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858B7" w14:textId="77777777" w:rsidR="0069137D" w:rsidRDefault="00000000">
      <w:pPr>
        <w:pStyle w:val="Header"/>
      </w:pPr>
      <w:r>
        <w:t>D</w:t>
      </w:r>
      <w:bookmarkStart w:id="0" w:name="_Ref2595233"/>
      <w:bookmarkEnd w:id="0"/>
      <w:r>
        <w:t>ungeons &amp; Dragons 3.5 Edition Index – Prestige Classes</w:t>
      </w:r>
    </w:p>
    <w:p w14:paraId="3D101DCD" w14:textId="77777777" w:rsidR="0069137D" w:rsidRDefault="0069137D">
      <w:pPr>
        <w:pStyle w:val="FootnoteText"/>
        <w:rPr>
          <w:sz w:val="32"/>
        </w:rPr>
      </w:pPr>
    </w:p>
    <w:p w14:paraId="2E541997" w14:textId="77777777" w:rsidR="0069137D" w:rsidRDefault="00000000" w:rsidP="00316081">
      <w:pPr>
        <w:pStyle w:val="FootnoteText"/>
        <w:spacing w:after="60"/>
        <w:rPr>
          <w:color w:val="0000FF"/>
          <w:u w:val="single"/>
        </w:rPr>
      </w:pPr>
      <w:bookmarkStart w:id="1" w:name="_Ref534699111"/>
      <w:bookmarkStart w:id="2" w:name="_Ref29275119"/>
      <w:r>
        <w:tab/>
      </w:r>
      <w:r>
        <w:rPr>
          <w:color w:val="0000FF"/>
          <w:u w:val="single"/>
        </w:rPr>
        <w:t>http://www.crystalkeep.com/d20</w:t>
      </w:r>
    </w:p>
    <w:p w14:paraId="6B6680B5" w14:textId="77777777" w:rsidR="0069137D" w:rsidRDefault="00000000" w:rsidP="00316081">
      <w:pPr>
        <w:pStyle w:val="FootnoteText"/>
        <w:spacing w:after="60"/>
      </w:pPr>
      <w:r>
        <w:tab/>
        <w:t>Collected by Chet Erez  (</w:t>
      </w:r>
      <w:hyperlink r:id="rId7" w:history="1">
        <w:r>
          <w:rPr>
            <w:rStyle w:val="Hyperlink"/>
          </w:rPr>
          <w:t>cerez@crystalkeep.com</w:t>
        </w:r>
      </w:hyperlink>
      <w:r>
        <w:t>)</w:t>
      </w:r>
    </w:p>
    <w:p w14:paraId="56648B33" w14:textId="77777777" w:rsidR="0069137D" w:rsidRPr="00A42136" w:rsidRDefault="00000000" w:rsidP="00316081">
      <w:pPr>
        <w:pStyle w:val="FootnoteText"/>
        <w:spacing w:after="60"/>
        <w:rPr>
          <w:color w:val="0000FF"/>
          <w:u w:val="single"/>
        </w:rPr>
      </w:pPr>
      <w:r>
        <w:tab/>
        <w:t xml:space="preserve">Report Suggestions or Errors at </w:t>
      </w:r>
      <w:r>
        <w:rPr>
          <w:color w:val="0000FF"/>
          <w:u w:val="single"/>
        </w:rPr>
        <w:t>http://www.crystalkeep.com/forum/index.php</w:t>
      </w:r>
    </w:p>
    <w:p w14:paraId="6A3D0FA6" w14:textId="77777777" w:rsidR="0069137D" w:rsidRDefault="00000000">
      <w:pPr>
        <w:pStyle w:val="Heading8"/>
        <w:ind w:left="900"/>
        <w:rPr>
          <w:sz w:val="18"/>
          <w:u w:val="none"/>
        </w:rPr>
      </w:pPr>
      <w:bookmarkStart w:id="3" w:name="_Ref113878922"/>
      <w:r>
        <w:rPr>
          <w:sz w:val="18"/>
          <w:u w:val="none"/>
        </w:rPr>
        <w:t>March 2, 2007</w:t>
      </w:r>
      <w:bookmarkEnd w:id="1"/>
      <w:bookmarkEnd w:id="2"/>
      <w:bookmarkEnd w:id="3"/>
    </w:p>
    <w:p w14:paraId="5F0B090C" w14:textId="47BE7F1A" w:rsidR="0069137D" w:rsidRDefault="00AE2285" w:rsidP="00AE2285">
      <w:pPr>
        <w:pStyle w:val="Heading4"/>
      </w:pPr>
      <w:r>
        <w:rPr>
          <w:b/>
        </w:rPr>
        <w:br/>
      </w:r>
      <w:bookmarkStart w:id="4" w:name="_Toc121033962"/>
      <w:bookmarkStart w:id="5" w:name="_Toc27549402"/>
      <w:bookmarkStart w:id="6" w:name="_Ref521745684"/>
      <w:r>
        <w:br/>
      </w:r>
      <w:r>
        <w:br/>
      </w:r>
      <w:r w:rsidR="00000000">
        <w:t>Prestige Classes Summary by Topic</w:t>
      </w:r>
      <w:bookmarkEnd w:id="4"/>
      <w:bookmarkEnd w:id="5"/>
    </w:p>
    <w:p w14:paraId="45670220" w14:textId="77777777" w:rsidR="0069137D" w:rsidRDefault="0069137D" w:rsidP="00316081">
      <w:pPr>
        <w:pStyle w:val="Normal8pt"/>
      </w:pPr>
    </w:p>
    <w:p w14:paraId="1BC96DA1" w14:textId="77777777" w:rsidR="0069137D" w:rsidRDefault="0069137D" w:rsidP="00316081">
      <w:pPr>
        <w:pStyle w:val="Normal8pt"/>
      </w:pPr>
    </w:p>
    <w:p w14:paraId="197F7176" w14:textId="77777777" w:rsidR="0069137D" w:rsidRDefault="00000000" w:rsidP="00316081">
      <w:pPr>
        <w:pStyle w:val="Heading2"/>
      </w:pPr>
      <w:bookmarkStart w:id="7" w:name="_Toc121033963"/>
      <w:bookmarkStart w:id="8" w:name="_Toc27549403"/>
      <w:r>
        <w:t>Race-Specific Prestige Classes</w:t>
      </w:r>
      <w:bookmarkEnd w:id="7"/>
      <w:bookmarkEnd w:id="8"/>
      <w:r>
        <w:tab/>
      </w:r>
    </w:p>
    <w:p w14:paraId="493089A4" w14:textId="77777777" w:rsidR="0069137D" w:rsidRDefault="0069137D" w:rsidP="00316081">
      <w:pPr>
        <w:pStyle w:val="Normal8pt"/>
      </w:pPr>
    </w:p>
    <w:p w14:paraId="661D473F" w14:textId="77777777" w:rsidR="0069137D" w:rsidRDefault="0069137D" w:rsidP="00316081">
      <w:pPr>
        <w:pStyle w:val="Heading3"/>
        <w:sectPr w:rsidR="0069137D" w:rsidSect="00316081">
          <w:footerReference w:type="default" r:id="rId8"/>
          <w:pgSz w:w="12240" w:h="15840" w:code="1"/>
          <w:pgMar w:top="1080" w:right="864" w:bottom="1080" w:left="864" w:header="720" w:footer="720" w:gutter="0"/>
          <w:cols w:sep="1" w:space="288"/>
          <w:docGrid w:linePitch="360"/>
        </w:sectPr>
      </w:pPr>
      <w:bookmarkStart w:id="9" w:name="_Toc121033964"/>
    </w:p>
    <w:p w14:paraId="0C432098" w14:textId="77777777" w:rsidR="0069137D" w:rsidRDefault="00000000" w:rsidP="00316081">
      <w:pPr>
        <w:pStyle w:val="Heading3"/>
      </w:pPr>
      <w:r>
        <w:t>Changeling</w:t>
      </w:r>
      <w:bookmarkEnd w:id="9"/>
    </w:p>
    <w:p w14:paraId="06461F7E" w14:textId="77777777" w:rsidR="0069137D" w:rsidRDefault="00000000" w:rsidP="00316081">
      <w:pPr>
        <w:pStyle w:val="Normal8pt"/>
        <w:ind w:left="180" w:hanging="180"/>
      </w:pPr>
      <w:r>
        <w:t xml:space="preserve">Cabinet Trickster (p. </w:t>
      </w:r>
      <w:r>
        <w:fldChar w:fldCharType="begin"/>
      </w:r>
      <w:r>
        <w:instrText xml:space="preserve"> PAGEREF _Ref117081305 \h </w:instrText>
      </w:r>
      <w:r>
        <w:fldChar w:fldCharType="separate"/>
      </w:r>
      <w:r>
        <w:rPr>
          <w:noProof/>
        </w:rPr>
        <w:t>25</w:t>
      </w:r>
      <w:r>
        <w:fldChar w:fldCharType="end"/>
      </w:r>
      <w:r>
        <w:t>) – a Changeling who can read minds and even disrupt them.</w:t>
      </w:r>
    </w:p>
    <w:p w14:paraId="4B32E80F" w14:textId="77777777" w:rsidR="0069137D" w:rsidRDefault="00000000" w:rsidP="00316081">
      <w:pPr>
        <w:pStyle w:val="Normal8pt"/>
        <w:ind w:left="180" w:hanging="180"/>
      </w:pPr>
      <w:r>
        <w:t xml:space="preserve">Recaster (p. </w:t>
      </w:r>
      <w:r>
        <w:fldChar w:fldCharType="begin"/>
      </w:r>
      <w:r>
        <w:instrText xml:space="preserve"> PAGEREF _Ref117425446 \h </w:instrText>
      </w:r>
      <w:r>
        <w:fldChar w:fldCharType="separate"/>
      </w:r>
      <w:r>
        <w:rPr>
          <w:noProof/>
        </w:rPr>
        <w:t>66</w:t>
      </w:r>
      <w:r>
        <w:fldChar w:fldCharType="end"/>
      </w:r>
      <w:r>
        <w:t>) – a Changeling who can apply metamagics on-the-fly, ignore material components, etc.</w:t>
      </w:r>
    </w:p>
    <w:p w14:paraId="7AFD65A1" w14:textId="77777777" w:rsidR="0069137D" w:rsidRDefault="0069137D" w:rsidP="00316081">
      <w:pPr>
        <w:pStyle w:val="Normal8pt"/>
      </w:pPr>
    </w:p>
    <w:p w14:paraId="6630DE0D" w14:textId="77777777" w:rsidR="0069137D" w:rsidRDefault="00000000" w:rsidP="00316081">
      <w:pPr>
        <w:pStyle w:val="Heading3"/>
      </w:pPr>
      <w:bookmarkStart w:id="10" w:name="_Toc121033965"/>
      <w:r>
        <w:t>Drow</w:t>
      </w:r>
      <w:bookmarkEnd w:id="10"/>
    </w:p>
    <w:p w14:paraId="7BC38FA1" w14:textId="77777777" w:rsidR="0069137D" w:rsidRDefault="00000000" w:rsidP="00316081">
      <w:pPr>
        <w:pStyle w:val="Normal8pt"/>
        <w:ind w:left="180" w:hanging="180"/>
      </w:pPr>
      <w:r>
        <w:t xml:space="preserve">Drow Judicator (p. </w:t>
      </w:r>
      <w:fldSimple w:instr=" PAGEREF _Ref119487199 ">
        <w:r>
          <w:rPr>
            <w:noProof/>
          </w:rPr>
          <w:t>34</w:t>
        </w:r>
      </w:fldSimple>
      <w:r>
        <w:t>) – a drow follower of the Deity of Spiders and/or her Champion, who eventually gains a spider servant as a mount and slow spell progression</w:t>
      </w:r>
    </w:p>
    <w:p w14:paraId="186A1DCF" w14:textId="77777777" w:rsidR="0069137D" w:rsidRDefault="0069137D" w:rsidP="00316081">
      <w:pPr>
        <w:pStyle w:val="Normal8pt"/>
      </w:pPr>
    </w:p>
    <w:p w14:paraId="3A064DAA" w14:textId="77777777" w:rsidR="0069137D" w:rsidRDefault="00000000" w:rsidP="00316081">
      <w:pPr>
        <w:pStyle w:val="Heading3"/>
      </w:pPr>
      <w:bookmarkStart w:id="11" w:name="_Toc121033966"/>
      <w:r>
        <w:t>Dwarf</w:t>
      </w:r>
      <w:bookmarkEnd w:id="11"/>
    </w:p>
    <w:p w14:paraId="1EDE46D4" w14:textId="77777777" w:rsidR="0069137D" w:rsidRDefault="00000000" w:rsidP="00316081">
      <w:pPr>
        <w:pStyle w:val="Normal8pt"/>
        <w:ind w:left="180" w:hanging="180"/>
      </w:pPr>
      <w:r>
        <w:t xml:space="preserve">Battlesmith (p. </w:t>
      </w:r>
      <w:r>
        <w:fldChar w:fldCharType="begin"/>
      </w:r>
      <w:r>
        <w:instrText xml:space="preserve"> PAGEREF _Ref117080050 \h </w:instrText>
      </w:r>
      <w:r>
        <w:fldChar w:fldCharType="separate"/>
      </w:r>
      <w:r>
        <w:rPr>
          <w:noProof/>
        </w:rPr>
        <w:t>22</w:t>
      </w:r>
      <w:r>
        <w:fldChar w:fldCharType="end"/>
      </w:r>
      <w:r>
        <w:t>) – a dwarf smith who can created magic weapons &amp; armor without being a spellcaster.</w:t>
      </w:r>
    </w:p>
    <w:p w14:paraId="50500536" w14:textId="77777777" w:rsidR="0069137D" w:rsidRDefault="00000000" w:rsidP="00316081">
      <w:pPr>
        <w:pStyle w:val="Normal8pt"/>
        <w:ind w:left="180" w:hanging="180"/>
      </w:pPr>
      <w:r>
        <w:t xml:space="preserve">Deepwarden (p. </w:t>
      </w:r>
      <w:r>
        <w:fldChar w:fldCharType="begin"/>
      </w:r>
      <w:r>
        <w:instrText xml:space="preserve"> PAGEREF _Ref117409390 \h </w:instrText>
      </w:r>
      <w:r>
        <w:fldChar w:fldCharType="separate"/>
      </w:r>
      <w:r>
        <w:rPr>
          <w:noProof/>
        </w:rPr>
        <w:t>31</w:t>
      </w:r>
      <w:r>
        <w:fldChar w:fldCharType="end"/>
      </w:r>
      <w:r>
        <w:t>) – a dwarf who travels the deepest tunnel, looking for invaders, and reporting back to the clan.</w:t>
      </w:r>
    </w:p>
    <w:p w14:paraId="28E4CC6C" w14:textId="77777777" w:rsidR="0069137D" w:rsidRDefault="00000000" w:rsidP="00316081">
      <w:pPr>
        <w:pStyle w:val="Normal8pt"/>
        <w:ind w:left="180" w:hanging="180"/>
      </w:pPr>
      <w:r>
        <w:t xml:space="preserve">Dwarven Defender (p. </w:t>
      </w:r>
      <w:r>
        <w:fldChar w:fldCharType="begin"/>
      </w:r>
      <w:r>
        <w:instrText xml:space="preserve"> PAGEREF _Ref117410409 \h </w:instrText>
      </w:r>
      <w:r>
        <w:fldChar w:fldCharType="separate"/>
      </w:r>
      <w:r>
        <w:rPr>
          <w:noProof/>
        </w:rPr>
        <w:t>35</w:t>
      </w:r>
      <w:r>
        <w:fldChar w:fldCharType="end"/>
      </w:r>
      <w:r>
        <w:t xml:space="preserve">) – </w:t>
      </w:r>
      <w:r w:rsidRPr="00596A95">
        <w:t>a dwarf who specializes in being a living wall</w:t>
      </w:r>
      <w:r>
        <w:t>.</w:t>
      </w:r>
    </w:p>
    <w:p w14:paraId="6C8322F9" w14:textId="77777777" w:rsidR="0069137D" w:rsidRDefault="00000000" w:rsidP="00316081">
      <w:pPr>
        <w:pStyle w:val="Normal8pt"/>
        <w:ind w:left="180" w:hanging="180"/>
      </w:pPr>
      <w:r>
        <w:t>Hammer of Moradin (p.</w:t>
      </w:r>
      <w:r>
        <w:fldChar w:fldCharType="begin"/>
      </w:r>
      <w:r>
        <w:instrText xml:space="preserve"> PAGEREF _Ref117413609 \h </w:instrText>
      </w:r>
      <w:r>
        <w:fldChar w:fldCharType="separate"/>
      </w:r>
      <w:r>
        <w:rPr>
          <w:noProof/>
        </w:rPr>
        <w:t>44</w:t>
      </w:r>
      <w:r>
        <w:fldChar w:fldCharType="end"/>
      </w:r>
      <w:r>
        <w:t>) – specialty priest of Deity of the Forge, who imbues his warhammer with special abilities.</w:t>
      </w:r>
    </w:p>
    <w:p w14:paraId="7DE19F31" w14:textId="77777777" w:rsidR="0069137D" w:rsidRDefault="00000000" w:rsidP="00316081">
      <w:pPr>
        <w:pStyle w:val="Normal8pt"/>
        <w:ind w:left="180" w:hanging="180"/>
      </w:pPr>
      <w:r>
        <w:t xml:space="preserve">Heir of Siberys (p. </w:t>
      </w:r>
      <w:r>
        <w:fldChar w:fldCharType="begin"/>
      </w:r>
      <w:r>
        <w:instrText xml:space="preserve"> PAGEREF _Ref117414091 \h </w:instrText>
      </w:r>
      <w:r>
        <w:fldChar w:fldCharType="separate"/>
      </w:r>
      <w:r>
        <w:rPr>
          <w:noProof/>
        </w:rPr>
        <w:t>46</w:t>
      </w:r>
      <w:r>
        <w:fldChar w:fldCharType="end"/>
      </w:r>
      <w:r>
        <w:t>) – member of an Eberron  Dragonmark house who focuses on improving his/her standing and abilities.</w:t>
      </w:r>
    </w:p>
    <w:p w14:paraId="53A51B01" w14:textId="77777777" w:rsidR="0069137D" w:rsidRDefault="00000000" w:rsidP="00316081">
      <w:pPr>
        <w:pStyle w:val="Normal8pt"/>
        <w:ind w:left="180" w:hanging="180"/>
      </w:pPr>
      <w:r>
        <w:t xml:space="preserve">Justice Hammer of Moradin (p. </w:t>
      </w:r>
      <w:r>
        <w:fldChar w:fldCharType="begin"/>
      </w:r>
      <w:r>
        <w:instrText xml:space="preserve"> PAGEREF _Ref117415900 \h </w:instrText>
      </w:r>
      <w:r>
        <w:fldChar w:fldCharType="separate"/>
      </w:r>
      <w:r>
        <w:rPr>
          <w:noProof/>
        </w:rPr>
        <w:t>52</w:t>
      </w:r>
      <w:r>
        <w:fldChar w:fldCharType="end"/>
      </w:r>
      <w:r>
        <w:t>) – specialty priest of the Deity of Dwarves and the Forge.</w:t>
      </w:r>
    </w:p>
    <w:p w14:paraId="0009C71D" w14:textId="77777777" w:rsidR="0069137D" w:rsidRDefault="00000000" w:rsidP="00316081">
      <w:pPr>
        <w:pStyle w:val="Normal8pt"/>
        <w:ind w:left="180" w:hanging="180"/>
      </w:pPr>
      <w:r>
        <w:t xml:space="preserve">Ollam (p. </w:t>
      </w:r>
      <w:r>
        <w:fldChar w:fldCharType="begin"/>
      </w:r>
      <w:r>
        <w:instrText xml:space="preserve"> PAGEREF _Ref117419511 \h </w:instrText>
      </w:r>
      <w:r>
        <w:fldChar w:fldCharType="separate"/>
      </w:r>
      <w:r>
        <w:rPr>
          <w:noProof/>
        </w:rPr>
        <w:t>62</w:t>
      </w:r>
      <w:r>
        <w:fldChar w:fldCharType="end"/>
      </w:r>
      <w:r>
        <w:t>) – dwarven teacher.</w:t>
      </w:r>
    </w:p>
    <w:p w14:paraId="12285D88" w14:textId="77777777" w:rsidR="0069137D" w:rsidRDefault="00000000" w:rsidP="00316081">
      <w:pPr>
        <w:pStyle w:val="Normal8pt"/>
        <w:ind w:left="180" w:hanging="180"/>
      </w:pPr>
      <w:r>
        <w:t xml:space="preserve">Runesmith (p. </w:t>
      </w:r>
      <w:r>
        <w:fldChar w:fldCharType="begin"/>
      </w:r>
      <w:r>
        <w:instrText xml:space="preserve"> PAGEREF _Ref117494698 \h </w:instrText>
      </w:r>
      <w:r>
        <w:fldChar w:fldCharType="separate"/>
      </w:r>
      <w:r>
        <w:rPr>
          <w:noProof/>
        </w:rPr>
        <w:t>68</w:t>
      </w:r>
      <w:r>
        <w:fldChar w:fldCharType="end"/>
      </w:r>
      <w:r>
        <w:t>) – a dwarven arcane caster who can wear armor because his/her spells are cast through runes instead of hand motions.</w:t>
      </w:r>
    </w:p>
    <w:p w14:paraId="3198F483" w14:textId="77777777" w:rsidR="0069137D" w:rsidRDefault="00000000" w:rsidP="00316081">
      <w:pPr>
        <w:pStyle w:val="Normal8pt"/>
        <w:ind w:left="180" w:hanging="180"/>
      </w:pPr>
      <w:r>
        <w:t xml:space="preserve">Stonelord (p. </w:t>
      </w:r>
      <w:r>
        <w:fldChar w:fldCharType="begin"/>
      </w:r>
      <w:r>
        <w:instrText xml:space="preserve"> PAGEREF _Ref117525674 \h </w:instrText>
      </w:r>
      <w:r>
        <w:fldChar w:fldCharType="separate"/>
      </w:r>
      <w:r>
        <w:rPr>
          <w:noProof/>
        </w:rPr>
        <w:t>76</w:t>
      </w:r>
      <w:r>
        <w:fldChar w:fldCharType="end"/>
      </w:r>
      <w:r>
        <w:t xml:space="preserve">) – </w:t>
      </w:r>
      <w:r w:rsidRPr="00D33A33">
        <w:t>dwarf with spell-like abilities effecting &amp; using stone</w:t>
      </w:r>
      <w:r>
        <w:t>.</w:t>
      </w:r>
    </w:p>
    <w:p w14:paraId="53E91F5F" w14:textId="77777777" w:rsidR="0069137D" w:rsidRDefault="0069137D" w:rsidP="00316081">
      <w:pPr>
        <w:pStyle w:val="Normal8pt"/>
      </w:pPr>
    </w:p>
    <w:p w14:paraId="316568B6" w14:textId="77777777" w:rsidR="0069137D" w:rsidRDefault="00000000" w:rsidP="00316081">
      <w:pPr>
        <w:pStyle w:val="Heading3"/>
      </w:pPr>
      <w:bookmarkStart w:id="12" w:name="_Toc121033967"/>
      <w:r>
        <w:t>Elf</w:t>
      </w:r>
      <w:bookmarkEnd w:id="12"/>
    </w:p>
    <w:p w14:paraId="1A6EE8DC" w14:textId="77777777" w:rsidR="0069137D" w:rsidRDefault="00000000" w:rsidP="00316081">
      <w:pPr>
        <w:pStyle w:val="Normal8pt"/>
        <w:ind w:left="180" w:hanging="180"/>
      </w:pPr>
      <w:r>
        <w:t xml:space="preserve">Arcane Archer (p. </w:t>
      </w:r>
      <w:r>
        <w:fldChar w:fldCharType="begin"/>
      </w:r>
      <w:r>
        <w:instrText xml:space="preserve"> PAGEREF _Ref117079701 \h </w:instrText>
      </w:r>
      <w:r>
        <w:fldChar w:fldCharType="separate"/>
      </w:r>
      <w:r>
        <w:rPr>
          <w:noProof/>
        </w:rPr>
        <w:t>19</w:t>
      </w:r>
      <w:r>
        <w:fldChar w:fldCharType="end"/>
      </w:r>
      <w:r>
        <w:t xml:space="preserve">) – </w:t>
      </w:r>
      <w:r w:rsidRPr="004943F7">
        <w:t>spell-casters who can attach spells to arrows</w:t>
      </w:r>
      <w:r>
        <w:t>.</w:t>
      </w:r>
    </w:p>
    <w:p w14:paraId="2BE7F220" w14:textId="77777777" w:rsidR="0069137D" w:rsidRDefault="00000000" w:rsidP="00316081">
      <w:pPr>
        <w:pStyle w:val="Normal8pt"/>
        <w:ind w:left="180" w:hanging="180"/>
      </w:pPr>
      <w:r>
        <w:t xml:space="preserve">Bladesinger (p. </w:t>
      </w:r>
      <w:r>
        <w:fldChar w:fldCharType="begin"/>
      </w:r>
      <w:r>
        <w:instrText xml:space="preserve"> PAGEREF _Ref117080608 \h </w:instrText>
      </w:r>
      <w:r>
        <w:fldChar w:fldCharType="separate"/>
      </w:r>
      <w:r>
        <w:rPr>
          <w:noProof/>
        </w:rPr>
        <w:t>24</w:t>
      </w:r>
      <w:r>
        <w:fldChar w:fldCharType="end"/>
      </w:r>
      <w:r>
        <w:t xml:space="preserve">) – </w:t>
      </w:r>
      <w:r w:rsidRPr="003C6F26">
        <w:t>elven fighter / wizard</w:t>
      </w:r>
      <w:r>
        <w:t>.</w:t>
      </w:r>
    </w:p>
    <w:p w14:paraId="7C4083EC" w14:textId="77777777" w:rsidR="0069137D" w:rsidRDefault="00000000" w:rsidP="00316081">
      <w:pPr>
        <w:pStyle w:val="Normal8pt"/>
        <w:ind w:left="180" w:hanging="180"/>
      </w:pPr>
      <w:r>
        <w:t xml:space="preserve">Champion of Corellon Larethian (p. </w:t>
      </w:r>
      <w:r>
        <w:fldChar w:fldCharType="begin"/>
      </w:r>
      <w:r>
        <w:instrText xml:space="preserve"> PAGEREF _Ref118529409 \h </w:instrText>
      </w:r>
      <w:r>
        <w:fldChar w:fldCharType="separate"/>
      </w:r>
      <w:r>
        <w:rPr>
          <w:noProof/>
        </w:rPr>
        <w:t>27</w:t>
      </w:r>
      <w:r>
        <w:fldChar w:fldCharType="end"/>
      </w:r>
      <w:r>
        <w:t>) – specialty templar of the Deity of Elves.</w:t>
      </w:r>
    </w:p>
    <w:p w14:paraId="5211EDD1" w14:textId="77777777" w:rsidR="0069137D" w:rsidRDefault="00000000" w:rsidP="00316081">
      <w:pPr>
        <w:pStyle w:val="Normal8pt"/>
        <w:ind w:left="180" w:hanging="180"/>
      </w:pPr>
      <w:r>
        <w:t xml:space="preserve">Darkwood Stalker (p. </w:t>
      </w:r>
      <w:r>
        <w:fldChar w:fldCharType="begin"/>
      </w:r>
      <w:r>
        <w:instrText xml:space="preserve"> PAGEREF _Ref117334955 \h </w:instrText>
      </w:r>
      <w:r>
        <w:fldChar w:fldCharType="separate"/>
      </w:r>
      <w:r>
        <w:rPr>
          <w:noProof/>
        </w:rPr>
        <w:t>30</w:t>
      </w:r>
      <w:r>
        <w:fldChar w:fldCharType="end"/>
      </w:r>
      <w:r>
        <w:t xml:space="preserve">) – </w:t>
      </w:r>
      <w:r w:rsidRPr="007363D1">
        <w:t>elf / half-elf practiced in hunting &amp; killing orcs, who gains Sneak Attacks &amp; eventually Death Attacks</w:t>
      </w:r>
      <w:r>
        <w:t>.</w:t>
      </w:r>
    </w:p>
    <w:p w14:paraId="14DD5926" w14:textId="77777777" w:rsidR="0069137D" w:rsidRDefault="00000000" w:rsidP="00316081">
      <w:pPr>
        <w:pStyle w:val="Normal8pt"/>
        <w:ind w:left="180" w:hanging="180"/>
      </w:pPr>
      <w:r>
        <w:t xml:space="preserve">Evereskan Tomb Guardian (p. </w:t>
      </w:r>
      <w:r>
        <w:fldChar w:fldCharType="begin"/>
      </w:r>
      <w:r>
        <w:instrText xml:space="preserve"> PAGEREF _Ref117411634 \h </w:instrText>
      </w:r>
      <w:r>
        <w:fldChar w:fldCharType="separate"/>
      </w:r>
      <w:r>
        <w:rPr>
          <w:noProof/>
        </w:rPr>
        <w:t>38</w:t>
      </w:r>
      <w:r>
        <w:fldChar w:fldCharType="end"/>
      </w:r>
      <w:r>
        <w:t>) – dedicated arcane guardian of a tomb in the Evereska Region of the Forgotten Realms, who also hunt down defilers of the tombs they guard.</w:t>
      </w:r>
    </w:p>
    <w:p w14:paraId="0AB1C1B4" w14:textId="77777777" w:rsidR="0069137D" w:rsidRDefault="00000000" w:rsidP="00316081">
      <w:pPr>
        <w:pStyle w:val="Normal8pt"/>
        <w:ind w:left="180" w:hanging="180"/>
      </w:pPr>
      <w:r>
        <w:t xml:space="preserve">Heir of Siberys (p. </w:t>
      </w:r>
      <w:r>
        <w:fldChar w:fldCharType="begin"/>
      </w:r>
      <w:r>
        <w:instrText xml:space="preserve"> PAGEREF _Ref117414091 \h </w:instrText>
      </w:r>
      <w:r>
        <w:fldChar w:fldCharType="separate"/>
      </w:r>
      <w:r>
        <w:rPr>
          <w:noProof/>
        </w:rPr>
        <w:t>46</w:t>
      </w:r>
      <w:r>
        <w:fldChar w:fldCharType="end"/>
      </w:r>
      <w:r>
        <w:t>) – member of an Eberron  Dragonmark house who focuses on improving his/her standing and abilities.</w:t>
      </w:r>
    </w:p>
    <w:p w14:paraId="6060C106" w14:textId="77777777" w:rsidR="0069137D" w:rsidRDefault="00000000" w:rsidP="00316081">
      <w:pPr>
        <w:pStyle w:val="Normal8pt"/>
        <w:ind w:left="180" w:hanging="180"/>
      </w:pPr>
      <w:r>
        <w:t xml:space="preserve">Seeker of the Misty Isle (p. </w:t>
      </w:r>
      <w:r>
        <w:fldChar w:fldCharType="begin"/>
      </w:r>
      <w:r>
        <w:instrText xml:space="preserve"> PAGEREF _Ref117495119 \h </w:instrText>
      </w:r>
      <w:r>
        <w:fldChar w:fldCharType="separate"/>
      </w:r>
      <w:r>
        <w:rPr>
          <w:noProof/>
        </w:rPr>
        <w:t>69</w:t>
      </w:r>
      <w:r>
        <w:fldChar w:fldCharType="end"/>
      </w:r>
      <w:r>
        <w:t>) – searchers for a lost elven island, who are masters of traveling, using skills quickly, and finding what they seek.</w:t>
      </w:r>
    </w:p>
    <w:p w14:paraId="7AD9EA94" w14:textId="77777777" w:rsidR="0069137D" w:rsidRDefault="00000000" w:rsidP="00316081">
      <w:pPr>
        <w:pStyle w:val="Normal8pt"/>
        <w:ind w:left="180" w:hanging="180"/>
      </w:pPr>
      <w:r>
        <w:t xml:space="preserve">Skylord (p. </w:t>
      </w:r>
      <w:r>
        <w:fldChar w:fldCharType="begin"/>
      </w:r>
      <w:r>
        <w:instrText xml:space="preserve"> PAGEREF _Ref117522990 \h </w:instrText>
      </w:r>
      <w:r>
        <w:fldChar w:fldCharType="separate"/>
      </w:r>
      <w:r>
        <w:rPr>
          <w:noProof/>
        </w:rPr>
        <w:t>72</w:t>
      </w:r>
      <w:r>
        <w:fldChar w:fldCharType="end"/>
      </w:r>
      <w:r>
        <w:t>) – a rider of celestial flying creatures.</w:t>
      </w:r>
    </w:p>
    <w:p w14:paraId="15092315" w14:textId="77777777" w:rsidR="0069137D" w:rsidRDefault="00000000" w:rsidP="00316081">
      <w:pPr>
        <w:pStyle w:val="Normal8pt"/>
        <w:ind w:left="180" w:hanging="180"/>
      </w:pPr>
      <w:r>
        <w:t xml:space="preserve">Wildrunner (p. </w:t>
      </w:r>
      <w:r>
        <w:fldChar w:fldCharType="begin"/>
      </w:r>
      <w:r>
        <w:instrText xml:space="preserve"> PAGEREF _Ref118620581 \h </w:instrText>
      </w:r>
      <w:r>
        <w:fldChar w:fldCharType="separate"/>
      </w:r>
      <w:r>
        <w:rPr>
          <w:noProof/>
        </w:rPr>
        <w:t>88</w:t>
      </w:r>
      <w:r>
        <w:fldChar w:fldCharType="end"/>
      </w:r>
      <w:r>
        <w:t>) – an elf or half-elf who can travel quickly and unnoticed on foot, is able to ‘primal scream’, and eventually becomes a ‘Fey’.</w:t>
      </w:r>
    </w:p>
    <w:p w14:paraId="1A93A516" w14:textId="77777777" w:rsidR="0069137D" w:rsidRDefault="00000000" w:rsidP="00316081">
      <w:pPr>
        <w:pStyle w:val="Heading3"/>
      </w:pPr>
      <w:bookmarkStart w:id="13" w:name="_Toc121033968"/>
      <w:r>
        <w:br w:type="column"/>
      </w:r>
      <w:r>
        <w:t>Gnome</w:t>
      </w:r>
      <w:bookmarkEnd w:id="13"/>
    </w:p>
    <w:p w14:paraId="2D310945" w14:textId="77777777" w:rsidR="0069137D" w:rsidRDefault="00000000" w:rsidP="00316081">
      <w:pPr>
        <w:pStyle w:val="Normal8pt"/>
        <w:ind w:left="180" w:hanging="180"/>
      </w:pPr>
      <w:r>
        <w:t xml:space="preserve">Blade Bravo (p. </w:t>
      </w:r>
      <w:r>
        <w:fldChar w:fldCharType="begin"/>
      </w:r>
      <w:r>
        <w:instrText xml:space="preserve"> PAGEREF _Ref117080515 \h </w:instrText>
      </w:r>
      <w:r>
        <w:fldChar w:fldCharType="separate"/>
      </w:r>
      <w:r>
        <w:rPr>
          <w:noProof/>
        </w:rPr>
        <w:t>23</w:t>
      </w:r>
      <w:r>
        <w:fldChar w:fldCharType="end"/>
      </w:r>
      <w:r>
        <w:t>) – a gnome expert in feinting in combat and fighting larger folk.</w:t>
      </w:r>
    </w:p>
    <w:p w14:paraId="4D3D7275" w14:textId="77777777" w:rsidR="0069137D" w:rsidRDefault="00000000" w:rsidP="00316081">
      <w:pPr>
        <w:pStyle w:val="Normal8pt"/>
        <w:ind w:left="180" w:hanging="180"/>
      </w:pPr>
      <w:r>
        <w:t xml:space="preserve">Divine Prankster (p. </w:t>
      </w:r>
      <w:r>
        <w:fldChar w:fldCharType="begin"/>
      </w:r>
      <w:r>
        <w:instrText xml:space="preserve"> PAGEREF _Ref117409774 \h </w:instrText>
      </w:r>
      <w:r>
        <w:fldChar w:fldCharType="separate"/>
      </w:r>
      <w:r>
        <w:rPr>
          <w:noProof/>
        </w:rPr>
        <w:t>32</w:t>
      </w:r>
      <w:r>
        <w:fldChar w:fldCharType="end"/>
      </w:r>
      <w:r>
        <w:t>) – a gnome cleric of Garl Glittergold who gains bard-like abilities and abilities to improve illusions.</w:t>
      </w:r>
    </w:p>
    <w:p w14:paraId="495CDCE7" w14:textId="77777777" w:rsidR="0069137D" w:rsidRDefault="00000000" w:rsidP="00316081">
      <w:pPr>
        <w:pStyle w:val="Normal8pt"/>
        <w:ind w:left="180" w:hanging="180"/>
      </w:pPr>
      <w:r>
        <w:t xml:space="preserve">Gnome Giant-Slayer (p. </w:t>
      </w:r>
      <w:r>
        <w:fldChar w:fldCharType="begin"/>
      </w:r>
      <w:r>
        <w:instrText xml:space="preserve"> PAGEREF _Ref117413298 \h </w:instrText>
      </w:r>
      <w:r>
        <w:fldChar w:fldCharType="separate"/>
      </w:r>
      <w:r>
        <w:rPr>
          <w:noProof/>
        </w:rPr>
        <w:t>43</w:t>
      </w:r>
      <w:r>
        <w:fldChar w:fldCharType="end"/>
      </w:r>
      <w:r>
        <w:t xml:space="preserve">) – </w:t>
      </w:r>
      <w:r w:rsidRPr="008A23B4">
        <w:t>specialized in fighting Giants &amp; using their size to their advantage</w:t>
      </w:r>
      <w:r>
        <w:t>.</w:t>
      </w:r>
    </w:p>
    <w:p w14:paraId="0A936110" w14:textId="77777777" w:rsidR="0069137D" w:rsidRDefault="00000000" w:rsidP="00316081">
      <w:pPr>
        <w:pStyle w:val="Normal8pt"/>
        <w:ind w:left="180" w:hanging="180"/>
      </w:pPr>
      <w:r>
        <w:t xml:space="preserve">Heir of Siberys (p. </w:t>
      </w:r>
      <w:r>
        <w:fldChar w:fldCharType="begin"/>
      </w:r>
      <w:r>
        <w:instrText xml:space="preserve"> PAGEREF _Ref117414091 \h </w:instrText>
      </w:r>
      <w:r>
        <w:fldChar w:fldCharType="separate"/>
      </w:r>
      <w:r>
        <w:rPr>
          <w:noProof/>
        </w:rPr>
        <w:t>46</w:t>
      </w:r>
      <w:r>
        <w:fldChar w:fldCharType="end"/>
      </w:r>
      <w:r>
        <w:t>) – member of an Eberron  Dragonmark house who focuses on improving his/her standing and abilities.</w:t>
      </w:r>
    </w:p>
    <w:p w14:paraId="52FF5FCE" w14:textId="77777777" w:rsidR="0069137D" w:rsidRDefault="00000000" w:rsidP="00316081">
      <w:pPr>
        <w:pStyle w:val="Normal8pt"/>
        <w:ind w:left="180" w:hanging="180"/>
      </w:pPr>
      <w:r>
        <w:t xml:space="preserve">Shadowcraft Mage (p. </w:t>
      </w:r>
      <w:r>
        <w:fldChar w:fldCharType="begin"/>
      </w:r>
      <w:r>
        <w:instrText xml:space="preserve"> PAGEREF _Ref117515062 \h </w:instrText>
      </w:r>
      <w:r>
        <w:fldChar w:fldCharType="separate"/>
      </w:r>
      <w:r>
        <w:rPr>
          <w:noProof/>
        </w:rPr>
        <w:t>71</w:t>
      </w:r>
      <w:r>
        <w:fldChar w:fldCharType="end"/>
      </w:r>
      <w:r>
        <w:t>) – a gnome with improved abilities with illusions, particularly those of the shadow sub-school.</w:t>
      </w:r>
    </w:p>
    <w:p w14:paraId="2A0B3622" w14:textId="77777777" w:rsidR="0069137D" w:rsidRDefault="0069137D" w:rsidP="00316081">
      <w:pPr>
        <w:pStyle w:val="Normal8pt"/>
      </w:pPr>
    </w:p>
    <w:p w14:paraId="0B287718" w14:textId="77777777" w:rsidR="0069137D" w:rsidRDefault="00000000" w:rsidP="00316081">
      <w:pPr>
        <w:pStyle w:val="Heading3"/>
      </w:pPr>
      <w:bookmarkStart w:id="14" w:name="_Toc121033969"/>
      <w:r>
        <w:t>Half-Elf</w:t>
      </w:r>
      <w:bookmarkEnd w:id="14"/>
    </w:p>
    <w:p w14:paraId="2A6D84CC" w14:textId="77777777" w:rsidR="0069137D" w:rsidRDefault="00000000" w:rsidP="00316081">
      <w:pPr>
        <w:pStyle w:val="Normal8pt"/>
        <w:ind w:left="180" w:hanging="180"/>
      </w:pPr>
      <w:r>
        <w:t xml:space="preserve">Arcane Archer (p. </w:t>
      </w:r>
      <w:r>
        <w:fldChar w:fldCharType="begin"/>
      </w:r>
      <w:r>
        <w:instrText xml:space="preserve"> PAGEREF _Ref117079701 \h </w:instrText>
      </w:r>
      <w:r>
        <w:fldChar w:fldCharType="separate"/>
      </w:r>
      <w:r>
        <w:rPr>
          <w:noProof/>
        </w:rPr>
        <w:t>19</w:t>
      </w:r>
      <w:r>
        <w:fldChar w:fldCharType="end"/>
      </w:r>
      <w:r>
        <w:t xml:space="preserve">) – </w:t>
      </w:r>
      <w:r w:rsidRPr="004943F7">
        <w:t>spell-casters who can attach spells to arrows</w:t>
      </w:r>
      <w:r>
        <w:t>.</w:t>
      </w:r>
    </w:p>
    <w:p w14:paraId="468C5EF9" w14:textId="77777777" w:rsidR="0069137D" w:rsidRDefault="00000000" w:rsidP="00316081">
      <w:pPr>
        <w:pStyle w:val="Normal8pt"/>
        <w:ind w:left="180" w:hanging="180"/>
      </w:pPr>
      <w:r>
        <w:t xml:space="preserve">Bladesinger (p. </w:t>
      </w:r>
      <w:r>
        <w:fldChar w:fldCharType="begin"/>
      </w:r>
      <w:r>
        <w:instrText xml:space="preserve"> PAGEREF _Ref117080608 \h </w:instrText>
      </w:r>
      <w:r>
        <w:fldChar w:fldCharType="separate"/>
      </w:r>
      <w:r>
        <w:rPr>
          <w:noProof/>
        </w:rPr>
        <w:t>24</w:t>
      </w:r>
      <w:r>
        <w:fldChar w:fldCharType="end"/>
      </w:r>
      <w:r>
        <w:t xml:space="preserve">) – </w:t>
      </w:r>
      <w:r w:rsidRPr="003C6F26">
        <w:t>elven fighter / wizard</w:t>
      </w:r>
      <w:r>
        <w:t>.</w:t>
      </w:r>
    </w:p>
    <w:p w14:paraId="122460A2" w14:textId="77777777" w:rsidR="0069137D" w:rsidRDefault="00000000" w:rsidP="00316081">
      <w:pPr>
        <w:pStyle w:val="Normal8pt"/>
        <w:ind w:left="180" w:hanging="180"/>
      </w:pPr>
      <w:r>
        <w:t xml:space="preserve">Champion of Corellon Larethian (p. </w:t>
      </w:r>
      <w:r>
        <w:fldChar w:fldCharType="begin"/>
      </w:r>
      <w:r>
        <w:instrText xml:space="preserve"> PAGEREF _Ref118529409 \h </w:instrText>
      </w:r>
      <w:r>
        <w:fldChar w:fldCharType="separate"/>
      </w:r>
      <w:r>
        <w:rPr>
          <w:noProof/>
        </w:rPr>
        <w:t>27</w:t>
      </w:r>
      <w:r>
        <w:fldChar w:fldCharType="end"/>
      </w:r>
      <w:r>
        <w:t>) – specialty templar of the Deity of Elves.</w:t>
      </w:r>
    </w:p>
    <w:p w14:paraId="189BE917" w14:textId="77777777" w:rsidR="0069137D" w:rsidRDefault="00000000" w:rsidP="00316081">
      <w:pPr>
        <w:pStyle w:val="Normal8pt"/>
        <w:ind w:left="180" w:hanging="180"/>
      </w:pPr>
      <w:r>
        <w:t>Darkwood Stalker (p.</w:t>
      </w:r>
      <w:r>
        <w:fldChar w:fldCharType="begin"/>
      </w:r>
      <w:r>
        <w:instrText xml:space="preserve"> PAGEREF _Ref117334955 \h </w:instrText>
      </w:r>
      <w:r>
        <w:fldChar w:fldCharType="separate"/>
      </w:r>
      <w:r>
        <w:rPr>
          <w:noProof/>
        </w:rPr>
        <w:t>30</w:t>
      </w:r>
      <w:r>
        <w:fldChar w:fldCharType="end"/>
      </w:r>
      <w:r>
        <w:t xml:space="preserve">) – </w:t>
      </w:r>
      <w:r w:rsidRPr="007363D1">
        <w:t>elf / half-elf practiced in hunting &amp; killing orcs, who gains Sneak Attacks &amp; eventually Death Attacks</w:t>
      </w:r>
      <w:r>
        <w:t>.</w:t>
      </w:r>
    </w:p>
    <w:p w14:paraId="3049E0B6" w14:textId="77777777" w:rsidR="0069137D" w:rsidRDefault="00000000" w:rsidP="00316081">
      <w:pPr>
        <w:pStyle w:val="Normal8pt"/>
        <w:ind w:left="180" w:hanging="180"/>
      </w:pPr>
      <w:r>
        <w:t xml:space="preserve">Heir of Siberys (p. </w:t>
      </w:r>
      <w:r>
        <w:fldChar w:fldCharType="begin"/>
      </w:r>
      <w:r>
        <w:instrText xml:space="preserve"> PAGEREF _Ref117414091 \h </w:instrText>
      </w:r>
      <w:r>
        <w:fldChar w:fldCharType="separate"/>
      </w:r>
      <w:r>
        <w:rPr>
          <w:noProof/>
        </w:rPr>
        <w:t>46</w:t>
      </w:r>
      <w:r>
        <w:fldChar w:fldCharType="end"/>
      </w:r>
      <w:r>
        <w:t>) – member of an Eberron  Dragonmark house who focuses on improving his/her standing and abilities.</w:t>
      </w:r>
    </w:p>
    <w:p w14:paraId="1D3E794A" w14:textId="77777777" w:rsidR="0069137D" w:rsidRDefault="00000000" w:rsidP="00316081">
      <w:pPr>
        <w:pStyle w:val="Normal8pt"/>
        <w:ind w:left="180" w:hanging="180"/>
      </w:pPr>
      <w:r>
        <w:t xml:space="preserve">Outcast Champion (p. </w:t>
      </w:r>
      <w:r>
        <w:fldChar w:fldCharType="begin"/>
      </w:r>
      <w:r>
        <w:instrText xml:space="preserve"> PAGEREF _Ref117419986 \h </w:instrText>
      </w:r>
      <w:r>
        <w:fldChar w:fldCharType="separate"/>
      </w:r>
      <w:r>
        <w:rPr>
          <w:noProof/>
        </w:rPr>
        <w:t>63</w:t>
      </w:r>
      <w:r>
        <w:fldChar w:fldCharType="end"/>
      </w:r>
      <w:r>
        <w:t>) – leader whose presence helps his/her allies, and who is dedicated to protecting them.</w:t>
      </w:r>
    </w:p>
    <w:p w14:paraId="00BFD731" w14:textId="77777777" w:rsidR="0069137D" w:rsidRDefault="00000000" w:rsidP="00316081">
      <w:pPr>
        <w:pStyle w:val="Normal8pt"/>
        <w:ind w:left="180" w:hanging="180"/>
      </w:pPr>
      <w:r>
        <w:t xml:space="preserve">Scar Enforcer (p. </w:t>
      </w:r>
      <w:r>
        <w:fldChar w:fldCharType="begin"/>
      </w:r>
      <w:r>
        <w:instrText xml:space="preserve"> PAGEREF _Ref117494936 \h </w:instrText>
      </w:r>
      <w:r>
        <w:fldChar w:fldCharType="separate"/>
      </w:r>
      <w:r>
        <w:rPr>
          <w:noProof/>
        </w:rPr>
        <w:t>68</w:t>
      </w:r>
      <w:r>
        <w:fldChar w:fldCharType="end"/>
      </w:r>
      <w:r>
        <w:t>) – a half-elf who totally hates humans &amp; elves, and is good at killing them.</w:t>
      </w:r>
    </w:p>
    <w:p w14:paraId="5AAF14F7" w14:textId="77777777" w:rsidR="0069137D" w:rsidRDefault="00000000" w:rsidP="00316081">
      <w:pPr>
        <w:pStyle w:val="Normal8pt"/>
        <w:ind w:left="180" w:hanging="180"/>
      </w:pPr>
      <w:r>
        <w:t xml:space="preserve">Seeker of the Misty Isle (p. </w:t>
      </w:r>
      <w:r>
        <w:fldChar w:fldCharType="begin"/>
      </w:r>
      <w:r>
        <w:instrText xml:space="preserve"> PAGEREF _Ref117495119 \h </w:instrText>
      </w:r>
      <w:r>
        <w:fldChar w:fldCharType="separate"/>
      </w:r>
      <w:r>
        <w:rPr>
          <w:noProof/>
        </w:rPr>
        <w:t>69</w:t>
      </w:r>
      <w:r>
        <w:fldChar w:fldCharType="end"/>
      </w:r>
      <w:r>
        <w:t>) – searchers for a lost elven island, who are masters of traveling, using skills quickly, and finding what they seek.</w:t>
      </w:r>
    </w:p>
    <w:p w14:paraId="09C44158" w14:textId="77777777" w:rsidR="0069137D" w:rsidRDefault="00000000" w:rsidP="00316081">
      <w:pPr>
        <w:pStyle w:val="Normal8pt"/>
        <w:ind w:left="180" w:hanging="180"/>
      </w:pPr>
      <w:r>
        <w:t xml:space="preserve">Skylord (p. </w:t>
      </w:r>
      <w:r>
        <w:fldChar w:fldCharType="begin"/>
      </w:r>
      <w:r>
        <w:instrText xml:space="preserve"> PAGEREF _Ref117522990 \h </w:instrText>
      </w:r>
      <w:r>
        <w:fldChar w:fldCharType="separate"/>
      </w:r>
      <w:r>
        <w:rPr>
          <w:noProof/>
        </w:rPr>
        <w:t>72</w:t>
      </w:r>
      <w:r>
        <w:fldChar w:fldCharType="end"/>
      </w:r>
      <w:r>
        <w:t>) – a rider of celestial flying creatures.</w:t>
      </w:r>
    </w:p>
    <w:p w14:paraId="490B8457" w14:textId="77777777" w:rsidR="0069137D" w:rsidRDefault="00000000" w:rsidP="00316081">
      <w:pPr>
        <w:pStyle w:val="Normal8pt"/>
        <w:ind w:left="180" w:hanging="180"/>
      </w:pPr>
      <w:r>
        <w:t xml:space="preserve">Wildrunner (p. </w:t>
      </w:r>
      <w:r>
        <w:fldChar w:fldCharType="begin"/>
      </w:r>
      <w:r>
        <w:instrText xml:space="preserve"> PAGEREF _Ref118620581 \h </w:instrText>
      </w:r>
      <w:r>
        <w:fldChar w:fldCharType="separate"/>
      </w:r>
      <w:r>
        <w:rPr>
          <w:noProof/>
        </w:rPr>
        <w:t>88</w:t>
      </w:r>
      <w:r>
        <w:fldChar w:fldCharType="end"/>
      </w:r>
      <w:r>
        <w:t>) – an elf or half-elf who can travel quickly and unnoticed on foot, is able to ‘primal scream’, and eventually becomes a ‘Fey’.</w:t>
      </w:r>
    </w:p>
    <w:p w14:paraId="59E0E05C" w14:textId="77777777" w:rsidR="0069137D" w:rsidRDefault="00000000" w:rsidP="00316081">
      <w:pPr>
        <w:pStyle w:val="Normal8pt"/>
        <w:ind w:left="180" w:hanging="180"/>
      </w:pPr>
      <w:r>
        <w:t xml:space="preserve">Windwright (p. </w:t>
      </w:r>
      <w:fldSimple w:instr=" PAGEREF _Ref182050236 ">
        <w:r>
          <w:rPr>
            <w:noProof/>
          </w:rPr>
          <w:t>91</w:t>
        </w:r>
      </w:fldSimple>
      <w:r>
        <w:t>) – House Lyrander Air Ship pilot that can bond with his/her ship.</w:t>
      </w:r>
    </w:p>
    <w:p w14:paraId="230C12B3" w14:textId="77777777" w:rsidR="0069137D" w:rsidRDefault="0069137D" w:rsidP="00316081">
      <w:pPr>
        <w:pStyle w:val="Normal8pt"/>
      </w:pPr>
    </w:p>
    <w:p w14:paraId="2136185F" w14:textId="77777777" w:rsidR="0069137D" w:rsidRDefault="00000000" w:rsidP="00316081">
      <w:pPr>
        <w:pStyle w:val="Heading3"/>
      </w:pPr>
      <w:bookmarkStart w:id="15" w:name="_Toc121033970"/>
      <w:r>
        <w:t>Half-Orc</w:t>
      </w:r>
      <w:bookmarkEnd w:id="15"/>
    </w:p>
    <w:p w14:paraId="3351C8F5" w14:textId="77777777" w:rsidR="0069137D" w:rsidRDefault="00000000" w:rsidP="00316081">
      <w:pPr>
        <w:pStyle w:val="Normal8pt"/>
        <w:ind w:left="180" w:hanging="180"/>
      </w:pPr>
      <w:r>
        <w:t xml:space="preserve">Eye of Gruumsh (p. </w:t>
      </w:r>
      <w:r>
        <w:fldChar w:fldCharType="begin"/>
      </w:r>
      <w:r>
        <w:instrText xml:space="preserve"> PAGEREF _Ref117412147 \h </w:instrText>
      </w:r>
      <w:r>
        <w:fldChar w:fldCharType="separate"/>
      </w:r>
      <w:r>
        <w:rPr>
          <w:noProof/>
        </w:rPr>
        <w:t>41</w:t>
      </w:r>
      <w:r>
        <w:fldChar w:fldCharType="end"/>
      </w:r>
      <w:r>
        <w:t xml:space="preserve">) – </w:t>
      </w:r>
      <w:r w:rsidRPr="00596A95">
        <w:t>templars of the Deity of Orcs who fight with Orc Double Axes even more wildly than Barbarians &amp; inspire other to do so too</w:t>
      </w:r>
      <w:r>
        <w:t>.</w:t>
      </w:r>
    </w:p>
    <w:p w14:paraId="63972DAD" w14:textId="77777777" w:rsidR="0069137D" w:rsidRDefault="00000000" w:rsidP="00316081">
      <w:pPr>
        <w:pStyle w:val="Normal8pt"/>
        <w:ind w:left="180" w:hanging="180"/>
      </w:pPr>
      <w:r>
        <w:t xml:space="preserve">Heir of Siberys (p. </w:t>
      </w:r>
      <w:r>
        <w:fldChar w:fldCharType="begin"/>
      </w:r>
      <w:r>
        <w:instrText xml:space="preserve"> PAGEREF _Ref117414091 \h </w:instrText>
      </w:r>
      <w:r>
        <w:fldChar w:fldCharType="separate"/>
      </w:r>
      <w:r>
        <w:rPr>
          <w:noProof/>
        </w:rPr>
        <w:t>46</w:t>
      </w:r>
      <w:r>
        <w:fldChar w:fldCharType="end"/>
      </w:r>
      <w:r>
        <w:t>) – member of an Eberron  Dragonmark house who focuses on improving his/her standing and abilities.</w:t>
      </w:r>
    </w:p>
    <w:p w14:paraId="39C03B69" w14:textId="77777777" w:rsidR="0069137D" w:rsidRDefault="00000000" w:rsidP="00316081">
      <w:pPr>
        <w:pStyle w:val="Normal8pt"/>
        <w:ind w:left="180" w:hanging="180"/>
      </w:pPr>
      <w:r>
        <w:lastRenderedPageBreak/>
        <w:t xml:space="preserve">Menacing Brute (p. </w:t>
      </w:r>
      <w:r>
        <w:fldChar w:fldCharType="begin"/>
      </w:r>
      <w:r>
        <w:instrText xml:space="preserve"> PAGEREF _Ref117418225 \h </w:instrText>
      </w:r>
      <w:r>
        <w:fldChar w:fldCharType="separate"/>
      </w:r>
      <w:r>
        <w:rPr>
          <w:noProof/>
        </w:rPr>
        <w:t>59</w:t>
      </w:r>
      <w:r>
        <w:fldChar w:fldCharType="end"/>
      </w:r>
      <w:r>
        <w:t>) – a half-orc practiced at surviving in a city through intimidation and resourcefulness.</w:t>
      </w:r>
    </w:p>
    <w:p w14:paraId="1EB404C3" w14:textId="77777777" w:rsidR="0069137D" w:rsidRDefault="00000000" w:rsidP="00316081">
      <w:pPr>
        <w:pStyle w:val="Normal8pt"/>
        <w:ind w:left="180" w:hanging="180"/>
      </w:pPr>
      <w:r>
        <w:t xml:space="preserve">Outcast Champion (p. </w:t>
      </w:r>
      <w:r>
        <w:fldChar w:fldCharType="begin"/>
      </w:r>
      <w:r>
        <w:instrText xml:space="preserve"> PAGEREF _Ref117419986 \h </w:instrText>
      </w:r>
      <w:r>
        <w:fldChar w:fldCharType="separate"/>
      </w:r>
      <w:r>
        <w:rPr>
          <w:noProof/>
        </w:rPr>
        <w:t>63</w:t>
      </w:r>
      <w:r>
        <w:fldChar w:fldCharType="end"/>
      </w:r>
      <w:r>
        <w:t>) – leader whose presence helps his/her allies, and who is dedicated to protecting them.</w:t>
      </w:r>
    </w:p>
    <w:p w14:paraId="7B27699A" w14:textId="77777777" w:rsidR="0069137D" w:rsidRDefault="0069137D" w:rsidP="00316081">
      <w:pPr>
        <w:pStyle w:val="Normal8pt"/>
      </w:pPr>
    </w:p>
    <w:p w14:paraId="320B4510" w14:textId="77777777" w:rsidR="0069137D" w:rsidRDefault="00000000" w:rsidP="00316081">
      <w:pPr>
        <w:pStyle w:val="Heading3"/>
      </w:pPr>
      <w:bookmarkStart w:id="16" w:name="_Toc121033971"/>
      <w:r>
        <w:br w:type="column"/>
        <w:t>Halfling</w:t>
      </w:r>
      <w:bookmarkEnd w:id="16"/>
    </w:p>
    <w:p w14:paraId="75654410" w14:textId="77777777" w:rsidR="0069137D" w:rsidRDefault="00000000" w:rsidP="00316081">
      <w:pPr>
        <w:pStyle w:val="Normal8pt"/>
        <w:ind w:left="180" w:hanging="180"/>
      </w:pPr>
      <w:r>
        <w:t>Halfling Outrider (p.</w:t>
      </w:r>
      <w:r>
        <w:fldChar w:fldCharType="begin"/>
      </w:r>
      <w:r>
        <w:instrText xml:space="preserve"> PAGEREF _Ref117413536 \h </w:instrText>
      </w:r>
      <w:r>
        <w:fldChar w:fldCharType="separate"/>
      </w:r>
      <w:r>
        <w:rPr>
          <w:noProof/>
        </w:rPr>
        <w:t>44</w:t>
      </w:r>
      <w:r>
        <w:fldChar w:fldCharType="end"/>
      </w:r>
      <w:r>
        <w:t xml:space="preserve">) – </w:t>
      </w:r>
      <w:r w:rsidRPr="008A23B4">
        <w:t>halfling light cavalry</w:t>
      </w:r>
      <w:r>
        <w:t>.</w:t>
      </w:r>
    </w:p>
    <w:p w14:paraId="48F0FE11" w14:textId="77777777" w:rsidR="0069137D" w:rsidRDefault="00000000" w:rsidP="00316081">
      <w:pPr>
        <w:pStyle w:val="Normal8pt"/>
        <w:ind w:left="180" w:hanging="180"/>
      </w:pPr>
      <w:r>
        <w:t xml:space="preserve">Heir of Siberys (p. </w:t>
      </w:r>
      <w:r>
        <w:fldChar w:fldCharType="begin"/>
      </w:r>
      <w:r>
        <w:instrText xml:space="preserve"> PAGEREF _Ref117414091 \h </w:instrText>
      </w:r>
      <w:r>
        <w:fldChar w:fldCharType="separate"/>
      </w:r>
      <w:r>
        <w:rPr>
          <w:noProof/>
        </w:rPr>
        <w:t>46</w:t>
      </w:r>
      <w:r>
        <w:fldChar w:fldCharType="end"/>
      </w:r>
      <w:r>
        <w:t>) – member of an Eberron  Dragonmark house who focuses on improving his/her standing and abilities.</w:t>
      </w:r>
    </w:p>
    <w:p w14:paraId="604FAD83" w14:textId="77777777" w:rsidR="0069137D" w:rsidRDefault="00000000" w:rsidP="00316081">
      <w:pPr>
        <w:pStyle w:val="Normal8pt"/>
        <w:ind w:left="180" w:hanging="180"/>
      </w:pPr>
      <w:r>
        <w:t xml:space="preserve">Itinerant Warder of Yondala (p. </w:t>
      </w:r>
      <w:r>
        <w:fldChar w:fldCharType="begin"/>
      </w:r>
      <w:r>
        <w:instrText xml:space="preserve"> PAGEREF _Ref117415300 \h </w:instrText>
      </w:r>
      <w:r>
        <w:fldChar w:fldCharType="separate"/>
      </w:r>
      <w:r>
        <w:rPr>
          <w:noProof/>
        </w:rPr>
        <w:t>50</w:t>
      </w:r>
      <w:r>
        <w:fldChar w:fldCharType="end"/>
      </w:r>
      <w:r>
        <w:t>) – specialty priest of the Deity of Halflings.</w:t>
      </w:r>
    </w:p>
    <w:p w14:paraId="6BC06489" w14:textId="77777777" w:rsidR="0069137D" w:rsidRDefault="00000000" w:rsidP="00316081">
      <w:pPr>
        <w:pStyle w:val="Normal8pt"/>
        <w:ind w:left="180" w:hanging="180"/>
      </w:pPr>
      <w:r>
        <w:t xml:space="preserve">Jobber (p. </w:t>
      </w:r>
      <w:r>
        <w:fldChar w:fldCharType="begin"/>
      </w:r>
      <w:r>
        <w:instrText xml:space="preserve"> PAGEREF _Ref117415684 \h </w:instrText>
      </w:r>
      <w:r>
        <w:fldChar w:fldCharType="separate"/>
      </w:r>
      <w:r>
        <w:rPr>
          <w:noProof/>
        </w:rPr>
        <w:t>52</w:t>
      </w:r>
      <w:r>
        <w:fldChar w:fldCharType="end"/>
      </w:r>
      <w:r>
        <w:t>) – the ‘face’ of a Halfling community, who job it is to talk with, check out, barter with, and “deal with” the neighboring humanoids.</w:t>
      </w:r>
    </w:p>
    <w:p w14:paraId="4EDDD5D4" w14:textId="77777777" w:rsidR="0069137D" w:rsidRDefault="00000000" w:rsidP="00316081">
      <w:pPr>
        <w:pStyle w:val="Normal8pt"/>
        <w:ind w:left="180" w:hanging="180"/>
      </w:pPr>
      <w:r>
        <w:t xml:space="preserve">Luckstealer (p. </w:t>
      </w:r>
      <w:r>
        <w:fldChar w:fldCharType="begin"/>
      </w:r>
      <w:r>
        <w:instrText xml:space="preserve"> PAGEREF _Ref118545658 \h </w:instrText>
      </w:r>
      <w:r>
        <w:fldChar w:fldCharType="separate"/>
      </w:r>
      <w:r>
        <w:rPr>
          <w:noProof/>
        </w:rPr>
        <w:t>54</w:t>
      </w:r>
      <w:r>
        <w:fldChar w:fldCharType="end"/>
      </w:r>
      <w:r>
        <w:t>) – a halfling caster who can steal ‘luck’ from others for his/her own advantage.</w:t>
      </w:r>
    </w:p>
    <w:p w14:paraId="2F60FBCF" w14:textId="77777777" w:rsidR="0069137D" w:rsidRDefault="00000000" w:rsidP="00316081">
      <w:pPr>
        <w:pStyle w:val="Normal8pt"/>
        <w:ind w:left="180" w:hanging="180"/>
      </w:pPr>
      <w:r>
        <w:t xml:space="preserve">Whisperknife (p. </w:t>
      </w:r>
      <w:r>
        <w:fldChar w:fldCharType="begin"/>
      </w:r>
      <w:r>
        <w:instrText xml:space="preserve"> PAGEREF _Ref118619635 \h </w:instrText>
      </w:r>
      <w:r>
        <w:fldChar w:fldCharType="separate"/>
      </w:r>
      <w:r>
        <w:rPr>
          <w:noProof/>
        </w:rPr>
        <w:t>87</w:t>
      </w:r>
      <w:r>
        <w:fldChar w:fldCharType="end"/>
      </w:r>
      <w:r>
        <w:t>) – a halfling that specializes with light thrown weapons, usually daggers.</w:t>
      </w:r>
    </w:p>
    <w:p w14:paraId="36A90D37" w14:textId="77777777" w:rsidR="0069137D" w:rsidRDefault="0069137D" w:rsidP="00316081">
      <w:pPr>
        <w:pStyle w:val="Normal8pt"/>
      </w:pPr>
    </w:p>
    <w:p w14:paraId="0E6CC8BB" w14:textId="77777777" w:rsidR="0069137D" w:rsidRDefault="00000000" w:rsidP="00316081">
      <w:pPr>
        <w:pStyle w:val="Heading3"/>
      </w:pPr>
      <w:bookmarkStart w:id="17" w:name="_Toc121033972"/>
      <w:r>
        <w:t>Human</w:t>
      </w:r>
      <w:bookmarkEnd w:id="17"/>
    </w:p>
    <w:p w14:paraId="7E5D67ED" w14:textId="77777777" w:rsidR="0069137D" w:rsidRDefault="00000000" w:rsidP="00316081">
      <w:pPr>
        <w:pStyle w:val="Normal8pt"/>
        <w:ind w:left="180" w:hanging="180"/>
      </w:pPr>
      <w:r>
        <w:t xml:space="preserve">Chameleon (p. </w:t>
      </w:r>
      <w:r>
        <w:fldChar w:fldCharType="begin"/>
      </w:r>
      <w:r>
        <w:instrText xml:space="preserve"> PAGEREF _Ref117333717 \h </w:instrText>
      </w:r>
      <w:r>
        <w:fldChar w:fldCharType="separate"/>
      </w:r>
      <w:r>
        <w:rPr>
          <w:noProof/>
        </w:rPr>
        <w:t>27</w:t>
      </w:r>
      <w:r>
        <w:fldChar w:fldCharType="end"/>
      </w:r>
      <w:r>
        <w:t>) – a human or doppelganger who is able to simulate being almost any class, including the ability to cast spells.</w:t>
      </w:r>
    </w:p>
    <w:p w14:paraId="6068DF90" w14:textId="77777777" w:rsidR="0069137D" w:rsidRDefault="00000000" w:rsidP="00316081">
      <w:pPr>
        <w:pStyle w:val="Normal8pt"/>
        <w:ind w:left="180" w:hanging="180"/>
      </w:pPr>
      <w:r>
        <w:t xml:space="preserve">Heir of Siberys (p. </w:t>
      </w:r>
      <w:r>
        <w:fldChar w:fldCharType="begin"/>
      </w:r>
      <w:r>
        <w:instrText xml:space="preserve"> PAGEREF _Ref117414091 \h </w:instrText>
      </w:r>
      <w:r>
        <w:fldChar w:fldCharType="separate"/>
      </w:r>
      <w:r>
        <w:rPr>
          <w:noProof/>
        </w:rPr>
        <w:t>46</w:t>
      </w:r>
      <w:r>
        <w:fldChar w:fldCharType="end"/>
      </w:r>
      <w:r>
        <w:t>) – member of an Eberron  Dragonmark house who focuses on improving his/her standing and abilities.</w:t>
      </w:r>
    </w:p>
    <w:p w14:paraId="325589E1" w14:textId="77777777" w:rsidR="0069137D" w:rsidRDefault="00000000" w:rsidP="00316081">
      <w:pPr>
        <w:pStyle w:val="Normal8pt"/>
        <w:ind w:left="180" w:hanging="180"/>
      </w:pPr>
      <w:r>
        <w:t xml:space="preserve">Urban Soul (p. </w:t>
      </w:r>
      <w:r>
        <w:fldChar w:fldCharType="begin"/>
      </w:r>
      <w:r>
        <w:instrText xml:space="preserve"> PAGEREF _Ref117595697 \h </w:instrText>
      </w:r>
      <w:r>
        <w:fldChar w:fldCharType="separate"/>
      </w:r>
      <w:r>
        <w:rPr>
          <w:noProof/>
        </w:rPr>
        <w:t>84</w:t>
      </w:r>
      <w:r>
        <w:fldChar w:fldCharType="end"/>
      </w:r>
      <w:r>
        <w:t>) – a human who has perfectly adapted to city life, and is able to melt into buildings, hear the city ‘speak’, etc..</w:t>
      </w:r>
    </w:p>
    <w:p w14:paraId="16974C2A" w14:textId="77777777" w:rsidR="0069137D" w:rsidRDefault="0069137D" w:rsidP="00316081">
      <w:pPr>
        <w:pStyle w:val="Normal8pt"/>
      </w:pPr>
    </w:p>
    <w:p w14:paraId="4551AF6A" w14:textId="77777777" w:rsidR="0069137D" w:rsidRDefault="00000000" w:rsidP="00316081">
      <w:pPr>
        <w:pStyle w:val="Heading3"/>
      </w:pPr>
      <w:bookmarkStart w:id="18" w:name="_Toc121033973"/>
      <w:r>
        <w:t>Orc</w:t>
      </w:r>
      <w:bookmarkEnd w:id="18"/>
    </w:p>
    <w:p w14:paraId="69C34C46" w14:textId="77777777" w:rsidR="0069137D" w:rsidRDefault="00000000" w:rsidP="00316081">
      <w:pPr>
        <w:pStyle w:val="Normal8pt"/>
        <w:ind w:left="180" w:hanging="180"/>
      </w:pPr>
      <w:r>
        <w:t xml:space="preserve">Eye of Gruumsh (p. </w:t>
      </w:r>
      <w:r>
        <w:fldChar w:fldCharType="begin"/>
      </w:r>
      <w:r>
        <w:instrText xml:space="preserve"> PAGEREF _Ref117412147 \h </w:instrText>
      </w:r>
      <w:r>
        <w:fldChar w:fldCharType="separate"/>
      </w:r>
      <w:r>
        <w:rPr>
          <w:noProof/>
        </w:rPr>
        <w:t>41</w:t>
      </w:r>
      <w:r>
        <w:fldChar w:fldCharType="end"/>
      </w:r>
      <w:r>
        <w:t xml:space="preserve">) – </w:t>
      </w:r>
      <w:r w:rsidRPr="00596A95">
        <w:t>templars of the Deity of Orcs who fight with Orc Double Axes even more wildly than Barbarians &amp; inspire other to do so too</w:t>
      </w:r>
      <w:r>
        <w:t>.</w:t>
      </w:r>
    </w:p>
    <w:p w14:paraId="0452004F" w14:textId="77777777" w:rsidR="0069137D" w:rsidRDefault="0069137D" w:rsidP="00316081">
      <w:pPr>
        <w:pStyle w:val="Normal8pt"/>
      </w:pPr>
    </w:p>
    <w:p w14:paraId="58E2993C" w14:textId="77777777" w:rsidR="0069137D" w:rsidRDefault="00000000" w:rsidP="00316081">
      <w:pPr>
        <w:pStyle w:val="Heading3"/>
      </w:pPr>
      <w:bookmarkStart w:id="19" w:name="_Toc121033974"/>
      <w:r>
        <w:t>Shifter</w:t>
      </w:r>
      <w:bookmarkEnd w:id="19"/>
    </w:p>
    <w:p w14:paraId="081D7807" w14:textId="77777777" w:rsidR="0069137D" w:rsidRDefault="00000000" w:rsidP="00316081">
      <w:pPr>
        <w:pStyle w:val="Normal8pt"/>
        <w:ind w:left="180" w:hanging="180"/>
      </w:pPr>
      <w:r>
        <w:t xml:space="preserve">Moonspeaker (p. </w:t>
      </w:r>
      <w:r>
        <w:fldChar w:fldCharType="begin"/>
      </w:r>
      <w:r>
        <w:instrText xml:space="preserve"> PAGEREF _Ref117418562 \h </w:instrText>
      </w:r>
      <w:r>
        <w:fldChar w:fldCharType="separate"/>
      </w:r>
      <w:r>
        <w:rPr>
          <w:noProof/>
        </w:rPr>
        <w:t>60</w:t>
      </w:r>
      <w:r>
        <w:fldChar w:fldCharType="end"/>
      </w:r>
      <w:r>
        <w:t>) – a Shifter who creates the magic items for their race, and gains ‘blessings’ from one moon each level.</w:t>
      </w:r>
    </w:p>
    <w:p w14:paraId="6D92673A" w14:textId="77777777" w:rsidR="0069137D" w:rsidRDefault="00000000" w:rsidP="00316081">
      <w:pPr>
        <w:pStyle w:val="Normal8pt"/>
        <w:ind w:left="180" w:hanging="180"/>
      </w:pPr>
      <w:r>
        <w:t xml:space="preserve">Reachrunner (p. </w:t>
      </w:r>
      <w:r>
        <w:fldChar w:fldCharType="begin"/>
      </w:r>
      <w:r>
        <w:instrText xml:space="preserve"> PAGEREF _Ref117425281 \h </w:instrText>
      </w:r>
      <w:r>
        <w:fldChar w:fldCharType="separate"/>
      </w:r>
      <w:r>
        <w:rPr>
          <w:noProof/>
        </w:rPr>
        <w:t>66</w:t>
      </w:r>
      <w:r>
        <w:fldChar w:fldCharType="end"/>
      </w:r>
      <w:r>
        <w:t>) – a Shifter focuses on moving fast and efficiently through outdoor terrain.</w:t>
      </w:r>
    </w:p>
    <w:p w14:paraId="248F0F3D" w14:textId="77777777" w:rsidR="0069137D" w:rsidRDefault="00000000" w:rsidP="00316081">
      <w:pPr>
        <w:pStyle w:val="Normal8pt"/>
        <w:ind w:left="180" w:hanging="180"/>
      </w:pPr>
      <w:r>
        <w:t xml:space="preserve">Weretouched Master (p. </w:t>
      </w:r>
      <w:r>
        <w:fldChar w:fldCharType="begin"/>
      </w:r>
      <w:r>
        <w:instrText xml:space="preserve"> PAGEREF _Ref117582268 \h </w:instrText>
      </w:r>
      <w:r>
        <w:fldChar w:fldCharType="separate"/>
      </w:r>
      <w:r>
        <w:rPr>
          <w:noProof/>
        </w:rPr>
        <w:t>87</w:t>
      </w:r>
      <w:r>
        <w:fldChar w:fldCharType="end"/>
      </w:r>
      <w:r>
        <w:t>) – a Shifter who is becoming like his/her lycanthrope ancestors.</w:t>
      </w:r>
    </w:p>
    <w:p w14:paraId="1F4851AE" w14:textId="77777777" w:rsidR="0069137D" w:rsidRDefault="0069137D" w:rsidP="00316081">
      <w:pPr>
        <w:pStyle w:val="Normal8pt"/>
      </w:pPr>
    </w:p>
    <w:p w14:paraId="347254BB" w14:textId="77777777" w:rsidR="0069137D" w:rsidRDefault="00000000" w:rsidP="00316081">
      <w:pPr>
        <w:pStyle w:val="Heading3"/>
      </w:pPr>
      <w:bookmarkStart w:id="20" w:name="_Toc121033975"/>
      <w:r>
        <w:t>Warforged</w:t>
      </w:r>
      <w:bookmarkEnd w:id="20"/>
    </w:p>
    <w:p w14:paraId="21295F94" w14:textId="77777777" w:rsidR="0069137D" w:rsidRDefault="00000000" w:rsidP="00316081">
      <w:pPr>
        <w:pStyle w:val="Normal8pt"/>
        <w:ind w:left="180" w:hanging="180"/>
      </w:pPr>
      <w:r>
        <w:t xml:space="preserve">Reforged (p. </w:t>
      </w:r>
      <w:r>
        <w:fldChar w:fldCharType="begin"/>
      </w:r>
      <w:r>
        <w:instrText xml:space="preserve"> PAGEREF _Ref117494422 \h </w:instrText>
      </w:r>
      <w:r>
        <w:fldChar w:fldCharType="separate"/>
      </w:r>
      <w:r>
        <w:rPr>
          <w:noProof/>
        </w:rPr>
        <w:t>67</w:t>
      </w:r>
      <w:r>
        <w:fldChar w:fldCharType="end"/>
      </w:r>
      <w:r>
        <w:t xml:space="preserve">) – a Warforged who is trying to become a living creature.  </w:t>
      </w:r>
    </w:p>
    <w:p w14:paraId="4B447BD8" w14:textId="77777777" w:rsidR="0069137D" w:rsidRDefault="00000000" w:rsidP="00316081">
      <w:pPr>
        <w:pStyle w:val="Normal8pt"/>
        <w:ind w:left="180" w:hanging="180"/>
      </w:pPr>
      <w:r>
        <w:t xml:space="preserve">Spellcarved Soldier (p. </w:t>
      </w:r>
      <w:r>
        <w:fldChar w:fldCharType="begin"/>
      </w:r>
      <w:r>
        <w:instrText xml:space="preserve"> PAGEREF _Ref117523610 \h </w:instrText>
      </w:r>
      <w:r>
        <w:fldChar w:fldCharType="separate"/>
      </w:r>
      <w:r>
        <w:rPr>
          <w:noProof/>
        </w:rPr>
        <w:t>74</w:t>
      </w:r>
      <w:r>
        <w:fldChar w:fldCharType="end"/>
      </w:r>
      <w:r>
        <w:t>) – a Warforged with magical runes added to its body armor.</w:t>
      </w:r>
    </w:p>
    <w:p w14:paraId="1D4FE776" w14:textId="77777777" w:rsidR="0069137D" w:rsidRDefault="00000000" w:rsidP="00316081">
      <w:pPr>
        <w:pStyle w:val="Normal8pt"/>
        <w:ind w:left="180" w:hanging="180"/>
      </w:pPr>
      <w:r>
        <w:t xml:space="preserve">Warforged Juggernaut (p. </w:t>
      </w:r>
      <w:r>
        <w:fldChar w:fldCharType="begin"/>
      </w:r>
      <w:r>
        <w:instrText xml:space="preserve"> PAGEREF _Ref117581886 \h </w:instrText>
      </w:r>
      <w:r>
        <w:fldChar w:fldCharType="separate"/>
      </w:r>
      <w:r>
        <w:rPr>
          <w:noProof/>
        </w:rPr>
        <w:t>86</w:t>
      </w:r>
      <w:r>
        <w:fldChar w:fldCharType="end"/>
      </w:r>
      <w:r>
        <w:t xml:space="preserve">) – a Warforged who is trying to be more like a Construct.  </w:t>
      </w:r>
    </w:p>
    <w:p w14:paraId="1D6F531D" w14:textId="77777777" w:rsidR="0069137D" w:rsidRDefault="0069137D" w:rsidP="00316081">
      <w:pPr>
        <w:pStyle w:val="Normal8pt"/>
      </w:pPr>
    </w:p>
    <w:p w14:paraId="52D450AF" w14:textId="77777777" w:rsidR="0069137D" w:rsidRDefault="00000000" w:rsidP="00316081">
      <w:pPr>
        <w:pStyle w:val="Heading3"/>
      </w:pPr>
      <w:bookmarkStart w:id="21" w:name="_Toc121033976"/>
      <w:r>
        <w:t>Others</w:t>
      </w:r>
      <w:bookmarkEnd w:id="21"/>
      <w:r>
        <w:t xml:space="preserve"> </w:t>
      </w:r>
    </w:p>
    <w:p w14:paraId="3628188D" w14:textId="77777777" w:rsidR="0069137D" w:rsidRDefault="00000000" w:rsidP="00316081">
      <w:pPr>
        <w:pStyle w:val="Normal8pt"/>
        <w:ind w:left="180" w:hanging="180"/>
      </w:pPr>
      <w:r>
        <w:t xml:space="preserve">Chameleon (p. </w:t>
      </w:r>
      <w:r>
        <w:fldChar w:fldCharType="begin"/>
      </w:r>
      <w:r>
        <w:instrText xml:space="preserve"> PAGEREF _Ref117333717 \h </w:instrText>
      </w:r>
      <w:r>
        <w:fldChar w:fldCharType="separate"/>
      </w:r>
      <w:r>
        <w:rPr>
          <w:noProof/>
        </w:rPr>
        <w:t>27</w:t>
      </w:r>
      <w:r>
        <w:fldChar w:fldCharType="end"/>
      </w:r>
      <w:r>
        <w:t>) – a human or doppelganger who is able to simulate being almost any class, including the ability to cast spells.</w:t>
      </w:r>
    </w:p>
    <w:p w14:paraId="3B429DEF" w14:textId="77777777" w:rsidR="0069137D" w:rsidRDefault="00000000" w:rsidP="00316081">
      <w:pPr>
        <w:pStyle w:val="Normal8pt"/>
        <w:ind w:left="180" w:hanging="180"/>
      </w:pPr>
      <w:r>
        <w:t xml:space="preserve">Stonedeath Assassin (p. </w:t>
      </w:r>
      <w:r>
        <w:fldChar w:fldCharType="begin"/>
      </w:r>
      <w:r>
        <w:instrText xml:space="preserve"> PAGEREF _Ref117525553 \h </w:instrText>
      </w:r>
      <w:r>
        <w:fldChar w:fldCharType="separate"/>
      </w:r>
      <w:r>
        <w:rPr>
          <w:noProof/>
        </w:rPr>
        <w:t>75</w:t>
      </w:r>
      <w:r>
        <w:fldChar w:fldCharType="end"/>
      </w:r>
      <w:r>
        <w:t>) – a goblinoid assassin who has abilities to meld, hide, and destroy stone.</w:t>
      </w:r>
    </w:p>
    <w:p w14:paraId="05B1A2F5" w14:textId="77777777" w:rsidR="0069137D" w:rsidRDefault="0069137D" w:rsidP="00316081">
      <w:pPr>
        <w:pStyle w:val="Normal8pt"/>
        <w:sectPr w:rsidR="0069137D" w:rsidSect="00316081">
          <w:type w:val="continuous"/>
          <w:pgSz w:w="12240" w:h="15840" w:code="1"/>
          <w:pgMar w:top="1080" w:right="864" w:bottom="1080" w:left="864" w:header="720" w:footer="720" w:gutter="0"/>
          <w:cols w:num="3" w:sep="1" w:space="288"/>
          <w:docGrid w:linePitch="360"/>
        </w:sectPr>
      </w:pPr>
    </w:p>
    <w:p w14:paraId="0AC54F46" w14:textId="77777777" w:rsidR="0069137D" w:rsidRDefault="0069137D" w:rsidP="00316081">
      <w:pPr>
        <w:pStyle w:val="Normal8pt"/>
      </w:pPr>
    </w:p>
    <w:p w14:paraId="4E7EE1BB" w14:textId="77777777" w:rsidR="0069137D" w:rsidRDefault="0069137D" w:rsidP="00316081">
      <w:pPr>
        <w:pStyle w:val="Normal8pt"/>
      </w:pPr>
    </w:p>
    <w:p w14:paraId="74A6B0B3" w14:textId="77777777" w:rsidR="0069137D" w:rsidRDefault="00000000" w:rsidP="00316081">
      <w:pPr>
        <w:pStyle w:val="Heading2"/>
      </w:pPr>
      <w:bookmarkStart w:id="22" w:name="_Toc121033977"/>
      <w:r>
        <w:br w:type="page"/>
      </w:r>
      <w:bookmarkStart w:id="23" w:name="_Toc27549404"/>
      <w:r>
        <w:lastRenderedPageBreak/>
        <w:t>Religious Prestige Classes</w:t>
      </w:r>
      <w:bookmarkEnd w:id="22"/>
      <w:bookmarkEnd w:id="23"/>
      <w:r>
        <w:tab/>
      </w:r>
    </w:p>
    <w:p w14:paraId="39D5C734" w14:textId="77777777" w:rsidR="0069137D" w:rsidRDefault="00000000" w:rsidP="00316081">
      <w:pPr>
        <w:pStyle w:val="Normal8pt"/>
        <w:ind w:left="180" w:hanging="180"/>
        <w:rPr>
          <w:b/>
        </w:rPr>
      </w:pPr>
      <w:r w:rsidRPr="00F63796">
        <w:rPr>
          <w:b/>
        </w:rPr>
        <w:t>Note:  The distinction between a ‘Specialty Priest’ and a ‘Specialty Templar’ is that a Specialty Priest gains levels as a Divine Caster &amp; the Specialty Templar does not.</w:t>
      </w:r>
    </w:p>
    <w:p w14:paraId="5947D940" w14:textId="77777777" w:rsidR="0069137D" w:rsidRDefault="0069137D" w:rsidP="00316081">
      <w:pPr>
        <w:pStyle w:val="Normal8pt"/>
        <w:ind w:left="180" w:hanging="180"/>
      </w:pPr>
    </w:p>
    <w:p w14:paraId="34665167" w14:textId="77777777" w:rsidR="0069137D" w:rsidRDefault="0069137D" w:rsidP="00316081">
      <w:pPr>
        <w:pStyle w:val="Heading3"/>
        <w:sectPr w:rsidR="0069137D" w:rsidSect="00316081">
          <w:type w:val="continuous"/>
          <w:pgSz w:w="12240" w:h="15840" w:code="1"/>
          <w:pgMar w:top="1080" w:right="864" w:bottom="1080" w:left="864" w:header="720" w:footer="720" w:gutter="0"/>
          <w:cols w:sep="1" w:space="288"/>
          <w:docGrid w:linePitch="360"/>
        </w:sectPr>
      </w:pPr>
      <w:bookmarkStart w:id="24" w:name="_Toc121033978"/>
    </w:p>
    <w:p w14:paraId="544DBE80" w14:textId="77777777" w:rsidR="0069137D" w:rsidRDefault="00000000" w:rsidP="00316081">
      <w:pPr>
        <w:pStyle w:val="Heading3"/>
      </w:pPr>
      <w:r>
        <w:t>Supporting a Deity</w:t>
      </w:r>
      <w:bookmarkEnd w:id="24"/>
    </w:p>
    <w:p w14:paraId="4592056C" w14:textId="77777777" w:rsidR="0069137D" w:rsidRDefault="00000000" w:rsidP="00316081">
      <w:pPr>
        <w:pStyle w:val="Normal8pt"/>
        <w:ind w:left="180" w:hanging="180"/>
      </w:pPr>
      <w:r>
        <w:t>Arcane Devotee (p.</w:t>
      </w:r>
      <w:r>
        <w:fldChar w:fldCharType="begin"/>
      </w:r>
      <w:r>
        <w:instrText xml:space="preserve"> PAGEREF _Ref117073916 \h </w:instrText>
      </w:r>
      <w:r>
        <w:fldChar w:fldCharType="separate"/>
      </w:r>
      <w:r>
        <w:rPr>
          <w:noProof/>
        </w:rPr>
        <w:t>20</w:t>
      </w:r>
      <w:r>
        <w:fldChar w:fldCharType="end"/>
      </w:r>
      <w:r>
        <w:t xml:space="preserve">) – </w:t>
      </w:r>
      <w:r w:rsidRPr="004943F7">
        <w:t>dedicated arcane follower of a deity</w:t>
      </w:r>
      <w:r>
        <w:t>.</w:t>
      </w:r>
    </w:p>
    <w:p w14:paraId="0DE6E0AC" w14:textId="77777777" w:rsidR="0069137D" w:rsidRDefault="00000000" w:rsidP="00316081">
      <w:pPr>
        <w:pStyle w:val="Normal8pt"/>
        <w:ind w:left="180" w:hanging="180"/>
      </w:pPr>
      <w:r>
        <w:t>Celestial Mystic (p.</w:t>
      </w:r>
      <w:r>
        <w:fldChar w:fldCharType="begin"/>
      </w:r>
      <w:r>
        <w:instrText xml:space="preserve"> PAGEREF _Ref117333631 \h </w:instrText>
      </w:r>
      <w:r>
        <w:fldChar w:fldCharType="separate"/>
      </w:r>
      <w:r>
        <w:rPr>
          <w:noProof/>
        </w:rPr>
        <w:t>27</w:t>
      </w:r>
      <w:r>
        <w:fldChar w:fldCharType="end"/>
      </w:r>
      <w:r>
        <w:t>) – a follower of a Lawful Good Deity, who gains some abilities like a Celestial while advancing in spell-casting.</w:t>
      </w:r>
    </w:p>
    <w:p w14:paraId="6D45D131" w14:textId="77777777" w:rsidR="0069137D" w:rsidRDefault="00000000" w:rsidP="00316081">
      <w:pPr>
        <w:pStyle w:val="Normal8pt"/>
        <w:ind w:left="180" w:hanging="180"/>
      </w:pPr>
      <w:r>
        <w:t xml:space="preserve">Darkwater Knight (p. </w:t>
      </w:r>
      <w:r>
        <w:fldChar w:fldCharType="begin"/>
      </w:r>
      <w:r>
        <w:instrText xml:space="preserve"> PAGEREF _Ref117334788 \h </w:instrText>
      </w:r>
      <w:r>
        <w:fldChar w:fldCharType="separate"/>
      </w:r>
      <w:r>
        <w:rPr>
          <w:noProof/>
        </w:rPr>
        <w:t>30</w:t>
      </w:r>
      <w:r>
        <w:fldChar w:fldCharType="end"/>
      </w:r>
      <w:r>
        <w:t>) – spellcaster tasked with guarding the underground seas, who eventually gains the ‘aquatic’ subtype.</w:t>
      </w:r>
    </w:p>
    <w:p w14:paraId="2A77332C" w14:textId="77777777" w:rsidR="0069137D" w:rsidRDefault="00000000" w:rsidP="00316081">
      <w:pPr>
        <w:pStyle w:val="Normal8pt"/>
        <w:ind w:left="180" w:hanging="180"/>
      </w:pPr>
      <w:r>
        <w:t>Divine Crusader (p.</w:t>
      </w:r>
      <w:r>
        <w:fldChar w:fldCharType="begin"/>
      </w:r>
      <w:r>
        <w:instrText xml:space="preserve"> PAGEREF _Ref117409564 \h </w:instrText>
      </w:r>
      <w:r>
        <w:fldChar w:fldCharType="separate"/>
      </w:r>
      <w:r>
        <w:rPr>
          <w:noProof/>
        </w:rPr>
        <w:t>32</w:t>
      </w:r>
      <w:r>
        <w:fldChar w:fldCharType="end"/>
      </w:r>
      <w:r>
        <w:t>) – a religious warrior dedicated to a specific deity.</w:t>
      </w:r>
    </w:p>
    <w:p w14:paraId="39F2E7E4" w14:textId="77777777" w:rsidR="0069137D" w:rsidRDefault="00000000" w:rsidP="00316081">
      <w:pPr>
        <w:pStyle w:val="Normal8pt"/>
        <w:ind w:left="180" w:hanging="180"/>
      </w:pPr>
      <w:r>
        <w:t>Divine Champion (p.</w:t>
      </w:r>
      <w:r>
        <w:fldChar w:fldCharType="begin"/>
      </w:r>
      <w:r>
        <w:instrText xml:space="preserve"> PAGEREF _Ref117409601 \h </w:instrText>
      </w:r>
      <w:r>
        <w:fldChar w:fldCharType="separate"/>
      </w:r>
      <w:r>
        <w:rPr>
          <w:noProof/>
        </w:rPr>
        <w:t>32</w:t>
      </w:r>
      <w:r>
        <w:fldChar w:fldCharType="end"/>
      </w:r>
      <w:r>
        <w:t xml:space="preserve">) – </w:t>
      </w:r>
      <w:r w:rsidRPr="007363D1">
        <w:t>a combatant who fights in the name of a deity</w:t>
      </w:r>
      <w:r>
        <w:t>.</w:t>
      </w:r>
    </w:p>
    <w:p w14:paraId="36B6E58D" w14:textId="77777777" w:rsidR="0069137D" w:rsidRDefault="00000000" w:rsidP="00316081">
      <w:pPr>
        <w:pStyle w:val="Normal8pt"/>
        <w:ind w:left="180" w:hanging="180"/>
      </w:pPr>
      <w:r>
        <w:t>Divine Seeker (p.</w:t>
      </w:r>
      <w:r>
        <w:fldChar w:fldCharType="begin"/>
      </w:r>
      <w:r>
        <w:instrText xml:space="preserve"> PAGEREF _Ref117409855 \h </w:instrText>
      </w:r>
      <w:r>
        <w:fldChar w:fldCharType="separate"/>
      </w:r>
      <w:r>
        <w:rPr>
          <w:noProof/>
        </w:rPr>
        <w:t>33</w:t>
      </w:r>
      <w:r>
        <w:fldChar w:fldCharType="end"/>
      </w:r>
      <w:r>
        <w:t xml:space="preserve">) – </w:t>
      </w:r>
      <w:r w:rsidRPr="00C82733">
        <w:t>a person who “acquires things” for a patron deity</w:t>
      </w:r>
      <w:r>
        <w:t>.</w:t>
      </w:r>
    </w:p>
    <w:p w14:paraId="21913641" w14:textId="77777777" w:rsidR="0069137D" w:rsidRDefault="00000000" w:rsidP="00316081">
      <w:pPr>
        <w:pStyle w:val="Normal8pt"/>
        <w:ind w:left="180" w:hanging="180"/>
      </w:pPr>
      <w:r>
        <w:t xml:space="preserve">Drow Judicator (p. </w:t>
      </w:r>
      <w:fldSimple w:instr=" PAGEREF _Ref119487199 ">
        <w:r>
          <w:rPr>
            <w:noProof/>
          </w:rPr>
          <w:t>34</w:t>
        </w:r>
      </w:fldSimple>
      <w:r>
        <w:t>) – a drow follower of the Deity of Spiders and/or her Champion, who eventually gains a spider servant as a mount and slow spell progression</w:t>
      </w:r>
    </w:p>
    <w:p w14:paraId="5ADB21E5" w14:textId="77777777" w:rsidR="0069137D" w:rsidRDefault="00000000" w:rsidP="00316081">
      <w:pPr>
        <w:pStyle w:val="Normal8pt"/>
        <w:ind w:left="180" w:hanging="180"/>
      </w:pPr>
      <w:r>
        <w:t>Evangelist (p.</w:t>
      </w:r>
      <w:r>
        <w:fldChar w:fldCharType="begin"/>
      </w:r>
      <w:r>
        <w:instrText xml:space="preserve"> PAGEREF _Ref117411560 \h </w:instrText>
      </w:r>
      <w:r>
        <w:fldChar w:fldCharType="separate"/>
      </w:r>
      <w:r>
        <w:rPr>
          <w:noProof/>
        </w:rPr>
        <w:t>38</w:t>
      </w:r>
      <w:r>
        <w:fldChar w:fldCharType="end"/>
      </w:r>
      <w:r>
        <w:t>) – the mouth-piece of a deity who can effect followers and foes similarly to how a bard works.</w:t>
      </w:r>
    </w:p>
    <w:p w14:paraId="23B03692" w14:textId="77777777" w:rsidR="0069137D" w:rsidRDefault="00000000" w:rsidP="00316081">
      <w:pPr>
        <w:pStyle w:val="Normal8pt"/>
        <w:ind w:left="180" w:hanging="180"/>
      </w:pPr>
      <w:r>
        <w:t>Exalted Arcanist (p.</w:t>
      </w:r>
      <w:r>
        <w:fldChar w:fldCharType="begin"/>
      </w:r>
      <w:r>
        <w:instrText xml:space="preserve"> PAGEREF _Ref117411769 \h </w:instrText>
      </w:r>
      <w:r>
        <w:fldChar w:fldCharType="separate"/>
      </w:r>
      <w:r>
        <w:rPr>
          <w:noProof/>
        </w:rPr>
        <w:t>39</w:t>
      </w:r>
      <w:r>
        <w:fldChar w:fldCharType="end"/>
      </w:r>
      <w:r>
        <w:t>) – a Sorcerer or Bard who casts “good” spells &amp; has access to some clerical spells as arcane spells.</w:t>
      </w:r>
    </w:p>
    <w:p w14:paraId="3A2A337D" w14:textId="77777777" w:rsidR="0069137D" w:rsidRDefault="00000000" w:rsidP="00316081">
      <w:pPr>
        <w:pStyle w:val="Normal8pt"/>
        <w:ind w:left="180" w:hanging="180"/>
      </w:pPr>
      <w:r>
        <w:t xml:space="preserve">Pious Templar (p. </w:t>
      </w:r>
      <w:r>
        <w:fldChar w:fldCharType="begin"/>
      </w:r>
      <w:r>
        <w:instrText xml:space="preserve"> PAGEREF _Ref117419988 \h </w:instrText>
      </w:r>
      <w:r>
        <w:fldChar w:fldCharType="separate"/>
      </w:r>
      <w:r>
        <w:rPr>
          <w:noProof/>
        </w:rPr>
        <w:t>63</w:t>
      </w:r>
      <w:r>
        <w:fldChar w:fldCharType="end"/>
      </w:r>
      <w:r>
        <w:t xml:space="preserve">) – </w:t>
      </w:r>
      <w:r w:rsidRPr="00120525">
        <w:t>defender of a patron deity’s temples</w:t>
      </w:r>
      <w:r>
        <w:t>.</w:t>
      </w:r>
    </w:p>
    <w:p w14:paraId="000621F3" w14:textId="77777777" w:rsidR="0069137D" w:rsidRDefault="00000000" w:rsidP="00316081">
      <w:pPr>
        <w:pStyle w:val="Normal8pt"/>
        <w:ind w:left="180" w:hanging="180"/>
      </w:pPr>
      <w:r>
        <w:t xml:space="preserve">Sacred Fist (p. </w:t>
      </w:r>
      <w:r>
        <w:fldChar w:fldCharType="begin"/>
      </w:r>
      <w:r>
        <w:instrText xml:space="preserve"> PAGEREF _Ref117495006 \h </w:instrText>
      </w:r>
      <w:r>
        <w:fldChar w:fldCharType="separate"/>
      </w:r>
      <w:r>
        <w:rPr>
          <w:noProof/>
        </w:rPr>
        <w:t>68</w:t>
      </w:r>
      <w:r>
        <w:fldChar w:fldCharType="end"/>
      </w:r>
      <w:r>
        <w:t xml:space="preserve">) – </w:t>
      </w:r>
      <w:r w:rsidRPr="00A02D88">
        <w:t>monk-like temple protectors who vow to not use weapons</w:t>
      </w:r>
      <w:r>
        <w:t>.</w:t>
      </w:r>
    </w:p>
    <w:p w14:paraId="06510B19" w14:textId="77777777" w:rsidR="0069137D" w:rsidRDefault="00000000" w:rsidP="00316081">
      <w:pPr>
        <w:pStyle w:val="Normal8pt"/>
        <w:ind w:left="180" w:hanging="180"/>
      </w:pPr>
      <w:r>
        <w:t xml:space="preserve">Sword of Righteousness (p. </w:t>
      </w:r>
      <w:r>
        <w:fldChar w:fldCharType="begin"/>
      </w:r>
      <w:r>
        <w:instrText xml:space="preserve"> PAGEREF _Ref117582606 \h </w:instrText>
      </w:r>
      <w:r>
        <w:fldChar w:fldCharType="separate"/>
      </w:r>
      <w:r>
        <w:rPr>
          <w:noProof/>
        </w:rPr>
        <w:t>77</w:t>
      </w:r>
      <w:r>
        <w:fldChar w:fldCharType="end"/>
      </w:r>
      <w:r>
        <w:t>) – a martial follower of one of the Pantheons of the Good Outer Planes who gains mastery of Exalted Feats.</w:t>
      </w:r>
    </w:p>
    <w:p w14:paraId="6E236AD0" w14:textId="77777777" w:rsidR="0069137D" w:rsidRDefault="00000000" w:rsidP="00316081">
      <w:pPr>
        <w:pStyle w:val="Normal8pt"/>
        <w:ind w:left="180" w:hanging="180"/>
      </w:pPr>
      <w:r>
        <w:t xml:space="preserve">Wonderworker (p. </w:t>
      </w:r>
      <w:r>
        <w:fldChar w:fldCharType="begin"/>
      </w:r>
      <w:r>
        <w:instrText xml:space="preserve"> PAGEREF _Ref117582572 \h </w:instrText>
      </w:r>
      <w:r>
        <w:fldChar w:fldCharType="separate"/>
      </w:r>
      <w:r>
        <w:rPr>
          <w:noProof/>
        </w:rPr>
        <w:t>88</w:t>
      </w:r>
      <w:r>
        <w:fldChar w:fldCharType="end"/>
      </w:r>
      <w:r>
        <w:t>) – a spellcasting follower of one of the Pantheons of the Good outer planes who gains mastery of Exalted Feats.</w:t>
      </w:r>
    </w:p>
    <w:p w14:paraId="5FC5A5EA" w14:textId="77777777" w:rsidR="0069137D" w:rsidRDefault="0069137D" w:rsidP="00316081">
      <w:pPr>
        <w:pStyle w:val="Normal8pt"/>
        <w:ind w:left="180" w:hanging="180"/>
      </w:pPr>
    </w:p>
    <w:p w14:paraId="3C7AEF7B" w14:textId="77777777" w:rsidR="0069137D" w:rsidRDefault="00000000" w:rsidP="00316081">
      <w:pPr>
        <w:pStyle w:val="Heading3"/>
      </w:pPr>
      <w:bookmarkStart w:id="25" w:name="_Toc121033979"/>
      <w:r>
        <w:t>Specialty Priests</w:t>
      </w:r>
      <w:bookmarkEnd w:id="25"/>
    </w:p>
    <w:p w14:paraId="5342039F" w14:textId="77777777" w:rsidR="0069137D" w:rsidRDefault="00000000" w:rsidP="00316081">
      <w:pPr>
        <w:pStyle w:val="Normal8pt"/>
        <w:ind w:left="180" w:hanging="180"/>
      </w:pPr>
      <w:r>
        <w:t>Black Flame Zealot (p.</w:t>
      </w:r>
      <w:r>
        <w:fldChar w:fldCharType="begin"/>
      </w:r>
      <w:r>
        <w:instrText xml:space="preserve"> PAGEREF _Ref117073934 \h </w:instrText>
      </w:r>
      <w:r>
        <w:fldChar w:fldCharType="separate"/>
      </w:r>
      <w:r>
        <w:rPr>
          <w:noProof/>
        </w:rPr>
        <w:t>23</w:t>
      </w:r>
      <w:r>
        <w:fldChar w:fldCharType="end"/>
      </w:r>
      <w:r>
        <w:t>) – follower</w:t>
      </w:r>
      <w:r w:rsidRPr="003C6F26">
        <w:t xml:space="preserve"> of the Deity of Fire, who improves at sneak attacks, gains a death attack, and eventually can immolate his/her opponents</w:t>
      </w:r>
    </w:p>
    <w:p w14:paraId="2691BE9C" w14:textId="77777777" w:rsidR="0069137D" w:rsidRDefault="00000000" w:rsidP="00316081">
      <w:pPr>
        <w:pStyle w:val="Normal8pt"/>
        <w:ind w:left="180" w:hanging="180"/>
      </w:pPr>
      <w:r>
        <w:t>Chimeric Champion of Garl Glittergold (p.</w:t>
      </w:r>
      <w:r>
        <w:fldChar w:fldCharType="begin"/>
      </w:r>
      <w:r>
        <w:instrText xml:space="preserve"> PAGEREF _Ref117333978 \h </w:instrText>
      </w:r>
      <w:r>
        <w:fldChar w:fldCharType="separate"/>
      </w:r>
      <w:r>
        <w:rPr>
          <w:noProof/>
        </w:rPr>
        <w:t>28</w:t>
      </w:r>
      <w:r>
        <w:fldChar w:fldCharType="end"/>
      </w:r>
      <w:r>
        <w:t>) – specialty priest of the Deity of Gnomes and Illusions, who can create Illusion-based magic like an Arcane caster.</w:t>
      </w:r>
    </w:p>
    <w:p w14:paraId="404A23F7" w14:textId="77777777" w:rsidR="0069137D" w:rsidRDefault="00000000" w:rsidP="00316081">
      <w:pPr>
        <w:pStyle w:val="Normal8pt"/>
        <w:ind w:left="180" w:hanging="180"/>
      </w:pPr>
      <w:r>
        <w:t>Divine Disciple (p.</w:t>
      </w:r>
      <w:r>
        <w:fldChar w:fldCharType="begin"/>
      </w:r>
      <w:r>
        <w:instrText xml:space="preserve"> PAGEREF _Ref117409601 \h </w:instrText>
      </w:r>
      <w:r>
        <w:fldChar w:fldCharType="separate"/>
      </w:r>
      <w:r>
        <w:rPr>
          <w:noProof/>
        </w:rPr>
        <w:t>32</w:t>
      </w:r>
      <w:r>
        <w:fldChar w:fldCharType="end"/>
      </w:r>
      <w:r>
        <w:t xml:space="preserve">) – </w:t>
      </w:r>
      <w:r w:rsidRPr="007363D1">
        <w:t>a priest who represent his/her deity</w:t>
      </w:r>
      <w:r>
        <w:t xml:space="preserve"> (even more-so than usual).</w:t>
      </w:r>
    </w:p>
    <w:p w14:paraId="77528488" w14:textId="77777777" w:rsidR="0069137D" w:rsidRDefault="00000000" w:rsidP="00316081">
      <w:pPr>
        <w:pStyle w:val="Normal8pt"/>
        <w:ind w:left="180" w:hanging="180"/>
      </w:pPr>
      <w:r>
        <w:t>Divine Prankster (p.</w:t>
      </w:r>
      <w:r>
        <w:fldChar w:fldCharType="begin"/>
      </w:r>
      <w:r>
        <w:instrText xml:space="preserve"> PAGEREF _Ref117409774 \h </w:instrText>
      </w:r>
      <w:r>
        <w:fldChar w:fldCharType="separate"/>
      </w:r>
      <w:r>
        <w:rPr>
          <w:noProof/>
        </w:rPr>
        <w:t>32</w:t>
      </w:r>
      <w:r>
        <w:fldChar w:fldCharType="end"/>
      </w:r>
      <w:r>
        <w:t>) – specialty priest of the Deity of Gnomes and Illusions, who gains bard-like abilities and abilities to improve illusions.</w:t>
      </w:r>
    </w:p>
    <w:p w14:paraId="33B35263" w14:textId="77777777" w:rsidR="0069137D" w:rsidRDefault="00000000" w:rsidP="00316081">
      <w:pPr>
        <w:pStyle w:val="Normal8pt"/>
        <w:ind w:left="180" w:hanging="180"/>
      </w:pPr>
      <w:r>
        <w:t xml:space="preserve">Entropomancer (p. </w:t>
      </w:r>
      <w:r>
        <w:fldChar w:fldCharType="begin"/>
      </w:r>
      <w:r>
        <w:instrText xml:space="preserve"> PAGEREF _Ref117411499 \h </w:instrText>
      </w:r>
      <w:r>
        <w:fldChar w:fldCharType="separate"/>
      </w:r>
      <w:r>
        <w:rPr>
          <w:noProof/>
        </w:rPr>
        <w:t>38</w:t>
      </w:r>
      <w:r>
        <w:fldChar w:fldCharType="end"/>
      </w:r>
      <w:r>
        <w:t>) – specialty priest of the Deity of the Void.</w:t>
      </w:r>
    </w:p>
    <w:p w14:paraId="016C78E9" w14:textId="77777777" w:rsidR="0069137D" w:rsidRDefault="00000000" w:rsidP="00316081">
      <w:pPr>
        <w:pStyle w:val="Normal8pt"/>
        <w:ind w:left="180" w:hanging="180"/>
      </w:pPr>
      <w:r>
        <w:t xml:space="preserve">Exorcist of the Silver Flame (p. </w:t>
      </w:r>
      <w:r>
        <w:fldChar w:fldCharType="begin"/>
      </w:r>
      <w:r>
        <w:instrText xml:space="preserve"> PAGEREF _Ref117411904 \h </w:instrText>
      </w:r>
      <w:r>
        <w:fldChar w:fldCharType="separate"/>
      </w:r>
      <w:r>
        <w:rPr>
          <w:noProof/>
        </w:rPr>
        <w:t>39</w:t>
      </w:r>
      <w:r>
        <w:fldChar w:fldCharType="end"/>
      </w:r>
      <w:r>
        <w:t>) – specialty priest of the Silver Flame, with the ability to drive off Evil Outsiders and make a person’s weapon more effective against Outsiders.</w:t>
      </w:r>
    </w:p>
    <w:p w14:paraId="3967270F" w14:textId="77777777" w:rsidR="0069137D" w:rsidRDefault="00000000" w:rsidP="00316081">
      <w:pPr>
        <w:pStyle w:val="Normal8pt"/>
        <w:ind w:left="180" w:hanging="180"/>
      </w:pPr>
      <w:r>
        <w:t>Eye of Horus-Re (p.</w:t>
      </w:r>
      <w:r>
        <w:fldChar w:fldCharType="begin"/>
      </w:r>
      <w:r>
        <w:instrText xml:space="preserve"> PAGEREF _Ref117412221 \h </w:instrText>
      </w:r>
      <w:r>
        <w:fldChar w:fldCharType="separate"/>
      </w:r>
      <w:r>
        <w:rPr>
          <w:noProof/>
        </w:rPr>
        <w:t>41</w:t>
      </w:r>
      <w:r>
        <w:fldChar w:fldCharType="end"/>
      </w:r>
      <w:r>
        <w:t>) – specialty priest of Deity of the Sun.</w:t>
      </w:r>
    </w:p>
    <w:p w14:paraId="45524EEE" w14:textId="77777777" w:rsidR="0069137D" w:rsidRDefault="00000000" w:rsidP="00316081">
      <w:pPr>
        <w:pStyle w:val="Normal8pt"/>
        <w:ind w:left="180" w:hanging="180"/>
      </w:pPr>
      <w:r>
        <w:t xml:space="preserve">Fist of Raziel (p. </w:t>
      </w:r>
      <w:r>
        <w:fldChar w:fldCharType="begin"/>
      </w:r>
      <w:r>
        <w:instrText xml:space="preserve"> PAGEREF _Ref117412531 \h </w:instrText>
      </w:r>
      <w:r>
        <w:fldChar w:fldCharType="separate"/>
      </w:r>
      <w:r>
        <w:rPr>
          <w:noProof/>
        </w:rPr>
        <w:t>41</w:t>
      </w:r>
      <w:r>
        <w:fldChar w:fldCharType="end"/>
      </w:r>
      <w:r>
        <w:t>) – follower of the Deity of Holy Warfare, who gain special advantages to their ‘Smite Evil’ ability.</w:t>
      </w:r>
    </w:p>
    <w:p w14:paraId="01AAD5A9" w14:textId="77777777" w:rsidR="0069137D" w:rsidRDefault="00000000" w:rsidP="00316081">
      <w:pPr>
        <w:pStyle w:val="Normal8pt"/>
        <w:ind w:left="180" w:hanging="180"/>
      </w:pPr>
      <w:r>
        <w:t xml:space="preserve">Itinerant Warder of Yondala (p. </w:t>
      </w:r>
      <w:r>
        <w:fldChar w:fldCharType="begin"/>
      </w:r>
      <w:r>
        <w:instrText xml:space="preserve"> PAGEREF _Ref117415300 \h </w:instrText>
      </w:r>
      <w:r>
        <w:fldChar w:fldCharType="separate"/>
      </w:r>
      <w:r>
        <w:rPr>
          <w:noProof/>
        </w:rPr>
        <w:t>50</w:t>
      </w:r>
      <w:r>
        <w:fldChar w:fldCharType="end"/>
      </w:r>
      <w:r>
        <w:t>) – specialty priest of the Deity of Halflings.</w:t>
      </w:r>
    </w:p>
    <w:p w14:paraId="11D355AA" w14:textId="77777777" w:rsidR="0069137D" w:rsidRDefault="00000000" w:rsidP="00316081">
      <w:pPr>
        <w:pStyle w:val="Normal8pt"/>
        <w:ind w:left="180" w:hanging="180"/>
      </w:pPr>
      <w:r>
        <w:t xml:space="preserve">Justice Hammer of Moradin (p. </w:t>
      </w:r>
      <w:r>
        <w:fldChar w:fldCharType="begin"/>
      </w:r>
      <w:r>
        <w:instrText xml:space="preserve"> PAGEREF _Ref117415900 \h </w:instrText>
      </w:r>
      <w:r>
        <w:fldChar w:fldCharType="separate"/>
      </w:r>
      <w:r>
        <w:rPr>
          <w:noProof/>
        </w:rPr>
        <w:t>52</w:t>
      </w:r>
      <w:r>
        <w:fldChar w:fldCharType="end"/>
      </w:r>
      <w:r>
        <w:t>) – specialty priest of the Deity of Dwarves and the Forge.</w:t>
      </w:r>
    </w:p>
    <w:p w14:paraId="738A271C" w14:textId="77777777" w:rsidR="0069137D" w:rsidRDefault="00000000" w:rsidP="00316081">
      <w:pPr>
        <w:pStyle w:val="Normal8pt"/>
        <w:ind w:left="180" w:hanging="180"/>
      </w:pPr>
      <w:r>
        <w:t xml:space="preserve">Justiciar of Tyr (p. </w:t>
      </w:r>
      <w:r>
        <w:fldChar w:fldCharType="begin"/>
      </w:r>
      <w:r>
        <w:instrText xml:space="preserve"> PAGEREF _Ref117416049 \h </w:instrText>
      </w:r>
      <w:r>
        <w:fldChar w:fldCharType="separate"/>
      </w:r>
      <w:r>
        <w:rPr>
          <w:noProof/>
        </w:rPr>
        <w:t>52</w:t>
      </w:r>
      <w:r>
        <w:fldChar w:fldCharType="end"/>
      </w:r>
      <w:r>
        <w:t>) – specialty priest of the Deity of Justice, which has some Paladin-like abilities focused against Chaos.</w:t>
      </w:r>
    </w:p>
    <w:p w14:paraId="160B518A" w14:textId="77777777" w:rsidR="0069137D" w:rsidRDefault="00000000" w:rsidP="00316081">
      <w:pPr>
        <w:pStyle w:val="Normal8pt"/>
        <w:ind w:left="180" w:hanging="180"/>
      </w:pPr>
      <w:r>
        <w:t xml:space="preserve">Knight of Holy Shielding (p. </w:t>
      </w:r>
      <w:fldSimple w:instr=" PAGEREF _Ref128902254 ">
        <w:r>
          <w:rPr>
            <w:noProof/>
          </w:rPr>
          <w:t>53</w:t>
        </w:r>
      </w:fldSimple>
      <w:r>
        <w:t>) – follower of Heironeous that guard the Grayhawk region called the Shield Lands.</w:t>
      </w:r>
    </w:p>
    <w:p w14:paraId="4B43D20E" w14:textId="77777777" w:rsidR="0069137D" w:rsidRDefault="00000000" w:rsidP="00316081">
      <w:pPr>
        <w:pStyle w:val="Normal8pt"/>
        <w:ind w:left="180" w:hanging="180"/>
      </w:pPr>
      <w:r>
        <w:t xml:space="preserve">Lion of Talisid (p. </w:t>
      </w:r>
      <w:r>
        <w:fldChar w:fldCharType="begin"/>
      </w:r>
      <w:r>
        <w:instrText xml:space="preserve"> PAGEREF _Ref117416318 \h </w:instrText>
      </w:r>
      <w:r>
        <w:fldChar w:fldCharType="separate"/>
      </w:r>
      <w:r>
        <w:rPr>
          <w:noProof/>
        </w:rPr>
        <w:t>53</w:t>
      </w:r>
      <w:r>
        <w:fldChar w:fldCharType="end"/>
      </w:r>
      <w:r>
        <w:t>) – follower of the Celestial Lion, many of whose abilities stack with those of a Druid or Ranger.</w:t>
      </w:r>
    </w:p>
    <w:p w14:paraId="03DE4266" w14:textId="77777777" w:rsidR="0069137D" w:rsidRDefault="00000000" w:rsidP="00316081">
      <w:pPr>
        <w:pStyle w:val="Normal8pt"/>
        <w:ind w:left="180" w:hanging="180"/>
      </w:pPr>
      <w:r>
        <w:t xml:space="preserve">Maiden of Pain (p. </w:t>
      </w:r>
      <w:r>
        <w:fldChar w:fldCharType="begin"/>
      </w:r>
      <w:r>
        <w:instrText xml:space="preserve"> PAGEREF _Ref117416745 \h </w:instrText>
      </w:r>
      <w:r>
        <w:fldChar w:fldCharType="separate"/>
      </w:r>
      <w:r>
        <w:rPr>
          <w:noProof/>
        </w:rPr>
        <w:t>55</w:t>
      </w:r>
      <w:r>
        <w:fldChar w:fldCharType="end"/>
      </w:r>
      <w:r>
        <w:t>) – specialty priestess of the Deity of Pain.</w:t>
      </w:r>
    </w:p>
    <w:p w14:paraId="00A5F855" w14:textId="77777777" w:rsidR="0069137D" w:rsidRDefault="00000000" w:rsidP="00316081">
      <w:pPr>
        <w:pStyle w:val="Normal8pt"/>
        <w:ind w:left="180" w:hanging="180"/>
      </w:pPr>
      <w:r>
        <w:t xml:space="preserve">Martyred Champion of Ilmater (p. </w:t>
      </w:r>
      <w:r>
        <w:fldChar w:fldCharType="begin"/>
      </w:r>
      <w:r>
        <w:instrText xml:space="preserve"> PAGEREF _Ref117416886 \h </w:instrText>
      </w:r>
      <w:r>
        <w:fldChar w:fldCharType="separate"/>
      </w:r>
      <w:r>
        <w:rPr>
          <w:noProof/>
        </w:rPr>
        <w:t>55</w:t>
      </w:r>
      <w:r>
        <w:fldChar w:fldCharType="end"/>
      </w:r>
      <w:r>
        <w:t>) – specialty priest / templar of the Deity of Suffering.</w:t>
      </w:r>
    </w:p>
    <w:p w14:paraId="7A348DF9" w14:textId="77777777" w:rsidR="0069137D" w:rsidRDefault="00000000" w:rsidP="00316081">
      <w:pPr>
        <w:pStyle w:val="Normal8pt"/>
        <w:ind w:left="180" w:hanging="180"/>
      </w:pPr>
      <w:r>
        <w:t xml:space="preserve">Morninglord of Lathander (p. </w:t>
      </w:r>
      <w:r>
        <w:fldChar w:fldCharType="begin"/>
      </w:r>
      <w:r>
        <w:instrText xml:space="preserve"> PAGEREF _Ref117418650 \h </w:instrText>
      </w:r>
      <w:r>
        <w:fldChar w:fldCharType="separate"/>
      </w:r>
      <w:r>
        <w:rPr>
          <w:noProof/>
        </w:rPr>
        <w:t>60</w:t>
      </w:r>
      <w:r>
        <w:fldChar w:fldCharType="end"/>
      </w:r>
      <w:r>
        <w:t>) – specialty priest of the Deity of Light.</w:t>
      </w:r>
    </w:p>
    <w:p w14:paraId="4D377308" w14:textId="77777777" w:rsidR="0069137D" w:rsidRDefault="00000000" w:rsidP="00316081">
      <w:pPr>
        <w:pStyle w:val="Normal8pt"/>
        <w:ind w:left="180" w:hanging="180"/>
      </w:pPr>
      <w:r>
        <w:t xml:space="preserve">Mystic Keeper of Corellon Larethian (p. </w:t>
      </w:r>
      <w:r>
        <w:fldChar w:fldCharType="begin"/>
      </w:r>
      <w:r>
        <w:instrText xml:space="preserve"> PAGEREF _Ref117418784 \h </w:instrText>
      </w:r>
      <w:r>
        <w:fldChar w:fldCharType="separate"/>
      </w:r>
      <w:r>
        <w:rPr>
          <w:noProof/>
        </w:rPr>
        <w:t>61</w:t>
      </w:r>
      <w:r>
        <w:fldChar w:fldCharType="end"/>
      </w:r>
      <w:r>
        <w:t>) – specialty priest of the Deity of Elves.</w:t>
      </w:r>
    </w:p>
    <w:p w14:paraId="6344DCBC" w14:textId="77777777" w:rsidR="0069137D" w:rsidRDefault="00000000" w:rsidP="00316081">
      <w:pPr>
        <w:pStyle w:val="Normal8pt"/>
        <w:ind w:left="180" w:hanging="180"/>
      </w:pPr>
      <w:r>
        <w:t xml:space="preserve">Prophet of Erathaol (p. </w:t>
      </w:r>
      <w:r>
        <w:fldChar w:fldCharType="begin"/>
      </w:r>
      <w:r>
        <w:instrText xml:space="preserve"> PAGEREF _Ref117420084 \h </w:instrText>
      </w:r>
      <w:r>
        <w:fldChar w:fldCharType="separate"/>
      </w:r>
      <w:r>
        <w:rPr>
          <w:noProof/>
        </w:rPr>
        <w:t>64</w:t>
      </w:r>
      <w:r>
        <w:fldChar w:fldCharType="end"/>
      </w:r>
      <w:r>
        <w:t>) – follower of the Seer of Celestia, who can “channel” a Celestial to get a variety of help.</w:t>
      </w:r>
    </w:p>
    <w:p w14:paraId="63D5088A" w14:textId="77777777" w:rsidR="0069137D" w:rsidRDefault="00000000" w:rsidP="00316081">
      <w:pPr>
        <w:pStyle w:val="Normal8pt"/>
        <w:ind w:left="180" w:hanging="180"/>
      </w:pPr>
      <w:r>
        <w:t xml:space="preserve">Radiant Servant of Pelor (p. </w:t>
      </w:r>
      <w:r>
        <w:fldChar w:fldCharType="begin"/>
      </w:r>
      <w:r>
        <w:instrText xml:space="preserve"> PAGEREF _Ref117425026 \h </w:instrText>
      </w:r>
      <w:r>
        <w:fldChar w:fldCharType="separate"/>
      </w:r>
      <w:r>
        <w:rPr>
          <w:noProof/>
        </w:rPr>
        <w:t>65</w:t>
      </w:r>
      <w:r>
        <w:fldChar w:fldCharType="end"/>
      </w:r>
      <w:r>
        <w:t xml:space="preserve">) – </w:t>
      </w:r>
      <w:r w:rsidRPr="00120525">
        <w:t>specialty priest of the Deity of Light &amp; Mercy</w:t>
      </w:r>
      <w:r>
        <w:t>.</w:t>
      </w:r>
    </w:p>
    <w:p w14:paraId="7EB573B7" w14:textId="77777777" w:rsidR="0069137D" w:rsidRDefault="00000000" w:rsidP="00316081">
      <w:pPr>
        <w:pStyle w:val="Normal8pt"/>
        <w:ind w:left="180" w:hanging="180"/>
      </w:pPr>
      <w:r>
        <w:t xml:space="preserve">Sentinel of Bharrai (p. </w:t>
      </w:r>
      <w:r>
        <w:fldChar w:fldCharType="begin"/>
      </w:r>
      <w:r>
        <w:instrText xml:space="preserve"> PAGEREF _Ref117495303 \h </w:instrText>
      </w:r>
      <w:r>
        <w:fldChar w:fldCharType="separate"/>
      </w:r>
      <w:r>
        <w:rPr>
          <w:noProof/>
        </w:rPr>
        <w:t>69</w:t>
      </w:r>
      <w:r>
        <w:fldChar w:fldCharType="end"/>
      </w:r>
      <w:r>
        <w:t>) –</w:t>
      </w:r>
      <w:r w:rsidRPr="00647CD7">
        <w:t xml:space="preserve"> </w:t>
      </w:r>
      <w:r>
        <w:t>follower of the Celestial Bear, who can eventually change into a Bear / Dire Bear, call lightning, etc.</w:t>
      </w:r>
    </w:p>
    <w:p w14:paraId="12252EAA" w14:textId="77777777" w:rsidR="0069137D" w:rsidRDefault="00000000" w:rsidP="00316081">
      <w:pPr>
        <w:pStyle w:val="Normal8pt"/>
        <w:ind w:left="180" w:hanging="180"/>
      </w:pPr>
      <w:r>
        <w:t xml:space="preserve">Shinning Blade of Heironeous (p. </w:t>
      </w:r>
      <w:r>
        <w:fldChar w:fldCharType="begin"/>
      </w:r>
      <w:r>
        <w:instrText xml:space="preserve"> PAGEREF _Ref117515400 \h </w:instrText>
      </w:r>
      <w:r>
        <w:fldChar w:fldCharType="separate"/>
      </w:r>
      <w:r>
        <w:rPr>
          <w:noProof/>
        </w:rPr>
        <w:t>72</w:t>
      </w:r>
      <w:r>
        <w:fldChar w:fldCharType="end"/>
      </w:r>
      <w:r>
        <w:t xml:space="preserve">) – </w:t>
      </w:r>
      <w:r w:rsidRPr="00A02D88">
        <w:t>specialty priest/templar of the Deity of Righteous Warfare</w:t>
      </w:r>
      <w:r>
        <w:t>.</w:t>
      </w:r>
    </w:p>
    <w:p w14:paraId="377BFAE9" w14:textId="77777777" w:rsidR="0069137D" w:rsidRDefault="00000000" w:rsidP="00316081">
      <w:pPr>
        <w:pStyle w:val="Normal8pt"/>
        <w:ind w:left="180" w:hanging="180"/>
      </w:pPr>
      <w:r>
        <w:t xml:space="preserve">Thrall of Baphomet (p. </w:t>
      </w:r>
      <w:fldSimple w:instr=" PAGEREF _Ref128312356 ">
        <w:r>
          <w:rPr>
            <w:noProof/>
          </w:rPr>
          <w:t>81</w:t>
        </w:r>
      </w:fldSimple>
      <w:r>
        <w:t>) – follower of the Demon Prince of Beasts.</w:t>
      </w:r>
    </w:p>
    <w:p w14:paraId="2A559D9A" w14:textId="77777777" w:rsidR="0069137D" w:rsidRDefault="00000000" w:rsidP="00316081">
      <w:pPr>
        <w:pStyle w:val="Normal8pt"/>
        <w:ind w:left="180" w:hanging="180"/>
      </w:pPr>
      <w:r>
        <w:t>Thrall of Dagon (p.</w:t>
      </w:r>
      <w:fldSimple w:instr=" PAGEREF _Ref156985606 ">
        <w:r>
          <w:rPr>
            <w:noProof/>
          </w:rPr>
          <w:t>83</w:t>
        </w:r>
      </w:fldSimple>
      <w:r>
        <w:t>) – follower of the Demon Prince of the Sea.</w:t>
      </w:r>
    </w:p>
    <w:p w14:paraId="318BF86F" w14:textId="77777777" w:rsidR="0069137D" w:rsidRDefault="00000000" w:rsidP="00316081">
      <w:pPr>
        <w:pStyle w:val="Normal8pt"/>
        <w:ind w:left="180" w:hanging="180"/>
      </w:pPr>
      <w:r>
        <w:t>Thrall of Demogorgon (p.</w:t>
      </w:r>
      <w:fldSimple w:instr=" PAGEREF _Ref171402442 ">
        <w:r>
          <w:rPr>
            <w:noProof/>
          </w:rPr>
          <w:t>85</w:t>
        </w:r>
      </w:fldSimple>
      <w:r>
        <w:t>) – follower of the Demon Prince of Demons.</w:t>
      </w:r>
    </w:p>
    <w:p w14:paraId="61C68BD8" w14:textId="77777777" w:rsidR="0069137D" w:rsidRDefault="00000000" w:rsidP="00316081">
      <w:pPr>
        <w:pStyle w:val="Normal8pt"/>
        <w:ind w:left="180" w:hanging="180"/>
      </w:pPr>
      <w:r>
        <w:t xml:space="preserve">Thrall of Fraz-Urb’luu (p. </w:t>
      </w:r>
      <w:r>
        <w:fldChar w:fldCharType="begin"/>
      </w:r>
      <w:r>
        <w:instrText xml:space="preserve"> PAGEREF _Ref117528333 \h </w:instrText>
      </w:r>
      <w:r>
        <w:fldChar w:fldCharType="separate"/>
      </w:r>
      <w:r>
        <w:rPr>
          <w:noProof/>
        </w:rPr>
        <w:t>82</w:t>
      </w:r>
      <w:r>
        <w:fldChar w:fldCharType="end"/>
      </w:r>
      <w:r>
        <w:t>) – follower of the Demon Prince of Deception.</w:t>
      </w:r>
    </w:p>
    <w:p w14:paraId="18EFCF4A" w14:textId="77777777" w:rsidR="0069137D" w:rsidRDefault="00000000" w:rsidP="00316081">
      <w:pPr>
        <w:pStyle w:val="Normal8pt"/>
        <w:ind w:left="180" w:hanging="180"/>
      </w:pPr>
      <w:r>
        <w:t>Thrall of Kostchtchie (p.</w:t>
      </w:r>
      <w:fldSimple w:instr=" PAGEREF _Ref144104477 ">
        <w:r>
          <w:rPr>
            <w:noProof/>
          </w:rPr>
          <w:t>84</w:t>
        </w:r>
      </w:fldSimple>
      <w:r>
        <w:t>) – follower of the Demon Prince of Wrath, who eventually becomes a ‘Giant’.</w:t>
      </w:r>
    </w:p>
    <w:p w14:paraId="42EFF9FD" w14:textId="77777777" w:rsidR="0069137D" w:rsidRDefault="00000000" w:rsidP="00316081">
      <w:pPr>
        <w:pStyle w:val="Normal8pt"/>
        <w:ind w:left="180" w:hanging="180"/>
      </w:pPr>
      <w:r>
        <w:t xml:space="preserve">Thrall of Pazuzu (p. </w:t>
      </w:r>
      <w:r>
        <w:fldChar w:fldCharType="begin"/>
      </w:r>
      <w:r>
        <w:instrText xml:space="preserve"> PAGEREF _Ref117528811 \h </w:instrText>
      </w:r>
      <w:r>
        <w:fldChar w:fldCharType="separate"/>
      </w:r>
      <w:r>
        <w:rPr>
          <w:noProof/>
        </w:rPr>
        <w:t>83</w:t>
      </w:r>
      <w:r>
        <w:fldChar w:fldCharType="end"/>
      </w:r>
      <w:r>
        <w:t>) – follower of the Demon Prince of the Lower Aerial Kingdoms.</w:t>
      </w:r>
    </w:p>
    <w:p w14:paraId="0B5629EB" w14:textId="77777777" w:rsidR="0069137D" w:rsidRDefault="00000000" w:rsidP="00316081">
      <w:pPr>
        <w:pStyle w:val="Normal8pt"/>
        <w:ind w:left="180" w:hanging="180"/>
      </w:pPr>
      <w:r>
        <w:t xml:space="preserve">Thrall of Zuggtomy (p. </w:t>
      </w:r>
      <w:fldSimple w:instr=" PAGEREF _Ref121034448 ">
        <w:r>
          <w:rPr>
            <w:noProof/>
          </w:rPr>
          <w:t>83</w:t>
        </w:r>
      </w:fldSimple>
      <w:r>
        <w:t>) – follower of the Demon Queen of Fungi, who eventually becomes a Plant creature.</w:t>
      </w:r>
    </w:p>
    <w:p w14:paraId="0392C908" w14:textId="77777777" w:rsidR="0069137D" w:rsidRDefault="00000000" w:rsidP="00316081">
      <w:pPr>
        <w:pStyle w:val="Normal8pt"/>
        <w:ind w:left="180" w:hanging="180"/>
      </w:pPr>
      <w:r>
        <w:t xml:space="preserve">Yathrinshee (p. </w:t>
      </w:r>
      <w:r>
        <w:fldChar w:fldCharType="begin"/>
      </w:r>
      <w:r>
        <w:instrText xml:space="preserve"> PAGEREF _Ref117582707 \h </w:instrText>
      </w:r>
      <w:r>
        <w:fldChar w:fldCharType="separate"/>
      </w:r>
      <w:r>
        <w:rPr>
          <w:noProof/>
        </w:rPr>
        <w:t>89</w:t>
      </w:r>
      <w:r>
        <w:fldChar w:fldCharType="end"/>
      </w:r>
      <w:r>
        <w:t>) – specialty priest of the Drow Deity of Undeath &amp; Revenge.</w:t>
      </w:r>
      <w:bookmarkStart w:id="26" w:name="_Toc121033980"/>
    </w:p>
    <w:p w14:paraId="3136F546" w14:textId="77777777" w:rsidR="0069137D" w:rsidRDefault="0069137D" w:rsidP="00316081">
      <w:pPr>
        <w:pStyle w:val="Normal8pt"/>
        <w:ind w:left="180" w:hanging="180"/>
      </w:pPr>
    </w:p>
    <w:p w14:paraId="246C4F34" w14:textId="77777777" w:rsidR="0069137D" w:rsidRDefault="00000000" w:rsidP="00316081">
      <w:pPr>
        <w:pStyle w:val="Heading3"/>
      </w:pPr>
      <w:r>
        <w:t>Specialty Templars</w:t>
      </w:r>
      <w:bookmarkEnd w:id="26"/>
    </w:p>
    <w:p w14:paraId="6A275062" w14:textId="77777777" w:rsidR="0069137D" w:rsidRDefault="00000000" w:rsidP="00316081">
      <w:pPr>
        <w:pStyle w:val="Normal8pt"/>
        <w:ind w:left="180" w:hanging="180"/>
      </w:pPr>
      <w:r>
        <w:t xml:space="preserve">Beloved of Valarian (p. </w:t>
      </w:r>
      <w:r>
        <w:fldChar w:fldCharType="begin"/>
      </w:r>
      <w:r>
        <w:instrText xml:space="preserve"> PAGEREF _Ref117079653 \h </w:instrText>
      </w:r>
      <w:r>
        <w:fldChar w:fldCharType="separate"/>
      </w:r>
      <w:r>
        <w:rPr>
          <w:noProof/>
        </w:rPr>
        <w:t>22</w:t>
      </w:r>
      <w:r>
        <w:fldChar w:fldCharType="end"/>
      </w:r>
      <w:r>
        <w:t>) – female templars of the Deity of Unicorns, who ride Unicorns &amp; defend the forests from evil magical beasts.</w:t>
      </w:r>
    </w:p>
    <w:p w14:paraId="0143BF49" w14:textId="77777777" w:rsidR="0069137D" w:rsidRDefault="00000000" w:rsidP="00316081">
      <w:pPr>
        <w:pStyle w:val="Normal8pt"/>
        <w:ind w:left="180" w:hanging="180"/>
      </w:pPr>
      <w:r>
        <w:t xml:space="preserve">Battle Howler of Gruumsh (p. </w:t>
      </w:r>
      <w:r>
        <w:fldChar w:fldCharType="begin"/>
      </w:r>
      <w:r>
        <w:instrText xml:space="preserve"> PAGEREF _Ref117079679 \h </w:instrText>
      </w:r>
      <w:r>
        <w:fldChar w:fldCharType="separate"/>
      </w:r>
      <w:r>
        <w:rPr>
          <w:noProof/>
        </w:rPr>
        <w:t>22</w:t>
      </w:r>
      <w:r>
        <w:fldChar w:fldCharType="end"/>
      </w:r>
      <w:r>
        <w:t>) – a bard who follows the Deity of the Orcs and gains the ability to Rage like a Barbarian.</w:t>
      </w:r>
    </w:p>
    <w:p w14:paraId="1F0DF46A" w14:textId="77777777" w:rsidR="0069137D" w:rsidRDefault="00000000" w:rsidP="00316081">
      <w:pPr>
        <w:pStyle w:val="Normal8pt"/>
        <w:ind w:left="180" w:hanging="180"/>
      </w:pPr>
      <w:r>
        <w:t xml:space="preserve">Celebrant of Sharess (p. </w:t>
      </w:r>
      <w:r>
        <w:fldChar w:fldCharType="begin"/>
      </w:r>
      <w:r>
        <w:instrText xml:space="preserve"> PAGEREF _Ref117333533 \h </w:instrText>
      </w:r>
      <w:r>
        <w:fldChar w:fldCharType="separate"/>
      </w:r>
      <w:r>
        <w:rPr>
          <w:noProof/>
        </w:rPr>
        <w:t>26</w:t>
      </w:r>
      <w:r>
        <w:fldChar w:fldCharType="end"/>
      </w:r>
      <w:r>
        <w:t>) – specialty templar of the Deity of Passion.</w:t>
      </w:r>
    </w:p>
    <w:p w14:paraId="75665661" w14:textId="77777777" w:rsidR="0069137D" w:rsidRDefault="00000000" w:rsidP="00316081">
      <w:pPr>
        <w:pStyle w:val="Normal8pt"/>
        <w:ind w:left="180" w:hanging="180"/>
      </w:pPr>
      <w:r>
        <w:t xml:space="preserve">Champion of Corellon Larethian (p. </w:t>
      </w:r>
      <w:r>
        <w:fldChar w:fldCharType="begin"/>
      </w:r>
      <w:r>
        <w:instrText xml:space="preserve"> PAGEREF _Ref118529409 \h </w:instrText>
      </w:r>
      <w:r>
        <w:fldChar w:fldCharType="separate"/>
      </w:r>
      <w:r>
        <w:rPr>
          <w:noProof/>
        </w:rPr>
        <w:t>27</w:t>
      </w:r>
      <w:r>
        <w:fldChar w:fldCharType="end"/>
      </w:r>
      <w:r>
        <w:t>) – specialty templar of the Deity of Elves.</w:t>
      </w:r>
    </w:p>
    <w:p w14:paraId="720CC4B4" w14:textId="77777777" w:rsidR="0069137D" w:rsidRDefault="00000000" w:rsidP="00316081">
      <w:pPr>
        <w:pStyle w:val="Normal8pt"/>
        <w:ind w:left="180" w:hanging="180"/>
      </w:pPr>
      <w:r>
        <w:t xml:space="preserve">Champion of Gwynharwyf (p. </w:t>
      </w:r>
      <w:r>
        <w:fldChar w:fldCharType="begin"/>
      </w:r>
      <w:r>
        <w:instrText xml:space="preserve"> PAGEREF _Ref117333791 \h </w:instrText>
      </w:r>
      <w:r>
        <w:fldChar w:fldCharType="separate"/>
      </w:r>
      <w:r>
        <w:rPr>
          <w:noProof/>
        </w:rPr>
        <w:t>28</w:t>
      </w:r>
      <w:r>
        <w:fldChar w:fldCharType="end"/>
      </w:r>
      <w:r>
        <w:t>) – follower of the Deity of Good Barbarians, who is effectively a Barbarian / Paladin hybrid.</w:t>
      </w:r>
    </w:p>
    <w:p w14:paraId="6EE3208E" w14:textId="77777777" w:rsidR="0069137D" w:rsidRDefault="00000000" w:rsidP="00316081">
      <w:pPr>
        <w:pStyle w:val="Normal8pt"/>
        <w:ind w:left="180" w:hanging="180"/>
      </w:pPr>
      <w:r>
        <w:t xml:space="preserve">Defender of Sealthiel (p. </w:t>
      </w:r>
      <w:r>
        <w:fldChar w:fldCharType="begin"/>
      </w:r>
      <w:r>
        <w:instrText xml:space="preserve"> PAGEREF _Ref117409455 \h </w:instrText>
      </w:r>
      <w:r>
        <w:fldChar w:fldCharType="separate"/>
      </w:r>
      <w:r>
        <w:rPr>
          <w:noProof/>
        </w:rPr>
        <w:t>31</w:t>
      </w:r>
      <w:r>
        <w:fldChar w:fldCharType="end"/>
      </w:r>
      <w:r>
        <w:t>) – follower of the Patron Deity of Protectors.</w:t>
      </w:r>
    </w:p>
    <w:p w14:paraId="1A64C879" w14:textId="77777777" w:rsidR="0069137D" w:rsidRDefault="00000000" w:rsidP="00316081">
      <w:pPr>
        <w:pStyle w:val="Normal8pt"/>
        <w:ind w:left="180" w:hanging="180"/>
      </w:pPr>
      <w:r>
        <w:t xml:space="preserve">Drow Judicator (p. </w:t>
      </w:r>
      <w:fldSimple w:instr=" PAGEREF _Ref119487199 ">
        <w:r>
          <w:rPr>
            <w:noProof/>
          </w:rPr>
          <w:t>34</w:t>
        </w:r>
      </w:fldSimple>
      <w:r>
        <w:t>) – a drow follower of the Deity of Spiders and/or her Champion, who eventually gains a spider servant as a mount and slow spell progression</w:t>
      </w:r>
    </w:p>
    <w:p w14:paraId="276B7831" w14:textId="77777777" w:rsidR="0069137D" w:rsidRDefault="00000000" w:rsidP="00316081">
      <w:pPr>
        <w:pStyle w:val="Normal8pt"/>
        <w:ind w:left="180" w:hanging="180"/>
      </w:pPr>
      <w:r>
        <w:t xml:space="preserve">Emissary of Barachiel (p. </w:t>
      </w:r>
      <w:r>
        <w:fldChar w:fldCharType="begin"/>
      </w:r>
      <w:r>
        <w:instrText xml:space="preserve"> PAGEREF _Ref117411268 \h </w:instrText>
      </w:r>
      <w:r>
        <w:fldChar w:fldCharType="separate"/>
      </w:r>
      <w:r>
        <w:rPr>
          <w:noProof/>
        </w:rPr>
        <w:t>37</w:t>
      </w:r>
      <w:r>
        <w:fldChar w:fldCharType="end"/>
      </w:r>
      <w:r>
        <w:t>) – follower of the Deity of Heralds, who can use the Words of Creation to effects large numbers of people and help convert his/her opponent to Lawful Good.</w:t>
      </w:r>
    </w:p>
    <w:p w14:paraId="60EEA60C" w14:textId="77777777" w:rsidR="0069137D" w:rsidRDefault="00000000" w:rsidP="00316081">
      <w:pPr>
        <w:pStyle w:val="Normal8pt"/>
        <w:ind w:left="180" w:hanging="180"/>
      </w:pPr>
      <w:r>
        <w:t xml:space="preserve">Eye of Gruumsh (p. </w:t>
      </w:r>
      <w:r>
        <w:fldChar w:fldCharType="begin"/>
      </w:r>
      <w:r>
        <w:instrText xml:space="preserve"> PAGEREF _Ref117412147 \h </w:instrText>
      </w:r>
      <w:r>
        <w:fldChar w:fldCharType="separate"/>
      </w:r>
      <w:r>
        <w:rPr>
          <w:noProof/>
        </w:rPr>
        <w:t>41</w:t>
      </w:r>
      <w:r>
        <w:fldChar w:fldCharType="end"/>
      </w:r>
      <w:r>
        <w:t xml:space="preserve">) – </w:t>
      </w:r>
      <w:r w:rsidRPr="00596A95">
        <w:t>templars of the Deity of Orcs who fight with Orc Double Axes even more wildly than Barbarians &amp; inspire other to do so too</w:t>
      </w:r>
      <w:r>
        <w:t>.</w:t>
      </w:r>
    </w:p>
    <w:p w14:paraId="3E6507AE" w14:textId="77777777" w:rsidR="0069137D" w:rsidRDefault="00000000" w:rsidP="00316081">
      <w:pPr>
        <w:pStyle w:val="Normal8pt"/>
        <w:ind w:left="180" w:hanging="180"/>
      </w:pPr>
      <w:r>
        <w:t>Hammer of Moradin (p.</w:t>
      </w:r>
      <w:r>
        <w:fldChar w:fldCharType="begin"/>
      </w:r>
      <w:r>
        <w:instrText xml:space="preserve"> PAGEREF _Ref117413609 \h </w:instrText>
      </w:r>
      <w:r>
        <w:fldChar w:fldCharType="separate"/>
      </w:r>
      <w:r>
        <w:rPr>
          <w:noProof/>
        </w:rPr>
        <w:t>44</w:t>
      </w:r>
      <w:r>
        <w:fldChar w:fldCharType="end"/>
      </w:r>
      <w:r>
        <w:t>) – specialty priest of Deity of the Forge, who imbues his warhammer with special abilities.</w:t>
      </w:r>
    </w:p>
    <w:p w14:paraId="44E47893" w14:textId="77777777" w:rsidR="0069137D" w:rsidRDefault="00000000" w:rsidP="00316081">
      <w:pPr>
        <w:pStyle w:val="Normal8pt"/>
        <w:ind w:left="180" w:hanging="180"/>
      </w:pPr>
      <w:r>
        <w:t xml:space="preserve">Initiate of Pistis Sophia (p. </w:t>
      </w:r>
      <w:r>
        <w:fldChar w:fldCharType="begin"/>
      </w:r>
      <w:r>
        <w:instrText xml:space="preserve"> PAGEREF _Ref117415434 \h </w:instrText>
      </w:r>
      <w:r>
        <w:fldChar w:fldCharType="separate"/>
      </w:r>
      <w:r>
        <w:rPr>
          <w:noProof/>
        </w:rPr>
        <w:t>50</w:t>
      </w:r>
      <w:r>
        <w:fldChar w:fldCharType="end"/>
      </w:r>
      <w:r>
        <w:t>) – a holy monk who follows the Deity of Good Monks, who gains vows &amp; resistances, and eventually becomes an Outsider.</w:t>
      </w:r>
    </w:p>
    <w:p w14:paraId="0BF27B7E" w14:textId="77777777" w:rsidR="0069137D" w:rsidRDefault="00000000" w:rsidP="00316081">
      <w:pPr>
        <w:pStyle w:val="Normal8pt"/>
        <w:ind w:left="180" w:hanging="180"/>
      </w:pPr>
      <w:r>
        <w:t xml:space="preserve">Martyred Champion of Ilmater (p. </w:t>
      </w:r>
      <w:r>
        <w:fldChar w:fldCharType="begin"/>
      </w:r>
      <w:r>
        <w:instrText xml:space="preserve"> PAGEREF _Ref117416886 \h </w:instrText>
      </w:r>
      <w:r>
        <w:fldChar w:fldCharType="separate"/>
      </w:r>
      <w:r>
        <w:rPr>
          <w:noProof/>
        </w:rPr>
        <w:t>55</w:t>
      </w:r>
      <w:r>
        <w:fldChar w:fldCharType="end"/>
      </w:r>
      <w:r>
        <w:t>) – specialty priest / templar of the Deity of Suffering.</w:t>
      </w:r>
    </w:p>
    <w:p w14:paraId="70784D50" w14:textId="77777777" w:rsidR="0069137D" w:rsidRDefault="00000000" w:rsidP="00316081">
      <w:pPr>
        <w:pStyle w:val="Normal8pt"/>
        <w:ind w:left="180" w:hanging="180"/>
      </w:pPr>
      <w:r>
        <w:t xml:space="preserve">Memory Smith (p. </w:t>
      </w:r>
      <w:r>
        <w:fldChar w:fldCharType="begin"/>
      </w:r>
      <w:r>
        <w:instrText xml:space="preserve"> PAGEREF _Ref117417634 \h </w:instrText>
      </w:r>
      <w:r>
        <w:fldChar w:fldCharType="separate"/>
      </w:r>
      <w:r>
        <w:rPr>
          <w:noProof/>
        </w:rPr>
        <w:t>59</w:t>
      </w:r>
      <w:r>
        <w:fldChar w:fldCharType="end"/>
      </w:r>
      <w:r>
        <w:t>) – a bard who follows the Deity of the Forge</w:t>
      </w:r>
    </w:p>
    <w:p w14:paraId="523AED46" w14:textId="77777777" w:rsidR="0069137D" w:rsidRDefault="00000000" w:rsidP="00316081">
      <w:pPr>
        <w:pStyle w:val="Normal8pt"/>
        <w:ind w:left="180" w:hanging="180"/>
      </w:pPr>
      <w:r>
        <w:t xml:space="preserve">Ravager (p. </w:t>
      </w:r>
      <w:r>
        <w:fldChar w:fldCharType="begin"/>
      </w:r>
      <w:r>
        <w:instrText xml:space="preserve"> PAGEREF _Ref117425235 \h </w:instrText>
      </w:r>
      <w:r>
        <w:fldChar w:fldCharType="separate"/>
      </w:r>
      <w:r>
        <w:rPr>
          <w:noProof/>
        </w:rPr>
        <w:t>66</w:t>
      </w:r>
      <w:r>
        <w:fldChar w:fldCharType="end"/>
      </w:r>
      <w:r>
        <w:t xml:space="preserve">) – </w:t>
      </w:r>
      <w:r w:rsidRPr="003D4818">
        <w:t>templars of the Deity of Slaughter</w:t>
      </w:r>
      <w:r>
        <w:t>.</w:t>
      </w:r>
    </w:p>
    <w:p w14:paraId="39AD6FF8" w14:textId="77777777" w:rsidR="0069137D" w:rsidRDefault="00000000" w:rsidP="00316081">
      <w:pPr>
        <w:pStyle w:val="Normal8pt"/>
        <w:ind w:left="180" w:hanging="180"/>
      </w:pPr>
      <w:r>
        <w:t xml:space="preserve">Shinning Blade of Heironeous (p. </w:t>
      </w:r>
      <w:r>
        <w:fldChar w:fldCharType="begin"/>
      </w:r>
      <w:r>
        <w:instrText xml:space="preserve"> PAGEREF _Ref117515400 \h </w:instrText>
      </w:r>
      <w:r>
        <w:fldChar w:fldCharType="separate"/>
      </w:r>
      <w:r>
        <w:rPr>
          <w:noProof/>
        </w:rPr>
        <w:t>72</w:t>
      </w:r>
      <w:r>
        <w:fldChar w:fldCharType="end"/>
      </w:r>
      <w:r>
        <w:t xml:space="preserve">) – </w:t>
      </w:r>
      <w:r w:rsidRPr="00A02D88">
        <w:t>specialty priest/templar of the Deity of Righteous Warfare</w:t>
      </w:r>
      <w:r>
        <w:t>.</w:t>
      </w:r>
    </w:p>
    <w:p w14:paraId="4DAD5941" w14:textId="77777777" w:rsidR="0069137D" w:rsidRDefault="00000000" w:rsidP="00316081">
      <w:pPr>
        <w:pStyle w:val="Normal8pt"/>
        <w:ind w:left="180" w:hanging="180"/>
      </w:pPr>
      <w:r>
        <w:t xml:space="preserve">Slayer of Domiel (p. </w:t>
      </w:r>
      <w:r>
        <w:fldChar w:fldCharType="begin"/>
      </w:r>
      <w:r>
        <w:instrText xml:space="preserve"> PAGEREF _Ref117523096 \h </w:instrText>
      </w:r>
      <w:r>
        <w:fldChar w:fldCharType="separate"/>
      </w:r>
      <w:r>
        <w:rPr>
          <w:noProof/>
        </w:rPr>
        <w:t>73</w:t>
      </w:r>
      <w:r>
        <w:fldChar w:fldCharType="end"/>
      </w:r>
      <w:r>
        <w:t>) – follower of the Archon of Mercy, who act as spies and assassins for the cause of good.</w:t>
      </w:r>
    </w:p>
    <w:p w14:paraId="0E45FC7E" w14:textId="77777777" w:rsidR="0069137D" w:rsidRDefault="00000000" w:rsidP="00316081">
      <w:pPr>
        <w:pStyle w:val="Normal8pt"/>
        <w:ind w:left="180" w:hanging="180"/>
      </w:pPr>
      <w:r>
        <w:t xml:space="preserve">Slime Lord (p. </w:t>
      </w:r>
      <w:r>
        <w:fldChar w:fldCharType="begin"/>
      </w:r>
      <w:r>
        <w:instrText xml:space="preserve"> PAGEREF _Ref117523152 \h </w:instrText>
      </w:r>
      <w:r>
        <w:fldChar w:fldCharType="separate"/>
      </w:r>
      <w:r>
        <w:rPr>
          <w:noProof/>
        </w:rPr>
        <w:t>73</w:t>
      </w:r>
      <w:r>
        <w:fldChar w:fldCharType="end"/>
      </w:r>
      <w:r>
        <w:t>) – specialty templar of the Drow Deity of Oozes.</w:t>
      </w:r>
    </w:p>
    <w:p w14:paraId="2DF41423" w14:textId="77777777" w:rsidR="0069137D" w:rsidRDefault="00000000" w:rsidP="00316081">
      <w:pPr>
        <w:pStyle w:val="Normal8pt"/>
        <w:ind w:left="180" w:hanging="180"/>
      </w:pPr>
      <w:r>
        <w:t xml:space="preserve">Stalker of Kharash (p. </w:t>
      </w:r>
      <w:r>
        <w:fldChar w:fldCharType="begin"/>
      </w:r>
      <w:r>
        <w:instrText xml:space="preserve"> PAGEREF _Ref117524978 \h </w:instrText>
      </w:r>
      <w:r>
        <w:fldChar w:fldCharType="separate"/>
      </w:r>
      <w:r>
        <w:rPr>
          <w:noProof/>
        </w:rPr>
        <w:t>75</w:t>
      </w:r>
      <w:r>
        <w:fldChar w:fldCharType="end"/>
      </w:r>
      <w:r>
        <w:t>) – follower of the Celestial Wolf, who can actually smell evil.</w:t>
      </w:r>
    </w:p>
    <w:p w14:paraId="07B55C8F" w14:textId="77777777" w:rsidR="0069137D" w:rsidRDefault="00000000" w:rsidP="00316081">
      <w:pPr>
        <w:pStyle w:val="Normal8pt"/>
        <w:ind w:left="180" w:hanging="180"/>
      </w:pPr>
      <w:r>
        <w:t xml:space="preserve">Temple Raider of Olidammara (p. </w:t>
      </w:r>
      <w:r>
        <w:fldChar w:fldCharType="begin"/>
      </w:r>
      <w:r>
        <w:instrText xml:space="preserve"> PAGEREF _Ref117527975 \h </w:instrText>
      </w:r>
      <w:r>
        <w:fldChar w:fldCharType="separate"/>
      </w:r>
      <w:r>
        <w:rPr>
          <w:noProof/>
        </w:rPr>
        <w:t>80</w:t>
      </w:r>
      <w:r>
        <w:fldChar w:fldCharType="end"/>
      </w:r>
      <w:r>
        <w:t xml:space="preserve">) – </w:t>
      </w:r>
      <w:r w:rsidRPr="00950BCA">
        <w:t>specialty templar of the Deity of Theft</w:t>
      </w:r>
      <w:r>
        <w:t>.</w:t>
      </w:r>
    </w:p>
    <w:p w14:paraId="53AC8542" w14:textId="77777777" w:rsidR="0069137D" w:rsidRDefault="00000000" w:rsidP="00316081">
      <w:pPr>
        <w:pStyle w:val="Normal8pt"/>
        <w:ind w:left="180" w:hanging="180"/>
      </w:pPr>
      <w:r>
        <w:t xml:space="preserve">Vassal of Bahamut (p. </w:t>
      </w:r>
      <w:fldSimple w:instr=" PAGEREF _Ref121639019 ">
        <w:r>
          <w:rPr>
            <w:noProof/>
          </w:rPr>
          <w:t>84</w:t>
        </w:r>
      </w:fldSimple>
      <w:r>
        <w:t>) – follower of the Deity of Good Dragons, who gains special abilities to combat evil dragons.</w:t>
      </w:r>
    </w:p>
    <w:p w14:paraId="1C810E5E" w14:textId="77777777" w:rsidR="0069137D" w:rsidRDefault="0069137D" w:rsidP="00316081">
      <w:pPr>
        <w:pStyle w:val="Normal8pt"/>
        <w:ind w:left="180" w:hanging="180"/>
        <w:sectPr w:rsidR="0069137D" w:rsidSect="00316081">
          <w:type w:val="continuous"/>
          <w:pgSz w:w="12240" w:h="15840" w:code="1"/>
          <w:pgMar w:top="1080" w:right="864" w:bottom="1080" w:left="864" w:header="720" w:footer="720" w:gutter="0"/>
          <w:cols w:num="3" w:sep="1" w:space="288"/>
          <w:docGrid w:linePitch="360"/>
        </w:sectPr>
      </w:pPr>
    </w:p>
    <w:p w14:paraId="1E10FA60" w14:textId="77777777" w:rsidR="0069137D" w:rsidRDefault="00000000" w:rsidP="00316081">
      <w:pPr>
        <w:pStyle w:val="Heading2"/>
      </w:pPr>
      <w:bookmarkStart w:id="27" w:name="_Toc121033981"/>
      <w:r>
        <w:br w:type="page"/>
      </w:r>
      <w:bookmarkStart w:id="28" w:name="_Toc27549405"/>
      <w:r>
        <w:lastRenderedPageBreak/>
        <w:t>Weapon Specialists</w:t>
      </w:r>
      <w:bookmarkEnd w:id="27"/>
      <w:bookmarkEnd w:id="28"/>
      <w:r>
        <w:tab/>
      </w:r>
    </w:p>
    <w:p w14:paraId="0C6200A2" w14:textId="77777777" w:rsidR="0069137D" w:rsidRDefault="0069137D" w:rsidP="00316081">
      <w:pPr>
        <w:pStyle w:val="Normal8pt"/>
      </w:pPr>
    </w:p>
    <w:p w14:paraId="26BEEC78" w14:textId="77777777" w:rsidR="0069137D" w:rsidRDefault="0069137D" w:rsidP="00316081">
      <w:pPr>
        <w:pStyle w:val="Heading3"/>
        <w:sectPr w:rsidR="0069137D" w:rsidSect="00316081">
          <w:type w:val="continuous"/>
          <w:pgSz w:w="12240" w:h="15840" w:code="1"/>
          <w:pgMar w:top="1080" w:right="864" w:bottom="1080" w:left="864" w:header="720" w:footer="720" w:gutter="0"/>
          <w:cols w:sep="1" w:space="288"/>
          <w:docGrid w:linePitch="360"/>
        </w:sectPr>
      </w:pPr>
      <w:bookmarkStart w:id="29" w:name="_Toc121033983"/>
    </w:p>
    <w:p w14:paraId="0582721E" w14:textId="77777777" w:rsidR="0069137D" w:rsidRDefault="00000000" w:rsidP="00316081">
      <w:pPr>
        <w:pStyle w:val="Heading3"/>
      </w:pPr>
      <w:bookmarkStart w:id="30" w:name="_Toc121033984"/>
      <w:bookmarkEnd w:id="29"/>
      <w:r>
        <w:t>Unarmed Specific</w:t>
      </w:r>
      <w:bookmarkEnd w:id="30"/>
    </w:p>
    <w:p w14:paraId="7860970D" w14:textId="77777777" w:rsidR="0069137D" w:rsidRDefault="00000000" w:rsidP="00316081">
      <w:pPr>
        <w:pStyle w:val="Normal8pt"/>
        <w:ind w:left="180" w:hanging="180"/>
      </w:pPr>
      <w:r>
        <w:t xml:space="preserve">Crane Shen (p. </w:t>
      </w:r>
      <w:r>
        <w:fldChar w:fldCharType="begin"/>
      </w:r>
      <w:r>
        <w:instrText xml:space="preserve"> PAGEREF _Ref117334481 \h </w:instrText>
      </w:r>
      <w:r>
        <w:fldChar w:fldCharType="separate"/>
      </w:r>
      <w:r>
        <w:rPr>
          <w:noProof/>
        </w:rPr>
        <w:t>29</w:t>
      </w:r>
      <w:r>
        <w:fldChar w:fldCharType="end"/>
      </w:r>
      <w:r>
        <w:t>) – unarmed combatant that mimics a crane by moving fast &amp; blocking attacks, and eventually gaining a hybrid battle form.</w:t>
      </w:r>
    </w:p>
    <w:p w14:paraId="2C8FC9BB" w14:textId="77777777" w:rsidR="0069137D" w:rsidRDefault="00000000" w:rsidP="00316081">
      <w:pPr>
        <w:pStyle w:val="Normal8pt"/>
        <w:ind w:left="180" w:hanging="180"/>
      </w:pPr>
      <w:r>
        <w:t xml:space="preserve">Dragon Shen (p. </w:t>
      </w:r>
      <w:r>
        <w:fldChar w:fldCharType="begin"/>
      </w:r>
      <w:r>
        <w:instrText xml:space="preserve"> PAGEREF _Ref117409960 \h </w:instrText>
      </w:r>
      <w:r>
        <w:fldChar w:fldCharType="separate"/>
      </w:r>
      <w:r>
        <w:rPr>
          <w:noProof/>
        </w:rPr>
        <w:t>33</w:t>
      </w:r>
      <w:r>
        <w:fldChar w:fldCharType="end"/>
      </w:r>
      <w:r>
        <w:t>) – unarmed combatant that mimics a dragon by imbuing his/her fists with acid, cold, electricity, or fire, and eventually gaining a hybrid battle form.</w:t>
      </w:r>
    </w:p>
    <w:p w14:paraId="233AD617" w14:textId="77777777" w:rsidR="0069137D" w:rsidRDefault="00000000" w:rsidP="00316081">
      <w:pPr>
        <w:pStyle w:val="Normal8pt"/>
        <w:ind w:left="180" w:hanging="180"/>
      </w:pPr>
      <w:r>
        <w:t xml:space="preserve">Enlightened Fist (p. </w:t>
      </w:r>
      <w:r>
        <w:fldChar w:fldCharType="begin"/>
      </w:r>
      <w:r>
        <w:instrText xml:space="preserve"> PAGEREF _Ref117411333 \h </w:instrText>
      </w:r>
      <w:r>
        <w:fldChar w:fldCharType="separate"/>
      </w:r>
      <w:r>
        <w:rPr>
          <w:noProof/>
        </w:rPr>
        <w:t>38</w:t>
      </w:r>
      <w:r>
        <w:fldChar w:fldCharType="end"/>
      </w:r>
      <w:r>
        <w:t>) – a hybrid monk / arcane caster who can channel his/her stunning fist ability into making his/her hands be covered with flame or electricity.</w:t>
      </w:r>
    </w:p>
    <w:p w14:paraId="2333EAF4" w14:textId="77777777" w:rsidR="0069137D" w:rsidRDefault="00000000" w:rsidP="00316081">
      <w:pPr>
        <w:pStyle w:val="Normal8pt"/>
        <w:ind w:left="180" w:hanging="180"/>
      </w:pPr>
      <w:r>
        <w:t xml:space="preserve">Mantis Shen (p. </w:t>
      </w:r>
      <w:r>
        <w:fldChar w:fldCharType="begin"/>
      </w:r>
      <w:r>
        <w:instrText xml:space="preserve"> PAGEREF _Ref117416814 \h </w:instrText>
      </w:r>
      <w:r>
        <w:fldChar w:fldCharType="separate"/>
      </w:r>
      <w:r>
        <w:rPr>
          <w:noProof/>
        </w:rPr>
        <w:t>55</w:t>
      </w:r>
      <w:r>
        <w:fldChar w:fldCharType="end"/>
      </w:r>
      <w:r>
        <w:t>) – unarmed combatant that mimics a Praying Mantis with excellent grappling, disarming, &amp; tripping, and eventually gaining a hybrid battle form.</w:t>
      </w:r>
    </w:p>
    <w:p w14:paraId="19C947C4" w14:textId="77777777" w:rsidR="0069137D" w:rsidRDefault="00000000" w:rsidP="00316081">
      <w:pPr>
        <w:pStyle w:val="Normal8pt"/>
        <w:ind w:left="180" w:hanging="180"/>
      </w:pPr>
      <w:r>
        <w:t xml:space="preserve">Panther Shen (p. </w:t>
      </w:r>
      <w:r>
        <w:fldChar w:fldCharType="begin"/>
      </w:r>
      <w:r>
        <w:instrText xml:space="preserve"> PAGEREF _Ref117419987 \h </w:instrText>
      </w:r>
      <w:r>
        <w:fldChar w:fldCharType="separate"/>
      </w:r>
      <w:r>
        <w:rPr>
          <w:noProof/>
        </w:rPr>
        <w:t>63</w:t>
      </w:r>
      <w:r>
        <w:fldChar w:fldCharType="end"/>
      </w:r>
      <w:r>
        <w:t>) – unarmed combatant that mimics a panther by moving fast &amp; striking quickly, and eventually gaining a hybrid battle form.</w:t>
      </w:r>
    </w:p>
    <w:p w14:paraId="59D2FBB9" w14:textId="77777777" w:rsidR="0069137D" w:rsidRDefault="00000000" w:rsidP="00316081">
      <w:pPr>
        <w:pStyle w:val="Normal8pt"/>
        <w:ind w:left="180" w:hanging="180"/>
      </w:pPr>
      <w:r>
        <w:t xml:space="preserve">Reaping Mauler (p. </w:t>
      </w:r>
      <w:r>
        <w:fldChar w:fldCharType="begin"/>
      </w:r>
      <w:r>
        <w:instrText xml:space="preserve"> PAGEREF _Ref117425352 \h </w:instrText>
      </w:r>
      <w:r>
        <w:fldChar w:fldCharType="separate"/>
      </w:r>
      <w:r>
        <w:rPr>
          <w:noProof/>
        </w:rPr>
        <w:t>66</w:t>
      </w:r>
      <w:r>
        <w:fldChar w:fldCharType="end"/>
      </w:r>
      <w:r>
        <w:t xml:space="preserve">) – </w:t>
      </w:r>
      <w:r w:rsidRPr="003D4818">
        <w:t>expert at grappling, eventually learning some effective ‘finishing moves’</w:t>
      </w:r>
      <w:r>
        <w:t>.</w:t>
      </w:r>
    </w:p>
    <w:p w14:paraId="0E0FDA07" w14:textId="77777777" w:rsidR="0069137D" w:rsidRDefault="00000000" w:rsidP="00316081">
      <w:pPr>
        <w:pStyle w:val="Normal8pt"/>
        <w:ind w:left="180" w:hanging="180"/>
      </w:pPr>
      <w:r>
        <w:t xml:space="preserve">Sacred Fist (p. </w:t>
      </w:r>
      <w:r>
        <w:fldChar w:fldCharType="begin"/>
      </w:r>
      <w:r>
        <w:instrText xml:space="preserve"> PAGEREF _Ref117495006 \h </w:instrText>
      </w:r>
      <w:r>
        <w:fldChar w:fldCharType="separate"/>
      </w:r>
      <w:r>
        <w:rPr>
          <w:noProof/>
        </w:rPr>
        <w:t>68</w:t>
      </w:r>
      <w:r>
        <w:fldChar w:fldCharType="end"/>
      </w:r>
      <w:r>
        <w:t xml:space="preserve">) – </w:t>
      </w:r>
      <w:r w:rsidRPr="00A02D88">
        <w:t>monk-like temple protectors who vow to not use weapons</w:t>
      </w:r>
      <w:r>
        <w:t>.</w:t>
      </w:r>
    </w:p>
    <w:p w14:paraId="112BEEA6" w14:textId="77777777" w:rsidR="0069137D" w:rsidRDefault="00000000" w:rsidP="00316081">
      <w:pPr>
        <w:pStyle w:val="Normal8pt"/>
        <w:ind w:left="180" w:hanging="180"/>
      </w:pPr>
      <w:r>
        <w:t xml:space="preserve">Snake Shen (p. </w:t>
      </w:r>
      <w:r>
        <w:fldChar w:fldCharType="begin"/>
      </w:r>
      <w:r>
        <w:instrText xml:space="preserve"> PAGEREF _Ref117523209 \h </w:instrText>
      </w:r>
      <w:r>
        <w:fldChar w:fldCharType="separate"/>
      </w:r>
      <w:r>
        <w:rPr>
          <w:noProof/>
        </w:rPr>
        <w:t>73</w:t>
      </w:r>
      <w:r>
        <w:fldChar w:fldCharType="end"/>
      </w:r>
      <w:r>
        <w:t>) – unarmed combatant that mimics a snake by attacking with Intelligence &amp; making each strike hurt, and eventually gaining a hybrid battle form.</w:t>
      </w:r>
    </w:p>
    <w:p w14:paraId="5D6F214E" w14:textId="77777777" w:rsidR="0069137D" w:rsidRDefault="00000000" w:rsidP="00316081">
      <w:pPr>
        <w:pStyle w:val="Normal8pt"/>
        <w:ind w:left="180" w:hanging="180"/>
      </w:pPr>
      <w:r>
        <w:t xml:space="preserve">Tiger Shen (p. </w:t>
      </w:r>
      <w:r>
        <w:fldChar w:fldCharType="begin"/>
      </w:r>
      <w:r>
        <w:instrText xml:space="preserve"> PAGEREF _Ref117528891 \h </w:instrText>
      </w:r>
      <w:r>
        <w:fldChar w:fldCharType="separate"/>
      </w:r>
      <w:r>
        <w:rPr>
          <w:noProof/>
        </w:rPr>
        <w:t>83</w:t>
      </w:r>
      <w:r>
        <w:fldChar w:fldCharType="end"/>
      </w:r>
      <w:r>
        <w:t>) – unarmed combatant that mimics a tiger by striking the correct location to paralyze &amp; becoming immune to fear, and eventually gaining a hybrid battle form.</w:t>
      </w:r>
    </w:p>
    <w:p w14:paraId="0B5DA6B9" w14:textId="77777777" w:rsidR="0069137D" w:rsidRDefault="0069137D" w:rsidP="00316081">
      <w:pPr>
        <w:pStyle w:val="Normal8pt"/>
      </w:pPr>
    </w:p>
    <w:p w14:paraId="22D1C493" w14:textId="77777777" w:rsidR="0069137D" w:rsidRDefault="00000000" w:rsidP="00316081">
      <w:pPr>
        <w:pStyle w:val="Heading3"/>
      </w:pPr>
      <w:bookmarkStart w:id="31" w:name="_Toc121033987"/>
      <w:bookmarkStart w:id="32" w:name="_Toc121033985"/>
      <w:r>
        <w:br w:type="column"/>
      </w:r>
      <w:r>
        <w:t>Other Weapon Specific</w:t>
      </w:r>
      <w:bookmarkEnd w:id="31"/>
    </w:p>
    <w:p w14:paraId="646F0C2C" w14:textId="77777777" w:rsidR="0069137D" w:rsidRDefault="00000000" w:rsidP="00316081">
      <w:pPr>
        <w:pStyle w:val="Normal8pt"/>
        <w:ind w:left="180" w:hanging="180"/>
      </w:pPr>
      <w:r>
        <w:t>Daggerspell Mage (p.</w:t>
      </w:r>
      <w:r>
        <w:fldChar w:fldCharType="begin"/>
      </w:r>
      <w:r>
        <w:instrText xml:space="preserve"> PAGEREF _Ref117334573 \h </w:instrText>
      </w:r>
      <w:r>
        <w:fldChar w:fldCharType="separate"/>
      </w:r>
      <w:r>
        <w:rPr>
          <w:noProof/>
        </w:rPr>
        <w:t>30</w:t>
      </w:r>
      <w:r>
        <w:fldChar w:fldCharType="end"/>
      </w:r>
      <w:r>
        <w:t>) – a multiclassed arcane caster / rogue who can cast spells through daggers.</w:t>
      </w:r>
    </w:p>
    <w:p w14:paraId="1332ECD9" w14:textId="77777777" w:rsidR="0069137D" w:rsidRDefault="00000000" w:rsidP="00316081">
      <w:pPr>
        <w:pStyle w:val="Normal8pt"/>
        <w:ind w:left="180" w:hanging="180"/>
      </w:pPr>
      <w:r>
        <w:t>Daggerspell Shaper (p.</w:t>
      </w:r>
      <w:r>
        <w:fldChar w:fldCharType="begin"/>
      </w:r>
      <w:r>
        <w:instrText xml:space="preserve"> PAGEREF _Ref117334573 \h </w:instrText>
      </w:r>
      <w:r>
        <w:fldChar w:fldCharType="separate"/>
      </w:r>
      <w:r>
        <w:rPr>
          <w:noProof/>
        </w:rPr>
        <w:t>30</w:t>
      </w:r>
      <w:r>
        <w:fldChar w:fldCharType="end"/>
      </w:r>
      <w:r>
        <w:t>) – a multiclassed druid / rogue who can cast spells through daggers.</w:t>
      </w:r>
    </w:p>
    <w:p w14:paraId="23B4F3C9" w14:textId="77777777" w:rsidR="0069137D" w:rsidRDefault="00000000" w:rsidP="00316081">
      <w:pPr>
        <w:pStyle w:val="Normal8pt"/>
        <w:ind w:left="180" w:hanging="180"/>
      </w:pPr>
      <w:r>
        <w:t>Dervish (p.</w:t>
      </w:r>
      <w:r>
        <w:fldChar w:fldCharType="begin"/>
      </w:r>
      <w:r>
        <w:instrText xml:space="preserve"> PAGEREF _Ref117409508 \h </w:instrText>
      </w:r>
      <w:r>
        <w:fldChar w:fldCharType="separate"/>
      </w:r>
      <w:r>
        <w:rPr>
          <w:noProof/>
        </w:rPr>
        <w:t>31</w:t>
      </w:r>
      <w:r>
        <w:fldChar w:fldCharType="end"/>
      </w:r>
      <w:r>
        <w:t>) – specialized in a dance with blades (often scimitars) that can cut through a large group of creatures.</w:t>
      </w:r>
    </w:p>
    <w:p w14:paraId="6FF92D46" w14:textId="77777777" w:rsidR="0069137D" w:rsidRDefault="00000000" w:rsidP="00316081">
      <w:pPr>
        <w:pStyle w:val="Normal8pt"/>
        <w:ind w:left="180" w:hanging="180"/>
      </w:pPr>
      <w:r>
        <w:t>Duelist (p.</w:t>
      </w:r>
      <w:r>
        <w:fldChar w:fldCharType="begin"/>
      </w:r>
      <w:r>
        <w:instrText xml:space="preserve"> PAGEREF _Ref117410314 \h </w:instrText>
      </w:r>
      <w:r>
        <w:fldChar w:fldCharType="separate"/>
      </w:r>
      <w:r>
        <w:rPr>
          <w:noProof/>
        </w:rPr>
        <w:t>34</w:t>
      </w:r>
      <w:r>
        <w:fldChar w:fldCharType="end"/>
      </w:r>
      <w:r>
        <w:t xml:space="preserve">) – </w:t>
      </w:r>
      <w:r w:rsidRPr="00AB77DB">
        <w:t>armorless, nimble swashbuck</w:t>
      </w:r>
      <w:r w:rsidRPr="00AB77DB">
        <w:softHyphen/>
        <w:t>ler who is trained in one-handed piercing weapons</w:t>
      </w:r>
      <w:r>
        <w:t>.</w:t>
      </w:r>
    </w:p>
    <w:p w14:paraId="454ACCAB" w14:textId="77777777" w:rsidR="0069137D" w:rsidRDefault="00000000" w:rsidP="00316081">
      <w:pPr>
        <w:pStyle w:val="Normal8pt"/>
        <w:ind w:left="180" w:hanging="180"/>
      </w:pPr>
      <w:r>
        <w:t xml:space="preserve">Exotic Weapon Master (p. </w:t>
      </w:r>
      <w:r>
        <w:fldChar w:fldCharType="begin"/>
      </w:r>
      <w:r>
        <w:instrText xml:space="preserve"> PAGEREF _Ref117412024 \h </w:instrText>
      </w:r>
      <w:r>
        <w:fldChar w:fldCharType="separate"/>
      </w:r>
      <w:r>
        <w:rPr>
          <w:noProof/>
        </w:rPr>
        <w:t>40</w:t>
      </w:r>
      <w:r>
        <w:fldChar w:fldCharType="end"/>
      </w:r>
      <w:r>
        <w:t xml:space="preserve">) – </w:t>
      </w:r>
      <w:r w:rsidRPr="00596A95">
        <w:t>learn special tricks with your exotic weapon</w:t>
      </w:r>
      <w:r>
        <w:t>.</w:t>
      </w:r>
    </w:p>
    <w:p w14:paraId="619A87DF" w14:textId="77777777" w:rsidR="0069137D" w:rsidRDefault="00000000" w:rsidP="00316081">
      <w:pPr>
        <w:pStyle w:val="Normal8pt"/>
        <w:ind w:left="180" w:hanging="180"/>
      </w:pPr>
      <w:r>
        <w:t xml:space="preserve">Eye of Gruumsh (p. </w:t>
      </w:r>
      <w:r>
        <w:fldChar w:fldCharType="begin"/>
      </w:r>
      <w:r>
        <w:instrText xml:space="preserve"> PAGEREF _Ref117412147 \h </w:instrText>
      </w:r>
      <w:r>
        <w:fldChar w:fldCharType="separate"/>
      </w:r>
      <w:r>
        <w:rPr>
          <w:noProof/>
        </w:rPr>
        <w:t>41</w:t>
      </w:r>
      <w:r>
        <w:fldChar w:fldCharType="end"/>
      </w:r>
      <w:r>
        <w:t xml:space="preserve">) – </w:t>
      </w:r>
      <w:r w:rsidRPr="00596A95">
        <w:t>templars of the Deity of Orcs who fight with Orc Double Axes even more wildly than Barbarians &amp; inspire other to do so too</w:t>
      </w:r>
      <w:r>
        <w:t>.</w:t>
      </w:r>
    </w:p>
    <w:p w14:paraId="005B685B" w14:textId="77777777" w:rsidR="0069137D" w:rsidRDefault="00000000" w:rsidP="00316081">
      <w:pPr>
        <w:pStyle w:val="Normal8pt"/>
        <w:ind w:left="180" w:hanging="180"/>
      </w:pPr>
      <w:r>
        <w:t>Hammer of Moradin (p.</w:t>
      </w:r>
      <w:r>
        <w:fldChar w:fldCharType="begin"/>
      </w:r>
      <w:r>
        <w:instrText xml:space="preserve"> PAGEREF _Ref117413609 \h </w:instrText>
      </w:r>
      <w:r>
        <w:fldChar w:fldCharType="separate"/>
      </w:r>
      <w:r>
        <w:rPr>
          <w:noProof/>
        </w:rPr>
        <w:t>44</w:t>
      </w:r>
      <w:r>
        <w:fldChar w:fldCharType="end"/>
      </w:r>
      <w:r>
        <w:t>) – specialty priest of Deity of the Forge, who imbues his warhammer with special abilities.</w:t>
      </w:r>
    </w:p>
    <w:p w14:paraId="4DBF2594" w14:textId="77777777" w:rsidR="0069137D" w:rsidRDefault="00000000" w:rsidP="00316081">
      <w:pPr>
        <w:pStyle w:val="Normal8pt"/>
        <w:ind w:left="180" w:hanging="180"/>
      </w:pPr>
      <w:r>
        <w:t>Invisible Blade (p.</w:t>
      </w:r>
      <w:r>
        <w:fldChar w:fldCharType="begin"/>
      </w:r>
      <w:r>
        <w:instrText xml:space="preserve"> PAGEREF _Ref117415240 \h </w:instrText>
      </w:r>
      <w:r>
        <w:fldChar w:fldCharType="separate"/>
      </w:r>
      <w:r>
        <w:rPr>
          <w:noProof/>
        </w:rPr>
        <w:t>50</w:t>
      </w:r>
      <w:r>
        <w:fldChar w:fldCharType="end"/>
      </w:r>
      <w:r>
        <w:t xml:space="preserve">) – </w:t>
      </w:r>
      <w:r w:rsidRPr="00C14F2B">
        <w:t>weapon specialist who ‘feints’ and sneak attacks with daggers, punching daggers, and kukri</w:t>
      </w:r>
      <w:r>
        <w:t>.</w:t>
      </w:r>
    </w:p>
    <w:p w14:paraId="39117349" w14:textId="77777777" w:rsidR="0069137D" w:rsidRDefault="00000000" w:rsidP="00316081">
      <w:pPr>
        <w:pStyle w:val="Normal8pt"/>
        <w:ind w:left="180" w:hanging="180"/>
      </w:pPr>
      <w:r>
        <w:t xml:space="preserve">Justice Hammer of Moradin (p. </w:t>
      </w:r>
      <w:r>
        <w:fldChar w:fldCharType="begin"/>
      </w:r>
      <w:r>
        <w:instrText xml:space="preserve"> PAGEREF _Ref117415900 \h </w:instrText>
      </w:r>
      <w:r>
        <w:fldChar w:fldCharType="separate"/>
      </w:r>
      <w:r>
        <w:rPr>
          <w:noProof/>
        </w:rPr>
        <w:t>52</w:t>
      </w:r>
      <w:r>
        <w:fldChar w:fldCharType="end"/>
      </w:r>
      <w:r>
        <w:t>) – specialty priest of the Deity of Dwarves and the Forge.</w:t>
      </w:r>
    </w:p>
    <w:p w14:paraId="6D809B8C" w14:textId="77777777" w:rsidR="0069137D" w:rsidRDefault="00000000" w:rsidP="00316081">
      <w:pPr>
        <w:pStyle w:val="Normal8pt"/>
        <w:ind w:left="180" w:hanging="180"/>
      </w:pPr>
      <w:r>
        <w:t xml:space="preserve">Kensai (p. </w:t>
      </w:r>
      <w:r>
        <w:fldChar w:fldCharType="begin"/>
      </w:r>
      <w:r>
        <w:instrText xml:space="preserve"> PAGEREF _Ref117416146 \h </w:instrText>
      </w:r>
      <w:r>
        <w:fldChar w:fldCharType="separate"/>
      </w:r>
      <w:r>
        <w:rPr>
          <w:noProof/>
        </w:rPr>
        <w:t>52</w:t>
      </w:r>
      <w:r>
        <w:fldChar w:fldCharType="end"/>
      </w:r>
      <w:r>
        <w:t>) – master of combat with a signature weapon of your choice.</w:t>
      </w:r>
    </w:p>
    <w:p w14:paraId="79DC3681" w14:textId="77777777" w:rsidR="0069137D" w:rsidRDefault="00000000" w:rsidP="00316081">
      <w:pPr>
        <w:pStyle w:val="Normal8pt"/>
        <w:ind w:left="180" w:hanging="180"/>
      </w:pPr>
      <w:r>
        <w:t xml:space="preserve">Master Thrower (p. </w:t>
      </w:r>
      <w:r>
        <w:fldChar w:fldCharType="begin"/>
      </w:r>
      <w:r>
        <w:instrText xml:space="preserve"> PAGEREF _Ref117417108 \h </w:instrText>
      </w:r>
      <w:r>
        <w:fldChar w:fldCharType="separate"/>
      </w:r>
      <w:r>
        <w:rPr>
          <w:noProof/>
        </w:rPr>
        <w:t>57</w:t>
      </w:r>
      <w:r>
        <w:fldChar w:fldCharType="end"/>
      </w:r>
      <w:r>
        <w:t>) – a specialist with thrown weapons.</w:t>
      </w:r>
    </w:p>
    <w:p w14:paraId="1023DB64" w14:textId="77777777" w:rsidR="0069137D" w:rsidRDefault="00000000" w:rsidP="00316081">
      <w:pPr>
        <w:pStyle w:val="Normal8pt"/>
        <w:ind w:left="180" w:hanging="180"/>
      </w:pPr>
      <w:r>
        <w:t xml:space="preserve">Monkey Shen (p. </w:t>
      </w:r>
      <w:r>
        <w:fldChar w:fldCharType="begin"/>
      </w:r>
      <w:r>
        <w:instrText xml:space="preserve"> PAGEREF _Ref117418485 \h </w:instrText>
      </w:r>
      <w:r>
        <w:fldChar w:fldCharType="separate"/>
      </w:r>
      <w:r>
        <w:rPr>
          <w:noProof/>
        </w:rPr>
        <w:t>60</w:t>
      </w:r>
      <w:r>
        <w:fldChar w:fldCharType="end"/>
      </w:r>
      <w:r>
        <w:t>) – a quarterstaff combatant that mimics a monkey by moving unexpectedly &amp; jumping around easily, and eventually gaining a hybrid battle form.</w:t>
      </w:r>
    </w:p>
    <w:p w14:paraId="4AA44DCA" w14:textId="77777777" w:rsidR="0069137D" w:rsidRDefault="00000000" w:rsidP="00316081">
      <w:pPr>
        <w:pStyle w:val="Normal8pt"/>
        <w:ind w:left="180" w:hanging="180"/>
      </w:pPr>
      <w:r>
        <w:t xml:space="preserve">Occult Slayer (p. </w:t>
      </w:r>
      <w:r>
        <w:fldChar w:fldCharType="begin"/>
      </w:r>
      <w:r>
        <w:instrText xml:space="preserve"> PAGEREF _Ref117419465 \h </w:instrText>
      </w:r>
      <w:r>
        <w:fldChar w:fldCharType="separate"/>
      </w:r>
      <w:r>
        <w:rPr>
          <w:noProof/>
        </w:rPr>
        <w:t>62</w:t>
      </w:r>
      <w:r>
        <w:fldChar w:fldCharType="end"/>
      </w:r>
      <w:r>
        <w:t xml:space="preserve">) – </w:t>
      </w:r>
      <w:r w:rsidRPr="00785ABD">
        <w:t>a warrior who specialized in resisting, disrupting, &amp; slaying spellcasters</w:t>
      </w:r>
      <w:r>
        <w:t>.</w:t>
      </w:r>
    </w:p>
    <w:p w14:paraId="1C491CA5" w14:textId="77777777" w:rsidR="0069137D" w:rsidRDefault="00000000" w:rsidP="00316081">
      <w:pPr>
        <w:pStyle w:val="Normal8pt"/>
        <w:ind w:left="180" w:hanging="180"/>
      </w:pPr>
      <w:r>
        <w:t xml:space="preserve">Poisoner (p. </w:t>
      </w:r>
      <w:r>
        <w:fldChar w:fldCharType="begin"/>
      </w:r>
      <w:r>
        <w:instrText xml:space="preserve"> PAGEREF _Ref117419980 \h </w:instrText>
      </w:r>
      <w:r>
        <w:fldChar w:fldCharType="separate"/>
      </w:r>
      <w:r>
        <w:rPr>
          <w:noProof/>
        </w:rPr>
        <w:t>63</w:t>
      </w:r>
      <w:r>
        <w:fldChar w:fldCharType="end"/>
      </w:r>
      <w:r>
        <w:t>) – able to create non-standard poisons, plus can generate poison from own body, &amp; eventually can exhale it or even poison with a glance.</w:t>
      </w:r>
    </w:p>
    <w:p w14:paraId="3BDCACC0" w14:textId="77777777" w:rsidR="0069137D" w:rsidRDefault="00000000" w:rsidP="00316081">
      <w:pPr>
        <w:pStyle w:val="Normal8pt"/>
        <w:ind w:left="180" w:hanging="180"/>
      </w:pPr>
      <w:r>
        <w:t xml:space="preserve">Whisperknife (p. </w:t>
      </w:r>
      <w:r>
        <w:fldChar w:fldCharType="begin"/>
      </w:r>
      <w:r>
        <w:instrText xml:space="preserve"> PAGEREF _Ref118619635 \h </w:instrText>
      </w:r>
      <w:r>
        <w:fldChar w:fldCharType="separate"/>
      </w:r>
      <w:r>
        <w:rPr>
          <w:noProof/>
        </w:rPr>
        <w:t>87</w:t>
      </w:r>
      <w:r>
        <w:fldChar w:fldCharType="end"/>
      </w:r>
      <w:r>
        <w:t>) – a halfling that specializes with light thrown weapons, usually daggers.</w:t>
      </w:r>
    </w:p>
    <w:p w14:paraId="1BDC0E2E" w14:textId="77777777" w:rsidR="0069137D" w:rsidRDefault="00000000" w:rsidP="00316081">
      <w:pPr>
        <w:pStyle w:val="Heading3"/>
      </w:pPr>
      <w:r>
        <w:br w:type="column"/>
      </w:r>
      <w:r>
        <w:t>Bow specific</w:t>
      </w:r>
    </w:p>
    <w:p w14:paraId="6418B8AD" w14:textId="77777777" w:rsidR="0069137D" w:rsidRDefault="00000000" w:rsidP="00316081">
      <w:pPr>
        <w:pStyle w:val="Normal8pt"/>
        <w:ind w:left="180" w:hanging="180"/>
      </w:pPr>
      <w:r>
        <w:t xml:space="preserve">Arcane Archer (p. </w:t>
      </w:r>
      <w:r>
        <w:fldChar w:fldCharType="begin"/>
      </w:r>
      <w:r>
        <w:instrText xml:space="preserve"> PAGEREF _Ref117079701 \h </w:instrText>
      </w:r>
      <w:r>
        <w:fldChar w:fldCharType="separate"/>
      </w:r>
      <w:r>
        <w:rPr>
          <w:noProof/>
        </w:rPr>
        <w:t>19</w:t>
      </w:r>
      <w:r>
        <w:fldChar w:fldCharType="end"/>
      </w:r>
      <w:r>
        <w:t xml:space="preserve">) – </w:t>
      </w:r>
      <w:r w:rsidRPr="004943F7">
        <w:t>spell-casters who can attach spells to arrows</w:t>
      </w:r>
      <w:r>
        <w:t>.</w:t>
      </w:r>
    </w:p>
    <w:p w14:paraId="2371A701" w14:textId="77777777" w:rsidR="0069137D" w:rsidRDefault="00000000" w:rsidP="00316081">
      <w:pPr>
        <w:pStyle w:val="Normal8pt"/>
        <w:ind w:left="180" w:hanging="180"/>
      </w:pPr>
      <w:r>
        <w:t xml:space="preserve">Bowman Charger (p. </w:t>
      </w:r>
      <w:r>
        <w:fldChar w:fldCharType="begin"/>
      </w:r>
      <w:r>
        <w:instrText xml:space="preserve"> PAGEREF _Ref117081007 \h </w:instrText>
      </w:r>
      <w:r>
        <w:fldChar w:fldCharType="separate"/>
      </w:r>
      <w:r>
        <w:rPr>
          <w:noProof/>
        </w:rPr>
        <w:t>25</w:t>
      </w:r>
      <w:r>
        <w:fldChar w:fldCharType="end"/>
      </w:r>
      <w:r>
        <w:t>) – a mounted archer whose bounded mount fight as one.</w:t>
      </w:r>
    </w:p>
    <w:p w14:paraId="5A20A941" w14:textId="77777777" w:rsidR="0069137D" w:rsidRDefault="00000000" w:rsidP="00316081">
      <w:pPr>
        <w:pStyle w:val="Normal8pt"/>
        <w:ind w:left="180" w:hanging="180"/>
      </w:pPr>
      <w:r>
        <w:t xml:space="preserve">Cragtop Archer (p. </w:t>
      </w:r>
      <w:r>
        <w:fldChar w:fldCharType="begin"/>
      </w:r>
      <w:r>
        <w:instrText xml:space="preserve"> PAGEREF _Ref117334406 \h </w:instrText>
      </w:r>
      <w:r>
        <w:fldChar w:fldCharType="separate"/>
      </w:r>
      <w:r>
        <w:rPr>
          <w:noProof/>
        </w:rPr>
        <w:t>29</w:t>
      </w:r>
      <w:r>
        <w:fldChar w:fldCharType="end"/>
      </w:r>
      <w:r>
        <w:t>) – an expert at long-range combat (not just bows), who can attack from farther away than anyone else.</w:t>
      </w:r>
    </w:p>
    <w:p w14:paraId="3209FEED" w14:textId="77777777" w:rsidR="0069137D" w:rsidRDefault="00000000" w:rsidP="00316081">
      <w:pPr>
        <w:pStyle w:val="Normal8pt"/>
        <w:ind w:left="180" w:hanging="180"/>
      </w:pPr>
      <w:r>
        <w:t xml:space="preserve">Order of the Bow Initiate (p. </w:t>
      </w:r>
      <w:r>
        <w:fldChar w:fldCharType="begin"/>
      </w:r>
      <w:r>
        <w:instrText xml:space="preserve"> PAGEREF _Ref117419984 \h </w:instrText>
      </w:r>
      <w:r>
        <w:fldChar w:fldCharType="separate"/>
      </w:r>
      <w:r>
        <w:rPr>
          <w:noProof/>
        </w:rPr>
        <w:t>67</w:t>
      </w:r>
      <w:r>
        <w:fldChar w:fldCharType="end"/>
      </w:r>
      <w:r>
        <w:t xml:space="preserve">) – </w:t>
      </w:r>
      <w:r w:rsidRPr="00120525">
        <w:t>expert at ambushing with a bow &amp; shooting while in melee</w:t>
      </w:r>
      <w:r>
        <w:t>.</w:t>
      </w:r>
    </w:p>
    <w:p w14:paraId="44859B8B" w14:textId="77777777" w:rsidR="0069137D" w:rsidRDefault="0069137D" w:rsidP="00316081">
      <w:pPr>
        <w:pStyle w:val="Normal8pt"/>
      </w:pPr>
    </w:p>
    <w:p w14:paraId="54AD0E58" w14:textId="77777777" w:rsidR="0069137D" w:rsidRDefault="00000000" w:rsidP="00316081">
      <w:pPr>
        <w:pStyle w:val="Heading3"/>
      </w:pPr>
      <w:r>
        <w:t>Mounted-Combat Specific</w:t>
      </w:r>
      <w:bookmarkEnd w:id="32"/>
    </w:p>
    <w:p w14:paraId="0E0C208F" w14:textId="77777777" w:rsidR="0069137D" w:rsidRDefault="00000000" w:rsidP="00316081">
      <w:pPr>
        <w:pStyle w:val="Normal8pt"/>
        <w:ind w:left="180" w:hanging="180"/>
      </w:pPr>
      <w:r>
        <w:t xml:space="preserve">Bowman Charger (p. </w:t>
      </w:r>
      <w:r>
        <w:fldChar w:fldCharType="begin"/>
      </w:r>
      <w:r>
        <w:instrText xml:space="preserve"> PAGEREF _Ref117081007 \h </w:instrText>
      </w:r>
      <w:r>
        <w:fldChar w:fldCharType="separate"/>
      </w:r>
      <w:r>
        <w:rPr>
          <w:noProof/>
        </w:rPr>
        <w:t>25</w:t>
      </w:r>
      <w:r>
        <w:fldChar w:fldCharType="end"/>
      </w:r>
      <w:r>
        <w:t>) – a mounted archer whose bounded mount fight as one.</w:t>
      </w:r>
    </w:p>
    <w:p w14:paraId="0249D895" w14:textId="77777777" w:rsidR="0069137D" w:rsidRDefault="00000000" w:rsidP="00316081">
      <w:pPr>
        <w:pStyle w:val="Normal8pt"/>
        <w:ind w:left="180" w:hanging="180"/>
      </w:pPr>
      <w:r>
        <w:t xml:space="preserve">Cavalier (p. </w:t>
      </w:r>
      <w:r>
        <w:fldChar w:fldCharType="begin"/>
      </w:r>
      <w:r>
        <w:instrText xml:space="preserve"> PAGEREF _Ref117333482 \h </w:instrText>
      </w:r>
      <w:r>
        <w:fldChar w:fldCharType="separate"/>
      </w:r>
      <w:r>
        <w:rPr>
          <w:noProof/>
        </w:rPr>
        <w:t>26</w:t>
      </w:r>
      <w:r>
        <w:fldChar w:fldCharType="end"/>
      </w:r>
      <w:r>
        <w:t>) – mounted knight.</w:t>
      </w:r>
    </w:p>
    <w:p w14:paraId="66067C4E" w14:textId="77777777" w:rsidR="0069137D" w:rsidRDefault="00000000" w:rsidP="00316081">
      <w:pPr>
        <w:pStyle w:val="Normal8pt"/>
        <w:ind w:left="180" w:hanging="180"/>
      </w:pPr>
      <w:r>
        <w:t>Halfling Outrider (p.</w:t>
      </w:r>
      <w:r>
        <w:fldChar w:fldCharType="begin"/>
      </w:r>
      <w:r>
        <w:instrText xml:space="preserve"> PAGEREF _Ref117413536 \h </w:instrText>
      </w:r>
      <w:r>
        <w:fldChar w:fldCharType="separate"/>
      </w:r>
      <w:r>
        <w:rPr>
          <w:noProof/>
        </w:rPr>
        <w:t>44</w:t>
      </w:r>
      <w:r>
        <w:fldChar w:fldCharType="end"/>
      </w:r>
      <w:r>
        <w:t xml:space="preserve">) – </w:t>
      </w:r>
      <w:r w:rsidRPr="008A23B4">
        <w:t>halfling light cavalry</w:t>
      </w:r>
      <w:r>
        <w:t>.</w:t>
      </w:r>
    </w:p>
    <w:p w14:paraId="21DBB4AD" w14:textId="77777777" w:rsidR="0069137D" w:rsidRDefault="00000000" w:rsidP="00316081">
      <w:pPr>
        <w:pStyle w:val="Normal8pt"/>
        <w:ind w:left="180" w:hanging="180"/>
      </w:pPr>
      <w:r>
        <w:t xml:space="preserve">Shaaryan Hunter (p. </w:t>
      </w:r>
      <w:r>
        <w:fldChar w:fldCharType="begin"/>
      </w:r>
      <w:r>
        <w:instrText xml:space="preserve"> PAGEREF _Ref117495379 \h </w:instrText>
      </w:r>
      <w:r>
        <w:fldChar w:fldCharType="separate"/>
      </w:r>
      <w:r>
        <w:rPr>
          <w:noProof/>
        </w:rPr>
        <w:t>69</w:t>
      </w:r>
      <w:r>
        <w:fldChar w:fldCharType="end"/>
      </w:r>
      <w:r>
        <w:t>) –</w:t>
      </w:r>
      <w:r w:rsidRPr="00647CD7">
        <w:t xml:space="preserve"> </w:t>
      </w:r>
      <w:r>
        <w:t>expert at tracking and hunting while on horseback, from the Forgotten Realms region ‘The Shaar’.</w:t>
      </w:r>
    </w:p>
    <w:p w14:paraId="04AF1064" w14:textId="77777777" w:rsidR="0069137D" w:rsidRDefault="00000000" w:rsidP="00316081">
      <w:pPr>
        <w:pStyle w:val="Normal8pt"/>
        <w:ind w:left="180" w:hanging="180"/>
      </w:pPr>
      <w:r>
        <w:t xml:space="preserve">Wild Plains Outrider (p. </w:t>
      </w:r>
      <w:r>
        <w:fldChar w:fldCharType="begin"/>
      </w:r>
      <w:r>
        <w:instrText xml:space="preserve"> PAGEREF _Ref117582408 \h </w:instrText>
      </w:r>
      <w:r>
        <w:fldChar w:fldCharType="separate"/>
      </w:r>
      <w:r>
        <w:rPr>
          <w:noProof/>
        </w:rPr>
        <w:t>88</w:t>
      </w:r>
      <w:r>
        <w:fldChar w:fldCharType="end"/>
      </w:r>
      <w:r>
        <w:t>) – a paladin, ranger, or druid who focuses on his/her mount.</w:t>
      </w:r>
    </w:p>
    <w:p w14:paraId="4B148101" w14:textId="77777777" w:rsidR="0069137D" w:rsidRDefault="0069137D" w:rsidP="00316081">
      <w:pPr>
        <w:pStyle w:val="Normal8pt"/>
        <w:ind w:left="180" w:hanging="180"/>
      </w:pPr>
    </w:p>
    <w:p w14:paraId="6CA5D170" w14:textId="77777777" w:rsidR="0069137D" w:rsidRDefault="00000000" w:rsidP="00316081">
      <w:pPr>
        <w:pStyle w:val="Heading3"/>
      </w:pPr>
      <w:bookmarkStart w:id="33" w:name="_Toc121033986"/>
      <w:r>
        <w:t>Two-Weapon Fighting</w:t>
      </w:r>
      <w:bookmarkEnd w:id="33"/>
    </w:p>
    <w:p w14:paraId="306099DE" w14:textId="77777777" w:rsidR="0069137D" w:rsidRDefault="00000000" w:rsidP="00316081">
      <w:pPr>
        <w:pStyle w:val="Normal8pt"/>
        <w:ind w:left="180" w:hanging="180"/>
      </w:pPr>
      <w:r>
        <w:t xml:space="preserve">Dervish (p. </w:t>
      </w:r>
      <w:r>
        <w:fldChar w:fldCharType="begin"/>
      </w:r>
      <w:r>
        <w:instrText xml:space="preserve"> PAGEREF _Ref117409508 \h </w:instrText>
      </w:r>
      <w:r>
        <w:fldChar w:fldCharType="separate"/>
      </w:r>
      <w:r>
        <w:rPr>
          <w:noProof/>
        </w:rPr>
        <w:t>31</w:t>
      </w:r>
      <w:r>
        <w:fldChar w:fldCharType="end"/>
      </w:r>
      <w:r>
        <w:t>) – specialized in a dance with blades (often scimitars) that can cut through a large group of creatures.</w:t>
      </w:r>
    </w:p>
    <w:p w14:paraId="04FBADF2" w14:textId="77777777" w:rsidR="0069137D" w:rsidRDefault="00000000" w:rsidP="00316081">
      <w:pPr>
        <w:pStyle w:val="Normal8pt"/>
        <w:ind w:left="180" w:hanging="180"/>
      </w:pPr>
      <w:r>
        <w:t xml:space="preserve">Dread Pirate (p. </w:t>
      </w:r>
      <w:r>
        <w:fldChar w:fldCharType="begin"/>
      </w:r>
      <w:r>
        <w:instrText xml:space="preserve"> PAGEREF _Ref117410197 \h </w:instrText>
      </w:r>
      <w:r>
        <w:fldChar w:fldCharType="separate"/>
      </w:r>
      <w:r>
        <w:rPr>
          <w:noProof/>
        </w:rPr>
        <w:t>34</w:t>
      </w:r>
      <w:r>
        <w:fldChar w:fldCharType="end"/>
      </w:r>
      <w:r>
        <w:t xml:space="preserve">) – </w:t>
      </w:r>
      <w:r w:rsidRPr="00BC523F">
        <w:t>a honorable or blood thirsty pirate</w:t>
      </w:r>
      <w:r>
        <w:t>.</w:t>
      </w:r>
    </w:p>
    <w:p w14:paraId="464CDDA7" w14:textId="77777777" w:rsidR="0069137D" w:rsidRDefault="00000000" w:rsidP="00316081">
      <w:pPr>
        <w:pStyle w:val="Normal8pt"/>
        <w:ind w:left="180" w:hanging="180"/>
      </w:pPr>
      <w:r>
        <w:t xml:space="preserve">Tempest (p. </w:t>
      </w:r>
      <w:r>
        <w:fldChar w:fldCharType="begin"/>
      </w:r>
      <w:r>
        <w:instrText xml:space="preserve"> PAGEREF _Ref117527906 \h </w:instrText>
      </w:r>
      <w:r>
        <w:fldChar w:fldCharType="separate"/>
      </w:r>
      <w:r>
        <w:rPr>
          <w:noProof/>
        </w:rPr>
        <w:t>80</w:t>
      </w:r>
      <w:r>
        <w:fldChar w:fldCharType="end"/>
      </w:r>
      <w:r>
        <w:t xml:space="preserve">) – </w:t>
      </w:r>
      <w:r w:rsidRPr="007035BD">
        <w:t>master of fighting with two weapons</w:t>
      </w:r>
      <w:r>
        <w:t>.</w:t>
      </w:r>
    </w:p>
    <w:p w14:paraId="0DE0271D" w14:textId="77777777" w:rsidR="0069137D" w:rsidRDefault="0069137D" w:rsidP="00316081">
      <w:pPr>
        <w:pStyle w:val="Normal8pt"/>
        <w:ind w:left="180" w:hanging="180"/>
      </w:pPr>
    </w:p>
    <w:p w14:paraId="6B493609" w14:textId="77777777" w:rsidR="0069137D" w:rsidRDefault="00000000" w:rsidP="00316081">
      <w:pPr>
        <w:pStyle w:val="Heading3"/>
      </w:pPr>
      <w:bookmarkStart w:id="34" w:name="_Toc121033982"/>
      <w:r>
        <w:t>Sea-Combat Specialists</w:t>
      </w:r>
      <w:bookmarkEnd w:id="34"/>
    </w:p>
    <w:p w14:paraId="72AAE171" w14:textId="77777777" w:rsidR="0069137D" w:rsidRDefault="00000000" w:rsidP="00316081">
      <w:pPr>
        <w:pStyle w:val="Normal8pt"/>
        <w:ind w:left="180" w:hanging="180"/>
      </w:pPr>
      <w:r>
        <w:t>Dread Pirate (p.</w:t>
      </w:r>
      <w:r>
        <w:fldChar w:fldCharType="begin"/>
      </w:r>
      <w:r>
        <w:instrText xml:space="preserve"> PAGEREF _Ref117410197 \h </w:instrText>
      </w:r>
      <w:r>
        <w:fldChar w:fldCharType="separate"/>
      </w:r>
      <w:r>
        <w:rPr>
          <w:noProof/>
        </w:rPr>
        <w:t>34</w:t>
      </w:r>
      <w:r>
        <w:fldChar w:fldCharType="end"/>
      </w:r>
      <w:r>
        <w:t xml:space="preserve">) – </w:t>
      </w:r>
      <w:r w:rsidRPr="00BC523F">
        <w:t>a honorable or blood thirsty pirate</w:t>
      </w:r>
      <w:r>
        <w:t>.</w:t>
      </w:r>
    </w:p>
    <w:p w14:paraId="209794BA" w14:textId="77777777" w:rsidR="0069137D" w:rsidRDefault="0069137D" w:rsidP="00316081">
      <w:pPr>
        <w:pStyle w:val="Normal8pt"/>
        <w:sectPr w:rsidR="0069137D" w:rsidSect="00316081">
          <w:type w:val="continuous"/>
          <w:pgSz w:w="12240" w:h="15840" w:code="1"/>
          <w:pgMar w:top="1080" w:right="864" w:bottom="1080" w:left="864" w:header="720" w:footer="720" w:gutter="0"/>
          <w:cols w:num="3" w:sep="1" w:space="288"/>
          <w:docGrid w:linePitch="360"/>
        </w:sectPr>
      </w:pPr>
    </w:p>
    <w:p w14:paraId="723173F7" w14:textId="77777777" w:rsidR="0069137D" w:rsidRDefault="0069137D" w:rsidP="00316081">
      <w:pPr>
        <w:pStyle w:val="Normal8pt"/>
      </w:pPr>
    </w:p>
    <w:p w14:paraId="6E3AC71C" w14:textId="77777777" w:rsidR="0069137D" w:rsidRDefault="0069137D" w:rsidP="00316081">
      <w:pPr>
        <w:pStyle w:val="Normal8pt"/>
      </w:pPr>
    </w:p>
    <w:p w14:paraId="5FF56B17" w14:textId="77777777" w:rsidR="0069137D" w:rsidRDefault="00000000" w:rsidP="00316081">
      <w:pPr>
        <w:pStyle w:val="Heading2"/>
      </w:pPr>
      <w:bookmarkStart w:id="35" w:name="_Toc121033988"/>
      <w:r>
        <w:br w:type="page"/>
      </w:r>
      <w:bookmarkStart w:id="36" w:name="_Toc27549406"/>
      <w:r>
        <w:lastRenderedPageBreak/>
        <w:t>Those Who Hunt</w:t>
      </w:r>
      <w:bookmarkEnd w:id="35"/>
      <w:bookmarkEnd w:id="36"/>
      <w:r>
        <w:tab/>
      </w:r>
    </w:p>
    <w:p w14:paraId="651A3D2D" w14:textId="77777777" w:rsidR="0069137D" w:rsidRDefault="0069137D" w:rsidP="00316081">
      <w:pPr>
        <w:pStyle w:val="Normal8pt"/>
      </w:pPr>
    </w:p>
    <w:p w14:paraId="3AA9CFCC" w14:textId="77777777" w:rsidR="0069137D" w:rsidRDefault="0069137D" w:rsidP="00316081">
      <w:pPr>
        <w:pStyle w:val="Heading3"/>
        <w:sectPr w:rsidR="0069137D" w:rsidSect="00316081">
          <w:type w:val="continuous"/>
          <w:pgSz w:w="12240" w:h="15840" w:code="1"/>
          <w:pgMar w:top="1080" w:right="864" w:bottom="1080" w:left="864" w:header="720" w:footer="720" w:gutter="0"/>
          <w:cols w:sep="1" w:space="288"/>
          <w:docGrid w:linePitch="360"/>
        </w:sectPr>
      </w:pPr>
      <w:bookmarkStart w:id="37" w:name="_Toc121033989"/>
    </w:p>
    <w:p w14:paraId="1F95A6E5" w14:textId="77777777" w:rsidR="0069137D" w:rsidRDefault="00000000" w:rsidP="00316081">
      <w:pPr>
        <w:pStyle w:val="Heading3"/>
      </w:pPr>
      <w:r>
        <w:t>Non-Specific</w:t>
      </w:r>
      <w:bookmarkEnd w:id="37"/>
    </w:p>
    <w:p w14:paraId="4B30543E" w14:textId="77777777" w:rsidR="0069137D" w:rsidRDefault="00000000" w:rsidP="00316081">
      <w:pPr>
        <w:pStyle w:val="Normal8pt"/>
        <w:ind w:left="180" w:hanging="180"/>
      </w:pPr>
      <w:r>
        <w:t xml:space="preserve">Bloodhound (p. </w:t>
      </w:r>
      <w:r>
        <w:fldChar w:fldCharType="begin"/>
      </w:r>
      <w:r>
        <w:instrText xml:space="preserve"> PAGEREF _Ref117080931 \h </w:instrText>
      </w:r>
      <w:r>
        <w:fldChar w:fldCharType="separate"/>
      </w:r>
      <w:r>
        <w:rPr>
          <w:noProof/>
        </w:rPr>
        <w:t>24</w:t>
      </w:r>
      <w:r>
        <w:fldChar w:fldCharType="end"/>
      </w:r>
      <w:r>
        <w:t xml:space="preserve">) – </w:t>
      </w:r>
      <w:r w:rsidRPr="003C6F26">
        <w:t>hunts down a designated mark &amp; won’t stop until he is done</w:t>
      </w:r>
      <w:r>
        <w:t>.</w:t>
      </w:r>
    </w:p>
    <w:p w14:paraId="181C9914" w14:textId="77777777" w:rsidR="0069137D" w:rsidRDefault="00000000" w:rsidP="00316081">
      <w:pPr>
        <w:pStyle w:val="Normal8pt"/>
        <w:ind w:left="180" w:hanging="180"/>
      </w:pPr>
      <w:r>
        <w:t xml:space="preserve">Justicar (p. </w:t>
      </w:r>
      <w:r>
        <w:fldChar w:fldCharType="begin"/>
      </w:r>
      <w:r>
        <w:instrText xml:space="preserve"> PAGEREF _Ref117415751 \h </w:instrText>
      </w:r>
      <w:r>
        <w:fldChar w:fldCharType="separate"/>
      </w:r>
      <w:r>
        <w:rPr>
          <w:noProof/>
        </w:rPr>
        <w:t>52</w:t>
      </w:r>
      <w:r>
        <w:fldChar w:fldCharType="end"/>
      </w:r>
      <w:r>
        <w:t xml:space="preserve">) – </w:t>
      </w:r>
      <w:r w:rsidRPr="00C14F2B">
        <w:t>bounty hunters specializing in bringing people back alive</w:t>
      </w:r>
      <w:r>
        <w:t>.</w:t>
      </w:r>
    </w:p>
    <w:p w14:paraId="1C2963D8" w14:textId="77777777" w:rsidR="0069137D" w:rsidRDefault="00000000" w:rsidP="00316081">
      <w:pPr>
        <w:pStyle w:val="Normal8pt"/>
        <w:ind w:left="180" w:hanging="180"/>
      </w:pPr>
      <w:r>
        <w:t xml:space="preserve">Master Inquisitive (p. </w:t>
      </w:r>
      <w:r>
        <w:fldChar w:fldCharType="begin"/>
      </w:r>
      <w:r>
        <w:instrText xml:space="preserve"> PAGEREF _Ref117416974 \h </w:instrText>
      </w:r>
      <w:r>
        <w:fldChar w:fldCharType="separate"/>
      </w:r>
      <w:r>
        <w:rPr>
          <w:noProof/>
        </w:rPr>
        <w:t>56</w:t>
      </w:r>
      <w:r>
        <w:fldChar w:fldCharType="end"/>
      </w:r>
      <w:r>
        <w:t>) – a detective with magical abilities.</w:t>
      </w:r>
    </w:p>
    <w:p w14:paraId="7AE80532" w14:textId="77777777" w:rsidR="0069137D" w:rsidRDefault="00000000" w:rsidP="00316081">
      <w:pPr>
        <w:pStyle w:val="Normal8pt"/>
        <w:ind w:left="180" w:hanging="180"/>
      </w:pPr>
      <w:r>
        <w:t xml:space="preserve">Vigilante (p. </w:t>
      </w:r>
      <w:r>
        <w:fldChar w:fldCharType="begin"/>
      </w:r>
      <w:r>
        <w:instrText xml:space="preserve"> PAGEREF _Ref117529210 \h </w:instrText>
      </w:r>
      <w:r>
        <w:fldChar w:fldCharType="separate"/>
      </w:r>
      <w:r>
        <w:rPr>
          <w:noProof/>
        </w:rPr>
        <w:t>85</w:t>
      </w:r>
      <w:r>
        <w:fldChar w:fldCharType="end"/>
      </w:r>
      <w:r>
        <w:t xml:space="preserve">) – </w:t>
      </w:r>
      <w:r w:rsidRPr="00950BCA">
        <w:t>solves crime with knowledge of his/her “home turf” and some handy spells</w:t>
      </w:r>
      <w:r>
        <w:t>.</w:t>
      </w:r>
    </w:p>
    <w:p w14:paraId="321C440E" w14:textId="77777777" w:rsidR="0069137D" w:rsidRDefault="0069137D" w:rsidP="00316081">
      <w:pPr>
        <w:pStyle w:val="Normal8pt"/>
      </w:pPr>
      <w:bookmarkStart w:id="38" w:name="_Toc121033990"/>
    </w:p>
    <w:p w14:paraId="016B8E5A" w14:textId="77777777" w:rsidR="0069137D" w:rsidRDefault="00000000" w:rsidP="00316081">
      <w:pPr>
        <w:pStyle w:val="Heading3"/>
      </w:pPr>
      <w:bookmarkStart w:id="39" w:name="_Toc121033991"/>
      <w:r>
        <w:t>Class-Specific</w:t>
      </w:r>
      <w:bookmarkEnd w:id="39"/>
    </w:p>
    <w:p w14:paraId="1640CE31" w14:textId="77777777" w:rsidR="0069137D" w:rsidRDefault="00000000" w:rsidP="00316081">
      <w:pPr>
        <w:pStyle w:val="Normal8pt"/>
        <w:ind w:left="180" w:hanging="180"/>
      </w:pPr>
      <w:r>
        <w:t xml:space="preserve">Occult Slayer (p. </w:t>
      </w:r>
      <w:r>
        <w:fldChar w:fldCharType="begin"/>
      </w:r>
      <w:r>
        <w:instrText xml:space="preserve"> PAGEREF _Ref117419465 \h </w:instrText>
      </w:r>
      <w:r>
        <w:fldChar w:fldCharType="separate"/>
      </w:r>
      <w:r>
        <w:rPr>
          <w:noProof/>
        </w:rPr>
        <w:t>62</w:t>
      </w:r>
      <w:r>
        <w:fldChar w:fldCharType="end"/>
      </w:r>
      <w:r>
        <w:t xml:space="preserve">) – </w:t>
      </w:r>
      <w:r w:rsidRPr="00785ABD">
        <w:t>a warrior who specialized in resisting, disrupting, &amp; slaying spellcasters</w:t>
      </w:r>
      <w:r>
        <w:t>.</w:t>
      </w:r>
    </w:p>
    <w:p w14:paraId="4F32E9D2" w14:textId="77777777" w:rsidR="0069137D" w:rsidRDefault="00000000" w:rsidP="00316081">
      <w:pPr>
        <w:pStyle w:val="Normal8pt"/>
        <w:ind w:left="180" w:hanging="180"/>
      </w:pPr>
      <w:r>
        <w:t xml:space="preserve">Suel Arcanamach (p. </w:t>
      </w:r>
      <w:r>
        <w:fldChar w:fldCharType="begin"/>
      </w:r>
      <w:r>
        <w:instrText xml:space="preserve"> PAGEREF _Ref117526271 \h </w:instrText>
      </w:r>
      <w:r>
        <w:fldChar w:fldCharType="separate"/>
      </w:r>
      <w:r>
        <w:rPr>
          <w:noProof/>
        </w:rPr>
        <w:t>77</w:t>
      </w:r>
      <w:r>
        <w:fldChar w:fldCharType="end"/>
      </w:r>
      <w:r>
        <w:t>) – spellcaster trained to fight other spellcasters.</w:t>
      </w:r>
    </w:p>
    <w:p w14:paraId="6F40EF38" w14:textId="77777777" w:rsidR="0069137D" w:rsidRDefault="0069137D" w:rsidP="00316081">
      <w:pPr>
        <w:pStyle w:val="Normal8pt"/>
      </w:pPr>
    </w:p>
    <w:p w14:paraId="29263C45" w14:textId="77777777" w:rsidR="0069137D" w:rsidRDefault="00000000" w:rsidP="00316081">
      <w:pPr>
        <w:pStyle w:val="Heading3"/>
      </w:pPr>
      <w:bookmarkStart w:id="40" w:name="_Toc121033992"/>
      <w:r>
        <w:t>Religion-Specific</w:t>
      </w:r>
      <w:bookmarkEnd w:id="40"/>
    </w:p>
    <w:p w14:paraId="3AE2DF89" w14:textId="77777777" w:rsidR="0069137D" w:rsidRDefault="00000000" w:rsidP="00316081">
      <w:pPr>
        <w:pStyle w:val="Normal8pt"/>
        <w:ind w:left="180" w:hanging="180"/>
      </w:pPr>
      <w:r>
        <w:t xml:space="preserve">Consecrated Harrier (p. </w:t>
      </w:r>
      <w:r>
        <w:fldChar w:fldCharType="begin"/>
      </w:r>
      <w:r>
        <w:instrText xml:space="preserve"> PAGEREF _Ref117334296 \h </w:instrText>
      </w:r>
      <w:r>
        <w:fldChar w:fldCharType="separate"/>
      </w:r>
      <w:r>
        <w:rPr>
          <w:noProof/>
        </w:rPr>
        <w:t>29</w:t>
      </w:r>
      <w:r>
        <w:fldChar w:fldCharType="end"/>
      </w:r>
      <w:r>
        <w:t xml:space="preserve">) – </w:t>
      </w:r>
      <w:r w:rsidRPr="00CD7D16">
        <w:t>person who hunts down enemies of the church, no matter where they hide</w:t>
      </w:r>
      <w:r>
        <w:t>.</w:t>
      </w:r>
    </w:p>
    <w:p w14:paraId="2CA654A6" w14:textId="77777777" w:rsidR="0069137D" w:rsidRDefault="00000000" w:rsidP="00316081">
      <w:pPr>
        <w:pStyle w:val="Normal8pt"/>
        <w:ind w:left="180" w:hanging="180"/>
      </w:pPr>
      <w:r>
        <w:t>Evereskan Tomb Guardian (p.</w:t>
      </w:r>
      <w:r>
        <w:fldChar w:fldCharType="begin"/>
      </w:r>
      <w:r>
        <w:instrText xml:space="preserve"> PAGEREF _Ref117411634 \h </w:instrText>
      </w:r>
      <w:r>
        <w:fldChar w:fldCharType="separate"/>
      </w:r>
      <w:r>
        <w:rPr>
          <w:noProof/>
        </w:rPr>
        <w:t>38</w:t>
      </w:r>
      <w:r>
        <w:fldChar w:fldCharType="end"/>
      </w:r>
      <w:r>
        <w:t>) – dedicated arcane guardian of a tomb in the Evereska Region of the Forgotten Realms, who also hunt down defilers of the tombs they guard.</w:t>
      </w:r>
    </w:p>
    <w:p w14:paraId="040A41E5" w14:textId="77777777" w:rsidR="0069137D" w:rsidRDefault="00000000" w:rsidP="00316081">
      <w:pPr>
        <w:pStyle w:val="Heading3"/>
      </w:pPr>
      <w:r>
        <w:t>Creature-Specific</w:t>
      </w:r>
      <w:bookmarkEnd w:id="38"/>
    </w:p>
    <w:p w14:paraId="188E9CA6" w14:textId="77777777" w:rsidR="0069137D" w:rsidRDefault="00000000" w:rsidP="00316081">
      <w:pPr>
        <w:pStyle w:val="Normal8pt"/>
        <w:ind w:left="180" w:hanging="180"/>
      </w:pPr>
      <w:r>
        <w:t>Darkwood Stalker (p.</w:t>
      </w:r>
      <w:r>
        <w:fldChar w:fldCharType="begin"/>
      </w:r>
      <w:r>
        <w:instrText xml:space="preserve"> PAGEREF _Ref117334955 \h </w:instrText>
      </w:r>
      <w:r>
        <w:fldChar w:fldCharType="separate"/>
      </w:r>
      <w:r>
        <w:rPr>
          <w:noProof/>
        </w:rPr>
        <w:t>30</w:t>
      </w:r>
      <w:r>
        <w:fldChar w:fldCharType="end"/>
      </w:r>
      <w:r>
        <w:t xml:space="preserve">) – </w:t>
      </w:r>
      <w:r w:rsidRPr="007363D1">
        <w:t>elf / half-elf practiced in hunting &amp; killing orcs, who gains Sneak Attacks &amp; eventually Death Attacks</w:t>
      </w:r>
      <w:r>
        <w:t>.</w:t>
      </w:r>
    </w:p>
    <w:p w14:paraId="321C5775" w14:textId="77777777" w:rsidR="0069137D" w:rsidRDefault="00000000" w:rsidP="00316081">
      <w:pPr>
        <w:pStyle w:val="Normal8pt"/>
        <w:ind w:left="180" w:hanging="180"/>
      </w:pPr>
      <w:r>
        <w:t xml:space="preserve">Deadgrim (p. </w:t>
      </w:r>
      <w:fldSimple w:instr=" PAGEREF _Ref27548973 ">
        <w:r>
          <w:rPr>
            <w:noProof/>
          </w:rPr>
          <w:t>32</w:t>
        </w:r>
      </w:fldSimple>
      <w:r>
        <w:t>) – divine caster who fights undead by becoming more like them.</w:t>
      </w:r>
    </w:p>
    <w:p w14:paraId="04540477" w14:textId="77777777" w:rsidR="0069137D" w:rsidRDefault="00000000" w:rsidP="00316081">
      <w:pPr>
        <w:pStyle w:val="Normal8pt"/>
        <w:ind w:left="180" w:hanging="180"/>
      </w:pPr>
      <w:r>
        <w:t xml:space="preserve">Exorcist of the Silver Flame (p. </w:t>
      </w:r>
      <w:r>
        <w:fldChar w:fldCharType="begin"/>
      </w:r>
      <w:r>
        <w:instrText xml:space="preserve"> PAGEREF _Ref117411904 \h </w:instrText>
      </w:r>
      <w:r>
        <w:fldChar w:fldCharType="separate"/>
      </w:r>
      <w:r>
        <w:rPr>
          <w:noProof/>
        </w:rPr>
        <w:t>39</w:t>
      </w:r>
      <w:r>
        <w:fldChar w:fldCharType="end"/>
      </w:r>
      <w:r>
        <w:t>) – specialty priest of the Silver Flame, with the ability to drive off Evil Outsiders and make a person’s weapon more effective against Outsiders.</w:t>
      </w:r>
    </w:p>
    <w:p w14:paraId="263BFE5B" w14:textId="77777777" w:rsidR="0069137D" w:rsidRDefault="00000000" w:rsidP="00316081">
      <w:pPr>
        <w:pStyle w:val="Normal8pt"/>
        <w:ind w:left="180" w:hanging="180"/>
      </w:pPr>
      <w:r>
        <w:t xml:space="preserve">Gnome Giant-Slayer (p. </w:t>
      </w:r>
      <w:r>
        <w:fldChar w:fldCharType="begin"/>
      </w:r>
      <w:r>
        <w:instrText xml:space="preserve"> PAGEREF _Ref117413298 \h </w:instrText>
      </w:r>
      <w:r>
        <w:fldChar w:fldCharType="separate"/>
      </w:r>
      <w:r>
        <w:rPr>
          <w:noProof/>
        </w:rPr>
        <w:t>43</w:t>
      </w:r>
      <w:r>
        <w:fldChar w:fldCharType="end"/>
      </w:r>
      <w:r>
        <w:t xml:space="preserve">) – </w:t>
      </w:r>
      <w:r w:rsidRPr="008A23B4">
        <w:t>specialized in fighting Giants &amp; using their size to their advantage</w:t>
      </w:r>
      <w:r>
        <w:t>.</w:t>
      </w:r>
    </w:p>
    <w:p w14:paraId="6699BA94" w14:textId="77777777" w:rsidR="0069137D" w:rsidRDefault="00000000" w:rsidP="00316081">
      <w:pPr>
        <w:pStyle w:val="Normal8pt"/>
        <w:ind w:left="180" w:hanging="180"/>
      </w:pPr>
      <w:r>
        <w:t>Green Whisperer (p.</w:t>
      </w:r>
      <w:r>
        <w:fldChar w:fldCharType="begin"/>
      </w:r>
      <w:r>
        <w:instrText xml:space="preserve"> PAGEREF _Ref117413436 \h </w:instrText>
      </w:r>
      <w:r>
        <w:fldChar w:fldCharType="separate"/>
      </w:r>
      <w:r>
        <w:rPr>
          <w:noProof/>
        </w:rPr>
        <w:t>44</w:t>
      </w:r>
      <w:r>
        <w:fldChar w:fldCharType="end"/>
      </w:r>
      <w:r>
        <w:t>) – a combination bard &amp; druid whose music is especially effective against animals &amp; eventually plants.</w:t>
      </w:r>
    </w:p>
    <w:p w14:paraId="3297B195" w14:textId="77777777" w:rsidR="0069137D" w:rsidRDefault="00000000" w:rsidP="00316081">
      <w:pPr>
        <w:pStyle w:val="Normal8pt"/>
        <w:ind w:left="180" w:hanging="180"/>
      </w:pPr>
      <w:r>
        <w:t xml:space="preserve">Hunter of the Dead (p. </w:t>
      </w:r>
      <w:r>
        <w:fldChar w:fldCharType="begin"/>
      </w:r>
      <w:r>
        <w:instrText xml:space="preserve"> PAGEREF _Ref117414800 \h </w:instrText>
      </w:r>
      <w:r>
        <w:fldChar w:fldCharType="separate"/>
      </w:r>
      <w:r>
        <w:rPr>
          <w:noProof/>
        </w:rPr>
        <w:t>48</w:t>
      </w:r>
      <w:r>
        <w:fldChar w:fldCharType="end"/>
      </w:r>
      <w:r>
        <w:t xml:space="preserve">) – </w:t>
      </w:r>
      <w:r w:rsidRPr="00C14F2B">
        <w:t>specialists is combating the restless dead</w:t>
      </w:r>
      <w:r>
        <w:t>.</w:t>
      </w:r>
    </w:p>
    <w:p w14:paraId="0084779A" w14:textId="77777777" w:rsidR="0069137D" w:rsidRDefault="00000000" w:rsidP="00316081">
      <w:pPr>
        <w:pStyle w:val="Normal8pt"/>
        <w:ind w:left="180" w:hanging="180"/>
      </w:pPr>
      <w:r>
        <w:t xml:space="preserve">Knight of the Chalice (p. </w:t>
      </w:r>
      <w:r>
        <w:fldChar w:fldCharType="begin"/>
      </w:r>
      <w:r>
        <w:instrText xml:space="preserve"> PAGEREF _Ref117416203 \h </w:instrText>
      </w:r>
      <w:r>
        <w:fldChar w:fldCharType="separate"/>
      </w:r>
      <w:r>
        <w:rPr>
          <w:noProof/>
        </w:rPr>
        <w:t>53</w:t>
      </w:r>
      <w:r>
        <w:fldChar w:fldCharType="end"/>
      </w:r>
      <w:r>
        <w:t xml:space="preserve">) – </w:t>
      </w:r>
      <w:r w:rsidRPr="00C14F2B">
        <w:t>specialized in defeating Evil Outsiders &amp; Demons in particular</w:t>
      </w:r>
      <w:r>
        <w:t>.</w:t>
      </w:r>
    </w:p>
    <w:p w14:paraId="74ECF395" w14:textId="77777777" w:rsidR="0069137D" w:rsidRDefault="00000000" w:rsidP="00316081">
      <w:pPr>
        <w:pStyle w:val="Normal8pt"/>
        <w:ind w:left="180" w:hanging="180"/>
      </w:pPr>
      <w:r>
        <w:t xml:space="preserve">Sacred Exorcist (p. </w:t>
      </w:r>
      <w:r>
        <w:fldChar w:fldCharType="begin"/>
      </w:r>
      <w:r>
        <w:instrText xml:space="preserve"> PAGEREF _Ref117494771 \h </w:instrText>
      </w:r>
      <w:r>
        <w:fldChar w:fldCharType="separate"/>
      </w:r>
      <w:r>
        <w:rPr>
          <w:noProof/>
        </w:rPr>
        <w:t>68</w:t>
      </w:r>
      <w:r>
        <w:fldChar w:fldCharType="end"/>
      </w:r>
      <w:r>
        <w:t xml:space="preserve">) – </w:t>
      </w:r>
      <w:r w:rsidRPr="003D4818">
        <w:t>one who searches for and combats possession by Undead &amp; Outsiders</w:t>
      </w:r>
      <w:r>
        <w:t>.</w:t>
      </w:r>
    </w:p>
    <w:p w14:paraId="41499484" w14:textId="77777777" w:rsidR="0069137D" w:rsidRDefault="00000000" w:rsidP="00316081">
      <w:pPr>
        <w:pStyle w:val="Normal8pt"/>
        <w:ind w:left="180" w:hanging="180"/>
      </w:pPr>
      <w:r>
        <w:t xml:space="preserve">Scar Enforcer (p. </w:t>
      </w:r>
      <w:r>
        <w:fldChar w:fldCharType="begin"/>
      </w:r>
      <w:r>
        <w:instrText xml:space="preserve"> PAGEREF _Ref117494936 \h </w:instrText>
      </w:r>
      <w:r>
        <w:fldChar w:fldCharType="separate"/>
      </w:r>
      <w:r>
        <w:rPr>
          <w:noProof/>
        </w:rPr>
        <w:t>68</w:t>
      </w:r>
      <w:r>
        <w:fldChar w:fldCharType="end"/>
      </w:r>
      <w:r>
        <w:t>) – a half-elf who totally hates humans &amp; elves, and is good at killing them.</w:t>
      </w:r>
    </w:p>
    <w:p w14:paraId="3ED354DC" w14:textId="77777777" w:rsidR="0069137D" w:rsidRDefault="00000000" w:rsidP="00316081">
      <w:pPr>
        <w:pStyle w:val="Normal8pt"/>
        <w:ind w:left="180" w:hanging="180"/>
      </w:pPr>
      <w:r>
        <w:t xml:space="preserve">Sworn Slayer (p. </w:t>
      </w:r>
      <w:r>
        <w:fldChar w:fldCharType="begin"/>
      </w:r>
      <w:r>
        <w:instrText xml:space="preserve"> PAGEREF _Ref117526846 \h </w:instrText>
      </w:r>
      <w:r>
        <w:fldChar w:fldCharType="separate"/>
      </w:r>
      <w:r>
        <w:rPr>
          <w:noProof/>
        </w:rPr>
        <w:t>78</w:t>
      </w:r>
      <w:r>
        <w:fldChar w:fldCharType="end"/>
      </w:r>
      <w:r>
        <w:t>) – one who has sworn to destroy all creatures of a specific type (such as Undead).</w:t>
      </w:r>
    </w:p>
    <w:p w14:paraId="4C6B4BA5" w14:textId="77777777" w:rsidR="0069137D" w:rsidRDefault="00000000" w:rsidP="00316081">
      <w:pPr>
        <w:pStyle w:val="Normal8pt"/>
        <w:ind w:left="180" w:hanging="180"/>
      </w:pPr>
      <w:r>
        <w:t xml:space="preserve">Vassal of Bahamut (p. </w:t>
      </w:r>
      <w:fldSimple w:instr=" PAGEREF _Ref121639053 ">
        <w:r>
          <w:rPr>
            <w:noProof/>
          </w:rPr>
          <w:t>84</w:t>
        </w:r>
      </w:fldSimple>
      <w:r>
        <w:t>) – follower of the Deity of Good Dragons, who gains special abilities to combat evil dragons.</w:t>
      </w:r>
    </w:p>
    <w:p w14:paraId="4B41DCF8" w14:textId="77777777" w:rsidR="0069137D" w:rsidRDefault="00000000" w:rsidP="00316081">
      <w:pPr>
        <w:pStyle w:val="Normal8pt"/>
        <w:ind w:left="180" w:hanging="180"/>
      </w:pPr>
      <w:r>
        <w:t xml:space="preserve">Wormhunter (p. </w:t>
      </w:r>
      <w:fldSimple w:instr=" PAGEREF _Ref121556843 ">
        <w:r>
          <w:rPr>
            <w:noProof/>
          </w:rPr>
          <w:t>89</w:t>
        </w:r>
      </w:fldSimple>
      <w:r>
        <w:t>) – veteran of battling the undead and mortals that follow Kyuss, who has been toughened by surviving numerous attacks by the Worms of Kyuss and has even gained lore through this connection to the other world.</w:t>
      </w:r>
    </w:p>
    <w:p w14:paraId="38C702BE" w14:textId="77777777" w:rsidR="0069137D" w:rsidRDefault="0069137D" w:rsidP="00316081">
      <w:pPr>
        <w:pStyle w:val="Normal8pt"/>
        <w:ind w:left="180" w:hanging="180"/>
      </w:pPr>
    </w:p>
    <w:p w14:paraId="45C0F509" w14:textId="77777777" w:rsidR="0069137D" w:rsidRDefault="00000000" w:rsidP="00316081">
      <w:pPr>
        <w:pStyle w:val="Heading3"/>
      </w:pPr>
      <w:bookmarkStart w:id="41" w:name="_Toc121033993"/>
      <w:r>
        <w:t>Others</w:t>
      </w:r>
      <w:bookmarkEnd w:id="41"/>
    </w:p>
    <w:p w14:paraId="16853516" w14:textId="77777777" w:rsidR="0069137D" w:rsidRDefault="00000000" w:rsidP="00316081">
      <w:pPr>
        <w:pStyle w:val="Normal8pt"/>
        <w:ind w:left="180" w:hanging="180"/>
      </w:pPr>
      <w:r>
        <w:t xml:space="preserve">Dark Hunter (p. </w:t>
      </w:r>
      <w:r>
        <w:fldChar w:fldCharType="begin"/>
      </w:r>
      <w:r>
        <w:instrText xml:space="preserve"> PAGEREF _Ref117334788 \h </w:instrText>
      </w:r>
      <w:r>
        <w:fldChar w:fldCharType="separate"/>
      </w:r>
      <w:r>
        <w:rPr>
          <w:noProof/>
        </w:rPr>
        <w:t>30</w:t>
      </w:r>
      <w:r>
        <w:fldChar w:fldCharType="end"/>
      </w:r>
      <w:r>
        <w:t>) – battles creatures that hunt under-ground.</w:t>
      </w:r>
    </w:p>
    <w:p w14:paraId="0F52462A" w14:textId="77777777" w:rsidR="0069137D" w:rsidRDefault="00000000" w:rsidP="00316081">
      <w:pPr>
        <w:pStyle w:val="Normal8pt"/>
        <w:ind w:left="180" w:hanging="180"/>
      </w:pPr>
      <w:r>
        <w:t xml:space="preserve">Darkwater Knight (p. </w:t>
      </w:r>
      <w:r>
        <w:fldChar w:fldCharType="begin"/>
      </w:r>
      <w:r>
        <w:instrText xml:space="preserve"> PAGEREF _Ref117334788 \h </w:instrText>
      </w:r>
      <w:r>
        <w:fldChar w:fldCharType="separate"/>
      </w:r>
      <w:r>
        <w:rPr>
          <w:noProof/>
        </w:rPr>
        <w:t>30</w:t>
      </w:r>
      <w:r>
        <w:fldChar w:fldCharType="end"/>
      </w:r>
      <w:r>
        <w:t>) – spellcaster tasked with guarding the underground seas, who eventually gains the ‘aquatic’ subtype.</w:t>
      </w:r>
    </w:p>
    <w:p w14:paraId="625A836F" w14:textId="77777777" w:rsidR="0069137D" w:rsidRDefault="00000000" w:rsidP="00316081">
      <w:pPr>
        <w:pStyle w:val="Normal8pt"/>
        <w:ind w:left="180" w:hanging="180"/>
      </w:pPr>
      <w:r>
        <w:t xml:space="preserve">Seeker of the Misty Isle (p. </w:t>
      </w:r>
      <w:r>
        <w:fldChar w:fldCharType="begin"/>
      </w:r>
      <w:r>
        <w:instrText xml:space="preserve"> PAGEREF _Ref117495119 \h </w:instrText>
      </w:r>
      <w:r>
        <w:fldChar w:fldCharType="separate"/>
      </w:r>
      <w:r>
        <w:rPr>
          <w:noProof/>
        </w:rPr>
        <w:t>69</w:t>
      </w:r>
      <w:r>
        <w:fldChar w:fldCharType="end"/>
      </w:r>
      <w:r>
        <w:t>) – searchers for a lost elven island, who are masters of traveling, using skills quickly, and finding what they seek.</w:t>
      </w:r>
    </w:p>
    <w:p w14:paraId="457132C8" w14:textId="77777777" w:rsidR="0069137D" w:rsidRDefault="00000000" w:rsidP="00316081">
      <w:pPr>
        <w:pStyle w:val="Normal8pt"/>
        <w:ind w:left="180" w:hanging="180"/>
      </w:pPr>
      <w:r>
        <w:t xml:space="preserve">Shaaryan Hunter (p. </w:t>
      </w:r>
      <w:r>
        <w:fldChar w:fldCharType="begin"/>
      </w:r>
      <w:r>
        <w:instrText xml:space="preserve"> PAGEREF _Ref117495379 \h </w:instrText>
      </w:r>
      <w:r>
        <w:fldChar w:fldCharType="separate"/>
      </w:r>
      <w:r>
        <w:rPr>
          <w:noProof/>
        </w:rPr>
        <w:t>69</w:t>
      </w:r>
      <w:r>
        <w:fldChar w:fldCharType="end"/>
      </w:r>
      <w:r>
        <w:t>) –</w:t>
      </w:r>
      <w:r w:rsidRPr="00647CD7">
        <w:t xml:space="preserve"> </w:t>
      </w:r>
      <w:r>
        <w:t>expert at tracking and hunting while on horseback, from the Forgotten Realms region ‘The Shaar’.</w:t>
      </w:r>
    </w:p>
    <w:p w14:paraId="22B60D5B" w14:textId="77777777" w:rsidR="0069137D" w:rsidRDefault="0069137D" w:rsidP="00316081">
      <w:pPr>
        <w:pStyle w:val="Normal8pt"/>
        <w:sectPr w:rsidR="0069137D" w:rsidSect="00316081">
          <w:type w:val="continuous"/>
          <w:pgSz w:w="12240" w:h="15840" w:code="1"/>
          <w:pgMar w:top="1080" w:right="864" w:bottom="1080" w:left="864" w:header="720" w:footer="720" w:gutter="0"/>
          <w:cols w:num="3" w:sep="1" w:space="288"/>
          <w:docGrid w:linePitch="360"/>
        </w:sectPr>
      </w:pPr>
    </w:p>
    <w:p w14:paraId="3D2B28B6" w14:textId="77777777" w:rsidR="0069137D" w:rsidRDefault="0069137D" w:rsidP="00316081">
      <w:pPr>
        <w:pStyle w:val="Normal8pt"/>
      </w:pPr>
    </w:p>
    <w:p w14:paraId="3BC5A0FD" w14:textId="77777777" w:rsidR="0069137D" w:rsidRDefault="0069137D" w:rsidP="00316081">
      <w:pPr>
        <w:pStyle w:val="Normal8pt"/>
      </w:pPr>
    </w:p>
    <w:p w14:paraId="27BDDFB4" w14:textId="77777777" w:rsidR="0069137D" w:rsidRDefault="00000000" w:rsidP="00316081">
      <w:pPr>
        <w:pStyle w:val="Heading2"/>
      </w:pPr>
      <w:bookmarkStart w:id="42" w:name="_Toc121033994"/>
      <w:bookmarkStart w:id="43" w:name="_Toc27549407"/>
      <w:r>
        <w:t>Classes that change the Creature-Type</w:t>
      </w:r>
      <w:bookmarkEnd w:id="42"/>
      <w:bookmarkEnd w:id="43"/>
      <w:r>
        <w:tab/>
      </w:r>
    </w:p>
    <w:p w14:paraId="3A3BD568" w14:textId="77777777" w:rsidR="0069137D" w:rsidRDefault="0069137D" w:rsidP="00316081">
      <w:pPr>
        <w:pStyle w:val="Normal8pt"/>
      </w:pPr>
    </w:p>
    <w:p w14:paraId="2476C888" w14:textId="77777777" w:rsidR="0069137D" w:rsidRDefault="0069137D" w:rsidP="00316081">
      <w:pPr>
        <w:pStyle w:val="Heading3"/>
        <w:sectPr w:rsidR="0069137D" w:rsidSect="00316081">
          <w:type w:val="continuous"/>
          <w:pgSz w:w="12240" w:h="15840" w:code="1"/>
          <w:pgMar w:top="1080" w:right="864" w:bottom="1080" w:left="864" w:header="720" w:footer="720" w:gutter="0"/>
          <w:cols w:sep="1" w:space="288"/>
          <w:docGrid w:linePitch="360"/>
        </w:sectPr>
      </w:pPr>
      <w:bookmarkStart w:id="44" w:name="_Toc121033995"/>
    </w:p>
    <w:p w14:paraId="7BF7C366" w14:textId="77777777" w:rsidR="0069137D" w:rsidRDefault="00000000" w:rsidP="00316081">
      <w:pPr>
        <w:pStyle w:val="Heading3"/>
      </w:pPr>
      <w:r>
        <w:t>Construct</w:t>
      </w:r>
      <w:bookmarkEnd w:id="44"/>
    </w:p>
    <w:p w14:paraId="6B101085" w14:textId="77777777" w:rsidR="0069137D" w:rsidRDefault="00000000" w:rsidP="00316081">
      <w:pPr>
        <w:pStyle w:val="Normal8pt"/>
        <w:ind w:left="180" w:hanging="180"/>
      </w:pPr>
      <w:r>
        <w:t>Green Star Adept (p.</w:t>
      </w:r>
      <w:r>
        <w:fldChar w:fldCharType="begin"/>
      </w:r>
      <w:r>
        <w:instrText xml:space="preserve"> PAGEREF _Ref117413381 \h </w:instrText>
      </w:r>
      <w:r>
        <w:fldChar w:fldCharType="separate"/>
      </w:r>
      <w:r>
        <w:rPr>
          <w:noProof/>
        </w:rPr>
        <w:t>44</w:t>
      </w:r>
      <w:r>
        <w:fldChar w:fldCharType="end"/>
      </w:r>
      <w:r>
        <w:t>) – by consuming very rare, very hard, &amp; very green Starmetal, your body turns more metal-like  (and green-tinted) until you ultimately become a Construct.</w:t>
      </w:r>
    </w:p>
    <w:p w14:paraId="6256B0E1" w14:textId="77777777" w:rsidR="0069137D" w:rsidRDefault="0069137D" w:rsidP="00316081">
      <w:pPr>
        <w:pStyle w:val="Normal8pt"/>
      </w:pPr>
    </w:p>
    <w:p w14:paraId="32CC9D9A" w14:textId="77777777" w:rsidR="0069137D" w:rsidRDefault="00000000" w:rsidP="00316081">
      <w:pPr>
        <w:pStyle w:val="Heading3"/>
      </w:pPr>
      <w:bookmarkStart w:id="45" w:name="_Toc121033996"/>
      <w:r>
        <w:t>Dragon</w:t>
      </w:r>
      <w:bookmarkEnd w:id="45"/>
    </w:p>
    <w:p w14:paraId="6EC6EC11" w14:textId="77777777" w:rsidR="0069137D" w:rsidRDefault="00000000" w:rsidP="00316081">
      <w:pPr>
        <w:pStyle w:val="Normal8pt"/>
        <w:ind w:left="180" w:hanging="180"/>
      </w:pPr>
      <w:r>
        <w:t>Dragon Disciple (p.</w:t>
      </w:r>
      <w:r>
        <w:fldChar w:fldCharType="begin"/>
      </w:r>
      <w:r>
        <w:instrText xml:space="preserve"> PAGEREF _Ref117409904 \h </w:instrText>
      </w:r>
      <w:r>
        <w:fldChar w:fldCharType="separate"/>
      </w:r>
      <w:r>
        <w:rPr>
          <w:noProof/>
        </w:rPr>
        <w:t>33</w:t>
      </w:r>
      <w:r>
        <w:fldChar w:fldCharType="end"/>
      </w:r>
      <w:r>
        <w:t xml:space="preserve">) – </w:t>
      </w:r>
      <w:r w:rsidRPr="00C82733">
        <w:t>become more and more like the dragon of your dreams (natural armor, claw &amp; bite attacks, breath weapons, wings, etc.) until finally becoming a Half-Dragon</w:t>
      </w:r>
      <w:r>
        <w:t>.</w:t>
      </w:r>
    </w:p>
    <w:p w14:paraId="605B412F" w14:textId="77777777" w:rsidR="0069137D" w:rsidRDefault="0069137D" w:rsidP="00316081">
      <w:pPr>
        <w:pStyle w:val="Normal8pt"/>
      </w:pPr>
    </w:p>
    <w:p w14:paraId="27E08F67" w14:textId="77777777" w:rsidR="0069137D" w:rsidRDefault="00000000" w:rsidP="00316081">
      <w:pPr>
        <w:pStyle w:val="Heading3"/>
      </w:pPr>
      <w:bookmarkStart w:id="46" w:name="_Toc121033997"/>
      <w:r>
        <w:t>Elemental</w:t>
      </w:r>
      <w:bookmarkEnd w:id="46"/>
    </w:p>
    <w:p w14:paraId="6CEA2866" w14:textId="77777777" w:rsidR="0069137D" w:rsidRDefault="00000000" w:rsidP="00316081">
      <w:pPr>
        <w:pStyle w:val="Normal8pt"/>
        <w:ind w:left="180" w:hanging="180"/>
      </w:pPr>
      <w:r>
        <w:t>Elemental Savant (p.</w:t>
      </w:r>
      <w:r>
        <w:fldChar w:fldCharType="begin"/>
      </w:r>
      <w:r>
        <w:instrText xml:space="preserve"> PAGEREF _Ref117410848 \h </w:instrText>
      </w:r>
      <w:r>
        <w:fldChar w:fldCharType="separate"/>
      </w:r>
      <w:r>
        <w:rPr>
          <w:noProof/>
        </w:rPr>
        <w:t>37</w:t>
      </w:r>
      <w:r>
        <w:fldChar w:fldCharType="end"/>
      </w:r>
      <w:r>
        <w:t xml:space="preserve">) – </w:t>
      </w:r>
      <w:r w:rsidRPr="00596A95">
        <w:t>a caster who wishes to become more in tune with one of the four elements, eventually becoming an ‘Elemental’</w:t>
      </w:r>
      <w:r>
        <w:t>.</w:t>
      </w:r>
    </w:p>
    <w:p w14:paraId="6E1CC3EB" w14:textId="77777777" w:rsidR="0069137D" w:rsidRDefault="0069137D" w:rsidP="00316081">
      <w:pPr>
        <w:pStyle w:val="Normal8pt"/>
      </w:pPr>
    </w:p>
    <w:p w14:paraId="6094F9BE" w14:textId="77777777" w:rsidR="0069137D" w:rsidRDefault="00000000" w:rsidP="00316081">
      <w:pPr>
        <w:pStyle w:val="Heading3"/>
      </w:pPr>
      <w:bookmarkStart w:id="47" w:name="_Toc121033998"/>
      <w:r>
        <w:t>Fey</w:t>
      </w:r>
      <w:bookmarkEnd w:id="47"/>
    </w:p>
    <w:p w14:paraId="4E3DD31A" w14:textId="77777777" w:rsidR="0069137D" w:rsidRDefault="00000000" w:rsidP="00316081">
      <w:pPr>
        <w:pStyle w:val="Normal8pt"/>
        <w:ind w:left="180" w:hanging="180"/>
      </w:pPr>
      <w:r>
        <w:t xml:space="preserve">Swanmay (p. </w:t>
      </w:r>
      <w:r>
        <w:fldChar w:fldCharType="begin"/>
      </w:r>
      <w:r>
        <w:instrText xml:space="preserve"> PAGEREF _Ref117526339 \h </w:instrText>
      </w:r>
      <w:r>
        <w:fldChar w:fldCharType="separate"/>
      </w:r>
      <w:r>
        <w:rPr>
          <w:noProof/>
        </w:rPr>
        <w:t>77</w:t>
      </w:r>
      <w:r>
        <w:fldChar w:fldCharType="end"/>
      </w:r>
      <w:r>
        <w:t>) –a pure female who can become a swan, has a magical connection to other creatures, and eventually becomes a ‘Fey’.</w:t>
      </w:r>
    </w:p>
    <w:p w14:paraId="34D8678F" w14:textId="77777777" w:rsidR="0069137D" w:rsidRDefault="00000000" w:rsidP="00316081">
      <w:pPr>
        <w:pStyle w:val="Normal8pt"/>
        <w:ind w:left="180" w:hanging="180"/>
      </w:pPr>
      <w:r>
        <w:t xml:space="preserve">Wildrunner (p. </w:t>
      </w:r>
      <w:r>
        <w:fldChar w:fldCharType="begin"/>
      </w:r>
      <w:r>
        <w:instrText xml:space="preserve"> PAGEREF _Ref118620581 \h </w:instrText>
      </w:r>
      <w:r>
        <w:fldChar w:fldCharType="separate"/>
      </w:r>
      <w:r>
        <w:rPr>
          <w:noProof/>
        </w:rPr>
        <w:t>88</w:t>
      </w:r>
      <w:r>
        <w:fldChar w:fldCharType="end"/>
      </w:r>
      <w:r>
        <w:t>) – an elf or half-elf who can travel quickly and unnoticed on foot, is able to ‘primal scream’, and eventually becomes a ‘Fey’.</w:t>
      </w:r>
    </w:p>
    <w:p w14:paraId="6D09ADFE" w14:textId="77777777" w:rsidR="0069137D" w:rsidRDefault="0069137D" w:rsidP="00316081">
      <w:pPr>
        <w:pStyle w:val="Normal8pt"/>
        <w:ind w:left="180" w:hanging="180"/>
      </w:pPr>
    </w:p>
    <w:p w14:paraId="2764C955" w14:textId="77777777" w:rsidR="0069137D" w:rsidRDefault="00000000" w:rsidP="00316081">
      <w:pPr>
        <w:pStyle w:val="Heading3"/>
      </w:pPr>
      <w:r>
        <w:t>Giant</w:t>
      </w:r>
    </w:p>
    <w:p w14:paraId="608C969F" w14:textId="77777777" w:rsidR="0069137D" w:rsidRDefault="00000000" w:rsidP="00316081">
      <w:pPr>
        <w:pStyle w:val="Normal8pt"/>
        <w:ind w:left="180" w:hanging="180"/>
      </w:pPr>
      <w:r>
        <w:t>Thrall of Kostchtchie (p.</w:t>
      </w:r>
      <w:fldSimple w:instr=" PAGEREF _Ref144104477 ">
        <w:r>
          <w:rPr>
            <w:noProof/>
          </w:rPr>
          <w:t>84</w:t>
        </w:r>
      </w:fldSimple>
      <w:r>
        <w:t>) – follower of the Demon Prince of Wrath, who eventually becomes a ‘Giant’.</w:t>
      </w:r>
    </w:p>
    <w:p w14:paraId="0C7B3C50" w14:textId="77777777" w:rsidR="0069137D" w:rsidRDefault="0069137D" w:rsidP="00316081">
      <w:pPr>
        <w:pStyle w:val="Normal8pt"/>
      </w:pPr>
    </w:p>
    <w:p w14:paraId="6EC587C6" w14:textId="77777777" w:rsidR="0069137D" w:rsidRDefault="00000000" w:rsidP="00316081">
      <w:pPr>
        <w:pStyle w:val="Heading3"/>
      </w:pPr>
      <w:bookmarkStart w:id="48" w:name="_Toc121033999"/>
      <w:r>
        <w:t>Outsider</w:t>
      </w:r>
      <w:bookmarkEnd w:id="48"/>
    </w:p>
    <w:p w14:paraId="2AF6B868" w14:textId="77777777" w:rsidR="0069137D" w:rsidRDefault="00000000" w:rsidP="00316081">
      <w:pPr>
        <w:pStyle w:val="Normal8pt"/>
        <w:ind w:left="180" w:hanging="180"/>
      </w:pPr>
      <w:r>
        <w:t xml:space="preserve">Acolyte of the Skin (p. </w:t>
      </w:r>
      <w:r>
        <w:fldChar w:fldCharType="begin"/>
      </w:r>
      <w:r>
        <w:instrText xml:space="preserve"> PAGEREF _Ref117079730 \h </w:instrText>
      </w:r>
      <w:r>
        <w:fldChar w:fldCharType="separate"/>
      </w:r>
      <w:r>
        <w:rPr>
          <w:noProof/>
        </w:rPr>
        <w:t>18</w:t>
      </w:r>
      <w:r>
        <w:fldChar w:fldCharType="end"/>
      </w:r>
      <w:r>
        <w:t xml:space="preserve">) – </w:t>
      </w:r>
      <w:r w:rsidRPr="00613F9E">
        <w:t>bond a skin of a fiend to your own, becom</w:t>
      </w:r>
      <w:r w:rsidRPr="00613F9E">
        <w:softHyphen/>
        <w:t>ing more and more fiendish, eventually becoming an ‘Outsider’</w:t>
      </w:r>
      <w:r>
        <w:t>.</w:t>
      </w:r>
    </w:p>
    <w:p w14:paraId="560D42D3" w14:textId="77777777" w:rsidR="0069137D" w:rsidRDefault="00000000" w:rsidP="00316081">
      <w:pPr>
        <w:pStyle w:val="Normal8pt"/>
        <w:ind w:left="180" w:hanging="180"/>
      </w:pPr>
      <w:r>
        <w:t xml:space="preserve">Alienist (p. </w:t>
      </w:r>
      <w:r>
        <w:fldChar w:fldCharType="begin"/>
      </w:r>
      <w:r>
        <w:instrText xml:space="preserve"> PAGEREF _Ref117079736 \h </w:instrText>
      </w:r>
      <w:r>
        <w:fldChar w:fldCharType="separate"/>
      </w:r>
      <w:r>
        <w:rPr>
          <w:noProof/>
        </w:rPr>
        <w:t>18</w:t>
      </w:r>
      <w:r>
        <w:fldChar w:fldCharType="end"/>
      </w:r>
      <w:r>
        <w:t xml:space="preserve">) – </w:t>
      </w:r>
      <w:r w:rsidRPr="00F80364">
        <w:t>mage who studies &amp; summons creatures beyond normal understanding, eventually becoming an ‘Outsider’</w:t>
      </w:r>
      <w:r>
        <w:t>.</w:t>
      </w:r>
    </w:p>
    <w:p w14:paraId="55C978B6" w14:textId="77777777" w:rsidR="0069137D" w:rsidRDefault="00000000" w:rsidP="00316081">
      <w:pPr>
        <w:pStyle w:val="Normal8pt"/>
        <w:ind w:left="180" w:hanging="180"/>
      </w:pPr>
      <w:r>
        <w:t xml:space="preserve">Initiate of Pistis Sophia (p. </w:t>
      </w:r>
      <w:r>
        <w:fldChar w:fldCharType="begin"/>
      </w:r>
      <w:r>
        <w:instrText xml:space="preserve"> PAGEREF _Ref117415434 \h </w:instrText>
      </w:r>
      <w:r>
        <w:fldChar w:fldCharType="separate"/>
      </w:r>
      <w:r>
        <w:rPr>
          <w:noProof/>
        </w:rPr>
        <w:t>50</w:t>
      </w:r>
      <w:r>
        <w:fldChar w:fldCharType="end"/>
      </w:r>
      <w:r>
        <w:t>) – a holy monk who follows the Deity of Good Monks, who gains vows &amp; resistances, and eventually becomes an Outsider.</w:t>
      </w:r>
    </w:p>
    <w:p w14:paraId="2D28B2B6" w14:textId="77777777" w:rsidR="0069137D" w:rsidRDefault="00000000" w:rsidP="00316081">
      <w:pPr>
        <w:pStyle w:val="Normal8pt"/>
        <w:ind w:left="180" w:hanging="180"/>
      </w:pPr>
      <w:r>
        <w:t xml:space="preserve">Shadowcrafter (p. </w:t>
      </w:r>
      <w:fldSimple w:instr=" PAGEREF _Ref119498199 ">
        <w:r>
          <w:rPr>
            <w:noProof/>
          </w:rPr>
          <w:t>71</w:t>
        </w:r>
      </w:fldSimple>
      <w:r>
        <w:t>) – master of shadow magics, who eventually becomes an Outsider.</w:t>
      </w:r>
    </w:p>
    <w:p w14:paraId="0D5CCCBB" w14:textId="77777777" w:rsidR="0069137D" w:rsidRDefault="00000000" w:rsidP="00316081">
      <w:pPr>
        <w:pStyle w:val="Normal8pt"/>
        <w:ind w:left="180" w:hanging="180"/>
      </w:pPr>
      <w:r>
        <w:t xml:space="preserve">Troubadour of Stars (p. </w:t>
      </w:r>
      <w:r>
        <w:fldChar w:fldCharType="begin"/>
      </w:r>
      <w:r>
        <w:instrText xml:space="preserve"> PAGEREF _Ref117528967 \h </w:instrText>
      </w:r>
      <w:r>
        <w:fldChar w:fldCharType="separate"/>
      </w:r>
      <w:r>
        <w:rPr>
          <w:noProof/>
        </w:rPr>
        <w:t>83</w:t>
      </w:r>
      <w:r>
        <w:fldChar w:fldCharType="end"/>
      </w:r>
      <w:r>
        <w:t>) – a musician who plays the music of the Court of Stars, gains new Bardic Music abilities, and eventually becomes an Outsider.</w:t>
      </w:r>
    </w:p>
    <w:p w14:paraId="3C26E8E4" w14:textId="77777777" w:rsidR="0069137D" w:rsidRDefault="0069137D" w:rsidP="00316081">
      <w:pPr>
        <w:pStyle w:val="Normal8pt"/>
      </w:pPr>
    </w:p>
    <w:p w14:paraId="3BC14D31" w14:textId="77777777" w:rsidR="0069137D" w:rsidRDefault="00000000" w:rsidP="00316081">
      <w:pPr>
        <w:pStyle w:val="Heading3"/>
      </w:pPr>
      <w:r>
        <w:t>Plant</w:t>
      </w:r>
    </w:p>
    <w:p w14:paraId="01BB2CE4" w14:textId="77777777" w:rsidR="0069137D" w:rsidRDefault="00000000" w:rsidP="00316081">
      <w:pPr>
        <w:pStyle w:val="Normal8pt"/>
        <w:ind w:left="180" w:hanging="180"/>
      </w:pPr>
      <w:r>
        <w:t xml:space="preserve">Thrall of Zuggtomy (p. </w:t>
      </w:r>
      <w:fldSimple w:instr=" PAGEREF _Ref121034448 ">
        <w:r>
          <w:rPr>
            <w:noProof/>
          </w:rPr>
          <w:t>83</w:t>
        </w:r>
      </w:fldSimple>
      <w:r>
        <w:t>) – follower of the Demon Queen of Fungi, who eventually becomes a Plant creature.</w:t>
      </w:r>
    </w:p>
    <w:p w14:paraId="04B5E360" w14:textId="77777777" w:rsidR="0069137D" w:rsidRDefault="0069137D" w:rsidP="00316081">
      <w:pPr>
        <w:pStyle w:val="Normal8pt"/>
      </w:pPr>
    </w:p>
    <w:p w14:paraId="50E0845C" w14:textId="77777777" w:rsidR="0069137D" w:rsidRDefault="00000000" w:rsidP="00316081">
      <w:pPr>
        <w:pStyle w:val="Heading3"/>
      </w:pPr>
      <w:bookmarkStart w:id="49" w:name="_Toc121034000"/>
      <w:r>
        <w:t>Aquatic subtype</w:t>
      </w:r>
      <w:bookmarkEnd w:id="49"/>
    </w:p>
    <w:p w14:paraId="5042ADE1" w14:textId="77777777" w:rsidR="0069137D" w:rsidRDefault="00000000" w:rsidP="00316081">
      <w:pPr>
        <w:pStyle w:val="Normal8pt"/>
        <w:ind w:left="180" w:hanging="180"/>
      </w:pPr>
      <w:r>
        <w:t xml:space="preserve">Darkwater Knight (p. </w:t>
      </w:r>
      <w:r>
        <w:fldChar w:fldCharType="begin"/>
      </w:r>
      <w:r>
        <w:instrText xml:space="preserve"> PAGEREF _Ref117334788 \h </w:instrText>
      </w:r>
      <w:r>
        <w:fldChar w:fldCharType="separate"/>
      </w:r>
      <w:r>
        <w:rPr>
          <w:noProof/>
        </w:rPr>
        <w:t>30</w:t>
      </w:r>
      <w:r>
        <w:fldChar w:fldCharType="end"/>
      </w:r>
      <w:r>
        <w:t>) – spellcaster tasked with guarding the underground seas, who eventually gains the ‘aquatic’ subtype.</w:t>
      </w:r>
    </w:p>
    <w:p w14:paraId="291573F2" w14:textId="77777777" w:rsidR="0069137D" w:rsidRDefault="0069137D" w:rsidP="00316081">
      <w:pPr>
        <w:pStyle w:val="Normal8pt"/>
      </w:pPr>
    </w:p>
    <w:p w14:paraId="370DD146" w14:textId="77777777" w:rsidR="0069137D" w:rsidRDefault="00000000" w:rsidP="00316081">
      <w:pPr>
        <w:pStyle w:val="Heading3"/>
      </w:pPr>
      <w:bookmarkStart w:id="50" w:name="_Toc121034001"/>
      <w:r>
        <w:t>Shapeshifter subtype</w:t>
      </w:r>
      <w:bookmarkEnd w:id="50"/>
    </w:p>
    <w:p w14:paraId="28223369" w14:textId="77777777" w:rsidR="0069137D" w:rsidRDefault="00000000" w:rsidP="00316081">
      <w:pPr>
        <w:pStyle w:val="Normal8pt"/>
        <w:ind w:left="180" w:hanging="180"/>
      </w:pPr>
      <w:r>
        <w:t xml:space="preserve">Master of Many Forms (p. </w:t>
      </w:r>
      <w:r>
        <w:fldChar w:fldCharType="begin"/>
      </w:r>
      <w:r>
        <w:instrText xml:space="preserve"> PAGEREF _Ref117417033 \h </w:instrText>
      </w:r>
      <w:r>
        <w:fldChar w:fldCharType="separate"/>
      </w:r>
      <w:r>
        <w:rPr>
          <w:noProof/>
        </w:rPr>
        <w:t>56</w:t>
      </w:r>
      <w:r>
        <w:fldChar w:fldCharType="end"/>
      </w:r>
      <w:r>
        <w:t xml:space="preserve">) – </w:t>
      </w:r>
      <w:r w:rsidRPr="00785ABD">
        <w:t>expert shape-changer who eventually can take the form of Plants, Fey, Oozes, Dragons, and in the end changes into a ‘Shapeshifter’</w:t>
      </w:r>
      <w:r>
        <w:t>.</w:t>
      </w:r>
    </w:p>
    <w:p w14:paraId="431B19D6" w14:textId="77777777" w:rsidR="0069137D" w:rsidRDefault="0069137D" w:rsidP="00316081">
      <w:pPr>
        <w:pStyle w:val="Normal8pt"/>
        <w:sectPr w:rsidR="0069137D" w:rsidSect="00316081">
          <w:type w:val="continuous"/>
          <w:pgSz w:w="12240" w:h="15840" w:code="1"/>
          <w:pgMar w:top="1080" w:right="864" w:bottom="1080" w:left="864" w:header="720" w:footer="720" w:gutter="0"/>
          <w:cols w:num="3" w:sep="1" w:space="288"/>
          <w:docGrid w:linePitch="360"/>
        </w:sectPr>
      </w:pPr>
    </w:p>
    <w:p w14:paraId="01BB06A8" w14:textId="77777777" w:rsidR="0069137D" w:rsidRDefault="0069137D" w:rsidP="00316081">
      <w:pPr>
        <w:pStyle w:val="Normal8pt"/>
      </w:pPr>
    </w:p>
    <w:p w14:paraId="7EFAFB52" w14:textId="77777777" w:rsidR="0069137D" w:rsidRDefault="00000000" w:rsidP="00316081">
      <w:pPr>
        <w:pStyle w:val="Normal8pt"/>
      </w:pPr>
      <w:r>
        <w:br w:type="page"/>
      </w:r>
    </w:p>
    <w:p w14:paraId="7D888401" w14:textId="77777777" w:rsidR="0069137D" w:rsidRDefault="00000000" w:rsidP="00316081">
      <w:pPr>
        <w:pStyle w:val="Heading2"/>
      </w:pPr>
      <w:bookmarkStart w:id="51" w:name="_Toc121034002"/>
      <w:bookmarkStart w:id="52" w:name="_Toc27549408"/>
      <w:r>
        <w:t>Classes with a Bonded Helper</w:t>
      </w:r>
      <w:bookmarkEnd w:id="51"/>
      <w:bookmarkEnd w:id="52"/>
      <w:r>
        <w:tab/>
      </w:r>
    </w:p>
    <w:p w14:paraId="793D1E02" w14:textId="77777777" w:rsidR="0069137D" w:rsidRDefault="0069137D" w:rsidP="00316081">
      <w:pPr>
        <w:pStyle w:val="Normal8pt"/>
      </w:pPr>
    </w:p>
    <w:p w14:paraId="38B53879" w14:textId="77777777" w:rsidR="0069137D" w:rsidRDefault="0069137D" w:rsidP="00316081">
      <w:pPr>
        <w:pStyle w:val="Heading3"/>
        <w:sectPr w:rsidR="0069137D" w:rsidSect="00316081">
          <w:type w:val="continuous"/>
          <w:pgSz w:w="12240" w:h="15840" w:code="1"/>
          <w:pgMar w:top="1080" w:right="864" w:bottom="1080" w:left="864" w:header="720" w:footer="720" w:gutter="0"/>
          <w:cols w:sep="1" w:space="288"/>
          <w:docGrid w:linePitch="360"/>
        </w:sectPr>
      </w:pPr>
      <w:bookmarkStart w:id="53" w:name="_Toc121034003"/>
    </w:p>
    <w:p w14:paraId="1B445CA4" w14:textId="77777777" w:rsidR="0069137D" w:rsidRDefault="00000000" w:rsidP="00316081">
      <w:pPr>
        <w:pStyle w:val="Heading3"/>
      </w:pPr>
      <w:r>
        <w:t>Gains a Familiar</w:t>
      </w:r>
      <w:bookmarkEnd w:id="53"/>
    </w:p>
    <w:p w14:paraId="28A2BB86" w14:textId="77777777" w:rsidR="0069137D" w:rsidRDefault="00000000" w:rsidP="00316081">
      <w:pPr>
        <w:pStyle w:val="Normal8pt"/>
        <w:ind w:left="180" w:hanging="180"/>
      </w:pPr>
      <w:r>
        <w:t xml:space="preserve">Celebrant of Sharess (p. </w:t>
      </w:r>
      <w:r>
        <w:fldChar w:fldCharType="begin"/>
      </w:r>
      <w:r>
        <w:instrText xml:space="preserve"> PAGEREF _Ref117333533 \h </w:instrText>
      </w:r>
      <w:r>
        <w:fldChar w:fldCharType="separate"/>
      </w:r>
      <w:r>
        <w:rPr>
          <w:noProof/>
        </w:rPr>
        <w:t>26</w:t>
      </w:r>
      <w:r>
        <w:fldChar w:fldCharType="end"/>
      </w:r>
      <w:r>
        <w:t>) – specialty templar of the Deity of Passion.</w:t>
      </w:r>
    </w:p>
    <w:p w14:paraId="0600C326" w14:textId="77777777" w:rsidR="0069137D" w:rsidRDefault="00000000" w:rsidP="00316081">
      <w:pPr>
        <w:pStyle w:val="Normal8pt"/>
        <w:ind w:left="180" w:hanging="180"/>
      </w:pPr>
      <w:r>
        <w:t>Master of the East Wind (p.</w:t>
      </w:r>
      <w:r>
        <w:fldChar w:fldCharType="begin"/>
      </w:r>
      <w:r>
        <w:instrText xml:space="preserve"> PAGEREF _Ref117417182 \h </w:instrText>
      </w:r>
      <w:r>
        <w:fldChar w:fldCharType="separate"/>
      </w:r>
      <w:r>
        <w:rPr>
          <w:noProof/>
        </w:rPr>
        <w:t>57</w:t>
      </w:r>
      <w:r>
        <w:fldChar w:fldCharType="end"/>
      </w:r>
      <w:r>
        <w:t>) – hybrid monk / arcane casters that protect from outer plane attacks.</w:t>
      </w:r>
    </w:p>
    <w:p w14:paraId="664B3682" w14:textId="77777777" w:rsidR="0069137D" w:rsidRDefault="00000000" w:rsidP="00316081">
      <w:pPr>
        <w:pStyle w:val="Normal8pt"/>
        <w:ind w:left="180" w:hanging="180"/>
      </w:pPr>
      <w:r>
        <w:t>Spell Sovereign (p.</w:t>
      </w:r>
      <w:fldSimple w:instr=" PAGEREF _Ref171403544 ">
        <w:r>
          <w:rPr>
            <w:noProof/>
          </w:rPr>
          <w:t>79</w:t>
        </w:r>
      </w:fldSimple>
      <w:r>
        <w:t>) – a Living Spell specialist, who gets one as a familiar, &amp; who can rebuke, enhance, and eventually awaken them.</w:t>
      </w:r>
    </w:p>
    <w:p w14:paraId="6E7711C9" w14:textId="77777777" w:rsidR="0069137D" w:rsidRDefault="0069137D" w:rsidP="00316081">
      <w:pPr>
        <w:pStyle w:val="Normal8pt"/>
      </w:pPr>
    </w:p>
    <w:p w14:paraId="68F22FD2" w14:textId="77777777" w:rsidR="0069137D" w:rsidRDefault="00000000" w:rsidP="00316081">
      <w:pPr>
        <w:pStyle w:val="Heading3"/>
      </w:pPr>
      <w:bookmarkStart w:id="54" w:name="_Toc121034005"/>
      <w:bookmarkStart w:id="55" w:name="_Toc121034004"/>
      <w:r>
        <w:t>Gains an Animal Companion</w:t>
      </w:r>
      <w:bookmarkEnd w:id="54"/>
    </w:p>
    <w:p w14:paraId="2E218965" w14:textId="77777777" w:rsidR="0069137D" w:rsidRDefault="00000000" w:rsidP="00316081">
      <w:pPr>
        <w:pStyle w:val="Normal8pt"/>
        <w:ind w:left="180" w:hanging="180"/>
      </w:pPr>
      <w:r>
        <w:t xml:space="preserve">Beastmaster (p. </w:t>
      </w:r>
      <w:r>
        <w:fldChar w:fldCharType="begin"/>
      </w:r>
      <w:r>
        <w:instrText xml:space="preserve"> PAGEREF _Ref117079841 \h </w:instrText>
      </w:r>
      <w:r>
        <w:fldChar w:fldCharType="separate"/>
      </w:r>
      <w:r>
        <w:rPr>
          <w:noProof/>
        </w:rPr>
        <w:t>23</w:t>
      </w:r>
      <w:r>
        <w:fldChar w:fldCharType="end"/>
      </w:r>
      <w:r>
        <w:t>) – animal specialist who gains an extra animal companion every few levels.</w:t>
      </w:r>
    </w:p>
    <w:p w14:paraId="57A0B611" w14:textId="77777777" w:rsidR="0069137D" w:rsidRDefault="00000000" w:rsidP="00316081">
      <w:pPr>
        <w:pStyle w:val="Normal8pt"/>
        <w:ind w:left="180" w:hanging="180"/>
      </w:pPr>
      <w:r>
        <w:t xml:space="preserve">Thrall of Baphomet (p. </w:t>
      </w:r>
      <w:fldSimple w:instr=" PAGEREF _Ref128312356 ">
        <w:r>
          <w:rPr>
            <w:noProof/>
          </w:rPr>
          <w:t>81</w:t>
        </w:r>
      </w:fldSimple>
      <w:r>
        <w:t>) – follower of the Demon Prince of Beasts.</w:t>
      </w:r>
    </w:p>
    <w:p w14:paraId="4B7583DD" w14:textId="77777777" w:rsidR="0069137D" w:rsidRDefault="00000000" w:rsidP="00316081">
      <w:pPr>
        <w:pStyle w:val="Normal8pt"/>
        <w:ind w:left="180" w:hanging="180"/>
      </w:pPr>
      <w:r>
        <w:t xml:space="preserve">Vermin Keeper (p. </w:t>
      </w:r>
      <w:fldSimple w:instr=" PAGEREF _Ref119736973 ">
        <w:r>
          <w:rPr>
            <w:noProof/>
          </w:rPr>
          <w:t>85</w:t>
        </w:r>
      </w:fldSimple>
      <w:r>
        <w:t>) – a druid whose abilities can be used on vermin, can wild shape into a vermin, and who gains a vermin companion.</w:t>
      </w:r>
    </w:p>
    <w:p w14:paraId="76509F61" w14:textId="77777777" w:rsidR="0069137D" w:rsidRDefault="00000000" w:rsidP="00316081">
      <w:pPr>
        <w:pStyle w:val="Heading3"/>
      </w:pPr>
      <w:r>
        <w:br w:type="column"/>
      </w:r>
      <w:r>
        <w:t>Gains a Mount</w:t>
      </w:r>
      <w:bookmarkEnd w:id="55"/>
    </w:p>
    <w:p w14:paraId="0DFF543D" w14:textId="77777777" w:rsidR="0069137D" w:rsidRDefault="00000000" w:rsidP="00316081">
      <w:pPr>
        <w:pStyle w:val="Normal8pt"/>
        <w:ind w:left="180" w:hanging="180"/>
      </w:pPr>
      <w:r>
        <w:t xml:space="preserve">Beloved of Valarian (p. </w:t>
      </w:r>
      <w:r>
        <w:fldChar w:fldCharType="begin"/>
      </w:r>
      <w:r>
        <w:instrText xml:space="preserve"> PAGEREF _Ref117079653 \h </w:instrText>
      </w:r>
      <w:r>
        <w:fldChar w:fldCharType="separate"/>
      </w:r>
      <w:r>
        <w:rPr>
          <w:noProof/>
        </w:rPr>
        <w:t>22</w:t>
      </w:r>
      <w:r>
        <w:fldChar w:fldCharType="end"/>
      </w:r>
      <w:r>
        <w:t>) – female templars of the Deity of Unicorns, who ride Unicorns &amp; defend the forests from evil magical beasts.</w:t>
      </w:r>
    </w:p>
    <w:p w14:paraId="174F4F5A" w14:textId="77777777" w:rsidR="0069137D" w:rsidRDefault="00000000" w:rsidP="00316081">
      <w:pPr>
        <w:pStyle w:val="Normal8pt"/>
        <w:ind w:left="180" w:hanging="180"/>
      </w:pPr>
      <w:r>
        <w:t xml:space="preserve">Bone Knight (p. </w:t>
      </w:r>
      <w:fldSimple w:instr=" PAGEREF _Ref171241207 ">
        <w:r>
          <w:rPr>
            <w:noProof/>
          </w:rPr>
          <w:t>26</w:t>
        </w:r>
      </w:fldSimple>
      <w:r>
        <w:t>) – templar of Karrnath that can make armor (&amp; eventually weapons) from bone, control undead, gains a skeletal mount, etc.</w:t>
      </w:r>
    </w:p>
    <w:p w14:paraId="58A3E318" w14:textId="77777777" w:rsidR="0069137D" w:rsidRDefault="00000000" w:rsidP="00316081">
      <w:pPr>
        <w:pStyle w:val="Normal8pt"/>
        <w:ind w:left="180" w:hanging="180"/>
      </w:pPr>
      <w:r>
        <w:t xml:space="preserve">Drow Judicator (p. </w:t>
      </w:r>
      <w:fldSimple w:instr=" PAGEREF _Ref119487199 ">
        <w:r>
          <w:rPr>
            <w:noProof/>
          </w:rPr>
          <w:t>34</w:t>
        </w:r>
      </w:fldSimple>
      <w:r>
        <w:t>) – a drow follower of the Deity of Spiders and/or her Champion, who eventually gains a spider servant as a mount and slow spell progression</w:t>
      </w:r>
    </w:p>
    <w:p w14:paraId="224C00CA" w14:textId="77777777" w:rsidR="0069137D" w:rsidRDefault="00000000" w:rsidP="00316081">
      <w:pPr>
        <w:pStyle w:val="Normal8pt"/>
        <w:ind w:left="180" w:hanging="180"/>
      </w:pPr>
      <w:r>
        <w:t xml:space="preserve">Skylord (p. </w:t>
      </w:r>
      <w:r>
        <w:fldChar w:fldCharType="begin"/>
      </w:r>
      <w:r>
        <w:instrText xml:space="preserve"> PAGEREF _Ref117522990 \h </w:instrText>
      </w:r>
      <w:r>
        <w:fldChar w:fldCharType="separate"/>
      </w:r>
      <w:r>
        <w:rPr>
          <w:noProof/>
        </w:rPr>
        <w:t>72</w:t>
      </w:r>
      <w:r>
        <w:fldChar w:fldCharType="end"/>
      </w:r>
      <w:r>
        <w:t>) – a rider of celestial flying creatures.</w:t>
      </w:r>
    </w:p>
    <w:p w14:paraId="58C6FC87" w14:textId="77777777" w:rsidR="0069137D" w:rsidRDefault="0069137D" w:rsidP="00316081">
      <w:pPr>
        <w:pStyle w:val="Normal8pt"/>
      </w:pPr>
    </w:p>
    <w:p w14:paraId="64D2BB41" w14:textId="77777777" w:rsidR="0069137D" w:rsidRDefault="00000000" w:rsidP="00316081">
      <w:pPr>
        <w:pStyle w:val="Heading3"/>
      </w:pPr>
      <w:bookmarkStart w:id="56" w:name="_Toc121034006"/>
      <w:r>
        <w:br w:type="column"/>
      </w:r>
      <w:r>
        <w:t>Gains a Different Type of Companion</w:t>
      </w:r>
      <w:bookmarkEnd w:id="56"/>
    </w:p>
    <w:p w14:paraId="0366A241" w14:textId="77777777" w:rsidR="0069137D" w:rsidRDefault="00000000" w:rsidP="00316081">
      <w:pPr>
        <w:pStyle w:val="Normal8pt"/>
        <w:ind w:left="180" w:hanging="180"/>
      </w:pPr>
      <w:r>
        <w:t xml:space="preserve">Blackguard (p. </w:t>
      </w:r>
      <w:r>
        <w:fldChar w:fldCharType="begin"/>
      </w:r>
      <w:r>
        <w:instrText xml:space="preserve"> PAGEREF _Ref117080460 \h </w:instrText>
      </w:r>
      <w:r>
        <w:fldChar w:fldCharType="separate"/>
      </w:r>
      <w:r>
        <w:rPr>
          <w:noProof/>
        </w:rPr>
        <w:t>23</w:t>
      </w:r>
      <w:r>
        <w:fldChar w:fldCharType="end"/>
      </w:r>
      <w:r>
        <w:t xml:space="preserve">) – </w:t>
      </w:r>
      <w:r w:rsidRPr="003C6F26">
        <w:t>anti-paladins with better PR</w:t>
      </w:r>
      <w:r>
        <w:t>.</w:t>
      </w:r>
    </w:p>
    <w:p w14:paraId="136B51D6" w14:textId="77777777" w:rsidR="0069137D" w:rsidRDefault="00000000" w:rsidP="00316081">
      <w:pPr>
        <w:pStyle w:val="Normal8pt"/>
        <w:ind w:left="180" w:hanging="180"/>
      </w:pPr>
      <w:r>
        <w:t xml:space="preserve">Holy Liberator (p. </w:t>
      </w:r>
      <w:r>
        <w:fldChar w:fldCharType="begin"/>
      </w:r>
      <w:r>
        <w:instrText xml:space="preserve"> PAGEREF _Ref117414447 \h </w:instrText>
      </w:r>
      <w:r>
        <w:fldChar w:fldCharType="separate"/>
      </w:r>
      <w:r>
        <w:rPr>
          <w:noProof/>
        </w:rPr>
        <w:t>47</w:t>
      </w:r>
      <w:r>
        <w:fldChar w:fldCharType="end"/>
      </w:r>
      <w:r>
        <w:t xml:space="preserve">) – </w:t>
      </w:r>
      <w:r w:rsidRPr="00E706C5">
        <w:t>chaotic good “paladin”, who can cast spells &amp; summon a celestial companion</w:t>
      </w:r>
      <w:r>
        <w:t>.</w:t>
      </w:r>
    </w:p>
    <w:p w14:paraId="172F3764" w14:textId="77777777" w:rsidR="0069137D" w:rsidRDefault="00000000" w:rsidP="00316081">
      <w:pPr>
        <w:pStyle w:val="Normal8pt"/>
        <w:ind w:left="180" w:hanging="180"/>
      </w:pPr>
      <w:r>
        <w:t xml:space="preserve">Shadow Dancer (p. </w:t>
      </w:r>
      <w:r>
        <w:fldChar w:fldCharType="begin"/>
      </w:r>
      <w:r>
        <w:instrText xml:space="preserve"> PAGEREF _Ref117495508 \h </w:instrText>
      </w:r>
      <w:r>
        <w:fldChar w:fldCharType="separate"/>
      </w:r>
      <w:r>
        <w:rPr>
          <w:noProof/>
        </w:rPr>
        <w:t>70</w:t>
      </w:r>
      <w:r>
        <w:fldChar w:fldCharType="end"/>
      </w:r>
      <w:r>
        <w:t>) –</w:t>
      </w:r>
      <w:r w:rsidRPr="00647CD7">
        <w:t xml:space="preserve"> </w:t>
      </w:r>
      <w:r w:rsidRPr="00A02D88">
        <w:t>trained to step in and out of shadows, control them,   &amp; even get undead  shadows as helpers</w:t>
      </w:r>
      <w:r>
        <w:t>.</w:t>
      </w:r>
    </w:p>
    <w:p w14:paraId="096CB719" w14:textId="77777777" w:rsidR="0069137D" w:rsidRDefault="0069137D" w:rsidP="00316081">
      <w:pPr>
        <w:pStyle w:val="Normal8pt"/>
        <w:sectPr w:rsidR="0069137D" w:rsidSect="00316081">
          <w:type w:val="continuous"/>
          <w:pgSz w:w="12240" w:h="15840" w:code="1"/>
          <w:pgMar w:top="1080" w:right="864" w:bottom="1080" w:left="864" w:header="720" w:footer="720" w:gutter="0"/>
          <w:cols w:num="3" w:sep="1" w:space="288"/>
          <w:docGrid w:linePitch="360"/>
        </w:sectPr>
      </w:pPr>
    </w:p>
    <w:p w14:paraId="2AB8DD4D" w14:textId="77777777" w:rsidR="0069137D" w:rsidRDefault="0069137D" w:rsidP="00316081">
      <w:pPr>
        <w:pStyle w:val="Normal8pt"/>
      </w:pPr>
    </w:p>
    <w:p w14:paraId="110E94B0" w14:textId="77777777" w:rsidR="0069137D" w:rsidRDefault="00000000" w:rsidP="00316081">
      <w:pPr>
        <w:pStyle w:val="Heading2"/>
      </w:pPr>
      <w:bookmarkStart w:id="57" w:name="_Toc121034007"/>
      <w:r>
        <w:br w:type="page"/>
      </w:r>
      <w:bookmarkStart w:id="58" w:name="_Toc27549409"/>
      <w:r>
        <w:lastRenderedPageBreak/>
        <w:t>Prestige Classes related to Base Classes</w:t>
      </w:r>
      <w:bookmarkEnd w:id="57"/>
      <w:bookmarkEnd w:id="58"/>
      <w:r>
        <w:tab/>
      </w:r>
    </w:p>
    <w:p w14:paraId="776AE2E0" w14:textId="77777777" w:rsidR="0069137D" w:rsidRDefault="00000000" w:rsidP="00316081">
      <w:pPr>
        <w:pStyle w:val="Normal8pt"/>
      </w:pPr>
      <w:r>
        <w:t>Barbarian</w:t>
      </w:r>
    </w:p>
    <w:p w14:paraId="5A8E9B64" w14:textId="77777777" w:rsidR="0069137D" w:rsidRDefault="0069137D" w:rsidP="00316081">
      <w:pPr>
        <w:pStyle w:val="Normal8pt"/>
      </w:pPr>
    </w:p>
    <w:p w14:paraId="2BEC3A73" w14:textId="77777777" w:rsidR="0069137D" w:rsidRDefault="0069137D" w:rsidP="00316081">
      <w:pPr>
        <w:pStyle w:val="Heading3"/>
        <w:sectPr w:rsidR="0069137D" w:rsidSect="00316081">
          <w:type w:val="continuous"/>
          <w:pgSz w:w="12240" w:h="15840" w:code="1"/>
          <w:pgMar w:top="1080" w:right="864" w:bottom="1080" w:left="864" w:header="720" w:footer="720" w:gutter="0"/>
          <w:cols w:sep="1" w:space="288"/>
          <w:docGrid w:linePitch="360"/>
        </w:sectPr>
      </w:pPr>
      <w:bookmarkStart w:id="59" w:name="_Toc121034014"/>
      <w:bookmarkStart w:id="60" w:name="_Toc121034013"/>
      <w:bookmarkStart w:id="61" w:name="_Toc121034008"/>
    </w:p>
    <w:p w14:paraId="208B0F91" w14:textId="77777777" w:rsidR="0069137D" w:rsidRDefault="00000000" w:rsidP="00316081">
      <w:pPr>
        <w:pStyle w:val="Heading3"/>
      </w:pPr>
      <w:r>
        <w:t>Stacks with Barbarian Rage</w:t>
      </w:r>
      <w:bookmarkEnd w:id="59"/>
    </w:p>
    <w:p w14:paraId="11E0F396" w14:textId="77777777" w:rsidR="0069137D" w:rsidRDefault="00000000" w:rsidP="00316081">
      <w:pPr>
        <w:pStyle w:val="Normal8pt"/>
        <w:ind w:left="180" w:hanging="180"/>
      </w:pPr>
      <w:r>
        <w:t xml:space="preserve">Battle Howler of Gruumsh (p. </w:t>
      </w:r>
      <w:r>
        <w:fldChar w:fldCharType="begin"/>
      </w:r>
      <w:r>
        <w:instrText xml:space="preserve"> PAGEREF _Ref117079679 \h </w:instrText>
      </w:r>
      <w:r>
        <w:fldChar w:fldCharType="separate"/>
      </w:r>
      <w:r>
        <w:rPr>
          <w:noProof/>
        </w:rPr>
        <w:t>22</w:t>
      </w:r>
      <w:r>
        <w:fldChar w:fldCharType="end"/>
      </w:r>
      <w:r>
        <w:t>) – a bard who follows the Deity of the Orcs and gains the ability to Rage like a Barbarian.</w:t>
      </w:r>
    </w:p>
    <w:p w14:paraId="7DED8706" w14:textId="77777777" w:rsidR="0069137D" w:rsidRDefault="00000000" w:rsidP="00316081">
      <w:pPr>
        <w:pStyle w:val="Normal8pt"/>
        <w:ind w:left="180" w:hanging="180"/>
      </w:pPr>
      <w:r>
        <w:t xml:space="preserve">Celebrant of Sharess (p. </w:t>
      </w:r>
      <w:r>
        <w:fldChar w:fldCharType="begin"/>
      </w:r>
      <w:r>
        <w:instrText xml:space="preserve"> PAGEREF _Ref117333533 \h </w:instrText>
      </w:r>
      <w:r>
        <w:fldChar w:fldCharType="separate"/>
      </w:r>
      <w:r>
        <w:rPr>
          <w:noProof/>
        </w:rPr>
        <w:t>26</w:t>
      </w:r>
      <w:r>
        <w:fldChar w:fldCharType="end"/>
      </w:r>
      <w:r>
        <w:t>) – specialty templar of the Deity of Passion.</w:t>
      </w:r>
    </w:p>
    <w:p w14:paraId="1C61E09A" w14:textId="77777777" w:rsidR="0069137D" w:rsidRDefault="00000000" w:rsidP="00316081">
      <w:pPr>
        <w:pStyle w:val="Normal8pt"/>
        <w:ind w:left="180" w:hanging="180"/>
      </w:pPr>
      <w:r>
        <w:t xml:space="preserve">Champion of Gwynharwyf (p. </w:t>
      </w:r>
      <w:r>
        <w:fldChar w:fldCharType="begin"/>
      </w:r>
      <w:r>
        <w:instrText xml:space="preserve"> PAGEREF _Ref117333791 \h </w:instrText>
      </w:r>
      <w:r>
        <w:fldChar w:fldCharType="separate"/>
      </w:r>
      <w:r>
        <w:rPr>
          <w:noProof/>
        </w:rPr>
        <w:t>28</w:t>
      </w:r>
      <w:r>
        <w:fldChar w:fldCharType="end"/>
      </w:r>
      <w:r>
        <w:t>) – follower of the Deity of Good Barbarians, who is effectively a Barbarian / Paladin hybrid.</w:t>
      </w:r>
    </w:p>
    <w:p w14:paraId="71F22B51" w14:textId="77777777" w:rsidR="0069137D" w:rsidRDefault="00000000" w:rsidP="00316081">
      <w:pPr>
        <w:pStyle w:val="Normal8pt"/>
        <w:ind w:left="180" w:hanging="180"/>
      </w:pPr>
      <w:r>
        <w:t xml:space="preserve">Eye of Gruumsh (p. </w:t>
      </w:r>
      <w:r>
        <w:fldChar w:fldCharType="begin"/>
      </w:r>
      <w:r>
        <w:instrText xml:space="preserve"> PAGEREF _Ref117412147 \h </w:instrText>
      </w:r>
      <w:r>
        <w:fldChar w:fldCharType="separate"/>
      </w:r>
      <w:r>
        <w:rPr>
          <w:noProof/>
        </w:rPr>
        <w:t>41</w:t>
      </w:r>
      <w:r>
        <w:fldChar w:fldCharType="end"/>
      </w:r>
      <w:r>
        <w:t xml:space="preserve">) – </w:t>
      </w:r>
      <w:r w:rsidRPr="00596A95">
        <w:t>templars of the Deity of Orcs who fight with Orc Double Axes even more wildly than Barbarians &amp; inspire other to do so too</w:t>
      </w:r>
      <w:r>
        <w:t>.</w:t>
      </w:r>
    </w:p>
    <w:p w14:paraId="7274A52E" w14:textId="77777777" w:rsidR="0069137D" w:rsidRDefault="00000000" w:rsidP="00316081">
      <w:pPr>
        <w:pStyle w:val="Normal8pt"/>
        <w:ind w:left="180" w:hanging="180"/>
      </w:pPr>
      <w:r>
        <w:t xml:space="preserve">Firestorm Berserker (p. </w:t>
      </w:r>
      <w:r>
        <w:fldChar w:fldCharType="begin"/>
      </w:r>
      <w:r>
        <w:instrText xml:space="preserve"> PAGEREF _Ref117412430 \h </w:instrText>
      </w:r>
      <w:r>
        <w:fldChar w:fldCharType="separate"/>
      </w:r>
      <w:r>
        <w:rPr>
          <w:noProof/>
        </w:rPr>
        <w:t>41</w:t>
      </w:r>
      <w:r>
        <w:fldChar w:fldCharType="end"/>
      </w:r>
      <w:r>
        <w:t xml:space="preserve">) – a barbarian who literally is on fire inside, allowing him/her to breath out fire &amp; to rage longer at the cost of Constitution. </w:t>
      </w:r>
    </w:p>
    <w:p w14:paraId="7FF1BF22" w14:textId="77777777" w:rsidR="0069137D" w:rsidRDefault="00000000" w:rsidP="00316081">
      <w:pPr>
        <w:pStyle w:val="Heading3"/>
      </w:pPr>
      <w:r>
        <w:br w:type="column"/>
      </w:r>
      <w:r>
        <w:t>Class Features Similar to Barbarian Rage</w:t>
      </w:r>
      <w:bookmarkEnd w:id="60"/>
      <w:r>
        <w:t xml:space="preserve"> </w:t>
      </w:r>
    </w:p>
    <w:p w14:paraId="783E6B11" w14:textId="77777777" w:rsidR="0069137D" w:rsidRDefault="00000000" w:rsidP="00316081">
      <w:pPr>
        <w:pStyle w:val="Normal8pt"/>
        <w:ind w:left="180" w:hanging="180"/>
      </w:pPr>
      <w:r>
        <w:t xml:space="preserve">Bear Warrior (p. </w:t>
      </w:r>
      <w:r>
        <w:fldChar w:fldCharType="begin"/>
      </w:r>
      <w:r>
        <w:instrText xml:space="preserve"> PAGEREF _Ref117079859 \h </w:instrText>
      </w:r>
      <w:r>
        <w:fldChar w:fldCharType="separate"/>
      </w:r>
      <w:r>
        <w:rPr>
          <w:noProof/>
        </w:rPr>
        <w:t>22</w:t>
      </w:r>
      <w:r>
        <w:fldChar w:fldCharType="end"/>
      </w:r>
      <w:r>
        <w:t>) – in the heat of battle, you can become a bear.</w:t>
      </w:r>
    </w:p>
    <w:p w14:paraId="0D9E64CA" w14:textId="77777777" w:rsidR="0069137D" w:rsidRDefault="00000000" w:rsidP="00316081">
      <w:pPr>
        <w:pStyle w:val="Normal8pt"/>
        <w:ind w:left="180" w:hanging="180"/>
      </w:pPr>
      <w:r>
        <w:t xml:space="preserve">Frenzied Berserker (p. </w:t>
      </w:r>
      <w:r>
        <w:fldChar w:fldCharType="begin"/>
      </w:r>
      <w:r>
        <w:instrText xml:space="preserve"> PAGEREF _Ref117412826 \h </w:instrText>
      </w:r>
      <w:r>
        <w:fldChar w:fldCharType="separate"/>
      </w:r>
      <w:r>
        <w:rPr>
          <w:noProof/>
        </w:rPr>
        <w:t>42</w:t>
      </w:r>
      <w:r>
        <w:fldChar w:fldCharType="end"/>
      </w:r>
      <w:r>
        <w:t xml:space="preserve">) – </w:t>
      </w:r>
      <w:r w:rsidRPr="00596A95">
        <w:t>make normal barbarians look weak &amp; in control</w:t>
      </w:r>
      <w:r>
        <w:t xml:space="preserve"> by comparison.</w:t>
      </w:r>
    </w:p>
    <w:p w14:paraId="108D455E" w14:textId="77777777" w:rsidR="0069137D" w:rsidRDefault="00000000" w:rsidP="00316081">
      <w:pPr>
        <w:pStyle w:val="Normal8pt"/>
        <w:ind w:left="180" w:hanging="180"/>
      </w:pPr>
      <w:r>
        <w:t xml:space="preserve">Rage Mage (p. </w:t>
      </w:r>
      <w:r>
        <w:fldChar w:fldCharType="begin"/>
      </w:r>
      <w:r>
        <w:instrText xml:space="preserve"> PAGEREF _Ref117425087 \h </w:instrText>
      </w:r>
      <w:r>
        <w:fldChar w:fldCharType="separate"/>
      </w:r>
      <w:r>
        <w:rPr>
          <w:noProof/>
        </w:rPr>
        <w:t>65</w:t>
      </w:r>
      <w:r>
        <w:fldChar w:fldCharType="end"/>
      </w:r>
      <w:r>
        <w:t xml:space="preserve">) – </w:t>
      </w:r>
      <w:r w:rsidRPr="00120525">
        <w:t>magical berserker</w:t>
      </w:r>
      <w:r>
        <w:t>.</w:t>
      </w:r>
    </w:p>
    <w:p w14:paraId="16AAF287" w14:textId="77777777" w:rsidR="0069137D" w:rsidRDefault="00000000" w:rsidP="00316081">
      <w:pPr>
        <w:pStyle w:val="Normal8pt"/>
        <w:ind w:left="180" w:hanging="180"/>
      </w:pPr>
      <w:r>
        <w:t xml:space="preserve">Wildrunner (p. </w:t>
      </w:r>
      <w:r>
        <w:fldChar w:fldCharType="begin"/>
      </w:r>
      <w:r>
        <w:instrText xml:space="preserve"> PAGEREF _Ref118620581 \h </w:instrText>
      </w:r>
      <w:r>
        <w:fldChar w:fldCharType="separate"/>
      </w:r>
      <w:r>
        <w:rPr>
          <w:noProof/>
        </w:rPr>
        <w:t>88</w:t>
      </w:r>
      <w:r>
        <w:fldChar w:fldCharType="end"/>
      </w:r>
      <w:r>
        <w:t>) – an elf or half-elf who can travel quickly and unnoticed on foot, is able to ‘primal scream’, and eventually becomes a ‘Fey’.</w:t>
      </w:r>
    </w:p>
    <w:p w14:paraId="3726F48B" w14:textId="77777777" w:rsidR="0069137D" w:rsidRDefault="0069137D" w:rsidP="00316081">
      <w:pPr>
        <w:pStyle w:val="Normal8pt"/>
        <w:sectPr w:rsidR="0069137D" w:rsidSect="00316081">
          <w:type w:val="continuous"/>
          <w:pgSz w:w="12240" w:h="15840" w:code="1"/>
          <w:pgMar w:top="1080" w:right="864" w:bottom="1080" w:left="864" w:header="720" w:footer="720" w:gutter="0"/>
          <w:cols w:num="3" w:sep="1" w:space="288"/>
          <w:docGrid w:linePitch="360"/>
        </w:sectPr>
      </w:pPr>
    </w:p>
    <w:p w14:paraId="6C80479E" w14:textId="77777777" w:rsidR="0069137D" w:rsidRDefault="0069137D" w:rsidP="00316081">
      <w:pPr>
        <w:pStyle w:val="Normal8pt"/>
      </w:pPr>
    </w:p>
    <w:p w14:paraId="10487169" w14:textId="77777777" w:rsidR="0069137D" w:rsidRDefault="00000000" w:rsidP="00316081">
      <w:pPr>
        <w:pStyle w:val="Normal8pt"/>
      </w:pPr>
      <w:r>
        <w:t>Bard</w:t>
      </w:r>
    </w:p>
    <w:p w14:paraId="46338A1B" w14:textId="77777777" w:rsidR="0069137D" w:rsidRDefault="0069137D" w:rsidP="00316081">
      <w:pPr>
        <w:pStyle w:val="Normal8pt"/>
      </w:pPr>
    </w:p>
    <w:p w14:paraId="42461A28" w14:textId="77777777" w:rsidR="0069137D" w:rsidRDefault="0069137D" w:rsidP="00316081">
      <w:pPr>
        <w:pStyle w:val="Heading3"/>
        <w:sectPr w:rsidR="0069137D" w:rsidSect="00316081">
          <w:type w:val="continuous"/>
          <w:pgSz w:w="12240" w:h="15840" w:code="1"/>
          <w:pgMar w:top="1080" w:right="864" w:bottom="1080" w:left="864" w:header="720" w:footer="720" w:gutter="0"/>
          <w:cols w:sep="1" w:space="288"/>
          <w:docGrid w:linePitch="360"/>
        </w:sectPr>
      </w:pPr>
      <w:bookmarkStart w:id="62" w:name="_Toc121034016"/>
    </w:p>
    <w:p w14:paraId="16663D09" w14:textId="77777777" w:rsidR="0069137D" w:rsidRDefault="00000000" w:rsidP="00316081">
      <w:pPr>
        <w:pStyle w:val="Heading3"/>
      </w:pPr>
      <w:r>
        <w:t>Stacks with Bardic Music</w:t>
      </w:r>
      <w:bookmarkEnd w:id="62"/>
    </w:p>
    <w:p w14:paraId="6B404734" w14:textId="77777777" w:rsidR="0069137D" w:rsidRDefault="00000000" w:rsidP="00316081">
      <w:pPr>
        <w:pStyle w:val="Normal8pt"/>
        <w:ind w:left="180" w:hanging="180"/>
      </w:pPr>
      <w:r>
        <w:t>Divine Prankster (p.</w:t>
      </w:r>
      <w:r>
        <w:fldChar w:fldCharType="begin"/>
      </w:r>
      <w:r>
        <w:instrText xml:space="preserve"> PAGEREF _Ref117409774 \h </w:instrText>
      </w:r>
      <w:r>
        <w:fldChar w:fldCharType="separate"/>
      </w:r>
      <w:r>
        <w:rPr>
          <w:noProof/>
        </w:rPr>
        <w:t>32</w:t>
      </w:r>
      <w:r>
        <w:fldChar w:fldCharType="end"/>
      </w:r>
      <w:r>
        <w:t>) – a gnome cleric of Garl Glittergold who gains bard-like abilities and abilities to improve illusions.</w:t>
      </w:r>
    </w:p>
    <w:p w14:paraId="1BF873EE" w14:textId="77777777" w:rsidR="0069137D" w:rsidRDefault="00000000" w:rsidP="00316081">
      <w:pPr>
        <w:pStyle w:val="Normal8pt"/>
        <w:ind w:left="180" w:hanging="180"/>
      </w:pPr>
      <w:r>
        <w:t xml:space="preserve">Fochlucan Lyrist (p. </w:t>
      </w:r>
      <w:r>
        <w:fldChar w:fldCharType="begin"/>
      </w:r>
      <w:r>
        <w:instrText xml:space="preserve"> PAGEREF _Ref117412654 \h </w:instrText>
      </w:r>
      <w:r>
        <w:fldChar w:fldCharType="separate"/>
      </w:r>
      <w:r>
        <w:rPr>
          <w:noProof/>
        </w:rPr>
        <w:t>42</w:t>
      </w:r>
      <w:r>
        <w:fldChar w:fldCharType="end"/>
      </w:r>
      <w:r>
        <w:t>) – a bard / druid / rogue, who acts as a spy, poet, &amp; woodland champion.</w:t>
      </w:r>
    </w:p>
    <w:p w14:paraId="25842371" w14:textId="77777777" w:rsidR="0069137D" w:rsidRDefault="00000000" w:rsidP="00316081">
      <w:pPr>
        <w:pStyle w:val="Normal8pt"/>
        <w:ind w:left="180" w:hanging="180"/>
      </w:pPr>
      <w:r>
        <w:t xml:space="preserve">Heartfire Fanner (p. </w:t>
      </w:r>
      <w:r>
        <w:fldChar w:fldCharType="begin"/>
      </w:r>
      <w:r>
        <w:instrText xml:space="preserve"> PAGEREF _Ref117414041 \h </w:instrText>
      </w:r>
      <w:r>
        <w:fldChar w:fldCharType="separate"/>
      </w:r>
      <w:r>
        <w:rPr>
          <w:noProof/>
        </w:rPr>
        <w:t>46</w:t>
      </w:r>
      <w:r>
        <w:fldChar w:fldCharType="end"/>
      </w:r>
      <w:r>
        <w:t>) – a caster whose music can inspire his/her allies to fight better or to cast spells better.</w:t>
      </w:r>
    </w:p>
    <w:p w14:paraId="59505F72" w14:textId="77777777" w:rsidR="0069137D" w:rsidRDefault="00000000" w:rsidP="00316081">
      <w:pPr>
        <w:pStyle w:val="Normal8pt"/>
        <w:ind w:left="180" w:hanging="180"/>
      </w:pPr>
      <w:r>
        <w:t xml:space="preserve">Memory Smith (p. </w:t>
      </w:r>
      <w:r>
        <w:fldChar w:fldCharType="begin"/>
      </w:r>
      <w:r>
        <w:instrText xml:space="preserve"> PAGEREF _Ref117417634 \h </w:instrText>
      </w:r>
      <w:r>
        <w:fldChar w:fldCharType="separate"/>
      </w:r>
      <w:r>
        <w:rPr>
          <w:noProof/>
        </w:rPr>
        <w:t>59</w:t>
      </w:r>
      <w:r>
        <w:fldChar w:fldCharType="end"/>
      </w:r>
      <w:r>
        <w:t>) – a bard who follows the Deity of the Forge</w:t>
      </w:r>
    </w:p>
    <w:p w14:paraId="7B6A777F" w14:textId="77777777" w:rsidR="0069137D" w:rsidRDefault="00000000" w:rsidP="00316081">
      <w:pPr>
        <w:pStyle w:val="Normal8pt"/>
        <w:ind w:left="180" w:hanging="180"/>
      </w:pPr>
      <w:r>
        <w:t xml:space="preserve">Mourner (p. </w:t>
      </w:r>
      <w:r>
        <w:fldChar w:fldCharType="begin"/>
      </w:r>
      <w:r>
        <w:instrText xml:space="preserve"> PAGEREF _Ref117418724 \h </w:instrText>
      </w:r>
      <w:r>
        <w:fldChar w:fldCharType="separate"/>
      </w:r>
      <w:r>
        <w:rPr>
          <w:noProof/>
        </w:rPr>
        <w:t>60</w:t>
      </w:r>
      <w:r>
        <w:fldChar w:fldCharType="end"/>
      </w:r>
      <w:r>
        <w:t>) – a bard who uses his/her songs against undead, helping put them to rest.</w:t>
      </w:r>
    </w:p>
    <w:p w14:paraId="3E77303C" w14:textId="77777777" w:rsidR="0069137D" w:rsidRDefault="00000000" w:rsidP="00316081">
      <w:pPr>
        <w:pStyle w:val="Normal8pt"/>
        <w:ind w:left="180" w:hanging="180"/>
      </w:pPr>
      <w:r>
        <w:t xml:space="preserve">Sublime Chord (p. </w:t>
      </w:r>
      <w:r>
        <w:fldChar w:fldCharType="begin"/>
      </w:r>
      <w:r>
        <w:instrText xml:space="preserve"> PAGEREF _Ref117526065 \h </w:instrText>
      </w:r>
      <w:r>
        <w:fldChar w:fldCharType="separate"/>
      </w:r>
      <w:r>
        <w:rPr>
          <w:noProof/>
        </w:rPr>
        <w:t>77</w:t>
      </w:r>
      <w:r>
        <w:fldChar w:fldCharType="end"/>
      </w:r>
      <w:r>
        <w:t>) – a bard who gains up to 9</w:t>
      </w:r>
      <w:r w:rsidRPr="002873F9">
        <w:rPr>
          <w:vertAlign w:val="superscript"/>
        </w:rPr>
        <w:t>th</w:t>
      </w:r>
      <w:r>
        <w:t xml:space="preserve"> level spells, plus some new songs.</w:t>
      </w:r>
    </w:p>
    <w:p w14:paraId="7D823341" w14:textId="77777777" w:rsidR="0069137D" w:rsidRDefault="00000000" w:rsidP="00316081">
      <w:pPr>
        <w:pStyle w:val="Normal8pt"/>
        <w:ind w:left="180" w:hanging="180"/>
      </w:pPr>
      <w:r>
        <w:t xml:space="preserve">Troubadour of Stars (p. </w:t>
      </w:r>
      <w:r>
        <w:fldChar w:fldCharType="begin"/>
      </w:r>
      <w:r>
        <w:instrText xml:space="preserve"> PAGEREF _Ref117528967 \h </w:instrText>
      </w:r>
      <w:r>
        <w:fldChar w:fldCharType="separate"/>
      </w:r>
      <w:r>
        <w:rPr>
          <w:noProof/>
        </w:rPr>
        <w:t>83</w:t>
      </w:r>
      <w:r>
        <w:fldChar w:fldCharType="end"/>
      </w:r>
      <w:r>
        <w:t>) – a musician who plays the music of the Court of Stars, gains new Bardic Music abilities, and eventually becomes an Outsider.</w:t>
      </w:r>
    </w:p>
    <w:p w14:paraId="06F52D11" w14:textId="77777777" w:rsidR="0069137D" w:rsidRDefault="00000000" w:rsidP="00316081">
      <w:pPr>
        <w:pStyle w:val="Normal8pt"/>
        <w:ind w:left="180" w:hanging="180"/>
      </w:pPr>
      <w:r>
        <w:t xml:space="preserve">Virtuoso (p. </w:t>
      </w:r>
      <w:r>
        <w:fldChar w:fldCharType="begin"/>
      </w:r>
      <w:r>
        <w:instrText xml:space="preserve"> PAGEREF _Ref117581038 \h </w:instrText>
      </w:r>
      <w:r>
        <w:fldChar w:fldCharType="separate"/>
      </w:r>
      <w:r>
        <w:rPr>
          <w:noProof/>
        </w:rPr>
        <w:t>85</w:t>
      </w:r>
      <w:r>
        <w:fldChar w:fldCharType="end"/>
      </w:r>
      <w:r>
        <w:t xml:space="preserve">) – </w:t>
      </w:r>
      <w:r w:rsidRPr="00950BCA">
        <w:t>a specialist with bardic music who learns advanced songs, like those that jamming spellcasting, keening weapons, etc</w:t>
      </w:r>
      <w:r>
        <w:t>.</w:t>
      </w:r>
    </w:p>
    <w:p w14:paraId="06CEA0BF" w14:textId="77777777" w:rsidR="0069137D" w:rsidRDefault="00000000" w:rsidP="00316081">
      <w:pPr>
        <w:pStyle w:val="Normal8pt"/>
        <w:ind w:left="180" w:hanging="180"/>
      </w:pPr>
      <w:r>
        <w:t xml:space="preserve">War Chanter (p. </w:t>
      </w:r>
      <w:r>
        <w:fldChar w:fldCharType="begin"/>
      </w:r>
      <w:r>
        <w:instrText xml:space="preserve"> PAGEREF _Ref117581818 \h </w:instrText>
      </w:r>
      <w:r>
        <w:fldChar w:fldCharType="separate"/>
      </w:r>
      <w:r>
        <w:rPr>
          <w:noProof/>
        </w:rPr>
        <w:t>85</w:t>
      </w:r>
      <w:r>
        <w:fldChar w:fldCharType="end"/>
      </w:r>
      <w:r>
        <w:t>) – a Bard who sings combat-enhancing songs.</w:t>
      </w:r>
    </w:p>
    <w:p w14:paraId="3FF9825F" w14:textId="77777777" w:rsidR="0069137D" w:rsidRDefault="00000000" w:rsidP="00316081">
      <w:pPr>
        <w:pStyle w:val="Normal8pt"/>
        <w:ind w:left="180" w:hanging="180"/>
      </w:pPr>
      <w:r>
        <w:t xml:space="preserve">World Speaker (p. </w:t>
      </w:r>
      <w:fldSimple w:instr=" PAGEREF _Ref121639182 ">
        <w:r>
          <w:rPr>
            <w:noProof/>
          </w:rPr>
          <w:t>88</w:t>
        </w:r>
      </w:fldSimple>
      <w:r>
        <w:t>) – a bard who learns to communicate with all types of people, animals, plants, elements, &amp; even the dead.</w:t>
      </w:r>
    </w:p>
    <w:p w14:paraId="620B5F2F" w14:textId="77777777" w:rsidR="0069137D" w:rsidRDefault="0069137D" w:rsidP="00316081">
      <w:pPr>
        <w:pStyle w:val="Normal8pt"/>
      </w:pPr>
    </w:p>
    <w:p w14:paraId="694F84C2" w14:textId="77777777" w:rsidR="0069137D" w:rsidRDefault="00000000" w:rsidP="00316081">
      <w:pPr>
        <w:pStyle w:val="Heading3"/>
      </w:pPr>
      <w:bookmarkStart w:id="63" w:name="_Toc121034017"/>
      <w:r>
        <w:br w:type="column"/>
      </w:r>
      <w:r>
        <w:t>Class Features Similar to Bardic Music</w:t>
      </w:r>
      <w:bookmarkEnd w:id="63"/>
      <w:r>
        <w:t xml:space="preserve"> </w:t>
      </w:r>
    </w:p>
    <w:p w14:paraId="2AA4FBE4" w14:textId="77777777" w:rsidR="0069137D" w:rsidRDefault="00000000" w:rsidP="00316081">
      <w:pPr>
        <w:pStyle w:val="Normal8pt"/>
        <w:ind w:left="180" w:hanging="180"/>
      </w:pPr>
      <w:r>
        <w:t xml:space="preserve">Battle Howler of Gruumsh (p. </w:t>
      </w:r>
      <w:r>
        <w:fldChar w:fldCharType="begin"/>
      </w:r>
      <w:r>
        <w:instrText xml:space="preserve"> PAGEREF _Ref117079679 \h </w:instrText>
      </w:r>
      <w:r>
        <w:fldChar w:fldCharType="separate"/>
      </w:r>
      <w:r>
        <w:rPr>
          <w:noProof/>
        </w:rPr>
        <w:t>22</w:t>
      </w:r>
      <w:r>
        <w:fldChar w:fldCharType="end"/>
      </w:r>
      <w:r>
        <w:t>) – a bard who follows the Deity of the Orcs and gains the ability to Rage like a Barbarian.</w:t>
      </w:r>
    </w:p>
    <w:p w14:paraId="16602582" w14:textId="77777777" w:rsidR="0069137D" w:rsidRDefault="00000000" w:rsidP="00316081">
      <w:pPr>
        <w:pStyle w:val="Normal8pt"/>
        <w:ind w:left="180" w:hanging="180"/>
      </w:pPr>
      <w:r>
        <w:t>Evangelist (p.</w:t>
      </w:r>
      <w:r>
        <w:fldChar w:fldCharType="begin"/>
      </w:r>
      <w:r>
        <w:instrText xml:space="preserve"> PAGEREF _Ref117411560 \h </w:instrText>
      </w:r>
      <w:r>
        <w:fldChar w:fldCharType="separate"/>
      </w:r>
      <w:r>
        <w:rPr>
          <w:noProof/>
        </w:rPr>
        <w:t>38</w:t>
      </w:r>
      <w:r>
        <w:fldChar w:fldCharType="end"/>
      </w:r>
      <w:r>
        <w:t>) – the mouth-piece of a deity who can effect followers and foes similarly to how a bard works.</w:t>
      </w:r>
    </w:p>
    <w:p w14:paraId="018BB13D" w14:textId="77777777" w:rsidR="0069137D" w:rsidRDefault="00000000" w:rsidP="00316081">
      <w:pPr>
        <w:pStyle w:val="Normal8pt"/>
        <w:ind w:left="180" w:hanging="180"/>
      </w:pPr>
      <w:r>
        <w:t>Green Whisperer (p.</w:t>
      </w:r>
      <w:r>
        <w:fldChar w:fldCharType="begin"/>
      </w:r>
      <w:r>
        <w:instrText xml:space="preserve"> PAGEREF _Ref117413436 \h </w:instrText>
      </w:r>
      <w:r>
        <w:fldChar w:fldCharType="separate"/>
      </w:r>
      <w:r>
        <w:rPr>
          <w:noProof/>
        </w:rPr>
        <w:t>44</w:t>
      </w:r>
      <w:r>
        <w:fldChar w:fldCharType="end"/>
      </w:r>
      <w:r>
        <w:t>) – a combination bard &amp; druid whose music is especially effective against animals &amp; eventually plants.</w:t>
      </w:r>
    </w:p>
    <w:p w14:paraId="671B2FCC" w14:textId="77777777" w:rsidR="0069137D" w:rsidRDefault="00000000" w:rsidP="00316081">
      <w:pPr>
        <w:pStyle w:val="Normal8pt"/>
        <w:ind w:left="180" w:hanging="180"/>
      </w:pPr>
      <w:r>
        <w:t xml:space="preserve">Icesinger (p. </w:t>
      </w:r>
      <w:r>
        <w:fldChar w:fldCharType="begin"/>
      </w:r>
      <w:r>
        <w:instrText xml:space="preserve"> PAGEREF _Ref117414800 \h </w:instrText>
      </w:r>
      <w:r>
        <w:fldChar w:fldCharType="separate"/>
      </w:r>
      <w:r>
        <w:rPr>
          <w:noProof/>
        </w:rPr>
        <w:t>48</w:t>
      </w:r>
      <w:r>
        <w:fldChar w:fldCharType="end"/>
      </w:r>
      <w:r>
        <w:t>) – a bard who has suffered enough anguish that he/she becomes attuned to sorrow and cold.</w:t>
      </w:r>
    </w:p>
    <w:p w14:paraId="19059F9F" w14:textId="77777777" w:rsidR="0069137D" w:rsidRDefault="00000000" w:rsidP="00316081">
      <w:pPr>
        <w:pStyle w:val="Normal8pt"/>
        <w:ind w:left="180" w:hanging="180"/>
      </w:pPr>
      <w:r>
        <w:t xml:space="preserve">Seeker of the Song (p. </w:t>
      </w:r>
      <w:r>
        <w:fldChar w:fldCharType="begin"/>
      </w:r>
      <w:r>
        <w:instrText xml:space="preserve"> PAGEREF _Ref117495243 \h </w:instrText>
      </w:r>
      <w:r>
        <w:fldChar w:fldCharType="separate"/>
      </w:r>
      <w:r>
        <w:rPr>
          <w:noProof/>
        </w:rPr>
        <w:t>69</w:t>
      </w:r>
      <w:r>
        <w:fldChar w:fldCharType="end"/>
      </w:r>
      <w:r>
        <w:t>) –</w:t>
      </w:r>
      <w:r w:rsidRPr="00647CD7">
        <w:t xml:space="preserve"> </w:t>
      </w:r>
      <w:r>
        <w:t>gains new types of Bardic Music which can cause damage, is able to do more than one type of music at a time with the effects stacking, etc.</w:t>
      </w:r>
    </w:p>
    <w:p w14:paraId="07C95508" w14:textId="77777777" w:rsidR="0069137D" w:rsidRDefault="00000000" w:rsidP="00316081">
      <w:pPr>
        <w:pStyle w:val="Normal8pt"/>
        <w:ind w:left="180" w:hanging="180"/>
      </w:pPr>
      <w:r>
        <w:t xml:space="preserve">Sublime Chord (p. </w:t>
      </w:r>
      <w:r>
        <w:fldChar w:fldCharType="begin"/>
      </w:r>
      <w:r>
        <w:instrText xml:space="preserve"> PAGEREF _Ref117526065 \h </w:instrText>
      </w:r>
      <w:r>
        <w:fldChar w:fldCharType="separate"/>
      </w:r>
      <w:r>
        <w:rPr>
          <w:noProof/>
        </w:rPr>
        <w:t>77</w:t>
      </w:r>
      <w:r>
        <w:fldChar w:fldCharType="end"/>
      </w:r>
      <w:r>
        <w:t>) – a bard who gains up to 9</w:t>
      </w:r>
      <w:r w:rsidRPr="002873F9">
        <w:rPr>
          <w:vertAlign w:val="superscript"/>
        </w:rPr>
        <w:t>th</w:t>
      </w:r>
      <w:r>
        <w:t xml:space="preserve"> level spells, plus some new songs.</w:t>
      </w:r>
    </w:p>
    <w:p w14:paraId="51CFC535" w14:textId="77777777" w:rsidR="0069137D" w:rsidRDefault="00000000" w:rsidP="00316081">
      <w:pPr>
        <w:pStyle w:val="Normal8pt"/>
        <w:ind w:left="180" w:hanging="180"/>
      </w:pPr>
      <w:r>
        <w:t xml:space="preserve">Troubadour of Stars (p. </w:t>
      </w:r>
      <w:r>
        <w:fldChar w:fldCharType="begin"/>
      </w:r>
      <w:r>
        <w:instrText xml:space="preserve"> PAGEREF _Ref117528967 \h </w:instrText>
      </w:r>
      <w:r>
        <w:fldChar w:fldCharType="separate"/>
      </w:r>
      <w:r>
        <w:rPr>
          <w:noProof/>
        </w:rPr>
        <w:t>83</w:t>
      </w:r>
      <w:r>
        <w:fldChar w:fldCharType="end"/>
      </w:r>
      <w:r>
        <w:t>) – a musician who plays the music of the Court of Stars, gains new Bardic Music abilities, and eventually becomes an Outsider.</w:t>
      </w:r>
    </w:p>
    <w:p w14:paraId="2ACD7007" w14:textId="77777777" w:rsidR="0069137D" w:rsidRDefault="00000000" w:rsidP="00316081">
      <w:pPr>
        <w:pStyle w:val="Normal8pt"/>
        <w:ind w:left="180" w:hanging="180"/>
      </w:pPr>
      <w:r>
        <w:t xml:space="preserve">Virtuoso (p. </w:t>
      </w:r>
      <w:r>
        <w:fldChar w:fldCharType="begin"/>
      </w:r>
      <w:r>
        <w:instrText xml:space="preserve"> PAGEREF _Ref117581038 \h </w:instrText>
      </w:r>
      <w:r>
        <w:fldChar w:fldCharType="separate"/>
      </w:r>
      <w:r>
        <w:rPr>
          <w:noProof/>
        </w:rPr>
        <w:t>85</w:t>
      </w:r>
      <w:r>
        <w:fldChar w:fldCharType="end"/>
      </w:r>
      <w:r>
        <w:t xml:space="preserve">) – </w:t>
      </w:r>
      <w:r w:rsidRPr="00950BCA">
        <w:t>a specialist with bardic music who learns advanced songs, like those that jamming spellcasting, keening weapons, etc</w:t>
      </w:r>
      <w:r>
        <w:t>.</w:t>
      </w:r>
    </w:p>
    <w:p w14:paraId="264F73FE" w14:textId="77777777" w:rsidR="0069137D" w:rsidRDefault="00000000" w:rsidP="00316081">
      <w:pPr>
        <w:pStyle w:val="Normal8pt"/>
        <w:ind w:left="180" w:hanging="180"/>
      </w:pPr>
      <w:r>
        <w:t xml:space="preserve">War Chanter (p. </w:t>
      </w:r>
      <w:r>
        <w:fldChar w:fldCharType="begin"/>
      </w:r>
      <w:r>
        <w:instrText xml:space="preserve"> PAGEREF _Ref117581818 \h </w:instrText>
      </w:r>
      <w:r>
        <w:fldChar w:fldCharType="separate"/>
      </w:r>
      <w:r>
        <w:rPr>
          <w:noProof/>
        </w:rPr>
        <w:t>85</w:t>
      </w:r>
      <w:r>
        <w:fldChar w:fldCharType="end"/>
      </w:r>
      <w:r>
        <w:t>) – a Bard who sings combat-enhancing songs.</w:t>
      </w:r>
    </w:p>
    <w:p w14:paraId="51219AA2" w14:textId="77777777" w:rsidR="0069137D" w:rsidRDefault="00000000" w:rsidP="00316081">
      <w:pPr>
        <w:pStyle w:val="Heading3"/>
      </w:pPr>
      <w:bookmarkStart w:id="64" w:name="_Toc121034015"/>
      <w:bookmarkStart w:id="65" w:name="_Toc121034019"/>
      <w:r>
        <w:br w:type="column"/>
      </w:r>
      <w:r>
        <w:t>Stacks with Bardic Knowledge</w:t>
      </w:r>
      <w:bookmarkEnd w:id="64"/>
    </w:p>
    <w:p w14:paraId="11361E02" w14:textId="77777777" w:rsidR="0069137D" w:rsidRDefault="00000000" w:rsidP="00316081">
      <w:pPr>
        <w:pStyle w:val="Normal8pt"/>
        <w:ind w:left="180" w:hanging="180"/>
      </w:pPr>
      <w:r>
        <w:t xml:space="preserve">Fochlucan Lyrist (p. </w:t>
      </w:r>
      <w:r>
        <w:fldChar w:fldCharType="begin"/>
      </w:r>
      <w:r>
        <w:instrText xml:space="preserve"> PAGEREF _Ref117412654 \h </w:instrText>
      </w:r>
      <w:r>
        <w:fldChar w:fldCharType="separate"/>
      </w:r>
      <w:r>
        <w:rPr>
          <w:noProof/>
        </w:rPr>
        <w:t>42</w:t>
      </w:r>
      <w:r>
        <w:fldChar w:fldCharType="end"/>
      </w:r>
      <w:r>
        <w:t>) – a bard / druid / rogue, who acts as a spy, poet, &amp; woodland champion.</w:t>
      </w:r>
    </w:p>
    <w:p w14:paraId="6429EE71" w14:textId="77777777" w:rsidR="0069137D" w:rsidRDefault="00000000" w:rsidP="00316081">
      <w:pPr>
        <w:pStyle w:val="Normal8pt"/>
        <w:ind w:left="180" w:hanging="180"/>
      </w:pPr>
      <w:r>
        <w:t>Green Whisperer (p.</w:t>
      </w:r>
      <w:r>
        <w:fldChar w:fldCharType="begin"/>
      </w:r>
      <w:r>
        <w:instrText xml:space="preserve"> PAGEREF _Ref117413436 \h </w:instrText>
      </w:r>
      <w:r>
        <w:fldChar w:fldCharType="separate"/>
      </w:r>
      <w:r>
        <w:rPr>
          <w:noProof/>
        </w:rPr>
        <w:t>44</w:t>
      </w:r>
      <w:r>
        <w:fldChar w:fldCharType="end"/>
      </w:r>
      <w:r>
        <w:t>) – a combination bard &amp; druid whose music is especially effective against animals &amp; eventually plants.</w:t>
      </w:r>
    </w:p>
    <w:p w14:paraId="37AD5C56" w14:textId="77777777" w:rsidR="0069137D" w:rsidRDefault="00000000" w:rsidP="00316081">
      <w:pPr>
        <w:pStyle w:val="Normal8pt"/>
        <w:ind w:left="180" w:hanging="180"/>
      </w:pPr>
      <w:r>
        <w:t>Harper Agent (p.</w:t>
      </w:r>
      <w:r>
        <w:fldChar w:fldCharType="begin"/>
      </w:r>
      <w:r>
        <w:instrText xml:space="preserve"> PAGEREF _Ref117413708 \h </w:instrText>
      </w:r>
      <w:r>
        <w:fldChar w:fldCharType="separate"/>
      </w:r>
      <w:r>
        <w:rPr>
          <w:noProof/>
        </w:rPr>
        <w:t>45</w:t>
      </w:r>
      <w:r>
        <w:fldChar w:fldCharType="end"/>
      </w:r>
      <w:r>
        <w:t>) – a ‘field operative’ for The Harpers.</w:t>
      </w:r>
    </w:p>
    <w:p w14:paraId="10BC2FAE" w14:textId="77777777" w:rsidR="0069137D" w:rsidRDefault="00000000" w:rsidP="00316081">
      <w:pPr>
        <w:pStyle w:val="Normal8pt"/>
        <w:ind w:left="180" w:hanging="180"/>
      </w:pPr>
      <w:r>
        <w:t>Harper Paragon (p.</w:t>
      </w:r>
      <w:r>
        <w:fldChar w:fldCharType="begin"/>
      </w:r>
      <w:r>
        <w:instrText xml:space="preserve"> PAGEREF _Ref117413893 \h </w:instrText>
      </w:r>
      <w:r>
        <w:fldChar w:fldCharType="separate"/>
      </w:r>
      <w:r>
        <w:rPr>
          <w:noProof/>
        </w:rPr>
        <w:t>45</w:t>
      </w:r>
      <w:r>
        <w:fldChar w:fldCharType="end"/>
      </w:r>
      <w:r>
        <w:t>) – a member of The Harpers dedicated to opposing evil.</w:t>
      </w:r>
    </w:p>
    <w:p w14:paraId="1E7DD0EC" w14:textId="77777777" w:rsidR="0069137D" w:rsidRDefault="00000000" w:rsidP="00316081">
      <w:pPr>
        <w:pStyle w:val="Normal8pt"/>
        <w:ind w:left="180" w:hanging="180"/>
      </w:pPr>
      <w:r>
        <w:t xml:space="preserve">Loremaster (p. </w:t>
      </w:r>
      <w:r>
        <w:fldChar w:fldCharType="begin"/>
      </w:r>
      <w:r>
        <w:instrText xml:space="preserve"> PAGEREF _Ref117416501 \h </w:instrText>
      </w:r>
      <w:r>
        <w:fldChar w:fldCharType="separate"/>
      </w:r>
      <w:r>
        <w:rPr>
          <w:noProof/>
        </w:rPr>
        <w:t>54</w:t>
      </w:r>
      <w:r>
        <w:fldChar w:fldCharType="end"/>
      </w:r>
      <w:r>
        <w:t xml:space="preserve">) – </w:t>
      </w:r>
      <w:r w:rsidRPr="00785ABD">
        <w:t>caster who specializes in finding forgotten lore</w:t>
      </w:r>
      <w:r>
        <w:t>.</w:t>
      </w:r>
    </w:p>
    <w:p w14:paraId="5BC4B5BD" w14:textId="77777777" w:rsidR="0069137D" w:rsidRDefault="00000000" w:rsidP="00316081">
      <w:pPr>
        <w:pStyle w:val="Normal8pt"/>
        <w:ind w:left="180" w:hanging="180"/>
      </w:pPr>
      <w:r>
        <w:t xml:space="preserve">Memory Smith (p. </w:t>
      </w:r>
      <w:r>
        <w:fldChar w:fldCharType="begin"/>
      </w:r>
      <w:r>
        <w:instrText xml:space="preserve"> PAGEREF _Ref117417634 \h </w:instrText>
      </w:r>
      <w:r>
        <w:fldChar w:fldCharType="separate"/>
      </w:r>
      <w:r>
        <w:rPr>
          <w:noProof/>
        </w:rPr>
        <w:t>59</w:t>
      </w:r>
      <w:r>
        <w:fldChar w:fldCharType="end"/>
      </w:r>
      <w:r>
        <w:t>) – a bard who follows the Deity of the Forge</w:t>
      </w:r>
    </w:p>
    <w:p w14:paraId="247D02DB" w14:textId="77777777" w:rsidR="0069137D" w:rsidRDefault="00000000" w:rsidP="00316081">
      <w:pPr>
        <w:pStyle w:val="Normal8pt"/>
        <w:ind w:left="180" w:hanging="180"/>
      </w:pPr>
      <w:r>
        <w:t xml:space="preserve">Mourner (p. </w:t>
      </w:r>
      <w:r>
        <w:fldChar w:fldCharType="begin"/>
      </w:r>
      <w:r>
        <w:instrText xml:space="preserve"> PAGEREF _Ref117418724 \h </w:instrText>
      </w:r>
      <w:r>
        <w:fldChar w:fldCharType="separate"/>
      </w:r>
      <w:r>
        <w:rPr>
          <w:noProof/>
        </w:rPr>
        <w:t>60</w:t>
      </w:r>
      <w:r>
        <w:fldChar w:fldCharType="end"/>
      </w:r>
      <w:r>
        <w:t>) – a bard who uses his/her songs against undead, helping put them to rest.</w:t>
      </w:r>
    </w:p>
    <w:p w14:paraId="6AE35450" w14:textId="77777777" w:rsidR="0069137D" w:rsidRDefault="00000000" w:rsidP="00316081">
      <w:pPr>
        <w:pStyle w:val="Normal8pt"/>
        <w:ind w:left="180" w:hanging="180"/>
      </w:pPr>
      <w:r>
        <w:t xml:space="preserve">Ollam (p. </w:t>
      </w:r>
      <w:r>
        <w:fldChar w:fldCharType="begin"/>
      </w:r>
      <w:r>
        <w:instrText xml:space="preserve"> PAGEREF _Ref117419511 \h </w:instrText>
      </w:r>
      <w:r>
        <w:fldChar w:fldCharType="separate"/>
      </w:r>
      <w:r>
        <w:rPr>
          <w:noProof/>
        </w:rPr>
        <w:t>62</w:t>
      </w:r>
      <w:r>
        <w:fldChar w:fldCharType="end"/>
      </w:r>
      <w:r>
        <w:t>) – dwarven teacher.</w:t>
      </w:r>
    </w:p>
    <w:p w14:paraId="2E266937" w14:textId="77777777" w:rsidR="0069137D" w:rsidRDefault="00000000" w:rsidP="00316081">
      <w:pPr>
        <w:pStyle w:val="Normal8pt"/>
        <w:ind w:left="180" w:hanging="180"/>
      </w:pPr>
      <w:r>
        <w:t xml:space="preserve">Sublime Chord (p. </w:t>
      </w:r>
      <w:r>
        <w:fldChar w:fldCharType="begin"/>
      </w:r>
      <w:r>
        <w:instrText xml:space="preserve"> PAGEREF _Ref117526065 \h </w:instrText>
      </w:r>
      <w:r>
        <w:fldChar w:fldCharType="separate"/>
      </w:r>
      <w:r>
        <w:rPr>
          <w:noProof/>
        </w:rPr>
        <w:t>77</w:t>
      </w:r>
      <w:r>
        <w:fldChar w:fldCharType="end"/>
      </w:r>
      <w:r>
        <w:t>) – a bard who gains up to 9</w:t>
      </w:r>
      <w:r w:rsidRPr="002873F9">
        <w:rPr>
          <w:vertAlign w:val="superscript"/>
        </w:rPr>
        <w:t>th</w:t>
      </w:r>
      <w:r>
        <w:t xml:space="preserve"> level spells, plus some new songs.</w:t>
      </w:r>
    </w:p>
    <w:p w14:paraId="129F290B" w14:textId="77777777" w:rsidR="0069137D" w:rsidRDefault="00000000" w:rsidP="00316081">
      <w:pPr>
        <w:pStyle w:val="Normal8pt"/>
        <w:ind w:left="180" w:hanging="180"/>
      </w:pPr>
      <w:r>
        <w:t xml:space="preserve">World Speaker (p. </w:t>
      </w:r>
      <w:fldSimple w:instr=" PAGEREF _Ref121639182 ">
        <w:r>
          <w:rPr>
            <w:noProof/>
          </w:rPr>
          <w:t>88</w:t>
        </w:r>
      </w:fldSimple>
      <w:r>
        <w:t>) – a bard who learns to communicate with all types of people, animals, plants, elements, &amp; even the dead.</w:t>
      </w:r>
    </w:p>
    <w:p w14:paraId="7EF63819" w14:textId="77777777" w:rsidR="0069137D" w:rsidRDefault="0069137D" w:rsidP="00316081">
      <w:pPr>
        <w:pStyle w:val="Normal8pt"/>
        <w:sectPr w:rsidR="0069137D" w:rsidSect="00316081">
          <w:type w:val="continuous"/>
          <w:pgSz w:w="12240" w:h="15840" w:code="1"/>
          <w:pgMar w:top="1080" w:right="864" w:bottom="1080" w:left="864" w:header="720" w:footer="720" w:gutter="0"/>
          <w:cols w:num="3" w:sep="1" w:space="288"/>
          <w:docGrid w:linePitch="360"/>
        </w:sectPr>
      </w:pPr>
    </w:p>
    <w:p w14:paraId="46D3249F" w14:textId="77777777" w:rsidR="0069137D" w:rsidRDefault="0069137D" w:rsidP="00316081">
      <w:pPr>
        <w:pStyle w:val="Normal8pt"/>
      </w:pPr>
    </w:p>
    <w:p w14:paraId="2D30C63F" w14:textId="77777777" w:rsidR="0069137D" w:rsidRDefault="00000000" w:rsidP="00316081">
      <w:pPr>
        <w:pStyle w:val="Normal8pt"/>
      </w:pPr>
      <w:r>
        <w:t>Cleric</w:t>
      </w:r>
    </w:p>
    <w:p w14:paraId="43323A99" w14:textId="77777777" w:rsidR="0069137D" w:rsidRDefault="0069137D" w:rsidP="00316081">
      <w:pPr>
        <w:pStyle w:val="Normal8pt"/>
      </w:pPr>
    </w:p>
    <w:p w14:paraId="78FEE601" w14:textId="77777777" w:rsidR="0069137D" w:rsidRDefault="0069137D" w:rsidP="00316081">
      <w:pPr>
        <w:pStyle w:val="Heading3"/>
        <w:sectPr w:rsidR="0069137D" w:rsidSect="00316081">
          <w:type w:val="continuous"/>
          <w:pgSz w:w="12240" w:h="15840" w:code="1"/>
          <w:pgMar w:top="1080" w:right="864" w:bottom="1080" w:left="864" w:header="720" w:footer="720" w:gutter="0"/>
          <w:cols w:sep="1" w:space="288"/>
          <w:docGrid w:linePitch="360"/>
        </w:sectPr>
      </w:pPr>
      <w:bookmarkStart w:id="66" w:name="_Toc121034076"/>
    </w:p>
    <w:p w14:paraId="65CAC02D" w14:textId="77777777" w:rsidR="0069137D" w:rsidRDefault="00000000" w:rsidP="00316081">
      <w:pPr>
        <w:pStyle w:val="Heading3"/>
      </w:pPr>
      <w:r>
        <w:t>Gain a Domain</w:t>
      </w:r>
      <w:bookmarkEnd w:id="66"/>
    </w:p>
    <w:p w14:paraId="2E3B7C74" w14:textId="77777777" w:rsidR="0069137D" w:rsidRDefault="00000000" w:rsidP="00316081">
      <w:pPr>
        <w:pStyle w:val="Normal8pt"/>
        <w:ind w:left="180" w:hanging="180"/>
      </w:pPr>
      <w:r>
        <w:t>Church Inquisitor (p.</w:t>
      </w:r>
      <w:r>
        <w:fldChar w:fldCharType="begin"/>
      </w:r>
      <w:r>
        <w:instrText xml:space="preserve"> PAGEREF _Ref117334075 \h </w:instrText>
      </w:r>
      <w:r>
        <w:fldChar w:fldCharType="separate"/>
      </w:r>
      <w:r>
        <w:rPr>
          <w:noProof/>
        </w:rPr>
        <w:t>29</w:t>
      </w:r>
      <w:r>
        <w:fldChar w:fldCharType="end"/>
      </w:r>
      <w:r>
        <w:t xml:space="preserve">) – </w:t>
      </w:r>
      <w:r w:rsidRPr="00CD7D16">
        <w:t>priests tasked with finding subtle evils, including infiltration</w:t>
      </w:r>
      <w:r>
        <w:t>.</w:t>
      </w:r>
    </w:p>
    <w:p w14:paraId="3B223C84" w14:textId="77777777" w:rsidR="0069137D" w:rsidRDefault="00000000" w:rsidP="00316081">
      <w:pPr>
        <w:pStyle w:val="Normal8pt"/>
        <w:ind w:left="180" w:hanging="180"/>
      </w:pPr>
      <w:r>
        <w:t xml:space="preserve">Contemplative (p. </w:t>
      </w:r>
      <w:r>
        <w:fldChar w:fldCharType="begin"/>
      </w:r>
      <w:r>
        <w:instrText xml:space="preserve"> PAGEREF _Ref117334346 \h </w:instrText>
      </w:r>
      <w:r>
        <w:fldChar w:fldCharType="separate"/>
      </w:r>
      <w:r>
        <w:rPr>
          <w:noProof/>
        </w:rPr>
        <w:t>29</w:t>
      </w:r>
      <w:r>
        <w:fldChar w:fldCharType="end"/>
      </w:r>
      <w:r>
        <w:t xml:space="preserve">) – </w:t>
      </w:r>
      <w:r w:rsidRPr="00CD7D16">
        <w:t>one who is dedicated to becoming one with his deity</w:t>
      </w:r>
      <w:r>
        <w:t>.</w:t>
      </w:r>
    </w:p>
    <w:p w14:paraId="2B786DA5" w14:textId="77777777" w:rsidR="0069137D" w:rsidRDefault="00000000" w:rsidP="00316081">
      <w:pPr>
        <w:pStyle w:val="Normal8pt"/>
        <w:ind w:left="180" w:hanging="180"/>
      </w:pPr>
      <w:r>
        <w:t>Divine Oracle (p.</w:t>
      </w:r>
      <w:r>
        <w:fldChar w:fldCharType="begin"/>
      </w:r>
      <w:r>
        <w:instrText xml:space="preserve"> PAGEREF _Ref117409695 \h </w:instrText>
      </w:r>
      <w:r>
        <w:fldChar w:fldCharType="separate"/>
      </w:r>
      <w:r>
        <w:rPr>
          <w:noProof/>
        </w:rPr>
        <w:t>32</w:t>
      </w:r>
      <w:r>
        <w:fldChar w:fldCharType="end"/>
      </w:r>
      <w:r>
        <w:t xml:space="preserve">) – </w:t>
      </w:r>
      <w:r w:rsidRPr="007363D1">
        <w:t>a specialist in divination</w:t>
      </w:r>
      <w:r>
        <w:t>.</w:t>
      </w:r>
    </w:p>
    <w:p w14:paraId="461316AD" w14:textId="77777777" w:rsidR="0069137D" w:rsidRDefault="00000000" w:rsidP="00316081">
      <w:pPr>
        <w:pStyle w:val="Normal8pt"/>
        <w:ind w:left="180" w:hanging="180"/>
      </w:pPr>
      <w:r>
        <w:t xml:space="preserve">Justice Hammer of Moradin (p. </w:t>
      </w:r>
      <w:r>
        <w:fldChar w:fldCharType="begin"/>
      </w:r>
      <w:r>
        <w:instrText xml:space="preserve"> PAGEREF _Ref117415900 \h </w:instrText>
      </w:r>
      <w:r>
        <w:fldChar w:fldCharType="separate"/>
      </w:r>
      <w:r>
        <w:rPr>
          <w:noProof/>
        </w:rPr>
        <w:t>52</w:t>
      </w:r>
      <w:r>
        <w:fldChar w:fldCharType="end"/>
      </w:r>
      <w:r>
        <w:t>) – specialty priest of the Deity of Dwarves and the Forge.</w:t>
      </w:r>
    </w:p>
    <w:p w14:paraId="6559CC7A" w14:textId="77777777" w:rsidR="0069137D" w:rsidRDefault="00000000" w:rsidP="00316081">
      <w:pPr>
        <w:pStyle w:val="Normal8pt"/>
        <w:ind w:left="180" w:hanging="180"/>
      </w:pPr>
      <w:r>
        <w:t xml:space="preserve">Rainbow Servant (p. </w:t>
      </w:r>
      <w:r>
        <w:fldChar w:fldCharType="begin"/>
      </w:r>
      <w:r>
        <w:instrText xml:space="preserve"> PAGEREF _Ref117425166 \h </w:instrText>
      </w:r>
      <w:r>
        <w:fldChar w:fldCharType="separate"/>
      </w:r>
      <w:r>
        <w:rPr>
          <w:noProof/>
        </w:rPr>
        <w:t>65</w:t>
      </w:r>
      <w:r>
        <w:fldChar w:fldCharType="end"/>
      </w:r>
      <w:r>
        <w:t>) – arcane casters who learn the magic and abilities of Couatl.</w:t>
      </w:r>
    </w:p>
    <w:p w14:paraId="41065829" w14:textId="77777777" w:rsidR="0069137D" w:rsidRDefault="00000000" w:rsidP="00316081">
      <w:pPr>
        <w:pStyle w:val="Normal8pt"/>
        <w:ind w:left="180" w:hanging="180"/>
      </w:pPr>
      <w:r>
        <w:t xml:space="preserve">Seeker of the Misty Isle (p. </w:t>
      </w:r>
      <w:r>
        <w:fldChar w:fldCharType="begin"/>
      </w:r>
      <w:r>
        <w:instrText xml:space="preserve"> PAGEREF _Ref117495119 \h </w:instrText>
      </w:r>
      <w:r>
        <w:fldChar w:fldCharType="separate"/>
      </w:r>
      <w:r>
        <w:rPr>
          <w:noProof/>
        </w:rPr>
        <w:t>69</w:t>
      </w:r>
      <w:r>
        <w:fldChar w:fldCharType="end"/>
      </w:r>
      <w:r>
        <w:t>) – searchers for a lost elven island, who are masters of traveling, using skills quickly, and finding what they seek.</w:t>
      </w:r>
    </w:p>
    <w:p w14:paraId="2B70EFB1" w14:textId="77777777" w:rsidR="0069137D" w:rsidRDefault="00000000" w:rsidP="00316081">
      <w:pPr>
        <w:pStyle w:val="Normal8pt"/>
        <w:ind w:left="180" w:hanging="180"/>
      </w:pPr>
      <w:r>
        <w:t xml:space="preserve">Warpriest (p. </w:t>
      </w:r>
      <w:r>
        <w:fldChar w:fldCharType="begin"/>
      </w:r>
      <w:r>
        <w:instrText xml:space="preserve"> PAGEREF _Ref117581959 \h </w:instrText>
      </w:r>
      <w:r>
        <w:fldChar w:fldCharType="separate"/>
      </w:r>
      <w:r>
        <w:rPr>
          <w:noProof/>
        </w:rPr>
        <w:t>86</w:t>
      </w:r>
      <w:r>
        <w:fldChar w:fldCharType="end"/>
      </w:r>
      <w:r>
        <w:t xml:space="preserve">) – </w:t>
      </w:r>
      <w:r w:rsidRPr="00950BCA">
        <w:t>a cleric trained to lead soldiers into battle</w:t>
      </w:r>
      <w:r>
        <w:t>.</w:t>
      </w:r>
    </w:p>
    <w:p w14:paraId="26A82821" w14:textId="77777777" w:rsidR="0069137D" w:rsidRDefault="00000000" w:rsidP="00316081">
      <w:pPr>
        <w:pStyle w:val="Heading3"/>
      </w:pPr>
      <w:r>
        <w:br w:type="column"/>
      </w:r>
      <w:r>
        <w:t>Stacks with Turn / Rebuke Undead</w:t>
      </w:r>
      <w:bookmarkEnd w:id="65"/>
    </w:p>
    <w:p w14:paraId="1C1830C3" w14:textId="77777777" w:rsidR="0069137D" w:rsidRDefault="00000000" w:rsidP="00316081">
      <w:pPr>
        <w:pStyle w:val="Normal8pt"/>
        <w:ind w:left="180" w:hanging="180"/>
      </w:pPr>
      <w:r>
        <w:t xml:space="preserve">Apostle of Peace (p. </w:t>
      </w:r>
      <w:r>
        <w:fldChar w:fldCharType="begin"/>
      </w:r>
      <w:r>
        <w:instrText xml:space="preserve"> PAGEREF _Ref117080025 \h </w:instrText>
      </w:r>
      <w:r>
        <w:fldChar w:fldCharType="separate"/>
      </w:r>
      <w:r>
        <w:rPr>
          <w:noProof/>
        </w:rPr>
        <w:t>19</w:t>
      </w:r>
      <w:r>
        <w:fldChar w:fldCharType="end"/>
      </w:r>
      <w:r>
        <w:t xml:space="preserve">) – </w:t>
      </w:r>
      <w:r w:rsidRPr="007D146F">
        <w:t>dedicated to peace &amp; able to cool anger with a touch</w:t>
      </w:r>
      <w:r>
        <w:t>.</w:t>
      </w:r>
    </w:p>
    <w:p w14:paraId="67137A36" w14:textId="77777777" w:rsidR="0069137D" w:rsidRDefault="00000000" w:rsidP="00316081">
      <w:pPr>
        <w:pStyle w:val="Normal8pt"/>
        <w:ind w:left="180" w:hanging="180"/>
      </w:pPr>
      <w:r>
        <w:t xml:space="preserve">Bone Knight (p. </w:t>
      </w:r>
      <w:fldSimple w:instr=" PAGEREF _Ref171241207 ">
        <w:r>
          <w:rPr>
            <w:noProof/>
          </w:rPr>
          <w:t>26</w:t>
        </w:r>
      </w:fldSimple>
      <w:r>
        <w:t>) – templar of Karrnath that can make armor (&amp; eventually weapons) from bone, control undead, gains a skeletal mount, etc.</w:t>
      </w:r>
    </w:p>
    <w:p w14:paraId="71444D7E" w14:textId="77777777" w:rsidR="0069137D" w:rsidRDefault="00000000" w:rsidP="00316081">
      <w:pPr>
        <w:pStyle w:val="Normal8pt"/>
        <w:ind w:left="180" w:hanging="180"/>
      </w:pPr>
      <w:r>
        <w:t>Eye of Horus-Re (p.</w:t>
      </w:r>
      <w:r>
        <w:fldChar w:fldCharType="begin"/>
      </w:r>
      <w:r>
        <w:instrText xml:space="preserve"> PAGEREF _Ref117412221 \h </w:instrText>
      </w:r>
      <w:r>
        <w:fldChar w:fldCharType="separate"/>
      </w:r>
      <w:r>
        <w:rPr>
          <w:noProof/>
        </w:rPr>
        <w:t>41</w:t>
      </w:r>
      <w:r>
        <w:fldChar w:fldCharType="end"/>
      </w:r>
      <w:r>
        <w:t>) – specialty priest of Deity of the Sun.</w:t>
      </w:r>
    </w:p>
    <w:p w14:paraId="645DDFD8" w14:textId="77777777" w:rsidR="0069137D" w:rsidRDefault="00000000" w:rsidP="00316081">
      <w:pPr>
        <w:pStyle w:val="Normal8pt"/>
        <w:ind w:left="180" w:hanging="180"/>
      </w:pPr>
      <w:r>
        <w:t xml:space="preserve">Master of the West Wind (p. </w:t>
      </w:r>
      <w:r>
        <w:fldChar w:fldCharType="begin"/>
      </w:r>
      <w:r>
        <w:instrText xml:space="preserve"> PAGEREF _Ref117417401 \h </w:instrText>
      </w:r>
      <w:r>
        <w:fldChar w:fldCharType="separate"/>
      </w:r>
      <w:r>
        <w:rPr>
          <w:noProof/>
        </w:rPr>
        <w:t>58</w:t>
      </w:r>
      <w:r>
        <w:fldChar w:fldCharType="end"/>
      </w:r>
      <w:r>
        <w:t>) – hybrid cleric / monks that uphold the principles of the Order of the Four Winds.</w:t>
      </w:r>
    </w:p>
    <w:p w14:paraId="00615217" w14:textId="77777777" w:rsidR="0069137D" w:rsidRDefault="00000000" w:rsidP="00316081">
      <w:pPr>
        <w:pStyle w:val="Normal8pt"/>
        <w:ind w:left="180" w:hanging="180"/>
      </w:pPr>
      <w:r>
        <w:t xml:space="preserve">Morninglord of Lathander (p. </w:t>
      </w:r>
      <w:r>
        <w:fldChar w:fldCharType="begin"/>
      </w:r>
      <w:r>
        <w:instrText xml:space="preserve"> PAGEREF _Ref117418650 \h </w:instrText>
      </w:r>
      <w:r>
        <w:fldChar w:fldCharType="separate"/>
      </w:r>
      <w:r>
        <w:rPr>
          <w:noProof/>
        </w:rPr>
        <w:t>60</w:t>
      </w:r>
      <w:r>
        <w:fldChar w:fldCharType="end"/>
      </w:r>
      <w:r>
        <w:t>) – specialty priest of the Deity of Light.</w:t>
      </w:r>
    </w:p>
    <w:p w14:paraId="3096F00F" w14:textId="77777777" w:rsidR="0069137D" w:rsidRDefault="00000000" w:rsidP="00316081">
      <w:pPr>
        <w:pStyle w:val="Normal8pt"/>
        <w:ind w:left="180" w:hanging="180"/>
      </w:pPr>
      <w:r>
        <w:t xml:space="preserve">Radiant Servant of Pelor (p. </w:t>
      </w:r>
      <w:r>
        <w:fldChar w:fldCharType="begin"/>
      </w:r>
      <w:r>
        <w:instrText xml:space="preserve"> PAGEREF _Ref117425026 \h </w:instrText>
      </w:r>
      <w:r>
        <w:fldChar w:fldCharType="separate"/>
      </w:r>
      <w:r>
        <w:rPr>
          <w:noProof/>
        </w:rPr>
        <w:t>65</w:t>
      </w:r>
      <w:r>
        <w:fldChar w:fldCharType="end"/>
      </w:r>
      <w:r>
        <w:t xml:space="preserve">) – </w:t>
      </w:r>
      <w:r w:rsidRPr="00120525">
        <w:t>specialty priest of the Deity of Light &amp; Mercy</w:t>
      </w:r>
      <w:r>
        <w:t>.</w:t>
      </w:r>
    </w:p>
    <w:p w14:paraId="29842FAA" w14:textId="77777777" w:rsidR="0069137D" w:rsidRDefault="00000000" w:rsidP="00316081">
      <w:pPr>
        <w:pStyle w:val="Normal8pt"/>
        <w:ind w:left="180" w:hanging="180"/>
      </w:pPr>
      <w:r>
        <w:t xml:space="preserve">Sacred Exorcist (p. </w:t>
      </w:r>
      <w:r>
        <w:fldChar w:fldCharType="begin"/>
      </w:r>
      <w:r>
        <w:instrText xml:space="preserve"> PAGEREF _Ref117494771 \h </w:instrText>
      </w:r>
      <w:r>
        <w:fldChar w:fldCharType="separate"/>
      </w:r>
      <w:r>
        <w:rPr>
          <w:noProof/>
        </w:rPr>
        <w:t>68</w:t>
      </w:r>
      <w:r>
        <w:fldChar w:fldCharType="end"/>
      </w:r>
      <w:r>
        <w:t xml:space="preserve">) – </w:t>
      </w:r>
      <w:r w:rsidRPr="003D4818">
        <w:t>one who searches for and combats possession by Undead &amp; Outsiders</w:t>
      </w:r>
      <w:r>
        <w:t>.</w:t>
      </w:r>
    </w:p>
    <w:p w14:paraId="4F25682B" w14:textId="77777777" w:rsidR="0069137D" w:rsidRDefault="00000000" w:rsidP="00316081">
      <w:pPr>
        <w:pStyle w:val="Normal8pt"/>
        <w:ind w:left="180" w:hanging="180"/>
      </w:pPr>
      <w:r>
        <w:br w:type="column"/>
      </w:r>
      <w:r>
        <w:t xml:space="preserve">Ur-Priest (p. </w:t>
      </w:r>
      <w:fldSimple w:instr=" PAGEREF _Ref121639212 ">
        <w:r>
          <w:rPr>
            <w:noProof/>
          </w:rPr>
          <w:t>84</w:t>
        </w:r>
      </w:fldSimple>
      <w:r>
        <w:t xml:space="preserve">– </w:t>
      </w:r>
      <w:r w:rsidRPr="00950BCA">
        <w:t>hate deities, but know how to ‘steal’ clerical spells from them</w:t>
      </w:r>
      <w:r>
        <w:t>.</w:t>
      </w:r>
    </w:p>
    <w:p w14:paraId="691A2A89" w14:textId="77777777" w:rsidR="0069137D" w:rsidRDefault="00000000" w:rsidP="00316081">
      <w:pPr>
        <w:pStyle w:val="Normal8pt"/>
        <w:ind w:left="180" w:hanging="180"/>
      </w:pPr>
      <w:r>
        <w:t xml:space="preserve">Warpriest (p. </w:t>
      </w:r>
      <w:r>
        <w:fldChar w:fldCharType="begin"/>
      </w:r>
      <w:r>
        <w:instrText xml:space="preserve"> PAGEREF _Ref117581959 \h </w:instrText>
      </w:r>
      <w:r>
        <w:fldChar w:fldCharType="separate"/>
      </w:r>
      <w:r>
        <w:rPr>
          <w:noProof/>
        </w:rPr>
        <w:t>86</w:t>
      </w:r>
      <w:r>
        <w:fldChar w:fldCharType="end"/>
      </w:r>
      <w:r>
        <w:t xml:space="preserve">) – </w:t>
      </w:r>
      <w:r w:rsidRPr="00950BCA">
        <w:t>a cleric trained to lead soldiers into battle</w:t>
      </w:r>
      <w:r>
        <w:t>.</w:t>
      </w:r>
    </w:p>
    <w:p w14:paraId="2BDEBFB5" w14:textId="77777777" w:rsidR="0069137D" w:rsidRDefault="00000000" w:rsidP="00316081">
      <w:pPr>
        <w:pStyle w:val="Normal8pt"/>
        <w:ind w:left="180" w:hanging="180"/>
      </w:pPr>
      <w:r>
        <w:t xml:space="preserve">Wormhunter (p. </w:t>
      </w:r>
      <w:fldSimple w:instr=" PAGEREF _Ref121556843 ">
        <w:r>
          <w:rPr>
            <w:noProof/>
          </w:rPr>
          <w:t>89</w:t>
        </w:r>
      </w:fldSimple>
      <w:r>
        <w:t>) – veteran of battling the undead and mortals that follow Kyuss, who has been toughened by surviving numerous attacks by the Worms of Kyuss and has even gained lore through this connection to the other world.</w:t>
      </w:r>
    </w:p>
    <w:p w14:paraId="1B6D58D9" w14:textId="77777777" w:rsidR="0069137D" w:rsidRDefault="00000000" w:rsidP="00316081">
      <w:pPr>
        <w:pStyle w:val="Normal8pt"/>
        <w:ind w:left="180" w:hanging="180"/>
      </w:pPr>
      <w:r>
        <w:t xml:space="preserve">Yathrinshee (p. </w:t>
      </w:r>
      <w:r>
        <w:fldChar w:fldCharType="begin"/>
      </w:r>
      <w:r>
        <w:instrText xml:space="preserve"> PAGEREF _Ref117582707 \h </w:instrText>
      </w:r>
      <w:r>
        <w:fldChar w:fldCharType="separate"/>
      </w:r>
      <w:r>
        <w:rPr>
          <w:noProof/>
        </w:rPr>
        <w:t>89</w:t>
      </w:r>
      <w:r>
        <w:fldChar w:fldCharType="end"/>
      </w:r>
      <w:r>
        <w:t>) – specialty priest of the Drow Deity of Undeath &amp; Revenge.</w:t>
      </w:r>
    </w:p>
    <w:p w14:paraId="4CF64B5B" w14:textId="77777777" w:rsidR="0069137D" w:rsidRDefault="0069137D" w:rsidP="00316081">
      <w:pPr>
        <w:pStyle w:val="Normal8pt"/>
        <w:sectPr w:rsidR="0069137D" w:rsidSect="00316081">
          <w:type w:val="continuous"/>
          <w:pgSz w:w="12240" w:h="15840" w:code="1"/>
          <w:pgMar w:top="1080" w:right="864" w:bottom="1080" w:left="864" w:header="720" w:footer="720" w:gutter="0"/>
          <w:cols w:num="3" w:sep="1" w:space="288"/>
          <w:docGrid w:linePitch="360"/>
        </w:sectPr>
      </w:pPr>
    </w:p>
    <w:p w14:paraId="1FB5C9B0" w14:textId="77777777" w:rsidR="0069137D" w:rsidRDefault="0069137D" w:rsidP="00316081">
      <w:pPr>
        <w:pStyle w:val="Normal8pt"/>
      </w:pPr>
    </w:p>
    <w:p w14:paraId="1C07206F" w14:textId="77777777" w:rsidR="0069137D" w:rsidRDefault="00000000" w:rsidP="00316081">
      <w:pPr>
        <w:pStyle w:val="Normal8pt"/>
      </w:pPr>
      <w:r>
        <w:br w:type="page"/>
      </w:r>
      <w:r>
        <w:lastRenderedPageBreak/>
        <w:t>Druid</w:t>
      </w:r>
    </w:p>
    <w:p w14:paraId="5873FE57" w14:textId="77777777" w:rsidR="0069137D" w:rsidRDefault="0069137D" w:rsidP="00316081">
      <w:pPr>
        <w:pStyle w:val="Normal8pt"/>
      </w:pPr>
    </w:p>
    <w:p w14:paraId="74F13C66" w14:textId="77777777" w:rsidR="0069137D" w:rsidRDefault="0069137D" w:rsidP="00316081">
      <w:pPr>
        <w:pStyle w:val="Heading3"/>
        <w:sectPr w:rsidR="0069137D" w:rsidSect="00316081">
          <w:type w:val="continuous"/>
          <w:pgSz w:w="12240" w:h="15840" w:code="1"/>
          <w:pgMar w:top="1080" w:right="864" w:bottom="1080" w:left="864" w:header="720" w:footer="720" w:gutter="0"/>
          <w:cols w:sep="1" w:space="288"/>
          <w:docGrid w:linePitch="360"/>
        </w:sectPr>
      </w:pPr>
      <w:bookmarkStart w:id="67" w:name="_Toc121034023"/>
      <w:bookmarkStart w:id="68" w:name="_Toc121034021"/>
    </w:p>
    <w:p w14:paraId="65A70B5D" w14:textId="77777777" w:rsidR="0069137D" w:rsidRDefault="00000000" w:rsidP="00316081">
      <w:pPr>
        <w:pStyle w:val="Heading3"/>
      </w:pPr>
      <w:r>
        <w:t>Stacks with Wild Shape</w:t>
      </w:r>
      <w:bookmarkEnd w:id="67"/>
    </w:p>
    <w:p w14:paraId="546BE7CB" w14:textId="77777777" w:rsidR="0069137D" w:rsidRDefault="00000000" w:rsidP="00316081">
      <w:pPr>
        <w:pStyle w:val="Normal8pt"/>
        <w:ind w:left="180" w:hanging="180"/>
      </w:pPr>
      <w:r>
        <w:t xml:space="preserve">Arcane Hierophant (p. </w:t>
      </w:r>
      <w:r>
        <w:fldChar w:fldCharType="begin"/>
      </w:r>
      <w:r>
        <w:instrText xml:space="preserve"> PAGEREF _Ref118521339 \h </w:instrText>
      </w:r>
      <w:r>
        <w:fldChar w:fldCharType="separate"/>
      </w:r>
      <w:r>
        <w:rPr>
          <w:noProof/>
        </w:rPr>
        <w:t>20</w:t>
      </w:r>
      <w:r>
        <w:fldChar w:fldCharType="end"/>
      </w:r>
      <w:r>
        <w:t>) – hybrid arcane caster / druid.</w:t>
      </w:r>
    </w:p>
    <w:p w14:paraId="4AA83DFF" w14:textId="77777777" w:rsidR="0069137D" w:rsidRDefault="00000000" w:rsidP="00316081">
      <w:pPr>
        <w:pStyle w:val="Normal8pt"/>
        <w:ind w:left="180" w:hanging="180"/>
      </w:pPr>
      <w:r>
        <w:t>Daggerspell Shaper (p.</w:t>
      </w:r>
      <w:r>
        <w:fldChar w:fldCharType="begin"/>
      </w:r>
      <w:r>
        <w:instrText xml:space="preserve"> PAGEREF _Ref117334573 \h </w:instrText>
      </w:r>
      <w:r>
        <w:fldChar w:fldCharType="separate"/>
      </w:r>
      <w:r>
        <w:rPr>
          <w:noProof/>
        </w:rPr>
        <w:t>30</w:t>
      </w:r>
      <w:r>
        <w:fldChar w:fldCharType="end"/>
      </w:r>
      <w:r>
        <w:t>) – a multiclassed druid / rogue who can cast spells through daggers.</w:t>
      </w:r>
    </w:p>
    <w:p w14:paraId="335F4504" w14:textId="77777777" w:rsidR="0069137D" w:rsidRDefault="00000000" w:rsidP="00316081">
      <w:pPr>
        <w:pStyle w:val="Normal8pt"/>
        <w:ind w:left="180" w:hanging="180"/>
      </w:pPr>
      <w:r>
        <w:t xml:space="preserve">Master of Many Forms (p. </w:t>
      </w:r>
      <w:r>
        <w:fldChar w:fldCharType="begin"/>
      </w:r>
      <w:r>
        <w:instrText xml:space="preserve"> PAGEREF _Ref117417033 \h </w:instrText>
      </w:r>
      <w:r>
        <w:fldChar w:fldCharType="separate"/>
      </w:r>
      <w:r>
        <w:rPr>
          <w:noProof/>
        </w:rPr>
        <w:t>56</w:t>
      </w:r>
      <w:r>
        <w:fldChar w:fldCharType="end"/>
      </w:r>
      <w:r>
        <w:t xml:space="preserve">) – </w:t>
      </w:r>
      <w:r w:rsidRPr="00785ABD">
        <w:t>expert shape-changer who eventually can take the form of Plants, Fey, Oozes, Dragons, and in the end changes into a ‘Shapeshifter’</w:t>
      </w:r>
      <w:r>
        <w:t>.</w:t>
      </w:r>
    </w:p>
    <w:p w14:paraId="68E77B13" w14:textId="77777777" w:rsidR="0069137D" w:rsidRDefault="00000000" w:rsidP="00316081">
      <w:pPr>
        <w:pStyle w:val="Normal8pt"/>
        <w:ind w:left="180" w:hanging="180"/>
      </w:pPr>
      <w:r>
        <w:t>Master of the North Wind (p.</w:t>
      </w:r>
      <w:r>
        <w:fldChar w:fldCharType="begin"/>
      </w:r>
      <w:r>
        <w:instrText xml:space="preserve"> PAGEREF _Ref117417263 \h </w:instrText>
      </w:r>
      <w:r>
        <w:fldChar w:fldCharType="separate"/>
      </w:r>
      <w:r>
        <w:rPr>
          <w:noProof/>
        </w:rPr>
        <w:t>58</w:t>
      </w:r>
      <w:r>
        <w:fldChar w:fldCharType="end"/>
      </w:r>
      <w:r>
        <w:t>) – hybrid druid / monks that patrol large areas and keep the peace through personal prowess.</w:t>
      </w:r>
    </w:p>
    <w:p w14:paraId="136972D4" w14:textId="77777777" w:rsidR="0069137D" w:rsidRDefault="00000000" w:rsidP="00316081">
      <w:pPr>
        <w:pStyle w:val="Normal8pt"/>
        <w:ind w:left="180" w:hanging="180"/>
      </w:pPr>
      <w:r>
        <w:t xml:space="preserve">Nature’s Warrior (p. </w:t>
      </w:r>
      <w:r>
        <w:fldChar w:fldCharType="begin"/>
      </w:r>
      <w:r>
        <w:instrText xml:space="preserve"> PAGEREF _Ref117418968 \h </w:instrText>
      </w:r>
      <w:r>
        <w:fldChar w:fldCharType="separate"/>
      </w:r>
      <w:r>
        <w:rPr>
          <w:noProof/>
        </w:rPr>
        <w:t>61</w:t>
      </w:r>
      <w:r>
        <w:fldChar w:fldCharType="end"/>
      </w:r>
      <w:r>
        <w:t>) – druids gains special abilities to combine with their Wild Shapes.</w:t>
      </w:r>
    </w:p>
    <w:p w14:paraId="4F66EA35" w14:textId="77777777" w:rsidR="0069137D" w:rsidRDefault="00000000" w:rsidP="00316081">
      <w:pPr>
        <w:pStyle w:val="Normal8pt"/>
        <w:ind w:left="180" w:hanging="180"/>
      </w:pPr>
      <w:r>
        <w:t xml:space="preserve">Swanmay (p. </w:t>
      </w:r>
      <w:r>
        <w:fldChar w:fldCharType="begin"/>
      </w:r>
      <w:r>
        <w:instrText xml:space="preserve"> PAGEREF _Ref117526339 \h </w:instrText>
      </w:r>
      <w:r>
        <w:fldChar w:fldCharType="separate"/>
      </w:r>
      <w:r>
        <w:rPr>
          <w:noProof/>
        </w:rPr>
        <w:t>77</w:t>
      </w:r>
      <w:r>
        <w:fldChar w:fldCharType="end"/>
      </w:r>
      <w:r>
        <w:t>) – a pure female who can become a swan, has a magical connection to other creatures, and eventually becomes a ‘Fey’.</w:t>
      </w:r>
    </w:p>
    <w:p w14:paraId="3A33E020" w14:textId="77777777" w:rsidR="0069137D" w:rsidRDefault="00000000" w:rsidP="00316081">
      <w:pPr>
        <w:pStyle w:val="Heading3"/>
      </w:pPr>
      <w:r>
        <w:br w:type="column"/>
      </w:r>
      <w:r>
        <w:t>Stacks with Wild Empathy</w:t>
      </w:r>
      <w:bookmarkEnd w:id="68"/>
    </w:p>
    <w:p w14:paraId="732A028A" w14:textId="77777777" w:rsidR="0069137D" w:rsidRDefault="00000000" w:rsidP="00316081">
      <w:pPr>
        <w:pStyle w:val="Normal8pt"/>
        <w:ind w:left="180" w:hanging="180"/>
      </w:pPr>
      <w:r>
        <w:t xml:space="preserve">Apelord (p. </w:t>
      </w:r>
      <w:r>
        <w:fldChar w:fldCharType="begin"/>
      </w:r>
      <w:r>
        <w:instrText xml:space="preserve"> PAGEREF _Ref117079948 \h </w:instrText>
      </w:r>
      <w:r>
        <w:fldChar w:fldCharType="separate"/>
      </w:r>
      <w:r>
        <w:rPr>
          <w:noProof/>
        </w:rPr>
        <w:t>19</w:t>
      </w:r>
      <w:r>
        <w:fldChar w:fldCharType="end"/>
      </w:r>
      <w:r>
        <w:t xml:space="preserve">) – an </w:t>
      </w:r>
      <w:r w:rsidRPr="00F80364">
        <w:t>Animal Lord specialized in apes, baboons, dire apes, &amp; monkeys</w:t>
      </w:r>
      <w:r>
        <w:t>.</w:t>
      </w:r>
    </w:p>
    <w:p w14:paraId="2DB05CF3" w14:textId="77777777" w:rsidR="0069137D" w:rsidRDefault="00000000" w:rsidP="00316081">
      <w:pPr>
        <w:pStyle w:val="Normal8pt"/>
        <w:ind w:left="180" w:hanging="180"/>
      </w:pPr>
      <w:r>
        <w:t xml:space="preserve">Bearlord (p. </w:t>
      </w:r>
      <w:r>
        <w:fldChar w:fldCharType="begin"/>
      </w:r>
      <w:r>
        <w:instrText xml:space="preserve"> PAGEREF _Ref117079967 \h </w:instrText>
      </w:r>
      <w:r>
        <w:fldChar w:fldCharType="separate"/>
      </w:r>
      <w:r>
        <w:rPr>
          <w:noProof/>
        </w:rPr>
        <w:t>22</w:t>
      </w:r>
      <w:r>
        <w:fldChar w:fldCharType="end"/>
      </w:r>
      <w:r>
        <w:t xml:space="preserve">) – an </w:t>
      </w:r>
      <w:r w:rsidRPr="00F80364">
        <w:t xml:space="preserve">Animal Lord specialized in </w:t>
      </w:r>
      <w:r>
        <w:t>bears.</w:t>
      </w:r>
    </w:p>
    <w:p w14:paraId="61EA90A5" w14:textId="77777777" w:rsidR="0069137D" w:rsidRDefault="00000000" w:rsidP="00316081">
      <w:pPr>
        <w:pStyle w:val="Normal8pt"/>
        <w:ind w:left="180" w:hanging="180"/>
      </w:pPr>
      <w:r>
        <w:t xml:space="preserve">Beastmaster (p. </w:t>
      </w:r>
      <w:r>
        <w:fldChar w:fldCharType="begin"/>
      </w:r>
      <w:r>
        <w:instrText xml:space="preserve"> PAGEREF _Ref117079988 \h </w:instrText>
      </w:r>
      <w:r>
        <w:fldChar w:fldCharType="separate"/>
      </w:r>
      <w:r>
        <w:rPr>
          <w:noProof/>
        </w:rPr>
        <w:t>23</w:t>
      </w:r>
      <w:r>
        <w:fldChar w:fldCharType="end"/>
      </w:r>
      <w:r>
        <w:t>) – animal specialist who gains an extra animal companion every few levels.</w:t>
      </w:r>
    </w:p>
    <w:p w14:paraId="7EBBF6E2" w14:textId="77777777" w:rsidR="0069137D" w:rsidRDefault="00000000" w:rsidP="00316081">
      <w:pPr>
        <w:pStyle w:val="Normal8pt"/>
        <w:ind w:left="180" w:hanging="180"/>
      </w:pPr>
      <w:r>
        <w:t xml:space="preserve">Birdlord (p. </w:t>
      </w:r>
      <w:r>
        <w:fldChar w:fldCharType="begin"/>
      </w:r>
      <w:r>
        <w:instrText xml:space="preserve"> PAGEREF _Ref117080004 \h </w:instrText>
      </w:r>
      <w:r>
        <w:fldChar w:fldCharType="separate"/>
      </w:r>
      <w:r>
        <w:rPr>
          <w:noProof/>
        </w:rPr>
        <w:t>23</w:t>
      </w:r>
      <w:r>
        <w:fldChar w:fldCharType="end"/>
      </w:r>
      <w:r>
        <w:t xml:space="preserve">) – an </w:t>
      </w:r>
      <w:r w:rsidRPr="00F80364">
        <w:t xml:space="preserve">Animal Lord specialized in </w:t>
      </w:r>
      <w:r>
        <w:t>birds.</w:t>
      </w:r>
    </w:p>
    <w:p w14:paraId="0BFB405A" w14:textId="77777777" w:rsidR="0069137D" w:rsidRDefault="00000000" w:rsidP="00316081">
      <w:pPr>
        <w:pStyle w:val="Normal8pt"/>
        <w:ind w:left="180" w:hanging="180"/>
      </w:pPr>
      <w:r>
        <w:t xml:space="preserve">Catlord (p. </w:t>
      </w:r>
      <w:r>
        <w:fldChar w:fldCharType="begin"/>
      </w:r>
      <w:r>
        <w:instrText xml:space="preserve"> PAGEREF _Ref117333383 \h </w:instrText>
      </w:r>
      <w:r>
        <w:fldChar w:fldCharType="separate"/>
      </w:r>
      <w:r>
        <w:rPr>
          <w:noProof/>
        </w:rPr>
        <w:t>26</w:t>
      </w:r>
      <w:r>
        <w:fldChar w:fldCharType="end"/>
      </w:r>
      <w:r>
        <w:t xml:space="preserve">) – </w:t>
      </w:r>
      <w:r w:rsidRPr="003C6F26">
        <w:t>Animal Lord specialized in felines</w:t>
      </w:r>
      <w:r>
        <w:t>.</w:t>
      </w:r>
    </w:p>
    <w:p w14:paraId="40E08719" w14:textId="77777777" w:rsidR="0069137D" w:rsidRDefault="00000000" w:rsidP="00316081">
      <w:pPr>
        <w:pStyle w:val="Normal8pt"/>
        <w:ind w:left="180" w:hanging="180"/>
      </w:pPr>
      <w:r>
        <w:t xml:space="preserve">Horselord (p. </w:t>
      </w:r>
      <w:r>
        <w:fldChar w:fldCharType="begin"/>
      </w:r>
      <w:r>
        <w:instrText xml:space="preserve"> PAGEREF _Ref117414650 \h </w:instrText>
      </w:r>
      <w:r>
        <w:fldChar w:fldCharType="separate"/>
      </w:r>
      <w:r>
        <w:rPr>
          <w:noProof/>
        </w:rPr>
        <w:t>48</w:t>
      </w:r>
      <w:r>
        <w:fldChar w:fldCharType="end"/>
      </w:r>
      <w:r>
        <w:t xml:space="preserve">) – </w:t>
      </w:r>
      <w:r w:rsidRPr="00C14F2B">
        <w:t>Animal Lord specialized in horses and ponies</w:t>
      </w:r>
      <w:r>
        <w:t>.</w:t>
      </w:r>
    </w:p>
    <w:p w14:paraId="00ABB216" w14:textId="77777777" w:rsidR="0069137D" w:rsidRDefault="00000000" w:rsidP="00316081">
      <w:pPr>
        <w:pStyle w:val="Normal8pt"/>
        <w:ind w:left="180" w:hanging="180"/>
      </w:pPr>
      <w:r>
        <w:t xml:space="preserve">Nature’s Warrior (p. </w:t>
      </w:r>
      <w:r>
        <w:fldChar w:fldCharType="begin"/>
      </w:r>
      <w:r>
        <w:instrText xml:space="preserve"> PAGEREF _Ref117418968 \h </w:instrText>
      </w:r>
      <w:r>
        <w:fldChar w:fldCharType="separate"/>
      </w:r>
      <w:r>
        <w:rPr>
          <w:noProof/>
        </w:rPr>
        <w:t>61</w:t>
      </w:r>
      <w:r>
        <w:fldChar w:fldCharType="end"/>
      </w:r>
      <w:r>
        <w:t>) – druids gains special abilities to combine with their Wild Shapes.</w:t>
      </w:r>
    </w:p>
    <w:p w14:paraId="55DBADF6" w14:textId="77777777" w:rsidR="0069137D" w:rsidRDefault="00000000" w:rsidP="00316081">
      <w:pPr>
        <w:pStyle w:val="Normal8pt"/>
        <w:ind w:left="180" w:hanging="180"/>
      </w:pPr>
      <w:r>
        <w:t xml:space="preserve">Sharklord (p. </w:t>
      </w:r>
      <w:r>
        <w:fldChar w:fldCharType="begin"/>
      </w:r>
      <w:r>
        <w:instrText xml:space="preserve"> PAGEREF _Ref117515223 \h </w:instrText>
      </w:r>
      <w:r>
        <w:fldChar w:fldCharType="separate"/>
      </w:r>
      <w:r>
        <w:rPr>
          <w:noProof/>
        </w:rPr>
        <w:t>72</w:t>
      </w:r>
      <w:r>
        <w:fldChar w:fldCharType="end"/>
      </w:r>
      <w:r>
        <w:t xml:space="preserve">) – </w:t>
      </w:r>
      <w:r w:rsidRPr="00A02D88">
        <w:t>Animal Lord specialized in sharks</w:t>
      </w:r>
      <w:r>
        <w:t>.</w:t>
      </w:r>
    </w:p>
    <w:p w14:paraId="67ADAA81" w14:textId="77777777" w:rsidR="0069137D" w:rsidRDefault="00000000" w:rsidP="00316081">
      <w:pPr>
        <w:pStyle w:val="Normal8pt"/>
        <w:ind w:left="180" w:hanging="180"/>
      </w:pPr>
      <w:r>
        <w:t xml:space="preserve">Snakelord (p. </w:t>
      </w:r>
      <w:r>
        <w:fldChar w:fldCharType="begin"/>
      </w:r>
      <w:r>
        <w:instrText xml:space="preserve"> PAGEREF _Ref117523550 \h </w:instrText>
      </w:r>
      <w:r>
        <w:fldChar w:fldCharType="separate"/>
      </w:r>
      <w:r>
        <w:rPr>
          <w:noProof/>
        </w:rPr>
        <w:t>73</w:t>
      </w:r>
      <w:r>
        <w:fldChar w:fldCharType="end"/>
      </w:r>
      <w:r>
        <w:t xml:space="preserve">) – </w:t>
      </w:r>
      <w:r w:rsidRPr="003C6F26">
        <w:t xml:space="preserve">Animal Lord specialized in </w:t>
      </w:r>
      <w:r>
        <w:t>snakes.</w:t>
      </w:r>
    </w:p>
    <w:p w14:paraId="0C731100" w14:textId="77777777" w:rsidR="0069137D" w:rsidRDefault="00000000" w:rsidP="00316081">
      <w:pPr>
        <w:pStyle w:val="Normal8pt"/>
        <w:ind w:left="180" w:hanging="180"/>
      </w:pPr>
      <w:r>
        <w:t xml:space="preserve">Swanmay (p. </w:t>
      </w:r>
      <w:r>
        <w:fldChar w:fldCharType="begin"/>
      </w:r>
      <w:r>
        <w:instrText xml:space="preserve"> PAGEREF _Ref117526339 \h </w:instrText>
      </w:r>
      <w:r>
        <w:fldChar w:fldCharType="separate"/>
      </w:r>
      <w:r>
        <w:rPr>
          <w:noProof/>
        </w:rPr>
        <w:t>77</w:t>
      </w:r>
      <w:r>
        <w:fldChar w:fldCharType="end"/>
      </w:r>
      <w:r>
        <w:t>) –a pure female who can become a swan, has a magical connection to other creatures, and eventually becomes a ‘Fey’.</w:t>
      </w:r>
    </w:p>
    <w:p w14:paraId="355FE353" w14:textId="77777777" w:rsidR="0069137D" w:rsidRDefault="00000000" w:rsidP="00316081">
      <w:pPr>
        <w:pStyle w:val="Normal8pt"/>
        <w:ind w:left="180" w:hanging="180"/>
      </w:pPr>
      <w:r>
        <w:t xml:space="preserve">Weretouched Master (p. </w:t>
      </w:r>
      <w:r>
        <w:fldChar w:fldCharType="begin"/>
      </w:r>
      <w:r>
        <w:instrText xml:space="preserve"> PAGEREF _Ref117582268 \h </w:instrText>
      </w:r>
      <w:r>
        <w:fldChar w:fldCharType="separate"/>
      </w:r>
      <w:r>
        <w:rPr>
          <w:noProof/>
        </w:rPr>
        <w:t>87</w:t>
      </w:r>
      <w:r>
        <w:fldChar w:fldCharType="end"/>
      </w:r>
      <w:r>
        <w:t>) – a Shifter who is becoming like his/her lycanthrope ancestors.</w:t>
      </w:r>
    </w:p>
    <w:p w14:paraId="3AA0B514" w14:textId="77777777" w:rsidR="0069137D" w:rsidRDefault="00000000" w:rsidP="00316081">
      <w:pPr>
        <w:pStyle w:val="Normal8pt"/>
        <w:ind w:left="180" w:hanging="180"/>
      </w:pPr>
      <w:r>
        <w:t xml:space="preserve">Wolflord (p. </w:t>
      </w:r>
      <w:r>
        <w:fldChar w:fldCharType="begin"/>
      </w:r>
      <w:r>
        <w:instrText xml:space="preserve"> PAGEREF _Ref117582492 \h </w:instrText>
      </w:r>
      <w:r>
        <w:fldChar w:fldCharType="separate"/>
      </w:r>
      <w:r>
        <w:rPr>
          <w:noProof/>
        </w:rPr>
        <w:t>88</w:t>
      </w:r>
      <w:r>
        <w:fldChar w:fldCharType="end"/>
      </w:r>
      <w:r>
        <w:t xml:space="preserve">) – </w:t>
      </w:r>
      <w:r w:rsidRPr="003C6F26">
        <w:t xml:space="preserve">Animal Lord specialized in </w:t>
      </w:r>
      <w:r>
        <w:t>wolves.</w:t>
      </w:r>
    </w:p>
    <w:p w14:paraId="424F9682" w14:textId="77777777" w:rsidR="0069137D" w:rsidRDefault="00000000" w:rsidP="00316081">
      <w:pPr>
        <w:pStyle w:val="Heading3"/>
      </w:pPr>
      <w:bookmarkStart w:id="69" w:name="_Toc121034022"/>
      <w:r>
        <w:br w:type="column"/>
      </w:r>
      <w:r>
        <w:t>Stacks with Animal Companion</w:t>
      </w:r>
      <w:bookmarkEnd w:id="69"/>
    </w:p>
    <w:p w14:paraId="024DD5B1" w14:textId="77777777" w:rsidR="0069137D" w:rsidRDefault="00000000" w:rsidP="00316081">
      <w:pPr>
        <w:pStyle w:val="Normal8pt"/>
        <w:ind w:left="180" w:hanging="180"/>
      </w:pPr>
      <w:r>
        <w:t xml:space="preserve">Apelord (p. </w:t>
      </w:r>
      <w:r>
        <w:fldChar w:fldCharType="begin"/>
      </w:r>
      <w:r>
        <w:instrText xml:space="preserve"> PAGEREF _Ref117079948 \h </w:instrText>
      </w:r>
      <w:r>
        <w:fldChar w:fldCharType="separate"/>
      </w:r>
      <w:r>
        <w:rPr>
          <w:noProof/>
        </w:rPr>
        <w:t>19</w:t>
      </w:r>
      <w:r>
        <w:fldChar w:fldCharType="end"/>
      </w:r>
      <w:r>
        <w:t xml:space="preserve">) – an </w:t>
      </w:r>
      <w:r w:rsidRPr="00F80364">
        <w:t>Animal Lord specialized in apes, baboons, dire apes, &amp; monkeys</w:t>
      </w:r>
      <w:r>
        <w:t>.</w:t>
      </w:r>
    </w:p>
    <w:p w14:paraId="7F0BA051" w14:textId="77777777" w:rsidR="0069137D" w:rsidRDefault="00000000" w:rsidP="00316081">
      <w:pPr>
        <w:pStyle w:val="Normal8pt"/>
        <w:ind w:left="180" w:hanging="180"/>
      </w:pPr>
      <w:r>
        <w:t xml:space="preserve">Arcane Hierophant (p. </w:t>
      </w:r>
      <w:r>
        <w:fldChar w:fldCharType="begin"/>
      </w:r>
      <w:r>
        <w:instrText xml:space="preserve"> PAGEREF _Ref118521339 \h </w:instrText>
      </w:r>
      <w:r>
        <w:fldChar w:fldCharType="separate"/>
      </w:r>
      <w:r>
        <w:rPr>
          <w:noProof/>
        </w:rPr>
        <w:t>20</w:t>
      </w:r>
      <w:r>
        <w:fldChar w:fldCharType="end"/>
      </w:r>
      <w:r>
        <w:t>) – hybrid arcane caster / druid.</w:t>
      </w:r>
    </w:p>
    <w:p w14:paraId="7C124C65" w14:textId="77777777" w:rsidR="0069137D" w:rsidRDefault="00000000" w:rsidP="00316081">
      <w:pPr>
        <w:pStyle w:val="Normal8pt"/>
        <w:ind w:left="180" w:hanging="180"/>
      </w:pPr>
      <w:r>
        <w:t xml:space="preserve">Bearlord (p. </w:t>
      </w:r>
      <w:r>
        <w:fldChar w:fldCharType="begin"/>
      </w:r>
      <w:r>
        <w:instrText xml:space="preserve"> PAGEREF _Ref117079967 \h </w:instrText>
      </w:r>
      <w:r>
        <w:fldChar w:fldCharType="separate"/>
      </w:r>
      <w:r>
        <w:rPr>
          <w:noProof/>
        </w:rPr>
        <w:t>22</w:t>
      </w:r>
      <w:r>
        <w:fldChar w:fldCharType="end"/>
      </w:r>
      <w:r>
        <w:t xml:space="preserve">) – an </w:t>
      </w:r>
      <w:r w:rsidRPr="00F80364">
        <w:t xml:space="preserve">Animal Lord specialized in </w:t>
      </w:r>
      <w:r>
        <w:t>bears.</w:t>
      </w:r>
    </w:p>
    <w:p w14:paraId="6509B11B" w14:textId="77777777" w:rsidR="0069137D" w:rsidRDefault="00000000" w:rsidP="00316081">
      <w:pPr>
        <w:pStyle w:val="Normal8pt"/>
        <w:ind w:left="180" w:hanging="180"/>
      </w:pPr>
      <w:r>
        <w:t xml:space="preserve">Beastmaster (p. </w:t>
      </w:r>
      <w:r>
        <w:fldChar w:fldCharType="begin"/>
      </w:r>
      <w:r>
        <w:instrText xml:space="preserve"> PAGEREF _Ref117079988 \h </w:instrText>
      </w:r>
      <w:r>
        <w:fldChar w:fldCharType="separate"/>
      </w:r>
      <w:r>
        <w:rPr>
          <w:noProof/>
        </w:rPr>
        <w:t>23</w:t>
      </w:r>
      <w:r>
        <w:fldChar w:fldCharType="end"/>
      </w:r>
      <w:r>
        <w:t>) – animal specialist who gains an extra animal companion every few levels.</w:t>
      </w:r>
    </w:p>
    <w:p w14:paraId="3FDC40BC" w14:textId="77777777" w:rsidR="0069137D" w:rsidRDefault="00000000" w:rsidP="00316081">
      <w:pPr>
        <w:pStyle w:val="Normal8pt"/>
        <w:ind w:left="180" w:hanging="180"/>
      </w:pPr>
      <w:r>
        <w:t xml:space="preserve">Birdlord (p. </w:t>
      </w:r>
      <w:r>
        <w:fldChar w:fldCharType="begin"/>
      </w:r>
      <w:r>
        <w:instrText xml:space="preserve"> PAGEREF _Ref117080004 \h </w:instrText>
      </w:r>
      <w:r>
        <w:fldChar w:fldCharType="separate"/>
      </w:r>
      <w:r>
        <w:rPr>
          <w:noProof/>
        </w:rPr>
        <w:t>23</w:t>
      </w:r>
      <w:r>
        <w:fldChar w:fldCharType="end"/>
      </w:r>
      <w:r>
        <w:t xml:space="preserve">) – an </w:t>
      </w:r>
      <w:r w:rsidRPr="00F80364">
        <w:t xml:space="preserve">Animal Lord specialized in </w:t>
      </w:r>
      <w:r>
        <w:t>birds.</w:t>
      </w:r>
    </w:p>
    <w:p w14:paraId="7FAC43A9" w14:textId="77777777" w:rsidR="0069137D" w:rsidRDefault="00000000" w:rsidP="00316081">
      <w:pPr>
        <w:pStyle w:val="Normal8pt"/>
        <w:ind w:left="180" w:hanging="180"/>
      </w:pPr>
      <w:r>
        <w:t xml:space="preserve">Catlord (p. </w:t>
      </w:r>
      <w:r>
        <w:fldChar w:fldCharType="begin"/>
      </w:r>
      <w:r>
        <w:instrText xml:space="preserve"> PAGEREF _Ref117333383 \h </w:instrText>
      </w:r>
      <w:r>
        <w:fldChar w:fldCharType="separate"/>
      </w:r>
      <w:r>
        <w:rPr>
          <w:noProof/>
        </w:rPr>
        <w:t>26</w:t>
      </w:r>
      <w:r>
        <w:fldChar w:fldCharType="end"/>
      </w:r>
      <w:r>
        <w:t xml:space="preserve">) – </w:t>
      </w:r>
      <w:r w:rsidRPr="003C6F26">
        <w:t>Animal Lord specialized in felines</w:t>
      </w:r>
      <w:r>
        <w:t>.</w:t>
      </w:r>
    </w:p>
    <w:p w14:paraId="0EACA2A8" w14:textId="77777777" w:rsidR="0069137D" w:rsidRDefault="00000000" w:rsidP="00316081">
      <w:pPr>
        <w:pStyle w:val="Normal8pt"/>
        <w:ind w:left="180" w:hanging="180"/>
      </w:pPr>
      <w:r>
        <w:t xml:space="preserve">Horselord (p. </w:t>
      </w:r>
      <w:r>
        <w:fldChar w:fldCharType="begin"/>
      </w:r>
      <w:r>
        <w:instrText xml:space="preserve"> PAGEREF _Ref117414650 \h </w:instrText>
      </w:r>
      <w:r>
        <w:fldChar w:fldCharType="separate"/>
      </w:r>
      <w:r>
        <w:rPr>
          <w:noProof/>
        </w:rPr>
        <w:t>48</w:t>
      </w:r>
      <w:r>
        <w:fldChar w:fldCharType="end"/>
      </w:r>
      <w:r>
        <w:t xml:space="preserve">) – </w:t>
      </w:r>
      <w:r w:rsidRPr="00C14F2B">
        <w:t>Animal Lord specialized in horses and ponies</w:t>
      </w:r>
      <w:r>
        <w:t>.</w:t>
      </w:r>
    </w:p>
    <w:p w14:paraId="0FE8CF0A" w14:textId="77777777" w:rsidR="0069137D" w:rsidRDefault="00000000" w:rsidP="00316081">
      <w:pPr>
        <w:pStyle w:val="Normal8pt"/>
        <w:ind w:left="180" w:hanging="180"/>
      </w:pPr>
      <w:r>
        <w:t xml:space="preserve">Lion of Talisid (p. </w:t>
      </w:r>
      <w:r>
        <w:fldChar w:fldCharType="begin"/>
      </w:r>
      <w:r>
        <w:instrText xml:space="preserve"> PAGEREF _Ref117416318 \h </w:instrText>
      </w:r>
      <w:r>
        <w:fldChar w:fldCharType="separate"/>
      </w:r>
      <w:r>
        <w:rPr>
          <w:noProof/>
        </w:rPr>
        <w:t>53</w:t>
      </w:r>
      <w:r>
        <w:fldChar w:fldCharType="end"/>
      </w:r>
      <w:r>
        <w:t>) – follower of the Celestial Lion, many of whose abilities stack with those of a Druid or Ranger.</w:t>
      </w:r>
    </w:p>
    <w:p w14:paraId="715B7B76" w14:textId="77777777" w:rsidR="0069137D" w:rsidRDefault="00000000" w:rsidP="00316081">
      <w:pPr>
        <w:pStyle w:val="Normal8pt"/>
        <w:ind w:left="180" w:hanging="180"/>
      </w:pPr>
      <w:r>
        <w:t xml:space="preserve">Sharklord (p. </w:t>
      </w:r>
      <w:r>
        <w:fldChar w:fldCharType="begin"/>
      </w:r>
      <w:r>
        <w:instrText xml:space="preserve"> PAGEREF _Ref117515223 \h </w:instrText>
      </w:r>
      <w:r>
        <w:fldChar w:fldCharType="separate"/>
      </w:r>
      <w:r>
        <w:rPr>
          <w:noProof/>
        </w:rPr>
        <w:t>72</w:t>
      </w:r>
      <w:r>
        <w:fldChar w:fldCharType="end"/>
      </w:r>
      <w:r>
        <w:t xml:space="preserve">) – </w:t>
      </w:r>
      <w:r w:rsidRPr="00A02D88">
        <w:t>Animal Lord specialized in sharks</w:t>
      </w:r>
      <w:r>
        <w:t>.</w:t>
      </w:r>
    </w:p>
    <w:p w14:paraId="5D9C4CFC" w14:textId="77777777" w:rsidR="0069137D" w:rsidRDefault="00000000" w:rsidP="00316081">
      <w:pPr>
        <w:pStyle w:val="Normal8pt"/>
        <w:ind w:left="180" w:hanging="180"/>
      </w:pPr>
      <w:r>
        <w:t xml:space="preserve">Snakelord (p. </w:t>
      </w:r>
      <w:r>
        <w:fldChar w:fldCharType="begin"/>
      </w:r>
      <w:r>
        <w:instrText xml:space="preserve"> PAGEREF _Ref117523550 \h </w:instrText>
      </w:r>
      <w:r>
        <w:fldChar w:fldCharType="separate"/>
      </w:r>
      <w:r>
        <w:rPr>
          <w:noProof/>
        </w:rPr>
        <w:t>73</w:t>
      </w:r>
      <w:r>
        <w:fldChar w:fldCharType="end"/>
      </w:r>
      <w:r>
        <w:t xml:space="preserve">) – </w:t>
      </w:r>
      <w:r w:rsidRPr="003C6F26">
        <w:t xml:space="preserve">Animal Lord specialized in </w:t>
      </w:r>
      <w:r>
        <w:t>snakes.</w:t>
      </w:r>
    </w:p>
    <w:p w14:paraId="504247C5" w14:textId="77777777" w:rsidR="0069137D" w:rsidRDefault="00000000" w:rsidP="00316081">
      <w:pPr>
        <w:pStyle w:val="Normal8pt"/>
        <w:ind w:left="180" w:hanging="180"/>
      </w:pPr>
      <w:r>
        <w:t xml:space="preserve">Wild Plains Outrider (p. </w:t>
      </w:r>
      <w:r>
        <w:fldChar w:fldCharType="begin"/>
      </w:r>
      <w:r>
        <w:instrText xml:space="preserve"> PAGEREF _Ref117582408 \h </w:instrText>
      </w:r>
      <w:r>
        <w:fldChar w:fldCharType="separate"/>
      </w:r>
      <w:r>
        <w:rPr>
          <w:noProof/>
        </w:rPr>
        <w:t>88</w:t>
      </w:r>
      <w:r>
        <w:fldChar w:fldCharType="end"/>
      </w:r>
      <w:r>
        <w:t>) – a paladin, ranger, or druid who focuses on his/her mount.</w:t>
      </w:r>
    </w:p>
    <w:p w14:paraId="19C843CF" w14:textId="77777777" w:rsidR="0069137D" w:rsidRDefault="00000000" w:rsidP="00316081">
      <w:pPr>
        <w:pStyle w:val="Normal8pt"/>
        <w:ind w:left="180" w:hanging="180"/>
      </w:pPr>
      <w:r>
        <w:t xml:space="preserve">Wolflord (p. </w:t>
      </w:r>
      <w:r>
        <w:fldChar w:fldCharType="begin"/>
      </w:r>
      <w:r>
        <w:instrText xml:space="preserve"> PAGEREF _Ref117582492 \h </w:instrText>
      </w:r>
      <w:r>
        <w:fldChar w:fldCharType="separate"/>
      </w:r>
      <w:r>
        <w:rPr>
          <w:noProof/>
        </w:rPr>
        <w:t>88</w:t>
      </w:r>
      <w:r>
        <w:fldChar w:fldCharType="end"/>
      </w:r>
      <w:r>
        <w:t xml:space="preserve">) – </w:t>
      </w:r>
      <w:r w:rsidRPr="003C6F26">
        <w:t xml:space="preserve">Animal Lord specialized in </w:t>
      </w:r>
      <w:r>
        <w:t>wolves.</w:t>
      </w:r>
    </w:p>
    <w:p w14:paraId="32DE1D9D" w14:textId="77777777" w:rsidR="0069137D" w:rsidRDefault="0069137D" w:rsidP="00316081">
      <w:pPr>
        <w:pStyle w:val="Normal8pt"/>
        <w:sectPr w:rsidR="0069137D" w:rsidSect="00316081">
          <w:type w:val="continuous"/>
          <w:pgSz w:w="12240" w:h="15840" w:code="1"/>
          <w:pgMar w:top="1080" w:right="864" w:bottom="1080" w:left="864" w:header="720" w:footer="720" w:gutter="0"/>
          <w:cols w:num="3" w:sep="1" w:space="288"/>
          <w:docGrid w:linePitch="360"/>
        </w:sectPr>
      </w:pPr>
    </w:p>
    <w:p w14:paraId="0E22D978" w14:textId="77777777" w:rsidR="0069137D" w:rsidRDefault="0069137D" w:rsidP="00316081">
      <w:pPr>
        <w:pStyle w:val="Normal8pt"/>
      </w:pPr>
    </w:p>
    <w:p w14:paraId="69FD845E" w14:textId="77777777" w:rsidR="0069137D" w:rsidRDefault="00000000" w:rsidP="00316081">
      <w:pPr>
        <w:pStyle w:val="Normal8pt"/>
      </w:pPr>
      <w:r>
        <w:t>Monk</w:t>
      </w:r>
    </w:p>
    <w:p w14:paraId="3DCBF7B2" w14:textId="77777777" w:rsidR="0069137D" w:rsidRDefault="0069137D" w:rsidP="00316081">
      <w:pPr>
        <w:pStyle w:val="Normal8pt"/>
      </w:pPr>
    </w:p>
    <w:p w14:paraId="54EA3091" w14:textId="77777777" w:rsidR="0069137D" w:rsidRDefault="0069137D" w:rsidP="00316081">
      <w:pPr>
        <w:pStyle w:val="Heading3"/>
        <w:sectPr w:rsidR="0069137D" w:rsidSect="00316081">
          <w:type w:val="continuous"/>
          <w:pgSz w:w="12240" w:h="15840" w:code="1"/>
          <w:pgMar w:top="1080" w:right="864" w:bottom="1080" w:left="864" w:header="720" w:footer="720" w:gutter="0"/>
          <w:cols w:sep="1" w:space="288"/>
          <w:docGrid w:linePitch="360"/>
        </w:sectPr>
      </w:pPr>
    </w:p>
    <w:p w14:paraId="375620C3" w14:textId="77777777" w:rsidR="0069137D" w:rsidRDefault="00000000" w:rsidP="00316081">
      <w:pPr>
        <w:pStyle w:val="Heading3"/>
      </w:pPr>
      <w:r>
        <w:t>Monks May Freely Crossclass</w:t>
      </w:r>
      <w:bookmarkEnd w:id="61"/>
    </w:p>
    <w:p w14:paraId="7E33BCDE" w14:textId="77777777" w:rsidR="0069137D" w:rsidRDefault="00000000" w:rsidP="00316081">
      <w:pPr>
        <w:pStyle w:val="Normal8pt"/>
        <w:ind w:left="180" w:hanging="180"/>
      </w:pPr>
      <w:r>
        <w:t>Drunken Master (p.</w:t>
      </w:r>
      <w:r>
        <w:fldChar w:fldCharType="begin"/>
      </w:r>
      <w:r>
        <w:instrText xml:space="preserve"> PAGEREF _Ref117410248 \h </w:instrText>
      </w:r>
      <w:r>
        <w:fldChar w:fldCharType="separate"/>
      </w:r>
      <w:r>
        <w:rPr>
          <w:noProof/>
        </w:rPr>
        <w:t>34</w:t>
      </w:r>
      <w:r>
        <w:fldChar w:fldCharType="end"/>
      </w:r>
      <w:r>
        <w:t xml:space="preserve">) – </w:t>
      </w:r>
      <w:r w:rsidRPr="00736BBD">
        <w:t>fights as if / when drunk</w:t>
      </w:r>
      <w:r>
        <w:t>.</w:t>
      </w:r>
    </w:p>
    <w:p w14:paraId="21E17D4C" w14:textId="77777777" w:rsidR="0069137D" w:rsidRDefault="00000000" w:rsidP="00316081">
      <w:pPr>
        <w:pStyle w:val="Normal8pt"/>
        <w:ind w:left="180" w:hanging="180"/>
      </w:pPr>
      <w:r>
        <w:t xml:space="preserve">Enlightened Fist (p. </w:t>
      </w:r>
      <w:r>
        <w:fldChar w:fldCharType="begin"/>
      </w:r>
      <w:r>
        <w:instrText xml:space="preserve"> PAGEREF _Ref117411333 \h </w:instrText>
      </w:r>
      <w:r>
        <w:fldChar w:fldCharType="separate"/>
      </w:r>
      <w:r>
        <w:rPr>
          <w:noProof/>
        </w:rPr>
        <w:t>38</w:t>
      </w:r>
      <w:r>
        <w:fldChar w:fldCharType="end"/>
      </w:r>
      <w:r>
        <w:t>) – a hybrid monk / arcane caster who can channel his/her stunning fist ability into making his/her hands be covered with flame or electricity.</w:t>
      </w:r>
    </w:p>
    <w:p w14:paraId="62908EC5" w14:textId="77777777" w:rsidR="0069137D" w:rsidRDefault="00000000" w:rsidP="00316081">
      <w:pPr>
        <w:pStyle w:val="Normal8pt"/>
        <w:ind w:left="180" w:hanging="180"/>
      </w:pPr>
      <w:r>
        <w:t xml:space="preserve">Kensai (p. </w:t>
      </w:r>
      <w:r>
        <w:fldChar w:fldCharType="begin"/>
      </w:r>
      <w:r>
        <w:instrText xml:space="preserve"> PAGEREF _Ref117416146 \h </w:instrText>
      </w:r>
      <w:r>
        <w:fldChar w:fldCharType="separate"/>
      </w:r>
      <w:r>
        <w:rPr>
          <w:noProof/>
        </w:rPr>
        <w:t>52</w:t>
      </w:r>
      <w:r>
        <w:fldChar w:fldCharType="end"/>
      </w:r>
      <w:r>
        <w:t>) – master of combat with a signature weapon of your choice.</w:t>
      </w:r>
    </w:p>
    <w:p w14:paraId="5EC20451" w14:textId="77777777" w:rsidR="0069137D" w:rsidRDefault="00000000" w:rsidP="00316081">
      <w:pPr>
        <w:pStyle w:val="Normal8pt"/>
        <w:ind w:left="180" w:hanging="180"/>
      </w:pPr>
      <w:r>
        <w:t xml:space="preserve">Sword of Righteousness (p. </w:t>
      </w:r>
      <w:r>
        <w:fldChar w:fldCharType="begin"/>
      </w:r>
      <w:r>
        <w:instrText xml:space="preserve"> PAGEREF _Ref117411333 \h </w:instrText>
      </w:r>
      <w:r>
        <w:fldChar w:fldCharType="separate"/>
      </w:r>
      <w:r>
        <w:rPr>
          <w:noProof/>
        </w:rPr>
        <w:t>38</w:t>
      </w:r>
      <w:r>
        <w:fldChar w:fldCharType="end"/>
      </w:r>
      <w:r>
        <w:t>) – a martial follower of one of the Pantheons of the Good Outer Planes who gains mastery of Exalted Feats.</w:t>
      </w:r>
    </w:p>
    <w:p w14:paraId="542C6EB7" w14:textId="77777777" w:rsidR="0069137D" w:rsidRDefault="00000000" w:rsidP="00316081">
      <w:pPr>
        <w:pStyle w:val="Heading3"/>
      </w:pPr>
      <w:bookmarkStart w:id="70" w:name="_Toc121034020"/>
      <w:bookmarkStart w:id="71" w:name="_Toc121034009"/>
      <w:r>
        <w:br w:type="column"/>
      </w:r>
      <w:r>
        <w:t>Stacks with Monk Levels</w:t>
      </w:r>
      <w:bookmarkEnd w:id="70"/>
    </w:p>
    <w:p w14:paraId="47A053C6" w14:textId="77777777" w:rsidR="0069137D" w:rsidRDefault="00000000" w:rsidP="00316081">
      <w:pPr>
        <w:pStyle w:val="Normal8pt"/>
        <w:ind w:left="180" w:hanging="180"/>
      </w:pPr>
      <w:r>
        <w:t xml:space="preserve">Crane Shen (p. </w:t>
      </w:r>
      <w:r>
        <w:fldChar w:fldCharType="begin"/>
      </w:r>
      <w:r>
        <w:instrText xml:space="preserve"> PAGEREF _Ref117334481 \h </w:instrText>
      </w:r>
      <w:r>
        <w:fldChar w:fldCharType="separate"/>
      </w:r>
      <w:r>
        <w:rPr>
          <w:noProof/>
        </w:rPr>
        <w:t>29</w:t>
      </w:r>
      <w:r>
        <w:fldChar w:fldCharType="end"/>
      </w:r>
      <w:r>
        <w:t>) – unarmed combatant that mimics a crane by moving fast &amp; blocking attacks, and eventually gaining a hybrid battle form.</w:t>
      </w:r>
    </w:p>
    <w:p w14:paraId="6CBA9EFB" w14:textId="77777777" w:rsidR="0069137D" w:rsidRDefault="00000000" w:rsidP="00316081">
      <w:pPr>
        <w:pStyle w:val="Normal8pt"/>
        <w:ind w:left="180" w:hanging="180"/>
      </w:pPr>
      <w:r>
        <w:t xml:space="preserve">Dragon Shen (p. </w:t>
      </w:r>
      <w:r>
        <w:fldChar w:fldCharType="begin"/>
      </w:r>
      <w:r>
        <w:instrText xml:space="preserve"> PAGEREF _Ref117409960 \h </w:instrText>
      </w:r>
      <w:r>
        <w:fldChar w:fldCharType="separate"/>
      </w:r>
      <w:r>
        <w:rPr>
          <w:noProof/>
        </w:rPr>
        <w:t>33</w:t>
      </w:r>
      <w:r>
        <w:fldChar w:fldCharType="end"/>
      </w:r>
      <w:r>
        <w:t>) – unarmed combatant that mimics a dragon by imbuing his/her fists with acid, cold, electricity, or fire, and eventually gaining a hybrid battle form.</w:t>
      </w:r>
    </w:p>
    <w:p w14:paraId="4E71EB09" w14:textId="77777777" w:rsidR="0069137D" w:rsidRDefault="00000000" w:rsidP="00316081">
      <w:pPr>
        <w:pStyle w:val="Normal8pt"/>
        <w:ind w:left="180" w:hanging="180"/>
      </w:pPr>
      <w:r>
        <w:t xml:space="preserve">Enlightened Fist (p. </w:t>
      </w:r>
      <w:r>
        <w:fldChar w:fldCharType="begin"/>
      </w:r>
      <w:r>
        <w:instrText xml:space="preserve"> PAGEREF _Ref117411333 \h </w:instrText>
      </w:r>
      <w:r>
        <w:fldChar w:fldCharType="separate"/>
      </w:r>
      <w:r>
        <w:rPr>
          <w:noProof/>
        </w:rPr>
        <w:t>38</w:t>
      </w:r>
      <w:r>
        <w:fldChar w:fldCharType="end"/>
      </w:r>
      <w:r>
        <w:t>) – a hybrid monk / arcane caster who can channel his/her stunning fist ability into making his/her hands be covered with flame or electricity.</w:t>
      </w:r>
    </w:p>
    <w:p w14:paraId="035288D2" w14:textId="77777777" w:rsidR="0069137D" w:rsidRDefault="00000000" w:rsidP="00316081">
      <w:pPr>
        <w:pStyle w:val="Normal8pt"/>
        <w:ind w:left="180" w:hanging="180"/>
      </w:pPr>
      <w:r>
        <w:t xml:space="preserve">Initiate of Pistis Sophia (p. </w:t>
      </w:r>
      <w:r>
        <w:fldChar w:fldCharType="begin"/>
      </w:r>
      <w:r>
        <w:instrText xml:space="preserve"> PAGEREF _Ref117415434 \h </w:instrText>
      </w:r>
      <w:r>
        <w:fldChar w:fldCharType="separate"/>
      </w:r>
      <w:r>
        <w:rPr>
          <w:noProof/>
        </w:rPr>
        <w:t>50</w:t>
      </w:r>
      <w:r>
        <w:fldChar w:fldCharType="end"/>
      </w:r>
      <w:r>
        <w:t>) – a holy monk who follows the Deity of Good Monks, who gains vows &amp; resistances, and eventually becomes an Outsider.</w:t>
      </w:r>
    </w:p>
    <w:p w14:paraId="10579DE2" w14:textId="77777777" w:rsidR="0069137D" w:rsidRDefault="00000000" w:rsidP="00316081">
      <w:pPr>
        <w:pStyle w:val="Normal8pt"/>
        <w:ind w:left="180" w:hanging="180"/>
      </w:pPr>
      <w:r>
        <w:t xml:space="preserve">Mantis Shen (p. </w:t>
      </w:r>
      <w:r>
        <w:fldChar w:fldCharType="begin"/>
      </w:r>
      <w:r>
        <w:instrText xml:space="preserve"> PAGEREF _Ref117416814 \h </w:instrText>
      </w:r>
      <w:r>
        <w:fldChar w:fldCharType="separate"/>
      </w:r>
      <w:r>
        <w:rPr>
          <w:noProof/>
        </w:rPr>
        <w:t>55</w:t>
      </w:r>
      <w:r>
        <w:fldChar w:fldCharType="end"/>
      </w:r>
      <w:r>
        <w:t>) – unarmed combatant that mimics a Praying Mantis with excellent grappling, disarming, &amp; tripping, and eventually gaining a hybrid battle form.</w:t>
      </w:r>
    </w:p>
    <w:p w14:paraId="0C50A66C" w14:textId="77777777" w:rsidR="0069137D" w:rsidRDefault="00000000" w:rsidP="00316081">
      <w:pPr>
        <w:pStyle w:val="Normal8pt"/>
        <w:ind w:left="180" w:hanging="180"/>
      </w:pPr>
      <w:r>
        <w:t>Master of the East Wind (p.</w:t>
      </w:r>
      <w:r>
        <w:fldChar w:fldCharType="begin"/>
      </w:r>
      <w:r>
        <w:instrText xml:space="preserve"> PAGEREF _Ref117417182 \h </w:instrText>
      </w:r>
      <w:r>
        <w:fldChar w:fldCharType="separate"/>
      </w:r>
      <w:r>
        <w:rPr>
          <w:noProof/>
        </w:rPr>
        <w:t>57</w:t>
      </w:r>
      <w:r>
        <w:fldChar w:fldCharType="end"/>
      </w:r>
      <w:r>
        <w:t>) – hybrid monk / arcane casters that protect from outer plane attacks.</w:t>
      </w:r>
    </w:p>
    <w:p w14:paraId="0D0D3403" w14:textId="77777777" w:rsidR="0069137D" w:rsidRDefault="00000000" w:rsidP="00316081">
      <w:pPr>
        <w:pStyle w:val="Normal8pt"/>
        <w:ind w:left="180" w:hanging="180"/>
      </w:pPr>
      <w:r>
        <w:t>Master of the North Wind (p.</w:t>
      </w:r>
      <w:r>
        <w:fldChar w:fldCharType="begin"/>
      </w:r>
      <w:r>
        <w:instrText xml:space="preserve"> PAGEREF _Ref117417263 \h </w:instrText>
      </w:r>
      <w:r>
        <w:fldChar w:fldCharType="separate"/>
      </w:r>
      <w:r>
        <w:rPr>
          <w:noProof/>
        </w:rPr>
        <w:t>58</w:t>
      </w:r>
      <w:r>
        <w:fldChar w:fldCharType="end"/>
      </w:r>
      <w:r>
        <w:t>) – hybrid druid / monks that patrol large areas and keep the peace through personal prowess.</w:t>
      </w:r>
    </w:p>
    <w:p w14:paraId="4E910219" w14:textId="77777777" w:rsidR="0069137D" w:rsidRDefault="00000000" w:rsidP="00316081">
      <w:pPr>
        <w:pStyle w:val="Normal8pt"/>
        <w:ind w:left="180" w:hanging="180"/>
      </w:pPr>
      <w:r>
        <w:br w:type="column"/>
      </w:r>
      <w:r>
        <w:t xml:space="preserve">Master of the South Wind (p. </w:t>
      </w:r>
      <w:r>
        <w:fldChar w:fldCharType="begin"/>
      </w:r>
      <w:r>
        <w:instrText xml:space="preserve"> PAGEREF _Ref117417331 \h </w:instrText>
      </w:r>
      <w:r>
        <w:fldChar w:fldCharType="separate"/>
      </w:r>
      <w:r>
        <w:rPr>
          <w:noProof/>
        </w:rPr>
        <w:t>58</w:t>
      </w:r>
      <w:r>
        <w:fldChar w:fldCharType="end"/>
      </w:r>
      <w:r>
        <w:t>) – hybrid rogue / monks that try to bring peace through subterfuge, social engineering, and occasional targeted strikes.</w:t>
      </w:r>
    </w:p>
    <w:p w14:paraId="2C0A5CF7" w14:textId="77777777" w:rsidR="0069137D" w:rsidRDefault="00000000" w:rsidP="00316081">
      <w:pPr>
        <w:pStyle w:val="Normal8pt"/>
        <w:ind w:left="180" w:hanging="180"/>
      </w:pPr>
      <w:r>
        <w:t xml:space="preserve">Master of the West Wind (p. </w:t>
      </w:r>
      <w:r>
        <w:fldChar w:fldCharType="begin"/>
      </w:r>
      <w:r>
        <w:instrText xml:space="preserve"> PAGEREF _Ref117417401 \h </w:instrText>
      </w:r>
      <w:r>
        <w:fldChar w:fldCharType="separate"/>
      </w:r>
      <w:r>
        <w:rPr>
          <w:noProof/>
        </w:rPr>
        <w:t>58</w:t>
      </w:r>
      <w:r>
        <w:fldChar w:fldCharType="end"/>
      </w:r>
      <w:r>
        <w:t>) – hybrid cleric / monks that uphold the principles of the Order of the Four Winds.</w:t>
      </w:r>
    </w:p>
    <w:p w14:paraId="249D2814" w14:textId="77777777" w:rsidR="0069137D" w:rsidRDefault="00000000" w:rsidP="00316081">
      <w:pPr>
        <w:pStyle w:val="Normal8pt"/>
        <w:ind w:left="180" w:hanging="180"/>
      </w:pPr>
      <w:r>
        <w:t xml:space="preserve">Monk of the Long Death (p. </w:t>
      </w:r>
      <w:r>
        <w:fldChar w:fldCharType="begin"/>
      </w:r>
      <w:r>
        <w:instrText xml:space="preserve"> PAGEREF _Ref117418390 \h </w:instrText>
      </w:r>
      <w:r>
        <w:fldChar w:fldCharType="separate"/>
      </w:r>
      <w:r>
        <w:rPr>
          <w:noProof/>
        </w:rPr>
        <w:t>60</w:t>
      </w:r>
      <w:r>
        <w:fldChar w:fldCharType="end"/>
      </w:r>
      <w:r>
        <w:t>) – one who studies death, poison, fear, and similar topics.</w:t>
      </w:r>
    </w:p>
    <w:p w14:paraId="3C175185" w14:textId="77777777" w:rsidR="0069137D" w:rsidRDefault="00000000" w:rsidP="00316081">
      <w:pPr>
        <w:pStyle w:val="Normal8pt"/>
        <w:ind w:left="180" w:hanging="180"/>
      </w:pPr>
      <w:r>
        <w:t xml:space="preserve">Monkey Shen (p. </w:t>
      </w:r>
      <w:r>
        <w:fldChar w:fldCharType="begin"/>
      </w:r>
      <w:r>
        <w:instrText xml:space="preserve"> PAGEREF _Ref117418485 \h </w:instrText>
      </w:r>
      <w:r>
        <w:fldChar w:fldCharType="separate"/>
      </w:r>
      <w:r>
        <w:rPr>
          <w:noProof/>
        </w:rPr>
        <w:t>60</w:t>
      </w:r>
      <w:r>
        <w:fldChar w:fldCharType="end"/>
      </w:r>
      <w:r>
        <w:t>) – a quarterstaff combatant that mimics a monkey by moving unexpectedly &amp; jumping around easily, and eventually gaining a hybrid battle form.</w:t>
      </w:r>
    </w:p>
    <w:p w14:paraId="659F3561" w14:textId="77777777" w:rsidR="0069137D" w:rsidRDefault="00000000" w:rsidP="00316081">
      <w:pPr>
        <w:pStyle w:val="Normal8pt"/>
        <w:ind w:left="180" w:hanging="180"/>
      </w:pPr>
      <w:r>
        <w:t xml:space="preserve">Panther Shen (p. </w:t>
      </w:r>
      <w:r>
        <w:fldChar w:fldCharType="begin"/>
      </w:r>
      <w:r>
        <w:instrText xml:space="preserve"> PAGEREF _Ref117419987 \h </w:instrText>
      </w:r>
      <w:r>
        <w:fldChar w:fldCharType="separate"/>
      </w:r>
      <w:r>
        <w:rPr>
          <w:noProof/>
        </w:rPr>
        <w:t>63</w:t>
      </w:r>
      <w:r>
        <w:fldChar w:fldCharType="end"/>
      </w:r>
      <w:r>
        <w:t>) – unarmed combatant that mimics a panther by moving fast &amp; striking quickly, and eventually gaining a hybrid battle form.</w:t>
      </w:r>
    </w:p>
    <w:p w14:paraId="27CFB0D1" w14:textId="77777777" w:rsidR="0069137D" w:rsidRDefault="00000000" w:rsidP="00316081">
      <w:pPr>
        <w:pStyle w:val="Normal8pt"/>
        <w:ind w:left="180" w:hanging="180"/>
      </w:pPr>
      <w:r>
        <w:t xml:space="preserve">Sacred Fist (p. </w:t>
      </w:r>
      <w:r>
        <w:fldChar w:fldCharType="begin"/>
      </w:r>
      <w:r>
        <w:instrText xml:space="preserve"> PAGEREF _Ref117495006 \h </w:instrText>
      </w:r>
      <w:r>
        <w:fldChar w:fldCharType="separate"/>
      </w:r>
      <w:r>
        <w:rPr>
          <w:noProof/>
        </w:rPr>
        <w:t>68</w:t>
      </w:r>
      <w:r>
        <w:fldChar w:fldCharType="end"/>
      </w:r>
      <w:r>
        <w:t xml:space="preserve">) – </w:t>
      </w:r>
      <w:r w:rsidRPr="00A02D88">
        <w:t>monk-like temple protectors who vow to not use weapons</w:t>
      </w:r>
      <w:r>
        <w:t>.</w:t>
      </w:r>
    </w:p>
    <w:p w14:paraId="65BF0EF3" w14:textId="77777777" w:rsidR="0069137D" w:rsidRDefault="00000000" w:rsidP="00316081">
      <w:pPr>
        <w:pStyle w:val="Normal8pt"/>
        <w:ind w:left="180" w:hanging="180"/>
      </w:pPr>
      <w:r>
        <w:t xml:space="preserve">Snake Shen (p. </w:t>
      </w:r>
      <w:r>
        <w:fldChar w:fldCharType="begin"/>
      </w:r>
      <w:r>
        <w:instrText xml:space="preserve"> PAGEREF _Ref117523209 \h </w:instrText>
      </w:r>
      <w:r>
        <w:fldChar w:fldCharType="separate"/>
      </w:r>
      <w:r>
        <w:rPr>
          <w:noProof/>
        </w:rPr>
        <w:t>73</w:t>
      </w:r>
      <w:r>
        <w:fldChar w:fldCharType="end"/>
      </w:r>
      <w:r>
        <w:t>) – unarmed combatant that mimics a snake by attacking with Intelligence &amp; making each strike hurt, and eventually gaining a hybrid battle form.</w:t>
      </w:r>
    </w:p>
    <w:p w14:paraId="6DAD75FD" w14:textId="77777777" w:rsidR="0069137D" w:rsidRDefault="00000000" w:rsidP="00316081">
      <w:pPr>
        <w:pStyle w:val="Normal8pt"/>
        <w:ind w:left="180" w:hanging="180"/>
      </w:pPr>
      <w:r>
        <w:t xml:space="preserve">Tattooed Monk (p. </w:t>
      </w:r>
      <w:r>
        <w:fldChar w:fldCharType="begin"/>
      </w:r>
      <w:r>
        <w:instrText xml:space="preserve"> PAGEREF _Ref117526965 \h </w:instrText>
      </w:r>
      <w:r>
        <w:fldChar w:fldCharType="separate"/>
      </w:r>
      <w:r>
        <w:rPr>
          <w:noProof/>
        </w:rPr>
        <w:t>79</w:t>
      </w:r>
      <w:r>
        <w:fldChar w:fldCharType="end"/>
      </w:r>
      <w:r>
        <w:t>) – the tattoos added to the body grant magic abilities.</w:t>
      </w:r>
    </w:p>
    <w:p w14:paraId="32945276" w14:textId="77777777" w:rsidR="0069137D" w:rsidRDefault="00000000" w:rsidP="00316081">
      <w:pPr>
        <w:pStyle w:val="Normal8pt"/>
        <w:ind w:left="180" w:hanging="180"/>
      </w:pPr>
      <w:r>
        <w:t xml:space="preserve">Tiger Shen (p. </w:t>
      </w:r>
      <w:r>
        <w:fldChar w:fldCharType="begin"/>
      </w:r>
      <w:r>
        <w:instrText xml:space="preserve"> PAGEREF _Ref117528891 \h </w:instrText>
      </w:r>
      <w:r>
        <w:fldChar w:fldCharType="separate"/>
      </w:r>
      <w:r>
        <w:rPr>
          <w:noProof/>
        </w:rPr>
        <w:t>83</w:t>
      </w:r>
      <w:r>
        <w:fldChar w:fldCharType="end"/>
      </w:r>
      <w:r>
        <w:t>) – unarmed combatant that mimics a tiger by striking the correct location to paralyze &amp; becoming immune to fear, and eventually gaining a hybrid battle form.</w:t>
      </w:r>
    </w:p>
    <w:p w14:paraId="7F2C53E7" w14:textId="77777777" w:rsidR="0069137D" w:rsidRDefault="0069137D" w:rsidP="00316081">
      <w:pPr>
        <w:pStyle w:val="Normal8pt"/>
        <w:ind w:left="180" w:hanging="180"/>
        <w:sectPr w:rsidR="0069137D" w:rsidSect="00316081">
          <w:type w:val="continuous"/>
          <w:pgSz w:w="12240" w:h="15840" w:code="1"/>
          <w:pgMar w:top="1080" w:right="864" w:bottom="1080" w:left="864" w:header="720" w:footer="720" w:gutter="0"/>
          <w:cols w:num="3" w:sep="1" w:space="288"/>
          <w:docGrid w:linePitch="360"/>
        </w:sectPr>
      </w:pPr>
    </w:p>
    <w:p w14:paraId="629BB95B" w14:textId="77777777" w:rsidR="0069137D" w:rsidRDefault="0069137D" w:rsidP="00316081">
      <w:pPr>
        <w:pStyle w:val="Normal8pt"/>
      </w:pPr>
    </w:p>
    <w:p w14:paraId="0B22BC64" w14:textId="77777777" w:rsidR="0069137D" w:rsidRDefault="00000000" w:rsidP="00316081">
      <w:pPr>
        <w:pStyle w:val="Normal8pt"/>
      </w:pPr>
      <w:r>
        <w:br w:type="page"/>
      </w:r>
      <w:r>
        <w:lastRenderedPageBreak/>
        <w:t>Paladin</w:t>
      </w:r>
    </w:p>
    <w:p w14:paraId="4EA2041F" w14:textId="77777777" w:rsidR="0069137D" w:rsidRDefault="0069137D" w:rsidP="00316081">
      <w:pPr>
        <w:pStyle w:val="Heading3"/>
        <w:sectPr w:rsidR="0069137D" w:rsidSect="00316081">
          <w:type w:val="continuous"/>
          <w:pgSz w:w="12240" w:h="15840" w:code="1"/>
          <w:pgMar w:top="1080" w:right="864" w:bottom="1080" w:left="864" w:header="720" w:footer="720" w:gutter="0"/>
          <w:cols w:sep="1" w:space="288"/>
          <w:docGrid w:linePitch="360"/>
        </w:sectPr>
      </w:pPr>
    </w:p>
    <w:p w14:paraId="3884F127" w14:textId="77777777" w:rsidR="0069137D" w:rsidRDefault="0069137D" w:rsidP="00316081">
      <w:pPr>
        <w:pStyle w:val="Normal8pt"/>
        <w:ind w:left="180" w:hanging="180"/>
      </w:pPr>
    </w:p>
    <w:p w14:paraId="5F24417A" w14:textId="77777777" w:rsidR="0069137D" w:rsidRDefault="0069137D" w:rsidP="00316081">
      <w:pPr>
        <w:pStyle w:val="Heading3"/>
        <w:sectPr w:rsidR="0069137D" w:rsidSect="00316081">
          <w:type w:val="continuous"/>
          <w:pgSz w:w="12240" w:h="15840" w:code="1"/>
          <w:pgMar w:top="1080" w:right="864" w:bottom="1080" w:left="864" w:header="720" w:footer="720" w:gutter="0"/>
          <w:cols w:sep="1" w:space="288"/>
          <w:docGrid w:linePitch="360"/>
        </w:sectPr>
      </w:pPr>
    </w:p>
    <w:p w14:paraId="0CF0DD22" w14:textId="77777777" w:rsidR="0069137D" w:rsidRDefault="00000000" w:rsidP="00316081">
      <w:pPr>
        <w:pStyle w:val="Heading3"/>
      </w:pPr>
      <w:r>
        <w:t>Paladins May Freely Crossclass</w:t>
      </w:r>
      <w:bookmarkEnd w:id="71"/>
    </w:p>
    <w:p w14:paraId="0F6025D7" w14:textId="77777777" w:rsidR="0069137D" w:rsidRDefault="00000000" w:rsidP="00316081">
      <w:pPr>
        <w:pStyle w:val="Normal8pt"/>
        <w:ind w:left="180" w:hanging="180"/>
      </w:pPr>
      <w:r>
        <w:t xml:space="preserve">Hospitaler (p. </w:t>
      </w:r>
      <w:r>
        <w:fldChar w:fldCharType="begin"/>
      </w:r>
      <w:r>
        <w:instrText xml:space="preserve"> PAGEREF _Ref117414716 \h </w:instrText>
      </w:r>
      <w:r>
        <w:fldChar w:fldCharType="separate"/>
      </w:r>
      <w:r>
        <w:rPr>
          <w:noProof/>
        </w:rPr>
        <w:t>48</w:t>
      </w:r>
      <w:r>
        <w:fldChar w:fldCharType="end"/>
      </w:r>
      <w:r>
        <w:t xml:space="preserve">) – </w:t>
      </w:r>
      <w:r w:rsidRPr="00C14F2B">
        <w:t>a divine caster who focuses on protecting others</w:t>
      </w:r>
      <w:r>
        <w:t>.</w:t>
      </w:r>
    </w:p>
    <w:p w14:paraId="76985D54" w14:textId="77777777" w:rsidR="0069137D" w:rsidRDefault="00000000" w:rsidP="00316081">
      <w:pPr>
        <w:pStyle w:val="Normal8pt"/>
        <w:ind w:left="180" w:hanging="180"/>
      </w:pPr>
      <w:r>
        <w:t xml:space="preserve">Justicar (p. </w:t>
      </w:r>
      <w:r>
        <w:fldChar w:fldCharType="begin"/>
      </w:r>
      <w:r>
        <w:instrText xml:space="preserve"> PAGEREF _Ref117415751 \h </w:instrText>
      </w:r>
      <w:r>
        <w:fldChar w:fldCharType="separate"/>
      </w:r>
      <w:r>
        <w:rPr>
          <w:noProof/>
        </w:rPr>
        <w:t>52</w:t>
      </w:r>
      <w:r>
        <w:fldChar w:fldCharType="end"/>
      </w:r>
      <w:r>
        <w:t xml:space="preserve">) – </w:t>
      </w:r>
      <w:r w:rsidRPr="00C14F2B">
        <w:t>bounty hunters specializing in bringing people back alive</w:t>
      </w:r>
      <w:r>
        <w:t>.</w:t>
      </w:r>
    </w:p>
    <w:p w14:paraId="4E415082" w14:textId="77777777" w:rsidR="0069137D" w:rsidRDefault="00000000" w:rsidP="00316081">
      <w:pPr>
        <w:pStyle w:val="Normal8pt"/>
        <w:ind w:left="180" w:hanging="180"/>
      </w:pPr>
      <w:r>
        <w:t xml:space="preserve">Justiciar of Tyr (p. </w:t>
      </w:r>
      <w:r>
        <w:fldChar w:fldCharType="begin"/>
      </w:r>
      <w:r>
        <w:instrText xml:space="preserve"> PAGEREF _Ref117416049 \h </w:instrText>
      </w:r>
      <w:r>
        <w:fldChar w:fldCharType="separate"/>
      </w:r>
      <w:r>
        <w:rPr>
          <w:noProof/>
        </w:rPr>
        <w:t>52</w:t>
      </w:r>
      <w:r>
        <w:fldChar w:fldCharType="end"/>
      </w:r>
      <w:r>
        <w:t>) – specialty priest of the Deity of Justice, which has some Paladin-like abilities focused against Chaos.</w:t>
      </w:r>
    </w:p>
    <w:p w14:paraId="3ABA61C5" w14:textId="77777777" w:rsidR="0069137D" w:rsidRDefault="00000000" w:rsidP="00316081">
      <w:pPr>
        <w:pStyle w:val="Normal8pt"/>
        <w:ind w:left="180" w:hanging="180"/>
      </w:pPr>
      <w:r>
        <w:t xml:space="preserve">Kensai (p. </w:t>
      </w:r>
      <w:r>
        <w:fldChar w:fldCharType="begin"/>
      </w:r>
      <w:r>
        <w:instrText xml:space="preserve"> PAGEREF _Ref117416146 \h </w:instrText>
      </w:r>
      <w:r>
        <w:fldChar w:fldCharType="separate"/>
      </w:r>
      <w:r>
        <w:rPr>
          <w:noProof/>
        </w:rPr>
        <w:t>52</w:t>
      </w:r>
      <w:r>
        <w:fldChar w:fldCharType="end"/>
      </w:r>
      <w:r>
        <w:t>) – master of combat with a signature weapon of your choice.</w:t>
      </w:r>
    </w:p>
    <w:p w14:paraId="1B45948A" w14:textId="77777777" w:rsidR="0069137D" w:rsidRDefault="00000000" w:rsidP="00316081">
      <w:pPr>
        <w:pStyle w:val="Normal8pt"/>
        <w:ind w:left="180" w:hanging="180"/>
      </w:pPr>
      <w:r>
        <w:t xml:space="preserve">Knight of the Chalice (p. </w:t>
      </w:r>
      <w:r>
        <w:fldChar w:fldCharType="begin"/>
      </w:r>
      <w:r>
        <w:instrText xml:space="preserve"> PAGEREF _Ref117416203 \h </w:instrText>
      </w:r>
      <w:r>
        <w:fldChar w:fldCharType="separate"/>
      </w:r>
      <w:r>
        <w:rPr>
          <w:noProof/>
        </w:rPr>
        <w:t>53</w:t>
      </w:r>
      <w:r>
        <w:fldChar w:fldCharType="end"/>
      </w:r>
      <w:r>
        <w:t xml:space="preserve">) – </w:t>
      </w:r>
      <w:r w:rsidRPr="00C14F2B">
        <w:t>specialized in defeating Evil Outsiders &amp; Demons in particular</w:t>
      </w:r>
      <w:r>
        <w:t>.</w:t>
      </w:r>
    </w:p>
    <w:p w14:paraId="57604108" w14:textId="77777777" w:rsidR="0069137D" w:rsidRDefault="00000000" w:rsidP="00316081">
      <w:pPr>
        <w:pStyle w:val="Normal8pt"/>
        <w:ind w:left="180" w:hanging="180"/>
      </w:pPr>
      <w:r>
        <w:t xml:space="preserve">Knight Protector (p. </w:t>
      </w:r>
      <w:r>
        <w:fldChar w:fldCharType="begin"/>
      </w:r>
      <w:r>
        <w:instrText xml:space="preserve"> PAGEREF _Ref117416274 \h </w:instrText>
      </w:r>
      <w:r>
        <w:fldChar w:fldCharType="separate"/>
      </w:r>
      <w:r>
        <w:rPr>
          <w:noProof/>
        </w:rPr>
        <w:t>53</w:t>
      </w:r>
      <w:r>
        <w:fldChar w:fldCharType="end"/>
      </w:r>
      <w:r>
        <w:t xml:space="preserve">) – </w:t>
      </w:r>
      <w:r w:rsidRPr="00785ABD">
        <w:t>noble knight who protects the weak</w:t>
      </w:r>
      <w:r>
        <w:t>.</w:t>
      </w:r>
    </w:p>
    <w:p w14:paraId="22ABB403" w14:textId="77777777" w:rsidR="0069137D" w:rsidRDefault="00000000" w:rsidP="00316081">
      <w:pPr>
        <w:pStyle w:val="Normal8pt"/>
        <w:ind w:left="180" w:hanging="180"/>
      </w:pPr>
      <w:r>
        <w:t xml:space="preserve">Purple Dragon Knight (p. </w:t>
      </w:r>
      <w:r>
        <w:fldChar w:fldCharType="begin"/>
      </w:r>
      <w:r>
        <w:instrText xml:space="preserve"> PAGEREF _Ref117420173 \h </w:instrText>
      </w:r>
      <w:r>
        <w:fldChar w:fldCharType="separate"/>
      </w:r>
      <w:r>
        <w:rPr>
          <w:noProof/>
        </w:rPr>
        <w:t>64</w:t>
      </w:r>
      <w:r>
        <w:fldChar w:fldCharType="end"/>
      </w:r>
      <w:r>
        <w:t xml:space="preserve">) – </w:t>
      </w:r>
      <w:r w:rsidRPr="00120525">
        <w:t>heroic knights of Cormyr who lead troops in battle</w:t>
      </w:r>
      <w:r>
        <w:t>.</w:t>
      </w:r>
    </w:p>
    <w:p w14:paraId="3025A458" w14:textId="77777777" w:rsidR="0069137D" w:rsidRDefault="00000000" w:rsidP="00316081">
      <w:pPr>
        <w:pStyle w:val="Normal8pt"/>
        <w:ind w:left="180" w:hanging="180"/>
      </w:pPr>
      <w:r>
        <w:t xml:space="preserve">Shadowbane Inquisitor (p. </w:t>
      </w:r>
      <w:r>
        <w:fldChar w:fldCharType="begin"/>
      </w:r>
      <w:r>
        <w:instrText xml:space="preserve"> PAGEREF _Ref117495690 \h </w:instrText>
      </w:r>
      <w:r>
        <w:fldChar w:fldCharType="separate"/>
      </w:r>
      <w:r>
        <w:rPr>
          <w:noProof/>
        </w:rPr>
        <w:t>70</w:t>
      </w:r>
      <w:r>
        <w:fldChar w:fldCharType="end"/>
      </w:r>
      <w:r>
        <w:t>) – a paladin / rogue who is focused on defeating evil and darkness.</w:t>
      </w:r>
    </w:p>
    <w:p w14:paraId="2F1E81DC" w14:textId="77777777" w:rsidR="0069137D" w:rsidRDefault="00000000" w:rsidP="00316081">
      <w:pPr>
        <w:pStyle w:val="Normal8pt"/>
        <w:ind w:left="180" w:hanging="180"/>
      </w:pPr>
      <w:r>
        <w:t xml:space="preserve">Shinning Blade of Heironeous (p. </w:t>
      </w:r>
      <w:r>
        <w:fldChar w:fldCharType="begin"/>
      </w:r>
      <w:r>
        <w:instrText xml:space="preserve"> PAGEREF _Ref117515400 \h </w:instrText>
      </w:r>
      <w:r>
        <w:fldChar w:fldCharType="separate"/>
      </w:r>
      <w:r>
        <w:rPr>
          <w:noProof/>
        </w:rPr>
        <w:t>72</w:t>
      </w:r>
      <w:r>
        <w:fldChar w:fldCharType="end"/>
      </w:r>
      <w:r>
        <w:t xml:space="preserve">) – </w:t>
      </w:r>
      <w:r w:rsidRPr="00A02D88">
        <w:t>specialty priest/templar of the Deity of Righteous Warfare</w:t>
      </w:r>
      <w:r>
        <w:t>.</w:t>
      </w:r>
    </w:p>
    <w:p w14:paraId="4068B01C" w14:textId="77777777" w:rsidR="0069137D" w:rsidRDefault="00000000" w:rsidP="00316081">
      <w:pPr>
        <w:pStyle w:val="Normal8pt"/>
        <w:ind w:left="180" w:hanging="180"/>
      </w:pPr>
      <w:r>
        <w:t xml:space="preserve">Sword of Righteousness (p. </w:t>
      </w:r>
      <w:r>
        <w:fldChar w:fldCharType="begin"/>
      </w:r>
      <w:r>
        <w:instrText xml:space="preserve"> PAGEREF _Ref117411333 \h </w:instrText>
      </w:r>
      <w:r>
        <w:fldChar w:fldCharType="separate"/>
      </w:r>
      <w:r>
        <w:rPr>
          <w:noProof/>
        </w:rPr>
        <w:t>38</w:t>
      </w:r>
      <w:r>
        <w:fldChar w:fldCharType="end"/>
      </w:r>
      <w:r>
        <w:t>) – a martial follower of one of the Pantheons of the Good Outer Planes who gains mastery of Exalted Feats.</w:t>
      </w:r>
    </w:p>
    <w:p w14:paraId="0B38FE30" w14:textId="77777777" w:rsidR="0069137D" w:rsidRDefault="00000000" w:rsidP="00316081">
      <w:pPr>
        <w:pStyle w:val="Normal8pt"/>
        <w:ind w:left="180" w:hanging="180"/>
      </w:pPr>
      <w:r>
        <w:t xml:space="preserve">Wild Plains Outrider (p. </w:t>
      </w:r>
      <w:r>
        <w:fldChar w:fldCharType="begin"/>
      </w:r>
      <w:r>
        <w:instrText xml:space="preserve"> PAGEREF _Ref117582408 \h </w:instrText>
      </w:r>
      <w:r>
        <w:fldChar w:fldCharType="separate"/>
      </w:r>
      <w:r>
        <w:rPr>
          <w:noProof/>
        </w:rPr>
        <w:t>88</w:t>
      </w:r>
      <w:r>
        <w:fldChar w:fldCharType="end"/>
      </w:r>
      <w:r>
        <w:t>) – a paladin, ranger, or druid who focuses on his/her mount.</w:t>
      </w:r>
    </w:p>
    <w:p w14:paraId="247C2D03" w14:textId="77777777" w:rsidR="0069137D" w:rsidRDefault="0069137D" w:rsidP="00316081">
      <w:pPr>
        <w:pStyle w:val="Normal8pt"/>
      </w:pPr>
    </w:p>
    <w:p w14:paraId="4AD7A10F" w14:textId="77777777" w:rsidR="0069137D" w:rsidRDefault="00000000" w:rsidP="00316081">
      <w:pPr>
        <w:pStyle w:val="Heading3"/>
      </w:pPr>
      <w:bookmarkStart w:id="72" w:name="_Toc121034011"/>
      <w:r>
        <w:br w:type="column"/>
      </w:r>
      <w:r>
        <w:t>Smite Class Feature</w:t>
      </w:r>
      <w:bookmarkEnd w:id="72"/>
    </w:p>
    <w:p w14:paraId="4D4A958A" w14:textId="77777777" w:rsidR="0069137D" w:rsidRDefault="00000000" w:rsidP="00316081">
      <w:pPr>
        <w:pStyle w:val="Normal8pt"/>
      </w:pPr>
      <w:r>
        <w:t xml:space="preserve">Blackguard (p. </w:t>
      </w:r>
      <w:r>
        <w:fldChar w:fldCharType="begin"/>
      </w:r>
      <w:r>
        <w:instrText xml:space="preserve"> PAGEREF _Ref117080460 \h </w:instrText>
      </w:r>
      <w:r>
        <w:fldChar w:fldCharType="separate"/>
      </w:r>
      <w:r>
        <w:rPr>
          <w:noProof/>
        </w:rPr>
        <w:t>23</w:t>
      </w:r>
      <w:r>
        <w:fldChar w:fldCharType="end"/>
      </w:r>
      <w:r>
        <w:t xml:space="preserve">) – </w:t>
      </w:r>
      <w:r w:rsidRPr="003C6F26">
        <w:t>anti-paladins with better PR</w:t>
      </w:r>
      <w:r>
        <w:t>.</w:t>
      </w:r>
    </w:p>
    <w:p w14:paraId="4157A7D9" w14:textId="77777777" w:rsidR="0069137D" w:rsidRDefault="00000000" w:rsidP="00316081">
      <w:pPr>
        <w:pStyle w:val="Normal8pt"/>
        <w:ind w:left="180" w:hanging="180"/>
      </w:pPr>
      <w:r>
        <w:t xml:space="preserve">Champion of Gwynharwyf (p. </w:t>
      </w:r>
      <w:r>
        <w:fldChar w:fldCharType="begin"/>
      </w:r>
      <w:r>
        <w:instrText xml:space="preserve"> PAGEREF _Ref117333791 \h </w:instrText>
      </w:r>
      <w:r>
        <w:fldChar w:fldCharType="separate"/>
      </w:r>
      <w:r>
        <w:rPr>
          <w:noProof/>
        </w:rPr>
        <w:t>28</w:t>
      </w:r>
      <w:r>
        <w:fldChar w:fldCharType="end"/>
      </w:r>
      <w:r>
        <w:t>) – follower of the Deity of Good Barbarians, who is effectively a Barbarian / Paladin hybrid.</w:t>
      </w:r>
    </w:p>
    <w:p w14:paraId="5ACF0C11" w14:textId="77777777" w:rsidR="0069137D" w:rsidRDefault="00000000" w:rsidP="00316081">
      <w:pPr>
        <w:pStyle w:val="Normal8pt"/>
        <w:ind w:left="180" w:hanging="180"/>
      </w:pPr>
      <w:r>
        <w:t xml:space="preserve">Drow Judicator (p. </w:t>
      </w:r>
      <w:fldSimple w:instr=" PAGEREF _Ref119487199 ">
        <w:r>
          <w:rPr>
            <w:noProof/>
          </w:rPr>
          <w:t>34</w:t>
        </w:r>
      </w:fldSimple>
      <w:r>
        <w:t>) – a drow follower of the Deity of Spiders and/or her Champion, who eventually gains a spider servant as a mount and slow spell progression</w:t>
      </w:r>
    </w:p>
    <w:p w14:paraId="540ED904" w14:textId="77777777" w:rsidR="0069137D" w:rsidRDefault="00000000" w:rsidP="00316081">
      <w:pPr>
        <w:pStyle w:val="Normal8pt"/>
        <w:ind w:left="180" w:hanging="180"/>
      </w:pPr>
      <w:r>
        <w:t xml:space="preserve">Fist of Raziel (p. </w:t>
      </w:r>
      <w:r>
        <w:fldChar w:fldCharType="begin"/>
      </w:r>
      <w:r>
        <w:instrText xml:space="preserve"> PAGEREF _Ref117412531 \h </w:instrText>
      </w:r>
      <w:r>
        <w:fldChar w:fldCharType="separate"/>
      </w:r>
      <w:r>
        <w:rPr>
          <w:noProof/>
        </w:rPr>
        <w:t>41</w:t>
      </w:r>
      <w:r>
        <w:fldChar w:fldCharType="end"/>
      </w:r>
      <w:r>
        <w:t>) – follower of the Deity of Holy Warfare, who gain special advantages to their ‘Smite Evil’ ability.</w:t>
      </w:r>
    </w:p>
    <w:p w14:paraId="58A85D6C" w14:textId="77777777" w:rsidR="0069137D" w:rsidRDefault="00000000" w:rsidP="00316081">
      <w:pPr>
        <w:pStyle w:val="Normal8pt"/>
        <w:ind w:left="180" w:hanging="180"/>
      </w:pPr>
      <w:r>
        <w:t xml:space="preserve">Holy Liberator (p. </w:t>
      </w:r>
      <w:r>
        <w:fldChar w:fldCharType="begin"/>
      </w:r>
      <w:r>
        <w:instrText xml:space="preserve"> PAGEREF _Ref117414447 \h </w:instrText>
      </w:r>
      <w:r>
        <w:fldChar w:fldCharType="separate"/>
      </w:r>
      <w:r>
        <w:rPr>
          <w:noProof/>
        </w:rPr>
        <w:t>47</w:t>
      </w:r>
      <w:r>
        <w:fldChar w:fldCharType="end"/>
      </w:r>
      <w:r>
        <w:t xml:space="preserve">) – </w:t>
      </w:r>
      <w:r w:rsidRPr="00E706C5">
        <w:t>chaotic good “paladin”, who can cast spells &amp; summon a celestial companion</w:t>
      </w:r>
      <w:r>
        <w:t>.</w:t>
      </w:r>
    </w:p>
    <w:p w14:paraId="4E14D273" w14:textId="77777777" w:rsidR="0069137D" w:rsidRDefault="00000000" w:rsidP="00316081">
      <w:pPr>
        <w:pStyle w:val="Normal8pt"/>
        <w:ind w:left="180" w:hanging="180"/>
      </w:pPr>
      <w:r>
        <w:t xml:space="preserve">Hunter of the Dead (p. </w:t>
      </w:r>
      <w:r>
        <w:fldChar w:fldCharType="begin"/>
      </w:r>
      <w:r>
        <w:instrText xml:space="preserve"> PAGEREF _Ref117414800 \h </w:instrText>
      </w:r>
      <w:r>
        <w:fldChar w:fldCharType="separate"/>
      </w:r>
      <w:r>
        <w:rPr>
          <w:noProof/>
        </w:rPr>
        <w:t>48</w:t>
      </w:r>
      <w:r>
        <w:fldChar w:fldCharType="end"/>
      </w:r>
      <w:r>
        <w:t xml:space="preserve">) – </w:t>
      </w:r>
      <w:r w:rsidRPr="00C14F2B">
        <w:t>specialists is combating the restless dead</w:t>
      </w:r>
      <w:r>
        <w:t>.</w:t>
      </w:r>
    </w:p>
    <w:p w14:paraId="0FDA53EE" w14:textId="77777777" w:rsidR="0069137D" w:rsidRDefault="00000000" w:rsidP="00316081">
      <w:pPr>
        <w:pStyle w:val="Normal8pt"/>
        <w:ind w:left="180" w:hanging="180"/>
      </w:pPr>
      <w:r>
        <w:t xml:space="preserve">Initiate of Pistis Sophia (p. </w:t>
      </w:r>
      <w:r>
        <w:fldChar w:fldCharType="begin"/>
      </w:r>
      <w:r>
        <w:instrText xml:space="preserve"> PAGEREF _Ref117415434 \h </w:instrText>
      </w:r>
      <w:r>
        <w:fldChar w:fldCharType="separate"/>
      </w:r>
      <w:r>
        <w:rPr>
          <w:noProof/>
        </w:rPr>
        <w:t>50</w:t>
      </w:r>
      <w:r>
        <w:fldChar w:fldCharType="end"/>
      </w:r>
      <w:r>
        <w:t>) – a holy monk who follows the Deity of Good Monks, who gains vows &amp; resistances, and eventually becomes an Outsider.</w:t>
      </w:r>
    </w:p>
    <w:p w14:paraId="45D2963F" w14:textId="77777777" w:rsidR="0069137D" w:rsidRDefault="00000000" w:rsidP="00316081">
      <w:pPr>
        <w:pStyle w:val="Normal8pt"/>
        <w:ind w:left="180" w:hanging="180"/>
      </w:pPr>
      <w:r>
        <w:t xml:space="preserve">Justiciar of Tyr (p. </w:t>
      </w:r>
      <w:r>
        <w:fldChar w:fldCharType="begin"/>
      </w:r>
      <w:r>
        <w:instrText xml:space="preserve"> PAGEREF _Ref117416049 \h </w:instrText>
      </w:r>
      <w:r>
        <w:fldChar w:fldCharType="separate"/>
      </w:r>
      <w:r>
        <w:rPr>
          <w:noProof/>
        </w:rPr>
        <w:t>52</w:t>
      </w:r>
      <w:r>
        <w:fldChar w:fldCharType="end"/>
      </w:r>
      <w:r>
        <w:t>) – specialty priest of the Deity of Justice, which has some Paladin-like abilities focused against Chaos.</w:t>
      </w:r>
    </w:p>
    <w:p w14:paraId="3ADABEFC" w14:textId="77777777" w:rsidR="0069137D" w:rsidRDefault="00000000" w:rsidP="00316081">
      <w:pPr>
        <w:pStyle w:val="Normal8pt"/>
        <w:ind w:left="180" w:hanging="180"/>
      </w:pPr>
      <w:r>
        <w:t xml:space="preserve">Outcast Champion (p. </w:t>
      </w:r>
      <w:r>
        <w:fldChar w:fldCharType="begin"/>
      </w:r>
      <w:r>
        <w:instrText xml:space="preserve"> PAGEREF _Ref117419986 \h </w:instrText>
      </w:r>
      <w:r>
        <w:fldChar w:fldCharType="separate"/>
      </w:r>
      <w:r>
        <w:rPr>
          <w:noProof/>
        </w:rPr>
        <w:t>63</w:t>
      </w:r>
      <w:r>
        <w:fldChar w:fldCharType="end"/>
      </w:r>
      <w:r>
        <w:t>) – leader whose presence helps his/her allies, and who is dedicated to protecting them.</w:t>
      </w:r>
    </w:p>
    <w:p w14:paraId="74DDAA0D" w14:textId="77777777" w:rsidR="0069137D" w:rsidRDefault="00000000" w:rsidP="00316081">
      <w:pPr>
        <w:pStyle w:val="Normal8pt"/>
        <w:ind w:left="180" w:hanging="180"/>
      </w:pPr>
      <w:r>
        <w:t xml:space="preserve">Pious Templar (p. </w:t>
      </w:r>
      <w:r>
        <w:fldChar w:fldCharType="begin"/>
      </w:r>
      <w:r>
        <w:instrText xml:space="preserve"> PAGEREF _Ref117419988 \h </w:instrText>
      </w:r>
      <w:r>
        <w:fldChar w:fldCharType="separate"/>
      </w:r>
      <w:r>
        <w:rPr>
          <w:noProof/>
        </w:rPr>
        <w:t>63</w:t>
      </w:r>
      <w:r>
        <w:fldChar w:fldCharType="end"/>
      </w:r>
      <w:r>
        <w:t xml:space="preserve">) – </w:t>
      </w:r>
      <w:r w:rsidRPr="00120525">
        <w:t>defender of a patron deity’s temples</w:t>
      </w:r>
      <w:r>
        <w:t>.</w:t>
      </w:r>
    </w:p>
    <w:p w14:paraId="76D1B320" w14:textId="77777777" w:rsidR="0069137D" w:rsidRDefault="00000000" w:rsidP="00316081">
      <w:pPr>
        <w:pStyle w:val="Normal8pt"/>
        <w:ind w:left="180" w:hanging="180"/>
      </w:pPr>
      <w:r>
        <w:br w:type="column"/>
      </w:r>
      <w:r>
        <w:t xml:space="preserve">Scar Enforcer (p. </w:t>
      </w:r>
      <w:r>
        <w:fldChar w:fldCharType="begin"/>
      </w:r>
      <w:r>
        <w:instrText xml:space="preserve"> PAGEREF _Ref117494936 \h </w:instrText>
      </w:r>
      <w:r>
        <w:fldChar w:fldCharType="separate"/>
      </w:r>
      <w:r>
        <w:rPr>
          <w:noProof/>
        </w:rPr>
        <w:t>68</w:t>
      </w:r>
      <w:r>
        <w:fldChar w:fldCharType="end"/>
      </w:r>
      <w:r>
        <w:t>) – a half-elf who totally hates humans &amp; elves, and is good at killing them.</w:t>
      </w:r>
    </w:p>
    <w:p w14:paraId="65D1BCF2" w14:textId="77777777" w:rsidR="0069137D" w:rsidRDefault="00000000" w:rsidP="00316081">
      <w:pPr>
        <w:pStyle w:val="Normal8pt"/>
        <w:ind w:left="180" w:hanging="180"/>
      </w:pPr>
      <w:r>
        <w:t xml:space="preserve">Shadowbane Inquisitor (p. </w:t>
      </w:r>
      <w:r>
        <w:fldChar w:fldCharType="begin"/>
      </w:r>
      <w:r>
        <w:instrText xml:space="preserve"> PAGEREF _Ref117495690 \h </w:instrText>
      </w:r>
      <w:r>
        <w:fldChar w:fldCharType="separate"/>
      </w:r>
      <w:r>
        <w:rPr>
          <w:noProof/>
        </w:rPr>
        <w:t>70</w:t>
      </w:r>
      <w:r>
        <w:fldChar w:fldCharType="end"/>
      </w:r>
      <w:r>
        <w:t>) – a paladin / rogue who is focused on defeating evil and darkness.</w:t>
      </w:r>
    </w:p>
    <w:p w14:paraId="3A4A8687" w14:textId="77777777" w:rsidR="0069137D" w:rsidRDefault="00000000" w:rsidP="00316081">
      <w:pPr>
        <w:pStyle w:val="Normal8pt"/>
        <w:ind w:left="180" w:hanging="180"/>
      </w:pPr>
      <w:r>
        <w:t xml:space="preserve">Son of Mercy (p. </w:t>
      </w:r>
      <w:fldSimple w:instr=" PAGEREF _Ref123567974 ">
        <w:r>
          <w:rPr>
            <w:noProof/>
          </w:rPr>
          <w:t>73</w:t>
        </w:r>
      </w:fldSimple>
      <w:r>
        <w:t>) – member of  Mercykillers Faction of Sigil, who act as bodyguards, bounty hunters, etc.</w:t>
      </w:r>
    </w:p>
    <w:p w14:paraId="5817B11F" w14:textId="77777777" w:rsidR="0069137D" w:rsidRDefault="00000000" w:rsidP="00316081">
      <w:pPr>
        <w:pStyle w:val="Normal8pt"/>
        <w:ind w:left="180" w:hanging="180"/>
      </w:pPr>
      <w:r>
        <w:t xml:space="preserve">Vigilante (p. </w:t>
      </w:r>
      <w:r>
        <w:fldChar w:fldCharType="begin"/>
      </w:r>
      <w:r>
        <w:instrText xml:space="preserve"> PAGEREF _Ref117529210 \h </w:instrText>
      </w:r>
      <w:r>
        <w:fldChar w:fldCharType="separate"/>
      </w:r>
      <w:r>
        <w:rPr>
          <w:noProof/>
        </w:rPr>
        <w:t>85</w:t>
      </w:r>
      <w:r>
        <w:fldChar w:fldCharType="end"/>
      </w:r>
      <w:r>
        <w:t xml:space="preserve">) – </w:t>
      </w:r>
      <w:r w:rsidRPr="00950BCA">
        <w:t>solves crime with knowledge of his/her “home turf” and some handy spells</w:t>
      </w:r>
      <w:r>
        <w:t>.</w:t>
      </w:r>
    </w:p>
    <w:p w14:paraId="1FF2E86D" w14:textId="77777777" w:rsidR="0069137D" w:rsidRDefault="0069137D" w:rsidP="00316081">
      <w:pPr>
        <w:pStyle w:val="Normal8pt"/>
        <w:ind w:left="180" w:hanging="180"/>
      </w:pPr>
    </w:p>
    <w:p w14:paraId="44CB623B" w14:textId="77777777" w:rsidR="0069137D" w:rsidRDefault="00000000" w:rsidP="00316081">
      <w:pPr>
        <w:pStyle w:val="Heading3"/>
        <w:ind w:left="0" w:right="-108" w:firstLine="0"/>
      </w:pPr>
      <w:bookmarkStart w:id="73" w:name="_Toc121034010"/>
      <w:bookmarkStart w:id="74" w:name="_Toc121034024"/>
      <w:r>
        <w:t>Paladin-like Classes for other Alignments</w:t>
      </w:r>
      <w:bookmarkEnd w:id="73"/>
    </w:p>
    <w:p w14:paraId="498459F5" w14:textId="77777777" w:rsidR="0069137D" w:rsidRDefault="00000000" w:rsidP="00316081">
      <w:pPr>
        <w:pStyle w:val="Normal8pt"/>
      </w:pPr>
      <w:r>
        <w:t xml:space="preserve">Blackguard (p. </w:t>
      </w:r>
      <w:r>
        <w:fldChar w:fldCharType="begin"/>
      </w:r>
      <w:r>
        <w:instrText xml:space="preserve"> PAGEREF _Ref117080460 \h </w:instrText>
      </w:r>
      <w:r>
        <w:fldChar w:fldCharType="separate"/>
      </w:r>
      <w:r>
        <w:rPr>
          <w:noProof/>
        </w:rPr>
        <w:t>23</w:t>
      </w:r>
      <w:r>
        <w:fldChar w:fldCharType="end"/>
      </w:r>
      <w:r>
        <w:t xml:space="preserve">) – </w:t>
      </w:r>
      <w:r w:rsidRPr="003C6F26">
        <w:t>anti-paladins with better PR</w:t>
      </w:r>
      <w:r>
        <w:t>.</w:t>
      </w:r>
    </w:p>
    <w:p w14:paraId="757BF4C0" w14:textId="77777777" w:rsidR="0069137D" w:rsidRDefault="00000000" w:rsidP="00316081">
      <w:pPr>
        <w:pStyle w:val="Normal8pt"/>
        <w:ind w:left="180" w:hanging="180"/>
      </w:pPr>
      <w:r>
        <w:t xml:space="preserve">Champion of Gwynharwyf (p. </w:t>
      </w:r>
      <w:r>
        <w:fldChar w:fldCharType="begin"/>
      </w:r>
      <w:r>
        <w:instrText xml:space="preserve"> PAGEREF _Ref117333791 \h </w:instrText>
      </w:r>
      <w:r>
        <w:fldChar w:fldCharType="separate"/>
      </w:r>
      <w:r>
        <w:rPr>
          <w:noProof/>
        </w:rPr>
        <w:t>28</w:t>
      </w:r>
      <w:r>
        <w:fldChar w:fldCharType="end"/>
      </w:r>
      <w:r>
        <w:t>) – follower of the Deity of Good Barbarians, who is effectively a Barbarian / Paladin hybrid.</w:t>
      </w:r>
    </w:p>
    <w:p w14:paraId="2F696768" w14:textId="77777777" w:rsidR="0069137D" w:rsidRDefault="00000000" w:rsidP="00316081">
      <w:pPr>
        <w:pStyle w:val="Normal8pt"/>
        <w:ind w:left="180" w:hanging="180"/>
      </w:pPr>
      <w:r>
        <w:t xml:space="preserve">Drow Judicator (p. </w:t>
      </w:r>
      <w:fldSimple w:instr=" PAGEREF _Ref119487199 ">
        <w:r>
          <w:rPr>
            <w:noProof/>
          </w:rPr>
          <w:t>34</w:t>
        </w:r>
      </w:fldSimple>
      <w:r>
        <w:t>) – a drow follower of the Deity of Spiders and/or her Champion, who eventually gains a spider servant as a mount and slow spell progression</w:t>
      </w:r>
    </w:p>
    <w:p w14:paraId="79B0CBC8" w14:textId="77777777" w:rsidR="0069137D" w:rsidRDefault="00000000" w:rsidP="00316081">
      <w:pPr>
        <w:pStyle w:val="Normal8pt"/>
        <w:ind w:left="180" w:hanging="180"/>
      </w:pPr>
      <w:r>
        <w:t xml:space="preserve">Holy Liberator (p. </w:t>
      </w:r>
      <w:r>
        <w:fldChar w:fldCharType="begin"/>
      </w:r>
      <w:r>
        <w:instrText xml:space="preserve"> PAGEREF _Ref117414447 \h </w:instrText>
      </w:r>
      <w:r>
        <w:fldChar w:fldCharType="separate"/>
      </w:r>
      <w:r>
        <w:rPr>
          <w:noProof/>
        </w:rPr>
        <w:t>47</w:t>
      </w:r>
      <w:r>
        <w:fldChar w:fldCharType="end"/>
      </w:r>
      <w:r>
        <w:t xml:space="preserve">) – </w:t>
      </w:r>
      <w:r w:rsidRPr="00E706C5">
        <w:t>chaotic good “paladin”, who can cast spells &amp; summon a celestial companion</w:t>
      </w:r>
      <w:r>
        <w:t>.</w:t>
      </w:r>
    </w:p>
    <w:p w14:paraId="0E86B10B" w14:textId="77777777" w:rsidR="0069137D" w:rsidRDefault="00000000" w:rsidP="00316081">
      <w:pPr>
        <w:pStyle w:val="Normal8pt"/>
        <w:ind w:left="180" w:hanging="180"/>
      </w:pPr>
      <w:r>
        <w:t xml:space="preserve">Outcast Champion (p. </w:t>
      </w:r>
      <w:r>
        <w:fldChar w:fldCharType="begin"/>
      </w:r>
      <w:r>
        <w:instrText xml:space="preserve"> PAGEREF _Ref117419986 \h </w:instrText>
      </w:r>
      <w:r>
        <w:fldChar w:fldCharType="separate"/>
      </w:r>
      <w:r>
        <w:rPr>
          <w:noProof/>
        </w:rPr>
        <w:t>63</w:t>
      </w:r>
      <w:r>
        <w:fldChar w:fldCharType="end"/>
      </w:r>
      <w:r>
        <w:t>) – leader whose presence helps his/her allies, and who is dedicated to protecting them.</w:t>
      </w:r>
    </w:p>
    <w:p w14:paraId="6042B05C" w14:textId="77777777" w:rsidR="0069137D" w:rsidRDefault="0069137D" w:rsidP="00316081">
      <w:pPr>
        <w:pStyle w:val="Normal8pt"/>
      </w:pPr>
    </w:p>
    <w:p w14:paraId="7974B08E" w14:textId="77777777" w:rsidR="0069137D" w:rsidRDefault="00000000" w:rsidP="00316081">
      <w:pPr>
        <w:pStyle w:val="Heading3"/>
      </w:pPr>
      <w:r>
        <w:t>Stacks with Bonded Mount</w:t>
      </w:r>
    </w:p>
    <w:p w14:paraId="0CA63073" w14:textId="77777777" w:rsidR="0069137D" w:rsidRDefault="00000000" w:rsidP="00316081">
      <w:pPr>
        <w:pStyle w:val="Normal8pt"/>
        <w:ind w:left="180" w:hanging="180"/>
      </w:pPr>
      <w:r>
        <w:t xml:space="preserve">Knight of Holy Shielding (p. </w:t>
      </w:r>
      <w:fldSimple w:instr=" PAGEREF _Ref128902254 ">
        <w:r>
          <w:rPr>
            <w:noProof/>
          </w:rPr>
          <w:t>53</w:t>
        </w:r>
      </w:fldSimple>
      <w:r>
        <w:t>) – follower of Heironeous that guard the Grayhawk region called the Shield Lands.</w:t>
      </w:r>
    </w:p>
    <w:p w14:paraId="5E9D5ECD" w14:textId="77777777" w:rsidR="0069137D" w:rsidRDefault="0069137D" w:rsidP="00316081">
      <w:pPr>
        <w:pStyle w:val="Normal8pt"/>
      </w:pPr>
    </w:p>
    <w:p w14:paraId="564AD30F" w14:textId="77777777" w:rsidR="0069137D" w:rsidRDefault="00000000" w:rsidP="00316081">
      <w:pPr>
        <w:pStyle w:val="Heading3"/>
      </w:pPr>
      <w:r>
        <w:t>Stacks with Lay-on-Hands</w:t>
      </w:r>
      <w:bookmarkEnd w:id="74"/>
    </w:p>
    <w:p w14:paraId="0F8FD891" w14:textId="77777777" w:rsidR="0069137D" w:rsidRDefault="00000000" w:rsidP="00316081">
      <w:pPr>
        <w:pStyle w:val="Normal8pt"/>
        <w:ind w:left="180" w:hanging="180"/>
      </w:pPr>
      <w:r>
        <w:t xml:space="preserve">Champion of Corellon Larethian (p. </w:t>
      </w:r>
      <w:r>
        <w:fldChar w:fldCharType="begin"/>
      </w:r>
      <w:r>
        <w:instrText xml:space="preserve"> PAGEREF _Ref118529409 \h </w:instrText>
      </w:r>
      <w:r>
        <w:fldChar w:fldCharType="separate"/>
      </w:r>
      <w:r>
        <w:rPr>
          <w:noProof/>
        </w:rPr>
        <w:t>27</w:t>
      </w:r>
      <w:r>
        <w:fldChar w:fldCharType="end"/>
      </w:r>
      <w:r>
        <w:t>) – specialty templar of the Deity of Elves.</w:t>
      </w:r>
    </w:p>
    <w:p w14:paraId="1C73FEA8" w14:textId="77777777" w:rsidR="0069137D" w:rsidRDefault="0069137D" w:rsidP="00316081">
      <w:pPr>
        <w:pStyle w:val="Normal8pt"/>
        <w:sectPr w:rsidR="0069137D" w:rsidSect="00316081">
          <w:type w:val="continuous"/>
          <w:pgSz w:w="12240" w:h="15840" w:code="1"/>
          <w:pgMar w:top="1080" w:right="864" w:bottom="1080" w:left="864" w:header="720" w:footer="720" w:gutter="0"/>
          <w:cols w:num="3" w:sep="1" w:space="288"/>
          <w:docGrid w:linePitch="360"/>
        </w:sectPr>
      </w:pPr>
    </w:p>
    <w:p w14:paraId="28FD2D8D" w14:textId="77777777" w:rsidR="0069137D" w:rsidRDefault="0069137D" w:rsidP="00316081">
      <w:pPr>
        <w:pStyle w:val="Normal8pt"/>
      </w:pPr>
    </w:p>
    <w:p w14:paraId="13C94EBF" w14:textId="77777777" w:rsidR="0069137D" w:rsidRDefault="00000000" w:rsidP="00316081">
      <w:pPr>
        <w:pStyle w:val="Normal8pt"/>
      </w:pPr>
      <w:r>
        <w:t>Ranger</w:t>
      </w:r>
    </w:p>
    <w:p w14:paraId="2CDEA4AB" w14:textId="77777777" w:rsidR="0069137D" w:rsidRDefault="0069137D" w:rsidP="00316081">
      <w:pPr>
        <w:pStyle w:val="Heading3"/>
        <w:sectPr w:rsidR="0069137D" w:rsidSect="00316081">
          <w:type w:val="continuous"/>
          <w:pgSz w:w="12240" w:h="15840" w:code="1"/>
          <w:pgMar w:top="1080" w:right="864" w:bottom="1080" w:left="864" w:header="720" w:footer="720" w:gutter="0"/>
          <w:cols w:sep="1" w:space="288"/>
          <w:docGrid w:linePitch="360"/>
        </w:sectPr>
      </w:pPr>
    </w:p>
    <w:p w14:paraId="745FFF32" w14:textId="77777777" w:rsidR="0069137D" w:rsidRDefault="0069137D" w:rsidP="00316081">
      <w:pPr>
        <w:pStyle w:val="Normal8pt"/>
      </w:pPr>
    </w:p>
    <w:p w14:paraId="21CE2185" w14:textId="77777777" w:rsidR="0069137D" w:rsidRDefault="0069137D" w:rsidP="00316081">
      <w:pPr>
        <w:pStyle w:val="Heading3"/>
        <w:sectPr w:rsidR="0069137D" w:rsidSect="00316081">
          <w:type w:val="continuous"/>
          <w:pgSz w:w="12240" w:h="15840" w:code="1"/>
          <w:pgMar w:top="1080" w:right="864" w:bottom="1080" w:left="864" w:header="720" w:footer="720" w:gutter="0"/>
          <w:cols w:sep="1" w:space="288"/>
          <w:docGrid w:linePitch="360"/>
        </w:sectPr>
      </w:pPr>
      <w:bookmarkStart w:id="75" w:name="_Toc121034012"/>
    </w:p>
    <w:p w14:paraId="7BE8A4A2" w14:textId="77777777" w:rsidR="0069137D" w:rsidRDefault="00000000" w:rsidP="00316081">
      <w:pPr>
        <w:pStyle w:val="Heading3"/>
      </w:pPr>
      <w:r>
        <w:t>Ranger-like ‘Favored Enemy’ Features</w:t>
      </w:r>
      <w:bookmarkEnd w:id="75"/>
    </w:p>
    <w:p w14:paraId="2700D955" w14:textId="77777777" w:rsidR="0069137D" w:rsidRDefault="00000000" w:rsidP="00316081">
      <w:pPr>
        <w:pStyle w:val="Normal8pt"/>
        <w:ind w:left="180" w:hanging="180"/>
      </w:pPr>
      <w:r>
        <w:t xml:space="preserve">Darkwater Knight (p. </w:t>
      </w:r>
      <w:r>
        <w:fldChar w:fldCharType="begin"/>
      </w:r>
      <w:r>
        <w:instrText xml:space="preserve"> PAGEREF _Ref117334788 \h </w:instrText>
      </w:r>
      <w:r>
        <w:fldChar w:fldCharType="separate"/>
      </w:r>
      <w:r>
        <w:rPr>
          <w:noProof/>
        </w:rPr>
        <w:t>30</w:t>
      </w:r>
      <w:r>
        <w:fldChar w:fldCharType="end"/>
      </w:r>
      <w:r>
        <w:t>) – spellcaster tasked with guarding the underground seas, who eventually gains the ‘aquatic’ subtype.</w:t>
      </w:r>
    </w:p>
    <w:p w14:paraId="669E5CBB" w14:textId="77777777" w:rsidR="0069137D" w:rsidRDefault="00000000" w:rsidP="00316081">
      <w:pPr>
        <w:pStyle w:val="Normal8pt"/>
        <w:ind w:left="180" w:hanging="180"/>
      </w:pPr>
      <w:r>
        <w:t>Darkwood Stalker (p.</w:t>
      </w:r>
      <w:r>
        <w:fldChar w:fldCharType="begin"/>
      </w:r>
      <w:r>
        <w:instrText xml:space="preserve"> PAGEREF _Ref117334955 \h </w:instrText>
      </w:r>
      <w:r>
        <w:fldChar w:fldCharType="separate"/>
      </w:r>
      <w:r>
        <w:rPr>
          <w:noProof/>
        </w:rPr>
        <w:t>30</w:t>
      </w:r>
      <w:r>
        <w:fldChar w:fldCharType="end"/>
      </w:r>
      <w:r>
        <w:t xml:space="preserve">) – </w:t>
      </w:r>
      <w:r w:rsidRPr="007363D1">
        <w:t>elf / half-elf practiced in hunting &amp; killing orcs, who gains Sneak Attacks &amp; eventually Death Attacks</w:t>
      </w:r>
      <w:r>
        <w:t>.</w:t>
      </w:r>
    </w:p>
    <w:p w14:paraId="64585D61" w14:textId="77777777" w:rsidR="0069137D" w:rsidRDefault="00000000" w:rsidP="00316081">
      <w:pPr>
        <w:pStyle w:val="Normal8pt"/>
        <w:ind w:left="180" w:hanging="180"/>
      </w:pPr>
      <w:r>
        <w:t>Eldeen Ranger (p.</w:t>
      </w:r>
      <w:r>
        <w:fldChar w:fldCharType="begin"/>
      </w:r>
      <w:r>
        <w:instrText xml:space="preserve"> PAGEREF _Ref117410738 \h </w:instrText>
      </w:r>
      <w:r>
        <w:fldChar w:fldCharType="separate"/>
      </w:r>
      <w:r>
        <w:rPr>
          <w:noProof/>
        </w:rPr>
        <w:t>36</w:t>
      </w:r>
      <w:r>
        <w:fldChar w:fldCharType="end"/>
      </w:r>
      <w:r>
        <w:t>) – ranger who follows the druidic teachings in Eberron.</w:t>
      </w:r>
    </w:p>
    <w:p w14:paraId="2D033E36" w14:textId="77777777" w:rsidR="0069137D" w:rsidRDefault="00000000" w:rsidP="00316081">
      <w:pPr>
        <w:pStyle w:val="Normal8pt"/>
        <w:ind w:left="180" w:hanging="180"/>
      </w:pPr>
      <w:r>
        <w:t xml:space="preserve">Gnome Giant-Slayer (p. </w:t>
      </w:r>
      <w:r>
        <w:fldChar w:fldCharType="begin"/>
      </w:r>
      <w:r>
        <w:instrText xml:space="preserve"> PAGEREF _Ref117413298 \h </w:instrText>
      </w:r>
      <w:r>
        <w:fldChar w:fldCharType="separate"/>
      </w:r>
      <w:r>
        <w:rPr>
          <w:noProof/>
        </w:rPr>
        <w:t>43</w:t>
      </w:r>
      <w:r>
        <w:fldChar w:fldCharType="end"/>
      </w:r>
      <w:r>
        <w:t xml:space="preserve">) – </w:t>
      </w:r>
      <w:r w:rsidRPr="008A23B4">
        <w:t>specialized in fighting Giants &amp; using their size to their advantage</w:t>
      </w:r>
      <w:r>
        <w:t>.</w:t>
      </w:r>
    </w:p>
    <w:p w14:paraId="70766DA3" w14:textId="77777777" w:rsidR="0069137D" w:rsidRDefault="00000000" w:rsidP="00316081">
      <w:pPr>
        <w:pStyle w:val="Normal8pt"/>
        <w:ind w:left="180" w:hanging="180"/>
      </w:pPr>
      <w:r>
        <w:t>Harper Paragon (p.</w:t>
      </w:r>
      <w:r>
        <w:fldChar w:fldCharType="begin"/>
      </w:r>
      <w:r>
        <w:instrText xml:space="preserve"> PAGEREF _Ref117413893 \h </w:instrText>
      </w:r>
      <w:r>
        <w:fldChar w:fldCharType="separate"/>
      </w:r>
      <w:r>
        <w:rPr>
          <w:noProof/>
        </w:rPr>
        <w:t>45</w:t>
      </w:r>
      <w:r>
        <w:fldChar w:fldCharType="end"/>
      </w:r>
      <w:r>
        <w:t>) – a member of The Harpers dedicated to opposing evil.</w:t>
      </w:r>
    </w:p>
    <w:p w14:paraId="0A59061F" w14:textId="77777777" w:rsidR="0069137D" w:rsidRDefault="00000000" w:rsidP="00316081">
      <w:pPr>
        <w:pStyle w:val="Normal8pt"/>
        <w:ind w:left="180" w:hanging="180"/>
      </w:pPr>
      <w:r>
        <w:t xml:space="preserve">Scar Enforcer (p. </w:t>
      </w:r>
      <w:r>
        <w:fldChar w:fldCharType="begin"/>
      </w:r>
      <w:r>
        <w:instrText xml:space="preserve"> PAGEREF _Ref117494936 \h </w:instrText>
      </w:r>
      <w:r>
        <w:fldChar w:fldCharType="separate"/>
      </w:r>
      <w:r>
        <w:rPr>
          <w:noProof/>
        </w:rPr>
        <w:t>68</w:t>
      </w:r>
      <w:r>
        <w:fldChar w:fldCharType="end"/>
      </w:r>
      <w:r>
        <w:t>) – a half-elf who totally hates humans &amp; elves, and is good at killing them.</w:t>
      </w:r>
    </w:p>
    <w:p w14:paraId="144C8923" w14:textId="77777777" w:rsidR="0069137D" w:rsidRDefault="00000000" w:rsidP="00316081">
      <w:pPr>
        <w:pStyle w:val="Normal8pt"/>
        <w:ind w:left="180" w:hanging="180"/>
      </w:pPr>
      <w:r>
        <w:t xml:space="preserve">Stalker of Kharash (p. </w:t>
      </w:r>
      <w:r>
        <w:fldChar w:fldCharType="begin"/>
      </w:r>
      <w:r>
        <w:instrText xml:space="preserve"> PAGEREF _Ref117524978 \h </w:instrText>
      </w:r>
      <w:r>
        <w:fldChar w:fldCharType="separate"/>
      </w:r>
      <w:r>
        <w:rPr>
          <w:noProof/>
        </w:rPr>
        <w:t>75</w:t>
      </w:r>
      <w:r>
        <w:fldChar w:fldCharType="end"/>
      </w:r>
      <w:r>
        <w:t>) – follower of the Celestial Wolf, who can actually smell evil.</w:t>
      </w:r>
    </w:p>
    <w:p w14:paraId="5735CE31" w14:textId="77777777" w:rsidR="0069137D" w:rsidRDefault="00000000" w:rsidP="00316081">
      <w:pPr>
        <w:pStyle w:val="Normal8pt"/>
        <w:ind w:left="180" w:hanging="180"/>
      </w:pPr>
      <w:r>
        <w:t xml:space="preserve">Swanmay (p. </w:t>
      </w:r>
      <w:r>
        <w:fldChar w:fldCharType="begin"/>
      </w:r>
      <w:r>
        <w:instrText xml:space="preserve"> PAGEREF _Ref117526339 \h </w:instrText>
      </w:r>
      <w:r>
        <w:fldChar w:fldCharType="separate"/>
      </w:r>
      <w:r>
        <w:rPr>
          <w:noProof/>
        </w:rPr>
        <w:t>77</w:t>
      </w:r>
      <w:r>
        <w:fldChar w:fldCharType="end"/>
      </w:r>
      <w:r>
        <w:t>) –a pure female who can become a swan, has a magical connection to other creatures, and eventually becomes a ‘Fey’.</w:t>
      </w:r>
    </w:p>
    <w:p w14:paraId="46341CC5" w14:textId="77777777" w:rsidR="0069137D" w:rsidRDefault="00000000" w:rsidP="00316081">
      <w:pPr>
        <w:pStyle w:val="Normal8pt"/>
        <w:ind w:left="180" w:hanging="180"/>
      </w:pPr>
      <w:r>
        <w:t xml:space="preserve">Sworn Slayer (p. </w:t>
      </w:r>
      <w:r>
        <w:fldChar w:fldCharType="begin"/>
      </w:r>
      <w:r>
        <w:instrText xml:space="preserve"> PAGEREF _Ref117526846 \h </w:instrText>
      </w:r>
      <w:r>
        <w:fldChar w:fldCharType="separate"/>
      </w:r>
      <w:r>
        <w:rPr>
          <w:noProof/>
        </w:rPr>
        <w:t>78</w:t>
      </w:r>
      <w:r>
        <w:fldChar w:fldCharType="end"/>
      </w:r>
      <w:r>
        <w:t>) – one who has sworn to destroy all creatures of a specific type (such as Undead).</w:t>
      </w:r>
    </w:p>
    <w:p w14:paraId="58408BC7" w14:textId="77777777" w:rsidR="0069137D" w:rsidRDefault="0069137D" w:rsidP="00316081">
      <w:pPr>
        <w:pStyle w:val="Normal8pt"/>
        <w:sectPr w:rsidR="0069137D" w:rsidSect="00316081">
          <w:type w:val="continuous"/>
          <w:pgSz w:w="12240" w:h="15840" w:code="1"/>
          <w:pgMar w:top="1080" w:right="864" w:bottom="1080" w:left="864" w:header="720" w:footer="720" w:gutter="0"/>
          <w:cols w:num="3" w:sep="1" w:space="288"/>
          <w:docGrid w:linePitch="360"/>
        </w:sectPr>
      </w:pPr>
    </w:p>
    <w:p w14:paraId="3F3F45CF" w14:textId="77777777" w:rsidR="0069137D" w:rsidRDefault="0069137D" w:rsidP="00316081">
      <w:pPr>
        <w:pStyle w:val="Normal8pt"/>
      </w:pPr>
    </w:p>
    <w:p w14:paraId="7965DAFB" w14:textId="77777777" w:rsidR="0069137D" w:rsidRDefault="0069137D" w:rsidP="00316081">
      <w:pPr>
        <w:pStyle w:val="Normal8pt"/>
      </w:pPr>
    </w:p>
    <w:p w14:paraId="538EC5A5" w14:textId="77777777" w:rsidR="0069137D" w:rsidRDefault="00000000" w:rsidP="00316081">
      <w:pPr>
        <w:pStyle w:val="Normal8pt"/>
      </w:pPr>
      <w:r>
        <w:t>Rogue</w:t>
      </w:r>
    </w:p>
    <w:p w14:paraId="27412B87" w14:textId="77777777" w:rsidR="0069137D" w:rsidRDefault="0069137D" w:rsidP="00316081">
      <w:pPr>
        <w:pStyle w:val="Normal8pt"/>
      </w:pPr>
    </w:p>
    <w:p w14:paraId="0A2F92B1" w14:textId="77777777" w:rsidR="0069137D" w:rsidRDefault="00000000" w:rsidP="00316081">
      <w:pPr>
        <w:pStyle w:val="Heading3"/>
      </w:pPr>
      <w:bookmarkStart w:id="76" w:name="_Toc121034018"/>
      <w:r>
        <w:t>Bonuses to Sneak Attack, Skirmish, etc.</w:t>
      </w:r>
      <w:bookmarkEnd w:id="76"/>
    </w:p>
    <w:p w14:paraId="5E1B5010" w14:textId="77777777" w:rsidR="0069137D" w:rsidRDefault="0069137D" w:rsidP="00316081">
      <w:pPr>
        <w:pStyle w:val="Normal8pt"/>
        <w:ind w:left="180" w:hanging="180"/>
        <w:sectPr w:rsidR="0069137D" w:rsidSect="00316081">
          <w:type w:val="continuous"/>
          <w:pgSz w:w="12240" w:h="15840" w:code="1"/>
          <w:pgMar w:top="1080" w:right="864" w:bottom="1080" w:left="864" w:header="720" w:footer="720" w:gutter="0"/>
          <w:cols w:sep="1" w:space="288"/>
          <w:docGrid w:linePitch="360"/>
        </w:sectPr>
      </w:pPr>
    </w:p>
    <w:p w14:paraId="58DB65C1" w14:textId="77777777" w:rsidR="0069137D" w:rsidRDefault="00000000" w:rsidP="00316081">
      <w:pPr>
        <w:pStyle w:val="Normal8pt"/>
        <w:ind w:left="180" w:hanging="180"/>
      </w:pPr>
      <w:r>
        <w:t xml:space="preserve">Arcane Trickster (p. </w:t>
      </w:r>
      <w:r>
        <w:fldChar w:fldCharType="begin"/>
      </w:r>
      <w:r>
        <w:instrText xml:space="preserve"> PAGEREF _Ref117079901 \h </w:instrText>
      </w:r>
      <w:r>
        <w:fldChar w:fldCharType="separate"/>
      </w:r>
      <w:r>
        <w:rPr>
          <w:noProof/>
        </w:rPr>
        <w:t>20</w:t>
      </w:r>
      <w:r>
        <w:fldChar w:fldCharType="end"/>
      </w:r>
      <w:r>
        <w:t xml:space="preserve">) – </w:t>
      </w:r>
      <w:r w:rsidRPr="004943F7">
        <w:t>thief with special arcane training</w:t>
      </w:r>
      <w:r>
        <w:t>.</w:t>
      </w:r>
    </w:p>
    <w:p w14:paraId="73DB8530" w14:textId="77777777" w:rsidR="0069137D" w:rsidRDefault="00000000" w:rsidP="00316081">
      <w:pPr>
        <w:pStyle w:val="Normal8pt"/>
        <w:ind w:left="180" w:hanging="180"/>
      </w:pPr>
      <w:r>
        <w:t xml:space="preserve">Assassin (p. </w:t>
      </w:r>
      <w:r>
        <w:fldChar w:fldCharType="begin"/>
      </w:r>
      <w:r>
        <w:instrText xml:space="preserve"> PAGEREF _Ref117079929 \h </w:instrText>
      </w:r>
      <w:r>
        <w:fldChar w:fldCharType="separate"/>
      </w:r>
      <w:r>
        <w:rPr>
          <w:noProof/>
        </w:rPr>
        <w:t>21</w:t>
      </w:r>
      <w:r>
        <w:fldChar w:fldCharType="end"/>
      </w:r>
      <w:r>
        <w:t xml:space="preserve">) – </w:t>
      </w:r>
      <w:r w:rsidRPr="004943F7">
        <w:t>a precise killer with spells at his</w:t>
      </w:r>
      <w:r>
        <w:t>/her</w:t>
      </w:r>
      <w:r w:rsidRPr="004943F7">
        <w:t xml:space="preserve"> disposal</w:t>
      </w:r>
      <w:r>
        <w:t>.</w:t>
      </w:r>
    </w:p>
    <w:p w14:paraId="479167BE" w14:textId="77777777" w:rsidR="0069137D" w:rsidRDefault="00000000" w:rsidP="00316081">
      <w:pPr>
        <w:pStyle w:val="Normal8pt"/>
        <w:ind w:left="180" w:hanging="180"/>
      </w:pPr>
      <w:r>
        <w:t>Black Flame Zealot (p.</w:t>
      </w:r>
      <w:r>
        <w:fldChar w:fldCharType="begin"/>
      </w:r>
      <w:r>
        <w:instrText xml:space="preserve"> PAGEREF _Ref117073934 \h </w:instrText>
      </w:r>
      <w:r>
        <w:fldChar w:fldCharType="separate"/>
      </w:r>
      <w:r>
        <w:rPr>
          <w:noProof/>
        </w:rPr>
        <w:t>23</w:t>
      </w:r>
      <w:r>
        <w:fldChar w:fldCharType="end"/>
      </w:r>
      <w:r>
        <w:t>)– follower</w:t>
      </w:r>
      <w:r w:rsidRPr="003C6F26">
        <w:t xml:space="preserve"> of the Deity of Fire, who improves at sneak attacks, gains a death attack, and eventually can immolate his/her opponents</w:t>
      </w:r>
    </w:p>
    <w:p w14:paraId="3045ADAE" w14:textId="77777777" w:rsidR="0069137D" w:rsidRDefault="00000000" w:rsidP="00316081">
      <w:pPr>
        <w:pStyle w:val="Normal8pt"/>
        <w:ind w:left="180" w:hanging="180"/>
      </w:pPr>
      <w:r>
        <w:t>Darkwood Stalker (p.</w:t>
      </w:r>
      <w:r>
        <w:fldChar w:fldCharType="begin"/>
      </w:r>
      <w:r>
        <w:instrText xml:space="preserve"> PAGEREF _Ref117334955 \h </w:instrText>
      </w:r>
      <w:r>
        <w:fldChar w:fldCharType="separate"/>
      </w:r>
      <w:r>
        <w:rPr>
          <w:noProof/>
        </w:rPr>
        <w:t>30</w:t>
      </w:r>
      <w:r>
        <w:fldChar w:fldCharType="end"/>
      </w:r>
      <w:r>
        <w:t xml:space="preserve">) – </w:t>
      </w:r>
      <w:r w:rsidRPr="007363D1">
        <w:t>elf / half-elf practiced in hunting &amp; killing orcs, who gains Sneak Attacks &amp; eventually Death Attacks</w:t>
      </w:r>
      <w:r>
        <w:t>.</w:t>
      </w:r>
    </w:p>
    <w:p w14:paraId="7C24B4E3" w14:textId="77777777" w:rsidR="0069137D" w:rsidRDefault="00000000" w:rsidP="00316081">
      <w:pPr>
        <w:pStyle w:val="Normal8pt"/>
        <w:ind w:left="180" w:hanging="180"/>
      </w:pPr>
      <w:r>
        <w:t>Divine Seeker (p.</w:t>
      </w:r>
      <w:r>
        <w:fldChar w:fldCharType="begin"/>
      </w:r>
      <w:r>
        <w:instrText xml:space="preserve"> PAGEREF _Ref117409855 \h </w:instrText>
      </w:r>
      <w:r>
        <w:fldChar w:fldCharType="separate"/>
      </w:r>
      <w:r>
        <w:rPr>
          <w:noProof/>
        </w:rPr>
        <w:t>33</w:t>
      </w:r>
      <w:r>
        <w:fldChar w:fldCharType="end"/>
      </w:r>
      <w:r>
        <w:t xml:space="preserve">) – </w:t>
      </w:r>
      <w:r w:rsidRPr="00C82733">
        <w:t>a person who “acquires things” for a patron deity</w:t>
      </w:r>
      <w:r>
        <w:t>.</w:t>
      </w:r>
    </w:p>
    <w:p w14:paraId="273C7003" w14:textId="77777777" w:rsidR="0069137D" w:rsidRDefault="00000000" w:rsidP="00316081">
      <w:pPr>
        <w:pStyle w:val="Normal8pt"/>
        <w:ind w:left="180" w:hanging="180"/>
      </w:pPr>
      <w:r>
        <w:t xml:space="preserve">Ghost-Faced Killer (p. </w:t>
      </w:r>
      <w:r>
        <w:fldChar w:fldCharType="begin"/>
      </w:r>
      <w:r>
        <w:instrText xml:space="preserve"> PAGEREF _Ref117413251 \h </w:instrText>
      </w:r>
      <w:r>
        <w:fldChar w:fldCharType="separate"/>
      </w:r>
      <w:r>
        <w:rPr>
          <w:noProof/>
        </w:rPr>
        <w:t>43</w:t>
      </w:r>
      <w:r>
        <w:fldChar w:fldCharType="end"/>
      </w:r>
      <w:r>
        <w:t xml:space="preserve">) – </w:t>
      </w:r>
      <w:r w:rsidRPr="00596A95">
        <w:t>ninja assassin who has ghost-like powers</w:t>
      </w:r>
      <w:r>
        <w:t>.</w:t>
      </w:r>
    </w:p>
    <w:p w14:paraId="54A1ED31" w14:textId="77777777" w:rsidR="0069137D" w:rsidRDefault="00000000" w:rsidP="00316081">
      <w:pPr>
        <w:pStyle w:val="Normal8pt"/>
        <w:ind w:left="180" w:hanging="180"/>
      </w:pPr>
      <w:r>
        <w:t xml:space="preserve">Highland Stalker (p. </w:t>
      </w:r>
      <w:r>
        <w:fldChar w:fldCharType="begin"/>
      </w:r>
      <w:r>
        <w:instrText xml:space="preserve"> PAGEREF _Ref117414313 \h </w:instrText>
      </w:r>
      <w:r>
        <w:fldChar w:fldCharType="separate"/>
      </w:r>
      <w:r>
        <w:rPr>
          <w:noProof/>
        </w:rPr>
        <w:t>47</w:t>
      </w:r>
      <w:r>
        <w:fldChar w:fldCharType="end"/>
      </w:r>
      <w:r>
        <w:t>) – specially trained to move and track through  tough terrain.</w:t>
      </w:r>
    </w:p>
    <w:p w14:paraId="6315634A" w14:textId="77777777" w:rsidR="0069137D" w:rsidRDefault="00000000" w:rsidP="00316081">
      <w:pPr>
        <w:pStyle w:val="Normal8pt"/>
        <w:ind w:left="180" w:hanging="180"/>
      </w:pPr>
      <w:r>
        <w:t xml:space="preserve">Imaskari Vengeance Taker (p. </w:t>
      </w:r>
      <w:fldSimple w:instr=" PAGEREF _Ref119488204 ">
        <w:r>
          <w:rPr>
            <w:noProof/>
          </w:rPr>
          <w:t>49</w:t>
        </w:r>
      </w:fldSimple>
      <w:r>
        <w:t xml:space="preserve">) – arcane-based hunter, who follow orders from their leaders, </w:t>
      </w:r>
      <w:r>
        <w:t>gain magic abilities to locate their target, and are good at killing them.</w:t>
      </w:r>
    </w:p>
    <w:p w14:paraId="468EFCB4" w14:textId="77777777" w:rsidR="0069137D" w:rsidRDefault="00000000" w:rsidP="00316081">
      <w:pPr>
        <w:pStyle w:val="Normal8pt"/>
        <w:ind w:left="180" w:hanging="180"/>
      </w:pPr>
      <w:r>
        <w:t>Invisible Blade (p.</w:t>
      </w:r>
      <w:r>
        <w:fldChar w:fldCharType="begin"/>
      </w:r>
      <w:r>
        <w:instrText xml:space="preserve"> PAGEREF _Ref117415240 \h </w:instrText>
      </w:r>
      <w:r>
        <w:fldChar w:fldCharType="separate"/>
      </w:r>
      <w:r>
        <w:rPr>
          <w:noProof/>
        </w:rPr>
        <w:t>50</w:t>
      </w:r>
      <w:r>
        <w:fldChar w:fldCharType="end"/>
      </w:r>
      <w:r>
        <w:t xml:space="preserve">) – </w:t>
      </w:r>
      <w:r w:rsidRPr="00C14F2B">
        <w:t>weapon specialist who ‘feints’ and sneak attacks with daggers, punching daggers, and kukri</w:t>
      </w:r>
      <w:r>
        <w:t>.</w:t>
      </w:r>
    </w:p>
    <w:p w14:paraId="768151AA" w14:textId="77777777" w:rsidR="0069137D" w:rsidRDefault="00000000" w:rsidP="00316081">
      <w:pPr>
        <w:pStyle w:val="Normal8pt"/>
        <w:ind w:left="180" w:hanging="180"/>
      </w:pPr>
      <w:r>
        <w:t xml:space="preserve">Jobber (p. </w:t>
      </w:r>
      <w:r>
        <w:fldChar w:fldCharType="begin"/>
      </w:r>
      <w:r>
        <w:instrText xml:space="preserve"> PAGEREF _Ref117415684 \h </w:instrText>
      </w:r>
      <w:r>
        <w:fldChar w:fldCharType="separate"/>
      </w:r>
      <w:r>
        <w:rPr>
          <w:noProof/>
        </w:rPr>
        <w:t>52</w:t>
      </w:r>
      <w:r>
        <w:fldChar w:fldCharType="end"/>
      </w:r>
      <w:r>
        <w:t>) – the ‘face’ of a Halfling community, who job it is to talk with, check out, barter with, and “deal with” the neighboring humanoids.</w:t>
      </w:r>
    </w:p>
    <w:p w14:paraId="5A26E383" w14:textId="77777777" w:rsidR="0069137D" w:rsidRDefault="00000000" w:rsidP="00316081">
      <w:pPr>
        <w:pStyle w:val="Normal8pt"/>
        <w:ind w:left="180" w:hanging="180"/>
      </w:pPr>
      <w:r>
        <w:t xml:space="preserve">Justicar (p. </w:t>
      </w:r>
      <w:r>
        <w:fldChar w:fldCharType="begin"/>
      </w:r>
      <w:r>
        <w:instrText xml:space="preserve"> PAGEREF _Ref117415751 \h </w:instrText>
      </w:r>
      <w:r>
        <w:fldChar w:fldCharType="separate"/>
      </w:r>
      <w:r>
        <w:rPr>
          <w:noProof/>
        </w:rPr>
        <w:t>52</w:t>
      </w:r>
      <w:r>
        <w:fldChar w:fldCharType="end"/>
      </w:r>
      <w:r>
        <w:t xml:space="preserve">) – </w:t>
      </w:r>
      <w:r w:rsidRPr="00C14F2B">
        <w:t>bounty hunters specializing in bringing people back alive</w:t>
      </w:r>
      <w:r>
        <w:t>.</w:t>
      </w:r>
    </w:p>
    <w:p w14:paraId="20F30311" w14:textId="77777777" w:rsidR="0069137D" w:rsidRDefault="00000000" w:rsidP="00316081">
      <w:pPr>
        <w:pStyle w:val="Normal8pt"/>
        <w:ind w:left="180" w:hanging="180"/>
      </w:pPr>
      <w:r>
        <w:t xml:space="preserve">Master of the South Wind (p. </w:t>
      </w:r>
      <w:r>
        <w:fldChar w:fldCharType="begin"/>
      </w:r>
      <w:r>
        <w:instrText xml:space="preserve"> PAGEREF _Ref117417331 \h </w:instrText>
      </w:r>
      <w:r>
        <w:fldChar w:fldCharType="separate"/>
      </w:r>
      <w:r>
        <w:rPr>
          <w:noProof/>
        </w:rPr>
        <w:t>58</w:t>
      </w:r>
      <w:r>
        <w:fldChar w:fldCharType="end"/>
      </w:r>
      <w:r>
        <w:t>) – hybrid rogue / monks that try to bring peace through subterfuge, social engineering, and occasional targeted strikes.</w:t>
      </w:r>
    </w:p>
    <w:p w14:paraId="25C95AED" w14:textId="77777777" w:rsidR="0069137D" w:rsidRDefault="00000000" w:rsidP="00316081">
      <w:pPr>
        <w:pStyle w:val="Normal8pt"/>
        <w:ind w:left="180" w:hanging="180"/>
      </w:pPr>
      <w:r>
        <w:t xml:space="preserve">Menacing Brute (p. </w:t>
      </w:r>
      <w:r>
        <w:fldChar w:fldCharType="begin"/>
      </w:r>
      <w:r>
        <w:instrText xml:space="preserve"> PAGEREF _Ref117418225 \h </w:instrText>
      </w:r>
      <w:r>
        <w:fldChar w:fldCharType="separate"/>
      </w:r>
      <w:r>
        <w:rPr>
          <w:noProof/>
        </w:rPr>
        <w:t>59</w:t>
      </w:r>
      <w:r>
        <w:fldChar w:fldCharType="end"/>
      </w:r>
      <w:r>
        <w:t>) – a half-orc practiced at surviving in a city through intimidation and resourcefulness.</w:t>
      </w:r>
    </w:p>
    <w:p w14:paraId="38B1EEF8" w14:textId="77777777" w:rsidR="0069137D" w:rsidRDefault="00000000" w:rsidP="00316081">
      <w:pPr>
        <w:pStyle w:val="Normal8pt"/>
        <w:ind w:left="180" w:hanging="180"/>
      </w:pPr>
      <w:r>
        <w:t xml:space="preserve">Mole (p. </w:t>
      </w:r>
      <w:r>
        <w:fldChar w:fldCharType="begin"/>
      </w:r>
      <w:r>
        <w:instrText xml:space="preserve"> PAGEREF _Ref117418910 \h </w:instrText>
      </w:r>
      <w:r>
        <w:fldChar w:fldCharType="separate"/>
      </w:r>
      <w:r>
        <w:rPr>
          <w:noProof/>
        </w:rPr>
        <w:t>61</w:t>
      </w:r>
      <w:r>
        <w:fldChar w:fldCharType="end"/>
      </w:r>
      <w:r>
        <w:t>) – able to dig, meld into, shape, etc., with dirt &amp; eventually stone.</w:t>
      </w:r>
    </w:p>
    <w:p w14:paraId="1D2974C4" w14:textId="77777777" w:rsidR="0069137D" w:rsidRDefault="00000000" w:rsidP="00316081">
      <w:pPr>
        <w:pStyle w:val="Normal8pt"/>
        <w:ind w:left="180" w:hanging="180"/>
      </w:pPr>
      <w:r>
        <w:t xml:space="preserve">Nightsong Enforcer (p. </w:t>
      </w:r>
      <w:r>
        <w:fldChar w:fldCharType="begin"/>
      </w:r>
      <w:r>
        <w:instrText xml:space="preserve"> PAGEREF _Ref117419044 \h </w:instrText>
      </w:r>
      <w:r>
        <w:fldChar w:fldCharType="separate"/>
      </w:r>
      <w:r>
        <w:rPr>
          <w:noProof/>
        </w:rPr>
        <w:t>62</w:t>
      </w:r>
      <w:r>
        <w:fldChar w:fldCharType="end"/>
      </w:r>
      <w:r>
        <w:t xml:space="preserve">) – </w:t>
      </w:r>
      <w:r w:rsidRPr="00785ABD">
        <w:t>thief trained to work in a team</w:t>
      </w:r>
      <w:r>
        <w:t>.</w:t>
      </w:r>
    </w:p>
    <w:p w14:paraId="5A71406B" w14:textId="77777777" w:rsidR="0069137D" w:rsidRDefault="00000000" w:rsidP="00316081">
      <w:pPr>
        <w:pStyle w:val="Normal8pt"/>
        <w:ind w:left="180" w:hanging="180"/>
      </w:pPr>
      <w:r>
        <w:t xml:space="preserve">Oppressor (p. </w:t>
      </w:r>
      <w:r>
        <w:fldChar w:fldCharType="begin"/>
      </w:r>
      <w:r>
        <w:instrText xml:space="preserve"> PAGEREF _Ref117419983 \h </w:instrText>
      </w:r>
      <w:r>
        <w:fldChar w:fldCharType="separate"/>
      </w:r>
      <w:r>
        <w:rPr>
          <w:noProof/>
        </w:rPr>
        <w:t>62</w:t>
      </w:r>
      <w:r>
        <w:fldChar w:fldCharType="end"/>
      </w:r>
      <w:r>
        <w:t>) – a thug that everyone know about, who gains sneak attacks &amp; can intimidate a whole neighborhood.</w:t>
      </w:r>
    </w:p>
    <w:p w14:paraId="45C13212" w14:textId="77777777" w:rsidR="0069137D" w:rsidRDefault="00000000" w:rsidP="00316081">
      <w:pPr>
        <w:pStyle w:val="Normal8pt"/>
        <w:ind w:left="180" w:hanging="180"/>
      </w:pPr>
      <w:r>
        <w:t xml:space="preserve">Order of the Bow Initiate (p. </w:t>
      </w:r>
      <w:r>
        <w:fldChar w:fldCharType="begin"/>
      </w:r>
      <w:r>
        <w:instrText xml:space="preserve"> PAGEREF _Ref117419984 \h </w:instrText>
      </w:r>
      <w:r>
        <w:fldChar w:fldCharType="separate"/>
      </w:r>
      <w:r>
        <w:rPr>
          <w:noProof/>
        </w:rPr>
        <w:t>63</w:t>
      </w:r>
      <w:r>
        <w:fldChar w:fldCharType="end"/>
      </w:r>
      <w:r>
        <w:t xml:space="preserve">) – </w:t>
      </w:r>
      <w:r w:rsidRPr="00120525">
        <w:t>expert at ambushing with a bow &amp; shooting while in melee</w:t>
      </w:r>
      <w:r>
        <w:t>.</w:t>
      </w:r>
    </w:p>
    <w:p w14:paraId="1FAAB748" w14:textId="77777777" w:rsidR="0069137D" w:rsidRDefault="00000000" w:rsidP="00316081">
      <w:pPr>
        <w:pStyle w:val="Normal8pt"/>
        <w:ind w:left="180" w:hanging="180"/>
      </w:pPr>
      <w:r>
        <w:t xml:space="preserve">Poisoner (p. </w:t>
      </w:r>
      <w:r>
        <w:fldChar w:fldCharType="begin"/>
      </w:r>
      <w:r>
        <w:instrText xml:space="preserve"> PAGEREF _Ref117419980 \h </w:instrText>
      </w:r>
      <w:r>
        <w:fldChar w:fldCharType="separate"/>
      </w:r>
      <w:r>
        <w:rPr>
          <w:noProof/>
        </w:rPr>
        <w:t>63</w:t>
      </w:r>
      <w:r>
        <w:fldChar w:fldCharType="end"/>
      </w:r>
      <w:r>
        <w:t>) – able to create non-standard poisons, plus can generate poison from own body, &amp; eventually can exhale it or even poison with a glance.</w:t>
      </w:r>
    </w:p>
    <w:p w14:paraId="7345F75B" w14:textId="77777777" w:rsidR="0069137D" w:rsidRDefault="00000000" w:rsidP="00316081">
      <w:pPr>
        <w:pStyle w:val="Normal8pt"/>
        <w:ind w:left="180" w:hanging="180"/>
      </w:pPr>
      <w:r>
        <w:t xml:space="preserve">Replacement Killer (p. </w:t>
      </w:r>
      <w:r>
        <w:fldChar w:fldCharType="begin"/>
      </w:r>
      <w:r>
        <w:instrText xml:space="preserve"> PAGEREF _Ref117494533 \h </w:instrText>
      </w:r>
      <w:r>
        <w:fldChar w:fldCharType="separate"/>
      </w:r>
      <w:r>
        <w:rPr>
          <w:noProof/>
        </w:rPr>
        <w:t>67</w:t>
      </w:r>
      <w:r>
        <w:fldChar w:fldCharType="end"/>
      </w:r>
      <w:r>
        <w:t>) – an assassin who specializes in disguising himself/herself as others to get close to the target.</w:t>
      </w:r>
    </w:p>
    <w:p w14:paraId="5E2F52B8" w14:textId="77777777" w:rsidR="0069137D" w:rsidRDefault="00000000" w:rsidP="00316081">
      <w:pPr>
        <w:pStyle w:val="Normal8pt"/>
        <w:ind w:left="180" w:hanging="180"/>
      </w:pPr>
      <w:r>
        <w:t xml:space="preserve">Ronin (p. </w:t>
      </w:r>
      <w:r>
        <w:fldChar w:fldCharType="begin"/>
      </w:r>
      <w:r>
        <w:instrText xml:space="preserve"> PAGEREF _Ref117494582 \h </w:instrText>
      </w:r>
      <w:r>
        <w:fldChar w:fldCharType="separate"/>
      </w:r>
      <w:r>
        <w:rPr>
          <w:noProof/>
        </w:rPr>
        <w:t>67</w:t>
      </w:r>
      <w:r>
        <w:fldChar w:fldCharType="end"/>
      </w:r>
      <w:r>
        <w:t>) – a dishonored warrior.</w:t>
      </w:r>
    </w:p>
    <w:p w14:paraId="58855600" w14:textId="77777777" w:rsidR="0069137D" w:rsidRDefault="00000000" w:rsidP="00316081">
      <w:pPr>
        <w:pStyle w:val="Normal8pt"/>
        <w:ind w:left="180" w:hanging="180"/>
      </w:pPr>
      <w:r>
        <w:t xml:space="preserve">Shadow Thief of Amn (p. </w:t>
      </w:r>
      <w:r>
        <w:fldChar w:fldCharType="begin"/>
      </w:r>
      <w:r>
        <w:instrText xml:space="preserve"> PAGEREF _Ref117495575 \h </w:instrText>
      </w:r>
      <w:r>
        <w:fldChar w:fldCharType="separate"/>
      </w:r>
      <w:r>
        <w:rPr>
          <w:noProof/>
        </w:rPr>
        <w:t>70</w:t>
      </w:r>
      <w:r>
        <w:fldChar w:fldCharType="end"/>
      </w:r>
      <w:r>
        <w:t>) – specially trained member of the Shadow Thieves’ Guild.</w:t>
      </w:r>
    </w:p>
    <w:p w14:paraId="0E413331" w14:textId="77777777" w:rsidR="0069137D" w:rsidRDefault="00000000" w:rsidP="00316081">
      <w:pPr>
        <w:pStyle w:val="Normal8pt"/>
        <w:ind w:left="180" w:hanging="180"/>
      </w:pPr>
      <w:r>
        <w:lastRenderedPageBreak/>
        <w:t xml:space="preserve">Slayer of Domiel (p. </w:t>
      </w:r>
      <w:r>
        <w:fldChar w:fldCharType="begin"/>
      </w:r>
      <w:r>
        <w:instrText xml:space="preserve"> PAGEREF _Ref117523096 \h </w:instrText>
      </w:r>
      <w:r>
        <w:fldChar w:fldCharType="separate"/>
      </w:r>
      <w:r>
        <w:rPr>
          <w:noProof/>
        </w:rPr>
        <w:t>73</w:t>
      </w:r>
      <w:r>
        <w:fldChar w:fldCharType="end"/>
      </w:r>
      <w:r>
        <w:t>) – follower of the Archon of Mercy, who act as spies and assassins for the cause of good.</w:t>
      </w:r>
    </w:p>
    <w:p w14:paraId="76559592" w14:textId="77777777" w:rsidR="0069137D" w:rsidRDefault="00000000" w:rsidP="00316081">
      <w:pPr>
        <w:pStyle w:val="Normal8pt"/>
        <w:ind w:left="180" w:hanging="180"/>
      </w:pPr>
      <w:r>
        <w:t xml:space="preserve">Stonedeath Assassin (p. </w:t>
      </w:r>
      <w:r>
        <w:fldChar w:fldCharType="begin"/>
      </w:r>
      <w:r>
        <w:instrText xml:space="preserve"> PAGEREF _Ref117525553 \h </w:instrText>
      </w:r>
      <w:r>
        <w:fldChar w:fldCharType="separate"/>
      </w:r>
      <w:r>
        <w:rPr>
          <w:noProof/>
        </w:rPr>
        <w:t>75</w:t>
      </w:r>
      <w:r>
        <w:fldChar w:fldCharType="end"/>
      </w:r>
      <w:r>
        <w:t>) – a goblinoid assassin who has abilities to meld, hide, and destroy stone.</w:t>
      </w:r>
    </w:p>
    <w:p w14:paraId="4C57F9C6" w14:textId="77777777" w:rsidR="0069137D" w:rsidRDefault="00000000" w:rsidP="00316081">
      <w:pPr>
        <w:pStyle w:val="Normal8pt"/>
        <w:ind w:left="180" w:hanging="180"/>
      </w:pPr>
      <w:r>
        <w:t xml:space="preserve">Temple Raider of Olidammara (p. </w:t>
      </w:r>
      <w:r>
        <w:fldChar w:fldCharType="begin"/>
      </w:r>
      <w:r>
        <w:instrText xml:space="preserve"> PAGEREF _Ref117527975 \h </w:instrText>
      </w:r>
      <w:r>
        <w:fldChar w:fldCharType="separate"/>
      </w:r>
      <w:r>
        <w:rPr>
          <w:noProof/>
        </w:rPr>
        <w:t>80</w:t>
      </w:r>
      <w:r>
        <w:fldChar w:fldCharType="end"/>
      </w:r>
      <w:r>
        <w:t xml:space="preserve">) – </w:t>
      </w:r>
      <w:r w:rsidRPr="00950BCA">
        <w:t>specialty templar of the Deity of Theft</w:t>
      </w:r>
      <w:r>
        <w:t>.</w:t>
      </w:r>
    </w:p>
    <w:p w14:paraId="661604F5" w14:textId="77777777" w:rsidR="0069137D" w:rsidRDefault="00000000" w:rsidP="00316081">
      <w:pPr>
        <w:pStyle w:val="Normal8pt"/>
        <w:ind w:left="180" w:hanging="180"/>
      </w:pPr>
      <w:r>
        <w:t xml:space="preserve">Whisperknife (p. </w:t>
      </w:r>
      <w:r>
        <w:fldChar w:fldCharType="begin"/>
      </w:r>
      <w:r>
        <w:instrText xml:space="preserve"> PAGEREF _Ref118619635 \h </w:instrText>
      </w:r>
      <w:r>
        <w:fldChar w:fldCharType="separate"/>
      </w:r>
      <w:r>
        <w:rPr>
          <w:noProof/>
        </w:rPr>
        <w:t>87</w:t>
      </w:r>
      <w:r>
        <w:fldChar w:fldCharType="end"/>
      </w:r>
      <w:r>
        <w:t>) – a halfling that specializes with light thrown weapons, usually daggers.</w:t>
      </w:r>
    </w:p>
    <w:p w14:paraId="75C917A6" w14:textId="77777777" w:rsidR="0069137D" w:rsidRDefault="00000000" w:rsidP="00316081">
      <w:pPr>
        <w:pStyle w:val="Normal8pt"/>
        <w:ind w:left="180" w:hanging="180"/>
      </w:pPr>
      <w:r>
        <w:t xml:space="preserve">Yathrinshee (p. </w:t>
      </w:r>
      <w:r>
        <w:fldChar w:fldCharType="begin"/>
      </w:r>
      <w:r>
        <w:instrText xml:space="preserve"> PAGEREF _Ref117582707 \h </w:instrText>
      </w:r>
      <w:r>
        <w:fldChar w:fldCharType="separate"/>
      </w:r>
      <w:r>
        <w:rPr>
          <w:noProof/>
        </w:rPr>
        <w:t>89</w:t>
      </w:r>
      <w:r>
        <w:fldChar w:fldCharType="end"/>
      </w:r>
      <w:r>
        <w:t>) – specialty priest of the Drow Deity of Undeath &amp; Revenge.</w:t>
      </w:r>
    </w:p>
    <w:p w14:paraId="3E9D23AE" w14:textId="77777777" w:rsidR="0069137D" w:rsidRDefault="00000000" w:rsidP="00316081">
      <w:pPr>
        <w:pStyle w:val="Normal8pt"/>
        <w:ind w:left="180" w:hanging="180"/>
      </w:pPr>
      <w:r>
        <w:t xml:space="preserve">Zhentarim Spy (p. </w:t>
      </w:r>
      <w:r>
        <w:fldChar w:fldCharType="begin"/>
      </w:r>
      <w:r>
        <w:instrText xml:space="preserve"> PAGEREF _Ref117583335 \h </w:instrText>
      </w:r>
      <w:r>
        <w:fldChar w:fldCharType="separate"/>
      </w:r>
      <w:r>
        <w:rPr>
          <w:noProof/>
        </w:rPr>
        <w:t>90</w:t>
      </w:r>
      <w:r>
        <w:fldChar w:fldCharType="end"/>
      </w:r>
      <w:r>
        <w:t>) – a spy who can go undercover and be totally convincing in the new role.</w:t>
      </w:r>
    </w:p>
    <w:p w14:paraId="2D6EA51A" w14:textId="77777777" w:rsidR="0069137D" w:rsidRDefault="0069137D" w:rsidP="00316081">
      <w:pPr>
        <w:pStyle w:val="Normal8pt"/>
        <w:sectPr w:rsidR="0069137D" w:rsidSect="00316081">
          <w:type w:val="continuous"/>
          <w:pgSz w:w="12240" w:h="15840" w:code="1"/>
          <w:pgMar w:top="1080" w:right="864" w:bottom="1080" w:left="864" w:header="720" w:footer="720" w:gutter="0"/>
          <w:cols w:num="3" w:sep="1" w:space="288"/>
          <w:docGrid w:linePitch="360"/>
        </w:sectPr>
      </w:pPr>
    </w:p>
    <w:p w14:paraId="08C09696" w14:textId="77777777" w:rsidR="0069137D" w:rsidRDefault="00000000" w:rsidP="00316081">
      <w:pPr>
        <w:pStyle w:val="Heading2"/>
      </w:pPr>
      <w:bookmarkStart w:id="77" w:name="_Toc121034025"/>
      <w:r>
        <w:br w:type="page"/>
      </w:r>
      <w:bookmarkStart w:id="78" w:name="_Toc27549410"/>
      <w:r>
        <w:lastRenderedPageBreak/>
        <w:t>Continued Spellcasting Progression</w:t>
      </w:r>
      <w:bookmarkEnd w:id="77"/>
      <w:bookmarkEnd w:id="78"/>
      <w:r>
        <w:tab/>
      </w:r>
    </w:p>
    <w:p w14:paraId="5F5DBE8C" w14:textId="77777777" w:rsidR="0069137D" w:rsidRDefault="0069137D" w:rsidP="00316081">
      <w:pPr>
        <w:pStyle w:val="Normal8pt"/>
      </w:pPr>
    </w:p>
    <w:p w14:paraId="2A63FAB2" w14:textId="77777777" w:rsidR="0069137D" w:rsidRDefault="00000000" w:rsidP="00316081">
      <w:pPr>
        <w:pStyle w:val="Heading3"/>
      </w:pPr>
      <w:bookmarkStart w:id="79" w:name="_Toc121034026"/>
      <w:r>
        <w:t>Arcane only</w:t>
      </w:r>
      <w:bookmarkEnd w:id="79"/>
    </w:p>
    <w:p w14:paraId="58953F7A" w14:textId="77777777" w:rsidR="0069137D" w:rsidRDefault="0069137D" w:rsidP="00316081">
      <w:pPr>
        <w:pStyle w:val="Normal8pt"/>
        <w:ind w:left="180" w:hanging="180"/>
        <w:sectPr w:rsidR="0069137D" w:rsidSect="00316081">
          <w:type w:val="continuous"/>
          <w:pgSz w:w="12240" w:h="15840" w:code="1"/>
          <w:pgMar w:top="1080" w:right="864" w:bottom="1080" w:left="864" w:header="720" w:footer="720" w:gutter="0"/>
          <w:cols w:sep="1" w:space="288"/>
          <w:docGrid w:linePitch="360"/>
        </w:sectPr>
      </w:pPr>
    </w:p>
    <w:p w14:paraId="70B109BA" w14:textId="77777777" w:rsidR="0069137D" w:rsidRDefault="00000000" w:rsidP="00316081">
      <w:pPr>
        <w:pStyle w:val="Normal8pt"/>
        <w:ind w:left="180" w:hanging="180"/>
      </w:pPr>
      <w:r>
        <w:t xml:space="preserve">Arcane Devotee (p. </w:t>
      </w:r>
      <w:r>
        <w:fldChar w:fldCharType="begin"/>
      </w:r>
      <w:r>
        <w:instrText xml:space="preserve"> PAGEREF _Ref117080085 \h </w:instrText>
      </w:r>
      <w:r>
        <w:fldChar w:fldCharType="separate"/>
      </w:r>
      <w:r>
        <w:rPr>
          <w:noProof/>
        </w:rPr>
        <w:t>20</w:t>
      </w:r>
      <w:r>
        <w:fldChar w:fldCharType="end"/>
      </w:r>
      <w:r>
        <w:t xml:space="preserve">) – </w:t>
      </w:r>
      <w:r w:rsidRPr="004943F7">
        <w:t>dedicated arcane follower of a deity</w:t>
      </w:r>
      <w:r>
        <w:t>.</w:t>
      </w:r>
    </w:p>
    <w:p w14:paraId="52CF1FAD" w14:textId="77777777" w:rsidR="0069137D" w:rsidRDefault="00000000" w:rsidP="00316081">
      <w:pPr>
        <w:pStyle w:val="Normal8pt"/>
        <w:ind w:left="180" w:hanging="180"/>
      </w:pPr>
      <w:r>
        <w:t xml:space="preserve">Archmage (p. </w:t>
      </w:r>
      <w:r>
        <w:fldChar w:fldCharType="begin"/>
      </w:r>
      <w:r>
        <w:instrText xml:space="preserve"> PAGEREF _Ref117080103 \h </w:instrText>
      </w:r>
      <w:r>
        <w:fldChar w:fldCharType="separate"/>
      </w:r>
      <w:r>
        <w:rPr>
          <w:noProof/>
        </w:rPr>
        <w:t>21</w:t>
      </w:r>
      <w:r>
        <w:fldChar w:fldCharType="end"/>
      </w:r>
      <w:r>
        <w:t xml:space="preserve">) – </w:t>
      </w:r>
      <w:r w:rsidRPr="004943F7">
        <w:t>arcane caster who is so advanced, he/she can trade knowledge of spells for special spell abilities</w:t>
      </w:r>
      <w:r>
        <w:t>.</w:t>
      </w:r>
    </w:p>
    <w:p w14:paraId="6EFF1A78" w14:textId="77777777" w:rsidR="0069137D" w:rsidRDefault="00000000" w:rsidP="00316081">
      <w:pPr>
        <w:pStyle w:val="Normal8pt"/>
        <w:ind w:left="180" w:hanging="180"/>
      </w:pPr>
      <w:r>
        <w:t xml:space="preserve">Bladesinger (p. </w:t>
      </w:r>
      <w:r>
        <w:fldChar w:fldCharType="begin"/>
      </w:r>
      <w:r>
        <w:instrText xml:space="preserve"> PAGEREF _Ref117080608 \h </w:instrText>
      </w:r>
      <w:r>
        <w:fldChar w:fldCharType="separate"/>
      </w:r>
      <w:r>
        <w:rPr>
          <w:noProof/>
        </w:rPr>
        <w:t>24</w:t>
      </w:r>
      <w:r>
        <w:fldChar w:fldCharType="end"/>
      </w:r>
      <w:r>
        <w:t xml:space="preserve">) – </w:t>
      </w:r>
      <w:r w:rsidRPr="003C6F26">
        <w:t>elven fighter / wizard</w:t>
      </w:r>
      <w:r>
        <w:t>.</w:t>
      </w:r>
    </w:p>
    <w:p w14:paraId="4BA759A4" w14:textId="77777777" w:rsidR="0069137D" w:rsidRDefault="00000000" w:rsidP="00316081">
      <w:pPr>
        <w:pStyle w:val="Normal8pt"/>
        <w:ind w:left="180" w:hanging="180"/>
      </w:pPr>
      <w:r>
        <w:t xml:space="preserve">Blood Magus (p. </w:t>
      </w:r>
      <w:r>
        <w:fldChar w:fldCharType="begin"/>
      </w:r>
      <w:r>
        <w:instrText xml:space="preserve"> PAGEREF _Ref117080878 \h </w:instrText>
      </w:r>
      <w:r>
        <w:fldChar w:fldCharType="separate"/>
      </w:r>
      <w:r>
        <w:rPr>
          <w:noProof/>
        </w:rPr>
        <w:t>24</w:t>
      </w:r>
      <w:r>
        <w:fldChar w:fldCharType="end"/>
      </w:r>
      <w:r>
        <w:t xml:space="preserve">) – cast </w:t>
      </w:r>
      <w:r w:rsidRPr="003C6F26">
        <w:t>arcane magic with your own blood</w:t>
      </w:r>
      <w:r>
        <w:t>.</w:t>
      </w:r>
    </w:p>
    <w:p w14:paraId="6E26BFB8" w14:textId="77777777" w:rsidR="0069137D" w:rsidRDefault="00000000" w:rsidP="00316081">
      <w:pPr>
        <w:pStyle w:val="Normal8pt"/>
        <w:ind w:left="180" w:hanging="180"/>
      </w:pPr>
      <w:r>
        <w:t>Daggerspell Mage (p.</w:t>
      </w:r>
      <w:r>
        <w:fldChar w:fldCharType="begin"/>
      </w:r>
      <w:r>
        <w:instrText xml:space="preserve"> PAGEREF _Ref117334573 \h </w:instrText>
      </w:r>
      <w:r>
        <w:fldChar w:fldCharType="separate"/>
      </w:r>
      <w:r>
        <w:rPr>
          <w:noProof/>
        </w:rPr>
        <w:t>30</w:t>
      </w:r>
      <w:r>
        <w:fldChar w:fldCharType="end"/>
      </w:r>
      <w:r>
        <w:t>) – a multiclassed arcane caster / rogue who can cast spells through daggers.</w:t>
      </w:r>
    </w:p>
    <w:p w14:paraId="5F95D932" w14:textId="77777777" w:rsidR="0069137D" w:rsidRDefault="00000000" w:rsidP="00316081">
      <w:pPr>
        <w:pStyle w:val="Normal8pt"/>
        <w:ind w:left="180" w:hanging="180"/>
      </w:pPr>
      <w:r>
        <w:t>Eldritch Knight (p.</w:t>
      </w:r>
      <w:r>
        <w:fldChar w:fldCharType="begin"/>
      </w:r>
      <w:r>
        <w:instrText xml:space="preserve"> PAGEREF _Ref117410794 \h </w:instrText>
      </w:r>
      <w:r>
        <w:fldChar w:fldCharType="separate"/>
      </w:r>
      <w:r>
        <w:rPr>
          <w:noProof/>
        </w:rPr>
        <w:t>37</w:t>
      </w:r>
      <w:r>
        <w:fldChar w:fldCharType="end"/>
      </w:r>
      <w:r>
        <w:t>) – a combination arcane spell caster &amp; fighter.</w:t>
      </w:r>
    </w:p>
    <w:p w14:paraId="12BA4DFA" w14:textId="77777777" w:rsidR="0069137D" w:rsidRDefault="00000000" w:rsidP="00316081">
      <w:pPr>
        <w:pStyle w:val="Normal8pt"/>
        <w:ind w:left="180" w:hanging="180"/>
      </w:pPr>
      <w:r>
        <w:t xml:space="preserve">Enlightened Fist (p. </w:t>
      </w:r>
      <w:r>
        <w:fldChar w:fldCharType="begin"/>
      </w:r>
      <w:r>
        <w:instrText xml:space="preserve"> PAGEREF _Ref117411333 \h </w:instrText>
      </w:r>
      <w:r>
        <w:fldChar w:fldCharType="separate"/>
      </w:r>
      <w:r>
        <w:rPr>
          <w:noProof/>
        </w:rPr>
        <w:t>38</w:t>
      </w:r>
      <w:r>
        <w:fldChar w:fldCharType="end"/>
      </w:r>
      <w:r>
        <w:t>) – a hybrid monk / arcane caster who can channel his/her stunning fist ability into making his/her hands be covered with flame or electricity.</w:t>
      </w:r>
    </w:p>
    <w:p w14:paraId="104E1823" w14:textId="77777777" w:rsidR="0069137D" w:rsidRDefault="00000000" w:rsidP="00316081">
      <w:pPr>
        <w:pStyle w:val="Normal8pt"/>
        <w:ind w:left="180" w:hanging="180"/>
      </w:pPr>
      <w:r>
        <w:t>Evereskan Tomb Guardian (p.</w:t>
      </w:r>
      <w:r>
        <w:fldChar w:fldCharType="begin"/>
      </w:r>
      <w:r>
        <w:instrText xml:space="preserve"> PAGEREF _Ref117411634 \h </w:instrText>
      </w:r>
      <w:r>
        <w:fldChar w:fldCharType="separate"/>
      </w:r>
      <w:r>
        <w:rPr>
          <w:noProof/>
        </w:rPr>
        <w:t>38</w:t>
      </w:r>
      <w:r>
        <w:fldChar w:fldCharType="end"/>
      </w:r>
      <w:r>
        <w:t>) – dedicated arcane guardian of a tomb in the Evereska Region of the Forgotten Realms, who also hunt down defilers of the tombs they guard.</w:t>
      </w:r>
    </w:p>
    <w:p w14:paraId="1F009F8E" w14:textId="77777777" w:rsidR="0069137D" w:rsidRDefault="00000000" w:rsidP="00316081">
      <w:pPr>
        <w:pStyle w:val="Normal8pt"/>
        <w:ind w:left="180" w:hanging="180"/>
      </w:pPr>
      <w:r>
        <w:t>Exalted Arcanist (p.</w:t>
      </w:r>
      <w:r>
        <w:fldChar w:fldCharType="begin"/>
      </w:r>
      <w:r>
        <w:instrText xml:space="preserve"> PAGEREF _Ref117411769 \h </w:instrText>
      </w:r>
      <w:r>
        <w:fldChar w:fldCharType="separate"/>
      </w:r>
      <w:r>
        <w:rPr>
          <w:noProof/>
        </w:rPr>
        <w:t>39</w:t>
      </w:r>
      <w:r>
        <w:fldChar w:fldCharType="end"/>
      </w:r>
      <w:r>
        <w:t>) – a Sorcerer or Bard who casts “good” spells &amp; has access to some clerical spells as arcane spells.</w:t>
      </w:r>
    </w:p>
    <w:p w14:paraId="75F5BDD5" w14:textId="77777777" w:rsidR="0069137D" w:rsidRDefault="00000000" w:rsidP="00316081">
      <w:pPr>
        <w:pStyle w:val="Normal8pt"/>
        <w:ind w:left="180" w:hanging="180"/>
      </w:pPr>
      <w:r>
        <w:t xml:space="preserve">Geometer (p. </w:t>
      </w:r>
      <w:r>
        <w:fldChar w:fldCharType="begin"/>
      </w:r>
      <w:r>
        <w:instrText xml:space="preserve"> PAGEREF _Ref117413198 \h </w:instrText>
      </w:r>
      <w:r>
        <w:fldChar w:fldCharType="separate"/>
      </w:r>
      <w:r>
        <w:rPr>
          <w:noProof/>
        </w:rPr>
        <w:t>43</w:t>
      </w:r>
      <w:r>
        <w:fldChar w:fldCharType="end"/>
      </w:r>
      <w:r>
        <w:t xml:space="preserve">) – wizard who specializes in runes, who can cast, locate, and bypass </w:t>
      </w:r>
      <w:r>
        <w:rPr>
          <w:i/>
        </w:rPr>
        <w:t>Glyph of Warding</w:t>
      </w:r>
      <w:r>
        <w:t>.</w:t>
      </w:r>
    </w:p>
    <w:p w14:paraId="6F809DDF" w14:textId="77777777" w:rsidR="0069137D" w:rsidRDefault="00000000" w:rsidP="00316081">
      <w:pPr>
        <w:pStyle w:val="Normal8pt"/>
        <w:ind w:left="180" w:hanging="180"/>
      </w:pPr>
      <w:r>
        <w:t>Green Star Adept (p.</w:t>
      </w:r>
      <w:r>
        <w:fldChar w:fldCharType="begin"/>
      </w:r>
      <w:r>
        <w:instrText xml:space="preserve"> PAGEREF _Ref117413381 \h </w:instrText>
      </w:r>
      <w:r>
        <w:fldChar w:fldCharType="separate"/>
      </w:r>
      <w:r>
        <w:rPr>
          <w:noProof/>
        </w:rPr>
        <w:t>44</w:t>
      </w:r>
      <w:r>
        <w:fldChar w:fldCharType="end"/>
      </w:r>
      <w:r>
        <w:t>) – by consuming very rare, very hard, &amp; very green Starmetal, your body turns more metal-like  (and green-tinted) until you ultimately become a Construct.</w:t>
      </w:r>
    </w:p>
    <w:p w14:paraId="343559D7" w14:textId="77777777" w:rsidR="0069137D" w:rsidRDefault="00000000" w:rsidP="00316081">
      <w:pPr>
        <w:pStyle w:val="Normal8pt"/>
        <w:ind w:left="180" w:hanging="180"/>
      </w:pPr>
      <w:r>
        <w:t xml:space="preserve">Imaskari Vengeance Taker (p. </w:t>
      </w:r>
      <w:fldSimple w:instr=" PAGEREF _Ref119488204 ">
        <w:r>
          <w:rPr>
            <w:noProof/>
          </w:rPr>
          <w:t>49</w:t>
        </w:r>
      </w:fldSimple>
      <w:r>
        <w:t>) – arcane-based hunter, who follow orders from their leaders, gain magic abilities to locate their target, and are good at killing them.</w:t>
      </w:r>
    </w:p>
    <w:p w14:paraId="7DC4613F" w14:textId="77777777" w:rsidR="0069137D" w:rsidRDefault="00000000" w:rsidP="00316081">
      <w:pPr>
        <w:pStyle w:val="Normal8pt"/>
        <w:ind w:left="180" w:hanging="180"/>
      </w:pPr>
      <w:r>
        <w:t>Incantatrix (p.</w:t>
      </w:r>
      <w:fldSimple w:instr=" PAGEREF _Ref128902731 ">
        <w:r>
          <w:rPr>
            <w:noProof/>
          </w:rPr>
          <w:t>50</w:t>
        </w:r>
      </w:fldSimple>
      <w:r>
        <w:t xml:space="preserve">) – </w:t>
      </w:r>
      <w:r w:rsidRPr="00C14F2B">
        <w:t>arcane caster specialized in applying metamagics &amp; spells in unusual ways, such as using his/her metamagic on someone else’s spell, taking over Concentration for someone else’s spell</w:t>
      </w:r>
      <w:r>
        <w:t>,</w:t>
      </w:r>
      <w:r w:rsidRPr="00C14F2B">
        <w:t xml:space="preserve"> etc.</w:t>
      </w:r>
    </w:p>
    <w:p w14:paraId="71D3AD69" w14:textId="77777777" w:rsidR="0069137D" w:rsidRDefault="00000000" w:rsidP="00316081">
      <w:pPr>
        <w:pStyle w:val="Normal8pt"/>
        <w:ind w:left="180" w:hanging="180"/>
      </w:pPr>
      <w:r>
        <w:t xml:space="preserve">Incantifier (p. </w:t>
      </w:r>
      <w:fldSimple w:instr=" PAGEREF _Ref123037775 ">
        <w:r>
          <w:rPr>
            <w:noProof/>
          </w:rPr>
          <w:t>49</w:t>
        </w:r>
      </w:fldSimple>
      <w:r>
        <w:t xml:space="preserve">) – </w:t>
      </w:r>
      <w:r w:rsidRPr="00C14F2B">
        <w:t xml:space="preserve">arcane caster </w:t>
      </w:r>
      <w:r>
        <w:t>that goes through a ritual to make his/her body powered by magic (i.e., in place of food, sleep, healing, etc.).  Member of the Incanterium Faction of Sigil</w:t>
      </w:r>
      <w:r w:rsidRPr="00C14F2B">
        <w:t>.</w:t>
      </w:r>
    </w:p>
    <w:p w14:paraId="60B09B57" w14:textId="77777777" w:rsidR="0069137D" w:rsidRDefault="00000000" w:rsidP="00316081">
      <w:pPr>
        <w:pStyle w:val="Normal8pt"/>
        <w:ind w:left="180" w:hanging="180"/>
      </w:pPr>
      <w:r>
        <w:t xml:space="preserve">Initiate of the Sevenfold Veil (p. </w:t>
      </w:r>
      <w:r>
        <w:fldChar w:fldCharType="begin"/>
      </w:r>
      <w:r>
        <w:instrText xml:space="preserve"> PAGEREF _Ref117415556 \h </w:instrText>
      </w:r>
      <w:r>
        <w:fldChar w:fldCharType="separate"/>
      </w:r>
      <w:r>
        <w:rPr>
          <w:noProof/>
        </w:rPr>
        <w:t>51</w:t>
      </w:r>
      <w:r>
        <w:fldChar w:fldCharType="end"/>
      </w:r>
      <w:r>
        <w:t>) – an expert with Abjuration magics who can create  wards based on a layer of a Prismatic Wall, with one color learned each level.</w:t>
      </w:r>
    </w:p>
    <w:p w14:paraId="72443EBB" w14:textId="77777777" w:rsidR="0069137D" w:rsidRDefault="00000000" w:rsidP="00316081">
      <w:pPr>
        <w:pStyle w:val="Normal8pt"/>
        <w:ind w:left="180" w:hanging="180"/>
      </w:pPr>
      <w:r>
        <w:t xml:space="preserve">Mage of the Arcane Order (p. </w:t>
      </w:r>
      <w:r>
        <w:fldChar w:fldCharType="begin"/>
      </w:r>
      <w:r>
        <w:instrText xml:space="preserve"> PAGEREF _Ref117416600 \h </w:instrText>
      </w:r>
      <w:r>
        <w:fldChar w:fldCharType="separate"/>
      </w:r>
      <w:r>
        <w:rPr>
          <w:noProof/>
        </w:rPr>
        <w:t>54</w:t>
      </w:r>
      <w:r>
        <w:fldChar w:fldCharType="end"/>
      </w:r>
      <w:r>
        <w:t>) – guild mage.</w:t>
      </w:r>
    </w:p>
    <w:p w14:paraId="3F277BE0" w14:textId="77777777" w:rsidR="0069137D" w:rsidRDefault="00000000" w:rsidP="00316081">
      <w:pPr>
        <w:pStyle w:val="Normal8pt"/>
        <w:ind w:left="180" w:hanging="180"/>
      </w:pPr>
      <w:r>
        <w:t>Master of the East Wind (p.</w:t>
      </w:r>
      <w:r>
        <w:fldChar w:fldCharType="begin"/>
      </w:r>
      <w:r>
        <w:instrText xml:space="preserve"> PAGEREF _Ref117417182 \h </w:instrText>
      </w:r>
      <w:r>
        <w:fldChar w:fldCharType="separate"/>
      </w:r>
      <w:r>
        <w:rPr>
          <w:noProof/>
        </w:rPr>
        <w:t>57</w:t>
      </w:r>
      <w:r>
        <w:fldChar w:fldCharType="end"/>
      </w:r>
      <w:r>
        <w:t>) – hybrid monk / arcane casters that protect from outer plane attacks.</w:t>
      </w:r>
    </w:p>
    <w:p w14:paraId="68C82899" w14:textId="77777777" w:rsidR="0069137D" w:rsidRDefault="00000000" w:rsidP="00316081">
      <w:pPr>
        <w:pStyle w:val="Normal8pt"/>
        <w:ind w:left="180" w:hanging="180"/>
      </w:pPr>
      <w:r>
        <w:t xml:space="preserve">Master Transmogrifist (p. </w:t>
      </w:r>
      <w:r>
        <w:fldChar w:fldCharType="begin"/>
      </w:r>
      <w:r>
        <w:instrText xml:space="preserve"> PAGEREF _Ref117417582 \h </w:instrText>
      </w:r>
      <w:r>
        <w:fldChar w:fldCharType="separate"/>
      </w:r>
      <w:r>
        <w:rPr>
          <w:noProof/>
        </w:rPr>
        <w:t>58</w:t>
      </w:r>
      <w:r>
        <w:fldChar w:fldCharType="end"/>
      </w:r>
      <w:r>
        <w:t>) – specialist in polymorphing, who masters a few forms and gains more and more of their special abilities</w:t>
      </w:r>
    </w:p>
    <w:p w14:paraId="61CA68D2" w14:textId="77777777" w:rsidR="0069137D" w:rsidRDefault="00000000" w:rsidP="00316081">
      <w:pPr>
        <w:pStyle w:val="Normal8pt"/>
        <w:ind w:left="180" w:hanging="180"/>
      </w:pPr>
      <w:r>
        <w:t xml:space="preserve">Mindbender (p. </w:t>
      </w:r>
      <w:r>
        <w:fldChar w:fldCharType="begin"/>
      </w:r>
      <w:r>
        <w:instrText xml:space="preserve"> PAGEREF _Ref117418281 \h </w:instrText>
      </w:r>
      <w:r>
        <w:fldChar w:fldCharType="separate"/>
      </w:r>
      <w:r>
        <w:rPr>
          <w:noProof/>
        </w:rPr>
        <w:t>59</w:t>
      </w:r>
      <w:r>
        <w:fldChar w:fldCharType="end"/>
      </w:r>
      <w:r>
        <w:t xml:space="preserve">) – </w:t>
      </w:r>
      <w:r w:rsidRPr="00785ABD">
        <w:t>specialized in arcane &amp; mundane influencing of people</w:t>
      </w:r>
      <w:r>
        <w:t>.</w:t>
      </w:r>
    </w:p>
    <w:p w14:paraId="2D242811" w14:textId="77777777" w:rsidR="0069137D" w:rsidRDefault="00000000" w:rsidP="00316081">
      <w:pPr>
        <w:pStyle w:val="Normal8pt"/>
        <w:ind w:left="180" w:hanging="180"/>
      </w:pPr>
      <w:r>
        <w:t xml:space="preserve">Rage Mage (p. </w:t>
      </w:r>
      <w:r>
        <w:fldChar w:fldCharType="begin"/>
      </w:r>
      <w:r>
        <w:instrText xml:space="preserve"> PAGEREF _Ref117425087 \h </w:instrText>
      </w:r>
      <w:r>
        <w:fldChar w:fldCharType="separate"/>
      </w:r>
      <w:r>
        <w:rPr>
          <w:noProof/>
        </w:rPr>
        <w:t>65</w:t>
      </w:r>
      <w:r>
        <w:fldChar w:fldCharType="end"/>
      </w:r>
      <w:r>
        <w:t xml:space="preserve">) – </w:t>
      </w:r>
      <w:r w:rsidRPr="00120525">
        <w:t>magical berserker</w:t>
      </w:r>
      <w:r>
        <w:t>.</w:t>
      </w:r>
    </w:p>
    <w:p w14:paraId="5F21DD9B" w14:textId="77777777" w:rsidR="0069137D" w:rsidRDefault="00000000" w:rsidP="00316081">
      <w:pPr>
        <w:pStyle w:val="Normal8pt"/>
        <w:ind w:left="180" w:hanging="180"/>
      </w:pPr>
      <w:r>
        <w:t xml:space="preserve">Rainbow Servant (p. </w:t>
      </w:r>
      <w:r>
        <w:fldChar w:fldCharType="begin"/>
      </w:r>
      <w:r>
        <w:instrText xml:space="preserve"> PAGEREF _Ref117425166 \h </w:instrText>
      </w:r>
      <w:r>
        <w:fldChar w:fldCharType="separate"/>
      </w:r>
      <w:r>
        <w:rPr>
          <w:noProof/>
        </w:rPr>
        <w:t>65</w:t>
      </w:r>
      <w:r>
        <w:fldChar w:fldCharType="end"/>
      </w:r>
      <w:r>
        <w:t>) – arcane casters who learn the magic and abilities of Couatl.</w:t>
      </w:r>
    </w:p>
    <w:p w14:paraId="313F5D73" w14:textId="77777777" w:rsidR="0069137D" w:rsidRDefault="00000000" w:rsidP="00316081">
      <w:pPr>
        <w:pStyle w:val="Normal8pt"/>
        <w:ind w:left="180" w:hanging="180"/>
      </w:pPr>
      <w:r>
        <w:t xml:space="preserve">Recaster (p. </w:t>
      </w:r>
      <w:r>
        <w:fldChar w:fldCharType="begin"/>
      </w:r>
      <w:r>
        <w:instrText xml:space="preserve"> PAGEREF _Ref117425446 \h </w:instrText>
      </w:r>
      <w:r>
        <w:fldChar w:fldCharType="separate"/>
      </w:r>
      <w:r>
        <w:rPr>
          <w:noProof/>
        </w:rPr>
        <w:t>66</w:t>
      </w:r>
      <w:r>
        <w:fldChar w:fldCharType="end"/>
      </w:r>
      <w:r>
        <w:t>) – a Changeling who can apply metamagics on-the-fly, ignore material components, etc.</w:t>
      </w:r>
    </w:p>
    <w:p w14:paraId="66F0CBF5" w14:textId="77777777" w:rsidR="0069137D" w:rsidRDefault="00000000" w:rsidP="00316081">
      <w:pPr>
        <w:pStyle w:val="Normal8pt"/>
        <w:ind w:left="180" w:hanging="180"/>
      </w:pPr>
      <w:r>
        <w:t xml:space="preserve">Red Wizard (p. </w:t>
      </w:r>
      <w:r>
        <w:fldChar w:fldCharType="begin"/>
      </w:r>
      <w:r>
        <w:instrText xml:space="preserve"> PAGEREF _Ref117494335 \h </w:instrText>
      </w:r>
      <w:r>
        <w:fldChar w:fldCharType="separate"/>
      </w:r>
      <w:r>
        <w:rPr>
          <w:noProof/>
        </w:rPr>
        <w:t>66</w:t>
      </w:r>
      <w:r>
        <w:fldChar w:fldCharType="end"/>
      </w:r>
      <w:r>
        <w:t xml:space="preserve">) – </w:t>
      </w:r>
      <w:r w:rsidRPr="003D4818">
        <w:t>highly specialized arcane caster from the country of Thay</w:t>
      </w:r>
      <w:r>
        <w:t>.</w:t>
      </w:r>
    </w:p>
    <w:p w14:paraId="3ECD6546" w14:textId="77777777" w:rsidR="0069137D" w:rsidRDefault="00000000" w:rsidP="00316081">
      <w:pPr>
        <w:pStyle w:val="Normal8pt"/>
        <w:ind w:left="180" w:hanging="180"/>
      </w:pPr>
      <w:r>
        <w:t xml:space="preserve">Runesmith (p. </w:t>
      </w:r>
      <w:r>
        <w:fldChar w:fldCharType="begin"/>
      </w:r>
      <w:r>
        <w:instrText xml:space="preserve"> PAGEREF _Ref117494698 \h </w:instrText>
      </w:r>
      <w:r>
        <w:fldChar w:fldCharType="separate"/>
      </w:r>
      <w:r>
        <w:rPr>
          <w:noProof/>
        </w:rPr>
        <w:t>68</w:t>
      </w:r>
      <w:r>
        <w:fldChar w:fldCharType="end"/>
      </w:r>
      <w:r>
        <w:t>) – a dwarven arcane caster who can wear armor because his/her spells are cast through runes instead of hand motions.</w:t>
      </w:r>
    </w:p>
    <w:p w14:paraId="68B2FE27" w14:textId="77777777" w:rsidR="0069137D" w:rsidRDefault="00000000" w:rsidP="00316081">
      <w:pPr>
        <w:pStyle w:val="Normal8pt"/>
        <w:ind w:left="180" w:hanging="180"/>
      </w:pPr>
      <w:r>
        <w:t xml:space="preserve">Spellguard of Silverymoon (p. </w:t>
      </w:r>
      <w:r>
        <w:fldChar w:fldCharType="begin"/>
      </w:r>
      <w:r>
        <w:instrText xml:space="preserve"> PAGEREF _Ref117523681 \h </w:instrText>
      </w:r>
      <w:r>
        <w:fldChar w:fldCharType="separate"/>
      </w:r>
      <w:r>
        <w:rPr>
          <w:noProof/>
        </w:rPr>
        <w:t>74</w:t>
      </w:r>
      <w:r>
        <w:fldChar w:fldCharType="end"/>
      </w:r>
      <w:r>
        <w:t>) – part of the corps of Arcane casters who guard the Forgotten Realms city of Silverymoon and the Silver Marches region around it.</w:t>
      </w:r>
    </w:p>
    <w:p w14:paraId="35CD0233" w14:textId="77777777" w:rsidR="0069137D" w:rsidRDefault="00000000" w:rsidP="00316081">
      <w:pPr>
        <w:pStyle w:val="Normal8pt"/>
        <w:ind w:left="180" w:hanging="180"/>
      </w:pPr>
      <w:r>
        <w:t xml:space="preserve">Troubadour of Stars (p. </w:t>
      </w:r>
      <w:r>
        <w:fldChar w:fldCharType="begin"/>
      </w:r>
      <w:r>
        <w:instrText xml:space="preserve"> PAGEREF _Ref117528967 \h </w:instrText>
      </w:r>
      <w:r>
        <w:fldChar w:fldCharType="separate"/>
      </w:r>
      <w:r>
        <w:rPr>
          <w:noProof/>
        </w:rPr>
        <w:t>83</w:t>
      </w:r>
      <w:r>
        <w:fldChar w:fldCharType="end"/>
      </w:r>
      <w:r>
        <w:t>) – a musician who plays the music of the Court of Stars, gains new Bardic Music abilities, and eventually becomes an Outsider.</w:t>
      </w:r>
    </w:p>
    <w:p w14:paraId="14DA24D0" w14:textId="77777777" w:rsidR="0069137D" w:rsidRDefault="00000000" w:rsidP="00316081">
      <w:pPr>
        <w:pStyle w:val="Normal8pt"/>
        <w:ind w:left="180" w:hanging="180"/>
      </w:pPr>
      <w:r>
        <w:t xml:space="preserve">Virtuoso (p. </w:t>
      </w:r>
      <w:r>
        <w:fldChar w:fldCharType="begin"/>
      </w:r>
      <w:r>
        <w:instrText xml:space="preserve"> PAGEREF _Ref117581038 \h </w:instrText>
      </w:r>
      <w:r>
        <w:fldChar w:fldCharType="separate"/>
      </w:r>
      <w:r>
        <w:rPr>
          <w:noProof/>
        </w:rPr>
        <w:t>85</w:t>
      </w:r>
      <w:r>
        <w:fldChar w:fldCharType="end"/>
      </w:r>
      <w:r>
        <w:t xml:space="preserve">) – </w:t>
      </w:r>
      <w:r w:rsidRPr="00950BCA">
        <w:t>a specialist with bardic music who learns advanced songs, like those that jamming spellcasting, keening weapons, etc</w:t>
      </w:r>
      <w:r>
        <w:t>.</w:t>
      </w:r>
    </w:p>
    <w:p w14:paraId="0FC30194" w14:textId="77777777" w:rsidR="0069137D" w:rsidRDefault="00000000" w:rsidP="00316081">
      <w:pPr>
        <w:pStyle w:val="Normal8pt"/>
        <w:ind w:left="180" w:hanging="180"/>
      </w:pPr>
      <w:r>
        <w:t xml:space="preserve">Wild Mage (p. </w:t>
      </w:r>
      <w:r>
        <w:fldChar w:fldCharType="begin"/>
      </w:r>
      <w:r>
        <w:instrText xml:space="preserve"> PAGEREF _Ref117582357 \h </w:instrText>
      </w:r>
      <w:r>
        <w:fldChar w:fldCharType="separate"/>
      </w:r>
      <w:r>
        <w:rPr>
          <w:noProof/>
        </w:rPr>
        <w:t>87</w:t>
      </w:r>
      <w:r>
        <w:fldChar w:fldCharType="end"/>
      </w:r>
      <w:r>
        <w:t>) – an arcane spellcaster with some chaotic magical ability.</w:t>
      </w:r>
    </w:p>
    <w:p w14:paraId="47203F37" w14:textId="77777777" w:rsidR="0069137D" w:rsidRDefault="0069137D" w:rsidP="00316081">
      <w:pPr>
        <w:pStyle w:val="Normal8pt"/>
        <w:sectPr w:rsidR="0069137D" w:rsidSect="00316081">
          <w:type w:val="continuous"/>
          <w:pgSz w:w="12240" w:h="15840" w:code="1"/>
          <w:pgMar w:top="1080" w:right="864" w:bottom="1080" w:left="864" w:header="720" w:footer="720" w:gutter="0"/>
          <w:cols w:num="3" w:sep="1" w:space="288"/>
          <w:docGrid w:linePitch="360"/>
        </w:sectPr>
      </w:pPr>
    </w:p>
    <w:p w14:paraId="3B260084" w14:textId="77777777" w:rsidR="0069137D" w:rsidRDefault="0069137D" w:rsidP="00316081">
      <w:pPr>
        <w:pStyle w:val="Normal8pt"/>
      </w:pPr>
    </w:p>
    <w:p w14:paraId="3BEE9222" w14:textId="77777777" w:rsidR="0069137D" w:rsidRDefault="0069137D" w:rsidP="00316081">
      <w:pPr>
        <w:pStyle w:val="Normal8pt"/>
      </w:pPr>
    </w:p>
    <w:p w14:paraId="4A68F572" w14:textId="77777777" w:rsidR="0069137D" w:rsidRDefault="00000000" w:rsidP="00316081">
      <w:pPr>
        <w:pStyle w:val="Heading3"/>
      </w:pPr>
      <w:bookmarkStart w:id="80" w:name="_Toc121034028"/>
      <w:r>
        <w:t>Divine only</w:t>
      </w:r>
      <w:bookmarkEnd w:id="80"/>
    </w:p>
    <w:p w14:paraId="379D011D" w14:textId="77777777" w:rsidR="0069137D" w:rsidRDefault="0069137D" w:rsidP="00316081">
      <w:pPr>
        <w:pStyle w:val="Normal8pt"/>
        <w:ind w:left="180" w:hanging="180"/>
        <w:sectPr w:rsidR="0069137D" w:rsidSect="00316081">
          <w:type w:val="continuous"/>
          <w:pgSz w:w="12240" w:h="15840" w:code="1"/>
          <w:pgMar w:top="1080" w:right="864" w:bottom="1080" w:left="864" w:header="720" w:footer="720" w:gutter="0"/>
          <w:cols w:sep="1" w:space="288"/>
          <w:docGrid w:linePitch="360"/>
        </w:sectPr>
      </w:pPr>
    </w:p>
    <w:p w14:paraId="1D408230" w14:textId="77777777" w:rsidR="0069137D" w:rsidRDefault="00000000" w:rsidP="00316081">
      <w:pPr>
        <w:pStyle w:val="Normal8pt"/>
        <w:ind w:left="180" w:hanging="180"/>
      </w:pPr>
      <w:r>
        <w:t xml:space="preserve">Bone Knight (p. </w:t>
      </w:r>
      <w:fldSimple w:instr=" PAGEREF _Ref171241207 ">
        <w:r>
          <w:rPr>
            <w:noProof/>
          </w:rPr>
          <w:t>26</w:t>
        </w:r>
      </w:fldSimple>
      <w:r>
        <w:t>) – templar of Karrnath that can make armor (&amp; eventually weapons) from bone, control undead, gains a skeletal mount, etc.</w:t>
      </w:r>
    </w:p>
    <w:p w14:paraId="4ECF3E4F" w14:textId="77777777" w:rsidR="0069137D" w:rsidRDefault="00000000" w:rsidP="00316081">
      <w:pPr>
        <w:pStyle w:val="Normal8pt"/>
        <w:ind w:left="180" w:hanging="180"/>
      </w:pPr>
      <w:r>
        <w:t>Chimeric Champion of Garl Glittergold (p.</w:t>
      </w:r>
      <w:r>
        <w:fldChar w:fldCharType="begin"/>
      </w:r>
      <w:r>
        <w:instrText xml:space="preserve"> PAGEREF _Ref117333978 \h </w:instrText>
      </w:r>
      <w:r>
        <w:fldChar w:fldCharType="separate"/>
      </w:r>
      <w:r>
        <w:rPr>
          <w:noProof/>
        </w:rPr>
        <w:t>28</w:t>
      </w:r>
      <w:r>
        <w:fldChar w:fldCharType="end"/>
      </w:r>
      <w:r>
        <w:t>) – specialty priest of the Deity of Gnomes and Illusions, who can create Illusion-based magic like an Arcane caster.</w:t>
      </w:r>
    </w:p>
    <w:p w14:paraId="7F96327D" w14:textId="77777777" w:rsidR="0069137D" w:rsidRDefault="00000000" w:rsidP="00316081">
      <w:pPr>
        <w:pStyle w:val="Normal8pt"/>
        <w:ind w:left="180" w:hanging="180"/>
      </w:pPr>
      <w:r>
        <w:t>Church Inquisitor (p.</w:t>
      </w:r>
      <w:r>
        <w:fldChar w:fldCharType="begin"/>
      </w:r>
      <w:r>
        <w:instrText xml:space="preserve"> PAGEREF _Ref117334075 \h </w:instrText>
      </w:r>
      <w:r>
        <w:fldChar w:fldCharType="separate"/>
      </w:r>
      <w:r>
        <w:rPr>
          <w:noProof/>
        </w:rPr>
        <w:t>29</w:t>
      </w:r>
      <w:r>
        <w:fldChar w:fldCharType="end"/>
      </w:r>
      <w:r>
        <w:t xml:space="preserve">) – </w:t>
      </w:r>
      <w:r w:rsidRPr="00CD7D16">
        <w:t>priests tasked with finding subtle evils, including infiltration</w:t>
      </w:r>
      <w:r>
        <w:t>.</w:t>
      </w:r>
    </w:p>
    <w:p w14:paraId="401BE4CA" w14:textId="77777777" w:rsidR="0069137D" w:rsidRDefault="00000000" w:rsidP="00316081">
      <w:pPr>
        <w:pStyle w:val="Normal8pt"/>
        <w:ind w:left="180" w:hanging="180"/>
      </w:pPr>
      <w:r>
        <w:t xml:space="preserve">Contemplative (p. </w:t>
      </w:r>
      <w:r>
        <w:fldChar w:fldCharType="begin"/>
      </w:r>
      <w:r>
        <w:instrText xml:space="preserve"> PAGEREF _Ref117334346 \h </w:instrText>
      </w:r>
      <w:r>
        <w:fldChar w:fldCharType="separate"/>
      </w:r>
      <w:r>
        <w:rPr>
          <w:noProof/>
        </w:rPr>
        <w:t>29</w:t>
      </w:r>
      <w:r>
        <w:fldChar w:fldCharType="end"/>
      </w:r>
      <w:r>
        <w:t xml:space="preserve">) – </w:t>
      </w:r>
      <w:r w:rsidRPr="00CD7D16">
        <w:t>one who is dedicated to becoming one with his deity</w:t>
      </w:r>
      <w:r>
        <w:t>.</w:t>
      </w:r>
    </w:p>
    <w:p w14:paraId="0924EB22" w14:textId="77777777" w:rsidR="0069137D" w:rsidRDefault="00000000" w:rsidP="00316081">
      <w:pPr>
        <w:pStyle w:val="Normal8pt"/>
        <w:ind w:left="180" w:hanging="180"/>
      </w:pPr>
      <w:r>
        <w:t>Daggerspell Shaper (p.</w:t>
      </w:r>
      <w:r>
        <w:fldChar w:fldCharType="begin"/>
      </w:r>
      <w:r>
        <w:instrText xml:space="preserve"> PAGEREF _Ref117334573 \h </w:instrText>
      </w:r>
      <w:r>
        <w:fldChar w:fldCharType="separate"/>
      </w:r>
      <w:r>
        <w:rPr>
          <w:noProof/>
        </w:rPr>
        <w:t>30</w:t>
      </w:r>
      <w:r>
        <w:fldChar w:fldCharType="end"/>
      </w:r>
      <w:r>
        <w:t>) – a multiclassed druid / rogue who can cast spells through daggers.</w:t>
      </w:r>
    </w:p>
    <w:p w14:paraId="685D3158" w14:textId="77777777" w:rsidR="0069137D" w:rsidRDefault="00000000" w:rsidP="00316081">
      <w:pPr>
        <w:pStyle w:val="Normal8pt"/>
        <w:ind w:left="180" w:hanging="180"/>
      </w:pPr>
      <w:r>
        <w:t>Divine Prankster (p.</w:t>
      </w:r>
      <w:r>
        <w:fldChar w:fldCharType="begin"/>
      </w:r>
      <w:r>
        <w:instrText xml:space="preserve"> PAGEREF _Ref117409774 \h </w:instrText>
      </w:r>
      <w:r>
        <w:fldChar w:fldCharType="separate"/>
      </w:r>
      <w:r>
        <w:rPr>
          <w:noProof/>
        </w:rPr>
        <w:t>32</w:t>
      </w:r>
      <w:r>
        <w:fldChar w:fldCharType="end"/>
      </w:r>
      <w:r>
        <w:t>) – a gnome cleric of Garl Glittergold who gains bard-like abilities and abilities to improve illusions.</w:t>
      </w:r>
    </w:p>
    <w:p w14:paraId="5A3AED6F" w14:textId="77777777" w:rsidR="0069137D" w:rsidRDefault="00000000" w:rsidP="00316081">
      <w:pPr>
        <w:pStyle w:val="Normal8pt"/>
        <w:ind w:left="180" w:hanging="180"/>
      </w:pPr>
      <w:r>
        <w:t xml:space="preserve">Exorcist of the Silver Flame (p. </w:t>
      </w:r>
      <w:r>
        <w:fldChar w:fldCharType="begin"/>
      </w:r>
      <w:r>
        <w:instrText xml:space="preserve"> PAGEREF _Ref117411904 \h </w:instrText>
      </w:r>
      <w:r>
        <w:fldChar w:fldCharType="separate"/>
      </w:r>
      <w:r>
        <w:rPr>
          <w:noProof/>
        </w:rPr>
        <w:t>39</w:t>
      </w:r>
      <w:r>
        <w:fldChar w:fldCharType="end"/>
      </w:r>
      <w:r>
        <w:t>) – specialty priest of the Silver Flame, with the ability to drive off Evil Outsiders and make a person’s weapon more effective against Outsiders.</w:t>
      </w:r>
    </w:p>
    <w:p w14:paraId="21B3ADD1" w14:textId="77777777" w:rsidR="0069137D" w:rsidRDefault="00000000" w:rsidP="00316081">
      <w:pPr>
        <w:pStyle w:val="Normal8pt"/>
        <w:ind w:left="180" w:hanging="180"/>
      </w:pPr>
      <w:r>
        <w:t xml:space="preserve">Fist of Raziel (p. </w:t>
      </w:r>
      <w:r>
        <w:fldChar w:fldCharType="begin"/>
      </w:r>
      <w:r>
        <w:instrText xml:space="preserve"> PAGEREF _Ref117412531 \h </w:instrText>
      </w:r>
      <w:r>
        <w:fldChar w:fldCharType="separate"/>
      </w:r>
      <w:r>
        <w:rPr>
          <w:noProof/>
        </w:rPr>
        <w:t>41</w:t>
      </w:r>
      <w:r>
        <w:fldChar w:fldCharType="end"/>
      </w:r>
      <w:r>
        <w:t>) – follower of the Deity of Holy Warfare, who gain special advantages to their ‘Smite Evil’ ability.</w:t>
      </w:r>
    </w:p>
    <w:p w14:paraId="051FF363" w14:textId="77777777" w:rsidR="0069137D" w:rsidRDefault="00000000" w:rsidP="00316081">
      <w:pPr>
        <w:pStyle w:val="Normal8pt"/>
        <w:ind w:left="180" w:hanging="180"/>
      </w:pPr>
      <w:r>
        <w:t xml:space="preserve">Hospitaler (p. </w:t>
      </w:r>
      <w:r>
        <w:fldChar w:fldCharType="begin"/>
      </w:r>
      <w:r>
        <w:instrText xml:space="preserve"> PAGEREF _Ref117414716 \h </w:instrText>
      </w:r>
      <w:r>
        <w:fldChar w:fldCharType="separate"/>
      </w:r>
      <w:r>
        <w:rPr>
          <w:noProof/>
        </w:rPr>
        <w:t>48</w:t>
      </w:r>
      <w:r>
        <w:fldChar w:fldCharType="end"/>
      </w:r>
      <w:r>
        <w:t xml:space="preserve">) – </w:t>
      </w:r>
      <w:r w:rsidRPr="00C14F2B">
        <w:t>a divine caster who focuses on protecting others</w:t>
      </w:r>
      <w:r>
        <w:t>.</w:t>
      </w:r>
    </w:p>
    <w:p w14:paraId="35C8C2E1" w14:textId="77777777" w:rsidR="0069137D" w:rsidRDefault="00000000" w:rsidP="00316081">
      <w:pPr>
        <w:pStyle w:val="Normal8pt"/>
        <w:ind w:left="180" w:hanging="180"/>
      </w:pPr>
      <w:r>
        <w:t xml:space="preserve">Itinerant Warder of Yondala (p. </w:t>
      </w:r>
      <w:r>
        <w:fldChar w:fldCharType="begin"/>
      </w:r>
      <w:r>
        <w:instrText xml:space="preserve"> PAGEREF _Ref117415300 \h </w:instrText>
      </w:r>
      <w:r>
        <w:fldChar w:fldCharType="separate"/>
      </w:r>
      <w:r>
        <w:rPr>
          <w:noProof/>
        </w:rPr>
        <w:t>50</w:t>
      </w:r>
      <w:r>
        <w:fldChar w:fldCharType="end"/>
      </w:r>
      <w:r>
        <w:t>) – specialty priest of the Deity of Halflings.</w:t>
      </w:r>
    </w:p>
    <w:p w14:paraId="71E90821" w14:textId="77777777" w:rsidR="0069137D" w:rsidRDefault="00000000" w:rsidP="00316081">
      <w:pPr>
        <w:pStyle w:val="Normal8pt"/>
        <w:ind w:left="180" w:hanging="180"/>
      </w:pPr>
      <w:r>
        <w:t xml:space="preserve">Justice Hammer of Moradin (p. </w:t>
      </w:r>
      <w:r>
        <w:fldChar w:fldCharType="begin"/>
      </w:r>
      <w:r>
        <w:instrText xml:space="preserve"> PAGEREF _Ref117415900 \h </w:instrText>
      </w:r>
      <w:r>
        <w:fldChar w:fldCharType="separate"/>
      </w:r>
      <w:r>
        <w:rPr>
          <w:noProof/>
        </w:rPr>
        <w:t>52</w:t>
      </w:r>
      <w:r>
        <w:fldChar w:fldCharType="end"/>
      </w:r>
      <w:r>
        <w:t>) – specialty priest of the Deity of Dwarves and the Forge.</w:t>
      </w:r>
    </w:p>
    <w:p w14:paraId="13E9C464" w14:textId="77777777" w:rsidR="0069137D" w:rsidRDefault="00000000" w:rsidP="00316081">
      <w:pPr>
        <w:pStyle w:val="Normal8pt"/>
        <w:ind w:left="180" w:hanging="180"/>
      </w:pPr>
      <w:r>
        <w:t xml:space="preserve">Justiciar of Tyr (p. </w:t>
      </w:r>
      <w:r>
        <w:fldChar w:fldCharType="begin"/>
      </w:r>
      <w:r>
        <w:instrText xml:space="preserve"> PAGEREF _Ref117416049 \h </w:instrText>
      </w:r>
      <w:r>
        <w:fldChar w:fldCharType="separate"/>
      </w:r>
      <w:r>
        <w:rPr>
          <w:noProof/>
        </w:rPr>
        <w:t>52</w:t>
      </w:r>
      <w:r>
        <w:fldChar w:fldCharType="end"/>
      </w:r>
      <w:r>
        <w:t>) – specialty priest of the Deity of Justice, which has some Paladin-like abilities focused against Chaos.</w:t>
      </w:r>
    </w:p>
    <w:p w14:paraId="0A1FE11C" w14:textId="77777777" w:rsidR="0069137D" w:rsidRDefault="00000000" w:rsidP="00316081">
      <w:pPr>
        <w:pStyle w:val="Normal8pt"/>
        <w:ind w:left="180" w:hanging="180"/>
      </w:pPr>
      <w:r>
        <w:t xml:space="preserve">Knight of Holy Shielding (p. </w:t>
      </w:r>
      <w:fldSimple w:instr=" PAGEREF _Ref128902254 ">
        <w:r>
          <w:rPr>
            <w:noProof/>
          </w:rPr>
          <w:t>53</w:t>
        </w:r>
      </w:fldSimple>
      <w:r>
        <w:t>) – follower of Heironeous that guard the Grayhawk region called the Shield Lands.</w:t>
      </w:r>
    </w:p>
    <w:p w14:paraId="040BAC2B" w14:textId="77777777" w:rsidR="0069137D" w:rsidRDefault="00000000" w:rsidP="00316081">
      <w:pPr>
        <w:pStyle w:val="Normal8pt"/>
        <w:ind w:left="180" w:hanging="180"/>
      </w:pPr>
      <w:r>
        <w:t xml:space="preserve">Lion of Talisid (p. </w:t>
      </w:r>
      <w:r>
        <w:fldChar w:fldCharType="begin"/>
      </w:r>
      <w:r>
        <w:instrText xml:space="preserve"> PAGEREF _Ref117416318 \h </w:instrText>
      </w:r>
      <w:r>
        <w:fldChar w:fldCharType="separate"/>
      </w:r>
      <w:r>
        <w:rPr>
          <w:noProof/>
        </w:rPr>
        <w:t>53</w:t>
      </w:r>
      <w:r>
        <w:fldChar w:fldCharType="end"/>
      </w:r>
      <w:r>
        <w:t>) – follower of the Celestial Lion, many of whose abilities stack with those of a Druid or Ranger.</w:t>
      </w:r>
    </w:p>
    <w:p w14:paraId="4ED89B8D" w14:textId="77777777" w:rsidR="0069137D" w:rsidRDefault="00000000" w:rsidP="00316081">
      <w:pPr>
        <w:pStyle w:val="Normal8pt"/>
        <w:ind w:left="180" w:hanging="180"/>
      </w:pPr>
      <w:r>
        <w:t xml:space="preserve">Master of the North Wind (p. </w:t>
      </w:r>
      <w:r>
        <w:fldChar w:fldCharType="begin"/>
      </w:r>
      <w:r>
        <w:instrText xml:space="preserve"> PAGEREF _Ref117417263 \h </w:instrText>
      </w:r>
      <w:r>
        <w:fldChar w:fldCharType="separate"/>
      </w:r>
      <w:r>
        <w:rPr>
          <w:noProof/>
        </w:rPr>
        <w:t>58</w:t>
      </w:r>
      <w:r>
        <w:fldChar w:fldCharType="end"/>
      </w:r>
      <w:r>
        <w:t>) – hybrid druid / monks that patrol large areas and keep the peace through personal prowess.</w:t>
      </w:r>
    </w:p>
    <w:p w14:paraId="66D45752" w14:textId="77777777" w:rsidR="0069137D" w:rsidRDefault="00000000" w:rsidP="00316081">
      <w:pPr>
        <w:pStyle w:val="Normal8pt"/>
        <w:ind w:left="180" w:hanging="180"/>
      </w:pPr>
      <w:r>
        <w:t xml:space="preserve">Master of the West Wind (p. </w:t>
      </w:r>
      <w:r>
        <w:fldChar w:fldCharType="begin"/>
      </w:r>
      <w:r>
        <w:instrText xml:space="preserve"> PAGEREF _Ref117417401 \h </w:instrText>
      </w:r>
      <w:r>
        <w:fldChar w:fldCharType="separate"/>
      </w:r>
      <w:r>
        <w:rPr>
          <w:noProof/>
        </w:rPr>
        <w:t>58</w:t>
      </w:r>
      <w:r>
        <w:fldChar w:fldCharType="end"/>
      </w:r>
      <w:r>
        <w:t>) – hybrid cleric / monks that uphold the principles of the Order of the Four Winds.</w:t>
      </w:r>
    </w:p>
    <w:p w14:paraId="7B26E297" w14:textId="77777777" w:rsidR="0069137D" w:rsidRDefault="00000000" w:rsidP="00316081">
      <w:pPr>
        <w:pStyle w:val="Normal8pt"/>
        <w:ind w:left="180" w:hanging="180"/>
      </w:pPr>
      <w:r>
        <w:t xml:space="preserve">Moonspeaker (p. </w:t>
      </w:r>
      <w:r>
        <w:fldChar w:fldCharType="begin"/>
      </w:r>
      <w:r>
        <w:instrText xml:space="preserve"> PAGEREF _Ref117418562 \h </w:instrText>
      </w:r>
      <w:r>
        <w:fldChar w:fldCharType="separate"/>
      </w:r>
      <w:r>
        <w:rPr>
          <w:noProof/>
        </w:rPr>
        <w:t>60</w:t>
      </w:r>
      <w:r>
        <w:fldChar w:fldCharType="end"/>
      </w:r>
      <w:r>
        <w:t>) – a Shifter who creates the magic items for their race, and gains ‘blessings’ from one moon each level.</w:t>
      </w:r>
    </w:p>
    <w:p w14:paraId="1DCFBA16" w14:textId="77777777" w:rsidR="0069137D" w:rsidRDefault="00000000" w:rsidP="00316081">
      <w:pPr>
        <w:pStyle w:val="Normal8pt"/>
        <w:ind w:left="180" w:hanging="180"/>
      </w:pPr>
      <w:r>
        <w:t xml:space="preserve">Morninglord of Lathander (p. </w:t>
      </w:r>
      <w:r>
        <w:fldChar w:fldCharType="begin"/>
      </w:r>
      <w:r>
        <w:instrText xml:space="preserve"> PAGEREF _Ref117418650 \h </w:instrText>
      </w:r>
      <w:r>
        <w:fldChar w:fldCharType="separate"/>
      </w:r>
      <w:r>
        <w:rPr>
          <w:noProof/>
        </w:rPr>
        <w:t>60</w:t>
      </w:r>
      <w:r>
        <w:fldChar w:fldCharType="end"/>
      </w:r>
      <w:r>
        <w:t>) – specialty priest of the Deity of Light.</w:t>
      </w:r>
    </w:p>
    <w:p w14:paraId="4522A1F4" w14:textId="77777777" w:rsidR="0069137D" w:rsidRDefault="00000000" w:rsidP="00316081">
      <w:pPr>
        <w:pStyle w:val="Normal8pt"/>
        <w:ind w:left="180" w:hanging="180"/>
      </w:pPr>
      <w:r>
        <w:t xml:space="preserve">Mystic Keeper of Corellon Larethian (p. </w:t>
      </w:r>
      <w:r>
        <w:fldChar w:fldCharType="begin"/>
      </w:r>
      <w:r>
        <w:instrText xml:space="preserve"> PAGEREF _Ref117418784 \h </w:instrText>
      </w:r>
      <w:r>
        <w:fldChar w:fldCharType="separate"/>
      </w:r>
      <w:r>
        <w:rPr>
          <w:noProof/>
        </w:rPr>
        <w:t>61</w:t>
      </w:r>
      <w:r>
        <w:fldChar w:fldCharType="end"/>
      </w:r>
      <w:r>
        <w:t>) – specialty priest of the Deity of Elves.</w:t>
      </w:r>
    </w:p>
    <w:p w14:paraId="5CABDDD0" w14:textId="77777777" w:rsidR="0069137D" w:rsidRDefault="00000000" w:rsidP="00316081">
      <w:pPr>
        <w:pStyle w:val="Normal8pt"/>
        <w:ind w:left="180" w:hanging="180"/>
      </w:pPr>
      <w:r>
        <w:t xml:space="preserve">Nature’s Warrior (p. </w:t>
      </w:r>
      <w:r>
        <w:fldChar w:fldCharType="begin"/>
      </w:r>
      <w:r>
        <w:instrText xml:space="preserve"> PAGEREF _Ref117418968 \h </w:instrText>
      </w:r>
      <w:r>
        <w:fldChar w:fldCharType="separate"/>
      </w:r>
      <w:r>
        <w:rPr>
          <w:noProof/>
        </w:rPr>
        <w:t>61</w:t>
      </w:r>
      <w:r>
        <w:fldChar w:fldCharType="end"/>
      </w:r>
      <w:r>
        <w:t>) – druids gains special abilities to combine with their Wild Shapes.</w:t>
      </w:r>
    </w:p>
    <w:p w14:paraId="48695C0A" w14:textId="77777777" w:rsidR="0069137D" w:rsidRDefault="00000000" w:rsidP="00316081">
      <w:pPr>
        <w:pStyle w:val="Normal8pt"/>
        <w:ind w:left="180" w:hanging="180"/>
      </w:pPr>
      <w:r>
        <w:t xml:space="preserve">Runecaster (p. </w:t>
      </w:r>
      <w:r>
        <w:fldChar w:fldCharType="begin"/>
      </w:r>
      <w:r>
        <w:instrText xml:space="preserve"> PAGEREF _Ref117494637 \h </w:instrText>
      </w:r>
      <w:r>
        <w:fldChar w:fldCharType="separate"/>
      </w:r>
      <w:r>
        <w:rPr>
          <w:noProof/>
        </w:rPr>
        <w:t>68</w:t>
      </w:r>
      <w:r>
        <w:fldChar w:fldCharType="end"/>
      </w:r>
      <w:r>
        <w:t xml:space="preserve">) – </w:t>
      </w:r>
      <w:r w:rsidRPr="003D4818">
        <w:t>a divine caster specialized in creating runes</w:t>
      </w:r>
      <w:r>
        <w:t>.</w:t>
      </w:r>
    </w:p>
    <w:p w14:paraId="0CFCBF8E" w14:textId="77777777" w:rsidR="0069137D" w:rsidRDefault="00000000" w:rsidP="00316081">
      <w:pPr>
        <w:pStyle w:val="Normal8pt"/>
        <w:ind w:left="180" w:hanging="180"/>
      </w:pPr>
      <w:r>
        <w:t xml:space="preserve">Sacred Fist (p. </w:t>
      </w:r>
      <w:r>
        <w:fldChar w:fldCharType="begin"/>
      </w:r>
      <w:r>
        <w:instrText xml:space="preserve"> PAGEREF _Ref117495006 \h </w:instrText>
      </w:r>
      <w:r>
        <w:fldChar w:fldCharType="separate"/>
      </w:r>
      <w:r>
        <w:rPr>
          <w:noProof/>
        </w:rPr>
        <w:t>68</w:t>
      </w:r>
      <w:r>
        <w:fldChar w:fldCharType="end"/>
      </w:r>
      <w:r>
        <w:t xml:space="preserve">) – </w:t>
      </w:r>
      <w:r w:rsidRPr="00A02D88">
        <w:t>monk-like temple protectors who vow to not use weapons</w:t>
      </w:r>
      <w:r>
        <w:t>.</w:t>
      </w:r>
    </w:p>
    <w:p w14:paraId="574D6ED8" w14:textId="77777777" w:rsidR="0069137D" w:rsidRDefault="00000000" w:rsidP="00316081">
      <w:pPr>
        <w:pStyle w:val="Normal8pt"/>
        <w:ind w:left="180" w:hanging="180"/>
      </w:pPr>
      <w:r>
        <w:t xml:space="preserve">Seeker of the Misty Isle (p. </w:t>
      </w:r>
      <w:r>
        <w:fldChar w:fldCharType="begin"/>
      </w:r>
      <w:r>
        <w:instrText xml:space="preserve"> PAGEREF _Ref117495119 \h </w:instrText>
      </w:r>
      <w:r>
        <w:fldChar w:fldCharType="separate"/>
      </w:r>
      <w:r>
        <w:rPr>
          <w:noProof/>
        </w:rPr>
        <w:t>69</w:t>
      </w:r>
      <w:r>
        <w:fldChar w:fldCharType="end"/>
      </w:r>
      <w:r>
        <w:t>) – searchers for a lost elven island, who are masters of traveling, using skills quickly, and finding what they seek.</w:t>
      </w:r>
    </w:p>
    <w:p w14:paraId="50A24084" w14:textId="77777777" w:rsidR="0069137D" w:rsidRDefault="00000000" w:rsidP="00316081">
      <w:pPr>
        <w:pStyle w:val="Normal8pt"/>
        <w:ind w:left="180" w:hanging="180"/>
      </w:pPr>
      <w:r>
        <w:t xml:space="preserve">Shadowbane Stalker (p. </w:t>
      </w:r>
      <w:r>
        <w:fldChar w:fldCharType="begin"/>
      </w:r>
      <w:r>
        <w:instrText xml:space="preserve"> PAGEREF _Ref117495763 \h </w:instrText>
      </w:r>
      <w:r>
        <w:fldChar w:fldCharType="separate"/>
      </w:r>
      <w:r>
        <w:rPr>
          <w:noProof/>
        </w:rPr>
        <w:t>71</w:t>
      </w:r>
      <w:r>
        <w:fldChar w:fldCharType="end"/>
      </w:r>
      <w:r>
        <w:t>) – a rogue / divine caster who is focused on defeating evil.</w:t>
      </w:r>
    </w:p>
    <w:p w14:paraId="7B91DEF1" w14:textId="77777777" w:rsidR="0069137D" w:rsidRDefault="00000000" w:rsidP="00316081">
      <w:pPr>
        <w:pStyle w:val="Normal8pt"/>
        <w:ind w:left="180" w:hanging="180"/>
      </w:pPr>
      <w:r>
        <w:t xml:space="preserve">Shadowcraft Mage (p. </w:t>
      </w:r>
      <w:r>
        <w:fldChar w:fldCharType="begin"/>
      </w:r>
      <w:r>
        <w:instrText xml:space="preserve"> PAGEREF _Ref117515062 \h </w:instrText>
      </w:r>
      <w:r>
        <w:fldChar w:fldCharType="separate"/>
      </w:r>
      <w:r>
        <w:rPr>
          <w:noProof/>
        </w:rPr>
        <w:t>71</w:t>
      </w:r>
      <w:r>
        <w:fldChar w:fldCharType="end"/>
      </w:r>
      <w:r>
        <w:t>) – a gnome with improved abilities with illusions, particularly those of the shadow sub-school.</w:t>
      </w:r>
    </w:p>
    <w:p w14:paraId="2622BF56" w14:textId="77777777" w:rsidR="0069137D" w:rsidRDefault="00000000" w:rsidP="00316081">
      <w:pPr>
        <w:pStyle w:val="Normal8pt"/>
        <w:ind w:left="180" w:hanging="180"/>
      </w:pPr>
      <w:r>
        <w:t xml:space="preserve">Shinning Blade of Heironeous (p. </w:t>
      </w:r>
      <w:r>
        <w:fldChar w:fldCharType="begin"/>
      </w:r>
      <w:r>
        <w:instrText xml:space="preserve"> PAGEREF _Ref117515400 \h </w:instrText>
      </w:r>
      <w:r>
        <w:fldChar w:fldCharType="separate"/>
      </w:r>
      <w:r>
        <w:rPr>
          <w:noProof/>
        </w:rPr>
        <w:t>72</w:t>
      </w:r>
      <w:r>
        <w:fldChar w:fldCharType="end"/>
      </w:r>
      <w:r>
        <w:t xml:space="preserve">) – </w:t>
      </w:r>
      <w:r w:rsidRPr="00A02D88">
        <w:t>specialty priest/templar of the Deity of Righteous Warfare</w:t>
      </w:r>
      <w:r>
        <w:t>.</w:t>
      </w:r>
    </w:p>
    <w:p w14:paraId="1E12FC6B" w14:textId="77777777" w:rsidR="0069137D" w:rsidRDefault="00000000" w:rsidP="00316081">
      <w:pPr>
        <w:pStyle w:val="Normal8pt"/>
        <w:ind w:left="180" w:hanging="180"/>
      </w:pPr>
      <w:r>
        <w:t xml:space="preserve">Warpriest (p. </w:t>
      </w:r>
      <w:r>
        <w:fldChar w:fldCharType="begin"/>
      </w:r>
      <w:r>
        <w:instrText xml:space="preserve"> PAGEREF _Ref117581959 \h </w:instrText>
      </w:r>
      <w:r>
        <w:fldChar w:fldCharType="separate"/>
      </w:r>
      <w:r>
        <w:rPr>
          <w:noProof/>
        </w:rPr>
        <w:t>86</w:t>
      </w:r>
      <w:r>
        <w:fldChar w:fldCharType="end"/>
      </w:r>
      <w:r>
        <w:t xml:space="preserve">) – </w:t>
      </w:r>
      <w:r w:rsidRPr="00950BCA">
        <w:t>a cleric trained to lead soldiers into battle</w:t>
      </w:r>
      <w:r>
        <w:t>.</w:t>
      </w:r>
    </w:p>
    <w:p w14:paraId="596A54DC" w14:textId="77777777" w:rsidR="0069137D" w:rsidRDefault="0069137D" w:rsidP="00316081">
      <w:pPr>
        <w:pStyle w:val="Normal8pt"/>
        <w:sectPr w:rsidR="0069137D" w:rsidSect="00316081">
          <w:type w:val="continuous"/>
          <w:pgSz w:w="12240" w:h="15840" w:code="1"/>
          <w:pgMar w:top="1080" w:right="864" w:bottom="1080" w:left="864" w:header="720" w:footer="720" w:gutter="0"/>
          <w:cols w:num="3" w:sep="1" w:space="288"/>
          <w:docGrid w:linePitch="360"/>
        </w:sectPr>
      </w:pPr>
    </w:p>
    <w:p w14:paraId="5F465A68" w14:textId="77777777" w:rsidR="0069137D" w:rsidRDefault="0069137D" w:rsidP="00316081">
      <w:pPr>
        <w:pStyle w:val="Normal8pt"/>
      </w:pPr>
    </w:p>
    <w:p w14:paraId="2907237F" w14:textId="77777777" w:rsidR="0069137D" w:rsidRDefault="0069137D" w:rsidP="00316081">
      <w:pPr>
        <w:pStyle w:val="Normal8pt"/>
      </w:pPr>
    </w:p>
    <w:p w14:paraId="11E97F34" w14:textId="77777777" w:rsidR="0069137D" w:rsidRDefault="0069137D" w:rsidP="00316081">
      <w:pPr>
        <w:pStyle w:val="Normal8pt"/>
      </w:pPr>
    </w:p>
    <w:p w14:paraId="45C1ACFB" w14:textId="77777777" w:rsidR="0069137D" w:rsidRDefault="0069137D" w:rsidP="00316081">
      <w:pPr>
        <w:pStyle w:val="Heading3"/>
        <w:sectPr w:rsidR="0069137D" w:rsidSect="00316081">
          <w:type w:val="continuous"/>
          <w:pgSz w:w="12240" w:h="15840" w:code="1"/>
          <w:pgMar w:top="1080" w:right="864" w:bottom="1080" w:left="864" w:header="720" w:footer="720" w:gutter="0"/>
          <w:cols w:sep="1" w:space="288"/>
          <w:docGrid w:linePitch="360"/>
        </w:sectPr>
      </w:pPr>
      <w:bookmarkStart w:id="81" w:name="_Toc121034027"/>
    </w:p>
    <w:p w14:paraId="3215F0C7" w14:textId="77777777" w:rsidR="0069137D" w:rsidRDefault="00000000" w:rsidP="00316081">
      <w:pPr>
        <w:pStyle w:val="Heading3"/>
      </w:pPr>
      <w:r>
        <w:t>Bard specific</w:t>
      </w:r>
      <w:bookmarkEnd w:id="81"/>
    </w:p>
    <w:p w14:paraId="0EC2C2BC" w14:textId="77777777" w:rsidR="0069137D" w:rsidRDefault="00000000" w:rsidP="00316081">
      <w:pPr>
        <w:pStyle w:val="Normal8pt"/>
        <w:ind w:left="180" w:hanging="180"/>
      </w:pPr>
      <w:r>
        <w:t xml:space="preserve">Battle Howler of Gruumsh (p. </w:t>
      </w:r>
      <w:r>
        <w:fldChar w:fldCharType="begin"/>
      </w:r>
      <w:r>
        <w:instrText xml:space="preserve"> PAGEREF _Ref117079679 \h </w:instrText>
      </w:r>
      <w:r>
        <w:fldChar w:fldCharType="separate"/>
      </w:r>
      <w:r>
        <w:rPr>
          <w:noProof/>
        </w:rPr>
        <w:t>22</w:t>
      </w:r>
      <w:r>
        <w:fldChar w:fldCharType="end"/>
      </w:r>
      <w:r>
        <w:t>) – a bard who follows the Deity of the Orcs and gains the ability to Rage like a Barbarian.</w:t>
      </w:r>
    </w:p>
    <w:p w14:paraId="60B561DD" w14:textId="77777777" w:rsidR="0069137D" w:rsidRDefault="00000000" w:rsidP="00316081">
      <w:pPr>
        <w:pStyle w:val="Normal8pt"/>
        <w:ind w:left="180" w:hanging="180"/>
      </w:pPr>
      <w:r>
        <w:t xml:space="preserve">Icesinger (p. </w:t>
      </w:r>
      <w:r>
        <w:fldChar w:fldCharType="begin"/>
      </w:r>
      <w:r>
        <w:instrText xml:space="preserve"> PAGEREF _Ref117414800 \h </w:instrText>
      </w:r>
      <w:r>
        <w:fldChar w:fldCharType="separate"/>
      </w:r>
      <w:r>
        <w:rPr>
          <w:noProof/>
        </w:rPr>
        <w:t>48</w:t>
      </w:r>
      <w:r>
        <w:fldChar w:fldCharType="end"/>
      </w:r>
      <w:r>
        <w:t>) – a bard who has suffered enough anguish that he/she becomes attuned to sorrow and cold.</w:t>
      </w:r>
    </w:p>
    <w:p w14:paraId="297844A3" w14:textId="77777777" w:rsidR="0069137D" w:rsidRDefault="00000000" w:rsidP="00316081">
      <w:pPr>
        <w:pStyle w:val="Normal8pt"/>
        <w:ind w:left="180" w:hanging="180"/>
      </w:pPr>
      <w:r>
        <w:t xml:space="preserve">Memory Smith (p. </w:t>
      </w:r>
      <w:r>
        <w:fldChar w:fldCharType="begin"/>
      </w:r>
      <w:r>
        <w:instrText xml:space="preserve"> PAGEREF _Ref117417634 \h </w:instrText>
      </w:r>
      <w:r>
        <w:fldChar w:fldCharType="separate"/>
      </w:r>
      <w:r>
        <w:rPr>
          <w:noProof/>
        </w:rPr>
        <w:t>59</w:t>
      </w:r>
      <w:r>
        <w:fldChar w:fldCharType="end"/>
      </w:r>
      <w:r>
        <w:t>) – a bard who follows the Deity of the Forge</w:t>
      </w:r>
    </w:p>
    <w:p w14:paraId="05EDE388" w14:textId="77777777" w:rsidR="0069137D" w:rsidRDefault="00000000" w:rsidP="00316081">
      <w:pPr>
        <w:pStyle w:val="Normal8pt"/>
        <w:ind w:left="180" w:hanging="180"/>
      </w:pPr>
      <w:r>
        <w:t xml:space="preserve">Mourner (p. </w:t>
      </w:r>
      <w:r>
        <w:fldChar w:fldCharType="begin"/>
      </w:r>
      <w:r>
        <w:instrText xml:space="preserve"> PAGEREF _Ref117418724 \h </w:instrText>
      </w:r>
      <w:r>
        <w:fldChar w:fldCharType="separate"/>
      </w:r>
      <w:r>
        <w:rPr>
          <w:noProof/>
        </w:rPr>
        <w:t>60</w:t>
      </w:r>
      <w:r>
        <w:fldChar w:fldCharType="end"/>
      </w:r>
      <w:r>
        <w:t>) – a bard who uses his/her songs against undead, helping put them to rest.</w:t>
      </w:r>
    </w:p>
    <w:p w14:paraId="123E825F" w14:textId="77777777" w:rsidR="0069137D" w:rsidRDefault="00000000" w:rsidP="00316081">
      <w:pPr>
        <w:pStyle w:val="Normal8pt"/>
        <w:ind w:left="180" w:hanging="180"/>
      </w:pPr>
      <w:r>
        <w:t xml:space="preserve">World Speaker (p. </w:t>
      </w:r>
      <w:fldSimple w:instr=" PAGEREF _Ref121639182 ">
        <w:r>
          <w:rPr>
            <w:noProof/>
          </w:rPr>
          <w:t>88</w:t>
        </w:r>
      </w:fldSimple>
      <w:r>
        <w:t>) – a bard who learns to communicate with all types of people, animals, plants, elements, &amp; even the dead.</w:t>
      </w:r>
    </w:p>
    <w:p w14:paraId="031C1F34" w14:textId="77777777" w:rsidR="0069137D" w:rsidRDefault="00000000" w:rsidP="00316081">
      <w:pPr>
        <w:pStyle w:val="Heading3"/>
      </w:pPr>
      <w:bookmarkStart w:id="82" w:name="_Toc121034029"/>
      <w:r>
        <w:br w:type="column"/>
      </w:r>
      <w:r>
        <w:t>Cleric specific</w:t>
      </w:r>
      <w:bookmarkEnd w:id="82"/>
    </w:p>
    <w:p w14:paraId="68E5B334" w14:textId="77777777" w:rsidR="0069137D" w:rsidRDefault="00000000" w:rsidP="00316081">
      <w:pPr>
        <w:pStyle w:val="Normal8pt"/>
        <w:ind w:left="180" w:hanging="180"/>
      </w:pPr>
      <w:r>
        <w:t>Eye of Horus-Re (p.</w:t>
      </w:r>
      <w:r>
        <w:fldChar w:fldCharType="begin"/>
      </w:r>
      <w:r>
        <w:instrText xml:space="preserve"> PAGEREF _Ref117412221 \h </w:instrText>
      </w:r>
      <w:r>
        <w:fldChar w:fldCharType="separate"/>
      </w:r>
      <w:r>
        <w:rPr>
          <w:noProof/>
        </w:rPr>
        <w:t>41</w:t>
      </w:r>
      <w:r>
        <w:fldChar w:fldCharType="end"/>
      </w:r>
      <w:r>
        <w:t>) – specialty priest of Deity of the Sun.</w:t>
      </w:r>
    </w:p>
    <w:p w14:paraId="4F18BD44" w14:textId="77777777" w:rsidR="0069137D" w:rsidRDefault="00000000" w:rsidP="00316081">
      <w:pPr>
        <w:pStyle w:val="Normal8pt"/>
        <w:ind w:left="180" w:hanging="180"/>
      </w:pPr>
      <w:r>
        <w:t xml:space="preserve">Maiden of Pain (p. </w:t>
      </w:r>
      <w:r>
        <w:fldChar w:fldCharType="begin"/>
      </w:r>
      <w:r>
        <w:instrText xml:space="preserve"> PAGEREF _Ref117416745 \h </w:instrText>
      </w:r>
      <w:r>
        <w:fldChar w:fldCharType="separate"/>
      </w:r>
      <w:r>
        <w:rPr>
          <w:noProof/>
        </w:rPr>
        <w:t>55</w:t>
      </w:r>
      <w:r>
        <w:fldChar w:fldCharType="end"/>
      </w:r>
      <w:r>
        <w:t>) – specialty priestess of the Deity of Pain.</w:t>
      </w:r>
    </w:p>
    <w:p w14:paraId="0321AF5A" w14:textId="77777777" w:rsidR="0069137D" w:rsidRDefault="0069137D" w:rsidP="00316081">
      <w:pPr>
        <w:pStyle w:val="Normal8pt"/>
      </w:pPr>
    </w:p>
    <w:p w14:paraId="3E50B469" w14:textId="77777777" w:rsidR="0069137D" w:rsidRDefault="00000000" w:rsidP="00316081">
      <w:pPr>
        <w:pStyle w:val="Heading3"/>
      </w:pPr>
      <w:bookmarkStart w:id="83" w:name="_Toc121034030"/>
      <w:r>
        <w:t>Druid or Ranger</w:t>
      </w:r>
      <w:bookmarkEnd w:id="83"/>
    </w:p>
    <w:p w14:paraId="3925FA23" w14:textId="77777777" w:rsidR="0069137D" w:rsidRDefault="00000000" w:rsidP="00316081">
      <w:pPr>
        <w:pStyle w:val="Normal8pt"/>
        <w:ind w:left="180" w:hanging="180"/>
      </w:pPr>
      <w:r>
        <w:t xml:space="preserve">Swanmay (p. </w:t>
      </w:r>
      <w:r>
        <w:fldChar w:fldCharType="begin"/>
      </w:r>
      <w:r>
        <w:instrText xml:space="preserve"> PAGEREF _Ref117526339 \h </w:instrText>
      </w:r>
      <w:r>
        <w:fldChar w:fldCharType="separate"/>
      </w:r>
      <w:r>
        <w:rPr>
          <w:noProof/>
        </w:rPr>
        <w:t>77</w:t>
      </w:r>
      <w:r>
        <w:fldChar w:fldCharType="end"/>
      </w:r>
      <w:r>
        <w:t>) –a pure female who can become a swan, has a magical connection to other creatures, and eventually becomes a ‘Fey’.</w:t>
      </w:r>
    </w:p>
    <w:p w14:paraId="00F9E0F8" w14:textId="77777777" w:rsidR="0069137D" w:rsidRDefault="0069137D" w:rsidP="00316081">
      <w:pPr>
        <w:pStyle w:val="Normal8pt"/>
      </w:pPr>
    </w:p>
    <w:p w14:paraId="0D382BD1" w14:textId="77777777" w:rsidR="0069137D" w:rsidRDefault="00000000" w:rsidP="00316081">
      <w:pPr>
        <w:pStyle w:val="Heading3"/>
      </w:pPr>
      <w:bookmarkStart w:id="84" w:name="_Toc121034031"/>
      <w:r>
        <w:br w:type="column"/>
      </w:r>
      <w:r>
        <w:lastRenderedPageBreak/>
        <w:t>Ranger specific</w:t>
      </w:r>
      <w:bookmarkEnd w:id="84"/>
    </w:p>
    <w:p w14:paraId="3EF59A5D" w14:textId="77777777" w:rsidR="0069137D" w:rsidRDefault="00000000" w:rsidP="00316081">
      <w:pPr>
        <w:pStyle w:val="Normal8pt"/>
        <w:ind w:left="180" w:hanging="180"/>
      </w:pPr>
      <w:r>
        <w:t xml:space="preserve">Stalker of Kharash (p. </w:t>
      </w:r>
      <w:r>
        <w:fldChar w:fldCharType="begin"/>
      </w:r>
      <w:r>
        <w:instrText xml:space="preserve"> PAGEREF _Ref117524978 \h </w:instrText>
      </w:r>
      <w:r>
        <w:fldChar w:fldCharType="separate"/>
      </w:r>
      <w:r>
        <w:rPr>
          <w:noProof/>
        </w:rPr>
        <w:t>75</w:t>
      </w:r>
      <w:r>
        <w:fldChar w:fldCharType="end"/>
      </w:r>
      <w:r>
        <w:t>) – follower of the Celestial Wolf, who can actually smell evil.</w:t>
      </w:r>
    </w:p>
    <w:p w14:paraId="6F2FB1EB" w14:textId="77777777" w:rsidR="0069137D" w:rsidRDefault="0069137D" w:rsidP="00316081">
      <w:pPr>
        <w:pStyle w:val="Normal8pt"/>
        <w:sectPr w:rsidR="0069137D" w:rsidSect="00316081">
          <w:type w:val="continuous"/>
          <w:pgSz w:w="12240" w:h="15840" w:code="1"/>
          <w:pgMar w:top="1080" w:right="864" w:bottom="1080" w:left="864" w:header="720" w:footer="720" w:gutter="0"/>
          <w:cols w:num="3" w:sep="1" w:space="288"/>
          <w:docGrid w:linePitch="360"/>
        </w:sectPr>
      </w:pPr>
    </w:p>
    <w:p w14:paraId="13C97B83" w14:textId="77777777" w:rsidR="0069137D" w:rsidRDefault="0069137D" w:rsidP="00316081">
      <w:pPr>
        <w:pStyle w:val="Normal8pt"/>
      </w:pPr>
    </w:p>
    <w:p w14:paraId="3393FCE0" w14:textId="77777777" w:rsidR="0069137D" w:rsidRDefault="0069137D" w:rsidP="00316081">
      <w:pPr>
        <w:pStyle w:val="Normal8pt"/>
      </w:pPr>
    </w:p>
    <w:p w14:paraId="4F58DE43" w14:textId="77777777" w:rsidR="0069137D" w:rsidRDefault="00000000" w:rsidP="00316081">
      <w:pPr>
        <w:pStyle w:val="Heading3"/>
      </w:pPr>
      <w:r>
        <w:t>Prepared-caster specific</w:t>
      </w:r>
    </w:p>
    <w:p w14:paraId="1F5395B8" w14:textId="77777777" w:rsidR="0069137D" w:rsidRDefault="00000000" w:rsidP="00316081">
      <w:pPr>
        <w:pStyle w:val="Normal8pt"/>
        <w:ind w:left="180" w:hanging="180"/>
      </w:pPr>
      <w:r>
        <w:t>Master Astrologer (p.</w:t>
      </w:r>
      <w:fldSimple w:instr=" PAGEREF _Ref126563745 ">
        <w:r>
          <w:rPr>
            <w:noProof/>
          </w:rPr>
          <w:t>56</w:t>
        </w:r>
      </w:fldSimple>
      <w:r>
        <w:t>) – a caster of prepared spells who uses the stars to cast more effective spells.</w:t>
      </w:r>
    </w:p>
    <w:p w14:paraId="64A38477" w14:textId="77777777" w:rsidR="0069137D" w:rsidRDefault="0069137D" w:rsidP="00316081">
      <w:pPr>
        <w:pStyle w:val="Normal8pt"/>
      </w:pPr>
    </w:p>
    <w:p w14:paraId="701DB427" w14:textId="77777777" w:rsidR="0069137D" w:rsidRDefault="0069137D" w:rsidP="00316081">
      <w:pPr>
        <w:pStyle w:val="Normal8pt"/>
      </w:pPr>
    </w:p>
    <w:p w14:paraId="3E951DBA" w14:textId="77777777" w:rsidR="0069137D" w:rsidRDefault="00000000" w:rsidP="00316081">
      <w:pPr>
        <w:pStyle w:val="Heading3"/>
      </w:pPr>
      <w:bookmarkStart w:id="85" w:name="_Toc121034032"/>
      <w:r>
        <w:t>Arcane or Divine</w:t>
      </w:r>
      <w:bookmarkEnd w:id="85"/>
    </w:p>
    <w:p w14:paraId="79A22F39" w14:textId="77777777" w:rsidR="0069137D" w:rsidRDefault="0069137D" w:rsidP="00316081">
      <w:pPr>
        <w:pStyle w:val="Normal8pt"/>
        <w:ind w:left="180" w:hanging="180"/>
        <w:sectPr w:rsidR="0069137D" w:rsidSect="00316081">
          <w:type w:val="continuous"/>
          <w:pgSz w:w="12240" w:h="15840" w:code="1"/>
          <w:pgMar w:top="1080" w:right="864" w:bottom="1080" w:left="864" w:header="720" w:footer="720" w:gutter="0"/>
          <w:cols w:sep="1" w:space="288"/>
          <w:docGrid w:linePitch="360"/>
        </w:sectPr>
      </w:pPr>
    </w:p>
    <w:p w14:paraId="5DFAA8EC" w14:textId="77777777" w:rsidR="0069137D" w:rsidRDefault="00000000" w:rsidP="00316081">
      <w:pPr>
        <w:pStyle w:val="Normal8pt"/>
        <w:ind w:left="180" w:hanging="180"/>
      </w:pPr>
      <w:r>
        <w:t xml:space="preserve">Alienist (p. </w:t>
      </w:r>
      <w:r>
        <w:fldChar w:fldCharType="begin"/>
      </w:r>
      <w:r>
        <w:instrText xml:space="preserve"> PAGEREF _Ref117080119 \h </w:instrText>
      </w:r>
      <w:r>
        <w:fldChar w:fldCharType="separate"/>
      </w:r>
      <w:r>
        <w:rPr>
          <w:noProof/>
        </w:rPr>
        <w:t>18</w:t>
      </w:r>
      <w:r>
        <w:fldChar w:fldCharType="end"/>
      </w:r>
      <w:r>
        <w:t xml:space="preserve">) – </w:t>
      </w:r>
      <w:r w:rsidRPr="00F80364">
        <w:t>mage who studies &amp; summons creatures beyond normal understanding, eventually becoming an ‘Outsider’</w:t>
      </w:r>
      <w:r>
        <w:t>.</w:t>
      </w:r>
    </w:p>
    <w:p w14:paraId="742F5274" w14:textId="77777777" w:rsidR="0069137D" w:rsidRDefault="00000000" w:rsidP="00316081">
      <w:pPr>
        <w:pStyle w:val="Normal8pt"/>
        <w:ind w:left="180" w:hanging="180"/>
      </w:pPr>
      <w:r>
        <w:t xml:space="preserve">Arachnomancer (p. </w:t>
      </w:r>
      <w:fldSimple w:instr=" PAGEREF _Ref119417646 ">
        <w:r>
          <w:rPr>
            <w:noProof/>
          </w:rPr>
          <w:t>19</w:t>
        </w:r>
      </w:fldSimple>
      <w:r>
        <w:t>) – arcane caster who specializes in spiders and spider-like creatures.</w:t>
      </w:r>
    </w:p>
    <w:p w14:paraId="567B1B7C" w14:textId="77777777" w:rsidR="0069137D" w:rsidRDefault="00000000" w:rsidP="00316081">
      <w:pPr>
        <w:pStyle w:val="Normal8pt"/>
        <w:ind w:left="180" w:hanging="180"/>
      </w:pPr>
      <w:r>
        <w:t xml:space="preserve">Arcane Trickster (p. </w:t>
      </w:r>
      <w:r>
        <w:fldChar w:fldCharType="begin"/>
      </w:r>
      <w:r>
        <w:instrText xml:space="preserve"> PAGEREF _Ref117080136 \h </w:instrText>
      </w:r>
      <w:r>
        <w:fldChar w:fldCharType="separate"/>
      </w:r>
      <w:r>
        <w:rPr>
          <w:noProof/>
        </w:rPr>
        <w:t>20</w:t>
      </w:r>
      <w:r>
        <w:fldChar w:fldCharType="end"/>
      </w:r>
      <w:r>
        <w:t xml:space="preserve">) – </w:t>
      </w:r>
      <w:r w:rsidRPr="004943F7">
        <w:t>thief with special arcane training</w:t>
      </w:r>
      <w:r>
        <w:t>.</w:t>
      </w:r>
    </w:p>
    <w:p w14:paraId="4BDA3AE3" w14:textId="77777777" w:rsidR="0069137D" w:rsidRDefault="00000000" w:rsidP="00316081">
      <w:pPr>
        <w:pStyle w:val="Normal8pt"/>
        <w:ind w:left="180" w:hanging="180"/>
      </w:pPr>
      <w:r>
        <w:t>Celestial Mystic (p.</w:t>
      </w:r>
      <w:r>
        <w:fldChar w:fldCharType="begin"/>
      </w:r>
      <w:r>
        <w:instrText xml:space="preserve"> PAGEREF _Ref117333631 \h </w:instrText>
      </w:r>
      <w:r>
        <w:fldChar w:fldCharType="separate"/>
      </w:r>
      <w:r>
        <w:rPr>
          <w:noProof/>
        </w:rPr>
        <w:t>27</w:t>
      </w:r>
      <w:r>
        <w:fldChar w:fldCharType="end"/>
      </w:r>
      <w:r>
        <w:t>) – a follower of a Lawful Good Deity, who gains some abilities like a Celestial while advancing in spell-casting.</w:t>
      </w:r>
    </w:p>
    <w:p w14:paraId="0E120450" w14:textId="77777777" w:rsidR="0069137D" w:rsidRDefault="00000000" w:rsidP="00316081">
      <w:pPr>
        <w:pStyle w:val="Normal8pt"/>
        <w:ind w:left="180" w:hanging="180"/>
      </w:pPr>
      <w:r>
        <w:t xml:space="preserve">Citadel Elite (p. </w:t>
      </w:r>
      <w:r>
        <w:fldChar w:fldCharType="begin"/>
      </w:r>
      <w:r>
        <w:instrText xml:space="preserve"> PAGEREF _Ref117334143 \h </w:instrText>
      </w:r>
      <w:r>
        <w:fldChar w:fldCharType="separate"/>
      </w:r>
      <w:r>
        <w:rPr>
          <w:noProof/>
        </w:rPr>
        <w:t>29</w:t>
      </w:r>
      <w:r>
        <w:fldChar w:fldCharType="end"/>
      </w:r>
      <w:r>
        <w:t>) – specially trained investigators of the Breland Crown.</w:t>
      </w:r>
    </w:p>
    <w:p w14:paraId="643C2F7A" w14:textId="77777777" w:rsidR="0069137D" w:rsidRDefault="00000000" w:rsidP="00316081">
      <w:pPr>
        <w:pStyle w:val="Normal8pt"/>
        <w:ind w:left="180" w:hanging="180"/>
      </w:pPr>
      <w:r>
        <w:t xml:space="preserve">Darkwater Knight (p. </w:t>
      </w:r>
      <w:r>
        <w:fldChar w:fldCharType="begin"/>
      </w:r>
      <w:r>
        <w:instrText xml:space="preserve"> PAGEREF _Ref117334788 \h </w:instrText>
      </w:r>
      <w:r>
        <w:fldChar w:fldCharType="separate"/>
      </w:r>
      <w:r>
        <w:rPr>
          <w:noProof/>
        </w:rPr>
        <w:t>30</w:t>
      </w:r>
      <w:r>
        <w:fldChar w:fldCharType="end"/>
      </w:r>
      <w:r>
        <w:t>) – spellcaster tasked with guarding the underground seas, who eventually gains the ‘aquatic’ subtype.</w:t>
      </w:r>
    </w:p>
    <w:p w14:paraId="73F640EC" w14:textId="77777777" w:rsidR="0069137D" w:rsidRDefault="00000000" w:rsidP="00316081">
      <w:pPr>
        <w:pStyle w:val="Normal8pt"/>
        <w:ind w:left="180" w:hanging="180"/>
      </w:pPr>
      <w:r>
        <w:t xml:space="preserve">Deep Diviner (p. </w:t>
      </w:r>
      <w:fldSimple w:instr=" PAGEREF _Ref119486119 ">
        <w:r>
          <w:rPr>
            <w:noProof/>
          </w:rPr>
          <w:t>31</w:t>
        </w:r>
      </w:fldSimple>
      <w:r>
        <w:t>) – expert with stone, earth nodes, etc.</w:t>
      </w:r>
    </w:p>
    <w:p w14:paraId="49258343" w14:textId="77777777" w:rsidR="0069137D" w:rsidRDefault="00000000" w:rsidP="00316081">
      <w:pPr>
        <w:pStyle w:val="Normal8pt"/>
        <w:ind w:left="180" w:hanging="180"/>
      </w:pPr>
      <w:r>
        <w:t>Divine Oracle (p.</w:t>
      </w:r>
      <w:r>
        <w:fldChar w:fldCharType="begin"/>
      </w:r>
      <w:r>
        <w:instrText xml:space="preserve"> PAGEREF _Ref117409695 \h </w:instrText>
      </w:r>
      <w:r>
        <w:fldChar w:fldCharType="separate"/>
      </w:r>
      <w:r>
        <w:rPr>
          <w:noProof/>
        </w:rPr>
        <w:t>32</w:t>
      </w:r>
      <w:r>
        <w:fldChar w:fldCharType="end"/>
      </w:r>
      <w:r>
        <w:t xml:space="preserve">) – </w:t>
      </w:r>
      <w:r w:rsidRPr="007363D1">
        <w:t>a specialist in divination</w:t>
      </w:r>
      <w:r>
        <w:t>.</w:t>
      </w:r>
    </w:p>
    <w:p w14:paraId="3F297FFA" w14:textId="77777777" w:rsidR="0069137D" w:rsidRDefault="00000000" w:rsidP="00316081">
      <w:pPr>
        <w:pStyle w:val="Normal8pt"/>
        <w:ind w:left="180" w:hanging="180"/>
      </w:pPr>
      <w:r>
        <w:t xml:space="preserve">Drow Judicator (p. </w:t>
      </w:r>
      <w:fldSimple w:instr=" PAGEREF _Ref119487199 ">
        <w:r>
          <w:rPr>
            <w:noProof/>
          </w:rPr>
          <w:t>34</w:t>
        </w:r>
      </w:fldSimple>
      <w:r>
        <w:t>) – a drow follower of the Deity of Spiders and/or her Champion, who eventually gains a spider servant as a mount and slow spell progression</w:t>
      </w:r>
    </w:p>
    <w:p w14:paraId="361F5D1B" w14:textId="77777777" w:rsidR="0069137D" w:rsidRDefault="00000000" w:rsidP="00316081">
      <w:pPr>
        <w:pStyle w:val="Normal8pt"/>
        <w:ind w:left="180" w:hanging="180"/>
      </w:pPr>
      <w:r>
        <w:t xml:space="preserve">Earth Dreamer (p. </w:t>
      </w:r>
      <w:r>
        <w:fldChar w:fldCharType="begin"/>
      </w:r>
      <w:r>
        <w:instrText xml:space="preserve"> PAGEREF _Ref117410474 \h </w:instrText>
      </w:r>
      <w:r>
        <w:fldChar w:fldCharType="separate"/>
      </w:r>
      <w:r>
        <w:rPr>
          <w:noProof/>
        </w:rPr>
        <w:t>35</w:t>
      </w:r>
      <w:r>
        <w:fldChar w:fldCharType="end"/>
      </w:r>
      <w:r>
        <w:t>) – a caster who is in-tune with the stone near him/her, in time being able to see &amp; glide through stone.</w:t>
      </w:r>
    </w:p>
    <w:p w14:paraId="6C43B2FE" w14:textId="77777777" w:rsidR="0069137D" w:rsidRDefault="00000000" w:rsidP="00316081">
      <w:pPr>
        <w:pStyle w:val="Normal8pt"/>
        <w:ind w:left="180" w:hanging="180"/>
      </w:pPr>
      <w:r>
        <w:t xml:space="preserve">Earthshaker (p. </w:t>
      </w:r>
      <w:r>
        <w:fldChar w:fldCharType="begin"/>
      </w:r>
      <w:r>
        <w:instrText xml:space="preserve"> PAGEREF _Ref117410553 \h </w:instrText>
      </w:r>
      <w:r>
        <w:fldChar w:fldCharType="separate"/>
      </w:r>
      <w:r>
        <w:rPr>
          <w:noProof/>
        </w:rPr>
        <w:t>35</w:t>
      </w:r>
      <w:r>
        <w:fldChar w:fldCharType="end"/>
      </w:r>
      <w:r>
        <w:t>) – a caster who is in tune with the earth, allowing him/her to detect the steps of others, cause the ground to shake, and eventually to cause earthquakes.</w:t>
      </w:r>
    </w:p>
    <w:p w14:paraId="7C36A079" w14:textId="77777777" w:rsidR="0069137D" w:rsidRDefault="00000000" w:rsidP="00316081">
      <w:pPr>
        <w:pStyle w:val="Normal8pt"/>
        <w:ind w:left="180" w:hanging="180"/>
      </w:pPr>
      <w:r>
        <w:t xml:space="preserve">Effigy Master (p. </w:t>
      </w:r>
      <w:r>
        <w:fldChar w:fldCharType="begin"/>
      </w:r>
      <w:r>
        <w:instrText xml:space="preserve"> PAGEREF _Ref117410613 \h </w:instrText>
      </w:r>
      <w:r>
        <w:fldChar w:fldCharType="separate"/>
      </w:r>
      <w:r>
        <w:rPr>
          <w:noProof/>
        </w:rPr>
        <w:t>36</w:t>
      </w:r>
      <w:r>
        <w:fldChar w:fldCharType="end"/>
      </w:r>
      <w:r>
        <w:t>) – a caster trained to create Constructs that look &amp; act like Animals.</w:t>
      </w:r>
    </w:p>
    <w:p w14:paraId="56B738DE" w14:textId="77777777" w:rsidR="0069137D" w:rsidRDefault="00000000" w:rsidP="00316081">
      <w:pPr>
        <w:pStyle w:val="Normal8pt"/>
        <w:ind w:left="180" w:hanging="180"/>
      </w:pPr>
      <w:r>
        <w:t>Elemental Savant (p.</w:t>
      </w:r>
      <w:r>
        <w:fldChar w:fldCharType="begin"/>
      </w:r>
      <w:r>
        <w:instrText xml:space="preserve"> PAGEREF _Ref117410848 \h </w:instrText>
      </w:r>
      <w:r>
        <w:fldChar w:fldCharType="separate"/>
      </w:r>
      <w:r>
        <w:rPr>
          <w:noProof/>
        </w:rPr>
        <w:t>37</w:t>
      </w:r>
      <w:r>
        <w:fldChar w:fldCharType="end"/>
      </w:r>
      <w:r>
        <w:t xml:space="preserve">) – </w:t>
      </w:r>
      <w:r w:rsidRPr="00596A95">
        <w:t>a caster who wishes to become more in tune with one of the four elements, eventually becoming an ‘Elemental’</w:t>
      </w:r>
      <w:r>
        <w:t>.</w:t>
      </w:r>
    </w:p>
    <w:p w14:paraId="4E0D80AD" w14:textId="77777777" w:rsidR="0069137D" w:rsidRDefault="00000000" w:rsidP="00316081">
      <w:pPr>
        <w:pStyle w:val="Normal8pt"/>
        <w:ind w:left="180" w:hanging="180"/>
      </w:pPr>
      <w:r>
        <w:t xml:space="preserve">Fatespinner (p. </w:t>
      </w:r>
      <w:r>
        <w:fldChar w:fldCharType="begin"/>
      </w:r>
      <w:r>
        <w:instrText xml:space="preserve"> PAGEREF _Ref117412338 \h </w:instrText>
      </w:r>
      <w:r>
        <w:fldChar w:fldCharType="separate"/>
      </w:r>
      <w:r>
        <w:rPr>
          <w:noProof/>
        </w:rPr>
        <w:t>41</w:t>
      </w:r>
      <w:r>
        <w:fldChar w:fldCharType="end"/>
      </w:r>
      <w:r>
        <w:t xml:space="preserve">) – </w:t>
      </w:r>
      <w:r w:rsidRPr="00596A95">
        <w:t>arcane caster with influence over ‘luck’ (i.e., saving throws, etc.)</w:t>
      </w:r>
      <w:r>
        <w:t>.</w:t>
      </w:r>
    </w:p>
    <w:p w14:paraId="770E597E" w14:textId="77777777" w:rsidR="0069137D" w:rsidRDefault="00000000" w:rsidP="00316081">
      <w:pPr>
        <w:pStyle w:val="Normal8pt"/>
        <w:ind w:left="180" w:hanging="180"/>
      </w:pPr>
      <w:r>
        <w:t xml:space="preserve">Force Missile Mage (p. </w:t>
      </w:r>
      <w:r>
        <w:fldChar w:fldCharType="begin"/>
      </w:r>
      <w:r>
        <w:instrText xml:space="preserve"> PAGEREF _Ref117412718 \h </w:instrText>
      </w:r>
      <w:r>
        <w:fldChar w:fldCharType="separate"/>
      </w:r>
      <w:r>
        <w:rPr>
          <w:noProof/>
        </w:rPr>
        <w:t>42</w:t>
      </w:r>
      <w:r>
        <w:fldChar w:fldCharType="end"/>
      </w:r>
      <w:r>
        <w:t xml:space="preserve">) – specialist in </w:t>
      </w:r>
      <w:r>
        <w:rPr>
          <w:i/>
        </w:rPr>
        <w:t>Magic Missile</w:t>
      </w:r>
      <w:r>
        <w:t>.</w:t>
      </w:r>
    </w:p>
    <w:p w14:paraId="7C8C1F25" w14:textId="77777777" w:rsidR="0069137D" w:rsidRDefault="00000000" w:rsidP="00316081">
      <w:pPr>
        <w:pStyle w:val="Normal8pt"/>
        <w:ind w:left="180" w:hanging="180"/>
      </w:pPr>
      <w:r>
        <w:t xml:space="preserve">Geomancer (p. </w:t>
      </w:r>
      <w:r>
        <w:fldChar w:fldCharType="begin"/>
      </w:r>
      <w:r>
        <w:instrText xml:space="preserve"> PAGEREF _Ref117413065 \h </w:instrText>
      </w:r>
      <w:r>
        <w:fldChar w:fldCharType="separate"/>
      </w:r>
      <w:r>
        <w:rPr>
          <w:noProof/>
        </w:rPr>
        <w:t>43</w:t>
      </w:r>
      <w:r>
        <w:fldChar w:fldCharType="end"/>
      </w:r>
      <w:r>
        <w:t xml:space="preserve">) – </w:t>
      </w:r>
      <w:r w:rsidRPr="00596A95">
        <w:t>a hybrid arcane &amp; divine spellcaster who gets the best of both worlds, but becomes more animal-like in the process</w:t>
      </w:r>
      <w:r>
        <w:t>.</w:t>
      </w:r>
    </w:p>
    <w:p w14:paraId="2693CFB2" w14:textId="77777777" w:rsidR="0069137D" w:rsidRDefault="00000000" w:rsidP="00316081">
      <w:pPr>
        <w:pStyle w:val="Normal8pt"/>
        <w:ind w:left="180" w:hanging="180"/>
      </w:pPr>
      <w:r>
        <w:t>Harper Agent (p.</w:t>
      </w:r>
      <w:r>
        <w:fldChar w:fldCharType="begin"/>
      </w:r>
      <w:r>
        <w:instrText xml:space="preserve"> PAGEREF _Ref117413708 \h </w:instrText>
      </w:r>
      <w:r>
        <w:fldChar w:fldCharType="separate"/>
      </w:r>
      <w:r>
        <w:rPr>
          <w:noProof/>
        </w:rPr>
        <w:t>45</w:t>
      </w:r>
      <w:r>
        <w:fldChar w:fldCharType="end"/>
      </w:r>
      <w:r>
        <w:t>) – a ‘field operative’ for The Harpers.</w:t>
      </w:r>
    </w:p>
    <w:p w14:paraId="0F939FE2" w14:textId="77777777" w:rsidR="0069137D" w:rsidRDefault="00000000" w:rsidP="00316081">
      <w:pPr>
        <w:pStyle w:val="Normal8pt"/>
        <w:ind w:left="180" w:hanging="180"/>
      </w:pPr>
      <w:r>
        <w:t>Harper Paragon (p.</w:t>
      </w:r>
      <w:r>
        <w:fldChar w:fldCharType="begin"/>
      </w:r>
      <w:r>
        <w:instrText xml:space="preserve"> PAGEREF _Ref117413893 \h </w:instrText>
      </w:r>
      <w:r>
        <w:fldChar w:fldCharType="separate"/>
      </w:r>
      <w:r>
        <w:rPr>
          <w:noProof/>
        </w:rPr>
        <w:t>45</w:t>
      </w:r>
      <w:r>
        <w:fldChar w:fldCharType="end"/>
      </w:r>
      <w:r>
        <w:t>) – a member of The Harpers dedicated to opposing evil.</w:t>
      </w:r>
    </w:p>
    <w:p w14:paraId="2D6947C4" w14:textId="77777777" w:rsidR="0069137D" w:rsidRDefault="00000000" w:rsidP="00316081">
      <w:pPr>
        <w:pStyle w:val="Normal8pt"/>
        <w:ind w:left="180" w:hanging="180"/>
      </w:pPr>
      <w:r>
        <w:t>Hathran (p.</w:t>
      </w:r>
      <w:r>
        <w:fldChar w:fldCharType="begin"/>
      </w:r>
      <w:r>
        <w:instrText xml:space="preserve"> PAGEREF _Ref117413984 \h </w:instrText>
      </w:r>
      <w:r>
        <w:fldChar w:fldCharType="separate"/>
      </w:r>
      <w:r>
        <w:rPr>
          <w:noProof/>
        </w:rPr>
        <w:t>45</w:t>
      </w:r>
      <w:r>
        <w:fldChar w:fldCharType="end"/>
      </w:r>
      <w:r>
        <w:t xml:space="preserve">) – </w:t>
      </w:r>
      <w:r w:rsidRPr="008A23B4">
        <w:t>an Arcane &amp; Divine caster who is part of the leadership of the Forgotten Realms country of Rashemi</w:t>
      </w:r>
      <w:r>
        <w:t>.</w:t>
      </w:r>
    </w:p>
    <w:p w14:paraId="3AF2F98E" w14:textId="77777777" w:rsidR="0069137D" w:rsidRDefault="00000000" w:rsidP="00316081">
      <w:pPr>
        <w:pStyle w:val="Normal8pt"/>
        <w:ind w:left="180" w:hanging="180"/>
      </w:pPr>
      <w:r>
        <w:t>Heartfire Fanner (p.</w:t>
      </w:r>
      <w:r>
        <w:fldChar w:fldCharType="begin"/>
      </w:r>
      <w:r>
        <w:instrText xml:space="preserve"> PAGEREF _Ref117414041 \h </w:instrText>
      </w:r>
      <w:r>
        <w:fldChar w:fldCharType="separate"/>
      </w:r>
      <w:r>
        <w:rPr>
          <w:noProof/>
        </w:rPr>
        <w:t>46</w:t>
      </w:r>
      <w:r>
        <w:fldChar w:fldCharType="end"/>
      </w:r>
      <w:r>
        <w:t>) – a caster whose music can inspire his/her allies to fight better or to cast spells better.</w:t>
      </w:r>
    </w:p>
    <w:p w14:paraId="165C7DC7" w14:textId="77777777" w:rsidR="0069137D" w:rsidRDefault="00000000" w:rsidP="00316081">
      <w:pPr>
        <w:pStyle w:val="Normal8pt"/>
        <w:ind w:left="180" w:hanging="180"/>
      </w:pPr>
      <w:r>
        <w:t xml:space="preserve">Heir of Siberys (p. </w:t>
      </w:r>
      <w:r>
        <w:fldChar w:fldCharType="begin"/>
      </w:r>
      <w:r>
        <w:instrText xml:space="preserve"> PAGEREF _Ref117414091 \h </w:instrText>
      </w:r>
      <w:r>
        <w:fldChar w:fldCharType="separate"/>
      </w:r>
      <w:r>
        <w:rPr>
          <w:noProof/>
        </w:rPr>
        <w:t>46</w:t>
      </w:r>
      <w:r>
        <w:fldChar w:fldCharType="end"/>
      </w:r>
      <w:r>
        <w:t>) – member of an Eberron  Dragonmark house who focuses on improving his/her standing and abilities.</w:t>
      </w:r>
    </w:p>
    <w:p w14:paraId="7551EFD1" w14:textId="77777777" w:rsidR="0069137D" w:rsidRDefault="00000000" w:rsidP="00316081">
      <w:pPr>
        <w:pStyle w:val="Normal8pt"/>
        <w:ind w:left="180" w:hanging="180"/>
      </w:pPr>
      <w:r>
        <w:t xml:space="preserve">Loremaster (p. </w:t>
      </w:r>
      <w:r>
        <w:fldChar w:fldCharType="begin"/>
      </w:r>
      <w:r>
        <w:instrText xml:space="preserve"> PAGEREF _Ref117416501 \h </w:instrText>
      </w:r>
      <w:r>
        <w:fldChar w:fldCharType="separate"/>
      </w:r>
      <w:r>
        <w:rPr>
          <w:noProof/>
        </w:rPr>
        <w:t>54</w:t>
      </w:r>
      <w:r>
        <w:fldChar w:fldCharType="end"/>
      </w:r>
      <w:r>
        <w:t xml:space="preserve">) – </w:t>
      </w:r>
      <w:r w:rsidRPr="00785ABD">
        <w:t>caster who specializes in finding forgotten lore</w:t>
      </w:r>
      <w:r>
        <w:t>.</w:t>
      </w:r>
    </w:p>
    <w:p w14:paraId="636A0B6D" w14:textId="77777777" w:rsidR="0069137D" w:rsidRDefault="00000000" w:rsidP="00316081">
      <w:pPr>
        <w:pStyle w:val="Normal8pt"/>
        <w:ind w:left="180" w:hanging="180"/>
      </w:pPr>
      <w:r>
        <w:t xml:space="preserve">Luckstealer (p. </w:t>
      </w:r>
      <w:r>
        <w:fldChar w:fldCharType="begin"/>
      </w:r>
      <w:r>
        <w:instrText xml:space="preserve"> PAGEREF _Ref118545658 \h </w:instrText>
      </w:r>
      <w:r>
        <w:fldChar w:fldCharType="separate"/>
      </w:r>
      <w:r>
        <w:rPr>
          <w:noProof/>
        </w:rPr>
        <w:t>54</w:t>
      </w:r>
      <w:r>
        <w:fldChar w:fldCharType="end"/>
      </w:r>
      <w:r>
        <w:t>) – a halfling caster who can steal ‘luck’ from others for his/her own advantage.</w:t>
      </w:r>
    </w:p>
    <w:p w14:paraId="76454104" w14:textId="77777777" w:rsidR="0069137D" w:rsidRDefault="00000000" w:rsidP="00316081">
      <w:pPr>
        <w:pStyle w:val="Normal8pt"/>
        <w:ind w:left="180" w:hanging="180"/>
      </w:pPr>
      <w:r>
        <w:t xml:space="preserve">Maester (p. </w:t>
      </w:r>
      <w:r>
        <w:fldChar w:fldCharType="begin"/>
      </w:r>
      <w:r>
        <w:instrText xml:space="preserve"> PAGEREF _Ref117416556 \h </w:instrText>
      </w:r>
      <w:r>
        <w:fldChar w:fldCharType="separate"/>
      </w:r>
      <w:r>
        <w:rPr>
          <w:noProof/>
        </w:rPr>
        <w:t>54</w:t>
      </w:r>
      <w:r>
        <w:fldChar w:fldCharType="end"/>
      </w:r>
      <w:r>
        <w:t>) – efficient creator of magic items.</w:t>
      </w:r>
    </w:p>
    <w:p w14:paraId="59DC3049" w14:textId="77777777" w:rsidR="0069137D" w:rsidRDefault="00000000" w:rsidP="00316081">
      <w:pPr>
        <w:pStyle w:val="Normal8pt"/>
        <w:ind w:left="180" w:hanging="180"/>
      </w:pPr>
      <w:r>
        <w:t xml:space="preserve">Magic Filcher (p. </w:t>
      </w:r>
      <w:r>
        <w:fldChar w:fldCharType="begin"/>
      </w:r>
      <w:r>
        <w:instrText xml:space="preserve"> PAGEREF _Ref117416675 \h </w:instrText>
      </w:r>
      <w:r>
        <w:fldChar w:fldCharType="separate"/>
      </w:r>
      <w:r>
        <w:rPr>
          <w:noProof/>
        </w:rPr>
        <w:t>55</w:t>
      </w:r>
      <w:r>
        <w:fldChar w:fldCharType="end"/>
      </w:r>
      <w:r>
        <w:t>) – an arcane caster who gains arcane spells &amp; can emulate an arcane caster.</w:t>
      </w:r>
    </w:p>
    <w:p w14:paraId="6F3547D8" w14:textId="77777777" w:rsidR="0069137D" w:rsidRDefault="00000000" w:rsidP="00316081">
      <w:pPr>
        <w:pStyle w:val="Normal8pt"/>
        <w:ind w:left="180" w:hanging="180"/>
      </w:pPr>
      <w:r>
        <w:t xml:space="preserve">Ollam (p. </w:t>
      </w:r>
      <w:r>
        <w:fldChar w:fldCharType="begin"/>
      </w:r>
      <w:r>
        <w:instrText xml:space="preserve"> PAGEREF _Ref117419511 \h </w:instrText>
      </w:r>
      <w:r>
        <w:fldChar w:fldCharType="separate"/>
      </w:r>
      <w:r>
        <w:rPr>
          <w:noProof/>
        </w:rPr>
        <w:t>62</w:t>
      </w:r>
      <w:r>
        <w:fldChar w:fldCharType="end"/>
      </w:r>
      <w:r>
        <w:t>) – dwarven teacher.</w:t>
      </w:r>
    </w:p>
    <w:p w14:paraId="6A1215D0" w14:textId="77777777" w:rsidR="0069137D" w:rsidRDefault="00000000" w:rsidP="00316081">
      <w:pPr>
        <w:pStyle w:val="Normal8pt"/>
        <w:ind w:left="180" w:hanging="180"/>
      </w:pPr>
      <w:r>
        <w:t xml:space="preserve">Prophet of Erathaol (p. </w:t>
      </w:r>
      <w:r>
        <w:fldChar w:fldCharType="begin"/>
      </w:r>
      <w:r>
        <w:instrText xml:space="preserve"> PAGEREF _Ref117420084 \h </w:instrText>
      </w:r>
      <w:r>
        <w:fldChar w:fldCharType="separate"/>
      </w:r>
      <w:r>
        <w:rPr>
          <w:noProof/>
        </w:rPr>
        <w:t>64</w:t>
      </w:r>
      <w:r>
        <w:fldChar w:fldCharType="end"/>
      </w:r>
      <w:r>
        <w:t>) – follower of the Seer of Celestia, who can “channel” a Celestial to get a variety of help.</w:t>
      </w:r>
    </w:p>
    <w:p w14:paraId="52DBBF94" w14:textId="77777777" w:rsidR="0069137D" w:rsidRDefault="00000000" w:rsidP="00316081">
      <w:pPr>
        <w:pStyle w:val="Normal8pt"/>
        <w:ind w:left="180" w:hanging="180"/>
      </w:pPr>
      <w:r>
        <w:t xml:space="preserve">Ruathar (p. </w:t>
      </w:r>
      <w:r>
        <w:fldChar w:fldCharType="begin"/>
      </w:r>
      <w:r>
        <w:instrText xml:space="preserve"> PAGEREF _Ref118618642 \h </w:instrText>
      </w:r>
      <w:r>
        <w:fldChar w:fldCharType="separate"/>
      </w:r>
      <w:r>
        <w:rPr>
          <w:noProof/>
        </w:rPr>
        <w:t>67</w:t>
      </w:r>
      <w:r>
        <w:fldChar w:fldCharType="end"/>
      </w:r>
      <w:r>
        <w:t>) – someone who learns to ‘be an Elf’, usually by helping them.</w:t>
      </w:r>
    </w:p>
    <w:p w14:paraId="535163A3" w14:textId="77777777" w:rsidR="0069137D" w:rsidRDefault="00000000" w:rsidP="00316081">
      <w:pPr>
        <w:pStyle w:val="Normal8pt"/>
        <w:ind w:left="180" w:hanging="180"/>
      </w:pPr>
      <w:r>
        <w:t xml:space="preserve">Sacred Exorcist (p. </w:t>
      </w:r>
      <w:r>
        <w:fldChar w:fldCharType="begin"/>
      </w:r>
      <w:r>
        <w:instrText xml:space="preserve"> PAGEREF _Ref117494771 \h </w:instrText>
      </w:r>
      <w:r>
        <w:fldChar w:fldCharType="separate"/>
      </w:r>
      <w:r>
        <w:rPr>
          <w:noProof/>
        </w:rPr>
        <w:t>68</w:t>
      </w:r>
      <w:r>
        <w:fldChar w:fldCharType="end"/>
      </w:r>
      <w:r>
        <w:t xml:space="preserve">) – </w:t>
      </w:r>
      <w:r w:rsidRPr="003D4818">
        <w:t>one who searches for and combats possession by Undead &amp; Outsiders</w:t>
      </w:r>
      <w:r>
        <w:t>.</w:t>
      </w:r>
    </w:p>
    <w:p w14:paraId="74683A01" w14:textId="77777777" w:rsidR="0069137D" w:rsidRDefault="00000000" w:rsidP="00316081">
      <w:pPr>
        <w:pStyle w:val="Normal8pt"/>
        <w:ind w:left="180" w:hanging="180"/>
      </w:pPr>
      <w:r>
        <w:t xml:space="preserve">Scar Enforcer (p. </w:t>
      </w:r>
      <w:r>
        <w:fldChar w:fldCharType="begin"/>
      </w:r>
      <w:r>
        <w:instrText xml:space="preserve"> PAGEREF _Ref117494936 \h </w:instrText>
      </w:r>
      <w:r>
        <w:fldChar w:fldCharType="separate"/>
      </w:r>
      <w:r>
        <w:rPr>
          <w:noProof/>
        </w:rPr>
        <w:t>68</w:t>
      </w:r>
      <w:r>
        <w:fldChar w:fldCharType="end"/>
      </w:r>
      <w:r>
        <w:t>) – a half-elf who totally hates humans &amp; elves, and is good at killing them.</w:t>
      </w:r>
    </w:p>
    <w:p w14:paraId="5D8637BD" w14:textId="77777777" w:rsidR="0069137D" w:rsidRDefault="00000000" w:rsidP="00316081">
      <w:pPr>
        <w:pStyle w:val="Normal8pt"/>
        <w:ind w:left="180" w:hanging="180"/>
      </w:pPr>
      <w:r>
        <w:t xml:space="preserve">Sentinel of Bharrai (p. </w:t>
      </w:r>
      <w:r>
        <w:fldChar w:fldCharType="begin"/>
      </w:r>
      <w:r>
        <w:instrText xml:space="preserve"> PAGEREF _Ref117495303 \h </w:instrText>
      </w:r>
      <w:r>
        <w:fldChar w:fldCharType="separate"/>
      </w:r>
      <w:r>
        <w:rPr>
          <w:noProof/>
        </w:rPr>
        <w:t>69</w:t>
      </w:r>
      <w:r>
        <w:fldChar w:fldCharType="end"/>
      </w:r>
      <w:r>
        <w:t>) –</w:t>
      </w:r>
      <w:r w:rsidRPr="00647CD7">
        <w:t xml:space="preserve"> </w:t>
      </w:r>
      <w:r>
        <w:t>follower of the Celestial Bear, who can eventually change into a Bear / Dire Bear, call lightning, etc.</w:t>
      </w:r>
    </w:p>
    <w:p w14:paraId="011545C6" w14:textId="77777777" w:rsidR="0069137D" w:rsidRDefault="00000000" w:rsidP="00316081">
      <w:pPr>
        <w:pStyle w:val="Normal8pt"/>
        <w:ind w:left="180" w:hanging="180"/>
      </w:pPr>
      <w:r>
        <w:t xml:space="preserve">Shadow Adept (p. </w:t>
      </w:r>
      <w:r>
        <w:fldChar w:fldCharType="begin"/>
      </w:r>
      <w:r>
        <w:instrText xml:space="preserve"> PAGEREF _Ref117495442 \h </w:instrText>
      </w:r>
      <w:r>
        <w:fldChar w:fldCharType="separate"/>
      </w:r>
      <w:r>
        <w:rPr>
          <w:noProof/>
        </w:rPr>
        <w:t>70</w:t>
      </w:r>
      <w:r>
        <w:fldChar w:fldCharType="end"/>
      </w:r>
      <w:r>
        <w:t>) –</w:t>
      </w:r>
      <w:r w:rsidRPr="00647CD7">
        <w:t xml:space="preserve"> </w:t>
      </w:r>
      <w:r w:rsidRPr="00A02D88">
        <w:t>one who learns how to cast magic with the Shadow Weave</w:t>
      </w:r>
      <w:r>
        <w:t>.</w:t>
      </w:r>
    </w:p>
    <w:p w14:paraId="282276ED" w14:textId="77777777" w:rsidR="0069137D" w:rsidRDefault="00000000" w:rsidP="00316081">
      <w:pPr>
        <w:pStyle w:val="Normal8pt"/>
        <w:ind w:left="180" w:hanging="180"/>
      </w:pPr>
      <w:r>
        <w:t xml:space="preserve">Shadowcrafter (p. </w:t>
      </w:r>
      <w:fldSimple w:instr=" PAGEREF _Ref119498199 ">
        <w:r>
          <w:rPr>
            <w:noProof/>
          </w:rPr>
          <w:t>71</w:t>
        </w:r>
      </w:fldSimple>
      <w:r>
        <w:t>) – master of shadow magics, who eventually becomes an Outsider.</w:t>
      </w:r>
    </w:p>
    <w:p w14:paraId="4D392C34" w14:textId="77777777" w:rsidR="0069137D" w:rsidRDefault="00000000" w:rsidP="00316081">
      <w:pPr>
        <w:pStyle w:val="Normal8pt"/>
        <w:ind w:left="180" w:hanging="180"/>
      </w:pPr>
      <w:r>
        <w:t xml:space="preserve">Shaper of Form (p. </w:t>
      </w:r>
      <w:r>
        <w:fldChar w:fldCharType="begin"/>
      </w:r>
      <w:r>
        <w:instrText xml:space="preserve"> PAGEREF _Ref117515129 \h </w:instrText>
      </w:r>
      <w:r>
        <w:fldChar w:fldCharType="separate"/>
      </w:r>
      <w:r>
        <w:rPr>
          <w:noProof/>
        </w:rPr>
        <w:t>71</w:t>
      </w:r>
      <w:r>
        <w:fldChar w:fldCharType="end"/>
      </w:r>
      <w:r>
        <w:t>) – one who is inspired by the “spirits of form”, who teach how to permanently change objects and the caster himself.</w:t>
      </w:r>
    </w:p>
    <w:p w14:paraId="25619E85" w14:textId="77777777" w:rsidR="0069137D" w:rsidRDefault="00000000" w:rsidP="00316081">
      <w:pPr>
        <w:pStyle w:val="Normal8pt"/>
        <w:ind w:left="180" w:hanging="180"/>
      </w:pPr>
      <w:r>
        <w:t xml:space="preserve">Sharn Skymage (p. </w:t>
      </w:r>
      <w:r>
        <w:fldChar w:fldCharType="begin"/>
      </w:r>
      <w:r>
        <w:instrText xml:space="preserve"> PAGEREF _Ref117515303 \h </w:instrText>
      </w:r>
      <w:r>
        <w:fldChar w:fldCharType="separate"/>
      </w:r>
      <w:r>
        <w:rPr>
          <w:noProof/>
        </w:rPr>
        <w:t>72</w:t>
      </w:r>
      <w:r>
        <w:fldChar w:fldCharType="end"/>
      </w:r>
      <w:r>
        <w:t>) – a specialist in flying and flight spells.</w:t>
      </w:r>
    </w:p>
    <w:p w14:paraId="2D0B2B62" w14:textId="77777777" w:rsidR="0069137D" w:rsidRDefault="00000000" w:rsidP="00316081">
      <w:pPr>
        <w:pStyle w:val="Normal8pt"/>
        <w:ind w:left="180" w:hanging="180"/>
      </w:pPr>
      <w:r>
        <w:t xml:space="preserve">Skylord (p. </w:t>
      </w:r>
      <w:r>
        <w:fldChar w:fldCharType="begin"/>
      </w:r>
      <w:r>
        <w:instrText xml:space="preserve"> PAGEREF _Ref117522990 \h </w:instrText>
      </w:r>
      <w:r>
        <w:fldChar w:fldCharType="separate"/>
      </w:r>
      <w:r>
        <w:rPr>
          <w:noProof/>
        </w:rPr>
        <w:t>72</w:t>
      </w:r>
      <w:r>
        <w:fldChar w:fldCharType="end"/>
      </w:r>
      <w:r>
        <w:t>) – a rider of celestial flying creatures.</w:t>
      </w:r>
    </w:p>
    <w:p w14:paraId="208C2AFE" w14:textId="77777777" w:rsidR="0069137D" w:rsidRDefault="00000000" w:rsidP="00316081">
      <w:pPr>
        <w:pStyle w:val="Normal8pt"/>
        <w:ind w:left="180" w:hanging="180"/>
      </w:pPr>
      <w:r>
        <w:t xml:space="preserve">Spellsword (p. </w:t>
      </w:r>
      <w:r>
        <w:fldChar w:fldCharType="begin"/>
      </w:r>
      <w:r>
        <w:instrText xml:space="preserve"> PAGEREF _Ref117524064 \h </w:instrText>
      </w:r>
      <w:r>
        <w:fldChar w:fldCharType="separate"/>
      </w:r>
      <w:r>
        <w:rPr>
          <w:noProof/>
        </w:rPr>
        <w:t>74</w:t>
      </w:r>
      <w:r>
        <w:fldChar w:fldCharType="end"/>
      </w:r>
      <w:r>
        <w:t xml:space="preserve">) – </w:t>
      </w:r>
      <w:r w:rsidRPr="00D9691A">
        <w:t>arcane fighter that can cast spells more easily while in armor</w:t>
      </w:r>
      <w:r>
        <w:t>.</w:t>
      </w:r>
    </w:p>
    <w:p w14:paraId="3C5A0453" w14:textId="77777777" w:rsidR="0069137D" w:rsidRDefault="00000000" w:rsidP="00316081">
      <w:pPr>
        <w:pStyle w:val="Normal8pt"/>
        <w:ind w:left="180" w:hanging="180"/>
      </w:pPr>
      <w:r>
        <w:t xml:space="preserve">Thaumaturgist (p. </w:t>
      </w:r>
      <w:r>
        <w:fldChar w:fldCharType="begin"/>
      </w:r>
      <w:r>
        <w:instrText xml:space="preserve"> PAGEREF _Ref117528126 \h </w:instrText>
      </w:r>
      <w:r>
        <w:fldChar w:fldCharType="separate"/>
      </w:r>
      <w:r>
        <w:rPr>
          <w:noProof/>
        </w:rPr>
        <w:t>80</w:t>
      </w:r>
      <w:r>
        <w:fldChar w:fldCharType="end"/>
      </w:r>
      <w:r>
        <w:t>) – divine caster who is a specialist in calling Outsiders &amp; making deals with them.</w:t>
      </w:r>
    </w:p>
    <w:p w14:paraId="6464CAE1" w14:textId="77777777" w:rsidR="0069137D" w:rsidRDefault="00000000" w:rsidP="00316081">
      <w:pPr>
        <w:pStyle w:val="Normal8pt"/>
        <w:ind w:left="180" w:hanging="180"/>
      </w:pPr>
      <w:r>
        <w:t xml:space="preserve">Thrall of Fraz-Urb’luu (p. </w:t>
      </w:r>
      <w:r>
        <w:fldChar w:fldCharType="begin"/>
      </w:r>
      <w:r>
        <w:instrText xml:space="preserve"> PAGEREF _Ref117528333 \h </w:instrText>
      </w:r>
      <w:r>
        <w:fldChar w:fldCharType="separate"/>
      </w:r>
      <w:r>
        <w:rPr>
          <w:noProof/>
        </w:rPr>
        <w:t>82</w:t>
      </w:r>
      <w:r>
        <w:fldChar w:fldCharType="end"/>
      </w:r>
      <w:r>
        <w:t>) – follower of the Demon Prince of the Deception.</w:t>
      </w:r>
    </w:p>
    <w:p w14:paraId="09C7F4B4" w14:textId="77777777" w:rsidR="0069137D" w:rsidRDefault="00000000" w:rsidP="00316081">
      <w:pPr>
        <w:pStyle w:val="Normal8pt"/>
        <w:ind w:left="180" w:hanging="180"/>
      </w:pPr>
      <w:r>
        <w:t xml:space="preserve">Thrall of Zuggtomy (p. </w:t>
      </w:r>
      <w:fldSimple w:instr=" PAGEREF _Ref121034448 ">
        <w:r>
          <w:rPr>
            <w:noProof/>
          </w:rPr>
          <w:t>83</w:t>
        </w:r>
      </w:fldSimple>
      <w:r>
        <w:t>) – follower of the Demon Queen of Fungi, who eventually becomes a Plant creature.</w:t>
      </w:r>
    </w:p>
    <w:p w14:paraId="5703647F" w14:textId="77777777" w:rsidR="0069137D" w:rsidRDefault="00000000" w:rsidP="00316081">
      <w:pPr>
        <w:pStyle w:val="Normal8pt"/>
        <w:ind w:left="180" w:hanging="180"/>
      </w:pPr>
      <w:r>
        <w:t xml:space="preserve">Vermin Keeper (p. </w:t>
      </w:r>
      <w:fldSimple w:instr=" PAGEREF _Ref119736973 ">
        <w:r>
          <w:rPr>
            <w:noProof/>
          </w:rPr>
          <w:t>85</w:t>
        </w:r>
      </w:fldSimple>
      <w:r>
        <w:t>) – a druid whose abilities can be used on vermin, can wild shape into a vermin, and who gains a vermin companion.</w:t>
      </w:r>
    </w:p>
    <w:p w14:paraId="38334470" w14:textId="77777777" w:rsidR="0069137D" w:rsidRDefault="00000000" w:rsidP="00316081">
      <w:pPr>
        <w:pStyle w:val="Normal8pt"/>
        <w:ind w:left="180" w:hanging="180"/>
      </w:pPr>
      <w:r>
        <w:t xml:space="preserve">Void Disciple (p. </w:t>
      </w:r>
      <w:fldSimple w:instr=" PAGEREF _Ref119737020 ">
        <w:r>
          <w:rPr>
            <w:noProof/>
          </w:rPr>
          <w:t>85</w:t>
        </w:r>
      </w:fldSimple>
      <w:r>
        <w:t>) – a  spellcaster to can perceive and modify the surrounding reality.</w:t>
      </w:r>
    </w:p>
    <w:p w14:paraId="21D55089" w14:textId="77777777" w:rsidR="0069137D" w:rsidRDefault="00000000" w:rsidP="00316081">
      <w:pPr>
        <w:pStyle w:val="Normal8pt"/>
        <w:ind w:left="180" w:hanging="180"/>
      </w:pPr>
      <w:r>
        <w:t xml:space="preserve">Wayfarer Guide (p. </w:t>
      </w:r>
      <w:r>
        <w:fldChar w:fldCharType="begin"/>
      </w:r>
      <w:r>
        <w:instrText xml:space="preserve"> PAGEREF _Ref117582191 \h </w:instrText>
      </w:r>
      <w:r>
        <w:fldChar w:fldCharType="separate"/>
      </w:r>
      <w:r>
        <w:rPr>
          <w:noProof/>
        </w:rPr>
        <w:t>86</w:t>
      </w:r>
      <w:r>
        <w:fldChar w:fldCharType="end"/>
      </w:r>
      <w:r>
        <w:t xml:space="preserve">) – </w:t>
      </w:r>
      <w:r w:rsidRPr="00950BCA">
        <w:t>teleport specialist</w:t>
      </w:r>
      <w:r>
        <w:t>.</w:t>
      </w:r>
    </w:p>
    <w:p w14:paraId="0F7F5510" w14:textId="77777777" w:rsidR="0069137D" w:rsidRDefault="00000000" w:rsidP="00316081">
      <w:pPr>
        <w:pStyle w:val="Normal8pt"/>
        <w:ind w:left="180" w:hanging="180"/>
      </w:pPr>
      <w:r>
        <w:t xml:space="preserve">Wormhunter (p. </w:t>
      </w:r>
      <w:fldSimple w:instr=" PAGEREF _Ref121556843 ">
        <w:r>
          <w:rPr>
            <w:noProof/>
          </w:rPr>
          <w:t>89</w:t>
        </w:r>
      </w:fldSimple>
      <w:r>
        <w:t>) – veteran of battling the undead and mortals that follow Kyuss, who has been toughened by surviving numerous attacks by the Worms of Kyuss and has even gained lore through this connection to the other world.</w:t>
      </w:r>
    </w:p>
    <w:p w14:paraId="22EF109E" w14:textId="77777777" w:rsidR="0069137D" w:rsidRDefault="0069137D" w:rsidP="00316081">
      <w:pPr>
        <w:pStyle w:val="Normal8pt"/>
        <w:sectPr w:rsidR="0069137D" w:rsidSect="00316081">
          <w:type w:val="continuous"/>
          <w:pgSz w:w="12240" w:h="15840" w:code="1"/>
          <w:pgMar w:top="1080" w:right="864" w:bottom="1080" w:left="864" w:header="720" w:footer="720" w:gutter="0"/>
          <w:cols w:num="3" w:sep="1" w:space="288"/>
          <w:docGrid w:linePitch="360"/>
        </w:sectPr>
      </w:pPr>
    </w:p>
    <w:p w14:paraId="485D5404" w14:textId="77777777" w:rsidR="0069137D" w:rsidRDefault="0069137D" w:rsidP="00316081">
      <w:pPr>
        <w:pStyle w:val="Normal8pt"/>
      </w:pPr>
    </w:p>
    <w:p w14:paraId="3F6CF665" w14:textId="77777777" w:rsidR="0069137D" w:rsidRDefault="0069137D" w:rsidP="00316081">
      <w:pPr>
        <w:pStyle w:val="Normal8pt"/>
      </w:pPr>
    </w:p>
    <w:p w14:paraId="52354B78" w14:textId="77777777" w:rsidR="0069137D" w:rsidRDefault="00000000" w:rsidP="00316081">
      <w:pPr>
        <w:pStyle w:val="Heading3"/>
      </w:pPr>
      <w:bookmarkStart w:id="86" w:name="_Toc121034033"/>
      <w:r>
        <w:t>Arcane –and– Divine</w:t>
      </w:r>
      <w:bookmarkEnd w:id="86"/>
    </w:p>
    <w:p w14:paraId="619D1F12" w14:textId="77777777" w:rsidR="0069137D" w:rsidRDefault="0069137D" w:rsidP="00316081">
      <w:pPr>
        <w:pStyle w:val="Normal8pt"/>
        <w:ind w:left="180" w:hanging="180"/>
        <w:sectPr w:rsidR="0069137D" w:rsidSect="00316081">
          <w:type w:val="continuous"/>
          <w:pgSz w:w="12240" w:h="15840" w:code="1"/>
          <w:pgMar w:top="1080" w:right="864" w:bottom="1080" w:left="864" w:header="720" w:footer="720" w:gutter="0"/>
          <w:cols w:sep="1" w:space="288"/>
          <w:docGrid w:linePitch="360"/>
        </w:sectPr>
      </w:pPr>
    </w:p>
    <w:p w14:paraId="63BDE5A1" w14:textId="77777777" w:rsidR="0069137D" w:rsidRDefault="00000000" w:rsidP="00316081">
      <w:pPr>
        <w:pStyle w:val="Normal8pt"/>
        <w:ind w:left="180" w:hanging="180"/>
      </w:pPr>
      <w:r>
        <w:t xml:space="preserve">Arcane Hierophant (p. </w:t>
      </w:r>
      <w:r>
        <w:fldChar w:fldCharType="begin"/>
      </w:r>
      <w:r>
        <w:instrText xml:space="preserve"> PAGEREF _Ref118521339 \h </w:instrText>
      </w:r>
      <w:r>
        <w:fldChar w:fldCharType="separate"/>
      </w:r>
      <w:r>
        <w:rPr>
          <w:noProof/>
        </w:rPr>
        <w:t>20</w:t>
      </w:r>
      <w:r>
        <w:fldChar w:fldCharType="end"/>
      </w:r>
      <w:r>
        <w:t>) – hybrid arcane caster / druid.</w:t>
      </w:r>
    </w:p>
    <w:p w14:paraId="071F4781" w14:textId="77777777" w:rsidR="0069137D" w:rsidRDefault="00000000" w:rsidP="00316081">
      <w:pPr>
        <w:pStyle w:val="Normal8pt"/>
        <w:ind w:left="180" w:hanging="180"/>
      </w:pPr>
      <w:r>
        <w:t xml:space="preserve">Fochlucan Lyrist (p. </w:t>
      </w:r>
      <w:r>
        <w:fldChar w:fldCharType="begin"/>
      </w:r>
      <w:r>
        <w:instrText xml:space="preserve"> PAGEREF _Ref117412654 \h </w:instrText>
      </w:r>
      <w:r>
        <w:fldChar w:fldCharType="separate"/>
      </w:r>
      <w:r>
        <w:rPr>
          <w:noProof/>
        </w:rPr>
        <w:t>42</w:t>
      </w:r>
      <w:r>
        <w:fldChar w:fldCharType="end"/>
      </w:r>
      <w:r>
        <w:t>) – a bard / druid / rogue, who acts as a spy, poet, &amp; woodland champion.</w:t>
      </w:r>
    </w:p>
    <w:p w14:paraId="5606D68F" w14:textId="77777777" w:rsidR="0069137D" w:rsidRDefault="00000000" w:rsidP="00316081">
      <w:pPr>
        <w:pStyle w:val="Normal8pt"/>
        <w:ind w:left="180" w:hanging="180"/>
      </w:pPr>
      <w:r>
        <w:t xml:space="preserve">Green Whisperer (p. </w:t>
      </w:r>
      <w:r>
        <w:fldChar w:fldCharType="begin"/>
      </w:r>
      <w:r>
        <w:instrText xml:space="preserve"> PAGEREF _Ref117413436 \h </w:instrText>
      </w:r>
      <w:r>
        <w:fldChar w:fldCharType="separate"/>
      </w:r>
      <w:r>
        <w:rPr>
          <w:noProof/>
        </w:rPr>
        <w:t>44</w:t>
      </w:r>
      <w:r>
        <w:fldChar w:fldCharType="end"/>
      </w:r>
      <w:r>
        <w:t>) – a combination bard &amp; druid whose music is especially effective against animals &amp; eventually plants.</w:t>
      </w:r>
    </w:p>
    <w:p w14:paraId="5F621CB7" w14:textId="77777777" w:rsidR="0069137D" w:rsidRDefault="00000000" w:rsidP="00316081">
      <w:pPr>
        <w:pStyle w:val="Normal8pt"/>
        <w:ind w:left="180" w:hanging="180"/>
      </w:pPr>
      <w:r>
        <w:t xml:space="preserve">Mystic Theurge (p. </w:t>
      </w:r>
      <w:r>
        <w:fldChar w:fldCharType="begin"/>
      </w:r>
      <w:r>
        <w:instrText xml:space="preserve"> PAGEREF _Ref117418844 \h </w:instrText>
      </w:r>
      <w:r>
        <w:fldChar w:fldCharType="separate"/>
      </w:r>
      <w:r>
        <w:rPr>
          <w:noProof/>
        </w:rPr>
        <w:t>61</w:t>
      </w:r>
      <w:r>
        <w:fldChar w:fldCharType="end"/>
      </w:r>
      <w:r>
        <w:t>) – a combined arcane &amp; divine spellcaster.</w:t>
      </w:r>
    </w:p>
    <w:p w14:paraId="51F4807B" w14:textId="77777777" w:rsidR="0069137D" w:rsidRDefault="00000000" w:rsidP="00316081">
      <w:pPr>
        <w:pStyle w:val="Normal8pt"/>
        <w:ind w:left="180" w:hanging="180"/>
      </w:pPr>
      <w:r>
        <w:t xml:space="preserve">Yathrinshee (p. </w:t>
      </w:r>
      <w:r>
        <w:fldChar w:fldCharType="begin"/>
      </w:r>
      <w:r>
        <w:instrText xml:space="preserve"> PAGEREF _Ref117582707 \h </w:instrText>
      </w:r>
      <w:r>
        <w:fldChar w:fldCharType="separate"/>
      </w:r>
      <w:r>
        <w:rPr>
          <w:noProof/>
        </w:rPr>
        <w:t>89</w:t>
      </w:r>
      <w:r>
        <w:fldChar w:fldCharType="end"/>
      </w:r>
      <w:r>
        <w:t>) – specialty priest of the Drow Deity of Undeath &amp; Revenge.</w:t>
      </w:r>
    </w:p>
    <w:p w14:paraId="2BF1CD05" w14:textId="77777777" w:rsidR="0069137D" w:rsidRDefault="0069137D" w:rsidP="00316081">
      <w:pPr>
        <w:pStyle w:val="Normal8pt"/>
        <w:sectPr w:rsidR="0069137D" w:rsidSect="00316081">
          <w:type w:val="continuous"/>
          <w:pgSz w:w="12240" w:h="15840" w:code="1"/>
          <w:pgMar w:top="1080" w:right="864" w:bottom="1080" w:left="864" w:header="720" w:footer="720" w:gutter="0"/>
          <w:cols w:num="3" w:sep="1" w:space="288"/>
          <w:docGrid w:linePitch="360"/>
        </w:sectPr>
      </w:pPr>
    </w:p>
    <w:p w14:paraId="76530697" w14:textId="77777777" w:rsidR="0069137D" w:rsidRDefault="0069137D" w:rsidP="00316081">
      <w:pPr>
        <w:pStyle w:val="Normal8pt"/>
      </w:pPr>
    </w:p>
    <w:p w14:paraId="6A30BD86" w14:textId="77777777" w:rsidR="0069137D" w:rsidRDefault="0069137D" w:rsidP="00316081">
      <w:pPr>
        <w:pStyle w:val="Normal8pt"/>
      </w:pPr>
    </w:p>
    <w:p w14:paraId="6AE3A275" w14:textId="77777777" w:rsidR="0069137D" w:rsidRDefault="00000000" w:rsidP="00316081">
      <w:pPr>
        <w:pStyle w:val="Heading2"/>
      </w:pPr>
      <w:bookmarkStart w:id="87" w:name="_Toc121034034"/>
      <w:bookmarkStart w:id="88" w:name="_Toc27549411"/>
      <w:r>
        <w:t>Tied to a School of Magic</w:t>
      </w:r>
      <w:bookmarkEnd w:id="87"/>
      <w:bookmarkEnd w:id="88"/>
      <w:r>
        <w:tab/>
      </w:r>
    </w:p>
    <w:p w14:paraId="39DC481B" w14:textId="77777777" w:rsidR="0069137D" w:rsidRDefault="0069137D" w:rsidP="00316081">
      <w:pPr>
        <w:pStyle w:val="Normal8pt"/>
      </w:pPr>
    </w:p>
    <w:p w14:paraId="52C71956" w14:textId="77777777" w:rsidR="0069137D" w:rsidRDefault="0069137D" w:rsidP="00316081">
      <w:pPr>
        <w:pStyle w:val="Heading3"/>
        <w:sectPr w:rsidR="0069137D" w:rsidSect="00316081">
          <w:type w:val="continuous"/>
          <w:pgSz w:w="12240" w:h="15840" w:code="1"/>
          <w:pgMar w:top="1080" w:right="864" w:bottom="1080" w:left="864" w:header="720" w:footer="720" w:gutter="0"/>
          <w:cols w:sep="1" w:space="288"/>
          <w:docGrid w:linePitch="360"/>
        </w:sectPr>
      </w:pPr>
      <w:bookmarkStart w:id="89" w:name="_Toc121034035"/>
    </w:p>
    <w:p w14:paraId="3B23D6CD" w14:textId="77777777" w:rsidR="0069137D" w:rsidRDefault="00000000" w:rsidP="00316081">
      <w:pPr>
        <w:pStyle w:val="Heading3"/>
      </w:pPr>
      <w:r>
        <w:t>Abjuration</w:t>
      </w:r>
      <w:bookmarkEnd w:id="89"/>
    </w:p>
    <w:p w14:paraId="68F45927" w14:textId="77777777" w:rsidR="0069137D" w:rsidRDefault="00000000" w:rsidP="00316081">
      <w:pPr>
        <w:pStyle w:val="Normal8pt"/>
        <w:ind w:left="180" w:hanging="180"/>
      </w:pPr>
      <w:r>
        <w:t xml:space="preserve">Initiate of the Sevenfold Veil (p. </w:t>
      </w:r>
      <w:r>
        <w:fldChar w:fldCharType="begin"/>
      </w:r>
      <w:r>
        <w:instrText xml:space="preserve"> PAGEREF _Ref117415556 \h </w:instrText>
      </w:r>
      <w:r>
        <w:fldChar w:fldCharType="separate"/>
      </w:r>
      <w:r>
        <w:rPr>
          <w:noProof/>
        </w:rPr>
        <w:t>51</w:t>
      </w:r>
      <w:r>
        <w:fldChar w:fldCharType="end"/>
      </w:r>
      <w:r>
        <w:t>) – an expert with Abjuration magics who can create  wards based on a layer of a Prismatic Wall, with one color learned each level.</w:t>
      </w:r>
    </w:p>
    <w:p w14:paraId="010D0F7A" w14:textId="77777777" w:rsidR="0069137D" w:rsidRDefault="0069137D" w:rsidP="00316081">
      <w:pPr>
        <w:pStyle w:val="Normal8pt"/>
      </w:pPr>
    </w:p>
    <w:p w14:paraId="6D177AC8" w14:textId="77777777" w:rsidR="0069137D" w:rsidRDefault="00000000" w:rsidP="00316081">
      <w:pPr>
        <w:pStyle w:val="Heading3"/>
      </w:pPr>
      <w:bookmarkStart w:id="90" w:name="_Toc121034036"/>
      <w:r>
        <w:t>Conjuration</w:t>
      </w:r>
      <w:bookmarkEnd w:id="90"/>
    </w:p>
    <w:p w14:paraId="38CE4517" w14:textId="77777777" w:rsidR="0069137D" w:rsidRDefault="00000000" w:rsidP="00316081">
      <w:pPr>
        <w:pStyle w:val="Normal8pt"/>
        <w:ind w:left="180" w:hanging="180"/>
      </w:pPr>
      <w:r>
        <w:t xml:space="preserve">Thaumaturgist (p. </w:t>
      </w:r>
      <w:r>
        <w:fldChar w:fldCharType="begin"/>
      </w:r>
      <w:r>
        <w:instrText xml:space="preserve"> PAGEREF _Ref117528126 \h </w:instrText>
      </w:r>
      <w:r>
        <w:fldChar w:fldCharType="separate"/>
      </w:r>
      <w:r>
        <w:rPr>
          <w:noProof/>
        </w:rPr>
        <w:t>80</w:t>
      </w:r>
      <w:r>
        <w:fldChar w:fldCharType="end"/>
      </w:r>
      <w:r>
        <w:t>) – divine caster who is a specialist in calling Outsiders &amp; making deals with them.</w:t>
      </w:r>
    </w:p>
    <w:p w14:paraId="5C3D6117" w14:textId="77777777" w:rsidR="0069137D" w:rsidRDefault="00000000" w:rsidP="00316081">
      <w:pPr>
        <w:pStyle w:val="Normal8pt"/>
        <w:ind w:left="180" w:hanging="180"/>
      </w:pPr>
      <w:r>
        <w:t xml:space="preserve">Thrall of Fraz-Urb’luu (p. </w:t>
      </w:r>
      <w:r>
        <w:fldChar w:fldCharType="begin"/>
      </w:r>
      <w:r>
        <w:instrText xml:space="preserve"> PAGEREF _Ref117528333 \h </w:instrText>
      </w:r>
      <w:r>
        <w:fldChar w:fldCharType="separate"/>
      </w:r>
      <w:r>
        <w:rPr>
          <w:noProof/>
        </w:rPr>
        <w:t>82</w:t>
      </w:r>
      <w:r>
        <w:fldChar w:fldCharType="end"/>
      </w:r>
      <w:r>
        <w:t>) – follower of the Demon Prince of the Deception.</w:t>
      </w:r>
    </w:p>
    <w:p w14:paraId="39C2921D" w14:textId="77777777" w:rsidR="0069137D" w:rsidRDefault="00000000" w:rsidP="00316081">
      <w:pPr>
        <w:pStyle w:val="Heading3"/>
      </w:pPr>
      <w:bookmarkStart w:id="91" w:name="_Toc121034037"/>
      <w:r>
        <w:t>Divination</w:t>
      </w:r>
      <w:bookmarkEnd w:id="91"/>
    </w:p>
    <w:p w14:paraId="786C2571" w14:textId="77777777" w:rsidR="0069137D" w:rsidRDefault="00000000" w:rsidP="00316081">
      <w:pPr>
        <w:pStyle w:val="Normal8pt"/>
        <w:ind w:left="180" w:hanging="180"/>
      </w:pPr>
      <w:r>
        <w:t xml:space="preserve">Divine Oracle (p. </w:t>
      </w:r>
      <w:r>
        <w:fldChar w:fldCharType="begin"/>
      </w:r>
      <w:r>
        <w:instrText xml:space="preserve"> PAGEREF _Ref117409695 \h </w:instrText>
      </w:r>
      <w:r>
        <w:fldChar w:fldCharType="separate"/>
      </w:r>
      <w:r>
        <w:rPr>
          <w:noProof/>
        </w:rPr>
        <w:t>32</w:t>
      </w:r>
      <w:r>
        <w:fldChar w:fldCharType="end"/>
      </w:r>
      <w:r>
        <w:t xml:space="preserve">) – </w:t>
      </w:r>
      <w:r w:rsidRPr="007363D1">
        <w:t>a specialist in divination</w:t>
      </w:r>
      <w:r>
        <w:t>.</w:t>
      </w:r>
    </w:p>
    <w:p w14:paraId="67E5681E" w14:textId="77777777" w:rsidR="0069137D" w:rsidRDefault="0069137D" w:rsidP="00316081">
      <w:pPr>
        <w:pStyle w:val="Normal8pt"/>
      </w:pPr>
    </w:p>
    <w:p w14:paraId="66D841B4" w14:textId="77777777" w:rsidR="0069137D" w:rsidRDefault="00000000" w:rsidP="00316081">
      <w:pPr>
        <w:pStyle w:val="Heading3"/>
      </w:pPr>
      <w:bookmarkStart w:id="92" w:name="_Toc121034038"/>
      <w:r>
        <w:t>Enchantment</w:t>
      </w:r>
      <w:bookmarkEnd w:id="92"/>
    </w:p>
    <w:p w14:paraId="115D8B6F" w14:textId="77777777" w:rsidR="0069137D" w:rsidRDefault="00000000" w:rsidP="00316081">
      <w:pPr>
        <w:pStyle w:val="Normal8pt"/>
        <w:ind w:left="180" w:hanging="180"/>
      </w:pPr>
      <w:r>
        <w:t xml:space="preserve">Mindbender (p. </w:t>
      </w:r>
      <w:r>
        <w:fldChar w:fldCharType="begin"/>
      </w:r>
      <w:r>
        <w:instrText xml:space="preserve"> PAGEREF _Ref117418281 \h </w:instrText>
      </w:r>
      <w:r>
        <w:fldChar w:fldCharType="separate"/>
      </w:r>
      <w:r>
        <w:rPr>
          <w:noProof/>
        </w:rPr>
        <w:t>59</w:t>
      </w:r>
      <w:r>
        <w:fldChar w:fldCharType="end"/>
      </w:r>
      <w:r>
        <w:t xml:space="preserve">) – </w:t>
      </w:r>
      <w:r w:rsidRPr="00785ABD">
        <w:t>specialized in arcane &amp; mundane influencing of people</w:t>
      </w:r>
      <w:r>
        <w:t>.</w:t>
      </w:r>
    </w:p>
    <w:p w14:paraId="4CBACA29" w14:textId="77777777" w:rsidR="0069137D" w:rsidRDefault="0069137D" w:rsidP="00316081">
      <w:pPr>
        <w:pStyle w:val="Normal8pt"/>
      </w:pPr>
    </w:p>
    <w:p w14:paraId="34EA6083" w14:textId="77777777" w:rsidR="0069137D" w:rsidRDefault="00000000" w:rsidP="00316081">
      <w:pPr>
        <w:pStyle w:val="Heading3"/>
      </w:pPr>
      <w:bookmarkStart w:id="93" w:name="_Toc121034039"/>
      <w:r>
        <w:t>Illusion</w:t>
      </w:r>
      <w:bookmarkEnd w:id="93"/>
    </w:p>
    <w:p w14:paraId="1E853E5C" w14:textId="77777777" w:rsidR="0069137D" w:rsidRDefault="00000000" w:rsidP="00316081">
      <w:pPr>
        <w:pStyle w:val="Normal8pt"/>
        <w:ind w:left="180" w:hanging="180"/>
      </w:pPr>
      <w:r>
        <w:t>Chimeric Champion of Garl Glittergold (p.</w:t>
      </w:r>
      <w:r>
        <w:fldChar w:fldCharType="begin"/>
      </w:r>
      <w:r>
        <w:instrText xml:space="preserve"> PAGEREF _Ref117333978 \h </w:instrText>
      </w:r>
      <w:r>
        <w:fldChar w:fldCharType="separate"/>
      </w:r>
      <w:r>
        <w:rPr>
          <w:noProof/>
        </w:rPr>
        <w:t>28</w:t>
      </w:r>
      <w:r>
        <w:fldChar w:fldCharType="end"/>
      </w:r>
      <w:r>
        <w:t>) – specialty priest of the Deity of Gnomes and Illusions, who can create Illusion-based magic like an Arcane caster.</w:t>
      </w:r>
    </w:p>
    <w:p w14:paraId="78B60ECF" w14:textId="77777777" w:rsidR="0069137D" w:rsidRDefault="00000000" w:rsidP="00316081">
      <w:pPr>
        <w:pStyle w:val="Normal8pt"/>
        <w:ind w:left="180" w:hanging="180"/>
      </w:pPr>
      <w:r>
        <w:t xml:space="preserve">Divine Prankster (p. </w:t>
      </w:r>
      <w:r>
        <w:fldChar w:fldCharType="begin"/>
      </w:r>
      <w:r>
        <w:instrText xml:space="preserve"> PAGEREF _Ref117409774 \h </w:instrText>
      </w:r>
      <w:r>
        <w:fldChar w:fldCharType="separate"/>
      </w:r>
      <w:r>
        <w:rPr>
          <w:noProof/>
        </w:rPr>
        <w:t>32</w:t>
      </w:r>
      <w:r>
        <w:fldChar w:fldCharType="end"/>
      </w:r>
      <w:r>
        <w:t>) – a gnome cleric of Garl Glittergold who gains bard-like abilities and abilities to improve illusions.</w:t>
      </w:r>
    </w:p>
    <w:p w14:paraId="7B630EA9" w14:textId="77777777" w:rsidR="0069137D" w:rsidRDefault="00000000" w:rsidP="00316081">
      <w:pPr>
        <w:pStyle w:val="Normal8pt"/>
        <w:ind w:left="180" w:hanging="180"/>
      </w:pPr>
      <w:r>
        <w:t xml:space="preserve">Shadowcraft Mage (p. </w:t>
      </w:r>
      <w:r>
        <w:fldChar w:fldCharType="begin"/>
      </w:r>
      <w:r>
        <w:instrText xml:space="preserve"> PAGEREF _Ref117515062 \h </w:instrText>
      </w:r>
      <w:r>
        <w:fldChar w:fldCharType="separate"/>
      </w:r>
      <w:r>
        <w:rPr>
          <w:noProof/>
        </w:rPr>
        <w:t>71</w:t>
      </w:r>
      <w:r>
        <w:fldChar w:fldCharType="end"/>
      </w:r>
      <w:r>
        <w:t>) – a gnome with improved abilities with illusions, particularly those of the shadow sub-school.</w:t>
      </w:r>
    </w:p>
    <w:p w14:paraId="22366627" w14:textId="77777777" w:rsidR="0069137D" w:rsidRDefault="00000000" w:rsidP="00316081">
      <w:pPr>
        <w:pStyle w:val="Normal8pt"/>
        <w:ind w:left="180" w:hanging="180"/>
      </w:pPr>
      <w:r>
        <w:t xml:space="preserve">Shadowcrafter (p. </w:t>
      </w:r>
      <w:fldSimple w:instr=" PAGEREF _Ref119498199 ">
        <w:r>
          <w:rPr>
            <w:noProof/>
          </w:rPr>
          <w:t>71</w:t>
        </w:r>
      </w:fldSimple>
      <w:r>
        <w:t>) – master of shadow magics, who eventually becomes an Outsider.</w:t>
      </w:r>
    </w:p>
    <w:p w14:paraId="1BF9AA48" w14:textId="77777777" w:rsidR="0069137D" w:rsidRDefault="00000000" w:rsidP="00316081">
      <w:pPr>
        <w:pStyle w:val="Normal8pt"/>
        <w:ind w:left="180" w:hanging="180"/>
      </w:pPr>
      <w:r>
        <w:t xml:space="preserve">Thrall of Fraz-Urb’luu (p. </w:t>
      </w:r>
      <w:r>
        <w:fldChar w:fldCharType="begin"/>
      </w:r>
      <w:r>
        <w:instrText xml:space="preserve"> PAGEREF _Ref117528333 \h </w:instrText>
      </w:r>
      <w:r>
        <w:fldChar w:fldCharType="separate"/>
      </w:r>
      <w:r>
        <w:rPr>
          <w:noProof/>
        </w:rPr>
        <w:t>82</w:t>
      </w:r>
      <w:r>
        <w:fldChar w:fldCharType="end"/>
      </w:r>
      <w:r>
        <w:t>) – follower of the Demon Prince of the Deception.</w:t>
      </w:r>
    </w:p>
    <w:p w14:paraId="540643E7" w14:textId="77777777" w:rsidR="0069137D" w:rsidRDefault="0069137D" w:rsidP="00316081">
      <w:pPr>
        <w:pStyle w:val="Normal8pt"/>
        <w:sectPr w:rsidR="0069137D" w:rsidSect="00316081">
          <w:type w:val="continuous"/>
          <w:pgSz w:w="12240" w:h="15840" w:code="1"/>
          <w:pgMar w:top="1080" w:right="864" w:bottom="1080" w:left="864" w:header="720" w:footer="720" w:gutter="0"/>
          <w:cols w:num="3" w:sep="1" w:space="288"/>
          <w:docGrid w:linePitch="360"/>
        </w:sectPr>
      </w:pPr>
    </w:p>
    <w:p w14:paraId="0F67D428" w14:textId="77777777" w:rsidR="0069137D" w:rsidRDefault="0069137D" w:rsidP="00316081">
      <w:pPr>
        <w:pStyle w:val="Normal8pt"/>
      </w:pPr>
    </w:p>
    <w:p w14:paraId="1D42B0D7" w14:textId="77777777" w:rsidR="0069137D" w:rsidRDefault="0069137D" w:rsidP="00316081">
      <w:pPr>
        <w:pStyle w:val="Normal8pt"/>
      </w:pPr>
    </w:p>
    <w:p w14:paraId="2286E553" w14:textId="77777777" w:rsidR="0069137D" w:rsidRDefault="00000000" w:rsidP="00316081">
      <w:pPr>
        <w:pStyle w:val="Heading2"/>
      </w:pPr>
      <w:r>
        <w:br w:type="page"/>
      </w:r>
      <w:bookmarkStart w:id="94" w:name="_Toc27549412"/>
      <w:r>
        <w:lastRenderedPageBreak/>
        <w:t>Tied to a Spell Type</w:t>
      </w:r>
      <w:bookmarkEnd w:id="94"/>
      <w:r>
        <w:tab/>
      </w:r>
    </w:p>
    <w:p w14:paraId="2C1863FD" w14:textId="77777777" w:rsidR="0069137D" w:rsidRDefault="0069137D" w:rsidP="00316081">
      <w:pPr>
        <w:pStyle w:val="Normal8pt"/>
      </w:pPr>
    </w:p>
    <w:p w14:paraId="3EC0BBA6" w14:textId="77777777" w:rsidR="0069137D" w:rsidRDefault="0069137D" w:rsidP="00316081">
      <w:pPr>
        <w:pStyle w:val="Heading3"/>
        <w:sectPr w:rsidR="0069137D" w:rsidSect="00316081">
          <w:type w:val="continuous"/>
          <w:pgSz w:w="12240" w:h="15840" w:code="1"/>
          <w:pgMar w:top="1080" w:right="864" w:bottom="1080" w:left="864" w:header="720" w:footer="720" w:gutter="0"/>
          <w:cols w:sep="1" w:space="288"/>
          <w:docGrid w:linePitch="360"/>
        </w:sectPr>
      </w:pPr>
      <w:bookmarkStart w:id="95" w:name="_Toc121034040"/>
    </w:p>
    <w:p w14:paraId="02EBA7E0" w14:textId="77777777" w:rsidR="0069137D" w:rsidRDefault="00000000" w:rsidP="00316081">
      <w:pPr>
        <w:pStyle w:val="Heading3"/>
      </w:pPr>
      <w:r>
        <w:t>Earth</w:t>
      </w:r>
    </w:p>
    <w:p w14:paraId="2593E450" w14:textId="77777777" w:rsidR="0069137D" w:rsidRDefault="00000000" w:rsidP="00316081">
      <w:pPr>
        <w:pStyle w:val="Normal8pt"/>
        <w:ind w:left="180" w:hanging="180"/>
      </w:pPr>
      <w:r>
        <w:t xml:space="preserve">Earthshaker (p. </w:t>
      </w:r>
      <w:r>
        <w:fldChar w:fldCharType="begin"/>
      </w:r>
      <w:r>
        <w:instrText xml:space="preserve"> PAGEREF _Ref117410553 \h </w:instrText>
      </w:r>
      <w:r>
        <w:fldChar w:fldCharType="separate"/>
      </w:r>
      <w:r>
        <w:rPr>
          <w:noProof/>
        </w:rPr>
        <w:t>35</w:t>
      </w:r>
      <w:r>
        <w:fldChar w:fldCharType="end"/>
      </w:r>
      <w:r>
        <w:t>) – a caster who is in tune with the earth, allowing him/her to detect the steps of others, cause the ground to shake, and eventually to cause earthquakes.</w:t>
      </w:r>
    </w:p>
    <w:p w14:paraId="35AAA3C9" w14:textId="77777777" w:rsidR="0069137D" w:rsidRDefault="0069137D" w:rsidP="00316081">
      <w:pPr>
        <w:pStyle w:val="Normal8pt"/>
      </w:pPr>
    </w:p>
    <w:p w14:paraId="6E5A34E0" w14:textId="77777777" w:rsidR="0069137D" w:rsidRDefault="00000000" w:rsidP="00316081">
      <w:pPr>
        <w:pStyle w:val="Heading3"/>
      </w:pPr>
      <w:r>
        <w:t>Force</w:t>
      </w:r>
      <w:bookmarkEnd w:id="95"/>
    </w:p>
    <w:p w14:paraId="15AB73EF" w14:textId="77777777" w:rsidR="0069137D" w:rsidRDefault="00000000" w:rsidP="00316081">
      <w:pPr>
        <w:pStyle w:val="Normal8pt"/>
        <w:ind w:left="180" w:hanging="180"/>
      </w:pPr>
      <w:r>
        <w:t xml:space="preserve">Argent Savant (p. </w:t>
      </w:r>
      <w:r>
        <w:fldChar w:fldCharType="begin"/>
      </w:r>
      <w:r>
        <w:instrText xml:space="preserve"> PAGEREF _Ref117080759 \h </w:instrText>
      </w:r>
      <w:r>
        <w:fldChar w:fldCharType="separate"/>
      </w:r>
      <w:r>
        <w:rPr>
          <w:noProof/>
        </w:rPr>
        <w:t>21</w:t>
      </w:r>
      <w:r>
        <w:fldChar w:fldCharType="end"/>
      </w:r>
      <w:r>
        <w:t>) – specialist in force spells.</w:t>
      </w:r>
    </w:p>
    <w:p w14:paraId="6D8B435B" w14:textId="77777777" w:rsidR="0069137D" w:rsidRDefault="00000000" w:rsidP="00316081">
      <w:pPr>
        <w:pStyle w:val="Normal8pt"/>
        <w:ind w:left="180" w:hanging="180"/>
      </w:pPr>
      <w:r>
        <w:t xml:space="preserve">Force Missile Mage (p. </w:t>
      </w:r>
      <w:r>
        <w:fldChar w:fldCharType="begin"/>
      </w:r>
      <w:r>
        <w:instrText xml:space="preserve"> PAGEREF _Ref117412718 \h </w:instrText>
      </w:r>
      <w:r>
        <w:fldChar w:fldCharType="separate"/>
      </w:r>
      <w:r>
        <w:rPr>
          <w:noProof/>
        </w:rPr>
        <w:t>42</w:t>
      </w:r>
      <w:r>
        <w:fldChar w:fldCharType="end"/>
      </w:r>
      <w:r>
        <w:t xml:space="preserve">) – specialist in </w:t>
      </w:r>
      <w:r>
        <w:rPr>
          <w:i/>
        </w:rPr>
        <w:t>Magic Missile</w:t>
      </w:r>
      <w:r>
        <w:t>.</w:t>
      </w:r>
    </w:p>
    <w:p w14:paraId="12A3E85B" w14:textId="77777777" w:rsidR="0069137D" w:rsidRDefault="0069137D" w:rsidP="00316081">
      <w:pPr>
        <w:pStyle w:val="Normal8pt"/>
      </w:pPr>
    </w:p>
    <w:p w14:paraId="3515ACEC" w14:textId="77777777" w:rsidR="0069137D" w:rsidRDefault="00000000" w:rsidP="00316081">
      <w:pPr>
        <w:pStyle w:val="Heading3"/>
      </w:pPr>
      <w:bookmarkStart w:id="96" w:name="_Toc121034047"/>
      <w:r>
        <w:t>Light</w:t>
      </w:r>
      <w:bookmarkEnd w:id="96"/>
    </w:p>
    <w:p w14:paraId="1B97A69D" w14:textId="77777777" w:rsidR="0069137D" w:rsidRDefault="00000000" w:rsidP="00316081">
      <w:pPr>
        <w:pStyle w:val="Normal8pt"/>
        <w:ind w:left="180" w:hanging="180"/>
      </w:pPr>
      <w:r>
        <w:t>Eye of Horus-Re (p.</w:t>
      </w:r>
      <w:r>
        <w:fldChar w:fldCharType="begin"/>
      </w:r>
      <w:r>
        <w:instrText xml:space="preserve"> PAGEREF _Ref117412221 \h </w:instrText>
      </w:r>
      <w:r>
        <w:fldChar w:fldCharType="separate"/>
      </w:r>
      <w:r>
        <w:rPr>
          <w:noProof/>
        </w:rPr>
        <w:t>41</w:t>
      </w:r>
      <w:r>
        <w:fldChar w:fldCharType="end"/>
      </w:r>
      <w:r>
        <w:t>) – specialty priest of Deity of the Sun.</w:t>
      </w:r>
    </w:p>
    <w:p w14:paraId="23DF9673" w14:textId="77777777" w:rsidR="0069137D" w:rsidRDefault="00000000" w:rsidP="00316081">
      <w:pPr>
        <w:pStyle w:val="Normal8pt"/>
        <w:ind w:left="180" w:hanging="180"/>
      </w:pPr>
      <w:r>
        <w:t xml:space="preserve">Morninglord of Lathander (p. </w:t>
      </w:r>
      <w:r>
        <w:fldChar w:fldCharType="begin"/>
      </w:r>
      <w:r>
        <w:instrText xml:space="preserve"> PAGEREF _Ref117418650 \h </w:instrText>
      </w:r>
      <w:r>
        <w:fldChar w:fldCharType="separate"/>
      </w:r>
      <w:r>
        <w:rPr>
          <w:noProof/>
        </w:rPr>
        <w:t>60</w:t>
      </w:r>
      <w:r>
        <w:fldChar w:fldCharType="end"/>
      </w:r>
      <w:r>
        <w:t>) – specialty priest of the Deity of Light.</w:t>
      </w:r>
    </w:p>
    <w:p w14:paraId="539B8335" w14:textId="77777777" w:rsidR="0069137D" w:rsidRDefault="00000000" w:rsidP="00316081">
      <w:pPr>
        <w:pStyle w:val="Normal8pt"/>
        <w:ind w:left="180" w:hanging="180"/>
      </w:pPr>
      <w:r>
        <w:t xml:space="preserve">Radiant Servant of Pelor (p. </w:t>
      </w:r>
      <w:r>
        <w:fldChar w:fldCharType="begin"/>
      </w:r>
      <w:r>
        <w:instrText xml:space="preserve"> PAGEREF _Ref117425026 \h </w:instrText>
      </w:r>
      <w:r>
        <w:fldChar w:fldCharType="separate"/>
      </w:r>
      <w:r>
        <w:rPr>
          <w:noProof/>
        </w:rPr>
        <w:t>65</w:t>
      </w:r>
      <w:r>
        <w:fldChar w:fldCharType="end"/>
      </w:r>
      <w:r>
        <w:t xml:space="preserve">) – </w:t>
      </w:r>
      <w:r w:rsidRPr="00120525">
        <w:t>specialty priest of the Deity of Light &amp; Mercy</w:t>
      </w:r>
      <w:r>
        <w:t>.</w:t>
      </w:r>
    </w:p>
    <w:p w14:paraId="10056265" w14:textId="77777777" w:rsidR="0069137D" w:rsidRDefault="0069137D" w:rsidP="00316081">
      <w:pPr>
        <w:pStyle w:val="Normal8pt"/>
        <w:sectPr w:rsidR="0069137D" w:rsidSect="00316081">
          <w:type w:val="continuous"/>
          <w:pgSz w:w="12240" w:h="15840" w:code="1"/>
          <w:pgMar w:top="1080" w:right="864" w:bottom="1080" w:left="864" w:header="720" w:footer="720" w:gutter="0"/>
          <w:cols w:num="3" w:sep="1" w:space="288"/>
          <w:docGrid w:linePitch="360"/>
        </w:sectPr>
      </w:pPr>
    </w:p>
    <w:p w14:paraId="399C83E0" w14:textId="77777777" w:rsidR="0069137D" w:rsidRDefault="0069137D" w:rsidP="00316081">
      <w:pPr>
        <w:pStyle w:val="Normal8pt"/>
      </w:pPr>
    </w:p>
    <w:p w14:paraId="447BF148" w14:textId="77777777" w:rsidR="0069137D" w:rsidRDefault="0069137D" w:rsidP="00316081">
      <w:pPr>
        <w:pStyle w:val="Normal8pt"/>
      </w:pPr>
    </w:p>
    <w:p w14:paraId="61E426E1" w14:textId="77777777" w:rsidR="0069137D" w:rsidRDefault="00000000" w:rsidP="00316081">
      <w:pPr>
        <w:pStyle w:val="Heading2"/>
      </w:pPr>
      <w:bookmarkStart w:id="97" w:name="_Toc27549413"/>
      <w:r>
        <w:t>Tied to a Specific Spell</w:t>
      </w:r>
      <w:bookmarkEnd w:id="97"/>
      <w:r>
        <w:tab/>
      </w:r>
    </w:p>
    <w:p w14:paraId="08B469C5" w14:textId="77777777" w:rsidR="0069137D" w:rsidRDefault="0069137D" w:rsidP="00316081">
      <w:pPr>
        <w:pStyle w:val="Normal8pt"/>
      </w:pPr>
    </w:p>
    <w:p w14:paraId="0C4A70DA" w14:textId="77777777" w:rsidR="0069137D" w:rsidRDefault="0069137D" w:rsidP="00316081">
      <w:pPr>
        <w:pStyle w:val="Heading3"/>
        <w:sectPr w:rsidR="0069137D" w:rsidSect="00316081">
          <w:type w:val="continuous"/>
          <w:pgSz w:w="12240" w:h="15840" w:code="1"/>
          <w:pgMar w:top="1080" w:right="864" w:bottom="1080" w:left="864" w:header="720" w:footer="720" w:gutter="0"/>
          <w:cols w:sep="1" w:space="288"/>
          <w:docGrid w:linePitch="360"/>
        </w:sectPr>
      </w:pPr>
      <w:bookmarkStart w:id="98" w:name="_Toc121034041"/>
    </w:p>
    <w:p w14:paraId="1ED81D36" w14:textId="77777777" w:rsidR="0069137D" w:rsidRDefault="00000000" w:rsidP="00316081">
      <w:pPr>
        <w:pStyle w:val="Heading3"/>
      </w:pPr>
      <w:r>
        <w:t>Detect Thoughts</w:t>
      </w:r>
      <w:bookmarkEnd w:id="98"/>
    </w:p>
    <w:p w14:paraId="63E55511" w14:textId="77777777" w:rsidR="0069137D" w:rsidRDefault="00000000" w:rsidP="00316081">
      <w:pPr>
        <w:pStyle w:val="Normal8pt"/>
        <w:ind w:left="180" w:hanging="180"/>
      </w:pPr>
      <w:r>
        <w:t xml:space="preserve">Cabinet Trickster (p. </w:t>
      </w:r>
      <w:r>
        <w:fldChar w:fldCharType="begin"/>
      </w:r>
      <w:r>
        <w:instrText xml:space="preserve"> PAGEREF _Ref117081305 \h </w:instrText>
      </w:r>
      <w:r>
        <w:fldChar w:fldCharType="separate"/>
      </w:r>
      <w:r>
        <w:rPr>
          <w:noProof/>
        </w:rPr>
        <w:t>25</w:t>
      </w:r>
      <w:r>
        <w:fldChar w:fldCharType="end"/>
      </w:r>
      <w:r>
        <w:t>) – a Changeling who can read minds and even disrupt them.</w:t>
      </w:r>
    </w:p>
    <w:p w14:paraId="6FFD4CB5" w14:textId="77777777" w:rsidR="0069137D" w:rsidRDefault="00000000" w:rsidP="00316081">
      <w:pPr>
        <w:pStyle w:val="Normal8pt"/>
        <w:ind w:left="180" w:hanging="180"/>
      </w:pPr>
      <w:r>
        <w:t xml:space="preserve">Mindspy (p. </w:t>
      </w:r>
      <w:r>
        <w:fldChar w:fldCharType="begin"/>
      </w:r>
      <w:r>
        <w:instrText xml:space="preserve"> PAGEREF _Ref117418335 \h </w:instrText>
      </w:r>
      <w:r>
        <w:fldChar w:fldCharType="separate"/>
      </w:r>
      <w:r>
        <w:rPr>
          <w:noProof/>
        </w:rPr>
        <w:t>59</w:t>
      </w:r>
      <w:r>
        <w:fldChar w:fldCharType="end"/>
      </w:r>
      <w:r>
        <w:t xml:space="preserve">) – able to use the spell </w:t>
      </w:r>
      <w:r>
        <w:rPr>
          <w:i/>
          <w:iCs/>
        </w:rPr>
        <w:t>Detect Thoughts</w:t>
      </w:r>
      <w:r>
        <w:t xml:space="preserve"> in innovative ways as part of combat.</w:t>
      </w:r>
    </w:p>
    <w:p w14:paraId="6374AC4B" w14:textId="77777777" w:rsidR="0069137D" w:rsidRDefault="0069137D" w:rsidP="00316081">
      <w:pPr>
        <w:pStyle w:val="Normal8pt"/>
      </w:pPr>
    </w:p>
    <w:p w14:paraId="0E02B2DC" w14:textId="77777777" w:rsidR="0069137D" w:rsidRDefault="00000000" w:rsidP="00316081">
      <w:pPr>
        <w:pStyle w:val="Heading3"/>
      </w:pPr>
      <w:r>
        <w:t>Fly</w:t>
      </w:r>
    </w:p>
    <w:p w14:paraId="18944DD5" w14:textId="77777777" w:rsidR="0069137D" w:rsidRDefault="00000000" w:rsidP="00316081">
      <w:pPr>
        <w:pStyle w:val="Normal8pt"/>
        <w:ind w:left="180" w:hanging="180"/>
      </w:pPr>
      <w:r>
        <w:t xml:space="preserve">Aerial Avenger (p. </w:t>
      </w:r>
      <w:fldSimple w:instr=" PAGEREF _Ref137370937 ">
        <w:r>
          <w:rPr>
            <w:noProof/>
          </w:rPr>
          <w:t>19</w:t>
        </w:r>
      </w:fldSimple>
      <w:r>
        <w:t>) – a combatant who either flies naturally or magically &amp; whose speed, maneuvering, and combat ability keep improving.</w:t>
      </w:r>
    </w:p>
    <w:p w14:paraId="0C7AA8CB" w14:textId="77777777" w:rsidR="0069137D" w:rsidRDefault="0069137D" w:rsidP="00316081">
      <w:pPr>
        <w:pStyle w:val="Normal8pt"/>
      </w:pPr>
    </w:p>
    <w:p w14:paraId="58AA2100" w14:textId="77777777" w:rsidR="0069137D" w:rsidRDefault="00000000" w:rsidP="00316081">
      <w:pPr>
        <w:pStyle w:val="Heading3"/>
      </w:pPr>
      <w:bookmarkStart w:id="99" w:name="_Toc121034042"/>
      <w:r>
        <w:t>Magic Missile</w:t>
      </w:r>
    </w:p>
    <w:p w14:paraId="11C0F21E" w14:textId="77777777" w:rsidR="0069137D" w:rsidRDefault="00000000" w:rsidP="00316081">
      <w:pPr>
        <w:pStyle w:val="Normal8pt"/>
        <w:ind w:left="180" w:hanging="180"/>
      </w:pPr>
      <w:r>
        <w:t xml:space="preserve">Force Missile Mage (p. </w:t>
      </w:r>
      <w:r>
        <w:fldChar w:fldCharType="begin"/>
      </w:r>
      <w:r>
        <w:instrText xml:space="preserve"> PAGEREF _Ref117412718 \h </w:instrText>
      </w:r>
      <w:r>
        <w:fldChar w:fldCharType="separate"/>
      </w:r>
      <w:r>
        <w:rPr>
          <w:noProof/>
        </w:rPr>
        <w:t>42</w:t>
      </w:r>
      <w:r>
        <w:fldChar w:fldCharType="end"/>
      </w:r>
      <w:r>
        <w:t xml:space="preserve">) – specialist in </w:t>
      </w:r>
      <w:r>
        <w:rPr>
          <w:i/>
        </w:rPr>
        <w:t>Magic Missile</w:t>
      </w:r>
      <w:r>
        <w:t>.</w:t>
      </w:r>
    </w:p>
    <w:p w14:paraId="321518B4" w14:textId="77777777" w:rsidR="0069137D" w:rsidRDefault="0069137D" w:rsidP="00316081">
      <w:pPr>
        <w:pStyle w:val="Normal8pt"/>
      </w:pPr>
    </w:p>
    <w:p w14:paraId="6E6186E2" w14:textId="77777777" w:rsidR="0069137D" w:rsidRDefault="00000000" w:rsidP="00316081">
      <w:pPr>
        <w:pStyle w:val="Heading3"/>
      </w:pPr>
      <w:r>
        <w:t>Polymorph</w:t>
      </w:r>
      <w:bookmarkEnd w:id="99"/>
    </w:p>
    <w:p w14:paraId="2E806F9C" w14:textId="77777777" w:rsidR="0069137D" w:rsidRDefault="00000000" w:rsidP="00316081">
      <w:pPr>
        <w:pStyle w:val="Normal8pt"/>
        <w:ind w:left="180" w:hanging="180"/>
      </w:pPr>
      <w:r>
        <w:t xml:space="preserve">Master Transmogrifist (p. </w:t>
      </w:r>
      <w:r>
        <w:fldChar w:fldCharType="begin"/>
      </w:r>
      <w:r>
        <w:instrText xml:space="preserve"> PAGEREF _Ref117417582 \h </w:instrText>
      </w:r>
      <w:r>
        <w:fldChar w:fldCharType="separate"/>
      </w:r>
      <w:r>
        <w:rPr>
          <w:noProof/>
        </w:rPr>
        <w:t>58</w:t>
      </w:r>
      <w:r>
        <w:fldChar w:fldCharType="end"/>
      </w:r>
      <w:r>
        <w:t>) – specialist in polymorphing, who masters a few forms and gains more and more of their special abilities.</w:t>
      </w:r>
    </w:p>
    <w:p w14:paraId="10466F8B" w14:textId="77777777" w:rsidR="0069137D" w:rsidRDefault="00000000" w:rsidP="00316081">
      <w:pPr>
        <w:pStyle w:val="Normal8pt"/>
        <w:ind w:left="180" w:hanging="180"/>
      </w:pPr>
      <w:r>
        <w:t xml:space="preserve">Warshaper (p. </w:t>
      </w:r>
      <w:r>
        <w:fldChar w:fldCharType="begin"/>
      </w:r>
      <w:r>
        <w:instrText xml:space="preserve"> PAGEREF _Ref117582125 \h </w:instrText>
      </w:r>
      <w:r>
        <w:fldChar w:fldCharType="separate"/>
      </w:r>
      <w:r>
        <w:rPr>
          <w:noProof/>
        </w:rPr>
        <w:t>86</w:t>
      </w:r>
      <w:r>
        <w:fldChar w:fldCharType="end"/>
      </w:r>
      <w:r>
        <w:t xml:space="preserve">) – able to use the spell or ability to </w:t>
      </w:r>
      <w:r>
        <w:rPr>
          <w:i/>
          <w:iCs/>
        </w:rPr>
        <w:t>Polymorph</w:t>
      </w:r>
      <w:r>
        <w:t xml:space="preserve"> in innovative ways as part of combat.</w:t>
      </w:r>
    </w:p>
    <w:p w14:paraId="7931DFFD" w14:textId="77777777" w:rsidR="0069137D" w:rsidRDefault="0069137D" w:rsidP="00316081">
      <w:pPr>
        <w:pStyle w:val="Normal8pt"/>
      </w:pPr>
    </w:p>
    <w:p w14:paraId="096AEB78" w14:textId="77777777" w:rsidR="0069137D" w:rsidRDefault="00000000" w:rsidP="00316081">
      <w:pPr>
        <w:pStyle w:val="Heading3"/>
      </w:pPr>
      <w:bookmarkStart w:id="100" w:name="_Toc121034043"/>
      <w:r>
        <w:t>Telekinesis</w:t>
      </w:r>
      <w:bookmarkEnd w:id="100"/>
    </w:p>
    <w:p w14:paraId="65D80620" w14:textId="77777777" w:rsidR="0069137D" w:rsidRDefault="00000000" w:rsidP="00316081">
      <w:pPr>
        <w:pStyle w:val="Normal8pt"/>
        <w:ind w:left="180" w:hanging="180"/>
      </w:pPr>
      <w:r>
        <w:t xml:space="preserve">Master of the Unseen Hand (p. </w:t>
      </w:r>
      <w:r>
        <w:fldChar w:fldCharType="begin"/>
      </w:r>
      <w:r>
        <w:instrText xml:space="preserve"> PAGEREF _Ref117417484 \h </w:instrText>
      </w:r>
      <w:r>
        <w:fldChar w:fldCharType="separate"/>
      </w:r>
      <w:r>
        <w:rPr>
          <w:noProof/>
        </w:rPr>
        <w:t>58</w:t>
      </w:r>
      <w:r>
        <w:fldChar w:fldCharType="end"/>
      </w:r>
      <w:r>
        <w:t xml:space="preserve">) – able to use the spell </w:t>
      </w:r>
      <w:r>
        <w:rPr>
          <w:i/>
          <w:iCs/>
        </w:rPr>
        <w:t>Telekinesis</w:t>
      </w:r>
      <w:r>
        <w:t xml:space="preserve"> in innovative ways as part of combat.</w:t>
      </w:r>
    </w:p>
    <w:p w14:paraId="2B6FE7EC" w14:textId="77777777" w:rsidR="0069137D" w:rsidRDefault="0069137D" w:rsidP="00316081">
      <w:pPr>
        <w:pStyle w:val="Normal8pt"/>
        <w:ind w:left="180" w:hanging="180"/>
      </w:pPr>
    </w:p>
    <w:p w14:paraId="7F210A98" w14:textId="77777777" w:rsidR="0069137D" w:rsidRDefault="00000000" w:rsidP="00316081">
      <w:pPr>
        <w:pStyle w:val="Heading3"/>
      </w:pPr>
      <w:bookmarkStart w:id="101" w:name="_Toc121034044"/>
      <w:r>
        <w:t>Teleport</w:t>
      </w:r>
      <w:bookmarkEnd w:id="101"/>
    </w:p>
    <w:p w14:paraId="31A05C76" w14:textId="77777777" w:rsidR="0069137D" w:rsidRDefault="00000000" w:rsidP="00316081">
      <w:pPr>
        <w:pStyle w:val="Normal8pt"/>
        <w:ind w:left="180" w:hanging="180"/>
      </w:pPr>
      <w:r>
        <w:t xml:space="preserve">Wayfarer Guide (p. </w:t>
      </w:r>
      <w:r>
        <w:fldChar w:fldCharType="begin"/>
      </w:r>
      <w:r>
        <w:instrText xml:space="preserve"> PAGEREF _Ref117582191 \h </w:instrText>
      </w:r>
      <w:r>
        <w:fldChar w:fldCharType="separate"/>
      </w:r>
      <w:r>
        <w:rPr>
          <w:noProof/>
        </w:rPr>
        <w:t>86</w:t>
      </w:r>
      <w:r>
        <w:fldChar w:fldCharType="end"/>
      </w:r>
      <w:r>
        <w:t xml:space="preserve">) – </w:t>
      </w:r>
      <w:r w:rsidRPr="00950BCA">
        <w:t>teleport specialist</w:t>
      </w:r>
      <w:r>
        <w:t>.</w:t>
      </w:r>
    </w:p>
    <w:p w14:paraId="7007DC6D" w14:textId="77777777" w:rsidR="0069137D" w:rsidRDefault="0069137D" w:rsidP="00316081">
      <w:pPr>
        <w:pStyle w:val="Normal8pt"/>
      </w:pPr>
    </w:p>
    <w:p w14:paraId="78A03F53" w14:textId="77777777" w:rsidR="0069137D" w:rsidRDefault="00000000" w:rsidP="00316081">
      <w:pPr>
        <w:pStyle w:val="Heading3"/>
      </w:pPr>
      <w:bookmarkStart w:id="102" w:name="_Toc121034045"/>
      <w:r>
        <w:t>Web</w:t>
      </w:r>
      <w:bookmarkEnd w:id="102"/>
    </w:p>
    <w:p w14:paraId="36AA4B90" w14:textId="77777777" w:rsidR="0069137D" w:rsidRDefault="00000000" w:rsidP="00316081">
      <w:pPr>
        <w:pStyle w:val="Normal8pt"/>
        <w:ind w:left="180" w:hanging="180"/>
      </w:pPr>
      <w:r>
        <w:t xml:space="preserve">Yathchol Webrider (p. </w:t>
      </w:r>
      <w:fldSimple w:instr=" PAGEREF _Ref119738619 ">
        <w:r>
          <w:rPr>
            <w:noProof/>
          </w:rPr>
          <w:t>89</w:t>
        </w:r>
      </w:fldSimple>
      <w:r>
        <w:t>) – a creature who can magically or naturally create webs and who gains the ability to teleport from one web to another, blast people with web, etc.</w:t>
      </w:r>
    </w:p>
    <w:p w14:paraId="3E21A941" w14:textId="77777777" w:rsidR="0069137D" w:rsidRDefault="0069137D" w:rsidP="00316081">
      <w:pPr>
        <w:pStyle w:val="Normal8pt"/>
        <w:sectPr w:rsidR="0069137D" w:rsidSect="00316081">
          <w:type w:val="continuous"/>
          <w:pgSz w:w="12240" w:h="15840" w:code="1"/>
          <w:pgMar w:top="1080" w:right="864" w:bottom="1080" w:left="864" w:header="720" w:footer="720" w:gutter="0"/>
          <w:cols w:num="3" w:sep="1" w:space="288"/>
          <w:docGrid w:linePitch="360"/>
        </w:sectPr>
      </w:pPr>
    </w:p>
    <w:p w14:paraId="2C670991" w14:textId="77777777" w:rsidR="0069137D" w:rsidRDefault="0069137D" w:rsidP="00316081">
      <w:pPr>
        <w:pStyle w:val="Normal8pt"/>
      </w:pPr>
    </w:p>
    <w:p w14:paraId="07E6C92F" w14:textId="77777777" w:rsidR="0069137D" w:rsidRDefault="0069137D" w:rsidP="00316081">
      <w:pPr>
        <w:pStyle w:val="Normal8pt"/>
      </w:pPr>
      <w:bookmarkStart w:id="103" w:name="_Toc121034046"/>
    </w:p>
    <w:bookmarkEnd w:id="103"/>
    <w:p w14:paraId="3BC0CAD2" w14:textId="77777777" w:rsidR="0069137D" w:rsidRDefault="0069137D" w:rsidP="00316081">
      <w:pPr>
        <w:pStyle w:val="Normal8pt"/>
      </w:pPr>
    </w:p>
    <w:p w14:paraId="6E319D59" w14:textId="77777777" w:rsidR="0069137D" w:rsidRDefault="00000000" w:rsidP="00316081">
      <w:pPr>
        <w:pStyle w:val="Heading2"/>
      </w:pPr>
      <w:bookmarkStart w:id="104" w:name="_Toc27549414"/>
      <w:bookmarkStart w:id="105" w:name="_Toc121034048"/>
      <w:r>
        <w:t>Tied to an Energy Type</w:t>
      </w:r>
      <w:bookmarkEnd w:id="104"/>
      <w:r>
        <w:tab/>
      </w:r>
    </w:p>
    <w:p w14:paraId="006E4EFB" w14:textId="77777777" w:rsidR="0069137D" w:rsidRPr="00FA51C3" w:rsidRDefault="0069137D" w:rsidP="00316081">
      <w:pPr>
        <w:rPr>
          <w:sz w:val="16"/>
          <w:szCs w:val="16"/>
        </w:rPr>
      </w:pPr>
    </w:p>
    <w:p w14:paraId="22D8992D" w14:textId="77777777" w:rsidR="0069137D" w:rsidRDefault="0069137D" w:rsidP="00316081">
      <w:pPr>
        <w:pStyle w:val="Heading3"/>
        <w:sectPr w:rsidR="0069137D" w:rsidSect="00316081">
          <w:type w:val="continuous"/>
          <w:pgSz w:w="12240" w:h="15840" w:code="1"/>
          <w:pgMar w:top="1080" w:right="864" w:bottom="1080" w:left="864" w:header="720" w:footer="720" w:gutter="0"/>
          <w:cols w:sep="1" w:space="288"/>
          <w:docGrid w:linePitch="360"/>
        </w:sectPr>
      </w:pPr>
    </w:p>
    <w:bookmarkEnd w:id="105"/>
    <w:p w14:paraId="6A790A58" w14:textId="77777777" w:rsidR="0069137D" w:rsidRDefault="00000000" w:rsidP="00316081">
      <w:pPr>
        <w:pStyle w:val="Heading3"/>
      </w:pPr>
      <w:r>
        <w:t>Any</w:t>
      </w:r>
    </w:p>
    <w:p w14:paraId="408EC3BF" w14:textId="77777777" w:rsidR="0069137D" w:rsidRDefault="00000000" w:rsidP="00316081">
      <w:pPr>
        <w:pStyle w:val="Normal8pt"/>
        <w:ind w:left="180" w:hanging="180"/>
      </w:pPr>
      <w:r>
        <w:t>Elemental Savant (p.</w:t>
      </w:r>
      <w:r>
        <w:fldChar w:fldCharType="begin"/>
      </w:r>
      <w:r>
        <w:instrText xml:space="preserve"> PAGEREF _Ref117410848 \h </w:instrText>
      </w:r>
      <w:r>
        <w:fldChar w:fldCharType="separate"/>
      </w:r>
      <w:r>
        <w:rPr>
          <w:noProof/>
        </w:rPr>
        <w:t>37</w:t>
      </w:r>
      <w:r>
        <w:fldChar w:fldCharType="end"/>
      </w:r>
      <w:r>
        <w:t xml:space="preserve">) – </w:t>
      </w:r>
      <w:r w:rsidRPr="00596A95">
        <w:t>a caster who wishes to become more in tune with one of the four elements, eventually becoming an ‘Elemental’</w:t>
      </w:r>
      <w:r>
        <w:t>.</w:t>
      </w:r>
    </w:p>
    <w:p w14:paraId="3FF85C97" w14:textId="77777777" w:rsidR="0069137D" w:rsidRDefault="0069137D" w:rsidP="00316081">
      <w:pPr>
        <w:pStyle w:val="Normal8pt"/>
      </w:pPr>
    </w:p>
    <w:p w14:paraId="3604DD68" w14:textId="77777777" w:rsidR="0069137D" w:rsidRDefault="00000000" w:rsidP="00316081">
      <w:pPr>
        <w:pStyle w:val="Heading3"/>
      </w:pPr>
      <w:bookmarkStart w:id="106" w:name="_Toc121034049"/>
      <w:r>
        <w:t>Cold</w:t>
      </w:r>
      <w:bookmarkEnd w:id="106"/>
    </w:p>
    <w:p w14:paraId="73AE9C5F" w14:textId="77777777" w:rsidR="0069137D" w:rsidRDefault="00000000" w:rsidP="00316081">
      <w:pPr>
        <w:pStyle w:val="Normal8pt"/>
        <w:ind w:left="180" w:hanging="180"/>
      </w:pPr>
      <w:r>
        <w:t xml:space="preserve">Icesinger (p. </w:t>
      </w:r>
      <w:r>
        <w:fldChar w:fldCharType="begin"/>
      </w:r>
      <w:r>
        <w:instrText xml:space="preserve"> PAGEREF _Ref117414800 \h </w:instrText>
      </w:r>
      <w:r>
        <w:fldChar w:fldCharType="separate"/>
      </w:r>
      <w:r>
        <w:rPr>
          <w:noProof/>
        </w:rPr>
        <w:t>48</w:t>
      </w:r>
      <w:r>
        <w:fldChar w:fldCharType="end"/>
      </w:r>
      <w:r>
        <w:t>) – a bard who has suffered enough anguish that he/she becomes attuned to sorrow and cold.</w:t>
      </w:r>
    </w:p>
    <w:p w14:paraId="0CB1CE31" w14:textId="77777777" w:rsidR="0069137D" w:rsidRDefault="0069137D" w:rsidP="00316081">
      <w:pPr>
        <w:pStyle w:val="Normal8pt"/>
      </w:pPr>
    </w:p>
    <w:p w14:paraId="1C3FF403" w14:textId="77777777" w:rsidR="0069137D" w:rsidRDefault="00000000" w:rsidP="00316081">
      <w:pPr>
        <w:pStyle w:val="Heading3"/>
      </w:pPr>
      <w:bookmarkStart w:id="107" w:name="_Toc121034050"/>
      <w:r>
        <w:t>Electricity</w:t>
      </w:r>
      <w:bookmarkEnd w:id="107"/>
    </w:p>
    <w:p w14:paraId="5C80D222" w14:textId="77777777" w:rsidR="0069137D" w:rsidRDefault="00000000" w:rsidP="00316081">
      <w:pPr>
        <w:pStyle w:val="Normal8pt"/>
        <w:ind w:left="180" w:hanging="180"/>
      </w:pPr>
      <w:r>
        <w:t xml:space="preserve">Enlightened Fist (p. </w:t>
      </w:r>
      <w:r>
        <w:fldChar w:fldCharType="begin"/>
      </w:r>
      <w:r>
        <w:instrText xml:space="preserve"> PAGEREF _Ref117411333 \h </w:instrText>
      </w:r>
      <w:r>
        <w:fldChar w:fldCharType="separate"/>
      </w:r>
      <w:r>
        <w:rPr>
          <w:noProof/>
        </w:rPr>
        <w:t>38</w:t>
      </w:r>
      <w:r>
        <w:fldChar w:fldCharType="end"/>
      </w:r>
      <w:r>
        <w:t xml:space="preserve">) – a hybrid monk / arcane caster who can channel his/her stunning fist </w:t>
      </w:r>
      <w:r>
        <w:t>ability into making his/her hands be covered with flame or electricity.</w:t>
      </w:r>
    </w:p>
    <w:p w14:paraId="550A4149" w14:textId="77777777" w:rsidR="0069137D" w:rsidRDefault="00000000" w:rsidP="00316081">
      <w:pPr>
        <w:pStyle w:val="Normal8pt"/>
        <w:ind w:left="180" w:hanging="180"/>
      </w:pPr>
      <w:r>
        <w:t xml:space="preserve">Shinning Blade of Heironeous (p. </w:t>
      </w:r>
      <w:r>
        <w:fldChar w:fldCharType="begin"/>
      </w:r>
      <w:r>
        <w:instrText xml:space="preserve"> PAGEREF _Ref117515400 \h </w:instrText>
      </w:r>
      <w:r>
        <w:fldChar w:fldCharType="separate"/>
      </w:r>
      <w:r>
        <w:rPr>
          <w:noProof/>
        </w:rPr>
        <w:t>72</w:t>
      </w:r>
      <w:r>
        <w:fldChar w:fldCharType="end"/>
      </w:r>
      <w:r>
        <w:t xml:space="preserve">) – </w:t>
      </w:r>
      <w:r w:rsidRPr="00A02D88">
        <w:t>specialty priest/templar of the Deity of Righteous Warfare</w:t>
      </w:r>
      <w:r>
        <w:t>.</w:t>
      </w:r>
    </w:p>
    <w:p w14:paraId="05776CAF" w14:textId="77777777" w:rsidR="0069137D" w:rsidRDefault="0069137D" w:rsidP="00316081">
      <w:pPr>
        <w:pStyle w:val="Normal8pt"/>
      </w:pPr>
    </w:p>
    <w:p w14:paraId="51911CE9" w14:textId="77777777" w:rsidR="0069137D" w:rsidRDefault="00000000" w:rsidP="00316081">
      <w:pPr>
        <w:pStyle w:val="Heading3"/>
      </w:pPr>
      <w:bookmarkStart w:id="108" w:name="_Toc121034051"/>
      <w:r>
        <w:t>Fire</w:t>
      </w:r>
      <w:bookmarkEnd w:id="108"/>
    </w:p>
    <w:p w14:paraId="470EFE58" w14:textId="77777777" w:rsidR="0069137D" w:rsidRDefault="00000000" w:rsidP="00316081">
      <w:pPr>
        <w:pStyle w:val="Normal8pt"/>
        <w:ind w:left="180" w:hanging="180"/>
      </w:pPr>
      <w:r>
        <w:t xml:space="preserve">Enlightened Fist (p. </w:t>
      </w:r>
      <w:r>
        <w:fldChar w:fldCharType="begin"/>
      </w:r>
      <w:r>
        <w:instrText xml:space="preserve"> PAGEREF _Ref117411333 \h </w:instrText>
      </w:r>
      <w:r>
        <w:fldChar w:fldCharType="separate"/>
      </w:r>
      <w:r>
        <w:rPr>
          <w:noProof/>
        </w:rPr>
        <w:t>38</w:t>
      </w:r>
      <w:r>
        <w:fldChar w:fldCharType="end"/>
      </w:r>
      <w:r>
        <w:t>) – a hybrid monk / arcane caster who can channel his/her stunning fist ability into making his/her hands be covered with flame or electricity.</w:t>
      </w:r>
    </w:p>
    <w:p w14:paraId="25405ECC" w14:textId="77777777" w:rsidR="0069137D" w:rsidRDefault="00000000" w:rsidP="00316081">
      <w:pPr>
        <w:pStyle w:val="Normal8pt"/>
        <w:ind w:left="180" w:hanging="180"/>
      </w:pPr>
      <w:r>
        <w:t xml:space="preserve">Firestorm Berserker (p. </w:t>
      </w:r>
      <w:r>
        <w:fldChar w:fldCharType="begin"/>
      </w:r>
      <w:r>
        <w:instrText xml:space="preserve"> PAGEREF _Ref117412430 \h </w:instrText>
      </w:r>
      <w:r>
        <w:fldChar w:fldCharType="separate"/>
      </w:r>
      <w:r>
        <w:rPr>
          <w:noProof/>
        </w:rPr>
        <w:t>41</w:t>
      </w:r>
      <w:r>
        <w:fldChar w:fldCharType="end"/>
      </w:r>
      <w:r>
        <w:t xml:space="preserve">) – a barbarian who literally is on fire inside, allowing him/her to </w:t>
      </w:r>
      <w:r>
        <w:t xml:space="preserve">breath out fire &amp; to rage longer at the cost of Constitution. </w:t>
      </w:r>
    </w:p>
    <w:p w14:paraId="31817002" w14:textId="77777777" w:rsidR="0069137D" w:rsidRDefault="00000000" w:rsidP="00316081">
      <w:pPr>
        <w:pStyle w:val="Normal8pt"/>
        <w:ind w:left="180" w:hanging="180"/>
      </w:pPr>
      <w:r>
        <w:t xml:space="preserve">Justice Hammer of Moradin (p. </w:t>
      </w:r>
      <w:r>
        <w:fldChar w:fldCharType="begin"/>
      </w:r>
      <w:r>
        <w:instrText xml:space="preserve"> PAGEREF _Ref117415900 \h </w:instrText>
      </w:r>
      <w:r>
        <w:fldChar w:fldCharType="separate"/>
      </w:r>
      <w:r>
        <w:rPr>
          <w:noProof/>
        </w:rPr>
        <w:t>52</w:t>
      </w:r>
      <w:r>
        <w:fldChar w:fldCharType="end"/>
      </w:r>
      <w:r>
        <w:t>) – specialty priest of the Deity of Dwarves and the Forge.</w:t>
      </w:r>
    </w:p>
    <w:p w14:paraId="4DB2C389" w14:textId="77777777" w:rsidR="0069137D" w:rsidRDefault="00000000" w:rsidP="00316081">
      <w:pPr>
        <w:pStyle w:val="Normal8pt"/>
        <w:ind w:left="180" w:hanging="180"/>
      </w:pPr>
      <w:r>
        <w:t xml:space="preserve">Silver Pyromancer (p. </w:t>
      </w:r>
      <w:fldSimple w:instr=" PAGEREF _Ref171242458 ">
        <w:r>
          <w:rPr>
            <w:noProof/>
          </w:rPr>
          <w:t>76</w:t>
        </w:r>
      </w:fldSimple>
      <w:r>
        <w:t>) – arcane/divine follower of the Silver Flame who uses holy fire vs. evil.</w:t>
      </w:r>
    </w:p>
    <w:p w14:paraId="5E042B32" w14:textId="77777777" w:rsidR="0069137D" w:rsidRDefault="0069137D" w:rsidP="00316081">
      <w:pPr>
        <w:pStyle w:val="Normal8pt"/>
        <w:ind w:left="180" w:hanging="180"/>
      </w:pPr>
    </w:p>
    <w:p w14:paraId="60FA017E" w14:textId="77777777" w:rsidR="0069137D" w:rsidRDefault="00000000" w:rsidP="00316081">
      <w:pPr>
        <w:pStyle w:val="Heading3"/>
      </w:pPr>
      <w:r>
        <w:t>Sonic</w:t>
      </w:r>
    </w:p>
    <w:p w14:paraId="721820ED" w14:textId="77777777" w:rsidR="0069137D" w:rsidRDefault="00000000" w:rsidP="00316081">
      <w:pPr>
        <w:pStyle w:val="Normal8pt"/>
        <w:ind w:left="180" w:hanging="180"/>
      </w:pPr>
      <w:r>
        <w:t>Thrall of Dagon (p.</w:t>
      </w:r>
      <w:fldSimple w:instr=" PAGEREF _Ref156985606 ">
        <w:r>
          <w:rPr>
            <w:noProof/>
          </w:rPr>
          <w:t>83</w:t>
        </w:r>
      </w:fldSimple>
      <w:r>
        <w:t>) – follower of the Demon Prince of the Sea.</w:t>
      </w:r>
    </w:p>
    <w:p w14:paraId="22B4225B" w14:textId="77777777" w:rsidR="0069137D" w:rsidRDefault="0069137D" w:rsidP="00316081">
      <w:pPr>
        <w:pStyle w:val="Normal8pt"/>
        <w:sectPr w:rsidR="0069137D" w:rsidSect="00316081">
          <w:type w:val="continuous"/>
          <w:pgSz w:w="12240" w:h="15840" w:code="1"/>
          <w:pgMar w:top="1080" w:right="864" w:bottom="1080" w:left="864" w:header="720" w:footer="720" w:gutter="0"/>
          <w:cols w:num="3" w:sep="1" w:space="288"/>
          <w:docGrid w:linePitch="360"/>
        </w:sectPr>
      </w:pPr>
    </w:p>
    <w:p w14:paraId="7396B314" w14:textId="77777777" w:rsidR="0069137D" w:rsidRDefault="0069137D" w:rsidP="00316081">
      <w:pPr>
        <w:pStyle w:val="Normal8pt"/>
      </w:pPr>
    </w:p>
    <w:p w14:paraId="7761050B" w14:textId="77777777" w:rsidR="0069137D" w:rsidRDefault="0069137D" w:rsidP="00316081">
      <w:pPr>
        <w:pStyle w:val="Normal8pt"/>
      </w:pPr>
    </w:p>
    <w:p w14:paraId="600B5DB9" w14:textId="77777777" w:rsidR="0069137D" w:rsidRDefault="00000000" w:rsidP="00316081">
      <w:pPr>
        <w:pStyle w:val="Heading2"/>
      </w:pPr>
      <w:bookmarkStart w:id="109" w:name="_Toc27549415"/>
      <w:r>
        <w:t>Other Magical Specialties</w:t>
      </w:r>
      <w:bookmarkEnd w:id="109"/>
      <w:r>
        <w:tab/>
      </w:r>
    </w:p>
    <w:p w14:paraId="2F175D3F" w14:textId="77777777" w:rsidR="0069137D" w:rsidRDefault="0069137D" w:rsidP="00316081">
      <w:pPr>
        <w:pStyle w:val="Normal8pt"/>
      </w:pPr>
    </w:p>
    <w:p w14:paraId="2E6107F7" w14:textId="77777777" w:rsidR="0069137D" w:rsidRDefault="0069137D" w:rsidP="00316081">
      <w:pPr>
        <w:pStyle w:val="Heading3"/>
        <w:sectPr w:rsidR="0069137D" w:rsidSect="00316081">
          <w:type w:val="continuous"/>
          <w:pgSz w:w="12240" w:h="15840" w:code="1"/>
          <w:pgMar w:top="1080" w:right="864" w:bottom="1080" w:left="864" w:header="720" w:footer="720" w:gutter="0"/>
          <w:cols w:sep="1" w:space="288"/>
          <w:docGrid w:linePitch="360"/>
        </w:sectPr>
      </w:pPr>
      <w:bookmarkStart w:id="110" w:name="_Toc121034052"/>
    </w:p>
    <w:p w14:paraId="5B7B4C8C" w14:textId="77777777" w:rsidR="0069137D" w:rsidRDefault="00000000" w:rsidP="00316081">
      <w:pPr>
        <w:pStyle w:val="Heading3"/>
      </w:pPr>
      <w:r>
        <w:t>Runes</w:t>
      </w:r>
      <w:bookmarkEnd w:id="110"/>
    </w:p>
    <w:p w14:paraId="24346B15" w14:textId="77777777" w:rsidR="0069137D" w:rsidRDefault="00000000" w:rsidP="00316081">
      <w:pPr>
        <w:pStyle w:val="Normal8pt"/>
        <w:ind w:left="180" w:hanging="180"/>
      </w:pPr>
      <w:r>
        <w:t xml:space="preserve">Geometer (p. </w:t>
      </w:r>
      <w:r>
        <w:fldChar w:fldCharType="begin"/>
      </w:r>
      <w:r>
        <w:instrText xml:space="preserve"> PAGEREF _Ref117413198 \h </w:instrText>
      </w:r>
      <w:r>
        <w:fldChar w:fldCharType="separate"/>
      </w:r>
      <w:r>
        <w:rPr>
          <w:noProof/>
        </w:rPr>
        <w:t>43</w:t>
      </w:r>
      <w:r>
        <w:fldChar w:fldCharType="end"/>
      </w:r>
      <w:r>
        <w:t xml:space="preserve">) – wizard who specializes in runes, who can cast, locate, and bypass </w:t>
      </w:r>
      <w:r>
        <w:rPr>
          <w:i/>
        </w:rPr>
        <w:t>Glyph of Warding</w:t>
      </w:r>
      <w:r>
        <w:t>.</w:t>
      </w:r>
    </w:p>
    <w:p w14:paraId="09FCBE67" w14:textId="77777777" w:rsidR="0069137D" w:rsidRDefault="00000000" w:rsidP="00316081">
      <w:pPr>
        <w:pStyle w:val="Normal8pt"/>
        <w:ind w:left="180" w:hanging="180"/>
      </w:pPr>
      <w:r>
        <w:t xml:space="preserve">Runecaster (p. </w:t>
      </w:r>
      <w:r>
        <w:fldChar w:fldCharType="begin"/>
      </w:r>
      <w:r>
        <w:instrText xml:space="preserve"> PAGEREF _Ref117494637 \h </w:instrText>
      </w:r>
      <w:r>
        <w:fldChar w:fldCharType="separate"/>
      </w:r>
      <w:r>
        <w:rPr>
          <w:noProof/>
        </w:rPr>
        <w:t>68</w:t>
      </w:r>
      <w:r>
        <w:fldChar w:fldCharType="end"/>
      </w:r>
      <w:r>
        <w:t xml:space="preserve">) – </w:t>
      </w:r>
      <w:r w:rsidRPr="003D4818">
        <w:t>a divine caster specialized in creating runes</w:t>
      </w:r>
      <w:r>
        <w:t>.</w:t>
      </w:r>
    </w:p>
    <w:p w14:paraId="40212A9E" w14:textId="77777777" w:rsidR="0069137D" w:rsidRDefault="00000000" w:rsidP="00316081">
      <w:pPr>
        <w:pStyle w:val="Normal8pt"/>
        <w:ind w:left="180" w:hanging="180"/>
      </w:pPr>
      <w:r>
        <w:t xml:space="preserve">Runesmith (p. </w:t>
      </w:r>
      <w:r>
        <w:fldChar w:fldCharType="begin"/>
      </w:r>
      <w:r>
        <w:instrText xml:space="preserve"> PAGEREF _Ref117494698 \h </w:instrText>
      </w:r>
      <w:r>
        <w:fldChar w:fldCharType="separate"/>
      </w:r>
      <w:r>
        <w:rPr>
          <w:noProof/>
        </w:rPr>
        <w:t>68</w:t>
      </w:r>
      <w:r>
        <w:fldChar w:fldCharType="end"/>
      </w:r>
      <w:r>
        <w:t>) – a dwarven arcane caster who can wear armor because his/her spells are cast through runes instead of hand motions.</w:t>
      </w:r>
    </w:p>
    <w:p w14:paraId="536CC7E3" w14:textId="77777777" w:rsidR="0069137D" w:rsidRDefault="0069137D" w:rsidP="00316081">
      <w:pPr>
        <w:pStyle w:val="Normal8pt"/>
      </w:pPr>
    </w:p>
    <w:p w14:paraId="0F3D3D2A" w14:textId="77777777" w:rsidR="0069137D" w:rsidRDefault="00000000" w:rsidP="00316081">
      <w:pPr>
        <w:pStyle w:val="Heading3"/>
      </w:pPr>
      <w:bookmarkStart w:id="111" w:name="_Toc121034053"/>
      <w:r>
        <w:t>Metamagics</w:t>
      </w:r>
      <w:bookmarkEnd w:id="111"/>
    </w:p>
    <w:p w14:paraId="3B6024BD" w14:textId="77777777" w:rsidR="0069137D" w:rsidRDefault="00000000" w:rsidP="00316081">
      <w:pPr>
        <w:pStyle w:val="Normal8pt"/>
        <w:ind w:left="180" w:hanging="180"/>
      </w:pPr>
      <w:r>
        <w:t>Incantatrix (p.</w:t>
      </w:r>
      <w:r>
        <w:fldChar w:fldCharType="begin"/>
      </w:r>
      <w:r>
        <w:instrText xml:space="preserve"> PAGEREF _Ref128902731 \h </w:instrText>
      </w:r>
      <w:r>
        <w:fldChar w:fldCharType="separate"/>
      </w:r>
      <w:r>
        <w:rPr>
          <w:noProof/>
        </w:rPr>
        <w:t>51</w:t>
      </w:r>
      <w:r>
        <w:fldChar w:fldCharType="end"/>
      </w:r>
      <w:r>
        <w:t xml:space="preserve">) – </w:t>
      </w:r>
      <w:r w:rsidRPr="00C14F2B">
        <w:t>arcane caster specialized in applying metamagics &amp; spells in unusual ways, such as using his/her metamagic on someone else’s spell, taking over Concentration for someone else’s spell</w:t>
      </w:r>
      <w:r>
        <w:t>,</w:t>
      </w:r>
      <w:r w:rsidRPr="00C14F2B">
        <w:t xml:space="preserve"> etc.</w:t>
      </w:r>
    </w:p>
    <w:p w14:paraId="726E2E24" w14:textId="77777777" w:rsidR="0069137D" w:rsidRDefault="0069137D" w:rsidP="00316081">
      <w:pPr>
        <w:pStyle w:val="Normal8pt"/>
      </w:pPr>
    </w:p>
    <w:p w14:paraId="07ECFFDC" w14:textId="77777777" w:rsidR="0069137D" w:rsidRDefault="00000000" w:rsidP="00316081">
      <w:pPr>
        <w:pStyle w:val="Heading3"/>
      </w:pPr>
      <w:bookmarkStart w:id="112" w:name="_Toc121034054"/>
      <w:r>
        <w:t>Extra Specialized</w:t>
      </w:r>
      <w:bookmarkEnd w:id="112"/>
    </w:p>
    <w:p w14:paraId="2A205A3D" w14:textId="77777777" w:rsidR="0069137D" w:rsidRDefault="00000000" w:rsidP="00316081">
      <w:pPr>
        <w:pStyle w:val="Normal8pt"/>
        <w:ind w:left="180" w:hanging="180"/>
      </w:pPr>
      <w:r>
        <w:t xml:space="preserve">Red Wizard (p. </w:t>
      </w:r>
      <w:r>
        <w:fldChar w:fldCharType="begin"/>
      </w:r>
      <w:r>
        <w:instrText xml:space="preserve"> PAGEREF _Ref117494335 \h </w:instrText>
      </w:r>
      <w:r>
        <w:fldChar w:fldCharType="separate"/>
      </w:r>
      <w:r>
        <w:rPr>
          <w:noProof/>
        </w:rPr>
        <w:t>66</w:t>
      </w:r>
      <w:r>
        <w:fldChar w:fldCharType="end"/>
      </w:r>
      <w:r>
        <w:t xml:space="preserve">) – </w:t>
      </w:r>
      <w:r w:rsidRPr="003D4818">
        <w:t>highly specialized arcane caster from the country of Thay</w:t>
      </w:r>
      <w:r>
        <w:t>.</w:t>
      </w:r>
    </w:p>
    <w:p w14:paraId="36329C4B" w14:textId="77777777" w:rsidR="0069137D" w:rsidRDefault="00000000" w:rsidP="00316081">
      <w:pPr>
        <w:pStyle w:val="Heading3"/>
      </w:pPr>
      <w:bookmarkStart w:id="113" w:name="_Toc121034067"/>
      <w:r>
        <w:t>Specialized in Creating Items</w:t>
      </w:r>
      <w:bookmarkEnd w:id="113"/>
    </w:p>
    <w:p w14:paraId="4EA2C3AF" w14:textId="77777777" w:rsidR="0069137D" w:rsidRDefault="00000000" w:rsidP="00316081">
      <w:pPr>
        <w:pStyle w:val="Normal8pt"/>
        <w:ind w:left="180" w:hanging="180"/>
      </w:pPr>
      <w:r>
        <w:t xml:space="preserve">Alchemist Savant (p. </w:t>
      </w:r>
      <w:fldSimple w:instr=" PAGEREF _Ref27547251 ">
        <w:r>
          <w:rPr>
            <w:noProof/>
          </w:rPr>
          <w:t>19</w:t>
        </w:r>
      </w:fldSimple>
      <w:r>
        <w:t>) – member of House Cannith who can create potions &amp; alchemical substances faster and more powerful.</w:t>
      </w:r>
    </w:p>
    <w:p w14:paraId="5539F3A1" w14:textId="77777777" w:rsidR="0069137D" w:rsidRDefault="00000000" w:rsidP="00316081">
      <w:pPr>
        <w:pStyle w:val="Normal8pt"/>
        <w:ind w:left="180" w:hanging="180"/>
      </w:pPr>
      <w:r>
        <w:t xml:space="preserve">Battlesmith (p. </w:t>
      </w:r>
      <w:r>
        <w:fldChar w:fldCharType="begin"/>
      </w:r>
      <w:r>
        <w:instrText xml:space="preserve"> PAGEREF _Ref117080050 \h </w:instrText>
      </w:r>
      <w:r>
        <w:fldChar w:fldCharType="separate"/>
      </w:r>
      <w:r>
        <w:rPr>
          <w:noProof/>
        </w:rPr>
        <w:t>22</w:t>
      </w:r>
      <w:r>
        <w:fldChar w:fldCharType="end"/>
      </w:r>
      <w:r>
        <w:t>) – a dwarf smith who can created magic weapons &amp; armor without being a spellcaster.</w:t>
      </w:r>
    </w:p>
    <w:p w14:paraId="2B444646" w14:textId="77777777" w:rsidR="0069137D" w:rsidRDefault="00000000" w:rsidP="00316081">
      <w:pPr>
        <w:pStyle w:val="Normal8pt"/>
        <w:ind w:left="180" w:hanging="180"/>
      </w:pPr>
      <w:r>
        <w:t xml:space="preserve">Effigy Master (p. </w:t>
      </w:r>
      <w:r>
        <w:fldChar w:fldCharType="begin"/>
      </w:r>
      <w:r>
        <w:instrText xml:space="preserve"> PAGEREF _Ref117410613 \h </w:instrText>
      </w:r>
      <w:r>
        <w:fldChar w:fldCharType="separate"/>
      </w:r>
      <w:r>
        <w:rPr>
          <w:noProof/>
        </w:rPr>
        <w:t>36</w:t>
      </w:r>
      <w:r>
        <w:fldChar w:fldCharType="end"/>
      </w:r>
      <w:r>
        <w:t>) – a caster trained to create Constructs that look &amp; act like Animals.</w:t>
      </w:r>
    </w:p>
    <w:p w14:paraId="7548BCA6" w14:textId="77777777" w:rsidR="0069137D" w:rsidRDefault="00000000" w:rsidP="00316081">
      <w:pPr>
        <w:pStyle w:val="Normal8pt"/>
        <w:ind w:left="180" w:hanging="180"/>
      </w:pPr>
      <w:r>
        <w:t xml:space="preserve">Maester (p. </w:t>
      </w:r>
      <w:r>
        <w:fldChar w:fldCharType="begin"/>
      </w:r>
      <w:r>
        <w:instrText xml:space="preserve"> PAGEREF _Ref117416556 \h </w:instrText>
      </w:r>
      <w:r>
        <w:fldChar w:fldCharType="separate"/>
      </w:r>
      <w:r>
        <w:rPr>
          <w:noProof/>
        </w:rPr>
        <w:t>54</w:t>
      </w:r>
      <w:r>
        <w:fldChar w:fldCharType="end"/>
      </w:r>
      <w:r>
        <w:t>) – efficient creator of magic items.</w:t>
      </w:r>
    </w:p>
    <w:p w14:paraId="027A289D" w14:textId="77777777" w:rsidR="0069137D" w:rsidRDefault="0069137D" w:rsidP="00316081">
      <w:pPr>
        <w:pStyle w:val="Normal8pt"/>
        <w:sectPr w:rsidR="0069137D" w:rsidSect="00316081">
          <w:type w:val="continuous"/>
          <w:pgSz w:w="12240" w:h="15840" w:code="1"/>
          <w:pgMar w:top="1080" w:right="864" w:bottom="1080" w:left="864" w:header="720" w:footer="720" w:gutter="0"/>
          <w:cols w:num="3" w:sep="1" w:space="288"/>
          <w:docGrid w:linePitch="360"/>
        </w:sectPr>
      </w:pPr>
    </w:p>
    <w:p w14:paraId="2374CFB3" w14:textId="77777777" w:rsidR="0069137D" w:rsidRDefault="0069137D" w:rsidP="00316081">
      <w:pPr>
        <w:pStyle w:val="Normal8pt"/>
      </w:pPr>
    </w:p>
    <w:p w14:paraId="5350D680" w14:textId="77777777" w:rsidR="0069137D" w:rsidRDefault="0069137D" w:rsidP="00316081">
      <w:pPr>
        <w:pStyle w:val="Normal8pt"/>
      </w:pPr>
    </w:p>
    <w:p w14:paraId="5F41E07D" w14:textId="77777777" w:rsidR="0069137D" w:rsidRDefault="00000000" w:rsidP="00316081">
      <w:pPr>
        <w:pStyle w:val="Heading2"/>
      </w:pPr>
      <w:bookmarkStart w:id="114" w:name="_Toc121034055"/>
      <w:r>
        <w:br w:type="page"/>
      </w:r>
      <w:bookmarkStart w:id="115" w:name="_Toc27549416"/>
      <w:r>
        <w:lastRenderedPageBreak/>
        <w:t>Terrain Specialists</w:t>
      </w:r>
      <w:bookmarkEnd w:id="114"/>
      <w:bookmarkEnd w:id="115"/>
      <w:r>
        <w:tab/>
      </w:r>
    </w:p>
    <w:p w14:paraId="7D4DFC24" w14:textId="77777777" w:rsidR="0069137D" w:rsidRDefault="0069137D" w:rsidP="00316081">
      <w:pPr>
        <w:pStyle w:val="Normal8pt"/>
      </w:pPr>
    </w:p>
    <w:p w14:paraId="33CEDE06" w14:textId="77777777" w:rsidR="0069137D" w:rsidRDefault="0069137D" w:rsidP="00316081">
      <w:pPr>
        <w:pStyle w:val="Heading3"/>
        <w:sectPr w:rsidR="0069137D" w:rsidSect="00316081">
          <w:type w:val="continuous"/>
          <w:pgSz w:w="12240" w:h="15840" w:code="1"/>
          <w:pgMar w:top="1080" w:right="864" w:bottom="1080" w:left="864" w:header="720" w:footer="720" w:gutter="0"/>
          <w:cols w:sep="1" w:space="288"/>
          <w:docGrid w:linePitch="360"/>
        </w:sectPr>
      </w:pPr>
      <w:bookmarkStart w:id="116" w:name="_Toc121034056"/>
    </w:p>
    <w:p w14:paraId="22286A38" w14:textId="77777777" w:rsidR="0069137D" w:rsidRDefault="00000000" w:rsidP="00316081">
      <w:pPr>
        <w:pStyle w:val="Heading3"/>
      </w:pPr>
      <w:r>
        <w:t>Forest</w:t>
      </w:r>
      <w:bookmarkEnd w:id="116"/>
    </w:p>
    <w:p w14:paraId="037F9840" w14:textId="77777777" w:rsidR="0069137D" w:rsidRDefault="00000000" w:rsidP="00316081">
      <w:pPr>
        <w:pStyle w:val="Normal8pt"/>
        <w:ind w:left="180" w:hanging="180"/>
      </w:pPr>
      <w:r>
        <w:t xml:space="preserve">Branch Dancer (p. </w:t>
      </w:r>
      <w:r>
        <w:fldChar w:fldCharType="begin"/>
      </w:r>
      <w:r>
        <w:instrText xml:space="preserve"> PAGEREF _Ref117081191 \h </w:instrText>
      </w:r>
      <w:r>
        <w:fldChar w:fldCharType="separate"/>
      </w:r>
      <w:r>
        <w:rPr>
          <w:noProof/>
        </w:rPr>
        <w:t>25</w:t>
      </w:r>
      <w:r>
        <w:fldChar w:fldCharType="end"/>
      </w:r>
      <w:r>
        <w:t>) – good at fighting on or around trees.</w:t>
      </w:r>
    </w:p>
    <w:p w14:paraId="510081AD" w14:textId="77777777" w:rsidR="0069137D" w:rsidRDefault="0069137D" w:rsidP="00316081">
      <w:pPr>
        <w:pStyle w:val="Normal8pt"/>
      </w:pPr>
    </w:p>
    <w:p w14:paraId="1B7BAD0E" w14:textId="77777777" w:rsidR="0069137D" w:rsidRDefault="00000000" w:rsidP="00316081">
      <w:pPr>
        <w:pStyle w:val="Heading3"/>
      </w:pPr>
      <w:bookmarkStart w:id="117" w:name="_Toc121034057"/>
      <w:r>
        <w:t>Mountain</w:t>
      </w:r>
      <w:bookmarkEnd w:id="117"/>
    </w:p>
    <w:p w14:paraId="72AAB871" w14:textId="77777777" w:rsidR="0069137D" w:rsidRDefault="00000000" w:rsidP="00316081">
      <w:pPr>
        <w:pStyle w:val="Normal8pt"/>
        <w:ind w:left="180" w:hanging="180"/>
      </w:pPr>
      <w:r>
        <w:t xml:space="preserve">Earth Dreamer (p. </w:t>
      </w:r>
      <w:r>
        <w:fldChar w:fldCharType="begin"/>
      </w:r>
      <w:r>
        <w:instrText xml:space="preserve"> PAGEREF _Ref117410474 \h </w:instrText>
      </w:r>
      <w:r>
        <w:fldChar w:fldCharType="separate"/>
      </w:r>
      <w:r>
        <w:rPr>
          <w:noProof/>
        </w:rPr>
        <w:t>35</w:t>
      </w:r>
      <w:r>
        <w:fldChar w:fldCharType="end"/>
      </w:r>
      <w:r>
        <w:t>) – a caster who is in-tune with the stone near him/her, in time being able to see &amp; glide through stone.</w:t>
      </w:r>
    </w:p>
    <w:p w14:paraId="1A72B666" w14:textId="77777777" w:rsidR="0069137D" w:rsidRDefault="00000000" w:rsidP="00316081">
      <w:pPr>
        <w:pStyle w:val="Normal8pt"/>
        <w:ind w:left="180" w:hanging="180"/>
      </w:pPr>
      <w:r>
        <w:t xml:space="preserve">Highland Stalker (p. </w:t>
      </w:r>
      <w:r>
        <w:fldChar w:fldCharType="begin"/>
      </w:r>
      <w:r>
        <w:instrText xml:space="preserve"> PAGEREF _Ref117414313 \h </w:instrText>
      </w:r>
      <w:r>
        <w:fldChar w:fldCharType="separate"/>
      </w:r>
      <w:r>
        <w:rPr>
          <w:noProof/>
        </w:rPr>
        <w:t>47</w:t>
      </w:r>
      <w:r>
        <w:fldChar w:fldCharType="end"/>
      </w:r>
      <w:r>
        <w:t>) – specially trained to move and track through  tough terrain.</w:t>
      </w:r>
    </w:p>
    <w:p w14:paraId="3DCC1789" w14:textId="77777777" w:rsidR="0069137D" w:rsidRDefault="0069137D" w:rsidP="00316081">
      <w:pPr>
        <w:pStyle w:val="Normal8pt"/>
      </w:pPr>
    </w:p>
    <w:p w14:paraId="59AFAA40" w14:textId="77777777" w:rsidR="0069137D" w:rsidRDefault="00000000" w:rsidP="00316081">
      <w:pPr>
        <w:pStyle w:val="Heading3"/>
      </w:pPr>
      <w:r>
        <w:t>Non-Urban</w:t>
      </w:r>
    </w:p>
    <w:p w14:paraId="43233E07" w14:textId="77777777" w:rsidR="0069137D" w:rsidRDefault="00000000" w:rsidP="00316081">
      <w:pPr>
        <w:pStyle w:val="Normal8pt"/>
        <w:ind w:left="180" w:hanging="180"/>
      </w:pPr>
      <w:r>
        <w:t xml:space="preserve">Reachrunner (p. </w:t>
      </w:r>
      <w:r>
        <w:fldChar w:fldCharType="begin"/>
      </w:r>
      <w:r>
        <w:instrText xml:space="preserve"> PAGEREF _Ref117425281 \h </w:instrText>
      </w:r>
      <w:r>
        <w:fldChar w:fldCharType="separate"/>
      </w:r>
      <w:r>
        <w:rPr>
          <w:noProof/>
        </w:rPr>
        <w:t>66</w:t>
      </w:r>
      <w:r>
        <w:fldChar w:fldCharType="end"/>
      </w:r>
      <w:r>
        <w:t>) – a Shifter focuses on moving fast and efficiently through outdoor terrain.</w:t>
      </w:r>
    </w:p>
    <w:p w14:paraId="3A0F7825" w14:textId="77777777" w:rsidR="0069137D" w:rsidRDefault="0069137D" w:rsidP="00316081">
      <w:pPr>
        <w:pStyle w:val="Normal8pt"/>
      </w:pPr>
    </w:p>
    <w:p w14:paraId="7E8108F7" w14:textId="77777777" w:rsidR="0069137D" w:rsidRDefault="00000000" w:rsidP="00316081">
      <w:pPr>
        <w:pStyle w:val="Heading3"/>
      </w:pPr>
      <w:bookmarkStart w:id="118" w:name="_Toc121034058"/>
      <w:r>
        <w:t>Sky</w:t>
      </w:r>
      <w:bookmarkEnd w:id="118"/>
    </w:p>
    <w:p w14:paraId="3741F0A7" w14:textId="77777777" w:rsidR="0069137D" w:rsidRDefault="00000000" w:rsidP="00316081">
      <w:pPr>
        <w:pStyle w:val="Normal8pt"/>
        <w:ind w:left="180" w:hanging="180"/>
      </w:pPr>
      <w:r>
        <w:t xml:space="preserve">Sharn Skymage (p. </w:t>
      </w:r>
      <w:r>
        <w:fldChar w:fldCharType="begin"/>
      </w:r>
      <w:r>
        <w:instrText xml:space="preserve"> PAGEREF _Ref117515303 \h </w:instrText>
      </w:r>
      <w:r>
        <w:fldChar w:fldCharType="separate"/>
      </w:r>
      <w:r>
        <w:rPr>
          <w:noProof/>
        </w:rPr>
        <w:t>72</w:t>
      </w:r>
      <w:r>
        <w:fldChar w:fldCharType="end"/>
      </w:r>
      <w:r>
        <w:t>) – a specialist in flying and flight spells.</w:t>
      </w:r>
    </w:p>
    <w:p w14:paraId="77BA197F" w14:textId="77777777" w:rsidR="0069137D" w:rsidRDefault="00000000" w:rsidP="00316081">
      <w:pPr>
        <w:pStyle w:val="Normal8pt"/>
        <w:ind w:left="180" w:hanging="180"/>
      </w:pPr>
      <w:r>
        <w:t xml:space="preserve">Skylord (p. </w:t>
      </w:r>
      <w:r>
        <w:fldChar w:fldCharType="begin"/>
      </w:r>
      <w:r>
        <w:instrText xml:space="preserve"> PAGEREF _Ref117522990 \h </w:instrText>
      </w:r>
      <w:r>
        <w:fldChar w:fldCharType="separate"/>
      </w:r>
      <w:r>
        <w:rPr>
          <w:noProof/>
        </w:rPr>
        <w:t>72</w:t>
      </w:r>
      <w:r>
        <w:fldChar w:fldCharType="end"/>
      </w:r>
      <w:r>
        <w:t>) – a rider of celestial flying creatures.</w:t>
      </w:r>
    </w:p>
    <w:p w14:paraId="39710D61" w14:textId="77777777" w:rsidR="0069137D" w:rsidRDefault="00000000" w:rsidP="00316081">
      <w:pPr>
        <w:pStyle w:val="Normal8pt"/>
        <w:ind w:left="180" w:hanging="180"/>
      </w:pPr>
      <w:r>
        <w:t xml:space="preserve">Thrall of Pazuzu (p. </w:t>
      </w:r>
      <w:r>
        <w:fldChar w:fldCharType="begin"/>
      </w:r>
      <w:r>
        <w:instrText xml:space="preserve"> PAGEREF _Ref117528811 \h </w:instrText>
      </w:r>
      <w:r>
        <w:fldChar w:fldCharType="separate"/>
      </w:r>
      <w:r>
        <w:rPr>
          <w:noProof/>
        </w:rPr>
        <w:t>83</w:t>
      </w:r>
      <w:r>
        <w:fldChar w:fldCharType="end"/>
      </w:r>
      <w:r>
        <w:t>) – follower of the Demon Prince of the Lower Aerial Kingdoms.</w:t>
      </w:r>
    </w:p>
    <w:p w14:paraId="411B1FF9" w14:textId="77777777" w:rsidR="0069137D" w:rsidRDefault="0069137D" w:rsidP="00316081">
      <w:pPr>
        <w:pStyle w:val="Normal8pt"/>
      </w:pPr>
    </w:p>
    <w:p w14:paraId="48A67636" w14:textId="77777777" w:rsidR="0069137D" w:rsidRDefault="00000000" w:rsidP="00316081">
      <w:pPr>
        <w:pStyle w:val="Heading3"/>
      </w:pPr>
      <w:bookmarkStart w:id="119" w:name="_Toc121034059"/>
      <w:r>
        <w:t>Underground</w:t>
      </w:r>
      <w:bookmarkEnd w:id="119"/>
    </w:p>
    <w:p w14:paraId="3511DEE4" w14:textId="77777777" w:rsidR="0069137D" w:rsidRDefault="00000000" w:rsidP="00316081">
      <w:pPr>
        <w:pStyle w:val="Normal8pt"/>
        <w:ind w:left="180" w:hanging="180"/>
      </w:pPr>
      <w:r>
        <w:t xml:space="preserve">Cavelord (p. </w:t>
      </w:r>
      <w:fldSimple w:instr=" PAGEREF _Ref119485370 ">
        <w:r>
          <w:rPr>
            <w:noProof/>
          </w:rPr>
          <w:t>26</w:t>
        </w:r>
      </w:fldSimple>
      <w:r>
        <w:t>) – specialized in living and hunting underground, who eventually strengthened and protected by the earth itself.</w:t>
      </w:r>
    </w:p>
    <w:p w14:paraId="09A0B28A" w14:textId="77777777" w:rsidR="0069137D" w:rsidRDefault="00000000" w:rsidP="00316081">
      <w:pPr>
        <w:pStyle w:val="Normal8pt"/>
        <w:ind w:left="180" w:hanging="180"/>
      </w:pPr>
      <w:r>
        <w:t xml:space="preserve">Deep Diviner (p. </w:t>
      </w:r>
      <w:fldSimple w:instr=" PAGEREF _Ref119486119 ">
        <w:r>
          <w:rPr>
            <w:noProof/>
          </w:rPr>
          <w:t>31</w:t>
        </w:r>
      </w:fldSimple>
      <w:r>
        <w:t>) – expert with stone, earth nodes, etc.</w:t>
      </w:r>
    </w:p>
    <w:p w14:paraId="74EE0636" w14:textId="77777777" w:rsidR="0069137D" w:rsidRDefault="00000000" w:rsidP="00316081">
      <w:pPr>
        <w:pStyle w:val="Normal8pt"/>
        <w:ind w:left="180" w:hanging="180"/>
      </w:pPr>
      <w:r>
        <w:t xml:space="preserve">Deepwarden (p. </w:t>
      </w:r>
      <w:r>
        <w:fldChar w:fldCharType="begin"/>
      </w:r>
      <w:r>
        <w:instrText xml:space="preserve"> PAGEREF _Ref117409390 \h </w:instrText>
      </w:r>
      <w:r>
        <w:fldChar w:fldCharType="separate"/>
      </w:r>
      <w:r>
        <w:rPr>
          <w:noProof/>
        </w:rPr>
        <w:t>31</w:t>
      </w:r>
      <w:r>
        <w:fldChar w:fldCharType="end"/>
      </w:r>
      <w:r>
        <w:t>) – a dwarf who travels the deepest tunnel, looking for invaders, and reporting back to the clan.</w:t>
      </w:r>
    </w:p>
    <w:p w14:paraId="6A713AA7" w14:textId="77777777" w:rsidR="0069137D" w:rsidRDefault="00000000" w:rsidP="00316081">
      <w:pPr>
        <w:pStyle w:val="Normal8pt"/>
        <w:ind w:left="180" w:hanging="180"/>
      </w:pPr>
      <w:r>
        <w:t xml:space="preserve">Dungeon Delver (p. </w:t>
      </w:r>
      <w:r>
        <w:fldChar w:fldCharType="begin"/>
      </w:r>
      <w:r>
        <w:instrText xml:space="preserve"> PAGEREF _Ref117410370 \h </w:instrText>
      </w:r>
      <w:r>
        <w:fldChar w:fldCharType="separate"/>
      </w:r>
      <w:r>
        <w:rPr>
          <w:noProof/>
        </w:rPr>
        <w:t>35</w:t>
      </w:r>
      <w:r>
        <w:fldChar w:fldCharType="end"/>
      </w:r>
      <w:r>
        <w:t xml:space="preserve">) – </w:t>
      </w:r>
      <w:r w:rsidRPr="00596A95">
        <w:t>specialist in underground tunnels &amp; traps</w:t>
      </w:r>
      <w:r>
        <w:t>.</w:t>
      </w:r>
    </w:p>
    <w:p w14:paraId="14E40E62" w14:textId="77777777" w:rsidR="0069137D" w:rsidRDefault="00000000" w:rsidP="00316081">
      <w:pPr>
        <w:pStyle w:val="Normal8pt"/>
        <w:ind w:left="180" w:hanging="180"/>
      </w:pPr>
      <w:r>
        <w:t xml:space="preserve">Mole (p. </w:t>
      </w:r>
      <w:r>
        <w:fldChar w:fldCharType="begin"/>
      </w:r>
      <w:r>
        <w:instrText xml:space="preserve"> PAGEREF _Ref117418910 \h </w:instrText>
      </w:r>
      <w:r>
        <w:fldChar w:fldCharType="separate"/>
      </w:r>
      <w:r>
        <w:rPr>
          <w:noProof/>
        </w:rPr>
        <w:t>61</w:t>
      </w:r>
      <w:r>
        <w:fldChar w:fldCharType="end"/>
      </w:r>
      <w:r>
        <w:t>) – able to dig, meld into, shape, etc., with dirt &amp; eventually stone.</w:t>
      </w:r>
    </w:p>
    <w:p w14:paraId="0C0886CB" w14:textId="77777777" w:rsidR="0069137D" w:rsidRDefault="00000000" w:rsidP="00316081">
      <w:pPr>
        <w:pStyle w:val="Normal8pt"/>
        <w:ind w:left="180" w:hanging="180"/>
      </w:pPr>
      <w:r>
        <w:t xml:space="preserve">Stonedeath Assassin (p. </w:t>
      </w:r>
      <w:r>
        <w:fldChar w:fldCharType="begin"/>
      </w:r>
      <w:r>
        <w:instrText xml:space="preserve"> PAGEREF _Ref117525553 \h </w:instrText>
      </w:r>
      <w:r>
        <w:fldChar w:fldCharType="separate"/>
      </w:r>
      <w:r>
        <w:rPr>
          <w:noProof/>
        </w:rPr>
        <w:t>75</w:t>
      </w:r>
      <w:r>
        <w:fldChar w:fldCharType="end"/>
      </w:r>
      <w:r>
        <w:t>) – a goblinoid assassin who has abilities to meld, hide, and destroy stone.</w:t>
      </w:r>
    </w:p>
    <w:p w14:paraId="3E27CE45" w14:textId="77777777" w:rsidR="0069137D" w:rsidRDefault="0069137D" w:rsidP="00316081">
      <w:pPr>
        <w:pStyle w:val="Normal8pt"/>
      </w:pPr>
    </w:p>
    <w:p w14:paraId="18211392" w14:textId="77777777" w:rsidR="0069137D" w:rsidRDefault="00000000" w:rsidP="00316081">
      <w:pPr>
        <w:pStyle w:val="Heading3"/>
      </w:pPr>
      <w:bookmarkStart w:id="120" w:name="_Toc121034060"/>
      <w:r>
        <w:t>&lt;chosen when level gained&gt;</w:t>
      </w:r>
      <w:bookmarkEnd w:id="120"/>
    </w:p>
    <w:p w14:paraId="47F88E19" w14:textId="77777777" w:rsidR="0069137D" w:rsidRDefault="00000000" w:rsidP="00316081">
      <w:pPr>
        <w:pStyle w:val="Normal8pt"/>
        <w:ind w:left="180" w:hanging="180"/>
      </w:pPr>
      <w:r>
        <w:t xml:space="preserve">Geomancer (p. </w:t>
      </w:r>
      <w:r>
        <w:fldChar w:fldCharType="begin"/>
      </w:r>
      <w:r>
        <w:instrText xml:space="preserve"> PAGEREF _Ref117413065 \h </w:instrText>
      </w:r>
      <w:r>
        <w:fldChar w:fldCharType="separate"/>
      </w:r>
      <w:r>
        <w:rPr>
          <w:noProof/>
        </w:rPr>
        <w:t>43</w:t>
      </w:r>
      <w:r>
        <w:fldChar w:fldCharType="end"/>
      </w:r>
      <w:r>
        <w:t xml:space="preserve">) – </w:t>
      </w:r>
      <w:r w:rsidRPr="00596A95">
        <w:t>a hybrid arcane &amp; divine spellcaster who gets the best of both worlds, but becomes more animal-like in the process</w:t>
      </w:r>
      <w:r>
        <w:t>.</w:t>
      </w:r>
    </w:p>
    <w:p w14:paraId="2570288E" w14:textId="77777777" w:rsidR="0069137D" w:rsidRDefault="00000000" w:rsidP="00316081">
      <w:pPr>
        <w:pStyle w:val="Normal8pt"/>
        <w:ind w:left="180" w:hanging="180"/>
      </w:pPr>
      <w:r>
        <w:t xml:space="preserve">Horizon Walker (p. </w:t>
      </w:r>
      <w:r>
        <w:fldChar w:fldCharType="begin"/>
      </w:r>
      <w:r>
        <w:instrText xml:space="preserve"> PAGEREF _Ref117414574 \h </w:instrText>
      </w:r>
      <w:r>
        <w:fldChar w:fldCharType="separate"/>
      </w:r>
      <w:r>
        <w:rPr>
          <w:noProof/>
        </w:rPr>
        <w:t>48</w:t>
      </w:r>
      <w:r>
        <w:fldChar w:fldCharType="end"/>
      </w:r>
      <w:r>
        <w:t>) – masters living &amp; fighting in different types of terrain, including those on other planes of existence.</w:t>
      </w:r>
    </w:p>
    <w:p w14:paraId="5AD09066" w14:textId="77777777" w:rsidR="0069137D" w:rsidRDefault="0069137D" w:rsidP="00316081">
      <w:pPr>
        <w:pStyle w:val="Normal8pt"/>
        <w:sectPr w:rsidR="0069137D" w:rsidSect="00316081">
          <w:type w:val="continuous"/>
          <w:pgSz w:w="12240" w:h="15840" w:code="1"/>
          <w:pgMar w:top="1080" w:right="864" w:bottom="1080" w:left="864" w:header="720" w:footer="720" w:gutter="0"/>
          <w:cols w:num="3" w:sep="1" w:space="288"/>
          <w:docGrid w:linePitch="360"/>
        </w:sectPr>
      </w:pPr>
    </w:p>
    <w:p w14:paraId="0E407778" w14:textId="77777777" w:rsidR="0069137D" w:rsidRDefault="0069137D" w:rsidP="00316081">
      <w:pPr>
        <w:pStyle w:val="Normal8pt"/>
      </w:pPr>
    </w:p>
    <w:p w14:paraId="5A33E4F9" w14:textId="77777777" w:rsidR="0069137D" w:rsidRDefault="0069137D" w:rsidP="00316081">
      <w:pPr>
        <w:pStyle w:val="Normal8pt"/>
      </w:pPr>
    </w:p>
    <w:p w14:paraId="13E40F02" w14:textId="77777777" w:rsidR="0069137D" w:rsidRDefault="00000000" w:rsidP="00316081">
      <w:pPr>
        <w:pStyle w:val="Heading2"/>
      </w:pPr>
      <w:bookmarkStart w:id="121" w:name="_Toc121034062"/>
      <w:bookmarkStart w:id="122" w:name="_Toc27549417"/>
      <w:r>
        <w:t xml:space="preserve">Tied to </w:t>
      </w:r>
      <w:bookmarkEnd w:id="121"/>
      <w:r>
        <w:t>Eberron</w:t>
      </w:r>
      <w:bookmarkEnd w:id="122"/>
      <w:r>
        <w:tab/>
      </w:r>
    </w:p>
    <w:p w14:paraId="2F207E71" w14:textId="77777777" w:rsidR="0069137D" w:rsidRDefault="0069137D" w:rsidP="00316081">
      <w:pPr>
        <w:pStyle w:val="Normal8pt"/>
      </w:pPr>
    </w:p>
    <w:p w14:paraId="0C9F902B" w14:textId="77777777" w:rsidR="0069137D" w:rsidRDefault="0069137D" w:rsidP="00316081">
      <w:pPr>
        <w:pStyle w:val="Heading3"/>
        <w:sectPr w:rsidR="0069137D" w:rsidSect="00316081">
          <w:type w:val="continuous"/>
          <w:pgSz w:w="12240" w:h="15840" w:code="1"/>
          <w:pgMar w:top="1080" w:right="864" w:bottom="1080" w:left="864" w:header="720" w:footer="720" w:gutter="0"/>
          <w:cols w:sep="1" w:space="288"/>
          <w:docGrid w:linePitch="360"/>
        </w:sectPr>
      </w:pPr>
      <w:bookmarkStart w:id="123" w:name="_Toc121034063"/>
    </w:p>
    <w:bookmarkEnd w:id="123"/>
    <w:p w14:paraId="606A704D" w14:textId="77777777" w:rsidR="0069137D" w:rsidRDefault="00000000" w:rsidP="00316081">
      <w:pPr>
        <w:pStyle w:val="Heading3"/>
      </w:pPr>
      <w:r>
        <w:t>Dragonmark Related</w:t>
      </w:r>
    </w:p>
    <w:p w14:paraId="6E631A07" w14:textId="77777777" w:rsidR="0069137D" w:rsidRDefault="00000000" w:rsidP="00316081">
      <w:pPr>
        <w:pStyle w:val="Normal8pt"/>
        <w:ind w:left="180" w:hanging="180"/>
      </w:pPr>
      <w:r>
        <w:t xml:space="preserve">Alchemist Savant (p. </w:t>
      </w:r>
      <w:fldSimple w:instr=" PAGEREF _Ref27547251 ">
        <w:r>
          <w:rPr>
            <w:noProof/>
          </w:rPr>
          <w:t>19</w:t>
        </w:r>
      </w:fldSimple>
      <w:r>
        <w:t>) – member of House Cannith who can create potions &amp; alchemical substances faster and more powerful.</w:t>
      </w:r>
    </w:p>
    <w:p w14:paraId="6AEA797F" w14:textId="77777777" w:rsidR="0069137D" w:rsidRDefault="00000000" w:rsidP="00316081">
      <w:pPr>
        <w:pStyle w:val="Normal8pt"/>
        <w:ind w:left="180" w:hanging="180"/>
      </w:pPr>
      <w:r>
        <w:t xml:space="preserve">Cannith Wand Adept (p. </w:t>
      </w:r>
      <w:r>
        <w:fldChar w:fldCharType="begin"/>
      </w:r>
      <w:r>
        <w:instrText xml:space="preserve"> PAGEREF _Ref117333346 \h </w:instrText>
      </w:r>
      <w:r>
        <w:fldChar w:fldCharType="separate"/>
      </w:r>
      <w:r>
        <w:rPr>
          <w:noProof/>
        </w:rPr>
        <w:t>25</w:t>
      </w:r>
      <w:r>
        <w:fldChar w:fldCharType="end"/>
      </w:r>
      <w:r>
        <w:t>) – specialist in using wands, from House Cannith of Eberron.</w:t>
      </w:r>
    </w:p>
    <w:p w14:paraId="40440030" w14:textId="77777777" w:rsidR="0069137D" w:rsidRDefault="00000000" w:rsidP="00316081">
      <w:pPr>
        <w:pStyle w:val="Normal8pt"/>
        <w:ind w:left="180" w:hanging="180"/>
      </w:pPr>
      <w:r>
        <w:t xml:space="preserve">Dragonmark Heir (p. </w:t>
      </w:r>
      <w:r>
        <w:fldChar w:fldCharType="begin"/>
      </w:r>
      <w:r>
        <w:instrText xml:space="preserve"> PAGEREF _Ref117410014 \h </w:instrText>
      </w:r>
      <w:r>
        <w:fldChar w:fldCharType="separate"/>
      </w:r>
      <w:r>
        <w:rPr>
          <w:noProof/>
        </w:rPr>
        <w:t>33</w:t>
      </w:r>
      <w:r>
        <w:fldChar w:fldCharType="end"/>
      </w:r>
      <w:r>
        <w:t>) – member of an Eberron  Dragonmark house who focuses on improving his/her standing and abilities.</w:t>
      </w:r>
    </w:p>
    <w:p w14:paraId="0BC7FF71" w14:textId="77777777" w:rsidR="0069137D" w:rsidRDefault="00000000" w:rsidP="00316081">
      <w:pPr>
        <w:pStyle w:val="Normal8pt"/>
        <w:ind w:left="180" w:hanging="180"/>
      </w:pPr>
      <w:r>
        <w:t xml:space="preserve">Heir of Siberys (p. </w:t>
      </w:r>
      <w:r>
        <w:fldChar w:fldCharType="begin"/>
      </w:r>
      <w:r>
        <w:instrText xml:space="preserve"> PAGEREF _Ref117414091 \h </w:instrText>
      </w:r>
      <w:r>
        <w:fldChar w:fldCharType="separate"/>
      </w:r>
      <w:r>
        <w:rPr>
          <w:noProof/>
        </w:rPr>
        <w:t>46</w:t>
      </w:r>
      <w:r>
        <w:fldChar w:fldCharType="end"/>
      </w:r>
      <w:r>
        <w:t>) – member of an Eberron  Dragonmark house who focuses on improving his/her standing and abilities.</w:t>
      </w:r>
    </w:p>
    <w:p w14:paraId="129F48E7" w14:textId="77777777" w:rsidR="0069137D" w:rsidRDefault="00000000" w:rsidP="00316081">
      <w:pPr>
        <w:pStyle w:val="Normal8pt"/>
        <w:ind w:left="180" w:hanging="180"/>
      </w:pPr>
      <w:r>
        <w:t xml:space="preserve">Windwright (p. </w:t>
      </w:r>
      <w:fldSimple w:instr=" PAGEREF _Ref182050236 ">
        <w:r>
          <w:rPr>
            <w:noProof/>
          </w:rPr>
          <w:t>91</w:t>
        </w:r>
      </w:fldSimple>
      <w:r>
        <w:t>) – House Lyrander Air Ship pilot that can bond with his/her ship.</w:t>
      </w:r>
    </w:p>
    <w:p w14:paraId="03BC77E6" w14:textId="77777777" w:rsidR="0069137D" w:rsidRDefault="00000000" w:rsidP="00316081">
      <w:pPr>
        <w:pStyle w:val="Heading3"/>
      </w:pPr>
      <w:bookmarkStart w:id="124" w:name="_Toc121034064"/>
      <w:r>
        <w:br w:type="column"/>
      </w:r>
      <w:bookmarkEnd w:id="124"/>
      <w:r>
        <w:t>Eberron Country/Region Related</w:t>
      </w:r>
    </w:p>
    <w:p w14:paraId="70506BF2" w14:textId="77777777" w:rsidR="0069137D" w:rsidRDefault="00000000" w:rsidP="00316081">
      <w:pPr>
        <w:pStyle w:val="Normal8pt"/>
        <w:ind w:left="180" w:hanging="180"/>
      </w:pPr>
      <w:r>
        <w:t xml:space="preserve">Bone Knight (p. </w:t>
      </w:r>
      <w:fldSimple w:instr=" PAGEREF _Ref171241207 ">
        <w:r>
          <w:rPr>
            <w:noProof/>
          </w:rPr>
          <w:t>26</w:t>
        </w:r>
      </w:fldSimple>
      <w:r>
        <w:t>) – templar of Karrnath that can make armor (&amp; eventually weapons) from bone, control undead, gains a skeletal mount, etc.</w:t>
      </w:r>
    </w:p>
    <w:p w14:paraId="584A285C" w14:textId="77777777" w:rsidR="0069137D" w:rsidRDefault="00000000" w:rsidP="00316081">
      <w:pPr>
        <w:pStyle w:val="Normal8pt"/>
        <w:ind w:left="180" w:hanging="180"/>
      </w:pPr>
      <w:r>
        <w:t xml:space="preserve">Citadel Elite (p. </w:t>
      </w:r>
      <w:r>
        <w:fldChar w:fldCharType="begin"/>
      </w:r>
      <w:r>
        <w:instrText xml:space="preserve"> PAGEREF _Ref117334143 \h </w:instrText>
      </w:r>
      <w:r>
        <w:fldChar w:fldCharType="separate"/>
      </w:r>
      <w:r>
        <w:rPr>
          <w:noProof/>
        </w:rPr>
        <w:t>30</w:t>
      </w:r>
      <w:r>
        <w:fldChar w:fldCharType="end"/>
      </w:r>
      <w:r>
        <w:t>) – specially trained investigators of the Breland Crown.</w:t>
      </w:r>
    </w:p>
    <w:p w14:paraId="2FFB3E98" w14:textId="77777777" w:rsidR="0069137D" w:rsidRDefault="00000000" w:rsidP="00316081">
      <w:pPr>
        <w:pStyle w:val="Normal8pt"/>
        <w:ind w:left="180" w:hanging="180"/>
      </w:pPr>
      <w:r>
        <w:t xml:space="preserve">Cyran Avenger (p. </w:t>
      </w:r>
      <w:fldSimple w:instr=" PAGEREF _Ref171233765 ">
        <w:r>
          <w:rPr>
            <w:noProof/>
          </w:rPr>
          <w:t>31</w:t>
        </w:r>
      </w:fldSimple>
      <w:r>
        <w:t>) – practiced at battling the current and historic enemies of Cyre.</w:t>
      </w:r>
    </w:p>
    <w:p w14:paraId="549D19A5" w14:textId="77777777" w:rsidR="0069137D" w:rsidRDefault="00000000" w:rsidP="00316081">
      <w:pPr>
        <w:pStyle w:val="Normal8pt"/>
        <w:ind w:left="180" w:hanging="180"/>
      </w:pPr>
      <w:r>
        <w:t xml:space="preserve">Dark Lantern (p. </w:t>
      </w:r>
      <w:fldSimple w:instr=" PAGEREF _Ref171231737 ">
        <w:r>
          <w:rPr>
            <w:noProof/>
          </w:rPr>
          <w:t>32</w:t>
        </w:r>
      </w:fldSimple>
      <w:r>
        <w:t>) – spy of Breland.</w:t>
      </w:r>
    </w:p>
    <w:p w14:paraId="29EDB346" w14:textId="77777777" w:rsidR="0069137D" w:rsidRDefault="00000000" w:rsidP="00316081">
      <w:pPr>
        <w:pStyle w:val="Normal8pt"/>
        <w:ind w:left="180" w:hanging="180"/>
      </w:pPr>
      <w:r>
        <w:t xml:space="preserve">Knight Phantom (p. </w:t>
      </w:r>
      <w:fldSimple w:instr=" PAGEREF _Ref171231789 ">
        <w:r>
          <w:rPr>
            <w:noProof/>
          </w:rPr>
          <w:t>56</w:t>
        </w:r>
      </w:fldSimple>
      <w:r>
        <w:t>) – mage cavalry of Aundair.</w:t>
      </w:r>
      <w:r w:rsidRPr="00413712">
        <w:t xml:space="preserve"> </w:t>
      </w:r>
    </w:p>
    <w:p w14:paraId="1F03403A" w14:textId="77777777" w:rsidR="0069137D" w:rsidRDefault="00000000" w:rsidP="00316081">
      <w:pPr>
        <w:pStyle w:val="Normal8pt"/>
        <w:ind w:left="180" w:hanging="180"/>
      </w:pPr>
      <w:r>
        <w:t xml:space="preserve">Sharn Skymage (p. </w:t>
      </w:r>
      <w:r>
        <w:fldChar w:fldCharType="begin"/>
      </w:r>
      <w:r>
        <w:instrText xml:space="preserve"> PAGEREF _Ref117515303 \h </w:instrText>
      </w:r>
      <w:r>
        <w:fldChar w:fldCharType="separate"/>
      </w:r>
      <w:r>
        <w:rPr>
          <w:noProof/>
        </w:rPr>
        <w:t>74</w:t>
      </w:r>
      <w:r>
        <w:fldChar w:fldCharType="end"/>
      </w:r>
      <w:r>
        <w:t>) – a specialist in flying and flight spells.</w:t>
      </w:r>
    </w:p>
    <w:p w14:paraId="5AC3A299" w14:textId="77777777" w:rsidR="0069137D" w:rsidRDefault="00000000" w:rsidP="00316081">
      <w:pPr>
        <w:pStyle w:val="Normal8pt"/>
        <w:ind w:left="180" w:hanging="180"/>
      </w:pPr>
      <w:r>
        <w:t xml:space="preserve">Thunder Guide (p. </w:t>
      </w:r>
      <w:fldSimple w:instr=" PAGEREF _Ref182052585 ">
        <w:r>
          <w:rPr>
            <w:noProof/>
          </w:rPr>
          <w:t>87</w:t>
        </w:r>
      </w:fldSimple>
      <w:r>
        <w:t>) – explorer who travels around learning secrets, making allies, and getting stories about  you published all over Eberron.</w:t>
      </w:r>
    </w:p>
    <w:p w14:paraId="1E41A3E5" w14:textId="77777777" w:rsidR="0069137D" w:rsidRDefault="00000000" w:rsidP="00316081">
      <w:pPr>
        <w:pStyle w:val="Heading3"/>
        <w:ind w:left="0" w:right="-108" w:firstLine="0"/>
      </w:pPr>
      <w:r>
        <w:br w:type="column"/>
      </w:r>
      <w:r>
        <w:t>Eberron Religion Related</w:t>
      </w:r>
    </w:p>
    <w:p w14:paraId="573959A3" w14:textId="77777777" w:rsidR="0069137D" w:rsidRDefault="00000000" w:rsidP="00316081">
      <w:pPr>
        <w:pStyle w:val="Normal8pt"/>
        <w:ind w:left="180" w:hanging="180"/>
      </w:pPr>
      <w:r>
        <w:t>Eldeen Ranger (p.</w:t>
      </w:r>
      <w:r>
        <w:fldChar w:fldCharType="begin"/>
      </w:r>
      <w:r>
        <w:instrText xml:space="preserve"> PAGEREF _Ref117410738 \h </w:instrText>
      </w:r>
      <w:r>
        <w:fldChar w:fldCharType="separate"/>
      </w:r>
      <w:r>
        <w:rPr>
          <w:noProof/>
        </w:rPr>
        <w:t>37</w:t>
      </w:r>
      <w:r>
        <w:fldChar w:fldCharType="end"/>
      </w:r>
      <w:r>
        <w:t>) – ranger who follows the druidic teachings in Eberron.</w:t>
      </w:r>
    </w:p>
    <w:p w14:paraId="4E30AD10" w14:textId="77777777" w:rsidR="0069137D" w:rsidRDefault="00000000" w:rsidP="00316081">
      <w:pPr>
        <w:pStyle w:val="Normal8pt"/>
        <w:ind w:left="180" w:hanging="180"/>
      </w:pPr>
      <w:r>
        <w:t xml:space="preserve">Exorcist of the Silver Flame (p. </w:t>
      </w:r>
      <w:r>
        <w:fldChar w:fldCharType="begin"/>
      </w:r>
      <w:r>
        <w:instrText xml:space="preserve"> PAGEREF _Ref117411904 \h </w:instrText>
      </w:r>
      <w:r>
        <w:fldChar w:fldCharType="separate"/>
      </w:r>
      <w:r>
        <w:rPr>
          <w:noProof/>
        </w:rPr>
        <w:t>40</w:t>
      </w:r>
      <w:r>
        <w:fldChar w:fldCharType="end"/>
      </w:r>
      <w:r>
        <w:t>) – specialty priest of the Silver Flame, with the ability to drive off Evil Outsiders and make a person’s weapon more effective against Outsiders.</w:t>
      </w:r>
    </w:p>
    <w:p w14:paraId="3C6C1967" w14:textId="77777777" w:rsidR="0069137D" w:rsidRDefault="00000000" w:rsidP="00316081">
      <w:pPr>
        <w:pStyle w:val="Normal8pt"/>
        <w:ind w:left="180" w:hanging="180"/>
      </w:pPr>
      <w:r>
        <w:t xml:space="preserve">Silver Pyromancer (p. </w:t>
      </w:r>
      <w:fldSimple w:instr=" PAGEREF _Ref171242458 ">
        <w:r>
          <w:rPr>
            <w:noProof/>
          </w:rPr>
          <w:t>76</w:t>
        </w:r>
      </w:fldSimple>
      <w:r>
        <w:t>) – arcane/divine follower of the Silver Flame who uses holy fire vs. evil.</w:t>
      </w:r>
    </w:p>
    <w:p w14:paraId="1A174F0D" w14:textId="77777777" w:rsidR="0069137D" w:rsidRDefault="00000000" w:rsidP="00316081">
      <w:pPr>
        <w:pStyle w:val="Normal8pt"/>
        <w:ind w:left="180" w:hanging="180"/>
      </w:pPr>
      <w:r>
        <w:t>Spell Sovereign (p.</w:t>
      </w:r>
      <w:fldSimple w:instr=" PAGEREF _Ref171403544 ">
        <w:r>
          <w:rPr>
            <w:noProof/>
          </w:rPr>
          <w:t>79</w:t>
        </w:r>
      </w:fldSimple>
      <w:r>
        <w:t>) – a Living Spell specialist, who gets one as a familiar, &amp; who can rebuke, enhance, and eventually awaken them.</w:t>
      </w:r>
    </w:p>
    <w:p w14:paraId="0B4055E8" w14:textId="77777777" w:rsidR="0069137D" w:rsidRDefault="0069137D" w:rsidP="00316081">
      <w:pPr>
        <w:pStyle w:val="Normal8pt"/>
        <w:ind w:left="180" w:hanging="180"/>
      </w:pPr>
    </w:p>
    <w:p w14:paraId="3E2C50E4" w14:textId="77777777" w:rsidR="0069137D" w:rsidRDefault="00000000" w:rsidP="00316081">
      <w:pPr>
        <w:pStyle w:val="Heading3"/>
      </w:pPr>
      <w:r>
        <w:t>Other Eberron Prestige Classes</w:t>
      </w:r>
    </w:p>
    <w:p w14:paraId="452809BA" w14:textId="77777777" w:rsidR="0069137D" w:rsidRDefault="00000000" w:rsidP="00316081">
      <w:pPr>
        <w:pStyle w:val="Normal8pt"/>
        <w:ind w:left="180" w:hanging="180"/>
      </w:pPr>
      <w:r>
        <w:t xml:space="preserve">Cataclysm Mage (p. </w:t>
      </w:r>
      <w:fldSimple w:instr=" PAGEREF _Ref182053678 ">
        <w:r>
          <w:rPr>
            <w:noProof/>
          </w:rPr>
          <w:t>28</w:t>
        </w:r>
      </w:fldSimple>
      <w:r>
        <w:t>) – arcane caster who studies the history of Eberron and learns secrets from the different ages.</w:t>
      </w:r>
    </w:p>
    <w:p w14:paraId="2C0A08AD" w14:textId="77777777" w:rsidR="0069137D" w:rsidRDefault="0069137D" w:rsidP="00316081">
      <w:pPr>
        <w:pStyle w:val="Normal8pt"/>
        <w:sectPr w:rsidR="0069137D" w:rsidSect="00316081">
          <w:type w:val="continuous"/>
          <w:pgSz w:w="12240" w:h="15840" w:code="1"/>
          <w:pgMar w:top="1080" w:right="864" w:bottom="1080" w:left="864" w:header="720" w:footer="720" w:gutter="0"/>
          <w:cols w:num="3" w:sep="1" w:space="288"/>
          <w:docGrid w:linePitch="360"/>
        </w:sectPr>
      </w:pPr>
    </w:p>
    <w:p w14:paraId="17FBA21A" w14:textId="77777777" w:rsidR="0069137D" w:rsidRDefault="0069137D" w:rsidP="00316081">
      <w:pPr>
        <w:pStyle w:val="Normal8pt"/>
      </w:pPr>
    </w:p>
    <w:p w14:paraId="2B867D56" w14:textId="77777777" w:rsidR="0069137D" w:rsidRDefault="0069137D" w:rsidP="00316081">
      <w:pPr>
        <w:pStyle w:val="Normal8pt"/>
      </w:pPr>
    </w:p>
    <w:p w14:paraId="6183276E" w14:textId="77777777" w:rsidR="0069137D" w:rsidRDefault="00000000" w:rsidP="00316081">
      <w:pPr>
        <w:pStyle w:val="Heading2"/>
      </w:pPr>
      <w:bookmarkStart w:id="125" w:name="_Toc27549418"/>
      <w:r>
        <w:t>Tied to a Game-World</w:t>
      </w:r>
      <w:bookmarkEnd w:id="125"/>
      <w:r>
        <w:tab/>
      </w:r>
    </w:p>
    <w:p w14:paraId="7F8C82F8" w14:textId="77777777" w:rsidR="0069137D" w:rsidRDefault="0069137D" w:rsidP="00316081">
      <w:pPr>
        <w:pStyle w:val="Normal8pt"/>
      </w:pPr>
    </w:p>
    <w:p w14:paraId="4C896665" w14:textId="77777777" w:rsidR="0069137D" w:rsidRDefault="0069137D" w:rsidP="00316081">
      <w:pPr>
        <w:pStyle w:val="Heading3"/>
        <w:sectPr w:rsidR="0069137D" w:rsidSect="00316081">
          <w:type w:val="continuous"/>
          <w:pgSz w:w="12240" w:h="15840" w:code="1"/>
          <w:pgMar w:top="1080" w:right="864" w:bottom="1080" w:left="864" w:header="720" w:footer="720" w:gutter="0"/>
          <w:cols w:sep="1" w:space="288"/>
          <w:docGrid w:linePitch="360"/>
        </w:sectPr>
      </w:pPr>
    </w:p>
    <w:p w14:paraId="4E2A05BC" w14:textId="77777777" w:rsidR="0069137D" w:rsidRDefault="00000000" w:rsidP="00316081">
      <w:pPr>
        <w:pStyle w:val="Heading3"/>
      </w:pPr>
      <w:r>
        <w:t>Forgotten Realms</w:t>
      </w:r>
    </w:p>
    <w:p w14:paraId="3D2ADD5B" w14:textId="77777777" w:rsidR="0069137D" w:rsidRDefault="00000000" w:rsidP="00316081">
      <w:pPr>
        <w:pStyle w:val="Normal8pt"/>
        <w:ind w:left="180" w:hanging="180"/>
      </w:pPr>
      <w:r>
        <w:t xml:space="preserve">Deep Diviner (p. </w:t>
      </w:r>
      <w:fldSimple w:instr=" PAGEREF _Ref119486119 ">
        <w:r>
          <w:rPr>
            <w:noProof/>
          </w:rPr>
          <w:t>32</w:t>
        </w:r>
      </w:fldSimple>
      <w:r>
        <w:t>) – expert with stone, earth nodes, etc.</w:t>
      </w:r>
    </w:p>
    <w:p w14:paraId="307AC0A7" w14:textId="77777777" w:rsidR="0069137D" w:rsidRDefault="00000000" w:rsidP="00316081">
      <w:pPr>
        <w:pStyle w:val="Normal8pt"/>
        <w:ind w:left="180" w:hanging="180"/>
      </w:pPr>
      <w:r>
        <w:t>Harper Agent (p.</w:t>
      </w:r>
      <w:r>
        <w:fldChar w:fldCharType="begin"/>
      </w:r>
      <w:r>
        <w:instrText xml:space="preserve"> PAGEREF _Ref117413708 \h </w:instrText>
      </w:r>
      <w:r>
        <w:fldChar w:fldCharType="separate"/>
      </w:r>
      <w:r>
        <w:rPr>
          <w:noProof/>
        </w:rPr>
        <w:t>46</w:t>
      </w:r>
      <w:r>
        <w:fldChar w:fldCharType="end"/>
      </w:r>
      <w:r>
        <w:t>) – a ‘field operative’ for The Harpers.</w:t>
      </w:r>
    </w:p>
    <w:p w14:paraId="703DA347" w14:textId="77777777" w:rsidR="0069137D" w:rsidRDefault="00000000" w:rsidP="00316081">
      <w:pPr>
        <w:pStyle w:val="Normal8pt"/>
        <w:ind w:left="180" w:hanging="180"/>
      </w:pPr>
      <w:r>
        <w:t>Harper Paragon (p.</w:t>
      </w:r>
      <w:r>
        <w:fldChar w:fldCharType="begin"/>
      </w:r>
      <w:r>
        <w:instrText xml:space="preserve"> PAGEREF _Ref117413893 \h </w:instrText>
      </w:r>
      <w:r>
        <w:fldChar w:fldCharType="separate"/>
      </w:r>
      <w:r>
        <w:rPr>
          <w:noProof/>
        </w:rPr>
        <w:t>46</w:t>
      </w:r>
      <w:r>
        <w:fldChar w:fldCharType="end"/>
      </w:r>
      <w:r>
        <w:t>) – a member of The Harpers dedicated to opposing evil.</w:t>
      </w:r>
    </w:p>
    <w:p w14:paraId="07ADC81E" w14:textId="77777777" w:rsidR="0069137D" w:rsidRDefault="00000000" w:rsidP="00316081">
      <w:pPr>
        <w:pStyle w:val="Normal8pt"/>
        <w:ind w:left="180" w:hanging="180"/>
      </w:pPr>
      <w:r>
        <w:t>Hathran (p.</w:t>
      </w:r>
      <w:r>
        <w:fldChar w:fldCharType="begin"/>
      </w:r>
      <w:r>
        <w:instrText xml:space="preserve"> PAGEREF _Ref117413984 \h </w:instrText>
      </w:r>
      <w:r>
        <w:fldChar w:fldCharType="separate"/>
      </w:r>
      <w:r>
        <w:rPr>
          <w:noProof/>
        </w:rPr>
        <w:t>46</w:t>
      </w:r>
      <w:r>
        <w:fldChar w:fldCharType="end"/>
      </w:r>
      <w:r>
        <w:t xml:space="preserve">) – </w:t>
      </w:r>
      <w:r w:rsidRPr="008A23B4">
        <w:t>an Arcane &amp; Divine caster who is part of the leadership of the Forgotten Realms country of Rashemi</w:t>
      </w:r>
      <w:r>
        <w:t>.</w:t>
      </w:r>
    </w:p>
    <w:p w14:paraId="30E2DAFA" w14:textId="77777777" w:rsidR="0069137D" w:rsidRDefault="00000000" w:rsidP="00316081">
      <w:pPr>
        <w:pStyle w:val="Normal8pt"/>
        <w:ind w:left="180" w:hanging="180"/>
      </w:pPr>
      <w:r>
        <w:t xml:space="preserve">Red Wizard (p. </w:t>
      </w:r>
      <w:r>
        <w:fldChar w:fldCharType="begin"/>
      </w:r>
      <w:r>
        <w:instrText xml:space="preserve"> PAGEREF _Ref117494335 \h </w:instrText>
      </w:r>
      <w:r>
        <w:fldChar w:fldCharType="separate"/>
      </w:r>
      <w:r>
        <w:rPr>
          <w:noProof/>
        </w:rPr>
        <w:t>68</w:t>
      </w:r>
      <w:r>
        <w:fldChar w:fldCharType="end"/>
      </w:r>
      <w:r>
        <w:t xml:space="preserve">) – </w:t>
      </w:r>
      <w:r w:rsidRPr="003D4818">
        <w:t>highly specialized arcane caster from the country of Thay</w:t>
      </w:r>
      <w:r>
        <w:t>.</w:t>
      </w:r>
    </w:p>
    <w:p w14:paraId="09F76584" w14:textId="77777777" w:rsidR="0069137D" w:rsidRDefault="00000000" w:rsidP="00316081">
      <w:pPr>
        <w:pStyle w:val="Normal8pt"/>
        <w:ind w:left="180" w:hanging="180"/>
      </w:pPr>
      <w:r>
        <w:t xml:space="preserve">Shaaryan Hunter (p. </w:t>
      </w:r>
      <w:r>
        <w:fldChar w:fldCharType="begin"/>
      </w:r>
      <w:r>
        <w:instrText xml:space="preserve"> PAGEREF _Ref117495379 \h </w:instrText>
      </w:r>
      <w:r>
        <w:fldChar w:fldCharType="separate"/>
      </w:r>
      <w:r>
        <w:rPr>
          <w:noProof/>
        </w:rPr>
        <w:t>71</w:t>
      </w:r>
      <w:r>
        <w:fldChar w:fldCharType="end"/>
      </w:r>
      <w:r>
        <w:t>) –</w:t>
      </w:r>
      <w:r w:rsidRPr="00647CD7">
        <w:t xml:space="preserve"> </w:t>
      </w:r>
      <w:r>
        <w:t>expert at tracking and hunting while on horseback, from the Forgotten Realms region ‘The Shaar’.</w:t>
      </w:r>
    </w:p>
    <w:p w14:paraId="72FE315F" w14:textId="77777777" w:rsidR="0069137D" w:rsidRDefault="00000000" w:rsidP="00316081">
      <w:pPr>
        <w:pStyle w:val="Normal8pt"/>
        <w:ind w:left="180" w:hanging="180"/>
      </w:pPr>
      <w:r>
        <w:t xml:space="preserve">Shadow Adept (p. </w:t>
      </w:r>
      <w:r>
        <w:fldChar w:fldCharType="begin"/>
      </w:r>
      <w:r>
        <w:instrText xml:space="preserve"> PAGEREF _Ref117495442 \h </w:instrText>
      </w:r>
      <w:r>
        <w:fldChar w:fldCharType="separate"/>
      </w:r>
      <w:r>
        <w:rPr>
          <w:noProof/>
        </w:rPr>
        <w:t>72</w:t>
      </w:r>
      <w:r>
        <w:fldChar w:fldCharType="end"/>
      </w:r>
      <w:r>
        <w:t>) –</w:t>
      </w:r>
      <w:r w:rsidRPr="00647CD7">
        <w:t xml:space="preserve"> </w:t>
      </w:r>
      <w:r w:rsidRPr="00A02D88">
        <w:t>one who learns how to cast magic with the Shadow Weave</w:t>
      </w:r>
      <w:r>
        <w:t>.</w:t>
      </w:r>
    </w:p>
    <w:p w14:paraId="1CB9011A" w14:textId="77777777" w:rsidR="0069137D" w:rsidRDefault="00000000" w:rsidP="00316081">
      <w:pPr>
        <w:pStyle w:val="Normal8pt"/>
        <w:ind w:left="180" w:hanging="180"/>
      </w:pPr>
      <w:r>
        <w:t xml:space="preserve">Spellguard of Silverymoon (p. </w:t>
      </w:r>
      <w:r>
        <w:fldChar w:fldCharType="begin"/>
      </w:r>
      <w:r>
        <w:instrText xml:space="preserve"> PAGEREF _Ref117523681 \h </w:instrText>
      </w:r>
      <w:r>
        <w:fldChar w:fldCharType="separate"/>
      </w:r>
      <w:r>
        <w:rPr>
          <w:noProof/>
        </w:rPr>
        <w:t>76</w:t>
      </w:r>
      <w:r>
        <w:fldChar w:fldCharType="end"/>
      </w:r>
      <w:r>
        <w:t>) – part of the corps of Arcane casters who guard the Forgotten Realms city of Silverymoon and the Silver Marches region around it.</w:t>
      </w:r>
    </w:p>
    <w:p w14:paraId="006BF207" w14:textId="77777777" w:rsidR="0069137D" w:rsidRDefault="00000000" w:rsidP="00316081">
      <w:pPr>
        <w:pStyle w:val="Normal8pt"/>
        <w:ind w:left="180" w:hanging="180"/>
      </w:pPr>
      <w:r>
        <w:t xml:space="preserve">Thayan Knight (p. </w:t>
      </w:r>
      <w:r>
        <w:fldChar w:fldCharType="begin"/>
      </w:r>
      <w:r>
        <w:instrText xml:space="preserve"> PAGEREF _Ref117528200 \h </w:instrText>
      </w:r>
      <w:r>
        <w:fldChar w:fldCharType="separate"/>
      </w:r>
      <w:r>
        <w:rPr>
          <w:noProof/>
        </w:rPr>
        <w:t>82</w:t>
      </w:r>
      <w:r>
        <w:fldChar w:fldCharType="end"/>
      </w:r>
      <w:r>
        <w:t xml:space="preserve">) – a </w:t>
      </w:r>
      <w:r w:rsidRPr="00950BCA">
        <w:t>soldier trained to protect Red Wizards</w:t>
      </w:r>
      <w:r>
        <w:t>.</w:t>
      </w:r>
    </w:p>
    <w:p w14:paraId="4830B722" w14:textId="77777777" w:rsidR="0069137D" w:rsidRDefault="0069137D" w:rsidP="00316081">
      <w:pPr>
        <w:pStyle w:val="Normal8pt"/>
        <w:ind w:left="180" w:hanging="180"/>
      </w:pPr>
    </w:p>
    <w:p w14:paraId="0FEE5CDC" w14:textId="77777777" w:rsidR="0069137D" w:rsidRDefault="00000000" w:rsidP="00316081">
      <w:pPr>
        <w:pStyle w:val="Heading3"/>
      </w:pPr>
      <w:r>
        <w:t>Grayhawk</w:t>
      </w:r>
    </w:p>
    <w:p w14:paraId="466D2A21" w14:textId="77777777" w:rsidR="0069137D" w:rsidRDefault="00000000" w:rsidP="00316081">
      <w:pPr>
        <w:pStyle w:val="Normal8pt"/>
        <w:ind w:left="180" w:hanging="180"/>
      </w:pPr>
      <w:r>
        <w:t xml:space="preserve">Knight of Holy Shielding (p. </w:t>
      </w:r>
      <w:fldSimple w:instr=" PAGEREF _Ref128902254 ">
        <w:r>
          <w:rPr>
            <w:noProof/>
          </w:rPr>
          <w:t>55</w:t>
        </w:r>
      </w:fldSimple>
      <w:r>
        <w:t>) – follower of Heironeous that guard the Grayhawk region called the Shield Lands.</w:t>
      </w:r>
    </w:p>
    <w:p w14:paraId="64F61565" w14:textId="77777777" w:rsidR="0069137D" w:rsidRDefault="0069137D" w:rsidP="00316081">
      <w:pPr>
        <w:pStyle w:val="Normal8pt"/>
        <w:ind w:left="180" w:hanging="180"/>
      </w:pPr>
    </w:p>
    <w:p w14:paraId="4F9FA2A0" w14:textId="77777777" w:rsidR="0069137D" w:rsidRDefault="00000000" w:rsidP="00316081">
      <w:pPr>
        <w:pStyle w:val="Heading3"/>
      </w:pPr>
      <w:r>
        <w:t>Planescape</w:t>
      </w:r>
    </w:p>
    <w:p w14:paraId="3A2EB349" w14:textId="77777777" w:rsidR="0069137D" w:rsidRDefault="00000000" w:rsidP="00316081">
      <w:pPr>
        <w:pStyle w:val="Normal8pt"/>
        <w:ind w:left="180" w:hanging="180"/>
      </w:pPr>
      <w:r>
        <w:t xml:space="preserve">Incantifier (p. </w:t>
      </w:r>
      <w:fldSimple w:instr=" PAGEREF _Ref123037775 ">
        <w:r>
          <w:rPr>
            <w:noProof/>
          </w:rPr>
          <w:t>51</w:t>
        </w:r>
      </w:fldSimple>
      <w:r>
        <w:t xml:space="preserve">) – </w:t>
      </w:r>
      <w:r w:rsidRPr="00C14F2B">
        <w:t xml:space="preserve">arcane caster </w:t>
      </w:r>
      <w:r>
        <w:t>that goes through a ritual to make his/her body powered by magic (i.e., in place of food, sleep, healing, etc.).  Member of the Incanterium Faction of Sigil</w:t>
      </w:r>
      <w:r w:rsidRPr="00C14F2B">
        <w:t>.</w:t>
      </w:r>
    </w:p>
    <w:p w14:paraId="2CA0C539" w14:textId="77777777" w:rsidR="0069137D" w:rsidRDefault="00000000" w:rsidP="00316081">
      <w:pPr>
        <w:pStyle w:val="Normal8pt"/>
        <w:ind w:left="180" w:hanging="180"/>
      </w:pPr>
      <w:r>
        <w:t xml:space="preserve">Son of Mercy (p. </w:t>
      </w:r>
      <w:fldSimple w:instr=" PAGEREF _Ref123567974 ">
        <w:r>
          <w:rPr>
            <w:noProof/>
          </w:rPr>
          <w:t>75</w:t>
        </w:r>
      </w:fldSimple>
      <w:r>
        <w:t>) – member of  Mercykillers Faction of Sigil, who act as bodyguards, bounty hunters, etc.</w:t>
      </w:r>
    </w:p>
    <w:p w14:paraId="2EBADD0C" w14:textId="77777777" w:rsidR="0069137D" w:rsidRDefault="0069137D" w:rsidP="00316081">
      <w:pPr>
        <w:pStyle w:val="Normal8pt"/>
      </w:pPr>
    </w:p>
    <w:p w14:paraId="51BED7D2" w14:textId="77777777" w:rsidR="0069137D" w:rsidRDefault="0069137D" w:rsidP="00316081">
      <w:pPr>
        <w:pStyle w:val="Normal8pt"/>
      </w:pPr>
    </w:p>
    <w:p w14:paraId="216A718D" w14:textId="77777777" w:rsidR="0069137D" w:rsidRDefault="0069137D" w:rsidP="00316081">
      <w:pPr>
        <w:pStyle w:val="Normal8pt"/>
        <w:sectPr w:rsidR="0069137D" w:rsidSect="00316081">
          <w:type w:val="continuous"/>
          <w:pgSz w:w="12240" w:h="15840" w:code="1"/>
          <w:pgMar w:top="1080" w:right="864" w:bottom="1080" w:left="864" w:header="720" w:footer="720" w:gutter="0"/>
          <w:cols w:num="3" w:sep="1" w:space="288"/>
          <w:docGrid w:linePitch="360"/>
        </w:sectPr>
      </w:pPr>
    </w:p>
    <w:p w14:paraId="0B92F509" w14:textId="77777777" w:rsidR="0069137D" w:rsidRDefault="0069137D" w:rsidP="00316081">
      <w:pPr>
        <w:pStyle w:val="Normal8pt"/>
      </w:pPr>
    </w:p>
    <w:p w14:paraId="1FCF0056" w14:textId="77777777" w:rsidR="0069137D" w:rsidRDefault="0069137D" w:rsidP="00316081">
      <w:pPr>
        <w:pStyle w:val="Normal8pt"/>
      </w:pPr>
    </w:p>
    <w:p w14:paraId="634CA135" w14:textId="77777777" w:rsidR="0069137D" w:rsidRDefault="0069137D" w:rsidP="00316081">
      <w:pPr>
        <w:pStyle w:val="Normal8pt"/>
      </w:pPr>
    </w:p>
    <w:p w14:paraId="0DD1506A" w14:textId="77777777" w:rsidR="0069137D" w:rsidRDefault="00000000" w:rsidP="00316081">
      <w:pPr>
        <w:pStyle w:val="Heading2"/>
      </w:pPr>
      <w:bookmarkStart w:id="126" w:name="_Toc121034065"/>
      <w:r>
        <w:br w:type="page"/>
      </w:r>
      <w:bookmarkStart w:id="127" w:name="_Toc27549419"/>
      <w:r>
        <w:lastRenderedPageBreak/>
        <w:t>Misc</w:t>
      </w:r>
      <w:bookmarkEnd w:id="126"/>
      <w:bookmarkEnd w:id="127"/>
      <w:r>
        <w:tab/>
      </w:r>
    </w:p>
    <w:p w14:paraId="3206A409" w14:textId="77777777" w:rsidR="0069137D" w:rsidRDefault="0069137D" w:rsidP="00316081">
      <w:pPr>
        <w:pStyle w:val="Normal8pt"/>
      </w:pPr>
    </w:p>
    <w:p w14:paraId="43CFC995" w14:textId="77777777" w:rsidR="0069137D" w:rsidRDefault="00000000" w:rsidP="00316081">
      <w:pPr>
        <w:pStyle w:val="Heading3"/>
      </w:pPr>
      <w:bookmarkStart w:id="128" w:name="_Toc121034066"/>
      <w:r>
        <w:t>Classes with Blessings, Secrets, etc.</w:t>
      </w:r>
      <w:bookmarkEnd w:id="128"/>
    </w:p>
    <w:p w14:paraId="15752A94" w14:textId="77777777" w:rsidR="0069137D" w:rsidRDefault="0069137D" w:rsidP="00316081">
      <w:pPr>
        <w:pStyle w:val="Normal8pt"/>
        <w:ind w:left="180" w:hanging="180"/>
        <w:sectPr w:rsidR="0069137D" w:rsidSect="00316081">
          <w:type w:val="continuous"/>
          <w:pgSz w:w="12240" w:h="15840" w:code="1"/>
          <w:pgMar w:top="1080" w:right="864" w:bottom="1080" w:left="864" w:header="720" w:footer="720" w:gutter="0"/>
          <w:cols w:sep="1" w:space="288"/>
          <w:docGrid w:linePitch="360"/>
        </w:sectPr>
      </w:pPr>
    </w:p>
    <w:p w14:paraId="4AEF3440" w14:textId="77777777" w:rsidR="0069137D" w:rsidRDefault="00000000" w:rsidP="00316081">
      <w:pPr>
        <w:pStyle w:val="Normal8pt"/>
        <w:ind w:left="180" w:hanging="180"/>
      </w:pPr>
      <w:r>
        <w:t xml:space="preserve">Anointed Knight (p. </w:t>
      </w:r>
      <w:r>
        <w:fldChar w:fldCharType="begin"/>
      </w:r>
      <w:r>
        <w:instrText xml:space="preserve"> PAGEREF _Ref117080222 \h </w:instrText>
      </w:r>
      <w:r>
        <w:fldChar w:fldCharType="separate"/>
      </w:r>
      <w:r>
        <w:rPr>
          <w:noProof/>
        </w:rPr>
        <w:t>18</w:t>
      </w:r>
      <w:r>
        <w:fldChar w:fldCharType="end"/>
      </w:r>
      <w:r>
        <w:t>) – a virtuous warrior that uses purification ceremonies to augment himself/herself and a relic weapon.</w:t>
      </w:r>
    </w:p>
    <w:p w14:paraId="55B455D6" w14:textId="77777777" w:rsidR="0069137D" w:rsidRDefault="00000000" w:rsidP="00316081">
      <w:pPr>
        <w:pStyle w:val="Normal8pt"/>
        <w:ind w:left="180" w:hanging="180"/>
      </w:pPr>
      <w:r>
        <w:t xml:space="preserve">Archmage (p. </w:t>
      </w:r>
      <w:r>
        <w:fldChar w:fldCharType="begin"/>
      </w:r>
      <w:r>
        <w:instrText xml:space="preserve"> PAGEREF _Ref117080103 \h </w:instrText>
      </w:r>
      <w:r>
        <w:fldChar w:fldCharType="separate"/>
      </w:r>
      <w:r>
        <w:rPr>
          <w:noProof/>
        </w:rPr>
        <w:t>21</w:t>
      </w:r>
      <w:r>
        <w:fldChar w:fldCharType="end"/>
      </w:r>
      <w:r>
        <w:t xml:space="preserve">) – </w:t>
      </w:r>
      <w:r w:rsidRPr="004943F7">
        <w:t>arcane caster who is so advanced, he/she can trade knowledge of spells for special spell abilities</w:t>
      </w:r>
      <w:r>
        <w:t>.</w:t>
      </w:r>
    </w:p>
    <w:p w14:paraId="024DE3BD" w14:textId="77777777" w:rsidR="0069137D" w:rsidRDefault="00000000" w:rsidP="00316081">
      <w:pPr>
        <w:pStyle w:val="Normal8pt"/>
        <w:ind w:left="180" w:hanging="180"/>
      </w:pPr>
      <w:r>
        <w:t xml:space="preserve">Exotic Weapon Master (p. </w:t>
      </w:r>
      <w:r>
        <w:fldChar w:fldCharType="begin"/>
      </w:r>
      <w:r>
        <w:instrText xml:space="preserve"> PAGEREF _Ref117412024 \h </w:instrText>
      </w:r>
      <w:r>
        <w:fldChar w:fldCharType="separate"/>
      </w:r>
      <w:r>
        <w:rPr>
          <w:noProof/>
        </w:rPr>
        <w:t>40</w:t>
      </w:r>
      <w:r>
        <w:fldChar w:fldCharType="end"/>
      </w:r>
      <w:r>
        <w:t xml:space="preserve">) – </w:t>
      </w:r>
      <w:r w:rsidRPr="00596A95">
        <w:t>learn special tricks with your exotic weapon</w:t>
      </w:r>
      <w:r>
        <w:t>.</w:t>
      </w:r>
    </w:p>
    <w:p w14:paraId="012679D8" w14:textId="77777777" w:rsidR="0069137D" w:rsidRDefault="00000000" w:rsidP="00316081">
      <w:pPr>
        <w:pStyle w:val="Normal8pt"/>
        <w:ind w:left="180" w:hanging="180"/>
      </w:pPr>
      <w:r>
        <w:t xml:space="preserve">Hierophant (p. </w:t>
      </w:r>
      <w:r>
        <w:fldChar w:fldCharType="begin"/>
      </w:r>
      <w:r>
        <w:instrText xml:space="preserve"> PAGEREF _Ref117414212 \h </w:instrText>
      </w:r>
      <w:r>
        <w:fldChar w:fldCharType="separate"/>
      </w:r>
      <w:r>
        <w:rPr>
          <w:noProof/>
        </w:rPr>
        <w:t>47</w:t>
      </w:r>
      <w:r>
        <w:fldChar w:fldCharType="end"/>
      </w:r>
      <w:r>
        <w:t xml:space="preserve">) – </w:t>
      </w:r>
      <w:r w:rsidRPr="008A23B4">
        <w:t>a master of divine magics who can gain mystic abilities not available to others</w:t>
      </w:r>
      <w:r>
        <w:t>.</w:t>
      </w:r>
    </w:p>
    <w:p w14:paraId="3C1CFF14" w14:textId="77777777" w:rsidR="0069137D" w:rsidRDefault="00000000" w:rsidP="00316081">
      <w:pPr>
        <w:pStyle w:val="Normal8pt"/>
        <w:ind w:left="180" w:hanging="180"/>
      </w:pPr>
      <w:r>
        <w:t xml:space="preserve">Horizon Walker (p. </w:t>
      </w:r>
      <w:r>
        <w:fldChar w:fldCharType="begin"/>
      </w:r>
      <w:r>
        <w:instrText xml:space="preserve"> PAGEREF _Ref117414574 \h </w:instrText>
      </w:r>
      <w:r>
        <w:fldChar w:fldCharType="separate"/>
      </w:r>
      <w:r>
        <w:rPr>
          <w:noProof/>
        </w:rPr>
        <w:t>48</w:t>
      </w:r>
      <w:r>
        <w:fldChar w:fldCharType="end"/>
      </w:r>
      <w:r>
        <w:t>) – masters living &amp; fighting in different types of terrain, including those on other planes of existence.</w:t>
      </w:r>
    </w:p>
    <w:p w14:paraId="3F72882A" w14:textId="77777777" w:rsidR="0069137D" w:rsidRDefault="00000000" w:rsidP="00316081">
      <w:pPr>
        <w:pStyle w:val="Normal8pt"/>
        <w:ind w:left="180" w:hanging="180"/>
      </w:pPr>
      <w:r>
        <w:t xml:space="preserve">Loremaster (p. </w:t>
      </w:r>
      <w:r>
        <w:fldChar w:fldCharType="begin"/>
      </w:r>
      <w:r>
        <w:instrText xml:space="preserve"> PAGEREF _Ref117416501 \h </w:instrText>
      </w:r>
      <w:r>
        <w:fldChar w:fldCharType="separate"/>
      </w:r>
      <w:r>
        <w:rPr>
          <w:noProof/>
        </w:rPr>
        <w:t>54</w:t>
      </w:r>
      <w:r>
        <w:fldChar w:fldCharType="end"/>
      </w:r>
      <w:r>
        <w:t xml:space="preserve">) – </w:t>
      </w:r>
      <w:r w:rsidRPr="00785ABD">
        <w:t>caster who specializes in finding forgotten lore</w:t>
      </w:r>
      <w:r>
        <w:t>.</w:t>
      </w:r>
    </w:p>
    <w:p w14:paraId="27DE7B31" w14:textId="77777777" w:rsidR="0069137D" w:rsidRDefault="00000000" w:rsidP="00316081">
      <w:pPr>
        <w:pStyle w:val="Normal8pt"/>
        <w:ind w:left="180" w:hanging="180"/>
      </w:pPr>
      <w:r>
        <w:t xml:space="preserve">Master Thrower (p. </w:t>
      </w:r>
      <w:r>
        <w:fldChar w:fldCharType="begin"/>
      </w:r>
      <w:r>
        <w:instrText xml:space="preserve"> PAGEREF _Ref117417108 \h </w:instrText>
      </w:r>
      <w:r>
        <w:fldChar w:fldCharType="separate"/>
      </w:r>
      <w:r>
        <w:rPr>
          <w:noProof/>
        </w:rPr>
        <w:t>57</w:t>
      </w:r>
      <w:r>
        <w:fldChar w:fldCharType="end"/>
      </w:r>
      <w:r>
        <w:t>) – a specialist with thrown weapons.</w:t>
      </w:r>
    </w:p>
    <w:p w14:paraId="1D28C8AA" w14:textId="77777777" w:rsidR="0069137D" w:rsidRDefault="00000000" w:rsidP="00316081">
      <w:pPr>
        <w:pStyle w:val="Normal8pt"/>
        <w:ind w:left="180" w:hanging="180"/>
      </w:pPr>
      <w:r>
        <w:t xml:space="preserve">Nature’s Warrior (p. </w:t>
      </w:r>
      <w:r>
        <w:fldChar w:fldCharType="begin"/>
      </w:r>
      <w:r>
        <w:instrText xml:space="preserve"> PAGEREF _Ref117418968 \h </w:instrText>
      </w:r>
      <w:r>
        <w:fldChar w:fldCharType="separate"/>
      </w:r>
      <w:r>
        <w:rPr>
          <w:noProof/>
        </w:rPr>
        <w:t>61</w:t>
      </w:r>
      <w:r>
        <w:fldChar w:fldCharType="end"/>
      </w:r>
      <w:r>
        <w:t>) – druids gains special abilities to combine with their Wild Shapes.</w:t>
      </w:r>
    </w:p>
    <w:p w14:paraId="40A6EEA2" w14:textId="77777777" w:rsidR="0069137D" w:rsidRDefault="00000000" w:rsidP="00316081">
      <w:pPr>
        <w:pStyle w:val="Normal8pt"/>
        <w:ind w:left="180" w:hanging="180"/>
      </w:pPr>
      <w:r>
        <w:t xml:space="preserve">Shaper of Form (p. </w:t>
      </w:r>
      <w:r>
        <w:fldChar w:fldCharType="begin"/>
      </w:r>
      <w:r>
        <w:instrText xml:space="preserve"> PAGEREF _Ref117515129 \h </w:instrText>
      </w:r>
      <w:r>
        <w:fldChar w:fldCharType="separate"/>
      </w:r>
      <w:r>
        <w:rPr>
          <w:noProof/>
        </w:rPr>
        <w:t>71</w:t>
      </w:r>
      <w:r>
        <w:fldChar w:fldCharType="end"/>
      </w:r>
      <w:r>
        <w:t>) – one who is inspired by the “spirits of form”, who teach how to permanently change objects and the caster himself.</w:t>
      </w:r>
    </w:p>
    <w:p w14:paraId="5F1DA4A0" w14:textId="77777777" w:rsidR="0069137D" w:rsidRDefault="00000000" w:rsidP="00316081">
      <w:pPr>
        <w:pStyle w:val="Normal8pt"/>
        <w:ind w:left="180" w:hanging="180"/>
      </w:pPr>
      <w:r>
        <w:t xml:space="preserve">Stonelord (p. </w:t>
      </w:r>
      <w:r>
        <w:fldChar w:fldCharType="begin"/>
      </w:r>
      <w:r>
        <w:instrText xml:space="preserve"> PAGEREF _Ref117525674 \h </w:instrText>
      </w:r>
      <w:r>
        <w:fldChar w:fldCharType="separate"/>
      </w:r>
      <w:r>
        <w:rPr>
          <w:noProof/>
        </w:rPr>
        <w:t>76</w:t>
      </w:r>
      <w:r>
        <w:fldChar w:fldCharType="end"/>
      </w:r>
      <w:r>
        <w:t xml:space="preserve">) – </w:t>
      </w:r>
      <w:r w:rsidRPr="00D33A33">
        <w:t>dwarf with spell-like abilities effecting &amp; using stone</w:t>
      </w:r>
      <w:r>
        <w:t>.</w:t>
      </w:r>
    </w:p>
    <w:p w14:paraId="0F417DEC" w14:textId="77777777" w:rsidR="0069137D" w:rsidRDefault="00000000" w:rsidP="00316081">
      <w:pPr>
        <w:pStyle w:val="Normal8pt"/>
        <w:ind w:left="180" w:hanging="180"/>
      </w:pPr>
      <w:r>
        <w:t xml:space="preserve">Tattooed Monk (p. </w:t>
      </w:r>
      <w:r>
        <w:fldChar w:fldCharType="begin"/>
      </w:r>
      <w:r>
        <w:instrText xml:space="preserve"> PAGEREF _Ref117526965 \h </w:instrText>
      </w:r>
      <w:r>
        <w:fldChar w:fldCharType="separate"/>
      </w:r>
      <w:r>
        <w:rPr>
          <w:noProof/>
        </w:rPr>
        <w:t>79</w:t>
      </w:r>
      <w:r>
        <w:fldChar w:fldCharType="end"/>
      </w:r>
      <w:r>
        <w:t>) – the tattoos added to the body grant magic abilities.</w:t>
      </w:r>
      <w:r w:rsidRPr="00571451">
        <w:t xml:space="preserve"> </w:t>
      </w:r>
    </w:p>
    <w:p w14:paraId="5E887A82" w14:textId="77777777" w:rsidR="0069137D" w:rsidRDefault="00000000" w:rsidP="00316081">
      <w:pPr>
        <w:pStyle w:val="Normal8pt"/>
        <w:ind w:left="180" w:hanging="180"/>
      </w:pPr>
      <w:r>
        <w:t xml:space="preserve">Thunder Guide (p. </w:t>
      </w:r>
      <w:fldSimple w:instr=" PAGEREF _Ref182052585 ">
        <w:r>
          <w:rPr>
            <w:noProof/>
          </w:rPr>
          <w:t>87</w:t>
        </w:r>
      </w:fldSimple>
      <w:r>
        <w:t>) – explorer who travels around learning secrets, making allies, and getting stories about  you published all over Eberron.</w:t>
      </w:r>
    </w:p>
    <w:p w14:paraId="34D0BAC6" w14:textId="77777777" w:rsidR="0069137D" w:rsidRDefault="00000000" w:rsidP="00316081">
      <w:pPr>
        <w:pStyle w:val="Normal8pt"/>
        <w:ind w:left="180" w:hanging="180"/>
      </w:pPr>
      <w:r>
        <w:t xml:space="preserve">Wormhunter (p. </w:t>
      </w:r>
      <w:fldSimple w:instr=" PAGEREF _Ref121556843 ">
        <w:r>
          <w:rPr>
            <w:noProof/>
          </w:rPr>
          <w:t>89</w:t>
        </w:r>
      </w:fldSimple>
      <w:r>
        <w:t>) – veteran of battling the undead and mortals that follow Kyuss, who has been toughened by surviving numerous attacks by the Worms of Kyuss and has even gained lore through this connection to the other world.</w:t>
      </w:r>
    </w:p>
    <w:p w14:paraId="469A06D6" w14:textId="77777777" w:rsidR="0069137D" w:rsidRDefault="0069137D" w:rsidP="00316081">
      <w:pPr>
        <w:pStyle w:val="Normal8pt"/>
        <w:sectPr w:rsidR="0069137D" w:rsidSect="00316081">
          <w:type w:val="continuous"/>
          <w:pgSz w:w="12240" w:h="15840" w:code="1"/>
          <w:pgMar w:top="1080" w:right="864" w:bottom="1080" w:left="864" w:header="720" w:footer="720" w:gutter="0"/>
          <w:cols w:num="3" w:sep="1" w:space="288"/>
          <w:docGrid w:linePitch="360"/>
        </w:sectPr>
      </w:pPr>
    </w:p>
    <w:p w14:paraId="1E050F78" w14:textId="77777777" w:rsidR="0069137D" w:rsidRDefault="0069137D" w:rsidP="00316081">
      <w:pPr>
        <w:pStyle w:val="Normal8pt"/>
      </w:pPr>
    </w:p>
    <w:p w14:paraId="432F2C43" w14:textId="77777777" w:rsidR="0069137D" w:rsidRDefault="00000000" w:rsidP="00316081">
      <w:pPr>
        <w:pStyle w:val="Heading3"/>
      </w:pPr>
      <w:bookmarkStart w:id="129" w:name="_Toc121034068"/>
      <w:r>
        <w:t>Female Specific</w:t>
      </w:r>
      <w:bookmarkEnd w:id="129"/>
    </w:p>
    <w:p w14:paraId="03C1CCA0" w14:textId="77777777" w:rsidR="0069137D" w:rsidRDefault="0069137D" w:rsidP="00316081">
      <w:pPr>
        <w:pStyle w:val="Normal8pt"/>
        <w:ind w:left="180" w:hanging="180"/>
        <w:sectPr w:rsidR="0069137D" w:rsidSect="00316081">
          <w:type w:val="continuous"/>
          <w:pgSz w:w="12240" w:h="15840" w:code="1"/>
          <w:pgMar w:top="1080" w:right="864" w:bottom="1080" w:left="864" w:header="720" w:footer="720" w:gutter="0"/>
          <w:cols w:sep="1" w:space="288"/>
          <w:docGrid w:linePitch="360"/>
        </w:sectPr>
      </w:pPr>
    </w:p>
    <w:p w14:paraId="3CD3D823" w14:textId="77777777" w:rsidR="0069137D" w:rsidRDefault="00000000" w:rsidP="00316081">
      <w:pPr>
        <w:pStyle w:val="Normal8pt"/>
        <w:ind w:left="180" w:hanging="180"/>
      </w:pPr>
      <w:r>
        <w:t xml:space="preserve">Beloved of Valarian (p. </w:t>
      </w:r>
      <w:r>
        <w:fldChar w:fldCharType="begin"/>
      </w:r>
      <w:r>
        <w:instrText xml:space="preserve"> PAGEREF _Ref117079653 \h </w:instrText>
      </w:r>
      <w:r>
        <w:fldChar w:fldCharType="separate"/>
      </w:r>
      <w:r>
        <w:rPr>
          <w:noProof/>
        </w:rPr>
        <w:t>22</w:t>
      </w:r>
      <w:r>
        <w:fldChar w:fldCharType="end"/>
      </w:r>
      <w:r>
        <w:t>) – female templars of the Deity of Unicorns, who ride Unicorns &amp; defend the forests from evil magical beasts.</w:t>
      </w:r>
    </w:p>
    <w:p w14:paraId="26179188" w14:textId="77777777" w:rsidR="0069137D" w:rsidRDefault="00000000" w:rsidP="00316081">
      <w:pPr>
        <w:pStyle w:val="Normal8pt"/>
        <w:ind w:left="180" w:hanging="180"/>
      </w:pPr>
      <w:r>
        <w:t xml:space="preserve">Maiden of Pain (p. </w:t>
      </w:r>
      <w:r>
        <w:fldChar w:fldCharType="begin"/>
      </w:r>
      <w:r>
        <w:instrText xml:space="preserve"> PAGEREF _Ref117416745 \h </w:instrText>
      </w:r>
      <w:r>
        <w:fldChar w:fldCharType="separate"/>
      </w:r>
      <w:r>
        <w:rPr>
          <w:noProof/>
        </w:rPr>
        <w:t>55</w:t>
      </w:r>
      <w:r>
        <w:fldChar w:fldCharType="end"/>
      </w:r>
      <w:r>
        <w:t>) – specialty priestess of the Deity of Pain.</w:t>
      </w:r>
    </w:p>
    <w:p w14:paraId="7136C793" w14:textId="77777777" w:rsidR="0069137D" w:rsidRDefault="00000000" w:rsidP="00316081">
      <w:pPr>
        <w:pStyle w:val="Normal8pt"/>
        <w:ind w:left="180" w:hanging="180"/>
      </w:pPr>
      <w:r>
        <w:t xml:space="preserve">Swanmay (p. </w:t>
      </w:r>
      <w:r>
        <w:fldChar w:fldCharType="begin"/>
      </w:r>
      <w:r>
        <w:instrText xml:space="preserve"> PAGEREF _Ref117526339 \h </w:instrText>
      </w:r>
      <w:r>
        <w:fldChar w:fldCharType="separate"/>
      </w:r>
      <w:r>
        <w:rPr>
          <w:noProof/>
        </w:rPr>
        <w:t>77</w:t>
      </w:r>
      <w:r>
        <w:fldChar w:fldCharType="end"/>
      </w:r>
      <w:r>
        <w:t>) –a pure female who can become a swan, has a magical connection to other creatures, and eventually becomes a ‘Fey’.</w:t>
      </w:r>
    </w:p>
    <w:p w14:paraId="5D9342F1" w14:textId="77777777" w:rsidR="0069137D" w:rsidRDefault="0069137D" w:rsidP="00316081">
      <w:pPr>
        <w:pStyle w:val="Normal8pt"/>
        <w:sectPr w:rsidR="0069137D" w:rsidSect="00316081">
          <w:type w:val="continuous"/>
          <w:pgSz w:w="12240" w:h="15840" w:code="1"/>
          <w:pgMar w:top="1080" w:right="864" w:bottom="1080" w:left="864" w:header="720" w:footer="720" w:gutter="0"/>
          <w:cols w:num="3" w:sep="1" w:space="288"/>
          <w:docGrid w:linePitch="360"/>
        </w:sectPr>
      </w:pPr>
    </w:p>
    <w:p w14:paraId="757C1128" w14:textId="77777777" w:rsidR="0069137D" w:rsidRDefault="0069137D" w:rsidP="00316081">
      <w:pPr>
        <w:pStyle w:val="Normal8pt"/>
      </w:pPr>
    </w:p>
    <w:p w14:paraId="33AB242B" w14:textId="77777777" w:rsidR="0069137D" w:rsidRDefault="0069137D" w:rsidP="00316081">
      <w:pPr>
        <w:pStyle w:val="Normal8pt"/>
      </w:pPr>
    </w:p>
    <w:p w14:paraId="47974A2E" w14:textId="77777777" w:rsidR="0069137D" w:rsidRDefault="00000000" w:rsidP="00316081">
      <w:pPr>
        <w:pStyle w:val="Heading3"/>
      </w:pPr>
      <w:bookmarkStart w:id="130" w:name="_Toc121034069"/>
      <w:r>
        <w:t>Gain Death Attack</w:t>
      </w:r>
      <w:bookmarkEnd w:id="130"/>
    </w:p>
    <w:p w14:paraId="1205A845" w14:textId="77777777" w:rsidR="0069137D" w:rsidRDefault="0069137D" w:rsidP="00316081">
      <w:pPr>
        <w:pStyle w:val="Normal8pt"/>
        <w:ind w:left="180" w:hanging="180"/>
        <w:sectPr w:rsidR="0069137D" w:rsidSect="00316081">
          <w:type w:val="continuous"/>
          <w:pgSz w:w="12240" w:h="15840" w:code="1"/>
          <w:pgMar w:top="1080" w:right="864" w:bottom="1080" w:left="864" w:header="720" w:footer="720" w:gutter="0"/>
          <w:cols w:sep="1" w:space="288"/>
          <w:docGrid w:linePitch="360"/>
        </w:sectPr>
      </w:pPr>
    </w:p>
    <w:p w14:paraId="7E152592" w14:textId="77777777" w:rsidR="0069137D" w:rsidRDefault="00000000" w:rsidP="00316081">
      <w:pPr>
        <w:pStyle w:val="Normal8pt"/>
        <w:ind w:left="180" w:hanging="180"/>
      </w:pPr>
      <w:r>
        <w:t xml:space="preserve">Assassin (p. </w:t>
      </w:r>
      <w:r>
        <w:fldChar w:fldCharType="begin"/>
      </w:r>
      <w:r>
        <w:instrText xml:space="preserve"> PAGEREF _Ref117079929 \h </w:instrText>
      </w:r>
      <w:r>
        <w:fldChar w:fldCharType="separate"/>
      </w:r>
      <w:r>
        <w:rPr>
          <w:noProof/>
        </w:rPr>
        <w:t>21</w:t>
      </w:r>
      <w:r>
        <w:fldChar w:fldCharType="end"/>
      </w:r>
      <w:r>
        <w:t xml:space="preserve">) – </w:t>
      </w:r>
      <w:r w:rsidRPr="004943F7">
        <w:t>a precise killer with spells at his</w:t>
      </w:r>
      <w:r>
        <w:t>/her</w:t>
      </w:r>
      <w:r w:rsidRPr="004943F7">
        <w:t xml:space="preserve"> disposal</w:t>
      </w:r>
      <w:r>
        <w:t>.</w:t>
      </w:r>
    </w:p>
    <w:p w14:paraId="0C4F4F53" w14:textId="77777777" w:rsidR="0069137D" w:rsidRDefault="00000000" w:rsidP="00316081">
      <w:pPr>
        <w:pStyle w:val="Normal8pt"/>
        <w:ind w:left="180" w:hanging="180"/>
      </w:pPr>
      <w:r>
        <w:t>Black Flame Zealot (p.</w:t>
      </w:r>
      <w:r>
        <w:fldChar w:fldCharType="begin"/>
      </w:r>
      <w:r>
        <w:instrText xml:space="preserve"> PAGEREF _Ref117073934 \h </w:instrText>
      </w:r>
      <w:r>
        <w:fldChar w:fldCharType="separate"/>
      </w:r>
      <w:r>
        <w:rPr>
          <w:noProof/>
        </w:rPr>
        <w:t>23</w:t>
      </w:r>
      <w:r>
        <w:fldChar w:fldCharType="end"/>
      </w:r>
      <w:r>
        <w:t>)– follower</w:t>
      </w:r>
      <w:r w:rsidRPr="003C6F26">
        <w:t xml:space="preserve"> of the Deity of Fire, who improves at sneak attacks, gains a death attack, and eventually can immolate his/her opponents</w:t>
      </w:r>
    </w:p>
    <w:p w14:paraId="59A2CB3D" w14:textId="77777777" w:rsidR="0069137D" w:rsidRDefault="00000000" w:rsidP="00316081">
      <w:pPr>
        <w:pStyle w:val="Normal8pt"/>
        <w:ind w:left="180" w:hanging="180"/>
      </w:pPr>
      <w:r>
        <w:t>Darkwood Stalker (p.</w:t>
      </w:r>
      <w:r>
        <w:fldChar w:fldCharType="begin"/>
      </w:r>
      <w:r>
        <w:instrText xml:space="preserve"> PAGEREF _Ref117334955 \h </w:instrText>
      </w:r>
      <w:r>
        <w:fldChar w:fldCharType="separate"/>
      </w:r>
      <w:r>
        <w:rPr>
          <w:noProof/>
        </w:rPr>
        <w:t>30</w:t>
      </w:r>
      <w:r>
        <w:fldChar w:fldCharType="end"/>
      </w:r>
      <w:r>
        <w:t xml:space="preserve">) – </w:t>
      </w:r>
      <w:r w:rsidRPr="007363D1">
        <w:t>elf / half-elf practiced in hunting &amp; killing orcs, who gains Sneak Attacks &amp; eventually Death Attacks</w:t>
      </w:r>
      <w:r>
        <w:t>.</w:t>
      </w:r>
    </w:p>
    <w:p w14:paraId="555BC3D1" w14:textId="77777777" w:rsidR="0069137D" w:rsidRDefault="00000000" w:rsidP="00316081">
      <w:pPr>
        <w:pStyle w:val="Normal8pt"/>
        <w:ind w:left="180" w:hanging="180"/>
      </w:pPr>
      <w:r>
        <w:t xml:space="preserve">Imaskari Vengeance Taker (p. </w:t>
      </w:r>
      <w:fldSimple w:instr=" PAGEREF _Ref119488204 ">
        <w:r>
          <w:rPr>
            <w:noProof/>
          </w:rPr>
          <w:t>49</w:t>
        </w:r>
      </w:fldSimple>
      <w:r>
        <w:t xml:space="preserve">) – arcane-based hunter, who follow orders from their leaders, </w:t>
      </w:r>
      <w:r>
        <w:t>gain magic abilities to locate their target, and are good at killing them.</w:t>
      </w:r>
    </w:p>
    <w:p w14:paraId="3C740EE7" w14:textId="77777777" w:rsidR="0069137D" w:rsidRDefault="00000000" w:rsidP="00316081">
      <w:pPr>
        <w:pStyle w:val="Normal8pt"/>
        <w:ind w:left="180" w:hanging="180"/>
      </w:pPr>
      <w:r>
        <w:t xml:space="preserve">Replacement Killer (p. </w:t>
      </w:r>
      <w:r>
        <w:fldChar w:fldCharType="begin"/>
      </w:r>
      <w:r>
        <w:instrText xml:space="preserve"> PAGEREF _Ref117494533 \h </w:instrText>
      </w:r>
      <w:r>
        <w:fldChar w:fldCharType="separate"/>
      </w:r>
      <w:r>
        <w:rPr>
          <w:noProof/>
        </w:rPr>
        <w:t>67</w:t>
      </w:r>
      <w:r>
        <w:fldChar w:fldCharType="end"/>
      </w:r>
      <w:r>
        <w:t>) – an assassin who specializes in disguising himself/herself as others to get close to the target.</w:t>
      </w:r>
    </w:p>
    <w:p w14:paraId="4B6C95EC" w14:textId="77777777" w:rsidR="0069137D" w:rsidRDefault="0069137D" w:rsidP="00316081">
      <w:pPr>
        <w:pStyle w:val="Normal8pt"/>
        <w:sectPr w:rsidR="0069137D" w:rsidSect="00316081">
          <w:type w:val="continuous"/>
          <w:pgSz w:w="12240" w:h="15840" w:code="1"/>
          <w:pgMar w:top="1080" w:right="864" w:bottom="1080" w:left="864" w:header="720" w:footer="720" w:gutter="0"/>
          <w:cols w:num="3" w:sep="1" w:space="288"/>
          <w:docGrid w:linePitch="360"/>
        </w:sectPr>
      </w:pPr>
    </w:p>
    <w:p w14:paraId="1FC06F0E" w14:textId="77777777" w:rsidR="0069137D" w:rsidRDefault="0069137D" w:rsidP="00316081">
      <w:pPr>
        <w:pStyle w:val="Normal8pt"/>
      </w:pPr>
    </w:p>
    <w:p w14:paraId="34712A47" w14:textId="77777777" w:rsidR="0069137D" w:rsidRDefault="0069137D" w:rsidP="00316081">
      <w:pPr>
        <w:pStyle w:val="Normal8pt"/>
      </w:pPr>
    </w:p>
    <w:p w14:paraId="746FB67D" w14:textId="77777777" w:rsidR="0069137D" w:rsidRDefault="00000000" w:rsidP="00316081">
      <w:pPr>
        <w:pStyle w:val="Heading3"/>
      </w:pPr>
      <w:bookmarkStart w:id="131" w:name="_Toc121034070"/>
      <w:r>
        <w:t>Hybrid Prestige Classes</w:t>
      </w:r>
      <w:bookmarkEnd w:id="131"/>
    </w:p>
    <w:p w14:paraId="7CB8CB4C" w14:textId="77777777" w:rsidR="0069137D" w:rsidRDefault="0069137D" w:rsidP="00316081">
      <w:pPr>
        <w:pStyle w:val="Normal8pt"/>
        <w:ind w:left="180" w:hanging="180"/>
        <w:sectPr w:rsidR="0069137D" w:rsidSect="00316081">
          <w:type w:val="continuous"/>
          <w:pgSz w:w="12240" w:h="15840" w:code="1"/>
          <w:pgMar w:top="1080" w:right="864" w:bottom="1080" w:left="864" w:header="720" w:footer="720" w:gutter="0"/>
          <w:cols w:sep="1" w:space="288"/>
          <w:docGrid w:linePitch="360"/>
        </w:sectPr>
      </w:pPr>
    </w:p>
    <w:p w14:paraId="585C2668" w14:textId="77777777" w:rsidR="0069137D" w:rsidRDefault="00000000" w:rsidP="00316081">
      <w:pPr>
        <w:pStyle w:val="Normal8pt"/>
        <w:ind w:left="180" w:hanging="180"/>
      </w:pPr>
      <w:r>
        <w:t xml:space="preserve">Arcane Hierophant (p. </w:t>
      </w:r>
      <w:r>
        <w:fldChar w:fldCharType="begin"/>
      </w:r>
      <w:r>
        <w:instrText xml:space="preserve"> PAGEREF _Ref118521339 \h </w:instrText>
      </w:r>
      <w:r>
        <w:fldChar w:fldCharType="separate"/>
      </w:r>
      <w:r>
        <w:rPr>
          <w:noProof/>
        </w:rPr>
        <w:t>20</w:t>
      </w:r>
      <w:r>
        <w:fldChar w:fldCharType="end"/>
      </w:r>
      <w:r>
        <w:t>) – hybrid arcane caster / druid.</w:t>
      </w:r>
    </w:p>
    <w:p w14:paraId="623A511A" w14:textId="77777777" w:rsidR="0069137D" w:rsidRDefault="00000000" w:rsidP="00316081">
      <w:pPr>
        <w:pStyle w:val="Normal8pt"/>
        <w:ind w:left="180" w:hanging="180"/>
      </w:pPr>
      <w:r>
        <w:t xml:space="preserve">Arcane Trickster (p. </w:t>
      </w:r>
      <w:r>
        <w:fldChar w:fldCharType="begin"/>
      </w:r>
      <w:r>
        <w:instrText xml:space="preserve"> PAGEREF _Ref117080136 \h </w:instrText>
      </w:r>
      <w:r>
        <w:fldChar w:fldCharType="separate"/>
      </w:r>
      <w:r>
        <w:rPr>
          <w:noProof/>
        </w:rPr>
        <w:t>20</w:t>
      </w:r>
      <w:r>
        <w:fldChar w:fldCharType="end"/>
      </w:r>
      <w:r>
        <w:t xml:space="preserve">) – </w:t>
      </w:r>
      <w:r w:rsidRPr="004943F7">
        <w:t>thief with special arcane training</w:t>
      </w:r>
      <w:r>
        <w:t>.</w:t>
      </w:r>
    </w:p>
    <w:p w14:paraId="72462CCE" w14:textId="77777777" w:rsidR="0069137D" w:rsidRDefault="00000000" w:rsidP="00316081">
      <w:pPr>
        <w:pStyle w:val="Normal8pt"/>
        <w:ind w:left="180" w:hanging="180"/>
      </w:pPr>
      <w:r>
        <w:t xml:space="preserve">Battle Howler of Gruumsh (p. </w:t>
      </w:r>
      <w:r>
        <w:fldChar w:fldCharType="begin"/>
      </w:r>
      <w:r>
        <w:instrText xml:space="preserve"> PAGEREF _Ref117079679 \h </w:instrText>
      </w:r>
      <w:r>
        <w:fldChar w:fldCharType="separate"/>
      </w:r>
      <w:r>
        <w:rPr>
          <w:noProof/>
        </w:rPr>
        <w:t>22</w:t>
      </w:r>
      <w:r>
        <w:fldChar w:fldCharType="end"/>
      </w:r>
      <w:r>
        <w:t>) – a bard who follows the Deity of the Orcs and gains the ability to Rage like a Barbarian.</w:t>
      </w:r>
    </w:p>
    <w:p w14:paraId="0931DD4A" w14:textId="77777777" w:rsidR="0069137D" w:rsidRDefault="00000000" w:rsidP="00316081">
      <w:pPr>
        <w:pStyle w:val="Normal8pt"/>
        <w:ind w:left="180" w:hanging="180"/>
      </w:pPr>
      <w:r>
        <w:t xml:space="preserve">Bladesinger (p. </w:t>
      </w:r>
      <w:r>
        <w:fldChar w:fldCharType="begin"/>
      </w:r>
      <w:r>
        <w:instrText xml:space="preserve"> PAGEREF _Ref117080608 \h </w:instrText>
      </w:r>
      <w:r>
        <w:fldChar w:fldCharType="separate"/>
      </w:r>
      <w:r>
        <w:rPr>
          <w:noProof/>
        </w:rPr>
        <w:t>24</w:t>
      </w:r>
      <w:r>
        <w:fldChar w:fldCharType="end"/>
      </w:r>
      <w:r>
        <w:t xml:space="preserve">) – </w:t>
      </w:r>
      <w:r w:rsidRPr="003C6F26">
        <w:t>elven fighter / wizard</w:t>
      </w:r>
      <w:r>
        <w:t>.</w:t>
      </w:r>
    </w:p>
    <w:p w14:paraId="59031C80" w14:textId="77777777" w:rsidR="0069137D" w:rsidRDefault="00000000" w:rsidP="00316081">
      <w:pPr>
        <w:pStyle w:val="Normal8pt"/>
        <w:ind w:left="180" w:hanging="180"/>
      </w:pPr>
      <w:r>
        <w:t xml:space="preserve">Champion of Gwynharwyf (p. </w:t>
      </w:r>
      <w:r>
        <w:fldChar w:fldCharType="begin"/>
      </w:r>
      <w:r>
        <w:instrText xml:space="preserve"> PAGEREF _Ref117333791 \h </w:instrText>
      </w:r>
      <w:r>
        <w:fldChar w:fldCharType="separate"/>
      </w:r>
      <w:r>
        <w:rPr>
          <w:noProof/>
        </w:rPr>
        <w:t>28</w:t>
      </w:r>
      <w:r>
        <w:fldChar w:fldCharType="end"/>
      </w:r>
      <w:r>
        <w:t>) – follower of the Deity of Good Barbarians, who is effectively a Barbarian / Paladin hybrid.</w:t>
      </w:r>
    </w:p>
    <w:p w14:paraId="67693250" w14:textId="77777777" w:rsidR="0069137D" w:rsidRDefault="00000000" w:rsidP="00316081">
      <w:pPr>
        <w:pStyle w:val="Normal8pt"/>
        <w:ind w:left="180" w:hanging="180"/>
      </w:pPr>
      <w:r>
        <w:t>Daggerspell Mage (p.</w:t>
      </w:r>
      <w:r>
        <w:fldChar w:fldCharType="begin"/>
      </w:r>
      <w:r>
        <w:instrText xml:space="preserve"> PAGEREF _Ref117334573 \h </w:instrText>
      </w:r>
      <w:r>
        <w:fldChar w:fldCharType="separate"/>
      </w:r>
      <w:r>
        <w:rPr>
          <w:noProof/>
        </w:rPr>
        <w:t>30</w:t>
      </w:r>
      <w:r>
        <w:fldChar w:fldCharType="end"/>
      </w:r>
      <w:r>
        <w:t>) – a multiclassed arcane caster / rogue who can cast spells through daggers.</w:t>
      </w:r>
    </w:p>
    <w:p w14:paraId="49BC22C5" w14:textId="77777777" w:rsidR="0069137D" w:rsidRDefault="00000000" w:rsidP="00316081">
      <w:pPr>
        <w:pStyle w:val="Normal8pt"/>
        <w:ind w:left="180" w:hanging="180"/>
      </w:pPr>
      <w:r>
        <w:t>Daggerspell Shaper (p.</w:t>
      </w:r>
      <w:r>
        <w:fldChar w:fldCharType="begin"/>
      </w:r>
      <w:r>
        <w:instrText xml:space="preserve"> PAGEREF _Ref117334573 \h </w:instrText>
      </w:r>
      <w:r>
        <w:fldChar w:fldCharType="separate"/>
      </w:r>
      <w:r>
        <w:rPr>
          <w:noProof/>
        </w:rPr>
        <w:t>30</w:t>
      </w:r>
      <w:r>
        <w:fldChar w:fldCharType="end"/>
      </w:r>
      <w:r>
        <w:t>) – a multiclassed druid / rogue who can cast spells through daggers.</w:t>
      </w:r>
    </w:p>
    <w:p w14:paraId="518EB522" w14:textId="77777777" w:rsidR="0069137D" w:rsidRDefault="00000000" w:rsidP="00316081">
      <w:pPr>
        <w:pStyle w:val="Normal8pt"/>
        <w:ind w:left="180" w:hanging="180"/>
      </w:pPr>
      <w:r>
        <w:t>Eldritch Knight (p.</w:t>
      </w:r>
      <w:r>
        <w:fldChar w:fldCharType="begin"/>
      </w:r>
      <w:r>
        <w:instrText xml:space="preserve"> PAGEREF _Ref117410794 \h </w:instrText>
      </w:r>
      <w:r>
        <w:fldChar w:fldCharType="separate"/>
      </w:r>
      <w:r>
        <w:rPr>
          <w:noProof/>
        </w:rPr>
        <w:t>37</w:t>
      </w:r>
      <w:r>
        <w:fldChar w:fldCharType="end"/>
      </w:r>
      <w:r>
        <w:t>) – a combination arcane spell caster &amp; fighter.</w:t>
      </w:r>
    </w:p>
    <w:p w14:paraId="6AC7C3D3" w14:textId="77777777" w:rsidR="0069137D" w:rsidRDefault="00000000" w:rsidP="00316081">
      <w:pPr>
        <w:pStyle w:val="Normal8pt"/>
        <w:ind w:left="180" w:hanging="180"/>
      </w:pPr>
      <w:r>
        <w:t xml:space="preserve">Enlightened Fist (p. </w:t>
      </w:r>
      <w:r>
        <w:fldChar w:fldCharType="begin"/>
      </w:r>
      <w:r>
        <w:instrText xml:space="preserve"> PAGEREF _Ref117411333 \h </w:instrText>
      </w:r>
      <w:r>
        <w:fldChar w:fldCharType="separate"/>
      </w:r>
      <w:r>
        <w:rPr>
          <w:noProof/>
        </w:rPr>
        <w:t>38</w:t>
      </w:r>
      <w:r>
        <w:fldChar w:fldCharType="end"/>
      </w:r>
      <w:r>
        <w:t>) – a hybrid monk / arcane caster who can channel his/her stunning fist ability into making his/her hands be covered with flame or electricity.</w:t>
      </w:r>
    </w:p>
    <w:p w14:paraId="0CB053C4" w14:textId="77777777" w:rsidR="0069137D" w:rsidRDefault="00000000" w:rsidP="00316081">
      <w:pPr>
        <w:pStyle w:val="Normal8pt"/>
        <w:ind w:left="180" w:hanging="180"/>
      </w:pPr>
      <w:r>
        <w:t xml:space="preserve">Fochlucan Lyrist (p. </w:t>
      </w:r>
      <w:r>
        <w:fldChar w:fldCharType="begin"/>
      </w:r>
      <w:r>
        <w:instrText xml:space="preserve"> PAGEREF _Ref117412654 \h </w:instrText>
      </w:r>
      <w:r>
        <w:fldChar w:fldCharType="separate"/>
      </w:r>
      <w:r>
        <w:rPr>
          <w:noProof/>
        </w:rPr>
        <w:t>42</w:t>
      </w:r>
      <w:r>
        <w:fldChar w:fldCharType="end"/>
      </w:r>
      <w:r>
        <w:t>) – a bard / druid / rogue, who acts as a spy, poet, &amp; woodland champion.</w:t>
      </w:r>
    </w:p>
    <w:p w14:paraId="638A3F12" w14:textId="77777777" w:rsidR="0069137D" w:rsidRDefault="00000000" w:rsidP="00316081">
      <w:pPr>
        <w:pStyle w:val="Normal8pt"/>
        <w:ind w:left="180" w:hanging="180"/>
      </w:pPr>
      <w:r>
        <w:t xml:space="preserve">Geomancer (p. </w:t>
      </w:r>
      <w:r>
        <w:fldChar w:fldCharType="begin"/>
      </w:r>
      <w:r>
        <w:instrText xml:space="preserve"> PAGEREF _Ref117413065 \h </w:instrText>
      </w:r>
      <w:r>
        <w:fldChar w:fldCharType="separate"/>
      </w:r>
      <w:r>
        <w:rPr>
          <w:noProof/>
        </w:rPr>
        <w:t>43</w:t>
      </w:r>
      <w:r>
        <w:fldChar w:fldCharType="end"/>
      </w:r>
      <w:r>
        <w:t xml:space="preserve">) – </w:t>
      </w:r>
      <w:r w:rsidRPr="00596A95">
        <w:t>a hybrid arcane &amp; divine spellcaster who gets the best of both worlds, but becomes more animal-like in the process</w:t>
      </w:r>
      <w:r>
        <w:t>.</w:t>
      </w:r>
    </w:p>
    <w:p w14:paraId="49A29092" w14:textId="77777777" w:rsidR="0069137D" w:rsidRDefault="00000000" w:rsidP="00316081">
      <w:pPr>
        <w:pStyle w:val="Normal8pt"/>
        <w:ind w:left="180" w:hanging="180"/>
      </w:pPr>
      <w:r>
        <w:t xml:space="preserve">Master of the East Wind (p. </w:t>
      </w:r>
      <w:r>
        <w:fldChar w:fldCharType="begin"/>
      </w:r>
      <w:r>
        <w:instrText xml:space="preserve"> PAGEREF _Ref117417182 \h </w:instrText>
      </w:r>
      <w:r>
        <w:fldChar w:fldCharType="separate"/>
      </w:r>
      <w:r>
        <w:rPr>
          <w:noProof/>
        </w:rPr>
        <w:t>57</w:t>
      </w:r>
      <w:r>
        <w:fldChar w:fldCharType="end"/>
      </w:r>
      <w:r>
        <w:t>) – hybrid monk / arcane casters that protect from outer plane attacks.</w:t>
      </w:r>
    </w:p>
    <w:p w14:paraId="7C91149E" w14:textId="77777777" w:rsidR="0069137D" w:rsidRDefault="00000000" w:rsidP="00316081">
      <w:pPr>
        <w:pStyle w:val="Normal8pt"/>
        <w:ind w:left="180" w:hanging="180"/>
      </w:pPr>
      <w:r>
        <w:t xml:space="preserve">Master of the North Wind (p. </w:t>
      </w:r>
      <w:r>
        <w:fldChar w:fldCharType="begin"/>
      </w:r>
      <w:r>
        <w:instrText xml:space="preserve"> PAGEREF _Ref117417263 \h </w:instrText>
      </w:r>
      <w:r>
        <w:fldChar w:fldCharType="separate"/>
      </w:r>
      <w:r>
        <w:rPr>
          <w:noProof/>
        </w:rPr>
        <w:t>58</w:t>
      </w:r>
      <w:r>
        <w:fldChar w:fldCharType="end"/>
      </w:r>
      <w:r>
        <w:t>) – hybrid druid / monks that patrol large areas and keep the peace through personal prowess.</w:t>
      </w:r>
    </w:p>
    <w:p w14:paraId="64D0DA99" w14:textId="77777777" w:rsidR="0069137D" w:rsidRDefault="00000000" w:rsidP="00316081">
      <w:pPr>
        <w:pStyle w:val="Normal8pt"/>
        <w:ind w:left="180" w:hanging="180"/>
      </w:pPr>
      <w:r>
        <w:t xml:space="preserve">Master of the South Wind (p. </w:t>
      </w:r>
      <w:r>
        <w:fldChar w:fldCharType="begin"/>
      </w:r>
      <w:r>
        <w:instrText xml:space="preserve"> PAGEREF _Ref117417331 \h </w:instrText>
      </w:r>
      <w:r>
        <w:fldChar w:fldCharType="separate"/>
      </w:r>
      <w:r>
        <w:rPr>
          <w:noProof/>
        </w:rPr>
        <w:t>58</w:t>
      </w:r>
      <w:r>
        <w:fldChar w:fldCharType="end"/>
      </w:r>
      <w:r>
        <w:t>) – hybrid rogue / monks that try to bring peace through subterfuge, social engineering, and occasional targeted strikes.</w:t>
      </w:r>
    </w:p>
    <w:p w14:paraId="3B5EFA52" w14:textId="77777777" w:rsidR="0069137D" w:rsidRDefault="00000000" w:rsidP="00316081">
      <w:pPr>
        <w:pStyle w:val="Normal8pt"/>
        <w:ind w:left="180" w:hanging="180"/>
      </w:pPr>
      <w:r>
        <w:t xml:space="preserve">Master of the West Wind (p. </w:t>
      </w:r>
      <w:r>
        <w:fldChar w:fldCharType="begin"/>
      </w:r>
      <w:r>
        <w:instrText xml:space="preserve"> PAGEREF _Ref117417401 \h </w:instrText>
      </w:r>
      <w:r>
        <w:fldChar w:fldCharType="separate"/>
      </w:r>
      <w:r>
        <w:rPr>
          <w:noProof/>
        </w:rPr>
        <w:t>58</w:t>
      </w:r>
      <w:r>
        <w:fldChar w:fldCharType="end"/>
      </w:r>
      <w:r>
        <w:t>) – hybrid cleric / monks that uphold the principles of the Order of the Four Winds.</w:t>
      </w:r>
    </w:p>
    <w:p w14:paraId="45B5F45B" w14:textId="77777777" w:rsidR="0069137D" w:rsidRDefault="00000000" w:rsidP="00316081">
      <w:pPr>
        <w:pStyle w:val="Normal8pt"/>
        <w:ind w:left="180" w:hanging="180"/>
      </w:pPr>
      <w:r>
        <w:t xml:space="preserve">Mystic Theurge (p. </w:t>
      </w:r>
      <w:r>
        <w:fldChar w:fldCharType="begin"/>
      </w:r>
      <w:r>
        <w:instrText xml:space="preserve"> PAGEREF _Ref117418844 \h </w:instrText>
      </w:r>
      <w:r>
        <w:fldChar w:fldCharType="separate"/>
      </w:r>
      <w:r>
        <w:rPr>
          <w:noProof/>
        </w:rPr>
        <w:t>61</w:t>
      </w:r>
      <w:r>
        <w:fldChar w:fldCharType="end"/>
      </w:r>
      <w:r>
        <w:t>) – a combined arcane &amp; divine spellcaster.</w:t>
      </w:r>
    </w:p>
    <w:p w14:paraId="706C155B" w14:textId="77777777" w:rsidR="0069137D" w:rsidRDefault="00000000" w:rsidP="00316081">
      <w:pPr>
        <w:pStyle w:val="Normal8pt"/>
        <w:ind w:left="180" w:hanging="180"/>
      </w:pPr>
      <w:r>
        <w:t xml:space="preserve">Shadowbane Inquisitor (p. </w:t>
      </w:r>
      <w:r>
        <w:fldChar w:fldCharType="begin"/>
      </w:r>
      <w:r>
        <w:instrText xml:space="preserve"> PAGEREF _Ref117495690 \h </w:instrText>
      </w:r>
      <w:r>
        <w:fldChar w:fldCharType="separate"/>
      </w:r>
      <w:r>
        <w:rPr>
          <w:noProof/>
        </w:rPr>
        <w:t>70</w:t>
      </w:r>
      <w:r>
        <w:fldChar w:fldCharType="end"/>
      </w:r>
      <w:r>
        <w:t>) – a paladin / rogue who is focused on defeating evil and darkness.</w:t>
      </w:r>
    </w:p>
    <w:p w14:paraId="7D7C3D24" w14:textId="77777777" w:rsidR="0069137D" w:rsidRDefault="00000000" w:rsidP="00316081">
      <w:pPr>
        <w:pStyle w:val="Normal8pt"/>
        <w:ind w:left="180" w:hanging="180"/>
      </w:pPr>
      <w:r>
        <w:t xml:space="preserve">Shadowbane Stalker (p. </w:t>
      </w:r>
      <w:r>
        <w:fldChar w:fldCharType="begin"/>
      </w:r>
      <w:r>
        <w:instrText xml:space="preserve"> PAGEREF _Ref117495763 \h </w:instrText>
      </w:r>
      <w:r>
        <w:fldChar w:fldCharType="separate"/>
      </w:r>
      <w:r>
        <w:rPr>
          <w:noProof/>
        </w:rPr>
        <w:t>71</w:t>
      </w:r>
      <w:r>
        <w:fldChar w:fldCharType="end"/>
      </w:r>
      <w:r>
        <w:t>) – a rogue / divine caster who is focused on defeating evil.</w:t>
      </w:r>
    </w:p>
    <w:p w14:paraId="22427C4D" w14:textId="77777777" w:rsidR="0069137D" w:rsidRDefault="00000000" w:rsidP="00316081">
      <w:pPr>
        <w:pStyle w:val="Normal8pt"/>
        <w:ind w:left="180" w:hanging="180"/>
      </w:pPr>
      <w:r>
        <w:t xml:space="preserve">Spellsword (p. </w:t>
      </w:r>
      <w:r>
        <w:fldChar w:fldCharType="begin"/>
      </w:r>
      <w:r>
        <w:instrText xml:space="preserve"> PAGEREF _Ref117524064 \h </w:instrText>
      </w:r>
      <w:r>
        <w:fldChar w:fldCharType="separate"/>
      </w:r>
      <w:r>
        <w:rPr>
          <w:noProof/>
        </w:rPr>
        <w:t>74</w:t>
      </w:r>
      <w:r>
        <w:fldChar w:fldCharType="end"/>
      </w:r>
      <w:r>
        <w:t xml:space="preserve">) – </w:t>
      </w:r>
      <w:r w:rsidRPr="00D9691A">
        <w:t>arcane fighter that can cast spells more easily while in armor</w:t>
      </w:r>
      <w:r>
        <w:t>.</w:t>
      </w:r>
    </w:p>
    <w:p w14:paraId="6BA750F0" w14:textId="77777777" w:rsidR="0069137D" w:rsidRDefault="00000000" w:rsidP="00316081">
      <w:pPr>
        <w:pStyle w:val="Normal8pt"/>
        <w:ind w:left="180" w:hanging="180"/>
      </w:pPr>
      <w:r>
        <w:t xml:space="preserve">Suel Arcanamach (p. </w:t>
      </w:r>
      <w:r>
        <w:fldChar w:fldCharType="begin"/>
      </w:r>
      <w:r>
        <w:instrText xml:space="preserve"> PAGEREF _Ref117526271 \h </w:instrText>
      </w:r>
      <w:r>
        <w:fldChar w:fldCharType="separate"/>
      </w:r>
      <w:r>
        <w:rPr>
          <w:noProof/>
        </w:rPr>
        <w:t>77</w:t>
      </w:r>
      <w:r>
        <w:fldChar w:fldCharType="end"/>
      </w:r>
      <w:r>
        <w:t>) – spellcaster trained to fight other spellcasters.</w:t>
      </w:r>
    </w:p>
    <w:p w14:paraId="0CD90585" w14:textId="77777777" w:rsidR="0069137D" w:rsidRDefault="0069137D" w:rsidP="00316081">
      <w:pPr>
        <w:pStyle w:val="Normal8pt"/>
        <w:sectPr w:rsidR="0069137D" w:rsidSect="00316081">
          <w:type w:val="continuous"/>
          <w:pgSz w:w="12240" w:h="15840" w:code="1"/>
          <w:pgMar w:top="1080" w:right="864" w:bottom="1080" w:left="864" w:header="720" w:footer="720" w:gutter="0"/>
          <w:cols w:num="3" w:sep="1" w:space="288"/>
          <w:docGrid w:linePitch="360"/>
        </w:sectPr>
      </w:pPr>
    </w:p>
    <w:p w14:paraId="7CB57C61" w14:textId="77777777" w:rsidR="0069137D" w:rsidRDefault="0069137D" w:rsidP="00316081">
      <w:pPr>
        <w:pStyle w:val="Normal8pt"/>
      </w:pPr>
    </w:p>
    <w:p w14:paraId="597196DD" w14:textId="77777777" w:rsidR="0069137D" w:rsidRDefault="0069137D" w:rsidP="00316081">
      <w:pPr>
        <w:pStyle w:val="Normal8pt"/>
      </w:pPr>
    </w:p>
    <w:p w14:paraId="75B57F6A" w14:textId="77777777" w:rsidR="0069137D" w:rsidRDefault="00000000" w:rsidP="00316081">
      <w:pPr>
        <w:pStyle w:val="Heading3"/>
      </w:pPr>
      <w:bookmarkStart w:id="132" w:name="_Toc121034071"/>
      <w:r>
        <w:t>Resistant to Divination and/or Gather Information</w:t>
      </w:r>
      <w:bookmarkEnd w:id="132"/>
    </w:p>
    <w:p w14:paraId="4EE5EB43" w14:textId="77777777" w:rsidR="0069137D" w:rsidRDefault="0069137D" w:rsidP="00316081">
      <w:pPr>
        <w:pStyle w:val="Normal8pt"/>
        <w:ind w:left="180" w:hanging="180"/>
        <w:sectPr w:rsidR="0069137D" w:rsidSect="00316081">
          <w:type w:val="continuous"/>
          <w:pgSz w:w="12240" w:h="15840" w:code="1"/>
          <w:pgMar w:top="1080" w:right="864" w:bottom="1080" w:left="864" w:header="720" w:footer="720" w:gutter="0"/>
          <w:cols w:sep="1" w:space="288"/>
          <w:docGrid w:linePitch="360"/>
        </w:sectPr>
      </w:pPr>
    </w:p>
    <w:p w14:paraId="657F3697" w14:textId="77777777" w:rsidR="0069137D" w:rsidRDefault="00000000" w:rsidP="00316081">
      <w:pPr>
        <w:pStyle w:val="Normal8pt"/>
        <w:ind w:left="180" w:hanging="180"/>
      </w:pPr>
      <w:r>
        <w:t xml:space="preserve">Charlatan (p. </w:t>
      </w:r>
      <w:r>
        <w:fldChar w:fldCharType="begin"/>
      </w:r>
      <w:r>
        <w:instrText xml:space="preserve"> PAGEREF _Ref117333915 \h </w:instrText>
      </w:r>
      <w:r>
        <w:fldChar w:fldCharType="separate"/>
      </w:r>
      <w:r>
        <w:rPr>
          <w:noProof/>
        </w:rPr>
        <w:t>28</w:t>
      </w:r>
      <w:r>
        <w:fldChar w:fldCharType="end"/>
      </w:r>
      <w:r>
        <w:t>) – someone who simulates being a spell caster (arcane or divine) through trickery.</w:t>
      </w:r>
    </w:p>
    <w:p w14:paraId="5C5E231C" w14:textId="77777777" w:rsidR="0069137D" w:rsidRDefault="00000000" w:rsidP="00316081">
      <w:pPr>
        <w:pStyle w:val="Normal8pt"/>
        <w:ind w:left="180" w:hanging="180"/>
      </w:pPr>
      <w:r>
        <w:t xml:space="preserve">Monk of the Long Death (p. </w:t>
      </w:r>
      <w:r>
        <w:fldChar w:fldCharType="begin"/>
      </w:r>
      <w:r>
        <w:instrText xml:space="preserve"> PAGEREF _Ref117418390 \h </w:instrText>
      </w:r>
      <w:r>
        <w:fldChar w:fldCharType="separate"/>
      </w:r>
      <w:r>
        <w:rPr>
          <w:noProof/>
        </w:rPr>
        <w:t>60</w:t>
      </w:r>
      <w:r>
        <w:fldChar w:fldCharType="end"/>
      </w:r>
      <w:r>
        <w:t>) – one who studies death, poison, fear, and similar topics.</w:t>
      </w:r>
    </w:p>
    <w:p w14:paraId="2275C45D" w14:textId="77777777" w:rsidR="0069137D" w:rsidRDefault="00000000" w:rsidP="00316081">
      <w:pPr>
        <w:pStyle w:val="Normal8pt"/>
        <w:ind w:left="180" w:hanging="180"/>
      </w:pPr>
      <w:r>
        <w:t xml:space="preserve">Spymaster (p. </w:t>
      </w:r>
      <w:r>
        <w:fldChar w:fldCharType="begin"/>
      </w:r>
      <w:r>
        <w:instrText xml:space="preserve"> PAGEREF _Ref117524900 \h </w:instrText>
      </w:r>
      <w:r>
        <w:fldChar w:fldCharType="separate"/>
      </w:r>
      <w:r>
        <w:rPr>
          <w:noProof/>
        </w:rPr>
        <w:t>74</w:t>
      </w:r>
      <w:r>
        <w:fldChar w:fldCharType="end"/>
      </w:r>
      <w:r>
        <w:t xml:space="preserve">) – </w:t>
      </w:r>
      <w:r w:rsidRPr="00D33A33">
        <w:t>practiced at pretending to be other people for long periods of time without detection</w:t>
      </w:r>
      <w:r>
        <w:t>.</w:t>
      </w:r>
    </w:p>
    <w:p w14:paraId="1AFAD970" w14:textId="77777777" w:rsidR="0069137D" w:rsidRDefault="00000000" w:rsidP="00316081">
      <w:pPr>
        <w:pStyle w:val="Normal8pt"/>
        <w:ind w:left="180" w:hanging="180"/>
      </w:pPr>
      <w:r>
        <w:t xml:space="preserve">Stoneface (p. </w:t>
      </w:r>
      <w:r>
        <w:fldChar w:fldCharType="begin"/>
      </w:r>
      <w:r>
        <w:instrText xml:space="preserve"> PAGEREF _Ref117525630 \h </w:instrText>
      </w:r>
      <w:r>
        <w:fldChar w:fldCharType="separate"/>
      </w:r>
      <w:r>
        <w:rPr>
          <w:noProof/>
        </w:rPr>
        <w:t>76</w:t>
      </w:r>
      <w:r>
        <w:fldChar w:fldCharType="end"/>
      </w:r>
      <w:r>
        <w:t>) – a trained liar, who gains defenses against magical truth detection.</w:t>
      </w:r>
    </w:p>
    <w:p w14:paraId="24745343" w14:textId="77777777" w:rsidR="0069137D" w:rsidRDefault="00000000" w:rsidP="00316081">
      <w:pPr>
        <w:pStyle w:val="Normal8pt"/>
        <w:ind w:left="180" w:hanging="180"/>
      </w:pPr>
      <w:r>
        <w:t xml:space="preserve">Zhentarim Spy (p. </w:t>
      </w:r>
      <w:r>
        <w:fldChar w:fldCharType="begin"/>
      </w:r>
      <w:r>
        <w:instrText xml:space="preserve"> PAGEREF _Ref117583335 \h </w:instrText>
      </w:r>
      <w:r>
        <w:fldChar w:fldCharType="separate"/>
      </w:r>
      <w:r>
        <w:rPr>
          <w:noProof/>
        </w:rPr>
        <w:t>90</w:t>
      </w:r>
      <w:r>
        <w:fldChar w:fldCharType="end"/>
      </w:r>
      <w:r>
        <w:t>) – a spy who can go undercover and be totally convincing in the new role.</w:t>
      </w:r>
    </w:p>
    <w:p w14:paraId="1DAB0650" w14:textId="77777777" w:rsidR="0069137D" w:rsidRDefault="0069137D" w:rsidP="00316081">
      <w:pPr>
        <w:pStyle w:val="Normal8pt"/>
        <w:sectPr w:rsidR="0069137D" w:rsidSect="00316081">
          <w:type w:val="continuous"/>
          <w:pgSz w:w="12240" w:h="15840" w:code="1"/>
          <w:pgMar w:top="1080" w:right="864" w:bottom="1080" w:left="864" w:header="720" w:footer="720" w:gutter="0"/>
          <w:cols w:num="3" w:sep="1" w:space="288"/>
          <w:docGrid w:linePitch="360"/>
        </w:sectPr>
      </w:pPr>
    </w:p>
    <w:p w14:paraId="451DDDCA" w14:textId="77777777" w:rsidR="0069137D" w:rsidRDefault="0069137D" w:rsidP="00316081">
      <w:pPr>
        <w:pStyle w:val="Normal8pt"/>
      </w:pPr>
    </w:p>
    <w:p w14:paraId="25D2671A" w14:textId="77777777" w:rsidR="0069137D" w:rsidRDefault="0069137D" w:rsidP="00316081">
      <w:pPr>
        <w:pStyle w:val="Normal8pt"/>
      </w:pPr>
    </w:p>
    <w:p w14:paraId="13CA0652" w14:textId="77777777" w:rsidR="0069137D" w:rsidRDefault="00000000" w:rsidP="00316081">
      <w:pPr>
        <w:pStyle w:val="Heading3"/>
      </w:pPr>
      <w:bookmarkStart w:id="133" w:name="_Toc121034075"/>
      <w:r>
        <w:t>Can Simulate Other Classes</w:t>
      </w:r>
      <w:bookmarkEnd w:id="133"/>
    </w:p>
    <w:p w14:paraId="48614245" w14:textId="77777777" w:rsidR="0069137D" w:rsidRDefault="0069137D" w:rsidP="00316081">
      <w:pPr>
        <w:pStyle w:val="Normal8pt"/>
        <w:ind w:left="180" w:hanging="180"/>
        <w:sectPr w:rsidR="0069137D" w:rsidSect="00316081">
          <w:type w:val="continuous"/>
          <w:pgSz w:w="12240" w:h="15840" w:code="1"/>
          <w:pgMar w:top="1080" w:right="864" w:bottom="1080" w:left="864" w:header="720" w:footer="720" w:gutter="0"/>
          <w:cols w:sep="1" w:space="288"/>
          <w:docGrid w:linePitch="360"/>
        </w:sectPr>
      </w:pPr>
    </w:p>
    <w:p w14:paraId="563819AC" w14:textId="77777777" w:rsidR="0069137D" w:rsidRDefault="00000000" w:rsidP="00316081">
      <w:pPr>
        <w:pStyle w:val="Normal8pt"/>
        <w:ind w:left="180" w:hanging="180"/>
      </w:pPr>
      <w:r>
        <w:t xml:space="preserve">Chameleon (p. </w:t>
      </w:r>
      <w:r>
        <w:fldChar w:fldCharType="begin"/>
      </w:r>
      <w:r>
        <w:instrText xml:space="preserve"> PAGEREF _Ref117333717 \h </w:instrText>
      </w:r>
      <w:r>
        <w:fldChar w:fldCharType="separate"/>
      </w:r>
      <w:r>
        <w:rPr>
          <w:noProof/>
        </w:rPr>
        <w:t>27</w:t>
      </w:r>
      <w:r>
        <w:fldChar w:fldCharType="end"/>
      </w:r>
      <w:r>
        <w:t>) – a human or doppelganger who is able to simulate being almost any class, including the ability to cast spells.</w:t>
      </w:r>
    </w:p>
    <w:p w14:paraId="413DB5B3" w14:textId="77777777" w:rsidR="0069137D" w:rsidRDefault="00000000" w:rsidP="00316081">
      <w:pPr>
        <w:pStyle w:val="Normal8pt"/>
        <w:ind w:left="180" w:hanging="180"/>
      </w:pPr>
      <w:r>
        <w:t xml:space="preserve">Charlatan (p. </w:t>
      </w:r>
      <w:r>
        <w:fldChar w:fldCharType="begin"/>
      </w:r>
      <w:r>
        <w:instrText xml:space="preserve"> PAGEREF _Ref117333915 \h </w:instrText>
      </w:r>
      <w:r>
        <w:fldChar w:fldCharType="separate"/>
      </w:r>
      <w:r>
        <w:rPr>
          <w:noProof/>
        </w:rPr>
        <w:t>28</w:t>
      </w:r>
      <w:r>
        <w:fldChar w:fldCharType="end"/>
      </w:r>
      <w:r>
        <w:t>) – someone who simulates being a spell caster (arcane or divine) through trickery.</w:t>
      </w:r>
    </w:p>
    <w:p w14:paraId="7770622D" w14:textId="77777777" w:rsidR="0069137D" w:rsidRDefault="00000000" w:rsidP="00316081">
      <w:pPr>
        <w:pStyle w:val="Normal8pt"/>
        <w:ind w:left="180" w:hanging="180"/>
      </w:pPr>
      <w:r>
        <w:t xml:space="preserve">Magic Filcher (p. </w:t>
      </w:r>
      <w:r>
        <w:fldChar w:fldCharType="begin"/>
      </w:r>
      <w:r>
        <w:instrText xml:space="preserve"> PAGEREF _Ref117416675 \h </w:instrText>
      </w:r>
      <w:r>
        <w:fldChar w:fldCharType="separate"/>
      </w:r>
      <w:r>
        <w:rPr>
          <w:noProof/>
        </w:rPr>
        <w:t>55</w:t>
      </w:r>
      <w:r>
        <w:fldChar w:fldCharType="end"/>
      </w:r>
      <w:r>
        <w:t>) – an arcane caster who gains arcane spells &amp; can emulate an arcane caster.</w:t>
      </w:r>
    </w:p>
    <w:p w14:paraId="2D73437F" w14:textId="77777777" w:rsidR="0069137D" w:rsidRDefault="0069137D" w:rsidP="00316081">
      <w:pPr>
        <w:pStyle w:val="Normal8pt"/>
        <w:sectPr w:rsidR="0069137D" w:rsidSect="00316081">
          <w:type w:val="continuous"/>
          <w:pgSz w:w="12240" w:h="15840" w:code="1"/>
          <w:pgMar w:top="1080" w:right="864" w:bottom="1080" w:left="864" w:header="720" w:footer="720" w:gutter="0"/>
          <w:cols w:num="3" w:sep="1" w:space="288"/>
          <w:docGrid w:linePitch="360"/>
        </w:sectPr>
      </w:pPr>
    </w:p>
    <w:p w14:paraId="39F12F63" w14:textId="77777777" w:rsidR="0069137D" w:rsidRDefault="0069137D" w:rsidP="00316081">
      <w:pPr>
        <w:pStyle w:val="Normal8pt"/>
      </w:pPr>
    </w:p>
    <w:p w14:paraId="74B3B10B" w14:textId="77777777" w:rsidR="0069137D" w:rsidRDefault="00000000" w:rsidP="00316081">
      <w:pPr>
        <w:pStyle w:val="Normal8pt"/>
      </w:pPr>
      <w:r>
        <w:br w:type="page"/>
      </w:r>
    </w:p>
    <w:p w14:paraId="2C9BE929" w14:textId="77777777" w:rsidR="0069137D" w:rsidRDefault="00000000" w:rsidP="00316081">
      <w:pPr>
        <w:pStyle w:val="Heading3"/>
      </w:pPr>
      <w:bookmarkStart w:id="134" w:name="_Toc121034077"/>
      <w:r>
        <w:t>Teams</w:t>
      </w:r>
      <w:bookmarkEnd w:id="134"/>
    </w:p>
    <w:p w14:paraId="744C8E9A" w14:textId="77777777" w:rsidR="0069137D" w:rsidRDefault="0069137D" w:rsidP="00316081">
      <w:pPr>
        <w:pStyle w:val="Normal8pt"/>
        <w:ind w:left="180" w:hanging="180"/>
        <w:sectPr w:rsidR="0069137D" w:rsidSect="00316081">
          <w:type w:val="continuous"/>
          <w:pgSz w:w="12240" w:h="15840" w:code="1"/>
          <w:pgMar w:top="1080" w:right="864" w:bottom="1080" w:left="864" w:header="720" w:footer="720" w:gutter="0"/>
          <w:cols w:sep="1" w:space="288"/>
          <w:docGrid w:linePitch="360"/>
        </w:sectPr>
      </w:pPr>
    </w:p>
    <w:p w14:paraId="38079970" w14:textId="77777777" w:rsidR="0069137D" w:rsidRDefault="00000000" w:rsidP="00316081">
      <w:pPr>
        <w:pStyle w:val="Normal8pt"/>
        <w:ind w:left="180" w:hanging="180"/>
      </w:pPr>
      <w:r>
        <w:t>Daggerspell Mage (p.</w:t>
      </w:r>
      <w:r>
        <w:fldChar w:fldCharType="begin"/>
      </w:r>
      <w:r>
        <w:instrText xml:space="preserve"> PAGEREF _Ref117334573 \h </w:instrText>
      </w:r>
      <w:r>
        <w:fldChar w:fldCharType="separate"/>
      </w:r>
      <w:r>
        <w:rPr>
          <w:noProof/>
        </w:rPr>
        <w:t>30</w:t>
      </w:r>
      <w:r>
        <w:fldChar w:fldCharType="end"/>
      </w:r>
      <w:r>
        <w:t>) – a multiclassed arcane caster / rogue who can cast spells through daggers.</w:t>
      </w:r>
    </w:p>
    <w:p w14:paraId="16964252" w14:textId="77777777" w:rsidR="0069137D" w:rsidRDefault="00000000" w:rsidP="00316081">
      <w:pPr>
        <w:pStyle w:val="Normal8pt"/>
        <w:ind w:left="180" w:hanging="180"/>
      </w:pPr>
      <w:r>
        <w:t>Daggerspell Shaper (p.</w:t>
      </w:r>
      <w:r>
        <w:fldChar w:fldCharType="begin"/>
      </w:r>
      <w:r>
        <w:instrText xml:space="preserve"> PAGEREF _Ref117334573 \h </w:instrText>
      </w:r>
      <w:r>
        <w:fldChar w:fldCharType="separate"/>
      </w:r>
      <w:r>
        <w:rPr>
          <w:noProof/>
        </w:rPr>
        <w:t>30</w:t>
      </w:r>
      <w:r>
        <w:fldChar w:fldCharType="end"/>
      </w:r>
      <w:r>
        <w:t>) – a multiclassed druid / rogue who can cast spells through daggers.</w:t>
      </w:r>
    </w:p>
    <w:p w14:paraId="1D7AF518" w14:textId="77777777" w:rsidR="0069137D" w:rsidRDefault="0069137D" w:rsidP="00316081">
      <w:pPr>
        <w:pStyle w:val="Normal8pt"/>
        <w:ind w:left="180" w:hanging="180"/>
      </w:pPr>
    </w:p>
    <w:p w14:paraId="11196121" w14:textId="77777777" w:rsidR="0069137D" w:rsidRDefault="00000000" w:rsidP="00316081">
      <w:pPr>
        <w:pStyle w:val="Normal8pt"/>
        <w:ind w:left="180" w:hanging="180"/>
      </w:pPr>
      <w:r>
        <w:t>Harper Agent (p.</w:t>
      </w:r>
      <w:r>
        <w:fldChar w:fldCharType="begin"/>
      </w:r>
      <w:r>
        <w:instrText xml:space="preserve"> PAGEREF _Ref117413708 \h </w:instrText>
      </w:r>
      <w:r>
        <w:fldChar w:fldCharType="separate"/>
      </w:r>
      <w:r>
        <w:rPr>
          <w:noProof/>
        </w:rPr>
        <w:t>45</w:t>
      </w:r>
      <w:r>
        <w:fldChar w:fldCharType="end"/>
      </w:r>
      <w:r>
        <w:t>) – a ‘field operative’ for The Harpers.</w:t>
      </w:r>
    </w:p>
    <w:p w14:paraId="15AFE670" w14:textId="77777777" w:rsidR="0069137D" w:rsidRDefault="00000000" w:rsidP="00316081">
      <w:pPr>
        <w:pStyle w:val="Normal8pt"/>
        <w:ind w:left="180" w:hanging="180"/>
      </w:pPr>
      <w:r>
        <w:t>Harper Paragon (p.</w:t>
      </w:r>
      <w:r>
        <w:fldChar w:fldCharType="begin"/>
      </w:r>
      <w:r>
        <w:instrText xml:space="preserve"> PAGEREF _Ref117413893 \h </w:instrText>
      </w:r>
      <w:r>
        <w:fldChar w:fldCharType="separate"/>
      </w:r>
      <w:r>
        <w:rPr>
          <w:noProof/>
        </w:rPr>
        <w:t>45</w:t>
      </w:r>
      <w:r>
        <w:fldChar w:fldCharType="end"/>
      </w:r>
      <w:r>
        <w:t>) – a member of The Harpers dedicated to opposing evil.</w:t>
      </w:r>
    </w:p>
    <w:p w14:paraId="18281A0D" w14:textId="77777777" w:rsidR="0069137D" w:rsidRDefault="00000000" w:rsidP="00316081">
      <w:pPr>
        <w:pStyle w:val="Normal8pt"/>
        <w:ind w:left="180" w:hanging="180"/>
      </w:pPr>
      <w:r>
        <w:br w:type="column"/>
      </w:r>
      <w:r>
        <w:t xml:space="preserve">Nightsong Enforcer (p. </w:t>
      </w:r>
      <w:r>
        <w:fldChar w:fldCharType="begin"/>
      </w:r>
      <w:r>
        <w:instrText xml:space="preserve"> PAGEREF _Ref117419044 \h </w:instrText>
      </w:r>
      <w:r>
        <w:fldChar w:fldCharType="separate"/>
      </w:r>
      <w:r>
        <w:rPr>
          <w:noProof/>
        </w:rPr>
        <w:t>62</w:t>
      </w:r>
      <w:r>
        <w:fldChar w:fldCharType="end"/>
      </w:r>
      <w:r>
        <w:t xml:space="preserve">) – </w:t>
      </w:r>
      <w:r w:rsidRPr="00785ABD">
        <w:t>thief trained to work in a team</w:t>
      </w:r>
      <w:r>
        <w:t>.</w:t>
      </w:r>
    </w:p>
    <w:p w14:paraId="557C2383" w14:textId="77777777" w:rsidR="0069137D" w:rsidRDefault="00000000" w:rsidP="00316081">
      <w:pPr>
        <w:pStyle w:val="Normal8pt"/>
        <w:ind w:left="180" w:hanging="180"/>
      </w:pPr>
      <w:r>
        <w:t xml:space="preserve">Nightsong Infiltrator (p. </w:t>
      </w:r>
      <w:r>
        <w:fldChar w:fldCharType="begin"/>
      </w:r>
      <w:r>
        <w:instrText xml:space="preserve"> PAGEREF _Ref117419044 \h </w:instrText>
      </w:r>
      <w:r>
        <w:fldChar w:fldCharType="separate"/>
      </w:r>
      <w:r>
        <w:rPr>
          <w:noProof/>
        </w:rPr>
        <w:t>62</w:t>
      </w:r>
      <w:r>
        <w:fldChar w:fldCharType="end"/>
      </w:r>
      <w:r>
        <w:t xml:space="preserve">) – </w:t>
      </w:r>
      <w:r w:rsidRPr="00785ABD">
        <w:t>thief trained to break in anywhere</w:t>
      </w:r>
      <w:r>
        <w:t>.</w:t>
      </w:r>
    </w:p>
    <w:p w14:paraId="166B3AAD" w14:textId="77777777" w:rsidR="0069137D" w:rsidRDefault="0069137D" w:rsidP="00316081">
      <w:pPr>
        <w:pStyle w:val="Normal8pt"/>
        <w:ind w:left="180" w:hanging="180"/>
      </w:pPr>
    </w:p>
    <w:p w14:paraId="2AB6A969" w14:textId="77777777" w:rsidR="0069137D" w:rsidRDefault="00000000" w:rsidP="00316081">
      <w:pPr>
        <w:pStyle w:val="Normal8pt"/>
        <w:ind w:left="180" w:hanging="180"/>
      </w:pPr>
      <w:r>
        <w:t xml:space="preserve">Red Wizard (p. </w:t>
      </w:r>
      <w:r>
        <w:fldChar w:fldCharType="begin"/>
      </w:r>
      <w:r>
        <w:instrText xml:space="preserve"> PAGEREF _Ref117494335 \h </w:instrText>
      </w:r>
      <w:r>
        <w:fldChar w:fldCharType="separate"/>
      </w:r>
      <w:r>
        <w:rPr>
          <w:noProof/>
        </w:rPr>
        <w:t>66</w:t>
      </w:r>
      <w:r>
        <w:fldChar w:fldCharType="end"/>
      </w:r>
      <w:r>
        <w:t xml:space="preserve">) – </w:t>
      </w:r>
      <w:r w:rsidRPr="003D4818">
        <w:t>highly specialized arcane caster from the country of Thay</w:t>
      </w:r>
      <w:r>
        <w:t>.</w:t>
      </w:r>
    </w:p>
    <w:p w14:paraId="3C8DDB37" w14:textId="77777777" w:rsidR="0069137D" w:rsidRDefault="00000000" w:rsidP="00316081">
      <w:pPr>
        <w:pStyle w:val="Normal8pt"/>
        <w:ind w:left="180" w:hanging="180"/>
      </w:pPr>
      <w:r>
        <w:t xml:space="preserve">Thayan Knight (p. </w:t>
      </w:r>
      <w:r>
        <w:fldChar w:fldCharType="begin"/>
      </w:r>
      <w:r>
        <w:instrText xml:space="preserve"> PAGEREF _Ref117528200 \h </w:instrText>
      </w:r>
      <w:r>
        <w:fldChar w:fldCharType="separate"/>
      </w:r>
      <w:r>
        <w:rPr>
          <w:noProof/>
        </w:rPr>
        <w:t>80</w:t>
      </w:r>
      <w:r>
        <w:fldChar w:fldCharType="end"/>
      </w:r>
      <w:r>
        <w:t xml:space="preserve">) – a </w:t>
      </w:r>
      <w:r w:rsidRPr="00950BCA">
        <w:t>soldier trained to protect Red Wizards</w:t>
      </w:r>
      <w:r>
        <w:t>.</w:t>
      </w:r>
    </w:p>
    <w:p w14:paraId="291F9E0E" w14:textId="77777777" w:rsidR="0069137D" w:rsidRDefault="0069137D" w:rsidP="00316081">
      <w:pPr>
        <w:pStyle w:val="Normal8pt"/>
      </w:pPr>
    </w:p>
    <w:p w14:paraId="3CFF4718" w14:textId="77777777" w:rsidR="0069137D" w:rsidRDefault="00000000" w:rsidP="00316081">
      <w:pPr>
        <w:pStyle w:val="Normal8pt"/>
        <w:ind w:left="180" w:hanging="180"/>
      </w:pPr>
      <w:r>
        <w:br w:type="column"/>
      </w:r>
      <w:r>
        <w:t xml:space="preserve">Shadowbane Inquisitor (p. </w:t>
      </w:r>
      <w:r>
        <w:fldChar w:fldCharType="begin"/>
      </w:r>
      <w:r>
        <w:instrText xml:space="preserve"> PAGEREF _Ref117495690 \h </w:instrText>
      </w:r>
      <w:r>
        <w:fldChar w:fldCharType="separate"/>
      </w:r>
      <w:r>
        <w:rPr>
          <w:noProof/>
        </w:rPr>
        <w:t>70</w:t>
      </w:r>
      <w:r>
        <w:fldChar w:fldCharType="end"/>
      </w:r>
      <w:r>
        <w:t>) – a paladin / rogue who is focused on defeating evil and darkness.</w:t>
      </w:r>
    </w:p>
    <w:p w14:paraId="28572C8D" w14:textId="77777777" w:rsidR="0069137D" w:rsidRDefault="00000000" w:rsidP="00316081">
      <w:pPr>
        <w:pStyle w:val="Normal8pt"/>
        <w:ind w:left="180" w:hanging="180"/>
      </w:pPr>
      <w:r>
        <w:t xml:space="preserve">Shadowbane Stalker (p. </w:t>
      </w:r>
      <w:r>
        <w:fldChar w:fldCharType="begin"/>
      </w:r>
      <w:r>
        <w:instrText xml:space="preserve"> PAGEREF _Ref117495763 \h </w:instrText>
      </w:r>
      <w:r>
        <w:fldChar w:fldCharType="separate"/>
      </w:r>
      <w:r>
        <w:rPr>
          <w:noProof/>
        </w:rPr>
        <w:t>71</w:t>
      </w:r>
      <w:r>
        <w:fldChar w:fldCharType="end"/>
      </w:r>
      <w:r>
        <w:t>) – a rogue / divine caster who is focused on defeating evil.</w:t>
      </w:r>
    </w:p>
    <w:p w14:paraId="3354E5FB" w14:textId="77777777" w:rsidR="0069137D" w:rsidRDefault="0069137D" w:rsidP="00316081">
      <w:pPr>
        <w:pStyle w:val="Normal8pt"/>
        <w:sectPr w:rsidR="0069137D" w:rsidSect="00316081">
          <w:type w:val="continuous"/>
          <w:pgSz w:w="12240" w:h="15840" w:code="1"/>
          <w:pgMar w:top="1080" w:right="864" w:bottom="1080" w:left="864" w:header="720" w:footer="720" w:gutter="0"/>
          <w:cols w:num="3" w:sep="1" w:space="288"/>
          <w:docGrid w:linePitch="360"/>
        </w:sectPr>
      </w:pPr>
    </w:p>
    <w:p w14:paraId="5B078FF8" w14:textId="77777777" w:rsidR="0069137D" w:rsidRDefault="0069137D" w:rsidP="00316081">
      <w:pPr>
        <w:pStyle w:val="Normal8pt"/>
      </w:pPr>
    </w:p>
    <w:p w14:paraId="4C2B095D" w14:textId="77777777" w:rsidR="0069137D" w:rsidRDefault="0069137D" w:rsidP="00316081">
      <w:pPr>
        <w:pStyle w:val="Normal8pt"/>
      </w:pPr>
    </w:p>
    <w:p w14:paraId="2A1320AF" w14:textId="77777777" w:rsidR="0069137D" w:rsidRDefault="00000000" w:rsidP="00316081">
      <w:pPr>
        <w:pStyle w:val="Heading3"/>
      </w:pPr>
      <w:bookmarkStart w:id="135" w:name="_Toc121034078"/>
      <w:r>
        <w:t>Gains Extra Action Points</w:t>
      </w:r>
      <w:bookmarkEnd w:id="135"/>
    </w:p>
    <w:p w14:paraId="3AD9A2A1" w14:textId="77777777" w:rsidR="0069137D" w:rsidRDefault="0069137D" w:rsidP="00316081">
      <w:pPr>
        <w:pStyle w:val="Normal8pt"/>
        <w:ind w:left="180" w:hanging="180"/>
        <w:sectPr w:rsidR="0069137D" w:rsidSect="00316081">
          <w:type w:val="continuous"/>
          <w:pgSz w:w="12240" w:h="15840" w:code="1"/>
          <w:pgMar w:top="1080" w:right="864" w:bottom="1080" w:left="864" w:header="720" w:footer="720" w:gutter="0"/>
          <w:cols w:sep="1" w:space="288"/>
          <w:docGrid w:linePitch="360"/>
        </w:sectPr>
      </w:pPr>
    </w:p>
    <w:p w14:paraId="4A40D826" w14:textId="77777777" w:rsidR="0069137D" w:rsidRDefault="00000000" w:rsidP="00316081">
      <w:pPr>
        <w:pStyle w:val="Normal8pt"/>
        <w:ind w:left="180" w:hanging="180"/>
      </w:pPr>
      <w:r>
        <w:t xml:space="preserve">Dragonmark Heir (p. </w:t>
      </w:r>
      <w:r>
        <w:fldChar w:fldCharType="begin"/>
      </w:r>
      <w:r>
        <w:instrText xml:space="preserve"> PAGEREF _Ref117410014 \h </w:instrText>
      </w:r>
      <w:r>
        <w:fldChar w:fldCharType="separate"/>
      </w:r>
      <w:r>
        <w:rPr>
          <w:noProof/>
        </w:rPr>
        <w:t>33</w:t>
      </w:r>
      <w:r>
        <w:fldChar w:fldCharType="end"/>
      </w:r>
      <w:r>
        <w:t>) – member of an Eberron  Dragonmark house who focuses on improving his/her standing and abilities.</w:t>
      </w:r>
    </w:p>
    <w:p w14:paraId="34B10598" w14:textId="77777777" w:rsidR="0069137D" w:rsidRDefault="00000000" w:rsidP="00316081">
      <w:pPr>
        <w:pStyle w:val="Normal8pt"/>
        <w:ind w:left="180" w:hanging="180"/>
      </w:pPr>
      <w:r>
        <w:t xml:space="preserve">Extreme Explorer (p. </w:t>
      </w:r>
      <w:r>
        <w:fldChar w:fldCharType="begin"/>
      </w:r>
      <w:r>
        <w:instrText xml:space="preserve"> PAGEREF _Ref117412094 \h </w:instrText>
      </w:r>
      <w:r>
        <w:fldChar w:fldCharType="separate"/>
      </w:r>
      <w:r>
        <w:rPr>
          <w:noProof/>
        </w:rPr>
        <w:t>40</w:t>
      </w:r>
      <w:r>
        <w:fldChar w:fldCharType="end"/>
      </w:r>
      <w:r>
        <w:t>) – one who gets past problems with speed, wit, and lots of Action Points</w:t>
      </w:r>
      <w:r w:rsidRPr="00596A95">
        <w:t xml:space="preserve"> n</w:t>
      </w:r>
      <w:r>
        <w:t>.</w:t>
      </w:r>
    </w:p>
    <w:p w14:paraId="06305F41" w14:textId="77777777" w:rsidR="0069137D" w:rsidRDefault="00000000" w:rsidP="00316081">
      <w:pPr>
        <w:pStyle w:val="Normal8pt"/>
        <w:ind w:left="180" w:hanging="180"/>
      </w:pPr>
      <w:r>
        <w:t xml:space="preserve">Heir of Siberys (p. </w:t>
      </w:r>
      <w:r>
        <w:fldChar w:fldCharType="begin"/>
      </w:r>
      <w:r>
        <w:instrText xml:space="preserve"> PAGEREF _Ref117414091 \h </w:instrText>
      </w:r>
      <w:r>
        <w:fldChar w:fldCharType="separate"/>
      </w:r>
      <w:r>
        <w:rPr>
          <w:noProof/>
        </w:rPr>
        <w:t>46</w:t>
      </w:r>
      <w:r>
        <w:fldChar w:fldCharType="end"/>
      </w:r>
      <w:r>
        <w:t>) – member of an Eberron  Dragonmark house who focuses on improving his/her standing and abilities.</w:t>
      </w:r>
    </w:p>
    <w:p w14:paraId="08C2FB96" w14:textId="77777777" w:rsidR="0069137D" w:rsidRDefault="0069137D" w:rsidP="00316081">
      <w:pPr>
        <w:pStyle w:val="Normal8pt"/>
        <w:sectPr w:rsidR="0069137D" w:rsidSect="00316081">
          <w:type w:val="continuous"/>
          <w:pgSz w:w="12240" w:h="15840" w:code="1"/>
          <w:pgMar w:top="1080" w:right="864" w:bottom="1080" w:left="864" w:header="720" w:footer="720" w:gutter="0"/>
          <w:cols w:num="3" w:sep="1" w:space="288"/>
          <w:docGrid w:linePitch="360"/>
        </w:sectPr>
      </w:pPr>
    </w:p>
    <w:p w14:paraId="3B3A5B18" w14:textId="77777777" w:rsidR="0069137D" w:rsidRDefault="0069137D" w:rsidP="00316081">
      <w:pPr>
        <w:pStyle w:val="Normal8pt"/>
      </w:pPr>
    </w:p>
    <w:p w14:paraId="48C58B00" w14:textId="77777777" w:rsidR="0069137D" w:rsidRDefault="0069137D" w:rsidP="00316081">
      <w:pPr>
        <w:pStyle w:val="Normal8pt"/>
      </w:pPr>
    </w:p>
    <w:p w14:paraId="5D724C53" w14:textId="77777777" w:rsidR="0069137D" w:rsidRDefault="00000000" w:rsidP="00316081">
      <w:pPr>
        <w:pStyle w:val="Heading3"/>
      </w:pPr>
      <w:bookmarkStart w:id="136" w:name="_Toc121034079"/>
      <w:r>
        <w:t>Focused on Skills</w:t>
      </w:r>
      <w:bookmarkEnd w:id="136"/>
    </w:p>
    <w:p w14:paraId="04E6F761" w14:textId="77777777" w:rsidR="0069137D" w:rsidRDefault="0069137D" w:rsidP="00316081">
      <w:pPr>
        <w:pStyle w:val="Normal8pt"/>
        <w:ind w:left="180" w:hanging="180"/>
        <w:sectPr w:rsidR="0069137D" w:rsidSect="00316081">
          <w:type w:val="continuous"/>
          <w:pgSz w:w="12240" w:h="15840" w:code="1"/>
          <w:pgMar w:top="1080" w:right="864" w:bottom="1080" w:left="864" w:header="720" w:footer="720" w:gutter="0"/>
          <w:cols w:sep="1" w:space="288"/>
          <w:docGrid w:linePitch="360"/>
        </w:sectPr>
      </w:pPr>
    </w:p>
    <w:p w14:paraId="2BACF4F1" w14:textId="77777777" w:rsidR="0069137D" w:rsidRDefault="00000000" w:rsidP="00316081">
      <w:pPr>
        <w:pStyle w:val="Normal8pt"/>
        <w:ind w:left="180" w:hanging="180"/>
      </w:pPr>
      <w:r>
        <w:t xml:space="preserve">Exemplar (p. </w:t>
      </w:r>
      <w:r>
        <w:fldChar w:fldCharType="begin"/>
      </w:r>
      <w:r>
        <w:instrText xml:space="preserve"> PAGEREF _Ref117411842 \h </w:instrText>
      </w:r>
      <w:r>
        <w:fldChar w:fldCharType="separate"/>
      </w:r>
      <w:r>
        <w:rPr>
          <w:noProof/>
        </w:rPr>
        <w:t>39</w:t>
      </w:r>
      <w:r>
        <w:fldChar w:fldCharType="end"/>
      </w:r>
      <w:r>
        <w:t>) – master of one or more skills.</w:t>
      </w:r>
    </w:p>
    <w:p w14:paraId="253D9DF0" w14:textId="77777777" w:rsidR="0069137D" w:rsidRDefault="00000000" w:rsidP="00316081">
      <w:pPr>
        <w:pStyle w:val="Normal8pt"/>
        <w:ind w:left="180" w:hanging="180"/>
      </w:pPr>
      <w:r>
        <w:t xml:space="preserve">High Handcrafter (p. </w:t>
      </w:r>
      <w:fldSimple w:instr=" PAGEREF _Ref129520673 ">
        <w:r>
          <w:rPr>
            <w:noProof/>
          </w:rPr>
          <w:t>48</w:t>
        </w:r>
      </w:fldSimple>
      <w:r>
        <w:t>) – master crafter with a connection to the Plane of Earth, who gains bonuses on skills &amp; saves.</w:t>
      </w:r>
    </w:p>
    <w:p w14:paraId="47E0D89A" w14:textId="77777777" w:rsidR="0069137D" w:rsidRDefault="00000000" w:rsidP="00316081">
      <w:pPr>
        <w:pStyle w:val="Normal8pt"/>
        <w:ind w:left="180" w:hanging="180"/>
      </w:pPr>
      <w:r>
        <w:t xml:space="preserve">Jester (p. </w:t>
      </w:r>
      <w:r>
        <w:fldChar w:fldCharType="begin"/>
      </w:r>
      <w:r>
        <w:instrText xml:space="preserve"> PAGEREF _Ref117415637 \h </w:instrText>
      </w:r>
      <w:r>
        <w:fldChar w:fldCharType="separate"/>
      </w:r>
      <w:r>
        <w:rPr>
          <w:noProof/>
        </w:rPr>
        <w:t>51</w:t>
      </w:r>
      <w:r>
        <w:fldChar w:fldCharType="end"/>
      </w:r>
      <w:r>
        <w:t>) – a performer who uses humor, taunts, ridicule, etc.,  to influence and trick people.</w:t>
      </w:r>
    </w:p>
    <w:p w14:paraId="17E272AD" w14:textId="77777777" w:rsidR="0069137D" w:rsidRDefault="00000000" w:rsidP="00316081">
      <w:pPr>
        <w:pStyle w:val="Normal8pt"/>
        <w:ind w:left="180" w:hanging="180"/>
      </w:pPr>
      <w:r>
        <w:t xml:space="preserve">Mindbender (p. </w:t>
      </w:r>
      <w:r>
        <w:fldChar w:fldCharType="begin"/>
      </w:r>
      <w:r>
        <w:instrText xml:space="preserve"> PAGEREF _Ref117418281 \h </w:instrText>
      </w:r>
      <w:r>
        <w:fldChar w:fldCharType="separate"/>
      </w:r>
      <w:r>
        <w:rPr>
          <w:noProof/>
        </w:rPr>
        <w:t>59</w:t>
      </w:r>
      <w:r>
        <w:fldChar w:fldCharType="end"/>
      </w:r>
      <w:r>
        <w:t xml:space="preserve">) – </w:t>
      </w:r>
      <w:r w:rsidRPr="00785ABD">
        <w:t>specialized in arcane &amp; mundane influencing of people</w:t>
      </w:r>
      <w:r>
        <w:t>.</w:t>
      </w:r>
    </w:p>
    <w:p w14:paraId="65560B72" w14:textId="77777777" w:rsidR="0069137D" w:rsidRDefault="00000000" w:rsidP="00316081">
      <w:pPr>
        <w:pStyle w:val="Normal8pt"/>
        <w:ind w:left="180" w:hanging="180"/>
      </w:pPr>
      <w:r>
        <w:t xml:space="preserve">Thief-Acrobat (p. </w:t>
      </w:r>
      <w:r>
        <w:fldChar w:fldCharType="begin"/>
      </w:r>
      <w:r>
        <w:instrText xml:space="preserve"> PAGEREF _Ref117528283 \h </w:instrText>
      </w:r>
      <w:r>
        <w:fldChar w:fldCharType="separate"/>
      </w:r>
      <w:r>
        <w:rPr>
          <w:noProof/>
        </w:rPr>
        <w:t>81</w:t>
      </w:r>
      <w:r>
        <w:fldChar w:fldCharType="end"/>
      </w:r>
      <w:r>
        <w:t xml:space="preserve">) – </w:t>
      </w:r>
      <w:r w:rsidRPr="00950BCA">
        <w:t>thief specially trained in tightropes, acrobatics, etc</w:t>
      </w:r>
      <w:r>
        <w:t>.</w:t>
      </w:r>
    </w:p>
    <w:p w14:paraId="310201E3" w14:textId="77777777" w:rsidR="0069137D" w:rsidRDefault="00000000" w:rsidP="00316081">
      <w:pPr>
        <w:pStyle w:val="Normal8pt"/>
        <w:ind w:left="180" w:hanging="180"/>
      </w:pPr>
      <w:r>
        <w:t xml:space="preserve">Urban Soul (p. </w:t>
      </w:r>
      <w:r>
        <w:fldChar w:fldCharType="begin"/>
      </w:r>
      <w:r>
        <w:instrText xml:space="preserve"> PAGEREF _Ref117595697 \h </w:instrText>
      </w:r>
      <w:r>
        <w:fldChar w:fldCharType="separate"/>
      </w:r>
      <w:r>
        <w:rPr>
          <w:noProof/>
        </w:rPr>
        <w:t>84</w:t>
      </w:r>
      <w:r>
        <w:fldChar w:fldCharType="end"/>
      </w:r>
      <w:r>
        <w:t>) – a human who has perfectly adapted to city life, and is able to melt into buildings, hear the city ‘speak’, etc..</w:t>
      </w:r>
    </w:p>
    <w:p w14:paraId="350F2367" w14:textId="77777777" w:rsidR="0069137D" w:rsidRDefault="00000000" w:rsidP="00316081">
      <w:pPr>
        <w:pStyle w:val="Normal8pt"/>
        <w:ind w:left="180" w:hanging="180"/>
      </w:pPr>
      <w:r>
        <w:t xml:space="preserve">Vigilante (p. </w:t>
      </w:r>
      <w:r>
        <w:fldChar w:fldCharType="begin"/>
      </w:r>
      <w:r>
        <w:instrText xml:space="preserve"> PAGEREF _Ref117529210 \h </w:instrText>
      </w:r>
      <w:r>
        <w:fldChar w:fldCharType="separate"/>
      </w:r>
      <w:r>
        <w:rPr>
          <w:noProof/>
        </w:rPr>
        <w:t>85</w:t>
      </w:r>
      <w:r>
        <w:fldChar w:fldCharType="end"/>
      </w:r>
      <w:r>
        <w:t xml:space="preserve">) – </w:t>
      </w:r>
      <w:r w:rsidRPr="00950BCA">
        <w:t>solves crime with knowledge of his/her “home turf” and some handy spells</w:t>
      </w:r>
      <w:r>
        <w:t>.</w:t>
      </w:r>
    </w:p>
    <w:p w14:paraId="20CDFA44" w14:textId="77777777" w:rsidR="0069137D" w:rsidRDefault="0069137D" w:rsidP="00316081">
      <w:pPr>
        <w:pStyle w:val="Normal8pt"/>
        <w:sectPr w:rsidR="0069137D" w:rsidSect="00316081">
          <w:type w:val="continuous"/>
          <w:pgSz w:w="12240" w:h="15840" w:code="1"/>
          <w:pgMar w:top="1080" w:right="864" w:bottom="1080" w:left="864" w:header="720" w:footer="720" w:gutter="0"/>
          <w:cols w:num="3" w:sep="1" w:space="288"/>
          <w:docGrid w:linePitch="360"/>
        </w:sectPr>
      </w:pPr>
    </w:p>
    <w:p w14:paraId="1906BFFF" w14:textId="77777777" w:rsidR="0069137D" w:rsidRDefault="0069137D" w:rsidP="00316081">
      <w:pPr>
        <w:pStyle w:val="Normal8pt"/>
      </w:pPr>
    </w:p>
    <w:p w14:paraId="33006371" w14:textId="77777777" w:rsidR="0069137D" w:rsidRDefault="0069137D" w:rsidP="00316081">
      <w:pPr>
        <w:pStyle w:val="Normal8pt"/>
      </w:pPr>
    </w:p>
    <w:p w14:paraId="30F3BCAB" w14:textId="77777777" w:rsidR="0069137D" w:rsidRDefault="00000000" w:rsidP="00316081">
      <w:pPr>
        <w:pStyle w:val="Heading3"/>
      </w:pPr>
      <w:bookmarkStart w:id="137" w:name="_Toc121034080"/>
      <w:r>
        <w:t>Arcane Spell Failure due to Armor is Lessened</w:t>
      </w:r>
      <w:bookmarkEnd w:id="137"/>
    </w:p>
    <w:p w14:paraId="1199C510" w14:textId="77777777" w:rsidR="0069137D" w:rsidRDefault="0069137D" w:rsidP="00316081">
      <w:pPr>
        <w:pStyle w:val="Normal8pt"/>
        <w:ind w:left="180" w:hanging="180"/>
        <w:sectPr w:rsidR="0069137D" w:rsidSect="00316081">
          <w:type w:val="continuous"/>
          <w:pgSz w:w="12240" w:h="15840" w:code="1"/>
          <w:pgMar w:top="1080" w:right="864" w:bottom="1080" w:left="864" w:header="720" w:footer="720" w:gutter="0"/>
          <w:cols w:sep="1" w:space="288"/>
          <w:docGrid w:linePitch="360"/>
        </w:sectPr>
      </w:pPr>
    </w:p>
    <w:p w14:paraId="5329C197" w14:textId="77777777" w:rsidR="0069137D" w:rsidRDefault="00000000" w:rsidP="00316081">
      <w:pPr>
        <w:pStyle w:val="Normal8pt"/>
        <w:ind w:left="180" w:hanging="180"/>
      </w:pPr>
      <w:r>
        <w:t xml:space="preserve">Arcane Hierophant (p. </w:t>
      </w:r>
      <w:r>
        <w:fldChar w:fldCharType="begin"/>
      </w:r>
      <w:r>
        <w:instrText xml:space="preserve"> PAGEREF _Ref118521339 \h </w:instrText>
      </w:r>
      <w:r>
        <w:fldChar w:fldCharType="separate"/>
      </w:r>
      <w:r>
        <w:rPr>
          <w:noProof/>
        </w:rPr>
        <w:t>20</w:t>
      </w:r>
      <w:r>
        <w:fldChar w:fldCharType="end"/>
      </w:r>
      <w:r>
        <w:t>) – hybrid arcane caster / druid.</w:t>
      </w:r>
    </w:p>
    <w:p w14:paraId="03F4A257" w14:textId="77777777" w:rsidR="0069137D" w:rsidRDefault="00000000" w:rsidP="00316081">
      <w:pPr>
        <w:pStyle w:val="Normal8pt"/>
        <w:ind w:left="180" w:hanging="180"/>
      </w:pPr>
      <w:r>
        <w:t xml:space="preserve">Geomancer (p. </w:t>
      </w:r>
      <w:r>
        <w:fldChar w:fldCharType="begin"/>
      </w:r>
      <w:r>
        <w:instrText xml:space="preserve"> PAGEREF _Ref117413065 \h </w:instrText>
      </w:r>
      <w:r>
        <w:fldChar w:fldCharType="separate"/>
      </w:r>
      <w:r>
        <w:rPr>
          <w:noProof/>
        </w:rPr>
        <w:t>43</w:t>
      </w:r>
      <w:r>
        <w:fldChar w:fldCharType="end"/>
      </w:r>
      <w:r>
        <w:t xml:space="preserve">) – </w:t>
      </w:r>
      <w:r w:rsidRPr="00596A95">
        <w:t>a hybrid arcane &amp; divine spellcaster who gets the best of both worlds, but becomes more animal-like in the process</w:t>
      </w:r>
      <w:r>
        <w:t>.</w:t>
      </w:r>
    </w:p>
    <w:p w14:paraId="5B0486F8" w14:textId="77777777" w:rsidR="0069137D" w:rsidRDefault="00000000" w:rsidP="00316081">
      <w:pPr>
        <w:pStyle w:val="Normal8pt"/>
        <w:ind w:left="180" w:hanging="180"/>
      </w:pPr>
      <w:r>
        <w:t xml:space="preserve">Rage Mage (p. </w:t>
      </w:r>
      <w:r>
        <w:fldChar w:fldCharType="begin"/>
      </w:r>
      <w:r>
        <w:instrText xml:space="preserve"> PAGEREF _Ref117425087 \h </w:instrText>
      </w:r>
      <w:r>
        <w:fldChar w:fldCharType="separate"/>
      </w:r>
      <w:r>
        <w:rPr>
          <w:noProof/>
        </w:rPr>
        <w:t>65</w:t>
      </w:r>
      <w:r>
        <w:fldChar w:fldCharType="end"/>
      </w:r>
      <w:r>
        <w:t xml:space="preserve">) – </w:t>
      </w:r>
      <w:r w:rsidRPr="00120525">
        <w:t>magical berserker</w:t>
      </w:r>
      <w:r>
        <w:t>.</w:t>
      </w:r>
    </w:p>
    <w:p w14:paraId="57BACE1B" w14:textId="77777777" w:rsidR="0069137D" w:rsidRDefault="00000000" w:rsidP="00316081">
      <w:pPr>
        <w:pStyle w:val="Normal8pt"/>
        <w:ind w:left="180" w:hanging="180"/>
      </w:pPr>
      <w:r>
        <w:t xml:space="preserve">Spellsword (p. </w:t>
      </w:r>
      <w:r>
        <w:fldChar w:fldCharType="begin"/>
      </w:r>
      <w:r>
        <w:instrText xml:space="preserve"> PAGEREF _Ref117524064 \h </w:instrText>
      </w:r>
      <w:r>
        <w:fldChar w:fldCharType="separate"/>
      </w:r>
      <w:r>
        <w:rPr>
          <w:noProof/>
        </w:rPr>
        <w:t>74</w:t>
      </w:r>
      <w:r>
        <w:fldChar w:fldCharType="end"/>
      </w:r>
      <w:r>
        <w:t xml:space="preserve">) – </w:t>
      </w:r>
      <w:r w:rsidRPr="00D9691A">
        <w:t>arcane fighter that can cast spells more easily while in armor</w:t>
      </w:r>
      <w:r>
        <w:t>.</w:t>
      </w:r>
    </w:p>
    <w:p w14:paraId="3481BEDF" w14:textId="77777777" w:rsidR="0069137D" w:rsidRDefault="00000000" w:rsidP="00316081">
      <w:pPr>
        <w:pStyle w:val="Normal8pt"/>
        <w:ind w:left="180" w:hanging="180"/>
      </w:pPr>
      <w:r>
        <w:t xml:space="preserve">Suel Arcanamach (p. </w:t>
      </w:r>
      <w:r>
        <w:fldChar w:fldCharType="begin"/>
      </w:r>
      <w:r>
        <w:instrText xml:space="preserve"> PAGEREF _Ref117526271 \h </w:instrText>
      </w:r>
      <w:r>
        <w:fldChar w:fldCharType="separate"/>
      </w:r>
      <w:r>
        <w:rPr>
          <w:noProof/>
        </w:rPr>
        <w:t>77</w:t>
      </w:r>
      <w:r>
        <w:fldChar w:fldCharType="end"/>
      </w:r>
      <w:r>
        <w:t>) – spellcaster trained to fight other spellcasters.</w:t>
      </w:r>
    </w:p>
    <w:p w14:paraId="70843B6A" w14:textId="77777777" w:rsidR="0069137D" w:rsidRDefault="0069137D" w:rsidP="00316081">
      <w:pPr>
        <w:pStyle w:val="Normal8pt"/>
        <w:sectPr w:rsidR="0069137D" w:rsidSect="00316081">
          <w:type w:val="continuous"/>
          <w:pgSz w:w="12240" w:h="15840" w:code="1"/>
          <w:pgMar w:top="1080" w:right="864" w:bottom="1080" w:left="864" w:header="720" w:footer="720" w:gutter="0"/>
          <w:cols w:num="3" w:sep="1" w:space="288"/>
          <w:docGrid w:linePitch="360"/>
        </w:sectPr>
      </w:pPr>
    </w:p>
    <w:p w14:paraId="1BE83983" w14:textId="77777777" w:rsidR="0069137D" w:rsidRDefault="0069137D" w:rsidP="00316081">
      <w:pPr>
        <w:pStyle w:val="Normal8pt"/>
      </w:pPr>
    </w:p>
    <w:p w14:paraId="36F30E90" w14:textId="77777777" w:rsidR="0069137D" w:rsidRDefault="0069137D" w:rsidP="00316081">
      <w:pPr>
        <w:pStyle w:val="Normal8pt"/>
      </w:pPr>
    </w:p>
    <w:p w14:paraId="25827817" w14:textId="77777777" w:rsidR="0069137D" w:rsidRDefault="00000000" w:rsidP="00316081">
      <w:pPr>
        <w:pStyle w:val="Heading3"/>
      </w:pPr>
      <w:bookmarkStart w:id="138" w:name="_Toc121034081"/>
      <w:r>
        <w:t>Adopted by a Race</w:t>
      </w:r>
      <w:bookmarkEnd w:id="138"/>
    </w:p>
    <w:p w14:paraId="1945D2AA" w14:textId="77777777" w:rsidR="0069137D" w:rsidRDefault="0069137D" w:rsidP="00316081">
      <w:pPr>
        <w:pStyle w:val="Normal8pt"/>
        <w:ind w:left="180" w:hanging="180"/>
        <w:sectPr w:rsidR="0069137D" w:rsidSect="00316081">
          <w:type w:val="continuous"/>
          <w:pgSz w:w="12240" w:h="15840" w:code="1"/>
          <w:pgMar w:top="1080" w:right="864" w:bottom="1080" w:left="864" w:header="720" w:footer="720" w:gutter="0"/>
          <w:cols w:sep="1" w:space="288"/>
          <w:docGrid w:linePitch="360"/>
        </w:sectPr>
      </w:pPr>
    </w:p>
    <w:p w14:paraId="26AF821A" w14:textId="77777777" w:rsidR="0069137D" w:rsidRDefault="00000000" w:rsidP="00316081">
      <w:pPr>
        <w:pStyle w:val="Normal8pt"/>
        <w:ind w:left="180" w:hanging="180"/>
      </w:pPr>
      <w:r>
        <w:t xml:space="preserve">Ruathar (p. </w:t>
      </w:r>
      <w:r>
        <w:fldChar w:fldCharType="begin"/>
      </w:r>
      <w:r>
        <w:instrText xml:space="preserve"> PAGEREF _Ref118618642 \h </w:instrText>
      </w:r>
      <w:r>
        <w:fldChar w:fldCharType="separate"/>
      </w:r>
      <w:r>
        <w:rPr>
          <w:noProof/>
        </w:rPr>
        <w:t>67</w:t>
      </w:r>
      <w:r>
        <w:fldChar w:fldCharType="end"/>
      </w:r>
      <w:r>
        <w:t>) – someone who learns to ‘be an Elf’, usually by helping them.</w:t>
      </w:r>
    </w:p>
    <w:p w14:paraId="361ED7B8" w14:textId="77777777" w:rsidR="0069137D" w:rsidRDefault="00000000" w:rsidP="00316081">
      <w:pPr>
        <w:pStyle w:val="Normal8pt"/>
        <w:ind w:left="180" w:hanging="180"/>
      </w:pPr>
      <w:r>
        <w:t xml:space="preserve">Stoneblessed – Dwarf-Bonded (p. </w:t>
      </w:r>
      <w:r>
        <w:fldChar w:fldCharType="begin"/>
      </w:r>
      <w:r>
        <w:instrText xml:space="preserve"> PAGEREF _Ref117525090 \h </w:instrText>
      </w:r>
      <w:r>
        <w:fldChar w:fldCharType="separate"/>
      </w:r>
      <w:r>
        <w:rPr>
          <w:noProof/>
        </w:rPr>
        <w:t>75</w:t>
      </w:r>
      <w:r>
        <w:fldChar w:fldCharType="end"/>
      </w:r>
      <w:r>
        <w:t>) – someone who learns to ‘be a Dwarf’, usually by living with them.</w:t>
      </w:r>
    </w:p>
    <w:p w14:paraId="58467121" w14:textId="77777777" w:rsidR="0069137D" w:rsidRDefault="00000000" w:rsidP="00316081">
      <w:pPr>
        <w:pStyle w:val="Normal8pt"/>
        <w:ind w:left="180" w:hanging="180"/>
      </w:pPr>
      <w:r>
        <w:t xml:space="preserve">Stoneblessed – Gnome-Bonded (p. </w:t>
      </w:r>
      <w:r>
        <w:fldChar w:fldCharType="begin"/>
      </w:r>
      <w:r>
        <w:instrText xml:space="preserve"> PAGEREF _Ref117525135 \h </w:instrText>
      </w:r>
      <w:r>
        <w:fldChar w:fldCharType="separate"/>
      </w:r>
      <w:r>
        <w:rPr>
          <w:noProof/>
        </w:rPr>
        <w:t>75</w:t>
      </w:r>
      <w:r>
        <w:fldChar w:fldCharType="end"/>
      </w:r>
      <w:r>
        <w:t>) – someone who learns to ‘be a Gnome’, usually by living with them.</w:t>
      </w:r>
    </w:p>
    <w:p w14:paraId="216EDD2D" w14:textId="77777777" w:rsidR="0069137D" w:rsidRDefault="00000000" w:rsidP="00316081">
      <w:pPr>
        <w:pStyle w:val="Normal8pt"/>
        <w:ind w:left="180" w:hanging="180"/>
      </w:pPr>
      <w:r>
        <w:t xml:space="preserve">Stoneblessed – Goliath-Bonded (p. </w:t>
      </w:r>
      <w:r>
        <w:fldChar w:fldCharType="begin"/>
      </w:r>
      <w:r>
        <w:instrText xml:space="preserve"> PAGEREF _Ref117525148 \h </w:instrText>
      </w:r>
      <w:r>
        <w:fldChar w:fldCharType="separate"/>
      </w:r>
      <w:r>
        <w:rPr>
          <w:noProof/>
        </w:rPr>
        <w:t>75</w:t>
      </w:r>
      <w:r>
        <w:fldChar w:fldCharType="end"/>
      </w:r>
      <w:r>
        <w:t>) – someone who learns to ‘be a Goliath, usually by living with them.</w:t>
      </w:r>
    </w:p>
    <w:p w14:paraId="3527C730" w14:textId="77777777" w:rsidR="0069137D" w:rsidRDefault="0069137D" w:rsidP="00316081">
      <w:pPr>
        <w:pStyle w:val="Normal8pt"/>
        <w:sectPr w:rsidR="0069137D" w:rsidSect="00316081">
          <w:type w:val="continuous"/>
          <w:pgSz w:w="12240" w:h="15840" w:code="1"/>
          <w:pgMar w:top="1080" w:right="864" w:bottom="1080" w:left="864" w:header="720" w:footer="720" w:gutter="0"/>
          <w:cols w:num="3" w:sep="1" w:space="288"/>
          <w:docGrid w:linePitch="360"/>
        </w:sectPr>
      </w:pPr>
    </w:p>
    <w:p w14:paraId="52114CFC" w14:textId="77777777" w:rsidR="0069137D" w:rsidRDefault="0069137D" w:rsidP="00316081">
      <w:pPr>
        <w:pStyle w:val="Normal8pt"/>
      </w:pPr>
    </w:p>
    <w:p w14:paraId="7CC3437F" w14:textId="77777777" w:rsidR="0069137D" w:rsidRDefault="0069137D" w:rsidP="00316081">
      <w:pPr>
        <w:pStyle w:val="Normal8pt"/>
      </w:pPr>
    </w:p>
    <w:p w14:paraId="6A016B2D" w14:textId="77777777" w:rsidR="0069137D" w:rsidRDefault="0069137D" w:rsidP="00316081">
      <w:pPr>
        <w:pStyle w:val="Normal8pt"/>
      </w:pPr>
    </w:p>
    <w:p w14:paraId="537989EB" w14:textId="77777777" w:rsidR="0069137D" w:rsidRPr="001F53EF" w:rsidRDefault="0069137D" w:rsidP="00316081">
      <w:pPr>
        <w:pStyle w:val="Normal8pt"/>
        <w:sectPr w:rsidR="0069137D" w:rsidRPr="001F53EF" w:rsidSect="00316081">
          <w:type w:val="continuous"/>
          <w:pgSz w:w="12240" w:h="15840" w:code="1"/>
          <w:pgMar w:top="1080" w:right="864" w:bottom="1080" w:left="864" w:header="720" w:footer="720" w:gutter="0"/>
          <w:cols w:sep="1" w:space="288"/>
          <w:docGrid w:linePitch="360"/>
        </w:sectPr>
      </w:pPr>
    </w:p>
    <w:p w14:paraId="78ACDDC6" w14:textId="77777777" w:rsidR="0069137D" w:rsidRDefault="00000000">
      <w:pPr>
        <w:pStyle w:val="Heading1"/>
      </w:pPr>
      <w:bookmarkStart w:id="139" w:name="_Toc121034082"/>
      <w:bookmarkStart w:id="140" w:name="_Toc27549420"/>
      <w:r>
        <w:lastRenderedPageBreak/>
        <w:t>All Prestige Classes</w:t>
      </w:r>
      <w:bookmarkEnd w:id="139"/>
      <w:bookmarkEnd w:id="140"/>
    </w:p>
    <w:p w14:paraId="1AC4FA3B" w14:textId="77777777" w:rsidR="0069137D" w:rsidRDefault="0069137D">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0"/>
        <w:gridCol w:w="2160"/>
        <w:gridCol w:w="1260"/>
        <w:gridCol w:w="1620"/>
        <w:gridCol w:w="4140"/>
      </w:tblGrid>
      <w:tr w:rsidR="00316081" w14:paraId="3CCDE5FA" w14:textId="77777777">
        <w:trPr>
          <w:cantSplit/>
          <w:tblHeader/>
        </w:trPr>
        <w:tc>
          <w:tcPr>
            <w:tcW w:w="1260" w:type="dxa"/>
            <w:tcBorders>
              <w:top w:val="single" w:sz="12" w:space="0" w:color="auto"/>
              <w:bottom w:val="single" w:sz="12" w:space="0" w:color="auto"/>
            </w:tcBorders>
          </w:tcPr>
          <w:p w14:paraId="11C0624F" w14:textId="77777777" w:rsidR="0069137D" w:rsidRDefault="00000000">
            <w:pPr>
              <w:pStyle w:val="FootnoteText"/>
              <w:spacing w:before="20" w:after="20"/>
              <w:ind w:left="72" w:hanging="72"/>
              <w:rPr>
                <w:sz w:val="18"/>
                <w:u w:val="single"/>
              </w:rPr>
            </w:pPr>
            <w:r>
              <w:rPr>
                <w:sz w:val="18"/>
                <w:u w:val="single"/>
              </w:rPr>
              <w:t>Prestige Class</w:t>
            </w:r>
          </w:p>
        </w:tc>
        <w:tc>
          <w:tcPr>
            <w:tcW w:w="2160" w:type="dxa"/>
            <w:tcBorders>
              <w:top w:val="single" w:sz="12" w:space="0" w:color="auto"/>
              <w:bottom w:val="single" w:sz="12" w:space="0" w:color="auto"/>
            </w:tcBorders>
          </w:tcPr>
          <w:p w14:paraId="1C881F02" w14:textId="77777777" w:rsidR="0069137D" w:rsidRDefault="00000000" w:rsidP="00316081">
            <w:pPr>
              <w:tabs>
                <w:tab w:val="right" w:pos="1944"/>
              </w:tabs>
              <w:spacing w:before="20"/>
              <w:rPr>
                <w:sz w:val="16"/>
              </w:rPr>
            </w:pPr>
            <w:r>
              <w:rPr>
                <w:sz w:val="16"/>
              </w:rPr>
              <w:t>Minimum Requirements</w:t>
            </w:r>
          </w:p>
        </w:tc>
        <w:tc>
          <w:tcPr>
            <w:tcW w:w="1260" w:type="dxa"/>
            <w:tcBorders>
              <w:top w:val="single" w:sz="12" w:space="0" w:color="auto"/>
              <w:bottom w:val="single" w:sz="12" w:space="0" w:color="auto"/>
            </w:tcBorders>
          </w:tcPr>
          <w:p w14:paraId="2D1A4CF2" w14:textId="77777777" w:rsidR="0069137D" w:rsidRDefault="00000000" w:rsidP="00316081">
            <w:pPr>
              <w:pStyle w:val="FootnoteText"/>
              <w:tabs>
                <w:tab w:val="right" w:pos="1051"/>
              </w:tabs>
              <w:spacing w:before="20"/>
              <w:ind w:left="224" w:hanging="224"/>
              <w:rPr>
                <w:sz w:val="16"/>
              </w:rPr>
            </w:pPr>
            <w:r>
              <w:rPr>
                <w:sz w:val="16"/>
              </w:rPr>
              <w:t>Class Features</w:t>
            </w:r>
          </w:p>
        </w:tc>
        <w:tc>
          <w:tcPr>
            <w:tcW w:w="1620" w:type="dxa"/>
            <w:tcBorders>
              <w:top w:val="single" w:sz="12" w:space="0" w:color="auto"/>
              <w:bottom w:val="single" w:sz="12" w:space="0" w:color="auto"/>
            </w:tcBorders>
          </w:tcPr>
          <w:p w14:paraId="6506A2C0" w14:textId="77777777" w:rsidR="0069137D" w:rsidRDefault="00000000" w:rsidP="00316081">
            <w:pPr>
              <w:spacing w:before="20"/>
              <w:rPr>
                <w:sz w:val="16"/>
              </w:rPr>
            </w:pPr>
            <w:r>
              <w:rPr>
                <w:sz w:val="16"/>
              </w:rPr>
              <w:t>Skills</w:t>
            </w:r>
          </w:p>
        </w:tc>
        <w:tc>
          <w:tcPr>
            <w:tcW w:w="4140" w:type="dxa"/>
            <w:tcBorders>
              <w:top w:val="single" w:sz="12" w:space="0" w:color="auto"/>
              <w:bottom w:val="single" w:sz="12" w:space="0" w:color="auto"/>
            </w:tcBorders>
          </w:tcPr>
          <w:p w14:paraId="4A9E7A7D"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 xml:space="preserve">  Two Level Dependent Class Features</w:t>
            </w:r>
          </w:p>
        </w:tc>
      </w:tr>
      <w:tr w:rsidR="00316081" w:rsidRPr="00613F9E" w14:paraId="34285FA1" w14:textId="77777777">
        <w:trPr>
          <w:cantSplit/>
        </w:trPr>
        <w:tc>
          <w:tcPr>
            <w:tcW w:w="1260" w:type="dxa"/>
            <w:tcBorders>
              <w:top w:val="single" w:sz="12" w:space="0" w:color="auto"/>
              <w:bottom w:val="single" w:sz="12" w:space="0" w:color="auto"/>
            </w:tcBorders>
          </w:tcPr>
          <w:p w14:paraId="41FC761F" w14:textId="77777777" w:rsidR="0069137D" w:rsidRPr="00613F9E" w:rsidRDefault="0069137D" w:rsidP="00316081">
            <w:pPr>
              <w:rPr>
                <w:sz w:val="2"/>
              </w:rPr>
            </w:pPr>
          </w:p>
          <w:p w14:paraId="0D4C55FC" w14:textId="77777777" w:rsidR="0069137D" w:rsidRPr="00613F9E" w:rsidRDefault="00000000" w:rsidP="00316081">
            <w:pPr>
              <w:pStyle w:val="Heading4"/>
            </w:pPr>
            <w:bookmarkStart w:id="141" w:name="_Toc45617390"/>
            <w:bookmarkStart w:id="142" w:name="_Ref117079730"/>
            <w:bookmarkStart w:id="143" w:name="_Toc121034083"/>
            <w:r w:rsidRPr="00613F9E">
              <w:t>Acolyte of the Skin</w:t>
            </w:r>
            <w:bookmarkEnd w:id="141"/>
            <w:bookmarkEnd w:id="142"/>
            <w:bookmarkEnd w:id="143"/>
            <w:r w:rsidRPr="00613F9E">
              <w:fldChar w:fldCharType="begin"/>
            </w:r>
            <w:r w:rsidRPr="00613F9E">
              <w:instrText xml:space="preserve"> XE "Acolyte of the Skin" </w:instrText>
            </w:r>
            <w:r w:rsidRPr="00613F9E">
              <w:fldChar w:fldCharType="end"/>
            </w:r>
          </w:p>
          <w:p w14:paraId="448B6C67" w14:textId="77777777" w:rsidR="0069137D" w:rsidRPr="00613F9E" w:rsidRDefault="00000000" w:rsidP="00316081">
            <w:pPr>
              <w:spacing w:before="20" w:after="20"/>
              <w:ind w:left="72"/>
              <w:rPr>
                <w:sz w:val="16"/>
              </w:rPr>
            </w:pPr>
            <w:r w:rsidRPr="00613F9E">
              <w:rPr>
                <w:sz w:val="16"/>
              </w:rPr>
              <w:t>(bond a skin of a fiend to your own, becom</w:t>
            </w:r>
            <w:r w:rsidRPr="00613F9E">
              <w:rPr>
                <w:sz w:val="16"/>
              </w:rPr>
              <w:softHyphen/>
              <w:t>ing more and more fiendish, eventually becoming an ‘Outsider’)</w:t>
            </w:r>
            <w:r w:rsidRPr="00613F9E">
              <w:rPr>
                <w:sz w:val="12"/>
              </w:rPr>
              <w:br/>
              <w:t>(CArc p19)</w:t>
            </w:r>
          </w:p>
        </w:tc>
        <w:tc>
          <w:tcPr>
            <w:tcW w:w="2160" w:type="dxa"/>
            <w:tcBorders>
              <w:top w:val="single" w:sz="12" w:space="0" w:color="auto"/>
              <w:bottom w:val="single" w:sz="12" w:space="0" w:color="auto"/>
            </w:tcBorders>
          </w:tcPr>
          <w:p w14:paraId="33CA8CAD" w14:textId="77777777" w:rsidR="0069137D" w:rsidRPr="00613F9E" w:rsidRDefault="00000000" w:rsidP="00316081">
            <w:pPr>
              <w:pStyle w:val="FootnoteText"/>
              <w:tabs>
                <w:tab w:val="right" w:pos="1944"/>
              </w:tabs>
              <w:spacing w:before="20"/>
              <w:ind w:left="72" w:hanging="72"/>
              <w:rPr>
                <w:sz w:val="16"/>
              </w:rPr>
            </w:pPr>
            <w:r>
              <w:rPr>
                <w:sz w:val="16"/>
              </w:rPr>
              <w:t>Alig</w:t>
            </w:r>
            <w:r w:rsidRPr="00613F9E">
              <w:rPr>
                <w:sz w:val="16"/>
              </w:rPr>
              <w:t>:</w:t>
            </w:r>
            <w:r>
              <w:rPr>
                <w:sz w:val="16"/>
              </w:rPr>
              <w:tab/>
            </w:r>
            <w:r w:rsidRPr="00613F9E">
              <w:rPr>
                <w:sz w:val="16"/>
              </w:rPr>
              <w:t>LN, N, CN, LE, NE, CE.</w:t>
            </w:r>
          </w:p>
          <w:p w14:paraId="7C8399D7" w14:textId="77777777" w:rsidR="0069137D" w:rsidRPr="00613F9E" w:rsidRDefault="00000000" w:rsidP="00316081">
            <w:pPr>
              <w:pStyle w:val="FootnoteText"/>
              <w:tabs>
                <w:tab w:val="right" w:pos="1944"/>
              </w:tabs>
              <w:spacing w:before="20"/>
              <w:ind w:left="72" w:hanging="72"/>
              <w:rPr>
                <w:sz w:val="16"/>
              </w:rPr>
            </w:pPr>
            <w:r w:rsidRPr="00613F9E">
              <w:rPr>
                <w:sz w:val="16"/>
              </w:rPr>
              <w:t xml:space="preserve">Know (the planes):  </w:t>
            </w:r>
            <w:r>
              <w:rPr>
                <w:sz w:val="16"/>
              </w:rPr>
              <w:tab/>
            </w:r>
            <w:r w:rsidRPr="00613F9E">
              <w:rPr>
                <w:sz w:val="16"/>
              </w:rPr>
              <w:t>6 ranks.</w:t>
            </w:r>
          </w:p>
          <w:p w14:paraId="5FB1DADE" w14:textId="77777777" w:rsidR="0069137D" w:rsidRPr="00613F9E" w:rsidRDefault="00000000" w:rsidP="00316081">
            <w:pPr>
              <w:pStyle w:val="FootnoteText"/>
              <w:tabs>
                <w:tab w:val="right" w:pos="1944"/>
              </w:tabs>
              <w:spacing w:before="20"/>
              <w:ind w:left="72" w:hanging="72"/>
              <w:rPr>
                <w:sz w:val="16"/>
              </w:rPr>
            </w:pPr>
            <w:r w:rsidRPr="00613F9E">
              <w:rPr>
                <w:sz w:val="16"/>
              </w:rPr>
              <w:t>Caster level 5</w:t>
            </w:r>
            <w:r w:rsidRPr="00613F9E">
              <w:rPr>
                <w:sz w:val="16"/>
                <w:vertAlign w:val="superscript"/>
              </w:rPr>
              <w:t>th</w:t>
            </w:r>
            <w:r w:rsidRPr="00613F9E">
              <w:rPr>
                <w:sz w:val="16"/>
              </w:rPr>
              <w:t xml:space="preserve"> with spells or spell-like abilities.</w:t>
            </w:r>
          </w:p>
          <w:p w14:paraId="452669F7" w14:textId="77777777" w:rsidR="0069137D" w:rsidRPr="00613F9E" w:rsidRDefault="00000000" w:rsidP="00316081">
            <w:pPr>
              <w:pStyle w:val="FootnoteText"/>
              <w:tabs>
                <w:tab w:val="right" w:pos="1944"/>
              </w:tabs>
              <w:spacing w:before="20"/>
              <w:ind w:left="72" w:right="-108" w:hanging="72"/>
              <w:rPr>
                <w:sz w:val="16"/>
              </w:rPr>
            </w:pPr>
            <w:r w:rsidRPr="00613F9E">
              <w:rPr>
                <w:sz w:val="16"/>
              </w:rPr>
              <w:t>Must have made peaceful contact with an Evil Outsider</w:t>
            </w:r>
          </w:p>
          <w:p w14:paraId="6DBBF11C" w14:textId="77777777" w:rsidR="0069137D" w:rsidRPr="00613F9E" w:rsidRDefault="00000000" w:rsidP="00316081">
            <w:pPr>
              <w:pStyle w:val="FootnoteText"/>
              <w:tabs>
                <w:tab w:val="right" w:pos="1944"/>
              </w:tabs>
              <w:spacing w:before="20"/>
              <w:ind w:left="72" w:hanging="72"/>
              <w:rPr>
                <w:sz w:val="16"/>
              </w:rPr>
            </w:pPr>
            <w:r w:rsidRPr="00613F9E">
              <w:rPr>
                <w:sz w:val="16"/>
              </w:rPr>
              <w:t>Must go through the Ritual of Bonding.</w:t>
            </w:r>
          </w:p>
          <w:p w14:paraId="5E1DAAD8" w14:textId="77777777" w:rsidR="0069137D" w:rsidRPr="00613F9E" w:rsidRDefault="00000000" w:rsidP="00316081">
            <w:pPr>
              <w:pStyle w:val="FootnoteText"/>
              <w:tabs>
                <w:tab w:val="right" w:pos="1944"/>
              </w:tabs>
              <w:spacing w:before="20"/>
              <w:ind w:left="72" w:hanging="72"/>
              <w:rPr>
                <w:sz w:val="16"/>
              </w:rPr>
            </w:pPr>
            <w:r w:rsidRPr="00613F9E">
              <w:rPr>
                <w:sz w:val="16"/>
              </w:rPr>
              <w:t>Min Lvl: Brd5, Clr5, Wiz5, Drd9, Sor9, Rgr10.</w:t>
            </w:r>
          </w:p>
        </w:tc>
        <w:tc>
          <w:tcPr>
            <w:tcW w:w="1260" w:type="dxa"/>
            <w:tcBorders>
              <w:top w:val="single" w:sz="12" w:space="0" w:color="auto"/>
              <w:bottom w:val="single" w:sz="12" w:space="0" w:color="auto"/>
            </w:tcBorders>
          </w:tcPr>
          <w:p w14:paraId="332FFB0F" w14:textId="77777777" w:rsidR="0069137D" w:rsidRPr="00613F9E" w:rsidRDefault="00000000" w:rsidP="00316081">
            <w:pPr>
              <w:tabs>
                <w:tab w:val="right" w:pos="1051"/>
              </w:tabs>
              <w:spacing w:before="20"/>
              <w:ind w:left="224" w:hanging="224"/>
              <w:rPr>
                <w:sz w:val="16"/>
              </w:rPr>
            </w:pPr>
            <w:r w:rsidRPr="00613F9E">
              <w:rPr>
                <w:sz w:val="16"/>
              </w:rPr>
              <w:t>HD:</w:t>
            </w:r>
            <w:r>
              <w:rPr>
                <w:sz w:val="16"/>
              </w:rPr>
              <w:tab/>
            </w:r>
            <w:r w:rsidRPr="00613F9E">
              <w:rPr>
                <w:sz w:val="16"/>
              </w:rPr>
              <w:t xml:space="preserve">d8  </w:t>
            </w:r>
          </w:p>
          <w:p w14:paraId="52BF3914" w14:textId="77777777" w:rsidR="0069137D" w:rsidRPr="00613F9E" w:rsidRDefault="00000000" w:rsidP="00316081">
            <w:pPr>
              <w:tabs>
                <w:tab w:val="right" w:pos="1051"/>
              </w:tabs>
              <w:spacing w:before="20"/>
              <w:ind w:left="224" w:hanging="224"/>
              <w:rPr>
                <w:sz w:val="16"/>
              </w:rPr>
            </w:pPr>
            <w:r w:rsidRPr="00613F9E">
              <w:rPr>
                <w:sz w:val="16"/>
              </w:rPr>
              <w:t>Skill Points:</w:t>
            </w:r>
            <w:r>
              <w:rPr>
                <w:sz w:val="16"/>
              </w:rPr>
              <w:tab/>
            </w:r>
            <w:r w:rsidRPr="00613F9E">
              <w:rPr>
                <w:sz w:val="16"/>
              </w:rPr>
              <w:t>2</w:t>
            </w:r>
          </w:p>
          <w:p w14:paraId="0CFD8AD0" w14:textId="77777777" w:rsidR="0069137D" w:rsidRPr="00613F9E" w:rsidRDefault="00000000" w:rsidP="00316081">
            <w:pPr>
              <w:tabs>
                <w:tab w:val="right" w:pos="1051"/>
              </w:tabs>
              <w:spacing w:before="20"/>
              <w:ind w:left="224" w:hanging="224"/>
              <w:rPr>
                <w:sz w:val="16"/>
              </w:rPr>
            </w:pPr>
            <w:r w:rsidRPr="00613F9E">
              <w:rPr>
                <w:sz w:val="16"/>
              </w:rPr>
              <w:t>Attack:</w:t>
            </w:r>
            <w:r>
              <w:rPr>
                <w:sz w:val="16"/>
              </w:rPr>
              <w:tab/>
            </w:r>
            <w:r w:rsidRPr="00613F9E">
              <w:rPr>
                <w:sz w:val="16"/>
              </w:rPr>
              <w:t xml:space="preserve">Rogue </w:t>
            </w:r>
          </w:p>
          <w:p w14:paraId="75C2F92B" w14:textId="77777777" w:rsidR="0069137D" w:rsidRPr="00613F9E" w:rsidRDefault="00000000" w:rsidP="00316081">
            <w:pPr>
              <w:tabs>
                <w:tab w:val="right" w:pos="1051"/>
              </w:tabs>
              <w:spacing w:before="20"/>
              <w:ind w:left="224" w:hanging="224"/>
              <w:rPr>
                <w:sz w:val="16"/>
              </w:rPr>
            </w:pPr>
            <w:r w:rsidRPr="00613F9E">
              <w:rPr>
                <w:sz w:val="16"/>
              </w:rPr>
              <w:t>Good Save:  Fort, Will</w:t>
            </w:r>
          </w:p>
          <w:p w14:paraId="53DDDBE2" w14:textId="77777777" w:rsidR="0069137D" w:rsidRPr="00613F9E" w:rsidRDefault="00000000" w:rsidP="00316081">
            <w:pPr>
              <w:tabs>
                <w:tab w:val="right" w:pos="1051"/>
              </w:tabs>
              <w:spacing w:before="20"/>
              <w:ind w:left="224" w:hanging="224"/>
              <w:rPr>
                <w:sz w:val="16"/>
              </w:rPr>
            </w:pPr>
            <w:r w:rsidRPr="00613F9E">
              <w:rPr>
                <w:sz w:val="16"/>
              </w:rPr>
              <w:t>Weap:</w:t>
            </w:r>
            <w:r>
              <w:rPr>
                <w:sz w:val="16"/>
              </w:rPr>
              <w:tab/>
            </w:r>
            <w:r w:rsidRPr="00613F9E">
              <w:rPr>
                <w:sz w:val="16"/>
              </w:rPr>
              <w:t>—</w:t>
            </w:r>
          </w:p>
          <w:p w14:paraId="01495149" w14:textId="77777777" w:rsidR="0069137D" w:rsidRPr="00613F9E" w:rsidRDefault="00000000" w:rsidP="00316081">
            <w:pPr>
              <w:tabs>
                <w:tab w:val="right" w:pos="1051"/>
              </w:tabs>
              <w:spacing w:before="20"/>
              <w:ind w:left="224" w:hanging="224"/>
              <w:rPr>
                <w:sz w:val="16"/>
              </w:rPr>
            </w:pPr>
            <w:r w:rsidRPr="00613F9E">
              <w:rPr>
                <w:sz w:val="16"/>
              </w:rPr>
              <w:t>Armor:</w:t>
            </w:r>
            <w:r>
              <w:rPr>
                <w:sz w:val="16"/>
              </w:rPr>
              <w:tab/>
            </w:r>
            <w:r w:rsidRPr="00613F9E">
              <w:rPr>
                <w:sz w:val="16"/>
              </w:rPr>
              <w:t>—</w:t>
            </w:r>
          </w:p>
          <w:p w14:paraId="74C00B5F" w14:textId="77777777" w:rsidR="0069137D" w:rsidRPr="00613F9E" w:rsidRDefault="00000000" w:rsidP="00316081">
            <w:pPr>
              <w:tabs>
                <w:tab w:val="right" w:pos="1051"/>
              </w:tabs>
              <w:spacing w:before="20"/>
              <w:ind w:left="224" w:hanging="224"/>
              <w:rPr>
                <w:sz w:val="16"/>
              </w:rPr>
            </w:pPr>
            <w:r w:rsidRPr="00613F9E">
              <w:rPr>
                <w:sz w:val="16"/>
              </w:rPr>
              <w:t>Class Lvls:</w:t>
            </w:r>
            <w:r w:rsidRPr="00613F9E">
              <w:rPr>
                <w:sz w:val="16"/>
              </w:rPr>
              <w:tab/>
              <w:t>10</w:t>
            </w:r>
          </w:p>
        </w:tc>
        <w:tc>
          <w:tcPr>
            <w:tcW w:w="1620" w:type="dxa"/>
            <w:tcBorders>
              <w:top w:val="single" w:sz="12" w:space="0" w:color="auto"/>
              <w:bottom w:val="single" w:sz="12" w:space="0" w:color="auto"/>
            </w:tcBorders>
          </w:tcPr>
          <w:p w14:paraId="06814203" w14:textId="77777777" w:rsidR="0069137D" w:rsidRPr="00613F9E" w:rsidRDefault="00000000" w:rsidP="00316081">
            <w:pPr>
              <w:pStyle w:val="FootnoteText"/>
              <w:spacing w:before="20"/>
              <w:ind w:left="72" w:hanging="72"/>
              <w:rPr>
                <w:sz w:val="16"/>
              </w:rPr>
            </w:pPr>
            <w:r w:rsidRPr="00613F9E">
              <w:rPr>
                <w:sz w:val="16"/>
              </w:rPr>
              <w:t>Con:  Concentrate.</w:t>
            </w:r>
          </w:p>
          <w:p w14:paraId="27CE2DE8" w14:textId="77777777" w:rsidR="0069137D" w:rsidRPr="00613F9E" w:rsidRDefault="00000000" w:rsidP="00316081">
            <w:pPr>
              <w:pStyle w:val="FootnoteText"/>
              <w:spacing w:before="20"/>
              <w:ind w:left="72" w:hanging="72"/>
              <w:rPr>
                <w:sz w:val="16"/>
              </w:rPr>
            </w:pPr>
            <w:r w:rsidRPr="00613F9E">
              <w:rPr>
                <w:sz w:val="16"/>
              </w:rPr>
              <w:t xml:space="preserve">Int:  Craft, </w:t>
            </w:r>
            <w:r w:rsidRPr="00613F9E">
              <w:rPr>
                <w:sz w:val="16"/>
              </w:rPr>
              <w:br/>
              <w:t xml:space="preserve">Know (arcana), </w:t>
            </w:r>
            <w:r w:rsidRPr="00613F9E">
              <w:rPr>
                <w:sz w:val="16"/>
              </w:rPr>
              <w:br/>
              <w:t>Know (the planes), Spellcraft.</w:t>
            </w:r>
          </w:p>
          <w:p w14:paraId="2BC3D554" w14:textId="77777777" w:rsidR="0069137D" w:rsidRPr="00613F9E" w:rsidRDefault="00000000" w:rsidP="00316081">
            <w:pPr>
              <w:pStyle w:val="FootnoteText"/>
              <w:spacing w:before="20"/>
              <w:ind w:left="72" w:hanging="72"/>
              <w:rPr>
                <w:sz w:val="16"/>
              </w:rPr>
            </w:pPr>
            <w:r w:rsidRPr="00613F9E">
              <w:rPr>
                <w:sz w:val="16"/>
              </w:rPr>
              <w:t>Wis:  Profession.</w:t>
            </w:r>
          </w:p>
          <w:p w14:paraId="12DBCC43" w14:textId="77777777" w:rsidR="0069137D" w:rsidRPr="00613F9E" w:rsidRDefault="00000000" w:rsidP="00316081">
            <w:pPr>
              <w:pStyle w:val="FootnoteText"/>
              <w:spacing w:before="20"/>
              <w:ind w:left="72" w:hanging="72"/>
              <w:rPr>
                <w:sz w:val="16"/>
              </w:rPr>
            </w:pPr>
            <w:r w:rsidRPr="00613F9E">
              <w:rPr>
                <w:sz w:val="16"/>
              </w:rPr>
              <w:t>Cha:  Intimidate</w:t>
            </w:r>
          </w:p>
        </w:tc>
        <w:tc>
          <w:tcPr>
            <w:tcW w:w="4140" w:type="dxa"/>
            <w:tcBorders>
              <w:top w:val="single" w:sz="12" w:space="0" w:color="auto"/>
              <w:bottom w:val="single" w:sz="12" w:space="0" w:color="auto"/>
            </w:tcBorders>
          </w:tcPr>
          <w:p w14:paraId="1537EA87" w14:textId="77777777" w:rsidR="0069137D" w:rsidRPr="00613F9E" w:rsidRDefault="00000000" w:rsidP="00316081">
            <w:pPr>
              <w:tabs>
                <w:tab w:val="left" w:pos="252"/>
              </w:tabs>
              <w:spacing w:before="20" w:after="20"/>
              <w:ind w:left="432" w:hanging="432"/>
              <w:rPr>
                <w:sz w:val="16"/>
              </w:rPr>
            </w:pPr>
            <w:r w:rsidRPr="00613F9E">
              <w:rPr>
                <w:sz w:val="16"/>
              </w:rPr>
              <w:t>1</w:t>
            </w:r>
            <w:r w:rsidRPr="00613F9E">
              <w:rPr>
                <w:sz w:val="16"/>
                <w:vertAlign w:val="superscript"/>
              </w:rPr>
              <w:t>st</w:t>
            </w:r>
            <w:r w:rsidRPr="00613F9E">
              <w:rPr>
                <w:sz w:val="16"/>
              </w:rPr>
              <w:t>:</w:t>
            </w:r>
            <w:r w:rsidRPr="00613F9E">
              <w:rPr>
                <w:sz w:val="16"/>
              </w:rPr>
              <w:tab/>
              <w:t>Wear Fiend – gain the following bonuses:</w:t>
            </w:r>
            <w:r w:rsidRPr="00613F9E">
              <w:rPr>
                <w:sz w:val="16"/>
              </w:rPr>
              <w:br/>
              <w:t>+1 Natural Armor;</w:t>
            </w:r>
            <w:r w:rsidRPr="00613F9E">
              <w:rPr>
                <w:sz w:val="16"/>
              </w:rPr>
              <w:br/>
              <w:t>+2 Inherent bonus to Dexterity; &amp;</w:t>
            </w:r>
            <w:r w:rsidRPr="00613F9E">
              <w:rPr>
                <w:sz w:val="16"/>
              </w:rPr>
              <w:br/>
              <w:t>Darkvision 60’.</w:t>
            </w:r>
          </w:p>
          <w:p w14:paraId="1D2CFBC3" w14:textId="77777777" w:rsidR="0069137D" w:rsidRPr="00613F9E" w:rsidRDefault="00000000" w:rsidP="00316081">
            <w:pPr>
              <w:tabs>
                <w:tab w:val="left" w:pos="252"/>
              </w:tabs>
              <w:spacing w:before="20" w:after="20"/>
              <w:ind w:left="432" w:hanging="432"/>
              <w:rPr>
                <w:sz w:val="16"/>
              </w:rPr>
            </w:pPr>
            <w:r w:rsidRPr="00613F9E">
              <w:rPr>
                <w:sz w:val="16"/>
              </w:rPr>
              <w:tab/>
            </w:r>
            <w:r w:rsidRPr="00613F9E">
              <w:rPr>
                <w:i/>
                <w:sz w:val="16"/>
              </w:rPr>
              <w:t>Poison</w:t>
            </w:r>
            <w:r w:rsidRPr="00613F9E">
              <w:rPr>
                <w:sz w:val="16"/>
              </w:rPr>
              <w:t xml:space="preserve"> at 8</w:t>
            </w:r>
            <w:r w:rsidRPr="00613F9E">
              <w:rPr>
                <w:sz w:val="16"/>
                <w:vertAlign w:val="superscript"/>
              </w:rPr>
              <w:t>th</w:t>
            </w:r>
            <w:r w:rsidRPr="00613F9E">
              <w:rPr>
                <w:sz w:val="16"/>
              </w:rPr>
              <w:t xml:space="preserve"> level, once per day.</w:t>
            </w:r>
          </w:p>
          <w:p w14:paraId="61C31C96" w14:textId="77777777" w:rsidR="0069137D" w:rsidRPr="00613F9E" w:rsidRDefault="00000000" w:rsidP="00316081">
            <w:pPr>
              <w:tabs>
                <w:tab w:val="left" w:pos="252"/>
              </w:tabs>
              <w:spacing w:before="20" w:after="20"/>
              <w:ind w:left="432" w:hanging="432"/>
              <w:rPr>
                <w:sz w:val="16"/>
              </w:rPr>
            </w:pPr>
            <w:r w:rsidRPr="00613F9E">
              <w:rPr>
                <w:sz w:val="16"/>
              </w:rPr>
              <w:t>2</w:t>
            </w:r>
            <w:r w:rsidRPr="00613F9E">
              <w:rPr>
                <w:sz w:val="16"/>
                <w:vertAlign w:val="superscript"/>
              </w:rPr>
              <w:t>nd</w:t>
            </w:r>
            <w:r w:rsidRPr="00613F9E">
              <w:rPr>
                <w:sz w:val="16"/>
              </w:rPr>
              <w:t>:</w:t>
            </w:r>
            <w:r w:rsidRPr="00613F9E">
              <w:rPr>
                <w:sz w:val="16"/>
              </w:rPr>
              <w:tab/>
              <w:t>+1 Caster Level.</w:t>
            </w:r>
          </w:p>
          <w:p w14:paraId="152CA1E7" w14:textId="77777777" w:rsidR="0069137D" w:rsidRPr="00613F9E" w:rsidRDefault="00000000" w:rsidP="00316081">
            <w:pPr>
              <w:tabs>
                <w:tab w:val="left" w:pos="252"/>
              </w:tabs>
              <w:spacing w:before="20" w:after="20"/>
              <w:ind w:left="432" w:hanging="432"/>
              <w:rPr>
                <w:sz w:val="16"/>
              </w:rPr>
            </w:pPr>
            <w:r w:rsidRPr="00613F9E">
              <w:rPr>
                <w:sz w:val="16"/>
              </w:rPr>
              <w:tab/>
              <w:t>Fire Resistance 10.</w:t>
            </w:r>
          </w:p>
          <w:p w14:paraId="6C4BD49C" w14:textId="77777777" w:rsidR="0069137D" w:rsidRPr="00613F9E" w:rsidRDefault="0069137D" w:rsidP="00316081">
            <w:pPr>
              <w:tabs>
                <w:tab w:val="left" w:pos="252"/>
              </w:tabs>
              <w:spacing w:before="20" w:after="20"/>
              <w:ind w:left="432" w:hanging="432"/>
              <w:rPr>
                <w:sz w:val="16"/>
              </w:rPr>
            </w:pPr>
          </w:p>
        </w:tc>
      </w:tr>
      <w:tr w:rsidR="00316081" w:rsidRPr="00F80364" w14:paraId="137BABCC" w14:textId="77777777">
        <w:trPr>
          <w:cantSplit/>
        </w:trPr>
        <w:tc>
          <w:tcPr>
            <w:tcW w:w="1260" w:type="dxa"/>
            <w:tcBorders>
              <w:top w:val="single" w:sz="12" w:space="0" w:color="auto"/>
              <w:bottom w:val="single" w:sz="12" w:space="0" w:color="auto"/>
            </w:tcBorders>
          </w:tcPr>
          <w:p w14:paraId="0BE9802E" w14:textId="77777777" w:rsidR="0069137D" w:rsidRPr="00F80364" w:rsidRDefault="0069137D" w:rsidP="00316081">
            <w:pPr>
              <w:rPr>
                <w:sz w:val="2"/>
              </w:rPr>
            </w:pPr>
          </w:p>
          <w:p w14:paraId="17E70C47" w14:textId="77777777" w:rsidR="0069137D" w:rsidRPr="00F80364" w:rsidRDefault="00000000" w:rsidP="00316081">
            <w:pPr>
              <w:pStyle w:val="Heading4"/>
            </w:pPr>
            <w:bookmarkStart w:id="144" w:name="_Ref137370937"/>
            <w:r>
              <w:t>Aerial Avenger</w:t>
            </w:r>
            <w:bookmarkEnd w:id="144"/>
            <w:r w:rsidRPr="00F80364">
              <w:fldChar w:fldCharType="begin"/>
            </w:r>
            <w:r w:rsidRPr="00F80364">
              <w:instrText xml:space="preserve"> XE "</w:instrText>
            </w:r>
            <w:r>
              <w:instrText>Aerial Avenger</w:instrText>
            </w:r>
            <w:r w:rsidRPr="00F80364">
              <w:instrText xml:space="preserve">" </w:instrText>
            </w:r>
            <w:r w:rsidRPr="00F80364">
              <w:fldChar w:fldCharType="end"/>
            </w:r>
          </w:p>
          <w:p w14:paraId="15CEAFAD" w14:textId="77777777" w:rsidR="0069137D" w:rsidRPr="00F80364" w:rsidRDefault="00000000" w:rsidP="00316081">
            <w:pPr>
              <w:spacing w:before="20" w:after="20"/>
              <w:ind w:left="72"/>
              <w:rPr>
                <w:sz w:val="16"/>
              </w:rPr>
            </w:pPr>
            <w:r w:rsidRPr="00F80364">
              <w:rPr>
                <w:sz w:val="16"/>
              </w:rPr>
              <w:t>(</w:t>
            </w:r>
            <w:r>
              <w:rPr>
                <w:sz w:val="16"/>
              </w:rPr>
              <w:t>a combatant who either flies naturally or magically &amp; whose speed, maneuvering, and combat ability keep improving</w:t>
            </w:r>
            <w:r w:rsidRPr="00F80364">
              <w:rPr>
                <w:sz w:val="16"/>
              </w:rPr>
              <w:t xml:space="preserve">) </w:t>
            </w:r>
            <w:r w:rsidRPr="00F80364">
              <w:rPr>
                <w:sz w:val="12"/>
              </w:rPr>
              <w:br/>
              <w:t>(</w:t>
            </w:r>
            <w:r>
              <w:rPr>
                <w:sz w:val="12"/>
              </w:rPr>
              <w:t>DR319</w:t>
            </w:r>
            <w:r w:rsidRPr="00F80364">
              <w:rPr>
                <w:sz w:val="12"/>
              </w:rPr>
              <w:t xml:space="preserve"> p</w:t>
            </w:r>
            <w:r>
              <w:rPr>
                <w:sz w:val="12"/>
              </w:rPr>
              <w:t>76</w:t>
            </w:r>
            <w:r w:rsidRPr="00F80364">
              <w:rPr>
                <w:sz w:val="12"/>
              </w:rPr>
              <w:t>)</w:t>
            </w:r>
          </w:p>
        </w:tc>
        <w:tc>
          <w:tcPr>
            <w:tcW w:w="2160" w:type="dxa"/>
            <w:tcBorders>
              <w:top w:val="single" w:sz="12" w:space="0" w:color="auto"/>
              <w:bottom w:val="single" w:sz="12" w:space="0" w:color="auto"/>
            </w:tcBorders>
          </w:tcPr>
          <w:p w14:paraId="353635F2" w14:textId="77777777" w:rsidR="0069137D" w:rsidRPr="00F80364" w:rsidRDefault="00000000" w:rsidP="00316081">
            <w:pPr>
              <w:pStyle w:val="FootnoteText"/>
              <w:tabs>
                <w:tab w:val="right" w:pos="1944"/>
              </w:tabs>
              <w:spacing w:before="20"/>
              <w:ind w:left="72" w:hanging="72"/>
              <w:rPr>
                <w:sz w:val="16"/>
              </w:rPr>
            </w:pPr>
            <w:r>
              <w:rPr>
                <w:sz w:val="16"/>
              </w:rPr>
              <w:t xml:space="preserve">Base Reflex Save:  </w:t>
            </w:r>
            <w:r>
              <w:rPr>
                <w:sz w:val="16"/>
              </w:rPr>
              <w:tab/>
              <w:t>+3.</w:t>
            </w:r>
          </w:p>
          <w:p w14:paraId="7BC0644B" w14:textId="77777777" w:rsidR="0069137D" w:rsidRPr="00F80364" w:rsidRDefault="00000000" w:rsidP="00316081">
            <w:pPr>
              <w:pStyle w:val="FootnoteText"/>
              <w:tabs>
                <w:tab w:val="right" w:pos="1944"/>
              </w:tabs>
              <w:spacing w:before="20"/>
              <w:ind w:left="72" w:hanging="72"/>
              <w:rPr>
                <w:sz w:val="16"/>
              </w:rPr>
            </w:pPr>
            <w:r>
              <w:rPr>
                <w:sz w:val="16"/>
              </w:rPr>
              <w:t>Tumble</w:t>
            </w:r>
            <w:r w:rsidRPr="00F80364">
              <w:rPr>
                <w:sz w:val="16"/>
              </w:rPr>
              <w:t xml:space="preserve">:  </w:t>
            </w:r>
            <w:r>
              <w:rPr>
                <w:sz w:val="16"/>
              </w:rPr>
              <w:tab/>
              <w:t>5</w:t>
            </w:r>
            <w:r w:rsidRPr="00F80364">
              <w:rPr>
                <w:sz w:val="16"/>
              </w:rPr>
              <w:t xml:space="preserve"> ranks.</w:t>
            </w:r>
          </w:p>
          <w:p w14:paraId="1ED49A38" w14:textId="77777777" w:rsidR="0069137D" w:rsidRPr="00F80364" w:rsidRDefault="00000000" w:rsidP="00316081">
            <w:pPr>
              <w:pStyle w:val="FootnoteText"/>
              <w:tabs>
                <w:tab w:val="right" w:pos="1944"/>
              </w:tabs>
              <w:spacing w:before="20"/>
              <w:ind w:left="72" w:hanging="72"/>
              <w:rPr>
                <w:sz w:val="16"/>
              </w:rPr>
            </w:pPr>
            <w:r w:rsidRPr="00F80364">
              <w:rPr>
                <w:sz w:val="16"/>
              </w:rPr>
              <w:t xml:space="preserve">Feats:  </w:t>
            </w:r>
            <w:r>
              <w:rPr>
                <w:sz w:val="16"/>
              </w:rPr>
              <w:tab/>
              <w:t>Dodge, Mobility</w:t>
            </w:r>
            <w:r w:rsidRPr="00F80364">
              <w:rPr>
                <w:sz w:val="16"/>
              </w:rPr>
              <w:t>.</w:t>
            </w:r>
          </w:p>
          <w:p w14:paraId="5D2D0B51" w14:textId="77777777" w:rsidR="0069137D" w:rsidRPr="00617974" w:rsidRDefault="00000000" w:rsidP="00316081">
            <w:pPr>
              <w:pStyle w:val="FootnoteText"/>
              <w:tabs>
                <w:tab w:val="right" w:pos="1944"/>
              </w:tabs>
              <w:spacing w:before="20"/>
              <w:ind w:left="72" w:hanging="72"/>
              <w:rPr>
                <w:sz w:val="16"/>
              </w:rPr>
            </w:pPr>
            <w:r>
              <w:rPr>
                <w:sz w:val="16"/>
              </w:rPr>
              <w:t xml:space="preserve">Have a Fly speed –or– be able to cast </w:t>
            </w:r>
            <w:r>
              <w:rPr>
                <w:i/>
                <w:sz w:val="16"/>
              </w:rPr>
              <w:t>Fly</w:t>
            </w:r>
            <w:r>
              <w:rPr>
                <w:sz w:val="16"/>
              </w:rPr>
              <w:t xml:space="preserve"> at least 2/day.</w:t>
            </w:r>
          </w:p>
          <w:p w14:paraId="24180C60" w14:textId="77777777" w:rsidR="0069137D" w:rsidRPr="00F80364" w:rsidRDefault="00000000" w:rsidP="00316081">
            <w:pPr>
              <w:pStyle w:val="FootnoteText"/>
              <w:tabs>
                <w:tab w:val="right" w:pos="1944"/>
              </w:tabs>
              <w:spacing w:before="20"/>
              <w:ind w:left="72" w:hanging="72"/>
              <w:rPr>
                <w:sz w:val="16"/>
              </w:rPr>
            </w:pPr>
            <w:r w:rsidRPr="00F80364">
              <w:rPr>
                <w:sz w:val="16"/>
              </w:rPr>
              <w:t xml:space="preserve">Min Lvl:  </w:t>
            </w:r>
            <w:r>
              <w:rPr>
                <w:sz w:val="16"/>
              </w:rPr>
              <w:t>(assuming natural flying ability) Brd3, Mnk3, Rog3, Bbn9, Clr9, Drd9, Ftr9, Pal9, Rgr9, Sor9, Wiz9</w:t>
            </w:r>
            <w:r w:rsidRPr="00F80364">
              <w:rPr>
                <w:sz w:val="16"/>
              </w:rPr>
              <w:t>.</w:t>
            </w:r>
          </w:p>
        </w:tc>
        <w:tc>
          <w:tcPr>
            <w:tcW w:w="1260" w:type="dxa"/>
            <w:tcBorders>
              <w:top w:val="single" w:sz="12" w:space="0" w:color="auto"/>
              <w:bottom w:val="single" w:sz="12" w:space="0" w:color="auto"/>
            </w:tcBorders>
          </w:tcPr>
          <w:p w14:paraId="499F9292" w14:textId="77777777" w:rsidR="0069137D" w:rsidRPr="00F80364" w:rsidRDefault="00000000" w:rsidP="00316081">
            <w:pPr>
              <w:tabs>
                <w:tab w:val="right" w:pos="1051"/>
              </w:tabs>
              <w:spacing w:before="20"/>
              <w:ind w:left="224" w:hanging="224"/>
              <w:rPr>
                <w:sz w:val="16"/>
              </w:rPr>
            </w:pPr>
            <w:r>
              <w:rPr>
                <w:sz w:val="16"/>
              </w:rPr>
              <w:t xml:space="preserve">HD:  </w:t>
            </w:r>
            <w:r>
              <w:rPr>
                <w:sz w:val="16"/>
              </w:rPr>
              <w:tab/>
              <w:t>d8</w:t>
            </w:r>
          </w:p>
          <w:p w14:paraId="09C6C0C3" w14:textId="77777777" w:rsidR="0069137D" w:rsidRPr="00F80364" w:rsidRDefault="00000000" w:rsidP="00316081">
            <w:pPr>
              <w:tabs>
                <w:tab w:val="right" w:pos="1051"/>
              </w:tabs>
              <w:spacing w:before="20"/>
              <w:ind w:left="224" w:hanging="224"/>
              <w:rPr>
                <w:sz w:val="16"/>
              </w:rPr>
            </w:pPr>
            <w:r w:rsidRPr="00F80364">
              <w:rPr>
                <w:sz w:val="16"/>
              </w:rPr>
              <w:t xml:space="preserve">Skill Points:  </w:t>
            </w:r>
            <w:r>
              <w:rPr>
                <w:sz w:val="16"/>
              </w:rPr>
              <w:tab/>
              <w:t>6</w:t>
            </w:r>
          </w:p>
          <w:p w14:paraId="28DDA486" w14:textId="77777777" w:rsidR="0069137D" w:rsidRPr="00F80364" w:rsidRDefault="00000000" w:rsidP="00316081">
            <w:pPr>
              <w:tabs>
                <w:tab w:val="right" w:pos="1051"/>
              </w:tabs>
              <w:spacing w:before="20"/>
              <w:ind w:left="224" w:hanging="224"/>
              <w:rPr>
                <w:sz w:val="16"/>
              </w:rPr>
            </w:pPr>
            <w:r w:rsidRPr="00F80364">
              <w:rPr>
                <w:sz w:val="16"/>
              </w:rPr>
              <w:t xml:space="preserve">Attack:  </w:t>
            </w:r>
            <w:r>
              <w:rPr>
                <w:sz w:val="16"/>
              </w:rPr>
              <w:tab/>
            </w:r>
            <w:r w:rsidRPr="00F80364">
              <w:rPr>
                <w:sz w:val="16"/>
              </w:rPr>
              <w:t>Wizard</w:t>
            </w:r>
          </w:p>
          <w:p w14:paraId="59FD7E8C" w14:textId="77777777" w:rsidR="0069137D" w:rsidRPr="00F80364" w:rsidRDefault="00000000" w:rsidP="00316081">
            <w:pPr>
              <w:tabs>
                <w:tab w:val="right" w:pos="1051"/>
              </w:tabs>
              <w:spacing w:before="20"/>
              <w:ind w:left="224" w:right="-108" w:hanging="224"/>
              <w:rPr>
                <w:sz w:val="16"/>
              </w:rPr>
            </w:pPr>
            <w:r>
              <w:rPr>
                <w:sz w:val="16"/>
              </w:rPr>
              <w:t>Good Save:</w:t>
            </w:r>
            <w:r>
              <w:rPr>
                <w:sz w:val="16"/>
              </w:rPr>
              <w:tab/>
              <w:t>Ref</w:t>
            </w:r>
          </w:p>
          <w:p w14:paraId="6CECA0D7" w14:textId="77777777" w:rsidR="0069137D" w:rsidRPr="00F80364" w:rsidRDefault="00000000" w:rsidP="00316081">
            <w:pPr>
              <w:tabs>
                <w:tab w:val="right" w:pos="1051"/>
              </w:tabs>
              <w:spacing w:before="20"/>
              <w:ind w:left="224" w:hanging="224"/>
              <w:rPr>
                <w:sz w:val="16"/>
              </w:rPr>
            </w:pPr>
            <w:r>
              <w:rPr>
                <w:sz w:val="16"/>
              </w:rPr>
              <w:t>Weap:</w:t>
            </w:r>
            <w:r>
              <w:rPr>
                <w:sz w:val="16"/>
              </w:rPr>
              <w:tab/>
              <w:t xml:space="preserve">Simple, </w:t>
            </w:r>
            <w:r>
              <w:rPr>
                <w:sz w:val="16"/>
              </w:rPr>
              <w:br/>
            </w:r>
            <w:r>
              <w:rPr>
                <w:sz w:val="16"/>
              </w:rPr>
              <w:tab/>
              <w:t>Martial</w:t>
            </w:r>
          </w:p>
          <w:p w14:paraId="4CE34C18" w14:textId="77777777" w:rsidR="0069137D" w:rsidRPr="00F80364" w:rsidRDefault="00000000" w:rsidP="00316081">
            <w:pPr>
              <w:tabs>
                <w:tab w:val="right" w:pos="1051"/>
              </w:tabs>
              <w:spacing w:before="20"/>
              <w:ind w:left="224" w:hanging="224"/>
              <w:rPr>
                <w:sz w:val="16"/>
              </w:rPr>
            </w:pPr>
            <w:r w:rsidRPr="00F80364">
              <w:rPr>
                <w:sz w:val="16"/>
              </w:rPr>
              <w:t xml:space="preserve">Armor:   </w:t>
            </w:r>
            <w:r>
              <w:rPr>
                <w:sz w:val="16"/>
              </w:rPr>
              <w:tab/>
            </w:r>
            <w:r w:rsidRPr="00F80364">
              <w:rPr>
                <w:sz w:val="16"/>
              </w:rPr>
              <w:t>—</w:t>
            </w:r>
          </w:p>
          <w:p w14:paraId="46EB1573" w14:textId="77777777" w:rsidR="0069137D" w:rsidRPr="00F80364" w:rsidRDefault="00000000" w:rsidP="00316081">
            <w:pPr>
              <w:tabs>
                <w:tab w:val="right" w:pos="1051"/>
              </w:tabs>
              <w:spacing w:before="20"/>
              <w:ind w:left="224" w:hanging="224"/>
              <w:rPr>
                <w:sz w:val="16"/>
              </w:rPr>
            </w:pPr>
            <w:r w:rsidRPr="00F80364">
              <w:rPr>
                <w:sz w:val="16"/>
              </w:rPr>
              <w:t>Class Lvls:</w:t>
            </w:r>
            <w:r>
              <w:rPr>
                <w:sz w:val="16"/>
              </w:rPr>
              <w:tab/>
            </w:r>
            <w:r w:rsidRPr="00F80364">
              <w:rPr>
                <w:sz w:val="16"/>
              </w:rPr>
              <w:t>10</w:t>
            </w:r>
          </w:p>
        </w:tc>
        <w:tc>
          <w:tcPr>
            <w:tcW w:w="1620" w:type="dxa"/>
            <w:tcBorders>
              <w:top w:val="single" w:sz="12" w:space="0" w:color="auto"/>
              <w:bottom w:val="single" w:sz="12" w:space="0" w:color="auto"/>
            </w:tcBorders>
          </w:tcPr>
          <w:p w14:paraId="43A2C9B9" w14:textId="77777777" w:rsidR="0069137D" w:rsidRDefault="00000000" w:rsidP="00316081">
            <w:pPr>
              <w:pStyle w:val="FootnoteText"/>
              <w:spacing w:before="20"/>
              <w:ind w:left="72" w:hanging="72"/>
              <w:rPr>
                <w:sz w:val="16"/>
              </w:rPr>
            </w:pPr>
            <w:r>
              <w:rPr>
                <w:sz w:val="16"/>
              </w:rPr>
              <w:t>Str:  Jump, Swim.</w:t>
            </w:r>
          </w:p>
          <w:p w14:paraId="57219C17" w14:textId="77777777" w:rsidR="0069137D" w:rsidRDefault="00000000" w:rsidP="00316081">
            <w:pPr>
              <w:pStyle w:val="FootnoteText"/>
              <w:spacing w:before="20"/>
              <w:ind w:left="72" w:hanging="72"/>
              <w:rPr>
                <w:sz w:val="16"/>
              </w:rPr>
            </w:pPr>
            <w:r>
              <w:rPr>
                <w:sz w:val="16"/>
              </w:rPr>
              <w:t>Dex:  Balance, Escape Artist, Hide, Move Silently, Tumble.</w:t>
            </w:r>
          </w:p>
          <w:p w14:paraId="3F6E0F0C" w14:textId="77777777" w:rsidR="0069137D" w:rsidRPr="00F80364" w:rsidRDefault="00000000" w:rsidP="00316081">
            <w:pPr>
              <w:pStyle w:val="FootnoteText"/>
              <w:spacing w:before="20"/>
              <w:ind w:left="72" w:hanging="72"/>
              <w:rPr>
                <w:sz w:val="16"/>
              </w:rPr>
            </w:pPr>
            <w:r w:rsidRPr="00F80364">
              <w:rPr>
                <w:sz w:val="16"/>
              </w:rPr>
              <w:t>Con:  Concentrate.</w:t>
            </w:r>
          </w:p>
          <w:p w14:paraId="7C442063" w14:textId="77777777" w:rsidR="0069137D" w:rsidRPr="00F80364" w:rsidRDefault="00000000" w:rsidP="00316081">
            <w:pPr>
              <w:pStyle w:val="FootnoteText"/>
              <w:spacing w:before="20"/>
              <w:ind w:left="72" w:hanging="72"/>
              <w:rPr>
                <w:sz w:val="16"/>
              </w:rPr>
            </w:pPr>
            <w:r w:rsidRPr="00F80364">
              <w:rPr>
                <w:sz w:val="16"/>
              </w:rPr>
              <w:t xml:space="preserve">Int:  </w:t>
            </w:r>
            <w:r>
              <w:rPr>
                <w:sz w:val="16"/>
              </w:rPr>
              <w:t>Craft</w:t>
            </w:r>
            <w:r w:rsidRPr="00F80364">
              <w:rPr>
                <w:sz w:val="16"/>
              </w:rPr>
              <w:t>.</w:t>
            </w:r>
          </w:p>
          <w:p w14:paraId="5C9B7EC8" w14:textId="77777777" w:rsidR="0069137D" w:rsidRDefault="00000000" w:rsidP="00316081">
            <w:pPr>
              <w:pStyle w:val="FootnoteText"/>
              <w:spacing w:before="20"/>
              <w:ind w:left="72" w:right="-108" w:hanging="72"/>
              <w:rPr>
                <w:sz w:val="16"/>
              </w:rPr>
            </w:pPr>
            <w:r w:rsidRPr="00F80364">
              <w:rPr>
                <w:sz w:val="16"/>
              </w:rPr>
              <w:t xml:space="preserve">Wis:  Listen, Profession, </w:t>
            </w:r>
            <w:r>
              <w:rPr>
                <w:sz w:val="16"/>
              </w:rPr>
              <w:t>Survival</w:t>
            </w:r>
            <w:r w:rsidRPr="00F80364">
              <w:rPr>
                <w:sz w:val="16"/>
              </w:rPr>
              <w:t>.</w:t>
            </w:r>
          </w:p>
          <w:p w14:paraId="545BB292" w14:textId="77777777" w:rsidR="0069137D" w:rsidRPr="00F80364" w:rsidRDefault="00000000" w:rsidP="00316081">
            <w:pPr>
              <w:pStyle w:val="FootnoteText"/>
              <w:spacing w:before="20"/>
              <w:ind w:left="72" w:hanging="72"/>
              <w:rPr>
                <w:sz w:val="16"/>
              </w:rPr>
            </w:pPr>
            <w:r>
              <w:rPr>
                <w:sz w:val="16"/>
              </w:rPr>
              <w:t>Cha:  Perform.</w:t>
            </w:r>
          </w:p>
        </w:tc>
        <w:tc>
          <w:tcPr>
            <w:tcW w:w="4140" w:type="dxa"/>
            <w:tcBorders>
              <w:top w:val="single" w:sz="12" w:space="0" w:color="auto"/>
              <w:bottom w:val="single" w:sz="12" w:space="0" w:color="auto"/>
            </w:tcBorders>
          </w:tcPr>
          <w:p w14:paraId="5CDE64CD" w14:textId="77777777" w:rsidR="0069137D" w:rsidRPr="00F80364" w:rsidRDefault="00000000" w:rsidP="00316081">
            <w:pPr>
              <w:tabs>
                <w:tab w:val="left" w:pos="252"/>
              </w:tabs>
              <w:spacing w:before="20" w:after="20"/>
              <w:ind w:left="432" w:hanging="432"/>
              <w:rPr>
                <w:sz w:val="16"/>
              </w:rPr>
            </w:pPr>
            <w:r w:rsidRPr="00F80364">
              <w:rPr>
                <w:sz w:val="16"/>
              </w:rPr>
              <w:t>1</w:t>
            </w:r>
            <w:r w:rsidRPr="00F80364">
              <w:rPr>
                <w:sz w:val="16"/>
                <w:vertAlign w:val="superscript"/>
              </w:rPr>
              <w:t>st</w:t>
            </w:r>
            <w:r w:rsidRPr="00F80364">
              <w:rPr>
                <w:sz w:val="16"/>
              </w:rPr>
              <w:t>:</w:t>
            </w:r>
            <w:r w:rsidRPr="00F80364">
              <w:rPr>
                <w:sz w:val="16"/>
              </w:rPr>
              <w:tab/>
            </w:r>
            <w:r>
              <w:rPr>
                <w:sz w:val="16"/>
              </w:rPr>
              <w:t xml:space="preserve">Gain </w:t>
            </w:r>
            <w:r>
              <w:rPr>
                <w:sz w:val="16"/>
                <w:u w:val="single"/>
              </w:rPr>
              <w:t>Feat: Flyby Attack</w:t>
            </w:r>
            <w:r>
              <w:rPr>
                <w:sz w:val="16"/>
              </w:rPr>
              <w:t>.</w:t>
            </w:r>
            <w:r w:rsidRPr="00F80364">
              <w:rPr>
                <w:sz w:val="16"/>
              </w:rPr>
              <w:t xml:space="preserve"> </w:t>
            </w:r>
          </w:p>
          <w:p w14:paraId="5ACDFD8A" w14:textId="77777777" w:rsidR="0069137D" w:rsidRPr="00F80364" w:rsidRDefault="00000000" w:rsidP="00316081">
            <w:pPr>
              <w:tabs>
                <w:tab w:val="left" w:pos="252"/>
              </w:tabs>
              <w:spacing w:before="20" w:after="20"/>
              <w:ind w:left="432" w:hanging="432"/>
              <w:rPr>
                <w:sz w:val="16"/>
              </w:rPr>
            </w:pPr>
            <w:r w:rsidRPr="00F80364">
              <w:rPr>
                <w:sz w:val="16"/>
              </w:rPr>
              <w:t>2</w:t>
            </w:r>
            <w:r w:rsidRPr="00F80364">
              <w:rPr>
                <w:sz w:val="16"/>
                <w:vertAlign w:val="superscript"/>
              </w:rPr>
              <w:t>nd</w:t>
            </w:r>
            <w:r w:rsidRPr="00F80364">
              <w:rPr>
                <w:sz w:val="16"/>
              </w:rPr>
              <w:t>:</w:t>
            </w:r>
            <w:r w:rsidRPr="00F80364">
              <w:rPr>
                <w:sz w:val="16"/>
              </w:rPr>
              <w:tab/>
            </w:r>
            <w:r>
              <w:rPr>
                <w:sz w:val="16"/>
              </w:rPr>
              <w:t>Momentum +1 – receive a +1 Competence bonus on attack rolls when in the air</w:t>
            </w:r>
            <w:r w:rsidRPr="00F80364">
              <w:rPr>
                <w:sz w:val="16"/>
              </w:rPr>
              <w:t>.</w:t>
            </w:r>
          </w:p>
          <w:p w14:paraId="2B8474A5" w14:textId="77777777" w:rsidR="0069137D" w:rsidRPr="00F80364" w:rsidRDefault="00000000" w:rsidP="00316081">
            <w:pPr>
              <w:tabs>
                <w:tab w:val="left" w:pos="252"/>
              </w:tabs>
              <w:spacing w:before="20" w:after="20"/>
              <w:ind w:left="432" w:hanging="432"/>
              <w:rPr>
                <w:sz w:val="16"/>
              </w:rPr>
            </w:pPr>
            <w:r w:rsidRPr="00F80364">
              <w:rPr>
                <w:sz w:val="16"/>
              </w:rPr>
              <w:tab/>
            </w:r>
            <w:r>
              <w:rPr>
                <w:sz w:val="16"/>
              </w:rPr>
              <w:t>Power Dive – when you make a flying charge attack (i.e., a dive), you do +1d6 damage.</w:t>
            </w:r>
          </w:p>
        </w:tc>
      </w:tr>
      <w:tr w:rsidR="00316081" w:rsidRPr="00F80364" w14:paraId="17D16E6E" w14:textId="77777777">
        <w:trPr>
          <w:cantSplit/>
        </w:trPr>
        <w:tc>
          <w:tcPr>
            <w:tcW w:w="1260" w:type="dxa"/>
            <w:tcBorders>
              <w:top w:val="single" w:sz="12" w:space="0" w:color="auto"/>
              <w:bottom w:val="single" w:sz="12" w:space="0" w:color="auto"/>
            </w:tcBorders>
          </w:tcPr>
          <w:p w14:paraId="0A7A5A06" w14:textId="77777777" w:rsidR="0069137D" w:rsidRPr="00F80364" w:rsidRDefault="0069137D" w:rsidP="00316081">
            <w:pPr>
              <w:rPr>
                <w:sz w:val="2"/>
              </w:rPr>
            </w:pPr>
          </w:p>
          <w:p w14:paraId="12DC5267" w14:textId="77777777" w:rsidR="0069137D" w:rsidRPr="00F80364" w:rsidRDefault="00000000" w:rsidP="00316081">
            <w:pPr>
              <w:pStyle w:val="Heading4"/>
            </w:pPr>
            <w:bookmarkStart w:id="145" w:name="_Ref27547251"/>
            <w:r w:rsidRPr="00F80364">
              <w:t>Alchemist Savant</w:t>
            </w:r>
            <w:bookmarkEnd w:id="145"/>
            <w:r w:rsidRPr="00F80364">
              <w:fldChar w:fldCharType="begin"/>
            </w:r>
            <w:r w:rsidRPr="00F80364">
              <w:instrText xml:space="preserve"> XE "</w:instrText>
            </w:r>
            <w:r>
              <w:instrText>Alchemist Savant</w:instrText>
            </w:r>
            <w:r w:rsidRPr="00F80364">
              <w:instrText xml:space="preserve">" </w:instrText>
            </w:r>
            <w:r w:rsidRPr="00F80364">
              <w:fldChar w:fldCharType="end"/>
            </w:r>
          </w:p>
          <w:p w14:paraId="2951F211" w14:textId="77777777" w:rsidR="0069137D" w:rsidRPr="00F80364" w:rsidRDefault="00000000" w:rsidP="00316081">
            <w:pPr>
              <w:spacing w:before="20" w:after="20"/>
              <w:ind w:left="72"/>
              <w:rPr>
                <w:sz w:val="16"/>
              </w:rPr>
            </w:pPr>
            <w:r w:rsidRPr="00F80364">
              <w:rPr>
                <w:sz w:val="16"/>
              </w:rPr>
              <w:t xml:space="preserve">(member of House Cannith who can create potions &amp; alchemical substances faster and more powerful) </w:t>
            </w:r>
            <w:r>
              <w:rPr>
                <w:sz w:val="12"/>
              </w:rPr>
              <w:br/>
              <w:t>(MoE p54)</w:t>
            </w:r>
            <w:r w:rsidRPr="00F80364">
              <w:rPr>
                <w:sz w:val="12"/>
              </w:rPr>
              <w:t xml:space="preserve"> </w:t>
            </w:r>
          </w:p>
        </w:tc>
        <w:tc>
          <w:tcPr>
            <w:tcW w:w="2160" w:type="dxa"/>
            <w:tcBorders>
              <w:top w:val="single" w:sz="12" w:space="0" w:color="auto"/>
              <w:bottom w:val="single" w:sz="12" w:space="0" w:color="auto"/>
            </w:tcBorders>
          </w:tcPr>
          <w:p w14:paraId="47C035F1" w14:textId="77777777" w:rsidR="0069137D" w:rsidRPr="00F80364" w:rsidRDefault="00000000" w:rsidP="00316081">
            <w:pPr>
              <w:pStyle w:val="FootnoteText"/>
              <w:tabs>
                <w:tab w:val="right" w:pos="1944"/>
              </w:tabs>
              <w:spacing w:before="20"/>
              <w:ind w:left="72" w:hanging="72"/>
              <w:rPr>
                <w:sz w:val="16"/>
              </w:rPr>
            </w:pPr>
            <w:r w:rsidRPr="00F80364">
              <w:rPr>
                <w:sz w:val="16"/>
              </w:rPr>
              <w:t xml:space="preserve">Craft (alchemy):  </w:t>
            </w:r>
            <w:r>
              <w:rPr>
                <w:sz w:val="16"/>
              </w:rPr>
              <w:tab/>
            </w:r>
            <w:r w:rsidRPr="00F80364">
              <w:rPr>
                <w:sz w:val="16"/>
              </w:rPr>
              <w:t>8 ranks.</w:t>
            </w:r>
          </w:p>
          <w:p w14:paraId="33E22822" w14:textId="77777777" w:rsidR="0069137D" w:rsidRPr="00F80364" w:rsidRDefault="00000000" w:rsidP="00316081">
            <w:pPr>
              <w:pStyle w:val="FootnoteText"/>
              <w:tabs>
                <w:tab w:val="right" w:pos="1944"/>
              </w:tabs>
              <w:spacing w:before="20"/>
              <w:ind w:left="72" w:hanging="72"/>
              <w:rPr>
                <w:sz w:val="16"/>
              </w:rPr>
            </w:pPr>
            <w:r>
              <w:rPr>
                <w:sz w:val="16"/>
              </w:rPr>
              <w:t>Feats:</w:t>
            </w:r>
            <w:r>
              <w:rPr>
                <w:sz w:val="16"/>
              </w:rPr>
              <w:tab/>
            </w:r>
            <w:r w:rsidRPr="00F80364">
              <w:rPr>
                <w:sz w:val="16"/>
              </w:rPr>
              <w:t xml:space="preserve">Brew Potion, </w:t>
            </w:r>
            <w:r w:rsidRPr="00F80364">
              <w:rPr>
                <w:sz w:val="16"/>
              </w:rPr>
              <w:br/>
            </w:r>
            <w:r>
              <w:rPr>
                <w:sz w:val="16"/>
              </w:rPr>
              <w:tab/>
            </w:r>
            <w:r w:rsidRPr="00F80364">
              <w:rPr>
                <w:sz w:val="16"/>
              </w:rPr>
              <w:t>Favored in House (Cannith)</w:t>
            </w:r>
            <w:r>
              <w:rPr>
                <w:sz w:val="16"/>
              </w:rPr>
              <w:br/>
            </w:r>
            <w:r>
              <w:rPr>
                <w:sz w:val="16"/>
              </w:rPr>
              <w:tab/>
            </w:r>
            <w:r w:rsidRPr="00F80364">
              <w:rPr>
                <w:sz w:val="16"/>
              </w:rPr>
              <w:t>–or–</w:t>
            </w:r>
            <w:r>
              <w:rPr>
                <w:sz w:val="16"/>
              </w:rPr>
              <w:t xml:space="preserve"> </w:t>
            </w:r>
            <w:r w:rsidRPr="00F80364">
              <w:rPr>
                <w:sz w:val="16"/>
              </w:rPr>
              <w:t>Least Dragonmark</w:t>
            </w:r>
            <w:r>
              <w:rPr>
                <w:sz w:val="16"/>
              </w:rPr>
              <w:br/>
            </w:r>
            <w:r>
              <w:rPr>
                <w:sz w:val="16"/>
              </w:rPr>
              <w:tab/>
            </w:r>
            <w:r w:rsidRPr="00F80364">
              <w:rPr>
                <w:sz w:val="16"/>
              </w:rPr>
              <w:t xml:space="preserve"> (Mark of Making).</w:t>
            </w:r>
          </w:p>
          <w:p w14:paraId="062A6211" w14:textId="77777777" w:rsidR="0069137D" w:rsidRPr="00F80364" w:rsidRDefault="00000000" w:rsidP="00316081">
            <w:pPr>
              <w:pStyle w:val="FootnoteText"/>
              <w:tabs>
                <w:tab w:val="right" w:pos="1944"/>
              </w:tabs>
              <w:spacing w:before="20"/>
              <w:ind w:left="72" w:hanging="72"/>
              <w:rPr>
                <w:sz w:val="16"/>
              </w:rPr>
            </w:pPr>
            <w:r w:rsidRPr="00F80364">
              <w:rPr>
                <w:sz w:val="16"/>
              </w:rPr>
              <w:t>Able to cast a 3</w:t>
            </w:r>
            <w:r w:rsidRPr="00F80364">
              <w:rPr>
                <w:sz w:val="16"/>
                <w:vertAlign w:val="superscript"/>
              </w:rPr>
              <w:t>rd</w:t>
            </w:r>
            <w:r w:rsidRPr="00F80364">
              <w:rPr>
                <w:sz w:val="16"/>
              </w:rPr>
              <w:t xml:space="preserve"> level or higher Arcane spells or Infusions.</w:t>
            </w:r>
          </w:p>
          <w:p w14:paraId="2300E51E" w14:textId="77777777" w:rsidR="0069137D" w:rsidRPr="00F80364" w:rsidRDefault="00000000" w:rsidP="00316081">
            <w:pPr>
              <w:pStyle w:val="FootnoteText"/>
              <w:tabs>
                <w:tab w:val="right" w:pos="1944"/>
              </w:tabs>
              <w:spacing w:before="20"/>
              <w:ind w:left="72" w:hanging="72"/>
              <w:rPr>
                <w:sz w:val="16"/>
              </w:rPr>
            </w:pPr>
            <w:r w:rsidRPr="00F80364">
              <w:rPr>
                <w:sz w:val="16"/>
              </w:rPr>
              <w:t>Min Lvl:  Artificer 5, Wiz5, Sor6, Brd7.</w:t>
            </w:r>
          </w:p>
        </w:tc>
        <w:tc>
          <w:tcPr>
            <w:tcW w:w="1260" w:type="dxa"/>
            <w:tcBorders>
              <w:top w:val="single" w:sz="12" w:space="0" w:color="auto"/>
              <w:bottom w:val="single" w:sz="12" w:space="0" w:color="auto"/>
            </w:tcBorders>
          </w:tcPr>
          <w:p w14:paraId="7462798D" w14:textId="77777777" w:rsidR="0069137D" w:rsidRPr="00F80364" w:rsidRDefault="00000000" w:rsidP="00316081">
            <w:pPr>
              <w:tabs>
                <w:tab w:val="right" w:pos="1051"/>
              </w:tabs>
              <w:spacing w:before="20"/>
              <w:ind w:left="224" w:hanging="224"/>
              <w:rPr>
                <w:sz w:val="16"/>
              </w:rPr>
            </w:pPr>
            <w:r w:rsidRPr="00F80364">
              <w:rPr>
                <w:sz w:val="16"/>
              </w:rPr>
              <w:t xml:space="preserve">HD:  </w:t>
            </w:r>
            <w:r>
              <w:rPr>
                <w:sz w:val="16"/>
              </w:rPr>
              <w:tab/>
            </w:r>
            <w:r w:rsidRPr="00F80364">
              <w:rPr>
                <w:sz w:val="16"/>
              </w:rPr>
              <w:t>d4</w:t>
            </w:r>
          </w:p>
          <w:p w14:paraId="00DE0545" w14:textId="77777777" w:rsidR="0069137D" w:rsidRPr="00F80364" w:rsidRDefault="00000000" w:rsidP="00316081">
            <w:pPr>
              <w:tabs>
                <w:tab w:val="right" w:pos="1051"/>
              </w:tabs>
              <w:spacing w:before="20"/>
              <w:ind w:left="224" w:hanging="224"/>
              <w:rPr>
                <w:sz w:val="16"/>
              </w:rPr>
            </w:pPr>
            <w:r w:rsidRPr="00F80364">
              <w:rPr>
                <w:sz w:val="16"/>
              </w:rPr>
              <w:t xml:space="preserve">Skill Points:  </w:t>
            </w:r>
            <w:r>
              <w:rPr>
                <w:sz w:val="16"/>
              </w:rPr>
              <w:tab/>
            </w:r>
            <w:r w:rsidRPr="00F80364">
              <w:rPr>
                <w:sz w:val="16"/>
              </w:rPr>
              <w:t>2</w:t>
            </w:r>
          </w:p>
          <w:p w14:paraId="607CE309" w14:textId="77777777" w:rsidR="0069137D" w:rsidRPr="00F80364" w:rsidRDefault="00000000" w:rsidP="00316081">
            <w:pPr>
              <w:tabs>
                <w:tab w:val="right" w:pos="1051"/>
              </w:tabs>
              <w:spacing w:before="20"/>
              <w:ind w:left="224" w:hanging="224"/>
              <w:rPr>
                <w:sz w:val="16"/>
              </w:rPr>
            </w:pPr>
            <w:r w:rsidRPr="00F80364">
              <w:rPr>
                <w:sz w:val="16"/>
              </w:rPr>
              <w:t xml:space="preserve">Attack:  </w:t>
            </w:r>
            <w:r>
              <w:rPr>
                <w:sz w:val="16"/>
              </w:rPr>
              <w:tab/>
            </w:r>
            <w:r w:rsidRPr="00F80364">
              <w:rPr>
                <w:sz w:val="16"/>
              </w:rPr>
              <w:t>Wizard</w:t>
            </w:r>
          </w:p>
          <w:p w14:paraId="321EA83D" w14:textId="77777777" w:rsidR="0069137D" w:rsidRPr="00F80364" w:rsidRDefault="00000000" w:rsidP="00316081">
            <w:pPr>
              <w:tabs>
                <w:tab w:val="right" w:pos="1051"/>
              </w:tabs>
              <w:spacing w:before="20"/>
              <w:ind w:left="224" w:right="-108" w:hanging="224"/>
              <w:rPr>
                <w:sz w:val="16"/>
              </w:rPr>
            </w:pPr>
            <w:r w:rsidRPr="00F80364">
              <w:rPr>
                <w:sz w:val="16"/>
              </w:rPr>
              <w:t>Good Save:</w:t>
            </w:r>
            <w:r>
              <w:rPr>
                <w:sz w:val="16"/>
              </w:rPr>
              <w:tab/>
            </w:r>
            <w:r w:rsidRPr="00F80364">
              <w:rPr>
                <w:sz w:val="16"/>
              </w:rPr>
              <w:t>Fort</w:t>
            </w:r>
          </w:p>
          <w:p w14:paraId="5D28F48A" w14:textId="77777777" w:rsidR="0069137D" w:rsidRPr="00F80364" w:rsidRDefault="00000000" w:rsidP="00316081">
            <w:pPr>
              <w:tabs>
                <w:tab w:val="right" w:pos="1051"/>
              </w:tabs>
              <w:spacing w:before="20"/>
              <w:ind w:left="224" w:hanging="224"/>
              <w:rPr>
                <w:sz w:val="16"/>
              </w:rPr>
            </w:pPr>
            <w:r w:rsidRPr="00F80364">
              <w:rPr>
                <w:sz w:val="16"/>
              </w:rPr>
              <w:t xml:space="preserve">Weap:   </w:t>
            </w:r>
            <w:r>
              <w:rPr>
                <w:sz w:val="16"/>
              </w:rPr>
              <w:tab/>
            </w:r>
            <w:r w:rsidRPr="00F80364">
              <w:rPr>
                <w:sz w:val="16"/>
              </w:rPr>
              <w:t>—</w:t>
            </w:r>
          </w:p>
          <w:p w14:paraId="073A3DCF" w14:textId="77777777" w:rsidR="0069137D" w:rsidRPr="00F80364" w:rsidRDefault="00000000" w:rsidP="00316081">
            <w:pPr>
              <w:tabs>
                <w:tab w:val="right" w:pos="1051"/>
              </w:tabs>
              <w:spacing w:before="20"/>
              <w:ind w:left="224" w:hanging="224"/>
              <w:rPr>
                <w:sz w:val="16"/>
              </w:rPr>
            </w:pPr>
            <w:r w:rsidRPr="00F80364">
              <w:rPr>
                <w:sz w:val="16"/>
              </w:rPr>
              <w:t xml:space="preserve">Armor:   </w:t>
            </w:r>
            <w:r>
              <w:rPr>
                <w:sz w:val="16"/>
              </w:rPr>
              <w:tab/>
            </w:r>
            <w:r w:rsidRPr="00F80364">
              <w:rPr>
                <w:sz w:val="16"/>
              </w:rPr>
              <w:t>—</w:t>
            </w:r>
          </w:p>
          <w:p w14:paraId="6061E259" w14:textId="77777777" w:rsidR="0069137D" w:rsidRPr="00F80364" w:rsidRDefault="00000000" w:rsidP="00316081">
            <w:pPr>
              <w:tabs>
                <w:tab w:val="right" w:pos="1051"/>
              </w:tabs>
              <w:spacing w:before="20"/>
              <w:ind w:left="224" w:hanging="224"/>
              <w:rPr>
                <w:sz w:val="16"/>
              </w:rPr>
            </w:pPr>
            <w:r w:rsidRPr="00F80364">
              <w:rPr>
                <w:sz w:val="16"/>
              </w:rPr>
              <w:t xml:space="preserve">Class Lvls:  </w:t>
            </w:r>
            <w:r>
              <w:rPr>
                <w:sz w:val="16"/>
              </w:rPr>
              <w:tab/>
            </w:r>
            <w:r w:rsidRPr="00F80364">
              <w:rPr>
                <w:sz w:val="16"/>
              </w:rPr>
              <w:t>5</w:t>
            </w:r>
          </w:p>
        </w:tc>
        <w:tc>
          <w:tcPr>
            <w:tcW w:w="1620" w:type="dxa"/>
            <w:tcBorders>
              <w:top w:val="single" w:sz="12" w:space="0" w:color="auto"/>
              <w:bottom w:val="single" w:sz="12" w:space="0" w:color="auto"/>
            </w:tcBorders>
          </w:tcPr>
          <w:p w14:paraId="26355A5C" w14:textId="77777777" w:rsidR="0069137D" w:rsidRPr="00F80364" w:rsidRDefault="00000000" w:rsidP="00316081">
            <w:pPr>
              <w:pStyle w:val="FootnoteText"/>
              <w:spacing w:before="20"/>
              <w:ind w:left="72" w:hanging="72"/>
              <w:rPr>
                <w:sz w:val="16"/>
              </w:rPr>
            </w:pPr>
            <w:r w:rsidRPr="00F80364">
              <w:rPr>
                <w:sz w:val="16"/>
              </w:rPr>
              <w:t>Con:  Concentrate.</w:t>
            </w:r>
          </w:p>
          <w:p w14:paraId="67D82FB8" w14:textId="77777777" w:rsidR="0069137D" w:rsidRPr="00F80364" w:rsidRDefault="00000000" w:rsidP="00316081">
            <w:pPr>
              <w:pStyle w:val="FootnoteText"/>
              <w:spacing w:before="20"/>
              <w:ind w:left="72" w:hanging="72"/>
              <w:rPr>
                <w:sz w:val="16"/>
              </w:rPr>
            </w:pPr>
            <w:r w:rsidRPr="00F80364">
              <w:rPr>
                <w:sz w:val="16"/>
              </w:rPr>
              <w:t>Int:  Appraise, Craft, Decipher Script, Know(arcana), Spellcraft.</w:t>
            </w:r>
          </w:p>
          <w:p w14:paraId="6BAB9DCD" w14:textId="77777777" w:rsidR="0069137D" w:rsidRPr="00F80364" w:rsidRDefault="00000000" w:rsidP="00316081">
            <w:pPr>
              <w:pStyle w:val="FootnoteText"/>
              <w:spacing w:before="20"/>
              <w:ind w:left="72" w:hanging="72"/>
              <w:rPr>
                <w:sz w:val="16"/>
              </w:rPr>
            </w:pPr>
            <w:r w:rsidRPr="00F80364">
              <w:rPr>
                <w:sz w:val="16"/>
              </w:rPr>
              <w:t>Wis:  Heal, Profession.</w:t>
            </w:r>
          </w:p>
        </w:tc>
        <w:tc>
          <w:tcPr>
            <w:tcW w:w="4140" w:type="dxa"/>
            <w:tcBorders>
              <w:top w:val="single" w:sz="12" w:space="0" w:color="auto"/>
              <w:bottom w:val="single" w:sz="12" w:space="0" w:color="auto"/>
            </w:tcBorders>
          </w:tcPr>
          <w:p w14:paraId="31D1BA42" w14:textId="77777777" w:rsidR="0069137D" w:rsidRPr="00F80364" w:rsidRDefault="00000000" w:rsidP="00316081">
            <w:pPr>
              <w:tabs>
                <w:tab w:val="left" w:pos="252"/>
              </w:tabs>
              <w:spacing w:before="20" w:after="20"/>
              <w:ind w:left="432" w:hanging="432"/>
              <w:rPr>
                <w:sz w:val="16"/>
              </w:rPr>
            </w:pPr>
            <w:r w:rsidRPr="00F80364">
              <w:rPr>
                <w:sz w:val="16"/>
              </w:rPr>
              <w:t>1</w:t>
            </w:r>
            <w:r w:rsidRPr="00F80364">
              <w:rPr>
                <w:sz w:val="16"/>
                <w:vertAlign w:val="superscript"/>
              </w:rPr>
              <w:t>st</w:t>
            </w:r>
            <w:r w:rsidRPr="00F80364">
              <w:rPr>
                <w:sz w:val="16"/>
              </w:rPr>
              <w:t>:</w:t>
            </w:r>
            <w:r w:rsidRPr="00F80364">
              <w:rPr>
                <w:sz w:val="16"/>
              </w:rPr>
              <w:tab/>
              <w:t xml:space="preserve">+1 Caster Level. </w:t>
            </w:r>
          </w:p>
          <w:p w14:paraId="55E34852" w14:textId="77777777" w:rsidR="0069137D" w:rsidRPr="00F80364" w:rsidRDefault="00000000" w:rsidP="00316081">
            <w:pPr>
              <w:tabs>
                <w:tab w:val="left" w:pos="252"/>
              </w:tabs>
              <w:spacing w:before="20" w:after="20"/>
              <w:ind w:left="432" w:hanging="432"/>
              <w:rPr>
                <w:sz w:val="16"/>
              </w:rPr>
            </w:pPr>
            <w:r w:rsidRPr="00F80364">
              <w:rPr>
                <w:sz w:val="16"/>
              </w:rPr>
              <w:tab/>
              <w:t>Poison Use – never accidentally poison yourself.</w:t>
            </w:r>
          </w:p>
          <w:p w14:paraId="0B5A6389" w14:textId="77777777" w:rsidR="0069137D" w:rsidRPr="00F80364" w:rsidRDefault="00000000" w:rsidP="00316081">
            <w:pPr>
              <w:tabs>
                <w:tab w:val="left" w:pos="252"/>
              </w:tabs>
              <w:spacing w:before="20" w:after="20"/>
              <w:ind w:left="432" w:hanging="432"/>
              <w:rPr>
                <w:sz w:val="16"/>
              </w:rPr>
            </w:pPr>
            <w:r w:rsidRPr="00F80364">
              <w:rPr>
                <w:sz w:val="16"/>
              </w:rPr>
              <w:tab/>
              <w:t xml:space="preserve">Efficient Alchemy –  when making Craft(alchemy) checks, you create (check * DC) sp per day (instead of per week) and (check * DC) cp per hour (instead </w:t>
            </w:r>
            <w:r w:rsidRPr="00F80364">
              <w:rPr>
                <w:sz w:val="16"/>
              </w:rPr>
              <w:br/>
              <w:t>of per day).</w:t>
            </w:r>
          </w:p>
          <w:p w14:paraId="25A927E8" w14:textId="77777777" w:rsidR="0069137D" w:rsidRPr="00F80364" w:rsidRDefault="00000000" w:rsidP="00316081">
            <w:pPr>
              <w:tabs>
                <w:tab w:val="left" w:pos="252"/>
              </w:tabs>
              <w:spacing w:before="20" w:after="20"/>
              <w:ind w:left="432" w:hanging="432"/>
              <w:rPr>
                <w:sz w:val="16"/>
              </w:rPr>
            </w:pPr>
            <w:r w:rsidRPr="00F80364">
              <w:rPr>
                <w:sz w:val="16"/>
              </w:rPr>
              <w:t>2</w:t>
            </w:r>
            <w:r w:rsidRPr="00F80364">
              <w:rPr>
                <w:sz w:val="16"/>
                <w:vertAlign w:val="superscript"/>
              </w:rPr>
              <w:t>nd</w:t>
            </w:r>
            <w:r w:rsidRPr="00F80364">
              <w:rPr>
                <w:sz w:val="16"/>
              </w:rPr>
              <w:t>:</w:t>
            </w:r>
            <w:r w:rsidRPr="00F80364">
              <w:rPr>
                <w:sz w:val="16"/>
              </w:rPr>
              <w:tab/>
              <w:t>+1 Caster Level.</w:t>
            </w:r>
          </w:p>
          <w:p w14:paraId="656CBE67" w14:textId="77777777" w:rsidR="0069137D" w:rsidRPr="006B4674" w:rsidRDefault="00000000" w:rsidP="00316081">
            <w:pPr>
              <w:tabs>
                <w:tab w:val="left" w:pos="252"/>
              </w:tabs>
              <w:spacing w:before="20" w:after="20"/>
              <w:ind w:left="432" w:hanging="432"/>
              <w:rPr>
                <w:sz w:val="16"/>
              </w:rPr>
            </w:pPr>
            <w:r w:rsidRPr="00F80364">
              <w:rPr>
                <w:sz w:val="16"/>
              </w:rPr>
              <w:tab/>
              <w:t xml:space="preserve">Brew Spellvial – you may create throwable potions (at +50% of the normal Potion cost).  The spell must be able to target a single creature, such as </w:t>
            </w:r>
            <w:r w:rsidRPr="00F80364">
              <w:rPr>
                <w:i/>
                <w:sz w:val="16"/>
              </w:rPr>
              <w:t xml:space="preserve">Hold Person, Invisibility, Slow </w:t>
            </w:r>
            <w:r w:rsidRPr="00F80364">
              <w:rPr>
                <w:sz w:val="16"/>
              </w:rPr>
              <w:t xml:space="preserve">(but </w:t>
            </w:r>
            <w:r w:rsidRPr="00F80364">
              <w:rPr>
                <w:sz w:val="16"/>
                <w:u w:val="single"/>
              </w:rPr>
              <w:t>not</w:t>
            </w:r>
            <w:r w:rsidRPr="00F80364">
              <w:rPr>
                <w:sz w:val="16"/>
              </w:rPr>
              <w:t xml:space="preserve"> </w:t>
            </w:r>
            <w:r w:rsidRPr="00F80364">
              <w:rPr>
                <w:i/>
                <w:sz w:val="16"/>
              </w:rPr>
              <w:t>Fireball</w:t>
            </w:r>
            <w:r w:rsidRPr="00F80364">
              <w:rPr>
                <w:sz w:val="16"/>
              </w:rPr>
              <w:t>) and can be up to 3</w:t>
            </w:r>
            <w:r w:rsidRPr="006B4674">
              <w:rPr>
                <w:sz w:val="16"/>
                <w:vertAlign w:val="superscript"/>
              </w:rPr>
              <w:t>rd</w:t>
            </w:r>
            <w:r w:rsidRPr="00F80364">
              <w:rPr>
                <w:sz w:val="16"/>
              </w:rPr>
              <w:t xml:space="preserve"> level.  A Spellvial has a thrown range increment </w:t>
            </w:r>
            <w:r w:rsidRPr="00F80364">
              <w:rPr>
                <w:sz w:val="16"/>
              </w:rPr>
              <w:br/>
              <w:t xml:space="preserve">of 10’, do </w:t>
            </w:r>
            <w:r w:rsidRPr="00F80364">
              <w:rPr>
                <w:sz w:val="16"/>
                <w:u w:val="single"/>
              </w:rPr>
              <w:t>not</w:t>
            </w:r>
            <w:r w:rsidRPr="00F80364">
              <w:rPr>
                <w:sz w:val="16"/>
              </w:rPr>
              <w:t xml:space="preserve"> have a splash effect, and has no effect </w:t>
            </w:r>
            <w:r w:rsidRPr="00F80364">
              <w:rPr>
                <w:sz w:val="16"/>
              </w:rPr>
              <w:br/>
              <w:t>if swallowed.</w:t>
            </w:r>
          </w:p>
        </w:tc>
      </w:tr>
      <w:tr w:rsidR="00316081" w:rsidRPr="00F80364" w14:paraId="774AA968" w14:textId="77777777">
        <w:trPr>
          <w:cantSplit/>
        </w:trPr>
        <w:tc>
          <w:tcPr>
            <w:tcW w:w="1260" w:type="dxa"/>
            <w:tcBorders>
              <w:top w:val="single" w:sz="12" w:space="0" w:color="auto"/>
              <w:bottom w:val="single" w:sz="12" w:space="0" w:color="auto"/>
            </w:tcBorders>
          </w:tcPr>
          <w:p w14:paraId="588632D9" w14:textId="77777777" w:rsidR="0069137D" w:rsidRPr="00F80364" w:rsidRDefault="0069137D" w:rsidP="00316081">
            <w:pPr>
              <w:rPr>
                <w:sz w:val="2"/>
              </w:rPr>
            </w:pPr>
          </w:p>
          <w:p w14:paraId="2F599436" w14:textId="77777777" w:rsidR="0069137D" w:rsidRPr="00F80364" w:rsidRDefault="00000000" w:rsidP="00316081">
            <w:pPr>
              <w:pStyle w:val="Heading4"/>
            </w:pPr>
            <w:bookmarkStart w:id="146" w:name="_Toc45617393"/>
            <w:bookmarkStart w:id="147" w:name="_Ref117079736"/>
            <w:bookmarkStart w:id="148" w:name="_Ref117080119"/>
            <w:bookmarkStart w:id="149" w:name="_Toc121034084"/>
            <w:r w:rsidRPr="00F80364">
              <w:t>Alienist</w:t>
            </w:r>
            <w:bookmarkEnd w:id="146"/>
            <w:bookmarkEnd w:id="147"/>
            <w:bookmarkEnd w:id="148"/>
            <w:bookmarkEnd w:id="149"/>
            <w:r w:rsidRPr="00F80364">
              <w:fldChar w:fldCharType="begin"/>
            </w:r>
            <w:r w:rsidRPr="00F80364">
              <w:instrText xml:space="preserve"> XE "Alienist" </w:instrText>
            </w:r>
            <w:r w:rsidRPr="00F80364">
              <w:fldChar w:fldCharType="end"/>
            </w:r>
          </w:p>
          <w:p w14:paraId="1A97AC3E" w14:textId="77777777" w:rsidR="0069137D" w:rsidRPr="00F80364" w:rsidRDefault="00000000" w:rsidP="00316081">
            <w:pPr>
              <w:spacing w:before="20" w:after="20"/>
              <w:ind w:left="72"/>
              <w:rPr>
                <w:sz w:val="16"/>
              </w:rPr>
            </w:pPr>
            <w:r w:rsidRPr="00F80364">
              <w:rPr>
                <w:sz w:val="16"/>
              </w:rPr>
              <w:t xml:space="preserve">(mage who studies &amp; summons creatures beyond normal understanding, eventually becoming an ‘Outsider’) </w:t>
            </w:r>
            <w:r w:rsidRPr="00F80364">
              <w:rPr>
                <w:sz w:val="12"/>
              </w:rPr>
              <w:br/>
              <w:t>(CArc p21)</w:t>
            </w:r>
          </w:p>
        </w:tc>
        <w:tc>
          <w:tcPr>
            <w:tcW w:w="2160" w:type="dxa"/>
            <w:tcBorders>
              <w:top w:val="single" w:sz="12" w:space="0" w:color="auto"/>
              <w:bottom w:val="single" w:sz="12" w:space="0" w:color="auto"/>
            </w:tcBorders>
          </w:tcPr>
          <w:p w14:paraId="47B78B15" w14:textId="77777777" w:rsidR="0069137D" w:rsidRPr="00F80364" w:rsidRDefault="00000000" w:rsidP="00316081">
            <w:pPr>
              <w:pStyle w:val="FootnoteText"/>
              <w:tabs>
                <w:tab w:val="right" w:pos="1944"/>
              </w:tabs>
              <w:spacing w:before="20"/>
              <w:ind w:left="72" w:hanging="72"/>
              <w:rPr>
                <w:sz w:val="16"/>
              </w:rPr>
            </w:pPr>
            <w:r>
              <w:rPr>
                <w:sz w:val="16"/>
              </w:rPr>
              <w:t>Alig</w:t>
            </w:r>
            <w:r w:rsidRPr="00F80364">
              <w:rPr>
                <w:sz w:val="16"/>
              </w:rPr>
              <w:t>:</w:t>
            </w:r>
            <w:r>
              <w:rPr>
                <w:sz w:val="16"/>
              </w:rPr>
              <w:tab/>
            </w:r>
            <w:r w:rsidRPr="00F80364">
              <w:rPr>
                <w:sz w:val="16"/>
              </w:rPr>
              <w:t xml:space="preserve">NG, CG, N, CN, NE, CE. </w:t>
            </w:r>
          </w:p>
          <w:p w14:paraId="675F862F" w14:textId="77777777" w:rsidR="0069137D" w:rsidRPr="00F80364" w:rsidRDefault="00000000" w:rsidP="00316081">
            <w:pPr>
              <w:pStyle w:val="FootnoteText"/>
              <w:tabs>
                <w:tab w:val="right" w:pos="1944"/>
              </w:tabs>
              <w:spacing w:before="20"/>
              <w:ind w:left="72" w:hanging="72"/>
              <w:rPr>
                <w:sz w:val="16"/>
              </w:rPr>
            </w:pPr>
            <w:r w:rsidRPr="00F80364">
              <w:rPr>
                <w:sz w:val="16"/>
              </w:rPr>
              <w:t xml:space="preserve">Know (the planes):  </w:t>
            </w:r>
            <w:r>
              <w:rPr>
                <w:sz w:val="16"/>
              </w:rPr>
              <w:tab/>
            </w:r>
            <w:r w:rsidRPr="00F80364">
              <w:rPr>
                <w:sz w:val="16"/>
              </w:rPr>
              <w:t>8 ranks.</w:t>
            </w:r>
          </w:p>
          <w:p w14:paraId="56ABA5F2" w14:textId="77777777" w:rsidR="0069137D" w:rsidRPr="00F80364" w:rsidRDefault="00000000" w:rsidP="00316081">
            <w:pPr>
              <w:pStyle w:val="FootnoteText"/>
              <w:tabs>
                <w:tab w:val="right" w:pos="1944"/>
              </w:tabs>
              <w:spacing w:before="20"/>
              <w:ind w:left="72" w:hanging="72"/>
              <w:rPr>
                <w:sz w:val="16"/>
              </w:rPr>
            </w:pPr>
            <w:r w:rsidRPr="00F80364">
              <w:rPr>
                <w:sz w:val="16"/>
              </w:rPr>
              <w:t>Feats:</w:t>
            </w:r>
            <w:r>
              <w:rPr>
                <w:sz w:val="16"/>
              </w:rPr>
              <w:tab/>
            </w:r>
            <w:r w:rsidRPr="00F80364">
              <w:rPr>
                <w:sz w:val="16"/>
              </w:rPr>
              <w:t>Augment Summoning.</w:t>
            </w:r>
          </w:p>
          <w:p w14:paraId="120A0BD6" w14:textId="77777777" w:rsidR="0069137D" w:rsidRPr="00F80364" w:rsidRDefault="00000000" w:rsidP="00316081">
            <w:pPr>
              <w:pStyle w:val="FootnoteText"/>
              <w:tabs>
                <w:tab w:val="right" w:pos="1944"/>
              </w:tabs>
              <w:spacing w:before="20"/>
              <w:ind w:left="72" w:hanging="72"/>
              <w:rPr>
                <w:sz w:val="16"/>
              </w:rPr>
            </w:pPr>
            <w:r w:rsidRPr="00F80364">
              <w:rPr>
                <w:sz w:val="16"/>
              </w:rPr>
              <w:t>Able to cast a Summoning spell of 3</w:t>
            </w:r>
            <w:r w:rsidRPr="00F80364">
              <w:rPr>
                <w:sz w:val="16"/>
                <w:vertAlign w:val="superscript"/>
              </w:rPr>
              <w:t>rd</w:t>
            </w:r>
            <w:r w:rsidRPr="00F80364">
              <w:rPr>
                <w:sz w:val="16"/>
              </w:rPr>
              <w:t xml:space="preserve"> level or higher.</w:t>
            </w:r>
          </w:p>
          <w:p w14:paraId="2674B8D5" w14:textId="77777777" w:rsidR="0069137D" w:rsidRPr="00F80364" w:rsidRDefault="00000000" w:rsidP="00316081">
            <w:pPr>
              <w:pStyle w:val="FootnoteText"/>
              <w:tabs>
                <w:tab w:val="right" w:pos="1944"/>
              </w:tabs>
              <w:spacing w:before="20"/>
              <w:ind w:left="72" w:hanging="72"/>
              <w:rPr>
                <w:sz w:val="16"/>
              </w:rPr>
            </w:pPr>
            <w:r w:rsidRPr="00F80364">
              <w:rPr>
                <w:sz w:val="16"/>
              </w:rPr>
              <w:t xml:space="preserve">Must have made peaceful contact with an Alienist or </w:t>
            </w:r>
            <w:r w:rsidRPr="00F80364">
              <w:rPr>
                <w:sz w:val="16"/>
              </w:rPr>
              <w:br/>
              <w:t>a Pseudonatural Creature.</w:t>
            </w:r>
          </w:p>
          <w:p w14:paraId="66E37DAC" w14:textId="77777777" w:rsidR="0069137D" w:rsidRPr="00F80364" w:rsidRDefault="00000000" w:rsidP="00316081">
            <w:pPr>
              <w:pStyle w:val="FootnoteText"/>
              <w:tabs>
                <w:tab w:val="right" w:pos="1944"/>
              </w:tabs>
              <w:spacing w:before="20"/>
              <w:ind w:left="72" w:hanging="72"/>
              <w:rPr>
                <w:sz w:val="16"/>
              </w:rPr>
            </w:pPr>
            <w:r w:rsidRPr="00F80364">
              <w:rPr>
                <w:sz w:val="16"/>
              </w:rPr>
              <w:t>Min Lvl:  Clr5, Wiz5, Brd7, Drd13, Rgr13, Sor13.</w:t>
            </w:r>
          </w:p>
        </w:tc>
        <w:tc>
          <w:tcPr>
            <w:tcW w:w="1260" w:type="dxa"/>
            <w:tcBorders>
              <w:top w:val="single" w:sz="12" w:space="0" w:color="auto"/>
              <w:bottom w:val="single" w:sz="12" w:space="0" w:color="auto"/>
            </w:tcBorders>
          </w:tcPr>
          <w:p w14:paraId="40591576" w14:textId="77777777" w:rsidR="0069137D" w:rsidRPr="00F80364" w:rsidRDefault="00000000" w:rsidP="00316081">
            <w:pPr>
              <w:tabs>
                <w:tab w:val="right" w:pos="1051"/>
              </w:tabs>
              <w:spacing w:before="20"/>
              <w:ind w:left="224" w:hanging="224"/>
              <w:rPr>
                <w:sz w:val="16"/>
              </w:rPr>
            </w:pPr>
            <w:r w:rsidRPr="00F80364">
              <w:rPr>
                <w:sz w:val="16"/>
              </w:rPr>
              <w:t xml:space="preserve">HD:  </w:t>
            </w:r>
            <w:r>
              <w:rPr>
                <w:sz w:val="16"/>
              </w:rPr>
              <w:tab/>
            </w:r>
            <w:r w:rsidRPr="00F80364">
              <w:rPr>
                <w:sz w:val="16"/>
              </w:rPr>
              <w:t>d4</w:t>
            </w:r>
          </w:p>
          <w:p w14:paraId="349931E0" w14:textId="77777777" w:rsidR="0069137D" w:rsidRPr="00F80364" w:rsidRDefault="00000000" w:rsidP="00316081">
            <w:pPr>
              <w:tabs>
                <w:tab w:val="right" w:pos="1051"/>
              </w:tabs>
              <w:spacing w:before="20"/>
              <w:ind w:left="224" w:hanging="224"/>
              <w:rPr>
                <w:sz w:val="16"/>
              </w:rPr>
            </w:pPr>
            <w:r w:rsidRPr="00F80364">
              <w:rPr>
                <w:sz w:val="16"/>
              </w:rPr>
              <w:t xml:space="preserve">Skill Points:  </w:t>
            </w:r>
            <w:r>
              <w:rPr>
                <w:sz w:val="16"/>
              </w:rPr>
              <w:tab/>
            </w:r>
            <w:r w:rsidRPr="00F80364">
              <w:rPr>
                <w:sz w:val="16"/>
              </w:rPr>
              <w:t>2</w:t>
            </w:r>
          </w:p>
          <w:p w14:paraId="741B2854" w14:textId="77777777" w:rsidR="0069137D" w:rsidRPr="00F80364" w:rsidRDefault="00000000" w:rsidP="00316081">
            <w:pPr>
              <w:tabs>
                <w:tab w:val="right" w:pos="1051"/>
              </w:tabs>
              <w:spacing w:before="20"/>
              <w:ind w:left="224" w:hanging="224"/>
              <w:rPr>
                <w:sz w:val="16"/>
              </w:rPr>
            </w:pPr>
            <w:r w:rsidRPr="00F80364">
              <w:rPr>
                <w:sz w:val="16"/>
              </w:rPr>
              <w:t xml:space="preserve">Attack:  </w:t>
            </w:r>
            <w:r>
              <w:rPr>
                <w:sz w:val="16"/>
              </w:rPr>
              <w:tab/>
            </w:r>
            <w:r w:rsidRPr="00F80364">
              <w:rPr>
                <w:sz w:val="16"/>
              </w:rPr>
              <w:t>Wizard</w:t>
            </w:r>
          </w:p>
          <w:p w14:paraId="50E70312" w14:textId="77777777" w:rsidR="0069137D" w:rsidRPr="00F80364" w:rsidRDefault="00000000" w:rsidP="00316081">
            <w:pPr>
              <w:tabs>
                <w:tab w:val="right" w:pos="1051"/>
              </w:tabs>
              <w:spacing w:before="20"/>
              <w:ind w:left="224" w:right="-108" w:hanging="224"/>
              <w:rPr>
                <w:sz w:val="16"/>
              </w:rPr>
            </w:pPr>
            <w:r w:rsidRPr="00F80364">
              <w:rPr>
                <w:sz w:val="16"/>
              </w:rPr>
              <w:t>Good Save:</w:t>
            </w:r>
            <w:r>
              <w:rPr>
                <w:sz w:val="16"/>
              </w:rPr>
              <w:tab/>
            </w:r>
            <w:r w:rsidRPr="00F80364">
              <w:rPr>
                <w:sz w:val="16"/>
              </w:rPr>
              <w:t>Will</w:t>
            </w:r>
          </w:p>
          <w:p w14:paraId="496D9A63" w14:textId="77777777" w:rsidR="0069137D" w:rsidRPr="00F80364" w:rsidRDefault="00000000" w:rsidP="00316081">
            <w:pPr>
              <w:tabs>
                <w:tab w:val="right" w:pos="1051"/>
              </w:tabs>
              <w:spacing w:before="20"/>
              <w:ind w:left="224" w:hanging="224"/>
              <w:rPr>
                <w:sz w:val="16"/>
              </w:rPr>
            </w:pPr>
            <w:r w:rsidRPr="00F80364">
              <w:rPr>
                <w:sz w:val="16"/>
              </w:rPr>
              <w:t xml:space="preserve">Weap:   </w:t>
            </w:r>
            <w:r>
              <w:rPr>
                <w:sz w:val="16"/>
              </w:rPr>
              <w:tab/>
            </w:r>
            <w:r w:rsidRPr="00F80364">
              <w:rPr>
                <w:sz w:val="16"/>
              </w:rPr>
              <w:t>—</w:t>
            </w:r>
          </w:p>
          <w:p w14:paraId="0CC8A16F" w14:textId="77777777" w:rsidR="0069137D" w:rsidRPr="00F80364" w:rsidRDefault="00000000" w:rsidP="00316081">
            <w:pPr>
              <w:tabs>
                <w:tab w:val="right" w:pos="1051"/>
              </w:tabs>
              <w:spacing w:before="20"/>
              <w:ind w:left="224" w:hanging="224"/>
              <w:rPr>
                <w:sz w:val="16"/>
              </w:rPr>
            </w:pPr>
            <w:r w:rsidRPr="00F80364">
              <w:rPr>
                <w:sz w:val="16"/>
              </w:rPr>
              <w:t xml:space="preserve">Armor:   </w:t>
            </w:r>
            <w:r>
              <w:rPr>
                <w:sz w:val="16"/>
              </w:rPr>
              <w:tab/>
            </w:r>
            <w:r w:rsidRPr="00F80364">
              <w:rPr>
                <w:sz w:val="16"/>
              </w:rPr>
              <w:t>—</w:t>
            </w:r>
          </w:p>
          <w:p w14:paraId="07E5CE28" w14:textId="77777777" w:rsidR="0069137D" w:rsidRPr="00F80364" w:rsidRDefault="00000000" w:rsidP="00316081">
            <w:pPr>
              <w:tabs>
                <w:tab w:val="right" w:pos="1051"/>
              </w:tabs>
              <w:spacing w:before="20"/>
              <w:ind w:left="224" w:hanging="224"/>
              <w:rPr>
                <w:sz w:val="16"/>
              </w:rPr>
            </w:pPr>
            <w:r w:rsidRPr="00F80364">
              <w:rPr>
                <w:sz w:val="16"/>
              </w:rPr>
              <w:t xml:space="preserve">Class Lvls:  </w:t>
            </w:r>
            <w:r>
              <w:rPr>
                <w:sz w:val="16"/>
              </w:rPr>
              <w:tab/>
            </w:r>
            <w:r w:rsidRPr="00F80364">
              <w:rPr>
                <w:sz w:val="16"/>
              </w:rPr>
              <w:t>10</w:t>
            </w:r>
          </w:p>
        </w:tc>
        <w:tc>
          <w:tcPr>
            <w:tcW w:w="1620" w:type="dxa"/>
            <w:tcBorders>
              <w:top w:val="single" w:sz="12" w:space="0" w:color="auto"/>
              <w:bottom w:val="single" w:sz="12" w:space="0" w:color="auto"/>
            </w:tcBorders>
          </w:tcPr>
          <w:p w14:paraId="16229C2A" w14:textId="77777777" w:rsidR="0069137D" w:rsidRPr="00F80364" w:rsidRDefault="00000000" w:rsidP="00316081">
            <w:pPr>
              <w:pStyle w:val="FootnoteText"/>
              <w:spacing w:before="20"/>
              <w:ind w:left="72" w:hanging="72"/>
              <w:rPr>
                <w:sz w:val="16"/>
              </w:rPr>
            </w:pPr>
            <w:r w:rsidRPr="00F80364">
              <w:rPr>
                <w:sz w:val="16"/>
              </w:rPr>
              <w:t>Con:  Concentrate.</w:t>
            </w:r>
          </w:p>
          <w:p w14:paraId="48CDC39C" w14:textId="77777777" w:rsidR="0069137D" w:rsidRPr="00F80364" w:rsidRDefault="00000000" w:rsidP="00316081">
            <w:pPr>
              <w:pStyle w:val="FootnoteText"/>
              <w:spacing w:before="20"/>
              <w:ind w:left="72" w:hanging="72"/>
              <w:rPr>
                <w:sz w:val="16"/>
              </w:rPr>
            </w:pPr>
            <w:r w:rsidRPr="00F80364">
              <w:rPr>
                <w:sz w:val="16"/>
              </w:rPr>
              <w:t>Int:  Know (any), Spellcraft.</w:t>
            </w:r>
          </w:p>
          <w:p w14:paraId="18D61509" w14:textId="77777777" w:rsidR="0069137D" w:rsidRPr="00F80364" w:rsidRDefault="00000000" w:rsidP="00316081">
            <w:pPr>
              <w:pStyle w:val="FootnoteText"/>
              <w:spacing w:before="20"/>
              <w:ind w:left="72" w:hanging="72"/>
              <w:rPr>
                <w:sz w:val="16"/>
              </w:rPr>
            </w:pPr>
            <w:r w:rsidRPr="00F80364">
              <w:rPr>
                <w:sz w:val="16"/>
              </w:rPr>
              <w:t>Wis:  Listen, Profession, Spot.</w:t>
            </w:r>
          </w:p>
          <w:p w14:paraId="67F1BA2E" w14:textId="77777777" w:rsidR="0069137D" w:rsidRPr="00F80364" w:rsidRDefault="00000000" w:rsidP="00316081">
            <w:pPr>
              <w:pStyle w:val="FootnoteText"/>
              <w:spacing w:before="20"/>
              <w:ind w:left="72" w:hanging="72"/>
              <w:rPr>
                <w:sz w:val="16"/>
              </w:rPr>
            </w:pPr>
            <w:r w:rsidRPr="00F80364">
              <w:rPr>
                <w:sz w:val="16"/>
              </w:rPr>
              <w:t>Cha:  Gather Info.</w:t>
            </w:r>
          </w:p>
        </w:tc>
        <w:tc>
          <w:tcPr>
            <w:tcW w:w="4140" w:type="dxa"/>
            <w:tcBorders>
              <w:top w:val="single" w:sz="12" w:space="0" w:color="auto"/>
              <w:bottom w:val="single" w:sz="12" w:space="0" w:color="auto"/>
            </w:tcBorders>
          </w:tcPr>
          <w:p w14:paraId="3F807497" w14:textId="77777777" w:rsidR="0069137D" w:rsidRPr="00F80364" w:rsidRDefault="00000000" w:rsidP="00316081">
            <w:pPr>
              <w:tabs>
                <w:tab w:val="left" w:pos="252"/>
              </w:tabs>
              <w:spacing w:before="20" w:after="20"/>
              <w:ind w:left="432" w:hanging="432"/>
              <w:rPr>
                <w:sz w:val="16"/>
              </w:rPr>
            </w:pPr>
            <w:r w:rsidRPr="00F80364">
              <w:rPr>
                <w:sz w:val="16"/>
              </w:rPr>
              <w:t>1</w:t>
            </w:r>
            <w:r w:rsidRPr="00F80364">
              <w:rPr>
                <w:sz w:val="16"/>
                <w:vertAlign w:val="superscript"/>
              </w:rPr>
              <w:t>st</w:t>
            </w:r>
            <w:r w:rsidRPr="00F80364">
              <w:rPr>
                <w:sz w:val="16"/>
              </w:rPr>
              <w:t>:</w:t>
            </w:r>
            <w:r w:rsidRPr="00F80364">
              <w:rPr>
                <w:sz w:val="16"/>
              </w:rPr>
              <w:tab/>
              <w:t xml:space="preserve">+1 Caster Level. </w:t>
            </w:r>
          </w:p>
          <w:p w14:paraId="3E05A4B0" w14:textId="77777777" w:rsidR="0069137D" w:rsidRPr="00F80364" w:rsidRDefault="00000000" w:rsidP="00316081">
            <w:pPr>
              <w:tabs>
                <w:tab w:val="left" w:pos="252"/>
              </w:tabs>
              <w:spacing w:before="20" w:after="20"/>
              <w:ind w:left="432" w:hanging="432"/>
              <w:rPr>
                <w:sz w:val="16"/>
              </w:rPr>
            </w:pPr>
            <w:r w:rsidRPr="00F80364">
              <w:rPr>
                <w:sz w:val="16"/>
              </w:rPr>
              <w:tab/>
              <w:t>Class levels stack for purposes of determining the abilities of your Familiar.</w:t>
            </w:r>
          </w:p>
          <w:p w14:paraId="798BD9FD" w14:textId="77777777" w:rsidR="0069137D" w:rsidRPr="00F80364" w:rsidRDefault="00000000" w:rsidP="00316081">
            <w:pPr>
              <w:tabs>
                <w:tab w:val="left" w:pos="252"/>
              </w:tabs>
              <w:spacing w:before="20" w:after="20"/>
              <w:ind w:left="432" w:hanging="432"/>
              <w:rPr>
                <w:sz w:val="16"/>
              </w:rPr>
            </w:pPr>
            <w:r w:rsidRPr="00F80364">
              <w:rPr>
                <w:sz w:val="16"/>
              </w:rPr>
              <w:tab/>
              <w:t xml:space="preserve">When using </w:t>
            </w:r>
            <w:r w:rsidRPr="00F80364">
              <w:rPr>
                <w:i/>
                <w:sz w:val="16"/>
              </w:rPr>
              <w:t>Summon Monster</w:t>
            </w:r>
            <w:r w:rsidRPr="00F80364">
              <w:rPr>
                <w:sz w:val="16"/>
              </w:rPr>
              <w:t xml:space="preserve"> to summon a Fiendish or Celestial creature, instead summon a creature with the Pseduonatural Template.</w:t>
            </w:r>
          </w:p>
          <w:p w14:paraId="0536A7E3" w14:textId="77777777" w:rsidR="0069137D" w:rsidRPr="00F80364" w:rsidRDefault="00000000" w:rsidP="00316081">
            <w:pPr>
              <w:tabs>
                <w:tab w:val="left" w:pos="252"/>
              </w:tabs>
              <w:spacing w:before="20" w:after="20"/>
              <w:ind w:left="432" w:hanging="432"/>
              <w:rPr>
                <w:sz w:val="16"/>
              </w:rPr>
            </w:pPr>
            <w:r w:rsidRPr="00F80364">
              <w:rPr>
                <w:sz w:val="16"/>
              </w:rPr>
              <w:t>2</w:t>
            </w:r>
            <w:r w:rsidRPr="00F80364">
              <w:rPr>
                <w:sz w:val="16"/>
                <w:vertAlign w:val="superscript"/>
              </w:rPr>
              <w:t>nd</w:t>
            </w:r>
            <w:r w:rsidRPr="00F80364">
              <w:rPr>
                <w:sz w:val="16"/>
              </w:rPr>
              <w:t>:</w:t>
            </w:r>
            <w:r w:rsidRPr="00F80364">
              <w:rPr>
                <w:sz w:val="16"/>
              </w:rPr>
              <w:tab/>
              <w:t>+1 Caster Level.</w:t>
            </w:r>
          </w:p>
          <w:p w14:paraId="1CD37560" w14:textId="77777777" w:rsidR="0069137D" w:rsidRPr="00F80364" w:rsidRDefault="00000000" w:rsidP="00316081">
            <w:pPr>
              <w:tabs>
                <w:tab w:val="left" w:pos="252"/>
              </w:tabs>
              <w:spacing w:before="20" w:after="20"/>
              <w:ind w:left="432" w:hanging="432"/>
              <w:rPr>
                <w:sz w:val="16"/>
              </w:rPr>
            </w:pPr>
            <w:r w:rsidRPr="00F80364">
              <w:rPr>
                <w:sz w:val="16"/>
              </w:rPr>
              <w:tab/>
              <w:t>Alien Blessing:</w:t>
            </w:r>
            <w:r w:rsidRPr="00F80364">
              <w:rPr>
                <w:sz w:val="16"/>
              </w:rPr>
              <w:br/>
              <w:t>+1 Insight bonus on all Saves</w:t>
            </w:r>
            <w:r w:rsidRPr="00F80364">
              <w:rPr>
                <w:sz w:val="16"/>
              </w:rPr>
              <w:br/>
              <w:t>–2 on Wisdom.</w:t>
            </w:r>
          </w:p>
        </w:tc>
      </w:tr>
      <w:tr w:rsidR="00316081" w14:paraId="4B855EE9" w14:textId="77777777">
        <w:trPr>
          <w:cantSplit/>
        </w:trPr>
        <w:tc>
          <w:tcPr>
            <w:tcW w:w="1260" w:type="dxa"/>
            <w:tcBorders>
              <w:top w:val="single" w:sz="12" w:space="0" w:color="auto"/>
              <w:bottom w:val="single" w:sz="12" w:space="0" w:color="auto"/>
            </w:tcBorders>
          </w:tcPr>
          <w:p w14:paraId="0651EA34" w14:textId="77777777" w:rsidR="0069137D" w:rsidRDefault="0069137D">
            <w:pPr>
              <w:rPr>
                <w:sz w:val="2"/>
              </w:rPr>
            </w:pPr>
          </w:p>
          <w:p w14:paraId="0F928444" w14:textId="77777777" w:rsidR="0069137D" w:rsidRDefault="00000000">
            <w:pPr>
              <w:pStyle w:val="Heading4"/>
            </w:pPr>
            <w:bookmarkStart w:id="150" w:name="_Ref117080222"/>
            <w:bookmarkStart w:id="151" w:name="_Toc121034085"/>
            <w:r>
              <w:t>Anointed Knight</w:t>
            </w:r>
            <w:bookmarkEnd w:id="150"/>
            <w:bookmarkEnd w:id="151"/>
            <w:r>
              <w:fldChar w:fldCharType="begin"/>
            </w:r>
            <w:r>
              <w:instrText xml:space="preserve"> XE "Anointed Knight" </w:instrText>
            </w:r>
            <w:r>
              <w:fldChar w:fldCharType="end"/>
            </w:r>
          </w:p>
          <w:p w14:paraId="02E8E119" w14:textId="77777777" w:rsidR="0069137D" w:rsidRDefault="00000000">
            <w:pPr>
              <w:spacing w:before="20" w:after="20"/>
              <w:ind w:left="72"/>
              <w:rPr>
                <w:sz w:val="16"/>
              </w:rPr>
            </w:pPr>
            <w:r>
              <w:rPr>
                <w:sz w:val="16"/>
              </w:rPr>
              <w:t xml:space="preserve">(a virtuous warrior that uses purification ceremonies to augment himself/herself and a relic weapon) </w:t>
            </w:r>
            <w:r>
              <w:rPr>
                <w:sz w:val="16"/>
              </w:rPr>
              <w:br/>
            </w:r>
            <w:r>
              <w:rPr>
                <w:sz w:val="12"/>
              </w:rPr>
              <w:t>(BoED p49)</w:t>
            </w:r>
          </w:p>
        </w:tc>
        <w:tc>
          <w:tcPr>
            <w:tcW w:w="2160" w:type="dxa"/>
            <w:tcBorders>
              <w:top w:val="single" w:sz="12" w:space="0" w:color="auto"/>
              <w:bottom w:val="single" w:sz="12" w:space="0" w:color="auto"/>
            </w:tcBorders>
          </w:tcPr>
          <w:p w14:paraId="3B103EFE" w14:textId="77777777" w:rsidR="0069137D" w:rsidRDefault="00000000" w:rsidP="00316081">
            <w:pPr>
              <w:pStyle w:val="FootnoteText"/>
              <w:tabs>
                <w:tab w:val="right" w:pos="1944"/>
              </w:tabs>
              <w:spacing w:before="20"/>
              <w:ind w:left="72" w:right="72" w:hanging="72"/>
              <w:rPr>
                <w:sz w:val="16"/>
              </w:rPr>
            </w:pPr>
            <w:r>
              <w:rPr>
                <w:sz w:val="16"/>
              </w:rPr>
              <w:t xml:space="preserve">Alignment:  </w:t>
            </w:r>
            <w:r>
              <w:rPr>
                <w:sz w:val="16"/>
              </w:rPr>
              <w:tab/>
              <w:t>LG, NG, CG.</w:t>
            </w:r>
          </w:p>
          <w:p w14:paraId="794D77FB" w14:textId="77777777" w:rsidR="0069137D"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+5.</w:t>
            </w:r>
          </w:p>
          <w:p w14:paraId="2C00C3A2" w14:textId="77777777" w:rsidR="0069137D" w:rsidRDefault="00000000" w:rsidP="00316081">
            <w:pPr>
              <w:pStyle w:val="FootnoteText"/>
              <w:tabs>
                <w:tab w:val="right" w:pos="1944"/>
              </w:tabs>
              <w:spacing w:before="20"/>
              <w:ind w:left="72" w:right="72" w:hanging="72"/>
              <w:rPr>
                <w:sz w:val="16"/>
              </w:rPr>
            </w:pPr>
            <w:r>
              <w:rPr>
                <w:sz w:val="16"/>
              </w:rPr>
              <w:t xml:space="preserve">Craft (alchemy):  </w:t>
            </w:r>
            <w:r>
              <w:rPr>
                <w:sz w:val="16"/>
              </w:rPr>
              <w:tab/>
              <w:t>5 ranks.</w:t>
            </w:r>
          </w:p>
          <w:p w14:paraId="345DE39C" w14:textId="77777777" w:rsidR="0069137D" w:rsidRDefault="00000000" w:rsidP="00316081">
            <w:pPr>
              <w:pStyle w:val="FootnoteText"/>
              <w:tabs>
                <w:tab w:val="right" w:pos="1944"/>
              </w:tabs>
              <w:spacing w:before="20"/>
              <w:ind w:left="72" w:right="72" w:hanging="72"/>
              <w:rPr>
                <w:sz w:val="16"/>
              </w:rPr>
            </w:pPr>
            <w:r>
              <w:rPr>
                <w:sz w:val="16"/>
              </w:rPr>
              <w:t xml:space="preserve">Know (arcana):  </w:t>
            </w:r>
            <w:r>
              <w:rPr>
                <w:sz w:val="16"/>
              </w:rPr>
              <w:tab/>
              <w:t>3 ranks.</w:t>
            </w:r>
          </w:p>
          <w:p w14:paraId="10F1B5A3" w14:textId="77777777" w:rsidR="0069137D" w:rsidRDefault="00000000" w:rsidP="00316081">
            <w:pPr>
              <w:pStyle w:val="FootnoteText"/>
              <w:tabs>
                <w:tab w:val="right" w:pos="1944"/>
              </w:tabs>
              <w:spacing w:before="20"/>
              <w:ind w:left="72" w:right="72" w:hanging="72"/>
              <w:rPr>
                <w:sz w:val="16"/>
              </w:rPr>
            </w:pPr>
            <w:r>
              <w:rPr>
                <w:sz w:val="16"/>
              </w:rPr>
              <w:t xml:space="preserve">Spellcraft:  </w:t>
            </w:r>
            <w:r>
              <w:rPr>
                <w:sz w:val="16"/>
              </w:rPr>
              <w:tab/>
              <w:t>3 ranks.</w:t>
            </w:r>
          </w:p>
          <w:p w14:paraId="23D1D927" w14:textId="77777777" w:rsidR="0069137D" w:rsidRDefault="00000000" w:rsidP="00316081">
            <w:pPr>
              <w:pStyle w:val="FootnoteText"/>
              <w:tabs>
                <w:tab w:val="right" w:pos="1944"/>
              </w:tabs>
              <w:spacing w:before="20"/>
              <w:ind w:left="72" w:right="72" w:hanging="72"/>
              <w:rPr>
                <w:sz w:val="16"/>
              </w:rPr>
            </w:pPr>
            <w:r>
              <w:rPr>
                <w:sz w:val="16"/>
              </w:rPr>
              <w:t xml:space="preserve">Feats:  </w:t>
            </w:r>
            <w:r>
              <w:rPr>
                <w:sz w:val="16"/>
              </w:rPr>
              <w:tab/>
              <w:t>Ancestral Relic.</w:t>
            </w:r>
          </w:p>
          <w:p w14:paraId="448463B7" w14:textId="77777777" w:rsidR="0069137D" w:rsidRDefault="00000000" w:rsidP="00316081">
            <w:pPr>
              <w:pStyle w:val="FootnoteText"/>
              <w:tabs>
                <w:tab w:val="right" w:pos="1944"/>
              </w:tabs>
              <w:spacing w:before="20"/>
              <w:ind w:left="72" w:right="72" w:hanging="72"/>
              <w:rPr>
                <w:sz w:val="16"/>
              </w:rPr>
            </w:pPr>
            <w:r>
              <w:rPr>
                <w:sz w:val="16"/>
              </w:rPr>
              <w:t>Min Lvl:  Pal5, Rgr5, Brd7, Clr7, Drd7, Sor10, Wiz10.</w:t>
            </w:r>
          </w:p>
        </w:tc>
        <w:tc>
          <w:tcPr>
            <w:tcW w:w="1260" w:type="dxa"/>
            <w:tcBorders>
              <w:top w:val="single" w:sz="12" w:space="0" w:color="auto"/>
              <w:bottom w:val="single" w:sz="12" w:space="0" w:color="auto"/>
            </w:tcBorders>
          </w:tcPr>
          <w:p w14:paraId="25F24650" w14:textId="77777777" w:rsidR="0069137D" w:rsidRDefault="00000000" w:rsidP="00316081">
            <w:pPr>
              <w:tabs>
                <w:tab w:val="right" w:pos="1051"/>
              </w:tabs>
              <w:spacing w:before="20"/>
              <w:ind w:left="224" w:hanging="224"/>
              <w:rPr>
                <w:sz w:val="16"/>
              </w:rPr>
            </w:pPr>
            <w:r>
              <w:rPr>
                <w:sz w:val="16"/>
              </w:rPr>
              <w:t xml:space="preserve">HD:  </w:t>
            </w:r>
            <w:r>
              <w:rPr>
                <w:sz w:val="16"/>
              </w:rPr>
              <w:tab/>
              <w:t>d10</w:t>
            </w:r>
          </w:p>
          <w:p w14:paraId="5A8034F1"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037BDF24"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422C1689" w14:textId="77777777" w:rsidR="0069137D" w:rsidRDefault="00000000" w:rsidP="00316081">
            <w:pPr>
              <w:tabs>
                <w:tab w:val="right" w:pos="1051"/>
              </w:tabs>
              <w:spacing w:before="20"/>
              <w:ind w:left="224" w:right="-108" w:hanging="224"/>
              <w:rPr>
                <w:sz w:val="16"/>
              </w:rPr>
            </w:pPr>
            <w:r>
              <w:rPr>
                <w:sz w:val="16"/>
              </w:rPr>
              <w:t>Good Save:</w:t>
            </w:r>
            <w:r>
              <w:rPr>
                <w:sz w:val="16"/>
              </w:rPr>
              <w:br/>
            </w:r>
            <w:r>
              <w:rPr>
                <w:sz w:val="16"/>
              </w:rPr>
              <w:tab/>
              <w:t>Fort, Will</w:t>
            </w:r>
          </w:p>
          <w:p w14:paraId="306950ED" w14:textId="77777777" w:rsidR="0069137D" w:rsidRDefault="00000000" w:rsidP="00316081">
            <w:pPr>
              <w:tabs>
                <w:tab w:val="right" w:pos="1051"/>
              </w:tabs>
              <w:spacing w:before="20"/>
              <w:ind w:left="224" w:hanging="224"/>
              <w:rPr>
                <w:sz w:val="16"/>
              </w:rPr>
            </w:pPr>
            <w:r>
              <w:rPr>
                <w:sz w:val="16"/>
              </w:rPr>
              <w:t xml:space="preserve">Weap:  </w:t>
            </w:r>
            <w:r>
              <w:rPr>
                <w:sz w:val="16"/>
              </w:rPr>
              <w:tab/>
              <w:t xml:space="preserve">Simple, </w:t>
            </w:r>
            <w:r>
              <w:rPr>
                <w:sz w:val="16"/>
              </w:rPr>
              <w:br/>
            </w:r>
            <w:r>
              <w:rPr>
                <w:sz w:val="16"/>
              </w:rPr>
              <w:tab/>
              <w:t>Martial</w:t>
            </w:r>
          </w:p>
          <w:p w14:paraId="53524EB1" w14:textId="77777777" w:rsidR="0069137D" w:rsidRDefault="00000000" w:rsidP="00316081">
            <w:pPr>
              <w:tabs>
                <w:tab w:val="right" w:pos="1051"/>
              </w:tabs>
              <w:spacing w:before="20"/>
              <w:ind w:left="224" w:hanging="224"/>
              <w:rPr>
                <w:sz w:val="16"/>
              </w:rPr>
            </w:pPr>
            <w:r>
              <w:rPr>
                <w:sz w:val="16"/>
              </w:rPr>
              <w:t>Armor:</w:t>
            </w:r>
            <w:r>
              <w:rPr>
                <w:sz w:val="16"/>
              </w:rPr>
              <w:tab/>
              <w:t>Light,</w:t>
            </w:r>
            <w:r>
              <w:rPr>
                <w:sz w:val="16"/>
              </w:rPr>
              <w:br/>
            </w:r>
            <w:r>
              <w:rPr>
                <w:sz w:val="16"/>
              </w:rPr>
              <w:tab/>
              <w:t>Medium,</w:t>
            </w:r>
            <w:r>
              <w:rPr>
                <w:sz w:val="16"/>
              </w:rPr>
              <w:br/>
            </w:r>
            <w:r>
              <w:rPr>
                <w:sz w:val="16"/>
              </w:rPr>
              <w:tab/>
              <w:t>Heavy,</w:t>
            </w:r>
            <w:r>
              <w:rPr>
                <w:sz w:val="16"/>
              </w:rPr>
              <w:br/>
            </w:r>
            <w:r>
              <w:rPr>
                <w:sz w:val="16"/>
              </w:rPr>
              <w:tab/>
              <w:t>Shields</w:t>
            </w:r>
          </w:p>
          <w:p w14:paraId="17A1B7CA" w14:textId="77777777" w:rsidR="0069137D"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321491E8" w14:textId="77777777" w:rsidR="0069137D" w:rsidRDefault="00000000" w:rsidP="00316081">
            <w:pPr>
              <w:pStyle w:val="FootnoteText"/>
              <w:spacing w:before="20"/>
              <w:ind w:left="72" w:hanging="72"/>
              <w:rPr>
                <w:sz w:val="16"/>
              </w:rPr>
            </w:pPr>
            <w:r>
              <w:rPr>
                <w:sz w:val="16"/>
              </w:rPr>
              <w:t>Str:  Climb, Jump.</w:t>
            </w:r>
          </w:p>
          <w:p w14:paraId="5A2E3CBC" w14:textId="77777777" w:rsidR="0069137D" w:rsidRDefault="00000000" w:rsidP="00316081">
            <w:pPr>
              <w:pStyle w:val="FootnoteText"/>
              <w:spacing w:before="20"/>
              <w:ind w:left="72" w:hanging="72"/>
              <w:rPr>
                <w:sz w:val="16"/>
              </w:rPr>
            </w:pPr>
            <w:r>
              <w:rPr>
                <w:sz w:val="16"/>
              </w:rPr>
              <w:t>Dex:  Ride.</w:t>
            </w:r>
          </w:p>
          <w:p w14:paraId="3ADCCEC4" w14:textId="77777777" w:rsidR="0069137D" w:rsidRDefault="00000000" w:rsidP="00316081">
            <w:pPr>
              <w:pStyle w:val="FootnoteText"/>
              <w:spacing w:before="20"/>
              <w:ind w:left="72" w:hanging="72"/>
              <w:rPr>
                <w:sz w:val="16"/>
              </w:rPr>
            </w:pPr>
            <w:r>
              <w:rPr>
                <w:sz w:val="16"/>
              </w:rPr>
              <w:t>Con:  Concentrate.</w:t>
            </w:r>
          </w:p>
          <w:p w14:paraId="43F50035" w14:textId="77777777" w:rsidR="0069137D" w:rsidRDefault="00000000" w:rsidP="00316081">
            <w:pPr>
              <w:pStyle w:val="FootnoteText"/>
              <w:spacing w:before="20"/>
              <w:ind w:left="72" w:hanging="72"/>
              <w:rPr>
                <w:sz w:val="16"/>
              </w:rPr>
            </w:pPr>
            <w:r>
              <w:rPr>
                <w:sz w:val="16"/>
              </w:rPr>
              <w:t>Int:  Craft(alchemy), Know(arcana), Know(religion), Know(the planes), Spellcraft.</w:t>
            </w:r>
          </w:p>
          <w:p w14:paraId="2915C447" w14:textId="77777777" w:rsidR="0069137D" w:rsidRDefault="00000000" w:rsidP="00316081">
            <w:pPr>
              <w:pStyle w:val="FootnoteText"/>
              <w:spacing w:before="20"/>
              <w:ind w:left="72" w:hanging="72"/>
              <w:rPr>
                <w:sz w:val="16"/>
              </w:rPr>
            </w:pPr>
            <w:r>
              <w:rPr>
                <w:sz w:val="16"/>
              </w:rPr>
              <w:t>Wis:   Heal.</w:t>
            </w:r>
          </w:p>
        </w:tc>
        <w:tc>
          <w:tcPr>
            <w:tcW w:w="4140" w:type="dxa"/>
            <w:tcBorders>
              <w:top w:val="single" w:sz="12" w:space="0" w:color="auto"/>
              <w:bottom w:val="single" w:sz="12" w:space="0" w:color="auto"/>
            </w:tcBorders>
          </w:tcPr>
          <w:p w14:paraId="43179529"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Anoint Self – Through a special ceremony, gain a single ability, which can be chosen from the following list if your Class Level + Charisma modifier is less than or equal to the ‘rank’</w:t>
            </w:r>
          </w:p>
          <w:p w14:paraId="7AC216AA" w14:textId="77777777" w:rsidR="0069137D" w:rsidRDefault="00000000">
            <w:pPr>
              <w:tabs>
                <w:tab w:val="left" w:pos="432"/>
                <w:tab w:val="left" w:pos="972"/>
              </w:tabs>
              <w:spacing w:before="20" w:after="20"/>
              <w:ind w:left="432" w:hanging="432"/>
              <w:rPr>
                <w:sz w:val="16"/>
                <w:u w:val="single"/>
              </w:rPr>
            </w:pPr>
            <w:r>
              <w:rPr>
                <w:sz w:val="16"/>
              </w:rPr>
              <w:tab/>
            </w:r>
            <w:r>
              <w:rPr>
                <w:sz w:val="16"/>
                <w:u w:val="single"/>
              </w:rPr>
              <w:t>Rank</w:t>
            </w:r>
            <w:r>
              <w:rPr>
                <w:sz w:val="16"/>
              </w:rPr>
              <w:tab/>
            </w:r>
            <w:r>
              <w:rPr>
                <w:sz w:val="16"/>
                <w:u w:val="single"/>
              </w:rPr>
              <w:t>Secret</w:t>
            </w:r>
          </w:p>
          <w:p w14:paraId="02EC709F" w14:textId="77777777" w:rsidR="0069137D" w:rsidRDefault="00000000">
            <w:pPr>
              <w:tabs>
                <w:tab w:val="left" w:pos="432"/>
                <w:tab w:val="left" w:pos="972"/>
              </w:tabs>
              <w:spacing w:before="20" w:after="20"/>
              <w:ind w:left="1152" w:hanging="720"/>
              <w:rPr>
                <w:sz w:val="16"/>
              </w:rPr>
            </w:pPr>
            <w:r>
              <w:rPr>
                <w:sz w:val="16"/>
              </w:rPr>
              <w:t>up to 2</w:t>
            </w:r>
            <w:r>
              <w:rPr>
                <w:sz w:val="16"/>
              </w:rPr>
              <w:tab/>
            </w:r>
            <w:r>
              <w:rPr>
                <w:sz w:val="16"/>
                <w:u w:val="single"/>
              </w:rPr>
              <w:t>Feat: Alertness</w:t>
            </w:r>
            <w:r>
              <w:rPr>
                <w:sz w:val="16"/>
              </w:rPr>
              <w:t>.</w:t>
            </w:r>
          </w:p>
          <w:p w14:paraId="43A936CA" w14:textId="77777777" w:rsidR="0069137D" w:rsidRDefault="00000000">
            <w:pPr>
              <w:tabs>
                <w:tab w:val="left" w:pos="432"/>
                <w:tab w:val="left" w:pos="972"/>
              </w:tabs>
              <w:spacing w:before="20" w:after="20"/>
              <w:ind w:left="1152" w:hanging="720"/>
              <w:rPr>
                <w:sz w:val="16"/>
              </w:rPr>
            </w:pPr>
            <w:r>
              <w:rPr>
                <w:sz w:val="16"/>
              </w:rPr>
              <w:t>3-4</w:t>
            </w:r>
            <w:r>
              <w:rPr>
                <w:sz w:val="16"/>
              </w:rPr>
              <w:tab/>
            </w:r>
            <w:r>
              <w:rPr>
                <w:sz w:val="16"/>
                <w:u w:val="single"/>
              </w:rPr>
              <w:t>Feat: Combat Reflexes</w:t>
            </w:r>
            <w:r>
              <w:rPr>
                <w:sz w:val="16"/>
              </w:rPr>
              <w:t>.</w:t>
            </w:r>
          </w:p>
          <w:p w14:paraId="4DA7B19C" w14:textId="77777777" w:rsidR="0069137D" w:rsidRDefault="00000000">
            <w:pPr>
              <w:tabs>
                <w:tab w:val="left" w:pos="432"/>
                <w:tab w:val="left" w:pos="972"/>
              </w:tabs>
              <w:spacing w:before="20" w:after="20"/>
              <w:ind w:left="1152" w:hanging="720"/>
              <w:rPr>
                <w:sz w:val="16"/>
              </w:rPr>
            </w:pPr>
            <w:r>
              <w:rPr>
                <w:sz w:val="16"/>
              </w:rPr>
              <w:t>5-6</w:t>
            </w:r>
            <w:r>
              <w:rPr>
                <w:sz w:val="16"/>
              </w:rPr>
              <w:tab/>
              <w:t>Damage Reduction 3 / —</w:t>
            </w:r>
          </w:p>
          <w:p w14:paraId="3555906E" w14:textId="77777777" w:rsidR="0069137D" w:rsidRDefault="00000000">
            <w:pPr>
              <w:tabs>
                <w:tab w:val="left" w:pos="432"/>
                <w:tab w:val="left" w:pos="972"/>
              </w:tabs>
              <w:spacing w:before="20" w:after="20"/>
              <w:ind w:left="1152" w:hanging="720"/>
              <w:rPr>
                <w:sz w:val="16"/>
              </w:rPr>
            </w:pPr>
            <w:r>
              <w:rPr>
                <w:sz w:val="16"/>
              </w:rPr>
              <w:t>7-8</w:t>
            </w:r>
            <w:r>
              <w:rPr>
                <w:sz w:val="16"/>
              </w:rPr>
              <w:tab/>
              <w:t>+1 bonus to Intelligence, Wisdom, or Charisma.</w:t>
            </w:r>
          </w:p>
          <w:p w14:paraId="2E928EE0" w14:textId="77777777" w:rsidR="0069137D" w:rsidRDefault="00000000">
            <w:pPr>
              <w:tabs>
                <w:tab w:val="left" w:pos="432"/>
                <w:tab w:val="left" w:pos="972"/>
              </w:tabs>
              <w:spacing w:before="20" w:after="20"/>
              <w:ind w:left="1152" w:hanging="720"/>
              <w:rPr>
                <w:sz w:val="16"/>
              </w:rPr>
            </w:pPr>
            <w:r>
              <w:rPr>
                <w:sz w:val="16"/>
              </w:rPr>
              <w:t>9</w:t>
            </w:r>
            <w:r>
              <w:rPr>
                <w:sz w:val="16"/>
              </w:rPr>
              <w:tab/>
              <w:t>+3 bonus to attack when charging, 3/day.</w:t>
            </w:r>
          </w:p>
          <w:p w14:paraId="477FE2B8" w14:textId="77777777" w:rsidR="0069137D" w:rsidRDefault="00000000">
            <w:pPr>
              <w:tabs>
                <w:tab w:val="left" w:pos="432"/>
                <w:tab w:val="left" w:pos="972"/>
              </w:tabs>
              <w:spacing w:before="20" w:after="20"/>
              <w:ind w:left="1152" w:hanging="720"/>
              <w:rPr>
                <w:sz w:val="16"/>
              </w:rPr>
            </w:pPr>
            <w:r>
              <w:rPr>
                <w:sz w:val="16"/>
              </w:rPr>
              <w:t>10</w:t>
            </w:r>
            <w:r>
              <w:rPr>
                <w:sz w:val="16"/>
              </w:rPr>
              <w:tab/>
              <w:t>+2d6 damage, 3/day.</w:t>
            </w:r>
          </w:p>
          <w:p w14:paraId="1029814B" w14:textId="77777777" w:rsidR="0069137D" w:rsidRDefault="00000000">
            <w:pPr>
              <w:tabs>
                <w:tab w:val="left" w:pos="432"/>
                <w:tab w:val="left" w:pos="972"/>
              </w:tabs>
              <w:spacing w:before="20" w:after="20"/>
              <w:ind w:left="1152" w:hanging="720"/>
              <w:rPr>
                <w:sz w:val="16"/>
              </w:rPr>
            </w:pPr>
            <w:r>
              <w:rPr>
                <w:sz w:val="16"/>
              </w:rPr>
              <w:t>11+</w:t>
            </w:r>
            <w:r>
              <w:rPr>
                <w:sz w:val="16"/>
              </w:rPr>
              <w:tab/>
              <w:t>Make an extra attack at full attack bonus during a Full Round Attack, 3/day</w:t>
            </w:r>
          </w:p>
          <w:p w14:paraId="2351C28F"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Anoint Ancestral Weapon – Through a special ceremony, your Ancestral Weapon gains a new ability, which can be chosen from the following list if your Class Level + Charisma modifier is less than or equal to the ‘rank’</w:t>
            </w:r>
          </w:p>
          <w:p w14:paraId="12A1B727" w14:textId="77777777" w:rsidR="0069137D" w:rsidRDefault="00000000">
            <w:pPr>
              <w:tabs>
                <w:tab w:val="left" w:pos="432"/>
                <w:tab w:val="left" w:pos="972"/>
              </w:tabs>
              <w:spacing w:before="20" w:after="20"/>
              <w:ind w:left="432" w:hanging="432"/>
              <w:rPr>
                <w:sz w:val="16"/>
                <w:u w:val="single"/>
              </w:rPr>
            </w:pPr>
            <w:r>
              <w:rPr>
                <w:sz w:val="16"/>
              </w:rPr>
              <w:tab/>
            </w:r>
            <w:r>
              <w:rPr>
                <w:sz w:val="16"/>
                <w:u w:val="single"/>
              </w:rPr>
              <w:t>Rank</w:t>
            </w:r>
            <w:r>
              <w:rPr>
                <w:sz w:val="16"/>
              </w:rPr>
              <w:tab/>
            </w:r>
            <w:r>
              <w:rPr>
                <w:sz w:val="16"/>
                <w:u w:val="single"/>
              </w:rPr>
              <w:t>Secret</w:t>
            </w:r>
          </w:p>
          <w:p w14:paraId="60FC066B" w14:textId="77777777" w:rsidR="0069137D" w:rsidRDefault="00000000">
            <w:pPr>
              <w:tabs>
                <w:tab w:val="left" w:pos="432"/>
                <w:tab w:val="left" w:pos="972"/>
              </w:tabs>
              <w:spacing w:before="20" w:after="20"/>
              <w:ind w:left="1152" w:hanging="720"/>
              <w:rPr>
                <w:sz w:val="16"/>
              </w:rPr>
            </w:pPr>
            <w:r>
              <w:rPr>
                <w:sz w:val="16"/>
              </w:rPr>
              <w:t>up to 3</w:t>
            </w:r>
            <w:r>
              <w:rPr>
                <w:sz w:val="16"/>
              </w:rPr>
              <w:tab/>
              <w:t>Becomes Good-aligned &amp; any Evil creature that holds it takes 1d6 damage per round.</w:t>
            </w:r>
          </w:p>
          <w:p w14:paraId="3F8F1A00" w14:textId="77777777" w:rsidR="0069137D" w:rsidRDefault="00000000">
            <w:pPr>
              <w:tabs>
                <w:tab w:val="left" w:pos="432"/>
                <w:tab w:val="left" w:pos="972"/>
              </w:tabs>
              <w:spacing w:before="20" w:after="20"/>
              <w:ind w:left="1152" w:hanging="720"/>
              <w:rPr>
                <w:sz w:val="16"/>
              </w:rPr>
            </w:pPr>
            <w:r>
              <w:rPr>
                <w:sz w:val="16"/>
              </w:rPr>
              <w:t>4-6</w:t>
            </w:r>
            <w:r>
              <w:rPr>
                <w:sz w:val="16"/>
              </w:rPr>
              <w:tab/>
              <w:t>Weapon gains +10 Hardness.</w:t>
            </w:r>
          </w:p>
          <w:p w14:paraId="6FE557C0" w14:textId="77777777" w:rsidR="0069137D" w:rsidRDefault="00000000">
            <w:pPr>
              <w:tabs>
                <w:tab w:val="left" w:pos="432"/>
                <w:tab w:val="left" w:pos="972"/>
              </w:tabs>
              <w:spacing w:before="20" w:after="20"/>
              <w:ind w:left="1152" w:hanging="720"/>
              <w:rPr>
                <w:sz w:val="16"/>
              </w:rPr>
            </w:pPr>
            <w:r>
              <w:rPr>
                <w:sz w:val="16"/>
              </w:rPr>
              <w:t>7-8</w:t>
            </w:r>
            <w:r>
              <w:rPr>
                <w:sz w:val="16"/>
              </w:rPr>
              <w:tab/>
              <w:t>Evil creatures hit with the weapon are afflicted with Unicorn Blood</w:t>
            </w:r>
            <w:r>
              <w:rPr>
                <w:sz w:val="12"/>
              </w:rPr>
              <w:t>(BoED p35)</w:t>
            </w:r>
            <w:r>
              <w:rPr>
                <w:sz w:val="16"/>
              </w:rPr>
              <w:t xml:space="preserve"> (FortNeg DC17)</w:t>
            </w:r>
          </w:p>
          <w:p w14:paraId="4C645437" w14:textId="77777777" w:rsidR="0069137D" w:rsidRDefault="00000000">
            <w:pPr>
              <w:tabs>
                <w:tab w:val="left" w:pos="432"/>
                <w:tab w:val="left" w:pos="972"/>
              </w:tabs>
              <w:spacing w:before="20" w:after="20"/>
              <w:ind w:left="1152" w:hanging="720"/>
              <w:rPr>
                <w:sz w:val="16"/>
              </w:rPr>
            </w:pPr>
            <w:r>
              <w:rPr>
                <w:sz w:val="16"/>
              </w:rPr>
              <w:t>9</w:t>
            </w:r>
            <w:r>
              <w:rPr>
                <w:sz w:val="16"/>
              </w:rPr>
              <w:tab/>
              <w:t>Weapon gains +50 hp.</w:t>
            </w:r>
          </w:p>
          <w:p w14:paraId="3FFF9860" w14:textId="77777777" w:rsidR="0069137D" w:rsidRDefault="00000000">
            <w:pPr>
              <w:tabs>
                <w:tab w:val="left" w:pos="432"/>
                <w:tab w:val="left" w:pos="972"/>
              </w:tabs>
              <w:spacing w:before="20" w:after="20"/>
              <w:ind w:left="1152" w:hanging="720"/>
              <w:rPr>
                <w:sz w:val="16"/>
              </w:rPr>
            </w:pPr>
            <w:r>
              <w:rPr>
                <w:sz w:val="16"/>
              </w:rPr>
              <w:t>10+</w:t>
            </w:r>
            <w:r>
              <w:rPr>
                <w:sz w:val="16"/>
              </w:rPr>
              <w:tab/>
              <w:t>Weapon gains Sentience.</w:t>
            </w:r>
          </w:p>
        </w:tc>
      </w:tr>
      <w:tr w:rsidR="00316081" w:rsidRPr="00F80364" w14:paraId="56076F73" w14:textId="77777777">
        <w:trPr>
          <w:cantSplit/>
        </w:trPr>
        <w:tc>
          <w:tcPr>
            <w:tcW w:w="1260" w:type="dxa"/>
            <w:tcBorders>
              <w:top w:val="single" w:sz="12" w:space="0" w:color="auto"/>
              <w:bottom w:val="single" w:sz="12" w:space="0" w:color="auto"/>
            </w:tcBorders>
          </w:tcPr>
          <w:p w14:paraId="5696E7C9" w14:textId="77777777" w:rsidR="0069137D" w:rsidRPr="00F80364" w:rsidRDefault="0069137D" w:rsidP="00316081">
            <w:pPr>
              <w:rPr>
                <w:sz w:val="2"/>
              </w:rPr>
            </w:pPr>
          </w:p>
          <w:p w14:paraId="7646ED5F" w14:textId="77777777" w:rsidR="0069137D" w:rsidRPr="00F80364" w:rsidRDefault="00000000" w:rsidP="00316081">
            <w:pPr>
              <w:pStyle w:val="Heading4"/>
            </w:pPr>
            <w:bookmarkStart w:id="152" w:name="_Ref117079948"/>
            <w:bookmarkStart w:id="153" w:name="_Toc121034086"/>
            <w:r w:rsidRPr="00F80364">
              <w:t>Apelord</w:t>
            </w:r>
            <w:bookmarkEnd w:id="152"/>
            <w:bookmarkEnd w:id="153"/>
            <w:r w:rsidRPr="00F80364">
              <w:t xml:space="preserve"> </w:t>
            </w:r>
            <w:r w:rsidRPr="00F80364">
              <w:fldChar w:fldCharType="begin"/>
            </w:r>
            <w:r w:rsidRPr="00F80364">
              <w:instrText xml:space="preserve"> XE "Apelord" </w:instrText>
            </w:r>
            <w:r w:rsidRPr="00F80364">
              <w:fldChar w:fldCharType="end"/>
            </w:r>
          </w:p>
          <w:p w14:paraId="1A0D502C" w14:textId="77777777" w:rsidR="0069137D" w:rsidRPr="00F80364" w:rsidRDefault="00000000" w:rsidP="00316081">
            <w:pPr>
              <w:spacing w:before="20" w:after="20"/>
              <w:ind w:left="72"/>
              <w:rPr>
                <w:sz w:val="16"/>
              </w:rPr>
            </w:pPr>
            <w:r w:rsidRPr="00F80364">
              <w:rPr>
                <w:sz w:val="16"/>
              </w:rPr>
              <w:t>(Animal Lord specialized in apes, baboons, dire apes, &amp; monkeys)</w:t>
            </w:r>
            <w:r w:rsidRPr="00F80364">
              <w:rPr>
                <w:sz w:val="12"/>
              </w:rPr>
              <w:br/>
              <w:t>(CAdv p22)</w:t>
            </w:r>
          </w:p>
        </w:tc>
        <w:tc>
          <w:tcPr>
            <w:tcW w:w="2160" w:type="dxa"/>
            <w:tcBorders>
              <w:top w:val="single" w:sz="12" w:space="0" w:color="auto"/>
              <w:bottom w:val="single" w:sz="12" w:space="0" w:color="auto"/>
            </w:tcBorders>
          </w:tcPr>
          <w:p w14:paraId="0BC968CD" w14:textId="77777777" w:rsidR="0069137D" w:rsidRPr="00F80364" w:rsidRDefault="00000000" w:rsidP="00316081">
            <w:pPr>
              <w:pStyle w:val="FootnoteText"/>
              <w:tabs>
                <w:tab w:val="right" w:pos="1944"/>
              </w:tabs>
              <w:spacing w:before="20"/>
              <w:ind w:left="72" w:hanging="72"/>
              <w:rPr>
                <w:sz w:val="16"/>
              </w:rPr>
            </w:pPr>
            <w:r>
              <w:rPr>
                <w:sz w:val="16"/>
              </w:rPr>
              <w:t>Align</w:t>
            </w:r>
            <w:r w:rsidRPr="00F80364">
              <w:rPr>
                <w:sz w:val="16"/>
              </w:rPr>
              <w:t>:</w:t>
            </w:r>
            <w:r>
              <w:rPr>
                <w:sz w:val="16"/>
              </w:rPr>
              <w:tab/>
            </w:r>
            <w:r w:rsidRPr="00F80364">
              <w:rPr>
                <w:sz w:val="16"/>
              </w:rPr>
              <w:t>NG, LN, N, CN, NE.</w:t>
            </w:r>
          </w:p>
          <w:p w14:paraId="48C63885" w14:textId="77777777" w:rsidR="0069137D" w:rsidRPr="00F80364" w:rsidRDefault="00000000" w:rsidP="00316081">
            <w:pPr>
              <w:pStyle w:val="FootnoteText"/>
              <w:tabs>
                <w:tab w:val="right" w:pos="1944"/>
              </w:tabs>
              <w:spacing w:before="20"/>
              <w:ind w:left="72" w:hanging="72"/>
              <w:rPr>
                <w:sz w:val="16"/>
              </w:rPr>
            </w:pPr>
            <w:r w:rsidRPr="00F80364">
              <w:rPr>
                <w:sz w:val="16"/>
              </w:rPr>
              <w:t xml:space="preserve">Base Attack Bonus:  </w:t>
            </w:r>
            <w:r>
              <w:rPr>
                <w:sz w:val="16"/>
              </w:rPr>
              <w:tab/>
            </w:r>
            <w:r w:rsidRPr="00F80364">
              <w:rPr>
                <w:sz w:val="16"/>
              </w:rPr>
              <w:t>+5</w:t>
            </w:r>
          </w:p>
          <w:p w14:paraId="77731B0F" w14:textId="77777777" w:rsidR="0069137D" w:rsidRPr="00F80364" w:rsidRDefault="00000000" w:rsidP="00316081">
            <w:pPr>
              <w:pStyle w:val="FootnoteText"/>
              <w:tabs>
                <w:tab w:val="right" w:pos="1944"/>
              </w:tabs>
              <w:spacing w:before="20"/>
              <w:ind w:left="72" w:hanging="72"/>
              <w:rPr>
                <w:sz w:val="16"/>
              </w:rPr>
            </w:pPr>
            <w:r w:rsidRPr="00F80364">
              <w:rPr>
                <w:sz w:val="16"/>
              </w:rPr>
              <w:t xml:space="preserve">Climb:  </w:t>
            </w:r>
            <w:r>
              <w:rPr>
                <w:sz w:val="16"/>
              </w:rPr>
              <w:tab/>
            </w:r>
            <w:r w:rsidRPr="00F80364">
              <w:rPr>
                <w:sz w:val="16"/>
              </w:rPr>
              <w:t>4 ranks.</w:t>
            </w:r>
          </w:p>
          <w:p w14:paraId="15E1F900" w14:textId="77777777" w:rsidR="0069137D" w:rsidRPr="00F80364" w:rsidRDefault="00000000" w:rsidP="00316081">
            <w:pPr>
              <w:pStyle w:val="FootnoteText"/>
              <w:tabs>
                <w:tab w:val="right" w:pos="1944"/>
              </w:tabs>
              <w:spacing w:before="20"/>
              <w:ind w:left="72" w:hanging="72"/>
              <w:rPr>
                <w:sz w:val="16"/>
              </w:rPr>
            </w:pPr>
            <w:r w:rsidRPr="00F80364">
              <w:rPr>
                <w:sz w:val="16"/>
              </w:rPr>
              <w:t xml:space="preserve">Handle Animal:  </w:t>
            </w:r>
            <w:r>
              <w:rPr>
                <w:sz w:val="16"/>
              </w:rPr>
              <w:tab/>
            </w:r>
            <w:r w:rsidRPr="00F80364">
              <w:rPr>
                <w:sz w:val="16"/>
              </w:rPr>
              <w:t>4 ranks.</w:t>
            </w:r>
          </w:p>
          <w:p w14:paraId="191A33DE" w14:textId="77777777" w:rsidR="0069137D" w:rsidRPr="00F80364" w:rsidRDefault="00000000" w:rsidP="00316081">
            <w:pPr>
              <w:pStyle w:val="FootnoteText"/>
              <w:tabs>
                <w:tab w:val="right" w:pos="1944"/>
              </w:tabs>
              <w:spacing w:before="20"/>
              <w:ind w:left="72" w:hanging="72"/>
              <w:rPr>
                <w:sz w:val="16"/>
              </w:rPr>
            </w:pPr>
            <w:r w:rsidRPr="00F80364">
              <w:rPr>
                <w:sz w:val="16"/>
              </w:rPr>
              <w:t xml:space="preserve">Know(nature):  </w:t>
            </w:r>
            <w:r>
              <w:rPr>
                <w:sz w:val="16"/>
              </w:rPr>
              <w:tab/>
            </w:r>
            <w:r w:rsidRPr="00F80364">
              <w:rPr>
                <w:sz w:val="16"/>
              </w:rPr>
              <w:t>2 ranks.</w:t>
            </w:r>
          </w:p>
          <w:p w14:paraId="1D448E56" w14:textId="77777777" w:rsidR="0069137D" w:rsidRPr="00F80364" w:rsidRDefault="00000000" w:rsidP="00316081">
            <w:pPr>
              <w:pStyle w:val="FootnoteText"/>
              <w:tabs>
                <w:tab w:val="right" w:pos="1944"/>
              </w:tabs>
              <w:spacing w:before="20"/>
              <w:ind w:left="72" w:hanging="72"/>
              <w:rPr>
                <w:sz w:val="16"/>
              </w:rPr>
            </w:pPr>
            <w:r w:rsidRPr="00F80364">
              <w:rPr>
                <w:sz w:val="16"/>
              </w:rPr>
              <w:t xml:space="preserve">Feats:  </w:t>
            </w:r>
            <w:r>
              <w:rPr>
                <w:sz w:val="16"/>
              </w:rPr>
              <w:tab/>
            </w:r>
            <w:r w:rsidRPr="00F80364">
              <w:rPr>
                <w:sz w:val="16"/>
              </w:rPr>
              <w:t>Toughness.</w:t>
            </w:r>
          </w:p>
          <w:p w14:paraId="6A15460B" w14:textId="77777777" w:rsidR="0069137D" w:rsidRPr="00F80364" w:rsidRDefault="00000000" w:rsidP="00316081">
            <w:pPr>
              <w:pStyle w:val="FootnoteText"/>
              <w:tabs>
                <w:tab w:val="right" w:pos="1944"/>
              </w:tabs>
              <w:spacing w:before="20"/>
              <w:ind w:left="72" w:hanging="72"/>
              <w:rPr>
                <w:sz w:val="16"/>
              </w:rPr>
            </w:pPr>
            <w:r w:rsidRPr="00F80364">
              <w:rPr>
                <w:sz w:val="16"/>
              </w:rPr>
              <w:t>Min Lvl:  Bbn5, Ftr5, Rgr5, Brd7, Clr7, Drd7, Mnk7, Rog7, Sor10, Wiz10.</w:t>
            </w:r>
          </w:p>
        </w:tc>
        <w:tc>
          <w:tcPr>
            <w:tcW w:w="1260" w:type="dxa"/>
            <w:tcBorders>
              <w:top w:val="single" w:sz="12" w:space="0" w:color="auto"/>
              <w:bottom w:val="single" w:sz="12" w:space="0" w:color="auto"/>
            </w:tcBorders>
          </w:tcPr>
          <w:p w14:paraId="4D2CF4CE" w14:textId="77777777" w:rsidR="0069137D" w:rsidRPr="00F80364" w:rsidRDefault="00000000" w:rsidP="00316081">
            <w:pPr>
              <w:tabs>
                <w:tab w:val="right" w:pos="1051"/>
              </w:tabs>
              <w:spacing w:before="20"/>
              <w:ind w:left="224" w:hanging="224"/>
              <w:rPr>
                <w:sz w:val="16"/>
              </w:rPr>
            </w:pPr>
            <w:r w:rsidRPr="00F80364">
              <w:rPr>
                <w:sz w:val="16"/>
              </w:rPr>
              <w:t xml:space="preserve">HD:  </w:t>
            </w:r>
            <w:r>
              <w:rPr>
                <w:sz w:val="16"/>
              </w:rPr>
              <w:tab/>
            </w:r>
            <w:r w:rsidRPr="00F80364">
              <w:rPr>
                <w:sz w:val="16"/>
              </w:rPr>
              <w:t>d10</w:t>
            </w:r>
          </w:p>
          <w:p w14:paraId="50B85063" w14:textId="77777777" w:rsidR="0069137D" w:rsidRPr="00F80364" w:rsidRDefault="00000000" w:rsidP="00316081">
            <w:pPr>
              <w:tabs>
                <w:tab w:val="right" w:pos="1051"/>
              </w:tabs>
              <w:spacing w:before="20"/>
              <w:ind w:left="224" w:hanging="224"/>
              <w:rPr>
                <w:sz w:val="16"/>
              </w:rPr>
            </w:pPr>
            <w:r w:rsidRPr="00F80364">
              <w:rPr>
                <w:sz w:val="16"/>
              </w:rPr>
              <w:t xml:space="preserve">Skill Points: </w:t>
            </w:r>
            <w:r>
              <w:rPr>
                <w:sz w:val="16"/>
              </w:rPr>
              <w:tab/>
            </w:r>
            <w:r w:rsidRPr="00F80364">
              <w:rPr>
                <w:sz w:val="16"/>
              </w:rPr>
              <w:t>4</w:t>
            </w:r>
          </w:p>
          <w:p w14:paraId="49F0BFBB" w14:textId="77777777" w:rsidR="0069137D" w:rsidRPr="00F80364" w:rsidRDefault="00000000" w:rsidP="00316081">
            <w:pPr>
              <w:tabs>
                <w:tab w:val="right" w:pos="1051"/>
              </w:tabs>
              <w:spacing w:before="20"/>
              <w:ind w:left="224" w:hanging="224"/>
              <w:rPr>
                <w:sz w:val="16"/>
              </w:rPr>
            </w:pPr>
            <w:r w:rsidRPr="00F80364">
              <w:rPr>
                <w:sz w:val="16"/>
              </w:rPr>
              <w:t xml:space="preserve">Attack:  </w:t>
            </w:r>
            <w:r>
              <w:rPr>
                <w:sz w:val="16"/>
              </w:rPr>
              <w:tab/>
            </w:r>
            <w:r w:rsidRPr="00F80364">
              <w:rPr>
                <w:sz w:val="16"/>
              </w:rPr>
              <w:t>Rogue</w:t>
            </w:r>
          </w:p>
          <w:p w14:paraId="33F833A3" w14:textId="77777777" w:rsidR="0069137D" w:rsidRPr="00F80364" w:rsidRDefault="00000000" w:rsidP="00316081">
            <w:pPr>
              <w:tabs>
                <w:tab w:val="right" w:pos="1051"/>
              </w:tabs>
              <w:spacing w:before="20"/>
              <w:ind w:left="224" w:hanging="224"/>
              <w:rPr>
                <w:sz w:val="16"/>
              </w:rPr>
            </w:pPr>
            <w:r w:rsidRPr="00F80364">
              <w:rPr>
                <w:sz w:val="16"/>
              </w:rPr>
              <w:t>Good Save:</w:t>
            </w:r>
            <w:r>
              <w:rPr>
                <w:sz w:val="16"/>
              </w:rPr>
              <w:br/>
            </w:r>
            <w:r>
              <w:rPr>
                <w:sz w:val="16"/>
              </w:rPr>
              <w:tab/>
            </w:r>
            <w:r w:rsidRPr="00F80364">
              <w:rPr>
                <w:sz w:val="16"/>
              </w:rPr>
              <w:t>Fort, Ref</w:t>
            </w:r>
          </w:p>
          <w:p w14:paraId="53E1D1B9" w14:textId="77777777" w:rsidR="0069137D" w:rsidRPr="00F80364" w:rsidRDefault="00000000" w:rsidP="00316081">
            <w:pPr>
              <w:tabs>
                <w:tab w:val="right" w:pos="1051"/>
              </w:tabs>
              <w:spacing w:before="20"/>
              <w:ind w:left="224" w:hanging="224"/>
              <w:rPr>
                <w:sz w:val="16"/>
              </w:rPr>
            </w:pPr>
            <w:r w:rsidRPr="00F80364">
              <w:rPr>
                <w:sz w:val="16"/>
              </w:rPr>
              <w:t xml:space="preserve">Weap:   </w:t>
            </w:r>
            <w:r>
              <w:rPr>
                <w:sz w:val="16"/>
              </w:rPr>
              <w:tab/>
            </w:r>
            <w:r w:rsidRPr="00F80364">
              <w:rPr>
                <w:sz w:val="16"/>
              </w:rPr>
              <w:t>—</w:t>
            </w:r>
          </w:p>
          <w:p w14:paraId="19379A6C" w14:textId="77777777" w:rsidR="0069137D" w:rsidRPr="00F80364" w:rsidRDefault="00000000" w:rsidP="00316081">
            <w:pPr>
              <w:tabs>
                <w:tab w:val="right" w:pos="1051"/>
              </w:tabs>
              <w:spacing w:before="20"/>
              <w:ind w:left="224" w:hanging="224"/>
              <w:rPr>
                <w:sz w:val="16"/>
              </w:rPr>
            </w:pPr>
            <w:r w:rsidRPr="00F80364">
              <w:rPr>
                <w:sz w:val="16"/>
              </w:rPr>
              <w:t xml:space="preserve">Armor:   </w:t>
            </w:r>
            <w:r>
              <w:rPr>
                <w:sz w:val="16"/>
              </w:rPr>
              <w:tab/>
            </w:r>
            <w:r w:rsidRPr="00F80364">
              <w:rPr>
                <w:sz w:val="16"/>
              </w:rPr>
              <w:t>—</w:t>
            </w:r>
          </w:p>
          <w:p w14:paraId="052BF083" w14:textId="77777777" w:rsidR="0069137D" w:rsidRPr="00F80364" w:rsidRDefault="00000000" w:rsidP="00316081">
            <w:pPr>
              <w:tabs>
                <w:tab w:val="right" w:pos="1051"/>
              </w:tabs>
              <w:spacing w:before="20"/>
              <w:ind w:left="224" w:hanging="224"/>
              <w:rPr>
                <w:sz w:val="16"/>
              </w:rPr>
            </w:pPr>
            <w:r w:rsidRPr="00F80364">
              <w:rPr>
                <w:sz w:val="16"/>
              </w:rPr>
              <w:t xml:space="preserve">Class Lvls:  </w:t>
            </w:r>
            <w:r>
              <w:rPr>
                <w:sz w:val="16"/>
              </w:rPr>
              <w:tab/>
            </w:r>
            <w:r w:rsidRPr="00F80364">
              <w:rPr>
                <w:sz w:val="16"/>
              </w:rPr>
              <w:t>10</w:t>
            </w:r>
          </w:p>
        </w:tc>
        <w:tc>
          <w:tcPr>
            <w:tcW w:w="1620" w:type="dxa"/>
            <w:tcBorders>
              <w:top w:val="single" w:sz="12" w:space="0" w:color="auto"/>
              <w:bottom w:val="single" w:sz="12" w:space="0" w:color="auto"/>
            </w:tcBorders>
          </w:tcPr>
          <w:p w14:paraId="01B68BD0" w14:textId="77777777" w:rsidR="0069137D" w:rsidRPr="00F80364" w:rsidRDefault="00000000" w:rsidP="00316081">
            <w:pPr>
              <w:pStyle w:val="FootnoteText"/>
              <w:spacing w:before="20"/>
              <w:ind w:left="72" w:hanging="72"/>
              <w:rPr>
                <w:sz w:val="16"/>
              </w:rPr>
            </w:pPr>
            <w:r w:rsidRPr="00F80364">
              <w:rPr>
                <w:sz w:val="16"/>
              </w:rPr>
              <w:t>Str:  Climb, Jump, Swim.</w:t>
            </w:r>
          </w:p>
          <w:p w14:paraId="531E6335" w14:textId="77777777" w:rsidR="0069137D" w:rsidRPr="00F80364" w:rsidRDefault="00000000" w:rsidP="00316081">
            <w:pPr>
              <w:pStyle w:val="FootnoteText"/>
              <w:spacing w:before="20"/>
              <w:ind w:left="72" w:hanging="72"/>
              <w:rPr>
                <w:sz w:val="16"/>
              </w:rPr>
            </w:pPr>
            <w:r w:rsidRPr="00F80364">
              <w:rPr>
                <w:sz w:val="16"/>
              </w:rPr>
              <w:t>Dex:  Escape Artist, Hide.</w:t>
            </w:r>
          </w:p>
          <w:p w14:paraId="4FD0CE62" w14:textId="77777777" w:rsidR="0069137D" w:rsidRPr="00F80364" w:rsidRDefault="00000000" w:rsidP="00316081">
            <w:pPr>
              <w:pStyle w:val="FootnoteText"/>
              <w:spacing w:before="20"/>
              <w:ind w:left="72" w:hanging="72"/>
              <w:rPr>
                <w:sz w:val="16"/>
              </w:rPr>
            </w:pPr>
            <w:r w:rsidRPr="00F80364">
              <w:rPr>
                <w:sz w:val="16"/>
              </w:rPr>
              <w:t>Int:  Know (nature).</w:t>
            </w:r>
          </w:p>
          <w:p w14:paraId="188A6630" w14:textId="77777777" w:rsidR="0069137D" w:rsidRPr="00F80364" w:rsidRDefault="00000000" w:rsidP="00316081">
            <w:pPr>
              <w:pStyle w:val="FootnoteText"/>
              <w:spacing w:before="20"/>
              <w:ind w:left="72" w:hanging="72"/>
              <w:rPr>
                <w:sz w:val="16"/>
              </w:rPr>
            </w:pPr>
            <w:r w:rsidRPr="00F80364">
              <w:rPr>
                <w:sz w:val="16"/>
              </w:rPr>
              <w:t>Wis:  Heal, Listen, Spot, Survival.</w:t>
            </w:r>
          </w:p>
          <w:p w14:paraId="107EF816" w14:textId="77777777" w:rsidR="0069137D" w:rsidRPr="00F80364" w:rsidRDefault="00000000" w:rsidP="00316081">
            <w:pPr>
              <w:pStyle w:val="FootnoteText"/>
              <w:spacing w:before="20"/>
              <w:ind w:left="72" w:hanging="72"/>
              <w:rPr>
                <w:sz w:val="16"/>
              </w:rPr>
            </w:pPr>
            <w:r w:rsidRPr="00F80364">
              <w:rPr>
                <w:sz w:val="16"/>
              </w:rPr>
              <w:t>Cha:  Handle Animal, Intimidate.</w:t>
            </w:r>
          </w:p>
        </w:tc>
        <w:tc>
          <w:tcPr>
            <w:tcW w:w="4140" w:type="dxa"/>
            <w:tcBorders>
              <w:top w:val="single" w:sz="12" w:space="0" w:color="auto"/>
              <w:bottom w:val="single" w:sz="12" w:space="0" w:color="auto"/>
            </w:tcBorders>
          </w:tcPr>
          <w:p w14:paraId="720023C1" w14:textId="77777777" w:rsidR="0069137D" w:rsidRPr="00F80364" w:rsidRDefault="00000000" w:rsidP="00316081">
            <w:pPr>
              <w:tabs>
                <w:tab w:val="left" w:pos="252"/>
              </w:tabs>
              <w:spacing w:before="20" w:after="20"/>
              <w:ind w:left="432" w:hanging="432"/>
              <w:rPr>
                <w:sz w:val="16"/>
              </w:rPr>
            </w:pPr>
            <w:r w:rsidRPr="00F80364">
              <w:rPr>
                <w:sz w:val="16"/>
              </w:rPr>
              <w:t>1</w:t>
            </w:r>
            <w:r w:rsidRPr="00F80364">
              <w:rPr>
                <w:sz w:val="16"/>
                <w:vertAlign w:val="superscript"/>
              </w:rPr>
              <w:t>st</w:t>
            </w:r>
            <w:r w:rsidRPr="00F80364">
              <w:rPr>
                <w:sz w:val="16"/>
              </w:rPr>
              <w:t>:</w:t>
            </w:r>
            <w:r w:rsidRPr="00F80364">
              <w:rPr>
                <w:sz w:val="16"/>
              </w:rPr>
              <w:tab/>
              <w:t>Gain bonuses and abilities when interacting with your ‘Bonded Animals’, which are Apes, Baboons, Dire Apes, and Monkeys.</w:t>
            </w:r>
          </w:p>
          <w:p w14:paraId="0A68930F" w14:textId="77777777" w:rsidR="0069137D" w:rsidRPr="00F80364" w:rsidRDefault="00000000" w:rsidP="00316081">
            <w:pPr>
              <w:tabs>
                <w:tab w:val="left" w:pos="252"/>
              </w:tabs>
              <w:spacing w:before="20" w:after="20"/>
              <w:ind w:left="432" w:hanging="432"/>
              <w:rPr>
                <w:sz w:val="16"/>
              </w:rPr>
            </w:pPr>
            <w:r w:rsidRPr="00F80364">
              <w:rPr>
                <w:sz w:val="16"/>
              </w:rPr>
              <w:tab/>
              <w:t>Animal Bond – +4 bonus to Handle Animal &amp; Wild Empathy check with your Bonded Animals.</w:t>
            </w:r>
          </w:p>
          <w:p w14:paraId="68DE684F" w14:textId="77777777" w:rsidR="0069137D" w:rsidRPr="00F80364" w:rsidRDefault="00000000" w:rsidP="00316081">
            <w:pPr>
              <w:tabs>
                <w:tab w:val="left" w:pos="252"/>
              </w:tabs>
              <w:spacing w:before="20" w:after="20"/>
              <w:ind w:left="432" w:hanging="432"/>
              <w:rPr>
                <w:sz w:val="16"/>
              </w:rPr>
            </w:pPr>
            <w:r w:rsidRPr="00F80364">
              <w:rPr>
                <w:sz w:val="16"/>
              </w:rPr>
              <w:tab/>
              <w:t>If you have an Animal Companion from a prior class which is a Bonded Animal, your Class levels stack when determining your Animal Companions abilities.</w:t>
            </w:r>
          </w:p>
          <w:p w14:paraId="375491F1" w14:textId="77777777" w:rsidR="0069137D" w:rsidRPr="00F80364" w:rsidRDefault="00000000" w:rsidP="00316081">
            <w:pPr>
              <w:tabs>
                <w:tab w:val="left" w:pos="252"/>
              </w:tabs>
              <w:spacing w:before="20" w:after="20"/>
              <w:ind w:left="432" w:hanging="432"/>
              <w:rPr>
                <w:sz w:val="16"/>
              </w:rPr>
            </w:pPr>
            <w:r w:rsidRPr="00F80364">
              <w:rPr>
                <w:sz w:val="16"/>
              </w:rPr>
              <w:tab/>
              <w:t>Wild Empathy – stacks with Wild Empathy from other classes.</w:t>
            </w:r>
          </w:p>
          <w:p w14:paraId="426F8BF7" w14:textId="77777777" w:rsidR="0069137D" w:rsidRPr="00F80364" w:rsidRDefault="00000000" w:rsidP="00316081">
            <w:pPr>
              <w:tabs>
                <w:tab w:val="left" w:pos="252"/>
              </w:tabs>
              <w:spacing w:before="20" w:after="20"/>
              <w:ind w:left="432" w:hanging="432"/>
              <w:rPr>
                <w:sz w:val="16"/>
              </w:rPr>
            </w:pPr>
            <w:r w:rsidRPr="00F80364">
              <w:rPr>
                <w:sz w:val="16"/>
              </w:rPr>
              <w:tab/>
            </w:r>
            <w:r w:rsidRPr="00F80364">
              <w:rPr>
                <w:i/>
                <w:sz w:val="16"/>
              </w:rPr>
              <w:t>Detect Animals and Plants</w:t>
            </w:r>
            <w:r w:rsidRPr="00F80364">
              <w:rPr>
                <w:sz w:val="16"/>
              </w:rPr>
              <w:t xml:space="preserve"> (Bonded Animals only) at will at Class level. </w:t>
            </w:r>
          </w:p>
          <w:p w14:paraId="4C594C29" w14:textId="77777777" w:rsidR="0069137D" w:rsidRPr="00F80364" w:rsidRDefault="00000000" w:rsidP="00316081">
            <w:pPr>
              <w:tabs>
                <w:tab w:val="left" w:pos="252"/>
              </w:tabs>
              <w:spacing w:before="20" w:after="20"/>
              <w:ind w:left="432" w:hanging="432"/>
              <w:rPr>
                <w:sz w:val="16"/>
              </w:rPr>
            </w:pPr>
            <w:r w:rsidRPr="00F80364">
              <w:rPr>
                <w:sz w:val="16"/>
              </w:rPr>
              <w:t>2</w:t>
            </w:r>
            <w:r w:rsidRPr="00F80364">
              <w:rPr>
                <w:sz w:val="16"/>
                <w:vertAlign w:val="superscript"/>
              </w:rPr>
              <w:t>nd</w:t>
            </w:r>
            <w:r w:rsidRPr="00F80364">
              <w:rPr>
                <w:sz w:val="16"/>
              </w:rPr>
              <w:t>:</w:t>
            </w:r>
            <w:r w:rsidRPr="00F80364">
              <w:rPr>
                <w:sz w:val="16"/>
              </w:rPr>
              <w:tab/>
              <w:t>Gain Low-Light Vision.</w:t>
            </w:r>
          </w:p>
          <w:p w14:paraId="18CB9B09" w14:textId="77777777" w:rsidR="0069137D" w:rsidRPr="00F80364" w:rsidRDefault="00000000" w:rsidP="00316081">
            <w:pPr>
              <w:tabs>
                <w:tab w:val="left" w:pos="252"/>
              </w:tabs>
              <w:spacing w:before="20" w:after="20"/>
              <w:ind w:left="432" w:hanging="432"/>
              <w:rPr>
                <w:sz w:val="16"/>
              </w:rPr>
            </w:pPr>
            <w:r w:rsidRPr="00F80364">
              <w:rPr>
                <w:sz w:val="16"/>
              </w:rPr>
              <w:tab/>
              <w:t>First Totem – +4 bonus on Climb checks.</w:t>
            </w:r>
          </w:p>
        </w:tc>
      </w:tr>
      <w:tr w:rsidR="00316081" w:rsidRPr="007D146F" w14:paraId="6DBE2649" w14:textId="77777777">
        <w:trPr>
          <w:cantSplit/>
        </w:trPr>
        <w:tc>
          <w:tcPr>
            <w:tcW w:w="1260" w:type="dxa"/>
            <w:tcBorders>
              <w:top w:val="single" w:sz="12" w:space="0" w:color="auto"/>
              <w:bottom w:val="single" w:sz="12" w:space="0" w:color="auto"/>
            </w:tcBorders>
          </w:tcPr>
          <w:p w14:paraId="764B7E0B" w14:textId="77777777" w:rsidR="0069137D" w:rsidRPr="007D146F" w:rsidRDefault="0069137D" w:rsidP="00316081">
            <w:pPr>
              <w:rPr>
                <w:sz w:val="2"/>
              </w:rPr>
            </w:pPr>
          </w:p>
          <w:p w14:paraId="492F6215" w14:textId="77777777" w:rsidR="0069137D" w:rsidRPr="007D146F" w:rsidRDefault="00000000" w:rsidP="00316081">
            <w:pPr>
              <w:pStyle w:val="Heading4"/>
            </w:pPr>
            <w:bookmarkStart w:id="154" w:name="_Ref117080025"/>
            <w:bookmarkStart w:id="155" w:name="_Toc121034087"/>
            <w:r w:rsidRPr="007D146F">
              <w:t>Apostle of Peace</w:t>
            </w:r>
            <w:bookmarkEnd w:id="154"/>
            <w:bookmarkEnd w:id="155"/>
            <w:r w:rsidRPr="007D146F">
              <w:fldChar w:fldCharType="begin"/>
            </w:r>
            <w:r w:rsidRPr="007D146F">
              <w:instrText xml:space="preserve"> XE "Apostle of Peace" </w:instrText>
            </w:r>
            <w:r w:rsidRPr="007D146F">
              <w:fldChar w:fldCharType="end"/>
            </w:r>
          </w:p>
          <w:p w14:paraId="39D2A3A9" w14:textId="77777777" w:rsidR="0069137D" w:rsidRPr="007D146F" w:rsidRDefault="00000000" w:rsidP="00316081">
            <w:pPr>
              <w:spacing w:before="20" w:after="20"/>
              <w:ind w:left="72"/>
              <w:rPr>
                <w:sz w:val="16"/>
              </w:rPr>
            </w:pPr>
            <w:r w:rsidRPr="007D146F">
              <w:rPr>
                <w:sz w:val="16"/>
              </w:rPr>
              <w:t xml:space="preserve">(dedicated to peace &amp; able to cool anger with a touch) </w:t>
            </w:r>
            <w:r w:rsidRPr="007D146F">
              <w:rPr>
                <w:sz w:val="16"/>
              </w:rPr>
              <w:br/>
            </w:r>
            <w:r w:rsidRPr="007D146F">
              <w:rPr>
                <w:sz w:val="12"/>
              </w:rPr>
              <w:t>(BoED p51)</w:t>
            </w:r>
          </w:p>
        </w:tc>
        <w:tc>
          <w:tcPr>
            <w:tcW w:w="2160" w:type="dxa"/>
            <w:tcBorders>
              <w:top w:val="single" w:sz="12" w:space="0" w:color="auto"/>
              <w:bottom w:val="single" w:sz="12" w:space="0" w:color="auto"/>
            </w:tcBorders>
          </w:tcPr>
          <w:p w14:paraId="60DD50AD" w14:textId="77777777" w:rsidR="0069137D" w:rsidRPr="007D146F" w:rsidRDefault="00000000" w:rsidP="00316081">
            <w:pPr>
              <w:pStyle w:val="FootnoteText"/>
              <w:tabs>
                <w:tab w:val="right" w:pos="1944"/>
              </w:tabs>
              <w:spacing w:before="20"/>
              <w:ind w:left="72" w:right="72" w:hanging="72"/>
              <w:rPr>
                <w:sz w:val="16"/>
              </w:rPr>
            </w:pPr>
            <w:r w:rsidRPr="007D146F">
              <w:rPr>
                <w:sz w:val="16"/>
              </w:rPr>
              <w:t xml:space="preserve">Alignment:  </w:t>
            </w:r>
            <w:r>
              <w:rPr>
                <w:sz w:val="16"/>
              </w:rPr>
              <w:tab/>
            </w:r>
            <w:r w:rsidRPr="007D146F">
              <w:rPr>
                <w:sz w:val="16"/>
              </w:rPr>
              <w:t>LG, NG, CG.</w:t>
            </w:r>
          </w:p>
          <w:p w14:paraId="256CE53A" w14:textId="77777777" w:rsidR="0069137D" w:rsidRPr="007D146F" w:rsidRDefault="00000000" w:rsidP="00316081">
            <w:pPr>
              <w:pStyle w:val="FootnoteText"/>
              <w:tabs>
                <w:tab w:val="right" w:pos="1944"/>
              </w:tabs>
              <w:spacing w:before="20"/>
              <w:ind w:left="72" w:right="72" w:hanging="72"/>
              <w:rPr>
                <w:sz w:val="16"/>
              </w:rPr>
            </w:pPr>
            <w:r w:rsidRPr="007D146F">
              <w:rPr>
                <w:sz w:val="16"/>
              </w:rPr>
              <w:t xml:space="preserve">Base Will Save:  </w:t>
            </w:r>
            <w:r>
              <w:rPr>
                <w:sz w:val="16"/>
              </w:rPr>
              <w:tab/>
            </w:r>
            <w:r w:rsidRPr="007D146F">
              <w:rPr>
                <w:sz w:val="16"/>
              </w:rPr>
              <w:t>+5.</w:t>
            </w:r>
          </w:p>
          <w:p w14:paraId="5DA29685" w14:textId="77777777" w:rsidR="0069137D" w:rsidRPr="007D146F" w:rsidRDefault="00000000" w:rsidP="00316081">
            <w:pPr>
              <w:pStyle w:val="FootnoteText"/>
              <w:tabs>
                <w:tab w:val="right" w:pos="1944"/>
              </w:tabs>
              <w:spacing w:before="20"/>
              <w:ind w:left="72" w:right="72" w:hanging="72"/>
              <w:rPr>
                <w:sz w:val="16"/>
              </w:rPr>
            </w:pPr>
            <w:r w:rsidRPr="007D146F">
              <w:rPr>
                <w:sz w:val="16"/>
              </w:rPr>
              <w:t xml:space="preserve">Concentration:  </w:t>
            </w:r>
            <w:r>
              <w:rPr>
                <w:sz w:val="16"/>
              </w:rPr>
              <w:tab/>
            </w:r>
            <w:r w:rsidRPr="007D146F">
              <w:rPr>
                <w:sz w:val="16"/>
              </w:rPr>
              <w:t>10 ranks.</w:t>
            </w:r>
          </w:p>
          <w:p w14:paraId="41754BDA" w14:textId="77777777" w:rsidR="0069137D" w:rsidRPr="007D146F" w:rsidRDefault="00000000" w:rsidP="00316081">
            <w:pPr>
              <w:pStyle w:val="FootnoteText"/>
              <w:tabs>
                <w:tab w:val="right" w:pos="1944"/>
              </w:tabs>
              <w:spacing w:before="20"/>
              <w:ind w:left="72" w:right="72" w:hanging="72"/>
              <w:rPr>
                <w:sz w:val="16"/>
              </w:rPr>
            </w:pPr>
            <w:r w:rsidRPr="007D146F">
              <w:rPr>
                <w:sz w:val="16"/>
              </w:rPr>
              <w:t xml:space="preserve">Diplomacy:  </w:t>
            </w:r>
            <w:r>
              <w:rPr>
                <w:sz w:val="16"/>
              </w:rPr>
              <w:tab/>
            </w:r>
            <w:r w:rsidRPr="007D146F">
              <w:rPr>
                <w:sz w:val="16"/>
              </w:rPr>
              <w:t>6 ranks.</w:t>
            </w:r>
          </w:p>
          <w:p w14:paraId="4BEBB460" w14:textId="77777777" w:rsidR="0069137D" w:rsidRPr="007D146F" w:rsidRDefault="00000000" w:rsidP="00316081">
            <w:pPr>
              <w:pStyle w:val="FootnoteText"/>
              <w:tabs>
                <w:tab w:val="right" w:pos="1944"/>
              </w:tabs>
              <w:spacing w:before="20"/>
              <w:ind w:left="72" w:right="72" w:hanging="72"/>
              <w:rPr>
                <w:sz w:val="16"/>
              </w:rPr>
            </w:pPr>
            <w:r w:rsidRPr="007D146F">
              <w:rPr>
                <w:sz w:val="16"/>
              </w:rPr>
              <w:t>Feats:</w:t>
            </w:r>
            <w:r>
              <w:rPr>
                <w:sz w:val="16"/>
              </w:rPr>
              <w:tab/>
            </w:r>
            <w:r w:rsidRPr="007D146F">
              <w:rPr>
                <w:sz w:val="16"/>
              </w:rPr>
              <w:t>Sacred Vow,</w:t>
            </w:r>
            <w:r>
              <w:rPr>
                <w:sz w:val="16"/>
              </w:rPr>
              <w:br/>
            </w:r>
            <w:r>
              <w:rPr>
                <w:sz w:val="16"/>
              </w:rPr>
              <w:tab/>
            </w:r>
            <w:r w:rsidRPr="007D146F">
              <w:rPr>
                <w:sz w:val="16"/>
              </w:rPr>
              <w:t>Vow of Nonviolence,</w:t>
            </w:r>
            <w:r>
              <w:rPr>
                <w:sz w:val="16"/>
              </w:rPr>
              <w:br/>
            </w:r>
            <w:r>
              <w:rPr>
                <w:sz w:val="16"/>
              </w:rPr>
              <w:tab/>
            </w:r>
            <w:r w:rsidRPr="007D146F">
              <w:rPr>
                <w:sz w:val="16"/>
              </w:rPr>
              <w:t>Vow of Peace,</w:t>
            </w:r>
            <w:r>
              <w:rPr>
                <w:sz w:val="16"/>
              </w:rPr>
              <w:br/>
            </w:r>
            <w:r>
              <w:rPr>
                <w:sz w:val="16"/>
              </w:rPr>
              <w:tab/>
            </w:r>
            <w:r w:rsidRPr="007D146F">
              <w:rPr>
                <w:sz w:val="16"/>
              </w:rPr>
              <w:t>Vow of Poverty.</w:t>
            </w:r>
          </w:p>
          <w:p w14:paraId="2C7399F9" w14:textId="77777777" w:rsidR="0069137D" w:rsidRPr="007D146F" w:rsidRDefault="00000000" w:rsidP="00316081">
            <w:pPr>
              <w:pStyle w:val="FootnoteText"/>
              <w:tabs>
                <w:tab w:val="right" w:pos="1944"/>
              </w:tabs>
              <w:spacing w:before="20"/>
              <w:ind w:left="72" w:right="72" w:hanging="72"/>
              <w:rPr>
                <w:sz w:val="16"/>
              </w:rPr>
            </w:pPr>
            <w:r w:rsidRPr="007D146F">
              <w:rPr>
                <w:sz w:val="16"/>
              </w:rPr>
              <w:t>Min Lvl:  Brd9, Clr9, Drd9, Mnk9, Sor9, Wiz9, Bbn15, Ftr15, Pal15, Rgr15, Rog15.</w:t>
            </w:r>
          </w:p>
        </w:tc>
        <w:tc>
          <w:tcPr>
            <w:tcW w:w="1260" w:type="dxa"/>
            <w:tcBorders>
              <w:top w:val="single" w:sz="12" w:space="0" w:color="auto"/>
              <w:bottom w:val="single" w:sz="12" w:space="0" w:color="auto"/>
            </w:tcBorders>
          </w:tcPr>
          <w:p w14:paraId="69E6A9CA" w14:textId="77777777" w:rsidR="0069137D" w:rsidRPr="007D146F" w:rsidRDefault="00000000" w:rsidP="00316081">
            <w:pPr>
              <w:tabs>
                <w:tab w:val="right" w:pos="1051"/>
              </w:tabs>
              <w:spacing w:before="20"/>
              <w:ind w:left="224" w:hanging="224"/>
              <w:rPr>
                <w:sz w:val="16"/>
              </w:rPr>
            </w:pPr>
            <w:r w:rsidRPr="007D146F">
              <w:rPr>
                <w:sz w:val="16"/>
              </w:rPr>
              <w:t xml:space="preserve">HD:  </w:t>
            </w:r>
            <w:r>
              <w:rPr>
                <w:sz w:val="16"/>
              </w:rPr>
              <w:tab/>
            </w:r>
            <w:r w:rsidRPr="007D146F">
              <w:rPr>
                <w:sz w:val="16"/>
              </w:rPr>
              <w:t>d4</w:t>
            </w:r>
          </w:p>
          <w:p w14:paraId="510C9D66" w14:textId="77777777" w:rsidR="0069137D" w:rsidRPr="007D146F" w:rsidRDefault="00000000" w:rsidP="00316081">
            <w:pPr>
              <w:tabs>
                <w:tab w:val="right" w:pos="1051"/>
              </w:tabs>
              <w:spacing w:before="20"/>
              <w:ind w:left="224" w:hanging="224"/>
              <w:rPr>
                <w:sz w:val="16"/>
              </w:rPr>
            </w:pPr>
            <w:r w:rsidRPr="007D146F">
              <w:rPr>
                <w:sz w:val="16"/>
              </w:rPr>
              <w:t xml:space="preserve">Skill Points:  </w:t>
            </w:r>
            <w:r>
              <w:rPr>
                <w:sz w:val="16"/>
              </w:rPr>
              <w:tab/>
            </w:r>
            <w:r w:rsidRPr="007D146F">
              <w:rPr>
                <w:sz w:val="16"/>
              </w:rPr>
              <w:t>4</w:t>
            </w:r>
          </w:p>
          <w:p w14:paraId="6BFF24EC" w14:textId="77777777" w:rsidR="0069137D" w:rsidRPr="007D146F" w:rsidRDefault="00000000" w:rsidP="00316081">
            <w:pPr>
              <w:tabs>
                <w:tab w:val="right" w:pos="1051"/>
              </w:tabs>
              <w:spacing w:before="20"/>
              <w:ind w:left="224" w:hanging="224"/>
              <w:rPr>
                <w:sz w:val="16"/>
              </w:rPr>
            </w:pPr>
            <w:r w:rsidRPr="007D146F">
              <w:rPr>
                <w:sz w:val="16"/>
              </w:rPr>
              <w:t xml:space="preserve">Attack:  </w:t>
            </w:r>
            <w:r>
              <w:rPr>
                <w:sz w:val="16"/>
              </w:rPr>
              <w:tab/>
            </w:r>
            <w:r w:rsidRPr="007D146F">
              <w:rPr>
                <w:sz w:val="16"/>
              </w:rPr>
              <w:t>Wizard</w:t>
            </w:r>
          </w:p>
          <w:p w14:paraId="36386DE4" w14:textId="77777777" w:rsidR="0069137D" w:rsidRPr="007D146F" w:rsidRDefault="00000000" w:rsidP="00316081">
            <w:pPr>
              <w:tabs>
                <w:tab w:val="right" w:pos="1051"/>
              </w:tabs>
              <w:spacing w:before="20"/>
              <w:ind w:left="72" w:right="-108" w:hanging="72"/>
              <w:rPr>
                <w:sz w:val="16"/>
              </w:rPr>
            </w:pPr>
            <w:r w:rsidRPr="007D146F">
              <w:rPr>
                <w:sz w:val="16"/>
              </w:rPr>
              <w:t xml:space="preserve">Good Save: </w:t>
            </w:r>
            <w:r>
              <w:rPr>
                <w:sz w:val="16"/>
              </w:rPr>
              <w:br/>
            </w:r>
            <w:r>
              <w:rPr>
                <w:sz w:val="16"/>
              </w:rPr>
              <w:tab/>
            </w:r>
            <w:r w:rsidRPr="007D146F">
              <w:rPr>
                <w:sz w:val="16"/>
              </w:rPr>
              <w:t>Fort, Ref, Will</w:t>
            </w:r>
          </w:p>
          <w:p w14:paraId="2DDC9CEB" w14:textId="77777777" w:rsidR="0069137D" w:rsidRPr="007D146F" w:rsidRDefault="00000000" w:rsidP="00316081">
            <w:pPr>
              <w:tabs>
                <w:tab w:val="right" w:pos="1051"/>
              </w:tabs>
              <w:spacing w:before="20"/>
              <w:ind w:left="224" w:hanging="224"/>
              <w:rPr>
                <w:sz w:val="16"/>
              </w:rPr>
            </w:pPr>
            <w:r w:rsidRPr="007D146F">
              <w:rPr>
                <w:sz w:val="16"/>
              </w:rPr>
              <w:t xml:space="preserve">Weap:  </w:t>
            </w:r>
            <w:r>
              <w:rPr>
                <w:sz w:val="16"/>
              </w:rPr>
              <w:tab/>
            </w:r>
            <w:r w:rsidRPr="007D146F">
              <w:rPr>
                <w:sz w:val="16"/>
              </w:rPr>
              <w:t>—</w:t>
            </w:r>
          </w:p>
          <w:p w14:paraId="037CBC17" w14:textId="77777777" w:rsidR="0069137D" w:rsidRPr="007D146F" w:rsidRDefault="00000000" w:rsidP="00316081">
            <w:pPr>
              <w:tabs>
                <w:tab w:val="right" w:pos="1051"/>
              </w:tabs>
              <w:spacing w:before="20"/>
              <w:ind w:left="224" w:hanging="224"/>
              <w:rPr>
                <w:sz w:val="16"/>
              </w:rPr>
            </w:pPr>
            <w:r w:rsidRPr="007D146F">
              <w:rPr>
                <w:sz w:val="16"/>
              </w:rPr>
              <w:t xml:space="preserve">Armor:  </w:t>
            </w:r>
            <w:r>
              <w:rPr>
                <w:sz w:val="16"/>
              </w:rPr>
              <w:tab/>
            </w:r>
            <w:r w:rsidRPr="007D146F">
              <w:rPr>
                <w:sz w:val="16"/>
              </w:rPr>
              <w:t>—</w:t>
            </w:r>
          </w:p>
          <w:p w14:paraId="6348743A" w14:textId="77777777" w:rsidR="0069137D" w:rsidRPr="007D146F" w:rsidRDefault="00000000" w:rsidP="00316081">
            <w:pPr>
              <w:tabs>
                <w:tab w:val="right" w:pos="1051"/>
              </w:tabs>
              <w:spacing w:before="20"/>
              <w:ind w:left="224" w:hanging="224"/>
              <w:rPr>
                <w:sz w:val="16"/>
              </w:rPr>
            </w:pPr>
            <w:r w:rsidRPr="007D146F">
              <w:rPr>
                <w:sz w:val="16"/>
              </w:rPr>
              <w:t xml:space="preserve">Class Lvls:  </w:t>
            </w:r>
            <w:r>
              <w:rPr>
                <w:sz w:val="16"/>
              </w:rPr>
              <w:tab/>
            </w:r>
            <w:r w:rsidRPr="007D146F">
              <w:rPr>
                <w:sz w:val="16"/>
              </w:rPr>
              <w:t>10</w:t>
            </w:r>
          </w:p>
        </w:tc>
        <w:tc>
          <w:tcPr>
            <w:tcW w:w="1620" w:type="dxa"/>
            <w:tcBorders>
              <w:top w:val="single" w:sz="12" w:space="0" w:color="auto"/>
              <w:bottom w:val="single" w:sz="12" w:space="0" w:color="auto"/>
            </w:tcBorders>
          </w:tcPr>
          <w:p w14:paraId="6D9FC5E9" w14:textId="77777777" w:rsidR="0069137D" w:rsidRPr="007D146F" w:rsidRDefault="00000000" w:rsidP="00316081">
            <w:pPr>
              <w:pStyle w:val="FootnoteText"/>
              <w:spacing w:before="20"/>
              <w:ind w:left="72" w:hanging="72"/>
              <w:rPr>
                <w:sz w:val="16"/>
              </w:rPr>
            </w:pPr>
            <w:r w:rsidRPr="007D146F">
              <w:rPr>
                <w:sz w:val="16"/>
              </w:rPr>
              <w:t>Dex:  Escape Artist.</w:t>
            </w:r>
          </w:p>
          <w:p w14:paraId="25786A9E" w14:textId="77777777" w:rsidR="0069137D" w:rsidRPr="007D146F" w:rsidRDefault="00000000" w:rsidP="00316081">
            <w:pPr>
              <w:pStyle w:val="FootnoteText"/>
              <w:spacing w:before="20"/>
              <w:ind w:left="72" w:hanging="72"/>
              <w:rPr>
                <w:sz w:val="16"/>
              </w:rPr>
            </w:pPr>
            <w:r w:rsidRPr="007D146F">
              <w:rPr>
                <w:sz w:val="16"/>
              </w:rPr>
              <w:t>Con:  Concentrate.</w:t>
            </w:r>
          </w:p>
          <w:p w14:paraId="179EE354" w14:textId="77777777" w:rsidR="0069137D" w:rsidRPr="007D146F" w:rsidRDefault="00000000" w:rsidP="00316081">
            <w:pPr>
              <w:pStyle w:val="FootnoteText"/>
              <w:spacing w:before="20"/>
              <w:ind w:left="72" w:hanging="72"/>
              <w:rPr>
                <w:sz w:val="16"/>
              </w:rPr>
            </w:pPr>
            <w:r w:rsidRPr="007D146F">
              <w:rPr>
                <w:sz w:val="16"/>
              </w:rPr>
              <w:t>Int:  Craft, Know(any), Search, Spellcraft.</w:t>
            </w:r>
          </w:p>
          <w:p w14:paraId="4583BC45" w14:textId="77777777" w:rsidR="0069137D" w:rsidRPr="007D146F" w:rsidRDefault="00000000" w:rsidP="00316081">
            <w:pPr>
              <w:pStyle w:val="FootnoteText"/>
              <w:spacing w:before="20"/>
              <w:ind w:left="72" w:hanging="72"/>
              <w:rPr>
                <w:sz w:val="16"/>
              </w:rPr>
            </w:pPr>
            <w:r w:rsidRPr="007D146F">
              <w:rPr>
                <w:sz w:val="16"/>
              </w:rPr>
              <w:t>Wis:  Heal, Listen, Profession, Sense Motive, Spot.</w:t>
            </w:r>
          </w:p>
          <w:p w14:paraId="69DA8A17" w14:textId="77777777" w:rsidR="0069137D" w:rsidRPr="007D146F" w:rsidRDefault="00000000" w:rsidP="00316081">
            <w:pPr>
              <w:pStyle w:val="FootnoteText"/>
              <w:spacing w:before="20"/>
              <w:ind w:left="72" w:hanging="72"/>
              <w:rPr>
                <w:sz w:val="16"/>
              </w:rPr>
            </w:pPr>
            <w:r w:rsidRPr="007D146F">
              <w:rPr>
                <w:sz w:val="16"/>
              </w:rPr>
              <w:t>Cha:  Bluff, Diplomacy, Gather Info., Handle Animal, Perform.</w:t>
            </w:r>
          </w:p>
          <w:p w14:paraId="7FF08B30" w14:textId="77777777" w:rsidR="0069137D" w:rsidRPr="007D146F" w:rsidRDefault="00000000" w:rsidP="00316081">
            <w:pPr>
              <w:pStyle w:val="FootnoteText"/>
              <w:spacing w:before="20"/>
              <w:ind w:left="72" w:hanging="72"/>
              <w:rPr>
                <w:sz w:val="16"/>
              </w:rPr>
            </w:pPr>
            <w:r w:rsidRPr="007D146F">
              <w:rPr>
                <w:sz w:val="16"/>
              </w:rPr>
              <w:t>Speak Language.</w:t>
            </w:r>
          </w:p>
        </w:tc>
        <w:tc>
          <w:tcPr>
            <w:tcW w:w="4140" w:type="dxa"/>
            <w:tcBorders>
              <w:top w:val="single" w:sz="12" w:space="0" w:color="auto"/>
              <w:bottom w:val="single" w:sz="12" w:space="0" w:color="auto"/>
            </w:tcBorders>
          </w:tcPr>
          <w:p w14:paraId="4A18B3C9" w14:textId="77777777" w:rsidR="0069137D" w:rsidRPr="007D146F" w:rsidRDefault="00000000" w:rsidP="00316081">
            <w:pPr>
              <w:tabs>
                <w:tab w:val="left" w:pos="252"/>
              </w:tabs>
              <w:spacing w:before="20" w:after="20"/>
              <w:ind w:left="432" w:hanging="432"/>
              <w:rPr>
                <w:sz w:val="16"/>
              </w:rPr>
            </w:pPr>
            <w:r w:rsidRPr="007D146F">
              <w:rPr>
                <w:sz w:val="16"/>
              </w:rPr>
              <w:t>1</w:t>
            </w:r>
            <w:r w:rsidRPr="007D146F">
              <w:rPr>
                <w:sz w:val="16"/>
                <w:vertAlign w:val="superscript"/>
              </w:rPr>
              <w:t>st</w:t>
            </w:r>
            <w:r w:rsidRPr="007D146F">
              <w:rPr>
                <w:sz w:val="16"/>
              </w:rPr>
              <w:t>:</w:t>
            </w:r>
            <w:r w:rsidRPr="007D146F">
              <w:rPr>
                <w:sz w:val="16"/>
              </w:rPr>
              <w:tab/>
              <w:t>May not wear armor without loosing spellcasting ability for 24 hours.</w:t>
            </w:r>
          </w:p>
          <w:p w14:paraId="30B60FE5" w14:textId="77777777" w:rsidR="0069137D" w:rsidRPr="007D146F" w:rsidRDefault="00000000" w:rsidP="00316081">
            <w:pPr>
              <w:tabs>
                <w:tab w:val="left" w:pos="252"/>
              </w:tabs>
              <w:spacing w:before="20" w:after="20"/>
              <w:ind w:left="432" w:hanging="432"/>
              <w:rPr>
                <w:sz w:val="16"/>
              </w:rPr>
            </w:pPr>
            <w:r w:rsidRPr="007D146F">
              <w:rPr>
                <w:sz w:val="16"/>
              </w:rPr>
              <w:tab/>
              <w:t xml:space="preserve">Casts Wisdom-based Prepared Divine spells from the </w:t>
            </w:r>
            <w:r w:rsidRPr="007D146F">
              <w:rPr>
                <w:sz w:val="16"/>
                <w:u w:val="single"/>
              </w:rPr>
              <w:t>Apostle of Peace Spell List</w:t>
            </w:r>
            <w:r>
              <w:rPr>
                <w:sz w:val="16"/>
              </w:rPr>
              <w:t xml:space="preserve"> (see page </w:t>
            </w:r>
            <w:r>
              <w:rPr>
                <w:sz w:val="16"/>
              </w:rPr>
              <w:fldChar w:fldCharType="begin"/>
            </w:r>
            <w:r>
              <w:rPr>
                <w:sz w:val="16"/>
              </w:rPr>
              <w:instrText xml:space="preserve"> PAGEREF _Ref117071513 \h </w:instrText>
            </w:r>
            <w:r>
              <w:rPr>
                <w:sz w:val="16"/>
              </w:rPr>
            </w:r>
            <w:r>
              <w:rPr>
                <w:sz w:val="16"/>
              </w:rPr>
              <w:fldChar w:fldCharType="separate"/>
            </w:r>
            <w:r>
              <w:rPr>
                <w:noProof/>
                <w:sz w:val="16"/>
              </w:rPr>
              <w:t>93</w:t>
            </w:r>
            <w:r>
              <w:rPr>
                <w:sz w:val="16"/>
              </w:rPr>
              <w:fldChar w:fldCharType="end"/>
            </w:r>
            <w:r>
              <w:rPr>
                <w:sz w:val="16"/>
              </w:rPr>
              <w:t>)</w:t>
            </w:r>
            <w:r w:rsidRPr="007D146F">
              <w:rPr>
                <w:sz w:val="16"/>
              </w:rPr>
              <w:t>.  Effective caster level is Class level + ½ other Caster levels.</w:t>
            </w:r>
          </w:p>
          <w:p w14:paraId="538C90EB" w14:textId="77777777" w:rsidR="0069137D" w:rsidRPr="007D146F" w:rsidRDefault="00000000" w:rsidP="00316081">
            <w:pPr>
              <w:tabs>
                <w:tab w:val="left" w:pos="252"/>
              </w:tabs>
              <w:spacing w:before="20" w:after="20"/>
              <w:ind w:left="432" w:hanging="432"/>
              <w:rPr>
                <w:sz w:val="16"/>
              </w:rPr>
            </w:pPr>
            <w:r w:rsidRPr="007D146F">
              <w:rPr>
                <w:sz w:val="16"/>
              </w:rPr>
              <w:tab/>
              <w:t>Able to Turn / Destroy Undead as a Cleric of the same level.  Add Class level to Cleric / Paladin levels when Turning Undead.</w:t>
            </w:r>
          </w:p>
          <w:p w14:paraId="52A06136" w14:textId="77777777" w:rsidR="0069137D" w:rsidRPr="007D146F" w:rsidRDefault="00000000" w:rsidP="00316081">
            <w:pPr>
              <w:tabs>
                <w:tab w:val="left" w:pos="252"/>
              </w:tabs>
              <w:spacing w:before="20" w:after="20"/>
              <w:ind w:left="432" w:hanging="432"/>
              <w:rPr>
                <w:sz w:val="16"/>
              </w:rPr>
            </w:pPr>
            <w:r w:rsidRPr="007D146F">
              <w:rPr>
                <w:sz w:val="16"/>
              </w:rPr>
              <w:t>2</w:t>
            </w:r>
            <w:r w:rsidRPr="007D146F">
              <w:rPr>
                <w:sz w:val="16"/>
                <w:vertAlign w:val="superscript"/>
              </w:rPr>
              <w:t>nd</w:t>
            </w:r>
            <w:r w:rsidRPr="007D146F">
              <w:rPr>
                <w:sz w:val="16"/>
              </w:rPr>
              <w:t>:</w:t>
            </w:r>
            <w:r w:rsidRPr="007D146F">
              <w:rPr>
                <w:sz w:val="16"/>
              </w:rPr>
              <w:tab/>
              <w:t xml:space="preserve">Pacifying Touch – </w:t>
            </w:r>
            <w:r w:rsidRPr="007D146F">
              <w:rPr>
                <w:i/>
                <w:iCs/>
                <w:sz w:val="16"/>
              </w:rPr>
              <w:t>Calm Emotion</w:t>
            </w:r>
            <w:r w:rsidRPr="007D146F">
              <w:rPr>
                <w:sz w:val="16"/>
              </w:rPr>
              <w:t>, by touch (no save, no SR).  This effect only suppresses negative emotions, not positive ones.  If the touched creature is having violent emotions due to a spell, make a Caster check to dispel the effect.</w:t>
            </w:r>
          </w:p>
        </w:tc>
      </w:tr>
      <w:tr w:rsidR="00316081" w:rsidRPr="004943F7" w14:paraId="59A79934" w14:textId="77777777">
        <w:trPr>
          <w:cantSplit/>
        </w:trPr>
        <w:tc>
          <w:tcPr>
            <w:tcW w:w="1260" w:type="dxa"/>
            <w:tcBorders>
              <w:top w:val="single" w:sz="12" w:space="0" w:color="auto"/>
              <w:bottom w:val="single" w:sz="12" w:space="0" w:color="auto"/>
            </w:tcBorders>
          </w:tcPr>
          <w:p w14:paraId="32CFBE46" w14:textId="77777777" w:rsidR="0069137D" w:rsidRPr="004943F7" w:rsidRDefault="0069137D" w:rsidP="00316081">
            <w:pPr>
              <w:rPr>
                <w:sz w:val="2"/>
              </w:rPr>
            </w:pPr>
          </w:p>
          <w:p w14:paraId="66C351BA" w14:textId="77777777" w:rsidR="0069137D" w:rsidRPr="004943F7" w:rsidRDefault="00000000" w:rsidP="00316081">
            <w:pPr>
              <w:pStyle w:val="Heading4"/>
            </w:pPr>
            <w:bookmarkStart w:id="156" w:name="_Ref119417646"/>
            <w:bookmarkStart w:id="157" w:name="_Toc121034088"/>
            <w:r>
              <w:t>Arachnomancer</w:t>
            </w:r>
            <w:bookmarkEnd w:id="156"/>
            <w:bookmarkEnd w:id="157"/>
            <w:r>
              <w:t xml:space="preserve"> </w:t>
            </w:r>
            <w:r w:rsidRPr="007D146F">
              <w:fldChar w:fldCharType="begin"/>
            </w:r>
            <w:r w:rsidRPr="007D146F">
              <w:instrText xml:space="preserve"> XE "</w:instrText>
            </w:r>
            <w:r>
              <w:instrText>Arachnomancer</w:instrText>
            </w:r>
            <w:r w:rsidRPr="007D146F">
              <w:instrText xml:space="preserve">" </w:instrText>
            </w:r>
            <w:r w:rsidRPr="007D146F">
              <w:fldChar w:fldCharType="end"/>
            </w:r>
          </w:p>
          <w:p w14:paraId="6E2345A7" w14:textId="77777777" w:rsidR="0069137D" w:rsidRPr="004943F7" w:rsidRDefault="00000000" w:rsidP="00316081">
            <w:pPr>
              <w:spacing w:before="20" w:after="20"/>
              <w:ind w:left="72" w:right="-108"/>
              <w:rPr>
                <w:sz w:val="16"/>
              </w:rPr>
            </w:pPr>
            <w:r w:rsidRPr="004943F7">
              <w:rPr>
                <w:sz w:val="16"/>
              </w:rPr>
              <w:t>(</w:t>
            </w:r>
            <w:r>
              <w:rPr>
                <w:sz w:val="16"/>
              </w:rPr>
              <w:t>arcane caster who specializes in spiders and spider-like creatures</w:t>
            </w:r>
            <w:r w:rsidRPr="004943F7">
              <w:rPr>
                <w:sz w:val="16"/>
              </w:rPr>
              <w:t>)</w:t>
            </w:r>
            <w:r w:rsidRPr="004943F7">
              <w:rPr>
                <w:sz w:val="16"/>
              </w:rPr>
              <w:br/>
            </w:r>
            <w:r w:rsidRPr="004943F7">
              <w:rPr>
                <w:sz w:val="12"/>
              </w:rPr>
              <w:t>(</w:t>
            </w:r>
            <w:r>
              <w:rPr>
                <w:sz w:val="12"/>
              </w:rPr>
              <w:t>Und</w:t>
            </w:r>
            <w:r w:rsidRPr="004943F7">
              <w:rPr>
                <w:sz w:val="12"/>
              </w:rPr>
              <w:t xml:space="preserve"> p</w:t>
            </w:r>
            <w:r>
              <w:rPr>
                <w:sz w:val="12"/>
              </w:rPr>
              <w:t>28</w:t>
            </w:r>
            <w:r w:rsidRPr="004943F7">
              <w:rPr>
                <w:sz w:val="12"/>
              </w:rPr>
              <w:t>)</w:t>
            </w:r>
          </w:p>
        </w:tc>
        <w:tc>
          <w:tcPr>
            <w:tcW w:w="2160" w:type="dxa"/>
            <w:tcBorders>
              <w:top w:val="single" w:sz="12" w:space="0" w:color="auto"/>
              <w:bottom w:val="single" w:sz="12" w:space="0" w:color="auto"/>
            </w:tcBorders>
          </w:tcPr>
          <w:p w14:paraId="5A3405E3" w14:textId="77777777" w:rsidR="0069137D" w:rsidRPr="004943F7" w:rsidRDefault="00000000" w:rsidP="00316081">
            <w:pPr>
              <w:pStyle w:val="FootnoteText"/>
              <w:tabs>
                <w:tab w:val="right" w:pos="1944"/>
              </w:tabs>
              <w:spacing w:before="20"/>
              <w:ind w:left="72" w:hanging="72"/>
              <w:rPr>
                <w:sz w:val="16"/>
              </w:rPr>
            </w:pPr>
            <w:r>
              <w:rPr>
                <w:sz w:val="16"/>
              </w:rPr>
              <w:t>Alignment</w:t>
            </w:r>
            <w:r w:rsidRPr="004943F7">
              <w:rPr>
                <w:sz w:val="16"/>
              </w:rPr>
              <w:t xml:space="preserve">:  </w:t>
            </w:r>
            <w:r>
              <w:rPr>
                <w:sz w:val="16"/>
              </w:rPr>
              <w:tab/>
              <w:t>LE, NE, CE.</w:t>
            </w:r>
          </w:p>
          <w:p w14:paraId="18D2B6CD" w14:textId="77777777" w:rsidR="0069137D" w:rsidRPr="004943F7" w:rsidRDefault="00000000" w:rsidP="00316081">
            <w:pPr>
              <w:pStyle w:val="FootnoteText"/>
              <w:tabs>
                <w:tab w:val="right" w:pos="1944"/>
              </w:tabs>
              <w:spacing w:before="20"/>
              <w:ind w:left="72" w:hanging="72"/>
              <w:rPr>
                <w:sz w:val="16"/>
              </w:rPr>
            </w:pPr>
            <w:r w:rsidRPr="004943F7">
              <w:rPr>
                <w:sz w:val="16"/>
              </w:rPr>
              <w:t xml:space="preserve">Base </w:t>
            </w:r>
            <w:r>
              <w:rPr>
                <w:sz w:val="16"/>
              </w:rPr>
              <w:t>Fortitude Save</w:t>
            </w:r>
            <w:r w:rsidRPr="004943F7">
              <w:rPr>
                <w:sz w:val="16"/>
              </w:rPr>
              <w:t xml:space="preserve">:  </w:t>
            </w:r>
            <w:r>
              <w:rPr>
                <w:sz w:val="16"/>
              </w:rPr>
              <w:tab/>
            </w:r>
            <w:r w:rsidRPr="004943F7">
              <w:rPr>
                <w:sz w:val="16"/>
              </w:rPr>
              <w:t>+</w:t>
            </w:r>
            <w:r>
              <w:rPr>
                <w:sz w:val="16"/>
              </w:rPr>
              <w:t>4</w:t>
            </w:r>
            <w:r w:rsidRPr="004943F7">
              <w:rPr>
                <w:sz w:val="16"/>
              </w:rPr>
              <w:t>.</w:t>
            </w:r>
          </w:p>
          <w:p w14:paraId="66BB8813" w14:textId="77777777" w:rsidR="0069137D" w:rsidRDefault="00000000" w:rsidP="00316081">
            <w:pPr>
              <w:pStyle w:val="FootnoteText"/>
              <w:tabs>
                <w:tab w:val="right" w:pos="1944"/>
              </w:tabs>
              <w:spacing w:before="20"/>
              <w:ind w:left="72" w:hanging="72"/>
              <w:rPr>
                <w:sz w:val="16"/>
              </w:rPr>
            </w:pPr>
            <w:r>
              <w:rPr>
                <w:sz w:val="16"/>
              </w:rPr>
              <w:t xml:space="preserve">Climb:  </w:t>
            </w:r>
            <w:r>
              <w:rPr>
                <w:sz w:val="16"/>
              </w:rPr>
              <w:tab/>
              <w:t>3 ranks.</w:t>
            </w:r>
          </w:p>
          <w:p w14:paraId="4360242F" w14:textId="77777777" w:rsidR="0069137D" w:rsidRPr="004943F7" w:rsidRDefault="00000000" w:rsidP="00316081">
            <w:pPr>
              <w:pStyle w:val="FootnoteText"/>
              <w:tabs>
                <w:tab w:val="right" w:pos="1944"/>
              </w:tabs>
              <w:spacing w:before="20"/>
              <w:ind w:left="72" w:hanging="72"/>
              <w:rPr>
                <w:sz w:val="16"/>
              </w:rPr>
            </w:pPr>
            <w:r>
              <w:rPr>
                <w:sz w:val="16"/>
              </w:rPr>
              <w:t xml:space="preserve">Know (nature):  </w:t>
            </w:r>
            <w:r>
              <w:rPr>
                <w:sz w:val="16"/>
              </w:rPr>
              <w:tab/>
              <w:t>4 ranks.</w:t>
            </w:r>
          </w:p>
          <w:p w14:paraId="5A58EC66" w14:textId="77777777" w:rsidR="0069137D" w:rsidRDefault="00000000" w:rsidP="00316081">
            <w:pPr>
              <w:pStyle w:val="FootnoteText"/>
              <w:tabs>
                <w:tab w:val="right" w:pos="1944"/>
              </w:tabs>
              <w:spacing w:before="20"/>
              <w:ind w:left="72" w:hanging="72"/>
              <w:rPr>
                <w:sz w:val="16"/>
              </w:rPr>
            </w:pPr>
            <w:r w:rsidRPr="004943F7">
              <w:rPr>
                <w:sz w:val="16"/>
              </w:rPr>
              <w:t xml:space="preserve">Able to cast </w:t>
            </w:r>
            <w:r>
              <w:rPr>
                <w:i/>
                <w:sz w:val="16"/>
              </w:rPr>
              <w:t xml:space="preserve">Spider </w:t>
            </w:r>
            <w:r w:rsidRPr="00564BC5">
              <w:rPr>
                <w:i/>
                <w:sz w:val="16"/>
              </w:rPr>
              <w:t>Climb</w:t>
            </w:r>
            <w:r>
              <w:rPr>
                <w:sz w:val="16"/>
              </w:rPr>
              <w:t xml:space="preserve">, </w:t>
            </w:r>
            <w:r>
              <w:rPr>
                <w:i/>
                <w:sz w:val="16"/>
              </w:rPr>
              <w:t xml:space="preserve">Summon Swarm, </w:t>
            </w:r>
            <w:r>
              <w:rPr>
                <w:sz w:val="16"/>
              </w:rPr>
              <w:t xml:space="preserve">and </w:t>
            </w:r>
            <w:r w:rsidRPr="00564BC5">
              <w:rPr>
                <w:i/>
                <w:sz w:val="16"/>
              </w:rPr>
              <w:t>Web</w:t>
            </w:r>
            <w:r>
              <w:rPr>
                <w:sz w:val="16"/>
              </w:rPr>
              <w:t xml:space="preserve"> </w:t>
            </w:r>
            <w:r>
              <w:rPr>
                <w:sz w:val="16"/>
              </w:rPr>
              <w:br/>
              <w:t xml:space="preserve">as </w:t>
            </w:r>
            <w:r w:rsidRPr="00564BC5">
              <w:rPr>
                <w:sz w:val="16"/>
              </w:rPr>
              <w:t>Arcane</w:t>
            </w:r>
            <w:r w:rsidRPr="004943F7">
              <w:rPr>
                <w:sz w:val="16"/>
              </w:rPr>
              <w:t xml:space="preserve"> spells.</w:t>
            </w:r>
          </w:p>
          <w:p w14:paraId="2071F048" w14:textId="77777777" w:rsidR="0069137D" w:rsidRPr="004943F7" w:rsidRDefault="00000000" w:rsidP="00316081">
            <w:pPr>
              <w:pStyle w:val="FootnoteText"/>
              <w:tabs>
                <w:tab w:val="right" w:pos="1944"/>
              </w:tabs>
              <w:spacing w:before="20"/>
              <w:ind w:left="72" w:hanging="72"/>
              <w:rPr>
                <w:sz w:val="16"/>
              </w:rPr>
            </w:pPr>
            <w:r>
              <w:rPr>
                <w:sz w:val="16"/>
              </w:rPr>
              <w:t>Must undergo a scarification ritual.</w:t>
            </w:r>
          </w:p>
          <w:p w14:paraId="4E1BAADC" w14:textId="77777777" w:rsidR="0069137D" w:rsidRPr="004943F7" w:rsidRDefault="00000000" w:rsidP="00316081">
            <w:pPr>
              <w:pStyle w:val="FootnoteText"/>
              <w:tabs>
                <w:tab w:val="right" w:pos="1944"/>
              </w:tabs>
              <w:spacing w:before="20"/>
              <w:ind w:left="72" w:hanging="72"/>
              <w:rPr>
                <w:sz w:val="16"/>
              </w:rPr>
            </w:pPr>
            <w:r w:rsidRPr="004943F7">
              <w:rPr>
                <w:sz w:val="16"/>
              </w:rPr>
              <w:t xml:space="preserve">Min Lvl:  </w:t>
            </w:r>
            <w:r>
              <w:rPr>
                <w:sz w:val="16"/>
              </w:rPr>
              <w:t>Wiz3 / Ftr2, Sor12, Wiz12</w:t>
            </w:r>
          </w:p>
        </w:tc>
        <w:tc>
          <w:tcPr>
            <w:tcW w:w="1260" w:type="dxa"/>
            <w:tcBorders>
              <w:top w:val="single" w:sz="12" w:space="0" w:color="auto"/>
              <w:bottom w:val="single" w:sz="12" w:space="0" w:color="auto"/>
            </w:tcBorders>
          </w:tcPr>
          <w:p w14:paraId="16769650" w14:textId="77777777" w:rsidR="0069137D" w:rsidRPr="004943F7" w:rsidRDefault="00000000" w:rsidP="00316081">
            <w:pPr>
              <w:tabs>
                <w:tab w:val="right" w:pos="1051"/>
              </w:tabs>
              <w:spacing w:before="20"/>
              <w:ind w:left="224" w:hanging="224"/>
              <w:rPr>
                <w:sz w:val="16"/>
              </w:rPr>
            </w:pPr>
            <w:r w:rsidRPr="004943F7">
              <w:rPr>
                <w:sz w:val="16"/>
              </w:rPr>
              <w:t xml:space="preserve">HD:  </w:t>
            </w:r>
            <w:r>
              <w:rPr>
                <w:sz w:val="16"/>
              </w:rPr>
              <w:tab/>
            </w:r>
            <w:r w:rsidRPr="004943F7">
              <w:rPr>
                <w:sz w:val="16"/>
              </w:rPr>
              <w:t>d</w:t>
            </w:r>
            <w:r>
              <w:rPr>
                <w:sz w:val="16"/>
              </w:rPr>
              <w:t>6</w:t>
            </w:r>
          </w:p>
          <w:p w14:paraId="5E712D1D" w14:textId="77777777" w:rsidR="0069137D" w:rsidRPr="004943F7" w:rsidRDefault="00000000" w:rsidP="00316081">
            <w:pPr>
              <w:tabs>
                <w:tab w:val="right" w:pos="1051"/>
              </w:tabs>
              <w:spacing w:before="20"/>
              <w:ind w:left="224" w:hanging="224"/>
              <w:rPr>
                <w:sz w:val="16"/>
              </w:rPr>
            </w:pPr>
            <w:r w:rsidRPr="004943F7">
              <w:rPr>
                <w:sz w:val="16"/>
              </w:rPr>
              <w:t xml:space="preserve">Skill Points:  </w:t>
            </w:r>
            <w:r>
              <w:rPr>
                <w:sz w:val="16"/>
              </w:rPr>
              <w:tab/>
            </w:r>
            <w:r w:rsidRPr="004943F7">
              <w:rPr>
                <w:sz w:val="16"/>
              </w:rPr>
              <w:t>4</w:t>
            </w:r>
          </w:p>
          <w:p w14:paraId="36DC9843" w14:textId="77777777" w:rsidR="0069137D" w:rsidRPr="004943F7" w:rsidRDefault="00000000" w:rsidP="00316081">
            <w:pPr>
              <w:tabs>
                <w:tab w:val="right" w:pos="1051"/>
              </w:tabs>
              <w:spacing w:before="20"/>
              <w:ind w:left="224" w:hanging="224"/>
              <w:rPr>
                <w:sz w:val="16"/>
              </w:rPr>
            </w:pPr>
            <w:r w:rsidRPr="004943F7">
              <w:rPr>
                <w:sz w:val="16"/>
              </w:rPr>
              <w:t xml:space="preserve">Attack:  </w:t>
            </w:r>
            <w:r>
              <w:rPr>
                <w:sz w:val="16"/>
              </w:rPr>
              <w:t>Rogue</w:t>
            </w:r>
          </w:p>
          <w:p w14:paraId="47CA1D4D" w14:textId="77777777" w:rsidR="0069137D" w:rsidRPr="004943F7" w:rsidRDefault="00000000" w:rsidP="00316081">
            <w:pPr>
              <w:tabs>
                <w:tab w:val="right" w:pos="1051"/>
              </w:tabs>
              <w:spacing w:before="20"/>
              <w:ind w:left="224" w:hanging="224"/>
              <w:rPr>
                <w:sz w:val="16"/>
              </w:rPr>
            </w:pPr>
            <w:r w:rsidRPr="004943F7">
              <w:rPr>
                <w:sz w:val="16"/>
              </w:rPr>
              <w:t>Good Save: Ref</w:t>
            </w:r>
          </w:p>
          <w:p w14:paraId="2FD30072" w14:textId="77777777" w:rsidR="0069137D" w:rsidRPr="004943F7" w:rsidRDefault="00000000" w:rsidP="00316081">
            <w:pPr>
              <w:tabs>
                <w:tab w:val="right" w:pos="1051"/>
              </w:tabs>
              <w:spacing w:before="20"/>
              <w:ind w:left="224" w:hanging="224"/>
              <w:rPr>
                <w:sz w:val="16"/>
              </w:rPr>
            </w:pPr>
            <w:r w:rsidRPr="004943F7">
              <w:rPr>
                <w:sz w:val="16"/>
              </w:rPr>
              <w:t xml:space="preserve">Weap: </w:t>
            </w:r>
            <w:r>
              <w:rPr>
                <w:sz w:val="16"/>
              </w:rPr>
              <w:tab/>
            </w:r>
            <w:r w:rsidRPr="004943F7">
              <w:rPr>
                <w:sz w:val="16"/>
              </w:rPr>
              <w:t xml:space="preserve"> </w:t>
            </w:r>
            <w:r>
              <w:rPr>
                <w:sz w:val="16"/>
              </w:rPr>
              <w:t>—</w:t>
            </w:r>
          </w:p>
          <w:p w14:paraId="4CC4D75A" w14:textId="77777777" w:rsidR="0069137D" w:rsidRPr="004943F7" w:rsidRDefault="00000000" w:rsidP="00316081">
            <w:pPr>
              <w:tabs>
                <w:tab w:val="right" w:pos="1051"/>
              </w:tabs>
              <w:spacing w:before="20"/>
              <w:ind w:left="224" w:hanging="224"/>
              <w:rPr>
                <w:sz w:val="16"/>
              </w:rPr>
            </w:pPr>
            <w:r w:rsidRPr="004943F7">
              <w:rPr>
                <w:sz w:val="16"/>
              </w:rPr>
              <w:t xml:space="preserve">Armor:  </w:t>
            </w:r>
            <w:r>
              <w:rPr>
                <w:sz w:val="16"/>
              </w:rPr>
              <w:tab/>
              <w:t>—</w:t>
            </w:r>
          </w:p>
          <w:p w14:paraId="36866B8A" w14:textId="77777777" w:rsidR="0069137D" w:rsidRPr="004943F7" w:rsidRDefault="00000000" w:rsidP="00316081">
            <w:pPr>
              <w:tabs>
                <w:tab w:val="right" w:pos="1051"/>
              </w:tabs>
              <w:spacing w:before="20"/>
              <w:ind w:left="224" w:hanging="224"/>
              <w:rPr>
                <w:sz w:val="16"/>
              </w:rPr>
            </w:pPr>
            <w:r w:rsidRPr="004943F7">
              <w:rPr>
                <w:sz w:val="16"/>
              </w:rPr>
              <w:t xml:space="preserve">Class Lvls: </w:t>
            </w:r>
            <w:r>
              <w:rPr>
                <w:sz w:val="16"/>
              </w:rPr>
              <w:tab/>
            </w:r>
            <w:r w:rsidRPr="004943F7">
              <w:rPr>
                <w:sz w:val="16"/>
              </w:rPr>
              <w:t xml:space="preserve">10 </w:t>
            </w:r>
          </w:p>
        </w:tc>
        <w:tc>
          <w:tcPr>
            <w:tcW w:w="1620" w:type="dxa"/>
            <w:tcBorders>
              <w:top w:val="single" w:sz="12" w:space="0" w:color="auto"/>
              <w:bottom w:val="single" w:sz="12" w:space="0" w:color="auto"/>
            </w:tcBorders>
          </w:tcPr>
          <w:p w14:paraId="5DD870C9" w14:textId="77777777" w:rsidR="0069137D" w:rsidRDefault="00000000" w:rsidP="00316081">
            <w:pPr>
              <w:pStyle w:val="FootnoteText"/>
              <w:spacing w:before="20"/>
              <w:ind w:left="72" w:hanging="72"/>
              <w:rPr>
                <w:sz w:val="16"/>
              </w:rPr>
            </w:pPr>
            <w:r>
              <w:rPr>
                <w:sz w:val="16"/>
              </w:rPr>
              <w:t>Str:  Climb, Jump.</w:t>
            </w:r>
          </w:p>
          <w:p w14:paraId="536BBF30" w14:textId="77777777" w:rsidR="0069137D" w:rsidRPr="004943F7" w:rsidRDefault="00000000" w:rsidP="00316081">
            <w:pPr>
              <w:pStyle w:val="FootnoteText"/>
              <w:spacing w:before="20"/>
              <w:ind w:left="72" w:hanging="72"/>
              <w:rPr>
                <w:sz w:val="16"/>
              </w:rPr>
            </w:pPr>
            <w:r w:rsidRPr="004943F7">
              <w:rPr>
                <w:sz w:val="16"/>
              </w:rPr>
              <w:t xml:space="preserve">Dex:  </w:t>
            </w:r>
            <w:r>
              <w:rPr>
                <w:sz w:val="16"/>
              </w:rPr>
              <w:t>Hide, Move Silently</w:t>
            </w:r>
            <w:r w:rsidRPr="004943F7">
              <w:rPr>
                <w:sz w:val="16"/>
              </w:rPr>
              <w:t>.</w:t>
            </w:r>
          </w:p>
          <w:p w14:paraId="67926B0D" w14:textId="77777777" w:rsidR="0069137D" w:rsidRPr="004943F7" w:rsidRDefault="00000000" w:rsidP="00316081">
            <w:pPr>
              <w:pStyle w:val="FootnoteText"/>
              <w:spacing w:before="20"/>
              <w:ind w:left="72" w:hanging="72"/>
              <w:rPr>
                <w:sz w:val="16"/>
              </w:rPr>
            </w:pPr>
            <w:r w:rsidRPr="004943F7">
              <w:rPr>
                <w:sz w:val="16"/>
              </w:rPr>
              <w:t>Int:  Craft</w:t>
            </w:r>
            <w:r>
              <w:rPr>
                <w:sz w:val="16"/>
              </w:rPr>
              <w:t>, Know(arcana), Know(nature), Know(local (Under-dark)), Spellcraft.</w:t>
            </w:r>
          </w:p>
          <w:p w14:paraId="7721D106" w14:textId="77777777" w:rsidR="0069137D" w:rsidRPr="004943F7" w:rsidRDefault="00000000" w:rsidP="00316081">
            <w:pPr>
              <w:pStyle w:val="FootnoteText"/>
              <w:spacing w:before="20"/>
              <w:ind w:left="72" w:hanging="72"/>
              <w:rPr>
                <w:sz w:val="16"/>
              </w:rPr>
            </w:pPr>
            <w:r w:rsidRPr="004943F7">
              <w:rPr>
                <w:sz w:val="16"/>
              </w:rPr>
              <w:t xml:space="preserve">Wis:  Spot. </w:t>
            </w:r>
          </w:p>
        </w:tc>
        <w:tc>
          <w:tcPr>
            <w:tcW w:w="4140" w:type="dxa"/>
            <w:tcBorders>
              <w:top w:val="single" w:sz="12" w:space="0" w:color="auto"/>
              <w:bottom w:val="single" w:sz="12" w:space="0" w:color="auto"/>
            </w:tcBorders>
          </w:tcPr>
          <w:p w14:paraId="675CC452" w14:textId="77777777" w:rsidR="0069137D" w:rsidRPr="004943F7" w:rsidRDefault="00000000" w:rsidP="00316081">
            <w:pPr>
              <w:tabs>
                <w:tab w:val="left" w:pos="252"/>
              </w:tabs>
              <w:spacing w:before="20" w:after="20"/>
              <w:ind w:left="432" w:hanging="432"/>
              <w:rPr>
                <w:sz w:val="16"/>
              </w:rPr>
            </w:pPr>
            <w:r w:rsidRPr="004943F7">
              <w:rPr>
                <w:sz w:val="16"/>
              </w:rPr>
              <w:t>1</w:t>
            </w:r>
            <w:r w:rsidRPr="004943F7">
              <w:rPr>
                <w:sz w:val="16"/>
                <w:vertAlign w:val="superscript"/>
              </w:rPr>
              <w:t>st</w:t>
            </w:r>
            <w:r w:rsidRPr="004943F7">
              <w:rPr>
                <w:sz w:val="16"/>
              </w:rPr>
              <w:t>:</w:t>
            </w:r>
            <w:r w:rsidRPr="004943F7">
              <w:rPr>
                <w:sz w:val="16"/>
              </w:rPr>
              <w:tab/>
              <w:t xml:space="preserve">+1 Caster </w:t>
            </w:r>
            <w:r>
              <w:rPr>
                <w:sz w:val="16"/>
              </w:rPr>
              <w:t>l</w:t>
            </w:r>
            <w:r w:rsidRPr="004943F7">
              <w:rPr>
                <w:sz w:val="16"/>
              </w:rPr>
              <w:t>evel.</w:t>
            </w:r>
          </w:p>
          <w:p w14:paraId="6CE4626A" w14:textId="77777777" w:rsidR="0069137D" w:rsidRPr="004943F7" w:rsidRDefault="00000000" w:rsidP="00316081">
            <w:pPr>
              <w:tabs>
                <w:tab w:val="left" w:pos="252"/>
              </w:tabs>
              <w:spacing w:before="20" w:after="20"/>
              <w:ind w:left="432" w:hanging="432"/>
              <w:rPr>
                <w:sz w:val="16"/>
              </w:rPr>
            </w:pPr>
            <w:r w:rsidRPr="004943F7">
              <w:rPr>
                <w:sz w:val="16"/>
              </w:rPr>
              <w:tab/>
            </w:r>
            <w:r>
              <w:rPr>
                <w:sz w:val="16"/>
              </w:rPr>
              <w:t>+(Class level) bonus on saves vs. Poison</w:t>
            </w:r>
            <w:r w:rsidRPr="004943F7">
              <w:rPr>
                <w:sz w:val="16"/>
              </w:rPr>
              <w:t>.</w:t>
            </w:r>
          </w:p>
          <w:p w14:paraId="10A07A8A" w14:textId="77777777" w:rsidR="0069137D" w:rsidRPr="004943F7" w:rsidRDefault="00000000" w:rsidP="00316081">
            <w:pPr>
              <w:tabs>
                <w:tab w:val="left" w:pos="252"/>
              </w:tabs>
              <w:spacing w:before="20" w:after="20"/>
              <w:ind w:left="432" w:hanging="432"/>
              <w:rPr>
                <w:sz w:val="16"/>
              </w:rPr>
            </w:pPr>
            <w:r w:rsidRPr="004943F7">
              <w:rPr>
                <w:sz w:val="16"/>
              </w:rPr>
              <w:tab/>
            </w:r>
            <w:r>
              <w:rPr>
                <w:sz w:val="16"/>
              </w:rPr>
              <w:t>Able to communicate with Spiderkind creatures at will.  This includes Arenea, Driders, Ettercaps, Monstrous Spiders, Spider Swarms, Chitine, Bebilith Demons, Retriever Demons, Neogi, etc.  Full list at (Und p30).</w:t>
            </w:r>
          </w:p>
          <w:p w14:paraId="7789C7B0" w14:textId="77777777" w:rsidR="0069137D" w:rsidRPr="00CD7D16" w:rsidRDefault="00000000" w:rsidP="00316081">
            <w:pPr>
              <w:tabs>
                <w:tab w:val="left" w:pos="252"/>
              </w:tabs>
              <w:spacing w:before="20" w:after="20"/>
              <w:ind w:left="432" w:hanging="432"/>
              <w:rPr>
                <w:sz w:val="16"/>
              </w:rPr>
            </w:pPr>
            <w:r w:rsidRPr="00CD7D16">
              <w:rPr>
                <w:sz w:val="16"/>
              </w:rPr>
              <w:tab/>
            </w:r>
            <w:r>
              <w:rPr>
                <w:sz w:val="16"/>
              </w:rPr>
              <w:t xml:space="preserve">Add the spells on the </w:t>
            </w:r>
            <w:r w:rsidRPr="00632705">
              <w:rPr>
                <w:sz w:val="16"/>
                <w:u w:val="single"/>
              </w:rPr>
              <w:t xml:space="preserve">Arachnomancer </w:t>
            </w:r>
            <w:r w:rsidRPr="00CD7D16">
              <w:rPr>
                <w:sz w:val="16"/>
                <w:u w:val="single"/>
              </w:rPr>
              <w:t>Supplemental Spell List</w:t>
            </w:r>
            <w:r>
              <w:rPr>
                <w:sz w:val="16"/>
              </w:rPr>
              <w:t xml:space="preserve"> (see page </w:t>
            </w:r>
            <w:r>
              <w:rPr>
                <w:sz w:val="16"/>
              </w:rPr>
              <w:fldChar w:fldCharType="begin"/>
            </w:r>
            <w:r>
              <w:rPr>
                <w:sz w:val="16"/>
              </w:rPr>
              <w:instrText xml:space="preserve"> PAGEREF _Ref119416710 </w:instrText>
            </w:r>
            <w:r>
              <w:rPr>
                <w:sz w:val="16"/>
              </w:rPr>
              <w:fldChar w:fldCharType="separate"/>
            </w:r>
            <w:r>
              <w:rPr>
                <w:noProof/>
                <w:sz w:val="16"/>
              </w:rPr>
              <w:t>96</w:t>
            </w:r>
            <w:r>
              <w:rPr>
                <w:sz w:val="16"/>
              </w:rPr>
              <w:fldChar w:fldCharType="end"/>
            </w:r>
            <w:r>
              <w:rPr>
                <w:sz w:val="16"/>
              </w:rPr>
              <w:t>) to your list of possible spells, though each must still be learned / added to your spellbook normally.</w:t>
            </w:r>
          </w:p>
          <w:p w14:paraId="7BBE96AE" w14:textId="77777777" w:rsidR="0069137D" w:rsidRPr="004943F7" w:rsidRDefault="00000000" w:rsidP="00316081">
            <w:pPr>
              <w:tabs>
                <w:tab w:val="left" w:pos="252"/>
              </w:tabs>
              <w:spacing w:before="20" w:after="20"/>
              <w:ind w:left="432" w:hanging="432"/>
              <w:rPr>
                <w:sz w:val="16"/>
              </w:rPr>
            </w:pPr>
            <w:r w:rsidRPr="004943F7">
              <w:rPr>
                <w:sz w:val="16"/>
              </w:rPr>
              <w:t>2</w:t>
            </w:r>
            <w:r w:rsidRPr="004943F7">
              <w:rPr>
                <w:sz w:val="16"/>
                <w:vertAlign w:val="superscript"/>
              </w:rPr>
              <w:t>nd</w:t>
            </w:r>
            <w:r w:rsidRPr="004943F7">
              <w:rPr>
                <w:sz w:val="16"/>
              </w:rPr>
              <w:t>:</w:t>
            </w:r>
            <w:r w:rsidRPr="004943F7">
              <w:rPr>
                <w:sz w:val="16"/>
              </w:rPr>
              <w:tab/>
            </w:r>
            <w:r>
              <w:rPr>
                <w:sz w:val="16"/>
              </w:rPr>
              <w:t xml:space="preserve">Spiderform – </w:t>
            </w:r>
            <w:r>
              <w:rPr>
                <w:i/>
                <w:sz w:val="16"/>
              </w:rPr>
              <w:t>Polymorph</w:t>
            </w:r>
            <w:r>
              <w:rPr>
                <w:sz w:val="16"/>
              </w:rPr>
              <w:t>, 3/day into a Monstrous Spider of Small, Medium, or Large size.  Lasts up to 10 minutes per Class level</w:t>
            </w:r>
            <w:r w:rsidRPr="004943F7">
              <w:rPr>
                <w:sz w:val="16"/>
              </w:rPr>
              <w:t>.</w:t>
            </w:r>
          </w:p>
        </w:tc>
      </w:tr>
      <w:tr w:rsidR="00316081" w:rsidRPr="004943F7" w14:paraId="4F5658E3" w14:textId="77777777">
        <w:trPr>
          <w:cantSplit/>
        </w:trPr>
        <w:tc>
          <w:tcPr>
            <w:tcW w:w="1260" w:type="dxa"/>
            <w:tcBorders>
              <w:top w:val="single" w:sz="12" w:space="0" w:color="auto"/>
              <w:bottom w:val="single" w:sz="12" w:space="0" w:color="auto"/>
            </w:tcBorders>
          </w:tcPr>
          <w:p w14:paraId="0DAD53CF" w14:textId="77777777" w:rsidR="0069137D" w:rsidRPr="004943F7" w:rsidRDefault="0069137D" w:rsidP="00316081">
            <w:pPr>
              <w:rPr>
                <w:sz w:val="2"/>
              </w:rPr>
            </w:pPr>
          </w:p>
          <w:p w14:paraId="4D74DF99" w14:textId="77777777" w:rsidR="0069137D" w:rsidRPr="004943F7" w:rsidRDefault="00000000" w:rsidP="00316081">
            <w:pPr>
              <w:pStyle w:val="Heading4"/>
            </w:pPr>
            <w:bookmarkStart w:id="158" w:name="_Ref117079701"/>
            <w:bookmarkStart w:id="159" w:name="_Toc121034089"/>
            <w:r w:rsidRPr="004943F7">
              <w:t>Arcane Archer</w:t>
            </w:r>
            <w:bookmarkEnd w:id="158"/>
            <w:bookmarkEnd w:id="159"/>
            <w:r w:rsidRPr="004943F7">
              <w:fldChar w:fldCharType="begin"/>
            </w:r>
            <w:r w:rsidRPr="004943F7">
              <w:instrText xml:space="preserve"> XE "Arcane Archer" </w:instrText>
            </w:r>
            <w:r w:rsidRPr="004943F7">
              <w:fldChar w:fldCharType="end"/>
            </w:r>
          </w:p>
          <w:p w14:paraId="17B2E1A7" w14:textId="77777777" w:rsidR="0069137D" w:rsidRPr="004943F7" w:rsidRDefault="00000000" w:rsidP="00316081">
            <w:pPr>
              <w:spacing w:before="20" w:after="20"/>
              <w:ind w:left="72"/>
              <w:rPr>
                <w:sz w:val="16"/>
              </w:rPr>
            </w:pPr>
            <w:r w:rsidRPr="004943F7">
              <w:rPr>
                <w:sz w:val="16"/>
              </w:rPr>
              <w:t>(spell-casters who can attach spells to arrows)</w:t>
            </w:r>
            <w:r w:rsidRPr="004943F7">
              <w:rPr>
                <w:sz w:val="16"/>
              </w:rPr>
              <w:br/>
            </w:r>
            <w:r w:rsidRPr="004943F7">
              <w:rPr>
                <w:sz w:val="12"/>
              </w:rPr>
              <w:t>(DMG p176)</w:t>
            </w:r>
          </w:p>
        </w:tc>
        <w:tc>
          <w:tcPr>
            <w:tcW w:w="2160" w:type="dxa"/>
            <w:tcBorders>
              <w:top w:val="single" w:sz="12" w:space="0" w:color="auto"/>
              <w:bottom w:val="single" w:sz="12" w:space="0" w:color="auto"/>
            </w:tcBorders>
          </w:tcPr>
          <w:p w14:paraId="44877AD1" w14:textId="77777777" w:rsidR="0069137D" w:rsidRPr="004943F7" w:rsidRDefault="00000000" w:rsidP="00316081">
            <w:pPr>
              <w:pStyle w:val="FootnoteText"/>
              <w:tabs>
                <w:tab w:val="right" w:pos="1944"/>
              </w:tabs>
              <w:spacing w:before="20"/>
              <w:ind w:left="72" w:hanging="72"/>
              <w:rPr>
                <w:sz w:val="16"/>
              </w:rPr>
            </w:pPr>
            <w:r w:rsidRPr="004943F7">
              <w:rPr>
                <w:sz w:val="16"/>
              </w:rPr>
              <w:t xml:space="preserve">Race:  </w:t>
            </w:r>
            <w:r>
              <w:rPr>
                <w:sz w:val="16"/>
              </w:rPr>
              <w:tab/>
            </w:r>
            <w:r w:rsidRPr="004943F7">
              <w:rPr>
                <w:sz w:val="16"/>
              </w:rPr>
              <w:t>Elf or Half-Elf.</w:t>
            </w:r>
          </w:p>
          <w:p w14:paraId="1C7F71C7" w14:textId="77777777" w:rsidR="0069137D" w:rsidRPr="004943F7" w:rsidRDefault="00000000" w:rsidP="00316081">
            <w:pPr>
              <w:pStyle w:val="FootnoteText"/>
              <w:tabs>
                <w:tab w:val="right" w:pos="1944"/>
              </w:tabs>
              <w:spacing w:before="20"/>
              <w:ind w:left="72" w:hanging="72"/>
              <w:rPr>
                <w:sz w:val="16"/>
              </w:rPr>
            </w:pPr>
            <w:r w:rsidRPr="004943F7">
              <w:rPr>
                <w:sz w:val="16"/>
              </w:rPr>
              <w:t xml:space="preserve">Base Attack Bonus:  </w:t>
            </w:r>
            <w:r>
              <w:rPr>
                <w:sz w:val="16"/>
              </w:rPr>
              <w:tab/>
            </w:r>
            <w:r w:rsidRPr="004943F7">
              <w:rPr>
                <w:sz w:val="16"/>
              </w:rPr>
              <w:t>+6.</w:t>
            </w:r>
          </w:p>
          <w:p w14:paraId="603CAE91" w14:textId="77777777" w:rsidR="0069137D" w:rsidRPr="004943F7" w:rsidRDefault="00000000" w:rsidP="00316081">
            <w:pPr>
              <w:pStyle w:val="FootnoteText"/>
              <w:tabs>
                <w:tab w:val="right" w:pos="1944"/>
              </w:tabs>
              <w:spacing w:before="20"/>
              <w:ind w:left="72" w:hanging="72"/>
              <w:rPr>
                <w:sz w:val="16"/>
              </w:rPr>
            </w:pPr>
            <w:r w:rsidRPr="004943F7">
              <w:rPr>
                <w:sz w:val="16"/>
              </w:rPr>
              <w:t>Feats:</w:t>
            </w:r>
            <w:r>
              <w:rPr>
                <w:sz w:val="16"/>
              </w:rPr>
              <w:tab/>
            </w:r>
            <w:r w:rsidRPr="004943F7">
              <w:rPr>
                <w:sz w:val="16"/>
              </w:rPr>
              <w:t>Point Blank Shot,</w:t>
            </w:r>
            <w:r>
              <w:rPr>
                <w:sz w:val="16"/>
              </w:rPr>
              <w:br/>
            </w:r>
            <w:r>
              <w:rPr>
                <w:sz w:val="16"/>
              </w:rPr>
              <w:tab/>
            </w:r>
            <w:r w:rsidRPr="004943F7">
              <w:rPr>
                <w:sz w:val="16"/>
              </w:rPr>
              <w:t>Precise Shot,</w:t>
            </w:r>
            <w:r>
              <w:rPr>
                <w:sz w:val="16"/>
              </w:rPr>
              <w:br/>
            </w:r>
            <w:r>
              <w:rPr>
                <w:sz w:val="16"/>
              </w:rPr>
              <w:tab/>
            </w:r>
            <w:r w:rsidRPr="004943F7">
              <w:rPr>
                <w:sz w:val="16"/>
              </w:rPr>
              <w:t>Weapon Focus (</w:t>
            </w:r>
            <w:r>
              <w:rPr>
                <w:sz w:val="16"/>
              </w:rPr>
              <w:t>straight bow).</w:t>
            </w:r>
          </w:p>
          <w:p w14:paraId="1301D143" w14:textId="77777777" w:rsidR="0069137D" w:rsidRPr="004943F7" w:rsidRDefault="00000000" w:rsidP="00316081">
            <w:pPr>
              <w:pStyle w:val="FootnoteText"/>
              <w:tabs>
                <w:tab w:val="right" w:pos="1944"/>
              </w:tabs>
              <w:spacing w:before="20"/>
              <w:ind w:left="72" w:hanging="72"/>
              <w:rPr>
                <w:sz w:val="16"/>
              </w:rPr>
            </w:pPr>
            <w:r w:rsidRPr="004943F7">
              <w:rPr>
                <w:sz w:val="16"/>
              </w:rPr>
              <w:t>Able to cast 1</w:t>
            </w:r>
            <w:r w:rsidRPr="004943F7">
              <w:rPr>
                <w:sz w:val="16"/>
                <w:vertAlign w:val="superscript"/>
              </w:rPr>
              <w:t>st</w:t>
            </w:r>
            <w:r w:rsidRPr="004943F7">
              <w:rPr>
                <w:sz w:val="16"/>
              </w:rPr>
              <w:t xml:space="preserve"> lvl Arcane spells.</w:t>
            </w:r>
          </w:p>
          <w:p w14:paraId="47C5AFFC" w14:textId="77777777" w:rsidR="0069137D" w:rsidRPr="004943F7" w:rsidRDefault="00000000" w:rsidP="00316081">
            <w:pPr>
              <w:pStyle w:val="FootnoteText"/>
              <w:tabs>
                <w:tab w:val="right" w:pos="1944"/>
              </w:tabs>
              <w:spacing w:before="20"/>
              <w:ind w:left="72" w:hanging="72"/>
              <w:rPr>
                <w:sz w:val="16"/>
              </w:rPr>
            </w:pPr>
            <w:r w:rsidRPr="004943F7">
              <w:rPr>
                <w:sz w:val="16"/>
              </w:rPr>
              <w:t>Min Lvl:  Brd8, Sor12, Wiz12</w:t>
            </w:r>
          </w:p>
        </w:tc>
        <w:tc>
          <w:tcPr>
            <w:tcW w:w="1260" w:type="dxa"/>
            <w:tcBorders>
              <w:top w:val="single" w:sz="12" w:space="0" w:color="auto"/>
              <w:bottom w:val="single" w:sz="12" w:space="0" w:color="auto"/>
            </w:tcBorders>
          </w:tcPr>
          <w:p w14:paraId="05FD3CAE" w14:textId="77777777" w:rsidR="0069137D" w:rsidRPr="004943F7" w:rsidRDefault="00000000" w:rsidP="00316081">
            <w:pPr>
              <w:tabs>
                <w:tab w:val="right" w:pos="1051"/>
              </w:tabs>
              <w:spacing w:before="20"/>
              <w:ind w:left="224" w:hanging="224"/>
              <w:rPr>
                <w:sz w:val="16"/>
              </w:rPr>
            </w:pPr>
            <w:r w:rsidRPr="004943F7">
              <w:rPr>
                <w:sz w:val="16"/>
              </w:rPr>
              <w:t xml:space="preserve">HD:  </w:t>
            </w:r>
            <w:r>
              <w:rPr>
                <w:sz w:val="16"/>
              </w:rPr>
              <w:tab/>
            </w:r>
            <w:r w:rsidRPr="004943F7">
              <w:rPr>
                <w:sz w:val="16"/>
              </w:rPr>
              <w:t>d8</w:t>
            </w:r>
          </w:p>
          <w:p w14:paraId="5F0D826D" w14:textId="77777777" w:rsidR="0069137D" w:rsidRPr="004943F7" w:rsidRDefault="00000000" w:rsidP="00316081">
            <w:pPr>
              <w:tabs>
                <w:tab w:val="right" w:pos="1051"/>
              </w:tabs>
              <w:spacing w:before="20"/>
              <w:ind w:left="224" w:hanging="224"/>
              <w:rPr>
                <w:sz w:val="16"/>
              </w:rPr>
            </w:pPr>
            <w:r w:rsidRPr="004943F7">
              <w:rPr>
                <w:sz w:val="16"/>
              </w:rPr>
              <w:t xml:space="preserve">Skill Points:  </w:t>
            </w:r>
            <w:r>
              <w:rPr>
                <w:sz w:val="16"/>
              </w:rPr>
              <w:tab/>
            </w:r>
            <w:r w:rsidRPr="004943F7">
              <w:rPr>
                <w:sz w:val="16"/>
              </w:rPr>
              <w:t>4</w:t>
            </w:r>
          </w:p>
          <w:p w14:paraId="245177AD" w14:textId="77777777" w:rsidR="0069137D" w:rsidRPr="004943F7" w:rsidRDefault="00000000" w:rsidP="00316081">
            <w:pPr>
              <w:tabs>
                <w:tab w:val="right" w:pos="1051"/>
              </w:tabs>
              <w:spacing w:before="20"/>
              <w:ind w:left="224" w:hanging="224"/>
              <w:rPr>
                <w:sz w:val="16"/>
              </w:rPr>
            </w:pPr>
            <w:r w:rsidRPr="004943F7">
              <w:rPr>
                <w:sz w:val="16"/>
              </w:rPr>
              <w:t xml:space="preserve">Attack:  </w:t>
            </w:r>
            <w:r>
              <w:rPr>
                <w:sz w:val="16"/>
              </w:rPr>
              <w:tab/>
            </w:r>
            <w:r w:rsidRPr="004943F7">
              <w:rPr>
                <w:sz w:val="16"/>
              </w:rPr>
              <w:t>Fighter</w:t>
            </w:r>
          </w:p>
          <w:p w14:paraId="6468E6C9" w14:textId="77777777" w:rsidR="0069137D" w:rsidRPr="004943F7" w:rsidRDefault="00000000" w:rsidP="00316081">
            <w:pPr>
              <w:tabs>
                <w:tab w:val="right" w:pos="1051"/>
              </w:tabs>
              <w:spacing w:before="20"/>
              <w:ind w:left="224" w:hanging="224"/>
              <w:rPr>
                <w:sz w:val="16"/>
              </w:rPr>
            </w:pPr>
            <w:r w:rsidRPr="004943F7">
              <w:rPr>
                <w:sz w:val="16"/>
              </w:rPr>
              <w:t>Good Save:</w:t>
            </w:r>
            <w:r>
              <w:rPr>
                <w:sz w:val="16"/>
              </w:rPr>
              <w:br/>
            </w:r>
            <w:r>
              <w:rPr>
                <w:sz w:val="16"/>
              </w:rPr>
              <w:tab/>
            </w:r>
            <w:r w:rsidRPr="004943F7">
              <w:rPr>
                <w:sz w:val="16"/>
              </w:rPr>
              <w:t>Fort, Ref</w:t>
            </w:r>
          </w:p>
          <w:p w14:paraId="276A9D0A" w14:textId="77777777" w:rsidR="0069137D" w:rsidRPr="004943F7" w:rsidRDefault="00000000" w:rsidP="00316081">
            <w:pPr>
              <w:tabs>
                <w:tab w:val="right" w:pos="1051"/>
              </w:tabs>
              <w:spacing w:before="20"/>
              <w:ind w:left="224" w:hanging="224"/>
              <w:rPr>
                <w:sz w:val="16"/>
              </w:rPr>
            </w:pPr>
            <w:r w:rsidRPr="004943F7">
              <w:rPr>
                <w:sz w:val="16"/>
              </w:rPr>
              <w:t>Weap:</w:t>
            </w:r>
            <w:r>
              <w:rPr>
                <w:sz w:val="16"/>
              </w:rPr>
              <w:t xml:space="preserve"> </w:t>
            </w:r>
            <w:r>
              <w:rPr>
                <w:sz w:val="16"/>
              </w:rPr>
              <w:tab/>
            </w:r>
            <w:r w:rsidRPr="004943F7">
              <w:rPr>
                <w:sz w:val="16"/>
              </w:rPr>
              <w:t>Simple,</w:t>
            </w:r>
            <w:r>
              <w:rPr>
                <w:sz w:val="16"/>
              </w:rPr>
              <w:br/>
            </w:r>
            <w:r>
              <w:rPr>
                <w:sz w:val="16"/>
              </w:rPr>
              <w:tab/>
            </w:r>
            <w:r w:rsidRPr="004943F7">
              <w:rPr>
                <w:sz w:val="16"/>
              </w:rPr>
              <w:t>Martial</w:t>
            </w:r>
          </w:p>
          <w:p w14:paraId="40175150" w14:textId="77777777" w:rsidR="0069137D" w:rsidRPr="004943F7" w:rsidRDefault="00000000" w:rsidP="00316081">
            <w:pPr>
              <w:tabs>
                <w:tab w:val="right" w:pos="1051"/>
              </w:tabs>
              <w:spacing w:before="20"/>
              <w:ind w:left="224" w:hanging="224"/>
              <w:rPr>
                <w:sz w:val="16"/>
              </w:rPr>
            </w:pPr>
            <w:r w:rsidRPr="004943F7">
              <w:rPr>
                <w:sz w:val="16"/>
              </w:rPr>
              <w:t>Armor:  Light, Medium, Shields</w:t>
            </w:r>
          </w:p>
          <w:p w14:paraId="59974B3E" w14:textId="77777777" w:rsidR="0069137D" w:rsidRPr="004943F7" w:rsidRDefault="00000000" w:rsidP="00316081">
            <w:pPr>
              <w:tabs>
                <w:tab w:val="right" w:pos="1051"/>
              </w:tabs>
              <w:spacing w:before="20"/>
              <w:ind w:left="224" w:hanging="224"/>
              <w:rPr>
                <w:sz w:val="16"/>
              </w:rPr>
            </w:pPr>
            <w:r w:rsidRPr="004943F7">
              <w:rPr>
                <w:sz w:val="16"/>
              </w:rPr>
              <w:t xml:space="preserve">Class Lvls: </w:t>
            </w:r>
            <w:r w:rsidRPr="004943F7">
              <w:rPr>
                <w:sz w:val="16"/>
              </w:rPr>
              <w:tab/>
              <w:t xml:space="preserve">10 </w:t>
            </w:r>
          </w:p>
          <w:p w14:paraId="1C2E79EB" w14:textId="77777777" w:rsidR="0069137D" w:rsidRPr="004943F7" w:rsidRDefault="00000000" w:rsidP="00316081">
            <w:pPr>
              <w:tabs>
                <w:tab w:val="right" w:pos="1051"/>
              </w:tabs>
              <w:spacing w:before="20" w:after="20"/>
              <w:ind w:left="230" w:hanging="230"/>
              <w:rPr>
                <w:sz w:val="16"/>
              </w:rPr>
            </w:pPr>
            <w:r w:rsidRPr="004943F7">
              <w:rPr>
                <w:sz w:val="16"/>
              </w:rPr>
              <w:t>Epic Lvls:</w:t>
            </w:r>
            <w:r w:rsidRPr="004943F7">
              <w:rPr>
                <w:sz w:val="16"/>
              </w:rPr>
              <w:tab/>
              <w:t xml:space="preserve">10 </w:t>
            </w:r>
            <w:r>
              <w:rPr>
                <w:sz w:val="16"/>
              </w:rPr>
              <w:br/>
            </w:r>
            <w:r>
              <w:rPr>
                <w:sz w:val="16"/>
              </w:rPr>
              <w:tab/>
            </w:r>
            <w:r w:rsidRPr="004943F7">
              <w:rPr>
                <w:sz w:val="12"/>
              </w:rPr>
              <w:t>(ELH p17)</w:t>
            </w:r>
          </w:p>
        </w:tc>
        <w:tc>
          <w:tcPr>
            <w:tcW w:w="1620" w:type="dxa"/>
            <w:tcBorders>
              <w:top w:val="single" w:sz="12" w:space="0" w:color="auto"/>
              <w:bottom w:val="single" w:sz="12" w:space="0" w:color="auto"/>
            </w:tcBorders>
          </w:tcPr>
          <w:p w14:paraId="3E07F188" w14:textId="77777777" w:rsidR="0069137D" w:rsidRPr="004943F7" w:rsidRDefault="00000000" w:rsidP="00316081">
            <w:pPr>
              <w:pStyle w:val="FootnoteText"/>
              <w:spacing w:before="20"/>
              <w:ind w:left="72" w:hanging="72"/>
              <w:rPr>
                <w:sz w:val="16"/>
              </w:rPr>
            </w:pPr>
            <w:r w:rsidRPr="004943F7">
              <w:rPr>
                <w:sz w:val="16"/>
              </w:rPr>
              <w:t>Dex:  Hide, Move Silently, Ride, Use Rope.</w:t>
            </w:r>
          </w:p>
          <w:p w14:paraId="51C9BAFB" w14:textId="77777777" w:rsidR="0069137D" w:rsidRPr="004943F7" w:rsidRDefault="00000000" w:rsidP="00316081">
            <w:pPr>
              <w:pStyle w:val="FootnoteText"/>
              <w:spacing w:before="20"/>
              <w:ind w:left="72" w:hanging="72"/>
              <w:rPr>
                <w:sz w:val="16"/>
              </w:rPr>
            </w:pPr>
            <w:r w:rsidRPr="004943F7">
              <w:rPr>
                <w:sz w:val="16"/>
              </w:rPr>
              <w:t>Int:  Craft.</w:t>
            </w:r>
          </w:p>
          <w:p w14:paraId="43172173" w14:textId="77777777" w:rsidR="0069137D" w:rsidRPr="004943F7" w:rsidRDefault="00000000" w:rsidP="00316081">
            <w:pPr>
              <w:pStyle w:val="FootnoteText"/>
              <w:spacing w:before="20"/>
              <w:ind w:left="72" w:hanging="72"/>
              <w:rPr>
                <w:sz w:val="16"/>
              </w:rPr>
            </w:pPr>
            <w:r w:rsidRPr="004943F7">
              <w:rPr>
                <w:sz w:val="16"/>
              </w:rPr>
              <w:t xml:space="preserve">Wis:  Listen, Spot, Survival. </w:t>
            </w:r>
          </w:p>
        </w:tc>
        <w:tc>
          <w:tcPr>
            <w:tcW w:w="4140" w:type="dxa"/>
            <w:tcBorders>
              <w:top w:val="single" w:sz="12" w:space="0" w:color="auto"/>
              <w:bottom w:val="single" w:sz="12" w:space="0" w:color="auto"/>
            </w:tcBorders>
          </w:tcPr>
          <w:p w14:paraId="696B12B0" w14:textId="77777777" w:rsidR="0069137D" w:rsidRPr="004943F7" w:rsidRDefault="00000000" w:rsidP="00316081">
            <w:pPr>
              <w:tabs>
                <w:tab w:val="left" w:pos="252"/>
              </w:tabs>
              <w:spacing w:before="20" w:after="20"/>
              <w:ind w:left="432" w:hanging="432"/>
              <w:rPr>
                <w:sz w:val="16"/>
              </w:rPr>
            </w:pPr>
            <w:r w:rsidRPr="004943F7">
              <w:rPr>
                <w:sz w:val="16"/>
              </w:rPr>
              <w:t>1</w:t>
            </w:r>
            <w:r w:rsidRPr="004943F7">
              <w:rPr>
                <w:sz w:val="16"/>
                <w:vertAlign w:val="superscript"/>
              </w:rPr>
              <w:t>st</w:t>
            </w:r>
            <w:r w:rsidRPr="004943F7">
              <w:rPr>
                <w:sz w:val="16"/>
              </w:rPr>
              <w:t>:</w:t>
            </w:r>
            <w:r w:rsidRPr="004943F7">
              <w:rPr>
                <w:sz w:val="16"/>
              </w:rPr>
              <w:tab/>
              <w:t>Every non-magic arrow you fire gains a +1 Enhancement bonus for this attack.</w:t>
            </w:r>
          </w:p>
          <w:p w14:paraId="4BB8E8F1" w14:textId="77777777" w:rsidR="0069137D" w:rsidRPr="004943F7" w:rsidRDefault="00000000" w:rsidP="00316081">
            <w:pPr>
              <w:tabs>
                <w:tab w:val="left" w:pos="252"/>
              </w:tabs>
              <w:spacing w:before="20" w:after="20"/>
              <w:ind w:left="432" w:hanging="432"/>
              <w:rPr>
                <w:sz w:val="16"/>
              </w:rPr>
            </w:pPr>
            <w:r w:rsidRPr="004943F7">
              <w:rPr>
                <w:sz w:val="16"/>
              </w:rPr>
              <w:t>2</w:t>
            </w:r>
            <w:r w:rsidRPr="004943F7">
              <w:rPr>
                <w:sz w:val="16"/>
                <w:vertAlign w:val="superscript"/>
              </w:rPr>
              <w:t>nd</w:t>
            </w:r>
            <w:r w:rsidRPr="004943F7">
              <w:rPr>
                <w:sz w:val="16"/>
              </w:rPr>
              <w:t>:</w:t>
            </w:r>
            <w:r w:rsidRPr="004943F7">
              <w:rPr>
                <w:sz w:val="16"/>
              </w:rPr>
              <w:tab/>
              <w:t>As a Standard Action, you can place an ‘area’ spell on your arrow and fire it.  The spell goes off with its center wherever the arrow hits.</w:t>
            </w:r>
          </w:p>
          <w:p w14:paraId="0FCD3AD3" w14:textId="77777777" w:rsidR="0069137D" w:rsidRPr="004943F7" w:rsidRDefault="0069137D" w:rsidP="00316081">
            <w:pPr>
              <w:tabs>
                <w:tab w:val="left" w:pos="252"/>
              </w:tabs>
              <w:spacing w:before="20" w:after="20"/>
              <w:ind w:left="432" w:hanging="432"/>
              <w:rPr>
                <w:sz w:val="16"/>
              </w:rPr>
            </w:pPr>
          </w:p>
        </w:tc>
      </w:tr>
      <w:tr w:rsidR="00316081" w:rsidRPr="004943F7" w14:paraId="13585E2F" w14:textId="77777777">
        <w:trPr>
          <w:cantSplit/>
        </w:trPr>
        <w:tc>
          <w:tcPr>
            <w:tcW w:w="1260" w:type="dxa"/>
            <w:tcBorders>
              <w:top w:val="single" w:sz="12" w:space="0" w:color="auto"/>
              <w:bottom w:val="single" w:sz="12" w:space="0" w:color="auto"/>
            </w:tcBorders>
          </w:tcPr>
          <w:p w14:paraId="3E9CEB0F" w14:textId="77777777" w:rsidR="0069137D" w:rsidRPr="004943F7" w:rsidRDefault="0069137D" w:rsidP="00316081">
            <w:pPr>
              <w:rPr>
                <w:sz w:val="2"/>
              </w:rPr>
            </w:pPr>
          </w:p>
          <w:p w14:paraId="24F27C30" w14:textId="77777777" w:rsidR="0069137D" w:rsidRPr="004943F7" w:rsidRDefault="00000000" w:rsidP="00316081">
            <w:pPr>
              <w:pStyle w:val="Heading4"/>
            </w:pPr>
            <w:bookmarkStart w:id="160" w:name="_Toc121034090"/>
            <w:r w:rsidRPr="004943F7">
              <w:t>Arcane Devotee</w:t>
            </w:r>
            <w:bookmarkEnd w:id="160"/>
            <w:r w:rsidRPr="004943F7">
              <w:fldChar w:fldCharType="begin"/>
            </w:r>
            <w:r w:rsidRPr="004943F7">
              <w:instrText xml:space="preserve"> XE "Arcane Devotee" </w:instrText>
            </w:r>
            <w:r w:rsidRPr="004943F7">
              <w:fldChar w:fldCharType="end"/>
            </w:r>
          </w:p>
          <w:p w14:paraId="0592F9D5" w14:textId="77777777" w:rsidR="0069137D" w:rsidRPr="004943F7" w:rsidRDefault="00000000" w:rsidP="00316081">
            <w:pPr>
              <w:spacing w:before="20" w:after="20"/>
              <w:ind w:left="72"/>
              <w:rPr>
                <w:sz w:val="16"/>
              </w:rPr>
            </w:pPr>
            <w:r w:rsidRPr="004943F7">
              <w:rPr>
                <w:sz w:val="16"/>
              </w:rPr>
              <w:t>(dedicated arcane follower of a deity)</w:t>
            </w:r>
            <w:r w:rsidRPr="004943F7">
              <w:rPr>
                <w:sz w:val="12"/>
              </w:rPr>
              <w:t xml:space="preserve"> </w:t>
            </w:r>
            <w:r w:rsidRPr="004943F7">
              <w:rPr>
                <w:sz w:val="12"/>
              </w:rPr>
              <w:br/>
              <w:t>(PGF p48)</w:t>
            </w:r>
            <w:r w:rsidRPr="004943F7">
              <w:rPr>
                <w:sz w:val="12"/>
              </w:rPr>
              <w:br/>
              <w:t>(PGFe)+</w:t>
            </w:r>
          </w:p>
        </w:tc>
        <w:tc>
          <w:tcPr>
            <w:tcW w:w="2160" w:type="dxa"/>
            <w:tcBorders>
              <w:top w:val="single" w:sz="12" w:space="0" w:color="auto"/>
              <w:bottom w:val="single" w:sz="12" w:space="0" w:color="auto"/>
            </w:tcBorders>
          </w:tcPr>
          <w:p w14:paraId="7287234A" w14:textId="77777777" w:rsidR="0069137D" w:rsidRPr="004943F7" w:rsidRDefault="00000000" w:rsidP="00316081">
            <w:pPr>
              <w:pStyle w:val="FootnoteText"/>
              <w:tabs>
                <w:tab w:val="right" w:pos="1944"/>
              </w:tabs>
              <w:spacing w:before="20"/>
              <w:ind w:left="72" w:hanging="72"/>
              <w:rPr>
                <w:sz w:val="16"/>
              </w:rPr>
            </w:pPr>
            <w:r w:rsidRPr="004943F7">
              <w:rPr>
                <w:sz w:val="16"/>
              </w:rPr>
              <w:t xml:space="preserve">Know (religion):  </w:t>
            </w:r>
            <w:r>
              <w:rPr>
                <w:sz w:val="16"/>
              </w:rPr>
              <w:tab/>
            </w:r>
            <w:r w:rsidRPr="004943F7">
              <w:rPr>
                <w:sz w:val="16"/>
              </w:rPr>
              <w:t>5 ranks.</w:t>
            </w:r>
          </w:p>
          <w:p w14:paraId="4561AF97" w14:textId="77777777" w:rsidR="0069137D" w:rsidRPr="004943F7" w:rsidRDefault="00000000" w:rsidP="00316081">
            <w:pPr>
              <w:pStyle w:val="FootnoteText"/>
              <w:tabs>
                <w:tab w:val="right" w:pos="1944"/>
              </w:tabs>
              <w:spacing w:before="20"/>
              <w:ind w:left="72" w:hanging="72"/>
              <w:rPr>
                <w:sz w:val="16"/>
              </w:rPr>
            </w:pPr>
            <w:r w:rsidRPr="004943F7">
              <w:rPr>
                <w:sz w:val="16"/>
              </w:rPr>
              <w:t xml:space="preserve">Spellcraft:  </w:t>
            </w:r>
            <w:r>
              <w:rPr>
                <w:sz w:val="16"/>
              </w:rPr>
              <w:tab/>
            </w:r>
            <w:r w:rsidRPr="004943F7">
              <w:rPr>
                <w:sz w:val="16"/>
              </w:rPr>
              <w:t>8 ranks.</w:t>
            </w:r>
          </w:p>
          <w:p w14:paraId="4F9A084D" w14:textId="77777777" w:rsidR="0069137D" w:rsidRPr="004943F7" w:rsidRDefault="00000000" w:rsidP="00316081">
            <w:pPr>
              <w:pStyle w:val="FootnoteText"/>
              <w:tabs>
                <w:tab w:val="right" w:pos="1944"/>
              </w:tabs>
              <w:spacing w:before="20"/>
              <w:ind w:left="72" w:hanging="72"/>
              <w:rPr>
                <w:sz w:val="16"/>
              </w:rPr>
            </w:pPr>
            <w:r w:rsidRPr="004943F7">
              <w:rPr>
                <w:sz w:val="16"/>
              </w:rPr>
              <w:t xml:space="preserve">Feats:  </w:t>
            </w:r>
            <w:r>
              <w:rPr>
                <w:sz w:val="16"/>
              </w:rPr>
              <w:tab/>
            </w:r>
            <w:r w:rsidRPr="004943F7">
              <w:rPr>
                <w:sz w:val="16"/>
              </w:rPr>
              <w:t>Enlarge Spell.</w:t>
            </w:r>
          </w:p>
          <w:p w14:paraId="633D40A5" w14:textId="77777777" w:rsidR="0069137D" w:rsidRPr="004943F7" w:rsidRDefault="00000000" w:rsidP="00316081">
            <w:pPr>
              <w:pStyle w:val="FootnoteText"/>
              <w:tabs>
                <w:tab w:val="right" w:pos="1944"/>
              </w:tabs>
              <w:spacing w:before="20"/>
              <w:ind w:left="72" w:hanging="72"/>
              <w:rPr>
                <w:sz w:val="16"/>
              </w:rPr>
            </w:pPr>
            <w:r w:rsidRPr="004943F7">
              <w:rPr>
                <w:sz w:val="16"/>
              </w:rPr>
              <w:t>Able to cast 4</w:t>
            </w:r>
            <w:r w:rsidRPr="004943F7">
              <w:rPr>
                <w:sz w:val="16"/>
                <w:vertAlign w:val="superscript"/>
              </w:rPr>
              <w:t>th</w:t>
            </w:r>
            <w:r w:rsidRPr="004943F7">
              <w:rPr>
                <w:sz w:val="16"/>
              </w:rPr>
              <w:t xml:space="preserve"> level Arcane spells.</w:t>
            </w:r>
          </w:p>
          <w:p w14:paraId="3FE5EF81" w14:textId="77777777" w:rsidR="0069137D" w:rsidRPr="004943F7" w:rsidRDefault="00000000" w:rsidP="00316081">
            <w:pPr>
              <w:pStyle w:val="FootnoteText"/>
              <w:tabs>
                <w:tab w:val="right" w:pos="1944"/>
              </w:tabs>
              <w:spacing w:before="20"/>
              <w:ind w:left="72" w:hanging="72"/>
              <w:rPr>
                <w:sz w:val="16"/>
              </w:rPr>
            </w:pPr>
            <w:r w:rsidRPr="004943F7">
              <w:rPr>
                <w:sz w:val="16"/>
              </w:rPr>
              <w:t>Must have a patron deity.</w:t>
            </w:r>
          </w:p>
          <w:p w14:paraId="7322017A" w14:textId="77777777" w:rsidR="0069137D" w:rsidRPr="004943F7" w:rsidRDefault="00000000" w:rsidP="00316081">
            <w:pPr>
              <w:pStyle w:val="FootnoteText"/>
              <w:tabs>
                <w:tab w:val="right" w:pos="1944"/>
              </w:tabs>
              <w:spacing w:before="20"/>
              <w:ind w:left="72" w:hanging="72"/>
              <w:rPr>
                <w:sz w:val="16"/>
              </w:rPr>
            </w:pPr>
            <w:r w:rsidRPr="004943F7">
              <w:rPr>
                <w:sz w:val="16"/>
              </w:rPr>
              <w:t xml:space="preserve">Min Lvl:  Wiz7, Sor8, Brd10.  </w:t>
            </w:r>
          </w:p>
        </w:tc>
        <w:tc>
          <w:tcPr>
            <w:tcW w:w="1260" w:type="dxa"/>
            <w:tcBorders>
              <w:top w:val="single" w:sz="12" w:space="0" w:color="auto"/>
              <w:bottom w:val="single" w:sz="12" w:space="0" w:color="auto"/>
            </w:tcBorders>
          </w:tcPr>
          <w:p w14:paraId="7A9F8872" w14:textId="77777777" w:rsidR="0069137D" w:rsidRPr="004943F7" w:rsidRDefault="00000000" w:rsidP="00316081">
            <w:pPr>
              <w:tabs>
                <w:tab w:val="right" w:pos="1051"/>
              </w:tabs>
              <w:spacing w:before="20"/>
              <w:ind w:left="224" w:hanging="224"/>
              <w:rPr>
                <w:sz w:val="16"/>
              </w:rPr>
            </w:pPr>
            <w:r w:rsidRPr="004943F7">
              <w:rPr>
                <w:sz w:val="16"/>
              </w:rPr>
              <w:t xml:space="preserve">HD:  </w:t>
            </w:r>
            <w:r>
              <w:rPr>
                <w:sz w:val="16"/>
              </w:rPr>
              <w:tab/>
            </w:r>
            <w:r w:rsidRPr="004943F7">
              <w:rPr>
                <w:sz w:val="16"/>
              </w:rPr>
              <w:t>d4</w:t>
            </w:r>
          </w:p>
          <w:p w14:paraId="5542899B" w14:textId="77777777" w:rsidR="0069137D" w:rsidRPr="004943F7" w:rsidRDefault="00000000" w:rsidP="00316081">
            <w:pPr>
              <w:tabs>
                <w:tab w:val="right" w:pos="1051"/>
              </w:tabs>
              <w:spacing w:before="20"/>
              <w:ind w:left="224" w:hanging="224"/>
              <w:rPr>
                <w:sz w:val="16"/>
              </w:rPr>
            </w:pPr>
            <w:r w:rsidRPr="004943F7">
              <w:rPr>
                <w:sz w:val="16"/>
              </w:rPr>
              <w:t xml:space="preserve">Skill Points:  </w:t>
            </w:r>
            <w:r>
              <w:rPr>
                <w:sz w:val="16"/>
              </w:rPr>
              <w:tab/>
            </w:r>
            <w:r w:rsidRPr="004943F7">
              <w:rPr>
                <w:sz w:val="16"/>
              </w:rPr>
              <w:t>2</w:t>
            </w:r>
          </w:p>
          <w:p w14:paraId="74A5D373" w14:textId="77777777" w:rsidR="0069137D" w:rsidRPr="004943F7" w:rsidRDefault="00000000" w:rsidP="00316081">
            <w:pPr>
              <w:tabs>
                <w:tab w:val="right" w:pos="1051"/>
              </w:tabs>
              <w:spacing w:before="20"/>
              <w:ind w:left="224" w:hanging="224"/>
              <w:rPr>
                <w:sz w:val="16"/>
              </w:rPr>
            </w:pPr>
            <w:r w:rsidRPr="004943F7">
              <w:rPr>
                <w:sz w:val="16"/>
              </w:rPr>
              <w:t xml:space="preserve">Attack:  </w:t>
            </w:r>
            <w:r>
              <w:rPr>
                <w:sz w:val="16"/>
              </w:rPr>
              <w:tab/>
            </w:r>
            <w:r w:rsidRPr="004943F7">
              <w:rPr>
                <w:sz w:val="16"/>
              </w:rPr>
              <w:t>Wizard</w:t>
            </w:r>
          </w:p>
          <w:p w14:paraId="18ADE24F" w14:textId="77777777" w:rsidR="0069137D" w:rsidRPr="004943F7" w:rsidRDefault="00000000" w:rsidP="00316081">
            <w:pPr>
              <w:tabs>
                <w:tab w:val="right" w:pos="1051"/>
              </w:tabs>
              <w:spacing w:before="20"/>
              <w:ind w:left="224" w:right="-108" w:hanging="224"/>
              <w:rPr>
                <w:sz w:val="16"/>
              </w:rPr>
            </w:pPr>
            <w:r w:rsidRPr="004943F7">
              <w:rPr>
                <w:sz w:val="16"/>
              </w:rPr>
              <w:t>Good Save:</w:t>
            </w:r>
            <w:r>
              <w:rPr>
                <w:sz w:val="16"/>
              </w:rPr>
              <w:tab/>
            </w:r>
            <w:r w:rsidRPr="004943F7">
              <w:rPr>
                <w:sz w:val="16"/>
              </w:rPr>
              <w:t>Will</w:t>
            </w:r>
          </w:p>
          <w:p w14:paraId="61CFAA2B" w14:textId="77777777" w:rsidR="0069137D" w:rsidRPr="004943F7" w:rsidRDefault="00000000" w:rsidP="00316081">
            <w:pPr>
              <w:tabs>
                <w:tab w:val="right" w:pos="1051"/>
              </w:tabs>
              <w:spacing w:before="20"/>
              <w:ind w:left="224" w:hanging="224"/>
              <w:rPr>
                <w:sz w:val="16"/>
              </w:rPr>
            </w:pPr>
            <w:r w:rsidRPr="004943F7">
              <w:rPr>
                <w:sz w:val="16"/>
              </w:rPr>
              <w:t xml:space="preserve">Weap:  </w:t>
            </w:r>
            <w:r>
              <w:rPr>
                <w:sz w:val="16"/>
              </w:rPr>
              <w:tab/>
            </w:r>
            <w:r w:rsidRPr="004943F7">
              <w:rPr>
                <w:sz w:val="16"/>
              </w:rPr>
              <w:t>—</w:t>
            </w:r>
          </w:p>
          <w:p w14:paraId="76C019AC" w14:textId="77777777" w:rsidR="0069137D" w:rsidRPr="004943F7" w:rsidRDefault="00000000" w:rsidP="00316081">
            <w:pPr>
              <w:tabs>
                <w:tab w:val="right" w:pos="1051"/>
              </w:tabs>
              <w:spacing w:before="20"/>
              <w:ind w:left="224" w:hanging="224"/>
              <w:rPr>
                <w:sz w:val="16"/>
              </w:rPr>
            </w:pPr>
            <w:r w:rsidRPr="004943F7">
              <w:rPr>
                <w:sz w:val="16"/>
              </w:rPr>
              <w:t xml:space="preserve">Armor:  </w:t>
            </w:r>
            <w:r>
              <w:rPr>
                <w:sz w:val="16"/>
              </w:rPr>
              <w:tab/>
            </w:r>
            <w:r w:rsidRPr="004943F7">
              <w:rPr>
                <w:sz w:val="16"/>
              </w:rPr>
              <w:t>—</w:t>
            </w:r>
          </w:p>
          <w:p w14:paraId="42A5C476" w14:textId="77777777" w:rsidR="0069137D" w:rsidRPr="004943F7" w:rsidRDefault="00000000" w:rsidP="00316081">
            <w:pPr>
              <w:tabs>
                <w:tab w:val="right" w:pos="1051"/>
              </w:tabs>
              <w:spacing w:before="20"/>
              <w:ind w:left="224" w:hanging="224"/>
              <w:rPr>
                <w:sz w:val="16"/>
              </w:rPr>
            </w:pPr>
            <w:r w:rsidRPr="004943F7">
              <w:rPr>
                <w:sz w:val="16"/>
              </w:rPr>
              <w:t xml:space="preserve">Class Lvls:  </w:t>
            </w:r>
            <w:r>
              <w:rPr>
                <w:sz w:val="16"/>
              </w:rPr>
              <w:tab/>
            </w:r>
            <w:r w:rsidRPr="004943F7">
              <w:rPr>
                <w:sz w:val="16"/>
              </w:rPr>
              <w:t>5</w:t>
            </w:r>
          </w:p>
        </w:tc>
        <w:tc>
          <w:tcPr>
            <w:tcW w:w="1620" w:type="dxa"/>
            <w:tcBorders>
              <w:top w:val="single" w:sz="12" w:space="0" w:color="auto"/>
              <w:bottom w:val="single" w:sz="12" w:space="0" w:color="auto"/>
            </w:tcBorders>
          </w:tcPr>
          <w:p w14:paraId="6C6EA8C6" w14:textId="77777777" w:rsidR="0069137D" w:rsidRDefault="00000000" w:rsidP="00316081">
            <w:pPr>
              <w:pStyle w:val="FootnoteText"/>
              <w:spacing w:before="20"/>
              <w:ind w:left="72" w:hanging="72"/>
              <w:rPr>
                <w:sz w:val="16"/>
              </w:rPr>
            </w:pPr>
            <w:r w:rsidRPr="004943F7">
              <w:rPr>
                <w:sz w:val="16"/>
              </w:rPr>
              <w:t>Con:  Concentrate.</w:t>
            </w:r>
          </w:p>
          <w:p w14:paraId="6C4D9FD3" w14:textId="77777777" w:rsidR="0069137D" w:rsidRPr="004943F7" w:rsidRDefault="00000000" w:rsidP="00316081">
            <w:pPr>
              <w:pStyle w:val="FootnoteText"/>
              <w:spacing w:before="20"/>
              <w:ind w:left="72" w:hanging="72"/>
              <w:rPr>
                <w:sz w:val="16"/>
              </w:rPr>
            </w:pPr>
            <w:r w:rsidRPr="004943F7">
              <w:rPr>
                <w:sz w:val="16"/>
              </w:rPr>
              <w:t>Int:  Craft, Decipher Script, Know(any), Spellcraft.</w:t>
            </w:r>
          </w:p>
          <w:p w14:paraId="78F95111" w14:textId="77777777" w:rsidR="0069137D" w:rsidRPr="004943F7" w:rsidRDefault="00000000" w:rsidP="00316081">
            <w:pPr>
              <w:pStyle w:val="FootnoteText"/>
              <w:spacing w:before="20"/>
              <w:ind w:left="72" w:hanging="72"/>
              <w:rPr>
                <w:sz w:val="16"/>
              </w:rPr>
            </w:pPr>
            <w:r w:rsidRPr="004943F7">
              <w:rPr>
                <w:sz w:val="16"/>
              </w:rPr>
              <w:t>Wis: Profession.</w:t>
            </w:r>
          </w:p>
          <w:p w14:paraId="0FA7FD47" w14:textId="77777777" w:rsidR="0069137D" w:rsidRPr="004943F7" w:rsidRDefault="0069137D" w:rsidP="00316081">
            <w:pPr>
              <w:pStyle w:val="FootnoteText"/>
              <w:spacing w:before="20"/>
              <w:ind w:left="72" w:hanging="72"/>
              <w:rPr>
                <w:sz w:val="16"/>
              </w:rPr>
            </w:pPr>
          </w:p>
        </w:tc>
        <w:tc>
          <w:tcPr>
            <w:tcW w:w="4140" w:type="dxa"/>
            <w:tcBorders>
              <w:top w:val="single" w:sz="12" w:space="0" w:color="auto"/>
              <w:bottom w:val="single" w:sz="12" w:space="0" w:color="auto"/>
            </w:tcBorders>
          </w:tcPr>
          <w:p w14:paraId="3AAC4943" w14:textId="77777777" w:rsidR="0069137D" w:rsidRPr="004943F7" w:rsidRDefault="00000000" w:rsidP="00316081">
            <w:pPr>
              <w:tabs>
                <w:tab w:val="left" w:pos="252"/>
              </w:tabs>
              <w:spacing w:before="20" w:after="20"/>
              <w:ind w:left="432" w:hanging="432"/>
              <w:rPr>
                <w:sz w:val="16"/>
              </w:rPr>
            </w:pPr>
            <w:r w:rsidRPr="004943F7">
              <w:rPr>
                <w:sz w:val="16"/>
              </w:rPr>
              <w:t>1</w:t>
            </w:r>
            <w:r w:rsidRPr="004943F7">
              <w:rPr>
                <w:sz w:val="16"/>
                <w:vertAlign w:val="superscript"/>
              </w:rPr>
              <w:t>st</w:t>
            </w:r>
            <w:r w:rsidRPr="004943F7">
              <w:rPr>
                <w:sz w:val="16"/>
              </w:rPr>
              <w:t>:</w:t>
            </w:r>
            <w:r w:rsidRPr="004943F7">
              <w:rPr>
                <w:sz w:val="16"/>
              </w:rPr>
              <w:tab/>
              <w:t xml:space="preserve">+1 Arcane Caster </w:t>
            </w:r>
            <w:r>
              <w:rPr>
                <w:sz w:val="16"/>
              </w:rPr>
              <w:t>l</w:t>
            </w:r>
            <w:r w:rsidRPr="004943F7">
              <w:rPr>
                <w:sz w:val="16"/>
              </w:rPr>
              <w:t>evel.</w:t>
            </w:r>
          </w:p>
          <w:p w14:paraId="7E835937" w14:textId="77777777" w:rsidR="0069137D" w:rsidRPr="004943F7" w:rsidRDefault="00000000" w:rsidP="00316081">
            <w:pPr>
              <w:tabs>
                <w:tab w:val="left" w:pos="252"/>
              </w:tabs>
              <w:spacing w:before="20" w:after="20"/>
              <w:ind w:left="432" w:hanging="432"/>
              <w:rPr>
                <w:sz w:val="16"/>
              </w:rPr>
            </w:pPr>
            <w:r w:rsidRPr="004943F7">
              <w:rPr>
                <w:sz w:val="16"/>
              </w:rPr>
              <w:tab/>
              <w:t xml:space="preserve">Reach of the Holy – You may apply the effect of the </w:t>
            </w:r>
            <w:r w:rsidRPr="004943F7">
              <w:rPr>
                <w:sz w:val="16"/>
                <w:u w:val="single"/>
              </w:rPr>
              <w:t>Feat: Enlarge Spell</w:t>
            </w:r>
            <w:r w:rsidRPr="004943F7">
              <w:rPr>
                <w:sz w:val="16"/>
              </w:rPr>
              <w:t xml:space="preserve"> to any spell in an Impromptu manner without it taking a Full Round Action or the level of the spell increasing.  Usable 1 + Charisma modifier times per day. </w:t>
            </w:r>
          </w:p>
          <w:p w14:paraId="100296EF" w14:textId="77777777" w:rsidR="0069137D" w:rsidRPr="004943F7" w:rsidRDefault="00000000" w:rsidP="00316081">
            <w:pPr>
              <w:tabs>
                <w:tab w:val="left" w:pos="252"/>
              </w:tabs>
              <w:spacing w:before="20" w:after="20"/>
              <w:ind w:left="432" w:hanging="432"/>
              <w:rPr>
                <w:sz w:val="16"/>
              </w:rPr>
            </w:pPr>
            <w:r w:rsidRPr="004943F7">
              <w:rPr>
                <w:sz w:val="16"/>
              </w:rPr>
              <w:t>2</w:t>
            </w:r>
            <w:r w:rsidRPr="004943F7">
              <w:rPr>
                <w:sz w:val="16"/>
                <w:vertAlign w:val="superscript"/>
              </w:rPr>
              <w:t>nd</w:t>
            </w:r>
            <w:r w:rsidRPr="004943F7">
              <w:rPr>
                <w:sz w:val="16"/>
              </w:rPr>
              <w:t>:</w:t>
            </w:r>
            <w:r w:rsidRPr="004943F7">
              <w:rPr>
                <w:sz w:val="16"/>
              </w:rPr>
              <w:tab/>
              <w:t>+1 Arcane Caster Level.</w:t>
            </w:r>
          </w:p>
          <w:p w14:paraId="4E64FD5B" w14:textId="77777777" w:rsidR="0069137D" w:rsidRPr="004943F7" w:rsidRDefault="00000000" w:rsidP="00316081">
            <w:pPr>
              <w:tabs>
                <w:tab w:val="left" w:pos="252"/>
              </w:tabs>
              <w:spacing w:before="20" w:after="20"/>
              <w:ind w:left="432" w:hanging="432"/>
              <w:rPr>
                <w:sz w:val="16"/>
              </w:rPr>
            </w:pPr>
            <w:r w:rsidRPr="004943F7">
              <w:rPr>
                <w:sz w:val="16"/>
              </w:rPr>
              <w:tab/>
              <w:t>+1 save vs. Divine spells, and all spell-like / supernatural abilities of Outsiders.</w:t>
            </w:r>
          </w:p>
        </w:tc>
      </w:tr>
      <w:tr w:rsidR="00316081" w:rsidRPr="004943F7" w14:paraId="60EE1024" w14:textId="77777777">
        <w:trPr>
          <w:cantSplit/>
        </w:trPr>
        <w:tc>
          <w:tcPr>
            <w:tcW w:w="1260" w:type="dxa"/>
            <w:tcBorders>
              <w:top w:val="single" w:sz="12" w:space="0" w:color="auto"/>
              <w:bottom w:val="single" w:sz="12" w:space="0" w:color="auto"/>
            </w:tcBorders>
          </w:tcPr>
          <w:p w14:paraId="4021E78C" w14:textId="77777777" w:rsidR="0069137D" w:rsidRPr="004943F7" w:rsidRDefault="0069137D" w:rsidP="00316081">
            <w:pPr>
              <w:rPr>
                <w:sz w:val="2"/>
              </w:rPr>
            </w:pPr>
          </w:p>
          <w:p w14:paraId="6FBCC1B8" w14:textId="77777777" w:rsidR="0069137D" w:rsidRPr="004943F7" w:rsidRDefault="00000000" w:rsidP="00316081">
            <w:pPr>
              <w:pStyle w:val="Heading4"/>
            </w:pPr>
            <w:bookmarkStart w:id="161" w:name="_Toc45617399"/>
            <w:bookmarkStart w:id="162" w:name="_Ref117073916"/>
            <w:bookmarkStart w:id="163" w:name="_Ref117080085"/>
            <w:bookmarkStart w:id="164" w:name="_Ref118521339"/>
            <w:bookmarkStart w:id="165" w:name="_Toc121034091"/>
            <w:r w:rsidRPr="004943F7">
              <w:t xml:space="preserve">Arcane </w:t>
            </w:r>
            <w:bookmarkEnd w:id="161"/>
            <w:bookmarkEnd w:id="162"/>
            <w:bookmarkEnd w:id="163"/>
            <w:r>
              <w:t>Hierophant</w:t>
            </w:r>
            <w:bookmarkEnd w:id="164"/>
            <w:bookmarkEnd w:id="165"/>
            <w:r w:rsidRPr="004943F7">
              <w:fldChar w:fldCharType="begin"/>
            </w:r>
            <w:r w:rsidRPr="004943F7">
              <w:instrText xml:space="preserve"> XE "Arcane </w:instrText>
            </w:r>
            <w:r>
              <w:instrText>Hierophant</w:instrText>
            </w:r>
            <w:r w:rsidRPr="004943F7">
              <w:instrText xml:space="preserve">" </w:instrText>
            </w:r>
            <w:r w:rsidRPr="004943F7">
              <w:fldChar w:fldCharType="end"/>
            </w:r>
          </w:p>
          <w:p w14:paraId="3760A435" w14:textId="77777777" w:rsidR="0069137D" w:rsidRPr="004943F7" w:rsidRDefault="00000000" w:rsidP="00316081">
            <w:pPr>
              <w:spacing w:before="20" w:after="20"/>
              <w:ind w:left="72"/>
              <w:rPr>
                <w:sz w:val="16"/>
              </w:rPr>
            </w:pPr>
            <w:r w:rsidRPr="004943F7">
              <w:rPr>
                <w:sz w:val="16"/>
              </w:rPr>
              <w:t>(</w:t>
            </w:r>
            <w:r>
              <w:rPr>
                <w:sz w:val="16"/>
              </w:rPr>
              <w:t>hybrid arcane caster / druid</w:t>
            </w:r>
            <w:r w:rsidRPr="004943F7">
              <w:rPr>
                <w:sz w:val="16"/>
              </w:rPr>
              <w:t>)</w:t>
            </w:r>
            <w:r w:rsidRPr="004943F7">
              <w:rPr>
                <w:sz w:val="12"/>
              </w:rPr>
              <w:t xml:space="preserve"> </w:t>
            </w:r>
            <w:r w:rsidRPr="004943F7">
              <w:rPr>
                <w:sz w:val="12"/>
              </w:rPr>
              <w:br/>
              <w:t>(</w:t>
            </w:r>
            <w:r>
              <w:rPr>
                <w:sz w:val="12"/>
              </w:rPr>
              <w:t>RotW p108)</w:t>
            </w:r>
          </w:p>
        </w:tc>
        <w:tc>
          <w:tcPr>
            <w:tcW w:w="2160" w:type="dxa"/>
            <w:tcBorders>
              <w:top w:val="single" w:sz="12" w:space="0" w:color="auto"/>
              <w:bottom w:val="single" w:sz="12" w:space="0" w:color="auto"/>
            </w:tcBorders>
          </w:tcPr>
          <w:p w14:paraId="1188628B" w14:textId="77777777" w:rsidR="0069137D" w:rsidRDefault="00000000" w:rsidP="00316081">
            <w:pPr>
              <w:pStyle w:val="FootnoteText"/>
              <w:tabs>
                <w:tab w:val="right" w:pos="1944"/>
              </w:tabs>
              <w:spacing w:before="20"/>
              <w:ind w:left="72" w:hanging="72"/>
              <w:rPr>
                <w:sz w:val="16"/>
              </w:rPr>
            </w:pPr>
            <w:r>
              <w:rPr>
                <w:sz w:val="16"/>
              </w:rPr>
              <w:t>Alig:</w:t>
            </w:r>
            <w:r>
              <w:rPr>
                <w:sz w:val="16"/>
              </w:rPr>
              <w:tab/>
              <w:t>NG, CG, N, CN, NE, CE.</w:t>
            </w:r>
          </w:p>
          <w:p w14:paraId="38392771" w14:textId="77777777" w:rsidR="0069137D" w:rsidRDefault="00000000" w:rsidP="00316081">
            <w:pPr>
              <w:pStyle w:val="FootnoteText"/>
              <w:tabs>
                <w:tab w:val="right" w:pos="1944"/>
              </w:tabs>
              <w:spacing w:before="20"/>
              <w:ind w:left="72" w:hanging="72"/>
              <w:rPr>
                <w:sz w:val="16"/>
              </w:rPr>
            </w:pPr>
            <w:r>
              <w:rPr>
                <w:sz w:val="16"/>
              </w:rPr>
              <w:t xml:space="preserve">Base Attack Bonus:  </w:t>
            </w:r>
            <w:r>
              <w:rPr>
                <w:sz w:val="16"/>
              </w:rPr>
              <w:tab/>
              <w:t>+4.</w:t>
            </w:r>
          </w:p>
          <w:p w14:paraId="03AAF5B1" w14:textId="77777777" w:rsidR="0069137D" w:rsidRDefault="00000000" w:rsidP="00316081">
            <w:pPr>
              <w:pStyle w:val="FootnoteText"/>
              <w:tabs>
                <w:tab w:val="right" w:pos="1944"/>
              </w:tabs>
              <w:spacing w:before="20"/>
              <w:ind w:left="72" w:hanging="72"/>
              <w:rPr>
                <w:sz w:val="16"/>
              </w:rPr>
            </w:pPr>
            <w:r>
              <w:rPr>
                <w:sz w:val="16"/>
              </w:rPr>
              <w:t xml:space="preserve">Know (arcana):  </w:t>
            </w:r>
            <w:r>
              <w:rPr>
                <w:sz w:val="16"/>
              </w:rPr>
              <w:tab/>
              <w:t>8 ranks.</w:t>
            </w:r>
          </w:p>
          <w:p w14:paraId="50A04065" w14:textId="77777777" w:rsidR="0069137D" w:rsidRDefault="00000000" w:rsidP="00316081">
            <w:pPr>
              <w:pStyle w:val="FootnoteText"/>
              <w:tabs>
                <w:tab w:val="right" w:pos="1944"/>
              </w:tabs>
              <w:spacing w:before="20"/>
              <w:ind w:left="72" w:hanging="72"/>
              <w:rPr>
                <w:sz w:val="16"/>
              </w:rPr>
            </w:pPr>
            <w:r>
              <w:rPr>
                <w:sz w:val="16"/>
              </w:rPr>
              <w:t xml:space="preserve">Know (nature):  </w:t>
            </w:r>
            <w:r>
              <w:rPr>
                <w:sz w:val="16"/>
              </w:rPr>
              <w:tab/>
              <w:t>8 ranks.</w:t>
            </w:r>
          </w:p>
          <w:p w14:paraId="2ED34C44" w14:textId="77777777" w:rsidR="0069137D" w:rsidRDefault="00000000" w:rsidP="00316081">
            <w:pPr>
              <w:pStyle w:val="FootnoteText"/>
              <w:tabs>
                <w:tab w:val="right" w:pos="1944"/>
              </w:tabs>
              <w:spacing w:before="20"/>
              <w:ind w:left="72" w:hanging="72"/>
              <w:rPr>
                <w:sz w:val="16"/>
              </w:rPr>
            </w:pPr>
            <w:r>
              <w:rPr>
                <w:sz w:val="16"/>
              </w:rPr>
              <w:t>Able to cast 2</w:t>
            </w:r>
            <w:r>
              <w:rPr>
                <w:sz w:val="16"/>
                <w:vertAlign w:val="superscript"/>
              </w:rPr>
              <w:t>nd</w:t>
            </w:r>
            <w:r>
              <w:rPr>
                <w:sz w:val="16"/>
              </w:rPr>
              <w:t xml:space="preserve"> level Divine spells </w:t>
            </w:r>
            <w:r>
              <w:rPr>
                <w:sz w:val="16"/>
                <w:u w:val="single"/>
              </w:rPr>
              <w:t>and</w:t>
            </w:r>
            <w:r>
              <w:rPr>
                <w:sz w:val="16"/>
              </w:rPr>
              <w:t xml:space="preserve"> 2</w:t>
            </w:r>
            <w:r>
              <w:rPr>
                <w:sz w:val="16"/>
                <w:vertAlign w:val="superscript"/>
              </w:rPr>
              <w:t>nd</w:t>
            </w:r>
            <w:r>
              <w:rPr>
                <w:sz w:val="16"/>
              </w:rPr>
              <w:t xml:space="preserve"> level Arcane spells.</w:t>
            </w:r>
          </w:p>
          <w:p w14:paraId="7B21A3EB" w14:textId="77777777" w:rsidR="0069137D" w:rsidRDefault="00000000" w:rsidP="00316081">
            <w:pPr>
              <w:pStyle w:val="FootnoteText"/>
              <w:tabs>
                <w:tab w:val="right" w:pos="1944"/>
              </w:tabs>
              <w:spacing w:before="20"/>
              <w:ind w:left="72" w:hanging="72"/>
              <w:rPr>
                <w:sz w:val="16"/>
              </w:rPr>
            </w:pPr>
            <w:r>
              <w:rPr>
                <w:sz w:val="16"/>
              </w:rPr>
              <w:t>Class Feature:</w:t>
            </w:r>
            <w:r>
              <w:rPr>
                <w:sz w:val="16"/>
              </w:rPr>
              <w:tab/>
              <w:t>Trackless Step.</w:t>
            </w:r>
          </w:p>
          <w:p w14:paraId="549A58B2" w14:textId="77777777" w:rsidR="0069137D" w:rsidRPr="004943F7" w:rsidRDefault="00000000" w:rsidP="00316081">
            <w:pPr>
              <w:pStyle w:val="FootnoteText"/>
              <w:tabs>
                <w:tab w:val="right" w:pos="1944"/>
              </w:tabs>
              <w:spacing w:before="20"/>
              <w:ind w:left="72" w:hanging="72"/>
              <w:rPr>
                <w:sz w:val="16"/>
              </w:rPr>
            </w:pPr>
            <w:r w:rsidRPr="004943F7">
              <w:rPr>
                <w:sz w:val="16"/>
              </w:rPr>
              <w:t xml:space="preserve">Min Lvl:  </w:t>
            </w:r>
            <w:r>
              <w:rPr>
                <w:sz w:val="16"/>
              </w:rPr>
              <w:t xml:space="preserve">Drd4 / Wiz3, </w:t>
            </w:r>
            <w:r>
              <w:rPr>
                <w:sz w:val="16"/>
              </w:rPr>
              <w:br/>
              <w:t>Drd3 / Sor4,  Drd3 / Brd4.</w:t>
            </w:r>
          </w:p>
        </w:tc>
        <w:tc>
          <w:tcPr>
            <w:tcW w:w="1260" w:type="dxa"/>
            <w:tcBorders>
              <w:top w:val="single" w:sz="12" w:space="0" w:color="auto"/>
              <w:bottom w:val="single" w:sz="12" w:space="0" w:color="auto"/>
            </w:tcBorders>
          </w:tcPr>
          <w:p w14:paraId="404974EA" w14:textId="77777777" w:rsidR="0069137D" w:rsidRPr="004943F7" w:rsidRDefault="00000000" w:rsidP="00316081">
            <w:pPr>
              <w:tabs>
                <w:tab w:val="right" w:pos="1051"/>
              </w:tabs>
              <w:spacing w:before="20"/>
              <w:ind w:left="224" w:hanging="224"/>
              <w:rPr>
                <w:sz w:val="16"/>
              </w:rPr>
            </w:pPr>
            <w:r>
              <w:rPr>
                <w:sz w:val="16"/>
              </w:rPr>
              <w:t xml:space="preserve">HD:  </w:t>
            </w:r>
            <w:r>
              <w:rPr>
                <w:sz w:val="16"/>
              </w:rPr>
              <w:tab/>
              <w:t>d6</w:t>
            </w:r>
          </w:p>
          <w:p w14:paraId="5D16FD16" w14:textId="77777777" w:rsidR="0069137D" w:rsidRPr="004943F7" w:rsidRDefault="00000000" w:rsidP="00316081">
            <w:pPr>
              <w:tabs>
                <w:tab w:val="right" w:pos="1051"/>
              </w:tabs>
              <w:spacing w:before="20"/>
              <w:ind w:left="224" w:hanging="224"/>
              <w:rPr>
                <w:sz w:val="16"/>
              </w:rPr>
            </w:pPr>
            <w:r w:rsidRPr="004943F7">
              <w:rPr>
                <w:sz w:val="16"/>
              </w:rPr>
              <w:t xml:space="preserve">Skill Points:  </w:t>
            </w:r>
            <w:r>
              <w:rPr>
                <w:sz w:val="16"/>
              </w:rPr>
              <w:tab/>
              <w:t>4</w:t>
            </w:r>
          </w:p>
          <w:p w14:paraId="55F82B27" w14:textId="77777777" w:rsidR="0069137D" w:rsidRPr="004943F7" w:rsidRDefault="00000000" w:rsidP="00316081">
            <w:pPr>
              <w:tabs>
                <w:tab w:val="right" w:pos="1051"/>
              </w:tabs>
              <w:spacing w:before="20"/>
              <w:ind w:left="224" w:hanging="224"/>
              <w:rPr>
                <w:sz w:val="16"/>
              </w:rPr>
            </w:pPr>
            <w:r w:rsidRPr="004943F7">
              <w:rPr>
                <w:sz w:val="16"/>
              </w:rPr>
              <w:t xml:space="preserve">Attack:  </w:t>
            </w:r>
            <w:r>
              <w:rPr>
                <w:sz w:val="16"/>
              </w:rPr>
              <w:tab/>
              <w:t>Rogue</w:t>
            </w:r>
          </w:p>
          <w:p w14:paraId="2C9C622B" w14:textId="77777777" w:rsidR="0069137D" w:rsidRPr="004943F7" w:rsidRDefault="00000000" w:rsidP="00316081">
            <w:pPr>
              <w:tabs>
                <w:tab w:val="right" w:pos="1051"/>
              </w:tabs>
              <w:spacing w:before="20"/>
              <w:ind w:left="224" w:right="-108" w:hanging="224"/>
              <w:rPr>
                <w:sz w:val="16"/>
              </w:rPr>
            </w:pPr>
            <w:r w:rsidRPr="004943F7">
              <w:rPr>
                <w:sz w:val="16"/>
              </w:rPr>
              <w:t>Good Save:</w:t>
            </w:r>
            <w:r>
              <w:rPr>
                <w:sz w:val="16"/>
              </w:rPr>
              <w:tab/>
            </w:r>
            <w:r w:rsidRPr="004943F7">
              <w:rPr>
                <w:sz w:val="16"/>
              </w:rPr>
              <w:t>Will</w:t>
            </w:r>
          </w:p>
          <w:p w14:paraId="066ECDC9" w14:textId="77777777" w:rsidR="0069137D" w:rsidRPr="004943F7" w:rsidRDefault="00000000" w:rsidP="00316081">
            <w:pPr>
              <w:tabs>
                <w:tab w:val="right" w:pos="1051"/>
              </w:tabs>
              <w:spacing w:before="20"/>
              <w:ind w:left="224" w:hanging="224"/>
              <w:rPr>
                <w:sz w:val="16"/>
              </w:rPr>
            </w:pPr>
            <w:r w:rsidRPr="004943F7">
              <w:rPr>
                <w:sz w:val="16"/>
              </w:rPr>
              <w:t xml:space="preserve">Weap:  </w:t>
            </w:r>
            <w:r>
              <w:rPr>
                <w:sz w:val="16"/>
              </w:rPr>
              <w:tab/>
            </w:r>
            <w:r w:rsidRPr="004943F7">
              <w:rPr>
                <w:sz w:val="16"/>
              </w:rPr>
              <w:t>—</w:t>
            </w:r>
          </w:p>
          <w:p w14:paraId="63D95A67" w14:textId="77777777" w:rsidR="0069137D" w:rsidRPr="004943F7" w:rsidRDefault="00000000" w:rsidP="00316081">
            <w:pPr>
              <w:tabs>
                <w:tab w:val="right" w:pos="1051"/>
              </w:tabs>
              <w:spacing w:before="20"/>
              <w:ind w:left="224" w:hanging="224"/>
              <w:rPr>
                <w:sz w:val="16"/>
              </w:rPr>
            </w:pPr>
            <w:r w:rsidRPr="004943F7">
              <w:rPr>
                <w:sz w:val="16"/>
              </w:rPr>
              <w:t xml:space="preserve">Armor:  </w:t>
            </w:r>
            <w:r>
              <w:rPr>
                <w:sz w:val="16"/>
              </w:rPr>
              <w:tab/>
            </w:r>
            <w:r w:rsidRPr="004943F7">
              <w:rPr>
                <w:sz w:val="16"/>
              </w:rPr>
              <w:t>—</w:t>
            </w:r>
          </w:p>
          <w:p w14:paraId="246E1F13" w14:textId="77777777" w:rsidR="0069137D" w:rsidRPr="004943F7" w:rsidRDefault="00000000" w:rsidP="00316081">
            <w:pPr>
              <w:tabs>
                <w:tab w:val="right" w:pos="1051"/>
              </w:tabs>
              <w:spacing w:before="20"/>
              <w:ind w:left="224" w:hanging="224"/>
              <w:rPr>
                <w:sz w:val="16"/>
              </w:rPr>
            </w:pPr>
            <w:r w:rsidRPr="004943F7">
              <w:rPr>
                <w:sz w:val="16"/>
              </w:rPr>
              <w:t xml:space="preserve">Class Lvls:  </w:t>
            </w:r>
            <w:r>
              <w:rPr>
                <w:sz w:val="16"/>
              </w:rPr>
              <w:tab/>
              <w:t>10</w:t>
            </w:r>
          </w:p>
        </w:tc>
        <w:tc>
          <w:tcPr>
            <w:tcW w:w="1620" w:type="dxa"/>
            <w:tcBorders>
              <w:top w:val="single" w:sz="12" w:space="0" w:color="auto"/>
              <w:bottom w:val="single" w:sz="12" w:space="0" w:color="auto"/>
            </w:tcBorders>
          </w:tcPr>
          <w:p w14:paraId="2FAAE6D5" w14:textId="77777777" w:rsidR="0069137D" w:rsidRDefault="00000000" w:rsidP="00316081">
            <w:pPr>
              <w:pStyle w:val="FootnoteText"/>
              <w:spacing w:before="20"/>
              <w:ind w:left="72" w:hanging="72"/>
              <w:rPr>
                <w:sz w:val="16"/>
              </w:rPr>
            </w:pPr>
            <w:r>
              <w:rPr>
                <w:sz w:val="16"/>
              </w:rPr>
              <w:t>Str:  Swim.</w:t>
            </w:r>
          </w:p>
          <w:p w14:paraId="4A66456E" w14:textId="77777777" w:rsidR="0069137D" w:rsidRPr="004943F7" w:rsidRDefault="00000000" w:rsidP="00316081">
            <w:pPr>
              <w:pStyle w:val="FootnoteText"/>
              <w:spacing w:before="20"/>
              <w:ind w:left="72" w:hanging="72"/>
              <w:rPr>
                <w:sz w:val="16"/>
              </w:rPr>
            </w:pPr>
            <w:r>
              <w:rPr>
                <w:sz w:val="16"/>
              </w:rPr>
              <w:t>Dex:  Ride.</w:t>
            </w:r>
            <w:r w:rsidRPr="004943F7">
              <w:rPr>
                <w:sz w:val="16"/>
              </w:rPr>
              <w:t xml:space="preserve"> </w:t>
            </w:r>
          </w:p>
          <w:p w14:paraId="508274D0" w14:textId="77777777" w:rsidR="0069137D" w:rsidRDefault="00000000" w:rsidP="00316081">
            <w:pPr>
              <w:pStyle w:val="FootnoteText"/>
              <w:spacing w:before="20"/>
              <w:ind w:left="72" w:hanging="72"/>
              <w:rPr>
                <w:sz w:val="16"/>
              </w:rPr>
            </w:pPr>
            <w:r w:rsidRPr="004943F7">
              <w:rPr>
                <w:sz w:val="16"/>
              </w:rPr>
              <w:t>Con:  Concentrate.</w:t>
            </w:r>
          </w:p>
          <w:p w14:paraId="37C81FF6" w14:textId="77777777" w:rsidR="0069137D" w:rsidRPr="004943F7" w:rsidRDefault="00000000" w:rsidP="00316081">
            <w:pPr>
              <w:pStyle w:val="FootnoteText"/>
              <w:spacing w:before="20"/>
              <w:ind w:left="72" w:hanging="72"/>
              <w:rPr>
                <w:sz w:val="16"/>
              </w:rPr>
            </w:pPr>
            <w:r w:rsidRPr="004943F7">
              <w:rPr>
                <w:sz w:val="16"/>
              </w:rPr>
              <w:t>Int:  Craft, Know(</w:t>
            </w:r>
            <w:r>
              <w:rPr>
                <w:sz w:val="16"/>
              </w:rPr>
              <w:t>arcana</w:t>
            </w:r>
            <w:r w:rsidRPr="004943F7">
              <w:rPr>
                <w:sz w:val="16"/>
              </w:rPr>
              <w:t>), Know(</w:t>
            </w:r>
            <w:r>
              <w:rPr>
                <w:sz w:val="16"/>
              </w:rPr>
              <w:t>nature</w:t>
            </w:r>
            <w:r w:rsidRPr="004943F7">
              <w:rPr>
                <w:sz w:val="16"/>
              </w:rPr>
              <w:t>), Spellcraft.</w:t>
            </w:r>
          </w:p>
          <w:p w14:paraId="137EF663" w14:textId="77777777" w:rsidR="0069137D" w:rsidRDefault="00000000" w:rsidP="00316081">
            <w:pPr>
              <w:pStyle w:val="FootnoteText"/>
              <w:spacing w:before="20"/>
              <w:ind w:left="72" w:hanging="72"/>
              <w:rPr>
                <w:sz w:val="16"/>
              </w:rPr>
            </w:pPr>
            <w:r w:rsidRPr="004943F7">
              <w:rPr>
                <w:sz w:val="16"/>
              </w:rPr>
              <w:t xml:space="preserve">Wis: </w:t>
            </w:r>
            <w:r>
              <w:rPr>
                <w:sz w:val="16"/>
              </w:rPr>
              <w:t xml:space="preserve">Listen, </w:t>
            </w:r>
            <w:r w:rsidRPr="004943F7">
              <w:rPr>
                <w:sz w:val="16"/>
              </w:rPr>
              <w:t>Profession</w:t>
            </w:r>
            <w:r>
              <w:rPr>
                <w:sz w:val="16"/>
              </w:rPr>
              <w:t>, Spot, Survival</w:t>
            </w:r>
            <w:r w:rsidRPr="004943F7">
              <w:rPr>
                <w:sz w:val="16"/>
              </w:rPr>
              <w:t>.</w:t>
            </w:r>
          </w:p>
          <w:p w14:paraId="08BEFB86" w14:textId="77777777" w:rsidR="0069137D" w:rsidRPr="004943F7" w:rsidRDefault="00000000" w:rsidP="00316081">
            <w:pPr>
              <w:pStyle w:val="FootnoteText"/>
              <w:spacing w:before="20"/>
              <w:ind w:left="72" w:hanging="72"/>
              <w:rPr>
                <w:sz w:val="16"/>
              </w:rPr>
            </w:pPr>
            <w:r>
              <w:rPr>
                <w:sz w:val="16"/>
              </w:rPr>
              <w:t>Cha:  Diplomacy, Handle Animal.</w:t>
            </w:r>
          </w:p>
        </w:tc>
        <w:tc>
          <w:tcPr>
            <w:tcW w:w="4140" w:type="dxa"/>
            <w:tcBorders>
              <w:top w:val="single" w:sz="12" w:space="0" w:color="auto"/>
              <w:bottom w:val="single" w:sz="12" w:space="0" w:color="auto"/>
            </w:tcBorders>
          </w:tcPr>
          <w:p w14:paraId="21C40911" w14:textId="77777777" w:rsidR="0069137D" w:rsidRPr="004943F7" w:rsidRDefault="00000000" w:rsidP="00316081">
            <w:pPr>
              <w:tabs>
                <w:tab w:val="left" w:pos="252"/>
              </w:tabs>
              <w:spacing w:before="20" w:after="20"/>
              <w:ind w:left="432" w:hanging="432"/>
              <w:rPr>
                <w:sz w:val="16"/>
              </w:rPr>
            </w:pPr>
            <w:r w:rsidRPr="004943F7">
              <w:rPr>
                <w:sz w:val="16"/>
              </w:rPr>
              <w:t>1</w:t>
            </w:r>
            <w:r w:rsidRPr="004943F7">
              <w:rPr>
                <w:sz w:val="16"/>
                <w:vertAlign w:val="superscript"/>
              </w:rPr>
              <w:t>st</w:t>
            </w:r>
            <w:r w:rsidRPr="004943F7">
              <w:rPr>
                <w:sz w:val="16"/>
              </w:rPr>
              <w:t>:</w:t>
            </w:r>
            <w:r w:rsidRPr="004943F7">
              <w:rPr>
                <w:sz w:val="16"/>
              </w:rPr>
              <w:tab/>
              <w:t xml:space="preserve">+1 Arcane Caster </w:t>
            </w:r>
            <w:r>
              <w:rPr>
                <w:sz w:val="16"/>
              </w:rPr>
              <w:t>l</w:t>
            </w:r>
            <w:r w:rsidRPr="004943F7">
              <w:rPr>
                <w:sz w:val="16"/>
              </w:rPr>
              <w:t>evel</w:t>
            </w:r>
            <w:r>
              <w:rPr>
                <w:sz w:val="16"/>
              </w:rPr>
              <w:t xml:space="preserve"> –and– +1 Divine Caster level</w:t>
            </w:r>
            <w:r w:rsidRPr="004943F7">
              <w:rPr>
                <w:sz w:val="16"/>
              </w:rPr>
              <w:t>.</w:t>
            </w:r>
          </w:p>
          <w:p w14:paraId="789C8C4B" w14:textId="77777777" w:rsidR="0069137D" w:rsidRDefault="00000000" w:rsidP="00316081">
            <w:pPr>
              <w:tabs>
                <w:tab w:val="left" w:pos="252"/>
              </w:tabs>
              <w:spacing w:before="20" w:after="20"/>
              <w:ind w:left="432" w:hanging="432"/>
              <w:rPr>
                <w:sz w:val="16"/>
              </w:rPr>
            </w:pPr>
            <w:r w:rsidRPr="004943F7">
              <w:rPr>
                <w:sz w:val="16"/>
              </w:rPr>
              <w:tab/>
            </w:r>
            <w:r>
              <w:rPr>
                <w:sz w:val="16"/>
              </w:rPr>
              <w:t>If you wear armor that is not on the Druid armor list, you loose your Divine spellcasting and class spell-like &amp; supernatural abilities</w:t>
            </w:r>
            <w:r w:rsidRPr="004943F7">
              <w:rPr>
                <w:sz w:val="16"/>
              </w:rPr>
              <w:t xml:space="preserve">. </w:t>
            </w:r>
          </w:p>
          <w:p w14:paraId="28BEFF26" w14:textId="77777777" w:rsidR="0069137D" w:rsidRDefault="00000000" w:rsidP="00316081">
            <w:pPr>
              <w:tabs>
                <w:tab w:val="left" w:pos="252"/>
              </w:tabs>
              <w:spacing w:before="20" w:after="20"/>
              <w:ind w:left="432" w:hanging="432"/>
              <w:rPr>
                <w:sz w:val="16"/>
              </w:rPr>
            </w:pPr>
            <w:r w:rsidRPr="004943F7">
              <w:rPr>
                <w:sz w:val="16"/>
              </w:rPr>
              <w:tab/>
            </w:r>
            <w:r>
              <w:rPr>
                <w:sz w:val="16"/>
              </w:rPr>
              <w:t>Ignore Arcane Spell Failure when wearing armor on the Druid armor list.</w:t>
            </w:r>
          </w:p>
          <w:p w14:paraId="424F2FD8" w14:textId="77777777" w:rsidR="0069137D" w:rsidRDefault="00000000" w:rsidP="00316081">
            <w:pPr>
              <w:tabs>
                <w:tab w:val="left" w:pos="252"/>
              </w:tabs>
              <w:spacing w:before="20" w:after="20"/>
              <w:ind w:left="432" w:hanging="432"/>
              <w:rPr>
                <w:sz w:val="16"/>
              </w:rPr>
            </w:pPr>
            <w:r w:rsidRPr="004943F7">
              <w:rPr>
                <w:sz w:val="16"/>
              </w:rPr>
              <w:tab/>
            </w:r>
            <w:r>
              <w:rPr>
                <w:sz w:val="16"/>
              </w:rPr>
              <w:t>If you already have the Wild Shape class ability, your Class levels stack when determining your uses per day and the types of creatures you may become.</w:t>
            </w:r>
          </w:p>
          <w:p w14:paraId="72EB3F8B" w14:textId="77777777" w:rsidR="0069137D" w:rsidRPr="004943F7" w:rsidRDefault="00000000" w:rsidP="00316081">
            <w:pPr>
              <w:tabs>
                <w:tab w:val="left" w:pos="252"/>
              </w:tabs>
              <w:spacing w:before="20" w:after="20"/>
              <w:ind w:left="432" w:hanging="432"/>
              <w:rPr>
                <w:sz w:val="16"/>
              </w:rPr>
            </w:pPr>
            <w:r w:rsidRPr="004943F7">
              <w:rPr>
                <w:sz w:val="16"/>
              </w:rPr>
              <w:tab/>
            </w:r>
            <w:r>
              <w:rPr>
                <w:sz w:val="16"/>
              </w:rPr>
              <w:t>Companion Familiar – you must dismiss your Familiar (if any) with no loss of XP.  Your Class level stacks when determining your Animal Companion’s abilities.  In addition, your Animal Companion gains the Intelligence and special abilities of a Familiar of (Class level + Arcane class level).  Its HD, hit-points, saves, attack bonuses, feats, skills remain normal for an Animal Companion, though it is treated as a Magical Beast.  If killed or dismissed, it can be replaced in 24 hours and there is no loss of XP.</w:t>
            </w:r>
          </w:p>
          <w:p w14:paraId="45F19BAD" w14:textId="77777777" w:rsidR="0069137D" w:rsidRPr="004943F7" w:rsidRDefault="00000000" w:rsidP="00316081">
            <w:pPr>
              <w:tabs>
                <w:tab w:val="left" w:pos="252"/>
              </w:tabs>
              <w:spacing w:before="20" w:after="20"/>
              <w:ind w:left="432" w:hanging="432"/>
              <w:rPr>
                <w:sz w:val="16"/>
              </w:rPr>
            </w:pPr>
            <w:r w:rsidRPr="004943F7">
              <w:rPr>
                <w:sz w:val="16"/>
              </w:rPr>
              <w:t>2</w:t>
            </w:r>
            <w:r w:rsidRPr="004943F7">
              <w:rPr>
                <w:sz w:val="16"/>
                <w:vertAlign w:val="superscript"/>
              </w:rPr>
              <w:t>nd</w:t>
            </w:r>
            <w:r w:rsidRPr="004943F7">
              <w:rPr>
                <w:sz w:val="16"/>
              </w:rPr>
              <w:t>:</w:t>
            </w:r>
            <w:r w:rsidRPr="004943F7">
              <w:rPr>
                <w:sz w:val="16"/>
              </w:rPr>
              <w:tab/>
              <w:t xml:space="preserve">+1 Arcane Caster </w:t>
            </w:r>
            <w:r>
              <w:rPr>
                <w:sz w:val="16"/>
              </w:rPr>
              <w:t>l</w:t>
            </w:r>
            <w:r w:rsidRPr="004943F7">
              <w:rPr>
                <w:sz w:val="16"/>
              </w:rPr>
              <w:t>evel</w:t>
            </w:r>
            <w:r>
              <w:rPr>
                <w:sz w:val="16"/>
              </w:rPr>
              <w:t xml:space="preserve"> –and– +1 Divine Caster level</w:t>
            </w:r>
            <w:r w:rsidRPr="004943F7">
              <w:rPr>
                <w:sz w:val="16"/>
              </w:rPr>
              <w:t>.</w:t>
            </w:r>
          </w:p>
        </w:tc>
      </w:tr>
      <w:tr w:rsidR="00316081" w:rsidRPr="004943F7" w14:paraId="027EF9FF" w14:textId="77777777">
        <w:trPr>
          <w:cantSplit/>
        </w:trPr>
        <w:tc>
          <w:tcPr>
            <w:tcW w:w="1260" w:type="dxa"/>
            <w:tcBorders>
              <w:top w:val="single" w:sz="12" w:space="0" w:color="auto"/>
              <w:bottom w:val="single" w:sz="12" w:space="0" w:color="auto"/>
            </w:tcBorders>
          </w:tcPr>
          <w:p w14:paraId="27EE1C2E" w14:textId="77777777" w:rsidR="0069137D" w:rsidRPr="004943F7" w:rsidRDefault="0069137D" w:rsidP="00316081">
            <w:pPr>
              <w:rPr>
                <w:sz w:val="2"/>
              </w:rPr>
            </w:pPr>
          </w:p>
          <w:p w14:paraId="74BBE826" w14:textId="77777777" w:rsidR="0069137D" w:rsidRPr="004943F7" w:rsidRDefault="00000000" w:rsidP="00316081">
            <w:pPr>
              <w:pStyle w:val="Heading4"/>
            </w:pPr>
            <w:bookmarkStart w:id="166" w:name="_Ref117079896"/>
            <w:bookmarkStart w:id="167" w:name="_Ref117079901"/>
            <w:bookmarkStart w:id="168" w:name="_Ref117080136"/>
            <w:bookmarkStart w:id="169" w:name="_Toc121034092"/>
            <w:r w:rsidRPr="004943F7">
              <w:t>Arcane Trickster</w:t>
            </w:r>
            <w:bookmarkEnd w:id="166"/>
            <w:bookmarkEnd w:id="167"/>
            <w:bookmarkEnd w:id="168"/>
            <w:bookmarkEnd w:id="169"/>
            <w:r w:rsidRPr="004943F7">
              <w:fldChar w:fldCharType="begin"/>
            </w:r>
            <w:r w:rsidRPr="004943F7">
              <w:instrText xml:space="preserve"> XE "Arcane Trickster" </w:instrText>
            </w:r>
            <w:r w:rsidRPr="004943F7">
              <w:fldChar w:fldCharType="end"/>
            </w:r>
          </w:p>
          <w:p w14:paraId="67C5F908" w14:textId="77777777" w:rsidR="0069137D" w:rsidRPr="004943F7" w:rsidRDefault="00000000" w:rsidP="00316081">
            <w:pPr>
              <w:spacing w:before="20" w:after="20"/>
              <w:ind w:left="72"/>
              <w:rPr>
                <w:sz w:val="16"/>
              </w:rPr>
            </w:pPr>
            <w:r w:rsidRPr="004943F7">
              <w:rPr>
                <w:sz w:val="16"/>
              </w:rPr>
              <w:t>(thief with special arcane training)</w:t>
            </w:r>
            <w:r w:rsidRPr="004943F7">
              <w:rPr>
                <w:sz w:val="16"/>
              </w:rPr>
              <w:br/>
            </w:r>
            <w:r w:rsidRPr="004943F7">
              <w:rPr>
                <w:sz w:val="12"/>
              </w:rPr>
              <w:t>(DMG p177)</w:t>
            </w:r>
          </w:p>
        </w:tc>
        <w:tc>
          <w:tcPr>
            <w:tcW w:w="2160" w:type="dxa"/>
            <w:tcBorders>
              <w:top w:val="single" w:sz="12" w:space="0" w:color="auto"/>
              <w:bottom w:val="single" w:sz="12" w:space="0" w:color="auto"/>
            </w:tcBorders>
          </w:tcPr>
          <w:p w14:paraId="30EF923B" w14:textId="77777777" w:rsidR="0069137D" w:rsidRPr="004943F7" w:rsidRDefault="00000000" w:rsidP="00316081">
            <w:pPr>
              <w:pStyle w:val="FootnoteText"/>
              <w:tabs>
                <w:tab w:val="right" w:pos="1944"/>
              </w:tabs>
              <w:spacing w:before="20"/>
              <w:ind w:left="72" w:hanging="72"/>
              <w:rPr>
                <w:sz w:val="16"/>
              </w:rPr>
            </w:pPr>
            <w:r>
              <w:rPr>
                <w:sz w:val="16"/>
              </w:rPr>
              <w:t>Alig</w:t>
            </w:r>
            <w:r w:rsidRPr="004943F7">
              <w:rPr>
                <w:sz w:val="16"/>
              </w:rPr>
              <w:t>:</w:t>
            </w:r>
            <w:r>
              <w:rPr>
                <w:sz w:val="16"/>
              </w:rPr>
              <w:tab/>
            </w:r>
            <w:r w:rsidRPr="004943F7">
              <w:rPr>
                <w:sz w:val="16"/>
              </w:rPr>
              <w:t>NG, CG, N, CN, NE, CE.</w:t>
            </w:r>
          </w:p>
          <w:p w14:paraId="71C9B19B" w14:textId="77777777" w:rsidR="0069137D" w:rsidRPr="004943F7" w:rsidRDefault="00000000" w:rsidP="00316081">
            <w:pPr>
              <w:pStyle w:val="FootnoteText"/>
              <w:tabs>
                <w:tab w:val="right" w:pos="1944"/>
              </w:tabs>
              <w:spacing w:before="20"/>
              <w:ind w:left="72" w:hanging="72"/>
              <w:rPr>
                <w:sz w:val="16"/>
              </w:rPr>
            </w:pPr>
            <w:r w:rsidRPr="004943F7">
              <w:rPr>
                <w:sz w:val="16"/>
              </w:rPr>
              <w:t xml:space="preserve">Decipher Script:  </w:t>
            </w:r>
            <w:r>
              <w:rPr>
                <w:sz w:val="16"/>
              </w:rPr>
              <w:tab/>
            </w:r>
            <w:r w:rsidRPr="004943F7">
              <w:rPr>
                <w:sz w:val="16"/>
              </w:rPr>
              <w:t>7 ranks.</w:t>
            </w:r>
          </w:p>
          <w:p w14:paraId="61AF6EC8" w14:textId="77777777" w:rsidR="0069137D" w:rsidRPr="004943F7" w:rsidRDefault="00000000" w:rsidP="00316081">
            <w:pPr>
              <w:pStyle w:val="FootnoteText"/>
              <w:tabs>
                <w:tab w:val="right" w:pos="1944"/>
              </w:tabs>
              <w:spacing w:before="20"/>
              <w:ind w:left="72" w:hanging="72"/>
              <w:rPr>
                <w:sz w:val="16"/>
              </w:rPr>
            </w:pPr>
            <w:r w:rsidRPr="004943F7">
              <w:rPr>
                <w:sz w:val="16"/>
              </w:rPr>
              <w:t xml:space="preserve">Disable Device:  </w:t>
            </w:r>
            <w:r>
              <w:rPr>
                <w:sz w:val="16"/>
              </w:rPr>
              <w:tab/>
            </w:r>
            <w:r w:rsidRPr="004943F7">
              <w:rPr>
                <w:sz w:val="16"/>
              </w:rPr>
              <w:t>7 ranks.</w:t>
            </w:r>
          </w:p>
          <w:p w14:paraId="2239E904" w14:textId="77777777" w:rsidR="0069137D" w:rsidRPr="004943F7" w:rsidRDefault="00000000" w:rsidP="00316081">
            <w:pPr>
              <w:pStyle w:val="FootnoteText"/>
              <w:tabs>
                <w:tab w:val="right" w:pos="1944"/>
              </w:tabs>
              <w:spacing w:before="20"/>
              <w:ind w:left="72" w:hanging="72"/>
              <w:rPr>
                <w:sz w:val="16"/>
              </w:rPr>
            </w:pPr>
            <w:r w:rsidRPr="004943F7">
              <w:rPr>
                <w:sz w:val="16"/>
              </w:rPr>
              <w:t xml:space="preserve">Escape Artist:  </w:t>
            </w:r>
            <w:r>
              <w:rPr>
                <w:sz w:val="16"/>
              </w:rPr>
              <w:tab/>
            </w:r>
            <w:r w:rsidRPr="004943F7">
              <w:rPr>
                <w:sz w:val="16"/>
              </w:rPr>
              <w:t>7 ranks.</w:t>
            </w:r>
          </w:p>
          <w:p w14:paraId="22AD09AF" w14:textId="77777777" w:rsidR="0069137D" w:rsidRPr="004943F7" w:rsidRDefault="00000000" w:rsidP="00316081">
            <w:pPr>
              <w:pStyle w:val="FootnoteText"/>
              <w:tabs>
                <w:tab w:val="right" w:pos="1944"/>
              </w:tabs>
              <w:spacing w:before="20"/>
              <w:ind w:left="72" w:hanging="72"/>
              <w:rPr>
                <w:sz w:val="16"/>
              </w:rPr>
            </w:pPr>
            <w:r w:rsidRPr="004943F7">
              <w:rPr>
                <w:sz w:val="16"/>
              </w:rPr>
              <w:t xml:space="preserve">Know (arcana):  </w:t>
            </w:r>
            <w:r>
              <w:rPr>
                <w:sz w:val="16"/>
              </w:rPr>
              <w:tab/>
            </w:r>
            <w:r w:rsidRPr="004943F7">
              <w:rPr>
                <w:sz w:val="16"/>
              </w:rPr>
              <w:t>4 ranks.</w:t>
            </w:r>
          </w:p>
          <w:p w14:paraId="63594022" w14:textId="77777777" w:rsidR="0069137D" w:rsidRPr="004943F7" w:rsidRDefault="00000000" w:rsidP="00316081">
            <w:pPr>
              <w:pStyle w:val="FootnoteText"/>
              <w:tabs>
                <w:tab w:val="right" w:pos="1944"/>
              </w:tabs>
              <w:spacing w:before="20"/>
              <w:ind w:left="72" w:hanging="72"/>
              <w:rPr>
                <w:sz w:val="16"/>
              </w:rPr>
            </w:pPr>
            <w:r w:rsidRPr="004943F7">
              <w:rPr>
                <w:sz w:val="16"/>
              </w:rPr>
              <w:t xml:space="preserve">Able to cast </w:t>
            </w:r>
            <w:r w:rsidRPr="004943F7">
              <w:rPr>
                <w:i/>
                <w:sz w:val="16"/>
              </w:rPr>
              <w:t>Mage Hand</w:t>
            </w:r>
            <w:r w:rsidRPr="004943F7">
              <w:rPr>
                <w:sz w:val="16"/>
              </w:rPr>
              <w:t>.</w:t>
            </w:r>
          </w:p>
          <w:p w14:paraId="71FE5614" w14:textId="77777777" w:rsidR="0069137D" w:rsidRPr="004943F7" w:rsidRDefault="00000000" w:rsidP="00316081">
            <w:pPr>
              <w:pStyle w:val="FootnoteText"/>
              <w:tabs>
                <w:tab w:val="right" w:pos="1944"/>
              </w:tabs>
              <w:spacing w:before="20"/>
              <w:ind w:left="72" w:hanging="72"/>
              <w:rPr>
                <w:sz w:val="16"/>
              </w:rPr>
            </w:pPr>
            <w:r w:rsidRPr="004943F7">
              <w:rPr>
                <w:sz w:val="16"/>
              </w:rPr>
              <w:t>Able to cast an Arcane spell of 3</w:t>
            </w:r>
            <w:r w:rsidRPr="004943F7">
              <w:rPr>
                <w:sz w:val="16"/>
                <w:vertAlign w:val="superscript"/>
              </w:rPr>
              <w:t>rd</w:t>
            </w:r>
            <w:r w:rsidRPr="004943F7">
              <w:rPr>
                <w:sz w:val="16"/>
              </w:rPr>
              <w:t xml:space="preserve"> level or higher.</w:t>
            </w:r>
          </w:p>
          <w:p w14:paraId="45393587" w14:textId="77777777" w:rsidR="0069137D" w:rsidRPr="004943F7" w:rsidRDefault="00000000" w:rsidP="00316081">
            <w:pPr>
              <w:pStyle w:val="FootnoteText"/>
              <w:tabs>
                <w:tab w:val="right" w:pos="1944"/>
              </w:tabs>
              <w:spacing w:before="20"/>
              <w:ind w:left="72" w:hanging="72"/>
              <w:rPr>
                <w:sz w:val="16"/>
              </w:rPr>
            </w:pPr>
            <w:r w:rsidRPr="004943F7">
              <w:rPr>
                <w:sz w:val="16"/>
              </w:rPr>
              <w:t>Sneak Attack of 2d6 or better.</w:t>
            </w:r>
          </w:p>
          <w:p w14:paraId="3EC7440D" w14:textId="77777777" w:rsidR="0069137D" w:rsidRPr="004943F7" w:rsidRDefault="00000000" w:rsidP="00316081">
            <w:pPr>
              <w:pStyle w:val="FootnoteText"/>
              <w:tabs>
                <w:tab w:val="right" w:pos="1944"/>
              </w:tabs>
              <w:spacing w:before="20"/>
              <w:ind w:left="72" w:hanging="72"/>
              <w:rPr>
                <w:sz w:val="16"/>
              </w:rPr>
            </w:pPr>
            <w:r w:rsidRPr="004943F7">
              <w:rPr>
                <w:sz w:val="16"/>
              </w:rPr>
              <w:t>Min Lvl:  Rog3 / Wiz5.</w:t>
            </w:r>
          </w:p>
        </w:tc>
        <w:tc>
          <w:tcPr>
            <w:tcW w:w="1260" w:type="dxa"/>
            <w:tcBorders>
              <w:top w:val="single" w:sz="12" w:space="0" w:color="auto"/>
              <w:bottom w:val="single" w:sz="12" w:space="0" w:color="auto"/>
            </w:tcBorders>
          </w:tcPr>
          <w:p w14:paraId="7D8A6F8D" w14:textId="77777777" w:rsidR="0069137D" w:rsidRPr="004943F7" w:rsidRDefault="00000000" w:rsidP="00316081">
            <w:pPr>
              <w:tabs>
                <w:tab w:val="right" w:pos="1051"/>
              </w:tabs>
              <w:spacing w:before="20"/>
              <w:ind w:left="224" w:hanging="224"/>
              <w:rPr>
                <w:sz w:val="16"/>
              </w:rPr>
            </w:pPr>
            <w:r w:rsidRPr="004943F7">
              <w:rPr>
                <w:sz w:val="16"/>
              </w:rPr>
              <w:t xml:space="preserve">HD:  </w:t>
            </w:r>
            <w:r>
              <w:rPr>
                <w:sz w:val="16"/>
              </w:rPr>
              <w:tab/>
            </w:r>
            <w:r w:rsidRPr="004943F7">
              <w:rPr>
                <w:sz w:val="16"/>
              </w:rPr>
              <w:t>d4</w:t>
            </w:r>
          </w:p>
          <w:p w14:paraId="42E66357" w14:textId="77777777" w:rsidR="0069137D" w:rsidRPr="004943F7" w:rsidRDefault="00000000" w:rsidP="00316081">
            <w:pPr>
              <w:tabs>
                <w:tab w:val="right" w:pos="1051"/>
              </w:tabs>
              <w:spacing w:before="20"/>
              <w:ind w:left="224" w:hanging="224"/>
              <w:rPr>
                <w:sz w:val="16"/>
              </w:rPr>
            </w:pPr>
            <w:r w:rsidRPr="004943F7">
              <w:rPr>
                <w:sz w:val="16"/>
              </w:rPr>
              <w:t xml:space="preserve">Skill Points:  </w:t>
            </w:r>
            <w:r>
              <w:rPr>
                <w:sz w:val="16"/>
              </w:rPr>
              <w:tab/>
            </w:r>
            <w:r w:rsidRPr="004943F7">
              <w:rPr>
                <w:sz w:val="16"/>
              </w:rPr>
              <w:t>4</w:t>
            </w:r>
          </w:p>
          <w:p w14:paraId="1B7DE8D5" w14:textId="77777777" w:rsidR="0069137D" w:rsidRPr="004943F7" w:rsidRDefault="00000000" w:rsidP="00316081">
            <w:pPr>
              <w:tabs>
                <w:tab w:val="right" w:pos="1051"/>
              </w:tabs>
              <w:spacing w:before="20"/>
              <w:ind w:left="224" w:hanging="224"/>
              <w:rPr>
                <w:sz w:val="16"/>
              </w:rPr>
            </w:pPr>
            <w:r w:rsidRPr="004943F7">
              <w:rPr>
                <w:sz w:val="16"/>
              </w:rPr>
              <w:t xml:space="preserve">Attack:  </w:t>
            </w:r>
            <w:r>
              <w:rPr>
                <w:sz w:val="16"/>
              </w:rPr>
              <w:tab/>
            </w:r>
            <w:r w:rsidRPr="004943F7">
              <w:rPr>
                <w:sz w:val="16"/>
              </w:rPr>
              <w:t>Wizard</w:t>
            </w:r>
          </w:p>
          <w:p w14:paraId="485A0041" w14:textId="77777777" w:rsidR="0069137D" w:rsidRPr="004943F7" w:rsidRDefault="00000000" w:rsidP="00316081">
            <w:pPr>
              <w:tabs>
                <w:tab w:val="right" w:pos="1051"/>
              </w:tabs>
              <w:spacing w:before="20"/>
              <w:ind w:left="224" w:hanging="224"/>
              <w:rPr>
                <w:sz w:val="16"/>
              </w:rPr>
            </w:pPr>
            <w:r w:rsidRPr="004943F7">
              <w:rPr>
                <w:sz w:val="16"/>
              </w:rPr>
              <w:t>Good Save:</w:t>
            </w:r>
            <w:r>
              <w:rPr>
                <w:sz w:val="16"/>
              </w:rPr>
              <w:br/>
            </w:r>
            <w:r>
              <w:rPr>
                <w:sz w:val="16"/>
              </w:rPr>
              <w:tab/>
            </w:r>
            <w:r w:rsidRPr="004943F7">
              <w:rPr>
                <w:sz w:val="16"/>
              </w:rPr>
              <w:t>Ref, Will</w:t>
            </w:r>
          </w:p>
          <w:p w14:paraId="3FC8A564" w14:textId="77777777" w:rsidR="0069137D" w:rsidRPr="004943F7" w:rsidRDefault="00000000" w:rsidP="00316081">
            <w:pPr>
              <w:tabs>
                <w:tab w:val="right" w:pos="1051"/>
              </w:tabs>
              <w:spacing w:before="20"/>
              <w:ind w:left="224" w:hanging="224"/>
              <w:rPr>
                <w:sz w:val="16"/>
              </w:rPr>
            </w:pPr>
            <w:r w:rsidRPr="004943F7">
              <w:rPr>
                <w:sz w:val="16"/>
              </w:rPr>
              <w:t xml:space="preserve">Weap:  </w:t>
            </w:r>
            <w:r>
              <w:rPr>
                <w:sz w:val="16"/>
              </w:rPr>
              <w:tab/>
            </w:r>
            <w:r w:rsidRPr="004943F7">
              <w:rPr>
                <w:sz w:val="16"/>
              </w:rPr>
              <w:t>—</w:t>
            </w:r>
          </w:p>
          <w:p w14:paraId="0F7DB6C3" w14:textId="77777777" w:rsidR="0069137D" w:rsidRPr="004943F7" w:rsidRDefault="00000000" w:rsidP="00316081">
            <w:pPr>
              <w:tabs>
                <w:tab w:val="right" w:pos="1051"/>
              </w:tabs>
              <w:spacing w:before="20"/>
              <w:ind w:left="224" w:hanging="224"/>
              <w:rPr>
                <w:sz w:val="16"/>
              </w:rPr>
            </w:pPr>
            <w:r w:rsidRPr="004943F7">
              <w:rPr>
                <w:sz w:val="16"/>
              </w:rPr>
              <w:t xml:space="preserve">Armor:  </w:t>
            </w:r>
            <w:r>
              <w:rPr>
                <w:sz w:val="16"/>
              </w:rPr>
              <w:tab/>
            </w:r>
            <w:r w:rsidRPr="004943F7">
              <w:rPr>
                <w:sz w:val="16"/>
              </w:rPr>
              <w:t>—</w:t>
            </w:r>
          </w:p>
          <w:p w14:paraId="64D90A9D" w14:textId="77777777" w:rsidR="0069137D" w:rsidRPr="004943F7" w:rsidRDefault="00000000" w:rsidP="00316081">
            <w:pPr>
              <w:tabs>
                <w:tab w:val="right" w:pos="1051"/>
              </w:tabs>
              <w:spacing w:before="20"/>
              <w:ind w:left="224" w:hanging="224"/>
              <w:rPr>
                <w:sz w:val="16"/>
              </w:rPr>
            </w:pPr>
            <w:r w:rsidRPr="004943F7">
              <w:rPr>
                <w:sz w:val="16"/>
              </w:rPr>
              <w:t xml:space="preserve">Class Lvls:  </w:t>
            </w:r>
            <w:r>
              <w:rPr>
                <w:sz w:val="16"/>
              </w:rPr>
              <w:tab/>
            </w:r>
            <w:r w:rsidRPr="004943F7">
              <w:rPr>
                <w:sz w:val="16"/>
              </w:rPr>
              <w:t>10</w:t>
            </w:r>
          </w:p>
          <w:p w14:paraId="75791694" w14:textId="77777777" w:rsidR="0069137D" w:rsidRPr="004943F7" w:rsidRDefault="00000000" w:rsidP="00316081">
            <w:pPr>
              <w:tabs>
                <w:tab w:val="right" w:pos="1051"/>
              </w:tabs>
              <w:spacing w:before="20"/>
              <w:ind w:left="224" w:hanging="224"/>
              <w:rPr>
                <w:sz w:val="16"/>
              </w:rPr>
            </w:pPr>
            <w:r w:rsidRPr="004943F7">
              <w:rPr>
                <w:sz w:val="16"/>
              </w:rPr>
              <w:t xml:space="preserve">Epic Lvls: </w:t>
            </w:r>
            <w:r w:rsidRPr="004943F7">
              <w:rPr>
                <w:sz w:val="16"/>
              </w:rPr>
              <w:tab/>
              <w:t xml:space="preserve">10 </w:t>
            </w:r>
            <w:r>
              <w:rPr>
                <w:sz w:val="16"/>
              </w:rPr>
              <w:br/>
            </w:r>
            <w:r>
              <w:rPr>
                <w:sz w:val="16"/>
              </w:rPr>
              <w:tab/>
            </w:r>
            <w:r w:rsidRPr="004943F7">
              <w:rPr>
                <w:sz w:val="12"/>
              </w:rPr>
              <w:t>(3.5up p12)</w:t>
            </w:r>
          </w:p>
        </w:tc>
        <w:tc>
          <w:tcPr>
            <w:tcW w:w="1620" w:type="dxa"/>
            <w:tcBorders>
              <w:top w:val="single" w:sz="12" w:space="0" w:color="auto"/>
              <w:bottom w:val="single" w:sz="12" w:space="0" w:color="auto"/>
            </w:tcBorders>
          </w:tcPr>
          <w:p w14:paraId="41641B09" w14:textId="77777777" w:rsidR="0069137D" w:rsidRPr="004943F7" w:rsidRDefault="00000000" w:rsidP="00316081">
            <w:pPr>
              <w:pStyle w:val="FootnoteText"/>
              <w:spacing w:before="20"/>
              <w:ind w:left="72" w:hanging="72"/>
              <w:rPr>
                <w:sz w:val="16"/>
              </w:rPr>
            </w:pPr>
            <w:r w:rsidRPr="004943F7">
              <w:rPr>
                <w:sz w:val="16"/>
              </w:rPr>
              <w:t>Str:  Climb, Jump, Swim.</w:t>
            </w:r>
          </w:p>
          <w:p w14:paraId="386DF812" w14:textId="77777777" w:rsidR="0069137D" w:rsidRPr="004943F7" w:rsidRDefault="00000000" w:rsidP="00316081">
            <w:pPr>
              <w:pStyle w:val="FootnoteText"/>
              <w:spacing w:before="20"/>
              <w:ind w:left="72" w:hanging="72"/>
              <w:rPr>
                <w:sz w:val="16"/>
              </w:rPr>
            </w:pPr>
            <w:r w:rsidRPr="004943F7">
              <w:rPr>
                <w:sz w:val="16"/>
              </w:rPr>
              <w:t>Dex: Balance, Escape Artist, Hide, Move Silently, Open Locks, Sleight of Hand, Tumble, Hide, Use Rope.</w:t>
            </w:r>
          </w:p>
          <w:p w14:paraId="6DD28F2C" w14:textId="77777777" w:rsidR="0069137D" w:rsidRPr="004943F7" w:rsidRDefault="00000000" w:rsidP="00316081">
            <w:pPr>
              <w:pStyle w:val="FootnoteText"/>
              <w:spacing w:before="20"/>
              <w:ind w:left="72" w:hanging="72"/>
              <w:rPr>
                <w:sz w:val="16"/>
              </w:rPr>
            </w:pPr>
            <w:r w:rsidRPr="004943F7">
              <w:rPr>
                <w:sz w:val="16"/>
              </w:rPr>
              <w:t xml:space="preserve">Int:  Appraise, Craft, Decipher Script, Disable Device, </w:t>
            </w:r>
            <w:r w:rsidRPr="004943F7">
              <w:rPr>
                <w:sz w:val="16"/>
              </w:rPr>
              <w:br/>
              <w:t>Know (any), Search, Spellcraft.</w:t>
            </w:r>
          </w:p>
          <w:p w14:paraId="41CB7382" w14:textId="77777777" w:rsidR="0069137D" w:rsidRPr="004943F7" w:rsidRDefault="00000000" w:rsidP="00316081">
            <w:pPr>
              <w:pStyle w:val="FootnoteText"/>
              <w:spacing w:before="20"/>
              <w:ind w:left="72" w:hanging="72"/>
              <w:rPr>
                <w:sz w:val="16"/>
              </w:rPr>
            </w:pPr>
            <w:r w:rsidRPr="004943F7">
              <w:rPr>
                <w:sz w:val="16"/>
              </w:rPr>
              <w:t>Wis:  Listen, Profession, Sense Motive, Spot.</w:t>
            </w:r>
          </w:p>
          <w:p w14:paraId="351B2B0D" w14:textId="77777777" w:rsidR="0069137D" w:rsidRPr="004943F7" w:rsidRDefault="00000000" w:rsidP="00316081">
            <w:pPr>
              <w:pStyle w:val="FootnoteText"/>
              <w:spacing w:before="20"/>
              <w:ind w:left="72" w:hanging="72"/>
              <w:rPr>
                <w:sz w:val="16"/>
              </w:rPr>
            </w:pPr>
            <w:r w:rsidRPr="004943F7">
              <w:rPr>
                <w:sz w:val="16"/>
              </w:rPr>
              <w:t>Con:  Concentrate.</w:t>
            </w:r>
          </w:p>
          <w:p w14:paraId="6E4F6FFB" w14:textId="77777777" w:rsidR="0069137D" w:rsidRPr="004943F7" w:rsidRDefault="00000000" w:rsidP="00316081">
            <w:pPr>
              <w:pStyle w:val="FootnoteText"/>
              <w:spacing w:before="20"/>
              <w:ind w:left="72" w:hanging="72"/>
              <w:rPr>
                <w:sz w:val="16"/>
              </w:rPr>
            </w:pPr>
            <w:r w:rsidRPr="004943F7">
              <w:rPr>
                <w:sz w:val="16"/>
              </w:rPr>
              <w:t>Cha:  Bluff,</w:t>
            </w:r>
            <w:r>
              <w:rPr>
                <w:sz w:val="16"/>
              </w:rPr>
              <w:t xml:space="preserve"> </w:t>
            </w:r>
            <w:r w:rsidRPr="004943F7">
              <w:rPr>
                <w:sz w:val="16"/>
              </w:rPr>
              <w:t>Diplomacy, Disguise, Gather Info.</w:t>
            </w:r>
          </w:p>
          <w:p w14:paraId="7887DD5A" w14:textId="77777777" w:rsidR="0069137D" w:rsidRPr="004943F7" w:rsidRDefault="00000000" w:rsidP="00316081">
            <w:pPr>
              <w:pStyle w:val="FootnoteText"/>
              <w:spacing w:before="20" w:after="20"/>
              <w:ind w:left="72" w:hanging="72"/>
              <w:rPr>
                <w:sz w:val="16"/>
              </w:rPr>
            </w:pPr>
            <w:r w:rsidRPr="004943F7">
              <w:rPr>
                <w:sz w:val="16"/>
              </w:rPr>
              <w:t>Speak Language.</w:t>
            </w:r>
          </w:p>
        </w:tc>
        <w:tc>
          <w:tcPr>
            <w:tcW w:w="4140" w:type="dxa"/>
            <w:tcBorders>
              <w:top w:val="single" w:sz="12" w:space="0" w:color="auto"/>
              <w:bottom w:val="single" w:sz="12" w:space="0" w:color="auto"/>
            </w:tcBorders>
          </w:tcPr>
          <w:p w14:paraId="0F43B890" w14:textId="77777777" w:rsidR="0069137D" w:rsidRPr="004943F7" w:rsidRDefault="00000000" w:rsidP="00316081">
            <w:pPr>
              <w:tabs>
                <w:tab w:val="left" w:pos="252"/>
              </w:tabs>
              <w:spacing w:before="20" w:after="20"/>
              <w:ind w:left="432" w:hanging="432"/>
              <w:rPr>
                <w:sz w:val="16"/>
              </w:rPr>
            </w:pPr>
            <w:r w:rsidRPr="004943F7">
              <w:rPr>
                <w:sz w:val="16"/>
              </w:rPr>
              <w:t>1</w:t>
            </w:r>
            <w:r w:rsidRPr="004943F7">
              <w:rPr>
                <w:sz w:val="16"/>
                <w:vertAlign w:val="superscript"/>
              </w:rPr>
              <w:t>st</w:t>
            </w:r>
            <w:r w:rsidRPr="004943F7">
              <w:rPr>
                <w:sz w:val="16"/>
              </w:rPr>
              <w:t>:</w:t>
            </w:r>
            <w:r w:rsidRPr="004943F7">
              <w:rPr>
                <w:sz w:val="16"/>
              </w:rPr>
              <w:tab/>
              <w:t xml:space="preserve">+1 Caster Level. </w:t>
            </w:r>
          </w:p>
          <w:p w14:paraId="340C3153" w14:textId="77777777" w:rsidR="0069137D" w:rsidRPr="004943F7" w:rsidRDefault="00000000" w:rsidP="00316081">
            <w:pPr>
              <w:tabs>
                <w:tab w:val="left" w:pos="252"/>
              </w:tabs>
              <w:spacing w:before="20" w:after="20"/>
              <w:ind w:left="432" w:hanging="432"/>
              <w:rPr>
                <w:sz w:val="16"/>
              </w:rPr>
            </w:pPr>
            <w:r w:rsidRPr="004943F7">
              <w:rPr>
                <w:sz w:val="16"/>
              </w:rPr>
              <w:tab/>
              <w:t>You may attempt the following skills at 30’ once per day:  Disable Device, Open Lock, or Sleight of Hand.  The DC is 5 higher than normal &amp; you cannot “Take 10”.  Usable 1/day.</w:t>
            </w:r>
          </w:p>
          <w:p w14:paraId="52CCFBCB" w14:textId="77777777" w:rsidR="0069137D" w:rsidRPr="004943F7" w:rsidRDefault="00000000" w:rsidP="00316081">
            <w:pPr>
              <w:tabs>
                <w:tab w:val="left" w:pos="252"/>
              </w:tabs>
              <w:spacing w:before="20" w:after="20"/>
              <w:ind w:left="432" w:hanging="432"/>
              <w:rPr>
                <w:sz w:val="16"/>
              </w:rPr>
            </w:pPr>
            <w:r w:rsidRPr="004943F7">
              <w:rPr>
                <w:sz w:val="16"/>
              </w:rPr>
              <w:t>2</w:t>
            </w:r>
            <w:r w:rsidRPr="004943F7">
              <w:rPr>
                <w:sz w:val="16"/>
                <w:vertAlign w:val="superscript"/>
              </w:rPr>
              <w:t>nd</w:t>
            </w:r>
            <w:r w:rsidRPr="004943F7">
              <w:rPr>
                <w:sz w:val="16"/>
              </w:rPr>
              <w:t>:</w:t>
            </w:r>
            <w:r w:rsidRPr="004943F7">
              <w:rPr>
                <w:sz w:val="16"/>
              </w:rPr>
              <w:tab/>
              <w:t>+1 Caster Level.</w:t>
            </w:r>
          </w:p>
          <w:p w14:paraId="1CE46EE5" w14:textId="77777777" w:rsidR="0069137D" w:rsidRPr="004943F7" w:rsidRDefault="00000000" w:rsidP="00316081">
            <w:pPr>
              <w:tabs>
                <w:tab w:val="left" w:pos="252"/>
              </w:tabs>
              <w:spacing w:before="20" w:after="20"/>
              <w:ind w:left="432" w:hanging="432"/>
              <w:rPr>
                <w:sz w:val="16"/>
              </w:rPr>
            </w:pPr>
            <w:r w:rsidRPr="004943F7">
              <w:rPr>
                <w:sz w:val="16"/>
              </w:rPr>
              <w:tab/>
              <w:t>+1d6 Sneak Attack.</w:t>
            </w:r>
          </w:p>
        </w:tc>
      </w:tr>
      <w:tr w:rsidR="00316081" w:rsidRPr="004943F7" w14:paraId="613A6A66" w14:textId="77777777">
        <w:trPr>
          <w:cantSplit/>
        </w:trPr>
        <w:tc>
          <w:tcPr>
            <w:tcW w:w="1260" w:type="dxa"/>
            <w:tcBorders>
              <w:top w:val="single" w:sz="12" w:space="0" w:color="auto"/>
              <w:bottom w:val="single" w:sz="12" w:space="0" w:color="auto"/>
            </w:tcBorders>
          </w:tcPr>
          <w:p w14:paraId="5C4964F5" w14:textId="77777777" w:rsidR="0069137D" w:rsidRPr="004943F7" w:rsidRDefault="0069137D" w:rsidP="00316081">
            <w:pPr>
              <w:rPr>
                <w:sz w:val="2"/>
              </w:rPr>
            </w:pPr>
          </w:p>
          <w:p w14:paraId="06B2E320" w14:textId="77777777" w:rsidR="0069137D" w:rsidRPr="004943F7" w:rsidRDefault="00000000" w:rsidP="00316081">
            <w:pPr>
              <w:pStyle w:val="Heading4"/>
            </w:pPr>
            <w:bookmarkStart w:id="170" w:name="_Ref117080103"/>
            <w:bookmarkStart w:id="171" w:name="_Toc121034093"/>
            <w:r w:rsidRPr="004943F7">
              <w:t>Archmage</w:t>
            </w:r>
            <w:bookmarkEnd w:id="170"/>
            <w:bookmarkEnd w:id="171"/>
            <w:r w:rsidRPr="004943F7">
              <w:fldChar w:fldCharType="begin"/>
            </w:r>
            <w:r w:rsidRPr="004943F7">
              <w:instrText xml:space="preserve"> XE "Archmage" </w:instrText>
            </w:r>
            <w:r w:rsidRPr="004943F7">
              <w:fldChar w:fldCharType="end"/>
            </w:r>
          </w:p>
          <w:p w14:paraId="17BFFE1F" w14:textId="77777777" w:rsidR="0069137D" w:rsidRPr="004943F7" w:rsidRDefault="00000000" w:rsidP="00316081">
            <w:pPr>
              <w:spacing w:before="20" w:after="20"/>
              <w:ind w:left="72"/>
              <w:rPr>
                <w:sz w:val="16"/>
              </w:rPr>
            </w:pPr>
            <w:r w:rsidRPr="004943F7">
              <w:rPr>
                <w:sz w:val="16"/>
              </w:rPr>
              <w:t>(arcane caster who is so advanced, he/she can trade knowledge of spells for special spell abilities)</w:t>
            </w:r>
            <w:r w:rsidRPr="004943F7">
              <w:rPr>
                <w:sz w:val="16"/>
              </w:rPr>
              <w:br/>
            </w:r>
            <w:r w:rsidRPr="004943F7">
              <w:rPr>
                <w:sz w:val="12"/>
              </w:rPr>
              <w:t>(DMG p178)</w:t>
            </w:r>
          </w:p>
        </w:tc>
        <w:tc>
          <w:tcPr>
            <w:tcW w:w="2160" w:type="dxa"/>
            <w:tcBorders>
              <w:top w:val="single" w:sz="12" w:space="0" w:color="auto"/>
              <w:bottom w:val="single" w:sz="12" w:space="0" w:color="auto"/>
            </w:tcBorders>
          </w:tcPr>
          <w:p w14:paraId="3B84A748" w14:textId="77777777" w:rsidR="0069137D" w:rsidRPr="004943F7" w:rsidRDefault="00000000" w:rsidP="00316081">
            <w:pPr>
              <w:pStyle w:val="FootnoteText"/>
              <w:tabs>
                <w:tab w:val="right" w:pos="1944"/>
              </w:tabs>
              <w:spacing w:before="20"/>
              <w:ind w:left="72" w:hanging="72"/>
              <w:rPr>
                <w:sz w:val="16"/>
              </w:rPr>
            </w:pPr>
            <w:r w:rsidRPr="004943F7">
              <w:rPr>
                <w:sz w:val="16"/>
              </w:rPr>
              <w:t xml:space="preserve">Know (arcana):  </w:t>
            </w:r>
            <w:r>
              <w:rPr>
                <w:sz w:val="16"/>
              </w:rPr>
              <w:tab/>
            </w:r>
            <w:r w:rsidRPr="004943F7">
              <w:rPr>
                <w:sz w:val="16"/>
              </w:rPr>
              <w:t>15 ranks.</w:t>
            </w:r>
          </w:p>
          <w:p w14:paraId="6B123B96" w14:textId="77777777" w:rsidR="0069137D" w:rsidRPr="004943F7" w:rsidRDefault="00000000" w:rsidP="00316081">
            <w:pPr>
              <w:pStyle w:val="FootnoteText"/>
              <w:tabs>
                <w:tab w:val="right" w:pos="1944"/>
              </w:tabs>
              <w:spacing w:before="20"/>
              <w:ind w:left="72" w:hanging="72"/>
              <w:rPr>
                <w:sz w:val="16"/>
              </w:rPr>
            </w:pPr>
            <w:r w:rsidRPr="004943F7">
              <w:rPr>
                <w:sz w:val="16"/>
              </w:rPr>
              <w:t xml:space="preserve">Spellcraft:  </w:t>
            </w:r>
            <w:r>
              <w:rPr>
                <w:sz w:val="16"/>
              </w:rPr>
              <w:tab/>
            </w:r>
            <w:r w:rsidRPr="004943F7">
              <w:rPr>
                <w:sz w:val="16"/>
              </w:rPr>
              <w:t>15 ranks.</w:t>
            </w:r>
          </w:p>
          <w:p w14:paraId="3584DFCE" w14:textId="77777777" w:rsidR="0069137D" w:rsidRPr="004943F7" w:rsidRDefault="00000000" w:rsidP="00316081">
            <w:pPr>
              <w:pStyle w:val="FootnoteText"/>
              <w:tabs>
                <w:tab w:val="right" w:pos="1944"/>
              </w:tabs>
              <w:spacing w:before="20"/>
              <w:ind w:left="72" w:hanging="72"/>
              <w:rPr>
                <w:sz w:val="16"/>
              </w:rPr>
            </w:pPr>
            <w:r w:rsidRPr="004943F7">
              <w:rPr>
                <w:sz w:val="16"/>
              </w:rPr>
              <w:t>Feats:</w:t>
            </w:r>
            <w:r>
              <w:rPr>
                <w:sz w:val="16"/>
              </w:rPr>
              <w:tab/>
            </w:r>
            <w:r w:rsidRPr="004943F7">
              <w:rPr>
                <w:sz w:val="16"/>
              </w:rPr>
              <w:t>Skill Focus (</w:t>
            </w:r>
            <w:r>
              <w:rPr>
                <w:sz w:val="16"/>
              </w:rPr>
              <w:t>s</w:t>
            </w:r>
            <w:r w:rsidRPr="004943F7">
              <w:rPr>
                <w:sz w:val="16"/>
              </w:rPr>
              <w:t>pellcraft),</w:t>
            </w:r>
            <w:r>
              <w:rPr>
                <w:sz w:val="16"/>
              </w:rPr>
              <w:br/>
            </w:r>
            <w:r>
              <w:rPr>
                <w:sz w:val="16"/>
              </w:rPr>
              <w:tab/>
            </w:r>
            <w:r w:rsidRPr="004943F7">
              <w:rPr>
                <w:sz w:val="16"/>
              </w:rPr>
              <w:t xml:space="preserve">Spell Focus </w:t>
            </w:r>
            <w:r>
              <w:rPr>
                <w:sz w:val="16"/>
              </w:rPr>
              <w:t>(any two)</w:t>
            </w:r>
            <w:r w:rsidRPr="004943F7">
              <w:rPr>
                <w:sz w:val="16"/>
              </w:rPr>
              <w:t>.</w:t>
            </w:r>
          </w:p>
          <w:p w14:paraId="458AB47B" w14:textId="77777777" w:rsidR="0069137D" w:rsidRPr="004943F7" w:rsidRDefault="00000000" w:rsidP="00316081">
            <w:pPr>
              <w:pStyle w:val="FootnoteText"/>
              <w:tabs>
                <w:tab w:val="right" w:pos="1944"/>
              </w:tabs>
              <w:spacing w:before="20"/>
              <w:ind w:left="72" w:hanging="72"/>
              <w:rPr>
                <w:sz w:val="16"/>
              </w:rPr>
            </w:pPr>
            <w:r w:rsidRPr="004943F7">
              <w:rPr>
                <w:sz w:val="16"/>
              </w:rPr>
              <w:t>Able to cast 7</w:t>
            </w:r>
            <w:r w:rsidRPr="004943F7">
              <w:rPr>
                <w:sz w:val="16"/>
                <w:vertAlign w:val="superscript"/>
              </w:rPr>
              <w:t>th</w:t>
            </w:r>
            <w:r w:rsidRPr="004943F7">
              <w:rPr>
                <w:sz w:val="16"/>
              </w:rPr>
              <w:t xml:space="preserve"> level Arcane spells.</w:t>
            </w:r>
          </w:p>
          <w:p w14:paraId="753AB9EF" w14:textId="77777777" w:rsidR="0069137D" w:rsidRPr="004943F7" w:rsidRDefault="00000000" w:rsidP="00316081">
            <w:pPr>
              <w:pStyle w:val="FootnoteText"/>
              <w:tabs>
                <w:tab w:val="right" w:pos="1944"/>
              </w:tabs>
              <w:spacing w:before="20"/>
              <w:ind w:left="72" w:hanging="72"/>
              <w:rPr>
                <w:sz w:val="16"/>
              </w:rPr>
            </w:pPr>
            <w:r w:rsidRPr="004943F7">
              <w:rPr>
                <w:sz w:val="16"/>
              </w:rPr>
              <w:t>Able to cast 5</w:t>
            </w:r>
            <w:r w:rsidRPr="004943F7">
              <w:rPr>
                <w:sz w:val="16"/>
                <w:vertAlign w:val="superscript"/>
              </w:rPr>
              <w:t>th</w:t>
            </w:r>
            <w:r w:rsidRPr="004943F7">
              <w:rPr>
                <w:sz w:val="16"/>
              </w:rPr>
              <w:t>+ level spells from at least 5 schools.</w:t>
            </w:r>
          </w:p>
          <w:p w14:paraId="68FBEB33" w14:textId="77777777" w:rsidR="0069137D" w:rsidRPr="004943F7" w:rsidRDefault="00000000" w:rsidP="00316081">
            <w:pPr>
              <w:pStyle w:val="FootnoteText"/>
              <w:tabs>
                <w:tab w:val="right" w:pos="1944"/>
              </w:tabs>
              <w:spacing w:before="20"/>
              <w:ind w:left="72" w:hanging="72"/>
              <w:rPr>
                <w:sz w:val="16"/>
              </w:rPr>
            </w:pPr>
            <w:r w:rsidRPr="004943F7">
              <w:rPr>
                <w:sz w:val="16"/>
              </w:rPr>
              <w:t>Min Lvl:  Wiz13, Sor14.</w:t>
            </w:r>
          </w:p>
        </w:tc>
        <w:tc>
          <w:tcPr>
            <w:tcW w:w="1260" w:type="dxa"/>
            <w:tcBorders>
              <w:top w:val="single" w:sz="12" w:space="0" w:color="auto"/>
              <w:bottom w:val="single" w:sz="12" w:space="0" w:color="auto"/>
            </w:tcBorders>
          </w:tcPr>
          <w:p w14:paraId="237AFA97" w14:textId="77777777" w:rsidR="0069137D" w:rsidRPr="004943F7" w:rsidRDefault="00000000" w:rsidP="00316081">
            <w:pPr>
              <w:tabs>
                <w:tab w:val="right" w:pos="1051"/>
              </w:tabs>
              <w:spacing w:before="20"/>
              <w:ind w:left="224" w:hanging="224"/>
              <w:rPr>
                <w:sz w:val="16"/>
              </w:rPr>
            </w:pPr>
            <w:r w:rsidRPr="004943F7">
              <w:rPr>
                <w:sz w:val="16"/>
              </w:rPr>
              <w:t xml:space="preserve">HD:  </w:t>
            </w:r>
            <w:r>
              <w:rPr>
                <w:sz w:val="16"/>
              </w:rPr>
              <w:tab/>
            </w:r>
            <w:r w:rsidRPr="004943F7">
              <w:rPr>
                <w:sz w:val="16"/>
              </w:rPr>
              <w:t>d4</w:t>
            </w:r>
          </w:p>
          <w:p w14:paraId="3FEC3E62" w14:textId="77777777" w:rsidR="0069137D" w:rsidRPr="004943F7" w:rsidRDefault="00000000" w:rsidP="00316081">
            <w:pPr>
              <w:tabs>
                <w:tab w:val="right" w:pos="1051"/>
              </w:tabs>
              <w:spacing w:before="20"/>
              <w:ind w:left="224" w:hanging="224"/>
              <w:rPr>
                <w:sz w:val="16"/>
              </w:rPr>
            </w:pPr>
            <w:r w:rsidRPr="004943F7">
              <w:rPr>
                <w:sz w:val="16"/>
              </w:rPr>
              <w:t xml:space="preserve">Skill Points:  </w:t>
            </w:r>
            <w:r>
              <w:rPr>
                <w:sz w:val="16"/>
              </w:rPr>
              <w:tab/>
            </w:r>
            <w:r w:rsidRPr="004943F7">
              <w:rPr>
                <w:sz w:val="16"/>
              </w:rPr>
              <w:t>2</w:t>
            </w:r>
          </w:p>
          <w:p w14:paraId="65221309" w14:textId="77777777" w:rsidR="0069137D" w:rsidRPr="004943F7" w:rsidRDefault="00000000" w:rsidP="00316081">
            <w:pPr>
              <w:tabs>
                <w:tab w:val="right" w:pos="1051"/>
              </w:tabs>
              <w:spacing w:before="20"/>
              <w:ind w:left="224" w:hanging="224"/>
              <w:rPr>
                <w:sz w:val="16"/>
              </w:rPr>
            </w:pPr>
            <w:r w:rsidRPr="004943F7">
              <w:rPr>
                <w:sz w:val="16"/>
              </w:rPr>
              <w:t xml:space="preserve">Attack:  </w:t>
            </w:r>
            <w:r>
              <w:rPr>
                <w:sz w:val="16"/>
              </w:rPr>
              <w:tab/>
            </w:r>
            <w:r w:rsidRPr="004943F7">
              <w:rPr>
                <w:sz w:val="16"/>
              </w:rPr>
              <w:t>Wizard</w:t>
            </w:r>
          </w:p>
          <w:p w14:paraId="67412D83" w14:textId="77777777" w:rsidR="0069137D" w:rsidRPr="004943F7" w:rsidRDefault="00000000" w:rsidP="00316081">
            <w:pPr>
              <w:tabs>
                <w:tab w:val="right" w:pos="1051"/>
              </w:tabs>
              <w:spacing w:before="20"/>
              <w:ind w:left="224" w:right="-108" w:hanging="224"/>
              <w:rPr>
                <w:sz w:val="16"/>
              </w:rPr>
            </w:pPr>
            <w:r w:rsidRPr="004943F7">
              <w:rPr>
                <w:sz w:val="16"/>
              </w:rPr>
              <w:t>Good Save:</w:t>
            </w:r>
            <w:r>
              <w:rPr>
                <w:sz w:val="16"/>
              </w:rPr>
              <w:tab/>
            </w:r>
            <w:r w:rsidRPr="004943F7">
              <w:rPr>
                <w:sz w:val="16"/>
              </w:rPr>
              <w:t>Will</w:t>
            </w:r>
          </w:p>
          <w:p w14:paraId="4A7BF459" w14:textId="77777777" w:rsidR="0069137D" w:rsidRPr="004943F7" w:rsidRDefault="00000000" w:rsidP="00316081">
            <w:pPr>
              <w:tabs>
                <w:tab w:val="right" w:pos="1051"/>
              </w:tabs>
              <w:spacing w:before="20"/>
              <w:ind w:left="224" w:hanging="224"/>
              <w:rPr>
                <w:sz w:val="16"/>
              </w:rPr>
            </w:pPr>
            <w:r w:rsidRPr="004943F7">
              <w:rPr>
                <w:sz w:val="16"/>
              </w:rPr>
              <w:t xml:space="preserve">Weap:  </w:t>
            </w:r>
            <w:r>
              <w:rPr>
                <w:sz w:val="16"/>
              </w:rPr>
              <w:tab/>
            </w:r>
            <w:r w:rsidRPr="004943F7">
              <w:rPr>
                <w:sz w:val="16"/>
              </w:rPr>
              <w:t>—</w:t>
            </w:r>
          </w:p>
          <w:p w14:paraId="1059DA8B" w14:textId="77777777" w:rsidR="0069137D" w:rsidRPr="004943F7" w:rsidRDefault="00000000" w:rsidP="00316081">
            <w:pPr>
              <w:tabs>
                <w:tab w:val="right" w:pos="1051"/>
              </w:tabs>
              <w:spacing w:before="20"/>
              <w:ind w:left="224" w:hanging="224"/>
              <w:rPr>
                <w:sz w:val="16"/>
              </w:rPr>
            </w:pPr>
            <w:r w:rsidRPr="004943F7">
              <w:rPr>
                <w:sz w:val="16"/>
              </w:rPr>
              <w:t xml:space="preserve">Armor:  </w:t>
            </w:r>
            <w:r>
              <w:rPr>
                <w:sz w:val="16"/>
              </w:rPr>
              <w:tab/>
            </w:r>
            <w:r w:rsidRPr="004943F7">
              <w:rPr>
                <w:sz w:val="16"/>
              </w:rPr>
              <w:t>—</w:t>
            </w:r>
          </w:p>
          <w:p w14:paraId="6221C2A9" w14:textId="77777777" w:rsidR="0069137D" w:rsidRPr="004943F7" w:rsidRDefault="00000000" w:rsidP="00316081">
            <w:pPr>
              <w:tabs>
                <w:tab w:val="right" w:pos="1051"/>
              </w:tabs>
              <w:spacing w:before="20"/>
              <w:ind w:left="224" w:hanging="224"/>
              <w:rPr>
                <w:sz w:val="16"/>
              </w:rPr>
            </w:pPr>
            <w:r w:rsidRPr="004943F7">
              <w:rPr>
                <w:sz w:val="16"/>
              </w:rPr>
              <w:t xml:space="preserve">Class Lvls:  </w:t>
            </w:r>
            <w:r>
              <w:rPr>
                <w:sz w:val="16"/>
              </w:rPr>
              <w:tab/>
            </w:r>
            <w:r w:rsidRPr="004943F7">
              <w:rPr>
                <w:sz w:val="16"/>
              </w:rPr>
              <w:t>5</w:t>
            </w:r>
          </w:p>
        </w:tc>
        <w:tc>
          <w:tcPr>
            <w:tcW w:w="1620" w:type="dxa"/>
            <w:tcBorders>
              <w:top w:val="single" w:sz="12" w:space="0" w:color="auto"/>
              <w:bottom w:val="single" w:sz="12" w:space="0" w:color="auto"/>
            </w:tcBorders>
          </w:tcPr>
          <w:p w14:paraId="4435C821" w14:textId="77777777" w:rsidR="0069137D" w:rsidRPr="004943F7" w:rsidRDefault="00000000" w:rsidP="00316081">
            <w:pPr>
              <w:pStyle w:val="FootnoteText"/>
              <w:spacing w:before="20"/>
              <w:ind w:left="72" w:hanging="72"/>
              <w:rPr>
                <w:sz w:val="16"/>
              </w:rPr>
            </w:pPr>
            <w:r w:rsidRPr="004943F7">
              <w:rPr>
                <w:sz w:val="16"/>
              </w:rPr>
              <w:t>Int:  Craft(alchemy), Know (any), Search, Spellcraft.</w:t>
            </w:r>
          </w:p>
          <w:p w14:paraId="5E4B61B1" w14:textId="77777777" w:rsidR="0069137D" w:rsidRPr="004943F7" w:rsidRDefault="00000000" w:rsidP="00316081">
            <w:pPr>
              <w:pStyle w:val="FootnoteText"/>
              <w:spacing w:before="20"/>
              <w:ind w:left="72" w:hanging="72"/>
              <w:rPr>
                <w:sz w:val="16"/>
              </w:rPr>
            </w:pPr>
            <w:r w:rsidRPr="004943F7">
              <w:rPr>
                <w:sz w:val="16"/>
              </w:rPr>
              <w:t>Wis: Profession.</w:t>
            </w:r>
          </w:p>
          <w:p w14:paraId="0CEFBCFD" w14:textId="77777777" w:rsidR="0069137D" w:rsidRPr="004943F7" w:rsidRDefault="00000000" w:rsidP="00316081">
            <w:pPr>
              <w:pStyle w:val="FootnoteText"/>
              <w:spacing w:before="20"/>
              <w:ind w:left="72" w:hanging="72"/>
              <w:rPr>
                <w:sz w:val="16"/>
              </w:rPr>
            </w:pPr>
            <w:r w:rsidRPr="004943F7">
              <w:rPr>
                <w:sz w:val="16"/>
              </w:rPr>
              <w:t>Con:  Concentrate.</w:t>
            </w:r>
          </w:p>
        </w:tc>
        <w:tc>
          <w:tcPr>
            <w:tcW w:w="4140" w:type="dxa"/>
            <w:tcBorders>
              <w:top w:val="single" w:sz="12" w:space="0" w:color="auto"/>
              <w:bottom w:val="single" w:sz="12" w:space="0" w:color="auto"/>
            </w:tcBorders>
          </w:tcPr>
          <w:p w14:paraId="6431E8C9" w14:textId="77777777" w:rsidR="0069137D" w:rsidRPr="004943F7" w:rsidRDefault="00000000" w:rsidP="00316081">
            <w:pPr>
              <w:tabs>
                <w:tab w:val="left" w:pos="252"/>
              </w:tabs>
              <w:spacing w:before="20" w:after="20"/>
              <w:ind w:left="432" w:hanging="432"/>
              <w:rPr>
                <w:sz w:val="16"/>
              </w:rPr>
            </w:pPr>
            <w:r w:rsidRPr="004943F7">
              <w:rPr>
                <w:sz w:val="16"/>
              </w:rPr>
              <w:t>1</w:t>
            </w:r>
            <w:r w:rsidRPr="004943F7">
              <w:rPr>
                <w:sz w:val="16"/>
                <w:vertAlign w:val="superscript"/>
              </w:rPr>
              <w:t>st</w:t>
            </w:r>
            <w:r w:rsidRPr="004943F7">
              <w:rPr>
                <w:sz w:val="16"/>
              </w:rPr>
              <w:t>:</w:t>
            </w:r>
            <w:r w:rsidRPr="004943F7">
              <w:rPr>
                <w:sz w:val="16"/>
              </w:rPr>
              <w:tab/>
              <w:t>+1 Arcane Caster Level.</w:t>
            </w:r>
          </w:p>
          <w:p w14:paraId="69BC4DAB" w14:textId="77777777" w:rsidR="0069137D" w:rsidRPr="004943F7" w:rsidRDefault="00000000" w:rsidP="00316081">
            <w:pPr>
              <w:tabs>
                <w:tab w:val="left" w:pos="252"/>
              </w:tabs>
              <w:spacing w:before="20" w:after="20"/>
              <w:ind w:left="432" w:hanging="432"/>
              <w:rPr>
                <w:sz w:val="16"/>
              </w:rPr>
            </w:pPr>
            <w:r w:rsidRPr="004943F7">
              <w:rPr>
                <w:sz w:val="16"/>
              </w:rPr>
              <w:tab/>
              <w:t>High Arcana – Permanently give up a spell slot (i.e., a spell per day at a specified level) in exchange for a special power.</w:t>
            </w:r>
          </w:p>
          <w:p w14:paraId="77FC937A" w14:textId="77777777" w:rsidR="0069137D" w:rsidRPr="004943F7" w:rsidRDefault="00000000" w:rsidP="00316081">
            <w:pPr>
              <w:tabs>
                <w:tab w:val="left" w:pos="612"/>
              </w:tabs>
              <w:spacing w:before="20" w:after="20"/>
              <w:ind w:left="432" w:hanging="180"/>
              <w:rPr>
                <w:sz w:val="16"/>
              </w:rPr>
            </w:pPr>
            <w:r w:rsidRPr="004943F7">
              <w:rPr>
                <w:sz w:val="16"/>
                <w:u w:val="single"/>
              </w:rPr>
              <w:t>Lv.</w:t>
            </w:r>
            <w:r w:rsidRPr="004943F7">
              <w:rPr>
                <w:sz w:val="16"/>
              </w:rPr>
              <w:tab/>
            </w:r>
            <w:r w:rsidRPr="004943F7">
              <w:rPr>
                <w:sz w:val="16"/>
                <w:u w:val="single"/>
              </w:rPr>
              <w:t>High Arcana</w:t>
            </w:r>
          </w:p>
          <w:p w14:paraId="2FB2A0EA" w14:textId="77777777" w:rsidR="0069137D" w:rsidRPr="004943F7" w:rsidRDefault="00000000" w:rsidP="00316081">
            <w:pPr>
              <w:tabs>
                <w:tab w:val="left" w:pos="612"/>
              </w:tabs>
              <w:spacing w:before="20" w:after="20"/>
              <w:ind w:left="612" w:hanging="360"/>
              <w:rPr>
                <w:sz w:val="16"/>
              </w:rPr>
            </w:pPr>
            <w:r w:rsidRPr="004943F7">
              <w:rPr>
                <w:sz w:val="16"/>
              </w:rPr>
              <w:t>*</w:t>
            </w:r>
            <w:r w:rsidRPr="004943F7">
              <w:rPr>
                <w:sz w:val="16"/>
              </w:rPr>
              <w:tab/>
            </w:r>
            <w:r w:rsidRPr="004943F7">
              <w:rPr>
                <w:sz w:val="16"/>
                <w:u w:val="single"/>
              </w:rPr>
              <w:t>Spell-Like Ability</w:t>
            </w:r>
            <w:r w:rsidRPr="004943F7">
              <w:rPr>
                <w:sz w:val="16"/>
              </w:rPr>
              <w:t xml:space="preserve"> – Cast a spell as a ‘spell-like ability’ by sacrificing a slot of the matching level.  The slot level can be raised to add metamagics &amp; set how many uses per day: </w:t>
            </w:r>
            <w:r w:rsidRPr="004943F7">
              <w:rPr>
                <w:sz w:val="16"/>
              </w:rPr>
              <w:br/>
              <w:t>+0 levels – 2 times per day.</w:t>
            </w:r>
            <w:r w:rsidRPr="004943F7">
              <w:rPr>
                <w:sz w:val="16"/>
              </w:rPr>
              <w:br/>
              <w:t>+3 levels – 4 times per day.</w:t>
            </w:r>
            <w:r w:rsidRPr="004943F7">
              <w:rPr>
                <w:sz w:val="16"/>
              </w:rPr>
              <w:br/>
              <w:t>+6 levels – 6 times per day.</w:t>
            </w:r>
          </w:p>
          <w:p w14:paraId="72D3F291" w14:textId="77777777" w:rsidR="0069137D" w:rsidRPr="004943F7" w:rsidRDefault="00000000" w:rsidP="00316081">
            <w:pPr>
              <w:tabs>
                <w:tab w:val="left" w:pos="612"/>
              </w:tabs>
              <w:spacing w:before="20" w:after="20"/>
              <w:ind w:left="612" w:hanging="360"/>
              <w:rPr>
                <w:sz w:val="16"/>
              </w:rPr>
            </w:pPr>
            <w:r w:rsidRPr="004943F7">
              <w:rPr>
                <w:sz w:val="16"/>
              </w:rPr>
              <w:t>5</w:t>
            </w:r>
            <w:r w:rsidRPr="004943F7">
              <w:rPr>
                <w:sz w:val="16"/>
                <w:vertAlign w:val="superscript"/>
              </w:rPr>
              <w:t>th</w:t>
            </w:r>
            <w:r w:rsidRPr="004943F7">
              <w:rPr>
                <w:sz w:val="16"/>
              </w:rPr>
              <w:tab/>
            </w:r>
            <w:r w:rsidRPr="004943F7">
              <w:rPr>
                <w:sz w:val="16"/>
                <w:u w:val="single"/>
              </w:rPr>
              <w:t>Spell Power +1</w:t>
            </w:r>
            <w:r w:rsidRPr="004943F7">
              <w:rPr>
                <w:sz w:val="16"/>
              </w:rPr>
              <w:t xml:space="preserve"> – +1 to DC &amp; to overcoming SR.  Stacks with Spell Power +2 &amp; Spell Power +3.</w:t>
            </w:r>
          </w:p>
          <w:p w14:paraId="480DA268" w14:textId="77777777" w:rsidR="0069137D" w:rsidRPr="004943F7" w:rsidRDefault="00000000" w:rsidP="00316081">
            <w:pPr>
              <w:tabs>
                <w:tab w:val="left" w:pos="612"/>
              </w:tabs>
              <w:spacing w:before="20" w:after="20"/>
              <w:ind w:left="612" w:hanging="360"/>
              <w:rPr>
                <w:sz w:val="16"/>
              </w:rPr>
            </w:pPr>
            <w:r w:rsidRPr="004943F7">
              <w:rPr>
                <w:sz w:val="16"/>
              </w:rPr>
              <w:t>6</w:t>
            </w:r>
            <w:r w:rsidRPr="004943F7">
              <w:rPr>
                <w:sz w:val="16"/>
                <w:vertAlign w:val="superscript"/>
              </w:rPr>
              <w:t>th</w:t>
            </w:r>
            <w:r w:rsidRPr="004943F7">
              <w:rPr>
                <w:sz w:val="16"/>
              </w:rPr>
              <w:tab/>
            </w:r>
            <w:r w:rsidRPr="004943F7">
              <w:rPr>
                <w:sz w:val="16"/>
                <w:u w:val="single"/>
              </w:rPr>
              <w:t>Mastery of Shaping</w:t>
            </w:r>
            <w:r w:rsidRPr="004943F7">
              <w:rPr>
                <w:sz w:val="16"/>
              </w:rPr>
              <w:t xml:space="preserve"> – You can leave a 5’ or larger hole in any spell that effects a burst, cone, cylinder, emanation, or spread.  All these spells can now be shaped in units of 5’ (instead of 10’).</w:t>
            </w:r>
          </w:p>
          <w:p w14:paraId="4E1C41D4" w14:textId="77777777" w:rsidR="0069137D" w:rsidRPr="004943F7" w:rsidRDefault="00000000" w:rsidP="00316081">
            <w:pPr>
              <w:tabs>
                <w:tab w:val="left" w:pos="612"/>
              </w:tabs>
              <w:spacing w:before="20" w:after="20"/>
              <w:ind w:left="612" w:hanging="360"/>
              <w:rPr>
                <w:sz w:val="16"/>
              </w:rPr>
            </w:pPr>
            <w:r w:rsidRPr="004943F7">
              <w:rPr>
                <w:sz w:val="16"/>
              </w:rPr>
              <w:t>7</w:t>
            </w:r>
            <w:r w:rsidRPr="004943F7">
              <w:rPr>
                <w:sz w:val="16"/>
                <w:vertAlign w:val="superscript"/>
              </w:rPr>
              <w:t>th</w:t>
            </w:r>
            <w:r w:rsidRPr="004943F7">
              <w:rPr>
                <w:sz w:val="16"/>
              </w:rPr>
              <w:tab/>
            </w:r>
            <w:r w:rsidRPr="004943F7">
              <w:rPr>
                <w:sz w:val="16"/>
                <w:u w:val="single"/>
              </w:rPr>
              <w:t>Arcane Reach</w:t>
            </w:r>
            <w:r w:rsidRPr="004943F7">
              <w:rPr>
                <w:sz w:val="16"/>
              </w:rPr>
              <w:t xml:space="preserve"> – Touch spells can be used at 30’.   This High Arcana may be taken a second time to increase the distance to 60’.</w:t>
            </w:r>
          </w:p>
          <w:p w14:paraId="2D1637E3" w14:textId="77777777" w:rsidR="0069137D" w:rsidRPr="004943F7" w:rsidRDefault="00000000" w:rsidP="00316081">
            <w:pPr>
              <w:tabs>
                <w:tab w:val="left" w:pos="612"/>
              </w:tabs>
              <w:spacing w:before="20" w:after="20"/>
              <w:ind w:left="612" w:hanging="360"/>
              <w:rPr>
                <w:sz w:val="16"/>
              </w:rPr>
            </w:pPr>
            <w:r w:rsidRPr="004943F7">
              <w:rPr>
                <w:sz w:val="16"/>
              </w:rPr>
              <w:t>7</w:t>
            </w:r>
            <w:r w:rsidRPr="004943F7">
              <w:rPr>
                <w:sz w:val="16"/>
                <w:vertAlign w:val="superscript"/>
              </w:rPr>
              <w:t>th</w:t>
            </w:r>
            <w:r w:rsidRPr="004943F7">
              <w:rPr>
                <w:sz w:val="16"/>
              </w:rPr>
              <w:tab/>
            </w:r>
            <w:r w:rsidRPr="004943F7">
              <w:rPr>
                <w:sz w:val="16"/>
                <w:u w:val="single"/>
              </w:rPr>
              <w:t>Mastery of Counterspelling</w:t>
            </w:r>
            <w:r w:rsidRPr="004943F7">
              <w:rPr>
                <w:sz w:val="16"/>
              </w:rPr>
              <w:t xml:space="preserve"> – If a spell is counterspelled, it is reflected back on its caster as if </w:t>
            </w:r>
            <w:r w:rsidRPr="004943F7">
              <w:rPr>
                <w:i/>
                <w:sz w:val="16"/>
              </w:rPr>
              <w:t>Spell Turning</w:t>
            </w:r>
            <w:r w:rsidRPr="004943F7">
              <w:rPr>
                <w:sz w:val="16"/>
              </w:rPr>
              <w:t xml:space="preserve"> was active.</w:t>
            </w:r>
          </w:p>
          <w:p w14:paraId="486AB916" w14:textId="77777777" w:rsidR="0069137D" w:rsidRPr="004943F7" w:rsidRDefault="00000000" w:rsidP="00316081">
            <w:pPr>
              <w:tabs>
                <w:tab w:val="left" w:pos="612"/>
              </w:tabs>
              <w:spacing w:before="20" w:after="20"/>
              <w:ind w:left="612" w:hanging="360"/>
              <w:rPr>
                <w:sz w:val="16"/>
              </w:rPr>
            </w:pPr>
            <w:r w:rsidRPr="004943F7">
              <w:rPr>
                <w:sz w:val="16"/>
              </w:rPr>
              <w:t>7</w:t>
            </w:r>
            <w:r w:rsidRPr="004943F7">
              <w:rPr>
                <w:sz w:val="16"/>
                <w:vertAlign w:val="superscript"/>
              </w:rPr>
              <w:t>th</w:t>
            </w:r>
            <w:r w:rsidRPr="004943F7">
              <w:rPr>
                <w:sz w:val="16"/>
              </w:rPr>
              <w:tab/>
            </w:r>
            <w:r w:rsidRPr="004943F7">
              <w:rPr>
                <w:sz w:val="16"/>
                <w:u w:val="single"/>
              </w:rPr>
              <w:t>Spell Power +2</w:t>
            </w:r>
            <w:r w:rsidRPr="004943F7">
              <w:rPr>
                <w:sz w:val="16"/>
              </w:rPr>
              <w:t xml:space="preserve"> – +2 to DC &amp; to overcoming SR.  Stacks with Spell Power +1 &amp; Spell Power +3.</w:t>
            </w:r>
          </w:p>
          <w:p w14:paraId="414B4E9E" w14:textId="77777777" w:rsidR="0069137D" w:rsidRPr="004943F7" w:rsidRDefault="00000000" w:rsidP="00316081">
            <w:pPr>
              <w:tabs>
                <w:tab w:val="left" w:pos="612"/>
              </w:tabs>
              <w:spacing w:before="20" w:after="20"/>
              <w:ind w:left="612" w:hanging="360"/>
              <w:rPr>
                <w:sz w:val="16"/>
              </w:rPr>
            </w:pPr>
            <w:r w:rsidRPr="004943F7">
              <w:rPr>
                <w:sz w:val="16"/>
              </w:rPr>
              <w:t>8</w:t>
            </w:r>
            <w:r w:rsidRPr="004943F7">
              <w:rPr>
                <w:sz w:val="16"/>
                <w:vertAlign w:val="superscript"/>
              </w:rPr>
              <w:t>th</w:t>
            </w:r>
            <w:r w:rsidRPr="004943F7">
              <w:rPr>
                <w:sz w:val="16"/>
              </w:rPr>
              <w:tab/>
            </w:r>
            <w:r w:rsidRPr="004943F7">
              <w:rPr>
                <w:sz w:val="16"/>
                <w:u w:val="single"/>
              </w:rPr>
              <w:t>Mastery of Elements</w:t>
            </w:r>
            <w:r w:rsidRPr="004943F7">
              <w:rPr>
                <w:sz w:val="16"/>
              </w:rPr>
              <w:t xml:space="preserve"> – You can change a spells descriptor from acid, cold, fire, electricity, or sonic to any of the others at time of casting.</w:t>
            </w:r>
          </w:p>
          <w:p w14:paraId="0113E423" w14:textId="77777777" w:rsidR="0069137D" w:rsidRPr="004943F7" w:rsidRDefault="00000000" w:rsidP="00316081">
            <w:pPr>
              <w:tabs>
                <w:tab w:val="left" w:pos="612"/>
              </w:tabs>
              <w:spacing w:before="20" w:after="20"/>
              <w:ind w:left="612" w:hanging="360"/>
              <w:rPr>
                <w:sz w:val="16"/>
              </w:rPr>
            </w:pPr>
            <w:r w:rsidRPr="004943F7">
              <w:rPr>
                <w:sz w:val="16"/>
              </w:rPr>
              <w:t>9</w:t>
            </w:r>
            <w:r w:rsidRPr="004943F7">
              <w:rPr>
                <w:sz w:val="16"/>
                <w:vertAlign w:val="superscript"/>
              </w:rPr>
              <w:t>th</w:t>
            </w:r>
            <w:r w:rsidRPr="004943F7">
              <w:rPr>
                <w:sz w:val="16"/>
              </w:rPr>
              <w:tab/>
            </w:r>
            <w:r w:rsidRPr="004943F7">
              <w:rPr>
                <w:sz w:val="16"/>
                <w:u w:val="single"/>
              </w:rPr>
              <w:t>Arcane Fire</w:t>
            </w:r>
            <w:r w:rsidRPr="004943F7">
              <w:rPr>
                <w:sz w:val="16"/>
              </w:rPr>
              <w:t xml:space="preserve"> – Trade in a spell for a bolt of arcane fire that does 1d6 per spell level cashed in + Class Level.</w:t>
            </w:r>
          </w:p>
          <w:p w14:paraId="7323B2EE" w14:textId="77777777" w:rsidR="0069137D" w:rsidRPr="004943F7" w:rsidRDefault="00000000" w:rsidP="00316081">
            <w:pPr>
              <w:tabs>
                <w:tab w:val="left" w:pos="612"/>
              </w:tabs>
              <w:spacing w:before="20" w:after="20"/>
              <w:ind w:left="612" w:hanging="360"/>
              <w:rPr>
                <w:sz w:val="16"/>
              </w:rPr>
            </w:pPr>
            <w:r w:rsidRPr="004943F7">
              <w:rPr>
                <w:sz w:val="16"/>
              </w:rPr>
              <w:t>9</w:t>
            </w:r>
            <w:r w:rsidRPr="004943F7">
              <w:rPr>
                <w:sz w:val="16"/>
                <w:vertAlign w:val="superscript"/>
              </w:rPr>
              <w:t>th</w:t>
            </w:r>
            <w:r w:rsidRPr="004943F7">
              <w:rPr>
                <w:sz w:val="16"/>
              </w:rPr>
              <w:tab/>
            </w:r>
            <w:r w:rsidRPr="004943F7">
              <w:rPr>
                <w:sz w:val="16"/>
                <w:u w:val="single"/>
              </w:rPr>
              <w:t>Spell Power +3</w:t>
            </w:r>
            <w:r w:rsidRPr="004943F7">
              <w:rPr>
                <w:sz w:val="16"/>
              </w:rPr>
              <w:t xml:space="preserve"> – +3 to DC &amp; to overcoming SR.  Stacks with Spell Power +1 &amp; Spell Power +2.</w:t>
            </w:r>
          </w:p>
          <w:p w14:paraId="3B9458B6" w14:textId="77777777" w:rsidR="0069137D" w:rsidRPr="004943F7" w:rsidRDefault="00000000" w:rsidP="00316081">
            <w:pPr>
              <w:tabs>
                <w:tab w:val="left" w:pos="252"/>
              </w:tabs>
              <w:spacing w:before="20" w:after="20"/>
              <w:ind w:left="432" w:hanging="432"/>
              <w:rPr>
                <w:sz w:val="16"/>
              </w:rPr>
            </w:pPr>
            <w:r w:rsidRPr="004943F7">
              <w:rPr>
                <w:sz w:val="16"/>
              </w:rPr>
              <w:t>2</w:t>
            </w:r>
            <w:r w:rsidRPr="004943F7">
              <w:rPr>
                <w:sz w:val="16"/>
                <w:vertAlign w:val="superscript"/>
              </w:rPr>
              <w:t>nd</w:t>
            </w:r>
            <w:r w:rsidRPr="004943F7">
              <w:rPr>
                <w:sz w:val="16"/>
              </w:rPr>
              <w:t>:</w:t>
            </w:r>
            <w:r w:rsidRPr="004943F7">
              <w:rPr>
                <w:sz w:val="16"/>
              </w:rPr>
              <w:tab/>
              <w:t>+1 Arcane Caster Level.</w:t>
            </w:r>
          </w:p>
          <w:p w14:paraId="451C140F" w14:textId="77777777" w:rsidR="0069137D" w:rsidRPr="004943F7" w:rsidRDefault="00000000" w:rsidP="00316081">
            <w:pPr>
              <w:tabs>
                <w:tab w:val="left" w:pos="252"/>
              </w:tabs>
              <w:spacing w:before="20" w:after="20"/>
              <w:ind w:left="432" w:hanging="432"/>
              <w:rPr>
                <w:sz w:val="16"/>
              </w:rPr>
            </w:pPr>
            <w:r w:rsidRPr="004943F7">
              <w:rPr>
                <w:sz w:val="16"/>
              </w:rPr>
              <w:tab/>
              <w:t>Gain another High Arcana.</w:t>
            </w:r>
          </w:p>
        </w:tc>
      </w:tr>
      <w:tr w:rsidR="00316081" w14:paraId="5C643EF0" w14:textId="77777777">
        <w:trPr>
          <w:cantSplit/>
        </w:trPr>
        <w:tc>
          <w:tcPr>
            <w:tcW w:w="1260" w:type="dxa"/>
            <w:tcBorders>
              <w:top w:val="single" w:sz="12" w:space="0" w:color="auto"/>
              <w:bottom w:val="single" w:sz="12" w:space="0" w:color="auto"/>
            </w:tcBorders>
          </w:tcPr>
          <w:p w14:paraId="1910BAED" w14:textId="77777777" w:rsidR="0069137D" w:rsidRDefault="0069137D" w:rsidP="00316081">
            <w:pPr>
              <w:rPr>
                <w:sz w:val="2"/>
              </w:rPr>
            </w:pPr>
          </w:p>
          <w:p w14:paraId="31DFD0D8" w14:textId="77777777" w:rsidR="0069137D" w:rsidRDefault="00000000" w:rsidP="00316081">
            <w:pPr>
              <w:pStyle w:val="Heading4"/>
            </w:pPr>
            <w:bookmarkStart w:id="172" w:name="_Ref117080759"/>
            <w:bookmarkStart w:id="173" w:name="_Toc121034094"/>
            <w:r>
              <w:t>Argent Savant</w:t>
            </w:r>
            <w:bookmarkEnd w:id="172"/>
            <w:bookmarkEnd w:id="173"/>
            <w:r>
              <w:fldChar w:fldCharType="begin"/>
            </w:r>
            <w:r>
              <w:instrText xml:space="preserve"> XE "Argent Savant" </w:instrText>
            </w:r>
            <w:r>
              <w:fldChar w:fldCharType="end"/>
            </w:r>
          </w:p>
          <w:p w14:paraId="725BB187" w14:textId="77777777" w:rsidR="0069137D" w:rsidRDefault="00000000" w:rsidP="00316081">
            <w:pPr>
              <w:spacing w:before="20" w:after="20"/>
              <w:ind w:left="72"/>
              <w:rPr>
                <w:sz w:val="16"/>
              </w:rPr>
            </w:pPr>
            <w:r>
              <w:rPr>
                <w:sz w:val="16"/>
              </w:rPr>
              <w:t xml:space="preserve">(specialist in force spells) </w:t>
            </w:r>
            <w:r>
              <w:rPr>
                <w:sz w:val="16"/>
              </w:rPr>
              <w:br/>
            </w:r>
            <w:r>
              <w:rPr>
                <w:sz w:val="12"/>
              </w:rPr>
              <w:t>(CArc p24)</w:t>
            </w:r>
          </w:p>
        </w:tc>
        <w:tc>
          <w:tcPr>
            <w:tcW w:w="2160" w:type="dxa"/>
            <w:tcBorders>
              <w:top w:val="single" w:sz="12" w:space="0" w:color="auto"/>
              <w:bottom w:val="single" w:sz="12" w:space="0" w:color="auto"/>
            </w:tcBorders>
          </w:tcPr>
          <w:p w14:paraId="42B677B0" w14:textId="77777777" w:rsidR="0069137D" w:rsidRDefault="00000000" w:rsidP="00316081">
            <w:pPr>
              <w:pStyle w:val="FootnoteText"/>
              <w:tabs>
                <w:tab w:val="right" w:pos="1944"/>
              </w:tabs>
              <w:spacing w:before="20"/>
              <w:ind w:left="72" w:right="72" w:hanging="72"/>
              <w:rPr>
                <w:sz w:val="16"/>
              </w:rPr>
            </w:pPr>
            <w:r>
              <w:rPr>
                <w:sz w:val="16"/>
              </w:rPr>
              <w:t xml:space="preserve">Know (arcana):  </w:t>
            </w:r>
            <w:r>
              <w:rPr>
                <w:sz w:val="16"/>
              </w:rPr>
              <w:tab/>
              <w:t>6 ranks.</w:t>
            </w:r>
          </w:p>
          <w:p w14:paraId="6D1A6749" w14:textId="77777777" w:rsidR="0069137D" w:rsidRDefault="00000000" w:rsidP="00316081">
            <w:pPr>
              <w:pStyle w:val="FootnoteText"/>
              <w:tabs>
                <w:tab w:val="right" w:pos="1944"/>
              </w:tabs>
              <w:spacing w:before="20"/>
              <w:ind w:left="72" w:right="72" w:hanging="72"/>
              <w:rPr>
                <w:sz w:val="16"/>
              </w:rPr>
            </w:pPr>
            <w:r>
              <w:rPr>
                <w:sz w:val="16"/>
              </w:rPr>
              <w:t xml:space="preserve">Spellcraft:  </w:t>
            </w:r>
            <w:r>
              <w:rPr>
                <w:sz w:val="16"/>
              </w:rPr>
              <w:tab/>
              <w:t>12 ranks.</w:t>
            </w:r>
          </w:p>
          <w:p w14:paraId="28F95F3F" w14:textId="77777777" w:rsidR="0069137D" w:rsidRDefault="00000000" w:rsidP="00316081">
            <w:pPr>
              <w:pStyle w:val="FootnoteText"/>
              <w:tabs>
                <w:tab w:val="right" w:pos="1944"/>
              </w:tabs>
              <w:spacing w:before="20"/>
              <w:ind w:left="72" w:right="72" w:hanging="72"/>
              <w:rPr>
                <w:sz w:val="16"/>
              </w:rPr>
            </w:pPr>
            <w:r>
              <w:rPr>
                <w:sz w:val="16"/>
              </w:rPr>
              <w:t>Able to cast at least five spells with the [force] descriptor, including at least one of 5</w:t>
            </w:r>
            <w:r w:rsidRPr="00DF3FC2">
              <w:rPr>
                <w:sz w:val="16"/>
                <w:vertAlign w:val="superscript"/>
              </w:rPr>
              <w:t>th</w:t>
            </w:r>
            <w:r>
              <w:rPr>
                <w:sz w:val="16"/>
              </w:rPr>
              <w:t xml:space="preserve"> level.</w:t>
            </w:r>
          </w:p>
          <w:p w14:paraId="01C7B3F4" w14:textId="77777777" w:rsidR="0069137D" w:rsidRDefault="00000000" w:rsidP="00316081">
            <w:pPr>
              <w:pStyle w:val="FootnoteText"/>
              <w:tabs>
                <w:tab w:val="right" w:pos="1944"/>
              </w:tabs>
              <w:spacing w:before="20"/>
              <w:ind w:left="72" w:right="72" w:hanging="72"/>
              <w:rPr>
                <w:sz w:val="16"/>
              </w:rPr>
            </w:pPr>
            <w:r>
              <w:rPr>
                <w:sz w:val="16"/>
              </w:rPr>
              <w:t>Min Lvl: Wiz9, Sor10.</w:t>
            </w:r>
          </w:p>
        </w:tc>
        <w:tc>
          <w:tcPr>
            <w:tcW w:w="1260" w:type="dxa"/>
            <w:tcBorders>
              <w:top w:val="single" w:sz="12" w:space="0" w:color="auto"/>
              <w:bottom w:val="single" w:sz="12" w:space="0" w:color="auto"/>
            </w:tcBorders>
          </w:tcPr>
          <w:p w14:paraId="654F56BA" w14:textId="77777777" w:rsidR="0069137D" w:rsidRDefault="00000000" w:rsidP="00316081">
            <w:pPr>
              <w:tabs>
                <w:tab w:val="right" w:pos="1051"/>
              </w:tabs>
              <w:spacing w:before="20"/>
              <w:ind w:left="224" w:hanging="224"/>
              <w:rPr>
                <w:sz w:val="16"/>
              </w:rPr>
            </w:pPr>
            <w:r>
              <w:rPr>
                <w:sz w:val="16"/>
              </w:rPr>
              <w:t xml:space="preserve">HD:  </w:t>
            </w:r>
            <w:r>
              <w:rPr>
                <w:sz w:val="16"/>
              </w:rPr>
              <w:tab/>
              <w:t>d4</w:t>
            </w:r>
          </w:p>
          <w:p w14:paraId="2FBF1B87"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518FE17C" w14:textId="77777777" w:rsidR="0069137D" w:rsidRDefault="00000000" w:rsidP="00316081">
            <w:pPr>
              <w:tabs>
                <w:tab w:val="right" w:pos="1051"/>
              </w:tabs>
              <w:spacing w:before="20"/>
              <w:ind w:left="224" w:hanging="224"/>
              <w:rPr>
                <w:sz w:val="16"/>
              </w:rPr>
            </w:pPr>
            <w:r>
              <w:rPr>
                <w:sz w:val="16"/>
              </w:rPr>
              <w:t xml:space="preserve">Attack:  </w:t>
            </w:r>
            <w:r>
              <w:rPr>
                <w:sz w:val="16"/>
              </w:rPr>
              <w:tab/>
              <w:t>Wizard</w:t>
            </w:r>
          </w:p>
          <w:p w14:paraId="17CA2AEA" w14:textId="77777777" w:rsidR="0069137D" w:rsidRDefault="00000000" w:rsidP="00316081">
            <w:pPr>
              <w:tabs>
                <w:tab w:val="right" w:pos="1051"/>
              </w:tabs>
              <w:spacing w:before="20"/>
              <w:ind w:left="224" w:right="-108" w:hanging="224"/>
              <w:rPr>
                <w:sz w:val="16"/>
              </w:rPr>
            </w:pPr>
            <w:r>
              <w:rPr>
                <w:sz w:val="16"/>
              </w:rPr>
              <w:t>Good Save:</w:t>
            </w:r>
            <w:r>
              <w:rPr>
                <w:sz w:val="16"/>
              </w:rPr>
              <w:tab/>
              <w:t>Will</w:t>
            </w:r>
          </w:p>
          <w:p w14:paraId="41DD16D1"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59C13886"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64A25C65"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43BF883A" w14:textId="77777777" w:rsidR="0069137D" w:rsidRDefault="00000000" w:rsidP="00316081">
            <w:pPr>
              <w:pStyle w:val="FootnoteText"/>
              <w:spacing w:before="20"/>
              <w:ind w:left="72" w:hanging="72"/>
              <w:rPr>
                <w:sz w:val="16"/>
              </w:rPr>
            </w:pPr>
            <w:r>
              <w:rPr>
                <w:sz w:val="16"/>
              </w:rPr>
              <w:t>Con:  Concentrate.</w:t>
            </w:r>
          </w:p>
          <w:p w14:paraId="25D9E460" w14:textId="77777777" w:rsidR="0069137D" w:rsidRDefault="00000000" w:rsidP="00316081">
            <w:pPr>
              <w:pStyle w:val="FootnoteText"/>
              <w:spacing w:before="20"/>
              <w:ind w:left="72" w:hanging="72"/>
              <w:rPr>
                <w:sz w:val="16"/>
              </w:rPr>
            </w:pPr>
            <w:r>
              <w:rPr>
                <w:sz w:val="16"/>
              </w:rPr>
              <w:t>Int:  Craft, Know(any), Spellcraft.</w:t>
            </w:r>
          </w:p>
          <w:p w14:paraId="331AFF68" w14:textId="77777777" w:rsidR="0069137D" w:rsidRDefault="00000000" w:rsidP="00316081">
            <w:pPr>
              <w:pStyle w:val="FootnoteText"/>
              <w:spacing w:before="20"/>
              <w:ind w:left="72" w:hanging="72"/>
              <w:rPr>
                <w:sz w:val="16"/>
              </w:rPr>
            </w:pPr>
            <w:r>
              <w:rPr>
                <w:sz w:val="16"/>
              </w:rPr>
              <w:t>Wis:  Profession.</w:t>
            </w:r>
          </w:p>
        </w:tc>
        <w:tc>
          <w:tcPr>
            <w:tcW w:w="4140" w:type="dxa"/>
            <w:tcBorders>
              <w:top w:val="single" w:sz="12" w:space="0" w:color="auto"/>
              <w:bottom w:val="single" w:sz="12" w:space="0" w:color="auto"/>
            </w:tcBorders>
          </w:tcPr>
          <w:p w14:paraId="2DC50C07"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Force Specialization – when using a [force] spell to attack, receive a +2 Competence bonus on attack rolls and add +1 hp of damage to each die (+1 hp if the spell doesn’t express damage in “dice”).</w:t>
            </w:r>
          </w:p>
          <w:p w14:paraId="7B6B3AD0"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 +1 Arcane Caster level.</w:t>
            </w:r>
          </w:p>
          <w:p w14:paraId="5BBC2855" w14:textId="77777777" w:rsidR="0069137D" w:rsidRDefault="00000000" w:rsidP="00316081">
            <w:pPr>
              <w:tabs>
                <w:tab w:val="left" w:pos="252"/>
              </w:tabs>
              <w:spacing w:before="20" w:after="20"/>
              <w:ind w:left="432" w:hanging="432"/>
              <w:rPr>
                <w:sz w:val="16"/>
              </w:rPr>
            </w:pPr>
            <w:r>
              <w:rPr>
                <w:sz w:val="16"/>
              </w:rPr>
              <w:tab/>
              <w:t>Force Armor – if you cast a [force] spell that grants an Armor or  Shield bonus to AC, the bonus is increased by +2.</w:t>
            </w:r>
          </w:p>
        </w:tc>
      </w:tr>
      <w:tr w:rsidR="00316081" w:rsidRPr="004943F7" w14:paraId="159FF87C" w14:textId="77777777">
        <w:trPr>
          <w:cantSplit/>
        </w:trPr>
        <w:tc>
          <w:tcPr>
            <w:tcW w:w="1260" w:type="dxa"/>
            <w:tcBorders>
              <w:top w:val="single" w:sz="12" w:space="0" w:color="auto"/>
              <w:bottom w:val="single" w:sz="12" w:space="0" w:color="auto"/>
            </w:tcBorders>
          </w:tcPr>
          <w:p w14:paraId="0CCF52E9" w14:textId="77777777" w:rsidR="0069137D" w:rsidRPr="004943F7" w:rsidRDefault="0069137D" w:rsidP="00316081">
            <w:pPr>
              <w:rPr>
                <w:sz w:val="2"/>
              </w:rPr>
            </w:pPr>
          </w:p>
          <w:p w14:paraId="08AC6055" w14:textId="77777777" w:rsidR="0069137D" w:rsidRPr="004943F7" w:rsidRDefault="00000000" w:rsidP="00316081">
            <w:pPr>
              <w:pStyle w:val="Heading4"/>
            </w:pPr>
            <w:bookmarkStart w:id="174" w:name="_Ref117079929"/>
            <w:bookmarkStart w:id="175" w:name="_Toc121034095"/>
            <w:r w:rsidRPr="004943F7">
              <w:t>Assassin</w:t>
            </w:r>
            <w:bookmarkEnd w:id="174"/>
            <w:bookmarkEnd w:id="175"/>
            <w:r w:rsidRPr="004943F7">
              <w:fldChar w:fldCharType="begin"/>
            </w:r>
            <w:r w:rsidRPr="004943F7">
              <w:instrText xml:space="preserve"> XE "Assassin" </w:instrText>
            </w:r>
            <w:r w:rsidRPr="004943F7">
              <w:fldChar w:fldCharType="end"/>
            </w:r>
          </w:p>
          <w:p w14:paraId="57F84C62" w14:textId="77777777" w:rsidR="0069137D" w:rsidRPr="004943F7" w:rsidRDefault="00000000" w:rsidP="00316081">
            <w:pPr>
              <w:spacing w:before="20" w:after="20"/>
              <w:ind w:left="72"/>
              <w:rPr>
                <w:sz w:val="16"/>
              </w:rPr>
            </w:pPr>
            <w:r w:rsidRPr="004943F7">
              <w:rPr>
                <w:sz w:val="16"/>
              </w:rPr>
              <w:t>(a precise killer with spells at his</w:t>
            </w:r>
            <w:r>
              <w:rPr>
                <w:sz w:val="16"/>
              </w:rPr>
              <w:t>/her</w:t>
            </w:r>
            <w:r w:rsidRPr="004943F7">
              <w:rPr>
                <w:sz w:val="16"/>
              </w:rPr>
              <w:t xml:space="preserve"> disposal)</w:t>
            </w:r>
            <w:r w:rsidRPr="004943F7">
              <w:rPr>
                <w:sz w:val="16"/>
              </w:rPr>
              <w:br/>
            </w:r>
            <w:r w:rsidRPr="004943F7">
              <w:rPr>
                <w:sz w:val="12"/>
              </w:rPr>
              <w:t>(DMG p178)</w:t>
            </w:r>
          </w:p>
        </w:tc>
        <w:tc>
          <w:tcPr>
            <w:tcW w:w="2160" w:type="dxa"/>
            <w:tcBorders>
              <w:top w:val="single" w:sz="12" w:space="0" w:color="auto"/>
              <w:bottom w:val="single" w:sz="12" w:space="0" w:color="auto"/>
            </w:tcBorders>
          </w:tcPr>
          <w:p w14:paraId="6B972B95" w14:textId="77777777" w:rsidR="0069137D" w:rsidRPr="004943F7" w:rsidRDefault="00000000" w:rsidP="00316081">
            <w:pPr>
              <w:pStyle w:val="FootnoteText"/>
              <w:tabs>
                <w:tab w:val="right" w:pos="1944"/>
              </w:tabs>
              <w:spacing w:before="20"/>
              <w:ind w:left="72" w:hanging="72"/>
              <w:rPr>
                <w:sz w:val="16"/>
              </w:rPr>
            </w:pPr>
            <w:r w:rsidRPr="004943F7">
              <w:rPr>
                <w:sz w:val="16"/>
              </w:rPr>
              <w:t xml:space="preserve">Alignment:  </w:t>
            </w:r>
            <w:r>
              <w:rPr>
                <w:sz w:val="16"/>
              </w:rPr>
              <w:tab/>
            </w:r>
            <w:r w:rsidRPr="004943F7">
              <w:rPr>
                <w:sz w:val="16"/>
              </w:rPr>
              <w:t>LE, NE, CE.</w:t>
            </w:r>
          </w:p>
          <w:p w14:paraId="216FE71F" w14:textId="77777777" w:rsidR="0069137D" w:rsidRPr="004943F7" w:rsidRDefault="00000000" w:rsidP="00316081">
            <w:pPr>
              <w:pStyle w:val="FootnoteText"/>
              <w:tabs>
                <w:tab w:val="right" w:pos="1944"/>
              </w:tabs>
              <w:spacing w:before="20"/>
              <w:ind w:left="72" w:hanging="72"/>
              <w:rPr>
                <w:sz w:val="16"/>
              </w:rPr>
            </w:pPr>
            <w:r w:rsidRPr="004943F7">
              <w:rPr>
                <w:sz w:val="16"/>
              </w:rPr>
              <w:t xml:space="preserve">Disguise:  </w:t>
            </w:r>
            <w:r>
              <w:rPr>
                <w:sz w:val="16"/>
              </w:rPr>
              <w:tab/>
            </w:r>
            <w:r w:rsidRPr="004943F7">
              <w:rPr>
                <w:sz w:val="16"/>
              </w:rPr>
              <w:t>4 ranks.</w:t>
            </w:r>
          </w:p>
          <w:p w14:paraId="5D024AA1" w14:textId="77777777" w:rsidR="0069137D" w:rsidRPr="004943F7" w:rsidRDefault="00000000" w:rsidP="00316081">
            <w:pPr>
              <w:pStyle w:val="FootnoteText"/>
              <w:tabs>
                <w:tab w:val="right" w:pos="1944"/>
              </w:tabs>
              <w:spacing w:before="20"/>
              <w:ind w:left="72" w:hanging="72"/>
              <w:rPr>
                <w:sz w:val="16"/>
              </w:rPr>
            </w:pPr>
            <w:r w:rsidRPr="004943F7">
              <w:rPr>
                <w:sz w:val="16"/>
              </w:rPr>
              <w:t xml:space="preserve">Hide:  </w:t>
            </w:r>
            <w:r>
              <w:rPr>
                <w:sz w:val="16"/>
              </w:rPr>
              <w:tab/>
            </w:r>
            <w:r w:rsidRPr="004943F7">
              <w:rPr>
                <w:sz w:val="16"/>
              </w:rPr>
              <w:t>8 ranks.</w:t>
            </w:r>
          </w:p>
          <w:p w14:paraId="3BF5EF6F" w14:textId="77777777" w:rsidR="0069137D" w:rsidRPr="004943F7" w:rsidRDefault="00000000" w:rsidP="00316081">
            <w:pPr>
              <w:pStyle w:val="FootnoteText"/>
              <w:tabs>
                <w:tab w:val="right" w:pos="1944"/>
              </w:tabs>
              <w:spacing w:before="20"/>
              <w:ind w:left="72" w:hanging="72"/>
              <w:rPr>
                <w:sz w:val="16"/>
              </w:rPr>
            </w:pPr>
            <w:r w:rsidRPr="004943F7">
              <w:rPr>
                <w:sz w:val="16"/>
              </w:rPr>
              <w:t xml:space="preserve">Move Silently:  </w:t>
            </w:r>
            <w:r>
              <w:rPr>
                <w:sz w:val="16"/>
              </w:rPr>
              <w:tab/>
            </w:r>
            <w:r w:rsidRPr="004943F7">
              <w:rPr>
                <w:sz w:val="16"/>
              </w:rPr>
              <w:t>8 ranks.</w:t>
            </w:r>
          </w:p>
          <w:p w14:paraId="64EF5335" w14:textId="77777777" w:rsidR="0069137D" w:rsidRPr="004943F7" w:rsidRDefault="00000000" w:rsidP="00316081">
            <w:pPr>
              <w:pStyle w:val="FootnoteText"/>
              <w:tabs>
                <w:tab w:val="right" w:pos="1944"/>
              </w:tabs>
              <w:spacing w:before="20"/>
              <w:ind w:left="72" w:hanging="72"/>
              <w:rPr>
                <w:sz w:val="16"/>
              </w:rPr>
            </w:pPr>
            <w:r w:rsidRPr="004943F7">
              <w:rPr>
                <w:sz w:val="16"/>
              </w:rPr>
              <w:t>Kill someone as part of the initiation.</w:t>
            </w:r>
          </w:p>
          <w:p w14:paraId="4C5808F2" w14:textId="77777777" w:rsidR="0069137D" w:rsidRPr="004943F7" w:rsidRDefault="00000000" w:rsidP="00316081">
            <w:pPr>
              <w:pStyle w:val="FootnoteText"/>
              <w:tabs>
                <w:tab w:val="right" w:pos="1944"/>
              </w:tabs>
              <w:spacing w:before="20"/>
              <w:ind w:left="72" w:hanging="72"/>
              <w:rPr>
                <w:sz w:val="16"/>
              </w:rPr>
            </w:pPr>
            <w:r w:rsidRPr="004943F7">
              <w:rPr>
                <w:sz w:val="16"/>
              </w:rPr>
              <w:t>Min Lvl:  Brd5, Mnk5, Rgr5, Rog5, Bbn13, Clr13, Drd13, Ftr13, Sor13, Wiz13.</w:t>
            </w:r>
          </w:p>
        </w:tc>
        <w:tc>
          <w:tcPr>
            <w:tcW w:w="1260" w:type="dxa"/>
            <w:tcBorders>
              <w:top w:val="single" w:sz="12" w:space="0" w:color="auto"/>
              <w:bottom w:val="single" w:sz="12" w:space="0" w:color="auto"/>
            </w:tcBorders>
          </w:tcPr>
          <w:p w14:paraId="685C0CF2" w14:textId="77777777" w:rsidR="0069137D" w:rsidRPr="004943F7" w:rsidRDefault="00000000" w:rsidP="00316081">
            <w:pPr>
              <w:tabs>
                <w:tab w:val="right" w:pos="1051"/>
              </w:tabs>
              <w:spacing w:before="20"/>
              <w:ind w:left="224" w:hanging="224"/>
              <w:rPr>
                <w:sz w:val="16"/>
              </w:rPr>
            </w:pPr>
            <w:r w:rsidRPr="004943F7">
              <w:rPr>
                <w:sz w:val="16"/>
              </w:rPr>
              <w:t xml:space="preserve">HD:  </w:t>
            </w:r>
            <w:r>
              <w:rPr>
                <w:sz w:val="16"/>
              </w:rPr>
              <w:tab/>
            </w:r>
            <w:r w:rsidRPr="004943F7">
              <w:rPr>
                <w:sz w:val="16"/>
              </w:rPr>
              <w:t>d6</w:t>
            </w:r>
          </w:p>
          <w:p w14:paraId="2E69825F" w14:textId="77777777" w:rsidR="0069137D" w:rsidRPr="004943F7" w:rsidRDefault="00000000" w:rsidP="00316081">
            <w:pPr>
              <w:tabs>
                <w:tab w:val="right" w:pos="1051"/>
              </w:tabs>
              <w:spacing w:before="20"/>
              <w:ind w:left="224" w:hanging="224"/>
              <w:rPr>
                <w:sz w:val="16"/>
              </w:rPr>
            </w:pPr>
            <w:r w:rsidRPr="004943F7">
              <w:rPr>
                <w:sz w:val="16"/>
              </w:rPr>
              <w:t xml:space="preserve">Skill Points:  </w:t>
            </w:r>
            <w:r>
              <w:rPr>
                <w:sz w:val="16"/>
              </w:rPr>
              <w:tab/>
            </w:r>
            <w:r w:rsidRPr="004943F7">
              <w:rPr>
                <w:sz w:val="16"/>
              </w:rPr>
              <w:t>4</w:t>
            </w:r>
          </w:p>
          <w:p w14:paraId="20BB43EA" w14:textId="77777777" w:rsidR="0069137D" w:rsidRPr="004943F7" w:rsidRDefault="00000000" w:rsidP="00316081">
            <w:pPr>
              <w:tabs>
                <w:tab w:val="right" w:pos="1051"/>
              </w:tabs>
              <w:spacing w:before="20"/>
              <w:ind w:left="224" w:hanging="224"/>
              <w:rPr>
                <w:sz w:val="16"/>
              </w:rPr>
            </w:pPr>
            <w:r w:rsidRPr="004943F7">
              <w:rPr>
                <w:sz w:val="16"/>
              </w:rPr>
              <w:t xml:space="preserve">Attack:  </w:t>
            </w:r>
            <w:r>
              <w:rPr>
                <w:sz w:val="16"/>
              </w:rPr>
              <w:tab/>
            </w:r>
            <w:r w:rsidRPr="004943F7">
              <w:rPr>
                <w:sz w:val="16"/>
              </w:rPr>
              <w:t>Rogue</w:t>
            </w:r>
          </w:p>
          <w:p w14:paraId="4B2933D6" w14:textId="77777777" w:rsidR="0069137D" w:rsidRPr="004943F7" w:rsidRDefault="00000000" w:rsidP="00316081">
            <w:pPr>
              <w:tabs>
                <w:tab w:val="right" w:pos="1051"/>
              </w:tabs>
              <w:spacing w:before="20"/>
              <w:ind w:left="224" w:hanging="224"/>
              <w:rPr>
                <w:sz w:val="16"/>
              </w:rPr>
            </w:pPr>
            <w:r w:rsidRPr="004943F7">
              <w:rPr>
                <w:sz w:val="16"/>
              </w:rPr>
              <w:t>Good Save:</w:t>
            </w:r>
            <w:r>
              <w:rPr>
                <w:sz w:val="16"/>
              </w:rPr>
              <w:tab/>
            </w:r>
            <w:r w:rsidRPr="004943F7">
              <w:rPr>
                <w:sz w:val="16"/>
              </w:rPr>
              <w:t>Ref</w:t>
            </w:r>
          </w:p>
          <w:p w14:paraId="06B66BB1" w14:textId="77777777" w:rsidR="0069137D" w:rsidRPr="004943F7" w:rsidRDefault="00000000" w:rsidP="00316081">
            <w:pPr>
              <w:tabs>
                <w:tab w:val="right" w:pos="1051"/>
              </w:tabs>
              <w:spacing w:before="20"/>
              <w:ind w:left="72" w:right="-108" w:hanging="72"/>
              <w:rPr>
                <w:sz w:val="16"/>
              </w:rPr>
            </w:pPr>
            <w:r w:rsidRPr="004943F7">
              <w:rPr>
                <w:sz w:val="16"/>
              </w:rPr>
              <w:t>Weap:</w:t>
            </w:r>
            <w:r>
              <w:rPr>
                <w:sz w:val="16"/>
              </w:rPr>
              <w:tab/>
            </w:r>
            <w:r w:rsidRPr="004943F7">
              <w:rPr>
                <w:sz w:val="16"/>
              </w:rPr>
              <w:t>Dagger,</w:t>
            </w:r>
            <w:r>
              <w:rPr>
                <w:sz w:val="16"/>
              </w:rPr>
              <w:br/>
            </w:r>
            <w:r>
              <w:rPr>
                <w:sz w:val="16"/>
              </w:rPr>
              <w:tab/>
            </w:r>
            <w:r w:rsidRPr="004943F7">
              <w:rPr>
                <w:sz w:val="16"/>
              </w:rPr>
              <w:t xml:space="preserve">Crossbow, Dart, </w:t>
            </w:r>
            <w:r>
              <w:rPr>
                <w:sz w:val="16"/>
              </w:rPr>
              <w:tab/>
            </w:r>
            <w:r w:rsidRPr="004943F7">
              <w:rPr>
                <w:sz w:val="16"/>
              </w:rPr>
              <w:t xml:space="preserve">Rapier, Sap, </w:t>
            </w:r>
            <w:r>
              <w:rPr>
                <w:sz w:val="16"/>
              </w:rPr>
              <w:tab/>
            </w:r>
            <w:r w:rsidRPr="004943F7">
              <w:rPr>
                <w:sz w:val="16"/>
              </w:rPr>
              <w:t xml:space="preserve">Shortbow, Short </w:t>
            </w:r>
            <w:r>
              <w:rPr>
                <w:sz w:val="16"/>
              </w:rPr>
              <w:tab/>
            </w:r>
            <w:r w:rsidRPr="004943F7">
              <w:rPr>
                <w:sz w:val="16"/>
              </w:rPr>
              <w:t>Sword</w:t>
            </w:r>
            <w:r>
              <w:rPr>
                <w:sz w:val="16"/>
              </w:rPr>
              <w:t xml:space="preserve">, &amp; Ghost </w:t>
            </w:r>
            <w:r>
              <w:rPr>
                <w:sz w:val="16"/>
              </w:rPr>
              <w:tab/>
              <w:t>Spike</w:t>
            </w:r>
            <w:r w:rsidRPr="00450DA3">
              <w:rPr>
                <w:sz w:val="12"/>
                <w:szCs w:val="12"/>
              </w:rPr>
              <w:t>(DR348 p86)</w:t>
            </w:r>
          </w:p>
          <w:p w14:paraId="1F4E1BB3" w14:textId="77777777" w:rsidR="0069137D" w:rsidRPr="004943F7" w:rsidRDefault="00000000" w:rsidP="00316081">
            <w:pPr>
              <w:tabs>
                <w:tab w:val="right" w:pos="1051"/>
              </w:tabs>
              <w:spacing w:before="20"/>
              <w:ind w:left="224" w:hanging="224"/>
              <w:rPr>
                <w:sz w:val="16"/>
              </w:rPr>
            </w:pPr>
            <w:r w:rsidRPr="004943F7">
              <w:rPr>
                <w:sz w:val="16"/>
              </w:rPr>
              <w:t xml:space="preserve">Armor:  </w:t>
            </w:r>
            <w:r>
              <w:rPr>
                <w:sz w:val="16"/>
              </w:rPr>
              <w:tab/>
            </w:r>
            <w:r w:rsidRPr="004943F7">
              <w:rPr>
                <w:sz w:val="16"/>
              </w:rPr>
              <w:t>Light</w:t>
            </w:r>
          </w:p>
          <w:p w14:paraId="128976ED" w14:textId="77777777" w:rsidR="0069137D" w:rsidRPr="004943F7" w:rsidRDefault="00000000" w:rsidP="00316081">
            <w:pPr>
              <w:tabs>
                <w:tab w:val="right" w:pos="1051"/>
              </w:tabs>
              <w:spacing w:before="20"/>
              <w:ind w:left="224" w:hanging="224"/>
              <w:rPr>
                <w:sz w:val="16"/>
              </w:rPr>
            </w:pPr>
            <w:r w:rsidRPr="004943F7">
              <w:rPr>
                <w:sz w:val="16"/>
              </w:rPr>
              <w:t xml:space="preserve">Class Lvls: </w:t>
            </w:r>
            <w:r w:rsidRPr="004943F7">
              <w:rPr>
                <w:sz w:val="16"/>
              </w:rPr>
              <w:tab/>
              <w:t xml:space="preserve">10 </w:t>
            </w:r>
          </w:p>
          <w:p w14:paraId="3EA40DDB" w14:textId="77777777" w:rsidR="0069137D" w:rsidRPr="004943F7" w:rsidRDefault="00000000" w:rsidP="00316081">
            <w:pPr>
              <w:tabs>
                <w:tab w:val="right" w:pos="1051"/>
              </w:tabs>
              <w:spacing w:before="20"/>
              <w:ind w:left="224" w:hanging="224"/>
              <w:rPr>
                <w:sz w:val="16"/>
              </w:rPr>
            </w:pPr>
            <w:r w:rsidRPr="004943F7">
              <w:rPr>
                <w:sz w:val="16"/>
              </w:rPr>
              <w:t xml:space="preserve">Epic Lvls: </w:t>
            </w:r>
            <w:r w:rsidRPr="004943F7">
              <w:rPr>
                <w:sz w:val="16"/>
              </w:rPr>
              <w:tab/>
              <w:t xml:space="preserve">10 </w:t>
            </w:r>
            <w:r>
              <w:rPr>
                <w:sz w:val="16"/>
              </w:rPr>
              <w:br/>
            </w:r>
            <w:r>
              <w:rPr>
                <w:sz w:val="16"/>
              </w:rPr>
              <w:tab/>
            </w:r>
            <w:r w:rsidRPr="004943F7">
              <w:rPr>
                <w:sz w:val="12"/>
              </w:rPr>
              <w:t>(ELH p18)</w:t>
            </w:r>
            <w:r w:rsidRPr="004943F7">
              <w:rPr>
                <w:sz w:val="12"/>
              </w:rPr>
              <w:br/>
            </w:r>
            <w:r>
              <w:rPr>
                <w:sz w:val="12"/>
              </w:rPr>
              <w:tab/>
            </w:r>
            <w:r w:rsidRPr="004943F7">
              <w:rPr>
                <w:sz w:val="12"/>
              </w:rPr>
              <w:t>(3.5up p12)+</w:t>
            </w:r>
          </w:p>
        </w:tc>
        <w:tc>
          <w:tcPr>
            <w:tcW w:w="1620" w:type="dxa"/>
            <w:tcBorders>
              <w:top w:val="single" w:sz="12" w:space="0" w:color="auto"/>
              <w:bottom w:val="single" w:sz="12" w:space="0" w:color="auto"/>
            </w:tcBorders>
          </w:tcPr>
          <w:p w14:paraId="36B46765" w14:textId="77777777" w:rsidR="0069137D" w:rsidRPr="004943F7" w:rsidRDefault="00000000" w:rsidP="00316081">
            <w:pPr>
              <w:pStyle w:val="FootnoteText"/>
              <w:spacing w:before="20"/>
              <w:ind w:left="72" w:hanging="72"/>
              <w:rPr>
                <w:sz w:val="16"/>
              </w:rPr>
            </w:pPr>
            <w:r w:rsidRPr="004943F7">
              <w:rPr>
                <w:sz w:val="16"/>
              </w:rPr>
              <w:t>Str:  Climb, Jump, Swim.</w:t>
            </w:r>
          </w:p>
          <w:p w14:paraId="41EF698E" w14:textId="77777777" w:rsidR="0069137D" w:rsidRPr="004943F7" w:rsidRDefault="00000000" w:rsidP="00316081">
            <w:pPr>
              <w:pStyle w:val="FootnoteText"/>
              <w:spacing w:before="20"/>
              <w:ind w:left="72" w:hanging="72"/>
              <w:rPr>
                <w:sz w:val="16"/>
              </w:rPr>
            </w:pPr>
            <w:r w:rsidRPr="004943F7">
              <w:rPr>
                <w:sz w:val="16"/>
              </w:rPr>
              <w:t>Dex:  Balance, Escape Artist, Hide, Move Silently, Open Locks, Sleight of Hand, Tumble, Use Rope.</w:t>
            </w:r>
          </w:p>
          <w:p w14:paraId="18B13A97" w14:textId="77777777" w:rsidR="0069137D" w:rsidRPr="004943F7" w:rsidRDefault="00000000" w:rsidP="00316081">
            <w:pPr>
              <w:pStyle w:val="FootnoteText"/>
              <w:spacing w:before="20"/>
              <w:ind w:left="72" w:hanging="72"/>
              <w:rPr>
                <w:sz w:val="16"/>
              </w:rPr>
            </w:pPr>
            <w:r w:rsidRPr="004943F7">
              <w:rPr>
                <w:sz w:val="16"/>
              </w:rPr>
              <w:t>Int:  Craft, Decipher Script, Disable Device, Forgery, Search.</w:t>
            </w:r>
          </w:p>
          <w:p w14:paraId="622169B4" w14:textId="77777777" w:rsidR="0069137D" w:rsidRPr="004943F7" w:rsidRDefault="00000000" w:rsidP="00316081">
            <w:pPr>
              <w:pStyle w:val="FootnoteText"/>
              <w:spacing w:before="20"/>
              <w:ind w:left="72" w:hanging="72"/>
              <w:rPr>
                <w:sz w:val="16"/>
              </w:rPr>
            </w:pPr>
            <w:r w:rsidRPr="004943F7">
              <w:rPr>
                <w:sz w:val="16"/>
              </w:rPr>
              <w:t>Wis:  Listen, Sense Motives, Spot.</w:t>
            </w:r>
          </w:p>
          <w:p w14:paraId="36E0F6BB" w14:textId="77777777" w:rsidR="0069137D" w:rsidRPr="004943F7" w:rsidRDefault="00000000" w:rsidP="00316081">
            <w:pPr>
              <w:pStyle w:val="FootnoteText"/>
              <w:spacing w:before="20" w:after="20"/>
              <w:ind w:left="72" w:hanging="72"/>
              <w:rPr>
                <w:sz w:val="16"/>
              </w:rPr>
            </w:pPr>
            <w:r w:rsidRPr="004943F7">
              <w:rPr>
                <w:sz w:val="16"/>
              </w:rPr>
              <w:t>Cha:  Bluff, Diplomacy, Disguise, Gather Info., Intimidate, Use Magic Device.</w:t>
            </w:r>
          </w:p>
        </w:tc>
        <w:tc>
          <w:tcPr>
            <w:tcW w:w="4140" w:type="dxa"/>
            <w:tcBorders>
              <w:top w:val="single" w:sz="12" w:space="0" w:color="auto"/>
              <w:bottom w:val="single" w:sz="12" w:space="0" w:color="auto"/>
            </w:tcBorders>
          </w:tcPr>
          <w:p w14:paraId="6F6643B0" w14:textId="77777777" w:rsidR="0069137D" w:rsidRPr="004943F7" w:rsidRDefault="00000000" w:rsidP="00316081">
            <w:pPr>
              <w:tabs>
                <w:tab w:val="left" w:pos="252"/>
              </w:tabs>
              <w:spacing w:before="20" w:after="20"/>
              <w:ind w:left="432" w:hanging="432"/>
              <w:rPr>
                <w:sz w:val="16"/>
              </w:rPr>
            </w:pPr>
            <w:r w:rsidRPr="004943F7">
              <w:rPr>
                <w:sz w:val="16"/>
              </w:rPr>
              <w:t>1</w:t>
            </w:r>
            <w:r w:rsidRPr="004943F7">
              <w:rPr>
                <w:sz w:val="16"/>
                <w:vertAlign w:val="superscript"/>
              </w:rPr>
              <w:t>st</w:t>
            </w:r>
            <w:r w:rsidRPr="004943F7">
              <w:rPr>
                <w:sz w:val="16"/>
              </w:rPr>
              <w:t>:</w:t>
            </w:r>
            <w:r w:rsidRPr="004943F7">
              <w:rPr>
                <w:sz w:val="16"/>
              </w:rPr>
              <w:tab/>
              <w:t>Sneak attack +1d6.</w:t>
            </w:r>
          </w:p>
          <w:p w14:paraId="413FBC63" w14:textId="77777777" w:rsidR="0069137D" w:rsidRPr="004943F7" w:rsidRDefault="00000000" w:rsidP="00316081">
            <w:pPr>
              <w:tabs>
                <w:tab w:val="left" w:pos="252"/>
              </w:tabs>
              <w:spacing w:before="20" w:after="20"/>
              <w:ind w:left="432" w:hanging="432"/>
              <w:rPr>
                <w:sz w:val="16"/>
              </w:rPr>
            </w:pPr>
            <w:r w:rsidRPr="004943F7">
              <w:rPr>
                <w:sz w:val="16"/>
              </w:rPr>
              <w:tab/>
              <w:t>After 3 rounds of study, if you can make a successful melee sneak attack within the next 3 rounds, the target must make a Fortitude save vs. DC 10 + Class Level + your Intelligence modifier or die / be paralyzed (your choice).  Paralyzation lasts (Class level + 1d6) rounds.</w:t>
            </w:r>
          </w:p>
          <w:p w14:paraId="452AE8C6" w14:textId="77777777" w:rsidR="0069137D" w:rsidRPr="004943F7" w:rsidRDefault="00000000" w:rsidP="00316081">
            <w:pPr>
              <w:tabs>
                <w:tab w:val="left" w:pos="252"/>
              </w:tabs>
              <w:spacing w:before="20" w:after="20"/>
              <w:ind w:left="432" w:hanging="432"/>
              <w:rPr>
                <w:sz w:val="16"/>
              </w:rPr>
            </w:pPr>
            <w:r w:rsidRPr="004943F7">
              <w:rPr>
                <w:sz w:val="16"/>
              </w:rPr>
              <w:tab/>
              <w:t>You are trained to never accidentally poison yourself when applying it to a blade</w:t>
            </w:r>
          </w:p>
          <w:p w14:paraId="1A30C05C" w14:textId="77777777" w:rsidR="0069137D" w:rsidRPr="004943F7" w:rsidRDefault="00000000" w:rsidP="00316081">
            <w:pPr>
              <w:tabs>
                <w:tab w:val="left" w:pos="252"/>
              </w:tabs>
              <w:spacing w:before="20" w:after="20"/>
              <w:ind w:left="432" w:hanging="432"/>
              <w:rPr>
                <w:sz w:val="16"/>
              </w:rPr>
            </w:pPr>
            <w:r w:rsidRPr="004943F7">
              <w:rPr>
                <w:sz w:val="16"/>
              </w:rPr>
              <w:tab/>
              <w:t xml:space="preserve">Gain Intelligence-based Prepared Arcane spells from the </w:t>
            </w:r>
            <w:r w:rsidRPr="004943F7">
              <w:rPr>
                <w:sz w:val="16"/>
                <w:u w:val="single"/>
              </w:rPr>
              <w:t>Assassin Spell List</w:t>
            </w:r>
            <w:r>
              <w:rPr>
                <w:sz w:val="16"/>
              </w:rPr>
              <w:t xml:space="preserve"> (see page </w:t>
            </w:r>
            <w:r>
              <w:rPr>
                <w:sz w:val="16"/>
              </w:rPr>
              <w:fldChar w:fldCharType="begin"/>
            </w:r>
            <w:r>
              <w:rPr>
                <w:sz w:val="16"/>
              </w:rPr>
              <w:instrText xml:space="preserve"> PAGEREF _Ref117071514 \h </w:instrText>
            </w:r>
            <w:r>
              <w:rPr>
                <w:sz w:val="16"/>
              </w:rPr>
            </w:r>
            <w:r>
              <w:rPr>
                <w:sz w:val="16"/>
              </w:rPr>
              <w:fldChar w:fldCharType="separate"/>
            </w:r>
            <w:r>
              <w:rPr>
                <w:noProof/>
                <w:sz w:val="16"/>
              </w:rPr>
              <w:t>96</w:t>
            </w:r>
            <w:r>
              <w:rPr>
                <w:sz w:val="16"/>
              </w:rPr>
              <w:fldChar w:fldCharType="end"/>
            </w:r>
            <w:r>
              <w:rPr>
                <w:sz w:val="16"/>
              </w:rPr>
              <w:t>)</w:t>
            </w:r>
            <w:r w:rsidRPr="004943F7">
              <w:rPr>
                <w:sz w:val="16"/>
              </w:rPr>
              <w:t>.</w:t>
            </w:r>
          </w:p>
          <w:p w14:paraId="5B504763" w14:textId="77777777" w:rsidR="0069137D" w:rsidRPr="004943F7" w:rsidRDefault="00000000" w:rsidP="00316081">
            <w:pPr>
              <w:tabs>
                <w:tab w:val="left" w:pos="252"/>
              </w:tabs>
              <w:spacing w:before="20" w:after="20"/>
              <w:ind w:left="432" w:hanging="432"/>
              <w:rPr>
                <w:sz w:val="16"/>
              </w:rPr>
            </w:pPr>
            <w:r w:rsidRPr="004943F7">
              <w:rPr>
                <w:sz w:val="16"/>
              </w:rPr>
              <w:t>2</w:t>
            </w:r>
            <w:r w:rsidRPr="004943F7">
              <w:rPr>
                <w:sz w:val="16"/>
                <w:vertAlign w:val="superscript"/>
              </w:rPr>
              <w:t>nd</w:t>
            </w:r>
            <w:r w:rsidRPr="004943F7">
              <w:rPr>
                <w:sz w:val="16"/>
              </w:rPr>
              <w:t>:</w:t>
            </w:r>
            <w:r w:rsidRPr="004943F7">
              <w:rPr>
                <w:sz w:val="16"/>
              </w:rPr>
              <w:tab/>
              <w:t>+1 save vs. poison.</w:t>
            </w:r>
          </w:p>
          <w:p w14:paraId="31CF831F" w14:textId="77777777" w:rsidR="0069137D" w:rsidRPr="004943F7" w:rsidRDefault="00000000" w:rsidP="00316081">
            <w:pPr>
              <w:tabs>
                <w:tab w:val="left" w:pos="252"/>
              </w:tabs>
              <w:spacing w:before="20" w:after="20"/>
              <w:ind w:left="432" w:hanging="432"/>
              <w:rPr>
                <w:sz w:val="16"/>
              </w:rPr>
            </w:pPr>
            <w:r w:rsidRPr="004943F7">
              <w:rPr>
                <w:sz w:val="16"/>
              </w:rPr>
              <w:tab/>
              <w:t>Uncanny Dodge - Retains Dexterity modifier to AC even if caught flat-footed or attacked by someone invisible.</w:t>
            </w:r>
          </w:p>
          <w:p w14:paraId="00E61428" w14:textId="77777777" w:rsidR="0069137D" w:rsidRPr="004943F7" w:rsidRDefault="0069137D" w:rsidP="00316081">
            <w:pPr>
              <w:tabs>
                <w:tab w:val="left" w:pos="252"/>
              </w:tabs>
              <w:spacing w:before="20" w:after="20"/>
              <w:ind w:left="432" w:hanging="432"/>
              <w:rPr>
                <w:sz w:val="16"/>
              </w:rPr>
            </w:pPr>
          </w:p>
        </w:tc>
      </w:tr>
      <w:tr w:rsidR="00316081" w14:paraId="30E06913" w14:textId="77777777">
        <w:trPr>
          <w:cantSplit/>
        </w:trPr>
        <w:tc>
          <w:tcPr>
            <w:tcW w:w="1260" w:type="dxa"/>
            <w:tcBorders>
              <w:top w:val="single" w:sz="12" w:space="0" w:color="auto"/>
              <w:bottom w:val="single" w:sz="12" w:space="0" w:color="auto"/>
            </w:tcBorders>
          </w:tcPr>
          <w:p w14:paraId="350C5822" w14:textId="77777777" w:rsidR="0069137D" w:rsidRDefault="0069137D" w:rsidP="00316081">
            <w:pPr>
              <w:rPr>
                <w:sz w:val="2"/>
              </w:rPr>
            </w:pPr>
          </w:p>
          <w:p w14:paraId="359DE057" w14:textId="77777777" w:rsidR="0069137D" w:rsidRDefault="00000000" w:rsidP="00316081">
            <w:pPr>
              <w:pStyle w:val="Heading4"/>
            </w:pPr>
            <w:bookmarkStart w:id="176" w:name="_Ref117080050"/>
            <w:bookmarkStart w:id="177" w:name="_Toc121034096"/>
            <w:r>
              <w:t>Battlesmith</w:t>
            </w:r>
            <w:bookmarkEnd w:id="176"/>
            <w:bookmarkEnd w:id="177"/>
            <w:r>
              <w:fldChar w:fldCharType="begin"/>
            </w:r>
            <w:r>
              <w:instrText xml:space="preserve"> XE "Battesmith" </w:instrText>
            </w:r>
            <w:r>
              <w:fldChar w:fldCharType="end"/>
            </w:r>
          </w:p>
          <w:p w14:paraId="04B42C7C" w14:textId="77777777" w:rsidR="0069137D" w:rsidRDefault="00000000" w:rsidP="00316081">
            <w:pPr>
              <w:spacing w:before="20" w:after="20"/>
              <w:ind w:left="72"/>
              <w:rPr>
                <w:sz w:val="16"/>
              </w:rPr>
            </w:pPr>
            <w:r>
              <w:rPr>
                <w:sz w:val="16"/>
              </w:rPr>
              <w:t xml:space="preserve">(a dwarf smith who can created magic weapons &amp; armor without being a spellcaster) </w:t>
            </w:r>
            <w:r>
              <w:rPr>
                <w:sz w:val="16"/>
              </w:rPr>
              <w:br/>
            </w:r>
            <w:r>
              <w:rPr>
                <w:sz w:val="12"/>
              </w:rPr>
              <w:t>(RoS p97)</w:t>
            </w:r>
          </w:p>
        </w:tc>
        <w:tc>
          <w:tcPr>
            <w:tcW w:w="2160" w:type="dxa"/>
            <w:tcBorders>
              <w:top w:val="single" w:sz="12" w:space="0" w:color="auto"/>
              <w:bottom w:val="single" w:sz="12" w:space="0" w:color="auto"/>
            </w:tcBorders>
          </w:tcPr>
          <w:p w14:paraId="0F1B35C4" w14:textId="77777777" w:rsidR="0069137D" w:rsidRDefault="00000000" w:rsidP="00316081">
            <w:pPr>
              <w:pStyle w:val="FootnoteText"/>
              <w:tabs>
                <w:tab w:val="right" w:pos="1944"/>
              </w:tabs>
              <w:spacing w:before="20"/>
              <w:ind w:left="72" w:right="-108" w:hanging="72"/>
              <w:rPr>
                <w:sz w:val="16"/>
              </w:rPr>
            </w:pPr>
            <w:r>
              <w:rPr>
                <w:sz w:val="16"/>
              </w:rPr>
              <w:t xml:space="preserve">Race:  </w:t>
            </w:r>
            <w:r>
              <w:rPr>
                <w:sz w:val="16"/>
              </w:rPr>
              <w:tab/>
              <w:t>Dwarf.</w:t>
            </w:r>
          </w:p>
          <w:p w14:paraId="21EA53D5" w14:textId="77777777" w:rsidR="0069137D" w:rsidRDefault="00000000" w:rsidP="00316081">
            <w:pPr>
              <w:pStyle w:val="FootnoteText"/>
              <w:tabs>
                <w:tab w:val="right" w:pos="1944"/>
              </w:tabs>
              <w:spacing w:before="20"/>
              <w:ind w:left="72" w:right="-108" w:hanging="72"/>
              <w:rPr>
                <w:sz w:val="16"/>
              </w:rPr>
            </w:pPr>
            <w:r>
              <w:rPr>
                <w:sz w:val="16"/>
              </w:rPr>
              <w:t xml:space="preserve">Base Attack Bonus:  </w:t>
            </w:r>
            <w:r>
              <w:rPr>
                <w:sz w:val="16"/>
              </w:rPr>
              <w:tab/>
              <w:t>+5.</w:t>
            </w:r>
          </w:p>
          <w:p w14:paraId="359ECBA0" w14:textId="77777777" w:rsidR="0069137D" w:rsidRDefault="00000000" w:rsidP="00316081">
            <w:pPr>
              <w:pStyle w:val="FootnoteText"/>
              <w:tabs>
                <w:tab w:val="right" w:pos="1944"/>
              </w:tabs>
              <w:spacing w:before="20"/>
              <w:ind w:left="72" w:right="-108" w:hanging="72"/>
              <w:rPr>
                <w:sz w:val="16"/>
              </w:rPr>
            </w:pPr>
            <w:r>
              <w:rPr>
                <w:sz w:val="16"/>
              </w:rPr>
              <w:t xml:space="preserve">Craft (armorsmithing –or–weaponsmithing):  </w:t>
            </w:r>
            <w:r>
              <w:rPr>
                <w:sz w:val="16"/>
              </w:rPr>
              <w:tab/>
              <w:t>10 ranks.</w:t>
            </w:r>
          </w:p>
          <w:p w14:paraId="27F68A46" w14:textId="77777777" w:rsidR="0069137D" w:rsidRDefault="00000000" w:rsidP="00316081">
            <w:pPr>
              <w:pStyle w:val="FootnoteText"/>
              <w:tabs>
                <w:tab w:val="right" w:pos="1944"/>
              </w:tabs>
              <w:spacing w:before="20"/>
              <w:ind w:left="72" w:right="-108" w:hanging="72"/>
              <w:rPr>
                <w:sz w:val="16"/>
              </w:rPr>
            </w:pPr>
            <w:r>
              <w:rPr>
                <w:sz w:val="16"/>
              </w:rPr>
              <w:t>Feats:</w:t>
            </w:r>
            <w:r>
              <w:rPr>
                <w:sz w:val="16"/>
              </w:rPr>
              <w:tab/>
              <w:t>Endurance,</w:t>
            </w:r>
            <w:r>
              <w:rPr>
                <w:sz w:val="16"/>
              </w:rPr>
              <w:br/>
            </w:r>
            <w:r>
              <w:rPr>
                <w:sz w:val="16"/>
              </w:rPr>
              <w:tab/>
              <w:t xml:space="preserve">Armor Proficiency (heavy), </w:t>
            </w:r>
            <w:r>
              <w:rPr>
                <w:sz w:val="16"/>
              </w:rPr>
              <w:br/>
            </w:r>
            <w:r>
              <w:rPr>
                <w:sz w:val="16"/>
              </w:rPr>
              <w:tab/>
              <w:t>Weapon Focus (warhammer).</w:t>
            </w:r>
          </w:p>
          <w:p w14:paraId="38236E68" w14:textId="77777777" w:rsidR="0069137D" w:rsidRDefault="00000000" w:rsidP="00316081">
            <w:pPr>
              <w:pStyle w:val="FootnoteText"/>
              <w:tabs>
                <w:tab w:val="right" w:pos="1944"/>
              </w:tabs>
              <w:spacing w:before="20"/>
              <w:ind w:left="72" w:right="-108" w:hanging="72"/>
              <w:rPr>
                <w:sz w:val="16"/>
              </w:rPr>
            </w:pPr>
            <w:r>
              <w:rPr>
                <w:sz w:val="16"/>
              </w:rPr>
              <w:t>Must have created a Dwarven-craft weapon and used it in combat.</w:t>
            </w:r>
          </w:p>
          <w:p w14:paraId="424F507E" w14:textId="77777777" w:rsidR="0069137D" w:rsidRDefault="00000000" w:rsidP="00316081">
            <w:pPr>
              <w:pStyle w:val="FootnoteText"/>
              <w:tabs>
                <w:tab w:val="right" w:pos="1944"/>
              </w:tabs>
              <w:spacing w:before="20" w:after="20"/>
              <w:ind w:left="72" w:right="-115" w:hanging="72"/>
              <w:rPr>
                <w:sz w:val="16"/>
              </w:rPr>
            </w:pPr>
            <w:r>
              <w:rPr>
                <w:sz w:val="16"/>
              </w:rPr>
              <w:t>Min Lvl: Bbn7, Clr7, Ftrt7, Pal7, Brd9, Rgr9, Rog9, Mnk12, Sor12, Wiz12.</w:t>
            </w:r>
          </w:p>
        </w:tc>
        <w:tc>
          <w:tcPr>
            <w:tcW w:w="1260" w:type="dxa"/>
            <w:tcBorders>
              <w:top w:val="single" w:sz="12" w:space="0" w:color="auto"/>
              <w:bottom w:val="single" w:sz="12" w:space="0" w:color="auto"/>
            </w:tcBorders>
          </w:tcPr>
          <w:p w14:paraId="77CFBAE6" w14:textId="77777777" w:rsidR="0069137D" w:rsidRDefault="00000000" w:rsidP="00316081">
            <w:pPr>
              <w:tabs>
                <w:tab w:val="right" w:pos="1051"/>
              </w:tabs>
              <w:spacing w:before="20"/>
              <w:ind w:left="224" w:hanging="224"/>
              <w:rPr>
                <w:sz w:val="16"/>
              </w:rPr>
            </w:pPr>
            <w:r>
              <w:rPr>
                <w:sz w:val="16"/>
              </w:rPr>
              <w:t xml:space="preserve">HD:  </w:t>
            </w:r>
            <w:r>
              <w:rPr>
                <w:sz w:val="16"/>
              </w:rPr>
              <w:tab/>
              <w:t>d10</w:t>
            </w:r>
          </w:p>
          <w:p w14:paraId="7742148B"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3D1B169A"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533EE065" w14:textId="77777777" w:rsidR="0069137D" w:rsidRDefault="00000000" w:rsidP="00316081">
            <w:pPr>
              <w:tabs>
                <w:tab w:val="right" w:pos="1051"/>
              </w:tabs>
              <w:spacing w:before="20"/>
              <w:ind w:left="224" w:right="-108" w:hanging="224"/>
              <w:rPr>
                <w:sz w:val="16"/>
              </w:rPr>
            </w:pPr>
            <w:r>
              <w:rPr>
                <w:sz w:val="16"/>
              </w:rPr>
              <w:t>Good Save:</w:t>
            </w:r>
            <w:r>
              <w:rPr>
                <w:sz w:val="16"/>
              </w:rPr>
              <w:tab/>
              <w:t>Fort</w:t>
            </w:r>
          </w:p>
          <w:p w14:paraId="2E33635A"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04773350"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6BF83FB4"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2DB0CCB6" w14:textId="77777777" w:rsidR="0069137D" w:rsidRDefault="00000000" w:rsidP="00316081">
            <w:pPr>
              <w:pStyle w:val="FootnoteText"/>
              <w:spacing w:before="20"/>
              <w:ind w:left="72" w:hanging="72"/>
              <w:rPr>
                <w:sz w:val="16"/>
              </w:rPr>
            </w:pPr>
            <w:r>
              <w:rPr>
                <w:sz w:val="16"/>
              </w:rPr>
              <w:t>Con:  Concentrate.</w:t>
            </w:r>
          </w:p>
          <w:p w14:paraId="72AA2061" w14:textId="77777777" w:rsidR="0069137D" w:rsidRDefault="00000000" w:rsidP="00316081">
            <w:pPr>
              <w:pStyle w:val="FootnoteText"/>
              <w:spacing w:before="20"/>
              <w:ind w:left="72" w:hanging="72"/>
              <w:rPr>
                <w:sz w:val="16"/>
              </w:rPr>
            </w:pPr>
            <w:r>
              <w:rPr>
                <w:sz w:val="16"/>
              </w:rPr>
              <w:t>Int:  Appraise, Craft, Know(religion).</w:t>
            </w:r>
          </w:p>
          <w:p w14:paraId="03A92746" w14:textId="77777777" w:rsidR="0069137D" w:rsidRDefault="00000000" w:rsidP="00316081">
            <w:pPr>
              <w:pStyle w:val="FootnoteText"/>
              <w:spacing w:before="20"/>
              <w:ind w:left="72" w:hanging="72"/>
              <w:rPr>
                <w:sz w:val="16"/>
              </w:rPr>
            </w:pPr>
            <w:r>
              <w:rPr>
                <w:sz w:val="16"/>
              </w:rPr>
              <w:t>Cha:  Intimidate.</w:t>
            </w:r>
          </w:p>
        </w:tc>
        <w:tc>
          <w:tcPr>
            <w:tcW w:w="4140" w:type="dxa"/>
            <w:tcBorders>
              <w:top w:val="single" w:sz="12" w:space="0" w:color="auto"/>
              <w:bottom w:val="single" w:sz="12" w:space="0" w:color="auto"/>
            </w:tcBorders>
          </w:tcPr>
          <w:p w14:paraId="0B5449A0"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One with the Hammer – when wielding a Warhammer that you crafted yourself, add your Wisdom modifier as a bonus to that weapon’s damage.</w:t>
            </w:r>
          </w:p>
          <w:p w14:paraId="3B994482" w14:textId="77777777" w:rsidR="0069137D" w:rsidRPr="00D36A31" w:rsidRDefault="00000000" w:rsidP="00316081">
            <w:pPr>
              <w:tabs>
                <w:tab w:val="left" w:pos="252"/>
              </w:tabs>
              <w:spacing w:before="20" w:after="20"/>
              <w:ind w:left="432" w:hanging="432"/>
              <w:rPr>
                <w:sz w:val="16"/>
              </w:rPr>
            </w:pPr>
            <w:r>
              <w:rPr>
                <w:sz w:val="16"/>
              </w:rPr>
              <w:tab/>
              <w:t xml:space="preserve">Gain </w:t>
            </w:r>
            <w:r>
              <w:rPr>
                <w:sz w:val="16"/>
                <w:u w:val="single"/>
              </w:rPr>
              <w:t>Feat: Craft Magic Arms and Armor</w:t>
            </w:r>
            <w:r>
              <w:rPr>
                <w:sz w:val="16"/>
              </w:rPr>
              <w:t>.</w:t>
            </w:r>
          </w:p>
          <w:p w14:paraId="01E610B6" w14:textId="77777777" w:rsidR="0069137D" w:rsidRDefault="00000000" w:rsidP="00316081">
            <w:pPr>
              <w:tabs>
                <w:tab w:val="left" w:pos="252"/>
              </w:tabs>
              <w:spacing w:before="20" w:after="20"/>
              <w:ind w:left="432" w:hanging="432"/>
              <w:rPr>
                <w:sz w:val="16"/>
              </w:rPr>
            </w:pPr>
            <w:r>
              <w:rPr>
                <w:sz w:val="16"/>
              </w:rPr>
              <w:tab/>
              <w:t>Secrets of the Forge – for purposes of minimum level for creating Magic Arms and Armor, add (3 x Class level) to any spellcasting levels you have.</w:t>
            </w:r>
          </w:p>
          <w:p w14:paraId="721BD5A7"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 Flesh of My Flesh +1 – when wearing Heavy Armor that you crafted yourself, you receive a +1 Sacred bonus to AC.</w:t>
            </w:r>
          </w:p>
        </w:tc>
      </w:tr>
      <w:tr w:rsidR="00316081" w:rsidRPr="004943F7" w14:paraId="395399CC" w14:textId="77777777">
        <w:trPr>
          <w:cantSplit/>
        </w:trPr>
        <w:tc>
          <w:tcPr>
            <w:tcW w:w="1260" w:type="dxa"/>
            <w:tcBorders>
              <w:top w:val="single" w:sz="12" w:space="0" w:color="auto"/>
              <w:bottom w:val="single" w:sz="12" w:space="0" w:color="auto"/>
            </w:tcBorders>
          </w:tcPr>
          <w:p w14:paraId="2C2BBC9E" w14:textId="77777777" w:rsidR="0069137D" w:rsidRPr="004943F7" w:rsidRDefault="0069137D" w:rsidP="00316081">
            <w:pPr>
              <w:rPr>
                <w:sz w:val="2"/>
              </w:rPr>
            </w:pPr>
          </w:p>
          <w:p w14:paraId="24EFD483" w14:textId="77777777" w:rsidR="0069137D" w:rsidRPr="004943F7" w:rsidRDefault="00000000" w:rsidP="00316081">
            <w:pPr>
              <w:pStyle w:val="Heading4"/>
            </w:pPr>
            <w:bookmarkStart w:id="178" w:name="_Ref117079967"/>
            <w:bookmarkStart w:id="179" w:name="_Toc121034097"/>
            <w:r w:rsidRPr="004943F7">
              <w:t>Bearlord</w:t>
            </w:r>
            <w:bookmarkEnd w:id="178"/>
            <w:bookmarkEnd w:id="179"/>
            <w:r w:rsidRPr="004943F7">
              <w:t xml:space="preserve"> </w:t>
            </w:r>
            <w:r w:rsidRPr="004943F7">
              <w:fldChar w:fldCharType="begin"/>
            </w:r>
            <w:r w:rsidRPr="004943F7">
              <w:instrText xml:space="preserve"> XE "Bearlord" </w:instrText>
            </w:r>
            <w:r w:rsidRPr="004943F7">
              <w:fldChar w:fldCharType="end"/>
            </w:r>
          </w:p>
          <w:p w14:paraId="1FB87AA3" w14:textId="77777777" w:rsidR="0069137D" w:rsidRPr="004943F7" w:rsidRDefault="00000000" w:rsidP="00316081">
            <w:pPr>
              <w:spacing w:before="20" w:after="20"/>
              <w:ind w:left="72"/>
              <w:rPr>
                <w:sz w:val="16"/>
              </w:rPr>
            </w:pPr>
            <w:r w:rsidRPr="004943F7">
              <w:rPr>
                <w:sz w:val="16"/>
              </w:rPr>
              <w:t>(Animal Lord specialized in bears)</w:t>
            </w:r>
            <w:r w:rsidRPr="004943F7">
              <w:rPr>
                <w:sz w:val="16"/>
              </w:rPr>
              <w:br/>
            </w:r>
            <w:r w:rsidRPr="004943F7">
              <w:rPr>
                <w:sz w:val="12"/>
              </w:rPr>
              <w:t>(CAdv p22)</w:t>
            </w:r>
          </w:p>
        </w:tc>
        <w:tc>
          <w:tcPr>
            <w:tcW w:w="2160" w:type="dxa"/>
            <w:tcBorders>
              <w:top w:val="single" w:sz="12" w:space="0" w:color="auto"/>
              <w:bottom w:val="single" w:sz="12" w:space="0" w:color="auto"/>
            </w:tcBorders>
          </w:tcPr>
          <w:p w14:paraId="034578EA" w14:textId="77777777" w:rsidR="0069137D" w:rsidRPr="004943F7" w:rsidRDefault="00000000" w:rsidP="00316081">
            <w:pPr>
              <w:pStyle w:val="FootnoteText"/>
              <w:tabs>
                <w:tab w:val="right" w:pos="1944"/>
              </w:tabs>
              <w:spacing w:before="20"/>
              <w:ind w:left="72" w:hanging="72"/>
              <w:rPr>
                <w:sz w:val="16"/>
              </w:rPr>
            </w:pPr>
            <w:r w:rsidRPr="004943F7">
              <w:rPr>
                <w:sz w:val="16"/>
              </w:rPr>
              <w:t>Alignment:  NG, LN, N, CN, NE.</w:t>
            </w:r>
          </w:p>
          <w:p w14:paraId="1B3C573E" w14:textId="77777777" w:rsidR="0069137D" w:rsidRPr="004943F7" w:rsidRDefault="00000000" w:rsidP="00316081">
            <w:pPr>
              <w:pStyle w:val="FootnoteText"/>
              <w:tabs>
                <w:tab w:val="right" w:pos="1944"/>
              </w:tabs>
              <w:spacing w:before="20"/>
              <w:ind w:left="72" w:hanging="72"/>
              <w:rPr>
                <w:sz w:val="16"/>
              </w:rPr>
            </w:pPr>
            <w:r w:rsidRPr="004943F7">
              <w:rPr>
                <w:sz w:val="16"/>
              </w:rPr>
              <w:t xml:space="preserve">Base Attack Bonus:  </w:t>
            </w:r>
            <w:r>
              <w:rPr>
                <w:sz w:val="16"/>
              </w:rPr>
              <w:tab/>
            </w:r>
            <w:r w:rsidRPr="004943F7">
              <w:rPr>
                <w:sz w:val="16"/>
              </w:rPr>
              <w:t>+5</w:t>
            </w:r>
            <w:r>
              <w:rPr>
                <w:sz w:val="16"/>
              </w:rPr>
              <w:t>.</w:t>
            </w:r>
          </w:p>
          <w:p w14:paraId="74EB9BC5" w14:textId="77777777" w:rsidR="0069137D" w:rsidRPr="004943F7" w:rsidRDefault="00000000" w:rsidP="00316081">
            <w:pPr>
              <w:pStyle w:val="FootnoteText"/>
              <w:tabs>
                <w:tab w:val="right" w:pos="1944"/>
              </w:tabs>
              <w:spacing w:before="20"/>
              <w:ind w:left="72" w:hanging="72"/>
              <w:rPr>
                <w:sz w:val="16"/>
              </w:rPr>
            </w:pPr>
            <w:r w:rsidRPr="004943F7">
              <w:rPr>
                <w:sz w:val="16"/>
              </w:rPr>
              <w:t xml:space="preserve">Handle Animal:  </w:t>
            </w:r>
            <w:r>
              <w:rPr>
                <w:sz w:val="16"/>
              </w:rPr>
              <w:tab/>
            </w:r>
            <w:r w:rsidRPr="004943F7">
              <w:rPr>
                <w:sz w:val="16"/>
              </w:rPr>
              <w:t>4 ranks.</w:t>
            </w:r>
          </w:p>
          <w:p w14:paraId="0DC3D8E5" w14:textId="77777777" w:rsidR="0069137D" w:rsidRPr="004943F7" w:rsidRDefault="00000000" w:rsidP="00316081">
            <w:pPr>
              <w:pStyle w:val="FootnoteText"/>
              <w:tabs>
                <w:tab w:val="right" w:pos="1944"/>
              </w:tabs>
              <w:spacing w:before="20"/>
              <w:ind w:left="72" w:hanging="72"/>
              <w:rPr>
                <w:sz w:val="16"/>
              </w:rPr>
            </w:pPr>
            <w:r w:rsidRPr="004943F7">
              <w:rPr>
                <w:sz w:val="16"/>
              </w:rPr>
              <w:t xml:space="preserve">Know(nature):  </w:t>
            </w:r>
            <w:r>
              <w:rPr>
                <w:sz w:val="16"/>
              </w:rPr>
              <w:tab/>
            </w:r>
            <w:r w:rsidRPr="004943F7">
              <w:rPr>
                <w:sz w:val="16"/>
              </w:rPr>
              <w:t>2 ranks.</w:t>
            </w:r>
          </w:p>
          <w:p w14:paraId="2D647447" w14:textId="77777777" w:rsidR="0069137D" w:rsidRPr="004943F7" w:rsidRDefault="00000000" w:rsidP="00316081">
            <w:pPr>
              <w:pStyle w:val="FootnoteText"/>
              <w:tabs>
                <w:tab w:val="right" w:pos="1944"/>
              </w:tabs>
              <w:spacing w:before="20"/>
              <w:ind w:left="72" w:hanging="72"/>
              <w:rPr>
                <w:sz w:val="16"/>
              </w:rPr>
            </w:pPr>
            <w:r w:rsidRPr="004943F7">
              <w:rPr>
                <w:sz w:val="16"/>
              </w:rPr>
              <w:t xml:space="preserve">Intimidate:  </w:t>
            </w:r>
            <w:r>
              <w:rPr>
                <w:sz w:val="16"/>
              </w:rPr>
              <w:tab/>
            </w:r>
            <w:r w:rsidRPr="004943F7">
              <w:rPr>
                <w:sz w:val="16"/>
              </w:rPr>
              <w:t>4 ranks.</w:t>
            </w:r>
          </w:p>
          <w:p w14:paraId="01CD8C48" w14:textId="77777777" w:rsidR="0069137D" w:rsidRPr="004943F7" w:rsidRDefault="00000000" w:rsidP="00316081">
            <w:pPr>
              <w:pStyle w:val="FootnoteText"/>
              <w:tabs>
                <w:tab w:val="right" w:pos="1944"/>
              </w:tabs>
              <w:spacing w:before="20"/>
              <w:ind w:left="72" w:hanging="72"/>
              <w:rPr>
                <w:sz w:val="16"/>
              </w:rPr>
            </w:pPr>
            <w:r w:rsidRPr="004943F7">
              <w:rPr>
                <w:sz w:val="16"/>
              </w:rPr>
              <w:t xml:space="preserve">Feats:  </w:t>
            </w:r>
            <w:r>
              <w:rPr>
                <w:sz w:val="16"/>
              </w:rPr>
              <w:tab/>
            </w:r>
            <w:r w:rsidRPr="004943F7">
              <w:rPr>
                <w:sz w:val="16"/>
              </w:rPr>
              <w:t>Endurance.</w:t>
            </w:r>
          </w:p>
          <w:p w14:paraId="458B5A62" w14:textId="77777777" w:rsidR="0069137D" w:rsidRPr="004943F7" w:rsidRDefault="00000000" w:rsidP="00316081">
            <w:pPr>
              <w:pStyle w:val="FootnoteText"/>
              <w:tabs>
                <w:tab w:val="right" w:pos="1944"/>
              </w:tabs>
              <w:spacing w:before="20"/>
              <w:ind w:left="72" w:hanging="72"/>
              <w:rPr>
                <w:sz w:val="16"/>
              </w:rPr>
            </w:pPr>
            <w:r w:rsidRPr="004943F7">
              <w:rPr>
                <w:sz w:val="16"/>
              </w:rPr>
              <w:t>Min Lvl:  Bbn5, Ftr5, Rgr5, Brd7, Clr7, Drd7, Mnk7, Rog7, Sor10, Wiz10.</w:t>
            </w:r>
          </w:p>
        </w:tc>
        <w:tc>
          <w:tcPr>
            <w:tcW w:w="1260" w:type="dxa"/>
            <w:tcBorders>
              <w:top w:val="single" w:sz="12" w:space="0" w:color="auto"/>
              <w:bottom w:val="single" w:sz="12" w:space="0" w:color="auto"/>
            </w:tcBorders>
          </w:tcPr>
          <w:p w14:paraId="0E172C3C" w14:textId="77777777" w:rsidR="0069137D" w:rsidRPr="004943F7" w:rsidRDefault="00000000" w:rsidP="00316081">
            <w:pPr>
              <w:tabs>
                <w:tab w:val="right" w:pos="1051"/>
              </w:tabs>
              <w:spacing w:before="20"/>
              <w:ind w:left="224" w:hanging="224"/>
              <w:rPr>
                <w:sz w:val="16"/>
              </w:rPr>
            </w:pPr>
            <w:r w:rsidRPr="004943F7">
              <w:rPr>
                <w:sz w:val="16"/>
              </w:rPr>
              <w:t xml:space="preserve">HD:  </w:t>
            </w:r>
            <w:r>
              <w:rPr>
                <w:sz w:val="16"/>
              </w:rPr>
              <w:tab/>
            </w:r>
            <w:r w:rsidRPr="004943F7">
              <w:rPr>
                <w:sz w:val="16"/>
              </w:rPr>
              <w:t>d10</w:t>
            </w:r>
          </w:p>
          <w:p w14:paraId="2A08C0FB" w14:textId="77777777" w:rsidR="0069137D" w:rsidRPr="004943F7" w:rsidRDefault="00000000" w:rsidP="00316081">
            <w:pPr>
              <w:tabs>
                <w:tab w:val="right" w:pos="1051"/>
              </w:tabs>
              <w:spacing w:before="20"/>
              <w:ind w:left="224" w:hanging="224"/>
              <w:rPr>
                <w:sz w:val="16"/>
              </w:rPr>
            </w:pPr>
            <w:r w:rsidRPr="004943F7">
              <w:rPr>
                <w:sz w:val="16"/>
              </w:rPr>
              <w:t xml:space="preserve">Skill Points: </w:t>
            </w:r>
            <w:r>
              <w:rPr>
                <w:sz w:val="16"/>
              </w:rPr>
              <w:tab/>
            </w:r>
            <w:r w:rsidRPr="004943F7">
              <w:rPr>
                <w:sz w:val="16"/>
              </w:rPr>
              <w:t>4</w:t>
            </w:r>
          </w:p>
          <w:p w14:paraId="2CE02617" w14:textId="77777777" w:rsidR="0069137D" w:rsidRPr="004943F7" w:rsidRDefault="00000000" w:rsidP="00316081">
            <w:pPr>
              <w:tabs>
                <w:tab w:val="right" w:pos="1051"/>
              </w:tabs>
              <w:spacing w:before="20"/>
              <w:ind w:left="224" w:hanging="224"/>
              <w:rPr>
                <w:sz w:val="16"/>
              </w:rPr>
            </w:pPr>
            <w:r w:rsidRPr="004943F7">
              <w:rPr>
                <w:sz w:val="16"/>
              </w:rPr>
              <w:t xml:space="preserve">Attack:  </w:t>
            </w:r>
            <w:r>
              <w:rPr>
                <w:sz w:val="16"/>
              </w:rPr>
              <w:tab/>
            </w:r>
            <w:r w:rsidRPr="004943F7">
              <w:rPr>
                <w:sz w:val="16"/>
              </w:rPr>
              <w:t>Rogue</w:t>
            </w:r>
          </w:p>
          <w:p w14:paraId="2E221015" w14:textId="77777777" w:rsidR="0069137D" w:rsidRPr="004943F7" w:rsidRDefault="00000000" w:rsidP="00316081">
            <w:pPr>
              <w:tabs>
                <w:tab w:val="right" w:pos="1051"/>
              </w:tabs>
              <w:spacing w:before="20"/>
              <w:ind w:left="224" w:hanging="224"/>
              <w:rPr>
                <w:sz w:val="16"/>
              </w:rPr>
            </w:pPr>
            <w:r w:rsidRPr="004943F7">
              <w:rPr>
                <w:sz w:val="16"/>
              </w:rPr>
              <w:t>Good Save:</w:t>
            </w:r>
            <w:r>
              <w:rPr>
                <w:sz w:val="16"/>
              </w:rPr>
              <w:br/>
            </w:r>
            <w:r>
              <w:rPr>
                <w:sz w:val="16"/>
              </w:rPr>
              <w:tab/>
            </w:r>
            <w:r w:rsidRPr="004943F7">
              <w:rPr>
                <w:sz w:val="16"/>
              </w:rPr>
              <w:t>Fort, Ref</w:t>
            </w:r>
          </w:p>
          <w:p w14:paraId="6BCFB34B" w14:textId="77777777" w:rsidR="0069137D" w:rsidRPr="004943F7" w:rsidRDefault="00000000" w:rsidP="00316081">
            <w:pPr>
              <w:tabs>
                <w:tab w:val="right" w:pos="1051"/>
              </w:tabs>
              <w:spacing w:before="20"/>
              <w:ind w:left="224" w:hanging="224"/>
              <w:rPr>
                <w:sz w:val="16"/>
              </w:rPr>
            </w:pPr>
            <w:r w:rsidRPr="004943F7">
              <w:rPr>
                <w:sz w:val="16"/>
              </w:rPr>
              <w:t xml:space="preserve">Weap:   </w:t>
            </w:r>
            <w:r>
              <w:rPr>
                <w:sz w:val="16"/>
              </w:rPr>
              <w:tab/>
            </w:r>
            <w:r w:rsidRPr="004943F7">
              <w:rPr>
                <w:sz w:val="16"/>
              </w:rPr>
              <w:t>—</w:t>
            </w:r>
          </w:p>
          <w:p w14:paraId="1A1E30E5" w14:textId="77777777" w:rsidR="0069137D" w:rsidRPr="004943F7" w:rsidRDefault="00000000" w:rsidP="00316081">
            <w:pPr>
              <w:tabs>
                <w:tab w:val="right" w:pos="1051"/>
              </w:tabs>
              <w:spacing w:before="20"/>
              <w:ind w:left="224" w:hanging="224"/>
              <w:rPr>
                <w:sz w:val="16"/>
              </w:rPr>
            </w:pPr>
            <w:r w:rsidRPr="004943F7">
              <w:rPr>
                <w:sz w:val="16"/>
              </w:rPr>
              <w:t xml:space="preserve">Armor:   </w:t>
            </w:r>
            <w:r>
              <w:rPr>
                <w:sz w:val="16"/>
              </w:rPr>
              <w:tab/>
            </w:r>
            <w:r w:rsidRPr="004943F7">
              <w:rPr>
                <w:sz w:val="16"/>
              </w:rPr>
              <w:t>—</w:t>
            </w:r>
          </w:p>
          <w:p w14:paraId="1346835B" w14:textId="77777777" w:rsidR="0069137D" w:rsidRPr="004943F7" w:rsidRDefault="00000000" w:rsidP="00316081">
            <w:pPr>
              <w:tabs>
                <w:tab w:val="right" w:pos="1051"/>
              </w:tabs>
              <w:spacing w:before="20"/>
              <w:ind w:left="224" w:hanging="224"/>
              <w:rPr>
                <w:sz w:val="16"/>
              </w:rPr>
            </w:pPr>
            <w:r w:rsidRPr="004943F7">
              <w:rPr>
                <w:sz w:val="16"/>
              </w:rPr>
              <w:t xml:space="preserve">Class Lvls:  </w:t>
            </w:r>
            <w:r>
              <w:rPr>
                <w:sz w:val="16"/>
              </w:rPr>
              <w:tab/>
            </w:r>
            <w:r w:rsidRPr="004943F7">
              <w:rPr>
                <w:sz w:val="16"/>
              </w:rPr>
              <w:t>10</w:t>
            </w:r>
          </w:p>
        </w:tc>
        <w:tc>
          <w:tcPr>
            <w:tcW w:w="1620" w:type="dxa"/>
            <w:tcBorders>
              <w:top w:val="single" w:sz="12" w:space="0" w:color="auto"/>
              <w:bottom w:val="single" w:sz="12" w:space="0" w:color="auto"/>
            </w:tcBorders>
          </w:tcPr>
          <w:p w14:paraId="1329FC73" w14:textId="77777777" w:rsidR="0069137D" w:rsidRPr="004943F7" w:rsidRDefault="00000000" w:rsidP="00316081">
            <w:pPr>
              <w:pStyle w:val="FootnoteText"/>
              <w:spacing w:before="20"/>
              <w:ind w:left="72" w:hanging="72"/>
              <w:rPr>
                <w:sz w:val="16"/>
              </w:rPr>
            </w:pPr>
            <w:r w:rsidRPr="004943F7">
              <w:rPr>
                <w:sz w:val="16"/>
              </w:rPr>
              <w:t>Str:  Climb, Jump, Swim.</w:t>
            </w:r>
          </w:p>
          <w:p w14:paraId="4CC678B4" w14:textId="77777777" w:rsidR="0069137D" w:rsidRPr="004943F7" w:rsidRDefault="00000000" w:rsidP="00316081">
            <w:pPr>
              <w:pStyle w:val="FootnoteText"/>
              <w:spacing w:before="20"/>
              <w:ind w:left="72" w:hanging="72"/>
              <w:rPr>
                <w:sz w:val="16"/>
              </w:rPr>
            </w:pPr>
            <w:r w:rsidRPr="004943F7">
              <w:rPr>
                <w:sz w:val="16"/>
              </w:rPr>
              <w:t>Dex:  Escape Artist, Hide.</w:t>
            </w:r>
          </w:p>
          <w:p w14:paraId="751182AE" w14:textId="77777777" w:rsidR="0069137D" w:rsidRPr="004943F7" w:rsidRDefault="00000000" w:rsidP="00316081">
            <w:pPr>
              <w:pStyle w:val="FootnoteText"/>
              <w:spacing w:before="20"/>
              <w:ind w:left="72" w:hanging="72"/>
              <w:rPr>
                <w:sz w:val="16"/>
              </w:rPr>
            </w:pPr>
            <w:r w:rsidRPr="004943F7">
              <w:rPr>
                <w:sz w:val="16"/>
              </w:rPr>
              <w:t>Int:  Know (nature).</w:t>
            </w:r>
          </w:p>
          <w:p w14:paraId="3BCF3FA1" w14:textId="77777777" w:rsidR="0069137D" w:rsidRPr="004943F7" w:rsidRDefault="00000000" w:rsidP="00316081">
            <w:pPr>
              <w:pStyle w:val="FootnoteText"/>
              <w:spacing w:before="20"/>
              <w:ind w:left="72" w:hanging="72"/>
              <w:rPr>
                <w:sz w:val="16"/>
              </w:rPr>
            </w:pPr>
            <w:r w:rsidRPr="004943F7">
              <w:rPr>
                <w:sz w:val="16"/>
              </w:rPr>
              <w:t>Wis:  Heal, Listen, Spot, Survival.</w:t>
            </w:r>
          </w:p>
          <w:p w14:paraId="18C8C50E" w14:textId="77777777" w:rsidR="0069137D" w:rsidRPr="004943F7" w:rsidRDefault="00000000" w:rsidP="00316081">
            <w:pPr>
              <w:pStyle w:val="FootnoteText"/>
              <w:spacing w:before="20"/>
              <w:ind w:left="72" w:hanging="72"/>
              <w:rPr>
                <w:sz w:val="16"/>
              </w:rPr>
            </w:pPr>
            <w:r w:rsidRPr="004943F7">
              <w:rPr>
                <w:sz w:val="16"/>
              </w:rPr>
              <w:t>Cha:  Handle Animal, Intimidate.</w:t>
            </w:r>
          </w:p>
        </w:tc>
        <w:tc>
          <w:tcPr>
            <w:tcW w:w="4140" w:type="dxa"/>
            <w:tcBorders>
              <w:top w:val="single" w:sz="12" w:space="0" w:color="auto"/>
              <w:bottom w:val="single" w:sz="12" w:space="0" w:color="auto"/>
            </w:tcBorders>
          </w:tcPr>
          <w:p w14:paraId="693C5B16" w14:textId="77777777" w:rsidR="0069137D" w:rsidRPr="004943F7" w:rsidRDefault="00000000" w:rsidP="00316081">
            <w:pPr>
              <w:tabs>
                <w:tab w:val="left" w:pos="252"/>
              </w:tabs>
              <w:spacing w:before="20" w:after="20"/>
              <w:ind w:left="432" w:hanging="432"/>
              <w:rPr>
                <w:sz w:val="16"/>
              </w:rPr>
            </w:pPr>
            <w:r w:rsidRPr="004943F7">
              <w:rPr>
                <w:sz w:val="16"/>
              </w:rPr>
              <w:t>1</w:t>
            </w:r>
            <w:r w:rsidRPr="004943F7">
              <w:rPr>
                <w:sz w:val="16"/>
                <w:vertAlign w:val="superscript"/>
              </w:rPr>
              <w:t>st</w:t>
            </w:r>
            <w:r w:rsidRPr="004943F7">
              <w:rPr>
                <w:sz w:val="16"/>
              </w:rPr>
              <w:t>:</w:t>
            </w:r>
            <w:r w:rsidRPr="004943F7">
              <w:rPr>
                <w:sz w:val="16"/>
              </w:rPr>
              <w:tab/>
              <w:t>Gain bonuses and abilities when interacting with your ‘Bonded Animals’, which are Black Bears, Brown Bears, Dire Bears, and Polar Bears.</w:t>
            </w:r>
          </w:p>
          <w:p w14:paraId="4B7F5340" w14:textId="77777777" w:rsidR="0069137D" w:rsidRPr="004943F7" w:rsidRDefault="00000000" w:rsidP="00316081">
            <w:pPr>
              <w:tabs>
                <w:tab w:val="left" w:pos="252"/>
              </w:tabs>
              <w:spacing w:before="20" w:after="20"/>
              <w:ind w:left="432" w:hanging="432"/>
              <w:rPr>
                <w:sz w:val="16"/>
              </w:rPr>
            </w:pPr>
            <w:r w:rsidRPr="004943F7">
              <w:rPr>
                <w:sz w:val="16"/>
              </w:rPr>
              <w:tab/>
              <w:t>Animal Bond – +4 bonus to Handle Animal &amp; Wild Empathy check with your Bonded Animals.</w:t>
            </w:r>
          </w:p>
          <w:p w14:paraId="6EA9AC8B" w14:textId="77777777" w:rsidR="0069137D" w:rsidRPr="004943F7" w:rsidRDefault="00000000" w:rsidP="00316081">
            <w:pPr>
              <w:tabs>
                <w:tab w:val="left" w:pos="252"/>
              </w:tabs>
              <w:spacing w:before="20" w:after="20"/>
              <w:ind w:left="432" w:hanging="432"/>
              <w:rPr>
                <w:sz w:val="16"/>
              </w:rPr>
            </w:pPr>
            <w:r w:rsidRPr="004943F7">
              <w:rPr>
                <w:sz w:val="16"/>
              </w:rPr>
              <w:tab/>
              <w:t>If you have an Animal Companion from a prior class which is a Bonded Animal, your Class levels stack when determining your Animal Companions abilities.</w:t>
            </w:r>
          </w:p>
          <w:p w14:paraId="7E4D38B8" w14:textId="77777777" w:rsidR="0069137D" w:rsidRPr="004943F7" w:rsidRDefault="00000000" w:rsidP="00316081">
            <w:pPr>
              <w:tabs>
                <w:tab w:val="left" w:pos="252"/>
              </w:tabs>
              <w:spacing w:before="20" w:after="20"/>
              <w:ind w:left="432" w:hanging="432"/>
              <w:rPr>
                <w:sz w:val="16"/>
              </w:rPr>
            </w:pPr>
            <w:r w:rsidRPr="004943F7">
              <w:rPr>
                <w:sz w:val="16"/>
              </w:rPr>
              <w:tab/>
              <w:t>Wild Empathy – stacks with Wild Empathy from other classes.</w:t>
            </w:r>
          </w:p>
          <w:p w14:paraId="7385DE28" w14:textId="77777777" w:rsidR="0069137D" w:rsidRPr="004943F7" w:rsidRDefault="00000000" w:rsidP="00316081">
            <w:pPr>
              <w:tabs>
                <w:tab w:val="left" w:pos="252"/>
              </w:tabs>
              <w:spacing w:before="20" w:after="20"/>
              <w:ind w:left="432" w:hanging="432"/>
              <w:rPr>
                <w:sz w:val="16"/>
              </w:rPr>
            </w:pPr>
            <w:r w:rsidRPr="004943F7">
              <w:rPr>
                <w:sz w:val="16"/>
              </w:rPr>
              <w:tab/>
            </w:r>
            <w:r w:rsidRPr="004943F7">
              <w:rPr>
                <w:i/>
                <w:sz w:val="16"/>
              </w:rPr>
              <w:t>Detect Animals and Plants</w:t>
            </w:r>
            <w:r w:rsidRPr="004943F7">
              <w:rPr>
                <w:sz w:val="16"/>
              </w:rPr>
              <w:t xml:space="preserve"> (Bonded Animals only) at will at Class level. </w:t>
            </w:r>
          </w:p>
          <w:p w14:paraId="71A89359" w14:textId="77777777" w:rsidR="0069137D" w:rsidRPr="004943F7" w:rsidRDefault="00000000" w:rsidP="00316081">
            <w:pPr>
              <w:tabs>
                <w:tab w:val="left" w:pos="252"/>
              </w:tabs>
              <w:spacing w:before="20" w:after="20"/>
              <w:ind w:left="432" w:hanging="432"/>
              <w:rPr>
                <w:sz w:val="16"/>
              </w:rPr>
            </w:pPr>
            <w:r w:rsidRPr="004943F7">
              <w:rPr>
                <w:sz w:val="16"/>
              </w:rPr>
              <w:t>2</w:t>
            </w:r>
            <w:r w:rsidRPr="004943F7">
              <w:rPr>
                <w:sz w:val="16"/>
                <w:vertAlign w:val="superscript"/>
              </w:rPr>
              <w:t>nd</w:t>
            </w:r>
            <w:r w:rsidRPr="004943F7">
              <w:rPr>
                <w:sz w:val="16"/>
              </w:rPr>
              <w:t>:</w:t>
            </w:r>
            <w:r w:rsidRPr="004943F7">
              <w:rPr>
                <w:sz w:val="16"/>
              </w:rPr>
              <w:tab/>
              <w:t>Gain Low-Light Vision.</w:t>
            </w:r>
          </w:p>
          <w:p w14:paraId="6B29B00C" w14:textId="77777777" w:rsidR="0069137D" w:rsidRPr="004943F7" w:rsidRDefault="00000000" w:rsidP="00316081">
            <w:pPr>
              <w:tabs>
                <w:tab w:val="left" w:pos="252"/>
              </w:tabs>
              <w:spacing w:before="20" w:after="20"/>
              <w:ind w:left="432" w:hanging="432"/>
              <w:rPr>
                <w:sz w:val="16"/>
              </w:rPr>
            </w:pPr>
            <w:r w:rsidRPr="004943F7">
              <w:rPr>
                <w:sz w:val="16"/>
              </w:rPr>
              <w:tab/>
              <w:t>First Totem – +4 bonus on Intimidate checks.</w:t>
            </w:r>
          </w:p>
        </w:tc>
      </w:tr>
      <w:tr w:rsidR="00316081" w14:paraId="64575BB1" w14:textId="77777777">
        <w:trPr>
          <w:cantSplit/>
        </w:trPr>
        <w:tc>
          <w:tcPr>
            <w:tcW w:w="1260" w:type="dxa"/>
            <w:tcBorders>
              <w:top w:val="single" w:sz="12" w:space="0" w:color="auto"/>
              <w:bottom w:val="single" w:sz="12" w:space="0" w:color="auto"/>
            </w:tcBorders>
          </w:tcPr>
          <w:p w14:paraId="573FEE11" w14:textId="77777777" w:rsidR="0069137D" w:rsidRDefault="0069137D">
            <w:pPr>
              <w:rPr>
                <w:sz w:val="2"/>
              </w:rPr>
            </w:pPr>
          </w:p>
          <w:p w14:paraId="4A9CDC8A" w14:textId="77777777" w:rsidR="0069137D" w:rsidRDefault="00000000">
            <w:pPr>
              <w:pStyle w:val="Heading4"/>
            </w:pPr>
            <w:bookmarkStart w:id="180" w:name="_Ref117079653"/>
            <w:bookmarkStart w:id="181" w:name="_Toc121034098"/>
            <w:r>
              <w:t>Beloved of Valarian</w:t>
            </w:r>
            <w:bookmarkEnd w:id="180"/>
            <w:bookmarkEnd w:id="181"/>
            <w:r>
              <w:fldChar w:fldCharType="begin"/>
            </w:r>
            <w:r>
              <w:instrText xml:space="preserve"> XE "Beloved of Valarian" </w:instrText>
            </w:r>
            <w:r>
              <w:fldChar w:fldCharType="end"/>
            </w:r>
          </w:p>
          <w:p w14:paraId="7EC57637" w14:textId="77777777" w:rsidR="0069137D" w:rsidRDefault="00000000">
            <w:pPr>
              <w:spacing w:before="20" w:after="20"/>
              <w:ind w:left="72"/>
              <w:rPr>
                <w:sz w:val="16"/>
              </w:rPr>
            </w:pPr>
            <w:r>
              <w:rPr>
                <w:sz w:val="16"/>
              </w:rPr>
              <w:t xml:space="preserve">(female templars of the Deity of Unicorns, who ride Unicorns &amp; defend the forests from evil magical beasts) </w:t>
            </w:r>
            <w:r>
              <w:rPr>
                <w:sz w:val="16"/>
              </w:rPr>
              <w:br/>
            </w:r>
            <w:r>
              <w:rPr>
                <w:sz w:val="12"/>
              </w:rPr>
              <w:t>(BoED p53)</w:t>
            </w:r>
          </w:p>
        </w:tc>
        <w:tc>
          <w:tcPr>
            <w:tcW w:w="2160" w:type="dxa"/>
            <w:tcBorders>
              <w:top w:val="single" w:sz="12" w:space="0" w:color="auto"/>
              <w:bottom w:val="single" w:sz="12" w:space="0" w:color="auto"/>
            </w:tcBorders>
          </w:tcPr>
          <w:p w14:paraId="7855253F" w14:textId="77777777" w:rsidR="0069137D" w:rsidRDefault="00000000" w:rsidP="00316081">
            <w:pPr>
              <w:pStyle w:val="FootnoteText"/>
              <w:tabs>
                <w:tab w:val="right" w:pos="1944"/>
              </w:tabs>
              <w:spacing w:before="20"/>
              <w:ind w:left="72" w:right="72" w:hanging="72"/>
              <w:rPr>
                <w:sz w:val="16"/>
              </w:rPr>
            </w:pPr>
            <w:r>
              <w:rPr>
                <w:sz w:val="16"/>
              </w:rPr>
              <w:t xml:space="preserve">Gender:  </w:t>
            </w:r>
            <w:r>
              <w:rPr>
                <w:sz w:val="16"/>
              </w:rPr>
              <w:tab/>
              <w:t>Female.</w:t>
            </w:r>
          </w:p>
          <w:p w14:paraId="7582D918" w14:textId="77777777" w:rsidR="0069137D" w:rsidRDefault="00000000" w:rsidP="00316081">
            <w:pPr>
              <w:pStyle w:val="FootnoteText"/>
              <w:tabs>
                <w:tab w:val="right" w:pos="1944"/>
              </w:tabs>
              <w:spacing w:before="20"/>
              <w:ind w:left="72" w:right="72" w:hanging="72"/>
              <w:rPr>
                <w:sz w:val="16"/>
              </w:rPr>
            </w:pPr>
            <w:r>
              <w:rPr>
                <w:sz w:val="16"/>
              </w:rPr>
              <w:t xml:space="preserve">Alignment:  </w:t>
            </w:r>
            <w:r>
              <w:rPr>
                <w:sz w:val="16"/>
              </w:rPr>
              <w:tab/>
              <w:t>LG, NG, CG.</w:t>
            </w:r>
          </w:p>
          <w:p w14:paraId="37CF6D9F" w14:textId="77777777" w:rsidR="0069137D"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+7.</w:t>
            </w:r>
          </w:p>
          <w:p w14:paraId="2BAD4900" w14:textId="77777777" w:rsidR="0069137D" w:rsidRDefault="00000000" w:rsidP="00316081">
            <w:pPr>
              <w:pStyle w:val="FootnoteText"/>
              <w:tabs>
                <w:tab w:val="right" w:pos="1944"/>
              </w:tabs>
              <w:spacing w:before="20"/>
              <w:ind w:left="72" w:right="72" w:hanging="72"/>
              <w:rPr>
                <w:sz w:val="16"/>
              </w:rPr>
            </w:pPr>
            <w:r>
              <w:rPr>
                <w:sz w:val="16"/>
              </w:rPr>
              <w:t xml:space="preserve">Know (nature):  </w:t>
            </w:r>
            <w:r>
              <w:rPr>
                <w:sz w:val="16"/>
              </w:rPr>
              <w:tab/>
              <w:t>5 ranks.</w:t>
            </w:r>
          </w:p>
          <w:p w14:paraId="31D64F7B" w14:textId="77777777" w:rsidR="0069137D" w:rsidRDefault="00000000" w:rsidP="00316081">
            <w:pPr>
              <w:pStyle w:val="FootnoteText"/>
              <w:tabs>
                <w:tab w:val="right" w:pos="1944"/>
              </w:tabs>
              <w:spacing w:before="20"/>
              <w:ind w:left="72" w:right="72" w:hanging="72"/>
              <w:rPr>
                <w:sz w:val="16"/>
              </w:rPr>
            </w:pPr>
            <w:r>
              <w:rPr>
                <w:sz w:val="16"/>
              </w:rPr>
              <w:t xml:space="preserve">Ride:  </w:t>
            </w:r>
            <w:r>
              <w:rPr>
                <w:sz w:val="16"/>
              </w:rPr>
              <w:tab/>
              <w:t>10 ranks.</w:t>
            </w:r>
          </w:p>
          <w:p w14:paraId="05B3EA4B" w14:textId="77777777" w:rsidR="0069137D" w:rsidRDefault="00000000" w:rsidP="00316081">
            <w:pPr>
              <w:pStyle w:val="FootnoteText"/>
              <w:tabs>
                <w:tab w:val="right" w:pos="1944"/>
              </w:tabs>
              <w:spacing w:before="20"/>
              <w:ind w:left="72" w:right="-108" w:hanging="72"/>
              <w:rPr>
                <w:sz w:val="16"/>
              </w:rPr>
            </w:pPr>
            <w:r>
              <w:rPr>
                <w:sz w:val="16"/>
              </w:rPr>
              <w:t>Feats:</w:t>
            </w:r>
            <w:r>
              <w:rPr>
                <w:sz w:val="16"/>
              </w:rPr>
              <w:tab/>
              <w:t>Mounted Combat,</w:t>
            </w:r>
            <w:r>
              <w:rPr>
                <w:sz w:val="16"/>
              </w:rPr>
              <w:br/>
            </w:r>
            <w:r>
              <w:rPr>
                <w:sz w:val="16"/>
              </w:rPr>
              <w:tab/>
              <w:t>Sacred Vow,</w:t>
            </w:r>
            <w:r>
              <w:rPr>
                <w:sz w:val="16"/>
              </w:rPr>
              <w:br/>
            </w:r>
            <w:r>
              <w:rPr>
                <w:sz w:val="16"/>
              </w:rPr>
              <w:tab/>
              <w:t>Vow of Chastity.</w:t>
            </w:r>
          </w:p>
          <w:p w14:paraId="622FF318" w14:textId="77777777" w:rsidR="0069137D" w:rsidRDefault="00000000" w:rsidP="00316081">
            <w:pPr>
              <w:pStyle w:val="FootnoteText"/>
              <w:tabs>
                <w:tab w:val="right" w:pos="1944"/>
              </w:tabs>
              <w:spacing w:before="20"/>
              <w:ind w:left="72" w:right="72" w:hanging="72"/>
              <w:rPr>
                <w:sz w:val="16"/>
              </w:rPr>
            </w:pPr>
            <w:r>
              <w:rPr>
                <w:sz w:val="16"/>
              </w:rPr>
              <w:t>Must meditate &amp; fast in a Druid’s grove until she saves the life of an animal.</w:t>
            </w:r>
          </w:p>
          <w:p w14:paraId="648DD43B" w14:textId="77777777" w:rsidR="0069137D" w:rsidRDefault="00000000" w:rsidP="00316081">
            <w:pPr>
              <w:pStyle w:val="FootnoteText"/>
              <w:tabs>
                <w:tab w:val="right" w:pos="1944"/>
              </w:tabs>
              <w:spacing w:before="20" w:after="20"/>
              <w:ind w:left="72" w:right="-115" w:hanging="72"/>
              <w:rPr>
                <w:sz w:val="16"/>
              </w:rPr>
            </w:pPr>
            <w:r>
              <w:rPr>
                <w:sz w:val="16"/>
              </w:rPr>
              <w:t>Min Lvl:  Bbn7, Ftr7, Pal7, Rgr7, Drd10, Brd17, Clr17, Mnk17, Rog17, Sor17, Wiz17</w:t>
            </w:r>
          </w:p>
        </w:tc>
        <w:tc>
          <w:tcPr>
            <w:tcW w:w="1260" w:type="dxa"/>
            <w:tcBorders>
              <w:top w:val="single" w:sz="12" w:space="0" w:color="auto"/>
              <w:bottom w:val="single" w:sz="12" w:space="0" w:color="auto"/>
            </w:tcBorders>
          </w:tcPr>
          <w:p w14:paraId="3013C695" w14:textId="77777777" w:rsidR="0069137D" w:rsidRDefault="00000000" w:rsidP="00316081">
            <w:pPr>
              <w:tabs>
                <w:tab w:val="right" w:pos="1051"/>
              </w:tabs>
              <w:spacing w:before="20"/>
              <w:ind w:left="224" w:hanging="224"/>
              <w:rPr>
                <w:sz w:val="16"/>
              </w:rPr>
            </w:pPr>
            <w:r>
              <w:rPr>
                <w:sz w:val="16"/>
              </w:rPr>
              <w:t xml:space="preserve">HD:  </w:t>
            </w:r>
            <w:r>
              <w:rPr>
                <w:sz w:val="16"/>
              </w:rPr>
              <w:tab/>
              <w:t>d10</w:t>
            </w:r>
          </w:p>
          <w:p w14:paraId="01B6123B"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40E61B94"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56BCD4CF" w14:textId="77777777" w:rsidR="0069137D" w:rsidRDefault="00000000" w:rsidP="00316081">
            <w:pPr>
              <w:tabs>
                <w:tab w:val="right" w:pos="1051"/>
              </w:tabs>
              <w:spacing w:before="20"/>
              <w:ind w:left="224" w:right="-108" w:hanging="224"/>
              <w:rPr>
                <w:sz w:val="16"/>
              </w:rPr>
            </w:pPr>
            <w:r>
              <w:rPr>
                <w:sz w:val="16"/>
              </w:rPr>
              <w:t>Good Save:</w:t>
            </w:r>
            <w:r>
              <w:rPr>
                <w:sz w:val="16"/>
              </w:rPr>
              <w:tab/>
              <w:t>Fort</w:t>
            </w:r>
          </w:p>
          <w:p w14:paraId="253CE417" w14:textId="77777777" w:rsidR="0069137D" w:rsidRDefault="00000000" w:rsidP="00316081">
            <w:pPr>
              <w:tabs>
                <w:tab w:val="right" w:pos="1051"/>
              </w:tabs>
              <w:spacing w:before="20"/>
              <w:ind w:left="224" w:hanging="224"/>
              <w:rPr>
                <w:sz w:val="16"/>
              </w:rPr>
            </w:pPr>
            <w:r>
              <w:rPr>
                <w:sz w:val="16"/>
              </w:rPr>
              <w:t>Weap:</w:t>
            </w:r>
            <w:r>
              <w:rPr>
                <w:sz w:val="16"/>
              </w:rPr>
              <w:tab/>
              <w:t>Simple,</w:t>
            </w:r>
            <w:r>
              <w:rPr>
                <w:sz w:val="16"/>
              </w:rPr>
              <w:br/>
            </w:r>
            <w:r>
              <w:rPr>
                <w:sz w:val="16"/>
              </w:rPr>
              <w:tab/>
              <w:t>Martial</w:t>
            </w:r>
          </w:p>
          <w:p w14:paraId="2C07067F" w14:textId="77777777" w:rsidR="0069137D" w:rsidRDefault="00000000" w:rsidP="00316081">
            <w:pPr>
              <w:tabs>
                <w:tab w:val="right" w:pos="1051"/>
              </w:tabs>
              <w:spacing w:before="20"/>
              <w:ind w:left="72" w:right="-108" w:hanging="72"/>
              <w:rPr>
                <w:sz w:val="16"/>
              </w:rPr>
            </w:pPr>
            <w:r>
              <w:rPr>
                <w:sz w:val="16"/>
              </w:rPr>
              <w:t>Armor:</w:t>
            </w:r>
            <w:r>
              <w:rPr>
                <w:sz w:val="16"/>
              </w:rPr>
              <w:tab/>
              <w:t>Light,</w:t>
            </w:r>
            <w:r>
              <w:rPr>
                <w:sz w:val="16"/>
              </w:rPr>
              <w:br/>
            </w:r>
            <w:r>
              <w:rPr>
                <w:sz w:val="16"/>
              </w:rPr>
              <w:tab/>
              <w:t>Small Shields</w:t>
            </w:r>
          </w:p>
          <w:p w14:paraId="2490FC32" w14:textId="77777777" w:rsidR="0069137D"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6927DDA2" w14:textId="77777777" w:rsidR="0069137D" w:rsidRDefault="00000000" w:rsidP="00316081">
            <w:pPr>
              <w:pStyle w:val="FootnoteText"/>
              <w:spacing w:before="20"/>
              <w:ind w:left="72" w:hanging="72"/>
              <w:rPr>
                <w:sz w:val="16"/>
              </w:rPr>
            </w:pPr>
            <w:r>
              <w:rPr>
                <w:sz w:val="16"/>
              </w:rPr>
              <w:t>Dex:  Ride.</w:t>
            </w:r>
          </w:p>
          <w:p w14:paraId="396E7707" w14:textId="77777777" w:rsidR="0069137D" w:rsidRDefault="00000000" w:rsidP="00316081">
            <w:pPr>
              <w:pStyle w:val="FootnoteText"/>
              <w:spacing w:before="20"/>
              <w:ind w:left="72" w:hanging="72"/>
              <w:rPr>
                <w:sz w:val="16"/>
              </w:rPr>
            </w:pPr>
            <w:r>
              <w:rPr>
                <w:sz w:val="16"/>
              </w:rPr>
              <w:t>Con:  Concentrate.</w:t>
            </w:r>
          </w:p>
          <w:p w14:paraId="5DD925F3" w14:textId="77777777" w:rsidR="0069137D" w:rsidRDefault="00000000" w:rsidP="00316081">
            <w:pPr>
              <w:pStyle w:val="FootnoteText"/>
              <w:spacing w:before="20"/>
              <w:ind w:left="72" w:hanging="72"/>
              <w:rPr>
                <w:sz w:val="16"/>
              </w:rPr>
            </w:pPr>
            <w:r>
              <w:rPr>
                <w:sz w:val="16"/>
              </w:rPr>
              <w:t>Int:  Know(nature).</w:t>
            </w:r>
          </w:p>
          <w:p w14:paraId="6E91D662" w14:textId="77777777" w:rsidR="0069137D" w:rsidRDefault="00000000" w:rsidP="00316081">
            <w:pPr>
              <w:pStyle w:val="FootnoteText"/>
              <w:spacing w:before="20"/>
              <w:ind w:left="72" w:hanging="72"/>
              <w:rPr>
                <w:sz w:val="16"/>
              </w:rPr>
            </w:pPr>
            <w:r>
              <w:rPr>
                <w:sz w:val="16"/>
              </w:rPr>
              <w:t>Wis:  Heal, Sense Motive, Survival.</w:t>
            </w:r>
          </w:p>
          <w:p w14:paraId="6BDA5826" w14:textId="77777777" w:rsidR="0069137D" w:rsidRDefault="00000000" w:rsidP="00316081">
            <w:pPr>
              <w:pStyle w:val="FootnoteText"/>
              <w:spacing w:before="20"/>
              <w:ind w:left="72" w:hanging="72"/>
              <w:rPr>
                <w:sz w:val="16"/>
              </w:rPr>
            </w:pPr>
            <w:r>
              <w:rPr>
                <w:sz w:val="16"/>
              </w:rPr>
              <w:t>Cha:  Diplomacy, Handle Animal.</w:t>
            </w:r>
          </w:p>
        </w:tc>
        <w:tc>
          <w:tcPr>
            <w:tcW w:w="4140" w:type="dxa"/>
            <w:tcBorders>
              <w:top w:val="single" w:sz="12" w:space="0" w:color="auto"/>
              <w:bottom w:val="single" w:sz="12" w:space="0" w:color="auto"/>
            </w:tcBorders>
          </w:tcPr>
          <w:p w14:paraId="32748F09"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Casts Wisdom-based Prepared Divine spells from the </w:t>
            </w:r>
            <w:r>
              <w:rPr>
                <w:sz w:val="16"/>
                <w:u w:val="single"/>
              </w:rPr>
              <w:t>Beloved of Valarian Spell List</w:t>
            </w:r>
            <w:r>
              <w:rPr>
                <w:sz w:val="16"/>
              </w:rPr>
              <w:t xml:space="preserve"> (see page </w:t>
            </w:r>
            <w:r>
              <w:rPr>
                <w:sz w:val="16"/>
              </w:rPr>
              <w:fldChar w:fldCharType="begin"/>
            </w:r>
            <w:r>
              <w:rPr>
                <w:sz w:val="16"/>
              </w:rPr>
              <w:instrText xml:space="preserve"> PAGEREF _Ref117071515 \h </w:instrText>
            </w:r>
            <w:r>
              <w:rPr>
                <w:sz w:val="16"/>
              </w:rPr>
            </w:r>
            <w:r>
              <w:rPr>
                <w:sz w:val="16"/>
              </w:rPr>
              <w:fldChar w:fldCharType="separate"/>
            </w:r>
            <w:r>
              <w:rPr>
                <w:noProof/>
                <w:sz w:val="16"/>
              </w:rPr>
              <w:t>98</w:t>
            </w:r>
            <w:r>
              <w:rPr>
                <w:sz w:val="16"/>
              </w:rPr>
              <w:fldChar w:fldCharType="end"/>
            </w:r>
            <w:r>
              <w:rPr>
                <w:sz w:val="16"/>
              </w:rPr>
              <w:t>).</w:t>
            </w:r>
          </w:p>
          <w:p w14:paraId="3CA00F08" w14:textId="77777777" w:rsidR="0069137D" w:rsidRDefault="00000000">
            <w:pPr>
              <w:tabs>
                <w:tab w:val="left" w:pos="252"/>
              </w:tabs>
              <w:spacing w:before="20" w:after="20"/>
              <w:ind w:left="432" w:hanging="432"/>
              <w:rPr>
                <w:sz w:val="16"/>
              </w:rPr>
            </w:pPr>
            <w:r>
              <w:rPr>
                <w:sz w:val="16"/>
              </w:rPr>
              <w:tab/>
              <w:t>Gains a Unicorn as a mount &amp; companion.  You may communicate telepathically with your Unicorn as long as it is within (100 + Class level) miles.</w:t>
            </w:r>
          </w:p>
          <w:p w14:paraId="636D79AD" w14:textId="77777777" w:rsidR="0069137D" w:rsidRDefault="00000000">
            <w:pPr>
              <w:tabs>
                <w:tab w:val="left" w:pos="252"/>
              </w:tabs>
              <w:spacing w:before="20" w:after="20"/>
              <w:ind w:left="432" w:hanging="432"/>
              <w:rPr>
                <w:sz w:val="16"/>
              </w:rPr>
            </w:pPr>
            <w:r>
              <w:rPr>
                <w:sz w:val="16"/>
              </w:rPr>
              <w:tab/>
              <w:t>As long as you remain faithful to Valarian &amp; your Unicorn continues to serve you (i.e., you remain Good &amp; chaste, and do not get it killed), you age at the same slow rate as your Unicorn (in effect, your aging stops)</w:t>
            </w:r>
          </w:p>
          <w:p w14:paraId="79E1BE88"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r>
            <w:r>
              <w:rPr>
                <w:i/>
                <w:iCs/>
                <w:sz w:val="16"/>
              </w:rPr>
              <w:t>Ethereal Jaunt</w:t>
            </w:r>
            <w:r>
              <w:rPr>
                <w:sz w:val="16"/>
              </w:rPr>
              <w:t xml:space="preserve"> at Class level, 1/day.  If riding Unicorn Mount, it is effected too.</w:t>
            </w:r>
          </w:p>
        </w:tc>
      </w:tr>
      <w:tr w:rsidR="00316081" w14:paraId="07D5DF07" w14:textId="77777777">
        <w:trPr>
          <w:cantSplit/>
        </w:trPr>
        <w:tc>
          <w:tcPr>
            <w:tcW w:w="1260" w:type="dxa"/>
            <w:tcBorders>
              <w:top w:val="single" w:sz="12" w:space="0" w:color="auto"/>
              <w:bottom w:val="single" w:sz="12" w:space="0" w:color="auto"/>
            </w:tcBorders>
          </w:tcPr>
          <w:p w14:paraId="066591E9" w14:textId="77777777" w:rsidR="0069137D" w:rsidRDefault="0069137D">
            <w:pPr>
              <w:rPr>
                <w:sz w:val="2"/>
              </w:rPr>
            </w:pPr>
          </w:p>
          <w:p w14:paraId="019B4DBF" w14:textId="77777777" w:rsidR="0069137D" w:rsidRDefault="00000000">
            <w:pPr>
              <w:pStyle w:val="Heading4"/>
            </w:pPr>
            <w:bookmarkStart w:id="182" w:name="_Ref117079679"/>
            <w:bookmarkStart w:id="183" w:name="_Toc121034099"/>
            <w:r>
              <w:t>Battle Howler of Gruumsh</w:t>
            </w:r>
            <w:bookmarkEnd w:id="182"/>
            <w:bookmarkEnd w:id="183"/>
            <w:r>
              <w:fldChar w:fldCharType="begin"/>
            </w:r>
            <w:r>
              <w:instrText xml:space="preserve"> XE "Battle Howler of Gruumsh" </w:instrText>
            </w:r>
            <w:r>
              <w:fldChar w:fldCharType="end"/>
            </w:r>
          </w:p>
          <w:p w14:paraId="3E025168" w14:textId="77777777" w:rsidR="0069137D" w:rsidRDefault="00000000">
            <w:pPr>
              <w:spacing w:before="20" w:after="20"/>
              <w:ind w:left="72"/>
              <w:rPr>
                <w:sz w:val="16"/>
              </w:rPr>
            </w:pPr>
            <w:r>
              <w:rPr>
                <w:sz w:val="16"/>
              </w:rPr>
              <w:t xml:space="preserve">(a bard who follows the Deity of the Orcs and gains the ability to Rage like a Barbarian) </w:t>
            </w:r>
            <w:r>
              <w:rPr>
                <w:sz w:val="16"/>
              </w:rPr>
              <w:br/>
            </w:r>
            <w:r>
              <w:rPr>
                <w:sz w:val="12"/>
              </w:rPr>
              <w:t>(DR311 p69)</w:t>
            </w:r>
          </w:p>
        </w:tc>
        <w:tc>
          <w:tcPr>
            <w:tcW w:w="2160" w:type="dxa"/>
            <w:tcBorders>
              <w:top w:val="single" w:sz="12" w:space="0" w:color="auto"/>
              <w:bottom w:val="single" w:sz="12" w:space="0" w:color="auto"/>
            </w:tcBorders>
          </w:tcPr>
          <w:p w14:paraId="79F9E563" w14:textId="77777777" w:rsidR="0069137D" w:rsidRDefault="00000000" w:rsidP="00316081">
            <w:pPr>
              <w:pStyle w:val="FootnoteText"/>
              <w:tabs>
                <w:tab w:val="right" w:pos="1944"/>
              </w:tabs>
              <w:spacing w:before="20"/>
              <w:ind w:left="72" w:right="72" w:hanging="72"/>
              <w:rPr>
                <w:sz w:val="16"/>
              </w:rPr>
            </w:pPr>
            <w:r>
              <w:rPr>
                <w:sz w:val="16"/>
              </w:rPr>
              <w:t xml:space="preserve">Patron Deity:  </w:t>
            </w:r>
            <w:r>
              <w:rPr>
                <w:sz w:val="16"/>
              </w:rPr>
              <w:tab/>
              <w:t>Gruumsh.</w:t>
            </w:r>
          </w:p>
          <w:p w14:paraId="02E1EDC5" w14:textId="77777777" w:rsidR="0069137D" w:rsidRDefault="00000000" w:rsidP="00316081">
            <w:pPr>
              <w:pStyle w:val="FootnoteText"/>
              <w:tabs>
                <w:tab w:val="right" w:pos="1944"/>
              </w:tabs>
              <w:spacing w:before="20"/>
              <w:ind w:left="72" w:right="72" w:hanging="72"/>
              <w:rPr>
                <w:sz w:val="16"/>
              </w:rPr>
            </w:pPr>
            <w:r>
              <w:rPr>
                <w:sz w:val="16"/>
              </w:rPr>
              <w:t xml:space="preserve">Alignment:  </w:t>
            </w:r>
            <w:r>
              <w:rPr>
                <w:sz w:val="16"/>
              </w:rPr>
              <w:tab/>
              <w:t>CG, CN, CE.</w:t>
            </w:r>
          </w:p>
          <w:p w14:paraId="306B5A23" w14:textId="77777777" w:rsidR="0069137D" w:rsidRDefault="00000000" w:rsidP="00316081">
            <w:pPr>
              <w:pStyle w:val="FootnoteText"/>
              <w:tabs>
                <w:tab w:val="right" w:pos="1944"/>
              </w:tabs>
              <w:spacing w:before="20"/>
              <w:ind w:left="72" w:right="72" w:hanging="72"/>
              <w:rPr>
                <w:sz w:val="16"/>
              </w:rPr>
            </w:pPr>
            <w:r>
              <w:rPr>
                <w:sz w:val="16"/>
              </w:rPr>
              <w:t xml:space="preserve">Know (religion):  </w:t>
            </w:r>
            <w:r>
              <w:rPr>
                <w:sz w:val="16"/>
              </w:rPr>
              <w:tab/>
              <w:t>2 ranks.</w:t>
            </w:r>
          </w:p>
          <w:p w14:paraId="216DB3B5" w14:textId="77777777" w:rsidR="0069137D" w:rsidRDefault="00000000" w:rsidP="00316081">
            <w:pPr>
              <w:pStyle w:val="FootnoteText"/>
              <w:tabs>
                <w:tab w:val="right" w:pos="1944"/>
              </w:tabs>
              <w:spacing w:before="20"/>
              <w:ind w:left="72" w:right="72" w:hanging="72"/>
              <w:rPr>
                <w:sz w:val="16"/>
              </w:rPr>
            </w:pPr>
            <w:r>
              <w:rPr>
                <w:sz w:val="16"/>
              </w:rPr>
              <w:t xml:space="preserve">Perform:  </w:t>
            </w:r>
            <w:r>
              <w:rPr>
                <w:sz w:val="16"/>
              </w:rPr>
              <w:tab/>
              <w:t>8 ranks.</w:t>
            </w:r>
          </w:p>
          <w:p w14:paraId="0893D9B5" w14:textId="77777777" w:rsidR="0069137D" w:rsidRDefault="00000000" w:rsidP="00316081">
            <w:pPr>
              <w:pStyle w:val="FootnoteText"/>
              <w:tabs>
                <w:tab w:val="right" w:pos="1944"/>
              </w:tabs>
              <w:spacing w:before="20"/>
              <w:ind w:left="72" w:right="72" w:hanging="72"/>
              <w:rPr>
                <w:sz w:val="16"/>
              </w:rPr>
            </w:pPr>
            <w:r>
              <w:rPr>
                <w:sz w:val="16"/>
              </w:rPr>
              <w:t>Feats:</w:t>
            </w:r>
            <w:r>
              <w:rPr>
                <w:sz w:val="16"/>
              </w:rPr>
              <w:tab/>
              <w:t>Cleave, Power Attack.</w:t>
            </w:r>
          </w:p>
          <w:p w14:paraId="2B13BC03" w14:textId="77777777" w:rsidR="0069137D" w:rsidRDefault="00000000" w:rsidP="00316081">
            <w:pPr>
              <w:pStyle w:val="FootnoteText"/>
              <w:tabs>
                <w:tab w:val="right" w:pos="1944"/>
              </w:tabs>
              <w:spacing w:before="20"/>
              <w:ind w:left="72" w:right="72" w:hanging="72"/>
              <w:rPr>
                <w:sz w:val="16"/>
              </w:rPr>
            </w:pPr>
            <w:r>
              <w:rPr>
                <w:sz w:val="16"/>
              </w:rPr>
              <w:t>Min Lvl:  Brd5.</w:t>
            </w:r>
          </w:p>
        </w:tc>
        <w:tc>
          <w:tcPr>
            <w:tcW w:w="1260" w:type="dxa"/>
            <w:tcBorders>
              <w:top w:val="single" w:sz="12" w:space="0" w:color="auto"/>
              <w:bottom w:val="single" w:sz="12" w:space="0" w:color="auto"/>
            </w:tcBorders>
          </w:tcPr>
          <w:p w14:paraId="2F208EF7"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0F196556"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5C515248"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36CE7D48" w14:textId="77777777" w:rsidR="0069137D" w:rsidRDefault="00000000" w:rsidP="00316081">
            <w:pPr>
              <w:tabs>
                <w:tab w:val="right" w:pos="1051"/>
              </w:tabs>
              <w:spacing w:before="20"/>
              <w:ind w:left="224" w:right="-108" w:hanging="224"/>
              <w:rPr>
                <w:sz w:val="16"/>
              </w:rPr>
            </w:pPr>
            <w:r>
              <w:rPr>
                <w:sz w:val="16"/>
              </w:rPr>
              <w:t>Good Save:</w:t>
            </w:r>
            <w:r>
              <w:rPr>
                <w:sz w:val="16"/>
              </w:rPr>
              <w:tab/>
              <w:t>Fort</w:t>
            </w:r>
          </w:p>
          <w:p w14:paraId="2AA906ED" w14:textId="77777777" w:rsidR="0069137D" w:rsidRDefault="00000000" w:rsidP="00316081">
            <w:pPr>
              <w:tabs>
                <w:tab w:val="right" w:pos="1051"/>
              </w:tabs>
              <w:spacing w:before="20"/>
              <w:ind w:left="224" w:hanging="224"/>
              <w:rPr>
                <w:sz w:val="16"/>
              </w:rPr>
            </w:pPr>
            <w:r>
              <w:rPr>
                <w:sz w:val="16"/>
              </w:rPr>
              <w:t>Weap:</w:t>
            </w:r>
            <w:r>
              <w:rPr>
                <w:sz w:val="16"/>
              </w:rPr>
              <w:tab/>
              <w:t>Simple,</w:t>
            </w:r>
            <w:r>
              <w:rPr>
                <w:sz w:val="16"/>
              </w:rPr>
              <w:br/>
            </w:r>
            <w:r>
              <w:rPr>
                <w:sz w:val="16"/>
              </w:rPr>
              <w:tab/>
              <w:t>Martial</w:t>
            </w:r>
          </w:p>
          <w:p w14:paraId="317B8EC9" w14:textId="77777777" w:rsidR="0069137D" w:rsidRDefault="00000000" w:rsidP="00316081">
            <w:pPr>
              <w:tabs>
                <w:tab w:val="right" w:pos="1051"/>
              </w:tabs>
              <w:spacing w:before="20"/>
              <w:ind w:left="224" w:hanging="224"/>
              <w:rPr>
                <w:sz w:val="16"/>
              </w:rPr>
            </w:pPr>
            <w:r>
              <w:rPr>
                <w:sz w:val="16"/>
              </w:rPr>
              <w:t>Armor:</w:t>
            </w:r>
            <w:r>
              <w:rPr>
                <w:sz w:val="16"/>
              </w:rPr>
              <w:tab/>
              <w:t>Light,</w:t>
            </w:r>
            <w:r>
              <w:rPr>
                <w:sz w:val="16"/>
              </w:rPr>
              <w:br/>
            </w:r>
            <w:r>
              <w:rPr>
                <w:sz w:val="16"/>
              </w:rPr>
              <w:tab/>
              <w:t>Medium,</w:t>
            </w:r>
            <w:r>
              <w:rPr>
                <w:sz w:val="16"/>
              </w:rPr>
              <w:br/>
            </w:r>
            <w:r>
              <w:rPr>
                <w:sz w:val="16"/>
              </w:rPr>
              <w:tab/>
              <w:t>Heavy,</w:t>
            </w:r>
            <w:r>
              <w:rPr>
                <w:sz w:val="16"/>
              </w:rPr>
              <w:br/>
            </w:r>
            <w:r>
              <w:rPr>
                <w:sz w:val="16"/>
              </w:rPr>
              <w:tab/>
              <w:t>Shields</w:t>
            </w:r>
          </w:p>
          <w:p w14:paraId="6C2182F1" w14:textId="77777777" w:rsidR="0069137D" w:rsidRDefault="00000000" w:rsidP="00316081">
            <w:pPr>
              <w:tabs>
                <w:tab w:val="right" w:pos="1051"/>
              </w:tabs>
              <w:spacing w:before="20"/>
              <w:ind w:left="224" w:hanging="224"/>
              <w:rPr>
                <w:sz w:val="16"/>
              </w:rPr>
            </w:pPr>
            <w:r>
              <w:rPr>
                <w:sz w:val="16"/>
              </w:rPr>
              <w:t>Class Lvls:</w:t>
            </w:r>
            <w:r>
              <w:rPr>
                <w:sz w:val="16"/>
              </w:rPr>
              <w:tab/>
              <w:t>5</w:t>
            </w:r>
          </w:p>
        </w:tc>
        <w:tc>
          <w:tcPr>
            <w:tcW w:w="1620" w:type="dxa"/>
            <w:tcBorders>
              <w:top w:val="single" w:sz="12" w:space="0" w:color="auto"/>
              <w:bottom w:val="single" w:sz="12" w:space="0" w:color="auto"/>
            </w:tcBorders>
          </w:tcPr>
          <w:p w14:paraId="5CA95428" w14:textId="77777777" w:rsidR="0069137D" w:rsidRDefault="00000000" w:rsidP="00316081">
            <w:pPr>
              <w:pStyle w:val="FootnoteText"/>
              <w:spacing w:before="20"/>
              <w:ind w:left="72" w:hanging="72"/>
              <w:rPr>
                <w:sz w:val="16"/>
              </w:rPr>
            </w:pPr>
            <w:r>
              <w:rPr>
                <w:sz w:val="16"/>
              </w:rPr>
              <w:t>Str:  Climb, Jump, Swim.</w:t>
            </w:r>
          </w:p>
          <w:p w14:paraId="670E5F11" w14:textId="77777777" w:rsidR="0069137D" w:rsidRDefault="00000000" w:rsidP="00316081">
            <w:pPr>
              <w:pStyle w:val="FootnoteText"/>
              <w:spacing w:before="20"/>
              <w:ind w:left="72" w:hanging="72"/>
              <w:rPr>
                <w:sz w:val="16"/>
              </w:rPr>
            </w:pPr>
            <w:r>
              <w:rPr>
                <w:sz w:val="16"/>
              </w:rPr>
              <w:t>Dex:  Balance, Ride.</w:t>
            </w:r>
          </w:p>
          <w:p w14:paraId="2D61F587" w14:textId="77777777" w:rsidR="0069137D" w:rsidRDefault="00000000" w:rsidP="00316081">
            <w:pPr>
              <w:pStyle w:val="FootnoteText"/>
              <w:spacing w:before="20"/>
              <w:ind w:left="72" w:hanging="72"/>
              <w:rPr>
                <w:sz w:val="16"/>
              </w:rPr>
            </w:pPr>
            <w:r>
              <w:rPr>
                <w:sz w:val="16"/>
              </w:rPr>
              <w:t>Con:  Concentrate.</w:t>
            </w:r>
          </w:p>
          <w:p w14:paraId="22151A88" w14:textId="77777777" w:rsidR="0069137D" w:rsidRDefault="00000000" w:rsidP="00316081">
            <w:pPr>
              <w:pStyle w:val="FootnoteText"/>
              <w:spacing w:before="20"/>
              <w:ind w:left="72" w:hanging="72"/>
              <w:rPr>
                <w:sz w:val="16"/>
              </w:rPr>
            </w:pPr>
            <w:r>
              <w:rPr>
                <w:sz w:val="16"/>
              </w:rPr>
              <w:t>Int:  Appraise, Craft, Know(any), Search, Spellcraft.</w:t>
            </w:r>
          </w:p>
          <w:p w14:paraId="1EA788C2" w14:textId="77777777" w:rsidR="0069137D" w:rsidRDefault="00000000" w:rsidP="00316081">
            <w:pPr>
              <w:pStyle w:val="FootnoteText"/>
              <w:spacing w:before="20"/>
              <w:ind w:left="72" w:hanging="72"/>
              <w:rPr>
                <w:sz w:val="16"/>
              </w:rPr>
            </w:pPr>
            <w:r>
              <w:rPr>
                <w:sz w:val="16"/>
              </w:rPr>
              <w:t>Wis:  Listen, Sense Motive, Spot, Survival.</w:t>
            </w:r>
          </w:p>
          <w:p w14:paraId="1C363A8B" w14:textId="77777777" w:rsidR="0069137D" w:rsidRDefault="00000000" w:rsidP="00316081">
            <w:pPr>
              <w:pStyle w:val="FootnoteText"/>
              <w:spacing w:before="20" w:after="20"/>
              <w:ind w:left="72" w:hanging="72"/>
              <w:rPr>
                <w:sz w:val="16"/>
              </w:rPr>
            </w:pPr>
            <w:r>
              <w:rPr>
                <w:sz w:val="16"/>
              </w:rPr>
              <w:t>Cha:  Handle Animal, Intimidate, Perform.</w:t>
            </w:r>
          </w:p>
        </w:tc>
        <w:tc>
          <w:tcPr>
            <w:tcW w:w="4140" w:type="dxa"/>
            <w:tcBorders>
              <w:top w:val="single" w:sz="12" w:space="0" w:color="auto"/>
              <w:bottom w:val="single" w:sz="12" w:space="0" w:color="auto"/>
            </w:tcBorders>
          </w:tcPr>
          <w:p w14:paraId="6770A595"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+1 Bard Caster level.</w:t>
            </w:r>
          </w:p>
          <w:p w14:paraId="678D4315" w14:textId="77777777" w:rsidR="0069137D" w:rsidRDefault="00000000">
            <w:pPr>
              <w:tabs>
                <w:tab w:val="left" w:pos="252"/>
              </w:tabs>
              <w:spacing w:before="20" w:after="20"/>
              <w:ind w:left="432" w:hanging="432"/>
              <w:rPr>
                <w:sz w:val="16"/>
              </w:rPr>
            </w:pPr>
            <w:r>
              <w:rPr>
                <w:sz w:val="16"/>
              </w:rPr>
              <w:tab/>
              <w:t>Class levels stack with Bardic Music ability.</w:t>
            </w:r>
          </w:p>
          <w:p w14:paraId="3153636F"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Bard Caster level.</w:t>
            </w:r>
          </w:p>
          <w:p w14:paraId="671A54E4" w14:textId="77777777" w:rsidR="0069137D" w:rsidRDefault="00000000">
            <w:pPr>
              <w:tabs>
                <w:tab w:val="left" w:pos="252"/>
              </w:tabs>
              <w:spacing w:before="20" w:after="20"/>
              <w:ind w:left="432" w:hanging="432"/>
              <w:rPr>
                <w:sz w:val="16"/>
              </w:rPr>
            </w:pPr>
            <w:r>
              <w:rPr>
                <w:sz w:val="16"/>
              </w:rPr>
              <w:tab/>
              <w:t>+1 Rage per day.</w:t>
            </w:r>
          </w:p>
          <w:p w14:paraId="7837982D" w14:textId="77777777" w:rsidR="0069137D" w:rsidRDefault="0069137D">
            <w:pPr>
              <w:tabs>
                <w:tab w:val="left" w:pos="252"/>
              </w:tabs>
              <w:spacing w:before="20" w:after="20"/>
              <w:ind w:left="432" w:hanging="432"/>
              <w:rPr>
                <w:sz w:val="16"/>
              </w:rPr>
            </w:pPr>
          </w:p>
        </w:tc>
      </w:tr>
      <w:tr w:rsidR="00316081" w14:paraId="56A91014" w14:textId="77777777">
        <w:trPr>
          <w:cantSplit/>
        </w:trPr>
        <w:tc>
          <w:tcPr>
            <w:tcW w:w="1260" w:type="dxa"/>
            <w:tcBorders>
              <w:top w:val="single" w:sz="12" w:space="0" w:color="auto"/>
              <w:bottom w:val="single" w:sz="12" w:space="0" w:color="auto"/>
            </w:tcBorders>
          </w:tcPr>
          <w:p w14:paraId="32D9B994" w14:textId="77777777" w:rsidR="0069137D" w:rsidRDefault="0069137D" w:rsidP="00316081">
            <w:pPr>
              <w:rPr>
                <w:sz w:val="2"/>
              </w:rPr>
            </w:pPr>
          </w:p>
          <w:p w14:paraId="65B138C8" w14:textId="77777777" w:rsidR="0069137D" w:rsidRDefault="00000000" w:rsidP="00316081">
            <w:pPr>
              <w:pStyle w:val="Heading4"/>
            </w:pPr>
            <w:bookmarkStart w:id="184" w:name="_Ref117079859"/>
            <w:bookmarkStart w:id="185" w:name="_Toc121034100"/>
            <w:r>
              <w:t>Bear Warrior</w:t>
            </w:r>
            <w:bookmarkEnd w:id="184"/>
            <w:bookmarkEnd w:id="185"/>
            <w:r>
              <w:fldChar w:fldCharType="begin"/>
            </w:r>
            <w:r>
              <w:instrText xml:space="preserve"> XE "Bear Warrior" </w:instrText>
            </w:r>
            <w:r>
              <w:fldChar w:fldCharType="end"/>
            </w:r>
          </w:p>
          <w:p w14:paraId="5ADC3E93" w14:textId="77777777" w:rsidR="0069137D" w:rsidRDefault="00000000" w:rsidP="00316081">
            <w:pPr>
              <w:spacing w:before="20" w:after="20"/>
              <w:ind w:left="72"/>
              <w:rPr>
                <w:sz w:val="16"/>
              </w:rPr>
            </w:pPr>
            <w:r>
              <w:rPr>
                <w:sz w:val="16"/>
              </w:rPr>
              <w:t xml:space="preserve">(in the heat of battle, you can become a bear) </w:t>
            </w:r>
            <w:r>
              <w:rPr>
                <w:sz w:val="16"/>
              </w:rPr>
              <w:br/>
            </w:r>
            <w:r>
              <w:rPr>
                <w:sz w:val="12"/>
              </w:rPr>
              <w:t>(CWar p16)</w:t>
            </w:r>
          </w:p>
        </w:tc>
        <w:tc>
          <w:tcPr>
            <w:tcW w:w="2160" w:type="dxa"/>
            <w:tcBorders>
              <w:top w:val="single" w:sz="12" w:space="0" w:color="auto"/>
              <w:bottom w:val="single" w:sz="12" w:space="0" w:color="auto"/>
            </w:tcBorders>
          </w:tcPr>
          <w:p w14:paraId="4E597926" w14:textId="77777777" w:rsidR="0069137D" w:rsidRDefault="00000000" w:rsidP="00316081">
            <w:pPr>
              <w:pStyle w:val="FootnoteText"/>
              <w:tabs>
                <w:tab w:val="right" w:pos="1944"/>
              </w:tabs>
              <w:spacing w:before="20"/>
              <w:ind w:left="72" w:hanging="72"/>
              <w:rPr>
                <w:sz w:val="16"/>
              </w:rPr>
            </w:pPr>
            <w:r>
              <w:rPr>
                <w:sz w:val="16"/>
              </w:rPr>
              <w:t xml:space="preserve">Base Attack Bonus:  </w:t>
            </w:r>
            <w:r>
              <w:rPr>
                <w:sz w:val="16"/>
              </w:rPr>
              <w:tab/>
              <w:t>+7.</w:t>
            </w:r>
          </w:p>
          <w:p w14:paraId="59898849" w14:textId="77777777" w:rsidR="0069137D" w:rsidRDefault="00000000" w:rsidP="00316081">
            <w:pPr>
              <w:pStyle w:val="FootnoteText"/>
              <w:tabs>
                <w:tab w:val="right" w:pos="1944"/>
              </w:tabs>
              <w:spacing w:before="20"/>
              <w:ind w:left="72" w:hanging="72"/>
              <w:rPr>
                <w:sz w:val="16"/>
              </w:rPr>
            </w:pPr>
            <w:r>
              <w:rPr>
                <w:sz w:val="16"/>
              </w:rPr>
              <w:t xml:space="preserve">Feats:  </w:t>
            </w:r>
            <w:r>
              <w:rPr>
                <w:sz w:val="16"/>
              </w:rPr>
              <w:tab/>
              <w:t>Power Attack.</w:t>
            </w:r>
          </w:p>
          <w:p w14:paraId="0C3E3E6D" w14:textId="77777777" w:rsidR="0069137D" w:rsidRDefault="00000000" w:rsidP="00316081">
            <w:pPr>
              <w:pStyle w:val="FootnoteText"/>
              <w:tabs>
                <w:tab w:val="right" w:pos="1944"/>
              </w:tabs>
              <w:spacing w:before="20"/>
              <w:ind w:left="72" w:hanging="72"/>
              <w:rPr>
                <w:sz w:val="16"/>
              </w:rPr>
            </w:pPr>
            <w:r>
              <w:rPr>
                <w:sz w:val="16"/>
              </w:rPr>
              <w:t>Class Ability:</w:t>
            </w:r>
            <w:r>
              <w:rPr>
                <w:sz w:val="16"/>
              </w:rPr>
              <w:tab/>
              <w:t>Rage or Frenzy.</w:t>
            </w:r>
          </w:p>
          <w:p w14:paraId="4AED9046" w14:textId="77777777" w:rsidR="0069137D" w:rsidRDefault="00000000" w:rsidP="00316081">
            <w:pPr>
              <w:pStyle w:val="FootnoteText"/>
              <w:tabs>
                <w:tab w:val="right" w:pos="1944"/>
              </w:tabs>
              <w:spacing w:before="20"/>
              <w:ind w:left="72" w:hanging="72"/>
              <w:rPr>
                <w:sz w:val="16"/>
              </w:rPr>
            </w:pPr>
            <w:r>
              <w:rPr>
                <w:sz w:val="16"/>
              </w:rPr>
              <w:t>Min Lvl:  Bbn7.</w:t>
            </w:r>
          </w:p>
        </w:tc>
        <w:tc>
          <w:tcPr>
            <w:tcW w:w="1260" w:type="dxa"/>
            <w:tcBorders>
              <w:top w:val="single" w:sz="12" w:space="0" w:color="auto"/>
              <w:bottom w:val="single" w:sz="12" w:space="0" w:color="auto"/>
            </w:tcBorders>
          </w:tcPr>
          <w:p w14:paraId="16C49B82" w14:textId="77777777" w:rsidR="0069137D" w:rsidRDefault="00000000" w:rsidP="00316081">
            <w:pPr>
              <w:tabs>
                <w:tab w:val="right" w:pos="1051"/>
              </w:tabs>
              <w:spacing w:before="20"/>
              <w:ind w:left="224" w:hanging="224"/>
              <w:rPr>
                <w:sz w:val="16"/>
              </w:rPr>
            </w:pPr>
            <w:r>
              <w:rPr>
                <w:sz w:val="16"/>
              </w:rPr>
              <w:t xml:space="preserve">HD:  </w:t>
            </w:r>
            <w:r>
              <w:rPr>
                <w:sz w:val="16"/>
              </w:rPr>
              <w:tab/>
              <w:t>d12</w:t>
            </w:r>
          </w:p>
          <w:p w14:paraId="0F8E880C"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6A05E237"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7EC4381C"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Fort</w:t>
            </w:r>
          </w:p>
          <w:p w14:paraId="48A98C19"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2B7073B9"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1414557A" w14:textId="77777777" w:rsidR="0069137D" w:rsidRDefault="00000000" w:rsidP="00316081">
            <w:pPr>
              <w:tabs>
                <w:tab w:val="right" w:pos="1051"/>
              </w:tabs>
              <w:spacing w:before="20" w:after="20"/>
              <w:ind w:left="230" w:hanging="230"/>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6B1FF7EB" w14:textId="77777777" w:rsidR="0069137D" w:rsidRDefault="00000000" w:rsidP="00316081">
            <w:pPr>
              <w:pStyle w:val="FootnoteText"/>
              <w:spacing w:before="20"/>
              <w:ind w:left="72" w:hanging="72"/>
              <w:rPr>
                <w:sz w:val="16"/>
              </w:rPr>
            </w:pPr>
            <w:r>
              <w:rPr>
                <w:sz w:val="16"/>
              </w:rPr>
              <w:t>Str:  Climb, Jump, Swim.</w:t>
            </w:r>
          </w:p>
          <w:p w14:paraId="4476E0F7" w14:textId="77777777" w:rsidR="0069137D" w:rsidRDefault="00000000" w:rsidP="00316081">
            <w:pPr>
              <w:pStyle w:val="FootnoteText"/>
              <w:spacing w:before="20"/>
              <w:ind w:left="72" w:hanging="72"/>
              <w:rPr>
                <w:sz w:val="16"/>
              </w:rPr>
            </w:pPr>
            <w:r>
              <w:rPr>
                <w:sz w:val="16"/>
              </w:rPr>
              <w:t>Dex:  Ride.</w:t>
            </w:r>
          </w:p>
          <w:p w14:paraId="1FA14178" w14:textId="77777777" w:rsidR="0069137D" w:rsidRDefault="00000000" w:rsidP="00316081">
            <w:pPr>
              <w:pStyle w:val="FootnoteText"/>
              <w:spacing w:before="20"/>
              <w:ind w:left="72" w:hanging="72"/>
              <w:rPr>
                <w:sz w:val="16"/>
              </w:rPr>
            </w:pPr>
            <w:r>
              <w:rPr>
                <w:sz w:val="16"/>
              </w:rPr>
              <w:t>Wis:  Listen, Survival.</w:t>
            </w:r>
          </w:p>
          <w:p w14:paraId="085954FD" w14:textId="77777777" w:rsidR="0069137D" w:rsidRDefault="00000000" w:rsidP="00316081">
            <w:pPr>
              <w:pStyle w:val="FootnoteText"/>
              <w:spacing w:before="20"/>
              <w:ind w:left="72" w:hanging="72"/>
              <w:rPr>
                <w:sz w:val="16"/>
              </w:rPr>
            </w:pPr>
            <w:r>
              <w:rPr>
                <w:sz w:val="16"/>
              </w:rPr>
              <w:t>Cha:  Handle Animal, Intimidate</w:t>
            </w:r>
          </w:p>
        </w:tc>
        <w:tc>
          <w:tcPr>
            <w:tcW w:w="4140" w:type="dxa"/>
            <w:tcBorders>
              <w:top w:val="single" w:sz="12" w:space="0" w:color="auto"/>
              <w:bottom w:val="single" w:sz="12" w:space="0" w:color="auto"/>
            </w:tcBorders>
          </w:tcPr>
          <w:p w14:paraId="661E30D2"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While in Rage or Frenzy, you may polymorph yourself into a Black Bear.  Instead of the normal ability bonuses you gain from Rage / Frenzy, you instead gain +8 Strength, +2 Dexterity, &amp; +4 Constitution, plus other features of being a Black Bear.  Usable once per day.</w:t>
            </w:r>
          </w:p>
          <w:p w14:paraId="2F43C9FF"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w:t>
            </w:r>
          </w:p>
        </w:tc>
      </w:tr>
      <w:tr w:rsidR="00316081" w14:paraId="562663C2" w14:textId="77777777">
        <w:trPr>
          <w:cantSplit/>
        </w:trPr>
        <w:tc>
          <w:tcPr>
            <w:tcW w:w="1260" w:type="dxa"/>
            <w:tcBorders>
              <w:top w:val="single" w:sz="12" w:space="0" w:color="auto"/>
              <w:bottom w:val="single" w:sz="12" w:space="0" w:color="auto"/>
            </w:tcBorders>
          </w:tcPr>
          <w:p w14:paraId="2EDAC44E" w14:textId="77777777" w:rsidR="0069137D" w:rsidRDefault="0069137D">
            <w:pPr>
              <w:rPr>
                <w:sz w:val="2"/>
              </w:rPr>
            </w:pPr>
          </w:p>
          <w:p w14:paraId="19A9B38A" w14:textId="77777777" w:rsidR="0069137D" w:rsidRDefault="00000000">
            <w:pPr>
              <w:pStyle w:val="Heading4"/>
            </w:pPr>
            <w:bookmarkStart w:id="186" w:name="_Ref117079841"/>
            <w:bookmarkStart w:id="187" w:name="_Ref117079988"/>
            <w:bookmarkStart w:id="188" w:name="_Toc121034101"/>
            <w:r>
              <w:t>Beastmaster</w:t>
            </w:r>
            <w:bookmarkEnd w:id="186"/>
            <w:bookmarkEnd w:id="187"/>
            <w:bookmarkEnd w:id="188"/>
            <w:r>
              <w:fldChar w:fldCharType="begin"/>
            </w:r>
            <w:r>
              <w:instrText xml:space="preserve"> XE "Beastmaster" </w:instrText>
            </w:r>
            <w:r>
              <w:fldChar w:fldCharType="end"/>
            </w:r>
          </w:p>
          <w:p w14:paraId="1E596863" w14:textId="77777777" w:rsidR="0069137D" w:rsidRDefault="00000000">
            <w:pPr>
              <w:spacing w:before="20" w:after="20"/>
              <w:ind w:left="72"/>
              <w:rPr>
                <w:sz w:val="16"/>
              </w:rPr>
            </w:pPr>
            <w:r>
              <w:rPr>
                <w:sz w:val="16"/>
              </w:rPr>
              <w:t xml:space="preserve">(animal specialist who gains an extra animal companion every few levels) </w:t>
            </w:r>
            <w:r>
              <w:rPr>
                <w:sz w:val="16"/>
              </w:rPr>
              <w:br/>
            </w:r>
            <w:r>
              <w:rPr>
                <w:sz w:val="12"/>
              </w:rPr>
              <w:t>(CAdv p26)</w:t>
            </w:r>
          </w:p>
        </w:tc>
        <w:tc>
          <w:tcPr>
            <w:tcW w:w="2160" w:type="dxa"/>
            <w:tcBorders>
              <w:top w:val="single" w:sz="12" w:space="0" w:color="auto"/>
              <w:bottom w:val="single" w:sz="12" w:space="0" w:color="auto"/>
            </w:tcBorders>
          </w:tcPr>
          <w:p w14:paraId="67065ABB" w14:textId="77777777" w:rsidR="0069137D" w:rsidRDefault="00000000" w:rsidP="00316081">
            <w:pPr>
              <w:pStyle w:val="FootnoteText"/>
              <w:tabs>
                <w:tab w:val="right" w:pos="1944"/>
              </w:tabs>
              <w:spacing w:before="20"/>
              <w:ind w:left="72" w:hanging="72"/>
              <w:rPr>
                <w:sz w:val="16"/>
              </w:rPr>
            </w:pPr>
            <w:r>
              <w:rPr>
                <w:sz w:val="16"/>
              </w:rPr>
              <w:t xml:space="preserve">Handle Animal:  </w:t>
            </w:r>
            <w:r>
              <w:rPr>
                <w:sz w:val="16"/>
              </w:rPr>
              <w:tab/>
              <w:t>8 ranks.</w:t>
            </w:r>
          </w:p>
          <w:p w14:paraId="79D39DAF" w14:textId="77777777" w:rsidR="0069137D" w:rsidRDefault="00000000" w:rsidP="00316081">
            <w:pPr>
              <w:pStyle w:val="FootnoteText"/>
              <w:tabs>
                <w:tab w:val="right" w:pos="1944"/>
              </w:tabs>
              <w:spacing w:before="20"/>
              <w:ind w:left="72" w:hanging="72"/>
              <w:rPr>
                <w:sz w:val="16"/>
              </w:rPr>
            </w:pPr>
            <w:r>
              <w:rPr>
                <w:sz w:val="16"/>
              </w:rPr>
              <w:t xml:space="preserve">Survival:  </w:t>
            </w:r>
            <w:r>
              <w:rPr>
                <w:sz w:val="16"/>
              </w:rPr>
              <w:tab/>
              <w:t>8 ranks.</w:t>
            </w:r>
          </w:p>
          <w:p w14:paraId="4655360A" w14:textId="77777777" w:rsidR="0069137D" w:rsidRDefault="00000000" w:rsidP="00316081">
            <w:pPr>
              <w:pStyle w:val="FootnoteText"/>
              <w:tabs>
                <w:tab w:val="right" w:pos="1944"/>
              </w:tabs>
              <w:spacing w:before="20"/>
              <w:ind w:left="72" w:hanging="72"/>
              <w:rPr>
                <w:sz w:val="16"/>
              </w:rPr>
            </w:pPr>
            <w:r>
              <w:rPr>
                <w:sz w:val="16"/>
              </w:rPr>
              <w:t>Feat:</w:t>
            </w:r>
            <w:r>
              <w:rPr>
                <w:sz w:val="16"/>
              </w:rPr>
              <w:tab/>
              <w:t>Skill Focus(handle animal)</w:t>
            </w:r>
          </w:p>
          <w:p w14:paraId="4E06F406" w14:textId="77777777" w:rsidR="0069137D" w:rsidRDefault="00000000" w:rsidP="00316081">
            <w:pPr>
              <w:pStyle w:val="FootnoteText"/>
              <w:tabs>
                <w:tab w:val="right" w:pos="1944"/>
              </w:tabs>
              <w:spacing w:before="20"/>
              <w:ind w:left="72" w:hanging="72"/>
              <w:rPr>
                <w:sz w:val="16"/>
              </w:rPr>
            </w:pPr>
            <w:r>
              <w:rPr>
                <w:sz w:val="16"/>
              </w:rPr>
              <w:t>Min Lvl:  Bbn5, Drd5, Rgr5, Brd13, Clr13, Ftr13, Mnk13, Pal13, Rog13, Sor13, Wiz13.</w:t>
            </w:r>
          </w:p>
        </w:tc>
        <w:tc>
          <w:tcPr>
            <w:tcW w:w="1260" w:type="dxa"/>
            <w:tcBorders>
              <w:top w:val="single" w:sz="12" w:space="0" w:color="auto"/>
              <w:bottom w:val="single" w:sz="12" w:space="0" w:color="auto"/>
            </w:tcBorders>
          </w:tcPr>
          <w:p w14:paraId="7BCC7493" w14:textId="77777777" w:rsidR="0069137D" w:rsidRDefault="00000000" w:rsidP="00316081">
            <w:pPr>
              <w:tabs>
                <w:tab w:val="right" w:pos="1051"/>
              </w:tabs>
              <w:spacing w:before="20"/>
              <w:ind w:left="224" w:hanging="224"/>
              <w:rPr>
                <w:sz w:val="16"/>
              </w:rPr>
            </w:pPr>
            <w:r>
              <w:rPr>
                <w:sz w:val="16"/>
              </w:rPr>
              <w:t xml:space="preserve">HD:  </w:t>
            </w:r>
            <w:r>
              <w:rPr>
                <w:sz w:val="16"/>
              </w:rPr>
              <w:tab/>
              <w:t>d10</w:t>
            </w:r>
          </w:p>
          <w:p w14:paraId="6DA128E8"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5AAB2FB6"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74523474" w14:textId="77777777" w:rsidR="0069137D" w:rsidRDefault="00000000" w:rsidP="00316081">
            <w:pPr>
              <w:tabs>
                <w:tab w:val="right" w:pos="1051"/>
              </w:tabs>
              <w:spacing w:before="20"/>
              <w:ind w:left="224" w:right="-108" w:hanging="224"/>
              <w:rPr>
                <w:sz w:val="16"/>
              </w:rPr>
            </w:pPr>
            <w:r>
              <w:rPr>
                <w:sz w:val="16"/>
              </w:rPr>
              <w:t>Good Save:</w:t>
            </w:r>
            <w:r>
              <w:rPr>
                <w:sz w:val="16"/>
              </w:rPr>
              <w:br/>
            </w:r>
            <w:r>
              <w:rPr>
                <w:sz w:val="16"/>
              </w:rPr>
              <w:tab/>
              <w:t>Ref, Fort</w:t>
            </w:r>
          </w:p>
          <w:p w14:paraId="10B33018"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4548B633"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1182A62F"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5C2E22E1" w14:textId="77777777" w:rsidR="0069137D" w:rsidRDefault="00000000" w:rsidP="00316081">
            <w:pPr>
              <w:pStyle w:val="FootnoteText"/>
              <w:spacing w:before="20"/>
              <w:ind w:left="72" w:hanging="72"/>
              <w:rPr>
                <w:sz w:val="16"/>
              </w:rPr>
            </w:pPr>
            <w:r>
              <w:rPr>
                <w:sz w:val="16"/>
              </w:rPr>
              <w:t>Str:  Climb, Jump, Swim.</w:t>
            </w:r>
          </w:p>
          <w:p w14:paraId="70FCE85A" w14:textId="77777777" w:rsidR="0069137D" w:rsidRDefault="00000000" w:rsidP="00316081">
            <w:pPr>
              <w:pStyle w:val="FootnoteText"/>
              <w:spacing w:before="20"/>
              <w:ind w:left="72" w:hanging="72"/>
              <w:rPr>
                <w:sz w:val="16"/>
              </w:rPr>
            </w:pPr>
            <w:r>
              <w:rPr>
                <w:sz w:val="16"/>
              </w:rPr>
              <w:t>Dex:  Hide, Ride.</w:t>
            </w:r>
          </w:p>
          <w:p w14:paraId="316AC400" w14:textId="77777777" w:rsidR="0069137D" w:rsidRDefault="00000000" w:rsidP="00316081">
            <w:pPr>
              <w:pStyle w:val="FootnoteText"/>
              <w:spacing w:before="20"/>
              <w:ind w:left="72" w:hanging="72"/>
              <w:rPr>
                <w:sz w:val="16"/>
              </w:rPr>
            </w:pPr>
            <w:r>
              <w:rPr>
                <w:sz w:val="16"/>
              </w:rPr>
              <w:t>Int:  Know(nature).</w:t>
            </w:r>
          </w:p>
          <w:p w14:paraId="67EDFEDA" w14:textId="77777777" w:rsidR="0069137D" w:rsidRDefault="00000000" w:rsidP="00316081">
            <w:pPr>
              <w:pStyle w:val="FootnoteText"/>
              <w:spacing w:before="20"/>
              <w:ind w:left="72" w:hanging="72"/>
              <w:rPr>
                <w:sz w:val="16"/>
              </w:rPr>
            </w:pPr>
            <w:r>
              <w:rPr>
                <w:sz w:val="16"/>
              </w:rPr>
              <w:t>Wis:  Heal, Listen, Survival.</w:t>
            </w:r>
          </w:p>
          <w:p w14:paraId="3056DCA5" w14:textId="77777777" w:rsidR="0069137D" w:rsidRDefault="00000000" w:rsidP="00316081">
            <w:pPr>
              <w:pStyle w:val="FootnoteText"/>
              <w:spacing w:before="20"/>
              <w:ind w:left="72" w:hanging="72"/>
              <w:rPr>
                <w:sz w:val="16"/>
              </w:rPr>
            </w:pPr>
            <w:r>
              <w:rPr>
                <w:sz w:val="16"/>
              </w:rPr>
              <w:t>Cha:  Handle Animal</w:t>
            </w:r>
          </w:p>
        </w:tc>
        <w:tc>
          <w:tcPr>
            <w:tcW w:w="4140" w:type="dxa"/>
            <w:tcBorders>
              <w:top w:val="single" w:sz="12" w:space="0" w:color="auto"/>
              <w:bottom w:val="single" w:sz="12" w:space="0" w:color="auto"/>
            </w:tcBorders>
          </w:tcPr>
          <w:p w14:paraId="0F5B6B8E"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Gain an Animal Companion with the same bonus abilities as a Druid of level (Class level + 3).  If you already have an Animal Companion, add (Class level + 3) to your current effective Druid level to determine its special abilities.</w:t>
            </w:r>
          </w:p>
          <w:p w14:paraId="4139D03F" w14:textId="77777777" w:rsidR="0069137D" w:rsidRDefault="00000000">
            <w:pPr>
              <w:tabs>
                <w:tab w:val="left" w:pos="252"/>
              </w:tabs>
              <w:spacing w:before="20" w:after="20"/>
              <w:ind w:left="432" w:hanging="432"/>
              <w:rPr>
                <w:sz w:val="16"/>
              </w:rPr>
            </w:pPr>
            <w:r>
              <w:rPr>
                <w:sz w:val="16"/>
              </w:rPr>
              <w:tab/>
              <w:t>Gain Wild Empathy class ability.  This stacks with any previous levels of Wild Empathy you might have.</w:t>
            </w:r>
          </w:p>
          <w:p w14:paraId="61F6DA6D" w14:textId="77777777" w:rsidR="0069137D" w:rsidRPr="000F78AE"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 xml:space="preserve">Gain </w:t>
            </w:r>
            <w:r>
              <w:rPr>
                <w:sz w:val="16"/>
                <w:u w:val="single"/>
              </w:rPr>
              <w:t>Feat: Alertness</w:t>
            </w:r>
            <w:r>
              <w:rPr>
                <w:sz w:val="16"/>
              </w:rPr>
              <w:t>.</w:t>
            </w:r>
          </w:p>
        </w:tc>
      </w:tr>
      <w:tr w:rsidR="00316081" w:rsidRPr="003C6F26" w14:paraId="35D17D51" w14:textId="77777777">
        <w:trPr>
          <w:cantSplit/>
        </w:trPr>
        <w:tc>
          <w:tcPr>
            <w:tcW w:w="1260" w:type="dxa"/>
            <w:tcBorders>
              <w:top w:val="single" w:sz="12" w:space="0" w:color="auto"/>
              <w:bottom w:val="single" w:sz="12" w:space="0" w:color="auto"/>
            </w:tcBorders>
          </w:tcPr>
          <w:p w14:paraId="19CDF35A" w14:textId="77777777" w:rsidR="0069137D" w:rsidRPr="003C6F26" w:rsidRDefault="0069137D" w:rsidP="00316081">
            <w:pPr>
              <w:rPr>
                <w:sz w:val="2"/>
              </w:rPr>
            </w:pPr>
          </w:p>
          <w:p w14:paraId="0CFD906D" w14:textId="77777777" w:rsidR="0069137D" w:rsidRPr="003C6F26" w:rsidRDefault="00000000" w:rsidP="00316081">
            <w:pPr>
              <w:pStyle w:val="Heading4"/>
            </w:pPr>
            <w:bookmarkStart w:id="189" w:name="_Toc45617395"/>
            <w:bookmarkStart w:id="190" w:name="_Ref117080004"/>
            <w:bookmarkStart w:id="191" w:name="_Toc121034102"/>
            <w:r w:rsidRPr="003C6F26">
              <w:t>Birdlord</w:t>
            </w:r>
            <w:bookmarkEnd w:id="189"/>
            <w:bookmarkEnd w:id="190"/>
            <w:bookmarkEnd w:id="191"/>
            <w:r w:rsidRPr="003C6F26">
              <w:t xml:space="preserve">  </w:t>
            </w:r>
            <w:r w:rsidRPr="003C6F26">
              <w:fldChar w:fldCharType="begin"/>
            </w:r>
            <w:r w:rsidRPr="003C6F26">
              <w:instrText xml:space="preserve"> XE "Birdlord" </w:instrText>
            </w:r>
            <w:r w:rsidRPr="003C6F26">
              <w:fldChar w:fldCharType="end"/>
            </w:r>
          </w:p>
          <w:p w14:paraId="769A5912" w14:textId="77777777" w:rsidR="0069137D" w:rsidRPr="003C6F26" w:rsidRDefault="00000000" w:rsidP="00316081">
            <w:pPr>
              <w:spacing w:before="20" w:after="20"/>
              <w:ind w:left="72"/>
              <w:rPr>
                <w:sz w:val="16"/>
              </w:rPr>
            </w:pPr>
            <w:r w:rsidRPr="003C6F26">
              <w:rPr>
                <w:sz w:val="16"/>
              </w:rPr>
              <w:t>(Animal Lord specialized in birds)</w:t>
            </w:r>
            <w:r w:rsidRPr="003C6F26">
              <w:rPr>
                <w:sz w:val="16"/>
              </w:rPr>
              <w:br/>
            </w:r>
            <w:r w:rsidRPr="003C6F26">
              <w:rPr>
                <w:sz w:val="12"/>
              </w:rPr>
              <w:t>(CAdv p22)</w:t>
            </w:r>
          </w:p>
        </w:tc>
        <w:tc>
          <w:tcPr>
            <w:tcW w:w="2160" w:type="dxa"/>
            <w:tcBorders>
              <w:top w:val="single" w:sz="12" w:space="0" w:color="auto"/>
              <w:bottom w:val="single" w:sz="12" w:space="0" w:color="auto"/>
            </w:tcBorders>
          </w:tcPr>
          <w:p w14:paraId="1A57FF94" w14:textId="77777777" w:rsidR="0069137D" w:rsidRPr="003C6F26" w:rsidRDefault="00000000" w:rsidP="00316081">
            <w:pPr>
              <w:pStyle w:val="FootnoteText"/>
              <w:tabs>
                <w:tab w:val="right" w:pos="1944"/>
              </w:tabs>
              <w:spacing w:before="20"/>
              <w:ind w:left="72" w:hanging="72"/>
              <w:rPr>
                <w:sz w:val="16"/>
              </w:rPr>
            </w:pPr>
            <w:r>
              <w:rPr>
                <w:sz w:val="16"/>
              </w:rPr>
              <w:t>Align</w:t>
            </w:r>
            <w:r w:rsidRPr="003C6F26">
              <w:rPr>
                <w:sz w:val="16"/>
              </w:rPr>
              <w:t>:</w:t>
            </w:r>
            <w:r>
              <w:rPr>
                <w:sz w:val="16"/>
              </w:rPr>
              <w:tab/>
            </w:r>
            <w:r w:rsidRPr="003C6F26">
              <w:rPr>
                <w:sz w:val="16"/>
              </w:rPr>
              <w:t>NG, LN, N, CN, NE.</w:t>
            </w:r>
          </w:p>
          <w:p w14:paraId="3CF483F1" w14:textId="77777777" w:rsidR="0069137D" w:rsidRPr="003C6F26" w:rsidRDefault="00000000" w:rsidP="00316081">
            <w:pPr>
              <w:pStyle w:val="FootnoteText"/>
              <w:tabs>
                <w:tab w:val="right" w:pos="1944"/>
              </w:tabs>
              <w:spacing w:before="20"/>
              <w:ind w:left="72" w:hanging="72"/>
              <w:rPr>
                <w:sz w:val="16"/>
              </w:rPr>
            </w:pPr>
            <w:r w:rsidRPr="003C6F26">
              <w:rPr>
                <w:sz w:val="16"/>
              </w:rPr>
              <w:t xml:space="preserve">Base Attack Bonus:  </w:t>
            </w:r>
            <w:r>
              <w:rPr>
                <w:sz w:val="16"/>
              </w:rPr>
              <w:tab/>
            </w:r>
            <w:r w:rsidRPr="003C6F26">
              <w:rPr>
                <w:sz w:val="16"/>
              </w:rPr>
              <w:t>+5</w:t>
            </w:r>
            <w:r>
              <w:rPr>
                <w:sz w:val="16"/>
              </w:rPr>
              <w:t>.</w:t>
            </w:r>
          </w:p>
          <w:p w14:paraId="0B7690B7" w14:textId="77777777" w:rsidR="0069137D" w:rsidRPr="003C6F26" w:rsidRDefault="00000000" w:rsidP="00316081">
            <w:pPr>
              <w:pStyle w:val="FootnoteText"/>
              <w:tabs>
                <w:tab w:val="right" w:pos="1944"/>
              </w:tabs>
              <w:spacing w:before="20"/>
              <w:ind w:left="72" w:hanging="72"/>
              <w:rPr>
                <w:sz w:val="16"/>
              </w:rPr>
            </w:pPr>
            <w:r w:rsidRPr="003C6F26">
              <w:rPr>
                <w:sz w:val="16"/>
              </w:rPr>
              <w:t xml:space="preserve">Handle Animal:  </w:t>
            </w:r>
            <w:r>
              <w:rPr>
                <w:sz w:val="16"/>
              </w:rPr>
              <w:tab/>
            </w:r>
            <w:r w:rsidRPr="003C6F26">
              <w:rPr>
                <w:sz w:val="16"/>
              </w:rPr>
              <w:t>4 ranks.</w:t>
            </w:r>
          </w:p>
          <w:p w14:paraId="5E9A7FFD" w14:textId="77777777" w:rsidR="0069137D" w:rsidRPr="003C6F26" w:rsidRDefault="00000000" w:rsidP="00316081">
            <w:pPr>
              <w:pStyle w:val="FootnoteText"/>
              <w:tabs>
                <w:tab w:val="right" w:pos="1944"/>
              </w:tabs>
              <w:spacing w:before="20"/>
              <w:ind w:left="72" w:hanging="72"/>
              <w:rPr>
                <w:sz w:val="16"/>
              </w:rPr>
            </w:pPr>
            <w:r w:rsidRPr="003C6F26">
              <w:rPr>
                <w:sz w:val="16"/>
              </w:rPr>
              <w:t>Know</w:t>
            </w:r>
            <w:r>
              <w:rPr>
                <w:sz w:val="16"/>
              </w:rPr>
              <w:t xml:space="preserve"> </w:t>
            </w:r>
            <w:r w:rsidRPr="003C6F26">
              <w:rPr>
                <w:sz w:val="16"/>
              </w:rPr>
              <w:t xml:space="preserve">(nature):  </w:t>
            </w:r>
            <w:r>
              <w:rPr>
                <w:sz w:val="16"/>
              </w:rPr>
              <w:tab/>
            </w:r>
            <w:r w:rsidRPr="003C6F26">
              <w:rPr>
                <w:sz w:val="16"/>
              </w:rPr>
              <w:t>2 ranks.</w:t>
            </w:r>
          </w:p>
          <w:p w14:paraId="682CFFFF" w14:textId="77777777" w:rsidR="0069137D" w:rsidRPr="003C6F26" w:rsidRDefault="00000000" w:rsidP="00316081">
            <w:pPr>
              <w:pStyle w:val="FootnoteText"/>
              <w:tabs>
                <w:tab w:val="right" w:pos="1944"/>
              </w:tabs>
              <w:spacing w:before="20"/>
              <w:ind w:left="72" w:hanging="72"/>
              <w:rPr>
                <w:sz w:val="16"/>
              </w:rPr>
            </w:pPr>
            <w:r w:rsidRPr="003C6F26">
              <w:rPr>
                <w:sz w:val="16"/>
              </w:rPr>
              <w:t xml:space="preserve">Spot:  </w:t>
            </w:r>
            <w:r>
              <w:rPr>
                <w:sz w:val="16"/>
              </w:rPr>
              <w:tab/>
            </w:r>
            <w:r w:rsidRPr="003C6F26">
              <w:rPr>
                <w:sz w:val="16"/>
              </w:rPr>
              <w:t>4 ranks.</w:t>
            </w:r>
          </w:p>
          <w:p w14:paraId="2165D9D7" w14:textId="77777777" w:rsidR="0069137D" w:rsidRPr="003C6F26" w:rsidRDefault="00000000" w:rsidP="00316081">
            <w:pPr>
              <w:pStyle w:val="FootnoteText"/>
              <w:tabs>
                <w:tab w:val="right" w:pos="1944"/>
              </w:tabs>
              <w:spacing w:before="20"/>
              <w:ind w:left="72" w:right="-108" w:hanging="72"/>
              <w:rPr>
                <w:sz w:val="16"/>
              </w:rPr>
            </w:pPr>
            <w:r w:rsidRPr="003C6F26">
              <w:rPr>
                <w:sz w:val="16"/>
              </w:rPr>
              <w:t xml:space="preserve">Feats:  </w:t>
            </w:r>
            <w:r>
              <w:rPr>
                <w:sz w:val="16"/>
              </w:rPr>
              <w:tab/>
            </w:r>
            <w:r w:rsidRPr="003C6F26">
              <w:rPr>
                <w:sz w:val="16"/>
              </w:rPr>
              <w:t>Improved Flight.</w:t>
            </w:r>
          </w:p>
          <w:p w14:paraId="5B62DEC7" w14:textId="77777777" w:rsidR="0069137D" w:rsidRPr="003C6F26" w:rsidRDefault="00000000" w:rsidP="00316081">
            <w:pPr>
              <w:pStyle w:val="FootnoteText"/>
              <w:tabs>
                <w:tab w:val="right" w:pos="1944"/>
              </w:tabs>
              <w:spacing w:before="20"/>
              <w:ind w:left="72" w:hanging="72"/>
              <w:rPr>
                <w:sz w:val="16"/>
              </w:rPr>
            </w:pPr>
            <w:r w:rsidRPr="003C6F26">
              <w:rPr>
                <w:sz w:val="16"/>
              </w:rPr>
              <w:t>Min Lvl:  Bbn5, Ftr5, Rgr5, Brd7, Clr7, Drd7, Mnk7, Rog7, Sor10, Wiz10.</w:t>
            </w:r>
          </w:p>
        </w:tc>
        <w:tc>
          <w:tcPr>
            <w:tcW w:w="1260" w:type="dxa"/>
            <w:tcBorders>
              <w:top w:val="single" w:sz="12" w:space="0" w:color="auto"/>
              <w:bottom w:val="single" w:sz="12" w:space="0" w:color="auto"/>
            </w:tcBorders>
          </w:tcPr>
          <w:p w14:paraId="7B0951AE" w14:textId="77777777" w:rsidR="0069137D" w:rsidRPr="003C6F26" w:rsidRDefault="00000000" w:rsidP="00316081">
            <w:pPr>
              <w:tabs>
                <w:tab w:val="right" w:pos="1051"/>
              </w:tabs>
              <w:spacing w:before="20"/>
              <w:ind w:left="224" w:hanging="224"/>
              <w:rPr>
                <w:sz w:val="16"/>
              </w:rPr>
            </w:pPr>
            <w:r w:rsidRPr="003C6F26">
              <w:rPr>
                <w:sz w:val="16"/>
              </w:rPr>
              <w:t xml:space="preserve">HD:  </w:t>
            </w:r>
            <w:r>
              <w:rPr>
                <w:sz w:val="16"/>
              </w:rPr>
              <w:tab/>
            </w:r>
            <w:r w:rsidRPr="003C6F26">
              <w:rPr>
                <w:sz w:val="16"/>
              </w:rPr>
              <w:t>d10</w:t>
            </w:r>
          </w:p>
          <w:p w14:paraId="2F8F74CD" w14:textId="77777777" w:rsidR="0069137D" w:rsidRPr="003C6F26" w:rsidRDefault="00000000" w:rsidP="00316081">
            <w:pPr>
              <w:tabs>
                <w:tab w:val="right" w:pos="1051"/>
              </w:tabs>
              <w:spacing w:before="20"/>
              <w:ind w:left="224" w:hanging="224"/>
              <w:rPr>
                <w:sz w:val="16"/>
              </w:rPr>
            </w:pPr>
            <w:r w:rsidRPr="003C6F26">
              <w:rPr>
                <w:sz w:val="16"/>
              </w:rPr>
              <w:t xml:space="preserve">Skill Points: </w:t>
            </w:r>
            <w:r>
              <w:rPr>
                <w:sz w:val="16"/>
              </w:rPr>
              <w:tab/>
            </w:r>
            <w:r w:rsidRPr="003C6F26">
              <w:rPr>
                <w:sz w:val="16"/>
              </w:rPr>
              <w:t>4</w:t>
            </w:r>
          </w:p>
          <w:p w14:paraId="2D80A83A" w14:textId="77777777" w:rsidR="0069137D" w:rsidRPr="003C6F26" w:rsidRDefault="00000000" w:rsidP="00316081">
            <w:pPr>
              <w:tabs>
                <w:tab w:val="right" w:pos="1051"/>
              </w:tabs>
              <w:spacing w:before="20"/>
              <w:ind w:left="224" w:hanging="224"/>
              <w:rPr>
                <w:sz w:val="16"/>
              </w:rPr>
            </w:pPr>
            <w:r w:rsidRPr="003C6F26">
              <w:rPr>
                <w:sz w:val="16"/>
              </w:rPr>
              <w:t xml:space="preserve">Attack:  </w:t>
            </w:r>
            <w:r>
              <w:rPr>
                <w:sz w:val="16"/>
              </w:rPr>
              <w:tab/>
            </w:r>
            <w:r w:rsidRPr="003C6F26">
              <w:rPr>
                <w:sz w:val="16"/>
              </w:rPr>
              <w:t>Rogue</w:t>
            </w:r>
          </w:p>
          <w:p w14:paraId="3BC2850C" w14:textId="77777777" w:rsidR="0069137D" w:rsidRPr="003C6F26" w:rsidRDefault="00000000" w:rsidP="00316081">
            <w:pPr>
              <w:tabs>
                <w:tab w:val="right" w:pos="1051"/>
              </w:tabs>
              <w:spacing w:before="20"/>
              <w:ind w:left="224" w:hanging="224"/>
              <w:rPr>
                <w:sz w:val="16"/>
              </w:rPr>
            </w:pPr>
            <w:r w:rsidRPr="003C6F26">
              <w:rPr>
                <w:sz w:val="16"/>
              </w:rPr>
              <w:t>Good Save:</w:t>
            </w:r>
            <w:r>
              <w:rPr>
                <w:sz w:val="16"/>
              </w:rPr>
              <w:br/>
            </w:r>
            <w:r>
              <w:rPr>
                <w:sz w:val="16"/>
              </w:rPr>
              <w:tab/>
            </w:r>
            <w:r w:rsidRPr="003C6F26">
              <w:rPr>
                <w:sz w:val="16"/>
              </w:rPr>
              <w:t>Fort, Ref</w:t>
            </w:r>
          </w:p>
          <w:p w14:paraId="3076FE3E" w14:textId="77777777" w:rsidR="0069137D" w:rsidRPr="003C6F26" w:rsidRDefault="00000000" w:rsidP="00316081">
            <w:pPr>
              <w:tabs>
                <w:tab w:val="right" w:pos="1051"/>
              </w:tabs>
              <w:spacing w:before="20"/>
              <w:ind w:left="224" w:hanging="224"/>
              <w:rPr>
                <w:sz w:val="16"/>
              </w:rPr>
            </w:pPr>
            <w:r w:rsidRPr="003C6F26">
              <w:rPr>
                <w:sz w:val="16"/>
              </w:rPr>
              <w:t xml:space="preserve">Weap:   </w:t>
            </w:r>
            <w:r>
              <w:rPr>
                <w:sz w:val="16"/>
              </w:rPr>
              <w:tab/>
            </w:r>
            <w:r w:rsidRPr="003C6F26">
              <w:rPr>
                <w:sz w:val="16"/>
              </w:rPr>
              <w:t>—</w:t>
            </w:r>
          </w:p>
          <w:p w14:paraId="6004650A" w14:textId="77777777" w:rsidR="0069137D" w:rsidRPr="003C6F26" w:rsidRDefault="00000000" w:rsidP="00316081">
            <w:pPr>
              <w:tabs>
                <w:tab w:val="right" w:pos="1051"/>
              </w:tabs>
              <w:spacing w:before="20"/>
              <w:ind w:left="224" w:hanging="224"/>
              <w:rPr>
                <w:sz w:val="16"/>
              </w:rPr>
            </w:pPr>
            <w:r w:rsidRPr="003C6F26">
              <w:rPr>
                <w:sz w:val="16"/>
              </w:rPr>
              <w:t xml:space="preserve">Armor:   </w:t>
            </w:r>
            <w:r>
              <w:rPr>
                <w:sz w:val="16"/>
              </w:rPr>
              <w:tab/>
            </w:r>
            <w:r w:rsidRPr="003C6F26">
              <w:rPr>
                <w:sz w:val="16"/>
              </w:rPr>
              <w:t>—</w:t>
            </w:r>
          </w:p>
          <w:p w14:paraId="23A52CA4" w14:textId="77777777" w:rsidR="0069137D" w:rsidRPr="003C6F26" w:rsidRDefault="00000000" w:rsidP="00316081">
            <w:pPr>
              <w:tabs>
                <w:tab w:val="right" w:pos="1051"/>
              </w:tabs>
              <w:spacing w:before="20"/>
              <w:ind w:left="224" w:hanging="224"/>
              <w:rPr>
                <w:sz w:val="16"/>
              </w:rPr>
            </w:pPr>
            <w:r w:rsidRPr="003C6F26">
              <w:rPr>
                <w:sz w:val="16"/>
              </w:rPr>
              <w:t xml:space="preserve">Class Lvls:  </w:t>
            </w:r>
            <w:r>
              <w:rPr>
                <w:sz w:val="16"/>
              </w:rPr>
              <w:tab/>
            </w:r>
            <w:r w:rsidRPr="003C6F26">
              <w:rPr>
                <w:sz w:val="16"/>
              </w:rPr>
              <w:t>10</w:t>
            </w:r>
          </w:p>
        </w:tc>
        <w:tc>
          <w:tcPr>
            <w:tcW w:w="1620" w:type="dxa"/>
            <w:tcBorders>
              <w:top w:val="single" w:sz="12" w:space="0" w:color="auto"/>
              <w:bottom w:val="single" w:sz="12" w:space="0" w:color="auto"/>
            </w:tcBorders>
          </w:tcPr>
          <w:p w14:paraId="12AE5AA9" w14:textId="77777777" w:rsidR="0069137D" w:rsidRPr="003C6F26" w:rsidRDefault="00000000" w:rsidP="00316081">
            <w:pPr>
              <w:pStyle w:val="FootnoteText"/>
              <w:spacing w:before="20"/>
              <w:ind w:left="72" w:hanging="72"/>
              <w:rPr>
                <w:sz w:val="16"/>
              </w:rPr>
            </w:pPr>
            <w:r w:rsidRPr="003C6F26">
              <w:rPr>
                <w:sz w:val="16"/>
              </w:rPr>
              <w:t>Str:  Climb, Jump, Swim.</w:t>
            </w:r>
          </w:p>
          <w:p w14:paraId="45D8B905" w14:textId="77777777" w:rsidR="0069137D" w:rsidRPr="003C6F26" w:rsidRDefault="00000000" w:rsidP="00316081">
            <w:pPr>
              <w:pStyle w:val="FootnoteText"/>
              <w:spacing w:before="20"/>
              <w:ind w:left="72" w:hanging="72"/>
              <w:rPr>
                <w:sz w:val="16"/>
              </w:rPr>
            </w:pPr>
            <w:r w:rsidRPr="003C6F26">
              <w:rPr>
                <w:sz w:val="16"/>
              </w:rPr>
              <w:t>Dex:  Escape Artist, Hide.</w:t>
            </w:r>
          </w:p>
          <w:p w14:paraId="263ED46D" w14:textId="77777777" w:rsidR="0069137D" w:rsidRPr="003C6F26" w:rsidRDefault="00000000" w:rsidP="00316081">
            <w:pPr>
              <w:pStyle w:val="FootnoteText"/>
              <w:spacing w:before="20"/>
              <w:ind w:left="72" w:hanging="72"/>
              <w:rPr>
                <w:sz w:val="16"/>
              </w:rPr>
            </w:pPr>
            <w:r w:rsidRPr="003C6F26">
              <w:rPr>
                <w:sz w:val="16"/>
              </w:rPr>
              <w:t>Int:  Know (nature).</w:t>
            </w:r>
          </w:p>
          <w:p w14:paraId="53682ABE" w14:textId="77777777" w:rsidR="0069137D" w:rsidRPr="003C6F26" w:rsidRDefault="00000000" w:rsidP="00316081">
            <w:pPr>
              <w:pStyle w:val="FootnoteText"/>
              <w:spacing w:before="20"/>
              <w:ind w:left="72" w:hanging="72"/>
              <w:rPr>
                <w:sz w:val="16"/>
              </w:rPr>
            </w:pPr>
            <w:r w:rsidRPr="003C6F26">
              <w:rPr>
                <w:sz w:val="16"/>
              </w:rPr>
              <w:t>Wis:  Heal, Listen, Spot, Survival.</w:t>
            </w:r>
          </w:p>
          <w:p w14:paraId="5E3CB05C" w14:textId="77777777" w:rsidR="0069137D" w:rsidRPr="003C6F26" w:rsidRDefault="00000000" w:rsidP="00316081">
            <w:pPr>
              <w:pStyle w:val="FootnoteText"/>
              <w:spacing w:before="20"/>
              <w:ind w:left="72" w:hanging="72"/>
              <w:rPr>
                <w:sz w:val="16"/>
              </w:rPr>
            </w:pPr>
            <w:r w:rsidRPr="003C6F26">
              <w:rPr>
                <w:sz w:val="16"/>
              </w:rPr>
              <w:t>Cha:  Handle Animal, Intimidate.</w:t>
            </w:r>
          </w:p>
        </w:tc>
        <w:tc>
          <w:tcPr>
            <w:tcW w:w="4140" w:type="dxa"/>
            <w:tcBorders>
              <w:top w:val="single" w:sz="12" w:space="0" w:color="auto"/>
              <w:bottom w:val="single" w:sz="12" w:space="0" w:color="auto"/>
            </w:tcBorders>
          </w:tcPr>
          <w:p w14:paraId="5946A47E" w14:textId="77777777" w:rsidR="0069137D" w:rsidRPr="003C6F26" w:rsidRDefault="00000000" w:rsidP="00316081">
            <w:pPr>
              <w:tabs>
                <w:tab w:val="left" w:pos="252"/>
              </w:tabs>
              <w:spacing w:before="20" w:after="20"/>
              <w:ind w:left="432" w:hanging="432"/>
              <w:rPr>
                <w:sz w:val="16"/>
              </w:rPr>
            </w:pPr>
            <w:r w:rsidRPr="003C6F26">
              <w:rPr>
                <w:sz w:val="16"/>
              </w:rPr>
              <w:t>1</w:t>
            </w:r>
            <w:r w:rsidRPr="003C6F26">
              <w:rPr>
                <w:sz w:val="16"/>
                <w:vertAlign w:val="superscript"/>
              </w:rPr>
              <w:t>st</w:t>
            </w:r>
            <w:r w:rsidRPr="003C6F26">
              <w:rPr>
                <w:sz w:val="16"/>
              </w:rPr>
              <w:t>:</w:t>
            </w:r>
            <w:r w:rsidRPr="003C6F26">
              <w:rPr>
                <w:sz w:val="16"/>
              </w:rPr>
              <w:tab/>
              <w:t xml:space="preserve">Gain bonuses and abilities when interacting with your ‘Bonded Animals’, which are all types of birds, including Eagles, Giant Eagles, Giant Owls, Hawks, Owls, and Ravens.  Your class abilities that normally only effect animals (such as </w:t>
            </w:r>
            <w:r w:rsidRPr="003C6F26">
              <w:rPr>
                <w:i/>
                <w:sz w:val="16"/>
              </w:rPr>
              <w:t xml:space="preserve">Detect Animals and Plants) </w:t>
            </w:r>
            <w:r w:rsidRPr="003C6F26">
              <w:rPr>
                <w:sz w:val="16"/>
              </w:rPr>
              <w:t>effect Giant Eagles &amp; Giant Owls too.</w:t>
            </w:r>
          </w:p>
          <w:p w14:paraId="06216545" w14:textId="77777777" w:rsidR="0069137D" w:rsidRPr="003C6F26" w:rsidRDefault="00000000" w:rsidP="00316081">
            <w:pPr>
              <w:tabs>
                <w:tab w:val="left" w:pos="252"/>
              </w:tabs>
              <w:spacing w:before="20" w:after="20"/>
              <w:ind w:left="432" w:hanging="432"/>
              <w:rPr>
                <w:sz w:val="16"/>
              </w:rPr>
            </w:pPr>
            <w:r w:rsidRPr="003C6F26">
              <w:rPr>
                <w:sz w:val="16"/>
              </w:rPr>
              <w:tab/>
              <w:t>Animal Bond – +4 bonus to Handle Animal &amp; Wild Empathy check with your Bonded Animals.</w:t>
            </w:r>
          </w:p>
          <w:p w14:paraId="4A36C655" w14:textId="77777777" w:rsidR="0069137D" w:rsidRPr="003C6F26" w:rsidRDefault="00000000" w:rsidP="00316081">
            <w:pPr>
              <w:tabs>
                <w:tab w:val="left" w:pos="252"/>
              </w:tabs>
              <w:spacing w:before="20" w:after="20"/>
              <w:ind w:left="432" w:hanging="432"/>
              <w:rPr>
                <w:sz w:val="16"/>
              </w:rPr>
            </w:pPr>
            <w:r w:rsidRPr="003C6F26">
              <w:rPr>
                <w:sz w:val="16"/>
              </w:rPr>
              <w:tab/>
              <w:t>Wild Empathy – stacks with Wild Empathy from other classes.</w:t>
            </w:r>
          </w:p>
          <w:p w14:paraId="3263828C" w14:textId="77777777" w:rsidR="0069137D" w:rsidRPr="003C6F26" w:rsidRDefault="00000000" w:rsidP="00316081">
            <w:pPr>
              <w:tabs>
                <w:tab w:val="left" w:pos="252"/>
              </w:tabs>
              <w:spacing w:before="20" w:after="20"/>
              <w:ind w:left="432" w:hanging="432"/>
              <w:rPr>
                <w:sz w:val="16"/>
              </w:rPr>
            </w:pPr>
            <w:r w:rsidRPr="003C6F26">
              <w:rPr>
                <w:sz w:val="16"/>
              </w:rPr>
              <w:tab/>
            </w:r>
            <w:r w:rsidRPr="003C6F26">
              <w:rPr>
                <w:i/>
                <w:sz w:val="16"/>
              </w:rPr>
              <w:t>Detect Animals and Plants</w:t>
            </w:r>
            <w:r w:rsidRPr="003C6F26">
              <w:rPr>
                <w:sz w:val="16"/>
              </w:rPr>
              <w:t xml:space="preserve"> (Bonded Animals only) at will at Class level. </w:t>
            </w:r>
          </w:p>
          <w:p w14:paraId="2E93FC44" w14:textId="77777777" w:rsidR="0069137D" w:rsidRPr="003C6F26" w:rsidRDefault="00000000" w:rsidP="00316081">
            <w:pPr>
              <w:tabs>
                <w:tab w:val="left" w:pos="252"/>
              </w:tabs>
              <w:spacing w:before="20" w:after="20"/>
              <w:ind w:left="432" w:hanging="432"/>
              <w:rPr>
                <w:sz w:val="16"/>
              </w:rPr>
            </w:pPr>
            <w:r w:rsidRPr="003C6F26">
              <w:rPr>
                <w:sz w:val="16"/>
              </w:rPr>
              <w:t>2</w:t>
            </w:r>
            <w:r w:rsidRPr="003C6F26">
              <w:rPr>
                <w:sz w:val="16"/>
                <w:vertAlign w:val="superscript"/>
              </w:rPr>
              <w:t>nd</w:t>
            </w:r>
            <w:r w:rsidRPr="003C6F26">
              <w:rPr>
                <w:sz w:val="16"/>
              </w:rPr>
              <w:t>:</w:t>
            </w:r>
            <w:r w:rsidRPr="003C6F26">
              <w:rPr>
                <w:sz w:val="16"/>
              </w:rPr>
              <w:tab/>
              <w:t>Gain Low-Light Vision.</w:t>
            </w:r>
          </w:p>
          <w:p w14:paraId="7E419A83" w14:textId="77777777" w:rsidR="0069137D" w:rsidRPr="003C6F26" w:rsidRDefault="00000000" w:rsidP="00316081">
            <w:pPr>
              <w:tabs>
                <w:tab w:val="left" w:pos="252"/>
              </w:tabs>
              <w:spacing w:before="20" w:after="20"/>
              <w:ind w:left="432" w:hanging="432"/>
              <w:rPr>
                <w:sz w:val="16"/>
              </w:rPr>
            </w:pPr>
            <w:r w:rsidRPr="003C6F26">
              <w:rPr>
                <w:sz w:val="16"/>
              </w:rPr>
              <w:tab/>
              <w:t>First Totem – +4 bonus on Spot checks.</w:t>
            </w:r>
          </w:p>
        </w:tc>
      </w:tr>
      <w:tr w:rsidR="00316081" w:rsidRPr="003C6F26" w14:paraId="52B6CC96" w14:textId="77777777">
        <w:trPr>
          <w:cantSplit/>
        </w:trPr>
        <w:tc>
          <w:tcPr>
            <w:tcW w:w="1260" w:type="dxa"/>
            <w:tcBorders>
              <w:top w:val="single" w:sz="12" w:space="0" w:color="auto"/>
              <w:bottom w:val="single" w:sz="12" w:space="0" w:color="auto"/>
            </w:tcBorders>
          </w:tcPr>
          <w:p w14:paraId="40C14B4A" w14:textId="77777777" w:rsidR="0069137D" w:rsidRPr="003C6F26" w:rsidRDefault="0069137D" w:rsidP="00316081">
            <w:pPr>
              <w:rPr>
                <w:sz w:val="2"/>
              </w:rPr>
            </w:pPr>
          </w:p>
          <w:p w14:paraId="52723EEE" w14:textId="77777777" w:rsidR="0069137D" w:rsidRPr="003C6F26" w:rsidRDefault="00000000" w:rsidP="00316081">
            <w:pPr>
              <w:pStyle w:val="Heading4"/>
            </w:pPr>
            <w:bookmarkStart w:id="192" w:name="_Toc45617415"/>
            <w:bookmarkStart w:id="193" w:name="_Ref117073934"/>
            <w:bookmarkStart w:id="194" w:name="_Toc121034103"/>
            <w:r w:rsidRPr="003C6F26">
              <w:t>Black Flame Zealot</w:t>
            </w:r>
            <w:bookmarkEnd w:id="192"/>
            <w:bookmarkEnd w:id="193"/>
            <w:bookmarkEnd w:id="194"/>
            <w:r w:rsidRPr="003C6F26">
              <w:fldChar w:fldCharType="begin"/>
            </w:r>
            <w:r w:rsidRPr="003C6F26">
              <w:instrText xml:space="preserve"> XE "Black Flame Zealot" </w:instrText>
            </w:r>
            <w:r w:rsidRPr="003C6F26">
              <w:fldChar w:fldCharType="end"/>
            </w:r>
          </w:p>
          <w:p w14:paraId="03E523A1" w14:textId="77777777" w:rsidR="0069137D" w:rsidRPr="003C6F26" w:rsidRDefault="00000000" w:rsidP="00316081">
            <w:pPr>
              <w:spacing w:before="20" w:after="20"/>
              <w:ind w:left="72"/>
              <w:rPr>
                <w:sz w:val="16"/>
              </w:rPr>
            </w:pPr>
            <w:r w:rsidRPr="003C6F26">
              <w:rPr>
                <w:sz w:val="16"/>
              </w:rPr>
              <w:t>(</w:t>
            </w:r>
            <w:r>
              <w:rPr>
                <w:sz w:val="16"/>
              </w:rPr>
              <w:t>follower</w:t>
            </w:r>
            <w:r w:rsidRPr="003C6F26">
              <w:rPr>
                <w:sz w:val="16"/>
              </w:rPr>
              <w:t xml:space="preserve"> of the Deity of Fire, who improves at sneak attacks, gains a death attack, and eventually can immolate his/her opponents)</w:t>
            </w:r>
            <w:r w:rsidRPr="003C6F26">
              <w:rPr>
                <w:sz w:val="16"/>
              </w:rPr>
              <w:br/>
            </w:r>
            <w:r w:rsidRPr="003C6F26">
              <w:rPr>
                <w:sz w:val="12"/>
              </w:rPr>
              <w:t>(CDiv p21)</w:t>
            </w:r>
          </w:p>
        </w:tc>
        <w:tc>
          <w:tcPr>
            <w:tcW w:w="2160" w:type="dxa"/>
            <w:tcBorders>
              <w:top w:val="single" w:sz="12" w:space="0" w:color="auto"/>
              <w:bottom w:val="single" w:sz="12" w:space="0" w:color="auto"/>
            </w:tcBorders>
          </w:tcPr>
          <w:p w14:paraId="089491F0" w14:textId="77777777" w:rsidR="0069137D" w:rsidRPr="003C6F26" w:rsidRDefault="00000000" w:rsidP="00316081">
            <w:pPr>
              <w:pStyle w:val="FootnoteText"/>
              <w:tabs>
                <w:tab w:val="right" w:pos="1944"/>
              </w:tabs>
              <w:spacing w:before="20"/>
              <w:ind w:left="72" w:hanging="72"/>
              <w:rPr>
                <w:sz w:val="16"/>
              </w:rPr>
            </w:pPr>
            <w:r w:rsidRPr="003C6F26">
              <w:rPr>
                <w:sz w:val="16"/>
              </w:rPr>
              <w:t xml:space="preserve">Patron:  </w:t>
            </w:r>
            <w:r>
              <w:rPr>
                <w:sz w:val="16"/>
              </w:rPr>
              <w:tab/>
            </w:r>
            <w:r w:rsidRPr="003C6F26">
              <w:rPr>
                <w:sz w:val="16"/>
              </w:rPr>
              <w:t>Kossuth.</w:t>
            </w:r>
          </w:p>
          <w:p w14:paraId="46AF4B60" w14:textId="77777777" w:rsidR="0069137D" w:rsidRPr="003C6F26" w:rsidRDefault="00000000" w:rsidP="00316081">
            <w:pPr>
              <w:pStyle w:val="FootnoteText"/>
              <w:tabs>
                <w:tab w:val="right" w:pos="1944"/>
              </w:tabs>
              <w:spacing w:before="20"/>
              <w:ind w:left="72" w:hanging="72"/>
              <w:rPr>
                <w:sz w:val="16"/>
              </w:rPr>
            </w:pPr>
            <w:r>
              <w:rPr>
                <w:sz w:val="16"/>
              </w:rPr>
              <w:t>Alig</w:t>
            </w:r>
            <w:r w:rsidRPr="003C6F26">
              <w:rPr>
                <w:sz w:val="16"/>
              </w:rPr>
              <w:t>:</w:t>
            </w:r>
            <w:r>
              <w:rPr>
                <w:sz w:val="16"/>
              </w:rPr>
              <w:tab/>
            </w:r>
            <w:r w:rsidRPr="003C6F26">
              <w:rPr>
                <w:sz w:val="16"/>
              </w:rPr>
              <w:t>LN, N, CN, LE, NE, CE.</w:t>
            </w:r>
          </w:p>
          <w:p w14:paraId="4DEB7BA3" w14:textId="77777777" w:rsidR="0069137D" w:rsidRPr="003C6F26" w:rsidRDefault="00000000" w:rsidP="00316081">
            <w:pPr>
              <w:pStyle w:val="FootnoteText"/>
              <w:tabs>
                <w:tab w:val="right" w:pos="1944"/>
              </w:tabs>
              <w:spacing w:before="20"/>
              <w:ind w:left="72" w:hanging="72"/>
              <w:rPr>
                <w:sz w:val="16"/>
              </w:rPr>
            </w:pPr>
            <w:r w:rsidRPr="003C6F26">
              <w:rPr>
                <w:sz w:val="16"/>
              </w:rPr>
              <w:t xml:space="preserve">Hide:  </w:t>
            </w:r>
            <w:r>
              <w:rPr>
                <w:sz w:val="16"/>
              </w:rPr>
              <w:tab/>
            </w:r>
            <w:r w:rsidRPr="003C6F26">
              <w:rPr>
                <w:sz w:val="16"/>
              </w:rPr>
              <w:t>8 ranks.</w:t>
            </w:r>
          </w:p>
          <w:p w14:paraId="5DF30D48" w14:textId="77777777" w:rsidR="0069137D" w:rsidRPr="003C6F26" w:rsidRDefault="00000000" w:rsidP="00316081">
            <w:pPr>
              <w:pStyle w:val="FootnoteText"/>
              <w:tabs>
                <w:tab w:val="right" w:pos="1944"/>
              </w:tabs>
              <w:spacing w:before="20"/>
              <w:ind w:left="72" w:hanging="72"/>
              <w:rPr>
                <w:sz w:val="16"/>
              </w:rPr>
            </w:pPr>
            <w:r w:rsidRPr="003C6F26">
              <w:rPr>
                <w:sz w:val="16"/>
              </w:rPr>
              <w:t xml:space="preserve">Know (religion):  </w:t>
            </w:r>
            <w:r>
              <w:rPr>
                <w:sz w:val="16"/>
              </w:rPr>
              <w:tab/>
            </w:r>
            <w:r w:rsidRPr="003C6F26">
              <w:rPr>
                <w:sz w:val="16"/>
              </w:rPr>
              <w:t>8 ranks.</w:t>
            </w:r>
          </w:p>
          <w:p w14:paraId="505160AB" w14:textId="77777777" w:rsidR="0069137D" w:rsidRPr="003C6F26" w:rsidRDefault="00000000" w:rsidP="00316081">
            <w:pPr>
              <w:pStyle w:val="FootnoteText"/>
              <w:tabs>
                <w:tab w:val="right" w:pos="1944"/>
              </w:tabs>
              <w:spacing w:before="20"/>
              <w:ind w:left="72" w:hanging="72"/>
              <w:rPr>
                <w:sz w:val="16"/>
              </w:rPr>
            </w:pPr>
            <w:r w:rsidRPr="003C6F26">
              <w:rPr>
                <w:sz w:val="16"/>
              </w:rPr>
              <w:t xml:space="preserve">Move Silently:  </w:t>
            </w:r>
            <w:r>
              <w:rPr>
                <w:sz w:val="16"/>
              </w:rPr>
              <w:tab/>
            </w:r>
            <w:r w:rsidRPr="003C6F26">
              <w:rPr>
                <w:sz w:val="16"/>
              </w:rPr>
              <w:t>8 ranks.</w:t>
            </w:r>
          </w:p>
          <w:p w14:paraId="5CF64DF8" w14:textId="77777777" w:rsidR="0069137D" w:rsidRPr="003C6F26" w:rsidRDefault="00000000" w:rsidP="00316081">
            <w:pPr>
              <w:pStyle w:val="FootnoteText"/>
              <w:tabs>
                <w:tab w:val="right" w:pos="1944"/>
              </w:tabs>
              <w:spacing w:before="20"/>
              <w:ind w:left="72" w:right="-108" w:hanging="72"/>
              <w:rPr>
                <w:sz w:val="16"/>
              </w:rPr>
            </w:pPr>
            <w:r w:rsidRPr="003C6F26">
              <w:rPr>
                <w:sz w:val="16"/>
              </w:rPr>
              <w:t>Feats:</w:t>
            </w:r>
            <w:r>
              <w:rPr>
                <w:sz w:val="16"/>
              </w:rPr>
              <w:tab/>
            </w:r>
            <w:r w:rsidRPr="003C6F26">
              <w:rPr>
                <w:sz w:val="16"/>
              </w:rPr>
              <w:t>Iron Will</w:t>
            </w:r>
            <w:r>
              <w:rPr>
                <w:sz w:val="16"/>
              </w:rPr>
              <w:t xml:space="preserve">, </w:t>
            </w:r>
            <w:r w:rsidRPr="003C6F26">
              <w:rPr>
                <w:sz w:val="16"/>
              </w:rPr>
              <w:t>Ex</w:t>
            </w:r>
            <w:r>
              <w:rPr>
                <w:sz w:val="16"/>
              </w:rPr>
              <w:t>otic</w:t>
            </w:r>
            <w:r>
              <w:rPr>
                <w:sz w:val="16"/>
              </w:rPr>
              <w:br/>
            </w:r>
            <w:r>
              <w:rPr>
                <w:sz w:val="16"/>
              </w:rPr>
              <w:tab/>
              <w:t>Weapon Proficiency (kukri)</w:t>
            </w:r>
            <w:r w:rsidRPr="003C6F26">
              <w:rPr>
                <w:sz w:val="16"/>
              </w:rPr>
              <w:t>.</w:t>
            </w:r>
          </w:p>
          <w:p w14:paraId="701A18BB" w14:textId="77777777" w:rsidR="0069137D" w:rsidRPr="003C6F26" w:rsidRDefault="00000000" w:rsidP="00316081">
            <w:pPr>
              <w:pStyle w:val="FootnoteText"/>
              <w:tabs>
                <w:tab w:val="right" w:pos="1944"/>
              </w:tabs>
              <w:spacing w:before="20"/>
              <w:ind w:left="72" w:hanging="72"/>
              <w:rPr>
                <w:sz w:val="16"/>
              </w:rPr>
            </w:pPr>
            <w:r>
              <w:rPr>
                <w:sz w:val="16"/>
              </w:rPr>
              <w:t xml:space="preserve">Class Ability:  </w:t>
            </w:r>
            <w:r w:rsidRPr="003C6F26">
              <w:rPr>
                <w:sz w:val="16"/>
              </w:rPr>
              <w:t>Sneak Attack.</w:t>
            </w:r>
          </w:p>
          <w:p w14:paraId="34339E84" w14:textId="77777777" w:rsidR="0069137D" w:rsidRPr="003C6F26" w:rsidRDefault="00000000" w:rsidP="00316081">
            <w:pPr>
              <w:pStyle w:val="FootnoteText"/>
              <w:tabs>
                <w:tab w:val="right" w:pos="1944"/>
              </w:tabs>
              <w:spacing w:before="20"/>
              <w:ind w:left="72" w:hanging="72"/>
              <w:rPr>
                <w:sz w:val="16"/>
              </w:rPr>
            </w:pPr>
            <w:r w:rsidRPr="003C6F26">
              <w:rPr>
                <w:sz w:val="16"/>
              </w:rPr>
              <w:t>Able to cast 2</w:t>
            </w:r>
            <w:r w:rsidRPr="003C6F26">
              <w:rPr>
                <w:sz w:val="16"/>
                <w:vertAlign w:val="superscript"/>
              </w:rPr>
              <w:t>nd</w:t>
            </w:r>
            <w:r w:rsidRPr="003C6F26">
              <w:rPr>
                <w:sz w:val="16"/>
              </w:rPr>
              <w:t xml:space="preserve"> level Divine spells.</w:t>
            </w:r>
          </w:p>
          <w:p w14:paraId="3B550D0A" w14:textId="77777777" w:rsidR="0069137D" w:rsidRPr="003C6F26" w:rsidRDefault="00000000" w:rsidP="00316081">
            <w:pPr>
              <w:pStyle w:val="FootnoteText"/>
              <w:tabs>
                <w:tab w:val="right" w:pos="1944"/>
              </w:tabs>
              <w:spacing w:before="20"/>
              <w:ind w:left="72" w:hanging="72"/>
              <w:rPr>
                <w:sz w:val="16"/>
              </w:rPr>
            </w:pPr>
            <w:r w:rsidRPr="003C6F26">
              <w:rPr>
                <w:sz w:val="16"/>
              </w:rPr>
              <w:t>Kill an enemy of the faith as part of the initiation.</w:t>
            </w:r>
          </w:p>
          <w:p w14:paraId="48E1FF5D" w14:textId="77777777" w:rsidR="0069137D" w:rsidRPr="003C6F26" w:rsidRDefault="00000000" w:rsidP="00316081">
            <w:pPr>
              <w:pStyle w:val="FootnoteText"/>
              <w:tabs>
                <w:tab w:val="right" w:pos="1944"/>
              </w:tabs>
              <w:spacing w:before="20"/>
              <w:ind w:left="72" w:hanging="72"/>
              <w:rPr>
                <w:sz w:val="16"/>
              </w:rPr>
            </w:pPr>
            <w:r w:rsidRPr="003C6F26">
              <w:rPr>
                <w:sz w:val="16"/>
              </w:rPr>
              <w:t>Min Lvl:  Clr3 / Rog3.</w:t>
            </w:r>
          </w:p>
        </w:tc>
        <w:tc>
          <w:tcPr>
            <w:tcW w:w="1260" w:type="dxa"/>
            <w:tcBorders>
              <w:top w:val="single" w:sz="12" w:space="0" w:color="auto"/>
              <w:bottom w:val="single" w:sz="12" w:space="0" w:color="auto"/>
            </w:tcBorders>
          </w:tcPr>
          <w:p w14:paraId="210E7E9C" w14:textId="77777777" w:rsidR="0069137D" w:rsidRPr="003C6F26" w:rsidRDefault="00000000" w:rsidP="00316081">
            <w:pPr>
              <w:tabs>
                <w:tab w:val="right" w:pos="1051"/>
              </w:tabs>
              <w:spacing w:before="20"/>
              <w:ind w:left="224" w:hanging="224"/>
              <w:rPr>
                <w:sz w:val="16"/>
              </w:rPr>
            </w:pPr>
            <w:r w:rsidRPr="003C6F26">
              <w:rPr>
                <w:sz w:val="16"/>
              </w:rPr>
              <w:t xml:space="preserve">HD:  </w:t>
            </w:r>
            <w:r>
              <w:rPr>
                <w:sz w:val="16"/>
              </w:rPr>
              <w:tab/>
            </w:r>
            <w:r w:rsidRPr="003C6F26">
              <w:rPr>
                <w:sz w:val="16"/>
              </w:rPr>
              <w:t>d6</w:t>
            </w:r>
          </w:p>
          <w:p w14:paraId="441BE8C2" w14:textId="77777777" w:rsidR="0069137D" w:rsidRPr="003C6F26" w:rsidRDefault="00000000" w:rsidP="00316081">
            <w:pPr>
              <w:tabs>
                <w:tab w:val="right" w:pos="1051"/>
              </w:tabs>
              <w:spacing w:before="20"/>
              <w:ind w:left="224" w:hanging="224"/>
              <w:rPr>
                <w:sz w:val="16"/>
              </w:rPr>
            </w:pPr>
            <w:r w:rsidRPr="003C6F26">
              <w:rPr>
                <w:sz w:val="16"/>
              </w:rPr>
              <w:t xml:space="preserve">Skill Points:  </w:t>
            </w:r>
            <w:r>
              <w:rPr>
                <w:sz w:val="16"/>
              </w:rPr>
              <w:tab/>
            </w:r>
            <w:r w:rsidRPr="003C6F26">
              <w:rPr>
                <w:sz w:val="16"/>
              </w:rPr>
              <w:t>4</w:t>
            </w:r>
          </w:p>
          <w:p w14:paraId="7DBD3C41" w14:textId="77777777" w:rsidR="0069137D" w:rsidRPr="003C6F26" w:rsidRDefault="00000000" w:rsidP="00316081">
            <w:pPr>
              <w:tabs>
                <w:tab w:val="right" w:pos="1051"/>
              </w:tabs>
              <w:spacing w:before="20"/>
              <w:ind w:left="224" w:hanging="224"/>
              <w:rPr>
                <w:sz w:val="16"/>
              </w:rPr>
            </w:pPr>
            <w:r w:rsidRPr="003C6F26">
              <w:rPr>
                <w:sz w:val="16"/>
              </w:rPr>
              <w:t xml:space="preserve">Attack:  </w:t>
            </w:r>
            <w:r>
              <w:rPr>
                <w:sz w:val="16"/>
              </w:rPr>
              <w:tab/>
            </w:r>
            <w:r w:rsidRPr="003C6F26">
              <w:rPr>
                <w:sz w:val="16"/>
              </w:rPr>
              <w:t>Rogue</w:t>
            </w:r>
          </w:p>
          <w:p w14:paraId="5FBD8B63" w14:textId="77777777" w:rsidR="0069137D" w:rsidRPr="003C6F26" w:rsidRDefault="00000000" w:rsidP="00316081">
            <w:pPr>
              <w:tabs>
                <w:tab w:val="right" w:pos="1051"/>
              </w:tabs>
              <w:spacing w:before="20"/>
              <w:ind w:left="224" w:hanging="224"/>
              <w:rPr>
                <w:sz w:val="16"/>
              </w:rPr>
            </w:pPr>
            <w:r w:rsidRPr="003C6F26">
              <w:rPr>
                <w:sz w:val="16"/>
              </w:rPr>
              <w:t>Good Save: Ref, Will</w:t>
            </w:r>
          </w:p>
          <w:p w14:paraId="059945E3" w14:textId="77777777" w:rsidR="0069137D" w:rsidRPr="003C6F26" w:rsidRDefault="00000000" w:rsidP="00316081">
            <w:pPr>
              <w:tabs>
                <w:tab w:val="right" w:pos="1051"/>
              </w:tabs>
              <w:spacing w:before="20"/>
              <w:ind w:left="224" w:hanging="224"/>
              <w:rPr>
                <w:sz w:val="16"/>
              </w:rPr>
            </w:pPr>
            <w:r w:rsidRPr="003C6F26">
              <w:rPr>
                <w:sz w:val="16"/>
              </w:rPr>
              <w:t xml:space="preserve">Weap:  </w:t>
            </w:r>
            <w:r>
              <w:rPr>
                <w:sz w:val="16"/>
              </w:rPr>
              <w:tab/>
            </w:r>
            <w:r w:rsidRPr="003C6F26">
              <w:rPr>
                <w:sz w:val="16"/>
              </w:rPr>
              <w:t>—</w:t>
            </w:r>
          </w:p>
          <w:p w14:paraId="641ABEAC" w14:textId="77777777" w:rsidR="0069137D" w:rsidRPr="003C6F26" w:rsidRDefault="00000000" w:rsidP="00316081">
            <w:pPr>
              <w:tabs>
                <w:tab w:val="right" w:pos="1051"/>
              </w:tabs>
              <w:spacing w:before="20"/>
              <w:ind w:left="224" w:hanging="224"/>
              <w:rPr>
                <w:sz w:val="16"/>
              </w:rPr>
            </w:pPr>
            <w:r w:rsidRPr="003C6F26">
              <w:rPr>
                <w:sz w:val="16"/>
              </w:rPr>
              <w:t xml:space="preserve">Armor:  </w:t>
            </w:r>
            <w:r>
              <w:rPr>
                <w:sz w:val="16"/>
              </w:rPr>
              <w:tab/>
            </w:r>
            <w:r w:rsidRPr="003C6F26">
              <w:rPr>
                <w:sz w:val="16"/>
              </w:rPr>
              <w:t>—</w:t>
            </w:r>
          </w:p>
          <w:p w14:paraId="7111C8F0" w14:textId="77777777" w:rsidR="0069137D" w:rsidRPr="003C6F26" w:rsidRDefault="00000000" w:rsidP="00316081">
            <w:pPr>
              <w:tabs>
                <w:tab w:val="right" w:pos="1051"/>
              </w:tabs>
              <w:spacing w:before="20"/>
              <w:ind w:left="224" w:hanging="224"/>
              <w:rPr>
                <w:sz w:val="16"/>
              </w:rPr>
            </w:pPr>
            <w:r w:rsidRPr="003C6F26">
              <w:rPr>
                <w:sz w:val="16"/>
              </w:rPr>
              <w:t>Class Lvls:</w:t>
            </w:r>
            <w:r>
              <w:rPr>
                <w:sz w:val="16"/>
              </w:rPr>
              <w:t xml:space="preserve"> </w:t>
            </w:r>
            <w:r>
              <w:rPr>
                <w:sz w:val="16"/>
              </w:rPr>
              <w:tab/>
            </w:r>
            <w:r w:rsidRPr="003C6F26">
              <w:rPr>
                <w:sz w:val="16"/>
              </w:rPr>
              <w:t xml:space="preserve">10 </w:t>
            </w:r>
          </w:p>
        </w:tc>
        <w:tc>
          <w:tcPr>
            <w:tcW w:w="1620" w:type="dxa"/>
            <w:tcBorders>
              <w:top w:val="single" w:sz="12" w:space="0" w:color="auto"/>
              <w:bottom w:val="single" w:sz="12" w:space="0" w:color="auto"/>
            </w:tcBorders>
          </w:tcPr>
          <w:p w14:paraId="52569413" w14:textId="77777777" w:rsidR="0069137D" w:rsidRPr="003C6F26" w:rsidRDefault="00000000" w:rsidP="00316081">
            <w:pPr>
              <w:pStyle w:val="FootnoteText"/>
              <w:spacing w:before="20"/>
              <w:ind w:left="72" w:hanging="72"/>
              <w:rPr>
                <w:sz w:val="16"/>
              </w:rPr>
            </w:pPr>
            <w:r w:rsidRPr="003C6F26">
              <w:rPr>
                <w:sz w:val="16"/>
              </w:rPr>
              <w:t>Str:  Climb, Jump, Swim.</w:t>
            </w:r>
          </w:p>
          <w:p w14:paraId="5E7B8487" w14:textId="77777777" w:rsidR="0069137D" w:rsidRPr="003C6F26" w:rsidRDefault="00000000" w:rsidP="00316081">
            <w:pPr>
              <w:pStyle w:val="FootnoteText"/>
              <w:spacing w:before="20"/>
              <w:ind w:left="72" w:hanging="72"/>
              <w:rPr>
                <w:sz w:val="16"/>
              </w:rPr>
            </w:pPr>
            <w:r w:rsidRPr="003C6F26">
              <w:rPr>
                <w:sz w:val="16"/>
              </w:rPr>
              <w:t>Dex:  Balance, Escape Artist, Hide, Move Silently, Open Lock, Sleight of Hand, Tumble, Use Rope.</w:t>
            </w:r>
          </w:p>
          <w:p w14:paraId="439810E6" w14:textId="77777777" w:rsidR="0069137D" w:rsidRPr="003C6F26" w:rsidRDefault="00000000" w:rsidP="00316081">
            <w:pPr>
              <w:pStyle w:val="FootnoteText"/>
              <w:spacing w:before="20"/>
              <w:ind w:left="72" w:hanging="72"/>
              <w:rPr>
                <w:sz w:val="16"/>
              </w:rPr>
            </w:pPr>
            <w:r w:rsidRPr="003C6F26">
              <w:rPr>
                <w:sz w:val="16"/>
              </w:rPr>
              <w:t>Con:  Concentrate.</w:t>
            </w:r>
          </w:p>
          <w:p w14:paraId="3BCD29F0" w14:textId="77777777" w:rsidR="0069137D" w:rsidRPr="003C6F26" w:rsidRDefault="00000000" w:rsidP="00316081">
            <w:pPr>
              <w:pStyle w:val="FootnoteText"/>
              <w:spacing w:before="20"/>
              <w:ind w:left="72" w:hanging="72"/>
              <w:rPr>
                <w:sz w:val="16"/>
              </w:rPr>
            </w:pPr>
            <w:r w:rsidRPr="003C6F26">
              <w:rPr>
                <w:sz w:val="16"/>
              </w:rPr>
              <w:t>Int:  Craft, Know(religion), Search, Spellcraft.</w:t>
            </w:r>
          </w:p>
          <w:p w14:paraId="48CEA29F" w14:textId="77777777" w:rsidR="0069137D" w:rsidRPr="003C6F26" w:rsidRDefault="00000000" w:rsidP="00316081">
            <w:pPr>
              <w:pStyle w:val="FootnoteText"/>
              <w:spacing w:before="20" w:after="20"/>
              <w:ind w:left="72" w:hanging="72"/>
              <w:rPr>
                <w:sz w:val="16"/>
              </w:rPr>
            </w:pPr>
            <w:r w:rsidRPr="003C6F26">
              <w:rPr>
                <w:sz w:val="16"/>
              </w:rPr>
              <w:t>Wis:  Listen, Profession, Spot.</w:t>
            </w:r>
          </w:p>
        </w:tc>
        <w:tc>
          <w:tcPr>
            <w:tcW w:w="4140" w:type="dxa"/>
            <w:tcBorders>
              <w:top w:val="single" w:sz="12" w:space="0" w:color="auto"/>
              <w:bottom w:val="single" w:sz="12" w:space="0" w:color="auto"/>
            </w:tcBorders>
          </w:tcPr>
          <w:p w14:paraId="3A417DB6" w14:textId="77777777" w:rsidR="0069137D" w:rsidRPr="003C6F26" w:rsidRDefault="00000000" w:rsidP="00316081">
            <w:pPr>
              <w:tabs>
                <w:tab w:val="left" w:pos="252"/>
              </w:tabs>
              <w:spacing w:before="20" w:after="20"/>
              <w:ind w:left="432" w:hanging="432"/>
              <w:rPr>
                <w:iCs/>
                <w:sz w:val="16"/>
              </w:rPr>
            </w:pPr>
            <w:r w:rsidRPr="003C6F26">
              <w:rPr>
                <w:sz w:val="16"/>
              </w:rPr>
              <w:t>1</w:t>
            </w:r>
            <w:r w:rsidRPr="003C6F26">
              <w:rPr>
                <w:sz w:val="16"/>
                <w:vertAlign w:val="superscript"/>
              </w:rPr>
              <w:t>st</w:t>
            </w:r>
            <w:r w:rsidRPr="003C6F26">
              <w:rPr>
                <w:sz w:val="16"/>
              </w:rPr>
              <w:t>:</w:t>
            </w:r>
            <w:r w:rsidRPr="003C6F26">
              <w:rPr>
                <w:sz w:val="16"/>
              </w:rPr>
              <w:tab/>
            </w:r>
            <w:r w:rsidRPr="003C6F26">
              <w:rPr>
                <w:iCs/>
                <w:sz w:val="16"/>
              </w:rPr>
              <w:t>Immune to magic &amp; normal fear effects.</w:t>
            </w:r>
          </w:p>
          <w:p w14:paraId="7D8081AF" w14:textId="77777777" w:rsidR="0069137D" w:rsidRPr="003C6F26" w:rsidRDefault="00000000" w:rsidP="00316081">
            <w:pPr>
              <w:tabs>
                <w:tab w:val="left" w:pos="252"/>
              </w:tabs>
              <w:spacing w:before="20" w:after="20"/>
              <w:ind w:left="432" w:hanging="432"/>
              <w:rPr>
                <w:sz w:val="16"/>
              </w:rPr>
            </w:pPr>
            <w:r w:rsidRPr="003C6F26">
              <w:rPr>
                <w:sz w:val="16"/>
              </w:rPr>
              <w:tab/>
              <w:t>After 3 rounds of study, if you can make a successful melee sneak attack within the next 3 rounds, the target must make a Fortitude save vs. DC 10 + Class Level + your Intelligence modifier or die.</w:t>
            </w:r>
          </w:p>
          <w:p w14:paraId="45FC1D38" w14:textId="77777777" w:rsidR="0069137D" w:rsidRPr="003C6F26" w:rsidRDefault="00000000" w:rsidP="00316081">
            <w:pPr>
              <w:tabs>
                <w:tab w:val="left" w:pos="252"/>
              </w:tabs>
              <w:spacing w:before="20" w:after="20"/>
              <w:ind w:left="432" w:hanging="432"/>
              <w:rPr>
                <w:sz w:val="16"/>
              </w:rPr>
            </w:pPr>
            <w:r w:rsidRPr="003C6F26">
              <w:rPr>
                <w:sz w:val="16"/>
              </w:rPr>
              <w:t>2</w:t>
            </w:r>
            <w:r w:rsidRPr="003C6F26">
              <w:rPr>
                <w:sz w:val="16"/>
                <w:vertAlign w:val="superscript"/>
              </w:rPr>
              <w:t>nd</w:t>
            </w:r>
            <w:r w:rsidRPr="003C6F26">
              <w:rPr>
                <w:sz w:val="16"/>
              </w:rPr>
              <w:t>:</w:t>
            </w:r>
            <w:r w:rsidRPr="003C6F26">
              <w:rPr>
                <w:sz w:val="16"/>
              </w:rPr>
              <w:tab/>
              <w:t>+1 Divine Caster Level.</w:t>
            </w:r>
          </w:p>
          <w:p w14:paraId="73F9D6EA" w14:textId="77777777" w:rsidR="0069137D" w:rsidRPr="003C6F26" w:rsidRDefault="00000000" w:rsidP="00316081">
            <w:pPr>
              <w:tabs>
                <w:tab w:val="left" w:pos="252"/>
              </w:tabs>
              <w:spacing w:before="20" w:after="20"/>
              <w:ind w:left="432" w:hanging="432"/>
              <w:rPr>
                <w:sz w:val="16"/>
              </w:rPr>
            </w:pPr>
            <w:r w:rsidRPr="003C6F26">
              <w:rPr>
                <w:sz w:val="16"/>
              </w:rPr>
              <w:tab/>
              <w:t>Trained in the use of poisons (i.e., no chance of accidental self-poisoning).</w:t>
            </w:r>
          </w:p>
        </w:tc>
      </w:tr>
      <w:tr w:rsidR="00316081" w:rsidRPr="003C6F26" w14:paraId="71AF8928" w14:textId="77777777">
        <w:trPr>
          <w:cantSplit/>
        </w:trPr>
        <w:tc>
          <w:tcPr>
            <w:tcW w:w="1260" w:type="dxa"/>
            <w:tcBorders>
              <w:top w:val="single" w:sz="12" w:space="0" w:color="auto"/>
              <w:bottom w:val="single" w:sz="12" w:space="0" w:color="auto"/>
            </w:tcBorders>
          </w:tcPr>
          <w:p w14:paraId="49D380D1" w14:textId="77777777" w:rsidR="0069137D" w:rsidRPr="003C6F26" w:rsidRDefault="0069137D" w:rsidP="00316081">
            <w:pPr>
              <w:rPr>
                <w:sz w:val="2"/>
              </w:rPr>
            </w:pPr>
          </w:p>
          <w:p w14:paraId="5201A219" w14:textId="77777777" w:rsidR="0069137D" w:rsidRPr="003C6F26" w:rsidRDefault="00000000" w:rsidP="00316081">
            <w:pPr>
              <w:pStyle w:val="Heading4"/>
            </w:pPr>
            <w:bookmarkStart w:id="195" w:name="_Ref117080460"/>
            <w:bookmarkStart w:id="196" w:name="_Toc121034104"/>
            <w:r w:rsidRPr="003C6F26">
              <w:t>Blackguard</w:t>
            </w:r>
            <w:bookmarkEnd w:id="195"/>
            <w:bookmarkEnd w:id="196"/>
            <w:r w:rsidRPr="003C6F26">
              <w:fldChar w:fldCharType="begin"/>
            </w:r>
            <w:r w:rsidRPr="003C6F26">
              <w:instrText xml:space="preserve"> XE "Blackguard" </w:instrText>
            </w:r>
            <w:r w:rsidRPr="003C6F26">
              <w:fldChar w:fldCharType="end"/>
            </w:r>
          </w:p>
          <w:p w14:paraId="23B4808F" w14:textId="77777777" w:rsidR="0069137D" w:rsidRPr="003C6F26" w:rsidRDefault="00000000" w:rsidP="00316081">
            <w:pPr>
              <w:spacing w:before="20" w:after="20"/>
              <w:ind w:left="72" w:right="72"/>
              <w:rPr>
                <w:sz w:val="16"/>
              </w:rPr>
            </w:pPr>
            <w:r w:rsidRPr="003C6F26">
              <w:rPr>
                <w:sz w:val="16"/>
              </w:rPr>
              <w:t>(anti-paladins with better PR)</w:t>
            </w:r>
            <w:r w:rsidRPr="003C6F26">
              <w:rPr>
                <w:sz w:val="16"/>
              </w:rPr>
              <w:br/>
            </w:r>
            <w:r w:rsidRPr="003C6F26">
              <w:rPr>
                <w:sz w:val="12"/>
              </w:rPr>
              <w:t>(DMG p181)</w:t>
            </w:r>
            <w:r w:rsidRPr="003C6F26">
              <w:rPr>
                <w:sz w:val="12"/>
              </w:rPr>
              <w:br/>
            </w:r>
          </w:p>
        </w:tc>
        <w:tc>
          <w:tcPr>
            <w:tcW w:w="2160" w:type="dxa"/>
            <w:tcBorders>
              <w:top w:val="single" w:sz="12" w:space="0" w:color="auto"/>
              <w:bottom w:val="single" w:sz="12" w:space="0" w:color="auto"/>
            </w:tcBorders>
          </w:tcPr>
          <w:p w14:paraId="5EB4C1DE" w14:textId="77777777" w:rsidR="0069137D" w:rsidRPr="003C6F26" w:rsidRDefault="00000000" w:rsidP="00316081">
            <w:pPr>
              <w:pStyle w:val="FootnoteText"/>
              <w:tabs>
                <w:tab w:val="right" w:pos="1944"/>
              </w:tabs>
              <w:spacing w:before="20"/>
              <w:ind w:left="72" w:hanging="72"/>
              <w:rPr>
                <w:sz w:val="16"/>
              </w:rPr>
            </w:pPr>
            <w:r w:rsidRPr="003C6F26">
              <w:rPr>
                <w:sz w:val="16"/>
              </w:rPr>
              <w:t xml:space="preserve">Alignment:  </w:t>
            </w:r>
            <w:r>
              <w:rPr>
                <w:sz w:val="16"/>
              </w:rPr>
              <w:tab/>
            </w:r>
            <w:r w:rsidRPr="003C6F26">
              <w:rPr>
                <w:sz w:val="16"/>
              </w:rPr>
              <w:t>LE, NE, CE.</w:t>
            </w:r>
          </w:p>
          <w:p w14:paraId="577E4C45" w14:textId="77777777" w:rsidR="0069137D" w:rsidRPr="003C6F26" w:rsidRDefault="00000000" w:rsidP="00316081">
            <w:pPr>
              <w:pStyle w:val="FootnoteText"/>
              <w:tabs>
                <w:tab w:val="right" w:pos="1944"/>
              </w:tabs>
              <w:spacing w:before="20"/>
              <w:ind w:left="72" w:hanging="72"/>
              <w:rPr>
                <w:sz w:val="16"/>
              </w:rPr>
            </w:pPr>
            <w:r w:rsidRPr="003C6F26">
              <w:rPr>
                <w:sz w:val="16"/>
              </w:rPr>
              <w:t xml:space="preserve">Base Attack Bonus:  </w:t>
            </w:r>
            <w:r>
              <w:rPr>
                <w:sz w:val="16"/>
              </w:rPr>
              <w:tab/>
            </w:r>
            <w:r w:rsidRPr="003C6F26">
              <w:rPr>
                <w:sz w:val="16"/>
              </w:rPr>
              <w:t>+6.</w:t>
            </w:r>
          </w:p>
          <w:p w14:paraId="2340DF1D" w14:textId="77777777" w:rsidR="0069137D" w:rsidRPr="003C6F26" w:rsidRDefault="00000000" w:rsidP="00316081">
            <w:pPr>
              <w:pStyle w:val="FootnoteText"/>
              <w:tabs>
                <w:tab w:val="right" w:pos="1944"/>
              </w:tabs>
              <w:spacing w:before="20"/>
              <w:ind w:left="72" w:hanging="72"/>
              <w:rPr>
                <w:sz w:val="16"/>
              </w:rPr>
            </w:pPr>
            <w:r w:rsidRPr="003C6F26">
              <w:rPr>
                <w:sz w:val="16"/>
              </w:rPr>
              <w:t xml:space="preserve">Hide:  </w:t>
            </w:r>
            <w:r>
              <w:rPr>
                <w:sz w:val="16"/>
              </w:rPr>
              <w:tab/>
            </w:r>
            <w:r w:rsidRPr="003C6F26">
              <w:rPr>
                <w:sz w:val="16"/>
              </w:rPr>
              <w:t>5 ranks.</w:t>
            </w:r>
          </w:p>
          <w:p w14:paraId="0ABC3288" w14:textId="77777777" w:rsidR="0069137D" w:rsidRPr="003C6F26" w:rsidRDefault="00000000" w:rsidP="00316081">
            <w:pPr>
              <w:pStyle w:val="FootnoteText"/>
              <w:tabs>
                <w:tab w:val="right" w:pos="1944"/>
              </w:tabs>
              <w:spacing w:before="20"/>
              <w:ind w:left="72" w:hanging="72"/>
              <w:rPr>
                <w:sz w:val="16"/>
              </w:rPr>
            </w:pPr>
            <w:r w:rsidRPr="003C6F26">
              <w:rPr>
                <w:sz w:val="16"/>
              </w:rPr>
              <w:t xml:space="preserve">Know (religion):  </w:t>
            </w:r>
            <w:r>
              <w:rPr>
                <w:sz w:val="16"/>
              </w:rPr>
              <w:tab/>
            </w:r>
            <w:r w:rsidRPr="003C6F26">
              <w:rPr>
                <w:sz w:val="16"/>
              </w:rPr>
              <w:t>2 ranks.</w:t>
            </w:r>
          </w:p>
          <w:p w14:paraId="70EB3A75" w14:textId="77777777" w:rsidR="0069137D" w:rsidRPr="003C6F26" w:rsidRDefault="00000000" w:rsidP="00316081">
            <w:pPr>
              <w:pStyle w:val="FootnoteText"/>
              <w:tabs>
                <w:tab w:val="right" w:pos="1944"/>
              </w:tabs>
              <w:spacing w:before="20"/>
              <w:ind w:left="72" w:hanging="72"/>
              <w:rPr>
                <w:sz w:val="16"/>
              </w:rPr>
            </w:pPr>
            <w:r w:rsidRPr="003C6F26">
              <w:rPr>
                <w:sz w:val="16"/>
              </w:rPr>
              <w:t>Feats:</w:t>
            </w:r>
            <w:r>
              <w:rPr>
                <w:sz w:val="16"/>
              </w:rPr>
              <w:tab/>
            </w:r>
            <w:r w:rsidRPr="003C6F26">
              <w:rPr>
                <w:sz w:val="16"/>
              </w:rPr>
              <w:t>Power Attack</w:t>
            </w:r>
            <w:r>
              <w:rPr>
                <w:sz w:val="16"/>
              </w:rPr>
              <w:t>,</w:t>
            </w:r>
            <w:r w:rsidRPr="003C6F26">
              <w:rPr>
                <w:sz w:val="16"/>
              </w:rPr>
              <w:t xml:space="preserve"> </w:t>
            </w:r>
            <w:r>
              <w:rPr>
                <w:sz w:val="16"/>
              </w:rPr>
              <w:t>Cleave</w:t>
            </w:r>
            <w:r w:rsidRPr="003C6F26">
              <w:rPr>
                <w:sz w:val="16"/>
              </w:rPr>
              <w:t>,</w:t>
            </w:r>
            <w:r>
              <w:rPr>
                <w:sz w:val="16"/>
              </w:rPr>
              <w:br/>
            </w:r>
            <w:r>
              <w:rPr>
                <w:sz w:val="16"/>
              </w:rPr>
              <w:tab/>
            </w:r>
            <w:r w:rsidRPr="003C6F26">
              <w:rPr>
                <w:sz w:val="16"/>
              </w:rPr>
              <w:t>Improved Sunder.</w:t>
            </w:r>
          </w:p>
          <w:p w14:paraId="0B2E9D68" w14:textId="77777777" w:rsidR="0069137D" w:rsidRPr="003C6F26" w:rsidRDefault="00000000" w:rsidP="00316081">
            <w:pPr>
              <w:pStyle w:val="FootnoteText"/>
              <w:tabs>
                <w:tab w:val="right" w:pos="1944"/>
              </w:tabs>
              <w:spacing w:before="20"/>
              <w:ind w:left="72" w:hanging="72"/>
              <w:rPr>
                <w:sz w:val="16"/>
              </w:rPr>
            </w:pPr>
            <w:r w:rsidRPr="003C6F26">
              <w:rPr>
                <w:sz w:val="16"/>
              </w:rPr>
              <w:t>Contact an Evil Outsider.</w:t>
            </w:r>
          </w:p>
          <w:p w14:paraId="16595ED9" w14:textId="77777777" w:rsidR="0069137D" w:rsidRPr="003C6F26" w:rsidRDefault="00000000" w:rsidP="00316081">
            <w:pPr>
              <w:pStyle w:val="FootnoteText"/>
              <w:tabs>
                <w:tab w:val="right" w:pos="1944"/>
              </w:tabs>
              <w:spacing w:before="20"/>
              <w:ind w:left="72" w:hanging="72"/>
              <w:rPr>
                <w:sz w:val="16"/>
              </w:rPr>
            </w:pPr>
            <w:r w:rsidRPr="003C6F26">
              <w:rPr>
                <w:sz w:val="16"/>
              </w:rPr>
              <w:t>Min Lvl:  Rgr6, Bbn7, Ftr7, Brd8, Pal8, Clr8, Drd8, Mnk8, Rog8, Sor12, Wiz12.</w:t>
            </w:r>
          </w:p>
        </w:tc>
        <w:tc>
          <w:tcPr>
            <w:tcW w:w="1260" w:type="dxa"/>
            <w:tcBorders>
              <w:top w:val="single" w:sz="12" w:space="0" w:color="auto"/>
              <w:bottom w:val="single" w:sz="12" w:space="0" w:color="auto"/>
            </w:tcBorders>
          </w:tcPr>
          <w:p w14:paraId="7D9869EB" w14:textId="77777777" w:rsidR="0069137D" w:rsidRPr="003C6F26" w:rsidRDefault="00000000" w:rsidP="00316081">
            <w:pPr>
              <w:tabs>
                <w:tab w:val="right" w:pos="1051"/>
              </w:tabs>
              <w:spacing w:before="20"/>
              <w:ind w:left="224" w:hanging="224"/>
              <w:rPr>
                <w:sz w:val="16"/>
              </w:rPr>
            </w:pPr>
            <w:r w:rsidRPr="003C6F26">
              <w:rPr>
                <w:sz w:val="16"/>
              </w:rPr>
              <w:t xml:space="preserve">HD:  </w:t>
            </w:r>
            <w:r>
              <w:rPr>
                <w:sz w:val="16"/>
              </w:rPr>
              <w:tab/>
            </w:r>
            <w:r w:rsidRPr="003C6F26">
              <w:rPr>
                <w:sz w:val="16"/>
              </w:rPr>
              <w:t>d10</w:t>
            </w:r>
          </w:p>
          <w:p w14:paraId="5B245A53" w14:textId="77777777" w:rsidR="0069137D" w:rsidRPr="003C6F26" w:rsidRDefault="00000000" w:rsidP="00316081">
            <w:pPr>
              <w:tabs>
                <w:tab w:val="right" w:pos="1051"/>
              </w:tabs>
              <w:spacing w:before="20"/>
              <w:ind w:left="224" w:hanging="224"/>
              <w:rPr>
                <w:sz w:val="16"/>
              </w:rPr>
            </w:pPr>
            <w:r w:rsidRPr="003C6F26">
              <w:rPr>
                <w:sz w:val="16"/>
              </w:rPr>
              <w:t xml:space="preserve">Skill Points:  </w:t>
            </w:r>
            <w:r>
              <w:rPr>
                <w:sz w:val="16"/>
              </w:rPr>
              <w:tab/>
            </w:r>
            <w:r w:rsidRPr="003C6F26">
              <w:rPr>
                <w:sz w:val="16"/>
              </w:rPr>
              <w:t>2</w:t>
            </w:r>
          </w:p>
          <w:p w14:paraId="1CAA0908" w14:textId="77777777" w:rsidR="0069137D" w:rsidRPr="003C6F26" w:rsidRDefault="00000000" w:rsidP="00316081">
            <w:pPr>
              <w:tabs>
                <w:tab w:val="right" w:pos="1051"/>
              </w:tabs>
              <w:spacing w:before="20"/>
              <w:ind w:left="224" w:hanging="224"/>
              <w:rPr>
                <w:sz w:val="16"/>
              </w:rPr>
            </w:pPr>
            <w:r w:rsidRPr="003C6F26">
              <w:rPr>
                <w:sz w:val="16"/>
              </w:rPr>
              <w:t xml:space="preserve">Attack: </w:t>
            </w:r>
            <w:r>
              <w:rPr>
                <w:sz w:val="16"/>
              </w:rPr>
              <w:tab/>
            </w:r>
            <w:r w:rsidRPr="003C6F26">
              <w:rPr>
                <w:sz w:val="16"/>
              </w:rPr>
              <w:t>Fighter</w:t>
            </w:r>
          </w:p>
          <w:p w14:paraId="42293A71" w14:textId="77777777" w:rsidR="0069137D" w:rsidRPr="003C6F26" w:rsidRDefault="00000000" w:rsidP="00316081">
            <w:pPr>
              <w:tabs>
                <w:tab w:val="right" w:pos="1051"/>
              </w:tabs>
              <w:spacing w:before="20"/>
              <w:ind w:left="224" w:right="-108" w:hanging="224"/>
              <w:rPr>
                <w:sz w:val="16"/>
              </w:rPr>
            </w:pPr>
            <w:r w:rsidRPr="003C6F26">
              <w:rPr>
                <w:sz w:val="16"/>
              </w:rPr>
              <w:t>Good Save:</w:t>
            </w:r>
            <w:r>
              <w:rPr>
                <w:sz w:val="16"/>
              </w:rPr>
              <w:t xml:space="preserve"> </w:t>
            </w:r>
            <w:r>
              <w:rPr>
                <w:sz w:val="16"/>
              </w:rPr>
              <w:tab/>
            </w:r>
            <w:r w:rsidRPr="003C6F26">
              <w:rPr>
                <w:sz w:val="16"/>
              </w:rPr>
              <w:t>Fort</w:t>
            </w:r>
          </w:p>
          <w:p w14:paraId="42B3E647" w14:textId="77777777" w:rsidR="0069137D" w:rsidRPr="003C6F26" w:rsidRDefault="00000000" w:rsidP="00316081">
            <w:pPr>
              <w:tabs>
                <w:tab w:val="right" w:pos="1051"/>
              </w:tabs>
              <w:spacing w:before="20"/>
              <w:ind w:left="224" w:hanging="224"/>
              <w:rPr>
                <w:sz w:val="16"/>
              </w:rPr>
            </w:pPr>
            <w:r w:rsidRPr="003C6F26">
              <w:rPr>
                <w:sz w:val="16"/>
              </w:rPr>
              <w:t>Weap:</w:t>
            </w:r>
            <w:r>
              <w:rPr>
                <w:sz w:val="16"/>
              </w:rPr>
              <w:tab/>
            </w:r>
            <w:r w:rsidRPr="003C6F26">
              <w:rPr>
                <w:sz w:val="16"/>
              </w:rPr>
              <w:t>Simple,</w:t>
            </w:r>
            <w:r>
              <w:rPr>
                <w:sz w:val="16"/>
              </w:rPr>
              <w:br/>
            </w:r>
            <w:r>
              <w:rPr>
                <w:sz w:val="16"/>
              </w:rPr>
              <w:tab/>
            </w:r>
            <w:r w:rsidRPr="003C6F26">
              <w:rPr>
                <w:sz w:val="16"/>
              </w:rPr>
              <w:t>Martial</w:t>
            </w:r>
          </w:p>
          <w:p w14:paraId="0A961AD9" w14:textId="77777777" w:rsidR="0069137D" w:rsidRPr="003C6F26" w:rsidRDefault="00000000" w:rsidP="00316081">
            <w:pPr>
              <w:tabs>
                <w:tab w:val="right" w:pos="1051"/>
              </w:tabs>
              <w:spacing w:before="20"/>
              <w:ind w:left="224" w:hanging="224"/>
              <w:rPr>
                <w:sz w:val="16"/>
              </w:rPr>
            </w:pPr>
            <w:r w:rsidRPr="003C6F26">
              <w:rPr>
                <w:sz w:val="16"/>
              </w:rPr>
              <w:t xml:space="preserve">Armor:  </w:t>
            </w:r>
            <w:r>
              <w:rPr>
                <w:sz w:val="16"/>
              </w:rPr>
              <w:tab/>
            </w:r>
            <w:r w:rsidRPr="003C6F26">
              <w:rPr>
                <w:sz w:val="16"/>
              </w:rPr>
              <w:t>All</w:t>
            </w:r>
          </w:p>
          <w:p w14:paraId="3B909D45" w14:textId="77777777" w:rsidR="0069137D" w:rsidRPr="003C6F26" w:rsidRDefault="00000000" w:rsidP="00316081">
            <w:pPr>
              <w:tabs>
                <w:tab w:val="right" w:pos="1051"/>
              </w:tabs>
              <w:spacing w:before="20"/>
              <w:ind w:left="224" w:hanging="224"/>
              <w:rPr>
                <w:sz w:val="16"/>
              </w:rPr>
            </w:pPr>
            <w:r w:rsidRPr="003C6F26">
              <w:rPr>
                <w:sz w:val="16"/>
              </w:rPr>
              <w:t xml:space="preserve">Class Lvls: </w:t>
            </w:r>
            <w:r w:rsidRPr="003C6F26">
              <w:rPr>
                <w:sz w:val="16"/>
              </w:rPr>
              <w:tab/>
              <w:t xml:space="preserve">10 </w:t>
            </w:r>
          </w:p>
          <w:p w14:paraId="35EE40E0" w14:textId="77777777" w:rsidR="0069137D" w:rsidRPr="003C6F26" w:rsidRDefault="00000000" w:rsidP="00316081">
            <w:pPr>
              <w:tabs>
                <w:tab w:val="right" w:pos="1051"/>
              </w:tabs>
              <w:spacing w:before="20"/>
              <w:ind w:left="224" w:hanging="224"/>
              <w:rPr>
                <w:sz w:val="16"/>
              </w:rPr>
            </w:pPr>
            <w:r w:rsidRPr="003C6F26">
              <w:rPr>
                <w:sz w:val="16"/>
              </w:rPr>
              <w:t xml:space="preserve">Epic Lvls: </w:t>
            </w:r>
            <w:r w:rsidRPr="003C6F26">
              <w:rPr>
                <w:sz w:val="16"/>
              </w:rPr>
              <w:tab/>
              <w:t xml:space="preserve">10 </w:t>
            </w:r>
            <w:r>
              <w:rPr>
                <w:sz w:val="16"/>
              </w:rPr>
              <w:br/>
            </w:r>
            <w:r>
              <w:rPr>
                <w:sz w:val="16"/>
              </w:rPr>
              <w:tab/>
            </w:r>
            <w:r w:rsidRPr="003C6F26">
              <w:rPr>
                <w:sz w:val="12"/>
              </w:rPr>
              <w:t xml:space="preserve"> (ELH p19)</w:t>
            </w:r>
            <w:r w:rsidRPr="003C6F26">
              <w:rPr>
                <w:sz w:val="12"/>
              </w:rPr>
              <w:br/>
            </w:r>
            <w:r>
              <w:rPr>
                <w:sz w:val="16"/>
              </w:rPr>
              <w:tab/>
            </w:r>
            <w:r w:rsidRPr="003C6F26">
              <w:rPr>
                <w:sz w:val="12"/>
              </w:rPr>
              <w:t xml:space="preserve"> (3.5up p12)+</w:t>
            </w:r>
          </w:p>
        </w:tc>
        <w:tc>
          <w:tcPr>
            <w:tcW w:w="1620" w:type="dxa"/>
            <w:tcBorders>
              <w:top w:val="single" w:sz="12" w:space="0" w:color="auto"/>
              <w:bottom w:val="single" w:sz="12" w:space="0" w:color="auto"/>
            </w:tcBorders>
          </w:tcPr>
          <w:p w14:paraId="103B9EEE" w14:textId="77777777" w:rsidR="0069137D" w:rsidRPr="003C6F26" w:rsidRDefault="00000000" w:rsidP="00316081">
            <w:pPr>
              <w:pStyle w:val="FootnoteText"/>
              <w:spacing w:before="20"/>
              <w:ind w:left="72" w:hanging="72"/>
              <w:rPr>
                <w:sz w:val="16"/>
              </w:rPr>
            </w:pPr>
            <w:r w:rsidRPr="003C6F26">
              <w:rPr>
                <w:sz w:val="16"/>
              </w:rPr>
              <w:t>Dex:  Hide, Ride.</w:t>
            </w:r>
          </w:p>
          <w:p w14:paraId="5A4CC3DC" w14:textId="77777777" w:rsidR="0069137D" w:rsidRPr="003C6F26" w:rsidRDefault="00000000" w:rsidP="00316081">
            <w:pPr>
              <w:pStyle w:val="FootnoteText"/>
              <w:spacing w:before="20"/>
              <w:ind w:left="72" w:hanging="72"/>
              <w:rPr>
                <w:sz w:val="16"/>
              </w:rPr>
            </w:pPr>
            <w:r w:rsidRPr="003C6F26">
              <w:rPr>
                <w:sz w:val="16"/>
              </w:rPr>
              <w:t xml:space="preserve">Int:  Craft, </w:t>
            </w:r>
            <w:r w:rsidRPr="003C6F26">
              <w:rPr>
                <w:sz w:val="16"/>
              </w:rPr>
              <w:br/>
              <w:t>Know (religion).</w:t>
            </w:r>
          </w:p>
          <w:p w14:paraId="4E02BFFD" w14:textId="77777777" w:rsidR="0069137D" w:rsidRPr="003C6F26" w:rsidRDefault="00000000" w:rsidP="00316081">
            <w:pPr>
              <w:pStyle w:val="FootnoteText"/>
              <w:spacing w:before="20"/>
              <w:ind w:left="72" w:hanging="72"/>
              <w:rPr>
                <w:sz w:val="16"/>
              </w:rPr>
            </w:pPr>
            <w:r w:rsidRPr="003C6F26">
              <w:rPr>
                <w:sz w:val="16"/>
              </w:rPr>
              <w:t>Wis:  Heal, Profession.</w:t>
            </w:r>
          </w:p>
          <w:p w14:paraId="5A8C2A6B" w14:textId="77777777" w:rsidR="0069137D" w:rsidRPr="003C6F26" w:rsidRDefault="00000000" w:rsidP="00316081">
            <w:pPr>
              <w:pStyle w:val="FootnoteText"/>
              <w:spacing w:before="20"/>
              <w:ind w:left="72" w:hanging="72"/>
              <w:rPr>
                <w:sz w:val="16"/>
              </w:rPr>
            </w:pPr>
            <w:r w:rsidRPr="003C6F26">
              <w:rPr>
                <w:sz w:val="16"/>
              </w:rPr>
              <w:t>Con:  Concentrate.</w:t>
            </w:r>
          </w:p>
          <w:p w14:paraId="4E443F16" w14:textId="77777777" w:rsidR="0069137D" w:rsidRPr="003C6F26" w:rsidRDefault="00000000" w:rsidP="00316081">
            <w:pPr>
              <w:pStyle w:val="FootnoteText"/>
              <w:spacing w:before="20"/>
              <w:ind w:left="72" w:hanging="72"/>
              <w:rPr>
                <w:sz w:val="16"/>
              </w:rPr>
            </w:pPr>
            <w:r w:rsidRPr="003C6F26">
              <w:rPr>
                <w:sz w:val="16"/>
              </w:rPr>
              <w:t>Cha:  Diplomacy, Handle Animals, Intimidate.</w:t>
            </w:r>
          </w:p>
        </w:tc>
        <w:tc>
          <w:tcPr>
            <w:tcW w:w="4140" w:type="dxa"/>
            <w:tcBorders>
              <w:top w:val="single" w:sz="12" w:space="0" w:color="auto"/>
              <w:bottom w:val="single" w:sz="12" w:space="0" w:color="auto"/>
            </w:tcBorders>
          </w:tcPr>
          <w:p w14:paraId="2B34FE45" w14:textId="77777777" w:rsidR="0069137D" w:rsidRPr="003C6F26" w:rsidRDefault="00000000" w:rsidP="00316081">
            <w:pPr>
              <w:tabs>
                <w:tab w:val="left" w:pos="252"/>
              </w:tabs>
              <w:spacing w:before="20" w:after="20"/>
              <w:ind w:left="432" w:hanging="432"/>
              <w:rPr>
                <w:sz w:val="16"/>
              </w:rPr>
            </w:pPr>
            <w:r w:rsidRPr="003C6F26">
              <w:rPr>
                <w:sz w:val="16"/>
              </w:rPr>
              <w:t>1</w:t>
            </w:r>
            <w:r w:rsidRPr="003C6F26">
              <w:rPr>
                <w:sz w:val="16"/>
                <w:vertAlign w:val="superscript"/>
              </w:rPr>
              <w:t>st</w:t>
            </w:r>
            <w:r w:rsidRPr="003C6F26">
              <w:rPr>
                <w:sz w:val="16"/>
              </w:rPr>
              <w:t>:</w:t>
            </w:r>
            <w:r w:rsidRPr="003C6F26">
              <w:rPr>
                <w:sz w:val="16"/>
              </w:rPr>
              <w:tab/>
            </w:r>
            <w:r w:rsidRPr="003C6F26">
              <w:rPr>
                <w:i/>
                <w:sz w:val="16"/>
              </w:rPr>
              <w:t>Detect Good</w:t>
            </w:r>
            <w:r w:rsidRPr="003C6F26">
              <w:rPr>
                <w:sz w:val="16"/>
              </w:rPr>
              <w:t>, at will.</w:t>
            </w:r>
          </w:p>
          <w:p w14:paraId="2B0B574A" w14:textId="77777777" w:rsidR="0069137D" w:rsidRPr="003C6F26" w:rsidRDefault="00000000" w:rsidP="00316081">
            <w:pPr>
              <w:tabs>
                <w:tab w:val="left" w:pos="252"/>
              </w:tabs>
              <w:spacing w:before="20" w:after="20"/>
              <w:ind w:left="432" w:hanging="432"/>
              <w:rPr>
                <w:sz w:val="16"/>
              </w:rPr>
            </w:pPr>
            <w:r w:rsidRPr="003C6F26">
              <w:rPr>
                <w:sz w:val="16"/>
              </w:rPr>
              <w:tab/>
              <w:t xml:space="preserve">Categorized as a ‘cleric’ for purposes of being noticed by </w:t>
            </w:r>
            <w:r w:rsidRPr="003C6F26">
              <w:rPr>
                <w:i/>
                <w:sz w:val="16"/>
              </w:rPr>
              <w:t>Detect Evil</w:t>
            </w:r>
            <w:r w:rsidRPr="003C6F26">
              <w:rPr>
                <w:sz w:val="16"/>
              </w:rPr>
              <w:t>.</w:t>
            </w:r>
          </w:p>
          <w:p w14:paraId="6D206A87" w14:textId="77777777" w:rsidR="0069137D" w:rsidRPr="003C6F26" w:rsidRDefault="00000000" w:rsidP="00316081">
            <w:pPr>
              <w:tabs>
                <w:tab w:val="left" w:pos="252"/>
              </w:tabs>
              <w:spacing w:before="20" w:after="20"/>
              <w:ind w:left="432" w:hanging="432"/>
              <w:rPr>
                <w:sz w:val="16"/>
              </w:rPr>
            </w:pPr>
            <w:r w:rsidRPr="003C6F26">
              <w:rPr>
                <w:sz w:val="16"/>
              </w:rPr>
              <w:tab/>
              <w:t>You are trained to never accidentally poison yourself when applying it to a blade</w:t>
            </w:r>
          </w:p>
          <w:p w14:paraId="0FA3A32C" w14:textId="77777777" w:rsidR="0069137D" w:rsidRPr="003C6F26" w:rsidRDefault="00000000" w:rsidP="00316081">
            <w:pPr>
              <w:tabs>
                <w:tab w:val="left" w:pos="252"/>
              </w:tabs>
              <w:spacing w:before="20" w:after="20"/>
              <w:ind w:left="432" w:hanging="432"/>
              <w:rPr>
                <w:sz w:val="16"/>
              </w:rPr>
            </w:pPr>
            <w:r w:rsidRPr="003C6F26">
              <w:rPr>
                <w:sz w:val="16"/>
              </w:rPr>
              <w:tab/>
              <w:t xml:space="preserve">Gain Wisdom-based Prepared Divine spells from the </w:t>
            </w:r>
            <w:r w:rsidRPr="003C6F26">
              <w:rPr>
                <w:sz w:val="16"/>
              </w:rPr>
              <w:br/>
            </w:r>
            <w:r w:rsidRPr="003C6F26">
              <w:rPr>
                <w:sz w:val="16"/>
                <w:u w:val="single"/>
              </w:rPr>
              <w:t>Blackguard Spell List</w:t>
            </w:r>
            <w:r>
              <w:rPr>
                <w:sz w:val="16"/>
              </w:rPr>
              <w:t xml:space="preserve"> (see page </w:t>
            </w:r>
            <w:r>
              <w:rPr>
                <w:sz w:val="16"/>
              </w:rPr>
              <w:fldChar w:fldCharType="begin"/>
            </w:r>
            <w:r>
              <w:rPr>
                <w:sz w:val="16"/>
              </w:rPr>
              <w:instrText xml:space="preserve"> PAGEREF _Ref117071516 \h </w:instrText>
            </w:r>
            <w:r>
              <w:rPr>
                <w:sz w:val="16"/>
              </w:rPr>
            </w:r>
            <w:r>
              <w:rPr>
                <w:sz w:val="16"/>
              </w:rPr>
              <w:fldChar w:fldCharType="separate"/>
            </w:r>
            <w:r>
              <w:rPr>
                <w:noProof/>
                <w:sz w:val="16"/>
              </w:rPr>
              <w:t>99</w:t>
            </w:r>
            <w:r>
              <w:rPr>
                <w:sz w:val="16"/>
              </w:rPr>
              <w:fldChar w:fldCharType="end"/>
            </w:r>
            <w:r>
              <w:rPr>
                <w:sz w:val="16"/>
              </w:rPr>
              <w:t>).</w:t>
            </w:r>
          </w:p>
          <w:p w14:paraId="13B798A4" w14:textId="77777777" w:rsidR="0069137D" w:rsidRPr="003C6F26" w:rsidRDefault="00000000" w:rsidP="00316081">
            <w:pPr>
              <w:tabs>
                <w:tab w:val="left" w:pos="252"/>
              </w:tabs>
              <w:spacing w:before="20" w:after="20"/>
              <w:ind w:left="432" w:hanging="432"/>
              <w:rPr>
                <w:sz w:val="16"/>
              </w:rPr>
            </w:pPr>
            <w:r w:rsidRPr="003C6F26">
              <w:rPr>
                <w:sz w:val="16"/>
              </w:rPr>
              <w:t>2</w:t>
            </w:r>
            <w:r w:rsidRPr="003C6F26">
              <w:rPr>
                <w:sz w:val="16"/>
                <w:vertAlign w:val="superscript"/>
              </w:rPr>
              <w:t>nd</w:t>
            </w:r>
            <w:r w:rsidRPr="003C6F26">
              <w:rPr>
                <w:sz w:val="16"/>
              </w:rPr>
              <w:t>:</w:t>
            </w:r>
            <w:r w:rsidRPr="003C6F26">
              <w:rPr>
                <w:sz w:val="16"/>
              </w:rPr>
              <w:tab/>
              <w:t>Add Charisma modifier to all Saving Throws.</w:t>
            </w:r>
          </w:p>
          <w:p w14:paraId="05679443" w14:textId="77777777" w:rsidR="0069137D" w:rsidRPr="003C6F26" w:rsidRDefault="00000000" w:rsidP="00316081">
            <w:pPr>
              <w:tabs>
                <w:tab w:val="left" w:pos="252"/>
              </w:tabs>
              <w:spacing w:before="20" w:after="20"/>
              <w:ind w:left="432" w:hanging="432"/>
              <w:rPr>
                <w:sz w:val="16"/>
              </w:rPr>
            </w:pPr>
            <w:r w:rsidRPr="003C6F26">
              <w:rPr>
                <w:sz w:val="16"/>
              </w:rPr>
              <w:tab/>
              <w:t xml:space="preserve">Smite Good – On a designated melee attack on a good opponent, add your Charisma modifier to the attack roll.  If it hits, add your Class Level to the damage.  </w:t>
            </w:r>
            <w:r w:rsidRPr="003C6F26">
              <w:rPr>
                <w:sz w:val="16"/>
              </w:rPr>
              <w:br/>
              <w:t>Usable 1/day.</w:t>
            </w:r>
          </w:p>
        </w:tc>
      </w:tr>
      <w:tr w:rsidR="00316081" w14:paraId="0AB427BD" w14:textId="77777777">
        <w:trPr>
          <w:cantSplit/>
        </w:trPr>
        <w:tc>
          <w:tcPr>
            <w:tcW w:w="1260" w:type="dxa"/>
            <w:tcBorders>
              <w:top w:val="single" w:sz="12" w:space="0" w:color="auto"/>
              <w:bottom w:val="single" w:sz="12" w:space="0" w:color="auto"/>
            </w:tcBorders>
          </w:tcPr>
          <w:p w14:paraId="762DB3EC" w14:textId="77777777" w:rsidR="0069137D" w:rsidRDefault="0069137D" w:rsidP="00316081">
            <w:pPr>
              <w:rPr>
                <w:sz w:val="2"/>
              </w:rPr>
            </w:pPr>
          </w:p>
          <w:p w14:paraId="525C5041" w14:textId="77777777" w:rsidR="0069137D" w:rsidRDefault="00000000" w:rsidP="00316081">
            <w:pPr>
              <w:pStyle w:val="Heading4"/>
            </w:pPr>
            <w:bookmarkStart w:id="197" w:name="_Ref117080515"/>
            <w:bookmarkStart w:id="198" w:name="_Toc121034105"/>
            <w:r>
              <w:t>Blade Bravo</w:t>
            </w:r>
            <w:bookmarkEnd w:id="197"/>
            <w:bookmarkEnd w:id="198"/>
            <w:r>
              <w:fldChar w:fldCharType="begin"/>
            </w:r>
            <w:r>
              <w:instrText xml:space="preserve"> XE "Blade Bravo" </w:instrText>
            </w:r>
            <w:r>
              <w:fldChar w:fldCharType="end"/>
            </w:r>
          </w:p>
          <w:p w14:paraId="3A7FC0A1" w14:textId="77777777" w:rsidR="0069137D" w:rsidRDefault="00000000" w:rsidP="00316081">
            <w:pPr>
              <w:spacing w:before="20" w:after="20"/>
              <w:ind w:left="72"/>
              <w:rPr>
                <w:sz w:val="16"/>
              </w:rPr>
            </w:pPr>
            <w:r>
              <w:rPr>
                <w:sz w:val="16"/>
              </w:rPr>
              <w:t xml:space="preserve">(a gnome expert in feinting in combat and fighting larger folk) </w:t>
            </w:r>
            <w:r>
              <w:rPr>
                <w:sz w:val="16"/>
              </w:rPr>
              <w:br/>
            </w:r>
            <w:r>
              <w:rPr>
                <w:sz w:val="12"/>
              </w:rPr>
              <w:t>(RoS p99)</w:t>
            </w:r>
          </w:p>
        </w:tc>
        <w:tc>
          <w:tcPr>
            <w:tcW w:w="2160" w:type="dxa"/>
            <w:tcBorders>
              <w:top w:val="single" w:sz="12" w:space="0" w:color="auto"/>
              <w:bottom w:val="single" w:sz="12" w:space="0" w:color="auto"/>
            </w:tcBorders>
          </w:tcPr>
          <w:p w14:paraId="520DB35C" w14:textId="77777777" w:rsidR="0069137D" w:rsidRDefault="00000000" w:rsidP="00316081">
            <w:pPr>
              <w:pStyle w:val="FootnoteText"/>
              <w:tabs>
                <w:tab w:val="right" w:pos="1944"/>
              </w:tabs>
              <w:spacing w:before="20"/>
              <w:ind w:left="72" w:right="-108" w:hanging="72"/>
              <w:rPr>
                <w:sz w:val="16"/>
              </w:rPr>
            </w:pPr>
            <w:r>
              <w:rPr>
                <w:sz w:val="16"/>
              </w:rPr>
              <w:t xml:space="preserve">Race:  </w:t>
            </w:r>
            <w:r>
              <w:rPr>
                <w:sz w:val="16"/>
              </w:rPr>
              <w:tab/>
              <w:t>Gnome.</w:t>
            </w:r>
          </w:p>
          <w:p w14:paraId="72A6A636" w14:textId="77777777" w:rsidR="0069137D" w:rsidRDefault="00000000" w:rsidP="00316081">
            <w:pPr>
              <w:pStyle w:val="FootnoteText"/>
              <w:tabs>
                <w:tab w:val="right" w:pos="1944"/>
              </w:tabs>
              <w:spacing w:before="20"/>
              <w:ind w:left="72" w:right="-108" w:hanging="72"/>
              <w:rPr>
                <w:sz w:val="16"/>
              </w:rPr>
            </w:pPr>
            <w:r>
              <w:rPr>
                <w:sz w:val="16"/>
              </w:rPr>
              <w:t xml:space="preserve">Base Attack Bonus:  </w:t>
            </w:r>
            <w:r>
              <w:rPr>
                <w:sz w:val="16"/>
              </w:rPr>
              <w:tab/>
              <w:t>+5.</w:t>
            </w:r>
          </w:p>
          <w:p w14:paraId="7E4364FE" w14:textId="77777777" w:rsidR="0069137D" w:rsidRDefault="00000000" w:rsidP="00316081">
            <w:pPr>
              <w:pStyle w:val="FootnoteText"/>
              <w:tabs>
                <w:tab w:val="right" w:pos="1944"/>
              </w:tabs>
              <w:spacing w:before="20"/>
              <w:ind w:left="72" w:right="-108" w:hanging="72"/>
              <w:rPr>
                <w:sz w:val="16"/>
              </w:rPr>
            </w:pPr>
            <w:r>
              <w:rPr>
                <w:sz w:val="16"/>
              </w:rPr>
              <w:t xml:space="preserve">Bluff:  </w:t>
            </w:r>
            <w:r>
              <w:rPr>
                <w:sz w:val="16"/>
              </w:rPr>
              <w:tab/>
              <w:t>4 ranks.</w:t>
            </w:r>
          </w:p>
          <w:p w14:paraId="7A865C61" w14:textId="77777777" w:rsidR="0069137D" w:rsidRDefault="00000000" w:rsidP="00316081">
            <w:pPr>
              <w:pStyle w:val="FootnoteText"/>
              <w:tabs>
                <w:tab w:val="right" w:pos="1944"/>
              </w:tabs>
              <w:spacing w:before="20"/>
              <w:ind w:left="72" w:right="-108" w:hanging="72"/>
              <w:rPr>
                <w:sz w:val="16"/>
              </w:rPr>
            </w:pPr>
            <w:r>
              <w:rPr>
                <w:sz w:val="16"/>
              </w:rPr>
              <w:t xml:space="preserve">Feats:  </w:t>
            </w:r>
            <w:r>
              <w:rPr>
                <w:sz w:val="16"/>
              </w:rPr>
              <w:tab/>
              <w:t xml:space="preserve">Combat Expertise, </w:t>
            </w:r>
            <w:r>
              <w:rPr>
                <w:sz w:val="16"/>
              </w:rPr>
              <w:tab/>
              <w:t xml:space="preserve">Weapon Finesse, </w:t>
            </w:r>
            <w:r>
              <w:rPr>
                <w:sz w:val="16"/>
              </w:rPr>
              <w:br/>
            </w:r>
            <w:r>
              <w:rPr>
                <w:sz w:val="16"/>
              </w:rPr>
              <w:tab/>
              <w:t>Weapon Focus (rapier).</w:t>
            </w:r>
          </w:p>
          <w:p w14:paraId="0F92FC0A" w14:textId="77777777" w:rsidR="0069137D" w:rsidRDefault="00000000" w:rsidP="00316081">
            <w:pPr>
              <w:pStyle w:val="FootnoteText"/>
              <w:tabs>
                <w:tab w:val="right" w:pos="1944"/>
              </w:tabs>
              <w:spacing w:before="20" w:after="20"/>
              <w:ind w:left="72" w:hanging="72"/>
              <w:rPr>
                <w:sz w:val="16"/>
              </w:rPr>
            </w:pPr>
            <w:r>
              <w:rPr>
                <w:sz w:val="16"/>
              </w:rPr>
              <w:t>Min Lvl: Ftr5, Bbn6, Pal6, Rgr6, Brd7, Rog7, Clr9, Drd9, Mnk9, Sor10, Wiz10.</w:t>
            </w:r>
          </w:p>
        </w:tc>
        <w:tc>
          <w:tcPr>
            <w:tcW w:w="1260" w:type="dxa"/>
            <w:tcBorders>
              <w:top w:val="single" w:sz="12" w:space="0" w:color="auto"/>
              <w:bottom w:val="single" w:sz="12" w:space="0" w:color="auto"/>
            </w:tcBorders>
          </w:tcPr>
          <w:p w14:paraId="14DBB66B"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4BF1F5D8"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1C714A8B"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41457FA0"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Ref</w:t>
            </w:r>
          </w:p>
          <w:p w14:paraId="223E01C1"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3FD620C8" w14:textId="77777777" w:rsidR="0069137D" w:rsidRDefault="00000000" w:rsidP="00316081">
            <w:pPr>
              <w:tabs>
                <w:tab w:val="right" w:pos="1051"/>
              </w:tabs>
              <w:spacing w:before="20"/>
              <w:ind w:left="224" w:hanging="224"/>
              <w:rPr>
                <w:sz w:val="16"/>
              </w:rPr>
            </w:pPr>
            <w:r>
              <w:rPr>
                <w:sz w:val="16"/>
              </w:rPr>
              <w:t xml:space="preserve">Armor:  </w:t>
            </w:r>
            <w:r>
              <w:rPr>
                <w:sz w:val="16"/>
              </w:rPr>
              <w:tab/>
              <w:t>Light</w:t>
            </w:r>
          </w:p>
          <w:p w14:paraId="14B46011"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66D6239F" w14:textId="77777777" w:rsidR="0069137D" w:rsidRDefault="00000000" w:rsidP="00316081">
            <w:pPr>
              <w:pStyle w:val="FootnoteText"/>
              <w:spacing w:before="20"/>
              <w:rPr>
                <w:sz w:val="16"/>
              </w:rPr>
            </w:pPr>
            <w:r>
              <w:rPr>
                <w:sz w:val="16"/>
              </w:rPr>
              <w:t>Str:  Jump.</w:t>
            </w:r>
          </w:p>
          <w:p w14:paraId="4021747C" w14:textId="77777777" w:rsidR="0069137D" w:rsidRDefault="00000000" w:rsidP="00316081">
            <w:pPr>
              <w:pStyle w:val="FootnoteText"/>
              <w:spacing w:before="20"/>
              <w:ind w:left="72" w:hanging="72"/>
              <w:rPr>
                <w:sz w:val="16"/>
              </w:rPr>
            </w:pPr>
            <w:r>
              <w:rPr>
                <w:sz w:val="16"/>
              </w:rPr>
              <w:t>Dex:  Balance,  Escape Artist, Tumble.</w:t>
            </w:r>
          </w:p>
          <w:p w14:paraId="5E7E9E33" w14:textId="77777777" w:rsidR="0069137D" w:rsidRDefault="00000000" w:rsidP="00316081">
            <w:pPr>
              <w:pStyle w:val="FootnoteText"/>
              <w:spacing w:before="20"/>
              <w:ind w:left="72" w:hanging="72"/>
              <w:rPr>
                <w:sz w:val="16"/>
              </w:rPr>
            </w:pPr>
            <w:r>
              <w:rPr>
                <w:sz w:val="16"/>
              </w:rPr>
              <w:t>Con:  Concentrate.</w:t>
            </w:r>
          </w:p>
          <w:p w14:paraId="3A87EC9C" w14:textId="77777777" w:rsidR="0069137D" w:rsidRDefault="00000000" w:rsidP="00316081">
            <w:pPr>
              <w:pStyle w:val="FootnoteText"/>
              <w:spacing w:before="20"/>
              <w:ind w:left="72" w:hanging="72"/>
              <w:rPr>
                <w:sz w:val="16"/>
              </w:rPr>
            </w:pPr>
            <w:r>
              <w:rPr>
                <w:sz w:val="16"/>
              </w:rPr>
              <w:t>Wis:  Sense Motives.</w:t>
            </w:r>
          </w:p>
          <w:p w14:paraId="0B8CED99" w14:textId="77777777" w:rsidR="0069137D" w:rsidRDefault="00000000" w:rsidP="00316081">
            <w:pPr>
              <w:pStyle w:val="FootnoteText"/>
              <w:spacing w:before="20"/>
              <w:ind w:left="72" w:hanging="72"/>
              <w:rPr>
                <w:sz w:val="16"/>
              </w:rPr>
            </w:pPr>
            <w:r>
              <w:rPr>
                <w:sz w:val="16"/>
              </w:rPr>
              <w:t>Cha:  Bluff, Intimidate, Perform.</w:t>
            </w:r>
          </w:p>
        </w:tc>
        <w:tc>
          <w:tcPr>
            <w:tcW w:w="4140" w:type="dxa"/>
            <w:tcBorders>
              <w:top w:val="single" w:sz="12" w:space="0" w:color="auto"/>
              <w:bottom w:val="single" w:sz="12" w:space="0" w:color="auto"/>
            </w:tcBorders>
          </w:tcPr>
          <w:p w14:paraId="3883C0A7"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Flourish – when Feinting in Combat, receive your Class level as a bonus on the Bluff check (may not be wearing more than Light Armor to use this ability).</w:t>
            </w:r>
          </w:p>
          <w:p w14:paraId="318297BE" w14:textId="77777777" w:rsidR="0069137D" w:rsidRDefault="00000000" w:rsidP="00316081">
            <w:pPr>
              <w:tabs>
                <w:tab w:val="left" w:pos="252"/>
              </w:tabs>
              <w:spacing w:before="20" w:after="20"/>
              <w:ind w:left="432" w:hanging="432"/>
              <w:rPr>
                <w:sz w:val="16"/>
              </w:rPr>
            </w:pPr>
            <w:r>
              <w:rPr>
                <w:sz w:val="16"/>
              </w:rPr>
              <w:tab/>
              <w:t xml:space="preserve">Gain </w:t>
            </w:r>
            <w:r>
              <w:rPr>
                <w:sz w:val="16"/>
                <w:u w:val="single"/>
              </w:rPr>
              <w:t>Feat: Goad</w:t>
            </w:r>
            <w:r>
              <w:rPr>
                <w:sz w:val="16"/>
              </w:rPr>
              <w:t>.  If you have 5+ ranks in Bluff, this Feat’s DC is +2.</w:t>
            </w:r>
          </w:p>
          <w:p w14:paraId="7A041C07"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 Mobile Fighting – in any round that you move at least 5’, receive a +1 Dodge bonus to AC (may not be wearing more than Light Armor to use this ability).</w:t>
            </w:r>
          </w:p>
        </w:tc>
      </w:tr>
      <w:tr w:rsidR="00316081" w:rsidRPr="003C6F26" w14:paraId="31F4A360" w14:textId="77777777">
        <w:trPr>
          <w:cantSplit/>
        </w:trPr>
        <w:tc>
          <w:tcPr>
            <w:tcW w:w="1260" w:type="dxa"/>
            <w:tcBorders>
              <w:top w:val="single" w:sz="12" w:space="0" w:color="auto"/>
              <w:bottom w:val="single" w:sz="12" w:space="0" w:color="auto"/>
            </w:tcBorders>
          </w:tcPr>
          <w:p w14:paraId="3C65466B" w14:textId="77777777" w:rsidR="0069137D" w:rsidRPr="003C6F26" w:rsidRDefault="0069137D" w:rsidP="00316081">
            <w:pPr>
              <w:rPr>
                <w:sz w:val="2"/>
              </w:rPr>
            </w:pPr>
          </w:p>
          <w:p w14:paraId="144B38A9" w14:textId="77777777" w:rsidR="0069137D" w:rsidRPr="003C6F26" w:rsidRDefault="00000000" w:rsidP="00316081">
            <w:pPr>
              <w:pStyle w:val="Heading4"/>
            </w:pPr>
            <w:bookmarkStart w:id="199" w:name="_Toc45617416"/>
            <w:bookmarkStart w:id="200" w:name="_Ref117080608"/>
            <w:bookmarkStart w:id="201" w:name="_Toc121034106"/>
            <w:r w:rsidRPr="003C6F26">
              <w:t>Bladesinger</w:t>
            </w:r>
            <w:bookmarkEnd w:id="199"/>
            <w:bookmarkEnd w:id="200"/>
            <w:bookmarkEnd w:id="201"/>
            <w:r w:rsidRPr="003C6F26">
              <w:fldChar w:fldCharType="begin"/>
            </w:r>
            <w:r w:rsidRPr="003C6F26">
              <w:instrText xml:space="preserve"> XE "Bladesinger" </w:instrText>
            </w:r>
            <w:r w:rsidRPr="003C6F26">
              <w:fldChar w:fldCharType="end"/>
            </w:r>
          </w:p>
          <w:p w14:paraId="24C9714E" w14:textId="77777777" w:rsidR="0069137D" w:rsidRPr="003C6F26" w:rsidRDefault="00000000" w:rsidP="00316081">
            <w:pPr>
              <w:spacing w:before="20" w:after="20"/>
              <w:ind w:left="72"/>
              <w:rPr>
                <w:sz w:val="16"/>
              </w:rPr>
            </w:pPr>
            <w:r w:rsidRPr="003C6F26">
              <w:rPr>
                <w:sz w:val="16"/>
              </w:rPr>
              <w:t>(elven fighter / wizard)</w:t>
            </w:r>
            <w:r w:rsidRPr="003C6F26">
              <w:rPr>
                <w:sz w:val="12"/>
              </w:rPr>
              <w:br/>
              <w:t>(CWar p17)</w:t>
            </w:r>
          </w:p>
        </w:tc>
        <w:tc>
          <w:tcPr>
            <w:tcW w:w="2160" w:type="dxa"/>
            <w:tcBorders>
              <w:top w:val="single" w:sz="12" w:space="0" w:color="auto"/>
              <w:bottom w:val="single" w:sz="12" w:space="0" w:color="auto"/>
            </w:tcBorders>
          </w:tcPr>
          <w:p w14:paraId="5F0C82DE" w14:textId="77777777" w:rsidR="0069137D" w:rsidRPr="003C6F26" w:rsidRDefault="00000000" w:rsidP="00316081">
            <w:pPr>
              <w:pStyle w:val="FootnoteText"/>
              <w:tabs>
                <w:tab w:val="right" w:pos="1944"/>
              </w:tabs>
              <w:spacing w:before="20"/>
              <w:ind w:left="72" w:hanging="72"/>
              <w:rPr>
                <w:sz w:val="16"/>
              </w:rPr>
            </w:pPr>
            <w:r w:rsidRPr="003C6F26">
              <w:rPr>
                <w:sz w:val="16"/>
              </w:rPr>
              <w:t xml:space="preserve">Race:  </w:t>
            </w:r>
            <w:r>
              <w:rPr>
                <w:sz w:val="16"/>
              </w:rPr>
              <w:tab/>
            </w:r>
            <w:r w:rsidRPr="003C6F26">
              <w:rPr>
                <w:sz w:val="16"/>
              </w:rPr>
              <w:t>Elf or Half-Elf.</w:t>
            </w:r>
          </w:p>
          <w:p w14:paraId="7E056E10" w14:textId="77777777" w:rsidR="0069137D" w:rsidRPr="003C6F26" w:rsidRDefault="00000000" w:rsidP="00316081">
            <w:pPr>
              <w:pStyle w:val="FootnoteText"/>
              <w:tabs>
                <w:tab w:val="right" w:pos="1944"/>
              </w:tabs>
              <w:spacing w:before="20"/>
              <w:ind w:left="72" w:hanging="72"/>
              <w:rPr>
                <w:sz w:val="16"/>
              </w:rPr>
            </w:pPr>
            <w:r w:rsidRPr="003C6F26">
              <w:rPr>
                <w:sz w:val="16"/>
              </w:rPr>
              <w:t xml:space="preserve">Base Attack Bonus:  </w:t>
            </w:r>
            <w:r>
              <w:rPr>
                <w:sz w:val="16"/>
              </w:rPr>
              <w:tab/>
            </w:r>
            <w:r w:rsidRPr="003C6F26">
              <w:rPr>
                <w:sz w:val="16"/>
              </w:rPr>
              <w:t>+5.</w:t>
            </w:r>
          </w:p>
          <w:p w14:paraId="315C5FD6" w14:textId="77777777" w:rsidR="0069137D" w:rsidRPr="003C6F26" w:rsidRDefault="00000000" w:rsidP="00316081">
            <w:pPr>
              <w:pStyle w:val="FootnoteText"/>
              <w:tabs>
                <w:tab w:val="right" w:pos="1944"/>
              </w:tabs>
              <w:spacing w:before="20"/>
              <w:ind w:left="72" w:hanging="72"/>
              <w:rPr>
                <w:sz w:val="16"/>
              </w:rPr>
            </w:pPr>
            <w:r w:rsidRPr="003C6F26">
              <w:rPr>
                <w:sz w:val="16"/>
              </w:rPr>
              <w:t xml:space="preserve">Balance:  </w:t>
            </w:r>
            <w:r>
              <w:rPr>
                <w:sz w:val="16"/>
              </w:rPr>
              <w:tab/>
            </w:r>
            <w:r w:rsidRPr="003C6F26">
              <w:rPr>
                <w:sz w:val="16"/>
              </w:rPr>
              <w:t>2 ranks.</w:t>
            </w:r>
          </w:p>
          <w:p w14:paraId="3FD570AE" w14:textId="77777777" w:rsidR="0069137D" w:rsidRPr="003C6F26" w:rsidRDefault="00000000" w:rsidP="00316081">
            <w:pPr>
              <w:pStyle w:val="FootnoteText"/>
              <w:tabs>
                <w:tab w:val="right" w:pos="1944"/>
              </w:tabs>
              <w:spacing w:before="20"/>
              <w:ind w:left="72" w:hanging="72"/>
              <w:rPr>
                <w:sz w:val="16"/>
              </w:rPr>
            </w:pPr>
            <w:r w:rsidRPr="003C6F26">
              <w:rPr>
                <w:sz w:val="16"/>
              </w:rPr>
              <w:t xml:space="preserve">Concentrate:  </w:t>
            </w:r>
            <w:r>
              <w:rPr>
                <w:sz w:val="16"/>
              </w:rPr>
              <w:tab/>
            </w:r>
            <w:r w:rsidRPr="003C6F26">
              <w:rPr>
                <w:sz w:val="16"/>
              </w:rPr>
              <w:t>4 ranks.</w:t>
            </w:r>
          </w:p>
          <w:p w14:paraId="7A50982D" w14:textId="77777777" w:rsidR="0069137D" w:rsidRPr="003C6F26" w:rsidRDefault="00000000" w:rsidP="00316081">
            <w:pPr>
              <w:pStyle w:val="FootnoteText"/>
              <w:tabs>
                <w:tab w:val="right" w:pos="1944"/>
              </w:tabs>
              <w:spacing w:before="20"/>
              <w:ind w:left="72" w:right="-108" w:hanging="72"/>
              <w:rPr>
                <w:sz w:val="16"/>
              </w:rPr>
            </w:pPr>
            <w:r w:rsidRPr="003C6F26">
              <w:rPr>
                <w:sz w:val="16"/>
              </w:rPr>
              <w:t xml:space="preserve">Perform (dance):  </w:t>
            </w:r>
            <w:r>
              <w:rPr>
                <w:sz w:val="16"/>
              </w:rPr>
              <w:tab/>
            </w:r>
            <w:r w:rsidRPr="003C6F26">
              <w:rPr>
                <w:sz w:val="16"/>
              </w:rPr>
              <w:t>2 ranks.</w:t>
            </w:r>
          </w:p>
          <w:p w14:paraId="00EAF5CE" w14:textId="77777777" w:rsidR="0069137D" w:rsidRPr="003C6F26" w:rsidRDefault="00000000" w:rsidP="00316081">
            <w:pPr>
              <w:pStyle w:val="FootnoteText"/>
              <w:tabs>
                <w:tab w:val="right" w:pos="1944"/>
              </w:tabs>
              <w:spacing w:before="20"/>
              <w:ind w:left="72" w:right="-108" w:hanging="72"/>
              <w:rPr>
                <w:sz w:val="16"/>
              </w:rPr>
            </w:pPr>
            <w:r w:rsidRPr="003C6F26">
              <w:rPr>
                <w:sz w:val="16"/>
              </w:rPr>
              <w:t xml:space="preserve">Perform (sing):  </w:t>
            </w:r>
            <w:r>
              <w:rPr>
                <w:sz w:val="16"/>
              </w:rPr>
              <w:tab/>
            </w:r>
            <w:r w:rsidRPr="003C6F26">
              <w:rPr>
                <w:sz w:val="16"/>
              </w:rPr>
              <w:t>2 ranks.</w:t>
            </w:r>
          </w:p>
          <w:p w14:paraId="50E49243" w14:textId="77777777" w:rsidR="0069137D" w:rsidRPr="003C6F26" w:rsidRDefault="00000000" w:rsidP="00316081">
            <w:pPr>
              <w:pStyle w:val="FootnoteText"/>
              <w:tabs>
                <w:tab w:val="right" w:pos="1944"/>
              </w:tabs>
              <w:spacing w:before="20"/>
              <w:ind w:left="72" w:hanging="72"/>
              <w:rPr>
                <w:sz w:val="16"/>
              </w:rPr>
            </w:pPr>
            <w:r w:rsidRPr="003C6F26">
              <w:rPr>
                <w:sz w:val="16"/>
              </w:rPr>
              <w:t xml:space="preserve">Tumble:  </w:t>
            </w:r>
            <w:r>
              <w:rPr>
                <w:sz w:val="16"/>
              </w:rPr>
              <w:tab/>
            </w:r>
            <w:r w:rsidRPr="003C6F26">
              <w:rPr>
                <w:sz w:val="16"/>
              </w:rPr>
              <w:t>2 ranks.</w:t>
            </w:r>
          </w:p>
          <w:p w14:paraId="6BCBF78B" w14:textId="77777777" w:rsidR="0069137D" w:rsidRPr="003C6F26" w:rsidRDefault="00000000" w:rsidP="00316081">
            <w:pPr>
              <w:pStyle w:val="FootnoteText"/>
              <w:tabs>
                <w:tab w:val="right" w:pos="1944"/>
              </w:tabs>
              <w:spacing w:before="20"/>
              <w:ind w:left="72" w:right="-108" w:hanging="72"/>
              <w:rPr>
                <w:sz w:val="16"/>
              </w:rPr>
            </w:pPr>
            <w:r w:rsidRPr="003C6F26">
              <w:rPr>
                <w:sz w:val="16"/>
              </w:rPr>
              <w:t xml:space="preserve">Feats:  </w:t>
            </w:r>
            <w:r>
              <w:rPr>
                <w:sz w:val="16"/>
              </w:rPr>
              <w:tab/>
            </w:r>
            <w:r w:rsidRPr="003C6F26">
              <w:rPr>
                <w:sz w:val="16"/>
              </w:rPr>
              <w:t xml:space="preserve">Combat Casting, </w:t>
            </w:r>
            <w:r>
              <w:rPr>
                <w:sz w:val="16"/>
              </w:rPr>
              <w:tab/>
            </w:r>
            <w:r w:rsidRPr="003C6F26">
              <w:rPr>
                <w:sz w:val="16"/>
              </w:rPr>
              <w:t xml:space="preserve">Combat Expertise, Dodge, </w:t>
            </w:r>
            <w:r>
              <w:rPr>
                <w:sz w:val="16"/>
              </w:rPr>
              <w:tab/>
            </w:r>
            <w:r w:rsidRPr="003C6F26">
              <w:rPr>
                <w:sz w:val="16"/>
              </w:rPr>
              <w:t>Weapon Focus (</w:t>
            </w:r>
            <w:r>
              <w:rPr>
                <w:sz w:val="16"/>
              </w:rPr>
              <w:t>l</w:t>
            </w:r>
            <w:r w:rsidRPr="003C6F26">
              <w:rPr>
                <w:sz w:val="16"/>
              </w:rPr>
              <w:t xml:space="preserve">ongsword) </w:t>
            </w:r>
            <w:r w:rsidRPr="003C6F26">
              <w:rPr>
                <w:sz w:val="16"/>
              </w:rPr>
              <w:br/>
            </w:r>
            <w:r>
              <w:rPr>
                <w:sz w:val="16"/>
              </w:rPr>
              <w:tab/>
            </w:r>
            <w:r w:rsidRPr="003C6F26">
              <w:rPr>
                <w:sz w:val="16"/>
              </w:rPr>
              <w:t>–or– Weapon Focus (</w:t>
            </w:r>
            <w:r>
              <w:rPr>
                <w:sz w:val="16"/>
              </w:rPr>
              <w:t>r</w:t>
            </w:r>
            <w:r w:rsidRPr="003C6F26">
              <w:rPr>
                <w:sz w:val="16"/>
              </w:rPr>
              <w:t>apier).</w:t>
            </w:r>
          </w:p>
          <w:p w14:paraId="0AE487AF" w14:textId="77777777" w:rsidR="0069137D" w:rsidRPr="003C6F26" w:rsidRDefault="00000000" w:rsidP="00316081">
            <w:pPr>
              <w:pStyle w:val="FootnoteText"/>
              <w:tabs>
                <w:tab w:val="right" w:pos="1944"/>
              </w:tabs>
              <w:spacing w:before="20"/>
              <w:ind w:left="72" w:hanging="72"/>
              <w:rPr>
                <w:sz w:val="16"/>
              </w:rPr>
            </w:pPr>
            <w:r w:rsidRPr="003C6F26">
              <w:rPr>
                <w:sz w:val="16"/>
              </w:rPr>
              <w:t>Must be able to cast 1</w:t>
            </w:r>
            <w:r w:rsidRPr="003C6F26">
              <w:rPr>
                <w:sz w:val="16"/>
                <w:vertAlign w:val="superscript"/>
              </w:rPr>
              <w:t>st</w:t>
            </w:r>
            <w:r w:rsidRPr="003C6F26">
              <w:rPr>
                <w:sz w:val="16"/>
              </w:rPr>
              <w:t xml:space="preserve"> level Arcane Spells.</w:t>
            </w:r>
          </w:p>
          <w:p w14:paraId="7C360589" w14:textId="77777777" w:rsidR="0069137D" w:rsidRPr="003C6F26" w:rsidRDefault="00000000" w:rsidP="00316081">
            <w:pPr>
              <w:pStyle w:val="FootnoteText"/>
              <w:tabs>
                <w:tab w:val="right" w:pos="1944"/>
              </w:tabs>
              <w:spacing w:before="20" w:after="20"/>
              <w:ind w:left="72" w:hanging="72"/>
              <w:rPr>
                <w:sz w:val="16"/>
              </w:rPr>
            </w:pPr>
            <w:r w:rsidRPr="003C6F26">
              <w:rPr>
                <w:sz w:val="16"/>
              </w:rPr>
              <w:t>Min Lvl:  Brd9, Sor10, Wiz10</w:t>
            </w:r>
          </w:p>
        </w:tc>
        <w:tc>
          <w:tcPr>
            <w:tcW w:w="1260" w:type="dxa"/>
            <w:tcBorders>
              <w:top w:val="single" w:sz="12" w:space="0" w:color="auto"/>
              <w:bottom w:val="single" w:sz="12" w:space="0" w:color="auto"/>
            </w:tcBorders>
          </w:tcPr>
          <w:p w14:paraId="3F7F451E" w14:textId="77777777" w:rsidR="0069137D" w:rsidRPr="003C6F26" w:rsidRDefault="00000000" w:rsidP="00316081">
            <w:pPr>
              <w:tabs>
                <w:tab w:val="right" w:pos="1051"/>
              </w:tabs>
              <w:spacing w:before="20"/>
              <w:ind w:left="224" w:hanging="224"/>
              <w:rPr>
                <w:sz w:val="16"/>
              </w:rPr>
            </w:pPr>
            <w:r w:rsidRPr="003C6F26">
              <w:rPr>
                <w:sz w:val="16"/>
              </w:rPr>
              <w:t xml:space="preserve">HD:  </w:t>
            </w:r>
            <w:r>
              <w:rPr>
                <w:sz w:val="16"/>
              </w:rPr>
              <w:tab/>
            </w:r>
            <w:r w:rsidRPr="003C6F26">
              <w:rPr>
                <w:sz w:val="16"/>
              </w:rPr>
              <w:t>d8</w:t>
            </w:r>
          </w:p>
          <w:p w14:paraId="108B5C8E" w14:textId="77777777" w:rsidR="0069137D" w:rsidRPr="003C6F26" w:rsidRDefault="00000000" w:rsidP="00316081">
            <w:pPr>
              <w:tabs>
                <w:tab w:val="right" w:pos="1051"/>
              </w:tabs>
              <w:spacing w:before="20"/>
              <w:ind w:left="224" w:hanging="224"/>
              <w:rPr>
                <w:sz w:val="16"/>
              </w:rPr>
            </w:pPr>
            <w:r w:rsidRPr="003C6F26">
              <w:rPr>
                <w:sz w:val="16"/>
              </w:rPr>
              <w:t xml:space="preserve">Skill Points:  </w:t>
            </w:r>
            <w:r>
              <w:rPr>
                <w:sz w:val="16"/>
              </w:rPr>
              <w:tab/>
            </w:r>
            <w:r w:rsidRPr="003C6F26">
              <w:rPr>
                <w:sz w:val="16"/>
              </w:rPr>
              <w:t>2</w:t>
            </w:r>
          </w:p>
          <w:p w14:paraId="4D6A6018" w14:textId="77777777" w:rsidR="0069137D" w:rsidRPr="003C6F26" w:rsidRDefault="00000000" w:rsidP="00316081">
            <w:pPr>
              <w:tabs>
                <w:tab w:val="right" w:pos="1051"/>
              </w:tabs>
              <w:spacing w:before="20"/>
              <w:ind w:left="224" w:hanging="224"/>
              <w:rPr>
                <w:sz w:val="16"/>
              </w:rPr>
            </w:pPr>
            <w:r w:rsidRPr="003C6F26">
              <w:rPr>
                <w:sz w:val="16"/>
              </w:rPr>
              <w:t xml:space="preserve">Attack:  </w:t>
            </w:r>
            <w:r>
              <w:rPr>
                <w:sz w:val="16"/>
              </w:rPr>
              <w:tab/>
            </w:r>
            <w:r w:rsidRPr="003C6F26">
              <w:rPr>
                <w:sz w:val="16"/>
              </w:rPr>
              <w:t>Fighter</w:t>
            </w:r>
          </w:p>
          <w:p w14:paraId="04F54E84" w14:textId="77777777" w:rsidR="0069137D" w:rsidRPr="003C6F26" w:rsidRDefault="00000000" w:rsidP="00316081">
            <w:pPr>
              <w:tabs>
                <w:tab w:val="right" w:pos="1051"/>
              </w:tabs>
              <w:spacing w:before="20"/>
              <w:ind w:left="224" w:hanging="224"/>
              <w:rPr>
                <w:sz w:val="16"/>
              </w:rPr>
            </w:pPr>
            <w:r w:rsidRPr="003C6F26">
              <w:rPr>
                <w:sz w:val="16"/>
              </w:rPr>
              <w:t>Good Save:</w:t>
            </w:r>
            <w:r>
              <w:rPr>
                <w:sz w:val="16"/>
              </w:rPr>
              <w:br/>
            </w:r>
            <w:r>
              <w:rPr>
                <w:sz w:val="16"/>
              </w:rPr>
              <w:tab/>
            </w:r>
            <w:r w:rsidRPr="003C6F26">
              <w:rPr>
                <w:sz w:val="16"/>
              </w:rPr>
              <w:t>Ref, Will</w:t>
            </w:r>
          </w:p>
          <w:p w14:paraId="51D1D09B" w14:textId="77777777" w:rsidR="0069137D" w:rsidRPr="003C6F26" w:rsidRDefault="00000000" w:rsidP="00316081">
            <w:pPr>
              <w:tabs>
                <w:tab w:val="right" w:pos="1051"/>
              </w:tabs>
              <w:spacing w:before="20"/>
              <w:ind w:left="224" w:hanging="224"/>
              <w:rPr>
                <w:sz w:val="16"/>
              </w:rPr>
            </w:pPr>
            <w:r w:rsidRPr="003C6F26">
              <w:rPr>
                <w:sz w:val="16"/>
              </w:rPr>
              <w:t xml:space="preserve">Weap:  </w:t>
            </w:r>
            <w:r>
              <w:rPr>
                <w:sz w:val="16"/>
              </w:rPr>
              <w:tab/>
            </w:r>
            <w:r w:rsidRPr="003C6F26">
              <w:rPr>
                <w:sz w:val="16"/>
              </w:rPr>
              <w:t>—</w:t>
            </w:r>
          </w:p>
          <w:p w14:paraId="793C9C0D" w14:textId="77777777" w:rsidR="0069137D" w:rsidRPr="003C6F26" w:rsidRDefault="00000000" w:rsidP="00316081">
            <w:pPr>
              <w:tabs>
                <w:tab w:val="right" w:pos="1051"/>
              </w:tabs>
              <w:spacing w:before="20"/>
              <w:ind w:left="224" w:hanging="224"/>
              <w:rPr>
                <w:sz w:val="16"/>
              </w:rPr>
            </w:pPr>
            <w:r w:rsidRPr="003C6F26">
              <w:rPr>
                <w:sz w:val="16"/>
              </w:rPr>
              <w:t xml:space="preserve">Armor:  </w:t>
            </w:r>
            <w:r>
              <w:rPr>
                <w:sz w:val="16"/>
              </w:rPr>
              <w:tab/>
            </w:r>
            <w:r w:rsidRPr="003C6F26">
              <w:rPr>
                <w:sz w:val="16"/>
              </w:rPr>
              <w:t>Light</w:t>
            </w:r>
          </w:p>
          <w:p w14:paraId="253BA572" w14:textId="77777777" w:rsidR="0069137D" w:rsidRPr="003C6F26" w:rsidRDefault="00000000" w:rsidP="00316081">
            <w:pPr>
              <w:tabs>
                <w:tab w:val="right" w:pos="1051"/>
              </w:tabs>
              <w:spacing w:before="20"/>
              <w:ind w:left="224" w:hanging="224"/>
              <w:rPr>
                <w:sz w:val="16"/>
              </w:rPr>
            </w:pPr>
            <w:r w:rsidRPr="003C6F26">
              <w:rPr>
                <w:sz w:val="16"/>
              </w:rPr>
              <w:t>Class Lvls:</w:t>
            </w:r>
            <w:r>
              <w:rPr>
                <w:sz w:val="16"/>
              </w:rPr>
              <w:t xml:space="preserve"> </w:t>
            </w:r>
            <w:r>
              <w:rPr>
                <w:sz w:val="16"/>
              </w:rPr>
              <w:tab/>
            </w:r>
            <w:r w:rsidRPr="003C6F26">
              <w:rPr>
                <w:sz w:val="16"/>
              </w:rPr>
              <w:t xml:space="preserve"> 10</w:t>
            </w:r>
          </w:p>
        </w:tc>
        <w:tc>
          <w:tcPr>
            <w:tcW w:w="1620" w:type="dxa"/>
            <w:tcBorders>
              <w:top w:val="single" w:sz="12" w:space="0" w:color="auto"/>
              <w:bottom w:val="single" w:sz="12" w:space="0" w:color="auto"/>
            </w:tcBorders>
          </w:tcPr>
          <w:p w14:paraId="7C46D0AA" w14:textId="77777777" w:rsidR="0069137D" w:rsidRPr="003C6F26" w:rsidRDefault="00000000" w:rsidP="00316081">
            <w:pPr>
              <w:pStyle w:val="FootnoteText"/>
              <w:spacing w:before="20"/>
              <w:ind w:left="72" w:hanging="72"/>
              <w:rPr>
                <w:sz w:val="16"/>
              </w:rPr>
            </w:pPr>
            <w:r w:rsidRPr="003C6F26">
              <w:rPr>
                <w:sz w:val="16"/>
              </w:rPr>
              <w:t>Str: Jump.</w:t>
            </w:r>
          </w:p>
          <w:p w14:paraId="43C00A2F" w14:textId="77777777" w:rsidR="0069137D" w:rsidRPr="003C6F26" w:rsidRDefault="00000000" w:rsidP="00316081">
            <w:pPr>
              <w:pStyle w:val="FootnoteText"/>
              <w:spacing w:before="20"/>
              <w:ind w:left="72" w:hanging="72"/>
              <w:rPr>
                <w:sz w:val="16"/>
              </w:rPr>
            </w:pPr>
            <w:r w:rsidRPr="003C6F26">
              <w:rPr>
                <w:sz w:val="16"/>
              </w:rPr>
              <w:t>Dex:  Balance, Tumble.</w:t>
            </w:r>
          </w:p>
          <w:p w14:paraId="395393CD" w14:textId="77777777" w:rsidR="0069137D" w:rsidRPr="003C6F26" w:rsidRDefault="00000000" w:rsidP="00316081">
            <w:pPr>
              <w:pStyle w:val="FootnoteText"/>
              <w:spacing w:before="20"/>
              <w:ind w:left="72" w:hanging="72"/>
              <w:rPr>
                <w:sz w:val="16"/>
              </w:rPr>
            </w:pPr>
            <w:r w:rsidRPr="003C6F26">
              <w:rPr>
                <w:sz w:val="16"/>
              </w:rPr>
              <w:t>Int: Know (arcana), Spellcraft.</w:t>
            </w:r>
          </w:p>
          <w:p w14:paraId="5659FA6F" w14:textId="77777777" w:rsidR="0069137D" w:rsidRPr="003C6F26" w:rsidRDefault="00000000" w:rsidP="00316081">
            <w:pPr>
              <w:pStyle w:val="FootnoteText"/>
              <w:spacing w:before="20"/>
              <w:ind w:left="72" w:hanging="72"/>
              <w:rPr>
                <w:sz w:val="16"/>
              </w:rPr>
            </w:pPr>
            <w:r w:rsidRPr="003C6F26">
              <w:rPr>
                <w:sz w:val="16"/>
              </w:rPr>
              <w:t>Con: Concentrate.</w:t>
            </w:r>
          </w:p>
          <w:p w14:paraId="54E961CB" w14:textId="77777777" w:rsidR="0069137D" w:rsidRPr="003C6F26" w:rsidRDefault="00000000" w:rsidP="00316081">
            <w:pPr>
              <w:pStyle w:val="FootnoteText"/>
              <w:spacing w:before="20"/>
              <w:ind w:left="72" w:hanging="72"/>
              <w:rPr>
                <w:sz w:val="16"/>
              </w:rPr>
            </w:pPr>
            <w:r w:rsidRPr="003C6F26">
              <w:rPr>
                <w:sz w:val="16"/>
              </w:rPr>
              <w:t>Cha:  Perform.</w:t>
            </w:r>
          </w:p>
        </w:tc>
        <w:tc>
          <w:tcPr>
            <w:tcW w:w="4140" w:type="dxa"/>
            <w:tcBorders>
              <w:top w:val="single" w:sz="12" w:space="0" w:color="auto"/>
              <w:bottom w:val="single" w:sz="12" w:space="0" w:color="auto"/>
            </w:tcBorders>
          </w:tcPr>
          <w:p w14:paraId="1859910D" w14:textId="77777777" w:rsidR="0069137D" w:rsidRPr="003C6F26" w:rsidRDefault="00000000" w:rsidP="00316081">
            <w:pPr>
              <w:tabs>
                <w:tab w:val="left" w:pos="252"/>
              </w:tabs>
              <w:spacing w:before="20" w:after="20"/>
              <w:ind w:left="432" w:hanging="432"/>
              <w:rPr>
                <w:sz w:val="16"/>
              </w:rPr>
            </w:pPr>
            <w:r w:rsidRPr="003C6F26">
              <w:rPr>
                <w:sz w:val="16"/>
              </w:rPr>
              <w:t>1</w:t>
            </w:r>
            <w:r w:rsidRPr="003C6F26">
              <w:rPr>
                <w:sz w:val="16"/>
                <w:vertAlign w:val="superscript"/>
              </w:rPr>
              <w:t>st</w:t>
            </w:r>
            <w:r w:rsidRPr="003C6F26">
              <w:rPr>
                <w:sz w:val="16"/>
              </w:rPr>
              <w:t>:</w:t>
            </w:r>
            <w:r w:rsidRPr="003C6F26">
              <w:rPr>
                <w:sz w:val="16"/>
              </w:rPr>
              <w:tab/>
              <w:t>+1 Arcane Caster Level.</w:t>
            </w:r>
          </w:p>
          <w:p w14:paraId="3F1E4D34" w14:textId="77777777" w:rsidR="0069137D" w:rsidRPr="003C6F26" w:rsidRDefault="00000000" w:rsidP="00316081">
            <w:pPr>
              <w:tabs>
                <w:tab w:val="left" w:pos="252"/>
              </w:tabs>
              <w:spacing w:before="20" w:after="20"/>
              <w:ind w:left="432" w:hanging="432"/>
              <w:rPr>
                <w:sz w:val="16"/>
              </w:rPr>
            </w:pPr>
            <w:r w:rsidRPr="003C6F26">
              <w:rPr>
                <w:sz w:val="16"/>
              </w:rPr>
              <w:tab/>
              <w:t>If wielding a Longsword or Rapier in the primary hand &amp; nothing in the off-hand, add your Class level (up to your Intelligence modifier) to your AC as a Dodge bonus.  You can be only wearing no more than Light Armor.</w:t>
            </w:r>
          </w:p>
          <w:p w14:paraId="0884A78D" w14:textId="77777777" w:rsidR="0069137D" w:rsidRPr="003C6F26" w:rsidRDefault="00000000" w:rsidP="00316081">
            <w:pPr>
              <w:tabs>
                <w:tab w:val="left" w:pos="252"/>
              </w:tabs>
              <w:spacing w:before="20" w:after="20"/>
              <w:ind w:left="432" w:hanging="432"/>
              <w:rPr>
                <w:sz w:val="16"/>
              </w:rPr>
            </w:pPr>
            <w:r w:rsidRPr="003C6F26">
              <w:rPr>
                <w:sz w:val="16"/>
              </w:rPr>
              <w:t>2</w:t>
            </w:r>
            <w:r w:rsidRPr="003C6F26">
              <w:rPr>
                <w:sz w:val="16"/>
                <w:vertAlign w:val="superscript"/>
              </w:rPr>
              <w:t>nd</w:t>
            </w:r>
            <w:r w:rsidRPr="003C6F26">
              <w:rPr>
                <w:sz w:val="16"/>
              </w:rPr>
              <w:t>:</w:t>
            </w:r>
            <w:r w:rsidRPr="003C6F26">
              <w:rPr>
                <w:sz w:val="16"/>
              </w:rPr>
              <w:tab/>
              <w:t>If wielding a Longsword or Rapier in one hand &amp; nothing in the off-hand, you may “Take 10” when making a Concentration check to ‘cast defensively’.</w:t>
            </w:r>
          </w:p>
          <w:p w14:paraId="641C6FA9" w14:textId="77777777" w:rsidR="0069137D" w:rsidRPr="003C6F26" w:rsidRDefault="0069137D" w:rsidP="00316081">
            <w:pPr>
              <w:tabs>
                <w:tab w:val="left" w:pos="252"/>
              </w:tabs>
              <w:spacing w:before="20" w:after="20"/>
              <w:rPr>
                <w:strike/>
                <w:sz w:val="16"/>
              </w:rPr>
            </w:pPr>
          </w:p>
        </w:tc>
      </w:tr>
      <w:tr w:rsidR="00316081" w:rsidRPr="003C6F26" w14:paraId="0C6A218E" w14:textId="77777777">
        <w:trPr>
          <w:cantSplit/>
        </w:trPr>
        <w:tc>
          <w:tcPr>
            <w:tcW w:w="1260" w:type="dxa"/>
            <w:tcBorders>
              <w:top w:val="single" w:sz="12" w:space="0" w:color="auto"/>
              <w:bottom w:val="single" w:sz="12" w:space="0" w:color="auto"/>
            </w:tcBorders>
          </w:tcPr>
          <w:p w14:paraId="112C72D1" w14:textId="77777777" w:rsidR="0069137D" w:rsidRPr="003C6F26" w:rsidRDefault="0069137D" w:rsidP="00316081">
            <w:pPr>
              <w:rPr>
                <w:sz w:val="2"/>
              </w:rPr>
            </w:pPr>
          </w:p>
          <w:p w14:paraId="713D86B4" w14:textId="77777777" w:rsidR="0069137D" w:rsidRPr="003C6F26" w:rsidRDefault="00000000" w:rsidP="00316081">
            <w:pPr>
              <w:pStyle w:val="Heading4"/>
            </w:pPr>
            <w:bookmarkStart w:id="202" w:name="_Toc45617418"/>
            <w:bookmarkStart w:id="203" w:name="_Ref117080830"/>
            <w:bookmarkStart w:id="204" w:name="_Toc121034107"/>
            <w:r w:rsidRPr="003C6F26">
              <w:t>Blighter</w:t>
            </w:r>
            <w:bookmarkEnd w:id="202"/>
            <w:bookmarkEnd w:id="203"/>
            <w:bookmarkEnd w:id="204"/>
            <w:r w:rsidRPr="003C6F26">
              <w:fldChar w:fldCharType="begin"/>
            </w:r>
            <w:r w:rsidRPr="003C6F26">
              <w:instrText xml:space="preserve"> XE "Blighter" </w:instrText>
            </w:r>
            <w:r w:rsidRPr="003C6F26">
              <w:fldChar w:fldCharType="end"/>
            </w:r>
          </w:p>
          <w:p w14:paraId="60658BDE" w14:textId="77777777" w:rsidR="0069137D" w:rsidRPr="003C6F26" w:rsidRDefault="00000000" w:rsidP="00316081">
            <w:pPr>
              <w:spacing w:before="20" w:after="20"/>
              <w:ind w:left="72"/>
              <w:rPr>
                <w:sz w:val="16"/>
              </w:rPr>
            </w:pPr>
            <w:r w:rsidRPr="003C6F26">
              <w:rPr>
                <w:sz w:val="16"/>
              </w:rPr>
              <w:t xml:space="preserve">(a fallen druid who has regained spells by destroying nature) </w:t>
            </w:r>
            <w:r w:rsidRPr="003C6F26">
              <w:rPr>
                <w:sz w:val="16"/>
              </w:rPr>
              <w:br/>
            </w:r>
            <w:r w:rsidRPr="003C6F26">
              <w:rPr>
                <w:sz w:val="12"/>
              </w:rPr>
              <w:t>(CDiv p23)</w:t>
            </w:r>
          </w:p>
        </w:tc>
        <w:tc>
          <w:tcPr>
            <w:tcW w:w="2160" w:type="dxa"/>
            <w:tcBorders>
              <w:top w:val="single" w:sz="12" w:space="0" w:color="auto"/>
              <w:bottom w:val="single" w:sz="12" w:space="0" w:color="auto"/>
            </w:tcBorders>
          </w:tcPr>
          <w:p w14:paraId="32B3B3D1" w14:textId="77777777" w:rsidR="0069137D" w:rsidRPr="003C6F26" w:rsidRDefault="00000000" w:rsidP="00316081">
            <w:pPr>
              <w:pStyle w:val="FootnoteText"/>
              <w:tabs>
                <w:tab w:val="right" w:pos="1944"/>
              </w:tabs>
              <w:spacing w:before="20"/>
              <w:ind w:left="72" w:hanging="72"/>
              <w:rPr>
                <w:sz w:val="16"/>
              </w:rPr>
            </w:pPr>
            <w:r>
              <w:rPr>
                <w:sz w:val="16"/>
              </w:rPr>
              <w:t>Alig</w:t>
            </w:r>
            <w:r w:rsidRPr="003C6F26">
              <w:rPr>
                <w:sz w:val="16"/>
              </w:rPr>
              <w:t>:</w:t>
            </w:r>
            <w:r>
              <w:rPr>
                <w:sz w:val="16"/>
              </w:rPr>
              <w:tab/>
            </w:r>
            <w:r w:rsidRPr="003C6F26">
              <w:rPr>
                <w:sz w:val="16"/>
              </w:rPr>
              <w:t>LN, N, CN, LE, NE, CE.</w:t>
            </w:r>
          </w:p>
          <w:p w14:paraId="33062F8B" w14:textId="77777777" w:rsidR="0069137D" w:rsidRPr="003C6F26" w:rsidRDefault="00000000" w:rsidP="00316081">
            <w:pPr>
              <w:pStyle w:val="FootnoteText"/>
              <w:tabs>
                <w:tab w:val="right" w:pos="1944"/>
              </w:tabs>
              <w:spacing w:before="20"/>
              <w:ind w:left="72" w:hanging="72"/>
              <w:rPr>
                <w:sz w:val="16"/>
              </w:rPr>
            </w:pPr>
            <w:r w:rsidRPr="003C6F26">
              <w:rPr>
                <w:sz w:val="16"/>
              </w:rPr>
              <w:t xml:space="preserve">Base Attack Bonus: </w:t>
            </w:r>
            <w:r>
              <w:rPr>
                <w:sz w:val="16"/>
              </w:rPr>
              <w:tab/>
            </w:r>
            <w:r w:rsidRPr="003C6F26">
              <w:rPr>
                <w:sz w:val="16"/>
              </w:rPr>
              <w:t>+4.</w:t>
            </w:r>
          </w:p>
          <w:p w14:paraId="0F5AC070" w14:textId="77777777" w:rsidR="0069137D" w:rsidRPr="003C6F26" w:rsidRDefault="00000000" w:rsidP="00316081">
            <w:pPr>
              <w:pStyle w:val="FootnoteText"/>
              <w:tabs>
                <w:tab w:val="right" w:pos="1944"/>
              </w:tabs>
              <w:spacing w:before="20"/>
              <w:ind w:left="72" w:hanging="72"/>
              <w:rPr>
                <w:i/>
                <w:sz w:val="16"/>
              </w:rPr>
            </w:pPr>
            <w:r w:rsidRPr="003C6F26">
              <w:rPr>
                <w:sz w:val="16"/>
              </w:rPr>
              <w:t>Must be an ex-Druid who could cast 3</w:t>
            </w:r>
            <w:r w:rsidRPr="003C6F26">
              <w:rPr>
                <w:sz w:val="16"/>
                <w:vertAlign w:val="superscript"/>
              </w:rPr>
              <w:t>rd</w:t>
            </w:r>
            <w:r w:rsidRPr="003C6F26">
              <w:rPr>
                <w:sz w:val="16"/>
              </w:rPr>
              <w:t xml:space="preserve"> level spells</w:t>
            </w:r>
            <w:r w:rsidRPr="003C6F26">
              <w:rPr>
                <w:i/>
                <w:sz w:val="16"/>
              </w:rPr>
              <w:t>.</w:t>
            </w:r>
          </w:p>
          <w:p w14:paraId="27955378" w14:textId="77777777" w:rsidR="0069137D" w:rsidRPr="003C6F26" w:rsidRDefault="00000000" w:rsidP="00316081">
            <w:pPr>
              <w:pStyle w:val="FootnoteText"/>
              <w:tabs>
                <w:tab w:val="right" w:pos="1944"/>
              </w:tabs>
              <w:spacing w:before="20"/>
              <w:ind w:left="72" w:hanging="72"/>
              <w:rPr>
                <w:sz w:val="16"/>
              </w:rPr>
            </w:pPr>
            <w:r w:rsidRPr="003C6F26">
              <w:rPr>
                <w:sz w:val="16"/>
              </w:rPr>
              <w:t>Min Lvl: Drd5.</w:t>
            </w:r>
          </w:p>
        </w:tc>
        <w:tc>
          <w:tcPr>
            <w:tcW w:w="1260" w:type="dxa"/>
            <w:tcBorders>
              <w:top w:val="single" w:sz="12" w:space="0" w:color="auto"/>
              <w:bottom w:val="single" w:sz="12" w:space="0" w:color="auto"/>
            </w:tcBorders>
          </w:tcPr>
          <w:p w14:paraId="26AFE0B6" w14:textId="77777777" w:rsidR="0069137D" w:rsidRPr="003C6F26" w:rsidRDefault="00000000" w:rsidP="00316081">
            <w:pPr>
              <w:tabs>
                <w:tab w:val="right" w:pos="1051"/>
              </w:tabs>
              <w:spacing w:before="20"/>
              <w:ind w:left="224" w:hanging="224"/>
              <w:rPr>
                <w:sz w:val="16"/>
              </w:rPr>
            </w:pPr>
            <w:r w:rsidRPr="003C6F26">
              <w:rPr>
                <w:sz w:val="16"/>
              </w:rPr>
              <w:t xml:space="preserve">HD:  </w:t>
            </w:r>
            <w:r>
              <w:rPr>
                <w:sz w:val="16"/>
              </w:rPr>
              <w:tab/>
            </w:r>
            <w:r w:rsidRPr="003C6F26">
              <w:rPr>
                <w:sz w:val="16"/>
              </w:rPr>
              <w:t>d8</w:t>
            </w:r>
          </w:p>
          <w:p w14:paraId="444C6FD9" w14:textId="77777777" w:rsidR="0069137D" w:rsidRPr="003C6F26" w:rsidRDefault="00000000" w:rsidP="00316081">
            <w:pPr>
              <w:tabs>
                <w:tab w:val="right" w:pos="1051"/>
              </w:tabs>
              <w:spacing w:before="20"/>
              <w:ind w:left="224" w:hanging="224"/>
              <w:rPr>
                <w:sz w:val="16"/>
              </w:rPr>
            </w:pPr>
            <w:r w:rsidRPr="003C6F26">
              <w:rPr>
                <w:sz w:val="16"/>
              </w:rPr>
              <w:t xml:space="preserve">Skill Points:  </w:t>
            </w:r>
            <w:r>
              <w:rPr>
                <w:sz w:val="16"/>
              </w:rPr>
              <w:tab/>
            </w:r>
            <w:r w:rsidRPr="003C6F26">
              <w:rPr>
                <w:sz w:val="16"/>
              </w:rPr>
              <w:t>4</w:t>
            </w:r>
          </w:p>
          <w:p w14:paraId="436BA77B" w14:textId="77777777" w:rsidR="0069137D" w:rsidRPr="003C6F26" w:rsidRDefault="00000000" w:rsidP="00316081">
            <w:pPr>
              <w:tabs>
                <w:tab w:val="right" w:pos="1051"/>
              </w:tabs>
              <w:spacing w:before="20"/>
              <w:ind w:left="224" w:hanging="224"/>
              <w:rPr>
                <w:sz w:val="16"/>
              </w:rPr>
            </w:pPr>
            <w:r w:rsidRPr="003C6F26">
              <w:rPr>
                <w:sz w:val="16"/>
              </w:rPr>
              <w:t xml:space="preserve">Attack:  </w:t>
            </w:r>
            <w:r>
              <w:rPr>
                <w:sz w:val="16"/>
              </w:rPr>
              <w:tab/>
            </w:r>
            <w:r w:rsidRPr="003C6F26">
              <w:rPr>
                <w:sz w:val="16"/>
              </w:rPr>
              <w:t>Rogue</w:t>
            </w:r>
          </w:p>
          <w:p w14:paraId="1404F6BF" w14:textId="77777777" w:rsidR="0069137D" w:rsidRPr="003C6F26" w:rsidRDefault="00000000" w:rsidP="00316081">
            <w:pPr>
              <w:tabs>
                <w:tab w:val="right" w:pos="1051"/>
              </w:tabs>
              <w:spacing w:before="20"/>
              <w:ind w:left="224" w:hanging="224"/>
              <w:rPr>
                <w:sz w:val="16"/>
              </w:rPr>
            </w:pPr>
            <w:r w:rsidRPr="003C6F26">
              <w:rPr>
                <w:sz w:val="16"/>
              </w:rPr>
              <w:t xml:space="preserve">Good Save: </w:t>
            </w:r>
            <w:r>
              <w:rPr>
                <w:sz w:val="16"/>
              </w:rPr>
              <w:br/>
            </w:r>
            <w:r>
              <w:rPr>
                <w:sz w:val="16"/>
              </w:rPr>
              <w:tab/>
              <w:t>F</w:t>
            </w:r>
            <w:r w:rsidRPr="003C6F26">
              <w:rPr>
                <w:sz w:val="16"/>
              </w:rPr>
              <w:t>ort, Will</w:t>
            </w:r>
          </w:p>
          <w:p w14:paraId="1D7AC7CB" w14:textId="77777777" w:rsidR="0069137D" w:rsidRPr="003C6F26" w:rsidRDefault="00000000" w:rsidP="00316081">
            <w:pPr>
              <w:tabs>
                <w:tab w:val="right" w:pos="1051"/>
              </w:tabs>
              <w:spacing w:before="20"/>
              <w:ind w:left="224" w:hanging="224"/>
              <w:rPr>
                <w:sz w:val="16"/>
              </w:rPr>
            </w:pPr>
            <w:r w:rsidRPr="003C6F26">
              <w:rPr>
                <w:sz w:val="16"/>
              </w:rPr>
              <w:t xml:space="preserve">Weap:  </w:t>
            </w:r>
            <w:r>
              <w:rPr>
                <w:sz w:val="16"/>
              </w:rPr>
              <w:tab/>
            </w:r>
            <w:r w:rsidRPr="003C6F26">
              <w:rPr>
                <w:sz w:val="16"/>
              </w:rPr>
              <w:t>—</w:t>
            </w:r>
          </w:p>
          <w:p w14:paraId="0A4F7863" w14:textId="77777777" w:rsidR="0069137D" w:rsidRPr="003C6F26" w:rsidRDefault="00000000" w:rsidP="00316081">
            <w:pPr>
              <w:tabs>
                <w:tab w:val="right" w:pos="1051"/>
              </w:tabs>
              <w:spacing w:before="20"/>
              <w:ind w:left="224" w:hanging="224"/>
              <w:rPr>
                <w:sz w:val="16"/>
              </w:rPr>
            </w:pPr>
            <w:r w:rsidRPr="003C6F26">
              <w:rPr>
                <w:sz w:val="16"/>
              </w:rPr>
              <w:t xml:space="preserve">Armor:  </w:t>
            </w:r>
            <w:r>
              <w:rPr>
                <w:sz w:val="16"/>
              </w:rPr>
              <w:tab/>
            </w:r>
            <w:r w:rsidRPr="003C6F26">
              <w:rPr>
                <w:sz w:val="16"/>
              </w:rPr>
              <w:t>—</w:t>
            </w:r>
          </w:p>
          <w:p w14:paraId="25CA25F0" w14:textId="77777777" w:rsidR="0069137D" w:rsidRPr="003C6F26" w:rsidRDefault="00000000" w:rsidP="00316081">
            <w:pPr>
              <w:tabs>
                <w:tab w:val="right" w:pos="1051"/>
              </w:tabs>
              <w:spacing w:before="20"/>
              <w:ind w:left="224" w:hanging="224"/>
              <w:rPr>
                <w:sz w:val="16"/>
              </w:rPr>
            </w:pPr>
            <w:r w:rsidRPr="003C6F26">
              <w:rPr>
                <w:sz w:val="16"/>
              </w:rPr>
              <w:t xml:space="preserve">Class Lvls:  </w:t>
            </w:r>
            <w:r>
              <w:rPr>
                <w:sz w:val="16"/>
              </w:rPr>
              <w:tab/>
            </w:r>
            <w:r w:rsidRPr="003C6F26">
              <w:rPr>
                <w:sz w:val="16"/>
              </w:rPr>
              <w:t>10</w:t>
            </w:r>
          </w:p>
        </w:tc>
        <w:tc>
          <w:tcPr>
            <w:tcW w:w="1620" w:type="dxa"/>
            <w:tcBorders>
              <w:top w:val="single" w:sz="12" w:space="0" w:color="auto"/>
              <w:bottom w:val="single" w:sz="12" w:space="0" w:color="auto"/>
            </w:tcBorders>
          </w:tcPr>
          <w:p w14:paraId="571E35F6" w14:textId="77777777" w:rsidR="0069137D" w:rsidRPr="003C6F26" w:rsidRDefault="00000000" w:rsidP="00316081">
            <w:pPr>
              <w:pStyle w:val="FootnoteText"/>
              <w:spacing w:before="20"/>
              <w:ind w:left="72" w:hanging="72"/>
              <w:rPr>
                <w:sz w:val="16"/>
              </w:rPr>
            </w:pPr>
            <w:r w:rsidRPr="003C6F26">
              <w:rPr>
                <w:sz w:val="16"/>
              </w:rPr>
              <w:t>Str:  Swim.</w:t>
            </w:r>
          </w:p>
          <w:p w14:paraId="3D090D09" w14:textId="77777777" w:rsidR="0069137D" w:rsidRPr="003C6F26" w:rsidRDefault="00000000" w:rsidP="00316081">
            <w:pPr>
              <w:pStyle w:val="FootnoteText"/>
              <w:spacing w:before="20"/>
              <w:ind w:left="72" w:hanging="72"/>
              <w:rPr>
                <w:sz w:val="16"/>
              </w:rPr>
            </w:pPr>
            <w:r w:rsidRPr="003C6F26">
              <w:rPr>
                <w:sz w:val="16"/>
              </w:rPr>
              <w:t>Con:  Concentrate.</w:t>
            </w:r>
          </w:p>
          <w:p w14:paraId="1F45F6FA" w14:textId="77777777" w:rsidR="0069137D" w:rsidRPr="003C6F26" w:rsidRDefault="00000000" w:rsidP="00316081">
            <w:pPr>
              <w:pStyle w:val="FootnoteText"/>
              <w:spacing w:before="20"/>
              <w:ind w:left="72" w:hanging="72"/>
              <w:rPr>
                <w:sz w:val="16"/>
              </w:rPr>
            </w:pPr>
            <w:r w:rsidRPr="003C6F26">
              <w:rPr>
                <w:sz w:val="16"/>
              </w:rPr>
              <w:t xml:space="preserve">Int:  Craft, </w:t>
            </w:r>
            <w:r w:rsidRPr="003C6F26">
              <w:rPr>
                <w:sz w:val="16"/>
              </w:rPr>
              <w:br/>
              <w:t>Know (nature), Spellcraft.</w:t>
            </w:r>
          </w:p>
          <w:p w14:paraId="5A208D17" w14:textId="77777777" w:rsidR="0069137D" w:rsidRPr="003C6F26" w:rsidRDefault="00000000" w:rsidP="00316081">
            <w:pPr>
              <w:pStyle w:val="FootnoteText"/>
              <w:spacing w:before="20"/>
              <w:ind w:left="72" w:right="-108" w:hanging="72"/>
              <w:rPr>
                <w:sz w:val="16"/>
              </w:rPr>
            </w:pPr>
            <w:r w:rsidRPr="003C6F26">
              <w:rPr>
                <w:sz w:val="16"/>
              </w:rPr>
              <w:t xml:space="preserve">Wis:  Heal, Listen, </w:t>
            </w:r>
            <w:r w:rsidRPr="003C6F26">
              <w:rPr>
                <w:sz w:val="16"/>
              </w:rPr>
              <w:br/>
              <w:t>Profession(herbalist), Survival.</w:t>
            </w:r>
          </w:p>
          <w:p w14:paraId="2DD19501" w14:textId="77777777" w:rsidR="0069137D" w:rsidRPr="003C6F26" w:rsidRDefault="00000000" w:rsidP="00316081">
            <w:pPr>
              <w:pStyle w:val="FootnoteText"/>
              <w:spacing w:before="20"/>
              <w:ind w:left="72" w:hanging="72"/>
              <w:rPr>
                <w:sz w:val="16"/>
              </w:rPr>
            </w:pPr>
            <w:r w:rsidRPr="003C6F26">
              <w:rPr>
                <w:sz w:val="16"/>
              </w:rPr>
              <w:t>Cha:  Diplomacy,  Handle Animal.</w:t>
            </w:r>
          </w:p>
        </w:tc>
        <w:tc>
          <w:tcPr>
            <w:tcW w:w="4140" w:type="dxa"/>
            <w:tcBorders>
              <w:top w:val="single" w:sz="12" w:space="0" w:color="auto"/>
              <w:bottom w:val="single" w:sz="12" w:space="0" w:color="auto"/>
            </w:tcBorders>
          </w:tcPr>
          <w:p w14:paraId="5C4E258C" w14:textId="77777777" w:rsidR="0069137D" w:rsidRPr="003C6F26" w:rsidRDefault="00000000" w:rsidP="00316081">
            <w:pPr>
              <w:tabs>
                <w:tab w:val="left" w:pos="252"/>
              </w:tabs>
              <w:spacing w:before="20" w:after="20"/>
              <w:ind w:left="432" w:hanging="432"/>
              <w:rPr>
                <w:sz w:val="16"/>
              </w:rPr>
            </w:pPr>
            <w:r w:rsidRPr="003C6F26">
              <w:rPr>
                <w:sz w:val="16"/>
              </w:rPr>
              <w:t>1</w:t>
            </w:r>
            <w:r w:rsidRPr="003C6F26">
              <w:rPr>
                <w:sz w:val="16"/>
                <w:vertAlign w:val="superscript"/>
              </w:rPr>
              <w:t>st</w:t>
            </w:r>
            <w:r w:rsidRPr="003C6F26">
              <w:rPr>
                <w:sz w:val="16"/>
              </w:rPr>
              <w:t>:</w:t>
            </w:r>
            <w:r w:rsidRPr="003C6F26">
              <w:rPr>
                <w:sz w:val="16"/>
              </w:rPr>
              <w:tab/>
              <w:t xml:space="preserve">Deforestation – kill all non-sentient plant life in a 20’ per Class level radius as a Full-Round Action.  Dryad’s trees, etc., must make a Fortitude save (DC is Wisdom-based) to survive.  The deforested area will not regrow until </w:t>
            </w:r>
            <w:r w:rsidRPr="003C6F26">
              <w:rPr>
                <w:i/>
                <w:sz w:val="16"/>
              </w:rPr>
              <w:t>Hallow</w:t>
            </w:r>
            <w:r w:rsidRPr="003C6F26">
              <w:rPr>
                <w:sz w:val="16"/>
              </w:rPr>
              <w:t xml:space="preserve"> is cast on it &amp; the area is reseeded.   Usable 1/day.</w:t>
            </w:r>
          </w:p>
          <w:p w14:paraId="3D035210" w14:textId="77777777" w:rsidR="0069137D" w:rsidRPr="003C6F26" w:rsidRDefault="00000000" w:rsidP="00316081">
            <w:pPr>
              <w:tabs>
                <w:tab w:val="left" w:pos="252"/>
              </w:tabs>
              <w:spacing w:before="20" w:after="20"/>
              <w:ind w:left="432" w:hanging="432"/>
              <w:rPr>
                <w:sz w:val="16"/>
              </w:rPr>
            </w:pPr>
            <w:r w:rsidRPr="003C6F26">
              <w:rPr>
                <w:sz w:val="16"/>
              </w:rPr>
              <w:tab/>
              <w:t xml:space="preserve">Gain Wisdom-based Prepared Divine spells from the </w:t>
            </w:r>
            <w:r w:rsidRPr="003C6F26">
              <w:rPr>
                <w:sz w:val="16"/>
              </w:rPr>
              <w:br/>
            </w:r>
            <w:r w:rsidRPr="003C6F26">
              <w:rPr>
                <w:sz w:val="16"/>
                <w:u w:val="single"/>
              </w:rPr>
              <w:t>Blighter Spell List</w:t>
            </w:r>
            <w:r w:rsidRPr="003C6F26">
              <w:rPr>
                <w:sz w:val="16"/>
              </w:rPr>
              <w:t xml:space="preserve"> </w:t>
            </w:r>
            <w:r>
              <w:rPr>
                <w:sz w:val="16"/>
              </w:rPr>
              <w:t xml:space="preserve">(see page </w:t>
            </w:r>
            <w:r>
              <w:rPr>
                <w:sz w:val="16"/>
              </w:rPr>
              <w:fldChar w:fldCharType="begin"/>
            </w:r>
            <w:r>
              <w:rPr>
                <w:sz w:val="16"/>
              </w:rPr>
              <w:instrText xml:space="preserve"> PAGEREF _Ref117071517 \h </w:instrText>
            </w:r>
            <w:r>
              <w:rPr>
                <w:sz w:val="16"/>
              </w:rPr>
            </w:r>
            <w:r>
              <w:rPr>
                <w:sz w:val="16"/>
              </w:rPr>
              <w:fldChar w:fldCharType="separate"/>
            </w:r>
            <w:r>
              <w:rPr>
                <w:noProof/>
                <w:sz w:val="16"/>
              </w:rPr>
              <w:t>100</w:t>
            </w:r>
            <w:r>
              <w:rPr>
                <w:sz w:val="16"/>
              </w:rPr>
              <w:fldChar w:fldCharType="end"/>
            </w:r>
            <w:r>
              <w:rPr>
                <w:sz w:val="16"/>
              </w:rPr>
              <w:t xml:space="preserve">) </w:t>
            </w:r>
            <w:r w:rsidRPr="003C6F26">
              <w:rPr>
                <w:sz w:val="16"/>
              </w:rPr>
              <w:t>if you have used your ‘Deforestation’ ability within the last 24 hours.</w:t>
            </w:r>
          </w:p>
          <w:p w14:paraId="4370005C" w14:textId="77777777" w:rsidR="0069137D" w:rsidRPr="003C6F26" w:rsidRDefault="00000000" w:rsidP="00316081">
            <w:pPr>
              <w:tabs>
                <w:tab w:val="left" w:pos="252"/>
              </w:tabs>
              <w:spacing w:before="20" w:after="20"/>
              <w:ind w:left="432" w:hanging="432"/>
              <w:rPr>
                <w:sz w:val="16"/>
              </w:rPr>
            </w:pPr>
            <w:r w:rsidRPr="003C6F26">
              <w:rPr>
                <w:sz w:val="16"/>
              </w:rPr>
              <w:t>2</w:t>
            </w:r>
            <w:r w:rsidRPr="003C6F26">
              <w:rPr>
                <w:sz w:val="16"/>
                <w:vertAlign w:val="superscript"/>
              </w:rPr>
              <w:t>nd</w:t>
            </w:r>
            <w:r w:rsidRPr="003C6F26">
              <w:rPr>
                <w:sz w:val="16"/>
              </w:rPr>
              <w:t>:</w:t>
            </w:r>
            <w:r w:rsidRPr="003C6F26">
              <w:rPr>
                <w:sz w:val="16"/>
              </w:rPr>
              <w:tab/>
              <w:t xml:space="preserve">Sustenance – You no longer need food or water. </w:t>
            </w:r>
          </w:p>
          <w:p w14:paraId="3ACAAD60" w14:textId="77777777" w:rsidR="0069137D" w:rsidRPr="003C6F26" w:rsidRDefault="00000000" w:rsidP="00316081">
            <w:pPr>
              <w:tabs>
                <w:tab w:val="left" w:pos="252"/>
              </w:tabs>
              <w:spacing w:before="20" w:after="20"/>
              <w:ind w:left="432" w:hanging="432"/>
              <w:rPr>
                <w:sz w:val="16"/>
                <w:u w:val="single"/>
              </w:rPr>
            </w:pPr>
            <w:r w:rsidRPr="003C6F26">
              <w:rPr>
                <w:sz w:val="16"/>
              </w:rPr>
              <w:tab/>
              <w:t>Blightfire – Generate 5d6  Fire damage in a 10’ radius (Ref½, DC is Wisdom-based).  Usable as a Standard Action at will.</w:t>
            </w:r>
          </w:p>
        </w:tc>
      </w:tr>
      <w:tr w:rsidR="00316081" w:rsidRPr="003C6F26" w14:paraId="589836D3" w14:textId="77777777">
        <w:trPr>
          <w:cantSplit/>
        </w:trPr>
        <w:tc>
          <w:tcPr>
            <w:tcW w:w="1260" w:type="dxa"/>
            <w:tcBorders>
              <w:top w:val="single" w:sz="12" w:space="0" w:color="auto"/>
              <w:bottom w:val="single" w:sz="12" w:space="0" w:color="auto"/>
            </w:tcBorders>
          </w:tcPr>
          <w:p w14:paraId="5E960AB8" w14:textId="77777777" w:rsidR="0069137D" w:rsidRPr="003C6F26" w:rsidRDefault="0069137D" w:rsidP="00316081">
            <w:pPr>
              <w:rPr>
                <w:sz w:val="2"/>
              </w:rPr>
            </w:pPr>
          </w:p>
          <w:p w14:paraId="3D260F48" w14:textId="77777777" w:rsidR="0069137D" w:rsidRPr="003C6F26" w:rsidRDefault="00000000" w:rsidP="00316081">
            <w:pPr>
              <w:pStyle w:val="Heading4"/>
            </w:pPr>
            <w:bookmarkStart w:id="205" w:name="_Toc45617421"/>
            <w:bookmarkStart w:id="206" w:name="_Ref117080878"/>
            <w:bookmarkStart w:id="207" w:name="_Toc121034108"/>
            <w:r w:rsidRPr="003C6F26">
              <w:t>Blood Magus</w:t>
            </w:r>
            <w:bookmarkEnd w:id="205"/>
            <w:bookmarkEnd w:id="206"/>
            <w:bookmarkEnd w:id="207"/>
            <w:r w:rsidRPr="003C6F26">
              <w:fldChar w:fldCharType="begin"/>
            </w:r>
            <w:r w:rsidRPr="003C6F26">
              <w:instrText xml:space="preserve"> XE "Blood Magus" </w:instrText>
            </w:r>
            <w:r w:rsidRPr="003C6F26">
              <w:fldChar w:fldCharType="end"/>
            </w:r>
          </w:p>
          <w:p w14:paraId="78252035" w14:textId="77777777" w:rsidR="0069137D" w:rsidRPr="003C6F26" w:rsidRDefault="00000000" w:rsidP="00316081">
            <w:pPr>
              <w:spacing w:before="20" w:after="20"/>
              <w:ind w:left="72"/>
              <w:rPr>
                <w:sz w:val="16"/>
              </w:rPr>
            </w:pPr>
            <w:r w:rsidRPr="003C6F26">
              <w:rPr>
                <w:sz w:val="16"/>
              </w:rPr>
              <w:t>(</w:t>
            </w:r>
            <w:r>
              <w:rPr>
                <w:sz w:val="16"/>
              </w:rPr>
              <w:t xml:space="preserve">cast </w:t>
            </w:r>
            <w:r w:rsidRPr="003C6F26">
              <w:rPr>
                <w:sz w:val="16"/>
              </w:rPr>
              <w:t>arcane magic with your own blood)</w:t>
            </w:r>
            <w:r w:rsidRPr="003C6F26">
              <w:rPr>
                <w:strike/>
                <w:sz w:val="12"/>
              </w:rPr>
              <w:t xml:space="preserve"> </w:t>
            </w:r>
            <w:r w:rsidRPr="003C6F26">
              <w:rPr>
                <w:strike/>
                <w:sz w:val="12"/>
              </w:rPr>
              <w:br/>
            </w:r>
            <w:r w:rsidRPr="003C6F26">
              <w:rPr>
                <w:sz w:val="12"/>
              </w:rPr>
              <w:t>(CArc p26)</w:t>
            </w:r>
          </w:p>
        </w:tc>
        <w:tc>
          <w:tcPr>
            <w:tcW w:w="2160" w:type="dxa"/>
            <w:tcBorders>
              <w:top w:val="single" w:sz="12" w:space="0" w:color="auto"/>
              <w:bottom w:val="single" w:sz="12" w:space="0" w:color="auto"/>
            </w:tcBorders>
          </w:tcPr>
          <w:p w14:paraId="43519667" w14:textId="77777777" w:rsidR="0069137D" w:rsidRPr="003C6F26" w:rsidRDefault="00000000" w:rsidP="00316081">
            <w:pPr>
              <w:pStyle w:val="FootnoteText"/>
              <w:tabs>
                <w:tab w:val="right" w:pos="1944"/>
              </w:tabs>
              <w:spacing w:before="20"/>
              <w:ind w:left="72" w:hanging="72"/>
              <w:rPr>
                <w:sz w:val="16"/>
              </w:rPr>
            </w:pPr>
            <w:r>
              <w:rPr>
                <w:sz w:val="16"/>
              </w:rPr>
              <w:t>Align</w:t>
            </w:r>
            <w:r w:rsidRPr="003C6F26">
              <w:rPr>
                <w:sz w:val="16"/>
              </w:rPr>
              <w:t>:</w:t>
            </w:r>
            <w:r>
              <w:rPr>
                <w:sz w:val="16"/>
              </w:rPr>
              <w:tab/>
            </w:r>
            <w:r w:rsidRPr="003C6F26">
              <w:rPr>
                <w:sz w:val="16"/>
              </w:rPr>
              <w:t>NG, CG, LN, N, CN,</w:t>
            </w:r>
            <w:r>
              <w:rPr>
                <w:sz w:val="16"/>
              </w:rPr>
              <w:br/>
            </w:r>
            <w:r>
              <w:rPr>
                <w:sz w:val="16"/>
              </w:rPr>
              <w:tab/>
            </w:r>
            <w:r w:rsidRPr="003C6F26">
              <w:rPr>
                <w:sz w:val="16"/>
              </w:rPr>
              <w:t>LE, NE, CE.</w:t>
            </w:r>
          </w:p>
          <w:p w14:paraId="2C03BEB7" w14:textId="77777777" w:rsidR="0069137D" w:rsidRPr="003C6F26" w:rsidRDefault="00000000" w:rsidP="00316081">
            <w:pPr>
              <w:pStyle w:val="FootnoteText"/>
              <w:tabs>
                <w:tab w:val="right" w:pos="1944"/>
              </w:tabs>
              <w:spacing w:before="20"/>
              <w:ind w:left="72" w:hanging="72"/>
              <w:rPr>
                <w:sz w:val="16"/>
              </w:rPr>
            </w:pPr>
            <w:r w:rsidRPr="003C6F26">
              <w:rPr>
                <w:sz w:val="16"/>
              </w:rPr>
              <w:t xml:space="preserve">Concentration:  </w:t>
            </w:r>
            <w:r>
              <w:rPr>
                <w:sz w:val="16"/>
              </w:rPr>
              <w:tab/>
            </w:r>
            <w:r w:rsidRPr="003C6F26">
              <w:rPr>
                <w:sz w:val="16"/>
              </w:rPr>
              <w:t>4 ranks.</w:t>
            </w:r>
          </w:p>
          <w:p w14:paraId="26B84F65" w14:textId="77777777" w:rsidR="0069137D" w:rsidRPr="003C6F26" w:rsidRDefault="00000000" w:rsidP="00316081">
            <w:pPr>
              <w:pStyle w:val="FootnoteText"/>
              <w:tabs>
                <w:tab w:val="right" w:pos="1944"/>
              </w:tabs>
              <w:spacing w:before="20"/>
              <w:ind w:left="72" w:hanging="72"/>
              <w:rPr>
                <w:sz w:val="16"/>
              </w:rPr>
            </w:pPr>
            <w:r w:rsidRPr="003C6F26">
              <w:rPr>
                <w:sz w:val="16"/>
              </w:rPr>
              <w:t>Feat:</w:t>
            </w:r>
            <w:r>
              <w:rPr>
                <w:sz w:val="16"/>
              </w:rPr>
              <w:tab/>
            </w:r>
            <w:r w:rsidRPr="003C6F26">
              <w:rPr>
                <w:sz w:val="16"/>
              </w:rPr>
              <w:t xml:space="preserve">Great Fortitude, </w:t>
            </w:r>
            <w:r>
              <w:rPr>
                <w:sz w:val="16"/>
              </w:rPr>
              <w:br/>
            </w:r>
            <w:r>
              <w:rPr>
                <w:sz w:val="16"/>
              </w:rPr>
              <w:tab/>
            </w:r>
            <w:r w:rsidRPr="003C6F26">
              <w:rPr>
                <w:sz w:val="16"/>
              </w:rPr>
              <w:t>Toughness.</w:t>
            </w:r>
          </w:p>
          <w:p w14:paraId="07CA922A" w14:textId="77777777" w:rsidR="0069137D" w:rsidRPr="003C6F26" w:rsidRDefault="00000000" w:rsidP="00316081">
            <w:pPr>
              <w:pStyle w:val="FootnoteText"/>
              <w:tabs>
                <w:tab w:val="right" w:pos="1944"/>
              </w:tabs>
              <w:spacing w:before="20"/>
              <w:ind w:left="72" w:hanging="72"/>
              <w:rPr>
                <w:sz w:val="16"/>
              </w:rPr>
            </w:pPr>
            <w:r w:rsidRPr="003C6F26">
              <w:rPr>
                <w:sz w:val="16"/>
              </w:rPr>
              <w:t>Arcane Caster level 5</w:t>
            </w:r>
            <w:r w:rsidRPr="003C6F26">
              <w:rPr>
                <w:sz w:val="16"/>
                <w:vertAlign w:val="superscript"/>
              </w:rPr>
              <w:t>th</w:t>
            </w:r>
            <w:r w:rsidRPr="003C6F26">
              <w:rPr>
                <w:sz w:val="16"/>
              </w:rPr>
              <w:t>.</w:t>
            </w:r>
          </w:p>
          <w:p w14:paraId="0155F8C7" w14:textId="77777777" w:rsidR="0069137D" w:rsidRPr="003C6F26" w:rsidRDefault="00000000" w:rsidP="00316081">
            <w:pPr>
              <w:pStyle w:val="FootnoteText"/>
              <w:tabs>
                <w:tab w:val="right" w:pos="1944"/>
              </w:tabs>
              <w:spacing w:before="20"/>
              <w:ind w:left="72" w:hanging="72"/>
              <w:rPr>
                <w:sz w:val="16"/>
              </w:rPr>
            </w:pPr>
            <w:r w:rsidRPr="003C6F26">
              <w:rPr>
                <w:sz w:val="16"/>
              </w:rPr>
              <w:t>Must have been dead for a while.</w:t>
            </w:r>
          </w:p>
          <w:p w14:paraId="5A35A184" w14:textId="77777777" w:rsidR="0069137D" w:rsidRPr="003C6F26" w:rsidRDefault="00000000" w:rsidP="00316081">
            <w:pPr>
              <w:pStyle w:val="FootnoteText"/>
              <w:tabs>
                <w:tab w:val="right" w:pos="1944"/>
              </w:tabs>
              <w:spacing w:before="20"/>
              <w:ind w:left="72" w:hanging="72"/>
              <w:rPr>
                <w:sz w:val="16"/>
              </w:rPr>
            </w:pPr>
            <w:r w:rsidRPr="003C6F26">
              <w:rPr>
                <w:sz w:val="16"/>
              </w:rPr>
              <w:t>Min Lvl:  Brd5, Sor5, Wiz5.</w:t>
            </w:r>
          </w:p>
        </w:tc>
        <w:tc>
          <w:tcPr>
            <w:tcW w:w="1260" w:type="dxa"/>
            <w:tcBorders>
              <w:top w:val="single" w:sz="12" w:space="0" w:color="auto"/>
              <w:bottom w:val="single" w:sz="12" w:space="0" w:color="auto"/>
            </w:tcBorders>
          </w:tcPr>
          <w:p w14:paraId="568219C6" w14:textId="77777777" w:rsidR="0069137D" w:rsidRPr="003C6F26" w:rsidRDefault="00000000" w:rsidP="00316081">
            <w:pPr>
              <w:tabs>
                <w:tab w:val="right" w:pos="1051"/>
              </w:tabs>
              <w:spacing w:before="20"/>
              <w:ind w:left="224" w:hanging="224"/>
              <w:rPr>
                <w:sz w:val="16"/>
              </w:rPr>
            </w:pPr>
            <w:r w:rsidRPr="003C6F26">
              <w:rPr>
                <w:sz w:val="16"/>
              </w:rPr>
              <w:t xml:space="preserve">HD:  </w:t>
            </w:r>
            <w:r>
              <w:rPr>
                <w:sz w:val="16"/>
              </w:rPr>
              <w:tab/>
            </w:r>
            <w:r w:rsidRPr="003C6F26">
              <w:rPr>
                <w:sz w:val="16"/>
              </w:rPr>
              <w:t>d6</w:t>
            </w:r>
          </w:p>
          <w:p w14:paraId="5823978C" w14:textId="77777777" w:rsidR="0069137D" w:rsidRPr="003C6F26" w:rsidRDefault="00000000" w:rsidP="00316081">
            <w:pPr>
              <w:tabs>
                <w:tab w:val="right" w:pos="1051"/>
              </w:tabs>
              <w:spacing w:before="20"/>
              <w:ind w:left="224" w:hanging="224"/>
              <w:rPr>
                <w:sz w:val="16"/>
              </w:rPr>
            </w:pPr>
            <w:r w:rsidRPr="003C6F26">
              <w:rPr>
                <w:sz w:val="16"/>
              </w:rPr>
              <w:t xml:space="preserve">Skill Points: </w:t>
            </w:r>
            <w:r>
              <w:rPr>
                <w:sz w:val="16"/>
              </w:rPr>
              <w:tab/>
            </w:r>
            <w:r w:rsidRPr="003C6F26">
              <w:rPr>
                <w:sz w:val="16"/>
              </w:rPr>
              <w:t>2</w:t>
            </w:r>
          </w:p>
          <w:p w14:paraId="6879AECC" w14:textId="77777777" w:rsidR="0069137D" w:rsidRPr="003C6F26" w:rsidRDefault="00000000" w:rsidP="00316081">
            <w:pPr>
              <w:tabs>
                <w:tab w:val="right" w:pos="1051"/>
              </w:tabs>
              <w:spacing w:before="20"/>
              <w:ind w:left="224" w:hanging="224"/>
              <w:rPr>
                <w:sz w:val="16"/>
              </w:rPr>
            </w:pPr>
            <w:r w:rsidRPr="003C6F26">
              <w:rPr>
                <w:sz w:val="16"/>
              </w:rPr>
              <w:t xml:space="preserve">Attack: </w:t>
            </w:r>
            <w:r>
              <w:rPr>
                <w:sz w:val="16"/>
              </w:rPr>
              <w:tab/>
            </w:r>
            <w:r w:rsidRPr="003C6F26">
              <w:rPr>
                <w:sz w:val="16"/>
              </w:rPr>
              <w:t>Wizard</w:t>
            </w:r>
          </w:p>
          <w:p w14:paraId="1F33B941" w14:textId="77777777" w:rsidR="0069137D" w:rsidRPr="003C6F26" w:rsidRDefault="00000000" w:rsidP="00316081">
            <w:pPr>
              <w:tabs>
                <w:tab w:val="right" w:pos="1051"/>
              </w:tabs>
              <w:spacing w:before="20"/>
              <w:ind w:left="224" w:right="-108" w:hanging="224"/>
              <w:rPr>
                <w:sz w:val="16"/>
              </w:rPr>
            </w:pPr>
            <w:r w:rsidRPr="003C6F26">
              <w:rPr>
                <w:sz w:val="16"/>
              </w:rPr>
              <w:t>Good Save:</w:t>
            </w:r>
            <w:r>
              <w:rPr>
                <w:sz w:val="16"/>
              </w:rPr>
              <w:t xml:space="preserve"> </w:t>
            </w:r>
            <w:r>
              <w:rPr>
                <w:sz w:val="16"/>
              </w:rPr>
              <w:tab/>
            </w:r>
            <w:r w:rsidRPr="003C6F26">
              <w:rPr>
                <w:sz w:val="16"/>
              </w:rPr>
              <w:t>Fort</w:t>
            </w:r>
          </w:p>
          <w:p w14:paraId="1E56B0BB" w14:textId="77777777" w:rsidR="0069137D" w:rsidRPr="003C6F26" w:rsidRDefault="00000000" w:rsidP="00316081">
            <w:pPr>
              <w:tabs>
                <w:tab w:val="right" w:pos="1051"/>
              </w:tabs>
              <w:spacing w:before="20"/>
              <w:ind w:left="224" w:hanging="224"/>
              <w:rPr>
                <w:sz w:val="16"/>
              </w:rPr>
            </w:pPr>
            <w:r w:rsidRPr="003C6F26">
              <w:rPr>
                <w:sz w:val="16"/>
              </w:rPr>
              <w:t xml:space="preserve">Weap:  </w:t>
            </w:r>
            <w:r>
              <w:rPr>
                <w:sz w:val="16"/>
              </w:rPr>
              <w:tab/>
            </w:r>
            <w:r w:rsidRPr="003C6F26">
              <w:rPr>
                <w:sz w:val="16"/>
              </w:rPr>
              <w:t>—</w:t>
            </w:r>
          </w:p>
          <w:p w14:paraId="7EC6BFA9" w14:textId="77777777" w:rsidR="0069137D" w:rsidRPr="003C6F26" w:rsidRDefault="00000000" w:rsidP="00316081">
            <w:pPr>
              <w:tabs>
                <w:tab w:val="right" w:pos="1051"/>
              </w:tabs>
              <w:spacing w:before="20"/>
              <w:ind w:left="224" w:hanging="224"/>
              <w:rPr>
                <w:sz w:val="16"/>
              </w:rPr>
            </w:pPr>
            <w:r w:rsidRPr="003C6F26">
              <w:rPr>
                <w:sz w:val="16"/>
              </w:rPr>
              <w:t xml:space="preserve">Armor:  </w:t>
            </w:r>
            <w:r>
              <w:rPr>
                <w:sz w:val="16"/>
              </w:rPr>
              <w:tab/>
            </w:r>
            <w:r w:rsidRPr="003C6F26">
              <w:rPr>
                <w:sz w:val="16"/>
              </w:rPr>
              <w:t>—</w:t>
            </w:r>
          </w:p>
          <w:p w14:paraId="29B3AC69" w14:textId="77777777" w:rsidR="0069137D" w:rsidRPr="003C6F26" w:rsidRDefault="00000000" w:rsidP="00316081">
            <w:pPr>
              <w:tabs>
                <w:tab w:val="right" w:pos="1051"/>
              </w:tabs>
              <w:spacing w:before="20"/>
              <w:ind w:left="224" w:hanging="224"/>
              <w:rPr>
                <w:sz w:val="16"/>
              </w:rPr>
            </w:pPr>
            <w:r w:rsidRPr="003C6F26">
              <w:rPr>
                <w:sz w:val="16"/>
              </w:rPr>
              <w:t xml:space="preserve">Class Lvls: </w:t>
            </w:r>
            <w:r>
              <w:rPr>
                <w:sz w:val="16"/>
              </w:rPr>
              <w:tab/>
            </w:r>
            <w:r w:rsidRPr="003C6F26">
              <w:rPr>
                <w:sz w:val="16"/>
              </w:rPr>
              <w:t>10</w:t>
            </w:r>
          </w:p>
        </w:tc>
        <w:tc>
          <w:tcPr>
            <w:tcW w:w="1620" w:type="dxa"/>
            <w:tcBorders>
              <w:top w:val="single" w:sz="12" w:space="0" w:color="auto"/>
              <w:bottom w:val="single" w:sz="12" w:space="0" w:color="auto"/>
            </w:tcBorders>
          </w:tcPr>
          <w:p w14:paraId="6CE9EEEA" w14:textId="77777777" w:rsidR="0069137D" w:rsidRPr="003C6F26" w:rsidRDefault="00000000" w:rsidP="00316081">
            <w:pPr>
              <w:pStyle w:val="FootnoteText"/>
              <w:spacing w:before="20"/>
              <w:ind w:left="72" w:hanging="72"/>
              <w:rPr>
                <w:sz w:val="16"/>
              </w:rPr>
            </w:pPr>
            <w:r w:rsidRPr="003C6F26">
              <w:rPr>
                <w:sz w:val="16"/>
              </w:rPr>
              <w:t>Int:  Craft, Spellcraft.</w:t>
            </w:r>
          </w:p>
          <w:p w14:paraId="657F7EBE" w14:textId="77777777" w:rsidR="0069137D" w:rsidRPr="003C6F26" w:rsidRDefault="00000000" w:rsidP="00316081">
            <w:pPr>
              <w:pStyle w:val="FootnoteText"/>
              <w:spacing w:before="20"/>
              <w:ind w:left="72" w:hanging="72"/>
              <w:rPr>
                <w:sz w:val="16"/>
              </w:rPr>
            </w:pPr>
            <w:r w:rsidRPr="003C6F26">
              <w:rPr>
                <w:sz w:val="16"/>
              </w:rPr>
              <w:t>Wis:  Heal.</w:t>
            </w:r>
          </w:p>
          <w:p w14:paraId="672E230D" w14:textId="77777777" w:rsidR="0069137D" w:rsidRPr="003C6F26" w:rsidRDefault="00000000" w:rsidP="00316081">
            <w:pPr>
              <w:pStyle w:val="FootnoteText"/>
              <w:spacing w:before="20"/>
              <w:ind w:left="72" w:hanging="72"/>
              <w:rPr>
                <w:sz w:val="16"/>
              </w:rPr>
            </w:pPr>
            <w:r w:rsidRPr="003C6F26">
              <w:rPr>
                <w:sz w:val="16"/>
              </w:rPr>
              <w:t>Con:  Concentrate.</w:t>
            </w:r>
          </w:p>
          <w:p w14:paraId="7003965E" w14:textId="77777777" w:rsidR="0069137D" w:rsidRPr="003C6F26" w:rsidRDefault="00000000" w:rsidP="00316081">
            <w:pPr>
              <w:pStyle w:val="FootnoteText"/>
              <w:spacing w:before="20"/>
              <w:ind w:left="72" w:hanging="72"/>
              <w:rPr>
                <w:sz w:val="16"/>
              </w:rPr>
            </w:pPr>
            <w:r w:rsidRPr="003C6F26">
              <w:rPr>
                <w:sz w:val="16"/>
              </w:rPr>
              <w:t>Cha:  Bluff.</w:t>
            </w:r>
          </w:p>
        </w:tc>
        <w:tc>
          <w:tcPr>
            <w:tcW w:w="4140" w:type="dxa"/>
            <w:tcBorders>
              <w:top w:val="single" w:sz="12" w:space="0" w:color="auto"/>
              <w:bottom w:val="single" w:sz="12" w:space="0" w:color="auto"/>
            </w:tcBorders>
          </w:tcPr>
          <w:p w14:paraId="54AC7C86" w14:textId="77777777" w:rsidR="0069137D" w:rsidRPr="003C6F26" w:rsidRDefault="00000000" w:rsidP="00316081">
            <w:pPr>
              <w:tabs>
                <w:tab w:val="left" w:pos="252"/>
              </w:tabs>
              <w:spacing w:before="20" w:after="20"/>
              <w:ind w:left="432" w:hanging="432"/>
              <w:rPr>
                <w:sz w:val="16"/>
              </w:rPr>
            </w:pPr>
            <w:r w:rsidRPr="003C6F26">
              <w:rPr>
                <w:sz w:val="16"/>
              </w:rPr>
              <w:t>1</w:t>
            </w:r>
            <w:r w:rsidRPr="003C6F26">
              <w:rPr>
                <w:sz w:val="16"/>
                <w:vertAlign w:val="superscript"/>
              </w:rPr>
              <w:t>st</w:t>
            </w:r>
            <w:r w:rsidRPr="003C6F26">
              <w:rPr>
                <w:sz w:val="16"/>
              </w:rPr>
              <w:t>:</w:t>
            </w:r>
            <w:r w:rsidRPr="003C6F26">
              <w:rPr>
                <w:sz w:val="16"/>
              </w:rPr>
              <w:tab/>
              <w:t>+1 Arcane Caster Level.</w:t>
            </w:r>
          </w:p>
          <w:p w14:paraId="7831FB91" w14:textId="77777777" w:rsidR="0069137D" w:rsidRPr="003C6F26" w:rsidRDefault="00000000" w:rsidP="00316081">
            <w:pPr>
              <w:tabs>
                <w:tab w:val="left" w:pos="252"/>
              </w:tabs>
              <w:spacing w:before="20" w:after="20"/>
              <w:ind w:left="432" w:hanging="432"/>
              <w:rPr>
                <w:sz w:val="16"/>
              </w:rPr>
            </w:pPr>
            <w:r w:rsidRPr="003C6F26">
              <w:rPr>
                <w:sz w:val="16"/>
              </w:rPr>
              <w:tab/>
              <w:t xml:space="preserve">Blood Component – You can use your own blood in place of material components.  You take at least 1 hp damage, but the DC of the spell goes up by 1 too.  Replacing costly components results in greater hp loss (5 hp for 1-50 gp, etc). </w:t>
            </w:r>
          </w:p>
          <w:p w14:paraId="308CD02E" w14:textId="77777777" w:rsidR="0069137D" w:rsidRPr="003C6F26" w:rsidRDefault="00000000" w:rsidP="00316081">
            <w:pPr>
              <w:tabs>
                <w:tab w:val="left" w:pos="252"/>
              </w:tabs>
              <w:spacing w:before="20" w:after="20"/>
              <w:ind w:left="432" w:hanging="432"/>
              <w:rPr>
                <w:sz w:val="16"/>
              </w:rPr>
            </w:pPr>
            <w:r w:rsidRPr="003C6F26">
              <w:rPr>
                <w:sz w:val="16"/>
              </w:rPr>
              <w:tab/>
              <w:t>Stanch – If your hit points go negative, you automatically stabilize on the next round.</w:t>
            </w:r>
          </w:p>
          <w:p w14:paraId="251B3AC5" w14:textId="77777777" w:rsidR="0069137D" w:rsidRPr="003C6F26" w:rsidRDefault="00000000" w:rsidP="00316081">
            <w:pPr>
              <w:tabs>
                <w:tab w:val="left" w:pos="252"/>
              </w:tabs>
              <w:spacing w:before="20" w:after="20"/>
              <w:ind w:left="432" w:hanging="432"/>
              <w:rPr>
                <w:sz w:val="16"/>
              </w:rPr>
            </w:pPr>
            <w:r w:rsidRPr="003C6F26">
              <w:rPr>
                <w:sz w:val="16"/>
              </w:rPr>
              <w:tab/>
              <w:t xml:space="preserve">Durable Casting – When you make a Concentration check due to having taken damage, subtract your Class level from the damage taken for purposes of determining the DC only. </w:t>
            </w:r>
          </w:p>
          <w:p w14:paraId="20AA6B0A" w14:textId="77777777" w:rsidR="0069137D" w:rsidRPr="003C6F26" w:rsidRDefault="00000000" w:rsidP="00316081">
            <w:pPr>
              <w:tabs>
                <w:tab w:val="left" w:pos="252"/>
              </w:tabs>
              <w:spacing w:before="20" w:after="20"/>
              <w:ind w:left="432" w:hanging="432"/>
              <w:rPr>
                <w:sz w:val="16"/>
              </w:rPr>
            </w:pPr>
            <w:r w:rsidRPr="003C6F26">
              <w:rPr>
                <w:sz w:val="16"/>
              </w:rPr>
              <w:t>2</w:t>
            </w:r>
            <w:r w:rsidRPr="003C6F26">
              <w:rPr>
                <w:sz w:val="16"/>
                <w:vertAlign w:val="superscript"/>
              </w:rPr>
              <w:t>nd</w:t>
            </w:r>
            <w:r w:rsidRPr="003C6F26">
              <w:rPr>
                <w:sz w:val="16"/>
              </w:rPr>
              <w:t>:</w:t>
            </w:r>
            <w:r w:rsidRPr="003C6F26">
              <w:rPr>
                <w:sz w:val="16"/>
              </w:rPr>
              <w:tab/>
              <w:t>+1 Arcane Caster Level.</w:t>
            </w:r>
          </w:p>
          <w:p w14:paraId="44D91F72" w14:textId="77777777" w:rsidR="0069137D" w:rsidRPr="003C6F26" w:rsidRDefault="00000000" w:rsidP="00316081">
            <w:pPr>
              <w:tabs>
                <w:tab w:val="left" w:pos="252"/>
              </w:tabs>
              <w:spacing w:before="20" w:after="20"/>
              <w:ind w:left="432" w:hanging="432"/>
              <w:rPr>
                <w:sz w:val="16"/>
              </w:rPr>
            </w:pPr>
            <w:r w:rsidRPr="003C6F26">
              <w:rPr>
                <w:sz w:val="16"/>
              </w:rPr>
              <w:tab/>
              <w:t>Scarification – You can scribe spells into your own skin, which fade once cast.  You are limited to 6 spells.</w:t>
            </w:r>
          </w:p>
        </w:tc>
      </w:tr>
      <w:tr w:rsidR="00316081" w:rsidRPr="003C6F26" w14:paraId="2B25C935" w14:textId="77777777">
        <w:trPr>
          <w:cantSplit/>
        </w:trPr>
        <w:tc>
          <w:tcPr>
            <w:tcW w:w="1260" w:type="dxa"/>
            <w:tcBorders>
              <w:top w:val="single" w:sz="12" w:space="0" w:color="auto"/>
              <w:bottom w:val="single" w:sz="12" w:space="0" w:color="auto"/>
            </w:tcBorders>
          </w:tcPr>
          <w:p w14:paraId="627C1165" w14:textId="77777777" w:rsidR="0069137D" w:rsidRPr="003C6F26" w:rsidRDefault="0069137D" w:rsidP="00316081">
            <w:pPr>
              <w:rPr>
                <w:sz w:val="2"/>
              </w:rPr>
            </w:pPr>
          </w:p>
          <w:p w14:paraId="4CB43A3D" w14:textId="77777777" w:rsidR="0069137D" w:rsidRPr="003C6F26" w:rsidRDefault="00000000" w:rsidP="00316081">
            <w:pPr>
              <w:pStyle w:val="Heading4"/>
            </w:pPr>
            <w:bookmarkStart w:id="208" w:name="_Ref117080931"/>
            <w:bookmarkStart w:id="209" w:name="_Toc121034109"/>
            <w:r w:rsidRPr="003C6F26">
              <w:t>Bloodhound</w:t>
            </w:r>
            <w:bookmarkEnd w:id="208"/>
            <w:bookmarkEnd w:id="209"/>
            <w:r w:rsidRPr="003C6F26">
              <w:t xml:space="preserve"> </w:t>
            </w:r>
            <w:r w:rsidRPr="003C6F26">
              <w:fldChar w:fldCharType="begin"/>
            </w:r>
            <w:r w:rsidRPr="003C6F26">
              <w:instrText xml:space="preserve"> XE "Bloodhount" </w:instrText>
            </w:r>
            <w:r w:rsidRPr="003C6F26">
              <w:fldChar w:fldCharType="end"/>
            </w:r>
          </w:p>
          <w:p w14:paraId="392B1B3D" w14:textId="77777777" w:rsidR="0069137D" w:rsidRPr="003C6F26" w:rsidRDefault="00000000" w:rsidP="00316081">
            <w:pPr>
              <w:spacing w:before="20" w:after="20"/>
              <w:ind w:left="72"/>
              <w:rPr>
                <w:sz w:val="16"/>
              </w:rPr>
            </w:pPr>
            <w:r w:rsidRPr="003C6F26">
              <w:rPr>
                <w:sz w:val="16"/>
              </w:rPr>
              <w:t xml:space="preserve">(hunts down a designated mark &amp; won’t stop until he is done) </w:t>
            </w:r>
            <w:r w:rsidRPr="003C6F26">
              <w:rPr>
                <w:sz w:val="16"/>
              </w:rPr>
              <w:br/>
            </w:r>
            <w:r w:rsidRPr="003C6F26">
              <w:rPr>
                <w:rStyle w:val="New6ptChar"/>
                <w:color w:val="auto"/>
                <w:sz w:val="12"/>
              </w:rPr>
              <w:t>(CAdv p28)</w:t>
            </w:r>
          </w:p>
        </w:tc>
        <w:tc>
          <w:tcPr>
            <w:tcW w:w="2160" w:type="dxa"/>
            <w:tcBorders>
              <w:top w:val="single" w:sz="12" w:space="0" w:color="auto"/>
              <w:bottom w:val="single" w:sz="12" w:space="0" w:color="auto"/>
            </w:tcBorders>
          </w:tcPr>
          <w:p w14:paraId="45C0CE46" w14:textId="77777777" w:rsidR="0069137D" w:rsidRPr="003C6F26" w:rsidRDefault="00000000" w:rsidP="00316081">
            <w:pPr>
              <w:pStyle w:val="FootnoteText"/>
              <w:tabs>
                <w:tab w:val="right" w:pos="1944"/>
              </w:tabs>
              <w:spacing w:before="20"/>
              <w:ind w:left="72" w:hanging="72"/>
              <w:rPr>
                <w:sz w:val="16"/>
              </w:rPr>
            </w:pPr>
            <w:r w:rsidRPr="003C6F26">
              <w:rPr>
                <w:sz w:val="16"/>
              </w:rPr>
              <w:t xml:space="preserve">Base Attack Bonus:  </w:t>
            </w:r>
            <w:r>
              <w:rPr>
                <w:sz w:val="16"/>
              </w:rPr>
              <w:tab/>
            </w:r>
            <w:r w:rsidRPr="003C6F26">
              <w:rPr>
                <w:sz w:val="16"/>
              </w:rPr>
              <w:t>+4.</w:t>
            </w:r>
          </w:p>
          <w:p w14:paraId="10B6287A" w14:textId="77777777" w:rsidR="0069137D" w:rsidRPr="003C6F26" w:rsidRDefault="00000000" w:rsidP="00316081">
            <w:pPr>
              <w:pStyle w:val="FootnoteText"/>
              <w:tabs>
                <w:tab w:val="right" w:pos="1944"/>
              </w:tabs>
              <w:spacing w:before="20"/>
              <w:ind w:left="72" w:hanging="72"/>
              <w:rPr>
                <w:sz w:val="16"/>
              </w:rPr>
            </w:pPr>
            <w:r w:rsidRPr="003C6F26">
              <w:rPr>
                <w:sz w:val="16"/>
              </w:rPr>
              <w:t xml:space="preserve">Gather Info:  </w:t>
            </w:r>
            <w:r>
              <w:rPr>
                <w:sz w:val="16"/>
              </w:rPr>
              <w:tab/>
            </w:r>
            <w:r w:rsidRPr="003C6F26">
              <w:rPr>
                <w:sz w:val="16"/>
              </w:rPr>
              <w:t>4 ranks.</w:t>
            </w:r>
          </w:p>
          <w:p w14:paraId="373B8A04" w14:textId="77777777" w:rsidR="0069137D" w:rsidRPr="003C6F26" w:rsidRDefault="00000000" w:rsidP="00316081">
            <w:pPr>
              <w:pStyle w:val="FootnoteText"/>
              <w:tabs>
                <w:tab w:val="right" w:pos="1944"/>
              </w:tabs>
              <w:spacing w:before="20"/>
              <w:ind w:left="72" w:hanging="72"/>
              <w:rPr>
                <w:sz w:val="16"/>
              </w:rPr>
            </w:pPr>
            <w:r w:rsidRPr="003C6F26">
              <w:rPr>
                <w:sz w:val="16"/>
              </w:rPr>
              <w:t xml:space="preserve">Move Silently:  </w:t>
            </w:r>
            <w:r>
              <w:rPr>
                <w:sz w:val="16"/>
              </w:rPr>
              <w:tab/>
            </w:r>
            <w:r w:rsidRPr="003C6F26">
              <w:rPr>
                <w:sz w:val="16"/>
              </w:rPr>
              <w:t>4 ranks.</w:t>
            </w:r>
          </w:p>
          <w:p w14:paraId="022A900D" w14:textId="77777777" w:rsidR="0069137D" w:rsidRPr="003C6F26" w:rsidRDefault="00000000" w:rsidP="00316081">
            <w:pPr>
              <w:pStyle w:val="FootnoteText"/>
              <w:tabs>
                <w:tab w:val="right" w:pos="1944"/>
              </w:tabs>
              <w:spacing w:before="20"/>
              <w:ind w:left="72" w:hanging="72"/>
              <w:rPr>
                <w:sz w:val="16"/>
              </w:rPr>
            </w:pPr>
            <w:r w:rsidRPr="003C6F26">
              <w:rPr>
                <w:sz w:val="16"/>
              </w:rPr>
              <w:t xml:space="preserve">Survival:  </w:t>
            </w:r>
            <w:r>
              <w:rPr>
                <w:sz w:val="16"/>
              </w:rPr>
              <w:tab/>
            </w:r>
            <w:r w:rsidRPr="003C6F26">
              <w:rPr>
                <w:sz w:val="16"/>
              </w:rPr>
              <w:t>4 ranks.</w:t>
            </w:r>
          </w:p>
          <w:p w14:paraId="35E4F8F9" w14:textId="77777777" w:rsidR="0069137D" w:rsidRPr="003C6F26" w:rsidRDefault="00000000" w:rsidP="00316081">
            <w:pPr>
              <w:pStyle w:val="FootnoteText"/>
              <w:tabs>
                <w:tab w:val="right" w:pos="1944"/>
              </w:tabs>
              <w:spacing w:before="20"/>
              <w:ind w:left="72" w:hanging="72"/>
              <w:rPr>
                <w:sz w:val="16"/>
              </w:rPr>
            </w:pPr>
            <w:r w:rsidRPr="003C6F26">
              <w:rPr>
                <w:sz w:val="16"/>
              </w:rPr>
              <w:t xml:space="preserve">Feats:  </w:t>
            </w:r>
            <w:r>
              <w:rPr>
                <w:sz w:val="16"/>
              </w:rPr>
              <w:tab/>
            </w:r>
            <w:r w:rsidRPr="003C6F26">
              <w:rPr>
                <w:sz w:val="16"/>
              </w:rPr>
              <w:t>Track, Endurance.</w:t>
            </w:r>
          </w:p>
          <w:p w14:paraId="2C302F6B" w14:textId="77777777" w:rsidR="0069137D" w:rsidRPr="003C6F26" w:rsidRDefault="00000000" w:rsidP="00316081">
            <w:pPr>
              <w:pStyle w:val="FootnoteText"/>
              <w:tabs>
                <w:tab w:val="right" w:pos="1944"/>
              </w:tabs>
              <w:spacing w:before="20"/>
              <w:ind w:left="72" w:hanging="72"/>
              <w:rPr>
                <w:sz w:val="16"/>
              </w:rPr>
            </w:pPr>
            <w:r w:rsidRPr="003C6F26">
              <w:rPr>
                <w:sz w:val="16"/>
              </w:rPr>
              <w:t>Min Lvl: Bbn5, Ftr5, Pal5, Rgr5, Brd6, Clr6, Drd6, Mnk6, Rog6, Sor8, Wiz8.</w:t>
            </w:r>
          </w:p>
        </w:tc>
        <w:tc>
          <w:tcPr>
            <w:tcW w:w="1260" w:type="dxa"/>
            <w:tcBorders>
              <w:top w:val="single" w:sz="12" w:space="0" w:color="auto"/>
              <w:bottom w:val="single" w:sz="12" w:space="0" w:color="auto"/>
            </w:tcBorders>
          </w:tcPr>
          <w:p w14:paraId="4F97E6E0" w14:textId="77777777" w:rsidR="0069137D" w:rsidRPr="003C6F26" w:rsidRDefault="00000000" w:rsidP="00316081">
            <w:pPr>
              <w:tabs>
                <w:tab w:val="right" w:pos="1051"/>
              </w:tabs>
              <w:spacing w:before="20"/>
              <w:ind w:left="224" w:hanging="224"/>
              <w:rPr>
                <w:sz w:val="16"/>
              </w:rPr>
            </w:pPr>
            <w:r w:rsidRPr="003C6F26">
              <w:rPr>
                <w:sz w:val="16"/>
              </w:rPr>
              <w:t xml:space="preserve">HD:  </w:t>
            </w:r>
            <w:r>
              <w:rPr>
                <w:sz w:val="16"/>
              </w:rPr>
              <w:tab/>
            </w:r>
            <w:r w:rsidRPr="003C6F26">
              <w:rPr>
                <w:sz w:val="16"/>
              </w:rPr>
              <w:t>d10</w:t>
            </w:r>
          </w:p>
          <w:p w14:paraId="1180F266" w14:textId="77777777" w:rsidR="0069137D" w:rsidRPr="003C6F26" w:rsidRDefault="00000000" w:rsidP="00316081">
            <w:pPr>
              <w:tabs>
                <w:tab w:val="right" w:pos="1051"/>
              </w:tabs>
              <w:spacing w:before="20"/>
              <w:ind w:left="224" w:hanging="224"/>
              <w:rPr>
                <w:sz w:val="16"/>
              </w:rPr>
            </w:pPr>
            <w:r w:rsidRPr="003C6F26">
              <w:rPr>
                <w:sz w:val="16"/>
              </w:rPr>
              <w:t xml:space="preserve">Skill Points:  </w:t>
            </w:r>
            <w:r>
              <w:rPr>
                <w:sz w:val="16"/>
              </w:rPr>
              <w:tab/>
            </w:r>
            <w:r w:rsidRPr="003C6F26">
              <w:rPr>
                <w:sz w:val="16"/>
              </w:rPr>
              <w:t>6</w:t>
            </w:r>
          </w:p>
          <w:p w14:paraId="1ADFF06C" w14:textId="77777777" w:rsidR="0069137D" w:rsidRPr="003C6F26" w:rsidRDefault="00000000" w:rsidP="00316081">
            <w:pPr>
              <w:tabs>
                <w:tab w:val="right" w:pos="1051"/>
              </w:tabs>
              <w:spacing w:before="20"/>
              <w:ind w:left="224" w:hanging="224"/>
              <w:rPr>
                <w:sz w:val="16"/>
              </w:rPr>
            </w:pPr>
            <w:r w:rsidRPr="003C6F26">
              <w:rPr>
                <w:sz w:val="16"/>
              </w:rPr>
              <w:t xml:space="preserve">Attack:  </w:t>
            </w:r>
            <w:r>
              <w:rPr>
                <w:sz w:val="16"/>
              </w:rPr>
              <w:tab/>
            </w:r>
            <w:r w:rsidRPr="003C6F26">
              <w:rPr>
                <w:sz w:val="16"/>
              </w:rPr>
              <w:t>Fighter</w:t>
            </w:r>
          </w:p>
          <w:p w14:paraId="1C173002" w14:textId="77777777" w:rsidR="0069137D" w:rsidRPr="003C6F26" w:rsidRDefault="00000000" w:rsidP="00316081">
            <w:pPr>
              <w:tabs>
                <w:tab w:val="right" w:pos="1051"/>
              </w:tabs>
              <w:spacing w:before="20"/>
              <w:ind w:left="224" w:hanging="224"/>
              <w:rPr>
                <w:sz w:val="16"/>
              </w:rPr>
            </w:pPr>
            <w:r w:rsidRPr="003C6F26">
              <w:rPr>
                <w:sz w:val="16"/>
              </w:rPr>
              <w:t>Good Save:</w:t>
            </w:r>
            <w:r>
              <w:rPr>
                <w:sz w:val="16"/>
              </w:rPr>
              <w:tab/>
            </w:r>
            <w:r>
              <w:rPr>
                <w:sz w:val="16"/>
              </w:rPr>
              <w:br/>
            </w:r>
            <w:r>
              <w:rPr>
                <w:sz w:val="16"/>
              </w:rPr>
              <w:tab/>
            </w:r>
            <w:r w:rsidRPr="003C6F26">
              <w:rPr>
                <w:sz w:val="16"/>
              </w:rPr>
              <w:t>Fort, Ref</w:t>
            </w:r>
          </w:p>
          <w:p w14:paraId="40998F39" w14:textId="77777777" w:rsidR="0069137D" w:rsidRPr="003C6F26" w:rsidRDefault="00000000" w:rsidP="00316081">
            <w:pPr>
              <w:tabs>
                <w:tab w:val="right" w:pos="1051"/>
              </w:tabs>
              <w:spacing w:before="20"/>
              <w:ind w:left="224" w:hanging="224"/>
              <w:rPr>
                <w:sz w:val="16"/>
              </w:rPr>
            </w:pPr>
            <w:r w:rsidRPr="003C6F26">
              <w:rPr>
                <w:sz w:val="16"/>
              </w:rPr>
              <w:t>Weap:</w:t>
            </w:r>
            <w:r>
              <w:rPr>
                <w:sz w:val="16"/>
              </w:rPr>
              <w:tab/>
            </w:r>
            <w:r w:rsidRPr="003C6F26">
              <w:rPr>
                <w:sz w:val="16"/>
              </w:rPr>
              <w:t>Simple</w:t>
            </w:r>
            <w:r>
              <w:rPr>
                <w:sz w:val="16"/>
              </w:rPr>
              <w:t>,</w:t>
            </w:r>
            <w:r>
              <w:rPr>
                <w:sz w:val="16"/>
              </w:rPr>
              <w:br/>
            </w:r>
            <w:r>
              <w:rPr>
                <w:sz w:val="16"/>
              </w:rPr>
              <w:tab/>
            </w:r>
            <w:r w:rsidRPr="003C6F26">
              <w:rPr>
                <w:sz w:val="16"/>
              </w:rPr>
              <w:t>Martial</w:t>
            </w:r>
          </w:p>
          <w:p w14:paraId="5E185705" w14:textId="77777777" w:rsidR="0069137D" w:rsidRPr="003C6F26" w:rsidRDefault="00000000" w:rsidP="00316081">
            <w:pPr>
              <w:tabs>
                <w:tab w:val="right" w:pos="1051"/>
              </w:tabs>
              <w:spacing w:before="20"/>
              <w:ind w:left="224" w:hanging="224"/>
              <w:rPr>
                <w:sz w:val="16"/>
              </w:rPr>
            </w:pPr>
            <w:r w:rsidRPr="003C6F26">
              <w:rPr>
                <w:sz w:val="16"/>
              </w:rPr>
              <w:t xml:space="preserve">Armor:  </w:t>
            </w:r>
            <w:r>
              <w:rPr>
                <w:sz w:val="16"/>
              </w:rPr>
              <w:tab/>
            </w:r>
            <w:r w:rsidRPr="003C6F26">
              <w:rPr>
                <w:sz w:val="16"/>
              </w:rPr>
              <w:t>Light</w:t>
            </w:r>
          </w:p>
          <w:p w14:paraId="66CF486F" w14:textId="77777777" w:rsidR="0069137D" w:rsidRPr="003C6F26" w:rsidRDefault="00000000" w:rsidP="00316081">
            <w:pPr>
              <w:tabs>
                <w:tab w:val="right" w:pos="1051"/>
              </w:tabs>
              <w:spacing w:before="20"/>
              <w:ind w:left="224" w:hanging="224"/>
              <w:rPr>
                <w:sz w:val="16"/>
              </w:rPr>
            </w:pPr>
            <w:r>
              <w:rPr>
                <w:sz w:val="16"/>
              </w:rPr>
              <w:t xml:space="preserve">Class Lvls: </w:t>
            </w:r>
            <w:r>
              <w:rPr>
                <w:sz w:val="16"/>
              </w:rPr>
              <w:tab/>
            </w:r>
            <w:r w:rsidRPr="003C6F26">
              <w:rPr>
                <w:sz w:val="16"/>
              </w:rPr>
              <w:t>10</w:t>
            </w:r>
          </w:p>
        </w:tc>
        <w:tc>
          <w:tcPr>
            <w:tcW w:w="1620" w:type="dxa"/>
            <w:tcBorders>
              <w:top w:val="single" w:sz="12" w:space="0" w:color="auto"/>
              <w:bottom w:val="single" w:sz="12" w:space="0" w:color="auto"/>
            </w:tcBorders>
          </w:tcPr>
          <w:p w14:paraId="391AC090" w14:textId="77777777" w:rsidR="0069137D" w:rsidRPr="003C6F26" w:rsidRDefault="00000000" w:rsidP="00316081">
            <w:pPr>
              <w:pStyle w:val="FootnoteText"/>
              <w:spacing w:before="20"/>
              <w:ind w:left="72" w:hanging="72"/>
              <w:rPr>
                <w:sz w:val="16"/>
              </w:rPr>
            </w:pPr>
            <w:r w:rsidRPr="003C6F26">
              <w:rPr>
                <w:sz w:val="16"/>
              </w:rPr>
              <w:t>Str:  Climb, Jump, Swim.</w:t>
            </w:r>
          </w:p>
          <w:p w14:paraId="525A1FEA" w14:textId="77777777" w:rsidR="0069137D" w:rsidRPr="003C6F26" w:rsidRDefault="00000000" w:rsidP="00316081">
            <w:pPr>
              <w:pStyle w:val="FootnoteText"/>
              <w:spacing w:before="20"/>
              <w:ind w:left="72" w:hanging="72"/>
              <w:rPr>
                <w:sz w:val="16"/>
              </w:rPr>
            </w:pPr>
            <w:r w:rsidRPr="003C6F26">
              <w:rPr>
                <w:sz w:val="16"/>
              </w:rPr>
              <w:t>Dex:  Hide, Move Silently, Open Lock, Ride, Use Rope.</w:t>
            </w:r>
          </w:p>
          <w:p w14:paraId="66873869" w14:textId="77777777" w:rsidR="0069137D" w:rsidRPr="003C6F26" w:rsidRDefault="00000000" w:rsidP="00316081">
            <w:pPr>
              <w:pStyle w:val="FootnoteText"/>
              <w:spacing w:before="20"/>
              <w:ind w:left="72" w:hanging="72"/>
              <w:rPr>
                <w:sz w:val="16"/>
              </w:rPr>
            </w:pPr>
            <w:r w:rsidRPr="003C6F26">
              <w:rPr>
                <w:sz w:val="16"/>
              </w:rPr>
              <w:t>Int:  Search.</w:t>
            </w:r>
          </w:p>
          <w:p w14:paraId="6C8BFD44" w14:textId="77777777" w:rsidR="0069137D" w:rsidRPr="003C6F26" w:rsidRDefault="00000000" w:rsidP="00316081">
            <w:pPr>
              <w:pStyle w:val="FootnoteText"/>
              <w:spacing w:before="20"/>
              <w:ind w:left="72" w:hanging="72"/>
              <w:rPr>
                <w:sz w:val="16"/>
              </w:rPr>
            </w:pPr>
            <w:r w:rsidRPr="003C6F26">
              <w:rPr>
                <w:sz w:val="16"/>
              </w:rPr>
              <w:t xml:space="preserve">Wis:  Heal, </w:t>
            </w:r>
            <w:r w:rsidRPr="003C6F26">
              <w:rPr>
                <w:sz w:val="16"/>
              </w:rPr>
              <w:br/>
              <w:t>Listen, Sense Motive, Spot, Survival.</w:t>
            </w:r>
          </w:p>
          <w:p w14:paraId="518013D6" w14:textId="77777777" w:rsidR="0069137D" w:rsidRPr="003C6F26" w:rsidRDefault="00000000" w:rsidP="00316081">
            <w:pPr>
              <w:pStyle w:val="FootnoteText"/>
              <w:spacing w:before="20"/>
              <w:ind w:left="72" w:hanging="72"/>
              <w:rPr>
                <w:sz w:val="16"/>
              </w:rPr>
            </w:pPr>
            <w:r w:rsidRPr="003C6F26">
              <w:rPr>
                <w:sz w:val="16"/>
              </w:rPr>
              <w:t>Cha:  Bluff, Diplomacy, Disguise, Gather Info, Intimidate.</w:t>
            </w:r>
          </w:p>
        </w:tc>
        <w:tc>
          <w:tcPr>
            <w:tcW w:w="4140" w:type="dxa"/>
            <w:tcBorders>
              <w:top w:val="single" w:sz="12" w:space="0" w:color="auto"/>
              <w:bottom w:val="single" w:sz="12" w:space="0" w:color="auto"/>
            </w:tcBorders>
          </w:tcPr>
          <w:p w14:paraId="3985D594" w14:textId="77777777" w:rsidR="0069137D" w:rsidRPr="003C6F26" w:rsidRDefault="00000000" w:rsidP="00316081">
            <w:pPr>
              <w:tabs>
                <w:tab w:val="left" w:pos="252"/>
              </w:tabs>
              <w:spacing w:before="20" w:after="20"/>
              <w:ind w:left="432" w:hanging="432"/>
              <w:rPr>
                <w:sz w:val="16"/>
              </w:rPr>
            </w:pPr>
            <w:r w:rsidRPr="003C6F26">
              <w:rPr>
                <w:sz w:val="16"/>
              </w:rPr>
              <w:t>1</w:t>
            </w:r>
            <w:r w:rsidRPr="003C6F26">
              <w:rPr>
                <w:sz w:val="16"/>
                <w:vertAlign w:val="superscript"/>
              </w:rPr>
              <w:t>st</w:t>
            </w:r>
            <w:r w:rsidRPr="003C6F26">
              <w:rPr>
                <w:sz w:val="16"/>
              </w:rPr>
              <w:t>:</w:t>
            </w:r>
            <w:r w:rsidRPr="003C6F26">
              <w:rPr>
                <w:sz w:val="16"/>
              </w:rPr>
              <w:tab/>
              <w:t>Mark – By spending 10 minutes studying one or more humanoids visually –or– an unambiguous description of them, you may designate 1 of them per three Class levels (round up) as your ‘Mark’.  They must be designated as a group &amp; a new designation can be done only once per week, but if you choose a new Mark(s) without having ‘defeated’ all pending Marks, you loose the Mark’s XP worth.</w:t>
            </w:r>
          </w:p>
          <w:p w14:paraId="5E5F6AA0" w14:textId="77777777" w:rsidR="0069137D" w:rsidRPr="003C6F26" w:rsidRDefault="00000000" w:rsidP="00316081">
            <w:pPr>
              <w:tabs>
                <w:tab w:val="left" w:pos="252"/>
              </w:tabs>
              <w:spacing w:before="20" w:after="20"/>
              <w:ind w:left="432" w:hanging="432"/>
              <w:rPr>
                <w:sz w:val="16"/>
              </w:rPr>
            </w:pPr>
            <w:r w:rsidRPr="003C6F26">
              <w:rPr>
                <w:sz w:val="16"/>
              </w:rPr>
              <w:tab/>
              <w:t>When tracking down a Mark, gain an Insight bonus equal to your Class level to Gather Info, Listen, Search, Spot, &amp; Survival checks make to determine the Mark’s location.</w:t>
            </w:r>
          </w:p>
          <w:p w14:paraId="0D8A707E" w14:textId="77777777" w:rsidR="0069137D" w:rsidRPr="003C6F26" w:rsidRDefault="00000000" w:rsidP="00316081">
            <w:pPr>
              <w:tabs>
                <w:tab w:val="left" w:pos="252"/>
              </w:tabs>
              <w:spacing w:before="20" w:after="20"/>
              <w:ind w:left="432" w:hanging="432"/>
              <w:rPr>
                <w:sz w:val="16"/>
              </w:rPr>
            </w:pPr>
            <w:r w:rsidRPr="003C6F26">
              <w:rPr>
                <w:sz w:val="16"/>
              </w:rPr>
              <w:tab/>
              <w:t>Nonlethal Force – Can use a normal melee weapon to do subdual damage without a penalty.</w:t>
            </w:r>
          </w:p>
          <w:p w14:paraId="130A48A0" w14:textId="77777777" w:rsidR="0069137D" w:rsidRPr="003C6F26" w:rsidRDefault="00000000" w:rsidP="00316081">
            <w:pPr>
              <w:tabs>
                <w:tab w:val="left" w:pos="252"/>
              </w:tabs>
              <w:spacing w:before="20" w:after="20"/>
              <w:ind w:left="432" w:hanging="432"/>
              <w:rPr>
                <w:sz w:val="16"/>
              </w:rPr>
            </w:pPr>
            <w:r w:rsidRPr="003C6F26">
              <w:rPr>
                <w:sz w:val="16"/>
              </w:rPr>
              <w:t>2</w:t>
            </w:r>
            <w:r w:rsidRPr="003C6F26">
              <w:rPr>
                <w:sz w:val="16"/>
                <w:vertAlign w:val="superscript"/>
              </w:rPr>
              <w:t>nd</w:t>
            </w:r>
            <w:r w:rsidRPr="003C6F26">
              <w:rPr>
                <w:sz w:val="16"/>
              </w:rPr>
              <w:t>:</w:t>
            </w:r>
            <w:r w:rsidRPr="003C6F26">
              <w:rPr>
                <w:sz w:val="16"/>
              </w:rPr>
              <w:tab/>
              <w:t xml:space="preserve">Swift Tracker – Track at normal movement speed without the normal –5 penalty. </w:t>
            </w:r>
          </w:p>
          <w:p w14:paraId="0C90D41B" w14:textId="77777777" w:rsidR="0069137D" w:rsidRPr="003C6F26" w:rsidRDefault="00000000" w:rsidP="00316081">
            <w:pPr>
              <w:tabs>
                <w:tab w:val="left" w:pos="252"/>
              </w:tabs>
              <w:spacing w:before="20" w:after="20"/>
              <w:ind w:left="432" w:hanging="432"/>
              <w:rPr>
                <w:sz w:val="16"/>
                <w:u w:val="single"/>
              </w:rPr>
            </w:pPr>
            <w:r w:rsidRPr="003C6F26">
              <w:rPr>
                <w:sz w:val="16"/>
              </w:rPr>
              <w:tab/>
              <w:t>Ready and Waiting – You may prepare for a Mark who is currently Flat-Footed to execute an action of up to a Full-Round Action within the next 10 minutes.  If your Mark does the expected action, you gain an Attack of Opportunity on your Mark.</w:t>
            </w:r>
          </w:p>
        </w:tc>
      </w:tr>
      <w:tr w:rsidR="00316081" w:rsidRPr="00785ABD" w14:paraId="4A19D254" w14:textId="77777777">
        <w:trPr>
          <w:cantSplit/>
        </w:trPr>
        <w:tc>
          <w:tcPr>
            <w:tcW w:w="1260" w:type="dxa"/>
            <w:tcBorders>
              <w:top w:val="single" w:sz="12" w:space="0" w:color="auto"/>
              <w:bottom w:val="single" w:sz="12" w:space="0" w:color="auto"/>
            </w:tcBorders>
          </w:tcPr>
          <w:p w14:paraId="63A4AEF9" w14:textId="77777777" w:rsidR="0069137D" w:rsidRPr="00785ABD" w:rsidRDefault="0069137D" w:rsidP="00316081">
            <w:pPr>
              <w:rPr>
                <w:sz w:val="2"/>
              </w:rPr>
            </w:pPr>
          </w:p>
          <w:p w14:paraId="3FD9738E" w14:textId="77777777" w:rsidR="0069137D" w:rsidRPr="00785ABD" w:rsidRDefault="00000000" w:rsidP="00316081">
            <w:pPr>
              <w:pStyle w:val="Heading4"/>
            </w:pPr>
            <w:bookmarkStart w:id="210" w:name="_Ref171241207"/>
            <w:r>
              <w:t>Bone Knight</w:t>
            </w:r>
            <w:bookmarkEnd w:id="210"/>
            <w:r>
              <w:t xml:space="preserve"> </w:t>
            </w:r>
            <w:r w:rsidRPr="00785ABD">
              <w:fldChar w:fldCharType="begin"/>
            </w:r>
            <w:r w:rsidRPr="00785ABD">
              <w:instrText xml:space="preserve"> XE "</w:instrText>
            </w:r>
            <w:r>
              <w:instrText>Bone Knight</w:instrText>
            </w:r>
            <w:r w:rsidRPr="00785ABD">
              <w:instrText xml:space="preserve">" </w:instrText>
            </w:r>
            <w:r w:rsidRPr="00785ABD">
              <w:fldChar w:fldCharType="end"/>
            </w:r>
          </w:p>
          <w:p w14:paraId="1432D40C" w14:textId="77777777" w:rsidR="0069137D" w:rsidRPr="00785ABD" w:rsidRDefault="00000000" w:rsidP="00316081">
            <w:pPr>
              <w:spacing w:before="20" w:after="20"/>
              <w:ind w:left="72"/>
              <w:rPr>
                <w:sz w:val="16"/>
              </w:rPr>
            </w:pPr>
            <w:r w:rsidRPr="00785ABD">
              <w:rPr>
                <w:sz w:val="16"/>
              </w:rPr>
              <w:t>(</w:t>
            </w:r>
            <w:r>
              <w:rPr>
                <w:sz w:val="16"/>
              </w:rPr>
              <w:t>templar of Karrnath that can make armor (&amp; eventually weapons) from bone, control undead, gains a skeletal mount, etc.</w:t>
            </w:r>
            <w:r w:rsidRPr="00785ABD">
              <w:rPr>
                <w:sz w:val="16"/>
              </w:rPr>
              <w:t>)</w:t>
            </w:r>
            <w:r w:rsidRPr="00785ABD">
              <w:rPr>
                <w:sz w:val="16"/>
              </w:rPr>
              <w:br/>
            </w:r>
            <w:r w:rsidRPr="00785ABD">
              <w:rPr>
                <w:sz w:val="12"/>
              </w:rPr>
              <w:t>(</w:t>
            </w:r>
            <w:r>
              <w:rPr>
                <w:sz w:val="12"/>
              </w:rPr>
              <w:t>5Nat p117</w:t>
            </w:r>
            <w:r w:rsidRPr="00785ABD">
              <w:rPr>
                <w:sz w:val="12"/>
              </w:rPr>
              <w:t>)</w:t>
            </w:r>
          </w:p>
        </w:tc>
        <w:tc>
          <w:tcPr>
            <w:tcW w:w="2160" w:type="dxa"/>
            <w:tcBorders>
              <w:top w:val="single" w:sz="12" w:space="0" w:color="auto"/>
              <w:bottom w:val="single" w:sz="12" w:space="0" w:color="auto"/>
            </w:tcBorders>
          </w:tcPr>
          <w:p w14:paraId="7CFD9271" w14:textId="77777777" w:rsidR="0069137D" w:rsidRDefault="00000000" w:rsidP="00316081">
            <w:pPr>
              <w:pStyle w:val="FootnoteText"/>
              <w:tabs>
                <w:tab w:val="right" w:pos="1944"/>
              </w:tabs>
              <w:spacing w:before="20"/>
              <w:ind w:left="72" w:hanging="72"/>
              <w:rPr>
                <w:sz w:val="16"/>
              </w:rPr>
            </w:pPr>
            <w:r>
              <w:rPr>
                <w:sz w:val="16"/>
              </w:rPr>
              <w:t xml:space="preserve">Base Attack Bonus:  </w:t>
            </w:r>
            <w:r>
              <w:rPr>
                <w:sz w:val="16"/>
              </w:rPr>
              <w:tab/>
              <w:t>+4</w:t>
            </w:r>
          </w:p>
          <w:p w14:paraId="26E80133" w14:textId="77777777" w:rsidR="0069137D" w:rsidRPr="00785ABD" w:rsidRDefault="00000000" w:rsidP="00316081">
            <w:pPr>
              <w:pStyle w:val="FootnoteText"/>
              <w:tabs>
                <w:tab w:val="right" w:pos="1944"/>
              </w:tabs>
              <w:spacing w:before="20"/>
              <w:ind w:left="72" w:hanging="72"/>
              <w:rPr>
                <w:sz w:val="16"/>
              </w:rPr>
            </w:pPr>
            <w:r>
              <w:rPr>
                <w:sz w:val="16"/>
              </w:rPr>
              <w:t>Craft (armorsmith)</w:t>
            </w:r>
            <w:r w:rsidRPr="00785ABD">
              <w:rPr>
                <w:sz w:val="16"/>
              </w:rPr>
              <w:t xml:space="preserve">:  </w:t>
            </w:r>
            <w:r>
              <w:rPr>
                <w:sz w:val="16"/>
              </w:rPr>
              <w:tab/>
              <w:t>6</w:t>
            </w:r>
            <w:r w:rsidRPr="00785ABD">
              <w:rPr>
                <w:sz w:val="16"/>
              </w:rPr>
              <w:t xml:space="preserve"> ranks.</w:t>
            </w:r>
          </w:p>
          <w:p w14:paraId="2D82B6A7" w14:textId="77777777" w:rsidR="0069137D" w:rsidRPr="00785ABD" w:rsidRDefault="00000000" w:rsidP="00316081">
            <w:pPr>
              <w:pStyle w:val="FootnoteText"/>
              <w:tabs>
                <w:tab w:val="right" w:pos="1944"/>
              </w:tabs>
              <w:spacing w:before="20"/>
              <w:ind w:left="72" w:hanging="72"/>
              <w:rPr>
                <w:sz w:val="16"/>
              </w:rPr>
            </w:pPr>
            <w:r>
              <w:rPr>
                <w:sz w:val="16"/>
              </w:rPr>
              <w:t>Know (religion)</w:t>
            </w:r>
            <w:r w:rsidRPr="00785ABD">
              <w:rPr>
                <w:sz w:val="16"/>
              </w:rPr>
              <w:t xml:space="preserve">:  </w:t>
            </w:r>
            <w:r>
              <w:rPr>
                <w:sz w:val="16"/>
              </w:rPr>
              <w:tab/>
              <w:t>4</w:t>
            </w:r>
            <w:r w:rsidRPr="00785ABD">
              <w:rPr>
                <w:sz w:val="16"/>
              </w:rPr>
              <w:t xml:space="preserve"> ranks.</w:t>
            </w:r>
          </w:p>
          <w:p w14:paraId="0AA5F632" w14:textId="77777777" w:rsidR="0069137D" w:rsidRDefault="00000000" w:rsidP="00316081">
            <w:pPr>
              <w:pStyle w:val="FootnoteText"/>
              <w:tabs>
                <w:tab w:val="right" w:pos="1944"/>
              </w:tabs>
              <w:spacing w:before="20"/>
              <w:ind w:left="72" w:hanging="72"/>
              <w:rPr>
                <w:sz w:val="16"/>
              </w:rPr>
            </w:pPr>
            <w:r>
              <w:rPr>
                <w:sz w:val="16"/>
              </w:rPr>
              <w:t>Ride</w:t>
            </w:r>
            <w:r w:rsidRPr="00785ABD">
              <w:rPr>
                <w:sz w:val="16"/>
              </w:rPr>
              <w:t xml:space="preserve">:  </w:t>
            </w:r>
            <w:r>
              <w:rPr>
                <w:sz w:val="16"/>
              </w:rPr>
              <w:tab/>
              <w:t>6</w:t>
            </w:r>
            <w:r w:rsidRPr="00785ABD">
              <w:rPr>
                <w:sz w:val="16"/>
              </w:rPr>
              <w:t xml:space="preserve"> ranks.</w:t>
            </w:r>
          </w:p>
          <w:p w14:paraId="1BE28142" w14:textId="77777777" w:rsidR="0069137D" w:rsidRDefault="00000000" w:rsidP="00316081">
            <w:pPr>
              <w:pStyle w:val="FootnoteText"/>
              <w:tabs>
                <w:tab w:val="right" w:pos="1944"/>
              </w:tabs>
              <w:spacing w:before="20"/>
              <w:ind w:left="72" w:hanging="72"/>
              <w:rPr>
                <w:sz w:val="16"/>
              </w:rPr>
            </w:pPr>
            <w:r>
              <w:rPr>
                <w:sz w:val="16"/>
              </w:rPr>
              <w:t>Class Ability:</w:t>
            </w:r>
            <w:r>
              <w:rPr>
                <w:sz w:val="16"/>
              </w:rPr>
              <w:tab/>
              <w:t>Turn or Rebuke</w:t>
            </w:r>
            <w:r>
              <w:rPr>
                <w:sz w:val="16"/>
              </w:rPr>
              <w:br/>
            </w:r>
            <w:r>
              <w:rPr>
                <w:sz w:val="16"/>
              </w:rPr>
              <w:tab/>
              <w:t>Undead.</w:t>
            </w:r>
          </w:p>
          <w:p w14:paraId="5B857114" w14:textId="77777777" w:rsidR="0069137D" w:rsidRPr="00785ABD" w:rsidRDefault="00000000" w:rsidP="00316081">
            <w:pPr>
              <w:pStyle w:val="FootnoteText"/>
              <w:tabs>
                <w:tab w:val="right" w:pos="1944"/>
              </w:tabs>
              <w:spacing w:before="20"/>
              <w:ind w:left="72" w:hanging="72"/>
              <w:rPr>
                <w:sz w:val="16"/>
              </w:rPr>
            </w:pPr>
            <w:r>
              <w:rPr>
                <w:sz w:val="16"/>
              </w:rPr>
              <w:t>Must be able to cast 1</w:t>
            </w:r>
            <w:r w:rsidRPr="005D16FE">
              <w:rPr>
                <w:sz w:val="16"/>
                <w:vertAlign w:val="superscript"/>
              </w:rPr>
              <w:t>st</w:t>
            </w:r>
            <w:r>
              <w:rPr>
                <w:sz w:val="16"/>
              </w:rPr>
              <w:t xml:space="preserve"> level Divine spells</w:t>
            </w:r>
          </w:p>
          <w:p w14:paraId="294FFDA2" w14:textId="77777777" w:rsidR="0069137D" w:rsidRPr="00785ABD" w:rsidRDefault="00000000" w:rsidP="00316081">
            <w:pPr>
              <w:pStyle w:val="FootnoteText"/>
              <w:tabs>
                <w:tab w:val="right" w:pos="1944"/>
              </w:tabs>
              <w:spacing w:before="20"/>
              <w:ind w:left="72" w:hanging="72"/>
              <w:rPr>
                <w:sz w:val="16"/>
              </w:rPr>
            </w:pPr>
            <w:r w:rsidRPr="00785ABD">
              <w:rPr>
                <w:sz w:val="16"/>
              </w:rPr>
              <w:t xml:space="preserve">Min Lvl:  </w:t>
            </w:r>
            <w:r>
              <w:rPr>
                <w:sz w:val="16"/>
              </w:rPr>
              <w:t>Pal4, Clr9</w:t>
            </w:r>
            <w:r w:rsidRPr="00785ABD">
              <w:rPr>
                <w:sz w:val="16"/>
              </w:rPr>
              <w:t>.</w:t>
            </w:r>
          </w:p>
        </w:tc>
        <w:tc>
          <w:tcPr>
            <w:tcW w:w="1260" w:type="dxa"/>
            <w:tcBorders>
              <w:top w:val="single" w:sz="12" w:space="0" w:color="auto"/>
              <w:bottom w:val="single" w:sz="12" w:space="0" w:color="auto"/>
            </w:tcBorders>
          </w:tcPr>
          <w:p w14:paraId="7CC202DE" w14:textId="77777777" w:rsidR="0069137D" w:rsidRPr="00785ABD" w:rsidRDefault="00000000" w:rsidP="00316081">
            <w:pPr>
              <w:tabs>
                <w:tab w:val="right" w:pos="1051"/>
              </w:tabs>
              <w:spacing w:before="20"/>
              <w:ind w:left="224" w:hanging="224"/>
              <w:rPr>
                <w:sz w:val="16"/>
              </w:rPr>
            </w:pPr>
            <w:r>
              <w:rPr>
                <w:sz w:val="16"/>
              </w:rPr>
              <w:t xml:space="preserve">HD:  </w:t>
            </w:r>
            <w:r>
              <w:rPr>
                <w:sz w:val="16"/>
              </w:rPr>
              <w:tab/>
              <w:t>d10</w:t>
            </w:r>
          </w:p>
          <w:p w14:paraId="39F508BE" w14:textId="77777777" w:rsidR="0069137D" w:rsidRPr="00785ABD" w:rsidRDefault="00000000" w:rsidP="00316081">
            <w:pPr>
              <w:tabs>
                <w:tab w:val="right" w:pos="1051"/>
              </w:tabs>
              <w:spacing w:before="20"/>
              <w:ind w:left="224" w:hanging="224"/>
              <w:rPr>
                <w:sz w:val="16"/>
              </w:rPr>
            </w:pPr>
            <w:r w:rsidRPr="00785ABD">
              <w:rPr>
                <w:sz w:val="16"/>
              </w:rPr>
              <w:t xml:space="preserve">Skill Points: </w:t>
            </w:r>
            <w:r>
              <w:rPr>
                <w:sz w:val="16"/>
              </w:rPr>
              <w:tab/>
              <w:t>2</w:t>
            </w:r>
          </w:p>
          <w:p w14:paraId="085D31E0" w14:textId="77777777" w:rsidR="0069137D" w:rsidRPr="00785ABD" w:rsidRDefault="00000000" w:rsidP="00316081">
            <w:pPr>
              <w:tabs>
                <w:tab w:val="right" w:pos="1051"/>
              </w:tabs>
              <w:spacing w:before="20"/>
              <w:ind w:left="224" w:hanging="224"/>
              <w:rPr>
                <w:sz w:val="16"/>
              </w:rPr>
            </w:pPr>
            <w:r w:rsidRPr="00785ABD">
              <w:rPr>
                <w:sz w:val="16"/>
              </w:rPr>
              <w:t xml:space="preserve">Attack: </w:t>
            </w:r>
            <w:r>
              <w:rPr>
                <w:sz w:val="16"/>
              </w:rPr>
              <w:tab/>
              <w:t>Rogue</w:t>
            </w:r>
          </w:p>
          <w:p w14:paraId="7A4F1179" w14:textId="77777777" w:rsidR="0069137D" w:rsidRPr="00785ABD" w:rsidRDefault="00000000" w:rsidP="00316081">
            <w:pPr>
              <w:tabs>
                <w:tab w:val="right" w:pos="1051"/>
              </w:tabs>
              <w:spacing w:before="20"/>
              <w:ind w:left="224" w:right="-108" w:hanging="224"/>
              <w:rPr>
                <w:sz w:val="16"/>
              </w:rPr>
            </w:pPr>
            <w:r w:rsidRPr="00785ABD">
              <w:rPr>
                <w:sz w:val="16"/>
              </w:rPr>
              <w:t>Good Save:</w:t>
            </w:r>
            <w:r>
              <w:rPr>
                <w:sz w:val="16"/>
              </w:rPr>
              <w:t xml:space="preserve"> </w:t>
            </w:r>
            <w:r>
              <w:rPr>
                <w:sz w:val="16"/>
              </w:rPr>
              <w:tab/>
              <w:t>Fort</w:t>
            </w:r>
          </w:p>
          <w:p w14:paraId="465E4A84" w14:textId="77777777" w:rsidR="0069137D" w:rsidRPr="00785ABD" w:rsidRDefault="00000000" w:rsidP="00316081">
            <w:pPr>
              <w:tabs>
                <w:tab w:val="right" w:pos="1051"/>
              </w:tabs>
              <w:spacing w:before="20"/>
              <w:ind w:left="224" w:hanging="224"/>
              <w:rPr>
                <w:sz w:val="16"/>
              </w:rPr>
            </w:pPr>
            <w:r w:rsidRPr="00785ABD">
              <w:rPr>
                <w:sz w:val="16"/>
              </w:rPr>
              <w:t>Weap:</w:t>
            </w:r>
            <w:r>
              <w:rPr>
                <w:sz w:val="16"/>
              </w:rPr>
              <w:tab/>
              <w:t>Simple,</w:t>
            </w:r>
            <w:r>
              <w:rPr>
                <w:sz w:val="16"/>
              </w:rPr>
              <w:br/>
            </w:r>
            <w:r>
              <w:rPr>
                <w:sz w:val="16"/>
              </w:rPr>
              <w:tab/>
              <w:t>Martial</w:t>
            </w:r>
          </w:p>
          <w:p w14:paraId="2A5D71A9" w14:textId="77777777" w:rsidR="0069137D" w:rsidRPr="00785ABD" w:rsidRDefault="00000000" w:rsidP="00316081">
            <w:pPr>
              <w:tabs>
                <w:tab w:val="right" w:pos="1051"/>
              </w:tabs>
              <w:spacing w:before="20"/>
              <w:ind w:left="224" w:hanging="224"/>
              <w:rPr>
                <w:sz w:val="16"/>
              </w:rPr>
            </w:pPr>
            <w:r w:rsidRPr="00785ABD">
              <w:rPr>
                <w:sz w:val="16"/>
              </w:rPr>
              <w:t>Armor:</w:t>
            </w:r>
            <w:r>
              <w:rPr>
                <w:sz w:val="16"/>
              </w:rPr>
              <w:tab/>
              <w:t>Light,</w:t>
            </w:r>
            <w:r>
              <w:rPr>
                <w:sz w:val="16"/>
              </w:rPr>
              <w:br/>
            </w:r>
            <w:r>
              <w:rPr>
                <w:sz w:val="16"/>
              </w:rPr>
              <w:tab/>
              <w:t>Medium,</w:t>
            </w:r>
            <w:r>
              <w:rPr>
                <w:sz w:val="16"/>
              </w:rPr>
              <w:br/>
            </w:r>
            <w:r>
              <w:rPr>
                <w:sz w:val="16"/>
              </w:rPr>
              <w:tab/>
              <w:t>Heavy,</w:t>
            </w:r>
            <w:r>
              <w:rPr>
                <w:sz w:val="16"/>
              </w:rPr>
              <w:br/>
            </w:r>
            <w:r>
              <w:rPr>
                <w:sz w:val="16"/>
              </w:rPr>
              <w:tab/>
              <w:t>Shield</w:t>
            </w:r>
          </w:p>
          <w:p w14:paraId="5DDE33B7" w14:textId="77777777" w:rsidR="0069137D" w:rsidRPr="00785ABD" w:rsidRDefault="00000000" w:rsidP="00316081">
            <w:pPr>
              <w:tabs>
                <w:tab w:val="right" w:pos="1051"/>
              </w:tabs>
              <w:spacing w:before="20"/>
              <w:ind w:left="224" w:hanging="224"/>
              <w:rPr>
                <w:sz w:val="16"/>
              </w:rPr>
            </w:pPr>
            <w:r w:rsidRPr="00785ABD">
              <w:rPr>
                <w:sz w:val="16"/>
              </w:rPr>
              <w:t xml:space="preserve">Class Lvls: </w:t>
            </w:r>
            <w:r>
              <w:rPr>
                <w:sz w:val="16"/>
              </w:rPr>
              <w:tab/>
              <w:t>10</w:t>
            </w:r>
          </w:p>
        </w:tc>
        <w:tc>
          <w:tcPr>
            <w:tcW w:w="1620" w:type="dxa"/>
            <w:tcBorders>
              <w:top w:val="single" w:sz="12" w:space="0" w:color="auto"/>
              <w:bottom w:val="single" w:sz="12" w:space="0" w:color="auto"/>
            </w:tcBorders>
          </w:tcPr>
          <w:p w14:paraId="3072CCB9" w14:textId="77777777" w:rsidR="0069137D" w:rsidRDefault="00000000" w:rsidP="00316081">
            <w:pPr>
              <w:pStyle w:val="FootnoteText"/>
              <w:spacing w:before="20"/>
              <w:ind w:left="72" w:hanging="72"/>
              <w:rPr>
                <w:sz w:val="16"/>
              </w:rPr>
            </w:pPr>
            <w:r w:rsidRPr="00785ABD">
              <w:rPr>
                <w:sz w:val="16"/>
              </w:rPr>
              <w:t xml:space="preserve">Dex:  </w:t>
            </w:r>
            <w:r>
              <w:rPr>
                <w:sz w:val="16"/>
              </w:rPr>
              <w:t>Ride</w:t>
            </w:r>
            <w:r w:rsidRPr="00785ABD">
              <w:rPr>
                <w:sz w:val="16"/>
              </w:rPr>
              <w:t>.</w:t>
            </w:r>
          </w:p>
          <w:p w14:paraId="3F24957F" w14:textId="77777777" w:rsidR="0069137D" w:rsidRPr="00785ABD" w:rsidRDefault="00000000" w:rsidP="00316081">
            <w:pPr>
              <w:pStyle w:val="FootnoteText"/>
              <w:spacing w:before="20"/>
              <w:ind w:left="72" w:hanging="72"/>
              <w:rPr>
                <w:sz w:val="16"/>
              </w:rPr>
            </w:pPr>
            <w:r w:rsidRPr="00785ABD">
              <w:rPr>
                <w:sz w:val="16"/>
              </w:rPr>
              <w:t xml:space="preserve">Int:  </w:t>
            </w:r>
            <w:r>
              <w:rPr>
                <w:sz w:val="16"/>
              </w:rPr>
              <w:t>Craft(armor), Craft(weapon), Know(nobility), Know(religion)</w:t>
            </w:r>
            <w:r w:rsidRPr="00785ABD">
              <w:rPr>
                <w:sz w:val="16"/>
              </w:rPr>
              <w:t>.</w:t>
            </w:r>
          </w:p>
          <w:p w14:paraId="7987FD21" w14:textId="77777777" w:rsidR="0069137D" w:rsidRPr="00785ABD" w:rsidRDefault="00000000" w:rsidP="00316081">
            <w:pPr>
              <w:pStyle w:val="FootnoteText"/>
              <w:spacing w:before="20"/>
              <w:ind w:left="72" w:hanging="72"/>
              <w:rPr>
                <w:sz w:val="16"/>
              </w:rPr>
            </w:pPr>
            <w:r w:rsidRPr="00785ABD">
              <w:rPr>
                <w:sz w:val="16"/>
              </w:rPr>
              <w:t xml:space="preserve">Cha:  </w:t>
            </w:r>
            <w:r>
              <w:rPr>
                <w:sz w:val="16"/>
              </w:rPr>
              <w:t>Handle Animal, Intimidate</w:t>
            </w:r>
            <w:r w:rsidRPr="00785ABD">
              <w:rPr>
                <w:sz w:val="16"/>
              </w:rPr>
              <w:t>.</w:t>
            </w:r>
          </w:p>
        </w:tc>
        <w:tc>
          <w:tcPr>
            <w:tcW w:w="4140" w:type="dxa"/>
            <w:tcBorders>
              <w:top w:val="single" w:sz="12" w:space="0" w:color="auto"/>
              <w:bottom w:val="single" w:sz="12" w:space="0" w:color="auto"/>
            </w:tcBorders>
          </w:tcPr>
          <w:p w14:paraId="7106CC94" w14:textId="77777777" w:rsidR="0069137D" w:rsidRDefault="00000000" w:rsidP="00316081">
            <w:pPr>
              <w:tabs>
                <w:tab w:val="left" w:pos="252"/>
              </w:tabs>
              <w:spacing w:before="20" w:after="20"/>
              <w:ind w:left="432" w:hanging="432"/>
              <w:rPr>
                <w:sz w:val="16"/>
              </w:rPr>
            </w:pPr>
            <w:r w:rsidRPr="00785ABD">
              <w:rPr>
                <w:sz w:val="16"/>
              </w:rPr>
              <w:t>1</w:t>
            </w:r>
            <w:r w:rsidRPr="00785ABD">
              <w:rPr>
                <w:sz w:val="16"/>
                <w:vertAlign w:val="superscript"/>
              </w:rPr>
              <w:t>st</w:t>
            </w:r>
            <w:r w:rsidRPr="00785ABD">
              <w:rPr>
                <w:sz w:val="16"/>
              </w:rPr>
              <w:t>:</w:t>
            </w:r>
            <w:r w:rsidRPr="00785ABD">
              <w:rPr>
                <w:sz w:val="16"/>
              </w:rPr>
              <w:tab/>
            </w:r>
            <w:r>
              <w:rPr>
                <w:sz w:val="16"/>
              </w:rPr>
              <w:t>Bonecraft Armor – you learn how to create Medium &amp; Heavy armor made from bone instead of metal.  It takes the same time and cost to create, may be Masterwork quality &amp; can have Armor Spikes added.  It may be enchanted.  Only a person with this class ability can wear it.  The armor grants a +4 bonus on Intimidate checks.  If Medium armor, it grants Damage Reduction 1 / bludgeoning.  If Heavy, Damage Reduction 2 / bludgeoning.  As you gain levels, your armor gains additional abilities.</w:t>
            </w:r>
          </w:p>
          <w:p w14:paraId="2CE331B1" w14:textId="77777777" w:rsidR="0069137D" w:rsidRDefault="00000000" w:rsidP="00316081">
            <w:pPr>
              <w:tabs>
                <w:tab w:val="left" w:pos="252"/>
              </w:tabs>
              <w:spacing w:before="20" w:after="20"/>
              <w:ind w:left="432" w:hanging="432"/>
              <w:rPr>
                <w:sz w:val="16"/>
              </w:rPr>
            </w:pPr>
            <w:r>
              <w:rPr>
                <w:sz w:val="16"/>
              </w:rPr>
              <w:tab/>
              <w:t>Rebuke Undead – add your Class level to your previous effective Cleric level to determine your new effective Cleric level for Rebuking Undead.  If you used to Turn Undead, you can now only Rebuke Undead.</w:t>
            </w:r>
          </w:p>
          <w:p w14:paraId="22F62ABF" w14:textId="77777777" w:rsidR="0069137D" w:rsidRPr="00785ABD" w:rsidRDefault="00000000" w:rsidP="00316081">
            <w:pPr>
              <w:tabs>
                <w:tab w:val="left" w:pos="252"/>
              </w:tabs>
              <w:spacing w:before="20" w:after="20"/>
              <w:ind w:left="432" w:hanging="432"/>
              <w:rPr>
                <w:sz w:val="16"/>
              </w:rPr>
            </w:pPr>
            <w:r>
              <w:rPr>
                <w:sz w:val="16"/>
              </w:rPr>
              <w:tab/>
              <w:t xml:space="preserve">Paladin Conversion – if you were a Paladin or ex-Paladin, you keep the following class abilities:  Divine Grace, Lay on Hands, Aura of Courage, Divine Health, &amp; spellcasting.  You loose the ability to Detect Evil, Smite Evil, Remove Disease, &amp; your Special Mount.  Your Lay on Hands can be used to heal yourself or Undead. </w:t>
            </w:r>
          </w:p>
          <w:p w14:paraId="58D293E3"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Divine Caster level.</w:t>
            </w:r>
          </w:p>
          <w:p w14:paraId="218055A4" w14:textId="77777777" w:rsidR="0069137D" w:rsidRPr="00A9211F" w:rsidRDefault="00000000" w:rsidP="00316081">
            <w:pPr>
              <w:tabs>
                <w:tab w:val="left" w:pos="252"/>
              </w:tabs>
              <w:spacing w:before="20" w:after="20"/>
              <w:ind w:left="432" w:hanging="432"/>
              <w:rPr>
                <w:i/>
                <w:sz w:val="16"/>
              </w:rPr>
            </w:pPr>
            <w:r>
              <w:rPr>
                <w:sz w:val="16"/>
              </w:rPr>
              <w:tab/>
              <w:t xml:space="preserve">If you used to be a Paladin, add the following to your spell list:  </w:t>
            </w:r>
            <w:r>
              <w:rPr>
                <w:sz w:val="16"/>
              </w:rPr>
              <w:br/>
              <w:t>1</w:t>
            </w:r>
            <w:r w:rsidRPr="00A9211F">
              <w:rPr>
                <w:sz w:val="16"/>
                <w:vertAlign w:val="superscript"/>
              </w:rPr>
              <w:t>st</w:t>
            </w:r>
            <w:r>
              <w:rPr>
                <w:sz w:val="16"/>
              </w:rPr>
              <w:t xml:space="preserve"> – </w:t>
            </w:r>
            <w:r>
              <w:rPr>
                <w:i/>
                <w:sz w:val="16"/>
              </w:rPr>
              <w:t>Bane, Death Watch, Doom</w:t>
            </w:r>
            <w:r>
              <w:rPr>
                <w:sz w:val="16"/>
              </w:rPr>
              <w:br/>
              <w:t>2</w:t>
            </w:r>
            <w:r w:rsidRPr="00A9211F">
              <w:rPr>
                <w:sz w:val="16"/>
                <w:vertAlign w:val="superscript"/>
              </w:rPr>
              <w:t>nd</w:t>
            </w:r>
            <w:r>
              <w:rPr>
                <w:sz w:val="16"/>
              </w:rPr>
              <w:t xml:space="preserve"> – </w:t>
            </w:r>
            <w:r>
              <w:rPr>
                <w:i/>
                <w:sz w:val="16"/>
              </w:rPr>
              <w:t>Death Knell, Desecrate, Gentle Repose</w:t>
            </w:r>
            <w:r>
              <w:rPr>
                <w:sz w:val="16"/>
              </w:rPr>
              <w:br/>
              <w:t>3</w:t>
            </w:r>
            <w:r w:rsidRPr="00A9211F">
              <w:rPr>
                <w:sz w:val="16"/>
                <w:vertAlign w:val="superscript"/>
              </w:rPr>
              <w:t>rd</w:t>
            </w:r>
            <w:r>
              <w:rPr>
                <w:sz w:val="16"/>
              </w:rPr>
              <w:t xml:space="preserve"> – </w:t>
            </w:r>
            <w:r>
              <w:rPr>
                <w:i/>
                <w:sz w:val="16"/>
              </w:rPr>
              <w:t>Bestow Curse</w:t>
            </w:r>
          </w:p>
          <w:p w14:paraId="536236D0" w14:textId="77777777" w:rsidR="0069137D" w:rsidRDefault="00000000" w:rsidP="00316081">
            <w:pPr>
              <w:tabs>
                <w:tab w:val="left" w:pos="252"/>
              </w:tabs>
              <w:spacing w:before="20" w:after="20"/>
              <w:ind w:left="432" w:hanging="432"/>
              <w:rPr>
                <w:sz w:val="16"/>
              </w:rPr>
            </w:pPr>
            <w:r>
              <w:rPr>
                <w:sz w:val="16"/>
              </w:rPr>
              <w:tab/>
              <w:t>Bone March – you may take control of animated Undead from a willing controller as a Standard Action, up to (4xClass level) HD, though no single Undead may have more HD than you.</w:t>
            </w:r>
          </w:p>
          <w:p w14:paraId="79DDB947" w14:textId="77777777" w:rsidR="0069137D" w:rsidRPr="00785ABD" w:rsidRDefault="00000000" w:rsidP="00316081">
            <w:pPr>
              <w:tabs>
                <w:tab w:val="left" w:pos="252"/>
              </w:tabs>
              <w:spacing w:before="20" w:after="20"/>
              <w:ind w:left="432" w:hanging="432"/>
              <w:rPr>
                <w:sz w:val="16"/>
              </w:rPr>
            </w:pPr>
            <w:r>
              <w:rPr>
                <w:sz w:val="16"/>
              </w:rPr>
              <w:tab/>
              <w:t>Summon Skeletal Steed – you can summon a Skeletal Heavy Warhorse or a Skeletal War Pony as a Paladin summons a Special Mount.  It gains abilities as if you were a Paladin whose level is (Paladin levels (if any) + Class levels).  Your steed cannot be Turned / Rebuked while you are riding it.</w:t>
            </w:r>
          </w:p>
        </w:tc>
      </w:tr>
      <w:tr w:rsidR="00316081" w14:paraId="25380752" w14:textId="77777777">
        <w:trPr>
          <w:cantSplit/>
        </w:trPr>
        <w:tc>
          <w:tcPr>
            <w:tcW w:w="1260" w:type="dxa"/>
            <w:tcBorders>
              <w:top w:val="single" w:sz="12" w:space="0" w:color="auto"/>
              <w:bottom w:val="single" w:sz="12" w:space="0" w:color="auto"/>
            </w:tcBorders>
          </w:tcPr>
          <w:p w14:paraId="5BA6ABF8" w14:textId="77777777" w:rsidR="0069137D" w:rsidRDefault="0069137D">
            <w:pPr>
              <w:rPr>
                <w:sz w:val="2"/>
              </w:rPr>
            </w:pPr>
          </w:p>
          <w:p w14:paraId="24201F90" w14:textId="77777777" w:rsidR="0069137D" w:rsidRDefault="00000000">
            <w:pPr>
              <w:pStyle w:val="Heading4"/>
            </w:pPr>
            <w:bookmarkStart w:id="211" w:name="_Ref117081007"/>
            <w:bookmarkStart w:id="212" w:name="_Toc121034110"/>
            <w:r>
              <w:t>Bowman Charger</w:t>
            </w:r>
            <w:bookmarkEnd w:id="211"/>
            <w:bookmarkEnd w:id="212"/>
            <w:r>
              <w:fldChar w:fldCharType="begin"/>
            </w:r>
            <w:r>
              <w:instrText xml:space="preserve"> XE "Bowman Charger" </w:instrText>
            </w:r>
            <w:r>
              <w:fldChar w:fldCharType="end"/>
            </w:r>
          </w:p>
          <w:p w14:paraId="7F67A250" w14:textId="77777777" w:rsidR="0069137D" w:rsidRDefault="00000000">
            <w:pPr>
              <w:spacing w:before="20" w:after="20"/>
              <w:ind w:left="72"/>
              <w:rPr>
                <w:sz w:val="16"/>
              </w:rPr>
            </w:pPr>
            <w:r>
              <w:rPr>
                <w:sz w:val="16"/>
              </w:rPr>
              <w:t xml:space="preserve">(a mounted archer whose bounded mount fight as one) </w:t>
            </w:r>
            <w:r>
              <w:rPr>
                <w:sz w:val="16"/>
              </w:rPr>
              <w:br/>
            </w:r>
            <w:r>
              <w:rPr>
                <w:sz w:val="12"/>
              </w:rPr>
              <w:t>(DR325 p80)</w:t>
            </w:r>
          </w:p>
        </w:tc>
        <w:tc>
          <w:tcPr>
            <w:tcW w:w="2160" w:type="dxa"/>
            <w:tcBorders>
              <w:top w:val="single" w:sz="12" w:space="0" w:color="auto"/>
              <w:bottom w:val="single" w:sz="12" w:space="0" w:color="auto"/>
            </w:tcBorders>
          </w:tcPr>
          <w:p w14:paraId="45CAD072" w14:textId="77777777" w:rsidR="0069137D" w:rsidRDefault="00000000" w:rsidP="00316081">
            <w:pPr>
              <w:pStyle w:val="FootnoteText"/>
              <w:tabs>
                <w:tab w:val="right" w:pos="1944"/>
              </w:tabs>
              <w:spacing w:before="20"/>
              <w:ind w:left="72" w:hanging="72"/>
              <w:rPr>
                <w:sz w:val="16"/>
              </w:rPr>
            </w:pPr>
            <w:r>
              <w:rPr>
                <w:sz w:val="16"/>
              </w:rPr>
              <w:t xml:space="preserve">Base Attack Bonus:  </w:t>
            </w:r>
            <w:r>
              <w:rPr>
                <w:sz w:val="16"/>
              </w:rPr>
              <w:tab/>
              <w:t>+6.</w:t>
            </w:r>
          </w:p>
          <w:p w14:paraId="10AB8926" w14:textId="77777777" w:rsidR="0069137D" w:rsidRDefault="00000000" w:rsidP="00316081">
            <w:pPr>
              <w:pStyle w:val="FootnoteText"/>
              <w:tabs>
                <w:tab w:val="right" w:pos="1944"/>
              </w:tabs>
              <w:spacing w:before="20"/>
              <w:ind w:left="72" w:hanging="72"/>
              <w:rPr>
                <w:sz w:val="16"/>
              </w:rPr>
            </w:pPr>
            <w:r>
              <w:rPr>
                <w:sz w:val="16"/>
              </w:rPr>
              <w:t xml:space="preserve">Handle Animal:  </w:t>
            </w:r>
            <w:r>
              <w:rPr>
                <w:sz w:val="16"/>
              </w:rPr>
              <w:tab/>
              <w:t>8 ranks.</w:t>
            </w:r>
          </w:p>
          <w:p w14:paraId="1FB92137" w14:textId="77777777" w:rsidR="0069137D" w:rsidRDefault="00000000" w:rsidP="00316081">
            <w:pPr>
              <w:pStyle w:val="FootnoteText"/>
              <w:tabs>
                <w:tab w:val="right" w:pos="1944"/>
              </w:tabs>
              <w:spacing w:before="20"/>
              <w:ind w:left="72" w:hanging="72"/>
              <w:rPr>
                <w:sz w:val="16"/>
              </w:rPr>
            </w:pPr>
            <w:r>
              <w:rPr>
                <w:sz w:val="16"/>
              </w:rPr>
              <w:t xml:space="preserve">Ride:  </w:t>
            </w:r>
            <w:r>
              <w:rPr>
                <w:sz w:val="16"/>
              </w:rPr>
              <w:tab/>
              <w:t>8 ranks.</w:t>
            </w:r>
          </w:p>
          <w:p w14:paraId="1C3C0D7B" w14:textId="77777777" w:rsidR="0069137D" w:rsidRDefault="00000000" w:rsidP="00316081">
            <w:pPr>
              <w:pStyle w:val="FootnoteText"/>
              <w:tabs>
                <w:tab w:val="right" w:pos="1944"/>
              </w:tabs>
              <w:spacing w:before="20"/>
              <w:ind w:left="72" w:hanging="72"/>
              <w:rPr>
                <w:sz w:val="16"/>
              </w:rPr>
            </w:pPr>
            <w:r>
              <w:rPr>
                <w:sz w:val="16"/>
              </w:rPr>
              <w:t>Feats:</w:t>
            </w:r>
            <w:r>
              <w:rPr>
                <w:sz w:val="16"/>
              </w:rPr>
              <w:tab/>
              <w:t>Mounted Archery,</w:t>
            </w:r>
            <w:r>
              <w:rPr>
                <w:sz w:val="16"/>
              </w:rPr>
              <w:br/>
            </w:r>
            <w:r>
              <w:rPr>
                <w:sz w:val="16"/>
              </w:rPr>
              <w:tab/>
              <w:t>Mounted Combat,</w:t>
            </w:r>
            <w:r>
              <w:rPr>
                <w:sz w:val="16"/>
              </w:rPr>
              <w:br/>
            </w:r>
            <w:r>
              <w:rPr>
                <w:sz w:val="16"/>
              </w:rPr>
              <w:tab/>
              <w:t>Ride-By Attack,</w:t>
            </w:r>
            <w:r>
              <w:rPr>
                <w:sz w:val="16"/>
              </w:rPr>
              <w:br/>
            </w:r>
            <w:r>
              <w:rPr>
                <w:sz w:val="16"/>
              </w:rPr>
              <w:tab/>
              <w:t>Weapon Focus (shortbow).</w:t>
            </w:r>
          </w:p>
          <w:p w14:paraId="46DDDAA2" w14:textId="77777777" w:rsidR="0069137D" w:rsidRDefault="00000000" w:rsidP="00316081">
            <w:pPr>
              <w:pStyle w:val="FootnoteText"/>
              <w:tabs>
                <w:tab w:val="right" w:pos="1944"/>
              </w:tabs>
              <w:spacing w:before="20"/>
              <w:ind w:left="72" w:hanging="72"/>
              <w:rPr>
                <w:sz w:val="16"/>
              </w:rPr>
            </w:pPr>
            <w:r>
              <w:rPr>
                <w:sz w:val="16"/>
              </w:rPr>
              <w:t>Min Lvl:  Ftr6, Bbn9, Brd9, Pal9, Rgr9, Rog9, Clr12, Mnk12, Sor12, Wiz12.</w:t>
            </w:r>
          </w:p>
        </w:tc>
        <w:tc>
          <w:tcPr>
            <w:tcW w:w="1260" w:type="dxa"/>
            <w:tcBorders>
              <w:top w:val="single" w:sz="12" w:space="0" w:color="auto"/>
              <w:bottom w:val="single" w:sz="12" w:space="0" w:color="auto"/>
            </w:tcBorders>
          </w:tcPr>
          <w:p w14:paraId="48196679" w14:textId="77777777" w:rsidR="0069137D" w:rsidRDefault="00000000" w:rsidP="00316081">
            <w:pPr>
              <w:tabs>
                <w:tab w:val="right" w:pos="1051"/>
              </w:tabs>
              <w:spacing w:before="20"/>
              <w:ind w:left="224" w:hanging="224"/>
              <w:rPr>
                <w:sz w:val="16"/>
              </w:rPr>
            </w:pPr>
            <w:r>
              <w:rPr>
                <w:sz w:val="16"/>
              </w:rPr>
              <w:t xml:space="preserve">HD:  </w:t>
            </w:r>
            <w:r>
              <w:rPr>
                <w:sz w:val="16"/>
              </w:rPr>
              <w:tab/>
              <w:t>d10</w:t>
            </w:r>
          </w:p>
          <w:p w14:paraId="117CFFD5"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036F59FC"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61DBD696"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Ref</w:t>
            </w:r>
          </w:p>
          <w:p w14:paraId="49C4219E" w14:textId="77777777" w:rsidR="0069137D" w:rsidRDefault="00000000" w:rsidP="00316081">
            <w:pPr>
              <w:tabs>
                <w:tab w:val="right" w:pos="1051"/>
              </w:tabs>
              <w:spacing w:before="20"/>
              <w:ind w:left="224" w:hanging="224"/>
              <w:rPr>
                <w:sz w:val="16"/>
              </w:rPr>
            </w:pPr>
            <w:r>
              <w:rPr>
                <w:sz w:val="16"/>
              </w:rPr>
              <w:t>Weap:</w:t>
            </w:r>
            <w:r>
              <w:rPr>
                <w:sz w:val="16"/>
              </w:rPr>
              <w:tab/>
              <w:t>Simple,</w:t>
            </w:r>
            <w:r>
              <w:rPr>
                <w:sz w:val="16"/>
              </w:rPr>
              <w:br/>
            </w:r>
            <w:r>
              <w:rPr>
                <w:sz w:val="16"/>
              </w:rPr>
              <w:tab/>
              <w:t>Martial</w:t>
            </w:r>
          </w:p>
          <w:p w14:paraId="044A7E2C" w14:textId="77777777" w:rsidR="0069137D" w:rsidRDefault="00000000" w:rsidP="00316081">
            <w:pPr>
              <w:tabs>
                <w:tab w:val="right" w:pos="1051"/>
              </w:tabs>
              <w:spacing w:before="20"/>
              <w:ind w:left="224" w:hanging="224"/>
              <w:rPr>
                <w:sz w:val="16"/>
              </w:rPr>
            </w:pPr>
            <w:r>
              <w:rPr>
                <w:sz w:val="16"/>
              </w:rPr>
              <w:t>Armor:</w:t>
            </w:r>
            <w:r>
              <w:rPr>
                <w:sz w:val="16"/>
              </w:rPr>
              <w:tab/>
              <w:t>Light,</w:t>
            </w:r>
            <w:r>
              <w:rPr>
                <w:sz w:val="16"/>
              </w:rPr>
              <w:br/>
            </w:r>
            <w:r>
              <w:rPr>
                <w:sz w:val="16"/>
              </w:rPr>
              <w:tab/>
              <w:t>Medium,</w:t>
            </w:r>
            <w:r>
              <w:rPr>
                <w:sz w:val="16"/>
              </w:rPr>
              <w:br/>
            </w:r>
            <w:r>
              <w:rPr>
                <w:sz w:val="16"/>
              </w:rPr>
              <w:tab/>
              <w:t>Bucklers</w:t>
            </w:r>
          </w:p>
          <w:p w14:paraId="38D7144F"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2E32E8A0" w14:textId="77777777" w:rsidR="0069137D" w:rsidRDefault="00000000" w:rsidP="00316081">
            <w:pPr>
              <w:pStyle w:val="FootnoteText"/>
              <w:spacing w:before="20"/>
              <w:ind w:left="72" w:hanging="72"/>
              <w:rPr>
                <w:sz w:val="16"/>
              </w:rPr>
            </w:pPr>
            <w:r>
              <w:rPr>
                <w:sz w:val="16"/>
              </w:rPr>
              <w:t>Dex:  Ride.</w:t>
            </w:r>
          </w:p>
          <w:p w14:paraId="7213185D" w14:textId="77777777" w:rsidR="0069137D" w:rsidRDefault="00000000" w:rsidP="00316081">
            <w:pPr>
              <w:pStyle w:val="FootnoteText"/>
              <w:spacing w:before="20"/>
              <w:ind w:left="72" w:hanging="72"/>
              <w:rPr>
                <w:sz w:val="16"/>
              </w:rPr>
            </w:pPr>
            <w:r>
              <w:rPr>
                <w:sz w:val="16"/>
              </w:rPr>
              <w:t>Int:  Craft.</w:t>
            </w:r>
          </w:p>
          <w:p w14:paraId="619AAA9C" w14:textId="77777777" w:rsidR="0069137D" w:rsidRDefault="00000000" w:rsidP="00316081">
            <w:pPr>
              <w:pStyle w:val="FootnoteText"/>
              <w:spacing w:before="20"/>
              <w:ind w:left="72" w:hanging="72"/>
              <w:rPr>
                <w:sz w:val="16"/>
              </w:rPr>
            </w:pPr>
            <w:r>
              <w:rPr>
                <w:sz w:val="16"/>
              </w:rPr>
              <w:t>Wis:  Spot, Survival.</w:t>
            </w:r>
          </w:p>
          <w:p w14:paraId="05900236" w14:textId="77777777" w:rsidR="0069137D" w:rsidRDefault="00000000" w:rsidP="00316081">
            <w:pPr>
              <w:pStyle w:val="FootnoteText"/>
              <w:spacing w:before="20"/>
              <w:ind w:left="72" w:hanging="72"/>
              <w:rPr>
                <w:sz w:val="16"/>
              </w:rPr>
            </w:pPr>
            <w:r>
              <w:rPr>
                <w:sz w:val="16"/>
              </w:rPr>
              <w:t>Cha:  Handle Animal, Intimidate</w:t>
            </w:r>
          </w:p>
        </w:tc>
        <w:tc>
          <w:tcPr>
            <w:tcW w:w="4140" w:type="dxa"/>
            <w:tcBorders>
              <w:top w:val="single" w:sz="12" w:space="0" w:color="auto"/>
              <w:bottom w:val="single" w:sz="12" w:space="0" w:color="auto"/>
            </w:tcBorders>
          </w:tcPr>
          <w:p w14:paraId="00B17570"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Two as One – You and your Mount spend two weeks together in the wilderness in order to attune.  You may only have one attuned Mount at a time, but it can be replaced.  </w:t>
            </w:r>
          </w:p>
          <w:p w14:paraId="32F2F66C" w14:textId="77777777" w:rsidR="0069137D" w:rsidRDefault="00000000">
            <w:pPr>
              <w:tabs>
                <w:tab w:val="left" w:pos="252"/>
              </w:tabs>
              <w:spacing w:before="20" w:after="20"/>
              <w:ind w:left="432" w:hanging="432"/>
              <w:rPr>
                <w:sz w:val="16"/>
              </w:rPr>
            </w:pPr>
            <w:r>
              <w:rPr>
                <w:sz w:val="16"/>
              </w:rPr>
              <w:tab/>
              <w:t>You receive your Class level as a bonus on Handle Animal checks with your Mount.</w:t>
            </w:r>
          </w:p>
          <w:p w14:paraId="2DE45192" w14:textId="77777777" w:rsidR="0069137D" w:rsidRDefault="00000000">
            <w:pPr>
              <w:tabs>
                <w:tab w:val="left" w:pos="252"/>
              </w:tabs>
              <w:spacing w:before="20" w:after="20"/>
              <w:ind w:left="432" w:hanging="432"/>
              <w:rPr>
                <w:sz w:val="16"/>
              </w:rPr>
            </w:pPr>
            <w:r>
              <w:rPr>
                <w:sz w:val="16"/>
              </w:rPr>
              <w:tab/>
              <w:t xml:space="preserve">Burst of Speed – Your Mount can travel up to 2x its normal distance on a Charge action.  If this ability is used more than once per day, you must “push” your Mount with a Handle Animal check.  If successful, you may do another Burst of Speed, but afterwards your Mount is </w:t>
            </w:r>
            <w:r>
              <w:rPr>
                <w:sz w:val="16"/>
                <w:u w:val="single"/>
              </w:rPr>
              <w:t>Fatigued</w:t>
            </w:r>
            <w:r>
              <w:rPr>
                <w:sz w:val="16"/>
              </w:rPr>
              <w:t xml:space="preserve"> (no save) and takes 2d6 damage (FortNeg  DC20).</w:t>
            </w:r>
          </w:p>
          <w:p w14:paraId="2B1A2632"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Two as One (riding mastery) – You receive your Class level as a bonus on Ride checks with your Mount.</w:t>
            </w:r>
          </w:p>
        </w:tc>
      </w:tr>
      <w:tr w:rsidR="00316081" w14:paraId="6B1E0832" w14:textId="77777777">
        <w:trPr>
          <w:cantSplit/>
        </w:trPr>
        <w:tc>
          <w:tcPr>
            <w:tcW w:w="1260" w:type="dxa"/>
            <w:tcBorders>
              <w:top w:val="single" w:sz="12" w:space="0" w:color="auto"/>
              <w:bottom w:val="single" w:sz="12" w:space="0" w:color="auto"/>
            </w:tcBorders>
          </w:tcPr>
          <w:p w14:paraId="717DAAFE" w14:textId="77777777" w:rsidR="0069137D" w:rsidRDefault="0069137D" w:rsidP="00316081">
            <w:pPr>
              <w:rPr>
                <w:sz w:val="2"/>
              </w:rPr>
            </w:pPr>
          </w:p>
          <w:p w14:paraId="7D15BE6E" w14:textId="77777777" w:rsidR="0069137D" w:rsidRDefault="00000000" w:rsidP="00316081">
            <w:pPr>
              <w:pStyle w:val="Heading4"/>
            </w:pPr>
            <w:bookmarkStart w:id="213" w:name="_Ref117081191"/>
            <w:bookmarkStart w:id="214" w:name="_Toc121034111"/>
            <w:r>
              <w:t>Branch Dancer</w:t>
            </w:r>
            <w:bookmarkEnd w:id="213"/>
            <w:bookmarkEnd w:id="214"/>
            <w:r>
              <w:fldChar w:fldCharType="begin"/>
            </w:r>
            <w:r>
              <w:instrText xml:space="preserve"> XE "Branch Dancer" </w:instrText>
            </w:r>
            <w:r>
              <w:fldChar w:fldCharType="end"/>
            </w:r>
          </w:p>
          <w:p w14:paraId="463776A0" w14:textId="77777777" w:rsidR="0069137D" w:rsidRDefault="00000000" w:rsidP="00316081">
            <w:pPr>
              <w:spacing w:before="20" w:after="20"/>
              <w:ind w:left="72"/>
              <w:rPr>
                <w:sz w:val="16"/>
              </w:rPr>
            </w:pPr>
            <w:r>
              <w:rPr>
                <w:sz w:val="16"/>
              </w:rPr>
              <w:t xml:space="preserve">(good at fighting on or around trees) </w:t>
            </w:r>
            <w:r>
              <w:rPr>
                <w:sz w:val="16"/>
              </w:rPr>
              <w:br/>
            </w:r>
            <w:r>
              <w:rPr>
                <w:sz w:val="12"/>
              </w:rPr>
              <w:t>(DR310 p70)</w:t>
            </w:r>
          </w:p>
        </w:tc>
        <w:tc>
          <w:tcPr>
            <w:tcW w:w="2160" w:type="dxa"/>
            <w:tcBorders>
              <w:top w:val="single" w:sz="12" w:space="0" w:color="auto"/>
              <w:bottom w:val="single" w:sz="12" w:space="0" w:color="auto"/>
            </w:tcBorders>
          </w:tcPr>
          <w:p w14:paraId="58CEAAEB" w14:textId="77777777" w:rsidR="0069137D" w:rsidRDefault="00000000" w:rsidP="00316081">
            <w:pPr>
              <w:pStyle w:val="FootnoteText"/>
              <w:tabs>
                <w:tab w:val="right" w:pos="1944"/>
              </w:tabs>
              <w:spacing w:before="20"/>
              <w:ind w:left="72" w:hanging="72"/>
              <w:rPr>
                <w:sz w:val="16"/>
              </w:rPr>
            </w:pPr>
            <w:r>
              <w:rPr>
                <w:sz w:val="16"/>
              </w:rPr>
              <w:t>Alig:</w:t>
            </w:r>
            <w:r>
              <w:rPr>
                <w:sz w:val="16"/>
              </w:rPr>
              <w:tab/>
              <w:t>LG, NG, CG, LN, N, CN.</w:t>
            </w:r>
          </w:p>
          <w:p w14:paraId="0B7FEE90" w14:textId="77777777" w:rsidR="0069137D" w:rsidRDefault="00000000" w:rsidP="00316081">
            <w:pPr>
              <w:pStyle w:val="FootnoteText"/>
              <w:tabs>
                <w:tab w:val="right" w:pos="1944"/>
              </w:tabs>
              <w:spacing w:before="20"/>
              <w:ind w:left="72" w:hanging="72"/>
              <w:rPr>
                <w:sz w:val="16"/>
              </w:rPr>
            </w:pPr>
            <w:r>
              <w:rPr>
                <w:sz w:val="16"/>
              </w:rPr>
              <w:t xml:space="preserve">Balance:  </w:t>
            </w:r>
            <w:r>
              <w:rPr>
                <w:sz w:val="16"/>
              </w:rPr>
              <w:tab/>
              <w:t>5 ranks.</w:t>
            </w:r>
          </w:p>
          <w:p w14:paraId="45EFC116" w14:textId="77777777" w:rsidR="0069137D" w:rsidRDefault="00000000" w:rsidP="00316081">
            <w:pPr>
              <w:pStyle w:val="FootnoteText"/>
              <w:tabs>
                <w:tab w:val="right" w:pos="1944"/>
              </w:tabs>
              <w:spacing w:before="20"/>
              <w:ind w:left="72" w:hanging="72"/>
              <w:rPr>
                <w:sz w:val="16"/>
              </w:rPr>
            </w:pPr>
            <w:r>
              <w:rPr>
                <w:sz w:val="16"/>
              </w:rPr>
              <w:t xml:space="preserve">Climb:  </w:t>
            </w:r>
            <w:r>
              <w:rPr>
                <w:sz w:val="16"/>
              </w:rPr>
              <w:tab/>
              <w:t>5 ranks.</w:t>
            </w:r>
          </w:p>
          <w:p w14:paraId="19CF3A5E" w14:textId="77777777" w:rsidR="0069137D" w:rsidRDefault="00000000" w:rsidP="00316081">
            <w:pPr>
              <w:pStyle w:val="FootnoteText"/>
              <w:tabs>
                <w:tab w:val="right" w:pos="1944"/>
              </w:tabs>
              <w:spacing w:before="20"/>
              <w:ind w:left="72" w:hanging="72"/>
              <w:rPr>
                <w:sz w:val="16"/>
              </w:rPr>
            </w:pPr>
            <w:r>
              <w:rPr>
                <w:sz w:val="16"/>
              </w:rPr>
              <w:t xml:space="preserve">Know (nature):  </w:t>
            </w:r>
            <w:r>
              <w:rPr>
                <w:sz w:val="16"/>
              </w:rPr>
              <w:tab/>
              <w:t>5 ranks.</w:t>
            </w:r>
          </w:p>
          <w:p w14:paraId="3DFEE5AA" w14:textId="77777777" w:rsidR="0069137D" w:rsidRDefault="00000000" w:rsidP="00316081">
            <w:pPr>
              <w:pStyle w:val="FootnoteText"/>
              <w:tabs>
                <w:tab w:val="right" w:pos="1944"/>
              </w:tabs>
              <w:spacing w:before="20"/>
              <w:ind w:left="72" w:hanging="72"/>
              <w:rPr>
                <w:sz w:val="16"/>
              </w:rPr>
            </w:pPr>
            <w:r>
              <w:rPr>
                <w:sz w:val="16"/>
              </w:rPr>
              <w:t xml:space="preserve">Feats:  </w:t>
            </w:r>
            <w:r>
              <w:rPr>
                <w:sz w:val="16"/>
              </w:rPr>
              <w:tab/>
              <w:t>Track.</w:t>
            </w:r>
          </w:p>
          <w:p w14:paraId="76BD8977" w14:textId="77777777" w:rsidR="0069137D" w:rsidRDefault="00000000" w:rsidP="00316081">
            <w:pPr>
              <w:pStyle w:val="FootnoteText"/>
              <w:tabs>
                <w:tab w:val="right" w:pos="1944"/>
              </w:tabs>
              <w:spacing w:before="20"/>
              <w:ind w:left="72" w:hanging="72"/>
              <w:rPr>
                <w:sz w:val="16"/>
              </w:rPr>
            </w:pPr>
            <w:r>
              <w:rPr>
                <w:sz w:val="16"/>
              </w:rPr>
              <w:t>Must receive a blessing from a Treant.</w:t>
            </w:r>
          </w:p>
          <w:p w14:paraId="604F8AD9" w14:textId="77777777" w:rsidR="0069137D" w:rsidRDefault="00000000" w:rsidP="00316081">
            <w:pPr>
              <w:pStyle w:val="FootnoteText"/>
              <w:tabs>
                <w:tab w:val="right" w:pos="1944"/>
              </w:tabs>
              <w:spacing w:before="20" w:after="20"/>
              <w:ind w:left="72" w:hanging="72"/>
              <w:rPr>
                <w:sz w:val="16"/>
              </w:rPr>
            </w:pPr>
            <w:r>
              <w:rPr>
                <w:sz w:val="16"/>
              </w:rPr>
              <w:t>Min Lvl:  Brd2, Bbn7, Clr7, Drd7, Ftr7, Mnk7, Pal7, Rgr7, Rog7, Sor7, Wiz7.</w:t>
            </w:r>
          </w:p>
        </w:tc>
        <w:tc>
          <w:tcPr>
            <w:tcW w:w="1260" w:type="dxa"/>
            <w:tcBorders>
              <w:top w:val="single" w:sz="12" w:space="0" w:color="auto"/>
              <w:bottom w:val="single" w:sz="12" w:space="0" w:color="auto"/>
            </w:tcBorders>
          </w:tcPr>
          <w:p w14:paraId="668E80F8"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03F697A5"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2624377C"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56715FC5"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Ref</w:t>
            </w:r>
          </w:p>
          <w:p w14:paraId="5673EC98" w14:textId="77777777" w:rsidR="0069137D" w:rsidRDefault="00000000" w:rsidP="00316081">
            <w:pPr>
              <w:tabs>
                <w:tab w:val="right" w:pos="1051"/>
              </w:tabs>
              <w:spacing w:before="20"/>
              <w:ind w:left="224" w:hanging="224"/>
              <w:rPr>
                <w:sz w:val="16"/>
              </w:rPr>
            </w:pPr>
            <w:r>
              <w:rPr>
                <w:sz w:val="16"/>
              </w:rPr>
              <w:t>Weap:</w:t>
            </w:r>
            <w:r>
              <w:rPr>
                <w:sz w:val="16"/>
              </w:rPr>
              <w:tab/>
              <w:t>Simple,</w:t>
            </w:r>
            <w:r>
              <w:rPr>
                <w:sz w:val="16"/>
              </w:rPr>
              <w:br/>
            </w:r>
            <w:r>
              <w:rPr>
                <w:sz w:val="16"/>
              </w:rPr>
              <w:tab/>
              <w:t>all Bows</w:t>
            </w:r>
          </w:p>
          <w:p w14:paraId="38486FDE" w14:textId="77777777" w:rsidR="0069137D" w:rsidRDefault="00000000" w:rsidP="00316081">
            <w:pPr>
              <w:tabs>
                <w:tab w:val="right" w:pos="1051"/>
              </w:tabs>
              <w:spacing w:before="20"/>
              <w:ind w:left="224" w:hanging="224"/>
              <w:rPr>
                <w:sz w:val="16"/>
              </w:rPr>
            </w:pPr>
            <w:r>
              <w:rPr>
                <w:sz w:val="16"/>
              </w:rPr>
              <w:t xml:space="preserve">Armor:  </w:t>
            </w:r>
            <w:r>
              <w:rPr>
                <w:sz w:val="16"/>
              </w:rPr>
              <w:tab/>
              <w:t>Light</w:t>
            </w:r>
          </w:p>
          <w:p w14:paraId="4DF859A9"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4B948335" w14:textId="77777777" w:rsidR="0069137D" w:rsidRDefault="00000000" w:rsidP="00316081">
            <w:pPr>
              <w:pStyle w:val="FootnoteText"/>
              <w:spacing w:before="20"/>
              <w:ind w:left="72" w:hanging="72"/>
              <w:rPr>
                <w:sz w:val="16"/>
              </w:rPr>
            </w:pPr>
            <w:r>
              <w:rPr>
                <w:sz w:val="16"/>
              </w:rPr>
              <w:t>Str:  Climb, Jump.</w:t>
            </w:r>
          </w:p>
          <w:p w14:paraId="1B7A67CA" w14:textId="77777777" w:rsidR="0069137D" w:rsidRDefault="00000000" w:rsidP="00316081">
            <w:pPr>
              <w:pStyle w:val="FootnoteText"/>
              <w:spacing w:before="20"/>
              <w:ind w:left="72" w:hanging="72"/>
              <w:rPr>
                <w:sz w:val="16"/>
              </w:rPr>
            </w:pPr>
            <w:r>
              <w:rPr>
                <w:sz w:val="16"/>
              </w:rPr>
              <w:t>Dex:  Balance, Hide, Move Silently.</w:t>
            </w:r>
          </w:p>
          <w:p w14:paraId="41EC7A90" w14:textId="77777777" w:rsidR="0069137D" w:rsidRDefault="00000000" w:rsidP="00316081">
            <w:pPr>
              <w:pStyle w:val="FootnoteText"/>
              <w:spacing w:before="20"/>
              <w:ind w:left="72" w:hanging="72"/>
              <w:rPr>
                <w:sz w:val="16"/>
              </w:rPr>
            </w:pPr>
            <w:r>
              <w:rPr>
                <w:sz w:val="16"/>
              </w:rPr>
              <w:t>Int:  Craft, Know(nature).</w:t>
            </w:r>
          </w:p>
          <w:p w14:paraId="2826B969" w14:textId="77777777" w:rsidR="0069137D" w:rsidRDefault="00000000" w:rsidP="00316081">
            <w:pPr>
              <w:pStyle w:val="FootnoteText"/>
              <w:spacing w:before="20"/>
              <w:ind w:left="72" w:hanging="72"/>
              <w:rPr>
                <w:sz w:val="16"/>
              </w:rPr>
            </w:pPr>
            <w:r>
              <w:rPr>
                <w:sz w:val="16"/>
              </w:rPr>
              <w:t>Wis:  Listen, Spot, Survival.</w:t>
            </w:r>
          </w:p>
        </w:tc>
        <w:tc>
          <w:tcPr>
            <w:tcW w:w="4140" w:type="dxa"/>
            <w:tcBorders>
              <w:top w:val="single" w:sz="12" w:space="0" w:color="auto"/>
              <w:bottom w:val="single" w:sz="12" w:space="0" w:color="auto"/>
            </w:tcBorders>
          </w:tcPr>
          <w:p w14:paraId="70A3B57A"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While fighting within 5’ of a tree, you may use parts of the tree as 1d8 bludgeoning weapons (or even double weapon).  Also, the tree provides you with </w:t>
            </w:r>
            <w:r>
              <w:rPr>
                <w:sz w:val="16"/>
                <w:u w:val="single"/>
              </w:rPr>
              <w:t>Cover</w:t>
            </w:r>
            <w:r>
              <w:rPr>
                <w:sz w:val="16"/>
              </w:rPr>
              <w:t>.</w:t>
            </w:r>
          </w:p>
          <w:p w14:paraId="5375FC56"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r>
            <w:r>
              <w:rPr>
                <w:i/>
                <w:iCs/>
                <w:sz w:val="16"/>
              </w:rPr>
              <w:t>Speak with Plants (trees only)</w:t>
            </w:r>
            <w:r>
              <w:rPr>
                <w:sz w:val="16"/>
              </w:rPr>
              <w:t>, 2/day for 1 minute.</w:t>
            </w:r>
          </w:p>
          <w:p w14:paraId="705E422F" w14:textId="77777777" w:rsidR="0069137D" w:rsidRDefault="00000000" w:rsidP="00316081">
            <w:pPr>
              <w:tabs>
                <w:tab w:val="left" w:pos="252"/>
              </w:tabs>
              <w:spacing w:before="20" w:after="20"/>
              <w:ind w:left="432" w:hanging="432"/>
              <w:rPr>
                <w:sz w:val="16"/>
              </w:rPr>
            </w:pPr>
            <w:r>
              <w:rPr>
                <w:sz w:val="16"/>
              </w:rPr>
              <w:tab/>
              <w:t>Instant Fletching – you may pull all-wooden arrows (treated as normal arrows) from an adjacent tree as a Free Action.  For every 20 arrows created this way, the tree looses 1 year of age.</w:t>
            </w:r>
          </w:p>
        </w:tc>
      </w:tr>
      <w:tr w:rsidR="00316081" w14:paraId="341B17B6" w14:textId="77777777">
        <w:trPr>
          <w:cantSplit/>
        </w:trPr>
        <w:tc>
          <w:tcPr>
            <w:tcW w:w="1260" w:type="dxa"/>
            <w:tcBorders>
              <w:top w:val="single" w:sz="12" w:space="0" w:color="auto"/>
              <w:bottom w:val="single" w:sz="12" w:space="0" w:color="auto"/>
            </w:tcBorders>
          </w:tcPr>
          <w:p w14:paraId="7A2D6191" w14:textId="77777777" w:rsidR="0069137D" w:rsidRDefault="0069137D" w:rsidP="00316081">
            <w:pPr>
              <w:rPr>
                <w:sz w:val="2"/>
              </w:rPr>
            </w:pPr>
          </w:p>
          <w:p w14:paraId="3A04FE2C" w14:textId="77777777" w:rsidR="0069137D" w:rsidRDefault="00000000" w:rsidP="00316081">
            <w:pPr>
              <w:pStyle w:val="Heading4"/>
            </w:pPr>
            <w:bookmarkStart w:id="215" w:name="_Ref117081305"/>
            <w:bookmarkStart w:id="216" w:name="_Toc121034112"/>
            <w:r>
              <w:t>Cabinet Trickster</w:t>
            </w:r>
            <w:bookmarkEnd w:id="215"/>
            <w:bookmarkEnd w:id="216"/>
            <w:r>
              <w:t xml:space="preserve"> </w:t>
            </w:r>
            <w:r>
              <w:fldChar w:fldCharType="begin"/>
            </w:r>
            <w:r>
              <w:instrText xml:space="preserve"> XE "Cabinet Trickster" </w:instrText>
            </w:r>
            <w:r>
              <w:fldChar w:fldCharType="end"/>
            </w:r>
          </w:p>
          <w:p w14:paraId="6C97B99F" w14:textId="77777777" w:rsidR="0069137D" w:rsidRDefault="00000000" w:rsidP="00316081">
            <w:pPr>
              <w:spacing w:before="20" w:after="20"/>
              <w:ind w:left="72"/>
              <w:rPr>
                <w:sz w:val="16"/>
              </w:rPr>
            </w:pPr>
            <w:r>
              <w:rPr>
                <w:sz w:val="16"/>
              </w:rPr>
              <w:t xml:space="preserve">(a Changeling who can read minds and even disrupt them) </w:t>
            </w:r>
            <w:r>
              <w:rPr>
                <w:sz w:val="16"/>
              </w:rPr>
              <w:br/>
            </w:r>
            <w:r>
              <w:rPr>
                <w:sz w:val="12"/>
              </w:rPr>
              <w:t>(RoE p139)</w:t>
            </w:r>
          </w:p>
        </w:tc>
        <w:tc>
          <w:tcPr>
            <w:tcW w:w="2160" w:type="dxa"/>
            <w:tcBorders>
              <w:top w:val="single" w:sz="12" w:space="0" w:color="auto"/>
              <w:bottom w:val="single" w:sz="12" w:space="0" w:color="auto"/>
            </w:tcBorders>
          </w:tcPr>
          <w:p w14:paraId="13B8E839" w14:textId="77777777" w:rsidR="0069137D" w:rsidRDefault="00000000" w:rsidP="00316081">
            <w:pPr>
              <w:pStyle w:val="FootnoteText"/>
              <w:tabs>
                <w:tab w:val="right" w:pos="1944"/>
              </w:tabs>
              <w:spacing w:before="20"/>
              <w:ind w:left="72" w:hanging="72"/>
              <w:rPr>
                <w:sz w:val="16"/>
              </w:rPr>
            </w:pPr>
            <w:r>
              <w:rPr>
                <w:sz w:val="16"/>
              </w:rPr>
              <w:t xml:space="preserve">Race:  </w:t>
            </w:r>
            <w:r>
              <w:rPr>
                <w:sz w:val="16"/>
              </w:rPr>
              <w:tab/>
              <w:t>Changeling.</w:t>
            </w:r>
          </w:p>
          <w:p w14:paraId="37B19612" w14:textId="77777777" w:rsidR="0069137D" w:rsidRDefault="00000000" w:rsidP="00316081">
            <w:pPr>
              <w:pStyle w:val="FootnoteText"/>
              <w:tabs>
                <w:tab w:val="right" w:pos="1944"/>
              </w:tabs>
              <w:spacing w:before="20"/>
              <w:ind w:left="72" w:hanging="72"/>
              <w:rPr>
                <w:sz w:val="16"/>
              </w:rPr>
            </w:pPr>
            <w:r>
              <w:rPr>
                <w:sz w:val="16"/>
              </w:rPr>
              <w:t xml:space="preserve">Disguise:  </w:t>
            </w:r>
            <w:r>
              <w:rPr>
                <w:sz w:val="16"/>
              </w:rPr>
              <w:tab/>
              <w:t>9 ranks.</w:t>
            </w:r>
          </w:p>
          <w:p w14:paraId="32D6EF55" w14:textId="77777777" w:rsidR="0069137D" w:rsidRDefault="00000000" w:rsidP="00316081">
            <w:pPr>
              <w:pStyle w:val="FootnoteText"/>
              <w:tabs>
                <w:tab w:val="right" w:pos="1944"/>
              </w:tabs>
              <w:spacing w:before="20"/>
              <w:ind w:left="72" w:hanging="72"/>
              <w:rPr>
                <w:sz w:val="16"/>
              </w:rPr>
            </w:pPr>
            <w:r>
              <w:rPr>
                <w:sz w:val="16"/>
              </w:rPr>
              <w:t xml:space="preserve">Feat:  </w:t>
            </w:r>
            <w:r>
              <w:rPr>
                <w:sz w:val="16"/>
              </w:rPr>
              <w:tab/>
              <w:t>Persona Immersion.</w:t>
            </w:r>
          </w:p>
          <w:p w14:paraId="7AA84B98" w14:textId="77777777" w:rsidR="0069137D" w:rsidRDefault="00000000" w:rsidP="00316081">
            <w:pPr>
              <w:pStyle w:val="FootnoteText"/>
              <w:tabs>
                <w:tab w:val="right" w:pos="1944"/>
              </w:tabs>
              <w:spacing w:before="20"/>
              <w:ind w:left="72" w:hanging="72"/>
              <w:rPr>
                <w:sz w:val="16"/>
              </w:rPr>
            </w:pPr>
            <w:r>
              <w:rPr>
                <w:sz w:val="16"/>
              </w:rPr>
              <w:t>Must complete a trial mission from the Cabinet of Faces.</w:t>
            </w:r>
          </w:p>
          <w:p w14:paraId="2568FD82" w14:textId="77777777" w:rsidR="0069137D" w:rsidRDefault="00000000" w:rsidP="00316081">
            <w:pPr>
              <w:pStyle w:val="FootnoteText"/>
              <w:tabs>
                <w:tab w:val="right" w:pos="1944"/>
              </w:tabs>
              <w:spacing w:before="20"/>
              <w:ind w:left="72" w:hanging="72"/>
              <w:rPr>
                <w:sz w:val="16"/>
              </w:rPr>
            </w:pPr>
            <w:r>
              <w:rPr>
                <w:sz w:val="16"/>
              </w:rPr>
              <w:t>Min Lvl:  Brd6, Rog6, Clr(trickery)6, Bbn15, Drd15, Ftr15, Mnk15, Pal15, Rgr15, Sor15, Wiz15.</w:t>
            </w:r>
          </w:p>
        </w:tc>
        <w:tc>
          <w:tcPr>
            <w:tcW w:w="1260" w:type="dxa"/>
            <w:tcBorders>
              <w:top w:val="single" w:sz="12" w:space="0" w:color="auto"/>
              <w:bottom w:val="single" w:sz="12" w:space="0" w:color="auto"/>
            </w:tcBorders>
          </w:tcPr>
          <w:p w14:paraId="47D21E4C" w14:textId="77777777" w:rsidR="0069137D" w:rsidRDefault="00000000" w:rsidP="00316081">
            <w:pPr>
              <w:tabs>
                <w:tab w:val="right" w:pos="1051"/>
              </w:tabs>
              <w:spacing w:before="20"/>
              <w:ind w:left="224" w:hanging="224"/>
              <w:rPr>
                <w:sz w:val="16"/>
              </w:rPr>
            </w:pPr>
            <w:r>
              <w:rPr>
                <w:sz w:val="16"/>
              </w:rPr>
              <w:t xml:space="preserve">HD:  </w:t>
            </w:r>
            <w:r>
              <w:rPr>
                <w:sz w:val="16"/>
              </w:rPr>
              <w:tab/>
              <w:t>d6</w:t>
            </w:r>
          </w:p>
          <w:p w14:paraId="62E11AAE" w14:textId="77777777" w:rsidR="0069137D" w:rsidRDefault="00000000" w:rsidP="00316081">
            <w:pPr>
              <w:tabs>
                <w:tab w:val="right" w:pos="1051"/>
              </w:tabs>
              <w:spacing w:before="20"/>
              <w:ind w:left="224" w:hanging="224"/>
              <w:rPr>
                <w:sz w:val="16"/>
              </w:rPr>
            </w:pPr>
            <w:r>
              <w:rPr>
                <w:sz w:val="16"/>
              </w:rPr>
              <w:t xml:space="preserve">Skill Points:  </w:t>
            </w:r>
            <w:r>
              <w:rPr>
                <w:sz w:val="16"/>
              </w:rPr>
              <w:tab/>
              <w:t>6</w:t>
            </w:r>
          </w:p>
          <w:p w14:paraId="70C97394"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7B63E3F5" w14:textId="77777777" w:rsidR="0069137D" w:rsidRDefault="00000000" w:rsidP="00316081">
            <w:pPr>
              <w:tabs>
                <w:tab w:val="right" w:pos="1051"/>
              </w:tabs>
              <w:spacing w:before="20"/>
              <w:ind w:left="224" w:right="-108" w:hanging="224"/>
              <w:rPr>
                <w:sz w:val="16"/>
              </w:rPr>
            </w:pPr>
            <w:r>
              <w:rPr>
                <w:sz w:val="16"/>
              </w:rPr>
              <w:t>Good Save:</w:t>
            </w:r>
            <w:r>
              <w:rPr>
                <w:sz w:val="16"/>
              </w:rPr>
              <w:br/>
            </w:r>
            <w:r>
              <w:rPr>
                <w:sz w:val="16"/>
              </w:rPr>
              <w:tab/>
              <w:t>Ref, Will</w:t>
            </w:r>
          </w:p>
          <w:p w14:paraId="422D1D1F"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57C3167C"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72428649"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7D26864B" w14:textId="77777777" w:rsidR="0069137D" w:rsidRDefault="00000000" w:rsidP="00316081">
            <w:pPr>
              <w:pStyle w:val="FootnoteText"/>
              <w:spacing w:before="20"/>
              <w:ind w:left="72" w:hanging="72"/>
              <w:rPr>
                <w:sz w:val="16"/>
              </w:rPr>
            </w:pPr>
            <w:r>
              <w:rPr>
                <w:sz w:val="16"/>
              </w:rPr>
              <w:t>Int:  Craft, Know(local).</w:t>
            </w:r>
          </w:p>
          <w:p w14:paraId="49FADB1D" w14:textId="77777777" w:rsidR="0069137D" w:rsidRDefault="00000000" w:rsidP="00316081">
            <w:pPr>
              <w:pStyle w:val="FootnoteText"/>
              <w:spacing w:before="20"/>
              <w:ind w:left="72" w:hanging="72"/>
              <w:rPr>
                <w:sz w:val="16"/>
              </w:rPr>
            </w:pPr>
            <w:r>
              <w:rPr>
                <w:sz w:val="16"/>
              </w:rPr>
              <w:t>Wis:  Listen, Profession, Sense Motive, Spot.</w:t>
            </w:r>
          </w:p>
          <w:p w14:paraId="37B4C8B8" w14:textId="77777777" w:rsidR="0069137D" w:rsidRDefault="00000000" w:rsidP="00316081">
            <w:pPr>
              <w:pStyle w:val="FootnoteText"/>
              <w:spacing w:before="20"/>
              <w:ind w:left="72" w:hanging="72"/>
              <w:rPr>
                <w:sz w:val="16"/>
              </w:rPr>
            </w:pPr>
            <w:r>
              <w:rPr>
                <w:sz w:val="16"/>
              </w:rPr>
              <w:t>Cha:  Bluff, Diplomacy, Disguise, Gather Info., Intimidate, Perform.</w:t>
            </w:r>
          </w:p>
        </w:tc>
        <w:tc>
          <w:tcPr>
            <w:tcW w:w="4140" w:type="dxa"/>
            <w:tcBorders>
              <w:top w:val="single" w:sz="12" w:space="0" w:color="auto"/>
              <w:bottom w:val="single" w:sz="12" w:space="0" w:color="auto"/>
            </w:tcBorders>
          </w:tcPr>
          <w:p w14:paraId="2D8504E0"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r>
            <w:r w:rsidRPr="0048770F">
              <w:rPr>
                <w:i/>
                <w:sz w:val="16"/>
              </w:rPr>
              <w:t>Detect Thoughts</w:t>
            </w:r>
            <w:r>
              <w:rPr>
                <w:sz w:val="16"/>
              </w:rPr>
              <w:t xml:space="preserve"> at Character level.  Usable 2/day.  You receive a +4 Circumstance bonus on Bluff and Disguise check if you are reading a target’s mind.</w:t>
            </w:r>
          </w:p>
          <w:p w14:paraId="6318CA88" w14:textId="77777777" w:rsidR="0069137D" w:rsidRDefault="00000000" w:rsidP="00316081">
            <w:pPr>
              <w:tabs>
                <w:tab w:val="left" w:pos="252"/>
              </w:tabs>
              <w:spacing w:before="20" w:after="20"/>
              <w:ind w:left="432" w:hanging="432"/>
              <w:rPr>
                <w:sz w:val="16"/>
              </w:rPr>
            </w:pPr>
            <w:r>
              <w:rPr>
                <w:sz w:val="16"/>
              </w:rPr>
              <w:tab/>
              <w:t>Doppelganger Insights – +4 Racial bonus on Bluff, Intimidate, and Sense Motive checks.</w:t>
            </w:r>
          </w:p>
          <w:p w14:paraId="491EB659" w14:textId="77777777" w:rsidR="0069137D" w:rsidRPr="0048770F" w:rsidRDefault="00000000" w:rsidP="00316081">
            <w:pPr>
              <w:tabs>
                <w:tab w:val="left" w:pos="252"/>
              </w:tabs>
              <w:spacing w:before="20" w:after="20"/>
              <w:ind w:left="432" w:hanging="432"/>
            </w:pPr>
            <w:r w:rsidRPr="002A5769">
              <w:rPr>
                <w:sz w:val="16"/>
              </w:rPr>
              <w:t>2</w:t>
            </w:r>
            <w:r w:rsidRPr="002A5769">
              <w:rPr>
                <w:sz w:val="16"/>
                <w:vertAlign w:val="superscript"/>
              </w:rPr>
              <w:t>nd</w:t>
            </w:r>
            <w:r w:rsidRPr="002A5769">
              <w:rPr>
                <w:sz w:val="16"/>
              </w:rPr>
              <w:t>:</w:t>
            </w:r>
            <w:r w:rsidRPr="002A5769">
              <w:rPr>
                <w:sz w:val="16"/>
              </w:rPr>
              <w:tab/>
            </w:r>
            <w:r>
              <w:rPr>
                <w:iCs/>
                <w:sz w:val="16"/>
              </w:rPr>
              <w:t xml:space="preserve">Thought Trick (daze) – You may tweak an opponent’s mind.  If you are using </w:t>
            </w:r>
            <w:r>
              <w:rPr>
                <w:i/>
                <w:iCs/>
                <w:sz w:val="16"/>
              </w:rPr>
              <w:t>Detect Thoughts</w:t>
            </w:r>
            <w:r>
              <w:rPr>
                <w:iCs/>
                <w:sz w:val="16"/>
              </w:rPr>
              <w:t xml:space="preserve"> on a target (whose has failed his/her Will save), then you may use a Swift Action to Daze a creature whose Hit Dice are no higher than your Character level for 1 round (WillNeg, DC is Charisma-based).  You may also use this ability as a Standard Action against a target who you are not currently using </w:t>
            </w:r>
            <w:r>
              <w:rPr>
                <w:i/>
                <w:iCs/>
                <w:sz w:val="16"/>
              </w:rPr>
              <w:t>Detect Thoughts</w:t>
            </w:r>
            <w:r>
              <w:rPr>
                <w:iCs/>
                <w:sz w:val="16"/>
              </w:rPr>
              <w:t xml:space="preserve"> upon, but this consumed one of your daily uses of </w:t>
            </w:r>
            <w:r>
              <w:rPr>
                <w:i/>
                <w:iCs/>
                <w:sz w:val="16"/>
              </w:rPr>
              <w:t>Detect Thoughts</w:t>
            </w:r>
            <w:r>
              <w:rPr>
                <w:iCs/>
                <w:sz w:val="16"/>
              </w:rPr>
              <w:t xml:space="preserve"> and has the same HD limitation as above.</w:t>
            </w:r>
          </w:p>
          <w:p w14:paraId="3A46403C" w14:textId="77777777" w:rsidR="0069137D" w:rsidRDefault="00000000" w:rsidP="00316081">
            <w:pPr>
              <w:tabs>
                <w:tab w:val="left" w:pos="252"/>
              </w:tabs>
              <w:spacing w:before="20" w:after="20"/>
              <w:ind w:left="432" w:hanging="432"/>
              <w:rPr>
                <w:sz w:val="16"/>
              </w:rPr>
            </w:pPr>
            <w:r>
              <w:rPr>
                <w:sz w:val="16"/>
              </w:rPr>
              <w:tab/>
              <w:t>Gain one of the following as a Bonus Feat – Deceitful, Disturbing Visage, Master Linguist, Mutable Body, Negotiator, Persuasive, Quick Change, Racial Emulation, Recognize Imposter.</w:t>
            </w:r>
          </w:p>
        </w:tc>
      </w:tr>
      <w:tr w:rsidR="00316081" w14:paraId="00FA9041" w14:textId="77777777">
        <w:trPr>
          <w:cantSplit/>
        </w:trPr>
        <w:tc>
          <w:tcPr>
            <w:tcW w:w="1260" w:type="dxa"/>
            <w:tcBorders>
              <w:top w:val="single" w:sz="12" w:space="0" w:color="auto"/>
              <w:bottom w:val="single" w:sz="12" w:space="0" w:color="auto"/>
            </w:tcBorders>
          </w:tcPr>
          <w:p w14:paraId="0E6979C3" w14:textId="77777777" w:rsidR="0069137D" w:rsidRDefault="0069137D">
            <w:pPr>
              <w:rPr>
                <w:sz w:val="2"/>
              </w:rPr>
            </w:pPr>
          </w:p>
          <w:p w14:paraId="7F70DCBE" w14:textId="77777777" w:rsidR="0069137D" w:rsidRDefault="00000000">
            <w:pPr>
              <w:pStyle w:val="Heading4"/>
            </w:pPr>
            <w:bookmarkStart w:id="217" w:name="_Ref117333346"/>
            <w:bookmarkStart w:id="218" w:name="_Toc121034113"/>
            <w:r>
              <w:t>Cannith Wand Adept</w:t>
            </w:r>
            <w:bookmarkEnd w:id="217"/>
            <w:bookmarkEnd w:id="218"/>
            <w:r>
              <w:fldChar w:fldCharType="begin"/>
            </w:r>
            <w:r>
              <w:instrText xml:space="preserve"> XE "Cannith Wand Adept" </w:instrText>
            </w:r>
            <w:r>
              <w:fldChar w:fldCharType="end"/>
            </w:r>
          </w:p>
          <w:p w14:paraId="27D159FD" w14:textId="77777777" w:rsidR="0069137D" w:rsidRDefault="00000000">
            <w:pPr>
              <w:spacing w:before="20" w:after="20"/>
              <w:ind w:left="72"/>
              <w:rPr>
                <w:sz w:val="16"/>
              </w:rPr>
            </w:pPr>
            <w:r>
              <w:rPr>
                <w:sz w:val="16"/>
              </w:rPr>
              <w:t xml:space="preserve">(specialist in using wands, from House Cannith of Eberron) </w:t>
            </w:r>
            <w:r>
              <w:rPr>
                <w:sz w:val="16"/>
              </w:rPr>
              <w:br/>
            </w:r>
            <w:r>
              <w:rPr>
                <w:sz w:val="12"/>
              </w:rPr>
              <w:t>(Sharn p162)</w:t>
            </w:r>
          </w:p>
        </w:tc>
        <w:tc>
          <w:tcPr>
            <w:tcW w:w="2160" w:type="dxa"/>
            <w:tcBorders>
              <w:top w:val="single" w:sz="12" w:space="0" w:color="auto"/>
              <w:bottom w:val="single" w:sz="12" w:space="0" w:color="auto"/>
            </w:tcBorders>
          </w:tcPr>
          <w:p w14:paraId="25760738" w14:textId="77777777" w:rsidR="0069137D" w:rsidRDefault="00000000" w:rsidP="00316081">
            <w:pPr>
              <w:pStyle w:val="FootnoteText"/>
              <w:tabs>
                <w:tab w:val="right" w:pos="1944"/>
              </w:tabs>
              <w:spacing w:before="20"/>
              <w:ind w:left="72" w:hanging="72"/>
              <w:rPr>
                <w:sz w:val="16"/>
              </w:rPr>
            </w:pPr>
            <w:r>
              <w:rPr>
                <w:sz w:val="16"/>
              </w:rPr>
              <w:t xml:space="preserve">Spellcraft:  </w:t>
            </w:r>
            <w:r>
              <w:rPr>
                <w:sz w:val="16"/>
              </w:rPr>
              <w:tab/>
              <w:t>6 ranks.</w:t>
            </w:r>
          </w:p>
          <w:p w14:paraId="3BFFADAF" w14:textId="77777777" w:rsidR="0069137D" w:rsidRDefault="00000000" w:rsidP="00316081">
            <w:pPr>
              <w:pStyle w:val="FootnoteText"/>
              <w:tabs>
                <w:tab w:val="right" w:pos="1944"/>
              </w:tabs>
              <w:spacing w:before="20"/>
              <w:ind w:left="72" w:hanging="72"/>
              <w:rPr>
                <w:sz w:val="16"/>
              </w:rPr>
            </w:pPr>
            <w:r>
              <w:rPr>
                <w:sz w:val="16"/>
              </w:rPr>
              <w:t xml:space="preserve">Use Magic Device:  </w:t>
            </w:r>
            <w:r>
              <w:rPr>
                <w:sz w:val="16"/>
              </w:rPr>
              <w:tab/>
              <w:t>8 ranks.</w:t>
            </w:r>
          </w:p>
          <w:p w14:paraId="5AB6F135" w14:textId="77777777" w:rsidR="0069137D" w:rsidRDefault="00000000" w:rsidP="00316081">
            <w:pPr>
              <w:pStyle w:val="FootnoteText"/>
              <w:tabs>
                <w:tab w:val="right" w:pos="1944"/>
              </w:tabs>
              <w:spacing w:before="20"/>
              <w:ind w:left="72" w:hanging="72"/>
              <w:rPr>
                <w:sz w:val="16"/>
              </w:rPr>
            </w:pPr>
            <w:r>
              <w:rPr>
                <w:sz w:val="16"/>
              </w:rPr>
              <w:t>Feat:</w:t>
            </w:r>
            <w:r>
              <w:rPr>
                <w:sz w:val="16"/>
              </w:rPr>
              <w:tab/>
              <w:t>Craft Wand,</w:t>
            </w:r>
            <w:r>
              <w:rPr>
                <w:sz w:val="16"/>
              </w:rPr>
              <w:br/>
            </w:r>
            <w:r>
              <w:rPr>
                <w:sz w:val="16"/>
              </w:rPr>
              <w:tab/>
              <w:t>Wand Mastery,</w:t>
            </w:r>
            <w:r>
              <w:rPr>
                <w:sz w:val="16"/>
              </w:rPr>
              <w:br/>
            </w:r>
            <w:r>
              <w:rPr>
                <w:sz w:val="16"/>
              </w:rPr>
              <w:tab/>
              <w:t xml:space="preserve">Favored in House (Cannith) </w:t>
            </w:r>
            <w:r>
              <w:rPr>
                <w:sz w:val="16"/>
              </w:rPr>
              <w:br/>
            </w:r>
            <w:r>
              <w:rPr>
                <w:sz w:val="16"/>
              </w:rPr>
              <w:tab/>
              <w:t xml:space="preserve">–or– Least Dragonmark </w:t>
            </w:r>
            <w:r>
              <w:rPr>
                <w:sz w:val="16"/>
              </w:rPr>
              <w:br/>
            </w:r>
            <w:r>
              <w:rPr>
                <w:sz w:val="16"/>
              </w:rPr>
              <w:tab/>
              <w:t>(Mark of Making)</w:t>
            </w:r>
          </w:p>
          <w:p w14:paraId="375067E7" w14:textId="77777777" w:rsidR="0069137D" w:rsidRDefault="00000000" w:rsidP="00316081">
            <w:pPr>
              <w:pStyle w:val="FootnoteText"/>
              <w:tabs>
                <w:tab w:val="right" w:pos="1944"/>
              </w:tabs>
              <w:spacing w:before="20"/>
              <w:ind w:left="72" w:hanging="72"/>
              <w:rPr>
                <w:sz w:val="16"/>
              </w:rPr>
            </w:pPr>
            <w:r>
              <w:rPr>
                <w:sz w:val="16"/>
              </w:rPr>
              <w:t>Min Lvl:  Brd10, Sor10, Wiz10, Clr13, Drd13, Pal18, Rgr18.</w:t>
            </w:r>
          </w:p>
        </w:tc>
        <w:tc>
          <w:tcPr>
            <w:tcW w:w="1260" w:type="dxa"/>
            <w:tcBorders>
              <w:top w:val="single" w:sz="12" w:space="0" w:color="auto"/>
              <w:bottom w:val="single" w:sz="12" w:space="0" w:color="auto"/>
            </w:tcBorders>
          </w:tcPr>
          <w:p w14:paraId="22AEE71B"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2AE4B6A6"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233FCEDB"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61EF6526"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Will</w:t>
            </w:r>
          </w:p>
          <w:p w14:paraId="3808487C"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30D1832E"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70A25626" w14:textId="77777777" w:rsidR="0069137D" w:rsidRDefault="00000000" w:rsidP="00316081">
            <w:pPr>
              <w:tabs>
                <w:tab w:val="right" w:pos="1051"/>
              </w:tabs>
              <w:spacing w:before="20"/>
              <w:ind w:left="224" w:hanging="224"/>
              <w:rPr>
                <w:sz w:val="16"/>
              </w:rPr>
            </w:pPr>
            <w:r>
              <w:rPr>
                <w:sz w:val="16"/>
              </w:rPr>
              <w:t xml:space="preserve">Class Lvls: </w:t>
            </w:r>
            <w:r>
              <w:rPr>
                <w:sz w:val="16"/>
              </w:rPr>
              <w:tab/>
              <w:t>3</w:t>
            </w:r>
          </w:p>
        </w:tc>
        <w:tc>
          <w:tcPr>
            <w:tcW w:w="1620" w:type="dxa"/>
            <w:tcBorders>
              <w:top w:val="single" w:sz="12" w:space="0" w:color="auto"/>
              <w:bottom w:val="single" w:sz="12" w:space="0" w:color="auto"/>
            </w:tcBorders>
          </w:tcPr>
          <w:p w14:paraId="1ECFD2DD" w14:textId="77777777" w:rsidR="0069137D" w:rsidRDefault="00000000" w:rsidP="00316081">
            <w:pPr>
              <w:pStyle w:val="FootnoteText"/>
              <w:spacing w:before="20"/>
              <w:ind w:left="72" w:hanging="72"/>
              <w:rPr>
                <w:sz w:val="16"/>
              </w:rPr>
            </w:pPr>
            <w:r>
              <w:rPr>
                <w:sz w:val="16"/>
              </w:rPr>
              <w:t>Con:  Concentrate.</w:t>
            </w:r>
          </w:p>
          <w:p w14:paraId="25D920DC" w14:textId="77777777" w:rsidR="0069137D" w:rsidRDefault="00000000" w:rsidP="00316081">
            <w:pPr>
              <w:pStyle w:val="FootnoteText"/>
              <w:spacing w:before="20"/>
              <w:ind w:left="72" w:hanging="72"/>
              <w:rPr>
                <w:sz w:val="16"/>
              </w:rPr>
            </w:pPr>
            <w:r>
              <w:rPr>
                <w:sz w:val="16"/>
              </w:rPr>
              <w:t>Int:  Appraise, Craft, Disable Device, Know(arcana), Spellcraft.</w:t>
            </w:r>
          </w:p>
          <w:p w14:paraId="15CE50B8" w14:textId="77777777" w:rsidR="0069137D" w:rsidRDefault="00000000" w:rsidP="00316081">
            <w:pPr>
              <w:pStyle w:val="FootnoteText"/>
              <w:spacing w:before="20"/>
              <w:ind w:left="72" w:hanging="72"/>
              <w:rPr>
                <w:sz w:val="16"/>
              </w:rPr>
            </w:pPr>
            <w:r>
              <w:rPr>
                <w:sz w:val="16"/>
              </w:rPr>
              <w:t>Wis:  Profession.</w:t>
            </w:r>
          </w:p>
          <w:p w14:paraId="26FB708C" w14:textId="77777777" w:rsidR="0069137D" w:rsidRDefault="00000000" w:rsidP="00316081">
            <w:pPr>
              <w:pStyle w:val="FootnoteText"/>
              <w:spacing w:before="20"/>
              <w:ind w:left="72" w:hanging="72"/>
              <w:rPr>
                <w:sz w:val="16"/>
              </w:rPr>
            </w:pPr>
            <w:r>
              <w:rPr>
                <w:sz w:val="16"/>
              </w:rPr>
              <w:t>Cha:  Use Magic Device.</w:t>
            </w:r>
          </w:p>
        </w:tc>
        <w:tc>
          <w:tcPr>
            <w:tcW w:w="4140" w:type="dxa"/>
            <w:tcBorders>
              <w:top w:val="single" w:sz="12" w:space="0" w:color="auto"/>
              <w:bottom w:val="single" w:sz="12" w:space="0" w:color="auto"/>
            </w:tcBorders>
          </w:tcPr>
          <w:p w14:paraId="17196C33"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Identify Wand – you can identify the spell in held Wand by spending 1 minute and making a Spellcraft check vs. DC 30 + the Wand’s spell level (no retry).</w:t>
            </w:r>
          </w:p>
          <w:p w14:paraId="4558A2FD" w14:textId="77777777" w:rsidR="0069137D" w:rsidRDefault="00000000">
            <w:pPr>
              <w:tabs>
                <w:tab w:val="left" w:pos="252"/>
              </w:tabs>
              <w:spacing w:before="20" w:after="20"/>
              <w:ind w:left="432" w:hanging="432"/>
              <w:rPr>
                <w:sz w:val="16"/>
              </w:rPr>
            </w:pPr>
            <w:r>
              <w:rPr>
                <w:sz w:val="16"/>
              </w:rPr>
              <w:tab/>
              <w:t>Wand Focus – add your Class level to the DC and Caster level of any spell from a wand.  This stacks with Wand Mastery.</w:t>
            </w:r>
            <w:r>
              <w:rPr>
                <w:sz w:val="16"/>
              </w:rPr>
              <w:br/>
              <w:t>Gain +1 on ranged and melee attack rolls with Wands.</w:t>
            </w:r>
          </w:p>
          <w:p w14:paraId="7471A22B" w14:textId="77777777" w:rsidR="0069137D" w:rsidRPr="002A5769" w:rsidRDefault="00000000" w:rsidP="00316081">
            <w:pPr>
              <w:tabs>
                <w:tab w:val="left" w:pos="252"/>
              </w:tabs>
              <w:spacing w:before="20" w:after="20"/>
              <w:ind w:left="432" w:right="-108" w:hanging="432"/>
              <w:rPr>
                <w:sz w:val="16"/>
              </w:rPr>
            </w:pPr>
            <w:r w:rsidRPr="002A5769">
              <w:rPr>
                <w:sz w:val="16"/>
              </w:rPr>
              <w:t>2</w:t>
            </w:r>
            <w:r w:rsidRPr="002A5769">
              <w:rPr>
                <w:sz w:val="16"/>
                <w:vertAlign w:val="superscript"/>
              </w:rPr>
              <w:t>nd</w:t>
            </w:r>
            <w:r w:rsidRPr="002A5769">
              <w:rPr>
                <w:sz w:val="16"/>
              </w:rPr>
              <w:t>:</w:t>
            </w:r>
            <w:r w:rsidRPr="002A5769">
              <w:rPr>
                <w:sz w:val="16"/>
              </w:rPr>
              <w:tab/>
            </w:r>
            <w:r w:rsidRPr="002A5769">
              <w:rPr>
                <w:iCs/>
                <w:sz w:val="16"/>
              </w:rPr>
              <w:t>Wand Quick Draw</w:t>
            </w:r>
            <w:r>
              <w:rPr>
                <w:iCs/>
                <w:sz w:val="16"/>
              </w:rPr>
              <w:t xml:space="preserve"> – gain </w:t>
            </w:r>
            <w:r>
              <w:rPr>
                <w:iCs/>
                <w:sz w:val="16"/>
                <w:u w:val="single"/>
              </w:rPr>
              <w:t>Feat: Quick Draw</w:t>
            </w:r>
            <w:r>
              <w:rPr>
                <w:iCs/>
                <w:sz w:val="16"/>
              </w:rPr>
              <w:t xml:space="preserve"> with Wands.</w:t>
            </w:r>
          </w:p>
          <w:p w14:paraId="466738CB" w14:textId="77777777" w:rsidR="0069137D" w:rsidRDefault="00000000">
            <w:pPr>
              <w:tabs>
                <w:tab w:val="left" w:pos="252"/>
              </w:tabs>
              <w:spacing w:before="20" w:after="20"/>
              <w:ind w:left="432" w:hanging="432"/>
              <w:rPr>
                <w:sz w:val="16"/>
              </w:rPr>
            </w:pPr>
            <w:r>
              <w:rPr>
                <w:sz w:val="16"/>
              </w:rPr>
              <w:tab/>
              <w:t>Dual Wand Use – As a Full Round Action, you may use a Wand in each hand, but each consumes 1d4 charges.</w:t>
            </w:r>
          </w:p>
        </w:tc>
      </w:tr>
      <w:tr w:rsidR="00316081" w:rsidRPr="003E3141" w14:paraId="51D34E54" w14:textId="77777777">
        <w:trPr>
          <w:cantSplit/>
        </w:trPr>
        <w:tc>
          <w:tcPr>
            <w:tcW w:w="1260" w:type="dxa"/>
            <w:tcBorders>
              <w:top w:val="single" w:sz="12" w:space="0" w:color="auto"/>
              <w:bottom w:val="single" w:sz="12" w:space="0" w:color="auto"/>
            </w:tcBorders>
          </w:tcPr>
          <w:p w14:paraId="277CAC30" w14:textId="77777777" w:rsidR="0069137D" w:rsidRPr="003E3141" w:rsidRDefault="0069137D" w:rsidP="00316081">
            <w:pPr>
              <w:rPr>
                <w:sz w:val="2"/>
              </w:rPr>
            </w:pPr>
          </w:p>
          <w:p w14:paraId="74E6651C" w14:textId="77777777" w:rsidR="0069137D" w:rsidRPr="003E3141" w:rsidRDefault="00000000" w:rsidP="00316081">
            <w:pPr>
              <w:pStyle w:val="Heading4"/>
              <w:ind w:right="-108"/>
            </w:pPr>
            <w:bookmarkStart w:id="219" w:name="_Ref182053678"/>
            <w:r>
              <w:t>Cataclysm Mage</w:t>
            </w:r>
            <w:bookmarkEnd w:id="219"/>
            <w:r w:rsidRPr="003C6F26">
              <w:t xml:space="preserve"> </w:t>
            </w:r>
            <w:r w:rsidRPr="003C6F26">
              <w:fldChar w:fldCharType="begin"/>
            </w:r>
            <w:r w:rsidRPr="003C6F26">
              <w:instrText xml:space="preserve"> XE "</w:instrText>
            </w:r>
            <w:r>
              <w:instrText>Cataclysm Mage</w:instrText>
            </w:r>
            <w:r w:rsidRPr="003C6F26">
              <w:instrText xml:space="preserve">" </w:instrText>
            </w:r>
            <w:r w:rsidRPr="003C6F26">
              <w:fldChar w:fldCharType="end"/>
            </w:r>
          </w:p>
          <w:p w14:paraId="45C1C6F0" w14:textId="77777777" w:rsidR="0069137D" w:rsidRPr="003E3141" w:rsidRDefault="00000000" w:rsidP="00316081">
            <w:pPr>
              <w:spacing w:before="20" w:after="20"/>
              <w:ind w:left="72"/>
              <w:rPr>
                <w:sz w:val="16"/>
              </w:rPr>
            </w:pPr>
            <w:r w:rsidRPr="003E3141">
              <w:rPr>
                <w:sz w:val="16"/>
              </w:rPr>
              <w:t>(</w:t>
            </w:r>
            <w:r>
              <w:rPr>
                <w:sz w:val="16"/>
              </w:rPr>
              <w:t>arcane caster who studies the history of Eberron and learns secrets from the different ages</w:t>
            </w:r>
            <w:r w:rsidRPr="003E3141">
              <w:rPr>
                <w:sz w:val="16"/>
              </w:rPr>
              <w:t>)</w:t>
            </w:r>
            <w:r w:rsidRPr="003E3141">
              <w:rPr>
                <w:sz w:val="16"/>
              </w:rPr>
              <w:br/>
            </w:r>
            <w:r w:rsidRPr="003E3141">
              <w:rPr>
                <w:sz w:val="12"/>
              </w:rPr>
              <w:t>(</w:t>
            </w:r>
            <w:r>
              <w:rPr>
                <w:sz w:val="12"/>
              </w:rPr>
              <w:t>ExpHb</w:t>
            </w:r>
            <w:r w:rsidRPr="003E3141">
              <w:rPr>
                <w:sz w:val="12"/>
              </w:rPr>
              <w:t xml:space="preserve"> p</w:t>
            </w:r>
            <w:r>
              <w:rPr>
                <w:sz w:val="12"/>
              </w:rPr>
              <w:t>58</w:t>
            </w:r>
            <w:r w:rsidRPr="003E3141">
              <w:rPr>
                <w:sz w:val="12"/>
              </w:rPr>
              <w:t>)</w:t>
            </w:r>
          </w:p>
        </w:tc>
        <w:tc>
          <w:tcPr>
            <w:tcW w:w="2160" w:type="dxa"/>
            <w:tcBorders>
              <w:top w:val="single" w:sz="12" w:space="0" w:color="auto"/>
              <w:bottom w:val="single" w:sz="12" w:space="0" w:color="auto"/>
            </w:tcBorders>
          </w:tcPr>
          <w:p w14:paraId="35F9CCAA" w14:textId="77777777" w:rsidR="0069137D" w:rsidRPr="003E3141" w:rsidRDefault="00000000" w:rsidP="00316081">
            <w:pPr>
              <w:pStyle w:val="FootnoteText"/>
              <w:tabs>
                <w:tab w:val="right" w:pos="1944"/>
              </w:tabs>
              <w:spacing w:before="20"/>
              <w:ind w:left="72" w:hanging="72"/>
              <w:rPr>
                <w:sz w:val="16"/>
              </w:rPr>
            </w:pPr>
            <w:r>
              <w:rPr>
                <w:sz w:val="16"/>
              </w:rPr>
              <w:t>Know (history)</w:t>
            </w:r>
            <w:r w:rsidRPr="003E3141">
              <w:rPr>
                <w:sz w:val="16"/>
              </w:rPr>
              <w:t>:</w:t>
            </w:r>
            <w:r>
              <w:rPr>
                <w:sz w:val="16"/>
              </w:rPr>
              <w:t xml:space="preserve"> </w:t>
            </w:r>
            <w:r>
              <w:rPr>
                <w:sz w:val="16"/>
              </w:rPr>
              <w:tab/>
              <w:t>8</w:t>
            </w:r>
            <w:r w:rsidRPr="003E3141">
              <w:rPr>
                <w:sz w:val="16"/>
              </w:rPr>
              <w:t xml:space="preserve"> ranks.</w:t>
            </w:r>
          </w:p>
          <w:p w14:paraId="4B2D69AD" w14:textId="77777777" w:rsidR="0069137D" w:rsidRPr="003E3141" w:rsidRDefault="00000000" w:rsidP="00316081">
            <w:pPr>
              <w:pStyle w:val="FootnoteText"/>
              <w:tabs>
                <w:tab w:val="right" w:pos="1944"/>
              </w:tabs>
              <w:spacing w:before="20"/>
              <w:ind w:left="72" w:hanging="72"/>
              <w:rPr>
                <w:sz w:val="16"/>
              </w:rPr>
            </w:pPr>
            <w:r>
              <w:rPr>
                <w:sz w:val="16"/>
              </w:rPr>
              <w:t>Know (the planes)</w:t>
            </w:r>
            <w:r w:rsidRPr="003E3141">
              <w:rPr>
                <w:sz w:val="16"/>
              </w:rPr>
              <w:t>:</w:t>
            </w:r>
            <w:r>
              <w:rPr>
                <w:sz w:val="16"/>
              </w:rPr>
              <w:t xml:space="preserve"> </w:t>
            </w:r>
            <w:r>
              <w:rPr>
                <w:sz w:val="16"/>
              </w:rPr>
              <w:tab/>
              <w:t>8</w:t>
            </w:r>
            <w:r w:rsidRPr="003E3141">
              <w:rPr>
                <w:sz w:val="16"/>
              </w:rPr>
              <w:t xml:space="preserve"> ranks.</w:t>
            </w:r>
          </w:p>
          <w:p w14:paraId="283BFC79" w14:textId="77777777" w:rsidR="0069137D" w:rsidRDefault="00000000" w:rsidP="00316081">
            <w:pPr>
              <w:pStyle w:val="NormalUnspaced"/>
              <w:tabs>
                <w:tab w:val="left" w:pos="1080"/>
                <w:tab w:val="left" w:pos="3780"/>
              </w:tabs>
              <w:ind w:left="72" w:hanging="72"/>
              <w:rPr>
                <w:sz w:val="16"/>
              </w:rPr>
            </w:pPr>
            <w:r>
              <w:rPr>
                <w:sz w:val="16"/>
              </w:rPr>
              <w:t>Able to cast 3</w:t>
            </w:r>
            <w:r w:rsidRPr="002528A1">
              <w:rPr>
                <w:sz w:val="16"/>
                <w:vertAlign w:val="superscript"/>
              </w:rPr>
              <w:t>rd</w:t>
            </w:r>
            <w:r>
              <w:rPr>
                <w:sz w:val="16"/>
              </w:rPr>
              <w:t xml:space="preserve"> level Arcane spells.</w:t>
            </w:r>
          </w:p>
          <w:p w14:paraId="205173A5" w14:textId="77777777" w:rsidR="0069137D" w:rsidRPr="003E3141" w:rsidRDefault="00000000" w:rsidP="00316081">
            <w:pPr>
              <w:pStyle w:val="FootnoteText"/>
              <w:tabs>
                <w:tab w:val="right" w:pos="1944"/>
              </w:tabs>
              <w:spacing w:before="20"/>
              <w:ind w:left="72" w:hanging="72"/>
              <w:rPr>
                <w:i/>
                <w:sz w:val="16"/>
              </w:rPr>
            </w:pPr>
            <w:r>
              <w:rPr>
                <w:sz w:val="16"/>
              </w:rPr>
              <w:t>Must have received a vision, such as from a Dusk Hag, the Pond of Shadows, a Demon Glass Oracle, etc.</w:t>
            </w:r>
          </w:p>
          <w:p w14:paraId="6FCE3191" w14:textId="77777777" w:rsidR="0069137D" w:rsidRPr="003E3141" w:rsidRDefault="00000000" w:rsidP="00316081">
            <w:pPr>
              <w:pStyle w:val="FootnoteText"/>
              <w:tabs>
                <w:tab w:val="right" w:pos="1944"/>
              </w:tabs>
              <w:spacing w:before="20"/>
              <w:ind w:left="72" w:hanging="72"/>
              <w:rPr>
                <w:sz w:val="16"/>
              </w:rPr>
            </w:pPr>
            <w:r w:rsidRPr="003E3141">
              <w:rPr>
                <w:sz w:val="16"/>
              </w:rPr>
              <w:t xml:space="preserve">Min Lvl:  </w:t>
            </w:r>
            <w:r>
              <w:rPr>
                <w:sz w:val="16"/>
              </w:rPr>
              <w:t>Wiz5, Brd7, Sor13</w:t>
            </w:r>
            <w:r w:rsidRPr="003E3141">
              <w:rPr>
                <w:sz w:val="16"/>
              </w:rPr>
              <w:t>.</w:t>
            </w:r>
          </w:p>
        </w:tc>
        <w:tc>
          <w:tcPr>
            <w:tcW w:w="1260" w:type="dxa"/>
            <w:tcBorders>
              <w:top w:val="single" w:sz="12" w:space="0" w:color="auto"/>
              <w:bottom w:val="single" w:sz="12" w:space="0" w:color="auto"/>
            </w:tcBorders>
          </w:tcPr>
          <w:p w14:paraId="54508375" w14:textId="77777777" w:rsidR="0069137D" w:rsidRPr="003E3141" w:rsidRDefault="00000000" w:rsidP="00316081">
            <w:pPr>
              <w:tabs>
                <w:tab w:val="right" w:pos="1051"/>
              </w:tabs>
              <w:spacing w:before="20"/>
              <w:ind w:left="224" w:hanging="224"/>
              <w:rPr>
                <w:sz w:val="16"/>
              </w:rPr>
            </w:pPr>
            <w:r w:rsidRPr="003E3141">
              <w:rPr>
                <w:sz w:val="16"/>
              </w:rPr>
              <w:t>HD:</w:t>
            </w:r>
            <w:r>
              <w:rPr>
                <w:sz w:val="16"/>
              </w:rPr>
              <w:t xml:space="preserve"> </w:t>
            </w:r>
            <w:r>
              <w:rPr>
                <w:sz w:val="16"/>
              </w:rPr>
              <w:tab/>
              <w:t>d4</w:t>
            </w:r>
          </w:p>
          <w:p w14:paraId="2FCFFC0B" w14:textId="77777777" w:rsidR="0069137D" w:rsidRPr="003E3141" w:rsidRDefault="00000000" w:rsidP="00316081">
            <w:pPr>
              <w:tabs>
                <w:tab w:val="right" w:pos="1051"/>
              </w:tabs>
              <w:spacing w:before="20"/>
              <w:ind w:left="224" w:hanging="224"/>
              <w:rPr>
                <w:sz w:val="16"/>
              </w:rPr>
            </w:pPr>
            <w:r w:rsidRPr="003E3141">
              <w:rPr>
                <w:sz w:val="16"/>
              </w:rPr>
              <w:t>Skill Points:</w:t>
            </w:r>
            <w:r>
              <w:rPr>
                <w:sz w:val="16"/>
              </w:rPr>
              <w:t xml:space="preserve"> </w:t>
            </w:r>
            <w:r>
              <w:rPr>
                <w:sz w:val="16"/>
              </w:rPr>
              <w:tab/>
              <w:t>2</w:t>
            </w:r>
          </w:p>
          <w:p w14:paraId="5904F1FC" w14:textId="77777777" w:rsidR="0069137D" w:rsidRPr="003E3141" w:rsidRDefault="00000000" w:rsidP="00316081">
            <w:pPr>
              <w:tabs>
                <w:tab w:val="right" w:pos="1051"/>
              </w:tabs>
              <w:spacing w:before="20"/>
              <w:ind w:left="224" w:hanging="224"/>
              <w:rPr>
                <w:sz w:val="16"/>
              </w:rPr>
            </w:pPr>
            <w:r w:rsidRPr="003E3141">
              <w:rPr>
                <w:sz w:val="16"/>
              </w:rPr>
              <w:t>Attack:</w:t>
            </w:r>
            <w:r>
              <w:rPr>
                <w:sz w:val="16"/>
              </w:rPr>
              <w:t xml:space="preserve"> </w:t>
            </w:r>
            <w:r>
              <w:rPr>
                <w:sz w:val="16"/>
              </w:rPr>
              <w:tab/>
              <w:t>Wizard</w:t>
            </w:r>
          </w:p>
          <w:p w14:paraId="2DC42F08" w14:textId="77777777" w:rsidR="0069137D" w:rsidRPr="003E3141" w:rsidRDefault="00000000" w:rsidP="00316081">
            <w:pPr>
              <w:tabs>
                <w:tab w:val="right" w:pos="1051"/>
              </w:tabs>
              <w:spacing w:before="20"/>
              <w:ind w:left="224" w:hanging="224"/>
              <w:rPr>
                <w:sz w:val="16"/>
              </w:rPr>
            </w:pPr>
            <w:r w:rsidRPr="003E3141">
              <w:rPr>
                <w:sz w:val="16"/>
              </w:rPr>
              <w:t>Good Save:</w:t>
            </w:r>
            <w:r>
              <w:rPr>
                <w:sz w:val="16"/>
              </w:rPr>
              <w:tab/>
              <w:t>Will</w:t>
            </w:r>
          </w:p>
          <w:p w14:paraId="5A4D219E" w14:textId="77777777" w:rsidR="0069137D" w:rsidRPr="003E3141" w:rsidRDefault="00000000" w:rsidP="00316081">
            <w:pPr>
              <w:tabs>
                <w:tab w:val="right" w:pos="1051"/>
              </w:tabs>
              <w:spacing w:before="20"/>
              <w:ind w:left="224" w:hanging="224"/>
              <w:rPr>
                <w:sz w:val="16"/>
              </w:rPr>
            </w:pPr>
            <w:r w:rsidRPr="003E3141">
              <w:rPr>
                <w:sz w:val="16"/>
              </w:rPr>
              <w:t>Weap:</w:t>
            </w:r>
            <w:r>
              <w:rPr>
                <w:sz w:val="16"/>
              </w:rPr>
              <w:t xml:space="preserve"> </w:t>
            </w:r>
            <w:r>
              <w:rPr>
                <w:sz w:val="16"/>
              </w:rPr>
              <w:tab/>
            </w:r>
            <w:r w:rsidRPr="003E3141">
              <w:rPr>
                <w:sz w:val="16"/>
              </w:rPr>
              <w:t xml:space="preserve"> </w:t>
            </w:r>
            <w:r>
              <w:rPr>
                <w:sz w:val="16"/>
              </w:rPr>
              <w:t>—</w:t>
            </w:r>
          </w:p>
          <w:p w14:paraId="5C0F90D3" w14:textId="77777777" w:rsidR="0069137D" w:rsidRPr="003E3141" w:rsidRDefault="00000000" w:rsidP="00316081">
            <w:pPr>
              <w:tabs>
                <w:tab w:val="right" w:pos="1051"/>
              </w:tabs>
              <w:spacing w:before="20"/>
              <w:ind w:left="224" w:hanging="224"/>
              <w:rPr>
                <w:sz w:val="16"/>
              </w:rPr>
            </w:pPr>
            <w:r>
              <w:rPr>
                <w:sz w:val="16"/>
              </w:rPr>
              <w:t>Armor:</w:t>
            </w:r>
            <w:r>
              <w:rPr>
                <w:sz w:val="16"/>
              </w:rPr>
              <w:tab/>
            </w:r>
            <w:r w:rsidRPr="003E3141">
              <w:rPr>
                <w:sz w:val="16"/>
              </w:rPr>
              <w:t>—</w:t>
            </w:r>
          </w:p>
          <w:p w14:paraId="5C33D41B" w14:textId="77777777" w:rsidR="0069137D" w:rsidRPr="003E3141"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4B5CE766" w14:textId="77777777" w:rsidR="0069137D" w:rsidRPr="003E3141" w:rsidRDefault="00000000" w:rsidP="00316081">
            <w:pPr>
              <w:pStyle w:val="FootnoteText"/>
              <w:spacing w:before="20"/>
              <w:ind w:left="72" w:hanging="72"/>
              <w:rPr>
                <w:sz w:val="16"/>
              </w:rPr>
            </w:pPr>
            <w:r>
              <w:rPr>
                <w:sz w:val="16"/>
              </w:rPr>
              <w:t>Con:  Concentration.</w:t>
            </w:r>
          </w:p>
          <w:p w14:paraId="46261ADB" w14:textId="77777777" w:rsidR="0069137D" w:rsidRPr="003E3141" w:rsidRDefault="00000000" w:rsidP="00316081">
            <w:pPr>
              <w:pStyle w:val="FootnoteText"/>
              <w:spacing w:before="20"/>
              <w:ind w:left="72" w:hanging="72"/>
              <w:rPr>
                <w:sz w:val="16"/>
              </w:rPr>
            </w:pPr>
            <w:r w:rsidRPr="003E3141">
              <w:rPr>
                <w:sz w:val="16"/>
              </w:rPr>
              <w:t xml:space="preserve">Int:  </w:t>
            </w:r>
            <w:r>
              <w:rPr>
                <w:sz w:val="16"/>
              </w:rPr>
              <w:t xml:space="preserve">Craft, </w:t>
            </w:r>
            <w:r>
              <w:rPr>
                <w:sz w:val="16"/>
              </w:rPr>
              <w:br/>
              <w:t xml:space="preserve">Decipher Script, </w:t>
            </w:r>
            <w:r w:rsidRPr="003E3141">
              <w:rPr>
                <w:sz w:val="16"/>
              </w:rPr>
              <w:t>Know(</w:t>
            </w:r>
            <w:r>
              <w:rPr>
                <w:sz w:val="16"/>
              </w:rPr>
              <w:t>arcana</w:t>
            </w:r>
            <w:r w:rsidRPr="003E3141">
              <w:rPr>
                <w:sz w:val="16"/>
              </w:rPr>
              <w:t>)</w:t>
            </w:r>
            <w:r>
              <w:rPr>
                <w:sz w:val="16"/>
              </w:rPr>
              <w:t xml:space="preserve">, </w:t>
            </w:r>
            <w:r w:rsidRPr="003E3141">
              <w:rPr>
                <w:sz w:val="16"/>
              </w:rPr>
              <w:t>Know(</w:t>
            </w:r>
            <w:r>
              <w:rPr>
                <w:sz w:val="16"/>
              </w:rPr>
              <w:t>history</w:t>
            </w:r>
            <w:r w:rsidRPr="003E3141">
              <w:rPr>
                <w:sz w:val="16"/>
              </w:rPr>
              <w:t>)</w:t>
            </w:r>
            <w:r>
              <w:rPr>
                <w:sz w:val="16"/>
              </w:rPr>
              <w:t xml:space="preserve">, </w:t>
            </w:r>
            <w:r w:rsidRPr="003E3141">
              <w:rPr>
                <w:sz w:val="16"/>
              </w:rPr>
              <w:t>Know(</w:t>
            </w:r>
            <w:r>
              <w:rPr>
                <w:sz w:val="16"/>
              </w:rPr>
              <w:t>the planes</w:t>
            </w:r>
            <w:r w:rsidRPr="003E3141">
              <w:rPr>
                <w:sz w:val="16"/>
              </w:rPr>
              <w:t>)</w:t>
            </w:r>
            <w:r>
              <w:rPr>
                <w:sz w:val="16"/>
              </w:rPr>
              <w:t>, Spellcraft</w:t>
            </w:r>
            <w:r w:rsidRPr="003E3141">
              <w:rPr>
                <w:sz w:val="16"/>
              </w:rPr>
              <w:t>.</w:t>
            </w:r>
          </w:p>
          <w:p w14:paraId="3EE1257E" w14:textId="77777777" w:rsidR="0069137D" w:rsidRPr="003E3141" w:rsidRDefault="00000000" w:rsidP="00316081">
            <w:pPr>
              <w:pStyle w:val="FootnoteText"/>
              <w:spacing w:before="20"/>
              <w:ind w:left="72" w:hanging="72"/>
              <w:rPr>
                <w:sz w:val="16"/>
              </w:rPr>
            </w:pPr>
            <w:r w:rsidRPr="003E3141">
              <w:rPr>
                <w:sz w:val="16"/>
              </w:rPr>
              <w:t xml:space="preserve">Wis:  </w:t>
            </w:r>
            <w:r>
              <w:rPr>
                <w:sz w:val="16"/>
              </w:rPr>
              <w:t>Profession</w:t>
            </w:r>
            <w:r w:rsidRPr="003E3141">
              <w:rPr>
                <w:sz w:val="16"/>
              </w:rPr>
              <w:t>.</w:t>
            </w:r>
          </w:p>
        </w:tc>
        <w:tc>
          <w:tcPr>
            <w:tcW w:w="4140" w:type="dxa"/>
            <w:tcBorders>
              <w:top w:val="single" w:sz="12" w:space="0" w:color="auto"/>
              <w:bottom w:val="single" w:sz="12" w:space="0" w:color="auto"/>
            </w:tcBorders>
          </w:tcPr>
          <w:p w14:paraId="5E6815C2" w14:textId="77777777" w:rsidR="0069137D" w:rsidRDefault="00000000" w:rsidP="00316081">
            <w:pPr>
              <w:tabs>
                <w:tab w:val="left" w:pos="252"/>
              </w:tabs>
              <w:spacing w:before="20" w:after="20"/>
              <w:ind w:left="432" w:hanging="432"/>
              <w:rPr>
                <w:sz w:val="16"/>
              </w:rPr>
            </w:pPr>
            <w:r w:rsidRPr="003E3141">
              <w:rPr>
                <w:sz w:val="16"/>
              </w:rPr>
              <w:t>1</w:t>
            </w:r>
            <w:r w:rsidRPr="003E3141">
              <w:rPr>
                <w:sz w:val="16"/>
                <w:vertAlign w:val="superscript"/>
              </w:rPr>
              <w:t>st</w:t>
            </w:r>
            <w:r w:rsidRPr="003E3141">
              <w:rPr>
                <w:sz w:val="16"/>
              </w:rPr>
              <w:t>:</w:t>
            </w:r>
            <w:r w:rsidRPr="003E3141">
              <w:rPr>
                <w:sz w:val="16"/>
              </w:rPr>
              <w:tab/>
            </w:r>
            <w:r>
              <w:rPr>
                <w:sz w:val="16"/>
              </w:rPr>
              <w:t>Dhakaani Secret – when using Craft Magic Arms and Armor, you may add one of the following to a weapon without paying the extra XP (though the gp cost is the same):  Bane, Keen, Mighty Cleaving, Thundering, Vicious.  When creating armor or a shield:  Arrow Catching, Bashing, Blinding, Light Fortification, Shadow, Silent Moves</w:t>
            </w:r>
            <w:r w:rsidRPr="003E3141">
              <w:rPr>
                <w:sz w:val="16"/>
              </w:rPr>
              <w:t>.</w:t>
            </w:r>
          </w:p>
          <w:p w14:paraId="5A179C26" w14:textId="77777777" w:rsidR="0069137D" w:rsidRPr="003E3141" w:rsidRDefault="00000000" w:rsidP="00316081">
            <w:pPr>
              <w:tabs>
                <w:tab w:val="left" w:pos="252"/>
              </w:tabs>
              <w:spacing w:before="20" w:after="20"/>
              <w:ind w:left="432" w:hanging="432"/>
              <w:rPr>
                <w:sz w:val="16"/>
              </w:rPr>
            </w:pPr>
            <w:r>
              <w:rPr>
                <w:sz w:val="16"/>
              </w:rPr>
              <w:tab/>
              <w:t>Personal Prophecy – gain a prophecy, such as “speak with a giant who never dreams” (list on ExpHb p59).  Once you fulfill this prophecy, your next 4 Action Points use d8’s instead of d6’s.  Also, you may not gain 4</w:t>
            </w:r>
            <w:r w:rsidRPr="005A48A5">
              <w:rPr>
                <w:sz w:val="16"/>
                <w:vertAlign w:val="superscript"/>
              </w:rPr>
              <w:t>th</w:t>
            </w:r>
            <w:r>
              <w:rPr>
                <w:sz w:val="16"/>
              </w:rPr>
              <w:t xml:space="preserve"> level Cataclysm Mage until</w:t>
            </w:r>
            <w:r w:rsidRPr="003E3141">
              <w:rPr>
                <w:sz w:val="16"/>
              </w:rPr>
              <w:t xml:space="preserve"> </w:t>
            </w:r>
            <w:r>
              <w:rPr>
                <w:sz w:val="16"/>
              </w:rPr>
              <w:t>your Personal Prophecy is fulfilled.</w:t>
            </w:r>
          </w:p>
          <w:p w14:paraId="56CE547D" w14:textId="77777777" w:rsidR="0069137D" w:rsidRPr="003E3141" w:rsidRDefault="00000000" w:rsidP="00316081">
            <w:pPr>
              <w:tabs>
                <w:tab w:val="left" w:pos="252"/>
              </w:tabs>
              <w:spacing w:before="20" w:after="20"/>
              <w:ind w:left="432" w:hanging="432"/>
              <w:rPr>
                <w:sz w:val="16"/>
              </w:rPr>
            </w:pPr>
            <w:r w:rsidRPr="003E3141">
              <w:rPr>
                <w:sz w:val="16"/>
              </w:rPr>
              <w:t>2</w:t>
            </w:r>
            <w:r w:rsidRPr="003E3141">
              <w:rPr>
                <w:sz w:val="16"/>
                <w:vertAlign w:val="superscript"/>
              </w:rPr>
              <w:t>nd</w:t>
            </w:r>
            <w:r w:rsidRPr="003E3141">
              <w:rPr>
                <w:sz w:val="16"/>
              </w:rPr>
              <w:t>:</w:t>
            </w:r>
            <w:r w:rsidRPr="003E3141">
              <w:rPr>
                <w:sz w:val="16"/>
              </w:rPr>
              <w:tab/>
            </w:r>
            <w:r>
              <w:rPr>
                <w:sz w:val="16"/>
              </w:rPr>
              <w:t>+1 Arcane Caster level</w:t>
            </w:r>
            <w:r w:rsidRPr="003E3141">
              <w:rPr>
                <w:sz w:val="16"/>
              </w:rPr>
              <w:t>.</w:t>
            </w:r>
          </w:p>
          <w:p w14:paraId="448C34D3" w14:textId="77777777" w:rsidR="0069137D" w:rsidRPr="003E3141" w:rsidRDefault="00000000" w:rsidP="00316081">
            <w:pPr>
              <w:tabs>
                <w:tab w:val="left" w:pos="252"/>
              </w:tabs>
              <w:spacing w:before="20" w:after="20"/>
              <w:ind w:left="432" w:hanging="432"/>
              <w:rPr>
                <w:sz w:val="16"/>
              </w:rPr>
            </w:pPr>
            <w:r w:rsidRPr="003E3141">
              <w:rPr>
                <w:sz w:val="16"/>
              </w:rPr>
              <w:tab/>
            </w:r>
            <w:r>
              <w:rPr>
                <w:sz w:val="16"/>
              </w:rPr>
              <w:t>Xoriat Secret – you become immune to Confusion or Insanity effects</w:t>
            </w:r>
            <w:r w:rsidRPr="003E3141">
              <w:rPr>
                <w:sz w:val="16"/>
              </w:rPr>
              <w:t>.</w:t>
            </w:r>
          </w:p>
        </w:tc>
      </w:tr>
      <w:tr w:rsidR="00316081" w:rsidRPr="003C6F26" w14:paraId="46FD1E2E" w14:textId="77777777">
        <w:trPr>
          <w:cantSplit/>
        </w:trPr>
        <w:tc>
          <w:tcPr>
            <w:tcW w:w="1260" w:type="dxa"/>
            <w:tcBorders>
              <w:top w:val="single" w:sz="12" w:space="0" w:color="auto"/>
              <w:bottom w:val="single" w:sz="12" w:space="0" w:color="auto"/>
            </w:tcBorders>
          </w:tcPr>
          <w:p w14:paraId="3270D7E4" w14:textId="77777777" w:rsidR="0069137D" w:rsidRPr="003C6F26" w:rsidRDefault="0069137D" w:rsidP="00316081">
            <w:pPr>
              <w:rPr>
                <w:sz w:val="2"/>
              </w:rPr>
            </w:pPr>
          </w:p>
          <w:p w14:paraId="2E170478" w14:textId="77777777" w:rsidR="0069137D" w:rsidRPr="003C6F26" w:rsidRDefault="00000000" w:rsidP="00316081">
            <w:pPr>
              <w:pStyle w:val="Heading4"/>
            </w:pPr>
            <w:bookmarkStart w:id="220" w:name="_Ref119485370"/>
            <w:bookmarkStart w:id="221" w:name="_Toc121034114"/>
            <w:r>
              <w:t>Cavelord</w:t>
            </w:r>
            <w:bookmarkEnd w:id="220"/>
            <w:bookmarkEnd w:id="221"/>
            <w:r w:rsidRPr="003C6F26">
              <w:t xml:space="preserve"> </w:t>
            </w:r>
            <w:r w:rsidRPr="003C6F26">
              <w:fldChar w:fldCharType="begin"/>
            </w:r>
            <w:r w:rsidRPr="003C6F26">
              <w:instrText xml:space="preserve"> XE "</w:instrText>
            </w:r>
            <w:r>
              <w:instrText>Cave</w:instrText>
            </w:r>
            <w:r w:rsidRPr="003C6F26">
              <w:instrText xml:space="preserve">lord" </w:instrText>
            </w:r>
            <w:r w:rsidRPr="003C6F26">
              <w:fldChar w:fldCharType="end"/>
            </w:r>
          </w:p>
          <w:p w14:paraId="441343BD" w14:textId="77777777" w:rsidR="0069137D" w:rsidRPr="003C6F26" w:rsidRDefault="00000000" w:rsidP="00316081">
            <w:pPr>
              <w:spacing w:before="20" w:after="20"/>
              <w:ind w:left="72"/>
              <w:rPr>
                <w:sz w:val="16"/>
              </w:rPr>
            </w:pPr>
            <w:r w:rsidRPr="003C6F26">
              <w:rPr>
                <w:sz w:val="16"/>
              </w:rPr>
              <w:t>(</w:t>
            </w:r>
            <w:r>
              <w:rPr>
                <w:sz w:val="16"/>
              </w:rPr>
              <w:t>specialized in living and hunting underground, who eventually strengthened and protected by the earth itself</w:t>
            </w:r>
            <w:r w:rsidRPr="003C6F26">
              <w:rPr>
                <w:sz w:val="16"/>
              </w:rPr>
              <w:t>)</w:t>
            </w:r>
            <w:r w:rsidRPr="003C6F26">
              <w:rPr>
                <w:sz w:val="16"/>
              </w:rPr>
              <w:br/>
            </w:r>
            <w:r w:rsidRPr="003C6F26">
              <w:rPr>
                <w:sz w:val="12"/>
              </w:rPr>
              <w:t>(</w:t>
            </w:r>
            <w:r>
              <w:rPr>
                <w:sz w:val="12"/>
              </w:rPr>
              <w:t>Und</w:t>
            </w:r>
            <w:r w:rsidRPr="003C6F26">
              <w:rPr>
                <w:sz w:val="12"/>
              </w:rPr>
              <w:t xml:space="preserve"> p</w:t>
            </w:r>
            <w:r>
              <w:rPr>
                <w:sz w:val="12"/>
              </w:rPr>
              <w:t>30)</w:t>
            </w:r>
          </w:p>
        </w:tc>
        <w:tc>
          <w:tcPr>
            <w:tcW w:w="2160" w:type="dxa"/>
            <w:tcBorders>
              <w:top w:val="single" w:sz="12" w:space="0" w:color="auto"/>
              <w:bottom w:val="single" w:sz="12" w:space="0" w:color="auto"/>
            </w:tcBorders>
          </w:tcPr>
          <w:p w14:paraId="321A82D3" w14:textId="77777777" w:rsidR="0069137D" w:rsidRPr="003C6F26" w:rsidRDefault="00000000" w:rsidP="00316081">
            <w:pPr>
              <w:pStyle w:val="FootnoteText"/>
              <w:tabs>
                <w:tab w:val="right" w:pos="1944"/>
              </w:tabs>
              <w:spacing w:before="20"/>
              <w:ind w:left="72" w:hanging="72"/>
              <w:rPr>
                <w:sz w:val="16"/>
              </w:rPr>
            </w:pPr>
            <w:r w:rsidRPr="003C6F26">
              <w:rPr>
                <w:sz w:val="16"/>
              </w:rPr>
              <w:t xml:space="preserve">Handle Animal:  </w:t>
            </w:r>
            <w:r>
              <w:rPr>
                <w:sz w:val="16"/>
              </w:rPr>
              <w:tab/>
            </w:r>
            <w:r w:rsidRPr="003C6F26">
              <w:rPr>
                <w:sz w:val="16"/>
              </w:rPr>
              <w:t>4 ranks.</w:t>
            </w:r>
          </w:p>
          <w:p w14:paraId="3E19B856" w14:textId="77777777" w:rsidR="0069137D" w:rsidRPr="003C6F26" w:rsidRDefault="00000000" w:rsidP="00316081">
            <w:pPr>
              <w:pStyle w:val="FootnoteText"/>
              <w:tabs>
                <w:tab w:val="right" w:pos="1944"/>
              </w:tabs>
              <w:spacing w:before="20"/>
              <w:ind w:left="72" w:hanging="72"/>
              <w:rPr>
                <w:sz w:val="16"/>
              </w:rPr>
            </w:pPr>
            <w:r w:rsidRPr="003C6F26">
              <w:rPr>
                <w:sz w:val="16"/>
              </w:rPr>
              <w:t>Know</w:t>
            </w:r>
            <w:r>
              <w:rPr>
                <w:sz w:val="16"/>
              </w:rPr>
              <w:t xml:space="preserve"> </w:t>
            </w:r>
            <w:r w:rsidRPr="003C6F26">
              <w:rPr>
                <w:sz w:val="16"/>
              </w:rPr>
              <w:t>(</w:t>
            </w:r>
            <w:r>
              <w:rPr>
                <w:sz w:val="16"/>
              </w:rPr>
              <w:t>local – Underdark):</w:t>
            </w:r>
            <w:r w:rsidRPr="003C6F26">
              <w:rPr>
                <w:sz w:val="16"/>
              </w:rPr>
              <w:t xml:space="preserve">  </w:t>
            </w:r>
            <w:r>
              <w:rPr>
                <w:sz w:val="16"/>
              </w:rPr>
              <w:br/>
            </w:r>
            <w:r>
              <w:rPr>
                <w:sz w:val="16"/>
              </w:rPr>
              <w:tab/>
              <w:t>8</w:t>
            </w:r>
            <w:r w:rsidRPr="003C6F26">
              <w:rPr>
                <w:sz w:val="16"/>
              </w:rPr>
              <w:t xml:space="preserve"> ranks.</w:t>
            </w:r>
          </w:p>
          <w:p w14:paraId="7BC1935B" w14:textId="77777777" w:rsidR="0069137D" w:rsidRPr="003C6F26" w:rsidRDefault="00000000" w:rsidP="00316081">
            <w:pPr>
              <w:pStyle w:val="FootnoteText"/>
              <w:tabs>
                <w:tab w:val="right" w:pos="1944"/>
              </w:tabs>
              <w:spacing w:before="20"/>
              <w:ind w:left="72" w:hanging="72"/>
              <w:rPr>
                <w:sz w:val="16"/>
              </w:rPr>
            </w:pPr>
            <w:r>
              <w:rPr>
                <w:sz w:val="16"/>
              </w:rPr>
              <w:t>Search</w:t>
            </w:r>
            <w:r w:rsidRPr="003C6F26">
              <w:rPr>
                <w:sz w:val="16"/>
              </w:rPr>
              <w:t xml:space="preserve">:  </w:t>
            </w:r>
            <w:r>
              <w:rPr>
                <w:sz w:val="16"/>
              </w:rPr>
              <w:tab/>
              <w:t>2</w:t>
            </w:r>
            <w:r w:rsidRPr="003C6F26">
              <w:rPr>
                <w:sz w:val="16"/>
              </w:rPr>
              <w:t xml:space="preserve"> ranks.</w:t>
            </w:r>
          </w:p>
          <w:p w14:paraId="4C3EFB46" w14:textId="77777777" w:rsidR="0069137D" w:rsidRPr="003C6F26" w:rsidRDefault="00000000" w:rsidP="00316081">
            <w:pPr>
              <w:pStyle w:val="FootnoteText"/>
              <w:tabs>
                <w:tab w:val="right" w:pos="1944"/>
              </w:tabs>
              <w:spacing w:before="20"/>
              <w:ind w:left="72" w:hanging="72"/>
              <w:rPr>
                <w:sz w:val="16"/>
              </w:rPr>
            </w:pPr>
            <w:r>
              <w:rPr>
                <w:sz w:val="16"/>
              </w:rPr>
              <w:t>Spot</w:t>
            </w:r>
            <w:r w:rsidRPr="003C6F26">
              <w:rPr>
                <w:sz w:val="16"/>
              </w:rPr>
              <w:t xml:space="preserve">:  </w:t>
            </w:r>
            <w:r>
              <w:rPr>
                <w:sz w:val="16"/>
              </w:rPr>
              <w:tab/>
              <w:t>2</w:t>
            </w:r>
            <w:r w:rsidRPr="003C6F26">
              <w:rPr>
                <w:sz w:val="16"/>
              </w:rPr>
              <w:t xml:space="preserve"> ranks.</w:t>
            </w:r>
          </w:p>
          <w:p w14:paraId="273A97F4" w14:textId="77777777" w:rsidR="0069137D" w:rsidRPr="003C6F26" w:rsidRDefault="00000000" w:rsidP="00316081">
            <w:pPr>
              <w:pStyle w:val="FootnoteText"/>
              <w:tabs>
                <w:tab w:val="right" w:pos="1944"/>
              </w:tabs>
              <w:spacing w:before="20"/>
              <w:ind w:left="72" w:hanging="72"/>
              <w:rPr>
                <w:sz w:val="16"/>
              </w:rPr>
            </w:pPr>
            <w:r>
              <w:rPr>
                <w:sz w:val="16"/>
              </w:rPr>
              <w:t>Survival</w:t>
            </w:r>
            <w:r w:rsidRPr="003C6F26">
              <w:rPr>
                <w:sz w:val="16"/>
              </w:rPr>
              <w:t xml:space="preserve">:  </w:t>
            </w:r>
            <w:r>
              <w:rPr>
                <w:sz w:val="16"/>
              </w:rPr>
              <w:tab/>
              <w:t>4</w:t>
            </w:r>
            <w:r w:rsidRPr="003C6F26">
              <w:rPr>
                <w:sz w:val="16"/>
              </w:rPr>
              <w:t xml:space="preserve"> ranks.</w:t>
            </w:r>
          </w:p>
          <w:p w14:paraId="0DE43839" w14:textId="77777777" w:rsidR="0069137D" w:rsidRPr="003C6F26" w:rsidRDefault="00000000" w:rsidP="00316081">
            <w:pPr>
              <w:pStyle w:val="FootnoteText"/>
              <w:tabs>
                <w:tab w:val="right" w:pos="1872"/>
              </w:tabs>
              <w:spacing w:before="20"/>
              <w:ind w:left="72" w:right="-108" w:hanging="72"/>
              <w:rPr>
                <w:sz w:val="16"/>
              </w:rPr>
            </w:pPr>
            <w:r w:rsidRPr="003C6F26">
              <w:rPr>
                <w:sz w:val="16"/>
              </w:rPr>
              <w:t xml:space="preserve">Min Lvl:  </w:t>
            </w:r>
            <w:r>
              <w:rPr>
                <w:sz w:val="16"/>
              </w:rPr>
              <w:t>Brd5, Rog5, Wiz5, Bbn13, Clr13, Drd13, Ftr13, Mnk13, Pal13, Rgr13, Sor13.</w:t>
            </w:r>
          </w:p>
        </w:tc>
        <w:tc>
          <w:tcPr>
            <w:tcW w:w="1260" w:type="dxa"/>
            <w:tcBorders>
              <w:top w:val="single" w:sz="12" w:space="0" w:color="auto"/>
              <w:bottom w:val="single" w:sz="12" w:space="0" w:color="auto"/>
            </w:tcBorders>
          </w:tcPr>
          <w:p w14:paraId="074D8840" w14:textId="77777777" w:rsidR="0069137D" w:rsidRPr="003C6F26" w:rsidRDefault="00000000" w:rsidP="00316081">
            <w:pPr>
              <w:tabs>
                <w:tab w:val="right" w:pos="1051"/>
              </w:tabs>
              <w:spacing w:before="20"/>
              <w:ind w:left="224" w:hanging="224"/>
              <w:rPr>
                <w:sz w:val="16"/>
              </w:rPr>
            </w:pPr>
            <w:r w:rsidRPr="003C6F26">
              <w:rPr>
                <w:sz w:val="16"/>
              </w:rPr>
              <w:t xml:space="preserve">HD:  </w:t>
            </w:r>
            <w:r>
              <w:rPr>
                <w:sz w:val="16"/>
              </w:rPr>
              <w:tab/>
            </w:r>
            <w:r w:rsidRPr="003C6F26">
              <w:rPr>
                <w:sz w:val="16"/>
              </w:rPr>
              <w:t>d10</w:t>
            </w:r>
          </w:p>
          <w:p w14:paraId="4470B2CD" w14:textId="77777777" w:rsidR="0069137D" w:rsidRPr="003C6F26" w:rsidRDefault="00000000" w:rsidP="00316081">
            <w:pPr>
              <w:tabs>
                <w:tab w:val="right" w:pos="1051"/>
              </w:tabs>
              <w:spacing w:before="20"/>
              <w:ind w:left="224" w:hanging="224"/>
              <w:rPr>
                <w:sz w:val="16"/>
              </w:rPr>
            </w:pPr>
            <w:r w:rsidRPr="003C6F26">
              <w:rPr>
                <w:sz w:val="16"/>
              </w:rPr>
              <w:t xml:space="preserve">Skill Points: </w:t>
            </w:r>
            <w:r>
              <w:rPr>
                <w:sz w:val="16"/>
              </w:rPr>
              <w:tab/>
            </w:r>
            <w:r w:rsidRPr="003C6F26">
              <w:rPr>
                <w:sz w:val="16"/>
              </w:rPr>
              <w:t>4</w:t>
            </w:r>
          </w:p>
          <w:p w14:paraId="32883B1D" w14:textId="77777777" w:rsidR="0069137D" w:rsidRPr="003C6F26" w:rsidRDefault="00000000" w:rsidP="00316081">
            <w:pPr>
              <w:tabs>
                <w:tab w:val="right" w:pos="1051"/>
              </w:tabs>
              <w:spacing w:before="20"/>
              <w:ind w:left="224" w:hanging="224"/>
              <w:rPr>
                <w:sz w:val="16"/>
              </w:rPr>
            </w:pPr>
            <w:r w:rsidRPr="003C6F26">
              <w:rPr>
                <w:sz w:val="16"/>
              </w:rPr>
              <w:t xml:space="preserve">Attack:  </w:t>
            </w:r>
            <w:r>
              <w:rPr>
                <w:sz w:val="16"/>
              </w:rPr>
              <w:tab/>
            </w:r>
            <w:r w:rsidRPr="003C6F26">
              <w:rPr>
                <w:sz w:val="16"/>
              </w:rPr>
              <w:t>Rogue</w:t>
            </w:r>
          </w:p>
          <w:p w14:paraId="2F509CCE" w14:textId="77777777" w:rsidR="0069137D" w:rsidRPr="003C6F26" w:rsidRDefault="00000000" w:rsidP="00316081">
            <w:pPr>
              <w:tabs>
                <w:tab w:val="right" w:pos="1051"/>
              </w:tabs>
              <w:spacing w:before="20"/>
              <w:ind w:left="224" w:hanging="224"/>
              <w:rPr>
                <w:sz w:val="16"/>
              </w:rPr>
            </w:pPr>
            <w:r w:rsidRPr="003C6F26">
              <w:rPr>
                <w:sz w:val="16"/>
              </w:rPr>
              <w:t xml:space="preserve">Good Save: </w:t>
            </w:r>
            <w:r>
              <w:rPr>
                <w:sz w:val="16"/>
              </w:rPr>
              <w:tab/>
            </w:r>
            <w:r>
              <w:rPr>
                <w:sz w:val="16"/>
              </w:rPr>
              <w:br/>
            </w:r>
            <w:r>
              <w:rPr>
                <w:sz w:val="16"/>
              </w:rPr>
              <w:tab/>
            </w:r>
            <w:r w:rsidRPr="003C6F26">
              <w:rPr>
                <w:sz w:val="16"/>
              </w:rPr>
              <w:t>Fort, Ref</w:t>
            </w:r>
          </w:p>
          <w:p w14:paraId="429C5970" w14:textId="77777777" w:rsidR="0069137D" w:rsidRPr="003C6F26" w:rsidRDefault="00000000" w:rsidP="00316081">
            <w:pPr>
              <w:tabs>
                <w:tab w:val="right" w:pos="1051"/>
              </w:tabs>
              <w:spacing w:before="20"/>
              <w:ind w:left="224" w:hanging="224"/>
              <w:rPr>
                <w:sz w:val="16"/>
              </w:rPr>
            </w:pPr>
            <w:r>
              <w:rPr>
                <w:sz w:val="16"/>
              </w:rPr>
              <w:t>Weap:</w:t>
            </w:r>
            <w:r>
              <w:rPr>
                <w:sz w:val="16"/>
              </w:rPr>
              <w:tab/>
              <w:t>Simple,</w:t>
            </w:r>
            <w:r>
              <w:rPr>
                <w:sz w:val="16"/>
              </w:rPr>
              <w:br/>
            </w:r>
            <w:r>
              <w:rPr>
                <w:sz w:val="16"/>
              </w:rPr>
              <w:tab/>
              <w:t>Martial</w:t>
            </w:r>
          </w:p>
          <w:p w14:paraId="031FE5EC" w14:textId="77777777" w:rsidR="0069137D" w:rsidRPr="003C6F26" w:rsidRDefault="00000000" w:rsidP="00316081">
            <w:pPr>
              <w:tabs>
                <w:tab w:val="right" w:pos="1051"/>
              </w:tabs>
              <w:spacing w:before="20"/>
              <w:ind w:left="224" w:hanging="224"/>
              <w:rPr>
                <w:sz w:val="16"/>
              </w:rPr>
            </w:pPr>
            <w:r w:rsidRPr="003C6F26">
              <w:rPr>
                <w:sz w:val="16"/>
              </w:rPr>
              <w:t xml:space="preserve">Armor:   </w:t>
            </w:r>
            <w:r>
              <w:rPr>
                <w:sz w:val="16"/>
              </w:rPr>
              <w:tab/>
              <w:t>All</w:t>
            </w:r>
          </w:p>
          <w:p w14:paraId="79C4461A" w14:textId="77777777" w:rsidR="0069137D" w:rsidRPr="003C6F26" w:rsidRDefault="00000000" w:rsidP="00316081">
            <w:pPr>
              <w:tabs>
                <w:tab w:val="right" w:pos="1051"/>
              </w:tabs>
              <w:spacing w:before="20"/>
              <w:ind w:left="224" w:hanging="224"/>
              <w:rPr>
                <w:sz w:val="16"/>
              </w:rPr>
            </w:pPr>
            <w:r w:rsidRPr="003C6F26">
              <w:rPr>
                <w:sz w:val="16"/>
              </w:rPr>
              <w:t xml:space="preserve">Class Lvls: </w:t>
            </w:r>
            <w:r>
              <w:rPr>
                <w:sz w:val="16"/>
              </w:rPr>
              <w:tab/>
            </w:r>
            <w:r w:rsidRPr="003C6F26">
              <w:rPr>
                <w:sz w:val="16"/>
              </w:rPr>
              <w:t>10</w:t>
            </w:r>
          </w:p>
        </w:tc>
        <w:tc>
          <w:tcPr>
            <w:tcW w:w="1620" w:type="dxa"/>
            <w:tcBorders>
              <w:top w:val="single" w:sz="12" w:space="0" w:color="auto"/>
              <w:bottom w:val="single" w:sz="12" w:space="0" w:color="auto"/>
            </w:tcBorders>
          </w:tcPr>
          <w:p w14:paraId="79C25C90" w14:textId="77777777" w:rsidR="0069137D" w:rsidRPr="003C6F26" w:rsidRDefault="00000000" w:rsidP="00316081">
            <w:pPr>
              <w:pStyle w:val="FootnoteText"/>
              <w:spacing w:before="20"/>
              <w:ind w:left="72" w:hanging="72"/>
              <w:rPr>
                <w:sz w:val="16"/>
              </w:rPr>
            </w:pPr>
            <w:r w:rsidRPr="003C6F26">
              <w:rPr>
                <w:sz w:val="16"/>
              </w:rPr>
              <w:t>Str:  Climb, Jump, Swim.</w:t>
            </w:r>
          </w:p>
          <w:p w14:paraId="306600AA" w14:textId="77777777" w:rsidR="0069137D" w:rsidRPr="003C6F26" w:rsidRDefault="00000000" w:rsidP="00316081">
            <w:pPr>
              <w:pStyle w:val="FootnoteText"/>
              <w:spacing w:before="20"/>
              <w:ind w:left="72" w:hanging="72"/>
              <w:rPr>
                <w:sz w:val="16"/>
              </w:rPr>
            </w:pPr>
            <w:r w:rsidRPr="003C6F26">
              <w:rPr>
                <w:sz w:val="16"/>
              </w:rPr>
              <w:t xml:space="preserve">Dex:  </w:t>
            </w:r>
            <w:r>
              <w:rPr>
                <w:sz w:val="16"/>
              </w:rPr>
              <w:t>Balance, Hide, Move Silently</w:t>
            </w:r>
            <w:r w:rsidRPr="003C6F26">
              <w:rPr>
                <w:sz w:val="16"/>
              </w:rPr>
              <w:t>.</w:t>
            </w:r>
          </w:p>
          <w:p w14:paraId="54345971" w14:textId="77777777" w:rsidR="0069137D" w:rsidRPr="003C6F26" w:rsidRDefault="00000000" w:rsidP="00316081">
            <w:pPr>
              <w:pStyle w:val="FootnoteText"/>
              <w:spacing w:before="20"/>
              <w:ind w:left="72" w:hanging="72"/>
              <w:rPr>
                <w:sz w:val="16"/>
              </w:rPr>
            </w:pPr>
            <w:r w:rsidRPr="003C6F26">
              <w:rPr>
                <w:sz w:val="16"/>
              </w:rPr>
              <w:t xml:space="preserve">Int:  </w:t>
            </w:r>
            <w:r>
              <w:rPr>
                <w:sz w:val="16"/>
              </w:rPr>
              <w:t>Craft, Know(local –Underdark), Search</w:t>
            </w:r>
            <w:r w:rsidRPr="003C6F26">
              <w:rPr>
                <w:sz w:val="16"/>
              </w:rPr>
              <w:t>.</w:t>
            </w:r>
          </w:p>
          <w:p w14:paraId="77581C2A" w14:textId="77777777" w:rsidR="0069137D" w:rsidRPr="003C6F26" w:rsidRDefault="00000000" w:rsidP="00316081">
            <w:pPr>
              <w:pStyle w:val="FootnoteText"/>
              <w:spacing w:before="20"/>
              <w:ind w:left="72" w:hanging="72"/>
              <w:rPr>
                <w:sz w:val="16"/>
              </w:rPr>
            </w:pPr>
            <w:r w:rsidRPr="003C6F26">
              <w:rPr>
                <w:sz w:val="16"/>
              </w:rPr>
              <w:t xml:space="preserve">Wis:  </w:t>
            </w:r>
            <w:r>
              <w:rPr>
                <w:sz w:val="16"/>
              </w:rPr>
              <w:t>Listen, Profession, Sense Motive, Spot, Survival</w:t>
            </w:r>
            <w:r w:rsidRPr="003C6F26">
              <w:rPr>
                <w:sz w:val="16"/>
              </w:rPr>
              <w:t>.</w:t>
            </w:r>
          </w:p>
          <w:p w14:paraId="0A3D687A" w14:textId="77777777" w:rsidR="0069137D" w:rsidRPr="003C6F26" w:rsidRDefault="00000000" w:rsidP="00316081">
            <w:pPr>
              <w:pStyle w:val="FootnoteText"/>
              <w:spacing w:before="20" w:after="20"/>
              <w:ind w:left="72" w:right="-115" w:hanging="72"/>
              <w:rPr>
                <w:sz w:val="16"/>
              </w:rPr>
            </w:pPr>
            <w:r w:rsidRPr="003C6F26">
              <w:rPr>
                <w:sz w:val="16"/>
              </w:rPr>
              <w:t>Cha:  Handle Animal.</w:t>
            </w:r>
          </w:p>
        </w:tc>
        <w:tc>
          <w:tcPr>
            <w:tcW w:w="4140" w:type="dxa"/>
            <w:tcBorders>
              <w:top w:val="single" w:sz="12" w:space="0" w:color="auto"/>
              <w:bottom w:val="single" w:sz="12" w:space="0" w:color="auto"/>
            </w:tcBorders>
          </w:tcPr>
          <w:p w14:paraId="70DDD57A" w14:textId="77777777" w:rsidR="0069137D" w:rsidRPr="003C6F26" w:rsidRDefault="00000000" w:rsidP="00316081">
            <w:pPr>
              <w:tabs>
                <w:tab w:val="left" w:pos="252"/>
              </w:tabs>
              <w:spacing w:before="20" w:after="20"/>
              <w:ind w:left="432" w:hanging="432"/>
              <w:rPr>
                <w:sz w:val="16"/>
              </w:rPr>
            </w:pPr>
            <w:r w:rsidRPr="003C6F26">
              <w:rPr>
                <w:sz w:val="16"/>
              </w:rPr>
              <w:t>1</w:t>
            </w:r>
            <w:r w:rsidRPr="003C6F26">
              <w:rPr>
                <w:sz w:val="16"/>
                <w:vertAlign w:val="superscript"/>
              </w:rPr>
              <w:t>st</w:t>
            </w:r>
            <w:r w:rsidRPr="003C6F26">
              <w:rPr>
                <w:sz w:val="16"/>
              </w:rPr>
              <w:t>:</w:t>
            </w:r>
            <w:r w:rsidRPr="003C6F26">
              <w:rPr>
                <w:sz w:val="16"/>
              </w:rPr>
              <w:tab/>
              <w:t xml:space="preserve">Gain </w:t>
            </w:r>
            <w:r>
              <w:rPr>
                <w:sz w:val="16"/>
                <w:u w:val="single"/>
              </w:rPr>
              <w:t>Feat: Tunnelrunner</w:t>
            </w:r>
            <w:r>
              <w:rPr>
                <w:sz w:val="16"/>
              </w:rPr>
              <w:t>.</w:t>
            </w:r>
            <w:r w:rsidRPr="003C6F26">
              <w:rPr>
                <w:sz w:val="16"/>
              </w:rPr>
              <w:t xml:space="preserve"> </w:t>
            </w:r>
          </w:p>
          <w:p w14:paraId="09539C44" w14:textId="77777777" w:rsidR="0069137D" w:rsidRPr="003C6F26" w:rsidRDefault="00000000" w:rsidP="00316081">
            <w:pPr>
              <w:tabs>
                <w:tab w:val="left" w:pos="252"/>
              </w:tabs>
              <w:spacing w:before="20" w:after="20"/>
              <w:ind w:left="432" w:hanging="432"/>
              <w:rPr>
                <w:sz w:val="16"/>
              </w:rPr>
            </w:pPr>
            <w:r w:rsidRPr="003C6F26">
              <w:rPr>
                <w:sz w:val="16"/>
              </w:rPr>
              <w:t>2</w:t>
            </w:r>
            <w:r w:rsidRPr="003C6F26">
              <w:rPr>
                <w:sz w:val="16"/>
                <w:vertAlign w:val="superscript"/>
              </w:rPr>
              <w:t>nd</w:t>
            </w:r>
            <w:r w:rsidRPr="003C6F26">
              <w:rPr>
                <w:sz w:val="16"/>
              </w:rPr>
              <w:t>:</w:t>
            </w:r>
            <w:r w:rsidRPr="003C6F26">
              <w:rPr>
                <w:sz w:val="16"/>
              </w:rPr>
              <w:tab/>
            </w:r>
            <w:r>
              <w:rPr>
                <w:sz w:val="16"/>
              </w:rPr>
              <w:t>Cave Tracker – you may Track wile moving normal speed without taking the –5 penalty on your Survival check as long as the trail is in a cave/tunnel</w:t>
            </w:r>
            <w:r w:rsidRPr="003C6F26">
              <w:rPr>
                <w:sz w:val="16"/>
              </w:rPr>
              <w:t>.</w:t>
            </w:r>
          </w:p>
          <w:p w14:paraId="679E8264" w14:textId="77777777" w:rsidR="0069137D" w:rsidRPr="003C6F26" w:rsidRDefault="00000000" w:rsidP="00316081">
            <w:pPr>
              <w:tabs>
                <w:tab w:val="left" w:pos="252"/>
              </w:tabs>
              <w:spacing w:before="20" w:after="20"/>
              <w:ind w:left="432" w:hanging="432"/>
              <w:rPr>
                <w:sz w:val="16"/>
              </w:rPr>
            </w:pPr>
            <w:r w:rsidRPr="003C6F26">
              <w:rPr>
                <w:sz w:val="16"/>
              </w:rPr>
              <w:tab/>
            </w:r>
            <w:r>
              <w:rPr>
                <w:sz w:val="16"/>
              </w:rPr>
              <w:t>Lesser Cavesense</w:t>
            </w:r>
            <w:r w:rsidRPr="003C6F26">
              <w:rPr>
                <w:sz w:val="16"/>
              </w:rPr>
              <w:t xml:space="preserve"> – </w:t>
            </w:r>
            <w:r>
              <w:rPr>
                <w:sz w:val="16"/>
              </w:rPr>
              <w:t xml:space="preserve">gain Darkvision 120’ and a </w:t>
            </w:r>
            <w:r>
              <w:rPr>
                <w:sz w:val="16"/>
              </w:rPr>
              <w:br/>
              <w:t>+4 Competence bonus on Listen checks made in a subterranean setting</w:t>
            </w:r>
            <w:r w:rsidRPr="003C6F26">
              <w:rPr>
                <w:sz w:val="16"/>
              </w:rPr>
              <w:t>.</w:t>
            </w:r>
          </w:p>
        </w:tc>
      </w:tr>
      <w:tr w:rsidR="00316081" w:rsidRPr="003C6F26" w14:paraId="20DBF084" w14:textId="77777777">
        <w:trPr>
          <w:cantSplit/>
        </w:trPr>
        <w:tc>
          <w:tcPr>
            <w:tcW w:w="1260" w:type="dxa"/>
            <w:tcBorders>
              <w:top w:val="single" w:sz="12" w:space="0" w:color="auto"/>
              <w:bottom w:val="single" w:sz="12" w:space="0" w:color="auto"/>
            </w:tcBorders>
          </w:tcPr>
          <w:p w14:paraId="777B9B1B" w14:textId="77777777" w:rsidR="0069137D" w:rsidRPr="003C6F26" w:rsidRDefault="0069137D" w:rsidP="00316081">
            <w:pPr>
              <w:rPr>
                <w:sz w:val="2"/>
              </w:rPr>
            </w:pPr>
          </w:p>
          <w:p w14:paraId="5BFA5730" w14:textId="77777777" w:rsidR="0069137D" w:rsidRPr="003C6F26" w:rsidRDefault="00000000" w:rsidP="00316081">
            <w:pPr>
              <w:pStyle w:val="Heading4"/>
            </w:pPr>
            <w:bookmarkStart w:id="222" w:name="_Ref117333383"/>
            <w:bookmarkStart w:id="223" w:name="_Toc121034115"/>
            <w:r w:rsidRPr="003C6F26">
              <w:t>Catlord</w:t>
            </w:r>
            <w:bookmarkEnd w:id="222"/>
            <w:bookmarkEnd w:id="223"/>
            <w:r w:rsidRPr="003C6F26">
              <w:t xml:space="preserve"> </w:t>
            </w:r>
            <w:r w:rsidRPr="003C6F26">
              <w:fldChar w:fldCharType="begin"/>
            </w:r>
            <w:r w:rsidRPr="003C6F26">
              <w:instrText xml:space="preserve"> XE "Catlord" </w:instrText>
            </w:r>
            <w:r w:rsidRPr="003C6F26">
              <w:fldChar w:fldCharType="end"/>
            </w:r>
          </w:p>
          <w:p w14:paraId="2DEFBA5C" w14:textId="77777777" w:rsidR="0069137D" w:rsidRPr="003C6F26" w:rsidRDefault="00000000" w:rsidP="00316081">
            <w:pPr>
              <w:spacing w:before="20" w:after="20"/>
              <w:ind w:left="72"/>
              <w:rPr>
                <w:sz w:val="16"/>
              </w:rPr>
            </w:pPr>
            <w:r w:rsidRPr="003C6F26">
              <w:rPr>
                <w:sz w:val="16"/>
              </w:rPr>
              <w:t>(Animal Lord specialized in felines)</w:t>
            </w:r>
            <w:r w:rsidRPr="003C6F26">
              <w:rPr>
                <w:sz w:val="16"/>
              </w:rPr>
              <w:br/>
            </w:r>
            <w:r w:rsidRPr="003C6F26">
              <w:rPr>
                <w:sz w:val="12"/>
              </w:rPr>
              <w:t>(CAdv p22)</w:t>
            </w:r>
          </w:p>
        </w:tc>
        <w:tc>
          <w:tcPr>
            <w:tcW w:w="2160" w:type="dxa"/>
            <w:tcBorders>
              <w:top w:val="single" w:sz="12" w:space="0" w:color="auto"/>
              <w:bottom w:val="single" w:sz="12" w:space="0" w:color="auto"/>
            </w:tcBorders>
          </w:tcPr>
          <w:p w14:paraId="60CD20CE" w14:textId="77777777" w:rsidR="0069137D" w:rsidRPr="003C6F26" w:rsidRDefault="00000000" w:rsidP="00316081">
            <w:pPr>
              <w:pStyle w:val="FootnoteText"/>
              <w:tabs>
                <w:tab w:val="right" w:pos="1944"/>
              </w:tabs>
              <w:spacing w:before="20"/>
              <w:ind w:left="72" w:hanging="72"/>
              <w:rPr>
                <w:sz w:val="16"/>
              </w:rPr>
            </w:pPr>
            <w:r>
              <w:rPr>
                <w:sz w:val="16"/>
              </w:rPr>
              <w:t>Align</w:t>
            </w:r>
            <w:r w:rsidRPr="003C6F26">
              <w:rPr>
                <w:sz w:val="16"/>
              </w:rPr>
              <w:t>:</w:t>
            </w:r>
            <w:r>
              <w:rPr>
                <w:sz w:val="16"/>
              </w:rPr>
              <w:tab/>
            </w:r>
            <w:r w:rsidRPr="003C6F26">
              <w:rPr>
                <w:sz w:val="16"/>
              </w:rPr>
              <w:t>NG, LN, N, CN, NE.</w:t>
            </w:r>
          </w:p>
          <w:p w14:paraId="38706052" w14:textId="77777777" w:rsidR="0069137D" w:rsidRPr="003C6F26" w:rsidRDefault="00000000" w:rsidP="00316081">
            <w:pPr>
              <w:pStyle w:val="FootnoteText"/>
              <w:tabs>
                <w:tab w:val="right" w:pos="1944"/>
              </w:tabs>
              <w:spacing w:before="20"/>
              <w:ind w:left="72" w:hanging="72"/>
              <w:rPr>
                <w:sz w:val="16"/>
              </w:rPr>
            </w:pPr>
            <w:r w:rsidRPr="003C6F26">
              <w:rPr>
                <w:sz w:val="16"/>
              </w:rPr>
              <w:t xml:space="preserve">Base Attack Bonus:  </w:t>
            </w:r>
            <w:r>
              <w:rPr>
                <w:sz w:val="16"/>
              </w:rPr>
              <w:tab/>
            </w:r>
            <w:r w:rsidRPr="003C6F26">
              <w:rPr>
                <w:sz w:val="16"/>
              </w:rPr>
              <w:t>+5</w:t>
            </w:r>
          </w:p>
          <w:p w14:paraId="4A2BE954" w14:textId="77777777" w:rsidR="0069137D" w:rsidRPr="003C6F26" w:rsidRDefault="00000000" w:rsidP="00316081">
            <w:pPr>
              <w:pStyle w:val="FootnoteText"/>
              <w:tabs>
                <w:tab w:val="right" w:pos="1944"/>
              </w:tabs>
              <w:spacing w:before="20"/>
              <w:ind w:left="72" w:hanging="72"/>
              <w:rPr>
                <w:sz w:val="16"/>
              </w:rPr>
            </w:pPr>
            <w:r w:rsidRPr="003C6F26">
              <w:rPr>
                <w:sz w:val="16"/>
              </w:rPr>
              <w:t xml:space="preserve">Handle Animal:  </w:t>
            </w:r>
            <w:r>
              <w:rPr>
                <w:sz w:val="16"/>
              </w:rPr>
              <w:tab/>
            </w:r>
            <w:r w:rsidRPr="003C6F26">
              <w:rPr>
                <w:sz w:val="16"/>
              </w:rPr>
              <w:t>4 ranks.</w:t>
            </w:r>
          </w:p>
          <w:p w14:paraId="11A3168F" w14:textId="77777777" w:rsidR="0069137D" w:rsidRPr="003C6F26" w:rsidRDefault="00000000" w:rsidP="00316081">
            <w:pPr>
              <w:pStyle w:val="FootnoteText"/>
              <w:tabs>
                <w:tab w:val="right" w:pos="1944"/>
              </w:tabs>
              <w:spacing w:before="20"/>
              <w:ind w:left="72" w:hanging="72"/>
              <w:rPr>
                <w:sz w:val="16"/>
              </w:rPr>
            </w:pPr>
            <w:r w:rsidRPr="003C6F26">
              <w:rPr>
                <w:sz w:val="16"/>
              </w:rPr>
              <w:t xml:space="preserve">Know(nature):  </w:t>
            </w:r>
            <w:r>
              <w:rPr>
                <w:sz w:val="16"/>
              </w:rPr>
              <w:tab/>
            </w:r>
            <w:r w:rsidRPr="003C6F26">
              <w:rPr>
                <w:sz w:val="16"/>
              </w:rPr>
              <w:t>2 ranks.</w:t>
            </w:r>
          </w:p>
          <w:p w14:paraId="38A513A9" w14:textId="77777777" w:rsidR="0069137D" w:rsidRPr="003C6F26" w:rsidRDefault="00000000" w:rsidP="00316081">
            <w:pPr>
              <w:pStyle w:val="FootnoteText"/>
              <w:tabs>
                <w:tab w:val="right" w:pos="1944"/>
              </w:tabs>
              <w:spacing w:before="20"/>
              <w:ind w:left="72" w:hanging="72"/>
              <w:rPr>
                <w:sz w:val="16"/>
              </w:rPr>
            </w:pPr>
            <w:r w:rsidRPr="003C6F26">
              <w:rPr>
                <w:sz w:val="16"/>
              </w:rPr>
              <w:t xml:space="preserve">Move Silently:  </w:t>
            </w:r>
            <w:r>
              <w:rPr>
                <w:sz w:val="16"/>
              </w:rPr>
              <w:tab/>
            </w:r>
            <w:r w:rsidRPr="003C6F26">
              <w:rPr>
                <w:sz w:val="16"/>
              </w:rPr>
              <w:t>4 ranks.</w:t>
            </w:r>
          </w:p>
          <w:p w14:paraId="2FF01E93" w14:textId="77777777" w:rsidR="0069137D" w:rsidRPr="003C6F26" w:rsidRDefault="00000000" w:rsidP="00316081">
            <w:pPr>
              <w:pStyle w:val="FootnoteText"/>
              <w:tabs>
                <w:tab w:val="right" w:pos="1944"/>
              </w:tabs>
              <w:spacing w:before="20"/>
              <w:ind w:left="72" w:hanging="72"/>
              <w:rPr>
                <w:sz w:val="16"/>
              </w:rPr>
            </w:pPr>
            <w:r w:rsidRPr="003C6F26">
              <w:rPr>
                <w:sz w:val="16"/>
              </w:rPr>
              <w:t xml:space="preserve">Feats:  </w:t>
            </w:r>
            <w:r>
              <w:rPr>
                <w:sz w:val="16"/>
              </w:rPr>
              <w:tab/>
            </w:r>
            <w:r w:rsidRPr="003C6F26">
              <w:rPr>
                <w:sz w:val="16"/>
              </w:rPr>
              <w:t>Weapon Finesse.</w:t>
            </w:r>
          </w:p>
          <w:p w14:paraId="29D1C1A0" w14:textId="77777777" w:rsidR="0069137D" w:rsidRPr="003C6F26" w:rsidRDefault="00000000" w:rsidP="00316081">
            <w:pPr>
              <w:pStyle w:val="FootnoteText"/>
              <w:tabs>
                <w:tab w:val="right" w:pos="1944"/>
              </w:tabs>
              <w:spacing w:before="20"/>
              <w:ind w:left="72" w:hanging="72"/>
              <w:rPr>
                <w:sz w:val="16"/>
              </w:rPr>
            </w:pPr>
            <w:r w:rsidRPr="003C6F26">
              <w:rPr>
                <w:sz w:val="16"/>
              </w:rPr>
              <w:t>Min Lvl:  Bbn5, Ftr5, Rgr5, Brd7, Clr7, Drd7, Mnk7, Rog7, Sor10, Wiz10.</w:t>
            </w:r>
          </w:p>
        </w:tc>
        <w:tc>
          <w:tcPr>
            <w:tcW w:w="1260" w:type="dxa"/>
            <w:tcBorders>
              <w:top w:val="single" w:sz="12" w:space="0" w:color="auto"/>
              <w:bottom w:val="single" w:sz="12" w:space="0" w:color="auto"/>
            </w:tcBorders>
          </w:tcPr>
          <w:p w14:paraId="6EFDD0E4" w14:textId="77777777" w:rsidR="0069137D" w:rsidRPr="003C6F26" w:rsidRDefault="00000000" w:rsidP="00316081">
            <w:pPr>
              <w:tabs>
                <w:tab w:val="right" w:pos="1051"/>
              </w:tabs>
              <w:spacing w:before="20"/>
              <w:ind w:left="224" w:hanging="224"/>
              <w:rPr>
                <w:sz w:val="16"/>
              </w:rPr>
            </w:pPr>
            <w:r w:rsidRPr="003C6F26">
              <w:rPr>
                <w:sz w:val="16"/>
              </w:rPr>
              <w:t xml:space="preserve">HD:  </w:t>
            </w:r>
            <w:r>
              <w:rPr>
                <w:sz w:val="16"/>
              </w:rPr>
              <w:tab/>
            </w:r>
            <w:r w:rsidRPr="003C6F26">
              <w:rPr>
                <w:sz w:val="16"/>
              </w:rPr>
              <w:t>d10</w:t>
            </w:r>
          </w:p>
          <w:p w14:paraId="1A43BCC2" w14:textId="77777777" w:rsidR="0069137D" w:rsidRPr="003C6F26" w:rsidRDefault="00000000" w:rsidP="00316081">
            <w:pPr>
              <w:tabs>
                <w:tab w:val="right" w:pos="1051"/>
              </w:tabs>
              <w:spacing w:before="20"/>
              <w:ind w:left="224" w:hanging="224"/>
              <w:rPr>
                <w:sz w:val="16"/>
              </w:rPr>
            </w:pPr>
            <w:r w:rsidRPr="003C6F26">
              <w:rPr>
                <w:sz w:val="16"/>
              </w:rPr>
              <w:t xml:space="preserve">Skill Points: </w:t>
            </w:r>
            <w:r>
              <w:rPr>
                <w:sz w:val="16"/>
              </w:rPr>
              <w:tab/>
            </w:r>
            <w:r w:rsidRPr="003C6F26">
              <w:rPr>
                <w:sz w:val="16"/>
              </w:rPr>
              <w:t>4</w:t>
            </w:r>
          </w:p>
          <w:p w14:paraId="33AD10C1" w14:textId="77777777" w:rsidR="0069137D" w:rsidRPr="003C6F26" w:rsidRDefault="00000000" w:rsidP="00316081">
            <w:pPr>
              <w:tabs>
                <w:tab w:val="right" w:pos="1051"/>
              </w:tabs>
              <w:spacing w:before="20"/>
              <w:ind w:left="224" w:hanging="224"/>
              <w:rPr>
                <w:sz w:val="16"/>
              </w:rPr>
            </w:pPr>
            <w:r w:rsidRPr="003C6F26">
              <w:rPr>
                <w:sz w:val="16"/>
              </w:rPr>
              <w:t xml:space="preserve">Attack: </w:t>
            </w:r>
            <w:r>
              <w:rPr>
                <w:sz w:val="16"/>
              </w:rPr>
              <w:tab/>
            </w:r>
            <w:r w:rsidRPr="003C6F26">
              <w:rPr>
                <w:sz w:val="16"/>
              </w:rPr>
              <w:t>Rogue</w:t>
            </w:r>
          </w:p>
          <w:p w14:paraId="11689163" w14:textId="77777777" w:rsidR="0069137D" w:rsidRPr="003C6F26" w:rsidRDefault="00000000" w:rsidP="00316081">
            <w:pPr>
              <w:tabs>
                <w:tab w:val="right" w:pos="1051"/>
              </w:tabs>
              <w:spacing w:before="20"/>
              <w:ind w:left="224" w:hanging="224"/>
              <w:rPr>
                <w:sz w:val="16"/>
              </w:rPr>
            </w:pPr>
            <w:r>
              <w:rPr>
                <w:sz w:val="16"/>
              </w:rPr>
              <w:t>Good Save:</w:t>
            </w:r>
            <w:r>
              <w:rPr>
                <w:sz w:val="16"/>
              </w:rPr>
              <w:br/>
            </w:r>
            <w:r>
              <w:rPr>
                <w:sz w:val="16"/>
              </w:rPr>
              <w:tab/>
            </w:r>
            <w:r w:rsidRPr="003C6F26">
              <w:rPr>
                <w:sz w:val="16"/>
              </w:rPr>
              <w:t>Fort, Ref</w:t>
            </w:r>
          </w:p>
          <w:p w14:paraId="739E2B33" w14:textId="77777777" w:rsidR="0069137D" w:rsidRPr="003C6F26" w:rsidRDefault="00000000" w:rsidP="00316081">
            <w:pPr>
              <w:tabs>
                <w:tab w:val="right" w:pos="1051"/>
              </w:tabs>
              <w:spacing w:before="20"/>
              <w:ind w:left="224" w:hanging="224"/>
              <w:rPr>
                <w:sz w:val="16"/>
              </w:rPr>
            </w:pPr>
            <w:r w:rsidRPr="003C6F26">
              <w:rPr>
                <w:sz w:val="16"/>
              </w:rPr>
              <w:t xml:space="preserve">Weap:   </w:t>
            </w:r>
            <w:r>
              <w:rPr>
                <w:sz w:val="16"/>
              </w:rPr>
              <w:tab/>
            </w:r>
            <w:r w:rsidRPr="003C6F26">
              <w:rPr>
                <w:sz w:val="16"/>
              </w:rPr>
              <w:t>—</w:t>
            </w:r>
          </w:p>
          <w:p w14:paraId="15EC3220" w14:textId="77777777" w:rsidR="0069137D" w:rsidRPr="003C6F26" w:rsidRDefault="00000000" w:rsidP="00316081">
            <w:pPr>
              <w:tabs>
                <w:tab w:val="right" w:pos="1051"/>
              </w:tabs>
              <w:spacing w:before="20"/>
              <w:ind w:left="224" w:hanging="224"/>
              <w:rPr>
                <w:sz w:val="16"/>
              </w:rPr>
            </w:pPr>
            <w:r w:rsidRPr="003C6F26">
              <w:rPr>
                <w:sz w:val="16"/>
              </w:rPr>
              <w:t xml:space="preserve">Armor:   </w:t>
            </w:r>
            <w:r>
              <w:rPr>
                <w:sz w:val="16"/>
              </w:rPr>
              <w:tab/>
            </w:r>
            <w:r w:rsidRPr="003C6F26">
              <w:rPr>
                <w:sz w:val="16"/>
              </w:rPr>
              <w:t>—</w:t>
            </w:r>
          </w:p>
          <w:p w14:paraId="214BAD00" w14:textId="77777777" w:rsidR="0069137D" w:rsidRPr="003C6F26" w:rsidRDefault="00000000" w:rsidP="00316081">
            <w:pPr>
              <w:tabs>
                <w:tab w:val="right" w:pos="1051"/>
              </w:tabs>
              <w:spacing w:before="20"/>
              <w:ind w:left="224" w:hanging="224"/>
              <w:rPr>
                <w:sz w:val="16"/>
              </w:rPr>
            </w:pPr>
            <w:r w:rsidRPr="003C6F26">
              <w:rPr>
                <w:sz w:val="16"/>
              </w:rPr>
              <w:t xml:space="preserve">Class Lvls: </w:t>
            </w:r>
            <w:r>
              <w:rPr>
                <w:sz w:val="16"/>
              </w:rPr>
              <w:tab/>
            </w:r>
            <w:r w:rsidRPr="003C6F26">
              <w:rPr>
                <w:sz w:val="16"/>
              </w:rPr>
              <w:t>10</w:t>
            </w:r>
          </w:p>
        </w:tc>
        <w:tc>
          <w:tcPr>
            <w:tcW w:w="1620" w:type="dxa"/>
            <w:tcBorders>
              <w:top w:val="single" w:sz="12" w:space="0" w:color="auto"/>
              <w:bottom w:val="single" w:sz="12" w:space="0" w:color="auto"/>
            </w:tcBorders>
          </w:tcPr>
          <w:p w14:paraId="6F389564" w14:textId="77777777" w:rsidR="0069137D" w:rsidRPr="003C6F26" w:rsidRDefault="00000000" w:rsidP="00316081">
            <w:pPr>
              <w:pStyle w:val="FootnoteText"/>
              <w:spacing w:before="20"/>
              <w:ind w:left="72" w:hanging="72"/>
              <w:rPr>
                <w:sz w:val="16"/>
              </w:rPr>
            </w:pPr>
            <w:r w:rsidRPr="003C6F26">
              <w:rPr>
                <w:sz w:val="16"/>
              </w:rPr>
              <w:t>Str:  Climb, Jump, Swim.</w:t>
            </w:r>
          </w:p>
          <w:p w14:paraId="68C8069A" w14:textId="77777777" w:rsidR="0069137D" w:rsidRPr="003C6F26" w:rsidRDefault="00000000" w:rsidP="00316081">
            <w:pPr>
              <w:pStyle w:val="FootnoteText"/>
              <w:spacing w:before="20"/>
              <w:ind w:left="72" w:hanging="72"/>
              <w:rPr>
                <w:sz w:val="16"/>
              </w:rPr>
            </w:pPr>
            <w:r w:rsidRPr="003C6F26">
              <w:rPr>
                <w:sz w:val="16"/>
              </w:rPr>
              <w:t>Dex:  Escape Artist, Hide.</w:t>
            </w:r>
          </w:p>
          <w:p w14:paraId="5CB223BA" w14:textId="77777777" w:rsidR="0069137D" w:rsidRPr="003C6F26" w:rsidRDefault="00000000" w:rsidP="00316081">
            <w:pPr>
              <w:pStyle w:val="FootnoteText"/>
              <w:spacing w:before="20"/>
              <w:ind w:left="72" w:hanging="72"/>
              <w:rPr>
                <w:sz w:val="16"/>
              </w:rPr>
            </w:pPr>
            <w:r w:rsidRPr="003C6F26">
              <w:rPr>
                <w:sz w:val="16"/>
              </w:rPr>
              <w:t>Int:  Know (nature).</w:t>
            </w:r>
          </w:p>
          <w:p w14:paraId="391171FC" w14:textId="77777777" w:rsidR="0069137D" w:rsidRPr="003C6F26" w:rsidRDefault="00000000" w:rsidP="00316081">
            <w:pPr>
              <w:pStyle w:val="FootnoteText"/>
              <w:spacing w:before="20"/>
              <w:ind w:left="72" w:hanging="72"/>
              <w:rPr>
                <w:sz w:val="16"/>
              </w:rPr>
            </w:pPr>
            <w:r w:rsidRPr="003C6F26">
              <w:rPr>
                <w:sz w:val="16"/>
              </w:rPr>
              <w:t>Wis:  Heal, Listen, Spot, Survival.</w:t>
            </w:r>
          </w:p>
          <w:p w14:paraId="6D4E9B19" w14:textId="77777777" w:rsidR="0069137D" w:rsidRPr="003C6F26" w:rsidRDefault="00000000" w:rsidP="00316081">
            <w:pPr>
              <w:pStyle w:val="FootnoteText"/>
              <w:spacing w:before="20"/>
              <w:ind w:left="72" w:hanging="72"/>
              <w:rPr>
                <w:sz w:val="16"/>
              </w:rPr>
            </w:pPr>
            <w:r w:rsidRPr="003C6F26">
              <w:rPr>
                <w:sz w:val="16"/>
              </w:rPr>
              <w:t>Cha:  Handle Animal, Intimidate.</w:t>
            </w:r>
          </w:p>
        </w:tc>
        <w:tc>
          <w:tcPr>
            <w:tcW w:w="4140" w:type="dxa"/>
            <w:tcBorders>
              <w:top w:val="single" w:sz="12" w:space="0" w:color="auto"/>
              <w:bottom w:val="single" w:sz="12" w:space="0" w:color="auto"/>
            </w:tcBorders>
          </w:tcPr>
          <w:p w14:paraId="7BA10404" w14:textId="77777777" w:rsidR="0069137D" w:rsidRPr="003C6F26" w:rsidRDefault="00000000" w:rsidP="00316081">
            <w:pPr>
              <w:tabs>
                <w:tab w:val="left" w:pos="252"/>
              </w:tabs>
              <w:spacing w:before="20" w:after="20"/>
              <w:ind w:left="432" w:hanging="432"/>
              <w:rPr>
                <w:sz w:val="16"/>
              </w:rPr>
            </w:pPr>
            <w:r w:rsidRPr="003C6F26">
              <w:rPr>
                <w:sz w:val="16"/>
              </w:rPr>
              <w:t>1</w:t>
            </w:r>
            <w:r w:rsidRPr="003C6F26">
              <w:rPr>
                <w:sz w:val="16"/>
                <w:vertAlign w:val="superscript"/>
              </w:rPr>
              <w:t>st</w:t>
            </w:r>
            <w:r w:rsidRPr="003C6F26">
              <w:rPr>
                <w:sz w:val="16"/>
              </w:rPr>
              <w:t>:</w:t>
            </w:r>
            <w:r w:rsidRPr="003C6F26">
              <w:rPr>
                <w:sz w:val="16"/>
              </w:rPr>
              <w:tab/>
              <w:t>Gain bonuses and abilities when interacting with your ‘Bonded Animals’, which are felines, including Cats, Cheetahs, Dire Lions, Dire Tigers, Leopards, Lions, &amp; Tigers.</w:t>
            </w:r>
          </w:p>
          <w:p w14:paraId="6B240A0E" w14:textId="77777777" w:rsidR="0069137D" w:rsidRPr="003C6F26" w:rsidRDefault="00000000" w:rsidP="00316081">
            <w:pPr>
              <w:tabs>
                <w:tab w:val="left" w:pos="252"/>
              </w:tabs>
              <w:spacing w:before="20" w:after="20"/>
              <w:ind w:left="432" w:hanging="432"/>
              <w:rPr>
                <w:sz w:val="16"/>
              </w:rPr>
            </w:pPr>
            <w:r w:rsidRPr="003C6F26">
              <w:rPr>
                <w:sz w:val="16"/>
              </w:rPr>
              <w:tab/>
              <w:t>Animal Bond – +4 bonus to Handle Animal &amp; Wild Empathy check with your Bonded Animals.</w:t>
            </w:r>
          </w:p>
          <w:p w14:paraId="60A2BDFC" w14:textId="77777777" w:rsidR="0069137D" w:rsidRPr="003C6F26" w:rsidRDefault="00000000" w:rsidP="00316081">
            <w:pPr>
              <w:tabs>
                <w:tab w:val="left" w:pos="252"/>
              </w:tabs>
              <w:spacing w:before="20" w:after="20"/>
              <w:ind w:left="432" w:hanging="432"/>
              <w:rPr>
                <w:sz w:val="16"/>
              </w:rPr>
            </w:pPr>
            <w:r w:rsidRPr="003C6F26">
              <w:rPr>
                <w:sz w:val="16"/>
              </w:rPr>
              <w:tab/>
              <w:t>If you have an Animal Companion from a prior class which is a Bonded Animal, your Class levels stack when determining your Animal Companions abilities.</w:t>
            </w:r>
          </w:p>
          <w:p w14:paraId="5E5F52F9" w14:textId="77777777" w:rsidR="0069137D" w:rsidRPr="003C6F26" w:rsidRDefault="00000000" w:rsidP="00316081">
            <w:pPr>
              <w:tabs>
                <w:tab w:val="left" w:pos="252"/>
              </w:tabs>
              <w:spacing w:before="20" w:after="20"/>
              <w:ind w:left="432" w:hanging="432"/>
              <w:rPr>
                <w:sz w:val="16"/>
              </w:rPr>
            </w:pPr>
            <w:r w:rsidRPr="003C6F26">
              <w:rPr>
                <w:sz w:val="16"/>
              </w:rPr>
              <w:tab/>
              <w:t>Wild Empathy – stacks with Wild Empathy from other classes.</w:t>
            </w:r>
          </w:p>
          <w:p w14:paraId="09FEFFEA" w14:textId="77777777" w:rsidR="0069137D" w:rsidRPr="003C6F26" w:rsidRDefault="00000000" w:rsidP="00316081">
            <w:pPr>
              <w:tabs>
                <w:tab w:val="left" w:pos="252"/>
              </w:tabs>
              <w:spacing w:before="20" w:after="20"/>
              <w:ind w:left="432" w:hanging="432"/>
              <w:rPr>
                <w:sz w:val="16"/>
              </w:rPr>
            </w:pPr>
            <w:r w:rsidRPr="003C6F26">
              <w:rPr>
                <w:sz w:val="16"/>
              </w:rPr>
              <w:tab/>
            </w:r>
            <w:r w:rsidRPr="003C6F26">
              <w:rPr>
                <w:i/>
                <w:sz w:val="16"/>
              </w:rPr>
              <w:t>Detect Animals and Plants</w:t>
            </w:r>
            <w:r w:rsidRPr="003C6F26">
              <w:rPr>
                <w:sz w:val="16"/>
              </w:rPr>
              <w:t xml:space="preserve"> (Bonded Animals only) at will at Class level. </w:t>
            </w:r>
          </w:p>
          <w:p w14:paraId="16AC653D" w14:textId="77777777" w:rsidR="0069137D" w:rsidRPr="003C6F26" w:rsidRDefault="00000000" w:rsidP="00316081">
            <w:pPr>
              <w:tabs>
                <w:tab w:val="left" w:pos="252"/>
              </w:tabs>
              <w:spacing w:before="20" w:after="20"/>
              <w:ind w:left="432" w:hanging="432"/>
              <w:rPr>
                <w:sz w:val="16"/>
              </w:rPr>
            </w:pPr>
            <w:r w:rsidRPr="003C6F26">
              <w:rPr>
                <w:sz w:val="16"/>
              </w:rPr>
              <w:t>2</w:t>
            </w:r>
            <w:r w:rsidRPr="003C6F26">
              <w:rPr>
                <w:sz w:val="16"/>
                <w:vertAlign w:val="superscript"/>
              </w:rPr>
              <w:t>nd</w:t>
            </w:r>
            <w:r w:rsidRPr="003C6F26">
              <w:rPr>
                <w:sz w:val="16"/>
              </w:rPr>
              <w:t>:</w:t>
            </w:r>
            <w:r w:rsidRPr="003C6F26">
              <w:rPr>
                <w:sz w:val="16"/>
              </w:rPr>
              <w:tab/>
              <w:t>Gain Low-Light Vision.</w:t>
            </w:r>
          </w:p>
          <w:p w14:paraId="6EB49599" w14:textId="77777777" w:rsidR="0069137D" w:rsidRPr="003C6F26" w:rsidRDefault="00000000" w:rsidP="00316081">
            <w:pPr>
              <w:tabs>
                <w:tab w:val="left" w:pos="252"/>
              </w:tabs>
              <w:spacing w:before="20" w:after="20"/>
              <w:ind w:left="432" w:hanging="432"/>
              <w:rPr>
                <w:sz w:val="16"/>
              </w:rPr>
            </w:pPr>
            <w:r w:rsidRPr="003C6F26">
              <w:rPr>
                <w:sz w:val="16"/>
              </w:rPr>
              <w:tab/>
              <w:t>First Totem – +4 bonus on Move Silently checks.</w:t>
            </w:r>
          </w:p>
        </w:tc>
      </w:tr>
      <w:tr w:rsidR="00316081" w:rsidRPr="00CD7D16" w14:paraId="5A4EB047" w14:textId="77777777">
        <w:trPr>
          <w:cantSplit/>
        </w:trPr>
        <w:tc>
          <w:tcPr>
            <w:tcW w:w="1260" w:type="dxa"/>
            <w:tcBorders>
              <w:top w:val="single" w:sz="12" w:space="0" w:color="auto"/>
              <w:bottom w:val="single" w:sz="12" w:space="0" w:color="auto"/>
            </w:tcBorders>
          </w:tcPr>
          <w:p w14:paraId="30A6BB04" w14:textId="77777777" w:rsidR="0069137D" w:rsidRPr="00CD7D16" w:rsidRDefault="0069137D" w:rsidP="00316081">
            <w:pPr>
              <w:rPr>
                <w:sz w:val="2"/>
              </w:rPr>
            </w:pPr>
          </w:p>
          <w:p w14:paraId="076151BD" w14:textId="77777777" w:rsidR="0069137D" w:rsidRPr="00CD7D16" w:rsidRDefault="00000000" w:rsidP="00316081">
            <w:pPr>
              <w:pStyle w:val="Heading4"/>
            </w:pPr>
            <w:bookmarkStart w:id="224" w:name="_Toc45617427"/>
            <w:bookmarkStart w:id="225" w:name="_Ref117333482"/>
            <w:bookmarkStart w:id="226" w:name="_Toc121034116"/>
            <w:r w:rsidRPr="00CD7D16">
              <w:t>Cavalier</w:t>
            </w:r>
            <w:bookmarkEnd w:id="224"/>
            <w:bookmarkEnd w:id="225"/>
            <w:bookmarkEnd w:id="226"/>
            <w:r w:rsidRPr="00CD7D16">
              <w:fldChar w:fldCharType="begin"/>
            </w:r>
            <w:r w:rsidRPr="00CD7D16">
              <w:instrText xml:space="preserve"> XE "Cavalier" </w:instrText>
            </w:r>
            <w:r w:rsidRPr="00CD7D16">
              <w:fldChar w:fldCharType="end"/>
            </w:r>
          </w:p>
          <w:p w14:paraId="3B896580" w14:textId="77777777" w:rsidR="0069137D" w:rsidRPr="00CD7D16" w:rsidRDefault="00000000" w:rsidP="00316081">
            <w:pPr>
              <w:spacing w:before="20" w:after="20"/>
              <w:ind w:left="72"/>
              <w:rPr>
                <w:sz w:val="16"/>
              </w:rPr>
            </w:pPr>
            <w:r w:rsidRPr="00CD7D16">
              <w:rPr>
                <w:sz w:val="16"/>
              </w:rPr>
              <w:t>(mounted knight)</w:t>
            </w:r>
            <w:r w:rsidRPr="00CD7D16">
              <w:rPr>
                <w:sz w:val="12"/>
              </w:rPr>
              <w:br/>
              <w:t>(CWar p19)</w:t>
            </w:r>
          </w:p>
        </w:tc>
        <w:tc>
          <w:tcPr>
            <w:tcW w:w="2160" w:type="dxa"/>
            <w:tcBorders>
              <w:top w:val="single" w:sz="12" w:space="0" w:color="auto"/>
              <w:bottom w:val="single" w:sz="12" w:space="0" w:color="auto"/>
            </w:tcBorders>
          </w:tcPr>
          <w:p w14:paraId="2107AEED" w14:textId="77777777" w:rsidR="0069137D" w:rsidRPr="00CD7D16" w:rsidRDefault="00000000" w:rsidP="00316081">
            <w:pPr>
              <w:pStyle w:val="FootnoteText"/>
              <w:tabs>
                <w:tab w:val="right" w:pos="1944"/>
              </w:tabs>
              <w:spacing w:before="20"/>
              <w:ind w:left="72" w:hanging="72"/>
              <w:rPr>
                <w:sz w:val="16"/>
              </w:rPr>
            </w:pPr>
            <w:r w:rsidRPr="00CD7D16">
              <w:rPr>
                <w:sz w:val="16"/>
              </w:rPr>
              <w:t xml:space="preserve">Alignment:  </w:t>
            </w:r>
            <w:r>
              <w:rPr>
                <w:sz w:val="16"/>
              </w:rPr>
              <w:tab/>
            </w:r>
            <w:r w:rsidRPr="00CD7D16">
              <w:rPr>
                <w:sz w:val="16"/>
              </w:rPr>
              <w:t>LG, LN, LE.</w:t>
            </w:r>
          </w:p>
          <w:p w14:paraId="3ECE8241" w14:textId="77777777" w:rsidR="0069137D" w:rsidRPr="00CD7D16" w:rsidRDefault="00000000" w:rsidP="00316081">
            <w:pPr>
              <w:pStyle w:val="FootnoteText"/>
              <w:tabs>
                <w:tab w:val="right" w:pos="1944"/>
              </w:tabs>
              <w:spacing w:before="20"/>
              <w:ind w:left="72" w:hanging="72"/>
              <w:rPr>
                <w:sz w:val="16"/>
              </w:rPr>
            </w:pPr>
            <w:r w:rsidRPr="00CD7D16">
              <w:rPr>
                <w:sz w:val="16"/>
              </w:rPr>
              <w:t xml:space="preserve">Base Attack Bonus:  </w:t>
            </w:r>
            <w:r>
              <w:rPr>
                <w:sz w:val="16"/>
              </w:rPr>
              <w:tab/>
            </w:r>
            <w:r w:rsidRPr="00CD7D16">
              <w:rPr>
                <w:sz w:val="16"/>
              </w:rPr>
              <w:t>+8.</w:t>
            </w:r>
          </w:p>
          <w:p w14:paraId="1367CE62" w14:textId="77777777" w:rsidR="0069137D" w:rsidRPr="00CD7D16" w:rsidRDefault="00000000" w:rsidP="00316081">
            <w:pPr>
              <w:pStyle w:val="FootnoteText"/>
              <w:tabs>
                <w:tab w:val="right" w:pos="1944"/>
              </w:tabs>
              <w:spacing w:before="20"/>
              <w:ind w:left="72" w:hanging="72"/>
              <w:rPr>
                <w:sz w:val="16"/>
              </w:rPr>
            </w:pPr>
            <w:r w:rsidRPr="00CD7D16">
              <w:rPr>
                <w:sz w:val="16"/>
              </w:rPr>
              <w:t xml:space="preserve">Handle Animals:  </w:t>
            </w:r>
            <w:r>
              <w:rPr>
                <w:sz w:val="16"/>
              </w:rPr>
              <w:tab/>
            </w:r>
            <w:r w:rsidRPr="00CD7D16">
              <w:rPr>
                <w:sz w:val="16"/>
              </w:rPr>
              <w:t>4 ranks.</w:t>
            </w:r>
          </w:p>
          <w:p w14:paraId="1065461E" w14:textId="77777777" w:rsidR="0069137D" w:rsidRPr="00CD7D16" w:rsidRDefault="00000000" w:rsidP="00316081">
            <w:pPr>
              <w:pStyle w:val="FootnoteText"/>
              <w:tabs>
                <w:tab w:val="right" w:pos="1944"/>
              </w:tabs>
              <w:spacing w:before="20"/>
              <w:ind w:left="72" w:hanging="72"/>
              <w:rPr>
                <w:sz w:val="16"/>
              </w:rPr>
            </w:pPr>
            <w:r w:rsidRPr="00CD7D16">
              <w:rPr>
                <w:sz w:val="16"/>
              </w:rPr>
              <w:t xml:space="preserve">Know (nobility):  </w:t>
            </w:r>
            <w:r>
              <w:rPr>
                <w:sz w:val="16"/>
              </w:rPr>
              <w:tab/>
            </w:r>
            <w:r w:rsidRPr="00CD7D16">
              <w:rPr>
                <w:sz w:val="16"/>
              </w:rPr>
              <w:t>4 ranks.</w:t>
            </w:r>
          </w:p>
          <w:p w14:paraId="183FAF70" w14:textId="77777777" w:rsidR="0069137D" w:rsidRPr="00CD7D16" w:rsidRDefault="00000000" w:rsidP="00316081">
            <w:pPr>
              <w:pStyle w:val="FootnoteText"/>
              <w:tabs>
                <w:tab w:val="right" w:pos="1944"/>
              </w:tabs>
              <w:spacing w:before="20"/>
              <w:ind w:left="72" w:hanging="72"/>
              <w:rPr>
                <w:sz w:val="16"/>
              </w:rPr>
            </w:pPr>
            <w:r w:rsidRPr="00CD7D16">
              <w:rPr>
                <w:sz w:val="16"/>
              </w:rPr>
              <w:t xml:space="preserve">Ride:  </w:t>
            </w:r>
            <w:r>
              <w:rPr>
                <w:sz w:val="16"/>
              </w:rPr>
              <w:tab/>
            </w:r>
            <w:r w:rsidRPr="00CD7D16">
              <w:rPr>
                <w:sz w:val="16"/>
              </w:rPr>
              <w:t>6 ranks.</w:t>
            </w:r>
          </w:p>
          <w:p w14:paraId="5E3A1A8D" w14:textId="77777777" w:rsidR="0069137D" w:rsidRPr="00CD7D16" w:rsidRDefault="00000000" w:rsidP="00316081">
            <w:pPr>
              <w:pStyle w:val="FootnoteText"/>
              <w:tabs>
                <w:tab w:val="right" w:pos="1944"/>
              </w:tabs>
              <w:spacing w:before="20"/>
              <w:ind w:left="72" w:hanging="72"/>
              <w:rPr>
                <w:sz w:val="16"/>
              </w:rPr>
            </w:pPr>
            <w:r w:rsidRPr="00CD7D16">
              <w:rPr>
                <w:sz w:val="16"/>
              </w:rPr>
              <w:t>Feats:</w:t>
            </w:r>
            <w:r>
              <w:rPr>
                <w:sz w:val="16"/>
              </w:rPr>
              <w:tab/>
            </w:r>
            <w:r w:rsidRPr="00CD7D16">
              <w:rPr>
                <w:sz w:val="16"/>
              </w:rPr>
              <w:t>Spirited Charge,</w:t>
            </w:r>
            <w:r>
              <w:rPr>
                <w:sz w:val="16"/>
              </w:rPr>
              <w:br/>
            </w:r>
            <w:r>
              <w:rPr>
                <w:sz w:val="16"/>
              </w:rPr>
              <w:tab/>
            </w:r>
            <w:r w:rsidRPr="00CD7D16">
              <w:rPr>
                <w:sz w:val="16"/>
              </w:rPr>
              <w:t>Weapon Focus (lance),</w:t>
            </w:r>
            <w:r>
              <w:rPr>
                <w:sz w:val="16"/>
              </w:rPr>
              <w:br/>
            </w:r>
            <w:r>
              <w:rPr>
                <w:sz w:val="16"/>
              </w:rPr>
              <w:tab/>
            </w:r>
            <w:r w:rsidRPr="00CD7D16">
              <w:rPr>
                <w:sz w:val="16"/>
              </w:rPr>
              <w:t xml:space="preserve">Mounted Combat, </w:t>
            </w:r>
            <w:r w:rsidRPr="00CD7D16">
              <w:rPr>
                <w:sz w:val="16"/>
              </w:rPr>
              <w:br/>
            </w:r>
            <w:r>
              <w:rPr>
                <w:sz w:val="16"/>
              </w:rPr>
              <w:tab/>
            </w:r>
            <w:r w:rsidRPr="00CD7D16">
              <w:rPr>
                <w:sz w:val="16"/>
              </w:rPr>
              <w:t>Ride-by-Attack.</w:t>
            </w:r>
          </w:p>
          <w:p w14:paraId="76197C45" w14:textId="77777777" w:rsidR="0069137D" w:rsidRPr="00CD7D16" w:rsidRDefault="00000000" w:rsidP="00316081">
            <w:pPr>
              <w:pStyle w:val="FootnoteText"/>
              <w:tabs>
                <w:tab w:val="right" w:pos="1944"/>
              </w:tabs>
              <w:spacing w:before="20"/>
              <w:ind w:left="72" w:hanging="72"/>
              <w:rPr>
                <w:sz w:val="16"/>
              </w:rPr>
            </w:pPr>
            <w:r w:rsidRPr="00CD7D16">
              <w:rPr>
                <w:sz w:val="16"/>
              </w:rPr>
              <w:t>Min Lvl:  Ftr8, Pal9, Rgr9, Clr12, Mnk12, Rog12, Sor16, Wiz16.</w:t>
            </w:r>
          </w:p>
        </w:tc>
        <w:tc>
          <w:tcPr>
            <w:tcW w:w="1260" w:type="dxa"/>
            <w:tcBorders>
              <w:top w:val="single" w:sz="12" w:space="0" w:color="auto"/>
              <w:bottom w:val="single" w:sz="12" w:space="0" w:color="auto"/>
            </w:tcBorders>
          </w:tcPr>
          <w:p w14:paraId="4AC1563B" w14:textId="77777777" w:rsidR="0069137D" w:rsidRPr="00CD7D16" w:rsidRDefault="00000000" w:rsidP="00316081">
            <w:pPr>
              <w:tabs>
                <w:tab w:val="right" w:pos="1051"/>
              </w:tabs>
              <w:spacing w:before="20"/>
              <w:ind w:left="224" w:hanging="224"/>
              <w:rPr>
                <w:sz w:val="16"/>
              </w:rPr>
            </w:pPr>
            <w:r w:rsidRPr="00CD7D16">
              <w:rPr>
                <w:sz w:val="16"/>
              </w:rPr>
              <w:t xml:space="preserve">HD:  </w:t>
            </w:r>
            <w:r>
              <w:rPr>
                <w:sz w:val="16"/>
              </w:rPr>
              <w:tab/>
            </w:r>
            <w:r w:rsidRPr="00CD7D16">
              <w:rPr>
                <w:sz w:val="16"/>
              </w:rPr>
              <w:t>d10</w:t>
            </w:r>
          </w:p>
          <w:p w14:paraId="7615F650" w14:textId="77777777" w:rsidR="0069137D" w:rsidRPr="00CD7D16" w:rsidRDefault="00000000" w:rsidP="00316081">
            <w:pPr>
              <w:tabs>
                <w:tab w:val="right" w:pos="1051"/>
              </w:tabs>
              <w:spacing w:before="20"/>
              <w:ind w:left="224" w:hanging="224"/>
              <w:rPr>
                <w:sz w:val="16"/>
              </w:rPr>
            </w:pPr>
            <w:r w:rsidRPr="00CD7D16">
              <w:rPr>
                <w:sz w:val="16"/>
              </w:rPr>
              <w:t xml:space="preserve">Skill Points:  </w:t>
            </w:r>
            <w:r>
              <w:rPr>
                <w:sz w:val="16"/>
              </w:rPr>
              <w:tab/>
            </w:r>
            <w:r w:rsidRPr="00CD7D16">
              <w:rPr>
                <w:sz w:val="16"/>
              </w:rPr>
              <w:t>2</w:t>
            </w:r>
          </w:p>
          <w:p w14:paraId="439755F2" w14:textId="77777777" w:rsidR="0069137D" w:rsidRPr="00CD7D16" w:rsidRDefault="00000000" w:rsidP="00316081">
            <w:pPr>
              <w:tabs>
                <w:tab w:val="right" w:pos="1051"/>
              </w:tabs>
              <w:spacing w:before="20"/>
              <w:ind w:left="224" w:hanging="224"/>
              <w:rPr>
                <w:sz w:val="16"/>
              </w:rPr>
            </w:pPr>
            <w:r w:rsidRPr="00CD7D16">
              <w:rPr>
                <w:sz w:val="16"/>
              </w:rPr>
              <w:t xml:space="preserve">Attack:  </w:t>
            </w:r>
            <w:r>
              <w:rPr>
                <w:sz w:val="16"/>
              </w:rPr>
              <w:tab/>
            </w:r>
            <w:r w:rsidRPr="00CD7D16">
              <w:rPr>
                <w:sz w:val="16"/>
              </w:rPr>
              <w:t>Fighter</w:t>
            </w:r>
          </w:p>
          <w:p w14:paraId="1FC8FA8F" w14:textId="77777777" w:rsidR="0069137D" w:rsidRPr="00CD7D16" w:rsidRDefault="00000000" w:rsidP="00316081">
            <w:pPr>
              <w:tabs>
                <w:tab w:val="right" w:pos="1051"/>
              </w:tabs>
              <w:spacing w:before="20"/>
              <w:ind w:left="224" w:hanging="224"/>
              <w:rPr>
                <w:sz w:val="16"/>
              </w:rPr>
            </w:pPr>
            <w:r w:rsidRPr="00CD7D16">
              <w:rPr>
                <w:sz w:val="16"/>
              </w:rPr>
              <w:t xml:space="preserve">Good Save: </w:t>
            </w:r>
            <w:r>
              <w:rPr>
                <w:sz w:val="16"/>
              </w:rPr>
              <w:br/>
            </w:r>
            <w:r>
              <w:rPr>
                <w:sz w:val="16"/>
              </w:rPr>
              <w:tab/>
              <w:t>F</w:t>
            </w:r>
            <w:r w:rsidRPr="00CD7D16">
              <w:rPr>
                <w:sz w:val="16"/>
              </w:rPr>
              <w:t>ort, Will</w:t>
            </w:r>
          </w:p>
          <w:p w14:paraId="7C410B06" w14:textId="77777777" w:rsidR="0069137D" w:rsidRPr="00CD7D16" w:rsidRDefault="00000000" w:rsidP="00316081">
            <w:pPr>
              <w:tabs>
                <w:tab w:val="right" w:pos="1051"/>
              </w:tabs>
              <w:spacing w:before="20"/>
              <w:ind w:left="224" w:hanging="224"/>
              <w:rPr>
                <w:sz w:val="16"/>
              </w:rPr>
            </w:pPr>
            <w:r w:rsidRPr="00CD7D16">
              <w:rPr>
                <w:sz w:val="16"/>
              </w:rPr>
              <w:t>Weap:</w:t>
            </w:r>
            <w:r>
              <w:rPr>
                <w:sz w:val="16"/>
              </w:rPr>
              <w:tab/>
            </w:r>
            <w:r w:rsidRPr="00CD7D16">
              <w:rPr>
                <w:sz w:val="16"/>
              </w:rPr>
              <w:t>Simple,</w:t>
            </w:r>
            <w:r>
              <w:rPr>
                <w:sz w:val="16"/>
              </w:rPr>
              <w:br/>
            </w:r>
            <w:r>
              <w:rPr>
                <w:sz w:val="16"/>
              </w:rPr>
              <w:tab/>
            </w:r>
            <w:r w:rsidRPr="00CD7D16">
              <w:rPr>
                <w:sz w:val="16"/>
              </w:rPr>
              <w:t>Martial</w:t>
            </w:r>
          </w:p>
          <w:p w14:paraId="6650E588" w14:textId="77777777" w:rsidR="0069137D" w:rsidRPr="00CD7D16" w:rsidRDefault="00000000" w:rsidP="00316081">
            <w:pPr>
              <w:tabs>
                <w:tab w:val="right" w:pos="1051"/>
              </w:tabs>
              <w:spacing w:before="20"/>
              <w:ind w:left="224" w:hanging="224"/>
              <w:rPr>
                <w:sz w:val="16"/>
              </w:rPr>
            </w:pPr>
            <w:r w:rsidRPr="00CD7D16">
              <w:rPr>
                <w:sz w:val="16"/>
              </w:rPr>
              <w:t xml:space="preserve">Armor:  </w:t>
            </w:r>
            <w:r>
              <w:rPr>
                <w:sz w:val="16"/>
              </w:rPr>
              <w:tab/>
            </w:r>
            <w:r w:rsidRPr="00CD7D16">
              <w:rPr>
                <w:sz w:val="16"/>
              </w:rPr>
              <w:t>All</w:t>
            </w:r>
          </w:p>
          <w:p w14:paraId="48827217" w14:textId="77777777" w:rsidR="0069137D" w:rsidRPr="00CD7D16" w:rsidRDefault="00000000" w:rsidP="00316081">
            <w:pPr>
              <w:tabs>
                <w:tab w:val="right" w:pos="1051"/>
              </w:tabs>
              <w:spacing w:before="20"/>
              <w:ind w:left="224" w:hanging="224"/>
              <w:rPr>
                <w:sz w:val="16"/>
              </w:rPr>
            </w:pPr>
            <w:r w:rsidRPr="00CD7D16">
              <w:rPr>
                <w:sz w:val="16"/>
              </w:rPr>
              <w:t xml:space="preserve">Class Lvls:  </w:t>
            </w:r>
            <w:r>
              <w:rPr>
                <w:sz w:val="16"/>
              </w:rPr>
              <w:tab/>
            </w:r>
            <w:r w:rsidRPr="00CD7D16">
              <w:rPr>
                <w:sz w:val="16"/>
              </w:rPr>
              <w:t>10</w:t>
            </w:r>
          </w:p>
        </w:tc>
        <w:tc>
          <w:tcPr>
            <w:tcW w:w="1620" w:type="dxa"/>
            <w:tcBorders>
              <w:top w:val="single" w:sz="12" w:space="0" w:color="auto"/>
              <w:bottom w:val="single" w:sz="12" w:space="0" w:color="auto"/>
            </w:tcBorders>
          </w:tcPr>
          <w:p w14:paraId="4F5FB478" w14:textId="77777777" w:rsidR="0069137D" w:rsidRPr="00CD7D16" w:rsidRDefault="00000000" w:rsidP="00316081">
            <w:pPr>
              <w:pStyle w:val="FootnoteText"/>
              <w:spacing w:before="20"/>
              <w:ind w:left="72" w:hanging="72"/>
              <w:rPr>
                <w:sz w:val="16"/>
              </w:rPr>
            </w:pPr>
            <w:r w:rsidRPr="00CD7D16">
              <w:rPr>
                <w:sz w:val="16"/>
              </w:rPr>
              <w:t>Dex:  Ride.</w:t>
            </w:r>
          </w:p>
          <w:p w14:paraId="259B50D0" w14:textId="77777777" w:rsidR="0069137D" w:rsidRPr="00CD7D16" w:rsidRDefault="00000000" w:rsidP="00316081">
            <w:pPr>
              <w:pStyle w:val="FootnoteText"/>
              <w:spacing w:before="20"/>
              <w:ind w:left="72" w:hanging="72"/>
              <w:rPr>
                <w:sz w:val="16"/>
              </w:rPr>
            </w:pPr>
            <w:r w:rsidRPr="00CD7D16">
              <w:rPr>
                <w:sz w:val="16"/>
              </w:rPr>
              <w:t>Int:  Know (nobility).</w:t>
            </w:r>
          </w:p>
          <w:p w14:paraId="527800A5" w14:textId="77777777" w:rsidR="0069137D" w:rsidRPr="00CD7D16" w:rsidRDefault="00000000" w:rsidP="00316081">
            <w:pPr>
              <w:pStyle w:val="FootnoteText"/>
              <w:spacing w:before="20"/>
              <w:ind w:left="72" w:hanging="72"/>
              <w:rPr>
                <w:sz w:val="16"/>
              </w:rPr>
            </w:pPr>
            <w:r w:rsidRPr="00CD7D16">
              <w:rPr>
                <w:sz w:val="16"/>
              </w:rPr>
              <w:t>Wis: Profession.</w:t>
            </w:r>
          </w:p>
          <w:p w14:paraId="60BDA5E9" w14:textId="77777777" w:rsidR="0069137D" w:rsidRPr="00CD7D16" w:rsidRDefault="00000000" w:rsidP="00316081">
            <w:pPr>
              <w:pStyle w:val="FootnoteText"/>
              <w:spacing w:before="20"/>
              <w:ind w:left="72" w:hanging="72"/>
              <w:rPr>
                <w:sz w:val="16"/>
              </w:rPr>
            </w:pPr>
            <w:r w:rsidRPr="00CD7D16">
              <w:rPr>
                <w:sz w:val="16"/>
              </w:rPr>
              <w:t>Cha: Diplomacy, Handle Animal, Intimidate.</w:t>
            </w:r>
          </w:p>
        </w:tc>
        <w:tc>
          <w:tcPr>
            <w:tcW w:w="4140" w:type="dxa"/>
            <w:tcBorders>
              <w:top w:val="single" w:sz="12" w:space="0" w:color="auto"/>
              <w:bottom w:val="single" w:sz="12" w:space="0" w:color="auto"/>
            </w:tcBorders>
          </w:tcPr>
          <w:p w14:paraId="6692D207" w14:textId="77777777" w:rsidR="0069137D" w:rsidRPr="00CD7D16" w:rsidRDefault="00000000" w:rsidP="00316081">
            <w:pPr>
              <w:tabs>
                <w:tab w:val="left" w:pos="252"/>
              </w:tabs>
              <w:spacing w:before="20" w:after="20"/>
              <w:ind w:left="432" w:hanging="432"/>
              <w:rPr>
                <w:sz w:val="16"/>
                <w:u w:val="single"/>
              </w:rPr>
            </w:pPr>
            <w:r w:rsidRPr="00CD7D16">
              <w:rPr>
                <w:sz w:val="16"/>
                <w:u w:val="single"/>
              </w:rPr>
              <w:t>Paladins may freely cross-class.</w:t>
            </w:r>
          </w:p>
          <w:p w14:paraId="29905672" w14:textId="77777777" w:rsidR="0069137D" w:rsidRPr="00CD7D16" w:rsidRDefault="00000000" w:rsidP="00316081">
            <w:pPr>
              <w:tabs>
                <w:tab w:val="left" w:pos="252"/>
              </w:tabs>
              <w:spacing w:before="20" w:after="20"/>
              <w:ind w:left="432" w:hanging="432"/>
              <w:rPr>
                <w:sz w:val="16"/>
              </w:rPr>
            </w:pPr>
            <w:r w:rsidRPr="00CD7D16">
              <w:rPr>
                <w:sz w:val="16"/>
              </w:rPr>
              <w:t>1</w:t>
            </w:r>
            <w:r w:rsidRPr="00CD7D16">
              <w:rPr>
                <w:sz w:val="16"/>
                <w:vertAlign w:val="superscript"/>
              </w:rPr>
              <w:t>st</w:t>
            </w:r>
            <w:r w:rsidRPr="00CD7D16">
              <w:rPr>
                <w:sz w:val="16"/>
              </w:rPr>
              <w:t>:</w:t>
            </w:r>
            <w:r w:rsidRPr="00CD7D16">
              <w:rPr>
                <w:sz w:val="16"/>
              </w:rPr>
              <w:tab/>
              <w:t>Class levels are added to Paladin levels for determining the abilities of your special mount (if any).</w:t>
            </w:r>
          </w:p>
          <w:p w14:paraId="21512F94" w14:textId="77777777" w:rsidR="0069137D" w:rsidRPr="00CD7D16" w:rsidRDefault="00000000" w:rsidP="00316081">
            <w:pPr>
              <w:tabs>
                <w:tab w:val="left" w:pos="252"/>
              </w:tabs>
              <w:spacing w:before="20" w:after="20"/>
              <w:ind w:left="432" w:hanging="432"/>
              <w:rPr>
                <w:sz w:val="16"/>
              </w:rPr>
            </w:pPr>
            <w:r w:rsidRPr="00CD7D16">
              <w:rPr>
                <w:sz w:val="16"/>
              </w:rPr>
              <w:tab/>
              <w:t>+2 Competence bonus on Ride checks.</w:t>
            </w:r>
          </w:p>
          <w:p w14:paraId="429B0447" w14:textId="77777777" w:rsidR="0069137D" w:rsidRPr="00CD7D16" w:rsidRDefault="00000000" w:rsidP="00316081">
            <w:pPr>
              <w:tabs>
                <w:tab w:val="left" w:pos="252"/>
              </w:tabs>
              <w:spacing w:before="20" w:after="20"/>
              <w:ind w:left="432" w:hanging="432"/>
              <w:rPr>
                <w:sz w:val="16"/>
              </w:rPr>
            </w:pPr>
            <w:r w:rsidRPr="00CD7D16">
              <w:rPr>
                <w:sz w:val="16"/>
              </w:rPr>
              <w:tab/>
              <w:t>+1 Competence bonus on attack rolls with a Lance while mounted.</w:t>
            </w:r>
          </w:p>
          <w:p w14:paraId="4FFFE485" w14:textId="77777777" w:rsidR="0069137D" w:rsidRPr="00CD7D16" w:rsidRDefault="00000000" w:rsidP="00316081">
            <w:pPr>
              <w:tabs>
                <w:tab w:val="left" w:pos="252"/>
              </w:tabs>
              <w:spacing w:before="20" w:after="20"/>
              <w:ind w:left="432" w:hanging="432"/>
              <w:rPr>
                <w:sz w:val="16"/>
              </w:rPr>
            </w:pPr>
            <w:r w:rsidRPr="00CD7D16">
              <w:rPr>
                <w:sz w:val="16"/>
              </w:rPr>
              <w:tab/>
              <w:t>Competence bonus equal to Class level when making  Know (nobility) checks.</w:t>
            </w:r>
          </w:p>
          <w:p w14:paraId="26EE9C28" w14:textId="77777777" w:rsidR="0069137D" w:rsidRPr="00CD7D16" w:rsidRDefault="00000000" w:rsidP="00316081">
            <w:pPr>
              <w:tabs>
                <w:tab w:val="left" w:pos="252"/>
              </w:tabs>
              <w:spacing w:before="20" w:after="20"/>
              <w:ind w:left="432" w:hanging="432"/>
              <w:rPr>
                <w:sz w:val="16"/>
              </w:rPr>
            </w:pPr>
            <w:r w:rsidRPr="00CD7D16">
              <w:rPr>
                <w:sz w:val="16"/>
              </w:rPr>
              <w:t>2</w:t>
            </w:r>
            <w:r w:rsidRPr="00CD7D16">
              <w:rPr>
                <w:sz w:val="16"/>
                <w:vertAlign w:val="superscript"/>
              </w:rPr>
              <w:t>nd</w:t>
            </w:r>
            <w:r w:rsidRPr="00CD7D16">
              <w:rPr>
                <w:sz w:val="16"/>
              </w:rPr>
              <w:t>:</w:t>
            </w:r>
            <w:r w:rsidRPr="00CD7D16">
              <w:rPr>
                <w:sz w:val="16"/>
              </w:rPr>
              <w:tab/>
              <w:t xml:space="preserve">During a charge, do x3 damage with a melee weapon </w:t>
            </w:r>
            <w:r w:rsidRPr="00CD7D16">
              <w:rPr>
                <w:sz w:val="16"/>
              </w:rPr>
              <w:br/>
              <w:t>(x4 with a Lance), once per day.</w:t>
            </w:r>
          </w:p>
          <w:p w14:paraId="2AE97C34" w14:textId="77777777" w:rsidR="0069137D" w:rsidRPr="00CD7D16" w:rsidRDefault="00000000" w:rsidP="00316081">
            <w:pPr>
              <w:tabs>
                <w:tab w:val="left" w:pos="252"/>
              </w:tabs>
              <w:spacing w:before="20" w:after="20"/>
              <w:ind w:left="432" w:hanging="432"/>
              <w:rPr>
                <w:sz w:val="16"/>
              </w:rPr>
            </w:pPr>
            <w:r w:rsidRPr="00CD7D16">
              <w:rPr>
                <w:sz w:val="16"/>
              </w:rPr>
              <w:tab/>
              <w:t>+1 Competence bonus on attack rolls with a Sword while mounted.</w:t>
            </w:r>
          </w:p>
        </w:tc>
      </w:tr>
      <w:tr w:rsidR="00316081" w14:paraId="17D3A6FA" w14:textId="77777777">
        <w:trPr>
          <w:cantSplit/>
        </w:trPr>
        <w:tc>
          <w:tcPr>
            <w:tcW w:w="1260" w:type="dxa"/>
            <w:tcBorders>
              <w:top w:val="single" w:sz="12" w:space="0" w:color="auto"/>
              <w:bottom w:val="single" w:sz="12" w:space="0" w:color="auto"/>
            </w:tcBorders>
          </w:tcPr>
          <w:p w14:paraId="17CD8862" w14:textId="77777777" w:rsidR="0069137D" w:rsidRDefault="0069137D">
            <w:pPr>
              <w:rPr>
                <w:sz w:val="2"/>
              </w:rPr>
            </w:pPr>
          </w:p>
          <w:p w14:paraId="42F5E35B" w14:textId="77777777" w:rsidR="0069137D" w:rsidRDefault="00000000">
            <w:pPr>
              <w:pStyle w:val="Heading4"/>
            </w:pPr>
            <w:bookmarkStart w:id="227" w:name="_Ref117333533"/>
            <w:bookmarkStart w:id="228" w:name="_Toc121034117"/>
            <w:r>
              <w:t>Celebrant of Sharess</w:t>
            </w:r>
            <w:bookmarkEnd w:id="227"/>
            <w:bookmarkEnd w:id="228"/>
            <w:r>
              <w:fldChar w:fldCharType="begin"/>
            </w:r>
            <w:r>
              <w:instrText xml:space="preserve"> XE "Celebrant of Sharess" </w:instrText>
            </w:r>
            <w:r>
              <w:fldChar w:fldCharType="end"/>
            </w:r>
          </w:p>
          <w:p w14:paraId="6E1FE609" w14:textId="77777777" w:rsidR="0069137D" w:rsidRDefault="00000000">
            <w:pPr>
              <w:spacing w:before="20" w:after="20"/>
              <w:ind w:left="72"/>
              <w:rPr>
                <w:sz w:val="16"/>
              </w:rPr>
            </w:pPr>
            <w:r>
              <w:rPr>
                <w:sz w:val="16"/>
              </w:rPr>
              <w:t xml:space="preserve">(specialty templar of the Deity of Passion) </w:t>
            </w:r>
            <w:r>
              <w:rPr>
                <w:sz w:val="16"/>
              </w:rPr>
              <w:br/>
            </w:r>
            <w:r>
              <w:rPr>
                <w:sz w:val="12"/>
              </w:rPr>
              <w:t>(PGF p178)</w:t>
            </w:r>
          </w:p>
        </w:tc>
        <w:tc>
          <w:tcPr>
            <w:tcW w:w="2160" w:type="dxa"/>
            <w:tcBorders>
              <w:top w:val="single" w:sz="12" w:space="0" w:color="auto"/>
              <w:bottom w:val="single" w:sz="12" w:space="0" w:color="auto"/>
            </w:tcBorders>
          </w:tcPr>
          <w:p w14:paraId="58C8C827" w14:textId="77777777" w:rsidR="0069137D" w:rsidRDefault="00000000" w:rsidP="00316081">
            <w:pPr>
              <w:pStyle w:val="FootnoteText"/>
              <w:tabs>
                <w:tab w:val="right" w:pos="1944"/>
              </w:tabs>
              <w:spacing w:before="20"/>
              <w:ind w:left="72" w:right="72" w:hanging="72"/>
              <w:rPr>
                <w:sz w:val="16"/>
              </w:rPr>
            </w:pPr>
            <w:r>
              <w:rPr>
                <w:sz w:val="16"/>
              </w:rPr>
              <w:t xml:space="preserve">Alignment:  </w:t>
            </w:r>
            <w:r>
              <w:rPr>
                <w:sz w:val="16"/>
              </w:rPr>
              <w:tab/>
              <w:t>CG.</w:t>
            </w:r>
          </w:p>
          <w:p w14:paraId="29B354C4" w14:textId="77777777" w:rsidR="0069137D" w:rsidRDefault="00000000" w:rsidP="00316081">
            <w:pPr>
              <w:pStyle w:val="FootnoteText"/>
              <w:tabs>
                <w:tab w:val="right" w:pos="1944"/>
              </w:tabs>
              <w:spacing w:before="20"/>
              <w:ind w:left="72" w:right="72" w:hanging="72"/>
              <w:rPr>
                <w:sz w:val="16"/>
              </w:rPr>
            </w:pPr>
            <w:r>
              <w:rPr>
                <w:sz w:val="16"/>
              </w:rPr>
              <w:t xml:space="preserve">Diplomacy:  </w:t>
            </w:r>
            <w:r>
              <w:rPr>
                <w:sz w:val="16"/>
              </w:rPr>
              <w:tab/>
              <w:t>7 ranks.</w:t>
            </w:r>
          </w:p>
          <w:p w14:paraId="5FC79973" w14:textId="77777777" w:rsidR="0069137D" w:rsidRDefault="00000000" w:rsidP="00316081">
            <w:pPr>
              <w:pStyle w:val="FootnoteText"/>
              <w:tabs>
                <w:tab w:val="right" w:pos="1944"/>
              </w:tabs>
              <w:spacing w:before="20"/>
              <w:ind w:left="72" w:right="72" w:hanging="72"/>
              <w:rPr>
                <w:sz w:val="16"/>
              </w:rPr>
            </w:pPr>
            <w:r>
              <w:rPr>
                <w:sz w:val="16"/>
              </w:rPr>
              <w:t xml:space="preserve">Perform (any):  </w:t>
            </w:r>
            <w:r>
              <w:rPr>
                <w:sz w:val="16"/>
              </w:rPr>
              <w:tab/>
              <w:t>7 ranks.</w:t>
            </w:r>
          </w:p>
          <w:p w14:paraId="0756BE1A" w14:textId="77777777" w:rsidR="0069137D" w:rsidRDefault="00000000" w:rsidP="00316081">
            <w:pPr>
              <w:pStyle w:val="FootnoteText"/>
              <w:tabs>
                <w:tab w:val="right" w:pos="1944"/>
              </w:tabs>
              <w:spacing w:before="20"/>
              <w:ind w:left="72" w:hanging="72"/>
              <w:rPr>
                <w:sz w:val="16"/>
              </w:rPr>
            </w:pPr>
            <w:r>
              <w:rPr>
                <w:sz w:val="16"/>
              </w:rPr>
              <w:t>Feats:</w:t>
            </w:r>
            <w:r>
              <w:rPr>
                <w:sz w:val="16"/>
              </w:rPr>
              <w:tab/>
              <w:t>Sacred Vow,</w:t>
            </w:r>
            <w:r>
              <w:rPr>
                <w:sz w:val="16"/>
              </w:rPr>
              <w:br/>
            </w:r>
            <w:r>
              <w:rPr>
                <w:sz w:val="16"/>
              </w:rPr>
              <w:tab/>
              <w:t>Vow of Purity</w:t>
            </w:r>
          </w:p>
          <w:p w14:paraId="25C79F73" w14:textId="77777777" w:rsidR="0069137D" w:rsidRDefault="00000000" w:rsidP="00316081">
            <w:pPr>
              <w:pStyle w:val="FootnoteText"/>
              <w:tabs>
                <w:tab w:val="right" w:pos="1944"/>
              </w:tabs>
              <w:spacing w:before="20"/>
              <w:ind w:left="72" w:hanging="72"/>
              <w:rPr>
                <w:sz w:val="16"/>
              </w:rPr>
            </w:pPr>
            <w:r>
              <w:rPr>
                <w:sz w:val="16"/>
              </w:rPr>
              <w:t>Min Lvl:  Brd4, Rog4, Bbn11, Clr11, Ftr11, Rgr11, Sor11, Wiz11.</w:t>
            </w:r>
          </w:p>
        </w:tc>
        <w:tc>
          <w:tcPr>
            <w:tcW w:w="1260" w:type="dxa"/>
            <w:tcBorders>
              <w:top w:val="single" w:sz="12" w:space="0" w:color="auto"/>
              <w:bottom w:val="single" w:sz="12" w:space="0" w:color="auto"/>
            </w:tcBorders>
          </w:tcPr>
          <w:p w14:paraId="763CB47F" w14:textId="77777777" w:rsidR="0069137D" w:rsidRDefault="00000000" w:rsidP="00316081">
            <w:pPr>
              <w:tabs>
                <w:tab w:val="right" w:pos="1051"/>
              </w:tabs>
              <w:spacing w:before="20"/>
              <w:ind w:left="224" w:hanging="224"/>
              <w:rPr>
                <w:sz w:val="16"/>
              </w:rPr>
            </w:pPr>
            <w:r>
              <w:rPr>
                <w:sz w:val="16"/>
              </w:rPr>
              <w:t xml:space="preserve">HD:  </w:t>
            </w:r>
            <w:r>
              <w:rPr>
                <w:sz w:val="16"/>
              </w:rPr>
              <w:tab/>
              <w:t>d6</w:t>
            </w:r>
          </w:p>
          <w:p w14:paraId="11E57569" w14:textId="77777777" w:rsidR="0069137D" w:rsidRDefault="00000000" w:rsidP="00316081">
            <w:pPr>
              <w:tabs>
                <w:tab w:val="right" w:pos="1051"/>
              </w:tabs>
              <w:spacing w:before="20"/>
              <w:ind w:left="224" w:hanging="224"/>
              <w:rPr>
                <w:sz w:val="16"/>
              </w:rPr>
            </w:pPr>
            <w:r>
              <w:rPr>
                <w:sz w:val="16"/>
              </w:rPr>
              <w:t xml:space="preserve">Skill Points:  </w:t>
            </w:r>
            <w:r>
              <w:rPr>
                <w:sz w:val="16"/>
              </w:rPr>
              <w:tab/>
              <w:t>6</w:t>
            </w:r>
          </w:p>
          <w:p w14:paraId="2AD5E7A1" w14:textId="77777777" w:rsidR="0069137D" w:rsidRDefault="00000000" w:rsidP="00316081">
            <w:pPr>
              <w:tabs>
                <w:tab w:val="right" w:pos="1051"/>
              </w:tabs>
              <w:spacing w:before="20"/>
              <w:ind w:left="224" w:hanging="224"/>
              <w:rPr>
                <w:sz w:val="16"/>
              </w:rPr>
            </w:pPr>
            <w:r>
              <w:rPr>
                <w:sz w:val="16"/>
              </w:rPr>
              <w:t xml:space="preserve">Attack:  </w:t>
            </w:r>
            <w:r>
              <w:rPr>
                <w:sz w:val="16"/>
              </w:rPr>
              <w:tab/>
              <w:t>Wizard</w:t>
            </w:r>
          </w:p>
          <w:p w14:paraId="6B23E4F3"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Will</w:t>
            </w:r>
          </w:p>
          <w:p w14:paraId="5B1339D5"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0B9E8E74"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5CCBA519"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0B898953" w14:textId="77777777" w:rsidR="0069137D" w:rsidRDefault="00000000" w:rsidP="00316081">
            <w:pPr>
              <w:pStyle w:val="FootnoteText"/>
              <w:spacing w:before="20"/>
              <w:ind w:left="72" w:hanging="72"/>
              <w:rPr>
                <w:sz w:val="16"/>
              </w:rPr>
            </w:pPr>
            <w:r>
              <w:rPr>
                <w:sz w:val="16"/>
              </w:rPr>
              <w:t>Str:  Jump.</w:t>
            </w:r>
          </w:p>
          <w:p w14:paraId="3665F571" w14:textId="77777777" w:rsidR="0069137D" w:rsidRDefault="00000000" w:rsidP="00316081">
            <w:pPr>
              <w:pStyle w:val="FootnoteText"/>
              <w:spacing w:before="20"/>
              <w:ind w:left="72" w:hanging="72"/>
              <w:rPr>
                <w:sz w:val="16"/>
              </w:rPr>
            </w:pPr>
            <w:r>
              <w:rPr>
                <w:sz w:val="16"/>
              </w:rPr>
              <w:t>Dex:  Sleight of Hand, Tumble.</w:t>
            </w:r>
          </w:p>
          <w:p w14:paraId="0085C40D" w14:textId="77777777" w:rsidR="0069137D" w:rsidRDefault="00000000" w:rsidP="00316081">
            <w:pPr>
              <w:pStyle w:val="FootnoteText"/>
              <w:spacing w:before="20"/>
              <w:ind w:left="72" w:hanging="72"/>
              <w:rPr>
                <w:sz w:val="16"/>
              </w:rPr>
            </w:pPr>
            <w:r>
              <w:rPr>
                <w:sz w:val="16"/>
              </w:rPr>
              <w:t>Con:  Concentrate.</w:t>
            </w:r>
          </w:p>
          <w:p w14:paraId="26BECB97" w14:textId="77777777" w:rsidR="0069137D" w:rsidRDefault="00000000" w:rsidP="00316081">
            <w:pPr>
              <w:pStyle w:val="FootnoteText"/>
              <w:spacing w:before="20"/>
              <w:ind w:left="72" w:hanging="72"/>
              <w:rPr>
                <w:sz w:val="16"/>
              </w:rPr>
            </w:pPr>
            <w:r>
              <w:rPr>
                <w:sz w:val="16"/>
              </w:rPr>
              <w:t>Int:  Craft, Spellcraft.</w:t>
            </w:r>
          </w:p>
          <w:p w14:paraId="0095216C" w14:textId="77777777" w:rsidR="0069137D" w:rsidRDefault="00000000" w:rsidP="00316081">
            <w:pPr>
              <w:pStyle w:val="FootnoteText"/>
              <w:spacing w:before="20"/>
              <w:ind w:left="72" w:hanging="72"/>
              <w:rPr>
                <w:sz w:val="16"/>
              </w:rPr>
            </w:pPr>
            <w:r>
              <w:rPr>
                <w:sz w:val="16"/>
              </w:rPr>
              <w:t>Wis:  Listen, Profession, Sense Motive.</w:t>
            </w:r>
          </w:p>
          <w:p w14:paraId="742FE8BC" w14:textId="77777777" w:rsidR="0069137D" w:rsidRDefault="00000000" w:rsidP="00316081">
            <w:pPr>
              <w:pStyle w:val="FootnoteText"/>
              <w:spacing w:before="20"/>
              <w:ind w:left="72" w:hanging="72"/>
              <w:rPr>
                <w:sz w:val="16"/>
              </w:rPr>
            </w:pPr>
            <w:r>
              <w:rPr>
                <w:sz w:val="16"/>
              </w:rPr>
              <w:t>Cha:  Bluff, Diplomacy, Disguise, Gather Info., Perform.</w:t>
            </w:r>
          </w:p>
        </w:tc>
        <w:tc>
          <w:tcPr>
            <w:tcW w:w="4140" w:type="dxa"/>
            <w:tcBorders>
              <w:top w:val="single" w:sz="12" w:space="0" w:color="auto"/>
              <w:bottom w:val="single" w:sz="12" w:space="0" w:color="auto"/>
            </w:tcBorders>
          </w:tcPr>
          <w:p w14:paraId="6D007B34"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Casts Charisma-based Impromptu Arcane spells from the </w:t>
            </w:r>
            <w:r>
              <w:rPr>
                <w:sz w:val="16"/>
                <w:u w:val="single"/>
              </w:rPr>
              <w:t>Celebrant of Sharess Spell List</w:t>
            </w:r>
            <w:r>
              <w:rPr>
                <w:sz w:val="16"/>
              </w:rPr>
              <w:t xml:space="preserve"> (see page </w:t>
            </w:r>
            <w:r>
              <w:rPr>
                <w:sz w:val="16"/>
              </w:rPr>
              <w:fldChar w:fldCharType="begin"/>
            </w:r>
            <w:r>
              <w:rPr>
                <w:sz w:val="16"/>
              </w:rPr>
              <w:instrText xml:space="preserve"> PAGEREF _Ref117071531 \h </w:instrText>
            </w:r>
            <w:r>
              <w:rPr>
                <w:sz w:val="16"/>
              </w:rPr>
            </w:r>
            <w:r>
              <w:rPr>
                <w:sz w:val="16"/>
              </w:rPr>
              <w:fldChar w:fldCharType="separate"/>
            </w:r>
            <w:r>
              <w:rPr>
                <w:noProof/>
                <w:sz w:val="16"/>
              </w:rPr>
              <w:t>103</w:t>
            </w:r>
            <w:r>
              <w:rPr>
                <w:sz w:val="16"/>
              </w:rPr>
              <w:fldChar w:fldCharType="end"/>
            </w:r>
            <w:r>
              <w:rPr>
                <w:sz w:val="16"/>
              </w:rPr>
              <w:t>).</w:t>
            </w:r>
          </w:p>
          <w:p w14:paraId="46837419" w14:textId="77777777" w:rsidR="0069137D" w:rsidRDefault="00000000">
            <w:pPr>
              <w:tabs>
                <w:tab w:val="left" w:pos="252"/>
              </w:tabs>
              <w:spacing w:before="20" w:after="20"/>
              <w:ind w:left="432" w:hanging="432"/>
              <w:rPr>
                <w:sz w:val="16"/>
              </w:rPr>
            </w:pPr>
            <w:r>
              <w:rPr>
                <w:sz w:val="16"/>
              </w:rPr>
              <w:tab/>
              <w:t>Option of gaining a Cat familiar.  Use (2 x Class level) to determine its familiar abilities.  Note that a character can only have one familiar at a time.</w:t>
            </w:r>
          </w:p>
          <w:p w14:paraId="3C09C6D0" w14:textId="77777777" w:rsidR="0069137D" w:rsidRDefault="00000000">
            <w:pPr>
              <w:tabs>
                <w:tab w:val="left" w:pos="252"/>
              </w:tabs>
              <w:spacing w:before="20" w:after="20"/>
              <w:ind w:left="432" w:hanging="432"/>
              <w:rPr>
                <w:sz w:val="16"/>
              </w:rPr>
            </w:pPr>
            <w:r>
              <w:rPr>
                <w:sz w:val="16"/>
              </w:rPr>
              <w:tab/>
              <w:t>Flirtation – you receive (Class level) flirtations per day.  These are consumed by ‘Fascinate’ and other abilities that are gained at higher levels (similar to Bardic Music).</w:t>
            </w:r>
          </w:p>
          <w:p w14:paraId="5E1CEA55" w14:textId="77777777" w:rsidR="0069137D" w:rsidRDefault="00000000">
            <w:pPr>
              <w:tabs>
                <w:tab w:val="left" w:pos="252"/>
              </w:tabs>
              <w:spacing w:before="20" w:after="20"/>
              <w:ind w:left="432" w:hanging="432"/>
              <w:rPr>
                <w:sz w:val="16"/>
              </w:rPr>
            </w:pPr>
            <w:r>
              <w:rPr>
                <w:sz w:val="16"/>
              </w:rPr>
              <w:tab/>
              <w:t>Fascinate – By using one of your ‘Flirtations’, you may fascinate one creature plus one per three levels after 1</w:t>
            </w:r>
            <w:r>
              <w:rPr>
                <w:sz w:val="16"/>
                <w:vertAlign w:val="superscript"/>
              </w:rPr>
              <w:t>st</w:t>
            </w:r>
            <w:r>
              <w:rPr>
                <w:sz w:val="16"/>
              </w:rPr>
              <w:t>.  All must be visible &amp; paying attention, and must be within 90’.  The targets are allowed a Will save whose DC is your Perform check to resist.  The effect lasts as long as you continue to perform &amp; maintain concentration, up to 1 round per level.  A fascinated creature is at a –4 penalty on Spot &amp; Listen checks, though obvious threats negate this ability.  This power is an Enchantment (compulsion)[mind] effect.</w:t>
            </w:r>
          </w:p>
          <w:p w14:paraId="1656B7BE"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Fury of the Tigress, 1/day – same as Barbarian Rage.</w:t>
            </w:r>
          </w:p>
        </w:tc>
      </w:tr>
      <w:tr w:rsidR="00316081" w14:paraId="2F301432" w14:textId="77777777">
        <w:trPr>
          <w:cantSplit/>
        </w:trPr>
        <w:tc>
          <w:tcPr>
            <w:tcW w:w="1260" w:type="dxa"/>
            <w:tcBorders>
              <w:top w:val="single" w:sz="12" w:space="0" w:color="auto"/>
              <w:bottom w:val="single" w:sz="12" w:space="0" w:color="auto"/>
            </w:tcBorders>
          </w:tcPr>
          <w:p w14:paraId="2DB98C14" w14:textId="77777777" w:rsidR="0069137D" w:rsidRDefault="0069137D">
            <w:pPr>
              <w:rPr>
                <w:sz w:val="2"/>
              </w:rPr>
            </w:pPr>
          </w:p>
          <w:p w14:paraId="423FAB24" w14:textId="77777777" w:rsidR="0069137D" w:rsidRDefault="00000000">
            <w:pPr>
              <w:pStyle w:val="Heading4"/>
            </w:pPr>
            <w:bookmarkStart w:id="229" w:name="_Ref117333631"/>
            <w:bookmarkStart w:id="230" w:name="_Toc121034118"/>
            <w:r>
              <w:t>Celestial Mystic</w:t>
            </w:r>
            <w:bookmarkEnd w:id="229"/>
            <w:bookmarkEnd w:id="230"/>
            <w:r>
              <w:fldChar w:fldCharType="begin"/>
            </w:r>
            <w:r>
              <w:instrText xml:space="preserve"> XE "Celestial Mystic" </w:instrText>
            </w:r>
            <w:r>
              <w:fldChar w:fldCharType="end"/>
            </w:r>
          </w:p>
          <w:p w14:paraId="1F954FAF" w14:textId="77777777" w:rsidR="0069137D" w:rsidRDefault="00000000">
            <w:pPr>
              <w:spacing w:before="20" w:after="20"/>
              <w:ind w:left="72"/>
              <w:rPr>
                <w:sz w:val="16"/>
              </w:rPr>
            </w:pPr>
            <w:r>
              <w:rPr>
                <w:sz w:val="16"/>
              </w:rPr>
              <w:t xml:space="preserve">(a follower of a Lawful Good Deity, who gains some abilities like a Celestial while advancing in spell-casting) </w:t>
            </w:r>
            <w:r>
              <w:rPr>
                <w:sz w:val="16"/>
              </w:rPr>
              <w:br/>
            </w:r>
            <w:r>
              <w:rPr>
                <w:sz w:val="12"/>
              </w:rPr>
              <w:t>(BoED p55)</w:t>
            </w:r>
          </w:p>
        </w:tc>
        <w:tc>
          <w:tcPr>
            <w:tcW w:w="2160" w:type="dxa"/>
            <w:tcBorders>
              <w:top w:val="single" w:sz="12" w:space="0" w:color="auto"/>
              <w:bottom w:val="single" w:sz="12" w:space="0" w:color="auto"/>
            </w:tcBorders>
          </w:tcPr>
          <w:p w14:paraId="3E1EAA9E" w14:textId="77777777" w:rsidR="0069137D" w:rsidRDefault="00000000" w:rsidP="00316081">
            <w:pPr>
              <w:pStyle w:val="FootnoteText"/>
              <w:tabs>
                <w:tab w:val="right" w:pos="1944"/>
              </w:tabs>
              <w:spacing w:before="20"/>
              <w:ind w:left="72" w:right="72" w:hanging="72"/>
              <w:rPr>
                <w:sz w:val="16"/>
              </w:rPr>
            </w:pPr>
            <w:r>
              <w:rPr>
                <w:sz w:val="16"/>
              </w:rPr>
              <w:t xml:space="preserve">Alignment:  </w:t>
            </w:r>
            <w:r>
              <w:rPr>
                <w:sz w:val="16"/>
              </w:rPr>
              <w:tab/>
              <w:t>LG.</w:t>
            </w:r>
          </w:p>
          <w:p w14:paraId="39843229" w14:textId="77777777" w:rsidR="0069137D" w:rsidRDefault="00000000" w:rsidP="00316081">
            <w:pPr>
              <w:pStyle w:val="FootnoteText"/>
              <w:tabs>
                <w:tab w:val="right" w:pos="1944"/>
              </w:tabs>
              <w:spacing w:before="20"/>
              <w:ind w:left="72" w:right="72" w:hanging="72"/>
              <w:rPr>
                <w:sz w:val="16"/>
              </w:rPr>
            </w:pPr>
            <w:r>
              <w:rPr>
                <w:sz w:val="16"/>
              </w:rPr>
              <w:t xml:space="preserve">Know (arcana):  </w:t>
            </w:r>
            <w:r>
              <w:rPr>
                <w:sz w:val="16"/>
              </w:rPr>
              <w:tab/>
              <w:t>4 ranks.</w:t>
            </w:r>
          </w:p>
          <w:p w14:paraId="1F8522AB" w14:textId="77777777" w:rsidR="0069137D" w:rsidRDefault="00000000" w:rsidP="00316081">
            <w:pPr>
              <w:pStyle w:val="FootnoteText"/>
              <w:tabs>
                <w:tab w:val="right" w:pos="1944"/>
              </w:tabs>
              <w:spacing w:before="20"/>
              <w:ind w:left="72" w:right="72" w:hanging="72"/>
              <w:rPr>
                <w:sz w:val="16"/>
              </w:rPr>
            </w:pPr>
            <w:r>
              <w:rPr>
                <w:sz w:val="16"/>
              </w:rPr>
              <w:t xml:space="preserve">Know (religion):  </w:t>
            </w:r>
            <w:r>
              <w:rPr>
                <w:sz w:val="16"/>
              </w:rPr>
              <w:tab/>
              <w:t>6 ranks.</w:t>
            </w:r>
          </w:p>
          <w:p w14:paraId="518FB072" w14:textId="77777777" w:rsidR="0069137D" w:rsidRDefault="00000000" w:rsidP="00316081">
            <w:pPr>
              <w:pStyle w:val="FootnoteText"/>
              <w:tabs>
                <w:tab w:val="right" w:pos="1944"/>
              </w:tabs>
              <w:spacing w:before="20"/>
              <w:ind w:left="72" w:right="72" w:hanging="72"/>
              <w:rPr>
                <w:sz w:val="16"/>
              </w:rPr>
            </w:pPr>
            <w:r>
              <w:rPr>
                <w:sz w:val="16"/>
              </w:rPr>
              <w:t xml:space="preserve">Know (the planes):  </w:t>
            </w:r>
            <w:r>
              <w:rPr>
                <w:sz w:val="16"/>
              </w:rPr>
              <w:tab/>
              <w:t>4 ranks.</w:t>
            </w:r>
          </w:p>
          <w:p w14:paraId="1070D358" w14:textId="77777777" w:rsidR="0069137D" w:rsidRDefault="00000000" w:rsidP="00316081">
            <w:pPr>
              <w:pStyle w:val="FootnoteText"/>
              <w:tabs>
                <w:tab w:val="right" w:pos="1944"/>
              </w:tabs>
              <w:spacing w:before="20"/>
              <w:ind w:left="72" w:right="72" w:hanging="72"/>
              <w:rPr>
                <w:sz w:val="16"/>
              </w:rPr>
            </w:pPr>
            <w:r>
              <w:rPr>
                <w:sz w:val="16"/>
              </w:rPr>
              <w:t xml:space="preserve">Spellcraft:  </w:t>
            </w:r>
            <w:r>
              <w:rPr>
                <w:sz w:val="16"/>
              </w:rPr>
              <w:tab/>
              <w:t>6 ranks.</w:t>
            </w:r>
          </w:p>
          <w:p w14:paraId="536886D9" w14:textId="77777777" w:rsidR="0069137D" w:rsidRDefault="00000000" w:rsidP="00316081">
            <w:pPr>
              <w:pStyle w:val="FootnoteText"/>
              <w:tabs>
                <w:tab w:val="right" w:pos="1944"/>
              </w:tabs>
              <w:spacing w:before="20"/>
              <w:ind w:left="72" w:hanging="72"/>
              <w:rPr>
                <w:sz w:val="16"/>
              </w:rPr>
            </w:pPr>
            <w:r>
              <w:rPr>
                <w:sz w:val="16"/>
              </w:rPr>
              <w:t>Feats:</w:t>
            </w:r>
            <w:r>
              <w:rPr>
                <w:sz w:val="16"/>
              </w:rPr>
              <w:tab/>
              <w:t xml:space="preserve">Sacred Vow, </w:t>
            </w:r>
            <w:r>
              <w:rPr>
                <w:sz w:val="16"/>
              </w:rPr>
              <w:br/>
            </w:r>
            <w:r>
              <w:rPr>
                <w:sz w:val="16"/>
              </w:rPr>
              <w:tab/>
              <w:t>Vow of Abstinence,</w:t>
            </w:r>
            <w:r>
              <w:rPr>
                <w:sz w:val="16"/>
              </w:rPr>
              <w:br/>
            </w:r>
            <w:r>
              <w:rPr>
                <w:sz w:val="16"/>
              </w:rPr>
              <w:tab/>
              <w:t>Servant of the Heavens.</w:t>
            </w:r>
          </w:p>
          <w:p w14:paraId="6C0A0F4B" w14:textId="77777777" w:rsidR="0069137D" w:rsidRDefault="00000000" w:rsidP="00316081">
            <w:pPr>
              <w:pStyle w:val="FootnoteText"/>
              <w:tabs>
                <w:tab w:val="right" w:pos="1944"/>
              </w:tabs>
              <w:spacing w:before="20"/>
              <w:ind w:left="72" w:right="72" w:hanging="72"/>
              <w:rPr>
                <w:sz w:val="16"/>
              </w:rPr>
            </w:pPr>
            <w:r>
              <w:rPr>
                <w:sz w:val="16"/>
              </w:rPr>
              <w:t>Able to cast 4</w:t>
            </w:r>
            <w:r>
              <w:rPr>
                <w:sz w:val="16"/>
                <w:vertAlign w:val="superscript"/>
              </w:rPr>
              <w:t>th</w:t>
            </w:r>
            <w:r>
              <w:rPr>
                <w:sz w:val="16"/>
              </w:rPr>
              <w:t xml:space="preserve"> level spells.</w:t>
            </w:r>
          </w:p>
          <w:p w14:paraId="58F98FA1" w14:textId="77777777" w:rsidR="0069137D" w:rsidRDefault="00000000" w:rsidP="00316081">
            <w:pPr>
              <w:pStyle w:val="FootnoteText"/>
              <w:tabs>
                <w:tab w:val="right" w:pos="1944"/>
              </w:tabs>
              <w:spacing w:before="20" w:after="20"/>
              <w:ind w:left="72" w:hanging="72"/>
              <w:rPr>
                <w:sz w:val="16"/>
              </w:rPr>
            </w:pPr>
            <w:r>
              <w:rPr>
                <w:sz w:val="16"/>
              </w:rPr>
              <w:t>Min Lvl:  Clr7, Wiz7, Sor9, Pal14, Rgr14.</w:t>
            </w:r>
          </w:p>
        </w:tc>
        <w:tc>
          <w:tcPr>
            <w:tcW w:w="1260" w:type="dxa"/>
            <w:tcBorders>
              <w:top w:val="single" w:sz="12" w:space="0" w:color="auto"/>
              <w:bottom w:val="single" w:sz="12" w:space="0" w:color="auto"/>
            </w:tcBorders>
          </w:tcPr>
          <w:p w14:paraId="7907F62A" w14:textId="77777777" w:rsidR="0069137D" w:rsidRDefault="00000000" w:rsidP="00316081">
            <w:pPr>
              <w:tabs>
                <w:tab w:val="right" w:pos="1051"/>
              </w:tabs>
              <w:spacing w:before="20"/>
              <w:ind w:left="224" w:hanging="224"/>
              <w:rPr>
                <w:sz w:val="16"/>
              </w:rPr>
            </w:pPr>
            <w:r>
              <w:rPr>
                <w:sz w:val="16"/>
              </w:rPr>
              <w:t xml:space="preserve">HD:  </w:t>
            </w:r>
            <w:r>
              <w:rPr>
                <w:sz w:val="16"/>
              </w:rPr>
              <w:tab/>
              <w:t>d4</w:t>
            </w:r>
          </w:p>
          <w:p w14:paraId="417BB1ED"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4165B6ED" w14:textId="77777777" w:rsidR="0069137D" w:rsidRDefault="00000000" w:rsidP="00316081">
            <w:pPr>
              <w:tabs>
                <w:tab w:val="right" w:pos="1051"/>
              </w:tabs>
              <w:spacing w:before="20"/>
              <w:ind w:left="224" w:hanging="224"/>
              <w:rPr>
                <w:sz w:val="16"/>
              </w:rPr>
            </w:pPr>
            <w:r>
              <w:rPr>
                <w:sz w:val="16"/>
              </w:rPr>
              <w:t xml:space="preserve">Attack:  </w:t>
            </w:r>
            <w:r>
              <w:rPr>
                <w:sz w:val="16"/>
              </w:rPr>
              <w:tab/>
              <w:t>Wizard</w:t>
            </w:r>
          </w:p>
          <w:p w14:paraId="7627762A"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Will</w:t>
            </w:r>
          </w:p>
          <w:p w14:paraId="62ED21D1"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3E3732CE"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66A4E78B"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5F53B01D" w14:textId="77777777" w:rsidR="0069137D" w:rsidRDefault="00000000" w:rsidP="00316081">
            <w:pPr>
              <w:pStyle w:val="FootnoteText"/>
              <w:spacing w:before="20"/>
              <w:ind w:left="72" w:hanging="72"/>
              <w:rPr>
                <w:sz w:val="16"/>
              </w:rPr>
            </w:pPr>
            <w:r>
              <w:rPr>
                <w:sz w:val="16"/>
              </w:rPr>
              <w:t>Con:  Concentrate.</w:t>
            </w:r>
          </w:p>
          <w:p w14:paraId="2898229A" w14:textId="77777777" w:rsidR="0069137D" w:rsidRDefault="00000000" w:rsidP="00316081">
            <w:pPr>
              <w:pStyle w:val="FootnoteText"/>
              <w:spacing w:before="20"/>
              <w:ind w:left="72" w:hanging="72"/>
              <w:rPr>
                <w:sz w:val="16"/>
              </w:rPr>
            </w:pPr>
            <w:r>
              <w:rPr>
                <w:sz w:val="16"/>
              </w:rPr>
              <w:t>Int:  Craft, Know(arcana), Know (religion), Know(the planes), Spellcraft.</w:t>
            </w:r>
          </w:p>
          <w:p w14:paraId="6F742E28" w14:textId="77777777" w:rsidR="0069137D" w:rsidRDefault="00000000" w:rsidP="00316081">
            <w:pPr>
              <w:pStyle w:val="FootnoteText"/>
              <w:spacing w:before="20"/>
              <w:ind w:left="72" w:hanging="72"/>
              <w:rPr>
                <w:sz w:val="16"/>
              </w:rPr>
            </w:pPr>
            <w:r>
              <w:rPr>
                <w:sz w:val="16"/>
              </w:rPr>
              <w:t>Wis:  Heal.</w:t>
            </w:r>
          </w:p>
          <w:p w14:paraId="571BA7EB" w14:textId="77777777" w:rsidR="0069137D" w:rsidRDefault="00000000" w:rsidP="00316081">
            <w:pPr>
              <w:pStyle w:val="FootnoteText"/>
              <w:spacing w:before="20"/>
              <w:ind w:left="72" w:hanging="72"/>
              <w:rPr>
                <w:sz w:val="16"/>
              </w:rPr>
            </w:pPr>
            <w:r>
              <w:rPr>
                <w:sz w:val="16"/>
              </w:rPr>
              <w:t>Cha:  Diplomacy.</w:t>
            </w:r>
          </w:p>
        </w:tc>
        <w:tc>
          <w:tcPr>
            <w:tcW w:w="4140" w:type="dxa"/>
            <w:tcBorders>
              <w:top w:val="single" w:sz="12" w:space="0" w:color="auto"/>
              <w:bottom w:val="single" w:sz="12" w:space="0" w:color="auto"/>
            </w:tcBorders>
          </w:tcPr>
          <w:p w14:paraId="5B05D815"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Gain Electricity Resistance 10.</w:t>
            </w:r>
          </w:p>
          <w:p w14:paraId="0A3F852F" w14:textId="77777777" w:rsidR="0069137D" w:rsidRDefault="00000000">
            <w:pPr>
              <w:tabs>
                <w:tab w:val="left" w:pos="252"/>
              </w:tabs>
              <w:spacing w:before="20" w:after="20"/>
              <w:ind w:left="432" w:hanging="432"/>
              <w:rPr>
                <w:sz w:val="16"/>
              </w:rPr>
            </w:pPr>
            <w:r>
              <w:rPr>
                <w:sz w:val="16"/>
              </w:rPr>
              <w:tab/>
              <w:t>+2 Sacred bonus on saves vs. disease, poison, &amp; petrifaction.</w:t>
            </w:r>
          </w:p>
          <w:p w14:paraId="41E51099" w14:textId="77777777" w:rsidR="0069137D" w:rsidRDefault="00000000">
            <w:pPr>
              <w:tabs>
                <w:tab w:val="left" w:pos="252"/>
              </w:tabs>
              <w:spacing w:before="20" w:after="20"/>
              <w:ind w:left="432" w:hanging="432"/>
              <w:rPr>
                <w:sz w:val="16"/>
              </w:rPr>
            </w:pPr>
            <w:r>
              <w:rPr>
                <w:sz w:val="16"/>
              </w:rPr>
              <w:tab/>
            </w:r>
            <w:r>
              <w:rPr>
                <w:i/>
                <w:iCs/>
                <w:sz w:val="16"/>
              </w:rPr>
              <w:t>Magic Circle against Evil</w:t>
            </w:r>
            <w:r>
              <w:rPr>
                <w:sz w:val="16"/>
              </w:rPr>
              <w:t>, always on at Character level.</w:t>
            </w:r>
          </w:p>
          <w:p w14:paraId="0BBAA416"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 xml:space="preserve">+1 Caster level. </w:t>
            </w:r>
          </w:p>
          <w:p w14:paraId="1235A60E" w14:textId="77777777" w:rsidR="0069137D" w:rsidRDefault="00000000">
            <w:pPr>
              <w:tabs>
                <w:tab w:val="left" w:pos="252"/>
              </w:tabs>
              <w:spacing w:before="20" w:after="20"/>
              <w:ind w:left="432" w:hanging="432"/>
              <w:rPr>
                <w:sz w:val="16"/>
              </w:rPr>
            </w:pPr>
            <w:r>
              <w:rPr>
                <w:sz w:val="16"/>
              </w:rPr>
              <w:tab/>
              <w:t>Able to cast spells reserved for Celestials and/or Archons.</w:t>
            </w:r>
          </w:p>
        </w:tc>
      </w:tr>
      <w:tr w:rsidR="00316081" w14:paraId="08E78FD8" w14:textId="77777777">
        <w:trPr>
          <w:cantSplit/>
        </w:trPr>
        <w:tc>
          <w:tcPr>
            <w:tcW w:w="1260" w:type="dxa"/>
            <w:tcBorders>
              <w:top w:val="single" w:sz="12" w:space="0" w:color="auto"/>
              <w:bottom w:val="single" w:sz="12" w:space="0" w:color="auto"/>
            </w:tcBorders>
          </w:tcPr>
          <w:p w14:paraId="628382FA" w14:textId="77777777" w:rsidR="0069137D" w:rsidRDefault="0069137D" w:rsidP="00316081">
            <w:pPr>
              <w:rPr>
                <w:sz w:val="2"/>
              </w:rPr>
            </w:pPr>
          </w:p>
          <w:p w14:paraId="6A448F3A" w14:textId="77777777" w:rsidR="0069137D" w:rsidRDefault="00000000" w:rsidP="00316081">
            <w:pPr>
              <w:pStyle w:val="Heading4"/>
            </w:pPr>
            <w:bookmarkStart w:id="231" w:name="_Ref117333717"/>
            <w:bookmarkStart w:id="232" w:name="_Toc121034119"/>
            <w:r>
              <w:t>Chameleon</w:t>
            </w:r>
            <w:bookmarkEnd w:id="231"/>
            <w:bookmarkEnd w:id="232"/>
            <w:r>
              <w:fldChar w:fldCharType="begin"/>
            </w:r>
            <w:r>
              <w:instrText xml:space="preserve"> XE "Chameleon" </w:instrText>
            </w:r>
            <w:r>
              <w:fldChar w:fldCharType="end"/>
            </w:r>
          </w:p>
          <w:p w14:paraId="63379F2D" w14:textId="77777777" w:rsidR="0069137D" w:rsidRDefault="00000000" w:rsidP="00316081">
            <w:pPr>
              <w:spacing w:before="20" w:after="20"/>
              <w:ind w:left="72"/>
              <w:rPr>
                <w:sz w:val="16"/>
              </w:rPr>
            </w:pPr>
            <w:r>
              <w:rPr>
                <w:sz w:val="16"/>
              </w:rPr>
              <w:t xml:space="preserve">(a human or doppelganger who is able to simulate being almost any class, including the ability to cast spells) </w:t>
            </w:r>
            <w:r>
              <w:rPr>
                <w:sz w:val="16"/>
              </w:rPr>
              <w:br/>
            </w:r>
            <w:r>
              <w:rPr>
                <w:sz w:val="12"/>
              </w:rPr>
              <w:t>(RoD p111)</w:t>
            </w:r>
          </w:p>
        </w:tc>
        <w:tc>
          <w:tcPr>
            <w:tcW w:w="2160" w:type="dxa"/>
            <w:tcBorders>
              <w:top w:val="single" w:sz="12" w:space="0" w:color="auto"/>
              <w:bottom w:val="single" w:sz="12" w:space="0" w:color="auto"/>
            </w:tcBorders>
          </w:tcPr>
          <w:p w14:paraId="67E26BE5" w14:textId="77777777" w:rsidR="0069137D" w:rsidRDefault="00000000" w:rsidP="00316081">
            <w:pPr>
              <w:pStyle w:val="FootnoteText"/>
              <w:tabs>
                <w:tab w:val="right" w:pos="1944"/>
              </w:tabs>
              <w:spacing w:before="20"/>
              <w:ind w:left="72" w:right="72" w:hanging="72"/>
              <w:rPr>
                <w:sz w:val="16"/>
              </w:rPr>
            </w:pPr>
            <w:r>
              <w:rPr>
                <w:sz w:val="16"/>
              </w:rPr>
              <w:t>Race:</w:t>
            </w:r>
            <w:r>
              <w:rPr>
                <w:sz w:val="16"/>
              </w:rPr>
              <w:tab/>
              <w:t>Human or Doppelganger.</w:t>
            </w:r>
          </w:p>
          <w:p w14:paraId="74521544" w14:textId="77777777" w:rsidR="0069137D" w:rsidRDefault="00000000" w:rsidP="00316081">
            <w:pPr>
              <w:pStyle w:val="FootnoteText"/>
              <w:tabs>
                <w:tab w:val="right" w:pos="1944"/>
              </w:tabs>
              <w:spacing w:before="20"/>
              <w:ind w:left="72" w:right="72" w:hanging="72"/>
              <w:rPr>
                <w:sz w:val="16"/>
              </w:rPr>
            </w:pPr>
            <w:r>
              <w:rPr>
                <w:sz w:val="16"/>
              </w:rPr>
              <w:t xml:space="preserve">Bluff:  </w:t>
            </w:r>
            <w:r>
              <w:rPr>
                <w:sz w:val="16"/>
              </w:rPr>
              <w:tab/>
              <w:t>8 ranks.</w:t>
            </w:r>
          </w:p>
          <w:p w14:paraId="0C06D32F" w14:textId="77777777" w:rsidR="0069137D" w:rsidRDefault="00000000" w:rsidP="00316081">
            <w:pPr>
              <w:pStyle w:val="FootnoteText"/>
              <w:tabs>
                <w:tab w:val="right" w:pos="1944"/>
              </w:tabs>
              <w:spacing w:before="20"/>
              <w:ind w:left="72" w:right="72" w:hanging="72"/>
              <w:rPr>
                <w:sz w:val="16"/>
              </w:rPr>
            </w:pPr>
            <w:r>
              <w:rPr>
                <w:sz w:val="16"/>
              </w:rPr>
              <w:t xml:space="preserve">Disguise:  </w:t>
            </w:r>
            <w:r>
              <w:rPr>
                <w:sz w:val="16"/>
              </w:rPr>
              <w:tab/>
              <w:t>8 ranks.</w:t>
            </w:r>
          </w:p>
          <w:p w14:paraId="7CE060C0" w14:textId="77777777" w:rsidR="0069137D" w:rsidRDefault="00000000" w:rsidP="00316081">
            <w:pPr>
              <w:pStyle w:val="FootnoteText"/>
              <w:tabs>
                <w:tab w:val="right" w:pos="1944"/>
              </w:tabs>
              <w:spacing w:before="20"/>
              <w:ind w:left="72" w:right="72" w:hanging="72"/>
              <w:rPr>
                <w:sz w:val="16"/>
              </w:rPr>
            </w:pPr>
            <w:r>
              <w:rPr>
                <w:sz w:val="16"/>
              </w:rPr>
              <w:t xml:space="preserve">Sense Motives:  </w:t>
            </w:r>
            <w:r>
              <w:rPr>
                <w:sz w:val="16"/>
              </w:rPr>
              <w:tab/>
              <w:t>4 ranks.</w:t>
            </w:r>
          </w:p>
          <w:p w14:paraId="46ECAC2C" w14:textId="77777777" w:rsidR="0069137D" w:rsidRDefault="00000000" w:rsidP="00316081">
            <w:pPr>
              <w:pStyle w:val="FootnoteText"/>
              <w:tabs>
                <w:tab w:val="right" w:pos="1944"/>
              </w:tabs>
              <w:spacing w:before="20"/>
              <w:ind w:left="72" w:hanging="72"/>
              <w:rPr>
                <w:sz w:val="16"/>
              </w:rPr>
            </w:pPr>
            <w:r>
              <w:rPr>
                <w:sz w:val="16"/>
              </w:rPr>
              <w:t>Feats:</w:t>
            </w:r>
            <w:r>
              <w:rPr>
                <w:sz w:val="16"/>
              </w:rPr>
              <w:tab/>
              <w:t>Able Learner (must be</w:t>
            </w:r>
            <w:r>
              <w:rPr>
                <w:sz w:val="16"/>
              </w:rPr>
              <w:br/>
            </w:r>
            <w:r>
              <w:rPr>
                <w:sz w:val="16"/>
              </w:rPr>
              <w:tab/>
              <w:t xml:space="preserve"> taken at 1</w:t>
            </w:r>
            <w:r w:rsidRPr="00552814">
              <w:rPr>
                <w:sz w:val="16"/>
                <w:vertAlign w:val="superscript"/>
              </w:rPr>
              <w:t>st</w:t>
            </w:r>
            <w:r>
              <w:rPr>
                <w:sz w:val="16"/>
              </w:rPr>
              <w:t xml:space="preserve"> level).</w:t>
            </w:r>
          </w:p>
          <w:p w14:paraId="0095E8BC" w14:textId="77777777" w:rsidR="0069137D" w:rsidRDefault="00000000" w:rsidP="00316081">
            <w:pPr>
              <w:pStyle w:val="FootnoteText"/>
              <w:tabs>
                <w:tab w:val="right" w:pos="1944"/>
              </w:tabs>
              <w:spacing w:before="20"/>
              <w:ind w:left="72" w:right="-108" w:hanging="72"/>
              <w:rPr>
                <w:sz w:val="16"/>
              </w:rPr>
            </w:pPr>
            <w:r>
              <w:rPr>
                <w:sz w:val="16"/>
              </w:rPr>
              <w:t>Min Lvl:  Brd5, Clr(trickery)5, Rog5, Bbn13, Drd13, Ftr13, Mnk13, Pal13, Rgr13, Sor13, Wiz13.</w:t>
            </w:r>
          </w:p>
        </w:tc>
        <w:tc>
          <w:tcPr>
            <w:tcW w:w="1260" w:type="dxa"/>
            <w:tcBorders>
              <w:top w:val="single" w:sz="12" w:space="0" w:color="auto"/>
              <w:bottom w:val="single" w:sz="12" w:space="0" w:color="auto"/>
            </w:tcBorders>
          </w:tcPr>
          <w:p w14:paraId="120E121F"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40D9EDFA"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038B7670"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184B63FB"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w:t>
            </w:r>
          </w:p>
          <w:p w14:paraId="1F475DFE" w14:textId="77777777" w:rsidR="0069137D" w:rsidRDefault="00000000" w:rsidP="00316081">
            <w:pPr>
              <w:tabs>
                <w:tab w:val="right" w:pos="1051"/>
              </w:tabs>
              <w:spacing w:before="20"/>
              <w:ind w:left="224" w:hanging="224"/>
              <w:rPr>
                <w:sz w:val="16"/>
              </w:rPr>
            </w:pPr>
            <w:r>
              <w:rPr>
                <w:sz w:val="16"/>
              </w:rPr>
              <w:t xml:space="preserve">Weap:  </w:t>
            </w:r>
            <w:r>
              <w:rPr>
                <w:sz w:val="16"/>
              </w:rPr>
              <w:tab/>
              <w:t>Simple</w:t>
            </w:r>
          </w:p>
          <w:p w14:paraId="0FED8988" w14:textId="77777777" w:rsidR="0069137D" w:rsidRDefault="00000000" w:rsidP="00316081">
            <w:pPr>
              <w:tabs>
                <w:tab w:val="right" w:pos="1051"/>
              </w:tabs>
              <w:spacing w:before="20"/>
              <w:ind w:left="224" w:hanging="224"/>
              <w:rPr>
                <w:sz w:val="16"/>
              </w:rPr>
            </w:pPr>
            <w:r>
              <w:rPr>
                <w:sz w:val="16"/>
              </w:rPr>
              <w:t>Armor:</w:t>
            </w:r>
            <w:r>
              <w:rPr>
                <w:sz w:val="16"/>
              </w:rPr>
              <w:tab/>
              <w:t>Light,</w:t>
            </w:r>
            <w:r>
              <w:rPr>
                <w:sz w:val="16"/>
              </w:rPr>
              <w:br/>
            </w:r>
            <w:r>
              <w:rPr>
                <w:sz w:val="16"/>
              </w:rPr>
              <w:tab/>
              <w:t>Medium,</w:t>
            </w:r>
            <w:r>
              <w:rPr>
                <w:sz w:val="16"/>
              </w:rPr>
              <w:br/>
            </w:r>
            <w:r>
              <w:rPr>
                <w:sz w:val="16"/>
              </w:rPr>
              <w:tab/>
              <w:t>Heavy</w:t>
            </w:r>
          </w:p>
          <w:p w14:paraId="26C1D8FC"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75AE0653" w14:textId="77777777" w:rsidR="0069137D" w:rsidRDefault="00000000" w:rsidP="00316081">
            <w:pPr>
              <w:pStyle w:val="FootnoteText"/>
              <w:spacing w:before="20"/>
              <w:ind w:left="72" w:hanging="72"/>
              <w:rPr>
                <w:sz w:val="16"/>
              </w:rPr>
            </w:pPr>
            <w:r>
              <w:rPr>
                <w:sz w:val="16"/>
              </w:rPr>
              <w:t>Str:  Swim.</w:t>
            </w:r>
          </w:p>
          <w:p w14:paraId="303582A2" w14:textId="77777777" w:rsidR="0069137D" w:rsidRDefault="00000000" w:rsidP="00316081">
            <w:pPr>
              <w:pStyle w:val="FootnoteText"/>
              <w:spacing w:before="20"/>
              <w:ind w:left="72" w:hanging="72"/>
              <w:rPr>
                <w:sz w:val="16"/>
              </w:rPr>
            </w:pPr>
            <w:r>
              <w:rPr>
                <w:sz w:val="16"/>
              </w:rPr>
              <w:t>Int:  Craft.</w:t>
            </w:r>
          </w:p>
          <w:p w14:paraId="0FE14AA9" w14:textId="77777777" w:rsidR="0069137D" w:rsidRDefault="00000000" w:rsidP="00316081">
            <w:pPr>
              <w:pStyle w:val="FootnoteText"/>
              <w:spacing w:before="20"/>
              <w:ind w:left="72" w:hanging="72"/>
              <w:rPr>
                <w:sz w:val="16"/>
              </w:rPr>
            </w:pPr>
            <w:r>
              <w:rPr>
                <w:sz w:val="16"/>
              </w:rPr>
              <w:t>Wis:  Profession, Sense Motive.</w:t>
            </w:r>
          </w:p>
          <w:p w14:paraId="50F9E5A6" w14:textId="77777777" w:rsidR="0069137D" w:rsidRDefault="00000000" w:rsidP="00316081">
            <w:pPr>
              <w:pStyle w:val="FootnoteText"/>
              <w:spacing w:before="20"/>
              <w:ind w:left="72" w:hanging="72"/>
              <w:rPr>
                <w:sz w:val="16"/>
              </w:rPr>
            </w:pPr>
            <w:r>
              <w:rPr>
                <w:sz w:val="16"/>
              </w:rPr>
              <w:t>Cha:  Bluff, Disguise,  Use Magic Device.</w:t>
            </w:r>
          </w:p>
        </w:tc>
        <w:tc>
          <w:tcPr>
            <w:tcW w:w="4140" w:type="dxa"/>
            <w:tcBorders>
              <w:top w:val="single" w:sz="12" w:space="0" w:color="auto"/>
              <w:bottom w:val="single" w:sz="12" w:space="0" w:color="auto"/>
            </w:tcBorders>
          </w:tcPr>
          <w:p w14:paraId="1DEBEA3F"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Aptitude Focus, 1/day – by spending 1 hour meditating, you gain 1 of the following ‘focuses’ for up to 24 hrs:</w:t>
            </w:r>
          </w:p>
          <w:p w14:paraId="7E863DA9" w14:textId="77777777" w:rsidR="0069137D" w:rsidRDefault="00000000" w:rsidP="00316081">
            <w:pPr>
              <w:spacing w:before="20" w:after="20"/>
              <w:ind w:left="612" w:hanging="180"/>
              <w:rPr>
                <w:sz w:val="16"/>
              </w:rPr>
            </w:pPr>
            <w:r w:rsidRPr="0040179F">
              <w:rPr>
                <w:sz w:val="16"/>
                <w:u w:val="single"/>
              </w:rPr>
              <w:t>Arcane Focus</w:t>
            </w:r>
            <w:r>
              <w:rPr>
                <w:sz w:val="16"/>
              </w:rPr>
              <w:t xml:space="preserve"> – you gain the following:</w:t>
            </w:r>
          </w:p>
          <w:p w14:paraId="7EF8873C" w14:textId="77777777" w:rsidR="0069137D" w:rsidRDefault="00000000" w:rsidP="00316081">
            <w:pPr>
              <w:tabs>
                <w:tab w:val="left" w:pos="792"/>
              </w:tabs>
              <w:spacing w:before="20" w:after="20"/>
              <w:ind w:left="792" w:hanging="180"/>
              <w:rPr>
                <w:sz w:val="16"/>
              </w:rPr>
            </w:pPr>
            <w:r>
              <w:rPr>
                <w:sz w:val="16"/>
              </w:rPr>
              <w:t xml:space="preserve">a. </w:t>
            </w:r>
            <w:r>
              <w:rPr>
                <w:sz w:val="16"/>
              </w:rPr>
              <w:tab/>
              <w:t>Prepare Arcane spells as a Wizard (including the need for a spellbook) of 2x your Class level;</w:t>
            </w:r>
          </w:p>
          <w:p w14:paraId="1F68F8F8" w14:textId="77777777" w:rsidR="0069137D" w:rsidRDefault="00000000" w:rsidP="00316081">
            <w:pPr>
              <w:tabs>
                <w:tab w:val="left" w:pos="792"/>
              </w:tabs>
              <w:spacing w:before="20" w:after="20"/>
              <w:ind w:left="792" w:hanging="180"/>
              <w:rPr>
                <w:sz w:val="16"/>
              </w:rPr>
            </w:pPr>
            <w:r>
              <w:rPr>
                <w:sz w:val="16"/>
              </w:rPr>
              <w:t>b. +2 competence bonus on Know(arcana) and Spellcraft checks;</w:t>
            </w:r>
          </w:p>
          <w:p w14:paraId="1923F26D" w14:textId="77777777" w:rsidR="0069137D" w:rsidRDefault="00000000" w:rsidP="00316081">
            <w:pPr>
              <w:tabs>
                <w:tab w:val="left" w:pos="792"/>
              </w:tabs>
              <w:spacing w:before="20" w:after="20"/>
              <w:ind w:left="792" w:hanging="180"/>
              <w:rPr>
                <w:sz w:val="16"/>
              </w:rPr>
            </w:pPr>
            <w:r>
              <w:rPr>
                <w:sz w:val="16"/>
              </w:rPr>
              <w:t>c. +2 bonus on Will saves.</w:t>
            </w:r>
          </w:p>
          <w:p w14:paraId="1317F925" w14:textId="77777777" w:rsidR="0069137D" w:rsidRDefault="00000000" w:rsidP="00316081">
            <w:pPr>
              <w:spacing w:before="20" w:after="20"/>
              <w:ind w:left="612" w:hanging="180"/>
              <w:rPr>
                <w:sz w:val="16"/>
              </w:rPr>
            </w:pPr>
            <w:r>
              <w:rPr>
                <w:sz w:val="16"/>
                <w:u w:val="single"/>
              </w:rPr>
              <w:t>Combat</w:t>
            </w:r>
            <w:r w:rsidRPr="0040179F">
              <w:rPr>
                <w:sz w:val="16"/>
                <w:u w:val="single"/>
              </w:rPr>
              <w:t xml:space="preserve"> Focus</w:t>
            </w:r>
            <w:r>
              <w:rPr>
                <w:sz w:val="16"/>
              </w:rPr>
              <w:t xml:space="preserve"> – you gain the following:</w:t>
            </w:r>
          </w:p>
          <w:p w14:paraId="19BDC71A" w14:textId="77777777" w:rsidR="0069137D" w:rsidRDefault="00000000" w:rsidP="00316081">
            <w:pPr>
              <w:tabs>
                <w:tab w:val="left" w:pos="792"/>
              </w:tabs>
              <w:spacing w:before="20" w:after="20"/>
              <w:ind w:left="792" w:hanging="180"/>
              <w:rPr>
                <w:sz w:val="16"/>
              </w:rPr>
            </w:pPr>
            <w:r>
              <w:rPr>
                <w:sz w:val="16"/>
              </w:rPr>
              <w:t>a. Gain proficiency with all Martial weapons;</w:t>
            </w:r>
          </w:p>
          <w:p w14:paraId="208BEEF0" w14:textId="77777777" w:rsidR="0069137D" w:rsidRDefault="00000000" w:rsidP="00316081">
            <w:pPr>
              <w:tabs>
                <w:tab w:val="left" w:pos="792"/>
              </w:tabs>
              <w:spacing w:before="20" w:after="20"/>
              <w:ind w:left="792" w:hanging="180"/>
              <w:rPr>
                <w:sz w:val="16"/>
              </w:rPr>
            </w:pPr>
            <w:r>
              <w:rPr>
                <w:sz w:val="16"/>
              </w:rPr>
              <w:t>b. +2 competence bonus on attack &amp; damage rolls;</w:t>
            </w:r>
          </w:p>
          <w:p w14:paraId="335A3365" w14:textId="77777777" w:rsidR="0069137D" w:rsidRDefault="00000000" w:rsidP="00316081">
            <w:pPr>
              <w:tabs>
                <w:tab w:val="left" w:pos="792"/>
              </w:tabs>
              <w:spacing w:before="20" w:after="20"/>
              <w:ind w:left="792" w:hanging="180"/>
              <w:rPr>
                <w:sz w:val="16"/>
              </w:rPr>
            </w:pPr>
            <w:r>
              <w:rPr>
                <w:sz w:val="16"/>
              </w:rPr>
              <w:t>c. +2 bonus on Fortitude saves.</w:t>
            </w:r>
          </w:p>
          <w:p w14:paraId="26728B1A" w14:textId="77777777" w:rsidR="0069137D" w:rsidRDefault="00000000" w:rsidP="00316081">
            <w:pPr>
              <w:spacing w:before="20" w:after="20"/>
              <w:ind w:left="612" w:hanging="180"/>
              <w:rPr>
                <w:sz w:val="16"/>
              </w:rPr>
            </w:pPr>
            <w:r>
              <w:rPr>
                <w:sz w:val="16"/>
                <w:u w:val="single"/>
              </w:rPr>
              <w:t>Divine</w:t>
            </w:r>
            <w:r w:rsidRPr="0040179F">
              <w:rPr>
                <w:sz w:val="16"/>
                <w:u w:val="single"/>
              </w:rPr>
              <w:t xml:space="preserve"> Focus</w:t>
            </w:r>
            <w:r>
              <w:rPr>
                <w:sz w:val="16"/>
              </w:rPr>
              <w:t xml:space="preserve"> – you gain the following:</w:t>
            </w:r>
          </w:p>
          <w:p w14:paraId="134F1D05" w14:textId="77777777" w:rsidR="0069137D" w:rsidRDefault="00000000" w:rsidP="00316081">
            <w:pPr>
              <w:tabs>
                <w:tab w:val="left" w:pos="792"/>
              </w:tabs>
              <w:spacing w:before="20" w:after="20"/>
              <w:ind w:left="792" w:hanging="180"/>
              <w:rPr>
                <w:sz w:val="16"/>
              </w:rPr>
            </w:pPr>
            <w:r>
              <w:rPr>
                <w:sz w:val="16"/>
              </w:rPr>
              <w:t xml:space="preserve">a. </w:t>
            </w:r>
            <w:r>
              <w:rPr>
                <w:sz w:val="16"/>
              </w:rPr>
              <w:tab/>
              <w:t>Prepare Divine spells as a Cleric of 2x your Class level, though you may only regain spells at sunrise;</w:t>
            </w:r>
          </w:p>
          <w:p w14:paraId="5D19019C" w14:textId="77777777" w:rsidR="0069137D" w:rsidRDefault="00000000" w:rsidP="00316081">
            <w:pPr>
              <w:tabs>
                <w:tab w:val="left" w:pos="792"/>
              </w:tabs>
              <w:spacing w:before="20" w:after="20"/>
              <w:ind w:left="792" w:hanging="180"/>
              <w:rPr>
                <w:sz w:val="16"/>
              </w:rPr>
            </w:pPr>
            <w:r>
              <w:rPr>
                <w:sz w:val="16"/>
              </w:rPr>
              <w:t>b. +2 competence bonus on Know(religion) checks;</w:t>
            </w:r>
          </w:p>
          <w:p w14:paraId="235FB1BD" w14:textId="77777777" w:rsidR="0069137D" w:rsidRDefault="00000000" w:rsidP="00316081">
            <w:pPr>
              <w:tabs>
                <w:tab w:val="left" w:pos="792"/>
              </w:tabs>
              <w:spacing w:before="20" w:after="20"/>
              <w:ind w:left="792" w:hanging="180"/>
              <w:rPr>
                <w:sz w:val="16"/>
              </w:rPr>
            </w:pPr>
            <w:r>
              <w:rPr>
                <w:sz w:val="16"/>
              </w:rPr>
              <w:t>c. +2 bonus on Fortitude and Will saves.</w:t>
            </w:r>
          </w:p>
          <w:p w14:paraId="29326100" w14:textId="77777777" w:rsidR="0069137D" w:rsidRDefault="00000000" w:rsidP="00316081">
            <w:pPr>
              <w:spacing w:before="20" w:after="20"/>
              <w:ind w:left="612" w:hanging="180"/>
              <w:rPr>
                <w:sz w:val="16"/>
              </w:rPr>
            </w:pPr>
            <w:r>
              <w:rPr>
                <w:sz w:val="16"/>
                <w:u w:val="single"/>
              </w:rPr>
              <w:t xml:space="preserve">Stealth </w:t>
            </w:r>
            <w:r w:rsidRPr="0040179F">
              <w:rPr>
                <w:sz w:val="16"/>
                <w:u w:val="single"/>
              </w:rPr>
              <w:t>Focus</w:t>
            </w:r>
            <w:r>
              <w:rPr>
                <w:sz w:val="16"/>
              </w:rPr>
              <w:t xml:space="preserve"> – you gain the following:</w:t>
            </w:r>
          </w:p>
          <w:p w14:paraId="0CBFFF77" w14:textId="77777777" w:rsidR="0069137D" w:rsidRDefault="00000000" w:rsidP="00316081">
            <w:pPr>
              <w:tabs>
                <w:tab w:val="left" w:pos="792"/>
              </w:tabs>
              <w:spacing w:before="20" w:after="20"/>
              <w:ind w:left="792" w:hanging="180"/>
              <w:rPr>
                <w:sz w:val="16"/>
              </w:rPr>
            </w:pPr>
            <w:r>
              <w:rPr>
                <w:sz w:val="16"/>
              </w:rPr>
              <w:t>a. Gain the Trapfinding and Uncanny Dodge class abilities;</w:t>
            </w:r>
          </w:p>
          <w:p w14:paraId="3CB83021" w14:textId="77777777" w:rsidR="0069137D" w:rsidRDefault="00000000" w:rsidP="00316081">
            <w:pPr>
              <w:tabs>
                <w:tab w:val="left" w:pos="792"/>
              </w:tabs>
              <w:spacing w:before="20" w:after="20"/>
              <w:ind w:left="792" w:hanging="180"/>
              <w:rPr>
                <w:sz w:val="16"/>
              </w:rPr>
            </w:pPr>
            <w:r>
              <w:rPr>
                <w:sz w:val="16"/>
              </w:rPr>
              <w:t>b. +2 competence bonus on Disable Device, Hide, Move Silently, Open Lock, &amp; Search checks;</w:t>
            </w:r>
          </w:p>
          <w:p w14:paraId="011B28CD" w14:textId="77777777" w:rsidR="0069137D" w:rsidRDefault="00000000" w:rsidP="00316081">
            <w:pPr>
              <w:tabs>
                <w:tab w:val="left" w:pos="792"/>
              </w:tabs>
              <w:spacing w:before="20" w:after="20"/>
              <w:ind w:left="792" w:hanging="180"/>
              <w:rPr>
                <w:sz w:val="16"/>
              </w:rPr>
            </w:pPr>
            <w:r>
              <w:rPr>
                <w:sz w:val="16"/>
              </w:rPr>
              <w:t>c. +2 bonus on Reflex saves.</w:t>
            </w:r>
          </w:p>
          <w:p w14:paraId="09F8E68A" w14:textId="77777777" w:rsidR="0069137D" w:rsidRDefault="00000000" w:rsidP="00316081">
            <w:pPr>
              <w:spacing w:before="20" w:after="20"/>
              <w:ind w:left="612" w:hanging="180"/>
              <w:rPr>
                <w:sz w:val="16"/>
              </w:rPr>
            </w:pPr>
            <w:r>
              <w:rPr>
                <w:sz w:val="16"/>
                <w:u w:val="single"/>
              </w:rPr>
              <w:t xml:space="preserve">Wild </w:t>
            </w:r>
            <w:r w:rsidRPr="0040179F">
              <w:rPr>
                <w:sz w:val="16"/>
                <w:u w:val="single"/>
              </w:rPr>
              <w:t>Focus</w:t>
            </w:r>
            <w:r>
              <w:rPr>
                <w:sz w:val="16"/>
              </w:rPr>
              <w:t xml:space="preserve"> – you gain the following:</w:t>
            </w:r>
          </w:p>
          <w:p w14:paraId="2CB0FA1A" w14:textId="77777777" w:rsidR="0069137D" w:rsidRDefault="00000000" w:rsidP="00316081">
            <w:pPr>
              <w:tabs>
                <w:tab w:val="left" w:pos="792"/>
              </w:tabs>
              <w:spacing w:before="20" w:after="20"/>
              <w:ind w:left="792" w:hanging="180"/>
              <w:rPr>
                <w:sz w:val="16"/>
              </w:rPr>
            </w:pPr>
            <w:r>
              <w:rPr>
                <w:sz w:val="16"/>
              </w:rPr>
              <w:t>a. Gain the Wild Empathy and Woodland Stride class abilities;</w:t>
            </w:r>
          </w:p>
          <w:p w14:paraId="1C777EBE" w14:textId="77777777" w:rsidR="0069137D" w:rsidRDefault="00000000" w:rsidP="00316081">
            <w:pPr>
              <w:tabs>
                <w:tab w:val="left" w:pos="792"/>
              </w:tabs>
              <w:spacing w:before="20" w:after="20"/>
              <w:ind w:left="792" w:hanging="180"/>
              <w:rPr>
                <w:sz w:val="16"/>
              </w:rPr>
            </w:pPr>
            <w:r>
              <w:rPr>
                <w:sz w:val="16"/>
              </w:rPr>
              <w:t>b. +2 competence bonus on Climb, Handle Animal, Jump, Know(nature), &amp; Survival checks;</w:t>
            </w:r>
          </w:p>
          <w:p w14:paraId="2F45FF33" w14:textId="77777777" w:rsidR="0069137D" w:rsidRDefault="00000000" w:rsidP="00316081">
            <w:pPr>
              <w:tabs>
                <w:tab w:val="left" w:pos="792"/>
              </w:tabs>
              <w:spacing w:before="20" w:after="20"/>
              <w:ind w:left="792" w:hanging="180"/>
              <w:rPr>
                <w:sz w:val="16"/>
              </w:rPr>
            </w:pPr>
            <w:r>
              <w:rPr>
                <w:sz w:val="16"/>
              </w:rPr>
              <w:t>c. +2 bonus on Fortitude saves.</w:t>
            </w:r>
          </w:p>
          <w:p w14:paraId="2B5C2441"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Bonus Feat – at the start of each day, you may choose one Feat for which you quality to have that day.</w:t>
            </w:r>
          </w:p>
        </w:tc>
      </w:tr>
      <w:tr w:rsidR="00316081" w14:paraId="5843A940" w14:textId="77777777">
        <w:trPr>
          <w:cantSplit/>
        </w:trPr>
        <w:tc>
          <w:tcPr>
            <w:tcW w:w="1260" w:type="dxa"/>
            <w:tcBorders>
              <w:top w:val="single" w:sz="12" w:space="0" w:color="auto"/>
              <w:bottom w:val="single" w:sz="12" w:space="0" w:color="auto"/>
            </w:tcBorders>
          </w:tcPr>
          <w:p w14:paraId="36861278" w14:textId="77777777" w:rsidR="0069137D" w:rsidRDefault="0069137D" w:rsidP="00316081">
            <w:pPr>
              <w:rPr>
                <w:sz w:val="2"/>
              </w:rPr>
            </w:pPr>
          </w:p>
          <w:p w14:paraId="507F623E" w14:textId="77777777" w:rsidR="0069137D" w:rsidRDefault="00000000" w:rsidP="00316081">
            <w:pPr>
              <w:pStyle w:val="Heading4"/>
            </w:pPr>
            <w:bookmarkStart w:id="233" w:name="_Ref118529409"/>
            <w:bookmarkStart w:id="234" w:name="_Toc121034120"/>
            <w:r>
              <w:t>Champion of Corellon Larethian</w:t>
            </w:r>
            <w:bookmarkEnd w:id="233"/>
            <w:bookmarkEnd w:id="234"/>
            <w:r>
              <w:fldChar w:fldCharType="begin"/>
            </w:r>
            <w:r>
              <w:instrText xml:space="preserve"> XE "Champion of Corellon Larethian" </w:instrText>
            </w:r>
            <w:r>
              <w:fldChar w:fldCharType="end"/>
            </w:r>
          </w:p>
          <w:p w14:paraId="41E8C22F" w14:textId="77777777" w:rsidR="0069137D" w:rsidRDefault="00000000" w:rsidP="00316081">
            <w:pPr>
              <w:spacing w:before="20" w:after="20"/>
              <w:ind w:left="72"/>
              <w:rPr>
                <w:sz w:val="16"/>
              </w:rPr>
            </w:pPr>
            <w:r>
              <w:rPr>
                <w:sz w:val="16"/>
              </w:rPr>
              <w:t xml:space="preserve">(specialty templar of the Deity of Elves) </w:t>
            </w:r>
            <w:r>
              <w:rPr>
                <w:sz w:val="16"/>
              </w:rPr>
              <w:br/>
            </w:r>
            <w:r>
              <w:rPr>
                <w:sz w:val="12"/>
              </w:rPr>
              <w:t>(RotW p113)</w:t>
            </w:r>
          </w:p>
        </w:tc>
        <w:tc>
          <w:tcPr>
            <w:tcW w:w="2160" w:type="dxa"/>
            <w:tcBorders>
              <w:top w:val="single" w:sz="12" w:space="0" w:color="auto"/>
              <w:bottom w:val="single" w:sz="12" w:space="0" w:color="auto"/>
            </w:tcBorders>
          </w:tcPr>
          <w:p w14:paraId="196E60DD" w14:textId="77777777" w:rsidR="0069137D" w:rsidRDefault="00000000" w:rsidP="00316081">
            <w:pPr>
              <w:pStyle w:val="FootnoteText"/>
              <w:tabs>
                <w:tab w:val="right" w:pos="1944"/>
              </w:tabs>
              <w:spacing w:before="20"/>
              <w:ind w:left="72" w:hanging="72"/>
              <w:rPr>
                <w:sz w:val="16"/>
              </w:rPr>
            </w:pPr>
            <w:r>
              <w:rPr>
                <w:sz w:val="16"/>
              </w:rPr>
              <w:t xml:space="preserve">Patron:  </w:t>
            </w:r>
            <w:r>
              <w:rPr>
                <w:sz w:val="16"/>
              </w:rPr>
              <w:tab/>
              <w:t>Corellon Larethian</w:t>
            </w:r>
          </w:p>
          <w:p w14:paraId="3A86C551" w14:textId="77777777" w:rsidR="0069137D" w:rsidRDefault="00000000" w:rsidP="00316081">
            <w:pPr>
              <w:pStyle w:val="FootnoteText"/>
              <w:tabs>
                <w:tab w:val="right" w:pos="1944"/>
              </w:tabs>
              <w:spacing w:before="20"/>
              <w:ind w:left="72" w:hanging="72"/>
              <w:rPr>
                <w:sz w:val="16"/>
              </w:rPr>
            </w:pPr>
            <w:r>
              <w:rPr>
                <w:sz w:val="16"/>
              </w:rPr>
              <w:t xml:space="preserve">Race:  </w:t>
            </w:r>
            <w:r>
              <w:rPr>
                <w:sz w:val="16"/>
              </w:rPr>
              <w:tab/>
              <w:t>Elf, Half-Elf.</w:t>
            </w:r>
          </w:p>
          <w:p w14:paraId="5F4C95C2" w14:textId="77777777" w:rsidR="0069137D" w:rsidRDefault="00000000" w:rsidP="00316081">
            <w:pPr>
              <w:pStyle w:val="FootnoteText"/>
              <w:tabs>
                <w:tab w:val="right" w:pos="1944"/>
              </w:tabs>
              <w:spacing w:before="20"/>
              <w:ind w:left="72" w:hanging="72"/>
              <w:rPr>
                <w:sz w:val="16"/>
              </w:rPr>
            </w:pPr>
            <w:r>
              <w:rPr>
                <w:sz w:val="16"/>
              </w:rPr>
              <w:t>Alig:</w:t>
            </w:r>
            <w:r>
              <w:rPr>
                <w:sz w:val="16"/>
              </w:rPr>
              <w:tab/>
              <w:t>LG, NG, CG, LN, N, CN.</w:t>
            </w:r>
          </w:p>
          <w:p w14:paraId="181A0B72" w14:textId="77777777" w:rsidR="0069137D" w:rsidRDefault="00000000" w:rsidP="00316081">
            <w:pPr>
              <w:pStyle w:val="FootnoteText"/>
              <w:tabs>
                <w:tab w:val="right" w:pos="1944"/>
              </w:tabs>
              <w:spacing w:before="20"/>
              <w:ind w:left="72" w:hanging="72"/>
              <w:rPr>
                <w:sz w:val="16"/>
              </w:rPr>
            </w:pPr>
            <w:r>
              <w:rPr>
                <w:sz w:val="16"/>
              </w:rPr>
              <w:t xml:space="preserve">Base Attack Bonus:  </w:t>
            </w:r>
            <w:r>
              <w:rPr>
                <w:sz w:val="16"/>
              </w:rPr>
              <w:tab/>
              <w:t>+7.</w:t>
            </w:r>
          </w:p>
          <w:p w14:paraId="3A35D155" w14:textId="77777777" w:rsidR="0069137D" w:rsidRDefault="00000000" w:rsidP="00316081">
            <w:pPr>
              <w:pStyle w:val="FootnoteText"/>
              <w:tabs>
                <w:tab w:val="right" w:pos="1944"/>
              </w:tabs>
              <w:spacing w:before="20"/>
              <w:ind w:left="72" w:hanging="72"/>
              <w:rPr>
                <w:sz w:val="16"/>
              </w:rPr>
            </w:pPr>
            <w:r>
              <w:rPr>
                <w:sz w:val="16"/>
              </w:rPr>
              <w:t xml:space="preserve">Diplomacy:  </w:t>
            </w:r>
            <w:r>
              <w:rPr>
                <w:sz w:val="16"/>
              </w:rPr>
              <w:tab/>
              <w:t>4 ranks.</w:t>
            </w:r>
          </w:p>
          <w:p w14:paraId="3DAC7735" w14:textId="77777777" w:rsidR="0069137D" w:rsidRDefault="00000000" w:rsidP="00316081">
            <w:pPr>
              <w:pStyle w:val="FootnoteText"/>
              <w:tabs>
                <w:tab w:val="right" w:pos="1944"/>
              </w:tabs>
              <w:spacing w:before="20"/>
              <w:ind w:left="72" w:hanging="72"/>
              <w:rPr>
                <w:sz w:val="16"/>
              </w:rPr>
            </w:pPr>
            <w:r>
              <w:rPr>
                <w:sz w:val="16"/>
              </w:rPr>
              <w:t xml:space="preserve">Know (religion):  </w:t>
            </w:r>
            <w:r>
              <w:rPr>
                <w:sz w:val="16"/>
              </w:rPr>
              <w:tab/>
              <w:t>2 ranks.</w:t>
            </w:r>
          </w:p>
          <w:p w14:paraId="1C65F11E" w14:textId="77777777" w:rsidR="0069137D" w:rsidRDefault="00000000" w:rsidP="00316081">
            <w:pPr>
              <w:pStyle w:val="FootnoteText"/>
              <w:tabs>
                <w:tab w:val="right" w:pos="1944"/>
              </w:tabs>
              <w:spacing w:before="20"/>
              <w:ind w:left="72" w:right="-108" w:hanging="72"/>
              <w:rPr>
                <w:sz w:val="16"/>
              </w:rPr>
            </w:pPr>
            <w:r>
              <w:rPr>
                <w:sz w:val="16"/>
              </w:rPr>
              <w:t>Feat:</w:t>
            </w:r>
            <w:r>
              <w:rPr>
                <w:sz w:val="16"/>
              </w:rPr>
              <w:tab/>
              <w:t>Combat Expertise,</w:t>
            </w:r>
            <w:r>
              <w:rPr>
                <w:sz w:val="16"/>
              </w:rPr>
              <w:br/>
            </w:r>
            <w:r>
              <w:rPr>
                <w:sz w:val="16"/>
              </w:rPr>
              <w:tab/>
              <w:t>Dodge, Mounted Combat,</w:t>
            </w:r>
            <w:r>
              <w:rPr>
                <w:sz w:val="16"/>
              </w:rPr>
              <w:br/>
            </w:r>
            <w:r>
              <w:rPr>
                <w:sz w:val="16"/>
              </w:rPr>
              <w:tab/>
              <w:t xml:space="preserve">Weapon Focus (long-sword) </w:t>
            </w:r>
            <w:r>
              <w:rPr>
                <w:sz w:val="16"/>
              </w:rPr>
              <w:br/>
            </w:r>
            <w:r>
              <w:rPr>
                <w:sz w:val="16"/>
              </w:rPr>
              <w:tab/>
            </w:r>
            <w:r>
              <w:rPr>
                <w:sz w:val="16"/>
              </w:rPr>
              <w:softHyphen/>
              <w:t xml:space="preserve">–or– Exotic Proficiency </w:t>
            </w:r>
            <w:r>
              <w:rPr>
                <w:sz w:val="16"/>
              </w:rPr>
              <w:br/>
            </w:r>
            <w:r>
              <w:rPr>
                <w:sz w:val="16"/>
              </w:rPr>
              <w:tab/>
              <w:t xml:space="preserve">(elven thinblade) </w:t>
            </w:r>
            <w:r>
              <w:rPr>
                <w:sz w:val="16"/>
              </w:rPr>
              <w:br/>
            </w:r>
            <w:r>
              <w:rPr>
                <w:sz w:val="16"/>
              </w:rPr>
              <w:tab/>
              <w:t xml:space="preserve">–or– Exotic Proficiency </w:t>
            </w:r>
            <w:r>
              <w:rPr>
                <w:sz w:val="16"/>
              </w:rPr>
              <w:br/>
            </w:r>
            <w:r>
              <w:rPr>
                <w:sz w:val="16"/>
              </w:rPr>
              <w:tab/>
              <w:t>(elven courtblade)</w:t>
            </w:r>
          </w:p>
          <w:p w14:paraId="0DDFBC9B" w14:textId="77777777" w:rsidR="0069137D" w:rsidRDefault="00000000" w:rsidP="00316081">
            <w:pPr>
              <w:pStyle w:val="FootnoteText"/>
              <w:tabs>
                <w:tab w:val="right" w:pos="1944"/>
              </w:tabs>
              <w:spacing w:before="20"/>
              <w:ind w:left="72" w:hanging="72"/>
              <w:rPr>
                <w:sz w:val="16"/>
              </w:rPr>
            </w:pPr>
            <w:r>
              <w:rPr>
                <w:sz w:val="16"/>
              </w:rPr>
              <w:t>Must be proficient in all Martial Weapons –and– Heavy Armor.</w:t>
            </w:r>
          </w:p>
          <w:p w14:paraId="5B533C55" w14:textId="77777777" w:rsidR="0069137D" w:rsidRDefault="00000000" w:rsidP="00316081">
            <w:pPr>
              <w:pStyle w:val="FootnoteText"/>
              <w:tabs>
                <w:tab w:val="right" w:pos="1944"/>
              </w:tabs>
              <w:spacing w:before="20" w:after="20"/>
              <w:ind w:left="72" w:hanging="72"/>
              <w:rPr>
                <w:sz w:val="16"/>
              </w:rPr>
            </w:pPr>
            <w:r>
              <w:rPr>
                <w:sz w:val="16"/>
              </w:rPr>
              <w:t>Min Lvl:  Ftr7, Pal9, Bbn13, Rgr15.</w:t>
            </w:r>
          </w:p>
        </w:tc>
        <w:tc>
          <w:tcPr>
            <w:tcW w:w="1260" w:type="dxa"/>
            <w:tcBorders>
              <w:top w:val="single" w:sz="12" w:space="0" w:color="auto"/>
              <w:bottom w:val="single" w:sz="12" w:space="0" w:color="auto"/>
            </w:tcBorders>
          </w:tcPr>
          <w:p w14:paraId="233E614C" w14:textId="77777777" w:rsidR="0069137D" w:rsidRDefault="00000000" w:rsidP="00316081">
            <w:pPr>
              <w:tabs>
                <w:tab w:val="right" w:pos="1051"/>
              </w:tabs>
              <w:spacing w:before="20"/>
              <w:ind w:left="224" w:hanging="224"/>
              <w:rPr>
                <w:sz w:val="16"/>
              </w:rPr>
            </w:pPr>
            <w:r>
              <w:rPr>
                <w:sz w:val="16"/>
              </w:rPr>
              <w:t xml:space="preserve">HD:  </w:t>
            </w:r>
            <w:r>
              <w:rPr>
                <w:sz w:val="16"/>
              </w:rPr>
              <w:tab/>
              <w:t>d10</w:t>
            </w:r>
          </w:p>
          <w:p w14:paraId="2B2760F9"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20C00B6C"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0282F558"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750AF2E7"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40158221"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142E0049" w14:textId="77777777" w:rsidR="0069137D" w:rsidRDefault="00000000" w:rsidP="00316081">
            <w:pPr>
              <w:tabs>
                <w:tab w:val="right" w:pos="1051"/>
              </w:tabs>
              <w:spacing w:before="20"/>
              <w:ind w:left="224" w:hanging="224"/>
              <w:rPr>
                <w:sz w:val="16"/>
              </w:rPr>
            </w:pPr>
            <w:r>
              <w:rPr>
                <w:sz w:val="16"/>
              </w:rPr>
              <w:t xml:space="preserve">Class Lvls:  </w:t>
            </w:r>
            <w:r>
              <w:rPr>
                <w:sz w:val="16"/>
              </w:rPr>
              <w:tab/>
              <w:t xml:space="preserve">10 </w:t>
            </w:r>
          </w:p>
        </w:tc>
        <w:tc>
          <w:tcPr>
            <w:tcW w:w="1620" w:type="dxa"/>
            <w:tcBorders>
              <w:top w:val="single" w:sz="12" w:space="0" w:color="auto"/>
              <w:bottom w:val="single" w:sz="12" w:space="0" w:color="auto"/>
            </w:tcBorders>
          </w:tcPr>
          <w:p w14:paraId="43CDB142" w14:textId="77777777" w:rsidR="0069137D" w:rsidRDefault="00000000" w:rsidP="00316081">
            <w:pPr>
              <w:pStyle w:val="FootnoteText"/>
              <w:spacing w:before="20"/>
              <w:ind w:left="72" w:hanging="72"/>
              <w:rPr>
                <w:sz w:val="16"/>
              </w:rPr>
            </w:pPr>
            <w:r>
              <w:rPr>
                <w:sz w:val="16"/>
              </w:rPr>
              <w:t>Dex:  Ride.</w:t>
            </w:r>
          </w:p>
          <w:p w14:paraId="4516086B" w14:textId="77777777" w:rsidR="0069137D" w:rsidRDefault="00000000" w:rsidP="00316081">
            <w:pPr>
              <w:pStyle w:val="FootnoteText"/>
              <w:spacing w:before="20"/>
              <w:ind w:left="72" w:hanging="72"/>
              <w:rPr>
                <w:sz w:val="16"/>
              </w:rPr>
            </w:pPr>
            <w:r>
              <w:rPr>
                <w:sz w:val="16"/>
              </w:rPr>
              <w:t>Con:  Concentrate.</w:t>
            </w:r>
          </w:p>
          <w:p w14:paraId="794DC9BC" w14:textId="77777777" w:rsidR="0069137D" w:rsidRDefault="00000000" w:rsidP="00316081">
            <w:pPr>
              <w:pStyle w:val="FootnoteText"/>
              <w:spacing w:before="20"/>
              <w:ind w:left="72" w:hanging="72"/>
              <w:rPr>
                <w:sz w:val="16"/>
              </w:rPr>
            </w:pPr>
            <w:r>
              <w:rPr>
                <w:sz w:val="16"/>
              </w:rPr>
              <w:t>Int:  Craft, Know(any), Spellcraft.</w:t>
            </w:r>
          </w:p>
          <w:p w14:paraId="38411B79" w14:textId="77777777" w:rsidR="0069137D" w:rsidRDefault="00000000" w:rsidP="00316081">
            <w:pPr>
              <w:pStyle w:val="FootnoteText"/>
              <w:spacing w:before="20"/>
              <w:ind w:left="72" w:hanging="72"/>
              <w:rPr>
                <w:sz w:val="16"/>
              </w:rPr>
            </w:pPr>
            <w:r>
              <w:rPr>
                <w:sz w:val="16"/>
              </w:rPr>
              <w:t xml:space="preserve">Wis:  Heal, Profession, </w:t>
            </w:r>
            <w:r>
              <w:rPr>
                <w:sz w:val="16"/>
              </w:rPr>
              <w:br/>
              <w:t>Sense Motive.</w:t>
            </w:r>
          </w:p>
          <w:p w14:paraId="34C7B345" w14:textId="77777777" w:rsidR="0069137D" w:rsidRDefault="00000000" w:rsidP="00316081">
            <w:pPr>
              <w:pStyle w:val="FootnoteText"/>
              <w:spacing w:before="20"/>
              <w:ind w:left="72" w:hanging="72"/>
              <w:rPr>
                <w:sz w:val="16"/>
              </w:rPr>
            </w:pPr>
            <w:r>
              <w:rPr>
                <w:sz w:val="16"/>
              </w:rPr>
              <w:t>Cha:  Diplomacy, Handle Animal, Intimidate.</w:t>
            </w:r>
          </w:p>
        </w:tc>
        <w:tc>
          <w:tcPr>
            <w:tcW w:w="4140" w:type="dxa"/>
            <w:tcBorders>
              <w:top w:val="single" w:sz="12" w:space="0" w:color="auto"/>
              <w:bottom w:val="single" w:sz="12" w:space="0" w:color="auto"/>
            </w:tcBorders>
          </w:tcPr>
          <w:p w14:paraId="6C352E63"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Corellon’s Blessing – able to heal hit-point damage by touch (similar to a Paladin).  Each day, you may heal ((Class level + Paladin level (if any)) x Charisma modifier) hp, broken up as desired.  You may also use this ability to harm Undead.</w:t>
            </w:r>
          </w:p>
          <w:p w14:paraId="4F418160" w14:textId="77777777" w:rsidR="0069137D" w:rsidRDefault="00000000" w:rsidP="00316081">
            <w:pPr>
              <w:tabs>
                <w:tab w:val="left" w:pos="252"/>
              </w:tabs>
              <w:spacing w:before="20" w:after="20"/>
              <w:ind w:left="432" w:hanging="432"/>
              <w:rPr>
                <w:sz w:val="16"/>
              </w:rPr>
            </w:pPr>
            <w:r>
              <w:rPr>
                <w:sz w:val="16"/>
              </w:rPr>
              <w:tab/>
              <w:t>Gain a bonus feat for which you are qualified.  It must be a Fighter bonus feat with one of the following as its prerequisite:  Combat Expertise, Dodge, or Mounted Combat.</w:t>
            </w:r>
          </w:p>
          <w:p w14:paraId="1F0D31FE"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Elegant Strike – add your Dexterity modifier to your damage (</w:t>
            </w:r>
            <w:r w:rsidRPr="00D5609D">
              <w:rPr>
                <w:sz w:val="16"/>
                <w:u w:val="single"/>
              </w:rPr>
              <w:t>in addition</w:t>
            </w:r>
            <w:r>
              <w:rPr>
                <w:sz w:val="16"/>
              </w:rPr>
              <w:t xml:space="preserve"> to your Strength modifier) with any of the following weapons: Longsword, Rapier, Elven Thinblade, Elven Lightblade, Elven Courtblade, or Scimitar.  The foe must be vulnerable to  Sneak Attack or Critical  Hits to take the extra damage.</w:t>
            </w:r>
          </w:p>
        </w:tc>
      </w:tr>
      <w:tr w:rsidR="00316081" w14:paraId="12A5CCBF" w14:textId="77777777">
        <w:trPr>
          <w:cantSplit/>
        </w:trPr>
        <w:tc>
          <w:tcPr>
            <w:tcW w:w="1260" w:type="dxa"/>
            <w:tcBorders>
              <w:top w:val="single" w:sz="12" w:space="0" w:color="auto"/>
              <w:bottom w:val="single" w:sz="12" w:space="0" w:color="auto"/>
            </w:tcBorders>
          </w:tcPr>
          <w:p w14:paraId="36C0DD22" w14:textId="77777777" w:rsidR="0069137D" w:rsidRDefault="0069137D" w:rsidP="00316081">
            <w:pPr>
              <w:rPr>
                <w:sz w:val="2"/>
              </w:rPr>
            </w:pPr>
          </w:p>
          <w:p w14:paraId="1FF035DF" w14:textId="77777777" w:rsidR="0069137D" w:rsidRDefault="00000000" w:rsidP="00316081">
            <w:pPr>
              <w:pStyle w:val="Heading4"/>
            </w:pPr>
            <w:bookmarkStart w:id="235" w:name="_Ref117333791"/>
            <w:bookmarkStart w:id="236" w:name="_Toc121034121"/>
            <w:r>
              <w:t>Champion of Gwynharwyf</w:t>
            </w:r>
            <w:bookmarkEnd w:id="235"/>
            <w:bookmarkEnd w:id="236"/>
            <w:r>
              <w:fldChar w:fldCharType="begin"/>
            </w:r>
            <w:r>
              <w:instrText xml:space="preserve"> XE "Champion of Gwynharwyf" </w:instrText>
            </w:r>
            <w:r>
              <w:fldChar w:fldCharType="end"/>
            </w:r>
          </w:p>
          <w:p w14:paraId="5D4F81A7" w14:textId="77777777" w:rsidR="0069137D" w:rsidRDefault="00000000" w:rsidP="00316081">
            <w:pPr>
              <w:spacing w:before="20" w:after="20"/>
              <w:ind w:left="72"/>
              <w:rPr>
                <w:sz w:val="16"/>
              </w:rPr>
            </w:pPr>
            <w:r>
              <w:rPr>
                <w:sz w:val="16"/>
              </w:rPr>
              <w:t xml:space="preserve">(follower of the Deity of Good Barbarians, who is effectively a Barbarian / Paladin hybrid) </w:t>
            </w:r>
            <w:r>
              <w:rPr>
                <w:sz w:val="16"/>
              </w:rPr>
              <w:br/>
            </w:r>
            <w:r>
              <w:rPr>
                <w:sz w:val="12"/>
              </w:rPr>
              <w:t>(BoED p56)</w:t>
            </w:r>
          </w:p>
        </w:tc>
        <w:tc>
          <w:tcPr>
            <w:tcW w:w="2160" w:type="dxa"/>
            <w:tcBorders>
              <w:top w:val="single" w:sz="12" w:space="0" w:color="auto"/>
              <w:bottom w:val="single" w:sz="12" w:space="0" w:color="auto"/>
            </w:tcBorders>
          </w:tcPr>
          <w:p w14:paraId="4E2DD51C" w14:textId="77777777" w:rsidR="0069137D" w:rsidRDefault="00000000" w:rsidP="00316081">
            <w:pPr>
              <w:pStyle w:val="FootnoteText"/>
              <w:tabs>
                <w:tab w:val="right" w:pos="1944"/>
              </w:tabs>
              <w:spacing w:before="20"/>
              <w:ind w:left="72" w:right="72" w:hanging="72"/>
              <w:rPr>
                <w:sz w:val="16"/>
              </w:rPr>
            </w:pPr>
            <w:r>
              <w:rPr>
                <w:sz w:val="16"/>
              </w:rPr>
              <w:t xml:space="preserve">Alignment:  </w:t>
            </w:r>
            <w:r>
              <w:rPr>
                <w:sz w:val="16"/>
              </w:rPr>
              <w:tab/>
              <w:t>CG.</w:t>
            </w:r>
          </w:p>
          <w:p w14:paraId="4F556D29" w14:textId="77777777" w:rsidR="0069137D"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+6.</w:t>
            </w:r>
          </w:p>
          <w:p w14:paraId="1B499D81" w14:textId="77777777" w:rsidR="0069137D" w:rsidRDefault="00000000" w:rsidP="00316081">
            <w:pPr>
              <w:pStyle w:val="FootnoteText"/>
              <w:tabs>
                <w:tab w:val="right" w:pos="1944"/>
              </w:tabs>
              <w:spacing w:before="20"/>
              <w:ind w:left="72" w:right="72" w:hanging="72"/>
              <w:rPr>
                <w:sz w:val="16"/>
              </w:rPr>
            </w:pPr>
            <w:r>
              <w:rPr>
                <w:sz w:val="16"/>
              </w:rPr>
              <w:t xml:space="preserve">Intimidate:  </w:t>
            </w:r>
            <w:r>
              <w:rPr>
                <w:sz w:val="16"/>
              </w:rPr>
              <w:tab/>
              <w:t>9 ranks.</w:t>
            </w:r>
          </w:p>
          <w:p w14:paraId="722C2F02" w14:textId="77777777" w:rsidR="0069137D" w:rsidRDefault="00000000" w:rsidP="00316081">
            <w:pPr>
              <w:pStyle w:val="FootnoteText"/>
              <w:tabs>
                <w:tab w:val="right" w:pos="1944"/>
              </w:tabs>
              <w:spacing w:before="20"/>
              <w:ind w:left="72" w:hanging="72"/>
              <w:rPr>
                <w:sz w:val="16"/>
              </w:rPr>
            </w:pPr>
            <w:r>
              <w:rPr>
                <w:sz w:val="16"/>
              </w:rPr>
              <w:t xml:space="preserve">Feats:  </w:t>
            </w:r>
            <w:r>
              <w:rPr>
                <w:sz w:val="16"/>
              </w:rPr>
              <w:tab/>
              <w:t xml:space="preserve">Knight of Stars, </w:t>
            </w:r>
            <w:r>
              <w:rPr>
                <w:sz w:val="16"/>
              </w:rPr>
              <w:br/>
            </w:r>
            <w:r>
              <w:rPr>
                <w:sz w:val="16"/>
              </w:rPr>
              <w:tab/>
              <w:t>Righteous Wrath.</w:t>
            </w:r>
          </w:p>
          <w:p w14:paraId="24145511" w14:textId="77777777" w:rsidR="0069137D" w:rsidRDefault="00000000" w:rsidP="00316081">
            <w:pPr>
              <w:pStyle w:val="FootnoteText"/>
              <w:tabs>
                <w:tab w:val="right" w:pos="1944"/>
              </w:tabs>
              <w:spacing w:before="20"/>
              <w:ind w:left="72" w:hanging="72"/>
              <w:rPr>
                <w:sz w:val="16"/>
              </w:rPr>
            </w:pPr>
            <w:r>
              <w:rPr>
                <w:sz w:val="16"/>
              </w:rPr>
              <w:t>Class Feature:</w:t>
            </w:r>
            <w:r>
              <w:rPr>
                <w:sz w:val="16"/>
              </w:rPr>
              <w:tab/>
              <w:t>Rage.</w:t>
            </w:r>
          </w:p>
          <w:p w14:paraId="3B103209" w14:textId="77777777" w:rsidR="0069137D" w:rsidRDefault="00000000" w:rsidP="00316081">
            <w:pPr>
              <w:pStyle w:val="FootnoteText"/>
              <w:tabs>
                <w:tab w:val="right" w:pos="1944"/>
              </w:tabs>
              <w:spacing w:before="20"/>
              <w:ind w:left="72" w:hanging="72"/>
              <w:rPr>
                <w:sz w:val="16"/>
              </w:rPr>
            </w:pPr>
            <w:r>
              <w:rPr>
                <w:sz w:val="16"/>
              </w:rPr>
              <w:t>Min Lvl:  Bbn6.</w:t>
            </w:r>
          </w:p>
        </w:tc>
        <w:tc>
          <w:tcPr>
            <w:tcW w:w="1260" w:type="dxa"/>
            <w:tcBorders>
              <w:top w:val="single" w:sz="12" w:space="0" w:color="auto"/>
              <w:bottom w:val="single" w:sz="12" w:space="0" w:color="auto"/>
            </w:tcBorders>
          </w:tcPr>
          <w:p w14:paraId="775C5A55" w14:textId="77777777" w:rsidR="0069137D" w:rsidRDefault="00000000" w:rsidP="00316081">
            <w:pPr>
              <w:tabs>
                <w:tab w:val="right" w:pos="1051"/>
              </w:tabs>
              <w:spacing w:before="20"/>
              <w:ind w:left="224" w:hanging="224"/>
              <w:rPr>
                <w:sz w:val="16"/>
              </w:rPr>
            </w:pPr>
            <w:r>
              <w:rPr>
                <w:sz w:val="16"/>
              </w:rPr>
              <w:t xml:space="preserve">HD:  </w:t>
            </w:r>
            <w:r>
              <w:rPr>
                <w:sz w:val="16"/>
              </w:rPr>
              <w:tab/>
              <w:t>d12</w:t>
            </w:r>
          </w:p>
          <w:p w14:paraId="2D0271A1"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51CE05FA"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67C83583"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Fort</w:t>
            </w:r>
          </w:p>
          <w:p w14:paraId="06B9DFCD"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23CB5C98"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4BABF1A2"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1E61B975" w14:textId="77777777" w:rsidR="0069137D" w:rsidRDefault="00000000" w:rsidP="00316081">
            <w:pPr>
              <w:pStyle w:val="FootnoteText"/>
              <w:spacing w:before="20"/>
              <w:ind w:left="72" w:hanging="72"/>
              <w:rPr>
                <w:sz w:val="16"/>
              </w:rPr>
            </w:pPr>
            <w:r>
              <w:rPr>
                <w:sz w:val="16"/>
              </w:rPr>
              <w:t>Str:  Climb, Jump, Swim.</w:t>
            </w:r>
          </w:p>
          <w:p w14:paraId="26147CAC" w14:textId="77777777" w:rsidR="0069137D" w:rsidRDefault="00000000" w:rsidP="00316081">
            <w:pPr>
              <w:pStyle w:val="FootnoteText"/>
              <w:spacing w:before="20"/>
              <w:ind w:left="72" w:hanging="72"/>
              <w:rPr>
                <w:sz w:val="16"/>
              </w:rPr>
            </w:pPr>
            <w:r>
              <w:rPr>
                <w:sz w:val="16"/>
              </w:rPr>
              <w:t>Dex:  Ride.</w:t>
            </w:r>
          </w:p>
          <w:p w14:paraId="7AFF8AAD" w14:textId="77777777" w:rsidR="0069137D" w:rsidRDefault="00000000" w:rsidP="00316081">
            <w:pPr>
              <w:pStyle w:val="FootnoteText"/>
              <w:spacing w:before="20"/>
              <w:ind w:left="72" w:hanging="72"/>
              <w:rPr>
                <w:sz w:val="16"/>
              </w:rPr>
            </w:pPr>
            <w:r>
              <w:rPr>
                <w:sz w:val="16"/>
              </w:rPr>
              <w:t>Int:  Craft.</w:t>
            </w:r>
          </w:p>
          <w:p w14:paraId="387817E4" w14:textId="77777777" w:rsidR="0069137D" w:rsidRDefault="00000000" w:rsidP="00316081">
            <w:pPr>
              <w:pStyle w:val="FootnoteText"/>
              <w:spacing w:before="20"/>
              <w:ind w:left="72" w:hanging="72"/>
              <w:rPr>
                <w:sz w:val="16"/>
              </w:rPr>
            </w:pPr>
            <w:r>
              <w:rPr>
                <w:sz w:val="16"/>
              </w:rPr>
              <w:t>Wis:  Listen, Survival.</w:t>
            </w:r>
          </w:p>
          <w:p w14:paraId="72396835" w14:textId="77777777" w:rsidR="0069137D" w:rsidRDefault="00000000" w:rsidP="00316081">
            <w:pPr>
              <w:pStyle w:val="FootnoteText"/>
              <w:spacing w:before="20"/>
              <w:ind w:left="72" w:hanging="72"/>
              <w:rPr>
                <w:sz w:val="16"/>
              </w:rPr>
            </w:pPr>
            <w:r>
              <w:rPr>
                <w:sz w:val="16"/>
              </w:rPr>
              <w:t>Cha:  Handle Animal, Intimidate.</w:t>
            </w:r>
          </w:p>
        </w:tc>
        <w:tc>
          <w:tcPr>
            <w:tcW w:w="4140" w:type="dxa"/>
            <w:tcBorders>
              <w:top w:val="single" w:sz="12" w:space="0" w:color="auto"/>
              <w:bottom w:val="single" w:sz="12" w:space="0" w:color="auto"/>
            </w:tcBorders>
          </w:tcPr>
          <w:p w14:paraId="1F5FA60D"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Casts Wisdom-based Prepared Divine from the </w:t>
            </w:r>
            <w:r>
              <w:rPr>
                <w:sz w:val="16"/>
                <w:u w:val="single"/>
              </w:rPr>
              <w:t>Champion of Gwynharwyf Spell List</w:t>
            </w:r>
            <w:r>
              <w:rPr>
                <w:sz w:val="16"/>
              </w:rPr>
              <w:t xml:space="preserve"> (see page </w:t>
            </w:r>
            <w:r>
              <w:rPr>
                <w:sz w:val="16"/>
              </w:rPr>
              <w:fldChar w:fldCharType="begin"/>
            </w:r>
            <w:r>
              <w:rPr>
                <w:sz w:val="16"/>
              </w:rPr>
              <w:instrText xml:space="preserve"> PAGEREF _Ref117071574 \h </w:instrText>
            </w:r>
            <w:r>
              <w:rPr>
                <w:sz w:val="16"/>
              </w:rPr>
            </w:r>
            <w:r>
              <w:rPr>
                <w:sz w:val="16"/>
              </w:rPr>
              <w:fldChar w:fldCharType="separate"/>
            </w:r>
            <w:r>
              <w:rPr>
                <w:noProof/>
                <w:sz w:val="16"/>
              </w:rPr>
              <w:t>104</w:t>
            </w:r>
            <w:r>
              <w:rPr>
                <w:sz w:val="16"/>
              </w:rPr>
              <w:fldChar w:fldCharType="end"/>
            </w:r>
            <w:r>
              <w:rPr>
                <w:sz w:val="16"/>
              </w:rPr>
              <w:t>).</w:t>
            </w:r>
          </w:p>
          <w:p w14:paraId="337210AC" w14:textId="77777777" w:rsidR="0069137D" w:rsidRDefault="00000000" w:rsidP="00316081">
            <w:pPr>
              <w:tabs>
                <w:tab w:val="left" w:pos="252"/>
              </w:tabs>
              <w:spacing w:before="20" w:after="20"/>
              <w:ind w:left="432" w:hanging="432"/>
              <w:rPr>
                <w:sz w:val="16"/>
              </w:rPr>
            </w:pPr>
            <w:r>
              <w:rPr>
                <w:sz w:val="16"/>
              </w:rPr>
              <w:tab/>
              <w:t>Add Class level to Barbarian level (if any) to determine the number of Rages per day, if they are “Greater”, “Tireless”, and/or “Mighty”.</w:t>
            </w:r>
          </w:p>
          <w:p w14:paraId="39F6690E" w14:textId="77777777" w:rsidR="0069137D" w:rsidRDefault="00000000" w:rsidP="00316081">
            <w:pPr>
              <w:tabs>
                <w:tab w:val="left" w:pos="252"/>
              </w:tabs>
              <w:spacing w:before="20" w:after="20"/>
              <w:ind w:left="432" w:hanging="432"/>
              <w:rPr>
                <w:sz w:val="16"/>
              </w:rPr>
            </w:pPr>
            <w:r>
              <w:rPr>
                <w:sz w:val="16"/>
              </w:rPr>
              <w:tab/>
            </w:r>
            <w:r>
              <w:rPr>
                <w:i/>
                <w:iCs/>
                <w:sz w:val="16"/>
              </w:rPr>
              <w:t>Detect Evil</w:t>
            </w:r>
            <w:r>
              <w:rPr>
                <w:sz w:val="16"/>
              </w:rPr>
              <w:t>, at will.  Usable while Raging.</w:t>
            </w:r>
          </w:p>
          <w:p w14:paraId="3D291E5F" w14:textId="77777777" w:rsidR="0069137D" w:rsidRDefault="00000000" w:rsidP="00316081">
            <w:pPr>
              <w:tabs>
                <w:tab w:val="left" w:pos="252"/>
              </w:tabs>
              <w:spacing w:before="20" w:after="20"/>
              <w:ind w:left="432" w:hanging="432"/>
              <w:rPr>
                <w:sz w:val="16"/>
              </w:rPr>
            </w:pPr>
            <w:r>
              <w:rPr>
                <w:sz w:val="16"/>
              </w:rPr>
              <w:tab/>
              <w:t>Smite Evil, 1/day – Gain a bonus to attack roll equal to your Charisma modifier &amp; a bonus to damage equal to your Class level.</w:t>
            </w:r>
          </w:p>
          <w:p w14:paraId="6D7EE5A5"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 xml:space="preserve">Gain a bonus equal to your Charisma modifier to all saving throws. </w:t>
            </w:r>
          </w:p>
          <w:p w14:paraId="383CE18E" w14:textId="77777777" w:rsidR="0069137D" w:rsidRDefault="00000000" w:rsidP="00316081">
            <w:pPr>
              <w:tabs>
                <w:tab w:val="left" w:pos="252"/>
              </w:tabs>
              <w:spacing w:before="20" w:after="20"/>
              <w:ind w:left="432" w:hanging="432"/>
              <w:rPr>
                <w:sz w:val="16"/>
              </w:rPr>
            </w:pPr>
            <w:r>
              <w:rPr>
                <w:sz w:val="16"/>
              </w:rPr>
              <w:tab/>
              <w:t xml:space="preserve">Furious Casting – you are able to cast spell from the </w:t>
            </w:r>
            <w:r>
              <w:rPr>
                <w:sz w:val="16"/>
                <w:u w:val="single"/>
              </w:rPr>
              <w:t>Champion of Gwynharwyf Spell List</w:t>
            </w:r>
            <w:r>
              <w:rPr>
                <w:sz w:val="16"/>
              </w:rPr>
              <w:t xml:space="preserve"> while raging.</w:t>
            </w:r>
          </w:p>
        </w:tc>
      </w:tr>
      <w:tr w:rsidR="00316081" w14:paraId="223E496D" w14:textId="77777777">
        <w:trPr>
          <w:cantSplit/>
        </w:trPr>
        <w:tc>
          <w:tcPr>
            <w:tcW w:w="1260" w:type="dxa"/>
            <w:tcBorders>
              <w:top w:val="single" w:sz="12" w:space="0" w:color="auto"/>
              <w:bottom w:val="single" w:sz="12" w:space="0" w:color="auto"/>
            </w:tcBorders>
          </w:tcPr>
          <w:p w14:paraId="7DAC6BC9" w14:textId="77777777" w:rsidR="0069137D" w:rsidRDefault="0069137D" w:rsidP="00316081">
            <w:pPr>
              <w:rPr>
                <w:sz w:val="2"/>
              </w:rPr>
            </w:pPr>
          </w:p>
          <w:p w14:paraId="5AB00B42" w14:textId="77777777" w:rsidR="0069137D" w:rsidRDefault="00000000" w:rsidP="00316081">
            <w:pPr>
              <w:pStyle w:val="Heading4"/>
              <w:ind w:right="-108"/>
            </w:pPr>
            <w:bookmarkStart w:id="237" w:name="_Ref117333915"/>
            <w:bookmarkStart w:id="238" w:name="_Toc121034122"/>
            <w:r>
              <w:t>Charlatan</w:t>
            </w:r>
            <w:bookmarkEnd w:id="237"/>
            <w:bookmarkEnd w:id="238"/>
            <w:r>
              <w:fldChar w:fldCharType="begin"/>
            </w:r>
            <w:r>
              <w:instrText xml:space="preserve"> XE "Charlatan" </w:instrText>
            </w:r>
            <w:r>
              <w:fldChar w:fldCharType="end"/>
            </w:r>
          </w:p>
          <w:p w14:paraId="2EACCBF4" w14:textId="77777777" w:rsidR="0069137D" w:rsidRDefault="00000000" w:rsidP="00316081">
            <w:pPr>
              <w:spacing w:before="20" w:after="20"/>
              <w:ind w:left="72" w:right="-115"/>
              <w:rPr>
                <w:sz w:val="16"/>
              </w:rPr>
            </w:pPr>
            <w:r>
              <w:rPr>
                <w:sz w:val="16"/>
              </w:rPr>
              <w:t xml:space="preserve">(someone who simulates being a spell caster (arcane or divine) through trickery) </w:t>
            </w:r>
            <w:r>
              <w:rPr>
                <w:sz w:val="16"/>
              </w:rPr>
              <w:br/>
            </w:r>
            <w:r>
              <w:rPr>
                <w:sz w:val="12"/>
              </w:rPr>
              <w:t>(DR335 p62)</w:t>
            </w:r>
          </w:p>
        </w:tc>
        <w:tc>
          <w:tcPr>
            <w:tcW w:w="2160" w:type="dxa"/>
            <w:tcBorders>
              <w:top w:val="single" w:sz="12" w:space="0" w:color="auto"/>
              <w:bottom w:val="single" w:sz="12" w:space="0" w:color="auto"/>
            </w:tcBorders>
          </w:tcPr>
          <w:p w14:paraId="3619157A" w14:textId="77777777" w:rsidR="0069137D" w:rsidRDefault="00000000" w:rsidP="00316081">
            <w:pPr>
              <w:pStyle w:val="FootnoteText"/>
              <w:tabs>
                <w:tab w:val="right" w:pos="1944"/>
              </w:tabs>
              <w:spacing w:before="20"/>
              <w:ind w:left="72" w:right="72" w:hanging="72"/>
              <w:rPr>
                <w:sz w:val="16"/>
              </w:rPr>
            </w:pPr>
            <w:r>
              <w:rPr>
                <w:sz w:val="16"/>
              </w:rPr>
              <w:t xml:space="preserve">Bluff:  </w:t>
            </w:r>
            <w:r>
              <w:rPr>
                <w:sz w:val="16"/>
              </w:rPr>
              <w:tab/>
              <w:t>8 ranks.</w:t>
            </w:r>
          </w:p>
          <w:p w14:paraId="7B59A7E2" w14:textId="77777777" w:rsidR="0069137D" w:rsidRDefault="00000000" w:rsidP="00316081">
            <w:pPr>
              <w:pStyle w:val="FootnoteText"/>
              <w:tabs>
                <w:tab w:val="right" w:pos="1944"/>
              </w:tabs>
              <w:spacing w:before="20"/>
              <w:ind w:left="72" w:right="72" w:hanging="72"/>
              <w:rPr>
                <w:sz w:val="16"/>
              </w:rPr>
            </w:pPr>
            <w:r>
              <w:rPr>
                <w:sz w:val="16"/>
              </w:rPr>
              <w:t xml:space="preserve">Know (arcana) –or– Know(religion):  </w:t>
            </w:r>
            <w:r>
              <w:rPr>
                <w:sz w:val="16"/>
              </w:rPr>
              <w:tab/>
              <w:t>2 ranks.</w:t>
            </w:r>
          </w:p>
          <w:p w14:paraId="398A7CA4" w14:textId="77777777" w:rsidR="0069137D" w:rsidRDefault="00000000" w:rsidP="00316081">
            <w:pPr>
              <w:pStyle w:val="FootnoteText"/>
              <w:tabs>
                <w:tab w:val="right" w:pos="1944"/>
              </w:tabs>
              <w:spacing w:before="20"/>
              <w:ind w:left="72" w:right="72" w:hanging="72"/>
              <w:rPr>
                <w:sz w:val="16"/>
              </w:rPr>
            </w:pPr>
            <w:r>
              <w:rPr>
                <w:sz w:val="16"/>
              </w:rPr>
              <w:t xml:space="preserve">Perform (act):  </w:t>
            </w:r>
            <w:r>
              <w:rPr>
                <w:sz w:val="16"/>
              </w:rPr>
              <w:tab/>
              <w:t>4 ranks.</w:t>
            </w:r>
          </w:p>
          <w:p w14:paraId="10DC7D04" w14:textId="77777777" w:rsidR="0069137D" w:rsidRDefault="00000000" w:rsidP="00316081">
            <w:pPr>
              <w:pStyle w:val="FootnoteText"/>
              <w:tabs>
                <w:tab w:val="right" w:pos="1944"/>
              </w:tabs>
              <w:spacing w:before="20"/>
              <w:ind w:left="72" w:right="72" w:hanging="72"/>
              <w:rPr>
                <w:sz w:val="16"/>
              </w:rPr>
            </w:pPr>
            <w:r>
              <w:rPr>
                <w:sz w:val="16"/>
              </w:rPr>
              <w:t xml:space="preserve">Spellcraft:  </w:t>
            </w:r>
            <w:r>
              <w:rPr>
                <w:sz w:val="16"/>
              </w:rPr>
              <w:tab/>
              <w:t>2 ranks.</w:t>
            </w:r>
          </w:p>
          <w:p w14:paraId="75B4C955" w14:textId="77777777" w:rsidR="0069137D" w:rsidRDefault="00000000" w:rsidP="00316081">
            <w:pPr>
              <w:pStyle w:val="FootnoteText"/>
              <w:tabs>
                <w:tab w:val="right" w:pos="1944"/>
              </w:tabs>
              <w:spacing w:before="20"/>
              <w:ind w:left="72" w:hanging="72"/>
              <w:rPr>
                <w:sz w:val="16"/>
              </w:rPr>
            </w:pPr>
            <w:r>
              <w:rPr>
                <w:sz w:val="16"/>
              </w:rPr>
              <w:t xml:space="preserve">Feats:  </w:t>
            </w:r>
            <w:r>
              <w:rPr>
                <w:sz w:val="16"/>
              </w:rPr>
              <w:tab/>
              <w:t>Skill Focus (Bluff).</w:t>
            </w:r>
          </w:p>
          <w:p w14:paraId="339CBBA3" w14:textId="77777777" w:rsidR="0069137D" w:rsidRDefault="00000000" w:rsidP="00316081">
            <w:pPr>
              <w:pStyle w:val="FootnoteText"/>
              <w:tabs>
                <w:tab w:val="right" w:pos="1944"/>
              </w:tabs>
              <w:spacing w:before="20"/>
              <w:ind w:left="72" w:hanging="72"/>
              <w:rPr>
                <w:sz w:val="16"/>
              </w:rPr>
            </w:pPr>
            <w:r>
              <w:rPr>
                <w:sz w:val="16"/>
              </w:rPr>
              <w:t>Min Lvl:  Brd5, Rog5, Sor5, Bbn13, Clr13, Drd13, Ftr13, Mnk13, Pal13, Rgr13, Wiz13.</w:t>
            </w:r>
          </w:p>
        </w:tc>
        <w:tc>
          <w:tcPr>
            <w:tcW w:w="1260" w:type="dxa"/>
            <w:tcBorders>
              <w:top w:val="single" w:sz="12" w:space="0" w:color="auto"/>
              <w:bottom w:val="single" w:sz="12" w:space="0" w:color="auto"/>
            </w:tcBorders>
          </w:tcPr>
          <w:p w14:paraId="1ED73C80" w14:textId="77777777" w:rsidR="0069137D" w:rsidRDefault="00000000" w:rsidP="00316081">
            <w:pPr>
              <w:tabs>
                <w:tab w:val="right" w:pos="1051"/>
              </w:tabs>
              <w:spacing w:before="20"/>
              <w:ind w:left="224" w:hanging="224"/>
              <w:rPr>
                <w:sz w:val="16"/>
              </w:rPr>
            </w:pPr>
            <w:r>
              <w:rPr>
                <w:sz w:val="16"/>
              </w:rPr>
              <w:t xml:space="preserve">HD:  </w:t>
            </w:r>
            <w:r>
              <w:rPr>
                <w:sz w:val="16"/>
              </w:rPr>
              <w:tab/>
              <w:t>d6</w:t>
            </w:r>
          </w:p>
          <w:p w14:paraId="4238BDA3" w14:textId="77777777" w:rsidR="0069137D" w:rsidRDefault="00000000" w:rsidP="00316081">
            <w:pPr>
              <w:tabs>
                <w:tab w:val="right" w:pos="1051"/>
              </w:tabs>
              <w:spacing w:before="20"/>
              <w:ind w:left="224" w:hanging="224"/>
              <w:rPr>
                <w:sz w:val="16"/>
              </w:rPr>
            </w:pPr>
            <w:r>
              <w:rPr>
                <w:sz w:val="16"/>
              </w:rPr>
              <w:t xml:space="preserve">Skill Points:  </w:t>
            </w:r>
            <w:r>
              <w:rPr>
                <w:sz w:val="16"/>
              </w:rPr>
              <w:tab/>
              <w:t>6</w:t>
            </w:r>
          </w:p>
          <w:p w14:paraId="15CFE677"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63C92B4F"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Will</w:t>
            </w:r>
          </w:p>
          <w:p w14:paraId="378F6BDD"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1429C1EC"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21013CE6"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478A05F1" w14:textId="77777777" w:rsidR="0069137D" w:rsidRDefault="00000000" w:rsidP="00316081">
            <w:pPr>
              <w:pStyle w:val="FootnoteText"/>
              <w:spacing w:before="20"/>
              <w:ind w:left="72" w:right="-108" w:hanging="72"/>
              <w:rPr>
                <w:sz w:val="16"/>
              </w:rPr>
            </w:pPr>
            <w:r>
              <w:rPr>
                <w:sz w:val="16"/>
              </w:rPr>
              <w:t>Dex:  Hide, Move Silently, Sleight of Hand.</w:t>
            </w:r>
          </w:p>
          <w:p w14:paraId="1512C5D8" w14:textId="77777777" w:rsidR="0069137D" w:rsidRDefault="00000000" w:rsidP="00316081">
            <w:pPr>
              <w:pStyle w:val="FootnoteText"/>
              <w:spacing w:before="20"/>
              <w:ind w:left="72" w:right="-108" w:hanging="72"/>
              <w:rPr>
                <w:sz w:val="16"/>
              </w:rPr>
            </w:pPr>
            <w:r>
              <w:rPr>
                <w:sz w:val="16"/>
              </w:rPr>
              <w:t>Con:  Concentrate.</w:t>
            </w:r>
          </w:p>
          <w:p w14:paraId="0C3CBA67" w14:textId="77777777" w:rsidR="0069137D" w:rsidRDefault="00000000" w:rsidP="00316081">
            <w:pPr>
              <w:pStyle w:val="FootnoteText"/>
              <w:spacing w:before="20"/>
              <w:ind w:left="72" w:right="-108" w:hanging="72"/>
              <w:rPr>
                <w:sz w:val="16"/>
              </w:rPr>
            </w:pPr>
            <w:r>
              <w:rPr>
                <w:sz w:val="16"/>
              </w:rPr>
              <w:t>Int:  Appraise, Craft, Forgery, Know(arcana), Know(local), Know(religion), Search, Spellcraft.</w:t>
            </w:r>
          </w:p>
          <w:p w14:paraId="10C7A71C" w14:textId="77777777" w:rsidR="0069137D" w:rsidRDefault="00000000" w:rsidP="00316081">
            <w:pPr>
              <w:pStyle w:val="FootnoteText"/>
              <w:spacing w:before="20"/>
              <w:ind w:left="72" w:right="-108" w:hanging="72"/>
              <w:rPr>
                <w:sz w:val="16"/>
              </w:rPr>
            </w:pPr>
            <w:r>
              <w:rPr>
                <w:sz w:val="16"/>
              </w:rPr>
              <w:t>Wis:  Listen, Profession, Sense Motive, Spot.</w:t>
            </w:r>
          </w:p>
          <w:p w14:paraId="56629EA8" w14:textId="77777777" w:rsidR="0069137D" w:rsidRDefault="00000000" w:rsidP="00316081">
            <w:pPr>
              <w:pStyle w:val="FootnoteText"/>
              <w:spacing w:before="20"/>
              <w:ind w:left="72" w:right="-108" w:hanging="72"/>
              <w:rPr>
                <w:sz w:val="16"/>
              </w:rPr>
            </w:pPr>
            <w:r>
              <w:rPr>
                <w:sz w:val="16"/>
              </w:rPr>
              <w:t>Cha: Bluff, Diplomacy, Disguise, Gather Info, Intimidate, Perform, Use Magic Device.</w:t>
            </w:r>
          </w:p>
          <w:p w14:paraId="206D89CB" w14:textId="77777777" w:rsidR="0069137D" w:rsidRDefault="00000000" w:rsidP="00316081">
            <w:pPr>
              <w:pStyle w:val="FootnoteText"/>
              <w:spacing w:before="20"/>
              <w:ind w:left="72" w:right="-108" w:hanging="72"/>
              <w:rPr>
                <w:sz w:val="16"/>
              </w:rPr>
            </w:pPr>
            <w:r>
              <w:rPr>
                <w:sz w:val="16"/>
              </w:rPr>
              <w:t>Speak Language.</w:t>
            </w:r>
          </w:p>
        </w:tc>
        <w:tc>
          <w:tcPr>
            <w:tcW w:w="4140" w:type="dxa"/>
            <w:tcBorders>
              <w:top w:val="single" w:sz="12" w:space="0" w:color="auto"/>
              <w:bottom w:val="single" w:sz="12" w:space="0" w:color="auto"/>
            </w:tcBorders>
          </w:tcPr>
          <w:p w14:paraId="254C06C4"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False Reputation – if you are the target of a Bardic Knowledge, Gather Information, or Knowledge check and it succeeds by </w:t>
            </w:r>
            <w:r>
              <w:rPr>
                <w:sz w:val="16"/>
                <w:u w:val="single"/>
              </w:rPr>
              <w:t>less</w:t>
            </w:r>
            <w:r>
              <w:rPr>
                <w:sz w:val="16"/>
              </w:rPr>
              <w:t xml:space="preserve"> than 10, the person making the check learns facts that support your false claims.</w:t>
            </w:r>
          </w:p>
          <w:p w14:paraId="70AC54C2" w14:textId="77777777" w:rsidR="0069137D" w:rsidRDefault="00000000" w:rsidP="00316081">
            <w:pPr>
              <w:tabs>
                <w:tab w:val="left" w:pos="252"/>
              </w:tabs>
              <w:spacing w:before="20" w:after="20"/>
              <w:ind w:left="432" w:hanging="432"/>
              <w:rPr>
                <w:sz w:val="16"/>
              </w:rPr>
            </w:pPr>
            <w:r>
              <w:rPr>
                <w:sz w:val="16"/>
              </w:rPr>
              <w:tab/>
              <w:t>Pretender – gain a Circumstance bonus equal to your Class level to Disguise check when attempting to pass as a spellcaster.</w:t>
            </w:r>
          </w:p>
          <w:p w14:paraId="1E3C823A" w14:textId="77777777" w:rsidR="0069137D" w:rsidRPr="00261EAC" w:rsidRDefault="00000000" w:rsidP="00316081">
            <w:pPr>
              <w:tabs>
                <w:tab w:val="left" w:pos="252"/>
              </w:tabs>
              <w:spacing w:before="20" w:after="20"/>
              <w:ind w:left="432" w:hanging="432"/>
              <w:rPr>
                <w:sz w:val="16"/>
              </w:rPr>
            </w:pPr>
            <w:r>
              <w:rPr>
                <w:sz w:val="16"/>
              </w:rPr>
              <w:tab/>
            </w:r>
            <w:r>
              <w:rPr>
                <w:iCs/>
                <w:sz w:val="16"/>
              </w:rPr>
              <w:t xml:space="preserve">Tricks of the Trade – as an </w:t>
            </w:r>
            <w:r>
              <w:rPr>
                <w:iCs/>
                <w:sz w:val="16"/>
                <w:u w:val="single"/>
              </w:rPr>
              <w:t>Extraordinary</w:t>
            </w:r>
            <w:r>
              <w:rPr>
                <w:iCs/>
                <w:sz w:val="16"/>
              </w:rPr>
              <w:t xml:space="preserve"> ability, you may simulate the spells </w:t>
            </w:r>
            <w:r>
              <w:rPr>
                <w:i/>
                <w:iCs/>
                <w:sz w:val="16"/>
              </w:rPr>
              <w:t>Burning Hands</w:t>
            </w:r>
            <w:r>
              <w:rPr>
                <w:iCs/>
                <w:sz w:val="16"/>
              </w:rPr>
              <w:t xml:space="preserve"> and </w:t>
            </w:r>
            <w:r>
              <w:rPr>
                <w:i/>
                <w:iCs/>
                <w:sz w:val="16"/>
              </w:rPr>
              <w:t>Flare</w:t>
            </w:r>
            <w:r>
              <w:rPr>
                <w:iCs/>
                <w:sz w:val="16"/>
              </w:rPr>
              <w:t xml:space="preserve"> by using alchemical components.  Your effective caster level is your Class level &amp; the DC is Charisma-based. You may use his ability (1 + Class level + Charisma modifier) times per day.  Note:  at 3</w:t>
            </w:r>
            <w:r w:rsidRPr="00261EAC">
              <w:rPr>
                <w:iCs/>
                <w:sz w:val="16"/>
                <w:vertAlign w:val="superscript"/>
              </w:rPr>
              <w:t>rd</w:t>
            </w:r>
            <w:r>
              <w:rPr>
                <w:iCs/>
                <w:sz w:val="16"/>
              </w:rPr>
              <w:t xml:space="preserve"> level, you add </w:t>
            </w:r>
            <w:r>
              <w:rPr>
                <w:i/>
                <w:iCs/>
                <w:sz w:val="16"/>
              </w:rPr>
              <w:t>Glitterdust, Obscuring Mist,</w:t>
            </w:r>
            <w:r>
              <w:rPr>
                <w:iCs/>
                <w:sz w:val="16"/>
              </w:rPr>
              <w:t>&amp;</w:t>
            </w:r>
            <w:r>
              <w:rPr>
                <w:i/>
                <w:iCs/>
                <w:sz w:val="16"/>
              </w:rPr>
              <w:t xml:space="preserve"> Pyrotechnics</w:t>
            </w:r>
            <w:r>
              <w:rPr>
                <w:iCs/>
                <w:sz w:val="16"/>
              </w:rPr>
              <w:t xml:space="preserve"> to the list of ‘spells’ you can ‘cast’.</w:t>
            </w:r>
          </w:p>
          <w:p w14:paraId="125CA657"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 xml:space="preserve">Feigned Casting – by succeeding on an opposed Bluff vs. Spellcraft/Sense Motives check, you can convince observers that you have cast a spell that does </w:t>
            </w:r>
            <w:r>
              <w:rPr>
                <w:sz w:val="16"/>
                <w:u w:val="single"/>
              </w:rPr>
              <w:t>not</w:t>
            </w:r>
            <w:r>
              <w:rPr>
                <w:sz w:val="16"/>
              </w:rPr>
              <w:t xml:space="preserve"> have a visual effect or affects another creature (such as </w:t>
            </w:r>
            <w:r>
              <w:rPr>
                <w:i/>
                <w:sz w:val="16"/>
              </w:rPr>
              <w:t>Detect Magic</w:t>
            </w:r>
            <w:r>
              <w:rPr>
                <w:sz w:val="16"/>
              </w:rPr>
              <w:t xml:space="preserve">). </w:t>
            </w:r>
          </w:p>
          <w:p w14:paraId="07662516" w14:textId="77777777" w:rsidR="0069137D" w:rsidRDefault="00000000" w:rsidP="00316081">
            <w:pPr>
              <w:tabs>
                <w:tab w:val="left" w:pos="252"/>
              </w:tabs>
              <w:spacing w:before="20" w:after="20"/>
              <w:ind w:left="432" w:right="-108" w:hanging="432"/>
              <w:rPr>
                <w:sz w:val="16"/>
              </w:rPr>
            </w:pPr>
            <w:r>
              <w:rPr>
                <w:sz w:val="16"/>
              </w:rPr>
              <w:tab/>
              <w:t>Fortune Teller’s Eye – by observing a target for 1 minute, you may make a Sense Motive check vs. DC 20 (or the target’s Disguise check if he/she is trying to trick you (minimum DC 20)) to correctly guess one aspect of the target’s alignment, the target’s class, &amp; relative power (based on level).  This is normally used to simulate divination.</w:t>
            </w:r>
          </w:p>
          <w:p w14:paraId="74A9696C" w14:textId="77777777" w:rsidR="0069137D" w:rsidRDefault="00000000" w:rsidP="00316081">
            <w:pPr>
              <w:tabs>
                <w:tab w:val="left" w:pos="252"/>
              </w:tabs>
              <w:spacing w:before="20" w:after="20"/>
              <w:ind w:left="432" w:hanging="432"/>
              <w:rPr>
                <w:sz w:val="16"/>
              </w:rPr>
            </w:pPr>
            <w:r>
              <w:rPr>
                <w:sz w:val="16"/>
              </w:rPr>
              <w:tab/>
              <w:t>Steal the Credit – you receive a +4 Competence bonus on a Bluff check to convince people that you are responsible for a natural event (e.g., a storm) or someone else’s actions.</w:t>
            </w:r>
          </w:p>
        </w:tc>
      </w:tr>
      <w:tr w:rsidR="00316081" w14:paraId="757135BF" w14:textId="77777777">
        <w:trPr>
          <w:cantSplit/>
        </w:trPr>
        <w:tc>
          <w:tcPr>
            <w:tcW w:w="1260" w:type="dxa"/>
            <w:tcBorders>
              <w:top w:val="single" w:sz="12" w:space="0" w:color="auto"/>
              <w:bottom w:val="single" w:sz="12" w:space="0" w:color="auto"/>
            </w:tcBorders>
          </w:tcPr>
          <w:p w14:paraId="4A93915F" w14:textId="77777777" w:rsidR="0069137D" w:rsidRDefault="0069137D">
            <w:pPr>
              <w:rPr>
                <w:sz w:val="2"/>
              </w:rPr>
            </w:pPr>
          </w:p>
          <w:p w14:paraId="1A3CBAE3" w14:textId="77777777" w:rsidR="0069137D" w:rsidRDefault="00000000" w:rsidP="00316081">
            <w:pPr>
              <w:pStyle w:val="Heading4"/>
              <w:ind w:right="-108"/>
            </w:pPr>
            <w:bookmarkStart w:id="239" w:name="_Ref117333978"/>
            <w:bookmarkStart w:id="240" w:name="_Toc121034123"/>
            <w:r>
              <w:t>Chimeric Champion of Garl Glittergold</w:t>
            </w:r>
            <w:bookmarkEnd w:id="239"/>
            <w:bookmarkEnd w:id="240"/>
            <w:r>
              <w:fldChar w:fldCharType="begin"/>
            </w:r>
            <w:r>
              <w:instrText xml:space="preserve"> XE "Chimeric Champion of Garl Glittergold" </w:instrText>
            </w:r>
            <w:r>
              <w:fldChar w:fldCharType="end"/>
            </w:r>
          </w:p>
          <w:p w14:paraId="26DA53FC" w14:textId="77777777" w:rsidR="0069137D" w:rsidRDefault="00000000" w:rsidP="00316081">
            <w:pPr>
              <w:spacing w:before="20" w:after="20"/>
              <w:ind w:left="72" w:right="-115"/>
              <w:rPr>
                <w:sz w:val="16"/>
              </w:rPr>
            </w:pPr>
            <w:r>
              <w:rPr>
                <w:sz w:val="16"/>
              </w:rPr>
              <w:t xml:space="preserve">(specialty priest of the Deity of Gnomes and Illusions, who can create Illusion-based magic like an Arcane caster) </w:t>
            </w:r>
            <w:r>
              <w:rPr>
                <w:sz w:val="16"/>
              </w:rPr>
              <w:br/>
            </w:r>
            <w:r>
              <w:rPr>
                <w:sz w:val="12"/>
              </w:rPr>
              <w:t>(DR328 p23)</w:t>
            </w:r>
          </w:p>
        </w:tc>
        <w:tc>
          <w:tcPr>
            <w:tcW w:w="2160" w:type="dxa"/>
            <w:tcBorders>
              <w:top w:val="single" w:sz="12" w:space="0" w:color="auto"/>
              <w:bottom w:val="single" w:sz="12" w:space="0" w:color="auto"/>
            </w:tcBorders>
          </w:tcPr>
          <w:p w14:paraId="20D4A2E5" w14:textId="77777777" w:rsidR="0069137D" w:rsidRDefault="00000000" w:rsidP="00316081">
            <w:pPr>
              <w:pStyle w:val="FootnoteText"/>
              <w:tabs>
                <w:tab w:val="right" w:pos="1944"/>
              </w:tabs>
              <w:spacing w:before="20"/>
              <w:ind w:left="72" w:right="72" w:hanging="72"/>
              <w:rPr>
                <w:sz w:val="16"/>
              </w:rPr>
            </w:pPr>
            <w:r>
              <w:rPr>
                <w:sz w:val="16"/>
              </w:rPr>
              <w:t xml:space="preserve">Patron:  </w:t>
            </w:r>
            <w:r>
              <w:rPr>
                <w:sz w:val="16"/>
              </w:rPr>
              <w:tab/>
              <w:t>Garl Glittergold.</w:t>
            </w:r>
          </w:p>
          <w:p w14:paraId="1879F573" w14:textId="77777777" w:rsidR="0069137D" w:rsidRDefault="00000000" w:rsidP="00316081">
            <w:pPr>
              <w:pStyle w:val="FootnoteText"/>
              <w:tabs>
                <w:tab w:val="right" w:pos="1944"/>
              </w:tabs>
              <w:spacing w:before="20"/>
              <w:ind w:left="72" w:right="72" w:hanging="72"/>
              <w:rPr>
                <w:sz w:val="16"/>
              </w:rPr>
            </w:pPr>
            <w:r>
              <w:rPr>
                <w:sz w:val="16"/>
              </w:rPr>
              <w:t xml:space="preserve">Race:  </w:t>
            </w:r>
            <w:r>
              <w:rPr>
                <w:sz w:val="16"/>
              </w:rPr>
              <w:tab/>
              <w:t>Gnome.</w:t>
            </w:r>
          </w:p>
          <w:p w14:paraId="19C9F07B" w14:textId="77777777" w:rsidR="0069137D" w:rsidRDefault="00000000" w:rsidP="00316081">
            <w:pPr>
              <w:pStyle w:val="FootnoteText"/>
              <w:tabs>
                <w:tab w:val="right" w:pos="1944"/>
              </w:tabs>
              <w:spacing w:before="20"/>
              <w:ind w:left="72" w:right="72" w:hanging="72"/>
              <w:rPr>
                <w:sz w:val="16"/>
              </w:rPr>
            </w:pPr>
            <w:r>
              <w:rPr>
                <w:sz w:val="16"/>
              </w:rPr>
              <w:t xml:space="preserve">Base Will Save:  </w:t>
            </w:r>
            <w:r>
              <w:rPr>
                <w:sz w:val="16"/>
              </w:rPr>
              <w:tab/>
              <w:t>+5.</w:t>
            </w:r>
          </w:p>
          <w:p w14:paraId="731B5EE5" w14:textId="77777777" w:rsidR="0069137D" w:rsidRDefault="00000000" w:rsidP="00316081">
            <w:pPr>
              <w:pStyle w:val="FootnoteText"/>
              <w:tabs>
                <w:tab w:val="right" w:pos="1944"/>
              </w:tabs>
              <w:spacing w:before="20"/>
              <w:ind w:left="72" w:right="72" w:hanging="72"/>
              <w:rPr>
                <w:sz w:val="16"/>
              </w:rPr>
            </w:pPr>
            <w:r>
              <w:rPr>
                <w:sz w:val="16"/>
              </w:rPr>
              <w:t xml:space="preserve">Craft (alchemy):  </w:t>
            </w:r>
            <w:r>
              <w:rPr>
                <w:sz w:val="16"/>
              </w:rPr>
              <w:tab/>
              <w:t>3 ranks.</w:t>
            </w:r>
          </w:p>
          <w:p w14:paraId="7C146A94" w14:textId="77777777" w:rsidR="0069137D" w:rsidRDefault="00000000" w:rsidP="00316081">
            <w:pPr>
              <w:pStyle w:val="FootnoteText"/>
              <w:tabs>
                <w:tab w:val="right" w:pos="1944"/>
              </w:tabs>
              <w:spacing w:before="20"/>
              <w:ind w:left="72" w:right="72" w:hanging="72"/>
              <w:rPr>
                <w:sz w:val="16"/>
              </w:rPr>
            </w:pPr>
            <w:r>
              <w:rPr>
                <w:sz w:val="16"/>
              </w:rPr>
              <w:t xml:space="preserve">Know (arcana):  </w:t>
            </w:r>
            <w:r>
              <w:rPr>
                <w:sz w:val="16"/>
              </w:rPr>
              <w:tab/>
              <w:t>10 ranks.</w:t>
            </w:r>
          </w:p>
          <w:p w14:paraId="3649A57B" w14:textId="77777777" w:rsidR="0069137D" w:rsidRDefault="00000000" w:rsidP="00316081">
            <w:pPr>
              <w:pStyle w:val="FootnoteText"/>
              <w:tabs>
                <w:tab w:val="right" w:pos="1944"/>
              </w:tabs>
              <w:spacing w:before="20"/>
              <w:ind w:left="72" w:hanging="72"/>
              <w:rPr>
                <w:sz w:val="16"/>
              </w:rPr>
            </w:pPr>
            <w:r>
              <w:rPr>
                <w:sz w:val="16"/>
              </w:rPr>
              <w:t xml:space="preserve">Feats:  </w:t>
            </w:r>
            <w:r>
              <w:rPr>
                <w:sz w:val="16"/>
              </w:rPr>
              <w:tab/>
              <w:t xml:space="preserve">Brew Potion, </w:t>
            </w:r>
            <w:r>
              <w:rPr>
                <w:sz w:val="16"/>
              </w:rPr>
              <w:br/>
            </w:r>
            <w:r>
              <w:rPr>
                <w:sz w:val="16"/>
              </w:rPr>
              <w:tab/>
              <w:t>Scribe Scroll.</w:t>
            </w:r>
          </w:p>
          <w:p w14:paraId="425E20F2" w14:textId="77777777" w:rsidR="0069137D" w:rsidRDefault="00000000" w:rsidP="00316081">
            <w:pPr>
              <w:pStyle w:val="FootnoteText"/>
              <w:tabs>
                <w:tab w:val="right" w:pos="1944"/>
              </w:tabs>
              <w:spacing w:before="20"/>
              <w:ind w:left="72" w:hanging="72"/>
              <w:rPr>
                <w:sz w:val="16"/>
              </w:rPr>
            </w:pPr>
            <w:r>
              <w:rPr>
                <w:sz w:val="16"/>
              </w:rPr>
              <w:t>Able to cast Divine spells of at least 3</w:t>
            </w:r>
            <w:r w:rsidRPr="00BF4483">
              <w:rPr>
                <w:sz w:val="16"/>
                <w:vertAlign w:val="superscript"/>
              </w:rPr>
              <w:t>rd</w:t>
            </w:r>
            <w:r>
              <w:rPr>
                <w:sz w:val="16"/>
              </w:rPr>
              <w:t xml:space="preserve"> level.</w:t>
            </w:r>
          </w:p>
          <w:p w14:paraId="3022C5C6" w14:textId="77777777" w:rsidR="0069137D" w:rsidRDefault="00000000" w:rsidP="00316081">
            <w:pPr>
              <w:pStyle w:val="FootnoteText"/>
              <w:tabs>
                <w:tab w:val="right" w:pos="1944"/>
              </w:tabs>
              <w:spacing w:before="20"/>
              <w:ind w:left="72" w:hanging="72"/>
              <w:rPr>
                <w:sz w:val="16"/>
              </w:rPr>
            </w:pPr>
            <w:r>
              <w:rPr>
                <w:sz w:val="16"/>
              </w:rPr>
              <w:t>Min Lvl:  Clr17, Pal17.</w:t>
            </w:r>
          </w:p>
        </w:tc>
        <w:tc>
          <w:tcPr>
            <w:tcW w:w="1260" w:type="dxa"/>
            <w:tcBorders>
              <w:top w:val="single" w:sz="12" w:space="0" w:color="auto"/>
              <w:bottom w:val="single" w:sz="12" w:space="0" w:color="auto"/>
            </w:tcBorders>
          </w:tcPr>
          <w:p w14:paraId="4109F8F3"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36A048B6"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3E123E11"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5CE3E4BF"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2DCB53AC"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6C55B09E"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2E659403"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09EBFF40" w14:textId="77777777" w:rsidR="0069137D" w:rsidRDefault="00000000" w:rsidP="00316081">
            <w:pPr>
              <w:pStyle w:val="FootnoteText"/>
              <w:spacing w:before="20"/>
              <w:ind w:left="72" w:hanging="72"/>
              <w:rPr>
                <w:sz w:val="16"/>
              </w:rPr>
            </w:pPr>
            <w:r>
              <w:rPr>
                <w:sz w:val="16"/>
              </w:rPr>
              <w:t>Con:  Concentrate.</w:t>
            </w:r>
          </w:p>
          <w:p w14:paraId="3DABEAA7" w14:textId="77777777" w:rsidR="0069137D" w:rsidRDefault="00000000" w:rsidP="00316081">
            <w:pPr>
              <w:pStyle w:val="FootnoteText"/>
              <w:spacing w:before="20"/>
              <w:ind w:left="72" w:hanging="72"/>
              <w:rPr>
                <w:sz w:val="16"/>
              </w:rPr>
            </w:pPr>
            <w:r>
              <w:rPr>
                <w:sz w:val="16"/>
              </w:rPr>
              <w:t>Int:  Craft, Know(arcana), Know(religion), Spellcraft.</w:t>
            </w:r>
          </w:p>
          <w:p w14:paraId="0755EF8C" w14:textId="77777777" w:rsidR="0069137D" w:rsidRDefault="00000000" w:rsidP="00316081">
            <w:pPr>
              <w:pStyle w:val="FootnoteText"/>
              <w:spacing w:before="20"/>
              <w:ind w:left="72" w:hanging="72"/>
              <w:rPr>
                <w:sz w:val="16"/>
              </w:rPr>
            </w:pPr>
            <w:r>
              <w:rPr>
                <w:sz w:val="16"/>
              </w:rPr>
              <w:t>Wis:  Heal, Profession.</w:t>
            </w:r>
          </w:p>
          <w:p w14:paraId="06D39066" w14:textId="77777777" w:rsidR="0069137D" w:rsidRDefault="00000000" w:rsidP="00316081">
            <w:pPr>
              <w:pStyle w:val="FootnoteText"/>
              <w:spacing w:before="20"/>
              <w:ind w:left="72" w:hanging="72"/>
              <w:rPr>
                <w:sz w:val="16"/>
              </w:rPr>
            </w:pPr>
            <w:r>
              <w:rPr>
                <w:sz w:val="16"/>
              </w:rPr>
              <w:t>Cha:  Diplomacy.</w:t>
            </w:r>
          </w:p>
        </w:tc>
        <w:tc>
          <w:tcPr>
            <w:tcW w:w="4140" w:type="dxa"/>
            <w:tcBorders>
              <w:top w:val="single" w:sz="12" w:space="0" w:color="auto"/>
              <w:bottom w:val="single" w:sz="12" w:space="0" w:color="auto"/>
            </w:tcBorders>
          </w:tcPr>
          <w:p w14:paraId="7D5757EB"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+1 Divine Caster level.</w:t>
            </w:r>
          </w:p>
          <w:p w14:paraId="1AD4BB6C" w14:textId="77777777" w:rsidR="0069137D" w:rsidRDefault="00000000">
            <w:pPr>
              <w:tabs>
                <w:tab w:val="left" w:pos="252"/>
              </w:tabs>
              <w:spacing w:before="20" w:after="20"/>
              <w:ind w:left="432" w:hanging="432"/>
              <w:rPr>
                <w:sz w:val="16"/>
              </w:rPr>
            </w:pPr>
            <w:r>
              <w:rPr>
                <w:sz w:val="16"/>
              </w:rPr>
              <w:tab/>
              <w:t>Sense Illusion – gain an automatic saving throw to disbelieve when within 10’ of an illusion.  If you fail, you gain the normal saving throw when you interact with the illusion.</w:t>
            </w:r>
          </w:p>
          <w:p w14:paraId="6E26EB2F" w14:textId="77777777" w:rsidR="0069137D" w:rsidRPr="00BF4483" w:rsidRDefault="00000000">
            <w:pPr>
              <w:tabs>
                <w:tab w:val="left" w:pos="252"/>
              </w:tabs>
              <w:spacing w:before="20" w:after="20"/>
              <w:ind w:left="432" w:hanging="432"/>
              <w:rPr>
                <w:sz w:val="16"/>
              </w:rPr>
            </w:pPr>
            <w:r>
              <w:rPr>
                <w:sz w:val="16"/>
              </w:rPr>
              <w:tab/>
            </w:r>
            <w:r>
              <w:rPr>
                <w:iCs/>
                <w:sz w:val="16"/>
              </w:rPr>
              <w:t>Scribe Illusion – you may scribe any Arcane spell from the School of Illusion whose spell level is one less than the highest Divine spell level you can cast.  You may use any such scroll you scribe.</w:t>
            </w:r>
          </w:p>
          <w:p w14:paraId="661958D1"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 xml:space="preserve">+1 Divine Caster level. </w:t>
            </w:r>
          </w:p>
        </w:tc>
      </w:tr>
      <w:tr w:rsidR="00316081" w:rsidRPr="00CD7D16" w14:paraId="539C9D37" w14:textId="77777777">
        <w:trPr>
          <w:cantSplit/>
        </w:trPr>
        <w:tc>
          <w:tcPr>
            <w:tcW w:w="1260" w:type="dxa"/>
            <w:tcBorders>
              <w:top w:val="single" w:sz="12" w:space="0" w:color="auto"/>
              <w:bottom w:val="single" w:sz="12" w:space="0" w:color="auto"/>
            </w:tcBorders>
          </w:tcPr>
          <w:p w14:paraId="1327C8D7" w14:textId="77777777" w:rsidR="0069137D" w:rsidRPr="00CD7D16" w:rsidRDefault="0069137D" w:rsidP="00316081">
            <w:pPr>
              <w:rPr>
                <w:sz w:val="2"/>
              </w:rPr>
            </w:pPr>
          </w:p>
          <w:p w14:paraId="78509BAC" w14:textId="77777777" w:rsidR="0069137D" w:rsidRPr="00CD7D16" w:rsidRDefault="00000000" w:rsidP="00316081">
            <w:pPr>
              <w:pStyle w:val="Heading4"/>
            </w:pPr>
            <w:bookmarkStart w:id="241" w:name="_Toc45617429"/>
            <w:bookmarkStart w:id="242" w:name="_Ref117334075"/>
            <w:bookmarkStart w:id="243" w:name="_Toc121034124"/>
            <w:r w:rsidRPr="00CD7D16">
              <w:t>Church Inquisitor</w:t>
            </w:r>
            <w:bookmarkEnd w:id="241"/>
            <w:bookmarkEnd w:id="242"/>
            <w:bookmarkEnd w:id="243"/>
            <w:r w:rsidRPr="00CD7D16">
              <w:fldChar w:fldCharType="begin"/>
            </w:r>
            <w:r w:rsidRPr="00CD7D16">
              <w:instrText xml:space="preserve"> XE "Church Inquisitor" </w:instrText>
            </w:r>
            <w:r w:rsidRPr="00CD7D16">
              <w:fldChar w:fldCharType="end"/>
            </w:r>
          </w:p>
          <w:p w14:paraId="4770FED5" w14:textId="77777777" w:rsidR="0069137D" w:rsidRPr="00CD7D16" w:rsidRDefault="00000000" w:rsidP="00316081">
            <w:pPr>
              <w:spacing w:before="20" w:after="20"/>
              <w:ind w:left="72"/>
              <w:rPr>
                <w:sz w:val="16"/>
              </w:rPr>
            </w:pPr>
            <w:r w:rsidRPr="00CD7D16">
              <w:rPr>
                <w:sz w:val="16"/>
              </w:rPr>
              <w:t>(priests tasked with finding subtle evils, including infiltration)</w:t>
            </w:r>
            <w:r w:rsidRPr="00CD7D16">
              <w:rPr>
                <w:sz w:val="16"/>
              </w:rPr>
              <w:br/>
            </w:r>
            <w:r w:rsidRPr="00CD7D16">
              <w:rPr>
                <w:sz w:val="12"/>
              </w:rPr>
              <w:t>(CDiv p26)</w:t>
            </w:r>
          </w:p>
        </w:tc>
        <w:tc>
          <w:tcPr>
            <w:tcW w:w="2160" w:type="dxa"/>
            <w:tcBorders>
              <w:top w:val="single" w:sz="12" w:space="0" w:color="auto"/>
              <w:bottom w:val="single" w:sz="12" w:space="0" w:color="auto"/>
            </w:tcBorders>
          </w:tcPr>
          <w:p w14:paraId="54ED1A34" w14:textId="77777777" w:rsidR="0069137D" w:rsidRPr="00CD7D16" w:rsidRDefault="00000000" w:rsidP="00316081">
            <w:pPr>
              <w:pStyle w:val="FootnoteText"/>
              <w:tabs>
                <w:tab w:val="right" w:pos="1944"/>
              </w:tabs>
              <w:spacing w:before="20"/>
              <w:ind w:left="72" w:hanging="72"/>
              <w:rPr>
                <w:sz w:val="16"/>
              </w:rPr>
            </w:pPr>
            <w:r w:rsidRPr="00CD7D16">
              <w:rPr>
                <w:sz w:val="16"/>
              </w:rPr>
              <w:t xml:space="preserve">Alignment:  </w:t>
            </w:r>
            <w:r>
              <w:rPr>
                <w:sz w:val="16"/>
              </w:rPr>
              <w:tab/>
            </w:r>
            <w:r w:rsidRPr="00CD7D16">
              <w:rPr>
                <w:sz w:val="16"/>
              </w:rPr>
              <w:t>LG, LN.</w:t>
            </w:r>
          </w:p>
          <w:p w14:paraId="27131B27" w14:textId="77777777" w:rsidR="0069137D" w:rsidRPr="00CD7D16" w:rsidRDefault="00000000" w:rsidP="00316081">
            <w:pPr>
              <w:pStyle w:val="FootnoteText"/>
              <w:tabs>
                <w:tab w:val="right" w:pos="1944"/>
              </w:tabs>
              <w:spacing w:before="20"/>
              <w:ind w:left="72" w:hanging="72"/>
              <w:rPr>
                <w:sz w:val="16"/>
              </w:rPr>
            </w:pPr>
            <w:r w:rsidRPr="00CD7D16">
              <w:rPr>
                <w:sz w:val="16"/>
              </w:rPr>
              <w:t xml:space="preserve">Base Will Save:  </w:t>
            </w:r>
            <w:r>
              <w:rPr>
                <w:sz w:val="16"/>
              </w:rPr>
              <w:tab/>
            </w:r>
            <w:r w:rsidRPr="00CD7D16">
              <w:rPr>
                <w:sz w:val="16"/>
              </w:rPr>
              <w:t>+3.</w:t>
            </w:r>
          </w:p>
          <w:p w14:paraId="23056DFA" w14:textId="77777777" w:rsidR="0069137D" w:rsidRPr="00CD7D16" w:rsidRDefault="00000000" w:rsidP="00316081">
            <w:pPr>
              <w:pStyle w:val="FootnoteText"/>
              <w:tabs>
                <w:tab w:val="right" w:pos="1944"/>
              </w:tabs>
              <w:spacing w:before="20"/>
              <w:ind w:left="72" w:hanging="72"/>
              <w:rPr>
                <w:sz w:val="16"/>
              </w:rPr>
            </w:pPr>
            <w:r w:rsidRPr="00CD7D16">
              <w:rPr>
                <w:sz w:val="16"/>
              </w:rPr>
              <w:t xml:space="preserve">Know (arcana):  </w:t>
            </w:r>
            <w:r>
              <w:rPr>
                <w:sz w:val="16"/>
              </w:rPr>
              <w:tab/>
            </w:r>
            <w:r w:rsidRPr="00CD7D16">
              <w:rPr>
                <w:sz w:val="16"/>
              </w:rPr>
              <w:t>4  ranks.</w:t>
            </w:r>
          </w:p>
          <w:p w14:paraId="2258DC40" w14:textId="77777777" w:rsidR="0069137D" w:rsidRPr="00CD7D16" w:rsidRDefault="00000000" w:rsidP="00316081">
            <w:pPr>
              <w:pStyle w:val="FootnoteText"/>
              <w:tabs>
                <w:tab w:val="right" w:pos="1944"/>
              </w:tabs>
              <w:spacing w:before="20"/>
              <w:ind w:left="72" w:hanging="72"/>
              <w:rPr>
                <w:sz w:val="16"/>
              </w:rPr>
            </w:pPr>
            <w:r w:rsidRPr="00CD7D16">
              <w:rPr>
                <w:sz w:val="16"/>
              </w:rPr>
              <w:t xml:space="preserve">Know (religion):  </w:t>
            </w:r>
            <w:r>
              <w:rPr>
                <w:sz w:val="16"/>
              </w:rPr>
              <w:tab/>
            </w:r>
            <w:r w:rsidRPr="00CD7D16">
              <w:rPr>
                <w:sz w:val="16"/>
              </w:rPr>
              <w:t>4 ranks.</w:t>
            </w:r>
          </w:p>
          <w:p w14:paraId="46064137" w14:textId="77777777" w:rsidR="0069137D" w:rsidRPr="00CD7D16" w:rsidRDefault="00000000" w:rsidP="00316081">
            <w:pPr>
              <w:pStyle w:val="FootnoteText"/>
              <w:tabs>
                <w:tab w:val="right" w:pos="1944"/>
              </w:tabs>
              <w:spacing w:before="20"/>
              <w:ind w:left="72" w:hanging="72"/>
              <w:rPr>
                <w:sz w:val="16"/>
              </w:rPr>
            </w:pPr>
            <w:r w:rsidRPr="00CD7D16">
              <w:rPr>
                <w:sz w:val="16"/>
              </w:rPr>
              <w:t xml:space="preserve">Spellcraft:  </w:t>
            </w:r>
            <w:r>
              <w:rPr>
                <w:sz w:val="16"/>
              </w:rPr>
              <w:tab/>
            </w:r>
            <w:r w:rsidRPr="00CD7D16">
              <w:rPr>
                <w:sz w:val="16"/>
              </w:rPr>
              <w:t>4  ranks.</w:t>
            </w:r>
          </w:p>
          <w:p w14:paraId="7900BD22" w14:textId="77777777" w:rsidR="0069137D" w:rsidRPr="00CD7D16" w:rsidRDefault="00000000" w:rsidP="00316081">
            <w:pPr>
              <w:pStyle w:val="FootnoteText"/>
              <w:tabs>
                <w:tab w:val="right" w:pos="1944"/>
              </w:tabs>
              <w:spacing w:before="20"/>
              <w:ind w:left="72" w:right="-108" w:hanging="72"/>
              <w:rPr>
                <w:sz w:val="16"/>
              </w:rPr>
            </w:pPr>
            <w:r w:rsidRPr="00CD7D16">
              <w:rPr>
                <w:sz w:val="16"/>
              </w:rPr>
              <w:t xml:space="preserve">Able to cast </w:t>
            </w:r>
            <w:r w:rsidRPr="00CD7D16">
              <w:rPr>
                <w:i/>
                <w:iCs/>
                <w:sz w:val="16"/>
              </w:rPr>
              <w:t>Zone of Truth</w:t>
            </w:r>
            <w:r w:rsidRPr="00CD7D16">
              <w:rPr>
                <w:sz w:val="16"/>
              </w:rPr>
              <w:t xml:space="preserve"> as a Divine spell</w:t>
            </w:r>
          </w:p>
          <w:p w14:paraId="2C64BF9B" w14:textId="77777777" w:rsidR="0069137D" w:rsidRPr="00CD7D16" w:rsidRDefault="00000000" w:rsidP="00316081">
            <w:pPr>
              <w:pStyle w:val="FootnoteText"/>
              <w:tabs>
                <w:tab w:val="right" w:pos="1944"/>
              </w:tabs>
              <w:spacing w:before="20"/>
              <w:ind w:left="72" w:hanging="72"/>
              <w:rPr>
                <w:sz w:val="16"/>
              </w:rPr>
            </w:pPr>
            <w:r w:rsidRPr="00CD7D16">
              <w:rPr>
                <w:sz w:val="16"/>
              </w:rPr>
              <w:t>Must be a</w:t>
            </w:r>
            <w:r>
              <w:rPr>
                <w:sz w:val="16"/>
              </w:rPr>
              <w:t xml:space="preserve"> member of a LG church or order</w:t>
            </w:r>
            <w:r w:rsidRPr="00CD7D16">
              <w:rPr>
                <w:sz w:val="16"/>
              </w:rPr>
              <w:t xml:space="preserve"> &amp; must have uncovered corruption within it.</w:t>
            </w:r>
          </w:p>
          <w:p w14:paraId="301779B2" w14:textId="77777777" w:rsidR="0069137D" w:rsidRPr="00CD7D16" w:rsidRDefault="00000000" w:rsidP="00316081">
            <w:pPr>
              <w:pStyle w:val="FootnoteText"/>
              <w:tabs>
                <w:tab w:val="right" w:pos="1944"/>
              </w:tabs>
              <w:spacing w:before="20" w:after="20"/>
              <w:ind w:left="72" w:hanging="72"/>
              <w:rPr>
                <w:sz w:val="16"/>
              </w:rPr>
            </w:pPr>
            <w:r w:rsidRPr="00CD7D16">
              <w:rPr>
                <w:sz w:val="16"/>
              </w:rPr>
              <w:t>Min Lvl:  Clr5, Pal9</w:t>
            </w:r>
          </w:p>
        </w:tc>
        <w:tc>
          <w:tcPr>
            <w:tcW w:w="1260" w:type="dxa"/>
            <w:tcBorders>
              <w:top w:val="single" w:sz="12" w:space="0" w:color="auto"/>
              <w:bottom w:val="single" w:sz="12" w:space="0" w:color="auto"/>
            </w:tcBorders>
          </w:tcPr>
          <w:p w14:paraId="0FA47A15" w14:textId="77777777" w:rsidR="0069137D" w:rsidRPr="00CD7D16" w:rsidRDefault="00000000" w:rsidP="00316081">
            <w:pPr>
              <w:tabs>
                <w:tab w:val="right" w:pos="1051"/>
              </w:tabs>
              <w:spacing w:before="20"/>
              <w:ind w:left="224" w:hanging="224"/>
              <w:rPr>
                <w:sz w:val="16"/>
              </w:rPr>
            </w:pPr>
            <w:r w:rsidRPr="00CD7D16">
              <w:rPr>
                <w:sz w:val="16"/>
              </w:rPr>
              <w:t xml:space="preserve">HD:  </w:t>
            </w:r>
            <w:r>
              <w:rPr>
                <w:sz w:val="16"/>
              </w:rPr>
              <w:tab/>
            </w:r>
            <w:r w:rsidRPr="00CD7D16">
              <w:rPr>
                <w:sz w:val="16"/>
              </w:rPr>
              <w:t>d8</w:t>
            </w:r>
          </w:p>
          <w:p w14:paraId="33EC37FE" w14:textId="77777777" w:rsidR="0069137D" w:rsidRPr="00CD7D16" w:rsidRDefault="00000000" w:rsidP="00316081">
            <w:pPr>
              <w:tabs>
                <w:tab w:val="right" w:pos="1051"/>
              </w:tabs>
              <w:spacing w:before="20"/>
              <w:ind w:left="224" w:hanging="224"/>
              <w:rPr>
                <w:sz w:val="16"/>
              </w:rPr>
            </w:pPr>
            <w:r w:rsidRPr="00CD7D16">
              <w:rPr>
                <w:sz w:val="16"/>
              </w:rPr>
              <w:t xml:space="preserve">Skill Points: </w:t>
            </w:r>
            <w:r>
              <w:rPr>
                <w:sz w:val="16"/>
              </w:rPr>
              <w:tab/>
            </w:r>
            <w:r w:rsidRPr="00CD7D16">
              <w:rPr>
                <w:sz w:val="16"/>
              </w:rPr>
              <w:t>4</w:t>
            </w:r>
          </w:p>
          <w:p w14:paraId="082CE63D" w14:textId="77777777" w:rsidR="0069137D" w:rsidRPr="00CD7D16" w:rsidRDefault="00000000" w:rsidP="00316081">
            <w:pPr>
              <w:tabs>
                <w:tab w:val="right" w:pos="1051"/>
              </w:tabs>
              <w:spacing w:before="20"/>
              <w:ind w:left="224" w:hanging="224"/>
              <w:rPr>
                <w:sz w:val="16"/>
              </w:rPr>
            </w:pPr>
            <w:r w:rsidRPr="00CD7D16">
              <w:rPr>
                <w:sz w:val="16"/>
              </w:rPr>
              <w:t xml:space="preserve">Attack:  </w:t>
            </w:r>
            <w:r>
              <w:rPr>
                <w:sz w:val="16"/>
              </w:rPr>
              <w:tab/>
            </w:r>
            <w:r w:rsidRPr="00CD7D16">
              <w:rPr>
                <w:sz w:val="16"/>
              </w:rPr>
              <w:t>Rogue</w:t>
            </w:r>
          </w:p>
          <w:p w14:paraId="3D897945" w14:textId="77777777" w:rsidR="0069137D" w:rsidRPr="00CD7D16" w:rsidRDefault="00000000" w:rsidP="00316081">
            <w:pPr>
              <w:tabs>
                <w:tab w:val="right" w:pos="1051"/>
              </w:tabs>
              <w:spacing w:before="20"/>
              <w:ind w:left="224" w:hanging="224"/>
              <w:rPr>
                <w:sz w:val="16"/>
              </w:rPr>
            </w:pPr>
            <w:r w:rsidRPr="00CD7D16">
              <w:rPr>
                <w:sz w:val="16"/>
              </w:rPr>
              <w:t>Good Save:</w:t>
            </w:r>
            <w:r>
              <w:rPr>
                <w:sz w:val="16"/>
              </w:rPr>
              <w:t xml:space="preserve"> </w:t>
            </w:r>
            <w:r>
              <w:rPr>
                <w:sz w:val="16"/>
              </w:rPr>
              <w:tab/>
            </w:r>
            <w:r w:rsidRPr="00CD7D16">
              <w:rPr>
                <w:sz w:val="16"/>
              </w:rPr>
              <w:t>Will</w:t>
            </w:r>
          </w:p>
          <w:p w14:paraId="5DFE0E00" w14:textId="77777777" w:rsidR="0069137D" w:rsidRPr="00CD7D16" w:rsidRDefault="00000000" w:rsidP="00316081">
            <w:pPr>
              <w:tabs>
                <w:tab w:val="right" w:pos="1051"/>
              </w:tabs>
              <w:spacing w:before="20"/>
              <w:ind w:left="224" w:hanging="224"/>
              <w:rPr>
                <w:sz w:val="16"/>
              </w:rPr>
            </w:pPr>
            <w:r w:rsidRPr="00CD7D16">
              <w:rPr>
                <w:sz w:val="16"/>
              </w:rPr>
              <w:t xml:space="preserve">Weap:  </w:t>
            </w:r>
            <w:r>
              <w:rPr>
                <w:sz w:val="16"/>
              </w:rPr>
              <w:tab/>
            </w:r>
            <w:r w:rsidRPr="00CD7D16">
              <w:rPr>
                <w:sz w:val="16"/>
              </w:rPr>
              <w:t>—</w:t>
            </w:r>
          </w:p>
          <w:p w14:paraId="766C1034" w14:textId="77777777" w:rsidR="0069137D" w:rsidRPr="00CD7D16" w:rsidRDefault="00000000" w:rsidP="00316081">
            <w:pPr>
              <w:tabs>
                <w:tab w:val="right" w:pos="1051"/>
              </w:tabs>
              <w:spacing w:before="20"/>
              <w:ind w:left="224" w:hanging="224"/>
              <w:rPr>
                <w:sz w:val="16"/>
              </w:rPr>
            </w:pPr>
            <w:r w:rsidRPr="00CD7D16">
              <w:rPr>
                <w:sz w:val="16"/>
              </w:rPr>
              <w:t xml:space="preserve">Armor:  </w:t>
            </w:r>
            <w:r>
              <w:rPr>
                <w:sz w:val="16"/>
              </w:rPr>
              <w:tab/>
            </w:r>
            <w:r w:rsidRPr="00CD7D16">
              <w:rPr>
                <w:sz w:val="16"/>
              </w:rPr>
              <w:t>—</w:t>
            </w:r>
          </w:p>
          <w:p w14:paraId="2AB6A4E9" w14:textId="77777777" w:rsidR="0069137D" w:rsidRPr="00CD7D16" w:rsidRDefault="00000000" w:rsidP="00316081">
            <w:pPr>
              <w:tabs>
                <w:tab w:val="right" w:pos="1051"/>
              </w:tabs>
              <w:spacing w:before="20"/>
              <w:ind w:left="224" w:hanging="224"/>
              <w:rPr>
                <w:sz w:val="16"/>
              </w:rPr>
            </w:pPr>
            <w:r w:rsidRPr="00CD7D16">
              <w:rPr>
                <w:sz w:val="16"/>
              </w:rPr>
              <w:t xml:space="preserve">Class Lvls:  </w:t>
            </w:r>
            <w:r>
              <w:rPr>
                <w:sz w:val="16"/>
              </w:rPr>
              <w:tab/>
            </w:r>
            <w:r w:rsidRPr="00CD7D16">
              <w:rPr>
                <w:sz w:val="16"/>
              </w:rPr>
              <w:t>10</w:t>
            </w:r>
          </w:p>
        </w:tc>
        <w:tc>
          <w:tcPr>
            <w:tcW w:w="1620" w:type="dxa"/>
            <w:tcBorders>
              <w:top w:val="single" w:sz="12" w:space="0" w:color="auto"/>
              <w:bottom w:val="single" w:sz="12" w:space="0" w:color="auto"/>
            </w:tcBorders>
          </w:tcPr>
          <w:p w14:paraId="3BE14899" w14:textId="77777777" w:rsidR="0069137D" w:rsidRPr="00CD7D16" w:rsidRDefault="00000000" w:rsidP="00316081">
            <w:pPr>
              <w:pStyle w:val="FootnoteText"/>
              <w:spacing w:before="20"/>
              <w:ind w:left="72" w:hanging="72"/>
              <w:rPr>
                <w:sz w:val="16"/>
              </w:rPr>
            </w:pPr>
            <w:r w:rsidRPr="00CD7D16">
              <w:rPr>
                <w:sz w:val="16"/>
              </w:rPr>
              <w:t xml:space="preserve">Int:  Decipher Script, Know (arcana), Know (local), </w:t>
            </w:r>
            <w:r w:rsidRPr="00CD7D16">
              <w:rPr>
                <w:sz w:val="16"/>
              </w:rPr>
              <w:br/>
              <w:t>Know (religion), Know (planes), Search, Spellcraft, Spot.</w:t>
            </w:r>
          </w:p>
          <w:p w14:paraId="4CAAFA23" w14:textId="77777777" w:rsidR="0069137D" w:rsidRPr="00CD7D16" w:rsidRDefault="00000000" w:rsidP="00316081">
            <w:pPr>
              <w:pStyle w:val="FootnoteText"/>
              <w:spacing w:before="20"/>
              <w:ind w:left="72" w:hanging="72"/>
              <w:rPr>
                <w:sz w:val="16"/>
              </w:rPr>
            </w:pPr>
            <w:r w:rsidRPr="00CD7D16">
              <w:rPr>
                <w:sz w:val="16"/>
              </w:rPr>
              <w:t>Con:  Concentrate.</w:t>
            </w:r>
          </w:p>
          <w:p w14:paraId="564AE169" w14:textId="77777777" w:rsidR="0069137D" w:rsidRPr="00CD7D16" w:rsidRDefault="00000000" w:rsidP="00316081">
            <w:pPr>
              <w:pStyle w:val="FootnoteText"/>
              <w:spacing w:before="20"/>
              <w:ind w:left="72" w:hanging="72"/>
              <w:rPr>
                <w:sz w:val="16"/>
              </w:rPr>
            </w:pPr>
            <w:r w:rsidRPr="00CD7D16">
              <w:rPr>
                <w:sz w:val="16"/>
              </w:rPr>
              <w:t>Cha:  Bluff, Diplomacy, Gather Info., Intimidate, Sense Motive.</w:t>
            </w:r>
          </w:p>
        </w:tc>
        <w:tc>
          <w:tcPr>
            <w:tcW w:w="4140" w:type="dxa"/>
            <w:tcBorders>
              <w:top w:val="single" w:sz="12" w:space="0" w:color="auto"/>
              <w:bottom w:val="single" w:sz="12" w:space="0" w:color="auto"/>
            </w:tcBorders>
          </w:tcPr>
          <w:p w14:paraId="11B66B0A" w14:textId="77777777" w:rsidR="0069137D" w:rsidRPr="00CD7D16" w:rsidRDefault="00000000" w:rsidP="00316081">
            <w:pPr>
              <w:tabs>
                <w:tab w:val="left" w:pos="252"/>
              </w:tabs>
              <w:spacing w:before="20" w:after="20"/>
              <w:ind w:left="432" w:hanging="432"/>
              <w:rPr>
                <w:sz w:val="16"/>
              </w:rPr>
            </w:pPr>
            <w:r w:rsidRPr="00CD7D16">
              <w:rPr>
                <w:sz w:val="16"/>
              </w:rPr>
              <w:t>1</w:t>
            </w:r>
            <w:r w:rsidRPr="00CD7D16">
              <w:rPr>
                <w:sz w:val="16"/>
                <w:vertAlign w:val="superscript"/>
              </w:rPr>
              <w:t>st</w:t>
            </w:r>
            <w:r w:rsidRPr="00CD7D16">
              <w:rPr>
                <w:sz w:val="16"/>
              </w:rPr>
              <w:t>:</w:t>
            </w:r>
            <w:r w:rsidRPr="00CD7D16">
              <w:rPr>
                <w:sz w:val="16"/>
              </w:rPr>
              <w:tab/>
              <w:t>+1 Divine Caster Level.</w:t>
            </w:r>
          </w:p>
          <w:p w14:paraId="1E3515B5" w14:textId="77777777" w:rsidR="0069137D" w:rsidRPr="00CD7D16" w:rsidRDefault="00000000" w:rsidP="00316081">
            <w:pPr>
              <w:tabs>
                <w:tab w:val="left" w:pos="252"/>
              </w:tabs>
              <w:spacing w:before="20" w:after="20"/>
              <w:ind w:left="432" w:hanging="432"/>
              <w:rPr>
                <w:sz w:val="16"/>
              </w:rPr>
            </w:pPr>
            <w:r w:rsidRPr="00CD7D16">
              <w:rPr>
                <w:sz w:val="16"/>
              </w:rPr>
              <w:tab/>
            </w:r>
            <w:r w:rsidRPr="00CD7D16">
              <w:rPr>
                <w:i/>
                <w:sz w:val="16"/>
              </w:rPr>
              <w:t>Detect Evil</w:t>
            </w:r>
            <w:r w:rsidRPr="00CD7D16">
              <w:rPr>
                <w:sz w:val="16"/>
              </w:rPr>
              <w:t>, at will as a spell-like ability.</w:t>
            </w:r>
          </w:p>
          <w:p w14:paraId="758E87A2" w14:textId="77777777" w:rsidR="0069137D" w:rsidRPr="00CD7D16" w:rsidRDefault="00000000" w:rsidP="00316081">
            <w:pPr>
              <w:tabs>
                <w:tab w:val="left" w:pos="252"/>
              </w:tabs>
              <w:spacing w:before="20" w:after="20"/>
              <w:ind w:left="432" w:hanging="432"/>
              <w:rPr>
                <w:sz w:val="16"/>
              </w:rPr>
            </w:pPr>
            <w:r w:rsidRPr="00CD7D16">
              <w:rPr>
                <w:sz w:val="16"/>
              </w:rPr>
              <w:tab/>
              <w:t>Gain the Inquisition Domain.</w:t>
            </w:r>
          </w:p>
          <w:p w14:paraId="77F64B9B" w14:textId="77777777" w:rsidR="0069137D" w:rsidRPr="00CD7D16" w:rsidRDefault="00000000" w:rsidP="00316081">
            <w:pPr>
              <w:tabs>
                <w:tab w:val="left" w:pos="252"/>
              </w:tabs>
              <w:spacing w:before="20" w:after="20"/>
              <w:ind w:left="432" w:hanging="432"/>
              <w:rPr>
                <w:sz w:val="16"/>
              </w:rPr>
            </w:pPr>
            <w:r w:rsidRPr="00CD7D16">
              <w:rPr>
                <w:sz w:val="16"/>
              </w:rPr>
              <w:t>2</w:t>
            </w:r>
            <w:r w:rsidRPr="00CD7D16">
              <w:rPr>
                <w:sz w:val="16"/>
                <w:vertAlign w:val="superscript"/>
              </w:rPr>
              <w:t>nd</w:t>
            </w:r>
            <w:r w:rsidRPr="00CD7D16">
              <w:rPr>
                <w:sz w:val="16"/>
              </w:rPr>
              <w:t>:</w:t>
            </w:r>
            <w:r w:rsidRPr="00CD7D16">
              <w:rPr>
                <w:sz w:val="16"/>
              </w:rPr>
              <w:tab/>
              <w:t>+1 Divine Caster Level.</w:t>
            </w:r>
          </w:p>
          <w:p w14:paraId="3EBF7FF5" w14:textId="77777777" w:rsidR="0069137D" w:rsidRPr="00CD7D16" w:rsidRDefault="00000000" w:rsidP="00316081">
            <w:pPr>
              <w:tabs>
                <w:tab w:val="left" w:pos="252"/>
              </w:tabs>
              <w:spacing w:before="20" w:after="20"/>
              <w:ind w:left="432" w:hanging="432"/>
              <w:rPr>
                <w:sz w:val="16"/>
              </w:rPr>
            </w:pPr>
            <w:r w:rsidRPr="00CD7D16">
              <w:rPr>
                <w:sz w:val="16"/>
              </w:rPr>
              <w:tab/>
              <w:t xml:space="preserve">Immune to all </w:t>
            </w:r>
            <w:r w:rsidRPr="00CD7D16">
              <w:rPr>
                <w:iCs/>
                <w:sz w:val="16"/>
              </w:rPr>
              <w:t>Enchantment(charm)</w:t>
            </w:r>
            <w:r w:rsidRPr="00CD7D16">
              <w:rPr>
                <w:sz w:val="16"/>
              </w:rPr>
              <w:t xml:space="preserve"> spells &amp; effects.</w:t>
            </w:r>
          </w:p>
        </w:tc>
      </w:tr>
      <w:tr w:rsidR="00316081" w14:paraId="74782B4D" w14:textId="77777777">
        <w:trPr>
          <w:cantSplit/>
        </w:trPr>
        <w:tc>
          <w:tcPr>
            <w:tcW w:w="1260" w:type="dxa"/>
            <w:tcBorders>
              <w:top w:val="single" w:sz="12" w:space="0" w:color="auto"/>
              <w:bottom w:val="single" w:sz="12" w:space="0" w:color="auto"/>
            </w:tcBorders>
          </w:tcPr>
          <w:p w14:paraId="3A481E33" w14:textId="77777777" w:rsidR="0069137D" w:rsidRDefault="0069137D" w:rsidP="00316081">
            <w:pPr>
              <w:rPr>
                <w:sz w:val="2"/>
              </w:rPr>
            </w:pPr>
          </w:p>
          <w:p w14:paraId="7BBB4E7C" w14:textId="77777777" w:rsidR="0069137D" w:rsidRDefault="00000000" w:rsidP="00316081">
            <w:pPr>
              <w:pStyle w:val="Heading4"/>
            </w:pPr>
            <w:bookmarkStart w:id="244" w:name="_Ref117334143"/>
            <w:bookmarkStart w:id="245" w:name="_Toc121034125"/>
            <w:r>
              <w:t>Citadel Elite</w:t>
            </w:r>
            <w:bookmarkEnd w:id="244"/>
            <w:bookmarkEnd w:id="245"/>
            <w:r>
              <w:fldChar w:fldCharType="begin"/>
            </w:r>
            <w:r>
              <w:instrText xml:space="preserve"> XE "Citadel Elite" </w:instrText>
            </w:r>
            <w:r>
              <w:fldChar w:fldCharType="end"/>
            </w:r>
          </w:p>
          <w:p w14:paraId="5BBEE195" w14:textId="77777777" w:rsidR="0069137D" w:rsidRDefault="00000000" w:rsidP="00316081">
            <w:pPr>
              <w:spacing w:before="20" w:after="20"/>
              <w:ind w:left="72"/>
              <w:rPr>
                <w:sz w:val="16"/>
              </w:rPr>
            </w:pPr>
            <w:r>
              <w:rPr>
                <w:sz w:val="16"/>
              </w:rPr>
              <w:t xml:space="preserve">(specially trained investigators of the Breland Crown) </w:t>
            </w:r>
            <w:r>
              <w:rPr>
                <w:sz w:val="16"/>
              </w:rPr>
              <w:br/>
            </w:r>
            <w:r>
              <w:rPr>
                <w:sz w:val="12"/>
              </w:rPr>
              <w:t>(Sharn p163)</w:t>
            </w:r>
            <w:r>
              <w:rPr>
                <w:sz w:val="12"/>
              </w:rPr>
              <w:br/>
              <w:t>(SharnErrata)+</w:t>
            </w:r>
          </w:p>
        </w:tc>
        <w:tc>
          <w:tcPr>
            <w:tcW w:w="2160" w:type="dxa"/>
            <w:tcBorders>
              <w:top w:val="single" w:sz="12" w:space="0" w:color="auto"/>
              <w:bottom w:val="single" w:sz="12" w:space="0" w:color="auto"/>
            </w:tcBorders>
          </w:tcPr>
          <w:p w14:paraId="44E0F8C1" w14:textId="77777777" w:rsidR="0069137D" w:rsidRDefault="00000000" w:rsidP="00316081">
            <w:pPr>
              <w:pStyle w:val="FootnoteText"/>
              <w:tabs>
                <w:tab w:val="right" w:pos="1944"/>
              </w:tabs>
              <w:spacing w:before="20"/>
              <w:ind w:left="72" w:hanging="72"/>
              <w:rPr>
                <w:sz w:val="16"/>
              </w:rPr>
            </w:pPr>
            <w:r>
              <w:rPr>
                <w:sz w:val="16"/>
              </w:rPr>
              <w:t xml:space="preserve">Country of Origin:  </w:t>
            </w:r>
            <w:r>
              <w:rPr>
                <w:sz w:val="16"/>
              </w:rPr>
              <w:tab/>
              <w:t>Breland</w:t>
            </w:r>
          </w:p>
          <w:p w14:paraId="05B3E5F9" w14:textId="77777777" w:rsidR="0069137D" w:rsidRDefault="00000000" w:rsidP="00316081">
            <w:pPr>
              <w:pStyle w:val="FootnoteText"/>
              <w:tabs>
                <w:tab w:val="right" w:pos="1944"/>
              </w:tabs>
              <w:spacing w:before="20"/>
              <w:ind w:left="72" w:hanging="72"/>
              <w:rPr>
                <w:sz w:val="16"/>
              </w:rPr>
            </w:pPr>
            <w:r>
              <w:rPr>
                <w:sz w:val="16"/>
              </w:rPr>
              <w:t xml:space="preserve">Alignment:  </w:t>
            </w:r>
            <w:r>
              <w:rPr>
                <w:sz w:val="16"/>
              </w:rPr>
              <w:tab/>
              <w:t>LG, LN, LE.</w:t>
            </w:r>
          </w:p>
          <w:p w14:paraId="618A3D79" w14:textId="77777777" w:rsidR="0069137D" w:rsidRDefault="00000000" w:rsidP="00316081">
            <w:pPr>
              <w:pStyle w:val="FootnoteText"/>
              <w:tabs>
                <w:tab w:val="right" w:pos="1944"/>
              </w:tabs>
              <w:spacing w:before="20"/>
              <w:ind w:left="72" w:hanging="72"/>
              <w:rPr>
                <w:sz w:val="16"/>
              </w:rPr>
            </w:pPr>
            <w:r>
              <w:rPr>
                <w:sz w:val="16"/>
              </w:rPr>
              <w:t xml:space="preserve">Base Attack Bonus:  </w:t>
            </w:r>
            <w:r>
              <w:rPr>
                <w:sz w:val="16"/>
              </w:rPr>
              <w:tab/>
              <w:t>+7.</w:t>
            </w:r>
          </w:p>
          <w:p w14:paraId="0F6537C2" w14:textId="77777777" w:rsidR="0069137D" w:rsidRDefault="00000000" w:rsidP="00316081">
            <w:pPr>
              <w:pStyle w:val="FootnoteText"/>
              <w:tabs>
                <w:tab w:val="right" w:pos="1944"/>
              </w:tabs>
              <w:spacing w:before="20"/>
              <w:ind w:left="72" w:hanging="72"/>
              <w:rPr>
                <w:sz w:val="16"/>
              </w:rPr>
            </w:pPr>
            <w:r>
              <w:rPr>
                <w:sz w:val="16"/>
              </w:rPr>
              <w:t xml:space="preserve">Diplomacy:  </w:t>
            </w:r>
            <w:r>
              <w:rPr>
                <w:sz w:val="16"/>
              </w:rPr>
              <w:tab/>
              <w:t>3 ranks.</w:t>
            </w:r>
          </w:p>
          <w:p w14:paraId="3918B710" w14:textId="77777777" w:rsidR="0069137D" w:rsidRDefault="00000000" w:rsidP="00316081">
            <w:pPr>
              <w:pStyle w:val="FootnoteText"/>
              <w:tabs>
                <w:tab w:val="right" w:pos="1944"/>
              </w:tabs>
              <w:spacing w:before="20"/>
              <w:ind w:left="72" w:hanging="72"/>
              <w:rPr>
                <w:sz w:val="16"/>
              </w:rPr>
            </w:pPr>
            <w:r>
              <w:rPr>
                <w:sz w:val="16"/>
              </w:rPr>
              <w:t xml:space="preserve">Gather Information:  </w:t>
            </w:r>
            <w:r>
              <w:rPr>
                <w:sz w:val="16"/>
              </w:rPr>
              <w:tab/>
              <w:t>3 ranks.</w:t>
            </w:r>
          </w:p>
          <w:p w14:paraId="0433B363" w14:textId="77777777" w:rsidR="0069137D" w:rsidRDefault="00000000" w:rsidP="00316081">
            <w:pPr>
              <w:pStyle w:val="FootnoteText"/>
              <w:tabs>
                <w:tab w:val="right" w:pos="1944"/>
              </w:tabs>
              <w:spacing w:before="20"/>
              <w:ind w:left="72" w:hanging="72"/>
              <w:rPr>
                <w:sz w:val="16"/>
              </w:rPr>
            </w:pPr>
            <w:r>
              <w:rPr>
                <w:sz w:val="16"/>
              </w:rPr>
              <w:t>Min Lvl:  Ftr7, Pal7, Rgr7, Clr10, Drd10, Mnk10, Rog10, Sor14, Wiz14.</w:t>
            </w:r>
          </w:p>
        </w:tc>
        <w:tc>
          <w:tcPr>
            <w:tcW w:w="1260" w:type="dxa"/>
            <w:tcBorders>
              <w:top w:val="single" w:sz="12" w:space="0" w:color="auto"/>
              <w:bottom w:val="single" w:sz="12" w:space="0" w:color="auto"/>
            </w:tcBorders>
          </w:tcPr>
          <w:p w14:paraId="4E7596E2"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102A459B"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40BCF532"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2C17473F"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Will</w:t>
            </w:r>
          </w:p>
          <w:p w14:paraId="14150BB0" w14:textId="77777777" w:rsidR="0069137D" w:rsidRDefault="00000000" w:rsidP="00316081">
            <w:pPr>
              <w:tabs>
                <w:tab w:val="right" w:pos="1051"/>
              </w:tabs>
              <w:spacing w:before="20"/>
              <w:ind w:left="224" w:hanging="224"/>
              <w:rPr>
                <w:sz w:val="16"/>
              </w:rPr>
            </w:pPr>
            <w:r>
              <w:rPr>
                <w:sz w:val="16"/>
              </w:rPr>
              <w:t xml:space="preserve">Weap: </w:t>
            </w:r>
            <w:r>
              <w:rPr>
                <w:sz w:val="16"/>
              </w:rPr>
              <w:tab/>
              <w:t xml:space="preserve">Simple, </w:t>
            </w:r>
            <w:r>
              <w:rPr>
                <w:sz w:val="16"/>
              </w:rPr>
              <w:br/>
            </w:r>
            <w:r>
              <w:rPr>
                <w:sz w:val="16"/>
              </w:rPr>
              <w:tab/>
              <w:t>Martial</w:t>
            </w:r>
          </w:p>
          <w:p w14:paraId="066E2393" w14:textId="77777777" w:rsidR="0069137D" w:rsidRDefault="00000000" w:rsidP="00316081">
            <w:pPr>
              <w:tabs>
                <w:tab w:val="right" w:pos="1051"/>
              </w:tabs>
              <w:spacing w:before="20"/>
              <w:ind w:left="224" w:hanging="224"/>
              <w:rPr>
                <w:sz w:val="16"/>
              </w:rPr>
            </w:pPr>
            <w:r>
              <w:rPr>
                <w:sz w:val="16"/>
              </w:rPr>
              <w:t xml:space="preserve">Armor:  </w:t>
            </w:r>
            <w:r>
              <w:rPr>
                <w:sz w:val="16"/>
              </w:rPr>
              <w:tab/>
              <w:t>All</w:t>
            </w:r>
          </w:p>
          <w:p w14:paraId="4A578090"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19EBFD11" w14:textId="77777777" w:rsidR="0069137D" w:rsidRDefault="00000000" w:rsidP="00316081">
            <w:pPr>
              <w:pStyle w:val="FootnoteText"/>
              <w:spacing w:before="20"/>
              <w:ind w:left="72" w:hanging="72"/>
              <w:rPr>
                <w:sz w:val="16"/>
              </w:rPr>
            </w:pPr>
            <w:r>
              <w:rPr>
                <w:sz w:val="16"/>
              </w:rPr>
              <w:t>Int:  Decipher Script, Know(local), Know(nobility), Search.</w:t>
            </w:r>
          </w:p>
          <w:p w14:paraId="0D58261B" w14:textId="77777777" w:rsidR="0069137D" w:rsidRDefault="00000000" w:rsidP="00316081">
            <w:pPr>
              <w:pStyle w:val="FootnoteText"/>
              <w:spacing w:before="20"/>
              <w:ind w:left="72" w:hanging="72"/>
              <w:rPr>
                <w:sz w:val="16"/>
              </w:rPr>
            </w:pPr>
            <w:r>
              <w:rPr>
                <w:sz w:val="16"/>
              </w:rPr>
              <w:t>Wis:  Listen, Sense Motive, Spot.</w:t>
            </w:r>
          </w:p>
          <w:p w14:paraId="09BAA4BE" w14:textId="77777777" w:rsidR="0069137D" w:rsidRDefault="00000000" w:rsidP="00316081">
            <w:pPr>
              <w:pStyle w:val="FootnoteText"/>
              <w:spacing w:before="20" w:after="20"/>
              <w:ind w:left="72" w:hanging="72"/>
              <w:rPr>
                <w:sz w:val="16"/>
              </w:rPr>
            </w:pPr>
            <w:r>
              <w:rPr>
                <w:sz w:val="16"/>
              </w:rPr>
              <w:t>Cha:  Bluff, Diplomacy, Gather Info.</w:t>
            </w:r>
          </w:p>
        </w:tc>
        <w:tc>
          <w:tcPr>
            <w:tcW w:w="4140" w:type="dxa"/>
            <w:tcBorders>
              <w:top w:val="single" w:sz="12" w:space="0" w:color="auto"/>
              <w:bottom w:val="single" w:sz="12" w:space="0" w:color="auto"/>
            </w:tcBorders>
          </w:tcPr>
          <w:p w14:paraId="584EB2B6"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Citadel Training – +2 Insight bonus on Diplomacy, Gather Information, Search, &amp; Sense Motive checks.</w:t>
            </w:r>
          </w:p>
          <w:p w14:paraId="5E2AD7F7" w14:textId="77777777" w:rsidR="0069137D" w:rsidRDefault="00000000" w:rsidP="00316081">
            <w:pPr>
              <w:tabs>
                <w:tab w:val="left" w:pos="252"/>
              </w:tabs>
              <w:spacing w:before="20" w:after="20"/>
              <w:ind w:left="432" w:hanging="432"/>
              <w:rPr>
                <w:sz w:val="16"/>
              </w:rPr>
            </w:pPr>
            <w:r>
              <w:rPr>
                <w:sz w:val="16"/>
              </w:rPr>
              <w:tab/>
              <w:t>Additional Action Points – +1 Action Point per level.</w:t>
            </w:r>
            <w:r>
              <w:rPr>
                <w:sz w:val="16"/>
              </w:rPr>
              <w:br/>
              <w:t>Gain +1 on ranged and melee attack rolls with Wands.</w:t>
            </w:r>
          </w:p>
          <w:p w14:paraId="2CAC157E" w14:textId="77777777" w:rsidR="0069137D" w:rsidRDefault="00000000" w:rsidP="00316081">
            <w:pPr>
              <w:tabs>
                <w:tab w:val="left" w:pos="252"/>
              </w:tabs>
              <w:spacing w:before="20" w:after="20"/>
              <w:ind w:left="432" w:hanging="432"/>
              <w:rPr>
                <w:sz w:val="16"/>
              </w:rPr>
            </w:pPr>
            <w:r w:rsidRPr="002A5769">
              <w:rPr>
                <w:sz w:val="16"/>
              </w:rPr>
              <w:t>2</w:t>
            </w:r>
            <w:r w:rsidRPr="002A5769">
              <w:rPr>
                <w:sz w:val="16"/>
                <w:vertAlign w:val="superscript"/>
              </w:rPr>
              <w:t>nd</w:t>
            </w:r>
            <w:r w:rsidRPr="002A5769">
              <w:rPr>
                <w:sz w:val="16"/>
              </w:rPr>
              <w:t>:</w:t>
            </w:r>
            <w:r w:rsidRPr="002A5769">
              <w:rPr>
                <w:sz w:val="16"/>
              </w:rPr>
              <w:tab/>
            </w:r>
            <w:r>
              <w:rPr>
                <w:sz w:val="16"/>
              </w:rPr>
              <w:t>+1 Caster level.</w:t>
            </w:r>
          </w:p>
          <w:p w14:paraId="60C158CA" w14:textId="77777777" w:rsidR="0069137D" w:rsidRDefault="00000000" w:rsidP="00316081">
            <w:pPr>
              <w:tabs>
                <w:tab w:val="left" w:pos="252"/>
              </w:tabs>
              <w:spacing w:before="20" w:after="20"/>
              <w:ind w:left="432" w:right="-108" w:hanging="432"/>
              <w:rPr>
                <w:sz w:val="16"/>
              </w:rPr>
            </w:pPr>
            <w:r w:rsidRPr="002A5769">
              <w:rPr>
                <w:sz w:val="16"/>
              </w:rPr>
              <w:tab/>
            </w:r>
            <w:r>
              <w:rPr>
                <w:iCs/>
                <w:sz w:val="16"/>
              </w:rPr>
              <w:t>Combat Sense (defense) – gain a +1 Insight bonus to AC.</w:t>
            </w:r>
          </w:p>
        </w:tc>
      </w:tr>
      <w:tr w:rsidR="00316081" w:rsidRPr="00CD7D16" w14:paraId="0D547DDE" w14:textId="77777777">
        <w:trPr>
          <w:cantSplit/>
        </w:trPr>
        <w:tc>
          <w:tcPr>
            <w:tcW w:w="1260" w:type="dxa"/>
            <w:tcBorders>
              <w:top w:val="single" w:sz="12" w:space="0" w:color="auto"/>
              <w:bottom w:val="single" w:sz="12" w:space="0" w:color="auto"/>
            </w:tcBorders>
          </w:tcPr>
          <w:p w14:paraId="412214B8" w14:textId="77777777" w:rsidR="0069137D" w:rsidRPr="00CD7D16" w:rsidRDefault="0069137D" w:rsidP="00316081">
            <w:pPr>
              <w:rPr>
                <w:sz w:val="2"/>
              </w:rPr>
            </w:pPr>
          </w:p>
          <w:p w14:paraId="5381B879" w14:textId="77777777" w:rsidR="0069137D" w:rsidRPr="00CD7D16" w:rsidRDefault="00000000" w:rsidP="00316081">
            <w:pPr>
              <w:pStyle w:val="Heading4"/>
            </w:pPr>
            <w:bookmarkStart w:id="246" w:name="_Toc45617431"/>
            <w:bookmarkStart w:id="247" w:name="_Ref117334296"/>
            <w:bookmarkStart w:id="248" w:name="_Toc121034126"/>
            <w:r w:rsidRPr="00CD7D16">
              <w:t>Consecrated Harrier</w:t>
            </w:r>
            <w:bookmarkEnd w:id="246"/>
            <w:bookmarkEnd w:id="247"/>
            <w:bookmarkEnd w:id="248"/>
            <w:r w:rsidRPr="00CD7D16">
              <w:fldChar w:fldCharType="begin"/>
            </w:r>
            <w:r w:rsidRPr="00CD7D16">
              <w:instrText xml:space="preserve"> XE "Consecrated Harrier" </w:instrText>
            </w:r>
            <w:r w:rsidRPr="00CD7D16">
              <w:fldChar w:fldCharType="end"/>
            </w:r>
          </w:p>
          <w:p w14:paraId="328EEDCC" w14:textId="77777777" w:rsidR="0069137D" w:rsidRPr="00CD7D16" w:rsidRDefault="00000000" w:rsidP="00316081">
            <w:pPr>
              <w:spacing w:before="20" w:after="20"/>
              <w:ind w:left="72"/>
              <w:rPr>
                <w:sz w:val="16"/>
              </w:rPr>
            </w:pPr>
            <w:r w:rsidRPr="00CD7D16">
              <w:rPr>
                <w:sz w:val="16"/>
              </w:rPr>
              <w:t>(person who hunts down enemies of the church, no matter where they hide)</w:t>
            </w:r>
            <w:r w:rsidRPr="00CD7D16">
              <w:rPr>
                <w:sz w:val="16"/>
              </w:rPr>
              <w:br/>
            </w:r>
            <w:r w:rsidRPr="00CD7D16">
              <w:rPr>
                <w:sz w:val="12"/>
              </w:rPr>
              <w:t>(CDiv p28)</w:t>
            </w:r>
          </w:p>
        </w:tc>
        <w:tc>
          <w:tcPr>
            <w:tcW w:w="2160" w:type="dxa"/>
            <w:tcBorders>
              <w:top w:val="single" w:sz="12" w:space="0" w:color="auto"/>
              <w:bottom w:val="single" w:sz="12" w:space="0" w:color="auto"/>
            </w:tcBorders>
          </w:tcPr>
          <w:p w14:paraId="30457DE8" w14:textId="77777777" w:rsidR="0069137D" w:rsidRPr="00CD7D16" w:rsidRDefault="00000000" w:rsidP="00316081">
            <w:pPr>
              <w:pStyle w:val="FootnoteText"/>
              <w:tabs>
                <w:tab w:val="right" w:pos="1944"/>
              </w:tabs>
              <w:spacing w:before="20"/>
              <w:ind w:left="72" w:hanging="72"/>
              <w:rPr>
                <w:sz w:val="16"/>
              </w:rPr>
            </w:pPr>
            <w:r w:rsidRPr="00CD7D16">
              <w:rPr>
                <w:sz w:val="16"/>
              </w:rPr>
              <w:t xml:space="preserve">Alignment:  </w:t>
            </w:r>
            <w:r>
              <w:rPr>
                <w:sz w:val="16"/>
              </w:rPr>
              <w:tab/>
            </w:r>
            <w:r w:rsidRPr="00CD7D16">
              <w:rPr>
                <w:sz w:val="16"/>
              </w:rPr>
              <w:t>LG, LN, LE.</w:t>
            </w:r>
          </w:p>
          <w:p w14:paraId="74FBFC1A" w14:textId="77777777" w:rsidR="0069137D" w:rsidRPr="00CD7D16" w:rsidRDefault="00000000" w:rsidP="00316081">
            <w:pPr>
              <w:pStyle w:val="FootnoteText"/>
              <w:tabs>
                <w:tab w:val="right" w:pos="1944"/>
              </w:tabs>
              <w:spacing w:before="20"/>
              <w:ind w:left="72" w:hanging="72"/>
              <w:rPr>
                <w:sz w:val="16"/>
              </w:rPr>
            </w:pPr>
            <w:r w:rsidRPr="00CD7D16">
              <w:rPr>
                <w:sz w:val="16"/>
              </w:rPr>
              <w:t xml:space="preserve">Base Attack Bonus:  </w:t>
            </w:r>
            <w:r>
              <w:rPr>
                <w:sz w:val="16"/>
              </w:rPr>
              <w:tab/>
            </w:r>
            <w:r w:rsidRPr="00CD7D16">
              <w:rPr>
                <w:sz w:val="16"/>
              </w:rPr>
              <w:t>+5.</w:t>
            </w:r>
          </w:p>
          <w:p w14:paraId="020374F3" w14:textId="77777777" w:rsidR="0069137D" w:rsidRPr="00CD7D16" w:rsidRDefault="00000000" w:rsidP="00316081">
            <w:pPr>
              <w:pStyle w:val="FootnoteText"/>
              <w:tabs>
                <w:tab w:val="right" w:pos="1944"/>
              </w:tabs>
              <w:spacing w:before="20"/>
              <w:ind w:left="72" w:hanging="72"/>
              <w:rPr>
                <w:sz w:val="16"/>
              </w:rPr>
            </w:pPr>
            <w:r w:rsidRPr="00CD7D16">
              <w:rPr>
                <w:sz w:val="16"/>
              </w:rPr>
              <w:t xml:space="preserve">Disguise:  </w:t>
            </w:r>
            <w:r>
              <w:rPr>
                <w:sz w:val="16"/>
              </w:rPr>
              <w:tab/>
            </w:r>
            <w:r w:rsidRPr="00CD7D16">
              <w:rPr>
                <w:sz w:val="16"/>
              </w:rPr>
              <w:t>5 ranks.</w:t>
            </w:r>
          </w:p>
          <w:p w14:paraId="59AA395C" w14:textId="77777777" w:rsidR="0069137D" w:rsidRPr="00CD7D16" w:rsidRDefault="00000000" w:rsidP="00316081">
            <w:pPr>
              <w:pStyle w:val="FootnoteText"/>
              <w:tabs>
                <w:tab w:val="right" w:pos="1944"/>
              </w:tabs>
              <w:spacing w:before="20"/>
              <w:ind w:left="72" w:hanging="72"/>
              <w:rPr>
                <w:sz w:val="16"/>
              </w:rPr>
            </w:pPr>
            <w:r w:rsidRPr="00CD7D16">
              <w:rPr>
                <w:sz w:val="16"/>
              </w:rPr>
              <w:t xml:space="preserve">Gather Info:  </w:t>
            </w:r>
            <w:r>
              <w:rPr>
                <w:sz w:val="16"/>
              </w:rPr>
              <w:tab/>
            </w:r>
            <w:r w:rsidRPr="00CD7D16">
              <w:rPr>
                <w:sz w:val="16"/>
              </w:rPr>
              <w:t>5 ranks.</w:t>
            </w:r>
          </w:p>
          <w:p w14:paraId="72676945" w14:textId="77777777" w:rsidR="0069137D" w:rsidRPr="00CD7D16" w:rsidRDefault="00000000" w:rsidP="00316081">
            <w:pPr>
              <w:pStyle w:val="FootnoteText"/>
              <w:tabs>
                <w:tab w:val="right" w:pos="1944"/>
              </w:tabs>
              <w:spacing w:before="20"/>
              <w:ind w:left="72" w:hanging="72"/>
              <w:rPr>
                <w:sz w:val="16"/>
              </w:rPr>
            </w:pPr>
            <w:r w:rsidRPr="00CD7D16">
              <w:rPr>
                <w:sz w:val="16"/>
              </w:rPr>
              <w:t xml:space="preserve">Feat:  </w:t>
            </w:r>
            <w:r>
              <w:rPr>
                <w:sz w:val="16"/>
              </w:rPr>
              <w:tab/>
            </w:r>
            <w:r w:rsidRPr="00CD7D16">
              <w:rPr>
                <w:sz w:val="16"/>
              </w:rPr>
              <w:t>Track.</w:t>
            </w:r>
          </w:p>
          <w:p w14:paraId="043E6DA9" w14:textId="77777777" w:rsidR="0069137D" w:rsidRPr="00CD7D16" w:rsidRDefault="00000000" w:rsidP="00316081">
            <w:pPr>
              <w:pStyle w:val="FootnoteText"/>
              <w:tabs>
                <w:tab w:val="right" w:pos="1944"/>
              </w:tabs>
              <w:spacing w:before="20"/>
              <w:ind w:left="72" w:hanging="72"/>
              <w:rPr>
                <w:sz w:val="16"/>
              </w:rPr>
            </w:pPr>
            <w:r w:rsidRPr="00CD7D16">
              <w:rPr>
                <w:sz w:val="16"/>
              </w:rPr>
              <w:t>Must successfully track down and destroy a target selected by his church.</w:t>
            </w:r>
          </w:p>
          <w:p w14:paraId="6A01ADF4" w14:textId="77777777" w:rsidR="0069137D" w:rsidRPr="00CD7D16" w:rsidRDefault="00000000" w:rsidP="00316081">
            <w:pPr>
              <w:pStyle w:val="FootnoteText"/>
              <w:tabs>
                <w:tab w:val="right" w:pos="1944"/>
              </w:tabs>
              <w:spacing w:before="20" w:after="20"/>
              <w:ind w:left="72" w:hanging="72"/>
              <w:rPr>
                <w:sz w:val="16"/>
              </w:rPr>
            </w:pPr>
            <w:r w:rsidRPr="00CD7D16">
              <w:rPr>
                <w:sz w:val="16"/>
              </w:rPr>
              <w:t>Min Lvl:  Clr7, Ftr7, Mnk7, Pal7, Rgr7, Rog7, Sor10, Wiz10.</w:t>
            </w:r>
          </w:p>
        </w:tc>
        <w:tc>
          <w:tcPr>
            <w:tcW w:w="1260" w:type="dxa"/>
            <w:tcBorders>
              <w:top w:val="single" w:sz="12" w:space="0" w:color="auto"/>
              <w:bottom w:val="single" w:sz="12" w:space="0" w:color="auto"/>
            </w:tcBorders>
          </w:tcPr>
          <w:p w14:paraId="5D7B675E" w14:textId="77777777" w:rsidR="0069137D" w:rsidRPr="00CD7D16" w:rsidRDefault="00000000" w:rsidP="00316081">
            <w:pPr>
              <w:tabs>
                <w:tab w:val="right" w:pos="1051"/>
              </w:tabs>
              <w:spacing w:before="20"/>
              <w:ind w:left="224" w:hanging="224"/>
              <w:rPr>
                <w:sz w:val="16"/>
              </w:rPr>
            </w:pPr>
            <w:r w:rsidRPr="00CD7D16">
              <w:rPr>
                <w:sz w:val="16"/>
              </w:rPr>
              <w:t xml:space="preserve">HD:  </w:t>
            </w:r>
            <w:r>
              <w:rPr>
                <w:sz w:val="16"/>
              </w:rPr>
              <w:tab/>
            </w:r>
            <w:r w:rsidRPr="00CD7D16">
              <w:rPr>
                <w:sz w:val="16"/>
              </w:rPr>
              <w:t>d10</w:t>
            </w:r>
          </w:p>
          <w:p w14:paraId="62397968" w14:textId="77777777" w:rsidR="0069137D" w:rsidRPr="00CD7D16" w:rsidRDefault="00000000" w:rsidP="00316081">
            <w:pPr>
              <w:tabs>
                <w:tab w:val="right" w:pos="1051"/>
              </w:tabs>
              <w:spacing w:before="20"/>
              <w:ind w:left="224" w:hanging="224"/>
              <w:rPr>
                <w:sz w:val="16"/>
              </w:rPr>
            </w:pPr>
            <w:r w:rsidRPr="00CD7D16">
              <w:rPr>
                <w:sz w:val="16"/>
              </w:rPr>
              <w:t xml:space="preserve">Skill Points:  </w:t>
            </w:r>
            <w:r>
              <w:rPr>
                <w:sz w:val="16"/>
              </w:rPr>
              <w:tab/>
            </w:r>
            <w:r w:rsidRPr="00CD7D16">
              <w:rPr>
                <w:sz w:val="16"/>
              </w:rPr>
              <w:t>4</w:t>
            </w:r>
          </w:p>
          <w:p w14:paraId="51F37913" w14:textId="77777777" w:rsidR="0069137D" w:rsidRPr="00CD7D16" w:rsidRDefault="00000000" w:rsidP="00316081">
            <w:pPr>
              <w:tabs>
                <w:tab w:val="right" w:pos="1051"/>
              </w:tabs>
              <w:spacing w:before="20"/>
              <w:ind w:left="224" w:hanging="224"/>
              <w:rPr>
                <w:sz w:val="16"/>
              </w:rPr>
            </w:pPr>
            <w:r w:rsidRPr="00CD7D16">
              <w:rPr>
                <w:sz w:val="16"/>
              </w:rPr>
              <w:t xml:space="preserve">Attack:  </w:t>
            </w:r>
            <w:r>
              <w:rPr>
                <w:sz w:val="16"/>
              </w:rPr>
              <w:tab/>
            </w:r>
            <w:r w:rsidRPr="00CD7D16">
              <w:rPr>
                <w:sz w:val="16"/>
              </w:rPr>
              <w:t>Fighter</w:t>
            </w:r>
          </w:p>
          <w:p w14:paraId="0478B622" w14:textId="77777777" w:rsidR="0069137D" w:rsidRPr="00CD7D16" w:rsidRDefault="00000000" w:rsidP="00316081">
            <w:pPr>
              <w:tabs>
                <w:tab w:val="right" w:pos="1051"/>
              </w:tabs>
              <w:spacing w:before="20"/>
              <w:ind w:left="224" w:hanging="224"/>
              <w:rPr>
                <w:sz w:val="16"/>
              </w:rPr>
            </w:pPr>
            <w:r w:rsidRPr="00CD7D16">
              <w:rPr>
                <w:sz w:val="16"/>
              </w:rPr>
              <w:t>Good Save:</w:t>
            </w:r>
            <w:r>
              <w:rPr>
                <w:sz w:val="16"/>
              </w:rPr>
              <w:t xml:space="preserve"> </w:t>
            </w:r>
            <w:r>
              <w:rPr>
                <w:sz w:val="16"/>
              </w:rPr>
              <w:tab/>
            </w:r>
            <w:r w:rsidRPr="00CD7D16">
              <w:rPr>
                <w:sz w:val="16"/>
              </w:rPr>
              <w:t>Will</w:t>
            </w:r>
          </w:p>
          <w:p w14:paraId="25EFDCDE" w14:textId="77777777" w:rsidR="0069137D" w:rsidRPr="00CD7D16" w:rsidRDefault="00000000" w:rsidP="00316081">
            <w:pPr>
              <w:tabs>
                <w:tab w:val="right" w:pos="1051"/>
              </w:tabs>
              <w:spacing w:before="20"/>
              <w:ind w:left="224" w:hanging="224"/>
              <w:rPr>
                <w:strike/>
                <w:sz w:val="16"/>
              </w:rPr>
            </w:pPr>
            <w:r w:rsidRPr="00CD7D16">
              <w:rPr>
                <w:sz w:val="16"/>
              </w:rPr>
              <w:t xml:space="preserve">Weap: </w:t>
            </w:r>
            <w:r>
              <w:rPr>
                <w:sz w:val="16"/>
              </w:rPr>
              <w:tab/>
            </w:r>
            <w:r w:rsidRPr="00CD7D16">
              <w:rPr>
                <w:sz w:val="16"/>
              </w:rPr>
              <w:t>—</w:t>
            </w:r>
          </w:p>
          <w:p w14:paraId="7DF8F20F" w14:textId="77777777" w:rsidR="0069137D" w:rsidRPr="00CD7D16" w:rsidRDefault="00000000" w:rsidP="00316081">
            <w:pPr>
              <w:tabs>
                <w:tab w:val="right" w:pos="1051"/>
              </w:tabs>
              <w:spacing w:before="20"/>
              <w:ind w:left="224" w:hanging="224"/>
              <w:rPr>
                <w:sz w:val="16"/>
              </w:rPr>
            </w:pPr>
            <w:r w:rsidRPr="00CD7D16">
              <w:rPr>
                <w:sz w:val="16"/>
              </w:rPr>
              <w:t xml:space="preserve">Armor:  </w:t>
            </w:r>
            <w:r>
              <w:rPr>
                <w:sz w:val="16"/>
              </w:rPr>
              <w:tab/>
            </w:r>
            <w:r w:rsidRPr="00CD7D16">
              <w:rPr>
                <w:sz w:val="16"/>
              </w:rPr>
              <w:t>—</w:t>
            </w:r>
          </w:p>
          <w:p w14:paraId="526B193E" w14:textId="77777777" w:rsidR="0069137D" w:rsidRPr="00CD7D16" w:rsidRDefault="00000000" w:rsidP="00316081">
            <w:pPr>
              <w:tabs>
                <w:tab w:val="right" w:pos="1051"/>
              </w:tabs>
              <w:spacing w:before="20"/>
              <w:ind w:left="224" w:hanging="224"/>
              <w:rPr>
                <w:sz w:val="16"/>
              </w:rPr>
            </w:pPr>
            <w:r w:rsidRPr="00CD7D16">
              <w:rPr>
                <w:sz w:val="16"/>
              </w:rPr>
              <w:t xml:space="preserve">Class Lvls:  </w:t>
            </w:r>
            <w:r>
              <w:rPr>
                <w:sz w:val="16"/>
              </w:rPr>
              <w:tab/>
            </w:r>
            <w:r w:rsidRPr="00CD7D16">
              <w:rPr>
                <w:sz w:val="16"/>
              </w:rPr>
              <w:t>10</w:t>
            </w:r>
          </w:p>
        </w:tc>
        <w:tc>
          <w:tcPr>
            <w:tcW w:w="1620" w:type="dxa"/>
            <w:tcBorders>
              <w:top w:val="single" w:sz="12" w:space="0" w:color="auto"/>
              <w:bottom w:val="single" w:sz="12" w:space="0" w:color="auto"/>
            </w:tcBorders>
          </w:tcPr>
          <w:p w14:paraId="71B439A9" w14:textId="77777777" w:rsidR="0069137D" w:rsidRPr="00CD7D16" w:rsidRDefault="00000000" w:rsidP="00316081">
            <w:pPr>
              <w:pStyle w:val="FootnoteText"/>
              <w:spacing w:before="20"/>
              <w:ind w:left="72" w:hanging="72"/>
              <w:rPr>
                <w:sz w:val="16"/>
              </w:rPr>
            </w:pPr>
            <w:r w:rsidRPr="00CD7D16">
              <w:rPr>
                <w:sz w:val="16"/>
              </w:rPr>
              <w:t>Str:  Climb.</w:t>
            </w:r>
          </w:p>
          <w:p w14:paraId="2A14F5F1" w14:textId="77777777" w:rsidR="0069137D" w:rsidRPr="00CD7D16" w:rsidRDefault="00000000" w:rsidP="00316081">
            <w:pPr>
              <w:pStyle w:val="FootnoteText"/>
              <w:spacing w:before="20"/>
              <w:ind w:left="72" w:right="-108" w:hanging="72"/>
              <w:rPr>
                <w:sz w:val="16"/>
              </w:rPr>
            </w:pPr>
            <w:r w:rsidRPr="00CD7D16">
              <w:rPr>
                <w:sz w:val="16"/>
              </w:rPr>
              <w:t>Dex:  Ride, Use Rope.</w:t>
            </w:r>
          </w:p>
          <w:p w14:paraId="012BE79C" w14:textId="77777777" w:rsidR="0069137D" w:rsidRPr="00CD7D16" w:rsidRDefault="00000000" w:rsidP="00316081">
            <w:pPr>
              <w:pStyle w:val="FootnoteText"/>
              <w:spacing w:before="20"/>
              <w:ind w:left="72" w:hanging="72"/>
              <w:rPr>
                <w:sz w:val="16"/>
              </w:rPr>
            </w:pPr>
            <w:r w:rsidRPr="00CD7D16">
              <w:rPr>
                <w:sz w:val="16"/>
              </w:rPr>
              <w:t>Int:  Know (local), Search.</w:t>
            </w:r>
          </w:p>
          <w:p w14:paraId="0C6102F9" w14:textId="77777777" w:rsidR="0069137D" w:rsidRPr="00CD7D16" w:rsidRDefault="00000000" w:rsidP="00316081">
            <w:pPr>
              <w:pStyle w:val="FootnoteText"/>
              <w:spacing w:before="20"/>
              <w:ind w:left="72" w:hanging="72"/>
              <w:rPr>
                <w:sz w:val="16"/>
              </w:rPr>
            </w:pPr>
            <w:r w:rsidRPr="00CD7D16">
              <w:rPr>
                <w:sz w:val="16"/>
              </w:rPr>
              <w:t>Wis:  Profession.</w:t>
            </w:r>
          </w:p>
          <w:p w14:paraId="00BBBFE3" w14:textId="77777777" w:rsidR="0069137D" w:rsidRPr="00CD7D16" w:rsidRDefault="00000000" w:rsidP="00316081">
            <w:pPr>
              <w:pStyle w:val="FootnoteText"/>
              <w:spacing w:before="20"/>
              <w:ind w:left="72" w:hanging="72"/>
              <w:rPr>
                <w:sz w:val="16"/>
              </w:rPr>
            </w:pPr>
            <w:r w:rsidRPr="00CD7D16">
              <w:rPr>
                <w:sz w:val="16"/>
              </w:rPr>
              <w:t>Cha:  Bluff, Diplomacy, Disguise, Gather Info., Intimidate.</w:t>
            </w:r>
          </w:p>
        </w:tc>
        <w:tc>
          <w:tcPr>
            <w:tcW w:w="4140" w:type="dxa"/>
            <w:tcBorders>
              <w:top w:val="single" w:sz="12" w:space="0" w:color="auto"/>
              <w:bottom w:val="single" w:sz="12" w:space="0" w:color="auto"/>
            </w:tcBorders>
          </w:tcPr>
          <w:p w14:paraId="3DBD13A3" w14:textId="77777777" w:rsidR="0069137D" w:rsidRPr="00CD7D16" w:rsidRDefault="00000000" w:rsidP="00316081">
            <w:pPr>
              <w:tabs>
                <w:tab w:val="left" w:pos="252"/>
              </w:tabs>
              <w:spacing w:before="20" w:after="20"/>
              <w:ind w:left="432" w:hanging="432"/>
              <w:rPr>
                <w:sz w:val="16"/>
              </w:rPr>
            </w:pPr>
            <w:r w:rsidRPr="00CD7D16">
              <w:rPr>
                <w:sz w:val="16"/>
              </w:rPr>
              <w:t>1</w:t>
            </w:r>
            <w:r w:rsidRPr="00CD7D16">
              <w:rPr>
                <w:sz w:val="16"/>
                <w:vertAlign w:val="superscript"/>
              </w:rPr>
              <w:t>st</w:t>
            </w:r>
            <w:r w:rsidRPr="00CD7D16">
              <w:rPr>
                <w:sz w:val="16"/>
              </w:rPr>
              <w:t>:</w:t>
            </w:r>
            <w:r w:rsidRPr="00CD7D16">
              <w:rPr>
                <w:sz w:val="16"/>
              </w:rPr>
              <w:tab/>
              <w:t>Blessing of Scripture – +2 Sacred bonus on Bluff, Listen, Sense Motive, Spot, &amp; Survival checks while tracking a church-assigned target.</w:t>
            </w:r>
          </w:p>
          <w:p w14:paraId="19A71DD6" w14:textId="77777777" w:rsidR="0069137D" w:rsidRPr="00CD7D16" w:rsidRDefault="00000000" w:rsidP="00316081">
            <w:pPr>
              <w:tabs>
                <w:tab w:val="left" w:pos="252"/>
              </w:tabs>
              <w:spacing w:before="20" w:after="20"/>
              <w:ind w:left="432" w:hanging="432"/>
              <w:rPr>
                <w:sz w:val="16"/>
              </w:rPr>
            </w:pPr>
            <w:r w:rsidRPr="00CD7D16">
              <w:rPr>
                <w:sz w:val="16"/>
              </w:rPr>
              <w:tab/>
              <w:t>+2 Sacred bonus to attack &amp; damage rolls a church-assigned target.</w:t>
            </w:r>
          </w:p>
          <w:p w14:paraId="3B305842" w14:textId="77777777" w:rsidR="0069137D" w:rsidRPr="00CD7D16" w:rsidRDefault="00000000" w:rsidP="00316081">
            <w:pPr>
              <w:tabs>
                <w:tab w:val="left" w:pos="252"/>
              </w:tabs>
              <w:spacing w:before="20" w:after="20"/>
              <w:ind w:left="432" w:hanging="432"/>
              <w:rPr>
                <w:sz w:val="16"/>
              </w:rPr>
            </w:pPr>
            <w:r w:rsidRPr="00CD7D16">
              <w:rPr>
                <w:sz w:val="16"/>
              </w:rPr>
              <w:tab/>
            </w:r>
            <w:r w:rsidRPr="00CD7D16">
              <w:rPr>
                <w:i/>
                <w:sz w:val="16"/>
              </w:rPr>
              <w:t>Detect Chaos</w:t>
            </w:r>
            <w:r w:rsidRPr="00CD7D16">
              <w:rPr>
                <w:sz w:val="16"/>
              </w:rPr>
              <w:t>, at will.</w:t>
            </w:r>
          </w:p>
          <w:p w14:paraId="48B6BAB0" w14:textId="77777777" w:rsidR="0069137D" w:rsidRPr="00CD7D16" w:rsidRDefault="00000000" w:rsidP="00316081">
            <w:pPr>
              <w:tabs>
                <w:tab w:val="left" w:pos="252"/>
              </w:tabs>
              <w:spacing w:before="20" w:after="20"/>
              <w:ind w:left="432" w:hanging="432"/>
              <w:rPr>
                <w:sz w:val="16"/>
              </w:rPr>
            </w:pPr>
            <w:r w:rsidRPr="00CD7D16">
              <w:rPr>
                <w:sz w:val="16"/>
              </w:rPr>
              <w:tab/>
              <w:t xml:space="preserve">Gain Wisdom-based Prepared Divine spells from the </w:t>
            </w:r>
            <w:r w:rsidRPr="00CD7D16">
              <w:rPr>
                <w:sz w:val="16"/>
                <w:u w:val="single"/>
              </w:rPr>
              <w:t>Ranger Spell List</w:t>
            </w:r>
            <w:r w:rsidRPr="00CD7D16">
              <w:rPr>
                <w:sz w:val="16"/>
              </w:rPr>
              <w:t xml:space="preserve"> plus spells from the </w:t>
            </w:r>
            <w:r w:rsidRPr="00CD7D16">
              <w:rPr>
                <w:sz w:val="16"/>
                <w:u w:val="single"/>
              </w:rPr>
              <w:t>Consecrated Harrier Supplemental Spell List</w:t>
            </w:r>
            <w:r>
              <w:rPr>
                <w:sz w:val="16"/>
              </w:rPr>
              <w:t xml:space="preserve"> (see page </w:t>
            </w:r>
            <w:r>
              <w:rPr>
                <w:sz w:val="16"/>
              </w:rPr>
              <w:fldChar w:fldCharType="begin"/>
            </w:r>
            <w:r>
              <w:rPr>
                <w:sz w:val="16"/>
              </w:rPr>
              <w:instrText xml:space="preserve"> PAGEREF _Ref117071518 \h </w:instrText>
            </w:r>
            <w:r>
              <w:rPr>
                <w:sz w:val="16"/>
              </w:rPr>
            </w:r>
            <w:r>
              <w:rPr>
                <w:sz w:val="16"/>
              </w:rPr>
              <w:fldChar w:fldCharType="separate"/>
            </w:r>
            <w:r>
              <w:rPr>
                <w:noProof/>
                <w:sz w:val="16"/>
              </w:rPr>
              <w:t>105</w:t>
            </w:r>
            <w:r>
              <w:rPr>
                <w:sz w:val="16"/>
              </w:rPr>
              <w:fldChar w:fldCharType="end"/>
            </w:r>
            <w:r>
              <w:rPr>
                <w:sz w:val="16"/>
              </w:rPr>
              <w:t>).</w:t>
            </w:r>
          </w:p>
          <w:p w14:paraId="2524BC32" w14:textId="77777777" w:rsidR="0069137D" w:rsidRPr="00CD7D16" w:rsidRDefault="00000000" w:rsidP="00316081">
            <w:pPr>
              <w:tabs>
                <w:tab w:val="left" w:pos="252"/>
              </w:tabs>
              <w:spacing w:before="20" w:after="20"/>
              <w:ind w:left="432" w:hanging="432"/>
              <w:rPr>
                <w:sz w:val="16"/>
              </w:rPr>
            </w:pPr>
            <w:r w:rsidRPr="00CD7D16">
              <w:rPr>
                <w:sz w:val="16"/>
              </w:rPr>
              <w:t>2</w:t>
            </w:r>
            <w:r w:rsidRPr="00CD7D16">
              <w:rPr>
                <w:sz w:val="16"/>
                <w:vertAlign w:val="superscript"/>
              </w:rPr>
              <w:t>nd</w:t>
            </w:r>
            <w:r w:rsidRPr="00CD7D16">
              <w:rPr>
                <w:sz w:val="16"/>
              </w:rPr>
              <w:t>:</w:t>
            </w:r>
            <w:r w:rsidRPr="00CD7D16">
              <w:rPr>
                <w:sz w:val="16"/>
              </w:rPr>
              <w:tab/>
              <w:t>Sanctified Sight – +4 bonus on save vs. Illusions.</w:t>
            </w:r>
          </w:p>
        </w:tc>
      </w:tr>
      <w:tr w:rsidR="00316081" w:rsidRPr="00CD7D16" w14:paraId="262C15B6" w14:textId="77777777">
        <w:trPr>
          <w:cantSplit/>
        </w:trPr>
        <w:tc>
          <w:tcPr>
            <w:tcW w:w="1260" w:type="dxa"/>
            <w:tcBorders>
              <w:top w:val="single" w:sz="12" w:space="0" w:color="auto"/>
              <w:bottom w:val="single" w:sz="12" w:space="0" w:color="auto"/>
            </w:tcBorders>
          </w:tcPr>
          <w:p w14:paraId="7D6D6DDC" w14:textId="77777777" w:rsidR="0069137D" w:rsidRPr="00CD7D16" w:rsidRDefault="0069137D" w:rsidP="00316081">
            <w:pPr>
              <w:rPr>
                <w:sz w:val="2"/>
              </w:rPr>
            </w:pPr>
          </w:p>
          <w:p w14:paraId="6A1C844F" w14:textId="77777777" w:rsidR="0069137D" w:rsidRPr="00CD7D16" w:rsidRDefault="00000000" w:rsidP="00316081">
            <w:pPr>
              <w:pStyle w:val="Heading4"/>
            </w:pPr>
            <w:bookmarkStart w:id="249" w:name="_Toc45617432"/>
            <w:bookmarkStart w:id="250" w:name="_Ref117334346"/>
            <w:bookmarkStart w:id="251" w:name="_Toc121034127"/>
            <w:r w:rsidRPr="00CD7D16">
              <w:t>Contemplative</w:t>
            </w:r>
            <w:bookmarkEnd w:id="249"/>
            <w:bookmarkEnd w:id="250"/>
            <w:bookmarkEnd w:id="251"/>
            <w:r w:rsidRPr="00CD7D16">
              <w:fldChar w:fldCharType="begin"/>
            </w:r>
            <w:r w:rsidRPr="00CD7D16">
              <w:instrText xml:space="preserve"> XE "Contemplative" </w:instrText>
            </w:r>
            <w:r w:rsidRPr="00CD7D16">
              <w:fldChar w:fldCharType="end"/>
            </w:r>
          </w:p>
          <w:p w14:paraId="630CC069" w14:textId="77777777" w:rsidR="0069137D" w:rsidRPr="00CD7D16" w:rsidRDefault="00000000" w:rsidP="00316081">
            <w:pPr>
              <w:spacing w:before="20" w:after="20"/>
              <w:ind w:left="72"/>
              <w:rPr>
                <w:sz w:val="16"/>
              </w:rPr>
            </w:pPr>
            <w:r w:rsidRPr="00CD7D16">
              <w:rPr>
                <w:sz w:val="16"/>
              </w:rPr>
              <w:t>(one who is dedicated to becoming one with his deity)</w:t>
            </w:r>
            <w:r w:rsidRPr="00CD7D16">
              <w:rPr>
                <w:sz w:val="16"/>
              </w:rPr>
              <w:br/>
            </w:r>
            <w:r w:rsidRPr="00CD7D16">
              <w:rPr>
                <w:sz w:val="12"/>
              </w:rPr>
              <w:t>(CDiv p30)</w:t>
            </w:r>
          </w:p>
        </w:tc>
        <w:tc>
          <w:tcPr>
            <w:tcW w:w="2160" w:type="dxa"/>
            <w:tcBorders>
              <w:top w:val="single" w:sz="12" w:space="0" w:color="auto"/>
              <w:bottom w:val="single" w:sz="12" w:space="0" w:color="auto"/>
            </w:tcBorders>
          </w:tcPr>
          <w:p w14:paraId="7B3E63B1" w14:textId="77777777" w:rsidR="0069137D" w:rsidRPr="00CD7D16" w:rsidRDefault="00000000" w:rsidP="00316081">
            <w:pPr>
              <w:pStyle w:val="FootnoteText"/>
              <w:tabs>
                <w:tab w:val="right" w:pos="1944"/>
              </w:tabs>
              <w:spacing w:before="20"/>
              <w:ind w:left="72" w:hanging="72"/>
              <w:rPr>
                <w:sz w:val="16"/>
              </w:rPr>
            </w:pPr>
            <w:r w:rsidRPr="00CD7D16">
              <w:rPr>
                <w:sz w:val="16"/>
              </w:rPr>
              <w:t xml:space="preserve">Know (religion):  </w:t>
            </w:r>
            <w:r>
              <w:rPr>
                <w:sz w:val="16"/>
              </w:rPr>
              <w:tab/>
            </w:r>
            <w:r w:rsidRPr="00CD7D16">
              <w:rPr>
                <w:sz w:val="16"/>
              </w:rPr>
              <w:t>13 ranks.</w:t>
            </w:r>
          </w:p>
          <w:p w14:paraId="23837E8E" w14:textId="77777777" w:rsidR="0069137D" w:rsidRPr="00CD7D16" w:rsidRDefault="00000000" w:rsidP="00316081">
            <w:pPr>
              <w:pStyle w:val="FootnoteText"/>
              <w:tabs>
                <w:tab w:val="right" w:pos="1944"/>
              </w:tabs>
              <w:spacing w:before="20"/>
              <w:ind w:left="72" w:hanging="72"/>
              <w:rPr>
                <w:sz w:val="16"/>
              </w:rPr>
            </w:pPr>
            <w:r w:rsidRPr="00CD7D16">
              <w:rPr>
                <w:sz w:val="16"/>
              </w:rPr>
              <w:t>Able to cast 1</w:t>
            </w:r>
            <w:r w:rsidRPr="00CD7D16">
              <w:rPr>
                <w:sz w:val="16"/>
                <w:vertAlign w:val="superscript"/>
              </w:rPr>
              <w:t>st</w:t>
            </w:r>
            <w:r w:rsidRPr="00CD7D16">
              <w:rPr>
                <w:sz w:val="16"/>
              </w:rPr>
              <w:t xml:space="preserve"> level Divine spells.</w:t>
            </w:r>
          </w:p>
          <w:p w14:paraId="069ACDCE" w14:textId="77777777" w:rsidR="0069137D" w:rsidRPr="00CD7D16" w:rsidRDefault="00000000" w:rsidP="00316081">
            <w:pPr>
              <w:pStyle w:val="FootnoteText"/>
              <w:tabs>
                <w:tab w:val="right" w:pos="1944"/>
              </w:tabs>
              <w:spacing w:before="20"/>
              <w:ind w:left="72" w:hanging="72"/>
              <w:rPr>
                <w:sz w:val="16"/>
              </w:rPr>
            </w:pPr>
            <w:r w:rsidRPr="00CD7D16">
              <w:rPr>
                <w:sz w:val="16"/>
              </w:rPr>
              <w:t>Direct contact with a representative of your deity.</w:t>
            </w:r>
          </w:p>
          <w:p w14:paraId="7BD5FE7F" w14:textId="77777777" w:rsidR="0069137D" w:rsidRPr="00CD7D16" w:rsidRDefault="00000000" w:rsidP="00316081">
            <w:pPr>
              <w:pStyle w:val="FootnoteText"/>
              <w:tabs>
                <w:tab w:val="right" w:pos="1944"/>
              </w:tabs>
              <w:spacing w:before="20"/>
              <w:ind w:left="72" w:hanging="72"/>
              <w:rPr>
                <w:sz w:val="16"/>
              </w:rPr>
            </w:pPr>
            <w:r w:rsidRPr="00CD7D16">
              <w:rPr>
                <w:sz w:val="16"/>
              </w:rPr>
              <w:t>Min Lvl:  Clr10, Pal10.</w:t>
            </w:r>
          </w:p>
        </w:tc>
        <w:tc>
          <w:tcPr>
            <w:tcW w:w="1260" w:type="dxa"/>
            <w:tcBorders>
              <w:top w:val="single" w:sz="12" w:space="0" w:color="auto"/>
              <w:bottom w:val="single" w:sz="12" w:space="0" w:color="auto"/>
            </w:tcBorders>
          </w:tcPr>
          <w:p w14:paraId="5B9143D9" w14:textId="77777777" w:rsidR="0069137D" w:rsidRPr="00CD7D16" w:rsidRDefault="00000000" w:rsidP="00316081">
            <w:pPr>
              <w:tabs>
                <w:tab w:val="right" w:pos="1051"/>
              </w:tabs>
              <w:spacing w:before="20"/>
              <w:ind w:left="224" w:hanging="224"/>
              <w:rPr>
                <w:sz w:val="16"/>
              </w:rPr>
            </w:pPr>
            <w:r w:rsidRPr="00CD7D16">
              <w:rPr>
                <w:sz w:val="16"/>
              </w:rPr>
              <w:t xml:space="preserve">HD:  </w:t>
            </w:r>
            <w:r>
              <w:rPr>
                <w:sz w:val="16"/>
              </w:rPr>
              <w:tab/>
            </w:r>
            <w:r w:rsidRPr="00CD7D16">
              <w:rPr>
                <w:sz w:val="16"/>
              </w:rPr>
              <w:t>d6</w:t>
            </w:r>
          </w:p>
          <w:p w14:paraId="6EE4C375" w14:textId="77777777" w:rsidR="0069137D" w:rsidRPr="00CD7D16" w:rsidRDefault="00000000" w:rsidP="00316081">
            <w:pPr>
              <w:tabs>
                <w:tab w:val="right" w:pos="1051"/>
              </w:tabs>
              <w:spacing w:before="20"/>
              <w:ind w:left="224" w:hanging="224"/>
              <w:rPr>
                <w:sz w:val="16"/>
              </w:rPr>
            </w:pPr>
            <w:r w:rsidRPr="00CD7D16">
              <w:rPr>
                <w:sz w:val="16"/>
              </w:rPr>
              <w:t xml:space="preserve">Skill Points:  </w:t>
            </w:r>
            <w:r>
              <w:rPr>
                <w:sz w:val="16"/>
              </w:rPr>
              <w:tab/>
            </w:r>
            <w:r w:rsidRPr="00CD7D16">
              <w:rPr>
                <w:sz w:val="16"/>
              </w:rPr>
              <w:t>2</w:t>
            </w:r>
          </w:p>
          <w:p w14:paraId="592B415C" w14:textId="77777777" w:rsidR="0069137D" w:rsidRPr="00CD7D16" w:rsidRDefault="00000000" w:rsidP="00316081">
            <w:pPr>
              <w:tabs>
                <w:tab w:val="right" w:pos="1051"/>
              </w:tabs>
              <w:spacing w:before="20"/>
              <w:ind w:left="224" w:hanging="224"/>
              <w:rPr>
                <w:sz w:val="16"/>
              </w:rPr>
            </w:pPr>
            <w:r w:rsidRPr="00CD7D16">
              <w:rPr>
                <w:sz w:val="16"/>
              </w:rPr>
              <w:t xml:space="preserve">Attack:  </w:t>
            </w:r>
            <w:r>
              <w:rPr>
                <w:sz w:val="16"/>
              </w:rPr>
              <w:tab/>
            </w:r>
            <w:r w:rsidRPr="00CD7D16">
              <w:rPr>
                <w:sz w:val="16"/>
              </w:rPr>
              <w:t>Wizard</w:t>
            </w:r>
          </w:p>
          <w:p w14:paraId="6B7748F3" w14:textId="77777777" w:rsidR="0069137D" w:rsidRPr="00CD7D16" w:rsidRDefault="00000000" w:rsidP="00316081">
            <w:pPr>
              <w:tabs>
                <w:tab w:val="right" w:pos="1051"/>
              </w:tabs>
              <w:spacing w:before="20"/>
              <w:ind w:left="224" w:right="-108" w:hanging="224"/>
              <w:rPr>
                <w:sz w:val="16"/>
              </w:rPr>
            </w:pPr>
            <w:r w:rsidRPr="00CD7D16">
              <w:rPr>
                <w:sz w:val="16"/>
              </w:rPr>
              <w:t>Good Save:</w:t>
            </w:r>
            <w:r>
              <w:rPr>
                <w:sz w:val="16"/>
              </w:rPr>
              <w:t xml:space="preserve"> </w:t>
            </w:r>
            <w:r>
              <w:rPr>
                <w:sz w:val="16"/>
              </w:rPr>
              <w:tab/>
            </w:r>
            <w:r w:rsidRPr="00CD7D16">
              <w:rPr>
                <w:sz w:val="16"/>
              </w:rPr>
              <w:t>Will</w:t>
            </w:r>
          </w:p>
          <w:p w14:paraId="5A368D02" w14:textId="77777777" w:rsidR="0069137D" w:rsidRPr="00CD7D16" w:rsidRDefault="00000000" w:rsidP="00316081">
            <w:pPr>
              <w:tabs>
                <w:tab w:val="right" w:pos="1051"/>
              </w:tabs>
              <w:spacing w:before="20"/>
              <w:ind w:left="224" w:hanging="224"/>
              <w:rPr>
                <w:sz w:val="16"/>
              </w:rPr>
            </w:pPr>
            <w:r w:rsidRPr="00CD7D16">
              <w:rPr>
                <w:sz w:val="16"/>
              </w:rPr>
              <w:t xml:space="preserve">Weap:  </w:t>
            </w:r>
            <w:r>
              <w:rPr>
                <w:sz w:val="16"/>
              </w:rPr>
              <w:tab/>
            </w:r>
            <w:r w:rsidRPr="00CD7D16">
              <w:rPr>
                <w:sz w:val="16"/>
              </w:rPr>
              <w:t>—</w:t>
            </w:r>
          </w:p>
          <w:p w14:paraId="79CC73F1" w14:textId="77777777" w:rsidR="0069137D" w:rsidRPr="00CD7D16" w:rsidRDefault="00000000" w:rsidP="00316081">
            <w:pPr>
              <w:tabs>
                <w:tab w:val="right" w:pos="1051"/>
              </w:tabs>
              <w:spacing w:before="20"/>
              <w:ind w:left="224" w:hanging="224"/>
              <w:rPr>
                <w:sz w:val="16"/>
              </w:rPr>
            </w:pPr>
            <w:r w:rsidRPr="00CD7D16">
              <w:rPr>
                <w:sz w:val="16"/>
              </w:rPr>
              <w:t xml:space="preserve">Armor:  </w:t>
            </w:r>
            <w:r>
              <w:rPr>
                <w:sz w:val="16"/>
              </w:rPr>
              <w:tab/>
            </w:r>
            <w:r w:rsidRPr="00CD7D16">
              <w:rPr>
                <w:sz w:val="16"/>
              </w:rPr>
              <w:t>—</w:t>
            </w:r>
          </w:p>
          <w:p w14:paraId="3388EC2C" w14:textId="77777777" w:rsidR="0069137D" w:rsidRPr="00CD7D16" w:rsidRDefault="00000000" w:rsidP="00316081">
            <w:pPr>
              <w:tabs>
                <w:tab w:val="right" w:pos="1051"/>
              </w:tabs>
              <w:spacing w:before="20"/>
              <w:ind w:left="224" w:hanging="224"/>
              <w:rPr>
                <w:sz w:val="16"/>
              </w:rPr>
            </w:pPr>
            <w:r w:rsidRPr="00CD7D16">
              <w:rPr>
                <w:sz w:val="16"/>
              </w:rPr>
              <w:t xml:space="preserve">Class Lvls:  </w:t>
            </w:r>
            <w:r>
              <w:rPr>
                <w:sz w:val="16"/>
              </w:rPr>
              <w:tab/>
            </w:r>
            <w:r w:rsidRPr="00CD7D16">
              <w:rPr>
                <w:sz w:val="16"/>
              </w:rPr>
              <w:t>10</w:t>
            </w:r>
          </w:p>
        </w:tc>
        <w:tc>
          <w:tcPr>
            <w:tcW w:w="1620" w:type="dxa"/>
            <w:tcBorders>
              <w:top w:val="single" w:sz="12" w:space="0" w:color="auto"/>
              <w:bottom w:val="single" w:sz="12" w:space="0" w:color="auto"/>
            </w:tcBorders>
          </w:tcPr>
          <w:p w14:paraId="26D92522" w14:textId="77777777" w:rsidR="0069137D" w:rsidRPr="00CD7D16" w:rsidRDefault="00000000" w:rsidP="00316081">
            <w:pPr>
              <w:pStyle w:val="FootnoteText"/>
              <w:spacing w:before="20"/>
              <w:ind w:left="72" w:hanging="72"/>
              <w:rPr>
                <w:sz w:val="16"/>
              </w:rPr>
            </w:pPr>
            <w:r w:rsidRPr="00CD7D16">
              <w:rPr>
                <w:sz w:val="16"/>
              </w:rPr>
              <w:t>Con:  Concentrate.</w:t>
            </w:r>
          </w:p>
          <w:p w14:paraId="73725853" w14:textId="77777777" w:rsidR="0069137D" w:rsidRPr="00CD7D16" w:rsidRDefault="00000000" w:rsidP="00316081">
            <w:pPr>
              <w:pStyle w:val="FootnoteText"/>
              <w:spacing w:before="20"/>
              <w:ind w:left="72" w:hanging="72"/>
              <w:rPr>
                <w:sz w:val="16"/>
              </w:rPr>
            </w:pPr>
            <w:r w:rsidRPr="00CD7D16">
              <w:rPr>
                <w:sz w:val="16"/>
              </w:rPr>
              <w:t xml:space="preserve">Int:  Craft, </w:t>
            </w:r>
            <w:r w:rsidRPr="00CD7D16">
              <w:rPr>
                <w:sz w:val="16"/>
              </w:rPr>
              <w:br/>
              <w:t>Know (religion), Spellcraft.</w:t>
            </w:r>
          </w:p>
          <w:p w14:paraId="04B3533B" w14:textId="77777777" w:rsidR="0069137D" w:rsidRPr="00CD7D16" w:rsidRDefault="00000000" w:rsidP="00316081">
            <w:pPr>
              <w:pStyle w:val="FootnoteText"/>
              <w:spacing w:before="20"/>
              <w:ind w:left="72" w:hanging="72"/>
              <w:rPr>
                <w:sz w:val="16"/>
              </w:rPr>
            </w:pPr>
            <w:r w:rsidRPr="00CD7D16">
              <w:rPr>
                <w:sz w:val="16"/>
              </w:rPr>
              <w:t>Wis:  Heal, Profession, Sense Motive.</w:t>
            </w:r>
          </w:p>
          <w:p w14:paraId="6E8CA146" w14:textId="77777777" w:rsidR="0069137D" w:rsidRPr="00CD7D16" w:rsidRDefault="00000000" w:rsidP="00316081">
            <w:pPr>
              <w:pStyle w:val="FootnoteText"/>
              <w:spacing w:before="20" w:after="20"/>
              <w:ind w:left="72" w:hanging="72"/>
              <w:rPr>
                <w:sz w:val="16"/>
              </w:rPr>
            </w:pPr>
            <w:r w:rsidRPr="00CD7D16">
              <w:rPr>
                <w:sz w:val="16"/>
              </w:rPr>
              <w:t>Cha: Diplomacy, Intimidate.</w:t>
            </w:r>
          </w:p>
        </w:tc>
        <w:tc>
          <w:tcPr>
            <w:tcW w:w="4140" w:type="dxa"/>
            <w:tcBorders>
              <w:top w:val="single" w:sz="12" w:space="0" w:color="auto"/>
              <w:bottom w:val="single" w:sz="12" w:space="0" w:color="auto"/>
            </w:tcBorders>
          </w:tcPr>
          <w:p w14:paraId="2413E607" w14:textId="77777777" w:rsidR="0069137D" w:rsidRPr="00CD7D16" w:rsidRDefault="00000000" w:rsidP="00316081">
            <w:pPr>
              <w:tabs>
                <w:tab w:val="left" w:pos="252"/>
              </w:tabs>
              <w:spacing w:before="20" w:after="20"/>
              <w:ind w:left="432" w:hanging="432"/>
              <w:rPr>
                <w:sz w:val="16"/>
              </w:rPr>
            </w:pPr>
            <w:r w:rsidRPr="00CD7D16">
              <w:rPr>
                <w:sz w:val="16"/>
              </w:rPr>
              <w:t>1</w:t>
            </w:r>
            <w:r w:rsidRPr="00CD7D16">
              <w:rPr>
                <w:sz w:val="16"/>
                <w:vertAlign w:val="superscript"/>
              </w:rPr>
              <w:t>st</w:t>
            </w:r>
            <w:r w:rsidRPr="00CD7D16">
              <w:rPr>
                <w:sz w:val="16"/>
              </w:rPr>
              <w:t>:</w:t>
            </w:r>
            <w:r w:rsidRPr="00CD7D16">
              <w:rPr>
                <w:sz w:val="16"/>
              </w:rPr>
              <w:tab/>
              <w:t>+1 Divine Caster Level.</w:t>
            </w:r>
          </w:p>
          <w:p w14:paraId="2A6C6E17" w14:textId="77777777" w:rsidR="0069137D" w:rsidRPr="00CD7D16" w:rsidRDefault="00000000" w:rsidP="00316081">
            <w:pPr>
              <w:tabs>
                <w:tab w:val="left" w:pos="252"/>
              </w:tabs>
              <w:spacing w:before="20" w:after="20"/>
              <w:ind w:left="432" w:hanging="432"/>
              <w:rPr>
                <w:sz w:val="16"/>
              </w:rPr>
            </w:pPr>
            <w:r w:rsidRPr="00CD7D16">
              <w:rPr>
                <w:sz w:val="16"/>
              </w:rPr>
              <w:tab/>
              <w:t>Gain an additional Domain that is sponsored by your Deity.</w:t>
            </w:r>
          </w:p>
          <w:p w14:paraId="1CC83024" w14:textId="77777777" w:rsidR="0069137D" w:rsidRPr="00CD7D16" w:rsidRDefault="00000000" w:rsidP="00316081">
            <w:pPr>
              <w:tabs>
                <w:tab w:val="left" w:pos="252"/>
              </w:tabs>
              <w:spacing w:before="20" w:after="20"/>
              <w:ind w:left="432" w:hanging="432"/>
              <w:rPr>
                <w:sz w:val="16"/>
              </w:rPr>
            </w:pPr>
            <w:r w:rsidRPr="00CD7D16">
              <w:rPr>
                <w:sz w:val="16"/>
              </w:rPr>
              <w:tab/>
              <w:t>Divine Health – Immune to all natural and magical diseases.</w:t>
            </w:r>
          </w:p>
          <w:p w14:paraId="46EB8901" w14:textId="77777777" w:rsidR="0069137D" w:rsidRPr="00CD7D16" w:rsidRDefault="00000000" w:rsidP="00316081">
            <w:pPr>
              <w:tabs>
                <w:tab w:val="left" w:pos="252"/>
              </w:tabs>
              <w:spacing w:before="20" w:after="20"/>
              <w:ind w:left="432" w:hanging="432"/>
              <w:rPr>
                <w:sz w:val="16"/>
              </w:rPr>
            </w:pPr>
            <w:r w:rsidRPr="00CD7D16">
              <w:rPr>
                <w:sz w:val="16"/>
              </w:rPr>
              <w:t>2</w:t>
            </w:r>
            <w:r w:rsidRPr="00CD7D16">
              <w:rPr>
                <w:sz w:val="16"/>
                <w:vertAlign w:val="superscript"/>
              </w:rPr>
              <w:t>nd</w:t>
            </w:r>
            <w:r w:rsidRPr="00CD7D16">
              <w:rPr>
                <w:sz w:val="16"/>
              </w:rPr>
              <w:t>:</w:t>
            </w:r>
            <w:r w:rsidRPr="00CD7D16">
              <w:rPr>
                <w:sz w:val="16"/>
              </w:rPr>
              <w:tab/>
              <w:t>+1 Divine Caster Level.</w:t>
            </w:r>
          </w:p>
          <w:p w14:paraId="54F3C07B" w14:textId="77777777" w:rsidR="0069137D" w:rsidRPr="00CD7D16" w:rsidRDefault="00000000" w:rsidP="00316081">
            <w:pPr>
              <w:tabs>
                <w:tab w:val="left" w:pos="252"/>
              </w:tabs>
              <w:spacing w:before="20" w:after="20"/>
              <w:ind w:left="432" w:hanging="432"/>
              <w:rPr>
                <w:sz w:val="16"/>
              </w:rPr>
            </w:pPr>
            <w:r w:rsidRPr="00CD7D16">
              <w:rPr>
                <w:sz w:val="16"/>
              </w:rPr>
              <w:tab/>
              <w:t>Slippery Mind – If you fail your save vs. Enchantment, then you get to make another save 1 round later.</w:t>
            </w:r>
          </w:p>
        </w:tc>
      </w:tr>
      <w:tr w:rsidR="00316081" w14:paraId="2BCEE0F6" w14:textId="77777777">
        <w:trPr>
          <w:cantSplit/>
        </w:trPr>
        <w:tc>
          <w:tcPr>
            <w:tcW w:w="1260" w:type="dxa"/>
            <w:tcBorders>
              <w:top w:val="single" w:sz="12" w:space="0" w:color="auto"/>
              <w:bottom w:val="single" w:sz="12" w:space="0" w:color="auto"/>
            </w:tcBorders>
          </w:tcPr>
          <w:p w14:paraId="0449B798" w14:textId="77777777" w:rsidR="0069137D" w:rsidRDefault="0069137D" w:rsidP="00316081">
            <w:pPr>
              <w:rPr>
                <w:sz w:val="2"/>
              </w:rPr>
            </w:pPr>
          </w:p>
          <w:p w14:paraId="1B14F8D8" w14:textId="77777777" w:rsidR="0069137D" w:rsidRDefault="00000000" w:rsidP="00316081">
            <w:pPr>
              <w:pStyle w:val="Heading4"/>
            </w:pPr>
            <w:bookmarkStart w:id="252" w:name="_Ref117334406"/>
            <w:bookmarkStart w:id="253" w:name="_Toc121034128"/>
            <w:r>
              <w:t>Cragtop Archer</w:t>
            </w:r>
            <w:bookmarkEnd w:id="252"/>
            <w:bookmarkEnd w:id="253"/>
            <w:r>
              <w:fldChar w:fldCharType="begin"/>
            </w:r>
            <w:r>
              <w:instrText xml:space="preserve"> XE "Cragtop Archer" </w:instrText>
            </w:r>
            <w:r>
              <w:fldChar w:fldCharType="end"/>
            </w:r>
          </w:p>
          <w:p w14:paraId="0E9B39E8" w14:textId="77777777" w:rsidR="0069137D" w:rsidRDefault="00000000" w:rsidP="00316081">
            <w:pPr>
              <w:spacing w:before="20" w:after="20"/>
              <w:ind w:left="72"/>
              <w:rPr>
                <w:sz w:val="16"/>
              </w:rPr>
            </w:pPr>
            <w:r>
              <w:rPr>
                <w:sz w:val="16"/>
              </w:rPr>
              <w:t xml:space="preserve">(an expert at long-range combat (not just bows), who can attack from farther away than anyone else) </w:t>
            </w:r>
            <w:r>
              <w:rPr>
                <w:sz w:val="16"/>
              </w:rPr>
              <w:br/>
            </w:r>
            <w:r>
              <w:rPr>
                <w:sz w:val="12"/>
              </w:rPr>
              <w:t>(RoS p101)</w:t>
            </w:r>
          </w:p>
        </w:tc>
        <w:tc>
          <w:tcPr>
            <w:tcW w:w="2160" w:type="dxa"/>
            <w:tcBorders>
              <w:top w:val="single" w:sz="12" w:space="0" w:color="auto"/>
              <w:bottom w:val="single" w:sz="12" w:space="0" w:color="auto"/>
            </w:tcBorders>
          </w:tcPr>
          <w:p w14:paraId="74093F09" w14:textId="77777777" w:rsidR="0069137D" w:rsidRDefault="00000000" w:rsidP="00316081">
            <w:pPr>
              <w:pStyle w:val="FootnoteText"/>
              <w:tabs>
                <w:tab w:val="right" w:pos="1944"/>
              </w:tabs>
              <w:spacing w:before="20"/>
              <w:ind w:left="72" w:right="-108" w:hanging="72"/>
              <w:rPr>
                <w:sz w:val="16"/>
              </w:rPr>
            </w:pPr>
            <w:r>
              <w:rPr>
                <w:sz w:val="16"/>
              </w:rPr>
              <w:t xml:space="preserve">Base Attack Bonus:  </w:t>
            </w:r>
            <w:r>
              <w:rPr>
                <w:sz w:val="16"/>
              </w:rPr>
              <w:tab/>
              <w:t>+6.</w:t>
            </w:r>
          </w:p>
          <w:p w14:paraId="21C44098" w14:textId="77777777" w:rsidR="0069137D" w:rsidRDefault="00000000" w:rsidP="00316081">
            <w:pPr>
              <w:pStyle w:val="FootnoteText"/>
              <w:tabs>
                <w:tab w:val="right" w:pos="1944"/>
              </w:tabs>
              <w:spacing w:before="20"/>
              <w:ind w:left="72" w:right="-108" w:hanging="72"/>
              <w:rPr>
                <w:sz w:val="16"/>
              </w:rPr>
            </w:pPr>
            <w:r>
              <w:rPr>
                <w:sz w:val="16"/>
              </w:rPr>
              <w:t xml:space="preserve">Climb:  </w:t>
            </w:r>
            <w:r>
              <w:rPr>
                <w:sz w:val="16"/>
              </w:rPr>
              <w:tab/>
              <w:t>10 ranks.</w:t>
            </w:r>
          </w:p>
          <w:p w14:paraId="00EED8AC" w14:textId="77777777" w:rsidR="0069137D" w:rsidRDefault="00000000" w:rsidP="00316081">
            <w:pPr>
              <w:pStyle w:val="FootnoteText"/>
              <w:tabs>
                <w:tab w:val="right" w:pos="1944"/>
              </w:tabs>
              <w:spacing w:before="20"/>
              <w:ind w:left="72" w:right="-108" w:hanging="72"/>
              <w:rPr>
                <w:sz w:val="16"/>
              </w:rPr>
            </w:pPr>
            <w:r>
              <w:rPr>
                <w:sz w:val="16"/>
              </w:rPr>
              <w:t xml:space="preserve">Spot:  </w:t>
            </w:r>
            <w:r>
              <w:rPr>
                <w:sz w:val="16"/>
              </w:rPr>
              <w:tab/>
              <w:t>5 ranks.</w:t>
            </w:r>
          </w:p>
          <w:p w14:paraId="65FADC9B" w14:textId="77777777" w:rsidR="0069137D" w:rsidRDefault="00000000" w:rsidP="00316081">
            <w:pPr>
              <w:pStyle w:val="FootnoteText"/>
              <w:tabs>
                <w:tab w:val="right" w:pos="1944"/>
              </w:tabs>
              <w:spacing w:before="20"/>
              <w:ind w:left="72" w:right="-108" w:hanging="72"/>
              <w:rPr>
                <w:sz w:val="16"/>
              </w:rPr>
            </w:pPr>
            <w:r>
              <w:rPr>
                <w:sz w:val="16"/>
              </w:rPr>
              <w:t xml:space="preserve">Survival:  </w:t>
            </w:r>
            <w:r>
              <w:rPr>
                <w:sz w:val="16"/>
              </w:rPr>
              <w:tab/>
              <w:t>5 ranks.</w:t>
            </w:r>
          </w:p>
          <w:p w14:paraId="63EE00E5" w14:textId="77777777" w:rsidR="0069137D" w:rsidRDefault="00000000" w:rsidP="00316081">
            <w:pPr>
              <w:pStyle w:val="FootnoteText"/>
              <w:tabs>
                <w:tab w:val="right" w:pos="1944"/>
              </w:tabs>
              <w:spacing w:before="20"/>
              <w:ind w:left="72" w:right="-108" w:hanging="72"/>
              <w:rPr>
                <w:sz w:val="16"/>
              </w:rPr>
            </w:pPr>
            <w:r>
              <w:rPr>
                <w:sz w:val="16"/>
              </w:rPr>
              <w:t xml:space="preserve">Feats:  </w:t>
            </w:r>
            <w:r>
              <w:rPr>
                <w:sz w:val="16"/>
              </w:rPr>
              <w:tab/>
              <w:t>Point Blank, Far Shot,</w:t>
            </w:r>
            <w:r>
              <w:rPr>
                <w:sz w:val="16"/>
              </w:rPr>
              <w:br/>
            </w:r>
            <w:r>
              <w:rPr>
                <w:sz w:val="16"/>
              </w:rPr>
              <w:tab/>
              <w:t>Mountain Warrior.</w:t>
            </w:r>
          </w:p>
          <w:p w14:paraId="3CA54DA6" w14:textId="77777777" w:rsidR="0069137D" w:rsidRDefault="00000000" w:rsidP="00316081">
            <w:pPr>
              <w:pStyle w:val="FootnoteText"/>
              <w:tabs>
                <w:tab w:val="right" w:pos="1944"/>
              </w:tabs>
              <w:spacing w:before="20"/>
              <w:ind w:left="72" w:hanging="72"/>
              <w:rPr>
                <w:sz w:val="16"/>
              </w:rPr>
            </w:pPr>
            <w:r>
              <w:rPr>
                <w:sz w:val="16"/>
              </w:rPr>
              <w:t>Min Lvl: Bbn7, Ftr7, Rgr7, Brd8, Mnk8, Rog8, Clr17, Drd17, Pal17, Sor17, Wiz17.</w:t>
            </w:r>
          </w:p>
        </w:tc>
        <w:tc>
          <w:tcPr>
            <w:tcW w:w="1260" w:type="dxa"/>
            <w:tcBorders>
              <w:top w:val="single" w:sz="12" w:space="0" w:color="auto"/>
              <w:bottom w:val="single" w:sz="12" w:space="0" w:color="auto"/>
            </w:tcBorders>
          </w:tcPr>
          <w:p w14:paraId="2CA0A7D5"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2A5357A5"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5A56106F"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32C154B5"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Fort</w:t>
            </w:r>
          </w:p>
          <w:p w14:paraId="3DDB6A30"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25858363"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0E0E3F8A"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53A84B0D" w14:textId="77777777" w:rsidR="0069137D" w:rsidRDefault="00000000" w:rsidP="00316081">
            <w:pPr>
              <w:pStyle w:val="FootnoteText"/>
              <w:spacing w:before="20"/>
              <w:ind w:left="72" w:hanging="72"/>
              <w:rPr>
                <w:sz w:val="16"/>
              </w:rPr>
            </w:pPr>
            <w:r>
              <w:rPr>
                <w:sz w:val="16"/>
              </w:rPr>
              <w:t>Str:  Climb, Jump, Swim.</w:t>
            </w:r>
          </w:p>
          <w:p w14:paraId="7A541B38" w14:textId="77777777" w:rsidR="0069137D" w:rsidRDefault="00000000" w:rsidP="00316081">
            <w:pPr>
              <w:pStyle w:val="FootnoteText"/>
              <w:spacing w:before="20"/>
              <w:ind w:left="72" w:hanging="72"/>
              <w:rPr>
                <w:sz w:val="16"/>
              </w:rPr>
            </w:pPr>
            <w:r>
              <w:rPr>
                <w:sz w:val="16"/>
              </w:rPr>
              <w:t>Dex:  Balance,  Hide, Ride.</w:t>
            </w:r>
          </w:p>
          <w:p w14:paraId="07A529F6" w14:textId="77777777" w:rsidR="0069137D" w:rsidRDefault="00000000" w:rsidP="00316081">
            <w:pPr>
              <w:pStyle w:val="FootnoteText"/>
              <w:spacing w:before="20"/>
              <w:ind w:left="72" w:hanging="72"/>
              <w:rPr>
                <w:sz w:val="16"/>
              </w:rPr>
            </w:pPr>
            <w:r>
              <w:rPr>
                <w:sz w:val="16"/>
              </w:rPr>
              <w:t>Int:  Craft, Know(nature).</w:t>
            </w:r>
          </w:p>
          <w:p w14:paraId="66476428" w14:textId="77777777" w:rsidR="0069137D" w:rsidRDefault="00000000" w:rsidP="00316081">
            <w:pPr>
              <w:pStyle w:val="FootnoteText"/>
              <w:spacing w:before="20"/>
              <w:ind w:left="72" w:hanging="72"/>
              <w:rPr>
                <w:sz w:val="16"/>
              </w:rPr>
            </w:pPr>
            <w:r>
              <w:rPr>
                <w:sz w:val="16"/>
              </w:rPr>
              <w:t>Wis:  Profession, Spot, Survival.</w:t>
            </w:r>
          </w:p>
        </w:tc>
        <w:tc>
          <w:tcPr>
            <w:tcW w:w="4140" w:type="dxa"/>
            <w:tcBorders>
              <w:top w:val="single" w:sz="12" w:space="0" w:color="auto"/>
              <w:bottom w:val="single" w:sz="12" w:space="0" w:color="auto"/>
            </w:tcBorders>
          </w:tcPr>
          <w:p w14:paraId="5BDA4FA9"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Adept Climber – You do not loose your Dexterity modifier as a bonus to AC when Climbing.</w:t>
            </w:r>
          </w:p>
          <w:p w14:paraId="612EED45"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 Farsight – you receive only a –1 penalty per 20’ on Spot checks (vs. –1 per 10’) –and– only a –1 penalty per range increment on ranged attacks (vs. –2).</w:t>
            </w:r>
          </w:p>
          <w:p w14:paraId="605158F7" w14:textId="77777777" w:rsidR="0069137D" w:rsidRDefault="00000000" w:rsidP="00316081">
            <w:pPr>
              <w:tabs>
                <w:tab w:val="left" w:pos="252"/>
              </w:tabs>
              <w:spacing w:before="20" w:after="20"/>
              <w:ind w:left="432" w:hanging="432"/>
              <w:rPr>
                <w:sz w:val="16"/>
              </w:rPr>
            </w:pPr>
            <w:r>
              <w:rPr>
                <w:sz w:val="16"/>
              </w:rPr>
              <w:tab/>
              <w:t>Strike from Above – you receive a +2 bonus on ranged attacks made from a location higher than your target.</w:t>
            </w:r>
          </w:p>
        </w:tc>
      </w:tr>
      <w:tr w:rsidR="00316081" w14:paraId="1713C900" w14:textId="77777777">
        <w:trPr>
          <w:cantSplit/>
        </w:trPr>
        <w:tc>
          <w:tcPr>
            <w:tcW w:w="1260" w:type="dxa"/>
            <w:tcBorders>
              <w:top w:val="single" w:sz="12" w:space="0" w:color="auto"/>
              <w:bottom w:val="single" w:sz="12" w:space="0" w:color="auto"/>
            </w:tcBorders>
          </w:tcPr>
          <w:p w14:paraId="3A99000E" w14:textId="77777777" w:rsidR="0069137D" w:rsidRDefault="0069137D">
            <w:pPr>
              <w:rPr>
                <w:sz w:val="2"/>
              </w:rPr>
            </w:pPr>
          </w:p>
          <w:p w14:paraId="1AA3E5E4" w14:textId="77777777" w:rsidR="0069137D" w:rsidRDefault="00000000">
            <w:pPr>
              <w:pStyle w:val="Heading4"/>
            </w:pPr>
            <w:bookmarkStart w:id="254" w:name="_Ref117334481"/>
            <w:bookmarkStart w:id="255" w:name="_Toc121034129"/>
            <w:r>
              <w:t>Crane Shen</w:t>
            </w:r>
            <w:bookmarkEnd w:id="254"/>
            <w:bookmarkEnd w:id="255"/>
            <w:r>
              <w:fldChar w:fldCharType="begin"/>
            </w:r>
            <w:r>
              <w:instrText xml:space="preserve"> XE "Crane Shen" </w:instrText>
            </w:r>
            <w:r>
              <w:fldChar w:fldCharType="end"/>
            </w:r>
          </w:p>
          <w:p w14:paraId="1CB71646" w14:textId="77777777" w:rsidR="0069137D" w:rsidRDefault="00000000">
            <w:pPr>
              <w:spacing w:before="20" w:after="20"/>
              <w:ind w:left="72"/>
              <w:rPr>
                <w:sz w:val="16"/>
              </w:rPr>
            </w:pPr>
            <w:r>
              <w:rPr>
                <w:sz w:val="16"/>
              </w:rPr>
              <w:t xml:space="preserve">(unarmed combatant that mimics a crane by moving fast &amp; blocking attacks, and eventually gaining a hybrid battle form) </w:t>
            </w:r>
            <w:r>
              <w:rPr>
                <w:sz w:val="16"/>
              </w:rPr>
              <w:br/>
            </w:r>
            <w:r>
              <w:rPr>
                <w:sz w:val="12"/>
              </w:rPr>
              <w:t>(DR319 p70)</w:t>
            </w:r>
          </w:p>
        </w:tc>
        <w:tc>
          <w:tcPr>
            <w:tcW w:w="2160" w:type="dxa"/>
            <w:tcBorders>
              <w:top w:val="single" w:sz="12" w:space="0" w:color="auto"/>
              <w:bottom w:val="single" w:sz="12" w:space="0" w:color="auto"/>
            </w:tcBorders>
          </w:tcPr>
          <w:p w14:paraId="36DE48FB" w14:textId="77777777" w:rsidR="0069137D"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+5.</w:t>
            </w:r>
          </w:p>
          <w:p w14:paraId="08A29EF4" w14:textId="77777777" w:rsidR="0069137D" w:rsidRDefault="00000000" w:rsidP="00316081">
            <w:pPr>
              <w:pStyle w:val="FootnoteText"/>
              <w:tabs>
                <w:tab w:val="right" w:pos="1944"/>
              </w:tabs>
              <w:spacing w:before="20"/>
              <w:ind w:left="72" w:right="72" w:hanging="72"/>
              <w:rPr>
                <w:sz w:val="16"/>
              </w:rPr>
            </w:pPr>
            <w:r>
              <w:rPr>
                <w:sz w:val="16"/>
              </w:rPr>
              <w:t xml:space="preserve">Balance:  </w:t>
            </w:r>
            <w:r>
              <w:rPr>
                <w:sz w:val="16"/>
              </w:rPr>
              <w:tab/>
              <w:t>5 ranks.</w:t>
            </w:r>
          </w:p>
          <w:p w14:paraId="61B89AFB" w14:textId="77777777" w:rsidR="0069137D" w:rsidRDefault="00000000" w:rsidP="00316081">
            <w:pPr>
              <w:pStyle w:val="FootnoteText"/>
              <w:tabs>
                <w:tab w:val="right" w:pos="1944"/>
              </w:tabs>
              <w:spacing w:before="20"/>
              <w:ind w:left="72" w:right="72" w:hanging="72"/>
              <w:rPr>
                <w:sz w:val="16"/>
              </w:rPr>
            </w:pPr>
            <w:r>
              <w:rPr>
                <w:sz w:val="16"/>
              </w:rPr>
              <w:t xml:space="preserve">Jump:  </w:t>
            </w:r>
            <w:r>
              <w:rPr>
                <w:sz w:val="16"/>
              </w:rPr>
              <w:tab/>
              <w:t>5 ranks.</w:t>
            </w:r>
          </w:p>
          <w:p w14:paraId="021E6CB3" w14:textId="77777777" w:rsidR="0069137D" w:rsidRDefault="00000000" w:rsidP="00316081">
            <w:pPr>
              <w:pStyle w:val="FootnoteText"/>
              <w:tabs>
                <w:tab w:val="right" w:pos="1944"/>
              </w:tabs>
              <w:spacing w:before="20"/>
              <w:ind w:left="72" w:right="72" w:hanging="72"/>
              <w:rPr>
                <w:sz w:val="16"/>
              </w:rPr>
            </w:pPr>
            <w:r>
              <w:rPr>
                <w:sz w:val="16"/>
              </w:rPr>
              <w:t xml:space="preserve">Know (nature):  </w:t>
            </w:r>
            <w:r>
              <w:rPr>
                <w:sz w:val="16"/>
              </w:rPr>
              <w:tab/>
              <w:t>2 ranks.</w:t>
            </w:r>
          </w:p>
          <w:p w14:paraId="643CB683" w14:textId="77777777" w:rsidR="0069137D" w:rsidRDefault="00000000" w:rsidP="00316081">
            <w:pPr>
              <w:pStyle w:val="FootnoteText"/>
              <w:tabs>
                <w:tab w:val="right" w:pos="1944"/>
              </w:tabs>
              <w:spacing w:before="20"/>
              <w:ind w:left="72" w:right="72" w:hanging="72"/>
              <w:rPr>
                <w:sz w:val="16"/>
              </w:rPr>
            </w:pPr>
            <w:r>
              <w:rPr>
                <w:sz w:val="16"/>
              </w:rPr>
              <w:t xml:space="preserve">Survival:  </w:t>
            </w:r>
            <w:r>
              <w:rPr>
                <w:sz w:val="16"/>
              </w:rPr>
              <w:tab/>
              <w:t>3 ranks.</w:t>
            </w:r>
          </w:p>
          <w:p w14:paraId="0832B53C" w14:textId="77777777" w:rsidR="0069137D" w:rsidRDefault="00000000" w:rsidP="00316081">
            <w:pPr>
              <w:pStyle w:val="FootnoteText"/>
              <w:tabs>
                <w:tab w:val="right" w:pos="1944"/>
              </w:tabs>
              <w:spacing w:before="20"/>
              <w:ind w:left="72" w:right="72" w:hanging="72"/>
              <w:rPr>
                <w:sz w:val="16"/>
              </w:rPr>
            </w:pPr>
            <w:r>
              <w:rPr>
                <w:sz w:val="16"/>
              </w:rPr>
              <w:t xml:space="preserve">Feats:  </w:t>
            </w:r>
            <w:r>
              <w:rPr>
                <w:sz w:val="16"/>
              </w:rPr>
              <w:tab/>
              <w:t>Combat Expertise,</w:t>
            </w:r>
            <w:r>
              <w:rPr>
                <w:sz w:val="16"/>
              </w:rPr>
              <w:br/>
            </w:r>
            <w:r>
              <w:rPr>
                <w:sz w:val="16"/>
              </w:rPr>
              <w:tab/>
              <w:t xml:space="preserve">Dodge, </w:t>
            </w:r>
            <w:r>
              <w:rPr>
                <w:sz w:val="16"/>
              </w:rPr>
              <w:br/>
            </w:r>
            <w:r>
              <w:rPr>
                <w:sz w:val="16"/>
              </w:rPr>
              <w:tab/>
              <w:t>Improved Unarmed Strike.</w:t>
            </w:r>
          </w:p>
          <w:p w14:paraId="1C5F69A9" w14:textId="77777777" w:rsidR="0069137D" w:rsidRDefault="00000000" w:rsidP="00316081">
            <w:pPr>
              <w:pStyle w:val="FootnoteText"/>
              <w:tabs>
                <w:tab w:val="right" w:pos="1944"/>
              </w:tabs>
              <w:spacing w:before="20"/>
              <w:ind w:left="72" w:right="72" w:hanging="72"/>
              <w:rPr>
                <w:sz w:val="16"/>
              </w:rPr>
            </w:pPr>
            <w:r>
              <w:rPr>
                <w:sz w:val="16"/>
              </w:rPr>
              <w:t>Min Lvl:  Bbn7, Brd7, Clr7, Drd7, Ftr7, Mnk7, Pal7, Rgr7, Rog7, Sor10, Wiz10.</w:t>
            </w:r>
          </w:p>
        </w:tc>
        <w:tc>
          <w:tcPr>
            <w:tcW w:w="1260" w:type="dxa"/>
            <w:tcBorders>
              <w:top w:val="single" w:sz="12" w:space="0" w:color="auto"/>
              <w:bottom w:val="single" w:sz="12" w:space="0" w:color="auto"/>
            </w:tcBorders>
          </w:tcPr>
          <w:p w14:paraId="136527FA"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2ABB6269" w14:textId="77777777" w:rsidR="0069137D" w:rsidRDefault="00000000" w:rsidP="00316081">
            <w:pPr>
              <w:tabs>
                <w:tab w:val="right" w:pos="1051"/>
              </w:tabs>
              <w:spacing w:before="20"/>
              <w:ind w:left="224" w:hanging="224"/>
              <w:rPr>
                <w:sz w:val="16"/>
              </w:rPr>
            </w:pPr>
            <w:r>
              <w:rPr>
                <w:sz w:val="16"/>
              </w:rPr>
              <w:t xml:space="preserve">Skill Points:  </w:t>
            </w:r>
            <w:r>
              <w:rPr>
                <w:sz w:val="16"/>
              </w:rPr>
              <w:tab/>
              <w:t>6</w:t>
            </w:r>
          </w:p>
          <w:p w14:paraId="71BB1FA5"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32BA046A" w14:textId="77777777" w:rsidR="0069137D" w:rsidRDefault="00000000" w:rsidP="00316081">
            <w:pPr>
              <w:tabs>
                <w:tab w:val="right" w:pos="1051"/>
              </w:tabs>
              <w:spacing w:before="20"/>
              <w:ind w:left="72" w:right="-108" w:hanging="72"/>
              <w:rPr>
                <w:sz w:val="16"/>
              </w:rPr>
            </w:pPr>
            <w:r>
              <w:rPr>
                <w:sz w:val="16"/>
              </w:rPr>
              <w:t xml:space="preserve">Good Save: </w:t>
            </w:r>
            <w:r>
              <w:rPr>
                <w:sz w:val="16"/>
              </w:rPr>
              <w:br/>
            </w:r>
            <w:r>
              <w:rPr>
                <w:sz w:val="16"/>
              </w:rPr>
              <w:tab/>
              <w:t>Fort, Ref, Will</w:t>
            </w:r>
          </w:p>
          <w:p w14:paraId="25481992"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5A09BF51"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42FD78FE"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111777B3" w14:textId="77777777" w:rsidR="0069137D" w:rsidRDefault="00000000" w:rsidP="00316081">
            <w:pPr>
              <w:pStyle w:val="FootnoteText"/>
              <w:spacing w:before="20"/>
              <w:ind w:left="72" w:hanging="72"/>
              <w:rPr>
                <w:sz w:val="16"/>
              </w:rPr>
            </w:pPr>
            <w:r>
              <w:rPr>
                <w:sz w:val="16"/>
              </w:rPr>
              <w:t>Str:  Climb, Jump, Swim.</w:t>
            </w:r>
          </w:p>
          <w:p w14:paraId="4C57D62F" w14:textId="77777777" w:rsidR="0069137D" w:rsidRDefault="00000000" w:rsidP="00316081">
            <w:pPr>
              <w:pStyle w:val="FootnoteText"/>
              <w:spacing w:before="20"/>
              <w:ind w:left="72" w:hanging="72"/>
              <w:rPr>
                <w:sz w:val="16"/>
              </w:rPr>
            </w:pPr>
            <w:r>
              <w:rPr>
                <w:sz w:val="16"/>
              </w:rPr>
              <w:t>Dex:  Balance, Escape Artist, Hide, Move Silently, Tumble.</w:t>
            </w:r>
          </w:p>
          <w:p w14:paraId="60C09FD7" w14:textId="77777777" w:rsidR="0069137D" w:rsidRDefault="00000000" w:rsidP="00316081">
            <w:pPr>
              <w:pStyle w:val="FootnoteText"/>
              <w:spacing w:before="20"/>
              <w:ind w:left="72" w:hanging="72"/>
              <w:rPr>
                <w:sz w:val="16"/>
              </w:rPr>
            </w:pPr>
            <w:r>
              <w:rPr>
                <w:sz w:val="16"/>
              </w:rPr>
              <w:t>Con:  Concentrate.</w:t>
            </w:r>
          </w:p>
          <w:p w14:paraId="58C0E1FB" w14:textId="77777777" w:rsidR="0069137D" w:rsidRDefault="00000000" w:rsidP="00316081">
            <w:pPr>
              <w:pStyle w:val="FootnoteText"/>
              <w:spacing w:before="20"/>
              <w:ind w:left="72" w:hanging="72"/>
              <w:rPr>
                <w:sz w:val="16"/>
              </w:rPr>
            </w:pPr>
            <w:r>
              <w:rPr>
                <w:sz w:val="16"/>
              </w:rPr>
              <w:t>Int:  Craft, Know(nature).</w:t>
            </w:r>
          </w:p>
          <w:p w14:paraId="7AAA4314" w14:textId="77777777" w:rsidR="0069137D" w:rsidRDefault="00000000" w:rsidP="00316081">
            <w:pPr>
              <w:pStyle w:val="FootnoteText"/>
              <w:spacing w:before="20"/>
              <w:ind w:left="72" w:hanging="72"/>
              <w:rPr>
                <w:sz w:val="16"/>
              </w:rPr>
            </w:pPr>
            <w:r>
              <w:rPr>
                <w:sz w:val="16"/>
              </w:rPr>
              <w:t>Wis:  Listen, Sense Motive, Spot, Survival.</w:t>
            </w:r>
          </w:p>
          <w:p w14:paraId="70DC61DB" w14:textId="77777777" w:rsidR="0069137D" w:rsidRDefault="00000000" w:rsidP="00316081">
            <w:pPr>
              <w:pStyle w:val="FootnoteText"/>
              <w:spacing w:before="20" w:after="20"/>
              <w:ind w:left="72" w:hanging="72"/>
              <w:rPr>
                <w:sz w:val="16"/>
              </w:rPr>
            </w:pPr>
            <w:r>
              <w:rPr>
                <w:sz w:val="16"/>
              </w:rPr>
              <w:t>Cha:  Bluff.</w:t>
            </w:r>
          </w:p>
        </w:tc>
        <w:tc>
          <w:tcPr>
            <w:tcW w:w="4140" w:type="dxa"/>
            <w:tcBorders>
              <w:top w:val="single" w:sz="12" w:space="0" w:color="auto"/>
              <w:bottom w:val="single" w:sz="12" w:space="0" w:color="auto"/>
            </w:tcBorders>
          </w:tcPr>
          <w:p w14:paraId="51A2F7AF"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Add Class level to Monk levels (if any) to determine unarmed damage,  &amp; AC bonus.</w:t>
            </w:r>
          </w:p>
          <w:p w14:paraId="7404C86B"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Ki Strike (silver) – your unarmed strikes are treated as if they were ‘silver’ for purposes of overcoming Damage Reduction.</w:t>
            </w:r>
          </w:p>
          <w:p w14:paraId="76899486" w14:textId="77777777" w:rsidR="0069137D" w:rsidRDefault="00000000">
            <w:pPr>
              <w:tabs>
                <w:tab w:val="left" w:pos="252"/>
              </w:tabs>
              <w:spacing w:before="20" w:after="20"/>
              <w:ind w:left="432" w:hanging="432"/>
              <w:rPr>
                <w:sz w:val="16"/>
              </w:rPr>
            </w:pPr>
            <w:r>
              <w:rPr>
                <w:sz w:val="16"/>
              </w:rPr>
              <w:tab/>
              <w:t xml:space="preserve">Gain </w:t>
            </w:r>
            <w:r>
              <w:rPr>
                <w:sz w:val="16"/>
                <w:u w:val="single"/>
              </w:rPr>
              <w:t>Feat: Deflect Arrows</w:t>
            </w:r>
            <w:r>
              <w:rPr>
                <w:sz w:val="16"/>
              </w:rPr>
              <w:t>.</w:t>
            </w:r>
          </w:p>
        </w:tc>
      </w:tr>
      <w:tr w:rsidR="00316081" w:rsidRPr="00785ABD" w14:paraId="1ABE9E1C" w14:textId="77777777">
        <w:trPr>
          <w:cantSplit/>
        </w:trPr>
        <w:tc>
          <w:tcPr>
            <w:tcW w:w="1260" w:type="dxa"/>
            <w:tcBorders>
              <w:top w:val="single" w:sz="12" w:space="0" w:color="auto"/>
              <w:bottom w:val="single" w:sz="12" w:space="0" w:color="auto"/>
            </w:tcBorders>
          </w:tcPr>
          <w:p w14:paraId="6D12C343" w14:textId="77777777" w:rsidR="0069137D" w:rsidRPr="00785ABD" w:rsidRDefault="0069137D" w:rsidP="00316081">
            <w:pPr>
              <w:rPr>
                <w:sz w:val="2"/>
              </w:rPr>
            </w:pPr>
          </w:p>
          <w:p w14:paraId="03D9DF60" w14:textId="77777777" w:rsidR="0069137D" w:rsidRPr="00785ABD" w:rsidRDefault="00000000" w:rsidP="00316081">
            <w:pPr>
              <w:pStyle w:val="Heading4"/>
            </w:pPr>
            <w:bookmarkStart w:id="256" w:name="_Ref171233765"/>
            <w:r>
              <w:t>Cyran Avenger</w:t>
            </w:r>
            <w:bookmarkEnd w:id="256"/>
            <w:r>
              <w:t xml:space="preserve"> </w:t>
            </w:r>
            <w:r w:rsidRPr="00785ABD">
              <w:fldChar w:fldCharType="begin"/>
            </w:r>
            <w:r w:rsidRPr="00785ABD">
              <w:instrText xml:space="preserve"> XE "</w:instrText>
            </w:r>
            <w:r>
              <w:instrText>Cyran Avenger</w:instrText>
            </w:r>
            <w:r w:rsidRPr="00785ABD">
              <w:instrText xml:space="preserve">" </w:instrText>
            </w:r>
            <w:r w:rsidRPr="00785ABD">
              <w:fldChar w:fldCharType="end"/>
            </w:r>
          </w:p>
          <w:p w14:paraId="585B0711" w14:textId="77777777" w:rsidR="0069137D" w:rsidRPr="00785ABD" w:rsidRDefault="00000000" w:rsidP="00316081">
            <w:pPr>
              <w:spacing w:before="20" w:after="20"/>
              <w:ind w:left="72"/>
              <w:rPr>
                <w:sz w:val="16"/>
              </w:rPr>
            </w:pPr>
            <w:r w:rsidRPr="00785ABD">
              <w:rPr>
                <w:sz w:val="16"/>
              </w:rPr>
              <w:t>(</w:t>
            </w:r>
            <w:r>
              <w:rPr>
                <w:sz w:val="16"/>
              </w:rPr>
              <w:t>practiced at battling the current and historic enemies of Cyre</w:t>
            </w:r>
            <w:r w:rsidRPr="00785ABD">
              <w:rPr>
                <w:sz w:val="16"/>
              </w:rPr>
              <w:t>)</w:t>
            </w:r>
            <w:r w:rsidRPr="00785ABD">
              <w:rPr>
                <w:sz w:val="16"/>
              </w:rPr>
              <w:br/>
            </w:r>
            <w:r w:rsidRPr="00785ABD">
              <w:rPr>
                <w:sz w:val="12"/>
              </w:rPr>
              <w:t>(</w:t>
            </w:r>
            <w:r>
              <w:rPr>
                <w:sz w:val="12"/>
              </w:rPr>
              <w:t>5Nat p86</w:t>
            </w:r>
            <w:r w:rsidRPr="00785ABD">
              <w:rPr>
                <w:sz w:val="12"/>
              </w:rPr>
              <w:t>)</w:t>
            </w:r>
          </w:p>
        </w:tc>
        <w:tc>
          <w:tcPr>
            <w:tcW w:w="2160" w:type="dxa"/>
            <w:tcBorders>
              <w:top w:val="single" w:sz="12" w:space="0" w:color="auto"/>
              <w:bottom w:val="single" w:sz="12" w:space="0" w:color="auto"/>
            </w:tcBorders>
          </w:tcPr>
          <w:p w14:paraId="372B02EC" w14:textId="77777777" w:rsidR="0069137D" w:rsidRDefault="00000000" w:rsidP="00316081">
            <w:pPr>
              <w:pStyle w:val="FootnoteText"/>
              <w:tabs>
                <w:tab w:val="right" w:pos="1944"/>
              </w:tabs>
              <w:spacing w:before="20"/>
              <w:ind w:left="72" w:hanging="72"/>
              <w:rPr>
                <w:sz w:val="16"/>
              </w:rPr>
            </w:pPr>
            <w:r>
              <w:rPr>
                <w:sz w:val="16"/>
              </w:rPr>
              <w:t xml:space="preserve">Base Attack Bonus:  </w:t>
            </w:r>
            <w:r>
              <w:rPr>
                <w:sz w:val="16"/>
              </w:rPr>
              <w:tab/>
              <w:t>+5</w:t>
            </w:r>
          </w:p>
          <w:p w14:paraId="081BF938" w14:textId="77777777" w:rsidR="0069137D" w:rsidRPr="00785ABD" w:rsidRDefault="00000000" w:rsidP="00316081">
            <w:pPr>
              <w:pStyle w:val="FootnoteText"/>
              <w:tabs>
                <w:tab w:val="right" w:pos="1944"/>
              </w:tabs>
              <w:spacing w:before="20"/>
              <w:ind w:left="72" w:hanging="72"/>
              <w:rPr>
                <w:sz w:val="16"/>
              </w:rPr>
            </w:pPr>
            <w:r>
              <w:rPr>
                <w:sz w:val="16"/>
              </w:rPr>
              <w:t>Gather Info.</w:t>
            </w:r>
            <w:r w:rsidRPr="00785ABD">
              <w:rPr>
                <w:sz w:val="16"/>
              </w:rPr>
              <w:t xml:space="preserve">:  </w:t>
            </w:r>
            <w:r>
              <w:rPr>
                <w:sz w:val="16"/>
              </w:rPr>
              <w:tab/>
              <w:t>4</w:t>
            </w:r>
            <w:r w:rsidRPr="00785ABD">
              <w:rPr>
                <w:sz w:val="16"/>
              </w:rPr>
              <w:t xml:space="preserve"> ranks.</w:t>
            </w:r>
          </w:p>
          <w:p w14:paraId="343498E2" w14:textId="77777777" w:rsidR="0069137D" w:rsidRPr="00785ABD" w:rsidRDefault="00000000" w:rsidP="00316081">
            <w:pPr>
              <w:pStyle w:val="FootnoteText"/>
              <w:tabs>
                <w:tab w:val="right" w:pos="1944"/>
              </w:tabs>
              <w:spacing w:before="20"/>
              <w:ind w:left="72" w:hanging="72"/>
              <w:rPr>
                <w:sz w:val="16"/>
              </w:rPr>
            </w:pPr>
            <w:r>
              <w:rPr>
                <w:sz w:val="16"/>
              </w:rPr>
              <w:t>Sense Motive</w:t>
            </w:r>
            <w:r w:rsidRPr="00785ABD">
              <w:rPr>
                <w:sz w:val="16"/>
              </w:rPr>
              <w:t xml:space="preserve">:  </w:t>
            </w:r>
            <w:r>
              <w:rPr>
                <w:sz w:val="16"/>
              </w:rPr>
              <w:tab/>
              <w:t>4</w:t>
            </w:r>
            <w:r w:rsidRPr="00785ABD">
              <w:rPr>
                <w:sz w:val="16"/>
              </w:rPr>
              <w:t xml:space="preserve"> ranks.</w:t>
            </w:r>
          </w:p>
          <w:p w14:paraId="60D9F123" w14:textId="77777777" w:rsidR="0069137D" w:rsidRPr="00785ABD" w:rsidRDefault="00000000" w:rsidP="00316081">
            <w:pPr>
              <w:pStyle w:val="FootnoteText"/>
              <w:tabs>
                <w:tab w:val="right" w:pos="1944"/>
              </w:tabs>
              <w:spacing w:before="20"/>
              <w:ind w:left="72" w:hanging="72"/>
              <w:rPr>
                <w:sz w:val="16"/>
              </w:rPr>
            </w:pPr>
            <w:r>
              <w:rPr>
                <w:sz w:val="16"/>
              </w:rPr>
              <w:t>Survival</w:t>
            </w:r>
            <w:r w:rsidRPr="00785ABD">
              <w:rPr>
                <w:sz w:val="16"/>
              </w:rPr>
              <w:t xml:space="preserve">:  </w:t>
            </w:r>
            <w:r>
              <w:rPr>
                <w:sz w:val="16"/>
              </w:rPr>
              <w:tab/>
              <w:t>8</w:t>
            </w:r>
            <w:r w:rsidRPr="00785ABD">
              <w:rPr>
                <w:sz w:val="16"/>
              </w:rPr>
              <w:t xml:space="preserve"> ranks.</w:t>
            </w:r>
          </w:p>
          <w:p w14:paraId="2404C028" w14:textId="77777777" w:rsidR="0069137D" w:rsidRDefault="00000000" w:rsidP="00316081">
            <w:pPr>
              <w:pStyle w:val="FootnoteText"/>
              <w:tabs>
                <w:tab w:val="right" w:pos="1944"/>
              </w:tabs>
              <w:spacing w:before="20"/>
              <w:ind w:left="72" w:hanging="72"/>
              <w:rPr>
                <w:sz w:val="16"/>
              </w:rPr>
            </w:pPr>
            <w:r w:rsidRPr="00785ABD">
              <w:rPr>
                <w:sz w:val="16"/>
              </w:rPr>
              <w:t xml:space="preserve">Feats:  </w:t>
            </w:r>
            <w:r>
              <w:rPr>
                <w:sz w:val="16"/>
              </w:rPr>
              <w:tab/>
              <w:t>Track</w:t>
            </w:r>
            <w:r w:rsidRPr="00785ABD">
              <w:rPr>
                <w:sz w:val="16"/>
              </w:rPr>
              <w:t>.</w:t>
            </w:r>
          </w:p>
          <w:p w14:paraId="654C7C58" w14:textId="77777777" w:rsidR="0069137D" w:rsidRPr="00986D12" w:rsidRDefault="00000000" w:rsidP="00316081">
            <w:pPr>
              <w:pStyle w:val="FootnoteText"/>
              <w:tabs>
                <w:tab w:val="right" w:pos="1944"/>
              </w:tabs>
              <w:spacing w:before="20"/>
              <w:ind w:left="72" w:hanging="72"/>
              <w:rPr>
                <w:sz w:val="16"/>
              </w:rPr>
            </w:pPr>
            <w:r>
              <w:rPr>
                <w:sz w:val="16"/>
              </w:rPr>
              <w:t>Must be from the Eberron country of Cyre.</w:t>
            </w:r>
          </w:p>
          <w:p w14:paraId="424B368D" w14:textId="77777777" w:rsidR="0069137D" w:rsidRPr="00785ABD" w:rsidRDefault="00000000" w:rsidP="00316081">
            <w:pPr>
              <w:pStyle w:val="FootnoteText"/>
              <w:tabs>
                <w:tab w:val="right" w:pos="1944"/>
              </w:tabs>
              <w:spacing w:before="20"/>
              <w:ind w:left="72" w:hanging="72"/>
              <w:rPr>
                <w:sz w:val="16"/>
              </w:rPr>
            </w:pPr>
            <w:r w:rsidRPr="00785ABD">
              <w:rPr>
                <w:sz w:val="16"/>
              </w:rPr>
              <w:t xml:space="preserve">Min Lvl:  </w:t>
            </w:r>
            <w:r>
              <w:rPr>
                <w:sz w:val="16"/>
              </w:rPr>
              <w:t>Bbn5, Rgr5, Drd7, Brd13, Clr13, Ftr13, Mnk13, Pal13, Rog13, Sor13, Wiz13</w:t>
            </w:r>
            <w:r w:rsidRPr="00785ABD">
              <w:rPr>
                <w:sz w:val="16"/>
              </w:rPr>
              <w:t>.</w:t>
            </w:r>
          </w:p>
        </w:tc>
        <w:tc>
          <w:tcPr>
            <w:tcW w:w="1260" w:type="dxa"/>
            <w:tcBorders>
              <w:top w:val="single" w:sz="12" w:space="0" w:color="auto"/>
              <w:bottom w:val="single" w:sz="12" w:space="0" w:color="auto"/>
            </w:tcBorders>
          </w:tcPr>
          <w:p w14:paraId="5A789F5B" w14:textId="77777777" w:rsidR="0069137D" w:rsidRPr="00785ABD" w:rsidRDefault="00000000" w:rsidP="00316081">
            <w:pPr>
              <w:tabs>
                <w:tab w:val="right" w:pos="1051"/>
              </w:tabs>
              <w:spacing w:before="20"/>
              <w:ind w:left="224" w:hanging="224"/>
              <w:rPr>
                <w:sz w:val="16"/>
              </w:rPr>
            </w:pPr>
            <w:r w:rsidRPr="00785ABD">
              <w:rPr>
                <w:sz w:val="16"/>
              </w:rPr>
              <w:t xml:space="preserve">HD:  </w:t>
            </w:r>
            <w:r>
              <w:rPr>
                <w:sz w:val="16"/>
              </w:rPr>
              <w:tab/>
            </w:r>
            <w:r w:rsidRPr="00785ABD">
              <w:rPr>
                <w:sz w:val="16"/>
              </w:rPr>
              <w:t>d8</w:t>
            </w:r>
          </w:p>
          <w:p w14:paraId="6086419F" w14:textId="77777777" w:rsidR="0069137D" w:rsidRPr="00785ABD" w:rsidRDefault="00000000" w:rsidP="00316081">
            <w:pPr>
              <w:tabs>
                <w:tab w:val="right" w:pos="1051"/>
              </w:tabs>
              <w:spacing w:before="20"/>
              <w:ind w:left="224" w:hanging="224"/>
              <w:rPr>
                <w:sz w:val="16"/>
              </w:rPr>
            </w:pPr>
            <w:r w:rsidRPr="00785ABD">
              <w:rPr>
                <w:sz w:val="16"/>
              </w:rPr>
              <w:t xml:space="preserve">Skill Points:  </w:t>
            </w:r>
            <w:r>
              <w:rPr>
                <w:sz w:val="16"/>
              </w:rPr>
              <w:tab/>
              <w:t>2</w:t>
            </w:r>
          </w:p>
          <w:p w14:paraId="19904941" w14:textId="77777777" w:rsidR="0069137D" w:rsidRPr="00785ABD" w:rsidRDefault="00000000" w:rsidP="00316081">
            <w:pPr>
              <w:tabs>
                <w:tab w:val="right" w:pos="1051"/>
              </w:tabs>
              <w:spacing w:before="20"/>
              <w:ind w:left="224" w:hanging="224"/>
              <w:rPr>
                <w:sz w:val="16"/>
              </w:rPr>
            </w:pPr>
            <w:r w:rsidRPr="00785ABD">
              <w:rPr>
                <w:sz w:val="16"/>
              </w:rPr>
              <w:t xml:space="preserve">Attack:  </w:t>
            </w:r>
            <w:r>
              <w:rPr>
                <w:sz w:val="16"/>
              </w:rPr>
              <w:tab/>
            </w:r>
            <w:r w:rsidRPr="00785ABD">
              <w:rPr>
                <w:sz w:val="16"/>
              </w:rPr>
              <w:t>Fighter</w:t>
            </w:r>
          </w:p>
          <w:p w14:paraId="4F5709F2" w14:textId="77777777" w:rsidR="0069137D" w:rsidRPr="00785ABD" w:rsidRDefault="00000000" w:rsidP="00316081">
            <w:pPr>
              <w:tabs>
                <w:tab w:val="right" w:pos="1051"/>
              </w:tabs>
              <w:spacing w:before="20"/>
              <w:ind w:left="224" w:right="-108" w:hanging="224"/>
              <w:rPr>
                <w:sz w:val="16"/>
              </w:rPr>
            </w:pPr>
            <w:r w:rsidRPr="00785ABD">
              <w:rPr>
                <w:sz w:val="16"/>
              </w:rPr>
              <w:t>Good Save:</w:t>
            </w:r>
            <w:r>
              <w:rPr>
                <w:sz w:val="16"/>
              </w:rPr>
              <w:t xml:space="preserve"> </w:t>
            </w:r>
            <w:r>
              <w:rPr>
                <w:sz w:val="16"/>
              </w:rPr>
              <w:tab/>
              <w:t>Fort</w:t>
            </w:r>
          </w:p>
          <w:p w14:paraId="59255FC1" w14:textId="77777777" w:rsidR="0069137D" w:rsidRPr="00785ABD" w:rsidRDefault="00000000" w:rsidP="00316081">
            <w:pPr>
              <w:tabs>
                <w:tab w:val="right" w:pos="1051"/>
              </w:tabs>
              <w:spacing w:before="20"/>
              <w:ind w:left="224" w:hanging="224"/>
              <w:rPr>
                <w:sz w:val="16"/>
              </w:rPr>
            </w:pPr>
            <w:r w:rsidRPr="00785ABD">
              <w:rPr>
                <w:sz w:val="16"/>
              </w:rPr>
              <w:t xml:space="preserve">Weap:  </w:t>
            </w:r>
            <w:r>
              <w:rPr>
                <w:sz w:val="16"/>
              </w:rPr>
              <w:tab/>
            </w:r>
            <w:r w:rsidRPr="00785ABD">
              <w:rPr>
                <w:sz w:val="16"/>
              </w:rPr>
              <w:t>—</w:t>
            </w:r>
          </w:p>
          <w:p w14:paraId="09D75CF6" w14:textId="77777777" w:rsidR="0069137D" w:rsidRPr="00785ABD" w:rsidRDefault="00000000" w:rsidP="00316081">
            <w:pPr>
              <w:tabs>
                <w:tab w:val="right" w:pos="1051"/>
              </w:tabs>
              <w:spacing w:before="20"/>
              <w:ind w:left="224" w:hanging="224"/>
              <w:rPr>
                <w:sz w:val="16"/>
              </w:rPr>
            </w:pPr>
            <w:r w:rsidRPr="00785ABD">
              <w:rPr>
                <w:sz w:val="16"/>
              </w:rPr>
              <w:t xml:space="preserve">Armor:  </w:t>
            </w:r>
            <w:r>
              <w:rPr>
                <w:sz w:val="16"/>
              </w:rPr>
              <w:tab/>
              <w:t>—</w:t>
            </w:r>
          </w:p>
          <w:p w14:paraId="261607C9" w14:textId="77777777" w:rsidR="0069137D" w:rsidRPr="00785ABD" w:rsidRDefault="00000000" w:rsidP="00316081">
            <w:pPr>
              <w:tabs>
                <w:tab w:val="right" w:pos="1051"/>
              </w:tabs>
              <w:spacing w:before="20"/>
              <w:ind w:left="224" w:hanging="224"/>
              <w:rPr>
                <w:sz w:val="16"/>
              </w:rPr>
            </w:pPr>
            <w:r w:rsidRPr="00785ABD">
              <w:rPr>
                <w:sz w:val="16"/>
              </w:rPr>
              <w:t xml:space="preserve">Class Lvls:  </w:t>
            </w:r>
            <w:r>
              <w:rPr>
                <w:sz w:val="16"/>
              </w:rPr>
              <w:tab/>
              <w:t>5</w:t>
            </w:r>
          </w:p>
        </w:tc>
        <w:tc>
          <w:tcPr>
            <w:tcW w:w="1620" w:type="dxa"/>
            <w:tcBorders>
              <w:top w:val="single" w:sz="12" w:space="0" w:color="auto"/>
              <w:bottom w:val="single" w:sz="12" w:space="0" w:color="auto"/>
            </w:tcBorders>
          </w:tcPr>
          <w:p w14:paraId="36356943" w14:textId="77777777" w:rsidR="0069137D" w:rsidRDefault="00000000" w:rsidP="00316081">
            <w:pPr>
              <w:pStyle w:val="FootnoteText"/>
              <w:spacing w:before="20"/>
              <w:ind w:left="72" w:hanging="72"/>
              <w:rPr>
                <w:sz w:val="16"/>
              </w:rPr>
            </w:pPr>
            <w:r w:rsidRPr="00785ABD">
              <w:rPr>
                <w:sz w:val="16"/>
              </w:rPr>
              <w:t xml:space="preserve">Dex:  </w:t>
            </w:r>
            <w:r>
              <w:rPr>
                <w:sz w:val="16"/>
              </w:rPr>
              <w:t>Hide, Move Silently</w:t>
            </w:r>
            <w:r w:rsidRPr="00785ABD">
              <w:rPr>
                <w:sz w:val="16"/>
              </w:rPr>
              <w:t>.</w:t>
            </w:r>
          </w:p>
          <w:p w14:paraId="3A13EE81" w14:textId="77777777" w:rsidR="0069137D" w:rsidRDefault="00000000" w:rsidP="00316081">
            <w:pPr>
              <w:pStyle w:val="FootnoteText"/>
              <w:spacing w:before="20"/>
              <w:ind w:left="72" w:hanging="72"/>
              <w:rPr>
                <w:sz w:val="16"/>
              </w:rPr>
            </w:pPr>
            <w:r>
              <w:rPr>
                <w:sz w:val="16"/>
              </w:rPr>
              <w:t>Con:  Concentrate.</w:t>
            </w:r>
          </w:p>
          <w:p w14:paraId="29B1A96D" w14:textId="77777777" w:rsidR="0069137D" w:rsidRPr="00785ABD" w:rsidRDefault="00000000" w:rsidP="00316081">
            <w:pPr>
              <w:pStyle w:val="FootnoteText"/>
              <w:spacing w:before="20"/>
              <w:ind w:left="72" w:hanging="72"/>
              <w:rPr>
                <w:sz w:val="16"/>
              </w:rPr>
            </w:pPr>
            <w:r>
              <w:rPr>
                <w:sz w:val="16"/>
              </w:rPr>
              <w:t>Int:  Search</w:t>
            </w:r>
          </w:p>
          <w:p w14:paraId="1FBD76EB" w14:textId="77777777" w:rsidR="0069137D" w:rsidRPr="00785ABD" w:rsidRDefault="00000000" w:rsidP="00316081">
            <w:pPr>
              <w:pStyle w:val="FootnoteText"/>
              <w:spacing w:before="20"/>
              <w:ind w:left="72" w:hanging="72"/>
              <w:rPr>
                <w:sz w:val="16"/>
              </w:rPr>
            </w:pPr>
            <w:r w:rsidRPr="00785ABD">
              <w:rPr>
                <w:sz w:val="16"/>
              </w:rPr>
              <w:t xml:space="preserve">Wis:  </w:t>
            </w:r>
            <w:r>
              <w:rPr>
                <w:sz w:val="16"/>
              </w:rPr>
              <w:t xml:space="preserve">Listen, Sense Motive, </w:t>
            </w:r>
            <w:r w:rsidRPr="00785ABD">
              <w:rPr>
                <w:sz w:val="16"/>
              </w:rPr>
              <w:t>Spot</w:t>
            </w:r>
            <w:r>
              <w:rPr>
                <w:sz w:val="16"/>
              </w:rPr>
              <w:t>, Survival</w:t>
            </w:r>
            <w:r w:rsidRPr="00785ABD">
              <w:rPr>
                <w:sz w:val="16"/>
              </w:rPr>
              <w:t>.</w:t>
            </w:r>
          </w:p>
          <w:p w14:paraId="4287D150" w14:textId="77777777" w:rsidR="0069137D" w:rsidRPr="00785ABD" w:rsidRDefault="00000000" w:rsidP="00316081">
            <w:pPr>
              <w:pStyle w:val="FootnoteText"/>
              <w:spacing w:before="20"/>
              <w:ind w:left="72" w:hanging="72"/>
              <w:rPr>
                <w:sz w:val="16"/>
              </w:rPr>
            </w:pPr>
            <w:r w:rsidRPr="00785ABD">
              <w:rPr>
                <w:sz w:val="16"/>
              </w:rPr>
              <w:t xml:space="preserve">Cha:  </w:t>
            </w:r>
            <w:r>
              <w:rPr>
                <w:sz w:val="16"/>
              </w:rPr>
              <w:t>Bluff, Disguise, Gather Info</w:t>
            </w:r>
            <w:r w:rsidRPr="00785ABD">
              <w:rPr>
                <w:sz w:val="16"/>
              </w:rPr>
              <w:t>.</w:t>
            </w:r>
          </w:p>
        </w:tc>
        <w:tc>
          <w:tcPr>
            <w:tcW w:w="4140" w:type="dxa"/>
            <w:tcBorders>
              <w:top w:val="single" w:sz="12" w:space="0" w:color="auto"/>
              <w:bottom w:val="single" w:sz="12" w:space="0" w:color="auto"/>
            </w:tcBorders>
          </w:tcPr>
          <w:p w14:paraId="6F75CFE3" w14:textId="77777777" w:rsidR="0069137D" w:rsidRPr="00B34032" w:rsidRDefault="00000000" w:rsidP="00316081">
            <w:pPr>
              <w:tabs>
                <w:tab w:val="left" w:pos="252"/>
              </w:tabs>
              <w:spacing w:before="20" w:after="20"/>
              <w:ind w:left="432" w:hanging="432"/>
              <w:rPr>
                <w:sz w:val="16"/>
              </w:rPr>
            </w:pPr>
            <w:r w:rsidRPr="00785ABD">
              <w:rPr>
                <w:sz w:val="16"/>
              </w:rPr>
              <w:t>1</w:t>
            </w:r>
            <w:r w:rsidRPr="00785ABD">
              <w:rPr>
                <w:sz w:val="16"/>
                <w:vertAlign w:val="superscript"/>
              </w:rPr>
              <w:t>st</w:t>
            </w:r>
            <w:r w:rsidRPr="00785ABD">
              <w:rPr>
                <w:sz w:val="16"/>
              </w:rPr>
              <w:t>:</w:t>
            </w:r>
            <w:r w:rsidRPr="00785ABD">
              <w:rPr>
                <w:sz w:val="16"/>
              </w:rPr>
              <w:tab/>
            </w:r>
            <w:r>
              <w:rPr>
                <w:sz w:val="16"/>
              </w:rPr>
              <w:t xml:space="preserve">Gain </w:t>
            </w:r>
            <w:r>
              <w:rPr>
                <w:sz w:val="16"/>
                <w:u w:val="single"/>
              </w:rPr>
              <w:t>Feat: Heroic Spirit</w:t>
            </w:r>
            <w:r>
              <w:rPr>
                <w:sz w:val="16"/>
              </w:rPr>
              <w:t>.</w:t>
            </w:r>
          </w:p>
          <w:p w14:paraId="15B531E7" w14:textId="77777777" w:rsidR="0069137D" w:rsidRPr="00785ABD" w:rsidRDefault="00000000" w:rsidP="00316081">
            <w:pPr>
              <w:tabs>
                <w:tab w:val="left" w:pos="252"/>
              </w:tabs>
              <w:spacing w:before="20" w:after="20"/>
              <w:ind w:left="432" w:hanging="432"/>
              <w:rPr>
                <w:sz w:val="16"/>
              </w:rPr>
            </w:pPr>
            <w:r w:rsidRPr="00785ABD">
              <w:rPr>
                <w:sz w:val="16"/>
              </w:rPr>
              <w:tab/>
            </w:r>
            <w:r>
              <w:rPr>
                <w:sz w:val="16"/>
              </w:rPr>
              <w:t>Avenging Strike (melee) – against a creature that has harmed a Cyran native or ally of yours, gain a +(Charisma modifier) bonus to your attack &amp; +(1d6 per Class level) to damage.  Must be declared before use.  Usable (Charisma modifier) times per day.  It only costs 1 Action Point for an extra use.</w:t>
            </w:r>
          </w:p>
          <w:p w14:paraId="634816E6"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r>
            <w:r>
              <w:rPr>
                <w:i/>
                <w:sz w:val="16"/>
              </w:rPr>
              <w:t>Discern Lies</w:t>
            </w:r>
            <w:r>
              <w:rPr>
                <w:sz w:val="16"/>
              </w:rPr>
              <w:t>, 1/day at Character level.</w:t>
            </w:r>
          </w:p>
          <w:p w14:paraId="5FA3674B" w14:textId="77777777" w:rsidR="0069137D" w:rsidRPr="00785ABD" w:rsidRDefault="00000000" w:rsidP="00316081">
            <w:pPr>
              <w:tabs>
                <w:tab w:val="left" w:pos="252"/>
              </w:tabs>
              <w:spacing w:before="20" w:after="20"/>
              <w:ind w:left="432" w:hanging="432"/>
              <w:rPr>
                <w:sz w:val="16"/>
              </w:rPr>
            </w:pPr>
            <w:r>
              <w:rPr>
                <w:sz w:val="16"/>
              </w:rPr>
              <w:tab/>
              <w:t>Enemy Region – choose a region that is a historic enemy of Cyran (e.g., Aundair, Beland, Darguun, Karrnath, Mournland, Talenta Plains, Thrane, Valenar, or Zilargo).  While in the chosen region, gain a +2 bonus on Bluff, Gather Info., Intimidate, Sense Motive, &amp; Survival checks and +2 bonus to weapon damage.  Stacks with any appropriate Ranger Favored Enemy bonus.  You can change your Enemy Region permanently by taking a Free Action and expending 2 Action Points.</w:t>
            </w:r>
          </w:p>
        </w:tc>
      </w:tr>
      <w:tr w:rsidR="00316081" w14:paraId="085D41D2" w14:textId="77777777">
        <w:trPr>
          <w:cantSplit/>
        </w:trPr>
        <w:tc>
          <w:tcPr>
            <w:tcW w:w="1260" w:type="dxa"/>
            <w:tcBorders>
              <w:top w:val="single" w:sz="12" w:space="0" w:color="auto"/>
              <w:bottom w:val="single" w:sz="12" w:space="0" w:color="auto"/>
            </w:tcBorders>
          </w:tcPr>
          <w:p w14:paraId="1DC4674C" w14:textId="77777777" w:rsidR="0069137D" w:rsidRDefault="0069137D" w:rsidP="00316081">
            <w:pPr>
              <w:rPr>
                <w:sz w:val="2"/>
              </w:rPr>
            </w:pPr>
          </w:p>
          <w:p w14:paraId="12BBA142" w14:textId="77777777" w:rsidR="0069137D" w:rsidRDefault="00000000" w:rsidP="00316081">
            <w:pPr>
              <w:pStyle w:val="Heading4"/>
            </w:pPr>
            <w:bookmarkStart w:id="257" w:name="_Ref117334573"/>
            <w:bookmarkStart w:id="258" w:name="_Toc121034130"/>
            <w:r>
              <w:t>Daggerspell Mage</w:t>
            </w:r>
            <w:bookmarkEnd w:id="257"/>
            <w:bookmarkEnd w:id="258"/>
            <w:r>
              <w:fldChar w:fldCharType="begin"/>
            </w:r>
            <w:r>
              <w:instrText xml:space="preserve"> XE "Daggerspell Mage" </w:instrText>
            </w:r>
            <w:r>
              <w:fldChar w:fldCharType="end"/>
            </w:r>
          </w:p>
          <w:p w14:paraId="432621DD" w14:textId="77777777" w:rsidR="0069137D" w:rsidRDefault="00000000" w:rsidP="00316081">
            <w:pPr>
              <w:spacing w:before="20" w:after="20"/>
              <w:ind w:left="72"/>
              <w:rPr>
                <w:sz w:val="16"/>
              </w:rPr>
            </w:pPr>
            <w:r>
              <w:rPr>
                <w:sz w:val="16"/>
              </w:rPr>
              <w:t xml:space="preserve">(a multiclassed arcane caster / rogue who can cast spells through daggers) </w:t>
            </w:r>
            <w:r>
              <w:rPr>
                <w:sz w:val="16"/>
              </w:rPr>
              <w:br/>
            </w:r>
            <w:r>
              <w:rPr>
                <w:sz w:val="12"/>
              </w:rPr>
              <w:t>(CAdv p31)</w:t>
            </w:r>
          </w:p>
        </w:tc>
        <w:tc>
          <w:tcPr>
            <w:tcW w:w="2160" w:type="dxa"/>
            <w:tcBorders>
              <w:top w:val="single" w:sz="12" w:space="0" w:color="auto"/>
              <w:bottom w:val="single" w:sz="12" w:space="0" w:color="auto"/>
            </w:tcBorders>
          </w:tcPr>
          <w:p w14:paraId="28EE00AA" w14:textId="77777777" w:rsidR="0069137D" w:rsidRDefault="00000000" w:rsidP="00316081">
            <w:pPr>
              <w:pStyle w:val="FootnoteText"/>
              <w:tabs>
                <w:tab w:val="right" w:pos="1944"/>
              </w:tabs>
              <w:spacing w:before="20"/>
              <w:ind w:left="72" w:hanging="72"/>
              <w:rPr>
                <w:sz w:val="16"/>
              </w:rPr>
            </w:pPr>
            <w:r>
              <w:rPr>
                <w:sz w:val="16"/>
              </w:rPr>
              <w:t>Alig:</w:t>
            </w:r>
            <w:r>
              <w:rPr>
                <w:sz w:val="16"/>
              </w:rPr>
              <w:tab/>
              <w:t>LG, NG, CG, LN, N, CN.</w:t>
            </w:r>
          </w:p>
          <w:p w14:paraId="4D9C4A61" w14:textId="77777777" w:rsidR="0069137D" w:rsidRDefault="00000000" w:rsidP="00316081">
            <w:pPr>
              <w:pStyle w:val="FootnoteText"/>
              <w:tabs>
                <w:tab w:val="right" w:pos="1944"/>
              </w:tabs>
              <w:spacing w:before="20"/>
              <w:ind w:left="72" w:hanging="72"/>
              <w:rPr>
                <w:sz w:val="16"/>
              </w:rPr>
            </w:pPr>
            <w:r>
              <w:rPr>
                <w:sz w:val="16"/>
              </w:rPr>
              <w:t xml:space="preserve">Concentration:  </w:t>
            </w:r>
            <w:r>
              <w:rPr>
                <w:sz w:val="16"/>
              </w:rPr>
              <w:tab/>
              <w:t>8 ranks.</w:t>
            </w:r>
          </w:p>
          <w:p w14:paraId="7FDE5628" w14:textId="77777777" w:rsidR="0069137D" w:rsidRDefault="00000000" w:rsidP="00316081">
            <w:pPr>
              <w:pStyle w:val="FootnoteText"/>
              <w:tabs>
                <w:tab w:val="right" w:pos="1944"/>
              </w:tabs>
              <w:spacing w:before="20"/>
              <w:ind w:left="72" w:hanging="72"/>
              <w:rPr>
                <w:sz w:val="16"/>
              </w:rPr>
            </w:pPr>
            <w:r>
              <w:rPr>
                <w:sz w:val="16"/>
              </w:rPr>
              <w:t>Feats:</w:t>
            </w:r>
            <w:r>
              <w:rPr>
                <w:sz w:val="16"/>
              </w:rPr>
              <w:tab/>
              <w:t>Weapon Focus (dagger),</w:t>
            </w:r>
            <w:r>
              <w:rPr>
                <w:sz w:val="16"/>
              </w:rPr>
              <w:br/>
            </w:r>
            <w:r>
              <w:rPr>
                <w:sz w:val="16"/>
              </w:rPr>
              <w:tab/>
              <w:t>Two-Weapon Fighting.</w:t>
            </w:r>
          </w:p>
          <w:p w14:paraId="0F9C4474" w14:textId="77777777" w:rsidR="0069137D" w:rsidRDefault="00000000" w:rsidP="00316081">
            <w:pPr>
              <w:pStyle w:val="FootnoteText"/>
              <w:tabs>
                <w:tab w:val="right" w:pos="1944"/>
              </w:tabs>
              <w:spacing w:before="20"/>
              <w:ind w:left="72" w:right="-108" w:hanging="72"/>
              <w:rPr>
                <w:sz w:val="16"/>
              </w:rPr>
            </w:pPr>
            <w:r>
              <w:rPr>
                <w:sz w:val="16"/>
              </w:rPr>
              <w:t>Class Ability:  Sneak Attack.</w:t>
            </w:r>
          </w:p>
          <w:p w14:paraId="78FADCCB" w14:textId="77777777" w:rsidR="0069137D" w:rsidRDefault="00000000" w:rsidP="00316081">
            <w:pPr>
              <w:pStyle w:val="FootnoteText"/>
              <w:tabs>
                <w:tab w:val="right" w:pos="1944"/>
              </w:tabs>
              <w:spacing w:before="20"/>
              <w:ind w:left="72" w:right="-108" w:hanging="72"/>
              <w:rPr>
                <w:sz w:val="16"/>
              </w:rPr>
            </w:pPr>
            <w:r>
              <w:rPr>
                <w:sz w:val="16"/>
              </w:rPr>
              <w:t>Arcane caster level 5</w:t>
            </w:r>
            <w:r w:rsidRPr="00C2043C">
              <w:rPr>
                <w:sz w:val="16"/>
                <w:vertAlign w:val="superscript"/>
              </w:rPr>
              <w:t>th</w:t>
            </w:r>
            <w:r>
              <w:rPr>
                <w:sz w:val="16"/>
              </w:rPr>
              <w:t>.</w:t>
            </w:r>
          </w:p>
          <w:p w14:paraId="4AF562F6" w14:textId="77777777" w:rsidR="0069137D" w:rsidRDefault="00000000" w:rsidP="00316081">
            <w:pPr>
              <w:pStyle w:val="FootnoteText"/>
              <w:tabs>
                <w:tab w:val="right" w:pos="1944"/>
              </w:tabs>
              <w:spacing w:before="20"/>
              <w:ind w:left="72" w:hanging="72"/>
              <w:rPr>
                <w:sz w:val="16"/>
              </w:rPr>
            </w:pPr>
            <w:r>
              <w:rPr>
                <w:sz w:val="16"/>
              </w:rPr>
              <w:t xml:space="preserve">Min Lvl:  Brd5 / Rog1, </w:t>
            </w:r>
            <w:r>
              <w:rPr>
                <w:sz w:val="16"/>
              </w:rPr>
              <w:br/>
              <w:t>Sor5 / Rog1, Wiz5 / Rog1.</w:t>
            </w:r>
          </w:p>
        </w:tc>
        <w:tc>
          <w:tcPr>
            <w:tcW w:w="1260" w:type="dxa"/>
            <w:tcBorders>
              <w:top w:val="single" w:sz="12" w:space="0" w:color="auto"/>
              <w:bottom w:val="single" w:sz="12" w:space="0" w:color="auto"/>
            </w:tcBorders>
          </w:tcPr>
          <w:p w14:paraId="42E26417" w14:textId="77777777" w:rsidR="0069137D" w:rsidRDefault="00000000" w:rsidP="00316081">
            <w:pPr>
              <w:tabs>
                <w:tab w:val="right" w:pos="1051"/>
              </w:tabs>
              <w:spacing w:before="20"/>
              <w:ind w:left="224" w:hanging="224"/>
              <w:rPr>
                <w:sz w:val="16"/>
              </w:rPr>
            </w:pPr>
            <w:r>
              <w:rPr>
                <w:sz w:val="16"/>
              </w:rPr>
              <w:t xml:space="preserve">HD:  </w:t>
            </w:r>
            <w:r>
              <w:rPr>
                <w:sz w:val="16"/>
              </w:rPr>
              <w:tab/>
              <w:t>d6</w:t>
            </w:r>
          </w:p>
          <w:p w14:paraId="02268F57" w14:textId="77777777" w:rsidR="0069137D" w:rsidRDefault="00000000" w:rsidP="00316081">
            <w:pPr>
              <w:tabs>
                <w:tab w:val="right" w:pos="1051"/>
              </w:tabs>
              <w:spacing w:before="20"/>
              <w:ind w:left="224" w:hanging="224"/>
              <w:rPr>
                <w:sz w:val="16"/>
              </w:rPr>
            </w:pPr>
            <w:r>
              <w:rPr>
                <w:sz w:val="16"/>
              </w:rPr>
              <w:t xml:space="preserve">Skill Points:  </w:t>
            </w:r>
            <w:r>
              <w:rPr>
                <w:sz w:val="16"/>
              </w:rPr>
              <w:tab/>
              <w:t>6</w:t>
            </w:r>
          </w:p>
          <w:p w14:paraId="1C55ACF0"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1DD82CBD"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Ref, Will</w:t>
            </w:r>
          </w:p>
          <w:p w14:paraId="093905F6"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6BA663CA"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694F29C7"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1D0298A1" w14:textId="77777777" w:rsidR="0069137D" w:rsidRDefault="00000000" w:rsidP="00316081">
            <w:pPr>
              <w:pStyle w:val="FootnoteText"/>
              <w:spacing w:before="20"/>
              <w:ind w:left="72" w:hanging="72"/>
              <w:rPr>
                <w:sz w:val="16"/>
              </w:rPr>
            </w:pPr>
            <w:r>
              <w:rPr>
                <w:sz w:val="16"/>
              </w:rPr>
              <w:t>Str:  Climb, Jump, Swim.</w:t>
            </w:r>
          </w:p>
          <w:p w14:paraId="07A60A18" w14:textId="77777777" w:rsidR="0069137D" w:rsidRDefault="00000000" w:rsidP="00316081">
            <w:pPr>
              <w:pStyle w:val="FootnoteText"/>
              <w:spacing w:before="20"/>
              <w:ind w:left="72" w:hanging="72"/>
              <w:rPr>
                <w:sz w:val="16"/>
              </w:rPr>
            </w:pPr>
            <w:r>
              <w:rPr>
                <w:sz w:val="16"/>
              </w:rPr>
              <w:t xml:space="preserve">Dex:  Balance, Hide, Move Silently, Ride, Tumble. </w:t>
            </w:r>
          </w:p>
          <w:p w14:paraId="07DDF7A4" w14:textId="77777777" w:rsidR="0069137D" w:rsidRDefault="00000000" w:rsidP="00316081">
            <w:pPr>
              <w:pStyle w:val="FootnoteText"/>
              <w:spacing w:before="20"/>
              <w:ind w:left="72" w:hanging="72"/>
              <w:rPr>
                <w:sz w:val="16"/>
              </w:rPr>
            </w:pPr>
            <w:r>
              <w:rPr>
                <w:sz w:val="16"/>
              </w:rPr>
              <w:t>Con:  Concentrate.</w:t>
            </w:r>
          </w:p>
          <w:p w14:paraId="6971F58A" w14:textId="77777777" w:rsidR="0069137D" w:rsidRDefault="00000000" w:rsidP="00316081">
            <w:pPr>
              <w:pStyle w:val="FootnoteText"/>
              <w:spacing w:before="20"/>
              <w:ind w:left="72" w:hanging="72"/>
              <w:rPr>
                <w:sz w:val="16"/>
              </w:rPr>
            </w:pPr>
            <w:r>
              <w:rPr>
                <w:sz w:val="16"/>
              </w:rPr>
              <w:t>Int:  Craft, Know(arcana), Spellcraft.</w:t>
            </w:r>
          </w:p>
          <w:p w14:paraId="53E59A5B" w14:textId="77777777" w:rsidR="0069137D" w:rsidRDefault="00000000" w:rsidP="00316081">
            <w:pPr>
              <w:pStyle w:val="FootnoteText"/>
              <w:spacing w:before="20"/>
              <w:ind w:left="72" w:hanging="72"/>
              <w:rPr>
                <w:sz w:val="16"/>
              </w:rPr>
            </w:pPr>
            <w:r>
              <w:rPr>
                <w:sz w:val="16"/>
              </w:rPr>
              <w:t>Wis:  Heal, Listen, Profession, Spot, Survival.</w:t>
            </w:r>
          </w:p>
          <w:p w14:paraId="2A5F6C20" w14:textId="77777777" w:rsidR="0069137D" w:rsidRDefault="00000000" w:rsidP="00316081">
            <w:pPr>
              <w:pStyle w:val="FootnoteText"/>
              <w:spacing w:before="20" w:after="20"/>
              <w:ind w:left="72" w:right="-115" w:hanging="72"/>
              <w:rPr>
                <w:sz w:val="16"/>
              </w:rPr>
            </w:pPr>
            <w:r>
              <w:rPr>
                <w:sz w:val="16"/>
              </w:rPr>
              <w:t>Cha:  Handle Animal.</w:t>
            </w:r>
          </w:p>
        </w:tc>
        <w:tc>
          <w:tcPr>
            <w:tcW w:w="4140" w:type="dxa"/>
            <w:tcBorders>
              <w:top w:val="single" w:sz="12" w:space="0" w:color="auto"/>
              <w:bottom w:val="single" w:sz="12" w:space="0" w:color="auto"/>
            </w:tcBorders>
          </w:tcPr>
          <w:p w14:paraId="29C3E403"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Daggercast – You can cast spells with Somatic &amp; Material Component even if you are wielding a dagger in each hand.  You may deliver Touch attack spells with a melee touch or melee attack of your dagger.</w:t>
            </w:r>
          </w:p>
          <w:p w14:paraId="5B0F1F81"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w:t>
            </w:r>
          </w:p>
          <w:p w14:paraId="6E387E96" w14:textId="77777777" w:rsidR="0069137D" w:rsidRDefault="00000000" w:rsidP="00316081">
            <w:pPr>
              <w:tabs>
                <w:tab w:val="left" w:pos="252"/>
              </w:tabs>
              <w:spacing w:before="20" w:after="20"/>
              <w:ind w:left="432" w:right="-108" w:hanging="432"/>
              <w:rPr>
                <w:sz w:val="16"/>
              </w:rPr>
            </w:pPr>
            <w:r>
              <w:rPr>
                <w:sz w:val="16"/>
              </w:rPr>
              <w:tab/>
              <w:t xml:space="preserve">Invocation of the Knife – when you cast an Instantaneous spell that does Energy Damage, you have the option </w:t>
            </w:r>
            <w:r>
              <w:rPr>
                <w:sz w:val="16"/>
              </w:rPr>
              <w:br/>
              <w:t>of half the damage being ‘magical slashing’.  Energy Resistance does not apply to this damage, but Damage Reduction might.</w:t>
            </w:r>
          </w:p>
        </w:tc>
      </w:tr>
      <w:tr w:rsidR="00316081" w14:paraId="37E4B5FC" w14:textId="77777777">
        <w:trPr>
          <w:cantSplit/>
        </w:trPr>
        <w:tc>
          <w:tcPr>
            <w:tcW w:w="1260" w:type="dxa"/>
            <w:tcBorders>
              <w:top w:val="single" w:sz="12" w:space="0" w:color="auto"/>
              <w:bottom w:val="single" w:sz="12" w:space="0" w:color="auto"/>
            </w:tcBorders>
          </w:tcPr>
          <w:p w14:paraId="7CB2DC8B" w14:textId="77777777" w:rsidR="0069137D" w:rsidRDefault="0069137D" w:rsidP="00316081">
            <w:pPr>
              <w:rPr>
                <w:sz w:val="2"/>
              </w:rPr>
            </w:pPr>
          </w:p>
          <w:p w14:paraId="74C3B6BB" w14:textId="77777777" w:rsidR="0069137D" w:rsidRDefault="00000000" w:rsidP="00316081">
            <w:pPr>
              <w:pStyle w:val="Heading4"/>
            </w:pPr>
            <w:bookmarkStart w:id="259" w:name="_Toc121034131"/>
            <w:r>
              <w:t>Daggerspell Shaper</w:t>
            </w:r>
            <w:bookmarkEnd w:id="259"/>
            <w:r>
              <w:fldChar w:fldCharType="begin"/>
            </w:r>
            <w:r>
              <w:instrText xml:space="preserve"> XE "Daggerspell Shaper" </w:instrText>
            </w:r>
            <w:r>
              <w:fldChar w:fldCharType="end"/>
            </w:r>
          </w:p>
          <w:p w14:paraId="1346160D" w14:textId="77777777" w:rsidR="0069137D" w:rsidRDefault="00000000" w:rsidP="00316081">
            <w:pPr>
              <w:spacing w:before="20" w:after="20"/>
              <w:ind w:left="72"/>
              <w:rPr>
                <w:sz w:val="16"/>
              </w:rPr>
            </w:pPr>
            <w:r>
              <w:rPr>
                <w:sz w:val="16"/>
              </w:rPr>
              <w:t xml:space="preserve">(a multiclassed druid / rogue who can cast spells through daggers) </w:t>
            </w:r>
            <w:r>
              <w:rPr>
                <w:sz w:val="16"/>
              </w:rPr>
              <w:br/>
            </w:r>
            <w:r>
              <w:rPr>
                <w:sz w:val="12"/>
              </w:rPr>
              <w:t>(CAdv p36)</w:t>
            </w:r>
          </w:p>
        </w:tc>
        <w:tc>
          <w:tcPr>
            <w:tcW w:w="2160" w:type="dxa"/>
            <w:tcBorders>
              <w:top w:val="single" w:sz="12" w:space="0" w:color="auto"/>
              <w:bottom w:val="single" w:sz="12" w:space="0" w:color="auto"/>
            </w:tcBorders>
          </w:tcPr>
          <w:p w14:paraId="02C8BCC7" w14:textId="77777777" w:rsidR="0069137D" w:rsidRDefault="00000000" w:rsidP="00316081">
            <w:pPr>
              <w:pStyle w:val="FootnoteText"/>
              <w:tabs>
                <w:tab w:val="right" w:pos="1944"/>
              </w:tabs>
              <w:spacing w:before="20"/>
              <w:ind w:left="72" w:hanging="72"/>
              <w:rPr>
                <w:sz w:val="16"/>
              </w:rPr>
            </w:pPr>
            <w:r>
              <w:rPr>
                <w:sz w:val="16"/>
              </w:rPr>
              <w:t>Alig:</w:t>
            </w:r>
            <w:r>
              <w:rPr>
                <w:sz w:val="16"/>
              </w:rPr>
              <w:tab/>
              <w:t>LG, NG, CG, LN, N, CN.</w:t>
            </w:r>
          </w:p>
          <w:p w14:paraId="69FEDFC7" w14:textId="77777777" w:rsidR="0069137D" w:rsidRDefault="00000000" w:rsidP="00316081">
            <w:pPr>
              <w:pStyle w:val="FootnoteText"/>
              <w:tabs>
                <w:tab w:val="right" w:pos="1944"/>
              </w:tabs>
              <w:spacing w:before="20"/>
              <w:ind w:left="72" w:hanging="72"/>
              <w:rPr>
                <w:sz w:val="16"/>
              </w:rPr>
            </w:pPr>
            <w:r>
              <w:rPr>
                <w:sz w:val="16"/>
              </w:rPr>
              <w:t xml:space="preserve">Concentration:  </w:t>
            </w:r>
            <w:r>
              <w:rPr>
                <w:sz w:val="16"/>
              </w:rPr>
              <w:tab/>
              <w:t>8 ranks.</w:t>
            </w:r>
          </w:p>
          <w:p w14:paraId="71DBCC0E" w14:textId="77777777" w:rsidR="0069137D" w:rsidRDefault="00000000" w:rsidP="00316081">
            <w:pPr>
              <w:pStyle w:val="FootnoteText"/>
              <w:tabs>
                <w:tab w:val="right" w:pos="1944"/>
              </w:tabs>
              <w:spacing w:before="20"/>
              <w:ind w:left="72" w:hanging="72"/>
              <w:rPr>
                <w:sz w:val="16"/>
              </w:rPr>
            </w:pPr>
            <w:r>
              <w:rPr>
                <w:sz w:val="16"/>
              </w:rPr>
              <w:t>Feats:</w:t>
            </w:r>
            <w:r>
              <w:rPr>
                <w:sz w:val="16"/>
              </w:rPr>
              <w:tab/>
              <w:t xml:space="preserve">Weapon Focus(dagger), </w:t>
            </w:r>
            <w:r>
              <w:rPr>
                <w:sz w:val="16"/>
              </w:rPr>
              <w:br/>
            </w:r>
            <w:r>
              <w:rPr>
                <w:sz w:val="16"/>
              </w:rPr>
              <w:tab/>
              <w:t>Two-Weapon Fighting.</w:t>
            </w:r>
          </w:p>
          <w:p w14:paraId="1830221C" w14:textId="77777777" w:rsidR="0069137D" w:rsidRDefault="00000000" w:rsidP="00316081">
            <w:pPr>
              <w:pStyle w:val="FootnoteText"/>
              <w:tabs>
                <w:tab w:val="right" w:pos="1944"/>
              </w:tabs>
              <w:spacing w:before="20"/>
              <w:ind w:left="72" w:right="-108" w:hanging="72"/>
              <w:rPr>
                <w:sz w:val="16"/>
              </w:rPr>
            </w:pPr>
            <w:r>
              <w:rPr>
                <w:sz w:val="16"/>
              </w:rPr>
              <w:t>Class Feature:  Wildshape, Sneak Attack –or– Skirmish.</w:t>
            </w:r>
          </w:p>
          <w:p w14:paraId="09994ABE" w14:textId="77777777" w:rsidR="0069137D" w:rsidRDefault="00000000" w:rsidP="00316081">
            <w:pPr>
              <w:pStyle w:val="FootnoteText"/>
              <w:tabs>
                <w:tab w:val="right" w:pos="1944"/>
              </w:tabs>
              <w:spacing w:before="20"/>
              <w:ind w:left="72" w:hanging="72"/>
              <w:rPr>
                <w:sz w:val="16"/>
              </w:rPr>
            </w:pPr>
            <w:r>
              <w:rPr>
                <w:sz w:val="16"/>
              </w:rPr>
              <w:t xml:space="preserve">Min Lvl:  Drd5 / Rog1, </w:t>
            </w:r>
            <w:r>
              <w:rPr>
                <w:sz w:val="16"/>
              </w:rPr>
              <w:br/>
              <w:t>Drd5 / Scout1.</w:t>
            </w:r>
          </w:p>
        </w:tc>
        <w:tc>
          <w:tcPr>
            <w:tcW w:w="1260" w:type="dxa"/>
            <w:tcBorders>
              <w:top w:val="single" w:sz="12" w:space="0" w:color="auto"/>
              <w:bottom w:val="single" w:sz="12" w:space="0" w:color="auto"/>
            </w:tcBorders>
          </w:tcPr>
          <w:p w14:paraId="58D501D6" w14:textId="77777777" w:rsidR="0069137D" w:rsidRDefault="00000000" w:rsidP="00316081">
            <w:pPr>
              <w:tabs>
                <w:tab w:val="right" w:pos="1051"/>
              </w:tabs>
              <w:spacing w:before="20"/>
              <w:ind w:left="224" w:hanging="224"/>
              <w:rPr>
                <w:sz w:val="16"/>
              </w:rPr>
            </w:pPr>
            <w:r>
              <w:rPr>
                <w:sz w:val="16"/>
              </w:rPr>
              <w:t xml:space="preserve">HD:  </w:t>
            </w:r>
            <w:r>
              <w:rPr>
                <w:sz w:val="16"/>
              </w:rPr>
              <w:tab/>
              <w:t>d6</w:t>
            </w:r>
          </w:p>
          <w:p w14:paraId="7EB44C06" w14:textId="77777777" w:rsidR="0069137D" w:rsidRDefault="00000000" w:rsidP="00316081">
            <w:pPr>
              <w:tabs>
                <w:tab w:val="right" w:pos="1051"/>
              </w:tabs>
              <w:spacing w:before="20"/>
              <w:ind w:left="224" w:hanging="224"/>
              <w:rPr>
                <w:sz w:val="16"/>
              </w:rPr>
            </w:pPr>
            <w:r>
              <w:rPr>
                <w:sz w:val="16"/>
              </w:rPr>
              <w:t xml:space="preserve">Skill Points:  </w:t>
            </w:r>
            <w:r>
              <w:rPr>
                <w:sz w:val="16"/>
              </w:rPr>
              <w:tab/>
              <w:t>6</w:t>
            </w:r>
          </w:p>
          <w:p w14:paraId="65D587DA"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4BC991D5"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Ref, Will</w:t>
            </w:r>
          </w:p>
          <w:p w14:paraId="0EEC77D7"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20BE3652"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3C3698A5"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158AB5E7" w14:textId="77777777" w:rsidR="0069137D" w:rsidRDefault="00000000" w:rsidP="00316081">
            <w:pPr>
              <w:pStyle w:val="FootnoteText"/>
              <w:spacing w:before="20"/>
              <w:ind w:left="72" w:hanging="72"/>
              <w:rPr>
                <w:sz w:val="16"/>
              </w:rPr>
            </w:pPr>
            <w:r>
              <w:rPr>
                <w:sz w:val="16"/>
              </w:rPr>
              <w:t>Str:  Climb, Jump, Swim.</w:t>
            </w:r>
          </w:p>
          <w:p w14:paraId="05712F18" w14:textId="77777777" w:rsidR="0069137D" w:rsidRDefault="00000000" w:rsidP="00316081">
            <w:pPr>
              <w:pStyle w:val="FootnoteText"/>
              <w:spacing w:before="20"/>
              <w:ind w:left="72" w:hanging="72"/>
              <w:rPr>
                <w:sz w:val="16"/>
              </w:rPr>
            </w:pPr>
            <w:r>
              <w:rPr>
                <w:sz w:val="16"/>
              </w:rPr>
              <w:t xml:space="preserve">Dex:  Balance, Hide, Move Silently, Ride, Tumble. </w:t>
            </w:r>
          </w:p>
          <w:p w14:paraId="62286CD4" w14:textId="77777777" w:rsidR="0069137D" w:rsidRDefault="00000000" w:rsidP="00316081">
            <w:pPr>
              <w:pStyle w:val="FootnoteText"/>
              <w:spacing w:before="20"/>
              <w:ind w:left="72" w:hanging="72"/>
              <w:rPr>
                <w:sz w:val="16"/>
              </w:rPr>
            </w:pPr>
            <w:r>
              <w:rPr>
                <w:sz w:val="16"/>
              </w:rPr>
              <w:t>Con:  Concentrate.</w:t>
            </w:r>
          </w:p>
          <w:p w14:paraId="43E3FB4C" w14:textId="77777777" w:rsidR="0069137D" w:rsidRDefault="00000000" w:rsidP="00316081">
            <w:pPr>
              <w:pStyle w:val="FootnoteText"/>
              <w:spacing w:before="20"/>
              <w:ind w:left="72" w:hanging="72"/>
              <w:rPr>
                <w:sz w:val="16"/>
              </w:rPr>
            </w:pPr>
            <w:r>
              <w:rPr>
                <w:sz w:val="16"/>
              </w:rPr>
              <w:t>Int:  Craft, Know(nature), Spellcraft.</w:t>
            </w:r>
          </w:p>
          <w:p w14:paraId="1C2C7D3C" w14:textId="77777777" w:rsidR="0069137D" w:rsidRDefault="00000000" w:rsidP="00316081">
            <w:pPr>
              <w:pStyle w:val="FootnoteText"/>
              <w:spacing w:before="20"/>
              <w:ind w:left="72" w:hanging="72"/>
              <w:rPr>
                <w:sz w:val="16"/>
              </w:rPr>
            </w:pPr>
            <w:r>
              <w:rPr>
                <w:sz w:val="16"/>
              </w:rPr>
              <w:t>Wis:  Heal, Listen, Profession, Spot, Survival.</w:t>
            </w:r>
          </w:p>
          <w:p w14:paraId="71CD2C7A" w14:textId="77777777" w:rsidR="0069137D" w:rsidRDefault="00000000" w:rsidP="00316081">
            <w:pPr>
              <w:pStyle w:val="FootnoteText"/>
              <w:spacing w:before="20"/>
              <w:ind w:left="72" w:right="-108" w:hanging="72"/>
              <w:rPr>
                <w:sz w:val="16"/>
              </w:rPr>
            </w:pPr>
            <w:r>
              <w:rPr>
                <w:sz w:val="16"/>
              </w:rPr>
              <w:t>Cha:  Handle Animal.</w:t>
            </w:r>
          </w:p>
        </w:tc>
        <w:tc>
          <w:tcPr>
            <w:tcW w:w="4140" w:type="dxa"/>
            <w:tcBorders>
              <w:top w:val="single" w:sz="12" w:space="0" w:color="auto"/>
              <w:bottom w:val="single" w:sz="12" w:space="0" w:color="auto"/>
            </w:tcBorders>
          </w:tcPr>
          <w:p w14:paraId="673041AC"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Daggercast – You can cast spells with Somatic &amp; Material Component even if you are wielding a dagger in each hand.  You may deliver Touch attack spells with a melee touch or melee attack of your dagger.</w:t>
            </w:r>
          </w:p>
          <w:p w14:paraId="41545F57" w14:textId="77777777" w:rsidR="0069137D" w:rsidRDefault="00000000" w:rsidP="00316081">
            <w:pPr>
              <w:tabs>
                <w:tab w:val="left" w:pos="252"/>
              </w:tabs>
              <w:spacing w:before="20" w:after="20"/>
              <w:ind w:left="432" w:hanging="432"/>
              <w:rPr>
                <w:sz w:val="16"/>
              </w:rPr>
            </w:pPr>
            <w:r>
              <w:rPr>
                <w:sz w:val="16"/>
              </w:rPr>
              <w:tab/>
              <w:t>+1 use of Wildshape per day.</w:t>
            </w:r>
          </w:p>
          <w:p w14:paraId="5CDA701C"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Divine Caster level.</w:t>
            </w:r>
          </w:p>
          <w:p w14:paraId="430BC467" w14:textId="77777777" w:rsidR="0069137D" w:rsidRDefault="00000000" w:rsidP="00316081">
            <w:pPr>
              <w:tabs>
                <w:tab w:val="left" w:pos="252"/>
              </w:tabs>
              <w:spacing w:before="20" w:after="20"/>
              <w:ind w:left="432" w:hanging="432"/>
              <w:rPr>
                <w:sz w:val="16"/>
              </w:rPr>
            </w:pPr>
            <w:r>
              <w:rPr>
                <w:sz w:val="16"/>
              </w:rPr>
              <w:tab/>
              <w:t>Dagger Claws – When you use Wildshape, your claw attacks gain the benefit of any dagger you were holding in that hand.  If you were holding a +1 Flaming Dagger, that claw attack would have a +1 bonus on attack and damage, plus +1d6 Fire damage, and would bypass Damage Reduction / magic.</w:t>
            </w:r>
          </w:p>
          <w:p w14:paraId="357A8247" w14:textId="77777777" w:rsidR="0069137D" w:rsidRDefault="00000000" w:rsidP="00316081">
            <w:pPr>
              <w:tabs>
                <w:tab w:val="left" w:pos="252"/>
              </w:tabs>
              <w:spacing w:before="20" w:after="20"/>
              <w:ind w:left="432" w:hanging="432"/>
              <w:rPr>
                <w:sz w:val="16"/>
              </w:rPr>
            </w:pPr>
            <w:r>
              <w:rPr>
                <w:sz w:val="16"/>
              </w:rPr>
              <w:tab/>
              <w:t>Able to Wildshape into creatures of Tiny-size.</w:t>
            </w:r>
          </w:p>
        </w:tc>
      </w:tr>
      <w:tr w:rsidR="00316081" w14:paraId="6C4F6224" w14:textId="77777777">
        <w:trPr>
          <w:cantSplit/>
        </w:trPr>
        <w:tc>
          <w:tcPr>
            <w:tcW w:w="1260" w:type="dxa"/>
            <w:tcBorders>
              <w:top w:val="single" w:sz="12" w:space="0" w:color="auto"/>
              <w:bottom w:val="single" w:sz="12" w:space="0" w:color="auto"/>
            </w:tcBorders>
          </w:tcPr>
          <w:p w14:paraId="5C26565E" w14:textId="77777777" w:rsidR="0069137D" w:rsidRDefault="0069137D">
            <w:pPr>
              <w:rPr>
                <w:sz w:val="2"/>
              </w:rPr>
            </w:pPr>
          </w:p>
          <w:p w14:paraId="45CC3B79" w14:textId="77777777" w:rsidR="0069137D" w:rsidRDefault="00000000">
            <w:pPr>
              <w:pStyle w:val="Heading4"/>
            </w:pPr>
            <w:bookmarkStart w:id="260" w:name="_Ref117334788"/>
            <w:bookmarkStart w:id="261" w:name="_Toc121034132"/>
            <w:r>
              <w:t>Dark Hunter</w:t>
            </w:r>
            <w:bookmarkEnd w:id="260"/>
            <w:bookmarkEnd w:id="261"/>
            <w:r>
              <w:fldChar w:fldCharType="begin"/>
            </w:r>
            <w:r>
              <w:instrText xml:space="preserve"> XE "Dark Hunter" </w:instrText>
            </w:r>
            <w:r>
              <w:fldChar w:fldCharType="end"/>
            </w:r>
          </w:p>
          <w:p w14:paraId="47127D4E" w14:textId="77777777" w:rsidR="0069137D" w:rsidRDefault="00000000">
            <w:pPr>
              <w:spacing w:before="20" w:after="20"/>
              <w:ind w:left="72"/>
              <w:rPr>
                <w:sz w:val="16"/>
              </w:rPr>
            </w:pPr>
            <w:r>
              <w:rPr>
                <w:sz w:val="16"/>
              </w:rPr>
              <w:t xml:space="preserve">(battles creatures that hunt under-ground) </w:t>
            </w:r>
            <w:r>
              <w:rPr>
                <w:sz w:val="16"/>
              </w:rPr>
              <w:br/>
            </w:r>
            <w:r>
              <w:rPr>
                <w:sz w:val="12"/>
              </w:rPr>
              <w:t>(CWar p21)</w:t>
            </w:r>
          </w:p>
        </w:tc>
        <w:tc>
          <w:tcPr>
            <w:tcW w:w="2160" w:type="dxa"/>
            <w:tcBorders>
              <w:top w:val="single" w:sz="12" w:space="0" w:color="auto"/>
              <w:bottom w:val="single" w:sz="12" w:space="0" w:color="auto"/>
            </w:tcBorders>
          </w:tcPr>
          <w:p w14:paraId="2B5DE5D7" w14:textId="77777777" w:rsidR="0069137D" w:rsidRDefault="00000000" w:rsidP="00316081">
            <w:pPr>
              <w:pStyle w:val="FootnoteText"/>
              <w:tabs>
                <w:tab w:val="right" w:pos="1944"/>
              </w:tabs>
              <w:spacing w:before="20"/>
              <w:ind w:left="72" w:hanging="72"/>
              <w:rPr>
                <w:sz w:val="16"/>
              </w:rPr>
            </w:pPr>
            <w:r>
              <w:rPr>
                <w:sz w:val="16"/>
              </w:rPr>
              <w:t xml:space="preserve">Base Attack Bonus:  </w:t>
            </w:r>
            <w:r>
              <w:rPr>
                <w:sz w:val="16"/>
              </w:rPr>
              <w:tab/>
              <w:t>+5.</w:t>
            </w:r>
          </w:p>
          <w:p w14:paraId="4C472E0A" w14:textId="77777777" w:rsidR="0069137D" w:rsidRDefault="00000000" w:rsidP="00316081">
            <w:pPr>
              <w:pStyle w:val="FootnoteText"/>
              <w:tabs>
                <w:tab w:val="right" w:pos="1944"/>
              </w:tabs>
              <w:spacing w:before="20"/>
              <w:ind w:left="72" w:hanging="72"/>
              <w:rPr>
                <w:sz w:val="16"/>
              </w:rPr>
            </w:pPr>
            <w:r>
              <w:rPr>
                <w:sz w:val="16"/>
              </w:rPr>
              <w:t xml:space="preserve">Craft (trap making):  </w:t>
            </w:r>
            <w:r>
              <w:rPr>
                <w:sz w:val="16"/>
              </w:rPr>
              <w:tab/>
              <w:t>5 ranks.</w:t>
            </w:r>
          </w:p>
          <w:p w14:paraId="61BE13AB" w14:textId="77777777" w:rsidR="0069137D" w:rsidRDefault="00000000" w:rsidP="00316081">
            <w:pPr>
              <w:pStyle w:val="FootnoteText"/>
              <w:tabs>
                <w:tab w:val="right" w:pos="1944"/>
              </w:tabs>
              <w:spacing w:before="20"/>
              <w:ind w:left="72" w:hanging="72"/>
              <w:rPr>
                <w:sz w:val="16"/>
              </w:rPr>
            </w:pPr>
            <w:r>
              <w:rPr>
                <w:sz w:val="16"/>
              </w:rPr>
              <w:t>Know (dungeoneer):</w:t>
            </w:r>
            <w:r>
              <w:rPr>
                <w:sz w:val="16"/>
              </w:rPr>
              <w:tab/>
              <w:t>2 ranks.</w:t>
            </w:r>
          </w:p>
          <w:p w14:paraId="54055F63" w14:textId="77777777" w:rsidR="0069137D" w:rsidRDefault="00000000" w:rsidP="00316081">
            <w:pPr>
              <w:pStyle w:val="FootnoteText"/>
              <w:tabs>
                <w:tab w:val="right" w:pos="1944"/>
              </w:tabs>
              <w:spacing w:before="20"/>
              <w:ind w:left="72" w:hanging="72"/>
              <w:rPr>
                <w:sz w:val="16"/>
              </w:rPr>
            </w:pPr>
            <w:r>
              <w:rPr>
                <w:sz w:val="16"/>
              </w:rPr>
              <w:t xml:space="preserve">Move Silently:  </w:t>
            </w:r>
            <w:r>
              <w:rPr>
                <w:sz w:val="16"/>
              </w:rPr>
              <w:tab/>
              <w:t>2 ranks.</w:t>
            </w:r>
          </w:p>
          <w:p w14:paraId="6D2931C1" w14:textId="77777777" w:rsidR="0069137D" w:rsidRDefault="00000000" w:rsidP="00316081">
            <w:pPr>
              <w:pStyle w:val="FootnoteText"/>
              <w:tabs>
                <w:tab w:val="right" w:pos="1944"/>
              </w:tabs>
              <w:spacing w:before="20"/>
              <w:ind w:left="72" w:hanging="72"/>
              <w:rPr>
                <w:sz w:val="16"/>
              </w:rPr>
            </w:pPr>
            <w:r>
              <w:rPr>
                <w:sz w:val="16"/>
              </w:rPr>
              <w:t xml:space="preserve">Survival:  </w:t>
            </w:r>
            <w:r>
              <w:rPr>
                <w:sz w:val="16"/>
              </w:rPr>
              <w:tab/>
              <w:t>2 ranks.</w:t>
            </w:r>
          </w:p>
          <w:p w14:paraId="60669C51" w14:textId="77777777" w:rsidR="0069137D" w:rsidRDefault="00000000" w:rsidP="00316081">
            <w:pPr>
              <w:pStyle w:val="FootnoteText"/>
              <w:tabs>
                <w:tab w:val="right" w:pos="1944"/>
              </w:tabs>
              <w:spacing w:before="20"/>
              <w:ind w:left="72" w:hanging="72"/>
              <w:rPr>
                <w:sz w:val="16"/>
              </w:rPr>
            </w:pPr>
            <w:r>
              <w:rPr>
                <w:sz w:val="16"/>
              </w:rPr>
              <w:t xml:space="preserve">Feats:  </w:t>
            </w:r>
            <w:r>
              <w:rPr>
                <w:sz w:val="16"/>
              </w:rPr>
              <w:tab/>
              <w:t>Blind-Fight, Track.</w:t>
            </w:r>
          </w:p>
          <w:p w14:paraId="5B87BC25" w14:textId="77777777" w:rsidR="0069137D" w:rsidRDefault="00000000" w:rsidP="00316081">
            <w:pPr>
              <w:pStyle w:val="FootnoteText"/>
              <w:tabs>
                <w:tab w:val="right" w:pos="1944"/>
              </w:tabs>
              <w:spacing w:before="20" w:after="20"/>
              <w:ind w:left="72" w:hanging="72"/>
              <w:rPr>
                <w:sz w:val="16"/>
              </w:rPr>
            </w:pPr>
            <w:r>
              <w:rPr>
                <w:sz w:val="16"/>
              </w:rPr>
              <w:t>Min Lvl:  Bbn5, Ftr5, Pal5, Rgr5, Brd7, Clr7, Drd7, Mnk7, Rog7, Sor10, Wiz10.</w:t>
            </w:r>
          </w:p>
        </w:tc>
        <w:tc>
          <w:tcPr>
            <w:tcW w:w="1260" w:type="dxa"/>
            <w:tcBorders>
              <w:top w:val="single" w:sz="12" w:space="0" w:color="auto"/>
              <w:bottom w:val="single" w:sz="12" w:space="0" w:color="auto"/>
            </w:tcBorders>
          </w:tcPr>
          <w:p w14:paraId="0149C6CA"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065BE3B7"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0E3B9D08"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2003E7B3"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Ref</w:t>
            </w:r>
          </w:p>
          <w:p w14:paraId="50DC838B"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36AF3C6B"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7BADB54D"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52114268" w14:textId="77777777" w:rsidR="0069137D" w:rsidRDefault="00000000" w:rsidP="00316081">
            <w:pPr>
              <w:pStyle w:val="FootnoteText"/>
              <w:spacing w:before="20"/>
              <w:ind w:left="72" w:hanging="72"/>
              <w:rPr>
                <w:sz w:val="16"/>
              </w:rPr>
            </w:pPr>
            <w:r>
              <w:rPr>
                <w:sz w:val="16"/>
              </w:rPr>
              <w:t>Str:  Climb, Swim.</w:t>
            </w:r>
          </w:p>
          <w:p w14:paraId="7B2D7E4C" w14:textId="77777777" w:rsidR="0069137D" w:rsidRDefault="00000000" w:rsidP="00316081">
            <w:pPr>
              <w:pStyle w:val="FootnoteText"/>
              <w:spacing w:before="20"/>
              <w:ind w:left="72" w:hanging="72"/>
              <w:rPr>
                <w:sz w:val="16"/>
              </w:rPr>
            </w:pPr>
            <w:r>
              <w:rPr>
                <w:sz w:val="16"/>
              </w:rPr>
              <w:t xml:space="preserve">Dex:  Hide, Move Silently, Use Rope. </w:t>
            </w:r>
          </w:p>
          <w:p w14:paraId="1B5326BE" w14:textId="77777777" w:rsidR="0069137D" w:rsidRDefault="00000000" w:rsidP="00316081">
            <w:pPr>
              <w:pStyle w:val="FootnoteText"/>
              <w:spacing w:before="20"/>
              <w:ind w:left="72" w:hanging="72"/>
              <w:rPr>
                <w:sz w:val="16"/>
              </w:rPr>
            </w:pPr>
            <w:r>
              <w:rPr>
                <w:sz w:val="16"/>
              </w:rPr>
              <w:t>Con:  Concentrate.</w:t>
            </w:r>
          </w:p>
          <w:p w14:paraId="600207AF" w14:textId="77777777" w:rsidR="0069137D" w:rsidRDefault="00000000" w:rsidP="00316081">
            <w:pPr>
              <w:pStyle w:val="FootnoteText"/>
              <w:spacing w:before="20"/>
              <w:ind w:left="72" w:hanging="72"/>
              <w:rPr>
                <w:sz w:val="16"/>
              </w:rPr>
            </w:pPr>
            <w:r>
              <w:rPr>
                <w:sz w:val="16"/>
              </w:rPr>
              <w:t>Int:  Craft, Disable Device, Know (dungeoneering).</w:t>
            </w:r>
          </w:p>
          <w:p w14:paraId="48EDBB69" w14:textId="77777777" w:rsidR="0069137D" w:rsidRDefault="00000000" w:rsidP="00316081">
            <w:pPr>
              <w:pStyle w:val="FootnoteText"/>
              <w:spacing w:before="20" w:after="20"/>
              <w:ind w:left="72" w:hanging="72"/>
              <w:rPr>
                <w:sz w:val="16"/>
              </w:rPr>
            </w:pPr>
            <w:r>
              <w:rPr>
                <w:sz w:val="16"/>
              </w:rPr>
              <w:t>Wis:  Listen, Profession, Spot, Survival.</w:t>
            </w:r>
          </w:p>
        </w:tc>
        <w:tc>
          <w:tcPr>
            <w:tcW w:w="4140" w:type="dxa"/>
            <w:tcBorders>
              <w:top w:val="single" w:sz="12" w:space="0" w:color="auto"/>
              <w:bottom w:val="single" w:sz="12" w:space="0" w:color="auto"/>
            </w:tcBorders>
          </w:tcPr>
          <w:p w14:paraId="633B8821"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Gain ‘Stonecunning’, just like a Dwarf.  If you already have Stoncunning, the bonus goes from +2 to +4.</w:t>
            </w:r>
          </w:p>
          <w:p w14:paraId="7DE243C9"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+30’ to natural Darkvision (or gain 30’ Darkvision if you do not have any).</w:t>
            </w:r>
          </w:p>
        </w:tc>
      </w:tr>
      <w:tr w:rsidR="00316081" w:rsidRPr="00785ABD" w14:paraId="26C4B9EA" w14:textId="77777777">
        <w:trPr>
          <w:cantSplit/>
        </w:trPr>
        <w:tc>
          <w:tcPr>
            <w:tcW w:w="1260" w:type="dxa"/>
            <w:tcBorders>
              <w:top w:val="single" w:sz="12" w:space="0" w:color="auto"/>
              <w:bottom w:val="single" w:sz="12" w:space="0" w:color="auto"/>
            </w:tcBorders>
          </w:tcPr>
          <w:p w14:paraId="3C74DD1D" w14:textId="77777777" w:rsidR="0069137D" w:rsidRPr="00785ABD" w:rsidRDefault="0069137D" w:rsidP="00316081">
            <w:pPr>
              <w:rPr>
                <w:sz w:val="2"/>
              </w:rPr>
            </w:pPr>
          </w:p>
          <w:p w14:paraId="6A5379E0" w14:textId="77777777" w:rsidR="0069137D" w:rsidRPr="00785ABD" w:rsidRDefault="00000000" w:rsidP="00316081">
            <w:pPr>
              <w:pStyle w:val="Heading4"/>
            </w:pPr>
            <w:r>
              <w:t xml:space="preserve">Dark Lantern </w:t>
            </w:r>
            <w:r w:rsidRPr="00785ABD">
              <w:fldChar w:fldCharType="begin"/>
            </w:r>
            <w:r w:rsidRPr="00785ABD">
              <w:instrText xml:space="preserve"> XE "</w:instrText>
            </w:r>
            <w:r>
              <w:instrText>Dark Lantern</w:instrText>
            </w:r>
            <w:r w:rsidRPr="00785ABD">
              <w:instrText xml:space="preserve">" </w:instrText>
            </w:r>
            <w:r w:rsidRPr="00785ABD">
              <w:fldChar w:fldCharType="end"/>
            </w:r>
          </w:p>
          <w:p w14:paraId="1F776623" w14:textId="77777777" w:rsidR="0069137D" w:rsidRPr="00785ABD" w:rsidRDefault="00000000" w:rsidP="00316081">
            <w:pPr>
              <w:spacing w:before="20" w:after="20"/>
              <w:ind w:left="72"/>
              <w:rPr>
                <w:sz w:val="16"/>
              </w:rPr>
            </w:pPr>
            <w:r w:rsidRPr="00785ABD">
              <w:rPr>
                <w:sz w:val="16"/>
              </w:rPr>
              <w:t>(</w:t>
            </w:r>
            <w:r>
              <w:rPr>
                <w:sz w:val="16"/>
              </w:rPr>
              <w:t>spy of Breland</w:t>
            </w:r>
            <w:r w:rsidRPr="00785ABD">
              <w:rPr>
                <w:sz w:val="16"/>
              </w:rPr>
              <w:t>)</w:t>
            </w:r>
            <w:r w:rsidRPr="00785ABD">
              <w:rPr>
                <w:sz w:val="16"/>
              </w:rPr>
              <w:br/>
            </w:r>
            <w:r w:rsidRPr="00785ABD">
              <w:rPr>
                <w:sz w:val="12"/>
              </w:rPr>
              <w:t>(</w:t>
            </w:r>
            <w:r>
              <w:rPr>
                <w:sz w:val="12"/>
              </w:rPr>
              <w:t>5Nat p69</w:t>
            </w:r>
            <w:r w:rsidRPr="00785ABD">
              <w:rPr>
                <w:sz w:val="12"/>
              </w:rPr>
              <w:t>)</w:t>
            </w:r>
          </w:p>
        </w:tc>
        <w:tc>
          <w:tcPr>
            <w:tcW w:w="2160" w:type="dxa"/>
            <w:tcBorders>
              <w:top w:val="single" w:sz="12" w:space="0" w:color="auto"/>
              <w:bottom w:val="single" w:sz="12" w:space="0" w:color="auto"/>
            </w:tcBorders>
          </w:tcPr>
          <w:p w14:paraId="42960570" w14:textId="77777777" w:rsidR="0069137D" w:rsidRDefault="00000000" w:rsidP="00316081">
            <w:pPr>
              <w:pStyle w:val="FootnoteText"/>
              <w:tabs>
                <w:tab w:val="right" w:pos="1944"/>
              </w:tabs>
              <w:spacing w:before="20"/>
              <w:ind w:left="72" w:hanging="72"/>
              <w:rPr>
                <w:sz w:val="16"/>
              </w:rPr>
            </w:pPr>
            <w:r>
              <w:rPr>
                <w:sz w:val="16"/>
              </w:rPr>
              <w:t xml:space="preserve">Base Attack Bonus:  </w:t>
            </w:r>
            <w:r>
              <w:rPr>
                <w:sz w:val="16"/>
              </w:rPr>
              <w:tab/>
              <w:t>+5.</w:t>
            </w:r>
          </w:p>
          <w:p w14:paraId="105B606C" w14:textId="77777777" w:rsidR="0069137D" w:rsidRPr="00785ABD" w:rsidRDefault="00000000" w:rsidP="00316081">
            <w:pPr>
              <w:pStyle w:val="FootnoteText"/>
              <w:tabs>
                <w:tab w:val="right" w:pos="1944"/>
              </w:tabs>
              <w:spacing w:before="20"/>
              <w:ind w:left="72" w:hanging="72"/>
              <w:rPr>
                <w:sz w:val="16"/>
              </w:rPr>
            </w:pPr>
            <w:r>
              <w:rPr>
                <w:sz w:val="16"/>
              </w:rPr>
              <w:t>Bluff</w:t>
            </w:r>
            <w:r w:rsidRPr="00785ABD">
              <w:rPr>
                <w:sz w:val="16"/>
              </w:rPr>
              <w:t xml:space="preserve">:  </w:t>
            </w:r>
            <w:r>
              <w:rPr>
                <w:sz w:val="16"/>
              </w:rPr>
              <w:tab/>
              <w:t>4</w:t>
            </w:r>
            <w:r w:rsidRPr="00785ABD">
              <w:rPr>
                <w:sz w:val="16"/>
              </w:rPr>
              <w:t xml:space="preserve"> ranks.</w:t>
            </w:r>
          </w:p>
          <w:p w14:paraId="1C8ED4B2" w14:textId="77777777" w:rsidR="0069137D" w:rsidRPr="00785ABD" w:rsidRDefault="00000000" w:rsidP="00316081">
            <w:pPr>
              <w:pStyle w:val="FootnoteText"/>
              <w:tabs>
                <w:tab w:val="right" w:pos="1944"/>
              </w:tabs>
              <w:spacing w:before="20"/>
              <w:ind w:left="72" w:hanging="72"/>
              <w:rPr>
                <w:sz w:val="16"/>
              </w:rPr>
            </w:pPr>
            <w:r>
              <w:rPr>
                <w:sz w:val="16"/>
              </w:rPr>
              <w:t>Diplomacy</w:t>
            </w:r>
            <w:r w:rsidRPr="00785ABD">
              <w:rPr>
                <w:sz w:val="16"/>
              </w:rPr>
              <w:t xml:space="preserve">:  </w:t>
            </w:r>
            <w:r>
              <w:rPr>
                <w:sz w:val="16"/>
              </w:rPr>
              <w:tab/>
              <w:t>4</w:t>
            </w:r>
            <w:r w:rsidRPr="00785ABD">
              <w:rPr>
                <w:sz w:val="16"/>
              </w:rPr>
              <w:t xml:space="preserve"> ranks.</w:t>
            </w:r>
          </w:p>
          <w:p w14:paraId="2E8272C1" w14:textId="77777777" w:rsidR="0069137D" w:rsidRPr="00785ABD" w:rsidRDefault="00000000" w:rsidP="00316081">
            <w:pPr>
              <w:pStyle w:val="FootnoteText"/>
              <w:tabs>
                <w:tab w:val="right" w:pos="1944"/>
              </w:tabs>
              <w:spacing w:before="20"/>
              <w:ind w:left="72" w:hanging="72"/>
              <w:rPr>
                <w:sz w:val="16"/>
              </w:rPr>
            </w:pPr>
            <w:r>
              <w:rPr>
                <w:sz w:val="16"/>
              </w:rPr>
              <w:t>Gather Info.</w:t>
            </w:r>
            <w:r w:rsidRPr="00785ABD">
              <w:rPr>
                <w:sz w:val="16"/>
              </w:rPr>
              <w:t xml:space="preserve">:  </w:t>
            </w:r>
            <w:r>
              <w:rPr>
                <w:sz w:val="16"/>
              </w:rPr>
              <w:tab/>
              <w:t>4</w:t>
            </w:r>
            <w:r w:rsidRPr="00785ABD">
              <w:rPr>
                <w:sz w:val="16"/>
              </w:rPr>
              <w:t xml:space="preserve"> ranks.</w:t>
            </w:r>
          </w:p>
          <w:p w14:paraId="5D791188" w14:textId="77777777" w:rsidR="0069137D" w:rsidRDefault="00000000" w:rsidP="00316081">
            <w:pPr>
              <w:pStyle w:val="FootnoteText"/>
              <w:tabs>
                <w:tab w:val="right" w:pos="1944"/>
              </w:tabs>
              <w:spacing w:before="20"/>
              <w:ind w:left="72" w:hanging="72"/>
              <w:rPr>
                <w:sz w:val="16"/>
              </w:rPr>
            </w:pPr>
            <w:r>
              <w:rPr>
                <w:sz w:val="16"/>
              </w:rPr>
              <w:t>Must be a citizen of the Eberron country of Breland.</w:t>
            </w:r>
          </w:p>
          <w:p w14:paraId="08A269D3" w14:textId="77777777" w:rsidR="0069137D" w:rsidRDefault="00000000" w:rsidP="00316081">
            <w:pPr>
              <w:pStyle w:val="FootnoteText"/>
              <w:tabs>
                <w:tab w:val="right" w:pos="1944"/>
              </w:tabs>
              <w:spacing w:before="20"/>
              <w:ind w:left="72" w:hanging="72"/>
              <w:rPr>
                <w:sz w:val="16"/>
              </w:rPr>
            </w:pPr>
            <w:r>
              <w:rPr>
                <w:sz w:val="16"/>
              </w:rPr>
              <w:t>Must be literate.</w:t>
            </w:r>
          </w:p>
          <w:p w14:paraId="59C267D7" w14:textId="77777777" w:rsidR="0069137D" w:rsidRPr="00986D12" w:rsidRDefault="00000000" w:rsidP="00316081">
            <w:pPr>
              <w:pStyle w:val="FootnoteText"/>
              <w:tabs>
                <w:tab w:val="right" w:pos="1944"/>
              </w:tabs>
              <w:spacing w:before="20"/>
              <w:ind w:left="72" w:hanging="72"/>
              <w:rPr>
                <w:sz w:val="16"/>
              </w:rPr>
            </w:pPr>
            <w:r>
              <w:rPr>
                <w:sz w:val="16"/>
              </w:rPr>
              <w:t>Must not be affiliated with a religion.</w:t>
            </w:r>
          </w:p>
          <w:p w14:paraId="1216990C" w14:textId="77777777" w:rsidR="0069137D" w:rsidRPr="00785ABD" w:rsidRDefault="00000000" w:rsidP="00316081">
            <w:pPr>
              <w:pStyle w:val="FootnoteText"/>
              <w:tabs>
                <w:tab w:val="right" w:pos="1944"/>
              </w:tabs>
              <w:spacing w:before="20"/>
              <w:ind w:left="72" w:hanging="72"/>
              <w:rPr>
                <w:sz w:val="16"/>
              </w:rPr>
            </w:pPr>
            <w:r w:rsidRPr="00785ABD">
              <w:rPr>
                <w:sz w:val="16"/>
              </w:rPr>
              <w:t xml:space="preserve">Min Lvl:  </w:t>
            </w:r>
            <w:r>
              <w:rPr>
                <w:sz w:val="16"/>
              </w:rPr>
              <w:t>Ftr5, Pal5, Rgr5, Brd7, Mnk7, Rog7, Sor10, Wiz10</w:t>
            </w:r>
            <w:r w:rsidRPr="00785ABD">
              <w:rPr>
                <w:sz w:val="16"/>
              </w:rPr>
              <w:t>.</w:t>
            </w:r>
          </w:p>
        </w:tc>
        <w:tc>
          <w:tcPr>
            <w:tcW w:w="1260" w:type="dxa"/>
            <w:tcBorders>
              <w:top w:val="single" w:sz="12" w:space="0" w:color="auto"/>
              <w:bottom w:val="single" w:sz="12" w:space="0" w:color="auto"/>
            </w:tcBorders>
          </w:tcPr>
          <w:p w14:paraId="07FA1118" w14:textId="77777777" w:rsidR="0069137D" w:rsidRPr="00785ABD" w:rsidRDefault="00000000" w:rsidP="00316081">
            <w:pPr>
              <w:tabs>
                <w:tab w:val="right" w:pos="1051"/>
              </w:tabs>
              <w:spacing w:before="20"/>
              <w:ind w:left="224" w:hanging="224"/>
              <w:rPr>
                <w:sz w:val="16"/>
              </w:rPr>
            </w:pPr>
            <w:r w:rsidRPr="00785ABD">
              <w:rPr>
                <w:sz w:val="16"/>
              </w:rPr>
              <w:t xml:space="preserve">HD:  </w:t>
            </w:r>
            <w:r>
              <w:rPr>
                <w:sz w:val="16"/>
              </w:rPr>
              <w:tab/>
            </w:r>
            <w:r w:rsidRPr="00785ABD">
              <w:rPr>
                <w:sz w:val="16"/>
              </w:rPr>
              <w:t>d8</w:t>
            </w:r>
          </w:p>
          <w:p w14:paraId="1F6E6DE2" w14:textId="77777777" w:rsidR="0069137D" w:rsidRPr="00785ABD" w:rsidRDefault="00000000" w:rsidP="00316081">
            <w:pPr>
              <w:tabs>
                <w:tab w:val="right" w:pos="1051"/>
              </w:tabs>
              <w:spacing w:before="20"/>
              <w:ind w:left="224" w:hanging="224"/>
              <w:rPr>
                <w:sz w:val="16"/>
              </w:rPr>
            </w:pPr>
            <w:r w:rsidRPr="00785ABD">
              <w:rPr>
                <w:sz w:val="16"/>
              </w:rPr>
              <w:t xml:space="preserve">Skill Points:  </w:t>
            </w:r>
            <w:r>
              <w:rPr>
                <w:sz w:val="16"/>
              </w:rPr>
              <w:tab/>
              <w:t>4</w:t>
            </w:r>
          </w:p>
          <w:p w14:paraId="6A7A385D" w14:textId="77777777" w:rsidR="0069137D" w:rsidRPr="00785ABD" w:rsidRDefault="00000000" w:rsidP="00316081">
            <w:pPr>
              <w:tabs>
                <w:tab w:val="right" w:pos="1051"/>
              </w:tabs>
              <w:spacing w:before="20"/>
              <w:ind w:left="224" w:hanging="224"/>
              <w:rPr>
                <w:sz w:val="16"/>
              </w:rPr>
            </w:pPr>
            <w:r w:rsidRPr="00785ABD">
              <w:rPr>
                <w:sz w:val="16"/>
              </w:rPr>
              <w:t xml:space="preserve">Attack:  </w:t>
            </w:r>
            <w:r>
              <w:rPr>
                <w:sz w:val="16"/>
              </w:rPr>
              <w:tab/>
              <w:t>Rogue</w:t>
            </w:r>
          </w:p>
          <w:p w14:paraId="6DD129A4" w14:textId="77777777" w:rsidR="0069137D" w:rsidRPr="00785ABD" w:rsidRDefault="00000000" w:rsidP="00316081">
            <w:pPr>
              <w:tabs>
                <w:tab w:val="right" w:pos="1051"/>
              </w:tabs>
              <w:spacing w:before="20"/>
              <w:ind w:left="224" w:right="-108" w:hanging="224"/>
              <w:rPr>
                <w:sz w:val="16"/>
              </w:rPr>
            </w:pPr>
            <w:r w:rsidRPr="00785ABD">
              <w:rPr>
                <w:sz w:val="16"/>
              </w:rPr>
              <w:t>Good Save:</w:t>
            </w:r>
            <w:r>
              <w:rPr>
                <w:sz w:val="16"/>
              </w:rPr>
              <w:t xml:space="preserve"> </w:t>
            </w:r>
            <w:r>
              <w:rPr>
                <w:sz w:val="16"/>
              </w:rPr>
              <w:tab/>
              <w:t>Ref</w:t>
            </w:r>
          </w:p>
          <w:p w14:paraId="0C375AF6" w14:textId="77777777" w:rsidR="0069137D" w:rsidRPr="00785ABD" w:rsidRDefault="00000000" w:rsidP="00316081">
            <w:pPr>
              <w:tabs>
                <w:tab w:val="right" w:pos="1051"/>
              </w:tabs>
              <w:spacing w:before="20"/>
              <w:ind w:left="224" w:hanging="224"/>
              <w:rPr>
                <w:sz w:val="16"/>
              </w:rPr>
            </w:pPr>
            <w:r w:rsidRPr="00785ABD">
              <w:rPr>
                <w:sz w:val="16"/>
              </w:rPr>
              <w:t xml:space="preserve">Weap:  </w:t>
            </w:r>
            <w:r>
              <w:rPr>
                <w:sz w:val="16"/>
              </w:rPr>
              <w:tab/>
            </w:r>
            <w:r w:rsidRPr="00785ABD">
              <w:rPr>
                <w:sz w:val="16"/>
              </w:rPr>
              <w:t>—</w:t>
            </w:r>
          </w:p>
          <w:p w14:paraId="42A955E0" w14:textId="77777777" w:rsidR="0069137D" w:rsidRPr="00785ABD" w:rsidRDefault="00000000" w:rsidP="00316081">
            <w:pPr>
              <w:tabs>
                <w:tab w:val="right" w:pos="1051"/>
              </w:tabs>
              <w:spacing w:before="20"/>
              <w:ind w:left="224" w:hanging="224"/>
              <w:rPr>
                <w:sz w:val="16"/>
              </w:rPr>
            </w:pPr>
            <w:r w:rsidRPr="00785ABD">
              <w:rPr>
                <w:sz w:val="16"/>
              </w:rPr>
              <w:t xml:space="preserve">Armor:  </w:t>
            </w:r>
            <w:r>
              <w:rPr>
                <w:sz w:val="16"/>
              </w:rPr>
              <w:tab/>
              <w:t>—</w:t>
            </w:r>
          </w:p>
          <w:p w14:paraId="7550494A" w14:textId="77777777" w:rsidR="0069137D" w:rsidRPr="00785ABD" w:rsidRDefault="00000000" w:rsidP="00316081">
            <w:pPr>
              <w:tabs>
                <w:tab w:val="right" w:pos="1051"/>
              </w:tabs>
              <w:spacing w:before="20"/>
              <w:ind w:left="224" w:hanging="224"/>
              <w:rPr>
                <w:sz w:val="16"/>
              </w:rPr>
            </w:pPr>
            <w:r w:rsidRPr="00785ABD">
              <w:rPr>
                <w:sz w:val="16"/>
              </w:rPr>
              <w:t xml:space="preserve">Class Lvls:  </w:t>
            </w:r>
            <w:r>
              <w:rPr>
                <w:sz w:val="16"/>
              </w:rPr>
              <w:t>10</w:t>
            </w:r>
          </w:p>
          <w:p w14:paraId="241890B3" w14:textId="77777777" w:rsidR="0069137D" w:rsidRPr="00785ABD" w:rsidRDefault="0069137D" w:rsidP="00316081">
            <w:pPr>
              <w:tabs>
                <w:tab w:val="right" w:pos="1051"/>
              </w:tabs>
              <w:spacing w:before="20"/>
              <w:ind w:left="224" w:hanging="224"/>
              <w:rPr>
                <w:sz w:val="16"/>
              </w:rPr>
            </w:pPr>
          </w:p>
        </w:tc>
        <w:tc>
          <w:tcPr>
            <w:tcW w:w="1620" w:type="dxa"/>
            <w:tcBorders>
              <w:top w:val="single" w:sz="12" w:space="0" w:color="auto"/>
              <w:bottom w:val="single" w:sz="12" w:space="0" w:color="auto"/>
            </w:tcBorders>
          </w:tcPr>
          <w:p w14:paraId="5D73DD65" w14:textId="77777777" w:rsidR="0069137D" w:rsidRDefault="00000000" w:rsidP="00316081">
            <w:pPr>
              <w:pStyle w:val="FootnoteText"/>
              <w:spacing w:before="20"/>
              <w:ind w:left="72" w:hanging="72"/>
              <w:rPr>
                <w:sz w:val="16"/>
              </w:rPr>
            </w:pPr>
            <w:r w:rsidRPr="00785ABD">
              <w:rPr>
                <w:sz w:val="16"/>
              </w:rPr>
              <w:t xml:space="preserve">Dex:  </w:t>
            </w:r>
            <w:r>
              <w:rPr>
                <w:sz w:val="16"/>
              </w:rPr>
              <w:t>Balance, Escape Artist, Hide, Move Silently, Open Lock, Ride</w:t>
            </w:r>
            <w:r w:rsidRPr="00785ABD">
              <w:rPr>
                <w:sz w:val="16"/>
              </w:rPr>
              <w:t>.</w:t>
            </w:r>
          </w:p>
          <w:p w14:paraId="410158A3" w14:textId="77777777" w:rsidR="0069137D" w:rsidRPr="00785ABD" w:rsidRDefault="00000000" w:rsidP="00316081">
            <w:pPr>
              <w:pStyle w:val="FootnoteText"/>
              <w:spacing w:before="20"/>
              <w:ind w:left="72" w:right="-108" w:hanging="72"/>
              <w:rPr>
                <w:sz w:val="16"/>
              </w:rPr>
            </w:pPr>
            <w:r w:rsidRPr="00785ABD">
              <w:rPr>
                <w:sz w:val="16"/>
              </w:rPr>
              <w:t xml:space="preserve">Int:  </w:t>
            </w:r>
            <w:r>
              <w:rPr>
                <w:sz w:val="16"/>
              </w:rPr>
              <w:t>Appraise, Craft, Disable Device, Forgery, Know(any), Search</w:t>
            </w:r>
            <w:r w:rsidRPr="00785ABD">
              <w:rPr>
                <w:sz w:val="16"/>
              </w:rPr>
              <w:t>.</w:t>
            </w:r>
          </w:p>
          <w:p w14:paraId="6BB24319" w14:textId="77777777" w:rsidR="0069137D" w:rsidRPr="00785ABD" w:rsidRDefault="00000000" w:rsidP="00316081">
            <w:pPr>
              <w:pStyle w:val="FootnoteText"/>
              <w:spacing w:before="20"/>
              <w:ind w:left="72" w:hanging="72"/>
              <w:rPr>
                <w:sz w:val="16"/>
              </w:rPr>
            </w:pPr>
            <w:r w:rsidRPr="00785ABD">
              <w:rPr>
                <w:sz w:val="16"/>
              </w:rPr>
              <w:t xml:space="preserve">Wis:  </w:t>
            </w:r>
            <w:r>
              <w:rPr>
                <w:sz w:val="16"/>
              </w:rPr>
              <w:t xml:space="preserve">Listen, Sense Motive, </w:t>
            </w:r>
            <w:r w:rsidRPr="00785ABD">
              <w:rPr>
                <w:sz w:val="16"/>
              </w:rPr>
              <w:t>Spot.</w:t>
            </w:r>
          </w:p>
          <w:p w14:paraId="30C506C7" w14:textId="77777777" w:rsidR="0069137D" w:rsidRDefault="00000000" w:rsidP="00316081">
            <w:pPr>
              <w:pStyle w:val="FootnoteText"/>
              <w:spacing w:before="20"/>
              <w:ind w:left="72" w:right="-108" w:hanging="72"/>
              <w:rPr>
                <w:sz w:val="16"/>
              </w:rPr>
            </w:pPr>
            <w:r w:rsidRPr="00785ABD">
              <w:rPr>
                <w:sz w:val="16"/>
              </w:rPr>
              <w:t xml:space="preserve">Cha:  </w:t>
            </w:r>
            <w:r>
              <w:rPr>
                <w:sz w:val="16"/>
              </w:rPr>
              <w:t xml:space="preserve">Bluff, Diplomacy, Disguise, Gather Info., </w:t>
            </w:r>
            <w:r w:rsidRPr="00785ABD">
              <w:rPr>
                <w:sz w:val="16"/>
              </w:rPr>
              <w:t>Intimidate</w:t>
            </w:r>
            <w:r>
              <w:rPr>
                <w:sz w:val="16"/>
              </w:rPr>
              <w:t>, Perform, Use Magic Device</w:t>
            </w:r>
            <w:r w:rsidRPr="00785ABD">
              <w:rPr>
                <w:sz w:val="16"/>
              </w:rPr>
              <w:t>.</w:t>
            </w:r>
          </w:p>
          <w:p w14:paraId="11A1BAF7" w14:textId="77777777" w:rsidR="0069137D" w:rsidRPr="00785ABD" w:rsidRDefault="00000000" w:rsidP="00316081">
            <w:pPr>
              <w:pStyle w:val="FootnoteText"/>
              <w:spacing w:before="20" w:after="20"/>
              <w:ind w:left="72" w:hanging="72"/>
              <w:rPr>
                <w:sz w:val="16"/>
              </w:rPr>
            </w:pPr>
            <w:r>
              <w:rPr>
                <w:sz w:val="16"/>
              </w:rPr>
              <w:t>Speak Language.</w:t>
            </w:r>
          </w:p>
        </w:tc>
        <w:tc>
          <w:tcPr>
            <w:tcW w:w="4140" w:type="dxa"/>
            <w:tcBorders>
              <w:top w:val="single" w:sz="12" w:space="0" w:color="auto"/>
              <w:bottom w:val="single" w:sz="12" w:space="0" w:color="auto"/>
            </w:tcBorders>
          </w:tcPr>
          <w:p w14:paraId="048E51D4" w14:textId="77777777" w:rsidR="0069137D" w:rsidRPr="00785ABD" w:rsidRDefault="00000000" w:rsidP="00316081">
            <w:pPr>
              <w:tabs>
                <w:tab w:val="left" w:pos="252"/>
              </w:tabs>
              <w:spacing w:before="20" w:after="20"/>
              <w:ind w:left="432" w:hanging="432"/>
              <w:rPr>
                <w:sz w:val="16"/>
              </w:rPr>
            </w:pPr>
            <w:r w:rsidRPr="00785ABD">
              <w:rPr>
                <w:sz w:val="16"/>
              </w:rPr>
              <w:t>1</w:t>
            </w:r>
            <w:r w:rsidRPr="00785ABD">
              <w:rPr>
                <w:sz w:val="16"/>
                <w:vertAlign w:val="superscript"/>
              </w:rPr>
              <w:t>st</w:t>
            </w:r>
            <w:r w:rsidRPr="00785ABD">
              <w:rPr>
                <w:sz w:val="16"/>
              </w:rPr>
              <w:t>:</w:t>
            </w:r>
            <w:r w:rsidRPr="00785ABD">
              <w:rPr>
                <w:sz w:val="16"/>
              </w:rPr>
              <w:tab/>
            </w:r>
            <w:r>
              <w:rPr>
                <w:sz w:val="16"/>
              </w:rPr>
              <w:t>Citadel Training – +2 Insight bonus on Diplomacy, Gather Information, Search, &amp; Sense Motive checks</w:t>
            </w:r>
            <w:r w:rsidRPr="00785ABD">
              <w:rPr>
                <w:sz w:val="16"/>
              </w:rPr>
              <w:t>.</w:t>
            </w:r>
          </w:p>
          <w:p w14:paraId="62E5D90D" w14:textId="77777777" w:rsidR="0069137D" w:rsidRPr="00785AB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+1d6 Sneak Attack.</w:t>
            </w:r>
          </w:p>
        </w:tc>
      </w:tr>
      <w:tr w:rsidR="00316081" w14:paraId="4814A4C2" w14:textId="77777777">
        <w:trPr>
          <w:cantSplit/>
        </w:trPr>
        <w:tc>
          <w:tcPr>
            <w:tcW w:w="1260" w:type="dxa"/>
            <w:tcBorders>
              <w:top w:val="single" w:sz="12" w:space="0" w:color="auto"/>
              <w:bottom w:val="single" w:sz="12" w:space="0" w:color="auto"/>
            </w:tcBorders>
          </w:tcPr>
          <w:p w14:paraId="641D18F4" w14:textId="77777777" w:rsidR="0069137D" w:rsidRDefault="0069137D">
            <w:pPr>
              <w:rPr>
                <w:sz w:val="2"/>
              </w:rPr>
            </w:pPr>
          </w:p>
          <w:p w14:paraId="4B532567" w14:textId="77777777" w:rsidR="0069137D" w:rsidRDefault="00000000">
            <w:pPr>
              <w:pStyle w:val="Heading4"/>
            </w:pPr>
            <w:bookmarkStart w:id="262" w:name="_Toc121034133"/>
            <w:r>
              <w:t>Darkwater Knight</w:t>
            </w:r>
            <w:bookmarkEnd w:id="262"/>
            <w:r>
              <w:fldChar w:fldCharType="begin"/>
            </w:r>
            <w:r>
              <w:instrText xml:space="preserve"> XE "Darkwater Knight" </w:instrText>
            </w:r>
            <w:r>
              <w:fldChar w:fldCharType="end"/>
            </w:r>
          </w:p>
          <w:p w14:paraId="4FCEB550" w14:textId="77777777" w:rsidR="0069137D" w:rsidRDefault="00000000">
            <w:pPr>
              <w:spacing w:before="20" w:after="20"/>
              <w:ind w:left="72"/>
              <w:rPr>
                <w:sz w:val="16"/>
              </w:rPr>
            </w:pPr>
            <w:r>
              <w:rPr>
                <w:sz w:val="16"/>
              </w:rPr>
              <w:t xml:space="preserve">(spellcaster tasked with guarding the underground seas, who eventually gains the ‘aquatic’ subtype) </w:t>
            </w:r>
            <w:r>
              <w:rPr>
                <w:sz w:val="16"/>
              </w:rPr>
              <w:br/>
            </w:r>
            <w:r>
              <w:rPr>
                <w:sz w:val="12"/>
              </w:rPr>
              <w:t>(DR314 p44)</w:t>
            </w:r>
          </w:p>
        </w:tc>
        <w:tc>
          <w:tcPr>
            <w:tcW w:w="2160" w:type="dxa"/>
            <w:tcBorders>
              <w:top w:val="single" w:sz="12" w:space="0" w:color="auto"/>
              <w:bottom w:val="single" w:sz="12" w:space="0" w:color="auto"/>
            </w:tcBorders>
          </w:tcPr>
          <w:p w14:paraId="480E902F" w14:textId="77777777" w:rsidR="0069137D" w:rsidRDefault="00000000" w:rsidP="00316081">
            <w:pPr>
              <w:pStyle w:val="FootnoteText"/>
              <w:tabs>
                <w:tab w:val="right" w:pos="1944"/>
              </w:tabs>
              <w:spacing w:before="20"/>
              <w:ind w:left="72" w:right="72" w:hanging="72"/>
              <w:rPr>
                <w:sz w:val="16"/>
              </w:rPr>
            </w:pPr>
            <w:r>
              <w:rPr>
                <w:sz w:val="16"/>
              </w:rPr>
              <w:t xml:space="preserve">Patron:  </w:t>
            </w:r>
            <w:r>
              <w:rPr>
                <w:sz w:val="16"/>
              </w:rPr>
              <w:tab/>
              <w:t>any nature deity</w:t>
            </w:r>
          </w:p>
          <w:p w14:paraId="71BE37E8" w14:textId="77777777" w:rsidR="0069137D" w:rsidRDefault="00000000" w:rsidP="00316081">
            <w:pPr>
              <w:pStyle w:val="FootnoteText"/>
              <w:tabs>
                <w:tab w:val="right" w:pos="1944"/>
              </w:tabs>
              <w:spacing w:before="20"/>
              <w:ind w:left="72" w:right="72" w:hanging="72"/>
              <w:rPr>
                <w:sz w:val="16"/>
              </w:rPr>
            </w:pPr>
            <w:r>
              <w:rPr>
                <w:sz w:val="16"/>
              </w:rPr>
              <w:t xml:space="preserve">Know (nature):  </w:t>
            </w:r>
            <w:r>
              <w:rPr>
                <w:sz w:val="16"/>
              </w:rPr>
              <w:tab/>
              <w:t>6 ranks.</w:t>
            </w:r>
          </w:p>
          <w:p w14:paraId="2973C182" w14:textId="77777777" w:rsidR="0069137D" w:rsidRDefault="00000000" w:rsidP="00316081">
            <w:pPr>
              <w:pStyle w:val="FootnoteText"/>
              <w:tabs>
                <w:tab w:val="right" w:pos="1944"/>
              </w:tabs>
              <w:spacing w:before="20"/>
              <w:ind w:left="72" w:right="72" w:hanging="72"/>
              <w:rPr>
                <w:sz w:val="16"/>
              </w:rPr>
            </w:pPr>
            <w:r>
              <w:rPr>
                <w:sz w:val="16"/>
              </w:rPr>
              <w:t xml:space="preserve">Survival:  </w:t>
            </w:r>
            <w:r>
              <w:rPr>
                <w:sz w:val="16"/>
              </w:rPr>
              <w:tab/>
              <w:t>6 ranks.</w:t>
            </w:r>
          </w:p>
          <w:p w14:paraId="58D36660" w14:textId="77777777" w:rsidR="0069137D" w:rsidRDefault="00000000" w:rsidP="00316081">
            <w:pPr>
              <w:pStyle w:val="FootnoteText"/>
              <w:tabs>
                <w:tab w:val="right" w:pos="1944"/>
              </w:tabs>
              <w:spacing w:before="20"/>
              <w:ind w:left="72" w:right="72" w:hanging="72"/>
              <w:rPr>
                <w:sz w:val="16"/>
              </w:rPr>
            </w:pPr>
            <w:r>
              <w:rPr>
                <w:sz w:val="16"/>
              </w:rPr>
              <w:t xml:space="preserve">Swim:  </w:t>
            </w:r>
            <w:r>
              <w:rPr>
                <w:sz w:val="16"/>
              </w:rPr>
              <w:tab/>
              <w:t>6 ranks.</w:t>
            </w:r>
          </w:p>
          <w:p w14:paraId="410B5C06" w14:textId="77777777" w:rsidR="0069137D" w:rsidRDefault="00000000" w:rsidP="00316081">
            <w:pPr>
              <w:pStyle w:val="FootnoteText"/>
              <w:tabs>
                <w:tab w:val="right" w:pos="1944"/>
              </w:tabs>
              <w:spacing w:before="20"/>
              <w:ind w:left="72" w:hanging="72"/>
              <w:rPr>
                <w:sz w:val="16"/>
              </w:rPr>
            </w:pPr>
            <w:r>
              <w:rPr>
                <w:sz w:val="16"/>
              </w:rPr>
              <w:t>Speak Language:</w:t>
            </w:r>
            <w:r>
              <w:rPr>
                <w:sz w:val="16"/>
              </w:rPr>
              <w:tab/>
              <w:t>Auran.</w:t>
            </w:r>
          </w:p>
          <w:p w14:paraId="6BD62247" w14:textId="77777777" w:rsidR="0069137D" w:rsidRDefault="00000000" w:rsidP="00316081">
            <w:pPr>
              <w:pStyle w:val="FootnoteText"/>
              <w:tabs>
                <w:tab w:val="right" w:pos="1944"/>
              </w:tabs>
              <w:spacing w:before="20"/>
              <w:ind w:left="72" w:hanging="72"/>
              <w:rPr>
                <w:sz w:val="16"/>
              </w:rPr>
            </w:pPr>
            <w:r>
              <w:rPr>
                <w:sz w:val="16"/>
              </w:rPr>
              <w:t xml:space="preserve">Feats:  </w:t>
            </w:r>
            <w:r>
              <w:rPr>
                <w:sz w:val="16"/>
              </w:rPr>
              <w:tab/>
              <w:t xml:space="preserve">Skill Focus (swim), </w:t>
            </w:r>
            <w:r>
              <w:rPr>
                <w:sz w:val="16"/>
              </w:rPr>
              <w:br/>
            </w:r>
            <w:r>
              <w:rPr>
                <w:sz w:val="16"/>
              </w:rPr>
              <w:tab/>
              <w:t>Water Focus.</w:t>
            </w:r>
          </w:p>
          <w:p w14:paraId="10EDDE4E" w14:textId="77777777" w:rsidR="0069137D" w:rsidRDefault="00000000" w:rsidP="00316081">
            <w:pPr>
              <w:pStyle w:val="FootnoteText"/>
              <w:tabs>
                <w:tab w:val="right" w:pos="1944"/>
              </w:tabs>
              <w:spacing w:before="20"/>
              <w:rPr>
                <w:sz w:val="16"/>
              </w:rPr>
            </w:pPr>
            <w:r>
              <w:rPr>
                <w:sz w:val="16"/>
              </w:rPr>
              <w:t>Able to cast at least 3 spells with the [water] subtype, with one being 2</w:t>
            </w:r>
            <w:r>
              <w:rPr>
                <w:sz w:val="16"/>
                <w:vertAlign w:val="superscript"/>
              </w:rPr>
              <w:t>nd</w:t>
            </w:r>
            <w:r>
              <w:rPr>
                <w:sz w:val="16"/>
              </w:rPr>
              <w:t xml:space="preserve"> lvl.</w:t>
            </w:r>
          </w:p>
          <w:p w14:paraId="10760804" w14:textId="77777777" w:rsidR="0069137D" w:rsidRDefault="00000000" w:rsidP="00316081">
            <w:pPr>
              <w:pStyle w:val="FootnoteText"/>
              <w:tabs>
                <w:tab w:val="right" w:pos="1944"/>
              </w:tabs>
              <w:spacing w:before="20" w:after="20"/>
              <w:ind w:left="72" w:hanging="72"/>
              <w:rPr>
                <w:sz w:val="16"/>
              </w:rPr>
            </w:pPr>
            <w:r>
              <w:rPr>
                <w:sz w:val="16"/>
              </w:rPr>
              <w:t>Min Lvl:  Drd3, Rgr8, Brd9, Clr9, Pal9, Sor9, Wiz9.</w:t>
            </w:r>
          </w:p>
        </w:tc>
        <w:tc>
          <w:tcPr>
            <w:tcW w:w="1260" w:type="dxa"/>
            <w:tcBorders>
              <w:top w:val="single" w:sz="12" w:space="0" w:color="auto"/>
              <w:bottom w:val="single" w:sz="12" w:space="0" w:color="auto"/>
            </w:tcBorders>
          </w:tcPr>
          <w:p w14:paraId="1B1E4557" w14:textId="77777777" w:rsidR="0069137D" w:rsidRDefault="00000000" w:rsidP="00316081">
            <w:pPr>
              <w:tabs>
                <w:tab w:val="right" w:pos="1051"/>
              </w:tabs>
              <w:spacing w:before="20"/>
              <w:ind w:left="224" w:hanging="224"/>
              <w:rPr>
                <w:sz w:val="16"/>
              </w:rPr>
            </w:pPr>
            <w:r>
              <w:rPr>
                <w:sz w:val="16"/>
              </w:rPr>
              <w:t xml:space="preserve">HD:  </w:t>
            </w:r>
            <w:r>
              <w:rPr>
                <w:sz w:val="16"/>
              </w:rPr>
              <w:tab/>
              <w:t>d6</w:t>
            </w:r>
          </w:p>
          <w:p w14:paraId="7356E3CF"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676E67CB"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1190D0A8"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Will</w:t>
            </w:r>
          </w:p>
          <w:p w14:paraId="7BA184CF"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7E70F9D9"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4F2DF563"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312BC509" w14:textId="77777777" w:rsidR="0069137D" w:rsidRDefault="00000000" w:rsidP="00316081">
            <w:pPr>
              <w:pStyle w:val="FootnoteText"/>
              <w:spacing w:before="20"/>
              <w:ind w:left="72" w:hanging="72"/>
              <w:rPr>
                <w:sz w:val="16"/>
              </w:rPr>
            </w:pPr>
            <w:r>
              <w:rPr>
                <w:sz w:val="16"/>
              </w:rPr>
              <w:t>Str:  Swim.</w:t>
            </w:r>
          </w:p>
          <w:p w14:paraId="7732BD96" w14:textId="77777777" w:rsidR="0069137D" w:rsidRDefault="00000000" w:rsidP="00316081">
            <w:pPr>
              <w:pStyle w:val="FootnoteText"/>
              <w:spacing w:before="20"/>
              <w:ind w:left="72" w:hanging="72"/>
              <w:rPr>
                <w:sz w:val="16"/>
              </w:rPr>
            </w:pPr>
            <w:r>
              <w:rPr>
                <w:sz w:val="16"/>
              </w:rPr>
              <w:t>Dex:  Move Silently.</w:t>
            </w:r>
          </w:p>
          <w:p w14:paraId="70A02318" w14:textId="77777777" w:rsidR="0069137D" w:rsidRDefault="00000000" w:rsidP="00316081">
            <w:pPr>
              <w:pStyle w:val="FootnoteText"/>
              <w:spacing w:before="20"/>
              <w:ind w:left="72" w:hanging="72"/>
              <w:rPr>
                <w:sz w:val="16"/>
              </w:rPr>
            </w:pPr>
            <w:r>
              <w:rPr>
                <w:sz w:val="16"/>
              </w:rPr>
              <w:t>Con:  Concentrate.</w:t>
            </w:r>
          </w:p>
          <w:p w14:paraId="4A6F3672" w14:textId="77777777" w:rsidR="0069137D" w:rsidRDefault="00000000" w:rsidP="00316081">
            <w:pPr>
              <w:pStyle w:val="FootnoteText"/>
              <w:spacing w:before="20"/>
              <w:ind w:left="72" w:hanging="72"/>
              <w:rPr>
                <w:sz w:val="16"/>
              </w:rPr>
            </w:pPr>
            <w:r>
              <w:rPr>
                <w:sz w:val="16"/>
              </w:rPr>
              <w:t>Int:  Craft, Know(arcana), Know(nature), Know(religion), Spellcraft.</w:t>
            </w:r>
          </w:p>
          <w:p w14:paraId="27888E74" w14:textId="77777777" w:rsidR="0069137D" w:rsidRDefault="00000000" w:rsidP="00316081">
            <w:pPr>
              <w:pStyle w:val="FootnoteText"/>
              <w:spacing w:before="20"/>
              <w:ind w:left="72" w:hanging="72"/>
              <w:rPr>
                <w:sz w:val="16"/>
              </w:rPr>
            </w:pPr>
            <w:r>
              <w:rPr>
                <w:sz w:val="16"/>
              </w:rPr>
              <w:t>Wis:  Profession, Survival.</w:t>
            </w:r>
          </w:p>
        </w:tc>
        <w:tc>
          <w:tcPr>
            <w:tcW w:w="4140" w:type="dxa"/>
            <w:tcBorders>
              <w:top w:val="single" w:sz="12" w:space="0" w:color="auto"/>
              <w:bottom w:val="single" w:sz="12" w:space="0" w:color="auto"/>
            </w:tcBorders>
          </w:tcPr>
          <w:p w14:paraId="3CCDC637"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+1 Caster level.</w:t>
            </w:r>
          </w:p>
          <w:p w14:paraId="3D3A1029" w14:textId="77777777" w:rsidR="0069137D" w:rsidRDefault="00000000">
            <w:pPr>
              <w:tabs>
                <w:tab w:val="left" w:pos="252"/>
              </w:tabs>
              <w:spacing w:before="20" w:after="20"/>
              <w:ind w:left="432" w:hanging="432"/>
              <w:rPr>
                <w:sz w:val="16"/>
              </w:rPr>
            </w:pPr>
            <w:r>
              <w:rPr>
                <w:sz w:val="16"/>
              </w:rPr>
              <w:tab/>
              <w:t>Favored Enemy (aquatic) – gain favored enemy bonuses on any creature with the [aquatic] subtype.  This bonus stacks with all other favored enemy bonuses.</w:t>
            </w:r>
          </w:p>
          <w:p w14:paraId="778AC91C"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p>
          <w:p w14:paraId="22523DAC" w14:textId="77777777" w:rsidR="0069137D" w:rsidRDefault="00000000">
            <w:pPr>
              <w:tabs>
                <w:tab w:val="left" w:pos="252"/>
              </w:tabs>
              <w:spacing w:before="20" w:after="20"/>
              <w:ind w:left="432" w:hanging="432"/>
              <w:rPr>
                <w:sz w:val="16"/>
              </w:rPr>
            </w:pPr>
            <w:r>
              <w:rPr>
                <w:sz w:val="16"/>
              </w:rPr>
              <w:tab/>
              <w:t>Gain Darkvision 60’, or +60’ if you already have Darkvision.</w:t>
            </w:r>
          </w:p>
        </w:tc>
      </w:tr>
      <w:tr w:rsidR="00316081" w:rsidRPr="007363D1" w14:paraId="347F8C9C" w14:textId="77777777">
        <w:trPr>
          <w:cantSplit/>
        </w:trPr>
        <w:tc>
          <w:tcPr>
            <w:tcW w:w="1260" w:type="dxa"/>
            <w:tcBorders>
              <w:top w:val="single" w:sz="12" w:space="0" w:color="auto"/>
              <w:bottom w:val="single" w:sz="12" w:space="0" w:color="auto"/>
            </w:tcBorders>
          </w:tcPr>
          <w:p w14:paraId="5B0185EF" w14:textId="77777777" w:rsidR="0069137D" w:rsidRPr="007363D1" w:rsidRDefault="0069137D" w:rsidP="00316081">
            <w:pPr>
              <w:rPr>
                <w:sz w:val="2"/>
              </w:rPr>
            </w:pPr>
          </w:p>
          <w:p w14:paraId="647C0B65" w14:textId="77777777" w:rsidR="0069137D" w:rsidRPr="007363D1" w:rsidRDefault="00000000" w:rsidP="00316081">
            <w:pPr>
              <w:pStyle w:val="Heading4"/>
            </w:pPr>
            <w:bookmarkStart w:id="263" w:name="_Toc45617436"/>
            <w:bookmarkStart w:id="264" w:name="_Ref117334955"/>
            <w:bookmarkStart w:id="265" w:name="_Toc121034134"/>
            <w:r w:rsidRPr="007363D1">
              <w:t>Darkwood Stalker</w:t>
            </w:r>
            <w:bookmarkEnd w:id="263"/>
            <w:bookmarkEnd w:id="264"/>
            <w:bookmarkEnd w:id="265"/>
            <w:r w:rsidRPr="007363D1">
              <w:fldChar w:fldCharType="begin"/>
            </w:r>
            <w:r w:rsidRPr="007363D1">
              <w:instrText xml:space="preserve"> XE "Darkwood Stalker" </w:instrText>
            </w:r>
            <w:r w:rsidRPr="007363D1">
              <w:fldChar w:fldCharType="end"/>
            </w:r>
          </w:p>
          <w:p w14:paraId="05CE1F46" w14:textId="77777777" w:rsidR="0069137D" w:rsidRPr="007363D1" w:rsidRDefault="00000000" w:rsidP="00316081">
            <w:pPr>
              <w:spacing w:before="20" w:after="20"/>
              <w:ind w:left="72"/>
              <w:rPr>
                <w:sz w:val="16"/>
              </w:rPr>
            </w:pPr>
            <w:r w:rsidRPr="007363D1">
              <w:rPr>
                <w:sz w:val="16"/>
              </w:rPr>
              <w:t>(elf / half-elf practiced in hunting &amp; killing orcs, who gains Sneak Attacks &amp; eventually Death Attacks)</w:t>
            </w:r>
            <w:r w:rsidRPr="007363D1">
              <w:rPr>
                <w:sz w:val="12"/>
              </w:rPr>
              <w:br/>
              <w:t xml:space="preserve">(CWar p23) </w:t>
            </w:r>
          </w:p>
        </w:tc>
        <w:tc>
          <w:tcPr>
            <w:tcW w:w="2160" w:type="dxa"/>
            <w:tcBorders>
              <w:top w:val="single" w:sz="12" w:space="0" w:color="auto"/>
              <w:bottom w:val="single" w:sz="12" w:space="0" w:color="auto"/>
            </w:tcBorders>
          </w:tcPr>
          <w:p w14:paraId="4F928464" w14:textId="77777777" w:rsidR="0069137D" w:rsidRPr="007363D1" w:rsidRDefault="00000000" w:rsidP="00316081">
            <w:pPr>
              <w:pStyle w:val="FootnoteText"/>
              <w:tabs>
                <w:tab w:val="right" w:pos="1944"/>
              </w:tabs>
              <w:spacing w:before="20"/>
              <w:ind w:left="72" w:hanging="72"/>
              <w:rPr>
                <w:sz w:val="16"/>
              </w:rPr>
            </w:pPr>
            <w:r w:rsidRPr="007363D1">
              <w:rPr>
                <w:sz w:val="16"/>
              </w:rPr>
              <w:t xml:space="preserve">Race: </w:t>
            </w:r>
            <w:r>
              <w:rPr>
                <w:sz w:val="16"/>
              </w:rPr>
              <w:tab/>
            </w:r>
            <w:r w:rsidRPr="007363D1">
              <w:rPr>
                <w:sz w:val="16"/>
              </w:rPr>
              <w:t xml:space="preserve"> Elf or Half-Elf.</w:t>
            </w:r>
          </w:p>
          <w:p w14:paraId="42EDC080" w14:textId="77777777" w:rsidR="0069137D" w:rsidRPr="007363D1" w:rsidRDefault="00000000" w:rsidP="00316081">
            <w:pPr>
              <w:pStyle w:val="FootnoteText"/>
              <w:tabs>
                <w:tab w:val="right" w:pos="1944"/>
              </w:tabs>
              <w:spacing w:before="20"/>
              <w:ind w:left="72" w:hanging="72"/>
              <w:rPr>
                <w:sz w:val="16"/>
              </w:rPr>
            </w:pPr>
            <w:r w:rsidRPr="007363D1">
              <w:rPr>
                <w:sz w:val="16"/>
              </w:rPr>
              <w:t xml:space="preserve">Base Attack Bonus:  </w:t>
            </w:r>
            <w:r>
              <w:rPr>
                <w:sz w:val="16"/>
              </w:rPr>
              <w:tab/>
            </w:r>
            <w:r w:rsidRPr="007363D1">
              <w:rPr>
                <w:sz w:val="16"/>
              </w:rPr>
              <w:t>+5</w:t>
            </w:r>
            <w:r>
              <w:rPr>
                <w:sz w:val="16"/>
              </w:rPr>
              <w:t>.</w:t>
            </w:r>
          </w:p>
          <w:p w14:paraId="35FED5FA" w14:textId="77777777" w:rsidR="0069137D" w:rsidRPr="007363D1" w:rsidRDefault="00000000" w:rsidP="00316081">
            <w:pPr>
              <w:pStyle w:val="FootnoteText"/>
              <w:tabs>
                <w:tab w:val="right" w:pos="1944"/>
              </w:tabs>
              <w:spacing w:before="20"/>
              <w:ind w:left="72" w:hanging="72"/>
              <w:rPr>
                <w:sz w:val="16"/>
              </w:rPr>
            </w:pPr>
            <w:r w:rsidRPr="007363D1">
              <w:rPr>
                <w:sz w:val="16"/>
              </w:rPr>
              <w:t xml:space="preserve">Hide:  </w:t>
            </w:r>
            <w:r>
              <w:rPr>
                <w:sz w:val="16"/>
              </w:rPr>
              <w:tab/>
            </w:r>
            <w:r w:rsidRPr="007363D1">
              <w:rPr>
                <w:sz w:val="16"/>
              </w:rPr>
              <w:t>5 ranks.</w:t>
            </w:r>
          </w:p>
          <w:p w14:paraId="0C63ABBE" w14:textId="77777777" w:rsidR="0069137D" w:rsidRPr="007363D1" w:rsidRDefault="00000000" w:rsidP="00316081">
            <w:pPr>
              <w:pStyle w:val="FootnoteText"/>
              <w:tabs>
                <w:tab w:val="right" w:pos="1944"/>
              </w:tabs>
              <w:spacing w:before="20"/>
              <w:ind w:left="72" w:hanging="72"/>
              <w:rPr>
                <w:sz w:val="16"/>
              </w:rPr>
            </w:pPr>
            <w:r w:rsidRPr="007363D1">
              <w:rPr>
                <w:sz w:val="16"/>
              </w:rPr>
              <w:t xml:space="preserve">Listen:  </w:t>
            </w:r>
            <w:r>
              <w:rPr>
                <w:sz w:val="16"/>
              </w:rPr>
              <w:tab/>
            </w:r>
            <w:r w:rsidRPr="007363D1">
              <w:rPr>
                <w:sz w:val="16"/>
              </w:rPr>
              <w:t>5 ranks.</w:t>
            </w:r>
          </w:p>
          <w:p w14:paraId="66C05C48" w14:textId="77777777" w:rsidR="0069137D" w:rsidRPr="007363D1" w:rsidRDefault="00000000" w:rsidP="00316081">
            <w:pPr>
              <w:pStyle w:val="FootnoteText"/>
              <w:tabs>
                <w:tab w:val="right" w:pos="1944"/>
              </w:tabs>
              <w:spacing w:before="20"/>
              <w:ind w:left="72" w:hanging="72"/>
              <w:rPr>
                <w:sz w:val="16"/>
              </w:rPr>
            </w:pPr>
            <w:r w:rsidRPr="007363D1">
              <w:rPr>
                <w:sz w:val="16"/>
              </w:rPr>
              <w:t xml:space="preserve">Move Silently:  </w:t>
            </w:r>
            <w:r>
              <w:rPr>
                <w:sz w:val="16"/>
              </w:rPr>
              <w:tab/>
            </w:r>
            <w:r w:rsidRPr="007363D1">
              <w:rPr>
                <w:sz w:val="16"/>
              </w:rPr>
              <w:t>5 ranks.</w:t>
            </w:r>
          </w:p>
          <w:p w14:paraId="7CA12233" w14:textId="77777777" w:rsidR="0069137D" w:rsidRPr="007363D1" w:rsidRDefault="00000000" w:rsidP="00316081">
            <w:pPr>
              <w:pStyle w:val="FootnoteText"/>
              <w:tabs>
                <w:tab w:val="right" w:pos="1944"/>
              </w:tabs>
              <w:spacing w:before="20"/>
              <w:ind w:left="72" w:hanging="72"/>
              <w:rPr>
                <w:sz w:val="16"/>
              </w:rPr>
            </w:pPr>
            <w:r w:rsidRPr="007363D1">
              <w:rPr>
                <w:sz w:val="16"/>
              </w:rPr>
              <w:t xml:space="preserve">Spot:  </w:t>
            </w:r>
            <w:r>
              <w:rPr>
                <w:sz w:val="16"/>
              </w:rPr>
              <w:tab/>
            </w:r>
            <w:r w:rsidRPr="007363D1">
              <w:rPr>
                <w:sz w:val="16"/>
              </w:rPr>
              <w:t>5 ranks.</w:t>
            </w:r>
          </w:p>
          <w:p w14:paraId="4CA9FBE2" w14:textId="77777777" w:rsidR="0069137D" w:rsidRDefault="00000000" w:rsidP="00316081">
            <w:pPr>
              <w:pStyle w:val="FootnoteText"/>
              <w:tabs>
                <w:tab w:val="right" w:pos="1944"/>
              </w:tabs>
              <w:spacing w:before="20"/>
              <w:ind w:left="72" w:hanging="72"/>
              <w:rPr>
                <w:sz w:val="16"/>
              </w:rPr>
            </w:pPr>
            <w:r w:rsidRPr="007363D1">
              <w:rPr>
                <w:sz w:val="16"/>
              </w:rPr>
              <w:t xml:space="preserve">Survival:  </w:t>
            </w:r>
            <w:r>
              <w:rPr>
                <w:sz w:val="16"/>
              </w:rPr>
              <w:tab/>
            </w:r>
            <w:r w:rsidRPr="007363D1">
              <w:rPr>
                <w:sz w:val="16"/>
              </w:rPr>
              <w:t>5 ranks.</w:t>
            </w:r>
          </w:p>
          <w:p w14:paraId="3030E299" w14:textId="77777777" w:rsidR="0069137D" w:rsidRPr="007363D1" w:rsidRDefault="00000000" w:rsidP="00316081">
            <w:pPr>
              <w:pStyle w:val="FootnoteText"/>
              <w:tabs>
                <w:tab w:val="right" w:pos="1944"/>
              </w:tabs>
              <w:spacing w:before="20"/>
              <w:ind w:left="72" w:hanging="72"/>
              <w:rPr>
                <w:sz w:val="16"/>
              </w:rPr>
            </w:pPr>
            <w:r>
              <w:rPr>
                <w:sz w:val="16"/>
              </w:rPr>
              <w:t>Speak Language:</w:t>
            </w:r>
            <w:r>
              <w:rPr>
                <w:sz w:val="16"/>
              </w:rPr>
              <w:tab/>
              <w:t>Orc.</w:t>
            </w:r>
          </w:p>
          <w:p w14:paraId="5E71C4B9" w14:textId="77777777" w:rsidR="0069137D" w:rsidRPr="007363D1" w:rsidRDefault="00000000" w:rsidP="00316081">
            <w:pPr>
              <w:pStyle w:val="FootnoteText"/>
              <w:tabs>
                <w:tab w:val="right" w:pos="1944"/>
              </w:tabs>
              <w:spacing w:before="20"/>
              <w:ind w:left="72" w:hanging="72"/>
              <w:rPr>
                <w:sz w:val="16"/>
              </w:rPr>
            </w:pPr>
            <w:r w:rsidRPr="007363D1">
              <w:rPr>
                <w:sz w:val="16"/>
              </w:rPr>
              <w:t xml:space="preserve">Feats:  </w:t>
            </w:r>
            <w:r>
              <w:rPr>
                <w:sz w:val="16"/>
              </w:rPr>
              <w:tab/>
            </w:r>
            <w:r w:rsidRPr="007363D1">
              <w:rPr>
                <w:sz w:val="16"/>
              </w:rPr>
              <w:t>Dodge, Track.</w:t>
            </w:r>
          </w:p>
          <w:p w14:paraId="4D94CF70" w14:textId="77777777" w:rsidR="0069137D" w:rsidRPr="007363D1" w:rsidRDefault="00000000" w:rsidP="00316081">
            <w:pPr>
              <w:pStyle w:val="FootnoteText"/>
              <w:tabs>
                <w:tab w:val="right" w:pos="1944"/>
              </w:tabs>
              <w:spacing w:before="20" w:after="20"/>
              <w:ind w:left="72" w:hanging="72"/>
              <w:rPr>
                <w:sz w:val="16"/>
              </w:rPr>
            </w:pPr>
            <w:r w:rsidRPr="007363D1">
              <w:rPr>
                <w:sz w:val="16"/>
              </w:rPr>
              <w:t>Min Lvl:  Rgr5, Bbn7, Brd7, Clr7, Drd7, Ftr7, Mnk7, Pal7, Rog7, Sor10, Wiz10.</w:t>
            </w:r>
          </w:p>
        </w:tc>
        <w:tc>
          <w:tcPr>
            <w:tcW w:w="1260" w:type="dxa"/>
            <w:tcBorders>
              <w:top w:val="single" w:sz="12" w:space="0" w:color="auto"/>
              <w:bottom w:val="single" w:sz="12" w:space="0" w:color="auto"/>
            </w:tcBorders>
          </w:tcPr>
          <w:p w14:paraId="60E6DA8C" w14:textId="77777777" w:rsidR="0069137D" w:rsidRPr="007363D1" w:rsidRDefault="00000000" w:rsidP="00316081">
            <w:pPr>
              <w:tabs>
                <w:tab w:val="right" w:pos="1051"/>
              </w:tabs>
              <w:spacing w:before="20"/>
              <w:ind w:left="224" w:hanging="224"/>
              <w:rPr>
                <w:sz w:val="16"/>
              </w:rPr>
            </w:pPr>
            <w:r w:rsidRPr="007363D1">
              <w:rPr>
                <w:sz w:val="16"/>
              </w:rPr>
              <w:t xml:space="preserve">HD:  </w:t>
            </w:r>
            <w:r>
              <w:rPr>
                <w:sz w:val="16"/>
              </w:rPr>
              <w:tab/>
            </w:r>
            <w:r w:rsidRPr="007363D1">
              <w:rPr>
                <w:sz w:val="16"/>
              </w:rPr>
              <w:t>d8</w:t>
            </w:r>
          </w:p>
          <w:p w14:paraId="135B050E" w14:textId="77777777" w:rsidR="0069137D" w:rsidRPr="007363D1" w:rsidRDefault="00000000" w:rsidP="00316081">
            <w:pPr>
              <w:tabs>
                <w:tab w:val="right" w:pos="1051"/>
              </w:tabs>
              <w:spacing w:before="20"/>
              <w:ind w:left="224" w:hanging="224"/>
              <w:rPr>
                <w:sz w:val="16"/>
              </w:rPr>
            </w:pPr>
            <w:r w:rsidRPr="007363D1">
              <w:rPr>
                <w:sz w:val="16"/>
              </w:rPr>
              <w:t xml:space="preserve">Skill Points:  </w:t>
            </w:r>
            <w:r>
              <w:rPr>
                <w:sz w:val="16"/>
              </w:rPr>
              <w:tab/>
            </w:r>
            <w:r w:rsidRPr="007363D1">
              <w:rPr>
                <w:sz w:val="16"/>
              </w:rPr>
              <w:t>4</w:t>
            </w:r>
          </w:p>
          <w:p w14:paraId="25DD958C" w14:textId="77777777" w:rsidR="0069137D" w:rsidRPr="007363D1" w:rsidRDefault="00000000" w:rsidP="00316081">
            <w:pPr>
              <w:tabs>
                <w:tab w:val="right" w:pos="1051"/>
              </w:tabs>
              <w:spacing w:before="20"/>
              <w:ind w:left="224" w:hanging="224"/>
              <w:rPr>
                <w:sz w:val="16"/>
              </w:rPr>
            </w:pPr>
            <w:r w:rsidRPr="007363D1">
              <w:rPr>
                <w:sz w:val="16"/>
              </w:rPr>
              <w:t xml:space="preserve">Attack:  </w:t>
            </w:r>
            <w:r>
              <w:rPr>
                <w:sz w:val="16"/>
              </w:rPr>
              <w:tab/>
            </w:r>
            <w:r w:rsidRPr="007363D1">
              <w:rPr>
                <w:sz w:val="16"/>
              </w:rPr>
              <w:t>Fighter</w:t>
            </w:r>
          </w:p>
          <w:p w14:paraId="40BEDCD3" w14:textId="77777777" w:rsidR="0069137D" w:rsidRPr="007363D1" w:rsidRDefault="00000000" w:rsidP="00316081">
            <w:pPr>
              <w:tabs>
                <w:tab w:val="right" w:pos="1051"/>
              </w:tabs>
              <w:spacing w:before="20"/>
              <w:ind w:left="224" w:hanging="224"/>
              <w:rPr>
                <w:sz w:val="16"/>
              </w:rPr>
            </w:pPr>
            <w:r w:rsidRPr="007363D1">
              <w:rPr>
                <w:sz w:val="16"/>
              </w:rPr>
              <w:t>Good Save:</w:t>
            </w:r>
            <w:r>
              <w:rPr>
                <w:sz w:val="16"/>
              </w:rPr>
              <w:br/>
            </w:r>
            <w:r>
              <w:rPr>
                <w:sz w:val="16"/>
              </w:rPr>
              <w:tab/>
              <w:t>Fort, Ref</w:t>
            </w:r>
          </w:p>
          <w:p w14:paraId="752A50A2" w14:textId="77777777" w:rsidR="0069137D" w:rsidRPr="007363D1" w:rsidRDefault="00000000" w:rsidP="00316081">
            <w:pPr>
              <w:tabs>
                <w:tab w:val="right" w:pos="1051"/>
              </w:tabs>
              <w:spacing w:before="20"/>
              <w:ind w:left="224" w:hanging="224"/>
              <w:rPr>
                <w:sz w:val="16"/>
              </w:rPr>
            </w:pPr>
            <w:r w:rsidRPr="007363D1">
              <w:rPr>
                <w:sz w:val="16"/>
              </w:rPr>
              <w:t xml:space="preserve">Weap: </w:t>
            </w:r>
            <w:r>
              <w:rPr>
                <w:sz w:val="16"/>
              </w:rPr>
              <w:tab/>
            </w:r>
            <w:r w:rsidRPr="007363D1">
              <w:rPr>
                <w:sz w:val="16"/>
              </w:rPr>
              <w:t>—</w:t>
            </w:r>
          </w:p>
          <w:p w14:paraId="736449B7" w14:textId="77777777" w:rsidR="0069137D" w:rsidRPr="007363D1" w:rsidRDefault="00000000" w:rsidP="00316081">
            <w:pPr>
              <w:tabs>
                <w:tab w:val="right" w:pos="1051"/>
              </w:tabs>
              <w:spacing w:before="20"/>
              <w:ind w:left="224" w:hanging="224"/>
              <w:rPr>
                <w:sz w:val="16"/>
              </w:rPr>
            </w:pPr>
            <w:r w:rsidRPr="007363D1">
              <w:rPr>
                <w:sz w:val="16"/>
              </w:rPr>
              <w:t xml:space="preserve">Armor:  </w:t>
            </w:r>
            <w:r>
              <w:rPr>
                <w:sz w:val="16"/>
              </w:rPr>
              <w:tab/>
            </w:r>
            <w:r w:rsidRPr="007363D1">
              <w:rPr>
                <w:sz w:val="16"/>
              </w:rPr>
              <w:t>—</w:t>
            </w:r>
          </w:p>
          <w:p w14:paraId="696CDCDA" w14:textId="77777777" w:rsidR="0069137D" w:rsidRPr="007363D1" w:rsidRDefault="00000000" w:rsidP="00316081">
            <w:pPr>
              <w:tabs>
                <w:tab w:val="right" w:pos="1051"/>
              </w:tabs>
              <w:spacing w:before="20"/>
              <w:ind w:left="224" w:hanging="224"/>
              <w:rPr>
                <w:sz w:val="16"/>
              </w:rPr>
            </w:pPr>
            <w:r w:rsidRPr="007363D1">
              <w:rPr>
                <w:sz w:val="16"/>
              </w:rPr>
              <w:t xml:space="preserve">Class Lvls:  </w:t>
            </w:r>
            <w:r>
              <w:rPr>
                <w:sz w:val="16"/>
              </w:rPr>
              <w:tab/>
            </w:r>
            <w:r w:rsidRPr="007363D1">
              <w:rPr>
                <w:sz w:val="16"/>
              </w:rPr>
              <w:t>10</w:t>
            </w:r>
          </w:p>
        </w:tc>
        <w:tc>
          <w:tcPr>
            <w:tcW w:w="1620" w:type="dxa"/>
            <w:tcBorders>
              <w:top w:val="single" w:sz="12" w:space="0" w:color="auto"/>
              <w:bottom w:val="single" w:sz="12" w:space="0" w:color="auto"/>
            </w:tcBorders>
          </w:tcPr>
          <w:p w14:paraId="10617C47" w14:textId="77777777" w:rsidR="0069137D" w:rsidRPr="007363D1" w:rsidRDefault="00000000" w:rsidP="00316081">
            <w:pPr>
              <w:pStyle w:val="FootnoteText"/>
              <w:spacing w:before="20"/>
              <w:ind w:left="72" w:hanging="72"/>
              <w:rPr>
                <w:sz w:val="16"/>
              </w:rPr>
            </w:pPr>
            <w:r w:rsidRPr="007363D1">
              <w:rPr>
                <w:sz w:val="16"/>
              </w:rPr>
              <w:t>Str:  Climb, Jump, Swim.</w:t>
            </w:r>
          </w:p>
          <w:p w14:paraId="06E9648C" w14:textId="77777777" w:rsidR="0069137D" w:rsidRPr="007363D1" w:rsidRDefault="00000000" w:rsidP="00316081">
            <w:pPr>
              <w:pStyle w:val="FootnoteText"/>
              <w:spacing w:before="20"/>
              <w:ind w:left="72" w:hanging="72"/>
              <w:rPr>
                <w:sz w:val="16"/>
              </w:rPr>
            </w:pPr>
            <w:r w:rsidRPr="007363D1">
              <w:rPr>
                <w:sz w:val="16"/>
              </w:rPr>
              <w:t>Int:  Craft, Know (nature), Search.</w:t>
            </w:r>
          </w:p>
          <w:p w14:paraId="42C2FD8A" w14:textId="77777777" w:rsidR="0069137D" w:rsidRPr="007363D1" w:rsidRDefault="00000000" w:rsidP="00316081">
            <w:pPr>
              <w:pStyle w:val="FootnoteText"/>
              <w:spacing w:before="20"/>
              <w:ind w:left="72" w:hanging="72"/>
              <w:rPr>
                <w:sz w:val="16"/>
              </w:rPr>
            </w:pPr>
            <w:r w:rsidRPr="007363D1">
              <w:rPr>
                <w:sz w:val="16"/>
              </w:rPr>
              <w:t>Dex:  Hide, Move Silently, Ride, Use Rope.</w:t>
            </w:r>
          </w:p>
          <w:p w14:paraId="4D857731" w14:textId="77777777" w:rsidR="0069137D" w:rsidRPr="007363D1" w:rsidRDefault="00000000" w:rsidP="00316081">
            <w:pPr>
              <w:pStyle w:val="FootnoteText"/>
              <w:spacing w:before="20"/>
              <w:ind w:left="72" w:hanging="72"/>
              <w:rPr>
                <w:sz w:val="16"/>
              </w:rPr>
            </w:pPr>
            <w:r w:rsidRPr="007363D1">
              <w:rPr>
                <w:sz w:val="16"/>
              </w:rPr>
              <w:t>Wis:  Heal, Listen, Profession, Spot, Survival.</w:t>
            </w:r>
          </w:p>
        </w:tc>
        <w:tc>
          <w:tcPr>
            <w:tcW w:w="4140" w:type="dxa"/>
            <w:tcBorders>
              <w:top w:val="single" w:sz="12" w:space="0" w:color="auto"/>
              <w:bottom w:val="single" w:sz="12" w:space="0" w:color="auto"/>
            </w:tcBorders>
          </w:tcPr>
          <w:p w14:paraId="143A6766" w14:textId="77777777" w:rsidR="0069137D" w:rsidRPr="007363D1" w:rsidRDefault="00000000" w:rsidP="00316081">
            <w:pPr>
              <w:tabs>
                <w:tab w:val="left" w:pos="252"/>
              </w:tabs>
              <w:spacing w:before="20" w:after="20"/>
              <w:ind w:left="432" w:hanging="432"/>
              <w:rPr>
                <w:sz w:val="16"/>
              </w:rPr>
            </w:pPr>
            <w:r w:rsidRPr="007363D1">
              <w:rPr>
                <w:sz w:val="16"/>
              </w:rPr>
              <w:t>1</w:t>
            </w:r>
            <w:r w:rsidRPr="007363D1">
              <w:rPr>
                <w:sz w:val="16"/>
                <w:vertAlign w:val="superscript"/>
              </w:rPr>
              <w:t>st</w:t>
            </w:r>
            <w:r w:rsidRPr="007363D1">
              <w:rPr>
                <w:sz w:val="16"/>
              </w:rPr>
              <w:t>:</w:t>
            </w:r>
            <w:r w:rsidRPr="007363D1">
              <w:rPr>
                <w:sz w:val="16"/>
              </w:rPr>
              <w:tab/>
              <w:t>+2 bonus on the following skill checks against Orcs:  Bluff, Listen, Sense Motive, Spot, &amp; Survival.  Stacks with Ranger’s Favored Enemy bonus (if any).</w:t>
            </w:r>
          </w:p>
          <w:p w14:paraId="1F9D6A4E" w14:textId="77777777" w:rsidR="0069137D" w:rsidRPr="007363D1" w:rsidRDefault="00000000" w:rsidP="00316081">
            <w:pPr>
              <w:tabs>
                <w:tab w:val="left" w:pos="252"/>
              </w:tabs>
              <w:spacing w:before="20" w:after="20"/>
              <w:ind w:left="432" w:hanging="432"/>
              <w:rPr>
                <w:sz w:val="16"/>
              </w:rPr>
            </w:pPr>
            <w:r w:rsidRPr="007363D1">
              <w:rPr>
                <w:sz w:val="16"/>
              </w:rPr>
              <w:tab/>
              <w:t>+2 damage against Orcs in melee or with missile weapons within 30’.  Stacks with Ranger’s Favored Enemy bonus (if any).</w:t>
            </w:r>
          </w:p>
          <w:p w14:paraId="7503F94A" w14:textId="77777777" w:rsidR="0069137D" w:rsidRPr="007363D1" w:rsidRDefault="00000000" w:rsidP="00316081">
            <w:pPr>
              <w:tabs>
                <w:tab w:val="left" w:pos="252"/>
              </w:tabs>
              <w:spacing w:before="20" w:after="20"/>
              <w:ind w:left="432" w:hanging="432"/>
              <w:rPr>
                <w:sz w:val="16"/>
              </w:rPr>
            </w:pPr>
            <w:r w:rsidRPr="007363D1">
              <w:rPr>
                <w:sz w:val="16"/>
              </w:rPr>
              <w:t>2</w:t>
            </w:r>
            <w:r w:rsidRPr="007363D1">
              <w:rPr>
                <w:sz w:val="16"/>
                <w:vertAlign w:val="superscript"/>
              </w:rPr>
              <w:t>nd</w:t>
            </w:r>
            <w:r w:rsidRPr="007363D1">
              <w:rPr>
                <w:sz w:val="16"/>
              </w:rPr>
              <w:t>:</w:t>
            </w:r>
            <w:r w:rsidRPr="007363D1">
              <w:rPr>
                <w:sz w:val="16"/>
              </w:rPr>
              <w:tab/>
              <w:t>Uncanny Dodge – retains Dexterity modifier to AC even when caught flat-footed or attacked by someone who is Invisible.  If you already have the Uncanny Dodge class ability, gain Improved Uncanny Dodge instead.</w:t>
            </w:r>
          </w:p>
        </w:tc>
      </w:tr>
      <w:tr w:rsidR="00316081" w:rsidRPr="00AB77DB" w14:paraId="56818CA6" w14:textId="77777777">
        <w:trPr>
          <w:cantSplit/>
        </w:trPr>
        <w:tc>
          <w:tcPr>
            <w:tcW w:w="1260" w:type="dxa"/>
            <w:tcBorders>
              <w:top w:val="single" w:sz="12" w:space="0" w:color="auto"/>
              <w:bottom w:val="single" w:sz="12" w:space="0" w:color="auto"/>
            </w:tcBorders>
          </w:tcPr>
          <w:p w14:paraId="1C4218E9" w14:textId="77777777" w:rsidR="0069137D" w:rsidRPr="00AB77DB" w:rsidRDefault="0069137D" w:rsidP="00316081">
            <w:pPr>
              <w:rPr>
                <w:sz w:val="2"/>
              </w:rPr>
            </w:pPr>
          </w:p>
          <w:p w14:paraId="2EC26D20" w14:textId="77777777" w:rsidR="0069137D" w:rsidRPr="00AB77DB" w:rsidRDefault="00000000" w:rsidP="00316081">
            <w:pPr>
              <w:pStyle w:val="Heading4"/>
            </w:pPr>
            <w:bookmarkStart w:id="266" w:name="_Ref27548973"/>
            <w:r w:rsidRPr="00AB77DB">
              <w:t>Deadgrim</w:t>
            </w:r>
            <w:bookmarkEnd w:id="266"/>
            <w:r w:rsidRPr="00AB77DB">
              <w:fldChar w:fldCharType="begin"/>
            </w:r>
            <w:r w:rsidRPr="00AB77DB">
              <w:instrText xml:space="preserve"> XE "</w:instrText>
            </w:r>
            <w:r>
              <w:instrText>Deadgrim</w:instrText>
            </w:r>
            <w:r w:rsidRPr="00AB77DB">
              <w:instrText xml:space="preserve">" </w:instrText>
            </w:r>
            <w:r w:rsidRPr="00AB77DB">
              <w:fldChar w:fldCharType="end"/>
            </w:r>
          </w:p>
          <w:p w14:paraId="73E12D3A" w14:textId="77777777" w:rsidR="0069137D" w:rsidRPr="00AB77DB" w:rsidRDefault="00000000" w:rsidP="00316081">
            <w:pPr>
              <w:spacing w:before="20" w:after="20"/>
              <w:ind w:left="72"/>
              <w:rPr>
                <w:sz w:val="16"/>
              </w:rPr>
            </w:pPr>
            <w:r w:rsidRPr="00AB77DB">
              <w:rPr>
                <w:sz w:val="16"/>
              </w:rPr>
              <w:t>(divine caster who fights undead by becoming more like them)</w:t>
            </w:r>
            <w:r w:rsidRPr="00AB77DB">
              <w:rPr>
                <w:sz w:val="16"/>
              </w:rPr>
              <w:br/>
            </w:r>
            <w:r w:rsidRPr="00AB77DB">
              <w:rPr>
                <w:sz w:val="12"/>
              </w:rPr>
              <w:t>(MoE p57)</w:t>
            </w:r>
          </w:p>
        </w:tc>
        <w:tc>
          <w:tcPr>
            <w:tcW w:w="2160" w:type="dxa"/>
            <w:tcBorders>
              <w:top w:val="single" w:sz="12" w:space="0" w:color="auto"/>
              <w:bottom w:val="single" w:sz="12" w:space="0" w:color="auto"/>
            </w:tcBorders>
          </w:tcPr>
          <w:p w14:paraId="20910AA6" w14:textId="77777777" w:rsidR="0069137D" w:rsidRPr="00AB77DB" w:rsidRDefault="00000000" w:rsidP="00316081">
            <w:pPr>
              <w:pStyle w:val="FootnoteText"/>
              <w:tabs>
                <w:tab w:val="right" w:pos="1944"/>
              </w:tabs>
              <w:spacing w:before="20"/>
              <w:ind w:left="72" w:hanging="72"/>
              <w:rPr>
                <w:sz w:val="16"/>
              </w:rPr>
            </w:pPr>
            <w:r>
              <w:rPr>
                <w:sz w:val="16"/>
              </w:rPr>
              <w:t>Alig</w:t>
            </w:r>
            <w:r w:rsidRPr="00AB77DB">
              <w:rPr>
                <w:sz w:val="16"/>
              </w:rPr>
              <w:t>:</w:t>
            </w:r>
            <w:r>
              <w:rPr>
                <w:sz w:val="16"/>
              </w:rPr>
              <w:tab/>
            </w:r>
            <w:r w:rsidRPr="00AB77DB">
              <w:rPr>
                <w:sz w:val="16"/>
              </w:rPr>
              <w:t>LG, NG, CG, LN, N, CN.</w:t>
            </w:r>
          </w:p>
          <w:p w14:paraId="77525074" w14:textId="77777777" w:rsidR="0069137D" w:rsidRPr="00AB77DB" w:rsidRDefault="00000000" w:rsidP="00316081">
            <w:pPr>
              <w:pStyle w:val="FootnoteText"/>
              <w:tabs>
                <w:tab w:val="right" w:pos="1944"/>
              </w:tabs>
              <w:spacing w:before="20"/>
              <w:ind w:left="72" w:hanging="72"/>
              <w:rPr>
                <w:sz w:val="16"/>
              </w:rPr>
            </w:pPr>
            <w:r w:rsidRPr="00AB77DB">
              <w:rPr>
                <w:sz w:val="16"/>
              </w:rPr>
              <w:t xml:space="preserve">Base Attack Bonus:  </w:t>
            </w:r>
            <w:r>
              <w:rPr>
                <w:sz w:val="16"/>
              </w:rPr>
              <w:tab/>
            </w:r>
            <w:r w:rsidRPr="00AB77DB">
              <w:rPr>
                <w:sz w:val="16"/>
              </w:rPr>
              <w:t>+5.</w:t>
            </w:r>
          </w:p>
          <w:p w14:paraId="2BE55D4A" w14:textId="77777777" w:rsidR="0069137D" w:rsidRPr="00AB77DB" w:rsidRDefault="00000000" w:rsidP="00316081">
            <w:pPr>
              <w:pStyle w:val="FootnoteText"/>
              <w:tabs>
                <w:tab w:val="right" w:pos="1944"/>
              </w:tabs>
              <w:spacing w:before="20"/>
              <w:ind w:left="72" w:hanging="72"/>
              <w:rPr>
                <w:sz w:val="16"/>
              </w:rPr>
            </w:pPr>
            <w:r w:rsidRPr="00AB77DB">
              <w:rPr>
                <w:sz w:val="16"/>
              </w:rPr>
              <w:t xml:space="preserve">Know(religion):  </w:t>
            </w:r>
            <w:r>
              <w:rPr>
                <w:sz w:val="16"/>
              </w:rPr>
              <w:tab/>
            </w:r>
            <w:r w:rsidRPr="00AB77DB">
              <w:rPr>
                <w:sz w:val="16"/>
              </w:rPr>
              <w:t>4 ranks.</w:t>
            </w:r>
          </w:p>
          <w:p w14:paraId="1938B022" w14:textId="77777777" w:rsidR="0069137D" w:rsidRPr="00AB77DB" w:rsidRDefault="00000000" w:rsidP="00316081">
            <w:pPr>
              <w:pStyle w:val="FootnoteText"/>
              <w:tabs>
                <w:tab w:val="right" w:pos="1944"/>
              </w:tabs>
              <w:spacing w:before="20"/>
              <w:ind w:left="72" w:right="-108" w:hanging="72"/>
              <w:rPr>
                <w:sz w:val="16"/>
              </w:rPr>
            </w:pPr>
            <w:r w:rsidRPr="00AB77DB">
              <w:rPr>
                <w:sz w:val="16"/>
              </w:rPr>
              <w:t>Class Ability:</w:t>
            </w:r>
            <w:r>
              <w:rPr>
                <w:sz w:val="16"/>
              </w:rPr>
              <w:tab/>
            </w:r>
            <w:r w:rsidRPr="00AB77DB">
              <w:rPr>
                <w:sz w:val="16"/>
              </w:rPr>
              <w:t>Turn Undead</w:t>
            </w:r>
            <w:r>
              <w:rPr>
                <w:sz w:val="16"/>
              </w:rPr>
              <w:br/>
            </w:r>
            <w:r>
              <w:rPr>
                <w:sz w:val="16"/>
              </w:rPr>
              <w:tab/>
              <w:t>-</w:t>
            </w:r>
            <w:r w:rsidRPr="00AB77DB">
              <w:rPr>
                <w:sz w:val="16"/>
              </w:rPr>
              <w:t>or</w:t>
            </w:r>
            <w:r>
              <w:rPr>
                <w:sz w:val="16"/>
              </w:rPr>
              <w:t>-</w:t>
            </w:r>
            <w:r w:rsidRPr="00AB77DB">
              <w:rPr>
                <w:sz w:val="16"/>
              </w:rPr>
              <w:t xml:space="preserve"> Favored Enemy(undead)</w:t>
            </w:r>
          </w:p>
          <w:p w14:paraId="2EC9D06F" w14:textId="77777777" w:rsidR="0069137D" w:rsidRPr="00AB77DB" w:rsidRDefault="00000000" w:rsidP="00316081">
            <w:pPr>
              <w:pStyle w:val="FootnoteText"/>
              <w:tabs>
                <w:tab w:val="right" w:pos="1944"/>
              </w:tabs>
              <w:spacing w:before="20"/>
              <w:ind w:left="72" w:hanging="72"/>
              <w:rPr>
                <w:sz w:val="16"/>
              </w:rPr>
            </w:pPr>
            <w:r w:rsidRPr="00AB77DB">
              <w:rPr>
                <w:sz w:val="16"/>
              </w:rPr>
              <w:t>Able to cast 1</w:t>
            </w:r>
            <w:r w:rsidRPr="006B4674">
              <w:rPr>
                <w:sz w:val="16"/>
                <w:vertAlign w:val="superscript"/>
              </w:rPr>
              <w:t>st</w:t>
            </w:r>
            <w:r w:rsidRPr="00AB77DB">
              <w:rPr>
                <w:sz w:val="16"/>
              </w:rPr>
              <w:t xml:space="preserve"> level Divine spells.</w:t>
            </w:r>
          </w:p>
          <w:p w14:paraId="0F4E0220" w14:textId="77777777" w:rsidR="0069137D" w:rsidRPr="00AB77DB" w:rsidRDefault="00000000" w:rsidP="00316081">
            <w:pPr>
              <w:pStyle w:val="FootnoteText"/>
              <w:tabs>
                <w:tab w:val="right" w:pos="1944"/>
              </w:tabs>
              <w:spacing w:before="20"/>
              <w:ind w:left="72" w:hanging="72"/>
              <w:rPr>
                <w:sz w:val="16"/>
              </w:rPr>
            </w:pPr>
            <w:r w:rsidRPr="00AB77DB">
              <w:rPr>
                <w:sz w:val="16"/>
              </w:rPr>
              <w:t>Survived an encounter with an Undead of the same CR.</w:t>
            </w:r>
          </w:p>
          <w:p w14:paraId="3EB44A42" w14:textId="77777777" w:rsidR="0069137D" w:rsidRPr="00AB77DB" w:rsidRDefault="00000000" w:rsidP="00316081">
            <w:pPr>
              <w:pStyle w:val="FootnoteText"/>
              <w:tabs>
                <w:tab w:val="right" w:pos="1944"/>
              </w:tabs>
              <w:spacing w:before="20"/>
              <w:ind w:left="72" w:hanging="72"/>
              <w:rPr>
                <w:sz w:val="16"/>
              </w:rPr>
            </w:pPr>
            <w:r w:rsidRPr="00AB77DB">
              <w:rPr>
                <w:sz w:val="16"/>
              </w:rPr>
              <w:t>Member of the Red Watchers.</w:t>
            </w:r>
          </w:p>
          <w:p w14:paraId="2591AE81" w14:textId="77777777" w:rsidR="0069137D" w:rsidRPr="00AB77DB" w:rsidRDefault="00000000" w:rsidP="00316081">
            <w:pPr>
              <w:pStyle w:val="FootnoteText"/>
              <w:tabs>
                <w:tab w:val="right" w:pos="1944"/>
              </w:tabs>
              <w:spacing w:before="20"/>
              <w:ind w:left="72" w:hanging="72"/>
              <w:rPr>
                <w:sz w:val="16"/>
              </w:rPr>
            </w:pPr>
            <w:r w:rsidRPr="00AB77DB">
              <w:rPr>
                <w:sz w:val="16"/>
              </w:rPr>
              <w:t>Min Lvl:  Pal5, Rgr5, Clr7.</w:t>
            </w:r>
          </w:p>
        </w:tc>
        <w:tc>
          <w:tcPr>
            <w:tcW w:w="1260" w:type="dxa"/>
            <w:tcBorders>
              <w:top w:val="single" w:sz="12" w:space="0" w:color="auto"/>
              <w:bottom w:val="single" w:sz="12" w:space="0" w:color="auto"/>
            </w:tcBorders>
          </w:tcPr>
          <w:p w14:paraId="60E04D40" w14:textId="77777777" w:rsidR="0069137D" w:rsidRPr="00AB77DB" w:rsidRDefault="00000000" w:rsidP="00316081">
            <w:pPr>
              <w:tabs>
                <w:tab w:val="right" w:pos="1051"/>
              </w:tabs>
              <w:spacing w:before="20"/>
              <w:ind w:left="224" w:hanging="224"/>
              <w:rPr>
                <w:sz w:val="16"/>
              </w:rPr>
            </w:pPr>
            <w:r w:rsidRPr="00AB77DB">
              <w:rPr>
                <w:sz w:val="16"/>
              </w:rPr>
              <w:t xml:space="preserve">HD:  </w:t>
            </w:r>
            <w:r>
              <w:rPr>
                <w:sz w:val="16"/>
              </w:rPr>
              <w:tab/>
            </w:r>
            <w:r w:rsidRPr="00AB77DB">
              <w:rPr>
                <w:sz w:val="16"/>
              </w:rPr>
              <w:t>d8</w:t>
            </w:r>
          </w:p>
          <w:p w14:paraId="1800678B" w14:textId="77777777" w:rsidR="0069137D" w:rsidRPr="00AB77DB" w:rsidRDefault="00000000" w:rsidP="00316081">
            <w:pPr>
              <w:tabs>
                <w:tab w:val="right" w:pos="1051"/>
              </w:tabs>
              <w:spacing w:before="20"/>
              <w:ind w:left="224" w:hanging="224"/>
              <w:rPr>
                <w:sz w:val="16"/>
              </w:rPr>
            </w:pPr>
            <w:r w:rsidRPr="00AB77DB">
              <w:rPr>
                <w:sz w:val="16"/>
              </w:rPr>
              <w:t xml:space="preserve">Skill Points:  </w:t>
            </w:r>
            <w:r>
              <w:rPr>
                <w:sz w:val="16"/>
              </w:rPr>
              <w:tab/>
            </w:r>
            <w:r w:rsidRPr="00AB77DB">
              <w:rPr>
                <w:sz w:val="16"/>
              </w:rPr>
              <w:t>4</w:t>
            </w:r>
          </w:p>
          <w:p w14:paraId="62910A6C" w14:textId="77777777" w:rsidR="0069137D" w:rsidRPr="00AB77DB" w:rsidRDefault="00000000" w:rsidP="00316081">
            <w:pPr>
              <w:tabs>
                <w:tab w:val="right" w:pos="1051"/>
              </w:tabs>
              <w:spacing w:before="20"/>
              <w:ind w:left="224" w:hanging="224"/>
              <w:rPr>
                <w:sz w:val="16"/>
              </w:rPr>
            </w:pPr>
            <w:r w:rsidRPr="00AB77DB">
              <w:rPr>
                <w:sz w:val="16"/>
              </w:rPr>
              <w:t xml:space="preserve">Attack:  </w:t>
            </w:r>
            <w:r>
              <w:rPr>
                <w:sz w:val="16"/>
              </w:rPr>
              <w:tab/>
            </w:r>
            <w:r w:rsidRPr="00AB77DB">
              <w:rPr>
                <w:sz w:val="16"/>
              </w:rPr>
              <w:t>Fighter</w:t>
            </w:r>
          </w:p>
          <w:p w14:paraId="7149C3A6" w14:textId="77777777" w:rsidR="0069137D" w:rsidRPr="00AB77DB" w:rsidRDefault="00000000" w:rsidP="00316081">
            <w:pPr>
              <w:tabs>
                <w:tab w:val="right" w:pos="1051"/>
              </w:tabs>
              <w:spacing w:before="20"/>
              <w:ind w:left="224" w:right="-108" w:hanging="224"/>
              <w:rPr>
                <w:sz w:val="16"/>
              </w:rPr>
            </w:pPr>
            <w:r w:rsidRPr="00AB77DB">
              <w:rPr>
                <w:sz w:val="16"/>
              </w:rPr>
              <w:t xml:space="preserve">Good Save: </w:t>
            </w:r>
            <w:r>
              <w:rPr>
                <w:sz w:val="16"/>
              </w:rPr>
              <w:tab/>
            </w:r>
            <w:r w:rsidRPr="00AB77DB">
              <w:rPr>
                <w:sz w:val="16"/>
              </w:rPr>
              <w:t>Will</w:t>
            </w:r>
          </w:p>
          <w:p w14:paraId="35E39F28" w14:textId="77777777" w:rsidR="0069137D" w:rsidRPr="00AB77DB" w:rsidRDefault="00000000" w:rsidP="00316081">
            <w:pPr>
              <w:tabs>
                <w:tab w:val="right" w:pos="1051"/>
              </w:tabs>
              <w:spacing w:before="20"/>
              <w:ind w:left="224" w:hanging="224"/>
              <w:rPr>
                <w:sz w:val="16"/>
              </w:rPr>
            </w:pPr>
            <w:r w:rsidRPr="00AB77DB">
              <w:rPr>
                <w:sz w:val="16"/>
              </w:rPr>
              <w:t xml:space="preserve">Weap: </w:t>
            </w:r>
            <w:r>
              <w:rPr>
                <w:sz w:val="16"/>
              </w:rPr>
              <w:tab/>
            </w:r>
            <w:r w:rsidRPr="00AB77DB">
              <w:rPr>
                <w:sz w:val="16"/>
              </w:rPr>
              <w:t>—</w:t>
            </w:r>
          </w:p>
          <w:p w14:paraId="785D9213" w14:textId="77777777" w:rsidR="0069137D" w:rsidRPr="00AB77DB" w:rsidRDefault="00000000" w:rsidP="00316081">
            <w:pPr>
              <w:tabs>
                <w:tab w:val="right" w:pos="1051"/>
              </w:tabs>
              <w:spacing w:before="20"/>
              <w:ind w:left="224" w:hanging="224"/>
              <w:rPr>
                <w:sz w:val="16"/>
              </w:rPr>
            </w:pPr>
            <w:r w:rsidRPr="00AB77DB">
              <w:rPr>
                <w:sz w:val="16"/>
              </w:rPr>
              <w:t xml:space="preserve">Armor:  </w:t>
            </w:r>
            <w:r>
              <w:rPr>
                <w:sz w:val="16"/>
              </w:rPr>
              <w:tab/>
            </w:r>
            <w:r w:rsidRPr="00AB77DB">
              <w:rPr>
                <w:sz w:val="16"/>
              </w:rPr>
              <w:t>—</w:t>
            </w:r>
          </w:p>
          <w:p w14:paraId="38B9ED39" w14:textId="77777777" w:rsidR="0069137D" w:rsidRPr="00AB77DB" w:rsidRDefault="00000000" w:rsidP="00316081">
            <w:pPr>
              <w:tabs>
                <w:tab w:val="right" w:pos="1051"/>
              </w:tabs>
              <w:spacing w:before="20"/>
              <w:ind w:left="224" w:hanging="224"/>
              <w:rPr>
                <w:sz w:val="12"/>
              </w:rPr>
            </w:pPr>
            <w:r w:rsidRPr="00AB77DB">
              <w:rPr>
                <w:sz w:val="16"/>
              </w:rPr>
              <w:t xml:space="preserve">Class Lvls: </w:t>
            </w:r>
            <w:r w:rsidRPr="00AB77DB">
              <w:rPr>
                <w:sz w:val="16"/>
              </w:rPr>
              <w:tab/>
              <w:t>5</w:t>
            </w:r>
          </w:p>
        </w:tc>
        <w:tc>
          <w:tcPr>
            <w:tcW w:w="1620" w:type="dxa"/>
            <w:tcBorders>
              <w:top w:val="single" w:sz="12" w:space="0" w:color="auto"/>
              <w:bottom w:val="single" w:sz="12" w:space="0" w:color="auto"/>
            </w:tcBorders>
          </w:tcPr>
          <w:p w14:paraId="4FCE632C" w14:textId="77777777" w:rsidR="0069137D" w:rsidRPr="00AB77DB" w:rsidRDefault="00000000" w:rsidP="00316081">
            <w:pPr>
              <w:pStyle w:val="FootnoteText"/>
              <w:spacing w:before="20"/>
              <w:ind w:left="72" w:hanging="72"/>
              <w:rPr>
                <w:sz w:val="16"/>
              </w:rPr>
            </w:pPr>
            <w:r w:rsidRPr="00AB77DB">
              <w:rPr>
                <w:sz w:val="16"/>
              </w:rPr>
              <w:t>Con:  Concentrate.</w:t>
            </w:r>
          </w:p>
          <w:p w14:paraId="3BBF630E" w14:textId="77777777" w:rsidR="0069137D" w:rsidRPr="00AB77DB" w:rsidRDefault="00000000" w:rsidP="00316081">
            <w:pPr>
              <w:pStyle w:val="FootnoteText"/>
              <w:spacing w:before="20"/>
              <w:ind w:left="72" w:hanging="72"/>
              <w:rPr>
                <w:sz w:val="16"/>
              </w:rPr>
            </w:pPr>
            <w:r w:rsidRPr="00AB77DB">
              <w:rPr>
                <w:sz w:val="16"/>
              </w:rPr>
              <w:t>Int:  Know (religion), Spellcraft.</w:t>
            </w:r>
          </w:p>
          <w:p w14:paraId="3847E248" w14:textId="77777777" w:rsidR="0069137D" w:rsidRPr="00AB77DB" w:rsidRDefault="00000000" w:rsidP="00316081">
            <w:pPr>
              <w:pStyle w:val="FootnoteText"/>
              <w:spacing w:before="20"/>
              <w:ind w:left="72" w:hanging="72"/>
              <w:rPr>
                <w:sz w:val="16"/>
              </w:rPr>
            </w:pPr>
            <w:r w:rsidRPr="00AB77DB">
              <w:rPr>
                <w:sz w:val="16"/>
              </w:rPr>
              <w:t>Wis:  Heal, Listen, Sense Motive, Spot, Survival.</w:t>
            </w:r>
          </w:p>
          <w:p w14:paraId="38C0C7F6" w14:textId="77777777" w:rsidR="0069137D" w:rsidRPr="00AB77DB" w:rsidRDefault="00000000" w:rsidP="00316081">
            <w:pPr>
              <w:pStyle w:val="FootnoteText"/>
              <w:spacing w:before="20"/>
              <w:ind w:left="72" w:hanging="72"/>
              <w:rPr>
                <w:sz w:val="16"/>
              </w:rPr>
            </w:pPr>
            <w:r w:rsidRPr="00AB77DB">
              <w:rPr>
                <w:sz w:val="16"/>
              </w:rPr>
              <w:t>Cha: Intimidate.</w:t>
            </w:r>
          </w:p>
        </w:tc>
        <w:tc>
          <w:tcPr>
            <w:tcW w:w="4140" w:type="dxa"/>
            <w:tcBorders>
              <w:top w:val="single" w:sz="12" w:space="0" w:color="auto"/>
              <w:bottom w:val="single" w:sz="12" w:space="0" w:color="auto"/>
            </w:tcBorders>
          </w:tcPr>
          <w:p w14:paraId="56C4001B" w14:textId="77777777" w:rsidR="0069137D" w:rsidRPr="008A23B4" w:rsidRDefault="00000000" w:rsidP="00316081">
            <w:pPr>
              <w:tabs>
                <w:tab w:val="left" w:pos="252"/>
              </w:tabs>
              <w:spacing w:before="20" w:after="20"/>
              <w:ind w:left="432" w:hanging="432"/>
            </w:pPr>
            <w:r w:rsidRPr="00AB77DB">
              <w:rPr>
                <w:sz w:val="16"/>
              </w:rPr>
              <w:t>1</w:t>
            </w:r>
            <w:r w:rsidRPr="00AB77DB">
              <w:rPr>
                <w:sz w:val="16"/>
                <w:vertAlign w:val="superscript"/>
              </w:rPr>
              <w:t>st</w:t>
            </w:r>
            <w:r w:rsidRPr="00AB77DB">
              <w:rPr>
                <w:sz w:val="16"/>
              </w:rPr>
              <w:t>:</w:t>
            </w:r>
            <w:r w:rsidRPr="00AB77DB">
              <w:rPr>
                <w:sz w:val="16"/>
              </w:rPr>
              <w:tab/>
            </w:r>
            <w:r w:rsidRPr="008A23B4">
              <w:rPr>
                <w:sz w:val="16"/>
              </w:rPr>
              <w:t xml:space="preserve">Add spells on the </w:t>
            </w:r>
            <w:r w:rsidRPr="008A23B4">
              <w:rPr>
                <w:sz w:val="16"/>
                <w:u w:val="single"/>
              </w:rPr>
              <w:t>Deadgrim Supplemental Spell List</w:t>
            </w:r>
            <w:r w:rsidRPr="008A23B4">
              <w:rPr>
                <w:sz w:val="16"/>
              </w:rPr>
              <w:t xml:space="preserve"> </w:t>
            </w:r>
            <w:r w:rsidRPr="008A23B4">
              <w:rPr>
                <w:sz w:val="16"/>
              </w:rPr>
              <w:br/>
            </w:r>
            <w:r>
              <w:rPr>
                <w:sz w:val="16"/>
              </w:rPr>
              <w:t xml:space="preserve">(see page </w:t>
            </w:r>
            <w:r>
              <w:rPr>
                <w:sz w:val="16"/>
              </w:rPr>
              <w:fldChar w:fldCharType="begin"/>
            </w:r>
            <w:r>
              <w:rPr>
                <w:sz w:val="16"/>
              </w:rPr>
              <w:instrText xml:space="preserve"> PAGEREF _Ref27550223 </w:instrText>
            </w:r>
            <w:r>
              <w:rPr>
                <w:sz w:val="16"/>
              </w:rPr>
              <w:fldChar w:fldCharType="separate"/>
            </w:r>
            <w:r>
              <w:rPr>
                <w:noProof/>
                <w:sz w:val="16"/>
              </w:rPr>
              <w:t>106</w:t>
            </w:r>
            <w:r>
              <w:rPr>
                <w:sz w:val="16"/>
              </w:rPr>
              <w:fldChar w:fldCharType="end"/>
            </w:r>
            <w:r>
              <w:rPr>
                <w:sz w:val="16"/>
              </w:rPr>
              <w:t xml:space="preserve">) </w:t>
            </w:r>
            <w:r w:rsidRPr="008A23B4">
              <w:rPr>
                <w:sz w:val="16"/>
              </w:rPr>
              <w:t>to one of your Divine spell lists.</w:t>
            </w:r>
          </w:p>
          <w:p w14:paraId="3845008C" w14:textId="77777777" w:rsidR="0069137D" w:rsidRPr="00AB77DB" w:rsidRDefault="00000000" w:rsidP="00316081">
            <w:pPr>
              <w:tabs>
                <w:tab w:val="left" w:pos="252"/>
              </w:tabs>
              <w:spacing w:before="20" w:after="20"/>
              <w:ind w:left="432" w:hanging="432"/>
              <w:rPr>
                <w:sz w:val="16"/>
              </w:rPr>
            </w:pPr>
            <w:r w:rsidRPr="00AB77DB">
              <w:rPr>
                <w:sz w:val="16"/>
              </w:rPr>
              <w:tab/>
              <w:t xml:space="preserve">Deadened Flesh </w:t>
            </w:r>
            <w:r w:rsidRPr="007363D1">
              <w:rPr>
                <w:sz w:val="16"/>
              </w:rPr>
              <w:t>– skin becomes grey-ish, resulting in a (2 * Class level) penalty on Disguise checks when attempting to look like a living creature.</w:t>
            </w:r>
          </w:p>
          <w:p w14:paraId="4A32D48C" w14:textId="77777777" w:rsidR="0069137D" w:rsidRPr="00AB77DB" w:rsidRDefault="00000000" w:rsidP="00316081">
            <w:pPr>
              <w:tabs>
                <w:tab w:val="left" w:pos="252"/>
              </w:tabs>
              <w:spacing w:before="20" w:after="20"/>
              <w:ind w:left="432" w:hanging="432"/>
              <w:rPr>
                <w:sz w:val="16"/>
              </w:rPr>
            </w:pPr>
            <w:r w:rsidRPr="00AB77DB">
              <w:rPr>
                <w:sz w:val="16"/>
              </w:rPr>
              <w:tab/>
              <w:t xml:space="preserve">Improved Turning </w:t>
            </w:r>
            <w:r w:rsidRPr="007363D1">
              <w:rPr>
                <w:sz w:val="16"/>
              </w:rPr>
              <w:t>– Class levels stack with any other class that grants you Turn Undead.</w:t>
            </w:r>
          </w:p>
          <w:p w14:paraId="1B10E8F6" w14:textId="77777777" w:rsidR="0069137D" w:rsidRPr="00AB77DB" w:rsidRDefault="00000000" w:rsidP="00316081">
            <w:pPr>
              <w:tabs>
                <w:tab w:val="left" w:pos="252"/>
              </w:tabs>
              <w:spacing w:before="20" w:after="20"/>
              <w:ind w:left="432" w:hanging="432"/>
              <w:rPr>
                <w:sz w:val="16"/>
              </w:rPr>
            </w:pPr>
            <w:r w:rsidRPr="00AB77DB">
              <w:rPr>
                <w:sz w:val="16"/>
              </w:rPr>
              <w:tab/>
              <w:t xml:space="preserve">Voice of the Damned </w:t>
            </w:r>
            <w:r w:rsidRPr="007363D1">
              <w:rPr>
                <w:sz w:val="16"/>
              </w:rPr>
              <w:t>– voice becomes raspy, granting a +(Class level) Competence bonus on Intimidate checks, but a –(Class level) penalty on Diplomacy checks (except with Undead, where it becomes a Competence bonus).</w:t>
            </w:r>
          </w:p>
          <w:p w14:paraId="72C5E0A2" w14:textId="77777777" w:rsidR="0069137D" w:rsidRDefault="00000000" w:rsidP="00316081">
            <w:pPr>
              <w:tabs>
                <w:tab w:val="left" w:pos="252"/>
              </w:tabs>
              <w:spacing w:before="20" w:after="20"/>
              <w:ind w:left="432" w:hanging="432"/>
              <w:rPr>
                <w:sz w:val="16"/>
              </w:rPr>
            </w:pPr>
            <w:r w:rsidRPr="00AB77DB">
              <w:rPr>
                <w:sz w:val="16"/>
              </w:rPr>
              <w:t>2</w:t>
            </w:r>
            <w:r w:rsidRPr="00AB77DB">
              <w:rPr>
                <w:sz w:val="16"/>
                <w:vertAlign w:val="superscript"/>
              </w:rPr>
              <w:t>nd</w:t>
            </w:r>
            <w:r w:rsidRPr="00AB77DB">
              <w:rPr>
                <w:sz w:val="16"/>
              </w:rPr>
              <w:t>:</w:t>
            </w:r>
            <w:r w:rsidRPr="00AB77DB">
              <w:rPr>
                <w:sz w:val="16"/>
              </w:rPr>
              <w:tab/>
            </w:r>
            <w:r w:rsidRPr="007363D1">
              <w:rPr>
                <w:sz w:val="16"/>
              </w:rPr>
              <w:t>+1 Divine Caster Level.</w:t>
            </w:r>
          </w:p>
          <w:p w14:paraId="2C479AB1" w14:textId="77777777" w:rsidR="0069137D" w:rsidRPr="00AB77DB" w:rsidRDefault="00000000" w:rsidP="00316081">
            <w:pPr>
              <w:tabs>
                <w:tab w:val="left" w:pos="252"/>
              </w:tabs>
              <w:spacing w:before="20" w:after="20"/>
              <w:ind w:left="432" w:hanging="432"/>
              <w:rPr>
                <w:sz w:val="16"/>
              </w:rPr>
            </w:pPr>
            <w:r w:rsidRPr="00AB77DB">
              <w:rPr>
                <w:sz w:val="16"/>
              </w:rPr>
              <w:tab/>
              <w:t xml:space="preserve">Deadened Flesh’ </w:t>
            </w:r>
            <w:r w:rsidRPr="007363D1">
              <w:rPr>
                <w:sz w:val="16"/>
              </w:rPr>
              <w:t>– +2 bonus on saving throws vs. Poison, Paralysis, Stunning, Disease, &amp; Death from Massive Injury.</w:t>
            </w:r>
          </w:p>
          <w:p w14:paraId="52064B3F" w14:textId="77777777" w:rsidR="0069137D" w:rsidRPr="00AB77DB" w:rsidRDefault="00000000" w:rsidP="00316081">
            <w:pPr>
              <w:tabs>
                <w:tab w:val="left" w:pos="252"/>
              </w:tabs>
              <w:spacing w:before="20" w:after="20"/>
              <w:ind w:left="432" w:right="-108" w:hanging="432"/>
              <w:rPr>
                <w:strike/>
                <w:sz w:val="16"/>
              </w:rPr>
            </w:pPr>
            <w:r w:rsidRPr="003C6F26">
              <w:rPr>
                <w:sz w:val="16"/>
              </w:rPr>
              <w:tab/>
            </w:r>
            <w:r w:rsidRPr="00AB77DB">
              <w:rPr>
                <w:sz w:val="16"/>
              </w:rPr>
              <w:t xml:space="preserve">Favored Enemy (undead) </w:t>
            </w:r>
            <w:r w:rsidRPr="007363D1">
              <w:rPr>
                <w:sz w:val="16"/>
              </w:rPr>
              <w:t xml:space="preserve">– gain Favored Enemy (undead) class feature.  If you already have it, the bonus improves by </w:t>
            </w:r>
            <w:r w:rsidRPr="00AB77DB">
              <w:rPr>
                <w:sz w:val="16"/>
              </w:rPr>
              <w:t>+2.</w:t>
            </w:r>
          </w:p>
        </w:tc>
      </w:tr>
      <w:tr w:rsidR="00316081" w:rsidRPr="003C6F26" w14:paraId="0BBFEF83" w14:textId="77777777">
        <w:trPr>
          <w:cantSplit/>
        </w:trPr>
        <w:tc>
          <w:tcPr>
            <w:tcW w:w="1260" w:type="dxa"/>
            <w:tcBorders>
              <w:top w:val="single" w:sz="12" w:space="0" w:color="auto"/>
              <w:bottom w:val="single" w:sz="12" w:space="0" w:color="auto"/>
            </w:tcBorders>
          </w:tcPr>
          <w:p w14:paraId="42FD9133" w14:textId="77777777" w:rsidR="0069137D" w:rsidRPr="003C6F26" w:rsidRDefault="0069137D" w:rsidP="00316081">
            <w:pPr>
              <w:rPr>
                <w:sz w:val="2"/>
              </w:rPr>
            </w:pPr>
          </w:p>
          <w:p w14:paraId="14B823A7" w14:textId="77777777" w:rsidR="0069137D" w:rsidRPr="003C6F26" w:rsidRDefault="00000000" w:rsidP="00316081">
            <w:pPr>
              <w:pStyle w:val="Heading4"/>
            </w:pPr>
            <w:bookmarkStart w:id="267" w:name="_Ref119486119"/>
            <w:bookmarkStart w:id="268" w:name="_Toc121034135"/>
            <w:r>
              <w:t>Deep Diviner</w:t>
            </w:r>
            <w:bookmarkEnd w:id="267"/>
            <w:bookmarkEnd w:id="268"/>
            <w:r w:rsidRPr="003C6F26">
              <w:t xml:space="preserve"> </w:t>
            </w:r>
            <w:r w:rsidRPr="003C6F26">
              <w:fldChar w:fldCharType="begin"/>
            </w:r>
            <w:r w:rsidRPr="003C6F26">
              <w:instrText xml:space="preserve"> XE "</w:instrText>
            </w:r>
            <w:r>
              <w:instrText>Deep Diviner</w:instrText>
            </w:r>
            <w:r w:rsidRPr="003C6F26">
              <w:instrText xml:space="preserve">" </w:instrText>
            </w:r>
            <w:r w:rsidRPr="003C6F26">
              <w:fldChar w:fldCharType="end"/>
            </w:r>
          </w:p>
          <w:p w14:paraId="773C7423" w14:textId="77777777" w:rsidR="0069137D" w:rsidRPr="003C6F26" w:rsidRDefault="00000000" w:rsidP="00316081">
            <w:pPr>
              <w:spacing w:before="20" w:after="20"/>
              <w:ind w:left="72"/>
              <w:rPr>
                <w:sz w:val="16"/>
              </w:rPr>
            </w:pPr>
            <w:r w:rsidRPr="003C6F26">
              <w:rPr>
                <w:sz w:val="16"/>
              </w:rPr>
              <w:t>(</w:t>
            </w:r>
            <w:r>
              <w:rPr>
                <w:sz w:val="16"/>
              </w:rPr>
              <w:t>expert with stone, earth nodes, etc.</w:t>
            </w:r>
            <w:r w:rsidRPr="003C6F26">
              <w:rPr>
                <w:sz w:val="16"/>
              </w:rPr>
              <w:t>)</w:t>
            </w:r>
            <w:r w:rsidRPr="003C6F26">
              <w:rPr>
                <w:sz w:val="16"/>
              </w:rPr>
              <w:br/>
            </w:r>
            <w:r w:rsidRPr="003C6F26">
              <w:rPr>
                <w:sz w:val="12"/>
              </w:rPr>
              <w:t>(</w:t>
            </w:r>
            <w:r>
              <w:rPr>
                <w:sz w:val="12"/>
              </w:rPr>
              <w:t>Und</w:t>
            </w:r>
            <w:r w:rsidRPr="003C6F26">
              <w:rPr>
                <w:sz w:val="12"/>
              </w:rPr>
              <w:t xml:space="preserve"> p</w:t>
            </w:r>
            <w:r>
              <w:rPr>
                <w:sz w:val="12"/>
              </w:rPr>
              <w:t>32)</w:t>
            </w:r>
          </w:p>
        </w:tc>
        <w:tc>
          <w:tcPr>
            <w:tcW w:w="2160" w:type="dxa"/>
            <w:tcBorders>
              <w:top w:val="single" w:sz="12" w:space="0" w:color="auto"/>
              <w:bottom w:val="single" w:sz="12" w:space="0" w:color="auto"/>
            </w:tcBorders>
          </w:tcPr>
          <w:p w14:paraId="654064F0" w14:textId="77777777" w:rsidR="0069137D" w:rsidRPr="003C6F26" w:rsidRDefault="00000000" w:rsidP="00316081">
            <w:pPr>
              <w:pStyle w:val="FootnoteText"/>
              <w:tabs>
                <w:tab w:val="right" w:pos="1944"/>
              </w:tabs>
              <w:spacing w:before="20"/>
              <w:ind w:left="72" w:hanging="72"/>
              <w:rPr>
                <w:sz w:val="16"/>
              </w:rPr>
            </w:pPr>
            <w:r w:rsidRPr="003C6F26">
              <w:rPr>
                <w:sz w:val="16"/>
              </w:rPr>
              <w:t>Know</w:t>
            </w:r>
            <w:r>
              <w:rPr>
                <w:sz w:val="16"/>
              </w:rPr>
              <w:t xml:space="preserve"> </w:t>
            </w:r>
            <w:r w:rsidRPr="003C6F26">
              <w:rPr>
                <w:sz w:val="16"/>
              </w:rPr>
              <w:t>(</w:t>
            </w:r>
            <w:r>
              <w:rPr>
                <w:sz w:val="16"/>
              </w:rPr>
              <w:t>local – Underdark):</w:t>
            </w:r>
            <w:r w:rsidRPr="003C6F26">
              <w:rPr>
                <w:sz w:val="16"/>
              </w:rPr>
              <w:t xml:space="preserve">  </w:t>
            </w:r>
            <w:r>
              <w:rPr>
                <w:sz w:val="16"/>
              </w:rPr>
              <w:br/>
            </w:r>
            <w:r>
              <w:rPr>
                <w:sz w:val="16"/>
              </w:rPr>
              <w:tab/>
              <w:t>8</w:t>
            </w:r>
            <w:r w:rsidRPr="003C6F26">
              <w:rPr>
                <w:sz w:val="16"/>
              </w:rPr>
              <w:t xml:space="preserve"> ranks.</w:t>
            </w:r>
          </w:p>
          <w:p w14:paraId="726D3FB3" w14:textId="77777777" w:rsidR="0069137D" w:rsidRDefault="00000000" w:rsidP="00316081">
            <w:pPr>
              <w:pStyle w:val="FootnoteText"/>
              <w:tabs>
                <w:tab w:val="right" w:pos="1944"/>
              </w:tabs>
              <w:spacing w:before="20"/>
              <w:ind w:left="72" w:hanging="72"/>
              <w:rPr>
                <w:sz w:val="16"/>
              </w:rPr>
            </w:pPr>
            <w:r>
              <w:rPr>
                <w:sz w:val="16"/>
              </w:rPr>
              <w:t>Survival</w:t>
            </w:r>
            <w:r w:rsidRPr="003C6F26">
              <w:rPr>
                <w:sz w:val="16"/>
              </w:rPr>
              <w:t xml:space="preserve">:  </w:t>
            </w:r>
            <w:r>
              <w:rPr>
                <w:sz w:val="16"/>
              </w:rPr>
              <w:tab/>
              <w:t>2</w:t>
            </w:r>
            <w:r w:rsidRPr="003C6F26">
              <w:rPr>
                <w:sz w:val="16"/>
              </w:rPr>
              <w:t xml:space="preserve"> ranks.</w:t>
            </w:r>
          </w:p>
          <w:p w14:paraId="6431A12C" w14:textId="77777777" w:rsidR="0069137D" w:rsidRPr="003C6F26" w:rsidRDefault="00000000" w:rsidP="00316081">
            <w:pPr>
              <w:pStyle w:val="FootnoteText"/>
              <w:tabs>
                <w:tab w:val="right" w:pos="1944"/>
              </w:tabs>
              <w:spacing w:before="20"/>
              <w:ind w:left="72" w:right="-108" w:hanging="72"/>
              <w:rPr>
                <w:sz w:val="16"/>
              </w:rPr>
            </w:pPr>
            <w:r>
              <w:rPr>
                <w:sz w:val="16"/>
              </w:rPr>
              <w:t xml:space="preserve">Feat: </w:t>
            </w:r>
            <w:r>
              <w:rPr>
                <w:sz w:val="16"/>
              </w:rPr>
              <w:tab/>
              <w:t>Spell Focus (divination).</w:t>
            </w:r>
          </w:p>
          <w:p w14:paraId="5F010B98" w14:textId="77777777" w:rsidR="0069137D" w:rsidRDefault="00000000" w:rsidP="00316081">
            <w:pPr>
              <w:pStyle w:val="FootnoteText"/>
              <w:tabs>
                <w:tab w:val="right" w:pos="1944"/>
              </w:tabs>
              <w:spacing w:before="20"/>
              <w:ind w:left="72" w:hanging="72"/>
              <w:rPr>
                <w:sz w:val="16"/>
              </w:rPr>
            </w:pPr>
            <w:r>
              <w:rPr>
                <w:sz w:val="16"/>
              </w:rPr>
              <w:t>Able to cast 2</w:t>
            </w:r>
            <w:r w:rsidRPr="000E4DE6">
              <w:rPr>
                <w:sz w:val="16"/>
                <w:vertAlign w:val="superscript"/>
              </w:rPr>
              <w:t>nd</w:t>
            </w:r>
            <w:r>
              <w:rPr>
                <w:sz w:val="16"/>
              </w:rPr>
              <w:t xml:space="preserve"> level Arcane spells.</w:t>
            </w:r>
          </w:p>
          <w:p w14:paraId="4626B4AA" w14:textId="77777777" w:rsidR="0069137D" w:rsidRPr="003C6F26" w:rsidRDefault="00000000" w:rsidP="00316081">
            <w:pPr>
              <w:pStyle w:val="FootnoteText"/>
              <w:tabs>
                <w:tab w:val="right" w:pos="1944"/>
              </w:tabs>
              <w:spacing w:before="20"/>
              <w:ind w:left="72" w:hanging="72"/>
              <w:rPr>
                <w:sz w:val="16"/>
              </w:rPr>
            </w:pPr>
            <w:r w:rsidRPr="003C6F26">
              <w:rPr>
                <w:sz w:val="16"/>
              </w:rPr>
              <w:t xml:space="preserve">Min Lvl:  </w:t>
            </w:r>
            <w:r>
              <w:rPr>
                <w:sz w:val="16"/>
              </w:rPr>
              <w:t>Brd5, Wiz5, Sor13.</w:t>
            </w:r>
          </w:p>
        </w:tc>
        <w:tc>
          <w:tcPr>
            <w:tcW w:w="1260" w:type="dxa"/>
            <w:tcBorders>
              <w:top w:val="single" w:sz="12" w:space="0" w:color="auto"/>
              <w:bottom w:val="single" w:sz="12" w:space="0" w:color="auto"/>
            </w:tcBorders>
          </w:tcPr>
          <w:p w14:paraId="55EDAD8E" w14:textId="77777777" w:rsidR="0069137D" w:rsidRPr="003C6F26" w:rsidRDefault="00000000" w:rsidP="00316081">
            <w:pPr>
              <w:tabs>
                <w:tab w:val="right" w:pos="1051"/>
              </w:tabs>
              <w:spacing w:before="20"/>
              <w:ind w:left="224" w:hanging="224"/>
              <w:rPr>
                <w:sz w:val="16"/>
              </w:rPr>
            </w:pPr>
            <w:r w:rsidRPr="003C6F26">
              <w:rPr>
                <w:sz w:val="16"/>
              </w:rPr>
              <w:t xml:space="preserve">HD:  </w:t>
            </w:r>
            <w:r>
              <w:rPr>
                <w:sz w:val="16"/>
              </w:rPr>
              <w:tab/>
            </w:r>
            <w:r w:rsidRPr="003C6F26">
              <w:rPr>
                <w:sz w:val="16"/>
              </w:rPr>
              <w:t>d</w:t>
            </w:r>
            <w:r>
              <w:rPr>
                <w:sz w:val="16"/>
              </w:rPr>
              <w:t>4</w:t>
            </w:r>
          </w:p>
          <w:p w14:paraId="1A280B96" w14:textId="77777777" w:rsidR="0069137D" w:rsidRPr="003C6F26" w:rsidRDefault="00000000" w:rsidP="00316081">
            <w:pPr>
              <w:tabs>
                <w:tab w:val="right" w:pos="1051"/>
              </w:tabs>
              <w:spacing w:before="20"/>
              <w:ind w:left="224" w:hanging="224"/>
              <w:rPr>
                <w:sz w:val="16"/>
              </w:rPr>
            </w:pPr>
            <w:r w:rsidRPr="003C6F26">
              <w:rPr>
                <w:sz w:val="16"/>
              </w:rPr>
              <w:t xml:space="preserve">Skill Points: </w:t>
            </w:r>
            <w:r>
              <w:rPr>
                <w:sz w:val="16"/>
              </w:rPr>
              <w:tab/>
              <w:t>2</w:t>
            </w:r>
          </w:p>
          <w:p w14:paraId="0D513BA8" w14:textId="77777777" w:rsidR="0069137D" w:rsidRPr="003C6F26" w:rsidRDefault="00000000" w:rsidP="00316081">
            <w:pPr>
              <w:tabs>
                <w:tab w:val="right" w:pos="1051"/>
              </w:tabs>
              <w:spacing w:before="20"/>
              <w:ind w:left="224" w:hanging="224"/>
              <w:rPr>
                <w:sz w:val="16"/>
              </w:rPr>
            </w:pPr>
            <w:r w:rsidRPr="003C6F26">
              <w:rPr>
                <w:sz w:val="16"/>
              </w:rPr>
              <w:t xml:space="preserve">Attack:  </w:t>
            </w:r>
            <w:r>
              <w:rPr>
                <w:sz w:val="16"/>
              </w:rPr>
              <w:tab/>
              <w:t>Wizard</w:t>
            </w:r>
          </w:p>
          <w:p w14:paraId="006A5E6C" w14:textId="77777777" w:rsidR="0069137D" w:rsidRPr="003C6F26" w:rsidRDefault="00000000" w:rsidP="00316081">
            <w:pPr>
              <w:tabs>
                <w:tab w:val="right" w:pos="1051"/>
              </w:tabs>
              <w:spacing w:before="20"/>
              <w:ind w:left="224" w:right="-108" w:hanging="224"/>
              <w:rPr>
                <w:sz w:val="16"/>
              </w:rPr>
            </w:pPr>
            <w:r w:rsidRPr="003C6F26">
              <w:rPr>
                <w:sz w:val="16"/>
              </w:rPr>
              <w:t>Good Save:</w:t>
            </w:r>
            <w:r>
              <w:rPr>
                <w:sz w:val="16"/>
              </w:rPr>
              <w:t xml:space="preserve"> </w:t>
            </w:r>
            <w:r>
              <w:rPr>
                <w:sz w:val="16"/>
              </w:rPr>
              <w:tab/>
              <w:t>Will</w:t>
            </w:r>
          </w:p>
          <w:p w14:paraId="0BB5062B" w14:textId="77777777" w:rsidR="0069137D" w:rsidRPr="003C6F26" w:rsidRDefault="00000000" w:rsidP="00316081">
            <w:pPr>
              <w:tabs>
                <w:tab w:val="right" w:pos="1051"/>
              </w:tabs>
              <w:spacing w:before="20"/>
              <w:ind w:left="224" w:hanging="224"/>
              <w:rPr>
                <w:sz w:val="16"/>
              </w:rPr>
            </w:pPr>
            <w:r w:rsidRPr="003C6F26">
              <w:rPr>
                <w:sz w:val="16"/>
              </w:rPr>
              <w:t xml:space="preserve">Weap:   </w:t>
            </w:r>
            <w:r>
              <w:rPr>
                <w:sz w:val="16"/>
              </w:rPr>
              <w:tab/>
              <w:t>—</w:t>
            </w:r>
          </w:p>
          <w:p w14:paraId="3ABA4430" w14:textId="77777777" w:rsidR="0069137D" w:rsidRPr="003C6F26" w:rsidRDefault="00000000" w:rsidP="00316081">
            <w:pPr>
              <w:tabs>
                <w:tab w:val="right" w:pos="1051"/>
              </w:tabs>
              <w:spacing w:before="20"/>
              <w:ind w:left="224" w:hanging="224"/>
              <w:rPr>
                <w:sz w:val="16"/>
              </w:rPr>
            </w:pPr>
            <w:r w:rsidRPr="003C6F26">
              <w:rPr>
                <w:sz w:val="16"/>
              </w:rPr>
              <w:t xml:space="preserve">Armor:   </w:t>
            </w:r>
            <w:r>
              <w:rPr>
                <w:sz w:val="16"/>
              </w:rPr>
              <w:tab/>
              <w:t>—</w:t>
            </w:r>
          </w:p>
          <w:p w14:paraId="16D6BCFE" w14:textId="77777777" w:rsidR="0069137D" w:rsidRPr="003C6F26" w:rsidRDefault="00000000" w:rsidP="00316081">
            <w:pPr>
              <w:tabs>
                <w:tab w:val="right" w:pos="1051"/>
              </w:tabs>
              <w:spacing w:before="20"/>
              <w:ind w:left="224" w:hanging="224"/>
              <w:rPr>
                <w:sz w:val="16"/>
              </w:rPr>
            </w:pPr>
            <w:r w:rsidRPr="003C6F26">
              <w:rPr>
                <w:sz w:val="16"/>
              </w:rPr>
              <w:t xml:space="preserve">Class Lvls:  </w:t>
            </w:r>
            <w:r>
              <w:rPr>
                <w:sz w:val="16"/>
              </w:rPr>
              <w:tab/>
            </w:r>
            <w:r w:rsidRPr="003C6F26">
              <w:rPr>
                <w:sz w:val="16"/>
              </w:rPr>
              <w:t>10</w:t>
            </w:r>
          </w:p>
        </w:tc>
        <w:tc>
          <w:tcPr>
            <w:tcW w:w="1620" w:type="dxa"/>
            <w:tcBorders>
              <w:top w:val="single" w:sz="12" w:space="0" w:color="auto"/>
              <w:bottom w:val="single" w:sz="12" w:space="0" w:color="auto"/>
            </w:tcBorders>
          </w:tcPr>
          <w:p w14:paraId="471D2C72" w14:textId="77777777" w:rsidR="0069137D" w:rsidRPr="003C6F26" w:rsidRDefault="00000000" w:rsidP="00316081">
            <w:pPr>
              <w:pStyle w:val="FootnoteText"/>
              <w:spacing w:before="20"/>
              <w:ind w:left="72" w:hanging="72"/>
              <w:rPr>
                <w:sz w:val="16"/>
              </w:rPr>
            </w:pPr>
            <w:r w:rsidRPr="003C6F26">
              <w:rPr>
                <w:sz w:val="16"/>
              </w:rPr>
              <w:t>Str:  Climb</w:t>
            </w:r>
            <w:r>
              <w:rPr>
                <w:sz w:val="16"/>
              </w:rPr>
              <w:t xml:space="preserve">, </w:t>
            </w:r>
            <w:r w:rsidRPr="003C6F26">
              <w:rPr>
                <w:sz w:val="16"/>
              </w:rPr>
              <w:t>Swim.</w:t>
            </w:r>
          </w:p>
          <w:p w14:paraId="453EF8E4" w14:textId="77777777" w:rsidR="0069137D" w:rsidRPr="003C6F26" w:rsidRDefault="00000000" w:rsidP="00316081">
            <w:pPr>
              <w:pStyle w:val="FootnoteText"/>
              <w:spacing w:before="20"/>
              <w:ind w:left="72" w:hanging="72"/>
              <w:rPr>
                <w:sz w:val="16"/>
              </w:rPr>
            </w:pPr>
            <w:r>
              <w:rPr>
                <w:sz w:val="16"/>
              </w:rPr>
              <w:t>Con</w:t>
            </w:r>
            <w:r w:rsidRPr="003C6F26">
              <w:rPr>
                <w:sz w:val="16"/>
              </w:rPr>
              <w:t xml:space="preserve">:  </w:t>
            </w:r>
            <w:r>
              <w:rPr>
                <w:sz w:val="16"/>
              </w:rPr>
              <w:t>Concentrate</w:t>
            </w:r>
            <w:r w:rsidRPr="003C6F26">
              <w:rPr>
                <w:sz w:val="16"/>
              </w:rPr>
              <w:t>.</w:t>
            </w:r>
          </w:p>
          <w:p w14:paraId="1BDF16C0" w14:textId="77777777" w:rsidR="0069137D" w:rsidRPr="003C6F26" w:rsidRDefault="00000000" w:rsidP="00316081">
            <w:pPr>
              <w:pStyle w:val="FootnoteText"/>
              <w:spacing w:before="20"/>
              <w:ind w:left="72" w:right="-108" w:hanging="72"/>
              <w:rPr>
                <w:sz w:val="16"/>
              </w:rPr>
            </w:pPr>
            <w:r w:rsidRPr="003C6F26">
              <w:rPr>
                <w:sz w:val="16"/>
              </w:rPr>
              <w:t xml:space="preserve">Int: </w:t>
            </w:r>
            <w:r>
              <w:rPr>
                <w:sz w:val="16"/>
              </w:rPr>
              <w:t>Craft, Know(any), Spellcraft.</w:t>
            </w:r>
          </w:p>
          <w:p w14:paraId="58788802" w14:textId="77777777" w:rsidR="0069137D" w:rsidRPr="003C6F26" w:rsidRDefault="00000000" w:rsidP="00316081">
            <w:pPr>
              <w:pStyle w:val="FootnoteText"/>
              <w:spacing w:before="20"/>
              <w:ind w:left="72" w:right="-108" w:hanging="72"/>
              <w:rPr>
                <w:sz w:val="16"/>
              </w:rPr>
            </w:pPr>
            <w:r w:rsidRPr="003C6F26">
              <w:rPr>
                <w:sz w:val="16"/>
              </w:rPr>
              <w:t xml:space="preserve">Wis:  </w:t>
            </w:r>
            <w:r>
              <w:rPr>
                <w:sz w:val="16"/>
              </w:rPr>
              <w:t>Profession, Survival</w:t>
            </w:r>
            <w:r w:rsidRPr="003C6F26">
              <w:rPr>
                <w:sz w:val="16"/>
              </w:rPr>
              <w:t>.</w:t>
            </w:r>
          </w:p>
        </w:tc>
        <w:tc>
          <w:tcPr>
            <w:tcW w:w="4140" w:type="dxa"/>
            <w:tcBorders>
              <w:top w:val="single" w:sz="12" w:space="0" w:color="auto"/>
              <w:bottom w:val="single" w:sz="12" w:space="0" w:color="auto"/>
            </w:tcBorders>
          </w:tcPr>
          <w:p w14:paraId="2306A0C6" w14:textId="77777777" w:rsidR="0069137D" w:rsidRDefault="00000000" w:rsidP="00316081">
            <w:pPr>
              <w:tabs>
                <w:tab w:val="left" w:pos="252"/>
              </w:tabs>
              <w:spacing w:before="20" w:after="20"/>
              <w:ind w:left="432" w:hanging="432"/>
              <w:rPr>
                <w:sz w:val="16"/>
              </w:rPr>
            </w:pPr>
            <w:r w:rsidRPr="003C6F26">
              <w:rPr>
                <w:sz w:val="16"/>
              </w:rPr>
              <w:t>1</w:t>
            </w:r>
            <w:r w:rsidRPr="003C6F26">
              <w:rPr>
                <w:sz w:val="16"/>
                <w:vertAlign w:val="superscript"/>
              </w:rPr>
              <w:t>st</w:t>
            </w:r>
            <w:r w:rsidRPr="003C6F26">
              <w:rPr>
                <w:sz w:val="16"/>
              </w:rPr>
              <w:t>:</w:t>
            </w:r>
            <w:r w:rsidRPr="003C6F26">
              <w:rPr>
                <w:sz w:val="16"/>
              </w:rPr>
              <w:tab/>
            </w:r>
            <w:r w:rsidRPr="007363D1">
              <w:rPr>
                <w:sz w:val="16"/>
              </w:rPr>
              <w:t>+1 Caster Level.</w:t>
            </w:r>
          </w:p>
          <w:p w14:paraId="5052A2EC" w14:textId="77777777" w:rsidR="0069137D" w:rsidRPr="007363D1" w:rsidRDefault="00000000" w:rsidP="00316081">
            <w:pPr>
              <w:tabs>
                <w:tab w:val="left" w:pos="252"/>
              </w:tabs>
              <w:spacing w:before="20" w:after="20"/>
              <w:ind w:left="432" w:hanging="432"/>
              <w:rPr>
                <w:sz w:val="16"/>
              </w:rPr>
            </w:pPr>
            <w:r w:rsidRPr="003C6F26">
              <w:rPr>
                <w:sz w:val="16"/>
              </w:rPr>
              <w:tab/>
            </w:r>
            <w:r>
              <w:rPr>
                <w:sz w:val="16"/>
              </w:rPr>
              <w:t>Locate Node, 1/day – by meditating for  10 minutes, you can determine the direct and strength of the nearest Earth Node, regardless of the distance (as long as it is not blocked by lead or other divination-resistant ores).</w:t>
            </w:r>
          </w:p>
          <w:p w14:paraId="0D410D28" w14:textId="77777777" w:rsidR="0069137D" w:rsidRPr="003C6F26" w:rsidRDefault="00000000" w:rsidP="00316081">
            <w:pPr>
              <w:tabs>
                <w:tab w:val="left" w:pos="252"/>
              </w:tabs>
              <w:spacing w:before="20" w:after="20"/>
              <w:ind w:left="432" w:hanging="432"/>
              <w:rPr>
                <w:sz w:val="16"/>
              </w:rPr>
            </w:pPr>
            <w:r w:rsidRPr="007363D1">
              <w:rPr>
                <w:sz w:val="16"/>
              </w:rPr>
              <w:tab/>
            </w:r>
            <w:r w:rsidRPr="003C6F26">
              <w:rPr>
                <w:sz w:val="16"/>
              </w:rPr>
              <w:t xml:space="preserve">Gain </w:t>
            </w:r>
            <w:r>
              <w:rPr>
                <w:sz w:val="16"/>
                <w:u w:val="single"/>
              </w:rPr>
              <w:t>Feat: Node Spellcasting</w:t>
            </w:r>
            <w:r>
              <w:rPr>
                <w:sz w:val="16"/>
              </w:rPr>
              <w:t>.</w:t>
            </w:r>
            <w:r w:rsidRPr="003C6F26">
              <w:rPr>
                <w:sz w:val="16"/>
              </w:rPr>
              <w:t xml:space="preserve"> </w:t>
            </w:r>
          </w:p>
          <w:p w14:paraId="13A26DB5" w14:textId="77777777" w:rsidR="0069137D" w:rsidRDefault="00000000" w:rsidP="00316081">
            <w:pPr>
              <w:tabs>
                <w:tab w:val="left" w:pos="252"/>
              </w:tabs>
              <w:spacing w:before="20" w:after="20"/>
              <w:ind w:left="432" w:hanging="432"/>
              <w:rPr>
                <w:sz w:val="16"/>
              </w:rPr>
            </w:pPr>
            <w:r w:rsidRPr="003C6F26">
              <w:rPr>
                <w:sz w:val="16"/>
              </w:rPr>
              <w:t>2</w:t>
            </w:r>
            <w:r w:rsidRPr="003C6F26">
              <w:rPr>
                <w:sz w:val="16"/>
                <w:vertAlign w:val="superscript"/>
              </w:rPr>
              <w:t>nd</w:t>
            </w:r>
            <w:r w:rsidRPr="003C6F26">
              <w:rPr>
                <w:sz w:val="16"/>
              </w:rPr>
              <w:t xml:space="preserve">: </w:t>
            </w:r>
            <w:r w:rsidRPr="007363D1">
              <w:rPr>
                <w:sz w:val="16"/>
              </w:rPr>
              <w:t>+1 Caster Level.</w:t>
            </w:r>
          </w:p>
          <w:p w14:paraId="595778BE" w14:textId="77777777" w:rsidR="0069137D" w:rsidRPr="003C6F26" w:rsidRDefault="00000000" w:rsidP="00316081">
            <w:pPr>
              <w:tabs>
                <w:tab w:val="left" w:pos="252"/>
              </w:tabs>
              <w:spacing w:before="20" w:after="20"/>
              <w:ind w:left="432" w:hanging="432"/>
              <w:rPr>
                <w:sz w:val="16"/>
              </w:rPr>
            </w:pPr>
            <w:r w:rsidRPr="003C6F26">
              <w:rPr>
                <w:sz w:val="16"/>
              </w:rPr>
              <w:tab/>
            </w:r>
            <w:r>
              <w:rPr>
                <w:sz w:val="16"/>
              </w:rPr>
              <w:t>Speak to Stone, 1/day – You may communicate with stone and earth for 1 minute per Caster level.  Stone has no true sentience, but can communicate what has touched it, what is behind it, etc.</w:t>
            </w:r>
          </w:p>
        </w:tc>
      </w:tr>
      <w:tr w:rsidR="00316081" w14:paraId="58A86FF5" w14:textId="77777777">
        <w:trPr>
          <w:cantSplit/>
        </w:trPr>
        <w:tc>
          <w:tcPr>
            <w:tcW w:w="1260" w:type="dxa"/>
            <w:tcBorders>
              <w:top w:val="single" w:sz="12" w:space="0" w:color="auto"/>
              <w:bottom w:val="single" w:sz="12" w:space="0" w:color="auto"/>
            </w:tcBorders>
          </w:tcPr>
          <w:p w14:paraId="5D5429F0" w14:textId="77777777" w:rsidR="0069137D" w:rsidRDefault="0069137D" w:rsidP="00316081">
            <w:pPr>
              <w:rPr>
                <w:sz w:val="2"/>
              </w:rPr>
            </w:pPr>
          </w:p>
          <w:p w14:paraId="00D9C29E" w14:textId="77777777" w:rsidR="0069137D" w:rsidRDefault="00000000" w:rsidP="00316081">
            <w:pPr>
              <w:pStyle w:val="Heading4"/>
            </w:pPr>
            <w:bookmarkStart w:id="269" w:name="_Ref117409390"/>
            <w:bookmarkStart w:id="270" w:name="_Toc121034136"/>
            <w:r>
              <w:t>Deepwarden</w:t>
            </w:r>
            <w:bookmarkEnd w:id="269"/>
            <w:bookmarkEnd w:id="270"/>
            <w:r>
              <w:fldChar w:fldCharType="begin"/>
            </w:r>
            <w:r>
              <w:instrText xml:space="preserve"> XE "Deepwarden" </w:instrText>
            </w:r>
            <w:r>
              <w:fldChar w:fldCharType="end"/>
            </w:r>
          </w:p>
          <w:p w14:paraId="3D0BE67D" w14:textId="77777777" w:rsidR="0069137D" w:rsidRDefault="00000000" w:rsidP="00316081">
            <w:pPr>
              <w:spacing w:before="20" w:after="20"/>
              <w:ind w:left="72"/>
              <w:rPr>
                <w:sz w:val="16"/>
              </w:rPr>
            </w:pPr>
            <w:r>
              <w:rPr>
                <w:sz w:val="16"/>
              </w:rPr>
              <w:t xml:space="preserve">(a dwarf who travels the deepest tunnel, looking for invaders, and reporting back to the clan) </w:t>
            </w:r>
            <w:r>
              <w:rPr>
                <w:sz w:val="16"/>
              </w:rPr>
              <w:br/>
            </w:r>
            <w:r>
              <w:rPr>
                <w:sz w:val="12"/>
              </w:rPr>
              <w:t>(RoS p105)</w:t>
            </w:r>
          </w:p>
        </w:tc>
        <w:tc>
          <w:tcPr>
            <w:tcW w:w="2160" w:type="dxa"/>
            <w:tcBorders>
              <w:top w:val="single" w:sz="12" w:space="0" w:color="auto"/>
              <w:bottom w:val="single" w:sz="12" w:space="0" w:color="auto"/>
            </w:tcBorders>
          </w:tcPr>
          <w:p w14:paraId="0C962102" w14:textId="77777777" w:rsidR="0069137D" w:rsidRDefault="00000000" w:rsidP="00316081">
            <w:pPr>
              <w:pStyle w:val="FootnoteText"/>
              <w:tabs>
                <w:tab w:val="right" w:pos="1944"/>
              </w:tabs>
              <w:spacing w:before="20"/>
              <w:ind w:left="72" w:right="72" w:hanging="72"/>
              <w:rPr>
                <w:sz w:val="16"/>
              </w:rPr>
            </w:pPr>
            <w:r>
              <w:rPr>
                <w:sz w:val="16"/>
              </w:rPr>
              <w:t xml:space="preserve">Race:  </w:t>
            </w:r>
            <w:r>
              <w:rPr>
                <w:sz w:val="16"/>
              </w:rPr>
              <w:tab/>
              <w:t>Dwarf.</w:t>
            </w:r>
          </w:p>
          <w:p w14:paraId="767CEF43" w14:textId="77777777" w:rsidR="0069137D"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+5.</w:t>
            </w:r>
          </w:p>
          <w:p w14:paraId="31F3DD9E" w14:textId="77777777" w:rsidR="0069137D" w:rsidRDefault="00000000" w:rsidP="00316081">
            <w:pPr>
              <w:pStyle w:val="FootnoteText"/>
              <w:tabs>
                <w:tab w:val="right" w:pos="1944"/>
              </w:tabs>
              <w:spacing w:before="20"/>
              <w:ind w:left="72" w:right="72" w:hanging="72"/>
              <w:rPr>
                <w:sz w:val="16"/>
              </w:rPr>
            </w:pPr>
            <w:r>
              <w:rPr>
                <w:sz w:val="16"/>
              </w:rPr>
              <w:t xml:space="preserve">Climb:  </w:t>
            </w:r>
            <w:r>
              <w:rPr>
                <w:sz w:val="16"/>
              </w:rPr>
              <w:tab/>
              <w:t>5 ranks.</w:t>
            </w:r>
          </w:p>
          <w:p w14:paraId="7389CF09" w14:textId="77777777" w:rsidR="0069137D" w:rsidRDefault="00000000" w:rsidP="00316081">
            <w:pPr>
              <w:pStyle w:val="FootnoteText"/>
              <w:tabs>
                <w:tab w:val="right" w:pos="1944"/>
              </w:tabs>
              <w:spacing w:before="20"/>
              <w:ind w:left="72" w:right="72" w:hanging="72"/>
              <w:rPr>
                <w:sz w:val="16"/>
              </w:rPr>
            </w:pPr>
            <w:r>
              <w:rPr>
                <w:sz w:val="16"/>
              </w:rPr>
              <w:t xml:space="preserve">Heal:  </w:t>
            </w:r>
            <w:r>
              <w:rPr>
                <w:sz w:val="16"/>
              </w:rPr>
              <w:tab/>
              <w:t>5 ranks.</w:t>
            </w:r>
          </w:p>
          <w:p w14:paraId="08D887E8" w14:textId="77777777" w:rsidR="0069137D" w:rsidRDefault="00000000" w:rsidP="00316081">
            <w:pPr>
              <w:pStyle w:val="FootnoteText"/>
              <w:tabs>
                <w:tab w:val="right" w:pos="1944"/>
              </w:tabs>
              <w:spacing w:before="20"/>
              <w:ind w:left="72" w:right="72" w:hanging="72"/>
              <w:rPr>
                <w:sz w:val="16"/>
              </w:rPr>
            </w:pPr>
            <w:r>
              <w:rPr>
                <w:sz w:val="16"/>
              </w:rPr>
              <w:t xml:space="preserve">Jump:  </w:t>
            </w:r>
            <w:r>
              <w:rPr>
                <w:sz w:val="16"/>
              </w:rPr>
              <w:tab/>
              <w:t>5 ranks.</w:t>
            </w:r>
          </w:p>
          <w:p w14:paraId="75E277AA" w14:textId="77777777" w:rsidR="0069137D" w:rsidRDefault="00000000" w:rsidP="00316081">
            <w:pPr>
              <w:pStyle w:val="FootnoteText"/>
              <w:tabs>
                <w:tab w:val="right" w:pos="1944"/>
              </w:tabs>
              <w:spacing w:before="20"/>
              <w:ind w:left="72" w:right="72" w:hanging="72"/>
              <w:rPr>
                <w:sz w:val="16"/>
              </w:rPr>
            </w:pPr>
            <w:r>
              <w:rPr>
                <w:sz w:val="16"/>
              </w:rPr>
              <w:t xml:space="preserve">Know (dungeoneer): </w:t>
            </w:r>
            <w:r>
              <w:rPr>
                <w:sz w:val="16"/>
              </w:rPr>
              <w:tab/>
              <w:t>5 ranks.</w:t>
            </w:r>
          </w:p>
          <w:p w14:paraId="0C15B14B" w14:textId="77777777" w:rsidR="0069137D" w:rsidRDefault="00000000" w:rsidP="00316081">
            <w:pPr>
              <w:pStyle w:val="FootnoteText"/>
              <w:tabs>
                <w:tab w:val="right" w:pos="1944"/>
              </w:tabs>
              <w:spacing w:before="20"/>
              <w:ind w:left="72" w:right="72" w:hanging="72"/>
              <w:rPr>
                <w:sz w:val="16"/>
              </w:rPr>
            </w:pPr>
            <w:r>
              <w:rPr>
                <w:sz w:val="16"/>
              </w:rPr>
              <w:t xml:space="preserve">Survival:  </w:t>
            </w:r>
            <w:r>
              <w:rPr>
                <w:sz w:val="16"/>
              </w:rPr>
              <w:tab/>
              <w:t>5 ranks.</w:t>
            </w:r>
          </w:p>
          <w:p w14:paraId="373F3987" w14:textId="77777777" w:rsidR="0069137D" w:rsidRDefault="00000000" w:rsidP="00316081">
            <w:pPr>
              <w:pStyle w:val="FootnoteText"/>
              <w:tabs>
                <w:tab w:val="right" w:pos="1944"/>
              </w:tabs>
              <w:spacing w:before="20"/>
              <w:ind w:left="72" w:hanging="72"/>
              <w:rPr>
                <w:sz w:val="16"/>
              </w:rPr>
            </w:pPr>
            <w:r>
              <w:rPr>
                <w:sz w:val="16"/>
              </w:rPr>
              <w:t xml:space="preserve">Feats:  </w:t>
            </w:r>
            <w:r>
              <w:rPr>
                <w:sz w:val="16"/>
              </w:rPr>
              <w:tab/>
              <w:t>Endurance.</w:t>
            </w:r>
          </w:p>
          <w:p w14:paraId="0F8EBB20" w14:textId="77777777" w:rsidR="0069137D" w:rsidRDefault="00000000" w:rsidP="00316081">
            <w:pPr>
              <w:pStyle w:val="FootnoteText"/>
              <w:tabs>
                <w:tab w:val="right" w:pos="1944"/>
              </w:tabs>
              <w:spacing w:before="20"/>
              <w:ind w:left="72" w:hanging="72"/>
              <w:rPr>
                <w:sz w:val="16"/>
              </w:rPr>
            </w:pPr>
            <w:r>
              <w:rPr>
                <w:sz w:val="16"/>
              </w:rPr>
              <w:t>Min Lvl:  Rgr5, Bbn7, Brd7, Clr7, Drd7, Ftr7, Mnk7, Pal7, Rog7, Sor10, Wiz10.</w:t>
            </w:r>
          </w:p>
        </w:tc>
        <w:tc>
          <w:tcPr>
            <w:tcW w:w="1260" w:type="dxa"/>
            <w:tcBorders>
              <w:top w:val="single" w:sz="12" w:space="0" w:color="auto"/>
              <w:bottom w:val="single" w:sz="12" w:space="0" w:color="auto"/>
            </w:tcBorders>
          </w:tcPr>
          <w:p w14:paraId="71AD6E3F" w14:textId="77777777" w:rsidR="0069137D" w:rsidRDefault="00000000" w:rsidP="00316081">
            <w:pPr>
              <w:tabs>
                <w:tab w:val="right" w:pos="1051"/>
              </w:tabs>
              <w:spacing w:before="20"/>
              <w:ind w:left="224" w:hanging="224"/>
              <w:rPr>
                <w:sz w:val="16"/>
              </w:rPr>
            </w:pPr>
            <w:r>
              <w:rPr>
                <w:sz w:val="16"/>
              </w:rPr>
              <w:t xml:space="preserve">HD:  </w:t>
            </w:r>
            <w:r>
              <w:rPr>
                <w:sz w:val="16"/>
              </w:rPr>
              <w:tab/>
              <w:t>d12</w:t>
            </w:r>
          </w:p>
          <w:p w14:paraId="256B6CDC" w14:textId="77777777" w:rsidR="0069137D" w:rsidRDefault="00000000" w:rsidP="00316081">
            <w:pPr>
              <w:tabs>
                <w:tab w:val="right" w:pos="1051"/>
              </w:tabs>
              <w:spacing w:before="20"/>
              <w:ind w:left="224" w:hanging="224"/>
              <w:rPr>
                <w:sz w:val="16"/>
              </w:rPr>
            </w:pPr>
            <w:r>
              <w:rPr>
                <w:sz w:val="16"/>
              </w:rPr>
              <w:t xml:space="preserve">Skill Points:  </w:t>
            </w:r>
            <w:r>
              <w:rPr>
                <w:sz w:val="16"/>
              </w:rPr>
              <w:tab/>
              <w:t>6</w:t>
            </w:r>
          </w:p>
          <w:p w14:paraId="253C0512"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0A9B5284"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Fort</w:t>
            </w:r>
          </w:p>
          <w:p w14:paraId="03B956AB"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783E80E2"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10E36919"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7F439575" w14:textId="77777777" w:rsidR="0069137D" w:rsidRDefault="00000000" w:rsidP="00316081">
            <w:pPr>
              <w:pStyle w:val="FootnoteText"/>
              <w:spacing w:before="20"/>
              <w:ind w:left="72" w:hanging="72"/>
              <w:rPr>
                <w:sz w:val="16"/>
              </w:rPr>
            </w:pPr>
            <w:r>
              <w:rPr>
                <w:sz w:val="16"/>
              </w:rPr>
              <w:t>Str:  Climb, Jump, Swim.</w:t>
            </w:r>
          </w:p>
          <w:p w14:paraId="5EC99E3E" w14:textId="77777777" w:rsidR="0069137D" w:rsidRDefault="00000000" w:rsidP="00316081">
            <w:pPr>
              <w:pStyle w:val="FootnoteText"/>
              <w:spacing w:before="20"/>
              <w:ind w:left="72" w:hanging="72"/>
              <w:rPr>
                <w:sz w:val="16"/>
              </w:rPr>
            </w:pPr>
            <w:r>
              <w:rPr>
                <w:sz w:val="16"/>
              </w:rPr>
              <w:t>Dex:  Balance, Escape Artist,  Hide, Move Silently, Use Rope.</w:t>
            </w:r>
          </w:p>
          <w:p w14:paraId="77C88A5C" w14:textId="77777777" w:rsidR="0069137D" w:rsidRDefault="00000000" w:rsidP="00316081">
            <w:pPr>
              <w:pStyle w:val="FootnoteText"/>
              <w:spacing w:before="20"/>
              <w:ind w:left="72" w:hanging="72"/>
              <w:rPr>
                <w:sz w:val="16"/>
              </w:rPr>
            </w:pPr>
            <w:r>
              <w:rPr>
                <w:sz w:val="16"/>
              </w:rPr>
              <w:t>Con:  Concentrate.</w:t>
            </w:r>
          </w:p>
          <w:p w14:paraId="6370E375" w14:textId="77777777" w:rsidR="0069137D" w:rsidRDefault="00000000" w:rsidP="00316081">
            <w:pPr>
              <w:pStyle w:val="FootnoteText"/>
              <w:spacing w:before="20"/>
              <w:ind w:left="72" w:hanging="72"/>
              <w:rPr>
                <w:sz w:val="16"/>
              </w:rPr>
            </w:pPr>
            <w:r>
              <w:rPr>
                <w:sz w:val="16"/>
              </w:rPr>
              <w:t xml:space="preserve">Int:  Craft, </w:t>
            </w:r>
            <w:r>
              <w:rPr>
                <w:sz w:val="16"/>
              </w:rPr>
              <w:br/>
              <w:t>Decipher Script, Know(dungeoneer), Know(geography).</w:t>
            </w:r>
          </w:p>
          <w:p w14:paraId="7CD2D90A" w14:textId="77777777" w:rsidR="0069137D" w:rsidRDefault="00000000" w:rsidP="00316081">
            <w:pPr>
              <w:pStyle w:val="FootnoteText"/>
              <w:spacing w:before="20"/>
              <w:ind w:left="72" w:hanging="72"/>
              <w:rPr>
                <w:sz w:val="16"/>
              </w:rPr>
            </w:pPr>
            <w:r>
              <w:rPr>
                <w:sz w:val="16"/>
              </w:rPr>
              <w:t>Wis:  Heal, Listen, Spot, Survival.</w:t>
            </w:r>
          </w:p>
          <w:p w14:paraId="3FDD5729" w14:textId="77777777" w:rsidR="0069137D" w:rsidRDefault="00000000" w:rsidP="00316081">
            <w:pPr>
              <w:pStyle w:val="FootnoteText"/>
              <w:spacing w:before="20"/>
              <w:ind w:left="72" w:right="-108" w:hanging="72"/>
              <w:rPr>
                <w:sz w:val="16"/>
              </w:rPr>
            </w:pPr>
            <w:r>
              <w:rPr>
                <w:sz w:val="16"/>
              </w:rPr>
              <w:t>Cha:  Handle Animal.</w:t>
            </w:r>
          </w:p>
          <w:p w14:paraId="2965838E" w14:textId="77777777" w:rsidR="0069137D" w:rsidRDefault="00000000" w:rsidP="00316081">
            <w:pPr>
              <w:pStyle w:val="FootnoteText"/>
              <w:spacing w:before="20" w:after="20"/>
              <w:ind w:left="72" w:hanging="72"/>
              <w:rPr>
                <w:sz w:val="16"/>
              </w:rPr>
            </w:pPr>
            <w:r>
              <w:rPr>
                <w:sz w:val="16"/>
              </w:rPr>
              <w:t>Speak Language.</w:t>
            </w:r>
          </w:p>
        </w:tc>
        <w:tc>
          <w:tcPr>
            <w:tcW w:w="4140" w:type="dxa"/>
            <w:tcBorders>
              <w:top w:val="single" w:sz="12" w:space="0" w:color="auto"/>
              <w:bottom w:val="single" w:sz="12" w:space="0" w:color="auto"/>
            </w:tcBorders>
          </w:tcPr>
          <w:p w14:paraId="3674B940"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Gain </w:t>
            </w:r>
            <w:r>
              <w:rPr>
                <w:sz w:val="16"/>
                <w:u w:val="single"/>
              </w:rPr>
              <w:t>Feat: Track</w:t>
            </w:r>
            <w:r>
              <w:rPr>
                <w:sz w:val="16"/>
              </w:rPr>
              <w:t>.</w:t>
            </w:r>
          </w:p>
          <w:p w14:paraId="36F39DD9" w14:textId="77777777" w:rsidR="0069137D" w:rsidRDefault="00000000" w:rsidP="00316081">
            <w:pPr>
              <w:tabs>
                <w:tab w:val="left" w:pos="252"/>
              </w:tabs>
              <w:spacing w:before="20" w:after="20"/>
              <w:ind w:left="432" w:hanging="432"/>
              <w:rPr>
                <w:sz w:val="16"/>
              </w:rPr>
            </w:pPr>
            <w:r>
              <w:rPr>
                <w:sz w:val="16"/>
              </w:rPr>
              <w:tab/>
              <w:t>Trap Sense +1 – gain a +1 Dodge bonus to AC to avoid being hit by traps –and– a +1 bonus to Reflex saves to avoid traps</w:t>
            </w:r>
            <w:r>
              <w:rPr>
                <w:iCs/>
                <w:sz w:val="16"/>
              </w:rPr>
              <w:t>.</w:t>
            </w:r>
          </w:p>
          <w:p w14:paraId="3AFB6041" w14:textId="77777777" w:rsidR="0069137D" w:rsidRDefault="00000000" w:rsidP="00316081">
            <w:pPr>
              <w:tabs>
                <w:tab w:val="left" w:pos="252"/>
              </w:tabs>
              <w:spacing w:before="20" w:after="20"/>
              <w:ind w:left="432" w:hanging="432"/>
              <w:rPr>
                <w:sz w:val="16"/>
              </w:rPr>
            </w:pPr>
            <w:r w:rsidRPr="0028149A">
              <w:rPr>
                <w:sz w:val="16"/>
              </w:rPr>
              <w:t>2</w:t>
            </w:r>
            <w:r w:rsidRPr="0028149A">
              <w:rPr>
                <w:sz w:val="16"/>
                <w:vertAlign w:val="superscript"/>
              </w:rPr>
              <w:t>nd</w:t>
            </w:r>
            <w:r w:rsidRPr="0028149A">
              <w:rPr>
                <w:sz w:val="16"/>
              </w:rPr>
              <w:t>:</w:t>
            </w:r>
            <w:r w:rsidRPr="0028149A">
              <w:rPr>
                <w:sz w:val="16"/>
              </w:rPr>
              <w:tab/>
            </w:r>
            <w:r w:rsidRPr="0028149A">
              <w:rPr>
                <w:iCs/>
                <w:sz w:val="16"/>
              </w:rPr>
              <w:t>Stone Warden –</w:t>
            </w:r>
            <w:r>
              <w:rPr>
                <w:iCs/>
                <w:sz w:val="16"/>
              </w:rPr>
              <w:t xml:space="preserve"> if your Constitution modifier is higher than your Dexterity modifier, you may use it as the bonus to AC (though normal flat-footed situations still apply)</w:t>
            </w:r>
            <w:r>
              <w:rPr>
                <w:sz w:val="16"/>
              </w:rPr>
              <w:t>.</w:t>
            </w:r>
          </w:p>
        </w:tc>
      </w:tr>
      <w:tr w:rsidR="00316081" w14:paraId="1555D4E8" w14:textId="77777777">
        <w:trPr>
          <w:cantSplit/>
        </w:trPr>
        <w:tc>
          <w:tcPr>
            <w:tcW w:w="1260" w:type="dxa"/>
            <w:tcBorders>
              <w:top w:val="single" w:sz="12" w:space="0" w:color="auto"/>
              <w:bottom w:val="single" w:sz="12" w:space="0" w:color="auto"/>
            </w:tcBorders>
          </w:tcPr>
          <w:p w14:paraId="50DBFBBF" w14:textId="77777777" w:rsidR="0069137D" w:rsidRDefault="0069137D">
            <w:pPr>
              <w:rPr>
                <w:sz w:val="2"/>
              </w:rPr>
            </w:pPr>
          </w:p>
          <w:p w14:paraId="22559DE3" w14:textId="77777777" w:rsidR="0069137D" w:rsidRDefault="00000000">
            <w:pPr>
              <w:pStyle w:val="Heading4"/>
            </w:pPr>
            <w:bookmarkStart w:id="271" w:name="_Ref117409455"/>
            <w:bookmarkStart w:id="272" w:name="_Toc121034137"/>
            <w:r>
              <w:t>Defender of Sealtiel</w:t>
            </w:r>
            <w:bookmarkEnd w:id="271"/>
            <w:bookmarkEnd w:id="272"/>
            <w:r>
              <w:fldChar w:fldCharType="begin"/>
            </w:r>
            <w:r>
              <w:instrText xml:space="preserve"> XE "Defender of Sealtiel" </w:instrText>
            </w:r>
            <w:r>
              <w:fldChar w:fldCharType="end"/>
            </w:r>
          </w:p>
          <w:p w14:paraId="4996DC97" w14:textId="77777777" w:rsidR="0069137D" w:rsidRDefault="00000000">
            <w:pPr>
              <w:spacing w:before="20" w:after="20"/>
              <w:ind w:left="72"/>
              <w:rPr>
                <w:sz w:val="16"/>
              </w:rPr>
            </w:pPr>
            <w:r>
              <w:rPr>
                <w:sz w:val="16"/>
              </w:rPr>
              <w:t xml:space="preserve">(follower of the Patron Deity of Protectors) </w:t>
            </w:r>
            <w:r>
              <w:rPr>
                <w:sz w:val="16"/>
              </w:rPr>
              <w:br/>
            </w:r>
            <w:r>
              <w:rPr>
                <w:sz w:val="12"/>
              </w:rPr>
              <w:t>(BoED p58)</w:t>
            </w:r>
          </w:p>
        </w:tc>
        <w:tc>
          <w:tcPr>
            <w:tcW w:w="2160" w:type="dxa"/>
            <w:tcBorders>
              <w:top w:val="single" w:sz="12" w:space="0" w:color="auto"/>
              <w:bottom w:val="single" w:sz="12" w:space="0" w:color="auto"/>
            </w:tcBorders>
          </w:tcPr>
          <w:p w14:paraId="3B995F81" w14:textId="77777777" w:rsidR="0069137D" w:rsidRDefault="00000000" w:rsidP="00316081">
            <w:pPr>
              <w:pStyle w:val="FootnoteText"/>
              <w:tabs>
                <w:tab w:val="right" w:pos="1944"/>
              </w:tabs>
              <w:spacing w:before="20"/>
              <w:ind w:left="72" w:right="72" w:hanging="72"/>
              <w:rPr>
                <w:sz w:val="16"/>
              </w:rPr>
            </w:pPr>
            <w:r>
              <w:rPr>
                <w:sz w:val="16"/>
              </w:rPr>
              <w:t xml:space="preserve">Alignment:  </w:t>
            </w:r>
            <w:r>
              <w:rPr>
                <w:sz w:val="16"/>
              </w:rPr>
              <w:tab/>
              <w:t>LG.</w:t>
            </w:r>
          </w:p>
          <w:p w14:paraId="05F198C1" w14:textId="77777777" w:rsidR="0069137D"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+7.</w:t>
            </w:r>
          </w:p>
          <w:p w14:paraId="207DE321" w14:textId="77777777" w:rsidR="0069137D" w:rsidRDefault="00000000" w:rsidP="00316081">
            <w:pPr>
              <w:pStyle w:val="FootnoteText"/>
              <w:tabs>
                <w:tab w:val="right" w:pos="1944"/>
              </w:tabs>
              <w:spacing w:before="20"/>
              <w:ind w:left="72" w:right="72" w:hanging="72"/>
              <w:rPr>
                <w:sz w:val="16"/>
              </w:rPr>
            </w:pPr>
            <w:r>
              <w:rPr>
                <w:sz w:val="16"/>
              </w:rPr>
              <w:t xml:space="preserve">Listen:  </w:t>
            </w:r>
            <w:r>
              <w:rPr>
                <w:sz w:val="16"/>
              </w:rPr>
              <w:tab/>
              <w:t>5 ranks.</w:t>
            </w:r>
          </w:p>
          <w:p w14:paraId="187F399D" w14:textId="77777777" w:rsidR="0069137D" w:rsidRDefault="00000000" w:rsidP="00316081">
            <w:pPr>
              <w:pStyle w:val="FootnoteText"/>
              <w:tabs>
                <w:tab w:val="right" w:pos="1944"/>
              </w:tabs>
              <w:spacing w:before="20"/>
              <w:ind w:left="72" w:hanging="72"/>
              <w:rPr>
                <w:sz w:val="16"/>
              </w:rPr>
            </w:pPr>
            <w:r>
              <w:rPr>
                <w:sz w:val="16"/>
              </w:rPr>
              <w:t xml:space="preserve">Feats:  </w:t>
            </w:r>
            <w:r>
              <w:rPr>
                <w:sz w:val="16"/>
              </w:rPr>
              <w:tab/>
              <w:t xml:space="preserve">Diehard, Endurance, </w:t>
            </w:r>
            <w:r>
              <w:rPr>
                <w:sz w:val="16"/>
              </w:rPr>
              <w:br/>
            </w:r>
            <w:r>
              <w:rPr>
                <w:sz w:val="16"/>
              </w:rPr>
              <w:tab/>
              <w:t>Servant of the Heavens.</w:t>
            </w:r>
          </w:p>
          <w:p w14:paraId="63D20098" w14:textId="77777777" w:rsidR="0069137D" w:rsidRDefault="00000000" w:rsidP="00316081">
            <w:pPr>
              <w:pStyle w:val="FootnoteText"/>
              <w:tabs>
                <w:tab w:val="right" w:pos="1944"/>
              </w:tabs>
              <w:spacing w:before="20"/>
              <w:ind w:left="72" w:hanging="72"/>
              <w:rPr>
                <w:sz w:val="16"/>
              </w:rPr>
            </w:pPr>
            <w:r>
              <w:rPr>
                <w:sz w:val="16"/>
              </w:rPr>
              <w:t>Min Lvl:  Ftr7, Pal7, Rgr7, Clr10, Mnk10, Rog10, Sor14, Wiz14.</w:t>
            </w:r>
          </w:p>
        </w:tc>
        <w:tc>
          <w:tcPr>
            <w:tcW w:w="1260" w:type="dxa"/>
            <w:tcBorders>
              <w:top w:val="single" w:sz="12" w:space="0" w:color="auto"/>
              <w:bottom w:val="single" w:sz="12" w:space="0" w:color="auto"/>
            </w:tcBorders>
          </w:tcPr>
          <w:p w14:paraId="0A6DA8C7" w14:textId="77777777" w:rsidR="0069137D" w:rsidRDefault="00000000" w:rsidP="00316081">
            <w:pPr>
              <w:tabs>
                <w:tab w:val="right" w:pos="1051"/>
              </w:tabs>
              <w:spacing w:before="20"/>
              <w:ind w:left="224" w:hanging="224"/>
              <w:rPr>
                <w:sz w:val="16"/>
              </w:rPr>
            </w:pPr>
            <w:r>
              <w:rPr>
                <w:sz w:val="16"/>
              </w:rPr>
              <w:t xml:space="preserve">HD:  </w:t>
            </w:r>
            <w:r>
              <w:rPr>
                <w:sz w:val="16"/>
              </w:rPr>
              <w:tab/>
              <w:t>d12</w:t>
            </w:r>
          </w:p>
          <w:p w14:paraId="2BF0A0CD"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4955AF64"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77365DC6"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7BB87BF2"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6F77FF67"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698E026F"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08004B72" w14:textId="77777777" w:rsidR="0069137D" w:rsidRDefault="00000000" w:rsidP="00316081">
            <w:pPr>
              <w:pStyle w:val="FootnoteText"/>
              <w:spacing w:before="20"/>
              <w:ind w:left="72" w:hanging="72"/>
              <w:rPr>
                <w:sz w:val="16"/>
              </w:rPr>
            </w:pPr>
            <w:r>
              <w:rPr>
                <w:sz w:val="16"/>
              </w:rPr>
              <w:t>Int:  Craft.</w:t>
            </w:r>
          </w:p>
          <w:p w14:paraId="0E5B1634" w14:textId="77777777" w:rsidR="0069137D" w:rsidRDefault="00000000" w:rsidP="00316081">
            <w:pPr>
              <w:pStyle w:val="FootnoteText"/>
              <w:spacing w:before="20"/>
              <w:ind w:left="72" w:hanging="72"/>
              <w:rPr>
                <w:sz w:val="16"/>
              </w:rPr>
            </w:pPr>
            <w:r>
              <w:rPr>
                <w:sz w:val="16"/>
              </w:rPr>
              <w:t>Wis:  Listen, Sense Motive, Spot.</w:t>
            </w:r>
          </w:p>
          <w:p w14:paraId="576F8ECC" w14:textId="77777777" w:rsidR="0069137D" w:rsidRDefault="0069137D" w:rsidP="00316081">
            <w:pPr>
              <w:pStyle w:val="FootnoteText"/>
              <w:spacing w:before="20"/>
              <w:ind w:left="72" w:hanging="72"/>
              <w:rPr>
                <w:sz w:val="16"/>
              </w:rPr>
            </w:pPr>
          </w:p>
        </w:tc>
        <w:tc>
          <w:tcPr>
            <w:tcW w:w="4140" w:type="dxa"/>
            <w:tcBorders>
              <w:top w:val="single" w:sz="12" w:space="0" w:color="auto"/>
              <w:bottom w:val="single" w:sz="12" w:space="0" w:color="auto"/>
            </w:tcBorders>
          </w:tcPr>
          <w:p w14:paraId="6DC61401"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Defensive Stance – Once per day, you can choose to defend an unmoving location.  You gain +2 Str, +4 Con, +2 Resistance bonus to all saves, &amp; +4 Dodge bonus to AC.  The Defensive Stance lasts up to </w:t>
            </w:r>
            <w:r>
              <w:rPr>
                <w:sz w:val="16"/>
              </w:rPr>
              <w:br/>
              <w:t>3 + new Constitution modifier rounds.  Afterwards, you are at –2 Str for the rest of the encounter.</w:t>
            </w:r>
          </w:p>
          <w:p w14:paraId="62FA59C8" w14:textId="77777777" w:rsidR="0069137D" w:rsidRDefault="00000000">
            <w:pPr>
              <w:tabs>
                <w:tab w:val="left" w:pos="252"/>
              </w:tabs>
              <w:spacing w:before="20" w:after="20"/>
              <w:ind w:left="432" w:hanging="432"/>
              <w:rPr>
                <w:sz w:val="16"/>
              </w:rPr>
            </w:pPr>
            <w:r>
              <w:rPr>
                <w:sz w:val="16"/>
              </w:rPr>
              <w:tab/>
            </w:r>
            <w:r>
              <w:rPr>
                <w:i/>
                <w:iCs/>
                <w:sz w:val="16"/>
              </w:rPr>
              <w:t>Shield of Faith</w:t>
            </w:r>
            <w:r>
              <w:rPr>
                <w:sz w:val="16"/>
              </w:rPr>
              <w:t>, 3/day at Class level.</w:t>
            </w:r>
          </w:p>
          <w:p w14:paraId="39532B64"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r>
            <w:r>
              <w:rPr>
                <w:i/>
                <w:iCs/>
                <w:sz w:val="16"/>
              </w:rPr>
              <w:t>Magic Circle against Evil</w:t>
            </w:r>
            <w:r>
              <w:rPr>
                <w:sz w:val="16"/>
              </w:rPr>
              <w:t>, always on at Class level.</w:t>
            </w:r>
          </w:p>
          <w:p w14:paraId="46B47E15" w14:textId="77777777" w:rsidR="0069137D" w:rsidRDefault="00000000">
            <w:pPr>
              <w:tabs>
                <w:tab w:val="left" w:pos="252"/>
              </w:tabs>
              <w:spacing w:before="20" w:after="20"/>
              <w:ind w:left="432" w:hanging="432"/>
              <w:rPr>
                <w:sz w:val="16"/>
              </w:rPr>
            </w:pPr>
            <w:r>
              <w:rPr>
                <w:sz w:val="16"/>
              </w:rPr>
              <w:tab/>
            </w:r>
            <w:r>
              <w:rPr>
                <w:i/>
                <w:iCs/>
                <w:sz w:val="16"/>
              </w:rPr>
              <w:t>Shield Other</w:t>
            </w:r>
            <w:r>
              <w:rPr>
                <w:sz w:val="16"/>
              </w:rPr>
              <w:t>, 1/day at Class level.</w:t>
            </w:r>
          </w:p>
        </w:tc>
      </w:tr>
      <w:tr w:rsidR="00316081" w14:paraId="449B67BC" w14:textId="77777777">
        <w:trPr>
          <w:cantSplit/>
        </w:trPr>
        <w:tc>
          <w:tcPr>
            <w:tcW w:w="1260" w:type="dxa"/>
            <w:tcBorders>
              <w:top w:val="single" w:sz="12" w:space="0" w:color="auto"/>
              <w:bottom w:val="single" w:sz="12" w:space="0" w:color="auto"/>
            </w:tcBorders>
          </w:tcPr>
          <w:p w14:paraId="18D583A1" w14:textId="77777777" w:rsidR="0069137D" w:rsidRDefault="0069137D">
            <w:pPr>
              <w:rPr>
                <w:sz w:val="2"/>
              </w:rPr>
            </w:pPr>
          </w:p>
          <w:p w14:paraId="52276592" w14:textId="77777777" w:rsidR="0069137D" w:rsidRDefault="00000000">
            <w:pPr>
              <w:pStyle w:val="Heading4"/>
            </w:pPr>
            <w:bookmarkStart w:id="273" w:name="_Ref117409508"/>
            <w:bookmarkStart w:id="274" w:name="_Toc121034138"/>
            <w:r>
              <w:t>Dervish</w:t>
            </w:r>
            <w:bookmarkEnd w:id="273"/>
            <w:bookmarkEnd w:id="274"/>
            <w:r>
              <w:fldChar w:fldCharType="begin"/>
            </w:r>
            <w:r>
              <w:instrText xml:space="preserve"> XE "Dervish" </w:instrText>
            </w:r>
            <w:r>
              <w:fldChar w:fldCharType="end"/>
            </w:r>
          </w:p>
          <w:p w14:paraId="4C7060B7" w14:textId="77777777" w:rsidR="0069137D" w:rsidRDefault="00000000">
            <w:pPr>
              <w:spacing w:before="20" w:after="20"/>
              <w:ind w:left="72"/>
              <w:rPr>
                <w:sz w:val="16"/>
              </w:rPr>
            </w:pPr>
            <w:r>
              <w:rPr>
                <w:sz w:val="16"/>
              </w:rPr>
              <w:t xml:space="preserve">(specialized in a dance with blades (often Scimitars) that can cut through a large group of creatures) </w:t>
            </w:r>
            <w:r>
              <w:rPr>
                <w:sz w:val="16"/>
              </w:rPr>
              <w:br/>
            </w:r>
            <w:r>
              <w:rPr>
                <w:sz w:val="12"/>
              </w:rPr>
              <w:t>(CWar p25)</w:t>
            </w:r>
          </w:p>
        </w:tc>
        <w:tc>
          <w:tcPr>
            <w:tcW w:w="2160" w:type="dxa"/>
            <w:tcBorders>
              <w:top w:val="single" w:sz="12" w:space="0" w:color="auto"/>
              <w:bottom w:val="single" w:sz="12" w:space="0" w:color="auto"/>
            </w:tcBorders>
          </w:tcPr>
          <w:p w14:paraId="0E3B1BAF" w14:textId="77777777" w:rsidR="0069137D" w:rsidRDefault="00000000" w:rsidP="00316081">
            <w:pPr>
              <w:pStyle w:val="FootnoteText"/>
              <w:tabs>
                <w:tab w:val="right" w:pos="1944"/>
              </w:tabs>
              <w:spacing w:before="20"/>
              <w:ind w:left="72" w:hanging="72"/>
              <w:rPr>
                <w:sz w:val="16"/>
              </w:rPr>
            </w:pPr>
            <w:r>
              <w:rPr>
                <w:sz w:val="16"/>
              </w:rPr>
              <w:t xml:space="preserve">Base Attack Bonus:  </w:t>
            </w:r>
            <w:r>
              <w:rPr>
                <w:sz w:val="16"/>
              </w:rPr>
              <w:tab/>
              <w:t>+5.</w:t>
            </w:r>
          </w:p>
          <w:p w14:paraId="0CA1BBD4" w14:textId="77777777" w:rsidR="0069137D" w:rsidRDefault="00000000" w:rsidP="00316081">
            <w:pPr>
              <w:pStyle w:val="FootnoteText"/>
              <w:tabs>
                <w:tab w:val="right" w:pos="1944"/>
              </w:tabs>
              <w:spacing w:before="20"/>
              <w:ind w:left="72" w:hanging="72"/>
              <w:rPr>
                <w:sz w:val="16"/>
              </w:rPr>
            </w:pPr>
            <w:r>
              <w:rPr>
                <w:sz w:val="16"/>
              </w:rPr>
              <w:t xml:space="preserve">Perform (dance):  </w:t>
            </w:r>
            <w:r>
              <w:rPr>
                <w:sz w:val="16"/>
              </w:rPr>
              <w:tab/>
              <w:t>3 ranks.</w:t>
            </w:r>
          </w:p>
          <w:p w14:paraId="33AF70C9" w14:textId="77777777" w:rsidR="0069137D" w:rsidRDefault="00000000" w:rsidP="00316081">
            <w:pPr>
              <w:pStyle w:val="FootnoteText"/>
              <w:tabs>
                <w:tab w:val="right" w:pos="1944"/>
              </w:tabs>
              <w:spacing w:before="20"/>
              <w:ind w:left="72" w:hanging="72"/>
              <w:rPr>
                <w:sz w:val="16"/>
              </w:rPr>
            </w:pPr>
            <w:r>
              <w:rPr>
                <w:sz w:val="16"/>
              </w:rPr>
              <w:t xml:space="preserve">Tumble:  </w:t>
            </w:r>
            <w:r>
              <w:rPr>
                <w:sz w:val="16"/>
              </w:rPr>
              <w:tab/>
              <w:t>3 ranks.</w:t>
            </w:r>
          </w:p>
          <w:p w14:paraId="6C868E68" w14:textId="77777777" w:rsidR="0069137D" w:rsidRDefault="00000000" w:rsidP="00316081">
            <w:pPr>
              <w:pStyle w:val="FootnoteText"/>
              <w:tabs>
                <w:tab w:val="right" w:pos="1944"/>
              </w:tabs>
              <w:spacing w:before="20"/>
              <w:ind w:left="72" w:hanging="72"/>
              <w:rPr>
                <w:sz w:val="16"/>
              </w:rPr>
            </w:pPr>
            <w:r>
              <w:rPr>
                <w:sz w:val="16"/>
              </w:rPr>
              <w:t>Feats:</w:t>
            </w:r>
            <w:r>
              <w:rPr>
                <w:sz w:val="16"/>
              </w:rPr>
              <w:tab/>
              <w:t xml:space="preserve">Combat Expertise, </w:t>
            </w:r>
            <w:r>
              <w:rPr>
                <w:sz w:val="16"/>
              </w:rPr>
              <w:br/>
            </w:r>
            <w:r>
              <w:rPr>
                <w:sz w:val="16"/>
              </w:rPr>
              <w:tab/>
              <w:t>Dodge, Mobility,</w:t>
            </w:r>
            <w:r>
              <w:rPr>
                <w:sz w:val="16"/>
              </w:rPr>
              <w:br/>
            </w:r>
            <w:r>
              <w:rPr>
                <w:sz w:val="16"/>
              </w:rPr>
              <w:tab/>
              <w:t xml:space="preserve">Weapon Focus (any </w:t>
            </w:r>
            <w:r>
              <w:rPr>
                <w:sz w:val="16"/>
              </w:rPr>
              <w:br/>
            </w:r>
            <w:r>
              <w:rPr>
                <w:sz w:val="16"/>
              </w:rPr>
              <w:tab/>
              <w:t>slashing melee weapon).</w:t>
            </w:r>
          </w:p>
          <w:p w14:paraId="01121F40" w14:textId="77777777" w:rsidR="0069137D" w:rsidRDefault="00000000" w:rsidP="00316081">
            <w:pPr>
              <w:pStyle w:val="FootnoteText"/>
              <w:tabs>
                <w:tab w:val="right" w:pos="1944"/>
              </w:tabs>
              <w:spacing w:before="20"/>
              <w:ind w:left="72" w:hanging="72"/>
              <w:rPr>
                <w:sz w:val="16"/>
              </w:rPr>
            </w:pPr>
            <w:r>
              <w:rPr>
                <w:sz w:val="16"/>
              </w:rPr>
              <w:t>Min Lvl:  Ftr7, Bbn9, Brd9, Clr9, Drd9, Mnk9, Pal9, Rgr9, Rog9, Sor10, Wiz10.</w:t>
            </w:r>
          </w:p>
        </w:tc>
        <w:tc>
          <w:tcPr>
            <w:tcW w:w="1260" w:type="dxa"/>
            <w:tcBorders>
              <w:top w:val="single" w:sz="12" w:space="0" w:color="auto"/>
              <w:bottom w:val="single" w:sz="12" w:space="0" w:color="auto"/>
            </w:tcBorders>
          </w:tcPr>
          <w:p w14:paraId="2F458A48" w14:textId="77777777" w:rsidR="0069137D" w:rsidRDefault="00000000" w:rsidP="00316081">
            <w:pPr>
              <w:tabs>
                <w:tab w:val="right" w:pos="1051"/>
              </w:tabs>
              <w:spacing w:before="20"/>
              <w:ind w:left="224" w:hanging="224"/>
              <w:rPr>
                <w:sz w:val="16"/>
              </w:rPr>
            </w:pPr>
            <w:r>
              <w:rPr>
                <w:sz w:val="16"/>
              </w:rPr>
              <w:t xml:space="preserve">HD:  </w:t>
            </w:r>
            <w:r>
              <w:rPr>
                <w:sz w:val="16"/>
              </w:rPr>
              <w:tab/>
              <w:t>d10</w:t>
            </w:r>
          </w:p>
          <w:p w14:paraId="19D6B032"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5C322A71"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0B93230F"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Ref, Will</w:t>
            </w:r>
          </w:p>
          <w:p w14:paraId="26B4A4C2"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7B2163B1"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4AFA6680"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033B173E" w14:textId="77777777" w:rsidR="0069137D" w:rsidRDefault="00000000" w:rsidP="00316081">
            <w:pPr>
              <w:pStyle w:val="FootnoteText"/>
              <w:spacing w:before="20"/>
              <w:ind w:left="72" w:hanging="72"/>
              <w:rPr>
                <w:sz w:val="16"/>
              </w:rPr>
            </w:pPr>
            <w:r>
              <w:rPr>
                <w:sz w:val="16"/>
              </w:rPr>
              <w:t>Str:  Jump, Swim.</w:t>
            </w:r>
          </w:p>
          <w:p w14:paraId="0CF757BB" w14:textId="77777777" w:rsidR="0069137D" w:rsidRDefault="00000000" w:rsidP="00316081">
            <w:pPr>
              <w:pStyle w:val="FootnoteText"/>
              <w:spacing w:before="20"/>
              <w:ind w:left="72" w:hanging="72"/>
              <w:rPr>
                <w:sz w:val="16"/>
              </w:rPr>
            </w:pPr>
            <w:r>
              <w:rPr>
                <w:sz w:val="16"/>
              </w:rPr>
              <w:t>Dex:  Balance, Escape Artist, Tumble.</w:t>
            </w:r>
          </w:p>
          <w:p w14:paraId="07ED48E0" w14:textId="77777777" w:rsidR="0069137D" w:rsidRDefault="00000000" w:rsidP="00316081">
            <w:pPr>
              <w:pStyle w:val="FootnoteText"/>
              <w:spacing w:before="20"/>
              <w:ind w:left="72" w:hanging="72"/>
              <w:rPr>
                <w:sz w:val="16"/>
              </w:rPr>
            </w:pPr>
            <w:r>
              <w:rPr>
                <w:sz w:val="16"/>
              </w:rPr>
              <w:t>Int:  Craft.</w:t>
            </w:r>
          </w:p>
          <w:p w14:paraId="35117CBA" w14:textId="77777777" w:rsidR="0069137D" w:rsidRDefault="00000000" w:rsidP="00316081">
            <w:pPr>
              <w:pStyle w:val="FootnoteText"/>
              <w:spacing w:before="20"/>
              <w:ind w:left="72" w:hanging="72"/>
              <w:rPr>
                <w:sz w:val="16"/>
              </w:rPr>
            </w:pPr>
            <w:r>
              <w:rPr>
                <w:sz w:val="16"/>
              </w:rPr>
              <w:t>Wis:  Listen, Profession.</w:t>
            </w:r>
          </w:p>
          <w:p w14:paraId="7AEAC177" w14:textId="77777777" w:rsidR="0069137D" w:rsidRDefault="00000000" w:rsidP="00316081">
            <w:pPr>
              <w:pStyle w:val="FootnoteText"/>
              <w:spacing w:before="20"/>
              <w:ind w:left="72" w:hanging="72"/>
              <w:rPr>
                <w:sz w:val="16"/>
              </w:rPr>
            </w:pPr>
            <w:r>
              <w:rPr>
                <w:sz w:val="16"/>
              </w:rPr>
              <w:t>Cha:  Perform.</w:t>
            </w:r>
          </w:p>
        </w:tc>
        <w:tc>
          <w:tcPr>
            <w:tcW w:w="4140" w:type="dxa"/>
            <w:tcBorders>
              <w:top w:val="single" w:sz="12" w:space="0" w:color="auto"/>
              <w:bottom w:val="single" w:sz="12" w:space="0" w:color="auto"/>
            </w:tcBorders>
          </w:tcPr>
          <w:p w14:paraId="1B0CD9A2"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Gain a +1 bonus to AC as long as you are in no heavier than Light armor, are not using a shield, &amp; are no more than lightly encumbered.  This bonus applies when you are Flat-Footed &amp; also to touch attacks.</w:t>
            </w:r>
          </w:p>
          <w:p w14:paraId="5705E8CD" w14:textId="77777777" w:rsidR="0069137D" w:rsidRDefault="00000000">
            <w:pPr>
              <w:tabs>
                <w:tab w:val="left" w:pos="252"/>
              </w:tabs>
              <w:spacing w:before="20" w:after="20"/>
              <w:ind w:left="432" w:hanging="432"/>
              <w:rPr>
                <w:sz w:val="16"/>
              </w:rPr>
            </w:pPr>
            <w:r>
              <w:rPr>
                <w:sz w:val="16"/>
              </w:rPr>
              <w:tab/>
              <w:t>Dervish Dance, 1/day.  You can make a Full Round Attack with slashing melee weapon(s) and still move up to your movement.  Between each attack, you must move at least 5’ (but not back to the hex you were just in).  You gain +1 bonus to your attack &amp; damage rolls.  The Dervish Dance lasts 1 round per 2 ranks in Perform (dance).  You are still susceptible to Attacks of Opportunity while moving, but you are allowed to use Tumble.  You may combine Bardic music with your Dervish Dance, but not Rage / Frenzy.  You cannot have on more than Light armor.  At the end of your Dervish Dance, you become Fatigued for the duration of the encounter.</w:t>
            </w:r>
          </w:p>
          <w:p w14:paraId="18C0EF38" w14:textId="77777777" w:rsidR="0069137D" w:rsidRDefault="00000000">
            <w:pPr>
              <w:tabs>
                <w:tab w:val="left" w:pos="252"/>
              </w:tabs>
              <w:spacing w:before="20" w:after="20"/>
              <w:ind w:left="432" w:hanging="432"/>
              <w:rPr>
                <w:sz w:val="16"/>
              </w:rPr>
            </w:pPr>
            <w:r>
              <w:rPr>
                <w:sz w:val="16"/>
              </w:rPr>
              <w:tab/>
              <w:t>You can “Take 10” on the following checks at any time:  Jump, Perform (dance), &amp; Tumble.</w:t>
            </w:r>
          </w:p>
          <w:p w14:paraId="3CA5FCA7" w14:textId="77777777" w:rsidR="0069137D" w:rsidRDefault="00000000">
            <w:pPr>
              <w:tabs>
                <w:tab w:val="left" w:pos="252"/>
              </w:tabs>
              <w:spacing w:before="20" w:after="20"/>
              <w:ind w:left="432" w:hanging="432"/>
              <w:rPr>
                <w:sz w:val="16"/>
              </w:rPr>
            </w:pPr>
            <w:r>
              <w:rPr>
                <w:sz w:val="16"/>
              </w:rPr>
              <w:tab/>
              <w:t>Treat Scimitars as if they were Light weapons when fighting with one in each hand.</w:t>
            </w:r>
          </w:p>
          <w:p w14:paraId="46DA6D2E"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Gain +5’ Enhancement bonus to movement as long as you are in no heavier than Light armor, are not using a shield, &amp; are no more than lightly encumbered</w:t>
            </w:r>
          </w:p>
        </w:tc>
      </w:tr>
      <w:tr w:rsidR="00316081" w14:paraId="0DBD0130" w14:textId="77777777">
        <w:trPr>
          <w:cantSplit/>
        </w:trPr>
        <w:tc>
          <w:tcPr>
            <w:tcW w:w="1260" w:type="dxa"/>
            <w:tcBorders>
              <w:top w:val="single" w:sz="12" w:space="0" w:color="auto"/>
              <w:bottom w:val="single" w:sz="12" w:space="0" w:color="auto"/>
            </w:tcBorders>
          </w:tcPr>
          <w:p w14:paraId="18E771F6" w14:textId="77777777" w:rsidR="0069137D" w:rsidRDefault="0069137D">
            <w:pPr>
              <w:rPr>
                <w:sz w:val="2"/>
              </w:rPr>
            </w:pPr>
          </w:p>
          <w:p w14:paraId="020BBBF8" w14:textId="77777777" w:rsidR="0069137D" w:rsidRDefault="00000000">
            <w:pPr>
              <w:pStyle w:val="Heading4"/>
            </w:pPr>
            <w:bookmarkStart w:id="275" w:name="_Ref117409564"/>
            <w:bookmarkStart w:id="276" w:name="_Toc121034139"/>
            <w:r>
              <w:t>Divine Crusader</w:t>
            </w:r>
            <w:bookmarkEnd w:id="275"/>
            <w:bookmarkEnd w:id="276"/>
            <w:r>
              <w:fldChar w:fldCharType="begin"/>
            </w:r>
            <w:r>
              <w:instrText xml:space="preserve"> XE "Divine Crusader" </w:instrText>
            </w:r>
            <w:r>
              <w:fldChar w:fldCharType="end"/>
            </w:r>
          </w:p>
          <w:p w14:paraId="1736C528" w14:textId="77777777" w:rsidR="0069137D" w:rsidRDefault="00000000">
            <w:pPr>
              <w:spacing w:before="20" w:after="20"/>
              <w:ind w:left="72"/>
              <w:rPr>
                <w:sz w:val="16"/>
              </w:rPr>
            </w:pPr>
            <w:r>
              <w:rPr>
                <w:sz w:val="16"/>
              </w:rPr>
              <w:t xml:space="preserve">(a religious warrior dedicated to a specific deity) </w:t>
            </w:r>
            <w:r>
              <w:rPr>
                <w:sz w:val="16"/>
              </w:rPr>
              <w:br/>
            </w:r>
            <w:r>
              <w:rPr>
                <w:sz w:val="12"/>
              </w:rPr>
              <w:t>(CDiv p33)</w:t>
            </w:r>
          </w:p>
        </w:tc>
        <w:tc>
          <w:tcPr>
            <w:tcW w:w="2160" w:type="dxa"/>
            <w:tcBorders>
              <w:top w:val="single" w:sz="12" w:space="0" w:color="auto"/>
              <w:bottom w:val="single" w:sz="12" w:space="0" w:color="auto"/>
            </w:tcBorders>
          </w:tcPr>
          <w:p w14:paraId="2B363B85" w14:textId="77777777" w:rsidR="0069137D" w:rsidRDefault="00000000" w:rsidP="00316081">
            <w:pPr>
              <w:pStyle w:val="FootnoteText"/>
              <w:tabs>
                <w:tab w:val="right" w:pos="1944"/>
              </w:tabs>
              <w:spacing w:before="20"/>
              <w:ind w:left="72" w:right="72" w:hanging="72"/>
              <w:rPr>
                <w:sz w:val="16"/>
              </w:rPr>
            </w:pPr>
            <w:r>
              <w:rPr>
                <w:sz w:val="16"/>
              </w:rPr>
              <w:t>Align:</w:t>
            </w:r>
            <w:r>
              <w:rPr>
                <w:sz w:val="16"/>
              </w:rPr>
              <w:tab/>
              <w:t>same as Patron Deity</w:t>
            </w:r>
          </w:p>
          <w:p w14:paraId="5A961955" w14:textId="77777777" w:rsidR="0069137D"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+7</w:t>
            </w:r>
          </w:p>
          <w:p w14:paraId="4B56BEAD" w14:textId="77777777" w:rsidR="0069137D" w:rsidRDefault="00000000" w:rsidP="00316081">
            <w:pPr>
              <w:pStyle w:val="FootnoteText"/>
              <w:tabs>
                <w:tab w:val="right" w:pos="1944"/>
              </w:tabs>
              <w:spacing w:before="20"/>
              <w:ind w:left="72" w:right="72" w:hanging="72"/>
              <w:rPr>
                <w:sz w:val="16"/>
              </w:rPr>
            </w:pPr>
            <w:r>
              <w:rPr>
                <w:sz w:val="16"/>
              </w:rPr>
              <w:t xml:space="preserve">Know (religion):  </w:t>
            </w:r>
            <w:r>
              <w:rPr>
                <w:sz w:val="16"/>
              </w:rPr>
              <w:tab/>
              <w:t>2 ranks.</w:t>
            </w:r>
          </w:p>
          <w:p w14:paraId="59DDC2CB" w14:textId="77777777" w:rsidR="0069137D" w:rsidRDefault="00000000" w:rsidP="00316081">
            <w:pPr>
              <w:pStyle w:val="FootnoteText"/>
              <w:tabs>
                <w:tab w:val="right" w:pos="1944"/>
              </w:tabs>
              <w:spacing w:before="20"/>
              <w:ind w:left="72" w:right="72" w:hanging="72"/>
              <w:rPr>
                <w:sz w:val="16"/>
              </w:rPr>
            </w:pPr>
            <w:r>
              <w:rPr>
                <w:sz w:val="16"/>
              </w:rPr>
              <w:t>Feat:</w:t>
            </w:r>
            <w:r>
              <w:rPr>
                <w:sz w:val="16"/>
              </w:rPr>
              <w:tab/>
              <w:t xml:space="preserve">Weapon Focus (deity’s </w:t>
            </w:r>
            <w:r>
              <w:rPr>
                <w:sz w:val="16"/>
              </w:rPr>
              <w:br/>
            </w:r>
            <w:r>
              <w:rPr>
                <w:sz w:val="16"/>
              </w:rPr>
              <w:tab/>
              <w:t>favored weapon).</w:t>
            </w:r>
          </w:p>
          <w:p w14:paraId="2B86DEAF" w14:textId="77777777" w:rsidR="0069137D" w:rsidRDefault="00000000" w:rsidP="00316081">
            <w:pPr>
              <w:pStyle w:val="FootnoteText"/>
              <w:tabs>
                <w:tab w:val="right" w:pos="1944"/>
              </w:tabs>
              <w:spacing w:before="20" w:after="20"/>
              <w:ind w:left="72" w:right="72" w:hanging="72"/>
              <w:rPr>
                <w:sz w:val="16"/>
              </w:rPr>
            </w:pPr>
            <w:r>
              <w:rPr>
                <w:sz w:val="16"/>
              </w:rPr>
              <w:t>Min Lvl:  Bbn7, Ftr7, Pal7, Rgr7, Brd10, Clr10, Drd10, Mnk10, Rog10, Sor14, Wiz14.</w:t>
            </w:r>
          </w:p>
        </w:tc>
        <w:tc>
          <w:tcPr>
            <w:tcW w:w="1260" w:type="dxa"/>
            <w:tcBorders>
              <w:top w:val="single" w:sz="12" w:space="0" w:color="auto"/>
              <w:bottom w:val="single" w:sz="12" w:space="0" w:color="auto"/>
            </w:tcBorders>
          </w:tcPr>
          <w:p w14:paraId="7019997E"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21226046"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3ED42DAE"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6CE9344A"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4987F10B"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7F371E11"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008961AC"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3174C1C0" w14:textId="77777777" w:rsidR="0069137D" w:rsidRDefault="00000000" w:rsidP="00316081">
            <w:pPr>
              <w:pStyle w:val="FootnoteText"/>
              <w:spacing w:before="20"/>
              <w:ind w:left="72" w:hanging="72"/>
              <w:rPr>
                <w:sz w:val="16"/>
              </w:rPr>
            </w:pPr>
            <w:r>
              <w:rPr>
                <w:sz w:val="16"/>
              </w:rPr>
              <w:t>Str:  Climb, Jump, Swim.</w:t>
            </w:r>
          </w:p>
          <w:p w14:paraId="6739BA6A" w14:textId="77777777" w:rsidR="0069137D" w:rsidRDefault="00000000" w:rsidP="00316081">
            <w:pPr>
              <w:pStyle w:val="FootnoteText"/>
              <w:spacing w:before="20"/>
              <w:ind w:left="72" w:hanging="72"/>
              <w:rPr>
                <w:sz w:val="16"/>
              </w:rPr>
            </w:pPr>
            <w:r>
              <w:rPr>
                <w:sz w:val="16"/>
              </w:rPr>
              <w:t>Dex:  Ride.</w:t>
            </w:r>
          </w:p>
          <w:p w14:paraId="2CB16DC8" w14:textId="77777777" w:rsidR="0069137D" w:rsidRDefault="00000000" w:rsidP="00316081">
            <w:pPr>
              <w:pStyle w:val="FootnoteText"/>
              <w:spacing w:before="20"/>
              <w:ind w:left="72" w:hanging="72"/>
              <w:rPr>
                <w:sz w:val="16"/>
              </w:rPr>
            </w:pPr>
            <w:r>
              <w:rPr>
                <w:sz w:val="16"/>
              </w:rPr>
              <w:t>Con:  Concentrate.</w:t>
            </w:r>
          </w:p>
          <w:p w14:paraId="2DCD57CA" w14:textId="77777777" w:rsidR="0069137D" w:rsidRDefault="00000000" w:rsidP="00316081">
            <w:pPr>
              <w:pStyle w:val="FootnoteText"/>
              <w:spacing w:before="20"/>
              <w:ind w:left="72" w:hanging="72"/>
              <w:rPr>
                <w:sz w:val="16"/>
              </w:rPr>
            </w:pPr>
            <w:r>
              <w:rPr>
                <w:sz w:val="16"/>
              </w:rPr>
              <w:t>Int:  Craft, Know(religion).</w:t>
            </w:r>
          </w:p>
          <w:p w14:paraId="39ADBAD2" w14:textId="77777777" w:rsidR="0069137D" w:rsidRDefault="00000000" w:rsidP="00316081">
            <w:pPr>
              <w:pStyle w:val="FootnoteText"/>
              <w:spacing w:before="20"/>
              <w:ind w:left="72" w:hanging="72"/>
              <w:rPr>
                <w:sz w:val="16"/>
              </w:rPr>
            </w:pPr>
            <w:r>
              <w:rPr>
                <w:sz w:val="16"/>
              </w:rPr>
              <w:t>Cha:  Diplomacy, Intimidate.</w:t>
            </w:r>
          </w:p>
        </w:tc>
        <w:tc>
          <w:tcPr>
            <w:tcW w:w="4140" w:type="dxa"/>
            <w:tcBorders>
              <w:top w:val="single" w:sz="12" w:space="0" w:color="auto"/>
              <w:bottom w:val="single" w:sz="12" w:space="0" w:color="auto"/>
            </w:tcBorders>
          </w:tcPr>
          <w:p w14:paraId="58E4ED58"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Casts Wisdom-based Prepared Divine spells from one of your Patron Deity’s Domains (chosen when this class is taken).</w:t>
            </w:r>
          </w:p>
          <w:p w14:paraId="617227C0" w14:textId="77777777" w:rsidR="0069137D" w:rsidRDefault="00000000">
            <w:pPr>
              <w:tabs>
                <w:tab w:val="left" w:pos="252"/>
              </w:tabs>
              <w:spacing w:before="20" w:after="20"/>
              <w:ind w:left="432" w:hanging="432"/>
              <w:rPr>
                <w:sz w:val="16"/>
              </w:rPr>
            </w:pPr>
            <w:r>
              <w:rPr>
                <w:sz w:val="16"/>
              </w:rPr>
              <w:tab/>
              <w:t>Gain an alignment aura (similar to a Cleric) at your Class level + your Cleric &amp; Paladin levels.</w:t>
            </w:r>
          </w:p>
          <w:p w14:paraId="736BE855"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w:t>
            </w:r>
          </w:p>
        </w:tc>
      </w:tr>
      <w:tr w:rsidR="00316081" w:rsidRPr="007363D1" w14:paraId="462619CB" w14:textId="77777777">
        <w:trPr>
          <w:cantSplit/>
        </w:trPr>
        <w:tc>
          <w:tcPr>
            <w:tcW w:w="1260" w:type="dxa"/>
            <w:tcBorders>
              <w:top w:val="single" w:sz="12" w:space="0" w:color="auto"/>
              <w:bottom w:val="single" w:sz="12" w:space="0" w:color="auto"/>
            </w:tcBorders>
          </w:tcPr>
          <w:p w14:paraId="26E34F1A" w14:textId="77777777" w:rsidR="0069137D" w:rsidRPr="007363D1" w:rsidRDefault="0069137D" w:rsidP="00316081">
            <w:pPr>
              <w:rPr>
                <w:sz w:val="2"/>
              </w:rPr>
            </w:pPr>
          </w:p>
          <w:p w14:paraId="795E68EA" w14:textId="77777777" w:rsidR="0069137D" w:rsidRPr="007363D1" w:rsidRDefault="00000000" w:rsidP="00316081">
            <w:pPr>
              <w:pStyle w:val="Heading4"/>
            </w:pPr>
            <w:bookmarkStart w:id="277" w:name="_Toc45617449"/>
            <w:bookmarkStart w:id="278" w:name="_Ref117409601"/>
            <w:bookmarkStart w:id="279" w:name="_Toc121034140"/>
            <w:r w:rsidRPr="007363D1">
              <w:t>Divine Champion</w:t>
            </w:r>
            <w:bookmarkEnd w:id="277"/>
            <w:bookmarkEnd w:id="278"/>
            <w:bookmarkEnd w:id="279"/>
            <w:r w:rsidRPr="007363D1">
              <w:fldChar w:fldCharType="begin"/>
            </w:r>
            <w:r w:rsidRPr="007363D1">
              <w:instrText xml:space="preserve"> XE "Divine Champion" </w:instrText>
            </w:r>
            <w:r w:rsidRPr="007363D1">
              <w:fldChar w:fldCharType="end"/>
            </w:r>
          </w:p>
          <w:p w14:paraId="35EBDC5C" w14:textId="77777777" w:rsidR="0069137D" w:rsidRPr="007363D1" w:rsidRDefault="00000000" w:rsidP="00316081">
            <w:pPr>
              <w:spacing w:before="20" w:after="20"/>
              <w:ind w:left="72"/>
              <w:rPr>
                <w:sz w:val="16"/>
              </w:rPr>
            </w:pPr>
            <w:r w:rsidRPr="007363D1">
              <w:rPr>
                <w:sz w:val="16"/>
              </w:rPr>
              <w:t xml:space="preserve">(a combatant who fights in the name of a deity) </w:t>
            </w:r>
            <w:r w:rsidRPr="007363D1">
              <w:rPr>
                <w:sz w:val="16"/>
              </w:rPr>
              <w:br/>
            </w:r>
            <w:r w:rsidRPr="007363D1">
              <w:rPr>
                <w:sz w:val="12"/>
              </w:rPr>
              <w:t>(PGF p49)</w:t>
            </w:r>
            <w:r w:rsidRPr="007363D1">
              <w:rPr>
                <w:sz w:val="12"/>
              </w:rPr>
              <w:br/>
              <w:t>(PGFe)+</w:t>
            </w:r>
          </w:p>
        </w:tc>
        <w:tc>
          <w:tcPr>
            <w:tcW w:w="2160" w:type="dxa"/>
            <w:tcBorders>
              <w:top w:val="single" w:sz="12" w:space="0" w:color="auto"/>
              <w:bottom w:val="single" w:sz="12" w:space="0" w:color="auto"/>
            </w:tcBorders>
          </w:tcPr>
          <w:p w14:paraId="347178EF" w14:textId="77777777" w:rsidR="0069137D" w:rsidRPr="007363D1" w:rsidRDefault="00000000" w:rsidP="00316081">
            <w:pPr>
              <w:pStyle w:val="FootnoteText"/>
              <w:tabs>
                <w:tab w:val="right" w:pos="1944"/>
              </w:tabs>
              <w:spacing w:before="20"/>
              <w:ind w:left="72" w:hanging="72"/>
              <w:rPr>
                <w:sz w:val="16"/>
              </w:rPr>
            </w:pPr>
            <w:r w:rsidRPr="007363D1">
              <w:rPr>
                <w:sz w:val="16"/>
              </w:rPr>
              <w:t xml:space="preserve">Base Attack Bonus:  </w:t>
            </w:r>
            <w:r>
              <w:rPr>
                <w:sz w:val="16"/>
              </w:rPr>
              <w:tab/>
            </w:r>
            <w:r w:rsidRPr="007363D1">
              <w:rPr>
                <w:sz w:val="16"/>
              </w:rPr>
              <w:t>+7.</w:t>
            </w:r>
          </w:p>
          <w:p w14:paraId="0039358E" w14:textId="77777777" w:rsidR="0069137D" w:rsidRPr="007363D1" w:rsidRDefault="00000000" w:rsidP="00316081">
            <w:pPr>
              <w:pStyle w:val="FootnoteText"/>
              <w:tabs>
                <w:tab w:val="right" w:pos="1944"/>
              </w:tabs>
              <w:spacing w:before="20"/>
              <w:ind w:left="72" w:hanging="72"/>
              <w:rPr>
                <w:sz w:val="16"/>
              </w:rPr>
            </w:pPr>
            <w:r w:rsidRPr="007363D1">
              <w:rPr>
                <w:sz w:val="16"/>
              </w:rPr>
              <w:t xml:space="preserve">Know (religion):  </w:t>
            </w:r>
            <w:r>
              <w:rPr>
                <w:sz w:val="16"/>
              </w:rPr>
              <w:tab/>
            </w:r>
            <w:r w:rsidRPr="007363D1">
              <w:rPr>
                <w:sz w:val="16"/>
              </w:rPr>
              <w:t>3 ranks.</w:t>
            </w:r>
          </w:p>
          <w:p w14:paraId="2DC83C10" w14:textId="77777777" w:rsidR="0069137D" w:rsidRPr="007363D1" w:rsidRDefault="00000000" w:rsidP="00316081">
            <w:pPr>
              <w:pStyle w:val="FootnoteText"/>
              <w:tabs>
                <w:tab w:val="right" w:pos="1944"/>
              </w:tabs>
              <w:spacing w:before="20"/>
              <w:ind w:left="72" w:hanging="72"/>
              <w:rPr>
                <w:sz w:val="16"/>
              </w:rPr>
            </w:pPr>
            <w:r w:rsidRPr="007363D1">
              <w:rPr>
                <w:sz w:val="16"/>
              </w:rPr>
              <w:t>Feats:</w:t>
            </w:r>
            <w:r>
              <w:rPr>
                <w:sz w:val="16"/>
              </w:rPr>
              <w:tab/>
            </w:r>
            <w:r w:rsidRPr="007363D1">
              <w:rPr>
                <w:sz w:val="16"/>
              </w:rPr>
              <w:t xml:space="preserve">Weapon Focus (deity’s </w:t>
            </w:r>
            <w:r>
              <w:rPr>
                <w:sz w:val="16"/>
              </w:rPr>
              <w:br/>
            </w:r>
            <w:r>
              <w:rPr>
                <w:sz w:val="16"/>
              </w:rPr>
              <w:tab/>
            </w:r>
            <w:r w:rsidRPr="007363D1">
              <w:rPr>
                <w:sz w:val="16"/>
              </w:rPr>
              <w:t>favored weapon).</w:t>
            </w:r>
          </w:p>
          <w:p w14:paraId="75B5037C" w14:textId="77777777" w:rsidR="0069137D" w:rsidRPr="007363D1" w:rsidRDefault="00000000" w:rsidP="00316081">
            <w:pPr>
              <w:pStyle w:val="FootnoteText"/>
              <w:tabs>
                <w:tab w:val="right" w:pos="1944"/>
              </w:tabs>
              <w:spacing w:before="20"/>
              <w:ind w:left="72" w:hanging="72"/>
              <w:rPr>
                <w:sz w:val="16"/>
              </w:rPr>
            </w:pPr>
            <w:r w:rsidRPr="007363D1">
              <w:rPr>
                <w:sz w:val="16"/>
              </w:rPr>
              <w:t>Must dedicated himself to be a champion for the deity.</w:t>
            </w:r>
          </w:p>
          <w:p w14:paraId="3C5393D3" w14:textId="77777777" w:rsidR="0069137D" w:rsidRPr="007363D1" w:rsidRDefault="00000000" w:rsidP="00316081">
            <w:pPr>
              <w:pStyle w:val="FootnoteText"/>
              <w:tabs>
                <w:tab w:val="right" w:pos="1944"/>
              </w:tabs>
              <w:spacing w:before="20"/>
              <w:ind w:left="72" w:hanging="72"/>
              <w:rPr>
                <w:sz w:val="16"/>
              </w:rPr>
            </w:pPr>
            <w:r w:rsidRPr="007363D1">
              <w:rPr>
                <w:sz w:val="16"/>
              </w:rPr>
              <w:t>Min Lvl:  Bbn7, Ftr7, Pal7, Rgr7, Brd10, Clr10, Drd10, Mnk10, Rog10, Sor14, Wiz14.</w:t>
            </w:r>
          </w:p>
        </w:tc>
        <w:tc>
          <w:tcPr>
            <w:tcW w:w="1260" w:type="dxa"/>
            <w:tcBorders>
              <w:top w:val="single" w:sz="12" w:space="0" w:color="auto"/>
              <w:bottom w:val="single" w:sz="12" w:space="0" w:color="auto"/>
            </w:tcBorders>
          </w:tcPr>
          <w:p w14:paraId="6D5ACF28" w14:textId="77777777" w:rsidR="0069137D" w:rsidRPr="007363D1" w:rsidRDefault="00000000" w:rsidP="00316081">
            <w:pPr>
              <w:tabs>
                <w:tab w:val="right" w:pos="1051"/>
              </w:tabs>
              <w:spacing w:before="20"/>
              <w:ind w:left="224" w:hanging="224"/>
              <w:rPr>
                <w:sz w:val="16"/>
              </w:rPr>
            </w:pPr>
            <w:r w:rsidRPr="007363D1">
              <w:rPr>
                <w:sz w:val="16"/>
              </w:rPr>
              <w:t xml:space="preserve">HD:  </w:t>
            </w:r>
            <w:r>
              <w:rPr>
                <w:sz w:val="16"/>
              </w:rPr>
              <w:tab/>
            </w:r>
            <w:r w:rsidRPr="007363D1">
              <w:rPr>
                <w:sz w:val="16"/>
              </w:rPr>
              <w:t>d10</w:t>
            </w:r>
          </w:p>
          <w:p w14:paraId="4FCA12A3" w14:textId="77777777" w:rsidR="0069137D" w:rsidRPr="007363D1" w:rsidRDefault="00000000" w:rsidP="00316081">
            <w:pPr>
              <w:tabs>
                <w:tab w:val="right" w:pos="1051"/>
              </w:tabs>
              <w:spacing w:before="20"/>
              <w:ind w:left="224" w:hanging="224"/>
              <w:rPr>
                <w:sz w:val="16"/>
              </w:rPr>
            </w:pPr>
            <w:r w:rsidRPr="007363D1">
              <w:rPr>
                <w:sz w:val="16"/>
              </w:rPr>
              <w:t xml:space="preserve">Skill Points:  </w:t>
            </w:r>
            <w:r>
              <w:rPr>
                <w:sz w:val="16"/>
              </w:rPr>
              <w:tab/>
            </w:r>
            <w:r w:rsidRPr="007363D1">
              <w:rPr>
                <w:sz w:val="16"/>
              </w:rPr>
              <w:t>2</w:t>
            </w:r>
          </w:p>
          <w:p w14:paraId="1639E0A4" w14:textId="77777777" w:rsidR="0069137D" w:rsidRPr="007363D1" w:rsidRDefault="00000000" w:rsidP="00316081">
            <w:pPr>
              <w:tabs>
                <w:tab w:val="right" w:pos="1051"/>
              </w:tabs>
              <w:spacing w:before="20"/>
              <w:ind w:left="224" w:hanging="224"/>
              <w:rPr>
                <w:sz w:val="16"/>
              </w:rPr>
            </w:pPr>
            <w:r w:rsidRPr="007363D1">
              <w:rPr>
                <w:sz w:val="16"/>
              </w:rPr>
              <w:t xml:space="preserve">Attack:  </w:t>
            </w:r>
            <w:r>
              <w:rPr>
                <w:sz w:val="16"/>
              </w:rPr>
              <w:tab/>
            </w:r>
            <w:r w:rsidRPr="007363D1">
              <w:rPr>
                <w:sz w:val="16"/>
              </w:rPr>
              <w:t>Fighter</w:t>
            </w:r>
          </w:p>
          <w:p w14:paraId="456BBCDC" w14:textId="77777777" w:rsidR="0069137D" w:rsidRPr="007363D1" w:rsidRDefault="00000000" w:rsidP="00316081">
            <w:pPr>
              <w:tabs>
                <w:tab w:val="right" w:pos="1051"/>
              </w:tabs>
              <w:spacing w:before="20"/>
              <w:ind w:left="224" w:hanging="224"/>
              <w:rPr>
                <w:sz w:val="16"/>
              </w:rPr>
            </w:pPr>
            <w:r w:rsidRPr="007363D1">
              <w:rPr>
                <w:sz w:val="16"/>
              </w:rPr>
              <w:t xml:space="preserve">Good Save: </w:t>
            </w:r>
            <w:r>
              <w:rPr>
                <w:sz w:val="16"/>
              </w:rPr>
              <w:tab/>
            </w:r>
            <w:r>
              <w:rPr>
                <w:sz w:val="16"/>
              </w:rPr>
              <w:br/>
            </w:r>
            <w:r>
              <w:rPr>
                <w:sz w:val="16"/>
              </w:rPr>
              <w:tab/>
            </w:r>
            <w:r w:rsidRPr="007363D1">
              <w:rPr>
                <w:sz w:val="16"/>
              </w:rPr>
              <w:t>Fort, Ref</w:t>
            </w:r>
          </w:p>
          <w:p w14:paraId="51391020" w14:textId="77777777" w:rsidR="0069137D" w:rsidRPr="007363D1" w:rsidRDefault="00000000" w:rsidP="00316081">
            <w:pPr>
              <w:tabs>
                <w:tab w:val="right" w:pos="1051"/>
              </w:tabs>
              <w:spacing w:before="20"/>
              <w:ind w:left="224" w:hanging="224"/>
              <w:rPr>
                <w:sz w:val="16"/>
              </w:rPr>
            </w:pPr>
            <w:r w:rsidRPr="007363D1">
              <w:rPr>
                <w:sz w:val="16"/>
              </w:rPr>
              <w:t xml:space="preserve">Weap: </w:t>
            </w:r>
            <w:r>
              <w:rPr>
                <w:sz w:val="16"/>
              </w:rPr>
              <w:tab/>
            </w:r>
            <w:r w:rsidRPr="007363D1">
              <w:rPr>
                <w:sz w:val="16"/>
              </w:rPr>
              <w:t xml:space="preserve">Simple, </w:t>
            </w:r>
            <w:r>
              <w:rPr>
                <w:sz w:val="16"/>
              </w:rPr>
              <w:br/>
            </w:r>
            <w:r>
              <w:rPr>
                <w:sz w:val="16"/>
              </w:rPr>
              <w:tab/>
            </w:r>
            <w:r w:rsidRPr="007363D1">
              <w:rPr>
                <w:sz w:val="16"/>
              </w:rPr>
              <w:t>Martial</w:t>
            </w:r>
          </w:p>
          <w:p w14:paraId="152C6B0D" w14:textId="77777777" w:rsidR="0069137D" w:rsidRPr="007363D1" w:rsidRDefault="00000000" w:rsidP="00316081">
            <w:pPr>
              <w:tabs>
                <w:tab w:val="right" w:pos="1051"/>
              </w:tabs>
              <w:spacing w:before="20"/>
              <w:ind w:left="224" w:hanging="224"/>
              <w:rPr>
                <w:sz w:val="16"/>
              </w:rPr>
            </w:pPr>
            <w:r w:rsidRPr="007363D1">
              <w:rPr>
                <w:sz w:val="16"/>
              </w:rPr>
              <w:t xml:space="preserve">Armor: </w:t>
            </w:r>
            <w:r>
              <w:rPr>
                <w:sz w:val="16"/>
              </w:rPr>
              <w:tab/>
            </w:r>
            <w:r w:rsidRPr="007363D1">
              <w:rPr>
                <w:sz w:val="16"/>
              </w:rPr>
              <w:t>—</w:t>
            </w:r>
          </w:p>
          <w:p w14:paraId="641399E0" w14:textId="77777777" w:rsidR="0069137D" w:rsidRPr="007363D1" w:rsidRDefault="00000000" w:rsidP="00316081">
            <w:pPr>
              <w:tabs>
                <w:tab w:val="right" w:pos="1051"/>
              </w:tabs>
              <w:spacing w:before="20"/>
              <w:ind w:left="224" w:hanging="224"/>
              <w:rPr>
                <w:sz w:val="16"/>
              </w:rPr>
            </w:pPr>
            <w:r w:rsidRPr="007363D1">
              <w:rPr>
                <w:sz w:val="16"/>
              </w:rPr>
              <w:t xml:space="preserve">Class Lvls:  </w:t>
            </w:r>
            <w:r>
              <w:rPr>
                <w:sz w:val="16"/>
              </w:rPr>
              <w:tab/>
            </w:r>
            <w:r w:rsidRPr="007363D1">
              <w:rPr>
                <w:sz w:val="16"/>
              </w:rPr>
              <w:t>5</w:t>
            </w:r>
          </w:p>
        </w:tc>
        <w:tc>
          <w:tcPr>
            <w:tcW w:w="1620" w:type="dxa"/>
            <w:tcBorders>
              <w:top w:val="single" w:sz="12" w:space="0" w:color="auto"/>
              <w:bottom w:val="single" w:sz="12" w:space="0" w:color="auto"/>
            </w:tcBorders>
          </w:tcPr>
          <w:p w14:paraId="5F032381" w14:textId="77777777" w:rsidR="0069137D" w:rsidRPr="007363D1" w:rsidRDefault="00000000" w:rsidP="00316081">
            <w:pPr>
              <w:pStyle w:val="FootnoteText"/>
              <w:spacing w:before="20"/>
              <w:ind w:left="72" w:hanging="72"/>
              <w:rPr>
                <w:sz w:val="16"/>
              </w:rPr>
            </w:pPr>
            <w:r w:rsidRPr="007363D1">
              <w:rPr>
                <w:sz w:val="16"/>
              </w:rPr>
              <w:t>Str:  Climb, Jump, Swim.</w:t>
            </w:r>
          </w:p>
          <w:p w14:paraId="1675F2BE" w14:textId="77777777" w:rsidR="0069137D" w:rsidRPr="007363D1" w:rsidRDefault="00000000" w:rsidP="00316081">
            <w:pPr>
              <w:pStyle w:val="FootnoteText"/>
              <w:spacing w:before="20"/>
              <w:ind w:left="72" w:hanging="72"/>
              <w:rPr>
                <w:sz w:val="16"/>
              </w:rPr>
            </w:pPr>
            <w:r w:rsidRPr="007363D1">
              <w:rPr>
                <w:sz w:val="16"/>
              </w:rPr>
              <w:t>Dex:  Ride.</w:t>
            </w:r>
          </w:p>
          <w:p w14:paraId="45EE258F" w14:textId="77777777" w:rsidR="0069137D" w:rsidRPr="007363D1" w:rsidRDefault="00000000" w:rsidP="00316081">
            <w:pPr>
              <w:pStyle w:val="FootnoteText"/>
              <w:spacing w:before="20"/>
              <w:ind w:left="72" w:hanging="72"/>
              <w:rPr>
                <w:sz w:val="16"/>
              </w:rPr>
            </w:pPr>
            <w:r w:rsidRPr="007363D1">
              <w:rPr>
                <w:sz w:val="16"/>
              </w:rPr>
              <w:t xml:space="preserve">Int:  Craft, </w:t>
            </w:r>
            <w:r w:rsidRPr="007363D1">
              <w:rPr>
                <w:sz w:val="16"/>
              </w:rPr>
              <w:br/>
              <w:t>Know (religion).</w:t>
            </w:r>
          </w:p>
          <w:p w14:paraId="5C23C42D" w14:textId="77777777" w:rsidR="0069137D" w:rsidRPr="007363D1" w:rsidRDefault="00000000" w:rsidP="00316081">
            <w:pPr>
              <w:pStyle w:val="FootnoteText"/>
              <w:spacing w:before="20"/>
              <w:ind w:left="72" w:hanging="72"/>
              <w:rPr>
                <w:sz w:val="16"/>
              </w:rPr>
            </w:pPr>
            <w:r w:rsidRPr="007363D1">
              <w:rPr>
                <w:sz w:val="16"/>
              </w:rPr>
              <w:t>Wis:  Spot.</w:t>
            </w:r>
          </w:p>
          <w:p w14:paraId="6329DB65" w14:textId="77777777" w:rsidR="0069137D" w:rsidRPr="007363D1" w:rsidRDefault="00000000" w:rsidP="00316081">
            <w:pPr>
              <w:pStyle w:val="FootnoteText"/>
              <w:spacing w:before="20"/>
              <w:ind w:left="72" w:right="-108" w:hanging="72"/>
              <w:rPr>
                <w:sz w:val="16"/>
              </w:rPr>
            </w:pPr>
            <w:r w:rsidRPr="007363D1">
              <w:rPr>
                <w:sz w:val="16"/>
              </w:rPr>
              <w:t>Cha:  Handle Animal, Intimidate</w:t>
            </w:r>
          </w:p>
        </w:tc>
        <w:tc>
          <w:tcPr>
            <w:tcW w:w="4140" w:type="dxa"/>
            <w:tcBorders>
              <w:top w:val="single" w:sz="12" w:space="0" w:color="auto"/>
              <w:bottom w:val="single" w:sz="12" w:space="0" w:color="auto"/>
            </w:tcBorders>
          </w:tcPr>
          <w:p w14:paraId="57D2A4DB" w14:textId="77777777" w:rsidR="0069137D" w:rsidRPr="007363D1" w:rsidRDefault="00000000" w:rsidP="00316081">
            <w:pPr>
              <w:tabs>
                <w:tab w:val="left" w:pos="252"/>
              </w:tabs>
              <w:spacing w:before="20" w:after="20"/>
              <w:ind w:left="432" w:hanging="432"/>
              <w:rPr>
                <w:sz w:val="16"/>
              </w:rPr>
            </w:pPr>
            <w:r w:rsidRPr="007363D1">
              <w:rPr>
                <w:sz w:val="16"/>
              </w:rPr>
              <w:t>1</w:t>
            </w:r>
            <w:r w:rsidRPr="007363D1">
              <w:rPr>
                <w:sz w:val="16"/>
                <w:vertAlign w:val="superscript"/>
              </w:rPr>
              <w:t>st</w:t>
            </w:r>
            <w:r w:rsidRPr="007363D1">
              <w:rPr>
                <w:sz w:val="16"/>
              </w:rPr>
              <w:t>:</w:t>
            </w:r>
            <w:r w:rsidRPr="007363D1">
              <w:rPr>
                <w:sz w:val="16"/>
              </w:rPr>
              <w:tab/>
              <w:t>Lay on Hands – Heal yourself or another follower of your deity by (Class Level x Charisma modifier) hit-points per day total.</w:t>
            </w:r>
          </w:p>
          <w:p w14:paraId="470B465E" w14:textId="77777777" w:rsidR="0069137D" w:rsidRPr="007363D1" w:rsidRDefault="00000000" w:rsidP="00316081">
            <w:pPr>
              <w:tabs>
                <w:tab w:val="left" w:pos="252"/>
              </w:tabs>
              <w:spacing w:before="20" w:after="20"/>
              <w:ind w:left="432" w:hanging="432"/>
              <w:rPr>
                <w:sz w:val="16"/>
              </w:rPr>
            </w:pPr>
            <w:r w:rsidRPr="007363D1">
              <w:rPr>
                <w:sz w:val="16"/>
              </w:rPr>
              <w:t>2</w:t>
            </w:r>
            <w:r w:rsidRPr="007363D1">
              <w:rPr>
                <w:sz w:val="16"/>
                <w:vertAlign w:val="superscript"/>
              </w:rPr>
              <w:t>nd</w:t>
            </w:r>
            <w:r w:rsidRPr="007363D1">
              <w:rPr>
                <w:sz w:val="16"/>
              </w:rPr>
              <w:t>:</w:t>
            </w:r>
            <w:r w:rsidRPr="007363D1">
              <w:rPr>
                <w:sz w:val="16"/>
              </w:rPr>
              <w:tab/>
              <w:t>Gain a Feat that you qualify for from the following list:  Blind-Fight, Combat Expertise, Combat Reflexes, Exotic Weapon Proficiency, Improved Critical, Improved Initiative, Improved Turning, Quick Draw, or Weapon Focus.</w:t>
            </w:r>
          </w:p>
          <w:p w14:paraId="169751B4" w14:textId="77777777" w:rsidR="0069137D" w:rsidRPr="007363D1" w:rsidRDefault="00000000" w:rsidP="00316081">
            <w:pPr>
              <w:tabs>
                <w:tab w:val="left" w:pos="252"/>
              </w:tabs>
              <w:spacing w:before="20" w:after="20"/>
              <w:ind w:left="432" w:hanging="432"/>
              <w:rPr>
                <w:sz w:val="16"/>
              </w:rPr>
            </w:pPr>
            <w:r w:rsidRPr="007363D1">
              <w:rPr>
                <w:sz w:val="16"/>
              </w:rPr>
              <w:tab/>
              <w:t>Sacred Defense – +1 on all saves vs. Divine Spells and spell-like &amp; supernatural abilities from Outsiders.</w:t>
            </w:r>
          </w:p>
        </w:tc>
      </w:tr>
      <w:tr w:rsidR="00316081" w:rsidRPr="007363D1" w14:paraId="2B8CCD0C" w14:textId="77777777">
        <w:trPr>
          <w:cantSplit/>
        </w:trPr>
        <w:tc>
          <w:tcPr>
            <w:tcW w:w="1260" w:type="dxa"/>
            <w:tcBorders>
              <w:top w:val="single" w:sz="12" w:space="0" w:color="auto"/>
              <w:bottom w:val="single" w:sz="12" w:space="0" w:color="auto"/>
            </w:tcBorders>
          </w:tcPr>
          <w:p w14:paraId="3EB84B73" w14:textId="77777777" w:rsidR="0069137D" w:rsidRPr="007363D1" w:rsidRDefault="0069137D" w:rsidP="00316081">
            <w:pPr>
              <w:rPr>
                <w:sz w:val="2"/>
              </w:rPr>
            </w:pPr>
          </w:p>
          <w:p w14:paraId="3F33584A" w14:textId="77777777" w:rsidR="0069137D" w:rsidRPr="007363D1" w:rsidRDefault="00000000" w:rsidP="00316081">
            <w:pPr>
              <w:pStyle w:val="Heading4"/>
            </w:pPr>
            <w:bookmarkStart w:id="280" w:name="_Toc45617450"/>
            <w:bookmarkStart w:id="281" w:name="_Toc121034141"/>
            <w:r w:rsidRPr="007363D1">
              <w:t>Divine Disciple</w:t>
            </w:r>
            <w:bookmarkEnd w:id="280"/>
            <w:bookmarkEnd w:id="281"/>
            <w:r w:rsidRPr="007363D1">
              <w:fldChar w:fldCharType="begin"/>
            </w:r>
            <w:r w:rsidRPr="007363D1">
              <w:instrText xml:space="preserve"> XE "Divine Disciple" </w:instrText>
            </w:r>
            <w:r w:rsidRPr="007363D1">
              <w:fldChar w:fldCharType="end"/>
            </w:r>
          </w:p>
          <w:p w14:paraId="2FCEDCBC" w14:textId="77777777" w:rsidR="0069137D" w:rsidRPr="007363D1" w:rsidRDefault="00000000" w:rsidP="00316081">
            <w:pPr>
              <w:spacing w:before="20" w:after="20"/>
              <w:ind w:left="72"/>
              <w:rPr>
                <w:sz w:val="16"/>
              </w:rPr>
            </w:pPr>
            <w:r w:rsidRPr="007363D1">
              <w:rPr>
                <w:sz w:val="16"/>
              </w:rPr>
              <w:t>(a priest who represent his/her deity</w:t>
            </w:r>
            <w:r>
              <w:rPr>
                <w:sz w:val="16"/>
              </w:rPr>
              <w:t xml:space="preserve"> (even more-so than usual)</w:t>
            </w:r>
            <w:r w:rsidRPr="007363D1">
              <w:rPr>
                <w:sz w:val="16"/>
              </w:rPr>
              <w:t>)</w:t>
            </w:r>
            <w:r w:rsidRPr="007363D1">
              <w:rPr>
                <w:sz w:val="16"/>
              </w:rPr>
              <w:br/>
            </w:r>
            <w:r w:rsidRPr="007363D1">
              <w:rPr>
                <w:sz w:val="12"/>
              </w:rPr>
              <w:t>(PGF p51)</w:t>
            </w:r>
          </w:p>
        </w:tc>
        <w:tc>
          <w:tcPr>
            <w:tcW w:w="2160" w:type="dxa"/>
            <w:tcBorders>
              <w:top w:val="single" w:sz="12" w:space="0" w:color="auto"/>
              <w:bottom w:val="single" w:sz="12" w:space="0" w:color="auto"/>
            </w:tcBorders>
          </w:tcPr>
          <w:p w14:paraId="2DF6E793" w14:textId="77777777" w:rsidR="0069137D" w:rsidRPr="007363D1" w:rsidRDefault="00000000" w:rsidP="00316081">
            <w:pPr>
              <w:pStyle w:val="FootnoteText"/>
              <w:tabs>
                <w:tab w:val="right" w:pos="1944"/>
              </w:tabs>
              <w:spacing w:before="20"/>
              <w:ind w:left="72" w:hanging="72"/>
              <w:rPr>
                <w:sz w:val="16"/>
              </w:rPr>
            </w:pPr>
            <w:r w:rsidRPr="007363D1">
              <w:rPr>
                <w:sz w:val="16"/>
              </w:rPr>
              <w:t xml:space="preserve">Diplomacy:  </w:t>
            </w:r>
            <w:r>
              <w:rPr>
                <w:sz w:val="16"/>
              </w:rPr>
              <w:tab/>
            </w:r>
            <w:r w:rsidRPr="007363D1">
              <w:rPr>
                <w:sz w:val="16"/>
              </w:rPr>
              <w:t>5 ranks.</w:t>
            </w:r>
          </w:p>
          <w:p w14:paraId="741EAC9E" w14:textId="77777777" w:rsidR="0069137D" w:rsidRPr="007363D1" w:rsidRDefault="00000000" w:rsidP="00316081">
            <w:pPr>
              <w:pStyle w:val="FootnoteText"/>
              <w:tabs>
                <w:tab w:val="right" w:pos="1944"/>
              </w:tabs>
              <w:spacing w:before="20"/>
              <w:ind w:left="72" w:hanging="72"/>
              <w:rPr>
                <w:sz w:val="16"/>
              </w:rPr>
            </w:pPr>
            <w:r w:rsidRPr="007363D1">
              <w:rPr>
                <w:sz w:val="16"/>
              </w:rPr>
              <w:t xml:space="preserve">Know (religion):  </w:t>
            </w:r>
            <w:r>
              <w:rPr>
                <w:sz w:val="16"/>
              </w:rPr>
              <w:tab/>
            </w:r>
            <w:r w:rsidRPr="007363D1">
              <w:rPr>
                <w:sz w:val="16"/>
              </w:rPr>
              <w:t>8 ranks.</w:t>
            </w:r>
          </w:p>
          <w:p w14:paraId="57D12EC5" w14:textId="77777777" w:rsidR="0069137D" w:rsidRPr="007363D1" w:rsidRDefault="00000000" w:rsidP="00316081">
            <w:pPr>
              <w:pStyle w:val="FootnoteText"/>
              <w:tabs>
                <w:tab w:val="right" w:pos="1944"/>
              </w:tabs>
              <w:spacing w:before="20"/>
              <w:ind w:left="72" w:hanging="72"/>
              <w:rPr>
                <w:sz w:val="16"/>
              </w:rPr>
            </w:pPr>
            <w:r w:rsidRPr="007363D1">
              <w:rPr>
                <w:sz w:val="16"/>
              </w:rPr>
              <w:t>Able to cast 4</w:t>
            </w:r>
            <w:r w:rsidRPr="007363D1">
              <w:rPr>
                <w:sz w:val="16"/>
                <w:vertAlign w:val="superscript"/>
              </w:rPr>
              <w:t>th</w:t>
            </w:r>
            <w:r w:rsidRPr="007363D1">
              <w:rPr>
                <w:sz w:val="16"/>
              </w:rPr>
              <w:t xml:space="preserve"> level Divine spells.</w:t>
            </w:r>
          </w:p>
          <w:p w14:paraId="0EFC21B2" w14:textId="77777777" w:rsidR="0069137D" w:rsidRPr="007363D1" w:rsidRDefault="00000000" w:rsidP="00316081">
            <w:pPr>
              <w:pStyle w:val="FootnoteText"/>
              <w:tabs>
                <w:tab w:val="right" w:pos="1944"/>
              </w:tabs>
              <w:spacing w:before="20"/>
              <w:ind w:left="72" w:hanging="72"/>
              <w:rPr>
                <w:sz w:val="16"/>
              </w:rPr>
            </w:pPr>
            <w:r w:rsidRPr="007363D1">
              <w:rPr>
                <w:sz w:val="16"/>
              </w:rPr>
              <w:t>Dedicated to a patron deity.</w:t>
            </w:r>
          </w:p>
          <w:p w14:paraId="79A5733E" w14:textId="77777777" w:rsidR="0069137D" w:rsidRPr="007363D1" w:rsidRDefault="00000000" w:rsidP="00316081">
            <w:pPr>
              <w:pStyle w:val="FootnoteText"/>
              <w:tabs>
                <w:tab w:val="right" w:pos="1944"/>
              </w:tabs>
              <w:spacing w:before="20"/>
              <w:ind w:left="72" w:hanging="72"/>
              <w:rPr>
                <w:sz w:val="16"/>
              </w:rPr>
            </w:pPr>
            <w:r w:rsidRPr="007363D1">
              <w:rPr>
                <w:sz w:val="16"/>
              </w:rPr>
              <w:t>Min Lvl:  Clr7, Drd7, Pal14, Rgr14.</w:t>
            </w:r>
          </w:p>
        </w:tc>
        <w:tc>
          <w:tcPr>
            <w:tcW w:w="1260" w:type="dxa"/>
            <w:tcBorders>
              <w:top w:val="single" w:sz="12" w:space="0" w:color="auto"/>
              <w:bottom w:val="single" w:sz="12" w:space="0" w:color="auto"/>
            </w:tcBorders>
          </w:tcPr>
          <w:p w14:paraId="5B42F999" w14:textId="77777777" w:rsidR="0069137D" w:rsidRPr="007363D1" w:rsidRDefault="00000000" w:rsidP="00316081">
            <w:pPr>
              <w:tabs>
                <w:tab w:val="right" w:pos="1051"/>
              </w:tabs>
              <w:spacing w:before="20"/>
              <w:ind w:left="224" w:hanging="224"/>
              <w:rPr>
                <w:sz w:val="16"/>
              </w:rPr>
            </w:pPr>
            <w:r w:rsidRPr="007363D1">
              <w:rPr>
                <w:sz w:val="16"/>
              </w:rPr>
              <w:t xml:space="preserve">HD:  </w:t>
            </w:r>
            <w:r>
              <w:rPr>
                <w:sz w:val="16"/>
              </w:rPr>
              <w:tab/>
            </w:r>
            <w:r w:rsidRPr="007363D1">
              <w:rPr>
                <w:sz w:val="16"/>
              </w:rPr>
              <w:t>d8</w:t>
            </w:r>
          </w:p>
          <w:p w14:paraId="336E47F6" w14:textId="77777777" w:rsidR="0069137D" w:rsidRPr="007363D1" w:rsidRDefault="00000000" w:rsidP="00316081">
            <w:pPr>
              <w:tabs>
                <w:tab w:val="right" w:pos="1051"/>
              </w:tabs>
              <w:spacing w:before="20"/>
              <w:ind w:left="224" w:hanging="224"/>
              <w:rPr>
                <w:sz w:val="16"/>
              </w:rPr>
            </w:pPr>
            <w:r w:rsidRPr="007363D1">
              <w:rPr>
                <w:sz w:val="16"/>
              </w:rPr>
              <w:t xml:space="preserve">Skill Points:  </w:t>
            </w:r>
            <w:r>
              <w:rPr>
                <w:sz w:val="16"/>
              </w:rPr>
              <w:tab/>
            </w:r>
            <w:r w:rsidRPr="007363D1">
              <w:rPr>
                <w:sz w:val="16"/>
              </w:rPr>
              <w:t>2</w:t>
            </w:r>
          </w:p>
          <w:p w14:paraId="28CB78FE" w14:textId="77777777" w:rsidR="0069137D" w:rsidRPr="007363D1" w:rsidRDefault="00000000" w:rsidP="00316081">
            <w:pPr>
              <w:tabs>
                <w:tab w:val="right" w:pos="1051"/>
              </w:tabs>
              <w:spacing w:before="20"/>
              <w:ind w:left="224" w:hanging="224"/>
              <w:rPr>
                <w:sz w:val="16"/>
              </w:rPr>
            </w:pPr>
            <w:r w:rsidRPr="007363D1">
              <w:rPr>
                <w:sz w:val="16"/>
              </w:rPr>
              <w:t xml:space="preserve">Attack:  </w:t>
            </w:r>
            <w:r>
              <w:rPr>
                <w:sz w:val="16"/>
              </w:rPr>
              <w:tab/>
            </w:r>
            <w:r w:rsidRPr="007363D1">
              <w:rPr>
                <w:sz w:val="16"/>
              </w:rPr>
              <w:t>Wizard</w:t>
            </w:r>
          </w:p>
          <w:p w14:paraId="20ED6CD6" w14:textId="77777777" w:rsidR="0069137D" w:rsidRPr="007363D1" w:rsidRDefault="00000000" w:rsidP="00316081">
            <w:pPr>
              <w:tabs>
                <w:tab w:val="right" w:pos="1051"/>
              </w:tabs>
              <w:spacing w:before="20"/>
              <w:ind w:left="224" w:hanging="224"/>
              <w:rPr>
                <w:sz w:val="16"/>
              </w:rPr>
            </w:pPr>
            <w:r>
              <w:rPr>
                <w:sz w:val="16"/>
              </w:rPr>
              <w:t xml:space="preserve">Good Save: </w:t>
            </w:r>
            <w:r>
              <w:rPr>
                <w:sz w:val="16"/>
              </w:rPr>
              <w:tab/>
            </w:r>
            <w:r>
              <w:rPr>
                <w:sz w:val="16"/>
              </w:rPr>
              <w:br/>
            </w:r>
            <w:r>
              <w:rPr>
                <w:sz w:val="16"/>
              </w:rPr>
              <w:tab/>
              <w:t>Fort, Will</w:t>
            </w:r>
          </w:p>
          <w:p w14:paraId="4F7508EF" w14:textId="77777777" w:rsidR="0069137D" w:rsidRPr="007363D1" w:rsidRDefault="00000000" w:rsidP="00316081">
            <w:pPr>
              <w:tabs>
                <w:tab w:val="right" w:pos="1051"/>
              </w:tabs>
              <w:spacing w:before="20"/>
              <w:ind w:left="224" w:hanging="224"/>
              <w:rPr>
                <w:sz w:val="16"/>
              </w:rPr>
            </w:pPr>
            <w:r w:rsidRPr="007363D1">
              <w:rPr>
                <w:sz w:val="16"/>
              </w:rPr>
              <w:t xml:space="preserve">Weap:  </w:t>
            </w:r>
            <w:r>
              <w:rPr>
                <w:sz w:val="16"/>
              </w:rPr>
              <w:tab/>
            </w:r>
            <w:r w:rsidRPr="007363D1">
              <w:rPr>
                <w:sz w:val="16"/>
              </w:rPr>
              <w:t>—</w:t>
            </w:r>
          </w:p>
          <w:p w14:paraId="57E4A5B2" w14:textId="77777777" w:rsidR="0069137D" w:rsidRPr="007363D1" w:rsidRDefault="00000000" w:rsidP="00316081">
            <w:pPr>
              <w:tabs>
                <w:tab w:val="right" w:pos="1051"/>
              </w:tabs>
              <w:spacing w:before="20"/>
              <w:ind w:left="224" w:hanging="224"/>
              <w:rPr>
                <w:sz w:val="16"/>
              </w:rPr>
            </w:pPr>
            <w:r w:rsidRPr="007363D1">
              <w:rPr>
                <w:sz w:val="16"/>
              </w:rPr>
              <w:t xml:space="preserve">Armor:  </w:t>
            </w:r>
            <w:r>
              <w:rPr>
                <w:sz w:val="16"/>
              </w:rPr>
              <w:tab/>
            </w:r>
            <w:r w:rsidRPr="007363D1">
              <w:rPr>
                <w:sz w:val="16"/>
              </w:rPr>
              <w:t>—</w:t>
            </w:r>
          </w:p>
          <w:p w14:paraId="79B57494" w14:textId="77777777" w:rsidR="0069137D" w:rsidRPr="007363D1" w:rsidRDefault="00000000" w:rsidP="00316081">
            <w:pPr>
              <w:tabs>
                <w:tab w:val="right" w:pos="1051"/>
              </w:tabs>
              <w:spacing w:before="20"/>
              <w:ind w:left="224" w:hanging="224"/>
              <w:rPr>
                <w:sz w:val="16"/>
              </w:rPr>
            </w:pPr>
            <w:r w:rsidRPr="007363D1">
              <w:rPr>
                <w:sz w:val="16"/>
              </w:rPr>
              <w:t xml:space="preserve">Class Lvls:  </w:t>
            </w:r>
            <w:r>
              <w:rPr>
                <w:sz w:val="16"/>
              </w:rPr>
              <w:tab/>
            </w:r>
            <w:r w:rsidRPr="007363D1">
              <w:rPr>
                <w:sz w:val="16"/>
              </w:rPr>
              <w:t>5</w:t>
            </w:r>
          </w:p>
        </w:tc>
        <w:tc>
          <w:tcPr>
            <w:tcW w:w="1620" w:type="dxa"/>
            <w:tcBorders>
              <w:top w:val="single" w:sz="12" w:space="0" w:color="auto"/>
              <w:bottom w:val="single" w:sz="12" w:space="0" w:color="auto"/>
            </w:tcBorders>
          </w:tcPr>
          <w:p w14:paraId="41464694" w14:textId="77777777" w:rsidR="0069137D" w:rsidRPr="007363D1" w:rsidRDefault="00000000" w:rsidP="00316081">
            <w:pPr>
              <w:pStyle w:val="FootnoteText"/>
              <w:spacing w:before="20"/>
              <w:ind w:left="72" w:hanging="72"/>
              <w:rPr>
                <w:sz w:val="16"/>
              </w:rPr>
            </w:pPr>
            <w:r w:rsidRPr="007363D1">
              <w:rPr>
                <w:sz w:val="16"/>
              </w:rPr>
              <w:t>Con:  Concentrate.</w:t>
            </w:r>
          </w:p>
          <w:p w14:paraId="400E7C80" w14:textId="77777777" w:rsidR="0069137D" w:rsidRPr="007363D1" w:rsidRDefault="00000000" w:rsidP="00316081">
            <w:pPr>
              <w:pStyle w:val="FootnoteText"/>
              <w:spacing w:before="20"/>
              <w:ind w:left="72" w:hanging="72"/>
              <w:rPr>
                <w:sz w:val="16"/>
              </w:rPr>
            </w:pPr>
            <w:r w:rsidRPr="007363D1">
              <w:rPr>
                <w:sz w:val="16"/>
              </w:rPr>
              <w:t>Int:  Craft, Know(arcana), Know (history), Know(nature), Know (religion), Know (the planes), Spellcraft.</w:t>
            </w:r>
          </w:p>
          <w:p w14:paraId="06CB0116" w14:textId="77777777" w:rsidR="0069137D" w:rsidRPr="007363D1" w:rsidRDefault="00000000" w:rsidP="00316081">
            <w:pPr>
              <w:pStyle w:val="FootnoteText"/>
              <w:spacing w:before="20"/>
              <w:ind w:left="72" w:hanging="72"/>
              <w:rPr>
                <w:sz w:val="16"/>
              </w:rPr>
            </w:pPr>
            <w:r w:rsidRPr="007363D1">
              <w:rPr>
                <w:sz w:val="16"/>
              </w:rPr>
              <w:t>Wis:  Heal, Profession. Survival</w:t>
            </w:r>
          </w:p>
          <w:p w14:paraId="34F56084" w14:textId="77777777" w:rsidR="0069137D" w:rsidRPr="007363D1" w:rsidRDefault="00000000" w:rsidP="00316081">
            <w:pPr>
              <w:pStyle w:val="FootnoteText"/>
              <w:spacing w:before="20" w:after="20"/>
              <w:ind w:left="72" w:hanging="72"/>
              <w:rPr>
                <w:sz w:val="16"/>
              </w:rPr>
            </w:pPr>
            <w:r w:rsidRPr="007363D1">
              <w:rPr>
                <w:sz w:val="16"/>
              </w:rPr>
              <w:t>Cha:  Diplomacy.</w:t>
            </w:r>
          </w:p>
        </w:tc>
        <w:tc>
          <w:tcPr>
            <w:tcW w:w="4140" w:type="dxa"/>
            <w:tcBorders>
              <w:top w:val="single" w:sz="12" w:space="0" w:color="auto"/>
              <w:bottom w:val="single" w:sz="12" w:space="0" w:color="auto"/>
            </w:tcBorders>
          </w:tcPr>
          <w:p w14:paraId="44847248" w14:textId="77777777" w:rsidR="0069137D" w:rsidRPr="007363D1" w:rsidRDefault="00000000" w:rsidP="00316081">
            <w:pPr>
              <w:tabs>
                <w:tab w:val="left" w:pos="252"/>
              </w:tabs>
              <w:spacing w:before="20" w:after="20"/>
              <w:ind w:left="432" w:hanging="432"/>
              <w:rPr>
                <w:sz w:val="16"/>
              </w:rPr>
            </w:pPr>
            <w:r w:rsidRPr="007363D1">
              <w:rPr>
                <w:sz w:val="16"/>
              </w:rPr>
              <w:t>1</w:t>
            </w:r>
            <w:r w:rsidRPr="007363D1">
              <w:rPr>
                <w:sz w:val="16"/>
                <w:vertAlign w:val="superscript"/>
              </w:rPr>
              <w:t>st</w:t>
            </w:r>
            <w:r w:rsidRPr="007363D1">
              <w:rPr>
                <w:sz w:val="16"/>
              </w:rPr>
              <w:t>:</w:t>
            </w:r>
            <w:r w:rsidRPr="007363D1">
              <w:rPr>
                <w:sz w:val="16"/>
              </w:rPr>
              <w:tab/>
              <w:t>+1 Divine Caster Level.</w:t>
            </w:r>
          </w:p>
          <w:p w14:paraId="28211531" w14:textId="77777777" w:rsidR="0069137D" w:rsidRPr="007363D1" w:rsidRDefault="00000000" w:rsidP="00316081">
            <w:pPr>
              <w:tabs>
                <w:tab w:val="left" w:pos="252"/>
              </w:tabs>
              <w:spacing w:before="20" w:after="20"/>
              <w:ind w:left="432" w:hanging="432"/>
              <w:rPr>
                <w:sz w:val="16"/>
              </w:rPr>
            </w:pPr>
            <w:r w:rsidRPr="007363D1">
              <w:rPr>
                <w:sz w:val="16"/>
              </w:rPr>
              <w:tab/>
              <w:t xml:space="preserve">Divine Emissary – you can telepathically communicate with any Outsider within 60’ that serves your deity </w:t>
            </w:r>
            <w:r w:rsidRPr="007363D1">
              <w:rPr>
                <w:sz w:val="16"/>
              </w:rPr>
              <w:noBreakHyphen/>
              <w:t>or</w:t>
            </w:r>
            <w:r w:rsidRPr="007363D1">
              <w:rPr>
                <w:sz w:val="16"/>
              </w:rPr>
              <w:noBreakHyphen/>
              <w:t xml:space="preserve"> shares your alignment. Gain a bonus equal to your Class level on Charisma-based skill or ability checks when dealing with these Outsiders.</w:t>
            </w:r>
          </w:p>
          <w:p w14:paraId="1836B4E5" w14:textId="77777777" w:rsidR="0069137D" w:rsidRPr="007363D1" w:rsidRDefault="00000000" w:rsidP="00316081">
            <w:pPr>
              <w:tabs>
                <w:tab w:val="left" w:pos="252"/>
              </w:tabs>
              <w:spacing w:before="20" w:after="20"/>
              <w:ind w:left="432" w:hanging="432"/>
              <w:rPr>
                <w:sz w:val="16"/>
              </w:rPr>
            </w:pPr>
            <w:r w:rsidRPr="007363D1">
              <w:rPr>
                <w:sz w:val="16"/>
              </w:rPr>
              <w:t>2</w:t>
            </w:r>
            <w:r w:rsidRPr="007363D1">
              <w:rPr>
                <w:sz w:val="16"/>
                <w:vertAlign w:val="superscript"/>
              </w:rPr>
              <w:t>nd</w:t>
            </w:r>
            <w:r w:rsidRPr="007363D1">
              <w:rPr>
                <w:sz w:val="16"/>
              </w:rPr>
              <w:t>:</w:t>
            </w:r>
            <w:r w:rsidRPr="007363D1">
              <w:rPr>
                <w:sz w:val="16"/>
              </w:rPr>
              <w:tab/>
              <w:t>+1 Divine Caster Level.</w:t>
            </w:r>
          </w:p>
          <w:p w14:paraId="05C68299" w14:textId="77777777" w:rsidR="0069137D" w:rsidRPr="007363D1" w:rsidRDefault="00000000" w:rsidP="00316081">
            <w:pPr>
              <w:tabs>
                <w:tab w:val="left" w:pos="252"/>
              </w:tabs>
              <w:spacing w:before="20" w:after="20"/>
              <w:ind w:left="432" w:hanging="432"/>
              <w:rPr>
                <w:sz w:val="16"/>
              </w:rPr>
            </w:pPr>
            <w:r w:rsidRPr="007363D1">
              <w:rPr>
                <w:sz w:val="16"/>
              </w:rPr>
              <w:tab/>
              <w:t>Sacred Defense – +1 on all saves vs. Divine Spells and spell-like &amp; supernatural abilities from Outsiders.</w:t>
            </w:r>
          </w:p>
        </w:tc>
      </w:tr>
      <w:tr w:rsidR="00316081" w:rsidRPr="007363D1" w14:paraId="329CA6B8" w14:textId="77777777">
        <w:trPr>
          <w:cantSplit/>
        </w:trPr>
        <w:tc>
          <w:tcPr>
            <w:tcW w:w="1260" w:type="dxa"/>
            <w:tcBorders>
              <w:top w:val="single" w:sz="12" w:space="0" w:color="auto"/>
              <w:bottom w:val="single" w:sz="12" w:space="0" w:color="auto"/>
            </w:tcBorders>
          </w:tcPr>
          <w:p w14:paraId="53A3184E" w14:textId="77777777" w:rsidR="0069137D" w:rsidRPr="007363D1" w:rsidRDefault="0069137D" w:rsidP="00316081">
            <w:pPr>
              <w:rPr>
                <w:sz w:val="2"/>
              </w:rPr>
            </w:pPr>
          </w:p>
          <w:p w14:paraId="32E84519" w14:textId="77777777" w:rsidR="0069137D" w:rsidRPr="007363D1" w:rsidRDefault="00000000" w:rsidP="00316081">
            <w:pPr>
              <w:pStyle w:val="Heading4"/>
            </w:pPr>
            <w:bookmarkStart w:id="282" w:name="_Toc45617451"/>
            <w:bookmarkStart w:id="283" w:name="_Ref117409695"/>
            <w:bookmarkStart w:id="284" w:name="_Toc121034142"/>
            <w:r w:rsidRPr="007363D1">
              <w:t>Divine Oracle</w:t>
            </w:r>
            <w:bookmarkEnd w:id="282"/>
            <w:bookmarkEnd w:id="283"/>
            <w:bookmarkEnd w:id="284"/>
            <w:r w:rsidRPr="007363D1">
              <w:fldChar w:fldCharType="begin"/>
            </w:r>
            <w:r w:rsidRPr="007363D1">
              <w:instrText xml:space="preserve"> XE "Divine Oracle" </w:instrText>
            </w:r>
            <w:r w:rsidRPr="007363D1">
              <w:fldChar w:fldCharType="end"/>
            </w:r>
          </w:p>
          <w:p w14:paraId="13AFA4FB" w14:textId="77777777" w:rsidR="0069137D" w:rsidRPr="007363D1" w:rsidRDefault="00000000" w:rsidP="00316081">
            <w:pPr>
              <w:spacing w:before="20" w:after="20"/>
              <w:ind w:left="72"/>
              <w:rPr>
                <w:sz w:val="16"/>
              </w:rPr>
            </w:pPr>
            <w:r w:rsidRPr="007363D1">
              <w:rPr>
                <w:sz w:val="16"/>
              </w:rPr>
              <w:t>(a specialist in divination)</w:t>
            </w:r>
            <w:r w:rsidRPr="007363D1">
              <w:rPr>
                <w:sz w:val="16"/>
              </w:rPr>
              <w:br/>
            </w:r>
            <w:r w:rsidRPr="007363D1">
              <w:rPr>
                <w:sz w:val="12"/>
              </w:rPr>
              <w:t>(CDiv p34)</w:t>
            </w:r>
          </w:p>
        </w:tc>
        <w:tc>
          <w:tcPr>
            <w:tcW w:w="2160" w:type="dxa"/>
            <w:tcBorders>
              <w:top w:val="single" w:sz="12" w:space="0" w:color="auto"/>
              <w:bottom w:val="single" w:sz="12" w:space="0" w:color="auto"/>
            </w:tcBorders>
          </w:tcPr>
          <w:p w14:paraId="5458DCF1" w14:textId="77777777" w:rsidR="0069137D" w:rsidRPr="007363D1" w:rsidRDefault="00000000" w:rsidP="00316081">
            <w:pPr>
              <w:pStyle w:val="FootnoteText"/>
              <w:tabs>
                <w:tab w:val="right" w:pos="1944"/>
              </w:tabs>
              <w:spacing w:before="20"/>
              <w:ind w:left="72" w:hanging="72"/>
              <w:rPr>
                <w:sz w:val="16"/>
              </w:rPr>
            </w:pPr>
            <w:r w:rsidRPr="007363D1">
              <w:rPr>
                <w:sz w:val="16"/>
              </w:rPr>
              <w:t xml:space="preserve">Know (religion):  </w:t>
            </w:r>
            <w:r>
              <w:rPr>
                <w:sz w:val="16"/>
              </w:rPr>
              <w:tab/>
            </w:r>
            <w:r w:rsidRPr="007363D1">
              <w:rPr>
                <w:sz w:val="16"/>
              </w:rPr>
              <w:t>8 ranks.</w:t>
            </w:r>
          </w:p>
          <w:p w14:paraId="7020E662" w14:textId="77777777" w:rsidR="0069137D" w:rsidRPr="007363D1" w:rsidRDefault="00000000" w:rsidP="00316081">
            <w:pPr>
              <w:pStyle w:val="FootnoteText"/>
              <w:tabs>
                <w:tab w:val="right" w:pos="1944"/>
              </w:tabs>
              <w:spacing w:before="20"/>
              <w:ind w:left="72" w:hanging="72"/>
              <w:rPr>
                <w:sz w:val="16"/>
              </w:rPr>
            </w:pPr>
            <w:r w:rsidRPr="007363D1">
              <w:rPr>
                <w:sz w:val="16"/>
              </w:rPr>
              <w:t>Feat:</w:t>
            </w:r>
            <w:r>
              <w:rPr>
                <w:sz w:val="16"/>
              </w:rPr>
              <w:tab/>
            </w:r>
            <w:r w:rsidRPr="007363D1">
              <w:rPr>
                <w:sz w:val="16"/>
              </w:rPr>
              <w:t xml:space="preserve">Skill Focus (Know </w:t>
            </w:r>
            <w:r>
              <w:rPr>
                <w:sz w:val="16"/>
              </w:rPr>
              <w:br/>
            </w:r>
            <w:r>
              <w:rPr>
                <w:sz w:val="16"/>
              </w:rPr>
              <w:tab/>
            </w:r>
            <w:r w:rsidRPr="007363D1">
              <w:rPr>
                <w:sz w:val="16"/>
              </w:rPr>
              <w:t>(religion)).</w:t>
            </w:r>
          </w:p>
          <w:p w14:paraId="39333FD4" w14:textId="77777777" w:rsidR="0069137D" w:rsidRPr="007363D1" w:rsidRDefault="00000000" w:rsidP="00316081">
            <w:pPr>
              <w:pStyle w:val="FootnoteText"/>
              <w:tabs>
                <w:tab w:val="right" w:pos="1944"/>
              </w:tabs>
              <w:spacing w:before="20"/>
              <w:ind w:left="72" w:right="-108" w:hanging="72"/>
              <w:rPr>
                <w:sz w:val="16"/>
              </w:rPr>
            </w:pPr>
            <w:r w:rsidRPr="007363D1">
              <w:rPr>
                <w:sz w:val="16"/>
              </w:rPr>
              <w:t>Able to cast 2 Divination spells</w:t>
            </w:r>
          </w:p>
          <w:p w14:paraId="7E24762A" w14:textId="77777777" w:rsidR="0069137D" w:rsidRPr="007363D1" w:rsidRDefault="00000000" w:rsidP="00316081">
            <w:pPr>
              <w:pStyle w:val="FootnoteText"/>
              <w:tabs>
                <w:tab w:val="right" w:pos="1944"/>
              </w:tabs>
              <w:spacing w:before="20"/>
              <w:ind w:left="72" w:hanging="72"/>
              <w:rPr>
                <w:sz w:val="16"/>
              </w:rPr>
            </w:pPr>
            <w:r w:rsidRPr="007363D1">
              <w:rPr>
                <w:sz w:val="16"/>
              </w:rPr>
              <w:t xml:space="preserve">Min Lvl: Brd5, Clr5, Drd5, Pal5, Rgr5, Sor5, Wiz5. </w:t>
            </w:r>
          </w:p>
        </w:tc>
        <w:tc>
          <w:tcPr>
            <w:tcW w:w="1260" w:type="dxa"/>
            <w:tcBorders>
              <w:top w:val="single" w:sz="12" w:space="0" w:color="auto"/>
              <w:bottom w:val="single" w:sz="12" w:space="0" w:color="auto"/>
            </w:tcBorders>
          </w:tcPr>
          <w:p w14:paraId="57D61467" w14:textId="77777777" w:rsidR="0069137D" w:rsidRPr="007363D1" w:rsidRDefault="00000000" w:rsidP="00316081">
            <w:pPr>
              <w:tabs>
                <w:tab w:val="right" w:pos="1051"/>
              </w:tabs>
              <w:spacing w:before="20"/>
              <w:ind w:left="224" w:hanging="224"/>
              <w:rPr>
                <w:sz w:val="16"/>
              </w:rPr>
            </w:pPr>
            <w:r w:rsidRPr="007363D1">
              <w:rPr>
                <w:sz w:val="16"/>
              </w:rPr>
              <w:t xml:space="preserve">HD:  </w:t>
            </w:r>
            <w:r>
              <w:rPr>
                <w:sz w:val="16"/>
              </w:rPr>
              <w:tab/>
            </w:r>
            <w:r w:rsidRPr="007363D1">
              <w:rPr>
                <w:sz w:val="16"/>
              </w:rPr>
              <w:t>d6</w:t>
            </w:r>
          </w:p>
          <w:p w14:paraId="4AD9AA07" w14:textId="77777777" w:rsidR="0069137D" w:rsidRPr="007363D1" w:rsidRDefault="00000000" w:rsidP="00316081">
            <w:pPr>
              <w:tabs>
                <w:tab w:val="right" w:pos="1051"/>
              </w:tabs>
              <w:spacing w:before="20"/>
              <w:ind w:left="224" w:hanging="224"/>
              <w:rPr>
                <w:sz w:val="16"/>
              </w:rPr>
            </w:pPr>
            <w:r w:rsidRPr="007363D1">
              <w:rPr>
                <w:sz w:val="16"/>
              </w:rPr>
              <w:t xml:space="preserve">Skill Points:  </w:t>
            </w:r>
            <w:r>
              <w:rPr>
                <w:sz w:val="16"/>
              </w:rPr>
              <w:tab/>
            </w:r>
            <w:r w:rsidRPr="007363D1">
              <w:rPr>
                <w:sz w:val="16"/>
              </w:rPr>
              <w:t>2</w:t>
            </w:r>
          </w:p>
          <w:p w14:paraId="1B5CBCFD" w14:textId="77777777" w:rsidR="0069137D" w:rsidRPr="007363D1" w:rsidRDefault="00000000" w:rsidP="00316081">
            <w:pPr>
              <w:tabs>
                <w:tab w:val="right" w:pos="1051"/>
              </w:tabs>
              <w:spacing w:before="20"/>
              <w:ind w:left="224" w:hanging="224"/>
              <w:rPr>
                <w:sz w:val="16"/>
              </w:rPr>
            </w:pPr>
            <w:r w:rsidRPr="007363D1">
              <w:rPr>
                <w:sz w:val="16"/>
              </w:rPr>
              <w:t xml:space="preserve">Attack:  </w:t>
            </w:r>
            <w:r>
              <w:rPr>
                <w:sz w:val="16"/>
              </w:rPr>
              <w:tab/>
            </w:r>
            <w:r w:rsidRPr="007363D1">
              <w:rPr>
                <w:sz w:val="16"/>
              </w:rPr>
              <w:t>Wizard</w:t>
            </w:r>
          </w:p>
          <w:p w14:paraId="4FCB05B5" w14:textId="77777777" w:rsidR="0069137D" w:rsidRPr="007363D1" w:rsidRDefault="00000000" w:rsidP="00316081">
            <w:pPr>
              <w:tabs>
                <w:tab w:val="right" w:pos="1051"/>
              </w:tabs>
              <w:spacing w:before="20"/>
              <w:ind w:left="224" w:right="-108" w:hanging="224"/>
              <w:rPr>
                <w:sz w:val="16"/>
              </w:rPr>
            </w:pPr>
            <w:r w:rsidRPr="007363D1">
              <w:rPr>
                <w:sz w:val="16"/>
              </w:rPr>
              <w:t>Good Save:</w:t>
            </w:r>
            <w:r>
              <w:rPr>
                <w:sz w:val="16"/>
              </w:rPr>
              <w:t xml:space="preserve"> </w:t>
            </w:r>
            <w:r>
              <w:rPr>
                <w:sz w:val="16"/>
              </w:rPr>
              <w:tab/>
            </w:r>
            <w:r w:rsidRPr="007363D1">
              <w:rPr>
                <w:sz w:val="16"/>
              </w:rPr>
              <w:t>Will</w:t>
            </w:r>
          </w:p>
          <w:p w14:paraId="3AA6DBC1" w14:textId="77777777" w:rsidR="0069137D" w:rsidRPr="007363D1" w:rsidRDefault="00000000" w:rsidP="00316081">
            <w:pPr>
              <w:tabs>
                <w:tab w:val="right" w:pos="1051"/>
              </w:tabs>
              <w:spacing w:before="20"/>
              <w:ind w:left="224" w:hanging="224"/>
              <w:rPr>
                <w:sz w:val="16"/>
              </w:rPr>
            </w:pPr>
            <w:r w:rsidRPr="007363D1">
              <w:rPr>
                <w:sz w:val="16"/>
              </w:rPr>
              <w:t xml:space="preserve">Weap:  </w:t>
            </w:r>
            <w:r>
              <w:rPr>
                <w:sz w:val="16"/>
              </w:rPr>
              <w:tab/>
            </w:r>
            <w:r w:rsidRPr="007363D1">
              <w:rPr>
                <w:sz w:val="16"/>
              </w:rPr>
              <w:t>—</w:t>
            </w:r>
          </w:p>
          <w:p w14:paraId="2E493D47" w14:textId="77777777" w:rsidR="0069137D" w:rsidRPr="007363D1" w:rsidRDefault="00000000" w:rsidP="00316081">
            <w:pPr>
              <w:tabs>
                <w:tab w:val="right" w:pos="1051"/>
              </w:tabs>
              <w:spacing w:before="20"/>
              <w:ind w:left="224" w:hanging="224"/>
              <w:rPr>
                <w:sz w:val="16"/>
              </w:rPr>
            </w:pPr>
            <w:r w:rsidRPr="007363D1">
              <w:rPr>
                <w:sz w:val="16"/>
              </w:rPr>
              <w:t xml:space="preserve">Armor:  </w:t>
            </w:r>
            <w:r>
              <w:rPr>
                <w:sz w:val="16"/>
              </w:rPr>
              <w:tab/>
            </w:r>
            <w:r w:rsidRPr="007363D1">
              <w:rPr>
                <w:sz w:val="16"/>
              </w:rPr>
              <w:t>—</w:t>
            </w:r>
          </w:p>
          <w:p w14:paraId="4AC08F2E" w14:textId="77777777" w:rsidR="0069137D" w:rsidRPr="007363D1" w:rsidRDefault="00000000" w:rsidP="00316081">
            <w:pPr>
              <w:tabs>
                <w:tab w:val="right" w:pos="1051"/>
              </w:tabs>
              <w:spacing w:before="20"/>
              <w:ind w:left="224" w:hanging="224"/>
              <w:rPr>
                <w:sz w:val="16"/>
              </w:rPr>
            </w:pPr>
            <w:r w:rsidRPr="007363D1">
              <w:rPr>
                <w:sz w:val="16"/>
              </w:rPr>
              <w:t xml:space="preserve">Class Lvls:  </w:t>
            </w:r>
            <w:r>
              <w:rPr>
                <w:sz w:val="16"/>
              </w:rPr>
              <w:tab/>
            </w:r>
            <w:r w:rsidRPr="007363D1">
              <w:rPr>
                <w:sz w:val="16"/>
              </w:rPr>
              <w:t>10</w:t>
            </w:r>
          </w:p>
        </w:tc>
        <w:tc>
          <w:tcPr>
            <w:tcW w:w="1620" w:type="dxa"/>
            <w:tcBorders>
              <w:top w:val="single" w:sz="12" w:space="0" w:color="auto"/>
              <w:bottom w:val="single" w:sz="12" w:space="0" w:color="auto"/>
            </w:tcBorders>
          </w:tcPr>
          <w:p w14:paraId="5841AF00" w14:textId="77777777" w:rsidR="0069137D" w:rsidRPr="007363D1" w:rsidRDefault="00000000" w:rsidP="00316081">
            <w:pPr>
              <w:pStyle w:val="FootnoteText"/>
              <w:spacing w:before="20"/>
              <w:ind w:left="72" w:hanging="72"/>
              <w:rPr>
                <w:sz w:val="16"/>
              </w:rPr>
            </w:pPr>
            <w:r w:rsidRPr="007363D1">
              <w:rPr>
                <w:sz w:val="16"/>
              </w:rPr>
              <w:t>Con:  Concentrate.</w:t>
            </w:r>
          </w:p>
          <w:p w14:paraId="6AE3844A" w14:textId="77777777" w:rsidR="0069137D" w:rsidRPr="007363D1" w:rsidRDefault="00000000" w:rsidP="00316081">
            <w:pPr>
              <w:pStyle w:val="FootnoteText"/>
              <w:spacing w:before="20"/>
              <w:ind w:left="72" w:hanging="72"/>
              <w:rPr>
                <w:sz w:val="16"/>
              </w:rPr>
            </w:pPr>
            <w:r w:rsidRPr="007363D1">
              <w:rPr>
                <w:sz w:val="16"/>
              </w:rPr>
              <w:t xml:space="preserve">Int:  Craft, </w:t>
            </w:r>
            <w:r w:rsidRPr="007363D1">
              <w:rPr>
                <w:sz w:val="16"/>
              </w:rPr>
              <w:br/>
              <w:t>Know (arcana), Know (religion), Spellcraft.</w:t>
            </w:r>
          </w:p>
          <w:p w14:paraId="3556FD4D" w14:textId="77777777" w:rsidR="0069137D" w:rsidRPr="007363D1" w:rsidRDefault="00000000" w:rsidP="00316081">
            <w:pPr>
              <w:pStyle w:val="FootnoteText"/>
              <w:spacing w:before="20"/>
              <w:ind w:left="72" w:hanging="72"/>
              <w:rPr>
                <w:sz w:val="16"/>
              </w:rPr>
            </w:pPr>
            <w:r w:rsidRPr="007363D1">
              <w:rPr>
                <w:sz w:val="16"/>
              </w:rPr>
              <w:t>Wis:  Heal, Profession.</w:t>
            </w:r>
          </w:p>
        </w:tc>
        <w:tc>
          <w:tcPr>
            <w:tcW w:w="4140" w:type="dxa"/>
            <w:tcBorders>
              <w:top w:val="single" w:sz="12" w:space="0" w:color="auto"/>
              <w:bottom w:val="single" w:sz="12" w:space="0" w:color="auto"/>
            </w:tcBorders>
          </w:tcPr>
          <w:p w14:paraId="65403488" w14:textId="77777777" w:rsidR="0069137D" w:rsidRPr="007363D1" w:rsidRDefault="00000000" w:rsidP="00316081">
            <w:pPr>
              <w:tabs>
                <w:tab w:val="left" w:pos="252"/>
              </w:tabs>
              <w:spacing w:before="20" w:after="20"/>
              <w:ind w:left="432" w:hanging="432"/>
              <w:rPr>
                <w:sz w:val="16"/>
              </w:rPr>
            </w:pPr>
            <w:r w:rsidRPr="007363D1">
              <w:rPr>
                <w:sz w:val="16"/>
              </w:rPr>
              <w:t>1</w:t>
            </w:r>
            <w:r w:rsidRPr="007363D1">
              <w:rPr>
                <w:sz w:val="16"/>
                <w:vertAlign w:val="superscript"/>
              </w:rPr>
              <w:t>st</w:t>
            </w:r>
            <w:r w:rsidRPr="007363D1">
              <w:rPr>
                <w:sz w:val="16"/>
              </w:rPr>
              <w:t>:</w:t>
            </w:r>
            <w:r w:rsidRPr="007363D1">
              <w:rPr>
                <w:sz w:val="16"/>
              </w:rPr>
              <w:tab/>
              <w:t>+1 Caster Level.</w:t>
            </w:r>
          </w:p>
          <w:p w14:paraId="6B2C4322" w14:textId="77777777" w:rsidR="0069137D" w:rsidRPr="007363D1" w:rsidRDefault="00000000" w:rsidP="00316081">
            <w:pPr>
              <w:tabs>
                <w:tab w:val="left" w:pos="252"/>
              </w:tabs>
              <w:spacing w:before="20" w:after="20"/>
              <w:ind w:left="432" w:hanging="432"/>
              <w:rPr>
                <w:sz w:val="16"/>
              </w:rPr>
            </w:pPr>
            <w:r w:rsidRPr="007363D1">
              <w:rPr>
                <w:sz w:val="16"/>
              </w:rPr>
              <w:tab/>
              <w:t>Gain the Oracle Domain.</w:t>
            </w:r>
          </w:p>
          <w:p w14:paraId="1C18679D" w14:textId="77777777" w:rsidR="0069137D" w:rsidRPr="007363D1" w:rsidRDefault="00000000" w:rsidP="00316081">
            <w:pPr>
              <w:tabs>
                <w:tab w:val="left" w:pos="252"/>
              </w:tabs>
              <w:spacing w:before="20" w:after="20"/>
              <w:ind w:left="432" w:hanging="432"/>
              <w:rPr>
                <w:sz w:val="16"/>
              </w:rPr>
            </w:pPr>
            <w:r w:rsidRPr="007363D1">
              <w:rPr>
                <w:sz w:val="16"/>
              </w:rPr>
              <w:tab/>
              <w:t>+1 Sacred bonus to the DC of Divination(scrying) spells.</w:t>
            </w:r>
          </w:p>
          <w:p w14:paraId="6F4BBA0A" w14:textId="77777777" w:rsidR="0069137D" w:rsidRPr="007363D1" w:rsidRDefault="00000000" w:rsidP="00316081">
            <w:pPr>
              <w:tabs>
                <w:tab w:val="left" w:pos="252"/>
              </w:tabs>
              <w:spacing w:before="20" w:after="20"/>
              <w:ind w:left="432" w:hanging="432"/>
              <w:rPr>
                <w:sz w:val="16"/>
              </w:rPr>
            </w:pPr>
            <w:r w:rsidRPr="007363D1">
              <w:rPr>
                <w:sz w:val="16"/>
              </w:rPr>
              <w:t>2</w:t>
            </w:r>
            <w:r w:rsidRPr="007363D1">
              <w:rPr>
                <w:sz w:val="16"/>
                <w:vertAlign w:val="superscript"/>
              </w:rPr>
              <w:t>nd</w:t>
            </w:r>
            <w:r w:rsidRPr="007363D1">
              <w:rPr>
                <w:sz w:val="16"/>
              </w:rPr>
              <w:t>:</w:t>
            </w:r>
            <w:r w:rsidRPr="007363D1">
              <w:rPr>
                <w:sz w:val="16"/>
              </w:rPr>
              <w:tab/>
              <w:t>+1 Caster Level.</w:t>
            </w:r>
          </w:p>
          <w:p w14:paraId="472D00D4" w14:textId="77777777" w:rsidR="0069137D" w:rsidRPr="007363D1" w:rsidRDefault="00000000" w:rsidP="00316081">
            <w:pPr>
              <w:tabs>
                <w:tab w:val="left" w:pos="252"/>
              </w:tabs>
              <w:spacing w:before="20" w:after="20"/>
              <w:ind w:left="432" w:hanging="432"/>
              <w:rPr>
                <w:sz w:val="16"/>
              </w:rPr>
            </w:pPr>
            <w:r w:rsidRPr="007363D1">
              <w:rPr>
                <w:sz w:val="16"/>
              </w:rPr>
              <w:tab/>
              <w:t>Prescient Sense – if an attack / spell normally allows a Reflex save for ½ damage, you take no damage on a successful save.  This ability can be used in any armor</w:t>
            </w:r>
          </w:p>
          <w:p w14:paraId="24858DC6" w14:textId="77777777" w:rsidR="0069137D" w:rsidRPr="007363D1" w:rsidRDefault="00000000" w:rsidP="00316081">
            <w:pPr>
              <w:tabs>
                <w:tab w:val="left" w:pos="252"/>
              </w:tabs>
              <w:spacing w:before="20" w:after="20"/>
              <w:ind w:left="432" w:hanging="432"/>
              <w:rPr>
                <w:sz w:val="16"/>
              </w:rPr>
            </w:pPr>
            <w:r w:rsidRPr="007363D1">
              <w:rPr>
                <w:sz w:val="16"/>
              </w:rPr>
              <w:tab/>
              <w:t>Trap Sense +1 – +1 bonus on saves to avoid traps and/or +1 AC to avoid being hit by a trap.</w:t>
            </w:r>
          </w:p>
        </w:tc>
      </w:tr>
      <w:tr w:rsidR="00316081" w14:paraId="12774173" w14:textId="77777777">
        <w:trPr>
          <w:cantSplit/>
        </w:trPr>
        <w:tc>
          <w:tcPr>
            <w:tcW w:w="1260" w:type="dxa"/>
            <w:tcBorders>
              <w:top w:val="single" w:sz="12" w:space="0" w:color="auto"/>
              <w:bottom w:val="single" w:sz="12" w:space="0" w:color="auto"/>
            </w:tcBorders>
          </w:tcPr>
          <w:p w14:paraId="3EB4A6C1" w14:textId="77777777" w:rsidR="0069137D" w:rsidRDefault="0069137D" w:rsidP="00316081">
            <w:pPr>
              <w:rPr>
                <w:sz w:val="2"/>
              </w:rPr>
            </w:pPr>
          </w:p>
          <w:p w14:paraId="336DFFA6" w14:textId="77777777" w:rsidR="0069137D" w:rsidRDefault="00000000" w:rsidP="00316081">
            <w:pPr>
              <w:pStyle w:val="Heading4"/>
            </w:pPr>
            <w:bookmarkStart w:id="285" w:name="_Ref117409774"/>
            <w:bookmarkStart w:id="286" w:name="_Ref117409775"/>
            <w:bookmarkStart w:id="287" w:name="_Toc121034143"/>
            <w:r>
              <w:t>Divine Prankster</w:t>
            </w:r>
            <w:bookmarkEnd w:id="285"/>
            <w:bookmarkEnd w:id="286"/>
            <w:bookmarkEnd w:id="287"/>
            <w:r>
              <w:fldChar w:fldCharType="begin"/>
            </w:r>
            <w:r>
              <w:instrText xml:space="preserve"> XE "Divine Prankster" </w:instrText>
            </w:r>
            <w:r>
              <w:fldChar w:fldCharType="end"/>
            </w:r>
          </w:p>
          <w:p w14:paraId="1DF54C5D" w14:textId="77777777" w:rsidR="0069137D" w:rsidRDefault="00000000" w:rsidP="00316081">
            <w:pPr>
              <w:spacing w:before="20" w:after="20"/>
              <w:ind w:left="72"/>
              <w:rPr>
                <w:sz w:val="16"/>
              </w:rPr>
            </w:pPr>
            <w:r>
              <w:rPr>
                <w:sz w:val="16"/>
              </w:rPr>
              <w:t xml:space="preserve">(a gnome cleric of Garl Glittergold who gains bard-like abilities and abilities to improve illusions) </w:t>
            </w:r>
            <w:r>
              <w:rPr>
                <w:sz w:val="16"/>
              </w:rPr>
              <w:br/>
            </w:r>
            <w:r>
              <w:rPr>
                <w:sz w:val="12"/>
              </w:rPr>
              <w:t>(RoS p107)</w:t>
            </w:r>
          </w:p>
        </w:tc>
        <w:tc>
          <w:tcPr>
            <w:tcW w:w="2160" w:type="dxa"/>
            <w:tcBorders>
              <w:top w:val="single" w:sz="12" w:space="0" w:color="auto"/>
              <w:bottom w:val="single" w:sz="12" w:space="0" w:color="auto"/>
            </w:tcBorders>
          </w:tcPr>
          <w:p w14:paraId="667F4315" w14:textId="77777777" w:rsidR="0069137D" w:rsidRDefault="00000000" w:rsidP="00316081">
            <w:pPr>
              <w:pStyle w:val="FootnoteText"/>
              <w:tabs>
                <w:tab w:val="right" w:pos="1944"/>
              </w:tabs>
              <w:spacing w:before="20"/>
              <w:ind w:left="72" w:right="72" w:hanging="72"/>
              <w:rPr>
                <w:sz w:val="16"/>
              </w:rPr>
            </w:pPr>
            <w:r>
              <w:rPr>
                <w:sz w:val="16"/>
              </w:rPr>
              <w:t xml:space="preserve">Patron:  </w:t>
            </w:r>
            <w:r>
              <w:rPr>
                <w:sz w:val="16"/>
              </w:rPr>
              <w:tab/>
              <w:t>Garl Glittergold.</w:t>
            </w:r>
          </w:p>
          <w:p w14:paraId="3B3D586B" w14:textId="77777777" w:rsidR="0069137D" w:rsidRDefault="00000000" w:rsidP="00316081">
            <w:pPr>
              <w:pStyle w:val="FootnoteText"/>
              <w:tabs>
                <w:tab w:val="right" w:pos="1944"/>
              </w:tabs>
              <w:spacing w:before="20"/>
              <w:ind w:left="72" w:right="72" w:hanging="72"/>
              <w:rPr>
                <w:sz w:val="16"/>
              </w:rPr>
            </w:pPr>
            <w:r>
              <w:rPr>
                <w:sz w:val="16"/>
              </w:rPr>
              <w:t xml:space="preserve">Race:  </w:t>
            </w:r>
            <w:r>
              <w:rPr>
                <w:sz w:val="16"/>
              </w:rPr>
              <w:tab/>
              <w:t>Gnome.</w:t>
            </w:r>
          </w:p>
          <w:p w14:paraId="3B75C7E7" w14:textId="77777777" w:rsidR="0069137D" w:rsidRDefault="00000000" w:rsidP="00316081">
            <w:pPr>
              <w:pStyle w:val="FootnoteText"/>
              <w:tabs>
                <w:tab w:val="right" w:pos="1944"/>
              </w:tabs>
              <w:spacing w:before="20"/>
              <w:ind w:left="72" w:right="72" w:hanging="72"/>
              <w:rPr>
                <w:sz w:val="16"/>
              </w:rPr>
            </w:pPr>
            <w:r>
              <w:rPr>
                <w:sz w:val="16"/>
              </w:rPr>
              <w:t xml:space="preserve">Bluff:  </w:t>
            </w:r>
            <w:r>
              <w:rPr>
                <w:sz w:val="16"/>
              </w:rPr>
              <w:tab/>
              <w:t>8 ranks.</w:t>
            </w:r>
          </w:p>
          <w:p w14:paraId="3082CA40" w14:textId="77777777" w:rsidR="0069137D" w:rsidRDefault="00000000" w:rsidP="00316081">
            <w:pPr>
              <w:pStyle w:val="FootnoteText"/>
              <w:tabs>
                <w:tab w:val="right" w:pos="1944"/>
              </w:tabs>
              <w:spacing w:before="20"/>
              <w:ind w:left="72" w:right="72" w:hanging="72"/>
              <w:rPr>
                <w:sz w:val="16"/>
              </w:rPr>
            </w:pPr>
            <w:r>
              <w:rPr>
                <w:sz w:val="16"/>
              </w:rPr>
              <w:t xml:space="preserve">Perform (comedy):  </w:t>
            </w:r>
            <w:r>
              <w:rPr>
                <w:sz w:val="16"/>
              </w:rPr>
              <w:tab/>
              <w:t>8 ranks.</w:t>
            </w:r>
          </w:p>
          <w:p w14:paraId="2495D138" w14:textId="77777777" w:rsidR="0069137D" w:rsidRDefault="00000000" w:rsidP="00316081">
            <w:pPr>
              <w:pStyle w:val="FootnoteText"/>
              <w:tabs>
                <w:tab w:val="right" w:pos="1944"/>
              </w:tabs>
              <w:spacing w:before="20"/>
              <w:ind w:left="72" w:right="72" w:hanging="72"/>
              <w:rPr>
                <w:sz w:val="16"/>
              </w:rPr>
            </w:pPr>
            <w:r>
              <w:rPr>
                <w:sz w:val="16"/>
              </w:rPr>
              <w:t xml:space="preserve">Sleight of Hand:  </w:t>
            </w:r>
            <w:r>
              <w:rPr>
                <w:sz w:val="16"/>
              </w:rPr>
              <w:tab/>
              <w:t>8 ranks.</w:t>
            </w:r>
          </w:p>
          <w:p w14:paraId="22880E43" w14:textId="77777777" w:rsidR="0069137D" w:rsidRDefault="00000000" w:rsidP="00316081">
            <w:pPr>
              <w:pStyle w:val="FootnoteText"/>
              <w:tabs>
                <w:tab w:val="right" w:pos="1944"/>
              </w:tabs>
              <w:spacing w:before="20"/>
              <w:ind w:left="72" w:hanging="72"/>
              <w:rPr>
                <w:sz w:val="16"/>
              </w:rPr>
            </w:pPr>
            <w:r>
              <w:rPr>
                <w:sz w:val="16"/>
              </w:rPr>
              <w:t>Able to cast 2</w:t>
            </w:r>
            <w:r w:rsidRPr="003162AA">
              <w:rPr>
                <w:sz w:val="16"/>
                <w:vertAlign w:val="superscript"/>
              </w:rPr>
              <w:t>nd</w:t>
            </w:r>
            <w:r>
              <w:rPr>
                <w:sz w:val="16"/>
              </w:rPr>
              <w:t xml:space="preserve"> level Divine spells.</w:t>
            </w:r>
          </w:p>
          <w:p w14:paraId="5897EDAA" w14:textId="77777777" w:rsidR="0069137D" w:rsidRDefault="00000000" w:rsidP="00316081">
            <w:pPr>
              <w:pStyle w:val="FootnoteText"/>
              <w:tabs>
                <w:tab w:val="right" w:pos="1944"/>
              </w:tabs>
              <w:spacing w:before="20"/>
              <w:ind w:left="72" w:hanging="72"/>
              <w:rPr>
                <w:sz w:val="16"/>
              </w:rPr>
            </w:pPr>
            <w:r>
              <w:rPr>
                <w:sz w:val="16"/>
              </w:rPr>
              <w:t>Min Lvl:  Brd2/Clr4, Clr13, Pal13, Rgr13.</w:t>
            </w:r>
          </w:p>
        </w:tc>
        <w:tc>
          <w:tcPr>
            <w:tcW w:w="1260" w:type="dxa"/>
            <w:tcBorders>
              <w:top w:val="single" w:sz="12" w:space="0" w:color="auto"/>
              <w:bottom w:val="single" w:sz="12" w:space="0" w:color="auto"/>
            </w:tcBorders>
          </w:tcPr>
          <w:p w14:paraId="57857DFB" w14:textId="77777777" w:rsidR="0069137D" w:rsidRDefault="00000000" w:rsidP="00316081">
            <w:pPr>
              <w:tabs>
                <w:tab w:val="right" w:pos="1051"/>
              </w:tabs>
              <w:spacing w:before="20"/>
              <w:ind w:left="224" w:hanging="224"/>
              <w:rPr>
                <w:sz w:val="16"/>
              </w:rPr>
            </w:pPr>
            <w:r>
              <w:rPr>
                <w:sz w:val="16"/>
              </w:rPr>
              <w:t xml:space="preserve">HD:  </w:t>
            </w:r>
            <w:r>
              <w:rPr>
                <w:sz w:val="16"/>
              </w:rPr>
              <w:tab/>
              <w:t>d6</w:t>
            </w:r>
          </w:p>
          <w:p w14:paraId="373EDD40" w14:textId="77777777" w:rsidR="0069137D" w:rsidRDefault="00000000" w:rsidP="00316081">
            <w:pPr>
              <w:tabs>
                <w:tab w:val="right" w:pos="1051"/>
              </w:tabs>
              <w:spacing w:before="20"/>
              <w:ind w:left="224" w:hanging="224"/>
              <w:rPr>
                <w:sz w:val="16"/>
              </w:rPr>
            </w:pPr>
            <w:r>
              <w:rPr>
                <w:sz w:val="16"/>
              </w:rPr>
              <w:t xml:space="preserve">Skill Points:  </w:t>
            </w:r>
            <w:r>
              <w:rPr>
                <w:sz w:val="16"/>
              </w:rPr>
              <w:tab/>
              <w:t>6</w:t>
            </w:r>
          </w:p>
          <w:p w14:paraId="01BABCA4"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73E391A1"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Ref, Will</w:t>
            </w:r>
          </w:p>
          <w:p w14:paraId="7C56B437"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254C93F3"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05D48F66"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468DDF6C" w14:textId="77777777" w:rsidR="0069137D" w:rsidRDefault="00000000" w:rsidP="00316081">
            <w:pPr>
              <w:pStyle w:val="FootnoteText"/>
              <w:spacing w:before="20"/>
              <w:ind w:left="72" w:hanging="72"/>
              <w:rPr>
                <w:sz w:val="16"/>
              </w:rPr>
            </w:pPr>
            <w:r>
              <w:rPr>
                <w:sz w:val="16"/>
              </w:rPr>
              <w:t>Dex:  Escape Artist,  Hide, Sleight of Hand.</w:t>
            </w:r>
          </w:p>
          <w:p w14:paraId="4BC101E2" w14:textId="77777777" w:rsidR="0069137D" w:rsidRDefault="00000000" w:rsidP="00316081">
            <w:pPr>
              <w:pStyle w:val="FootnoteText"/>
              <w:spacing w:before="20"/>
              <w:ind w:left="72" w:hanging="72"/>
              <w:rPr>
                <w:sz w:val="16"/>
              </w:rPr>
            </w:pPr>
            <w:r>
              <w:rPr>
                <w:sz w:val="16"/>
              </w:rPr>
              <w:t>Con:  Concentrate.</w:t>
            </w:r>
          </w:p>
          <w:p w14:paraId="4672182A" w14:textId="77777777" w:rsidR="0069137D" w:rsidRDefault="00000000" w:rsidP="00316081">
            <w:pPr>
              <w:pStyle w:val="FootnoteText"/>
              <w:spacing w:before="20"/>
              <w:ind w:left="72" w:hanging="72"/>
              <w:rPr>
                <w:sz w:val="16"/>
              </w:rPr>
            </w:pPr>
            <w:r>
              <w:rPr>
                <w:sz w:val="16"/>
              </w:rPr>
              <w:t>Int:  Forgery, Know(religion).</w:t>
            </w:r>
          </w:p>
          <w:p w14:paraId="2215CDAA" w14:textId="77777777" w:rsidR="0069137D" w:rsidRDefault="00000000" w:rsidP="00316081">
            <w:pPr>
              <w:pStyle w:val="FootnoteText"/>
              <w:spacing w:before="20"/>
              <w:ind w:left="72" w:hanging="72"/>
              <w:rPr>
                <w:sz w:val="16"/>
              </w:rPr>
            </w:pPr>
            <w:r>
              <w:rPr>
                <w:sz w:val="16"/>
              </w:rPr>
              <w:t>Wis:  Heal, Listen, Sense Motive, Spot.</w:t>
            </w:r>
          </w:p>
          <w:p w14:paraId="397FB465" w14:textId="77777777" w:rsidR="0069137D" w:rsidRDefault="00000000" w:rsidP="00316081">
            <w:pPr>
              <w:pStyle w:val="FootnoteText"/>
              <w:spacing w:before="20"/>
              <w:ind w:left="72" w:hanging="72"/>
              <w:rPr>
                <w:sz w:val="16"/>
              </w:rPr>
            </w:pPr>
            <w:r>
              <w:rPr>
                <w:sz w:val="16"/>
              </w:rPr>
              <w:t>Cha: Bluff, Diplomacy, Gather Info, Perform.</w:t>
            </w:r>
          </w:p>
        </w:tc>
        <w:tc>
          <w:tcPr>
            <w:tcW w:w="4140" w:type="dxa"/>
            <w:tcBorders>
              <w:top w:val="single" w:sz="12" w:space="0" w:color="auto"/>
              <w:bottom w:val="single" w:sz="12" w:space="0" w:color="auto"/>
            </w:tcBorders>
          </w:tcPr>
          <w:p w14:paraId="73386506"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+1 Divine Caster level.</w:t>
            </w:r>
          </w:p>
          <w:p w14:paraId="55888B51" w14:textId="77777777" w:rsidR="0069137D" w:rsidRDefault="00000000" w:rsidP="00316081">
            <w:pPr>
              <w:tabs>
                <w:tab w:val="left" w:pos="252"/>
              </w:tabs>
              <w:spacing w:before="20" w:after="20"/>
              <w:ind w:left="432" w:hanging="432"/>
              <w:rPr>
                <w:sz w:val="16"/>
              </w:rPr>
            </w:pPr>
            <w:r>
              <w:rPr>
                <w:sz w:val="16"/>
              </w:rPr>
              <w:tab/>
              <w:t>Comedic Performance – usable (Class levels + Bard levels) times per day.</w:t>
            </w:r>
          </w:p>
          <w:p w14:paraId="7255913E" w14:textId="77777777" w:rsidR="0069137D" w:rsidRDefault="00000000" w:rsidP="00316081">
            <w:pPr>
              <w:tabs>
                <w:tab w:val="left" w:pos="252"/>
              </w:tabs>
              <w:spacing w:before="20" w:after="20"/>
              <w:ind w:left="612" w:hanging="180"/>
              <w:rPr>
                <w:sz w:val="16"/>
              </w:rPr>
            </w:pPr>
            <w:r>
              <w:rPr>
                <w:sz w:val="16"/>
              </w:rPr>
              <w:t>- Inspire Courage – use 1 Comedic Performance to grant all allies who can hear you +1 Morale bonus on attack rolls, weapon damage, and saves vs. charm &amp; fear.  If you have a higher value of Inspire Courage from another (typically Bard), you may use that value.</w:t>
            </w:r>
          </w:p>
          <w:p w14:paraId="57B1EA2A" w14:textId="77777777" w:rsidR="0069137D" w:rsidRDefault="00000000" w:rsidP="00316081">
            <w:pPr>
              <w:tabs>
                <w:tab w:val="left" w:pos="252"/>
              </w:tabs>
              <w:spacing w:before="20" w:after="20"/>
              <w:ind w:left="432" w:hanging="432"/>
              <w:rPr>
                <w:sz w:val="16"/>
              </w:rPr>
            </w:pPr>
            <w:r w:rsidRPr="0028149A">
              <w:rPr>
                <w:sz w:val="16"/>
              </w:rPr>
              <w:t>2</w:t>
            </w:r>
            <w:r w:rsidRPr="0028149A">
              <w:rPr>
                <w:sz w:val="16"/>
                <w:vertAlign w:val="superscript"/>
              </w:rPr>
              <w:t>nd</w:t>
            </w:r>
            <w:r w:rsidRPr="0028149A">
              <w:rPr>
                <w:sz w:val="16"/>
              </w:rPr>
              <w:t>:</w:t>
            </w:r>
            <w:r>
              <w:rPr>
                <w:sz w:val="16"/>
              </w:rPr>
              <w:tab/>
              <w:t>+1 Divine Caster level.</w:t>
            </w:r>
          </w:p>
          <w:p w14:paraId="5F7123CC" w14:textId="77777777" w:rsidR="0069137D" w:rsidRDefault="00000000" w:rsidP="00316081">
            <w:pPr>
              <w:tabs>
                <w:tab w:val="left" w:pos="252"/>
              </w:tabs>
              <w:spacing w:before="20" w:after="20"/>
              <w:ind w:left="432" w:right="-108" w:hanging="432"/>
              <w:rPr>
                <w:sz w:val="16"/>
              </w:rPr>
            </w:pPr>
            <w:r>
              <w:rPr>
                <w:sz w:val="16"/>
              </w:rPr>
              <w:tab/>
            </w:r>
            <w:r>
              <w:rPr>
                <w:iCs/>
                <w:sz w:val="16"/>
              </w:rPr>
              <w:t>Infuse Figment</w:t>
            </w:r>
            <w:r w:rsidRPr="0028149A">
              <w:rPr>
                <w:iCs/>
                <w:sz w:val="16"/>
              </w:rPr>
              <w:t xml:space="preserve"> –</w:t>
            </w:r>
            <w:r>
              <w:rPr>
                <w:iCs/>
                <w:sz w:val="16"/>
              </w:rPr>
              <w:t xml:space="preserve"> by consuming one of your Turn/Rebuke uses for the day, you add +10 to the DC of an Illusion(figment) to be disbelieved.  This effect lasts </w:t>
            </w:r>
            <w:r>
              <w:rPr>
                <w:iCs/>
                <w:sz w:val="16"/>
              </w:rPr>
              <w:br/>
              <w:t>up to 1 hour</w:t>
            </w:r>
            <w:r>
              <w:rPr>
                <w:sz w:val="16"/>
              </w:rPr>
              <w:t>.</w:t>
            </w:r>
          </w:p>
        </w:tc>
      </w:tr>
      <w:tr w:rsidR="00316081" w:rsidRPr="00C82733" w14:paraId="07503078" w14:textId="77777777">
        <w:trPr>
          <w:cantSplit/>
        </w:trPr>
        <w:tc>
          <w:tcPr>
            <w:tcW w:w="1260" w:type="dxa"/>
            <w:tcBorders>
              <w:top w:val="single" w:sz="12" w:space="0" w:color="auto"/>
              <w:bottom w:val="single" w:sz="12" w:space="0" w:color="auto"/>
            </w:tcBorders>
          </w:tcPr>
          <w:p w14:paraId="04168151" w14:textId="77777777" w:rsidR="0069137D" w:rsidRPr="00C82733" w:rsidRDefault="0069137D" w:rsidP="00316081">
            <w:pPr>
              <w:rPr>
                <w:sz w:val="2"/>
              </w:rPr>
            </w:pPr>
          </w:p>
          <w:p w14:paraId="6E6BBE2A" w14:textId="77777777" w:rsidR="0069137D" w:rsidRPr="00C82733" w:rsidRDefault="00000000" w:rsidP="00316081">
            <w:pPr>
              <w:pStyle w:val="Heading4"/>
            </w:pPr>
            <w:bookmarkStart w:id="288" w:name="_Toc45617452"/>
            <w:bookmarkStart w:id="289" w:name="_Ref117409855"/>
            <w:bookmarkStart w:id="290" w:name="_Toc121034144"/>
            <w:r w:rsidRPr="00C82733">
              <w:t>Divine Seeker</w:t>
            </w:r>
            <w:bookmarkEnd w:id="288"/>
            <w:bookmarkEnd w:id="289"/>
            <w:bookmarkEnd w:id="290"/>
            <w:r w:rsidRPr="00C82733">
              <w:fldChar w:fldCharType="begin"/>
            </w:r>
            <w:r w:rsidRPr="00C82733">
              <w:instrText xml:space="preserve"> XE "Divine Seeker" </w:instrText>
            </w:r>
            <w:r w:rsidRPr="00C82733">
              <w:fldChar w:fldCharType="end"/>
            </w:r>
          </w:p>
          <w:p w14:paraId="366B44E0" w14:textId="77777777" w:rsidR="0069137D" w:rsidRPr="00C82733" w:rsidRDefault="00000000" w:rsidP="00316081">
            <w:pPr>
              <w:spacing w:before="20" w:after="20"/>
              <w:ind w:left="72"/>
              <w:rPr>
                <w:sz w:val="16"/>
              </w:rPr>
            </w:pPr>
            <w:r w:rsidRPr="00C82733">
              <w:rPr>
                <w:sz w:val="16"/>
              </w:rPr>
              <w:t>(a person who “acquires things” for a patron deity)</w:t>
            </w:r>
            <w:r w:rsidRPr="00C82733">
              <w:rPr>
                <w:sz w:val="16"/>
              </w:rPr>
              <w:br/>
            </w:r>
            <w:r w:rsidRPr="00C82733">
              <w:rPr>
                <w:sz w:val="12"/>
              </w:rPr>
              <w:t>(PGF p52)</w:t>
            </w:r>
          </w:p>
        </w:tc>
        <w:tc>
          <w:tcPr>
            <w:tcW w:w="2160" w:type="dxa"/>
            <w:tcBorders>
              <w:top w:val="single" w:sz="12" w:space="0" w:color="auto"/>
              <w:bottom w:val="single" w:sz="12" w:space="0" w:color="auto"/>
            </w:tcBorders>
          </w:tcPr>
          <w:p w14:paraId="4C3E0357" w14:textId="77777777" w:rsidR="0069137D" w:rsidRPr="00C82733" w:rsidRDefault="00000000" w:rsidP="00316081">
            <w:pPr>
              <w:pStyle w:val="FootnoteText"/>
              <w:tabs>
                <w:tab w:val="right" w:pos="1944"/>
              </w:tabs>
              <w:spacing w:before="20"/>
              <w:ind w:left="72" w:hanging="72"/>
              <w:rPr>
                <w:sz w:val="16"/>
              </w:rPr>
            </w:pPr>
            <w:r w:rsidRPr="00C82733">
              <w:rPr>
                <w:sz w:val="16"/>
              </w:rPr>
              <w:t xml:space="preserve">Hide:  </w:t>
            </w:r>
            <w:r>
              <w:rPr>
                <w:sz w:val="16"/>
              </w:rPr>
              <w:tab/>
            </w:r>
            <w:r w:rsidRPr="00C82733">
              <w:rPr>
                <w:sz w:val="16"/>
              </w:rPr>
              <w:t>8 ranks.</w:t>
            </w:r>
          </w:p>
          <w:p w14:paraId="021302C4" w14:textId="77777777" w:rsidR="0069137D" w:rsidRPr="00C82733" w:rsidRDefault="00000000" w:rsidP="00316081">
            <w:pPr>
              <w:pStyle w:val="FootnoteText"/>
              <w:tabs>
                <w:tab w:val="right" w:pos="1944"/>
              </w:tabs>
              <w:spacing w:before="20"/>
              <w:ind w:left="72" w:hanging="72"/>
              <w:rPr>
                <w:sz w:val="16"/>
              </w:rPr>
            </w:pPr>
            <w:r w:rsidRPr="00C82733">
              <w:rPr>
                <w:sz w:val="16"/>
              </w:rPr>
              <w:t xml:space="preserve">Know (religion):  </w:t>
            </w:r>
            <w:r>
              <w:rPr>
                <w:sz w:val="16"/>
              </w:rPr>
              <w:tab/>
            </w:r>
            <w:r w:rsidRPr="00C82733">
              <w:rPr>
                <w:sz w:val="16"/>
              </w:rPr>
              <w:t>3 ranks.</w:t>
            </w:r>
          </w:p>
          <w:p w14:paraId="2E5DCABB" w14:textId="77777777" w:rsidR="0069137D" w:rsidRPr="00C82733" w:rsidRDefault="00000000" w:rsidP="00316081">
            <w:pPr>
              <w:pStyle w:val="FootnoteText"/>
              <w:tabs>
                <w:tab w:val="right" w:pos="1944"/>
              </w:tabs>
              <w:spacing w:before="20"/>
              <w:ind w:left="72" w:hanging="72"/>
              <w:rPr>
                <w:sz w:val="16"/>
              </w:rPr>
            </w:pPr>
            <w:r w:rsidRPr="00C82733">
              <w:rPr>
                <w:sz w:val="16"/>
              </w:rPr>
              <w:t xml:space="preserve">Move Silently:  </w:t>
            </w:r>
            <w:r>
              <w:rPr>
                <w:sz w:val="16"/>
              </w:rPr>
              <w:tab/>
            </w:r>
            <w:r w:rsidRPr="00C82733">
              <w:rPr>
                <w:sz w:val="16"/>
              </w:rPr>
              <w:t>10 ranks.</w:t>
            </w:r>
          </w:p>
          <w:p w14:paraId="5F37443F" w14:textId="77777777" w:rsidR="0069137D" w:rsidRPr="00C82733" w:rsidRDefault="00000000" w:rsidP="00316081">
            <w:pPr>
              <w:pStyle w:val="FootnoteText"/>
              <w:tabs>
                <w:tab w:val="right" w:pos="1944"/>
              </w:tabs>
              <w:spacing w:before="20"/>
              <w:ind w:left="72" w:hanging="72"/>
              <w:rPr>
                <w:sz w:val="16"/>
              </w:rPr>
            </w:pPr>
            <w:r w:rsidRPr="00C82733">
              <w:rPr>
                <w:sz w:val="16"/>
              </w:rPr>
              <w:t xml:space="preserve">Spot:  </w:t>
            </w:r>
            <w:r>
              <w:rPr>
                <w:sz w:val="16"/>
              </w:rPr>
              <w:tab/>
            </w:r>
            <w:r w:rsidRPr="00C82733">
              <w:rPr>
                <w:sz w:val="16"/>
              </w:rPr>
              <w:t>5 ranks.</w:t>
            </w:r>
          </w:p>
          <w:p w14:paraId="66420D56" w14:textId="77777777" w:rsidR="0069137D" w:rsidRPr="00C82733" w:rsidRDefault="00000000" w:rsidP="00316081">
            <w:pPr>
              <w:pStyle w:val="FootnoteText"/>
              <w:tabs>
                <w:tab w:val="right" w:pos="1944"/>
              </w:tabs>
              <w:spacing w:before="20"/>
              <w:ind w:left="72" w:hanging="72"/>
              <w:rPr>
                <w:sz w:val="16"/>
              </w:rPr>
            </w:pPr>
            <w:r w:rsidRPr="00C82733">
              <w:rPr>
                <w:sz w:val="16"/>
              </w:rPr>
              <w:t>Dedicated to a patron deity.</w:t>
            </w:r>
          </w:p>
          <w:p w14:paraId="0F067E07" w14:textId="77777777" w:rsidR="0069137D" w:rsidRPr="00C82733" w:rsidRDefault="00000000" w:rsidP="00316081">
            <w:pPr>
              <w:pStyle w:val="FootnoteText"/>
              <w:tabs>
                <w:tab w:val="right" w:pos="1944"/>
              </w:tabs>
              <w:spacing w:before="20"/>
              <w:ind w:left="72" w:hanging="72"/>
              <w:rPr>
                <w:sz w:val="16"/>
              </w:rPr>
            </w:pPr>
            <w:r w:rsidRPr="00C82733">
              <w:rPr>
                <w:sz w:val="16"/>
              </w:rPr>
              <w:t xml:space="preserve">Min Lvl:  Brd7, Mnk7, Rgr7, Rog7, Clr17, Drd17, Ftr17, Pal17, Sor17, Wiz17. </w:t>
            </w:r>
          </w:p>
          <w:p w14:paraId="071D8799" w14:textId="77777777" w:rsidR="0069137D" w:rsidRPr="00C82733" w:rsidRDefault="0069137D" w:rsidP="00316081">
            <w:pPr>
              <w:pStyle w:val="FootnoteText"/>
              <w:tabs>
                <w:tab w:val="right" w:pos="1944"/>
              </w:tabs>
              <w:spacing w:before="20"/>
              <w:ind w:left="72" w:hanging="72"/>
              <w:rPr>
                <w:sz w:val="16"/>
              </w:rPr>
            </w:pPr>
          </w:p>
        </w:tc>
        <w:tc>
          <w:tcPr>
            <w:tcW w:w="1260" w:type="dxa"/>
            <w:tcBorders>
              <w:top w:val="single" w:sz="12" w:space="0" w:color="auto"/>
              <w:bottom w:val="single" w:sz="12" w:space="0" w:color="auto"/>
            </w:tcBorders>
          </w:tcPr>
          <w:p w14:paraId="12E79CC7" w14:textId="77777777" w:rsidR="0069137D" w:rsidRPr="00C82733" w:rsidRDefault="00000000" w:rsidP="00316081">
            <w:pPr>
              <w:tabs>
                <w:tab w:val="right" w:pos="1051"/>
              </w:tabs>
              <w:spacing w:before="20"/>
              <w:ind w:left="224" w:hanging="224"/>
              <w:rPr>
                <w:sz w:val="16"/>
              </w:rPr>
            </w:pPr>
            <w:r w:rsidRPr="00C82733">
              <w:rPr>
                <w:sz w:val="16"/>
              </w:rPr>
              <w:t xml:space="preserve">HD:  </w:t>
            </w:r>
            <w:r>
              <w:rPr>
                <w:sz w:val="16"/>
              </w:rPr>
              <w:tab/>
            </w:r>
            <w:r w:rsidRPr="00C82733">
              <w:rPr>
                <w:sz w:val="16"/>
              </w:rPr>
              <w:t>d6</w:t>
            </w:r>
          </w:p>
          <w:p w14:paraId="5A762781" w14:textId="77777777" w:rsidR="0069137D" w:rsidRPr="00C82733" w:rsidRDefault="00000000" w:rsidP="00316081">
            <w:pPr>
              <w:tabs>
                <w:tab w:val="right" w:pos="1051"/>
              </w:tabs>
              <w:spacing w:before="20"/>
              <w:ind w:left="224" w:right="-108" w:hanging="224"/>
              <w:rPr>
                <w:sz w:val="16"/>
              </w:rPr>
            </w:pPr>
            <w:r w:rsidRPr="00C82733">
              <w:rPr>
                <w:sz w:val="16"/>
              </w:rPr>
              <w:t xml:space="preserve">Skill Points:  </w:t>
            </w:r>
            <w:r>
              <w:rPr>
                <w:sz w:val="16"/>
              </w:rPr>
              <w:tab/>
            </w:r>
            <w:r w:rsidRPr="00C82733">
              <w:rPr>
                <w:sz w:val="16"/>
              </w:rPr>
              <w:t>4</w:t>
            </w:r>
          </w:p>
          <w:p w14:paraId="01D655F6" w14:textId="77777777" w:rsidR="0069137D" w:rsidRPr="00C82733" w:rsidRDefault="00000000" w:rsidP="00316081">
            <w:pPr>
              <w:tabs>
                <w:tab w:val="right" w:pos="1051"/>
              </w:tabs>
              <w:spacing w:before="20"/>
              <w:ind w:left="224" w:hanging="224"/>
              <w:rPr>
                <w:sz w:val="16"/>
              </w:rPr>
            </w:pPr>
            <w:r w:rsidRPr="00C82733">
              <w:rPr>
                <w:sz w:val="16"/>
              </w:rPr>
              <w:t xml:space="preserve">Attack:  </w:t>
            </w:r>
            <w:r>
              <w:rPr>
                <w:sz w:val="16"/>
              </w:rPr>
              <w:tab/>
            </w:r>
            <w:r w:rsidRPr="00C82733">
              <w:rPr>
                <w:sz w:val="16"/>
              </w:rPr>
              <w:t>Rogue</w:t>
            </w:r>
          </w:p>
          <w:p w14:paraId="16AC6688" w14:textId="77777777" w:rsidR="0069137D" w:rsidRPr="00C82733" w:rsidRDefault="00000000" w:rsidP="00316081">
            <w:pPr>
              <w:tabs>
                <w:tab w:val="right" w:pos="1051"/>
              </w:tabs>
              <w:spacing w:before="20"/>
              <w:ind w:left="224" w:hanging="224"/>
              <w:rPr>
                <w:sz w:val="16"/>
              </w:rPr>
            </w:pPr>
            <w:r w:rsidRPr="00C82733">
              <w:rPr>
                <w:sz w:val="16"/>
              </w:rPr>
              <w:t xml:space="preserve">Good Save: </w:t>
            </w:r>
            <w:r>
              <w:rPr>
                <w:sz w:val="16"/>
              </w:rPr>
              <w:tab/>
            </w:r>
            <w:r>
              <w:rPr>
                <w:sz w:val="16"/>
              </w:rPr>
              <w:br/>
            </w:r>
            <w:r>
              <w:rPr>
                <w:sz w:val="16"/>
              </w:rPr>
              <w:tab/>
              <w:t>Ref, Will</w:t>
            </w:r>
          </w:p>
          <w:p w14:paraId="6EE630AB" w14:textId="77777777" w:rsidR="0069137D" w:rsidRPr="00C82733" w:rsidRDefault="00000000" w:rsidP="00316081">
            <w:pPr>
              <w:tabs>
                <w:tab w:val="right" w:pos="1051"/>
              </w:tabs>
              <w:spacing w:before="20"/>
              <w:ind w:left="224" w:hanging="224"/>
              <w:rPr>
                <w:sz w:val="16"/>
              </w:rPr>
            </w:pPr>
            <w:r w:rsidRPr="00C82733">
              <w:rPr>
                <w:sz w:val="16"/>
              </w:rPr>
              <w:t xml:space="preserve">Weap:  </w:t>
            </w:r>
            <w:r>
              <w:rPr>
                <w:sz w:val="16"/>
              </w:rPr>
              <w:tab/>
            </w:r>
            <w:r w:rsidRPr="00C82733">
              <w:rPr>
                <w:sz w:val="16"/>
              </w:rPr>
              <w:t>Simple</w:t>
            </w:r>
          </w:p>
          <w:p w14:paraId="0FE608FC" w14:textId="77777777" w:rsidR="0069137D" w:rsidRPr="00C82733" w:rsidRDefault="00000000" w:rsidP="00316081">
            <w:pPr>
              <w:tabs>
                <w:tab w:val="right" w:pos="1051"/>
              </w:tabs>
              <w:spacing w:before="20"/>
              <w:ind w:left="224" w:hanging="224"/>
              <w:rPr>
                <w:sz w:val="16"/>
              </w:rPr>
            </w:pPr>
            <w:r w:rsidRPr="00C82733">
              <w:rPr>
                <w:sz w:val="16"/>
              </w:rPr>
              <w:t xml:space="preserve">Armor: </w:t>
            </w:r>
            <w:r>
              <w:rPr>
                <w:sz w:val="16"/>
              </w:rPr>
              <w:tab/>
            </w:r>
            <w:r w:rsidRPr="00C82733">
              <w:rPr>
                <w:sz w:val="16"/>
              </w:rPr>
              <w:t>Light</w:t>
            </w:r>
          </w:p>
          <w:p w14:paraId="06F35E94" w14:textId="77777777" w:rsidR="0069137D" w:rsidRPr="00C82733" w:rsidRDefault="00000000" w:rsidP="00316081">
            <w:pPr>
              <w:tabs>
                <w:tab w:val="right" w:pos="1051"/>
              </w:tabs>
              <w:spacing w:before="20"/>
              <w:ind w:left="224" w:hanging="224"/>
              <w:rPr>
                <w:sz w:val="16"/>
              </w:rPr>
            </w:pPr>
            <w:r w:rsidRPr="00C82733">
              <w:rPr>
                <w:sz w:val="16"/>
              </w:rPr>
              <w:t xml:space="preserve">Class Lvls:  </w:t>
            </w:r>
            <w:r>
              <w:rPr>
                <w:sz w:val="16"/>
              </w:rPr>
              <w:tab/>
            </w:r>
            <w:r w:rsidRPr="00C82733">
              <w:rPr>
                <w:sz w:val="16"/>
              </w:rPr>
              <w:t>5</w:t>
            </w:r>
          </w:p>
        </w:tc>
        <w:tc>
          <w:tcPr>
            <w:tcW w:w="1620" w:type="dxa"/>
            <w:tcBorders>
              <w:top w:val="single" w:sz="12" w:space="0" w:color="auto"/>
              <w:bottom w:val="single" w:sz="12" w:space="0" w:color="auto"/>
            </w:tcBorders>
          </w:tcPr>
          <w:p w14:paraId="417FFBA1" w14:textId="77777777" w:rsidR="0069137D" w:rsidRPr="00C82733" w:rsidRDefault="00000000" w:rsidP="00316081">
            <w:pPr>
              <w:pStyle w:val="FootnoteText"/>
              <w:spacing w:before="20"/>
              <w:ind w:left="72" w:hanging="72"/>
              <w:rPr>
                <w:sz w:val="16"/>
              </w:rPr>
            </w:pPr>
            <w:r w:rsidRPr="00C82733">
              <w:rPr>
                <w:sz w:val="16"/>
              </w:rPr>
              <w:t>Str:  Climb, Jump, Swim.</w:t>
            </w:r>
          </w:p>
          <w:p w14:paraId="65E51B3D" w14:textId="77777777" w:rsidR="0069137D" w:rsidRPr="00C82733" w:rsidRDefault="00000000" w:rsidP="00316081">
            <w:pPr>
              <w:pStyle w:val="FootnoteText"/>
              <w:spacing w:before="20"/>
              <w:ind w:left="72" w:hanging="72"/>
              <w:rPr>
                <w:sz w:val="16"/>
              </w:rPr>
            </w:pPr>
            <w:r w:rsidRPr="00C82733">
              <w:rPr>
                <w:sz w:val="16"/>
              </w:rPr>
              <w:t>Dex:  Hide, Move Silently, Use Rope.</w:t>
            </w:r>
          </w:p>
          <w:p w14:paraId="2152E581" w14:textId="77777777" w:rsidR="0069137D" w:rsidRPr="00C82733" w:rsidRDefault="00000000" w:rsidP="00316081">
            <w:pPr>
              <w:pStyle w:val="FootnoteText"/>
              <w:spacing w:before="20"/>
              <w:ind w:left="72" w:hanging="72"/>
              <w:rPr>
                <w:sz w:val="16"/>
              </w:rPr>
            </w:pPr>
            <w:r w:rsidRPr="00C82733">
              <w:rPr>
                <w:sz w:val="16"/>
              </w:rPr>
              <w:t>Int:  Craft, Know(geography), Know(religion), Search.</w:t>
            </w:r>
          </w:p>
          <w:p w14:paraId="043B4063" w14:textId="77777777" w:rsidR="0069137D" w:rsidRPr="00C82733" w:rsidRDefault="00000000" w:rsidP="00316081">
            <w:pPr>
              <w:pStyle w:val="FootnoteText"/>
              <w:spacing w:before="20"/>
              <w:ind w:left="72" w:hanging="72"/>
              <w:rPr>
                <w:sz w:val="16"/>
              </w:rPr>
            </w:pPr>
            <w:r w:rsidRPr="00C82733">
              <w:rPr>
                <w:sz w:val="16"/>
              </w:rPr>
              <w:t>Wis: Listen, Profession, Spot, Survival.</w:t>
            </w:r>
          </w:p>
          <w:p w14:paraId="7021C41E" w14:textId="77777777" w:rsidR="0069137D" w:rsidRPr="00C82733" w:rsidRDefault="00000000" w:rsidP="00316081">
            <w:pPr>
              <w:pStyle w:val="FootnoteText"/>
              <w:spacing w:before="20" w:after="20"/>
              <w:ind w:left="72" w:hanging="72"/>
              <w:rPr>
                <w:sz w:val="16"/>
              </w:rPr>
            </w:pPr>
            <w:r w:rsidRPr="00C82733">
              <w:rPr>
                <w:sz w:val="16"/>
              </w:rPr>
              <w:t>Cha:  Diplomacy.</w:t>
            </w:r>
          </w:p>
        </w:tc>
        <w:tc>
          <w:tcPr>
            <w:tcW w:w="4140" w:type="dxa"/>
            <w:tcBorders>
              <w:top w:val="single" w:sz="12" w:space="0" w:color="auto"/>
              <w:bottom w:val="single" w:sz="12" w:space="0" w:color="auto"/>
            </w:tcBorders>
          </w:tcPr>
          <w:p w14:paraId="5A6DAEE7" w14:textId="77777777" w:rsidR="0069137D" w:rsidRPr="00C82733" w:rsidRDefault="00000000" w:rsidP="00316081">
            <w:pPr>
              <w:tabs>
                <w:tab w:val="left" w:pos="252"/>
              </w:tabs>
              <w:spacing w:before="20" w:after="20"/>
              <w:ind w:left="432" w:hanging="432"/>
              <w:rPr>
                <w:sz w:val="16"/>
              </w:rPr>
            </w:pPr>
            <w:r w:rsidRPr="00C82733">
              <w:rPr>
                <w:sz w:val="16"/>
              </w:rPr>
              <w:t>1</w:t>
            </w:r>
            <w:r w:rsidRPr="00C82733">
              <w:rPr>
                <w:sz w:val="16"/>
                <w:vertAlign w:val="superscript"/>
              </w:rPr>
              <w:t>st</w:t>
            </w:r>
            <w:r w:rsidRPr="00C82733">
              <w:rPr>
                <w:sz w:val="16"/>
              </w:rPr>
              <w:t>:</w:t>
            </w:r>
            <w:r w:rsidRPr="00C82733">
              <w:rPr>
                <w:sz w:val="16"/>
              </w:rPr>
              <w:tab/>
              <w:t>Sacred Stealth – for a total of 1 minute per Charisma modifier (minimum 1 minute), gain a +10 Sacred (or Profane) bonus on Hide &amp; Move Silently checks.  Activating this ability is a Standard Action &amp; deactivating it is a Free Action.</w:t>
            </w:r>
          </w:p>
          <w:p w14:paraId="3CDBC56F" w14:textId="77777777" w:rsidR="0069137D" w:rsidRPr="00C82733" w:rsidRDefault="00000000" w:rsidP="00316081">
            <w:pPr>
              <w:tabs>
                <w:tab w:val="left" w:pos="252"/>
              </w:tabs>
              <w:spacing w:before="20" w:after="20"/>
              <w:ind w:left="432" w:hanging="432"/>
              <w:rPr>
                <w:sz w:val="16"/>
              </w:rPr>
            </w:pPr>
            <w:r w:rsidRPr="00C82733">
              <w:rPr>
                <w:sz w:val="16"/>
              </w:rPr>
              <w:tab/>
              <w:t xml:space="preserve">Thwart Magic Trap – +3 bonus on all Search and Disable Device checks to locate, disable, or bypass magical traps. </w:t>
            </w:r>
          </w:p>
          <w:p w14:paraId="56321448" w14:textId="77777777" w:rsidR="0069137D" w:rsidRPr="00C82733" w:rsidRDefault="00000000" w:rsidP="00316081">
            <w:pPr>
              <w:tabs>
                <w:tab w:val="left" w:pos="252"/>
              </w:tabs>
              <w:spacing w:before="20" w:after="20"/>
              <w:ind w:left="432" w:hanging="432"/>
              <w:rPr>
                <w:sz w:val="16"/>
              </w:rPr>
            </w:pPr>
            <w:r w:rsidRPr="00C82733">
              <w:rPr>
                <w:sz w:val="16"/>
              </w:rPr>
              <w:t>2</w:t>
            </w:r>
            <w:r w:rsidRPr="00C82733">
              <w:rPr>
                <w:sz w:val="16"/>
                <w:vertAlign w:val="superscript"/>
              </w:rPr>
              <w:t>nd</w:t>
            </w:r>
            <w:r w:rsidRPr="00C82733">
              <w:rPr>
                <w:sz w:val="16"/>
              </w:rPr>
              <w:t>:</w:t>
            </w:r>
            <w:r w:rsidRPr="00C82733">
              <w:rPr>
                <w:sz w:val="16"/>
              </w:rPr>
              <w:tab/>
              <w:t>Sneak Attack +1d6.</w:t>
            </w:r>
          </w:p>
          <w:p w14:paraId="5A40E9A4" w14:textId="77777777" w:rsidR="0069137D" w:rsidRPr="00C82733" w:rsidRDefault="00000000" w:rsidP="00316081">
            <w:pPr>
              <w:tabs>
                <w:tab w:val="left" w:pos="252"/>
              </w:tabs>
              <w:spacing w:before="20" w:after="20"/>
              <w:ind w:left="432" w:hanging="432"/>
              <w:rPr>
                <w:sz w:val="16"/>
              </w:rPr>
            </w:pPr>
            <w:r w:rsidRPr="00C82733">
              <w:rPr>
                <w:sz w:val="16"/>
              </w:rPr>
              <w:tab/>
              <w:t>Sacred Defense – +1 on all saves vs. Divine Spells and spell-like &amp; supernatural abilities from Outsiders.</w:t>
            </w:r>
          </w:p>
        </w:tc>
      </w:tr>
      <w:tr w:rsidR="00316081" w:rsidRPr="00C82733" w14:paraId="20A3B7DC" w14:textId="77777777">
        <w:trPr>
          <w:cantSplit/>
        </w:trPr>
        <w:tc>
          <w:tcPr>
            <w:tcW w:w="1260" w:type="dxa"/>
            <w:tcBorders>
              <w:top w:val="single" w:sz="12" w:space="0" w:color="auto"/>
              <w:bottom w:val="single" w:sz="12" w:space="0" w:color="auto"/>
            </w:tcBorders>
          </w:tcPr>
          <w:p w14:paraId="2A6010AF" w14:textId="77777777" w:rsidR="0069137D" w:rsidRPr="00C82733" w:rsidRDefault="0069137D" w:rsidP="00316081">
            <w:pPr>
              <w:rPr>
                <w:sz w:val="2"/>
              </w:rPr>
            </w:pPr>
          </w:p>
          <w:p w14:paraId="426CE00B" w14:textId="77777777" w:rsidR="0069137D" w:rsidRPr="00C82733" w:rsidRDefault="00000000" w:rsidP="00316081">
            <w:pPr>
              <w:pStyle w:val="Heading4"/>
            </w:pPr>
            <w:bookmarkStart w:id="291" w:name="_Ref117409904"/>
            <w:bookmarkStart w:id="292" w:name="_Toc121034145"/>
            <w:r w:rsidRPr="00C82733">
              <w:t>Dragon Disciple</w:t>
            </w:r>
            <w:bookmarkEnd w:id="291"/>
            <w:bookmarkEnd w:id="292"/>
            <w:r w:rsidRPr="00C82733">
              <w:fldChar w:fldCharType="begin"/>
            </w:r>
            <w:r w:rsidRPr="00C82733">
              <w:instrText xml:space="preserve"> XE "Dragon Disciple" </w:instrText>
            </w:r>
            <w:r w:rsidRPr="00C82733">
              <w:fldChar w:fldCharType="end"/>
            </w:r>
          </w:p>
          <w:p w14:paraId="65DBD0FF" w14:textId="77777777" w:rsidR="0069137D" w:rsidRPr="00C82733" w:rsidRDefault="00000000" w:rsidP="00316081">
            <w:pPr>
              <w:spacing w:before="20" w:after="20"/>
              <w:ind w:left="72"/>
              <w:rPr>
                <w:sz w:val="16"/>
              </w:rPr>
            </w:pPr>
            <w:r w:rsidRPr="00C82733">
              <w:rPr>
                <w:sz w:val="16"/>
              </w:rPr>
              <w:t>(become more and more like the dragon of your dreams (natural armor, claw &amp; bite attacks, breath weapons, wings, etc.) until finally becoming a Half-Dragon)</w:t>
            </w:r>
            <w:r w:rsidRPr="00C82733">
              <w:rPr>
                <w:sz w:val="16"/>
              </w:rPr>
              <w:br/>
            </w:r>
            <w:r w:rsidRPr="00C82733">
              <w:rPr>
                <w:sz w:val="12"/>
              </w:rPr>
              <w:t>(DMG p183)</w:t>
            </w:r>
            <w:r>
              <w:rPr>
                <w:sz w:val="12"/>
              </w:rPr>
              <w:t xml:space="preserve"> </w:t>
            </w:r>
            <w:r>
              <w:rPr>
                <w:sz w:val="12"/>
              </w:rPr>
              <w:br/>
              <w:t>(wWaterdeep p9)+</w:t>
            </w:r>
          </w:p>
        </w:tc>
        <w:tc>
          <w:tcPr>
            <w:tcW w:w="2160" w:type="dxa"/>
            <w:tcBorders>
              <w:top w:val="single" w:sz="12" w:space="0" w:color="auto"/>
              <w:bottom w:val="single" w:sz="12" w:space="0" w:color="auto"/>
            </w:tcBorders>
          </w:tcPr>
          <w:p w14:paraId="3CEDC005" w14:textId="77777777" w:rsidR="0069137D" w:rsidRPr="00C82733" w:rsidRDefault="00000000" w:rsidP="00316081">
            <w:pPr>
              <w:pStyle w:val="FootnoteText"/>
              <w:tabs>
                <w:tab w:val="right" w:pos="1944"/>
              </w:tabs>
              <w:spacing w:before="20"/>
              <w:ind w:left="72" w:hanging="72"/>
              <w:rPr>
                <w:sz w:val="16"/>
              </w:rPr>
            </w:pPr>
            <w:r w:rsidRPr="00C82733">
              <w:rPr>
                <w:sz w:val="16"/>
              </w:rPr>
              <w:t xml:space="preserve">Race:  </w:t>
            </w:r>
            <w:r>
              <w:rPr>
                <w:sz w:val="16"/>
              </w:rPr>
              <w:tab/>
              <w:t>a</w:t>
            </w:r>
            <w:r w:rsidRPr="00C82733">
              <w:rPr>
                <w:sz w:val="16"/>
              </w:rPr>
              <w:t xml:space="preserve">ny non-Dragon / </w:t>
            </w:r>
            <w:r>
              <w:rPr>
                <w:sz w:val="16"/>
              </w:rPr>
              <w:br/>
            </w:r>
            <w:r>
              <w:rPr>
                <w:sz w:val="16"/>
              </w:rPr>
              <w:tab/>
            </w:r>
            <w:r w:rsidRPr="00C82733">
              <w:rPr>
                <w:sz w:val="16"/>
              </w:rPr>
              <w:t>Half-Dragon.</w:t>
            </w:r>
          </w:p>
          <w:p w14:paraId="07EC638D" w14:textId="77777777" w:rsidR="0069137D" w:rsidRDefault="00000000" w:rsidP="00316081">
            <w:pPr>
              <w:pStyle w:val="FootnoteText"/>
              <w:tabs>
                <w:tab w:val="right" w:pos="1944"/>
              </w:tabs>
              <w:spacing w:before="20"/>
              <w:ind w:left="72" w:hanging="72"/>
              <w:rPr>
                <w:sz w:val="16"/>
              </w:rPr>
            </w:pPr>
            <w:r w:rsidRPr="00C82733">
              <w:rPr>
                <w:sz w:val="16"/>
              </w:rPr>
              <w:t xml:space="preserve">Know (arcana):  </w:t>
            </w:r>
            <w:r>
              <w:rPr>
                <w:sz w:val="16"/>
              </w:rPr>
              <w:tab/>
            </w:r>
            <w:r w:rsidRPr="00C82733">
              <w:rPr>
                <w:sz w:val="16"/>
              </w:rPr>
              <w:t>8 ranks.</w:t>
            </w:r>
          </w:p>
          <w:p w14:paraId="12B3C2A3" w14:textId="77777777" w:rsidR="0069137D" w:rsidRPr="00C82733" w:rsidRDefault="00000000" w:rsidP="00316081">
            <w:pPr>
              <w:pStyle w:val="FootnoteText"/>
              <w:tabs>
                <w:tab w:val="right" w:pos="1944"/>
              </w:tabs>
              <w:spacing w:before="20"/>
              <w:ind w:left="72" w:hanging="72"/>
              <w:rPr>
                <w:sz w:val="16"/>
              </w:rPr>
            </w:pPr>
            <w:r>
              <w:rPr>
                <w:sz w:val="16"/>
              </w:rPr>
              <w:t>Speak Language:</w:t>
            </w:r>
            <w:r>
              <w:rPr>
                <w:sz w:val="16"/>
              </w:rPr>
              <w:tab/>
              <w:t>Draconic.</w:t>
            </w:r>
          </w:p>
          <w:p w14:paraId="153E935A" w14:textId="77777777" w:rsidR="0069137D" w:rsidRPr="00C82733" w:rsidRDefault="00000000" w:rsidP="00316081">
            <w:pPr>
              <w:pStyle w:val="FootnoteText"/>
              <w:tabs>
                <w:tab w:val="right" w:pos="1944"/>
              </w:tabs>
              <w:spacing w:before="20"/>
              <w:ind w:left="72" w:hanging="72"/>
              <w:rPr>
                <w:sz w:val="16"/>
              </w:rPr>
            </w:pPr>
            <w:r w:rsidRPr="00C82733">
              <w:rPr>
                <w:sz w:val="16"/>
              </w:rPr>
              <w:t>Able to cast Impromptu Arcane spells.</w:t>
            </w:r>
          </w:p>
          <w:p w14:paraId="1CA796A6" w14:textId="77777777" w:rsidR="0069137D" w:rsidRPr="00C82733" w:rsidRDefault="00000000" w:rsidP="00316081">
            <w:pPr>
              <w:pStyle w:val="FootnoteText"/>
              <w:tabs>
                <w:tab w:val="right" w:pos="1944"/>
              </w:tabs>
              <w:spacing w:before="20"/>
              <w:ind w:left="72" w:hanging="72"/>
              <w:rPr>
                <w:sz w:val="16"/>
              </w:rPr>
            </w:pPr>
            <w:r w:rsidRPr="00C82733">
              <w:rPr>
                <w:sz w:val="16"/>
              </w:rPr>
              <w:t>Min Lvl: Brd5, Sor5.</w:t>
            </w:r>
          </w:p>
        </w:tc>
        <w:tc>
          <w:tcPr>
            <w:tcW w:w="1260" w:type="dxa"/>
            <w:tcBorders>
              <w:top w:val="single" w:sz="12" w:space="0" w:color="auto"/>
              <w:bottom w:val="single" w:sz="12" w:space="0" w:color="auto"/>
            </w:tcBorders>
          </w:tcPr>
          <w:p w14:paraId="644B258F" w14:textId="77777777" w:rsidR="0069137D" w:rsidRPr="00C82733" w:rsidRDefault="00000000" w:rsidP="00316081">
            <w:pPr>
              <w:tabs>
                <w:tab w:val="right" w:pos="1051"/>
              </w:tabs>
              <w:spacing w:before="20"/>
              <w:ind w:left="224" w:hanging="224"/>
              <w:rPr>
                <w:sz w:val="16"/>
              </w:rPr>
            </w:pPr>
            <w:r w:rsidRPr="00C82733">
              <w:rPr>
                <w:sz w:val="16"/>
              </w:rPr>
              <w:t xml:space="preserve">HD:  </w:t>
            </w:r>
            <w:r>
              <w:rPr>
                <w:sz w:val="16"/>
              </w:rPr>
              <w:tab/>
            </w:r>
            <w:r w:rsidRPr="00C82733">
              <w:rPr>
                <w:sz w:val="16"/>
              </w:rPr>
              <w:t>d12</w:t>
            </w:r>
          </w:p>
          <w:p w14:paraId="31ECD530" w14:textId="77777777" w:rsidR="0069137D" w:rsidRPr="00C82733" w:rsidRDefault="00000000" w:rsidP="00316081">
            <w:pPr>
              <w:tabs>
                <w:tab w:val="right" w:pos="1051"/>
              </w:tabs>
              <w:spacing w:before="20"/>
              <w:ind w:left="224" w:hanging="224"/>
              <w:rPr>
                <w:sz w:val="16"/>
              </w:rPr>
            </w:pPr>
            <w:r w:rsidRPr="00C82733">
              <w:rPr>
                <w:sz w:val="16"/>
              </w:rPr>
              <w:t xml:space="preserve">Skill Points:  </w:t>
            </w:r>
            <w:r>
              <w:rPr>
                <w:sz w:val="16"/>
              </w:rPr>
              <w:tab/>
            </w:r>
            <w:r w:rsidRPr="00C82733">
              <w:rPr>
                <w:sz w:val="16"/>
              </w:rPr>
              <w:t>2</w:t>
            </w:r>
          </w:p>
          <w:p w14:paraId="65BB5E0A" w14:textId="77777777" w:rsidR="0069137D" w:rsidRPr="00C82733" w:rsidRDefault="00000000" w:rsidP="00316081">
            <w:pPr>
              <w:tabs>
                <w:tab w:val="right" w:pos="1051"/>
              </w:tabs>
              <w:spacing w:before="20"/>
              <w:ind w:left="224" w:hanging="224"/>
              <w:rPr>
                <w:sz w:val="16"/>
              </w:rPr>
            </w:pPr>
            <w:r w:rsidRPr="00C82733">
              <w:rPr>
                <w:sz w:val="16"/>
              </w:rPr>
              <w:t xml:space="preserve">Attack:  </w:t>
            </w:r>
            <w:r>
              <w:rPr>
                <w:sz w:val="16"/>
              </w:rPr>
              <w:tab/>
            </w:r>
            <w:r w:rsidRPr="00C82733">
              <w:rPr>
                <w:sz w:val="16"/>
              </w:rPr>
              <w:t>Rogue</w:t>
            </w:r>
          </w:p>
          <w:p w14:paraId="60138A09" w14:textId="77777777" w:rsidR="0069137D" w:rsidRPr="00C82733" w:rsidRDefault="00000000" w:rsidP="00316081">
            <w:pPr>
              <w:tabs>
                <w:tab w:val="right" w:pos="1051"/>
              </w:tabs>
              <w:spacing w:before="20"/>
              <w:ind w:left="224" w:hanging="224"/>
              <w:rPr>
                <w:sz w:val="16"/>
              </w:rPr>
            </w:pPr>
            <w:r w:rsidRPr="00C82733">
              <w:rPr>
                <w:sz w:val="16"/>
              </w:rPr>
              <w:t xml:space="preserve">Good Save:  </w:t>
            </w:r>
            <w:r>
              <w:rPr>
                <w:sz w:val="16"/>
              </w:rPr>
              <w:tab/>
            </w:r>
            <w:r>
              <w:rPr>
                <w:sz w:val="16"/>
              </w:rPr>
              <w:br/>
            </w:r>
            <w:r>
              <w:rPr>
                <w:sz w:val="16"/>
              </w:rPr>
              <w:tab/>
            </w:r>
            <w:r w:rsidRPr="00C82733">
              <w:rPr>
                <w:sz w:val="16"/>
              </w:rPr>
              <w:t>Fort, Will</w:t>
            </w:r>
          </w:p>
          <w:p w14:paraId="68A36464" w14:textId="77777777" w:rsidR="0069137D" w:rsidRPr="00C82733" w:rsidRDefault="00000000" w:rsidP="00316081">
            <w:pPr>
              <w:tabs>
                <w:tab w:val="right" w:pos="1051"/>
              </w:tabs>
              <w:spacing w:before="20"/>
              <w:ind w:left="224" w:hanging="224"/>
              <w:rPr>
                <w:sz w:val="16"/>
              </w:rPr>
            </w:pPr>
            <w:r w:rsidRPr="00C82733">
              <w:rPr>
                <w:sz w:val="16"/>
              </w:rPr>
              <w:t xml:space="preserve">Weap:  </w:t>
            </w:r>
            <w:r>
              <w:rPr>
                <w:sz w:val="16"/>
              </w:rPr>
              <w:tab/>
            </w:r>
            <w:r w:rsidRPr="00C82733">
              <w:rPr>
                <w:sz w:val="16"/>
              </w:rPr>
              <w:t>—</w:t>
            </w:r>
          </w:p>
          <w:p w14:paraId="5F4F4A76" w14:textId="77777777" w:rsidR="0069137D" w:rsidRPr="00C82733" w:rsidRDefault="00000000" w:rsidP="00316081">
            <w:pPr>
              <w:tabs>
                <w:tab w:val="right" w:pos="1051"/>
              </w:tabs>
              <w:spacing w:before="20"/>
              <w:ind w:left="224" w:hanging="224"/>
              <w:rPr>
                <w:sz w:val="16"/>
              </w:rPr>
            </w:pPr>
            <w:r w:rsidRPr="00C82733">
              <w:rPr>
                <w:sz w:val="16"/>
              </w:rPr>
              <w:t xml:space="preserve">Armor:  </w:t>
            </w:r>
            <w:r>
              <w:rPr>
                <w:sz w:val="16"/>
              </w:rPr>
              <w:tab/>
            </w:r>
            <w:r w:rsidRPr="00C82733">
              <w:rPr>
                <w:sz w:val="16"/>
              </w:rPr>
              <w:t>—</w:t>
            </w:r>
          </w:p>
          <w:p w14:paraId="7FE86D8D" w14:textId="77777777" w:rsidR="0069137D" w:rsidRPr="00C82733" w:rsidRDefault="00000000" w:rsidP="00316081">
            <w:pPr>
              <w:tabs>
                <w:tab w:val="right" w:pos="1051"/>
              </w:tabs>
              <w:spacing w:before="20"/>
              <w:ind w:left="224" w:hanging="224"/>
              <w:rPr>
                <w:sz w:val="16"/>
              </w:rPr>
            </w:pPr>
            <w:r>
              <w:rPr>
                <w:sz w:val="16"/>
              </w:rPr>
              <w:t xml:space="preserve">Class Lvls: </w:t>
            </w:r>
            <w:r>
              <w:rPr>
                <w:sz w:val="16"/>
              </w:rPr>
              <w:tab/>
            </w:r>
            <w:r w:rsidRPr="00C82733">
              <w:rPr>
                <w:sz w:val="16"/>
              </w:rPr>
              <w:t xml:space="preserve">10 </w:t>
            </w:r>
          </w:p>
          <w:p w14:paraId="12BFAE84" w14:textId="77777777" w:rsidR="0069137D" w:rsidRPr="00C82733" w:rsidRDefault="00000000" w:rsidP="00316081">
            <w:pPr>
              <w:tabs>
                <w:tab w:val="right" w:pos="1051"/>
              </w:tabs>
              <w:spacing w:before="20"/>
              <w:ind w:left="224" w:hanging="224"/>
              <w:rPr>
                <w:sz w:val="16"/>
              </w:rPr>
            </w:pPr>
            <w:r>
              <w:rPr>
                <w:sz w:val="16"/>
              </w:rPr>
              <w:t xml:space="preserve">Epic Lvls: </w:t>
            </w:r>
            <w:r>
              <w:rPr>
                <w:sz w:val="16"/>
              </w:rPr>
              <w:tab/>
            </w:r>
            <w:r w:rsidRPr="00C82733">
              <w:rPr>
                <w:sz w:val="16"/>
              </w:rPr>
              <w:t>10</w:t>
            </w:r>
            <w:r w:rsidRPr="00C82733">
              <w:rPr>
                <w:sz w:val="12"/>
              </w:rPr>
              <w:br/>
            </w:r>
            <w:r>
              <w:rPr>
                <w:sz w:val="16"/>
              </w:rPr>
              <w:tab/>
            </w:r>
            <w:r w:rsidRPr="00C82733">
              <w:rPr>
                <w:sz w:val="12"/>
              </w:rPr>
              <w:t xml:space="preserve"> (3.5up p13)</w:t>
            </w:r>
          </w:p>
        </w:tc>
        <w:tc>
          <w:tcPr>
            <w:tcW w:w="1620" w:type="dxa"/>
            <w:tcBorders>
              <w:top w:val="single" w:sz="12" w:space="0" w:color="auto"/>
              <w:bottom w:val="single" w:sz="12" w:space="0" w:color="auto"/>
            </w:tcBorders>
          </w:tcPr>
          <w:p w14:paraId="5E96ADD5" w14:textId="77777777" w:rsidR="0069137D" w:rsidRPr="00C82733" w:rsidRDefault="00000000" w:rsidP="00316081">
            <w:pPr>
              <w:pStyle w:val="FootnoteText"/>
              <w:spacing w:before="20"/>
              <w:ind w:left="72" w:hanging="72"/>
              <w:rPr>
                <w:sz w:val="16"/>
              </w:rPr>
            </w:pPr>
            <w:r w:rsidRPr="00C82733">
              <w:rPr>
                <w:sz w:val="16"/>
              </w:rPr>
              <w:t>Dex:  Escape Artist.</w:t>
            </w:r>
          </w:p>
          <w:p w14:paraId="5597A0D7" w14:textId="77777777" w:rsidR="0069137D" w:rsidRPr="00C82733" w:rsidRDefault="00000000" w:rsidP="00316081">
            <w:pPr>
              <w:pStyle w:val="FootnoteText"/>
              <w:spacing w:before="20"/>
              <w:ind w:left="72" w:hanging="72"/>
              <w:rPr>
                <w:sz w:val="16"/>
              </w:rPr>
            </w:pPr>
            <w:r w:rsidRPr="00C82733">
              <w:rPr>
                <w:sz w:val="16"/>
              </w:rPr>
              <w:t xml:space="preserve">Int:  Craft, Know(any), Search, Spellcraft. </w:t>
            </w:r>
          </w:p>
          <w:p w14:paraId="3502377D" w14:textId="77777777" w:rsidR="0069137D" w:rsidRPr="00C82733" w:rsidRDefault="00000000" w:rsidP="00316081">
            <w:pPr>
              <w:pStyle w:val="FootnoteText"/>
              <w:spacing w:before="20"/>
              <w:ind w:left="72" w:hanging="72"/>
              <w:rPr>
                <w:sz w:val="16"/>
              </w:rPr>
            </w:pPr>
            <w:r w:rsidRPr="00C82733">
              <w:rPr>
                <w:sz w:val="16"/>
              </w:rPr>
              <w:t>Wis:  Listen, Profession., Spot.</w:t>
            </w:r>
          </w:p>
          <w:p w14:paraId="31179904" w14:textId="77777777" w:rsidR="0069137D" w:rsidRPr="00C82733" w:rsidRDefault="00000000" w:rsidP="00316081">
            <w:pPr>
              <w:pStyle w:val="FootnoteText"/>
              <w:spacing w:before="20"/>
              <w:ind w:left="72" w:hanging="72"/>
              <w:rPr>
                <w:sz w:val="16"/>
              </w:rPr>
            </w:pPr>
            <w:r w:rsidRPr="00C82733">
              <w:rPr>
                <w:sz w:val="16"/>
              </w:rPr>
              <w:t>Con:  Concentrate.</w:t>
            </w:r>
          </w:p>
          <w:p w14:paraId="715609CA" w14:textId="77777777" w:rsidR="0069137D" w:rsidRPr="00C82733" w:rsidRDefault="00000000" w:rsidP="00316081">
            <w:pPr>
              <w:pStyle w:val="FootnoteText"/>
              <w:spacing w:before="20"/>
              <w:ind w:left="72" w:hanging="72"/>
              <w:rPr>
                <w:sz w:val="16"/>
              </w:rPr>
            </w:pPr>
            <w:r w:rsidRPr="00C82733">
              <w:rPr>
                <w:sz w:val="16"/>
              </w:rPr>
              <w:t>Cha:  Diplomacy, Gather Info.</w:t>
            </w:r>
          </w:p>
          <w:p w14:paraId="0CC27456" w14:textId="77777777" w:rsidR="0069137D" w:rsidRPr="00C82733" w:rsidRDefault="00000000" w:rsidP="00316081">
            <w:pPr>
              <w:pStyle w:val="FootnoteText"/>
              <w:spacing w:before="20"/>
              <w:ind w:left="72" w:hanging="72"/>
              <w:rPr>
                <w:sz w:val="16"/>
              </w:rPr>
            </w:pPr>
            <w:r w:rsidRPr="00C82733">
              <w:rPr>
                <w:sz w:val="16"/>
              </w:rPr>
              <w:t>Speak Language.</w:t>
            </w:r>
          </w:p>
        </w:tc>
        <w:tc>
          <w:tcPr>
            <w:tcW w:w="4140" w:type="dxa"/>
            <w:tcBorders>
              <w:top w:val="single" w:sz="12" w:space="0" w:color="auto"/>
              <w:bottom w:val="single" w:sz="12" w:space="0" w:color="auto"/>
            </w:tcBorders>
          </w:tcPr>
          <w:p w14:paraId="1AF5B4BA" w14:textId="77777777" w:rsidR="0069137D" w:rsidRPr="00C82733" w:rsidRDefault="00000000" w:rsidP="00316081">
            <w:pPr>
              <w:tabs>
                <w:tab w:val="left" w:pos="252"/>
              </w:tabs>
              <w:spacing w:before="20" w:after="20"/>
              <w:ind w:left="432" w:hanging="432"/>
              <w:rPr>
                <w:sz w:val="16"/>
              </w:rPr>
            </w:pPr>
            <w:r w:rsidRPr="00C82733">
              <w:rPr>
                <w:sz w:val="16"/>
              </w:rPr>
              <w:t>1</w:t>
            </w:r>
            <w:r w:rsidRPr="00C82733">
              <w:rPr>
                <w:sz w:val="16"/>
                <w:vertAlign w:val="superscript"/>
              </w:rPr>
              <w:t>st</w:t>
            </w:r>
            <w:r w:rsidRPr="00C82733">
              <w:rPr>
                <w:sz w:val="16"/>
              </w:rPr>
              <w:t>:</w:t>
            </w:r>
            <w:r w:rsidRPr="00C82733">
              <w:rPr>
                <w:sz w:val="16"/>
              </w:rPr>
              <w:tab/>
              <w:t xml:space="preserve">Add 1 spell slot to any level you can cast.  Once chosen, it cannot be changed. </w:t>
            </w:r>
          </w:p>
          <w:p w14:paraId="5F2300DC" w14:textId="77777777" w:rsidR="0069137D" w:rsidRPr="00C82733" w:rsidRDefault="00000000" w:rsidP="00316081">
            <w:pPr>
              <w:tabs>
                <w:tab w:val="left" w:pos="252"/>
              </w:tabs>
              <w:spacing w:before="20" w:after="20"/>
              <w:ind w:left="432" w:hanging="432"/>
              <w:rPr>
                <w:sz w:val="16"/>
              </w:rPr>
            </w:pPr>
            <w:r w:rsidRPr="00C82733">
              <w:rPr>
                <w:sz w:val="16"/>
              </w:rPr>
              <w:tab/>
              <w:t>Chose a type of Chromatic or Metallic Dragon.</w:t>
            </w:r>
            <w:r>
              <w:rPr>
                <w:sz w:val="16"/>
              </w:rPr>
              <w:t xml:space="preserve">  (Info on Steel Dragons listed in wWaterdeep p9).</w:t>
            </w:r>
            <w:r w:rsidRPr="00C82733">
              <w:rPr>
                <w:sz w:val="16"/>
              </w:rPr>
              <w:t xml:space="preserve">  </w:t>
            </w:r>
            <w:r>
              <w:rPr>
                <w:sz w:val="16"/>
              </w:rPr>
              <w:br/>
            </w:r>
            <w:r w:rsidRPr="00C82733">
              <w:rPr>
                <w:sz w:val="16"/>
              </w:rPr>
              <w:t>This is the type of dragon that you will start becoming.  The choice cannot be changed.</w:t>
            </w:r>
          </w:p>
          <w:p w14:paraId="5CE4E817" w14:textId="77777777" w:rsidR="0069137D" w:rsidRPr="00C82733" w:rsidRDefault="00000000" w:rsidP="00316081">
            <w:pPr>
              <w:tabs>
                <w:tab w:val="left" w:pos="252"/>
              </w:tabs>
              <w:spacing w:before="20" w:after="20"/>
              <w:ind w:left="432" w:hanging="432"/>
              <w:rPr>
                <w:sz w:val="16"/>
              </w:rPr>
            </w:pPr>
            <w:r w:rsidRPr="00C82733">
              <w:rPr>
                <w:sz w:val="16"/>
              </w:rPr>
              <w:tab/>
              <w:t>+1 Natural Armor.</w:t>
            </w:r>
          </w:p>
          <w:p w14:paraId="54A890F9" w14:textId="77777777" w:rsidR="0069137D" w:rsidRPr="00C82733" w:rsidRDefault="00000000" w:rsidP="00316081">
            <w:pPr>
              <w:tabs>
                <w:tab w:val="left" w:pos="252"/>
              </w:tabs>
              <w:spacing w:before="20" w:after="20"/>
              <w:ind w:left="432" w:hanging="432"/>
              <w:rPr>
                <w:sz w:val="16"/>
              </w:rPr>
            </w:pPr>
            <w:r w:rsidRPr="00C82733">
              <w:rPr>
                <w:sz w:val="16"/>
              </w:rPr>
              <w:t>2</w:t>
            </w:r>
            <w:r w:rsidRPr="00C82733">
              <w:rPr>
                <w:sz w:val="16"/>
                <w:vertAlign w:val="superscript"/>
              </w:rPr>
              <w:t>nd</w:t>
            </w:r>
            <w:r w:rsidRPr="00C82733">
              <w:rPr>
                <w:sz w:val="16"/>
              </w:rPr>
              <w:t>:</w:t>
            </w:r>
            <w:r w:rsidRPr="00C82733">
              <w:rPr>
                <w:sz w:val="16"/>
              </w:rPr>
              <w:tab/>
              <w:t>Add 1 more spell slot to any level you can cast.</w:t>
            </w:r>
          </w:p>
          <w:p w14:paraId="61CE7965" w14:textId="77777777" w:rsidR="0069137D" w:rsidRPr="00C82733" w:rsidRDefault="00000000" w:rsidP="00316081">
            <w:pPr>
              <w:tabs>
                <w:tab w:val="left" w:pos="252"/>
              </w:tabs>
              <w:spacing w:before="20" w:after="20"/>
              <w:ind w:left="432" w:hanging="432"/>
              <w:rPr>
                <w:sz w:val="16"/>
              </w:rPr>
            </w:pPr>
            <w:r w:rsidRPr="00C82733">
              <w:rPr>
                <w:sz w:val="16"/>
              </w:rPr>
              <w:tab/>
              <w:t>+2 Strength.</w:t>
            </w:r>
          </w:p>
          <w:p w14:paraId="491408D5" w14:textId="77777777" w:rsidR="0069137D" w:rsidRPr="00C82733" w:rsidRDefault="00000000" w:rsidP="00316081">
            <w:pPr>
              <w:tabs>
                <w:tab w:val="left" w:pos="252"/>
              </w:tabs>
              <w:spacing w:before="20" w:after="20"/>
              <w:ind w:left="432" w:hanging="432"/>
              <w:rPr>
                <w:sz w:val="16"/>
              </w:rPr>
            </w:pPr>
            <w:r w:rsidRPr="00C82733">
              <w:rPr>
                <w:sz w:val="16"/>
              </w:rPr>
              <w:tab/>
              <w:t xml:space="preserve">Gain a bite attack (1d4 for Small, 1d6 for Medium, 1d8 for Large) &amp; a claw attack (1d3 for Small, </w:t>
            </w:r>
            <w:r w:rsidRPr="00C82733">
              <w:rPr>
                <w:sz w:val="16"/>
              </w:rPr>
              <w:br/>
              <w:t>1d4 for Medium, 1d6 for Large).</w:t>
            </w:r>
          </w:p>
        </w:tc>
      </w:tr>
      <w:tr w:rsidR="00316081" w14:paraId="165F0FA9" w14:textId="77777777">
        <w:trPr>
          <w:cantSplit/>
        </w:trPr>
        <w:tc>
          <w:tcPr>
            <w:tcW w:w="1260" w:type="dxa"/>
            <w:tcBorders>
              <w:top w:val="single" w:sz="12" w:space="0" w:color="auto"/>
              <w:bottom w:val="single" w:sz="12" w:space="0" w:color="auto"/>
            </w:tcBorders>
          </w:tcPr>
          <w:p w14:paraId="43D13CA7" w14:textId="77777777" w:rsidR="0069137D" w:rsidRDefault="0069137D">
            <w:pPr>
              <w:rPr>
                <w:sz w:val="2"/>
              </w:rPr>
            </w:pPr>
          </w:p>
          <w:p w14:paraId="4D10A251" w14:textId="77777777" w:rsidR="0069137D" w:rsidRDefault="00000000">
            <w:pPr>
              <w:pStyle w:val="Heading4"/>
            </w:pPr>
            <w:bookmarkStart w:id="293" w:name="_Ref117409960"/>
            <w:bookmarkStart w:id="294" w:name="_Toc121034146"/>
            <w:r>
              <w:t>Dragon Shen</w:t>
            </w:r>
            <w:bookmarkEnd w:id="293"/>
            <w:bookmarkEnd w:id="294"/>
            <w:r>
              <w:fldChar w:fldCharType="begin"/>
            </w:r>
            <w:r>
              <w:instrText xml:space="preserve"> XE "Dragon Shen" </w:instrText>
            </w:r>
            <w:r>
              <w:fldChar w:fldCharType="end"/>
            </w:r>
          </w:p>
          <w:p w14:paraId="122FDA7D" w14:textId="77777777" w:rsidR="0069137D" w:rsidRDefault="00000000">
            <w:pPr>
              <w:spacing w:before="20" w:after="20"/>
              <w:ind w:left="72"/>
              <w:rPr>
                <w:sz w:val="16"/>
              </w:rPr>
            </w:pPr>
            <w:r>
              <w:rPr>
                <w:sz w:val="16"/>
              </w:rPr>
              <w:t xml:space="preserve">(unarmed combatant that mimics a dragon by imbuing his/her fists with acid,cold, electricity, or fire, and eventually gaining a hybrid battle form) </w:t>
            </w:r>
            <w:r>
              <w:rPr>
                <w:sz w:val="16"/>
              </w:rPr>
              <w:br/>
            </w:r>
            <w:r>
              <w:rPr>
                <w:sz w:val="12"/>
              </w:rPr>
              <w:t>(DR319 p71)</w:t>
            </w:r>
          </w:p>
        </w:tc>
        <w:tc>
          <w:tcPr>
            <w:tcW w:w="2160" w:type="dxa"/>
            <w:tcBorders>
              <w:top w:val="single" w:sz="12" w:space="0" w:color="auto"/>
              <w:bottom w:val="single" w:sz="12" w:space="0" w:color="auto"/>
            </w:tcBorders>
          </w:tcPr>
          <w:p w14:paraId="50DDB7D0" w14:textId="77777777" w:rsidR="0069137D"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+5.</w:t>
            </w:r>
          </w:p>
          <w:p w14:paraId="64E18E90" w14:textId="77777777" w:rsidR="0069137D" w:rsidRDefault="00000000" w:rsidP="00316081">
            <w:pPr>
              <w:pStyle w:val="FootnoteText"/>
              <w:tabs>
                <w:tab w:val="right" w:pos="1944"/>
              </w:tabs>
              <w:spacing w:before="20"/>
              <w:ind w:left="72" w:right="72" w:hanging="72"/>
              <w:rPr>
                <w:sz w:val="16"/>
              </w:rPr>
            </w:pPr>
            <w:r>
              <w:rPr>
                <w:sz w:val="16"/>
              </w:rPr>
              <w:t xml:space="preserve">Concentrate:  </w:t>
            </w:r>
            <w:r>
              <w:rPr>
                <w:sz w:val="16"/>
              </w:rPr>
              <w:tab/>
              <w:t>4 ranks.</w:t>
            </w:r>
          </w:p>
          <w:p w14:paraId="3C2708A6" w14:textId="77777777" w:rsidR="0069137D" w:rsidRDefault="00000000" w:rsidP="00316081">
            <w:pPr>
              <w:pStyle w:val="FootnoteText"/>
              <w:tabs>
                <w:tab w:val="right" w:pos="1944"/>
              </w:tabs>
              <w:spacing w:before="20"/>
              <w:ind w:left="72" w:right="72" w:hanging="72"/>
              <w:rPr>
                <w:sz w:val="16"/>
              </w:rPr>
            </w:pPr>
            <w:r>
              <w:rPr>
                <w:sz w:val="16"/>
              </w:rPr>
              <w:t xml:space="preserve">Intimidate:  </w:t>
            </w:r>
            <w:r>
              <w:rPr>
                <w:sz w:val="16"/>
              </w:rPr>
              <w:tab/>
              <w:t>3 ranks.</w:t>
            </w:r>
          </w:p>
          <w:p w14:paraId="40839615" w14:textId="77777777" w:rsidR="0069137D" w:rsidRDefault="00000000" w:rsidP="00316081">
            <w:pPr>
              <w:pStyle w:val="FootnoteText"/>
              <w:tabs>
                <w:tab w:val="right" w:pos="1944"/>
              </w:tabs>
              <w:spacing w:before="20"/>
              <w:ind w:left="72" w:right="72" w:hanging="72"/>
              <w:rPr>
                <w:sz w:val="16"/>
              </w:rPr>
            </w:pPr>
            <w:r>
              <w:rPr>
                <w:sz w:val="16"/>
              </w:rPr>
              <w:t xml:space="preserve">Know (nature):  </w:t>
            </w:r>
            <w:r>
              <w:rPr>
                <w:sz w:val="16"/>
              </w:rPr>
              <w:tab/>
              <w:t>2 ranks.</w:t>
            </w:r>
          </w:p>
          <w:p w14:paraId="13216BF0" w14:textId="77777777" w:rsidR="0069137D" w:rsidRDefault="00000000" w:rsidP="00316081">
            <w:pPr>
              <w:pStyle w:val="FootnoteText"/>
              <w:tabs>
                <w:tab w:val="right" w:pos="1944"/>
              </w:tabs>
              <w:spacing w:before="20"/>
              <w:ind w:left="72" w:right="72" w:hanging="72"/>
              <w:rPr>
                <w:sz w:val="16"/>
              </w:rPr>
            </w:pPr>
            <w:r>
              <w:rPr>
                <w:sz w:val="16"/>
              </w:rPr>
              <w:t xml:space="preserve">Survival:  </w:t>
            </w:r>
            <w:r>
              <w:rPr>
                <w:sz w:val="16"/>
              </w:rPr>
              <w:tab/>
              <w:t>3 ranks.</w:t>
            </w:r>
          </w:p>
          <w:p w14:paraId="04369488" w14:textId="77777777" w:rsidR="0069137D" w:rsidRDefault="00000000" w:rsidP="00316081">
            <w:pPr>
              <w:pStyle w:val="FootnoteText"/>
              <w:tabs>
                <w:tab w:val="right" w:pos="1944"/>
              </w:tabs>
              <w:spacing w:before="20"/>
              <w:ind w:left="72" w:right="72" w:hanging="72"/>
              <w:rPr>
                <w:sz w:val="16"/>
              </w:rPr>
            </w:pPr>
            <w:r>
              <w:rPr>
                <w:sz w:val="16"/>
              </w:rPr>
              <w:t>Feat:</w:t>
            </w:r>
            <w:r>
              <w:rPr>
                <w:sz w:val="16"/>
              </w:rPr>
              <w:tab/>
              <w:t xml:space="preserve">Improved Unarmed </w:t>
            </w:r>
            <w:r>
              <w:rPr>
                <w:sz w:val="16"/>
              </w:rPr>
              <w:br/>
            </w:r>
            <w:r>
              <w:rPr>
                <w:sz w:val="16"/>
              </w:rPr>
              <w:tab/>
              <w:t xml:space="preserve">Strike, Weapon Focus </w:t>
            </w:r>
            <w:r>
              <w:rPr>
                <w:sz w:val="16"/>
              </w:rPr>
              <w:br/>
            </w:r>
            <w:r>
              <w:rPr>
                <w:sz w:val="16"/>
              </w:rPr>
              <w:tab/>
              <w:t>(unarmed strike).</w:t>
            </w:r>
          </w:p>
          <w:p w14:paraId="3CECDDAE" w14:textId="77777777" w:rsidR="0069137D" w:rsidRDefault="00000000" w:rsidP="00316081">
            <w:pPr>
              <w:pStyle w:val="FootnoteText"/>
              <w:tabs>
                <w:tab w:val="right" w:pos="1944"/>
              </w:tabs>
              <w:spacing w:before="20"/>
              <w:ind w:left="72" w:right="72" w:hanging="72"/>
              <w:rPr>
                <w:sz w:val="16"/>
              </w:rPr>
            </w:pPr>
            <w:r>
              <w:rPr>
                <w:sz w:val="16"/>
              </w:rPr>
              <w:t>Min Lvl:  Bbn6, Ftr6, Pal6, Rgr6, Brd7, Clr7, Drd7, Mnk7, Rog7, Sor10, Wiz10.</w:t>
            </w:r>
          </w:p>
        </w:tc>
        <w:tc>
          <w:tcPr>
            <w:tcW w:w="1260" w:type="dxa"/>
            <w:tcBorders>
              <w:top w:val="single" w:sz="12" w:space="0" w:color="auto"/>
              <w:bottom w:val="single" w:sz="12" w:space="0" w:color="auto"/>
            </w:tcBorders>
          </w:tcPr>
          <w:p w14:paraId="66011F7F"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54222952" w14:textId="77777777" w:rsidR="0069137D" w:rsidRDefault="00000000" w:rsidP="00316081">
            <w:pPr>
              <w:tabs>
                <w:tab w:val="right" w:pos="1051"/>
              </w:tabs>
              <w:spacing w:before="20"/>
              <w:ind w:left="224" w:hanging="224"/>
              <w:rPr>
                <w:sz w:val="16"/>
              </w:rPr>
            </w:pPr>
            <w:r>
              <w:rPr>
                <w:sz w:val="16"/>
              </w:rPr>
              <w:t xml:space="preserve">Skill Points:  </w:t>
            </w:r>
            <w:r>
              <w:rPr>
                <w:sz w:val="16"/>
              </w:rPr>
              <w:tab/>
              <w:t>6</w:t>
            </w:r>
          </w:p>
          <w:p w14:paraId="3D9814FE"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0E6A24D3" w14:textId="77777777" w:rsidR="0069137D" w:rsidRDefault="00000000" w:rsidP="00316081">
            <w:pPr>
              <w:tabs>
                <w:tab w:val="right" w:pos="1051"/>
              </w:tabs>
              <w:spacing w:before="20"/>
              <w:ind w:left="72" w:right="-108" w:hanging="72"/>
              <w:rPr>
                <w:sz w:val="16"/>
              </w:rPr>
            </w:pPr>
            <w:r>
              <w:rPr>
                <w:sz w:val="16"/>
              </w:rPr>
              <w:t xml:space="preserve">Good Save: </w:t>
            </w:r>
            <w:r>
              <w:rPr>
                <w:sz w:val="16"/>
              </w:rPr>
              <w:br/>
            </w:r>
            <w:r>
              <w:rPr>
                <w:sz w:val="16"/>
              </w:rPr>
              <w:tab/>
              <w:t>Fort, Ref, Will</w:t>
            </w:r>
          </w:p>
          <w:p w14:paraId="1913703F"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19C5E034"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5736F106"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71C94D9E" w14:textId="77777777" w:rsidR="0069137D" w:rsidRDefault="00000000" w:rsidP="00316081">
            <w:pPr>
              <w:pStyle w:val="FootnoteText"/>
              <w:spacing w:before="20"/>
              <w:ind w:left="72" w:hanging="72"/>
              <w:rPr>
                <w:sz w:val="16"/>
              </w:rPr>
            </w:pPr>
            <w:r>
              <w:rPr>
                <w:sz w:val="16"/>
              </w:rPr>
              <w:t>Str:  Climb, Jump, Swim.</w:t>
            </w:r>
          </w:p>
          <w:p w14:paraId="52B38974" w14:textId="77777777" w:rsidR="0069137D" w:rsidRDefault="00000000" w:rsidP="00316081">
            <w:pPr>
              <w:pStyle w:val="FootnoteText"/>
              <w:spacing w:before="20"/>
              <w:ind w:left="72" w:hanging="72"/>
              <w:rPr>
                <w:sz w:val="16"/>
              </w:rPr>
            </w:pPr>
            <w:r>
              <w:rPr>
                <w:sz w:val="16"/>
              </w:rPr>
              <w:t>Dex:  Balance, Escape Artist, Hide, Move Silently, Tumble.</w:t>
            </w:r>
          </w:p>
          <w:p w14:paraId="4CAD0613" w14:textId="77777777" w:rsidR="0069137D" w:rsidRDefault="00000000" w:rsidP="00316081">
            <w:pPr>
              <w:pStyle w:val="FootnoteText"/>
              <w:spacing w:before="20"/>
              <w:ind w:left="72" w:hanging="72"/>
              <w:rPr>
                <w:sz w:val="16"/>
              </w:rPr>
            </w:pPr>
            <w:r>
              <w:rPr>
                <w:sz w:val="16"/>
              </w:rPr>
              <w:t>Con:  Concentrate.</w:t>
            </w:r>
          </w:p>
          <w:p w14:paraId="24CEE610" w14:textId="77777777" w:rsidR="0069137D" w:rsidRDefault="00000000" w:rsidP="00316081">
            <w:pPr>
              <w:pStyle w:val="FootnoteText"/>
              <w:spacing w:before="20"/>
              <w:ind w:left="72" w:hanging="72"/>
              <w:rPr>
                <w:sz w:val="16"/>
              </w:rPr>
            </w:pPr>
            <w:r>
              <w:rPr>
                <w:sz w:val="16"/>
              </w:rPr>
              <w:t>Int:  Craft, Know(nature).</w:t>
            </w:r>
          </w:p>
          <w:p w14:paraId="305CC184" w14:textId="77777777" w:rsidR="0069137D" w:rsidRDefault="00000000" w:rsidP="00316081">
            <w:pPr>
              <w:pStyle w:val="FootnoteText"/>
              <w:spacing w:before="20"/>
              <w:ind w:left="72" w:hanging="72"/>
              <w:rPr>
                <w:sz w:val="16"/>
              </w:rPr>
            </w:pPr>
            <w:r>
              <w:rPr>
                <w:sz w:val="16"/>
              </w:rPr>
              <w:t>Wis:  Listen, Sense Motive, Spot, Survival.</w:t>
            </w:r>
          </w:p>
          <w:p w14:paraId="7178A64A" w14:textId="77777777" w:rsidR="0069137D" w:rsidRDefault="00000000" w:rsidP="00316081">
            <w:pPr>
              <w:pStyle w:val="FootnoteText"/>
              <w:spacing w:before="20"/>
              <w:ind w:left="72" w:hanging="72"/>
              <w:rPr>
                <w:sz w:val="16"/>
              </w:rPr>
            </w:pPr>
            <w:r>
              <w:rPr>
                <w:sz w:val="16"/>
              </w:rPr>
              <w:t>Cha:  Diplomacy, Intimidate.</w:t>
            </w:r>
          </w:p>
        </w:tc>
        <w:tc>
          <w:tcPr>
            <w:tcW w:w="4140" w:type="dxa"/>
            <w:tcBorders>
              <w:top w:val="single" w:sz="12" w:space="0" w:color="auto"/>
              <w:bottom w:val="single" w:sz="12" w:space="0" w:color="auto"/>
            </w:tcBorders>
          </w:tcPr>
          <w:p w14:paraId="3C904DB5"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Add Class level to Monk levels (if any) to determine unarmed damage,  &amp; AC bonus.</w:t>
            </w:r>
          </w:p>
          <w:p w14:paraId="0701F718"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Ki Strike (silver) – your unarmed strikes are treated as if they were ‘silver’ for purposes of overcoming Damage Reduction.</w:t>
            </w:r>
          </w:p>
          <w:p w14:paraId="7170FB21" w14:textId="77777777" w:rsidR="0069137D" w:rsidRDefault="00000000">
            <w:pPr>
              <w:tabs>
                <w:tab w:val="left" w:pos="252"/>
              </w:tabs>
              <w:spacing w:before="20" w:after="20"/>
              <w:ind w:left="432" w:hanging="432"/>
              <w:rPr>
                <w:sz w:val="16"/>
              </w:rPr>
            </w:pPr>
            <w:r>
              <w:rPr>
                <w:sz w:val="16"/>
              </w:rPr>
              <w:tab/>
              <w:t xml:space="preserve">Gain </w:t>
            </w:r>
            <w:r>
              <w:rPr>
                <w:sz w:val="16"/>
                <w:u w:val="single"/>
              </w:rPr>
              <w:t>Feat: Great Fortitude</w:t>
            </w:r>
            <w:r>
              <w:rPr>
                <w:sz w:val="16"/>
              </w:rPr>
              <w:t>.</w:t>
            </w:r>
          </w:p>
        </w:tc>
      </w:tr>
      <w:tr w:rsidR="00316081" w14:paraId="4493CD37" w14:textId="77777777">
        <w:trPr>
          <w:cantSplit/>
        </w:trPr>
        <w:tc>
          <w:tcPr>
            <w:tcW w:w="1260" w:type="dxa"/>
            <w:tcBorders>
              <w:top w:val="single" w:sz="12" w:space="0" w:color="auto"/>
              <w:bottom w:val="single" w:sz="12" w:space="0" w:color="auto"/>
            </w:tcBorders>
          </w:tcPr>
          <w:p w14:paraId="57E884CF" w14:textId="77777777" w:rsidR="0069137D" w:rsidRDefault="0069137D">
            <w:pPr>
              <w:rPr>
                <w:sz w:val="2"/>
              </w:rPr>
            </w:pPr>
          </w:p>
          <w:p w14:paraId="0E3BDECE" w14:textId="77777777" w:rsidR="0069137D" w:rsidRDefault="00000000">
            <w:pPr>
              <w:pStyle w:val="Heading4"/>
            </w:pPr>
            <w:bookmarkStart w:id="295" w:name="_Ref117410014"/>
            <w:bookmarkStart w:id="296" w:name="_Ref117410015"/>
            <w:bookmarkStart w:id="297" w:name="_Toc121034147"/>
            <w:r>
              <w:t>Dragonmark Heir</w:t>
            </w:r>
            <w:bookmarkEnd w:id="295"/>
            <w:bookmarkEnd w:id="296"/>
            <w:bookmarkEnd w:id="297"/>
            <w:r>
              <w:fldChar w:fldCharType="begin"/>
            </w:r>
            <w:r>
              <w:instrText xml:space="preserve"> XE "Dragonmark Heir" </w:instrText>
            </w:r>
            <w:r>
              <w:fldChar w:fldCharType="end"/>
            </w:r>
          </w:p>
          <w:p w14:paraId="29DF4401" w14:textId="77777777" w:rsidR="0069137D" w:rsidRDefault="00000000">
            <w:pPr>
              <w:spacing w:before="20" w:after="20"/>
              <w:ind w:left="72"/>
              <w:rPr>
                <w:sz w:val="16"/>
              </w:rPr>
            </w:pPr>
            <w:r>
              <w:rPr>
                <w:sz w:val="16"/>
              </w:rPr>
              <w:t xml:space="preserve">(member of an Eberron  Dragonmark house who focuses on improving his/her standing and abilities) </w:t>
            </w:r>
            <w:r>
              <w:rPr>
                <w:sz w:val="16"/>
              </w:rPr>
              <w:br/>
            </w:r>
            <w:r>
              <w:rPr>
                <w:sz w:val="12"/>
              </w:rPr>
              <w:t>(EB p73)</w:t>
            </w:r>
          </w:p>
        </w:tc>
        <w:tc>
          <w:tcPr>
            <w:tcW w:w="2160" w:type="dxa"/>
            <w:tcBorders>
              <w:top w:val="single" w:sz="12" w:space="0" w:color="auto"/>
              <w:bottom w:val="single" w:sz="12" w:space="0" w:color="auto"/>
            </w:tcBorders>
          </w:tcPr>
          <w:p w14:paraId="7540928E" w14:textId="77777777" w:rsidR="0069137D" w:rsidRDefault="00000000" w:rsidP="00316081">
            <w:pPr>
              <w:pStyle w:val="FootnoteText"/>
              <w:tabs>
                <w:tab w:val="right" w:pos="1944"/>
              </w:tabs>
              <w:spacing w:before="20"/>
              <w:ind w:left="72" w:right="72" w:hanging="72"/>
              <w:rPr>
                <w:sz w:val="16"/>
              </w:rPr>
            </w:pPr>
            <w:r>
              <w:rPr>
                <w:sz w:val="16"/>
              </w:rPr>
              <w:t xml:space="preserve">any two skills:  </w:t>
            </w:r>
            <w:r>
              <w:rPr>
                <w:sz w:val="16"/>
              </w:rPr>
              <w:tab/>
              <w:t>7 ranks.</w:t>
            </w:r>
          </w:p>
          <w:p w14:paraId="49435AA1" w14:textId="77777777" w:rsidR="0069137D" w:rsidRDefault="00000000" w:rsidP="00316081">
            <w:pPr>
              <w:pStyle w:val="FootnoteText"/>
              <w:tabs>
                <w:tab w:val="right" w:pos="1944"/>
              </w:tabs>
              <w:spacing w:before="20"/>
              <w:ind w:left="72" w:right="72" w:hanging="72"/>
              <w:rPr>
                <w:sz w:val="16"/>
              </w:rPr>
            </w:pPr>
            <w:r>
              <w:rPr>
                <w:sz w:val="16"/>
              </w:rPr>
              <w:t xml:space="preserve">Feat:  </w:t>
            </w:r>
            <w:r>
              <w:rPr>
                <w:sz w:val="16"/>
              </w:rPr>
              <w:tab/>
              <w:t xml:space="preserve">Favored in House, </w:t>
            </w:r>
            <w:r>
              <w:rPr>
                <w:sz w:val="16"/>
              </w:rPr>
              <w:br/>
            </w:r>
            <w:r>
              <w:rPr>
                <w:sz w:val="16"/>
              </w:rPr>
              <w:tab/>
              <w:t>Least Dragonmark.</w:t>
            </w:r>
          </w:p>
          <w:p w14:paraId="37F8B4DF" w14:textId="77777777" w:rsidR="0069137D" w:rsidRDefault="00000000" w:rsidP="00316081">
            <w:pPr>
              <w:pStyle w:val="FootnoteText"/>
              <w:tabs>
                <w:tab w:val="right" w:pos="1944"/>
              </w:tabs>
              <w:spacing w:before="20"/>
              <w:ind w:left="72" w:right="72" w:hanging="72"/>
              <w:rPr>
                <w:sz w:val="16"/>
              </w:rPr>
            </w:pPr>
            <w:r>
              <w:rPr>
                <w:sz w:val="16"/>
              </w:rPr>
              <w:t>Min Lvl:  Bbn4, Brd4, Clr4, Drd4, Ftr4, Mnk4, Pal4, Rgr4, Rog4, Sor4, Wiz4.</w:t>
            </w:r>
          </w:p>
        </w:tc>
        <w:tc>
          <w:tcPr>
            <w:tcW w:w="1260" w:type="dxa"/>
            <w:tcBorders>
              <w:top w:val="single" w:sz="12" w:space="0" w:color="auto"/>
              <w:bottom w:val="single" w:sz="12" w:space="0" w:color="auto"/>
            </w:tcBorders>
          </w:tcPr>
          <w:p w14:paraId="5B3F9571"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3155065D"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25E1F05C"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67CEB357" w14:textId="77777777" w:rsidR="0069137D" w:rsidRDefault="00000000" w:rsidP="00316081">
            <w:pPr>
              <w:tabs>
                <w:tab w:val="right" w:pos="1051"/>
              </w:tabs>
              <w:spacing w:before="20"/>
              <w:ind w:left="72" w:right="-108" w:hanging="72"/>
              <w:rPr>
                <w:sz w:val="16"/>
              </w:rPr>
            </w:pPr>
            <w:r>
              <w:rPr>
                <w:sz w:val="16"/>
              </w:rPr>
              <w:t xml:space="preserve">Good Save: </w:t>
            </w:r>
            <w:r>
              <w:rPr>
                <w:sz w:val="16"/>
              </w:rPr>
              <w:br/>
            </w:r>
            <w:r>
              <w:rPr>
                <w:sz w:val="16"/>
              </w:rPr>
              <w:tab/>
              <w:t>Fort, Ref, Will</w:t>
            </w:r>
          </w:p>
          <w:p w14:paraId="7FC2FA1A"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7601AE0E"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397F3D9B"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616B3A26" w14:textId="77777777" w:rsidR="0069137D" w:rsidRDefault="00000000" w:rsidP="00316081">
            <w:pPr>
              <w:pStyle w:val="FootnoteText"/>
              <w:spacing w:before="20"/>
              <w:ind w:left="72" w:hanging="72"/>
              <w:rPr>
                <w:sz w:val="16"/>
              </w:rPr>
            </w:pPr>
            <w:r>
              <w:rPr>
                <w:sz w:val="16"/>
              </w:rPr>
              <w:t>Dex:  Ride.</w:t>
            </w:r>
          </w:p>
          <w:p w14:paraId="69A2B1A6" w14:textId="77777777" w:rsidR="0069137D" w:rsidRDefault="00000000" w:rsidP="00316081">
            <w:pPr>
              <w:pStyle w:val="FootnoteText"/>
              <w:spacing w:before="20"/>
              <w:ind w:left="72" w:hanging="72"/>
              <w:rPr>
                <w:sz w:val="16"/>
              </w:rPr>
            </w:pPr>
            <w:r>
              <w:rPr>
                <w:sz w:val="16"/>
              </w:rPr>
              <w:t>Int:  Appraise, Know(arcana), Know(royalty), Spellcraft.</w:t>
            </w:r>
          </w:p>
          <w:p w14:paraId="21861216" w14:textId="77777777" w:rsidR="0069137D" w:rsidRDefault="00000000" w:rsidP="00316081">
            <w:pPr>
              <w:pStyle w:val="FootnoteText"/>
              <w:spacing w:before="20"/>
              <w:ind w:left="72" w:hanging="72"/>
              <w:rPr>
                <w:sz w:val="16"/>
              </w:rPr>
            </w:pPr>
            <w:r>
              <w:rPr>
                <w:sz w:val="16"/>
              </w:rPr>
              <w:t>Wis:  Sense Motive.</w:t>
            </w:r>
          </w:p>
          <w:p w14:paraId="2F70953C" w14:textId="77777777" w:rsidR="0069137D" w:rsidRDefault="00000000" w:rsidP="00316081">
            <w:pPr>
              <w:pStyle w:val="FootnoteText"/>
              <w:spacing w:before="20"/>
              <w:ind w:left="72" w:hanging="72"/>
              <w:rPr>
                <w:sz w:val="16"/>
              </w:rPr>
            </w:pPr>
            <w:r>
              <w:rPr>
                <w:sz w:val="16"/>
              </w:rPr>
              <w:t>Cha: Bluff, Diplomacy, Gather Info., Intimidate, Perform.</w:t>
            </w:r>
          </w:p>
          <w:p w14:paraId="0D19DDF7" w14:textId="77777777" w:rsidR="0069137D" w:rsidRDefault="00000000" w:rsidP="00316081">
            <w:pPr>
              <w:pStyle w:val="FootnoteText"/>
              <w:spacing w:before="20"/>
              <w:ind w:left="72" w:hanging="72"/>
              <w:rPr>
                <w:sz w:val="16"/>
              </w:rPr>
            </w:pPr>
            <w:r>
              <w:rPr>
                <w:sz w:val="16"/>
              </w:rPr>
              <w:t>Speak Language.</w:t>
            </w:r>
          </w:p>
        </w:tc>
        <w:tc>
          <w:tcPr>
            <w:tcW w:w="4140" w:type="dxa"/>
            <w:tcBorders>
              <w:top w:val="single" w:sz="12" w:space="0" w:color="auto"/>
              <w:bottom w:val="single" w:sz="12" w:space="0" w:color="auto"/>
            </w:tcBorders>
          </w:tcPr>
          <w:p w14:paraId="346504ED"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Gain </w:t>
            </w:r>
            <w:r>
              <w:rPr>
                <w:sz w:val="16"/>
                <w:u w:val="single"/>
              </w:rPr>
              <w:t>Feat: Lesser Dragonmark</w:t>
            </w:r>
            <w:r>
              <w:rPr>
                <w:sz w:val="16"/>
              </w:rPr>
              <w:t>.</w:t>
            </w:r>
          </w:p>
          <w:p w14:paraId="227ADAC8" w14:textId="77777777" w:rsidR="0069137D" w:rsidRDefault="00000000">
            <w:pPr>
              <w:tabs>
                <w:tab w:val="left" w:pos="252"/>
              </w:tabs>
              <w:spacing w:before="20" w:after="20"/>
              <w:ind w:left="432" w:hanging="432"/>
              <w:rPr>
                <w:sz w:val="16"/>
              </w:rPr>
            </w:pPr>
            <w:r>
              <w:rPr>
                <w:sz w:val="16"/>
              </w:rPr>
              <w:tab/>
              <w:t>House Status – you receive your Class level ass a bonus on all Charisma-related check when dealing with member of the same house.</w:t>
            </w:r>
          </w:p>
          <w:p w14:paraId="5E27E699"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Improved Least Dragonmark – either gain an additional use per day of your Least Dragonmark ability –or– gain one of the other abilities (i.e., spells) of your Dragonmark.</w:t>
            </w:r>
          </w:p>
          <w:p w14:paraId="3BC66169" w14:textId="77777777" w:rsidR="0069137D" w:rsidRDefault="00000000">
            <w:pPr>
              <w:tabs>
                <w:tab w:val="left" w:pos="252"/>
              </w:tabs>
              <w:spacing w:before="20" w:after="20"/>
              <w:ind w:left="432" w:hanging="432"/>
              <w:rPr>
                <w:sz w:val="16"/>
              </w:rPr>
            </w:pPr>
            <w:r>
              <w:rPr>
                <w:sz w:val="16"/>
              </w:rPr>
              <w:tab/>
              <w:t>Additional Action Points – gain +2 Action Points per level.</w:t>
            </w:r>
          </w:p>
        </w:tc>
      </w:tr>
      <w:tr w:rsidR="00316081" w:rsidRPr="00BC523F" w14:paraId="63E50A3E" w14:textId="77777777">
        <w:trPr>
          <w:cantSplit/>
        </w:trPr>
        <w:tc>
          <w:tcPr>
            <w:tcW w:w="1260" w:type="dxa"/>
            <w:tcBorders>
              <w:top w:val="single" w:sz="12" w:space="0" w:color="auto"/>
            </w:tcBorders>
          </w:tcPr>
          <w:p w14:paraId="7534892D" w14:textId="77777777" w:rsidR="0069137D" w:rsidRPr="00BC523F" w:rsidRDefault="0069137D" w:rsidP="00316081">
            <w:pPr>
              <w:rPr>
                <w:sz w:val="2"/>
              </w:rPr>
            </w:pPr>
          </w:p>
          <w:p w14:paraId="7B7F6726" w14:textId="77777777" w:rsidR="0069137D" w:rsidRPr="00BC523F" w:rsidRDefault="00000000" w:rsidP="00316081">
            <w:pPr>
              <w:pStyle w:val="Heading4"/>
            </w:pPr>
            <w:bookmarkStart w:id="298" w:name="_Toc45617462"/>
            <w:bookmarkStart w:id="299" w:name="_Ref117410197"/>
            <w:bookmarkStart w:id="300" w:name="_Toc121034148"/>
            <w:r w:rsidRPr="00BC523F">
              <w:t>Dread Pirate</w:t>
            </w:r>
            <w:bookmarkEnd w:id="298"/>
            <w:bookmarkEnd w:id="299"/>
            <w:bookmarkEnd w:id="300"/>
            <w:r w:rsidRPr="00BC523F">
              <w:fldChar w:fldCharType="begin"/>
            </w:r>
            <w:r w:rsidRPr="00BC523F">
              <w:instrText xml:space="preserve"> XE "Dread Pirate" </w:instrText>
            </w:r>
            <w:r w:rsidRPr="00BC523F">
              <w:fldChar w:fldCharType="end"/>
            </w:r>
          </w:p>
          <w:p w14:paraId="61A51AE8" w14:textId="77777777" w:rsidR="0069137D" w:rsidRPr="00BC523F" w:rsidRDefault="00000000" w:rsidP="00316081">
            <w:pPr>
              <w:spacing w:before="20" w:after="20"/>
              <w:ind w:left="72"/>
              <w:rPr>
                <w:sz w:val="16"/>
              </w:rPr>
            </w:pPr>
            <w:r w:rsidRPr="00BC523F">
              <w:rPr>
                <w:sz w:val="16"/>
              </w:rPr>
              <w:t>(a honorable or blood thirsty pirate)</w:t>
            </w:r>
            <w:r w:rsidRPr="00BC523F">
              <w:rPr>
                <w:sz w:val="12"/>
              </w:rPr>
              <w:br/>
              <w:t>(CAdv p39)</w:t>
            </w:r>
            <w:r w:rsidRPr="00BC523F">
              <w:rPr>
                <w:sz w:val="16"/>
              </w:rPr>
              <w:br/>
            </w:r>
            <w:r w:rsidRPr="00BC523F">
              <w:rPr>
                <w:sz w:val="12"/>
              </w:rPr>
              <w:br/>
            </w:r>
          </w:p>
        </w:tc>
        <w:tc>
          <w:tcPr>
            <w:tcW w:w="2160" w:type="dxa"/>
            <w:tcBorders>
              <w:top w:val="single" w:sz="12" w:space="0" w:color="auto"/>
            </w:tcBorders>
          </w:tcPr>
          <w:p w14:paraId="16062B19" w14:textId="77777777" w:rsidR="0069137D" w:rsidRPr="00BC523F" w:rsidRDefault="00000000" w:rsidP="00316081">
            <w:pPr>
              <w:pStyle w:val="FootnoteText"/>
              <w:tabs>
                <w:tab w:val="right" w:pos="1944"/>
              </w:tabs>
              <w:spacing w:before="20"/>
              <w:ind w:left="72" w:hanging="72"/>
              <w:rPr>
                <w:sz w:val="16"/>
              </w:rPr>
            </w:pPr>
            <w:r>
              <w:rPr>
                <w:sz w:val="16"/>
              </w:rPr>
              <w:t>Alig</w:t>
            </w:r>
            <w:r w:rsidRPr="00BC523F">
              <w:rPr>
                <w:sz w:val="16"/>
              </w:rPr>
              <w:t>:</w:t>
            </w:r>
            <w:r>
              <w:rPr>
                <w:sz w:val="16"/>
              </w:rPr>
              <w:tab/>
            </w:r>
            <w:r w:rsidRPr="00BC523F">
              <w:rPr>
                <w:sz w:val="16"/>
              </w:rPr>
              <w:t>NG, CG, N, CN, NE, CE.</w:t>
            </w:r>
          </w:p>
          <w:p w14:paraId="05B01861" w14:textId="77777777" w:rsidR="0069137D" w:rsidRPr="00BC523F" w:rsidRDefault="00000000" w:rsidP="00316081">
            <w:pPr>
              <w:pStyle w:val="FootnoteText"/>
              <w:tabs>
                <w:tab w:val="right" w:pos="1944"/>
              </w:tabs>
              <w:spacing w:before="20"/>
              <w:ind w:left="72" w:hanging="72"/>
              <w:rPr>
                <w:sz w:val="16"/>
              </w:rPr>
            </w:pPr>
            <w:r w:rsidRPr="00BC523F">
              <w:rPr>
                <w:sz w:val="16"/>
              </w:rPr>
              <w:t xml:space="preserve">Base Attack Bonus:  </w:t>
            </w:r>
            <w:r>
              <w:rPr>
                <w:sz w:val="16"/>
              </w:rPr>
              <w:tab/>
            </w:r>
            <w:r w:rsidRPr="00BC523F">
              <w:rPr>
                <w:sz w:val="16"/>
              </w:rPr>
              <w:t>+4.</w:t>
            </w:r>
          </w:p>
          <w:p w14:paraId="4FA400DA" w14:textId="77777777" w:rsidR="0069137D" w:rsidRPr="00BC523F" w:rsidRDefault="00000000" w:rsidP="00316081">
            <w:pPr>
              <w:pStyle w:val="FootnoteText"/>
              <w:tabs>
                <w:tab w:val="right" w:pos="1944"/>
              </w:tabs>
              <w:spacing w:before="20"/>
              <w:ind w:left="72" w:hanging="72"/>
              <w:rPr>
                <w:sz w:val="16"/>
              </w:rPr>
            </w:pPr>
            <w:r w:rsidRPr="00BC523F">
              <w:rPr>
                <w:sz w:val="16"/>
              </w:rPr>
              <w:t xml:space="preserve">Appraise:  </w:t>
            </w:r>
            <w:r>
              <w:rPr>
                <w:sz w:val="16"/>
              </w:rPr>
              <w:tab/>
            </w:r>
            <w:r w:rsidRPr="00BC523F">
              <w:rPr>
                <w:sz w:val="16"/>
              </w:rPr>
              <w:t>8 ranks.</w:t>
            </w:r>
          </w:p>
          <w:p w14:paraId="61C18D33" w14:textId="77777777" w:rsidR="0069137D" w:rsidRPr="00BC523F" w:rsidRDefault="00000000" w:rsidP="00316081">
            <w:pPr>
              <w:pStyle w:val="FootnoteText"/>
              <w:tabs>
                <w:tab w:val="right" w:pos="1944"/>
              </w:tabs>
              <w:spacing w:before="20"/>
              <w:ind w:left="72" w:hanging="72"/>
              <w:rPr>
                <w:sz w:val="16"/>
              </w:rPr>
            </w:pPr>
            <w:r w:rsidRPr="00BC523F">
              <w:rPr>
                <w:sz w:val="16"/>
              </w:rPr>
              <w:t xml:space="preserve">Profession (sailor):  </w:t>
            </w:r>
            <w:r>
              <w:rPr>
                <w:sz w:val="16"/>
              </w:rPr>
              <w:tab/>
            </w:r>
            <w:r w:rsidRPr="00BC523F">
              <w:rPr>
                <w:sz w:val="16"/>
              </w:rPr>
              <w:t>8 ranks.</w:t>
            </w:r>
          </w:p>
          <w:p w14:paraId="5952CDD8" w14:textId="77777777" w:rsidR="0069137D" w:rsidRPr="00BC523F" w:rsidRDefault="00000000" w:rsidP="00316081">
            <w:pPr>
              <w:pStyle w:val="FootnoteText"/>
              <w:tabs>
                <w:tab w:val="right" w:pos="1944"/>
              </w:tabs>
              <w:spacing w:before="20"/>
              <w:ind w:left="72" w:hanging="72"/>
              <w:rPr>
                <w:sz w:val="16"/>
              </w:rPr>
            </w:pPr>
            <w:r w:rsidRPr="00BC523F">
              <w:rPr>
                <w:sz w:val="16"/>
              </w:rPr>
              <w:t xml:space="preserve">Swim:  </w:t>
            </w:r>
            <w:r>
              <w:rPr>
                <w:sz w:val="16"/>
              </w:rPr>
              <w:tab/>
            </w:r>
            <w:r w:rsidRPr="00BC523F">
              <w:rPr>
                <w:sz w:val="16"/>
              </w:rPr>
              <w:t>4  ranks.</w:t>
            </w:r>
          </w:p>
          <w:p w14:paraId="58AFBC05" w14:textId="77777777" w:rsidR="0069137D" w:rsidRPr="00BC523F" w:rsidRDefault="00000000" w:rsidP="00316081">
            <w:pPr>
              <w:pStyle w:val="FootnoteText"/>
              <w:tabs>
                <w:tab w:val="right" w:pos="1944"/>
              </w:tabs>
              <w:spacing w:before="20"/>
              <w:ind w:left="72" w:hanging="72"/>
              <w:rPr>
                <w:sz w:val="16"/>
              </w:rPr>
            </w:pPr>
            <w:r w:rsidRPr="00BC523F">
              <w:rPr>
                <w:sz w:val="16"/>
              </w:rPr>
              <w:t xml:space="preserve">Use Rope:  </w:t>
            </w:r>
            <w:r>
              <w:rPr>
                <w:sz w:val="16"/>
              </w:rPr>
              <w:tab/>
            </w:r>
            <w:r w:rsidRPr="00BC523F">
              <w:rPr>
                <w:sz w:val="16"/>
              </w:rPr>
              <w:t>4  ranks.</w:t>
            </w:r>
          </w:p>
          <w:p w14:paraId="68CD02E0" w14:textId="77777777" w:rsidR="0069137D" w:rsidRPr="00BC523F" w:rsidRDefault="00000000" w:rsidP="00316081">
            <w:pPr>
              <w:pStyle w:val="FootnoteText"/>
              <w:tabs>
                <w:tab w:val="right" w:pos="1944"/>
              </w:tabs>
              <w:spacing w:before="20"/>
              <w:ind w:left="72" w:hanging="72"/>
              <w:rPr>
                <w:sz w:val="16"/>
              </w:rPr>
            </w:pPr>
            <w:r w:rsidRPr="00BC523F">
              <w:rPr>
                <w:sz w:val="16"/>
              </w:rPr>
              <w:t xml:space="preserve">Feats:  </w:t>
            </w:r>
            <w:r>
              <w:rPr>
                <w:sz w:val="16"/>
              </w:rPr>
              <w:tab/>
            </w:r>
            <w:r w:rsidRPr="00BC523F">
              <w:rPr>
                <w:sz w:val="16"/>
              </w:rPr>
              <w:t xml:space="preserve">Quick Draw, </w:t>
            </w:r>
            <w:r>
              <w:rPr>
                <w:sz w:val="16"/>
              </w:rPr>
              <w:br/>
            </w:r>
            <w:r>
              <w:rPr>
                <w:sz w:val="16"/>
              </w:rPr>
              <w:tab/>
            </w:r>
            <w:r w:rsidRPr="00BC523F">
              <w:rPr>
                <w:sz w:val="16"/>
              </w:rPr>
              <w:t>Weapon Finesse.</w:t>
            </w:r>
          </w:p>
          <w:p w14:paraId="1BF43D45" w14:textId="77777777" w:rsidR="0069137D" w:rsidRPr="00BC523F" w:rsidRDefault="00000000" w:rsidP="00316081">
            <w:pPr>
              <w:pStyle w:val="FootnoteText"/>
              <w:tabs>
                <w:tab w:val="right" w:pos="1944"/>
              </w:tabs>
              <w:spacing w:before="20"/>
              <w:ind w:left="72" w:hanging="72"/>
              <w:rPr>
                <w:sz w:val="16"/>
              </w:rPr>
            </w:pPr>
            <w:r w:rsidRPr="00BC523F">
              <w:rPr>
                <w:sz w:val="16"/>
              </w:rPr>
              <w:t>Acquire a ship worth at least 10,000 gp.</w:t>
            </w:r>
          </w:p>
          <w:p w14:paraId="03DF3725" w14:textId="77777777" w:rsidR="0069137D" w:rsidRPr="00BC523F" w:rsidRDefault="00000000" w:rsidP="00316081">
            <w:pPr>
              <w:pStyle w:val="FootnoteText"/>
              <w:tabs>
                <w:tab w:val="right" w:pos="1944"/>
              </w:tabs>
              <w:spacing w:before="20" w:after="20"/>
              <w:ind w:left="72" w:right="-115" w:hanging="72"/>
              <w:rPr>
                <w:sz w:val="16"/>
              </w:rPr>
            </w:pPr>
            <w:r w:rsidRPr="00BC523F">
              <w:rPr>
                <w:sz w:val="16"/>
              </w:rPr>
              <w:t>Min Lvl:  Brd5, Rog5, Bbn13, Clr13, Drd13, Ftr13, Rgr13, Sor13, Wiz13.</w:t>
            </w:r>
          </w:p>
        </w:tc>
        <w:tc>
          <w:tcPr>
            <w:tcW w:w="1260" w:type="dxa"/>
            <w:tcBorders>
              <w:top w:val="single" w:sz="12" w:space="0" w:color="auto"/>
            </w:tcBorders>
          </w:tcPr>
          <w:p w14:paraId="255326F6" w14:textId="77777777" w:rsidR="0069137D" w:rsidRPr="00BC523F" w:rsidRDefault="00000000" w:rsidP="00316081">
            <w:pPr>
              <w:tabs>
                <w:tab w:val="right" w:pos="1051"/>
              </w:tabs>
              <w:spacing w:before="20"/>
              <w:ind w:left="224" w:hanging="224"/>
              <w:rPr>
                <w:sz w:val="16"/>
              </w:rPr>
            </w:pPr>
            <w:r w:rsidRPr="00BC523F">
              <w:rPr>
                <w:sz w:val="16"/>
              </w:rPr>
              <w:t xml:space="preserve">HD:  </w:t>
            </w:r>
            <w:r>
              <w:rPr>
                <w:sz w:val="16"/>
              </w:rPr>
              <w:tab/>
            </w:r>
            <w:r w:rsidRPr="00BC523F">
              <w:rPr>
                <w:sz w:val="16"/>
              </w:rPr>
              <w:t>d8</w:t>
            </w:r>
          </w:p>
          <w:p w14:paraId="020A7EC4" w14:textId="77777777" w:rsidR="0069137D" w:rsidRPr="00BC523F" w:rsidRDefault="00000000" w:rsidP="00316081">
            <w:pPr>
              <w:tabs>
                <w:tab w:val="right" w:pos="1051"/>
              </w:tabs>
              <w:spacing w:before="20"/>
              <w:ind w:left="224" w:hanging="224"/>
              <w:rPr>
                <w:sz w:val="16"/>
              </w:rPr>
            </w:pPr>
            <w:r w:rsidRPr="00BC523F">
              <w:rPr>
                <w:sz w:val="16"/>
              </w:rPr>
              <w:t xml:space="preserve">Skill Points:  </w:t>
            </w:r>
            <w:r>
              <w:rPr>
                <w:sz w:val="16"/>
              </w:rPr>
              <w:tab/>
            </w:r>
            <w:r w:rsidRPr="00BC523F">
              <w:rPr>
                <w:sz w:val="16"/>
              </w:rPr>
              <w:t>6</w:t>
            </w:r>
          </w:p>
          <w:p w14:paraId="67ADDF0C" w14:textId="77777777" w:rsidR="0069137D" w:rsidRPr="00BC523F" w:rsidRDefault="00000000" w:rsidP="00316081">
            <w:pPr>
              <w:tabs>
                <w:tab w:val="right" w:pos="1051"/>
              </w:tabs>
              <w:spacing w:before="20"/>
              <w:ind w:left="224" w:hanging="224"/>
              <w:rPr>
                <w:sz w:val="16"/>
              </w:rPr>
            </w:pPr>
            <w:r w:rsidRPr="00BC523F">
              <w:rPr>
                <w:sz w:val="16"/>
              </w:rPr>
              <w:t xml:space="preserve">Attack:  </w:t>
            </w:r>
            <w:r>
              <w:rPr>
                <w:sz w:val="16"/>
              </w:rPr>
              <w:tab/>
            </w:r>
            <w:r w:rsidRPr="00BC523F">
              <w:rPr>
                <w:sz w:val="16"/>
              </w:rPr>
              <w:t>Fighter</w:t>
            </w:r>
          </w:p>
          <w:p w14:paraId="1452B1E5" w14:textId="77777777" w:rsidR="0069137D" w:rsidRPr="00BC523F" w:rsidRDefault="00000000" w:rsidP="00316081">
            <w:pPr>
              <w:tabs>
                <w:tab w:val="right" w:pos="1051"/>
              </w:tabs>
              <w:spacing w:before="20"/>
              <w:ind w:left="224" w:right="-108" w:hanging="224"/>
              <w:rPr>
                <w:sz w:val="16"/>
              </w:rPr>
            </w:pPr>
            <w:r>
              <w:rPr>
                <w:sz w:val="16"/>
              </w:rPr>
              <w:t xml:space="preserve">Good Save: </w:t>
            </w:r>
            <w:r>
              <w:rPr>
                <w:sz w:val="16"/>
              </w:rPr>
              <w:tab/>
              <w:t>Ref</w:t>
            </w:r>
          </w:p>
          <w:p w14:paraId="437F6333" w14:textId="77777777" w:rsidR="0069137D" w:rsidRPr="00BC523F" w:rsidRDefault="00000000" w:rsidP="00316081">
            <w:pPr>
              <w:tabs>
                <w:tab w:val="right" w:pos="1051"/>
              </w:tabs>
              <w:spacing w:before="20"/>
              <w:ind w:left="72" w:right="-108" w:hanging="72"/>
              <w:rPr>
                <w:sz w:val="16"/>
              </w:rPr>
            </w:pPr>
            <w:r w:rsidRPr="00BC523F">
              <w:rPr>
                <w:sz w:val="16"/>
              </w:rPr>
              <w:t xml:space="preserve">Weap:  </w:t>
            </w:r>
            <w:r>
              <w:rPr>
                <w:sz w:val="16"/>
              </w:rPr>
              <w:tab/>
            </w:r>
            <w:r w:rsidRPr="00BC523F">
              <w:rPr>
                <w:sz w:val="16"/>
              </w:rPr>
              <w:t xml:space="preserve">Simple, </w:t>
            </w:r>
            <w:r>
              <w:rPr>
                <w:sz w:val="16"/>
              </w:rPr>
              <w:tab/>
            </w:r>
            <w:r w:rsidRPr="00BC523F">
              <w:rPr>
                <w:sz w:val="16"/>
              </w:rPr>
              <w:t xml:space="preserve">Light Martial, </w:t>
            </w:r>
            <w:r>
              <w:rPr>
                <w:sz w:val="16"/>
              </w:rPr>
              <w:tab/>
            </w:r>
            <w:r w:rsidRPr="00BC523F">
              <w:rPr>
                <w:sz w:val="16"/>
              </w:rPr>
              <w:t>Rapier.</w:t>
            </w:r>
          </w:p>
          <w:p w14:paraId="090D8089" w14:textId="77777777" w:rsidR="0069137D" w:rsidRPr="00BC523F" w:rsidRDefault="00000000" w:rsidP="00316081">
            <w:pPr>
              <w:tabs>
                <w:tab w:val="right" w:pos="1051"/>
              </w:tabs>
              <w:spacing w:before="20"/>
              <w:ind w:left="224" w:hanging="224"/>
              <w:rPr>
                <w:sz w:val="16"/>
              </w:rPr>
            </w:pPr>
            <w:r w:rsidRPr="00BC523F">
              <w:rPr>
                <w:sz w:val="16"/>
              </w:rPr>
              <w:t xml:space="preserve">Armor:  </w:t>
            </w:r>
            <w:r>
              <w:rPr>
                <w:sz w:val="16"/>
              </w:rPr>
              <w:tab/>
            </w:r>
            <w:r w:rsidRPr="00BC523F">
              <w:rPr>
                <w:sz w:val="16"/>
              </w:rPr>
              <w:t>Light.</w:t>
            </w:r>
          </w:p>
          <w:p w14:paraId="6608B58C" w14:textId="77777777" w:rsidR="0069137D" w:rsidRPr="00BC523F" w:rsidRDefault="00000000" w:rsidP="00316081">
            <w:pPr>
              <w:tabs>
                <w:tab w:val="right" w:pos="1051"/>
              </w:tabs>
              <w:spacing w:before="20"/>
              <w:ind w:left="224" w:hanging="224"/>
              <w:rPr>
                <w:sz w:val="16"/>
              </w:rPr>
            </w:pPr>
            <w:r w:rsidRPr="00BC523F">
              <w:rPr>
                <w:sz w:val="16"/>
              </w:rPr>
              <w:t xml:space="preserve">Class Lvls:  </w:t>
            </w:r>
            <w:r>
              <w:rPr>
                <w:sz w:val="16"/>
              </w:rPr>
              <w:tab/>
            </w:r>
            <w:r w:rsidRPr="00BC523F">
              <w:rPr>
                <w:sz w:val="16"/>
              </w:rPr>
              <w:t>10</w:t>
            </w:r>
          </w:p>
        </w:tc>
        <w:tc>
          <w:tcPr>
            <w:tcW w:w="1620" w:type="dxa"/>
            <w:tcBorders>
              <w:top w:val="single" w:sz="12" w:space="0" w:color="auto"/>
            </w:tcBorders>
          </w:tcPr>
          <w:p w14:paraId="7729BB62" w14:textId="77777777" w:rsidR="0069137D" w:rsidRPr="00BC523F" w:rsidRDefault="00000000" w:rsidP="00316081">
            <w:pPr>
              <w:pStyle w:val="FootnoteText"/>
              <w:spacing w:before="20"/>
              <w:ind w:left="72" w:hanging="72"/>
              <w:rPr>
                <w:sz w:val="16"/>
              </w:rPr>
            </w:pPr>
            <w:r w:rsidRPr="00BC523F">
              <w:rPr>
                <w:sz w:val="16"/>
              </w:rPr>
              <w:t>Str:  Climb, Jump, Swim.</w:t>
            </w:r>
          </w:p>
          <w:p w14:paraId="1706A4A7" w14:textId="77777777" w:rsidR="0069137D" w:rsidRPr="00BC523F" w:rsidRDefault="00000000" w:rsidP="00316081">
            <w:pPr>
              <w:pStyle w:val="FootnoteText"/>
              <w:spacing w:before="20"/>
              <w:ind w:left="72" w:hanging="72"/>
              <w:rPr>
                <w:sz w:val="16"/>
              </w:rPr>
            </w:pPr>
            <w:r w:rsidRPr="00BC523F">
              <w:rPr>
                <w:sz w:val="16"/>
              </w:rPr>
              <w:t>Dex:  Balance, Sleight of Hand, Tumble, Use Rope.</w:t>
            </w:r>
          </w:p>
          <w:p w14:paraId="74E74C7E" w14:textId="77777777" w:rsidR="0069137D" w:rsidRPr="00BC523F" w:rsidRDefault="00000000" w:rsidP="00316081">
            <w:pPr>
              <w:pStyle w:val="FootnoteText"/>
              <w:spacing w:before="20"/>
              <w:ind w:left="72" w:hanging="72"/>
              <w:rPr>
                <w:sz w:val="16"/>
              </w:rPr>
            </w:pPr>
            <w:r w:rsidRPr="00BC523F">
              <w:rPr>
                <w:sz w:val="16"/>
              </w:rPr>
              <w:t>Int:  Appraise, Craft, Search.</w:t>
            </w:r>
          </w:p>
          <w:p w14:paraId="686E75F5" w14:textId="77777777" w:rsidR="0069137D" w:rsidRPr="00BC523F" w:rsidRDefault="00000000" w:rsidP="00316081">
            <w:pPr>
              <w:pStyle w:val="FootnoteText"/>
              <w:spacing w:before="20"/>
              <w:ind w:left="72" w:hanging="72"/>
              <w:rPr>
                <w:sz w:val="16"/>
              </w:rPr>
            </w:pPr>
            <w:r w:rsidRPr="00BC523F">
              <w:rPr>
                <w:sz w:val="16"/>
              </w:rPr>
              <w:t>Wis:  Listen, Profession, Sense Motive, Spot.</w:t>
            </w:r>
          </w:p>
          <w:p w14:paraId="70B01F54" w14:textId="77777777" w:rsidR="0069137D" w:rsidRPr="00BC523F" w:rsidRDefault="00000000" w:rsidP="00316081">
            <w:pPr>
              <w:pStyle w:val="FootnoteText"/>
              <w:spacing w:before="20"/>
              <w:ind w:left="72" w:hanging="72"/>
              <w:rPr>
                <w:sz w:val="16"/>
              </w:rPr>
            </w:pPr>
            <w:r w:rsidRPr="00BC523F">
              <w:rPr>
                <w:sz w:val="16"/>
              </w:rPr>
              <w:t>Cha:  Bluff, Gather Info., Intimidate, Perform.</w:t>
            </w:r>
          </w:p>
        </w:tc>
        <w:tc>
          <w:tcPr>
            <w:tcW w:w="4140" w:type="dxa"/>
            <w:tcBorders>
              <w:top w:val="single" w:sz="12" w:space="0" w:color="auto"/>
            </w:tcBorders>
          </w:tcPr>
          <w:p w14:paraId="2FAEC5DD" w14:textId="77777777" w:rsidR="0069137D" w:rsidRPr="00BC523F" w:rsidRDefault="00000000" w:rsidP="00316081">
            <w:pPr>
              <w:tabs>
                <w:tab w:val="left" w:pos="252"/>
              </w:tabs>
              <w:spacing w:before="20" w:after="20"/>
              <w:ind w:left="432" w:hanging="432"/>
              <w:rPr>
                <w:sz w:val="16"/>
              </w:rPr>
            </w:pPr>
            <w:r w:rsidRPr="00BC523F">
              <w:rPr>
                <w:sz w:val="16"/>
              </w:rPr>
              <w:t>1</w:t>
            </w:r>
            <w:r w:rsidRPr="00BC523F">
              <w:rPr>
                <w:sz w:val="16"/>
                <w:vertAlign w:val="superscript"/>
              </w:rPr>
              <w:t>st</w:t>
            </w:r>
            <w:r w:rsidRPr="00BC523F">
              <w:rPr>
                <w:sz w:val="16"/>
              </w:rPr>
              <w:t xml:space="preserve">: </w:t>
            </w:r>
            <w:r w:rsidRPr="00BC523F">
              <w:rPr>
                <w:sz w:val="16"/>
              </w:rPr>
              <w:tab/>
              <w:t>Seamanship – add your Class level as an Insight bonus to all Profession (sailor) checks.  All allies within sight or hearing of you gain an Insight bonus to their Profession (sailor) checks equal to half your Class lvl.</w:t>
            </w:r>
          </w:p>
          <w:p w14:paraId="5EE97BEF" w14:textId="77777777" w:rsidR="0069137D" w:rsidRPr="00BC523F" w:rsidRDefault="00000000" w:rsidP="00316081">
            <w:pPr>
              <w:tabs>
                <w:tab w:val="left" w:pos="252"/>
              </w:tabs>
              <w:spacing w:before="20" w:after="20"/>
              <w:ind w:left="432" w:hanging="432"/>
              <w:rPr>
                <w:sz w:val="16"/>
              </w:rPr>
            </w:pPr>
            <w:r w:rsidRPr="00BC523F">
              <w:rPr>
                <w:sz w:val="16"/>
              </w:rPr>
              <w:tab/>
              <w:t>When wearing Light armor or less, you may fight with 2 weapons as if you had Two-Weapon Fighting.</w:t>
            </w:r>
          </w:p>
          <w:p w14:paraId="3E44790F" w14:textId="77777777" w:rsidR="0069137D" w:rsidRPr="00BC523F" w:rsidRDefault="00000000" w:rsidP="00316081">
            <w:pPr>
              <w:tabs>
                <w:tab w:val="left" w:pos="252"/>
              </w:tabs>
              <w:spacing w:before="20" w:after="20"/>
              <w:ind w:left="432" w:hanging="432"/>
              <w:rPr>
                <w:sz w:val="16"/>
              </w:rPr>
            </w:pPr>
            <w:r w:rsidRPr="00BC523F">
              <w:rPr>
                <w:sz w:val="16"/>
              </w:rPr>
              <w:t>2</w:t>
            </w:r>
            <w:r w:rsidRPr="00BC523F">
              <w:rPr>
                <w:sz w:val="16"/>
                <w:vertAlign w:val="superscript"/>
              </w:rPr>
              <w:t>nd</w:t>
            </w:r>
            <w:r w:rsidRPr="00BC523F">
              <w:rPr>
                <w:sz w:val="16"/>
              </w:rPr>
              <w:t>:</w:t>
            </w:r>
            <w:r w:rsidRPr="00BC523F">
              <w:rPr>
                <w:sz w:val="16"/>
              </w:rPr>
              <w:tab/>
              <w:t>Fearsome Reputation +2 – When recognized, you gain a +2 Circumstance bonus on Diplomacy checks, if you are an “honorable pirate”, or +2 Circumstance bonus on Intimidate checks, if you are a “blood-thirsty pirate”.</w:t>
            </w:r>
          </w:p>
        </w:tc>
      </w:tr>
      <w:tr w:rsidR="00316081" w:rsidRPr="003C6F26" w14:paraId="10BD61E2" w14:textId="77777777">
        <w:trPr>
          <w:cantSplit/>
        </w:trPr>
        <w:tc>
          <w:tcPr>
            <w:tcW w:w="1260" w:type="dxa"/>
            <w:tcBorders>
              <w:top w:val="single" w:sz="12" w:space="0" w:color="auto"/>
              <w:bottom w:val="single" w:sz="12" w:space="0" w:color="auto"/>
            </w:tcBorders>
          </w:tcPr>
          <w:p w14:paraId="64C6C589" w14:textId="77777777" w:rsidR="0069137D" w:rsidRPr="003C6F26" w:rsidRDefault="0069137D" w:rsidP="00316081">
            <w:pPr>
              <w:rPr>
                <w:sz w:val="2"/>
              </w:rPr>
            </w:pPr>
          </w:p>
          <w:p w14:paraId="389510E1" w14:textId="77777777" w:rsidR="0069137D" w:rsidRPr="003C6F26" w:rsidRDefault="00000000" w:rsidP="00316081">
            <w:pPr>
              <w:pStyle w:val="Heading4"/>
            </w:pPr>
            <w:bookmarkStart w:id="301" w:name="_Ref119487199"/>
            <w:bookmarkStart w:id="302" w:name="_Toc121034149"/>
            <w:r>
              <w:t>Drow Judicator</w:t>
            </w:r>
            <w:bookmarkEnd w:id="301"/>
            <w:bookmarkEnd w:id="302"/>
            <w:r w:rsidRPr="003C6F26">
              <w:t xml:space="preserve"> </w:t>
            </w:r>
            <w:r w:rsidRPr="003C6F26">
              <w:fldChar w:fldCharType="begin"/>
            </w:r>
            <w:r w:rsidRPr="003C6F26">
              <w:instrText xml:space="preserve"> XE "</w:instrText>
            </w:r>
            <w:r>
              <w:instrText>Drow Judicator</w:instrText>
            </w:r>
            <w:r w:rsidRPr="003C6F26">
              <w:instrText xml:space="preserve">" </w:instrText>
            </w:r>
            <w:r w:rsidRPr="003C6F26">
              <w:fldChar w:fldCharType="end"/>
            </w:r>
          </w:p>
          <w:p w14:paraId="49B56819" w14:textId="77777777" w:rsidR="0069137D" w:rsidRPr="003C6F26" w:rsidRDefault="00000000" w:rsidP="00316081">
            <w:pPr>
              <w:spacing w:before="20" w:after="20"/>
              <w:ind w:left="72"/>
              <w:rPr>
                <w:sz w:val="16"/>
              </w:rPr>
            </w:pPr>
            <w:r w:rsidRPr="003C6F26">
              <w:rPr>
                <w:sz w:val="16"/>
              </w:rPr>
              <w:t>(</w:t>
            </w:r>
            <w:r>
              <w:rPr>
                <w:sz w:val="16"/>
              </w:rPr>
              <w:t>a drow follower of the Deity of Spiders and/or her Champion, who eventually gains a spider servant as a mount and slow spell progression</w:t>
            </w:r>
            <w:r w:rsidRPr="003C6F26">
              <w:rPr>
                <w:sz w:val="16"/>
              </w:rPr>
              <w:t>)</w:t>
            </w:r>
            <w:r w:rsidRPr="003C6F26">
              <w:rPr>
                <w:sz w:val="16"/>
              </w:rPr>
              <w:br/>
            </w:r>
            <w:r w:rsidRPr="003C6F26">
              <w:rPr>
                <w:sz w:val="12"/>
              </w:rPr>
              <w:t>(</w:t>
            </w:r>
            <w:r>
              <w:rPr>
                <w:sz w:val="12"/>
              </w:rPr>
              <w:t>Und</w:t>
            </w:r>
            <w:r w:rsidRPr="003C6F26">
              <w:rPr>
                <w:sz w:val="12"/>
              </w:rPr>
              <w:t xml:space="preserve"> p</w:t>
            </w:r>
            <w:r>
              <w:rPr>
                <w:sz w:val="12"/>
              </w:rPr>
              <w:t>33)</w:t>
            </w:r>
          </w:p>
        </w:tc>
        <w:tc>
          <w:tcPr>
            <w:tcW w:w="2160" w:type="dxa"/>
            <w:tcBorders>
              <w:top w:val="single" w:sz="12" w:space="0" w:color="auto"/>
              <w:bottom w:val="single" w:sz="12" w:space="0" w:color="auto"/>
            </w:tcBorders>
          </w:tcPr>
          <w:p w14:paraId="4F67512F" w14:textId="77777777" w:rsidR="0069137D" w:rsidRDefault="00000000" w:rsidP="00316081">
            <w:pPr>
              <w:pStyle w:val="FootnoteText"/>
              <w:tabs>
                <w:tab w:val="right" w:pos="1944"/>
              </w:tabs>
              <w:spacing w:before="20"/>
              <w:ind w:left="72" w:hanging="72"/>
              <w:rPr>
                <w:sz w:val="16"/>
              </w:rPr>
            </w:pPr>
            <w:r>
              <w:rPr>
                <w:sz w:val="16"/>
              </w:rPr>
              <w:t xml:space="preserve">Patron:  </w:t>
            </w:r>
            <w:r>
              <w:rPr>
                <w:sz w:val="16"/>
              </w:rPr>
              <w:tab/>
              <w:t>Lolth or Selvetarm.</w:t>
            </w:r>
          </w:p>
          <w:p w14:paraId="49A26A90" w14:textId="77777777" w:rsidR="0069137D" w:rsidRDefault="00000000" w:rsidP="00316081">
            <w:pPr>
              <w:pStyle w:val="FootnoteText"/>
              <w:tabs>
                <w:tab w:val="right" w:pos="1944"/>
              </w:tabs>
              <w:spacing w:before="20"/>
              <w:ind w:left="72" w:hanging="72"/>
              <w:rPr>
                <w:sz w:val="16"/>
              </w:rPr>
            </w:pPr>
            <w:r>
              <w:rPr>
                <w:sz w:val="16"/>
              </w:rPr>
              <w:t xml:space="preserve">Race:  </w:t>
            </w:r>
            <w:r>
              <w:rPr>
                <w:sz w:val="16"/>
              </w:rPr>
              <w:tab/>
              <w:t>Drow.</w:t>
            </w:r>
          </w:p>
          <w:p w14:paraId="76DF0521" w14:textId="77777777" w:rsidR="0069137D" w:rsidRDefault="00000000" w:rsidP="00316081">
            <w:pPr>
              <w:pStyle w:val="FootnoteText"/>
              <w:tabs>
                <w:tab w:val="right" w:pos="1944"/>
              </w:tabs>
              <w:spacing w:before="20"/>
              <w:ind w:left="72" w:hanging="72"/>
              <w:rPr>
                <w:sz w:val="16"/>
              </w:rPr>
            </w:pPr>
            <w:r>
              <w:rPr>
                <w:sz w:val="16"/>
              </w:rPr>
              <w:t xml:space="preserve">Alignment:  </w:t>
            </w:r>
            <w:r>
              <w:rPr>
                <w:sz w:val="16"/>
              </w:rPr>
              <w:tab/>
              <w:t>LE, NE, CE.</w:t>
            </w:r>
          </w:p>
          <w:p w14:paraId="64D4B5A0" w14:textId="77777777" w:rsidR="0069137D" w:rsidRDefault="00000000" w:rsidP="00316081">
            <w:pPr>
              <w:pStyle w:val="FootnoteText"/>
              <w:tabs>
                <w:tab w:val="right" w:pos="1944"/>
              </w:tabs>
              <w:spacing w:before="20"/>
              <w:ind w:left="72" w:hanging="72"/>
              <w:rPr>
                <w:sz w:val="16"/>
              </w:rPr>
            </w:pPr>
            <w:r>
              <w:rPr>
                <w:sz w:val="16"/>
              </w:rPr>
              <w:t xml:space="preserve">Base Attack Bonus:  </w:t>
            </w:r>
            <w:r>
              <w:rPr>
                <w:sz w:val="16"/>
              </w:rPr>
              <w:tab/>
              <w:t>+5.</w:t>
            </w:r>
          </w:p>
          <w:p w14:paraId="4F48B808" w14:textId="77777777" w:rsidR="0069137D" w:rsidRDefault="00000000" w:rsidP="00316081">
            <w:pPr>
              <w:pStyle w:val="FootnoteText"/>
              <w:tabs>
                <w:tab w:val="right" w:pos="1944"/>
              </w:tabs>
              <w:spacing w:before="20"/>
              <w:ind w:left="72" w:hanging="72"/>
              <w:rPr>
                <w:sz w:val="16"/>
              </w:rPr>
            </w:pPr>
            <w:r>
              <w:rPr>
                <w:sz w:val="16"/>
              </w:rPr>
              <w:t xml:space="preserve">Intimidate:  </w:t>
            </w:r>
            <w:r>
              <w:rPr>
                <w:sz w:val="16"/>
              </w:rPr>
              <w:tab/>
              <w:t>4 ranks.</w:t>
            </w:r>
          </w:p>
          <w:p w14:paraId="33C8DCE1" w14:textId="77777777" w:rsidR="0069137D" w:rsidRPr="003C6F26" w:rsidRDefault="00000000" w:rsidP="00316081">
            <w:pPr>
              <w:pStyle w:val="FootnoteText"/>
              <w:tabs>
                <w:tab w:val="right" w:pos="1944"/>
              </w:tabs>
              <w:spacing w:before="20"/>
              <w:ind w:left="72" w:hanging="72"/>
              <w:rPr>
                <w:sz w:val="16"/>
              </w:rPr>
            </w:pPr>
            <w:r w:rsidRPr="003C6F26">
              <w:rPr>
                <w:sz w:val="16"/>
              </w:rPr>
              <w:t>Know</w:t>
            </w:r>
            <w:r>
              <w:rPr>
                <w:sz w:val="16"/>
              </w:rPr>
              <w:t xml:space="preserve"> </w:t>
            </w:r>
            <w:r w:rsidRPr="003C6F26">
              <w:rPr>
                <w:sz w:val="16"/>
              </w:rPr>
              <w:t>(</w:t>
            </w:r>
            <w:r>
              <w:rPr>
                <w:sz w:val="16"/>
              </w:rPr>
              <w:t>religion):</w:t>
            </w:r>
            <w:r w:rsidRPr="003C6F26">
              <w:rPr>
                <w:sz w:val="16"/>
              </w:rPr>
              <w:t xml:space="preserve">  </w:t>
            </w:r>
            <w:r>
              <w:rPr>
                <w:sz w:val="16"/>
              </w:rPr>
              <w:tab/>
              <w:t>4</w:t>
            </w:r>
            <w:r w:rsidRPr="003C6F26">
              <w:rPr>
                <w:sz w:val="16"/>
              </w:rPr>
              <w:t xml:space="preserve"> ranks.</w:t>
            </w:r>
          </w:p>
          <w:p w14:paraId="3BCE72A3" w14:textId="77777777" w:rsidR="0069137D" w:rsidRDefault="00000000" w:rsidP="00316081">
            <w:pPr>
              <w:pStyle w:val="FootnoteText"/>
              <w:tabs>
                <w:tab w:val="right" w:pos="1944"/>
              </w:tabs>
              <w:spacing w:before="20"/>
              <w:ind w:left="72" w:hanging="72"/>
              <w:rPr>
                <w:sz w:val="16"/>
              </w:rPr>
            </w:pPr>
            <w:r>
              <w:rPr>
                <w:sz w:val="16"/>
              </w:rPr>
              <w:t>Survival</w:t>
            </w:r>
            <w:r w:rsidRPr="003C6F26">
              <w:rPr>
                <w:sz w:val="16"/>
              </w:rPr>
              <w:t xml:space="preserve">:  </w:t>
            </w:r>
            <w:r>
              <w:rPr>
                <w:sz w:val="16"/>
              </w:rPr>
              <w:tab/>
              <w:t>2</w:t>
            </w:r>
            <w:r w:rsidRPr="003C6F26">
              <w:rPr>
                <w:sz w:val="16"/>
              </w:rPr>
              <w:t xml:space="preserve"> ranks.</w:t>
            </w:r>
          </w:p>
          <w:p w14:paraId="7A10BB51" w14:textId="77777777" w:rsidR="0069137D" w:rsidRPr="003C6F26" w:rsidRDefault="00000000" w:rsidP="00316081">
            <w:pPr>
              <w:pStyle w:val="FootnoteText"/>
              <w:tabs>
                <w:tab w:val="right" w:pos="1944"/>
              </w:tabs>
              <w:spacing w:before="20"/>
              <w:ind w:left="72" w:hanging="72"/>
              <w:rPr>
                <w:sz w:val="16"/>
              </w:rPr>
            </w:pPr>
            <w:r>
              <w:rPr>
                <w:sz w:val="16"/>
              </w:rPr>
              <w:t xml:space="preserve">Feat:  </w:t>
            </w:r>
            <w:r>
              <w:rPr>
                <w:sz w:val="16"/>
              </w:rPr>
              <w:tab/>
              <w:t xml:space="preserve">Combat Reflexes, </w:t>
            </w:r>
            <w:r>
              <w:rPr>
                <w:sz w:val="16"/>
              </w:rPr>
              <w:br/>
            </w:r>
            <w:r>
              <w:rPr>
                <w:sz w:val="16"/>
              </w:rPr>
              <w:tab/>
              <w:t>Lolth’s Meat.</w:t>
            </w:r>
          </w:p>
          <w:p w14:paraId="6EEF060A" w14:textId="77777777" w:rsidR="0069137D" w:rsidRDefault="00000000" w:rsidP="00316081">
            <w:pPr>
              <w:pStyle w:val="FootnoteText"/>
              <w:tabs>
                <w:tab w:val="right" w:pos="1944"/>
              </w:tabs>
              <w:spacing w:before="20"/>
              <w:ind w:left="72" w:hanging="72"/>
              <w:rPr>
                <w:sz w:val="16"/>
              </w:rPr>
            </w:pPr>
            <w:r>
              <w:rPr>
                <w:sz w:val="16"/>
              </w:rPr>
              <w:t>Able to cast 1</w:t>
            </w:r>
            <w:r w:rsidRPr="00CF793E">
              <w:rPr>
                <w:sz w:val="16"/>
                <w:vertAlign w:val="superscript"/>
              </w:rPr>
              <w:t>st</w:t>
            </w:r>
            <w:r>
              <w:rPr>
                <w:sz w:val="16"/>
              </w:rPr>
              <w:t xml:space="preserve"> level Arcane or Divine spells.</w:t>
            </w:r>
          </w:p>
          <w:p w14:paraId="62C791F6" w14:textId="77777777" w:rsidR="0069137D" w:rsidRDefault="00000000" w:rsidP="00316081">
            <w:pPr>
              <w:pStyle w:val="FootnoteText"/>
              <w:tabs>
                <w:tab w:val="right" w:pos="1944"/>
              </w:tabs>
              <w:spacing w:before="20"/>
              <w:ind w:left="72" w:hanging="72"/>
              <w:rPr>
                <w:sz w:val="16"/>
              </w:rPr>
            </w:pPr>
            <w:r>
              <w:rPr>
                <w:sz w:val="16"/>
              </w:rPr>
              <w:t>Survive the rite of entry.</w:t>
            </w:r>
          </w:p>
          <w:p w14:paraId="1D376C9A" w14:textId="77777777" w:rsidR="0069137D" w:rsidRPr="003C6F26" w:rsidRDefault="00000000" w:rsidP="00316081">
            <w:pPr>
              <w:pStyle w:val="FootnoteText"/>
              <w:tabs>
                <w:tab w:val="right" w:pos="1944"/>
              </w:tabs>
              <w:spacing w:before="20" w:after="20"/>
              <w:ind w:left="72" w:hanging="72"/>
              <w:rPr>
                <w:sz w:val="16"/>
              </w:rPr>
            </w:pPr>
            <w:r w:rsidRPr="003C6F26">
              <w:rPr>
                <w:sz w:val="16"/>
              </w:rPr>
              <w:t xml:space="preserve">Min Lvl:  </w:t>
            </w:r>
            <w:r>
              <w:rPr>
                <w:sz w:val="16"/>
              </w:rPr>
              <w:t>Rgr5, Brd7, Clr7, Drd7, Sor10, Wiz10.</w:t>
            </w:r>
          </w:p>
        </w:tc>
        <w:tc>
          <w:tcPr>
            <w:tcW w:w="1260" w:type="dxa"/>
            <w:tcBorders>
              <w:top w:val="single" w:sz="12" w:space="0" w:color="auto"/>
              <w:bottom w:val="single" w:sz="12" w:space="0" w:color="auto"/>
            </w:tcBorders>
          </w:tcPr>
          <w:p w14:paraId="724E0870" w14:textId="77777777" w:rsidR="0069137D" w:rsidRPr="003C6F26" w:rsidRDefault="00000000" w:rsidP="00316081">
            <w:pPr>
              <w:tabs>
                <w:tab w:val="right" w:pos="1051"/>
              </w:tabs>
              <w:spacing w:before="20"/>
              <w:ind w:left="224" w:hanging="224"/>
              <w:rPr>
                <w:sz w:val="16"/>
              </w:rPr>
            </w:pPr>
            <w:r w:rsidRPr="003C6F26">
              <w:rPr>
                <w:sz w:val="16"/>
              </w:rPr>
              <w:t xml:space="preserve">HD:  </w:t>
            </w:r>
            <w:r>
              <w:rPr>
                <w:sz w:val="16"/>
              </w:rPr>
              <w:tab/>
            </w:r>
            <w:r w:rsidRPr="003C6F26">
              <w:rPr>
                <w:sz w:val="16"/>
              </w:rPr>
              <w:t>d</w:t>
            </w:r>
            <w:r>
              <w:rPr>
                <w:sz w:val="16"/>
              </w:rPr>
              <w:t>8</w:t>
            </w:r>
          </w:p>
          <w:p w14:paraId="36A6AF3E" w14:textId="77777777" w:rsidR="0069137D" w:rsidRPr="003C6F26" w:rsidRDefault="00000000" w:rsidP="00316081">
            <w:pPr>
              <w:tabs>
                <w:tab w:val="right" w:pos="1051"/>
              </w:tabs>
              <w:spacing w:before="20"/>
              <w:ind w:left="224" w:hanging="224"/>
              <w:rPr>
                <w:sz w:val="16"/>
              </w:rPr>
            </w:pPr>
            <w:r w:rsidRPr="003C6F26">
              <w:rPr>
                <w:sz w:val="16"/>
              </w:rPr>
              <w:t xml:space="preserve">Skill Points: </w:t>
            </w:r>
            <w:r>
              <w:rPr>
                <w:sz w:val="16"/>
              </w:rPr>
              <w:tab/>
              <w:t>2</w:t>
            </w:r>
          </w:p>
          <w:p w14:paraId="339DAF6C" w14:textId="77777777" w:rsidR="0069137D" w:rsidRPr="003C6F26" w:rsidRDefault="00000000" w:rsidP="00316081">
            <w:pPr>
              <w:tabs>
                <w:tab w:val="right" w:pos="1051"/>
              </w:tabs>
              <w:spacing w:before="20"/>
              <w:ind w:left="224" w:hanging="224"/>
              <w:rPr>
                <w:sz w:val="16"/>
              </w:rPr>
            </w:pPr>
            <w:r w:rsidRPr="003C6F26">
              <w:rPr>
                <w:sz w:val="16"/>
              </w:rPr>
              <w:t xml:space="preserve">Attack:  </w:t>
            </w:r>
            <w:r>
              <w:rPr>
                <w:sz w:val="16"/>
              </w:rPr>
              <w:tab/>
              <w:t>Fighter</w:t>
            </w:r>
          </w:p>
          <w:p w14:paraId="435F8A2A" w14:textId="77777777" w:rsidR="0069137D" w:rsidRPr="003C6F26" w:rsidRDefault="00000000" w:rsidP="00316081">
            <w:pPr>
              <w:tabs>
                <w:tab w:val="right" w:pos="1051"/>
              </w:tabs>
              <w:spacing w:before="20"/>
              <w:ind w:left="224" w:right="-108" w:hanging="224"/>
              <w:rPr>
                <w:sz w:val="16"/>
              </w:rPr>
            </w:pPr>
            <w:r w:rsidRPr="003C6F26">
              <w:rPr>
                <w:sz w:val="16"/>
              </w:rPr>
              <w:t>Good Save:</w:t>
            </w:r>
            <w:r>
              <w:rPr>
                <w:sz w:val="16"/>
              </w:rPr>
              <w:t xml:space="preserve"> </w:t>
            </w:r>
            <w:r>
              <w:rPr>
                <w:sz w:val="16"/>
              </w:rPr>
              <w:tab/>
              <w:t>Fort</w:t>
            </w:r>
          </w:p>
          <w:p w14:paraId="4344557C" w14:textId="77777777" w:rsidR="0069137D" w:rsidRPr="003C6F26" w:rsidRDefault="00000000" w:rsidP="00316081">
            <w:pPr>
              <w:tabs>
                <w:tab w:val="right" w:pos="1051"/>
              </w:tabs>
              <w:spacing w:before="20"/>
              <w:ind w:left="224" w:hanging="224"/>
              <w:rPr>
                <w:sz w:val="16"/>
              </w:rPr>
            </w:pPr>
            <w:r w:rsidRPr="003C6F26">
              <w:rPr>
                <w:sz w:val="16"/>
              </w:rPr>
              <w:t xml:space="preserve">Weap:  </w:t>
            </w:r>
            <w:r>
              <w:rPr>
                <w:sz w:val="16"/>
              </w:rPr>
              <w:tab/>
              <w:t xml:space="preserve">Simple, </w:t>
            </w:r>
            <w:r>
              <w:rPr>
                <w:sz w:val="16"/>
              </w:rPr>
              <w:br/>
            </w:r>
            <w:r>
              <w:rPr>
                <w:sz w:val="16"/>
              </w:rPr>
              <w:tab/>
              <w:t>Martial</w:t>
            </w:r>
          </w:p>
          <w:p w14:paraId="2F9042ED" w14:textId="77777777" w:rsidR="0069137D" w:rsidRPr="003C6F26" w:rsidRDefault="00000000" w:rsidP="00316081">
            <w:pPr>
              <w:tabs>
                <w:tab w:val="right" w:pos="1051"/>
              </w:tabs>
              <w:spacing w:before="20"/>
              <w:ind w:left="224" w:hanging="224"/>
              <w:rPr>
                <w:sz w:val="16"/>
              </w:rPr>
            </w:pPr>
            <w:r w:rsidRPr="003C6F26">
              <w:rPr>
                <w:sz w:val="16"/>
              </w:rPr>
              <w:t xml:space="preserve">Armor:   </w:t>
            </w:r>
            <w:r>
              <w:rPr>
                <w:sz w:val="16"/>
              </w:rPr>
              <w:tab/>
              <w:t>All</w:t>
            </w:r>
          </w:p>
          <w:p w14:paraId="4C643F82" w14:textId="77777777" w:rsidR="0069137D" w:rsidRPr="003C6F26" w:rsidRDefault="00000000" w:rsidP="00316081">
            <w:pPr>
              <w:tabs>
                <w:tab w:val="right" w:pos="1051"/>
              </w:tabs>
              <w:spacing w:before="20"/>
              <w:ind w:left="224" w:hanging="224"/>
              <w:rPr>
                <w:sz w:val="16"/>
              </w:rPr>
            </w:pPr>
            <w:r w:rsidRPr="003C6F26">
              <w:rPr>
                <w:sz w:val="16"/>
              </w:rPr>
              <w:t xml:space="preserve">Class Lvls:  </w:t>
            </w:r>
            <w:r>
              <w:rPr>
                <w:sz w:val="16"/>
              </w:rPr>
              <w:tab/>
            </w:r>
            <w:r w:rsidRPr="003C6F26">
              <w:rPr>
                <w:sz w:val="16"/>
              </w:rPr>
              <w:t>10</w:t>
            </w:r>
          </w:p>
        </w:tc>
        <w:tc>
          <w:tcPr>
            <w:tcW w:w="1620" w:type="dxa"/>
            <w:tcBorders>
              <w:top w:val="single" w:sz="12" w:space="0" w:color="auto"/>
              <w:bottom w:val="single" w:sz="12" w:space="0" w:color="auto"/>
            </w:tcBorders>
          </w:tcPr>
          <w:p w14:paraId="3CE54E05" w14:textId="77777777" w:rsidR="0069137D" w:rsidRDefault="00000000" w:rsidP="00316081">
            <w:pPr>
              <w:pStyle w:val="FootnoteText"/>
              <w:spacing w:before="20"/>
              <w:ind w:left="72" w:hanging="72"/>
              <w:rPr>
                <w:sz w:val="16"/>
              </w:rPr>
            </w:pPr>
            <w:r>
              <w:rPr>
                <w:sz w:val="16"/>
              </w:rPr>
              <w:t>Dex:  Ride.</w:t>
            </w:r>
          </w:p>
          <w:p w14:paraId="43EEEFF5" w14:textId="77777777" w:rsidR="0069137D" w:rsidRPr="003C6F26" w:rsidRDefault="00000000" w:rsidP="00316081">
            <w:pPr>
              <w:pStyle w:val="FootnoteText"/>
              <w:spacing w:before="20"/>
              <w:ind w:left="72" w:hanging="72"/>
              <w:rPr>
                <w:sz w:val="16"/>
              </w:rPr>
            </w:pPr>
            <w:r>
              <w:rPr>
                <w:sz w:val="16"/>
              </w:rPr>
              <w:t>Con</w:t>
            </w:r>
            <w:r w:rsidRPr="003C6F26">
              <w:rPr>
                <w:sz w:val="16"/>
              </w:rPr>
              <w:t xml:space="preserve">:  </w:t>
            </w:r>
            <w:r>
              <w:rPr>
                <w:sz w:val="16"/>
              </w:rPr>
              <w:t>Concentrate</w:t>
            </w:r>
            <w:r w:rsidRPr="003C6F26">
              <w:rPr>
                <w:sz w:val="16"/>
              </w:rPr>
              <w:t>.</w:t>
            </w:r>
          </w:p>
          <w:p w14:paraId="40785130" w14:textId="77777777" w:rsidR="0069137D" w:rsidRPr="003C6F26" w:rsidRDefault="00000000" w:rsidP="00316081">
            <w:pPr>
              <w:pStyle w:val="FootnoteText"/>
              <w:spacing w:before="20"/>
              <w:ind w:left="72" w:hanging="72"/>
              <w:rPr>
                <w:sz w:val="16"/>
              </w:rPr>
            </w:pPr>
            <w:r w:rsidRPr="003C6F26">
              <w:rPr>
                <w:sz w:val="16"/>
              </w:rPr>
              <w:t xml:space="preserve">Int: </w:t>
            </w:r>
            <w:r>
              <w:rPr>
                <w:sz w:val="16"/>
              </w:rPr>
              <w:t>Craft, Know(arcana), Know(religion), Spellcraft.</w:t>
            </w:r>
          </w:p>
          <w:p w14:paraId="62CF6757" w14:textId="77777777" w:rsidR="0069137D" w:rsidRDefault="00000000" w:rsidP="00316081">
            <w:pPr>
              <w:pStyle w:val="FootnoteText"/>
              <w:spacing w:before="20"/>
              <w:ind w:left="72" w:right="-108" w:hanging="72"/>
              <w:rPr>
                <w:sz w:val="16"/>
              </w:rPr>
            </w:pPr>
            <w:r w:rsidRPr="003C6F26">
              <w:rPr>
                <w:sz w:val="16"/>
              </w:rPr>
              <w:t xml:space="preserve">Wis:  </w:t>
            </w:r>
            <w:r>
              <w:rPr>
                <w:sz w:val="16"/>
              </w:rPr>
              <w:t>Heal, Profession, Survival</w:t>
            </w:r>
            <w:r w:rsidRPr="003C6F26">
              <w:rPr>
                <w:sz w:val="16"/>
              </w:rPr>
              <w:t>.</w:t>
            </w:r>
          </w:p>
          <w:p w14:paraId="49BC6AB1" w14:textId="77777777" w:rsidR="0069137D" w:rsidRPr="003C6F26" w:rsidRDefault="00000000" w:rsidP="00316081">
            <w:pPr>
              <w:pStyle w:val="FootnoteText"/>
              <w:spacing w:before="20"/>
              <w:ind w:left="72" w:right="-108" w:hanging="72"/>
              <w:rPr>
                <w:sz w:val="16"/>
              </w:rPr>
            </w:pPr>
            <w:r>
              <w:rPr>
                <w:sz w:val="16"/>
              </w:rPr>
              <w:t>Cha:  Handle Animal, Intimidate.</w:t>
            </w:r>
          </w:p>
        </w:tc>
        <w:tc>
          <w:tcPr>
            <w:tcW w:w="4140" w:type="dxa"/>
            <w:tcBorders>
              <w:top w:val="single" w:sz="12" w:space="0" w:color="auto"/>
              <w:bottom w:val="single" w:sz="12" w:space="0" w:color="auto"/>
            </w:tcBorders>
          </w:tcPr>
          <w:p w14:paraId="5C55EC54" w14:textId="77777777" w:rsidR="0069137D" w:rsidRPr="003C6F26" w:rsidRDefault="00000000" w:rsidP="00316081">
            <w:pPr>
              <w:tabs>
                <w:tab w:val="left" w:pos="252"/>
              </w:tabs>
              <w:spacing w:before="20" w:after="20"/>
              <w:ind w:left="432" w:hanging="432"/>
              <w:rPr>
                <w:sz w:val="16"/>
              </w:rPr>
            </w:pPr>
            <w:r w:rsidRPr="003C6F26">
              <w:rPr>
                <w:sz w:val="16"/>
              </w:rPr>
              <w:t>1</w:t>
            </w:r>
            <w:r w:rsidRPr="003C6F26">
              <w:rPr>
                <w:sz w:val="16"/>
                <w:vertAlign w:val="superscript"/>
              </w:rPr>
              <w:t>st</w:t>
            </w:r>
            <w:r w:rsidRPr="003C6F26">
              <w:rPr>
                <w:sz w:val="16"/>
              </w:rPr>
              <w:t>:</w:t>
            </w:r>
            <w:r w:rsidRPr="003C6F26">
              <w:rPr>
                <w:sz w:val="16"/>
              </w:rPr>
              <w:tab/>
            </w:r>
            <w:r>
              <w:rPr>
                <w:sz w:val="16"/>
              </w:rPr>
              <w:t>War Strike, 1/day – if the designated melee attack hits, the target takes normal damage, plus 2d6 Constitution damage (Fort½, DC is Charisma-base).</w:t>
            </w:r>
            <w:r w:rsidRPr="003C6F26">
              <w:rPr>
                <w:sz w:val="16"/>
              </w:rPr>
              <w:t xml:space="preserve"> </w:t>
            </w:r>
          </w:p>
          <w:p w14:paraId="67583F29" w14:textId="77777777" w:rsidR="0069137D" w:rsidRDefault="00000000" w:rsidP="00316081">
            <w:pPr>
              <w:tabs>
                <w:tab w:val="left" w:pos="252"/>
              </w:tabs>
              <w:spacing w:before="20" w:after="20"/>
              <w:ind w:left="432" w:hanging="432"/>
              <w:rPr>
                <w:sz w:val="16"/>
              </w:rPr>
            </w:pPr>
            <w:r w:rsidRPr="003C6F26">
              <w:rPr>
                <w:sz w:val="16"/>
              </w:rPr>
              <w:t>2</w:t>
            </w:r>
            <w:r w:rsidRPr="003C6F26">
              <w:rPr>
                <w:sz w:val="16"/>
                <w:vertAlign w:val="superscript"/>
              </w:rPr>
              <w:t>nd</w:t>
            </w:r>
            <w:r w:rsidRPr="003C6F26">
              <w:rPr>
                <w:sz w:val="16"/>
              </w:rPr>
              <w:t xml:space="preserve">: </w:t>
            </w:r>
            <w:r>
              <w:rPr>
                <w:sz w:val="16"/>
              </w:rPr>
              <w:t>Selvetarm’s Blessing – +3 Profane bonus on all saves</w:t>
            </w:r>
            <w:r w:rsidRPr="007363D1">
              <w:rPr>
                <w:sz w:val="16"/>
              </w:rPr>
              <w:t>.</w:t>
            </w:r>
          </w:p>
          <w:p w14:paraId="3F7BF045" w14:textId="77777777" w:rsidR="0069137D" w:rsidRPr="003C6F26" w:rsidRDefault="00000000" w:rsidP="00316081">
            <w:pPr>
              <w:tabs>
                <w:tab w:val="left" w:pos="252"/>
              </w:tabs>
              <w:spacing w:before="20" w:after="20"/>
              <w:ind w:left="432" w:hanging="432"/>
              <w:rPr>
                <w:sz w:val="16"/>
              </w:rPr>
            </w:pPr>
            <w:r w:rsidRPr="003C6F26">
              <w:rPr>
                <w:sz w:val="16"/>
              </w:rPr>
              <w:tab/>
            </w:r>
            <w:r>
              <w:rPr>
                <w:sz w:val="16"/>
              </w:rPr>
              <w:t>Command Spiders – you may Rebuke / Command Spider up to 3 + Charisma-modifier times per day.  Use your Class level as your Cleric level for determining the effect.</w:t>
            </w:r>
          </w:p>
        </w:tc>
      </w:tr>
      <w:tr w:rsidR="00316081" w:rsidRPr="00736BBD" w14:paraId="4AD5CFC4" w14:textId="77777777">
        <w:trPr>
          <w:cantSplit/>
        </w:trPr>
        <w:tc>
          <w:tcPr>
            <w:tcW w:w="1260" w:type="dxa"/>
            <w:tcBorders>
              <w:top w:val="single" w:sz="12" w:space="0" w:color="auto"/>
            </w:tcBorders>
          </w:tcPr>
          <w:p w14:paraId="4C60D445" w14:textId="77777777" w:rsidR="0069137D" w:rsidRPr="00736BBD" w:rsidRDefault="0069137D" w:rsidP="00316081">
            <w:pPr>
              <w:rPr>
                <w:sz w:val="2"/>
              </w:rPr>
            </w:pPr>
          </w:p>
          <w:p w14:paraId="39BC4B9C" w14:textId="77777777" w:rsidR="0069137D" w:rsidRPr="00736BBD" w:rsidRDefault="00000000" w:rsidP="00316081">
            <w:pPr>
              <w:pStyle w:val="Heading4"/>
            </w:pPr>
            <w:bookmarkStart w:id="303" w:name="_Toc45617463"/>
            <w:bookmarkStart w:id="304" w:name="_Ref117410248"/>
            <w:bookmarkStart w:id="305" w:name="_Toc121034150"/>
            <w:r w:rsidRPr="00736BBD">
              <w:t>Drunken Master</w:t>
            </w:r>
            <w:bookmarkEnd w:id="303"/>
            <w:bookmarkEnd w:id="304"/>
            <w:bookmarkEnd w:id="305"/>
            <w:r w:rsidRPr="00736BBD">
              <w:fldChar w:fldCharType="begin"/>
            </w:r>
            <w:r w:rsidRPr="00736BBD">
              <w:instrText xml:space="preserve"> XE "Drunken Master" </w:instrText>
            </w:r>
            <w:r w:rsidRPr="00736BBD">
              <w:fldChar w:fldCharType="end"/>
            </w:r>
          </w:p>
          <w:p w14:paraId="07AD72C5" w14:textId="77777777" w:rsidR="0069137D" w:rsidRPr="00736BBD" w:rsidRDefault="00000000" w:rsidP="00316081">
            <w:pPr>
              <w:spacing w:before="20" w:after="20"/>
              <w:ind w:left="72"/>
              <w:rPr>
                <w:sz w:val="16"/>
              </w:rPr>
            </w:pPr>
            <w:r w:rsidRPr="00736BBD">
              <w:rPr>
                <w:sz w:val="16"/>
              </w:rPr>
              <w:t>(fights as if / when drunk)</w:t>
            </w:r>
            <w:r w:rsidRPr="00736BBD">
              <w:rPr>
                <w:sz w:val="12"/>
              </w:rPr>
              <w:br/>
              <w:t>(CWar p27)</w:t>
            </w:r>
          </w:p>
        </w:tc>
        <w:tc>
          <w:tcPr>
            <w:tcW w:w="2160" w:type="dxa"/>
            <w:tcBorders>
              <w:top w:val="single" w:sz="12" w:space="0" w:color="auto"/>
            </w:tcBorders>
          </w:tcPr>
          <w:p w14:paraId="2418B3E7" w14:textId="77777777" w:rsidR="0069137D" w:rsidRPr="00736BBD" w:rsidRDefault="00000000" w:rsidP="00316081">
            <w:pPr>
              <w:pStyle w:val="FootnoteText"/>
              <w:tabs>
                <w:tab w:val="right" w:pos="1944"/>
              </w:tabs>
              <w:spacing w:before="20"/>
              <w:ind w:left="72" w:hanging="72"/>
              <w:rPr>
                <w:sz w:val="16"/>
              </w:rPr>
            </w:pPr>
            <w:r w:rsidRPr="00736BBD">
              <w:rPr>
                <w:sz w:val="16"/>
              </w:rPr>
              <w:t xml:space="preserve">Tumble:  </w:t>
            </w:r>
            <w:r>
              <w:rPr>
                <w:sz w:val="16"/>
              </w:rPr>
              <w:tab/>
            </w:r>
            <w:r w:rsidRPr="00736BBD">
              <w:rPr>
                <w:sz w:val="16"/>
              </w:rPr>
              <w:t>8 ranks.</w:t>
            </w:r>
          </w:p>
          <w:p w14:paraId="62BA7191" w14:textId="77777777" w:rsidR="0069137D" w:rsidRPr="00736BBD" w:rsidRDefault="00000000" w:rsidP="00316081">
            <w:pPr>
              <w:pStyle w:val="FootnoteText"/>
              <w:tabs>
                <w:tab w:val="right" w:pos="1944"/>
              </w:tabs>
              <w:spacing w:before="20"/>
              <w:ind w:left="72" w:hanging="72"/>
              <w:rPr>
                <w:sz w:val="16"/>
              </w:rPr>
            </w:pPr>
            <w:r w:rsidRPr="00736BBD">
              <w:rPr>
                <w:sz w:val="16"/>
              </w:rPr>
              <w:t>Feats:</w:t>
            </w:r>
            <w:r>
              <w:rPr>
                <w:sz w:val="16"/>
              </w:rPr>
              <w:tab/>
            </w:r>
            <w:r w:rsidRPr="00736BBD">
              <w:rPr>
                <w:sz w:val="16"/>
              </w:rPr>
              <w:t xml:space="preserve">Dodge, Great Fortitude, </w:t>
            </w:r>
            <w:r>
              <w:rPr>
                <w:sz w:val="16"/>
              </w:rPr>
              <w:br/>
            </w:r>
            <w:r>
              <w:rPr>
                <w:sz w:val="16"/>
              </w:rPr>
              <w:tab/>
            </w:r>
            <w:r w:rsidRPr="00736BBD">
              <w:rPr>
                <w:sz w:val="16"/>
              </w:rPr>
              <w:t>Improved Unarmed Strike.</w:t>
            </w:r>
          </w:p>
          <w:p w14:paraId="25A3C0E9" w14:textId="77777777" w:rsidR="0069137D" w:rsidRDefault="00000000" w:rsidP="00316081">
            <w:pPr>
              <w:pStyle w:val="FootnoteText"/>
              <w:tabs>
                <w:tab w:val="right" w:pos="1944"/>
              </w:tabs>
              <w:spacing w:before="20"/>
              <w:ind w:left="72" w:hanging="72"/>
              <w:rPr>
                <w:sz w:val="16"/>
              </w:rPr>
            </w:pPr>
            <w:r>
              <w:rPr>
                <w:sz w:val="16"/>
              </w:rPr>
              <w:t>Class Ability:</w:t>
            </w:r>
            <w:r>
              <w:rPr>
                <w:sz w:val="16"/>
              </w:rPr>
              <w:tab/>
              <w:t xml:space="preserve">Evasion, </w:t>
            </w:r>
            <w:r>
              <w:rPr>
                <w:sz w:val="16"/>
              </w:rPr>
              <w:br/>
            </w:r>
            <w:r>
              <w:rPr>
                <w:sz w:val="16"/>
              </w:rPr>
              <w:tab/>
              <w:t>Flurry of Blows.</w:t>
            </w:r>
          </w:p>
          <w:p w14:paraId="162C8071" w14:textId="77777777" w:rsidR="0069137D" w:rsidRPr="00736BBD" w:rsidRDefault="00000000" w:rsidP="00316081">
            <w:pPr>
              <w:pStyle w:val="FootnoteText"/>
              <w:tabs>
                <w:tab w:val="right" w:pos="1944"/>
              </w:tabs>
              <w:spacing w:before="20"/>
              <w:ind w:left="72" w:hanging="72"/>
              <w:rPr>
                <w:sz w:val="16"/>
              </w:rPr>
            </w:pPr>
            <w:r w:rsidRPr="00736BBD">
              <w:rPr>
                <w:sz w:val="16"/>
              </w:rPr>
              <w:t>Survive the initiation with the other masters.</w:t>
            </w:r>
          </w:p>
          <w:p w14:paraId="444821B4" w14:textId="77777777" w:rsidR="0069137D" w:rsidRPr="00736BBD" w:rsidRDefault="00000000" w:rsidP="00316081">
            <w:pPr>
              <w:pStyle w:val="FootnoteText"/>
              <w:tabs>
                <w:tab w:val="right" w:pos="1944"/>
              </w:tabs>
              <w:spacing w:before="20"/>
              <w:ind w:left="72" w:hanging="72"/>
              <w:rPr>
                <w:sz w:val="16"/>
              </w:rPr>
            </w:pPr>
            <w:r w:rsidRPr="00736BBD">
              <w:rPr>
                <w:sz w:val="16"/>
              </w:rPr>
              <w:t>Min Lvl:  Mnk5.</w:t>
            </w:r>
          </w:p>
        </w:tc>
        <w:tc>
          <w:tcPr>
            <w:tcW w:w="1260" w:type="dxa"/>
            <w:tcBorders>
              <w:top w:val="single" w:sz="12" w:space="0" w:color="auto"/>
            </w:tcBorders>
          </w:tcPr>
          <w:p w14:paraId="1E41C824" w14:textId="77777777" w:rsidR="0069137D" w:rsidRPr="00736BBD" w:rsidRDefault="00000000" w:rsidP="00316081">
            <w:pPr>
              <w:tabs>
                <w:tab w:val="right" w:pos="1051"/>
              </w:tabs>
              <w:spacing w:before="20"/>
              <w:ind w:left="224" w:hanging="224"/>
              <w:rPr>
                <w:sz w:val="16"/>
              </w:rPr>
            </w:pPr>
            <w:r w:rsidRPr="00736BBD">
              <w:rPr>
                <w:sz w:val="16"/>
              </w:rPr>
              <w:t xml:space="preserve">HD:  </w:t>
            </w:r>
            <w:r>
              <w:rPr>
                <w:sz w:val="16"/>
              </w:rPr>
              <w:tab/>
            </w:r>
            <w:r w:rsidRPr="00736BBD">
              <w:rPr>
                <w:sz w:val="16"/>
              </w:rPr>
              <w:t>d8</w:t>
            </w:r>
          </w:p>
          <w:p w14:paraId="5CA7C712" w14:textId="77777777" w:rsidR="0069137D" w:rsidRPr="00736BBD" w:rsidRDefault="00000000" w:rsidP="00316081">
            <w:pPr>
              <w:tabs>
                <w:tab w:val="right" w:pos="1051"/>
              </w:tabs>
              <w:spacing w:before="20"/>
              <w:ind w:left="224" w:hanging="224"/>
              <w:rPr>
                <w:sz w:val="16"/>
              </w:rPr>
            </w:pPr>
            <w:r w:rsidRPr="00736BBD">
              <w:rPr>
                <w:sz w:val="16"/>
              </w:rPr>
              <w:t xml:space="preserve">Skill Points:  </w:t>
            </w:r>
            <w:r>
              <w:rPr>
                <w:sz w:val="16"/>
              </w:rPr>
              <w:tab/>
            </w:r>
            <w:r w:rsidRPr="00736BBD">
              <w:rPr>
                <w:sz w:val="16"/>
              </w:rPr>
              <w:t>4</w:t>
            </w:r>
          </w:p>
          <w:p w14:paraId="2B8CEE02" w14:textId="77777777" w:rsidR="0069137D" w:rsidRPr="00736BBD" w:rsidRDefault="00000000" w:rsidP="00316081">
            <w:pPr>
              <w:tabs>
                <w:tab w:val="right" w:pos="1051"/>
              </w:tabs>
              <w:spacing w:before="20"/>
              <w:ind w:left="224" w:hanging="224"/>
              <w:rPr>
                <w:sz w:val="16"/>
              </w:rPr>
            </w:pPr>
            <w:r w:rsidRPr="00736BBD">
              <w:rPr>
                <w:sz w:val="16"/>
              </w:rPr>
              <w:t xml:space="preserve">Attack:  </w:t>
            </w:r>
            <w:r>
              <w:rPr>
                <w:sz w:val="16"/>
              </w:rPr>
              <w:tab/>
            </w:r>
            <w:r w:rsidRPr="00736BBD">
              <w:rPr>
                <w:sz w:val="16"/>
              </w:rPr>
              <w:t>Rogue</w:t>
            </w:r>
          </w:p>
          <w:p w14:paraId="58938EDA" w14:textId="77777777" w:rsidR="0069137D" w:rsidRPr="00736BBD" w:rsidRDefault="00000000" w:rsidP="00316081">
            <w:pPr>
              <w:tabs>
                <w:tab w:val="right" w:pos="1051"/>
              </w:tabs>
              <w:spacing w:before="20"/>
              <w:ind w:left="224" w:hanging="224"/>
              <w:rPr>
                <w:sz w:val="16"/>
              </w:rPr>
            </w:pPr>
            <w:r w:rsidRPr="00736BBD">
              <w:rPr>
                <w:sz w:val="16"/>
              </w:rPr>
              <w:t xml:space="preserve">Good Save: </w:t>
            </w:r>
            <w:r>
              <w:rPr>
                <w:sz w:val="16"/>
              </w:rPr>
              <w:tab/>
            </w:r>
            <w:r>
              <w:rPr>
                <w:sz w:val="16"/>
              </w:rPr>
              <w:br/>
            </w:r>
            <w:r>
              <w:rPr>
                <w:sz w:val="16"/>
              </w:rPr>
              <w:tab/>
            </w:r>
            <w:r w:rsidRPr="00736BBD">
              <w:rPr>
                <w:sz w:val="16"/>
              </w:rPr>
              <w:t>Ref, Fort.</w:t>
            </w:r>
          </w:p>
          <w:p w14:paraId="2FDC3004" w14:textId="77777777" w:rsidR="0069137D" w:rsidRPr="00736BBD" w:rsidRDefault="00000000" w:rsidP="00316081">
            <w:pPr>
              <w:tabs>
                <w:tab w:val="right" w:pos="1051"/>
              </w:tabs>
              <w:spacing w:before="20"/>
              <w:ind w:left="224" w:hanging="224"/>
              <w:rPr>
                <w:sz w:val="16"/>
              </w:rPr>
            </w:pPr>
            <w:r w:rsidRPr="00736BBD">
              <w:rPr>
                <w:sz w:val="16"/>
              </w:rPr>
              <w:t xml:space="preserve">Weap:  </w:t>
            </w:r>
            <w:r>
              <w:rPr>
                <w:sz w:val="16"/>
              </w:rPr>
              <w:tab/>
            </w:r>
            <w:r w:rsidRPr="00736BBD">
              <w:rPr>
                <w:sz w:val="16"/>
              </w:rPr>
              <w:t>—</w:t>
            </w:r>
          </w:p>
          <w:p w14:paraId="2D2AD5BB" w14:textId="77777777" w:rsidR="0069137D" w:rsidRPr="00736BBD" w:rsidRDefault="00000000" w:rsidP="00316081">
            <w:pPr>
              <w:tabs>
                <w:tab w:val="right" w:pos="1051"/>
              </w:tabs>
              <w:spacing w:before="20"/>
              <w:ind w:left="224" w:hanging="224"/>
              <w:rPr>
                <w:sz w:val="16"/>
              </w:rPr>
            </w:pPr>
            <w:r w:rsidRPr="00736BBD">
              <w:rPr>
                <w:sz w:val="16"/>
              </w:rPr>
              <w:t xml:space="preserve">Armor:  </w:t>
            </w:r>
            <w:r>
              <w:rPr>
                <w:sz w:val="16"/>
              </w:rPr>
              <w:tab/>
            </w:r>
            <w:r w:rsidRPr="00736BBD">
              <w:rPr>
                <w:sz w:val="16"/>
              </w:rPr>
              <w:t>—</w:t>
            </w:r>
          </w:p>
          <w:p w14:paraId="5F563D53" w14:textId="77777777" w:rsidR="0069137D" w:rsidRPr="00736BBD" w:rsidRDefault="00000000" w:rsidP="00316081">
            <w:pPr>
              <w:tabs>
                <w:tab w:val="right" w:pos="1051"/>
              </w:tabs>
              <w:spacing w:before="20"/>
              <w:ind w:left="224" w:hanging="224"/>
              <w:rPr>
                <w:sz w:val="16"/>
              </w:rPr>
            </w:pPr>
            <w:r w:rsidRPr="00736BBD">
              <w:rPr>
                <w:sz w:val="16"/>
              </w:rPr>
              <w:t xml:space="preserve">Class Lvls:  </w:t>
            </w:r>
            <w:r>
              <w:rPr>
                <w:sz w:val="16"/>
              </w:rPr>
              <w:tab/>
            </w:r>
            <w:r w:rsidRPr="00736BBD">
              <w:rPr>
                <w:sz w:val="16"/>
              </w:rPr>
              <w:t>10</w:t>
            </w:r>
          </w:p>
        </w:tc>
        <w:tc>
          <w:tcPr>
            <w:tcW w:w="1620" w:type="dxa"/>
            <w:tcBorders>
              <w:top w:val="single" w:sz="12" w:space="0" w:color="auto"/>
            </w:tcBorders>
          </w:tcPr>
          <w:p w14:paraId="0A7B838E" w14:textId="77777777" w:rsidR="0069137D" w:rsidRPr="00736BBD" w:rsidRDefault="00000000" w:rsidP="00316081">
            <w:pPr>
              <w:pStyle w:val="FootnoteText"/>
              <w:spacing w:before="20"/>
              <w:ind w:left="72" w:hanging="72"/>
              <w:rPr>
                <w:sz w:val="16"/>
              </w:rPr>
            </w:pPr>
            <w:r w:rsidRPr="00736BBD">
              <w:rPr>
                <w:sz w:val="16"/>
              </w:rPr>
              <w:t>Str:  Climb, Jump, Swim.</w:t>
            </w:r>
          </w:p>
          <w:p w14:paraId="3F728F5D" w14:textId="77777777" w:rsidR="0069137D" w:rsidRPr="00736BBD" w:rsidRDefault="00000000" w:rsidP="00316081">
            <w:pPr>
              <w:pStyle w:val="FootnoteText"/>
              <w:spacing w:before="20"/>
              <w:ind w:left="72" w:hanging="72"/>
              <w:rPr>
                <w:sz w:val="16"/>
              </w:rPr>
            </w:pPr>
            <w:r w:rsidRPr="00736BBD">
              <w:rPr>
                <w:sz w:val="16"/>
              </w:rPr>
              <w:t>Dex:  Balance, Escape Artist, Hide, Move Silently, Tumble.</w:t>
            </w:r>
          </w:p>
          <w:p w14:paraId="28F2C624" w14:textId="77777777" w:rsidR="0069137D" w:rsidRPr="00736BBD" w:rsidRDefault="00000000" w:rsidP="00316081">
            <w:pPr>
              <w:pStyle w:val="FootnoteText"/>
              <w:spacing w:before="20"/>
              <w:ind w:left="72" w:hanging="72"/>
              <w:rPr>
                <w:sz w:val="16"/>
              </w:rPr>
            </w:pPr>
            <w:r w:rsidRPr="00736BBD">
              <w:rPr>
                <w:sz w:val="16"/>
              </w:rPr>
              <w:t>Int:  Craft.</w:t>
            </w:r>
          </w:p>
          <w:p w14:paraId="04A82760" w14:textId="77777777" w:rsidR="0069137D" w:rsidRPr="00736BBD" w:rsidRDefault="00000000" w:rsidP="00316081">
            <w:pPr>
              <w:pStyle w:val="FootnoteText"/>
              <w:spacing w:before="20"/>
              <w:ind w:left="72" w:hanging="72"/>
              <w:rPr>
                <w:sz w:val="16"/>
              </w:rPr>
            </w:pPr>
            <w:r w:rsidRPr="00736BBD">
              <w:rPr>
                <w:sz w:val="16"/>
              </w:rPr>
              <w:t>Wis:  Listen, Profession.</w:t>
            </w:r>
          </w:p>
          <w:p w14:paraId="41FB4E9D" w14:textId="77777777" w:rsidR="0069137D" w:rsidRPr="00736BBD" w:rsidRDefault="00000000" w:rsidP="00316081">
            <w:pPr>
              <w:pStyle w:val="FootnoteText"/>
              <w:spacing w:before="20"/>
              <w:ind w:left="72" w:hanging="72"/>
              <w:rPr>
                <w:sz w:val="16"/>
              </w:rPr>
            </w:pPr>
            <w:r w:rsidRPr="00736BBD">
              <w:rPr>
                <w:sz w:val="16"/>
              </w:rPr>
              <w:t>Cha:  Bluff, Perform.</w:t>
            </w:r>
          </w:p>
        </w:tc>
        <w:tc>
          <w:tcPr>
            <w:tcW w:w="4140" w:type="dxa"/>
            <w:tcBorders>
              <w:top w:val="single" w:sz="12" w:space="0" w:color="auto"/>
            </w:tcBorders>
          </w:tcPr>
          <w:p w14:paraId="6103B47A" w14:textId="77777777" w:rsidR="0069137D" w:rsidRPr="00736BBD" w:rsidRDefault="00000000" w:rsidP="00316081">
            <w:pPr>
              <w:tabs>
                <w:tab w:val="left" w:pos="252"/>
              </w:tabs>
              <w:spacing w:before="20" w:after="20"/>
              <w:ind w:left="432" w:hanging="432"/>
              <w:rPr>
                <w:sz w:val="16"/>
                <w:u w:val="single"/>
              </w:rPr>
            </w:pPr>
            <w:r w:rsidRPr="00736BBD">
              <w:rPr>
                <w:sz w:val="16"/>
                <w:u w:val="single"/>
              </w:rPr>
              <w:t>Monks may freely cross-class.</w:t>
            </w:r>
          </w:p>
          <w:p w14:paraId="662F852F" w14:textId="77777777" w:rsidR="0069137D" w:rsidRPr="00736BBD" w:rsidRDefault="00000000" w:rsidP="00316081">
            <w:pPr>
              <w:tabs>
                <w:tab w:val="left" w:pos="252"/>
              </w:tabs>
              <w:spacing w:before="20" w:after="20"/>
              <w:ind w:left="432" w:hanging="432"/>
              <w:rPr>
                <w:sz w:val="16"/>
              </w:rPr>
            </w:pPr>
            <w:r w:rsidRPr="00736BBD">
              <w:rPr>
                <w:sz w:val="16"/>
              </w:rPr>
              <w:t>1</w:t>
            </w:r>
            <w:r w:rsidRPr="00736BBD">
              <w:rPr>
                <w:sz w:val="16"/>
                <w:vertAlign w:val="superscript"/>
              </w:rPr>
              <w:t>st</w:t>
            </w:r>
            <w:r w:rsidRPr="00736BBD">
              <w:rPr>
                <w:sz w:val="16"/>
              </w:rPr>
              <w:t>:</w:t>
            </w:r>
            <w:r w:rsidRPr="00736BBD">
              <w:rPr>
                <w:sz w:val="16"/>
              </w:rPr>
              <w:tab/>
              <w:t>As a Move Action, you may drink a tankard of ale, a bottle of wine, etc.  Each ‘drink’ of alcohol reduces your Intelligence &amp; Wisdom by 2, but increases either your Strength –or– Constitution by 2.  You may only benefit from (Class level) drinks   Bonuses &amp; penalties last for (Class level +3) rounds.</w:t>
            </w:r>
          </w:p>
          <w:p w14:paraId="4815463F" w14:textId="77777777" w:rsidR="0069137D" w:rsidRPr="00736BBD" w:rsidRDefault="00000000" w:rsidP="00316081">
            <w:pPr>
              <w:tabs>
                <w:tab w:val="left" w:pos="252"/>
              </w:tabs>
              <w:spacing w:before="20" w:after="20"/>
              <w:ind w:left="432" w:hanging="432"/>
              <w:rPr>
                <w:sz w:val="16"/>
              </w:rPr>
            </w:pPr>
            <w:r w:rsidRPr="00736BBD">
              <w:rPr>
                <w:sz w:val="16"/>
              </w:rPr>
              <w:tab/>
              <w:t>You gain proficiency with Improvised Weapons, which do your Unarmed Damage + 1d4.</w:t>
            </w:r>
          </w:p>
          <w:p w14:paraId="7334C77C" w14:textId="77777777" w:rsidR="0069137D" w:rsidRPr="00736BBD" w:rsidRDefault="00000000" w:rsidP="00316081">
            <w:pPr>
              <w:tabs>
                <w:tab w:val="left" w:pos="252"/>
              </w:tabs>
              <w:spacing w:before="20" w:after="20"/>
              <w:ind w:left="432" w:hanging="432"/>
              <w:rPr>
                <w:sz w:val="16"/>
              </w:rPr>
            </w:pPr>
            <w:r w:rsidRPr="00736BBD">
              <w:rPr>
                <w:sz w:val="16"/>
              </w:rPr>
              <w:t>2</w:t>
            </w:r>
            <w:r w:rsidRPr="00736BBD">
              <w:rPr>
                <w:sz w:val="16"/>
                <w:vertAlign w:val="superscript"/>
              </w:rPr>
              <w:t>nd</w:t>
            </w:r>
            <w:r w:rsidRPr="00736BBD">
              <w:rPr>
                <w:sz w:val="16"/>
              </w:rPr>
              <w:t>:</w:t>
            </w:r>
            <w:r w:rsidRPr="00736BBD">
              <w:rPr>
                <w:sz w:val="16"/>
              </w:rPr>
              <w:tab/>
              <w:t>During a Charge, you no longer have to move in a straight line.  Also, by making a Tumble check vs. DC 15 at the start of the charge, you do not generate attacks of opportunity.</w:t>
            </w:r>
          </w:p>
        </w:tc>
      </w:tr>
      <w:tr w:rsidR="00316081" w:rsidRPr="00AB77DB" w14:paraId="5F946530" w14:textId="77777777">
        <w:trPr>
          <w:cantSplit/>
        </w:trPr>
        <w:tc>
          <w:tcPr>
            <w:tcW w:w="1260" w:type="dxa"/>
            <w:tcBorders>
              <w:top w:val="single" w:sz="12" w:space="0" w:color="auto"/>
              <w:bottom w:val="single" w:sz="12" w:space="0" w:color="auto"/>
            </w:tcBorders>
          </w:tcPr>
          <w:p w14:paraId="07906574" w14:textId="77777777" w:rsidR="0069137D" w:rsidRPr="00AB77DB" w:rsidRDefault="0069137D" w:rsidP="00316081">
            <w:pPr>
              <w:rPr>
                <w:sz w:val="2"/>
              </w:rPr>
            </w:pPr>
          </w:p>
          <w:p w14:paraId="4990BF0C" w14:textId="77777777" w:rsidR="0069137D" w:rsidRPr="00AB77DB" w:rsidRDefault="00000000" w:rsidP="00316081">
            <w:pPr>
              <w:pStyle w:val="Heading4"/>
            </w:pPr>
            <w:bookmarkStart w:id="306" w:name="_Ref117410314"/>
            <w:bookmarkStart w:id="307" w:name="_Toc121034151"/>
            <w:r w:rsidRPr="00AB77DB">
              <w:t>Duelist</w:t>
            </w:r>
            <w:bookmarkEnd w:id="306"/>
            <w:bookmarkEnd w:id="307"/>
            <w:r w:rsidRPr="00AB77DB">
              <w:fldChar w:fldCharType="begin"/>
            </w:r>
            <w:r w:rsidRPr="00AB77DB">
              <w:instrText xml:space="preserve"> XE "Duelist" </w:instrText>
            </w:r>
            <w:r w:rsidRPr="00AB77DB">
              <w:fldChar w:fldCharType="end"/>
            </w:r>
          </w:p>
          <w:p w14:paraId="50FE1A22" w14:textId="77777777" w:rsidR="0069137D" w:rsidRPr="00AB77DB" w:rsidRDefault="00000000" w:rsidP="00316081">
            <w:pPr>
              <w:spacing w:before="20" w:after="20"/>
              <w:ind w:left="72"/>
              <w:rPr>
                <w:sz w:val="16"/>
              </w:rPr>
            </w:pPr>
            <w:r w:rsidRPr="00AB77DB">
              <w:rPr>
                <w:sz w:val="16"/>
              </w:rPr>
              <w:t>(armorless, nimble swashbuck</w:t>
            </w:r>
            <w:r w:rsidRPr="00AB77DB">
              <w:rPr>
                <w:sz w:val="16"/>
              </w:rPr>
              <w:softHyphen/>
              <w:t>ler who is trained in one-handed piercing weapons)</w:t>
            </w:r>
            <w:r w:rsidRPr="00AB77DB">
              <w:rPr>
                <w:sz w:val="16"/>
              </w:rPr>
              <w:br/>
            </w:r>
            <w:r w:rsidRPr="00AB77DB">
              <w:rPr>
                <w:sz w:val="12"/>
              </w:rPr>
              <w:t>(DMG p185)</w:t>
            </w:r>
          </w:p>
        </w:tc>
        <w:tc>
          <w:tcPr>
            <w:tcW w:w="2160" w:type="dxa"/>
            <w:tcBorders>
              <w:top w:val="single" w:sz="12" w:space="0" w:color="auto"/>
              <w:bottom w:val="single" w:sz="12" w:space="0" w:color="auto"/>
            </w:tcBorders>
          </w:tcPr>
          <w:p w14:paraId="3F3D5DF9" w14:textId="77777777" w:rsidR="0069137D" w:rsidRPr="00AB77DB" w:rsidRDefault="00000000" w:rsidP="00316081">
            <w:pPr>
              <w:pStyle w:val="FootnoteText"/>
              <w:tabs>
                <w:tab w:val="right" w:pos="1944"/>
              </w:tabs>
              <w:spacing w:before="20"/>
              <w:ind w:left="72" w:hanging="72"/>
              <w:rPr>
                <w:sz w:val="16"/>
              </w:rPr>
            </w:pPr>
            <w:r w:rsidRPr="00AB77DB">
              <w:rPr>
                <w:sz w:val="16"/>
              </w:rPr>
              <w:t xml:space="preserve">Base Attack Bonus:  </w:t>
            </w:r>
            <w:r>
              <w:rPr>
                <w:sz w:val="16"/>
              </w:rPr>
              <w:tab/>
            </w:r>
            <w:r w:rsidRPr="00AB77DB">
              <w:rPr>
                <w:sz w:val="16"/>
              </w:rPr>
              <w:t>+6.</w:t>
            </w:r>
          </w:p>
          <w:p w14:paraId="304AE835" w14:textId="77777777" w:rsidR="0069137D" w:rsidRPr="00AB77DB" w:rsidRDefault="00000000" w:rsidP="00316081">
            <w:pPr>
              <w:pStyle w:val="FootnoteText"/>
              <w:tabs>
                <w:tab w:val="right" w:pos="1944"/>
              </w:tabs>
              <w:spacing w:before="20"/>
              <w:ind w:left="72" w:hanging="72"/>
              <w:rPr>
                <w:sz w:val="16"/>
              </w:rPr>
            </w:pPr>
            <w:r w:rsidRPr="00AB77DB">
              <w:rPr>
                <w:sz w:val="16"/>
              </w:rPr>
              <w:t xml:space="preserve">Perform:  </w:t>
            </w:r>
            <w:r>
              <w:rPr>
                <w:sz w:val="16"/>
              </w:rPr>
              <w:tab/>
            </w:r>
            <w:r w:rsidRPr="00AB77DB">
              <w:rPr>
                <w:sz w:val="16"/>
              </w:rPr>
              <w:t>3 ranks.</w:t>
            </w:r>
          </w:p>
          <w:p w14:paraId="44BB0F6C" w14:textId="77777777" w:rsidR="0069137D" w:rsidRPr="00AB77DB" w:rsidRDefault="00000000" w:rsidP="00316081">
            <w:pPr>
              <w:pStyle w:val="FootnoteText"/>
              <w:tabs>
                <w:tab w:val="right" w:pos="1944"/>
              </w:tabs>
              <w:spacing w:before="20"/>
              <w:ind w:left="72" w:hanging="72"/>
              <w:rPr>
                <w:sz w:val="16"/>
              </w:rPr>
            </w:pPr>
            <w:r w:rsidRPr="00AB77DB">
              <w:rPr>
                <w:sz w:val="16"/>
              </w:rPr>
              <w:t xml:space="preserve">Tumble:  </w:t>
            </w:r>
            <w:r>
              <w:rPr>
                <w:sz w:val="16"/>
              </w:rPr>
              <w:tab/>
            </w:r>
            <w:r w:rsidRPr="00AB77DB">
              <w:rPr>
                <w:sz w:val="16"/>
              </w:rPr>
              <w:t>5 ranks.</w:t>
            </w:r>
          </w:p>
          <w:p w14:paraId="574B77BA" w14:textId="77777777" w:rsidR="0069137D" w:rsidRPr="00AB77DB" w:rsidRDefault="00000000" w:rsidP="00316081">
            <w:pPr>
              <w:pStyle w:val="FootnoteText"/>
              <w:tabs>
                <w:tab w:val="right" w:pos="1944"/>
              </w:tabs>
              <w:spacing w:before="20"/>
              <w:ind w:left="72" w:hanging="72"/>
              <w:rPr>
                <w:sz w:val="16"/>
              </w:rPr>
            </w:pPr>
            <w:r w:rsidRPr="00AB77DB">
              <w:rPr>
                <w:sz w:val="16"/>
              </w:rPr>
              <w:t xml:space="preserve">Feats:  </w:t>
            </w:r>
            <w:r>
              <w:rPr>
                <w:sz w:val="16"/>
              </w:rPr>
              <w:tab/>
            </w:r>
            <w:r w:rsidRPr="00AB77DB">
              <w:rPr>
                <w:sz w:val="16"/>
              </w:rPr>
              <w:t xml:space="preserve">Dodge, Mobility, </w:t>
            </w:r>
            <w:r>
              <w:rPr>
                <w:sz w:val="16"/>
              </w:rPr>
              <w:br/>
            </w:r>
            <w:r>
              <w:rPr>
                <w:sz w:val="16"/>
              </w:rPr>
              <w:tab/>
            </w:r>
            <w:r w:rsidRPr="00AB77DB">
              <w:rPr>
                <w:sz w:val="16"/>
              </w:rPr>
              <w:t>Weapon Finesse.</w:t>
            </w:r>
          </w:p>
          <w:p w14:paraId="053CFE14" w14:textId="77777777" w:rsidR="0069137D" w:rsidRPr="00AB77DB" w:rsidRDefault="00000000" w:rsidP="00316081">
            <w:pPr>
              <w:pStyle w:val="FootnoteText"/>
              <w:tabs>
                <w:tab w:val="right" w:pos="1944"/>
              </w:tabs>
              <w:spacing w:before="20"/>
              <w:ind w:left="72" w:hanging="72"/>
              <w:rPr>
                <w:sz w:val="16"/>
              </w:rPr>
            </w:pPr>
            <w:r w:rsidRPr="00AB77DB">
              <w:rPr>
                <w:sz w:val="16"/>
              </w:rPr>
              <w:t>Min Lvl:  Bbn7, Ftr7, Pal7, Rgr7, Brd8, Clr8, Drd8, Mnk8, Rog8, Sor12, Wiz12.</w:t>
            </w:r>
          </w:p>
        </w:tc>
        <w:tc>
          <w:tcPr>
            <w:tcW w:w="1260" w:type="dxa"/>
            <w:tcBorders>
              <w:top w:val="single" w:sz="12" w:space="0" w:color="auto"/>
              <w:bottom w:val="single" w:sz="12" w:space="0" w:color="auto"/>
            </w:tcBorders>
          </w:tcPr>
          <w:p w14:paraId="0FEC0123" w14:textId="77777777" w:rsidR="0069137D" w:rsidRPr="00AB77DB" w:rsidRDefault="00000000" w:rsidP="00316081">
            <w:pPr>
              <w:tabs>
                <w:tab w:val="right" w:pos="1051"/>
              </w:tabs>
              <w:spacing w:before="20"/>
              <w:ind w:left="224" w:hanging="224"/>
              <w:rPr>
                <w:sz w:val="16"/>
              </w:rPr>
            </w:pPr>
            <w:r w:rsidRPr="00AB77DB">
              <w:rPr>
                <w:sz w:val="16"/>
              </w:rPr>
              <w:t xml:space="preserve">HD:  </w:t>
            </w:r>
            <w:r>
              <w:rPr>
                <w:sz w:val="16"/>
              </w:rPr>
              <w:tab/>
            </w:r>
            <w:r w:rsidRPr="00AB77DB">
              <w:rPr>
                <w:sz w:val="16"/>
              </w:rPr>
              <w:t>d10</w:t>
            </w:r>
          </w:p>
          <w:p w14:paraId="6BF45435" w14:textId="77777777" w:rsidR="0069137D" w:rsidRPr="00AB77DB" w:rsidRDefault="00000000" w:rsidP="00316081">
            <w:pPr>
              <w:tabs>
                <w:tab w:val="right" w:pos="1051"/>
              </w:tabs>
              <w:spacing w:before="20"/>
              <w:ind w:left="224" w:hanging="224"/>
              <w:rPr>
                <w:sz w:val="16"/>
              </w:rPr>
            </w:pPr>
            <w:r w:rsidRPr="00AB77DB">
              <w:rPr>
                <w:sz w:val="16"/>
              </w:rPr>
              <w:t xml:space="preserve">Skill Points:  </w:t>
            </w:r>
            <w:r>
              <w:rPr>
                <w:sz w:val="16"/>
              </w:rPr>
              <w:tab/>
            </w:r>
            <w:r w:rsidRPr="00AB77DB">
              <w:rPr>
                <w:sz w:val="16"/>
              </w:rPr>
              <w:t>4</w:t>
            </w:r>
          </w:p>
          <w:p w14:paraId="174F73D0" w14:textId="77777777" w:rsidR="0069137D" w:rsidRPr="00AB77DB" w:rsidRDefault="00000000" w:rsidP="00316081">
            <w:pPr>
              <w:tabs>
                <w:tab w:val="right" w:pos="1051"/>
              </w:tabs>
              <w:spacing w:before="20"/>
              <w:ind w:left="224" w:hanging="224"/>
              <w:rPr>
                <w:sz w:val="16"/>
              </w:rPr>
            </w:pPr>
            <w:r w:rsidRPr="00AB77DB">
              <w:rPr>
                <w:sz w:val="16"/>
              </w:rPr>
              <w:t xml:space="preserve">Attack:  </w:t>
            </w:r>
            <w:r>
              <w:rPr>
                <w:sz w:val="16"/>
              </w:rPr>
              <w:tab/>
            </w:r>
            <w:r w:rsidRPr="00AB77DB">
              <w:rPr>
                <w:sz w:val="16"/>
              </w:rPr>
              <w:t>Fighter</w:t>
            </w:r>
          </w:p>
          <w:p w14:paraId="5E1A9E18" w14:textId="77777777" w:rsidR="0069137D" w:rsidRPr="00AB77DB" w:rsidRDefault="00000000" w:rsidP="00316081">
            <w:pPr>
              <w:tabs>
                <w:tab w:val="right" w:pos="1051"/>
              </w:tabs>
              <w:spacing w:before="20"/>
              <w:ind w:left="224" w:hanging="224"/>
              <w:rPr>
                <w:sz w:val="16"/>
              </w:rPr>
            </w:pPr>
            <w:r w:rsidRPr="00AB77DB">
              <w:rPr>
                <w:sz w:val="16"/>
              </w:rPr>
              <w:t>Good Save:</w:t>
            </w:r>
            <w:r>
              <w:rPr>
                <w:sz w:val="16"/>
              </w:rPr>
              <w:t xml:space="preserve"> </w:t>
            </w:r>
            <w:r>
              <w:rPr>
                <w:sz w:val="16"/>
              </w:rPr>
              <w:tab/>
            </w:r>
            <w:r w:rsidRPr="00AB77DB">
              <w:rPr>
                <w:sz w:val="16"/>
              </w:rPr>
              <w:t>Ref</w:t>
            </w:r>
          </w:p>
          <w:p w14:paraId="3E2FED03" w14:textId="77777777" w:rsidR="0069137D" w:rsidRPr="00AB77DB" w:rsidRDefault="00000000" w:rsidP="00316081">
            <w:pPr>
              <w:tabs>
                <w:tab w:val="right" w:pos="1051"/>
              </w:tabs>
              <w:spacing w:before="20"/>
              <w:ind w:left="224" w:hanging="224"/>
              <w:rPr>
                <w:sz w:val="16"/>
              </w:rPr>
            </w:pPr>
            <w:r w:rsidRPr="00AB77DB">
              <w:rPr>
                <w:sz w:val="16"/>
              </w:rPr>
              <w:t xml:space="preserve">Weap: </w:t>
            </w:r>
            <w:r>
              <w:rPr>
                <w:sz w:val="16"/>
              </w:rPr>
              <w:tab/>
            </w:r>
            <w:r w:rsidRPr="00AB77DB">
              <w:rPr>
                <w:sz w:val="16"/>
              </w:rPr>
              <w:t xml:space="preserve">Simple, </w:t>
            </w:r>
            <w:r>
              <w:rPr>
                <w:sz w:val="16"/>
              </w:rPr>
              <w:tab/>
            </w:r>
            <w:r>
              <w:rPr>
                <w:sz w:val="16"/>
              </w:rPr>
              <w:br/>
            </w:r>
            <w:r>
              <w:rPr>
                <w:sz w:val="16"/>
              </w:rPr>
              <w:tab/>
            </w:r>
            <w:r w:rsidRPr="00AB77DB">
              <w:rPr>
                <w:sz w:val="16"/>
              </w:rPr>
              <w:t>Martial</w:t>
            </w:r>
          </w:p>
          <w:p w14:paraId="4FA47451" w14:textId="77777777" w:rsidR="0069137D" w:rsidRPr="00AB77DB" w:rsidRDefault="00000000" w:rsidP="00316081">
            <w:pPr>
              <w:tabs>
                <w:tab w:val="right" w:pos="1051"/>
              </w:tabs>
              <w:spacing w:before="20"/>
              <w:ind w:left="224" w:hanging="224"/>
              <w:rPr>
                <w:sz w:val="16"/>
              </w:rPr>
            </w:pPr>
            <w:r w:rsidRPr="00AB77DB">
              <w:rPr>
                <w:sz w:val="16"/>
              </w:rPr>
              <w:t xml:space="preserve">Armor:  </w:t>
            </w:r>
            <w:r>
              <w:rPr>
                <w:sz w:val="16"/>
              </w:rPr>
              <w:tab/>
            </w:r>
            <w:r w:rsidRPr="00AB77DB">
              <w:rPr>
                <w:sz w:val="16"/>
              </w:rPr>
              <w:t>—</w:t>
            </w:r>
          </w:p>
          <w:p w14:paraId="730F144D" w14:textId="77777777" w:rsidR="0069137D" w:rsidRPr="00AB77DB" w:rsidRDefault="00000000" w:rsidP="00316081">
            <w:pPr>
              <w:tabs>
                <w:tab w:val="right" w:pos="1051"/>
              </w:tabs>
              <w:spacing w:before="20"/>
              <w:ind w:left="224" w:hanging="224"/>
              <w:rPr>
                <w:sz w:val="16"/>
              </w:rPr>
            </w:pPr>
            <w:r w:rsidRPr="00AB77DB">
              <w:rPr>
                <w:sz w:val="16"/>
              </w:rPr>
              <w:t xml:space="preserve">Class Lvls: </w:t>
            </w:r>
            <w:r w:rsidRPr="00AB77DB">
              <w:rPr>
                <w:sz w:val="16"/>
              </w:rPr>
              <w:tab/>
              <w:t xml:space="preserve">10 </w:t>
            </w:r>
          </w:p>
          <w:p w14:paraId="248AB5C0" w14:textId="77777777" w:rsidR="0069137D" w:rsidRPr="00AB77DB" w:rsidRDefault="00000000" w:rsidP="00316081">
            <w:pPr>
              <w:tabs>
                <w:tab w:val="right" w:pos="1051"/>
              </w:tabs>
              <w:spacing w:before="20" w:after="20"/>
              <w:ind w:left="230" w:hanging="230"/>
              <w:rPr>
                <w:sz w:val="12"/>
              </w:rPr>
            </w:pPr>
            <w:r w:rsidRPr="00AB77DB">
              <w:rPr>
                <w:sz w:val="16"/>
              </w:rPr>
              <w:t>Epic Lvls:</w:t>
            </w:r>
            <w:r w:rsidRPr="00AB77DB">
              <w:rPr>
                <w:sz w:val="16"/>
              </w:rPr>
              <w:tab/>
              <w:t>10</w:t>
            </w:r>
            <w:r w:rsidRPr="00AB77DB">
              <w:rPr>
                <w:sz w:val="12"/>
              </w:rPr>
              <w:br/>
              <w:t>(3.5up p13)</w:t>
            </w:r>
          </w:p>
        </w:tc>
        <w:tc>
          <w:tcPr>
            <w:tcW w:w="1620" w:type="dxa"/>
            <w:tcBorders>
              <w:top w:val="single" w:sz="12" w:space="0" w:color="auto"/>
              <w:bottom w:val="single" w:sz="12" w:space="0" w:color="auto"/>
            </w:tcBorders>
          </w:tcPr>
          <w:p w14:paraId="786B5040" w14:textId="77777777" w:rsidR="0069137D" w:rsidRPr="00AB77DB" w:rsidRDefault="00000000" w:rsidP="00316081">
            <w:pPr>
              <w:pStyle w:val="FootnoteText"/>
              <w:spacing w:before="20"/>
              <w:ind w:left="72" w:hanging="72"/>
              <w:rPr>
                <w:sz w:val="16"/>
              </w:rPr>
            </w:pPr>
            <w:r w:rsidRPr="00AB77DB">
              <w:rPr>
                <w:sz w:val="16"/>
              </w:rPr>
              <w:t>Str: Jump.</w:t>
            </w:r>
          </w:p>
          <w:p w14:paraId="47F2AEB8" w14:textId="77777777" w:rsidR="0069137D" w:rsidRPr="00AB77DB" w:rsidRDefault="00000000" w:rsidP="00316081">
            <w:pPr>
              <w:pStyle w:val="FootnoteText"/>
              <w:spacing w:before="20"/>
              <w:ind w:left="72" w:hanging="72"/>
              <w:rPr>
                <w:sz w:val="16"/>
              </w:rPr>
            </w:pPr>
            <w:r w:rsidRPr="00AB77DB">
              <w:rPr>
                <w:sz w:val="16"/>
              </w:rPr>
              <w:t>Dex:  Balance, Escape Artist, Tumble.</w:t>
            </w:r>
          </w:p>
          <w:p w14:paraId="4425B245" w14:textId="77777777" w:rsidR="0069137D" w:rsidRPr="00AB77DB" w:rsidRDefault="00000000" w:rsidP="00316081">
            <w:pPr>
              <w:pStyle w:val="FootnoteText"/>
              <w:spacing w:before="20"/>
              <w:ind w:left="72" w:hanging="72"/>
              <w:rPr>
                <w:sz w:val="16"/>
              </w:rPr>
            </w:pPr>
            <w:r w:rsidRPr="00AB77DB">
              <w:rPr>
                <w:sz w:val="16"/>
              </w:rPr>
              <w:t>Wis:  Listen, Sense Motive, Spot.</w:t>
            </w:r>
          </w:p>
          <w:p w14:paraId="7534CA58" w14:textId="77777777" w:rsidR="0069137D" w:rsidRPr="00AB77DB" w:rsidRDefault="00000000" w:rsidP="00316081">
            <w:pPr>
              <w:pStyle w:val="FootnoteText"/>
              <w:spacing w:before="20"/>
              <w:ind w:left="72" w:hanging="72"/>
              <w:rPr>
                <w:sz w:val="16"/>
              </w:rPr>
            </w:pPr>
            <w:r w:rsidRPr="00AB77DB">
              <w:rPr>
                <w:sz w:val="16"/>
              </w:rPr>
              <w:t>Cha: Bluff, Perform.</w:t>
            </w:r>
          </w:p>
        </w:tc>
        <w:tc>
          <w:tcPr>
            <w:tcW w:w="4140" w:type="dxa"/>
            <w:tcBorders>
              <w:top w:val="single" w:sz="12" w:space="0" w:color="auto"/>
              <w:bottom w:val="single" w:sz="12" w:space="0" w:color="auto"/>
            </w:tcBorders>
          </w:tcPr>
          <w:p w14:paraId="0543848A" w14:textId="77777777" w:rsidR="0069137D" w:rsidRPr="00AB77DB" w:rsidRDefault="00000000" w:rsidP="00316081">
            <w:pPr>
              <w:tabs>
                <w:tab w:val="left" w:pos="252"/>
              </w:tabs>
              <w:spacing w:before="20" w:after="20"/>
              <w:ind w:left="432" w:hanging="432"/>
              <w:rPr>
                <w:sz w:val="16"/>
              </w:rPr>
            </w:pPr>
            <w:r w:rsidRPr="00AB77DB">
              <w:rPr>
                <w:sz w:val="16"/>
              </w:rPr>
              <w:t>1</w:t>
            </w:r>
            <w:r w:rsidRPr="00AB77DB">
              <w:rPr>
                <w:sz w:val="16"/>
                <w:vertAlign w:val="superscript"/>
              </w:rPr>
              <w:t>st</w:t>
            </w:r>
            <w:r w:rsidRPr="00AB77DB">
              <w:rPr>
                <w:sz w:val="16"/>
              </w:rPr>
              <w:t>:</w:t>
            </w:r>
            <w:r w:rsidRPr="00AB77DB">
              <w:rPr>
                <w:sz w:val="16"/>
              </w:rPr>
              <w:tab/>
              <w:t xml:space="preserve">Add </w:t>
            </w:r>
            <w:r>
              <w:rPr>
                <w:sz w:val="16"/>
              </w:rPr>
              <w:t xml:space="preserve">your Class level to your AC, up to your </w:t>
            </w:r>
            <w:r w:rsidRPr="00AB77DB">
              <w:rPr>
                <w:sz w:val="16"/>
              </w:rPr>
              <w:t>Intelligence modifier</w:t>
            </w:r>
            <w:r>
              <w:rPr>
                <w:sz w:val="16"/>
              </w:rPr>
              <w:t xml:space="preserve">, </w:t>
            </w:r>
            <w:r w:rsidRPr="00AB77DB">
              <w:rPr>
                <w:sz w:val="16"/>
              </w:rPr>
              <w:t xml:space="preserve">when </w:t>
            </w:r>
            <w:r w:rsidRPr="00D31EB2">
              <w:rPr>
                <w:sz w:val="16"/>
                <w:u w:val="single"/>
              </w:rPr>
              <w:t>not</w:t>
            </w:r>
            <w:r w:rsidRPr="00AB77DB">
              <w:rPr>
                <w:sz w:val="16"/>
              </w:rPr>
              <w:t xml:space="preserve"> wearing armor, using a shield, and not flat-footed.</w:t>
            </w:r>
          </w:p>
          <w:p w14:paraId="0A404B46" w14:textId="77777777" w:rsidR="0069137D" w:rsidRPr="00AB77DB" w:rsidRDefault="00000000" w:rsidP="00316081">
            <w:pPr>
              <w:tabs>
                <w:tab w:val="left" w:pos="252"/>
              </w:tabs>
              <w:spacing w:before="20" w:after="20"/>
              <w:ind w:left="432" w:hanging="432"/>
              <w:rPr>
                <w:strike/>
                <w:sz w:val="16"/>
              </w:rPr>
            </w:pPr>
            <w:r w:rsidRPr="00AB77DB">
              <w:rPr>
                <w:sz w:val="16"/>
              </w:rPr>
              <w:t>2</w:t>
            </w:r>
            <w:r w:rsidRPr="00AB77DB">
              <w:rPr>
                <w:sz w:val="16"/>
                <w:vertAlign w:val="superscript"/>
              </w:rPr>
              <w:t>nd</w:t>
            </w:r>
            <w:r w:rsidRPr="00AB77DB">
              <w:rPr>
                <w:sz w:val="16"/>
              </w:rPr>
              <w:t>:</w:t>
            </w:r>
            <w:r w:rsidRPr="00AB77DB">
              <w:rPr>
                <w:sz w:val="16"/>
              </w:rPr>
              <w:tab/>
              <w:t>+2 bonus to Initiative checks.</w:t>
            </w:r>
          </w:p>
        </w:tc>
      </w:tr>
      <w:tr w:rsidR="00316081" w:rsidRPr="00596A95" w14:paraId="32A78D5F" w14:textId="77777777">
        <w:trPr>
          <w:cantSplit/>
        </w:trPr>
        <w:tc>
          <w:tcPr>
            <w:tcW w:w="1260" w:type="dxa"/>
            <w:tcBorders>
              <w:top w:val="single" w:sz="12" w:space="0" w:color="auto"/>
              <w:bottom w:val="single" w:sz="12" w:space="0" w:color="auto"/>
            </w:tcBorders>
          </w:tcPr>
          <w:p w14:paraId="5AFADB72" w14:textId="77777777" w:rsidR="0069137D" w:rsidRPr="00596A95" w:rsidRDefault="0069137D" w:rsidP="00316081">
            <w:pPr>
              <w:rPr>
                <w:sz w:val="2"/>
              </w:rPr>
            </w:pPr>
          </w:p>
          <w:p w14:paraId="64C18BAA" w14:textId="77777777" w:rsidR="0069137D" w:rsidRPr="00596A95" w:rsidRDefault="00000000" w:rsidP="00316081">
            <w:pPr>
              <w:pStyle w:val="Heading4"/>
            </w:pPr>
            <w:bookmarkStart w:id="308" w:name="_Toc45617465"/>
            <w:bookmarkStart w:id="309" w:name="_Ref117410370"/>
            <w:bookmarkStart w:id="310" w:name="_Toc121034152"/>
            <w:r w:rsidRPr="00596A95">
              <w:t>Dungeon Delver</w:t>
            </w:r>
            <w:bookmarkEnd w:id="308"/>
            <w:bookmarkEnd w:id="309"/>
            <w:bookmarkEnd w:id="310"/>
            <w:r w:rsidRPr="00596A95">
              <w:fldChar w:fldCharType="begin"/>
            </w:r>
            <w:r w:rsidRPr="00596A95">
              <w:instrText xml:space="preserve"> XE "Dungeon Delver" </w:instrText>
            </w:r>
            <w:r w:rsidRPr="00596A95">
              <w:fldChar w:fldCharType="end"/>
            </w:r>
          </w:p>
          <w:p w14:paraId="7017DE22" w14:textId="77777777" w:rsidR="0069137D" w:rsidRPr="00596A95" w:rsidRDefault="00000000" w:rsidP="00316081">
            <w:pPr>
              <w:spacing w:before="20" w:after="20"/>
              <w:ind w:left="72"/>
              <w:rPr>
                <w:sz w:val="16"/>
              </w:rPr>
            </w:pPr>
            <w:r w:rsidRPr="00596A95">
              <w:rPr>
                <w:sz w:val="16"/>
              </w:rPr>
              <w:t>(specialist in underground tunnels &amp; traps)</w:t>
            </w:r>
            <w:r w:rsidRPr="00596A95">
              <w:rPr>
                <w:sz w:val="12"/>
              </w:rPr>
              <w:t xml:space="preserve"> </w:t>
            </w:r>
            <w:r w:rsidRPr="00596A95">
              <w:rPr>
                <w:sz w:val="12"/>
              </w:rPr>
              <w:br/>
              <w:t>(CAdv p42)</w:t>
            </w:r>
            <w:r w:rsidRPr="00596A95">
              <w:rPr>
                <w:sz w:val="16"/>
              </w:rPr>
              <w:br/>
            </w:r>
            <w:r w:rsidRPr="00596A95">
              <w:rPr>
                <w:sz w:val="12"/>
              </w:rPr>
              <w:br/>
            </w:r>
            <w:r w:rsidRPr="00596A95">
              <w:rPr>
                <w:sz w:val="12"/>
              </w:rPr>
              <w:br/>
            </w:r>
          </w:p>
        </w:tc>
        <w:tc>
          <w:tcPr>
            <w:tcW w:w="2160" w:type="dxa"/>
            <w:tcBorders>
              <w:top w:val="single" w:sz="12" w:space="0" w:color="auto"/>
              <w:bottom w:val="single" w:sz="12" w:space="0" w:color="auto"/>
            </w:tcBorders>
          </w:tcPr>
          <w:p w14:paraId="5EB1B556" w14:textId="77777777" w:rsidR="0069137D" w:rsidRPr="00596A95" w:rsidRDefault="00000000" w:rsidP="00316081">
            <w:pPr>
              <w:pStyle w:val="FootnoteText"/>
              <w:tabs>
                <w:tab w:val="right" w:pos="1944"/>
              </w:tabs>
              <w:spacing w:before="20"/>
              <w:ind w:left="72" w:hanging="72"/>
              <w:rPr>
                <w:sz w:val="16"/>
              </w:rPr>
            </w:pPr>
            <w:r w:rsidRPr="00596A95">
              <w:rPr>
                <w:sz w:val="16"/>
              </w:rPr>
              <w:t xml:space="preserve">Climb:  </w:t>
            </w:r>
            <w:r>
              <w:rPr>
                <w:sz w:val="16"/>
              </w:rPr>
              <w:tab/>
            </w:r>
            <w:r w:rsidRPr="00596A95">
              <w:rPr>
                <w:sz w:val="16"/>
              </w:rPr>
              <w:t>10 ranks.</w:t>
            </w:r>
          </w:p>
          <w:p w14:paraId="62868F2A" w14:textId="77777777" w:rsidR="0069137D" w:rsidRPr="00596A95" w:rsidRDefault="00000000" w:rsidP="00316081">
            <w:pPr>
              <w:pStyle w:val="FootnoteText"/>
              <w:tabs>
                <w:tab w:val="right" w:pos="1944"/>
              </w:tabs>
              <w:spacing w:before="20"/>
              <w:ind w:left="72" w:hanging="72"/>
              <w:rPr>
                <w:sz w:val="16"/>
              </w:rPr>
            </w:pPr>
            <w:r w:rsidRPr="00596A95">
              <w:rPr>
                <w:sz w:val="16"/>
              </w:rPr>
              <w:t xml:space="preserve">Craft (stonemasonry):  </w:t>
            </w:r>
            <w:r>
              <w:rPr>
                <w:sz w:val="16"/>
              </w:rPr>
              <w:tab/>
            </w:r>
            <w:r w:rsidRPr="00596A95">
              <w:rPr>
                <w:sz w:val="16"/>
              </w:rPr>
              <w:t>5 rank</w:t>
            </w:r>
          </w:p>
          <w:p w14:paraId="5F2F1FD0" w14:textId="77777777" w:rsidR="0069137D" w:rsidRPr="00596A95" w:rsidRDefault="00000000" w:rsidP="00316081">
            <w:pPr>
              <w:pStyle w:val="FootnoteText"/>
              <w:tabs>
                <w:tab w:val="right" w:pos="1944"/>
              </w:tabs>
              <w:spacing w:before="20"/>
              <w:ind w:left="72" w:hanging="72"/>
              <w:rPr>
                <w:sz w:val="16"/>
              </w:rPr>
            </w:pPr>
            <w:r w:rsidRPr="00596A95">
              <w:rPr>
                <w:sz w:val="16"/>
              </w:rPr>
              <w:t xml:space="preserve">Disable Device:  </w:t>
            </w:r>
            <w:r>
              <w:rPr>
                <w:sz w:val="16"/>
              </w:rPr>
              <w:tab/>
            </w:r>
            <w:r w:rsidRPr="00596A95">
              <w:rPr>
                <w:sz w:val="16"/>
              </w:rPr>
              <w:t>10 ranks.</w:t>
            </w:r>
          </w:p>
          <w:p w14:paraId="2DE45B6F" w14:textId="77777777" w:rsidR="0069137D" w:rsidRPr="00596A95" w:rsidRDefault="00000000" w:rsidP="00316081">
            <w:pPr>
              <w:pStyle w:val="FootnoteText"/>
              <w:tabs>
                <w:tab w:val="right" w:pos="1944"/>
              </w:tabs>
              <w:spacing w:before="20"/>
              <w:ind w:left="72" w:hanging="72"/>
              <w:rPr>
                <w:sz w:val="16"/>
              </w:rPr>
            </w:pPr>
            <w:r w:rsidRPr="00596A95">
              <w:rPr>
                <w:sz w:val="16"/>
              </w:rPr>
              <w:t xml:space="preserve">Hide:  </w:t>
            </w:r>
            <w:r>
              <w:rPr>
                <w:sz w:val="16"/>
              </w:rPr>
              <w:tab/>
            </w:r>
            <w:r w:rsidRPr="00596A95">
              <w:rPr>
                <w:sz w:val="16"/>
              </w:rPr>
              <w:t>5 ranks.</w:t>
            </w:r>
          </w:p>
          <w:p w14:paraId="2C94883E" w14:textId="77777777" w:rsidR="0069137D" w:rsidRPr="00596A95" w:rsidRDefault="00000000" w:rsidP="00316081">
            <w:pPr>
              <w:pStyle w:val="FootnoteText"/>
              <w:tabs>
                <w:tab w:val="right" w:pos="1944"/>
              </w:tabs>
              <w:spacing w:before="20"/>
              <w:ind w:left="72" w:hanging="72"/>
              <w:rPr>
                <w:sz w:val="16"/>
              </w:rPr>
            </w:pPr>
            <w:r w:rsidRPr="00596A95">
              <w:rPr>
                <w:sz w:val="16"/>
              </w:rPr>
              <w:t xml:space="preserve">Move Silently:  </w:t>
            </w:r>
            <w:r>
              <w:rPr>
                <w:sz w:val="16"/>
              </w:rPr>
              <w:tab/>
            </w:r>
            <w:r w:rsidRPr="00596A95">
              <w:rPr>
                <w:sz w:val="16"/>
              </w:rPr>
              <w:t>5 ranks.</w:t>
            </w:r>
          </w:p>
          <w:p w14:paraId="593B80F9" w14:textId="77777777" w:rsidR="0069137D" w:rsidRPr="00596A95" w:rsidRDefault="00000000" w:rsidP="00316081">
            <w:pPr>
              <w:pStyle w:val="FootnoteText"/>
              <w:tabs>
                <w:tab w:val="right" w:pos="1944"/>
              </w:tabs>
              <w:spacing w:before="20"/>
              <w:ind w:left="72" w:hanging="72"/>
              <w:rPr>
                <w:sz w:val="16"/>
              </w:rPr>
            </w:pPr>
            <w:r w:rsidRPr="00596A95">
              <w:rPr>
                <w:sz w:val="16"/>
              </w:rPr>
              <w:t xml:space="preserve">Open Locks:  </w:t>
            </w:r>
            <w:r>
              <w:rPr>
                <w:sz w:val="16"/>
              </w:rPr>
              <w:tab/>
            </w:r>
            <w:r w:rsidRPr="00596A95">
              <w:rPr>
                <w:sz w:val="16"/>
              </w:rPr>
              <w:t>10 ranks.</w:t>
            </w:r>
          </w:p>
          <w:p w14:paraId="5ACFB11D" w14:textId="77777777" w:rsidR="0069137D" w:rsidRPr="00596A95" w:rsidRDefault="00000000" w:rsidP="00316081">
            <w:pPr>
              <w:pStyle w:val="FootnoteText"/>
              <w:tabs>
                <w:tab w:val="right" w:pos="1944"/>
              </w:tabs>
              <w:spacing w:before="20"/>
              <w:ind w:left="72" w:hanging="72"/>
              <w:rPr>
                <w:sz w:val="16"/>
              </w:rPr>
            </w:pPr>
            <w:r w:rsidRPr="00596A95">
              <w:rPr>
                <w:sz w:val="16"/>
              </w:rPr>
              <w:t xml:space="preserve">Search:  </w:t>
            </w:r>
            <w:r>
              <w:rPr>
                <w:sz w:val="16"/>
              </w:rPr>
              <w:tab/>
            </w:r>
            <w:r w:rsidRPr="00596A95">
              <w:rPr>
                <w:sz w:val="16"/>
              </w:rPr>
              <w:t>10 ranks.</w:t>
            </w:r>
          </w:p>
          <w:p w14:paraId="6CCA8B83" w14:textId="77777777" w:rsidR="0069137D" w:rsidRPr="00596A95" w:rsidRDefault="00000000" w:rsidP="00316081">
            <w:pPr>
              <w:pStyle w:val="FootnoteText"/>
              <w:tabs>
                <w:tab w:val="right" w:pos="1944"/>
              </w:tabs>
              <w:spacing w:before="20"/>
              <w:ind w:left="72" w:hanging="72"/>
              <w:rPr>
                <w:sz w:val="16"/>
              </w:rPr>
            </w:pPr>
            <w:r w:rsidRPr="00596A95">
              <w:rPr>
                <w:sz w:val="16"/>
              </w:rPr>
              <w:t xml:space="preserve">Feats: </w:t>
            </w:r>
            <w:r>
              <w:rPr>
                <w:sz w:val="16"/>
              </w:rPr>
              <w:tab/>
            </w:r>
            <w:r w:rsidRPr="00596A95">
              <w:rPr>
                <w:sz w:val="16"/>
              </w:rPr>
              <w:t>Alertness, Blind-Fight.</w:t>
            </w:r>
          </w:p>
          <w:p w14:paraId="31570299" w14:textId="77777777" w:rsidR="0069137D" w:rsidRPr="00596A95" w:rsidRDefault="00000000" w:rsidP="00316081">
            <w:pPr>
              <w:pStyle w:val="FootnoteText"/>
              <w:tabs>
                <w:tab w:val="right" w:pos="1944"/>
              </w:tabs>
              <w:spacing w:before="20"/>
              <w:ind w:left="72" w:hanging="72"/>
              <w:rPr>
                <w:sz w:val="16"/>
              </w:rPr>
            </w:pPr>
            <w:r>
              <w:rPr>
                <w:sz w:val="16"/>
              </w:rPr>
              <w:t>C</w:t>
            </w:r>
            <w:r w:rsidRPr="00596A95">
              <w:rPr>
                <w:sz w:val="16"/>
              </w:rPr>
              <w:t xml:space="preserve">lass </w:t>
            </w:r>
            <w:r>
              <w:rPr>
                <w:sz w:val="16"/>
              </w:rPr>
              <w:t>A</w:t>
            </w:r>
            <w:r w:rsidRPr="00596A95">
              <w:rPr>
                <w:sz w:val="16"/>
              </w:rPr>
              <w:t>bility</w:t>
            </w:r>
            <w:r>
              <w:rPr>
                <w:sz w:val="16"/>
              </w:rPr>
              <w:t>:</w:t>
            </w:r>
            <w:r>
              <w:rPr>
                <w:sz w:val="16"/>
              </w:rPr>
              <w:tab/>
              <w:t>Trapfinding.</w:t>
            </w:r>
          </w:p>
          <w:p w14:paraId="720B7189" w14:textId="77777777" w:rsidR="0069137D" w:rsidRPr="00596A95" w:rsidRDefault="00000000" w:rsidP="00316081">
            <w:pPr>
              <w:pStyle w:val="FootnoteText"/>
              <w:tabs>
                <w:tab w:val="right" w:pos="1944"/>
              </w:tabs>
              <w:spacing w:before="20"/>
              <w:ind w:left="72" w:hanging="72"/>
              <w:rPr>
                <w:sz w:val="16"/>
              </w:rPr>
            </w:pPr>
            <w:r w:rsidRPr="00596A95">
              <w:rPr>
                <w:sz w:val="16"/>
              </w:rPr>
              <w:t>Must either adventure alone in a dungeon, survive a cave-in, or live underground for a year.</w:t>
            </w:r>
          </w:p>
          <w:p w14:paraId="3C0F7953" w14:textId="77777777" w:rsidR="0069137D" w:rsidRPr="00596A95" w:rsidRDefault="00000000" w:rsidP="00316081">
            <w:pPr>
              <w:pStyle w:val="FootnoteText"/>
              <w:tabs>
                <w:tab w:val="right" w:pos="1944"/>
              </w:tabs>
              <w:spacing w:before="20" w:after="20"/>
              <w:ind w:left="72" w:hanging="72"/>
              <w:rPr>
                <w:sz w:val="16"/>
              </w:rPr>
            </w:pPr>
            <w:r w:rsidRPr="00596A95">
              <w:rPr>
                <w:sz w:val="16"/>
              </w:rPr>
              <w:t>Min Lvl:  Rog7, Bbn17, Brd17, Clr17, Drd17, Ftr17, Mnk17, Pal17, Rgr17, Sor17, Wiz17.</w:t>
            </w:r>
          </w:p>
        </w:tc>
        <w:tc>
          <w:tcPr>
            <w:tcW w:w="1260" w:type="dxa"/>
            <w:tcBorders>
              <w:top w:val="single" w:sz="12" w:space="0" w:color="auto"/>
              <w:bottom w:val="single" w:sz="12" w:space="0" w:color="auto"/>
            </w:tcBorders>
          </w:tcPr>
          <w:p w14:paraId="38AE3600" w14:textId="77777777" w:rsidR="0069137D" w:rsidRPr="00596A95" w:rsidRDefault="00000000" w:rsidP="00316081">
            <w:pPr>
              <w:tabs>
                <w:tab w:val="right" w:pos="1051"/>
              </w:tabs>
              <w:spacing w:before="20"/>
              <w:ind w:left="224" w:hanging="224"/>
              <w:rPr>
                <w:sz w:val="16"/>
              </w:rPr>
            </w:pPr>
            <w:r w:rsidRPr="00596A95">
              <w:rPr>
                <w:sz w:val="16"/>
              </w:rPr>
              <w:t xml:space="preserve">HD:  </w:t>
            </w:r>
            <w:r>
              <w:rPr>
                <w:sz w:val="16"/>
              </w:rPr>
              <w:tab/>
            </w:r>
            <w:r w:rsidRPr="00596A95">
              <w:rPr>
                <w:sz w:val="16"/>
              </w:rPr>
              <w:t>d6</w:t>
            </w:r>
          </w:p>
          <w:p w14:paraId="0E5A7778" w14:textId="77777777" w:rsidR="0069137D" w:rsidRPr="00596A95" w:rsidRDefault="00000000" w:rsidP="00316081">
            <w:pPr>
              <w:tabs>
                <w:tab w:val="right" w:pos="1051"/>
              </w:tabs>
              <w:spacing w:before="20"/>
              <w:ind w:left="224" w:hanging="224"/>
              <w:rPr>
                <w:sz w:val="16"/>
              </w:rPr>
            </w:pPr>
            <w:r w:rsidRPr="00596A95">
              <w:rPr>
                <w:sz w:val="16"/>
              </w:rPr>
              <w:t xml:space="preserve">Skill Points:  </w:t>
            </w:r>
            <w:r>
              <w:rPr>
                <w:sz w:val="16"/>
              </w:rPr>
              <w:tab/>
            </w:r>
            <w:r w:rsidRPr="00596A95">
              <w:rPr>
                <w:sz w:val="16"/>
              </w:rPr>
              <w:t>8</w:t>
            </w:r>
          </w:p>
          <w:p w14:paraId="3FA5E56D" w14:textId="77777777" w:rsidR="0069137D" w:rsidRPr="00596A95" w:rsidRDefault="00000000" w:rsidP="00316081">
            <w:pPr>
              <w:tabs>
                <w:tab w:val="right" w:pos="1051"/>
              </w:tabs>
              <w:spacing w:before="20"/>
              <w:ind w:left="224" w:hanging="224"/>
              <w:rPr>
                <w:sz w:val="16"/>
              </w:rPr>
            </w:pPr>
            <w:r w:rsidRPr="00596A95">
              <w:rPr>
                <w:sz w:val="16"/>
              </w:rPr>
              <w:t xml:space="preserve">Attack:  </w:t>
            </w:r>
            <w:r>
              <w:rPr>
                <w:sz w:val="16"/>
              </w:rPr>
              <w:tab/>
            </w:r>
            <w:r w:rsidRPr="00596A95">
              <w:rPr>
                <w:sz w:val="16"/>
              </w:rPr>
              <w:t>Rogue</w:t>
            </w:r>
          </w:p>
          <w:p w14:paraId="5A5F4E3A" w14:textId="77777777" w:rsidR="0069137D" w:rsidRPr="00596A95" w:rsidRDefault="00000000" w:rsidP="00316081">
            <w:pPr>
              <w:tabs>
                <w:tab w:val="right" w:pos="1051"/>
              </w:tabs>
              <w:spacing w:before="20"/>
              <w:ind w:left="224" w:hanging="224"/>
              <w:rPr>
                <w:sz w:val="16"/>
              </w:rPr>
            </w:pPr>
            <w:r w:rsidRPr="00596A95">
              <w:rPr>
                <w:sz w:val="16"/>
              </w:rPr>
              <w:t xml:space="preserve">Good Save: </w:t>
            </w:r>
            <w:r>
              <w:rPr>
                <w:sz w:val="16"/>
              </w:rPr>
              <w:tab/>
            </w:r>
            <w:r>
              <w:rPr>
                <w:sz w:val="16"/>
              </w:rPr>
              <w:br/>
            </w:r>
            <w:r>
              <w:rPr>
                <w:sz w:val="16"/>
              </w:rPr>
              <w:tab/>
            </w:r>
            <w:r w:rsidRPr="00596A95">
              <w:rPr>
                <w:sz w:val="16"/>
              </w:rPr>
              <w:t>Fort, Ref</w:t>
            </w:r>
          </w:p>
          <w:p w14:paraId="1548F9CA" w14:textId="77777777" w:rsidR="0069137D" w:rsidRPr="00596A95" w:rsidRDefault="00000000" w:rsidP="00316081">
            <w:pPr>
              <w:tabs>
                <w:tab w:val="right" w:pos="1051"/>
              </w:tabs>
              <w:spacing w:before="20"/>
              <w:ind w:left="224" w:hanging="224"/>
              <w:rPr>
                <w:sz w:val="16"/>
              </w:rPr>
            </w:pPr>
            <w:r w:rsidRPr="00596A95">
              <w:rPr>
                <w:sz w:val="16"/>
              </w:rPr>
              <w:t xml:space="preserve">Weap: </w:t>
            </w:r>
            <w:r>
              <w:rPr>
                <w:sz w:val="16"/>
              </w:rPr>
              <w:tab/>
            </w:r>
            <w:r w:rsidRPr="00596A95">
              <w:rPr>
                <w:sz w:val="16"/>
              </w:rPr>
              <w:t>—</w:t>
            </w:r>
          </w:p>
          <w:p w14:paraId="2BA37162" w14:textId="77777777" w:rsidR="0069137D" w:rsidRPr="00596A95" w:rsidRDefault="00000000" w:rsidP="00316081">
            <w:pPr>
              <w:tabs>
                <w:tab w:val="right" w:pos="1051"/>
              </w:tabs>
              <w:spacing w:before="20"/>
              <w:ind w:left="224" w:hanging="224"/>
              <w:rPr>
                <w:sz w:val="16"/>
              </w:rPr>
            </w:pPr>
            <w:r w:rsidRPr="00596A95">
              <w:rPr>
                <w:sz w:val="16"/>
              </w:rPr>
              <w:t xml:space="preserve">Armor:  </w:t>
            </w:r>
            <w:r>
              <w:rPr>
                <w:sz w:val="16"/>
              </w:rPr>
              <w:tab/>
            </w:r>
            <w:r w:rsidRPr="00596A95">
              <w:rPr>
                <w:sz w:val="16"/>
              </w:rPr>
              <w:t>—</w:t>
            </w:r>
          </w:p>
          <w:p w14:paraId="38417C84" w14:textId="77777777" w:rsidR="0069137D" w:rsidRPr="00596A95" w:rsidRDefault="00000000" w:rsidP="00316081">
            <w:pPr>
              <w:tabs>
                <w:tab w:val="right" w:pos="1051"/>
              </w:tabs>
              <w:spacing w:before="20"/>
              <w:ind w:left="224" w:hanging="224"/>
              <w:rPr>
                <w:sz w:val="16"/>
              </w:rPr>
            </w:pPr>
            <w:r w:rsidRPr="00596A95">
              <w:rPr>
                <w:sz w:val="16"/>
              </w:rPr>
              <w:t xml:space="preserve">Class Lvls: </w:t>
            </w:r>
            <w:r w:rsidRPr="00596A95">
              <w:rPr>
                <w:sz w:val="16"/>
              </w:rPr>
              <w:tab/>
              <w:t xml:space="preserve">10 </w:t>
            </w:r>
          </w:p>
          <w:p w14:paraId="4352AB78" w14:textId="77777777" w:rsidR="0069137D" w:rsidRPr="00596A95" w:rsidRDefault="00000000" w:rsidP="00316081">
            <w:pPr>
              <w:tabs>
                <w:tab w:val="right" w:pos="1051"/>
              </w:tabs>
              <w:spacing w:before="20"/>
              <w:ind w:left="224" w:hanging="224"/>
              <w:rPr>
                <w:sz w:val="12"/>
              </w:rPr>
            </w:pPr>
            <w:r w:rsidRPr="00596A95">
              <w:rPr>
                <w:sz w:val="16"/>
              </w:rPr>
              <w:t>Epic Lvls:</w:t>
            </w:r>
            <w:r w:rsidRPr="00596A95">
              <w:rPr>
                <w:sz w:val="16"/>
              </w:rPr>
              <w:tab/>
              <w:t>10</w:t>
            </w:r>
            <w:r w:rsidRPr="00596A95">
              <w:rPr>
                <w:sz w:val="12"/>
              </w:rPr>
              <w:br/>
              <w:t>(CAdv p191)</w:t>
            </w:r>
          </w:p>
          <w:p w14:paraId="5588FA6D" w14:textId="77777777" w:rsidR="0069137D" w:rsidRPr="00596A95" w:rsidRDefault="0069137D" w:rsidP="00316081">
            <w:pPr>
              <w:tabs>
                <w:tab w:val="right" w:pos="1051"/>
              </w:tabs>
              <w:spacing w:before="20"/>
              <w:ind w:left="224" w:hanging="224"/>
              <w:rPr>
                <w:sz w:val="16"/>
              </w:rPr>
            </w:pPr>
          </w:p>
        </w:tc>
        <w:tc>
          <w:tcPr>
            <w:tcW w:w="1620" w:type="dxa"/>
            <w:tcBorders>
              <w:top w:val="single" w:sz="12" w:space="0" w:color="auto"/>
              <w:bottom w:val="single" w:sz="12" w:space="0" w:color="auto"/>
            </w:tcBorders>
          </w:tcPr>
          <w:p w14:paraId="02FC0DA7" w14:textId="77777777" w:rsidR="0069137D" w:rsidRPr="00596A95" w:rsidRDefault="00000000" w:rsidP="00316081">
            <w:pPr>
              <w:pStyle w:val="FootnoteText"/>
              <w:spacing w:before="20"/>
              <w:ind w:left="72" w:hanging="72"/>
              <w:rPr>
                <w:sz w:val="16"/>
              </w:rPr>
            </w:pPr>
            <w:r w:rsidRPr="00596A95">
              <w:rPr>
                <w:sz w:val="16"/>
              </w:rPr>
              <w:t>Str: Climb, Jump, Swim.</w:t>
            </w:r>
          </w:p>
          <w:p w14:paraId="1AA48248" w14:textId="77777777" w:rsidR="0069137D" w:rsidRPr="00596A95" w:rsidRDefault="00000000" w:rsidP="00316081">
            <w:pPr>
              <w:pStyle w:val="FootnoteText"/>
              <w:spacing w:before="20"/>
              <w:ind w:left="72" w:hanging="72"/>
              <w:rPr>
                <w:sz w:val="16"/>
              </w:rPr>
            </w:pPr>
            <w:r w:rsidRPr="00596A95">
              <w:rPr>
                <w:sz w:val="16"/>
              </w:rPr>
              <w:t>Dex:  Balance, Hide, Move Silently, Open Lock, Tumble, Use Rope.</w:t>
            </w:r>
          </w:p>
          <w:p w14:paraId="3426C9FE" w14:textId="77777777" w:rsidR="0069137D" w:rsidRPr="00596A95" w:rsidRDefault="00000000" w:rsidP="00316081">
            <w:pPr>
              <w:pStyle w:val="FootnoteText"/>
              <w:spacing w:before="20"/>
              <w:ind w:left="72" w:hanging="72"/>
              <w:rPr>
                <w:sz w:val="16"/>
              </w:rPr>
            </w:pPr>
            <w:r w:rsidRPr="00596A95">
              <w:rPr>
                <w:sz w:val="16"/>
              </w:rPr>
              <w:t xml:space="preserve">Int:  Appraise, Craft, Disable Device, Know(dungeoneer.). </w:t>
            </w:r>
          </w:p>
          <w:p w14:paraId="4F1FEAD7" w14:textId="77777777" w:rsidR="0069137D" w:rsidRPr="00596A95" w:rsidRDefault="00000000" w:rsidP="00316081">
            <w:pPr>
              <w:pStyle w:val="FootnoteText"/>
              <w:spacing w:before="20"/>
              <w:ind w:left="72" w:hanging="72"/>
              <w:rPr>
                <w:sz w:val="16"/>
              </w:rPr>
            </w:pPr>
            <w:r w:rsidRPr="00596A95">
              <w:rPr>
                <w:sz w:val="16"/>
              </w:rPr>
              <w:t>Wis:  Listen, Spot, Survival.</w:t>
            </w:r>
          </w:p>
          <w:p w14:paraId="16812495" w14:textId="77777777" w:rsidR="0069137D" w:rsidRPr="00596A95" w:rsidRDefault="00000000" w:rsidP="00316081">
            <w:pPr>
              <w:pStyle w:val="FootnoteText"/>
              <w:spacing w:before="20"/>
              <w:ind w:left="72" w:hanging="72"/>
              <w:rPr>
                <w:sz w:val="16"/>
              </w:rPr>
            </w:pPr>
            <w:r w:rsidRPr="00596A95">
              <w:rPr>
                <w:sz w:val="16"/>
              </w:rPr>
              <w:t>Cha: Use Magic Device.</w:t>
            </w:r>
          </w:p>
        </w:tc>
        <w:tc>
          <w:tcPr>
            <w:tcW w:w="4140" w:type="dxa"/>
            <w:tcBorders>
              <w:top w:val="single" w:sz="12" w:space="0" w:color="auto"/>
              <w:bottom w:val="single" w:sz="12" w:space="0" w:color="auto"/>
            </w:tcBorders>
          </w:tcPr>
          <w:p w14:paraId="73651FDF" w14:textId="77777777" w:rsidR="0069137D" w:rsidRPr="00596A95" w:rsidRDefault="00000000" w:rsidP="00316081">
            <w:pPr>
              <w:tabs>
                <w:tab w:val="left" w:pos="252"/>
              </w:tabs>
              <w:spacing w:before="20" w:after="20"/>
              <w:ind w:left="432" w:hanging="432"/>
              <w:rPr>
                <w:sz w:val="16"/>
              </w:rPr>
            </w:pPr>
            <w:r w:rsidRPr="00596A95">
              <w:rPr>
                <w:sz w:val="16"/>
              </w:rPr>
              <w:t>1</w:t>
            </w:r>
            <w:r w:rsidRPr="00596A95">
              <w:rPr>
                <w:sz w:val="16"/>
                <w:vertAlign w:val="superscript"/>
              </w:rPr>
              <w:t>st</w:t>
            </w:r>
            <w:r w:rsidRPr="00596A95">
              <w:rPr>
                <w:sz w:val="16"/>
              </w:rPr>
              <w:t>:</w:t>
            </w:r>
            <w:r w:rsidRPr="00596A95">
              <w:rPr>
                <w:sz w:val="16"/>
              </w:rPr>
              <w:tab/>
              <w:t>Trap Sense +1 – +1 Insight bonus on Reflex saves vs. traps &amp; +1 Dodge bonus to AC vs. traps.  Stacks with Trap Sense from other classes.</w:t>
            </w:r>
          </w:p>
          <w:p w14:paraId="0984B39D" w14:textId="77777777" w:rsidR="0069137D" w:rsidRPr="00596A95" w:rsidRDefault="00000000" w:rsidP="00316081">
            <w:pPr>
              <w:tabs>
                <w:tab w:val="left" w:pos="252"/>
              </w:tabs>
              <w:spacing w:before="20" w:after="20"/>
              <w:ind w:left="432" w:hanging="432"/>
              <w:rPr>
                <w:sz w:val="16"/>
              </w:rPr>
            </w:pPr>
            <w:r w:rsidRPr="00596A95">
              <w:rPr>
                <w:sz w:val="16"/>
              </w:rPr>
              <w:tab/>
              <w:t>Gain Darkvision 60’.  If you already have Darkvision, it increases +30’.</w:t>
            </w:r>
          </w:p>
          <w:p w14:paraId="42EB3C6A" w14:textId="77777777" w:rsidR="0069137D" w:rsidRPr="00596A95" w:rsidRDefault="00000000" w:rsidP="00316081">
            <w:pPr>
              <w:tabs>
                <w:tab w:val="left" w:pos="252"/>
              </w:tabs>
              <w:spacing w:before="20" w:after="20"/>
              <w:ind w:left="432" w:hanging="432"/>
              <w:rPr>
                <w:sz w:val="16"/>
              </w:rPr>
            </w:pPr>
            <w:r w:rsidRPr="00596A95">
              <w:rPr>
                <w:sz w:val="16"/>
              </w:rPr>
              <w:tab/>
              <w:t>Deep Survival – add your Class level as a bonus to Survival checks made underground.</w:t>
            </w:r>
          </w:p>
          <w:p w14:paraId="5579990E" w14:textId="77777777" w:rsidR="0069137D" w:rsidRPr="00596A95" w:rsidRDefault="00000000" w:rsidP="00316081">
            <w:pPr>
              <w:tabs>
                <w:tab w:val="left" w:pos="252"/>
              </w:tabs>
              <w:spacing w:before="20" w:after="20"/>
              <w:ind w:left="432" w:hanging="432"/>
              <w:rPr>
                <w:sz w:val="16"/>
              </w:rPr>
            </w:pPr>
            <w:r w:rsidRPr="00596A95">
              <w:rPr>
                <w:sz w:val="16"/>
              </w:rPr>
              <w:t>2</w:t>
            </w:r>
            <w:r w:rsidRPr="00596A95">
              <w:rPr>
                <w:sz w:val="16"/>
                <w:vertAlign w:val="superscript"/>
              </w:rPr>
              <w:t>nd</w:t>
            </w:r>
            <w:r w:rsidRPr="00596A95">
              <w:rPr>
                <w:sz w:val="16"/>
              </w:rPr>
              <w:t>: Stonecunning – as the Dwarven racial ability, except the bonuses are Competence bonuses, so they stack with the Dwarven ability.</w:t>
            </w:r>
          </w:p>
          <w:p w14:paraId="34F1932A" w14:textId="77777777" w:rsidR="0069137D" w:rsidRPr="00596A95" w:rsidRDefault="00000000" w:rsidP="00316081">
            <w:pPr>
              <w:tabs>
                <w:tab w:val="left" w:pos="252"/>
              </w:tabs>
              <w:spacing w:before="20" w:after="20"/>
              <w:ind w:left="432" w:hanging="432"/>
              <w:rPr>
                <w:sz w:val="16"/>
              </w:rPr>
            </w:pPr>
            <w:r w:rsidRPr="00596A95">
              <w:rPr>
                <w:sz w:val="16"/>
              </w:rPr>
              <w:tab/>
            </w:r>
            <w:r w:rsidRPr="00596A95">
              <w:rPr>
                <w:i/>
                <w:sz w:val="16"/>
              </w:rPr>
              <w:t>Reduce Person</w:t>
            </w:r>
            <w:r w:rsidRPr="00596A95">
              <w:rPr>
                <w:sz w:val="16"/>
              </w:rPr>
              <w:t>, 3/day at Class level.</w:t>
            </w:r>
          </w:p>
        </w:tc>
      </w:tr>
      <w:tr w:rsidR="00316081" w:rsidRPr="00596A95" w14:paraId="37C5EBF6" w14:textId="77777777">
        <w:trPr>
          <w:cantSplit/>
        </w:trPr>
        <w:tc>
          <w:tcPr>
            <w:tcW w:w="1260" w:type="dxa"/>
            <w:tcBorders>
              <w:top w:val="single" w:sz="12" w:space="0" w:color="auto"/>
              <w:bottom w:val="single" w:sz="12" w:space="0" w:color="auto"/>
            </w:tcBorders>
          </w:tcPr>
          <w:p w14:paraId="60E74A8E" w14:textId="77777777" w:rsidR="0069137D" w:rsidRPr="00596A95" w:rsidRDefault="0069137D" w:rsidP="00316081">
            <w:pPr>
              <w:rPr>
                <w:sz w:val="2"/>
              </w:rPr>
            </w:pPr>
          </w:p>
          <w:p w14:paraId="242409A5" w14:textId="77777777" w:rsidR="0069137D" w:rsidRPr="00596A95" w:rsidRDefault="00000000" w:rsidP="00316081">
            <w:pPr>
              <w:pStyle w:val="Heading4"/>
            </w:pPr>
            <w:bookmarkStart w:id="311" w:name="_Ref117410409"/>
            <w:bookmarkStart w:id="312" w:name="_Toc121034153"/>
            <w:r w:rsidRPr="00596A95">
              <w:t>Dwarven Defender</w:t>
            </w:r>
            <w:bookmarkEnd w:id="311"/>
            <w:bookmarkEnd w:id="312"/>
            <w:r w:rsidRPr="00596A95">
              <w:fldChar w:fldCharType="begin"/>
            </w:r>
            <w:r w:rsidRPr="00596A95">
              <w:instrText xml:space="preserve"> XE "Dwarven Defender" </w:instrText>
            </w:r>
            <w:r w:rsidRPr="00596A95">
              <w:fldChar w:fldCharType="end"/>
            </w:r>
          </w:p>
          <w:p w14:paraId="1592D38A" w14:textId="77777777" w:rsidR="0069137D" w:rsidRPr="00596A95" w:rsidRDefault="00000000" w:rsidP="00316081">
            <w:pPr>
              <w:spacing w:before="20" w:after="20"/>
              <w:ind w:left="72"/>
              <w:rPr>
                <w:sz w:val="16"/>
              </w:rPr>
            </w:pPr>
            <w:r w:rsidRPr="00596A95">
              <w:rPr>
                <w:sz w:val="16"/>
              </w:rPr>
              <w:t xml:space="preserve">(a dwarf who specializes in being a living wall) </w:t>
            </w:r>
            <w:r w:rsidRPr="00596A95">
              <w:rPr>
                <w:sz w:val="16"/>
              </w:rPr>
              <w:br/>
            </w:r>
            <w:r w:rsidRPr="00596A95">
              <w:rPr>
                <w:sz w:val="12"/>
              </w:rPr>
              <w:t>(DMG p186)</w:t>
            </w:r>
          </w:p>
        </w:tc>
        <w:tc>
          <w:tcPr>
            <w:tcW w:w="2160" w:type="dxa"/>
            <w:tcBorders>
              <w:top w:val="single" w:sz="12" w:space="0" w:color="auto"/>
              <w:bottom w:val="single" w:sz="12" w:space="0" w:color="auto"/>
            </w:tcBorders>
          </w:tcPr>
          <w:p w14:paraId="3CCA0B62" w14:textId="77777777" w:rsidR="0069137D" w:rsidRPr="00596A95" w:rsidRDefault="00000000" w:rsidP="00316081">
            <w:pPr>
              <w:pStyle w:val="FootnoteText"/>
              <w:tabs>
                <w:tab w:val="right" w:pos="1944"/>
              </w:tabs>
              <w:spacing w:before="20"/>
              <w:ind w:left="72" w:hanging="72"/>
              <w:rPr>
                <w:sz w:val="16"/>
              </w:rPr>
            </w:pPr>
            <w:r w:rsidRPr="00596A95">
              <w:rPr>
                <w:sz w:val="16"/>
              </w:rPr>
              <w:t xml:space="preserve">Alignment:  </w:t>
            </w:r>
            <w:r>
              <w:rPr>
                <w:sz w:val="16"/>
              </w:rPr>
              <w:tab/>
            </w:r>
            <w:r w:rsidRPr="00596A95">
              <w:rPr>
                <w:sz w:val="16"/>
              </w:rPr>
              <w:t>LG, LN, LE.</w:t>
            </w:r>
          </w:p>
          <w:p w14:paraId="2E23758F" w14:textId="77777777" w:rsidR="0069137D" w:rsidRPr="00596A95" w:rsidRDefault="00000000" w:rsidP="00316081">
            <w:pPr>
              <w:pStyle w:val="FootnoteText"/>
              <w:tabs>
                <w:tab w:val="right" w:pos="1944"/>
              </w:tabs>
              <w:spacing w:before="20"/>
              <w:ind w:left="72" w:hanging="72"/>
              <w:rPr>
                <w:sz w:val="16"/>
              </w:rPr>
            </w:pPr>
            <w:r w:rsidRPr="00596A95">
              <w:rPr>
                <w:sz w:val="16"/>
              </w:rPr>
              <w:t xml:space="preserve">Race:  </w:t>
            </w:r>
            <w:r>
              <w:rPr>
                <w:sz w:val="16"/>
              </w:rPr>
              <w:tab/>
            </w:r>
            <w:r w:rsidRPr="00596A95">
              <w:rPr>
                <w:sz w:val="16"/>
              </w:rPr>
              <w:t>Dwarf.</w:t>
            </w:r>
          </w:p>
          <w:p w14:paraId="2161C951" w14:textId="77777777" w:rsidR="0069137D" w:rsidRPr="00596A95" w:rsidRDefault="00000000" w:rsidP="00316081">
            <w:pPr>
              <w:pStyle w:val="FootnoteText"/>
              <w:tabs>
                <w:tab w:val="right" w:pos="1944"/>
              </w:tabs>
              <w:spacing w:before="20"/>
              <w:ind w:left="72" w:hanging="72"/>
              <w:rPr>
                <w:sz w:val="16"/>
              </w:rPr>
            </w:pPr>
            <w:r w:rsidRPr="00596A95">
              <w:rPr>
                <w:sz w:val="16"/>
              </w:rPr>
              <w:t xml:space="preserve">Base Attack Bonus:  </w:t>
            </w:r>
            <w:r>
              <w:rPr>
                <w:sz w:val="16"/>
              </w:rPr>
              <w:tab/>
            </w:r>
            <w:r w:rsidRPr="00596A95">
              <w:rPr>
                <w:sz w:val="16"/>
              </w:rPr>
              <w:t>+7.</w:t>
            </w:r>
          </w:p>
          <w:p w14:paraId="3F74DE26" w14:textId="77777777" w:rsidR="0069137D" w:rsidRPr="00596A95" w:rsidRDefault="00000000" w:rsidP="00316081">
            <w:pPr>
              <w:pStyle w:val="FootnoteText"/>
              <w:tabs>
                <w:tab w:val="right" w:pos="1944"/>
              </w:tabs>
              <w:spacing w:before="20"/>
              <w:ind w:left="72" w:hanging="72"/>
              <w:rPr>
                <w:sz w:val="16"/>
              </w:rPr>
            </w:pPr>
            <w:r w:rsidRPr="00596A95">
              <w:rPr>
                <w:sz w:val="16"/>
              </w:rPr>
              <w:t xml:space="preserve">Feats:  </w:t>
            </w:r>
            <w:r>
              <w:rPr>
                <w:sz w:val="16"/>
              </w:rPr>
              <w:tab/>
            </w:r>
            <w:r w:rsidRPr="00596A95">
              <w:rPr>
                <w:sz w:val="16"/>
              </w:rPr>
              <w:t xml:space="preserve">Dodge, Endurance, </w:t>
            </w:r>
            <w:r>
              <w:rPr>
                <w:sz w:val="16"/>
              </w:rPr>
              <w:br/>
            </w:r>
            <w:r>
              <w:rPr>
                <w:sz w:val="16"/>
              </w:rPr>
              <w:tab/>
            </w:r>
            <w:r w:rsidRPr="00596A95">
              <w:rPr>
                <w:sz w:val="16"/>
              </w:rPr>
              <w:t>Toughness.</w:t>
            </w:r>
          </w:p>
          <w:p w14:paraId="017B3AB7" w14:textId="77777777" w:rsidR="0069137D" w:rsidRPr="00596A95" w:rsidRDefault="00000000" w:rsidP="00316081">
            <w:pPr>
              <w:pStyle w:val="FootnoteText"/>
              <w:tabs>
                <w:tab w:val="right" w:pos="1944"/>
              </w:tabs>
              <w:spacing w:before="20"/>
              <w:ind w:left="72" w:hanging="72"/>
              <w:rPr>
                <w:sz w:val="16"/>
              </w:rPr>
            </w:pPr>
            <w:r w:rsidRPr="00596A95">
              <w:rPr>
                <w:sz w:val="16"/>
              </w:rPr>
              <w:t>Min Lvl:  Ftr7, Pal7, Rgr7, Clr10, Drd10, Mnk10, Rog10, Sor14, Wiz14.</w:t>
            </w:r>
          </w:p>
        </w:tc>
        <w:tc>
          <w:tcPr>
            <w:tcW w:w="1260" w:type="dxa"/>
            <w:tcBorders>
              <w:top w:val="single" w:sz="12" w:space="0" w:color="auto"/>
              <w:bottom w:val="single" w:sz="12" w:space="0" w:color="auto"/>
            </w:tcBorders>
          </w:tcPr>
          <w:p w14:paraId="6F8828F6" w14:textId="77777777" w:rsidR="0069137D" w:rsidRPr="00596A95" w:rsidRDefault="00000000" w:rsidP="00316081">
            <w:pPr>
              <w:tabs>
                <w:tab w:val="right" w:pos="1051"/>
              </w:tabs>
              <w:spacing w:before="20"/>
              <w:ind w:left="224" w:hanging="224"/>
              <w:rPr>
                <w:sz w:val="16"/>
              </w:rPr>
            </w:pPr>
            <w:r w:rsidRPr="00596A95">
              <w:rPr>
                <w:sz w:val="16"/>
              </w:rPr>
              <w:t xml:space="preserve">HD:  </w:t>
            </w:r>
            <w:r>
              <w:rPr>
                <w:sz w:val="16"/>
              </w:rPr>
              <w:tab/>
            </w:r>
            <w:r w:rsidRPr="00596A95">
              <w:rPr>
                <w:sz w:val="16"/>
              </w:rPr>
              <w:t>d12</w:t>
            </w:r>
          </w:p>
          <w:p w14:paraId="55986532" w14:textId="77777777" w:rsidR="0069137D" w:rsidRPr="00596A95" w:rsidRDefault="00000000" w:rsidP="00316081">
            <w:pPr>
              <w:tabs>
                <w:tab w:val="right" w:pos="1051"/>
              </w:tabs>
              <w:spacing w:before="20"/>
              <w:ind w:left="224" w:hanging="224"/>
              <w:rPr>
                <w:sz w:val="16"/>
              </w:rPr>
            </w:pPr>
            <w:r w:rsidRPr="00596A95">
              <w:rPr>
                <w:sz w:val="16"/>
              </w:rPr>
              <w:t xml:space="preserve">Skill Points:  </w:t>
            </w:r>
            <w:r>
              <w:rPr>
                <w:sz w:val="16"/>
              </w:rPr>
              <w:tab/>
            </w:r>
            <w:r w:rsidRPr="00596A95">
              <w:rPr>
                <w:sz w:val="16"/>
              </w:rPr>
              <w:t>2</w:t>
            </w:r>
          </w:p>
          <w:p w14:paraId="526F0FE5" w14:textId="77777777" w:rsidR="0069137D" w:rsidRPr="00596A95" w:rsidRDefault="00000000" w:rsidP="00316081">
            <w:pPr>
              <w:tabs>
                <w:tab w:val="right" w:pos="1051"/>
              </w:tabs>
              <w:spacing w:before="20"/>
              <w:ind w:left="224" w:hanging="224"/>
              <w:rPr>
                <w:sz w:val="16"/>
              </w:rPr>
            </w:pPr>
            <w:r w:rsidRPr="00596A95">
              <w:rPr>
                <w:sz w:val="16"/>
              </w:rPr>
              <w:t xml:space="preserve">Attack:  </w:t>
            </w:r>
            <w:r>
              <w:rPr>
                <w:sz w:val="16"/>
              </w:rPr>
              <w:tab/>
            </w:r>
            <w:r w:rsidRPr="00596A95">
              <w:rPr>
                <w:sz w:val="16"/>
              </w:rPr>
              <w:t>Fighter</w:t>
            </w:r>
          </w:p>
          <w:p w14:paraId="09C1B124" w14:textId="77777777" w:rsidR="0069137D" w:rsidRPr="00596A95" w:rsidRDefault="00000000" w:rsidP="00316081">
            <w:pPr>
              <w:tabs>
                <w:tab w:val="right" w:pos="1051"/>
              </w:tabs>
              <w:spacing w:before="20"/>
              <w:ind w:left="224" w:hanging="224"/>
              <w:rPr>
                <w:sz w:val="16"/>
              </w:rPr>
            </w:pPr>
            <w:r w:rsidRPr="00596A95">
              <w:rPr>
                <w:sz w:val="16"/>
              </w:rPr>
              <w:t xml:space="preserve">Good Save: </w:t>
            </w:r>
            <w:r>
              <w:rPr>
                <w:sz w:val="16"/>
              </w:rPr>
              <w:tab/>
            </w:r>
            <w:r>
              <w:rPr>
                <w:sz w:val="16"/>
              </w:rPr>
              <w:br/>
            </w:r>
            <w:r>
              <w:rPr>
                <w:sz w:val="16"/>
              </w:rPr>
              <w:tab/>
            </w:r>
            <w:r w:rsidRPr="00596A95">
              <w:rPr>
                <w:sz w:val="16"/>
              </w:rPr>
              <w:t>Fort, Will</w:t>
            </w:r>
          </w:p>
          <w:p w14:paraId="66B56999" w14:textId="77777777" w:rsidR="0069137D" w:rsidRPr="00596A95" w:rsidRDefault="00000000" w:rsidP="00316081">
            <w:pPr>
              <w:tabs>
                <w:tab w:val="right" w:pos="1051"/>
              </w:tabs>
              <w:spacing w:before="20"/>
              <w:ind w:left="224" w:hanging="224"/>
              <w:rPr>
                <w:sz w:val="16"/>
              </w:rPr>
            </w:pPr>
            <w:r w:rsidRPr="00596A95">
              <w:rPr>
                <w:sz w:val="16"/>
              </w:rPr>
              <w:t xml:space="preserve">Weap: </w:t>
            </w:r>
            <w:r>
              <w:rPr>
                <w:sz w:val="16"/>
              </w:rPr>
              <w:tab/>
            </w:r>
            <w:r w:rsidRPr="00596A95">
              <w:rPr>
                <w:sz w:val="16"/>
              </w:rPr>
              <w:t xml:space="preserve">Simple, </w:t>
            </w:r>
            <w:r>
              <w:rPr>
                <w:sz w:val="16"/>
              </w:rPr>
              <w:br/>
            </w:r>
            <w:r>
              <w:rPr>
                <w:sz w:val="16"/>
              </w:rPr>
              <w:tab/>
            </w:r>
            <w:r w:rsidRPr="00596A95">
              <w:rPr>
                <w:sz w:val="16"/>
              </w:rPr>
              <w:t>Martial</w:t>
            </w:r>
          </w:p>
          <w:p w14:paraId="58A10346" w14:textId="77777777" w:rsidR="0069137D" w:rsidRPr="00596A95" w:rsidRDefault="00000000" w:rsidP="00316081">
            <w:pPr>
              <w:tabs>
                <w:tab w:val="right" w:pos="1051"/>
              </w:tabs>
              <w:spacing w:before="20"/>
              <w:ind w:left="224" w:hanging="224"/>
              <w:rPr>
                <w:sz w:val="16"/>
              </w:rPr>
            </w:pPr>
            <w:r w:rsidRPr="00596A95">
              <w:rPr>
                <w:sz w:val="16"/>
              </w:rPr>
              <w:t xml:space="preserve">Armor:  </w:t>
            </w:r>
            <w:r>
              <w:rPr>
                <w:sz w:val="16"/>
              </w:rPr>
              <w:tab/>
            </w:r>
            <w:r w:rsidRPr="00596A95">
              <w:rPr>
                <w:sz w:val="16"/>
              </w:rPr>
              <w:t>All</w:t>
            </w:r>
          </w:p>
          <w:p w14:paraId="34077576" w14:textId="77777777" w:rsidR="0069137D" w:rsidRPr="00596A95" w:rsidRDefault="00000000" w:rsidP="00316081">
            <w:pPr>
              <w:tabs>
                <w:tab w:val="right" w:pos="1051"/>
              </w:tabs>
              <w:spacing w:before="20"/>
              <w:ind w:left="224" w:hanging="224"/>
              <w:rPr>
                <w:sz w:val="16"/>
              </w:rPr>
            </w:pPr>
            <w:r w:rsidRPr="00596A95">
              <w:rPr>
                <w:sz w:val="16"/>
              </w:rPr>
              <w:t xml:space="preserve">Class Lvls: </w:t>
            </w:r>
            <w:r w:rsidRPr="00596A95">
              <w:rPr>
                <w:sz w:val="16"/>
              </w:rPr>
              <w:tab/>
              <w:t>10</w:t>
            </w:r>
          </w:p>
          <w:p w14:paraId="1D321253" w14:textId="77777777" w:rsidR="0069137D" w:rsidRPr="00596A95" w:rsidRDefault="00000000" w:rsidP="00316081">
            <w:pPr>
              <w:tabs>
                <w:tab w:val="right" w:pos="1051"/>
              </w:tabs>
              <w:spacing w:before="20" w:after="20"/>
              <w:ind w:left="230" w:hanging="230"/>
              <w:rPr>
                <w:sz w:val="16"/>
              </w:rPr>
            </w:pPr>
            <w:r w:rsidRPr="00596A95">
              <w:rPr>
                <w:sz w:val="16"/>
              </w:rPr>
              <w:t xml:space="preserve">Epic Lvls: </w:t>
            </w:r>
            <w:r w:rsidRPr="00596A95">
              <w:rPr>
                <w:sz w:val="16"/>
              </w:rPr>
              <w:tab/>
              <w:t xml:space="preserve">10 </w:t>
            </w:r>
            <w:r>
              <w:rPr>
                <w:sz w:val="16"/>
              </w:rPr>
              <w:br/>
            </w:r>
            <w:r w:rsidRPr="00596A95">
              <w:rPr>
                <w:sz w:val="12"/>
              </w:rPr>
              <w:t xml:space="preserve">(ELH p20) </w:t>
            </w:r>
            <w:r w:rsidRPr="00596A95">
              <w:rPr>
                <w:sz w:val="12"/>
              </w:rPr>
              <w:br/>
              <w:t>(3.5up p13)+</w:t>
            </w:r>
          </w:p>
        </w:tc>
        <w:tc>
          <w:tcPr>
            <w:tcW w:w="1620" w:type="dxa"/>
            <w:tcBorders>
              <w:top w:val="single" w:sz="12" w:space="0" w:color="auto"/>
              <w:bottom w:val="single" w:sz="12" w:space="0" w:color="auto"/>
            </w:tcBorders>
          </w:tcPr>
          <w:p w14:paraId="24F5C78E" w14:textId="77777777" w:rsidR="0069137D" w:rsidRPr="00596A95" w:rsidRDefault="00000000" w:rsidP="00316081">
            <w:pPr>
              <w:pStyle w:val="FootnoteText"/>
              <w:spacing w:before="20"/>
              <w:ind w:left="72" w:hanging="72"/>
              <w:rPr>
                <w:sz w:val="16"/>
              </w:rPr>
            </w:pPr>
            <w:r w:rsidRPr="00596A95">
              <w:rPr>
                <w:sz w:val="16"/>
              </w:rPr>
              <w:t>Int:  Craft.</w:t>
            </w:r>
          </w:p>
          <w:p w14:paraId="03F55E6B" w14:textId="77777777" w:rsidR="0069137D" w:rsidRPr="00596A95" w:rsidRDefault="00000000" w:rsidP="00316081">
            <w:pPr>
              <w:pStyle w:val="FootnoteText"/>
              <w:spacing w:before="20"/>
              <w:ind w:left="72" w:hanging="72"/>
              <w:rPr>
                <w:sz w:val="16"/>
              </w:rPr>
            </w:pPr>
            <w:r w:rsidRPr="00596A95">
              <w:rPr>
                <w:sz w:val="16"/>
              </w:rPr>
              <w:t>Wis:  Listen, Sense Motive, Spot.</w:t>
            </w:r>
          </w:p>
        </w:tc>
        <w:tc>
          <w:tcPr>
            <w:tcW w:w="4140" w:type="dxa"/>
            <w:tcBorders>
              <w:top w:val="single" w:sz="12" w:space="0" w:color="auto"/>
              <w:bottom w:val="single" w:sz="12" w:space="0" w:color="auto"/>
            </w:tcBorders>
          </w:tcPr>
          <w:p w14:paraId="7733DB73" w14:textId="77777777" w:rsidR="0069137D" w:rsidRPr="00596A95" w:rsidRDefault="00000000" w:rsidP="00316081">
            <w:pPr>
              <w:tabs>
                <w:tab w:val="left" w:pos="252"/>
              </w:tabs>
              <w:spacing w:before="20" w:after="20"/>
              <w:ind w:left="432" w:hanging="432"/>
              <w:rPr>
                <w:sz w:val="16"/>
              </w:rPr>
            </w:pPr>
            <w:r w:rsidRPr="00596A95">
              <w:rPr>
                <w:sz w:val="16"/>
              </w:rPr>
              <w:t>1</w:t>
            </w:r>
            <w:r w:rsidRPr="00596A95">
              <w:rPr>
                <w:sz w:val="16"/>
                <w:vertAlign w:val="superscript"/>
              </w:rPr>
              <w:t>st</w:t>
            </w:r>
            <w:r w:rsidRPr="00596A95">
              <w:rPr>
                <w:sz w:val="16"/>
              </w:rPr>
              <w:t>:</w:t>
            </w:r>
            <w:r w:rsidRPr="00596A95">
              <w:rPr>
                <w:sz w:val="16"/>
              </w:rPr>
              <w:tab/>
              <w:t xml:space="preserve">Defensive Stance – Once per day, you can choose to defend an unmoving location.  You gain +2 Str, +4 Con, +2 Resistance bonus to all saves, &amp; +4 Dodge bonus to AC.  The Defensive Stance lasts up to </w:t>
            </w:r>
            <w:r w:rsidRPr="00596A95">
              <w:rPr>
                <w:sz w:val="16"/>
              </w:rPr>
              <w:br/>
              <w:t>3 + new Constitution modifier rounds.  Afterwards, you are at –2 Str for the rest of the encounter.</w:t>
            </w:r>
          </w:p>
          <w:p w14:paraId="1B76CDE8" w14:textId="77777777" w:rsidR="0069137D" w:rsidRPr="00596A95" w:rsidRDefault="00000000" w:rsidP="00316081">
            <w:pPr>
              <w:tabs>
                <w:tab w:val="left" w:pos="252"/>
              </w:tabs>
              <w:spacing w:before="20" w:after="20"/>
              <w:ind w:left="432" w:hanging="432"/>
              <w:rPr>
                <w:sz w:val="16"/>
              </w:rPr>
            </w:pPr>
            <w:r w:rsidRPr="00596A95">
              <w:rPr>
                <w:sz w:val="16"/>
              </w:rPr>
              <w:t>2</w:t>
            </w:r>
            <w:r w:rsidRPr="00596A95">
              <w:rPr>
                <w:sz w:val="16"/>
                <w:vertAlign w:val="superscript"/>
              </w:rPr>
              <w:t>nd</w:t>
            </w:r>
            <w:r w:rsidRPr="00596A95">
              <w:rPr>
                <w:sz w:val="16"/>
              </w:rPr>
              <w:t>:</w:t>
            </w:r>
            <w:r w:rsidRPr="00596A95">
              <w:rPr>
                <w:sz w:val="16"/>
              </w:rPr>
              <w:tab/>
              <w:t>Uncanny Dodge – Retains Dex bonus to AC even if caught flat-footed or attacked by someone invisible.</w:t>
            </w:r>
          </w:p>
        </w:tc>
      </w:tr>
      <w:tr w:rsidR="00316081" w14:paraId="165EE0B4" w14:textId="77777777">
        <w:trPr>
          <w:cantSplit/>
        </w:trPr>
        <w:tc>
          <w:tcPr>
            <w:tcW w:w="1260" w:type="dxa"/>
            <w:tcBorders>
              <w:top w:val="single" w:sz="12" w:space="0" w:color="auto"/>
              <w:bottom w:val="single" w:sz="12" w:space="0" w:color="auto"/>
            </w:tcBorders>
          </w:tcPr>
          <w:p w14:paraId="3EFA1C6D" w14:textId="77777777" w:rsidR="0069137D" w:rsidRDefault="0069137D" w:rsidP="00316081">
            <w:pPr>
              <w:rPr>
                <w:sz w:val="2"/>
              </w:rPr>
            </w:pPr>
          </w:p>
          <w:p w14:paraId="1C215632" w14:textId="77777777" w:rsidR="0069137D" w:rsidRDefault="00000000" w:rsidP="00316081">
            <w:pPr>
              <w:pStyle w:val="Heading4"/>
            </w:pPr>
            <w:bookmarkStart w:id="313" w:name="_Ref117410474"/>
            <w:bookmarkStart w:id="314" w:name="_Toc121034154"/>
            <w:r>
              <w:t>Earth Dreamer</w:t>
            </w:r>
            <w:bookmarkEnd w:id="313"/>
            <w:bookmarkEnd w:id="314"/>
            <w:r>
              <w:fldChar w:fldCharType="begin"/>
            </w:r>
            <w:r>
              <w:instrText xml:space="preserve"> XE "Earth Dreamer" </w:instrText>
            </w:r>
            <w:r>
              <w:fldChar w:fldCharType="end"/>
            </w:r>
          </w:p>
          <w:p w14:paraId="45F4726A" w14:textId="77777777" w:rsidR="0069137D" w:rsidRDefault="00000000" w:rsidP="00316081">
            <w:pPr>
              <w:spacing w:before="20" w:after="20"/>
              <w:ind w:left="72"/>
              <w:rPr>
                <w:sz w:val="16"/>
              </w:rPr>
            </w:pPr>
            <w:r>
              <w:rPr>
                <w:sz w:val="16"/>
              </w:rPr>
              <w:t xml:space="preserve">(a caster who is in-tune with the stone near him/her, in time being able to see &amp; glide through stone) </w:t>
            </w:r>
            <w:r>
              <w:rPr>
                <w:sz w:val="16"/>
              </w:rPr>
              <w:br/>
            </w:r>
            <w:r>
              <w:rPr>
                <w:sz w:val="12"/>
              </w:rPr>
              <w:t>(RoS p110)</w:t>
            </w:r>
          </w:p>
        </w:tc>
        <w:tc>
          <w:tcPr>
            <w:tcW w:w="2160" w:type="dxa"/>
            <w:tcBorders>
              <w:top w:val="single" w:sz="12" w:space="0" w:color="auto"/>
              <w:bottom w:val="single" w:sz="12" w:space="0" w:color="auto"/>
            </w:tcBorders>
          </w:tcPr>
          <w:p w14:paraId="4DD61377" w14:textId="77777777" w:rsidR="0069137D" w:rsidRDefault="00000000" w:rsidP="00316081">
            <w:pPr>
              <w:pStyle w:val="FootnoteText"/>
              <w:tabs>
                <w:tab w:val="right" w:pos="1944"/>
              </w:tabs>
              <w:spacing w:before="20"/>
              <w:ind w:left="72" w:right="72" w:hanging="72"/>
              <w:rPr>
                <w:sz w:val="16"/>
              </w:rPr>
            </w:pPr>
            <w:r>
              <w:rPr>
                <w:sz w:val="16"/>
              </w:rPr>
              <w:t xml:space="preserve">Know (nature):  </w:t>
            </w:r>
            <w:r>
              <w:rPr>
                <w:sz w:val="16"/>
              </w:rPr>
              <w:tab/>
              <w:t>5 ranks.</w:t>
            </w:r>
          </w:p>
          <w:p w14:paraId="28B59699" w14:textId="77777777" w:rsidR="0069137D" w:rsidRDefault="00000000" w:rsidP="00316081">
            <w:pPr>
              <w:pStyle w:val="FootnoteText"/>
              <w:tabs>
                <w:tab w:val="right" w:pos="1944"/>
              </w:tabs>
              <w:spacing w:before="20"/>
              <w:ind w:left="72" w:right="72" w:hanging="72"/>
              <w:rPr>
                <w:sz w:val="16"/>
              </w:rPr>
            </w:pPr>
            <w:r>
              <w:rPr>
                <w:sz w:val="16"/>
              </w:rPr>
              <w:t xml:space="preserve">Spellcraft:  </w:t>
            </w:r>
            <w:r>
              <w:rPr>
                <w:sz w:val="16"/>
              </w:rPr>
              <w:tab/>
              <w:t>10 ranks.</w:t>
            </w:r>
          </w:p>
          <w:p w14:paraId="595F214E" w14:textId="77777777" w:rsidR="0069137D" w:rsidRDefault="00000000" w:rsidP="00316081">
            <w:pPr>
              <w:pStyle w:val="FootnoteText"/>
              <w:tabs>
                <w:tab w:val="right" w:pos="1944"/>
              </w:tabs>
              <w:spacing w:before="20"/>
              <w:ind w:left="72" w:right="72" w:hanging="72"/>
              <w:rPr>
                <w:sz w:val="16"/>
              </w:rPr>
            </w:pPr>
            <w:r>
              <w:rPr>
                <w:sz w:val="16"/>
              </w:rPr>
              <w:t xml:space="preserve">Feat:  </w:t>
            </w:r>
            <w:r>
              <w:rPr>
                <w:sz w:val="16"/>
              </w:rPr>
              <w:tab/>
              <w:t>Earth Sense.</w:t>
            </w:r>
          </w:p>
          <w:p w14:paraId="318D903E" w14:textId="77777777" w:rsidR="0069137D" w:rsidRDefault="00000000" w:rsidP="00316081">
            <w:pPr>
              <w:pStyle w:val="FootnoteText"/>
              <w:tabs>
                <w:tab w:val="right" w:pos="1944"/>
              </w:tabs>
              <w:spacing w:before="20"/>
              <w:ind w:left="72" w:hanging="72"/>
              <w:rPr>
                <w:sz w:val="16"/>
              </w:rPr>
            </w:pPr>
            <w:r>
              <w:rPr>
                <w:sz w:val="16"/>
              </w:rPr>
              <w:t xml:space="preserve">Able to cast </w:t>
            </w:r>
            <w:r>
              <w:rPr>
                <w:iCs/>
                <w:sz w:val="16"/>
              </w:rPr>
              <w:t>1</w:t>
            </w:r>
            <w:r w:rsidRPr="00EC143D">
              <w:rPr>
                <w:iCs/>
                <w:sz w:val="16"/>
                <w:vertAlign w:val="superscript"/>
              </w:rPr>
              <w:t>st</w:t>
            </w:r>
            <w:r>
              <w:rPr>
                <w:iCs/>
                <w:sz w:val="16"/>
              </w:rPr>
              <w:t xml:space="preserve"> level spells</w:t>
            </w:r>
            <w:r>
              <w:rPr>
                <w:sz w:val="16"/>
              </w:rPr>
              <w:t>.</w:t>
            </w:r>
          </w:p>
          <w:p w14:paraId="1EE36B60" w14:textId="77777777" w:rsidR="0069137D" w:rsidRDefault="00000000" w:rsidP="00316081">
            <w:pPr>
              <w:pStyle w:val="FootnoteText"/>
              <w:tabs>
                <w:tab w:val="right" w:pos="1944"/>
              </w:tabs>
              <w:spacing w:before="20"/>
              <w:ind w:left="72" w:hanging="72"/>
              <w:rPr>
                <w:sz w:val="16"/>
              </w:rPr>
            </w:pPr>
            <w:r>
              <w:rPr>
                <w:sz w:val="16"/>
              </w:rPr>
              <w:t xml:space="preserve">Min Lvl:  Brd7, Clr7, Drd7, Sor7, Wiz7, Pal17, Rgr17. </w:t>
            </w:r>
          </w:p>
        </w:tc>
        <w:tc>
          <w:tcPr>
            <w:tcW w:w="1260" w:type="dxa"/>
            <w:tcBorders>
              <w:top w:val="single" w:sz="12" w:space="0" w:color="auto"/>
              <w:bottom w:val="single" w:sz="12" w:space="0" w:color="auto"/>
            </w:tcBorders>
          </w:tcPr>
          <w:p w14:paraId="159AF4FB" w14:textId="77777777" w:rsidR="0069137D" w:rsidRDefault="00000000" w:rsidP="00316081">
            <w:pPr>
              <w:tabs>
                <w:tab w:val="right" w:pos="1051"/>
              </w:tabs>
              <w:spacing w:before="20"/>
              <w:ind w:left="224" w:hanging="224"/>
              <w:rPr>
                <w:sz w:val="16"/>
              </w:rPr>
            </w:pPr>
            <w:r>
              <w:rPr>
                <w:sz w:val="16"/>
              </w:rPr>
              <w:t xml:space="preserve">HD:  </w:t>
            </w:r>
            <w:r>
              <w:rPr>
                <w:sz w:val="16"/>
              </w:rPr>
              <w:tab/>
              <w:t>d4</w:t>
            </w:r>
          </w:p>
          <w:p w14:paraId="74B4F003"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5C689115" w14:textId="77777777" w:rsidR="0069137D" w:rsidRDefault="00000000" w:rsidP="00316081">
            <w:pPr>
              <w:tabs>
                <w:tab w:val="right" w:pos="1051"/>
              </w:tabs>
              <w:spacing w:before="20"/>
              <w:ind w:left="224" w:hanging="224"/>
              <w:rPr>
                <w:sz w:val="16"/>
              </w:rPr>
            </w:pPr>
            <w:r>
              <w:rPr>
                <w:sz w:val="16"/>
              </w:rPr>
              <w:t xml:space="preserve">Attack:  </w:t>
            </w:r>
            <w:r>
              <w:rPr>
                <w:sz w:val="16"/>
              </w:rPr>
              <w:tab/>
              <w:t>Wizard</w:t>
            </w:r>
          </w:p>
          <w:p w14:paraId="3292C558"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43A99E54"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5D2BE2CB"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77A85D42"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110EB32D" w14:textId="77777777" w:rsidR="0069137D" w:rsidRDefault="00000000" w:rsidP="00316081">
            <w:pPr>
              <w:pStyle w:val="FootnoteText"/>
              <w:spacing w:before="20"/>
              <w:ind w:left="72" w:hanging="72"/>
              <w:rPr>
                <w:sz w:val="16"/>
              </w:rPr>
            </w:pPr>
            <w:r>
              <w:rPr>
                <w:sz w:val="16"/>
              </w:rPr>
              <w:t>Con:  Concentrate.</w:t>
            </w:r>
          </w:p>
          <w:p w14:paraId="7BFC851C" w14:textId="77777777" w:rsidR="0069137D" w:rsidRDefault="00000000" w:rsidP="00316081">
            <w:pPr>
              <w:pStyle w:val="FootnoteText"/>
              <w:spacing w:before="20"/>
              <w:ind w:left="72" w:hanging="72"/>
              <w:rPr>
                <w:sz w:val="16"/>
              </w:rPr>
            </w:pPr>
            <w:r>
              <w:rPr>
                <w:sz w:val="16"/>
              </w:rPr>
              <w:t>Int:  Craft, Know(dungeoneer), Know(nature), Spellcraft.</w:t>
            </w:r>
          </w:p>
          <w:p w14:paraId="218B731E" w14:textId="77777777" w:rsidR="0069137D" w:rsidRDefault="00000000" w:rsidP="00316081">
            <w:pPr>
              <w:pStyle w:val="FootnoteText"/>
              <w:spacing w:before="20"/>
              <w:ind w:left="72" w:hanging="72"/>
              <w:rPr>
                <w:sz w:val="16"/>
              </w:rPr>
            </w:pPr>
            <w:r>
              <w:rPr>
                <w:sz w:val="16"/>
              </w:rPr>
              <w:t>Wis:  Heal, Listen.</w:t>
            </w:r>
          </w:p>
        </w:tc>
        <w:tc>
          <w:tcPr>
            <w:tcW w:w="4140" w:type="dxa"/>
            <w:tcBorders>
              <w:top w:val="single" w:sz="12" w:space="0" w:color="auto"/>
              <w:bottom w:val="single" w:sz="12" w:space="0" w:color="auto"/>
            </w:tcBorders>
          </w:tcPr>
          <w:p w14:paraId="7DCC07C2"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+1 Caster level.</w:t>
            </w:r>
          </w:p>
          <w:p w14:paraId="175290B8" w14:textId="77777777" w:rsidR="0069137D" w:rsidRDefault="00000000" w:rsidP="00316081">
            <w:pPr>
              <w:tabs>
                <w:tab w:val="left" w:pos="252"/>
              </w:tabs>
              <w:spacing w:before="20" w:after="20"/>
              <w:ind w:left="432" w:hanging="432"/>
              <w:rPr>
                <w:sz w:val="16"/>
              </w:rPr>
            </w:pPr>
            <w:r>
              <w:rPr>
                <w:sz w:val="16"/>
              </w:rPr>
              <w:tab/>
              <w:t>Earth Friend – the initial attitude to you of any creature with the [earth] subtype is improved by one step.</w:t>
            </w:r>
          </w:p>
          <w:p w14:paraId="5586A468"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p>
          <w:p w14:paraId="295E0126" w14:textId="77777777" w:rsidR="0069137D" w:rsidRPr="00EC143D" w:rsidRDefault="00000000" w:rsidP="00316081">
            <w:pPr>
              <w:tabs>
                <w:tab w:val="left" w:pos="252"/>
              </w:tabs>
              <w:spacing w:before="20" w:after="20"/>
              <w:ind w:left="432" w:hanging="432"/>
              <w:rPr>
                <w:sz w:val="16"/>
              </w:rPr>
            </w:pPr>
            <w:r>
              <w:rPr>
                <w:sz w:val="16"/>
              </w:rPr>
              <w:tab/>
              <w:t xml:space="preserve">Earth Dream – get the answer to one question about the mountain you with which are in contact, with a 70% </w:t>
            </w:r>
            <w:r>
              <w:rPr>
                <w:sz w:val="16"/>
              </w:rPr>
              <w:br/>
              <w:t xml:space="preserve">+ 2% per Class level chance of success (no answer on a failure).  Similar to </w:t>
            </w:r>
            <w:r>
              <w:rPr>
                <w:i/>
                <w:sz w:val="16"/>
              </w:rPr>
              <w:t>Divination</w:t>
            </w:r>
            <w:r>
              <w:rPr>
                <w:sz w:val="16"/>
              </w:rPr>
              <w:t>.  Usable 1/day and takes 10 minutes to activate.</w:t>
            </w:r>
          </w:p>
        </w:tc>
      </w:tr>
      <w:tr w:rsidR="00316081" w14:paraId="1A379148" w14:textId="77777777">
        <w:trPr>
          <w:cantSplit/>
        </w:trPr>
        <w:tc>
          <w:tcPr>
            <w:tcW w:w="1260" w:type="dxa"/>
            <w:tcBorders>
              <w:top w:val="single" w:sz="12" w:space="0" w:color="auto"/>
              <w:bottom w:val="single" w:sz="12" w:space="0" w:color="auto"/>
            </w:tcBorders>
          </w:tcPr>
          <w:p w14:paraId="50DF2152" w14:textId="77777777" w:rsidR="0069137D" w:rsidRDefault="0069137D" w:rsidP="00316081">
            <w:pPr>
              <w:rPr>
                <w:sz w:val="2"/>
              </w:rPr>
            </w:pPr>
          </w:p>
          <w:p w14:paraId="1B0E2F04" w14:textId="77777777" w:rsidR="0069137D" w:rsidRDefault="00000000" w:rsidP="00316081">
            <w:pPr>
              <w:pStyle w:val="Heading4"/>
            </w:pPr>
            <w:bookmarkStart w:id="315" w:name="_Ref117410553"/>
            <w:bookmarkStart w:id="316" w:name="_Toc121034155"/>
            <w:r>
              <w:t>Earthshaker</w:t>
            </w:r>
            <w:bookmarkEnd w:id="315"/>
            <w:bookmarkEnd w:id="316"/>
            <w:r>
              <w:fldChar w:fldCharType="begin"/>
            </w:r>
            <w:r>
              <w:instrText xml:space="preserve"> XE "Earthshaker" </w:instrText>
            </w:r>
            <w:r>
              <w:fldChar w:fldCharType="end"/>
            </w:r>
          </w:p>
          <w:p w14:paraId="0A2E7955" w14:textId="77777777" w:rsidR="0069137D" w:rsidRDefault="00000000" w:rsidP="00316081">
            <w:pPr>
              <w:spacing w:before="20" w:after="20"/>
              <w:ind w:left="72"/>
              <w:rPr>
                <w:sz w:val="16"/>
              </w:rPr>
            </w:pPr>
            <w:r>
              <w:rPr>
                <w:sz w:val="16"/>
              </w:rPr>
              <w:t xml:space="preserve">(a caster who is in tune with the earth, allowing him/her to detect the steps of others, cause the ground to shake, and eventually to cause earthquakes) </w:t>
            </w:r>
            <w:r>
              <w:rPr>
                <w:sz w:val="16"/>
              </w:rPr>
              <w:br/>
            </w:r>
            <w:r>
              <w:rPr>
                <w:sz w:val="12"/>
              </w:rPr>
              <w:t>(DR314 p57)</w:t>
            </w:r>
          </w:p>
        </w:tc>
        <w:tc>
          <w:tcPr>
            <w:tcW w:w="2160" w:type="dxa"/>
            <w:tcBorders>
              <w:top w:val="single" w:sz="12" w:space="0" w:color="auto"/>
              <w:bottom w:val="single" w:sz="12" w:space="0" w:color="auto"/>
            </w:tcBorders>
          </w:tcPr>
          <w:p w14:paraId="33F1734B" w14:textId="77777777" w:rsidR="0069137D" w:rsidRDefault="00000000" w:rsidP="00316081">
            <w:pPr>
              <w:pStyle w:val="FootnoteText"/>
              <w:tabs>
                <w:tab w:val="right" w:pos="1944"/>
              </w:tabs>
              <w:spacing w:before="20"/>
              <w:ind w:left="72" w:right="72" w:hanging="72"/>
              <w:rPr>
                <w:sz w:val="16"/>
              </w:rPr>
            </w:pPr>
            <w:r>
              <w:rPr>
                <w:sz w:val="16"/>
              </w:rPr>
              <w:t>Know (dungeoneer):</w:t>
            </w:r>
            <w:r>
              <w:rPr>
                <w:sz w:val="16"/>
              </w:rPr>
              <w:tab/>
              <w:t>6 ranks.</w:t>
            </w:r>
          </w:p>
          <w:p w14:paraId="50E0CDAD" w14:textId="77777777" w:rsidR="0069137D" w:rsidRDefault="00000000" w:rsidP="00316081">
            <w:pPr>
              <w:pStyle w:val="FootnoteText"/>
              <w:tabs>
                <w:tab w:val="right" w:pos="1944"/>
              </w:tabs>
              <w:spacing w:before="20"/>
              <w:ind w:left="72" w:right="72" w:hanging="72"/>
              <w:rPr>
                <w:sz w:val="16"/>
              </w:rPr>
            </w:pPr>
            <w:r>
              <w:rPr>
                <w:sz w:val="16"/>
              </w:rPr>
              <w:t xml:space="preserve">Know (nature):  </w:t>
            </w:r>
            <w:r>
              <w:rPr>
                <w:sz w:val="16"/>
              </w:rPr>
              <w:tab/>
              <w:t>12 ranks.</w:t>
            </w:r>
          </w:p>
          <w:p w14:paraId="5B3F3FFC" w14:textId="77777777" w:rsidR="0069137D" w:rsidRDefault="00000000" w:rsidP="00316081">
            <w:pPr>
              <w:pStyle w:val="FootnoteText"/>
              <w:tabs>
                <w:tab w:val="right" w:pos="1944"/>
              </w:tabs>
              <w:spacing w:before="20"/>
              <w:ind w:left="72" w:right="72" w:hanging="72"/>
              <w:rPr>
                <w:sz w:val="16"/>
              </w:rPr>
            </w:pPr>
            <w:r>
              <w:rPr>
                <w:sz w:val="16"/>
              </w:rPr>
              <w:t>Speak Language:</w:t>
            </w:r>
            <w:r>
              <w:rPr>
                <w:sz w:val="16"/>
              </w:rPr>
              <w:tab/>
              <w:t>Terran.</w:t>
            </w:r>
          </w:p>
          <w:p w14:paraId="24869418" w14:textId="77777777" w:rsidR="0069137D" w:rsidRDefault="00000000" w:rsidP="00316081">
            <w:pPr>
              <w:pStyle w:val="FootnoteText"/>
              <w:tabs>
                <w:tab w:val="right" w:pos="1944"/>
              </w:tabs>
              <w:spacing w:before="20"/>
              <w:ind w:left="72" w:hanging="72"/>
              <w:rPr>
                <w:sz w:val="16"/>
              </w:rPr>
            </w:pPr>
            <w:r>
              <w:rPr>
                <w:sz w:val="16"/>
              </w:rPr>
              <w:t xml:space="preserve">Able to cast </w:t>
            </w:r>
            <w:r>
              <w:rPr>
                <w:i/>
                <w:iCs/>
                <w:sz w:val="16"/>
              </w:rPr>
              <w:t>Soften Earth and Stone</w:t>
            </w:r>
            <w:r>
              <w:rPr>
                <w:sz w:val="16"/>
              </w:rPr>
              <w:t>.</w:t>
            </w:r>
          </w:p>
          <w:p w14:paraId="59EC259F" w14:textId="77777777" w:rsidR="0069137D" w:rsidRDefault="00000000" w:rsidP="00316081">
            <w:pPr>
              <w:pStyle w:val="FootnoteText"/>
              <w:tabs>
                <w:tab w:val="right" w:pos="1944"/>
              </w:tabs>
              <w:spacing w:before="20"/>
              <w:ind w:left="72" w:hanging="72"/>
              <w:rPr>
                <w:sz w:val="16"/>
              </w:rPr>
            </w:pPr>
            <w:r>
              <w:rPr>
                <w:sz w:val="16"/>
              </w:rPr>
              <w:t>Min Lvl:  Drd9.</w:t>
            </w:r>
          </w:p>
        </w:tc>
        <w:tc>
          <w:tcPr>
            <w:tcW w:w="1260" w:type="dxa"/>
            <w:tcBorders>
              <w:top w:val="single" w:sz="12" w:space="0" w:color="auto"/>
              <w:bottom w:val="single" w:sz="12" w:space="0" w:color="auto"/>
            </w:tcBorders>
          </w:tcPr>
          <w:p w14:paraId="536C3AD9"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7A1A7ADC"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64E83691"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3B824134"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0F0C2A48"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60BEBD15"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1068BFEC"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1D978CCA" w14:textId="77777777" w:rsidR="0069137D" w:rsidRDefault="00000000" w:rsidP="00316081">
            <w:pPr>
              <w:pStyle w:val="FootnoteText"/>
              <w:spacing w:before="20"/>
              <w:ind w:left="72" w:hanging="72"/>
              <w:rPr>
                <w:sz w:val="16"/>
              </w:rPr>
            </w:pPr>
            <w:r>
              <w:rPr>
                <w:sz w:val="16"/>
              </w:rPr>
              <w:t>Str:  Climb.</w:t>
            </w:r>
          </w:p>
          <w:p w14:paraId="5A00E2DE" w14:textId="77777777" w:rsidR="0069137D" w:rsidRDefault="00000000" w:rsidP="00316081">
            <w:pPr>
              <w:pStyle w:val="FootnoteText"/>
              <w:spacing w:before="20"/>
              <w:ind w:left="72" w:hanging="72"/>
              <w:rPr>
                <w:sz w:val="16"/>
              </w:rPr>
            </w:pPr>
            <w:r>
              <w:rPr>
                <w:sz w:val="16"/>
              </w:rPr>
              <w:t>Dex:  Balance.</w:t>
            </w:r>
          </w:p>
          <w:p w14:paraId="6F0C5568" w14:textId="77777777" w:rsidR="0069137D" w:rsidRDefault="00000000" w:rsidP="00316081">
            <w:pPr>
              <w:pStyle w:val="FootnoteText"/>
              <w:spacing w:before="20"/>
              <w:ind w:left="72" w:hanging="72"/>
              <w:rPr>
                <w:sz w:val="16"/>
              </w:rPr>
            </w:pPr>
            <w:r>
              <w:rPr>
                <w:sz w:val="16"/>
              </w:rPr>
              <w:t>Con:  Concentrate.</w:t>
            </w:r>
          </w:p>
          <w:p w14:paraId="47357329" w14:textId="77777777" w:rsidR="0069137D" w:rsidRDefault="00000000" w:rsidP="00316081">
            <w:pPr>
              <w:pStyle w:val="FootnoteText"/>
              <w:spacing w:before="20"/>
              <w:ind w:left="72" w:hanging="72"/>
              <w:rPr>
                <w:sz w:val="16"/>
              </w:rPr>
            </w:pPr>
            <w:r>
              <w:rPr>
                <w:sz w:val="16"/>
              </w:rPr>
              <w:t>Int:  Craft, Know(dungeoneer), Know(nature), Spellcraft.</w:t>
            </w:r>
          </w:p>
          <w:p w14:paraId="688FD9D0" w14:textId="77777777" w:rsidR="0069137D" w:rsidRDefault="00000000" w:rsidP="00316081">
            <w:pPr>
              <w:pStyle w:val="FootnoteText"/>
              <w:spacing w:before="20"/>
              <w:ind w:left="72" w:hanging="72"/>
              <w:rPr>
                <w:sz w:val="16"/>
              </w:rPr>
            </w:pPr>
            <w:r>
              <w:rPr>
                <w:sz w:val="16"/>
              </w:rPr>
              <w:t>Wis:  Survival.</w:t>
            </w:r>
          </w:p>
        </w:tc>
        <w:tc>
          <w:tcPr>
            <w:tcW w:w="4140" w:type="dxa"/>
            <w:tcBorders>
              <w:top w:val="single" w:sz="12" w:space="0" w:color="auto"/>
              <w:bottom w:val="single" w:sz="12" w:space="0" w:color="auto"/>
            </w:tcBorders>
          </w:tcPr>
          <w:p w14:paraId="71A3EC4F"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+1 Caster level.</w:t>
            </w:r>
          </w:p>
          <w:p w14:paraId="38AD742F" w14:textId="77777777" w:rsidR="0069137D" w:rsidRDefault="00000000" w:rsidP="00316081">
            <w:pPr>
              <w:tabs>
                <w:tab w:val="left" w:pos="252"/>
              </w:tabs>
              <w:spacing w:before="20" w:after="20"/>
              <w:ind w:left="432" w:hanging="432"/>
              <w:rPr>
                <w:sz w:val="16"/>
              </w:rPr>
            </w:pPr>
            <w:r>
              <w:rPr>
                <w:sz w:val="16"/>
              </w:rPr>
              <w:tab/>
              <w:t>Gain the Earth Domain ability (Rebuking / Commanding Earth creatures and/or Turning / Destroying Air creatures at Cleric level + Class level) and the bonus spells.  If you are not a Cleric, you gain +1 spell per spell level you can cast that must be chosen from the Earth Domain spell list.</w:t>
            </w:r>
          </w:p>
          <w:p w14:paraId="714EEEB0" w14:textId="77777777" w:rsidR="0069137D" w:rsidRDefault="00000000" w:rsidP="00316081">
            <w:pPr>
              <w:tabs>
                <w:tab w:val="left" w:pos="252"/>
              </w:tabs>
              <w:spacing w:before="20" w:after="20"/>
              <w:ind w:left="432" w:hanging="432"/>
              <w:rPr>
                <w:sz w:val="16"/>
              </w:rPr>
            </w:pPr>
            <w:r>
              <w:rPr>
                <w:sz w:val="16"/>
              </w:rPr>
              <w:tab/>
              <w:t>Tremorsense 5’.</w:t>
            </w:r>
          </w:p>
          <w:p w14:paraId="7C27B7F1"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p>
          <w:p w14:paraId="1AC888DF" w14:textId="77777777" w:rsidR="0069137D" w:rsidRDefault="00000000" w:rsidP="00316081">
            <w:pPr>
              <w:tabs>
                <w:tab w:val="left" w:pos="252"/>
              </w:tabs>
              <w:spacing w:before="20" w:after="20"/>
              <w:ind w:left="432" w:hanging="432"/>
              <w:rPr>
                <w:sz w:val="16"/>
              </w:rPr>
            </w:pPr>
            <w:r>
              <w:rPr>
                <w:sz w:val="16"/>
              </w:rPr>
              <w:tab/>
              <w:t>Tremor – As a Standard Action, cause the ground to shake around you in a 10’ radius for 1d4 rounds.  Any creature touching the ground in the area of effect must make a Balance check vs. DC (10 + Class level) or fall Prone.  Standing creatures must make the check as long as they are in the area of effect.  The area also counts as Vigorous Motion with regards to Concentration checks.  This ability may be used (Class level / 2) times per day.</w:t>
            </w:r>
          </w:p>
        </w:tc>
      </w:tr>
      <w:tr w:rsidR="00316081" w14:paraId="055B67AF" w14:textId="77777777">
        <w:trPr>
          <w:cantSplit/>
        </w:trPr>
        <w:tc>
          <w:tcPr>
            <w:tcW w:w="1260" w:type="dxa"/>
            <w:tcBorders>
              <w:top w:val="single" w:sz="12" w:space="0" w:color="auto"/>
              <w:bottom w:val="single" w:sz="12" w:space="0" w:color="auto"/>
            </w:tcBorders>
          </w:tcPr>
          <w:p w14:paraId="60CD2875" w14:textId="77777777" w:rsidR="0069137D" w:rsidRDefault="0069137D">
            <w:pPr>
              <w:rPr>
                <w:sz w:val="2"/>
              </w:rPr>
            </w:pPr>
          </w:p>
          <w:p w14:paraId="3995FE46" w14:textId="77777777" w:rsidR="0069137D" w:rsidRDefault="00000000">
            <w:pPr>
              <w:pStyle w:val="Heading4"/>
            </w:pPr>
            <w:bookmarkStart w:id="317" w:name="_Ref117410613"/>
            <w:bookmarkStart w:id="318" w:name="_Toc121034156"/>
            <w:r>
              <w:t>Effigy Master</w:t>
            </w:r>
            <w:bookmarkEnd w:id="317"/>
            <w:bookmarkEnd w:id="318"/>
            <w:r>
              <w:fldChar w:fldCharType="begin"/>
            </w:r>
            <w:r>
              <w:instrText xml:space="preserve"> XE "Effigy Master" </w:instrText>
            </w:r>
            <w:r>
              <w:fldChar w:fldCharType="end"/>
            </w:r>
          </w:p>
          <w:p w14:paraId="4A48A13D" w14:textId="77777777" w:rsidR="0069137D" w:rsidRDefault="00000000">
            <w:pPr>
              <w:spacing w:before="20" w:after="20"/>
              <w:ind w:left="72"/>
              <w:rPr>
                <w:sz w:val="16"/>
              </w:rPr>
            </w:pPr>
            <w:r>
              <w:rPr>
                <w:sz w:val="16"/>
              </w:rPr>
              <w:t xml:space="preserve">(a caster trained to create Constructs that look &amp; act like Animals) </w:t>
            </w:r>
            <w:r>
              <w:rPr>
                <w:sz w:val="16"/>
              </w:rPr>
              <w:br/>
            </w:r>
            <w:r>
              <w:rPr>
                <w:sz w:val="12"/>
              </w:rPr>
              <w:t>(CArc p30)</w:t>
            </w:r>
          </w:p>
        </w:tc>
        <w:tc>
          <w:tcPr>
            <w:tcW w:w="2160" w:type="dxa"/>
            <w:tcBorders>
              <w:top w:val="single" w:sz="12" w:space="0" w:color="auto"/>
              <w:bottom w:val="single" w:sz="12" w:space="0" w:color="auto"/>
            </w:tcBorders>
          </w:tcPr>
          <w:p w14:paraId="5F5E8AE2" w14:textId="77777777" w:rsidR="0069137D" w:rsidRDefault="00000000" w:rsidP="00316081">
            <w:pPr>
              <w:pStyle w:val="FootnoteText"/>
              <w:tabs>
                <w:tab w:val="right" w:pos="1944"/>
              </w:tabs>
              <w:spacing w:before="20"/>
              <w:ind w:left="72" w:right="-108" w:hanging="72"/>
              <w:rPr>
                <w:sz w:val="16"/>
              </w:rPr>
            </w:pPr>
            <w:r>
              <w:rPr>
                <w:sz w:val="16"/>
              </w:rPr>
              <w:t>Craft(leatherworking) –or– Craft(metalworking) –or– Craft(woodworking):10 ranks.</w:t>
            </w:r>
          </w:p>
          <w:p w14:paraId="4902E541" w14:textId="77777777" w:rsidR="0069137D" w:rsidRDefault="00000000" w:rsidP="00316081">
            <w:pPr>
              <w:pStyle w:val="FootnoteText"/>
              <w:tabs>
                <w:tab w:val="right" w:pos="1944"/>
              </w:tabs>
              <w:spacing w:before="20"/>
              <w:ind w:left="72" w:hanging="72"/>
              <w:rPr>
                <w:sz w:val="16"/>
              </w:rPr>
            </w:pPr>
            <w:r>
              <w:rPr>
                <w:sz w:val="16"/>
              </w:rPr>
              <w:t xml:space="preserve">Know(arcana):  </w:t>
            </w:r>
            <w:r>
              <w:rPr>
                <w:sz w:val="16"/>
              </w:rPr>
              <w:tab/>
              <w:t>5 ranks.</w:t>
            </w:r>
          </w:p>
          <w:p w14:paraId="0F21D0B3" w14:textId="77777777" w:rsidR="0069137D" w:rsidRDefault="00000000" w:rsidP="00316081">
            <w:pPr>
              <w:pStyle w:val="FootnoteText"/>
              <w:tabs>
                <w:tab w:val="right" w:pos="1944"/>
              </w:tabs>
              <w:spacing w:before="20"/>
              <w:ind w:left="72" w:hanging="72"/>
              <w:rPr>
                <w:sz w:val="16"/>
              </w:rPr>
            </w:pPr>
            <w:r>
              <w:rPr>
                <w:sz w:val="16"/>
              </w:rPr>
              <w:t xml:space="preserve">Spellcraft:  </w:t>
            </w:r>
            <w:r>
              <w:rPr>
                <w:sz w:val="16"/>
              </w:rPr>
              <w:tab/>
              <w:t>5 ranks.</w:t>
            </w:r>
          </w:p>
          <w:p w14:paraId="1F500D97" w14:textId="77777777" w:rsidR="0069137D" w:rsidRDefault="00000000" w:rsidP="00316081">
            <w:pPr>
              <w:pStyle w:val="FootnoteText"/>
              <w:tabs>
                <w:tab w:val="right" w:pos="1944"/>
              </w:tabs>
              <w:spacing w:before="20"/>
              <w:ind w:left="72" w:hanging="72"/>
              <w:rPr>
                <w:sz w:val="16"/>
              </w:rPr>
            </w:pPr>
            <w:r>
              <w:rPr>
                <w:sz w:val="16"/>
              </w:rPr>
              <w:t xml:space="preserve">Use Magic Device:  </w:t>
            </w:r>
            <w:r>
              <w:rPr>
                <w:sz w:val="16"/>
              </w:rPr>
              <w:tab/>
              <w:t>2 ranks.</w:t>
            </w:r>
          </w:p>
          <w:p w14:paraId="5D2613EC" w14:textId="77777777" w:rsidR="0069137D" w:rsidRDefault="00000000" w:rsidP="00316081">
            <w:pPr>
              <w:pStyle w:val="FootnoteText"/>
              <w:tabs>
                <w:tab w:val="right" w:pos="1944"/>
              </w:tabs>
              <w:spacing w:before="20"/>
              <w:ind w:left="72" w:hanging="72"/>
              <w:rPr>
                <w:sz w:val="16"/>
              </w:rPr>
            </w:pPr>
            <w:r>
              <w:rPr>
                <w:sz w:val="16"/>
              </w:rPr>
              <w:t xml:space="preserve">Feat:  </w:t>
            </w:r>
            <w:r>
              <w:rPr>
                <w:sz w:val="16"/>
              </w:rPr>
              <w:tab/>
              <w:t>Craft Wondrous Item.</w:t>
            </w:r>
          </w:p>
          <w:p w14:paraId="18D73C2C" w14:textId="77777777" w:rsidR="0069137D" w:rsidRPr="00B432AE" w:rsidRDefault="00000000" w:rsidP="00316081">
            <w:pPr>
              <w:pStyle w:val="FootnoteText"/>
              <w:tabs>
                <w:tab w:val="right" w:pos="1944"/>
              </w:tabs>
              <w:spacing w:before="20"/>
              <w:ind w:left="72" w:hanging="72"/>
              <w:rPr>
                <w:sz w:val="16"/>
              </w:rPr>
            </w:pPr>
            <w:r>
              <w:rPr>
                <w:sz w:val="16"/>
              </w:rPr>
              <w:t xml:space="preserve">Must have </w:t>
            </w:r>
            <w:r>
              <w:rPr>
                <w:i/>
                <w:sz w:val="16"/>
              </w:rPr>
              <w:t>Simulacrum</w:t>
            </w:r>
            <w:r>
              <w:rPr>
                <w:sz w:val="16"/>
              </w:rPr>
              <w:t xml:space="preserve"> on your class spell list.</w:t>
            </w:r>
          </w:p>
          <w:p w14:paraId="142C2BFE" w14:textId="77777777" w:rsidR="0069137D" w:rsidRDefault="00000000" w:rsidP="00316081">
            <w:pPr>
              <w:pStyle w:val="FootnoteText"/>
              <w:tabs>
                <w:tab w:val="right" w:pos="1944"/>
              </w:tabs>
              <w:spacing w:before="20" w:after="20"/>
              <w:ind w:left="72" w:hanging="72"/>
              <w:rPr>
                <w:sz w:val="16"/>
              </w:rPr>
            </w:pPr>
            <w:r>
              <w:rPr>
                <w:sz w:val="16"/>
              </w:rPr>
              <w:t>Min Lvl:  Sor7, Wiz7.</w:t>
            </w:r>
          </w:p>
        </w:tc>
        <w:tc>
          <w:tcPr>
            <w:tcW w:w="1260" w:type="dxa"/>
            <w:tcBorders>
              <w:top w:val="single" w:sz="12" w:space="0" w:color="auto"/>
              <w:bottom w:val="single" w:sz="12" w:space="0" w:color="auto"/>
            </w:tcBorders>
          </w:tcPr>
          <w:p w14:paraId="7DA0781A" w14:textId="77777777" w:rsidR="0069137D" w:rsidRDefault="00000000" w:rsidP="00316081">
            <w:pPr>
              <w:tabs>
                <w:tab w:val="right" w:pos="1051"/>
              </w:tabs>
              <w:spacing w:before="20"/>
              <w:ind w:left="224" w:hanging="224"/>
              <w:rPr>
                <w:sz w:val="16"/>
              </w:rPr>
            </w:pPr>
            <w:r>
              <w:rPr>
                <w:sz w:val="16"/>
              </w:rPr>
              <w:t xml:space="preserve">HD:  </w:t>
            </w:r>
            <w:r>
              <w:rPr>
                <w:sz w:val="16"/>
              </w:rPr>
              <w:tab/>
              <w:t>d4</w:t>
            </w:r>
          </w:p>
          <w:p w14:paraId="102C6C91"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134DB88A" w14:textId="77777777" w:rsidR="0069137D" w:rsidRDefault="00000000" w:rsidP="00316081">
            <w:pPr>
              <w:tabs>
                <w:tab w:val="right" w:pos="1051"/>
              </w:tabs>
              <w:spacing w:before="20"/>
              <w:ind w:left="224" w:hanging="224"/>
              <w:rPr>
                <w:sz w:val="16"/>
              </w:rPr>
            </w:pPr>
            <w:r>
              <w:rPr>
                <w:sz w:val="16"/>
              </w:rPr>
              <w:t xml:space="preserve">Attack:  </w:t>
            </w:r>
            <w:r>
              <w:rPr>
                <w:sz w:val="16"/>
              </w:rPr>
              <w:tab/>
              <w:t>Wizard</w:t>
            </w:r>
          </w:p>
          <w:p w14:paraId="27AD5303"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Will</w:t>
            </w:r>
          </w:p>
          <w:p w14:paraId="3F565B81"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6F012D4A"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1B337063"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1F6B4D39" w14:textId="77777777" w:rsidR="0069137D" w:rsidRDefault="00000000" w:rsidP="00316081">
            <w:pPr>
              <w:pStyle w:val="FootnoteText"/>
              <w:spacing w:before="20"/>
              <w:ind w:left="72" w:hanging="72"/>
              <w:rPr>
                <w:sz w:val="16"/>
              </w:rPr>
            </w:pPr>
            <w:r>
              <w:rPr>
                <w:sz w:val="16"/>
              </w:rPr>
              <w:t>Con:  Concentrate.</w:t>
            </w:r>
          </w:p>
          <w:p w14:paraId="727E5394" w14:textId="77777777" w:rsidR="0069137D" w:rsidRDefault="00000000" w:rsidP="00316081">
            <w:pPr>
              <w:pStyle w:val="FootnoteText"/>
              <w:spacing w:before="20"/>
              <w:ind w:left="72" w:hanging="72"/>
              <w:rPr>
                <w:sz w:val="16"/>
              </w:rPr>
            </w:pPr>
            <w:r>
              <w:rPr>
                <w:sz w:val="16"/>
              </w:rPr>
              <w:t>Int:  Craft, Know(any), Spellcraft.</w:t>
            </w:r>
          </w:p>
          <w:p w14:paraId="735946BB" w14:textId="77777777" w:rsidR="0069137D" w:rsidRDefault="00000000" w:rsidP="00316081">
            <w:pPr>
              <w:pStyle w:val="FootnoteText"/>
              <w:spacing w:before="20"/>
              <w:ind w:left="72" w:hanging="72"/>
              <w:rPr>
                <w:sz w:val="16"/>
              </w:rPr>
            </w:pPr>
            <w:r>
              <w:rPr>
                <w:sz w:val="16"/>
              </w:rPr>
              <w:t>Wis:  Profession.</w:t>
            </w:r>
          </w:p>
        </w:tc>
        <w:tc>
          <w:tcPr>
            <w:tcW w:w="4140" w:type="dxa"/>
            <w:tcBorders>
              <w:top w:val="single" w:sz="12" w:space="0" w:color="auto"/>
              <w:bottom w:val="single" w:sz="12" w:space="0" w:color="auto"/>
            </w:tcBorders>
          </w:tcPr>
          <w:p w14:paraId="42FB586A"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Craft Effigy – You can create Effigies, which are Constructs made with the form and abilities of Animals (i.e., a Template).  Unlike other casters, you do not need the Craft Construct feat to create an Effigy and do not need Know (architecture &amp; engineering) to repair them.  </w:t>
            </w:r>
          </w:p>
          <w:p w14:paraId="3F7BA450"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p>
        </w:tc>
      </w:tr>
      <w:tr w:rsidR="00316081" w14:paraId="55B6FD28" w14:textId="77777777">
        <w:trPr>
          <w:cantSplit/>
        </w:trPr>
        <w:tc>
          <w:tcPr>
            <w:tcW w:w="1260" w:type="dxa"/>
            <w:tcBorders>
              <w:top w:val="single" w:sz="12" w:space="0" w:color="auto"/>
              <w:bottom w:val="single" w:sz="12" w:space="0" w:color="auto"/>
            </w:tcBorders>
          </w:tcPr>
          <w:p w14:paraId="1EA55727" w14:textId="77777777" w:rsidR="0069137D" w:rsidRDefault="0069137D">
            <w:pPr>
              <w:rPr>
                <w:sz w:val="2"/>
              </w:rPr>
            </w:pPr>
          </w:p>
          <w:p w14:paraId="480D3DF2" w14:textId="77777777" w:rsidR="0069137D" w:rsidRDefault="00000000">
            <w:pPr>
              <w:pStyle w:val="Heading4"/>
            </w:pPr>
            <w:bookmarkStart w:id="319" w:name="_Ref117410738"/>
            <w:bookmarkStart w:id="320" w:name="_Toc121034157"/>
            <w:r>
              <w:t>Eldeen Ranger – Ashbound</w:t>
            </w:r>
            <w:bookmarkEnd w:id="319"/>
            <w:bookmarkEnd w:id="320"/>
            <w:r>
              <w:fldChar w:fldCharType="begin"/>
            </w:r>
            <w:r>
              <w:instrText xml:space="preserve"> XE "Eldeen Ranger – Ashbound" </w:instrText>
            </w:r>
            <w:r>
              <w:fldChar w:fldCharType="end"/>
            </w:r>
          </w:p>
          <w:p w14:paraId="3F0E5165" w14:textId="77777777" w:rsidR="0069137D" w:rsidRDefault="00000000">
            <w:pPr>
              <w:spacing w:before="20" w:after="20"/>
              <w:ind w:left="72"/>
              <w:rPr>
                <w:sz w:val="16"/>
              </w:rPr>
            </w:pPr>
            <w:r>
              <w:rPr>
                <w:sz w:val="16"/>
              </w:rPr>
              <w:t xml:space="preserve">(follower of the druidic teachings that say that Arcane magic is ‘evil’) </w:t>
            </w:r>
            <w:r>
              <w:rPr>
                <w:sz w:val="16"/>
              </w:rPr>
              <w:br/>
            </w:r>
            <w:r>
              <w:rPr>
                <w:sz w:val="12"/>
              </w:rPr>
              <w:t>(Eb p74)</w:t>
            </w:r>
          </w:p>
        </w:tc>
        <w:tc>
          <w:tcPr>
            <w:tcW w:w="2160" w:type="dxa"/>
            <w:tcBorders>
              <w:top w:val="single" w:sz="12" w:space="0" w:color="auto"/>
              <w:bottom w:val="single" w:sz="12" w:space="0" w:color="auto"/>
            </w:tcBorders>
          </w:tcPr>
          <w:p w14:paraId="2355596C" w14:textId="77777777" w:rsidR="0069137D" w:rsidRDefault="00000000" w:rsidP="00316081">
            <w:pPr>
              <w:pStyle w:val="FootnoteText"/>
              <w:tabs>
                <w:tab w:val="right" w:pos="1944"/>
              </w:tabs>
              <w:spacing w:before="20"/>
              <w:ind w:left="72" w:hanging="72"/>
              <w:rPr>
                <w:sz w:val="16"/>
              </w:rPr>
            </w:pPr>
            <w:r>
              <w:rPr>
                <w:sz w:val="16"/>
              </w:rPr>
              <w:t xml:space="preserve">Base Attack Bonus:  </w:t>
            </w:r>
            <w:r>
              <w:rPr>
                <w:sz w:val="16"/>
              </w:rPr>
              <w:tab/>
              <w:t>+5.</w:t>
            </w:r>
          </w:p>
          <w:p w14:paraId="1C5453E3" w14:textId="77777777" w:rsidR="0069137D" w:rsidRDefault="00000000" w:rsidP="00316081">
            <w:pPr>
              <w:pStyle w:val="FootnoteText"/>
              <w:tabs>
                <w:tab w:val="right" w:pos="1944"/>
              </w:tabs>
              <w:spacing w:before="20"/>
              <w:ind w:left="72" w:hanging="72"/>
              <w:rPr>
                <w:sz w:val="16"/>
              </w:rPr>
            </w:pPr>
            <w:r>
              <w:rPr>
                <w:sz w:val="16"/>
              </w:rPr>
              <w:t xml:space="preserve">Know (nature):  </w:t>
            </w:r>
            <w:r>
              <w:rPr>
                <w:sz w:val="16"/>
              </w:rPr>
              <w:tab/>
              <w:t>6 ranks.</w:t>
            </w:r>
          </w:p>
          <w:p w14:paraId="6A22E229" w14:textId="77777777" w:rsidR="0069137D" w:rsidRDefault="00000000" w:rsidP="00316081">
            <w:pPr>
              <w:pStyle w:val="FootnoteText"/>
              <w:tabs>
                <w:tab w:val="right" w:pos="1944"/>
              </w:tabs>
              <w:spacing w:before="20"/>
              <w:ind w:left="72" w:hanging="72"/>
              <w:rPr>
                <w:sz w:val="16"/>
              </w:rPr>
            </w:pPr>
            <w:r>
              <w:rPr>
                <w:sz w:val="16"/>
              </w:rPr>
              <w:t xml:space="preserve">Survival:  </w:t>
            </w:r>
            <w:r>
              <w:rPr>
                <w:sz w:val="16"/>
              </w:rPr>
              <w:tab/>
              <w:t>8 ranks.</w:t>
            </w:r>
          </w:p>
          <w:p w14:paraId="574B2FA9" w14:textId="77777777" w:rsidR="0069137D" w:rsidRDefault="00000000" w:rsidP="00316081">
            <w:pPr>
              <w:pStyle w:val="FootnoteText"/>
              <w:tabs>
                <w:tab w:val="right" w:pos="1944"/>
              </w:tabs>
              <w:spacing w:before="20"/>
              <w:ind w:left="72" w:hanging="72"/>
              <w:rPr>
                <w:sz w:val="16"/>
              </w:rPr>
            </w:pPr>
            <w:r>
              <w:rPr>
                <w:sz w:val="16"/>
              </w:rPr>
              <w:t xml:space="preserve">Feat:  </w:t>
            </w:r>
            <w:r>
              <w:rPr>
                <w:sz w:val="16"/>
              </w:rPr>
              <w:tab/>
              <w:t>Track.</w:t>
            </w:r>
          </w:p>
          <w:p w14:paraId="7A704E64" w14:textId="77777777" w:rsidR="0069137D" w:rsidRDefault="00000000" w:rsidP="00316081">
            <w:pPr>
              <w:pStyle w:val="FootnoteText"/>
              <w:tabs>
                <w:tab w:val="right" w:pos="1944"/>
              </w:tabs>
              <w:spacing w:before="20"/>
              <w:ind w:left="72" w:right="-108" w:hanging="72"/>
              <w:rPr>
                <w:sz w:val="16"/>
              </w:rPr>
            </w:pPr>
            <w:r>
              <w:rPr>
                <w:sz w:val="16"/>
              </w:rPr>
              <w:t xml:space="preserve">Class Feature: </w:t>
            </w:r>
            <w:r>
              <w:rPr>
                <w:sz w:val="16"/>
              </w:rPr>
              <w:tab/>
              <w:t>Favored Enemy.</w:t>
            </w:r>
          </w:p>
          <w:p w14:paraId="417C5707" w14:textId="77777777" w:rsidR="0069137D" w:rsidRDefault="00000000" w:rsidP="00316081">
            <w:pPr>
              <w:pStyle w:val="FootnoteText"/>
              <w:tabs>
                <w:tab w:val="right" w:pos="1944"/>
              </w:tabs>
              <w:spacing w:before="20"/>
              <w:ind w:left="72" w:hanging="72"/>
              <w:rPr>
                <w:sz w:val="16"/>
              </w:rPr>
            </w:pPr>
            <w:r>
              <w:rPr>
                <w:sz w:val="16"/>
              </w:rPr>
              <w:t>Train with other Eldeen Rangers of the Ashbourn</w:t>
            </w:r>
          </w:p>
          <w:p w14:paraId="5A237564" w14:textId="77777777" w:rsidR="0069137D" w:rsidRDefault="00000000" w:rsidP="00316081">
            <w:pPr>
              <w:pStyle w:val="FootnoteText"/>
              <w:tabs>
                <w:tab w:val="right" w:pos="1944"/>
              </w:tabs>
              <w:spacing w:before="20"/>
              <w:ind w:left="72" w:hanging="72"/>
              <w:rPr>
                <w:sz w:val="16"/>
              </w:rPr>
            </w:pPr>
            <w:r>
              <w:rPr>
                <w:sz w:val="16"/>
              </w:rPr>
              <w:t>Min Lvl:  Rgr5.</w:t>
            </w:r>
          </w:p>
        </w:tc>
        <w:tc>
          <w:tcPr>
            <w:tcW w:w="1260" w:type="dxa"/>
            <w:tcBorders>
              <w:top w:val="single" w:sz="12" w:space="0" w:color="auto"/>
              <w:bottom w:val="single" w:sz="12" w:space="0" w:color="auto"/>
            </w:tcBorders>
          </w:tcPr>
          <w:p w14:paraId="1D5B72F8"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58564E50" w14:textId="77777777" w:rsidR="0069137D" w:rsidRDefault="00000000" w:rsidP="00316081">
            <w:pPr>
              <w:tabs>
                <w:tab w:val="right" w:pos="1051"/>
              </w:tabs>
              <w:spacing w:before="20"/>
              <w:ind w:left="224" w:hanging="224"/>
              <w:rPr>
                <w:sz w:val="16"/>
              </w:rPr>
            </w:pPr>
            <w:r>
              <w:rPr>
                <w:sz w:val="16"/>
              </w:rPr>
              <w:t xml:space="preserve">Skill Points:  </w:t>
            </w:r>
            <w:r>
              <w:rPr>
                <w:sz w:val="16"/>
              </w:rPr>
              <w:tab/>
              <w:t>6</w:t>
            </w:r>
          </w:p>
          <w:p w14:paraId="02073213"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6918C2AA"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Ref</w:t>
            </w:r>
          </w:p>
          <w:p w14:paraId="75F0E3B3" w14:textId="77777777" w:rsidR="0069137D" w:rsidRDefault="00000000" w:rsidP="00316081">
            <w:pPr>
              <w:tabs>
                <w:tab w:val="right" w:pos="1051"/>
              </w:tabs>
              <w:spacing w:before="20"/>
              <w:ind w:left="224" w:hanging="224"/>
              <w:rPr>
                <w:sz w:val="16"/>
              </w:rPr>
            </w:pPr>
            <w:r>
              <w:rPr>
                <w:sz w:val="16"/>
              </w:rPr>
              <w:t xml:space="preserve">Weap: </w:t>
            </w:r>
            <w:r>
              <w:rPr>
                <w:sz w:val="16"/>
              </w:rPr>
              <w:tab/>
              <w:t xml:space="preserve">Simple, </w:t>
            </w:r>
            <w:r>
              <w:rPr>
                <w:sz w:val="16"/>
              </w:rPr>
              <w:br/>
            </w:r>
            <w:r>
              <w:rPr>
                <w:sz w:val="16"/>
              </w:rPr>
              <w:tab/>
              <w:t>Martial</w:t>
            </w:r>
          </w:p>
          <w:p w14:paraId="355C491B" w14:textId="77777777" w:rsidR="0069137D" w:rsidRDefault="00000000" w:rsidP="00316081">
            <w:pPr>
              <w:tabs>
                <w:tab w:val="right" w:pos="1051"/>
              </w:tabs>
              <w:spacing w:before="20"/>
              <w:ind w:left="224" w:hanging="224"/>
              <w:rPr>
                <w:sz w:val="16"/>
              </w:rPr>
            </w:pPr>
            <w:r>
              <w:rPr>
                <w:sz w:val="16"/>
              </w:rPr>
              <w:t xml:space="preserve">Armor:  </w:t>
            </w:r>
            <w:r>
              <w:rPr>
                <w:sz w:val="16"/>
              </w:rPr>
              <w:tab/>
              <w:t xml:space="preserve">Light, </w:t>
            </w:r>
            <w:r>
              <w:rPr>
                <w:sz w:val="16"/>
              </w:rPr>
              <w:br/>
            </w:r>
            <w:r>
              <w:rPr>
                <w:sz w:val="16"/>
              </w:rPr>
              <w:tab/>
              <w:t>Shield</w:t>
            </w:r>
          </w:p>
          <w:p w14:paraId="306D6D0C"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70FD2FD6" w14:textId="77777777" w:rsidR="0069137D" w:rsidRDefault="00000000" w:rsidP="00316081">
            <w:pPr>
              <w:pStyle w:val="FootnoteText"/>
              <w:spacing w:before="20"/>
              <w:ind w:left="72" w:hanging="72"/>
              <w:rPr>
                <w:sz w:val="16"/>
              </w:rPr>
            </w:pPr>
            <w:r>
              <w:rPr>
                <w:sz w:val="16"/>
              </w:rPr>
              <w:t>Str:  Climb, Jump, Swim.</w:t>
            </w:r>
          </w:p>
          <w:p w14:paraId="3C2113B6" w14:textId="77777777" w:rsidR="0069137D" w:rsidRDefault="00000000" w:rsidP="00316081">
            <w:pPr>
              <w:pStyle w:val="FootnoteText"/>
              <w:spacing w:before="20"/>
              <w:ind w:left="72" w:hanging="72"/>
              <w:rPr>
                <w:sz w:val="16"/>
              </w:rPr>
            </w:pPr>
            <w:r>
              <w:rPr>
                <w:sz w:val="16"/>
              </w:rPr>
              <w:t>Dex:  Hide, Move Silently, Ride.</w:t>
            </w:r>
          </w:p>
          <w:p w14:paraId="5BFE0768" w14:textId="77777777" w:rsidR="0069137D" w:rsidRDefault="00000000" w:rsidP="00316081">
            <w:pPr>
              <w:pStyle w:val="FootnoteText"/>
              <w:spacing w:before="20"/>
              <w:ind w:left="72" w:hanging="72"/>
              <w:rPr>
                <w:sz w:val="16"/>
              </w:rPr>
            </w:pPr>
            <w:r>
              <w:rPr>
                <w:sz w:val="16"/>
              </w:rPr>
              <w:t>Int:  Craft, Know(dungeon.), Know(geography), Know(nature).</w:t>
            </w:r>
          </w:p>
          <w:p w14:paraId="3B6EF5E7" w14:textId="77777777" w:rsidR="0069137D" w:rsidRDefault="00000000" w:rsidP="00316081">
            <w:pPr>
              <w:pStyle w:val="FootnoteText"/>
              <w:spacing w:before="20"/>
              <w:ind w:left="72" w:hanging="72"/>
              <w:rPr>
                <w:sz w:val="16"/>
              </w:rPr>
            </w:pPr>
            <w:r>
              <w:rPr>
                <w:sz w:val="16"/>
              </w:rPr>
              <w:t>Wis:  Heal, Listen, Profession, Spot, Survival.</w:t>
            </w:r>
          </w:p>
          <w:p w14:paraId="2ADC5F95" w14:textId="77777777" w:rsidR="0069137D" w:rsidRDefault="00000000" w:rsidP="00316081">
            <w:pPr>
              <w:pStyle w:val="FootnoteText"/>
              <w:spacing w:before="20" w:after="20"/>
              <w:ind w:left="72" w:hanging="72"/>
              <w:rPr>
                <w:sz w:val="16"/>
              </w:rPr>
            </w:pPr>
            <w:r>
              <w:rPr>
                <w:sz w:val="16"/>
              </w:rPr>
              <w:t>Cha:  Handle Animal</w:t>
            </w:r>
          </w:p>
        </w:tc>
        <w:tc>
          <w:tcPr>
            <w:tcW w:w="4140" w:type="dxa"/>
            <w:tcBorders>
              <w:top w:val="single" w:sz="12" w:space="0" w:color="auto"/>
              <w:bottom w:val="single" w:sz="12" w:space="0" w:color="auto"/>
            </w:tcBorders>
          </w:tcPr>
          <w:p w14:paraId="634BA79A"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Resist the Arcane – gain a +2 bonus on saves vs. Arcane spells.</w:t>
            </w:r>
          </w:p>
          <w:p w14:paraId="68699BEE"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Hated Foe – Before making an attack on one of your Favored Enemies, you may trade in an Action point.  If you attack hits, you do double damage.</w:t>
            </w:r>
          </w:p>
          <w:p w14:paraId="368FE343" w14:textId="77777777" w:rsidR="0069137D" w:rsidRDefault="00000000">
            <w:pPr>
              <w:tabs>
                <w:tab w:val="left" w:pos="252"/>
              </w:tabs>
              <w:spacing w:before="20" w:after="20"/>
              <w:ind w:left="432" w:hanging="432"/>
              <w:rPr>
                <w:sz w:val="16"/>
              </w:rPr>
            </w:pPr>
            <w:r>
              <w:rPr>
                <w:sz w:val="16"/>
              </w:rPr>
              <w:t>3</w:t>
            </w:r>
            <w:r>
              <w:rPr>
                <w:sz w:val="16"/>
                <w:vertAlign w:val="superscript"/>
              </w:rPr>
              <w:t>rd</w:t>
            </w:r>
            <w:r>
              <w:rPr>
                <w:sz w:val="16"/>
              </w:rPr>
              <w:t>:</w:t>
            </w:r>
            <w:r>
              <w:rPr>
                <w:sz w:val="16"/>
              </w:rPr>
              <w:tab/>
              <w:t>Ferocity – You may continue to fight without penalty even while Disabled or Dying.</w:t>
            </w:r>
          </w:p>
          <w:p w14:paraId="490E4719" w14:textId="77777777" w:rsidR="0069137D" w:rsidRDefault="00000000">
            <w:pPr>
              <w:tabs>
                <w:tab w:val="left" w:pos="252"/>
              </w:tabs>
              <w:spacing w:before="20" w:after="20"/>
              <w:ind w:left="432" w:hanging="432"/>
              <w:rPr>
                <w:sz w:val="16"/>
              </w:rPr>
            </w:pPr>
            <w:r>
              <w:rPr>
                <w:sz w:val="16"/>
              </w:rPr>
              <w:t>4</w:t>
            </w:r>
            <w:r>
              <w:rPr>
                <w:sz w:val="16"/>
                <w:vertAlign w:val="superscript"/>
              </w:rPr>
              <w:t>th</w:t>
            </w:r>
            <w:r>
              <w:rPr>
                <w:sz w:val="16"/>
              </w:rPr>
              <w:t>:</w:t>
            </w:r>
            <w:r>
              <w:rPr>
                <w:sz w:val="16"/>
              </w:rPr>
              <w:tab/>
              <w:t>Favored Enemy – Gain a new Favored Enemy as a Ranger does, including a +2 bonus vs. one Enemy.</w:t>
            </w:r>
          </w:p>
          <w:p w14:paraId="43CA680B" w14:textId="77777777" w:rsidR="0069137D" w:rsidRDefault="00000000">
            <w:pPr>
              <w:tabs>
                <w:tab w:val="left" w:pos="252"/>
              </w:tabs>
              <w:spacing w:before="20" w:after="20"/>
              <w:ind w:left="432" w:hanging="432"/>
              <w:rPr>
                <w:sz w:val="16"/>
              </w:rPr>
            </w:pPr>
            <w:r>
              <w:rPr>
                <w:sz w:val="16"/>
              </w:rPr>
              <w:t>5</w:t>
            </w:r>
            <w:r>
              <w:rPr>
                <w:sz w:val="16"/>
                <w:vertAlign w:val="superscript"/>
              </w:rPr>
              <w:t>th</w:t>
            </w:r>
            <w:r>
              <w:rPr>
                <w:sz w:val="16"/>
              </w:rPr>
              <w:t>:</w:t>
            </w:r>
            <w:r>
              <w:rPr>
                <w:sz w:val="16"/>
              </w:rPr>
              <w:tab/>
              <w:t>Spell Resistance – Gain Spell Resistance 20.</w:t>
            </w:r>
          </w:p>
          <w:p w14:paraId="47063F4B" w14:textId="77777777" w:rsidR="0069137D" w:rsidRDefault="0069137D">
            <w:pPr>
              <w:tabs>
                <w:tab w:val="left" w:pos="252"/>
              </w:tabs>
              <w:spacing w:before="20" w:after="20"/>
              <w:ind w:left="432" w:hanging="432"/>
              <w:rPr>
                <w:sz w:val="16"/>
              </w:rPr>
            </w:pPr>
          </w:p>
        </w:tc>
      </w:tr>
      <w:tr w:rsidR="00316081" w14:paraId="76207413" w14:textId="77777777">
        <w:trPr>
          <w:cantSplit/>
        </w:trPr>
        <w:tc>
          <w:tcPr>
            <w:tcW w:w="1260" w:type="dxa"/>
            <w:tcBorders>
              <w:top w:val="single" w:sz="12" w:space="0" w:color="auto"/>
              <w:bottom w:val="single" w:sz="12" w:space="0" w:color="auto"/>
            </w:tcBorders>
          </w:tcPr>
          <w:p w14:paraId="681ACA5C" w14:textId="77777777" w:rsidR="0069137D" w:rsidRDefault="0069137D">
            <w:pPr>
              <w:rPr>
                <w:sz w:val="2"/>
              </w:rPr>
            </w:pPr>
          </w:p>
          <w:p w14:paraId="66D21BAA" w14:textId="77777777" w:rsidR="0069137D" w:rsidRDefault="00000000">
            <w:pPr>
              <w:pStyle w:val="Heading4"/>
            </w:pPr>
            <w:bookmarkStart w:id="321" w:name="_Toc121034158"/>
            <w:r>
              <w:t>Eldeen Ranger – Children of Winter</w:t>
            </w:r>
            <w:bookmarkEnd w:id="321"/>
            <w:r>
              <w:fldChar w:fldCharType="begin"/>
            </w:r>
            <w:r>
              <w:instrText xml:space="preserve"> XE " Eldeen Ranger – Children of Winter" </w:instrText>
            </w:r>
            <w:r>
              <w:fldChar w:fldCharType="end"/>
            </w:r>
          </w:p>
          <w:p w14:paraId="257C2658" w14:textId="77777777" w:rsidR="0069137D" w:rsidRDefault="00000000">
            <w:pPr>
              <w:spacing w:before="20" w:after="20"/>
              <w:ind w:left="72"/>
              <w:rPr>
                <w:sz w:val="16"/>
              </w:rPr>
            </w:pPr>
            <w:r>
              <w:rPr>
                <w:sz w:val="16"/>
              </w:rPr>
              <w:t xml:space="preserve">(follower of the druidic teachings that say that the time of civilization is over &amp; it should be purged) </w:t>
            </w:r>
            <w:r>
              <w:rPr>
                <w:sz w:val="16"/>
              </w:rPr>
              <w:br/>
            </w:r>
            <w:r>
              <w:rPr>
                <w:sz w:val="12"/>
              </w:rPr>
              <w:t>(Eb p74)</w:t>
            </w:r>
          </w:p>
        </w:tc>
        <w:tc>
          <w:tcPr>
            <w:tcW w:w="2160" w:type="dxa"/>
            <w:tcBorders>
              <w:top w:val="single" w:sz="12" w:space="0" w:color="auto"/>
              <w:bottom w:val="single" w:sz="12" w:space="0" w:color="auto"/>
            </w:tcBorders>
          </w:tcPr>
          <w:p w14:paraId="26D7D2CA" w14:textId="77777777" w:rsidR="0069137D" w:rsidRDefault="00000000" w:rsidP="00316081">
            <w:pPr>
              <w:pStyle w:val="FootnoteText"/>
              <w:tabs>
                <w:tab w:val="right" w:pos="1944"/>
              </w:tabs>
              <w:spacing w:before="20"/>
              <w:ind w:left="72" w:hanging="72"/>
              <w:rPr>
                <w:sz w:val="16"/>
              </w:rPr>
            </w:pPr>
            <w:r>
              <w:rPr>
                <w:sz w:val="16"/>
              </w:rPr>
              <w:t>Alig:</w:t>
            </w:r>
            <w:r>
              <w:rPr>
                <w:sz w:val="16"/>
              </w:rPr>
              <w:tab/>
              <w:t>LN, N, CN, LE, NE, CE.</w:t>
            </w:r>
          </w:p>
          <w:p w14:paraId="40BE5A89" w14:textId="77777777" w:rsidR="0069137D" w:rsidRDefault="00000000" w:rsidP="00316081">
            <w:pPr>
              <w:pStyle w:val="FootnoteText"/>
              <w:tabs>
                <w:tab w:val="right" w:pos="1944"/>
              </w:tabs>
              <w:spacing w:before="20"/>
              <w:ind w:left="72" w:hanging="72"/>
              <w:rPr>
                <w:sz w:val="16"/>
              </w:rPr>
            </w:pPr>
            <w:r>
              <w:rPr>
                <w:sz w:val="16"/>
              </w:rPr>
              <w:t xml:space="preserve">Base Attack Bonus:  </w:t>
            </w:r>
            <w:r>
              <w:rPr>
                <w:sz w:val="16"/>
              </w:rPr>
              <w:tab/>
              <w:t>+5.</w:t>
            </w:r>
          </w:p>
          <w:p w14:paraId="61A41ABA" w14:textId="77777777" w:rsidR="0069137D" w:rsidRDefault="00000000" w:rsidP="00316081">
            <w:pPr>
              <w:pStyle w:val="FootnoteText"/>
              <w:tabs>
                <w:tab w:val="right" w:pos="1944"/>
              </w:tabs>
              <w:spacing w:before="20"/>
              <w:ind w:left="72" w:hanging="72"/>
              <w:rPr>
                <w:sz w:val="16"/>
              </w:rPr>
            </w:pPr>
            <w:r>
              <w:rPr>
                <w:sz w:val="16"/>
              </w:rPr>
              <w:t xml:space="preserve">Know (nature):  </w:t>
            </w:r>
            <w:r>
              <w:rPr>
                <w:sz w:val="16"/>
              </w:rPr>
              <w:tab/>
              <w:t>6 ranks.</w:t>
            </w:r>
          </w:p>
          <w:p w14:paraId="6FA22D0E" w14:textId="77777777" w:rsidR="0069137D" w:rsidRDefault="00000000" w:rsidP="00316081">
            <w:pPr>
              <w:pStyle w:val="FootnoteText"/>
              <w:tabs>
                <w:tab w:val="right" w:pos="1944"/>
              </w:tabs>
              <w:spacing w:before="20"/>
              <w:ind w:left="72" w:hanging="72"/>
              <w:rPr>
                <w:sz w:val="16"/>
              </w:rPr>
            </w:pPr>
            <w:r>
              <w:rPr>
                <w:sz w:val="16"/>
              </w:rPr>
              <w:t xml:space="preserve">Survival:  </w:t>
            </w:r>
            <w:r>
              <w:rPr>
                <w:sz w:val="16"/>
              </w:rPr>
              <w:tab/>
              <w:t>8 ranks.</w:t>
            </w:r>
          </w:p>
          <w:p w14:paraId="3BA769F9" w14:textId="77777777" w:rsidR="0069137D" w:rsidRDefault="00000000" w:rsidP="00316081">
            <w:pPr>
              <w:pStyle w:val="FootnoteText"/>
              <w:tabs>
                <w:tab w:val="right" w:pos="1944"/>
              </w:tabs>
              <w:spacing w:before="20"/>
              <w:ind w:left="72" w:hanging="72"/>
              <w:rPr>
                <w:sz w:val="16"/>
              </w:rPr>
            </w:pPr>
            <w:r>
              <w:rPr>
                <w:sz w:val="16"/>
              </w:rPr>
              <w:t xml:space="preserve">Feat:  </w:t>
            </w:r>
            <w:r>
              <w:rPr>
                <w:sz w:val="16"/>
              </w:rPr>
              <w:tab/>
              <w:t>Track.</w:t>
            </w:r>
          </w:p>
          <w:p w14:paraId="209940E9" w14:textId="77777777" w:rsidR="0069137D" w:rsidRDefault="00000000" w:rsidP="00316081">
            <w:pPr>
              <w:pStyle w:val="FootnoteText"/>
              <w:tabs>
                <w:tab w:val="right" w:pos="1944"/>
              </w:tabs>
              <w:spacing w:before="20"/>
              <w:ind w:left="72" w:right="-108" w:hanging="72"/>
              <w:rPr>
                <w:sz w:val="16"/>
              </w:rPr>
            </w:pPr>
            <w:r>
              <w:rPr>
                <w:sz w:val="16"/>
              </w:rPr>
              <w:t xml:space="preserve">Class Feature: </w:t>
            </w:r>
            <w:r>
              <w:rPr>
                <w:sz w:val="16"/>
              </w:rPr>
              <w:tab/>
              <w:t>Favored Enemy.</w:t>
            </w:r>
          </w:p>
          <w:p w14:paraId="325C011D" w14:textId="77777777" w:rsidR="0069137D" w:rsidRDefault="00000000" w:rsidP="00316081">
            <w:pPr>
              <w:pStyle w:val="FootnoteText"/>
              <w:tabs>
                <w:tab w:val="right" w:pos="1944"/>
              </w:tabs>
              <w:spacing w:before="20"/>
              <w:ind w:left="72" w:hanging="72"/>
              <w:rPr>
                <w:sz w:val="16"/>
              </w:rPr>
            </w:pPr>
            <w:r>
              <w:rPr>
                <w:sz w:val="16"/>
              </w:rPr>
              <w:t>Train with other Eldeen Rangers of the Children of Winter</w:t>
            </w:r>
          </w:p>
          <w:p w14:paraId="0EA3808B" w14:textId="77777777" w:rsidR="0069137D" w:rsidRDefault="00000000" w:rsidP="00316081">
            <w:pPr>
              <w:pStyle w:val="FootnoteText"/>
              <w:tabs>
                <w:tab w:val="right" w:pos="1944"/>
              </w:tabs>
              <w:spacing w:before="20"/>
              <w:ind w:left="72" w:hanging="72"/>
              <w:rPr>
                <w:sz w:val="16"/>
              </w:rPr>
            </w:pPr>
            <w:r>
              <w:rPr>
                <w:sz w:val="16"/>
              </w:rPr>
              <w:t>Min Lvl:  Rgr5.</w:t>
            </w:r>
          </w:p>
        </w:tc>
        <w:tc>
          <w:tcPr>
            <w:tcW w:w="1260" w:type="dxa"/>
            <w:tcBorders>
              <w:top w:val="single" w:sz="12" w:space="0" w:color="auto"/>
              <w:bottom w:val="single" w:sz="12" w:space="0" w:color="auto"/>
            </w:tcBorders>
          </w:tcPr>
          <w:p w14:paraId="31870128"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234418E6" w14:textId="77777777" w:rsidR="0069137D" w:rsidRDefault="00000000" w:rsidP="00316081">
            <w:pPr>
              <w:tabs>
                <w:tab w:val="right" w:pos="1051"/>
              </w:tabs>
              <w:spacing w:before="20"/>
              <w:ind w:left="224" w:hanging="224"/>
              <w:rPr>
                <w:sz w:val="16"/>
              </w:rPr>
            </w:pPr>
            <w:r>
              <w:rPr>
                <w:sz w:val="16"/>
              </w:rPr>
              <w:t xml:space="preserve">Skill Points:  </w:t>
            </w:r>
            <w:r>
              <w:rPr>
                <w:sz w:val="16"/>
              </w:rPr>
              <w:tab/>
              <w:t>6</w:t>
            </w:r>
          </w:p>
          <w:p w14:paraId="067C0055"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5E256903"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Ref</w:t>
            </w:r>
          </w:p>
          <w:p w14:paraId="5C3A7167" w14:textId="77777777" w:rsidR="0069137D" w:rsidRDefault="00000000" w:rsidP="00316081">
            <w:pPr>
              <w:tabs>
                <w:tab w:val="right" w:pos="1051"/>
              </w:tabs>
              <w:spacing w:before="20"/>
              <w:ind w:left="224" w:hanging="224"/>
              <w:rPr>
                <w:sz w:val="16"/>
              </w:rPr>
            </w:pPr>
            <w:r>
              <w:rPr>
                <w:sz w:val="16"/>
              </w:rPr>
              <w:t xml:space="preserve">Weap: </w:t>
            </w:r>
            <w:r>
              <w:rPr>
                <w:sz w:val="16"/>
              </w:rPr>
              <w:tab/>
              <w:t xml:space="preserve">Simple, </w:t>
            </w:r>
            <w:r>
              <w:rPr>
                <w:sz w:val="16"/>
              </w:rPr>
              <w:br/>
            </w:r>
            <w:r>
              <w:rPr>
                <w:sz w:val="16"/>
              </w:rPr>
              <w:tab/>
              <w:t>Martial</w:t>
            </w:r>
          </w:p>
          <w:p w14:paraId="491D6A0A" w14:textId="77777777" w:rsidR="0069137D" w:rsidRDefault="00000000" w:rsidP="00316081">
            <w:pPr>
              <w:tabs>
                <w:tab w:val="right" w:pos="1051"/>
              </w:tabs>
              <w:spacing w:before="20"/>
              <w:ind w:left="224" w:hanging="224"/>
              <w:rPr>
                <w:sz w:val="16"/>
              </w:rPr>
            </w:pPr>
            <w:r>
              <w:rPr>
                <w:sz w:val="16"/>
              </w:rPr>
              <w:t xml:space="preserve">Armor:  </w:t>
            </w:r>
            <w:r>
              <w:rPr>
                <w:sz w:val="16"/>
              </w:rPr>
              <w:tab/>
              <w:t xml:space="preserve">Light, </w:t>
            </w:r>
            <w:r>
              <w:rPr>
                <w:sz w:val="16"/>
              </w:rPr>
              <w:br/>
            </w:r>
            <w:r>
              <w:rPr>
                <w:sz w:val="16"/>
              </w:rPr>
              <w:tab/>
              <w:t>Shield</w:t>
            </w:r>
          </w:p>
          <w:p w14:paraId="0879D183"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446733D4" w14:textId="77777777" w:rsidR="0069137D" w:rsidRDefault="00000000" w:rsidP="00316081">
            <w:pPr>
              <w:pStyle w:val="FootnoteText"/>
              <w:spacing w:before="20"/>
              <w:ind w:left="72" w:hanging="72"/>
              <w:rPr>
                <w:sz w:val="16"/>
              </w:rPr>
            </w:pPr>
            <w:r>
              <w:rPr>
                <w:sz w:val="16"/>
              </w:rPr>
              <w:t>Str:  Climb, Jump, Swim.</w:t>
            </w:r>
          </w:p>
          <w:p w14:paraId="463C306B" w14:textId="77777777" w:rsidR="0069137D" w:rsidRDefault="00000000" w:rsidP="00316081">
            <w:pPr>
              <w:pStyle w:val="FootnoteText"/>
              <w:spacing w:before="20"/>
              <w:ind w:left="72" w:hanging="72"/>
              <w:rPr>
                <w:sz w:val="16"/>
              </w:rPr>
            </w:pPr>
            <w:r>
              <w:rPr>
                <w:sz w:val="16"/>
              </w:rPr>
              <w:t>Dex:  Hide, Move Silently, Ride.</w:t>
            </w:r>
          </w:p>
          <w:p w14:paraId="0E1A6200" w14:textId="77777777" w:rsidR="0069137D" w:rsidRDefault="00000000" w:rsidP="00316081">
            <w:pPr>
              <w:pStyle w:val="FootnoteText"/>
              <w:spacing w:before="20"/>
              <w:ind w:left="72" w:hanging="72"/>
              <w:rPr>
                <w:sz w:val="16"/>
              </w:rPr>
            </w:pPr>
            <w:r>
              <w:rPr>
                <w:sz w:val="16"/>
              </w:rPr>
              <w:t>Int:  Craft, Know(dungeon.), Know(geography), Know(nature).</w:t>
            </w:r>
          </w:p>
          <w:p w14:paraId="252E4769" w14:textId="77777777" w:rsidR="0069137D" w:rsidRDefault="00000000" w:rsidP="00316081">
            <w:pPr>
              <w:pStyle w:val="FootnoteText"/>
              <w:spacing w:before="20"/>
              <w:ind w:left="72" w:hanging="72"/>
              <w:rPr>
                <w:sz w:val="16"/>
              </w:rPr>
            </w:pPr>
            <w:r>
              <w:rPr>
                <w:sz w:val="16"/>
              </w:rPr>
              <w:t>Wis:  Heal, Listen, Profession, Spot, Survival.</w:t>
            </w:r>
          </w:p>
          <w:p w14:paraId="7B763D77" w14:textId="77777777" w:rsidR="0069137D" w:rsidRDefault="00000000" w:rsidP="00316081">
            <w:pPr>
              <w:pStyle w:val="FootnoteText"/>
              <w:spacing w:before="20"/>
              <w:ind w:left="72" w:hanging="72"/>
              <w:rPr>
                <w:sz w:val="16"/>
              </w:rPr>
            </w:pPr>
            <w:r>
              <w:rPr>
                <w:sz w:val="16"/>
              </w:rPr>
              <w:t>Cha:  Handle Animal</w:t>
            </w:r>
          </w:p>
        </w:tc>
        <w:tc>
          <w:tcPr>
            <w:tcW w:w="4140" w:type="dxa"/>
            <w:tcBorders>
              <w:top w:val="single" w:sz="12" w:space="0" w:color="auto"/>
              <w:bottom w:val="single" w:sz="12" w:space="0" w:color="auto"/>
            </w:tcBorders>
          </w:tcPr>
          <w:p w14:paraId="0220F286"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Resist Poison – gain a +2 bonus on saves vs. poison.</w:t>
            </w:r>
          </w:p>
          <w:p w14:paraId="4504AE8F"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Hated Foe – Before making an attack on one of your Favored Enemies, you may trade in an Action point.  If you attack hits, you do double damage.</w:t>
            </w:r>
          </w:p>
          <w:p w14:paraId="5FA98069" w14:textId="77777777" w:rsidR="0069137D" w:rsidRDefault="00000000">
            <w:pPr>
              <w:tabs>
                <w:tab w:val="left" w:pos="252"/>
              </w:tabs>
              <w:spacing w:before="20" w:after="20"/>
              <w:ind w:left="432" w:hanging="432"/>
              <w:rPr>
                <w:sz w:val="16"/>
              </w:rPr>
            </w:pPr>
            <w:r>
              <w:rPr>
                <w:sz w:val="16"/>
              </w:rPr>
              <w:t>3</w:t>
            </w:r>
            <w:r>
              <w:rPr>
                <w:sz w:val="16"/>
                <w:vertAlign w:val="superscript"/>
              </w:rPr>
              <w:t>rd</w:t>
            </w:r>
            <w:r>
              <w:rPr>
                <w:sz w:val="16"/>
              </w:rPr>
              <w:t>:</w:t>
            </w:r>
            <w:r>
              <w:rPr>
                <w:sz w:val="16"/>
              </w:rPr>
              <w:tab/>
              <w:t>Resist Corruption – You become immune to disease &amp; gain a +2 bonus on saves vs. mind-affecting spells &amp; abilities (including charms, compulsions, phantasms patterns, and morale effects).</w:t>
            </w:r>
          </w:p>
          <w:p w14:paraId="04B03289" w14:textId="77777777" w:rsidR="0069137D" w:rsidRDefault="00000000">
            <w:pPr>
              <w:tabs>
                <w:tab w:val="left" w:pos="252"/>
              </w:tabs>
              <w:spacing w:before="20" w:after="20"/>
              <w:ind w:left="432" w:hanging="432"/>
              <w:rPr>
                <w:sz w:val="16"/>
              </w:rPr>
            </w:pPr>
            <w:r>
              <w:rPr>
                <w:sz w:val="16"/>
              </w:rPr>
              <w:t>4</w:t>
            </w:r>
            <w:r>
              <w:rPr>
                <w:sz w:val="16"/>
                <w:vertAlign w:val="superscript"/>
              </w:rPr>
              <w:t>th</w:t>
            </w:r>
            <w:r>
              <w:rPr>
                <w:sz w:val="16"/>
              </w:rPr>
              <w:t>:</w:t>
            </w:r>
            <w:r>
              <w:rPr>
                <w:sz w:val="16"/>
              </w:rPr>
              <w:tab/>
              <w:t>Favored Enemy – Gain a new Favored Enemy as a Ranger does, including a +2 bonus vs. one Enemy.</w:t>
            </w:r>
          </w:p>
          <w:p w14:paraId="768F64F1" w14:textId="77777777" w:rsidR="0069137D" w:rsidRDefault="00000000">
            <w:pPr>
              <w:tabs>
                <w:tab w:val="left" w:pos="252"/>
              </w:tabs>
              <w:spacing w:before="20" w:after="20"/>
              <w:ind w:left="432" w:hanging="432"/>
              <w:rPr>
                <w:sz w:val="16"/>
              </w:rPr>
            </w:pPr>
            <w:r>
              <w:rPr>
                <w:sz w:val="16"/>
              </w:rPr>
              <w:t>5</w:t>
            </w:r>
            <w:r>
              <w:rPr>
                <w:sz w:val="16"/>
                <w:vertAlign w:val="superscript"/>
              </w:rPr>
              <w:t>th</w:t>
            </w:r>
            <w:r>
              <w:rPr>
                <w:sz w:val="16"/>
              </w:rPr>
              <w:t>:</w:t>
            </w:r>
            <w:r>
              <w:rPr>
                <w:sz w:val="16"/>
              </w:rPr>
              <w:tab/>
              <w:t xml:space="preserve">Touch of Contagion – </w:t>
            </w:r>
            <w:r>
              <w:rPr>
                <w:i/>
                <w:iCs/>
                <w:sz w:val="16"/>
              </w:rPr>
              <w:t>Contagion</w:t>
            </w:r>
            <w:r>
              <w:rPr>
                <w:sz w:val="16"/>
              </w:rPr>
              <w:t>, 3/day.</w:t>
            </w:r>
          </w:p>
        </w:tc>
      </w:tr>
      <w:tr w:rsidR="00316081" w14:paraId="5A04FF1E" w14:textId="77777777">
        <w:trPr>
          <w:cantSplit/>
        </w:trPr>
        <w:tc>
          <w:tcPr>
            <w:tcW w:w="1260" w:type="dxa"/>
            <w:tcBorders>
              <w:top w:val="single" w:sz="12" w:space="0" w:color="auto"/>
              <w:bottom w:val="single" w:sz="12" w:space="0" w:color="auto"/>
            </w:tcBorders>
          </w:tcPr>
          <w:p w14:paraId="5611E6ED" w14:textId="77777777" w:rsidR="0069137D" w:rsidRDefault="0069137D">
            <w:pPr>
              <w:rPr>
                <w:sz w:val="2"/>
              </w:rPr>
            </w:pPr>
          </w:p>
          <w:p w14:paraId="07D4ECD7" w14:textId="77777777" w:rsidR="0069137D" w:rsidRDefault="00000000">
            <w:pPr>
              <w:pStyle w:val="Heading4"/>
            </w:pPr>
            <w:bookmarkStart w:id="322" w:name="_Toc121034159"/>
            <w:r>
              <w:t>Eldeen Ranger – Gatekeepers</w:t>
            </w:r>
            <w:bookmarkEnd w:id="322"/>
            <w:r>
              <w:fldChar w:fldCharType="begin"/>
            </w:r>
            <w:r>
              <w:instrText xml:space="preserve"> XE " Eldeen Ranger – Gatekeepers" </w:instrText>
            </w:r>
            <w:r>
              <w:fldChar w:fldCharType="end"/>
            </w:r>
          </w:p>
          <w:p w14:paraId="0E8EA650" w14:textId="77777777" w:rsidR="0069137D" w:rsidRDefault="00000000">
            <w:pPr>
              <w:spacing w:before="20" w:after="20"/>
              <w:ind w:left="72"/>
              <w:rPr>
                <w:sz w:val="16"/>
              </w:rPr>
            </w:pPr>
            <w:r>
              <w:rPr>
                <w:sz w:val="16"/>
              </w:rPr>
              <w:t xml:space="preserve">(follower of the druidic teachings that protected the world of Eberron from an invasion of Aberrations long ago) </w:t>
            </w:r>
            <w:r>
              <w:rPr>
                <w:sz w:val="16"/>
              </w:rPr>
              <w:br/>
            </w:r>
            <w:r>
              <w:rPr>
                <w:sz w:val="12"/>
              </w:rPr>
              <w:t>(Eb p74)</w:t>
            </w:r>
          </w:p>
        </w:tc>
        <w:tc>
          <w:tcPr>
            <w:tcW w:w="2160" w:type="dxa"/>
            <w:tcBorders>
              <w:top w:val="single" w:sz="12" w:space="0" w:color="auto"/>
              <w:bottom w:val="single" w:sz="12" w:space="0" w:color="auto"/>
            </w:tcBorders>
          </w:tcPr>
          <w:p w14:paraId="118EF301" w14:textId="77777777" w:rsidR="0069137D" w:rsidRDefault="00000000" w:rsidP="00316081">
            <w:pPr>
              <w:pStyle w:val="FootnoteText"/>
              <w:tabs>
                <w:tab w:val="right" w:pos="1944"/>
              </w:tabs>
              <w:spacing w:before="20"/>
              <w:ind w:left="72" w:hanging="72"/>
              <w:rPr>
                <w:sz w:val="16"/>
              </w:rPr>
            </w:pPr>
            <w:r>
              <w:rPr>
                <w:sz w:val="16"/>
              </w:rPr>
              <w:t>Alig:</w:t>
            </w:r>
            <w:r>
              <w:rPr>
                <w:sz w:val="16"/>
              </w:rPr>
              <w:tab/>
              <w:t>LG, NG, CG, LN, N, CN.</w:t>
            </w:r>
          </w:p>
          <w:p w14:paraId="340D19B9" w14:textId="77777777" w:rsidR="0069137D" w:rsidRDefault="00000000" w:rsidP="00316081">
            <w:pPr>
              <w:pStyle w:val="FootnoteText"/>
              <w:tabs>
                <w:tab w:val="right" w:pos="1944"/>
              </w:tabs>
              <w:spacing w:before="20"/>
              <w:ind w:left="72" w:hanging="72"/>
              <w:rPr>
                <w:sz w:val="16"/>
              </w:rPr>
            </w:pPr>
            <w:r>
              <w:rPr>
                <w:sz w:val="16"/>
              </w:rPr>
              <w:t xml:space="preserve">Base Attack Bonus:  </w:t>
            </w:r>
            <w:r>
              <w:rPr>
                <w:sz w:val="16"/>
              </w:rPr>
              <w:tab/>
              <w:t>+5.</w:t>
            </w:r>
          </w:p>
          <w:p w14:paraId="75A0960F" w14:textId="77777777" w:rsidR="0069137D" w:rsidRDefault="00000000" w:rsidP="00316081">
            <w:pPr>
              <w:pStyle w:val="FootnoteText"/>
              <w:tabs>
                <w:tab w:val="right" w:pos="1944"/>
              </w:tabs>
              <w:spacing w:before="20"/>
              <w:ind w:left="72" w:hanging="72"/>
              <w:rPr>
                <w:sz w:val="16"/>
              </w:rPr>
            </w:pPr>
            <w:r>
              <w:rPr>
                <w:sz w:val="16"/>
              </w:rPr>
              <w:t xml:space="preserve">Know (nature):  </w:t>
            </w:r>
            <w:r>
              <w:rPr>
                <w:sz w:val="16"/>
              </w:rPr>
              <w:tab/>
              <w:t>6 ranks.</w:t>
            </w:r>
          </w:p>
          <w:p w14:paraId="2CA9C512" w14:textId="77777777" w:rsidR="0069137D" w:rsidRDefault="00000000" w:rsidP="00316081">
            <w:pPr>
              <w:pStyle w:val="FootnoteText"/>
              <w:tabs>
                <w:tab w:val="right" w:pos="1944"/>
              </w:tabs>
              <w:spacing w:before="20"/>
              <w:ind w:left="72" w:hanging="72"/>
              <w:rPr>
                <w:sz w:val="16"/>
              </w:rPr>
            </w:pPr>
            <w:r>
              <w:rPr>
                <w:sz w:val="16"/>
              </w:rPr>
              <w:t xml:space="preserve">Survival:  </w:t>
            </w:r>
            <w:r>
              <w:rPr>
                <w:sz w:val="16"/>
              </w:rPr>
              <w:tab/>
              <w:t>8 ranks.</w:t>
            </w:r>
          </w:p>
          <w:p w14:paraId="07FA14B1" w14:textId="77777777" w:rsidR="0069137D" w:rsidRDefault="00000000" w:rsidP="00316081">
            <w:pPr>
              <w:pStyle w:val="FootnoteText"/>
              <w:tabs>
                <w:tab w:val="right" w:pos="1944"/>
              </w:tabs>
              <w:spacing w:before="20"/>
              <w:ind w:left="72" w:hanging="72"/>
              <w:rPr>
                <w:sz w:val="16"/>
              </w:rPr>
            </w:pPr>
            <w:r>
              <w:rPr>
                <w:sz w:val="16"/>
              </w:rPr>
              <w:t xml:space="preserve">Feat:  </w:t>
            </w:r>
            <w:r>
              <w:rPr>
                <w:sz w:val="16"/>
              </w:rPr>
              <w:tab/>
              <w:t>Track.</w:t>
            </w:r>
          </w:p>
          <w:p w14:paraId="1FF872EA" w14:textId="77777777" w:rsidR="0069137D" w:rsidRDefault="00000000" w:rsidP="00316081">
            <w:pPr>
              <w:pStyle w:val="FootnoteText"/>
              <w:tabs>
                <w:tab w:val="right" w:pos="1944"/>
              </w:tabs>
              <w:spacing w:before="20"/>
              <w:ind w:left="72" w:right="-108" w:hanging="72"/>
              <w:rPr>
                <w:sz w:val="16"/>
              </w:rPr>
            </w:pPr>
            <w:r>
              <w:rPr>
                <w:sz w:val="16"/>
              </w:rPr>
              <w:t xml:space="preserve">Class Feature: </w:t>
            </w:r>
            <w:r>
              <w:rPr>
                <w:sz w:val="16"/>
              </w:rPr>
              <w:tab/>
              <w:t>Favored Enemy.</w:t>
            </w:r>
          </w:p>
          <w:p w14:paraId="195D3FB8" w14:textId="77777777" w:rsidR="0069137D" w:rsidRDefault="00000000" w:rsidP="00316081">
            <w:pPr>
              <w:pStyle w:val="FootnoteText"/>
              <w:tabs>
                <w:tab w:val="right" w:pos="1944"/>
              </w:tabs>
              <w:spacing w:before="20"/>
              <w:ind w:left="72" w:hanging="72"/>
              <w:rPr>
                <w:sz w:val="16"/>
              </w:rPr>
            </w:pPr>
            <w:r>
              <w:rPr>
                <w:sz w:val="16"/>
              </w:rPr>
              <w:t>Train with other Eldeen Rangers of the Gatekeepers.</w:t>
            </w:r>
          </w:p>
          <w:p w14:paraId="29623EFA" w14:textId="77777777" w:rsidR="0069137D" w:rsidRDefault="00000000" w:rsidP="00316081">
            <w:pPr>
              <w:pStyle w:val="FootnoteText"/>
              <w:tabs>
                <w:tab w:val="right" w:pos="1944"/>
              </w:tabs>
              <w:spacing w:before="20"/>
              <w:ind w:left="72" w:hanging="72"/>
              <w:rPr>
                <w:sz w:val="16"/>
              </w:rPr>
            </w:pPr>
            <w:r>
              <w:rPr>
                <w:sz w:val="16"/>
              </w:rPr>
              <w:t>Min Lvl:  Rgr5.</w:t>
            </w:r>
          </w:p>
        </w:tc>
        <w:tc>
          <w:tcPr>
            <w:tcW w:w="1260" w:type="dxa"/>
            <w:tcBorders>
              <w:top w:val="single" w:sz="12" w:space="0" w:color="auto"/>
              <w:bottom w:val="single" w:sz="12" w:space="0" w:color="auto"/>
            </w:tcBorders>
          </w:tcPr>
          <w:p w14:paraId="3916BB16"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381412A9" w14:textId="77777777" w:rsidR="0069137D" w:rsidRDefault="00000000" w:rsidP="00316081">
            <w:pPr>
              <w:tabs>
                <w:tab w:val="right" w:pos="1051"/>
              </w:tabs>
              <w:spacing w:before="20"/>
              <w:ind w:left="224" w:hanging="224"/>
              <w:rPr>
                <w:sz w:val="16"/>
              </w:rPr>
            </w:pPr>
            <w:r>
              <w:rPr>
                <w:sz w:val="16"/>
              </w:rPr>
              <w:t xml:space="preserve">Skill Points:  </w:t>
            </w:r>
            <w:r>
              <w:rPr>
                <w:sz w:val="16"/>
              </w:rPr>
              <w:tab/>
              <w:t>6</w:t>
            </w:r>
          </w:p>
          <w:p w14:paraId="751CA4CC"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66EB2A48"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Ref</w:t>
            </w:r>
          </w:p>
          <w:p w14:paraId="66C1F5E1" w14:textId="77777777" w:rsidR="0069137D" w:rsidRDefault="00000000" w:rsidP="00316081">
            <w:pPr>
              <w:tabs>
                <w:tab w:val="right" w:pos="1051"/>
              </w:tabs>
              <w:spacing w:before="20"/>
              <w:ind w:left="224" w:hanging="224"/>
              <w:rPr>
                <w:sz w:val="16"/>
              </w:rPr>
            </w:pPr>
            <w:r>
              <w:rPr>
                <w:sz w:val="16"/>
              </w:rPr>
              <w:t xml:space="preserve">Weap: </w:t>
            </w:r>
            <w:r>
              <w:rPr>
                <w:sz w:val="16"/>
              </w:rPr>
              <w:tab/>
              <w:t xml:space="preserve">Simple, </w:t>
            </w:r>
            <w:r>
              <w:rPr>
                <w:sz w:val="16"/>
              </w:rPr>
              <w:br/>
            </w:r>
            <w:r>
              <w:rPr>
                <w:sz w:val="16"/>
              </w:rPr>
              <w:tab/>
              <w:t>Martial</w:t>
            </w:r>
          </w:p>
          <w:p w14:paraId="3A029DE4" w14:textId="77777777" w:rsidR="0069137D" w:rsidRDefault="00000000" w:rsidP="00316081">
            <w:pPr>
              <w:tabs>
                <w:tab w:val="right" w:pos="1051"/>
              </w:tabs>
              <w:spacing w:before="20"/>
              <w:ind w:left="224" w:hanging="224"/>
              <w:rPr>
                <w:sz w:val="16"/>
              </w:rPr>
            </w:pPr>
            <w:r>
              <w:rPr>
                <w:sz w:val="16"/>
              </w:rPr>
              <w:t xml:space="preserve">Armor: </w:t>
            </w:r>
            <w:r>
              <w:rPr>
                <w:sz w:val="16"/>
              </w:rPr>
              <w:tab/>
              <w:t xml:space="preserve">Light, </w:t>
            </w:r>
            <w:r>
              <w:rPr>
                <w:sz w:val="16"/>
              </w:rPr>
              <w:br/>
            </w:r>
            <w:r>
              <w:rPr>
                <w:sz w:val="16"/>
              </w:rPr>
              <w:tab/>
              <w:t>Shield</w:t>
            </w:r>
          </w:p>
          <w:p w14:paraId="117015EA"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14055C92" w14:textId="77777777" w:rsidR="0069137D" w:rsidRDefault="00000000" w:rsidP="00316081">
            <w:pPr>
              <w:pStyle w:val="FootnoteText"/>
              <w:spacing w:before="20"/>
              <w:ind w:left="72" w:hanging="72"/>
              <w:rPr>
                <w:sz w:val="16"/>
              </w:rPr>
            </w:pPr>
            <w:r>
              <w:rPr>
                <w:sz w:val="16"/>
              </w:rPr>
              <w:t>Str:  Climb, Jump, Swim.</w:t>
            </w:r>
          </w:p>
          <w:p w14:paraId="2CBD071C" w14:textId="77777777" w:rsidR="0069137D" w:rsidRDefault="00000000" w:rsidP="00316081">
            <w:pPr>
              <w:pStyle w:val="FootnoteText"/>
              <w:spacing w:before="20"/>
              <w:ind w:left="72" w:hanging="72"/>
              <w:rPr>
                <w:sz w:val="16"/>
              </w:rPr>
            </w:pPr>
            <w:r>
              <w:rPr>
                <w:sz w:val="16"/>
              </w:rPr>
              <w:t>Dex:  Hide, Move Silently, Ride.</w:t>
            </w:r>
          </w:p>
          <w:p w14:paraId="6AC68E3E" w14:textId="77777777" w:rsidR="0069137D" w:rsidRDefault="00000000" w:rsidP="00316081">
            <w:pPr>
              <w:pStyle w:val="FootnoteText"/>
              <w:spacing w:before="20"/>
              <w:ind w:left="72" w:hanging="72"/>
              <w:rPr>
                <w:sz w:val="16"/>
              </w:rPr>
            </w:pPr>
            <w:r>
              <w:rPr>
                <w:sz w:val="16"/>
              </w:rPr>
              <w:t>Int:  Craft, Know(dungeon.), Know(geography), Know(nature).</w:t>
            </w:r>
          </w:p>
          <w:p w14:paraId="5E4BCEE4" w14:textId="77777777" w:rsidR="0069137D" w:rsidRDefault="00000000" w:rsidP="00316081">
            <w:pPr>
              <w:pStyle w:val="FootnoteText"/>
              <w:spacing w:before="20"/>
              <w:ind w:left="72" w:hanging="72"/>
              <w:rPr>
                <w:sz w:val="16"/>
              </w:rPr>
            </w:pPr>
            <w:r>
              <w:rPr>
                <w:sz w:val="16"/>
              </w:rPr>
              <w:t>Wis:  Heal, Listen, Profession, Spot, Survival.</w:t>
            </w:r>
          </w:p>
          <w:p w14:paraId="1D4CF019" w14:textId="77777777" w:rsidR="0069137D" w:rsidRDefault="00000000" w:rsidP="00316081">
            <w:pPr>
              <w:pStyle w:val="FootnoteText"/>
              <w:spacing w:before="20"/>
              <w:ind w:left="72" w:hanging="72"/>
              <w:rPr>
                <w:sz w:val="16"/>
              </w:rPr>
            </w:pPr>
            <w:r>
              <w:rPr>
                <w:sz w:val="16"/>
              </w:rPr>
              <w:t>Cha:  Handle Animal</w:t>
            </w:r>
          </w:p>
        </w:tc>
        <w:tc>
          <w:tcPr>
            <w:tcW w:w="4140" w:type="dxa"/>
            <w:tcBorders>
              <w:top w:val="single" w:sz="12" w:space="0" w:color="auto"/>
              <w:bottom w:val="single" w:sz="12" w:space="0" w:color="auto"/>
            </w:tcBorders>
          </w:tcPr>
          <w:p w14:paraId="2BA3BECF"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Resist Corruption– gain a +2 bonus on saves vs. the spell-like abilities, supernatural abilities, &amp; psionics of Aberrations.</w:t>
            </w:r>
          </w:p>
          <w:p w14:paraId="43DBC8DE"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Hated Foe – Before making an attack on one of your Favored Enemies, you may trade in an Action point.  If you attack hits, you do double damage.</w:t>
            </w:r>
          </w:p>
          <w:p w14:paraId="61B5B2EE" w14:textId="77777777" w:rsidR="0069137D" w:rsidRDefault="00000000">
            <w:pPr>
              <w:tabs>
                <w:tab w:val="left" w:pos="252"/>
              </w:tabs>
              <w:spacing w:before="20" w:after="20"/>
              <w:ind w:left="432" w:hanging="432"/>
              <w:rPr>
                <w:sz w:val="16"/>
              </w:rPr>
            </w:pPr>
            <w:r>
              <w:rPr>
                <w:sz w:val="16"/>
              </w:rPr>
              <w:t>3</w:t>
            </w:r>
            <w:r>
              <w:rPr>
                <w:sz w:val="16"/>
                <w:vertAlign w:val="superscript"/>
              </w:rPr>
              <w:t>rd</w:t>
            </w:r>
            <w:r>
              <w:rPr>
                <w:sz w:val="16"/>
              </w:rPr>
              <w:t>:</w:t>
            </w:r>
            <w:r>
              <w:rPr>
                <w:sz w:val="16"/>
              </w:rPr>
              <w:tab/>
              <w:t>Darkvision – Gain Darkvision 60’.  If you already had Darkvision, it improves by +30’.</w:t>
            </w:r>
          </w:p>
          <w:p w14:paraId="129E3CD7" w14:textId="77777777" w:rsidR="0069137D" w:rsidRDefault="00000000">
            <w:pPr>
              <w:tabs>
                <w:tab w:val="left" w:pos="252"/>
              </w:tabs>
              <w:spacing w:before="20" w:after="20"/>
              <w:ind w:left="432" w:hanging="432"/>
              <w:rPr>
                <w:sz w:val="16"/>
              </w:rPr>
            </w:pPr>
            <w:r>
              <w:rPr>
                <w:sz w:val="16"/>
              </w:rPr>
              <w:t>4</w:t>
            </w:r>
            <w:r>
              <w:rPr>
                <w:sz w:val="16"/>
                <w:vertAlign w:val="superscript"/>
              </w:rPr>
              <w:t>th</w:t>
            </w:r>
            <w:r>
              <w:rPr>
                <w:sz w:val="16"/>
              </w:rPr>
              <w:t>:</w:t>
            </w:r>
            <w:r>
              <w:rPr>
                <w:sz w:val="16"/>
              </w:rPr>
              <w:tab/>
              <w:t>Favored Enemy – Gain a new Favored Enemy as a Ranger does, including a +2 bonus vs. one Enemy.</w:t>
            </w:r>
          </w:p>
          <w:p w14:paraId="5B90B88E" w14:textId="77777777" w:rsidR="0069137D" w:rsidRDefault="00000000">
            <w:pPr>
              <w:tabs>
                <w:tab w:val="left" w:pos="252"/>
              </w:tabs>
              <w:spacing w:before="20" w:after="20"/>
              <w:ind w:left="432" w:hanging="432"/>
              <w:rPr>
                <w:sz w:val="16"/>
              </w:rPr>
            </w:pPr>
            <w:r>
              <w:rPr>
                <w:sz w:val="16"/>
              </w:rPr>
              <w:t>5</w:t>
            </w:r>
            <w:r>
              <w:rPr>
                <w:sz w:val="16"/>
                <w:vertAlign w:val="superscript"/>
              </w:rPr>
              <w:t>th</w:t>
            </w:r>
            <w:r>
              <w:rPr>
                <w:sz w:val="16"/>
              </w:rPr>
              <w:t>:</w:t>
            </w:r>
            <w:r>
              <w:rPr>
                <w:sz w:val="16"/>
              </w:rPr>
              <w:tab/>
              <w:t>Slippery Mind – If you fail a save vs. an Enchantment, get a new save 1 round later.</w:t>
            </w:r>
          </w:p>
        </w:tc>
      </w:tr>
      <w:tr w:rsidR="00316081" w14:paraId="2C659DCB" w14:textId="77777777">
        <w:trPr>
          <w:cantSplit/>
        </w:trPr>
        <w:tc>
          <w:tcPr>
            <w:tcW w:w="1260" w:type="dxa"/>
            <w:tcBorders>
              <w:top w:val="single" w:sz="12" w:space="0" w:color="auto"/>
              <w:bottom w:val="single" w:sz="12" w:space="0" w:color="auto"/>
            </w:tcBorders>
          </w:tcPr>
          <w:p w14:paraId="0CBC1272" w14:textId="77777777" w:rsidR="0069137D" w:rsidRDefault="0069137D">
            <w:pPr>
              <w:rPr>
                <w:sz w:val="2"/>
              </w:rPr>
            </w:pPr>
          </w:p>
          <w:p w14:paraId="261C4C26" w14:textId="77777777" w:rsidR="0069137D" w:rsidRDefault="00000000">
            <w:pPr>
              <w:pStyle w:val="Heading4"/>
            </w:pPr>
            <w:bookmarkStart w:id="323" w:name="_Toc121034160"/>
            <w:r>
              <w:t>Eldeen Ranger – Greensingers</w:t>
            </w:r>
            <w:bookmarkEnd w:id="323"/>
            <w:r>
              <w:fldChar w:fldCharType="begin"/>
            </w:r>
            <w:r>
              <w:instrText xml:space="preserve"> XE " Eldeen Ranger – Green Singers" </w:instrText>
            </w:r>
            <w:r>
              <w:fldChar w:fldCharType="end"/>
            </w:r>
          </w:p>
          <w:p w14:paraId="26A21224" w14:textId="77777777" w:rsidR="0069137D" w:rsidRDefault="00000000">
            <w:pPr>
              <w:spacing w:before="20" w:after="20"/>
              <w:ind w:left="72"/>
              <w:rPr>
                <w:sz w:val="16"/>
              </w:rPr>
            </w:pPr>
            <w:r>
              <w:rPr>
                <w:sz w:val="16"/>
              </w:rPr>
              <w:t xml:space="preserve">(follower of the druidic teachings that say the Fey are there allies) </w:t>
            </w:r>
            <w:r>
              <w:rPr>
                <w:sz w:val="16"/>
              </w:rPr>
              <w:br/>
            </w:r>
            <w:r>
              <w:rPr>
                <w:sz w:val="12"/>
              </w:rPr>
              <w:t>(Eb p74)</w:t>
            </w:r>
          </w:p>
        </w:tc>
        <w:tc>
          <w:tcPr>
            <w:tcW w:w="2160" w:type="dxa"/>
            <w:tcBorders>
              <w:top w:val="single" w:sz="12" w:space="0" w:color="auto"/>
              <w:bottom w:val="single" w:sz="12" w:space="0" w:color="auto"/>
            </w:tcBorders>
          </w:tcPr>
          <w:p w14:paraId="329EBBBB" w14:textId="77777777" w:rsidR="0069137D" w:rsidRDefault="00000000" w:rsidP="00316081">
            <w:pPr>
              <w:pStyle w:val="FootnoteText"/>
              <w:tabs>
                <w:tab w:val="right" w:pos="1944"/>
              </w:tabs>
              <w:spacing w:before="20"/>
              <w:ind w:left="72" w:hanging="72"/>
              <w:rPr>
                <w:sz w:val="16"/>
              </w:rPr>
            </w:pPr>
            <w:r>
              <w:rPr>
                <w:sz w:val="16"/>
              </w:rPr>
              <w:t xml:space="preserve">Alignment:  </w:t>
            </w:r>
            <w:r>
              <w:rPr>
                <w:sz w:val="16"/>
              </w:rPr>
              <w:tab/>
              <w:t>CG, CN, CE.</w:t>
            </w:r>
          </w:p>
          <w:p w14:paraId="0E94C7CF" w14:textId="77777777" w:rsidR="0069137D" w:rsidRDefault="00000000" w:rsidP="00316081">
            <w:pPr>
              <w:pStyle w:val="FootnoteText"/>
              <w:tabs>
                <w:tab w:val="right" w:pos="1944"/>
              </w:tabs>
              <w:spacing w:before="20"/>
              <w:ind w:left="72" w:hanging="72"/>
              <w:rPr>
                <w:sz w:val="16"/>
              </w:rPr>
            </w:pPr>
            <w:r>
              <w:rPr>
                <w:sz w:val="16"/>
              </w:rPr>
              <w:t xml:space="preserve">Base Attack Bonus:  </w:t>
            </w:r>
            <w:r>
              <w:rPr>
                <w:sz w:val="16"/>
              </w:rPr>
              <w:tab/>
              <w:t>+5.</w:t>
            </w:r>
          </w:p>
          <w:p w14:paraId="7CC1FFA0" w14:textId="77777777" w:rsidR="0069137D" w:rsidRDefault="00000000" w:rsidP="00316081">
            <w:pPr>
              <w:pStyle w:val="FootnoteText"/>
              <w:tabs>
                <w:tab w:val="right" w:pos="1944"/>
              </w:tabs>
              <w:spacing w:before="20"/>
              <w:ind w:left="72" w:hanging="72"/>
              <w:rPr>
                <w:sz w:val="16"/>
              </w:rPr>
            </w:pPr>
            <w:r>
              <w:rPr>
                <w:sz w:val="16"/>
              </w:rPr>
              <w:t xml:space="preserve">Know (nature):  </w:t>
            </w:r>
            <w:r>
              <w:rPr>
                <w:sz w:val="16"/>
              </w:rPr>
              <w:tab/>
              <w:t>6 ranks.</w:t>
            </w:r>
          </w:p>
          <w:p w14:paraId="39789C81" w14:textId="77777777" w:rsidR="0069137D" w:rsidRDefault="00000000" w:rsidP="00316081">
            <w:pPr>
              <w:pStyle w:val="FootnoteText"/>
              <w:tabs>
                <w:tab w:val="right" w:pos="1944"/>
              </w:tabs>
              <w:spacing w:before="20"/>
              <w:ind w:left="72" w:hanging="72"/>
              <w:rPr>
                <w:sz w:val="16"/>
              </w:rPr>
            </w:pPr>
            <w:r>
              <w:rPr>
                <w:sz w:val="16"/>
              </w:rPr>
              <w:t xml:space="preserve">Survival:  </w:t>
            </w:r>
            <w:r>
              <w:rPr>
                <w:sz w:val="16"/>
              </w:rPr>
              <w:tab/>
              <w:t>8 ranks.</w:t>
            </w:r>
          </w:p>
          <w:p w14:paraId="6318D29C" w14:textId="77777777" w:rsidR="0069137D" w:rsidRDefault="00000000" w:rsidP="00316081">
            <w:pPr>
              <w:pStyle w:val="FootnoteText"/>
              <w:tabs>
                <w:tab w:val="right" w:pos="1944"/>
              </w:tabs>
              <w:spacing w:before="20"/>
              <w:ind w:left="72" w:hanging="72"/>
              <w:rPr>
                <w:sz w:val="16"/>
              </w:rPr>
            </w:pPr>
            <w:r>
              <w:rPr>
                <w:sz w:val="16"/>
              </w:rPr>
              <w:t xml:space="preserve">Feat:  </w:t>
            </w:r>
            <w:r>
              <w:rPr>
                <w:sz w:val="16"/>
              </w:rPr>
              <w:tab/>
              <w:t>Track.</w:t>
            </w:r>
          </w:p>
          <w:p w14:paraId="4A548B08" w14:textId="77777777" w:rsidR="0069137D" w:rsidRDefault="00000000" w:rsidP="00316081">
            <w:pPr>
              <w:pStyle w:val="FootnoteText"/>
              <w:tabs>
                <w:tab w:val="right" w:pos="1944"/>
              </w:tabs>
              <w:spacing w:before="20"/>
              <w:ind w:left="72" w:right="-108" w:hanging="72"/>
              <w:rPr>
                <w:sz w:val="16"/>
              </w:rPr>
            </w:pPr>
            <w:r>
              <w:rPr>
                <w:sz w:val="16"/>
              </w:rPr>
              <w:t xml:space="preserve">Class Feature: </w:t>
            </w:r>
            <w:r>
              <w:rPr>
                <w:sz w:val="16"/>
              </w:rPr>
              <w:tab/>
              <w:t>Favored Enemy.</w:t>
            </w:r>
          </w:p>
          <w:p w14:paraId="28667C03" w14:textId="77777777" w:rsidR="0069137D" w:rsidRDefault="00000000" w:rsidP="00316081">
            <w:pPr>
              <w:pStyle w:val="FootnoteText"/>
              <w:tabs>
                <w:tab w:val="right" w:pos="1944"/>
              </w:tabs>
              <w:spacing w:before="20"/>
              <w:ind w:left="72" w:hanging="72"/>
              <w:rPr>
                <w:sz w:val="16"/>
              </w:rPr>
            </w:pPr>
            <w:r>
              <w:rPr>
                <w:sz w:val="16"/>
              </w:rPr>
              <w:t>Train with other Eldeen Rangers of the Greensingers.</w:t>
            </w:r>
          </w:p>
          <w:p w14:paraId="7EB04B37" w14:textId="77777777" w:rsidR="0069137D" w:rsidRDefault="00000000" w:rsidP="00316081">
            <w:pPr>
              <w:pStyle w:val="FootnoteText"/>
              <w:tabs>
                <w:tab w:val="right" w:pos="1944"/>
              </w:tabs>
              <w:spacing w:before="20"/>
              <w:ind w:left="72" w:hanging="72"/>
              <w:rPr>
                <w:sz w:val="16"/>
              </w:rPr>
            </w:pPr>
            <w:r>
              <w:rPr>
                <w:sz w:val="16"/>
              </w:rPr>
              <w:t>Min Lvl:  Rgr5.</w:t>
            </w:r>
          </w:p>
        </w:tc>
        <w:tc>
          <w:tcPr>
            <w:tcW w:w="1260" w:type="dxa"/>
            <w:tcBorders>
              <w:top w:val="single" w:sz="12" w:space="0" w:color="auto"/>
              <w:bottom w:val="single" w:sz="12" w:space="0" w:color="auto"/>
            </w:tcBorders>
          </w:tcPr>
          <w:p w14:paraId="4C426BCD"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2B2E63D4" w14:textId="77777777" w:rsidR="0069137D" w:rsidRDefault="00000000" w:rsidP="00316081">
            <w:pPr>
              <w:tabs>
                <w:tab w:val="right" w:pos="1051"/>
              </w:tabs>
              <w:spacing w:before="20"/>
              <w:ind w:left="224" w:hanging="224"/>
              <w:rPr>
                <w:sz w:val="16"/>
              </w:rPr>
            </w:pPr>
            <w:r>
              <w:rPr>
                <w:sz w:val="16"/>
              </w:rPr>
              <w:t xml:space="preserve">Skill Points:  </w:t>
            </w:r>
            <w:r>
              <w:rPr>
                <w:sz w:val="16"/>
              </w:rPr>
              <w:tab/>
              <w:t>6</w:t>
            </w:r>
          </w:p>
          <w:p w14:paraId="2DB87304"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1821205F"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Ref</w:t>
            </w:r>
          </w:p>
          <w:p w14:paraId="49E38DAA" w14:textId="77777777" w:rsidR="0069137D" w:rsidRDefault="00000000" w:rsidP="00316081">
            <w:pPr>
              <w:tabs>
                <w:tab w:val="right" w:pos="1051"/>
              </w:tabs>
              <w:spacing w:before="20"/>
              <w:ind w:left="224" w:hanging="224"/>
              <w:rPr>
                <w:sz w:val="16"/>
              </w:rPr>
            </w:pPr>
            <w:r>
              <w:rPr>
                <w:sz w:val="16"/>
              </w:rPr>
              <w:t xml:space="preserve">Weap: </w:t>
            </w:r>
            <w:r>
              <w:rPr>
                <w:sz w:val="16"/>
              </w:rPr>
              <w:tab/>
              <w:t xml:space="preserve">Simple, </w:t>
            </w:r>
            <w:r>
              <w:rPr>
                <w:sz w:val="16"/>
              </w:rPr>
              <w:br/>
            </w:r>
            <w:r>
              <w:rPr>
                <w:sz w:val="16"/>
              </w:rPr>
              <w:tab/>
              <w:t>Martial</w:t>
            </w:r>
          </w:p>
          <w:p w14:paraId="39BE9298" w14:textId="77777777" w:rsidR="0069137D" w:rsidRDefault="00000000" w:rsidP="00316081">
            <w:pPr>
              <w:tabs>
                <w:tab w:val="right" w:pos="1051"/>
              </w:tabs>
              <w:spacing w:before="20"/>
              <w:ind w:left="224" w:hanging="224"/>
              <w:rPr>
                <w:sz w:val="16"/>
              </w:rPr>
            </w:pPr>
            <w:r>
              <w:rPr>
                <w:sz w:val="16"/>
              </w:rPr>
              <w:t xml:space="preserve">Armor:  </w:t>
            </w:r>
            <w:r>
              <w:rPr>
                <w:sz w:val="16"/>
              </w:rPr>
              <w:tab/>
              <w:t xml:space="preserve">Light, </w:t>
            </w:r>
            <w:r>
              <w:rPr>
                <w:sz w:val="16"/>
              </w:rPr>
              <w:br/>
            </w:r>
            <w:r>
              <w:rPr>
                <w:sz w:val="16"/>
              </w:rPr>
              <w:tab/>
              <w:t>Shield</w:t>
            </w:r>
          </w:p>
          <w:p w14:paraId="5F0A90E8"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3365FD42" w14:textId="77777777" w:rsidR="0069137D" w:rsidRDefault="00000000" w:rsidP="00316081">
            <w:pPr>
              <w:pStyle w:val="FootnoteText"/>
              <w:spacing w:before="20"/>
              <w:ind w:left="72" w:hanging="72"/>
              <w:rPr>
                <w:sz w:val="16"/>
              </w:rPr>
            </w:pPr>
            <w:r>
              <w:rPr>
                <w:sz w:val="16"/>
              </w:rPr>
              <w:t>Str:  Climb, Jump, Swim.</w:t>
            </w:r>
          </w:p>
          <w:p w14:paraId="6AB192CF" w14:textId="77777777" w:rsidR="0069137D" w:rsidRDefault="00000000" w:rsidP="00316081">
            <w:pPr>
              <w:pStyle w:val="FootnoteText"/>
              <w:spacing w:before="20"/>
              <w:ind w:left="72" w:hanging="72"/>
              <w:rPr>
                <w:sz w:val="16"/>
              </w:rPr>
            </w:pPr>
            <w:r>
              <w:rPr>
                <w:sz w:val="16"/>
              </w:rPr>
              <w:t>Dex:  Hide, Move Silently, Ride.</w:t>
            </w:r>
          </w:p>
          <w:p w14:paraId="3959F421" w14:textId="77777777" w:rsidR="0069137D" w:rsidRDefault="00000000" w:rsidP="00316081">
            <w:pPr>
              <w:pStyle w:val="FootnoteText"/>
              <w:spacing w:before="20"/>
              <w:ind w:left="72" w:hanging="72"/>
              <w:rPr>
                <w:sz w:val="16"/>
              </w:rPr>
            </w:pPr>
            <w:r>
              <w:rPr>
                <w:sz w:val="16"/>
              </w:rPr>
              <w:t>Int:  Craft, Know(dungeon.), Know(geography), Know(nature).</w:t>
            </w:r>
          </w:p>
          <w:p w14:paraId="4AF7632A" w14:textId="77777777" w:rsidR="0069137D" w:rsidRDefault="00000000" w:rsidP="00316081">
            <w:pPr>
              <w:pStyle w:val="FootnoteText"/>
              <w:spacing w:before="20"/>
              <w:ind w:left="72" w:hanging="72"/>
              <w:rPr>
                <w:sz w:val="16"/>
              </w:rPr>
            </w:pPr>
            <w:r>
              <w:rPr>
                <w:sz w:val="16"/>
              </w:rPr>
              <w:t>Wis:  Heal, Listen, Profession, Spot, Survival.</w:t>
            </w:r>
          </w:p>
          <w:p w14:paraId="0FA41F8C" w14:textId="77777777" w:rsidR="0069137D" w:rsidRDefault="00000000" w:rsidP="00316081">
            <w:pPr>
              <w:pStyle w:val="FootnoteText"/>
              <w:spacing w:before="20" w:after="20"/>
              <w:ind w:left="72" w:hanging="72"/>
              <w:rPr>
                <w:sz w:val="16"/>
              </w:rPr>
            </w:pPr>
            <w:r>
              <w:rPr>
                <w:sz w:val="16"/>
              </w:rPr>
              <w:t>Cha:  Handle Animal</w:t>
            </w:r>
          </w:p>
        </w:tc>
        <w:tc>
          <w:tcPr>
            <w:tcW w:w="4140" w:type="dxa"/>
            <w:tcBorders>
              <w:top w:val="single" w:sz="12" w:space="0" w:color="auto"/>
              <w:bottom w:val="single" w:sz="12" w:space="0" w:color="auto"/>
            </w:tcBorders>
          </w:tcPr>
          <w:p w14:paraId="265AF6CF"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Resist Nature’s Law – gain a +4 bonus on saves vs. the spell-like abilities of Fey.</w:t>
            </w:r>
          </w:p>
          <w:p w14:paraId="0ABB187A"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Hated Foe – Before making an attack on one of your Favored Enemies, you may trade in an Action point.  If you attack hits, you do double damage.</w:t>
            </w:r>
          </w:p>
          <w:p w14:paraId="46A6B96A" w14:textId="77777777" w:rsidR="0069137D" w:rsidRDefault="00000000">
            <w:pPr>
              <w:tabs>
                <w:tab w:val="left" w:pos="252"/>
              </w:tabs>
              <w:spacing w:before="20" w:after="20"/>
              <w:ind w:left="432" w:hanging="432"/>
              <w:rPr>
                <w:sz w:val="16"/>
              </w:rPr>
            </w:pPr>
            <w:r>
              <w:rPr>
                <w:sz w:val="16"/>
              </w:rPr>
              <w:t>3</w:t>
            </w:r>
            <w:r>
              <w:rPr>
                <w:sz w:val="16"/>
                <w:vertAlign w:val="superscript"/>
              </w:rPr>
              <w:t>rd</w:t>
            </w:r>
            <w:r>
              <w:rPr>
                <w:sz w:val="16"/>
              </w:rPr>
              <w:t>:</w:t>
            </w:r>
            <w:r>
              <w:rPr>
                <w:sz w:val="16"/>
              </w:rPr>
              <w:tab/>
              <w:t>Unearthly Grace – Add your Charisma modifier (if any) to all your saving throws.</w:t>
            </w:r>
          </w:p>
          <w:p w14:paraId="05240116" w14:textId="77777777" w:rsidR="0069137D" w:rsidRDefault="00000000">
            <w:pPr>
              <w:tabs>
                <w:tab w:val="left" w:pos="252"/>
              </w:tabs>
              <w:spacing w:before="20" w:after="20"/>
              <w:ind w:left="432" w:hanging="432"/>
              <w:rPr>
                <w:sz w:val="16"/>
              </w:rPr>
            </w:pPr>
            <w:r>
              <w:rPr>
                <w:sz w:val="16"/>
              </w:rPr>
              <w:t>4</w:t>
            </w:r>
            <w:r>
              <w:rPr>
                <w:sz w:val="16"/>
                <w:vertAlign w:val="superscript"/>
              </w:rPr>
              <w:t>th</w:t>
            </w:r>
            <w:r>
              <w:rPr>
                <w:sz w:val="16"/>
              </w:rPr>
              <w:t>:</w:t>
            </w:r>
            <w:r>
              <w:rPr>
                <w:sz w:val="16"/>
              </w:rPr>
              <w:tab/>
              <w:t>Favored Enemy – Gain a new Favored Enemy as a Ranger does, including a +2 bonus vs. one Enemy.</w:t>
            </w:r>
          </w:p>
          <w:p w14:paraId="514A59D8" w14:textId="77777777" w:rsidR="0069137D" w:rsidRDefault="00000000">
            <w:pPr>
              <w:tabs>
                <w:tab w:val="left" w:pos="252"/>
              </w:tabs>
              <w:spacing w:before="20" w:after="20"/>
              <w:ind w:left="432" w:hanging="432"/>
              <w:rPr>
                <w:sz w:val="16"/>
              </w:rPr>
            </w:pPr>
            <w:r>
              <w:rPr>
                <w:sz w:val="16"/>
              </w:rPr>
              <w:t>5</w:t>
            </w:r>
            <w:r>
              <w:rPr>
                <w:sz w:val="16"/>
                <w:vertAlign w:val="superscript"/>
              </w:rPr>
              <w:t>th</w:t>
            </w:r>
            <w:r>
              <w:rPr>
                <w:sz w:val="16"/>
              </w:rPr>
              <w:t>:</w:t>
            </w:r>
            <w:r>
              <w:rPr>
                <w:sz w:val="16"/>
              </w:rPr>
              <w:tab/>
              <w:t>Gain Damage Reduction 3 / cold iron.</w:t>
            </w:r>
          </w:p>
        </w:tc>
      </w:tr>
      <w:tr w:rsidR="00316081" w14:paraId="734FC46B" w14:textId="77777777">
        <w:trPr>
          <w:cantSplit/>
        </w:trPr>
        <w:tc>
          <w:tcPr>
            <w:tcW w:w="1260" w:type="dxa"/>
            <w:tcBorders>
              <w:top w:val="single" w:sz="12" w:space="0" w:color="auto"/>
              <w:bottom w:val="single" w:sz="12" w:space="0" w:color="auto"/>
            </w:tcBorders>
          </w:tcPr>
          <w:p w14:paraId="516344EB" w14:textId="77777777" w:rsidR="0069137D" w:rsidRDefault="0069137D">
            <w:pPr>
              <w:rPr>
                <w:sz w:val="2"/>
              </w:rPr>
            </w:pPr>
          </w:p>
          <w:p w14:paraId="6857D2D8" w14:textId="77777777" w:rsidR="0069137D" w:rsidRDefault="00000000">
            <w:pPr>
              <w:pStyle w:val="Heading4"/>
            </w:pPr>
            <w:bookmarkStart w:id="324" w:name="_Toc121034161"/>
            <w:r>
              <w:t>Eldeen Ranger – Wardens of the Woods</w:t>
            </w:r>
            <w:bookmarkEnd w:id="324"/>
            <w:r>
              <w:fldChar w:fldCharType="begin"/>
            </w:r>
            <w:r>
              <w:instrText xml:space="preserve"> XE " Eldeen Ranger – Wardens of the Woods" </w:instrText>
            </w:r>
            <w:r>
              <w:fldChar w:fldCharType="end"/>
            </w:r>
          </w:p>
          <w:p w14:paraId="0C40A2C1" w14:textId="77777777" w:rsidR="0069137D" w:rsidRDefault="00000000">
            <w:pPr>
              <w:spacing w:before="20" w:after="20"/>
              <w:ind w:left="72"/>
              <w:rPr>
                <w:sz w:val="16"/>
              </w:rPr>
            </w:pPr>
            <w:r>
              <w:rPr>
                <w:sz w:val="16"/>
              </w:rPr>
              <w:t xml:space="preserve">(follower of the druidic teachings that say the great woods must be protected at all costs) </w:t>
            </w:r>
            <w:r>
              <w:rPr>
                <w:sz w:val="16"/>
              </w:rPr>
              <w:br/>
            </w:r>
            <w:r>
              <w:rPr>
                <w:sz w:val="12"/>
              </w:rPr>
              <w:t>(Eb p74)</w:t>
            </w:r>
          </w:p>
        </w:tc>
        <w:tc>
          <w:tcPr>
            <w:tcW w:w="2160" w:type="dxa"/>
            <w:tcBorders>
              <w:top w:val="single" w:sz="12" w:space="0" w:color="auto"/>
              <w:bottom w:val="single" w:sz="12" w:space="0" w:color="auto"/>
            </w:tcBorders>
          </w:tcPr>
          <w:p w14:paraId="26B08A60" w14:textId="77777777" w:rsidR="0069137D" w:rsidRDefault="00000000" w:rsidP="00316081">
            <w:pPr>
              <w:pStyle w:val="FootnoteText"/>
              <w:tabs>
                <w:tab w:val="right" w:pos="1944"/>
              </w:tabs>
              <w:spacing w:before="20"/>
              <w:ind w:left="72" w:hanging="72"/>
              <w:rPr>
                <w:sz w:val="16"/>
              </w:rPr>
            </w:pPr>
            <w:r>
              <w:rPr>
                <w:sz w:val="16"/>
              </w:rPr>
              <w:t>Alig:</w:t>
            </w:r>
            <w:r>
              <w:rPr>
                <w:sz w:val="16"/>
              </w:rPr>
              <w:tab/>
              <w:t>LG, NG, CG, LN, N, CN.</w:t>
            </w:r>
          </w:p>
          <w:p w14:paraId="5DB94A8F" w14:textId="77777777" w:rsidR="0069137D" w:rsidRDefault="00000000" w:rsidP="00316081">
            <w:pPr>
              <w:pStyle w:val="FootnoteText"/>
              <w:tabs>
                <w:tab w:val="right" w:pos="1944"/>
              </w:tabs>
              <w:spacing w:before="20"/>
              <w:ind w:left="72" w:hanging="72"/>
              <w:rPr>
                <w:sz w:val="16"/>
              </w:rPr>
            </w:pPr>
            <w:r>
              <w:rPr>
                <w:sz w:val="16"/>
              </w:rPr>
              <w:t xml:space="preserve">Base Attack Bonus:  </w:t>
            </w:r>
            <w:r>
              <w:rPr>
                <w:sz w:val="16"/>
              </w:rPr>
              <w:tab/>
              <w:t>+5.</w:t>
            </w:r>
          </w:p>
          <w:p w14:paraId="286E26F1" w14:textId="77777777" w:rsidR="0069137D" w:rsidRDefault="00000000" w:rsidP="00316081">
            <w:pPr>
              <w:pStyle w:val="FootnoteText"/>
              <w:tabs>
                <w:tab w:val="right" w:pos="1944"/>
              </w:tabs>
              <w:spacing w:before="20"/>
              <w:ind w:left="72" w:hanging="72"/>
              <w:rPr>
                <w:sz w:val="16"/>
              </w:rPr>
            </w:pPr>
            <w:r>
              <w:rPr>
                <w:sz w:val="16"/>
              </w:rPr>
              <w:t xml:space="preserve">Know (nature):  </w:t>
            </w:r>
            <w:r>
              <w:rPr>
                <w:sz w:val="16"/>
              </w:rPr>
              <w:tab/>
              <w:t>6 ranks.</w:t>
            </w:r>
          </w:p>
          <w:p w14:paraId="24D8C0F9" w14:textId="77777777" w:rsidR="0069137D" w:rsidRDefault="00000000" w:rsidP="00316081">
            <w:pPr>
              <w:pStyle w:val="FootnoteText"/>
              <w:tabs>
                <w:tab w:val="right" w:pos="1944"/>
              </w:tabs>
              <w:spacing w:before="20"/>
              <w:ind w:left="72" w:hanging="72"/>
              <w:rPr>
                <w:sz w:val="16"/>
              </w:rPr>
            </w:pPr>
            <w:r>
              <w:rPr>
                <w:sz w:val="16"/>
              </w:rPr>
              <w:t xml:space="preserve">Survival:  </w:t>
            </w:r>
            <w:r>
              <w:rPr>
                <w:sz w:val="16"/>
              </w:rPr>
              <w:tab/>
              <w:t>8 ranks.</w:t>
            </w:r>
          </w:p>
          <w:p w14:paraId="2A6FC6A2" w14:textId="77777777" w:rsidR="0069137D" w:rsidRDefault="00000000" w:rsidP="00316081">
            <w:pPr>
              <w:pStyle w:val="FootnoteText"/>
              <w:tabs>
                <w:tab w:val="right" w:pos="1944"/>
              </w:tabs>
              <w:spacing w:before="20"/>
              <w:ind w:left="72" w:hanging="72"/>
              <w:rPr>
                <w:sz w:val="16"/>
              </w:rPr>
            </w:pPr>
            <w:r>
              <w:rPr>
                <w:sz w:val="16"/>
              </w:rPr>
              <w:t xml:space="preserve">Feat:  </w:t>
            </w:r>
            <w:r>
              <w:rPr>
                <w:sz w:val="16"/>
              </w:rPr>
              <w:tab/>
              <w:t>Track.</w:t>
            </w:r>
          </w:p>
          <w:p w14:paraId="1D23F4D8" w14:textId="77777777" w:rsidR="0069137D" w:rsidRDefault="00000000" w:rsidP="00316081">
            <w:pPr>
              <w:pStyle w:val="FootnoteText"/>
              <w:tabs>
                <w:tab w:val="right" w:pos="1944"/>
              </w:tabs>
              <w:spacing w:before="20"/>
              <w:ind w:left="72" w:right="-108" w:hanging="72"/>
              <w:rPr>
                <w:sz w:val="16"/>
              </w:rPr>
            </w:pPr>
            <w:r>
              <w:rPr>
                <w:sz w:val="16"/>
              </w:rPr>
              <w:t xml:space="preserve">Class Feature: </w:t>
            </w:r>
            <w:r>
              <w:rPr>
                <w:sz w:val="16"/>
              </w:rPr>
              <w:tab/>
              <w:t>Favored Enemy.</w:t>
            </w:r>
          </w:p>
          <w:p w14:paraId="0774BA98" w14:textId="77777777" w:rsidR="0069137D" w:rsidRDefault="00000000" w:rsidP="00316081">
            <w:pPr>
              <w:pStyle w:val="FootnoteText"/>
              <w:tabs>
                <w:tab w:val="right" w:pos="1944"/>
              </w:tabs>
              <w:spacing w:before="20"/>
              <w:ind w:left="72" w:hanging="72"/>
              <w:rPr>
                <w:sz w:val="16"/>
              </w:rPr>
            </w:pPr>
            <w:r>
              <w:rPr>
                <w:sz w:val="16"/>
              </w:rPr>
              <w:t>Train with other Eldeen Rangers of the Wardens of the woods.</w:t>
            </w:r>
          </w:p>
          <w:p w14:paraId="24270E92" w14:textId="77777777" w:rsidR="0069137D" w:rsidRDefault="00000000" w:rsidP="00316081">
            <w:pPr>
              <w:pStyle w:val="FootnoteText"/>
              <w:tabs>
                <w:tab w:val="right" w:pos="1944"/>
              </w:tabs>
              <w:spacing w:before="20"/>
              <w:ind w:left="72" w:hanging="72"/>
              <w:rPr>
                <w:sz w:val="16"/>
              </w:rPr>
            </w:pPr>
            <w:r>
              <w:rPr>
                <w:sz w:val="16"/>
              </w:rPr>
              <w:t>Min Lvl:  Rgr5.</w:t>
            </w:r>
          </w:p>
        </w:tc>
        <w:tc>
          <w:tcPr>
            <w:tcW w:w="1260" w:type="dxa"/>
            <w:tcBorders>
              <w:top w:val="single" w:sz="12" w:space="0" w:color="auto"/>
              <w:bottom w:val="single" w:sz="12" w:space="0" w:color="auto"/>
            </w:tcBorders>
          </w:tcPr>
          <w:p w14:paraId="0966B71B"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448B45E6" w14:textId="77777777" w:rsidR="0069137D" w:rsidRDefault="00000000" w:rsidP="00316081">
            <w:pPr>
              <w:tabs>
                <w:tab w:val="right" w:pos="1051"/>
              </w:tabs>
              <w:spacing w:before="20"/>
              <w:ind w:left="224" w:hanging="224"/>
              <w:rPr>
                <w:sz w:val="16"/>
              </w:rPr>
            </w:pPr>
            <w:r>
              <w:rPr>
                <w:sz w:val="16"/>
              </w:rPr>
              <w:t xml:space="preserve">Skill Points:  </w:t>
            </w:r>
            <w:r>
              <w:rPr>
                <w:sz w:val="16"/>
              </w:rPr>
              <w:tab/>
              <w:t>6</w:t>
            </w:r>
          </w:p>
          <w:p w14:paraId="2E056026"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1F46523F"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Ref</w:t>
            </w:r>
          </w:p>
          <w:p w14:paraId="67CDF674" w14:textId="77777777" w:rsidR="0069137D" w:rsidRDefault="00000000" w:rsidP="00316081">
            <w:pPr>
              <w:tabs>
                <w:tab w:val="right" w:pos="1051"/>
              </w:tabs>
              <w:spacing w:before="20"/>
              <w:ind w:left="224" w:hanging="224"/>
              <w:rPr>
                <w:sz w:val="16"/>
              </w:rPr>
            </w:pPr>
            <w:r>
              <w:rPr>
                <w:sz w:val="16"/>
              </w:rPr>
              <w:t xml:space="preserve">Weap: </w:t>
            </w:r>
            <w:r>
              <w:rPr>
                <w:sz w:val="16"/>
              </w:rPr>
              <w:tab/>
              <w:t xml:space="preserve">Simple, </w:t>
            </w:r>
            <w:r>
              <w:rPr>
                <w:sz w:val="16"/>
              </w:rPr>
              <w:br/>
            </w:r>
            <w:r>
              <w:rPr>
                <w:sz w:val="16"/>
              </w:rPr>
              <w:tab/>
              <w:t>Martial</w:t>
            </w:r>
          </w:p>
          <w:p w14:paraId="6374A97D" w14:textId="77777777" w:rsidR="0069137D" w:rsidRDefault="00000000" w:rsidP="00316081">
            <w:pPr>
              <w:tabs>
                <w:tab w:val="right" w:pos="1051"/>
              </w:tabs>
              <w:spacing w:before="20"/>
              <w:ind w:left="224" w:hanging="224"/>
              <w:rPr>
                <w:sz w:val="16"/>
              </w:rPr>
            </w:pPr>
            <w:r>
              <w:rPr>
                <w:sz w:val="16"/>
              </w:rPr>
              <w:t xml:space="preserve">Armor:  </w:t>
            </w:r>
            <w:r>
              <w:rPr>
                <w:sz w:val="16"/>
              </w:rPr>
              <w:tab/>
              <w:t xml:space="preserve">Light, </w:t>
            </w:r>
            <w:r>
              <w:rPr>
                <w:sz w:val="16"/>
              </w:rPr>
              <w:br/>
            </w:r>
            <w:r>
              <w:rPr>
                <w:sz w:val="16"/>
              </w:rPr>
              <w:tab/>
              <w:t>Shield</w:t>
            </w:r>
          </w:p>
          <w:p w14:paraId="0D970917"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76446150" w14:textId="77777777" w:rsidR="0069137D" w:rsidRDefault="00000000" w:rsidP="00316081">
            <w:pPr>
              <w:pStyle w:val="FootnoteText"/>
              <w:spacing w:before="20"/>
              <w:ind w:left="72" w:hanging="72"/>
              <w:rPr>
                <w:sz w:val="16"/>
              </w:rPr>
            </w:pPr>
            <w:r>
              <w:rPr>
                <w:sz w:val="16"/>
              </w:rPr>
              <w:t>Str:  Climb, Jump, Swim.</w:t>
            </w:r>
          </w:p>
          <w:p w14:paraId="38562F7A" w14:textId="77777777" w:rsidR="0069137D" w:rsidRDefault="00000000" w:rsidP="00316081">
            <w:pPr>
              <w:pStyle w:val="FootnoteText"/>
              <w:spacing w:before="20"/>
              <w:ind w:left="72" w:hanging="72"/>
              <w:rPr>
                <w:sz w:val="16"/>
              </w:rPr>
            </w:pPr>
            <w:r>
              <w:rPr>
                <w:sz w:val="16"/>
              </w:rPr>
              <w:t>Dex:  Hide, Move Silently, Ride.</w:t>
            </w:r>
          </w:p>
          <w:p w14:paraId="5D682712" w14:textId="77777777" w:rsidR="0069137D" w:rsidRDefault="00000000" w:rsidP="00316081">
            <w:pPr>
              <w:pStyle w:val="FootnoteText"/>
              <w:spacing w:before="20"/>
              <w:ind w:left="72" w:hanging="72"/>
              <w:rPr>
                <w:sz w:val="16"/>
              </w:rPr>
            </w:pPr>
            <w:r>
              <w:rPr>
                <w:sz w:val="16"/>
              </w:rPr>
              <w:t>Int:  Craft, Know(dungeon.), Know(geography), Know(nature).</w:t>
            </w:r>
          </w:p>
          <w:p w14:paraId="7FAFCFE0" w14:textId="77777777" w:rsidR="0069137D" w:rsidRDefault="00000000" w:rsidP="00316081">
            <w:pPr>
              <w:pStyle w:val="FootnoteText"/>
              <w:spacing w:before="20"/>
              <w:ind w:left="72" w:hanging="72"/>
              <w:rPr>
                <w:sz w:val="16"/>
              </w:rPr>
            </w:pPr>
            <w:r>
              <w:rPr>
                <w:sz w:val="16"/>
              </w:rPr>
              <w:t>Wis:  Heal, Listen, Profession, Spot, Survival.</w:t>
            </w:r>
          </w:p>
          <w:p w14:paraId="16C6CBA0" w14:textId="77777777" w:rsidR="0069137D" w:rsidRDefault="00000000" w:rsidP="00316081">
            <w:pPr>
              <w:pStyle w:val="FootnoteText"/>
              <w:spacing w:before="20"/>
              <w:ind w:left="72" w:hanging="72"/>
              <w:rPr>
                <w:sz w:val="16"/>
              </w:rPr>
            </w:pPr>
            <w:r>
              <w:rPr>
                <w:sz w:val="16"/>
              </w:rPr>
              <w:t>Cha:  Handle Animal</w:t>
            </w:r>
          </w:p>
        </w:tc>
        <w:tc>
          <w:tcPr>
            <w:tcW w:w="4140" w:type="dxa"/>
            <w:tcBorders>
              <w:top w:val="single" w:sz="12" w:space="0" w:color="auto"/>
              <w:bottom w:val="single" w:sz="12" w:space="0" w:color="auto"/>
            </w:tcBorders>
          </w:tcPr>
          <w:p w14:paraId="637E675B"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Nature Sense – gain a +2 bonus on Know (nature) and Survival checks.</w:t>
            </w:r>
          </w:p>
          <w:p w14:paraId="034FEAAD"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Hated Foe – Before making an attack on one of your Favored Enemies, you may trade in an Action point.  If you attack hits, you do double damage.</w:t>
            </w:r>
          </w:p>
          <w:p w14:paraId="2BEA8F71" w14:textId="77777777" w:rsidR="0069137D" w:rsidRDefault="00000000">
            <w:pPr>
              <w:tabs>
                <w:tab w:val="left" w:pos="252"/>
              </w:tabs>
              <w:spacing w:before="20" w:after="20"/>
              <w:ind w:left="432" w:hanging="432"/>
              <w:rPr>
                <w:sz w:val="16"/>
              </w:rPr>
            </w:pPr>
            <w:r>
              <w:rPr>
                <w:sz w:val="16"/>
              </w:rPr>
              <w:t>3</w:t>
            </w:r>
            <w:r>
              <w:rPr>
                <w:sz w:val="16"/>
                <w:vertAlign w:val="superscript"/>
              </w:rPr>
              <w:t>rd</w:t>
            </w:r>
            <w:r>
              <w:rPr>
                <w:sz w:val="16"/>
              </w:rPr>
              <w:t>:</w:t>
            </w:r>
            <w:r>
              <w:rPr>
                <w:sz w:val="16"/>
              </w:rPr>
              <w:tab/>
              <w:t xml:space="preserve">Improved Critical – Gain </w:t>
            </w:r>
            <w:r>
              <w:rPr>
                <w:sz w:val="16"/>
                <w:u w:val="single"/>
              </w:rPr>
              <w:t>Feat: Improved Critical</w:t>
            </w:r>
            <w:r>
              <w:rPr>
                <w:sz w:val="16"/>
              </w:rPr>
              <w:t xml:space="preserve"> with one thrown or ranged weapon of your choice.</w:t>
            </w:r>
          </w:p>
          <w:p w14:paraId="608DBC6A" w14:textId="77777777" w:rsidR="0069137D" w:rsidRDefault="00000000">
            <w:pPr>
              <w:tabs>
                <w:tab w:val="left" w:pos="252"/>
              </w:tabs>
              <w:spacing w:before="20" w:after="20"/>
              <w:ind w:left="432" w:hanging="432"/>
              <w:rPr>
                <w:sz w:val="16"/>
              </w:rPr>
            </w:pPr>
            <w:r>
              <w:rPr>
                <w:sz w:val="16"/>
              </w:rPr>
              <w:t>4</w:t>
            </w:r>
            <w:r>
              <w:rPr>
                <w:sz w:val="16"/>
                <w:vertAlign w:val="superscript"/>
              </w:rPr>
              <w:t>th</w:t>
            </w:r>
            <w:r>
              <w:rPr>
                <w:sz w:val="16"/>
              </w:rPr>
              <w:t>:</w:t>
            </w:r>
            <w:r>
              <w:rPr>
                <w:sz w:val="16"/>
              </w:rPr>
              <w:tab/>
              <w:t>Favored Enemy – Gain a new Favored Enemy as a Ranger does, including a +2 bonus vs. one Enemy.</w:t>
            </w:r>
          </w:p>
          <w:p w14:paraId="38822199" w14:textId="77777777" w:rsidR="0069137D" w:rsidRDefault="00000000">
            <w:pPr>
              <w:tabs>
                <w:tab w:val="left" w:pos="252"/>
              </w:tabs>
              <w:spacing w:before="20" w:after="20"/>
              <w:ind w:left="432" w:hanging="432"/>
              <w:rPr>
                <w:sz w:val="16"/>
              </w:rPr>
            </w:pPr>
            <w:r>
              <w:rPr>
                <w:sz w:val="16"/>
              </w:rPr>
              <w:t>5</w:t>
            </w:r>
            <w:r>
              <w:rPr>
                <w:sz w:val="16"/>
                <w:vertAlign w:val="superscript"/>
              </w:rPr>
              <w:t>th</w:t>
            </w:r>
            <w:r>
              <w:rPr>
                <w:sz w:val="16"/>
              </w:rPr>
              <w:t>:</w:t>
            </w:r>
            <w:r>
              <w:rPr>
                <w:sz w:val="16"/>
              </w:rPr>
              <w:tab/>
              <w:t>Smite Evil, 1/day – Declare that you are using this ability before making your attack.  You receive your Charisma modifier (if any) as a bonus on the attack roll.  If you hit, do +1 point of damage per Class lvl.</w:t>
            </w:r>
          </w:p>
        </w:tc>
      </w:tr>
      <w:tr w:rsidR="00316081" w14:paraId="369D7252" w14:textId="77777777">
        <w:trPr>
          <w:cantSplit/>
        </w:trPr>
        <w:tc>
          <w:tcPr>
            <w:tcW w:w="1260" w:type="dxa"/>
            <w:tcBorders>
              <w:top w:val="single" w:sz="12" w:space="0" w:color="auto"/>
              <w:bottom w:val="single" w:sz="12" w:space="0" w:color="auto"/>
            </w:tcBorders>
          </w:tcPr>
          <w:p w14:paraId="562F34E8" w14:textId="77777777" w:rsidR="0069137D" w:rsidRDefault="0069137D">
            <w:pPr>
              <w:rPr>
                <w:sz w:val="2"/>
              </w:rPr>
            </w:pPr>
          </w:p>
          <w:p w14:paraId="6C0D81D1" w14:textId="77777777" w:rsidR="0069137D" w:rsidRDefault="00000000">
            <w:pPr>
              <w:pStyle w:val="Heading4"/>
            </w:pPr>
            <w:bookmarkStart w:id="325" w:name="_Ref117410794"/>
            <w:bookmarkStart w:id="326" w:name="_Toc121034162"/>
            <w:r>
              <w:t>Eldritch Knight</w:t>
            </w:r>
            <w:bookmarkEnd w:id="325"/>
            <w:bookmarkEnd w:id="326"/>
            <w:r>
              <w:fldChar w:fldCharType="begin"/>
            </w:r>
            <w:r>
              <w:instrText xml:space="preserve"> XE "Eldritch Knight" </w:instrText>
            </w:r>
            <w:r>
              <w:fldChar w:fldCharType="end"/>
            </w:r>
          </w:p>
          <w:p w14:paraId="5D3A3173" w14:textId="77777777" w:rsidR="0069137D" w:rsidRDefault="00000000">
            <w:pPr>
              <w:spacing w:before="20" w:after="20"/>
              <w:ind w:left="72"/>
              <w:rPr>
                <w:sz w:val="16"/>
              </w:rPr>
            </w:pPr>
            <w:r>
              <w:rPr>
                <w:sz w:val="16"/>
              </w:rPr>
              <w:t xml:space="preserve">(a combination arcane spell caster &amp; fighter) </w:t>
            </w:r>
            <w:r>
              <w:rPr>
                <w:sz w:val="16"/>
              </w:rPr>
              <w:br/>
            </w:r>
            <w:r>
              <w:rPr>
                <w:sz w:val="12"/>
              </w:rPr>
              <w:t>(DMG p187)</w:t>
            </w:r>
          </w:p>
        </w:tc>
        <w:tc>
          <w:tcPr>
            <w:tcW w:w="2160" w:type="dxa"/>
            <w:tcBorders>
              <w:top w:val="single" w:sz="12" w:space="0" w:color="auto"/>
              <w:bottom w:val="single" w:sz="12" w:space="0" w:color="auto"/>
            </w:tcBorders>
          </w:tcPr>
          <w:p w14:paraId="1C87F2CE" w14:textId="77777777" w:rsidR="0069137D" w:rsidRDefault="00000000" w:rsidP="00316081">
            <w:pPr>
              <w:pStyle w:val="FootnoteText"/>
              <w:tabs>
                <w:tab w:val="right" w:pos="1944"/>
              </w:tabs>
              <w:spacing w:before="20"/>
              <w:ind w:left="72" w:hanging="72"/>
              <w:rPr>
                <w:sz w:val="16"/>
              </w:rPr>
            </w:pPr>
            <w:r>
              <w:rPr>
                <w:sz w:val="16"/>
              </w:rPr>
              <w:t>Must be proficient with all Martial Weapons.</w:t>
            </w:r>
          </w:p>
          <w:p w14:paraId="267A7D23" w14:textId="77777777" w:rsidR="0069137D" w:rsidRDefault="00000000" w:rsidP="00316081">
            <w:pPr>
              <w:pStyle w:val="FootnoteText"/>
              <w:tabs>
                <w:tab w:val="right" w:pos="1944"/>
              </w:tabs>
              <w:spacing w:before="20"/>
              <w:ind w:left="72" w:hanging="72"/>
              <w:rPr>
                <w:sz w:val="16"/>
              </w:rPr>
            </w:pPr>
            <w:r>
              <w:rPr>
                <w:sz w:val="16"/>
              </w:rPr>
              <w:t>Able to cast 3</w:t>
            </w:r>
            <w:r>
              <w:rPr>
                <w:sz w:val="16"/>
                <w:vertAlign w:val="superscript"/>
              </w:rPr>
              <w:t>rd</w:t>
            </w:r>
            <w:r>
              <w:rPr>
                <w:sz w:val="16"/>
              </w:rPr>
              <w:t xml:space="preserve"> level Arcane spells.</w:t>
            </w:r>
          </w:p>
          <w:p w14:paraId="441F7950" w14:textId="77777777" w:rsidR="0069137D" w:rsidRDefault="00000000" w:rsidP="00316081">
            <w:pPr>
              <w:pStyle w:val="FootnoteText"/>
              <w:tabs>
                <w:tab w:val="right" w:pos="1944"/>
              </w:tabs>
              <w:spacing w:before="20"/>
              <w:ind w:left="72" w:hanging="72"/>
              <w:rPr>
                <w:sz w:val="16"/>
              </w:rPr>
            </w:pPr>
            <w:r>
              <w:rPr>
                <w:sz w:val="16"/>
              </w:rPr>
              <w:t xml:space="preserve">Min Lvl:  Wiz5 / Ftr1, </w:t>
            </w:r>
            <w:r>
              <w:rPr>
                <w:sz w:val="16"/>
              </w:rPr>
              <w:br/>
              <w:t>Sor6 / Ftr1, Brd7 / Ftr1.</w:t>
            </w:r>
          </w:p>
        </w:tc>
        <w:tc>
          <w:tcPr>
            <w:tcW w:w="1260" w:type="dxa"/>
            <w:tcBorders>
              <w:top w:val="single" w:sz="12" w:space="0" w:color="auto"/>
              <w:bottom w:val="single" w:sz="12" w:space="0" w:color="auto"/>
            </w:tcBorders>
          </w:tcPr>
          <w:p w14:paraId="067DC47D" w14:textId="77777777" w:rsidR="0069137D" w:rsidRDefault="00000000" w:rsidP="00316081">
            <w:pPr>
              <w:tabs>
                <w:tab w:val="right" w:pos="1051"/>
              </w:tabs>
              <w:spacing w:before="20"/>
              <w:ind w:left="224" w:hanging="224"/>
              <w:rPr>
                <w:sz w:val="16"/>
              </w:rPr>
            </w:pPr>
            <w:r>
              <w:rPr>
                <w:sz w:val="16"/>
              </w:rPr>
              <w:t xml:space="preserve">HD:  </w:t>
            </w:r>
            <w:r>
              <w:rPr>
                <w:sz w:val="16"/>
              </w:rPr>
              <w:tab/>
              <w:t>d6</w:t>
            </w:r>
          </w:p>
          <w:p w14:paraId="21E79B65"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4D413D12"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5AD0AB09"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Fort</w:t>
            </w:r>
          </w:p>
          <w:p w14:paraId="123E6DC3"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00057E20"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6DC45283"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p w14:paraId="1F9E50F9" w14:textId="77777777" w:rsidR="0069137D" w:rsidRDefault="00000000" w:rsidP="00316081">
            <w:pPr>
              <w:tabs>
                <w:tab w:val="right" w:pos="1051"/>
              </w:tabs>
              <w:spacing w:before="20" w:after="20"/>
              <w:ind w:left="230" w:hanging="230"/>
              <w:rPr>
                <w:sz w:val="16"/>
              </w:rPr>
            </w:pPr>
            <w:r>
              <w:rPr>
                <w:sz w:val="16"/>
              </w:rPr>
              <w:t xml:space="preserve">Epic Lvls: </w:t>
            </w:r>
            <w:r>
              <w:rPr>
                <w:sz w:val="16"/>
              </w:rPr>
              <w:tab/>
              <w:t xml:space="preserve">10 </w:t>
            </w:r>
            <w:r>
              <w:rPr>
                <w:sz w:val="12"/>
              </w:rPr>
              <w:br/>
              <w:t>(3.5up p13)</w:t>
            </w:r>
          </w:p>
        </w:tc>
        <w:tc>
          <w:tcPr>
            <w:tcW w:w="1620" w:type="dxa"/>
            <w:tcBorders>
              <w:top w:val="single" w:sz="12" w:space="0" w:color="auto"/>
              <w:bottom w:val="single" w:sz="12" w:space="0" w:color="auto"/>
            </w:tcBorders>
          </w:tcPr>
          <w:p w14:paraId="17951895" w14:textId="77777777" w:rsidR="0069137D" w:rsidRDefault="00000000" w:rsidP="00316081">
            <w:pPr>
              <w:pStyle w:val="FootnoteText"/>
              <w:spacing w:before="20"/>
              <w:ind w:left="72" w:hanging="72"/>
              <w:rPr>
                <w:sz w:val="16"/>
              </w:rPr>
            </w:pPr>
            <w:r>
              <w:rPr>
                <w:sz w:val="16"/>
              </w:rPr>
              <w:t>Str:  Jump, Swim.</w:t>
            </w:r>
          </w:p>
          <w:p w14:paraId="4DDCC17A" w14:textId="77777777" w:rsidR="0069137D" w:rsidRDefault="00000000" w:rsidP="00316081">
            <w:pPr>
              <w:pStyle w:val="FootnoteText"/>
              <w:spacing w:before="20"/>
              <w:ind w:left="72" w:hanging="72"/>
              <w:rPr>
                <w:sz w:val="16"/>
              </w:rPr>
            </w:pPr>
            <w:r>
              <w:rPr>
                <w:sz w:val="16"/>
              </w:rPr>
              <w:t>Dex:  Ride.</w:t>
            </w:r>
          </w:p>
          <w:p w14:paraId="28F74BC0" w14:textId="77777777" w:rsidR="0069137D" w:rsidRDefault="00000000" w:rsidP="00316081">
            <w:pPr>
              <w:pStyle w:val="FootnoteText"/>
              <w:spacing w:before="20"/>
              <w:ind w:left="72" w:hanging="72"/>
              <w:rPr>
                <w:sz w:val="16"/>
              </w:rPr>
            </w:pPr>
            <w:r>
              <w:rPr>
                <w:sz w:val="16"/>
              </w:rPr>
              <w:t>Int:  Craft, Decipher Script, Know(arcana), Know(nobility &amp; royalty), Spellcraft.</w:t>
            </w:r>
          </w:p>
          <w:p w14:paraId="3221C3D7" w14:textId="77777777" w:rsidR="0069137D" w:rsidRDefault="00000000" w:rsidP="00316081">
            <w:pPr>
              <w:pStyle w:val="FootnoteText"/>
              <w:spacing w:before="20"/>
              <w:ind w:left="72" w:hanging="72"/>
              <w:rPr>
                <w:sz w:val="16"/>
              </w:rPr>
            </w:pPr>
            <w:r>
              <w:rPr>
                <w:sz w:val="16"/>
              </w:rPr>
              <w:t>Wis:  Sense Motive.</w:t>
            </w:r>
          </w:p>
          <w:p w14:paraId="5462E6B2" w14:textId="77777777" w:rsidR="0069137D" w:rsidRDefault="00000000" w:rsidP="00316081">
            <w:pPr>
              <w:pStyle w:val="FootnoteText"/>
              <w:spacing w:before="20"/>
              <w:ind w:left="72" w:hanging="72"/>
              <w:rPr>
                <w:sz w:val="16"/>
              </w:rPr>
            </w:pPr>
            <w:r>
              <w:rPr>
                <w:sz w:val="16"/>
              </w:rPr>
              <w:t>Con:  Concentrate.</w:t>
            </w:r>
          </w:p>
        </w:tc>
        <w:tc>
          <w:tcPr>
            <w:tcW w:w="4140" w:type="dxa"/>
            <w:tcBorders>
              <w:top w:val="single" w:sz="12" w:space="0" w:color="auto"/>
              <w:bottom w:val="single" w:sz="12" w:space="0" w:color="auto"/>
            </w:tcBorders>
          </w:tcPr>
          <w:p w14:paraId="71392177"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Gain one Feat for which you quality off the Fighter Feat list.</w:t>
            </w:r>
          </w:p>
          <w:p w14:paraId="37C5B42A"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w:t>
            </w:r>
          </w:p>
        </w:tc>
      </w:tr>
      <w:tr w:rsidR="00316081" w:rsidRPr="00596A95" w14:paraId="3312C9E0" w14:textId="77777777">
        <w:trPr>
          <w:cantSplit/>
        </w:trPr>
        <w:tc>
          <w:tcPr>
            <w:tcW w:w="1260" w:type="dxa"/>
            <w:tcBorders>
              <w:top w:val="single" w:sz="12" w:space="0" w:color="auto"/>
              <w:bottom w:val="single" w:sz="12" w:space="0" w:color="auto"/>
            </w:tcBorders>
          </w:tcPr>
          <w:p w14:paraId="51377D11" w14:textId="77777777" w:rsidR="0069137D" w:rsidRPr="00596A95" w:rsidRDefault="0069137D" w:rsidP="00316081">
            <w:pPr>
              <w:rPr>
                <w:sz w:val="2"/>
              </w:rPr>
            </w:pPr>
          </w:p>
          <w:p w14:paraId="58C5E7BD" w14:textId="77777777" w:rsidR="0069137D" w:rsidRPr="00596A95" w:rsidRDefault="00000000" w:rsidP="00316081">
            <w:pPr>
              <w:pStyle w:val="Heading4"/>
            </w:pPr>
            <w:bookmarkStart w:id="327" w:name="_Toc45617476"/>
            <w:bookmarkStart w:id="328" w:name="_Ref117410848"/>
            <w:bookmarkStart w:id="329" w:name="_Toc121034163"/>
            <w:r w:rsidRPr="00596A95">
              <w:t>Elemental Savant</w:t>
            </w:r>
            <w:bookmarkEnd w:id="327"/>
            <w:bookmarkEnd w:id="328"/>
            <w:bookmarkEnd w:id="329"/>
            <w:r w:rsidRPr="00596A95">
              <w:fldChar w:fldCharType="begin"/>
            </w:r>
            <w:r w:rsidRPr="00596A95">
              <w:instrText xml:space="preserve"> XE "Elemental Savant" </w:instrText>
            </w:r>
            <w:r w:rsidRPr="00596A95">
              <w:fldChar w:fldCharType="end"/>
            </w:r>
          </w:p>
          <w:p w14:paraId="3B583373" w14:textId="77777777" w:rsidR="0069137D" w:rsidRPr="00596A95" w:rsidRDefault="00000000" w:rsidP="00316081">
            <w:pPr>
              <w:spacing w:before="20" w:after="20"/>
              <w:ind w:left="72"/>
              <w:rPr>
                <w:sz w:val="16"/>
              </w:rPr>
            </w:pPr>
            <w:r w:rsidRPr="00596A95">
              <w:rPr>
                <w:sz w:val="16"/>
              </w:rPr>
              <w:t>(a caster who wishes to become more in tune with one of the four elements, eventually becoming an ‘Elemental’)</w:t>
            </w:r>
            <w:r w:rsidRPr="00596A95">
              <w:rPr>
                <w:sz w:val="12"/>
              </w:rPr>
              <w:br/>
              <w:t>(CArc p32)</w:t>
            </w:r>
          </w:p>
        </w:tc>
        <w:tc>
          <w:tcPr>
            <w:tcW w:w="2160" w:type="dxa"/>
            <w:tcBorders>
              <w:top w:val="single" w:sz="12" w:space="0" w:color="auto"/>
              <w:bottom w:val="single" w:sz="12" w:space="0" w:color="auto"/>
            </w:tcBorders>
          </w:tcPr>
          <w:p w14:paraId="41BA8AEF" w14:textId="77777777" w:rsidR="0069137D" w:rsidRPr="00596A95" w:rsidRDefault="00000000" w:rsidP="00316081">
            <w:pPr>
              <w:pStyle w:val="FootnoteText"/>
              <w:tabs>
                <w:tab w:val="right" w:pos="1944"/>
              </w:tabs>
              <w:spacing w:before="20"/>
              <w:ind w:left="72" w:hanging="72"/>
              <w:rPr>
                <w:sz w:val="16"/>
              </w:rPr>
            </w:pPr>
            <w:r w:rsidRPr="00596A95">
              <w:rPr>
                <w:sz w:val="16"/>
              </w:rPr>
              <w:t xml:space="preserve">Know (arcana):  </w:t>
            </w:r>
            <w:r>
              <w:rPr>
                <w:sz w:val="16"/>
              </w:rPr>
              <w:tab/>
            </w:r>
            <w:r w:rsidRPr="00596A95">
              <w:rPr>
                <w:sz w:val="16"/>
              </w:rPr>
              <w:t>8 ranks.</w:t>
            </w:r>
          </w:p>
          <w:p w14:paraId="2C70C998" w14:textId="77777777" w:rsidR="0069137D" w:rsidRPr="00596A95" w:rsidRDefault="00000000" w:rsidP="00316081">
            <w:pPr>
              <w:pStyle w:val="FootnoteText"/>
              <w:tabs>
                <w:tab w:val="right" w:pos="1944"/>
              </w:tabs>
              <w:spacing w:before="20"/>
              <w:ind w:left="72" w:hanging="72"/>
              <w:rPr>
                <w:sz w:val="16"/>
              </w:rPr>
            </w:pPr>
            <w:r w:rsidRPr="00596A95">
              <w:rPr>
                <w:sz w:val="16"/>
              </w:rPr>
              <w:t xml:space="preserve">Know (the planes):  </w:t>
            </w:r>
            <w:r>
              <w:rPr>
                <w:sz w:val="16"/>
              </w:rPr>
              <w:tab/>
            </w:r>
            <w:r w:rsidRPr="00596A95">
              <w:rPr>
                <w:sz w:val="16"/>
              </w:rPr>
              <w:t>4 ranks</w:t>
            </w:r>
          </w:p>
          <w:p w14:paraId="7DF28CBB" w14:textId="77777777" w:rsidR="0069137D" w:rsidRPr="00596A95" w:rsidRDefault="00000000" w:rsidP="00316081">
            <w:pPr>
              <w:pStyle w:val="FootnoteText"/>
              <w:tabs>
                <w:tab w:val="right" w:pos="1944"/>
              </w:tabs>
              <w:spacing w:before="20"/>
              <w:ind w:left="72" w:hanging="72"/>
              <w:rPr>
                <w:sz w:val="16"/>
              </w:rPr>
            </w:pPr>
            <w:r w:rsidRPr="00596A95">
              <w:rPr>
                <w:sz w:val="16"/>
              </w:rPr>
              <w:t>Feat:</w:t>
            </w:r>
            <w:r>
              <w:rPr>
                <w:sz w:val="16"/>
              </w:rPr>
              <w:tab/>
            </w:r>
            <w:r w:rsidRPr="00596A95">
              <w:rPr>
                <w:sz w:val="16"/>
              </w:rPr>
              <w:t>Energy Substitut</w:t>
            </w:r>
            <w:r>
              <w:rPr>
                <w:sz w:val="16"/>
              </w:rPr>
              <w:t xml:space="preserve">ion </w:t>
            </w:r>
            <w:r>
              <w:rPr>
                <w:sz w:val="16"/>
              </w:rPr>
              <w:br/>
            </w:r>
            <w:r>
              <w:rPr>
                <w:sz w:val="16"/>
              </w:rPr>
              <w:tab/>
              <w:t>(acid, cold, electricity,</w:t>
            </w:r>
            <w:r w:rsidRPr="00596A95">
              <w:rPr>
                <w:sz w:val="16"/>
              </w:rPr>
              <w:t xml:space="preserve"> fire).</w:t>
            </w:r>
          </w:p>
          <w:p w14:paraId="5D0DCAD5" w14:textId="77777777" w:rsidR="0069137D" w:rsidRPr="00596A95" w:rsidRDefault="00000000" w:rsidP="00316081">
            <w:pPr>
              <w:pStyle w:val="FootnoteText"/>
              <w:tabs>
                <w:tab w:val="right" w:pos="1944"/>
              </w:tabs>
              <w:spacing w:before="20"/>
              <w:ind w:left="72" w:hanging="72"/>
              <w:rPr>
                <w:strike/>
                <w:sz w:val="16"/>
              </w:rPr>
            </w:pPr>
            <w:r w:rsidRPr="00596A95">
              <w:rPr>
                <w:sz w:val="16"/>
              </w:rPr>
              <w:t>Able to cast at least 3 spells with the above descriptor, at least one of which must be 3</w:t>
            </w:r>
            <w:r w:rsidRPr="00596A95">
              <w:rPr>
                <w:sz w:val="16"/>
                <w:vertAlign w:val="superscript"/>
              </w:rPr>
              <w:t>rd</w:t>
            </w:r>
            <w:r w:rsidRPr="00596A95">
              <w:rPr>
                <w:sz w:val="16"/>
              </w:rPr>
              <w:t xml:space="preserve"> level.</w:t>
            </w:r>
          </w:p>
          <w:p w14:paraId="752B329B" w14:textId="77777777" w:rsidR="0069137D" w:rsidRPr="00596A95" w:rsidRDefault="00000000" w:rsidP="00316081">
            <w:pPr>
              <w:pStyle w:val="FootnoteText"/>
              <w:tabs>
                <w:tab w:val="right" w:pos="1944"/>
              </w:tabs>
              <w:spacing w:before="20"/>
              <w:ind w:left="72" w:hanging="72"/>
              <w:rPr>
                <w:sz w:val="16"/>
              </w:rPr>
            </w:pPr>
            <w:r w:rsidRPr="00596A95">
              <w:rPr>
                <w:sz w:val="16"/>
              </w:rPr>
              <w:t>Must have made peaceful contact with an appropriate elemental outsider.</w:t>
            </w:r>
          </w:p>
          <w:p w14:paraId="15414D5C" w14:textId="77777777" w:rsidR="0069137D" w:rsidRPr="00596A95" w:rsidRDefault="00000000" w:rsidP="00316081">
            <w:pPr>
              <w:pStyle w:val="FootnoteText"/>
              <w:tabs>
                <w:tab w:val="right" w:pos="1944"/>
              </w:tabs>
              <w:spacing w:before="20"/>
              <w:ind w:left="72" w:hanging="72"/>
              <w:rPr>
                <w:sz w:val="16"/>
              </w:rPr>
            </w:pPr>
            <w:r w:rsidRPr="00596A95">
              <w:rPr>
                <w:sz w:val="16"/>
              </w:rPr>
              <w:t>Min Lvl:  Clr5, Drd5, Wiz5, Sor6, Brd7.</w:t>
            </w:r>
          </w:p>
        </w:tc>
        <w:tc>
          <w:tcPr>
            <w:tcW w:w="1260" w:type="dxa"/>
            <w:tcBorders>
              <w:top w:val="single" w:sz="12" w:space="0" w:color="auto"/>
              <w:bottom w:val="single" w:sz="12" w:space="0" w:color="auto"/>
            </w:tcBorders>
          </w:tcPr>
          <w:p w14:paraId="05418F61" w14:textId="77777777" w:rsidR="0069137D" w:rsidRPr="00596A95" w:rsidRDefault="00000000" w:rsidP="00316081">
            <w:pPr>
              <w:tabs>
                <w:tab w:val="right" w:pos="1051"/>
              </w:tabs>
              <w:spacing w:before="20"/>
              <w:ind w:left="224" w:hanging="224"/>
              <w:rPr>
                <w:sz w:val="16"/>
              </w:rPr>
            </w:pPr>
            <w:r w:rsidRPr="00596A95">
              <w:rPr>
                <w:sz w:val="16"/>
              </w:rPr>
              <w:t xml:space="preserve">HD:  </w:t>
            </w:r>
            <w:r>
              <w:rPr>
                <w:sz w:val="16"/>
              </w:rPr>
              <w:tab/>
            </w:r>
            <w:r w:rsidRPr="00596A95">
              <w:rPr>
                <w:sz w:val="16"/>
              </w:rPr>
              <w:t>d4</w:t>
            </w:r>
          </w:p>
          <w:p w14:paraId="3F261E42" w14:textId="77777777" w:rsidR="0069137D" w:rsidRPr="00596A95" w:rsidRDefault="00000000" w:rsidP="00316081">
            <w:pPr>
              <w:tabs>
                <w:tab w:val="right" w:pos="1051"/>
              </w:tabs>
              <w:spacing w:before="20"/>
              <w:ind w:left="224" w:hanging="224"/>
              <w:rPr>
                <w:sz w:val="16"/>
              </w:rPr>
            </w:pPr>
            <w:r w:rsidRPr="00596A95">
              <w:rPr>
                <w:sz w:val="16"/>
              </w:rPr>
              <w:t xml:space="preserve">Skill Points:  </w:t>
            </w:r>
            <w:r>
              <w:rPr>
                <w:sz w:val="16"/>
              </w:rPr>
              <w:tab/>
            </w:r>
            <w:r w:rsidRPr="00596A95">
              <w:rPr>
                <w:sz w:val="16"/>
              </w:rPr>
              <w:t>2</w:t>
            </w:r>
          </w:p>
          <w:p w14:paraId="34638F49" w14:textId="77777777" w:rsidR="0069137D" w:rsidRPr="00596A95" w:rsidRDefault="00000000" w:rsidP="00316081">
            <w:pPr>
              <w:tabs>
                <w:tab w:val="right" w:pos="1051"/>
              </w:tabs>
              <w:spacing w:before="20"/>
              <w:ind w:left="224" w:hanging="224"/>
              <w:rPr>
                <w:sz w:val="16"/>
              </w:rPr>
            </w:pPr>
            <w:r w:rsidRPr="00596A95">
              <w:rPr>
                <w:sz w:val="16"/>
              </w:rPr>
              <w:t xml:space="preserve">Attack:  </w:t>
            </w:r>
            <w:r>
              <w:rPr>
                <w:sz w:val="16"/>
              </w:rPr>
              <w:tab/>
            </w:r>
            <w:r w:rsidRPr="00596A95">
              <w:rPr>
                <w:sz w:val="16"/>
              </w:rPr>
              <w:t>Wizard</w:t>
            </w:r>
          </w:p>
          <w:p w14:paraId="6A7CBE08" w14:textId="77777777" w:rsidR="0069137D" w:rsidRPr="00596A95" w:rsidRDefault="00000000" w:rsidP="00316081">
            <w:pPr>
              <w:tabs>
                <w:tab w:val="right" w:pos="1051"/>
              </w:tabs>
              <w:spacing w:before="20"/>
              <w:ind w:left="224" w:right="-108" w:hanging="224"/>
              <w:rPr>
                <w:sz w:val="16"/>
              </w:rPr>
            </w:pPr>
            <w:r w:rsidRPr="00596A95">
              <w:rPr>
                <w:sz w:val="16"/>
              </w:rPr>
              <w:t>Good Save:</w:t>
            </w:r>
            <w:r>
              <w:rPr>
                <w:sz w:val="16"/>
              </w:rPr>
              <w:t xml:space="preserve"> </w:t>
            </w:r>
            <w:r>
              <w:rPr>
                <w:sz w:val="16"/>
              </w:rPr>
              <w:tab/>
            </w:r>
            <w:r w:rsidRPr="00596A95">
              <w:rPr>
                <w:sz w:val="16"/>
              </w:rPr>
              <w:t>Will</w:t>
            </w:r>
          </w:p>
          <w:p w14:paraId="4E9322EE" w14:textId="77777777" w:rsidR="0069137D" w:rsidRPr="00596A95" w:rsidRDefault="00000000" w:rsidP="00316081">
            <w:pPr>
              <w:tabs>
                <w:tab w:val="right" w:pos="1051"/>
              </w:tabs>
              <w:spacing w:before="20"/>
              <w:ind w:left="224" w:hanging="224"/>
              <w:rPr>
                <w:sz w:val="16"/>
              </w:rPr>
            </w:pPr>
            <w:r w:rsidRPr="00596A95">
              <w:rPr>
                <w:sz w:val="16"/>
              </w:rPr>
              <w:t xml:space="preserve">Weap:  </w:t>
            </w:r>
            <w:r>
              <w:rPr>
                <w:sz w:val="16"/>
              </w:rPr>
              <w:tab/>
            </w:r>
            <w:r w:rsidRPr="00596A95">
              <w:rPr>
                <w:sz w:val="16"/>
              </w:rPr>
              <w:t>—</w:t>
            </w:r>
          </w:p>
          <w:p w14:paraId="7DAFDF1F" w14:textId="77777777" w:rsidR="0069137D" w:rsidRPr="00596A95" w:rsidRDefault="00000000" w:rsidP="00316081">
            <w:pPr>
              <w:tabs>
                <w:tab w:val="right" w:pos="1051"/>
              </w:tabs>
              <w:spacing w:before="20"/>
              <w:ind w:left="224" w:hanging="224"/>
              <w:rPr>
                <w:sz w:val="16"/>
              </w:rPr>
            </w:pPr>
            <w:r w:rsidRPr="00596A95">
              <w:rPr>
                <w:sz w:val="16"/>
              </w:rPr>
              <w:t xml:space="preserve">Armor:  </w:t>
            </w:r>
            <w:r>
              <w:rPr>
                <w:sz w:val="16"/>
              </w:rPr>
              <w:tab/>
            </w:r>
            <w:r w:rsidRPr="00596A95">
              <w:rPr>
                <w:sz w:val="16"/>
              </w:rPr>
              <w:t>—</w:t>
            </w:r>
          </w:p>
          <w:p w14:paraId="5F0FA038" w14:textId="77777777" w:rsidR="0069137D" w:rsidRPr="00596A95" w:rsidRDefault="00000000" w:rsidP="00316081">
            <w:pPr>
              <w:tabs>
                <w:tab w:val="right" w:pos="1051"/>
              </w:tabs>
              <w:spacing w:before="20"/>
              <w:ind w:left="224" w:hanging="224"/>
              <w:rPr>
                <w:sz w:val="16"/>
              </w:rPr>
            </w:pPr>
            <w:r w:rsidRPr="00596A95">
              <w:rPr>
                <w:sz w:val="16"/>
              </w:rPr>
              <w:t xml:space="preserve">Class Lvls: </w:t>
            </w:r>
            <w:r w:rsidRPr="00596A95">
              <w:rPr>
                <w:sz w:val="16"/>
              </w:rPr>
              <w:tab/>
              <w:t xml:space="preserve">10 </w:t>
            </w:r>
          </w:p>
        </w:tc>
        <w:tc>
          <w:tcPr>
            <w:tcW w:w="1620" w:type="dxa"/>
            <w:tcBorders>
              <w:top w:val="single" w:sz="12" w:space="0" w:color="auto"/>
              <w:bottom w:val="single" w:sz="12" w:space="0" w:color="auto"/>
            </w:tcBorders>
          </w:tcPr>
          <w:p w14:paraId="75827D33" w14:textId="77777777" w:rsidR="0069137D" w:rsidRPr="00596A95" w:rsidRDefault="00000000" w:rsidP="00316081">
            <w:pPr>
              <w:pStyle w:val="FootnoteText"/>
              <w:spacing w:before="20"/>
              <w:ind w:left="72" w:hanging="72"/>
              <w:rPr>
                <w:sz w:val="16"/>
              </w:rPr>
            </w:pPr>
            <w:r w:rsidRPr="00596A95">
              <w:rPr>
                <w:sz w:val="16"/>
              </w:rPr>
              <w:t>Con:  Concentrate.</w:t>
            </w:r>
          </w:p>
          <w:p w14:paraId="2A0A0D35" w14:textId="77777777" w:rsidR="0069137D" w:rsidRPr="00596A95" w:rsidRDefault="00000000" w:rsidP="00316081">
            <w:pPr>
              <w:pStyle w:val="FootnoteText"/>
              <w:spacing w:before="20"/>
              <w:ind w:left="72" w:hanging="72"/>
              <w:rPr>
                <w:sz w:val="16"/>
              </w:rPr>
            </w:pPr>
            <w:r w:rsidRPr="00596A95">
              <w:rPr>
                <w:sz w:val="16"/>
              </w:rPr>
              <w:t>Int:  Craft, Know(arcana), Know(the planes), Spellcraft.</w:t>
            </w:r>
          </w:p>
          <w:p w14:paraId="5EA97182" w14:textId="77777777" w:rsidR="0069137D" w:rsidRPr="00596A95" w:rsidRDefault="00000000" w:rsidP="00316081">
            <w:pPr>
              <w:pStyle w:val="FootnoteText"/>
              <w:spacing w:before="20"/>
              <w:ind w:left="72" w:hanging="72"/>
              <w:rPr>
                <w:sz w:val="16"/>
              </w:rPr>
            </w:pPr>
            <w:r w:rsidRPr="00596A95">
              <w:rPr>
                <w:sz w:val="16"/>
              </w:rPr>
              <w:t>Wis:  Profession.</w:t>
            </w:r>
          </w:p>
          <w:p w14:paraId="25747E77" w14:textId="77777777" w:rsidR="0069137D" w:rsidRPr="00596A95" w:rsidRDefault="00000000" w:rsidP="00316081">
            <w:pPr>
              <w:pStyle w:val="FootnoteText"/>
              <w:spacing w:before="20"/>
              <w:ind w:left="72" w:hanging="72"/>
              <w:rPr>
                <w:sz w:val="16"/>
              </w:rPr>
            </w:pPr>
            <w:r w:rsidRPr="00596A95">
              <w:rPr>
                <w:sz w:val="16"/>
              </w:rPr>
              <w:t>Speak Language.</w:t>
            </w:r>
          </w:p>
        </w:tc>
        <w:tc>
          <w:tcPr>
            <w:tcW w:w="4140" w:type="dxa"/>
            <w:tcBorders>
              <w:top w:val="single" w:sz="12" w:space="0" w:color="auto"/>
              <w:bottom w:val="single" w:sz="12" w:space="0" w:color="auto"/>
            </w:tcBorders>
          </w:tcPr>
          <w:p w14:paraId="012466D6" w14:textId="77777777" w:rsidR="0069137D" w:rsidRPr="00596A95" w:rsidRDefault="00000000" w:rsidP="00316081">
            <w:pPr>
              <w:tabs>
                <w:tab w:val="left" w:pos="252"/>
              </w:tabs>
              <w:spacing w:before="20" w:after="20"/>
              <w:ind w:left="432" w:hanging="432"/>
              <w:rPr>
                <w:sz w:val="16"/>
              </w:rPr>
            </w:pPr>
            <w:r w:rsidRPr="00596A95">
              <w:rPr>
                <w:sz w:val="16"/>
              </w:rPr>
              <w:t>1</w:t>
            </w:r>
            <w:r w:rsidRPr="00596A95">
              <w:rPr>
                <w:sz w:val="16"/>
                <w:vertAlign w:val="superscript"/>
              </w:rPr>
              <w:t>st</w:t>
            </w:r>
            <w:r w:rsidRPr="00596A95">
              <w:rPr>
                <w:sz w:val="16"/>
              </w:rPr>
              <w:t>:</w:t>
            </w:r>
            <w:r w:rsidRPr="00596A95">
              <w:rPr>
                <w:sz w:val="16"/>
              </w:rPr>
              <w:tab/>
              <w:t xml:space="preserve">+1 Caster Level. </w:t>
            </w:r>
          </w:p>
          <w:p w14:paraId="6C89DDC8" w14:textId="77777777" w:rsidR="0069137D" w:rsidRPr="00596A95" w:rsidRDefault="00000000" w:rsidP="00316081">
            <w:pPr>
              <w:tabs>
                <w:tab w:val="left" w:pos="252"/>
              </w:tabs>
              <w:spacing w:before="20" w:after="20"/>
              <w:ind w:left="432" w:hanging="432"/>
              <w:rPr>
                <w:sz w:val="16"/>
              </w:rPr>
            </w:pPr>
            <w:r w:rsidRPr="00596A95">
              <w:rPr>
                <w:sz w:val="16"/>
              </w:rPr>
              <w:tab/>
              <w:t>Elemental Specialty – choose a Preferred Element / Energy (must match your Energy Substitution feat):</w:t>
            </w:r>
          </w:p>
          <w:p w14:paraId="000E2AC9" w14:textId="77777777" w:rsidR="0069137D" w:rsidRPr="00596A95" w:rsidRDefault="00000000" w:rsidP="00316081">
            <w:pPr>
              <w:tabs>
                <w:tab w:val="left" w:pos="432"/>
                <w:tab w:val="left" w:pos="1692"/>
              </w:tabs>
              <w:spacing w:before="20" w:after="20"/>
              <w:ind w:left="432" w:hanging="432"/>
              <w:rPr>
                <w:sz w:val="16"/>
              </w:rPr>
            </w:pPr>
            <w:r w:rsidRPr="00596A95">
              <w:rPr>
                <w:sz w:val="16"/>
              </w:rPr>
              <w:tab/>
            </w:r>
            <w:r w:rsidRPr="00596A95">
              <w:rPr>
                <w:sz w:val="16"/>
                <w:u w:val="single"/>
              </w:rPr>
              <w:t>Preferred</w:t>
            </w:r>
            <w:r w:rsidRPr="00596A95">
              <w:rPr>
                <w:sz w:val="16"/>
              </w:rPr>
              <w:tab/>
            </w:r>
            <w:r w:rsidRPr="00596A95">
              <w:rPr>
                <w:sz w:val="16"/>
                <w:u w:val="single"/>
              </w:rPr>
              <w:t>Opposing</w:t>
            </w:r>
          </w:p>
          <w:p w14:paraId="3A8C1A0A" w14:textId="77777777" w:rsidR="0069137D" w:rsidRPr="00596A95" w:rsidRDefault="00000000" w:rsidP="00316081">
            <w:pPr>
              <w:tabs>
                <w:tab w:val="left" w:pos="432"/>
                <w:tab w:val="left" w:pos="1692"/>
              </w:tabs>
              <w:spacing w:before="20" w:after="20"/>
              <w:ind w:left="432" w:hanging="432"/>
              <w:rPr>
                <w:sz w:val="16"/>
              </w:rPr>
            </w:pPr>
            <w:r w:rsidRPr="00596A95">
              <w:rPr>
                <w:sz w:val="16"/>
              </w:rPr>
              <w:tab/>
              <w:t>Air(Electricity)</w:t>
            </w:r>
            <w:r w:rsidRPr="00596A95">
              <w:rPr>
                <w:sz w:val="16"/>
              </w:rPr>
              <w:tab/>
              <w:t>Earth(Acid)</w:t>
            </w:r>
          </w:p>
          <w:p w14:paraId="2BCFD43E" w14:textId="77777777" w:rsidR="0069137D" w:rsidRPr="00596A95" w:rsidRDefault="00000000" w:rsidP="00316081">
            <w:pPr>
              <w:tabs>
                <w:tab w:val="left" w:pos="432"/>
                <w:tab w:val="left" w:pos="1692"/>
              </w:tabs>
              <w:spacing w:before="20" w:after="20"/>
              <w:ind w:left="432" w:hanging="432"/>
              <w:rPr>
                <w:sz w:val="16"/>
              </w:rPr>
            </w:pPr>
            <w:r w:rsidRPr="00596A95">
              <w:rPr>
                <w:sz w:val="16"/>
              </w:rPr>
              <w:tab/>
              <w:t>Earth(Acid)</w:t>
            </w:r>
            <w:r w:rsidRPr="00596A95">
              <w:rPr>
                <w:sz w:val="16"/>
              </w:rPr>
              <w:tab/>
              <w:t>Air(Electricity)</w:t>
            </w:r>
          </w:p>
          <w:p w14:paraId="5F0E1122" w14:textId="77777777" w:rsidR="0069137D" w:rsidRPr="00596A95" w:rsidRDefault="00000000" w:rsidP="00316081">
            <w:pPr>
              <w:tabs>
                <w:tab w:val="left" w:pos="432"/>
                <w:tab w:val="left" w:pos="1692"/>
              </w:tabs>
              <w:spacing w:before="20" w:after="20"/>
              <w:ind w:left="432" w:hanging="432"/>
              <w:rPr>
                <w:sz w:val="16"/>
              </w:rPr>
            </w:pPr>
            <w:r w:rsidRPr="00596A95">
              <w:rPr>
                <w:sz w:val="16"/>
              </w:rPr>
              <w:tab/>
              <w:t>Fire(Fire)</w:t>
            </w:r>
            <w:r w:rsidRPr="00596A95">
              <w:rPr>
                <w:sz w:val="16"/>
              </w:rPr>
              <w:tab/>
              <w:t>Water(Cold)</w:t>
            </w:r>
          </w:p>
          <w:p w14:paraId="39B4318C" w14:textId="77777777" w:rsidR="0069137D" w:rsidRPr="00596A95" w:rsidRDefault="00000000" w:rsidP="00316081">
            <w:pPr>
              <w:tabs>
                <w:tab w:val="left" w:pos="432"/>
                <w:tab w:val="left" w:pos="1692"/>
              </w:tabs>
              <w:spacing w:before="20" w:after="20"/>
              <w:ind w:left="432" w:hanging="432"/>
              <w:rPr>
                <w:sz w:val="16"/>
              </w:rPr>
            </w:pPr>
            <w:r w:rsidRPr="00596A95">
              <w:rPr>
                <w:sz w:val="16"/>
              </w:rPr>
              <w:tab/>
              <w:t>Water(Cold)</w:t>
            </w:r>
            <w:r w:rsidRPr="00596A95">
              <w:rPr>
                <w:sz w:val="16"/>
              </w:rPr>
              <w:tab/>
              <w:t>Fire(Fire)</w:t>
            </w:r>
          </w:p>
          <w:p w14:paraId="50DDACC9" w14:textId="77777777" w:rsidR="0069137D" w:rsidRPr="00596A95" w:rsidRDefault="00000000" w:rsidP="00316081">
            <w:pPr>
              <w:tabs>
                <w:tab w:val="left" w:pos="252"/>
              </w:tabs>
              <w:spacing w:before="20" w:after="20"/>
              <w:ind w:left="432" w:hanging="432"/>
              <w:rPr>
                <w:sz w:val="16"/>
              </w:rPr>
            </w:pPr>
            <w:r w:rsidRPr="00596A95">
              <w:rPr>
                <w:sz w:val="16"/>
              </w:rPr>
              <w:tab/>
              <w:t>Any spell you cast that does energy damage automatically changes to your Preferred Energy type.</w:t>
            </w:r>
          </w:p>
          <w:p w14:paraId="633A8E8F" w14:textId="77777777" w:rsidR="0069137D" w:rsidRPr="00596A95" w:rsidRDefault="00000000" w:rsidP="00316081">
            <w:pPr>
              <w:tabs>
                <w:tab w:val="left" w:pos="252"/>
              </w:tabs>
              <w:spacing w:before="20" w:after="20"/>
              <w:ind w:left="432" w:hanging="432"/>
              <w:rPr>
                <w:sz w:val="16"/>
              </w:rPr>
            </w:pPr>
            <w:r w:rsidRPr="00596A95">
              <w:rPr>
                <w:sz w:val="16"/>
              </w:rPr>
              <w:tab/>
              <w:t xml:space="preserve">Gain Resistance 5 to your Preferred Energy type.  </w:t>
            </w:r>
          </w:p>
          <w:p w14:paraId="587BE13C" w14:textId="77777777" w:rsidR="0069137D" w:rsidRPr="00596A95" w:rsidRDefault="00000000" w:rsidP="00316081">
            <w:pPr>
              <w:tabs>
                <w:tab w:val="left" w:pos="252"/>
              </w:tabs>
              <w:spacing w:before="20" w:after="20"/>
              <w:ind w:left="432" w:hanging="432"/>
              <w:rPr>
                <w:sz w:val="16"/>
              </w:rPr>
            </w:pPr>
            <w:r w:rsidRPr="00596A95">
              <w:rPr>
                <w:sz w:val="16"/>
              </w:rPr>
              <w:t>2</w:t>
            </w:r>
            <w:r w:rsidRPr="00596A95">
              <w:rPr>
                <w:sz w:val="16"/>
                <w:vertAlign w:val="superscript"/>
              </w:rPr>
              <w:t>nd</w:t>
            </w:r>
            <w:r w:rsidRPr="00596A95">
              <w:rPr>
                <w:sz w:val="16"/>
              </w:rPr>
              <w:t>:</w:t>
            </w:r>
            <w:r w:rsidRPr="00596A95">
              <w:rPr>
                <w:sz w:val="16"/>
              </w:rPr>
              <w:tab/>
              <w:t>+1 Caster Level.</w:t>
            </w:r>
          </w:p>
          <w:p w14:paraId="237C9A1C" w14:textId="77777777" w:rsidR="0069137D" w:rsidRPr="00596A95" w:rsidRDefault="00000000" w:rsidP="00316081">
            <w:pPr>
              <w:tabs>
                <w:tab w:val="left" w:pos="252"/>
              </w:tabs>
              <w:spacing w:before="20" w:after="20"/>
              <w:ind w:left="432" w:hanging="432"/>
              <w:rPr>
                <w:sz w:val="16"/>
              </w:rPr>
            </w:pPr>
            <w:r w:rsidRPr="00596A95">
              <w:rPr>
                <w:sz w:val="16"/>
              </w:rPr>
              <w:tab/>
              <w:t>Spells with your Preferred Energy have a +1 DC.</w:t>
            </w:r>
          </w:p>
          <w:p w14:paraId="7E30D971" w14:textId="77777777" w:rsidR="0069137D" w:rsidRPr="00596A95" w:rsidRDefault="00000000" w:rsidP="00316081">
            <w:pPr>
              <w:tabs>
                <w:tab w:val="left" w:pos="252"/>
              </w:tabs>
              <w:spacing w:before="20" w:after="20"/>
              <w:ind w:left="432" w:hanging="432"/>
              <w:rPr>
                <w:sz w:val="16"/>
              </w:rPr>
            </w:pPr>
            <w:r w:rsidRPr="00596A95">
              <w:rPr>
                <w:sz w:val="16"/>
              </w:rPr>
              <w:tab/>
              <w:t>Immune to magical sleep effects.</w:t>
            </w:r>
          </w:p>
        </w:tc>
      </w:tr>
      <w:tr w:rsidR="00316081" w14:paraId="6BEB3230" w14:textId="77777777">
        <w:trPr>
          <w:cantSplit/>
        </w:trPr>
        <w:tc>
          <w:tcPr>
            <w:tcW w:w="1260" w:type="dxa"/>
            <w:tcBorders>
              <w:top w:val="single" w:sz="12" w:space="0" w:color="auto"/>
              <w:bottom w:val="single" w:sz="12" w:space="0" w:color="auto"/>
            </w:tcBorders>
          </w:tcPr>
          <w:p w14:paraId="72D759BC" w14:textId="77777777" w:rsidR="0069137D" w:rsidRDefault="0069137D">
            <w:pPr>
              <w:rPr>
                <w:sz w:val="2"/>
              </w:rPr>
            </w:pPr>
          </w:p>
          <w:p w14:paraId="4A9A6673" w14:textId="77777777" w:rsidR="0069137D" w:rsidRDefault="00000000">
            <w:pPr>
              <w:pStyle w:val="Heading4"/>
            </w:pPr>
            <w:bookmarkStart w:id="330" w:name="_Ref117411268"/>
            <w:bookmarkStart w:id="331" w:name="_Toc121034164"/>
            <w:r>
              <w:t>Emissary of Barachiel</w:t>
            </w:r>
            <w:bookmarkEnd w:id="330"/>
            <w:bookmarkEnd w:id="331"/>
            <w:r>
              <w:fldChar w:fldCharType="begin"/>
            </w:r>
            <w:r>
              <w:instrText xml:space="preserve"> XE "Emissary of Barachiel" </w:instrText>
            </w:r>
            <w:r>
              <w:fldChar w:fldCharType="end"/>
            </w:r>
          </w:p>
          <w:p w14:paraId="20592C03" w14:textId="77777777" w:rsidR="0069137D" w:rsidRDefault="00000000">
            <w:pPr>
              <w:spacing w:before="20" w:after="20"/>
              <w:ind w:left="72"/>
              <w:rPr>
                <w:sz w:val="16"/>
              </w:rPr>
            </w:pPr>
            <w:r>
              <w:rPr>
                <w:sz w:val="16"/>
              </w:rPr>
              <w:t xml:space="preserve">(follower of the Deity of Heralds, who can use the Words of Creation to effects large numbers of people and help convert his/her opponent to Lawful Good) </w:t>
            </w:r>
            <w:r>
              <w:rPr>
                <w:sz w:val="16"/>
              </w:rPr>
              <w:br/>
            </w:r>
            <w:r>
              <w:rPr>
                <w:sz w:val="12"/>
              </w:rPr>
              <w:t>(BoED p59)</w:t>
            </w:r>
          </w:p>
        </w:tc>
        <w:tc>
          <w:tcPr>
            <w:tcW w:w="2160" w:type="dxa"/>
            <w:tcBorders>
              <w:top w:val="single" w:sz="12" w:space="0" w:color="auto"/>
              <w:bottom w:val="single" w:sz="12" w:space="0" w:color="auto"/>
            </w:tcBorders>
          </w:tcPr>
          <w:p w14:paraId="17FA2797" w14:textId="77777777" w:rsidR="0069137D" w:rsidRDefault="00000000" w:rsidP="00316081">
            <w:pPr>
              <w:pStyle w:val="FootnoteText"/>
              <w:tabs>
                <w:tab w:val="right" w:pos="1944"/>
              </w:tabs>
              <w:spacing w:before="20"/>
              <w:ind w:left="72" w:right="72" w:hanging="72"/>
              <w:rPr>
                <w:sz w:val="16"/>
              </w:rPr>
            </w:pPr>
            <w:r>
              <w:rPr>
                <w:sz w:val="16"/>
              </w:rPr>
              <w:t xml:space="preserve">Alignment:  </w:t>
            </w:r>
            <w:r>
              <w:rPr>
                <w:sz w:val="16"/>
              </w:rPr>
              <w:tab/>
              <w:t>LG.</w:t>
            </w:r>
          </w:p>
          <w:p w14:paraId="72CD7DAE" w14:textId="77777777" w:rsidR="0069137D" w:rsidRDefault="00000000" w:rsidP="00316081">
            <w:pPr>
              <w:pStyle w:val="FootnoteText"/>
              <w:tabs>
                <w:tab w:val="right" w:pos="1944"/>
              </w:tabs>
              <w:spacing w:before="20"/>
              <w:ind w:left="72" w:right="72" w:hanging="72"/>
              <w:rPr>
                <w:sz w:val="16"/>
              </w:rPr>
            </w:pPr>
            <w:r>
              <w:rPr>
                <w:sz w:val="16"/>
              </w:rPr>
              <w:t xml:space="preserve">Base Will Save:  </w:t>
            </w:r>
            <w:r>
              <w:rPr>
                <w:sz w:val="16"/>
              </w:rPr>
              <w:tab/>
              <w:t>+5.</w:t>
            </w:r>
          </w:p>
          <w:p w14:paraId="505B7465" w14:textId="77777777" w:rsidR="0069137D" w:rsidRDefault="00000000" w:rsidP="00316081">
            <w:pPr>
              <w:pStyle w:val="FootnoteText"/>
              <w:tabs>
                <w:tab w:val="right" w:pos="1944"/>
              </w:tabs>
              <w:spacing w:before="20"/>
              <w:ind w:left="72" w:right="72" w:hanging="72"/>
              <w:rPr>
                <w:sz w:val="16"/>
              </w:rPr>
            </w:pPr>
            <w:r>
              <w:rPr>
                <w:sz w:val="16"/>
              </w:rPr>
              <w:t xml:space="preserve">Diplomacy:  </w:t>
            </w:r>
            <w:r>
              <w:rPr>
                <w:sz w:val="16"/>
              </w:rPr>
              <w:tab/>
              <w:t>8 ranks.</w:t>
            </w:r>
          </w:p>
          <w:p w14:paraId="5F8D2E04" w14:textId="77777777" w:rsidR="0069137D" w:rsidRDefault="00000000" w:rsidP="00316081">
            <w:pPr>
              <w:pStyle w:val="FootnoteText"/>
              <w:tabs>
                <w:tab w:val="right" w:pos="1944"/>
              </w:tabs>
              <w:spacing w:before="20"/>
              <w:ind w:left="72" w:right="72" w:hanging="72"/>
              <w:rPr>
                <w:sz w:val="16"/>
              </w:rPr>
            </w:pPr>
            <w:r>
              <w:rPr>
                <w:sz w:val="16"/>
              </w:rPr>
              <w:t xml:space="preserve">Know (the planes):  </w:t>
            </w:r>
            <w:r>
              <w:rPr>
                <w:sz w:val="16"/>
              </w:rPr>
              <w:tab/>
              <w:t>4 ranks.</w:t>
            </w:r>
          </w:p>
          <w:p w14:paraId="462B3BCD" w14:textId="77777777" w:rsidR="0069137D" w:rsidRDefault="00000000" w:rsidP="00316081">
            <w:pPr>
              <w:pStyle w:val="FootnoteText"/>
              <w:tabs>
                <w:tab w:val="right" w:pos="1944"/>
              </w:tabs>
              <w:spacing w:before="20"/>
              <w:ind w:left="72" w:hanging="72"/>
              <w:rPr>
                <w:sz w:val="16"/>
              </w:rPr>
            </w:pPr>
            <w:r>
              <w:rPr>
                <w:sz w:val="16"/>
              </w:rPr>
              <w:t>Feats:</w:t>
            </w:r>
            <w:r>
              <w:rPr>
                <w:sz w:val="16"/>
              </w:rPr>
              <w:tab/>
              <w:t>Servant of the Heavens,</w:t>
            </w:r>
            <w:r>
              <w:rPr>
                <w:sz w:val="16"/>
              </w:rPr>
              <w:br/>
            </w:r>
            <w:r>
              <w:rPr>
                <w:sz w:val="16"/>
              </w:rPr>
              <w:tab/>
              <w:t>Words of Creation.</w:t>
            </w:r>
          </w:p>
          <w:p w14:paraId="03A1F3FA" w14:textId="77777777" w:rsidR="0069137D" w:rsidRDefault="00000000" w:rsidP="00316081">
            <w:pPr>
              <w:pStyle w:val="FootnoteText"/>
              <w:tabs>
                <w:tab w:val="right" w:pos="1944"/>
              </w:tabs>
              <w:spacing w:before="20"/>
              <w:ind w:left="72" w:hanging="72"/>
              <w:rPr>
                <w:sz w:val="16"/>
              </w:rPr>
            </w:pPr>
            <w:r>
              <w:rPr>
                <w:sz w:val="16"/>
              </w:rPr>
              <w:t xml:space="preserve">Minimum Intelligence:  </w:t>
            </w:r>
            <w:r>
              <w:rPr>
                <w:sz w:val="16"/>
              </w:rPr>
              <w:tab/>
              <w:t>15.</w:t>
            </w:r>
          </w:p>
          <w:p w14:paraId="771982C0" w14:textId="77777777" w:rsidR="0069137D" w:rsidRDefault="00000000" w:rsidP="00316081">
            <w:pPr>
              <w:pStyle w:val="FootnoteText"/>
              <w:tabs>
                <w:tab w:val="right" w:pos="1944"/>
              </w:tabs>
              <w:spacing w:before="20"/>
              <w:ind w:left="72" w:hanging="72"/>
              <w:rPr>
                <w:sz w:val="16"/>
              </w:rPr>
            </w:pPr>
            <w:r>
              <w:rPr>
                <w:sz w:val="16"/>
              </w:rPr>
              <w:t xml:space="preserve">Minimum Charisma:  </w:t>
            </w:r>
            <w:r>
              <w:rPr>
                <w:sz w:val="16"/>
              </w:rPr>
              <w:tab/>
              <w:t>15.</w:t>
            </w:r>
          </w:p>
          <w:p w14:paraId="28BA0426" w14:textId="77777777" w:rsidR="0069137D" w:rsidRDefault="00000000" w:rsidP="00316081">
            <w:pPr>
              <w:pStyle w:val="FootnoteText"/>
              <w:tabs>
                <w:tab w:val="right" w:pos="1944"/>
              </w:tabs>
              <w:spacing w:before="20"/>
              <w:ind w:left="72" w:hanging="72"/>
              <w:rPr>
                <w:sz w:val="16"/>
              </w:rPr>
            </w:pPr>
            <w:r>
              <w:rPr>
                <w:sz w:val="16"/>
              </w:rPr>
              <w:t>Min Lvl:  Clr6, Mnk6, Sor13, Wiz13, Ftr15, Pal15, Rgr15, Rog15.</w:t>
            </w:r>
          </w:p>
        </w:tc>
        <w:tc>
          <w:tcPr>
            <w:tcW w:w="1260" w:type="dxa"/>
            <w:tcBorders>
              <w:top w:val="single" w:sz="12" w:space="0" w:color="auto"/>
              <w:bottom w:val="single" w:sz="12" w:space="0" w:color="auto"/>
            </w:tcBorders>
          </w:tcPr>
          <w:p w14:paraId="033DFE26" w14:textId="77777777" w:rsidR="0069137D" w:rsidRDefault="00000000" w:rsidP="00316081">
            <w:pPr>
              <w:tabs>
                <w:tab w:val="right" w:pos="1051"/>
              </w:tabs>
              <w:spacing w:before="20"/>
              <w:ind w:left="224" w:hanging="224"/>
              <w:rPr>
                <w:sz w:val="16"/>
              </w:rPr>
            </w:pPr>
            <w:r>
              <w:rPr>
                <w:sz w:val="16"/>
              </w:rPr>
              <w:t xml:space="preserve">HD:  </w:t>
            </w:r>
            <w:r>
              <w:rPr>
                <w:sz w:val="16"/>
              </w:rPr>
              <w:tab/>
              <w:t>d6</w:t>
            </w:r>
          </w:p>
          <w:p w14:paraId="7C4BB132"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7ED9D09C"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0524F4C6"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75CF0C65"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231B6EF0"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6E7BA48F"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1864E4B5" w14:textId="77777777" w:rsidR="0069137D" w:rsidRDefault="00000000" w:rsidP="00316081">
            <w:pPr>
              <w:pStyle w:val="FootnoteText"/>
              <w:spacing w:before="20"/>
              <w:ind w:left="72" w:hanging="72"/>
              <w:rPr>
                <w:sz w:val="16"/>
              </w:rPr>
            </w:pPr>
            <w:r>
              <w:rPr>
                <w:sz w:val="16"/>
              </w:rPr>
              <w:t>Con:  Concentrate.</w:t>
            </w:r>
          </w:p>
          <w:p w14:paraId="71A6B6D0" w14:textId="77777777" w:rsidR="0069137D" w:rsidRDefault="00000000" w:rsidP="00316081">
            <w:pPr>
              <w:pStyle w:val="FootnoteText"/>
              <w:spacing w:before="20"/>
              <w:ind w:left="72" w:hanging="72"/>
              <w:rPr>
                <w:sz w:val="16"/>
              </w:rPr>
            </w:pPr>
            <w:r>
              <w:rPr>
                <w:sz w:val="16"/>
              </w:rPr>
              <w:t>Int:  Craft, Decipher Script, Know(any), Spellcraft.</w:t>
            </w:r>
          </w:p>
          <w:p w14:paraId="23C03935" w14:textId="77777777" w:rsidR="0069137D" w:rsidRDefault="00000000" w:rsidP="00316081">
            <w:pPr>
              <w:pStyle w:val="FootnoteText"/>
              <w:spacing w:before="20"/>
              <w:ind w:left="72" w:hanging="72"/>
              <w:rPr>
                <w:sz w:val="16"/>
              </w:rPr>
            </w:pPr>
            <w:r>
              <w:rPr>
                <w:sz w:val="16"/>
              </w:rPr>
              <w:t>Wis:  Listen, Profession, Sense Motive.</w:t>
            </w:r>
          </w:p>
          <w:p w14:paraId="205F729C" w14:textId="77777777" w:rsidR="0069137D" w:rsidRDefault="00000000" w:rsidP="00316081">
            <w:pPr>
              <w:pStyle w:val="FootnoteText"/>
              <w:spacing w:before="20"/>
              <w:ind w:left="72" w:hanging="72"/>
              <w:rPr>
                <w:sz w:val="16"/>
              </w:rPr>
            </w:pPr>
            <w:r>
              <w:rPr>
                <w:sz w:val="16"/>
              </w:rPr>
              <w:t>Cha:  Diplomacy, Gather Info., Perform, Use Magic Device.</w:t>
            </w:r>
          </w:p>
        </w:tc>
        <w:tc>
          <w:tcPr>
            <w:tcW w:w="4140" w:type="dxa"/>
            <w:tcBorders>
              <w:top w:val="single" w:sz="12" w:space="0" w:color="auto"/>
              <w:bottom w:val="single" w:sz="12" w:space="0" w:color="auto"/>
            </w:tcBorders>
          </w:tcPr>
          <w:p w14:paraId="08BC81AC"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Casts Charisma-based Impromptu Divine spells from the </w:t>
            </w:r>
            <w:r>
              <w:rPr>
                <w:sz w:val="16"/>
                <w:u w:val="single"/>
              </w:rPr>
              <w:t>Emissary of Barachiel Spell List</w:t>
            </w:r>
            <w:r>
              <w:rPr>
                <w:sz w:val="16"/>
              </w:rPr>
              <w:t xml:space="preserve"> (see page </w:t>
            </w:r>
            <w:r>
              <w:rPr>
                <w:sz w:val="16"/>
              </w:rPr>
              <w:fldChar w:fldCharType="begin"/>
            </w:r>
            <w:r>
              <w:rPr>
                <w:sz w:val="16"/>
              </w:rPr>
              <w:instrText xml:space="preserve"> PAGEREF _Ref117071631 \h </w:instrText>
            </w:r>
            <w:r>
              <w:rPr>
                <w:sz w:val="16"/>
              </w:rPr>
            </w:r>
            <w:r>
              <w:rPr>
                <w:sz w:val="16"/>
              </w:rPr>
              <w:fldChar w:fldCharType="separate"/>
            </w:r>
            <w:r>
              <w:rPr>
                <w:noProof/>
                <w:sz w:val="16"/>
              </w:rPr>
              <w:t>106</w:t>
            </w:r>
            <w:r>
              <w:rPr>
                <w:sz w:val="16"/>
              </w:rPr>
              <w:fldChar w:fldCharType="end"/>
            </w:r>
            <w:r>
              <w:rPr>
                <w:sz w:val="16"/>
              </w:rPr>
              <w:t>).</w:t>
            </w:r>
          </w:p>
          <w:p w14:paraId="42C76366" w14:textId="77777777" w:rsidR="0069137D" w:rsidRDefault="00000000">
            <w:pPr>
              <w:tabs>
                <w:tab w:val="left" w:pos="252"/>
              </w:tabs>
              <w:spacing w:before="20" w:after="20"/>
              <w:ind w:left="432" w:hanging="432"/>
              <w:rPr>
                <w:sz w:val="16"/>
              </w:rPr>
            </w:pPr>
            <w:r>
              <w:rPr>
                <w:sz w:val="16"/>
              </w:rPr>
              <w:tab/>
              <w:t>You may use your ‘Words of Creation’ to effect all Humanoids who can hear you within 30’, Class level times per day.  This is a Ench(comp)[mind][language] effect whose DC is equal to your Diplomacy check.  You take 3d4 hp of non-lethal damage on each use &amp; all targets are effected based on their alignment:</w:t>
            </w:r>
          </w:p>
          <w:p w14:paraId="763D1791" w14:textId="77777777" w:rsidR="0069137D" w:rsidRDefault="00000000">
            <w:pPr>
              <w:tabs>
                <w:tab w:val="left" w:pos="252"/>
              </w:tabs>
              <w:spacing w:before="20" w:after="20"/>
              <w:ind w:left="612" w:hanging="180"/>
              <w:rPr>
                <w:sz w:val="16"/>
              </w:rPr>
            </w:pPr>
            <w:r>
              <w:rPr>
                <w:sz w:val="16"/>
              </w:rPr>
              <w:t>LG – +2 Morale bonus on attack rolls, saving throws, skill checks, ability checks, &amp; damage for 10 min.</w:t>
            </w:r>
          </w:p>
          <w:p w14:paraId="20BE1BE0" w14:textId="77777777" w:rsidR="0069137D" w:rsidRDefault="00000000">
            <w:pPr>
              <w:tabs>
                <w:tab w:val="left" w:pos="252"/>
              </w:tabs>
              <w:spacing w:before="20" w:after="20"/>
              <w:ind w:left="612" w:hanging="180"/>
              <w:rPr>
                <w:sz w:val="16"/>
              </w:rPr>
            </w:pPr>
            <w:r>
              <w:rPr>
                <w:sz w:val="16"/>
              </w:rPr>
              <w:t>NG, CG – +1 Morale bonus on attack rolls &amp; saves vs. fear for 10 minutes.</w:t>
            </w:r>
          </w:p>
          <w:p w14:paraId="38402024" w14:textId="77777777" w:rsidR="0069137D" w:rsidRDefault="00000000">
            <w:pPr>
              <w:tabs>
                <w:tab w:val="left" w:pos="252"/>
              </w:tabs>
              <w:spacing w:before="20" w:after="20"/>
              <w:ind w:left="612" w:hanging="180"/>
              <w:rPr>
                <w:sz w:val="16"/>
              </w:rPr>
            </w:pPr>
            <w:r>
              <w:rPr>
                <w:sz w:val="16"/>
              </w:rPr>
              <w:t xml:space="preserve">LN – </w:t>
            </w:r>
            <w:r>
              <w:rPr>
                <w:i/>
                <w:iCs/>
                <w:sz w:val="16"/>
              </w:rPr>
              <w:t>Enthrall</w:t>
            </w:r>
            <w:r>
              <w:rPr>
                <w:sz w:val="16"/>
              </w:rPr>
              <w:t xml:space="preserve"> for as long as you speak + 1d3 rounds. </w:t>
            </w:r>
          </w:p>
          <w:p w14:paraId="0F1DCEA9" w14:textId="77777777" w:rsidR="0069137D" w:rsidRDefault="00000000">
            <w:pPr>
              <w:tabs>
                <w:tab w:val="left" w:pos="252"/>
              </w:tabs>
              <w:spacing w:before="20" w:after="20"/>
              <w:ind w:left="612" w:hanging="180"/>
              <w:rPr>
                <w:sz w:val="16"/>
              </w:rPr>
            </w:pPr>
            <w:r>
              <w:rPr>
                <w:sz w:val="16"/>
              </w:rPr>
              <w:t xml:space="preserve">N, CN – </w:t>
            </w:r>
            <w:r>
              <w:rPr>
                <w:i/>
                <w:iCs/>
                <w:sz w:val="16"/>
              </w:rPr>
              <w:t>Enthrall</w:t>
            </w:r>
            <w:r>
              <w:rPr>
                <w:sz w:val="16"/>
              </w:rPr>
              <w:t xml:space="preserve"> for as long as you speak + 1d3 rounds &amp; –1 penalty on attack rolls, saving throws, skill checks, &amp; ability checks for 10 minutes. </w:t>
            </w:r>
          </w:p>
          <w:p w14:paraId="058DEB1C" w14:textId="77777777" w:rsidR="0069137D" w:rsidRDefault="00000000">
            <w:pPr>
              <w:tabs>
                <w:tab w:val="left" w:pos="252"/>
              </w:tabs>
              <w:spacing w:before="20" w:after="20"/>
              <w:ind w:left="612" w:hanging="180"/>
              <w:rPr>
                <w:sz w:val="16"/>
              </w:rPr>
            </w:pPr>
            <w:r>
              <w:rPr>
                <w:sz w:val="16"/>
              </w:rPr>
              <w:t>LE, NE, CE – Stunned for 1 round &amp; –2 penalty on attack rolls, saving throws, skill checks, ability checks, &amp; damage for 10 minutes.</w:t>
            </w:r>
          </w:p>
          <w:p w14:paraId="3081501D"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r>
            <w:r>
              <w:rPr>
                <w:i/>
                <w:iCs/>
                <w:sz w:val="16"/>
              </w:rPr>
              <w:t>—</w:t>
            </w:r>
          </w:p>
        </w:tc>
      </w:tr>
      <w:tr w:rsidR="00316081" w14:paraId="1DB3C784" w14:textId="77777777">
        <w:trPr>
          <w:cantSplit/>
        </w:trPr>
        <w:tc>
          <w:tcPr>
            <w:tcW w:w="1260" w:type="dxa"/>
            <w:tcBorders>
              <w:top w:val="single" w:sz="12" w:space="0" w:color="auto"/>
              <w:bottom w:val="single" w:sz="12" w:space="0" w:color="auto"/>
            </w:tcBorders>
          </w:tcPr>
          <w:p w14:paraId="38F14A7B" w14:textId="77777777" w:rsidR="0069137D" w:rsidRDefault="0069137D" w:rsidP="00316081">
            <w:pPr>
              <w:rPr>
                <w:sz w:val="2"/>
              </w:rPr>
            </w:pPr>
          </w:p>
          <w:p w14:paraId="1BC33205" w14:textId="77777777" w:rsidR="0069137D" w:rsidRDefault="00000000" w:rsidP="00316081">
            <w:pPr>
              <w:pStyle w:val="Heading4"/>
            </w:pPr>
            <w:bookmarkStart w:id="332" w:name="_Ref117411333"/>
            <w:bookmarkStart w:id="333" w:name="_Toc121034165"/>
            <w:r>
              <w:t>Enlightened Fist</w:t>
            </w:r>
            <w:bookmarkEnd w:id="332"/>
            <w:bookmarkEnd w:id="333"/>
            <w:r>
              <w:fldChar w:fldCharType="begin"/>
            </w:r>
            <w:r>
              <w:instrText xml:space="preserve"> XE "Enlightened Fist" </w:instrText>
            </w:r>
            <w:r>
              <w:fldChar w:fldCharType="end"/>
            </w:r>
          </w:p>
          <w:p w14:paraId="2A629B6C" w14:textId="77777777" w:rsidR="0069137D" w:rsidRDefault="00000000" w:rsidP="00316081">
            <w:pPr>
              <w:spacing w:before="20" w:after="20"/>
              <w:ind w:left="72"/>
              <w:rPr>
                <w:sz w:val="16"/>
              </w:rPr>
            </w:pPr>
            <w:r>
              <w:rPr>
                <w:sz w:val="16"/>
              </w:rPr>
              <w:t xml:space="preserve">(a hybrid monk / arcane caster who can channel his/her stunning fist ability into making his/her hands be covered with flame or electricity) </w:t>
            </w:r>
            <w:r>
              <w:rPr>
                <w:sz w:val="16"/>
              </w:rPr>
              <w:br/>
            </w:r>
            <w:r>
              <w:rPr>
                <w:sz w:val="12"/>
              </w:rPr>
              <w:t>(CArc p34)</w:t>
            </w:r>
          </w:p>
        </w:tc>
        <w:tc>
          <w:tcPr>
            <w:tcW w:w="2160" w:type="dxa"/>
            <w:tcBorders>
              <w:top w:val="single" w:sz="12" w:space="0" w:color="auto"/>
              <w:bottom w:val="single" w:sz="12" w:space="0" w:color="auto"/>
            </w:tcBorders>
          </w:tcPr>
          <w:p w14:paraId="23F13B27" w14:textId="77777777" w:rsidR="0069137D" w:rsidRDefault="00000000" w:rsidP="00316081">
            <w:pPr>
              <w:pStyle w:val="FootnoteText"/>
              <w:tabs>
                <w:tab w:val="right" w:pos="1944"/>
              </w:tabs>
              <w:spacing w:before="20"/>
              <w:ind w:left="72" w:right="72" w:hanging="72"/>
              <w:rPr>
                <w:sz w:val="16"/>
              </w:rPr>
            </w:pPr>
            <w:r>
              <w:rPr>
                <w:sz w:val="16"/>
              </w:rPr>
              <w:t xml:space="preserve">Concentration:  </w:t>
            </w:r>
            <w:r>
              <w:rPr>
                <w:sz w:val="16"/>
              </w:rPr>
              <w:tab/>
              <w:t>8 ranks.</w:t>
            </w:r>
          </w:p>
          <w:p w14:paraId="7877147E" w14:textId="77777777" w:rsidR="0069137D" w:rsidRDefault="00000000" w:rsidP="00316081">
            <w:pPr>
              <w:pStyle w:val="FootnoteText"/>
              <w:tabs>
                <w:tab w:val="right" w:pos="1944"/>
              </w:tabs>
              <w:spacing w:before="20"/>
              <w:ind w:left="72" w:right="72" w:hanging="72"/>
              <w:rPr>
                <w:sz w:val="16"/>
              </w:rPr>
            </w:pPr>
            <w:r>
              <w:rPr>
                <w:sz w:val="16"/>
              </w:rPr>
              <w:t xml:space="preserve">Know (arcana):  </w:t>
            </w:r>
            <w:r>
              <w:rPr>
                <w:sz w:val="16"/>
              </w:rPr>
              <w:tab/>
              <w:t>5 ranks.</w:t>
            </w:r>
          </w:p>
          <w:p w14:paraId="0B5A1100" w14:textId="77777777" w:rsidR="0069137D" w:rsidRDefault="00000000" w:rsidP="00316081">
            <w:pPr>
              <w:pStyle w:val="FootnoteText"/>
              <w:tabs>
                <w:tab w:val="right" w:pos="1944"/>
              </w:tabs>
              <w:spacing w:before="20"/>
              <w:ind w:left="72" w:right="72" w:hanging="72"/>
              <w:rPr>
                <w:sz w:val="16"/>
              </w:rPr>
            </w:pPr>
            <w:r>
              <w:rPr>
                <w:sz w:val="16"/>
              </w:rPr>
              <w:t xml:space="preserve">Spellcraft:  </w:t>
            </w:r>
            <w:r>
              <w:rPr>
                <w:sz w:val="16"/>
              </w:rPr>
              <w:tab/>
              <w:t>5 ranks.</w:t>
            </w:r>
          </w:p>
          <w:p w14:paraId="194ADDC8" w14:textId="77777777" w:rsidR="0069137D" w:rsidRDefault="00000000" w:rsidP="00316081">
            <w:pPr>
              <w:pStyle w:val="FootnoteText"/>
              <w:tabs>
                <w:tab w:val="right" w:pos="1944"/>
              </w:tabs>
              <w:spacing w:before="20"/>
              <w:ind w:left="72" w:hanging="72"/>
              <w:rPr>
                <w:sz w:val="16"/>
              </w:rPr>
            </w:pPr>
            <w:r>
              <w:rPr>
                <w:sz w:val="16"/>
              </w:rPr>
              <w:t xml:space="preserve">Feats:  </w:t>
            </w:r>
            <w:r>
              <w:rPr>
                <w:sz w:val="16"/>
              </w:rPr>
              <w:tab/>
              <w:t xml:space="preserve">Combat Casting, </w:t>
            </w:r>
            <w:r>
              <w:rPr>
                <w:sz w:val="16"/>
              </w:rPr>
              <w:br/>
            </w:r>
            <w:r>
              <w:rPr>
                <w:sz w:val="16"/>
              </w:rPr>
              <w:tab/>
              <w:t xml:space="preserve">Improved Unarmed Strike, </w:t>
            </w:r>
            <w:r>
              <w:rPr>
                <w:sz w:val="16"/>
              </w:rPr>
              <w:br/>
            </w:r>
            <w:r>
              <w:rPr>
                <w:sz w:val="16"/>
              </w:rPr>
              <w:tab/>
              <w:t>Stunning Fist.</w:t>
            </w:r>
          </w:p>
          <w:p w14:paraId="682AFEA5" w14:textId="77777777" w:rsidR="0069137D" w:rsidRDefault="00000000" w:rsidP="00316081">
            <w:pPr>
              <w:pStyle w:val="FootnoteText"/>
              <w:tabs>
                <w:tab w:val="right" w:pos="1944"/>
              </w:tabs>
              <w:spacing w:before="20"/>
              <w:ind w:left="72" w:hanging="72"/>
              <w:rPr>
                <w:sz w:val="16"/>
              </w:rPr>
            </w:pPr>
            <w:r>
              <w:rPr>
                <w:sz w:val="16"/>
              </w:rPr>
              <w:t>Arcane Caster level 3</w:t>
            </w:r>
            <w:r w:rsidRPr="00E92F7E">
              <w:rPr>
                <w:sz w:val="16"/>
                <w:vertAlign w:val="superscript"/>
              </w:rPr>
              <w:t>rd</w:t>
            </w:r>
            <w:r>
              <w:rPr>
                <w:sz w:val="16"/>
              </w:rPr>
              <w:t>.</w:t>
            </w:r>
          </w:p>
          <w:p w14:paraId="5477FA99" w14:textId="77777777" w:rsidR="0069137D" w:rsidRDefault="00000000" w:rsidP="00316081">
            <w:pPr>
              <w:pStyle w:val="FootnoteText"/>
              <w:tabs>
                <w:tab w:val="right" w:pos="1944"/>
              </w:tabs>
              <w:spacing w:before="20"/>
              <w:ind w:left="72" w:hanging="72"/>
              <w:rPr>
                <w:sz w:val="16"/>
              </w:rPr>
            </w:pPr>
            <w:r>
              <w:rPr>
                <w:sz w:val="16"/>
              </w:rPr>
              <w:t>Min Lvl:  Brd6, Sor6, Wiz6.</w:t>
            </w:r>
          </w:p>
        </w:tc>
        <w:tc>
          <w:tcPr>
            <w:tcW w:w="1260" w:type="dxa"/>
            <w:tcBorders>
              <w:top w:val="single" w:sz="12" w:space="0" w:color="auto"/>
              <w:bottom w:val="single" w:sz="12" w:space="0" w:color="auto"/>
            </w:tcBorders>
          </w:tcPr>
          <w:p w14:paraId="19D5A6B0"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34685F04"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2311F552"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02FD0E9A"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Ref, Will</w:t>
            </w:r>
          </w:p>
          <w:p w14:paraId="4125EC2F"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66E2906E"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1CCBB623"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4E171EF3" w14:textId="77777777" w:rsidR="0069137D" w:rsidRDefault="00000000" w:rsidP="00316081">
            <w:pPr>
              <w:pStyle w:val="FootnoteText"/>
              <w:spacing w:before="20"/>
              <w:ind w:left="72" w:hanging="72"/>
              <w:rPr>
                <w:sz w:val="16"/>
              </w:rPr>
            </w:pPr>
            <w:r>
              <w:rPr>
                <w:sz w:val="16"/>
              </w:rPr>
              <w:t>Str:  Climb, Jump, Swim.</w:t>
            </w:r>
          </w:p>
          <w:p w14:paraId="680B3FFE" w14:textId="77777777" w:rsidR="0069137D" w:rsidRDefault="00000000" w:rsidP="00316081">
            <w:pPr>
              <w:pStyle w:val="FootnoteText"/>
              <w:spacing w:before="20"/>
              <w:ind w:left="72" w:hanging="72"/>
              <w:rPr>
                <w:sz w:val="16"/>
              </w:rPr>
            </w:pPr>
            <w:r>
              <w:rPr>
                <w:sz w:val="16"/>
              </w:rPr>
              <w:t>Dex:  Balance, Escape Artist, Hide, Move Silently, Tumble.</w:t>
            </w:r>
          </w:p>
          <w:p w14:paraId="12A2ECCF" w14:textId="77777777" w:rsidR="0069137D" w:rsidRDefault="00000000" w:rsidP="00316081">
            <w:pPr>
              <w:pStyle w:val="FootnoteText"/>
              <w:spacing w:before="20"/>
              <w:ind w:left="72" w:hanging="72"/>
              <w:rPr>
                <w:sz w:val="16"/>
              </w:rPr>
            </w:pPr>
            <w:r>
              <w:rPr>
                <w:sz w:val="16"/>
              </w:rPr>
              <w:t>Con:  Concentrate.</w:t>
            </w:r>
          </w:p>
          <w:p w14:paraId="0F638C81" w14:textId="77777777" w:rsidR="0069137D" w:rsidRDefault="00000000" w:rsidP="00316081">
            <w:pPr>
              <w:pStyle w:val="FootnoteText"/>
              <w:spacing w:before="20"/>
              <w:ind w:left="72" w:hanging="72"/>
              <w:rPr>
                <w:sz w:val="16"/>
              </w:rPr>
            </w:pPr>
            <w:r>
              <w:rPr>
                <w:sz w:val="16"/>
              </w:rPr>
              <w:t>Int:  Craft, Know(arcana), Know(religion), Spellcraft.</w:t>
            </w:r>
          </w:p>
          <w:p w14:paraId="7911F964" w14:textId="77777777" w:rsidR="0069137D" w:rsidRDefault="00000000" w:rsidP="00316081">
            <w:pPr>
              <w:pStyle w:val="FootnoteText"/>
              <w:spacing w:before="20"/>
              <w:ind w:left="72" w:hanging="72"/>
              <w:rPr>
                <w:sz w:val="16"/>
              </w:rPr>
            </w:pPr>
            <w:r>
              <w:rPr>
                <w:sz w:val="16"/>
              </w:rPr>
              <w:t>Wis:  Listen, Profession, Spot.</w:t>
            </w:r>
          </w:p>
        </w:tc>
        <w:tc>
          <w:tcPr>
            <w:tcW w:w="4140" w:type="dxa"/>
            <w:tcBorders>
              <w:top w:val="single" w:sz="12" w:space="0" w:color="auto"/>
              <w:bottom w:val="single" w:sz="12" w:space="0" w:color="auto"/>
            </w:tcBorders>
          </w:tcPr>
          <w:p w14:paraId="41996AF0" w14:textId="77777777" w:rsidR="0069137D" w:rsidRPr="00B12583" w:rsidRDefault="00000000" w:rsidP="00316081">
            <w:pPr>
              <w:tabs>
                <w:tab w:val="left" w:pos="252"/>
              </w:tabs>
              <w:spacing w:before="20" w:after="20"/>
              <w:ind w:left="432" w:hanging="432"/>
              <w:rPr>
                <w:sz w:val="16"/>
                <w:u w:val="single"/>
              </w:rPr>
            </w:pPr>
            <w:r w:rsidRPr="00B12583">
              <w:rPr>
                <w:sz w:val="16"/>
                <w:u w:val="single"/>
              </w:rPr>
              <w:t>Monks may freely cross-class.</w:t>
            </w:r>
            <w:r>
              <w:rPr>
                <w:sz w:val="16"/>
                <w:u w:val="single"/>
              </w:rPr>
              <w:t xml:space="preserve">  The Arcane Caster class that qualified you for this class can also be freely cross-classed with Monk.</w:t>
            </w:r>
          </w:p>
          <w:p w14:paraId="35A84B89"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Add your Class level to your Monk levels to determine your AC bonus, Unarmed Strike Damage, Speed bonus, &amp; the number of times you can use Stunning Fist per day.</w:t>
            </w:r>
          </w:p>
          <w:p w14:paraId="14669226" w14:textId="77777777" w:rsidR="0069137D" w:rsidRDefault="00000000" w:rsidP="00316081">
            <w:pPr>
              <w:tabs>
                <w:tab w:val="left" w:pos="252"/>
              </w:tabs>
              <w:spacing w:before="20" w:after="20"/>
              <w:ind w:left="432" w:hanging="432"/>
              <w:rPr>
                <w:sz w:val="16"/>
              </w:rPr>
            </w:pPr>
            <w:r>
              <w:rPr>
                <w:sz w:val="16"/>
              </w:rPr>
              <w:tab/>
              <w:t>Ki Strike (magic) – Your Unarmed Attack are treated as ‘magic’ for purposes of overcoming Damage Reduction.</w:t>
            </w:r>
          </w:p>
          <w:p w14:paraId="3E018B4E"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w:t>
            </w:r>
          </w:p>
          <w:p w14:paraId="5C49FE75" w14:textId="77777777" w:rsidR="0069137D" w:rsidRDefault="00000000" w:rsidP="00316081">
            <w:pPr>
              <w:tabs>
                <w:tab w:val="left" w:pos="252"/>
              </w:tabs>
              <w:spacing w:before="20" w:after="20"/>
              <w:ind w:left="432" w:hanging="432"/>
              <w:rPr>
                <w:sz w:val="16"/>
              </w:rPr>
            </w:pPr>
            <w:r>
              <w:rPr>
                <w:sz w:val="16"/>
              </w:rPr>
              <w:tab/>
              <w:t>Fist of Energy – As a Free Action, you may cause your Unarmed Attacks to do +1d6 Fire or +1d6 Electrical damage (chosen at activation time) for 1 round.  This consumes one of your daily uses of Stunning Fist.</w:t>
            </w:r>
          </w:p>
        </w:tc>
      </w:tr>
      <w:tr w:rsidR="00316081" w14:paraId="5EC1154C" w14:textId="77777777">
        <w:trPr>
          <w:cantSplit/>
        </w:trPr>
        <w:tc>
          <w:tcPr>
            <w:tcW w:w="1260" w:type="dxa"/>
            <w:tcBorders>
              <w:top w:val="single" w:sz="12" w:space="0" w:color="auto"/>
              <w:bottom w:val="single" w:sz="12" w:space="0" w:color="auto"/>
            </w:tcBorders>
          </w:tcPr>
          <w:p w14:paraId="14F9D3D8" w14:textId="77777777" w:rsidR="0069137D" w:rsidRDefault="0069137D">
            <w:pPr>
              <w:rPr>
                <w:sz w:val="2"/>
              </w:rPr>
            </w:pPr>
          </w:p>
          <w:p w14:paraId="4F40C47C" w14:textId="77777777" w:rsidR="0069137D" w:rsidRDefault="00000000">
            <w:pPr>
              <w:pStyle w:val="Heading4"/>
            </w:pPr>
            <w:bookmarkStart w:id="334" w:name="_Ref117411499"/>
            <w:bookmarkStart w:id="335" w:name="_Toc121034166"/>
            <w:r>
              <w:t>Entropomancer</w:t>
            </w:r>
            <w:bookmarkEnd w:id="334"/>
            <w:bookmarkEnd w:id="335"/>
            <w:r>
              <w:fldChar w:fldCharType="begin"/>
            </w:r>
            <w:r>
              <w:instrText xml:space="preserve"> XE "Entropomancer" </w:instrText>
            </w:r>
            <w:r>
              <w:fldChar w:fldCharType="end"/>
            </w:r>
          </w:p>
          <w:p w14:paraId="02BE99AC" w14:textId="77777777" w:rsidR="0069137D" w:rsidRDefault="00000000">
            <w:pPr>
              <w:spacing w:before="20" w:after="20"/>
              <w:ind w:left="72"/>
              <w:rPr>
                <w:sz w:val="16"/>
              </w:rPr>
            </w:pPr>
            <w:r>
              <w:rPr>
                <w:sz w:val="16"/>
              </w:rPr>
              <w:t xml:space="preserve">(specialty priest of the Deity of the Void) </w:t>
            </w:r>
            <w:r>
              <w:rPr>
                <w:sz w:val="16"/>
              </w:rPr>
              <w:br/>
            </w:r>
            <w:r>
              <w:rPr>
                <w:sz w:val="12"/>
              </w:rPr>
              <w:t>(CDiv p36)</w:t>
            </w:r>
          </w:p>
        </w:tc>
        <w:tc>
          <w:tcPr>
            <w:tcW w:w="2160" w:type="dxa"/>
            <w:tcBorders>
              <w:top w:val="single" w:sz="12" w:space="0" w:color="auto"/>
              <w:bottom w:val="single" w:sz="12" w:space="0" w:color="auto"/>
            </w:tcBorders>
          </w:tcPr>
          <w:p w14:paraId="651A200B" w14:textId="77777777" w:rsidR="0069137D" w:rsidRDefault="00000000" w:rsidP="00316081">
            <w:pPr>
              <w:pStyle w:val="FootnoteText"/>
              <w:tabs>
                <w:tab w:val="right" w:pos="1944"/>
              </w:tabs>
              <w:spacing w:before="20"/>
              <w:ind w:left="72" w:right="72" w:hanging="72"/>
              <w:rPr>
                <w:sz w:val="16"/>
              </w:rPr>
            </w:pPr>
            <w:r>
              <w:rPr>
                <w:sz w:val="16"/>
              </w:rPr>
              <w:t>Alig:</w:t>
            </w:r>
            <w:r>
              <w:rPr>
                <w:sz w:val="16"/>
              </w:rPr>
              <w:tab/>
              <w:t>LN, N, CN, LE, NE, CE.</w:t>
            </w:r>
          </w:p>
          <w:p w14:paraId="364C278E" w14:textId="77777777" w:rsidR="0069137D" w:rsidRDefault="00000000" w:rsidP="00316081">
            <w:pPr>
              <w:pStyle w:val="FootnoteText"/>
              <w:tabs>
                <w:tab w:val="right" w:pos="1944"/>
              </w:tabs>
              <w:spacing w:before="20"/>
              <w:ind w:left="72" w:right="72" w:hanging="72"/>
              <w:rPr>
                <w:sz w:val="16"/>
              </w:rPr>
            </w:pPr>
            <w:r>
              <w:rPr>
                <w:sz w:val="16"/>
              </w:rPr>
              <w:t xml:space="preserve">Concentration:  </w:t>
            </w:r>
            <w:r>
              <w:rPr>
                <w:sz w:val="16"/>
              </w:rPr>
              <w:tab/>
              <w:t>5 ranks.</w:t>
            </w:r>
          </w:p>
          <w:p w14:paraId="22965019" w14:textId="77777777" w:rsidR="0069137D" w:rsidRDefault="00000000" w:rsidP="00316081">
            <w:pPr>
              <w:pStyle w:val="FootnoteText"/>
              <w:tabs>
                <w:tab w:val="right" w:pos="1944"/>
              </w:tabs>
              <w:spacing w:before="20"/>
              <w:ind w:left="72" w:right="72" w:hanging="72"/>
              <w:rPr>
                <w:sz w:val="16"/>
              </w:rPr>
            </w:pPr>
            <w:r>
              <w:rPr>
                <w:sz w:val="16"/>
              </w:rPr>
              <w:t xml:space="preserve">Know (arcana):  </w:t>
            </w:r>
            <w:r>
              <w:rPr>
                <w:sz w:val="16"/>
              </w:rPr>
              <w:tab/>
              <w:t>5 ranks.</w:t>
            </w:r>
          </w:p>
          <w:p w14:paraId="7B8B9CEE" w14:textId="77777777" w:rsidR="0069137D" w:rsidRDefault="00000000" w:rsidP="00316081">
            <w:pPr>
              <w:pStyle w:val="FootnoteText"/>
              <w:tabs>
                <w:tab w:val="right" w:pos="1944"/>
              </w:tabs>
              <w:spacing w:before="20"/>
              <w:ind w:left="72" w:hanging="72"/>
              <w:rPr>
                <w:sz w:val="16"/>
              </w:rPr>
            </w:pPr>
            <w:r>
              <w:rPr>
                <w:sz w:val="16"/>
              </w:rPr>
              <w:t xml:space="preserve">Feats:  </w:t>
            </w:r>
            <w:r>
              <w:rPr>
                <w:sz w:val="16"/>
              </w:rPr>
              <w:tab/>
              <w:t xml:space="preserve">Great Fortitude, </w:t>
            </w:r>
            <w:r>
              <w:rPr>
                <w:sz w:val="16"/>
              </w:rPr>
              <w:br/>
            </w:r>
            <w:r>
              <w:rPr>
                <w:sz w:val="16"/>
              </w:rPr>
              <w:tab/>
              <w:t>Magical Aptitude.</w:t>
            </w:r>
          </w:p>
          <w:p w14:paraId="36104C19" w14:textId="77777777" w:rsidR="0069137D" w:rsidRDefault="00000000" w:rsidP="00316081">
            <w:pPr>
              <w:pStyle w:val="FootnoteText"/>
              <w:tabs>
                <w:tab w:val="right" w:pos="1944"/>
              </w:tabs>
              <w:spacing w:before="20"/>
              <w:ind w:left="72" w:hanging="72"/>
              <w:rPr>
                <w:sz w:val="16"/>
              </w:rPr>
            </w:pPr>
            <w:r>
              <w:rPr>
                <w:sz w:val="16"/>
              </w:rPr>
              <w:t>Able to cast 4</w:t>
            </w:r>
            <w:r>
              <w:rPr>
                <w:sz w:val="16"/>
                <w:vertAlign w:val="superscript"/>
              </w:rPr>
              <w:t>th</w:t>
            </w:r>
            <w:r>
              <w:rPr>
                <w:sz w:val="16"/>
              </w:rPr>
              <w:t xml:space="preserve"> level Divine spells</w:t>
            </w:r>
          </w:p>
          <w:p w14:paraId="2A443BD1" w14:textId="77777777" w:rsidR="0069137D" w:rsidRDefault="00000000" w:rsidP="00316081">
            <w:pPr>
              <w:pStyle w:val="FootnoteText"/>
              <w:tabs>
                <w:tab w:val="right" w:pos="1944"/>
              </w:tabs>
              <w:spacing w:before="20"/>
              <w:ind w:left="72" w:hanging="72"/>
              <w:rPr>
                <w:sz w:val="16"/>
              </w:rPr>
            </w:pPr>
            <w:r>
              <w:rPr>
                <w:sz w:val="16"/>
              </w:rPr>
              <w:t>Min Lvl:  Clr7, Rgr14.</w:t>
            </w:r>
          </w:p>
        </w:tc>
        <w:tc>
          <w:tcPr>
            <w:tcW w:w="1260" w:type="dxa"/>
            <w:tcBorders>
              <w:top w:val="single" w:sz="12" w:space="0" w:color="auto"/>
              <w:bottom w:val="single" w:sz="12" w:space="0" w:color="auto"/>
            </w:tcBorders>
          </w:tcPr>
          <w:p w14:paraId="16B78783"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19D6641D"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50CB76DD"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289BDD52"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7E864EE1"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018D0182"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197F7DC5"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4B08A21E" w14:textId="77777777" w:rsidR="0069137D" w:rsidRDefault="00000000" w:rsidP="00316081">
            <w:pPr>
              <w:pStyle w:val="FootnoteText"/>
              <w:spacing w:before="20"/>
              <w:ind w:left="72" w:hanging="72"/>
              <w:rPr>
                <w:sz w:val="16"/>
              </w:rPr>
            </w:pPr>
            <w:r>
              <w:rPr>
                <w:sz w:val="16"/>
              </w:rPr>
              <w:t>Con:  Concentrate.</w:t>
            </w:r>
          </w:p>
          <w:p w14:paraId="25403D0B" w14:textId="77777777" w:rsidR="0069137D" w:rsidRDefault="00000000" w:rsidP="00316081">
            <w:pPr>
              <w:pStyle w:val="FootnoteText"/>
              <w:spacing w:before="20"/>
              <w:ind w:left="72" w:hanging="72"/>
              <w:rPr>
                <w:sz w:val="16"/>
              </w:rPr>
            </w:pPr>
            <w:r>
              <w:rPr>
                <w:sz w:val="16"/>
              </w:rPr>
              <w:t>Int:  Craft, Know(arcana), Know(local), Know(religion), Spellcraft.</w:t>
            </w:r>
          </w:p>
          <w:p w14:paraId="2C728C97" w14:textId="77777777" w:rsidR="0069137D" w:rsidRDefault="00000000" w:rsidP="00316081">
            <w:pPr>
              <w:pStyle w:val="FootnoteText"/>
              <w:spacing w:before="20"/>
              <w:ind w:left="72" w:hanging="72"/>
              <w:rPr>
                <w:sz w:val="16"/>
              </w:rPr>
            </w:pPr>
            <w:r>
              <w:rPr>
                <w:sz w:val="16"/>
              </w:rPr>
              <w:t>Wis:  Heal, Profession.</w:t>
            </w:r>
          </w:p>
          <w:p w14:paraId="41883C2C" w14:textId="77777777" w:rsidR="0069137D" w:rsidRDefault="00000000" w:rsidP="00316081">
            <w:pPr>
              <w:pStyle w:val="FootnoteText"/>
              <w:spacing w:before="20"/>
              <w:ind w:left="72" w:hanging="72"/>
              <w:rPr>
                <w:sz w:val="16"/>
              </w:rPr>
            </w:pPr>
            <w:r>
              <w:rPr>
                <w:sz w:val="16"/>
              </w:rPr>
              <w:t>Cha:  Intimidate.</w:t>
            </w:r>
          </w:p>
        </w:tc>
        <w:tc>
          <w:tcPr>
            <w:tcW w:w="4140" w:type="dxa"/>
            <w:tcBorders>
              <w:top w:val="single" w:sz="12" w:space="0" w:color="auto"/>
              <w:bottom w:val="single" w:sz="12" w:space="0" w:color="auto"/>
            </w:tcBorders>
          </w:tcPr>
          <w:p w14:paraId="22792A1F"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Shard of Entropy, 2/day – as a Standard Action, you summon a shard of nothingness for 1 round per Class level.  Touching the shard does 3d6 damage to objects (bypassing Hardness) or 3d6 damage to creatures (Fort½, DC is 12 + Wisdom modifier).  When summoned, it appears next to you.  The shard has a move of 30’, can be moved to a new hex as a Move Action, or can target a creature as a Standard Action.  Any creature going through a hex with a shard takes damage.</w:t>
            </w:r>
          </w:p>
          <w:p w14:paraId="1D519B57"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Divine Caster Level.</w:t>
            </w:r>
          </w:p>
        </w:tc>
      </w:tr>
      <w:tr w:rsidR="00316081" w14:paraId="4A34999F" w14:textId="77777777">
        <w:trPr>
          <w:cantSplit/>
        </w:trPr>
        <w:tc>
          <w:tcPr>
            <w:tcW w:w="1260" w:type="dxa"/>
            <w:tcBorders>
              <w:top w:val="single" w:sz="12" w:space="0" w:color="auto"/>
              <w:bottom w:val="single" w:sz="12" w:space="0" w:color="auto"/>
            </w:tcBorders>
          </w:tcPr>
          <w:p w14:paraId="305AE365" w14:textId="77777777" w:rsidR="0069137D" w:rsidRDefault="0069137D">
            <w:pPr>
              <w:rPr>
                <w:sz w:val="2"/>
              </w:rPr>
            </w:pPr>
          </w:p>
          <w:p w14:paraId="29D26AEA" w14:textId="77777777" w:rsidR="0069137D" w:rsidRDefault="00000000">
            <w:pPr>
              <w:pStyle w:val="Heading4"/>
            </w:pPr>
            <w:bookmarkStart w:id="336" w:name="_Ref117411560"/>
            <w:bookmarkStart w:id="337" w:name="_Toc121034167"/>
            <w:r>
              <w:t>Evangelist</w:t>
            </w:r>
            <w:bookmarkEnd w:id="336"/>
            <w:bookmarkEnd w:id="337"/>
            <w:r>
              <w:fldChar w:fldCharType="begin"/>
            </w:r>
            <w:r>
              <w:instrText xml:space="preserve"> XE "Evangelist" </w:instrText>
            </w:r>
            <w:r>
              <w:fldChar w:fldCharType="end"/>
            </w:r>
          </w:p>
          <w:p w14:paraId="085C68F4" w14:textId="77777777" w:rsidR="0069137D" w:rsidRDefault="00000000">
            <w:pPr>
              <w:spacing w:before="20" w:after="20"/>
              <w:ind w:left="72"/>
              <w:rPr>
                <w:sz w:val="16"/>
              </w:rPr>
            </w:pPr>
            <w:r>
              <w:rPr>
                <w:sz w:val="16"/>
              </w:rPr>
              <w:t xml:space="preserve">(the mouth-piece of a deity who can effect followers and foes similarly to how a bard works) </w:t>
            </w:r>
            <w:r>
              <w:rPr>
                <w:sz w:val="16"/>
              </w:rPr>
              <w:br/>
            </w:r>
            <w:r>
              <w:rPr>
                <w:sz w:val="12"/>
              </w:rPr>
              <w:t>(CDiv p39)</w:t>
            </w:r>
          </w:p>
        </w:tc>
        <w:tc>
          <w:tcPr>
            <w:tcW w:w="2160" w:type="dxa"/>
            <w:tcBorders>
              <w:top w:val="single" w:sz="12" w:space="0" w:color="auto"/>
              <w:bottom w:val="single" w:sz="12" w:space="0" w:color="auto"/>
            </w:tcBorders>
          </w:tcPr>
          <w:p w14:paraId="5C33193A" w14:textId="77777777" w:rsidR="0069137D" w:rsidRDefault="00000000" w:rsidP="00316081">
            <w:pPr>
              <w:pStyle w:val="FootnoteText"/>
              <w:tabs>
                <w:tab w:val="right" w:pos="1944"/>
              </w:tabs>
              <w:spacing w:before="20"/>
              <w:ind w:left="72" w:right="72" w:hanging="72"/>
              <w:rPr>
                <w:sz w:val="16"/>
              </w:rPr>
            </w:pPr>
            <w:r>
              <w:rPr>
                <w:sz w:val="16"/>
              </w:rPr>
              <w:t>Align:</w:t>
            </w:r>
            <w:r>
              <w:rPr>
                <w:sz w:val="16"/>
              </w:rPr>
              <w:tab/>
              <w:t>same as Patron Deity</w:t>
            </w:r>
          </w:p>
          <w:p w14:paraId="2F5BB5F1" w14:textId="77777777" w:rsidR="0069137D" w:rsidRDefault="00000000" w:rsidP="00316081">
            <w:pPr>
              <w:pStyle w:val="FootnoteText"/>
              <w:tabs>
                <w:tab w:val="right" w:pos="1944"/>
              </w:tabs>
              <w:spacing w:before="20"/>
              <w:ind w:left="72" w:right="72" w:hanging="72"/>
              <w:rPr>
                <w:sz w:val="16"/>
              </w:rPr>
            </w:pPr>
            <w:r>
              <w:rPr>
                <w:sz w:val="16"/>
              </w:rPr>
              <w:t xml:space="preserve">Bluff:  </w:t>
            </w:r>
            <w:r>
              <w:rPr>
                <w:sz w:val="16"/>
              </w:rPr>
              <w:tab/>
              <w:t>8 ranks.</w:t>
            </w:r>
          </w:p>
          <w:p w14:paraId="6C5F994B" w14:textId="77777777" w:rsidR="0069137D" w:rsidRDefault="00000000" w:rsidP="00316081">
            <w:pPr>
              <w:pStyle w:val="FootnoteText"/>
              <w:tabs>
                <w:tab w:val="right" w:pos="1944"/>
              </w:tabs>
              <w:spacing w:before="20"/>
              <w:ind w:left="72" w:right="72" w:hanging="72"/>
              <w:rPr>
                <w:sz w:val="16"/>
              </w:rPr>
            </w:pPr>
            <w:r>
              <w:rPr>
                <w:sz w:val="16"/>
              </w:rPr>
              <w:t xml:space="preserve">Gather Information:  </w:t>
            </w:r>
            <w:r>
              <w:rPr>
                <w:sz w:val="16"/>
              </w:rPr>
              <w:tab/>
              <w:t>5 ranks.</w:t>
            </w:r>
          </w:p>
          <w:p w14:paraId="2A88BBAC" w14:textId="77777777" w:rsidR="0069137D" w:rsidRDefault="00000000" w:rsidP="00316081">
            <w:pPr>
              <w:pStyle w:val="FootnoteText"/>
              <w:tabs>
                <w:tab w:val="right" w:pos="1944"/>
              </w:tabs>
              <w:spacing w:before="20"/>
              <w:ind w:left="72" w:right="72" w:hanging="72"/>
              <w:rPr>
                <w:sz w:val="16"/>
              </w:rPr>
            </w:pPr>
            <w:r>
              <w:rPr>
                <w:sz w:val="16"/>
              </w:rPr>
              <w:t xml:space="preserve">Know (religion):  </w:t>
            </w:r>
            <w:r>
              <w:rPr>
                <w:sz w:val="16"/>
              </w:rPr>
              <w:tab/>
              <w:t>5 ranks.</w:t>
            </w:r>
          </w:p>
          <w:p w14:paraId="5A947ED6" w14:textId="77777777" w:rsidR="0069137D" w:rsidRDefault="00000000" w:rsidP="00316081">
            <w:pPr>
              <w:pStyle w:val="FootnoteText"/>
              <w:tabs>
                <w:tab w:val="right" w:pos="1944"/>
              </w:tabs>
              <w:spacing w:before="20"/>
              <w:ind w:left="72" w:right="72" w:hanging="72"/>
              <w:rPr>
                <w:sz w:val="16"/>
              </w:rPr>
            </w:pPr>
            <w:r>
              <w:rPr>
                <w:sz w:val="16"/>
              </w:rPr>
              <w:t xml:space="preserve">Perform (oratory):  </w:t>
            </w:r>
            <w:r>
              <w:rPr>
                <w:sz w:val="16"/>
              </w:rPr>
              <w:tab/>
              <w:t>6 ranks.</w:t>
            </w:r>
          </w:p>
          <w:p w14:paraId="0DD2D147" w14:textId="77777777" w:rsidR="0069137D" w:rsidRDefault="00000000" w:rsidP="00316081">
            <w:pPr>
              <w:pStyle w:val="FootnoteText"/>
              <w:tabs>
                <w:tab w:val="right" w:pos="1944"/>
              </w:tabs>
              <w:spacing w:before="20"/>
              <w:ind w:left="72" w:right="72" w:hanging="72"/>
              <w:rPr>
                <w:sz w:val="16"/>
              </w:rPr>
            </w:pPr>
            <w:r>
              <w:rPr>
                <w:sz w:val="16"/>
              </w:rPr>
              <w:t xml:space="preserve">Sense Motive:  </w:t>
            </w:r>
            <w:r>
              <w:rPr>
                <w:sz w:val="16"/>
              </w:rPr>
              <w:tab/>
              <w:t>5 ranks.</w:t>
            </w:r>
          </w:p>
          <w:p w14:paraId="6BB35C18" w14:textId="77777777" w:rsidR="0069137D" w:rsidRDefault="00000000" w:rsidP="00316081">
            <w:pPr>
              <w:pStyle w:val="FootnoteText"/>
              <w:tabs>
                <w:tab w:val="right" w:pos="1944"/>
              </w:tabs>
              <w:spacing w:before="20"/>
              <w:ind w:left="72" w:hanging="72"/>
              <w:rPr>
                <w:sz w:val="16"/>
              </w:rPr>
            </w:pPr>
            <w:r>
              <w:rPr>
                <w:sz w:val="16"/>
              </w:rPr>
              <w:t xml:space="preserve">Feats:  </w:t>
            </w:r>
            <w:r>
              <w:rPr>
                <w:sz w:val="16"/>
              </w:rPr>
              <w:tab/>
              <w:t xml:space="preserve">Negotiator –or– </w:t>
            </w:r>
            <w:r>
              <w:rPr>
                <w:sz w:val="16"/>
              </w:rPr>
              <w:br/>
            </w:r>
            <w:r>
              <w:rPr>
                <w:sz w:val="16"/>
              </w:rPr>
              <w:tab/>
              <w:t>Persuasive.</w:t>
            </w:r>
          </w:p>
          <w:p w14:paraId="5AE0F39C" w14:textId="77777777" w:rsidR="0069137D" w:rsidRDefault="00000000" w:rsidP="00316081">
            <w:pPr>
              <w:pStyle w:val="FootnoteText"/>
              <w:tabs>
                <w:tab w:val="right" w:pos="1944"/>
              </w:tabs>
              <w:spacing w:before="20"/>
              <w:ind w:left="72" w:right="-108" w:hanging="72"/>
              <w:rPr>
                <w:sz w:val="16"/>
              </w:rPr>
            </w:pPr>
            <w:r>
              <w:rPr>
                <w:sz w:val="16"/>
              </w:rPr>
              <w:t>Min Lvl:  Brd5, Rog7, Sor9, Bbn13, Clr13, Drd13, Ftr13, Mnk13, Pal13, Rgr13, Wiz13.</w:t>
            </w:r>
          </w:p>
        </w:tc>
        <w:tc>
          <w:tcPr>
            <w:tcW w:w="1260" w:type="dxa"/>
            <w:tcBorders>
              <w:top w:val="single" w:sz="12" w:space="0" w:color="auto"/>
              <w:bottom w:val="single" w:sz="12" w:space="0" w:color="auto"/>
            </w:tcBorders>
          </w:tcPr>
          <w:p w14:paraId="02EEA149" w14:textId="77777777" w:rsidR="0069137D" w:rsidRDefault="00000000" w:rsidP="00316081">
            <w:pPr>
              <w:tabs>
                <w:tab w:val="right" w:pos="1051"/>
              </w:tabs>
              <w:spacing w:before="20"/>
              <w:ind w:left="224" w:hanging="224"/>
              <w:rPr>
                <w:sz w:val="16"/>
              </w:rPr>
            </w:pPr>
            <w:r>
              <w:rPr>
                <w:sz w:val="16"/>
              </w:rPr>
              <w:t xml:space="preserve">HD:  </w:t>
            </w:r>
            <w:r>
              <w:rPr>
                <w:sz w:val="16"/>
              </w:rPr>
              <w:tab/>
              <w:t>d6</w:t>
            </w:r>
          </w:p>
          <w:p w14:paraId="17AE196E" w14:textId="77777777" w:rsidR="0069137D" w:rsidRDefault="00000000" w:rsidP="00316081">
            <w:pPr>
              <w:tabs>
                <w:tab w:val="right" w:pos="1051"/>
              </w:tabs>
              <w:spacing w:before="20"/>
              <w:ind w:left="224" w:hanging="224"/>
              <w:rPr>
                <w:sz w:val="16"/>
              </w:rPr>
            </w:pPr>
            <w:r>
              <w:rPr>
                <w:sz w:val="16"/>
              </w:rPr>
              <w:t xml:space="preserve">Skill Points:  </w:t>
            </w:r>
            <w:r>
              <w:rPr>
                <w:sz w:val="16"/>
              </w:rPr>
              <w:tab/>
              <w:t>6</w:t>
            </w:r>
          </w:p>
          <w:p w14:paraId="0D125560" w14:textId="77777777" w:rsidR="0069137D" w:rsidRDefault="00000000" w:rsidP="00316081">
            <w:pPr>
              <w:tabs>
                <w:tab w:val="right" w:pos="1051"/>
              </w:tabs>
              <w:spacing w:before="20"/>
              <w:ind w:left="224" w:hanging="224"/>
              <w:rPr>
                <w:sz w:val="16"/>
              </w:rPr>
            </w:pPr>
            <w:r>
              <w:rPr>
                <w:sz w:val="16"/>
              </w:rPr>
              <w:t xml:space="preserve">Attack:  </w:t>
            </w:r>
            <w:r>
              <w:rPr>
                <w:sz w:val="16"/>
              </w:rPr>
              <w:tab/>
              <w:t>Wizard</w:t>
            </w:r>
          </w:p>
          <w:p w14:paraId="13620823"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Will</w:t>
            </w:r>
          </w:p>
          <w:p w14:paraId="32DEEC66"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2D1FDC0C"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3A498DC7"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32D0E7D5" w14:textId="77777777" w:rsidR="0069137D" w:rsidRDefault="00000000" w:rsidP="00316081">
            <w:pPr>
              <w:pStyle w:val="FootnoteText"/>
              <w:spacing w:before="20"/>
              <w:ind w:left="72" w:hanging="72"/>
              <w:rPr>
                <w:sz w:val="16"/>
              </w:rPr>
            </w:pPr>
            <w:r>
              <w:rPr>
                <w:sz w:val="16"/>
              </w:rPr>
              <w:t>Int:  Craft, Know(any).</w:t>
            </w:r>
          </w:p>
          <w:p w14:paraId="135A965F" w14:textId="77777777" w:rsidR="0069137D" w:rsidRDefault="00000000" w:rsidP="00316081">
            <w:pPr>
              <w:pStyle w:val="FootnoteText"/>
              <w:spacing w:before="20"/>
              <w:ind w:left="72" w:hanging="72"/>
              <w:rPr>
                <w:sz w:val="16"/>
              </w:rPr>
            </w:pPr>
            <w:r>
              <w:rPr>
                <w:sz w:val="16"/>
              </w:rPr>
              <w:t xml:space="preserve">Wis:  Listen, Profession, </w:t>
            </w:r>
            <w:r>
              <w:rPr>
                <w:sz w:val="16"/>
              </w:rPr>
              <w:br/>
              <w:t>Sense Motive.</w:t>
            </w:r>
          </w:p>
          <w:p w14:paraId="154772A3" w14:textId="77777777" w:rsidR="0069137D" w:rsidRDefault="00000000" w:rsidP="00316081">
            <w:pPr>
              <w:pStyle w:val="FootnoteText"/>
              <w:spacing w:before="20"/>
              <w:ind w:left="72" w:hanging="72"/>
              <w:rPr>
                <w:sz w:val="16"/>
              </w:rPr>
            </w:pPr>
            <w:r>
              <w:rPr>
                <w:sz w:val="16"/>
              </w:rPr>
              <w:t>Cha:  Bluff, Diplomacy, Disguise, Intimidate, Perform.</w:t>
            </w:r>
          </w:p>
          <w:p w14:paraId="71058C90" w14:textId="77777777" w:rsidR="0069137D" w:rsidRDefault="00000000" w:rsidP="00316081">
            <w:pPr>
              <w:pStyle w:val="FootnoteText"/>
              <w:spacing w:before="20"/>
              <w:ind w:left="72" w:hanging="72"/>
              <w:rPr>
                <w:sz w:val="16"/>
              </w:rPr>
            </w:pPr>
            <w:r>
              <w:rPr>
                <w:sz w:val="16"/>
              </w:rPr>
              <w:t>Speak Language.</w:t>
            </w:r>
          </w:p>
        </w:tc>
        <w:tc>
          <w:tcPr>
            <w:tcW w:w="4140" w:type="dxa"/>
            <w:tcBorders>
              <w:top w:val="single" w:sz="12" w:space="0" w:color="auto"/>
              <w:bottom w:val="single" w:sz="12" w:space="0" w:color="auto"/>
            </w:tcBorders>
          </w:tcPr>
          <w:p w14:paraId="7CEE56BC"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Great Orator – Usable Class level times per day.</w:t>
            </w:r>
          </w:p>
          <w:p w14:paraId="5E827630" w14:textId="77777777" w:rsidR="0069137D" w:rsidRDefault="00000000">
            <w:pPr>
              <w:tabs>
                <w:tab w:val="left" w:pos="252"/>
              </w:tabs>
              <w:spacing w:before="20" w:after="20"/>
              <w:ind w:left="612" w:hanging="252"/>
              <w:rPr>
                <w:sz w:val="16"/>
              </w:rPr>
            </w:pPr>
            <w:r>
              <w:rPr>
                <w:sz w:val="16"/>
              </w:rPr>
              <w:t>Inspire Hope (Good &amp; Neutral alignment only) – requires 9 ranks in Perform (oratory).  All allies within 30’ gain a +4 Sacred bonus on Will saves.  Takes a Takes a Full Round to activate and lasts as long as you maintain Concentration + 3 rounds.</w:t>
            </w:r>
          </w:p>
          <w:p w14:paraId="4DFCEE12" w14:textId="77777777" w:rsidR="0069137D" w:rsidRDefault="00000000">
            <w:pPr>
              <w:tabs>
                <w:tab w:val="left" w:pos="252"/>
              </w:tabs>
              <w:spacing w:before="20" w:after="20"/>
              <w:ind w:left="612" w:hanging="252"/>
              <w:rPr>
                <w:sz w:val="16"/>
              </w:rPr>
            </w:pPr>
            <w:r>
              <w:rPr>
                <w:sz w:val="16"/>
              </w:rPr>
              <w:t>Inspire Dread (Evil alignment only) – requires 9 ranks in Perform (oratory).  All foes within 30’ receive a –4 penalty on Will saves.  Takes a Full Round to activate and lasts as long as you maintain Concentration + 3 rounds.</w:t>
            </w:r>
          </w:p>
          <w:p w14:paraId="7B46122F"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Fast Talk – you may make a Diplomacy check as a Full Round Action with only a –5 penalty.</w:t>
            </w:r>
          </w:p>
        </w:tc>
      </w:tr>
      <w:tr w:rsidR="00316081" w14:paraId="75B4DB95" w14:textId="77777777">
        <w:trPr>
          <w:cantSplit/>
        </w:trPr>
        <w:tc>
          <w:tcPr>
            <w:tcW w:w="1260" w:type="dxa"/>
            <w:tcBorders>
              <w:top w:val="single" w:sz="12" w:space="0" w:color="auto"/>
              <w:bottom w:val="single" w:sz="12" w:space="0" w:color="auto"/>
            </w:tcBorders>
          </w:tcPr>
          <w:p w14:paraId="5EF64F0A" w14:textId="77777777" w:rsidR="0069137D" w:rsidRDefault="0069137D">
            <w:pPr>
              <w:rPr>
                <w:sz w:val="2"/>
              </w:rPr>
            </w:pPr>
          </w:p>
          <w:p w14:paraId="2A430A27" w14:textId="77777777" w:rsidR="0069137D" w:rsidRDefault="00000000">
            <w:pPr>
              <w:pStyle w:val="Heading4"/>
            </w:pPr>
            <w:bookmarkStart w:id="338" w:name="_Ref117411634"/>
            <w:bookmarkStart w:id="339" w:name="_Toc121034168"/>
            <w:r>
              <w:t>Evereskan Tomb Guardian</w:t>
            </w:r>
            <w:bookmarkEnd w:id="338"/>
            <w:bookmarkEnd w:id="339"/>
            <w:r>
              <w:fldChar w:fldCharType="begin"/>
            </w:r>
            <w:r>
              <w:instrText xml:space="preserve"> XE "Evereskan Tomb Guardian" </w:instrText>
            </w:r>
            <w:r>
              <w:fldChar w:fldCharType="end"/>
            </w:r>
          </w:p>
          <w:p w14:paraId="68E933A3" w14:textId="77777777" w:rsidR="0069137D" w:rsidRDefault="00000000">
            <w:pPr>
              <w:spacing w:before="20" w:after="20"/>
              <w:ind w:left="72"/>
              <w:rPr>
                <w:sz w:val="16"/>
              </w:rPr>
            </w:pPr>
            <w:r>
              <w:rPr>
                <w:sz w:val="16"/>
              </w:rPr>
              <w:t xml:space="preserve">(dedicated arcane guardian of a tomb in the Evereska Region of the Forgotten Realms, who also hunt down defilers of the tombs they guard) </w:t>
            </w:r>
            <w:r>
              <w:rPr>
                <w:sz w:val="16"/>
              </w:rPr>
              <w:br/>
            </w:r>
            <w:r>
              <w:rPr>
                <w:sz w:val="12"/>
              </w:rPr>
              <w:t>(PGF p53)</w:t>
            </w:r>
          </w:p>
        </w:tc>
        <w:tc>
          <w:tcPr>
            <w:tcW w:w="2160" w:type="dxa"/>
            <w:tcBorders>
              <w:top w:val="single" w:sz="12" w:space="0" w:color="auto"/>
              <w:bottom w:val="single" w:sz="12" w:space="0" w:color="auto"/>
            </w:tcBorders>
          </w:tcPr>
          <w:p w14:paraId="556EDA44" w14:textId="77777777" w:rsidR="0069137D" w:rsidRDefault="00000000" w:rsidP="00316081">
            <w:pPr>
              <w:pStyle w:val="FootnoteText"/>
              <w:tabs>
                <w:tab w:val="right" w:pos="1944"/>
              </w:tabs>
              <w:spacing w:before="20"/>
              <w:ind w:left="72" w:right="72" w:hanging="72"/>
              <w:rPr>
                <w:sz w:val="16"/>
              </w:rPr>
            </w:pPr>
            <w:r>
              <w:rPr>
                <w:sz w:val="16"/>
              </w:rPr>
              <w:t xml:space="preserve">Race:  </w:t>
            </w:r>
            <w:r>
              <w:rPr>
                <w:sz w:val="16"/>
              </w:rPr>
              <w:tab/>
              <w:t>Elf</w:t>
            </w:r>
          </w:p>
          <w:p w14:paraId="18B84BAE" w14:textId="77777777" w:rsidR="0069137D"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+4</w:t>
            </w:r>
          </w:p>
          <w:p w14:paraId="713C180B" w14:textId="77777777" w:rsidR="0069137D" w:rsidRDefault="00000000" w:rsidP="00316081">
            <w:pPr>
              <w:pStyle w:val="FootnoteText"/>
              <w:tabs>
                <w:tab w:val="right" w:pos="1944"/>
              </w:tabs>
              <w:spacing w:before="20"/>
              <w:ind w:left="72" w:hanging="72"/>
              <w:rPr>
                <w:sz w:val="16"/>
              </w:rPr>
            </w:pPr>
            <w:r>
              <w:rPr>
                <w:sz w:val="16"/>
              </w:rPr>
              <w:t xml:space="preserve">Hide:  </w:t>
            </w:r>
            <w:r>
              <w:rPr>
                <w:sz w:val="16"/>
              </w:rPr>
              <w:tab/>
              <w:t>5 ranks.</w:t>
            </w:r>
          </w:p>
          <w:p w14:paraId="297342ED" w14:textId="77777777" w:rsidR="0069137D" w:rsidRDefault="00000000" w:rsidP="00316081">
            <w:pPr>
              <w:pStyle w:val="FootnoteText"/>
              <w:tabs>
                <w:tab w:val="right" w:pos="1944"/>
              </w:tabs>
              <w:spacing w:before="20"/>
              <w:ind w:left="72" w:hanging="72"/>
              <w:rPr>
                <w:sz w:val="16"/>
              </w:rPr>
            </w:pPr>
            <w:r>
              <w:rPr>
                <w:sz w:val="16"/>
              </w:rPr>
              <w:t xml:space="preserve">Listen:  </w:t>
            </w:r>
            <w:r>
              <w:rPr>
                <w:sz w:val="16"/>
              </w:rPr>
              <w:tab/>
              <w:t>2 ranks.</w:t>
            </w:r>
          </w:p>
          <w:p w14:paraId="45DB4B59" w14:textId="77777777" w:rsidR="0069137D" w:rsidRDefault="00000000" w:rsidP="00316081">
            <w:pPr>
              <w:pStyle w:val="FootnoteText"/>
              <w:tabs>
                <w:tab w:val="right" w:pos="1944"/>
              </w:tabs>
              <w:spacing w:before="20"/>
              <w:ind w:left="72" w:hanging="72"/>
              <w:rPr>
                <w:sz w:val="16"/>
              </w:rPr>
            </w:pPr>
            <w:r>
              <w:rPr>
                <w:sz w:val="16"/>
              </w:rPr>
              <w:t xml:space="preserve">Move Silently:  </w:t>
            </w:r>
            <w:r>
              <w:rPr>
                <w:sz w:val="16"/>
              </w:rPr>
              <w:tab/>
              <w:t>5 ranks.</w:t>
            </w:r>
          </w:p>
          <w:p w14:paraId="08E67997" w14:textId="77777777" w:rsidR="0069137D" w:rsidRDefault="00000000" w:rsidP="00316081">
            <w:pPr>
              <w:pStyle w:val="FootnoteText"/>
              <w:tabs>
                <w:tab w:val="right" w:pos="1944"/>
              </w:tabs>
              <w:spacing w:before="20"/>
              <w:ind w:left="72" w:hanging="72"/>
              <w:rPr>
                <w:sz w:val="16"/>
              </w:rPr>
            </w:pPr>
            <w:r>
              <w:rPr>
                <w:sz w:val="16"/>
              </w:rPr>
              <w:t xml:space="preserve">Spot:  </w:t>
            </w:r>
            <w:r>
              <w:rPr>
                <w:sz w:val="16"/>
              </w:rPr>
              <w:tab/>
              <w:t>2 ranks.</w:t>
            </w:r>
          </w:p>
          <w:p w14:paraId="0CD34AAF" w14:textId="77777777" w:rsidR="0069137D" w:rsidRDefault="00000000" w:rsidP="00316081">
            <w:pPr>
              <w:pStyle w:val="FootnoteText"/>
              <w:tabs>
                <w:tab w:val="right" w:pos="1944"/>
              </w:tabs>
              <w:spacing w:before="20"/>
              <w:ind w:left="72" w:hanging="72"/>
              <w:rPr>
                <w:sz w:val="16"/>
              </w:rPr>
            </w:pPr>
            <w:r>
              <w:rPr>
                <w:sz w:val="16"/>
              </w:rPr>
              <w:t xml:space="preserve">Survival:  </w:t>
            </w:r>
            <w:r>
              <w:rPr>
                <w:sz w:val="16"/>
              </w:rPr>
              <w:tab/>
              <w:t>5 ranks.</w:t>
            </w:r>
          </w:p>
          <w:p w14:paraId="20E4D13A" w14:textId="77777777" w:rsidR="0069137D" w:rsidRDefault="00000000" w:rsidP="00316081">
            <w:pPr>
              <w:pStyle w:val="FootnoteText"/>
              <w:tabs>
                <w:tab w:val="right" w:pos="1944"/>
              </w:tabs>
              <w:spacing w:before="20"/>
              <w:ind w:left="72" w:hanging="72"/>
              <w:rPr>
                <w:sz w:val="16"/>
              </w:rPr>
            </w:pPr>
            <w:r>
              <w:rPr>
                <w:sz w:val="16"/>
              </w:rPr>
              <w:t xml:space="preserve">Feats:  </w:t>
            </w:r>
            <w:r>
              <w:rPr>
                <w:sz w:val="16"/>
              </w:rPr>
              <w:tab/>
              <w:t>Alertness, Track.</w:t>
            </w:r>
          </w:p>
          <w:p w14:paraId="053B53A6" w14:textId="77777777" w:rsidR="0069137D" w:rsidRDefault="00000000" w:rsidP="00316081">
            <w:pPr>
              <w:pStyle w:val="FootnoteText"/>
              <w:tabs>
                <w:tab w:val="right" w:pos="1944"/>
              </w:tabs>
              <w:spacing w:before="20"/>
              <w:ind w:left="72" w:hanging="72"/>
              <w:rPr>
                <w:sz w:val="16"/>
              </w:rPr>
            </w:pPr>
            <w:r>
              <w:rPr>
                <w:sz w:val="16"/>
              </w:rPr>
              <w:t>Class Ability:  2</w:t>
            </w:r>
            <w:r>
              <w:rPr>
                <w:sz w:val="16"/>
                <w:vertAlign w:val="superscript"/>
              </w:rPr>
              <w:t>nd</w:t>
            </w:r>
            <w:r>
              <w:rPr>
                <w:sz w:val="16"/>
              </w:rPr>
              <w:t xml:space="preserve"> level Arcane spells.</w:t>
            </w:r>
          </w:p>
          <w:p w14:paraId="5004B5E9" w14:textId="77777777" w:rsidR="0069137D" w:rsidRDefault="00000000" w:rsidP="00316081">
            <w:pPr>
              <w:pStyle w:val="FootnoteText"/>
              <w:tabs>
                <w:tab w:val="right" w:pos="1944"/>
              </w:tabs>
              <w:spacing w:before="20"/>
              <w:ind w:left="72" w:hanging="72"/>
              <w:rPr>
                <w:sz w:val="16"/>
              </w:rPr>
            </w:pPr>
            <w:r>
              <w:rPr>
                <w:sz w:val="16"/>
              </w:rPr>
              <w:t>Min Lvl:  Brd7, Sor8, Wiz8.</w:t>
            </w:r>
          </w:p>
        </w:tc>
        <w:tc>
          <w:tcPr>
            <w:tcW w:w="1260" w:type="dxa"/>
            <w:tcBorders>
              <w:top w:val="single" w:sz="12" w:space="0" w:color="auto"/>
              <w:bottom w:val="single" w:sz="12" w:space="0" w:color="auto"/>
            </w:tcBorders>
          </w:tcPr>
          <w:p w14:paraId="5FC384BC" w14:textId="77777777" w:rsidR="0069137D" w:rsidRDefault="00000000" w:rsidP="00316081">
            <w:pPr>
              <w:tabs>
                <w:tab w:val="right" w:pos="1051"/>
              </w:tabs>
              <w:spacing w:before="20"/>
              <w:ind w:left="224" w:hanging="224"/>
              <w:rPr>
                <w:sz w:val="16"/>
              </w:rPr>
            </w:pPr>
            <w:r>
              <w:rPr>
                <w:sz w:val="16"/>
              </w:rPr>
              <w:t xml:space="preserve">HD:  </w:t>
            </w:r>
            <w:r>
              <w:rPr>
                <w:sz w:val="16"/>
              </w:rPr>
              <w:tab/>
              <w:t>d4</w:t>
            </w:r>
          </w:p>
          <w:p w14:paraId="6AC7F902"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14A8C454"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29809512"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Ref, Will</w:t>
            </w:r>
          </w:p>
          <w:p w14:paraId="44E3A31D"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6BF565A0"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4048A003"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3D2F7AB7" w14:textId="77777777" w:rsidR="0069137D" w:rsidRDefault="00000000" w:rsidP="00316081">
            <w:pPr>
              <w:pStyle w:val="FootnoteText"/>
              <w:spacing w:before="20"/>
              <w:ind w:left="72" w:hanging="72"/>
              <w:rPr>
                <w:sz w:val="16"/>
              </w:rPr>
            </w:pPr>
            <w:r>
              <w:rPr>
                <w:sz w:val="16"/>
              </w:rPr>
              <w:t>Str:  Climb, Jump, Swim.</w:t>
            </w:r>
          </w:p>
          <w:p w14:paraId="6183A056" w14:textId="77777777" w:rsidR="0069137D" w:rsidRDefault="00000000" w:rsidP="00316081">
            <w:pPr>
              <w:pStyle w:val="FootnoteText"/>
              <w:spacing w:before="20"/>
              <w:ind w:left="72" w:hanging="72"/>
              <w:rPr>
                <w:sz w:val="16"/>
              </w:rPr>
            </w:pPr>
            <w:r>
              <w:rPr>
                <w:sz w:val="16"/>
              </w:rPr>
              <w:t>Dex:  Escape Artist, Hide, Move Silently, Open Lock, Sleight of Hand, Tumble, Use Rope.</w:t>
            </w:r>
          </w:p>
          <w:p w14:paraId="11AAE5A0" w14:textId="77777777" w:rsidR="0069137D" w:rsidRDefault="00000000" w:rsidP="00316081">
            <w:pPr>
              <w:pStyle w:val="FootnoteText"/>
              <w:spacing w:before="20"/>
              <w:ind w:left="72" w:hanging="72"/>
              <w:rPr>
                <w:sz w:val="16"/>
              </w:rPr>
            </w:pPr>
            <w:r>
              <w:rPr>
                <w:sz w:val="16"/>
              </w:rPr>
              <w:t xml:space="preserve">Int:  Craft, </w:t>
            </w:r>
            <w:r>
              <w:rPr>
                <w:sz w:val="16"/>
              </w:rPr>
              <w:br/>
              <w:t>Decipher Script,  Disable Device, Know(geography), Know(local), Search.</w:t>
            </w:r>
          </w:p>
          <w:p w14:paraId="6437F18E" w14:textId="77777777" w:rsidR="0069137D" w:rsidRDefault="00000000" w:rsidP="00316081">
            <w:pPr>
              <w:pStyle w:val="FootnoteText"/>
              <w:spacing w:before="20"/>
              <w:ind w:left="72" w:hanging="72"/>
              <w:rPr>
                <w:sz w:val="16"/>
              </w:rPr>
            </w:pPr>
            <w:r>
              <w:rPr>
                <w:sz w:val="16"/>
              </w:rPr>
              <w:t>Wis:  Listen, Profession, Sense Motive, Spot.</w:t>
            </w:r>
          </w:p>
          <w:p w14:paraId="513ACAE6" w14:textId="77777777" w:rsidR="0069137D" w:rsidRDefault="00000000" w:rsidP="00316081">
            <w:pPr>
              <w:pStyle w:val="FootnoteText"/>
              <w:spacing w:before="20" w:after="20"/>
              <w:ind w:left="72" w:hanging="72"/>
              <w:rPr>
                <w:sz w:val="16"/>
              </w:rPr>
            </w:pPr>
            <w:r>
              <w:rPr>
                <w:sz w:val="16"/>
              </w:rPr>
              <w:t>Cha:  Gather Info., Intimidate.</w:t>
            </w:r>
          </w:p>
        </w:tc>
        <w:tc>
          <w:tcPr>
            <w:tcW w:w="4140" w:type="dxa"/>
            <w:tcBorders>
              <w:top w:val="single" w:sz="12" w:space="0" w:color="auto"/>
              <w:bottom w:val="single" w:sz="12" w:space="0" w:color="auto"/>
            </w:tcBorders>
          </w:tcPr>
          <w:p w14:paraId="5786AC20"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+1 Arcane Caster Level.</w:t>
            </w:r>
          </w:p>
          <w:p w14:paraId="648627E8" w14:textId="77777777" w:rsidR="0069137D" w:rsidRDefault="00000000">
            <w:pPr>
              <w:tabs>
                <w:tab w:val="left" w:pos="252"/>
              </w:tabs>
              <w:spacing w:before="20" w:after="20"/>
              <w:ind w:left="432" w:hanging="432"/>
              <w:rPr>
                <w:sz w:val="16"/>
              </w:rPr>
            </w:pPr>
            <w:r>
              <w:rPr>
                <w:sz w:val="16"/>
              </w:rPr>
              <w:tab/>
              <w:t>Sacred Duty – If within the Forgotten Realms region of Evereska, you gain a +2 Sacred bonus on Gather Info., Hide, Move Silently, &amp; Survival checks.</w:t>
            </w:r>
            <w:r>
              <w:rPr>
                <w:sz w:val="16"/>
              </w:rPr>
              <w:br/>
              <w:t>If within an actual Evereskan tomb, gain a +2 Sacred bonus on attack rolls &amp; +(Class level) Sacred bonus to damage.</w:t>
            </w:r>
          </w:p>
          <w:p w14:paraId="09B5D8C9"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w:t>
            </w:r>
          </w:p>
          <w:p w14:paraId="204A40E8" w14:textId="77777777" w:rsidR="0069137D" w:rsidRDefault="00000000">
            <w:pPr>
              <w:tabs>
                <w:tab w:val="left" w:pos="252"/>
              </w:tabs>
              <w:spacing w:before="20" w:after="20"/>
              <w:ind w:left="432" w:hanging="432"/>
              <w:rPr>
                <w:sz w:val="16"/>
              </w:rPr>
            </w:pPr>
            <w:r>
              <w:rPr>
                <w:sz w:val="16"/>
              </w:rPr>
              <w:tab/>
              <w:t>Devoted Pursuit – you retain your bonuses from your ‘Sacred Duty’ (see above) when tracking down someone who has robbed and Evereskan tomb &amp; attacking them.</w:t>
            </w:r>
          </w:p>
          <w:p w14:paraId="5BA8CC5C" w14:textId="77777777" w:rsidR="0069137D" w:rsidRDefault="00000000">
            <w:pPr>
              <w:tabs>
                <w:tab w:val="left" w:pos="252"/>
              </w:tabs>
              <w:spacing w:before="20" w:after="20"/>
              <w:ind w:left="432" w:hanging="432"/>
              <w:rPr>
                <w:sz w:val="16"/>
              </w:rPr>
            </w:pPr>
            <w:r>
              <w:rPr>
                <w:sz w:val="16"/>
              </w:rPr>
              <w:tab/>
              <w:t>Gain a +1 Dodge bonus to AC while wearing Light armor or no armor.</w:t>
            </w:r>
          </w:p>
        </w:tc>
      </w:tr>
      <w:tr w:rsidR="00316081" w14:paraId="47097859" w14:textId="77777777">
        <w:trPr>
          <w:cantSplit/>
        </w:trPr>
        <w:tc>
          <w:tcPr>
            <w:tcW w:w="1260" w:type="dxa"/>
            <w:tcBorders>
              <w:top w:val="single" w:sz="12" w:space="0" w:color="auto"/>
              <w:bottom w:val="single" w:sz="12" w:space="0" w:color="auto"/>
            </w:tcBorders>
          </w:tcPr>
          <w:p w14:paraId="3658CE21" w14:textId="77777777" w:rsidR="0069137D" w:rsidRDefault="0069137D" w:rsidP="00316081">
            <w:pPr>
              <w:rPr>
                <w:sz w:val="2"/>
              </w:rPr>
            </w:pPr>
          </w:p>
          <w:p w14:paraId="07E88A27" w14:textId="77777777" w:rsidR="0069137D" w:rsidRDefault="00000000" w:rsidP="00316081">
            <w:pPr>
              <w:pStyle w:val="Heading4"/>
            </w:pPr>
            <w:bookmarkStart w:id="340" w:name="_Ref117411769"/>
            <w:bookmarkStart w:id="341" w:name="_Toc121034169"/>
            <w:r>
              <w:t>Exalted Arcanist</w:t>
            </w:r>
            <w:bookmarkEnd w:id="340"/>
            <w:bookmarkEnd w:id="341"/>
            <w:r>
              <w:fldChar w:fldCharType="begin"/>
            </w:r>
            <w:r>
              <w:instrText xml:space="preserve"> XE "Exalted Arcanist" </w:instrText>
            </w:r>
            <w:r>
              <w:fldChar w:fldCharType="end"/>
            </w:r>
          </w:p>
          <w:p w14:paraId="7F08BC8D" w14:textId="77777777" w:rsidR="0069137D" w:rsidRDefault="00000000" w:rsidP="00316081">
            <w:pPr>
              <w:spacing w:before="20" w:after="20"/>
              <w:ind w:left="72"/>
              <w:rPr>
                <w:sz w:val="16"/>
              </w:rPr>
            </w:pPr>
            <w:r>
              <w:rPr>
                <w:sz w:val="16"/>
              </w:rPr>
              <w:t xml:space="preserve">(a Sorcerer or Bard who casts “good” spells &amp; has access to some clerical spells as arcane spells) </w:t>
            </w:r>
            <w:r>
              <w:rPr>
                <w:sz w:val="16"/>
              </w:rPr>
              <w:br/>
            </w:r>
            <w:r>
              <w:rPr>
                <w:sz w:val="12"/>
              </w:rPr>
              <w:t>(BoED p61)</w:t>
            </w:r>
          </w:p>
        </w:tc>
        <w:tc>
          <w:tcPr>
            <w:tcW w:w="2160" w:type="dxa"/>
            <w:tcBorders>
              <w:top w:val="single" w:sz="12" w:space="0" w:color="auto"/>
              <w:bottom w:val="single" w:sz="12" w:space="0" w:color="auto"/>
            </w:tcBorders>
          </w:tcPr>
          <w:p w14:paraId="0D366AE1" w14:textId="77777777" w:rsidR="0069137D" w:rsidRDefault="00000000" w:rsidP="00316081">
            <w:pPr>
              <w:pStyle w:val="FootnoteText"/>
              <w:tabs>
                <w:tab w:val="right" w:pos="1944"/>
              </w:tabs>
              <w:spacing w:before="20"/>
              <w:ind w:left="72" w:right="72" w:hanging="72"/>
              <w:rPr>
                <w:sz w:val="16"/>
              </w:rPr>
            </w:pPr>
            <w:r>
              <w:rPr>
                <w:sz w:val="16"/>
              </w:rPr>
              <w:t xml:space="preserve">Alignment:  </w:t>
            </w:r>
            <w:r>
              <w:rPr>
                <w:sz w:val="16"/>
              </w:rPr>
              <w:tab/>
              <w:t>LG, NG, CG.</w:t>
            </w:r>
          </w:p>
          <w:p w14:paraId="7BAF04BD" w14:textId="77777777" w:rsidR="0069137D" w:rsidRDefault="00000000" w:rsidP="00316081">
            <w:pPr>
              <w:pStyle w:val="FootnoteText"/>
              <w:tabs>
                <w:tab w:val="right" w:pos="1944"/>
              </w:tabs>
              <w:spacing w:before="20"/>
              <w:ind w:left="72" w:right="72" w:hanging="72"/>
              <w:rPr>
                <w:sz w:val="16"/>
              </w:rPr>
            </w:pPr>
            <w:r>
              <w:rPr>
                <w:sz w:val="16"/>
              </w:rPr>
              <w:t xml:space="preserve">Base Will Save:  </w:t>
            </w:r>
            <w:r>
              <w:rPr>
                <w:sz w:val="16"/>
              </w:rPr>
              <w:tab/>
              <w:t>+5</w:t>
            </w:r>
          </w:p>
          <w:p w14:paraId="0455C00C" w14:textId="77777777" w:rsidR="0069137D" w:rsidRDefault="00000000" w:rsidP="00316081">
            <w:pPr>
              <w:pStyle w:val="FootnoteText"/>
              <w:tabs>
                <w:tab w:val="right" w:pos="1944"/>
              </w:tabs>
              <w:spacing w:before="20"/>
              <w:ind w:left="72" w:right="72" w:hanging="72"/>
              <w:rPr>
                <w:sz w:val="16"/>
              </w:rPr>
            </w:pPr>
            <w:r>
              <w:rPr>
                <w:sz w:val="16"/>
              </w:rPr>
              <w:t xml:space="preserve">Know (arcana):  </w:t>
            </w:r>
            <w:r>
              <w:rPr>
                <w:sz w:val="16"/>
              </w:rPr>
              <w:tab/>
              <w:t>9 ranks.</w:t>
            </w:r>
          </w:p>
          <w:p w14:paraId="68B549B9" w14:textId="77777777" w:rsidR="0069137D" w:rsidRDefault="00000000" w:rsidP="00316081">
            <w:pPr>
              <w:pStyle w:val="FootnoteText"/>
              <w:tabs>
                <w:tab w:val="right" w:pos="1944"/>
              </w:tabs>
              <w:spacing w:before="20"/>
              <w:ind w:left="72" w:right="72" w:hanging="72"/>
              <w:rPr>
                <w:sz w:val="16"/>
              </w:rPr>
            </w:pPr>
            <w:r>
              <w:rPr>
                <w:sz w:val="16"/>
              </w:rPr>
              <w:t xml:space="preserve">Know (religion):  </w:t>
            </w:r>
            <w:r>
              <w:rPr>
                <w:sz w:val="16"/>
              </w:rPr>
              <w:tab/>
              <w:t>4 ranks.</w:t>
            </w:r>
          </w:p>
          <w:p w14:paraId="0DDA3559" w14:textId="77777777" w:rsidR="0069137D" w:rsidRDefault="00000000" w:rsidP="00316081">
            <w:pPr>
              <w:pStyle w:val="FootnoteText"/>
              <w:tabs>
                <w:tab w:val="right" w:pos="1944"/>
              </w:tabs>
              <w:spacing w:before="20"/>
              <w:ind w:left="72" w:hanging="72"/>
              <w:rPr>
                <w:sz w:val="16"/>
              </w:rPr>
            </w:pPr>
            <w:r>
              <w:rPr>
                <w:sz w:val="16"/>
              </w:rPr>
              <w:t xml:space="preserve">Feats:  </w:t>
            </w:r>
            <w:r>
              <w:rPr>
                <w:sz w:val="16"/>
              </w:rPr>
              <w:tab/>
              <w:t xml:space="preserve">Consecrate Spell, </w:t>
            </w:r>
            <w:r>
              <w:rPr>
                <w:sz w:val="16"/>
              </w:rPr>
              <w:br/>
            </w:r>
            <w:r>
              <w:rPr>
                <w:sz w:val="16"/>
              </w:rPr>
              <w:tab/>
              <w:t>Purify Spell.</w:t>
            </w:r>
          </w:p>
          <w:p w14:paraId="073D4378" w14:textId="77777777" w:rsidR="0069137D" w:rsidRDefault="00000000" w:rsidP="00316081">
            <w:pPr>
              <w:pStyle w:val="FootnoteText"/>
              <w:tabs>
                <w:tab w:val="right" w:pos="1944"/>
              </w:tabs>
              <w:spacing w:before="20"/>
              <w:ind w:left="72" w:hanging="72"/>
              <w:rPr>
                <w:sz w:val="16"/>
              </w:rPr>
            </w:pPr>
            <w:r>
              <w:rPr>
                <w:sz w:val="16"/>
              </w:rPr>
              <w:t>Able to cast Impromptu  Arcane spells of at least 3</w:t>
            </w:r>
            <w:r>
              <w:rPr>
                <w:sz w:val="16"/>
                <w:vertAlign w:val="superscript"/>
              </w:rPr>
              <w:t>rd</w:t>
            </w:r>
            <w:r>
              <w:rPr>
                <w:sz w:val="16"/>
              </w:rPr>
              <w:t xml:space="preserve"> level.</w:t>
            </w:r>
          </w:p>
          <w:p w14:paraId="5452058B" w14:textId="77777777" w:rsidR="0069137D" w:rsidRDefault="00000000" w:rsidP="00316081">
            <w:pPr>
              <w:pStyle w:val="FootnoteText"/>
              <w:tabs>
                <w:tab w:val="right" w:pos="1944"/>
              </w:tabs>
              <w:spacing w:before="20"/>
              <w:ind w:left="72" w:hanging="72"/>
              <w:rPr>
                <w:sz w:val="16"/>
              </w:rPr>
            </w:pPr>
            <w:r>
              <w:rPr>
                <w:sz w:val="16"/>
              </w:rPr>
              <w:t>Min Lvl:  Sor6, Brd7.</w:t>
            </w:r>
          </w:p>
        </w:tc>
        <w:tc>
          <w:tcPr>
            <w:tcW w:w="1260" w:type="dxa"/>
            <w:tcBorders>
              <w:top w:val="single" w:sz="12" w:space="0" w:color="auto"/>
              <w:bottom w:val="single" w:sz="12" w:space="0" w:color="auto"/>
            </w:tcBorders>
          </w:tcPr>
          <w:p w14:paraId="69AB931D" w14:textId="77777777" w:rsidR="0069137D" w:rsidRDefault="00000000" w:rsidP="00316081">
            <w:pPr>
              <w:tabs>
                <w:tab w:val="right" w:pos="1051"/>
              </w:tabs>
              <w:spacing w:before="20"/>
              <w:ind w:left="224" w:hanging="224"/>
              <w:rPr>
                <w:sz w:val="16"/>
              </w:rPr>
            </w:pPr>
            <w:r>
              <w:rPr>
                <w:sz w:val="16"/>
              </w:rPr>
              <w:t xml:space="preserve">HD:  </w:t>
            </w:r>
            <w:r>
              <w:rPr>
                <w:sz w:val="16"/>
              </w:rPr>
              <w:tab/>
              <w:t>d4</w:t>
            </w:r>
          </w:p>
          <w:p w14:paraId="7637B5C5"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52453888" w14:textId="77777777" w:rsidR="0069137D" w:rsidRDefault="00000000" w:rsidP="00316081">
            <w:pPr>
              <w:tabs>
                <w:tab w:val="right" w:pos="1051"/>
              </w:tabs>
              <w:spacing w:before="20"/>
              <w:ind w:left="224" w:hanging="224"/>
              <w:rPr>
                <w:sz w:val="16"/>
              </w:rPr>
            </w:pPr>
            <w:r>
              <w:rPr>
                <w:sz w:val="16"/>
              </w:rPr>
              <w:t xml:space="preserve">Attack:  </w:t>
            </w:r>
            <w:r>
              <w:rPr>
                <w:sz w:val="16"/>
              </w:rPr>
              <w:tab/>
              <w:t>Wizard</w:t>
            </w:r>
          </w:p>
          <w:p w14:paraId="44969DE3"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Will</w:t>
            </w:r>
          </w:p>
          <w:p w14:paraId="6133D731"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1CD368D1"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7568D09F"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51185487" w14:textId="77777777" w:rsidR="0069137D" w:rsidRDefault="00000000" w:rsidP="00316081">
            <w:pPr>
              <w:pStyle w:val="FootnoteText"/>
              <w:spacing w:before="20"/>
              <w:ind w:left="72" w:hanging="72"/>
              <w:rPr>
                <w:sz w:val="16"/>
              </w:rPr>
            </w:pPr>
            <w:r>
              <w:rPr>
                <w:sz w:val="16"/>
              </w:rPr>
              <w:t>Con:  Concentrate.</w:t>
            </w:r>
          </w:p>
          <w:p w14:paraId="2D6FA71F" w14:textId="77777777" w:rsidR="0069137D" w:rsidRDefault="00000000" w:rsidP="00316081">
            <w:pPr>
              <w:pStyle w:val="FootnoteText"/>
              <w:spacing w:before="20"/>
              <w:ind w:left="72" w:hanging="72"/>
              <w:rPr>
                <w:sz w:val="16"/>
              </w:rPr>
            </w:pPr>
            <w:r>
              <w:rPr>
                <w:sz w:val="16"/>
              </w:rPr>
              <w:t>Int:  Craft, Decipher Script, Know(arcana), Know(religion), Spellcraft.</w:t>
            </w:r>
          </w:p>
          <w:p w14:paraId="2F6B0F34" w14:textId="77777777" w:rsidR="0069137D" w:rsidRDefault="00000000" w:rsidP="00316081">
            <w:pPr>
              <w:pStyle w:val="FootnoteText"/>
              <w:spacing w:before="20"/>
              <w:ind w:left="72" w:hanging="72"/>
              <w:rPr>
                <w:sz w:val="16"/>
              </w:rPr>
            </w:pPr>
            <w:r>
              <w:rPr>
                <w:sz w:val="16"/>
              </w:rPr>
              <w:t>Wis:  Profession, Sense Motive.</w:t>
            </w:r>
          </w:p>
          <w:p w14:paraId="3933078C" w14:textId="77777777" w:rsidR="0069137D" w:rsidRDefault="00000000" w:rsidP="00316081">
            <w:pPr>
              <w:pStyle w:val="FootnoteText"/>
              <w:spacing w:before="20" w:after="20"/>
              <w:ind w:left="72" w:hanging="72"/>
              <w:rPr>
                <w:sz w:val="16"/>
              </w:rPr>
            </w:pPr>
            <w:r>
              <w:rPr>
                <w:sz w:val="16"/>
              </w:rPr>
              <w:t>Cha:  Diplomacy, Perform, Use Magic Device.</w:t>
            </w:r>
          </w:p>
        </w:tc>
        <w:tc>
          <w:tcPr>
            <w:tcW w:w="4140" w:type="dxa"/>
            <w:tcBorders>
              <w:top w:val="single" w:sz="12" w:space="0" w:color="auto"/>
              <w:bottom w:val="single" w:sz="12" w:space="0" w:color="auto"/>
            </w:tcBorders>
          </w:tcPr>
          <w:p w14:paraId="75B54E89"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Add 1</w:t>
            </w:r>
            <w:r>
              <w:rPr>
                <w:sz w:val="16"/>
                <w:vertAlign w:val="superscript"/>
              </w:rPr>
              <w:t>st</w:t>
            </w:r>
            <w:r>
              <w:rPr>
                <w:sz w:val="16"/>
              </w:rPr>
              <w:t xml:space="preserve"> – 3</w:t>
            </w:r>
            <w:r>
              <w:rPr>
                <w:sz w:val="16"/>
                <w:vertAlign w:val="superscript"/>
              </w:rPr>
              <w:t>rd</w:t>
            </w:r>
            <w:r>
              <w:rPr>
                <w:sz w:val="16"/>
              </w:rPr>
              <w:t xml:space="preserve"> level spells from the </w:t>
            </w:r>
            <w:r>
              <w:rPr>
                <w:sz w:val="16"/>
                <w:u w:val="single"/>
              </w:rPr>
              <w:t>Exalted Arcanist Spell List</w:t>
            </w:r>
            <w:r>
              <w:rPr>
                <w:sz w:val="16"/>
              </w:rPr>
              <w:t xml:space="preserve"> (see page </w:t>
            </w:r>
            <w:r>
              <w:rPr>
                <w:sz w:val="16"/>
              </w:rPr>
              <w:fldChar w:fldCharType="begin"/>
            </w:r>
            <w:r>
              <w:rPr>
                <w:sz w:val="16"/>
              </w:rPr>
              <w:instrText xml:space="preserve"> PAGEREF _Ref117071685 \h </w:instrText>
            </w:r>
            <w:r>
              <w:rPr>
                <w:sz w:val="16"/>
              </w:rPr>
            </w:r>
            <w:r>
              <w:rPr>
                <w:sz w:val="16"/>
              </w:rPr>
              <w:fldChar w:fldCharType="separate"/>
            </w:r>
            <w:r>
              <w:rPr>
                <w:noProof/>
                <w:sz w:val="16"/>
              </w:rPr>
              <w:t>107</w:t>
            </w:r>
            <w:r>
              <w:rPr>
                <w:sz w:val="16"/>
              </w:rPr>
              <w:fldChar w:fldCharType="end"/>
            </w:r>
            <w:r>
              <w:rPr>
                <w:sz w:val="16"/>
              </w:rPr>
              <w:t>) to list of spells you can choose to learn.</w:t>
            </w:r>
          </w:p>
          <w:p w14:paraId="4792E551" w14:textId="77777777" w:rsidR="0069137D" w:rsidRDefault="00000000" w:rsidP="00316081">
            <w:pPr>
              <w:tabs>
                <w:tab w:val="left" w:pos="252"/>
              </w:tabs>
              <w:spacing w:before="20" w:after="20"/>
              <w:ind w:left="432" w:hanging="432"/>
              <w:rPr>
                <w:sz w:val="16"/>
              </w:rPr>
            </w:pPr>
            <w:r>
              <w:rPr>
                <w:sz w:val="16"/>
              </w:rPr>
              <w:tab/>
              <w:t>Learn two new spells of any level you can currently cast.</w:t>
            </w:r>
          </w:p>
          <w:p w14:paraId="69741E87"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w:t>
            </w:r>
          </w:p>
          <w:p w14:paraId="26C41389" w14:textId="77777777" w:rsidR="0069137D" w:rsidRDefault="00000000" w:rsidP="00316081">
            <w:pPr>
              <w:tabs>
                <w:tab w:val="left" w:pos="252"/>
              </w:tabs>
              <w:spacing w:before="20" w:after="20"/>
              <w:ind w:left="432" w:hanging="432"/>
              <w:rPr>
                <w:sz w:val="16"/>
              </w:rPr>
            </w:pPr>
            <w:r>
              <w:rPr>
                <w:sz w:val="16"/>
              </w:rPr>
              <w:tab/>
              <w:t>Add 4</w:t>
            </w:r>
            <w:r>
              <w:rPr>
                <w:sz w:val="16"/>
                <w:vertAlign w:val="superscript"/>
              </w:rPr>
              <w:t>th</w:t>
            </w:r>
            <w:r>
              <w:rPr>
                <w:sz w:val="16"/>
              </w:rPr>
              <w:t xml:space="preserve"> – 5</w:t>
            </w:r>
            <w:r>
              <w:rPr>
                <w:sz w:val="16"/>
                <w:vertAlign w:val="superscript"/>
              </w:rPr>
              <w:t>th</w:t>
            </w:r>
            <w:r>
              <w:rPr>
                <w:sz w:val="16"/>
              </w:rPr>
              <w:t xml:space="preserve"> level spells from the </w:t>
            </w:r>
            <w:r>
              <w:rPr>
                <w:sz w:val="16"/>
                <w:u w:val="single"/>
              </w:rPr>
              <w:t>Exalted Arcanist Spell List</w:t>
            </w:r>
            <w:r>
              <w:rPr>
                <w:sz w:val="16"/>
              </w:rPr>
              <w:t xml:space="preserve"> to list of spells you can choose to learn.</w:t>
            </w:r>
          </w:p>
          <w:p w14:paraId="4B2E373A" w14:textId="77777777" w:rsidR="0069137D" w:rsidRDefault="00000000" w:rsidP="00316081">
            <w:pPr>
              <w:tabs>
                <w:tab w:val="left" w:pos="252"/>
              </w:tabs>
              <w:spacing w:before="20" w:after="20"/>
              <w:ind w:left="432" w:hanging="432"/>
              <w:rPr>
                <w:sz w:val="16"/>
              </w:rPr>
            </w:pPr>
            <w:r>
              <w:rPr>
                <w:sz w:val="16"/>
              </w:rPr>
              <w:tab/>
              <w:t xml:space="preserve">You can apply </w:t>
            </w:r>
            <w:r>
              <w:rPr>
                <w:sz w:val="16"/>
                <w:u w:val="single"/>
              </w:rPr>
              <w:t>Feat: Consecrate Spell</w:t>
            </w:r>
            <w:r>
              <w:rPr>
                <w:sz w:val="16"/>
              </w:rPr>
              <w:t xml:space="preserve"> to your spells without extending the casting time to a Full Round.</w:t>
            </w:r>
          </w:p>
        </w:tc>
      </w:tr>
      <w:tr w:rsidR="00316081" w14:paraId="130201BE" w14:textId="77777777">
        <w:trPr>
          <w:cantSplit/>
        </w:trPr>
        <w:tc>
          <w:tcPr>
            <w:tcW w:w="1260" w:type="dxa"/>
            <w:tcBorders>
              <w:top w:val="single" w:sz="12" w:space="0" w:color="auto"/>
              <w:bottom w:val="single" w:sz="12" w:space="0" w:color="auto"/>
            </w:tcBorders>
          </w:tcPr>
          <w:p w14:paraId="515AC4B9" w14:textId="77777777" w:rsidR="0069137D" w:rsidRDefault="0069137D">
            <w:pPr>
              <w:rPr>
                <w:sz w:val="2"/>
              </w:rPr>
            </w:pPr>
          </w:p>
          <w:p w14:paraId="2239D79B" w14:textId="77777777" w:rsidR="0069137D" w:rsidRDefault="00000000">
            <w:pPr>
              <w:pStyle w:val="Heading4"/>
            </w:pPr>
            <w:bookmarkStart w:id="342" w:name="_Ref117411842"/>
            <w:bookmarkStart w:id="343" w:name="_Toc121034170"/>
            <w:r>
              <w:t>Exemplar</w:t>
            </w:r>
            <w:bookmarkEnd w:id="342"/>
            <w:bookmarkEnd w:id="343"/>
            <w:r>
              <w:fldChar w:fldCharType="begin"/>
            </w:r>
            <w:r>
              <w:instrText xml:space="preserve"> XE "Exemplar" </w:instrText>
            </w:r>
            <w:r>
              <w:fldChar w:fldCharType="end"/>
            </w:r>
          </w:p>
          <w:p w14:paraId="20112C74" w14:textId="77777777" w:rsidR="0069137D" w:rsidRDefault="00000000">
            <w:pPr>
              <w:spacing w:before="20" w:after="20"/>
              <w:ind w:left="72"/>
              <w:rPr>
                <w:sz w:val="16"/>
              </w:rPr>
            </w:pPr>
            <w:r>
              <w:rPr>
                <w:sz w:val="16"/>
              </w:rPr>
              <w:t xml:space="preserve">(master of one or more skills) </w:t>
            </w:r>
            <w:r>
              <w:rPr>
                <w:sz w:val="16"/>
              </w:rPr>
              <w:br/>
            </w:r>
            <w:r>
              <w:rPr>
                <w:sz w:val="12"/>
              </w:rPr>
              <w:t>(CAdv p44)</w:t>
            </w:r>
          </w:p>
        </w:tc>
        <w:tc>
          <w:tcPr>
            <w:tcW w:w="2160" w:type="dxa"/>
            <w:tcBorders>
              <w:top w:val="single" w:sz="12" w:space="0" w:color="auto"/>
              <w:bottom w:val="single" w:sz="12" w:space="0" w:color="auto"/>
            </w:tcBorders>
          </w:tcPr>
          <w:p w14:paraId="4DE31B22" w14:textId="77777777" w:rsidR="0069137D" w:rsidRDefault="00000000" w:rsidP="00316081">
            <w:pPr>
              <w:pStyle w:val="FootnoteText"/>
              <w:tabs>
                <w:tab w:val="right" w:pos="1944"/>
              </w:tabs>
              <w:spacing w:before="20"/>
              <w:ind w:left="72" w:right="72" w:hanging="72"/>
              <w:rPr>
                <w:sz w:val="16"/>
              </w:rPr>
            </w:pPr>
            <w:r>
              <w:rPr>
                <w:sz w:val="16"/>
              </w:rPr>
              <w:t xml:space="preserve">Diplomacy:  </w:t>
            </w:r>
            <w:r>
              <w:rPr>
                <w:sz w:val="16"/>
              </w:rPr>
              <w:tab/>
              <w:t>6 ranks.</w:t>
            </w:r>
          </w:p>
          <w:p w14:paraId="1C94BBA6" w14:textId="77777777" w:rsidR="0069137D" w:rsidRDefault="00000000" w:rsidP="00316081">
            <w:pPr>
              <w:pStyle w:val="FootnoteText"/>
              <w:tabs>
                <w:tab w:val="right" w:pos="1944"/>
              </w:tabs>
              <w:spacing w:before="20"/>
              <w:ind w:left="72" w:right="72" w:hanging="72"/>
              <w:rPr>
                <w:sz w:val="16"/>
              </w:rPr>
            </w:pPr>
            <w:r>
              <w:rPr>
                <w:sz w:val="16"/>
              </w:rPr>
              <w:t xml:space="preserve">any other skill:  </w:t>
            </w:r>
            <w:r>
              <w:rPr>
                <w:sz w:val="16"/>
              </w:rPr>
              <w:tab/>
              <w:t>13 ranks.</w:t>
            </w:r>
          </w:p>
          <w:p w14:paraId="10EF900C" w14:textId="77777777" w:rsidR="0069137D" w:rsidRDefault="00000000" w:rsidP="00316081">
            <w:pPr>
              <w:pStyle w:val="FootnoteText"/>
              <w:tabs>
                <w:tab w:val="right" w:pos="1944"/>
              </w:tabs>
              <w:spacing w:before="20"/>
              <w:ind w:left="72" w:hanging="72"/>
              <w:rPr>
                <w:sz w:val="16"/>
              </w:rPr>
            </w:pPr>
            <w:r>
              <w:rPr>
                <w:sz w:val="16"/>
              </w:rPr>
              <w:t xml:space="preserve">Feats:  </w:t>
            </w:r>
            <w:r>
              <w:rPr>
                <w:sz w:val="16"/>
              </w:rPr>
              <w:tab/>
              <w:t>Skill Focus (any).</w:t>
            </w:r>
          </w:p>
          <w:p w14:paraId="5175CD70" w14:textId="77777777" w:rsidR="0069137D" w:rsidRDefault="00000000" w:rsidP="00316081">
            <w:pPr>
              <w:pStyle w:val="FootnoteText"/>
              <w:tabs>
                <w:tab w:val="right" w:pos="1944"/>
              </w:tabs>
              <w:spacing w:before="20"/>
              <w:ind w:left="72" w:hanging="72"/>
              <w:rPr>
                <w:sz w:val="16"/>
              </w:rPr>
            </w:pPr>
            <w:r>
              <w:rPr>
                <w:sz w:val="16"/>
              </w:rPr>
              <w:t>Min Lvl:  Bbn10, Brd10, Clr10, Drd10, Ftr10, Mnk10, Pal10, Rgr10, Rog10, Sor10, Wiz10.</w:t>
            </w:r>
          </w:p>
        </w:tc>
        <w:tc>
          <w:tcPr>
            <w:tcW w:w="1260" w:type="dxa"/>
            <w:tcBorders>
              <w:top w:val="single" w:sz="12" w:space="0" w:color="auto"/>
              <w:bottom w:val="single" w:sz="12" w:space="0" w:color="auto"/>
            </w:tcBorders>
          </w:tcPr>
          <w:p w14:paraId="2F571A8E" w14:textId="77777777" w:rsidR="0069137D" w:rsidRDefault="00000000" w:rsidP="00316081">
            <w:pPr>
              <w:tabs>
                <w:tab w:val="right" w:pos="1051"/>
              </w:tabs>
              <w:spacing w:before="20"/>
              <w:ind w:left="224" w:hanging="224"/>
              <w:rPr>
                <w:sz w:val="16"/>
              </w:rPr>
            </w:pPr>
            <w:r>
              <w:rPr>
                <w:sz w:val="16"/>
              </w:rPr>
              <w:t xml:space="preserve">HD:  </w:t>
            </w:r>
            <w:r>
              <w:rPr>
                <w:sz w:val="16"/>
              </w:rPr>
              <w:tab/>
              <w:t>d6</w:t>
            </w:r>
          </w:p>
          <w:p w14:paraId="3BA27D66" w14:textId="77777777" w:rsidR="0069137D" w:rsidRDefault="00000000" w:rsidP="00316081">
            <w:pPr>
              <w:tabs>
                <w:tab w:val="right" w:pos="1051"/>
              </w:tabs>
              <w:spacing w:before="20"/>
              <w:ind w:left="224" w:hanging="224"/>
              <w:rPr>
                <w:sz w:val="16"/>
              </w:rPr>
            </w:pPr>
            <w:r>
              <w:rPr>
                <w:sz w:val="16"/>
              </w:rPr>
              <w:t xml:space="preserve">Skill Points:  </w:t>
            </w:r>
            <w:r>
              <w:rPr>
                <w:sz w:val="16"/>
              </w:rPr>
              <w:tab/>
              <w:t>8</w:t>
            </w:r>
          </w:p>
          <w:p w14:paraId="63B1744A"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29C72A9A"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Will</w:t>
            </w:r>
          </w:p>
          <w:p w14:paraId="58BA291D"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78C82F33"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32C7A66C"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3048507B" w14:textId="77777777" w:rsidR="0069137D" w:rsidRDefault="00000000" w:rsidP="00316081">
            <w:pPr>
              <w:pStyle w:val="FootnoteText"/>
              <w:spacing w:before="20"/>
              <w:ind w:left="72" w:hanging="72"/>
              <w:rPr>
                <w:sz w:val="16"/>
              </w:rPr>
            </w:pPr>
            <w:r>
              <w:rPr>
                <w:sz w:val="16"/>
              </w:rPr>
              <w:t>&lt;</w:t>
            </w:r>
            <w:r w:rsidRPr="005A5ED4">
              <w:rPr>
                <w:sz w:val="16"/>
                <w:u w:val="single"/>
              </w:rPr>
              <w:t>all</w:t>
            </w:r>
            <w:r>
              <w:rPr>
                <w:sz w:val="16"/>
              </w:rPr>
              <w:t xml:space="preserve"> skills are in-class&gt;</w:t>
            </w:r>
          </w:p>
        </w:tc>
        <w:tc>
          <w:tcPr>
            <w:tcW w:w="4140" w:type="dxa"/>
            <w:tcBorders>
              <w:top w:val="single" w:sz="12" w:space="0" w:color="auto"/>
              <w:bottom w:val="single" w:sz="12" w:space="0" w:color="auto"/>
            </w:tcBorders>
          </w:tcPr>
          <w:p w14:paraId="614450F4"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Skill Artistry – Choose one skill with which you have at least 13 ranks.  Gain a +4 Competence bonus when using this skill.</w:t>
            </w:r>
          </w:p>
          <w:p w14:paraId="14E28B6B" w14:textId="77777777" w:rsidR="0069137D" w:rsidRDefault="00000000">
            <w:pPr>
              <w:tabs>
                <w:tab w:val="left" w:pos="252"/>
              </w:tabs>
              <w:spacing w:before="20" w:after="20"/>
              <w:ind w:left="432" w:hanging="432"/>
              <w:rPr>
                <w:sz w:val="16"/>
              </w:rPr>
            </w:pPr>
            <w:r>
              <w:rPr>
                <w:sz w:val="16"/>
              </w:rPr>
              <w:tab/>
              <w:t>Skill Mastery – Choose (Intelligence modifier + 1) skills.  You may “Take 10” with these skills even when under stress and/or when distracted.</w:t>
            </w:r>
          </w:p>
          <w:p w14:paraId="520B3521"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Lend Talent – You may accept a penalty on the skill with which you have Skill Artistry up to your Class level.  All allies within 30’ gain ½ this penalty as a Competence bonus with the same skill for as long as you wish it, are in range, and you remain conscious.</w:t>
            </w:r>
          </w:p>
        </w:tc>
      </w:tr>
      <w:tr w:rsidR="00316081" w14:paraId="60C72240" w14:textId="77777777">
        <w:trPr>
          <w:cantSplit/>
        </w:trPr>
        <w:tc>
          <w:tcPr>
            <w:tcW w:w="1260" w:type="dxa"/>
            <w:tcBorders>
              <w:top w:val="single" w:sz="12" w:space="0" w:color="auto"/>
              <w:bottom w:val="single" w:sz="12" w:space="0" w:color="auto"/>
            </w:tcBorders>
          </w:tcPr>
          <w:p w14:paraId="4F0985D4" w14:textId="77777777" w:rsidR="0069137D" w:rsidRDefault="0069137D">
            <w:pPr>
              <w:rPr>
                <w:sz w:val="2"/>
              </w:rPr>
            </w:pPr>
          </w:p>
          <w:p w14:paraId="3B5FEB82" w14:textId="77777777" w:rsidR="0069137D" w:rsidRDefault="00000000">
            <w:pPr>
              <w:pStyle w:val="Heading4"/>
              <w:ind w:right="-108"/>
            </w:pPr>
            <w:bookmarkStart w:id="344" w:name="_Ref117411904"/>
            <w:bookmarkStart w:id="345" w:name="_Toc121034171"/>
            <w:r>
              <w:t>Exorcist of the Silver Flame</w:t>
            </w:r>
            <w:bookmarkEnd w:id="344"/>
            <w:bookmarkEnd w:id="345"/>
            <w:r>
              <w:fldChar w:fldCharType="begin"/>
            </w:r>
            <w:r>
              <w:instrText xml:space="preserve"> XE "Exorcist of the Silver Flame" </w:instrText>
            </w:r>
            <w:r>
              <w:fldChar w:fldCharType="end"/>
            </w:r>
          </w:p>
          <w:p w14:paraId="69DABDBB" w14:textId="77777777" w:rsidR="0069137D" w:rsidRDefault="00000000">
            <w:pPr>
              <w:spacing w:before="20" w:after="20"/>
              <w:ind w:left="72"/>
              <w:rPr>
                <w:sz w:val="16"/>
              </w:rPr>
            </w:pPr>
            <w:r>
              <w:rPr>
                <w:sz w:val="16"/>
              </w:rPr>
              <w:t xml:space="preserve">(specialty priest of the Silver Flame, with the ability to drive off Evil Outsiders and make a person weapon’s more effective against Outsiders) </w:t>
            </w:r>
            <w:r>
              <w:rPr>
                <w:sz w:val="16"/>
              </w:rPr>
              <w:br/>
            </w:r>
            <w:r>
              <w:rPr>
                <w:sz w:val="12"/>
              </w:rPr>
              <w:t>(Eb p77)</w:t>
            </w:r>
          </w:p>
        </w:tc>
        <w:tc>
          <w:tcPr>
            <w:tcW w:w="2160" w:type="dxa"/>
            <w:tcBorders>
              <w:top w:val="single" w:sz="12" w:space="0" w:color="auto"/>
              <w:bottom w:val="single" w:sz="12" w:space="0" w:color="auto"/>
            </w:tcBorders>
          </w:tcPr>
          <w:p w14:paraId="07AD912B" w14:textId="77777777" w:rsidR="0069137D" w:rsidRDefault="00000000" w:rsidP="00316081">
            <w:pPr>
              <w:pStyle w:val="FootnoteText"/>
              <w:tabs>
                <w:tab w:val="right" w:pos="1944"/>
              </w:tabs>
              <w:spacing w:before="20"/>
              <w:ind w:left="72" w:right="72" w:hanging="72"/>
              <w:rPr>
                <w:sz w:val="16"/>
              </w:rPr>
            </w:pPr>
            <w:r>
              <w:rPr>
                <w:sz w:val="16"/>
              </w:rPr>
              <w:t xml:space="preserve">Patron:  </w:t>
            </w:r>
            <w:r>
              <w:rPr>
                <w:sz w:val="16"/>
              </w:rPr>
              <w:tab/>
              <w:t>The Silver Flame</w:t>
            </w:r>
          </w:p>
          <w:p w14:paraId="28A6D71E" w14:textId="77777777" w:rsidR="0069137D" w:rsidRDefault="00000000" w:rsidP="00316081">
            <w:pPr>
              <w:pStyle w:val="FootnoteText"/>
              <w:tabs>
                <w:tab w:val="right" w:pos="1944"/>
              </w:tabs>
              <w:spacing w:before="20"/>
              <w:ind w:left="72" w:right="72" w:hanging="72"/>
              <w:rPr>
                <w:sz w:val="16"/>
              </w:rPr>
            </w:pPr>
            <w:r>
              <w:rPr>
                <w:sz w:val="16"/>
              </w:rPr>
              <w:t xml:space="preserve">Alignment:  </w:t>
            </w:r>
            <w:r>
              <w:rPr>
                <w:sz w:val="16"/>
              </w:rPr>
              <w:tab/>
              <w:t>LG, NG, CE.</w:t>
            </w:r>
          </w:p>
          <w:p w14:paraId="23977217" w14:textId="77777777" w:rsidR="0069137D"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+3.</w:t>
            </w:r>
          </w:p>
          <w:p w14:paraId="0400AE2E" w14:textId="77777777" w:rsidR="0069137D" w:rsidRDefault="00000000" w:rsidP="00316081">
            <w:pPr>
              <w:pStyle w:val="FootnoteText"/>
              <w:tabs>
                <w:tab w:val="right" w:pos="1944"/>
              </w:tabs>
              <w:spacing w:before="20"/>
              <w:ind w:left="72" w:hanging="72"/>
              <w:rPr>
                <w:sz w:val="16"/>
              </w:rPr>
            </w:pPr>
            <w:r>
              <w:rPr>
                <w:sz w:val="16"/>
              </w:rPr>
              <w:t xml:space="preserve">Know(religion):  </w:t>
            </w:r>
            <w:r>
              <w:rPr>
                <w:sz w:val="16"/>
              </w:rPr>
              <w:tab/>
              <w:t>8 ranks.</w:t>
            </w:r>
          </w:p>
          <w:p w14:paraId="2926DBAD" w14:textId="77777777" w:rsidR="0069137D" w:rsidRDefault="00000000" w:rsidP="00316081">
            <w:pPr>
              <w:pStyle w:val="FootnoteText"/>
              <w:tabs>
                <w:tab w:val="right" w:pos="1944"/>
              </w:tabs>
              <w:spacing w:before="20"/>
              <w:ind w:left="72" w:hanging="72"/>
              <w:rPr>
                <w:sz w:val="16"/>
              </w:rPr>
            </w:pPr>
            <w:r>
              <w:rPr>
                <w:sz w:val="16"/>
              </w:rPr>
              <w:t xml:space="preserve">Know(the planes):  </w:t>
            </w:r>
            <w:r>
              <w:rPr>
                <w:sz w:val="16"/>
              </w:rPr>
              <w:tab/>
              <w:t>3 ranks.</w:t>
            </w:r>
          </w:p>
          <w:p w14:paraId="52C641D4" w14:textId="77777777" w:rsidR="0069137D" w:rsidRDefault="00000000" w:rsidP="00316081">
            <w:pPr>
              <w:pStyle w:val="FootnoteText"/>
              <w:tabs>
                <w:tab w:val="right" w:pos="1944"/>
              </w:tabs>
              <w:spacing w:before="20"/>
              <w:ind w:left="72" w:hanging="72"/>
              <w:rPr>
                <w:sz w:val="16"/>
              </w:rPr>
            </w:pPr>
            <w:r>
              <w:rPr>
                <w:sz w:val="16"/>
              </w:rPr>
              <w:t xml:space="preserve">Spot:  </w:t>
            </w:r>
            <w:r>
              <w:rPr>
                <w:sz w:val="16"/>
              </w:rPr>
              <w:tab/>
              <w:t>4 ranks</w:t>
            </w:r>
          </w:p>
          <w:p w14:paraId="1AD854E2" w14:textId="77777777" w:rsidR="0069137D" w:rsidRDefault="00000000" w:rsidP="00316081">
            <w:pPr>
              <w:pStyle w:val="FootnoteText"/>
              <w:tabs>
                <w:tab w:val="right" w:pos="1944"/>
              </w:tabs>
              <w:spacing w:before="20"/>
              <w:ind w:left="72" w:hanging="72"/>
              <w:rPr>
                <w:sz w:val="16"/>
              </w:rPr>
            </w:pPr>
            <w:r>
              <w:rPr>
                <w:sz w:val="16"/>
              </w:rPr>
              <w:t>Able to cast  1</w:t>
            </w:r>
            <w:r>
              <w:rPr>
                <w:sz w:val="16"/>
                <w:vertAlign w:val="superscript"/>
              </w:rPr>
              <w:t>st</w:t>
            </w:r>
            <w:r>
              <w:rPr>
                <w:sz w:val="16"/>
              </w:rPr>
              <w:t xml:space="preserve"> lvl Divine spells.</w:t>
            </w:r>
          </w:p>
          <w:p w14:paraId="783D2708" w14:textId="77777777" w:rsidR="0069137D" w:rsidRDefault="00000000" w:rsidP="00316081">
            <w:pPr>
              <w:pStyle w:val="FootnoteText"/>
              <w:tabs>
                <w:tab w:val="right" w:pos="1944"/>
              </w:tabs>
              <w:spacing w:before="20"/>
              <w:ind w:left="72" w:hanging="72"/>
              <w:rPr>
                <w:sz w:val="16"/>
              </w:rPr>
            </w:pPr>
            <w:r>
              <w:rPr>
                <w:sz w:val="16"/>
              </w:rPr>
              <w:t>Min Lvl:  Clr5, Pal5, Rgr5.</w:t>
            </w:r>
          </w:p>
        </w:tc>
        <w:tc>
          <w:tcPr>
            <w:tcW w:w="1260" w:type="dxa"/>
            <w:tcBorders>
              <w:top w:val="single" w:sz="12" w:space="0" w:color="auto"/>
              <w:bottom w:val="single" w:sz="12" w:space="0" w:color="auto"/>
            </w:tcBorders>
          </w:tcPr>
          <w:p w14:paraId="5D0F624E"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323B22AD"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21AE269C"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310BE765"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30B8D46D"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3DBA1F0F"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2846448A"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2AC01D8D" w14:textId="77777777" w:rsidR="0069137D" w:rsidRDefault="00000000" w:rsidP="00316081">
            <w:pPr>
              <w:pStyle w:val="FootnoteText"/>
              <w:spacing w:before="20"/>
              <w:ind w:left="72" w:hanging="72"/>
              <w:rPr>
                <w:sz w:val="16"/>
              </w:rPr>
            </w:pPr>
            <w:r>
              <w:rPr>
                <w:sz w:val="16"/>
              </w:rPr>
              <w:t>Con:  Concentrate.</w:t>
            </w:r>
          </w:p>
          <w:p w14:paraId="273A85A3" w14:textId="77777777" w:rsidR="0069137D" w:rsidRDefault="00000000" w:rsidP="00316081">
            <w:pPr>
              <w:pStyle w:val="FootnoteText"/>
              <w:spacing w:before="20"/>
              <w:ind w:left="72" w:hanging="72"/>
              <w:rPr>
                <w:sz w:val="16"/>
              </w:rPr>
            </w:pPr>
            <w:r>
              <w:rPr>
                <w:sz w:val="16"/>
              </w:rPr>
              <w:t>Int:  Craft, Know(arcana), Know(the planes), Know(religion), Spellcraft</w:t>
            </w:r>
          </w:p>
          <w:p w14:paraId="0B2588C6" w14:textId="77777777" w:rsidR="0069137D" w:rsidRDefault="00000000" w:rsidP="00316081">
            <w:pPr>
              <w:pStyle w:val="FootnoteText"/>
              <w:spacing w:before="20"/>
              <w:ind w:left="72" w:hanging="72"/>
              <w:rPr>
                <w:sz w:val="16"/>
              </w:rPr>
            </w:pPr>
            <w:r>
              <w:rPr>
                <w:sz w:val="16"/>
              </w:rPr>
              <w:t>Wis:  Profession, Sense Motive.</w:t>
            </w:r>
          </w:p>
          <w:p w14:paraId="39FCBD24" w14:textId="77777777" w:rsidR="0069137D" w:rsidRDefault="00000000" w:rsidP="00316081">
            <w:pPr>
              <w:pStyle w:val="FootnoteText"/>
              <w:spacing w:before="20"/>
              <w:ind w:left="72" w:hanging="72"/>
              <w:rPr>
                <w:sz w:val="16"/>
              </w:rPr>
            </w:pPr>
            <w:r>
              <w:rPr>
                <w:sz w:val="16"/>
              </w:rPr>
              <w:t>Cha:  Intimidate.</w:t>
            </w:r>
          </w:p>
        </w:tc>
        <w:tc>
          <w:tcPr>
            <w:tcW w:w="4140" w:type="dxa"/>
            <w:tcBorders>
              <w:top w:val="single" w:sz="12" w:space="0" w:color="auto"/>
              <w:bottom w:val="single" w:sz="12" w:space="0" w:color="auto"/>
            </w:tcBorders>
          </w:tcPr>
          <w:p w14:paraId="2FF0E42C"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Flame of Censure – you may attempt to Stun / Banish Evil Outsiders as a Cleric Turns / Destroys Undead.  The most powerful Outsider to be effected is calculated with your Character level, but your ‘Turning Damage’ is calculated with your Class level.  Usable 3 + Charisma modifier times per day.</w:t>
            </w:r>
          </w:p>
          <w:p w14:paraId="476E3A82" w14:textId="77777777" w:rsidR="0069137D" w:rsidRDefault="00000000">
            <w:pPr>
              <w:tabs>
                <w:tab w:val="left" w:pos="252"/>
              </w:tabs>
              <w:spacing w:before="20" w:after="20"/>
              <w:ind w:left="432" w:hanging="432"/>
              <w:rPr>
                <w:sz w:val="16"/>
              </w:rPr>
            </w:pPr>
            <w:r>
              <w:rPr>
                <w:sz w:val="16"/>
              </w:rPr>
              <w:tab/>
              <w:t>Weapon of the Exorcist – choose a weapon with which you have proficiency that has been in your possession for at least 24 hours.  This weapon now has a +1 Sacred bonus on damage &amp; is considered ‘magic’ for purposes of overcoming Damage Reduction.  You may only have one ‘Weapon of the Exorcist’ at a time</w:t>
            </w:r>
          </w:p>
          <w:p w14:paraId="6AC774DA"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Divine Caster level.</w:t>
            </w:r>
          </w:p>
          <w:p w14:paraId="00DAB10E" w14:textId="77777777" w:rsidR="0069137D" w:rsidRDefault="00000000">
            <w:pPr>
              <w:tabs>
                <w:tab w:val="left" w:pos="252"/>
              </w:tabs>
              <w:spacing w:before="20" w:after="20"/>
              <w:ind w:left="432" w:hanging="432"/>
              <w:rPr>
                <w:sz w:val="16"/>
              </w:rPr>
            </w:pPr>
            <w:r>
              <w:rPr>
                <w:sz w:val="16"/>
              </w:rPr>
              <w:tab/>
              <w:t>Weapon of Silver – your ‘Weapon of the Exorcist’ is consider to be ‘silver’ for purposes of overcoming Damage Reduction.</w:t>
            </w:r>
          </w:p>
        </w:tc>
      </w:tr>
      <w:tr w:rsidR="00316081" w:rsidRPr="00596A95" w14:paraId="67F58A39" w14:textId="77777777">
        <w:trPr>
          <w:cantSplit/>
        </w:trPr>
        <w:tc>
          <w:tcPr>
            <w:tcW w:w="1260" w:type="dxa"/>
            <w:tcBorders>
              <w:top w:val="single" w:sz="12" w:space="0" w:color="auto"/>
              <w:bottom w:val="single" w:sz="12" w:space="0" w:color="auto"/>
            </w:tcBorders>
          </w:tcPr>
          <w:p w14:paraId="5279EBFC" w14:textId="77777777" w:rsidR="0069137D" w:rsidRPr="00596A95" w:rsidRDefault="0069137D" w:rsidP="00316081">
            <w:pPr>
              <w:rPr>
                <w:sz w:val="2"/>
              </w:rPr>
            </w:pPr>
          </w:p>
          <w:p w14:paraId="2A5EF5B8" w14:textId="77777777" w:rsidR="0069137D" w:rsidRPr="00596A95" w:rsidRDefault="00000000" w:rsidP="00316081">
            <w:pPr>
              <w:pStyle w:val="Heading4"/>
            </w:pPr>
            <w:bookmarkStart w:id="346" w:name="_Toc45617480"/>
            <w:bookmarkStart w:id="347" w:name="_Ref117412024"/>
            <w:bookmarkStart w:id="348" w:name="_Toc121034172"/>
            <w:r w:rsidRPr="00596A95">
              <w:t>Exotic Weapon Master</w:t>
            </w:r>
            <w:bookmarkEnd w:id="346"/>
            <w:bookmarkEnd w:id="347"/>
            <w:bookmarkEnd w:id="348"/>
            <w:r w:rsidRPr="00596A95">
              <w:fldChar w:fldCharType="begin"/>
            </w:r>
            <w:r w:rsidRPr="00596A95">
              <w:instrText xml:space="preserve"> XE "Exotic Weapon Master" </w:instrText>
            </w:r>
            <w:r w:rsidRPr="00596A95">
              <w:fldChar w:fldCharType="end"/>
            </w:r>
          </w:p>
          <w:p w14:paraId="18055F26" w14:textId="77777777" w:rsidR="0069137D" w:rsidRPr="00596A95" w:rsidRDefault="00000000" w:rsidP="00316081">
            <w:pPr>
              <w:spacing w:before="20" w:after="20"/>
              <w:ind w:left="72"/>
              <w:rPr>
                <w:sz w:val="16"/>
              </w:rPr>
            </w:pPr>
            <w:r w:rsidRPr="00596A95">
              <w:rPr>
                <w:sz w:val="16"/>
              </w:rPr>
              <w:t>(learn special tricks with your exotic weapon)</w:t>
            </w:r>
            <w:r w:rsidRPr="00596A95">
              <w:rPr>
                <w:sz w:val="16"/>
              </w:rPr>
              <w:br/>
            </w:r>
            <w:r w:rsidRPr="00596A95">
              <w:rPr>
                <w:sz w:val="12"/>
              </w:rPr>
              <w:t>(CWar p30)</w:t>
            </w:r>
          </w:p>
        </w:tc>
        <w:tc>
          <w:tcPr>
            <w:tcW w:w="2160" w:type="dxa"/>
            <w:tcBorders>
              <w:top w:val="single" w:sz="12" w:space="0" w:color="auto"/>
              <w:bottom w:val="single" w:sz="12" w:space="0" w:color="auto"/>
            </w:tcBorders>
          </w:tcPr>
          <w:p w14:paraId="211FFD56" w14:textId="77777777" w:rsidR="0069137D" w:rsidRPr="00596A95" w:rsidRDefault="00000000" w:rsidP="00316081">
            <w:pPr>
              <w:pStyle w:val="FootnoteText"/>
              <w:tabs>
                <w:tab w:val="right" w:pos="1944"/>
              </w:tabs>
              <w:spacing w:before="20"/>
              <w:ind w:left="72" w:hanging="72"/>
              <w:rPr>
                <w:sz w:val="16"/>
              </w:rPr>
            </w:pPr>
            <w:r w:rsidRPr="00596A95">
              <w:rPr>
                <w:sz w:val="16"/>
              </w:rPr>
              <w:t xml:space="preserve">Base Attack Bonus:  </w:t>
            </w:r>
            <w:r>
              <w:rPr>
                <w:sz w:val="16"/>
              </w:rPr>
              <w:tab/>
            </w:r>
            <w:r w:rsidRPr="00596A95">
              <w:rPr>
                <w:sz w:val="16"/>
              </w:rPr>
              <w:t>+6.</w:t>
            </w:r>
          </w:p>
          <w:p w14:paraId="63469F7C" w14:textId="77777777" w:rsidR="0069137D" w:rsidRPr="00596A95" w:rsidRDefault="00000000" w:rsidP="00316081">
            <w:pPr>
              <w:pStyle w:val="FootnoteText"/>
              <w:tabs>
                <w:tab w:val="right" w:pos="1944"/>
              </w:tabs>
              <w:spacing w:before="20"/>
              <w:ind w:left="72" w:hanging="72"/>
              <w:rPr>
                <w:sz w:val="16"/>
              </w:rPr>
            </w:pPr>
            <w:r w:rsidRPr="00596A95">
              <w:rPr>
                <w:sz w:val="16"/>
              </w:rPr>
              <w:t xml:space="preserve">Craft (weaponsmith):  </w:t>
            </w:r>
            <w:r>
              <w:rPr>
                <w:sz w:val="16"/>
              </w:rPr>
              <w:tab/>
            </w:r>
            <w:r w:rsidRPr="00596A95">
              <w:rPr>
                <w:sz w:val="16"/>
              </w:rPr>
              <w:t>3 ranks</w:t>
            </w:r>
          </w:p>
          <w:p w14:paraId="276150AF" w14:textId="77777777" w:rsidR="0069137D" w:rsidRPr="00596A95" w:rsidRDefault="00000000" w:rsidP="00316081">
            <w:pPr>
              <w:pStyle w:val="FootnoteText"/>
              <w:tabs>
                <w:tab w:val="right" w:pos="1944"/>
              </w:tabs>
              <w:spacing w:before="20"/>
              <w:ind w:left="72" w:hanging="72"/>
              <w:rPr>
                <w:sz w:val="16"/>
              </w:rPr>
            </w:pPr>
            <w:r w:rsidRPr="00596A95">
              <w:rPr>
                <w:sz w:val="16"/>
              </w:rPr>
              <w:t>Feats:</w:t>
            </w:r>
            <w:r>
              <w:rPr>
                <w:sz w:val="16"/>
              </w:rPr>
              <w:tab/>
            </w:r>
            <w:r w:rsidRPr="00596A95">
              <w:rPr>
                <w:sz w:val="16"/>
              </w:rPr>
              <w:t xml:space="preserve">Exotic Weapon </w:t>
            </w:r>
            <w:r>
              <w:rPr>
                <w:sz w:val="16"/>
              </w:rPr>
              <w:br/>
            </w:r>
            <w:r>
              <w:rPr>
                <w:sz w:val="16"/>
              </w:rPr>
              <w:tab/>
            </w:r>
            <w:r w:rsidRPr="00596A95">
              <w:rPr>
                <w:sz w:val="16"/>
              </w:rPr>
              <w:t xml:space="preserve">Proficiency (any), </w:t>
            </w:r>
            <w:r>
              <w:rPr>
                <w:sz w:val="16"/>
              </w:rPr>
              <w:br/>
            </w:r>
            <w:r>
              <w:rPr>
                <w:sz w:val="16"/>
              </w:rPr>
              <w:tab/>
            </w:r>
            <w:r w:rsidRPr="00596A95">
              <w:rPr>
                <w:sz w:val="16"/>
              </w:rPr>
              <w:t xml:space="preserve">Weapon Focus (any </w:t>
            </w:r>
            <w:r>
              <w:rPr>
                <w:sz w:val="16"/>
              </w:rPr>
              <w:br/>
            </w:r>
            <w:r>
              <w:rPr>
                <w:sz w:val="16"/>
              </w:rPr>
              <w:tab/>
            </w:r>
            <w:r w:rsidRPr="00596A95">
              <w:rPr>
                <w:sz w:val="16"/>
              </w:rPr>
              <w:t>exotic weapon).</w:t>
            </w:r>
          </w:p>
          <w:p w14:paraId="5B610DFB" w14:textId="77777777" w:rsidR="0069137D" w:rsidRPr="00596A95" w:rsidRDefault="00000000" w:rsidP="00316081">
            <w:pPr>
              <w:pStyle w:val="FootnoteText"/>
              <w:tabs>
                <w:tab w:val="right" w:pos="1944"/>
              </w:tabs>
              <w:spacing w:before="20"/>
              <w:ind w:left="72" w:hanging="72"/>
              <w:rPr>
                <w:sz w:val="16"/>
              </w:rPr>
            </w:pPr>
            <w:r w:rsidRPr="00596A95">
              <w:rPr>
                <w:sz w:val="16"/>
              </w:rPr>
              <w:t>Note:  Racial weapon familiarity of an Exotic weapon qualifies.</w:t>
            </w:r>
          </w:p>
          <w:p w14:paraId="3562502B" w14:textId="77777777" w:rsidR="0069137D" w:rsidRPr="00596A95" w:rsidRDefault="00000000" w:rsidP="00316081">
            <w:pPr>
              <w:pStyle w:val="FootnoteText"/>
              <w:tabs>
                <w:tab w:val="right" w:pos="1944"/>
              </w:tabs>
              <w:spacing w:before="20"/>
              <w:ind w:left="72" w:hanging="72"/>
              <w:rPr>
                <w:sz w:val="16"/>
              </w:rPr>
            </w:pPr>
            <w:r w:rsidRPr="00596A95">
              <w:rPr>
                <w:sz w:val="16"/>
              </w:rPr>
              <w:t>Min Lvl:  Bbn6, Ftr6, Rgr6, Pal6, Brd8, Clr8, Mnk8, Rog8, Sor12, Wiz12.</w:t>
            </w:r>
          </w:p>
        </w:tc>
        <w:tc>
          <w:tcPr>
            <w:tcW w:w="1260" w:type="dxa"/>
            <w:tcBorders>
              <w:top w:val="single" w:sz="12" w:space="0" w:color="auto"/>
              <w:bottom w:val="single" w:sz="12" w:space="0" w:color="auto"/>
            </w:tcBorders>
          </w:tcPr>
          <w:p w14:paraId="17AA5060" w14:textId="77777777" w:rsidR="0069137D" w:rsidRPr="00596A95" w:rsidRDefault="00000000" w:rsidP="00316081">
            <w:pPr>
              <w:tabs>
                <w:tab w:val="right" w:pos="1051"/>
              </w:tabs>
              <w:spacing w:before="20"/>
              <w:ind w:left="224" w:hanging="224"/>
              <w:rPr>
                <w:sz w:val="16"/>
              </w:rPr>
            </w:pPr>
            <w:r w:rsidRPr="00596A95">
              <w:rPr>
                <w:sz w:val="16"/>
              </w:rPr>
              <w:t xml:space="preserve">HD:  </w:t>
            </w:r>
            <w:r>
              <w:rPr>
                <w:sz w:val="16"/>
              </w:rPr>
              <w:tab/>
            </w:r>
            <w:r w:rsidRPr="00596A95">
              <w:rPr>
                <w:sz w:val="16"/>
              </w:rPr>
              <w:t>d8</w:t>
            </w:r>
          </w:p>
          <w:p w14:paraId="7BDA22AD" w14:textId="77777777" w:rsidR="0069137D" w:rsidRPr="00596A95" w:rsidRDefault="00000000" w:rsidP="00316081">
            <w:pPr>
              <w:tabs>
                <w:tab w:val="right" w:pos="1051"/>
              </w:tabs>
              <w:spacing w:before="20"/>
              <w:ind w:left="224" w:hanging="224"/>
              <w:rPr>
                <w:sz w:val="16"/>
              </w:rPr>
            </w:pPr>
            <w:r w:rsidRPr="00596A95">
              <w:rPr>
                <w:sz w:val="16"/>
              </w:rPr>
              <w:t xml:space="preserve">Skill Points:  </w:t>
            </w:r>
            <w:r>
              <w:rPr>
                <w:sz w:val="16"/>
              </w:rPr>
              <w:tab/>
            </w:r>
            <w:r w:rsidRPr="00596A95">
              <w:rPr>
                <w:sz w:val="16"/>
              </w:rPr>
              <w:t>2</w:t>
            </w:r>
          </w:p>
          <w:p w14:paraId="7A7142B3" w14:textId="77777777" w:rsidR="0069137D" w:rsidRPr="00596A95" w:rsidRDefault="00000000" w:rsidP="00316081">
            <w:pPr>
              <w:tabs>
                <w:tab w:val="right" w:pos="1051"/>
              </w:tabs>
              <w:spacing w:before="20"/>
              <w:ind w:left="224" w:hanging="224"/>
              <w:rPr>
                <w:sz w:val="16"/>
              </w:rPr>
            </w:pPr>
            <w:r w:rsidRPr="00596A95">
              <w:rPr>
                <w:sz w:val="16"/>
              </w:rPr>
              <w:t xml:space="preserve">Attack:  </w:t>
            </w:r>
            <w:r>
              <w:rPr>
                <w:sz w:val="16"/>
              </w:rPr>
              <w:tab/>
            </w:r>
            <w:r w:rsidRPr="00596A95">
              <w:rPr>
                <w:sz w:val="16"/>
              </w:rPr>
              <w:t>Fighter</w:t>
            </w:r>
          </w:p>
          <w:p w14:paraId="6618D6F8" w14:textId="77777777" w:rsidR="0069137D" w:rsidRPr="00596A95" w:rsidRDefault="00000000" w:rsidP="00316081">
            <w:pPr>
              <w:tabs>
                <w:tab w:val="right" w:pos="1051"/>
              </w:tabs>
              <w:spacing w:before="20"/>
              <w:ind w:left="224" w:right="-108" w:hanging="224"/>
              <w:rPr>
                <w:sz w:val="16"/>
              </w:rPr>
            </w:pPr>
            <w:r w:rsidRPr="00596A95">
              <w:rPr>
                <w:sz w:val="16"/>
              </w:rPr>
              <w:t>Good Save:</w:t>
            </w:r>
            <w:r>
              <w:rPr>
                <w:sz w:val="16"/>
              </w:rPr>
              <w:t xml:space="preserve"> </w:t>
            </w:r>
            <w:r>
              <w:rPr>
                <w:sz w:val="16"/>
              </w:rPr>
              <w:tab/>
            </w:r>
            <w:r w:rsidRPr="00596A95">
              <w:rPr>
                <w:sz w:val="16"/>
              </w:rPr>
              <w:t>Fort</w:t>
            </w:r>
          </w:p>
          <w:p w14:paraId="61FBD15E" w14:textId="77777777" w:rsidR="0069137D" w:rsidRPr="00596A95" w:rsidRDefault="00000000" w:rsidP="00316081">
            <w:pPr>
              <w:tabs>
                <w:tab w:val="right" w:pos="1051"/>
              </w:tabs>
              <w:spacing w:before="20"/>
              <w:ind w:left="224" w:hanging="224"/>
              <w:rPr>
                <w:sz w:val="16"/>
              </w:rPr>
            </w:pPr>
            <w:r w:rsidRPr="00596A95">
              <w:rPr>
                <w:sz w:val="16"/>
              </w:rPr>
              <w:t xml:space="preserve">Weap:  </w:t>
            </w:r>
            <w:r>
              <w:rPr>
                <w:sz w:val="16"/>
              </w:rPr>
              <w:tab/>
            </w:r>
            <w:r w:rsidRPr="00596A95">
              <w:rPr>
                <w:sz w:val="16"/>
              </w:rPr>
              <w:t>—</w:t>
            </w:r>
          </w:p>
          <w:p w14:paraId="149BE4DC" w14:textId="77777777" w:rsidR="0069137D" w:rsidRPr="00596A95" w:rsidRDefault="00000000" w:rsidP="00316081">
            <w:pPr>
              <w:tabs>
                <w:tab w:val="right" w:pos="1051"/>
              </w:tabs>
              <w:spacing w:before="20"/>
              <w:ind w:left="224" w:hanging="224"/>
              <w:rPr>
                <w:sz w:val="16"/>
              </w:rPr>
            </w:pPr>
            <w:r w:rsidRPr="00596A95">
              <w:rPr>
                <w:sz w:val="16"/>
              </w:rPr>
              <w:t xml:space="preserve">Armor:  </w:t>
            </w:r>
            <w:r>
              <w:rPr>
                <w:sz w:val="16"/>
              </w:rPr>
              <w:tab/>
            </w:r>
            <w:r w:rsidRPr="00596A95">
              <w:rPr>
                <w:sz w:val="16"/>
              </w:rPr>
              <w:t>—</w:t>
            </w:r>
          </w:p>
          <w:p w14:paraId="3BA77A01" w14:textId="77777777" w:rsidR="0069137D" w:rsidRPr="00596A95" w:rsidRDefault="00000000" w:rsidP="00316081">
            <w:pPr>
              <w:tabs>
                <w:tab w:val="right" w:pos="1051"/>
              </w:tabs>
              <w:spacing w:before="20"/>
              <w:ind w:left="224" w:hanging="224"/>
              <w:rPr>
                <w:sz w:val="16"/>
              </w:rPr>
            </w:pPr>
            <w:r w:rsidRPr="00596A95">
              <w:rPr>
                <w:sz w:val="16"/>
              </w:rPr>
              <w:t xml:space="preserve">Class Lvls:  </w:t>
            </w:r>
            <w:r>
              <w:rPr>
                <w:sz w:val="16"/>
              </w:rPr>
              <w:tab/>
            </w:r>
            <w:r w:rsidRPr="00596A95">
              <w:rPr>
                <w:sz w:val="16"/>
              </w:rPr>
              <w:t>3</w:t>
            </w:r>
          </w:p>
        </w:tc>
        <w:tc>
          <w:tcPr>
            <w:tcW w:w="1620" w:type="dxa"/>
            <w:tcBorders>
              <w:top w:val="single" w:sz="12" w:space="0" w:color="auto"/>
              <w:bottom w:val="single" w:sz="12" w:space="0" w:color="auto"/>
            </w:tcBorders>
          </w:tcPr>
          <w:p w14:paraId="2300470A" w14:textId="77777777" w:rsidR="0069137D" w:rsidRPr="00596A95" w:rsidRDefault="00000000" w:rsidP="00316081">
            <w:pPr>
              <w:pStyle w:val="FootnoteText"/>
              <w:spacing w:before="20"/>
              <w:ind w:left="72" w:hanging="72"/>
              <w:rPr>
                <w:sz w:val="16"/>
              </w:rPr>
            </w:pPr>
            <w:r w:rsidRPr="00596A95">
              <w:rPr>
                <w:sz w:val="16"/>
              </w:rPr>
              <w:t>Int:  Craft.</w:t>
            </w:r>
          </w:p>
          <w:p w14:paraId="5CB219D5" w14:textId="77777777" w:rsidR="0069137D" w:rsidRPr="00596A95" w:rsidRDefault="00000000" w:rsidP="00316081">
            <w:pPr>
              <w:pStyle w:val="FootnoteText"/>
              <w:spacing w:before="20"/>
              <w:ind w:left="72" w:hanging="72"/>
              <w:rPr>
                <w:sz w:val="16"/>
              </w:rPr>
            </w:pPr>
            <w:r w:rsidRPr="00596A95">
              <w:rPr>
                <w:sz w:val="16"/>
              </w:rPr>
              <w:t>Wis:  Profession.</w:t>
            </w:r>
          </w:p>
          <w:p w14:paraId="3795D9FE" w14:textId="77777777" w:rsidR="0069137D" w:rsidRPr="00596A95" w:rsidRDefault="00000000" w:rsidP="00316081">
            <w:pPr>
              <w:pStyle w:val="FootnoteText"/>
              <w:spacing w:before="20"/>
              <w:ind w:left="72" w:hanging="72"/>
              <w:rPr>
                <w:sz w:val="16"/>
              </w:rPr>
            </w:pPr>
            <w:r w:rsidRPr="00596A95">
              <w:rPr>
                <w:sz w:val="16"/>
              </w:rPr>
              <w:t>Cha:  Intimidate.</w:t>
            </w:r>
          </w:p>
        </w:tc>
        <w:tc>
          <w:tcPr>
            <w:tcW w:w="4140" w:type="dxa"/>
            <w:tcBorders>
              <w:top w:val="single" w:sz="12" w:space="0" w:color="auto"/>
              <w:bottom w:val="single" w:sz="12" w:space="0" w:color="auto"/>
            </w:tcBorders>
          </w:tcPr>
          <w:p w14:paraId="0AD8C868" w14:textId="77777777" w:rsidR="0069137D" w:rsidRPr="00596A95" w:rsidRDefault="00000000" w:rsidP="00316081">
            <w:pPr>
              <w:tabs>
                <w:tab w:val="left" w:pos="252"/>
              </w:tabs>
              <w:spacing w:before="20" w:after="20"/>
              <w:ind w:left="432" w:hanging="432"/>
              <w:rPr>
                <w:sz w:val="16"/>
              </w:rPr>
            </w:pPr>
            <w:r w:rsidRPr="00596A95">
              <w:rPr>
                <w:sz w:val="16"/>
              </w:rPr>
              <w:t>1</w:t>
            </w:r>
            <w:r w:rsidRPr="00596A95">
              <w:rPr>
                <w:sz w:val="16"/>
                <w:vertAlign w:val="superscript"/>
              </w:rPr>
              <w:t>st</w:t>
            </w:r>
            <w:r w:rsidRPr="00596A95">
              <w:rPr>
                <w:sz w:val="16"/>
              </w:rPr>
              <w:t>:</w:t>
            </w:r>
            <w:r w:rsidRPr="00596A95">
              <w:rPr>
                <w:sz w:val="16"/>
              </w:rPr>
              <w:tab/>
              <w:t>Choose one Exotic Weapon Stunt, which applies to every Exotic Weapon with which you have Weapon Focus (&amp; is appropriate).</w:t>
            </w:r>
          </w:p>
          <w:p w14:paraId="398CFD2C" w14:textId="77777777" w:rsidR="0069137D" w:rsidRPr="00596A95" w:rsidRDefault="00000000" w:rsidP="00316081">
            <w:pPr>
              <w:numPr>
                <w:ilvl w:val="0"/>
                <w:numId w:val="49"/>
              </w:numPr>
              <w:tabs>
                <w:tab w:val="clear" w:pos="792"/>
                <w:tab w:val="left" w:pos="252"/>
                <w:tab w:val="num" w:pos="612"/>
              </w:tabs>
              <w:spacing w:before="20" w:after="20"/>
              <w:rPr>
                <w:sz w:val="16"/>
              </w:rPr>
            </w:pPr>
            <w:r w:rsidRPr="00596A95">
              <w:rPr>
                <w:sz w:val="16"/>
                <w:u w:val="single"/>
              </w:rPr>
              <w:t>Double Weapon Defense</w:t>
            </w:r>
            <w:r w:rsidRPr="00596A95">
              <w:rPr>
                <w:sz w:val="16"/>
              </w:rPr>
              <w:t xml:space="preserve"> – +1 Shield bonus to AC when wielding a double Exotic Weapon.</w:t>
            </w:r>
          </w:p>
          <w:p w14:paraId="70D94E15" w14:textId="77777777" w:rsidR="0069137D" w:rsidRPr="00596A95" w:rsidRDefault="00000000" w:rsidP="00316081">
            <w:pPr>
              <w:numPr>
                <w:ilvl w:val="0"/>
                <w:numId w:val="49"/>
              </w:numPr>
              <w:tabs>
                <w:tab w:val="clear" w:pos="792"/>
                <w:tab w:val="left" w:pos="252"/>
                <w:tab w:val="num" w:pos="612"/>
              </w:tabs>
              <w:spacing w:before="20" w:after="20"/>
              <w:rPr>
                <w:sz w:val="16"/>
              </w:rPr>
            </w:pPr>
            <w:r w:rsidRPr="00596A95">
              <w:rPr>
                <w:sz w:val="16"/>
                <w:u w:val="single"/>
              </w:rPr>
              <w:t>Close-Quarters Ranged Combat</w:t>
            </w:r>
            <w:r w:rsidRPr="00596A95">
              <w:rPr>
                <w:sz w:val="16"/>
              </w:rPr>
              <w:t xml:space="preserve"> – does not generate an Attack of Opportunity with Exotic Ranged Weapons.</w:t>
            </w:r>
          </w:p>
          <w:p w14:paraId="5B95784F" w14:textId="77777777" w:rsidR="0069137D" w:rsidRPr="00596A95" w:rsidRDefault="00000000" w:rsidP="00316081">
            <w:pPr>
              <w:numPr>
                <w:ilvl w:val="0"/>
                <w:numId w:val="49"/>
              </w:numPr>
              <w:tabs>
                <w:tab w:val="clear" w:pos="792"/>
                <w:tab w:val="left" w:pos="252"/>
                <w:tab w:val="num" w:pos="612"/>
              </w:tabs>
              <w:spacing w:before="20" w:after="20"/>
              <w:rPr>
                <w:sz w:val="16"/>
              </w:rPr>
            </w:pPr>
            <w:r w:rsidRPr="00596A95">
              <w:rPr>
                <w:sz w:val="16"/>
                <w:u w:val="single"/>
              </w:rPr>
              <w:t>Exotic Reach</w:t>
            </w:r>
            <w:r w:rsidRPr="00596A95">
              <w:rPr>
                <w:sz w:val="16"/>
              </w:rPr>
              <w:t xml:space="preserve"> – when wielding an Exotic Weapon with Reach, you can take Attacks of Opportunity against opponents that have </w:t>
            </w:r>
            <w:r w:rsidRPr="00596A95">
              <w:rPr>
                <w:sz w:val="16"/>
                <w:u w:val="single"/>
              </w:rPr>
              <w:t>Cover</w:t>
            </w:r>
            <w:r w:rsidRPr="00596A95">
              <w:rPr>
                <w:sz w:val="16"/>
              </w:rPr>
              <w:t xml:space="preserve"> (but not </w:t>
            </w:r>
            <w:r w:rsidRPr="00596A95">
              <w:rPr>
                <w:sz w:val="16"/>
                <w:u w:val="single"/>
              </w:rPr>
              <w:t>Total Cover</w:t>
            </w:r>
            <w:r w:rsidRPr="00596A95">
              <w:rPr>
                <w:sz w:val="16"/>
              </w:rPr>
              <w:t>) (normally, opponents with Cover are immune to Attacks of Opportunity).</w:t>
            </w:r>
          </w:p>
          <w:p w14:paraId="10355222" w14:textId="77777777" w:rsidR="0069137D" w:rsidRPr="00596A95" w:rsidRDefault="00000000" w:rsidP="00316081">
            <w:pPr>
              <w:numPr>
                <w:ilvl w:val="0"/>
                <w:numId w:val="49"/>
              </w:numPr>
              <w:tabs>
                <w:tab w:val="clear" w:pos="792"/>
                <w:tab w:val="left" w:pos="252"/>
                <w:tab w:val="num" w:pos="612"/>
              </w:tabs>
              <w:spacing w:before="20" w:after="20"/>
              <w:rPr>
                <w:sz w:val="16"/>
              </w:rPr>
            </w:pPr>
            <w:r w:rsidRPr="00596A95">
              <w:rPr>
                <w:sz w:val="16"/>
                <w:u w:val="single"/>
              </w:rPr>
              <w:t>Exotic Sunder</w:t>
            </w:r>
            <w:r w:rsidRPr="00596A95">
              <w:rPr>
                <w:sz w:val="16"/>
              </w:rPr>
              <w:t xml:space="preserve"> – do +1d6 damage when attempting to Sunder with an Exotic Weapon.</w:t>
            </w:r>
          </w:p>
          <w:p w14:paraId="689C9740" w14:textId="77777777" w:rsidR="0069137D" w:rsidRPr="00596A95" w:rsidRDefault="00000000" w:rsidP="00316081">
            <w:pPr>
              <w:numPr>
                <w:ilvl w:val="0"/>
                <w:numId w:val="49"/>
              </w:numPr>
              <w:tabs>
                <w:tab w:val="clear" w:pos="792"/>
                <w:tab w:val="left" w:pos="252"/>
                <w:tab w:val="num" w:pos="612"/>
              </w:tabs>
              <w:spacing w:before="20" w:after="20"/>
              <w:rPr>
                <w:sz w:val="16"/>
              </w:rPr>
            </w:pPr>
            <w:r w:rsidRPr="00596A95">
              <w:rPr>
                <w:sz w:val="16"/>
                <w:u w:val="single"/>
              </w:rPr>
              <w:t>Flurry of Strikes</w:t>
            </w:r>
            <w:r w:rsidRPr="00596A95">
              <w:rPr>
                <w:sz w:val="16"/>
              </w:rPr>
              <w:t xml:space="preserve"> – when wielding a Double Exotic Weapon or a Spiked Chain, you may make an extra attack at your highest value as part of a Full Round Action, though all attacks are at –2.</w:t>
            </w:r>
          </w:p>
          <w:p w14:paraId="5A63553B" w14:textId="77777777" w:rsidR="0069137D" w:rsidRPr="00596A95" w:rsidRDefault="00000000" w:rsidP="00316081">
            <w:pPr>
              <w:numPr>
                <w:ilvl w:val="0"/>
                <w:numId w:val="49"/>
              </w:numPr>
              <w:tabs>
                <w:tab w:val="clear" w:pos="792"/>
                <w:tab w:val="left" w:pos="252"/>
                <w:tab w:val="num" w:pos="612"/>
              </w:tabs>
              <w:spacing w:before="20" w:after="20"/>
              <w:rPr>
                <w:sz w:val="16"/>
              </w:rPr>
            </w:pPr>
            <w:r w:rsidRPr="00596A95">
              <w:rPr>
                <w:sz w:val="16"/>
                <w:u w:val="single"/>
              </w:rPr>
              <w:t>Ranged Disarm</w:t>
            </w:r>
            <w:r w:rsidRPr="00596A95">
              <w:rPr>
                <w:sz w:val="16"/>
              </w:rPr>
              <w:t xml:space="preserve"> – you may attempt to Disarm with a Ranged Exotic Weapon (which is considered a Light weapon).</w:t>
            </w:r>
          </w:p>
          <w:p w14:paraId="2FC99040" w14:textId="77777777" w:rsidR="0069137D" w:rsidRPr="00596A95" w:rsidRDefault="00000000" w:rsidP="00316081">
            <w:pPr>
              <w:numPr>
                <w:ilvl w:val="0"/>
                <w:numId w:val="49"/>
              </w:numPr>
              <w:tabs>
                <w:tab w:val="clear" w:pos="792"/>
                <w:tab w:val="left" w:pos="252"/>
                <w:tab w:val="num" w:pos="612"/>
              </w:tabs>
              <w:spacing w:before="20" w:after="20"/>
              <w:rPr>
                <w:sz w:val="16"/>
              </w:rPr>
            </w:pPr>
            <w:r w:rsidRPr="00596A95">
              <w:rPr>
                <w:sz w:val="16"/>
                <w:u w:val="single"/>
              </w:rPr>
              <w:t>Show Off</w:t>
            </w:r>
            <w:r w:rsidRPr="00596A95">
              <w:rPr>
                <w:sz w:val="16"/>
              </w:rPr>
              <w:t xml:space="preserve"> – as a Standard Action, make an Intimidate check + BAB vs. your opponent’s level check.  Opponent must be within 30’ &amp; looking at you.  If successful, your opponent is </w:t>
            </w:r>
            <w:r w:rsidRPr="00596A95">
              <w:rPr>
                <w:sz w:val="16"/>
                <w:u w:val="single"/>
              </w:rPr>
              <w:t>Shaken</w:t>
            </w:r>
            <w:r w:rsidRPr="00596A95">
              <w:rPr>
                <w:sz w:val="16"/>
              </w:rPr>
              <w:t xml:space="preserve"> for 1 round per Class level.</w:t>
            </w:r>
          </w:p>
          <w:p w14:paraId="62AFBC97" w14:textId="77777777" w:rsidR="0069137D" w:rsidRPr="00596A95" w:rsidRDefault="00000000" w:rsidP="00316081">
            <w:pPr>
              <w:numPr>
                <w:ilvl w:val="0"/>
                <w:numId w:val="49"/>
              </w:numPr>
              <w:tabs>
                <w:tab w:val="clear" w:pos="792"/>
                <w:tab w:val="left" w:pos="252"/>
                <w:tab w:val="num" w:pos="612"/>
              </w:tabs>
              <w:spacing w:before="20" w:after="20"/>
              <w:rPr>
                <w:sz w:val="16"/>
              </w:rPr>
            </w:pPr>
            <w:r w:rsidRPr="00596A95">
              <w:rPr>
                <w:sz w:val="16"/>
                <w:u w:val="single"/>
              </w:rPr>
              <w:t>Stunning Blow</w:t>
            </w:r>
            <w:r w:rsidRPr="00596A95">
              <w:rPr>
                <w:sz w:val="16"/>
              </w:rPr>
              <w:t xml:space="preserve"> – if you have the </w:t>
            </w:r>
            <w:r w:rsidRPr="00596A95">
              <w:rPr>
                <w:sz w:val="16"/>
                <w:u w:val="single"/>
              </w:rPr>
              <w:t>Feat: Stunning Blow</w:t>
            </w:r>
            <w:r w:rsidRPr="00596A95">
              <w:rPr>
                <w:sz w:val="16"/>
              </w:rPr>
              <w:t>, you may use it while wielding an Exotic Melee Weapon.</w:t>
            </w:r>
          </w:p>
          <w:p w14:paraId="0AE2E8CA" w14:textId="77777777" w:rsidR="0069137D" w:rsidRPr="00596A95" w:rsidRDefault="00000000" w:rsidP="00316081">
            <w:pPr>
              <w:numPr>
                <w:ilvl w:val="0"/>
                <w:numId w:val="49"/>
              </w:numPr>
              <w:tabs>
                <w:tab w:val="clear" w:pos="792"/>
                <w:tab w:val="left" w:pos="252"/>
                <w:tab w:val="num" w:pos="612"/>
              </w:tabs>
              <w:spacing w:before="20" w:after="20"/>
              <w:rPr>
                <w:sz w:val="16"/>
              </w:rPr>
            </w:pPr>
            <w:r w:rsidRPr="00596A95">
              <w:rPr>
                <w:sz w:val="16"/>
                <w:u w:val="single"/>
              </w:rPr>
              <w:t>Throw Exotic Weapon</w:t>
            </w:r>
            <w:r w:rsidRPr="00596A95">
              <w:rPr>
                <w:sz w:val="16"/>
              </w:rPr>
              <w:t xml:space="preserve"> – you may throw an Exotic Weapon with no penalty and a range increment of 10’.</w:t>
            </w:r>
          </w:p>
          <w:p w14:paraId="3E09517E" w14:textId="77777777" w:rsidR="0069137D" w:rsidRPr="00596A95" w:rsidRDefault="00000000" w:rsidP="00316081">
            <w:pPr>
              <w:numPr>
                <w:ilvl w:val="0"/>
                <w:numId w:val="49"/>
              </w:numPr>
              <w:tabs>
                <w:tab w:val="clear" w:pos="792"/>
                <w:tab w:val="left" w:pos="252"/>
                <w:tab w:val="num" w:pos="612"/>
              </w:tabs>
              <w:spacing w:before="20" w:after="20"/>
              <w:rPr>
                <w:sz w:val="16"/>
              </w:rPr>
            </w:pPr>
            <w:r w:rsidRPr="00596A95">
              <w:rPr>
                <w:sz w:val="16"/>
                <w:u w:val="single"/>
              </w:rPr>
              <w:t>Twin Exotic Weapon Fighting</w:t>
            </w:r>
            <w:r w:rsidRPr="00596A95">
              <w:rPr>
                <w:sz w:val="16"/>
              </w:rPr>
              <w:t xml:space="preserve"> – when wielding the same Light Exotic Weapon in each hand, you are treated as having the </w:t>
            </w:r>
            <w:r w:rsidRPr="00596A95">
              <w:rPr>
                <w:sz w:val="16"/>
                <w:u w:val="single"/>
              </w:rPr>
              <w:t>Feat: Two Weapon Fighting</w:t>
            </w:r>
            <w:r w:rsidRPr="00596A95">
              <w:rPr>
                <w:sz w:val="16"/>
              </w:rPr>
              <w:t>.  If you actually have the feat, then the penalty is reduced from –2 to –1 on each hand.</w:t>
            </w:r>
          </w:p>
          <w:p w14:paraId="06882CE3" w14:textId="77777777" w:rsidR="0069137D" w:rsidRPr="00596A95" w:rsidRDefault="00000000" w:rsidP="00316081">
            <w:pPr>
              <w:numPr>
                <w:ilvl w:val="0"/>
                <w:numId w:val="49"/>
              </w:numPr>
              <w:tabs>
                <w:tab w:val="clear" w:pos="792"/>
                <w:tab w:val="left" w:pos="252"/>
                <w:tab w:val="num" w:pos="612"/>
              </w:tabs>
              <w:spacing w:before="20" w:after="20"/>
              <w:rPr>
                <w:sz w:val="16"/>
              </w:rPr>
            </w:pPr>
            <w:r w:rsidRPr="00596A95">
              <w:rPr>
                <w:sz w:val="16"/>
                <w:u w:val="single"/>
              </w:rPr>
              <w:t>Trip Attack</w:t>
            </w:r>
            <w:r w:rsidRPr="00596A95">
              <w:rPr>
                <w:sz w:val="16"/>
              </w:rPr>
              <w:t xml:space="preserve"> – you may make Trip attacks with your non-Light Exotic Melee Weapon.  If the weapon already allowed trips, the action has a +2 bonus.</w:t>
            </w:r>
          </w:p>
          <w:p w14:paraId="312EB956" w14:textId="77777777" w:rsidR="0069137D" w:rsidRPr="00596A95" w:rsidRDefault="00000000" w:rsidP="00316081">
            <w:pPr>
              <w:numPr>
                <w:ilvl w:val="0"/>
                <w:numId w:val="49"/>
              </w:numPr>
              <w:tabs>
                <w:tab w:val="clear" w:pos="792"/>
                <w:tab w:val="left" w:pos="252"/>
                <w:tab w:val="num" w:pos="612"/>
              </w:tabs>
              <w:spacing w:before="20" w:after="20"/>
              <w:rPr>
                <w:sz w:val="16"/>
              </w:rPr>
            </w:pPr>
            <w:r w:rsidRPr="00596A95">
              <w:rPr>
                <w:sz w:val="16"/>
                <w:u w:val="single"/>
              </w:rPr>
              <w:t>Uncanny Blow</w:t>
            </w:r>
            <w:r w:rsidRPr="00596A95">
              <w:rPr>
                <w:sz w:val="16"/>
              </w:rPr>
              <w:t xml:space="preserve"> – when wielding a One-Handed Exotic Weapon with two hands, you do 2x Str modifier damage (instead of 1½x Str modifier).</w:t>
            </w:r>
          </w:p>
          <w:p w14:paraId="6888ECE9" w14:textId="77777777" w:rsidR="0069137D" w:rsidRPr="00596A95" w:rsidRDefault="00000000" w:rsidP="00316081">
            <w:pPr>
              <w:tabs>
                <w:tab w:val="left" w:pos="252"/>
              </w:tabs>
              <w:spacing w:before="20" w:after="20"/>
              <w:ind w:left="432" w:hanging="432"/>
              <w:rPr>
                <w:sz w:val="16"/>
              </w:rPr>
            </w:pPr>
            <w:r w:rsidRPr="00596A95">
              <w:rPr>
                <w:sz w:val="16"/>
              </w:rPr>
              <w:t>2</w:t>
            </w:r>
            <w:r w:rsidRPr="00596A95">
              <w:rPr>
                <w:sz w:val="16"/>
                <w:vertAlign w:val="superscript"/>
              </w:rPr>
              <w:t>nd</w:t>
            </w:r>
            <w:r w:rsidRPr="00596A95">
              <w:rPr>
                <w:sz w:val="16"/>
              </w:rPr>
              <w:t>:</w:t>
            </w:r>
            <w:r w:rsidRPr="00596A95">
              <w:rPr>
                <w:sz w:val="16"/>
              </w:rPr>
              <w:tab/>
              <w:t>Choose another Exotic Weapon Stunt.</w:t>
            </w:r>
          </w:p>
        </w:tc>
      </w:tr>
      <w:tr w:rsidR="00316081" w14:paraId="7D2D1620" w14:textId="77777777">
        <w:trPr>
          <w:cantSplit/>
        </w:trPr>
        <w:tc>
          <w:tcPr>
            <w:tcW w:w="1260" w:type="dxa"/>
            <w:tcBorders>
              <w:top w:val="single" w:sz="12" w:space="0" w:color="auto"/>
              <w:bottom w:val="single" w:sz="12" w:space="0" w:color="auto"/>
            </w:tcBorders>
          </w:tcPr>
          <w:p w14:paraId="51C495E8" w14:textId="77777777" w:rsidR="0069137D" w:rsidRDefault="0069137D">
            <w:pPr>
              <w:rPr>
                <w:sz w:val="2"/>
              </w:rPr>
            </w:pPr>
          </w:p>
          <w:p w14:paraId="7DB7C004" w14:textId="77777777" w:rsidR="0069137D" w:rsidRDefault="00000000">
            <w:pPr>
              <w:pStyle w:val="Heading4"/>
              <w:ind w:right="-108"/>
            </w:pPr>
            <w:bookmarkStart w:id="349" w:name="_Ref117412094"/>
            <w:bookmarkStart w:id="350" w:name="_Toc121034173"/>
            <w:r>
              <w:t>Extreme Explorer</w:t>
            </w:r>
            <w:bookmarkEnd w:id="349"/>
            <w:bookmarkEnd w:id="350"/>
            <w:r>
              <w:fldChar w:fldCharType="begin"/>
            </w:r>
            <w:r>
              <w:instrText xml:space="preserve"> XE "Extreme Explorer" </w:instrText>
            </w:r>
            <w:r>
              <w:fldChar w:fldCharType="end"/>
            </w:r>
          </w:p>
          <w:p w14:paraId="0D4E5863" w14:textId="77777777" w:rsidR="0069137D" w:rsidRDefault="00000000">
            <w:pPr>
              <w:spacing w:before="20" w:after="20"/>
              <w:ind w:left="72"/>
              <w:rPr>
                <w:sz w:val="16"/>
              </w:rPr>
            </w:pPr>
            <w:r>
              <w:rPr>
                <w:sz w:val="16"/>
              </w:rPr>
              <w:t xml:space="preserve">(one who gets past problems with speed, wit, and lots of Action Points) </w:t>
            </w:r>
            <w:r>
              <w:rPr>
                <w:sz w:val="16"/>
              </w:rPr>
              <w:br/>
            </w:r>
            <w:r>
              <w:rPr>
                <w:sz w:val="12"/>
              </w:rPr>
              <w:t>(Eb p79)</w:t>
            </w:r>
          </w:p>
        </w:tc>
        <w:tc>
          <w:tcPr>
            <w:tcW w:w="2160" w:type="dxa"/>
            <w:tcBorders>
              <w:top w:val="single" w:sz="12" w:space="0" w:color="auto"/>
              <w:bottom w:val="single" w:sz="12" w:space="0" w:color="auto"/>
            </w:tcBorders>
          </w:tcPr>
          <w:p w14:paraId="11A1760E" w14:textId="77777777" w:rsidR="0069137D"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+4.</w:t>
            </w:r>
          </w:p>
          <w:p w14:paraId="7A3AB160" w14:textId="77777777" w:rsidR="0069137D" w:rsidRDefault="00000000" w:rsidP="00316081">
            <w:pPr>
              <w:pStyle w:val="FootnoteText"/>
              <w:tabs>
                <w:tab w:val="right" w:pos="1944"/>
              </w:tabs>
              <w:spacing w:before="20"/>
              <w:ind w:left="72" w:hanging="72"/>
              <w:rPr>
                <w:sz w:val="16"/>
              </w:rPr>
            </w:pPr>
            <w:r>
              <w:rPr>
                <w:sz w:val="16"/>
              </w:rPr>
              <w:t>Know(dungeoneer):</w:t>
            </w:r>
            <w:r>
              <w:rPr>
                <w:sz w:val="16"/>
              </w:rPr>
              <w:tab/>
              <w:t>4 ranks.</w:t>
            </w:r>
          </w:p>
          <w:p w14:paraId="38B3BC37" w14:textId="77777777" w:rsidR="0069137D" w:rsidRDefault="00000000" w:rsidP="00316081">
            <w:pPr>
              <w:pStyle w:val="FootnoteText"/>
              <w:tabs>
                <w:tab w:val="right" w:pos="1944"/>
              </w:tabs>
              <w:spacing w:before="20"/>
              <w:ind w:left="72" w:hanging="72"/>
              <w:rPr>
                <w:sz w:val="16"/>
              </w:rPr>
            </w:pPr>
            <w:r>
              <w:rPr>
                <w:sz w:val="16"/>
              </w:rPr>
              <w:t xml:space="preserve">Survival:  </w:t>
            </w:r>
            <w:r>
              <w:rPr>
                <w:sz w:val="16"/>
              </w:rPr>
              <w:tab/>
              <w:t>4 ranks.</w:t>
            </w:r>
          </w:p>
          <w:p w14:paraId="62486C0F" w14:textId="77777777" w:rsidR="0069137D" w:rsidRDefault="00000000" w:rsidP="00316081">
            <w:pPr>
              <w:pStyle w:val="FootnoteText"/>
              <w:tabs>
                <w:tab w:val="right" w:pos="1944"/>
              </w:tabs>
              <w:spacing w:before="20"/>
              <w:ind w:left="72" w:hanging="72"/>
              <w:rPr>
                <w:sz w:val="16"/>
              </w:rPr>
            </w:pPr>
            <w:r>
              <w:rPr>
                <w:sz w:val="16"/>
              </w:rPr>
              <w:t xml:space="preserve">Feats:  </w:t>
            </w:r>
            <w:r>
              <w:rPr>
                <w:sz w:val="16"/>
              </w:rPr>
              <w:tab/>
              <w:t>Action Boost.</w:t>
            </w:r>
          </w:p>
          <w:p w14:paraId="0F6672BD" w14:textId="77777777" w:rsidR="0069137D" w:rsidRDefault="00000000" w:rsidP="00316081">
            <w:pPr>
              <w:pStyle w:val="FootnoteText"/>
              <w:tabs>
                <w:tab w:val="right" w:pos="1944"/>
              </w:tabs>
              <w:spacing w:before="20"/>
              <w:ind w:left="72" w:hanging="72"/>
              <w:rPr>
                <w:sz w:val="16"/>
              </w:rPr>
            </w:pPr>
            <w:r>
              <w:rPr>
                <w:sz w:val="16"/>
              </w:rPr>
              <w:t>Min Lvl:  Rgr4, Bbn5, Ftr5, Pal5, Brd6, Clr6, Drd6, Mnk6, Rog6, Sor8, Wiz8.</w:t>
            </w:r>
          </w:p>
        </w:tc>
        <w:tc>
          <w:tcPr>
            <w:tcW w:w="1260" w:type="dxa"/>
            <w:tcBorders>
              <w:top w:val="single" w:sz="12" w:space="0" w:color="auto"/>
              <w:bottom w:val="single" w:sz="12" w:space="0" w:color="auto"/>
            </w:tcBorders>
          </w:tcPr>
          <w:p w14:paraId="684C76BA"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5873B501" w14:textId="77777777" w:rsidR="0069137D" w:rsidRDefault="00000000" w:rsidP="00316081">
            <w:pPr>
              <w:tabs>
                <w:tab w:val="right" w:pos="1051"/>
              </w:tabs>
              <w:spacing w:before="20"/>
              <w:ind w:left="224" w:hanging="224"/>
              <w:rPr>
                <w:sz w:val="16"/>
              </w:rPr>
            </w:pPr>
            <w:r>
              <w:rPr>
                <w:sz w:val="16"/>
              </w:rPr>
              <w:t xml:space="preserve">Skill Points:  </w:t>
            </w:r>
            <w:r>
              <w:rPr>
                <w:sz w:val="16"/>
              </w:rPr>
              <w:tab/>
              <w:t>6</w:t>
            </w:r>
          </w:p>
          <w:p w14:paraId="69F3D5BB"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4A5B5620"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Ref</w:t>
            </w:r>
          </w:p>
          <w:p w14:paraId="2D03F8BF"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0C6A792D"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6BB77941"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78B39E82" w14:textId="77777777" w:rsidR="0069137D" w:rsidRDefault="00000000" w:rsidP="00316081">
            <w:pPr>
              <w:pStyle w:val="FootnoteText"/>
              <w:spacing w:before="20"/>
              <w:ind w:left="72" w:hanging="72"/>
              <w:rPr>
                <w:sz w:val="16"/>
              </w:rPr>
            </w:pPr>
            <w:r>
              <w:rPr>
                <w:sz w:val="16"/>
              </w:rPr>
              <w:t>Str:  Climb, Jump, Swim.</w:t>
            </w:r>
          </w:p>
          <w:p w14:paraId="1DD4D0A6" w14:textId="77777777" w:rsidR="0069137D" w:rsidRDefault="00000000" w:rsidP="00316081">
            <w:pPr>
              <w:pStyle w:val="FootnoteText"/>
              <w:spacing w:before="20"/>
              <w:ind w:left="72" w:hanging="72"/>
              <w:rPr>
                <w:sz w:val="16"/>
              </w:rPr>
            </w:pPr>
            <w:r>
              <w:rPr>
                <w:sz w:val="16"/>
              </w:rPr>
              <w:t>Dex:  Balance, Escape Artist, Open Lock, Ride, Tumble, Use Rope.</w:t>
            </w:r>
          </w:p>
          <w:p w14:paraId="085527AE" w14:textId="77777777" w:rsidR="0069137D" w:rsidRDefault="00000000" w:rsidP="00316081">
            <w:pPr>
              <w:pStyle w:val="FootnoteText"/>
              <w:spacing w:before="20"/>
              <w:ind w:left="72" w:hanging="72"/>
              <w:rPr>
                <w:sz w:val="16"/>
              </w:rPr>
            </w:pPr>
            <w:r>
              <w:rPr>
                <w:sz w:val="16"/>
              </w:rPr>
              <w:t>Int:  Decipher Script, Disable Device, Know(arcana), Know(dungeoneer), Know(history).</w:t>
            </w:r>
          </w:p>
          <w:p w14:paraId="45DFFA9A" w14:textId="77777777" w:rsidR="0069137D" w:rsidRDefault="00000000" w:rsidP="00316081">
            <w:pPr>
              <w:pStyle w:val="FootnoteText"/>
              <w:spacing w:before="20"/>
              <w:ind w:left="72" w:right="-108" w:hanging="72"/>
              <w:rPr>
                <w:sz w:val="16"/>
              </w:rPr>
            </w:pPr>
            <w:r>
              <w:rPr>
                <w:sz w:val="16"/>
              </w:rPr>
              <w:t>Wis:  Listen, Survival</w:t>
            </w:r>
          </w:p>
          <w:p w14:paraId="3C9DCF38" w14:textId="77777777" w:rsidR="0069137D" w:rsidRDefault="00000000" w:rsidP="00316081">
            <w:pPr>
              <w:pStyle w:val="FootnoteText"/>
              <w:spacing w:before="20"/>
              <w:ind w:left="72" w:hanging="72"/>
              <w:rPr>
                <w:sz w:val="16"/>
              </w:rPr>
            </w:pPr>
            <w:r>
              <w:rPr>
                <w:sz w:val="16"/>
              </w:rPr>
              <w:t>Cha:  Use Magic Device.</w:t>
            </w:r>
          </w:p>
          <w:p w14:paraId="0D23790E" w14:textId="77777777" w:rsidR="0069137D" w:rsidRDefault="00000000" w:rsidP="00316081">
            <w:pPr>
              <w:pStyle w:val="FootnoteText"/>
              <w:spacing w:before="20" w:after="20"/>
              <w:ind w:left="72" w:hanging="72"/>
              <w:rPr>
                <w:sz w:val="16"/>
              </w:rPr>
            </w:pPr>
            <w:r>
              <w:rPr>
                <w:sz w:val="16"/>
              </w:rPr>
              <w:t>Speak Language.</w:t>
            </w:r>
          </w:p>
        </w:tc>
        <w:tc>
          <w:tcPr>
            <w:tcW w:w="4140" w:type="dxa"/>
            <w:tcBorders>
              <w:top w:val="single" w:sz="12" w:space="0" w:color="auto"/>
              <w:bottom w:val="single" w:sz="12" w:space="0" w:color="auto"/>
            </w:tcBorders>
          </w:tcPr>
          <w:p w14:paraId="24E7BC2B"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+2 Action points per level.</w:t>
            </w:r>
          </w:p>
          <w:p w14:paraId="692A8C4B" w14:textId="77777777" w:rsidR="0069137D" w:rsidRDefault="00000000">
            <w:pPr>
              <w:tabs>
                <w:tab w:val="left" w:pos="252"/>
              </w:tabs>
              <w:spacing w:before="20" w:after="20"/>
              <w:ind w:left="432" w:hanging="432"/>
              <w:rPr>
                <w:sz w:val="16"/>
              </w:rPr>
            </w:pPr>
            <w:r>
              <w:rPr>
                <w:sz w:val="16"/>
              </w:rPr>
              <w:tab/>
              <w:t>Trap Sense +1 – gain a +1 Dodge bonus to AC to avoid being hit by traps –and– a +1 bonus to Reflex saves to avoid traps.</w:t>
            </w:r>
          </w:p>
          <w:p w14:paraId="20550ED0"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Evasion – on a Reflex save for half damage, take no damage no a successful save.  You cannot be wearing more than Light armor.  If you already have Evasion, gain Improved Evasion (½ damage on a failed save).</w:t>
            </w:r>
          </w:p>
          <w:p w14:paraId="7A25F4CF" w14:textId="77777777" w:rsidR="0069137D" w:rsidRDefault="00000000">
            <w:pPr>
              <w:tabs>
                <w:tab w:val="left" w:pos="252"/>
              </w:tabs>
              <w:spacing w:before="20" w:after="20"/>
              <w:ind w:left="432" w:hanging="432"/>
              <w:rPr>
                <w:sz w:val="16"/>
              </w:rPr>
            </w:pPr>
            <w:r>
              <w:rPr>
                <w:sz w:val="16"/>
              </w:rPr>
              <w:tab/>
              <w:t>+1 Dodge bonus to AC when wearing Light armor (or less), not using a Shield, &amp; no more than Lightly encumbered.</w:t>
            </w:r>
          </w:p>
          <w:p w14:paraId="1D2DB2B2" w14:textId="77777777" w:rsidR="0069137D" w:rsidRDefault="00000000">
            <w:pPr>
              <w:tabs>
                <w:tab w:val="left" w:pos="252"/>
              </w:tabs>
              <w:spacing w:before="20" w:after="20"/>
              <w:ind w:left="432" w:hanging="432"/>
              <w:rPr>
                <w:sz w:val="16"/>
              </w:rPr>
            </w:pPr>
            <w:r>
              <w:rPr>
                <w:sz w:val="16"/>
              </w:rPr>
              <w:tab/>
              <w:t>Extreme Hustle – trade in 1 Action Point to gain a Move Action.  Usable up to once per round  as a Free Action</w:t>
            </w:r>
          </w:p>
        </w:tc>
      </w:tr>
      <w:tr w:rsidR="00316081" w:rsidRPr="00596A95" w14:paraId="0B067739" w14:textId="77777777">
        <w:trPr>
          <w:cantSplit/>
        </w:trPr>
        <w:tc>
          <w:tcPr>
            <w:tcW w:w="1260" w:type="dxa"/>
            <w:tcBorders>
              <w:top w:val="single" w:sz="12" w:space="0" w:color="auto"/>
              <w:bottom w:val="single" w:sz="12" w:space="0" w:color="auto"/>
            </w:tcBorders>
          </w:tcPr>
          <w:p w14:paraId="45B6C40F" w14:textId="77777777" w:rsidR="0069137D" w:rsidRPr="00596A95" w:rsidRDefault="0069137D" w:rsidP="00316081">
            <w:pPr>
              <w:rPr>
                <w:sz w:val="2"/>
              </w:rPr>
            </w:pPr>
          </w:p>
          <w:p w14:paraId="0F8C45CC" w14:textId="77777777" w:rsidR="0069137D" w:rsidRPr="00596A95" w:rsidRDefault="00000000" w:rsidP="00316081">
            <w:pPr>
              <w:pStyle w:val="Heading4"/>
            </w:pPr>
            <w:bookmarkStart w:id="351" w:name="_Toc45617481"/>
            <w:bookmarkStart w:id="352" w:name="_Ref117412147"/>
            <w:bookmarkStart w:id="353" w:name="_Toc121034174"/>
            <w:r w:rsidRPr="00596A95">
              <w:t>Eye of Gruumsh</w:t>
            </w:r>
            <w:bookmarkEnd w:id="351"/>
            <w:bookmarkEnd w:id="352"/>
            <w:bookmarkEnd w:id="353"/>
            <w:r w:rsidRPr="00596A95">
              <w:fldChar w:fldCharType="begin"/>
            </w:r>
            <w:r w:rsidRPr="00596A95">
              <w:instrText xml:space="preserve"> XE "Eye of Gruumsh" </w:instrText>
            </w:r>
            <w:r w:rsidRPr="00596A95">
              <w:fldChar w:fldCharType="end"/>
            </w:r>
          </w:p>
          <w:p w14:paraId="135E6E7E" w14:textId="77777777" w:rsidR="0069137D" w:rsidRPr="00596A95" w:rsidRDefault="00000000" w:rsidP="00316081">
            <w:pPr>
              <w:spacing w:before="20" w:after="20"/>
              <w:ind w:left="72"/>
              <w:rPr>
                <w:sz w:val="16"/>
              </w:rPr>
            </w:pPr>
            <w:r w:rsidRPr="00596A95">
              <w:rPr>
                <w:sz w:val="16"/>
              </w:rPr>
              <w:t>(templars of the Deity of Orcs who fight with Orc Double Axes even more wildly than Barbarians &amp; inspire other to do so too)</w:t>
            </w:r>
            <w:r w:rsidRPr="00596A95">
              <w:rPr>
                <w:sz w:val="16"/>
              </w:rPr>
              <w:br/>
            </w:r>
            <w:r w:rsidRPr="00596A95">
              <w:rPr>
                <w:sz w:val="12"/>
              </w:rPr>
              <w:t>(CWar p31)</w:t>
            </w:r>
          </w:p>
        </w:tc>
        <w:tc>
          <w:tcPr>
            <w:tcW w:w="2160" w:type="dxa"/>
            <w:tcBorders>
              <w:top w:val="single" w:sz="12" w:space="0" w:color="auto"/>
              <w:bottom w:val="single" w:sz="12" w:space="0" w:color="auto"/>
            </w:tcBorders>
          </w:tcPr>
          <w:p w14:paraId="28C180E9" w14:textId="77777777" w:rsidR="0069137D" w:rsidRPr="00596A95" w:rsidRDefault="00000000" w:rsidP="00316081">
            <w:pPr>
              <w:pStyle w:val="FootnoteText"/>
              <w:tabs>
                <w:tab w:val="right" w:pos="1944"/>
              </w:tabs>
              <w:spacing w:before="20"/>
              <w:ind w:left="72" w:hanging="72"/>
              <w:rPr>
                <w:sz w:val="16"/>
              </w:rPr>
            </w:pPr>
            <w:r w:rsidRPr="00596A95">
              <w:rPr>
                <w:sz w:val="16"/>
              </w:rPr>
              <w:t xml:space="preserve">Patron:  </w:t>
            </w:r>
            <w:r>
              <w:rPr>
                <w:sz w:val="16"/>
              </w:rPr>
              <w:tab/>
            </w:r>
            <w:r w:rsidRPr="00596A95">
              <w:rPr>
                <w:sz w:val="16"/>
              </w:rPr>
              <w:t>Gruumsh</w:t>
            </w:r>
          </w:p>
          <w:p w14:paraId="227B39C5" w14:textId="77777777" w:rsidR="0069137D" w:rsidRPr="00596A95" w:rsidRDefault="00000000" w:rsidP="00316081">
            <w:pPr>
              <w:pStyle w:val="FootnoteText"/>
              <w:tabs>
                <w:tab w:val="right" w:pos="1944"/>
              </w:tabs>
              <w:spacing w:before="20"/>
              <w:ind w:left="72" w:hanging="72"/>
              <w:rPr>
                <w:sz w:val="16"/>
              </w:rPr>
            </w:pPr>
            <w:r w:rsidRPr="00596A95">
              <w:rPr>
                <w:sz w:val="16"/>
              </w:rPr>
              <w:t xml:space="preserve">Race:  </w:t>
            </w:r>
            <w:r>
              <w:rPr>
                <w:sz w:val="16"/>
              </w:rPr>
              <w:tab/>
            </w:r>
            <w:r w:rsidRPr="00596A95">
              <w:rPr>
                <w:sz w:val="16"/>
              </w:rPr>
              <w:t>Orc or Half-Orc.</w:t>
            </w:r>
          </w:p>
          <w:p w14:paraId="6C640D36" w14:textId="77777777" w:rsidR="0069137D" w:rsidRPr="00596A95" w:rsidRDefault="00000000" w:rsidP="00316081">
            <w:pPr>
              <w:pStyle w:val="FootnoteText"/>
              <w:tabs>
                <w:tab w:val="right" w:pos="1944"/>
              </w:tabs>
              <w:spacing w:before="20"/>
              <w:ind w:left="72" w:hanging="72"/>
              <w:rPr>
                <w:sz w:val="16"/>
              </w:rPr>
            </w:pPr>
            <w:r w:rsidRPr="00596A95">
              <w:rPr>
                <w:sz w:val="16"/>
              </w:rPr>
              <w:t xml:space="preserve">Alignment:  </w:t>
            </w:r>
            <w:r>
              <w:rPr>
                <w:sz w:val="16"/>
              </w:rPr>
              <w:tab/>
            </w:r>
            <w:r w:rsidRPr="00596A95">
              <w:rPr>
                <w:sz w:val="16"/>
              </w:rPr>
              <w:t>CE, CN, NE.</w:t>
            </w:r>
          </w:p>
          <w:p w14:paraId="555BB7DE" w14:textId="77777777" w:rsidR="0069137D" w:rsidRPr="00596A95" w:rsidRDefault="00000000" w:rsidP="00316081">
            <w:pPr>
              <w:pStyle w:val="FootnoteText"/>
              <w:tabs>
                <w:tab w:val="right" w:pos="1944"/>
              </w:tabs>
              <w:spacing w:before="20"/>
              <w:ind w:left="72" w:hanging="72"/>
              <w:rPr>
                <w:sz w:val="16"/>
              </w:rPr>
            </w:pPr>
            <w:r w:rsidRPr="00596A95">
              <w:rPr>
                <w:sz w:val="16"/>
              </w:rPr>
              <w:t xml:space="preserve">Base Attack Bonus:  </w:t>
            </w:r>
            <w:r>
              <w:rPr>
                <w:sz w:val="16"/>
              </w:rPr>
              <w:tab/>
            </w:r>
            <w:r w:rsidRPr="00596A95">
              <w:rPr>
                <w:sz w:val="16"/>
              </w:rPr>
              <w:t>+6.</w:t>
            </w:r>
          </w:p>
          <w:p w14:paraId="3AA9A52D" w14:textId="77777777" w:rsidR="0069137D" w:rsidRPr="00596A95" w:rsidRDefault="00000000" w:rsidP="00316081">
            <w:pPr>
              <w:pStyle w:val="FootnoteText"/>
              <w:tabs>
                <w:tab w:val="right" w:pos="1944"/>
              </w:tabs>
              <w:spacing w:before="20"/>
              <w:ind w:left="72" w:hanging="72"/>
              <w:rPr>
                <w:sz w:val="16"/>
              </w:rPr>
            </w:pPr>
            <w:r w:rsidRPr="00596A95">
              <w:rPr>
                <w:sz w:val="16"/>
              </w:rPr>
              <w:t>Feats:</w:t>
            </w:r>
            <w:r>
              <w:rPr>
                <w:sz w:val="16"/>
              </w:rPr>
              <w:tab/>
            </w:r>
            <w:r w:rsidRPr="00596A95">
              <w:rPr>
                <w:sz w:val="16"/>
              </w:rPr>
              <w:t>Exotic Profic</w:t>
            </w:r>
            <w:r>
              <w:rPr>
                <w:sz w:val="16"/>
              </w:rPr>
              <w:t>iency</w:t>
            </w:r>
            <w:r w:rsidRPr="00596A95">
              <w:rPr>
                <w:sz w:val="16"/>
              </w:rPr>
              <w:t xml:space="preserve"> (</w:t>
            </w:r>
            <w:r>
              <w:rPr>
                <w:sz w:val="16"/>
              </w:rPr>
              <w:t>o</w:t>
            </w:r>
            <w:r w:rsidRPr="00596A95">
              <w:rPr>
                <w:sz w:val="16"/>
              </w:rPr>
              <w:t xml:space="preserve">rc </w:t>
            </w:r>
            <w:r>
              <w:rPr>
                <w:sz w:val="16"/>
              </w:rPr>
              <w:br/>
            </w:r>
            <w:r>
              <w:rPr>
                <w:sz w:val="16"/>
              </w:rPr>
              <w:tab/>
              <w:t>d</w:t>
            </w:r>
            <w:r w:rsidRPr="00596A95">
              <w:rPr>
                <w:sz w:val="16"/>
              </w:rPr>
              <w:t xml:space="preserve">ouble </w:t>
            </w:r>
            <w:r>
              <w:rPr>
                <w:sz w:val="16"/>
              </w:rPr>
              <w:t>a</w:t>
            </w:r>
            <w:r w:rsidRPr="00596A95">
              <w:rPr>
                <w:sz w:val="16"/>
              </w:rPr>
              <w:t>xe),</w:t>
            </w:r>
            <w:r>
              <w:rPr>
                <w:sz w:val="16"/>
              </w:rPr>
              <w:t xml:space="preserve"> </w:t>
            </w:r>
            <w:r w:rsidRPr="00596A95">
              <w:rPr>
                <w:sz w:val="16"/>
              </w:rPr>
              <w:t xml:space="preserve">Weapon </w:t>
            </w:r>
            <w:r>
              <w:rPr>
                <w:sz w:val="16"/>
              </w:rPr>
              <w:br/>
            </w:r>
            <w:r>
              <w:rPr>
                <w:sz w:val="16"/>
              </w:rPr>
              <w:tab/>
            </w:r>
            <w:r w:rsidRPr="00596A95">
              <w:rPr>
                <w:sz w:val="16"/>
              </w:rPr>
              <w:t>Focus (</w:t>
            </w:r>
            <w:r>
              <w:rPr>
                <w:sz w:val="16"/>
              </w:rPr>
              <w:t>o</w:t>
            </w:r>
            <w:r w:rsidRPr="00596A95">
              <w:rPr>
                <w:sz w:val="16"/>
              </w:rPr>
              <w:t>rc</w:t>
            </w:r>
            <w:r>
              <w:rPr>
                <w:sz w:val="16"/>
              </w:rPr>
              <w:t xml:space="preserve"> d</w:t>
            </w:r>
            <w:r w:rsidRPr="00596A95">
              <w:rPr>
                <w:sz w:val="16"/>
              </w:rPr>
              <w:t>ouble</w:t>
            </w:r>
            <w:r>
              <w:rPr>
                <w:sz w:val="16"/>
              </w:rPr>
              <w:t xml:space="preserve"> a</w:t>
            </w:r>
            <w:r w:rsidRPr="00596A95">
              <w:rPr>
                <w:sz w:val="16"/>
              </w:rPr>
              <w:t>xe).</w:t>
            </w:r>
          </w:p>
          <w:p w14:paraId="19328DE9" w14:textId="77777777" w:rsidR="0069137D" w:rsidRPr="00596A95" w:rsidRDefault="00000000" w:rsidP="00316081">
            <w:pPr>
              <w:pStyle w:val="FootnoteText"/>
              <w:tabs>
                <w:tab w:val="right" w:pos="1944"/>
              </w:tabs>
              <w:spacing w:before="20"/>
              <w:ind w:left="72" w:hanging="72"/>
              <w:rPr>
                <w:sz w:val="16"/>
              </w:rPr>
            </w:pPr>
            <w:r w:rsidRPr="00596A95">
              <w:rPr>
                <w:sz w:val="16"/>
              </w:rPr>
              <w:t>Must have right-eye ritualistically removed.</w:t>
            </w:r>
          </w:p>
          <w:p w14:paraId="437ADFF6" w14:textId="77777777" w:rsidR="0069137D" w:rsidRPr="00596A95" w:rsidRDefault="00000000" w:rsidP="00316081">
            <w:pPr>
              <w:pStyle w:val="FootnoteText"/>
              <w:tabs>
                <w:tab w:val="right" w:pos="1944"/>
              </w:tabs>
              <w:spacing w:before="20"/>
              <w:ind w:left="72" w:hanging="72"/>
              <w:rPr>
                <w:sz w:val="16"/>
              </w:rPr>
            </w:pPr>
            <w:r w:rsidRPr="00596A95">
              <w:rPr>
                <w:sz w:val="16"/>
              </w:rPr>
              <w:t>Min Lvl:  Bbn6, Ftr6, Rgr6, Brd8, Clr8, Rog8, Sor12, Wiz12.</w:t>
            </w:r>
          </w:p>
        </w:tc>
        <w:tc>
          <w:tcPr>
            <w:tcW w:w="1260" w:type="dxa"/>
            <w:tcBorders>
              <w:top w:val="single" w:sz="12" w:space="0" w:color="auto"/>
              <w:bottom w:val="single" w:sz="12" w:space="0" w:color="auto"/>
            </w:tcBorders>
          </w:tcPr>
          <w:p w14:paraId="5BEEC2AC" w14:textId="77777777" w:rsidR="0069137D" w:rsidRPr="00596A95" w:rsidRDefault="00000000" w:rsidP="00316081">
            <w:pPr>
              <w:tabs>
                <w:tab w:val="right" w:pos="1051"/>
              </w:tabs>
              <w:spacing w:before="20"/>
              <w:ind w:left="224" w:hanging="224"/>
              <w:rPr>
                <w:sz w:val="16"/>
              </w:rPr>
            </w:pPr>
            <w:r w:rsidRPr="00596A95">
              <w:rPr>
                <w:sz w:val="16"/>
              </w:rPr>
              <w:t xml:space="preserve">HD:  </w:t>
            </w:r>
            <w:r>
              <w:rPr>
                <w:sz w:val="16"/>
              </w:rPr>
              <w:tab/>
            </w:r>
            <w:r w:rsidRPr="00596A95">
              <w:rPr>
                <w:sz w:val="16"/>
              </w:rPr>
              <w:t>d12</w:t>
            </w:r>
          </w:p>
          <w:p w14:paraId="71AF264F" w14:textId="77777777" w:rsidR="0069137D" w:rsidRPr="00596A95" w:rsidRDefault="00000000" w:rsidP="00316081">
            <w:pPr>
              <w:tabs>
                <w:tab w:val="right" w:pos="1051"/>
              </w:tabs>
              <w:spacing w:before="20"/>
              <w:ind w:left="224" w:hanging="224"/>
              <w:rPr>
                <w:sz w:val="16"/>
              </w:rPr>
            </w:pPr>
            <w:r w:rsidRPr="00596A95">
              <w:rPr>
                <w:sz w:val="16"/>
              </w:rPr>
              <w:t xml:space="preserve">Skill Points:  </w:t>
            </w:r>
            <w:r>
              <w:rPr>
                <w:sz w:val="16"/>
              </w:rPr>
              <w:tab/>
            </w:r>
            <w:r w:rsidRPr="00596A95">
              <w:rPr>
                <w:sz w:val="16"/>
              </w:rPr>
              <w:t>2</w:t>
            </w:r>
          </w:p>
          <w:p w14:paraId="675D9F21" w14:textId="77777777" w:rsidR="0069137D" w:rsidRPr="00596A95" w:rsidRDefault="00000000" w:rsidP="00316081">
            <w:pPr>
              <w:tabs>
                <w:tab w:val="right" w:pos="1051"/>
              </w:tabs>
              <w:spacing w:before="20"/>
              <w:ind w:left="224" w:hanging="224"/>
              <w:rPr>
                <w:sz w:val="16"/>
              </w:rPr>
            </w:pPr>
            <w:r w:rsidRPr="00596A95">
              <w:rPr>
                <w:sz w:val="16"/>
              </w:rPr>
              <w:t xml:space="preserve">Attack:  </w:t>
            </w:r>
            <w:r>
              <w:rPr>
                <w:sz w:val="16"/>
              </w:rPr>
              <w:tab/>
            </w:r>
            <w:r w:rsidRPr="00596A95">
              <w:rPr>
                <w:sz w:val="16"/>
              </w:rPr>
              <w:t>Fighter</w:t>
            </w:r>
          </w:p>
          <w:p w14:paraId="0DAEADB3" w14:textId="77777777" w:rsidR="0069137D" w:rsidRPr="00596A95" w:rsidRDefault="00000000" w:rsidP="00316081">
            <w:pPr>
              <w:tabs>
                <w:tab w:val="right" w:pos="1051"/>
              </w:tabs>
              <w:spacing w:before="20"/>
              <w:ind w:left="224" w:right="-108" w:hanging="224"/>
              <w:rPr>
                <w:sz w:val="16"/>
              </w:rPr>
            </w:pPr>
            <w:r w:rsidRPr="00596A95">
              <w:rPr>
                <w:sz w:val="16"/>
              </w:rPr>
              <w:t>Good Save:</w:t>
            </w:r>
            <w:r>
              <w:rPr>
                <w:sz w:val="16"/>
              </w:rPr>
              <w:t xml:space="preserve"> </w:t>
            </w:r>
            <w:r>
              <w:rPr>
                <w:sz w:val="16"/>
              </w:rPr>
              <w:tab/>
            </w:r>
            <w:r w:rsidRPr="00596A95">
              <w:rPr>
                <w:sz w:val="16"/>
              </w:rPr>
              <w:t>Fort</w:t>
            </w:r>
          </w:p>
          <w:p w14:paraId="014A7769" w14:textId="77777777" w:rsidR="0069137D" w:rsidRPr="00596A95" w:rsidRDefault="00000000" w:rsidP="00316081">
            <w:pPr>
              <w:tabs>
                <w:tab w:val="right" w:pos="1051"/>
              </w:tabs>
              <w:spacing w:before="20"/>
              <w:ind w:left="224" w:hanging="224"/>
              <w:rPr>
                <w:sz w:val="16"/>
              </w:rPr>
            </w:pPr>
            <w:r w:rsidRPr="00596A95">
              <w:rPr>
                <w:sz w:val="16"/>
              </w:rPr>
              <w:t xml:space="preserve">Weap:  </w:t>
            </w:r>
            <w:r>
              <w:rPr>
                <w:sz w:val="16"/>
              </w:rPr>
              <w:tab/>
            </w:r>
            <w:r w:rsidRPr="00596A95">
              <w:rPr>
                <w:sz w:val="16"/>
              </w:rPr>
              <w:t>—</w:t>
            </w:r>
          </w:p>
          <w:p w14:paraId="20D3A048" w14:textId="77777777" w:rsidR="0069137D" w:rsidRPr="00596A95" w:rsidRDefault="00000000" w:rsidP="00316081">
            <w:pPr>
              <w:tabs>
                <w:tab w:val="right" w:pos="1051"/>
              </w:tabs>
              <w:spacing w:before="20"/>
              <w:ind w:left="224" w:hanging="224"/>
              <w:rPr>
                <w:sz w:val="16"/>
              </w:rPr>
            </w:pPr>
            <w:r w:rsidRPr="00596A95">
              <w:rPr>
                <w:sz w:val="16"/>
              </w:rPr>
              <w:t xml:space="preserve">Armor:  </w:t>
            </w:r>
            <w:r>
              <w:rPr>
                <w:sz w:val="16"/>
              </w:rPr>
              <w:tab/>
            </w:r>
            <w:r w:rsidRPr="00596A95">
              <w:rPr>
                <w:sz w:val="16"/>
              </w:rPr>
              <w:t>—</w:t>
            </w:r>
          </w:p>
          <w:p w14:paraId="71B8B947" w14:textId="77777777" w:rsidR="0069137D" w:rsidRPr="00596A95"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56A8DD4D" w14:textId="77777777" w:rsidR="0069137D" w:rsidRPr="00596A95" w:rsidRDefault="00000000" w:rsidP="00316081">
            <w:pPr>
              <w:pStyle w:val="FootnoteText"/>
              <w:spacing w:before="20"/>
              <w:ind w:left="72" w:hanging="72"/>
              <w:rPr>
                <w:sz w:val="16"/>
              </w:rPr>
            </w:pPr>
            <w:r w:rsidRPr="00596A95">
              <w:rPr>
                <w:sz w:val="16"/>
              </w:rPr>
              <w:t>Str:  Climb, Jump, Swim</w:t>
            </w:r>
          </w:p>
          <w:p w14:paraId="273EC8FD" w14:textId="77777777" w:rsidR="0069137D" w:rsidRPr="00596A95" w:rsidRDefault="00000000" w:rsidP="00316081">
            <w:pPr>
              <w:pStyle w:val="FootnoteText"/>
              <w:spacing w:before="20"/>
              <w:ind w:left="72" w:hanging="72"/>
              <w:rPr>
                <w:sz w:val="16"/>
              </w:rPr>
            </w:pPr>
            <w:r w:rsidRPr="00596A95">
              <w:rPr>
                <w:sz w:val="16"/>
              </w:rPr>
              <w:t>Dex:  Ride.</w:t>
            </w:r>
          </w:p>
          <w:p w14:paraId="2EB1489C" w14:textId="77777777" w:rsidR="0069137D" w:rsidRPr="00596A95" w:rsidRDefault="00000000" w:rsidP="00316081">
            <w:pPr>
              <w:pStyle w:val="FootnoteText"/>
              <w:spacing w:before="20"/>
              <w:ind w:left="72" w:hanging="72"/>
              <w:rPr>
                <w:sz w:val="16"/>
              </w:rPr>
            </w:pPr>
            <w:r w:rsidRPr="00596A95">
              <w:rPr>
                <w:sz w:val="16"/>
              </w:rPr>
              <w:t>Wis:  Survival.</w:t>
            </w:r>
          </w:p>
          <w:p w14:paraId="623B5313" w14:textId="77777777" w:rsidR="0069137D" w:rsidRPr="00596A95" w:rsidRDefault="00000000" w:rsidP="00316081">
            <w:pPr>
              <w:pStyle w:val="FootnoteText"/>
              <w:spacing w:before="20"/>
              <w:ind w:left="72" w:hanging="72"/>
              <w:rPr>
                <w:sz w:val="16"/>
              </w:rPr>
            </w:pPr>
            <w:r w:rsidRPr="00596A95">
              <w:rPr>
                <w:sz w:val="16"/>
              </w:rPr>
              <w:t>Cha:  Intimidate.</w:t>
            </w:r>
          </w:p>
        </w:tc>
        <w:tc>
          <w:tcPr>
            <w:tcW w:w="4140" w:type="dxa"/>
            <w:tcBorders>
              <w:top w:val="single" w:sz="12" w:space="0" w:color="auto"/>
              <w:bottom w:val="single" w:sz="12" w:space="0" w:color="auto"/>
            </w:tcBorders>
          </w:tcPr>
          <w:p w14:paraId="18EEE7E8" w14:textId="77777777" w:rsidR="0069137D" w:rsidRPr="00596A95" w:rsidRDefault="00000000" w:rsidP="00316081">
            <w:pPr>
              <w:tabs>
                <w:tab w:val="left" w:pos="252"/>
              </w:tabs>
              <w:spacing w:before="20" w:after="20"/>
              <w:ind w:left="432" w:hanging="432"/>
              <w:rPr>
                <w:sz w:val="16"/>
              </w:rPr>
            </w:pPr>
            <w:r w:rsidRPr="00596A95">
              <w:rPr>
                <w:sz w:val="16"/>
              </w:rPr>
              <w:t>1</w:t>
            </w:r>
            <w:r w:rsidRPr="00596A95">
              <w:rPr>
                <w:sz w:val="16"/>
                <w:vertAlign w:val="superscript"/>
              </w:rPr>
              <w:t>st</w:t>
            </w:r>
            <w:r w:rsidRPr="00596A95">
              <w:rPr>
                <w:sz w:val="16"/>
              </w:rPr>
              <w:t>:</w:t>
            </w:r>
            <w:r w:rsidRPr="00596A95">
              <w:rPr>
                <w:sz w:val="16"/>
              </w:rPr>
              <w:tab/>
              <w:t xml:space="preserve">Gain </w:t>
            </w:r>
            <w:r w:rsidRPr="00596A95">
              <w:rPr>
                <w:sz w:val="16"/>
                <w:u w:val="single"/>
              </w:rPr>
              <w:t>Feat:  Blind-Fight</w:t>
            </w:r>
            <w:r w:rsidRPr="00596A95">
              <w:rPr>
                <w:sz w:val="16"/>
              </w:rPr>
              <w:t>.</w:t>
            </w:r>
          </w:p>
          <w:p w14:paraId="20436741" w14:textId="77777777" w:rsidR="0069137D" w:rsidRPr="00596A95" w:rsidRDefault="00000000" w:rsidP="00316081">
            <w:pPr>
              <w:tabs>
                <w:tab w:val="left" w:pos="252"/>
              </w:tabs>
              <w:spacing w:before="20" w:after="20"/>
              <w:ind w:left="432" w:hanging="432"/>
              <w:rPr>
                <w:sz w:val="16"/>
              </w:rPr>
            </w:pPr>
            <w:r w:rsidRPr="00596A95">
              <w:rPr>
                <w:sz w:val="16"/>
              </w:rPr>
              <w:tab/>
              <w:t>Missing eye causes no penalties.</w:t>
            </w:r>
          </w:p>
          <w:p w14:paraId="54DCF663" w14:textId="77777777" w:rsidR="0069137D" w:rsidRPr="00596A95" w:rsidRDefault="00000000" w:rsidP="00316081">
            <w:pPr>
              <w:tabs>
                <w:tab w:val="left" w:pos="252"/>
              </w:tabs>
              <w:spacing w:before="20" w:after="20"/>
              <w:ind w:left="432" w:hanging="432"/>
              <w:rPr>
                <w:sz w:val="16"/>
              </w:rPr>
            </w:pPr>
            <w:r w:rsidRPr="00596A95">
              <w:rPr>
                <w:sz w:val="16"/>
              </w:rPr>
              <w:tab/>
              <w:t>All non-good Orcs &amp; Half-Orcs within 30’ whose HD are lower than yours gain +2 Morale bonus on Will saves while following your orders.</w:t>
            </w:r>
          </w:p>
          <w:p w14:paraId="3BE522A2" w14:textId="77777777" w:rsidR="0069137D" w:rsidRPr="00596A95" w:rsidRDefault="00000000" w:rsidP="00316081">
            <w:pPr>
              <w:tabs>
                <w:tab w:val="left" w:pos="252"/>
              </w:tabs>
              <w:spacing w:before="20" w:after="20"/>
              <w:ind w:left="432" w:hanging="432"/>
              <w:rPr>
                <w:sz w:val="16"/>
              </w:rPr>
            </w:pPr>
            <w:r w:rsidRPr="00596A95">
              <w:rPr>
                <w:sz w:val="16"/>
              </w:rPr>
              <w:tab/>
              <w:t>Add your Class level to your Barbarian level (if any) to determine how often you can Rage per day.  Therefore, a 1</w:t>
            </w:r>
            <w:r w:rsidRPr="00596A95">
              <w:rPr>
                <w:sz w:val="16"/>
                <w:vertAlign w:val="superscript"/>
              </w:rPr>
              <w:t>st</w:t>
            </w:r>
            <w:r w:rsidRPr="00596A95">
              <w:rPr>
                <w:sz w:val="16"/>
              </w:rPr>
              <w:t xml:space="preserve"> level Eye of Gruumsh with no Barbarian levels can Rage as a 1</w:t>
            </w:r>
            <w:r w:rsidRPr="00596A95">
              <w:rPr>
                <w:sz w:val="16"/>
                <w:vertAlign w:val="superscript"/>
              </w:rPr>
              <w:t>st</w:t>
            </w:r>
            <w:r w:rsidRPr="00596A95">
              <w:rPr>
                <w:sz w:val="16"/>
              </w:rPr>
              <w:t xml:space="preserve"> level Barbarian.</w:t>
            </w:r>
          </w:p>
          <w:p w14:paraId="606E858E" w14:textId="77777777" w:rsidR="0069137D" w:rsidRPr="00596A95" w:rsidRDefault="00000000" w:rsidP="00316081">
            <w:pPr>
              <w:tabs>
                <w:tab w:val="left" w:pos="252"/>
              </w:tabs>
              <w:spacing w:before="20" w:after="20"/>
              <w:ind w:left="432" w:hanging="432"/>
              <w:rPr>
                <w:sz w:val="16"/>
              </w:rPr>
            </w:pPr>
            <w:r w:rsidRPr="00596A95">
              <w:rPr>
                <w:sz w:val="16"/>
              </w:rPr>
              <w:t>2</w:t>
            </w:r>
            <w:r w:rsidRPr="00596A95">
              <w:rPr>
                <w:sz w:val="16"/>
                <w:vertAlign w:val="superscript"/>
              </w:rPr>
              <w:t>nd</w:t>
            </w:r>
            <w:r w:rsidRPr="00596A95">
              <w:rPr>
                <w:sz w:val="16"/>
              </w:rPr>
              <w:t>:</w:t>
            </w:r>
            <w:r w:rsidRPr="00596A95">
              <w:rPr>
                <w:sz w:val="16"/>
              </w:rPr>
              <w:tab/>
              <w:t>When Raging, gain an additional +2 bonus to your Strength, but your AC is lowered by an extra –2.</w:t>
            </w:r>
          </w:p>
        </w:tc>
      </w:tr>
      <w:tr w:rsidR="00316081" w14:paraId="0C8A7658" w14:textId="77777777">
        <w:trPr>
          <w:cantSplit/>
        </w:trPr>
        <w:tc>
          <w:tcPr>
            <w:tcW w:w="1260" w:type="dxa"/>
            <w:tcBorders>
              <w:top w:val="single" w:sz="12" w:space="0" w:color="auto"/>
              <w:bottom w:val="single" w:sz="12" w:space="0" w:color="auto"/>
            </w:tcBorders>
          </w:tcPr>
          <w:p w14:paraId="121888FF" w14:textId="77777777" w:rsidR="0069137D" w:rsidRDefault="0069137D">
            <w:pPr>
              <w:rPr>
                <w:sz w:val="2"/>
              </w:rPr>
            </w:pPr>
          </w:p>
          <w:p w14:paraId="524C5675" w14:textId="77777777" w:rsidR="0069137D" w:rsidRDefault="00000000">
            <w:pPr>
              <w:pStyle w:val="Heading4"/>
              <w:ind w:right="-108"/>
            </w:pPr>
            <w:bookmarkStart w:id="354" w:name="_Ref117412221"/>
            <w:bookmarkStart w:id="355" w:name="_Toc121034175"/>
            <w:r>
              <w:t>Eye of Horus-Re</w:t>
            </w:r>
            <w:bookmarkEnd w:id="354"/>
            <w:bookmarkEnd w:id="355"/>
            <w:r>
              <w:fldChar w:fldCharType="begin"/>
            </w:r>
            <w:r>
              <w:instrText xml:space="preserve"> XE "Eye of Horus-Re" </w:instrText>
            </w:r>
            <w:r>
              <w:fldChar w:fldCharType="end"/>
            </w:r>
          </w:p>
          <w:p w14:paraId="559DACB5" w14:textId="77777777" w:rsidR="0069137D" w:rsidRDefault="00000000">
            <w:pPr>
              <w:spacing w:before="20" w:after="20"/>
              <w:ind w:left="72"/>
              <w:rPr>
                <w:sz w:val="16"/>
              </w:rPr>
            </w:pPr>
            <w:r>
              <w:rPr>
                <w:sz w:val="16"/>
              </w:rPr>
              <w:t xml:space="preserve">(specialty priest of Deity of the Sun) </w:t>
            </w:r>
            <w:r>
              <w:rPr>
                <w:sz w:val="16"/>
              </w:rPr>
              <w:br/>
            </w:r>
            <w:r>
              <w:rPr>
                <w:sz w:val="12"/>
              </w:rPr>
              <w:t>(PGF p54)</w:t>
            </w:r>
          </w:p>
        </w:tc>
        <w:tc>
          <w:tcPr>
            <w:tcW w:w="2160" w:type="dxa"/>
            <w:tcBorders>
              <w:top w:val="single" w:sz="12" w:space="0" w:color="auto"/>
              <w:bottom w:val="single" w:sz="12" w:space="0" w:color="auto"/>
            </w:tcBorders>
          </w:tcPr>
          <w:p w14:paraId="1CF76C4E" w14:textId="77777777" w:rsidR="0069137D" w:rsidRDefault="00000000" w:rsidP="00316081">
            <w:pPr>
              <w:pStyle w:val="FootnoteText"/>
              <w:tabs>
                <w:tab w:val="right" w:pos="1944"/>
              </w:tabs>
              <w:spacing w:before="20"/>
              <w:ind w:left="72" w:right="72" w:hanging="72"/>
              <w:rPr>
                <w:sz w:val="16"/>
              </w:rPr>
            </w:pPr>
            <w:r>
              <w:rPr>
                <w:sz w:val="16"/>
              </w:rPr>
              <w:t xml:space="preserve">Alignment:  </w:t>
            </w:r>
            <w:r>
              <w:rPr>
                <w:sz w:val="16"/>
              </w:rPr>
              <w:tab/>
              <w:t>LG</w:t>
            </w:r>
          </w:p>
          <w:p w14:paraId="5B02A9ED" w14:textId="77777777" w:rsidR="0069137D" w:rsidRDefault="00000000" w:rsidP="00316081">
            <w:pPr>
              <w:pStyle w:val="FootnoteText"/>
              <w:tabs>
                <w:tab w:val="right" w:pos="1944"/>
              </w:tabs>
              <w:spacing w:before="20"/>
              <w:ind w:left="72" w:hanging="72"/>
              <w:rPr>
                <w:sz w:val="16"/>
              </w:rPr>
            </w:pPr>
            <w:r>
              <w:rPr>
                <w:sz w:val="16"/>
              </w:rPr>
              <w:t xml:space="preserve">Know(religion):  </w:t>
            </w:r>
            <w:r>
              <w:rPr>
                <w:sz w:val="16"/>
              </w:rPr>
              <w:tab/>
              <w:t>9 ranks.</w:t>
            </w:r>
          </w:p>
          <w:p w14:paraId="103DCEC7" w14:textId="77777777" w:rsidR="0069137D" w:rsidRDefault="00000000" w:rsidP="00316081">
            <w:pPr>
              <w:pStyle w:val="FootnoteText"/>
              <w:tabs>
                <w:tab w:val="right" w:pos="1944"/>
              </w:tabs>
              <w:spacing w:before="20"/>
              <w:ind w:left="72" w:hanging="72"/>
              <w:rPr>
                <w:sz w:val="16"/>
              </w:rPr>
            </w:pPr>
            <w:r>
              <w:rPr>
                <w:sz w:val="16"/>
              </w:rPr>
              <w:t xml:space="preserve">Spot:  </w:t>
            </w:r>
            <w:r>
              <w:rPr>
                <w:sz w:val="16"/>
              </w:rPr>
              <w:tab/>
              <w:t>4 ranks</w:t>
            </w:r>
          </w:p>
          <w:p w14:paraId="2E326E6D" w14:textId="77777777" w:rsidR="0069137D" w:rsidRDefault="00000000" w:rsidP="00316081">
            <w:pPr>
              <w:pStyle w:val="FootnoteText"/>
              <w:tabs>
                <w:tab w:val="right" w:pos="1944"/>
              </w:tabs>
              <w:spacing w:before="20"/>
              <w:ind w:left="72" w:hanging="72"/>
              <w:rPr>
                <w:sz w:val="16"/>
              </w:rPr>
            </w:pPr>
            <w:r>
              <w:rPr>
                <w:sz w:val="16"/>
              </w:rPr>
              <w:t xml:space="preserve">Feats:  </w:t>
            </w:r>
            <w:r>
              <w:rPr>
                <w:sz w:val="16"/>
              </w:rPr>
              <w:tab/>
              <w:t xml:space="preserve">Alertness, </w:t>
            </w:r>
            <w:r>
              <w:rPr>
                <w:sz w:val="16"/>
              </w:rPr>
              <w:br/>
            </w:r>
            <w:r>
              <w:rPr>
                <w:sz w:val="16"/>
              </w:rPr>
              <w:tab/>
              <w:t>Extra Turning.</w:t>
            </w:r>
          </w:p>
          <w:p w14:paraId="5FC32609" w14:textId="77777777" w:rsidR="0069137D" w:rsidRDefault="00000000" w:rsidP="00316081">
            <w:pPr>
              <w:pStyle w:val="FootnoteText"/>
              <w:tabs>
                <w:tab w:val="right" w:pos="1944"/>
              </w:tabs>
              <w:spacing w:before="20"/>
              <w:ind w:left="72" w:hanging="72"/>
              <w:rPr>
                <w:sz w:val="16"/>
              </w:rPr>
            </w:pPr>
            <w:r>
              <w:rPr>
                <w:sz w:val="16"/>
              </w:rPr>
              <w:t>Able to cast 3</w:t>
            </w:r>
            <w:r>
              <w:rPr>
                <w:sz w:val="16"/>
                <w:vertAlign w:val="superscript"/>
              </w:rPr>
              <w:t>rd</w:t>
            </w:r>
            <w:r>
              <w:rPr>
                <w:sz w:val="16"/>
              </w:rPr>
              <w:t xml:space="preserve"> lvl Divine spells &amp; have access to the Sun Domain</w:t>
            </w:r>
          </w:p>
          <w:p w14:paraId="5C970A53" w14:textId="77777777" w:rsidR="0069137D" w:rsidRDefault="00000000" w:rsidP="00316081">
            <w:pPr>
              <w:pStyle w:val="FootnoteText"/>
              <w:tabs>
                <w:tab w:val="right" w:pos="1944"/>
              </w:tabs>
              <w:spacing w:before="20"/>
              <w:ind w:left="72" w:hanging="72"/>
              <w:rPr>
                <w:sz w:val="16"/>
              </w:rPr>
            </w:pPr>
            <w:r>
              <w:rPr>
                <w:sz w:val="16"/>
              </w:rPr>
              <w:t>Min Lvl:  Clr6.</w:t>
            </w:r>
          </w:p>
        </w:tc>
        <w:tc>
          <w:tcPr>
            <w:tcW w:w="1260" w:type="dxa"/>
            <w:tcBorders>
              <w:top w:val="single" w:sz="12" w:space="0" w:color="auto"/>
              <w:bottom w:val="single" w:sz="12" w:space="0" w:color="auto"/>
            </w:tcBorders>
          </w:tcPr>
          <w:p w14:paraId="2973F0F0"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5FEEF868"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6DBCAA16"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79D5F4F1"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Will</w:t>
            </w:r>
          </w:p>
          <w:p w14:paraId="2022B192"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6E02F6CB"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02C2B1E7" w14:textId="77777777" w:rsidR="0069137D" w:rsidRDefault="00000000" w:rsidP="00316081">
            <w:pPr>
              <w:tabs>
                <w:tab w:val="right" w:pos="1051"/>
              </w:tabs>
              <w:spacing w:before="20"/>
              <w:ind w:left="224" w:hanging="224"/>
              <w:rPr>
                <w:sz w:val="16"/>
              </w:rPr>
            </w:pPr>
            <w:r>
              <w:rPr>
                <w:sz w:val="16"/>
              </w:rPr>
              <w:t xml:space="preserve">Class Lvls:  10 </w:t>
            </w:r>
          </w:p>
          <w:p w14:paraId="022F8A9E" w14:textId="77777777" w:rsidR="0069137D" w:rsidRDefault="00000000" w:rsidP="00316081">
            <w:pPr>
              <w:tabs>
                <w:tab w:val="right" w:pos="1051"/>
              </w:tabs>
              <w:spacing w:before="20"/>
              <w:ind w:left="224" w:hanging="224"/>
              <w:rPr>
                <w:sz w:val="16"/>
              </w:rPr>
            </w:pPr>
            <w:r>
              <w:rPr>
                <w:sz w:val="16"/>
              </w:rPr>
              <w:t xml:space="preserve">Epic Lvls:   10 </w:t>
            </w:r>
            <w:r>
              <w:rPr>
                <w:sz w:val="12"/>
              </w:rPr>
              <w:t>(PGF p127)</w:t>
            </w:r>
          </w:p>
        </w:tc>
        <w:tc>
          <w:tcPr>
            <w:tcW w:w="1620" w:type="dxa"/>
            <w:tcBorders>
              <w:top w:val="single" w:sz="12" w:space="0" w:color="auto"/>
              <w:bottom w:val="single" w:sz="12" w:space="0" w:color="auto"/>
            </w:tcBorders>
          </w:tcPr>
          <w:p w14:paraId="74E57C81" w14:textId="77777777" w:rsidR="0069137D" w:rsidRDefault="00000000" w:rsidP="00316081">
            <w:pPr>
              <w:pStyle w:val="FootnoteText"/>
              <w:spacing w:before="20"/>
              <w:ind w:left="72" w:hanging="72"/>
              <w:rPr>
                <w:sz w:val="16"/>
              </w:rPr>
            </w:pPr>
            <w:r>
              <w:rPr>
                <w:sz w:val="16"/>
              </w:rPr>
              <w:t>Con:  Concentrate.</w:t>
            </w:r>
          </w:p>
          <w:p w14:paraId="22E65F0A" w14:textId="77777777" w:rsidR="0069137D" w:rsidRDefault="00000000" w:rsidP="00316081">
            <w:pPr>
              <w:pStyle w:val="FootnoteText"/>
              <w:spacing w:before="20"/>
              <w:ind w:left="72" w:hanging="72"/>
              <w:rPr>
                <w:sz w:val="16"/>
              </w:rPr>
            </w:pPr>
            <w:r>
              <w:rPr>
                <w:sz w:val="16"/>
              </w:rPr>
              <w:t>Int:  Know(any), Spellcraft</w:t>
            </w:r>
          </w:p>
          <w:p w14:paraId="7AD8D07B" w14:textId="77777777" w:rsidR="0069137D" w:rsidRDefault="00000000" w:rsidP="00316081">
            <w:pPr>
              <w:pStyle w:val="FootnoteText"/>
              <w:spacing w:before="20"/>
              <w:ind w:left="72" w:hanging="72"/>
              <w:rPr>
                <w:sz w:val="16"/>
              </w:rPr>
            </w:pPr>
            <w:r>
              <w:rPr>
                <w:sz w:val="16"/>
              </w:rPr>
              <w:t>Wis:  Heal, Profession, Spot.</w:t>
            </w:r>
          </w:p>
          <w:p w14:paraId="6AC2F452" w14:textId="77777777" w:rsidR="0069137D" w:rsidRDefault="00000000" w:rsidP="00316081">
            <w:pPr>
              <w:pStyle w:val="FootnoteText"/>
              <w:spacing w:before="20"/>
              <w:ind w:left="72" w:hanging="72"/>
              <w:rPr>
                <w:sz w:val="16"/>
              </w:rPr>
            </w:pPr>
            <w:r>
              <w:rPr>
                <w:sz w:val="16"/>
              </w:rPr>
              <w:t>Cha:  Diplomacy.</w:t>
            </w:r>
          </w:p>
        </w:tc>
        <w:tc>
          <w:tcPr>
            <w:tcW w:w="4140" w:type="dxa"/>
            <w:tcBorders>
              <w:top w:val="single" w:sz="12" w:space="0" w:color="auto"/>
              <w:bottom w:val="single" w:sz="12" w:space="0" w:color="auto"/>
            </w:tcBorders>
          </w:tcPr>
          <w:p w14:paraId="5423CE85"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Add your Class level to your Cleric levels when attempting to Turn Undead.</w:t>
            </w:r>
          </w:p>
          <w:p w14:paraId="7CB6B142" w14:textId="77777777" w:rsidR="0069137D" w:rsidRDefault="00000000">
            <w:pPr>
              <w:tabs>
                <w:tab w:val="left" w:pos="252"/>
              </w:tabs>
              <w:spacing w:before="20" w:after="20"/>
              <w:ind w:left="432" w:hanging="432"/>
              <w:rPr>
                <w:sz w:val="16"/>
              </w:rPr>
            </w:pPr>
            <w:r>
              <w:rPr>
                <w:sz w:val="16"/>
              </w:rPr>
              <w:tab/>
              <w:t>You may use the Greater Turning power of the Sun Domain (3 + Charisma modifier) times per day.</w:t>
            </w:r>
          </w:p>
          <w:p w14:paraId="07BB353B" w14:textId="77777777" w:rsidR="0069137D" w:rsidRDefault="00000000">
            <w:pPr>
              <w:tabs>
                <w:tab w:val="left" w:pos="252"/>
              </w:tabs>
              <w:spacing w:before="20" w:after="20"/>
              <w:ind w:left="432" w:hanging="432"/>
              <w:rPr>
                <w:sz w:val="16"/>
              </w:rPr>
            </w:pPr>
            <w:r>
              <w:rPr>
                <w:sz w:val="16"/>
              </w:rPr>
              <w:tab/>
              <w:t>When you cast a spell with the [light] subtype, it generates twice the radius of light &amp; can Cancel any [darkness] spell up to one level greater than itself.</w:t>
            </w:r>
          </w:p>
          <w:p w14:paraId="33F5BC7A"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Cleric Caster level.</w:t>
            </w:r>
          </w:p>
          <w:p w14:paraId="754C55F4" w14:textId="77777777" w:rsidR="0069137D" w:rsidRDefault="00000000">
            <w:pPr>
              <w:tabs>
                <w:tab w:val="left" w:pos="252"/>
              </w:tabs>
              <w:spacing w:before="20" w:after="20"/>
              <w:ind w:left="432" w:hanging="432"/>
              <w:rPr>
                <w:sz w:val="16"/>
              </w:rPr>
            </w:pPr>
            <w:r>
              <w:rPr>
                <w:sz w:val="16"/>
              </w:rPr>
              <w:tab/>
              <w:t>Gain Low-Light Vision &amp; Darkvision 60’.</w:t>
            </w:r>
          </w:p>
        </w:tc>
      </w:tr>
      <w:tr w:rsidR="00316081" w:rsidRPr="00596A95" w14:paraId="281744FD" w14:textId="77777777">
        <w:trPr>
          <w:cantSplit/>
        </w:trPr>
        <w:tc>
          <w:tcPr>
            <w:tcW w:w="1260" w:type="dxa"/>
            <w:tcBorders>
              <w:top w:val="single" w:sz="12" w:space="0" w:color="auto"/>
              <w:bottom w:val="single" w:sz="12" w:space="0" w:color="auto"/>
            </w:tcBorders>
          </w:tcPr>
          <w:p w14:paraId="36EAB575" w14:textId="77777777" w:rsidR="0069137D" w:rsidRPr="00596A95" w:rsidRDefault="0069137D" w:rsidP="00316081">
            <w:pPr>
              <w:rPr>
                <w:sz w:val="2"/>
              </w:rPr>
            </w:pPr>
          </w:p>
          <w:p w14:paraId="654018C7" w14:textId="77777777" w:rsidR="0069137D" w:rsidRPr="00596A95" w:rsidRDefault="00000000" w:rsidP="00316081">
            <w:pPr>
              <w:pStyle w:val="Heading4"/>
            </w:pPr>
            <w:bookmarkStart w:id="356" w:name="_Toc45617484"/>
            <w:bookmarkStart w:id="357" w:name="_Ref117412338"/>
            <w:bookmarkStart w:id="358" w:name="_Toc121034176"/>
            <w:r w:rsidRPr="00596A95">
              <w:t>Fatespinner</w:t>
            </w:r>
            <w:bookmarkEnd w:id="356"/>
            <w:bookmarkEnd w:id="357"/>
            <w:bookmarkEnd w:id="358"/>
          </w:p>
          <w:p w14:paraId="67036AE0" w14:textId="77777777" w:rsidR="0069137D" w:rsidRPr="00596A95" w:rsidRDefault="00000000" w:rsidP="00316081">
            <w:pPr>
              <w:spacing w:before="20" w:after="20"/>
              <w:ind w:left="72"/>
              <w:rPr>
                <w:sz w:val="16"/>
              </w:rPr>
            </w:pPr>
            <w:r w:rsidRPr="00596A95">
              <w:rPr>
                <w:sz w:val="16"/>
              </w:rPr>
              <w:t>(arcane caster with influence over ‘luck’ (i.e., saving throws, etc.))</w:t>
            </w:r>
            <w:r w:rsidRPr="00596A95">
              <w:rPr>
                <w:sz w:val="12"/>
              </w:rPr>
              <w:br/>
              <w:t>(CArc p37)</w:t>
            </w:r>
          </w:p>
        </w:tc>
        <w:tc>
          <w:tcPr>
            <w:tcW w:w="2160" w:type="dxa"/>
            <w:tcBorders>
              <w:top w:val="single" w:sz="12" w:space="0" w:color="auto"/>
              <w:bottom w:val="single" w:sz="12" w:space="0" w:color="auto"/>
            </w:tcBorders>
          </w:tcPr>
          <w:p w14:paraId="0927F263" w14:textId="77777777" w:rsidR="0069137D" w:rsidRPr="00596A95" w:rsidRDefault="00000000" w:rsidP="00316081">
            <w:pPr>
              <w:pStyle w:val="FootnoteText"/>
              <w:tabs>
                <w:tab w:val="right" w:pos="1944"/>
              </w:tabs>
              <w:spacing w:before="20"/>
              <w:ind w:left="72" w:hanging="72"/>
              <w:rPr>
                <w:sz w:val="16"/>
              </w:rPr>
            </w:pPr>
            <w:r w:rsidRPr="00596A95">
              <w:rPr>
                <w:sz w:val="16"/>
              </w:rPr>
              <w:t xml:space="preserve">Know (arcana):  </w:t>
            </w:r>
            <w:r>
              <w:rPr>
                <w:sz w:val="16"/>
              </w:rPr>
              <w:tab/>
            </w:r>
            <w:r w:rsidRPr="00596A95">
              <w:rPr>
                <w:sz w:val="16"/>
              </w:rPr>
              <w:t>10 ranks.</w:t>
            </w:r>
          </w:p>
          <w:p w14:paraId="5C8A7FBA" w14:textId="77777777" w:rsidR="0069137D" w:rsidRPr="00596A95" w:rsidRDefault="00000000" w:rsidP="00316081">
            <w:pPr>
              <w:pStyle w:val="FootnoteText"/>
              <w:tabs>
                <w:tab w:val="right" w:pos="1944"/>
              </w:tabs>
              <w:spacing w:before="20"/>
              <w:ind w:left="72" w:hanging="72"/>
              <w:rPr>
                <w:sz w:val="16"/>
              </w:rPr>
            </w:pPr>
            <w:r w:rsidRPr="00596A95">
              <w:rPr>
                <w:sz w:val="16"/>
              </w:rPr>
              <w:t>Profession (gambler):</w:t>
            </w:r>
            <w:r>
              <w:rPr>
                <w:sz w:val="16"/>
              </w:rPr>
              <w:t xml:space="preserve"> </w:t>
            </w:r>
            <w:r>
              <w:rPr>
                <w:sz w:val="16"/>
              </w:rPr>
              <w:tab/>
            </w:r>
            <w:r w:rsidRPr="00596A95">
              <w:rPr>
                <w:sz w:val="16"/>
              </w:rPr>
              <w:t>8 ranks</w:t>
            </w:r>
            <w:r>
              <w:rPr>
                <w:sz w:val="16"/>
              </w:rPr>
              <w:t>.</w:t>
            </w:r>
          </w:p>
          <w:p w14:paraId="4852F283" w14:textId="77777777" w:rsidR="0069137D" w:rsidRPr="00596A95" w:rsidRDefault="00000000" w:rsidP="00316081">
            <w:pPr>
              <w:pStyle w:val="FootnoteText"/>
              <w:tabs>
                <w:tab w:val="right" w:pos="1944"/>
              </w:tabs>
              <w:spacing w:before="20"/>
              <w:ind w:left="72" w:hanging="72"/>
              <w:rPr>
                <w:sz w:val="16"/>
              </w:rPr>
            </w:pPr>
            <w:r w:rsidRPr="00596A95">
              <w:rPr>
                <w:sz w:val="16"/>
              </w:rPr>
              <w:t>Able to cast 4</w:t>
            </w:r>
            <w:r w:rsidRPr="00596A95">
              <w:rPr>
                <w:sz w:val="16"/>
                <w:vertAlign w:val="superscript"/>
              </w:rPr>
              <w:t>th</w:t>
            </w:r>
            <w:r w:rsidRPr="00596A95">
              <w:rPr>
                <w:sz w:val="16"/>
              </w:rPr>
              <w:t xml:space="preserve"> level Arcane spells, including at least one Divination of at least 1</w:t>
            </w:r>
            <w:r w:rsidRPr="00596A95">
              <w:rPr>
                <w:sz w:val="16"/>
                <w:vertAlign w:val="superscript"/>
              </w:rPr>
              <w:t>st</w:t>
            </w:r>
            <w:r w:rsidRPr="00596A95">
              <w:rPr>
                <w:sz w:val="16"/>
              </w:rPr>
              <w:t xml:space="preserve"> lvl.</w:t>
            </w:r>
          </w:p>
          <w:p w14:paraId="312E73AB" w14:textId="77777777" w:rsidR="0069137D" w:rsidRPr="00596A95" w:rsidRDefault="00000000" w:rsidP="00316081">
            <w:pPr>
              <w:pStyle w:val="FootnoteText"/>
              <w:tabs>
                <w:tab w:val="right" w:pos="1944"/>
              </w:tabs>
              <w:spacing w:before="20"/>
              <w:rPr>
                <w:sz w:val="16"/>
              </w:rPr>
            </w:pPr>
            <w:r w:rsidRPr="00596A95">
              <w:rPr>
                <w:sz w:val="16"/>
              </w:rPr>
              <w:t>Min Lvl:  Wiz7, Sor8, Brd10.</w:t>
            </w:r>
          </w:p>
        </w:tc>
        <w:tc>
          <w:tcPr>
            <w:tcW w:w="1260" w:type="dxa"/>
            <w:tcBorders>
              <w:top w:val="single" w:sz="12" w:space="0" w:color="auto"/>
              <w:bottom w:val="single" w:sz="12" w:space="0" w:color="auto"/>
            </w:tcBorders>
          </w:tcPr>
          <w:p w14:paraId="5E18260F" w14:textId="77777777" w:rsidR="0069137D" w:rsidRPr="00596A95" w:rsidRDefault="00000000" w:rsidP="00316081">
            <w:pPr>
              <w:tabs>
                <w:tab w:val="right" w:pos="1051"/>
              </w:tabs>
              <w:spacing w:before="20"/>
              <w:ind w:left="224" w:hanging="224"/>
              <w:rPr>
                <w:sz w:val="16"/>
              </w:rPr>
            </w:pPr>
            <w:r w:rsidRPr="00596A95">
              <w:rPr>
                <w:sz w:val="16"/>
              </w:rPr>
              <w:t xml:space="preserve">HD:  </w:t>
            </w:r>
            <w:r>
              <w:rPr>
                <w:sz w:val="16"/>
              </w:rPr>
              <w:tab/>
            </w:r>
            <w:r w:rsidRPr="00596A95">
              <w:rPr>
                <w:sz w:val="16"/>
              </w:rPr>
              <w:t>d4</w:t>
            </w:r>
          </w:p>
          <w:p w14:paraId="5F78FD77" w14:textId="77777777" w:rsidR="0069137D" w:rsidRPr="00596A95" w:rsidRDefault="00000000" w:rsidP="00316081">
            <w:pPr>
              <w:tabs>
                <w:tab w:val="right" w:pos="1051"/>
              </w:tabs>
              <w:spacing w:before="20"/>
              <w:ind w:left="224" w:hanging="224"/>
              <w:rPr>
                <w:sz w:val="16"/>
              </w:rPr>
            </w:pPr>
            <w:r w:rsidRPr="00596A95">
              <w:rPr>
                <w:sz w:val="16"/>
              </w:rPr>
              <w:t xml:space="preserve">Skill Points:  </w:t>
            </w:r>
            <w:r>
              <w:rPr>
                <w:sz w:val="16"/>
              </w:rPr>
              <w:tab/>
            </w:r>
            <w:r w:rsidRPr="00596A95">
              <w:rPr>
                <w:sz w:val="16"/>
              </w:rPr>
              <w:t>2</w:t>
            </w:r>
          </w:p>
          <w:p w14:paraId="3FA0AD46" w14:textId="77777777" w:rsidR="0069137D" w:rsidRPr="00596A95" w:rsidRDefault="00000000" w:rsidP="00316081">
            <w:pPr>
              <w:tabs>
                <w:tab w:val="right" w:pos="1051"/>
              </w:tabs>
              <w:spacing w:before="20"/>
              <w:ind w:left="224" w:hanging="224"/>
              <w:rPr>
                <w:sz w:val="16"/>
              </w:rPr>
            </w:pPr>
            <w:r w:rsidRPr="00596A95">
              <w:rPr>
                <w:sz w:val="16"/>
              </w:rPr>
              <w:t xml:space="preserve">Attack:  </w:t>
            </w:r>
            <w:r>
              <w:rPr>
                <w:sz w:val="16"/>
              </w:rPr>
              <w:tab/>
            </w:r>
            <w:r w:rsidRPr="00596A95">
              <w:rPr>
                <w:sz w:val="16"/>
              </w:rPr>
              <w:t>Wizard</w:t>
            </w:r>
          </w:p>
          <w:p w14:paraId="1224379D" w14:textId="77777777" w:rsidR="0069137D" w:rsidRPr="00596A95" w:rsidRDefault="00000000" w:rsidP="00316081">
            <w:pPr>
              <w:tabs>
                <w:tab w:val="right" w:pos="1051"/>
              </w:tabs>
              <w:spacing w:before="20"/>
              <w:ind w:left="224" w:right="-108" w:hanging="224"/>
              <w:rPr>
                <w:sz w:val="16"/>
              </w:rPr>
            </w:pPr>
            <w:r w:rsidRPr="00596A95">
              <w:rPr>
                <w:sz w:val="16"/>
              </w:rPr>
              <w:t xml:space="preserve">Good Save: </w:t>
            </w:r>
            <w:r>
              <w:rPr>
                <w:sz w:val="16"/>
              </w:rPr>
              <w:tab/>
            </w:r>
            <w:r w:rsidRPr="00596A95">
              <w:rPr>
                <w:sz w:val="16"/>
              </w:rPr>
              <w:t>Will</w:t>
            </w:r>
          </w:p>
          <w:p w14:paraId="12764C11" w14:textId="77777777" w:rsidR="0069137D" w:rsidRPr="00596A95" w:rsidRDefault="00000000" w:rsidP="00316081">
            <w:pPr>
              <w:tabs>
                <w:tab w:val="right" w:pos="1051"/>
              </w:tabs>
              <w:spacing w:before="20"/>
              <w:ind w:left="224" w:hanging="224"/>
              <w:rPr>
                <w:sz w:val="16"/>
              </w:rPr>
            </w:pPr>
            <w:r w:rsidRPr="00596A95">
              <w:rPr>
                <w:sz w:val="16"/>
              </w:rPr>
              <w:t xml:space="preserve">Weap:  </w:t>
            </w:r>
            <w:r>
              <w:rPr>
                <w:sz w:val="16"/>
              </w:rPr>
              <w:tab/>
            </w:r>
            <w:r w:rsidRPr="00596A95">
              <w:rPr>
                <w:sz w:val="16"/>
              </w:rPr>
              <w:t>—</w:t>
            </w:r>
          </w:p>
          <w:p w14:paraId="5F50ED55" w14:textId="77777777" w:rsidR="0069137D" w:rsidRPr="00596A95" w:rsidRDefault="00000000" w:rsidP="00316081">
            <w:pPr>
              <w:tabs>
                <w:tab w:val="right" w:pos="1051"/>
              </w:tabs>
              <w:spacing w:before="20"/>
              <w:ind w:left="224" w:hanging="224"/>
              <w:rPr>
                <w:sz w:val="16"/>
              </w:rPr>
            </w:pPr>
            <w:r w:rsidRPr="00596A95">
              <w:rPr>
                <w:sz w:val="16"/>
              </w:rPr>
              <w:t xml:space="preserve">Armor:  </w:t>
            </w:r>
            <w:r>
              <w:rPr>
                <w:sz w:val="16"/>
              </w:rPr>
              <w:tab/>
            </w:r>
            <w:r w:rsidRPr="00596A95">
              <w:rPr>
                <w:sz w:val="16"/>
              </w:rPr>
              <w:t>—</w:t>
            </w:r>
          </w:p>
          <w:p w14:paraId="3EADC8D2" w14:textId="77777777" w:rsidR="0069137D" w:rsidRPr="00596A95" w:rsidRDefault="00000000" w:rsidP="00316081">
            <w:pPr>
              <w:tabs>
                <w:tab w:val="right" w:pos="1051"/>
              </w:tabs>
              <w:spacing w:before="20"/>
              <w:ind w:left="224" w:hanging="224"/>
              <w:rPr>
                <w:sz w:val="16"/>
              </w:rPr>
            </w:pPr>
            <w:r w:rsidRPr="00596A95">
              <w:rPr>
                <w:sz w:val="16"/>
              </w:rPr>
              <w:t xml:space="preserve">Class Lvls:  </w:t>
            </w:r>
            <w:r>
              <w:rPr>
                <w:sz w:val="16"/>
              </w:rPr>
              <w:tab/>
            </w:r>
            <w:r w:rsidRPr="00596A95">
              <w:rPr>
                <w:sz w:val="16"/>
              </w:rPr>
              <w:t>5</w:t>
            </w:r>
          </w:p>
        </w:tc>
        <w:tc>
          <w:tcPr>
            <w:tcW w:w="1620" w:type="dxa"/>
            <w:tcBorders>
              <w:top w:val="single" w:sz="12" w:space="0" w:color="auto"/>
              <w:bottom w:val="single" w:sz="12" w:space="0" w:color="auto"/>
            </w:tcBorders>
          </w:tcPr>
          <w:p w14:paraId="2BFDEC31" w14:textId="77777777" w:rsidR="0069137D" w:rsidRPr="00596A95" w:rsidRDefault="00000000" w:rsidP="00316081">
            <w:pPr>
              <w:pStyle w:val="FootnoteText"/>
              <w:spacing w:before="20"/>
              <w:ind w:left="72" w:hanging="72"/>
              <w:rPr>
                <w:sz w:val="16"/>
              </w:rPr>
            </w:pPr>
            <w:r w:rsidRPr="00596A95">
              <w:rPr>
                <w:sz w:val="16"/>
              </w:rPr>
              <w:t>Dex: Sleight of Hand</w:t>
            </w:r>
          </w:p>
          <w:p w14:paraId="475AEDB7" w14:textId="77777777" w:rsidR="0069137D" w:rsidRPr="00596A95" w:rsidRDefault="00000000" w:rsidP="00316081">
            <w:pPr>
              <w:pStyle w:val="FootnoteText"/>
              <w:spacing w:before="20"/>
              <w:ind w:left="72" w:hanging="72"/>
              <w:rPr>
                <w:sz w:val="16"/>
              </w:rPr>
            </w:pPr>
            <w:r w:rsidRPr="00596A95">
              <w:rPr>
                <w:sz w:val="16"/>
              </w:rPr>
              <w:t>Con:  Concentrate.</w:t>
            </w:r>
          </w:p>
          <w:p w14:paraId="065E5E20" w14:textId="77777777" w:rsidR="0069137D" w:rsidRPr="00596A95" w:rsidRDefault="00000000" w:rsidP="00316081">
            <w:pPr>
              <w:pStyle w:val="FootnoteText"/>
              <w:spacing w:before="20"/>
              <w:ind w:left="72" w:hanging="72"/>
              <w:rPr>
                <w:sz w:val="16"/>
              </w:rPr>
            </w:pPr>
            <w:r w:rsidRPr="00596A95">
              <w:rPr>
                <w:sz w:val="16"/>
              </w:rPr>
              <w:t>Int:  Appraise, Craft, Know(arcana), Spellcraft.</w:t>
            </w:r>
          </w:p>
          <w:p w14:paraId="6D4DA087" w14:textId="77777777" w:rsidR="0069137D" w:rsidRPr="00596A95" w:rsidRDefault="00000000" w:rsidP="00316081">
            <w:pPr>
              <w:pStyle w:val="FootnoteText"/>
              <w:spacing w:before="20"/>
              <w:ind w:left="72" w:hanging="72"/>
              <w:rPr>
                <w:sz w:val="16"/>
              </w:rPr>
            </w:pPr>
            <w:r w:rsidRPr="00596A95">
              <w:rPr>
                <w:sz w:val="16"/>
              </w:rPr>
              <w:t>Wis:  Profession.</w:t>
            </w:r>
          </w:p>
        </w:tc>
        <w:tc>
          <w:tcPr>
            <w:tcW w:w="4140" w:type="dxa"/>
            <w:tcBorders>
              <w:top w:val="single" w:sz="12" w:space="0" w:color="auto"/>
              <w:bottom w:val="single" w:sz="12" w:space="0" w:color="auto"/>
            </w:tcBorders>
          </w:tcPr>
          <w:p w14:paraId="56145001" w14:textId="77777777" w:rsidR="0069137D" w:rsidRPr="00596A95" w:rsidRDefault="00000000" w:rsidP="00316081">
            <w:pPr>
              <w:tabs>
                <w:tab w:val="left" w:pos="252"/>
              </w:tabs>
              <w:spacing w:before="20" w:after="20"/>
              <w:ind w:left="432" w:hanging="432"/>
              <w:rPr>
                <w:sz w:val="16"/>
              </w:rPr>
            </w:pPr>
            <w:r w:rsidRPr="00596A95">
              <w:rPr>
                <w:sz w:val="16"/>
              </w:rPr>
              <w:t>1</w:t>
            </w:r>
            <w:r w:rsidRPr="00596A95">
              <w:rPr>
                <w:sz w:val="16"/>
                <w:vertAlign w:val="superscript"/>
              </w:rPr>
              <w:t>st</w:t>
            </w:r>
            <w:r w:rsidRPr="00596A95">
              <w:rPr>
                <w:sz w:val="16"/>
              </w:rPr>
              <w:t>:</w:t>
            </w:r>
            <w:r w:rsidRPr="00596A95">
              <w:rPr>
                <w:sz w:val="16"/>
              </w:rPr>
              <w:tab/>
              <w:t>+1 Caster Level.</w:t>
            </w:r>
          </w:p>
          <w:p w14:paraId="644E2508" w14:textId="77777777" w:rsidR="0069137D" w:rsidRPr="00596A95" w:rsidRDefault="00000000" w:rsidP="00316081">
            <w:pPr>
              <w:tabs>
                <w:tab w:val="left" w:pos="252"/>
              </w:tabs>
              <w:spacing w:before="20" w:after="20"/>
              <w:ind w:left="432" w:hanging="432"/>
              <w:rPr>
                <w:sz w:val="16"/>
              </w:rPr>
            </w:pPr>
            <w:r w:rsidRPr="00596A95">
              <w:rPr>
                <w:sz w:val="16"/>
              </w:rPr>
              <w:tab/>
              <w:t>Spin Fate – You may increase the DC of any spell you cast by up to your Class level per day.  The total for a given day equals your Class level.  This pool is replenished when you meditate for spells.</w:t>
            </w:r>
          </w:p>
          <w:p w14:paraId="24EF889D" w14:textId="77777777" w:rsidR="0069137D" w:rsidRPr="00596A95" w:rsidRDefault="00000000" w:rsidP="00316081">
            <w:pPr>
              <w:tabs>
                <w:tab w:val="left" w:pos="252"/>
              </w:tabs>
              <w:spacing w:before="20" w:after="20"/>
              <w:ind w:left="432" w:hanging="432"/>
              <w:rPr>
                <w:sz w:val="16"/>
              </w:rPr>
            </w:pPr>
            <w:r w:rsidRPr="00596A95">
              <w:rPr>
                <w:sz w:val="16"/>
              </w:rPr>
              <w:t>2</w:t>
            </w:r>
            <w:r w:rsidRPr="00596A95">
              <w:rPr>
                <w:sz w:val="16"/>
                <w:vertAlign w:val="superscript"/>
              </w:rPr>
              <w:t>nd</w:t>
            </w:r>
            <w:r w:rsidRPr="00596A95">
              <w:rPr>
                <w:sz w:val="16"/>
              </w:rPr>
              <w:t>:</w:t>
            </w:r>
            <w:r w:rsidRPr="00596A95">
              <w:rPr>
                <w:sz w:val="16"/>
              </w:rPr>
              <w:tab/>
              <w:t>+1 Caster Level.</w:t>
            </w:r>
          </w:p>
          <w:p w14:paraId="1458A74F" w14:textId="77777777" w:rsidR="0069137D" w:rsidRPr="00596A95" w:rsidRDefault="00000000" w:rsidP="00316081">
            <w:pPr>
              <w:tabs>
                <w:tab w:val="left" w:pos="252"/>
              </w:tabs>
              <w:spacing w:before="20" w:after="20"/>
              <w:ind w:left="432" w:hanging="432"/>
              <w:rPr>
                <w:sz w:val="16"/>
              </w:rPr>
            </w:pPr>
            <w:r w:rsidRPr="00596A95">
              <w:rPr>
                <w:sz w:val="16"/>
              </w:rPr>
              <w:tab/>
              <w:t xml:space="preserve">Fickle Finger of Fate – Once per day as an Immediate Action, you may cause one enemy or ally (but </w:t>
            </w:r>
            <w:r w:rsidRPr="00596A95">
              <w:rPr>
                <w:sz w:val="16"/>
                <w:u w:val="single"/>
              </w:rPr>
              <w:t>not</w:t>
            </w:r>
            <w:r w:rsidRPr="00596A95">
              <w:rPr>
                <w:sz w:val="16"/>
              </w:rPr>
              <w:t xml:space="preserve"> yourself) within line of sight to reroll a roll he/she just made.  The target keeps the new roll, whether better or worse.</w:t>
            </w:r>
          </w:p>
        </w:tc>
      </w:tr>
      <w:tr w:rsidR="00316081" w14:paraId="6C552A8F" w14:textId="77777777">
        <w:trPr>
          <w:cantSplit/>
        </w:trPr>
        <w:tc>
          <w:tcPr>
            <w:tcW w:w="1260" w:type="dxa"/>
            <w:tcBorders>
              <w:top w:val="single" w:sz="12" w:space="0" w:color="auto"/>
              <w:bottom w:val="single" w:sz="12" w:space="0" w:color="auto"/>
            </w:tcBorders>
          </w:tcPr>
          <w:p w14:paraId="1FBE55BC" w14:textId="77777777" w:rsidR="0069137D" w:rsidRDefault="0069137D">
            <w:pPr>
              <w:rPr>
                <w:sz w:val="2"/>
              </w:rPr>
            </w:pPr>
          </w:p>
          <w:p w14:paraId="63EBCD22" w14:textId="77777777" w:rsidR="0069137D" w:rsidRDefault="00000000">
            <w:pPr>
              <w:pStyle w:val="Heading4"/>
            </w:pPr>
            <w:bookmarkStart w:id="359" w:name="_Ref117412430"/>
            <w:bookmarkStart w:id="360" w:name="_Toc121034177"/>
            <w:r>
              <w:t>Firestorm Berserker</w:t>
            </w:r>
            <w:bookmarkEnd w:id="359"/>
            <w:bookmarkEnd w:id="360"/>
            <w:r>
              <w:fldChar w:fldCharType="begin"/>
            </w:r>
            <w:r>
              <w:instrText xml:space="preserve"> XE "Firestorm Berserker" </w:instrText>
            </w:r>
            <w:r>
              <w:fldChar w:fldCharType="end"/>
            </w:r>
          </w:p>
          <w:p w14:paraId="68298843" w14:textId="77777777" w:rsidR="0069137D" w:rsidRDefault="00000000">
            <w:pPr>
              <w:spacing w:before="20" w:after="20"/>
              <w:ind w:left="72"/>
              <w:rPr>
                <w:sz w:val="16"/>
              </w:rPr>
            </w:pPr>
            <w:r>
              <w:rPr>
                <w:sz w:val="16"/>
              </w:rPr>
              <w:t xml:space="preserve">(a barbarian who literally is on fire inside, allowing him/her to breath out fire &amp; to rage longer at the cost of Constitution) </w:t>
            </w:r>
            <w:r>
              <w:rPr>
                <w:sz w:val="16"/>
              </w:rPr>
              <w:br/>
            </w:r>
            <w:r>
              <w:rPr>
                <w:sz w:val="12"/>
              </w:rPr>
              <w:t>(DR314 p60)</w:t>
            </w:r>
          </w:p>
        </w:tc>
        <w:tc>
          <w:tcPr>
            <w:tcW w:w="2160" w:type="dxa"/>
            <w:tcBorders>
              <w:top w:val="single" w:sz="12" w:space="0" w:color="auto"/>
              <w:bottom w:val="single" w:sz="12" w:space="0" w:color="auto"/>
            </w:tcBorders>
          </w:tcPr>
          <w:p w14:paraId="1C5D564C" w14:textId="77777777" w:rsidR="0069137D" w:rsidRDefault="00000000" w:rsidP="00316081">
            <w:pPr>
              <w:pStyle w:val="FootnoteText"/>
              <w:tabs>
                <w:tab w:val="right" w:pos="1944"/>
              </w:tabs>
              <w:spacing w:before="20"/>
              <w:ind w:left="72" w:right="72" w:hanging="72"/>
              <w:rPr>
                <w:sz w:val="16"/>
              </w:rPr>
            </w:pPr>
            <w:r>
              <w:rPr>
                <w:sz w:val="16"/>
              </w:rPr>
              <w:t xml:space="preserve">Alignment:  </w:t>
            </w:r>
            <w:r>
              <w:rPr>
                <w:sz w:val="16"/>
              </w:rPr>
              <w:tab/>
              <w:t>CG, CN, CE.</w:t>
            </w:r>
          </w:p>
          <w:p w14:paraId="43C460ED" w14:textId="77777777" w:rsidR="0069137D"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+8.</w:t>
            </w:r>
          </w:p>
          <w:p w14:paraId="5FC72A3B" w14:textId="77777777" w:rsidR="0069137D" w:rsidRDefault="00000000" w:rsidP="00316081">
            <w:pPr>
              <w:pStyle w:val="FootnoteText"/>
              <w:tabs>
                <w:tab w:val="right" w:pos="1944"/>
              </w:tabs>
              <w:spacing w:before="20"/>
              <w:ind w:left="72" w:right="72" w:hanging="72"/>
              <w:rPr>
                <w:sz w:val="16"/>
              </w:rPr>
            </w:pPr>
            <w:r>
              <w:rPr>
                <w:sz w:val="16"/>
              </w:rPr>
              <w:t xml:space="preserve">Intimidate:  </w:t>
            </w:r>
            <w:r>
              <w:rPr>
                <w:sz w:val="16"/>
              </w:rPr>
              <w:tab/>
              <w:t>6 ranks.</w:t>
            </w:r>
          </w:p>
          <w:p w14:paraId="76ABF3DE" w14:textId="77777777" w:rsidR="0069137D" w:rsidRDefault="00000000" w:rsidP="00316081">
            <w:pPr>
              <w:pStyle w:val="FootnoteText"/>
              <w:tabs>
                <w:tab w:val="right" w:pos="1944"/>
              </w:tabs>
              <w:spacing w:before="20"/>
              <w:ind w:left="72" w:hanging="72"/>
              <w:rPr>
                <w:sz w:val="16"/>
              </w:rPr>
            </w:pPr>
            <w:r>
              <w:rPr>
                <w:sz w:val="16"/>
              </w:rPr>
              <w:t xml:space="preserve">Feats:  </w:t>
            </w:r>
            <w:r>
              <w:rPr>
                <w:sz w:val="16"/>
              </w:rPr>
              <w:tab/>
              <w:t xml:space="preserve">Iron Will, Toughness, </w:t>
            </w:r>
            <w:r>
              <w:rPr>
                <w:sz w:val="16"/>
              </w:rPr>
              <w:br/>
            </w:r>
            <w:r>
              <w:rPr>
                <w:sz w:val="16"/>
              </w:rPr>
              <w:tab/>
              <w:t>Great Fortitude.</w:t>
            </w:r>
          </w:p>
          <w:p w14:paraId="3DB79511" w14:textId="77777777" w:rsidR="0069137D" w:rsidRDefault="00000000" w:rsidP="00316081">
            <w:pPr>
              <w:pStyle w:val="FootnoteText"/>
              <w:tabs>
                <w:tab w:val="right" w:pos="1944"/>
              </w:tabs>
              <w:spacing w:before="20"/>
              <w:ind w:left="72" w:hanging="72"/>
              <w:rPr>
                <w:sz w:val="16"/>
              </w:rPr>
            </w:pPr>
            <w:r>
              <w:rPr>
                <w:sz w:val="16"/>
              </w:rPr>
              <w:t xml:space="preserve">Class Ability:  </w:t>
            </w:r>
            <w:r>
              <w:rPr>
                <w:sz w:val="16"/>
              </w:rPr>
              <w:tab/>
              <w:t>Rage, 3/day.</w:t>
            </w:r>
          </w:p>
          <w:p w14:paraId="46DE8C1C" w14:textId="77777777" w:rsidR="0069137D" w:rsidRDefault="00000000" w:rsidP="00316081">
            <w:pPr>
              <w:pStyle w:val="FootnoteText"/>
              <w:tabs>
                <w:tab w:val="right" w:pos="1944"/>
              </w:tabs>
              <w:spacing w:before="20"/>
              <w:ind w:left="72" w:hanging="72"/>
              <w:rPr>
                <w:sz w:val="16"/>
              </w:rPr>
            </w:pPr>
            <w:r>
              <w:rPr>
                <w:sz w:val="16"/>
              </w:rPr>
              <w:t>Min Lvl:  Bbn8.</w:t>
            </w:r>
          </w:p>
        </w:tc>
        <w:tc>
          <w:tcPr>
            <w:tcW w:w="1260" w:type="dxa"/>
            <w:tcBorders>
              <w:top w:val="single" w:sz="12" w:space="0" w:color="auto"/>
              <w:bottom w:val="single" w:sz="12" w:space="0" w:color="auto"/>
            </w:tcBorders>
          </w:tcPr>
          <w:p w14:paraId="62B1ED54" w14:textId="77777777" w:rsidR="0069137D" w:rsidRDefault="00000000" w:rsidP="00316081">
            <w:pPr>
              <w:tabs>
                <w:tab w:val="right" w:pos="1051"/>
              </w:tabs>
              <w:spacing w:before="20"/>
              <w:ind w:left="224" w:hanging="224"/>
              <w:rPr>
                <w:sz w:val="16"/>
              </w:rPr>
            </w:pPr>
            <w:r>
              <w:rPr>
                <w:sz w:val="16"/>
              </w:rPr>
              <w:t xml:space="preserve">HD:  </w:t>
            </w:r>
            <w:r>
              <w:rPr>
                <w:sz w:val="16"/>
              </w:rPr>
              <w:tab/>
              <w:t>d12</w:t>
            </w:r>
          </w:p>
          <w:p w14:paraId="5EEAA394"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6A924C77"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098C5A0F"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Fort</w:t>
            </w:r>
          </w:p>
          <w:p w14:paraId="6867A958"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6BD88223"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6C056B81"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26FA1832" w14:textId="77777777" w:rsidR="0069137D" w:rsidRDefault="00000000" w:rsidP="00316081">
            <w:pPr>
              <w:pStyle w:val="FootnoteText"/>
              <w:spacing w:before="20"/>
              <w:ind w:left="72" w:hanging="72"/>
              <w:rPr>
                <w:sz w:val="16"/>
              </w:rPr>
            </w:pPr>
            <w:r>
              <w:rPr>
                <w:sz w:val="16"/>
              </w:rPr>
              <w:t>Str:  Climb, Jump.</w:t>
            </w:r>
          </w:p>
          <w:p w14:paraId="637EF208" w14:textId="77777777" w:rsidR="0069137D" w:rsidRDefault="00000000" w:rsidP="00316081">
            <w:pPr>
              <w:pStyle w:val="FootnoteText"/>
              <w:spacing w:before="20"/>
              <w:ind w:left="72" w:hanging="72"/>
              <w:rPr>
                <w:sz w:val="16"/>
              </w:rPr>
            </w:pPr>
            <w:r>
              <w:rPr>
                <w:sz w:val="16"/>
              </w:rPr>
              <w:t>Int:  Craft</w:t>
            </w:r>
          </w:p>
          <w:p w14:paraId="1817FBC5" w14:textId="77777777" w:rsidR="0069137D" w:rsidRDefault="00000000" w:rsidP="00316081">
            <w:pPr>
              <w:pStyle w:val="FootnoteText"/>
              <w:spacing w:before="20"/>
              <w:ind w:left="72" w:hanging="72"/>
              <w:rPr>
                <w:sz w:val="16"/>
              </w:rPr>
            </w:pPr>
            <w:r>
              <w:rPr>
                <w:sz w:val="16"/>
              </w:rPr>
              <w:t>Wis:  Survival.</w:t>
            </w:r>
          </w:p>
          <w:p w14:paraId="6B226664" w14:textId="77777777" w:rsidR="0069137D" w:rsidRDefault="00000000" w:rsidP="00316081">
            <w:pPr>
              <w:pStyle w:val="FootnoteText"/>
              <w:spacing w:before="20"/>
              <w:ind w:left="72" w:hanging="72"/>
              <w:rPr>
                <w:sz w:val="16"/>
              </w:rPr>
            </w:pPr>
            <w:r>
              <w:rPr>
                <w:sz w:val="16"/>
              </w:rPr>
              <w:t>Cha:  Intimidate.</w:t>
            </w:r>
          </w:p>
        </w:tc>
        <w:tc>
          <w:tcPr>
            <w:tcW w:w="4140" w:type="dxa"/>
            <w:tcBorders>
              <w:top w:val="single" w:sz="12" w:space="0" w:color="auto"/>
              <w:bottom w:val="single" w:sz="12" w:space="0" w:color="auto"/>
            </w:tcBorders>
          </w:tcPr>
          <w:p w14:paraId="21BF0284"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Add Class levels to Barbarian level to determine your Rage ability.</w:t>
            </w:r>
          </w:p>
          <w:p w14:paraId="37D042EB" w14:textId="77777777" w:rsidR="0069137D" w:rsidRDefault="00000000">
            <w:pPr>
              <w:tabs>
                <w:tab w:val="left" w:pos="252"/>
              </w:tabs>
              <w:spacing w:before="20" w:after="20"/>
              <w:ind w:left="432" w:hanging="432"/>
              <w:rPr>
                <w:sz w:val="16"/>
              </w:rPr>
            </w:pPr>
            <w:r>
              <w:rPr>
                <w:sz w:val="16"/>
              </w:rPr>
              <w:tab/>
              <w:t>Kindling – you can begin your Rage at any time, even on someone else’s turn in response to their actions (e.g., to gain the bonus on Will saves, etc.).</w:t>
            </w:r>
          </w:p>
          <w:p w14:paraId="4BA3F75B"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Inner Flame – when Raging, you gain Cold Resistance equal to your Class level + you Constitution modifier.</w:t>
            </w:r>
          </w:p>
        </w:tc>
      </w:tr>
      <w:tr w:rsidR="00316081" w14:paraId="4F4D18B7" w14:textId="77777777">
        <w:trPr>
          <w:cantSplit/>
        </w:trPr>
        <w:tc>
          <w:tcPr>
            <w:tcW w:w="1260" w:type="dxa"/>
            <w:tcBorders>
              <w:top w:val="single" w:sz="12" w:space="0" w:color="auto"/>
              <w:bottom w:val="single" w:sz="12" w:space="0" w:color="auto"/>
            </w:tcBorders>
          </w:tcPr>
          <w:p w14:paraId="1A4E9B40" w14:textId="77777777" w:rsidR="0069137D" w:rsidRDefault="0069137D" w:rsidP="00316081">
            <w:pPr>
              <w:rPr>
                <w:sz w:val="2"/>
              </w:rPr>
            </w:pPr>
          </w:p>
          <w:p w14:paraId="54A69DEC" w14:textId="77777777" w:rsidR="0069137D" w:rsidRDefault="00000000" w:rsidP="00316081">
            <w:pPr>
              <w:pStyle w:val="Heading4"/>
            </w:pPr>
            <w:bookmarkStart w:id="361" w:name="_Ref117412531"/>
            <w:bookmarkStart w:id="362" w:name="_Toc121034178"/>
            <w:r>
              <w:t>Fist of Raziel</w:t>
            </w:r>
            <w:bookmarkEnd w:id="361"/>
            <w:bookmarkEnd w:id="362"/>
            <w:r>
              <w:fldChar w:fldCharType="begin"/>
            </w:r>
            <w:r>
              <w:instrText xml:space="preserve"> XE "Fist of Raziel" </w:instrText>
            </w:r>
            <w:r>
              <w:fldChar w:fldCharType="end"/>
            </w:r>
          </w:p>
          <w:p w14:paraId="17053F01" w14:textId="77777777" w:rsidR="0069137D" w:rsidRDefault="00000000" w:rsidP="00316081">
            <w:pPr>
              <w:spacing w:before="20" w:after="20"/>
              <w:ind w:left="72"/>
              <w:rPr>
                <w:sz w:val="16"/>
              </w:rPr>
            </w:pPr>
            <w:r>
              <w:rPr>
                <w:sz w:val="16"/>
              </w:rPr>
              <w:t xml:space="preserve">(follower of the Deity of Holy Warfare, who gain special advantages to their ‘Smite Evil’ ability) </w:t>
            </w:r>
            <w:r>
              <w:rPr>
                <w:sz w:val="16"/>
              </w:rPr>
              <w:br/>
            </w:r>
            <w:r>
              <w:rPr>
                <w:sz w:val="12"/>
              </w:rPr>
              <w:t>(BoED p62)</w:t>
            </w:r>
          </w:p>
        </w:tc>
        <w:tc>
          <w:tcPr>
            <w:tcW w:w="2160" w:type="dxa"/>
            <w:tcBorders>
              <w:top w:val="single" w:sz="12" w:space="0" w:color="auto"/>
              <w:bottom w:val="single" w:sz="12" w:space="0" w:color="auto"/>
            </w:tcBorders>
          </w:tcPr>
          <w:p w14:paraId="3F4EBBCA" w14:textId="77777777" w:rsidR="0069137D" w:rsidRDefault="00000000" w:rsidP="00316081">
            <w:pPr>
              <w:pStyle w:val="FootnoteText"/>
              <w:tabs>
                <w:tab w:val="right" w:pos="1944"/>
              </w:tabs>
              <w:spacing w:before="20"/>
              <w:ind w:left="72" w:right="72" w:hanging="72"/>
              <w:rPr>
                <w:sz w:val="16"/>
              </w:rPr>
            </w:pPr>
            <w:r>
              <w:rPr>
                <w:sz w:val="16"/>
              </w:rPr>
              <w:t xml:space="preserve">Alignment:  </w:t>
            </w:r>
            <w:r>
              <w:rPr>
                <w:sz w:val="16"/>
              </w:rPr>
              <w:tab/>
              <w:t>LG.</w:t>
            </w:r>
          </w:p>
          <w:p w14:paraId="4A871796" w14:textId="77777777" w:rsidR="0069137D"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+6.</w:t>
            </w:r>
          </w:p>
          <w:p w14:paraId="3BA0C237" w14:textId="77777777" w:rsidR="0069137D" w:rsidRDefault="00000000" w:rsidP="00316081">
            <w:pPr>
              <w:pStyle w:val="FootnoteText"/>
              <w:tabs>
                <w:tab w:val="right" w:pos="1944"/>
              </w:tabs>
              <w:spacing w:before="20"/>
              <w:ind w:left="72" w:right="72" w:hanging="72"/>
              <w:rPr>
                <w:sz w:val="16"/>
              </w:rPr>
            </w:pPr>
            <w:r>
              <w:rPr>
                <w:sz w:val="16"/>
              </w:rPr>
              <w:t xml:space="preserve">Diplomacy:  </w:t>
            </w:r>
            <w:r>
              <w:rPr>
                <w:sz w:val="16"/>
              </w:rPr>
              <w:tab/>
              <w:t>5 ranks.</w:t>
            </w:r>
          </w:p>
          <w:p w14:paraId="214780F6" w14:textId="77777777" w:rsidR="0069137D" w:rsidRDefault="00000000" w:rsidP="00316081">
            <w:pPr>
              <w:pStyle w:val="FootnoteText"/>
              <w:tabs>
                <w:tab w:val="right" w:pos="1944"/>
              </w:tabs>
              <w:spacing w:before="20"/>
              <w:ind w:left="72" w:right="72" w:hanging="72"/>
              <w:rPr>
                <w:sz w:val="16"/>
              </w:rPr>
            </w:pPr>
            <w:r>
              <w:rPr>
                <w:sz w:val="16"/>
              </w:rPr>
              <w:t xml:space="preserve">Know (religion):  </w:t>
            </w:r>
            <w:r>
              <w:rPr>
                <w:sz w:val="16"/>
              </w:rPr>
              <w:tab/>
              <w:t>5 ranks.</w:t>
            </w:r>
          </w:p>
          <w:p w14:paraId="4F2B340F" w14:textId="77777777" w:rsidR="0069137D" w:rsidRDefault="00000000" w:rsidP="00316081">
            <w:pPr>
              <w:pStyle w:val="FootnoteText"/>
              <w:tabs>
                <w:tab w:val="right" w:pos="1944"/>
              </w:tabs>
              <w:spacing w:before="20"/>
              <w:ind w:left="72" w:hanging="72"/>
              <w:rPr>
                <w:sz w:val="16"/>
              </w:rPr>
            </w:pPr>
            <w:r>
              <w:rPr>
                <w:sz w:val="16"/>
              </w:rPr>
              <w:t xml:space="preserve">Feats:  </w:t>
            </w:r>
            <w:r>
              <w:rPr>
                <w:sz w:val="16"/>
              </w:rPr>
              <w:tab/>
              <w:t xml:space="preserve">Power Attack, </w:t>
            </w:r>
            <w:r>
              <w:rPr>
                <w:sz w:val="16"/>
              </w:rPr>
              <w:br/>
            </w:r>
            <w:r>
              <w:rPr>
                <w:sz w:val="16"/>
              </w:rPr>
              <w:tab/>
              <w:t>Servant of the Heavens.</w:t>
            </w:r>
          </w:p>
          <w:p w14:paraId="4779035B" w14:textId="77777777" w:rsidR="0069137D" w:rsidRDefault="00000000" w:rsidP="00316081">
            <w:pPr>
              <w:pStyle w:val="FootnoteText"/>
              <w:tabs>
                <w:tab w:val="right" w:pos="1944"/>
              </w:tabs>
              <w:spacing w:before="20"/>
              <w:ind w:left="72" w:hanging="72"/>
              <w:rPr>
                <w:sz w:val="16"/>
              </w:rPr>
            </w:pPr>
            <w:r>
              <w:rPr>
                <w:sz w:val="16"/>
              </w:rPr>
              <w:t xml:space="preserve">Able to cast </w:t>
            </w:r>
            <w:r>
              <w:rPr>
                <w:i/>
                <w:iCs/>
                <w:sz w:val="16"/>
              </w:rPr>
              <w:t>Divine Favor</w:t>
            </w:r>
            <w:r>
              <w:rPr>
                <w:sz w:val="16"/>
              </w:rPr>
              <w:t>.</w:t>
            </w:r>
          </w:p>
          <w:p w14:paraId="0882A715" w14:textId="77777777" w:rsidR="0069137D" w:rsidRDefault="00000000" w:rsidP="00316081">
            <w:pPr>
              <w:pStyle w:val="FootnoteText"/>
              <w:tabs>
                <w:tab w:val="right" w:pos="1944"/>
              </w:tabs>
              <w:spacing w:before="20"/>
              <w:ind w:left="72" w:hanging="72"/>
              <w:rPr>
                <w:sz w:val="16"/>
              </w:rPr>
            </w:pPr>
            <w:r>
              <w:rPr>
                <w:sz w:val="16"/>
              </w:rPr>
              <w:t>Min Lvl:  Pal6, Clr8.</w:t>
            </w:r>
          </w:p>
        </w:tc>
        <w:tc>
          <w:tcPr>
            <w:tcW w:w="1260" w:type="dxa"/>
            <w:tcBorders>
              <w:top w:val="single" w:sz="12" w:space="0" w:color="auto"/>
              <w:bottom w:val="single" w:sz="12" w:space="0" w:color="auto"/>
            </w:tcBorders>
          </w:tcPr>
          <w:p w14:paraId="17508F1F" w14:textId="77777777" w:rsidR="0069137D" w:rsidRDefault="00000000" w:rsidP="00316081">
            <w:pPr>
              <w:tabs>
                <w:tab w:val="right" w:pos="1051"/>
              </w:tabs>
              <w:spacing w:before="20"/>
              <w:ind w:left="224" w:hanging="224"/>
              <w:rPr>
                <w:sz w:val="16"/>
              </w:rPr>
            </w:pPr>
            <w:r>
              <w:rPr>
                <w:sz w:val="16"/>
              </w:rPr>
              <w:t xml:space="preserve">HD:  </w:t>
            </w:r>
            <w:r>
              <w:rPr>
                <w:sz w:val="16"/>
              </w:rPr>
              <w:tab/>
              <w:t>d10</w:t>
            </w:r>
          </w:p>
          <w:p w14:paraId="088F5E79"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7F2802FF"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3D07F5EF"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7572B10E" w14:textId="77777777" w:rsidR="0069137D" w:rsidRDefault="00000000" w:rsidP="00316081">
            <w:pPr>
              <w:tabs>
                <w:tab w:val="right" w:pos="1051"/>
              </w:tabs>
              <w:spacing w:before="20"/>
              <w:ind w:left="224" w:hanging="224"/>
              <w:rPr>
                <w:sz w:val="16"/>
              </w:rPr>
            </w:pPr>
            <w:r>
              <w:rPr>
                <w:sz w:val="16"/>
              </w:rPr>
              <w:t xml:space="preserve">Weap:  </w:t>
            </w:r>
            <w:r>
              <w:rPr>
                <w:sz w:val="16"/>
              </w:rPr>
              <w:tab/>
              <w:t xml:space="preserve">Simple, </w:t>
            </w:r>
            <w:r>
              <w:rPr>
                <w:sz w:val="16"/>
              </w:rPr>
              <w:br/>
            </w:r>
            <w:r>
              <w:rPr>
                <w:sz w:val="16"/>
              </w:rPr>
              <w:tab/>
              <w:t>Martial</w:t>
            </w:r>
          </w:p>
          <w:p w14:paraId="4BFF611E" w14:textId="77777777" w:rsidR="0069137D" w:rsidRDefault="00000000" w:rsidP="00316081">
            <w:pPr>
              <w:tabs>
                <w:tab w:val="right" w:pos="1051"/>
              </w:tabs>
              <w:spacing w:before="20"/>
              <w:ind w:left="224" w:hanging="224"/>
              <w:rPr>
                <w:sz w:val="16"/>
              </w:rPr>
            </w:pPr>
            <w:r>
              <w:rPr>
                <w:sz w:val="16"/>
              </w:rPr>
              <w:t xml:space="preserve">Armor:  </w:t>
            </w:r>
            <w:r>
              <w:rPr>
                <w:sz w:val="16"/>
              </w:rPr>
              <w:tab/>
              <w:t>All</w:t>
            </w:r>
          </w:p>
          <w:p w14:paraId="1F3D9FA1"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1A21B443" w14:textId="77777777" w:rsidR="0069137D" w:rsidRDefault="00000000" w:rsidP="00316081">
            <w:pPr>
              <w:pStyle w:val="FootnoteText"/>
              <w:spacing w:before="20"/>
              <w:ind w:left="72" w:hanging="72"/>
              <w:rPr>
                <w:sz w:val="16"/>
              </w:rPr>
            </w:pPr>
            <w:r>
              <w:rPr>
                <w:sz w:val="16"/>
              </w:rPr>
              <w:t>Con:  Concentrate.</w:t>
            </w:r>
          </w:p>
          <w:p w14:paraId="1A0D40D7" w14:textId="77777777" w:rsidR="0069137D" w:rsidRDefault="00000000" w:rsidP="00316081">
            <w:pPr>
              <w:pStyle w:val="FootnoteText"/>
              <w:spacing w:before="20"/>
              <w:ind w:left="72" w:hanging="72"/>
              <w:rPr>
                <w:sz w:val="16"/>
              </w:rPr>
            </w:pPr>
            <w:r>
              <w:rPr>
                <w:sz w:val="16"/>
              </w:rPr>
              <w:t>Int:  Craft, Know(religion), Know(the planes).</w:t>
            </w:r>
          </w:p>
          <w:p w14:paraId="097D2B0F" w14:textId="77777777" w:rsidR="0069137D" w:rsidRDefault="00000000" w:rsidP="00316081">
            <w:pPr>
              <w:pStyle w:val="FootnoteText"/>
              <w:spacing w:before="20"/>
              <w:ind w:left="72" w:hanging="72"/>
              <w:rPr>
                <w:sz w:val="16"/>
              </w:rPr>
            </w:pPr>
            <w:r>
              <w:rPr>
                <w:sz w:val="16"/>
              </w:rPr>
              <w:t>Wis:  Heal, Profession, Sense Motive.</w:t>
            </w:r>
          </w:p>
          <w:p w14:paraId="21E9A5B5" w14:textId="77777777" w:rsidR="0069137D" w:rsidRDefault="00000000" w:rsidP="00316081">
            <w:pPr>
              <w:pStyle w:val="FootnoteText"/>
              <w:spacing w:before="20"/>
              <w:ind w:left="72" w:hanging="72"/>
              <w:rPr>
                <w:sz w:val="16"/>
              </w:rPr>
            </w:pPr>
            <w:r>
              <w:rPr>
                <w:sz w:val="16"/>
              </w:rPr>
              <w:t>Cha:  Diplomacy.</w:t>
            </w:r>
          </w:p>
        </w:tc>
        <w:tc>
          <w:tcPr>
            <w:tcW w:w="4140" w:type="dxa"/>
            <w:tcBorders>
              <w:top w:val="single" w:sz="12" w:space="0" w:color="auto"/>
              <w:bottom w:val="single" w:sz="12" w:space="0" w:color="auto"/>
            </w:tcBorders>
          </w:tcPr>
          <w:p w14:paraId="1B86E0A1"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r>
            <w:r>
              <w:rPr>
                <w:i/>
                <w:iCs/>
                <w:sz w:val="16"/>
              </w:rPr>
              <w:t>Magic Circle against Evil</w:t>
            </w:r>
            <w:r>
              <w:rPr>
                <w:sz w:val="16"/>
              </w:rPr>
              <w:t>, always on at Character level.</w:t>
            </w:r>
          </w:p>
          <w:p w14:paraId="20644C18" w14:textId="77777777" w:rsidR="0069137D" w:rsidRDefault="00000000" w:rsidP="00316081">
            <w:pPr>
              <w:tabs>
                <w:tab w:val="left" w:pos="252"/>
              </w:tabs>
              <w:spacing w:before="20" w:after="20"/>
              <w:ind w:left="432" w:hanging="432"/>
              <w:rPr>
                <w:sz w:val="16"/>
              </w:rPr>
            </w:pPr>
            <w:r>
              <w:rPr>
                <w:sz w:val="16"/>
              </w:rPr>
              <w:tab/>
              <w:t>Smite Evil +1 per day (i.e., stacks with any Smite Evil uses from your Paladin levels) – against an Evil opponent, gain a bonus to an attack equal to your Charisma modifier &amp; damage equal to your (Class level + Paladin level (if any)).  In addition, the weapon is considered to be Good aligned for purposes of overcoming Damage Reduction.</w:t>
            </w:r>
          </w:p>
          <w:p w14:paraId="42C7F2C2"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Divine Caster level.</w:t>
            </w:r>
          </w:p>
          <w:p w14:paraId="0BB8E59B" w14:textId="77777777" w:rsidR="0069137D" w:rsidRDefault="0069137D" w:rsidP="00316081">
            <w:pPr>
              <w:tabs>
                <w:tab w:val="left" w:pos="252"/>
              </w:tabs>
              <w:spacing w:before="20" w:after="20"/>
              <w:ind w:left="432" w:hanging="432"/>
              <w:rPr>
                <w:sz w:val="16"/>
              </w:rPr>
            </w:pPr>
          </w:p>
        </w:tc>
      </w:tr>
      <w:tr w:rsidR="00316081" w14:paraId="36C5536D" w14:textId="77777777">
        <w:trPr>
          <w:cantSplit/>
        </w:trPr>
        <w:tc>
          <w:tcPr>
            <w:tcW w:w="1260" w:type="dxa"/>
            <w:tcBorders>
              <w:top w:val="single" w:sz="12" w:space="0" w:color="auto"/>
              <w:bottom w:val="single" w:sz="12" w:space="0" w:color="auto"/>
            </w:tcBorders>
          </w:tcPr>
          <w:p w14:paraId="5BBA012A" w14:textId="77777777" w:rsidR="0069137D" w:rsidRDefault="0069137D" w:rsidP="00316081">
            <w:pPr>
              <w:rPr>
                <w:sz w:val="2"/>
              </w:rPr>
            </w:pPr>
          </w:p>
          <w:p w14:paraId="09CB9C8D" w14:textId="77777777" w:rsidR="0069137D" w:rsidRDefault="00000000" w:rsidP="00316081">
            <w:pPr>
              <w:pStyle w:val="Heading4"/>
              <w:ind w:right="-108"/>
            </w:pPr>
            <w:bookmarkStart w:id="363" w:name="_Ref117412654"/>
            <w:bookmarkStart w:id="364" w:name="_Toc121034179"/>
            <w:r>
              <w:t>Fochlucan Lyrist</w:t>
            </w:r>
            <w:bookmarkEnd w:id="363"/>
            <w:bookmarkEnd w:id="364"/>
            <w:r>
              <w:fldChar w:fldCharType="begin"/>
            </w:r>
            <w:r>
              <w:instrText xml:space="preserve"> XE "Fochlucan Lyrist" </w:instrText>
            </w:r>
            <w:r>
              <w:fldChar w:fldCharType="end"/>
            </w:r>
          </w:p>
          <w:p w14:paraId="63417D1A" w14:textId="77777777" w:rsidR="0069137D" w:rsidRDefault="00000000" w:rsidP="00316081">
            <w:pPr>
              <w:spacing w:before="20" w:after="20"/>
              <w:ind w:left="72"/>
              <w:rPr>
                <w:sz w:val="16"/>
              </w:rPr>
            </w:pPr>
            <w:r>
              <w:rPr>
                <w:sz w:val="16"/>
              </w:rPr>
              <w:t xml:space="preserve">(a bard / druid / rogue, who acts as a spy, poet, &amp; woodland champion) </w:t>
            </w:r>
            <w:r>
              <w:rPr>
                <w:sz w:val="16"/>
              </w:rPr>
              <w:br/>
            </w:r>
            <w:r>
              <w:rPr>
                <w:sz w:val="12"/>
              </w:rPr>
              <w:t>(CAdv p47)</w:t>
            </w:r>
          </w:p>
        </w:tc>
        <w:tc>
          <w:tcPr>
            <w:tcW w:w="2160" w:type="dxa"/>
            <w:tcBorders>
              <w:top w:val="single" w:sz="12" w:space="0" w:color="auto"/>
              <w:bottom w:val="single" w:sz="12" w:space="0" w:color="auto"/>
            </w:tcBorders>
          </w:tcPr>
          <w:p w14:paraId="62692AE8" w14:textId="77777777" w:rsidR="0069137D" w:rsidRDefault="00000000" w:rsidP="00316081">
            <w:pPr>
              <w:pStyle w:val="FootnoteText"/>
              <w:tabs>
                <w:tab w:val="right" w:pos="1944"/>
              </w:tabs>
              <w:spacing w:before="20"/>
              <w:ind w:left="72" w:right="72" w:hanging="72"/>
              <w:rPr>
                <w:sz w:val="16"/>
              </w:rPr>
            </w:pPr>
            <w:r>
              <w:rPr>
                <w:sz w:val="16"/>
              </w:rPr>
              <w:t xml:space="preserve">Alignment:  </w:t>
            </w:r>
            <w:r>
              <w:rPr>
                <w:sz w:val="16"/>
              </w:rPr>
              <w:tab/>
              <w:t>NG, N, CN, NE.</w:t>
            </w:r>
          </w:p>
          <w:p w14:paraId="779FE5A9" w14:textId="77777777" w:rsidR="0069137D" w:rsidRDefault="00000000" w:rsidP="00316081">
            <w:pPr>
              <w:pStyle w:val="FootnoteText"/>
              <w:tabs>
                <w:tab w:val="right" w:pos="1944"/>
              </w:tabs>
              <w:spacing w:before="20"/>
              <w:ind w:left="72" w:right="72" w:hanging="72"/>
              <w:rPr>
                <w:sz w:val="16"/>
              </w:rPr>
            </w:pPr>
            <w:r>
              <w:rPr>
                <w:sz w:val="16"/>
              </w:rPr>
              <w:t xml:space="preserve">Decipher Script:  </w:t>
            </w:r>
            <w:r>
              <w:rPr>
                <w:sz w:val="16"/>
              </w:rPr>
              <w:tab/>
              <w:t>7 ranks.</w:t>
            </w:r>
          </w:p>
          <w:p w14:paraId="4C3A8D5D" w14:textId="77777777" w:rsidR="0069137D" w:rsidRDefault="00000000" w:rsidP="00316081">
            <w:pPr>
              <w:pStyle w:val="FootnoteText"/>
              <w:tabs>
                <w:tab w:val="right" w:pos="1944"/>
              </w:tabs>
              <w:spacing w:before="20"/>
              <w:ind w:left="72" w:right="72" w:hanging="72"/>
              <w:rPr>
                <w:sz w:val="16"/>
              </w:rPr>
            </w:pPr>
            <w:r>
              <w:rPr>
                <w:sz w:val="16"/>
              </w:rPr>
              <w:t xml:space="preserve">Diplomacy:  </w:t>
            </w:r>
            <w:r>
              <w:rPr>
                <w:sz w:val="16"/>
              </w:rPr>
              <w:tab/>
              <w:t>7 ranks.</w:t>
            </w:r>
          </w:p>
          <w:p w14:paraId="7D4E041F" w14:textId="77777777" w:rsidR="0069137D" w:rsidRDefault="00000000" w:rsidP="00316081">
            <w:pPr>
              <w:pStyle w:val="FootnoteText"/>
              <w:tabs>
                <w:tab w:val="right" w:pos="1944"/>
              </w:tabs>
              <w:spacing w:before="20"/>
              <w:ind w:left="72" w:right="72" w:hanging="72"/>
              <w:rPr>
                <w:sz w:val="16"/>
              </w:rPr>
            </w:pPr>
            <w:r>
              <w:rPr>
                <w:sz w:val="16"/>
              </w:rPr>
              <w:t xml:space="preserve">Gather Info.:  </w:t>
            </w:r>
            <w:r>
              <w:rPr>
                <w:sz w:val="16"/>
              </w:rPr>
              <w:tab/>
              <w:t>7 ranks.</w:t>
            </w:r>
          </w:p>
          <w:p w14:paraId="35010336" w14:textId="77777777" w:rsidR="0069137D" w:rsidRDefault="00000000" w:rsidP="00316081">
            <w:pPr>
              <w:pStyle w:val="FootnoteText"/>
              <w:tabs>
                <w:tab w:val="right" w:pos="1944"/>
              </w:tabs>
              <w:spacing w:before="20"/>
              <w:ind w:left="72" w:right="72" w:hanging="72"/>
              <w:rPr>
                <w:sz w:val="16"/>
              </w:rPr>
            </w:pPr>
            <w:r>
              <w:rPr>
                <w:sz w:val="16"/>
              </w:rPr>
              <w:t xml:space="preserve">Know (nature):  </w:t>
            </w:r>
            <w:r>
              <w:rPr>
                <w:sz w:val="16"/>
              </w:rPr>
              <w:tab/>
              <w:t>7 ranks.</w:t>
            </w:r>
          </w:p>
          <w:p w14:paraId="02E50277" w14:textId="77777777" w:rsidR="0069137D" w:rsidRDefault="00000000" w:rsidP="00316081">
            <w:pPr>
              <w:pStyle w:val="FootnoteText"/>
              <w:tabs>
                <w:tab w:val="right" w:pos="1944"/>
              </w:tabs>
              <w:spacing w:before="20"/>
              <w:ind w:left="72" w:right="72" w:hanging="72"/>
              <w:rPr>
                <w:sz w:val="16"/>
              </w:rPr>
            </w:pPr>
            <w:r>
              <w:rPr>
                <w:sz w:val="16"/>
              </w:rPr>
              <w:t>Perform (string instrument):</w:t>
            </w:r>
            <w:r>
              <w:rPr>
                <w:sz w:val="16"/>
              </w:rPr>
              <w:br/>
            </w:r>
            <w:r>
              <w:rPr>
                <w:sz w:val="16"/>
              </w:rPr>
              <w:tab/>
              <w:t>13 ranks.</w:t>
            </w:r>
          </w:p>
          <w:p w14:paraId="269C4C86" w14:textId="77777777" w:rsidR="0069137D" w:rsidRDefault="00000000" w:rsidP="00316081">
            <w:pPr>
              <w:pStyle w:val="FootnoteText"/>
              <w:tabs>
                <w:tab w:val="right" w:pos="1944"/>
              </w:tabs>
              <w:spacing w:before="20"/>
              <w:ind w:left="72" w:right="72" w:hanging="72"/>
              <w:rPr>
                <w:sz w:val="16"/>
              </w:rPr>
            </w:pPr>
            <w:r>
              <w:rPr>
                <w:sz w:val="16"/>
              </w:rPr>
              <w:t xml:space="preserve">Sleight of Hand:  </w:t>
            </w:r>
            <w:r>
              <w:rPr>
                <w:sz w:val="16"/>
              </w:rPr>
              <w:tab/>
              <w:t>7 ranks.</w:t>
            </w:r>
          </w:p>
          <w:p w14:paraId="55307A7C" w14:textId="77777777" w:rsidR="0069137D" w:rsidRDefault="00000000" w:rsidP="00316081">
            <w:pPr>
              <w:pStyle w:val="FootnoteText"/>
              <w:tabs>
                <w:tab w:val="right" w:pos="1944"/>
              </w:tabs>
              <w:spacing w:before="20"/>
              <w:ind w:left="72" w:right="72" w:hanging="72"/>
              <w:rPr>
                <w:sz w:val="16"/>
              </w:rPr>
            </w:pPr>
            <w:r>
              <w:rPr>
                <w:sz w:val="16"/>
              </w:rPr>
              <w:t>Speak Language:</w:t>
            </w:r>
            <w:r>
              <w:rPr>
                <w:sz w:val="16"/>
              </w:rPr>
              <w:tab/>
              <w:t>Druidic.</w:t>
            </w:r>
          </w:p>
          <w:p w14:paraId="3FD7D4AB" w14:textId="77777777" w:rsidR="0069137D" w:rsidRDefault="00000000" w:rsidP="00316081">
            <w:pPr>
              <w:pStyle w:val="FootnoteText"/>
              <w:tabs>
                <w:tab w:val="right" w:pos="1944"/>
              </w:tabs>
              <w:spacing w:before="20"/>
              <w:ind w:left="72" w:right="72" w:hanging="72"/>
              <w:rPr>
                <w:sz w:val="16"/>
              </w:rPr>
            </w:pPr>
            <w:r>
              <w:rPr>
                <w:sz w:val="16"/>
              </w:rPr>
              <w:t>Class Ability:</w:t>
            </w:r>
            <w:r>
              <w:rPr>
                <w:sz w:val="16"/>
              </w:rPr>
              <w:tab/>
              <w:t>Evasion,</w:t>
            </w:r>
            <w:r>
              <w:rPr>
                <w:sz w:val="16"/>
              </w:rPr>
              <w:br/>
            </w:r>
            <w:r>
              <w:rPr>
                <w:sz w:val="16"/>
              </w:rPr>
              <w:tab/>
              <w:t>Bardic Knowledge.</w:t>
            </w:r>
          </w:p>
          <w:p w14:paraId="560673FE" w14:textId="77777777" w:rsidR="0069137D" w:rsidRDefault="00000000" w:rsidP="00316081">
            <w:pPr>
              <w:pStyle w:val="FootnoteText"/>
              <w:tabs>
                <w:tab w:val="right" w:pos="1944"/>
              </w:tabs>
              <w:spacing w:before="20"/>
              <w:ind w:left="72" w:right="72" w:hanging="72"/>
              <w:rPr>
                <w:sz w:val="16"/>
              </w:rPr>
            </w:pPr>
            <w:r>
              <w:rPr>
                <w:sz w:val="16"/>
              </w:rPr>
              <w:t>Able to cast 1</w:t>
            </w:r>
            <w:r w:rsidRPr="001B0500">
              <w:rPr>
                <w:sz w:val="16"/>
                <w:vertAlign w:val="superscript"/>
              </w:rPr>
              <w:t>st</w:t>
            </w:r>
            <w:r>
              <w:rPr>
                <w:sz w:val="16"/>
              </w:rPr>
              <w:t xml:space="preserve"> lvl Arcane &amp; 1</w:t>
            </w:r>
            <w:r w:rsidRPr="001B0500">
              <w:rPr>
                <w:sz w:val="16"/>
                <w:vertAlign w:val="superscript"/>
              </w:rPr>
              <w:t>st</w:t>
            </w:r>
            <w:r>
              <w:rPr>
                <w:sz w:val="16"/>
              </w:rPr>
              <w:t xml:space="preserve"> lvl Divine spells.</w:t>
            </w:r>
          </w:p>
          <w:p w14:paraId="509CC93D" w14:textId="77777777" w:rsidR="0069137D" w:rsidRDefault="00000000" w:rsidP="00316081">
            <w:pPr>
              <w:pStyle w:val="FootnoteText"/>
              <w:tabs>
                <w:tab w:val="right" w:pos="1944"/>
              </w:tabs>
              <w:spacing w:before="20"/>
              <w:ind w:left="72" w:right="-108" w:hanging="72"/>
              <w:rPr>
                <w:sz w:val="16"/>
              </w:rPr>
            </w:pPr>
            <w:r>
              <w:rPr>
                <w:sz w:val="16"/>
              </w:rPr>
              <w:t>Min Lvl:  Brd4 / Drd4 / Rog2.</w:t>
            </w:r>
          </w:p>
        </w:tc>
        <w:tc>
          <w:tcPr>
            <w:tcW w:w="1260" w:type="dxa"/>
            <w:tcBorders>
              <w:top w:val="single" w:sz="12" w:space="0" w:color="auto"/>
              <w:bottom w:val="single" w:sz="12" w:space="0" w:color="auto"/>
            </w:tcBorders>
          </w:tcPr>
          <w:p w14:paraId="29E10D91" w14:textId="77777777" w:rsidR="0069137D" w:rsidRDefault="00000000" w:rsidP="00316081">
            <w:pPr>
              <w:tabs>
                <w:tab w:val="right" w:pos="1051"/>
              </w:tabs>
              <w:spacing w:before="20"/>
              <w:ind w:left="224" w:hanging="224"/>
              <w:rPr>
                <w:sz w:val="16"/>
              </w:rPr>
            </w:pPr>
            <w:r>
              <w:rPr>
                <w:sz w:val="16"/>
              </w:rPr>
              <w:t xml:space="preserve">HD:  </w:t>
            </w:r>
            <w:r>
              <w:rPr>
                <w:sz w:val="16"/>
              </w:rPr>
              <w:tab/>
              <w:t>d6</w:t>
            </w:r>
          </w:p>
          <w:p w14:paraId="39D23670" w14:textId="77777777" w:rsidR="0069137D" w:rsidRDefault="00000000" w:rsidP="00316081">
            <w:pPr>
              <w:tabs>
                <w:tab w:val="right" w:pos="1051"/>
              </w:tabs>
              <w:spacing w:before="20"/>
              <w:ind w:left="224" w:hanging="224"/>
              <w:rPr>
                <w:sz w:val="16"/>
              </w:rPr>
            </w:pPr>
            <w:r>
              <w:rPr>
                <w:sz w:val="16"/>
              </w:rPr>
              <w:t xml:space="preserve">Skill Points: </w:t>
            </w:r>
            <w:r>
              <w:rPr>
                <w:sz w:val="16"/>
              </w:rPr>
              <w:tab/>
              <w:t>6</w:t>
            </w:r>
          </w:p>
          <w:p w14:paraId="507F3A75"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3BF27731"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Ref, Will</w:t>
            </w:r>
          </w:p>
          <w:p w14:paraId="5FD360B9"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4B3295D0"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6EAA2906"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10F4AA91" w14:textId="77777777" w:rsidR="0069137D" w:rsidRDefault="00000000" w:rsidP="00316081">
            <w:pPr>
              <w:pStyle w:val="FootnoteText"/>
              <w:spacing w:before="20"/>
              <w:ind w:left="72" w:hanging="72"/>
              <w:rPr>
                <w:sz w:val="16"/>
              </w:rPr>
            </w:pPr>
            <w:r>
              <w:rPr>
                <w:sz w:val="16"/>
              </w:rPr>
              <w:t>Str:  Swim.</w:t>
            </w:r>
          </w:p>
          <w:p w14:paraId="154038FF" w14:textId="77777777" w:rsidR="0069137D" w:rsidRDefault="00000000" w:rsidP="00316081">
            <w:pPr>
              <w:pStyle w:val="FootnoteText"/>
              <w:spacing w:before="20"/>
              <w:ind w:left="72" w:hanging="72"/>
              <w:rPr>
                <w:sz w:val="16"/>
              </w:rPr>
            </w:pPr>
            <w:r>
              <w:rPr>
                <w:sz w:val="16"/>
              </w:rPr>
              <w:t>Dex:  Hide, Move Silently, Ride, Sleight of Hand.</w:t>
            </w:r>
          </w:p>
          <w:p w14:paraId="5BD74A94" w14:textId="77777777" w:rsidR="0069137D" w:rsidRDefault="00000000" w:rsidP="00316081">
            <w:pPr>
              <w:pStyle w:val="FootnoteText"/>
              <w:spacing w:before="20"/>
              <w:ind w:left="72" w:hanging="72"/>
              <w:rPr>
                <w:sz w:val="16"/>
              </w:rPr>
            </w:pPr>
            <w:r>
              <w:rPr>
                <w:sz w:val="16"/>
              </w:rPr>
              <w:t>Con:  Concentrate.</w:t>
            </w:r>
          </w:p>
          <w:p w14:paraId="6D54F597" w14:textId="77777777" w:rsidR="0069137D" w:rsidRDefault="00000000" w:rsidP="00316081">
            <w:pPr>
              <w:pStyle w:val="FootnoteText"/>
              <w:spacing w:before="20"/>
              <w:ind w:left="72" w:hanging="72"/>
              <w:rPr>
                <w:sz w:val="16"/>
              </w:rPr>
            </w:pPr>
            <w:r>
              <w:rPr>
                <w:sz w:val="16"/>
              </w:rPr>
              <w:t xml:space="preserve">Int:  Appraise, Craft, Decipher Script, </w:t>
            </w:r>
            <w:r>
              <w:rPr>
                <w:sz w:val="16"/>
              </w:rPr>
              <w:br/>
              <w:t>Know(any), Spellcraft.</w:t>
            </w:r>
          </w:p>
          <w:p w14:paraId="6F5E9C49" w14:textId="77777777" w:rsidR="0069137D" w:rsidRDefault="00000000" w:rsidP="00316081">
            <w:pPr>
              <w:pStyle w:val="FootnoteText"/>
              <w:spacing w:before="20"/>
              <w:ind w:left="72" w:hanging="72"/>
              <w:rPr>
                <w:sz w:val="16"/>
              </w:rPr>
            </w:pPr>
            <w:r>
              <w:rPr>
                <w:sz w:val="16"/>
              </w:rPr>
              <w:t>Wis:  Heal, Listen, Profession, Sense Motive, Survival.</w:t>
            </w:r>
          </w:p>
          <w:p w14:paraId="1B9E953B" w14:textId="77777777" w:rsidR="0069137D" w:rsidRDefault="00000000" w:rsidP="00316081">
            <w:pPr>
              <w:pStyle w:val="FootnoteText"/>
              <w:spacing w:before="20"/>
              <w:ind w:left="72" w:hanging="72"/>
              <w:rPr>
                <w:sz w:val="16"/>
              </w:rPr>
            </w:pPr>
            <w:r>
              <w:rPr>
                <w:sz w:val="16"/>
              </w:rPr>
              <w:t>Cha:  Bluff, Diplomacy, Gather Info., Handle Animal, Perform, Use Magical Device</w:t>
            </w:r>
          </w:p>
          <w:p w14:paraId="2DCFC3E3" w14:textId="77777777" w:rsidR="0069137D" w:rsidRDefault="00000000" w:rsidP="00316081">
            <w:pPr>
              <w:pStyle w:val="FootnoteText"/>
              <w:spacing w:before="20" w:after="20"/>
              <w:ind w:left="72" w:hanging="72"/>
              <w:rPr>
                <w:sz w:val="16"/>
              </w:rPr>
            </w:pPr>
            <w:r>
              <w:rPr>
                <w:sz w:val="16"/>
              </w:rPr>
              <w:t>Speak Language.</w:t>
            </w:r>
          </w:p>
        </w:tc>
        <w:tc>
          <w:tcPr>
            <w:tcW w:w="4140" w:type="dxa"/>
            <w:tcBorders>
              <w:top w:val="single" w:sz="12" w:space="0" w:color="auto"/>
              <w:bottom w:val="single" w:sz="12" w:space="0" w:color="auto"/>
            </w:tcBorders>
          </w:tcPr>
          <w:p w14:paraId="169AB1EF" w14:textId="77777777" w:rsidR="0069137D" w:rsidRPr="00B640F9"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+1 Arcane Caster level –and– +1 Divine Caster level.</w:t>
            </w:r>
          </w:p>
          <w:p w14:paraId="47A8E8D4" w14:textId="77777777" w:rsidR="0069137D" w:rsidRDefault="00000000" w:rsidP="00316081">
            <w:pPr>
              <w:tabs>
                <w:tab w:val="left" w:pos="252"/>
              </w:tabs>
              <w:spacing w:before="20" w:after="20"/>
              <w:ind w:left="432" w:hanging="432"/>
              <w:rPr>
                <w:sz w:val="16"/>
              </w:rPr>
            </w:pPr>
            <w:r>
              <w:rPr>
                <w:sz w:val="16"/>
              </w:rPr>
              <w:tab/>
              <w:t>Class levels stack with Bardic Knowledge and Bardic Music class abilities.</w:t>
            </w:r>
          </w:p>
          <w:p w14:paraId="35F8E00A" w14:textId="77777777" w:rsidR="0069137D" w:rsidRPr="00B640F9" w:rsidRDefault="00000000" w:rsidP="00316081">
            <w:pPr>
              <w:tabs>
                <w:tab w:val="left" w:pos="252"/>
              </w:tabs>
              <w:spacing w:before="20" w:after="20"/>
              <w:ind w:left="432" w:hanging="432"/>
              <w:rPr>
                <w:sz w:val="16"/>
              </w:rPr>
            </w:pPr>
            <w:r>
              <w:rPr>
                <w:sz w:val="16"/>
              </w:rPr>
              <w:tab/>
              <w:t>Unbound – your Druidic Oath is relaxed, allowing you to wear any Light armor without penalty.</w:t>
            </w:r>
          </w:p>
          <w:p w14:paraId="27B79D00" w14:textId="77777777" w:rsidR="0069137D" w:rsidRPr="00B640F9"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 –and– +1 Divine Caster level.</w:t>
            </w:r>
          </w:p>
          <w:p w14:paraId="4A0ED9C6" w14:textId="77777777" w:rsidR="0069137D" w:rsidRDefault="0069137D" w:rsidP="00316081">
            <w:pPr>
              <w:tabs>
                <w:tab w:val="left" w:pos="252"/>
              </w:tabs>
              <w:spacing w:before="20" w:after="20"/>
              <w:ind w:left="432" w:hanging="432"/>
              <w:rPr>
                <w:sz w:val="16"/>
              </w:rPr>
            </w:pPr>
          </w:p>
        </w:tc>
      </w:tr>
      <w:tr w:rsidR="00316081" w14:paraId="75AE4761" w14:textId="77777777">
        <w:trPr>
          <w:cantSplit/>
        </w:trPr>
        <w:tc>
          <w:tcPr>
            <w:tcW w:w="1260" w:type="dxa"/>
            <w:tcBorders>
              <w:top w:val="single" w:sz="12" w:space="0" w:color="auto"/>
              <w:bottom w:val="single" w:sz="12" w:space="0" w:color="auto"/>
            </w:tcBorders>
          </w:tcPr>
          <w:p w14:paraId="4B1E55E9" w14:textId="77777777" w:rsidR="0069137D" w:rsidRDefault="0069137D" w:rsidP="00316081">
            <w:pPr>
              <w:rPr>
                <w:sz w:val="2"/>
              </w:rPr>
            </w:pPr>
          </w:p>
          <w:p w14:paraId="65D2B943" w14:textId="77777777" w:rsidR="0069137D" w:rsidRDefault="00000000" w:rsidP="00316081">
            <w:pPr>
              <w:pStyle w:val="Heading4"/>
            </w:pPr>
            <w:bookmarkStart w:id="365" w:name="_Ref117412718"/>
            <w:bookmarkStart w:id="366" w:name="_Toc121034180"/>
            <w:r>
              <w:t>Force Missile Mage</w:t>
            </w:r>
            <w:bookmarkEnd w:id="365"/>
            <w:bookmarkEnd w:id="366"/>
            <w:r>
              <w:fldChar w:fldCharType="begin"/>
            </w:r>
            <w:r>
              <w:instrText xml:space="preserve"> XE "Force Missile Mage" </w:instrText>
            </w:r>
            <w:r>
              <w:fldChar w:fldCharType="end"/>
            </w:r>
          </w:p>
          <w:p w14:paraId="601A3593" w14:textId="77777777" w:rsidR="0069137D" w:rsidRDefault="00000000" w:rsidP="00316081">
            <w:pPr>
              <w:spacing w:before="20" w:after="20"/>
              <w:ind w:left="72"/>
              <w:rPr>
                <w:sz w:val="16"/>
              </w:rPr>
            </w:pPr>
            <w:r>
              <w:rPr>
                <w:sz w:val="16"/>
              </w:rPr>
              <w:t xml:space="preserve">(specialist in </w:t>
            </w:r>
            <w:r>
              <w:rPr>
                <w:i/>
                <w:sz w:val="16"/>
              </w:rPr>
              <w:t>Magic Missile</w:t>
            </w:r>
            <w:r>
              <w:rPr>
                <w:sz w:val="16"/>
              </w:rPr>
              <w:t xml:space="preserve">) </w:t>
            </w:r>
            <w:r>
              <w:rPr>
                <w:sz w:val="16"/>
              </w:rPr>
              <w:br/>
            </w:r>
            <w:r>
              <w:rPr>
                <w:sz w:val="12"/>
              </w:rPr>
              <w:t>(DR328 p50)</w:t>
            </w:r>
          </w:p>
        </w:tc>
        <w:tc>
          <w:tcPr>
            <w:tcW w:w="2160" w:type="dxa"/>
            <w:tcBorders>
              <w:top w:val="single" w:sz="12" w:space="0" w:color="auto"/>
              <w:bottom w:val="single" w:sz="12" w:space="0" w:color="auto"/>
            </w:tcBorders>
          </w:tcPr>
          <w:p w14:paraId="68863A5E" w14:textId="77777777" w:rsidR="0069137D" w:rsidRDefault="00000000" w:rsidP="00316081">
            <w:pPr>
              <w:pStyle w:val="FootnoteText"/>
              <w:tabs>
                <w:tab w:val="right" w:pos="1944"/>
              </w:tabs>
              <w:spacing w:before="20"/>
              <w:ind w:left="72" w:right="72" w:hanging="72"/>
              <w:rPr>
                <w:sz w:val="16"/>
              </w:rPr>
            </w:pPr>
            <w:r>
              <w:rPr>
                <w:sz w:val="16"/>
              </w:rPr>
              <w:t xml:space="preserve">Concentration:  </w:t>
            </w:r>
            <w:r>
              <w:rPr>
                <w:sz w:val="16"/>
              </w:rPr>
              <w:tab/>
              <w:t>9 ranks.</w:t>
            </w:r>
          </w:p>
          <w:p w14:paraId="007A0C8E" w14:textId="77777777" w:rsidR="0069137D" w:rsidRDefault="00000000" w:rsidP="00316081">
            <w:pPr>
              <w:pStyle w:val="FootnoteText"/>
              <w:tabs>
                <w:tab w:val="right" w:pos="1944"/>
              </w:tabs>
              <w:spacing w:before="20"/>
              <w:ind w:left="72" w:right="72" w:hanging="72"/>
              <w:rPr>
                <w:sz w:val="16"/>
              </w:rPr>
            </w:pPr>
            <w:r>
              <w:rPr>
                <w:sz w:val="16"/>
              </w:rPr>
              <w:t xml:space="preserve">Spellcraft:  </w:t>
            </w:r>
            <w:r>
              <w:rPr>
                <w:sz w:val="16"/>
              </w:rPr>
              <w:tab/>
              <w:t>9 ranks.</w:t>
            </w:r>
          </w:p>
          <w:p w14:paraId="65406658" w14:textId="77777777" w:rsidR="0069137D" w:rsidRDefault="00000000" w:rsidP="00316081">
            <w:pPr>
              <w:pStyle w:val="FootnoteText"/>
              <w:tabs>
                <w:tab w:val="right" w:pos="1944"/>
              </w:tabs>
              <w:spacing w:before="20"/>
              <w:ind w:left="72" w:right="72" w:hanging="72"/>
              <w:rPr>
                <w:sz w:val="16"/>
              </w:rPr>
            </w:pPr>
            <w:r>
              <w:rPr>
                <w:sz w:val="16"/>
              </w:rPr>
              <w:t xml:space="preserve">Feat: </w:t>
            </w:r>
            <w:r>
              <w:rPr>
                <w:sz w:val="16"/>
              </w:rPr>
              <w:tab/>
              <w:t>Combat Casting.</w:t>
            </w:r>
          </w:p>
          <w:p w14:paraId="72A3381A" w14:textId="77777777" w:rsidR="0069137D" w:rsidRDefault="00000000" w:rsidP="00316081">
            <w:pPr>
              <w:pStyle w:val="FootnoteText"/>
              <w:tabs>
                <w:tab w:val="right" w:pos="1944"/>
              </w:tabs>
              <w:spacing w:before="20"/>
              <w:ind w:left="72" w:right="72" w:hanging="72"/>
              <w:rPr>
                <w:sz w:val="16"/>
              </w:rPr>
            </w:pPr>
            <w:r>
              <w:rPr>
                <w:sz w:val="16"/>
              </w:rPr>
              <w:t xml:space="preserve">Able to cast </w:t>
            </w:r>
            <w:r>
              <w:rPr>
                <w:i/>
                <w:sz w:val="16"/>
              </w:rPr>
              <w:t>Magic Missile</w:t>
            </w:r>
            <w:r>
              <w:rPr>
                <w:sz w:val="16"/>
              </w:rPr>
              <w:t>.</w:t>
            </w:r>
          </w:p>
          <w:p w14:paraId="7AAC2598" w14:textId="77777777" w:rsidR="0069137D" w:rsidRDefault="00000000" w:rsidP="00316081">
            <w:pPr>
              <w:pStyle w:val="FootnoteText"/>
              <w:tabs>
                <w:tab w:val="right" w:pos="1944"/>
              </w:tabs>
              <w:spacing w:before="20"/>
              <w:ind w:left="72" w:right="72" w:hanging="72"/>
              <w:rPr>
                <w:sz w:val="16"/>
              </w:rPr>
            </w:pPr>
            <w:r>
              <w:rPr>
                <w:sz w:val="16"/>
              </w:rPr>
              <w:t>Min Lvl:  Clr(force)6, Sor6, Wiz6.</w:t>
            </w:r>
          </w:p>
        </w:tc>
        <w:tc>
          <w:tcPr>
            <w:tcW w:w="1260" w:type="dxa"/>
            <w:tcBorders>
              <w:top w:val="single" w:sz="12" w:space="0" w:color="auto"/>
              <w:bottom w:val="single" w:sz="12" w:space="0" w:color="auto"/>
            </w:tcBorders>
          </w:tcPr>
          <w:p w14:paraId="392B24A4" w14:textId="77777777" w:rsidR="0069137D" w:rsidRDefault="00000000" w:rsidP="00316081">
            <w:pPr>
              <w:tabs>
                <w:tab w:val="right" w:pos="1051"/>
              </w:tabs>
              <w:spacing w:before="20"/>
              <w:ind w:left="224" w:hanging="224"/>
              <w:rPr>
                <w:sz w:val="16"/>
              </w:rPr>
            </w:pPr>
            <w:r>
              <w:rPr>
                <w:sz w:val="16"/>
              </w:rPr>
              <w:t xml:space="preserve">HD:  </w:t>
            </w:r>
            <w:r>
              <w:rPr>
                <w:sz w:val="16"/>
              </w:rPr>
              <w:tab/>
              <w:t>d4</w:t>
            </w:r>
          </w:p>
          <w:p w14:paraId="47297B20"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1D654269" w14:textId="77777777" w:rsidR="0069137D" w:rsidRDefault="00000000" w:rsidP="00316081">
            <w:pPr>
              <w:tabs>
                <w:tab w:val="right" w:pos="1051"/>
              </w:tabs>
              <w:spacing w:before="20"/>
              <w:ind w:left="224" w:hanging="224"/>
              <w:rPr>
                <w:sz w:val="16"/>
              </w:rPr>
            </w:pPr>
            <w:r>
              <w:rPr>
                <w:sz w:val="16"/>
              </w:rPr>
              <w:t xml:space="preserve">Attack:  </w:t>
            </w:r>
            <w:r>
              <w:rPr>
                <w:sz w:val="16"/>
              </w:rPr>
              <w:tab/>
              <w:t>Wizard</w:t>
            </w:r>
          </w:p>
          <w:p w14:paraId="50B16A12"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Will</w:t>
            </w:r>
          </w:p>
          <w:p w14:paraId="413F09A8"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2A62590F"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19FF64ED"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75CF8EB8" w14:textId="77777777" w:rsidR="0069137D" w:rsidRDefault="00000000" w:rsidP="00316081">
            <w:pPr>
              <w:pStyle w:val="FootnoteText"/>
              <w:spacing w:before="20"/>
              <w:ind w:left="72" w:hanging="72"/>
              <w:rPr>
                <w:sz w:val="16"/>
              </w:rPr>
            </w:pPr>
            <w:r>
              <w:rPr>
                <w:sz w:val="16"/>
              </w:rPr>
              <w:t>Con:  Concentrate.</w:t>
            </w:r>
          </w:p>
          <w:p w14:paraId="36A312A5" w14:textId="77777777" w:rsidR="0069137D" w:rsidRDefault="00000000" w:rsidP="00316081">
            <w:pPr>
              <w:pStyle w:val="FootnoteText"/>
              <w:spacing w:before="20"/>
              <w:ind w:left="72" w:hanging="72"/>
              <w:rPr>
                <w:sz w:val="16"/>
              </w:rPr>
            </w:pPr>
            <w:r>
              <w:rPr>
                <w:sz w:val="16"/>
              </w:rPr>
              <w:t xml:space="preserve">Int:  Craft, </w:t>
            </w:r>
            <w:r>
              <w:rPr>
                <w:sz w:val="16"/>
              </w:rPr>
              <w:br/>
              <w:t>Know(arcana), Spellcraft.</w:t>
            </w:r>
          </w:p>
          <w:p w14:paraId="290F09B4" w14:textId="77777777" w:rsidR="0069137D" w:rsidRDefault="00000000" w:rsidP="00316081">
            <w:pPr>
              <w:pStyle w:val="FootnoteText"/>
              <w:spacing w:before="20"/>
              <w:ind w:left="72" w:hanging="72"/>
              <w:rPr>
                <w:sz w:val="16"/>
              </w:rPr>
            </w:pPr>
            <w:r>
              <w:rPr>
                <w:sz w:val="16"/>
              </w:rPr>
              <w:t>Wis:  Profession.</w:t>
            </w:r>
          </w:p>
        </w:tc>
        <w:tc>
          <w:tcPr>
            <w:tcW w:w="4140" w:type="dxa"/>
            <w:tcBorders>
              <w:top w:val="single" w:sz="12" w:space="0" w:color="auto"/>
              <w:bottom w:val="single" w:sz="12" w:space="0" w:color="auto"/>
            </w:tcBorders>
          </w:tcPr>
          <w:p w14:paraId="40F3F5FD" w14:textId="77777777" w:rsidR="0069137D" w:rsidRPr="00B640F9"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Bonus Missile – when you cast </w:t>
            </w:r>
            <w:r>
              <w:rPr>
                <w:i/>
                <w:sz w:val="16"/>
              </w:rPr>
              <w:t>Magic Missile</w:t>
            </w:r>
            <w:r>
              <w:rPr>
                <w:sz w:val="16"/>
              </w:rPr>
              <w:t>, it produces one extra missile, even if this exceeds the spell’s limit.</w:t>
            </w:r>
          </w:p>
          <w:p w14:paraId="6A30BC35" w14:textId="77777777" w:rsidR="0069137D" w:rsidRPr="00B640F9" w:rsidRDefault="00000000" w:rsidP="00316081">
            <w:pPr>
              <w:tabs>
                <w:tab w:val="left" w:pos="252"/>
              </w:tabs>
              <w:spacing w:before="20" w:after="20"/>
              <w:ind w:left="432" w:hanging="432"/>
              <w:rPr>
                <w:sz w:val="16"/>
              </w:rPr>
            </w:pPr>
            <w:r>
              <w:rPr>
                <w:sz w:val="16"/>
              </w:rPr>
              <w:tab/>
              <w:t xml:space="preserve">Still Missile – the spell </w:t>
            </w:r>
            <w:r>
              <w:rPr>
                <w:i/>
                <w:sz w:val="16"/>
              </w:rPr>
              <w:t>Magic Missile</w:t>
            </w:r>
            <w:r>
              <w:rPr>
                <w:sz w:val="16"/>
              </w:rPr>
              <w:t xml:space="preserve"> no longer has a Somatic component for you. </w:t>
            </w:r>
          </w:p>
          <w:p w14:paraId="6AB11A2A" w14:textId="77777777" w:rsidR="0069137D" w:rsidRPr="00B640F9"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r w:rsidRPr="00B640F9">
              <w:rPr>
                <w:sz w:val="16"/>
              </w:rPr>
              <w:t xml:space="preserve"> </w:t>
            </w:r>
          </w:p>
          <w:p w14:paraId="2745A017" w14:textId="77777777" w:rsidR="0069137D" w:rsidRPr="00B640F9" w:rsidRDefault="00000000" w:rsidP="00316081">
            <w:pPr>
              <w:tabs>
                <w:tab w:val="left" w:pos="252"/>
              </w:tabs>
              <w:spacing w:before="20" w:after="20"/>
              <w:ind w:left="432" w:hanging="432"/>
              <w:rPr>
                <w:sz w:val="16"/>
              </w:rPr>
            </w:pPr>
            <w:r>
              <w:rPr>
                <w:sz w:val="16"/>
              </w:rPr>
              <w:tab/>
              <w:t xml:space="preserve">Energy Missile – when you cast </w:t>
            </w:r>
            <w:r>
              <w:rPr>
                <w:i/>
                <w:sz w:val="16"/>
              </w:rPr>
              <w:t>Magic Missile</w:t>
            </w:r>
            <w:r>
              <w:rPr>
                <w:sz w:val="16"/>
              </w:rPr>
              <w:t>, you have the option of adding the [acid], [cold], [electricity], or [fire] energy descriptor to the spell, doing the appropriate type of damage.</w:t>
            </w:r>
            <w:r w:rsidRPr="00B640F9">
              <w:rPr>
                <w:sz w:val="16"/>
              </w:rPr>
              <w:t xml:space="preserve"> </w:t>
            </w:r>
          </w:p>
          <w:p w14:paraId="351B5C3C" w14:textId="77777777" w:rsidR="0069137D" w:rsidRDefault="00000000" w:rsidP="00316081">
            <w:pPr>
              <w:tabs>
                <w:tab w:val="left" w:pos="252"/>
              </w:tabs>
              <w:spacing w:before="20" w:after="20"/>
              <w:ind w:left="432" w:hanging="432"/>
              <w:rPr>
                <w:sz w:val="16"/>
              </w:rPr>
            </w:pPr>
            <w:r>
              <w:rPr>
                <w:sz w:val="16"/>
              </w:rPr>
              <w:tab/>
              <w:t xml:space="preserve">Swift Shield – you may cast </w:t>
            </w:r>
            <w:r>
              <w:rPr>
                <w:i/>
                <w:sz w:val="16"/>
              </w:rPr>
              <w:t>Shield</w:t>
            </w:r>
            <w:r>
              <w:rPr>
                <w:sz w:val="16"/>
              </w:rPr>
              <w:t xml:space="preserve"> once per day as Immediate Action.  This spell is in addition of your normal allotment of spells and is cast at Class level.</w:t>
            </w:r>
          </w:p>
        </w:tc>
      </w:tr>
      <w:tr w:rsidR="00316081" w:rsidRPr="00596A95" w14:paraId="4CEC593D" w14:textId="77777777">
        <w:trPr>
          <w:cantSplit/>
        </w:trPr>
        <w:tc>
          <w:tcPr>
            <w:tcW w:w="1260" w:type="dxa"/>
            <w:tcBorders>
              <w:top w:val="single" w:sz="12" w:space="0" w:color="auto"/>
              <w:bottom w:val="single" w:sz="12" w:space="0" w:color="auto"/>
            </w:tcBorders>
          </w:tcPr>
          <w:p w14:paraId="39F54F6C" w14:textId="77777777" w:rsidR="0069137D" w:rsidRPr="00596A95" w:rsidRDefault="0069137D" w:rsidP="00316081">
            <w:pPr>
              <w:rPr>
                <w:sz w:val="2"/>
              </w:rPr>
            </w:pPr>
          </w:p>
          <w:p w14:paraId="12F4AD64" w14:textId="77777777" w:rsidR="0069137D" w:rsidRPr="00596A95" w:rsidRDefault="00000000" w:rsidP="00316081">
            <w:pPr>
              <w:pStyle w:val="Heading4"/>
            </w:pPr>
            <w:bookmarkStart w:id="367" w:name="_Toc45617499"/>
            <w:bookmarkStart w:id="368" w:name="_Ref117412826"/>
            <w:bookmarkStart w:id="369" w:name="_Toc121034181"/>
            <w:r w:rsidRPr="00596A95">
              <w:t>Frenzied Berserker</w:t>
            </w:r>
            <w:bookmarkEnd w:id="367"/>
            <w:bookmarkEnd w:id="368"/>
            <w:bookmarkEnd w:id="369"/>
            <w:r w:rsidRPr="00596A95">
              <w:fldChar w:fldCharType="begin"/>
            </w:r>
            <w:r w:rsidRPr="00596A95">
              <w:instrText xml:space="preserve"> XE "Frenzied Berserker" </w:instrText>
            </w:r>
            <w:r w:rsidRPr="00596A95">
              <w:fldChar w:fldCharType="end"/>
            </w:r>
          </w:p>
          <w:p w14:paraId="4FAC8FEC" w14:textId="77777777" w:rsidR="0069137D" w:rsidRPr="00596A95" w:rsidRDefault="00000000" w:rsidP="00316081">
            <w:pPr>
              <w:spacing w:before="20" w:after="20"/>
              <w:ind w:left="72"/>
              <w:rPr>
                <w:sz w:val="16"/>
              </w:rPr>
            </w:pPr>
            <w:r w:rsidRPr="00596A95">
              <w:rPr>
                <w:sz w:val="16"/>
              </w:rPr>
              <w:t>(make normal barbarians look weak &amp; in control</w:t>
            </w:r>
            <w:r>
              <w:rPr>
                <w:sz w:val="16"/>
              </w:rPr>
              <w:t xml:space="preserve"> by comparison</w:t>
            </w:r>
            <w:r w:rsidRPr="00596A95">
              <w:rPr>
                <w:sz w:val="16"/>
              </w:rPr>
              <w:t xml:space="preserve">) </w:t>
            </w:r>
            <w:r w:rsidRPr="00596A95">
              <w:rPr>
                <w:sz w:val="16"/>
              </w:rPr>
              <w:br/>
            </w:r>
            <w:r w:rsidRPr="00596A95">
              <w:rPr>
                <w:sz w:val="12"/>
              </w:rPr>
              <w:t>(CWar p34)</w:t>
            </w:r>
          </w:p>
        </w:tc>
        <w:tc>
          <w:tcPr>
            <w:tcW w:w="2160" w:type="dxa"/>
            <w:tcBorders>
              <w:top w:val="single" w:sz="12" w:space="0" w:color="auto"/>
              <w:bottom w:val="single" w:sz="12" w:space="0" w:color="auto"/>
            </w:tcBorders>
          </w:tcPr>
          <w:p w14:paraId="2A1A2C39" w14:textId="77777777" w:rsidR="0069137D" w:rsidRPr="00596A95" w:rsidRDefault="00000000" w:rsidP="00316081">
            <w:pPr>
              <w:pStyle w:val="FootnoteText"/>
              <w:tabs>
                <w:tab w:val="right" w:pos="1944"/>
              </w:tabs>
              <w:spacing w:before="20"/>
              <w:ind w:left="72" w:hanging="72"/>
              <w:rPr>
                <w:sz w:val="16"/>
              </w:rPr>
            </w:pPr>
            <w:r>
              <w:rPr>
                <w:sz w:val="16"/>
              </w:rPr>
              <w:t>Alig</w:t>
            </w:r>
            <w:r w:rsidRPr="00596A95">
              <w:rPr>
                <w:sz w:val="16"/>
              </w:rPr>
              <w:t>:</w:t>
            </w:r>
            <w:r>
              <w:rPr>
                <w:sz w:val="16"/>
              </w:rPr>
              <w:tab/>
            </w:r>
            <w:r w:rsidRPr="00596A95">
              <w:rPr>
                <w:sz w:val="16"/>
              </w:rPr>
              <w:t>NG, CG, N, CN, NE, CE.</w:t>
            </w:r>
          </w:p>
          <w:p w14:paraId="491F583B" w14:textId="77777777" w:rsidR="0069137D" w:rsidRPr="00596A95" w:rsidRDefault="00000000" w:rsidP="00316081">
            <w:pPr>
              <w:pStyle w:val="FootnoteText"/>
              <w:tabs>
                <w:tab w:val="right" w:pos="1944"/>
              </w:tabs>
              <w:spacing w:before="20"/>
              <w:ind w:left="72" w:hanging="72"/>
              <w:rPr>
                <w:sz w:val="16"/>
              </w:rPr>
            </w:pPr>
            <w:r w:rsidRPr="00596A95">
              <w:rPr>
                <w:sz w:val="16"/>
              </w:rPr>
              <w:t xml:space="preserve">Base Attack Bonus:  </w:t>
            </w:r>
            <w:r>
              <w:rPr>
                <w:sz w:val="16"/>
              </w:rPr>
              <w:tab/>
            </w:r>
            <w:r w:rsidRPr="00596A95">
              <w:rPr>
                <w:sz w:val="16"/>
              </w:rPr>
              <w:t>+6.</w:t>
            </w:r>
          </w:p>
          <w:p w14:paraId="52889AE3" w14:textId="77777777" w:rsidR="0069137D" w:rsidRPr="00596A95" w:rsidRDefault="00000000" w:rsidP="00316081">
            <w:pPr>
              <w:pStyle w:val="FootnoteText"/>
              <w:tabs>
                <w:tab w:val="right" w:pos="1944"/>
              </w:tabs>
              <w:spacing w:before="20"/>
              <w:ind w:left="72" w:hanging="72"/>
              <w:rPr>
                <w:sz w:val="16"/>
              </w:rPr>
            </w:pPr>
            <w:r>
              <w:rPr>
                <w:sz w:val="16"/>
              </w:rPr>
              <w:t xml:space="preserve">Feats: </w:t>
            </w:r>
            <w:r>
              <w:rPr>
                <w:sz w:val="16"/>
              </w:rPr>
              <w:tab/>
            </w:r>
            <w:r w:rsidRPr="00596A95">
              <w:rPr>
                <w:sz w:val="16"/>
              </w:rPr>
              <w:t>Power Attack, Cleave,</w:t>
            </w:r>
            <w:r>
              <w:rPr>
                <w:sz w:val="16"/>
              </w:rPr>
              <w:br/>
            </w:r>
            <w:r>
              <w:rPr>
                <w:sz w:val="16"/>
              </w:rPr>
              <w:tab/>
            </w:r>
            <w:r w:rsidRPr="00596A95">
              <w:rPr>
                <w:sz w:val="16"/>
              </w:rPr>
              <w:t xml:space="preserve">Destructive Rage, </w:t>
            </w:r>
            <w:r>
              <w:rPr>
                <w:sz w:val="16"/>
              </w:rPr>
              <w:br/>
            </w:r>
            <w:r>
              <w:rPr>
                <w:sz w:val="16"/>
              </w:rPr>
              <w:tab/>
            </w:r>
            <w:r w:rsidRPr="00596A95">
              <w:rPr>
                <w:sz w:val="16"/>
              </w:rPr>
              <w:t>Intimidating Rage.</w:t>
            </w:r>
          </w:p>
          <w:p w14:paraId="5DAACCEE" w14:textId="77777777" w:rsidR="0069137D" w:rsidRPr="00596A95" w:rsidRDefault="00000000" w:rsidP="00316081">
            <w:pPr>
              <w:pStyle w:val="FootnoteText"/>
              <w:tabs>
                <w:tab w:val="right" w:pos="1944"/>
              </w:tabs>
              <w:spacing w:before="20"/>
              <w:ind w:left="72" w:hanging="72"/>
              <w:rPr>
                <w:sz w:val="16"/>
              </w:rPr>
            </w:pPr>
            <w:r>
              <w:rPr>
                <w:sz w:val="16"/>
              </w:rPr>
              <w:t xml:space="preserve">Class Ability: </w:t>
            </w:r>
            <w:r>
              <w:rPr>
                <w:sz w:val="16"/>
              </w:rPr>
              <w:tab/>
            </w:r>
            <w:r w:rsidRPr="00596A95">
              <w:rPr>
                <w:sz w:val="16"/>
              </w:rPr>
              <w:t>Rage.</w:t>
            </w:r>
          </w:p>
          <w:p w14:paraId="7C84B7D3" w14:textId="77777777" w:rsidR="0069137D" w:rsidRPr="00596A95" w:rsidRDefault="00000000" w:rsidP="00316081">
            <w:pPr>
              <w:pStyle w:val="FootnoteText"/>
              <w:tabs>
                <w:tab w:val="right" w:pos="1944"/>
              </w:tabs>
              <w:spacing w:before="20"/>
              <w:ind w:left="72" w:hanging="72"/>
              <w:rPr>
                <w:sz w:val="16"/>
              </w:rPr>
            </w:pPr>
            <w:r w:rsidRPr="00596A95">
              <w:rPr>
                <w:sz w:val="16"/>
              </w:rPr>
              <w:t xml:space="preserve">Min Lvl:  </w:t>
            </w:r>
            <w:r>
              <w:rPr>
                <w:sz w:val="16"/>
              </w:rPr>
              <w:t xml:space="preserve">Ftr2 / Bbn4, </w:t>
            </w:r>
            <w:r w:rsidRPr="00596A95">
              <w:rPr>
                <w:sz w:val="16"/>
              </w:rPr>
              <w:t>Bbn9.</w:t>
            </w:r>
          </w:p>
        </w:tc>
        <w:tc>
          <w:tcPr>
            <w:tcW w:w="1260" w:type="dxa"/>
            <w:tcBorders>
              <w:top w:val="single" w:sz="12" w:space="0" w:color="auto"/>
              <w:bottom w:val="single" w:sz="12" w:space="0" w:color="auto"/>
            </w:tcBorders>
          </w:tcPr>
          <w:p w14:paraId="0A8D130A" w14:textId="77777777" w:rsidR="0069137D" w:rsidRPr="00596A95" w:rsidRDefault="00000000" w:rsidP="00316081">
            <w:pPr>
              <w:tabs>
                <w:tab w:val="right" w:pos="1051"/>
              </w:tabs>
              <w:spacing w:before="20"/>
              <w:ind w:left="224" w:hanging="224"/>
              <w:rPr>
                <w:sz w:val="16"/>
              </w:rPr>
            </w:pPr>
            <w:r w:rsidRPr="00596A95">
              <w:rPr>
                <w:sz w:val="16"/>
              </w:rPr>
              <w:t xml:space="preserve">HD:  </w:t>
            </w:r>
            <w:r>
              <w:rPr>
                <w:sz w:val="16"/>
              </w:rPr>
              <w:tab/>
            </w:r>
            <w:r w:rsidRPr="00596A95">
              <w:rPr>
                <w:sz w:val="16"/>
              </w:rPr>
              <w:t>d12</w:t>
            </w:r>
          </w:p>
          <w:p w14:paraId="612023FF" w14:textId="77777777" w:rsidR="0069137D" w:rsidRPr="00596A95" w:rsidRDefault="00000000" w:rsidP="00316081">
            <w:pPr>
              <w:tabs>
                <w:tab w:val="right" w:pos="1051"/>
              </w:tabs>
              <w:spacing w:before="20"/>
              <w:ind w:left="224" w:hanging="224"/>
              <w:rPr>
                <w:sz w:val="16"/>
              </w:rPr>
            </w:pPr>
            <w:r w:rsidRPr="00596A95">
              <w:rPr>
                <w:sz w:val="16"/>
              </w:rPr>
              <w:t xml:space="preserve">Skill Points:  </w:t>
            </w:r>
            <w:r>
              <w:rPr>
                <w:sz w:val="16"/>
              </w:rPr>
              <w:tab/>
            </w:r>
            <w:r w:rsidRPr="00596A95">
              <w:rPr>
                <w:sz w:val="16"/>
              </w:rPr>
              <w:t>2</w:t>
            </w:r>
          </w:p>
          <w:p w14:paraId="2911E4C6" w14:textId="77777777" w:rsidR="0069137D" w:rsidRPr="00596A95" w:rsidRDefault="00000000" w:rsidP="00316081">
            <w:pPr>
              <w:tabs>
                <w:tab w:val="right" w:pos="1051"/>
              </w:tabs>
              <w:spacing w:before="20"/>
              <w:ind w:left="224" w:hanging="224"/>
              <w:rPr>
                <w:sz w:val="16"/>
              </w:rPr>
            </w:pPr>
            <w:r w:rsidRPr="00596A95">
              <w:rPr>
                <w:sz w:val="16"/>
              </w:rPr>
              <w:t xml:space="preserve">Attack:  </w:t>
            </w:r>
            <w:r>
              <w:rPr>
                <w:sz w:val="16"/>
              </w:rPr>
              <w:tab/>
            </w:r>
            <w:r w:rsidRPr="00596A95">
              <w:rPr>
                <w:sz w:val="16"/>
              </w:rPr>
              <w:t>Fighter</w:t>
            </w:r>
          </w:p>
          <w:p w14:paraId="2E82526D" w14:textId="77777777" w:rsidR="0069137D" w:rsidRPr="00596A95" w:rsidRDefault="00000000" w:rsidP="00316081">
            <w:pPr>
              <w:tabs>
                <w:tab w:val="right" w:pos="1051"/>
              </w:tabs>
              <w:spacing w:before="20"/>
              <w:ind w:left="224" w:right="-108" w:hanging="224"/>
              <w:rPr>
                <w:sz w:val="16"/>
              </w:rPr>
            </w:pPr>
            <w:r w:rsidRPr="00596A95">
              <w:rPr>
                <w:sz w:val="16"/>
              </w:rPr>
              <w:t>Good Save:</w:t>
            </w:r>
            <w:r>
              <w:rPr>
                <w:sz w:val="16"/>
              </w:rPr>
              <w:t xml:space="preserve"> </w:t>
            </w:r>
            <w:r>
              <w:rPr>
                <w:sz w:val="16"/>
              </w:rPr>
              <w:tab/>
            </w:r>
            <w:r w:rsidRPr="00596A95">
              <w:rPr>
                <w:sz w:val="16"/>
              </w:rPr>
              <w:t>Fort</w:t>
            </w:r>
          </w:p>
          <w:p w14:paraId="58A0F8E9" w14:textId="77777777" w:rsidR="0069137D" w:rsidRPr="00596A95" w:rsidRDefault="00000000" w:rsidP="00316081">
            <w:pPr>
              <w:tabs>
                <w:tab w:val="right" w:pos="1051"/>
              </w:tabs>
              <w:spacing w:before="20"/>
              <w:ind w:left="224" w:hanging="224"/>
              <w:rPr>
                <w:sz w:val="16"/>
              </w:rPr>
            </w:pPr>
            <w:r w:rsidRPr="00596A95">
              <w:rPr>
                <w:sz w:val="16"/>
              </w:rPr>
              <w:t xml:space="preserve">Weap:  </w:t>
            </w:r>
            <w:r>
              <w:rPr>
                <w:sz w:val="16"/>
              </w:rPr>
              <w:tab/>
            </w:r>
            <w:r w:rsidRPr="00596A95">
              <w:rPr>
                <w:sz w:val="16"/>
              </w:rPr>
              <w:t>—</w:t>
            </w:r>
          </w:p>
          <w:p w14:paraId="3279F044" w14:textId="77777777" w:rsidR="0069137D" w:rsidRPr="00596A95" w:rsidRDefault="00000000" w:rsidP="00316081">
            <w:pPr>
              <w:tabs>
                <w:tab w:val="right" w:pos="1051"/>
              </w:tabs>
              <w:spacing w:before="20"/>
              <w:ind w:left="224" w:hanging="224"/>
              <w:rPr>
                <w:sz w:val="16"/>
              </w:rPr>
            </w:pPr>
            <w:r w:rsidRPr="00596A95">
              <w:rPr>
                <w:sz w:val="16"/>
              </w:rPr>
              <w:t xml:space="preserve">Armor:  </w:t>
            </w:r>
            <w:r>
              <w:rPr>
                <w:sz w:val="16"/>
              </w:rPr>
              <w:tab/>
            </w:r>
            <w:r w:rsidRPr="00596A95">
              <w:rPr>
                <w:sz w:val="16"/>
              </w:rPr>
              <w:t>—</w:t>
            </w:r>
          </w:p>
          <w:p w14:paraId="0B033095" w14:textId="77777777" w:rsidR="0069137D" w:rsidRPr="00596A95" w:rsidRDefault="00000000" w:rsidP="00316081">
            <w:pPr>
              <w:tabs>
                <w:tab w:val="right" w:pos="1051"/>
              </w:tabs>
              <w:spacing w:before="20"/>
              <w:ind w:left="224" w:hanging="224"/>
              <w:rPr>
                <w:sz w:val="16"/>
              </w:rPr>
            </w:pPr>
            <w:r w:rsidRPr="00596A95">
              <w:rPr>
                <w:sz w:val="16"/>
              </w:rPr>
              <w:t xml:space="preserve">Class Lvls:  </w:t>
            </w:r>
            <w:r>
              <w:rPr>
                <w:sz w:val="16"/>
              </w:rPr>
              <w:tab/>
            </w:r>
            <w:r w:rsidRPr="00596A95">
              <w:rPr>
                <w:sz w:val="16"/>
              </w:rPr>
              <w:t>10</w:t>
            </w:r>
          </w:p>
        </w:tc>
        <w:tc>
          <w:tcPr>
            <w:tcW w:w="1620" w:type="dxa"/>
            <w:tcBorders>
              <w:top w:val="single" w:sz="12" w:space="0" w:color="auto"/>
              <w:bottom w:val="single" w:sz="12" w:space="0" w:color="auto"/>
            </w:tcBorders>
          </w:tcPr>
          <w:p w14:paraId="146B695F" w14:textId="77777777" w:rsidR="0069137D" w:rsidRPr="00596A95" w:rsidRDefault="00000000" w:rsidP="00316081">
            <w:pPr>
              <w:pStyle w:val="FootnoteText"/>
              <w:spacing w:before="20"/>
              <w:ind w:left="72" w:hanging="72"/>
              <w:rPr>
                <w:sz w:val="16"/>
              </w:rPr>
            </w:pPr>
            <w:r w:rsidRPr="00596A95">
              <w:rPr>
                <w:sz w:val="16"/>
              </w:rPr>
              <w:t>Str:  Climb, Jump, Swim.</w:t>
            </w:r>
          </w:p>
          <w:p w14:paraId="77B61F8D" w14:textId="77777777" w:rsidR="0069137D" w:rsidRPr="00596A95" w:rsidRDefault="00000000" w:rsidP="00316081">
            <w:pPr>
              <w:pStyle w:val="FootnoteText"/>
              <w:spacing w:before="20"/>
              <w:ind w:left="72" w:hanging="72"/>
              <w:rPr>
                <w:sz w:val="16"/>
              </w:rPr>
            </w:pPr>
            <w:r w:rsidRPr="00596A95">
              <w:rPr>
                <w:sz w:val="16"/>
              </w:rPr>
              <w:t>Dex:  Ride.</w:t>
            </w:r>
          </w:p>
          <w:p w14:paraId="20E54D59" w14:textId="77777777" w:rsidR="0069137D" w:rsidRPr="00596A95" w:rsidRDefault="00000000" w:rsidP="00316081">
            <w:pPr>
              <w:pStyle w:val="FootnoteText"/>
              <w:spacing w:before="20"/>
              <w:ind w:left="72" w:hanging="72"/>
              <w:rPr>
                <w:sz w:val="16"/>
              </w:rPr>
            </w:pPr>
            <w:r w:rsidRPr="00596A95">
              <w:rPr>
                <w:sz w:val="16"/>
              </w:rPr>
              <w:t>Cha:  Intimidate.</w:t>
            </w:r>
          </w:p>
        </w:tc>
        <w:tc>
          <w:tcPr>
            <w:tcW w:w="4140" w:type="dxa"/>
            <w:tcBorders>
              <w:top w:val="single" w:sz="12" w:space="0" w:color="auto"/>
              <w:bottom w:val="single" w:sz="12" w:space="0" w:color="auto"/>
            </w:tcBorders>
          </w:tcPr>
          <w:p w14:paraId="17D5232E" w14:textId="77777777" w:rsidR="0069137D" w:rsidRPr="00596A95" w:rsidRDefault="00000000" w:rsidP="00316081">
            <w:pPr>
              <w:tabs>
                <w:tab w:val="left" w:pos="252"/>
              </w:tabs>
              <w:spacing w:before="20" w:after="20"/>
              <w:ind w:left="432" w:hanging="432"/>
              <w:rPr>
                <w:sz w:val="16"/>
              </w:rPr>
            </w:pPr>
            <w:r w:rsidRPr="00596A95">
              <w:rPr>
                <w:sz w:val="16"/>
              </w:rPr>
              <w:t>1</w:t>
            </w:r>
            <w:r w:rsidRPr="00596A95">
              <w:rPr>
                <w:sz w:val="16"/>
                <w:vertAlign w:val="superscript"/>
              </w:rPr>
              <w:t>st</w:t>
            </w:r>
            <w:r w:rsidRPr="00596A95">
              <w:rPr>
                <w:sz w:val="16"/>
              </w:rPr>
              <w:t>:</w:t>
            </w:r>
            <w:r w:rsidRPr="00596A95">
              <w:rPr>
                <w:sz w:val="16"/>
              </w:rPr>
              <w:tab/>
              <w:t xml:space="preserve">Gain </w:t>
            </w:r>
            <w:r w:rsidRPr="00596A95">
              <w:rPr>
                <w:sz w:val="16"/>
                <w:u w:val="single"/>
              </w:rPr>
              <w:t>Feat:  Diehard</w:t>
            </w:r>
            <w:r w:rsidRPr="00596A95">
              <w:rPr>
                <w:sz w:val="16"/>
              </w:rPr>
              <w:t>.</w:t>
            </w:r>
          </w:p>
          <w:p w14:paraId="66B35900" w14:textId="77777777" w:rsidR="0069137D" w:rsidRPr="00596A95" w:rsidRDefault="00000000" w:rsidP="00316081">
            <w:pPr>
              <w:tabs>
                <w:tab w:val="left" w:pos="252"/>
              </w:tabs>
              <w:spacing w:before="20" w:after="20"/>
              <w:ind w:left="432" w:hanging="432"/>
              <w:rPr>
                <w:sz w:val="16"/>
              </w:rPr>
            </w:pPr>
            <w:r w:rsidRPr="00596A95">
              <w:rPr>
                <w:sz w:val="16"/>
              </w:rPr>
              <w:tab/>
              <w:t xml:space="preserve">Frenzy (1/day) – Gain +6 Str &amp; an extra attack each round at highest bonus when making a Full Round Attack (which doesn’t stack with </w:t>
            </w:r>
            <w:r w:rsidRPr="00596A95">
              <w:rPr>
                <w:i/>
                <w:sz w:val="16"/>
              </w:rPr>
              <w:t>Haste</w:t>
            </w:r>
            <w:r w:rsidRPr="00596A95">
              <w:rPr>
                <w:sz w:val="16"/>
              </w:rPr>
              <w:t xml:space="preserve">) for 3 + Constitution modifier rounds.  During this time, you have a –4 penalty to AC &amp; take 2 subdual damage per round.  While Frenzying, you must attack if at all possible (including allies if there are no enemies left).  </w:t>
            </w:r>
            <w:r w:rsidRPr="00596A95">
              <w:rPr>
                <w:sz w:val="16"/>
              </w:rPr>
              <w:br/>
              <w:t xml:space="preserve">To end a Frenzy early requires a Will save vs. DC 20.  If you take damage from an attack, trap, spell, etc., you must make a Will save vs. DC (10 + damage taken since your last round) to </w:t>
            </w:r>
            <w:r w:rsidRPr="00596A95">
              <w:rPr>
                <w:sz w:val="16"/>
                <w:u w:val="single"/>
              </w:rPr>
              <w:t>avoid</w:t>
            </w:r>
            <w:r w:rsidRPr="00596A95">
              <w:rPr>
                <w:sz w:val="16"/>
              </w:rPr>
              <w:t xml:space="preserve"> entering Frenzy if you have any left on your next round.  Frenzying is a Free Action &amp; its bonuses can stack with those from Raging.  </w:t>
            </w:r>
            <w:r w:rsidRPr="00596A95">
              <w:rPr>
                <w:sz w:val="16"/>
              </w:rPr>
              <w:br/>
              <w:t>At the end of the Frenzy, you are Fatigued for the rest of the encounter.  If you also Raged, then when both are over, you are Exhausted.</w:t>
            </w:r>
          </w:p>
          <w:p w14:paraId="096A452C" w14:textId="77777777" w:rsidR="0069137D" w:rsidRPr="00596A95" w:rsidRDefault="00000000" w:rsidP="00316081">
            <w:pPr>
              <w:tabs>
                <w:tab w:val="left" w:pos="252"/>
              </w:tabs>
              <w:spacing w:before="20" w:after="20"/>
              <w:ind w:left="432" w:hanging="432"/>
              <w:rPr>
                <w:sz w:val="16"/>
              </w:rPr>
            </w:pPr>
            <w:r w:rsidRPr="00596A95">
              <w:rPr>
                <w:sz w:val="16"/>
              </w:rPr>
              <w:t>2</w:t>
            </w:r>
            <w:r w:rsidRPr="00596A95">
              <w:rPr>
                <w:sz w:val="16"/>
                <w:vertAlign w:val="superscript"/>
              </w:rPr>
              <w:t>nd</w:t>
            </w:r>
            <w:r w:rsidRPr="00596A95">
              <w:rPr>
                <w:sz w:val="16"/>
              </w:rPr>
              <w:t>:</w:t>
            </w:r>
            <w:r w:rsidRPr="00596A95">
              <w:rPr>
                <w:sz w:val="16"/>
              </w:rPr>
              <w:tab/>
              <w:t>You may take your once-per-round 5’ step in the middle of a Cleave or Great Cleave.</w:t>
            </w:r>
          </w:p>
        </w:tc>
      </w:tr>
      <w:tr w:rsidR="00316081" w:rsidRPr="00596A95" w14:paraId="4A764C44" w14:textId="77777777">
        <w:trPr>
          <w:cantSplit/>
        </w:trPr>
        <w:tc>
          <w:tcPr>
            <w:tcW w:w="1260" w:type="dxa"/>
            <w:tcBorders>
              <w:top w:val="single" w:sz="12" w:space="0" w:color="auto"/>
              <w:bottom w:val="single" w:sz="12" w:space="0" w:color="auto"/>
            </w:tcBorders>
          </w:tcPr>
          <w:p w14:paraId="2228521A" w14:textId="77777777" w:rsidR="0069137D" w:rsidRPr="00596A95" w:rsidRDefault="0069137D" w:rsidP="00316081">
            <w:pPr>
              <w:rPr>
                <w:sz w:val="2"/>
              </w:rPr>
            </w:pPr>
          </w:p>
          <w:p w14:paraId="7FE27A38" w14:textId="77777777" w:rsidR="0069137D" w:rsidRPr="00596A95" w:rsidRDefault="00000000" w:rsidP="00316081">
            <w:pPr>
              <w:pStyle w:val="Heading4"/>
            </w:pPr>
            <w:bookmarkStart w:id="370" w:name="_Toc45617501"/>
            <w:bookmarkStart w:id="371" w:name="_Ref117413065"/>
            <w:bookmarkStart w:id="372" w:name="_Toc121034182"/>
            <w:r w:rsidRPr="00596A95">
              <w:t>Geomancer</w:t>
            </w:r>
            <w:bookmarkEnd w:id="370"/>
            <w:bookmarkEnd w:id="371"/>
            <w:bookmarkEnd w:id="372"/>
            <w:r w:rsidRPr="00596A95">
              <w:fldChar w:fldCharType="begin"/>
            </w:r>
            <w:r w:rsidRPr="00596A95">
              <w:instrText xml:space="preserve"> XE "Geomancer" </w:instrText>
            </w:r>
            <w:r w:rsidRPr="00596A95">
              <w:fldChar w:fldCharType="end"/>
            </w:r>
          </w:p>
          <w:p w14:paraId="2E77C130" w14:textId="77777777" w:rsidR="0069137D" w:rsidRPr="00596A95" w:rsidRDefault="00000000" w:rsidP="00316081">
            <w:pPr>
              <w:spacing w:before="20" w:after="20"/>
              <w:ind w:left="72"/>
              <w:rPr>
                <w:sz w:val="16"/>
              </w:rPr>
            </w:pPr>
            <w:r w:rsidRPr="00596A95">
              <w:rPr>
                <w:sz w:val="16"/>
              </w:rPr>
              <w:t>(a hybrid arcane &amp; divine spellcaster who gets the best of both worlds, but becomes more animal-like in the process)</w:t>
            </w:r>
            <w:r w:rsidRPr="00596A95">
              <w:rPr>
                <w:sz w:val="12"/>
              </w:rPr>
              <w:t xml:space="preserve"> </w:t>
            </w:r>
            <w:r w:rsidRPr="00596A95">
              <w:rPr>
                <w:sz w:val="12"/>
              </w:rPr>
              <w:br/>
              <w:t xml:space="preserve">(CDiv p41) </w:t>
            </w:r>
          </w:p>
        </w:tc>
        <w:tc>
          <w:tcPr>
            <w:tcW w:w="2160" w:type="dxa"/>
            <w:tcBorders>
              <w:top w:val="single" w:sz="12" w:space="0" w:color="auto"/>
              <w:bottom w:val="single" w:sz="12" w:space="0" w:color="auto"/>
            </w:tcBorders>
          </w:tcPr>
          <w:p w14:paraId="433B183E" w14:textId="77777777" w:rsidR="0069137D" w:rsidRPr="00596A95" w:rsidRDefault="00000000" w:rsidP="00316081">
            <w:pPr>
              <w:pStyle w:val="FootnoteText"/>
              <w:tabs>
                <w:tab w:val="right" w:pos="1944"/>
              </w:tabs>
              <w:spacing w:before="20"/>
              <w:ind w:left="72" w:hanging="72"/>
              <w:rPr>
                <w:sz w:val="16"/>
              </w:rPr>
            </w:pPr>
            <w:r w:rsidRPr="00596A95">
              <w:rPr>
                <w:sz w:val="16"/>
              </w:rPr>
              <w:t xml:space="preserve">Know (arcana):  </w:t>
            </w:r>
            <w:r>
              <w:rPr>
                <w:sz w:val="16"/>
              </w:rPr>
              <w:tab/>
            </w:r>
            <w:r w:rsidRPr="00596A95">
              <w:rPr>
                <w:sz w:val="16"/>
              </w:rPr>
              <w:t>6 ranks.</w:t>
            </w:r>
          </w:p>
          <w:p w14:paraId="4D1DD924" w14:textId="77777777" w:rsidR="0069137D" w:rsidRPr="00596A95" w:rsidRDefault="00000000" w:rsidP="00316081">
            <w:pPr>
              <w:pStyle w:val="FootnoteText"/>
              <w:tabs>
                <w:tab w:val="right" w:pos="1944"/>
              </w:tabs>
              <w:spacing w:before="20"/>
              <w:ind w:left="72" w:hanging="72"/>
              <w:rPr>
                <w:sz w:val="16"/>
              </w:rPr>
            </w:pPr>
            <w:r w:rsidRPr="00596A95">
              <w:rPr>
                <w:sz w:val="16"/>
              </w:rPr>
              <w:t xml:space="preserve">Know (nature):  </w:t>
            </w:r>
            <w:r>
              <w:rPr>
                <w:sz w:val="16"/>
              </w:rPr>
              <w:tab/>
            </w:r>
            <w:r w:rsidRPr="00596A95">
              <w:rPr>
                <w:sz w:val="16"/>
              </w:rPr>
              <w:t>6 ranks.</w:t>
            </w:r>
          </w:p>
          <w:p w14:paraId="0D201305" w14:textId="77777777" w:rsidR="0069137D" w:rsidRPr="00596A95" w:rsidRDefault="00000000" w:rsidP="00316081">
            <w:pPr>
              <w:pStyle w:val="FootnoteText"/>
              <w:tabs>
                <w:tab w:val="right" w:pos="1944"/>
              </w:tabs>
              <w:spacing w:before="20"/>
              <w:ind w:left="72" w:hanging="72"/>
              <w:rPr>
                <w:sz w:val="16"/>
              </w:rPr>
            </w:pPr>
            <w:r w:rsidRPr="00596A95">
              <w:rPr>
                <w:sz w:val="16"/>
              </w:rPr>
              <w:t>Able to cast 2</w:t>
            </w:r>
            <w:r w:rsidRPr="00596A95">
              <w:rPr>
                <w:sz w:val="16"/>
                <w:vertAlign w:val="superscript"/>
              </w:rPr>
              <w:t>nd</w:t>
            </w:r>
            <w:r w:rsidRPr="00596A95">
              <w:rPr>
                <w:sz w:val="16"/>
              </w:rPr>
              <w:t xml:space="preserve"> level Arcane spells &amp; 2</w:t>
            </w:r>
            <w:r w:rsidRPr="00596A95">
              <w:rPr>
                <w:sz w:val="16"/>
                <w:vertAlign w:val="superscript"/>
              </w:rPr>
              <w:t>nd</w:t>
            </w:r>
            <w:r w:rsidRPr="00596A95">
              <w:rPr>
                <w:sz w:val="16"/>
              </w:rPr>
              <w:t xml:space="preserve"> level Divine spells.</w:t>
            </w:r>
          </w:p>
          <w:p w14:paraId="22867199" w14:textId="77777777" w:rsidR="0069137D" w:rsidRPr="00596A95" w:rsidRDefault="00000000" w:rsidP="00316081">
            <w:pPr>
              <w:pStyle w:val="FootnoteText"/>
              <w:tabs>
                <w:tab w:val="right" w:pos="1944"/>
              </w:tabs>
              <w:spacing w:before="20"/>
              <w:ind w:left="72" w:hanging="72"/>
              <w:rPr>
                <w:sz w:val="16"/>
              </w:rPr>
            </w:pPr>
            <w:r w:rsidRPr="00596A95">
              <w:rPr>
                <w:sz w:val="16"/>
              </w:rPr>
              <w:t>Min Lvl:  Wiz3 / Clr3.</w:t>
            </w:r>
          </w:p>
        </w:tc>
        <w:tc>
          <w:tcPr>
            <w:tcW w:w="1260" w:type="dxa"/>
            <w:tcBorders>
              <w:top w:val="single" w:sz="12" w:space="0" w:color="auto"/>
              <w:bottom w:val="single" w:sz="12" w:space="0" w:color="auto"/>
            </w:tcBorders>
          </w:tcPr>
          <w:p w14:paraId="1AC0B8B3" w14:textId="77777777" w:rsidR="0069137D" w:rsidRPr="00596A95" w:rsidRDefault="00000000" w:rsidP="00316081">
            <w:pPr>
              <w:tabs>
                <w:tab w:val="right" w:pos="1051"/>
              </w:tabs>
              <w:spacing w:before="20"/>
              <w:ind w:left="224" w:hanging="224"/>
              <w:rPr>
                <w:sz w:val="16"/>
              </w:rPr>
            </w:pPr>
            <w:r w:rsidRPr="00596A95">
              <w:rPr>
                <w:sz w:val="16"/>
              </w:rPr>
              <w:t xml:space="preserve">HD:  </w:t>
            </w:r>
            <w:r>
              <w:rPr>
                <w:sz w:val="16"/>
              </w:rPr>
              <w:tab/>
            </w:r>
            <w:r w:rsidRPr="00596A95">
              <w:rPr>
                <w:sz w:val="16"/>
              </w:rPr>
              <w:t>d6</w:t>
            </w:r>
          </w:p>
          <w:p w14:paraId="6E7A74C1" w14:textId="77777777" w:rsidR="0069137D" w:rsidRPr="00596A95" w:rsidRDefault="00000000" w:rsidP="00316081">
            <w:pPr>
              <w:tabs>
                <w:tab w:val="right" w:pos="1051"/>
              </w:tabs>
              <w:spacing w:before="20"/>
              <w:ind w:left="224" w:hanging="224"/>
              <w:rPr>
                <w:sz w:val="16"/>
              </w:rPr>
            </w:pPr>
            <w:r w:rsidRPr="00596A95">
              <w:rPr>
                <w:sz w:val="16"/>
              </w:rPr>
              <w:t xml:space="preserve">Skill Points:  </w:t>
            </w:r>
            <w:r>
              <w:rPr>
                <w:sz w:val="16"/>
              </w:rPr>
              <w:tab/>
            </w:r>
            <w:r w:rsidRPr="00596A95">
              <w:rPr>
                <w:sz w:val="16"/>
              </w:rPr>
              <w:t>4</w:t>
            </w:r>
          </w:p>
          <w:p w14:paraId="6ADE0620" w14:textId="77777777" w:rsidR="0069137D" w:rsidRPr="00596A95" w:rsidRDefault="00000000" w:rsidP="00316081">
            <w:pPr>
              <w:tabs>
                <w:tab w:val="right" w:pos="1051"/>
              </w:tabs>
              <w:spacing w:before="20"/>
              <w:ind w:left="224" w:hanging="224"/>
              <w:rPr>
                <w:sz w:val="16"/>
              </w:rPr>
            </w:pPr>
            <w:r w:rsidRPr="00596A95">
              <w:rPr>
                <w:sz w:val="16"/>
              </w:rPr>
              <w:t xml:space="preserve">Attack:  </w:t>
            </w:r>
            <w:r>
              <w:rPr>
                <w:sz w:val="16"/>
              </w:rPr>
              <w:tab/>
            </w:r>
            <w:r w:rsidRPr="00596A95">
              <w:rPr>
                <w:sz w:val="16"/>
              </w:rPr>
              <w:t>Rogue</w:t>
            </w:r>
          </w:p>
          <w:p w14:paraId="629DD6C2" w14:textId="77777777" w:rsidR="0069137D" w:rsidRPr="00596A95" w:rsidRDefault="00000000" w:rsidP="00316081">
            <w:pPr>
              <w:tabs>
                <w:tab w:val="right" w:pos="1051"/>
              </w:tabs>
              <w:spacing w:before="20"/>
              <w:ind w:left="224" w:hanging="224"/>
              <w:rPr>
                <w:sz w:val="16"/>
              </w:rPr>
            </w:pPr>
            <w:r w:rsidRPr="00596A95">
              <w:rPr>
                <w:sz w:val="16"/>
              </w:rPr>
              <w:t xml:space="preserve">Good Save: </w:t>
            </w:r>
            <w:r>
              <w:rPr>
                <w:sz w:val="16"/>
              </w:rPr>
              <w:tab/>
            </w:r>
            <w:r>
              <w:rPr>
                <w:sz w:val="16"/>
              </w:rPr>
              <w:br/>
            </w:r>
            <w:r>
              <w:rPr>
                <w:sz w:val="16"/>
              </w:rPr>
              <w:tab/>
            </w:r>
            <w:r w:rsidRPr="00596A95">
              <w:rPr>
                <w:sz w:val="16"/>
              </w:rPr>
              <w:t>Fort, Will</w:t>
            </w:r>
          </w:p>
          <w:p w14:paraId="5C44C849" w14:textId="77777777" w:rsidR="0069137D" w:rsidRPr="00596A95" w:rsidRDefault="00000000" w:rsidP="00316081">
            <w:pPr>
              <w:tabs>
                <w:tab w:val="right" w:pos="1051"/>
              </w:tabs>
              <w:spacing w:before="20"/>
              <w:ind w:left="224" w:hanging="224"/>
              <w:rPr>
                <w:sz w:val="16"/>
              </w:rPr>
            </w:pPr>
            <w:r w:rsidRPr="00596A95">
              <w:rPr>
                <w:sz w:val="16"/>
              </w:rPr>
              <w:t xml:space="preserve">Weap:  </w:t>
            </w:r>
            <w:r>
              <w:rPr>
                <w:sz w:val="16"/>
              </w:rPr>
              <w:tab/>
            </w:r>
            <w:r w:rsidRPr="00596A95">
              <w:rPr>
                <w:sz w:val="16"/>
              </w:rPr>
              <w:t>—</w:t>
            </w:r>
          </w:p>
          <w:p w14:paraId="55C4835E" w14:textId="77777777" w:rsidR="0069137D" w:rsidRPr="00596A95" w:rsidRDefault="00000000" w:rsidP="00316081">
            <w:pPr>
              <w:tabs>
                <w:tab w:val="right" w:pos="1051"/>
              </w:tabs>
              <w:spacing w:before="20"/>
              <w:ind w:left="224" w:hanging="224"/>
              <w:rPr>
                <w:sz w:val="16"/>
              </w:rPr>
            </w:pPr>
            <w:r>
              <w:rPr>
                <w:sz w:val="16"/>
              </w:rPr>
              <w:t xml:space="preserve">Armor: </w:t>
            </w:r>
            <w:r>
              <w:rPr>
                <w:sz w:val="16"/>
              </w:rPr>
              <w:tab/>
            </w:r>
            <w:r w:rsidRPr="00596A95">
              <w:rPr>
                <w:sz w:val="16"/>
              </w:rPr>
              <w:t>—</w:t>
            </w:r>
          </w:p>
          <w:p w14:paraId="6EF087BC" w14:textId="77777777" w:rsidR="0069137D" w:rsidRPr="00596A95" w:rsidRDefault="00000000" w:rsidP="00316081">
            <w:pPr>
              <w:tabs>
                <w:tab w:val="right" w:pos="1051"/>
              </w:tabs>
              <w:spacing w:before="20"/>
              <w:ind w:left="224" w:hanging="224"/>
              <w:rPr>
                <w:sz w:val="16"/>
              </w:rPr>
            </w:pPr>
            <w:r>
              <w:rPr>
                <w:sz w:val="16"/>
              </w:rPr>
              <w:t xml:space="preserve">Class Lvls: </w:t>
            </w:r>
            <w:r>
              <w:rPr>
                <w:sz w:val="16"/>
              </w:rPr>
              <w:tab/>
            </w:r>
            <w:r w:rsidRPr="00596A95">
              <w:rPr>
                <w:sz w:val="16"/>
              </w:rPr>
              <w:t>10</w:t>
            </w:r>
          </w:p>
        </w:tc>
        <w:tc>
          <w:tcPr>
            <w:tcW w:w="1620" w:type="dxa"/>
            <w:tcBorders>
              <w:top w:val="single" w:sz="12" w:space="0" w:color="auto"/>
              <w:bottom w:val="single" w:sz="12" w:space="0" w:color="auto"/>
            </w:tcBorders>
          </w:tcPr>
          <w:p w14:paraId="1C94284B" w14:textId="77777777" w:rsidR="0069137D" w:rsidRPr="00596A95" w:rsidRDefault="00000000" w:rsidP="00316081">
            <w:pPr>
              <w:pStyle w:val="FootnoteText"/>
              <w:spacing w:before="20"/>
              <w:ind w:left="72" w:hanging="72"/>
              <w:rPr>
                <w:sz w:val="16"/>
              </w:rPr>
            </w:pPr>
            <w:r w:rsidRPr="00596A95">
              <w:rPr>
                <w:sz w:val="16"/>
              </w:rPr>
              <w:t>Str:  Climb, Swim.</w:t>
            </w:r>
          </w:p>
          <w:p w14:paraId="7ADA756C" w14:textId="77777777" w:rsidR="0069137D" w:rsidRPr="00596A95" w:rsidRDefault="00000000" w:rsidP="00316081">
            <w:pPr>
              <w:pStyle w:val="FootnoteText"/>
              <w:spacing w:before="20"/>
              <w:ind w:left="72" w:hanging="72"/>
              <w:rPr>
                <w:sz w:val="16"/>
              </w:rPr>
            </w:pPr>
            <w:r w:rsidRPr="00596A95">
              <w:rPr>
                <w:sz w:val="16"/>
              </w:rPr>
              <w:t>Con:  Concentrate.</w:t>
            </w:r>
          </w:p>
          <w:p w14:paraId="29D7A892" w14:textId="77777777" w:rsidR="0069137D" w:rsidRPr="00596A95" w:rsidRDefault="00000000" w:rsidP="00316081">
            <w:pPr>
              <w:pStyle w:val="FootnoteText"/>
              <w:spacing w:before="20"/>
              <w:ind w:left="72" w:hanging="72"/>
              <w:rPr>
                <w:sz w:val="16"/>
              </w:rPr>
            </w:pPr>
            <w:r w:rsidRPr="00596A95">
              <w:rPr>
                <w:sz w:val="16"/>
              </w:rPr>
              <w:t>Int:  Craft, Know(arcana), Know(geography), Know (nature), Spellcraft.</w:t>
            </w:r>
          </w:p>
          <w:p w14:paraId="516AB816" w14:textId="77777777" w:rsidR="0069137D" w:rsidRPr="00596A95" w:rsidRDefault="00000000" w:rsidP="00316081">
            <w:pPr>
              <w:pStyle w:val="FootnoteText"/>
              <w:spacing w:before="20"/>
              <w:ind w:left="72" w:hanging="72"/>
              <w:rPr>
                <w:sz w:val="16"/>
              </w:rPr>
            </w:pPr>
            <w:r w:rsidRPr="00596A95">
              <w:rPr>
                <w:sz w:val="16"/>
              </w:rPr>
              <w:t>Wis:  Heal, Survival.</w:t>
            </w:r>
          </w:p>
          <w:p w14:paraId="06251609" w14:textId="77777777" w:rsidR="0069137D" w:rsidRPr="00596A95" w:rsidRDefault="00000000" w:rsidP="00316081">
            <w:pPr>
              <w:pStyle w:val="FootnoteText"/>
              <w:spacing w:before="20"/>
              <w:ind w:left="72" w:hanging="72"/>
              <w:rPr>
                <w:sz w:val="16"/>
              </w:rPr>
            </w:pPr>
            <w:r w:rsidRPr="00596A95">
              <w:rPr>
                <w:sz w:val="16"/>
              </w:rPr>
              <w:t>Cha: Diplomacy, Handle Animal.</w:t>
            </w:r>
          </w:p>
        </w:tc>
        <w:tc>
          <w:tcPr>
            <w:tcW w:w="4140" w:type="dxa"/>
            <w:tcBorders>
              <w:top w:val="single" w:sz="12" w:space="0" w:color="auto"/>
              <w:bottom w:val="single" w:sz="12" w:space="0" w:color="auto"/>
            </w:tcBorders>
          </w:tcPr>
          <w:p w14:paraId="57CB1C47" w14:textId="77777777" w:rsidR="0069137D" w:rsidRPr="00596A95" w:rsidRDefault="00000000" w:rsidP="00316081">
            <w:pPr>
              <w:tabs>
                <w:tab w:val="left" w:pos="252"/>
              </w:tabs>
              <w:spacing w:before="20" w:after="20"/>
              <w:ind w:left="432" w:hanging="432"/>
              <w:rPr>
                <w:sz w:val="16"/>
              </w:rPr>
            </w:pPr>
            <w:r w:rsidRPr="00596A95">
              <w:rPr>
                <w:sz w:val="16"/>
              </w:rPr>
              <w:t>1</w:t>
            </w:r>
            <w:r w:rsidRPr="00596A95">
              <w:rPr>
                <w:sz w:val="16"/>
                <w:vertAlign w:val="superscript"/>
              </w:rPr>
              <w:t>st</w:t>
            </w:r>
            <w:r w:rsidRPr="00596A95">
              <w:rPr>
                <w:sz w:val="16"/>
              </w:rPr>
              <w:t>:</w:t>
            </w:r>
            <w:r w:rsidRPr="00596A95">
              <w:rPr>
                <w:sz w:val="16"/>
              </w:rPr>
              <w:tab/>
              <w:t>+1 Caster Level to one of your spellcasting classes.</w:t>
            </w:r>
          </w:p>
          <w:p w14:paraId="2608B4CC" w14:textId="77777777" w:rsidR="0069137D" w:rsidRPr="00596A95" w:rsidRDefault="00000000" w:rsidP="00316081">
            <w:pPr>
              <w:tabs>
                <w:tab w:val="left" w:pos="252"/>
              </w:tabs>
              <w:spacing w:before="20" w:after="20"/>
              <w:ind w:left="432" w:hanging="432"/>
              <w:rPr>
                <w:sz w:val="16"/>
              </w:rPr>
            </w:pPr>
            <w:r w:rsidRPr="00596A95">
              <w:rPr>
                <w:sz w:val="16"/>
              </w:rPr>
              <w:tab/>
              <w:t>Spell Versatility 0 – you may blend Arcane &amp; Divine aspects of your 0</w:t>
            </w:r>
            <w:r w:rsidRPr="00596A95">
              <w:rPr>
                <w:sz w:val="16"/>
                <w:vertAlign w:val="superscript"/>
              </w:rPr>
              <w:t>th</w:t>
            </w:r>
            <w:r w:rsidRPr="00596A95">
              <w:rPr>
                <w:sz w:val="16"/>
              </w:rPr>
              <w:t xml:space="preserve"> level spells on-the-fly, such as no longer having an Arcane Failure chance, using the best of your appropriate ability bonuses on the spell’s save DC, converting Arcane spells in for healing (assuming your Divine class is Cleric), etc.</w:t>
            </w:r>
          </w:p>
          <w:p w14:paraId="370CCA41" w14:textId="77777777" w:rsidR="0069137D" w:rsidRPr="00596A95" w:rsidRDefault="00000000" w:rsidP="00316081">
            <w:pPr>
              <w:tabs>
                <w:tab w:val="left" w:pos="252"/>
              </w:tabs>
              <w:spacing w:before="20" w:after="20"/>
              <w:ind w:left="432" w:hanging="432"/>
              <w:rPr>
                <w:sz w:val="16"/>
              </w:rPr>
            </w:pPr>
            <w:r w:rsidRPr="00596A95">
              <w:rPr>
                <w:sz w:val="16"/>
              </w:rPr>
              <w:tab/>
              <w:t>Drift (stage 1) – gain a minor, non-game effecting animal trait, such as a tail, fur, scales, feathers, etc.</w:t>
            </w:r>
          </w:p>
          <w:p w14:paraId="00B7F8C8" w14:textId="77777777" w:rsidR="0069137D" w:rsidRPr="00596A95" w:rsidRDefault="00000000" w:rsidP="00316081">
            <w:pPr>
              <w:tabs>
                <w:tab w:val="left" w:pos="252"/>
              </w:tabs>
              <w:spacing w:before="20" w:after="20"/>
              <w:ind w:left="432" w:hanging="432"/>
              <w:rPr>
                <w:sz w:val="16"/>
              </w:rPr>
            </w:pPr>
            <w:r w:rsidRPr="00596A95">
              <w:rPr>
                <w:sz w:val="16"/>
              </w:rPr>
              <w:t>2</w:t>
            </w:r>
            <w:r w:rsidRPr="00596A95">
              <w:rPr>
                <w:sz w:val="16"/>
                <w:vertAlign w:val="superscript"/>
              </w:rPr>
              <w:t>nd</w:t>
            </w:r>
            <w:r w:rsidRPr="00596A95">
              <w:rPr>
                <w:sz w:val="16"/>
              </w:rPr>
              <w:t>:</w:t>
            </w:r>
            <w:r w:rsidRPr="00596A95">
              <w:rPr>
                <w:sz w:val="16"/>
              </w:rPr>
              <w:tab/>
              <w:t>+1 Caster Level to one of your spellcasting classes.</w:t>
            </w:r>
          </w:p>
          <w:p w14:paraId="2CCFC9FA" w14:textId="77777777" w:rsidR="0069137D" w:rsidRPr="00596A95" w:rsidRDefault="00000000" w:rsidP="00316081">
            <w:pPr>
              <w:tabs>
                <w:tab w:val="left" w:pos="252"/>
              </w:tabs>
              <w:spacing w:before="20" w:after="20"/>
              <w:ind w:left="432" w:hanging="432"/>
              <w:rPr>
                <w:sz w:val="16"/>
              </w:rPr>
            </w:pPr>
            <w:r w:rsidRPr="00596A95">
              <w:rPr>
                <w:sz w:val="16"/>
              </w:rPr>
              <w:tab/>
              <w:t>Spell Versatility 1 – you may blend Arcane &amp; Divine aspects of your 1</w:t>
            </w:r>
            <w:r w:rsidRPr="00596A95">
              <w:rPr>
                <w:sz w:val="16"/>
                <w:vertAlign w:val="superscript"/>
              </w:rPr>
              <w:t>st</w:t>
            </w:r>
            <w:r w:rsidRPr="00596A95">
              <w:rPr>
                <w:sz w:val="16"/>
              </w:rPr>
              <w:t xml:space="preserve"> level spells on-the-fly.</w:t>
            </w:r>
          </w:p>
          <w:p w14:paraId="3A8453F0" w14:textId="77777777" w:rsidR="0069137D" w:rsidRPr="00596A95" w:rsidRDefault="00000000" w:rsidP="00316081">
            <w:pPr>
              <w:tabs>
                <w:tab w:val="left" w:pos="252"/>
              </w:tabs>
              <w:spacing w:before="20" w:after="20"/>
              <w:ind w:left="432" w:hanging="432"/>
              <w:rPr>
                <w:sz w:val="16"/>
              </w:rPr>
            </w:pPr>
            <w:r w:rsidRPr="00596A95">
              <w:rPr>
                <w:sz w:val="16"/>
              </w:rPr>
              <w:tab/>
              <w:t xml:space="preserve">Ley Lines +1 – Choose one of the following terrains: aquatic, desert, forest, hills, marsh, mountains, or plains.  When in that terrain, your effective caster level for </w:t>
            </w:r>
            <w:r w:rsidRPr="00596A95">
              <w:rPr>
                <w:sz w:val="16"/>
                <w:u w:val="single"/>
              </w:rPr>
              <w:t>all</w:t>
            </w:r>
            <w:r w:rsidRPr="00596A95">
              <w:rPr>
                <w:sz w:val="16"/>
              </w:rPr>
              <w:t xml:space="preserve"> spells is at +1.</w:t>
            </w:r>
          </w:p>
          <w:p w14:paraId="0194F48C" w14:textId="77777777" w:rsidR="0069137D" w:rsidRPr="00596A95" w:rsidRDefault="00000000" w:rsidP="00316081">
            <w:pPr>
              <w:tabs>
                <w:tab w:val="left" w:pos="252"/>
              </w:tabs>
              <w:spacing w:before="20" w:after="20"/>
              <w:ind w:left="432" w:hanging="432"/>
              <w:rPr>
                <w:sz w:val="16"/>
              </w:rPr>
            </w:pPr>
            <w:r w:rsidRPr="00596A95">
              <w:rPr>
                <w:sz w:val="16"/>
              </w:rPr>
              <w:tab/>
              <w:t>Drift (stage 1) – gain another minor trait.</w:t>
            </w:r>
          </w:p>
        </w:tc>
      </w:tr>
      <w:tr w:rsidR="00316081" w14:paraId="70A00D49" w14:textId="77777777">
        <w:trPr>
          <w:cantSplit/>
        </w:trPr>
        <w:tc>
          <w:tcPr>
            <w:tcW w:w="1260" w:type="dxa"/>
            <w:tcBorders>
              <w:top w:val="single" w:sz="12" w:space="0" w:color="auto"/>
              <w:bottom w:val="single" w:sz="12" w:space="0" w:color="auto"/>
            </w:tcBorders>
          </w:tcPr>
          <w:p w14:paraId="3758A964" w14:textId="77777777" w:rsidR="0069137D" w:rsidRDefault="0069137D" w:rsidP="00316081">
            <w:pPr>
              <w:rPr>
                <w:sz w:val="2"/>
              </w:rPr>
            </w:pPr>
          </w:p>
          <w:p w14:paraId="5F673AB7" w14:textId="77777777" w:rsidR="0069137D" w:rsidRDefault="00000000" w:rsidP="00316081">
            <w:pPr>
              <w:pStyle w:val="Heading4"/>
            </w:pPr>
            <w:bookmarkStart w:id="373" w:name="_Ref117413198"/>
            <w:bookmarkStart w:id="374" w:name="_Toc121034183"/>
            <w:r>
              <w:t>Geometer</w:t>
            </w:r>
            <w:bookmarkEnd w:id="373"/>
            <w:bookmarkEnd w:id="374"/>
            <w:r>
              <w:fldChar w:fldCharType="begin"/>
            </w:r>
            <w:r>
              <w:instrText xml:space="preserve"> XE "Geometer" </w:instrText>
            </w:r>
            <w:r>
              <w:fldChar w:fldCharType="end"/>
            </w:r>
          </w:p>
          <w:p w14:paraId="16447312" w14:textId="77777777" w:rsidR="0069137D" w:rsidRDefault="00000000" w:rsidP="00316081">
            <w:pPr>
              <w:spacing w:before="20" w:after="20"/>
              <w:ind w:left="72"/>
              <w:rPr>
                <w:sz w:val="16"/>
              </w:rPr>
            </w:pPr>
            <w:r>
              <w:rPr>
                <w:sz w:val="16"/>
              </w:rPr>
              <w:t xml:space="preserve">(wizard who specializes in runes, who can cast, locate, and bypass </w:t>
            </w:r>
            <w:r>
              <w:rPr>
                <w:i/>
                <w:sz w:val="16"/>
              </w:rPr>
              <w:t>Glyph of Warding</w:t>
            </w:r>
            <w:r>
              <w:rPr>
                <w:sz w:val="16"/>
              </w:rPr>
              <w:t xml:space="preserve">) </w:t>
            </w:r>
            <w:r>
              <w:rPr>
                <w:sz w:val="16"/>
              </w:rPr>
              <w:br/>
            </w:r>
            <w:r>
              <w:rPr>
                <w:sz w:val="12"/>
              </w:rPr>
              <w:t>(CArc p39)</w:t>
            </w:r>
          </w:p>
        </w:tc>
        <w:tc>
          <w:tcPr>
            <w:tcW w:w="2160" w:type="dxa"/>
            <w:tcBorders>
              <w:top w:val="single" w:sz="12" w:space="0" w:color="auto"/>
              <w:bottom w:val="single" w:sz="12" w:space="0" w:color="auto"/>
            </w:tcBorders>
          </w:tcPr>
          <w:p w14:paraId="5AFF454A" w14:textId="77777777" w:rsidR="0069137D" w:rsidRDefault="00000000" w:rsidP="00316081">
            <w:pPr>
              <w:pStyle w:val="FootnoteText"/>
              <w:tabs>
                <w:tab w:val="right" w:pos="1944"/>
              </w:tabs>
              <w:spacing w:before="20"/>
              <w:ind w:left="72" w:right="72" w:hanging="72"/>
              <w:rPr>
                <w:sz w:val="16"/>
              </w:rPr>
            </w:pPr>
            <w:r>
              <w:rPr>
                <w:sz w:val="16"/>
              </w:rPr>
              <w:t xml:space="preserve">Decipher Script:  </w:t>
            </w:r>
            <w:r>
              <w:rPr>
                <w:sz w:val="16"/>
              </w:rPr>
              <w:tab/>
              <w:t>9 ranks.</w:t>
            </w:r>
          </w:p>
          <w:p w14:paraId="0E121A3A" w14:textId="77777777" w:rsidR="0069137D" w:rsidRDefault="00000000" w:rsidP="00316081">
            <w:pPr>
              <w:pStyle w:val="FootnoteText"/>
              <w:tabs>
                <w:tab w:val="right" w:pos="1944"/>
              </w:tabs>
              <w:spacing w:before="20"/>
              <w:ind w:left="72" w:right="72" w:hanging="72"/>
              <w:rPr>
                <w:sz w:val="16"/>
              </w:rPr>
            </w:pPr>
            <w:r>
              <w:rPr>
                <w:sz w:val="16"/>
              </w:rPr>
              <w:t xml:space="preserve">Disable Device:  </w:t>
            </w:r>
            <w:r>
              <w:rPr>
                <w:sz w:val="16"/>
              </w:rPr>
              <w:tab/>
              <w:t>4 ranks.</w:t>
            </w:r>
          </w:p>
          <w:p w14:paraId="6784DD96" w14:textId="77777777" w:rsidR="0069137D" w:rsidRDefault="00000000" w:rsidP="00316081">
            <w:pPr>
              <w:pStyle w:val="FootnoteText"/>
              <w:tabs>
                <w:tab w:val="right" w:pos="1944"/>
              </w:tabs>
              <w:spacing w:before="20"/>
              <w:ind w:left="72" w:right="72" w:hanging="72"/>
              <w:rPr>
                <w:sz w:val="16"/>
              </w:rPr>
            </w:pPr>
            <w:r>
              <w:rPr>
                <w:sz w:val="16"/>
              </w:rPr>
              <w:t xml:space="preserve">Know (arcana):  </w:t>
            </w:r>
            <w:r>
              <w:rPr>
                <w:sz w:val="16"/>
              </w:rPr>
              <w:tab/>
              <w:t>9 ranks.</w:t>
            </w:r>
          </w:p>
          <w:p w14:paraId="6F35BE5F" w14:textId="77777777" w:rsidR="0069137D" w:rsidRDefault="00000000" w:rsidP="00316081">
            <w:pPr>
              <w:pStyle w:val="FootnoteText"/>
              <w:tabs>
                <w:tab w:val="right" w:pos="1944"/>
              </w:tabs>
              <w:spacing w:before="20"/>
              <w:ind w:left="72" w:right="72" w:hanging="72"/>
              <w:rPr>
                <w:sz w:val="16"/>
              </w:rPr>
            </w:pPr>
            <w:r>
              <w:rPr>
                <w:sz w:val="16"/>
              </w:rPr>
              <w:t xml:space="preserve">Search:  </w:t>
            </w:r>
            <w:r>
              <w:rPr>
                <w:sz w:val="16"/>
              </w:rPr>
              <w:tab/>
              <w:t>4 ranks.</w:t>
            </w:r>
          </w:p>
          <w:p w14:paraId="7BD53E84" w14:textId="77777777" w:rsidR="0069137D" w:rsidRDefault="00000000" w:rsidP="00316081">
            <w:pPr>
              <w:pStyle w:val="FootnoteText"/>
              <w:tabs>
                <w:tab w:val="right" w:pos="1944"/>
              </w:tabs>
              <w:spacing w:before="20"/>
              <w:ind w:left="72" w:right="72" w:hanging="72"/>
              <w:rPr>
                <w:sz w:val="16"/>
              </w:rPr>
            </w:pPr>
            <w:r>
              <w:rPr>
                <w:sz w:val="16"/>
              </w:rPr>
              <w:t xml:space="preserve">Feat:  </w:t>
            </w:r>
            <w:r>
              <w:rPr>
                <w:sz w:val="16"/>
              </w:rPr>
              <w:tab/>
              <w:t>Scribe Scroll.</w:t>
            </w:r>
          </w:p>
          <w:p w14:paraId="3ECC3F78" w14:textId="77777777" w:rsidR="0069137D" w:rsidRDefault="00000000" w:rsidP="00316081">
            <w:pPr>
              <w:pStyle w:val="FootnoteText"/>
              <w:tabs>
                <w:tab w:val="right" w:pos="1944"/>
              </w:tabs>
              <w:spacing w:before="20"/>
              <w:ind w:left="72" w:right="72" w:hanging="72"/>
              <w:rPr>
                <w:sz w:val="16"/>
              </w:rPr>
            </w:pPr>
            <w:r>
              <w:rPr>
                <w:sz w:val="16"/>
              </w:rPr>
              <w:t>Able to cast 3</w:t>
            </w:r>
            <w:r w:rsidRPr="00B640F9">
              <w:rPr>
                <w:sz w:val="16"/>
                <w:vertAlign w:val="superscript"/>
              </w:rPr>
              <w:t>rd</w:t>
            </w:r>
            <w:r>
              <w:rPr>
                <w:sz w:val="16"/>
              </w:rPr>
              <w:t xml:space="preserve"> level Prepared Arcane spells.</w:t>
            </w:r>
          </w:p>
          <w:p w14:paraId="3CABBFA0" w14:textId="77777777" w:rsidR="0069137D" w:rsidRDefault="00000000" w:rsidP="00316081">
            <w:pPr>
              <w:pStyle w:val="FootnoteText"/>
              <w:tabs>
                <w:tab w:val="right" w:pos="1944"/>
              </w:tabs>
              <w:spacing w:before="20"/>
              <w:ind w:left="72" w:right="72" w:hanging="72"/>
              <w:rPr>
                <w:sz w:val="16"/>
              </w:rPr>
            </w:pPr>
            <w:r>
              <w:rPr>
                <w:sz w:val="16"/>
              </w:rPr>
              <w:t>Min Lvl:  Wiz6.</w:t>
            </w:r>
          </w:p>
        </w:tc>
        <w:tc>
          <w:tcPr>
            <w:tcW w:w="1260" w:type="dxa"/>
            <w:tcBorders>
              <w:top w:val="single" w:sz="12" w:space="0" w:color="auto"/>
              <w:bottom w:val="single" w:sz="12" w:space="0" w:color="auto"/>
            </w:tcBorders>
          </w:tcPr>
          <w:p w14:paraId="23E33F95" w14:textId="77777777" w:rsidR="0069137D" w:rsidRDefault="00000000" w:rsidP="00316081">
            <w:pPr>
              <w:tabs>
                <w:tab w:val="right" w:pos="1051"/>
              </w:tabs>
              <w:spacing w:before="20"/>
              <w:ind w:left="224" w:hanging="224"/>
              <w:rPr>
                <w:sz w:val="16"/>
              </w:rPr>
            </w:pPr>
            <w:r>
              <w:rPr>
                <w:sz w:val="16"/>
              </w:rPr>
              <w:t xml:space="preserve">HD:  </w:t>
            </w:r>
            <w:r>
              <w:rPr>
                <w:sz w:val="16"/>
              </w:rPr>
              <w:tab/>
              <w:t>d4</w:t>
            </w:r>
          </w:p>
          <w:p w14:paraId="600B0487"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21B9A13C" w14:textId="77777777" w:rsidR="0069137D" w:rsidRDefault="00000000" w:rsidP="00316081">
            <w:pPr>
              <w:tabs>
                <w:tab w:val="right" w:pos="1051"/>
              </w:tabs>
              <w:spacing w:before="20"/>
              <w:ind w:left="224" w:hanging="224"/>
              <w:rPr>
                <w:sz w:val="16"/>
              </w:rPr>
            </w:pPr>
            <w:r>
              <w:rPr>
                <w:sz w:val="16"/>
              </w:rPr>
              <w:t xml:space="preserve">Attack:  </w:t>
            </w:r>
            <w:r>
              <w:rPr>
                <w:sz w:val="16"/>
              </w:rPr>
              <w:tab/>
              <w:t>Wizard</w:t>
            </w:r>
          </w:p>
          <w:p w14:paraId="696B4DBE"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Will</w:t>
            </w:r>
          </w:p>
          <w:p w14:paraId="54924EC9"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0BE549EB"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76516820"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2C1496D3" w14:textId="77777777" w:rsidR="0069137D" w:rsidRDefault="00000000" w:rsidP="00316081">
            <w:pPr>
              <w:pStyle w:val="FootnoteText"/>
              <w:spacing w:before="20"/>
              <w:ind w:left="72" w:hanging="72"/>
              <w:rPr>
                <w:sz w:val="16"/>
              </w:rPr>
            </w:pPr>
            <w:r>
              <w:rPr>
                <w:sz w:val="16"/>
              </w:rPr>
              <w:t>Con:  Concentrate.</w:t>
            </w:r>
          </w:p>
          <w:p w14:paraId="2CEAF897" w14:textId="77777777" w:rsidR="0069137D" w:rsidRDefault="00000000" w:rsidP="00316081">
            <w:pPr>
              <w:pStyle w:val="FootnoteText"/>
              <w:spacing w:before="20"/>
              <w:ind w:left="72" w:hanging="72"/>
              <w:rPr>
                <w:sz w:val="16"/>
              </w:rPr>
            </w:pPr>
            <w:r>
              <w:rPr>
                <w:sz w:val="16"/>
              </w:rPr>
              <w:t xml:space="preserve">Int:  Craft, </w:t>
            </w:r>
            <w:r>
              <w:rPr>
                <w:sz w:val="16"/>
              </w:rPr>
              <w:br/>
              <w:t>Decipher Script, Disable Device, Know(any), Search, Spellcraft.</w:t>
            </w:r>
          </w:p>
          <w:p w14:paraId="4D4F8DD3" w14:textId="77777777" w:rsidR="0069137D" w:rsidRDefault="00000000" w:rsidP="00316081">
            <w:pPr>
              <w:pStyle w:val="FootnoteText"/>
              <w:spacing w:before="20"/>
              <w:ind w:left="72" w:hanging="72"/>
              <w:rPr>
                <w:sz w:val="16"/>
              </w:rPr>
            </w:pPr>
            <w:r>
              <w:rPr>
                <w:sz w:val="16"/>
              </w:rPr>
              <w:t>Wis:  Profession.</w:t>
            </w:r>
          </w:p>
        </w:tc>
        <w:tc>
          <w:tcPr>
            <w:tcW w:w="4140" w:type="dxa"/>
            <w:tcBorders>
              <w:top w:val="single" w:sz="12" w:space="0" w:color="auto"/>
              <w:bottom w:val="single" w:sz="12" w:space="0" w:color="auto"/>
            </w:tcBorders>
          </w:tcPr>
          <w:p w14:paraId="0000B0BF"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+1 Arcane Caster level.</w:t>
            </w:r>
          </w:p>
          <w:p w14:paraId="358941BD" w14:textId="77777777" w:rsidR="0069137D" w:rsidRPr="00B640F9" w:rsidRDefault="00000000" w:rsidP="00316081">
            <w:pPr>
              <w:tabs>
                <w:tab w:val="left" w:pos="252"/>
              </w:tabs>
              <w:spacing w:before="20" w:after="20"/>
              <w:ind w:left="432" w:hanging="432"/>
              <w:rPr>
                <w:sz w:val="16"/>
              </w:rPr>
            </w:pPr>
            <w:r>
              <w:rPr>
                <w:sz w:val="16"/>
              </w:rPr>
              <w:tab/>
              <w:t xml:space="preserve">Add </w:t>
            </w:r>
            <w:r>
              <w:rPr>
                <w:i/>
                <w:sz w:val="16"/>
              </w:rPr>
              <w:t>Glyph of Warding</w:t>
            </w:r>
            <w:r>
              <w:rPr>
                <w:sz w:val="16"/>
              </w:rPr>
              <w:t xml:space="preserve"> to your spellbook as a 3</w:t>
            </w:r>
            <w:r w:rsidRPr="00B640F9">
              <w:rPr>
                <w:sz w:val="16"/>
                <w:vertAlign w:val="superscript"/>
              </w:rPr>
              <w:t>rd</w:t>
            </w:r>
            <w:r>
              <w:rPr>
                <w:sz w:val="16"/>
              </w:rPr>
              <w:t xml:space="preserve"> level Arcane spell.</w:t>
            </w:r>
          </w:p>
          <w:p w14:paraId="6DABCBE5" w14:textId="77777777" w:rsidR="0069137D" w:rsidRPr="00B640F9" w:rsidRDefault="00000000" w:rsidP="00316081">
            <w:pPr>
              <w:tabs>
                <w:tab w:val="left" w:pos="252"/>
              </w:tabs>
              <w:spacing w:before="20" w:after="20"/>
              <w:ind w:left="432" w:hanging="432"/>
              <w:rPr>
                <w:sz w:val="16"/>
              </w:rPr>
            </w:pPr>
            <w:r>
              <w:rPr>
                <w:sz w:val="16"/>
              </w:rPr>
              <w:tab/>
              <w:t xml:space="preserve">Spellglyph – you may create a special parchment which you may use to substitute for the Verbal </w:t>
            </w:r>
            <w:r w:rsidRPr="00473F97">
              <w:rPr>
                <w:sz w:val="16"/>
                <w:u w:val="single"/>
              </w:rPr>
              <w:t>and</w:t>
            </w:r>
            <w:r>
              <w:rPr>
                <w:sz w:val="16"/>
              </w:rPr>
              <w:t xml:space="preserve"> Material components of a spell.  Each parchment is specific to a particular spell, takes 1 hour to create, and consumes inks that cost 25gp per spell level + the cost of the Material component if more than 1 gp. </w:t>
            </w:r>
          </w:p>
          <w:p w14:paraId="72BA0ED1" w14:textId="77777777" w:rsidR="0069137D" w:rsidRPr="00B640F9"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w:t>
            </w:r>
            <w:r w:rsidRPr="00B640F9">
              <w:rPr>
                <w:sz w:val="16"/>
              </w:rPr>
              <w:t xml:space="preserve"> </w:t>
            </w:r>
          </w:p>
          <w:p w14:paraId="66D7673A" w14:textId="77777777" w:rsidR="0069137D" w:rsidRDefault="00000000" w:rsidP="00316081">
            <w:pPr>
              <w:tabs>
                <w:tab w:val="left" w:pos="252"/>
              </w:tabs>
              <w:spacing w:before="20" w:after="20"/>
              <w:ind w:left="432" w:hanging="432"/>
              <w:rPr>
                <w:sz w:val="16"/>
              </w:rPr>
            </w:pPr>
            <w:r>
              <w:rPr>
                <w:sz w:val="16"/>
              </w:rPr>
              <w:tab/>
              <w:t>Book of Geometry – You can now use a Geometer-specific coding system for your spellbook.  Each spell only talks up one page, though each page takes 24 hours to scribe and costs 100 gp in ink. +5 DC for non-Geometers to decipher your spellbook.</w:t>
            </w:r>
          </w:p>
        </w:tc>
      </w:tr>
      <w:tr w:rsidR="00316081" w:rsidRPr="00596A95" w14:paraId="1462BD4B" w14:textId="77777777">
        <w:trPr>
          <w:cantSplit/>
        </w:trPr>
        <w:tc>
          <w:tcPr>
            <w:tcW w:w="1260" w:type="dxa"/>
            <w:tcBorders>
              <w:top w:val="single" w:sz="12" w:space="0" w:color="auto"/>
              <w:bottom w:val="single" w:sz="12" w:space="0" w:color="auto"/>
            </w:tcBorders>
          </w:tcPr>
          <w:p w14:paraId="472A94F7" w14:textId="77777777" w:rsidR="0069137D" w:rsidRPr="00596A95" w:rsidRDefault="0069137D" w:rsidP="00316081">
            <w:pPr>
              <w:rPr>
                <w:sz w:val="2"/>
              </w:rPr>
            </w:pPr>
          </w:p>
          <w:p w14:paraId="47A1B3DA" w14:textId="77777777" w:rsidR="0069137D" w:rsidRPr="00596A95" w:rsidRDefault="00000000" w:rsidP="00316081">
            <w:pPr>
              <w:pStyle w:val="Heading4"/>
            </w:pPr>
            <w:bookmarkStart w:id="375" w:name="_Toc45617502"/>
            <w:bookmarkStart w:id="376" w:name="_Ref117413251"/>
            <w:bookmarkStart w:id="377" w:name="_Toc121034184"/>
            <w:r w:rsidRPr="00596A95">
              <w:t>Ghost-Faced Killer</w:t>
            </w:r>
            <w:bookmarkEnd w:id="375"/>
            <w:bookmarkEnd w:id="376"/>
            <w:bookmarkEnd w:id="377"/>
            <w:r w:rsidRPr="00596A95">
              <w:fldChar w:fldCharType="begin"/>
            </w:r>
            <w:r w:rsidRPr="00596A95">
              <w:instrText xml:space="preserve"> XE "Ghost-Faced Killer" </w:instrText>
            </w:r>
            <w:r w:rsidRPr="00596A95">
              <w:fldChar w:fldCharType="end"/>
            </w:r>
          </w:p>
          <w:p w14:paraId="217D9028" w14:textId="77777777" w:rsidR="0069137D" w:rsidRPr="00596A95" w:rsidRDefault="00000000" w:rsidP="00316081">
            <w:pPr>
              <w:spacing w:before="20" w:after="20"/>
              <w:ind w:left="72"/>
              <w:rPr>
                <w:sz w:val="16"/>
              </w:rPr>
            </w:pPr>
            <w:r w:rsidRPr="00596A95">
              <w:rPr>
                <w:sz w:val="16"/>
              </w:rPr>
              <w:t>(ninja assassin who has ghost-like powers)</w:t>
            </w:r>
            <w:r w:rsidRPr="00596A95">
              <w:rPr>
                <w:sz w:val="12"/>
              </w:rPr>
              <w:t xml:space="preserve"> </w:t>
            </w:r>
            <w:r w:rsidRPr="00596A95">
              <w:rPr>
                <w:sz w:val="12"/>
              </w:rPr>
              <w:br/>
              <w:t xml:space="preserve">(CAdv p51) </w:t>
            </w:r>
          </w:p>
        </w:tc>
        <w:tc>
          <w:tcPr>
            <w:tcW w:w="2160" w:type="dxa"/>
            <w:tcBorders>
              <w:top w:val="single" w:sz="12" w:space="0" w:color="auto"/>
              <w:bottom w:val="single" w:sz="12" w:space="0" w:color="auto"/>
            </w:tcBorders>
          </w:tcPr>
          <w:p w14:paraId="69101FD4" w14:textId="77777777" w:rsidR="0069137D" w:rsidRPr="00596A95" w:rsidRDefault="00000000" w:rsidP="00316081">
            <w:pPr>
              <w:pStyle w:val="FootnoteText"/>
              <w:tabs>
                <w:tab w:val="right" w:pos="1944"/>
              </w:tabs>
              <w:spacing w:before="20"/>
              <w:ind w:left="72" w:hanging="72"/>
              <w:rPr>
                <w:sz w:val="16"/>
              </w:rPr>
            </w:pPr>
            <w:r w:rsidRPr="00596A95">
              <w:rPr>
                <w:sz w:val="16"/>
              </w:rPr>
              <w:t xml:space="preserve">Alignment:  </w:t>
            </w:r>
            <w:r>
              <w:rPr>
                <w:sz w:val="16"/>
              </w:rPr>
              <w:tab/>
            </w:r>
            <w:r w:rsidRPr="00596A95">
              <w:rPr>
                <w:sz w:val="16"/>
              </w:rPr>
              <w:t>LE, NE, CE.</w:t>
            </w:r>
          </w:p>
          <w:p w14:paraId="2AA1E4EE" w14:textId="77777777" w:rsidR="0069137D" w:rsidRPr="00596A95" w:rsidRDefault="00000000" w:rsidP="00316081">
            <w:pPr>
              <w:pStyle w:val="FootnoteText"/>
              <w:tabs>
                <w:tab w:val="right" w:pos="1944"/>
              </w:tabs>
              <w:spacing w:before="20"/>
              <w:ind w:left="72" w:hanging="72"/>
              <w:rPr>
                <w:sz w:val="16"/>
              </w:rPr>
            </w:pPr>
            <w:r w:rsidRPr="00596A95">
              <w:rPr>
                <w:sz w:val="16"/>
              </w:rPr>
              <w:t xml:space="preserve">Base Attack Bonus:  </w:t>
            </w:r>
            <w:r>
              <w:rPr>
                <w:sz w:val="16"/>
              </w:rPr>
              <w:tab/>
            </w:r>
            <w:r w:rsidRPr="00596A95">
              <w:rPr>
                <w:sz w:val="16"/>
              </w:rPr>
              <w:t>+5.</w:t>
            </w:r>
          </w:p>
          <w:p w14:paraId="1FD83AEE" w14:textId="77777777" w:rsidR="0069137D" w:rsidRPr="00596A95" w:rsidRDefault="00000000" w:rsidP="00316081">
            <w:pPr>
              <w:pStyle w:val="FootnoteText"/>
              <w:tabs>
                <w:tab w:val="right" w:pos="1944"/>
              </w:tabs>
              <w:spacing w:before="20"/>
              <w:ind w:left="72" w:hanging="72"/>
              <w:rPr>
                <w:sz w:val="16"/>
              </w:rPr>
            </w:pPr>
            <w:r w:rsidRPr="00596A95">
              <w:rPr>
                <w:sz w:val="16"/>
              </w:rPr>
              <w:t xml:space="preserve">Concentrate: </w:t>
            </w:r>
            <w:r>
              <w:rPr>
                <w:sz w:val="16"/>
              </w:rPr>
              <w:tab/>
            </w:r>
            <w:r w:rsidRPr="00596A95">
              <w:rPr>
                <w:sz w:val="16"/>
              </w:rPr>
              <w:t>4 ranks.</w:t>
            </w:r>
          </w:p>
          <w:p w14:paraId="45598657" w14:textId="77777777" w:rsidR="0069137D" w:rsidRPr="00596A95" w:rsidRDefault="00000000" w:rsidP="00316081">
            <w:pPr>
              <w:pStyle w:val="FootnoteText"/>
              <w:tabs>
                <w:tab w:val="right" w:pos="1944"/>
              </w:tabs>
              <w:spacing w:before="20"/>
              <w:ind w:left="72" w:hanging="72"/>
              <w:rPr>
                <w:sz w:val="16"/>
              </w:rPr>
            </w:pPr>
            <w:r w:rsidRPr="00596A95">
              <w:rPr>
                <w:sz w:val="16"/>
              </w:rPr>
              <w:t xml:space="preserve">Hide:  </w:t>
            </w:r>
            <w:r>
              <w:rPr>
                <w:sz w:val="16"/>
              </w:rPr>
              <w:tab/>
            </w:r>
            <w:r w:rsidRPr="00596A95">
              <w:rPr>
                <w:sz w:val="16"/>
              </w:rPr>
              <w:t>6 ranks.</w:t>
            </w:r>
          </w:p>
          <w:p w14:paraId="16839532" w14:textId="77777777" w:rsidR="0069137D" w:rsidRPr="00596A95" w:rsidRDefault="00000000" w:rsidP="00316081">
            <w:pPr>
              <w:pStyle w:val="FootnoteText"/>
              <w:tabs>
                <w:tab w:val="right" w:pos="1944"/>
              </w:tabs>
              <w:spacing w:before="20"/>
              <w:ind w:left="72" w:hanging="72"/>
              <w:rPr>
                <w:sz w:val="16"/>
              </w:rPr>
            </w:pPr>
            <w:r w:rsidRPr="00596A95">
              <w:rPr>
                <w:sz w:val="16"/>
              </w:rPr>
              <w:t xml:space="preserve">Intimidate:  </w:t>
            </w:r>
            <w:r>
              <w:rPr>
                <w:sz w:val="16"/>
              </w:rPr>
              <w:tab/>
            </w:r>
            <w:r w:rsidRPr="00596A95">
              <w:rPr>
                <w:sz w:val="16"/>
              </w:rPr>
              <w:t>8 ranks.</w:t>
            </w:r>
          </w:p>
          <w:p w14:paraId="50FF4D9E" w14:textId="77777777" w:rsidR="0069137D" w:rsidRPr="00596A95" w:rsidRDefault="00000000" w:rsidP="00316081">
            <w:pPr>
              <w:pStyle w:val="FootnoteText"/>
              <w:tabs>
                <w:tab w:val="right" w:pos="1944"/>
              </w:tabs>
              <w:spacing w:before="20"/>
              <w:ind w:left="72" w:hanging="72"/>
              <w:rPr>
                <w:sz w:val="16"/>
              </w:rPr>
            </w:pPr>
            <w:r w:rsidRPr="00596A95">
              <w:rPr>
                <w:sz w:val="16"/>
              </w:rPr>
              <w:t xml:space="preserve">Move Silently:  </w:t>
            </w:r>
            <w:r>
              <w:rPr>
                <w:sz w:val="16"/>
              </w:rPr>
              <w:tab/>
            </w:r>
            <w:r w:rsidRPr="00596A95">
              <w:rPr>
                <w:sz w:val="16"/>
              </w:rPr>
              <w:t>6 ranks.</w:t>
            </w:r>
          </w:p>
          <w:p w14:paraId="6D5197EA" w14:textId="77777777" w:rsidR="0069137D" w:rsidRPr="00596A95" w:rsidRDefault="00000000" w:rsidP="00316081">
            <w:pPr>
              <w:pStyle w:val="FootnoteText"/>
              <w:tabs>
                <w:tab w:val="right" w:pos="1944"/>
              </w:tabs>
              <w:spacing w:before="20"/>
              <w:ind w:left="72" w:hanging="72"/>
              <w:rPr>
                <w:sz w:val="16"/>
              </w:rPr>
            </w:pPr>
            <w:r w:rsidRPr="00596A95">
              <w:rPr>
                <w:sz w:val="16"/>
              </w:rPr>
              <w:t>Feats:</w:t>
            </w:r>
            <w:r>
              <w:rPr>
                <w:sz w:val="16"/>
              </w:rPr>
              <w:t xml:space="preserve"> </w:t>
            </w:r>
            <w:r>
              <w:rPr>
                <w:sz w:val="16"/>
              </w:rPr>
              <w:tab/>
            </w:r>
            <w:r w:rsidRPr="00596A95">
              <w:rPr>
                <w:sz w:val="16"/>
              </w:rPr>
              <w:t xml:space="preserve">Improved Initiative, </w:t>
            </w:r>
            <w:r>
              <w:rPr>
                <w:sz w:val="16"/>
              </w:rPr>
              <w:br/>
            </w:r>
            <w:r>
              <w:rPr>
                <w:sz w:val="16"/>
              </w:rPr>
              <w:tab/>
            </w:r>
            <w:r w:rsidRPr="00596A95">
              <w:rPr>
                <w:sz w:val="16"/>
              </w:rPr>
              <w:t>Power Attack.</w:t>
            </w:r>
          </w:p>
          <w:p w14:paraId="6E3DCCF6" w14:textId="77777777" w:rsidR="0069137D" w:rsidRPr="00596A95" w:rsidRDefault="00000000" w:rsidP="00316081">
            <w:pPr>
              <w:pStyle w:val="FootnoteText"/>
              <w:tabs>
                <w:tab w:val="right" w:pos="1944"/>
              </w:tabs>
              <w:spacing w:before="20" w:after="20"/>
              <w:ind w:left="72" w:hanging="72"/>
              <w:rPr>
                <w:sz w:val="16"/>
              </w:rPr>
            </w:pPr>
            <w:r w:rsidRPr="00596A95">
              <w:rPr>
                <w:sz w:val="16"/>
              </w:rPr>
              <w:t>Min Lvl:  Brd7, Rog7, Bbn9, Ftr9, Crl13, Drd13, Mnk13, Rgr13, Sor13, Wiz13.</w:t>
            </w:r>
          </w:p>
        </w:tc>
        <w:tc>
          <w:tcPr>
            <w:tcW w:w="1260" w:type="dxa"/>
            <w:tcBorders>
              <w:top w:val="single" w:sz="12" w:space="0" w:color="auto"/>
              <w:bottom w:val="single" w:sz="12" w:space="0" w:color="auto"/>
            </w:tcBorders>
          </w:tcPr>
          <w:p w14:paraId="53ECFB5E" w14:textId="77777777" w:rsidR="0069137D" w:rsidRPr="00596A95" w:rsidRDefault="00000000" w:rsidP="00316081">
            <w:pPr>
              <w:tabs>
                <w:tab w:val="right" w:pos="1051"/>
              </w:tabs>
              <w:spacing w:before="20"/>
              <w:ind w:left="224" w:hanging="224"/>
              <w:rPr>
                <w:sz w:val="16"/>
              </w:rPr>
            </w:pPr>
            <w:r w:rsidRPr="00596A95">
              <w:rPr>
                <w:sz w:val="16"/>
              </w:rPr>
              <w:t xml:space="preserve">HD:  </w:t>
            </w:r>
            <w:r>
              <w:rPr>
                <w:sz w:val="16"/>
              </w:rPr>
              <w:tab/>
            </w:r>
            <w:r w:rsidRPr="00596A95">
              <w:rPr>
                <w:sz w:val="16"/>
              </w:rPr>
              <w:t>d8</w:t>
            </w:r>
          </w:p>
          <w:p w14:paraId="457424AF" w14:textId="77777777" w:rsidR="0069137D" w:rsidRPr="00596A95" w:rsidRDefault="00000000" w:rsidP="00316081">
            <w:pPr>
              <w:tabs>
                <w:tab w:val="right" w:pos="1051"/>
              </w:tabs>
              <w:spacing w:before="20"/>
              <w:ind w:left="224" w:hanging="224"/>
              <w:rPr>
                <w:sz w:val="16"/>
              </w:rPr>
            </w:pPr>
            <w:r w:rsidRPr="00596A95">
              <w:rPr>
                <w:sz w:val="16"/>
              </w:rPr>
              <w:t xml:space="preserve">Skill Points: </w:t>
            </w:r>
            <w:r>
              <w:rPr>
                <w:sz w:val="16"/>
              </w:rPr>
              <w:tab/>
            </w:r>
            <w:r w:rsidRPr="00596A95">
              <w:rPr>
                <w:sz w:val="16"/>
              </w:rPr>
              <w:t>4</w:t>
            </w:r>
          </w:p>
          <w:p w14:paraId="13B017C2" w14:textId="77777777" w:rsidR="0069137D" w:rsidRPr="00596A95" w:rsidRDefault="00000000" w:rsidP="00316081">
            <w:pPr>
              <w:tabs>
                <w:tab w:val="right" w:pos="1051"/>
              </w:tabs>
              <w:spacing w:before="20"/>
              <w:ind w:left="224" w:hanging="224"/>
              <w:rPr>
                <w:sz w:val="16"/>
              </w:rPr>
            </w:pPr>
            <w:r w:rsidRPr="00596A95">
              <w:rPr>
                <w:sz w:val="16"/>
              </w:rPr>
              <w:t xml:space="preserve">Attack:  </w:t>
            </w:r>
            <w:r>
              <w:rPr>
                <w:sz w:val="16"/>
              </w:rPr>
              <w:tab/>
            </w:r>
            <w:r w:rsidRPr="00596A95">
              <w:rPr>
                <w:sz w:val="16"/>
              </w:rPr>
              <w:t>Fighter</w:t>
            </w:r>
          </w:p>
          <w:p w14:paraId="658C1A35" w14:textId="77777777" w:rsidR="0069137D" w:rsidRPr="00596A95" w:rsidRDefault="00000000" w:rsidP="00316081">
            <w:pPr>
              <w:tabs>
                <w:tab w:val="right" w:pos="1051"/>
              </w:tabs>
              <w:spacing w:before="20"/>
              <w:ind w:left="224" w:right="-108" w:hanging="224"/>
              <w:rPr>
                <w:sz w:val="16"/>
              </w:rPr>
            </w:pPr>
            <w:r w:rsidRPr="00596A95">
              <w:rPr>
                <w:sz w:val="16"/>
              </w:rPr>
              <w:t>Good Save:</w:t>
            </w:r>
            <w:r>
              <w:rPr>
                <w:sz w:val="16"/>
              </w:rPr>
              <w:t xml:space="preserve"> </w:t>
            </w:r>
            <w:r>
              <w:rPr>
                <w:sz w:val="16"/>
              </w:rPr>
              <w:tab/>
            </w:r>
            <w:r w:rsidRPr="00596A95">
              <w:rPr>
                <w:sz w:val="16"/>
              </w:rPr>
              <w:t>Fort</w:t>
            </w:r>
          </w:p>
          <w:p w14:paraId="4AD64DF4" w14:textId="77777777" w:rsidR="0069137D" w:rsidRPr="00596A95" w:rsidRDefault="00000000" w:rsidP="00316081">
            <w:pPr>
              <w:tabs>
                <w:tab w:val="right" w:pos="1051"/>
              </w:tabs>
              <w:spacing w:before="20"/>
              <w:ind w:left="224" w:hanging="224"/>
              <w:rPr>
                <w:sz w:val="16"/>
              </w:rPr>
            </w:pPr>
            <w:r w:rsidRPr="00596A95">
              <w:rPr>
                <w:sz w:val="16"/>
              </w:rPr>
              <w:t xml:space="preserve">Weap: </w:t>
            </w:r>
            <w:r>
              <w:rPr>
                <w:sz w:val="16"/>
              </w:rPr>
              <w:tab/>
            </w:r>
            <w:r w:rsidRPr="00596A95">
              <w:rPr>
                <w:sz w:val="16"/>
              </w:rPr>
              <w:t xml:space="preserve">Simple, </w:t>
            </w:r>
            <w:r>
              <w:rPr>
                <w:sz w:val="16"/>
              </w:rPr>
              <w:br/>
            </w:r>
            <w:r>
              <w:rPr>
                <w:sz w:val="16"/>
              </w:rPr>
              <w:tab/>
            </w:r>
            <w:r w:rsidRPr="00596A95">
              <w:rPr>
                <w:sz w:val="16"/>
              </w:rPr>
              <w:t>Martial</w:t>
            </w:r>
          </w:p>
          <w:p w14:paraId="1A79564B" w14:textId="77777777" w:rsidR="0069137D" w:rsidRPr="00596A95" w:rsidRDefault="00000000" w:rsidP="00316081">
            <w:pPr>
              <w:tabs>
                <w:tab w:val="right" w:pos="1051"/>
              </w:tabs>
              <w:spacing w:before="20"/>
              <w:ind w:left="224" w:hanging="224"/>
              <w:rPr>
                <w:sz w:val="16"/>
              </w:rPr>
            </w:pPr>
            <w:r w:rsidRPr="00596A95">
              <w:rPr>
                <w:sz w:val="16"/>
              </w:rPr>
              <w:t xml:space="preserve">Armor:  </w:t>
            </w:r>
            <w:r>
              <w:rPr>
                <w:sz w:val="16"/>
              </w:rPr>
              <w:tab/>
            </w:r>
            <w:r w:rsidRPr="00596A95">
              <w:rPr>
                <w:sz w:val="16"/>
              </w:rPr>
              <w:t>Light</w:t>
            </w:r>
          </w:p>
          <w:p w14:paraId="3BF04E1E" w14:textId="77777777" w:rsidR="0069137D" w:rsidRPr="00596A95" w:rsidRDefault="00000000" w:rsidP="00316081">
            <w:pPr>
              <w:tabs>
                <w:tab w:val="right" w:pos="1051"/>
              </w:tabs>
              <w:spacing w:before="20"/>
              <w:ind w:left="224" w:hanging="224"/>
              <w:rPr>
                <w:sz w:val="16"/>
              </w:rPr>
            </w:pPr>
            <w:r w:rsidRPr="00596A95">
              <w:rPr>
                <w:sz w:val="16"/>
              </w:rPr>
              <w:t>Class Lvls:</w:t>
            </w:r>
            <w:r>
              <w:rPr>
                <w:sz w:val="16"/>
              </w:rPr>
              <w:t xml:space="preserve"> </w:t>
            </w:r>
            <w:r>
              <w:rPr>
                <w:sz w:val="16"/>
              </w:rPr>
              <w:tab/>
            </w:r>
            <w:r w:rsidRPr="00596A95">
              <w:rPr>
                <w:sz w:val="16"/>
              </w:rPr>
              <w:t>10</w:t>
            </w:r>
          </w:p>
        </w:tc>
        <w:tc>
          <w:tcPr>
            <w:tcW w:w="1620" w:type="dxa"/>
            <w:tcBorders>
              <w:top w:val="single" w:sz="12" w:space="0" w:color="auto"/>
              <w:bottom w:val="single" w:sz="12" w:space="0" w:color="auto"/>
            </w:tcBorders>
          </w:tcPr>
          <w:p w14:paraId="0CF1AAB2" w14:textId="77777777" w:rsidR="0069137D" w:rsidRPr="00596A95" w:rsidRDefault="00000000" w:rsidP="00316081">
            <w:pPr>
              <w:pStyle w:val="FootnoteText"/>
              <w:spacing w:before="20"/>
              <w:ind w:left="72" w:hanging="72"/>
              <w:rPr>
                <w:sz w:val="16"/>
              </w:rPr>
            </w:pPr>
            <w:r w:rsidRPr="00596A95">
              <w:rPr>
                <w:sz w:val="16"/>
              </w:rPr>
              <w:t>Str:  Climb, Jump, Swim.</w:t>
            </w:r>
          </w:p>
          <w:p w14:paraId="2E2E2151" w14:textId="77777777" w:rsidR="0069137D" w:rsidRPr="00596A95" w:rsidRDefault="00000000" w:rsidP="00316081">
            <w:pPr>
              <w:pStyle w:val="FootnoteText"/>
              <w:spacing w:before="20"/>
              <w:ind w:left="72" w:hanging="72"/>
              <w:rPr>
                <w:sz w:val="16"/>
              </w:rPr>
            </w:pPr>
            <w:r w:rsidRPr="00596A95">
              <w:rPr>
                <w:sz w:val="16"/>
              </w:rPr>
              <w:t>Dex:  Hide, Open Lock, Move Silently, Tumble.</w:t>
            </w:r>
          </w:p>
          <w:p w14:paraId="3AC0F22C" w14:textId="77777777" w:rsidR="0069137D" w:rsidRPr="00596A95" w:rsidRDefault="00000000" w:rsidP="00316081">
            <w:pPr>
              <w:pStyle w:val="FootnoteText"/>
              <w:spacing w:before="20"/>
              <w:ind w:left="72" w:hanging="72"/>
              <w:rPr>
                <w:sz w:val="16"/>
              </w:rPr>
            </w:pPr>
            <w:r w:rsidRPr="00596A95">
              <w:rPr>
                <w:sz w:val="16"/>
              </w:rPr>
              <w:t>Con:  Concentrate.</w:t>
            </w:r>
          </w:p>
          <w:p w14:paraId="17176258" w14:textId="77777777" w:rsidR="0069137D" w:rsidRPr="00596A95" w:rsidRDefault="00000000" w:rsidP="00316081">
            <w:pPr>
              <w:pStyle w:val="FootnoteText"/>
              <w:spacing w:before="20"/>
              <w:ind w:left="72" w:hanging="72"/>
              <w:rPr>
                <w:sz w:val="16"/>
              </w:rPr>
            </w:pPr>
            <w:r w:rsidRPr="00596A95">
              <w:rPr>
                <w:sz w:val="16"/>
              </w:rPr>
              <w:t>Int:  Search.</w:t>
            </w:r>
          </w:p>
          <w:p w14:paraId="77249412" w14:textId="77777777" w:rsidR="0069137D" w:rsidRPr="00596A95" w:rsidRDefault="00000000" w:rsidP="00316081">
            <w:pPr>
              <w:pStyle w:val="FootnoteText"/>
              <w:spacing w:before="20"/>
              <w:ind w:left="72" w:hanging="72"/>
              <w:rPr>
                <w:sz w:val="16"/>
              </w:rPr>
            </w:pPr>
            <w:r w:rsidRPr="00596A95">
              <w:rPr>
                <w:sz w:val="16"/>
              </w:rPr>
              <w:t>Wis:  Listen, Spot.</w:t>
            </w:r>
          </w:p>
          <w:p w14:paraId="51516907" w14:textId="77777777" w:rsidR="0069137D" w:rsidRPr="00596A95" w:rsidRDefault="00000000" w:rsidP="00316081">
            <w:pPr>
              <w:pStyle w:val="FootnoteText"/>
              <w:spacing w:before="20"/>
              <w:ind w:left="72" w:right="-108" w:hanging="72"/>
              <w:rPr>
                <w:sz w:val="16"/>
              </w:rPr>
            </w:pPr>
            <w:r w:rsidRPr="00596A95">
              <w:rPr>
                <w:sz w:val="16"/>
              </w:rPr>
              <w:t>Cha: Bluff, Intimidate.</w:t>
            </w:r>
          </w:p>
        </w:tc>
        <w:tc>
          <w:tcPr>
            <w:tcW w:w="4140" w:type="dxa"/>
            <w:tcBorders>
              <w:top w:val="single" w:sz="12" w:space="0" w:color="auto"/>
              <w:bottom w:val="single" w:sz="12" w:space="0" w:color="auto"/>
            </w:tcBorders>
          </w:tcPr>
          <w:p w14:paraId="3B37205D" w14:textId="77777777" w:rsidR="0069137D" w:rsidRPr="00596A95" w:rsidRDefault="00000000" w:rsidP="00316081">
            <w:pPr>
              <w:tabs>
                <w:tab w:val="left" w:pos="252"/>
              </w:tabs>
              <w:spacing w:before="20" w:after="20"/>
              <w:ind w:left="432" w:hanging="432"/>
              <w:rPr>
                <w:sz w:val="16"/>
              </w:rPr>
            </w:pPr>
            <w:r w:rsidRPr="00596A95">
              <w:rPr>
                <w:sz w:val="16"/>
              </w:rPr>
              <w:t>1</w:t>
            </w:r>
            <w:r w:rsidRPr="00596A95">
              <w:rPr>
                <w:sz w:val="16"/>
                <w:vertAlign w:val="superscript"/>
              </w:rPr>
              <w:t>st</w:t>
            </w:r>
            <w:r w:rsidRPr="00596A95">
              <w:rPr>
                <w:sz w:val="16"/>
              </w:rPr>
              <w:t xml:space="preserve">: </w:t>
            </w:r>
            <w:r w:rsidRPr="00596A95">
              <w:rPr>
                <w:sz w:val="16"/>
              </w:rPr>
              <w:tab/>
              <w:t>Ghost Step, 1/day – as a Swift Action, become Invisible for 1 round.</w:t>
            </w:r>
          </w:p>
          <w:p w14:paraId="4CE15C10" w14:textId="77777777" w:rsidR="0069137D" w:rsidRPr="00596A95" w:rsidRDefault="00000000" w:rsidP="00316081">
            <w:pPr>
              <w:tabs>
                <w:tab w:val="left" w:pos="252"/>
              </w:tabs>
              <w:spacing w:before="20" w:after="20"/>
              <w:ind w:left="432" w:hanging="432"/>
              <w:rPr>
                <w:sz w:val="16"/>
              </w:rPr>
            </w:pPr>
            <w:r w:rsidRPr="00596A95">
              <w:rPr>
                <w:sz w:val="16"/>
              </w:rPr>
              <w:t>2</w:t>
            </w:r>
            <w:r w:rsidRPr="00596A95">
              <w:rPr>
                <w:sz w:val="16"/>
                <w:vertAlign w:val="superscript"/>
              </w:rPr>
              <w:t>nd</w:t>
            </w:r>
            <w:r w:rsidRPr="00596A95">
              <w:rPr>
                <w:sz w:val="16"/>
              </w:rPr>
              <w:t>:</w:t>
            </w:r>
            <w:r w:rsidRPr="00596A95">
              <w:rPr>
                <w:sz w:val="16"/>
              </w:rPr>
              <w:tab/>
              <w:t>Sudden Strike +1d6 – as Sneak Attack, but only against opponents that are denied their Dexterity modifier to AC.</w:t>
            </w:r>
          </w:p>
          <w:p w14:paraId="7C95A834" w14:textId="77777777" w:rsidR="0069137D" w:rsidRPr="00596A95" w:rsidRDefault="0069137D" w:rsidP="00316081">
            <w:pPr>
              <w:tabs>
                <w:tab w:val="left" w:pos="252"/>
              </w:tabs>
              <w:spacing w:before="20" w:after="20"/>
              <w:ind w:left="432" w:hanging="432"/>
              <w:rPr>
                <w:sz w:val="16"/>
              </w:rPr>
            </w:pPr>
          </w:p>
        </w:tc>
      </w:tr>
      <w:tr w:rsidR="00316081" w:rsidRPr="008A23B4" w14:paraId="3BEAB560" w14:textId="77777777">
        <w:trPr>
          <w:cantSplit/>
        </w:trPr>
        <w:tc>
          <w:tcPr>
            <w:tcW w:w="1260" w:type="dxa"/>
            <w:tcBorders>
              <w:top w:val="single" w:sz="12" w:space="0" w:color="auto"/>
              <w:bottom w:val="single" w:sz="12" w:space="0" w:color="auto"/>
            </w:tcBorders>
          </w:tcPr>
          <w:p w14:paraId="2B049707" w14:textId="77777777" w:rsidR="0069137D" w:rsidRPr="008A23B4" w:rsidRDefault="0069137D" w:rsidP="00316081">
            <w:pPr>
              <w:rPr>
                <w:sz w:val="2"/>
              </w:rPr>
            </w:pPr>
          </w:p>
          <w:p w14:paraId="6A22A488" w14:textId="77777777" w:rsidR="0069137D" w:rsidRPr="008A23B4" w:rsidRDefault="00000000" w:rsidP="00316081">
            <w:pPr>
              <w:pStyle w:val="Heading4"/>
            </w:pPr>
            <w:bookmarkStart w:id="378" w:name="_Toc45617509"/>
            <w:bookmarkStart w:id="379" w:name="_Ref117413298"/>
            <w:bookmarkStart w:id="380" w:name="_Toc121034185"/>
            <w:r w:rsidRPr="008A23B4">
              <w:t>Gnome Giant-</w:t>
            </w:r>
            <w:bookmarkEnd w:id="378"/>
            <w:r w:rsidRPr="008A23B4">
              <w:t>Slayer</w:t>
            </w:r>
            <w:bookmarkEnd w:id="379"/>
            <w:bookmarkEnd w:id="380"/>
            <w:r w:rsidRPr="008A23B4">
              <w:fldChar w:fldCharType="begin"/>
            </w:r>
            <w:r w:rsidRPr="008A23B4">
              <w:instrText xml:space="preserve"> XE "Gnome Giant-Slayer" </w:instrText>
            </w:r>
            <w:r w:rsidRPr="008A23B4">
              <w:fldChar w:fldCharType="end"/>
            </w:r>
          </w:p>
          <w:p w14:paraId="4E0EF010" w14:textId="77777777" w:rsidR="0069137D" w:rsidRPr="008A23B4" w:rsidRDefault="00000000" w:rsidP="00316081">
            <w:pPr>
              <w:spacing w:before="20" w:after="20"/>
              <w:ind w:left="72"/>
              <w:rPr>
                <w:sz w:val="16"/>
              </w:rPr>
            </w:pPr>
            <w:r w:rsidRPr="008A23B4">
              <w:rPr>
                <w:sz w:val="16"/>
              </w:rPr>
              <w:t>(specialized in fighting Giants &amp; using their size to their advantage)</w:t>
            </w:r>
            <w:r w:rsidRPr="008A23B4">
              <w:rPr>
                <w:sz w:val="12"/>
              </w:rPr>
              <w:br/>
              <w:t>(CWar p34)</w:t>
            </w:r>
          </w:p>
        </w:tc>
        <w:tc>
          <w:tcPr>
            <w:tcW w:w="2160" w:type="dxa"/>
            <w:tcBorders>
              <w:top w:val="single" w:sz="12" w:space="0" w:color="auto"/>
              <w:bottom w:val="single" w:sz="12" w:space="0" w:color="auto"/>
            </w:tcBorders>
          </w:tcPr>
          <w:p w14:paraId="2E1C7CEA" w14:textId="77777777" w:rsidR="0069137D" w:rsidRPr="008A23B4" w:rsidRDefault="00000000" w:rsidP="00316081">
            <w:pPr>
              <w:pStyle w:val="FootnoteText"/>
              <w:tabs>
                <w:tab w:val="right" w:pos="1944"/>
              </w:tabs>
              <w:spacing w:before="20"/>
              <w:ind w:left="72" w:hanging="72"/>
              <w:rPr>
                <w:sz w:val="16"/>
              </w:rPr>
            </w:pPr>
            <w:r w:rsidRPr="008A23B4">
              <w:rPr>
                <w:sz w:val="16"/>
              </w:rPr>
              <w:t xml:space="preserve">Race:  </w:t>
            </w:r>
            <w:r>
              <w:rPr>
                <w:sz w:val="16"/>
              </w:rPr>
              <w:tab/>
            </w:r>
            <w:r w:rsidRPr="008A23B4">
              <w:rPr>
                <w:sz w:val="16"/>
              </w:rPr>
              <w:t>Gnome.</w:t>
            </w:r>
          </w:p>
          <w:p w14:paraId="15F0F474" w14:textId="77777777" w:rsidR="0069137D" w:rsidRPr="008A23B4" w:rsidRDefault="00000000" w:rsidP="00316081">
            <w:pPr>
              <w:pStyle w:val="FootnoteText"/>
              <w:tabs>
                <w:tab w:val="right" w:pos="1944"/>
              </w:tabs>
              <w:spacing w:before="20"/>
              <w:ind w:left="72" w:hanging="72"/>
              <w:rPr>
                <w:sz w:val="16"/>
              </w:rPr>
            </w:pPr>
            <w:r w:rsidRPr="008A23B4">
              <w:rPr>
                <w:sz w:val="16"/>
              </w:rPr>
              <w:t xml:space="preserve">Base Attack Bonus:  </w:t>
            </w:r>
            <w:r>
              <w:rPr>
                <w:sz w:val="16"/>
              </w:rPr>
              <w:tab/>
            </w:r>
            <w:r w:rsidRPr="008A23B4">
              <w:rPr>
                <w:sz w:val="16"/>
              </w:rPr>
              <w:t>+5.</w:t>
            </w:r>
          </w:p>
          <w:p w14:paraId="57DEB8A4" w14:textId="77777777" w:rsidR="0069137D" w:rsidRPr="008A23B4" w:rsidRDefault="00000000" w:rsidP="00316081">
            <w:pPr>
              <w:pStyle w:val="FootnoteText"/>
              <w:tabs>
                <w:tab w:val="right" w:pos="1944"/>
              </w:tabs>
              <w:spacing w:before="20"/>
              <w:ind w:left="72" w:hanging="72"/>
              <w:rPr>
                <w:sz w:val="16"/>
              </w:rPr>
            </w:pPr>
            <w:r w:rsidRPr="008A23B4">
              <w:rPr>
                <w:sz w:val="16"/>
              </w:rPr>
              <w:t xml:space="preserve">Escape Artist:  </w:t>
            </w:r>
            <w:r>
              <w:rPr>
                <w:sz w:val="16"/>
              </w:rPr>
              <w:tab/>
            </w:r>
            <w:r w:rsidRPr="008A23B4">
              <w:rPr>
                <w:sz w:val="16"/>
              </w:rPr>
              <w:t>3 ranks.</w:t>
            </w:r>
          </w:p>
          <w:p w14:paraId="165E55C1" w14:textId="77777777" w:rsidR="0069137D" w:rsidRPr="008A23B4" w:rsidRDefault="00000000" w:rsidP="00316081">
            <w:pPr>
              <w:pStyle w:val="FootnoteText"/>
              <w:tabs>
                <w:tab w:val="right" w:pos="1944"/>
              </w:tabs>
              <w:spacing w:before="20"/>
              <w:ind w:left="72" w:hanging="72"/>
              <w:rPr>
                <w:sz w:val="16"/>
              </w:rPr>
            </w:pPr>
            <w:r w:rsidRPr="008A23B4">
              <w:rPr>
                <w:sz w:val="16"/>
              </w:rPr>
              <w:t xml:space="preserve">Tumble:  </w:t>
            </w:r>
            <w:r>
              <w:rPr>
                <w:sz w:val="16"/>
              </w:rPr>
              <w:tab/>
            </w:r>
            <w:r w:rsidRPr="008A23B4">
              <w:rPr>
                <w:sz w:val="16"/>
              </w:rPr>
              <w:t>3 ranks.</w:t>
            </w:r>
          </w:p>
          <w:p w14:paraId="3C0C8F5A" w14:textId="77777777" w:rsidR="0069137D" w:rsidRPr="008A23B4" w:rsidRDefault="00000000" w:rsidP="00316081">
            <w:pPr>
              <w:pStyle w:val="FootnoteText"/>
              <w:tabs>
                <w:tab w:val="right" w:pos="1944"/>
              </w:tabs>
              <w:spacing w:before="20"/>
              <w:ind w:left="72" w:hanging="72"/>
              <w:rPr>
                <w:sz w:val="16"/>
              </w:rPr>
            </w:pPr>
            <w:r w:rsidRPr="008A23B4">
              <w:rPr>
                <w:sz w:val="16"/>
              </w:rPr>
              <w:t>Speak Language</w:t>
            </w:r>
            <w:r>
              <w:rPr>
                <w:sz w:val="16"/>
              </w:rPr>
              <w:t>:</w:t>
            </w:r>
            <w:r>
              <w:rPr>
                <w:sz w:val="16"/>
              </w:rPr>
              <w:tab/>
            </w:r>
            <w:r w:rsidRPr="008A23B4">
              <w:rPr>
                <w:sz w:val="16"/>
              </w:rPr>
              <w:t>Giant.</w:t>
            </w:r>
          </w:p>
          <w:p w14:paraId="48E4390D" w14:textId="77777777" w:rsidR="0069137D" w:rsidRPr="008A23B4" w:rsidRDefault="00000000" w:rsidP="00316081">
            <w:pPr>
              <w:pStyle w:val="FootnoteText"/>
              <w:tabs>
                <w:tab w:val="right" w:pos="1944"/>
              </w:tabs>
              <w:spacing w:before="20"/>
              <w:ind w:left="72" w:hanging="72"/>
              <w:rPr>
                <w:sz w:val="16"/>
              </w:rPr>
            </w:pPr>
            <w:r w:rsidRPr="008A23B4">
              <w:rPr>
                <w:sz w:val="16"/>
              </w:rPr>
              <w:t xml:space="preserve">Feats:  </w:t>
            </w:r>
            <w:r>
              <w:rPr>
                <w:sz w:val="16"/>
              </w:rPr>
              <w:tab/>
            </w:r>
            <w:r w:rsidRPr="008A23B4">
              <w:rPr>
                <w:sz w:val="16"/>
              </w:rPr>
              <w:t xml:space="preserve">Dodge, Mobility, </w:t>
            </w:r>
            <w:r>
              <w:rPr>
                <w:sz w:val="16"/>
              </w:rPr>
              <w:br/>
            </w:r>
            <w:r>
              <w:rPr>
                <w:sz w:val="16"/>
              </w:rPr>
              <w:tab/>
            </w:r>
            <w:r w:rsidRPr="008A23B4">
              <w:rPr>
                <w:sz w:val="16"/>
              </w:rPr>
              <w:t>Spring Attack.</w:t>
            </w:r>
          </w:p>
          <w:p w14:paraId="766D7AE4" w14:textId="77777777" w:rsidR="0069137D" w:rsidRPr="008A23B4" w:rsidRDefault="00000000" w:rsidP="00316081">
            <w:pPr>
              <w:pStyle w:val="FootnoteText"/>
              <w:tabs>
                <w:tab w:val="right" w:pos="1944"/>
              </w:tabs>
              <w:spacing w:before="20" w:after="20"/>
              <w:ind w:left="72" w:hanging="72"/>
              <w:rPr>
                <w:sz w:val="16"/>
              </w:rPr>
            </w:pPr>
            <w:r w:rsidRPr="008A23B4">
              <w:rPr>
                <w:sz w:val="16"/>
              </w:rPr>
              <w:t>Min Lvl:  Ftr5, Bbn6, Pal6, Rgr6, Brd7, Clr7, Drd7, Mnk7, Rog7, Sor10, Wiz10.</w:t>
            </w:r>
          </w:p>
        </w:tc>
        <w:tc>
          <w:tcPr>
            <w:tcW w:w="1260" w:type="dxa"/>
            <w:tcBorders>
              <w:top w:val="single" w:sz="12" w:space="0" w:color="auto"/>
              <w:bottom w:val="single" w:sz="12" w:space="0" w:color="auto"/>
            </w:tcBorders>
          </w:tcPr>
          <w:p w14:paraId="61106E7E" w14:textId="77777777" w:rsidR="0069137D" w:rsidRPr="008A23B4" w:rsidRDefault="00000000" w:rsidP="00316081">
            <w:pPr>
              <w:tabs>
                <w:tab w:val="right" w:pos="1051"/>
              </w:tabs>
              <w:spacing w:before="20"/>
              <w:ind w:left="224" w:hanging="224"/>
              <w:rPr>
                <w:sz w:val="16"/>
              </w:rPr>
            </w:pPr>
            <w:r w:rsidRPr="008A23B4">
              <w:rPr>
                <w:sz w:val="16"/>
              </w:rPr>
              <w:t xml:space="preserve">HD:  </w:t>
            </w:r>
            <w:r>
              <w:rPr>
                <w:sz w:val="16"/>
              </w:rPr>
              <w:tab/>
            </w:r>
            <w:r w:rsidRPr="008A23B4">
              <w:rPr>
                <w:sz w:val="16"/>
              </w:rPr>
              <w:t>d10</w:t>
            </w:r>
          </w:p>
          <w:p w14:paraId="4E6BC6BE" w14:textId="77777777" w:rsidR="0069137D" w:rsidRPr="008A23B4" w:rsidRDefault="00000000" w:rsidP="00316081">
            <w:pPr>
              <w:tabs>
                <w:tab w:val="right" w:pos="1051"/>
              </w:tabs>
              <w:spacing w:before="20"/>
              <w:ind w:left="224" w:hanging="224"/>
              <w:rPr>
                <w:sz w:val="16"/>
              </w:rPr>
            </w:pPr>
            <w:r w:rsidRPr="008A23B4">
              <w:rPr>
                <w:sz w:val="16"/>
              </w:rPr>
              <w:t xml:space="preserve">Skill Points:  </w:t>
            </w:r>
            <w:r>
              <w:rPr>
                <w:sz w:val="16"/>
              </w:rPr>
              <w:tab/>
            </w:r>
            <w:r w:rsidRPr="008A23B4">
              <w:rPr>
                <w:sz w:val="16"/>
              </w:rPr>
              <w:t>2</w:t>
            </w:r>
          </w:p>
          <w:p w14:paraId="17B4413D" w14:textId="77777777" w:rsidR="0069137D" w:rsidRPr="008A23B4" w:rsidRDefault="00000000" w:rsidP="00316081">
            <w:pPr>
              <w:tabs>
                <w:tab w:val="right" w:pos="1051"/>
              </w:tabs>
              <w:spacing w:before="20"/>
              <w:ind w:left="224" w:hanging="224"/>
              <w:rPr>
                <w:sz w:val="16"/>
              </w:rPr>
            </w:pPr>
            <w:r w:rsidRPr="008A23B4">
              <w:rPr>
                <w:sz w:val="16"/>
              </w:rPr>
              <w:t xml:space="preserve">Attack:  </w:t>
            </w:r>
            <w:r>
              <w:rPr>
                <w:sz w:val="16"/>
              </w:rPr>
              <w:tab/>
            </w:r>
            <w:r w:rsidRPr="008A23B4">
              <w:rPr>
                <w:sz w:val="16"/>
              </w:rPr>
              <w:t>Fighter</w:t>
            </w:r>
          </w:p>
          <w:p w14:paraId="79378F4F" w14:textId="77777777" w:rsidR="0069137D" w:rsidRPr="008A23B4" w:rsidRDefault="00000000" w:rsidP="00316081">
            <w:pPr>
              <w:tabs>
                <w:tab w:val="right" w:pos="1051"/>
              </w:tabs>
              <w:spacing w:before="20"/>
              <w:ind w:left="224" w:right="-108" w:hanging="224"/>
              <w:rPr>
                <w:sz w:val="16"/>
              </w:rPr>
            </w:pPr>
            <w:r w:rsidRPr="008A23B4">
              <w:rPr>
                <w:sz w:val="16"/>
              </w:rPr>
              <w:t>Good Save:</w:t>
            </w:r>
            <w:r>
              <w:rPr>
                <w:sz w:val="16"/>
              </w:rPr>
              <w:t xml:space="preserve"> </w:t>
            </w:r>
            <w:r>
              <w:rPr>
                <w:sz w:val="16"/>
              </w:rPr>
              <w:tab/>
            </w:r>
            <w:r w:rsidRPr="008A23B4">
              <w:rPr>
                <w:sz w:val="16"/>
              </w:rPr>
              <w:t>Fort</w:t>
            </w:r>
          </w:p>
          <w:p w14:paraId="6381B4D8" w14:textId="77777777" w:rsidR="0069137D" w:rsidRPr="008A23B4" w:rsidRDefault="00000000" w:rsidP="00316081">
            <w:pPr>
              <w:tabs>
                <w:tab w:val="right" w:pos="1051"/>
              </w:tabs>
              <w:spacing w:before="20"/>
              <w:ind w:left="224" w:hanging="224"/>
              <w:rPr>
                <w:sz w:val="16"/>
              </w:rPr>
            </w:pPr>
            <w:r w:rsidRPr="008A23B4">
              <w:rPr>
                <w:sz w:val="16"/>
              </w:rPr>
              <w:t xml:space="preserve">Weap: </w:t>
            </w:r>
            <w:r>
              <w:rPr>
                <w:sz w:val="16"/>
              </w:rPr>
              <w:tab/>
            </w:r>
            <w:r w:rsidRPr="008A23B4">
              <w:rPr>
                <w:sz w:val="16"/>
              </w:rPr>
              <w:t xml:space="preserve">Simple, </w:t>
            </w:r>
            <w:r>
              <w:rPr>
                <w:sz w:val="16"/>
              </w:rPr>
              <w:br/>
            </w:r>
            <w:r>
              <w:rPr>
                <w:sz w:val="16"/>
              </w:rPr>
              <w:tab/>
            </w:r>
            <w:r w:rsidRPr="008A23B4">
              <w:rPr>
                <w:sz w:val="16"/>
              </w:rPr>
              <w:t>Martial</w:t>
            </w:r>
          </w:p>
          <w:p w14:paraId="0203B916" w14:textId="77777777" w:rsidR="0069137D" w:rsidRPr="008A23B4" w:rsidRDefault="00000000" w:rsidP="00316081">
            <w:pPr>
              <w:tabs>
                <w:tab w:val="right" w:pos="1051"/>
              </w:tabs>
              <w:spacing w:before="20"/>
              <w:ind w:left="224" w:hanging="224"/>
              <w:rPr>
                <w:sz w:val="16"/>
              </w:rPr>
            </w:pPr>
            <w:r w:rsidRPr="008A23B4">
              <w:rPr>
                <w:sz w:val="16"/>
              </w:rPr>
              <w:t xml:space="preserve">Armor:  </w:t>
            </w:r>
            <w:r>
              <w:rPr>
                <w:sz w:val="16"/>
              </w:rPr>
              <w:tab/>
            </w:r>
            <w:r w:rsidRPr="008A23B4">
              <w:rPr>
                <w:sz w:val="16"/>
              </w:rPr>
              <w:t xml:space="preserve">Light, </w:t>
            </w:r>
            <w:r>
              <w:rPr>
                <w:sz w:val="16"/>
              </w:rPr>
              <w:br/>
            </w:r>
            <w:r>
              <w:rPr>
                <w:sz w:val="16"/>
              </w:rPr>
              <w:tab/>
            </w:r>
            <w:r w:rsidRPr="008A23B4">
              <w:rPr>
                <w:sz w:val="16"/>
              </w:rPr>
              <w:t xml:space="preserve">Medium, </w:t>
            </w:r>
            <w:r>
              <w:rPr>
                <w:sz w:val="16"/>
              </w:rPr>
              <w:br/>
            </w:r>
            <w:r>
              <w:rPr>
                <w:sz w:val="16"/>
              </w:rPr>
              <w:tab/>
            </w:r>
            <w:r w:rsidRPr="008A23B4">
              <w:rPr>
                <w:sz w:val="16"/>
              </w:rPr>
              <w:t>Shields</w:t>
            </w:r>
          </w:p>
          <w:p w14:paraId="63E022B5" w14:textId="77777777" w:rsidR="0069137D" w:rsidRPr="008A23B4" w:rsidRDefault="00000000" w:rsidP="00316081">
            <w:pPr>
              <w:tabs>
                <w:tab w:val="right" w:pos="1051"/>
              </w:tabs>
              <w:spacing w:before="20"/>
              <w:ind w:left="224" w:hanging="224"/>
              <w:rPr>
                <w:sz w:val="16"/>
              </w:rPr>
            </w:pPr>
            <w:r>
              <w:rPr>
                <w:sz w:val="16"/>
              </w:rPr>
              <w:t xml:space="preserve">Class Lvls: </w:t>
            </w:r>
            <w:r>
              <w:rPr>
                <w:sz w:val="16"/>
              </w:rPr>
              <w:tab/>
            </w:r>
            <w:r w:rsidRPr="008A23B4">
              <w:rPr>
                <w:sz w:val="16"/>
              </w:rPr>
              <w:t>10</w:t>
            </w:r>
          </w:p>
        </w:tc>
        <w:tc>
          <w:tcPr>
            <w:tcW w:w="1620" w:type="dxa"/>
            <w:tcBorders>
              <w:top w:val="single" w:sz="12" w:space="0" w:color="auto"/>
              <w:bottom w:val="single" w:sz="12" w:space="0" w:color="auto"/>
            </w:tcBorders>
          </w:tcPr>
          <w:p w14:paraId="28A06FEB" w14:textId="77777777" w:rsidR="0069137D" w:rsidRPr="008A23B4" w:rsidRDefault="00000000" w:rsidP="00316081">
            <w:pPr>
              <w:pStyle w:val="FootnoteText"/>
              <w:spacing w:before="20"/>
              <w:ind w:left="72" w:hanging="72"/>
              <w:rPr>
                <w:sz w:val="16"/>
              </w:rPr>
            </w:pPr>
            <w:r w:rsidRPr="008A23B4">
              <w:rPr>
                <w:sz w:val="16"/>
              </w:rPr>
              <w:t>Str:  Climb, Jump.</w:t>
            </w:r>
          </w:p>
          <w:p w14:paraId="2DF26603" w14:textId="77777777" w:rsidR="0069137D" w:rsidRPr="008A23B4" w:rsidRDefault="00000000" w:rsidP="00316081">
            <w:pPr>
              <w:pStyle w:val="FootnoteText"/>
              <w:spacing w:before="20"/>
              <w:ind w:left="72" w:hanging="72"/>
              <w:rPr>
                <w:sz w:val="16"/>
              </w:rPr>
            </w:pPr>
            <w:r w:rsidRPr="008A23B4">
              <w:rPr>
                <w:sz w:val="16"/>
              </w:rPr>
              <w:t>Dex:  Escape Artist, Hide, Move Silently, Tumble, Use Rope.</w:t>
            </w:r>
          </w:p>
          <w:p w14:paraId="47403A2F" w14:textId="77777777" w:rsidR="0069137D" w:rsidRPr="008A23B4" w:rsidRDefault="00000000" w:rsidP="00316081">
            <w:pPr>
              <w:pStyle w:val="FootnoteText"/>
              <w:spacing w:before="20"/>
              <w:ind w:left="72" w:hanging="72"/>
              <w:rPr>
                <w:sz w:val="16"/>
              </w:rPr>
            </w:pPr>
            <w:r w:rsidRPr="008A23B4">
              <w:rPr>
                <w:sz w:val="16"/>
              </w:rPr>
              <w:t>Int:  Craft.</w:t>
            </w:r>
          </w:p>
          <w:p w14:paraId="060506A7" w14:textId="77777777" w:rsidR="0069137D" w:rsidRPr="008A23B4" w:rsidRDefault="00000000" w:rsidP="00316081">
            <w:pPr>
              <w:pStyle w:val="FootnoteText"/>
              <w:spacing w:before="20"/>
              <w:ind w:left="72" w:hanging="72"/>
              <w:rPr>
                <w:sz w:val="16"/>
              </w:rPr>
            </w:pPr>
            <w:r w:rsidRPr="008A23B4">
              <w:rPr>
                <w:sz w:val="16"/>
              </w:rPr>
              <w:t>Cha:  Intimidate.</w:t>
            </w:r>
          </w:p>
        </w:tc>
        <w:tc>
          <w:tcPr>
            <w:tcW w:w="4140" w:type="dxa"/>
            <w:tcBorders>
              <w:top w:val="single" w:sz="12" w:space="0" w:color="auto"/>
              <w:bottom w:val="single" w:sz="12" w:space="0" w:color="auto"/>
            </w:tcBorders>
          </w:tcPr>
          <w:p w14:paraId="09DCE586" w14:textId="77777777" w:rsidR="0069137D" w:rsidRPr="008A23B4" w:rsidRDefault="00000000" w:rsidP="00316081">
            <w:pPr>
              <w:tabs>
                <w:tab w:val="left" w:pos="252"/>
              </w:tabs>
              <w:spacing w:before="20" w:after="20"/>
              <w:ind w:left="432" w:hanging="432"/>
              <w:rPr>
                <w:sz w:val="16"/>
              </w:rPr>
            </w:pPr>
            <w:r w:rsidRPr="008A23B4">
              <w:rPr>
                <w:sz w:val="16"/>
              </w:rPr>
              <w:t>1</w:t>
            </w:r>
            <w:r w:rsidRPr="008A23B4">
              <w:rPr>
                <w:sz w:val="16"/>
                <w:vertAlign w:val="superscript"/>
              </w:rPr>
              <w:t>st</w:t>
            </w:r>
            <w:r w:rsidRPr="008A23B4">
              <w:rPr>
                <w:sz w:val="16"/>
              </w:rPr>
              <w:t>:</w:t>
            </w:r>
            <w:r w:rsidRPr="008A23B4">
              <w:rPr>
                <w:sz w:val="16"/>
              </w:rPr>
              <w:tab/>
              <w:t>Favored Enemy (giant) +2 – Gain a +2 bonus on Bluff, Listen, Sense Motive, Spot, &amp; Survival checks made vs. Giants.  Also do +2 damage on any melee attack &amp; any ranged attack within 30’.  This stacks with any Ranger bonuses.</w:t>
            </w:r>
          </w:p>
          <w:p w14:paraId="7A5E09A3" w14:textId="77777777" w:rsidR="0069137D" w:rsidRPr="008A23B4" w:rsidRDefault="00000000" w:rsidP="00316081">
            <w:pPr>
              <w:tabs>
                <w:tab w:val="left" w:pos="252"/>
              </w:tabs>
              <w:spacing w:before="20" w:after="20"/>
              <w:ind w:left="432" w:hanging="432"/>
              <w:rPr>
                <w:sz w:val="16"/>
              </w:rPr>
            </w:pPr>
            <w:r w:rsidRPr="008A23B4">
              <w:rPr>
                <w:sz w:val="16"/>
              </w:rPr>
              <w:t>2</w:t>
            </w:r>
            <w:r w:rsidRPr="008A23B4">
              <w:rPr>
                <w:sz w:val="16"/>
                <w:vertAlign w:val="superscript"/>
              </w:rPr>
              <w:t>nd</w:t>
            </w:r>
            <w:r w:rsidRPr="008A23B4">
              <w:rPr>
                <w:sz w:val="16"/>
              </w:rPr>
              <w:t>:</w:t>
            </w:r>
            <w:r w:rsidRPr="008A23B4">
              <w:rPr>
                <w:sz w:val="16"/>
              </w:rPr>
              <w:tab/>
              <w:t xml:space="preserve">Gain +4 Dodge bonus to AC when fighting Giants &amp; </w:t>
            </w:r>
            <w:r w:rsidRPr="008A23B4">
              <w:rPr>
                <w:sz w:val="16"/>
              </w:rPr>
              <w:br/>
              <w:t>+2 Dodge bonus when fighting any other creature 2 size categories larger.</w:t>
            </w:r>
          </w:p>
          <w:p w14:paraId="04A4A8C1" w14:textId="77777777" w:rsidR="0069137D" w:rsidRPr="008A23B4" w:rsidRDefault="0069137D" w:rsidP="00316081">
            <w:pPr>
              <w:pStyle w:val="Superceded"/>
              <w:rPr>
                <w:color w:val="auto"/>
              </w:rPr>
            </w:pPr>
          </w:p>
        </w:tc>
      </w:tr>
      <w:tr w:rsidR="00316081" w14:paraId="4F837079" w14:textId="77777777">
        <w:trPr>
          <w:cantSplit/>
        </w:trPr>
        <w:tc>
          <w:tcPr>
            <w:tcW w:w="1260" w:type="dxa"/>
            <w:tcBorders>
              <w:top w:val="single" w:sz="12" w:space="0" w:color="auto"/>
              <w:bottom w:val="single" w:sz="12" w:space="0" w:color="auto"/>
            </w:tcBorders>
          </w:tcPr>
          <w:p w14:paraId="363D05BB" w14:textId="77777777" w:rsidR="0069137D" w:rsidRDefault="0069137D" w:rsidP="00316081">
            <w:pPr>
              <w:rPr>
                <w:sz w:val="2"/>
              </w:rPr>
            </w:pPr>
          </w:p>
          <w:p w14:paraId="5E11B950" w14:textId="77777777" w:rsidR="0069137D" w:rsidRDefault="00000000" w:rsidP="00316081">
            <w:pPr>
              <w:pStyle w:val="Heading4"/>
            </w:pPr>
            <w:bookmarkStart w:id="381" w:name="_Ref117413381"/>
            <w:bookmarkStart w:id="382" w:name="_Toc121034186"/>
            <w:r>
              <w:t>Green Star Adept</w:t>
            </w:r>
            <w:bookmarkEnd w:id="381"/>
            <w:bookmarkEnd w:id="382"/>
            <w:r>
              <w:fldChar w:fldCharType="begin"/>
            </w:r>
            <w:r>
              <w:instrText xml:space="preserve"> XE "Green Star Adept" </w:instrText>
            </w:r>
            <w:r>
              <w:fldChar w:fldCharType="end"/>
            </w:r>
          </w:p>
          <w:p w14:paraId="68FF1EDB" w14:textId="77777777" w:rsidR="0069137D" w:rsidRDefault="00000000" w:rsidP="00316081">
            <w:pPr>
              <w:spacing w:before="20" w:after="20"/>
              <w:ind w:left="72"/>
              <w:rPr>
                <w:sz w:val="16"/>
              </w:rPr>
            </w:pPr>
            <w:r>
              <w:rPr>
                <w:sz w:val="16"/>
              </w:rPr>
              <w:t xml:space="preserve">(by consuming very rare, </w:t>
            </w:r>
            <w:r>
              <w:rPr>
                <w:sz w:val="16"/>
              </w:rPr>
              <w:br/>
              <w:t xml:space="preserve">very hard, &amp; very green Starmetal, your body turns more metal-like  (and green-tinted) until you ultimately become a Construct) </w:t>
            </w:r>
            <w:r>
              <w:rPr>
                <w:sz w:val="16"/>
              </w:rPr>
              <w:br/>
            </w:r>
            <w:r>
              <w:rPr>
                <w:sz w:val="12"/>
              </w:rPr>
              <w:t>(CArc p41)</w:t>
            </w:r>
          </w:p>
        </w:tc>
        <w:tc>
          <w:tcPr>
            <w:tcW w:w="2160" w:type="dxa"/>
            <w:tcBorders>
              <w:top w:val="single" w:sz="12" w:space="0" w:color="auto"/>
              <w:bottom w:val="single" w:sz="12" w:space="0" w:color="auto"/>
            </w:tcBorders>
          </w:tcPr>
          <w:p w14:paraId="1E4FADDF" w14:textId="77777777" w:rsidR="0069137D"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+4.</w:t>
            </w:r>
          </w:p>
          <w:p w14:paraId="71CE1694" w14:textId="77777777" w:rsidR="0069137D" w:rsidRDefault="00000000" w:rsidP="00316081">
            <w:pPr>
              <w:pStyle w:val="FootnoteText"/>
              <w:tabs>
                <w:tab w:val="right" w:pos="1944"/>
              </w:tabs>
              <w:spacing w:before="20"/>
              <w:ind w:left="72" w:right="72" w:hanging="72"/>
              <w:rPr>
                <w:sz w:val="16"/>
              </w:rPr>
            </w:pPr>
            <w:r>
              <w:rPr>
                <w:sz w:val="16"/>
              </w:rPr>
              <w:t xml:space="preserve">Decipher Script:  </w:t>
            </w:r>
            <w:r>
              <w:rPr>
                <w:sz w:val="16"/>
              </w:rPr>
              <w:tab/>
              <w:t>2 ranks.</w:t>
            </w:r>
          </w:p>
          <w:p w14:paraId="0A45326A" w14:textId="77777777" w:rsidR="0069137D" w:rsidRDefault="00000000" w:rsidP="00316081">
            <w:pPr>
              <w:pStyle w:val="FootnoteText"/>
              <w:tabs>
                <w:tab w:val="right" w:pos="1944"/>
              </w:tabs>
              <w:spacing w:before="20"/>
              <w:ind w:left="72" w:right="72" w:hanging="72"/>
              <w:rPr>
                <w:sz w:val="16"/>
              </w:rPr>
            </w:pPr>
            <w:r>
              <w:rPr>
                <w:sz w:val="16"/>
              </w:rPr>
              <w:t xml:space="preserve">Know (arcana):  </w:t>
            </w:r>
            <w:r>
              <w:rPr>
                <w:sz w:val="16"/>
              </w:rPr>
              <w:tab/>
              <w:t>8 ranks.</w:t>
            </w:r>
          </w:p>
          <w:p w14:paraId="1BABCFB9" w14:textId="77777777" w:rsidR="0069137D" w:rsidRDefault="00000000" w:rsidP="00316081">
            <w:pPr>
              <w:pStyle w:val="FootnoteText"/>
              <w:tabs>
                <w:tab w:val="right" w:pos="1944"/>
              </w:tabs>
              <w:spacing w:before="20"/>
              <w:ind w:left="72" w:right="72" w:hanging="72"/>
              <w:rPr>
                <w:sz w:val="16"/>
              </w:rPr>
            </w:pPr>
            <w:r>
              <w:rPr>
                <w:sz w:val="16"/>
              </w:rPr>
              <w:t xml:space="preserve">Know (architecture &amp; engineering):  </w:t>
            </w:r>
            <w:r>
              <w:rPr>
                <w:sz w:val="16"/>
              </w:rPr>
              <w:tab/>
              <w:t>2 ranks.</w:t>
            </w:r>
          </w:p>
          <w:p w14:paraId="294C9D10" w14:textId="77777777" w:rsidR="0069137D" w:rsidRDefault="00000000" w:rsidP="00316081">
            <w:pPr>
              <w:pStyle w:val="FootnoteText"/>
              <w:tabs>
                <w:tab w:val="right" w:pos="1944"/>
              </w:tabs>
              <w:spacing w:before="20"/>
              <w:ind w:left="72" w:right="72" w:hanging="72"/>
              <w:rPr>
                <w:sz w:val="16"/>
              </w:rPr>
            </w:pPr>
            <w:r>
              <w:rPr>
                <w:sz w:val="16"/>
              </w:rPr>
              <w:t xml:space="preserve">Know (geography):  </w:t>
            </w:r>
            <w:r>
              <w:rPr>
                <w:sz w:val="16"/>
              </w:rPr>
              <w:tab/>
              <w:t>2 ranks.</w:t>
            </w:r>
          </w:p>
          <w:p w14:paraId="7B3232C5" w14:textId="77777777" w:rsidR="0069137D" w:rsidRDefault="00000000" w:rsidP="00316081">
            <w:pPr>
              <w:pStyle w:val="FootnoteText"/>
              <w:tabs>
                <w:tab w:val="right" w:pos="1944"/>
              </w:tabs>
              <w:spacing w:before="20"/>
              <w:ind w:left="72" w:right="72" w:hanging="72"/>
              <w:rPr>
                <w:sz w:val="16"/>
              </w:rPr>
            </w:pPr>
            <w:r>
              <w:rPr>
                <w:sz w:val="16"/>
              </w:rPr>
              <w:t xml:space="preserve">Know (history):  </w:t>
            </w:r>
            <w:r>
              <w:rPr>
                <w:sz w:val="16"/>
              </w:rPr>
              <w:tab/>
              <w:t>2 ranks.</w:t>
            </w:r>
          </w:p>
          <w:p w14:paraId="4FD2A61A" w14:textId="77777777" w:rsidR="0069137D" w:rsidRDefault="00000000" w:rsidP="00316081">
            <w:pPr>
              <w:pStyle w:val="FootnoteText"/>
              <w:tabs>
                <w:tab w:val="right" w:pos="1944"/>
              </w:tabs>
              <w:spacing w:before="20"/>
              <w:ind w:left="72" w:right="72" w:hanging="72"/>
              <w:rPr>
                <w:sz w:val="16"/>
              </w:rPr>
            </w:pPr>
            <w:r>
              <w:rPr>
                <w:sz w:val="16"/>
              </w:rPr>
              <w:t xml:space="preserve">Feat:  </w:t>
            </w:r>
            <w:r>
              <w:rPr>
                <w:sz w:val="16"/>
              </w:rPr>
              <w:tab/>
              <w:t>Combat Casting.</w:t>
            </w:r>
          </w:p>
          <w:p w14:paraId="5F3B1B12" w14:textId="77777777" w:rsidR="0069137D" w:rsidRDefault="00000000" w:rsidP="00316081">
            <w:pPr>
              <w:pStyle w:val="FootnoteText"/>
              <w:tabs>
                <w:tab w:val="right" w:pos="1944"/>
              </w:tabs>
              <w:spacing w:before="20"/>
              <w:ind w:left="72" w:right="72" w:hanging="72"/>
              <w:rPr>
                <w:sz w:val="16"/>
              </w:rPr>
            </w:pPr>
            <w:r>
              <w:rPr>
                <w:sz w:val="16"/>
              </w:rPr>
              <w:t>Able to cast 1</w:t>
            </w:r>
            <w:r w:rsidRPr="008C5F14">
              <w:rPr>
                <w:sz w:val="16"/>
                <w:vertAlign w:val="superscript"/>
              </w:rPr>
              <w:t>st</w:t>
            </w:r>
            <w:r>
              <w:rPr>
                <w:sz w:val="16"/>
              </w:rPr>
              <w:t xml:space="preserve"> level Arcane spells.</w:t>
            </w:r>
          </w:p>
          <w:p w14:paraId="798A6364" w14:textId="77777777" w:rsidR="0069137D" w:rsidRDefault="00000000" w:rsidP="00316081">
            <w:pPr>
              <w:pStyle w:val="FootnoteText"/>
              <w:tabs>
                <w:tab w:val="right" w:pos="1944"/>
              </w:tabs>
              <w:spacing w:before="20"/>
              <w:ind w:left="72" w:right="72" w:hanging="72"/>
              <w:rPr>
                <w:sz w:val="16"/>
              </w:rPr>
            </w:pPr>
            <w:r>
              <w:rPr>
                <w:sz w:val="16"/>
              </w:rPr>
              <w:t>Consume 2 ounces of Starmetal as part of a special mixture that cost 1,000 gp and 1 week to make.</w:t>
            </w:r>
          </w:p>
          <w:p w14:paraId="4D13FC12" w14:textId="77777777" w:rsidR="0069137D" w:rsidRDefault="00000000" w:rsidP="00316081">
            <w:pPr>
              <w:pStyle w:val="FootnoteText"/>
              <w:tabs>
                <w:tab w:val="right" w:pos="1944"/>
              </w:tabs>
              <w:spacing w:before="20"/>
              <w:ind w:left="72" w:right="72" w:hanging="72"/>
              <w:rPr>
                <w:sz w:val="16"/>
              </w:rPr>
            </w:pPr>
            <w:r>
              <w:rPr>
                <w:sz w:val="16"/>
              </w:rPr>
              <w:t>Min Lvl:  Brd6, Sor9, Wiz9, Ftr4 / Sor1, Ftr2 / Sor5.</w:t>
            </w:r>
          </w:p>
        </w:tc>
        <w:tc>
          <w:tcPr>
            <w:tcW w:w="1260" w:type="dxa"/>
            <w:tcBorders>
              <w:top w:val="single" w:sz="12" w:space="0" w:color="auto"/>
              <w:bottom w:val="single" w:sz="12" w:space="0" w:color="auto"/>
            </w:tcBorders>
          </w:tcPr>
          <w:p w14:paraId="12BA2B6A"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0B203211"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6D2D5E43"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00861100"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Will</w:t>
            </w:r>
          </w:p>
          <w:p w14:paraId="3246ECC4" w14:textId="77777777" w:rsidR="0069137D" w:rsidRDefault="00000000" w:rsidP="00316081">
            <w:pPr>
              <w:tabs>
                <w:tab w:val="right" w:pos="1051"/>
              </w:tabs>
              <w:spacing w:before="20"/>
              <w:ind w:left="224" w:hanging="224"/>
              <w:rPr>
                <w:sz w:val="16"/>
              </w:rPr>
            </w:pPr>
            <w:r>
              <w:rPr>
                <w:sz w:val="16"/>
              </w:rPr>
              <w:t xml:space="preserve">Weap:  </w:t>
            </w:r>
            <w:r>
              <w:rPr>
                <w:sz w:val="16"/>
              </w:rPr>
              <w:tab/>
              <w:t>Simple</w:t>
            </w:r>
          </w:p>
          <w:p w14:paraId="65F5E4C8"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2556C03C"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0C198B6D" w14:textId="77777777" w:rsidR="0069137D" w:rsidRDefault="00000000" w:rsidP="00316081">
            <w:pPr>
              <w:pStyle w:val="FootnoteText"/>
              <w:spacing w:before="20"/>
              <w:ind w:left="72" w:hanging="72"/>
              <w:rPr>
                <w:sz w:val="16"/>
              </w:rPr>
            </w:pPr>
            <w:r>
              <w:rPr>
                <w:sz w:val="16"/>
              </w:rPr>
              <w:t>Con:  Concentrate.</w:t>
            </w:r>
          </w:p>
          <w:p w14:paraId="4B068EF7" w14:textId="77777777" w:rsidR="0069137D" w:rsidRDefault="00000000" w:rsidP="00316081">
            <w:pPr>
              <w:pStyle w:val="FootnoteText"/>
              <w:spacing w:before="20"/>
              <w:ind w:left="72" w:hanging="72"/>
              <w:rPr>
                <w:sz w:val="16"/>
              </w:rPr>
            </w:pPr>
            <w:r>
              <w:rPr>
                <w:sz w:val="16"/>
              </w:rPr>
              <w:t>Int:  Appraise, Craft, Decipher Script, Know(arcana), Know(arch&amp;eng), Know(geography), Know(history), Spellcraft.</w:t>
            </w:r>
          </w:p>
          <w:p w14:paraId="55A786AD" w14:textId="77777777" w:rsidR="0069137D" w:rsidRDefault="00000000" w:rsidP="00316081">
            <w:pPr>
              <w:pStyle w:val="FootnoteText"/>
              <w:spacing w:before="20"/>
              <w:ind w:left="72" w:hanging="72"/>
              <w:rPr>
                <w:sz w:val="16"/>
              </w:rPr>
            </w:pPr>
            <w:r>
              <w:rPr>
                <w:sz w:val="16"/>
              </w:rPr>
              <w:t>Wis:  Profession.</w:t>
            </w:r>
          </w:p>
        </w:tc>
        <w:tc>
          <w:tcPr>
            <w:tcW w:w="4140" w:type="dxa"/>
            <w:tcBorders>
              <w:top w:val="single" w:sz="12" w:space="0" w:color="auto"/>
              <w:bottom w:val="single" w:sz="12" w:space="0" w:color="auto"/>
            </w:tcBorders>
          </w:tcPr>
          <w:p w14:paraId="16E678BC" w14:textId="77777777" w:rsidR="0069137D" w:rsidRPr="00B640F9"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Gain Damage Reduction (Class level) / adamantine.</w:t>
            </w:r>
          </w:p>
          <w:p w14:paraId="22B28EA1" w14:textId="77777777" w:rsidR="0069137D" w:rsidRDefault="00000000" w:rsidP="00316081">
            <w:pPr>
              <w:tabs>
                <w:tab w:val="left" w:pos="252"/>
              </w:tabs>
              <w:spacing w:before="20" w:after="20"/>
              <w:ind w:left="432" w:hanging="432"/>
              <w:rPr>
                <w:sz w:val="16"/>
              </w:rPr>
            </w:pPr>
            <w:r>
              <w:rPr>
                <w:sz w:val="16"/>
              </w:rPr>
              <w:tab/>
              <w:t>Improved Caster Level – Although you only gain additional Arcane spells every other level, add your Class level to your Arcane Caster level for your effective caster level.</w:t>
            </w:r>
          </w:p>
          <w:p w14:paraId="37167128" w14:textId="77777777" w:rsidR="0069137D" w:rsidRDefault="00000000" w:rsidP="00316081">
            <w:pPr>
              <w:tabs>
                <w:tab w:val="left" w:pos="252"/>
              </w:tabs>
              <w:spacing w:before="20" w:after="20"/>
              <w:ind w:left="432" w:hanging="432"/>
              <w:rPr>
                <w:sz w:val="16"/>
              </w:rPr>
            </w:pPr>
            <w:r>
              <w:rPr>
                <w:sz w:val="16"/>
              </w:rPr>
              <w:tab/>
              <w:t>Starmetal Rigor I – gain +1 Strength &amp; Natural Armor, but loose –1 from Dexterity.</w:t>
            </w:r>
          </w:p>
          <w:p w14:paraId="72FFEDFC" w14:textId="77777777" w:rsidR="0069137D" w:rsidRPr="00B640F9" w:rsidRDefault="00000000" w:rsidP="00316081">
            <w:pPr>
              <w:tabs>
                <w:tab w:val="left" w:pos="252"/>
              </w:tabs>
              <w:spacing w:before="20" w:after="20"/>
              <w:ind w:left="432" w:hanging="432"/>
              <w:rPr>
                <w:sz w:val="16"/>
              </w:rPr>
            </w:pPr>
            <w:r>
              <w:rPr>
                <w:sz w:val="16"/>
              </w:rPr>
              <w:tab/>
              <w:t>Starmetal Dependency – do not gain the benefits of 2</w:t>
            </w:r>
            <w:r w:rsidRPr="006F5B7E">
              <w:rPr>
                <w:sz w:val="16"/>
                <w:vertAlign w:val="superscript"/>
              </w:rPr>
              <w:t>nd</w:t>
            </w:r>
            <w:r>
              <w:rPr>
                <w:sz w:val="16"/>
              </w:rPr>
              <w:t xml:space="preserve"> level until  you again drink a mixture with 2 ounces of Star Metal that costs 1,000 gp &amp; 1 week to make.</w:t>
            </w:r>
          </w:p>
          <w:p w14:paraId="5F59D04F" w14:textId="77777777" w:rsidR="0069137D" w:rsidRPr="00B640F9"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w:t>
            </w:r>
            <w:r w:rsidRPr="00B640F9">
              <w:rPr>
                <w:sz w:val="16"/>
              </w:rPr>
              <w:t xml:space="preserve"> </w:t>
            </w:r>
          </w:p>
          <w:p w14:paraId="139958F8" w14:textId="77777777" w:rsidR="0069137D" w:rsidRDefault="00000000" w:rsidP="00316081">
            <w:pPr>
              <w:tabs>
                <w:tab w:val="left" w:pos="252"/>
              </w:tabs>
              <w:spacing w:before="20" w:after="20"/>
              <w:ind w:left="432" w:hanging="432"/>
              <w:rPr>
                <w:sz w:val="16"/>
              </w:rPr>
            </w:pPr>
            <w:r>
              <w:rPr>
                <w:sz w:val="16"/>
              </w:rPr>
              <w:tab/>
              <w:t>Natural Attack – gain a Slam attack that does 1d6 + 1 ½ Strength modifier damage (for Medium size).</w:t>
            </w:r>
          </w:p>
          <w:p w14:paraId="7CF6D5A4" w14:textId="77777777" w:rsidR="0069137D" w:rsidRDefault="00000000" w:rsidP="00316081">
            <w:pPr>
              <w:tabs>
                <w:tab w:val="left" w:pos="252"/>
              </w:tabs>
              <w:spacing w:before="20" w:after="20"/>
              <w:ind w:left="432" w:hanging="432"/>
              <w:rPr>
                <w:sz w:val="16"/>
              </w:rPr>
            </w:pPr>
            <w:r>
              <w:rPr>
                <w:sz w:val="16"/>
              </w:rPr>
              <w:tab/>
              <w:t>Unnatural Metabolism +2 – gain a +2 bonus on saves vs. Poison, Sleep effects, Paralysis, Stunning Disease, Death Effects, and Necromancy effects.</w:t>
            </w:r>
          </w:p>
          <w:p w14:paraId="246EF395" w14:textId="77777777" w:rsidR="0069137D" w:rsidRDefault="00000000" w:rsidP="00316081">
            <w:pPr>
              <w:tabs>
                <w:tab w:val="left" w:pos="252"/>
              </w:tabs>
              <w:spacing w:before="20" w:after="20"/>
              <w:ind w:left="432" w:hanging="432"/>
              <w:rPr>
                <w:sz w:val="16"/>
              </w:rPr>
            </w:pPr>
            <w:r>
              <w:rPr>
                <w:sz w:val="16"/>
              </w:rPr>
              <w:tab/>
              <w:t>Starmetal Dependency – do not gain the benefits of 3</w:t>
            </w:r>
            <w:r w:rsidRPr="006F5B7E">
              <w:rPr>
                <w:sz w:val="16"/>
                <w:vertAlign w:val="superscript"/>
              </w:rPr>
              <w:t>rd</w:t>
            </w:r>
            <w:r>
              <w:rPr>
                <w:sz w:val="16"/>
              </w:rPr>
              <w:t xml:space="preserve">  level until  you again drink a mixture with 2 ounces of Star Metal that costs 1,000 gp &amp; 1 week to make.</w:t>
            </w:r>
          </w:p>
        </w:tc>
      </w:tr>
      <w:tr w:rsidR="00316081" w14:paraId="456D880A" w14:textId="77777777">
        <w:trPr>
          <w:cantSplit/>
        </w:trPr>
        <w:tc>
          <w:tcPr>
            <w:tcW w:w="1260" w:type="dxa"/>
            <w:tcBorders>
              <w:top w:val="single" w:sz="12" w:space="0" w:color="auto"/>
              <w:bottom w:val="single" w:sz="12" w:space="0" w:color="auto"/>
            </w:tcBorders>
          </w:tcPr>
          <w:p w14:paraId="007EA788" w14:textId="77777777" w:rsidR="0069137D" w:rsidRDefault="0069137D">
            <w:pPr>
              <w:rPr>
                <w:sz w:val="2"/>
              </w:rPr>
            </w:pPr>
          </w:p>
          <w:p w14:paraId="15EDAA28" w14:textId="77777777" w:rsidR="0069137D" w:rsidRDefault="00000000">
            <w:pPr>
              <w:pStyle w:val="Heading4"/>
            </w:pPr>
            <w:bookmarkStart w:id="383" w:name="_Ref117413436"/>
            <w:bookmarkStart w:id="384" w:name="_Toc121034187"/>
            <w:r>
              <w:t>Green Whisperer</w:t>
            </w:r>
            <w:bookmarkEnd w:id="383"/>
            <w:bookmarkEnd w:id="384"/>
            <w:r>
              <w:fldChar w:fldCharType="begin"/>
            </w:r>
            <w:r>
              <w:instrText xml:space="preserve"> XE "Green Whisperer" </w:instrText>
            </w:r>
            <w:r>
              <w:fldChar w:fldCharType="end"/>
            </w:r>
          </w:p>
          <w:p w14:paraId="59A57847" w14:textId="77777777" w:rsidR="0069137D" w:rsidRDefault="00000000">
            <w:pPr>
              <w:spacing w:before="20" w:after="20"/>
              <w:ind w:left="72"/>
              <w:rPr>
                <w:sz w:val="16"/>
              </w:rPr>
            </w:pPr>
            <w:r>
              <w:rPr>
                <w:sz w:val="16"/>
              </w:rPr>
              <w:t xml:space="preserve">(a combination bard &amp; druid whose music is especially effective against animals &amp; eventually plants) </w:t>
            </w:r>
            <w:r>
              <w:rPr>
                <w:sz w:val="16"/>
              </w:rPr>
              <w:br/>
            </w:r>
            <w:r>
              <w:rPr>
                <w:sz w:val="12"/>
              </w:rPr>
              <w:t>(DR311 p70)</w:t>
            </w:r>
          </w:p>
        </w:tc>
        <w:tc>
          <w:tcPr>
            <w:tcW w:w="2160" w:type="dxa"/>
            <w:tcBorders>
              <w:top w:val="single" w:sz="12" w:space="0" w:color="auto"/>
              <w:bottom w:val="single" w:sz="12" w:space="0" w:color="auto"/>
            </w:tcBorders>
          </w:tcPr>
          <w:p w14:paraId="3C042687" w14:textId="77777777" w:rsidR="0069137D" w:rsidRDefault="00000000" w:rsidP="00316081">
            <w:pPr>
              <w:pStyle w:val="FootnoteText"/>
              <w:tabs>
                <w:tab w:val="right" w:pos="1944"/>
              </w:tabs>
              <w:spacing w:before="20"/>
              <w:ind w:left="72" w:right="72" w:hanging="72"/>
              <w:rPr>
                <w:sz w:val="16"/>
              </w:rPr>
            </w:pPr>
            <w:r>
              <w:rPr>
                <w:sz w:val="16"/>
              </w:rPr>
              <w:t>Align:</w:t>
            </w:r>
            <w:r>
              <w:rPr>
                <w:sz w:val="16"/>
              </w:rPr>
              <w:tab/>
              <w:t>NG, LN, N, CN, NE.</w:t>
            </w:r>
          </w:p>
          <w:p w14:paraId="0646EC67" w14:textId="77777777" w:rsidR="0069137D" w:rsidRDefault="00000000" w:rsidP="00316081">
            <w:pPr>
              <w:pStyle w:val="FootnoteText"/>
              <w:tabs>
                <w:tab w:val="right" w:pos="1944"/>
              </w:tabs>
              <w:spacing w:before="20"/>
              <w:ind w:left="72" w:right="72" w:hanging="72"/>
              <w:rPr>
                <w:sz w:val="16"/>
              </w:rPr>
            </w:pPr>
            <w:r>
              <w:rPr>
                <w:sz w:val="16"/>
              </w:rPr>
              <w:t xml:space="preserve">Know (nature):  </w:t>
            </w:r>
            <w:r>
              <w:rPr>
                <w:sz w:val="16"/>
              </w:rPr>
              <w:tab/>
              <w:t>8 ranks.</w:t>
            </w:r>
          </w:p>
          <w:p w14:paraId="69E7D959" w14:textId="77777777" w:rsidR="0069137D" w:rsidRDefault="00000000" w:rsidP="00316081">
            <w:pPr>
              <w:pStyle w:val="FootnoteText"/>
              <w:tabs>
                <w:tab w:val="right" w:pos="1944"/>
              </w:tabs>
              <w:spacing w:before="20"/>
              <w:ind w:left="72" w:right="72" w:hanging="72"/>
              <w:rPr>
                <w:sz w:val="16"/>
              </w:rPr>
            </w:pPr>
            <w:r>
              <w:rPr>
                <w:sz w:val="16"/>
              </w:rPr>
              <w:t xml:space="preserve">Perform:  </w:t>
            </w:r>
            <w:r>
              <w:rPr>
                <w:sz w:val="16"/>
              </w:rPr>
              <w:tab/>
              <w:t>8 ranks.</w:t>
            </w:r>
          </w:p>
          <w:p w14:paraId="7E8A126E" w14:textId="77777777" w:rsidR="0069137D" w:rsidRDefault="00000000" w:rsidP="00316081">
            <w:pPr>
              <w:pStyle w:val="FootnoteText"/>
              <w:tabs>
                <w:tab w:val="right" w:pos="1944"/>
              </w:tabs>
              <w:spacing w:before="20"/>
              <w:ind w:left="72" w:right="72" w:hanging="72"/>
              <w:rPr>
                <w:sz w:val="16"/>
              </w:rPr>
            </w:pPr>
            <w:r>
              <w:rPr>
                <w:sz w:val="16"/>
              </w:rPr>
              <w:t xml:space="preserve">Survival:  </w:t>
            </w:r>
            <w:r>
              <w:rPr>
                <w:sz w:val="16"/>
              </w:rPr>
              <w:tab/>
              <w:t>5 ranks.</w:t>
            </w:r>
          </w:p>
          <w:p w14:paraId="11F203C5" w14:textId="77777777" w:rsidR="0069137D" w:rsidRDefault="00000000" w:rsidP="00316081">
            <w:pPr>
              <w:pStyle w:val="FootnoteText"/>
              <w:tabs>
                <w:tab w:val="right" w:pos="1944"/>
              </w:tabs>
              <w:spacing w:before="20"/>
              <w:ind w:left="72" w:right="72" w:hanging="72"/>
              <w:rPr>
                <w:sz w:val="16"/>
              </w:rPr>
            </w:pPr>
            <w:r>
              <w:rPr>
                <w:sz w:val="16"/>
              </w:rPr>
              <w:t>Min Lvl:  Brd7, Drd13.</w:t>
            </w:r>
          </w:p>
        </w:tc>
        <w:tc>
          <w:tcPr>
            <w:tcW w:w="1260" w:type="dxa"/>
            <w:tcBorders>
              <w:top w:val="single" w:sz="12" w:space="0" w:color="auto"/>
              <w:bottom w:val="single" w:sz="12" w:space="0" w:color="auto"/>
            </w:tcBorders>
          </w:tcPr>
          <w:p w14:paraId="0C874F25" w14:textId="77777777" w:rsidR="0069137D" w:rsidRDefault="00000000" w:rsidP="00316081">
            <w:pPr>
              <w:tabs>
                <w:tab w:val="right" w:pos="1051"/>
              </w:tabs>
              <w:spacing w:before="20"/>
              <w:ind w:left="224" w:hanging="224"/>
              <w:rPr>
                <w:sz w:val="16"/>
              </w:rPr>
            </w:pPr>
            <w:r>
              <w:rPr>
                <w:sz w:val="16"/>
              </w:rPr>
              <w:t xml:space="preserve">HD:  </w:t>
            </w:r>
            <w:r>
              <w:rPr>
                <w:sz w:val="16"/>
              </w:rPr>
              <w:tab/>
              <w:t>d6</w:t>
            </w:r>
          </w:p>
          <w:p w14:paraId="3DF40938"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56128DD2"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20D7A162"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0B56FC41"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23180050"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6AD0C777"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6681083B" w14:textId="77777777" w:rsidR="0069137D" w:rsidRDefault="00000000" w:rsidP="00316081">
            <w:pPr>
              <w:pStyle w:val="FootnoteText"/>
              <w:spacing w:before="20"/>
              <w:ind w:left="72" w:hanging="72"/>
              <w:rPr>
                <w:sz w:val="16"/>
              </w:rPr>
            </w:pPr>
            <w:r>
              <w:rPr>
                <w:sz w:val="16"/>
              </w:rPr>
              <w:t>Str:  Climb, Jump, Swim.</w:t>
            </w:r>
          </w:p>
          <w:p w14:paraId="7F259DC4" w14:textId="77777777" w:rsidR="0069137D" w:rsidRDefault="00000000" w:rsidP="00316081">
            <w:pPr>
              <w:pStyle w:val="FootnoteText"/>
              <w:spacing w:before="20"/>
              <w:ind w:left="72" w:hanging="72"/>
              <w:rPr>
                <w:sz w:val="16"/>
              </w:rPr>
            </w:pPr>
            <w:r>
              <w:rPr>
                <w:sz w:val="16"/>
              </w:rPr>
              <w:t>Dex:  Balance, Ride.</w:t>
            </w:r>
          </w:p>
          <w:p w14:paraId="61225C57" w14:textId="77777777" w:rsidR="0069137D" w:rsidRDefault="00000000" w:rsidP="00316081">
            <w:pPr>
              <w:pStyle w:val="FootnoteText"/>
              <w:spacing w:before="20"/>
              <w:ind w:left="72" w:hanging="72"/>
              <w:rPr>
                <w:sz w:val="16"/>
              </w:rPr>
            </w:pPr>
            <w:r>
              <w:rPr>
                <w:sz w:val="16"/>
              </w:rPr>
              <w:t>Con:  Concentrate.</w:t>
            </w:r>
          </w:p>
          <w:p w14:paraId="7E3D646C" w14:textId="77777777" w:rsidR="0069137D" w:rsidRDefault="00000000" w:rsidP="00316081">
            <w:pPr>
              <w:pStyle w:val="FootnoteText"/>
              <w:spacing w:before="20"/>
              <w:ind w:left="72" w:hanging="72"/>
              <w:rPr>
                <w:sz w:val="16"/>
              </w:rPr>
            </w:pPr>
            <w:r>
              <w:rPr>
                <w:sz w:val="16"/>
              </w:rPr>
              <w:t>Int:  Craft, Know(nature), Search, Spellcraft.</w:t>
            </w:r>
          </w:p>
          <w:p w14:paraId="144275E1" w14:textId="77777777" w:rsidR="0069137D" w:rsidRDefault="00000000" w:rsidP="00316081">
            <w:pPr>
              <w:pStyle w:val="FootnoteText"/>
              <w:spacing w:before="20"/>
              <w:ind w:left="72" w:hanging="72"/>
              <w:rPr>
                <w:sz w:val="16"/>
              </w:rPr>
            </w:pPr>
            <w:r>
              <w:rPr>
                <w:sz w:val="16"/>
              </w:rPr>
              <w:t>Wis:  Listen, Sense Motive, Spot, Survival.</w:t>
            </w:r>
          </w:p>
          <w:p w14:paraId="54B0E8EB" w14:textId="77777777" w:rsidR="0069137D" w:rsidRDefault="00000000" w:rsidP="00316081">
            <w:pPr>
              <w:pStyle w:val="FootnoteText"/>
              <w:spacing w:before="20" w:after="20"/>
              <w:ind w:left="72" w:hanging="72"/>
              <w:rPr>
                <w:sz w:val="16"/>
              </w:rPr>
            </w:pPr>
            <w:r>
              <w:rPr>
                <w:sz w:val="16"/>
              </w:rPr>
              <w:t>Cha:  Handle Animal, Perform.</w:t>
            </w:r>
          </w:p>
        </w:tc>
        <w:tc>
          <w:tcPr>
            <w:tcW w:w="4140" w:type="dxa"/>
            <w:tcBorders>
              <w:top w:val="single" w:sz="12" w:space="0" w:color="auto"/>
              <w:bottom w:val="single" w:sz="12" w:space="0" w:color="auto"/>
            </w:tcBorders>
          </w:tcPr>
          <w:p w14:paraId="21E45158"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+1 Bard Caster level –and– +1 Druid Caster level.</w:t>
            </w:r>
          </w:p>
          <w:p w14:paraId="4F116BDE" w14:textId="77777777" w:rsidR="0069137D" w:rsidRDefault="00000000">
            <w:pPr>
              <w:tabs>
                <w:tab w:val="left" w:pos="252"/>
              </w:tabs>
              <w:spacing w:before="20" w:after="20"/>
              <w:ind w:left="432" w:hanging="432"/>
              <w:rPr>
                <w:sz w:val="16"/>
              </w:rPr>
            </w:pPr>
            <w:r>
              <w:rPr>
                <w:sz w:val="16"/>
              </w:rPr>
              <w:tab/>
              <w:t xml:space="preserve">Class levels stack with Bardic Music ability &amp; </w:t>
            </w:r>
            <w:r>
              <w:rPr>
                <w:sz w:val="16"/>
              </w:rPr>
              <w:br/>
              <w:t>Bardic Knowledge checks.</w:t>
            </w:r>
          </w:p>
          <w:p w14:paraId="6A6407C0"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Bard Caster level –and– +1 Druid Caster level.</w:t>
            </w:r>
          </w:p>
          <w:p w14:paraId="1A8A445E" w14:textId="77777777" w:rsidR="0069137D" w:rsidRDefault="0069137D">
            <w:pPr>
              <w:tabs>
                <w:tab w:val="left" w:pos="252"/>
              </w:tabs>
              <w:spacing w:before="20" w:after="20"/>
              <w:ind w:left="432" w:hanging="432"/>
              <w:rPr>
                <w:sz w:val="16"/>
              </w:rPr>
            </w:pPr>
          </w:p>
        </w:tc>
      </w:tr>
      <w:tr w:rsidR="00316081" w:rsidRPr="008A23B4" w14:paraId="0663E97B" w14:textId="77777777">
        <w:trPr>
          <w:cantSplit/>
        </w:trPr>
        <w:tc>
          <w:tcPr>
            <w:tcW w:w="1260" w:type="dxa"/>
            <w:tcBorders>
              <w:top w:val="single" w:sz="12" w:space="0" w:color="auto"/>
              <w:bottom w:val="single" w:sz="12" w:space="0" w:color="auto"/>
            </w:tcBorders>
          </w:tcPr>
          <w:p w14:paraId="1608C2D3" w14:textId="77777777" w:rsidR="0069137D" w:rsidRPr="008A23B4" w:rsidRDefault="0069137D" w:rsidP="00316081">
            <w:pPr>
              <w:rPr>
                <w:sz w:val="2"/>
              </w:rPr>
            </w:pPr>
          </w:p>
          <w:p w14:paraId="6926CE4C" w14:textId="77777777" w:rsidR="0069137D" w:rsidRPr="008A23B4" w:rsidRDefault="00000000" w:rsidP="00316081">
            <w:pPr>
              <w:pStyle w:val="Heading4"/>
            </w:pPr>
            <w:bookmarkStart w:id="385" w:name="_Toc45617517"/>
            <w:bookmarkStart w:id="386" w:name="_Ref117413536"/>
            <w:bookmarkStart w:id="387" w:name="_Toc121034188"/>
            <w:r w:rsidRPr="008A23B4">
              <w:t>Halfling Outrider</w:t>
            </w:r>
            <w:bookmarkEnd w:id="385"/>
            <w:bookmarkEnd w:id="386"/>
            <w:bookmarkEnd w:id="387"/>
            <w:r w:rsidRPr="008A23B4">
              <w:fldChar w:fldCharType="begin"/>
            </w:r>
            <w:r w:rsidRPr="008A23B4">
              <w:instrText xml:space="preserve"> XE "Halfling Outrider" </w:instrText>
            </w:r>
            <w:r w:rsidRPr="008A23B4">
              <w:fldChar w:fldCharType="end"/>
            </w:r>
          </w:p>
          <w:p w14:paraId="10C53BEA" w14:textId="77777777" w:rsidR="0069137D" w:rsidRPr="008A23B4" w:rsidRDefault="00000000" w:rsidP="00316081">
            <w:pPr>
              <w:spacing w:before="20" w:after="20"/>
              <w:ind w:left="72"/>
              <w:rPr>
                <w:sz w:val="16"/>
              </w:rPr>
            </w:pPr>
            <w:r w:rsidRPr="008A23B4">
              <w:rPr>
                <w:sz w:val="16"/>
              </w:rPr>
              <w:t>(halfling light cavalry)</w:t>
            </w:r>
            <w:r w:rsidRPr="008A23B4">
              <w:rPr>
                <w:sz w:val="12"/>
              </w:rPr>
              <w:t xml:space="preserve"> </w:t>
            </w:r>
            <w:r w:rsidRPr="008A23B4">
              <w:rPr>
                <w:sz w:val="12"/>
              </w:rPr>
              <w:br/>
              <w:t>(CWar p38)</w:t>
            </w:r>
          </w:p>
        </w:tc>
        <w:tc>
          <w:tcPr>
            <w:tcW w:w="2160" w:type="dxa"/>
            <w:tcBorders>
              <w:top w:val="single" w:sz="12" w:space="0" w:color="auto"/>
              <w:bottom w:val="single" w:sz="12" w:space="0" w:color="auto"/>
            </w:tcBorders>
          </w:tcPr>
          <w:p w14:paraId="79982E9C" w14:textId="77777777" w:rsidR="0069137D" w:rsidRPr="008A23B4" w:rsidRDefault="00000000" w:rsidP="00316081">
            <w:pPr>
              <w:pStyle w:val="FootnoteText"/>
              <w:tabs>
                <w:tab w:val="right" w:pos="1944"/>
              </w:tabs>
              <w:spacing w:before="20"/>
              <w:ind w:left="72" w:hanging="72"/>
              <w:rPr>
                <w:sz w:val="16"/>
              </w:rPr>
            </w:pPr>
            <w:r w:rsidRPr="008A23B4">
              <w:rPr>
                <w:sz w:val="16"/>
              </w:rPr>
              <w:t xml:space="preserve">Race:  </w:t>
            </w:r>
            <w:r w:rsidRPr="008A23B4">
              <w:rPr>
                <w:sz w:val="16"/>
              </w:rPr>
              <w:tab/>
              <w:t>Halfling.</w:t>
            </w:r>
          </w:p>
          <w:p w14:paraId="5E411620" w14:textId="77777777" w:rsidR="0069137D" w:rsidRPr="008A23B4" w:rsidRDefault="00000000" w:rsidP="00316081">
            <w:pPr>
              <w:pStyle w:val="FootnoteText"/>
              <w:tabs>
                <w:tab w:val="right" w:pos="1944"/>
              </w:tabs>
              <w:spacing w:before="20"/>
              <w:ind w:left="72" w:hanging="72"/>
              <w:rPr>
                <w:sz w:val="16"/>
              </w:rPr>
            </w:pPr>
            <w:r w:rsidRPr="008A23B4">
              <w:rPr>
                <w:sz w:val="16"/>
              </w:rPr>
              <w:t xml:space="preserve">Base Attack Bonus:  </w:t>
            </w:r>
            <w:r w:rsidRPr="008A23B4">
              <w:rPr>
                <w:sz w:val="16"/>
              </w:rPr>
              <w:tab/>
              <w:t>+5.</w:t>
            </w:r>
          </w:p>
          <w:p w14:paraId="01FAA26B" w14:textId="77777777" w:rsidR="0069137D" w:rsidRPr="008A23B4" w:rsidRDefault="00000000" w:rsidP="00316081">
            <w:pPr>
              <w:pStyle w:val="FootnoteText"/>
              <w:tabs>
                <w:tab w:val="right" w:pos="1944"/>
              </w:tabs>
              <w:spacing w:before="20"/>
              <w:ind w:left="72" w:hanging="72"/>
              <w:rPr>
                <w:sz w:val="16"/>
              </w:rPr>
            </w:pPr>
            <w:r w:rsidRPr="008A23B4">
              <w:rPr>
                <w:sz w:val="16"/>
              </w:rPr>
              <w:t xml:space="preserve">Listen:  </w:t>
            </w:r>
            <w:r w:rsidRPr="008A23B4">
              <w:rPr>
                <w:sz w:val="16"/>
              </w:rPr>
              <w:tab/>
              <w:t>3 ranks.</w:t>
            </w:r>
          </w:p>
          <w:p w14:paraId="07359FB7" w14:textId="77777777" w:rsidR="0069137D" w:rsidRPr="008A23B4" w:rsidRDefault="00000000" w:rsidP="00316081">
            <w:pPr>
              <w:pStyle w:val="FootnoteText"/>
              <w:tabs>
                <w:tab w:val="right" w:pos="1944"/>
              </w:tabs>
              <w:spacing w:before="20"/>
              <w:ind w:left="72" w:hanging="72"/>
              <w:rPr>
                <w:sz w:val="16"/>
              </w:rPr>
            </w:pPr>
            <w:r w:rsidRPr="008A23B4">
              <w:rPr>
                <w:sz w:val="16"/>
              </w:rPr>
              <w:t xml:space="preserve">Ride:  </w:t>
            </w:r>
            <w:r w:rsidRPr="008A23B4">
              <w:rPr>
                <w:sz w:val="16"/>
              </w:rPr>
              <w:tab/>
              <w:t>6 ranks.</w:t>
            </w:r>
          </w:p>
          <w:p w14:paraId="2F3CF5D8" w14:textId="77777777" w:rsidR="0069137D" w:rsidRPr="008A23B4" w:rsidRDefault="00000000" w:rsidP="00316081">
            <w:pPr>
              <w:pStyle w:val="FootnoteText"/>
              <w:tabs>
                <w:tab w:val="right" w:pos="1944"/>
              </w:tabs>
              <w:spacing w:before="20"/>
              <w:ind w:left="72" w:hanging="72"/>
              <w:rPr>
                <w:sz w:val="16"/>
              </w:rPr>
            </w:pPr>
            <w:r w:rsidRPr="008A23B4">
              <w:rPr>
                <w:sz w:val="16"/>
              </w:rPr>
              <w:t xml:space="preserve">Spot:  </w:t>
            </w:r>
            <w:r w:rsidRPr="008A23B4">
              <w:rPr>
                <w:sz w:val="16"/>
              </w:rPr>
              <w:tab/>
              <w:t>3 ranks.</w:t>
            </w:r>
          </w:p>
          <w:p w14:paraId="50B01914" w14:textId="77777777" w:rsidR="0069137D" w:rsidRPr="008A23B4" w:rsidRDefault="00000000" w:rsidP="00316081">
            <w:pPr>
              <w:pStyle w:val="FootnoteText"/>
              <w:tabs>
                <w:tab w:val="right" w:pos="1944"/>
              </w:tabs>
              <w:spacing w:before="20"/>
              <w:ind w:left="72" w:hanging="72"/>
              <w:rPr>
                <w:sz w:val="16"/>
              </w:rPr>
            </w:pPr>
            <w:r w:rsidRPr="008A23B4">
              <w:rPr>
                <w:sz w:val="16"/>
              </w:rPr>
              <w:t xml:space="preserve">Feats:  </w:t>
            </w:r>
            <w:r w:rsidRPr="008A23B4">
              <w:rPr>
                <w:sz w:val="16"/>
              </w:rPr>
              <w:tab/>
              <w:t xml:space="preserve">Mounted Combat, </w:t>
            </w:r>
            <w:r w:rsidRPr="008A23B4">
              <w:rPr>
                <w:sz w:val="16"/>
              </w:rPr>
              <w:br/>
            </w:r>
            <w:r w:rsidRPr="008A23B4">
              <w:rPr>
                <w:sz w:val="16"/>
              </w:rPr>
              <w:tab/>
              <w:t>Mounted Archery.</w:t>
            </w:r>
          </w:p>
          <w:p w14:paraId="0EBEF903" w14:textId="77777777" w:rsidR="0069137D" w:rsidRPr="008A23B4" w:rsidRDefault="00000000" w:rsidP="00316081">
            <w:pPr>
              <w:pStyle w:val="FootnoteText"/>
              <w:tabs>
                <w:tab w:val="right" w:pos="1944"/>
              </w:tabs>
              <w:spacing w:before="20" w:after="20"/>
              <w:ind w:left="72" w:hanging="72"/>
              <w:rPr>
                <w:sz w:val="16"/>
              </w:rPr>
            </w:pPr>
            <w:r w:rsidRPr="008A23B4">
              <w:rPr>
                <w:sz w:val="16"/>
              </w:rPr>
              <w:t>Min Lvl:  Bbn5, Ftr5, Pal5, Rgr5, Brd9, Clr9, Drd9, Mnk9, Rog9, Sor10, Wiz10.</w:t>
            </w:r>
          </w:p>
        </w:tc>
        <w:tc>
          <w:tcPr>
            <w:tcW w:w="1260" w:type="dxa"/>
            <w:tcBorders>
              <w:top w:val="single" w:sz="12" w:space="0" w:color="auto"/>
              <w:bottom w:val="single" w:sz="12" w:space="0" w:color="auto"/>
            </w:tcBorders>
          </w:tcPr>
          <w:p w14:paraId="4F6390B3" w14:textId="77777777" w:rsidR="0069137D" w:rsidRPr="008A23B4" w:rsidRDefault="00000000" w:rsidP="00316081">
            <w:pPr>
              <w:tabs>
                <w:tab w:val="right" w:pos="1051"/>
              </w:tabs>
              <w:spacing w:before="20"/>
              <w:ind w:left="224" w:hanging="224"/>
              <w:rPr>
                <w:sz w:val="16"/>
              </w:rPr>
            </w:pPr>
            <w:r w:rsidRPr="008A23B4">
              <w:rPr>
                <w:sz w:val="16"/>
              </w:rPr>
              <w:t xml:space="preserve">HD:  </w:t>
            </w:r>
            <w:r w:rsidRPr="008A23B4">
              <w:rPr>
                <w:sz w:val="16"/>
              </w:rPr>
              <w:tab/>
              <w:t>d8</w:t>
            </w:r>
          </w:p>
          <w:p w14:paraId="39B30E1A" w14:textId="77777777" w:rsidR="0069137D" w:rsidRPr="008A23B4" w:rsidRDefault="00000000" w:rsidP="00316081">
            <w:pPr>
              <w:tabs>
                <w:tab w:val="right" w:pos="1051"/>
              </w:tabs>
              <w:spacing w:before="20"/>
              <w:ind w:left="224" w:hanging="224"/>
              <w:rPr>
                <w:sz w:val="16"/>
              </w:rPr>
            </w:pPr>
            <w:r w:rsidRPr="008A23B4">
              <w:rPr>
                <w:sz w:val="16"/>
              </w:rPr>
              <w:t xml:space="preserve">Skill Points:  </w:t>
            </w:r>
            <w:r w:rsidRPr="008A23B4">
              <w:rPr>
                <w:sz w:val="16"/>
              </w:rPr>
              <w:tab/>
              <w:t>2</w:t>
            </w:r>
          </w:p>
          <w:p w14:paraId="2530C494" w14:textId="77777777" w:rsidR="0069137D" w:rsidRPr="008A23B4" w:rsidRDefault="00000000" w:rsidP="00316081">
            <w:pPr>
              <w:tabs>
                <w:tab w:val="right" w:pos="1051"/>
              </w:tabs>
              <w:spacing w:before="20"/>
              <w:ind w:left="224" w:hanging="224"/>
              <w:rPr>
                <w:sz w:val="16"/>
              </w:rPr>
            </w:pPr>
            <w:r w:rsidRPr="008A23B4">
              <w:rPr>
                <w:sz w:val="16"/>
              </w:rPr>
              <w:t xml:space="preserve">Attack:  </w:t>
            </w:r>
            <w:r w:rsidRPr="008A23B4">
              <w:rPr>
                <w:sz w:val="16"/>
              </w:rPr>
              <w:tab/>
              <w:t>Fighter</w:t>
            </w:r>
          </w:p>
          <w:p w14:paraId="5AF22008" w14:textId="77777777" w:rsidR="0069137D" w:rsidRPr="008A23B4" w:rsidRDefault="00000000" w:rsidP="00316081">
            <w:pPr>
              <w:tabs>
                <w:tab w:val="right" w:pos="1051"/>
              </w:tabs>
              <w:spacing w:before="20"/>
              <w:ind w:left="224" w:hanging="224"/>
              <w:rPr>
                <w:sz w:val="16"/>
              </w:rPr>
            </w:pPr>
            <w:r w:rsidRPr="008A23B4">
              <w:rPr>
                <w:sz w:val="16"/>
              </w:rPr>
              <w:t xml:space="preserve">Good Save: </w:t>
            </w:r>
            <w:r w:rsidRPr="008A23B4">
              <w:rPr>
                <w:sz w:val="16"/>
              </w:rPr>
              <w:tab/>
              <w:t>Ref</w:t>
            </w:r>
          </w:p>
          <w:p w14:paraId="15C3AA93" w14:textId="77777777" w:rsidR="0069137D" w:rsidRPr="008A23B4" w:rsidRDefault="00000000" w:rsidP="00316081">
            <w:pPr>
              <w:tabs>
                <w:tab w:val="right" w:pos="1051"/>
              </w:tabs>
              <w:spacing w:before="20"/>
              <w:ind w:left="224" w:hanging="224"/>
              <w:rPr>
                <w:sz w:val="16"/>
              </w:rPr>
            </w:pPr>
            <w:r w:rsidRPr="008A23B4">
              <w:rPr>
                <w:sz w:val="16"/>
              </w:rPr>
              <w:t xml:space="preserve">Weap: </w:t>
            </w:r>
            <w:r w:rsidRPr="008A23B4">
              <w:rPr>
                <w:sz w:val="16"/>
              </w:rPr>
              <w:tab/>
              <w:t>—</w:t>
            </w:r>
          </w:p>
          <w:p w14:paraId="0E7390D0" w14:textId="77777777" w:rsidR="0069137D" w:rsidRPr="008A23B4" w:rsidRDefault="00000000" w:rsidP="00316081">
            <w:pPr>
              <w:tabs>
                <w:tab w:val="right" w:pos="1051"/>
              </w:tabs>
              <w:spacing w:before="20"/>
              <w:ind w:left="224" w:hanging="224"/>
              <w:rPr>
                <w:sz w:val="16"/>
              </w:rPr>
            </w:pPr>
            <w:r w:rsidRPr="008A23B4">
              <w:rPr>
                <w:sz w:val="16"/>
              </w:rPr>
              <w:t xml:space="preserve">Armor:  </w:t>
            </w:r>
            <w:r w:rsidRPr="008A23B4">
              <w:rPr>
                <w:sz w:val="16"/>
              </w:rPr>
              <w:tab/>
              <w:t>—</w:t>
            </w:r>
          </w:p>
          <w:p w14:paraId="02873303" w14:textId="77777777" w:rsidR="0069137D" w:rsidRPr="008A23B4" w:rsidRDefault="00000000" w:rsidP="00316081">
            <w:pPr>
              <w:tabs>
                <w:tab w:val="right" w:pos="1051"/>
              </w:tabs>
              <w:spacing w:before="20"/>
              <w:ind w:left="224" w:hanging="224"/>
              <w:rPr>
                <w:sz w:val="16"/>
              </w:rPr>
            </w:pPr>
            <w:r w:rsidRPr="008A23B4">
              <w:rPr>
                <w:sz w:val="16"/>
              </w:rPr>
              <w:t xml:space="preserve">Class Lvls:  </w:t>
            </w:r>
            <w:r w:rsidRPr="008A23B4">
              <w:rPr>
                <w:sz w:val="16"/>
              </w:rPr>
              <w:tab/>
              <w:t>10</w:t>
            </w:r>
          </w:p>
        </w:tc>
        <w:tc>
          <w:tcPr>
            <w:tcW w:w="1620" w:type="dxa"/>
            <w:tcBorders>
              <w:top w:val="single" w:sz="12" w:space="0" w:color="auto"/>
              <w:bottom w:val="single" w:sz="12" w:space="0" w:color="auto"/>
            </w:tcBorders>
          </w:tcPr>
          <w:p w14:paraId="17BCBD74" w14:textId="77777777" w:rsidR="0069137D" w:rsidRPr="008A23B4" w:rsidRDefault="00000000" w:rsidP="00316081">
            <w:pPr>
              <w:pStyle w:val="FootnoteText"/>
              <w:spacing w:before="20"/>
              <w:ind w:left="72" w:hanging="72"/>
              <w:rPr>
                <w:sz w:val="16"/>
              </w:rPr>
            </w:pPr>
            <w:r w:rsidRPr="008A23B4">
              <w:rPr>
                <w:sz w:val="16"/>
              </w:rPr>
              <w:t xml:space="preserve">Dex:  Ride. </w:t>
            </w:r>
          </w:p>
          <w:p w14:paraId="3EBCC9EF" w14:textId="77777777" w:rsidR="0069137D" w:rsidRPr="008A23B4" w:rsidRDefault="00000000" w:rsidP="00316081">
            <w:pPr>
              <w:pStyle w:val="FootnoteText"/>
              <w:spacing w:before="20"/>
              <w:ind w:left="72" w:hanging="72"/>
              <w:rPr>
                <w:sz w:val="16"/>
              </w:rPr>
            </w:pPr>
            <w:r w:rsidRPr="008A23B4">
              <w:rPr>
                <w:sz w:val="16"/>
              </w:rPr>
              <w:t>Wis:  Listen, Spot, Survival.</w:t>
            </w:r>
          </w:p>
          <w:p w14:paraId="6B9BA88B" w14:textId="77777777" w:rsidR="0069137D" w:rsidRPr="008A23B4" w:rsidRDefault="00000000" w:rsidP="00316081">
            <w:pPr>
              <w:pStyle w:val="FootnoteText"/>
              <w:spacing w:before="20"/>
              <w:ind w:left="72" w:hanging="72"/>
              <w:rPr>
                <w:sz w:val="16"/>
              </w:rPr>
            </w:pPr>
            <w:r w:rsidRPr="008A23B4">
              <w:rPr>
                <w:sz w:val="16"/>
              </w:rPr>
              <w:t>Cha:  Handle Animal.</w:t>
            </w:r>
          </w:p>
        </w:tc>
        <w:tc>
          <w:tcPr>
            <w:tcW w:w="4140" w:type="dxa"/>
            <w:tcBorders>
              <w:top w:val="single" w:sz="12" w:space="0" w:color="auto"/>
              <w:bottom w:val="single" w:sz="12" w:space="0" w:color="auto"/>
            </w:tcBorders>
          </w:tcPr>
          <w:p w14:paraId="4D9DCAB7" w14:textId="77777777" w:rsidR="0069137D" w:rsidRPr="008A23B4" w:rsidRDefault="00000000" w:rsidP="00316081">
            <w:pPr>
              <w:tabs>
                <w:tab w:val="left" w:pos="252"/>
              </w:tabs>
              <w:spacing w:before="20" w:after="20"/>
              <w:ind w:left="432" w:hanging="432"/>
              <w:rPr>
                <w:sz w:val="16"/>
              </w:rPr>
            </w:pPr>
            <w:r w:rsidRPr="008A23B4">
              <w:rPr>
                <w:sz w:val="16"/>
              </w:rPr>
              <w:t>1</w:t>
            </w:r>
            <w:r w:rsidRPr="008A23B4">
              <w:rPr>
                <w:sz w:val="16"/>
                <w:vertAlign w:val="superscript"/>
              </w:rPr>
              <w:t>st</w:t>
            </w:r>
            <w:r w:rsidRPr="008A23B4">
              <w:rPr>
                <w:sz w:val="16"/>
              </w:rPr>
              <w:t>:</w:t>
            </w:r>
            <w:r w:rsidRPr="008A23B4">
              <w:rPr>
                <w:sz w:val="16"/>
              </w:rPr>
              <w:tab/>
              <w:t>+1 Dodge bonus to AC when mounted.</w:t>
            </w:r>
          </w:p>
          <w:p w14:paraId="3976AFD0" w14:textId="77777777" w:rsidR="0069137D" w:rsidRPr="008A23B4" w:rsidRDefault="00000000" w:rsidP="00316081">
            <w:pPr>
              <w:tabs>
                <w:tab w:val="left" w:pos="252"/>
              </w:tabs>
              <w:spacing w:before="20" w:after="20"/>
              <w:ind w:left="432" w:hanging="432"/>
              <w:rPr>
                <w:sz w:val="16"/>
              </w:rPr>
            </w:pPr>
            <w:r w:rsidRPr="008A23B4">
              <w:rPr>
                <w:sz w:val="16"/>
              </w:rPr>
              <w:tab/>
              <w:t xml:space="preserve">Gain </w:t>
            </w:r>
            <w:r w:rsidRPr="008A23B4">
              <w:rPr>
                <w:sz w:val="16"/>
                <w:u w:val="single"/>
              </w:rPr>
              <w:t>Feat: Alertness</w:t>
            </w:r>
            <w:r w:rsidRPr="008A23B4">
              <w:rPr>
                <w:sz w:val="16"/>
              </w:rPr>
              <w:t>.</w:t>
            </w:r>
          </w:p>
          <w:p w14:paraId="19439688" w14:textId="77777777" w:rsidR="0069137D" w:rsidRPr="008A23B4" w:rsidRDefault="00000000" w:rsidP="00316081">
            <w:pPr>
              <w:tabs>
                <w:tab w:val="left" w:pos="252"/>
              </w:tabs>
              <w:spacing w:before="20" w:after="20"/>
              <w:ind w:left="432" w:hanging="432"/>
              <w:rPr>
                <w:sz w:val="16"/>
              </w:rPr>
            </w:pPr>
            <w:r w:rsidRPr="008A23B4">
              <w:rPr>
                <w:sz w:val="16"/>
              </w:rPr>
              <w:tab/>
              <w:t>Gain a Competence bonus to Ride checks equal to your Class level.</w:t>
            </w:r>
          </w:p>
          <w:p w14:paraId="50F29C52" w14:textId="77777777" w:rsidR="0069137D" w:rsidRPr="008A23B4" w:rsidRDefault="00000000" w:rsidP="00316081">
            <w:pPr>
              <w:tabs>
                <w:tab w:val="left" w:pos="252"/>
              </w:tabs>
              <w:spacing w:before="20" w:after="20"/>
              <w:ind w:left="432" w:hanging="432"/>
              <w:rPr>
                <w:sz w:val="16"/>
              </w:rPr>
            </w:pPr>
            <w:r w:rsidRPr="008A23B4">
              <w:rPr>
                <w:sz w:val="16"/>
              </w:rPr>
              <w:t>2</w:t>
            </w:r>
            <w:r w:rsidRPr="008A23B4">
              <w:rPr>
                <w:sz w:val="16"/>
                <w:vertAlign w:val="superscript"/>
              </w:rPr>
              <w:t>nd</w:t>
            </w:r>
            <w:r w:rsidRPr="008A23B4">
              <w:rPr>
                <w:sz w:val="16"/>
              </w:rPr>
              <w:t>:</w:t>
            </w:r>
            <w:r w:rsidRPr="008A23B4">
              <w:rPr>
                <w:sz w:val="16"/>
              </w:rPr>
              <w:tab/>
              <w:t>Defensive Ride – By spending a round riding without attacking, the rider gains +2 bonus to Reflex saves &amp; a +4 Dodge bonus to AC -and- the mount gains +20’ to movement, +2 bonus to Will saves, &amp; +4 Dodge bonus to AC.</w:t>
            </w:r>
          </w:p>
        </w:tc>
      </w:tr>
      <w:tr w:rsidR="00316081" w14:paraId="44CA811C" w14:textId="77777777">
        <w:trPr>
          <w:cantSplit/>
        </w:trPr>
        <w:tc>
          <w:tcPr>
            <w:tcW w:w="1260" w:type="dxa"/>
            <w:tcBorders>
              <w:top w:val="single" w:sz="12" w:space="0" w:color="auto"/>
              <w:bottom w:val="single" w:sz="12" w:space="0" w:color="auto"/>
            </w:tcBorders>
          </w:tcPr>
          <w:p w14:paraId="4200D88B" w14:textId="77777777" w:rsidR="0069137D" w:rsidRDefault="0069137D">
            <w:pPr>
              <w:rPr>
                <w:sz w:val="2"/>
              </w:rPr>
            </w:pPr>
          </w:p>
          <w:p w14:paraId="35802390" w14:textId="77777777" w:rsidR="0069137D" w:rsidRDefault="00000000">
            <w:pPr>
              <w:pStyle w:val="Heading4"/>
            </w:pPr>
            <w:bookmarkStart w:id="388" w:name="_Ref117413609"/>
            <w:bookmarkStart w:id="389" w:name="_Toc121034189"/>
            <w:r>
              <w:t>Hammer of Moradin</w:t>
            </w:r>
            <w:bookmarkEnd w:id="388"/>
            <w:bookmarkEnd w:id="389"/>
            <w:r>
              <w:fldChar w:fldCharType="begin"/>
            </w:r>
            <w:r>
              <w:instrText xml:space="preserve"> XE "Hammer of Moradin" </w:instrText>
            </w:r>
            <w:r>
              <w:fldChar w:fldCharType="end"/>
            </w:r>
          </w:p>
          <w:p w14:paraId="0FE127B4" w14:textId="77777777" w:rsidR="0069137D" w:rsidRDefault="00000000">
            <w:pPr>
              <w:spacing w:before="20" w:after="20"/>
              <w:ind w:left="72" w:right="-108"/>
              <w:rPr>
                <w:sz w:val="16"/>
              </w:rPr>
            </w:pPr>
            <w:r>
              <w:rPr>
                <w:sz w:val="16"/>
              </w:rPr>
              <w:t xml:space="preserve">(specialty priest of Deity of the Forge, who imbues his warhammer with special abilities) </w:t>
            </w:r>
            <w:r>
              <w:rPr>
                <w:sz w:val="16"/>
              </w:rPr>
              <w:br/>
            </w:r>
            <w:r>
              <w:rPr>
                <w:sz w:val="12"/>
              </w:rPr>
              <w:t>(PGF p56)</w:t>
            </w:r>
          </w:p>
        </w:tc>
        <w:tc>
          <w:tcPr>
            <w:tcW w:w="2160" w:type="dxa"/>
            <w:tcBorders>
              <w:top w:val="single" w:sz="12" w:space="0" w:color="auto"/>
              <w:bottom w:val="single" w:sz="12" w:space="0" w:color="auto"/>
            </w:tcBorders>
          </w:tcPr>
          <w:p w14:paraId="4BBCD671" w14:textId="77777777" w:rsidR="0069137D" w:rsidRDefault="00000000" w:rsidP="00316081">
            <w:pPr>
              <w:pStyle w:val="FootnoteText"/>
              <w:tabs>
                <w:tab w:val="right" w:pos="1944"/>
              </w:tabs>
              <w:spacing w:before="20"/>
              <w:ind w:left="72" w:right="72" w:hanging="72"/>
              <w:rPr>
                <w:sz w:val="16"/>
              </w:rPr>
            </w:pPr>
            <w:r>
              <w:rPr>
                <w:sz w:val="16"/>
              </w:rPr>
              <w:t xml:space="preserve">Patron Deity:  </w:t>
            </w:r>
            <w:r>
              <w:rPr>
                <w:sz w:val="16"/>
              </w:rPr>
              <w:tab/>
              <w:t>Moradin.</w:t>
            </w:r>
          </w:p>
          <w:p w14:paraId="267B93C8" w14:textId="77777777" w:rsidR="0069137D" w:rsidRDefault="00000000" w:rsidP="00316081">
            <w:pPr>
              <w:pStyle w:val="FootnoteText"/>
              <w:tabs>
                <w:tab w:val="right" w:pos="1944"/>
              </w:tabs>
              <w:spacing w:before="20"/>
              <w:ind w:left="72" w:right="72" w:hanging="72"/>
              <w:rPr>
                <w:sz w:val="16"/>
              </w:rPr>
            </w:pPr>
            <w:r>
              <w:rPr>
                <w:sz w:val="16"/>
              </w:rPr>
              <w:t xml:space="preserve">Race:  </w:t>
            </w:r>
            <w:r>
              <w:rPr>
                <w:sz w:val="16"/>
              </w:rPr>
              <w:tab/>
              <w:t>Dwarf.</w:t>
            </w:r>
          </w:p>
          <w:p w14:paraId="6DE11441" w14:textId="77777777" w:rsidR="0069137D" w:rsidRDefault="00000000" w:rsidP="00316081">
            <w:pPr>
              <w:pStyle w:val="FootnoteText"/>
              <w:tabs>
                <w:tab w:val="right" w:pos="1944"/>
              </w:tabs>
              <w:spacing w:before="20"/>
              <w:ind w:left="72" w:hanging="72"/>
              <w:rPr>
                <w:sz w:val="16"/>
              </w:rPr>
            </w:pPr>
            <w:r>
              <w:rPr>
                <w:sz w:val="16"/>
              </w:rPr>
              <w:t>Craft(weaponsmith):</w:t>
            </w:r>
            <w:r>
              <w:rPr>
                <w:sz w:val="16"/>
              </w:rPr>
              <w:tab/>
              <w:t>10 ranks.</w:t>
            </w:r>
          </w:p>
          <w:p w14:paraId="6ED2EF15" w14:textId="77777777" w:rsidR="0069137D" w:rsidRDefault="00000000" w:rsidP="00316081">
            <w:pPr>
              <w:pStyle w:val="FootnoteText"/>
              <w:tabs>
                <w:tab w:val="right" w:pos="1944"/>
              </w:tabs>
              <w:spacing w:before="20"/>
              <w:ind w:left="72" w:hanging="72"/>
              <w:rPr>
                <w:sz w:val="16"/>
              </w:rPr>
            </w:pPr>
            <w:r>
              <w:rPr>
                <w:sz w:val="16"/>
              </w:rPr>
              <w:t xml:space="preserve">Feats:  </w:t>
            </w:r>
            <w:r>
              <w:rPr>
                <w:sz w:val="16"/>
              </w:rPr>
              <w:tab/>
              <w:t xml:space="preserve">Iron Will, </w:t>
            </w:r>
            <w:r>
              <w:rPr>
                <w:sz w:val="16"/>
              </w:rPr>
              <w:br/>
            </w:r>
            <w:r>
              <w:rPr>
                <w:sz w:val="16"/>
              </w:rPr>
              <w:tab/>
              <w:t>Weapon Focus(warhammer).</w:t>
            </w:r>
          </w:p>
          <w:p w14:paraId="2D2AE101" w14:textId="77777777" w:rsidR="0069137D" w:rsidRDefault="00000000" w:rsidP="00316081">
            <w:pPr>
              <w:pStyle w:val="FootnoteText"/>
              <w:tabs>
                <w:tab w:val="right" w:pos="1944"/>
              </w:tabs>
              <w:spacing w:before="20"/>
              <w:ind w:left="72" w:hanging="72"/>
              <w:rPr>
                <w:sz w:val="16"/>
              </w:rPr>
            </w:pPr>
            <w:r>
              <w:rPr>
                <w:sz w:val="16"/>
              </w:rPr>
              <w:t>Able to cast 2</w:t>
            </w:r>
            <w:r>
              <w:rPr>
                <w:sz w:val="16"/>
                <w:vertAlign w:val="superscript"/>
              </w:rPr>
              <w:t>nd</w:t>
            </w:r>
            <w:r>
              <w:rPr>
                <w:sz w:val="16"/>
              </w:rPr>
              <w:t xml:space="preserve"> lvl Divine spells.</w:t>
            </w:r>
          </w:p>
          <w:p w14:paraId="6106BE40" w14:textId="77777777" w:rsidR="0069137D" w:rsidRDefault="00000000" w:rsidP="00316081">
            <w:pPr>
              <w:pStyle w:val="FootnoteText"/>
              <w:tabs>
                <w:tab w:val="right" w:pos="1944"/>
              </w:tabs>
              <w:spacing w:before="20"/>
              <w:ind w:left="72" w:hanging="72"/>
              <w:rPr>
                <w:sz w:val="16"/>
              </w:rPr>
            </w:pPr>
            <w:r>
              <w:rPr>
                <w:sz w:val="16"/>
              </w:rPr>
              <w:t>Must join the Hammers of Moradin</w:t>
            </w:r>
          </w:p>
          <w:p w14:paraId="5ABD83C0" w14:textId="77777777" w:rsidR="0069137D" w:rsidRDefault="00000000" w:rsidP="00316081">
            <w:pPr>
              <w:pStyle w:val="FootnoteText"/>
              <w:tabs>
                <w:tab w:val="right" w:pos="1944"/>
              </w:tabs>
              <w:spacing w:before="20"/>
              <w:ind w:left="72" w:hanging="72"/>
              <w:rPr>
                <w:sz w:val="16"/>
              </w:rPr>
            </w:pPr>
            <w:r>
              <w:rPr>
                <w:sz w:val="16"/>
              </w:rPr>
              <w:t>Min Lvl:  Clr7, Pal8, Rgr8.</w:t>
            </w:r>
          </w:p>
        </w:tc>
        <w:tc>
          <w:tcPr>
            <w:tcW w:w="1260" w:type="dxa"/>
            <w:tcBorders>
              <w:top w:val="single" w:sz="12" w:space="0" w:color="auto"/>
              <w:bottom w:val="single" w:sz="12" w:space="0" w:color="auto"/>
            </w:tcBorders>
          </w:tcPr>
          <w:p w14:paraId="3374492C" w14:textId="77777777" w:rsidR="0069137D" w:rsidRDefault="00000000" w:rsidP="00316081">
            <w:pPr>
              <w:tabs>
                <w:tab w:val="right" w:pos="1051"/>
              </w:tabs>
              <w:spacing w:before="20"/>
              <w:ind w:left="224" w:hanging="224"/>
              <w:rPr>
                <w:sz w:val="16"/>
              </w:rPr>
            </w:pPr>
            <w:r>
              <w:rPr>
                <w:sz w:val="16"/>
              </w:rPr>
              <w:t xml:space="preserve">HD:  </w:t>
            </w:r>
            <w:r>
              <w:rPr>
                <w:sz w:val="16"/>
              </w:rPr>
              <w:tab/>
              <w:t>d10</w:t>
            </w:r>
          </w:p>
          <w:p w14:paraId="0F27F075"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0A407952"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667AF6D5"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165C447D" w14:textId="77777777" w:rsidR="0069137D" w:rsidRDefault="00000000" w:rsidP="00316081">
            <w:pPr>
              <w:tabs>
                <w:tab w:val="right" w:pos="1051"/>
              </w:tabs>
              <w:spacing w:before="20"/>
              <w:ind w:left="224" w:hanging="224"/>
              <w:rPr>
                <w:sz w:val="16"/>
              </w:rPr>
            </w:pPr>
            <w:r>
              <w:rPr>
                <w:sz w:val="16"/>
              </w:rPr>
              <w:t xml:space="preserve">Weap:  </w:t>
            </w:r>
            <w:r>
              <w:rPr>
                <w:sz w:val="16"/>
              </w:rPr>
              <w:tab/>
              <w:t xml:space="preserve">Simple, </w:t>
            </w:r>
            <w:r>
              <w:rPr>
                <w:sz w:val="16"/>
              </w:rPr>
              <w:br/>
            </w:r>
            <w:r>
              <w:rPr>
                <w:sz w:val="16"/>
              </w:rPr>
              <w:tab/>
              <w:t>Martial</w:t>
            </w:r>
          </w:p>
          <w:p w14:paraId="6CBC3398" w14:textId="77777777" w:rsidR="0069137D" w:rsidRDefault="00000000" w:rsidP="00316081">
            <w:pPr>
              <w:tabs>
                <w:tab w:val="right" w:pos="1051"/>
              </w:tabs>
              <w:spacing w:before="20"/>
              <w:ind w:left="224" w:hanging="224"/>
              <w:rPr>
                <w:sz w:val="16"/>
              </w:rPr>
            </w:pPr>
            <w:r>
              <w:rPr>
                <w:sz w:val="16"/>
              </w:rPr>
              <w:t xml:space="preserve">Armor:  </w:t>
            </w:r>
            <w:r>
              <w:rPr>
                <w:sz w:val="16"/>
              </w:rPr>
              <w:tab/>
              <w:t>All</w:t>
            </w:r>
          </w:p>
          <w:p w14:paraId="0B14334D" w14:textId="77777777" w:rsidR="0069137D" w:rsidRDefault="00000000" w:rsidP="00316081">
            <w:pPr>
              <w:tabs>
                <w:tab w:val="right" w:pos="1051"/>
              </w:tabs>
              <w:spacing w:before="20"/>
              <w:ind w:left="224" w:hanging="224"/>
              <w:rPr>
                <w:sz w:val="16"/>
              </w:rPr>
            </w:pPr>
            <w:r>
              <w:rPr>
                <w:sz w:val="16"/>
              </w:rPr>
              <w:t xml:space="preserve">Class Lvls:  10 </w:t>
            </w:r>
          </w:p>
          <w:p w14:paraId="2100C5CD" w14:textId="77777777" w:rsidR="0069137D" w:rsidRDefault="00000000" w:rsidP="00316081">
            <w:pPr>
              <w:tabs>
                <w:tab w:val="right" w:pos="1051"/>
              </w:tabs>
              <w:spacing w:before="20" w:after="20"/>
              <w:ind w:left="230" w:hanging="230"/>
              <w:rPr>
                <w:sz w:val="16"/>
              </w:rPr>
            </w:pPr>
            <w:r>
              <w:rPr>
                <w:sz w:val="16"/>
              </w:rPr>
              <w:t xml:space="preserve">Epic Lvls:   10 </w:t>
            </w:r>
            <w:r>
              <w:rPr>
                <w:sz w:val="12"/>
              </w:rPr>
              <w:t>(PGF p128)</w:t>
            </w:r>
            <w:r>
              <w:rPr>
                <w:sz w:val="12"/>
              </w:rPr>
              <w:br/>
              <w:t>(PGFe)+</w:t>
            </w:r>
          </w:p>
        </w:tc>
        <w:tc>
          <w:tcPr>
            <w:tcW w:w="1620" w:type="dxa"/>
            <w:tcBorders>
              <w:top w:val="single" w:sz="12" w:space="0" w:color="auto"/>
              <w:bottom w:val="single" w:sz="12" w:space="0" w:color="auto"/>
            </w:tcBorders>
          </w:tcPr>
          <w:p w14:paraId="35B0FF1F" w14:textId="77777777" w:rsidR="0069137D" w:rsidRDefault="00000000" w:rsidP="00316081">
            <w:pPr>
              <w:pStyle w:val="FootnoteText"/>
              <w:spacing w:before="20"/>
              <w:ind w:left="72" w:hanging="72"/>
              <w:rPr>
                <w:sz w:val="16"/>
              </w:rPr>
            </w:pPr>
            <w:r>
              <w:rPr>
                <w:sz w:val="16"/>
              </w:rPr>
              <w:t>Con:  Concentrate.</w:t>
            </w:r>
          </w:p>
          <w:p w14:paraId="62382432" w14:textId="77777777" w:rsidR="0069137D" w:rsidRDefault="00000000" w:rsidP="00316081">
            <w:pPr>
              <w:pStyle w:val="FootnoteText"/>
              <w:spacing w:before="20"/>
              <w:ind w:left="72" w:hanging="72"/>
              <w:rPr>
                <w:sz w:val="16"/>
              </w:rPr>
            </w:pPr>
            <w:r>
              <w:rPr>
                <w:sz w:val="16"/>
              </w:rPr>
              <w:t>Int:  Craft, Know(arcana), Know(history), Know(local), Know(religion), Know(the planes), Spellcraft.</w:t>
            </w:r>
          </w:p>
          <w:p w14:paraId="1ED18D80" w14:textId="77777777" w:rsidR="0069137D" w:rsidRDefault="00000000" w:rsidP="00316081">
            <w:pPr>
              <w:pStyle w:val="FootnoteText"/>
              <w:spacing w:before="20"/>
              <w:ind w:left="72" w:hanging="72"/>
              <w:rPr>
                <w:sz w:val="16"/>
              </w:rPr>
            </w:pPr>
            <w:r>
              <w:rPr>
                <w:sz w:val="16"/>
              </w:rPr>
              <w:t>Wis:  Heal, Profession.</w:t>
            </w:r>
          </w:p>
        </w:tc>
        <w:tc>
          <w:tcPr>
            <w:tcW w:w="4140" w:type="dxa"/>
            <w:tcBorders>
              <w:top w:val="single" w:sz="12" w:space="0" w:color="auto"/>
              <w:bottom w:val="single" w:sz="12" w:space="0" w:color="auto"/>
            </w:tcBorders>
          </w:tcPr>
          <w:p w14:paraId="682E1A39"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Aura of Courage – You are immune to Fear effects.  All allies within 10’ gain a +4 Morale bonus on saves vs. Fear effects.</w:t>
            </w:r>
          </w:p>
          <w:p w14:paraId="4BB0FBC9" w14:textId="77777777" w:rsidR="0069137D" w:rsidRDefault="00000000">
            <w:pPr>
              <w:tabs>
                <w:tab w:val="left" w:pos="252"/>
              </w:tabs>
              <w:spacing w:before="20" w:after="20"/>
              <w:ind w:left="432" w:hanging="432"/>
              <w:rPr>
                <w:sz w:val="16"/>
              </w:rPr>
            </w:pPr>
            <w:r>
              <w:rPr>
                <w:sz w:val="16"/>
              </w:rPr>
              <w:tab/>
              <w:t>You may use a Warhammer as a thrown weapon with a 20’ range increment.</w:t>
            </w:r>
          </w:p>
          <w:p w14:paraId="5FB82A41"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Goblin Killer – your Warhammer becomes ‘Goblin Bane’, granting +2 to hit &amp; +2d6 damage.  Usable once per day for (Charisma modifier) minutes, .</w:t>
            </w:r>
          </w:p>
          <w:p w14:paraId="3739F075" w14:textId="77777777" w:rsidR="0069137D" w:rsidRDefault="00000000">
            <w:pPr>
              <w:tabs>
                <w:tab w:val="left" w:pos="252"/>
              </w:tabs>
              <w:spacing w:before="20" w:after="20"/>
              <w:ind w:left="432" w:hanging="432"/>
              <w:rPr>
                <w:sz w:val="16"/>
              </w:rPr>
            </w:pPr>
            <w:r>
              <w:rPr>
                <w:sz w:val="16"/>
              </w:rPr>
              <w:tab/>
              <w:t>If you throw your Warhammer, it returns to the location from where it was thrown at the start of your next turn.</w:t>
            </w:r>
          </w:p>
        </w:tc>
      </w:tr>
      <w:tr w:rsidR="00316081" w14:paraId="2A1449E5" w14:textId="77777777">
        <w:trPr>
          <w:cantSplit/>
        </w:trPr>
        <w:tc>
          <w:tcPr>
            <w:tcW w:w="1260" w:type="dxa"/>
            <w:tcBorders>
              <w:top w:val="single" w:sz="12" w:space="0" w:color="auto"/>
              <w:bottom w:val="single" w:sz="12" w:space="0" w:color="auto"/>
            </w:tcBorders>
          </w:tcPr>
          <w:p w14:paraId="27C7E963" w14:textId="77777777" w:rsidR="0069137D" w:rsidRDefault="0069137D">
            <w:pPr>
              <w:rPr>
                <w:sz w:val="2"/>
              </w:rPr>
            </w:pPr>
          </w:p>
          <w:p w14:paraId="3B51491E" w14:textId="77777777" w:rsidR="0069137D" w:rsidRDefault="00000000">
            <w:pPr>
              <w:pStyle w:val="Heading4"/>
            </w:pPr>
            <w:bookmarkStart w:id="390" w:name="_Ref117413708"/>
            <w:bookmarkStart w:id="391" w:name="_Toc121034190"/>
            <w:r>
              <w:t>Harper Agent</w:t>
            </w:r>
            <w:bookmarkEnd w:id="390"/>
            <w:bookmarkEnd w:id="391"/>
            <w:r>
              <w:fldChar w:fldCharType="begin"/>
            </w:r>
            <w:r>
              <w:instrText xml:space="preserve"> XE "Harper Agent" </w:instrText>
            </w:r>
            <w:r>
              <w:fldChar w:fldCharType="end"/>
            </w:r>
          </w:p>
          <w:p w14:paraId="386EC8AF" w14:textId="77777777" w:rsidR="0069137D" w:rsidRDefault="00000000">
            <w:pPr>
              <w:spacing w:before="20" w:after="20"/>
              <w:ind w:left="72"/>
              <w:rPr>
                <w:sz w:val="16"/>
              </w:rPr>
            </w:pPr>
            <w:r>
              <w:rPr>
                <w:sz w:val="16"/>
              </w:rPr>
              <w:t>(a ‘field operative’ for The Harpers)</w:t>
            </w:r>
            <w:r>
              <w:rPr>
                <w:sz w:val="16"/>
              </w:rPr>
              <w:br/>
            </w:r>
            <w:r>
              <w:rPr>
                <w:sz w:val="12"/>
              </w:rPr>
              <w:t>(PGF p58)</w:t>
            </w:r>
          </w:p>
        </w:tc>
        <w:tc>
          <w:tcPr>
            <w:tcW w:w="2160" w:type="dxa"/>
            <w:tcBorders>
              <w:top w:val="single" w:sz="12" w:space="0" w:color="auto"/>
              <w:bottom w:val="single" w:sz="12" w:space="0" w:color="auto"/>
            </w:tcBorders>
          </w:tcPr>
          <w:p w14:paraId="0D15B1AD" w14:textId="77777777" w:rsidR="0069137D" w:rsidRDefault="00000000" w:rsidP="00316081">
            <w:pPr>
              <w:pStyle w:val="FootnoteText"/>
              <w:tabs>
                <w:tab w:val="right" w:pos="1944"/>
              </w:tabs>
              <w:spacing w:before="20"/>
              <w:ind w:left="72" w:hanging="72"/>
              <w:rPr>
                <w:sz w:val="16"/>
              </w:rPr>
            </w:pPr>
            <w:r>
              <w:rPr>
                <w:sz w:val="16"/>
              </w:rPr>
              <w:t>Alignment:  LG, NG, CG, LN, N, CN.</w:t>
            </w:r>
          </w:p>
          <w:p w14:paraId="144DF3FF" w14:textId="77777777" w:rsidR="0069137D" w:rsidRDefault="00000000" w:rsidP="00316081">
            <w:pPr>
              <w:pStyle w:val="FootnoteText"/>
              <w:tabs>
                <w:tab w:val="right" w:pos="1944"/>
              </w:tabs>
              <w:spacing w:before="20"/>
              <w:ind w:left="72" w:hanging="72"/>
              <w:rPr>
                <w:sz w:val="16"/>
              </w:rPr>
            </w:pPr>
            <w:r>
              <w:rPr>
                <w:sz w:val="16"/>
              </w:rPr>
              <w:t xml:space="preserve">Diplomacy:  </w:t>
            </w:r>
            <w:r>
              <w:rPr>
                <w:sz w:val="16"/>
              </w:rPr>
              <w:tab/>
              <w:t>8 ranks.</w:t>
            </w:r>
          </w:p>
          <w:p w14:paraId="0D962F51" w14:textId="77777777" w:rsidR="0069137D" w:rsidRDefault="00000000" w:rsidP="00316081">
            <w:pPr>
              <w:pStyle w:val="FootnoteText"/>
              <w:tabs>
                <w:tab w:val="right" w:pos="1944"/>
              </w:tabs>
              <w:spacing w:before="20"/>
              <w:ind w:left="72" w:hanging="72"/>
              <w:rPr>
                <w:sz w:val="16"/>
              </w:rPr>
            </w:pPr>
            <w:r>
              <w:rPr>
                <w:sz w:val="16"/>
              </w:rPr>
              <w:t xml:space="preserve">Know (local):  </w:t>
            </w:r>
            <w:r>
              <w:rPr>
                <w:sz w:val="16"/>
              </w:rPr>
              <w:tab/>
              <w:t>4 ranks.</w:t>
            </w:r>
          </w:p>
          <w:p w14:paraId="55A1FA4F" w14:textId="77777777" w:rsidR="0069137D" w:rsidRDefault="00000000" w:rsidP="00316081">
            <w:pPr>
              <w:pStyle w:val="FootnoteText"/>
              <w:tabs>
                <w:tab w:val="right" w:pos="1944"/>
              </w:tabs>
              <w:spacing w:before="20"/>
              <w:ind w:left="72" w:hanging="72"/>
              <w:rPr>
                <w:sz w:val="16"/>
              </w:rPr>
            </w:pPr>
            <w:r>
              <w:rPr>
                <w:sz w:val="16"/>
              </w:rPr>
              <w:t xml:space="preserve">Sense Motive:  </w:t>
            </w:r>
            <w:r>
              <w:rPr>
                <w:sz w:val="16"/>
              </w:rPr>
              <w:tab/>
              <w:t>2 ranks.</w:t>
            </w:r>
          </w:p>
          <w:p w14:paraId="420C9845" w14:textId="77777777" w:rsidR="0069137D" w:rsidRDefault="00000000" w:rsidP="00316081">
            <w:pPr>
              <w:pStyle w:val="FootnoteText"/>
              <w:tabs>
                <w:tab w:val="right" w:pos="1944"/>
              </w:tabs>
              <w:spacing w:before="20"/>
              <w:ind w:left="72" w:hanging="72"/>
              <w:rPr>
                <w:sz w:val="16"/>
              </w:rPr>
            </w:pPr>
            <w:r>
              <w:rPr>
                <w:sz w:val="16"/>
              </w:rPr>
              <w:t xml:space="preserve">Survival:  </w:t>
            </w:r>
            <w:r>
              <w:rPr>
                <w:sz w:val="16"/>
              </w:rPr>
              <w:tab/>
              <w:t>2 ranks.</w:t>
            </w:r>
          </w:p>
          <w:p w14:paraId="783A544C" w14:textId="77777777" w:rsidR="0069137D" w:rsidRDefault="00000000" w:rsidP="00316081">
            <w:pPr>
              <w:pStyle w:val="FootnoteText"/>
              <w:tabs>
                <w:tab w:val="right" w:pos="1944"/>
              </w:tabs>
              <w:spacing w:before="20"/>
              <w:ind w:left="72" w:hanging="72"/>
              <w:rPr>
                <w:sz w:val="16"/>
              </w:rPr>
            </w:pPr>
            <w:r>
              <w:rPr>
                <w:sz w:val="16"/>
              </w:rPr>
              <w:t>Sponsorship by a member of the Harpers &amp; receive approval of the High Harpers.</w:t>
            </w:r>
          </w:p>
          <w:p w14:paraId="70C0E184" w14:textId="77777777" w:rsidR="0069137D" w:rsidRDefault="00000000" w:rsidP="00316081">
            <w:pPr>
              <w:pStyle w:val="FootnoteText"/>
              <w:tabs>
                <w:tab w:val="right" w:pos="1944"/>
              </w:tabs>
              <w:spacing w:before="20"/>
              <w:ind w:left="72" w:hanging="72"/>
              <w:rPr>
                <w:sz w:val="16"/>
              </w:rPr>
            </w:pPr>
            <w:r>
              <w:rPr>
                <w:sz w:val="16"/>
              </w:rPr>
              <w:t>Min Lvl:  Brd5, Clr5, Drd5, Mnk5, Pal5, Rog5, Bbn13, Ftr13, Rgr13, Sor13, Wiz13.</w:t>
            </w:r>
          </w:p>
        </w:tc>
        <w:tc>
          <w:tcPr>
            <w:tcW w:w="1260" w:type="dxa"/>
            <w:tcBorders>
              <w:top w:val="single" w:sz="12" w:space="0" w:color="auto"/>
              <w:bottom w:val="single" w:sz="12" w:space="0" w:color="auto"/>
            </w:tcBorders>
          </w:tcPr>
          <w:p w14:paraId="3298732C" w14:textId="77777777" w:rsidR="0069137D" w:rsidRDefault="00000000" w:rsidP="00316081">
            <w:pPr>
              <w:tabs>
                <w:tab w:val="right" w:pos="1051"/>
              </w:tabs>
              <w:spacing w:before="20"/>
              <w:ind w:left="224" w:hanging="224"/>
              <w:rPr>
                <w:sz w:val="16"/>
              </w:rPr>
            </w:pPr>
            <w:r>
              <w:rPr>
                <w:sz w:val="16"/>
              </w:rPr>
              <w:t xml:space="preserve">HD:  </w:t>
            </w:r>
            <w:r>
              <w:rPr>
                <w:sz w:val="16"/>
              </w:rPr>
              <w:tab/>
              <w:t>d6</w:t>
            </w:r>
          </w:p>
          <w:p w14:paraId="1D874052" w14:textId="77777777" w:rsidR="0069137D" w:rsidRDefault="00000000" w:rsidP="00316081">
            <w:pPr>
              <w:tabs>
                <w:tab w:val="right" w:pos="1051"/>
              </w:tabs>
              <w:spacing w:before="20"/>
              <w:ind w:left="224" w:hanging="224"/>
              <w:rPr>
                <w:sz w:val="16"/>
              </w:rPr>
            </w:pPr>
            <w:r>
              <w:rPr>
                <w:sz w:val="16"/>
              </w:rPr>
              <w:t xml:space="preserve">Skill Points:  </w:t>
            </w:r>
            <w:r>
              <w:rPr>
                <w:sz w:val="16"/>
              </w:rPr>
              <w:tab/>
              <w:t>6</w:t>
            </w:r>
          </w:p>
          <w:p w14:paraId="68BB3B64"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71E24E9B" w14:textId="77777777" w:rsidR="0069137D" w:rsidRDefault="00000000" w:rsidP="00316081">
            <w:pPr>
              <w:tabs>
                <w:tab w:val="right" w:pos="1051"/>
              </w:tabs>
              <w:spacing w:before="20"/>
              <w:ind w:left="224" w:right="-108" w:hanging="224"/>
              <w:rPr>
                <w:sz w:val="16"/>
              </w:rPr>
            </w:pPr>
            <w:r>
              <w:rPr>
                <w:sz w:val="16"/>
              </w:rPr>
              <w:t>Good Save:</w:t>
            </w:r>
            <w:r>
              <w:rPr>
                <w:sz w:val="16"/>
              </w:rPr>
              <w:tab/>
              <w:t>Will</w:t>
            </w:r>
          </w:p>
          <w:p w14:paraId="11EE8400" w14:textId="77777777" w:rsidR="0069137D" w:rsidRDefault="00000000" w:rsidP="00316081">
            <w:pPr>
              <w:tabs>
                <w:tab w:val="right" w:pos="1051"/>
              </w:tabs>
              <w:spacing w:before="20"/>
              <w:ind w:left="224" w:hanging="224"/>
              <w:rPr>
                <w:sz w:val="16"/>
              </w:rPr>
            </w:pPr>
            <w:r>
              <w:rPr>
                <w:sz w:val="16"/>
              </w:rPr>
              <w:t xml:space="preserve">Weap:  </w:t>
            </w:r>
            <w:r>
              <w:rPr>
                <w:sz w:val="16"/>
              </w:rPr>
              <w:tab/>
              <w:t>Simple</w:t>
            </w:r>
          </w:p>
          <w:p w14:paraId="064AB8DD" w14:textId="77777777" w:rsidR="0069137D" w:rsidRDefault="00000000" w:rsidP="00316081">
            <w:pPr>
              <w:tabs>
                <w:tab w:val="right" w:pos="1051"/>
              </w:tabs>
              <w:spacing w:before="20"/>
              <w:ind w:left="224" w:hanging="224"/>
              <w:rPr>
                <w:sz w:val="16"/>
              </w:rPr>
            </w:pPr>
            <w:r>
              <w:rPr>
                <w:sz w:val="16"/>
              </w:rPr>
              <w:t xml:space="preserve">Armor: </w:t>
            </w:r>
            <w:r>
              <w:rPr>
                <w:sz w:val="16"/>
              </w:rPr>
              <w:tab/>
              <w:t>Light</w:t>
            </w:r>
          </w:p>
          <w:p w14:paraId="7BA2A6FC"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29ED144C" w14:textId="77777777" w:rsidR="0069137D" w:rsidRDefault="00000000" w:rsidP="00316081">
            <w:pPr>
              <w:pStyle w:val="FootnoteText"/>
              <w:spacing w:before="20"/>
              <w:ind w:left="72" w:hanging="72"/>
              <w:rPr>
                <w:sz w:val="16"/>
              </w:rPr>
            </w:pPr>
            <w:r>
              <w:rPr>
                <w:sz w:val="16"/>
              </w:rPr>
              <w:t>Str:  Climb, Jump, Swim.</w:t>
            </w:r>
          </w:p>
          <w:p w14:paraId="0730801A" w14:textId="77777777" w:rsidR="0069137D" w:rsidRDefault="00000000" w:rsidP="00316081">
            <w:pPr>
              <w:pStyle w:val="FootnoteText"/>
              <w:spacing w:before="20"/>
              <w:ind w:left="72" w:hanging="72"/>
              <w:rPr>
                <w:sz w:val="16"/>
              </w:rPr>
            </w:pPr>
            <w:r>
              <w:rPr>
                <w:sz w:val="16"/>
              </w:rPr>
              <w:t>Dex:  Escape Artist, Hide, Move Silently, Sleight of Hand, Tumble.</w:t>
            </w:r>
          </w:p>
          <w:p w14:paraId="6AAF2CC6" w14:textId="77777777" w:rsidR="0069137D" w:rsidRDefault="00000000" w:rsidP="00316081">
            <w:pPr>
              <w:pStyle w:val="FootnoteText"/>
              <w:spacing w:before="20"/>
              <w:ind w:left="72" w:hanging="72"/>
              <w:rPr>
                <w:sz w:val="16"/>
              </w:rPr>
            </w:pPr>
            <w:r>
              <w:rPr>
                <w:sz w:val="16"/>
              </w:rPr>
              <w:t xml:space="preserve">Int:  Appraise, Craft, </w:t>
            </w:r>
            <w:r>
              <w:rPr>
                <w:sz w:val="16"/>
              </w:rPr>
              <w:br/>
              <w:t>Know (any).</w:t>
            </w:r>
          </w:p>
          <w:p w14:paraId="5D55A522" w14:textId="77777777" w:rsidR="0069137D" w:rsidRDefault="00000000" w:rsidP="00316081">
            <w:pPr>
              <w:pStyle w:val="FootnoteText"/>
              <w:spacing w:before="20"/>
              <w:ind w:left="72" w:hanging="72"/>
              <w:rPr>
                <w:sz w:val="16"/>
              </w:rPr>
            </w:pPr>
            <w:r>
              <w:rPr>
                <w:sz w:val="16"/>
              </w:rPr>
              <w:t>Wis:  Listen, Profession, Sense Motive, Survival.</w:t>
            </w:r>
          </w:p>
          <w:p w14:paraId="39ACF732" w14:textId="77777777" w:rsidR="0069137D" w:rsidRDefault="00000000" w:rsidP="00316081">
            <w:pPr>
              <w:pStyle w:val="FootnoteText"/>
              <w:spacing w:before="20"/>
              <w:ind w:left="72" w:hanging="72"/>
              <w:rPr>
                <w:sz w:val="16"/>
              </w:rPr>
            </w:pPr>
            <w:r>
              <w:rPr>
                <w:sz w:val="16"/>
              </w:rPr>
              <w:t>Cha:  Bluff, Diplomacy, Disguise, Gather Info, Perform.</w:t>
            </w:r>
          </w:p>
          <w:p w14:paraId="3B941DF1" w14:textId="77777777" w:rsidR="0069137D" w:rsidRDefault="00000000" w:rsidP="00316081">
            <w:pPr>
              <w:pStyle w:val="FootnoteText"/>
              <w:spacing w:before="20" w:after="20"/>
              <w:ind w:left="72" w:hanging="72"/>
              <w:rPr>
                <w:sz w:val="16"/>
              </w:rPr>
            </w:pPr>
            <w:r>
              <w:rPr>
                <w:sz w:val="16"/>
              </w:rPr>
              <w:t>Speak Language.</w:t>
            </w:r>
          </w:p>
        </w:tc>
        <w:tc>
          <w:tcPr>
            <w:tcW w:w="4140" w:type="dxa"/>
            <w:tcBorders>
              <w:top w:val="single" w:sz="12" w:space="0" w:color="auto"/>
              <w:bottom w:val="single" w:sz="12" w:space="0" w:color="auto"/>
            </w:tcBorders>
          </w:tcPr>
          <w:p w14:paraId="3C4D8C27"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Harper Knowledge – similar to Bardic Knowledge, but the bonus is Class level + Intelligence modifier.  If you have a Lore ability from being a Bard, Loremaster, etc., then your Class levels stack with that class ability.</w:t>
            </w:r>
          </w:p>
          <w:p w14:paraId="060699B3"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 (if any).</w:t>
            </w:r>
          </w:p>
          <w:p w14:paraId="46432039" w14:textId="77777777" w:rsidR="0069137D" w:rsidRDefault="00000000">
            <w:pPr>
              <w:tabs>
                <w:tab w:val="left" w:pos="252"/>
              </w:tabs>
              <w:spacing w:before="20" w:after="20"/>
              <w:ind w:left="432" w:hanging="432"/>
              <w:rPr>
                <w:sz w:val="16"/>
              </w:rPr>
            </w:pPr>
            <w:r>
              <w:rPr>
                <w:sz w:val="16"/>
              </w:rPr>
              <w:tab/>
              <w:t>+3 Sacred bonus on saving throws vs. glyphs, runes, and symbols.</w:t>
            </w:r>
          </w:p>
          <w:p w14:paraId="18380D64" w14:textId="77777777" w:rsidR="0069137D" w:rsidRDefault="00000000">
            <w:pPr>
              <w:tabs>
                <w:tab w:val="left" w:pos="252"/>
              </w:tabs>
              <w:spacing w:before="20" w:after="20"/>
              <w:ind w:left="432" w:hanging="432"/>
              <w:rPr>
                <w:sz w:val="16"/>
              </w:rPr>
            </w:pPr>
            <w:r>
              <w:rPr>
                <w:sz w:val="16"/>
              </w:rPr>
              <w:tab/>
              <w:t>+2 Sacred bonus on saving throws vs. compulsions &amp; fear effects.</w:t>
            </w:r>
          </w:p>
          <w:p w14:paraId="39667146" w14:textId="77777777" w:rsidR="0069137D" w:rsidRDefault="0069137D">
            <w:pPr>
              <w:tabs>
                <w:tab w:val="left" w:pos="252"/>
              </w:tabs>
              <w:spacing w:before="20" w:after="20"/>
              <w:ind w:left="432" w:hanging="432"/>
              <w:rPr>
                <w:sz w:val="16"/>
              </w:rPr>
            </w:pPr>
          </w:p>
        </w:tc>
      </w:tr>
      <w:tr w:rsidR="00316081" w14:paraId="42069396" w14:textId="77777777">
        <w:trPr>
          <w:cantSplit/>
        </w:trPr>
        <w:tc>
          <w:tcPr>
            <w:tcW w:w="1260" w:type="dxa"/>
            <w:tcBorders>
              <w:top w:val="single" w:sz="12" w:space="0" w:color="auto"/>
              <w:bottom w:val="single" w:sz="12" w:space="0" w:color="auto"/>
            </w:tcBorders>
          </w:tcPr>
          <w:p w14:paraId="6763AA42" w14:textId="77777777" w:rsidR="0069137D" w:rsidRDefault="0069137D">
            <w:pPr>
              <w:rPr>
                <w:sz w:val="2"/>
              </w:rPr>
            </w:pPr>
          </w:p>
          <w:p w14:paraId="75879E89" w14:textId="77777777" w:rsidR="0069137D" w:rsidRDefault="00000000">
            <w:pPr>
              <w:pStyle w:val="Heading4"/>
            </w:pPr>
            <w:bookmarkStart w:id="392" w:name="_Ref117413893"/>
            <w:bookmarkStart w:id="393" w:name="_Toc121034191"/>
            <w:r>
              <w:t>Harper Paragon</w:t>
            </w:r>
            <w:bookmarkEnd w:id="392"/>
            <w:bookmarkEnd w:id="393"/>
            <w:r>
              <w:fldChar w:fldCharType="begin"/>
            </w:r>
            <w:r>
              <w:instrText xml:space="preserve"> XE "Harper Paragon" </w:instrText>
            </w:r>
            <w:r>
              <w:fldChar w:fldCharType="end"/>
            </w:r>
          </w:p>
          <w:p w14:paraId="6ED9D192" w14:textId="77777777" w:rsidR="0069137D" w:rsidRDefault="00000000">
            <w:pPr>
              <w:spacing w:before="20" w:after="20"/>
              <w:ind w:left="72"/>
              <w:rPr>
                <w:sz w:val="16"/>
              </w:rPr>
            </w:pPr>
            <w:r>
              <w:rPr>
                <w:sz w:val="16"/>
              </w:rPr>
              <w:t>(a member of The Harpers dedicated to opposing evil)</w:t>
            </w:r>
            <w:r>
              <w:rPr>
                <w:sz w:val="16"/>
              </w:rPr>
              <w:br/>
            </w:r>
            <w:r>
              <w:rPr>
                <w:sz w:val="12"/>
              </w:rPr>
              <w:t>(PGF p181)</w:t>
            </w:r>
          </w:p>
        </w:tc>
        <w:tc>
          <w:tcPr>
            <w:tcW w:w="2160" w:type="dxa"/>
            <w:tcBorders>
              <w:top w:val="single" w:sz="12" w:space="0" w:color="auto"/>
              <w:bottom w:val="single" w:sz="12" w:space="0" w:color="auto"/>
            </w:tcBorders>
          </w:tcPr>
          <w:p w14:paraId="3549CC25" w14:textId="77777777" w:rsidR="0069137D" w:rsidRDefault="00000000" w:rsidP="00316081">
            <w:pPr>
              <w:pStyle w:val="FootnoteText"/>
              <w:tabs>
                <w:tab w:val="right" w:pos="1944"/>
              </w:tabs>
              <w:spacing w:before="20"/>
              <w:ind w:left="72" w:hanging="72"/>
              <w:rPr>
                <w:sz w:val="16"/>
              </w:rPr>
            </w:pPr>
            <w:r>
              <w:rPr>
                <w:sz w:val="16"/>
              </w:rPr>
              <w:t xml:space="preserve">Alignment:  </w:t>
            </w:r>
            <w:r>
              <w:rPr>
                <w:sz w:val="16"/>
              </w:rPr>
              <w:tab/>
              <w:t>LG, NG, CG.</w:t>
            </w:r>
          </w:p>
          <w:p w14:paraId="6B2975E4" w14:textId="77777777" w:rsidR="0069137D" w:rsidRDefault="00000000" w:rsidP="00316081">
            <w:pPr>
              <w:pStyle w:val="FootnoteText"/>
              <w:tabs>
                <w:tab w:val="right" w:pos="1944"/>
              </w:tabs>
              <w:spacing w:before="20"/>
              <w:ind w:left="72" w:hanging="72"/>
              <w:rPr>
                <w:sz w:val="16"/>
              </w:rPr>
            </w:pPr>
            <w:r>
              <w:rPr>
                <w:sz w:val="16"/>
              </w:rPr>
              <w:t xml:space="preserve">Diplomacy:  </w:t>
            </w:r>
            <w:r>
              <w:rPr>
                <w:sz w:val="16"/>
              </w:rPr>
              <w:tab/>
              <w:t>8 ranks.</w:t>
            </w:r>
          </w:p>
          <w:p w14:paraId="309C8C7D" w14:textId="77777777" w:rsidR="0069137D" w:rsidRDefault="00000000" w:rsidP="00316081">
            <w:pPr>
              <w:pStyle w:val="FootnoteText"/>
              <w:tabs>
                <w:tab w:val="right" w:pos="1944"/>
              </w:tabs>
              <w:spacing w:before="20"/>
              <w:ind w:left="72" w:hanging="72"/>
              <w:rPr>
                <w:sz w:val="16"/>
              </w:rPr>
            </w:pPr>
            <w:r>
              <w:rPr>
                <w:sz w:val="16"/>
              </w:rPr>
              <w:t xml:space="preserve">Perform:  </w:t>
            </w:r>
            <w:r>
              <w:rPr>
                <w:sz w:val="16"/>
              </w:rPr>
              <w:tab/>
              <w:t>5 ranks.</w:t>
            </w:r>
          </w:p>
          <w:p w14:paraId="00C6572E" w14:textId="77777777" w:rsidR="0069137D" w:rsidRDefault="00000000" w:rsidP="00316081">
            <w:pPr>
              <w:pStyle w:val="FootnoteText"/>
              <w:tabs>
                <w:tab w:val="right" w:pos="1944"/>
              </w:tabs>
              <w:spacing w:before="20"/>
              <w:ind w:left="72" w:hanging="72"/>
              <w:rPr>
                <w:sz w:val="16"/>
              </w:rPr>
            </w:pPr>
            <w:r>
              <w:rPr>
                <w:sz w:val="16"/>
              </w:rPr>
              <w:t xml:space="preserve">Sense Motive:  </w:t>
            </w:r>
            <w:r>
              <w:rPr>
                <w:sz w:val="16"/>
              </w:rPr>
              <w:tab/>
              <w:t>4 ranks.</w:t>
            </w:r>
          </w:p>
          <w:p w14:paraId="540B22ED" w14:textId="77777777" w:rsidR="0069137D" w:rsidRDefault="00000000" w:rsidP="00316081">
            <w:pPr>
              <w:pStyle w:val="FootnoteText"/>
              <w:tabs>
                <w:tab w:val="right" w:pos="1944"/>
              </w:tabs>
              <w:spacing w:before="20"/>
              <w:ind w:left="72" w:hanging="72"/>
              <w:rPr>
                <w:sz w:val="16"/>
              </w:rPr>
            </w:pPr>
            <w:r>
              <w:rPr>
                <w:sz w:val="16"/>
              </w:rPr>
              <w:t xml:space="preserve">Survival:  </w:t>
            </w:r>
            <w:r>
              <w:rPr>
                <w:sz w:val="16"/>
              </w:rPr>
              <w:tab/>
              <w:t>2 ranks.</w:t>
            </w:r>
          </w:p>
          <w:p w14:paraId="4A47C62D" w14:textId="77777777" w:rsidR="0069137D" w:rsidRDefault="00000000" w:rsidP="00316081">
            <w:pPr>
              <w:pStyle w:val="FootnoteText"/>
              <w:tabs>
                <w:tab w:val="right" w:pos="1944"/>
              </w:tabs>
              <w:spacing w:before="20"/>
              <w:ind w:left="72" w:hanging="72"/>
              <w:rPr>
                <w:sz w:val="16"/>
              </w:rPr>
            </w:pPr>
            <w:r>
              <w:rPr>
                <w:sz w:val="16"/>
              </w:rPr>
              <w:t xml:space="preserve">Feats:  </w:t>
            </w:r>
            <w:r>
              <w:rPr>
                <w:sz w:val="16"/>
              </w:rPr>
              <w:tab/>
              <w:t xml:space="preserve">Sacred Vow, </w:t>
            </w:r>
            <w:r>
              <w:rPr>
                <w:sz w:val="16"/>
              </w:rPr>
              <w:br/>
            </w:r>
            <w:r>
              <w:rPr>
                <w:sz w:val="16"/>
              </w:rPr>
              <w:tab/>
              <w:t>Vow of Obedience.</w:t>
            </w:r>
          </w:p>
          <w:p w14:paraId="3E8A76C0" w14:textId="77777777" w:rsidR="0069137D" w:rsidRDefault="00000000" w:rsidP="00316081">
            <w:pPr>
              <w:pStyle w:val="FootnoteText"/>
              <w:tabs>
                <w:tab w:val="right" w:pos="1944"/>
              </w:tabs>
              <w:spacing w:before="20"/>
              <w:ind w:left="72" w:hanging="72"/>
              <w:rPr>
                <w:sz w:val="16"/>
              </w:rPr>
            </w:pPr>
            <w:r>
              <w:rPr>
                <w:sz w:val="16"/>
              </w:rPr>
              <w:t>Class Ability:  Have an enemy of the Harpers as a Favored Enemy.</w:t>
            </w:r>
          </w:p>
          <w:p w14:paraId="60FA8BC0" w14:textId="77777777" w:rsidR="0069137D" w:rsidRDefault="00000000" w:rsidP="00316081">
            <w:pPr>
              <w:pStyle w:val="FootnoteText"/>
              <w:tabs>
                <w:tab w:val="right" w:pos="1944"/>
              </w:tabs>
              <w:spacing w:before="20"/>
              <w:ind w:left="72" w:hanging="72"/>
              <w:rPr>
                <w:sz w:val="16"/>
              </w:rPr>
            </w:pPr>
            <w:r>
              <w:rPr>
                <w:sz w:val="16"/>
              </w:rPr>
              <w:t>Min Lvl:  Rgr13.</w:t>
            </w:r>
          </w:p>
        </w:tc>
        <w:tc>
          <w:tcPr>
            <w:tcW w:w="1260" w:type="dxa"/>
            <w:tcBorders>
              <w:top w:val="single" w:sz="12" w:space="0" w:color="auto"/>
              <w:bottom w:val="single" w:sz="12" w:space="0" w:color="auto"/>
            </w:tcBorders>
          </w:tcPr>
          <w:p w14:paraId="06D02317" w14:textId="77777777" w:rsidR="0069137D" w:rsidRDefault="00000000" w:rsidP="00316081">
            <w:pPr>
              <w:tabs>
                <w:tab w:val="right" w:pos="1051"/>
              </w:tabs>
              <w:spacing w:before="20"/>
              <w:ind w:left="224" w:hanging="224"/>
              <w:rPr>
                <w:sz w:val="16"/>
              </w:rPr>
            </w:pPr>
            <w:r>
              <w:rPr>
                <w:sz w:val="16"/>
              </w:rPr>
              <w:t xml:space="preserve">HD:  </w:t>
            </w:r>
            <w:r>
              <w:rPr>
                <w:sz w:val="16"/>
              </w:rPr>
              <w:tab/>
              <w:t>d10</w:t>
            </w:r>
          </w:p>
          <w:p w14:paraId="79DED0C4"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73FBDDDF"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207B98CB"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Ref</w:t>
            </w:r>
          </w:p>
          <w:p w14:paraId="40A16310"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0A6222F3"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71E3785A"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3E8CF7C0" w14:textId="77777777" w:rsidR="0069137D" w:rsidRDefault="00000000" w:rsidP="00316081">
            <w:pPr>
              <w:pStyle w:val="FootnoteText"/>
              <w:spacing w:before="20"/>
              <w:ind w:left="72" w:hanging="72"/>
              <w:rPr>
                <w:sz w:val="16"/>
              </w:rPr>
            </w:pPr>
            <w:r>
              <w:rPr>
                <w:sz w:val="16"/>
              </w:rPr>
              <w:t>Str:  Climb, Jump, Swim.</w:t>
            </w:r>
          </w:p>
          <w:p w14:paraId="41095FAF" w14:textId="77777777" w:rsidR="0069137D" w:rsidRDefault="00000000" w:rsidP="00316081">
            <w:pPr>
              <w:pStyle w:val="FootnoteText"/>
              <w:spacing w:before="20"/>
              <w:ind w:left="72" w:hanging="72"/>
              <w:rPr>
                <w:sz w:val="16"/>
              </w:rPr>
            </w:pPr>
            <w:r>
              <w:rPr>
                <w:sz w:val="16"/>
              </w:rPr>
              <w:t>Dex:  Escape Artist, Hide, Move Silently, Sleight of Hand, Tumble.</w:t>
            </w:r>
          </w:p>
          <w:p w14:paraId="1FA89BBC" w14:textId="77777777" w:rsidR="0069137D" w:rsidRDefault="00000000" w:rsidP="00316081">
            <w:pPr>
              <w:pStyle w:val="FootnoteText"/>
              <w:spacing w:before="20"/>
              <w:ind w:left="72" w:hanging="72"/>
              <w:rPr>
                <w:sz w:val="16"/>
              </w:rPr>
            </w:pPr>
            <w:r>
              <w:rPr>
                <w:sz w:val="16"/>
              </w:rPr>
              <w:t xml:space="preserve">Int:  Appraise, Craft, </w:t>
            </w:r>
            <w:r>
              <w:rPr>
                <w:sz w:val="16"/>
              </w:rPr>
              <w:br/>
              <w:t>Know (any).</w:t>
            </w:r>
          </w:p>
          <w:p w14:paraId="226B4900" w14:textId="77777777" w:rsidR="0069137D" w:rsidRDefault="00000000" w:rsidP="00316081">
            <w:pPr>
              <w:pStyle w:val="FootnoteText"/>
              <w:spacing w:before="20"/>
              <w:ind w:left="72" w:hanging="72"/>
              <w:rPr>
                <w:sz w:val="16"/>
              </w:rPr>
            </w:pPr>
            <w:r>
              <w:rPr>
                <w:sz w:val="16"/>
              </w:rPr>
              <w:t>Wis:  Listen, Sense Motive, Survival.</w:t>
            </w:r>
          </w:p>
          <w:p w14:paraId="08DC4657" w14:textId="77777777" w:rsidR="0069137D" w:rsidRDefault="00000000" w:rsidP="00316081">
            <w:pPr>
              <w:pStyle w:val="FootnoteText"/>
              <w:spacing w:before="20"/>
              <w:ind w:left="72" w:hanging="72"/>
              <w:rPr>
                <w:sz w:val="16"/>
              </w:rPr>
            </w:pPr>
            <w:r>
              <w:rPr>
                <w:sz w:val="16"/>
              </w:rPr>
              <w:t>Cha:  Bluff, Diplomacy, Disguise, Gather Info, Perform.</w:t>
            </w:r>
          </w:p>
          <w:p w14:paraId="05833A12" w14:textId="77777777" w:rsidR="0069137D" w:rsidRDefault="00000000" w:rsidP="00316081">
            <w:pPr>
              <w:pStyle w:val="FootnoteText"/>
              <w:spacing w:before="20" w:after="20"/>
              <w:ind w:left="72" w:hanging="72"/>
              <w:rPr>
                <w:sz w:val="16"/>
              </w:rPr>
            </w:pPr>
            <w:r>
              <w:rPr>
                <w:sz w:val="16"/>
              </w:rPr>
              <w:t>Speak Language.</w:t>
            </w:r>
          </w:p>
        </w:tc>
        <w:tc>
          <w:tcPr>
            <w:tcW w:w="4140" w:type="dxa"/>
            <w:tcBorders>
              <w:top w:val="single" w:sz="12" w:space="0" w:color="auto"/>
              <w:bottom w:val="single" w:sz="12" w:space="0" w:color="auto"/>
            </w:tcBorders>
          </w:tcPr>
          <w:p w14:paraId="16577C70"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+1 Caster level.</w:t>
            </w:r>
          </w:p>
          <w:p w14:paraId="354D9B7F" w14:textId="77777777" w:rsidR="0069137D" w:rsidRDefault="00000000">
            <w:pPr>
              <w:tabs>
                <w:tab w:val="left" w:pos="252"/>
              </w:tabs>
              <w:spacing w:before="20" w:after="20"/>
              <w:ind w:left="432" w:hanging="432"/>
              <w:rPr>
                <w:sz w:val="16"/>
              </w:rPr>
            </w:pPr>
            <w:r>
              <w:rPr>
                <w:sz w:val="16"/>
              </w:rPr>
              <w:tab/>
              <w:t>Harper Knowledge – similar to Bardic Knowledge, but the bonus is Class level + Intelligence modifier.  If you have a Lore ability from being a Bard, Loremaster, etc., then your Class levels stack with that class ability.</w:t>
            </w:r>
          </w:p>
          <w:p w14:paraId="7D53238F" w14:textId="77777777" w:rsidR="0069137D" w:rsidRDefault="00000000">
            <w:pPr>
              <w:tabs>
                <w:tab w:val="left" w:pos="252"/>
              </w:tabs>
              <w:spacing w:before="20" w:after="20"/>
              <w:ind w:left="432" w:hanging="432"/>
              <w:rPr>
                <w:sz w:val="16"/>
              </w:rPr>
            </w:pPr>
            <w:r>
              <w:rPr>
                <w:sz w:val="16"/>
              </w:rPr>
              <w:tab/>
            </w:r>
            <w:r>
              <w:rPr>
                <w:i/>
                <w:iCs/>
                <w:sz w:val="16"/>
              </w:rPr>
              <w:t>Detect Evil</w:t>
            </w:r>
            <w:r>
              <w:rPr>
                <w:sz w:val="16"/>
              </w:rPr>
              <w:t>, at will.</w:t>
            </w:r>
          </w:p>
          <w:p w14:paraId="79882FA3" w14:textId="77777777" w:rsidR="0069137D" w:rsidRDefault="00000000">
            <w:pPr>
              <w:tabs>
                <w:tab w:val="left" w:pos="252"/>
              </w:tabs>
              <w:spacing w:before="20" w:after="20"/>
              <w:ind w:left="432" w:hanging="432"/>
              <w:rPr>
                <w:sz w:val="16"/>
              </w:rPr>
            </w:pPr>
            <w:r>
              <w:rPr>
                <w:sz w:val="16"/>
              </w:rPr>
              <w:tab/>
              <w:t xml:space="preserve">Aura of Good – </w:t>
            </w:r>
            <w:r>
              <w:rPr>
                <w:i/>
                <w:iCs/>
                <w:sz w:val="16"/>
              </w:rPr>
              <w:t>Detect Good</w:t>
            </w:r>
            <w:r>
              <w:rPr>
                <w:sz w:val="16"/>
              </w:rPr>
              <w:t xml:space="preserve"> detects you as if you were a Cleric of your Class level.</w:t>
            </w:r>
          </w:p>
          <w:p w14:paraId="789888CE"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p>
          <w:p w14:paraId="0EC54C23" w14:textId="77777777" w:rsidR="0069137D" w:rsidRDefault="00000000">
            <w:pPr>
              <w:tabs>
                <w:tab w:val="left" w:pos="252"/>
              </w:tabs>
              <w:spacing w:before="20" w:after="20"/>
              <w:ind w:left="432" w:hanging="432"/>
              <w:rPr>
                <w:sz w:val="16"/>
              </w:rPr>
            </w:pPr>
            <w:r>
              <w:rPr>
                <w:sz w:val="16"/>
              </w:rPr>
              <w:tab/>
              <w:t xml:space="preserve">Favored Enemy (evil) – gain a +1 bonus on Bluff, Listen, Sense Motive, Spot, &amp; Survival checks and damage against  Evil creatures.  This bonus stacks with any other Favored Enemy bonuses. </w:t>
            </w:r>
          </w:p>
        </w:tc>
      </w:tr>
      <w:tr w:rsidR="00316081" w:rsidRPr="008A23B4" w14:paraId="137CA187" w14:textId="77777777">
        <w:trPr>
          <w:cantSplit/>
        </w:trPr>
        <w:tc>
          <w:tcPr>
            <w:tcW w:w="1260" w:type="dxa"/>
            <w:tcBorders>
              <w:top w:val="single" w:sz="12" w:space="0" w:color="auto"/>
              <w:bottom w:val="single" w:sz="12" w:space="0" w:color="auto"/>
            </w:tcBorders>
          </w:tcPr>
          <w:p w14:paraId="1158B62A" w14:textId="77777777" w:rsidR="0069137D" w:rsidRPr="008A23B4" w:rsidRDefault="0069137D" w:rsidP="00316081">
            <w:pPr>
              <w:rPr>
                <w:sz w:val="2"/>
              </w:rPr>
            </w:pPr>
          </w:p>
          <w:p w14:paraId="1351267A" w14:textId="77777777" w:rsidR="0069137D" w:rsidRPr="008A23B4" w:rsidRDefault="00000000" w:rsidP="00316081">
            <w:pPr>
              <w:pStyle w:val="Heading4"/>
            </w:pPr>
            <w:bookmarkStart w:id="394" w:name="_Toc45617521"/>
            <w:bookmarkStart w:id="395" w:name="_Ref117413984"/>
            <w:bookmarkStart w:id="396" w:name="_Toc121034192"/>
            <w:r w:rsidRPr="008A23B4">
              <w:t>Hathran</w:t>
            </w:r>
            <w:bookmarkEnd w:id="394"/>
            <w:bookmarkEnd w:id="395"/>
            <w:bookmarkEnd w:id="396"/>
            <w:r w:rsidRPr="008A23B4">
              <w:fldChar w:fldCharType="begin"/>
            </w:r>
            <w:r w:rsidRPr="008A23B4">
              <w:instrText xml:space="preserve"> XE "Hathran" </w:instrText>
            </w:r>
            <w:r w:rsidRPr="008A23B4">
              <w:fldChar w:fldCharType="end"/>
            </w:r>
          </w:p>
          <w:p w14:paraId="2B3DD928" w14:textId="77777777" w:rsidR="0069137D" w:rsidRPr="008A23B4" w:rsidRDefault="00000000" w:rsidP="00316081">
            <w:pPr>
              <w:spacing w:before="20" w:after="20"/>
              <w:ind w:left="72"/>
              <w:rPr>
                <w:sz w:val="16"/>
              </w:rPr>
            </w:pPr>
            <w:r w:rsidRPr="008A23B4">
              <w:rPr>
                <w:sz w:val="16"/>
              </w:rPr>
              <w:t>(an Arcane &amp; Divine caster who is part of the leadership of the Forgotten Realms country of Rashemi)</w:t>
            </w:r>
            <w:r w:rsidRPr="008A23B4">
              <w:rPr>
                <w:sz w:val="16"/>
              </w:rPr>
              <w:br/>
            </w:r>
            <w:r w:rsidRPr="008A23B4">
              <w:rPr>
                <w:sz w:val="12"/>
              </w:rPr>
              <w:t>(PGF p59)</w:t>
            </w:r>
          </w:p>
        </w:tc>
        <w:tc>
          <w:tcPr>
            <w:tcW w:w="2160" w:type="dxa"/>
            <w:tcBorders>
              <w:top w:val="single" w:sz="12" w:space="0" w:color="auto"/>
              <w:bottom w:val="single" w:sz="12" w:space="0" w:color="auto"/>
            </w:tcBorders>
          </w:tcPr>
          <w:p w14:paraId="7EC0AE44" w14:textId="77777777" w:rsidR="0069137D" w:rsidRPr="008A23B4" w:rsidRDefault="00000000" w:rsidP="00316081">
            <w:pPr>
              <w:pStyle w:val="FootnoteText"/>
              <w:tabs>
                <w:tab w:val="right" w:pos="1944"/>
              </w:tabs>
              <w:spacing w:before="20"/>
              <w:ind w:left="72" w:hanging="72"/>
              <w:rPr>
                <w:sz w:val="16"/>
              </w:rPr>
            </w:pPr>
            <w:r w:rsidRPr="008A23B4">
              <w:rPr>
                <w:sz w:val="16"/>
              </w:rPr>
              <w:t xml:space="preserve">Patron:  </w:t>
            </w:r>
            <w:r w:rsidRPr="008A23B4">
              <w:rPr>
                <w:sz w:val="16"/>
              </w:rPr>
              <w:tab/>
              <w:t xml:space="preserve">Chautea, Mielikki, </w:t>
            </w:r>
            <w:r w:rsidRPr="008A23B4">
              <w:rPr>
                <w:sz w:val="16"/>
              </w:rPr>
              <w:br/>
            </w:r>
            <w:r w:rsidRPr="008A23B4">
              <w:rPr>
                <w:sz w:val="16"/>
              </w:rPr>
              <w:tab/>
              <w:t>or Mystra.</w:t>
            </w:r>
          </w:p>
          <w:p w14:paraId="40EA65A2" w14:textId="77777777" w:rsidR="0069137D" w:rsidRPr="008A23B4" w:rsidRDefault="00000000" w:rsidP="00316081">
            <w:pPr>
              <w:pStyle w:val="FootnoteText"/>
              <w:tabs>
                <w:tab w:val="right" w:pos="1944"/>
              </w:tabs>
              <w:spacing w:before="20"/>
              <w:ind w:left="72" w:hanging="72"/>
              <w:rPr>
                <w:sz w:val="16"/>
              </w:rPr>
            </w:pPr>
            <w:r w:rsidRPr="008A23B4">
              <w:rPr>
                <w:sz w:val="16"/>
              </w:rPr>
              <w:t xml:space="preserve">Alignment:  </w:t>
            </w:r>
            <w:r w:rsidRPr="008A23B4">
              <w:rPr>
                <w:sz w:val="16"/>
              </w:rPr>
              <w:tab/>
              <w:t>LG, NG, LN.</w:t>
            </w:r>
          </w:p>
          <w:p w14:paraId="7B49C64C" w14:textId="77777777" w:rsidR="0069137D" w:rsidRPr="008A23B4" w:rsidRDefault="00000000" w:rsidP="00316081">
            <w:pPr>
              <w:pStyle w:val="FootnoteText"/>
              <w:tabs>
                <w:tab w:val="right" w:pos="1944"/>
              </w:tabs>
              <w:spacing w:before="20"/>
              <w:ind w:left="72" w:hanging="72"/>
              <w:rPr>
                <w:sz w:val="16"/>
              </w:rPr>
            </w:pPr>
            <w:r w:rsidRPr="008A23B4">
              <w:rPr>
                <w:sz w:val="16"/>
              </w:rPr>
              <w:t xml:space="preserve">Gender:  </w:t>
            </w:r>
            <w:r w:rsidRPr="008A23B4">
              <w:rPr>
                <w:sz w:val="16"/>
              </w:rPr>
              <w:tab/>
              <w:t>Female.</w:t>
            </w:r>
          </w:p>
          <w:p w14:paraId="584958A1" w14:textId="77777777" w:rsidR="0069137D" w:rsidRPr="008A23B4" w:rsidRDefault="00000000" w:rsidP="00316081">
            <w:pPr>
              <w:pStyle w:val="FootnoteText"/>
              <w:tabs>
                <w:tab w:val="right" w:pos="1944"/>
              </w:tabs>
              <w:spacing w:before="20"/>
              <w:ind w:left="72" w:hanging="72"/>
              <w:rPr>
                <w:sz w:val="16"/>
              </w:rPr>
            </w:pPr>
            <w:r>
              <w:rPr>
                <w:sz w:val="16"/>
              </w:rPr>
              <w:t>Race:</w:t>
            </w:r>
            <w:r>
              <w:rPr>
                <w:sz w:val="16"/>
              </w:rPr>
              <w:tab/>
            </w:r>
            <w:r w:rsidRPr="008A23B4">
              <w:rPr>
                <w:sz w:val="16"/>
              </w:rPr>
              <w:t>Human of Rashemi</w:t>
            </w:r>
            <w:r>
              <w:rPr>
                <w:sz w:val="16"/>
              </w:rPr>
              <w:br/>
            </w:r>
            <w:r>
              <w:rPr>
                <w:sz w:val="16"/>
              </w:rPr>
              <w:tab/>
            </w:r>
            <w:r w:rsidRPr="008A23B4">
              <w:rPr>
                <w:sz w:val="16"/>
              </w:rPr>
              <w:t>descent.</w:t>
            </w:r>
          </w:p>
          <w:p w14:paraId="10D9FE9E" w14:textId="77777777" w:rsidR="0069137D" w:rsidRPr="008A23B4" w:rsidRDefault="00000000" w:rsidP="00316081">
            <w:pPr>
              <w:pStyle w:val="FootnoteText"/>
              <w:tabs>
                <w:tab w:val="right" w:pos="1944"/>
              </w:tabs>
              <w:spacing w:before="20"/>
              <w:ind w:left="72" w:hanging="72"/>
              <w:rPr>
                <w:sz w:val="16"/>
              </w:rPr>
            </w:pPr>
            <w:r w:rsidRPr="008A23B4">
              <w:rPr>
                <w:sz w:val="16"/>
              </w:rPr>
              <w:t xml:space="preserve">Feats:  </w:t>
            </w:r>
            <w:r w:rsidRPr="008A23B4">
              <w:rPr>
                <w:sz w:val="16"/>
              </w:rPr>
              <w:tab/>
              <w:t>Ethran, Leadership.</w:t>
            </w:r>
          </w:p>
          <w:p w14:paraId="1609BCFB" w14:textId="77777777" w:rsidR="0069137D" w:rsidRPr="008A23B4" w:rsidRDefault="00000000" w:rsidP="00316081">
            <w:pPr>
              <w:pStyle w:val="FootnoteText"/>
              <w:tabs>
                <w:tab w:val="right" w:pos="1944"/>
              </w:tabs>
              <w:spacing w:before="20"/>
              <w:ind w:left="72" w:hanging="72"/>
              <w:rPr>
                <w:sz w:val="16"/>
              </w:rPr>
            </w:pPr>
            <w:r w:rsidRPr="008A23B4">
              <w:rPr>
                <w:sz w:val="16"/>
              </w:rPr>
              <w:t>Able to cast 4</w:t>
            </w:r>
            <w:r w:rsidRPr="008A23B4">
              <w:rPr>
                <w:sz w:val="16"/>
                <w:vertAlign w:val="superscript"/>
              </w:rPr>
              <w:t>th</w:t>
            </w:r>
            <w:r w:rsidRPr="008A23B4">
              <w:rPr>
                <w:sz w:val="16"/>
              </w:rPr>
              <w:t xml:space="preserve"> lvl Arcane </w:t>
            </w:r>
            <w:r w:rsidRPr="008A23B4">
              <w:rPr>
                <w:sz w:val="16"/>
              </w:rPr>
              <w:br/>
              <w:t>–or– Divine spells.</w:t>
            </w:r>
          </w:p>
          <w:p w14:paraId="0EA3AAE6" w14:textId="77777777" w:rsidR="0069137D" w:rsidRPr="008A23B4" w:rsidRDefault="00000000" w:rsidP="00316081">
            <w:pPr>
              <w:pStyle w:val="FootnoteText"/>
              <w:tabs>
                <w:tab w:val="right" w:pos="1944"/>
              </w:tabs>
              <w:spacing w:before="20"/>
              <w:ind w:left="72" w:hanging="72"/>
              <w:rPr>
                <w:sz w:val="16"/>
              </w:rPr>
            </w:pPr>
            <w:r w:rsidRPr="008A23B4">
              <w:rPr>
                <w:sz w:val="16"/>
              </w:rPr>
              <w:t xml:space="preserve">May </w:t>
            </w:r>
            <w:r w:rsidRPr="008A23B4">
              <w:rPr>
                <w:sz w:val="16"/>
                <w:u w:val="single"/>
              </w:rPr>
              <w:t>not</w:t>
            </w:r>
            <w:r w:rsidRPr="008A23B4">
              <w:rPr>
                <w:sz w:val="16"/>
              </w:rPr>
              <w:t xml:space="preserve"> possess any Item Creation feats other than Scribe Scroll.</w:t>
            </w:r>
          </w:p>
          <w:p w14:paraId="37DFF87F" w14:textId="77777777" w:rsidR="0069137D" w:rsidRPr="008A23B4" w:rsidRDefault="00000000" w:rsidP="00316081">
            <w:pPr>
              <w:pStyle w:val="FootnoteText"/>
              <w:tabs>
                <w:tab w:val="right" w:pos="1944"/>
              </w:tabs>
              <w:spacing w:before="20"/>
              <w:ind w:left="72" w:hanging="72"/>
              <w:rPr>
                <w:sz w:val="16"/>
              </w:rPr>
            </w:pPr>
            <w:r w:rsidRPr="008A23B4">
              <w:rPr>
                <w:sz w:val="16"/>
              </w:rPr>
              <w:t>Min Lvl:  Clr7, Drd7, Wiz7, Sor8, Brd10, Pal14, Rgr14.</w:t>
            </w:r>
          </w:p>
        </w:tc>
        <w:tc>
          <w:tcPr>
            <w:tcW w:w="1260" w:type="dxa"/>
            <w:tcBorders>
              <w:top w:val="single" w:sz="12" w:space="0" w:color="auto"/>
              <w:bottom w:val="single" w:sz="12" w:space="0" w:color="auto"/>
            </w:tcBorders>
          </w:tcPr>
          <w:p w14:paraId="264CE9CB" w14:textId="77777777" w:rsidR="0069137D" w:rsidRPr="008A23B4" w:rsidRDefault="00000000" w:rsidP="00316081">
            <w:pPr>
              <w:tabs>
                <w:tab w:val="right" w:pos="1051"/>
              </w:tabs>
              <w:spacing w:before="20"/>
              <w:ind w:left="224" w:hanging="224"/>
              <w:rPr>
                <w:sz w:val="16"/>
              </w:rPr>
            </w:pPr>
            <w:r w:rsidRPr="008A23B4">
              <w:rPr>
                <w:sz w:val="16"/>
              </w:rPr>
              <w:t xml:space="preserve">HD:  </w:t>
            </w:r>
            <w:r w:rsidRPr="008A23B4">
              <w:rPr>
                <w:sz w:val="16"/>
              </w:rPr>
              <w:tab/>
              <w:t>d4</w:t>
            </w:r>
          </w:p>
          <w:p w14:paraId="6FB1D96D" w14:textId="77777777" w:rsidR="0069137D" w:rsidRPr="008A23B4" w:rsidRDefault="00000000" w:rsidP="00316081">
            <w:pPr>
              <w:tabs>
                <w:tab w:val="right" w:pos="1051"/>
              </w:tabs>
              <w:spacing w:before="20"/>
              <w:ind w:left="224" w:hanging="224"/>
              <w:rPr>
                <w:sz w:val="16"/>
              </w:rPr>
            </w:pPr>
            <w:r w:rsidRPr="008A23B4">
              <w:rPr>
                <w:sz w:val="16"/>
              </w:rPr>
              <w:t xml:space="preserve">Skill Points:  </w:t>
            </w:r>
            <w:r w:rsidRPr="008A23B4">
              <w:rPr>
                <w:sz w:val="16"/>
              </w:rPr>
              <w:tab/>
              <w:t>2</w:t>
            </w:r>
          </w:p>
          <w:p w14:paraId="14EF0BC8" w14:textId="77777777" w:rsidR="0069137D" w:rsidRPr="008A23B4" w:rsidRDefault="00000000" w:rsidP="00316081">
            <w:pPr>
              <w:tabs>
                <w:tab w:val="right" w:pos="1051"/>
              </w:tabs>
              <w:spacing w:before="20"/>
              <w:ind w:left="224" w:hanging="224"/>
              <w:rPr>
                <w:sz w:val="16"/>
              </w:rPr>
            </w:pPr>
            <w:r w:rsidRPr="008A23B4">
              <w:rPr>
                <w:sz w:val="16"/>
              </w:rPr>
              <w:t xml:space="preserve">Attack:  </w:t>
            </w:r>
            <w:r w:rsidRPr="008A23B4">
              <w:rPr>
                <w:sz w:val="16"/>
              </w:rPr>
              <w:tab/>
              <w:t>Wizard</w:t>
            </w:r>
          </w:p>
          <w:p w14:paraId="31A3C1C3" w14:textId="77777777" w:rsidR="0069137D" w:rsidRPr="008A23B4" w:rsidRDefault="00000000" w:rsidP="00316081">
            <w:pPr>
              <w:tabs>
                <w:tab w:val="right" w:pos="1051"/>
              </w:tabs>
              <w:spacing w:before="20"/>
              <w:ind w:left="224" w:right="-108" w:hanging="224"/>
              <w:rPr>
                <w:sz w:val="16"/>
              </w:rPr>
            </w:pPr>
            <w:r w:rsidRPr="008A23B4">
              <w:rPr>
                <w:sz w:val="16"/>
              </w:rPr>
              <w:t xml:space="preserve">Good Save: </w:t>
            </w:r>
            <w:r w:rsidRPr="008A23B4">
              <w:rPr>
                <w:sz w:val="16"/>
              </w:rPr>
              <w:br/>
            </w:r>
            <w:r w:rsidRPr="008A23B4">
              <w:rPr>
                <w:sz w:val="16"/>
              </w:rPr>
              <w:tab/>
              <w:t>Fort, Will</w:t>
            </w:r>
          </w:p>
          <w:p w14:paraId="724D21F7" w14:textId="77777777" w:rsidR="0069137D" w:rsidRPr="008A23B4" w:rsidRDefault="00000000" w:rsidP="00316081">
            <w:pPr>
              <w:tabs>
                <w:tab w:val="right" w:pos="1051"/>
              </w:tabs>
              <w:spacing w:before="20"/>
              <w:ind w:left="224" w:hanging="224"/>
              <w:rPr>
                <w:sz w:val="16"/>
              </w:rPr>
            </w:pPr>
            <w:r w:rsidRPr="008A23B4">
              <w:rPr>
                <w:sz w:val="16"/>
              </w:rPr>
              <w:t xml:space="preserve">Weapon:  </w:t>
            </w:r>
            <w:r w:rsidRPr="008A23B4">
              <w:rPr>
                <w:sz w:val="16"/>
              </w:rPr>
              <w:tab/>
              <w:t>Whip</w:t>
            </w:r>
          </w:p>
          <w:p w14:paraId="141CEF8D" w14:textId="77777777" w:rsidR="0069137D" w:rsidRPr="008A23B4" w:rsidRDefault="00000000" w:rsidP="00316081">
            <w:pPr>
              <w:tabs>
                <w:tab w:val="right" w:pos="1051"/>
              </w:tabs>
              <w:spacing w:before="20"/>
              <w:ind w:left="224" w:hanging="224"/>
              <w:rPr>
                <w:sz w:val="16"/>
              </w:rPr>
            </w:pPr>
            <w:r w:rsidRPr="008A23B4">
              <w:rPr>
                <w:sz w:val="16"/>
              </w:rPr>
              <w:t xml:space="preserve">Armor:  </w:t>
            </w:r>
            <w:r w:rsidRPr="008A23B4">
              <w:rPr>
                <w:sz w:val="16"/>
              </w:rPr>
              <w:tab/>
              <w:t>—</w:t>
            </w:r>
          </w:p>
          <w:p w14:paraId="351EC093" w14:textId="77777777" w:rsidR="0069137D" w:rsidRPr="008A23B4" w:rsidRDefault="00000000" w:rsidP="00316081">
            <w:pPr>
              <w:tabs>
                <w:tab w:val="right" w:pos="1051"/>
              </w:tabs>
              <w:spacing w:before="20"/>
              <w:ind w:left="224" w:hanging="224"/>
              <w:rPr>
                <w:sz w:val="16"/>
              </w:rPr>
            </w:pPr>
            <w:r w:rsidRPr="008A23B4">
              <w:rPr>
                <w:sz w:val="16"/>
              </w:rPr>
              <w:t xml:space="preserve">Class Lvls: </w:t>
            </w:r>
            <w:r w:rsidRPr="008A23B4">
              <w:rPr>
                <w:sz w:val="16"/>
              </w:rPr>
              <w:tab/>
              <w:t>10</w:t>
            </w:r>
          </w:p>
          <w:p w14:paraId="77CEA4C3" w14:textId="77777777" w:rsidR="0069137D" w:rsidRPr="008A23B4" w:rsidRDefault="00000000" w:rsidP="00316081">
            <w:pPr>
              <w:tabs>
                <w:tab w:val="right" w:pos="1051"/>
              </w:tabs>
              <w:spacing w:before="20"/>
              <w:ind w:left="224" w:right="-108" w:hanging="224"/>
              <w:rPr>
                <w:sz w:val="12"/>
              </w:rPr>
            </w:pPr>
            <w:r w:rsidRPr="008A23B4">
              <w:rPr>
                <w:sz w:val="16"/>
              </w:rPr>
              <w:t xml:space="preserve">Epic Lvls: </w:t>
            </w:r>
            <w:r w:rsidRPr="008A23B4">
              <w:rPr>
                <w:sz w:val="16"/>
              </w:rPr>
              <w:tab/>
              <w:t xml:space="preserve">10 </w:t>
            </w:r>
            <w:r w:rsidRPr="008A23B4">
              <w:rPr>
                <w:sz w:val="12"/>
              </w:rPr>
              <w:t>(PGF p128)</w:t>
            </w:r>
          </w:p>
          <w:p w14:paraId="4D93B31E" w14:textId="77777777" w:rsidR="0069137D" w:rsidRPr="008A23B4" w:rsidRDefault="0069137D" w:rsidP="00316081">
            <w:pPr>
              <w:tabs>
                <w:tab w:val="right" w:pos="1051"/>
              </w:tabs>
              <w:spacing w:before="20"/>
              <w:ind w:left="224" w:hanging="224"/>
              <w:rPr>
                <w:sz w:val="16"/>
              </w:rPr>
            </w:pPr>
          </w:p>
        </w:tc>
        <w:tc>
          <w:tcPr>
            <w:tcW w:w="1620" w:type="dxa"/>
            <w:tcBorders>
              <w:top w:val="single" w:sz="12" w:space="0" w:color="auto"/>
              <w:bottom w:val="single" w:sz="12" w:space="0" w:color="auto"/>
            </w:tcBorders>
          </w:tcPr>
          <w:p w14:paraId="364B5D7E" w14:textId="77777777" w:rsidR="0069137D" w:rsidRPr="008A23B4" w:rsidRDefault="00000000" w:rsidP="00316081">
            <w:pPr>
              <w:pStyle w:val="FootnoteText"/>
              <w:spacing w:before="20"/>
              <w:ind w:left="72" w:hanging="72"/>
              <w:rPr>
                <w:sz w:val="16"/>
              </w:rPr>
            </w:pPr>
            <w:r w:rsidRPr="008A23B4">
              <w:rPr>
                <w:sz w:val="16"/>
              </w:rPr>
              <w:t>Str:  Swim.</w:t>
            </w:r>
          </w:p>
          <w:p w14:paraId="044E6B37" w14:textId="77777777" w:rsidR="0069137D" w:rsidRPr="008A23B4" w:rsidRDefault="00000000" w:rsidP="00316081">
            <w:pPr>
              <w:pStyle w:val="FootnoteText"/>
              <w:spacing w:before="20"/>
              <w:ind w:left="72" w:hanging="72"/>
              <w:rPr>
                <w:sz w:val="16"/>
              </w:rPr>
            </w:pPr>
            <w:r w:rsidRPr="008A23B4">
              <w:rPr>
                <w:sz w:val="16"/>
              </w:rPr>
              <w:t>Con:  Concentrate.</w:t>
            </w:r>
          </w:p>
          <w:p w14:paraId="4F73D88C" w14:textId="77777777" w:rsidR="0069137D" w:rsidRPr="008A23B4" w:rsidRDefault="00000000" w:rsidP="00316081">
            <w:pPr>
              <w:pStyle w:val="FootnoteText"/>
              <w:spacing w:before="20"/>
              <w:ind w:left="72" w:hanging="72"/>
              <w:rPr>
                <w:sz w:val="16"/>
              </w:rPr>
            </w:pPr>
            <w:r w:rsidRPr="008A23B4">
              <w:rPr>
                <w:sz w:val="16"/>
              </w:rPr>
              <w:t>Int:  Craft, Know(any), Spellcraft.</w:t>
            </w:r>
          </w:p>
          <w:p w14:paraId="2A475C36" w14:textId="77777777" w:rsidR="0069137D" w:rsidRPr="008A23B4" w:rsidRDefault="00000000" w:rsidP="00316081">
            <w:pPr>
              <w:pStyle w:val="FootnoteText"/>
              <w:spacing w:before="20"/>
              <w:ind w:left="72" w:hanging="72"/>
              <w:rPr>
                <w:sz w:val="16"/>
              </w:rPr>
            </w:pPr>
            <w:r w:rsidRPr="008A23B4">
              <w:rPr>
                <w:sz w:val="16"/>
              </w:rPr>
              <w:t>Wis:  Profession, Survival.</w:t>
            </w:r>
          </w:p>
          <w:p w14:paraId="0EA945EF" w14:textId="77777777" w:rsidR="0069137D" w:rsidRPr="008A23B4" w:rsidRDefault="00000000" w:rsidP="00316081">
            <w:pPr>
              <w:pStyle w:val="FootnoteText"/>
              <w:spacing w:before="20"/>
              <w:ind w:left="72" w:hanging="72"/>
              <w:rPr>
                <w:sz w:val="16"/>
              </w:rPr>
            </w:pPr>
            <w:r w:rsidRPr="008A23B4">
              <w:rPr>
                <w:sz w:val="16"/>
              </w:rPr>
              <w:t>Cha:  Diplomacy, Perform.</w:t>
            </w:r>
          </w:p>
          <w:p w14:paraId="0EEC8BCA" w14:textId="77777777" w:rsidR="0069137D" w:rsidRPr="008A23B4" w:rsidRDefault="00000000" w:rsidP="00316081">
            <w:pPr>
              <w:pStyle w:val="FootnoteText"/>
              <w:spacing w:before="20"/>
              <w:ind w:left="72" w:hanging="72"/>
              <w:rPr>
                <w:sz w:val="16"/>
              </w:rPr>
            </w:pPr>
            <w:r w:rsidRPr="008A23B4">
              <w:rPr>
                <w:sz w:val="16"/>
              </w:rPr>
              <w:t>Speak Language.</w:t>
            </w:r>
          </w:p>
        </w:tc>
        <w:tc>
          <w:tcPr>
            <w:tcW w:w="4140" w:type="dxa"/>
            <w:tcBorders>
              <w:top w:val="single" w:sz="12" w:space="0" w:color="auto"/>
              <w:bottom w:val="single" w:sz="12" w:space="0" w:color="auto"/>
            </w:tcBorders>
          </w:tcPr>
          <w:p w14:paraId="23BB6D12" w14:textId="77777777" w:rsidR="0069137D" w:rsidRPr="008A23B4" w:rsidRDefault="00000000" w:rsidP="00316081">
            <w:pPr>
              <w:tabs>
                <w:tab w:val="left" w:pos="252"/>
              </w:tabs>
              <w:spacing w:before="20" w:after="20"/>
              <w:ind w:left="432" w:hanging="432"/>
              <w:rPr>
                <w:sz w:val="16"/>
              </w:rPr>
            </w:pPr>
            <w:r w:rsidRPr="008A23B4">
              <w:rPr>
                <w:sz w:val="16"/>
              </w:rPr>
              <w:t>1</w:t>
            </w:r>
            <w:r w:rsidRPr="008A23B4">
              <w:rPr>
                <w:sz w:val="16"/>
                <w:vertAlign w:val="superscript"/>
              </w:rPr>
              <w:t>st</w:t>
            </w:r>
            <w:r w:rsidRPr="008A23B4">
              <w:rPr>
                <w:sz w:val="16"/>
              </w:rPr>
              <w:t>:</w:t>
            </w:r>
            <w:r w:rsidRPr="008A23B4">
              <w:rPr>
                <w:sz w:val="16"/>
              </w:rPr>
              <w:tab/>
              <w:t>+1 Caster Level.</w:t>
            </w:r>
          </w:p>
          <w:p w14:paraId="68541737" w14:textId="77777777" w:rsidR="0069137D" w:rsidRPr="008A23B4" w:rsidRDefault="00000000" w:rsidP="00316081">
            <w:pPr>
              <w:tabs>
                <w:tab w:val="left" w:pos="252"/>
              </w:tabs>
              <w:spacing w:before="20" w:after="20"/>
              <w:ind w:left="432" w:hanging="432"/>
            </w:pPr>
            <w:r w:rsidRPr="008A23B4">
              <w:rPr>
                <w:sz w:val="16"/>
              </w:rPr>
              <w:tab/>
              <w:t xml:space="preserve">Add spells on the </w:t>
            </w:r>
            <w:r w:rsidRPr="008A23B4">
              <w:rPr>
                <w:sz w:val="16"/>
                <w:u w:val="single"/>
              </w:rPr>
              <w:t>Hathran Supplemental Spell List</w:t>
            </w:r>
            <w:r w:rsidRPr="008A23B4">
              <w:rPr>
                <w:sz w:val="16"/>
              </w:rPr>
              <w:t xml:space="preserve"> </w:t>
            </w:r>
            <w:r>
              <w:rPr>
                <w:sz w:val="16"/>
              </w:rPr>
              <w:t xml:space="preserve">(see page </w:t>
            </w:r>
            <w:r>
              <w:rPr>
                <w:sz w:val="16"/>
              </w:rPr>
              <w:fldChar w:fldCharType="begin"/>
            </w:r>
            <w:r>
              <w:rPr>
                <w:sz w:val="16"/>
              </w:rPr>
              <w:instrText xml:space="preserve"> PAGEREF _Ref117071712 \h </w:instrText>
            </w:r>
            <w:r>
              <w:rPr>
                <w:sz w:val="16"/>
              </w:rPr>
            </w:r>
            <w:r>
              <w:rPr>
                <w:sz w:val="16"/>
              </w:rPr>
              <w:fldChar w:fldCharType="separate"/>
            </w:r>
            <w:r>
              <w:rPr>
                <w:noProof/>
                <w:sz w:val="16"/>
              </w:rPr>
              <w:t>108</w:t>
            </w:r>
            <w:r>
              <w:rPr>
                <w:sz w:val="16"/>
              </w:rPr>
              <w:fldChar w:fldCharType="end"/>
            </w:r>
            <w:r>
              <w:rPr>
                <w:sz w:val="16"/>
              </w:rPr>
              <w:t xml:space="preserve">) </w:t>
            </w:r>
            <w:r w:rsidRPr="008A23B4">
              <w:rPr>
                <w:sz w:val="16"/>
              </w:rPr>
              <w:t>to the spells available to any spell list where you can cast 4</w:t>
            </w:r>
            <w:r w:rsidRPr="008A23B4">
              <w:rPr>
                <w:sz w:val="16"/>
                <w:vertAlign w:val="superscript"/>
              </w:rPr>
              <w:t>th</w:t>
            </w:r>
            <w:r w:rsidRPr="008A23B4">
              <w:rPr>
                <w:sz w:val="16"/>
              </w:rPr>
              <w:t xml:space="preserve"> level spells.</w:t>
            </w:r>
          </w:p>
          <w:p w14:paraId="7D0B8459" w14:textId="77777777" w:rsidR="0069137D" w:rsidRPr="008A23B4" w:rsidRDefault="00000000" w:rsidP="00316081">
            <w:pPr>
              <w:tabs>
                <w:tab w:val="left" w:pos="252"/>
              </w:tabs>
              <w:spacing w:before="20" w:after="20"/>
              <w:ind w:left="432" w:hanging="432"/>
              <w:rPr>
                <w:sz w:val="16"/>
              </w:rPr>
            </w:pPr>
            <w:r w:rsidRPr="008A23B4">
              <w:rPr>
                <w:sz w:val="16"/>
              </w:rPr>
              <w:tab/>
              <w:t xml:space="preserve">Gain a +2 bonus on your Leadership score for purposes of gaining a cohort that is either a Rashemi female with the Ethran Feat or a Rashemi male with at least one level of barbarian. </w:t>
            </w:r>
          </w:p>
          <w:p w14:paraId="3DE155B3" w14:textId="77777777" w:rsidR="0069137D" w:rsidRPr="008A23B4" w:rsidRDefault="00000000" w:rsidP="00316081">
            <w:pPr>
              <w:tabs>
                <w:tab w:val="left" w:pos="252"/>
              </w:tabs>
              <w:spacing w:before="20" w:after="20"/>
              <w:ind w:left="432" w:hanging="432"/>
              <w:rPr>
                <w:sz w:val="16"/>
              </w:rPr>
            </w:pPr>
            <w:r w:rsidRPr="008A23B4">
              <w:rPr>
                <w:sz w:val="16"/>
              </w:rPr>
              <w:tab/>
              <w:t>It is taboo for a Hathran to take an Item Creation feat other than Scribe Scroll.</w:t>
            </w:r>
          </w:p>
          <w:p w14:paraId="08A1882D" w14:textId="77777777" w:rsidR="0069137D" w:rsidRPr="008A23B4" w:rsidRDefault="00000000" w:rsidP="00316081">
            <w:pPr>
              <w:tabs>
                <w:tab w:val="left" w:pos="252"/>
              </w:tabs>
              <w:spacing w:before="20" w:after="20"/>
              <w:ind w:left="432" w:hanging="432"/>
              <w:rPr>
                <w:sz w:val="16"/>
              </w:rPr>
            </w:pPr>
            <w:r w:rsidRPr="008A23B4">
              <w:rPr>
                <w:sz w:val="16"/>
              </w:rPr>
              <w:tab/>
              <w:t>When in the country of Rashemen, you do not need to prepare your Arcane or Divine spells.  As a full-round action, you may cast any spell on your Arcane or Divine spell lists, though they consume the normal spell slot.</w:t>
            </w:r>
          </w:p>
          <w:p w14:paraId="37F1D926" w14:textId="77777777" w:rsidR="0069137D" w:rsidRPr="008A23B4" w:rsidRDefault="00000000" w:rsidP="00316081">
            <w:pPr>
              <w:tabs>
                <w:tab w:val="left" w:pos="252"/>
              </w:tabs>
              <w:spacing w:before="20" w:after="20"/>
              <w:ind w:left="432" w:hanging="432"/>
              <w:rPr>
                <w:sz w:val="16"/>
              </w:rPr>
            </w:pPr>
            <w:r w:rsidRPr="008A23B4">
              <w:rPr>
                <w:sz w:val="16"/>
              </w:rPr>
              <w:t>2</w:t>
            </w:r>
            <w:r w:rsidRPr="008A23B4">
              <w:rPr>
                <w:sz w:val="16"/>
                <w:vertAlign w:val="superscript"/>
              </w:rPr>
              <w:t>nd</w:t>
            </w:r>
            <w:r w:rsidRPr="008A23B4">
              <w:rPr>
                <w:sz w:val="16"/>
              </w:rPr>
              <w:t>:</w:t>
            </w:r>
            <w:r w:rsidRPr="008A23B4">
              <w:rPr>
                <w:sz w:val="16"/>
              </w:rPr>
              <w:tab/>
              <w:t>+1 Caster Level.</w:t>
            </w:r>
          </w:p>
          <w:p w14:paraId="5424667D" w14:textId="77777777" w:rsidR="0069137D" w:rsidRPr="008A23B4" w:rsidRDefault="00000000" w:rsidP="00316081">
            <w:pPr>
              <w:tabs>
                <w:tab w:val="left" w:pos="252"/>
              </w:tabs>
              <w:spacing w:before="20" w:after="20"/>
              <w:ind w:left="432" w:hanging="432"/>
              <w:rPr>
                <w:sz w:val="16"/>
              </w:rPr>
            </w:pPr>
            <w:r w:rsidRPr="008A23B4">
              <w:rPr>
                <w:sz w:val="16"/>
              </w:rPr>
              <w:tab/>
              <w:t>Able to speak with any creature that has the ‘spirit’ subtype and gains a +2 bonus on Charisma-based skill &amp; ability checks with such a creature.</w:t>
            </w:r>
          </w:p>
        </w:tc>
      </w:tr>
      <w:tr w:rsidR="00316081" w14:paraId="0807B677" w14:textId="77777777">
        <w:trPr>
          <w:cantSplit/>
        </w:trPr>
        <w:tc>
          <w:tcPr>
            <w:tcW w:w="1260" w:type="dxa"/>
            <w:tcBorders>
              <w:top w:val="single" w:sz="12" w:space="0" w:color="auto"/>
              <w:bottom w:val="single" w:sz="12" w:space="0" w:color="auto"/>
            </w:tcBorders>
          </w:tcPr>
          <w:p w14:paraId="2F4D82E6" w14:textId="77777777" w:rsidR="0069137D" w:rsidRDefault="0069137D">
            <w:pPr>
              <w:rPr>
                <w:sz w:val="2"/>
              </w:rPr>
            </w:pPr>
          </w:p>
          <w:p w14:paraId="4BA376A3" w14:textId="77777777" w:rsidR="0069137D" w:rsidRDefault="00000000">
            <w:pPr>
              <w:pStyle w:val="Heading4"/>
            </w:pPr>
            <w:bookmarkStart w:id="397" w:name="_Ref117414041"/>
            <w:bookmarkStart w:id="398" w:name="_Toc121034193"/>
            <w:r>
              <w:t>Heartfire Fanner</w:t>
            </w:r>
            <w:bookmarkEnd w:id="397"/>
            <w:bookmarkEnd w:id="398"/>
            <w:r>
              <w:fldChar w:fldCharType="begin"/>
            </w:r>
            <w:r>
              <w:instrText xml:space="preserve"> XE "Heartfire Fanner" </w:instrText>
            </w:r>
            <w:r>
              <w:fldChar w:fldCharType="end"/>
            </w:r>
          </w:p>
          <w:p w14:paraId="590B372F" w14:textId="77777777" w:rsidR="0069137D" w:rsidRDefault="00000000">
            <w:pPr>
              <w:spacing w:before="20" w:after="20"/>
              <w:ind w:left="72"/>
              <w:rPr>
                <w:sz w:val="16"/>
              </w:rPr>
            </w:pPr>
            <w:r>
              <w:rPr>
                <w:sz w:val="16"/>
              </w:rPr>
              <w:t>(a caster whose music can inspire his/her allies to fight better or to cast spells better)</w:t>
            </w:r>
            <w:r>
              <w:rPr>
                <w:sz w:val="16"/>
              </w:rPr>
              <w:br/>
            </w:r>
            <w:r>
              <w:rPr>
                <w:sz w:val="12"/>
              </w:rPr>
              <w:t>(DR314 p23)</w:t>
            </w:r>
          </w:p>
        </w:tc>
        <w:tc>
          <w:tcPr>
            <w:tcW w:w="2160" w:type="dxa"/>
            <w:tcBorders>
              <w:top w:val="single" w:sz="12" w:space="0" w:color="auto"/>
              <w:bottom w:val="single" w:sz="12" w:space="0" w:color="auto"/>
            </w:tcBorders>
          </w:tcPr>
          <w:p w14:paraId="1E50FC77" w14:textId="77777777" w:rsidR="0069137D" w:rsidRDefault="00000000" w:rsidP="00316081">
            <w:pPr>
              <w:pStyle w:val="FootnoteText"/>
              <w:tabs>
                <w:tab w:val="right" w:pos="1944"/>
              </w:tabs>
              <w:spacing w:before="20"/>
              <w:ind w:left="72" w:hanging="72"/>
              <w:rPr>
                <w:sz w:val="16"/>
              </w:rPr>
            </w:pPr>
            <w:r>
              <w:rPr>
                <w:sz w:val="16"/>
              </w:rPr>
              <w:t xml:space="preserve">Diplomacy:  </w:t>
            </w:r>
            <w:r>
              <w:rPr>
                <w:sz w:val="16"/>
              </w:rPr>
              <w:tab/>
              <w:t>10 ranks.</w:t>
            </w:r>
          </w:p>
          <w:p w14:paraId="23F21469" w14:textId="77777777" w:rsidR="0069137D" w:rsidRDefault="00000000" w:rsidP="00316081">
            <w:pPr>
              <w:pStyle w:val="FootnoteText"/>
              <w:tabs>
                <w:tab w:val="right" w:pos="1944"/>
              </w:tabs>
              <w:spacing w:before="20"/>
              <w:ind w:left="72" w:hanging="72"/>
              <w:rPr>
                <w:sz w:val="16"/>
              </w:rPr>
            </w:pPr>
            <w:r>
              <w:rPr>
                <w:sz w:val="16"/>
              </w:rPr>
              <w:t xml:space="preserve">Perform:  </w:t>
            </w:r>
            <w:r>
              <w:rPr>
                <w:sz w:val="16"/>
              </w:rPr>
              <w:tab/>
              <w:t>10 ranks.</w:t>
            </w:r>
          </w:p>
          <w:p w14:paraId="1905B5F2" w14:textId="77777777" w:rsidR="0069137D" w:rsidRDefault="00000000" w:rsidP="00316081">
            <w:pPr>
              <w:pStyle w:val="FootnoteText"/>
              <w:tabs>
                <w:tab w:val="right" w:pos="1944"/>
              </w:tabs>
              <w:spacing w:before="20"/>
              <w:ind w:left="72" w:hanging="72"/>
              <w:rPr>
                <w:sz w:val="16"/>
              </w:rPr>
            </w:pPr>
            <w:r>
              <w:rPr>
                <w:sz w:val="16"/>
              </w:rPr>
              <w:t xml:space="preserve">Feats:  </w:t>
            </w:r>
            <w:r>
              <w:rPr>
                <w:sz w:val="16"/>
              </w:rPr>
              <w:tab/>
              <w:t xml:space="preserve">Negotiator, </w:t>
            </w:r>
            <w:r>
              <w:rPr>
                <w:sz w:val="16"/>
              </w:rPr>
              <w:br/>
            </w:r>
            <w:r>
              <w:rPr>
                <w:sz w:val="16"/>
              </w:rPr>
              <w:tab/>
              <w:t>Skill Focus (perform).</w:t>
            </w:r>
          </w:p>
          <w:p w14:paraId="0B21C86E" w14:textId="77777777" w:rsidR="0069137D" w:rsidRDefault="00000000" w:rsidP="00316081">
            <w:pPr>
              <w:pStyle w:val="FootnoteText"/>
              <w:tabs>
                <w:tab w:val="right" w:pos="1944"/>
              </w:tabs>
              <w:spacing w:before="20"/>
              <w:ind w:left="72" w:hanging="72"/>
              <w:rPr>
                <w:sz w:val="16"/>
              </w:rPr>
            </w:pPr>
            <w:r>
              <w:rPr>
                <w:sz w:val="16"/>
              </w:rPr>
              <w:t>Able to cast 1</w:t>
            </w:r>
            <w:r>
              <w:rPr>
                <w:sz w:val="16"/>
                <w:vertAlign w:val="superscript"/>
              </w:rPr>
              <w:t>st</w:t>
            </w:r>
            <w:r>
              <w:rPr>
                <w:sz w:val="16"/>
              </w:rPr>
              <w:t xml:space="preserve"> level spells.</w:t>
            </w:r>
          </w:p>
          <w:p w14:paraId="2A12CA53" w14:textId="77777777" w:rsidR="0069137D" w:rsidRDefault="00000000" w:rsidP="00316081">
            <w:pPr>
              <w:pStyle w:val="FootnoteText"/>
              <w:tabs>
                <w:tab w:val="right" w:pos="1944"/>
              </w:tabs>
              <w:spacing w:before="20"/>
              <w:ind w:left="72" w:hanging="72"/>
              <w:rPr>
                <w:sz w:val="16"/>
              </w:rPr>
            </w:pPr>
            <w:r>
              <w:rPr>
                <w:sz w:val="16"/>
              </w:rPr>
              <w:t>Must be member of an organization that inspires as part of its dogma.</w:t>
            </w:r>
          </w:p>
          <w:p w14:paraId="2DE8ABFE" w14:textId="77777777" w:rsidR="0069137D" w:rsidRDefault="00000000" w:rsidP="00316081">
            <w:pPr>
              <w:pStyle w:val="FootnoteText"/>
              <w:tabs>
                <w:tab w:val="right" w:pos="1944"/>
              </w:tabs>
              <w:spacing w:before="20"/>
              <w:ind w:left="72" w:hanging="72"/>
              <w:rPr>
                <w:sz w:val="16"/>
              </w:rPr>
            </w:pPr>
            <w:r>
              <w:rPr>
                <w:sz w:val="16"/>
              </w:rPr>
              <w:t>Min Lvl:  Brd7, Clr17, Drd17, Pal17, Rgr17, Sor17, Wiz17.</w:t>
            </w:r>
          </w:p>
        </w:tc>
        <w:tc>
          <w:tcPr>
            <w:tcW w:w="1260" w:type="dxa"/>
            <w:tcBorders>
              <w:top w:val="single" w:sz="12" w:space="0" w:color="auto"/>
              <w:bottom w:val="single" w:sz="12" w:space="0" w:color="auto"/>
            </w:tcBorders>
          </w:tcPr>
          <w:p w14:paraId="521B00F2" w14:textId="77777777" w:rsidR="0069137D" w:rsidRDefault="00000000" w:rsidP="00316081">
            <w:pPr>
              <w:tabs>
                <w:tab w:val="right" w:pos="1051"/>
              </w:tabs>
              <w:spacing w:before="20"/>
              <w:ind w:left="224" w:hanging="224"/>
              <w:rPr>
                <w:sz w:val="16"/>
              </w:rPr>
            </w:pPr>
            <w:r>
              <w:rPr>
                <w:sz w:val="16"/>
              </w:rPr>
              <w:t xml:space="preserve">HD:  </w:t>
            </w:r>
            <w:r>
              <w:rPr>
                <w:sz w:val="16"/>
              </w:rPr>
              <w:tab/>
              <w:t>d6</w:t>
            </w:r>
          </w:p>
          <w:p w14:paraId="71001D4D" w14:textId="77777777" w:rsidR="0069137D" w:rsidRDefault="00000000" w:rsidP="00316081">
            <w:pPr>
              <w:tabs>
                <w:tab w:val="right" w:pos="1051"/>
              </w:tabs>
              <w:spacing w:before="20"/>
              <w:ind w:left="224" w:hanging="224"/>
              <w:rPr>
                <w:sz w:val="16"/>
              </w:rPr>
            </w:pPr>
            <w:r>
              <w:rPr>
                <w:sz w:val="16"/>
              </w:rPr>
              <w:t xml:space="preserve">Skill Points:  </w:t>
            </w:r>
            <w:r>
              <w:rPr>
                <w:sz w:val="16"/>
              </w:rPr>
              <w:tab/>
              <w:t>6</w:t>
            </w:r>
          </w:p>
          <w:p w14:paraId="2C710790"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073BEB12"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Will, Ref</w:t>
            </w:r>
          </w:p>
          <w:p w14:paraId="20B5B728"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7640340C"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1819AB3F"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2BCB3F2B" w14:textId="77777777" w:rsidR="0069137D" w:rsidRDefault="00000000" w:rsidP="00316081">
            <w:pPr>
              <w:pStyle w:val="FootnoteText"/>
              <w:spacing w:before="20"/>
              <w:ind w:left="72" w:hanging="72"/>
              <w:rPr>
                <w:sz w:val="16"/>
              </w:rPr>
            </w:pPr>
            <w:r>
              <w:rPr>
                <w:sz w:val="16"/>
              </w:rPr>
              <w:t>Int:  Craft, Search.</w:t>
            </w:r>
          </w:p>
          <w:p w14:paraId="2F431FB3" w14:textId="77777777" w:rsidR="0069137D" w:rsidRDefault="00000000" w:rsidP="00316081">
            <w:pPr>
              <w:pStyle w:val="FootnoteText"/>
              <w:spacing w:before="20"/>
              <w:ind w:left="72" w:hanging="72"/>
              <w:rPr>
                <w:sz w:val="16"/>
              </w:rPr>
            </w:pPr>
            <w:r>
              <w:rPr>
                <w:sz w:val="16"/>
              </w:rPr>
              <w:t>Wis:  Listen, Sense Motive, Spot.</w:t>
            </w:r>
          </w:p>
          <w:p w14:paraId="3D23F004" w14:textId="77777777" w:rsidR="0069137D" w:rsidRDefault="00000000" w:rsidP="00316081">
            <w:pPr>
              <w:pStyle w:val="FootnoteText"/>
              <w:spacing w:before="20"/>
              <w:ind w:left="72" w:hanging="72"/>
              <w:rPr>
                <w:sz w:val="16"/>
              </w:rPr>
            </w:pPr>
            <w:r>
              <w:rPr>
                <w:sz w:val="16"/>
              </w:rPr>
              <w:t>Cha:  Bluff, Diplomacy, Gather Info, Intimidate, Perform.</w:t>
            </w:r>
          </w:p>
          <w:p w14:paraId="26BBA910" w14:textId="77777777" w:rsidR="0069137D" w:rsidRDefault="00000000" w:rsidP="00316081">
            <w:pPr>
              <w:pStyle w:val="FootnoteText"/>
              <w:spacing w:before="20"/>
              <w:ind w:left="72" w:hanging="72"/>
              <w:rPr>
                <w:sz w:val="16"/>
              </w:rPr>
            </w:pPr>
            <w:r>
              <w:rPr>
                <w:sz w:val="16"/>
              </w:rPr>
              <w:t>Speak Language.</w:t>
            </w:r>
          </w:p>
        </w:tc>
        <w:tc>
          <w:tcPr>
            <w:tcW w:w="4140" w:type="dxa"/>
            <w:tcBorders>
              <w:top w:val="single" w:sz="12" w:space="0" w:color="auto"/>
              <w:bottom w:val="single" w:sz="12" w:space="0" w:color="auto"/>
            </w:tcBorders>
          </w:tcPr>
          <w:p w14:paraId="08519BF7"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+1 Caster level.</w:t>
            </w:r>
          </w:p>
          <w:p w14:paraId="3DD8FB58" w14:textId="77777777" w:rsidR="0069137D" w:rsidRDefault="00000000">
            <w:pPr>
              <w:tabs>
                <w:tab w:val="left" w:pos="252"/>
              </w:tabs>
              <w:spacing w:before="20" w:after="20"/>
              <w:ind w:left="432" w:hanging="432"/>
              <w:rPr>
                <w:sz w:val="16"/>
              </w:rPr>
            </w:pPr>
            <w:r>
              <w:rPr>
                <w:sz w:val="16"/>
              </w:rPr>
              <w:tab/>
              <w:t>Class levels stack with Bardic Music ability.  If you  have no levels in Bard, you function as a 5</w:t>
            </w:r>
            <w:r>
              <w:rPr>
                <w:sz w:val="16"/>
                <w:vertAlign w:val="superscript"/>
              </w:rPr>
              <w:t>th</w:t>
            </w:r>
            <w:r>
              <w:rPr>
                <w:sz w:val="16"/>
              </w:rPr>
              <w:t xml:space="preserve"> lvl Bard.</w:t>
            </w:r>
          </w:p>
          <w:p w14:paraId="482F23AE" w14:textId="77777777" w:rsidR="0069137D" w:rsidRDefault="00000000">
            <w:pPr>
              <w:tabs>
                <w:tab w:val="left" w:pos="252"/>
              </w:tabs>
              <w:spacing w:before="20" w:after="20"/>
              <w:ind w:left="432" w:hanging="432"/>
              <w:rPr>
                <w:sz w:val="16"/>
              </w:rPr>
            </w:pPr>
            <w:r>
              <w:rPr>
                <w:sz w:val="16"/>
              </w:rPr>
              <w:tab/>
              <w:t>Inspired Fight (1 feat) – if you have at least 11 ranks in Perform, you may inspire ally per 3 Character level within 30’.  The targets receive the use of one Feat that either is known by you or is on the Fighter Feat list.  Each target must meat the feat’s requirements to use it.  The feat lasts as long as you continue to play, plus 5 rounds.  You cannot use this ability on yourself.  This power consume 1 daily use of your Bardic Music.</w:t>
            </w:r>
          </w:p>
          <w:p w14:paraId="53789357"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p>
          <w:p w14:paraId="53B9553C" w14:textId="77777777" w:rsidR="0069137D" w:rsidRDefault="00000000">
            <w:pPr>
              <w:tabs>
                <w:tab w:val="left" w:pos="252"/>
              </w:tabs>
              <w:spacing w:before="20" w:after="20"/>
              <w:ind w:left="432" w:hanging="432"/>
              <w:rPr>
                <w:sz w:val="16"/>
              </w:rPr>
            </w:pPr>
            <w:r>
              <w:rPr>
                <w:sz w:val="16"/>
              </w:rPr>
              <w:tab/>
              <w:t xml:space="preserve">Magic Flare (1 level) – if you have at least 12 ranks in Perform, you can empower one spellcaster within 30’ after 1 round of playing.  The target spellcaster has one round per Class level to use the single-use ‘Magic Flare’.  It allows the target spellcaster to use a +1 level Metamagic feat that </w:t>
            </w:r>
            <w:r>
              <w:rPr>
                <w:sz w:val="16"/>
                <w:u w:val="single"/>
              </w:rPr>
              <w:t>he/she</w:t>
            </w:r>
            <w:r>
              <w:rPr>
                <w:sz w:val="16"/>
              </w:rPr>
              <w:t xml:space="preserve"> knows without the spell level increasing or the spell requiring a Full-Round action to cast.  This power consume 1 daily use of your Bardic Music.</w:t>
            </w:r>
          </w:p>
        </w:tc>
      </w:tr>
      <w:tr w:rsidR="00316081" w14:paraId="0DB5A594" w14:textId="77777777">
        <w:trPr>
          <w:cantSplit/>
        </w:trPr>
        <w:tc>
          <w:tcPr>
            <w:tcW w:w="1260" w:type="dxa"/>
            <w:tcBorders>
              <w:top w:val="single" w:sz="12" w:space="0" w:color="auto"/>
              <w:bottom w:val="single" w:sz="12" w:space="0" w:color="auto"/>
            </w:tcBorders>
          </w:tcPr>
          <w:p w14:paraId="2AEFBAA4" w14:textId="77777777" w:rsidR="0069137D" w:rsidRDefault="0069137D" w:rsidP="00316081">
            <w:pPr>
              <w:rPr>
                <w:sz w:val="2"/>
              </w:rPr>
            </w:pPr>
          </w:p>
          <w:p w14:paraId="49D7DD06" w14:textId="77777777" w:rsidR="0069137D" w:rsidRDefault="00000000" w:rsidP="00316081">
            <w:pPr>
              <w:pStyle w:val="Heading4"/>
            </w:pPr>
            <w:bookmarkStart w:id="399" w:name="_Ref117414091"/>
            <w:bookmarkStart w:id="400" w:name="_Toc121034194"/>
            <w:r>
              <w:t>Heir</w:t>
            </w:r>
            <w:r>
              <w:fldChar w:fldCharType="begin"/>
            </w:r>
            <w:r>
              <w:instrText xml:space="preserve"> XE "Heir of Siberys" </w:instrText>
            </w:r>
            <w:r>
              <w:fldChar w:fldCharType="end"/>
            </w:r>
            <w:r>
              <w:t xml:space="preserve"> of Siberys</w:t>
            </w:r>
            <w:bookmarkEnd w:id="399"/>
            <w:bookmarkEnd w:id="400"/>
          </w:p>
          <w:p w14:paraId="794718E6" w14:textId="77777777" w:rsidR="0069137D" w:rsidRDefault="00000000" w:rsidP="00316081">
            <w:pPr>
              <w:spacing w:before="20" w:after="20"/>
              <w:ind w:left="72"/>
              <w:rPr>
                <w:sz w:val="16"/>
              </w:rPr>
            </w:pPr>
            <w:r>
              <w:rPr>
                <w:sz w:val="16"/>
              </w:rPr>
              <w:t xml:space="preserve">(member of an Eberron  Dragonmark house who focuses on improving his/her standing and abilities) </w:t>
            </w:r>
            <w:r>
              <w:rPr>
                <w:sz w:val="16"/>
              </w:rPr>
              <w:br/>
            </w:r>
            <w:r>
              <w:rPr>
                <w:sz w:val="12"/>
              </w:rPr>
              <w:t>(EB p73)</w:t>
            </w:r>
          </w:p>
        </w:tc>
        <w:tc>
          <w:tcPr>
            <w:tcW w:w="2160" w:type="dxa"/>
            <w:tcBorders>
              <w:top w:val="single" w:sz="12" w:space="0" w:color="auto"/>
              <w:bottom w:val="single" w:sz="12" w:space="0" w:color="auto"/>
            </w:tcBorders>
          </w:tcPr>
          <w:p w14:paraId="37933B12" w14:textId="77777777" w:rsidR="0069137D" w:rsidRDefault="00000000" w:rsidP="00316081">
            <w:pPr>
              <w:pStyle w:val="FootnoteText"/>
              <w:tabs>
                <w:tab w:val="right" w:pos="1944"/>
              </w:tabs>
              <w:spacing w:before="20"/>
              <w:ind w:left="72" w:right="72" w:hanging="72"/>
              <w:rPr>
                <w:sz w:val="16"/>
              </w:rPr>
            </w:pPr>
            <w:r>
              <w:rPr>
                <w:sz w:val="16"/>
              </w:rPr>
              <w:t xml:space="preserve">Race:  </w:t>
            </w:r>
            <w:r>
              <w:rPr>
                <w:sz w:val="16"/>
              </w:rPr>
              <w:tab/>
              <w:t xml:space="preserve">Human, Dwarf, Elf, </w:t>
            </w:r>
            <w:r>
              <w:rPr>
                <w:sz w:val="16"/>
              </w:rPr>
              <w:br/>
            </w:r>
            <w:r>
              <w:rPr>
                <w:sz w:val="16"/>
              </w:rPr>
              <w:tab/>
              <w:t xml:space="preserve">Half-Elf, Half-Orc, </w:t>
            </w:r>
            <w:r>
              <w:rPr>
                <w:sz w:val="16"/>
              </w:rPr>
              <w:br/>
            </w:r>
            <w:r>
              <w:rPr>
                <w:sz w:val="16"/>
              </w:rPr>
              <w:tab/>
              <w:t>Halfling, Gnome.</w:t>
            </w:r>
          </w:p>
          <w:p w14:paraId="264E03C6" w14:textId="77777777" w:rsidR="0069137D" w:rsidRDefault="00000000" w:rsidP="00316081">
            <w:pPr>
              <w:pStyle w:val="FootnoteText"/>
              <w:tabs>
                <w:tab w:val="right" w:pos="1944"/>
              </w:tabs>
              <w:spacing w:before="20"/>
              <w:ind w:left="72" w:right="72" w:hanging="72"/>
              <w:rPr>
                <w:sz w:val="16"/>
              </w:rPr>
            </w:pPr>
            <w:r>
              <w:rPr>
                <w:sz w:val="16"/>
              </w:rPr>
              <w:t xml:space="preserve">any two skills:  </w:t>
            </w:r>
            <w:r>
              <w:rPr>
                <w:sz w:val="16"/>
              </w:rPr>
              <w:tab/>
              <w:t>15 ranks.</w:t>
            </w:r>
          </w:p>
          <w:p w14:paraId="19F37B6E" w14:textId="77777777" w:rsidR="0069137D" w:rsidRDefault="00000000" w:rsidP="00316081">
            <w:pPr>
              <w:pStyle w:val="FootnoteText"/>
              <w:tabs>
                <w:tab w:val="right" w:pos="1944"/>
              </w:tabs>
              <w:spacing w:before="20"/>
              <w:ind w:left="72" w:right="72" w:hanging="72"/>
              <w:rPr>
                <w:sz w:val="16"/>
              </w:rPr>
            </w:pPr>
            <w:r>
              <w:rPr>
                <w:sz w:val="16"/>
              </w:rPr>
              <w:t xml:space="preserve">Feat:  </w:t>
            </w:r>
            <w:r>
              <w:rPr>
                <w:sz w:val="16"/>
              </w:rPr>
              <w:tab/>
              <w:t>Heroic Spirit.</w:t>
            </w:r>
          </w:p>
          <w:p w14:paraId="2CD2DCCA" w14:textId="77777777" w:rsidR="0069137D" w:rsidRDefault="00000000" w:rsidP="00316081">
            <w:pPr>
              <w:pStyle w:val="FootnoteText"/>
              <w:tabs>
                <w:tab w:val="right" w:pos="1944"/>
              </w:tabs>
              <w:spacing w:before="20"/>
              <w:ind w:left="72" w:right="72" w:hanging="72"/>
              <w:rPr>
                <w:sz w:val="16"/>
              </w:rPr>
            </w:pPr>
            <w:r>
              <w:rPr>
                <w:sz w:val="16"/>
              </w:rPr>
              <w:t xml:space="preserve">May </w:t>
            </w:r>
            <w:r>
              <w:rPr>
                <w:sz w:val="16"/>
                <w:u w:val="single"/>
              </w:rPr>
              <w:t>not</w:t>
            </w:r>
            <w:r>
              <w:rPr>
                <w:sz w:val="16"/>
              </w:rPr>
              <w:t xml:space="preserve"> have the feats Aberrant Dragonmark or Least Dragonmark.</w:t>
            </w:r>
          </w:p>
          <w:p w14:paraId="306D0335" w14:textId="77777777" w:rsidR="0069137D" w:rsidRDefault="00000000" w:rsidP="00316081">
            <w:pPr>
              <w:pStyle w:val="FootnoteText"/>
              <w:tabs>
                <w:tab w:val="right" w:pos="1944"/>
              </w:tabs>
              <w:spacing w:before="20" w:after="20"/>
              <w:ind w:left="72" w:right="72" w:hanging="72"/>
              <w:rPr>
                <w:sz w:val="16"/>
              </w:rPr>
            </w:pPr>
            <w:r>
              <w:rPr>
                <w:sz w:val="16"/>
              </w:rPr>
              <w:t>Min Lvl:  Bbn12, Brd12, Clr12, Drd12, Ftr12, Mnk12, Pal12, Rgr12, Rog12, Sor12, Wiz12.</w:t>
            </w:r>
          </w:p>
        </w:tc>
        <w:tc>
          <w:tcPr>
            <w:tcW w:w="1260" w:type="dxa"/>
            <w:tcBorders>
              <w:top w:val="single" w:sz="12" w:space="0" w:color="auto"/>
              <w:bottom w:val="single" w:sz="12" w:space="0" w:color="auto"/>
            </w:tcBorders>
          </w:tcPr>
          <w:p w14:paraId="6120C937" w14:textId="77777777" w:rsidR="0069137D" w:rsidRDefault="00000000" w:rsidP="00316081">
            <w:pPr>
              <w:tabs>
                <w:tab w:val="right" w:pos="1051"/>
              </w:tabs>
              <w:spacing w:before="20"/>
              <w:ind w:left="224" w:hanging="224"/>
              <w:rPr>
                <w:sz w:val="16"/>
              </w:rPr>
            </w:pPr>
            <w:r>
              <w:rPr>
                <w:sz w:val="16"/>
              </w:rPr>
              <w:t xml:space="preserve">HD:  </w:t>
            </w:r>
            <w:r>
              <w:rPr>
                <w:sz w:val="16"/>
              </w:rPr>
              <w:tab/>
              <w:t>d6</w:t>
            </w:r>
          </w:p>
          <w:p w14:paraId="41D42F54"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04287605"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1F4462C1" w14:textId="77777777" w:rsidR="0069137D" w:rsidRDefault="00000000" w:rsidP="00316081">
            <w:pPr>
              <w:tabs>
                <w:tab w:val="right" w:pos="1051"/>
              </w:tabs>
              <w:spacing w:before="20"/>
              <w:ind w:left="72" w:right="-108" w:hanging="72"/>
              <w:rPr>
                <w:sz w:val="16"/>
              </w:rPr>
            </w:pPr>
            <w:r>
              <w:rPr>
                <w:sz w:val="16"/>
              </w:rPr>
              <w:t xml:space="preserve">Good Save: </w:t>
            </w:r>
            <w:r>
              <w:rPr>
                <w:sz w:val="16"/>
              </w:rPr>
              <w:br/>
            </w:r>
            <w:r>
              <w:rPr>
                <w:sz w:val="16"/>
              </w:rPr>
              <w:tab/>
              <w:t>Fort, Ref, Will</w:t>
            </w:r>
          </w:p>
          <w:p w14:paraId="1D8D3DCA"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4E882049"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574B694F" w14:textId="77777777" w:rsidR="0069137D" w:rsidRDefault="00000000" w:rsidP="00316081">
            <w:pPr>
              <w:tabs>
                <w:tab w:val="right" w:pos="1051"/>
              </w:tabs>
              <w:spacing w:before="20"/>
              <w:ind w:left="224" w:hanging="224"/>
              <w:rPr>
                <w:sz w:val="16"/>
              </w:rPr>
            </w:pPr>
            <w:r>
              <w:rPr>
                <w:sz w:val="16"/>
              </w:rPr>
              <w:t xml:space="preserve">Class Lvls:  </w:t>
            </w:r>
            <w:r>
              <w:rPr>
                <w:sz w:val="16"/>
              </w:rPr>
              <w:tab/>
              <w:t>3</w:t>
            </w:r>
          </w:p>
        </w:tc>
        <w:tc>
          <w:tcPr>
            <w:tcW w:w="1620" w:type="dxa"/>
            <w:tcBorders>
              <w:top w:val="single" w:sz="12" w:space="0" w:color="auto"/>
              <w:bottom w:val="single" w:sz="12" w:space="0" w:color="auto"/>
            </w:tcBorders>
          </w:tcPr>
          <w:p w14:paraId="0313DEE9" w14:textId="77777777" w:rsidR="0069137D" w:rsidRDefault="00000000" w:rsidP="00316081">
            <w:pPr>
              <w:pStyle w:val="FootnoteText"/>
              <w:spacing w:before="20"/>
              <w:ind w:left="72" w:hanging="72"/>
              <w:rPr>
                <w:sz w:val="16"/>
              </w:rPr>
            </w:pPr>
            <w:r>
              <w:rPr>
                <w:sz w:val="16"/>
              </w:rPr>
              <w:t>any class skill you have form a prior class is a class skill for this class.</w:t>
            </w:r>
          </w:p>
        </w:tc>
        <w:tc>
          <w:tcPr>
            <w:tcW w:w="4140" w:type="dxa"/>
            <w:tcBorders>
              <w:top w:val="single" w:sz="12" w:space="0" w:color="auto"/>
              <w:bottom w:val="single" w:sz="12" w:space="0" w:color="auto"/>
            </w:tcBorders>
          </w:tcPr>
          <w:p w14:paraId="2C5B30A4"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Gain one of the following feats:  Action Boost, Action Surge, Favored in House, Pursue, or Spontaneous Casting.</w:t>
            </w:r>
          </w:p>
          <w:p w14:paraId="4165CC90" w14:textId="77777777" w:rsidR="0069137D" w:rsidRDefault="00000000" w:rsidP="00316081">
            <w:pPr>
              <w:tabs>
                <w:tab w:val="left" w:pos="252"/>
              </w:tabs>
              <w:spacing w:before="20" w:after="20"/>
              <w:ind w:left="432" w:hanging="432"/>
              <w:rPr>
                <w:sz w:val="16"/>
              </w:rPr>
            </w:pPr>
            <w:r>
              <w:rPr>
                <w:sz w:val="16"/>
              </w:rPr>
              <w:tab/>
              <w:t>Additional Action Points – gain +2 Action Points per level.</w:t>
            </w:r>
          </w:p>
          <w:p w14:paraId="796577A4"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Siberys Mark – gain the Siberys Mark of your Dragonmark House with its associated ability.  The caster level is 15 &amp; the DC (if any) is 10 + spell level + Charisma modifier.</w:t>
            </w:r>
          </w:p>
          <w:p w14:paraId="44ABCBC9" w14:textId="77777777" w:rsidR="0069137D" w:rsidRDefault="00000000" w:rsidP="00316081">
            <w:pPr>
              <w:tabs>
                <w:tab w:val="left" w:pos="252"/>
              </w:tabs>
              <w:spacing w:before="20" w:after="20"/>
              <w:ind w:left="432" w:hanging="432"/>
              <w:rPr>
                <w:sz w:val="16"/>
              </w:rPr>
            </w:pPr>
            <w:r>
              <w:rPr>
                <w:sz w:val="16"/>
              </w:rPr>
              <w:tab/>
              <w:t>+1 Caster level –or– 1 Bonus Feat for which you have the prerequisites.</w:t>
            </w:r>
          </w:p>
        </w:tc>
      </w:tr>
      <w:tr w:rsidR="00316081" w:rsidRPr="008A23B4" w14:paraId="211E3ACF" w14:textId="77777777">
        <w:trPr>
          <w:cantSplit/>
        </w:trPr>
        <w:tc>
          <w:tcPr>
            <w:tcW w:w="1260" w:type="dxa"/>
            <w:tcBorders>
              <w:top w:val="single" w:sz="12" w:space="0" w:color="auto"/>
              <w:bottom w:val="single" w:sz="12" w:space="0" w:color="auto"/>
            </w:tcBorders>
          </w:tcPr>
          <w:p w14:paraId="0C9DE427" w14:textId="77777777" w:rsidR="0069137D" w:rsidRPr="008A23B4" w:rsidRDefault="0069137D" w:rsidP="00316081">
            <w:pPr>
              <w:rPr>
                <w:sz w:val="2"/>
              </w:rPr>
            </w:pPr>
          </w:p>
          <w:p w14:paraId="2046674A" w14:textId="77777777" w:rsidR="0069137D" w:rsidRPr="008A23B4" w:rsidRDefault="00000000" w:rsidP="00316081">
            <w:pPr>
              <w:pStyle w:val="Heading4"/>
            </w:pPr>
            <w:bookmarkStart w:id="401" w:name="_Ref117414212"/>
            <w:bookmarkStart w:id="402" w:name="_Toc121034195"/>
            <w:r w:rsidRPr="008A23B4">
              <w:t>Hierophant</w:t>
            </w:r>
            <w:bookmarkEnd w:id="401"/>
            <w:bookmarkEnd w:id="402"/>
            <w:r w:rsidRPr="008A23B4">
              <w:fldChar w:fldCharType="begin"/>
            </w:r>
            <w:r w:rsidRPr="008A23B4">
              <w:instrText xml:space="preserve"> XE "Hierophant" </w:instrText>
            </w:r>
            <w:r w:rsidRPr="008A23B4">
              <w:fldChar w:fldCharType="end"/>
            </w:r>
          </w:p>
          <w:p w14:paraId="47F5416C" w14:textId="77777777" w:rsidR="0069137D" w:rsidRPr="008A23B4" w:rsidRDefault="00000000" w:rsidP="00316081">
            <w:pPr>
              <w:spacing w:before="20" w:after="20"/>
              <w:ind w:left="72"/>
              <w:rPr>
                <w:sz w:val="16"/>
              </w:rPr>
            </w:pPr>
            <w:r w:rsidRPr="008A23B4">
              <w:rPr>
                <w:sz w:val="16"/>
              </w:rPr>
              <w:t xml:space="preserve">(a master of divine magics who can gain mystic abilities not available to others) </w:t>
            </w:r>
            <w:r w:rsidRPr="008A23B4">
              <w:rPr>
                <w:sz w:val="16"/>
              </w:rPr>
              <w:br/>
            </w:r>
            <w:r w:rsidRPr="008A23B4">
              <w:rPr>
                <w:sz w:val="12"/>
              </w:rPr>
              <w:t>(DMG p188)</w:t>
            </w:r>
          </w:p>
        </w:tc>
        <w:tc>
          <w:tcPr>
            <w:tcW w:w="2160" w:type="dxa"/>
            <w:tcBorders>
              <w:top w:val="single" w:sz="12" w:space="0" w:color="auto"/>
              <w:bottom w:val="single" w:sz="12" w:space="0" w:color="auto"/>
            </w:tcBorders>
          </w:tcPr>
          <w:p w14:paraId="26DBA746" w14:textId="77777777" w:rsidR="0069137D" w:rsidRPr="008A23B4" w:rsidRDefault="00000000" w:rsidP="00316081">
            <w:pPr>
              <w:pStyle w:val="FootnoteText"/>
              <w:tabs>
                <w:tab w:val="right" w:pos="1944"/>
              </w:tabs>
              <w:spacing w:before="20"/>
              <w:ind w:left="72" w:hanging="72"/>
              <w:rPr>
                <w:sz w:val="16"/>
              </w:rPr>
            </w:pPr>
            <w:r w:rsidRPr="008A23B4">
              <w:rPr>
                <w:sz w:val="16"/>
              </w:rPr>
              <w:t>Know (religion):</w:t>
            </w:r>
            <w:r w:rsidRPr="008A23B4">
              <w:rPr>
                <w:sz w:val="16"/>
              </w:rPr>
              <w:tab/>
              <w:t>15 ranks.</w:t>
            </w:r>
          </w:p>
          <w:p w14:paraId="53ACF681" w14:textId="77777777" w:rsidR="0069137D" w:rsidRPr="008A23B4" w:rsidRDefault="00000000" w:rsidP="00316081">
            <w:pPr>
              <w:pStyle w:val="FootnoteText"/>
              <w:tabs>
                <w:tab w:val="right" w:pos="1944"/>
              </w:tabs>
              <w:spacing w:before="20"/>
              <w:ind w:left="72" w:hanging="72"/>
              <w:rPr>
                <w:sz w:val="16"/>
              </w:rPr>
            </w:pPr>
            <w:r w:rsidRPr="008A23B4">
              <w:rPr>
                <w:sz w:val="16"/>
              </w:rPr>
              <w:t xml:space="preserve">Feats:  </w:t>
            </w:r>
            <w:r w:rsidRPr="008A23B4">
              <w:rPr>
                <w:sz w:val="16"/>
              </w:rPr>
              <w:tab/>
              <w:t>any metamagic.</w:t>
            </w:r>
          </w:p>
          <w:p w14:paraId="2D79970B" w14:textId="77777777" w:rsidR="0069137D" w:rsidRPr="008A23B4" w:rsidRDefault="00000000" w:rsidP="00316081">
            <w:pPr>
              <w:pStyle w:val="FootnoteText"/>
              <w:tabs>
                <w:tab w:val="right" w:pos="1944"/>
              </w:tabs>
              <w:spacing w:before="20"/>
              <w:ind w:left="72" w:hanging="72"/>
              <w:rPr>
                <w:sz w:val="16"/>
              </w:rPr>
            </w:pPr>
            <w:r w:rsidRPr="008A23B4">
              <w:rPr>
                <w:sz w:val="16"/>
              </w:rPr>
              <w:t>Able to cast 7</w:t>
            </w:r>
            <w:r w:rsidRPr="008A23B4">
              <w:rPr>
                <w:sz w:val="16"/>
                <w:vertAlign w:val="superscript"/>
              </w:rPr>
              <w:t>th</w:t>
            </w:r>
            <w:r w:rsidRPr="008A23B4">
              <w:rPr>
                <w:sz w:val="16"/>
              </w:rPr>
              <w:t xml:space="preserve"> level Divine spells</w:t>
            </w:r>
          </w:p>
          <w:p w14:paraId="2CA45538" w14:textId="77777777" w:rsidR="0069137D" w:rsidRPr="008A23B4" w:rsidRDefault="00000000" w:rsidP="00316081">
            <w:pPr>
              <w:pStyle w:val="FootnoteText"/>
              <w:tabs>
                <w:tab w:val="right" w:pos="1944"/>
              </w:tabs>
              <w:spacing w:before="20"/>
              <w:ind w:left="72" w:hanging="72"/>
              <w:rPr>
                <w:sz w:val="16"/>
              </w:rPr>
            </w:pPr>
            <w:r w:rsidRPr="008A23B4">
              <w:rPr>
                <w:sz w:val="16"/>
              </w:rPr>
              <w:t>Min Lvl:  Clr13.</w:t>
            </w:r>
          </w:p>
        </w:tc>
        <w:tc>
          <w:tcPr>
            <w:tcW w:w="1260" w:type="dxa"/>
            <w:tcBorders>
              <w:top w:val="single" w:sz="12" w:space="0" w:color="auto"/>
              <w:bottom w:val="single" w:sz="12" w:space="0" w:color="auto"/>
            </w:tcBorders>
          </w:tcPr>
          <w:p w14:paraId="3765FF1D" w14:textId="77777777" w:rsidR="0069137D" w:rsidRPr="008A23B4" w:rsidRDefault="00000000" w:rsidP="00316081">
            <w:pPr>
              <w:tabs>
                <w:tab w:val="right" w:pos="1051"/>
              </w:tabs>
              <w:spacing w:before="20"/>
              <w:ind w:left="224" w:hanging="224"/>
              <w:rPr>
                <w:sz w:val="16"/>
              </w:rPr>
            </w:pPr>
            <w:r w:rsidRPr="008A23B4">
              <w:rPr>
                <w:sz w:val="16"/>
              </w:rPr>
              <w:t xml:space="preserve">HD:  </w:t>
            </w:r>
            <w:r w:rsidRPr="008A23B4">
              <w:rPr>
                <w:sz w:val="16"/>
              </w:rPr>
              <w:tab/>
              <w:t>d8</w:t>
            </w:r>
          </w:p>
          <w:p w14:paraId="5EF8D719" w14:textId="77777777" w:rsidR="0069137D" w:rsidRPr="008A23B4" w:rsidRDefault="00000000" w:rsidP="00316081">
            <w:pPr>
              <w:tabs>
                <w:tab w:val="right" w:pos="1051"/>
              </w:tabs>
              <w:spacing w:before="20"/>
              <w:ind w:left="224" w:hanging="224"/>
              <w:rPr>
                <w:sz w:val="16"/>
              </w:rPr>
            </w:pPr>
            <w:r w:rsidRPr="008A23B4">
              <w:rPr>
                <w:sz w:val="16"/>
              </w:rPr>
              <w:t xml:space="preserve">Skill Points:  </w:t>
            </w:r>
            <w:r w:rsidRPr="008A23B4">
              <w:rPr>
                <w:sz w:val="16"/>
              </w:rPr>
              <w:tab/>
              <w:t>2</w:t>
            </w:r>
          </w:p>
          <w:p w14:paraId="0B60B293" w14:textId="77777777" w:rsidR="0069137D" w:rsidRPr="008A23B4" w:rsidRDefault="00000000" w:rsidP="00316081">
            <w:pPr>
              <w:tabs>
                <w:tab w:val="right" w:pos="1051"/>
              </w:tabs>
              <w:spacing w:before="20"/>
              <w:ind w:left="224" w:hanging="224"/>
              <w:rPr>
                <w:sz w:val="16"/>
              </w:rPr>
            </w:pPr>
            <w:r w:rsidRPr="008A23B4">
              <w:rPr>
                <w:sz w:val="16"/>
              </w:rPr>
              <w:t xml:space="preserve">Attack:  </w:t>
            </w:r>
            <w:r w:rsidRPr="008A23B4">
              <w:rPr>
                <w:sz w:val="16"/>
              </w:rPr>
              <w:tab/>
              <w:t>Wizard</w:t>
            </w:r>
          </w:p>
          <w:p w14:paraId="17AF78BD" w14:textId="77777777" w:rsidR="0069137D" w:rsidRPr="008A23B4" w:rsidRDefault="00000000" w:rsidP="00316081">
            <w:pPr>
              <w:tabs>
                <w:tab w:val="right" w:pos="1051"/>
              </w:tabs>
              <w:spacing w:before="20"/>
              <w:ind w:left="224" w:hanging="224"/>
              <w:rPr>
                <w:sz w:val="16"/>
              </w:rPr>
            </w:pPr>
            <w:r w:rsidRPr="008A23B4">
              <w:rPr>
                <w:sz w:val="16"/>
              </w:rPr>
              <w:t xml:space="preserve">Good Save: </w:t>
            </w:r>
            <w:r w:rsidRPr="008A23B4">
              <w:rPr>
                <w:sz w:val="16"/>
              </w:rPr>
              <w:tab/>
            </w:r>
            <w:r w:rsidRPr="008A23B4">
              <w:rPr>
                <w:sz w:val="16"/>
              </w:rPr>
              <w:br/>
            </w:r>
            <w:r w:rsidRPr="008A23B4">
              <w:rPr>
                <w:sz w:val="16"/>
              </w:rPr>
              <w:tab/>
              <w:t>Fort, Will</w:t>
            </w:r>
          </w:p>
          <w:p w14:paraId="41B79B24" w14:textId="77777777" w:rsidR="0069137D" w:rsidRPr="008A23B4" w:rsidRDefault="00000000" w:rsidP="00316081">
            <w:pPr>
              <w:tabs>
                <w:tab w:val="right" w:pos="1051"/>
              </w:tabs>
              <w:spacing w:before="20"/>
              <w:ind w:left="224" w:hanging="224"/>
              <w:rPr>
                <w:sz w:val="16"/>
              </w:rPr>
            </w:pPr>
            <w:r w:rsidRPr="008A23B4">
              <w:rPr>
                <w:sz w:val="16"/>
              </w:rPr>
              <w:t xml:space="preserve">Weap:  </w:t>
            </w:r>
            <w:r w:rsidRPr="008A23B4">
              <w:rPr>
                <w:sz w:val="16"/>
              </w:rPr>
              <w:tab/>
              <w:t>—</w:t>
            </w:r>
          </w:p>
          <w:p w14:paraId="3BC77B8F" w14:textId="77777777" w:rsidR="0069137D" w:rsidRPr="008A23B4" w:rsidRDefault="00000000" w:rsidP="00316081">
            <w:pPr>
              <w:tabs>
                <w:tab w:val="right" w:pos="1051"/>
              </w:tabs>
              <w:spacing w:before="20"/>
              <w:ind w:left="224" w:hanging="224"/>
              <w:rPr>
                <w:sz w:val="16"/>
              </w:rPr>
            </w:pPr>
            <w:r w:rsidRPr="008A23B4">
              <w:rPr>
                <w:sz w:val="16"/>
              </w:rPr>
              <w:t xml:space="preserve">Armor:  </w:t>
            </w:r>
            <w:r w:rsidRPr="008A23B4">
              <w:rPr>
                <w:sz w:val="16"/>
              </w:rPr>
              <w:tab/>
              <w:t>—</w:t>
            </w:r>
          </w:p>
          <w:p w14:paraId="6EDC01BA" w14:textId="77777777" w:rsidR="0069137D" w:rsidRPr="008A23B4" w:rsidRDefault="00000000" w:rsidP="00316081">
            <w:pPr>
              <w:tabs>
                <w:tab w:val="right" w:pos="1051"/>
              </w:tabs>
              <w:spacing w:before="20"/>
              <w:ind w:left="224" w:hanging="224"/>
              <w:rPr>
                <w:sz w:val="16"/>
              </w:rPr>
            </w:pPr>
            <w:r w:rsidRPr="008A23B4">
              <w:rPr>
                <w:sz w:val="16"/>
              </w:rPr>
              <w:t xml:space="preserve">Class Lvls:  </w:t>
            </w:r>
            <w:r w:rsidRPr="008A23B4">
              <w:rPr>
                <w:sz w:val="16"/>
              </w:rPr>
              <w:tab/>
              <w:t>5</w:t>
            </w:r>
          </w:p>
        </w:tc>
        <w:tc>
          <w:tcPr>
            <w:tcW w:w="1620" w:type="dxa"/>
            <w:tcBorders>
              <w:top w:val="single" w:sz="12" w:space="0" w:color="auto"/>
              <w:bottom w:val="single" w:sz="12" w:space="0" w:color="auto"/>
            </w:tcBorders>
          </w:tcPr>
          <w:p w14:paraId="093B222D" w14:textId="77777777" w:rsidR="0069137D" w:rsidRPr="008A23B4" w:rsidRDefault="00000000" w:rsidP="00316081">
            <w:pPr>
              <w:pStyle w:val="FootnoteText"/>
              <w:spacing w:before="20"/>
              <w:ind w:left="72" w:hanging="72"/>
              <w:rPr>
                <w:sz w:val="16"/>
              </w:rPr>
            </w:pPr>
            <w:r w:rsidRPr="008A23B4">
              <w:rPr>
                <w:sz w:val="16"/>
              </w:rPr>
              <w:t>Int:  Craft, Know(arcana), Know(religion), Scry, Spellcraft.</w:t>
            </w:r>
          </w:p>
          <w:p w14:paraId="3C9AD783" w14:textId="77777777" w:rsidR="0069137D" w:rsidRPr="008A23B4" w:rsidRDefault="00000000" w:rsidP="00316081">
            <w:pPr>
              <w:pStyle w:val="FootnoteText"/>
              <w:spacing w:before="20"/>
              <w:ind w:left="72" w:hanging="72"/>
              <w:rPr>
                <w:sz w:val="16"/>
              </w:rPr>
            </w:pPr>
            <w:r w:rsidRPr="008A23B4">
              <w:rPr>
                <w:sz w:val="16"/>
              </w:rPr>
              <w:t>Wis:  Heal, Profession.</w:t>
            </w:r>
          </w:p>
          <w:p w14:paraId="1B4A9B27" w14:textId="77777777" w:rsidR="0069137D" w:rsidRPr="008A23B4" w:rsidRDefault="00000000" w:rsidP="00316081">
            <w:pPr>
              <w:pStyle w:val="FootnoteText"/>
              <w:spacing w:before="20"/>
              <w:ind w:left="72" w:hanging="72"/>
              <w:rPr>
                <w:sz w:val="16"/>
              </w:rPr>
            </w:pPr>
            <w:r w:rsidRPr="008A23B4">
              <w:rPr>
                <w:sz w:val="16"/>
              </w:rPr>
              <w:t>Con:  Concentrate.</w:t>
            </w:r>
          </w:p>
          <w:p w14:paraId="182EE37D" w14:textId="77777777" w:rsidR="0069137D" w:rsidRPr="008A23B4" w:rsidRDefault="00000000" w:rsidP="00316081">
            <w:pPr>
              <w:pStyle w:val="FootnoteText"/>
              <w:spacing w:before="20"/>
              <w:ind w:left="72" w:hanging="72"/>
              <w:rPr>
                <w:sz w:val="16"/>
              </w:rPr>
            </w:pPr>
            <w:r w:rsidRPr="008A23B4">
              <w:rPr>
                <w:sz w:val="16"/>
              </w:rPr>
              <w:t>Cha:  Diplomacy</w:t>
            </w:r>
          </w:p>
        </w:tc>
        <w:tc>
          <w:tcPr>
            <w:tcW w:w="4140" w:type="dxa"/>
            <w:tcBorders>
              <w:top w:val="single" w:sz="12" w:space="0" w:color="auto"/>
              <w:bottom w:val="single" w:sz="12" w:space="0" w:color="auto"/>
            </w:tcBorders>
          </w:tcPr>
          <w:p w14:paraId="59D9EE5A" w14:textId="77777777" w:rsidR="0069137D" w:rsidRPr="008A23B4" w:rsidRDefault="00000000" w:rsidP="00316081">
            <w:pPr>
              <w:tabs>
                <w:tab w:val="left" w:pos="252"/>
              </w:tabs>
              <w:spacing w:before="20" w:after="20"/>
              <w:ind w:left="432" w:hanging="432"/>
              <w:rPr>
                <w:sz w:val="16"/>
              </w:rPr>
            </w:pPr>
            <w:r w:rsidRPr="008A23B4">
              <w:rPr>
                <w:sz w:val="16"/>
              </w:rPr>
              <w:t>1</w:t>
            </w:r>
            <w:r w:rsidRPr="008A23B4">
              <w:rPr>
                <w:sz w:val="16"/>
                <w:vertAlign w:val="superscript"/>
              </w:rPr>
              <w:t>st</w:t>
            </w:r>
            <w:r w:rsidRPr="008A23B4">
              <w:rPr>
                <w:sz w:val="16"/>
              </w:rPr>
              <w:t>:</w:t>
            </w:r>
            <w:r w:rsidRPr="008A23B4">
              <w:rPr>
                <w:sz w:val="16"/>
              </w:rPr>
              <w:tab/>
              <w:t>Although Caster Level does not increase with a new level of Hierophant, you may add your Class Level to your Caster Level to increase the effectiveness of the spells you do get.</w:t>
            </w:r>
          </w:p>
          <w:p w14:paraId="1899D887" w14:textId="77777777" w:rsidR="0069137D" w:rsidRPr="008A23B4" w:rsidRDefault="00000000" w:rsidP="00316081">
            <w:pPr>
              <w:tabs>
                <w:tab w:val="left" w:pos="252"/>
              </w:tabs>
              <w:spacing w:before="20" w:after="20"/>
              <w:ind w:left="432" w:hanging="432"/>
              <w:rPr>
                <w:sz w:val="16"/>
              </w:rPr>
            </w:pPr>
            <w:r w:rsidRPr="008A23B4">
              <w:rPr>
                <w:sz w:val="16"/>
              </w:rPr>
              <w:tab/>
              <w:t>Gain a Special Ability from the following list:</w:t>
            </w:r>
          </w:p>
          <w:p w14:paraId="611460BF" w14:textId="77777777" w:rsidR="0069137D" w:rsidRPr="008A23B4" w:rsidRDefault="00000000" w:rsidP="00316081">
            <w:pPr>
              <w:tabs>
                <w:tab w:val="left" w:pos="-7488"/>
              </w:tabs>
              <w:spacing w:before="20" w:after="20"/>
              <w:ind w:left="612" w:hanging="180"/>
              <w:rPr>
                <w:sz w:val="16"/>
              </w:rPr>
            </w:pPr>
            <w:r w:rsidRPr="008A23B4">
              <w:rPr>
                <w:sz w:val="16"/>
                <w:u w:val="single"/>
              </w:rPr>
              <w:t>Blast Infidel</w:t>
            </w:r>
            <w:r w:rsidRPr="008A23B4">
              <w:rPr>
                <w:sz w:val="16"/>
              </w:rPr>
              <w:t xml:space="preserve"> – When using a “negative energy” spell (i.e., any </w:t>
            </w:r>
            <w:r w:rsidRPr="008A23B4">
              <w:rPr>
                <w:i/>
                <w:sz w:val="16"/>
              </w:rPr>
              <w:t>Inflict Wounds</w:t>
            </w:r>
            <w:r w:rsidRPr="008A23B4">
              <w:rPr>
                <w:sz w:val="16"/>
              </w:rPr>
              <w:t>, etc.) on a creature of the opposite alignment, treat the spell as if it were Maximized.</w:t>
            </w:r>
          </w:p>
          <w:p w14:paraId="65D077F2" w14:textId="77777777" w:rsidR="0069137D" w:rsidRPr="008A23B4" w:rsidRDefault="00000000" w:rsidP="00316081">
            <w:pPr>
              <w:tabs>
                <w:tab w:val="left" w:pos="-7488"/>
              </w:tabs>
              <w:spacing w:before="20" w:after="20"/>
              <w:ind w:left="612" w:hanging="180"/>
              <w:rPr>
                <w:sz w:val="16"/>
              </w:rPr>
            </w:pPr>
            <w:r w:rsidRPr="008A23B4">
              <w:rPr>
                <w:sz w:val="16"/>
                <w:u w:val="single"/>
              </w:rPr>
              <w:t>Divine Reach</w:t>
            </w:r>
            <w:r w:rsidRPr="008A23B4">
              <w:rPr>
                <w:sz w:val="16"/>
              </w:rPr>
              <w:t xml:space="preserve"> – Touch spells may be used on targets 30’ away.  This Special Ability may be taken a second time to increase the distance to 60’.</w:t>
            </w:r>
          </w:p>
          <w:p w14:paraId="099662B9" w14:textId="77777777" w:rsidR="0069137D" w:rsidRPr="008A23B4" w:rsidRDefault="00000000" w:rsidP="00316081">
            <w:pPr>
              <w:tabs>
                <w:tab w:val="left" w:pos="-7488"/>
              </w:tabs>
              <w:spacing w:before="20" w:after="20"/>
              <w:ind w:left="612" w:hanging="180"/>
              <w:rPr>
                <w:sz w:val="16"/>
              </w:rPr>
            </w:pPr>
            <w:r w:rsidRPr="008A23B4">
              <w:rPr>
                <w:sz w:val="16"/>
                <w:u w:val="single"/>
              </w:rPr>
              <w:t>Faith Healing</w:t>
            </w:r>
            <w:r w:rsidRPr="008A23B4">
              <w:rPr>
                <w:sz w:val="16"/>
              </w:rPr>
              <w:t xml:space="preserve"> – Any healing spell used on creatures of the same alignment treated as if they are Maximized.</w:t>
            </w:r>
          </w:p>
          <w:p w14:paraId="69560495" w14:textId="77777777" w:rsidR="0069137D" w:rsidRPr="008A23B4" w:rsidRDefault="00000000" w:rsidP="00316081">
            <w:pPr>
              <w:tabs>
                <w:tab w:val="left" w:pos="-7488"/>
              </w:tabs>
              <w:spacing w:before="20" w:after="20"/>
              <w:ind w:left="612" w:hanging="180"/>
              <w:rPr>
                <w:sz w:val="16"/>
              </w:rPr>
            </w:pPr>
            <w:r w:rsidRPr="008A23B4">
              <w:rPr>
                <w:sz w:val="16"/>
                <w:u w:val="single"/>
              </w:rPr>
              <w:t>Gift of the Divine</w:t>
            </w:r>
            <w:r w:rsidRPr="008A23B4">
              <w:rPr>
                <w:sz w:val="16"/>
              </w:rPr>
              <w:t xml:space="preserve"> – You may transfer one or more of your turnings (or rebukes) to a willing creature.  The transfer lasts from 1 to 7 days, during which time your turnings are decreased by the appropriate amount.  Turnings are done at your Cleric Level, but uses the target’s Charisma modifier.</w:t>
            </w:r>
          </w:p>
          <w:p w14:paraId="23FABCDF" w14:textId="77777777" w:rsidR="0069137D" w:rsidRPr="008A23B4" w:rsidRDefault="00000000" w:rsidP="00316081">
            <w:pPr>
              <w:tabs>
                <w:tab w:val="left" w:pos="-7488"/>
              </w:tabs>
              <w:spacing w:before="20" w:after="20"/>
              <w:ind w:left="612" w:hanging="180"/>
              <w:rPr>
                <w:sz w:val="16"/>
              </w:rPr>
            </w:pPr>
            <w:r w:rsidRPr="008A23B4">
              <w:rPr>
                <w:sz w:val="16"/>
                <w:u w:val="single"/>
              </w:rPr>
              <w:t>Master of Energy</w:t>
            </w:r>
            <w:r w:rsidRPr="008A23B4">
              <w:rPr>
                <w:sz w:val="16"/>
              </w:rPr>
              <w:t xml:space="preserve"> – +4 to Turning/Rebuking checks &amp; damage against Undead.</w:t>
            </w:r>
          </w:p>
          <w:p w14:paraId="652C6A56" w14:textId="77777777" w:rsidR="0069137D" w:rsidRPr="008A23B4" w:rsidRDefault="00000000" w:rsidP="00316081">
            <w:pPr>
              <w:tabs>
                <w:tab w:val="left" w:pos="-7488"/>
              </w:tabs>
              <w:spacing w:before="20" w:after="20"/>
              <w:ind w:left="612" w:hanging="180"/>
              <w:rPr>
                <w:sz w:val="16"/>
              </w:rPr>
            </w:pPr>
            <w:r w:rsidRPr="008A23B4">
              <w:rPr>
                <w:sz w:val="16"/>
                <w:u w:val="single"/>
              </w:rPr>
              <w:t>Metamagic Feat</w:t>
            </w:r>
            <w:r w:rsidRPr="008A23B4">
              <w:rPr>
                <w:sz w:val="16"/>
              </w:rPr>
              <w:t xml:space="preserve"> – Gain a metamagic feat.</w:t>
            </w:r>
          </w:p>
          <w:p w14:paraId="73F84F56" w14:textId="77777777" w:rsidR="0069137D" w:rsidRPr="008A23B4" w:rsidRDefault="00000000" w:rsidP="00316081">
            <w:pPr>
              <w:tabs>
                <w:tab w:val="left" w:pos="-7488"/>
              </w:tabs>
              <w:spacing w:before="20" w:after="20"/>
              <w:ind w:left="612" w:hanging="180"/>
              <w:rPr>
                <w:sz w:val="16"/>
              </w:rPr>
            </w:pPr>
            <w:r w:rsidRPr="008A23B4">
              <w:rPr>
                <w:sz w:val="16"/>
                <w:u w:val="single"/>
              </w:rPr>
              <w:t>Power of Nature</w:t>
            </w:r>
            <w:r w:rsidRPr="008A23B4">
              <w:rPr>
                <w:sz w:val="16"/>
              </w:rPr>
              <w:t xml:space="preserve"> – You may transfer one or more of your Druidic abilities to a willing creature, including one or more uses of your Wild Shape ability.  The transfer lasts up to 7 days.</w:t>
            </w:r>
          </w:p>
          <w:p w14:paraId="18089E3D" w14:textId="77777777" w:rsidR="0069137D" w:rsidRPr="008A23B4" w:rsidRDefault="00000000" w:rsidP="00316081">
            <w:pPr>
              <w:tabs>
                <w:tab w:val="left" w:pos="-7488"/>
              </w:tabs>
              <w:spacing w:before="20" w:after="20"/>
              <w:ind w:left="612" w:hanging="180"/>
              <w:rPr>
                <w:sz w:val="16"/>
              </w:rPr>
            </w:pPr>
            <w:r w:rsidRPr="008A23B4">
              <w:rPr>
                <w:sz w:val="16"/>
                <w:u w:val="single"/>
              </w:rPr>
              <w:t>Spell Power</w:t>
            </w:r>
            <w:r w:rsidRPr="008A23B4">
              <w:rPr>
                <w:sz w:val="16"/>
              </w:rPr>
              <w:t xml:space="preserve"> – +1 on the DC of all Divine spells &amp; for overcoming Spell Resistance.  This Special Ability may be taken multiple times.</w:t>
            </w:r>
          </w:p>
          <w:p w14:paraId="1DAB57B7" w14:textId="77777777" w:rsidR="0069137D" w:rsidRPr="008A23B4" w:rsidRDefault="00000000" w:rsidP="00316081">
            <w:pPr>
              <w:tabs>
                <w:tab w:val="left" w:pos="-7488"/>
              </w:tabs>
              <w:spacing w:before="20" w:after="20"/>
              <w:ind w:left="612" w:hanging="180"/>
              <w:rPr>
                <w:sz w:val="16"/>
              </w:rPr>
            </w:pPr>
            <w:r w:rsidRPr="008A23B4">
              <w:rPr>
                <w:sz w:val="16"/>
                <w:u w:val="single"/>
              </w:rPr>
              <w:t>Spell-Like Ability</w:t>
            </w:r>
            <w:r w:rsidRPr="008A23B4">
              <w:rPr>
                <w:sz w:val="16"/>
              </w:rPr>
              <w:t xml:space="preserve"> – Cast a spell as a ‘spell-like ability’ by sacrificing a slot of the matching level.  The slot level can be raised to add metamagics &amp; set how many times usable per day (base 2/day): </w:t>
            </w:r>
            <w:r w:rsidRPr="008A23B4">
              <w:rPr>
                <w:sz w:val="16"/>
              </w:rPr>
              <w:br/>
              <w:t>+3 levels – 4/day; +6 levels – 6 /day.</w:t>
            </w:r>
          </w:p>
          <w:p w14:paraId="5150BAE1" w14:textId="77777777" w:rsidR="0069137D" w:rsidRPr="008A23B4" w:rsidRDefault="00000000" w:rsidP="00316081">
            <w:pPr>
              <w:tabs>
                <w:tab w:val="left" w:pos="252"/>
              </w:tabs>
              <w:spacing w:before="20" w:after="20"/>
              <w:ind w:left="432" w:hanging="432"/>
              <w:rPr>
                <w:sz w:val="16"/>
              </w:rPr>
            </w:pPr>
            <w:r w:rsidRPr="008A23B4">
              <w:rPr>
                <w:sz w:val="16"/>
              </w:rPr>
              <w:t>2</w:t>
            </w:r>
            <w:r w:rsidRPr="008A23B4">
              <w:rPr>
                <w:sz w:val="16"/>
                <w:vertAlign w:val="superscript"/>
              </w:rPr>
              <w:t>nd</w:t>
            </w:r>
            <w:r w:rsidRPr="008A23B4">
              <w:rPr>
                <w:sz w:val="16"/>
              </w:rPr>
              <w:t>:</w:t>
            </w:r>
            <w:r w:rsidRPr="008A23B4">
              <w:rPr>
                <w:sz w:val="16"/>
              </w:rPr>
              <w:tab/>
              <w:t>Gain another Special Ability.</w:t>
            </w:r>
          </w:p>
        </w:tc>
      </w:tr>
      <w:tr w:rsidR="00316081" w14:paraId="4DC2BDE4" w14:textId="77777777">
        <w:trPr>
          <w:cantSplit/>
        </w:trPr>
        <w:tc>
          <w:tcPr>
            <w:tcW w:w="1260" w:type="dxa"/>
            <w:tcBorders>
              <w:top w:val="single" w:sz="12" w:space="0" w:color="auto"/>
              <w:bottom w:val="single" w:sz="12" w:space="0" w:color="auto"/>
            </w:tcBorders>
          </w:tcPr>
          <w:p w14:paraId="1FC2CE59" w14:textId="77777777" w:rsidR="0069137D" w:rsidRDefault="0069137D" w:rsidP="00316081">
            <w:pPr>
              <w:rPr>
                <w:sz w:val="2"/>
              </w:rPr>
            </w:pPr>
          </w:p>
          <w:p w14:paraId="0F72FA30" w14:textId="77777777" w:rsidR="0069137D" w:rsidRDefault="00000000" w:rsidP="00316081">
            <w:pPr>
              <w:pStyle w:val="Heading4"/>
              <w:ind w:right="-108"/>
            </w:pPr>
            <w:bookmarkStart w:id="403" w:name="_Ref129520673"/>
            <w:r>
              <w:t>High Handcrafter</w:t>
            </w:r>
            <w:bookmarkEnd w:id="403"/>
            <w:r>
              <w:fldChar w:fldCharType="begin"/>
            </w:r>
            <w:r>
              <w:instrText xml:space="preserve"> XE "High Handcrafter" </w:instrText>
            </w:r>
            <w:r>
              <w:fldChar w:fldCharType="end"/>
            </w:r>
          </w:p>
          <w:p w14:paraId="48F4AC59" w14:textId="77777777" w:rsidR="0069137D" w:rsidRDefault="00000000" w:rsidP="00316081">
            <w:pPr>
              <w:spacing w:before="20" w:after="20"/>
              <w:ind w:left="72"/>
              <w:rPr>
                <w:sz w:val="16"/>
              </w:rPr>
            </w:pPr>
            <w:r>
              <w:rPr>
                <w:sz w:val="16"/>
              </w:rPr>
              <w:t xml:space="preserve">(master crafter with a connection to the Plane of Earth, who gains bonuses on skills &amp; saves) </w:t>
            </w:r>
            <w:r>
              <w:rPr>
                <w:sz w:val="16"/>
              </w:rPr>
              <w:br/>
            </w:r>
            <w:r>
              <w:rPr>
                <w:sz w:val="12"/>
              </w:rPr>
              <w:t>(DU104 p78)</w:t>
            </w:r>
          </w:p>
        </w:tc>
        <w:tc>
          <w:tcPr>
            <w:tcW w:w="2160" w:type="dxa"/>
            <w:tcBorders>
              <w:top w:val="single" w:sz="12" w:space="0" w:color="auto"/>
              <w:bottom w:val="single" w:sz="12" w:space="0" w:color="auto"/>
            </w:tcBorders>
          </w:tcPr>
          <w:p w14:paraId="6D84B2EA" w14:textId="77777777" w:rsidR="0069137D" w:rsidRDefault="00000000" w:rsidP="00316081">
            <w:pPr>
              <w:pStyle w:val="FootnoteText"/>
              <w:tabs>
                <w:tab w:val="right" w:pos="1944"/>
              </w:tabs>
              <w:spacing w:before="20"/>
              <w:ind w:left="72" w:right="72" w:hanging="72"/>
              <w:rPr>
                <w:sz w:val="16"/>
              </w:rPr>
            </w:pPr>
            <w:r>
              <w:rPr>
                <w:sz w:val="16"/>
              </w:rPr>
              <w:t xml:space="preserve">Alignment:  </w:t>
            </w:r>
            <w:r>
              <w:rPr>
                <w:sz w:val="16"/>
              </w:rPr>
              <w:tab/>
              <w:t>LG, NG, CG.</w:t>
            </w:r>
          </w:p>
          <w:p w14:paraId="16D09A05" w14:textId="77777777" w:rsidR="0069137D" w:rsidRDefault="00000000" w:rsidP="00316081">
            <w:pPr>
              <w:pStyle w:val="FootnoteText"/>
              <w:tabs>
                <w:tab w:val="right" w:pos="1944"/>
              </w:tabs>
              <w:spacing w:before="20"/>
              <w:ind w:left="72" w:right="72" w:hanging="72"/>
              <w:rPr>
                <w:sz w:val="16"/>
              </w:rPr>
            </w:pPr>
            <w:r>
              <w:rPr>
                <w:sz w:val="16"/>
              </w:rPr>
              <w:t>Craft (1</w:t>
            </w:r>
            <w:r w:rsidRPr="00173EE2">
              <w:rPr>
                <w:sz w:val="16"/>
                <w:vertAlign w:val="superscript"/>
              </w:rPr>
              <w:t>st</w:t>
            </w:r>
            <w:r>
              <w:rPr>
                <w:sz w:val="16"/>
              </w:rPr>
              <w:t xml:space="preserve">):  </w:t>
            </w:r>
            <w:r>
              <w:rPr>
                <w:sz w:val="16"/>
              </w:rPr>
              <w:tab/>
              <w:t>10 ranks.</w:t>
            </w:r>
          </w:p>
          <w:p w14:paraId="5BB17194" w14:textId="77777777" w:rsidR="0069137D" w:rsidRDefault="00000000" w:rsidP="00316081">
            <w:pPr>
              <w:pStyle w:val="FootnoteText"/>
              <w:tabs>
                <w:tab w:val="right" w:pos="1944"/>
              </w:tabs>
              <w:spacing w:before="20"/>
              <w:ind w:left="72" w:right="72" w:hanging="72"/>
              <w:rPr>
                <w:sz w:val="16"/>
              </w:rPr>
            </w:pPr>
            <w:r>
              <w:rPr>
                <w:sz w:val="16"/>
              </w:rPr>
              <w:t>Craft (2</w:t>
            </w:r>
            <w:r w:rsidRPr="00173EE2">
              <w:rPr>
                <w:sz w:val="16"/>
                <w:vertAlign w:val="superscript"/>
              </w:rPr>
              <w:t>nd</w:t>
            </w:r>
            <w:r>
              <w:rPr>
                <w:sz w:val="16"/>
              </w:rPr>
              <w:t xml:space="preserve">):  </w:t>
            </w:r>
            <w:r>
              <w:rPr>
                <w:sz w:val="16"/>
              </w:rPr>
              <w:tab/>
              <w:t>8 ranks.</w:t>
            </w:r>
          </w:p>
          <w:p w14:paraId="415F2AB5" w14:textId="77777777" w:rsidR="0069137D" w:rsidRDefault="00000000" w:rsidP="00316081">
            <w:pPr>
              <w:pStyle w:val="FootnoteText"/>
              <w:tabs>
                <w:tab w:val="right" w:pos="1944"/>
              </w:tabs>
              <w:spacing w:before="20"/>
              <w:ind w:left="72" w:right="72" w:hanging="72"/>
              <w:rPr>
                <w:sz w:val="16"/>
              </w:rPr>
            </w:pPr>
            <w:r>
              <w:rPr>
                <w:sz w:val="16"/>
              </w:rPr>
              <w:t xml:space="preserve">Know (architecture &amp; engineering):  </w:t>
            </w:r>
            <w:r>
              <w:rPr>
                <w:sz w:val="16"/>
              </w:rPr>
              <w:tab/>
              <w:t>5 ranks.</w:t>
            </w:r>
          </w:p>
          <w:p w14:paraId="7AF649D3" w14:textId="77777777" w:rsidR="0069137D" w:rsidRDefault="00000000" w:rsidP="00316081">
            <w:pPr>
              <w:pStyle w:val="FootnoteText"/>
              <w:tabs>
                <w:tab w:val="right" w:pos="1944"/>
              </w:tabs>
              <w:spacing w:before="20"/>
              <w:ind w:left="72" w:right="72" w:hanging="72"/>
              <w:rPr>
                <w:sz w:val="16"/>
              </w:rPr>
            </w:pPr>
            <w:r>
              <w:rPr>
                <w:sz w:val="16"/>
              </w:rPr>
              <w:t xml:space="preserve">Know (the planes):  </w:t>
            </w:r>
            <w:r>
              <w:rPr>
                <w:sz w:val="16"/>
              </w:rPr>
              <w:tab/>
              <w:t>5 ranks.</w:t>
            </w:r>
          </w:p>
          <w:p w14:paraId="557B2F51" w14:textId="77777777" w:rsidR="0069137D" w:rsidRDefault="00000000" w:rsidP="00316081">
            <w:pPr>
              <w:pStyle w:val="FootnoteText"/>
              <w:tabs>
                <w:tab w:val="right" w:pos="1944"/>
              </w:tabs>
              <w:spacing w:before="20"/>
              <w:ind w:left="72" w:right="72" w:hanging="72"/>
              <w:rPr>
                <w:sz w:val="16"/>
              </w:rPr>
            </w:pPr>
            <w:r>
              <w:rPr>
                <w:sz w:val="16"/>
              </w:rPr>
              <w:t>Speak Language:</w:t>
            </w:r>
            <w:r>
              <w:rPr>
                <w:sz w:val="16"/>
              </w:rPr>
              <w:tab/>
              <w:t>Terran.</w:t>
            </w:r>
          </w:p>
          <w:p w14:paraId="71D32671" w14:textId="77777777" w:rsidR="0069137D" w:rsidRDefault="00000000" w:rsidP="00316081">
            <w:pPr>
              <w:pStyle w:val="FootnoteText"/>
              <w:tabs>
                <w:tab w:val="right" w:pos="1944"/>
              </w:tabs>
              <w:spacing w:before="20"/>
              <w:ind w:left="72" w:right="72" w:hanging="72"/>
              <w:rPr>
                <w:sz w:val="16"/>
              </w:rPr>
            </w:pPr>
            <w:r>
              <w:rPr>
                <w:sz w:val="16"/>
              </w:rPr>
              <w:t>Feat:  Skill Focus in the two Craft skills listed above.</w:t>
            </w:r>
          </w:p>
          <w:p w14:paraId="4C76AC18" w14:textId="77777777" w:rsidR="0069137D" w:rsidRDefault="00000000" w:rsidP="00316081">
            <w:pPr>
              <w:pStyle w:val="FootnoteText"/>
              <w:tabs>
                <w:tab w:val="right" w:pos="1944"/>
              </w:tabs>
              <w:spacing w:before="20"/>
              <w:ind w:left="72" w:right="72" w:hanging="72"/>
              <w:rPr>
                <w:sz w:val="16"/>
              </w:rPr>
            </w:pPr>
            <w:r>
              <w:rPr>
                <w:sz w:val="16"/>
              </w:rPr>
              <w:t>Sponsored by a member.</w:t>
            </w:r>
          </w:p>
          <w:p w14:paraId="7FB4F60C" w14:textId="77777777" w:rsidR="0069137D" w:rsidRDefault="00000000" w:rsidP="00316081">
            <w:pPr>
              <w:pStyle w:val="FootnoteText"/>
              <w:tabs>
                <w:tab w:val="right" w:pos="1944"/>
              </w:tabs>
              <w:spacing w:before="20" w:after="20"/>
              <w:ind w:left="72" w:right="-115" w:hanging="72"/>
              <w:rPr>
                <w:sz w:val="16"/>
              </w:rPr>
            </w:pPr>
            <w:r>
              <w:rPr>
                <w:sz w:val="16"/>
              </w:rPr>
              <w:t>Min Lvl: Bbn7, Brd7, Clr7, Drd7, Ftr7, Mnk7, Pal7, Rgr7, Rog7, Sor7, Wiz7.</w:t>
            </w:r>
          </w:p>
        </w:tc>
        <w:tc>
          <w:tcPr>
            <w:tcW w:w="1260" w:type="dxa"/>
            <w:tcBorders>
              <w:top w:val="single" w:sz="12" w:space="0" w:color="auto"/>
              <w:bottom w:val="single" w:sz="12" w:space="0" w:color="auto"/>
            </w:tcBorders>
          </w:tcPr>
          <w:p w14:paraId="5C5028B0" w14:textId="77777777" w:rsidR="0069137D" w:rsidRDefault="00000000" w:rsidP="00316081">
            <w:pPr>
              <w:tabs>
                <w:tab w:val="right" w:pos="1051"/>
              </w:tabs>
              <w:spacing w:before="20"/>
              <w:ind w:left="224" w:hanging="224"/>
              <w:rPr>
                <w:sz w:val="16"/>
              </w:rPr>
            </w:pPr>
            <w:r>
              <w:rPr>
                <w:sz w:val="16"/>
              </w:rPr>
              <w:t xml:space="preserve">HD:  </w:t>
            </w:r>
            <w:r>
              <w:rPr>
                <w:sz w:val="16"/>
              </w:rPr>
              <w:tab/>
              <w:t>d6</w:t>
            </w:r>
          </w:p>
          <w:p w14:paraId="0A35CB5F"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4CC7B069"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23C78F20"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39CA9671" w14:textId="77777777" w:rsidR="0069137D" w:rsidRDefault="00000000" w:rsidP="00316081">
            <w:pPr>
              <w:tabs>
                <w:tab w:val="right" w:pos="1051"/>
              </w:tabs>
              <w:spacing w:before="20"/>
              <w:ind w:left="224" w:hanging="224"/>
              <w:rPr>
                <w:sz w:val="16"/>
              </w:rPr>
            </w:pPr>
            <w:r>
              <w:rPr>
                <w:sz w:val="16"/>
              </w:rPr>
              <w:t xml:space="preserve">Weap:  </w:t>
            </w:r>
            <w:r>
              <w:rPr>
                <w:sz w:val="16"/>
              </w:rPr>
              <w:tab/>
              <w:t>Simple</w:t>
            </w:r>
          </w:p>
          <w:p w14:paraId="2BFA4265" w14:textId="77777777" w:rsidR="0069137D" w:rsidRDefault="00000000" w:rsidP="00316081">
            <w:pPr>
              <w:tabs>
                <w:tab w:val="right" w:pos="1051"/>
              </w:tabs>
              <w:spacing w:before="20"/>
              <w:ind w:left="224" w:hanging="224"/>
              <w:rPr>
                <w:sz w:val="16"/>
              </w:rPr>
            </w:pPr>
            <w:r>
              <w:rPr>
                <w:sz w:val="16"/>
              </w:rPr>
              <w:t xml:space="preserve">Armor:  </w:t>
            </w:r>
            <w:r>
              <w:rPr>
                <w:sz w:val="16"/>
              </w:rPr>
              <w:tab/>
              <w:t>Light</w:t>
            </w:r>
          </w:p>
          <w:p w14:paraId="3AD1F243"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2347B874" w14:textId="77777777" w:rsidR="0069137D" w:rsidRDefault="00000000" w:rsidP="00316081">
            <w:pPr>
              <w:pStyle w:val="FootnoteText"/>
              <w:spacing w:before="20"/>
              <w:ind w:left="72" w:hanging="72"/>
              <w:rPr>
                <w:sz w:val="16"/>
              </w:rPr>
            </w:pPr>
            <w:r>
              <w:rPr>
                <w:sz w:val="16"/>
              </w:rPr>
              <w:t xml:space="preserve">Int: Craft, </w:t>
            </w:r>
            <w:r>
              <w:rPr>
                <w:sz w:val="16"/>
              </w:rPr>
              <w:br/>
              <w:t>Know(arch &amp; eng), Know(history), Know(the planes).</w:t>
            </w:r>
          </w:p>
          <w:p w14:paraId="117BF1E4" w14:textId="77777777" w:rsidR="0069137D" w:rsidRDefault="00000000" w:rsidP="00316081">
            <w:pPr>
              <w:pStyle w:val="FootnoteText"/>
              <w:spacing w:before="20"/>
              <w:ind w:left="72" w:hanging="72"/>
              <w:rPr>
                <w:sz w:val="16"/>
              </w:rPr>
            </w:pPr>
            <w:r>
              <w:rPr>
                <w:sz w:val="16"/>
              </w:rPr>
              <w:t>Wis:  Profession.</w:t>
            </w:r>
          </w:p>
          <w:p w14:paraId="5AFB70B3" w14:textId="77777777" w:rsidR="0069137D" w:rsidRDefault="00000000" w:rsidP="00316081">
            <w:pPr>
              <w:pStyle w:val="FootnoteText"/>
              <w:spacing w:before="20"/>
              <w:ind w:left="72" w:hanging="72"/>
              <w:rPr>
                <w:sz w:val="16"/>
              </w:rPr>
            </w:pPr>
            <w:r>
              <w:rPr>
                <w:sz w:val="16"/>
              </w:rPr>
              <w:t>Any 6 others of the player’s choice.</w:t>
            </w:r>
          </w:p>
        </w:tc>
        <w:tc>
          <w:tcPr>
            <w:tcW w:w="4140" w:type="dxa"/>
            <w:tcBorders>
              <w:top w:val="single" w:sz="12" w:space="0" w:color="auto"/>
              <w:bottom w:val="single" w:sz="12" w:space="0" w:color="auto"/>
            </w:tcBorders>
          </w:tcPr>
          <w:p w14:paraId="7B1F57B1"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Improved Skill Focus +4 – The Skill Focus feat now grants you a +4 bonus (instead of +3).</w:t>
            </w:r>
          </w:p>
          <w:p w14:paraId="7C742B3E" w14:textId="77777777" w:rsidR="0069137D" w:rsidRDefault="00000000" w:rsidP="00316081">
            <w:pPr>
              <w:tabs>
                <w:tab w:val="left" w:pos="252"/>
              </w:tabs>
              <w:spacing w:before="20" w:after="20"/>
              <w:ind w:left="432" w:hanging="432"/>
              <w:rPr>
                <w:sz w:val="16"/>
              </w:rPr>
            </w:pPr>
            <w:r>
              <w:rPr>
                <w:sz w:val="16"/>
              </w:rPr>
              <w:tab/>
              <w:t>Planned Save +1 – When dealing with an expected danger, you receive a +1 bonus on your saving throw.  This includes a spell that you have identified with Spellcraft, a creature’s special attack that you are aware of, opening a box that is expected to be trapped, etc.</w:t>
            </w:r>
          </w:p>
          <w:p w14:paraId="0FABD2CD"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 xml:space="preserve">You can Rebuke / Command Earth creatures, up to 3 + Charisma modifier times per day at Character level.  </w:t>
            </w:r>
          </w:p>
        </w:tc>
      </w:tr>
      <w:tr w:rsidR="00316081" w14:paraId="04439E3B" w14:textId="77777777">
        <w:trPr>
          <w:cantSplit/>
        </w:trPr>
        <w:tc>
          <w:tcPr>
            <w:tcW w:w="1260" w:type="dxa"/>
            <w:tcBorders>
              <w:top w:val="single" w:sz="12" w:space="0" w:color="auto"/>
              <w:bottom w:val="single" w:sz="12" w:space="0" w:color="auto"/>
            </w:tcBorders>
          </w:tcPr>
          <w:p w14:paraId="42FBAF3E" w14:textId="77777777" w:rsidR="0069137D" w:rsidRDefault="0069137D">
            <w:pPr>
              <w:rPr>
                <w:sz w:val="2"/>
              </w:rPr>
            </w:pPr>
          </w:p>
          <w:p w14:paraId="4C7EA814" w14:textId="77777777" w:rsidR="0069137D" w:rsidRDefault="00000000" w:rsidP="00316081">
            <w:pPr>
              <w:pStyle w:val="Heading4"/>
              <w:ind w:right="-108"/>
            </w:pPr>
            <w:bookmarkStart w:id="404" w:name="_Ref117414313"/>
            <w:bookmarkStart w:id="405" w:name="_Toc121034196"/>
            <w:r>
              <w:t>Highland Stalker</w:t>
            </w:r>
            <w:bookmarkEnd w:id="404"/>
            <w:bookmarkEnd w:id="405"/>
            <w:r>
              <w:fldChar w:fldCharType="begin"/>
            </w:r>
            <w:r>
              <w:instrText xml:space="preserve"> XE "Highland Stalker" </w:instrText>
            </w:r>
            <w:r>
              <w:fldChar w:fldCharType="end"/>
            </w:r>
          </w:p>
          <w:p w14:paraId="3202D6D7" w14:textId="77777777" w:rsidR="0069137D" w:rsidRDefault="00000000">
            <w:pPr>
              <w:spacing w:before="20" w:after="20"/>
              <w:ind w:left="72"/>
              <w:rPr>
                <w:sz w:val="16"/>
              </w:rPr>
            </w:pPr>
            <w:r>
              <w:rPr>
                <w:sz w:val="16"/>
              </w:rPr>
              <w:t xml:space="preserve">(specially trained to move and track through  tough terrain) </w:t>
            </w:r>
            <w:r>
              <w:rPr>
                <w:sz w:val="16"/>
              </w:rPr>
              <w:br/>
            </w:r>
            <w:r>
              <w:rPr>
                <w:sz w:val="12"/>
              </w:rPr>
              <w:t>(CAdv p54)</w:t>
            </w:r>
          </w:p>
        </w:tc>
        <w:tc>
          <w:tcPr>
            <w:tcW w:w="2160" w:type="dxa"/>
            <w:tcBorders>
              <w:top w:val="single" w:sz="12" w:space="0" w:color="auto"/>
              <w:bottom w:val="single" w:sz="12" w:space="0" w:color="auto"/>
            </w:tcBorders>
          </w:tcPr>
          <w:p w14:paraId="31F8CC33" w14:textId="77777777" w:rsidR="0069137D"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+5.</w:t>
            </w:r>
          </w:p>
          <w:p w14:paraId="30BE8F0E" w14:textId="77777777" w:rsidR="0069137D" w:rsidRDefault="00000000" w:rsidP="00316081">
            <w:pPr>
              <w:pStyle w:val="FootnoteText"/>
              <w:tabs>
                <w:tab w:val="right" w:pos="1944"/>
              </w:tabs>
              <w:spacing w:before="20"/>
              <w:ind w:left="72" w:right="72" w:hanging="72"/>
              <w:rPr>
                <w:sz w:val="16"/>
              </w:rPr>
            </w:pPr>
            <w:r>
              <w:rPr>
                <w:sz w:val="16"/>
              </w:rPr>
              <w:t xml:space="preserve">Listen:  </w:t>
            </w:r>
            <w:r>
              <w:rPr>
                <w:sz w:val="16"/>
              </w:rPr>
              <w:tab/>
              <w:t>8 ranks.</w:t>
            </w:r>
          </w:p>
          <w:p w14:paraId="1982CD5A" w14:textId="77777777" w:rsidR="0069137D" w:rsidRDefault="00000000" w:rsidP="00316081">
            <w:pPr>
              <w:pStyle w:val="FootnoteText"/>
              <w:tabs>
                <w:tab w:val="right" w:pos="1944"/>
              </w:tabs>
              <w:spacing w:before="20"/>
              <w:ind w:left="72" w:right="72" w:hanging="72"/>
              <w:rPr>
                <w:sz w:val="16"/>
              </w:rPr>
            </w:pPr>
            <w:r>
              <w:rPr>
                <w:sz w:val="16"/>
              </w:rPr>
              <w:t xml:space="preserve">Spot:  </w:t>
            </w:r>
            <w:r>
              <w:rPr>
                <w:sz w:val="16"/>
              </w:rPr>
              <w:tab/>
              <w:t>8 ranks.</w:t>
            </w:r>
          </w:p>
          <w:p w14:paraId="4A0CB130" w14:textId="77777777" w:rsidR="0069137D" w:rsidRDefault="00000000" w:rsidP="00316081">
            <w:pPr>
              <w:pStyle w:val="FootnoteText"/>
              <w:tabs>
                <w:tab w:val="right" w:pos="1944"/>
              </w:tabs>
              <w:spacing w:before="20"/>
              <w:ind w:left="72" w:right="72" w:hanging="72"/>
              <w:rPr>
                <w:sz w:val="16"/>
              </w:rPr>
            </w:pPr>
            <w:r>
              <w:rPr>
                <w:sz w:val="16"/>
              </w:rPr>
              <w:t xml:space="preserve">Survival:  </w:t>
            </w:r>
            <w:r>
              <w:rPr>
                <w:sz w:val="16"/>
              </w:rPr>
              <w:tab/>
              <w:t>8 ranks.</w:t>
            </w:r>
          </w:p>
          <w:p w14:paraId="63F660D1" w14:textId="77777777" w:rsidR="0069137D" w:rsidRDefault="00000000" w:rsidP="00316081">
            <w:pPr>
              <w:pStyle w:val="FootnoteText"/>
              <w:tabs>
                <w:tab w:val="right" w:pos="1944"/>
              </w:tabs>
              <w:spacing w:before="20"/>
              <w:ind w:left="72" w:right="72" w:hanging="72"/>
              <w:rPr>
                <w:sz w:val="16"/>
              </w:rPr>
            </w:pPr>
            <w:r>
              <w:rPr>
                <w:sz w:val="16"/>
              </w:rPr>
              <w:t xml:space="preserve">Feat:  </w:t>
            </w:r>
            <w:r>
              <w:rPr>
                <w:sz w:val="16"/>
              </w:rPr>
              <w:tab/>
              <w:t>Track.</w:t>
            </w:r>
          </w:p>
          <w:p w14:paraId="7DED1EB8" w14:textId="77777777" w:rsidR="0069137D" w:rsidRDefault="00000000" w:rsidP="00316081">
            <w:pPr>
              <w:pStyle w:val="FootnoteText"/>
              <w:tabs>
                <w:tab w:val="right" w:pos="1944"/>
              </w:tabs>
              <w:spacing w:before="20"/>
              <w:ind w:left="72" w:right="72" w:hanging="72"/>
              <w:rPr>
                <w:sz w:val="16"/>
              </w:rPr>
            </w:pPr>
            <w:r>
              <w:rPr>
                <w:sz w:val="16"/>
              </w:rPr>
              <w:t>Class Feature:</w:t>
            </w:r>
            <w:r>
              <w:rPr>
                <w:sz w:val="16"/>
              </w:rPr>
              <w:tab/>
              <w:t xml:space="preserve">Sneak Attack </w:t>
            </w:r>
            <w:r>
              <w:rPr>
                <w:sz w:val="16"/>
              </w:rPr>
              <w:br/>
            </w:r>
            <w:r>
              <w:rPr>
                <w:sz w:val="16"/>
              </w:rPr>
              <w:tab/>
            </w:r>
            <w:r>
              <w:rPr>
                <w:sz w:val="16"/>
              </w:rPr>
              <w:softHyphen/>
              <w:t>–or– Skirmish.</w:t>
            </w:r>
          </w:p>
          <w:p w14:paraId="0CC06F29" w14:textId="77777777" w:rsidR="0069137D" w:rsidRDefault="00000000" w:rsidP="00316081">
            <w:pPr>
              <w:pStyle w:val="FootnoteText"/>
              <w:tabs>
                <w:tab w:val="right" w:pos="1944"/>
              </w:tabs>
              <w:spacing w:before="20" w:after="20"/>
              <w:ind w:left="72" w:right="-115" w:hanging="72"/>
              <w:rPr>
                <w:sz w:val="16"/>
              </w:rPr>
            </w:pPr>
            <w:r>
              <w:rPr>
                <w:sz w:val="16"/>
              </w:rPr>
              <w:t>Min Lvl: Scout5,  Rgr5 / Rog1, Rog13.</w:t>
            </w:r>
          </w:p>
        </w:tc>
        <w:tc>
          <w:tcPr>
            <w:tcW w:w="1260" w:type="dxa"/>
            <w:tcBorders>
              <w:top w:val="single" w:sz="12" w:space="0" w:color="auto"/>
              <w:bottom w:val="single" w:sz="12" w:space="0" w:color="auto"/>
            </w:tcBorders>
          </w:tcPr>
          <w:p w14:paraId="4D75242D"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21F9B99A"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045207F7"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5A0838FD" w14:textId="77777777" w:rsidR="0069137D" w:rsidRDefault="00000000" w:rsidP="00316081">
            <w:pPr>
              <w:tabs>
                <w:tab w:val="right" w:pos="1051"/>
              </w:tabs>
              <w:spacing w:before="20"/>
              <w:ind w:left="224" w:right="-108" w:hanging="224"/>
              <w:rPr>
                <w:sz w:val="16"/>
              </w:rPr>
            </w:pPr>
            <w:r>
              <w:rPr>
                <w:sz w:val="16"/>
              </w:rPr>
              <w:t>Good Save:</w:t>
            </w:r>
            <w:r>
              <w:rPr>
                <w:sz w:val="16"/>
              </w:rPr>
              <w:tab/>
              <w:t>Fort</w:t>
            </w:r>
          </w:p>
          <w:p w14:paraId="087F2CD6"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11E7C8F0" w14:textId="77777777" w:rsidR="0069137D" w:rsidRDefault="00000000" w:rsidP="00316081">
            <w:pPr>
              <w:tabs>
                <w:tab w:val="right" w:pos="1051"/>
              </w:tabs>
              <w:spacing w:before="20"/>
              <w:ind w:left="224" w:hanging="224"/>
              <w:rPr>
                <w:sz w:val="16"/>
              </w:rPr>
            </w:pPr>
            <w:r>
              <w:rPr>
                <w:sz w:val="16"/>
              </w:rPr>
              <w:t xml:space="preserve">Armor:  </w:t>
            </w:r>
            <w:r>
              <w:rPr>
                <w:sz w:val="16"/>
              </w:rPr>
              <w:tab/>
              <w:t>Light</w:t>
            </w:r>
          </w:p>
          <w:p w14:paraId="041465B3"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1D8E3495" w14:textId="77777777" w:rsidR="0069137D" w:rsidRDefault="00000000" w:rsidP="00316081">
            <w:pPr>
              <w:pStyle w:val="FootnoteText"/>
              <w:spacing w:before="20"/>
              <w:ind w:left="72" w:hanging="72"/>
              <w:rPr>
                <w:sz w:val="16"/>
              </w:rPr>
            </w:pPr>
            <w:r>
              <w:rPr>
                <w:sz w:val="16"/>
              </w:rPr>
              <w:t>Str:  Climb, Jump.</w:t>
            </w:r>
          </w:p>
          <w:p w14:paraId="73840693" w14:textId="77777777" w:rsidR="0069137D" w:rsidRDefault="00000000" w:rsidP="00316081">
            <w:pPr>
              <w:pStyle w:val="FootnoteText"/>
              <w:spacing w:before="20"/>
              <w:ind w:left="72" w:hanging="72"/>
              <w:rPr>
                <w:sz w:val="16"/>
              </w:rPr>
            </w:pPr>
            <w:r>
              <w:rPr>
                <w:sz w:val="16"/>
              </w:rPr>
              <w:t>Dex:  Balance, Hide, Move Silently.</w:t>
            </w:r>
          </w:p>
          <w:p w14:paraId="2AFD3C6D" w14:textId="77777777" w:rsidR="0069137D" w:rsidRDefault="00000000" w:rsidP="00316081">
            <w:pPr>
              <w:pStyle w:val="FootnoteText"/>
              <w:spacing w:before="20"/>
              <w:ind w:left="72" w:hanging="72"/>
              <w:rPr>
                <w:sz w:val="16"/>
              </w:rPr>
            </w:pPr>
            <w:r>
              <w:rPr>
                <w:sz w:val="16"/>
              </w:rPr>
              <w:t>Int: Craft, Know(geography), Know(nature), Search.</w:t>
            </w:r>
          </w:p>
          <w:p w14:paraId="5003E15C" w14:textId="77777777" w:rsidR="0069137D" w:rsidRDefault="00000000" w:rsidP="00316081">
            <w:pPr>
              <w:pStyle w:val="FootnoteText"/>
              <w:spacing w:before="20"/>
              <w:ind w:left="72" w:hanging="72"/>
              <w:rPr>
                <w:sz w:val="16"/>
              </w:rPr>
            </w:pPr>
            <w:r>
              <w:rPr>
                <w:sz w:val="16"/>
              </w:rPr>
              <w:t>Wis:  Listen, Spot, Survival.</w:t>
            </w:r>
          </w:p>
        </w:tc>
        <w:tc>
          <w:tcPr>
            <w:tcW w:w="4140" w:type="dxa"/>
            <w:tcBorders>
              <w:top w:val="single" w:sz="12" w:space="0" w:color="auto"/>
              <w:bottom w:val="single" w:sz="12" w:space="0" w:color="auto"/>
            </w:tcBorders>
          </w:tcPr>
          <w:p w14:paraId="3FE9765D"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Mountain Stride – you are able to move through scree &amp; dense rubble, and up slopes &amp; stair at your normal speed.</w:t>
            </w:r>
          </w:p>
          <w:p w14:paraId="7A6EB5DB"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Skirmish +1d6 – any round in which you move at least 10’, your melee attacks do +1d6 damage.  This bonus only applies to opponents that are susceptible to extra damage from critical hits.  May not be wearing Medium or heavier Armor, or carrying a load greater than Light.</w:t>
            </w:r>
          </w:p>
        </w:tc>
      </w:tr>
      <w:tr w:rsidR="00316081" w:rsidRPr="00E706C5" w14:paraId="617716D3" w14:textId="77777777">
        <w:trPr>
          <w:cantSplit/>
        </w:trPr>
        <w:tc>
          <w:tcPr>
            <w:tcW w:w="1260" w:type="dxa"/>
            <w:tcBorders>
              <w:top w:val="single" w:sz="12" w:space="0" w:color="auto"/>
              <w:bottom w:val="single" w:sz="12" w:space="0" w:color="auto"/>
            </w:tcBorders>
          </w:tcPr>
          <w:p w14:paraId="3119E0BA" w14:textId="77777777" w:rsidR="0069137D" w:rsidRPr="00E706C5" w:rsidRDefault="0069137D" w:rsidP="00316081">
            <w:pPr>
              <w:rPr>
                <w:sz w:val="2"/>
              </w:rPr>
            </w:pPr>
          </w:p>
          <w:p w14:paraId="48CF0840" w14:textId="77777777" w:rsidR="0069137D" w:rsidRPr="00E706C5" w:rsidRDefault="00000000" w:rsidP="00316081">
            <w:pPr>
              <w:pStyle w:val="Heading4"/>
            </w:pPr>
            <w:bookmarkStart w:id="406" w:name="_Toc45617526"/>
            <w:bookmarkStart w:id="407" w:name="_Ref117414447"/>
            <w:bookmarkStart w:id="408" w:name="_Toc121034197"/>
            <w:r w:rsidRPr="00E706C5">
              <w:t>Holy Liberator</w:t>
            </w:r>
            <w:bookmarkEnd w:id="406"/>
            <w:bookmarkEnd w:id="407"/>
            <w:bookmarkEnd w:id="408"/>
            <w:r w:rsidRPr="00E706C5">
              <w:fldChar w:fldCharType="begin"/>
            </w:r>
            <w:r w:rsidRPr="00E706C5">
              <w:instrText xml:space="preserve"> XE "Holy Liberator" </w:instrText>
            </w:r>
            <w:r w:rsidRPr="00E706C5">
              <w:fldChar w:fldCharType="end"/>
            </w:r>
          </w:p>
          <w:p w14:paraId="497C606F" w14:textId="77777777" w:rsidR="0069137D" w:rsidRPr="00E706C5" w:rsidRDefault="00000000" w:rsidP="00316081">
            <w:pPr>
              <w:spacing w:before="20" w:after="20"/>
              <w:ind w:left="72"/>
              <w:rPr>
                <w:sz w:val="16"/>
              </w:rPr>
            </w:pPr>
            <w:r w:rsidRPr="00E706C5">
              <w:rPr>
                <w:sz w:val="16"/>
              </w:rPr>
              <w:t>(chaotic good “paladin”, who can cast spells &amp; summon a celestial companion)</w:t>
            </w:r>
            <w:r w:rsidRPr="00E706C5">
              <w:rPr>
                <w:strike/>
                <w:sz w:val="12"/>
              </w:rPr>
              <w:br/>
            </w:r>
            <w:r w:rsidRPr="00E706C5">
              <w:rPr>
                <w:sz w:val="12"/>
              </w:rPr>
              <w:t>(CDiv p45)</w:t>
            </w:r>
          </w:p>
        </w:tc>
        <w:tc>
          <w:tcPr>
            <w:tcW w:w="2160" w:type="dxa"/>
            <w:tcBorders>
              <w:top w:val="single" w:sz="12" w:space="0" w:color="auto"/>
              <w:bottom w:val="single" w:sz="12" w:space="0" w:color="auto"/>
            </w:tcBorders>
          </w:tcPr>
          <w:p w14:paraId="438C4C5A" w14:textId="77777777" w:rsidR="0069137D" w:rsidRPr="00E706C5" w:rsidRDefault="00000000" w:rsidP="00316081">
            <w:pPr>
              <w:pStyle w:val="FootnoteText"/>
              <w:tabs>
                <w:tab w:val="right" w:pos="1944"/>
              </w:tabs>
              <w:spacing w:before="20"/>
              <w:ind w:left="72" w:hanging="72"/>
              <w:rPr>
                <w:sz w:val="16"/>
              </w:rPr>
            </w:pPr>
            <w:r w:rsidRPr="00E706C5">
              <w:rPr>
                <w:sz w:val="16"/>
              </w:rPr>
              <w:t xml:space="preserve">Alignment:  </w:t>
            </w:r>
            <w:r w:rsidRPr="00E706C5">
              <w:rPr>
                <w:sz w:val="16"/>
              </w:rPr>
              <w:tab/>
              <w:t>CG.</w:t>
            </w:r>
          </w:p>
          <w:p w14:paraId="785A0437" w14:textId="77777777" w:rsidR="0069137D" w:rsidRPr="00E706C5" w:rsidRDefault="00000000" w:rsidP="00316081">
            <w:pPr>
              <w:pStyle w:val="FootnoteText"/>
              <w:tabs>
                <w:tab w:val="right" w:pos="1944"/>
              </w:tabs>
              <w:spacing w:before="20"/>
              <w:ind w:left="72" w:hanging="72"/>
              <w:rPr>
                <w:sz w:val="16"/>
              </w:rPr>
            </w:pPr>
            <w:r w:rsidRPr="00E706C5">
              <w:rPr>
                <w:sz w:val="16"/>
              </w:rPr>
              <w:t xml:space="preserve">Base Attack Bonus:  </w:t>
            </w:r>
            <w:r w:rsidRPr="00E706C5">
              <w:rPr>
                <w:sz w:val="16"/>
              </w:rPr>
              <w:tab/>
              <w:t>+5.</w:t>
            </w:r>
          </w:p>
          <w:p w14:paraId="3060A4EC" w14:textId="77777777" w:rsidR="0069137D" w:rsidRPr="00E706C5" w:rsidRDefault="00000000" w:rsidP="00316081">
            <w:pPr>
              <w:pStyle w:val="FootnoteText"/>
              <w:tabs>
                <w:tab w:val="right" w:pos="1944"/>
              </w:tabs>
              <w:spacing w:before="20"/>
              <w:ind w:left="72" w:hanging="72"/>
              <w:rPr>
                <w:sz w:val="16"/>
              </w:rPr>
            </w:pPr>
            <w:r w:rsidRPr="00E706C5">
              <w:rPr>
                <w:sz w:val="16"/>
              </w:rPr>
              <w:t xml:space="preserve">Diplomacy:  </w:t>
            </w:r>
            <w:r w:rsidRPr="00E706C5">
              <w:rPr>
                <w:sz w:val="16"/>
              </w:rPr>
              <w:tab/>
              <w:t>5 ranks.</w:t>
            </w:r>
          </w:p>
          <w:p w14:paraId="06A3BDCA" w14:textId="77777777" w:rsidR="0069137D" w:rsidRPr="00E706C5" w:rsidRDefault="00000000" w:rsidP="00316081">
            <w:pPr>
              <w:pStyle w:val="FootnoteText"/>
              <w:tabs>
                <w:tab w:val="right" w:pos="1944"/>
              </w:tabs>
              <w:spacing w:before="20"/>
              <w:ind w:left="72" w:hanging="72"/>
              <w:rPr>
                <w:sz w:val="16"/>
              </w:rPr>
            </w:pPr>
            <w:r w:rsidRPr="00E706C5">
              <w:rPr>
                <w:sz w:val="16"/>
              </w:rPr>
              <w:t xml:space="preserve">Sense Motives:  </w:t>
            </w:r>
            <w:r w:rsidRPr="00E706C5">
              <w:rPr>
                <w:sz w:val="16"/>
              </w:rPr>
              <w:tab/>
              <w:t>5 ranks.</w:t>
            </w:r>
          </w:p>
          <w:p w14:paraId="52B4AFDF" w14:textId="77777777" w:rsidR="0069137D" w:rsidRPr="00E706C5" w:rsidRDefault="00000000" w:rsidP="00316081">
            <w:pPr>
              <w:pStyle w:val="FootnoteText"/>
              <w:tabs>
                <w:tab w:val="right" w:pos="1944"/>
              </w:tabs>
              <w:spacing w:before="20"/>
              <w:ind w:left="72" w:hanging="72"/>
              <w:rPr>
                <w:sz w:val="16"/>
              </w:rPr>
            </w:pPr>
            <w:r w:rsidRPr="00E706C5">
              <w:rPr>
                <w:sz w:val="16"/>
              </w:rPr>
              <w:t xml:space="preserve">Feat:  </w:t>
            </w:r>
            <w:r w:rsidRPr="00E706C5">
              <w:rPr>
                <w:sz w:val="16"/>
              </w:rPr>
              <w:tab/>
              <w:t>Iron Will.</w:t>
            </w:r>
          </w:p>
          <w:p w14:paraId="78CBCE68" w14:textId="77777777" w:rsidR="0069137D" w:rsidRPr="00E706C5" w:rsidRDefault="00000000" w:rsidP="00316081">
            <w:pPr>
              <w:pStyle w:val="FootnoteText"/>
              <w:tabs>
                <w:tab w:val="right" w:pos="1944"/>
              </w:tabs>
              <w:spacing w:before="20"/>
              <w:ind w:left="72" w:hanging="72"/>
              <w:rPr>
                <w:sz w:val="16"/>
              </w:rPr>
            </w:pPr>
            <w:r w:rsidRPr="00E706C5">
              <w:rPr>
                <w:sz w:val="16"/>
              </w:rPr>
              <w:t>Min Lvl:  Bbn7, Brd7, Clr7, Ftr7, Pal7, Rgr7, Rog7, Sor10, Wiz10.</w:t>
            </w:r>
          </w:p>
        </w:tc>
        <w:tc>
          <w:tcPr>
            <w:tcW w:w="1260" w:type="dxa"/>
            <w:tcBorders>
              <w:top w:val="single" w:sz="12" w:space="0" w:color="auto"/>
              <w:bottom w:val="single" w:sz="12" w:space="0" w:color="auto"/>
            </w:tcBorders>
          </w:tcPr>
          <w:p w14:paraId="3DBA682A" w14:textId="77777777" w:rsidR="0069137D" w:rsidRPr="00E706C5" w:rsidRDefault="00000000" w:rsidP="00316081">
            <w:pPr>
              <w:tabs>
                <w:tab w:val="right" w:pos="1051"/>
              </w:tabs>
              <w:spacing w:before="20"/>
              <w:ind w:left="224" w:hanging="224"/>
              <w:rPr>
                <w:sz w:val="16"/>
              </w:rPr>
            </w:pPr>
            <w:r w:rsidRPr="00E706C5">
              <w:rPr>
                <w:sz w:val="16"/>
              </w:rPr>
              <w:t xml:space="preserve">HD:  </w:t>
            </w:r>
            <w:r w:rsidRPr="00E706C5">
              <w:rPr>
                <w:sz w:val="16"/>
              </w:rPr>
              <w:tab/>
              <w:t>d10</w:t>
            </w:r>
          </w:p>
          <w:p w14:paraId="333ADAD1" w14:textId="77777777" w:rsidR="0069137D" w:rsidRPr="00E706C5" w:rsidRDefault="00000000" w:rsidP="00316081">
            <w:pPr>
              <w:tabs>
                <w:tab w:val="right" w:pos="1051"/>
              </w:tabs>
              <w:spacing w:before="20"/>
              <w:ind w:left="224" w:hanging="224"/>
              <w:rPr>
                <w:sz w:val="16"/>
              </w:rPr>
            </w:pPr>
            <w:r w:rsidRPr="00E706C5">
              <w:rPr>
                <w:sz w:val="16"/>
              </w:rPr>
              <w:t xml:space="preserve">Skill Points:  </w:t>
            </w:r>
            <w:r w:rsidRPr="00E706C5">
              <w:rPr>
                <w:sz w:val="16"/>
              </w:rPr>
              <w:tab/>
              <w:t>2</w:t>
            </w:r>
          </w:p>
          <w:p w14:paraId="73E9494E" w14:textId="77777777" w:rsidR="0069137D" w:rsidRPr="00E706C5" w:rsidRDefault="00000000" w:rsidP="00316081">
            <w:pPr>
              <w:tabs>
                <w:tab w:val="right" w:pos="1051"/>
              </w:tabs>
              <w:spacing w:before="20"/>
              <w:ind w:left="224" w:hanging="224"/>
              <w:rPr>
                <w:sz w:val="16"/>
              </w:rPr>
            </w:pPr>
            <w:r w:rsidRPr="00E706C5">
              <w:rPr>
                <w:sz w:val="16"/>
              </w:rPr>
              <w:t xml:space="preserve">Attack:  </w:t>
            </w:r>
            <w:r w:rsidRPr="00E706C5">
              <w:rPr>
                <w:sz w:val="16"/>
              </w:rPr>
              <w:tab/>
              <w:t>Fighter</w:t>
            </w:r>
          </w:p>
          <w:p w14:paraId="57AE3D2E" w14:textId="77777777" w:rsidR="0069137D" w:rsidRPr="00E706C5" w:rsidRDefault="00000000" w:rsidP="00316081">
            <w:pPr>
              <w:tabs>
                <w:tab w:val="right" w:pos="1051"/>
              </w:tabs>
              <w:spacing w:before="20"/>
              <w:ind w:left="224" w:right="-108" w:hanging="224"/>
              <w:rPr>
                <w:sz w:val="16"/>
              </w:rPr>
            </w:pPr>
            <w:r w:rsidRPr="00E706C5">
              <w:rPr>
                <w:sz w:val="16"/>
              </w:rPr>
              <w:t>Good Save:</w:t>
            </w:r>
            <w:r w:rsidRPr="00E706C5">
              <w:rPr>
                <w:sz w:val="16"/>
              </w:rPr>
              <w:tab/>
              <w:t>Fort</w:t>
            </w:r>
          </w:p>
          <w:p w14:paraId="526DF3B0" w14:textId="77777777" w:rsidR="0069137D" w:rsidRPr="00E706C5" w:rsidRDefault="00000000" w:rsidP="00316081">
            <w:pPr>
              <w:tabs>
                <w:tab w:val="right" w:pos="1051"/>
              </w:tabs>
              <w:spacing w:before="20"/>
              <w:ind w:left="224" w:hanging="224"/>
              <w:rPr>
                <w:sz w:val="16"/>
              </w:rPr>
            </w:pPr>
            <w:r w:rsidRPr="00E706C5">
              <w:rPr>
                <w:sz w:val="16"/>
              </w:rPr>
              <w:t xml:space="preserve">Weap: </w:t>
            </w:r>
            <w:r w:rsidRPr="00E706C5">
              <w:rPr>
                <w:sz w:val="16"/>
              </w:rPr>
              <w:tab/>
              <w:t xml:space="preserve">Simple, </w:t>
            </w:r>
            <w:r w:rsidRPr="00E706C5">
              <w:rPr>
                <w:sz w:val="16"/>
              </w:rPr>
              <w:br/>
            </w:r>
            <w:r w:rsidRPr="00E706C5">
              <w:rPr>
                <w:sz w:val="16"/>
              </w:rPr>
              <w:tab/>
              <w:t>Martial</w:t>
            </w:r>
          </w:p>
          <w:p w14:paraId="5F2A88F1" w14:textId="77777777" w:rsidR="0069137D" w:rsidRPr="00E706C5" w:rsidRDefault="00000000" w:rsidP="00316081">
            <w:pPr>
              <w:tabs>
                <w:tab w:val="right" w:pos="1051"/>
              </w:tabs>
              <w:spacing w:before="20"/>
              <w:ind w:left="224" w:hanging="224"/>
              <w:rPr>
                <w:sz w:val="16"/>
              </w:rPr>
            </w:pPr>
            <w:r w:rsidRPr="00E706C5">
              <w:rPr>
                <w:sz w:val="16"/>
              </w:rPr>
              <w:t xml:space="preserve">Armor:  </w:t>
            </w:r>
            <w:r w:rsidRPr="00E706C5">
              <w:rPr>
                <w:sz w:val="16"/>
              </w:rPr>
              <w:tab/>
              <w:t>All</w:t>
            </w:r>
          </w:p>
          <w:p w14:paraId="7DD475DD" w14:textId="77777777" w:rsidR="0069137D" w:rsidRPr="00E706C5" w:rsidRDefault="00000000" w:rsidP="00316081">
            <w:pPr>
              <w:tabs>
                <w:tab w:val="right" w:pos="1051"/>
              </w:tabs>
              <w:spacing w:before="20"/>
              <w:ind w:left="224" w:hanging="224"/>
              <w:rPr>
                <w:sz w:val="16"/>
              </w:rPr>
            </w:pPr>
            <w:r w:rsidRPr="00E706C5">
              <w:rPr>
                <w:sz w:val="16"/>
              </w:rPr>
              <w:t xml:space="preserve">Class Lvls:  </w:t>
            </w:r>
            <w:r w:rsidRPr="00E706C5">
              <w:rPr>
                <w:sz w:val="16"/>
              </w:rPr>
              <w:tab/>
              <w:t>10</w:t>
            </w:r>
          </w:p>
        </w:tc>
        <w:tc>
          <w:tcPr>
            <w:tcW w:w="1620" w:type="dxa"/>
            <w:tcBorders>
              <w:top w:val="single" w:sz="12" w:space="0" w:color="auto"/>
              <w:bottom w:val="single" w:sz="12" w:space="0" w:color="auto"/>
            </w:tcBorders>
          </w:tcPr>
          <w:p w14:paraId="5ABAAA33" w14:textId="77777777" w:rsidR="0069137D" w:rsidRPr="00E706C5" w:rsidRDefault="00000000" w:rsidP="00316081">
            <w:pPr>
              <w:pStyle w:val="FootnoteText"/>
              <w:spacing w:before="20"/>
              <w:ind w:left="72" w:hanging="72"/>
              <w:rPr>
                <w:sz w:val="16"/>
              </w:rPr>
            </w:pPr>
            <w:r w:rsidRPr="00E706C5">
              <w:rPr>
                <w:sz w:val="16"/>
              </w:rPr>
              <w:t>Dex:  Ride.</w:t>
            </w:r>
          </w:p>
          <w:p w14:paraId="46205DBD" w14:textId="77777777" w:rsidR="0069137D" w:rsidRPr="00E706C5" w:rsidRDefault="00000000" w:rsidP="00316081">
            <w:pPr>
              <w:pStyle w:val="FootnoteText"/>
              <w:spacing w:before="20"/>
              <w:ind w:left="72" w:hanging="72"/>
              <w:rPr>
                <w:sz w:val="16"/>
              </w:rPr>
            </w:pPr>
            <w:r w:rsidRPr="00E706C5">
              <w:rPr>
                <w:sz w:val="16"/>
              </w:rPr>
              <w:t>Con:  Concentrate.</w:t>
            </w:r>
          </w:p>
          <w:p w14:paraId="62B8F51F" w14:textId="77777777" w:rsidR="0069137D" w:rsidRPr="00E706C5" w:rsidRDefault="00000000" w:rsidP="00316081">
            <w:pPr>
              <w:pStyle w:val="FootnoteText"/>
              <w:spacing w:before="20"/>
              <w:ind w:left="72" w:hanging="72"/>
              <w:rPr>
                <w:sz w:val="16"/>
              </w:rPr>
            </w:pPr>
            <w:r w:rsidRPr="00E706C5">
              <w:rPr>
                <w:sz w:val="16"/>
              </w:rPr>
              <w:t>Int:  Craft, Know(religion).</w:t>
            </w:r>
          </w:p>
          <w:p w14:paraId="6CA0A1D1" w14:textId="77777777" w:rsidR="0069137D" w:rsidRPr="00E706C5" w:rsidRDefault="00000000" w:rsidP="00316081">
            <w:pPr>
              <w:pStyle w:val="FootnoteText"/>
              <w:spacing w:before="20"/>
              <w:ind w:left="72" w:hanging="72"/>
              <w:rPr>
                <w:sz w:val="16"/>
              </w:rPr>
            </w:pPr>
            <w:r w:rsidRPr="00E706C5">
              <w:rPr>
                <w:sz w:val="16"/>
              </w:rPr>
              <w:t xml:space="preserve">Wis:  Heal, Profession, </w:t>
            </w:r>
            <w:r w:rsidRPr="00E706C5">
              <w:rPr>
                <w:sz w:val="16"/>
              </w:rPr>
              <w:br/>
              <w:t>Sense Motive.</w:t>
            </w:r>
          </w:p>
          <w:p w14:paraId="696CBCEB" w14:textId="77777777" w:rsidR="0069137D" w:rsidRPr="00E706C5" w:rsidRDefault="00000000" w:rsidP="00316081">
            <w:pPr>
              <w:pStyle w:val="FootnoteText"/>
              <w:spacing w:before="20"/>
              <w:ind w:left="72" w:hanging="72"/>
              <w:rPr>
                <w:sz w:val="16"/>
              </w:rPr>
            </w:pPr>
            <w:r w:rsidRPr="00E706C5">
              <w:rPr>
                <w:sz w:val="16"/>
              </w:rPr>
              <w:t>Cha:  Diplomacy, Handle Animals, Intimidate.</w:t>
            </w:r>
          </w:p>
        </w:tc>
        <w:tc>
          <w:tcPr>
            <w:tcW w:w="4140" w:type="dxa"/>
            <w:tcBorders>
              <w:top w:val="single" w:sz="12" w:space="0" w:color="auto"/>
              <w:bottom w:val="single" w:sz="12" w:space="0" w:color="auto"/>
            </w:tcBorders>
          </w:tcPr>
          <w:p w14:paraId="0B987617" w14:textId="77777777" w:rsidR="0069137D" w:rsidRPr="00E706C5" w:rsidRDefault="00000000" w:rsidP="00316081">
            <w:pPr>
              <w:tabs>
                <w:tab w:val="left" w:pos="252"/>
              </w:tabs>
              <w:spacing w:before="20" w:after="20"/>
              <w:ind w:left="432" w:hanging="432"/>
              <w:rPr>
                <w:sz w:val="16"/>
              </w:rPr>
            </w:pPr>
            <w:r w:rsidRPr="00E706C5">
              <w:rPr>
                <w:sz w:val="16"/>
              </w:rPr>
              <w:t>1</w:t>
            </w:r>
            <w:r w:rsidRPr="00E706C5">
              <w:rPr>
                <w:sz w:val="16"/>
                <w:vertAlign w:val="superscript"/>
              </w:rPr>
              <w:t>st</w:t>
            </w:r>
            <w:r w:rsidRPr="00E706C5">
              <w:rPr>
                <w:sz w:val="16"/>
              </w:rPr>
              <w:t>:</w:t>
            </w:r>
            <w:r w:rsidRPr="00E706C5">
              <w:rPr>
                <w:sz w:val="16"/>
              </w:rPr>
              <w:tab/>
            </w:r>
            <w:r w:rsidRPr="00E706C5">
              <w:rPr>
                <w:i/>
                <w:sz w:val="16"/>
              </w:rPr>
              <w:t>Detect Evil</w:t>
            </w:r>
            <w:r w:rsidRPr="00E706C5">
              <w:rPr>
                <w:sz w:val="16"/>
              </w:rPr>
              <w:t>, at will.</w:t>
            </w:r>
          </w:p>
          <w:p w14:paraId="72F7075A" w14:textId="77777777" w:rsidR="0069137D" w:rsidRPr="00E706C5" w:rsidRDefault="00000000" w:rsidP="00316081">
            <w:pPr>
              <w:tabs>
                <w:tab w:val="left" w:pos="252"/>
              </w:tabs>
              <w:spacing w:before="20" w:after="20"/>
              <w:ind w:left="432" w:hanging="432"/>
              <w:rPr>
                <w:sz w:val="16"/>
              </w:rPr>
            </w:pPr>
            <w:r w:rsidRPr="00E706C5">
              <w:rPr>
                <w:sz w:val="16"/>
              </w:rPr>
              <w:tab/>
              <w:t>Smite Evil – On a melee attack vs. an evil target, you can choose to add your Charisma modifier to the attack roll.  If it succeeds, you then add your level to the damage.  Usable once per day.</w:t>
            </w:r>
          </w:p>
          <w:p w14:paraId="09E1EDFA" w14:textId="77777777" w:rsidR="0069137D" w:rsidRPr="00E706C5" w:rsidRDefault="00000000" w:rsidP="00316081">
            <w:pPr>
              <w:tabs>
                <w:tab w:val="left" w:pos="252"/>
              </w:tabs>
              <w:spacing w:before="20" w:after="20"/>
              <w:ind w:left="432" w:hanging="432"/>
              <w:rPr>
                <w:sz w:val="16"/>
              </w:rPr>
            </w:pPr>
            <w:r w:rsidRPr="00E706C5">
              <w:rPr>
                <w:sz w:val="16"/>
              </w:rPr>
              <w:tab/>
              <w:t xml:space="preserve">Gain Wisdom-based Prepared Divine spells from the </w:t>
            </w:r>
            <w:r w:rsidRPr="00E706C5">
              <w:rPr>
                <w:sz w:val="16"/>
                <w:u w:val="single"/>
              </w:rPr>
              <w:t>Paladin Spell List</w:t>
            </w:r>
            <w:r w:rsidRPr="00E706C5">
              <w:rPr>
                <w:sz w:val="16"/>
              </w:rPr>
              <w:t xml:space="preserve"> (except those of with the [law] subtype &amp; the </w:t>
            </w:r>
            <w:r w:rsidRPr="00E706C5">
              <w:rPr>
                <w:sz w:val="16"/>
                <w:u w:val="single"/>
              </w:rPr>
              <w:t>Holy Liberator Supplemental Spell List</w:t>
            </w:r>
            <w:r>
              <w:rPr>
                <w:sz w:val="16"/>
              </w:rPr>
              <w:t xml:space="preserve"> (see page </w:t>
            </w:r>
            <w:r>
              <w:rPr>
                <w:sz w:val="16"/>
              </w:rPr>
              <w:fldChar w:fldCharType="begin"/>
            </w:r>
            <w:r>
              <w:rPr>
                <w:sz w:val="16"/>
              </w:rPr>
              <w:instrText xml:space="preserve"> PAGEREF _Ref117071750 \h </w:instrText>
            </w:r>
            <w:r>
              <w:rPr>
                <w:sz w:val="16"/>
              </w:rPr>
            </w:r>
            <w:r>
              <w:rPr>
                <w:sz w:val="16"/>
              </w:rPr>
              <w:fldChar w:fldCharType="separate"/>
            </w:r>
            <w:r>
              <w:rPr>
                <w:noProof/>
                <w:sz w:val="16"/>
              </w:rPr>
              <w:t>109</w:t>
            </w:r>
            <w:r>
              <w:rPr>
                <w:sz w:val="16"/>
              </w:rPr>
              <w:fldChar w:fldCharType="end"/>
            </w:r>
            <w:r>
              <w:rPr>
                <w:sz w:val="16"/>
              </w:rPr>
              <w:t>).</w:t>
            </w:r>
          </w:p>
          <w:p w14:paraId="3B73410C" w14:textId="77777777" w:rsidR="0069137D" w:rsidRPr="00E706C5" w:rsidRDefault="00000000" w:rsidP="00316081">
            <w:pPr>
              <w:tabs>
                <w:tab w:val="left" w:pos="252"/>
              </w:tabs>
              <w:spacing w:before="20" w:after="20"/>
              <w:ind w:left="432" w:hanging="432"/>
              <w:rPr>
                <w:sz w:val="16"/>
              </w:rPr>
            </w:pPr>
            <w:r w:rsidRPr="00E706C5">
              <w:rPr>
                <w:sz w:val="16"/>
              </w:rPr>
              <w:tab/>
              <w:t>Aura of Good – you have an aura similar to that of a Cleric or Paladin.</w:t>
            </w:r>
          </w:p>
          <w:p w14:paraId="4F935029" w14:textId="77777777" w:rsidR="0069137D" w:rsidRPr="00E706C5" w:rsidRDefault="00000000" w:rsidP="00316081">
            <w:pPr>
              <w:tabs>
                <w:tab w:val="left" w:pos="252"/>
              </w:tabs>
              <w:spacing w:before="20" w:after="20"/>
              <w:ind w:left="432" w:hanging="432"/>
              <w:rPr>
                <w:sz w:val="16"/>
              </w:rPr>
            </w:pPr>
            <w:r w:rsidRPr="00E706C5">
              <w:rPr>
                <w:sz w:val="16"/>
              </w:rPr>
              <w:t>2</w:t>
            </w:r>
            <w:r w:rsidRPr="00E706C5">
              <w:rPr>
                <w:sz w:val="16"/>
                <w:vertAlign w:val="superscript"/>
              </w:rPr>
              <w:t>nd</w:t>
            </w:r>
            <w:r w:rsidRPr="00E706C5">
              <w:rPr>
                <w:sz w:val="16"/>
              </w:rPr>
              <w:t>:</w:t>
            </w:r>
            <w:r w:rsidRPr="00E706C5">
              <w:rPr>
                <w:sz w:val="16"/>
              </w:rPr>
              <w:tab/>
              <w:t>Remove Fatigue – As a Standard Action, remove Fatigue from touched subject.  Usable as a Standard Action, (3 + Charisma modifier) times per day.</w:t>
            </w:r>
          </w:p>
        </w:tc>
      </w:tr>
      <w:tr w:rsidR="00316081" w14:paraId="2866DDB9" w14:textId="77777777">
        <w:trPr>
          <w:cantSplit/>
        </w:trPr>
        <w:tc>
          <w:tcPr>
            <w:tcW w:w="1260" w:type="dxa"/>
            <w:tcBorders>
              <w:top w:val="single" w:sz="12" w:space="0" w:color="auto"/>
              <w:bottom w:val="single" w:sz="12" w:space="0" w:color="auto"/>
            </w:tcBorders>
          </w:tcPr>
          <w:p w14:paraId="30B38601" w14:textId="77777777" w:rsidR="0069137D" w:rsidRDefault="0069137D">
            <w:pPr>
              <w:rPr>
                <w:sz w:val="2"/>
              </w:rPr>
            </w:pPr>
          </w:p>
          <w:p w14:paraId="722896AC" w14:textId="77777777" w:rsidR="0069137D" w:rsidRDefault="00000000">
            <w:pPr>
              <w:pStyle w:val="Heading4"/>
            </w:pPr>
            <w:bookmarkStart w:id="409" w:name="_Ref117414574"/>
            <w:bookmarkStart w:id="410" w:name="_Toc121034198"/>
            <w:r>
              <w:t>Horizon Walker</w:t>
            </w:r>
            <w:bookmarkEnd w:id="409"/>
            <w:bookmarkEnd w:id="410"/>
            <w:r>
              <w:fldChar w:fldCharType="begin"/>
            </w:r>
            <w:r>
              <w:instrText xml:space="preserve"> XE "Horizon Walker" </w:instrText>
            </w:r>
            <w:r>
              <w:fldChar w:fldCharType="end"/>
            </w:r>
          </w:p>
          <w:p w14:paraId="1A293B2C" w14:textId="77777777" w:rsidR="0069137D" w:rsidRDefault="00000000">
            <w:pPr>
              <w:spacing w:before="20" w:after="20"/>
              <w:ind w:left="72"/>
              <w:rPr>
                <w:sz w:val="16"/>
              </w:rPr>
            </w:pPr>
            <w:r>
              <w:rPr>
                <w:sz w:val="16"/>
              </w:rPr>
              <w:t xml:space="preserve">(masters living &amp; fighting in different types of terrain, including those on other planes of existence) </w:t>
            </w:r>
            <w:r>
              <w:rPr>
                <w:sz w:val="16"/>
              </w:rPr>
              <w:br/>
            </w:r>
            <w:r>
              <w:rPr>
                <w:sz w:val="12"/>
              </w:rPr>
              <w:t>(DMG p189)</w:t>
            </w:r>
          </w:p>
        </w:tc>
        <w:tc>
          <w:tcPr>
            <w:tcW w:w="2160" w:type="dxa"/>
            <w:tcBorders>
              <w:top w:val="single" w:sz="12" w:space="0" w:color="auto"/>
              <w:bottom w:val="single" w:sz="12" w:space="0" w:color="auto"/>
            </w:tcBorders>
          </w:tcPr>
          <w:p w14:paraId="3ACFD609" w14:textId="77777777" w:rsidR="0069137D" w:rsidRDefault="00000000" w:rsidP="00316081">
            <w:pPr>
              <w:pStyle w:val="FootnoteText"/>
              <w:tabs>
                <w:tab w:val="right" w:pos="1944"/>
              </w:tabs>
              <w:spacing w:before="20"/>
              <w:ind w:left="72" w:hanging="72"/>
              <w:rPr>
                <w:sz w:val="16"/>
              </w:rPr>
            </w:pPr>
            <w:r>
              <w:rPr>
                <w:sz w:val="16"/>
              </w:rPr>
              <w:t xml:space="preserve">Know (geography):  </w:t>
            </w:r>
            <w:r>
              <w:rPr>
                <w:sz w:val="16"/>
              </w:rPr>
              <w:tab/>
              <w:t>15 ranks.</w:t>
            </w:r>
          </w:p>
          <w:p w14:paraId="5252E2F2" w14:textId="77777777" w:rsidR="0069137D" w:rsidRDefault="00000000" w:rsidP="00316081">
            <w:pPr>
              <w:pStyle w:val="FootnoteText"/>
              <w:tabs>
                <w:tab w:val="right" w:pos="1944"/>
              </w:tabs>
              <w:spacing w:before="20"/>
              <w:ind w:left="72" w:hanging="72"/>
              <w:rPr>
                <w:sz w:val="16"/>
              </w:rPr>
            </w:pPr>
            <w:r>
              <w:rPr>
                <w:sz w:val="16"/>
              </w:rPr>
              <w:t xml:space="preserve">Feats:  </w:t>
            </w:r>
            <w:r>
              <w:rPr>
                <w:sz w:val="16"/>
              </w:rPr>
              <w:tab/>
              <w:t>Endurance.</w:t>
            </w:r>
          </w:p>
          <w:p w14:paraId="50D94949" w14:textId="77777777" w:rsidR="0069137D" w:rsidRDefault="00000000" w:rsidP="00316081">
            <w:pPr>
              <w:pStyle w:val="FootnoteText"/>
              <w:tabs>
                <w:tab w:val="right" w:pos="1944"/>
              </w:tabs>
              <w:spacing w:before="20"/>
              <w:ind w:left="72" w:hanging="72"/>
              <w:rPr>
                <w:sz w:val="16"/>
              </w:rPr>
            </w:pPr>
            <w:r>
              <w:rPr>
                <w:sz w:val="16"/>
              </w:rPr>
              <w:t>Min Lvl:  Brd12, Rgr12, Wiz12.</w:t>
            </w:r>
          </w:p>
        </w:tc>
        <w:tc>
          <w:tcPr>
            <w:tcW w:w="1260" w:type="dxa"/>
            <w:tcBorders>
              <w:top w:val="single" w:sz="12" w:space="0" w:color="auto"/>
              <w:bottom w:val="single" w:sz="12" w:space="0" w:color="auto"/>
            </w:tcBorders>
          </w:tcPr>
          <w:p w14:paraId="3ADD5A86"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58E69AD3"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21CE69D2"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06BE569D" w14:textId="77777777" w:rsidR="0069137D" w:rsidRDefault="00000000" w:rsidP="00316081">
            <w:pPr>
              <w:tabs>
                <w:tab w:val="right" w:pos="1051"/>
              </w:tabs>
              <w:spacing w:before="20"/>
              <w:ind w:left="224" w:right="-108" w:hanging="224"/>
              <w:rPr>
                <w:sz w:val="16"/>
              </w:rPr>
            </w:pPr>
            <w:r>
              <w:rPr>
                <w:sz w:val="16"/>
              </w:rPr>
              <w:t>Good Save:</w:t>
            </w:r>
            <w:r>
              <w:rPr>
                <w:sz w:val="16"/>
              </w:rPr>
              <w:tab/>
              <w:t>Fort</w:t>
            </w:r>
          </w:p>
          <w:p w14:paraId="4F0D76C9"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5292EE3C"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69CA5F3E" w14:textId="77777777" w:rsidR="0069137D" w:rsidRDefault="00000000" w:rsidP="00316081">
            <w:pPr>
              <w:tabs>
                <w:tab w:val="right" w:pos="1051"/>
              </w:tabs>
              <w:spacing w:before="20"/>
              <w:ind w:left="224" w:hanging="224"/>
              <w:rPr>
                <w:sz w:val="16"/>
              </w:rPr>
            </w:pPr>
            <w:r>
              <w:rPr>
                <w:sz w:val="16"/>
              </w:rPr>
              <w:t xml:space="preserve">Class Lvls:  </w:t>
            </w:r>
            <w:r>
              <w:rPr>
                <w:sz w:val="16"/>
              </w:rPr>
              <w:tab/>
              <w:t xml:space="preserve">10 </w:t>
            </w:r>
          </w:p>
          <w:p w14:paraId="13B4B980" w14:textId="77777777" w:rsidR="0069137D" w:rsidRDefault="00000000" w:rsidP="00316081">
            <w:pPr>
              <w:tabs>
                <w:tab w:val="right" w:pos="1051"/>
              </w:tabs>
              <w:spacing w:before="20"/>
              <w:ind w:left="224" w:hanging="224"/>
              <w:rPr>
                <w:sz w:val="16"/>
              </w:rPr>
            </w:pPr>
            <w:r>
              <w:rPr>
                <w:sz w:val="16"/>
              </w:rPr>
              <w:t xml:space="preserve">Epic Lvls: </w:t>
            </w:r>
            <w:r>
              <w:rPr>
                <w:sz w:val="16"/>
              </w:rPr>
              <w:tab/>
              <w:t xml:space="preserve">10 </w:t>
            </w:r>
            <w:r>
              <w:rPr>
                <w:sz w:val="12"/>
              </w:rPr>
              <w:br/>
              <w:t>(3.5up p14)</w:t>
            </w:r>
          </w:p>
        </w:tc>
        <w:tc>
          <w:tcPr>
            <w:tcW w:w="1620" w:type="dxa"/>
            <w:tcBorders>
              <w:top w:val="single" w:sz="12" w:space="0" w:color="auto"/>
              <w:bottom w:val="single" w:sz="12" w:space="0" w:color="auto"/>
            </w:tcBorders>
          </w:tcPr>
          <w:p w14:paraId="173D0D2A" w14:textId="77777777" w:rsidR="0069137D" w:rsidRDefault="00000000" w:rsidP="00316081">
            <w:pPr>
              <w:pStyle w:val="FootnoteText"/>
              <w:spacing w:before="20"/>
              <w:ind w:left="72" w:hanging="72"/>
              <w:rPr>
                <w:sz w:val="16"/>
              </w:rPr>
            </w:pPr>
            <w:r>
              <w:rPr>
                <w:sz w:val="16"/>
              </w:rPr>
              <w:t>Str:  Climb.</w:t>
            </w:r>
          </w:p>
          <w:p w14:paraId="1C2EB770" w14:textId="77777777" w:rsidR="0069137D" w:rsidRDefault="00000000" w:rsidP="00316081">
            <w:pPr>
              <w:pStyle w:val="FootnoteText"/>
              <w:spacing w:before="20"/>
              <w:ind w:left="72" w:hanging="72"/>
              <w:rPr>
                <w:sz w:val="16"/>
              </w:rPr>
            </w:pPr>
            <w:r>
              <w:rPr>
                <w:sz w:val="16"/>
              </w:rPr>
              <w:t>Dex:  Balance, Hide, Move Silently, Ride.</w:t>
            </w:r>
          </w:p>
          <w:p w14:paraId="473FF97C" w14:textId="77777777" w:rsidR="0069137D" w:rsidRDefault="00000000" w:rsidP="00316081">
            <w:pPr>
              <w:pStyle w:val="FootnoteText"/>
              <w:spacing w:before="20"/>
              <w:ind w:left="72" w:right="-108" w:hanging="72"/>
              <w:rPr>
                <w:sz w:val="16"/>
              </w:rPr>
            </w:pPr>
            <w:r>
              <w:rPr>
                <w:sz w:val="16"/>
              </w:rPr>
              <w:t>Int: Know(geography).</w:t>
            </w:r>
          </w:p>
          <w:p w14:paraId="7C52F3EB" w14:textId="77777777" w:rsidR="0069137D" w:rsidRDefault="00000000" w:rsidP="00316081">
            <w:pPr>
              <w:pStyle w:val="FootnoteText"/>
              <w:spacing w:before="20"/>
              <w:ind w:left="72" w:hanging="72"/>
              <w:rPr>
                <w:sz w:val="16"/>
              </w:rPr>
            </w:pPr>
            <w:r>
              <w:rPr>
                <w:sz w:val="16"/>
              </w:rPr>
              <w:t>Wis:  Listen, Profession, Spot, Survival.</w:t>
            </w:r>
          </w:p>
          <w:p w14:paraId="15647177" w14:textId="77777777" w:rsidR="0069137D" w:rsidRDefault="00000000" w:rsidP="00316081">
            <w:pPr>
              <w:pStyle w:val="FootnoteText"/>
              <w:spacing w:before="20"/>
              <w:ind w:left="72" w:hanging="72"/>
              <w:rPr>
                <w:sz w:val="16"/>
              </w:rPr>
            </w:pPr>
            <w:r>
              <w:rPr>
                <w:sz w:val="16"/>
              </w:rPr>
              <w:t>Cha:  Diplomacy, Handle Animal.</w:t>
            </w:r>
          </w:p>
          <w:p w14:paraId="496195B5" w14:textId="77777777" w:rsidR="0069137D" w:rsidRDefault="00000000" w:rsidP="00316081">
            <w:pPr>
              <w:pStyle w:val="FootnoteText"/>
              <w:spacing w:before="20"/>
              <w:ind w:left="72" w:hanging="72"/>
              <w:rPr>
                <w:sz w:val="16"/>
              </w:rPr>
            </w:pPr>
            <w:r>
              <w:rPr>
                <w:sz w:val="16"/>
              </w:rPr>
              <w:t>Speak Language.</w:t>
            </w:r>
          </w:p>
        </w:tc>
        <w:tc>
          <w:tcPr>
            <w:tcW w:w="4140" w:type="dxa"/>
            <w:tcBorders>
              <w:top w:val="single" w:sz="12" w:space="0" w:color="auto"/>
              <w:bottom w:val="single" w:sz="12" w:space="0" w:color="auto"/>
            </w:tcBorders>
          </w:tcPr>
          <w:p w14:paraId="3FB9126D"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Gains ‘Mastery’ in one type of terrain (</w:t>
            </w:r>
            <w:r>
              <w:rPr>
                <w:sz w:val="16"/>
                <w:u w:val="single"/>
              </w:rPr>
              <w:t>Planar Terrains are only available at 6</w:t>
            </w:r>
            <w:r>
              <w:rPr>
                <w:sz w:val="16"/>
                <w:u w:val="single"/>
                <w:vertAlign w:val="superscript"/>
              </w:rPr>
              <w:t>th</w:t>
            </w:r>
            <w:r>
              <w:rPr>
                <w:sz w:val="16"/>
                <w:u w:val="single"/>
              </w:rPr>
              <w:t>+ Class levels</w:t>
            </w:r>
            <w:r>
              <w:rPr>
                <w:sz w:val="16"/>
              </w:rPr>
              <w:t>).  You retain all bonuses even when not in that terrain.  When fighting creatures from a Mastered terrain, gain a +1 Insight bonus on attacks &amp; damage.</w:t>
            </w:r>
          </w:p>
          <w:p w14:paraId="3A04B8FD" w14:textId="77777777" w:rsidR="0069137D" w:rsidRDefault="00000000">
            <w:pPr>
              <w:tabs>
                <w:tab w:val="left" w:pos="252"/>
              </w:tabs>
              <w:spacing w:before="20" w:after="20"/>
              <w:ind w:left="432" w:hanging="180"/>
              <w:rPr>
                <w:sz w:val="16"/>
              </w:rPr>
            </w:pPr>
            <w:r>
              <w:rPr>
                <w:sz w:val="16"/>
                <w:u w:val="single"/>
              </w:rPr>
              <w:t>Aquatic</w:t>
            </w:r>
            <w:r>
              <w:rPr>
                <w:sz w:val="16"/>
              </w:rPr>
              <w:t xml:space="preserve"> – +4 Competence bonus on Swim checks (or +10’ to Swim speed if you have one).</w:t>
            </w:r>
          </w:p>
          <w:p w14:paraId="62399022" w14:textId="77777777" w:rsidR="0069137D" w:rsidRDefault="00000000">
            <w:pPr>
              <w:tabs>
                <w:tab w:val="left" w:pos="252"/>
              </w:tabs>
              <w:spacing w:before="20" w:after="20"/>
              <w:ind w:left="432" w:hanging="180"/>
              <w:rPr>
                <w:sz w:val="16"/>
              </w:rPr>
            </w:pPr>
            <w:r>
              <w:rPr>
                <w:sz w:val="16"/>
                <w:u w:val="single"/>
              </w:rPr>
              <w:t>Desert</w:t>
            </w:r>
            <w:r>
              <w:rPr>
                <w:sz w:val="16"/>
              </w:rPr>
              <w:t xml:space="preserve"> – Immunity to </w:t>
            </w:r>
            <w:r>
              <w:rPr>
                <w:sz w:val="16"/>
                <w:u w:val="single"/>
              </w:rPr>
              <w:t>Fatigue</w:t>
            </w:r>
            <w:r>
              <w:rPr>
                <w:sz w:val="16"/>
              </w:rPr>
              <w:t xml:space="preserve">.  If something would cause you to become immediately </w:t>
            </w:r>
            <w:r>
              <w:rPr>
                <w:sz w:val="16"/>
                <w:u w:val="single"/>
              </w:rPr>
              <w:t>Exhausted</w:t>
            </w:r>
            <w:r>
              <w:rPr>
                <w:sz w:val="16"/>
              </w:rPr>
              <w:t xml:space="preserve">, become </w:t>
            </w:r>
            <w:r>
              <w:rPr>
                <w:sz w:val="16"/>
                <w:u w:val="single"/>
              </w:rPr>
              <w:t>Fatigued</w:t>
            </w:r>
            <w:r>
              <w:rPr>
                <w:sz w:val="16"/>
              </w:rPr>
              <w:t xml:space="preserve"> instead.</w:t>
            </w:r>
          </w:p>
          <w:p w14:paraId="555B5A77" w14:textId="77777777" w:rsidR="0069137D" w:rsidRDefault="00000000">
            <w:pPr>
              <w:tabs>
                <w:tab w:val="left" w:pos="252"/>
              </w:tabs>
              <w:spacing w:before="20" w:after="20"/>
              <w:ind w:left="432" w:hanging="180"/>
              <w:rPr>
                <w:sz w:val="16"/>
              </w:rPr>
            </w:pPr>
            <w:r>
              <w:rPr>
                <w:sz w:val="16"/>
                <w:u w:val="single"/>
              </w:rPr>
              <w:t>Forest</w:t>
            </w:r>
            <w:r>
              <w:rPr>
                <w:sz w:val="16"/>
              </w:rPr>
              <w:t xml:space="preserve"> – +4 Competence bonus on Hide checks.</w:t>
            </w:r>
          </w:p>
          <w:p w14:paraId="2CAA7993" w14:textId="77777777" w:rsidR="0069137D" w:rsidRDefault="00000000">
            <w:pPr>
              <w:tabs>
                <w:tab w:val="left" w:pos="252"/>
              </w:tabs>
              <w:spacing w:before="20" w:after="20"/>
              <w:ind w:left="432" w:hanging="180"/>
              <w:rPr>
                <w:sz w:val="16"/>
              </w:rPr>
            </w:pPr>
            <w:r>
              <w:rPr>
                <w:sz w:val="16"/>
                <w:u w:val="single"/>
              </w:rPr>
              <w:t>Hills</w:t>
            </w:r>
            <w:r>
              <w:rPr>
                <w:sz w:val="16"/>
              </w:rPr>
              <w:t xml:space="preserve"> – +4 Competence bonus on Listen checks.</w:t>
            </w:r>
          </w:p>
          <w:p w14:paraId="2306B6EC" w14:textId="77777777" w:rsidR="0069137D" w:rsidRDefault="00000000">
            <w:pPr>
              <w:tabs>
                <w:tab w:val="left" w:pos="252"/>
              </w:tabs>
              <w:spacing w:before="20" w:after="20"/>
              <w:ind w:left="432" w:hanging="180"/>
              <w:rPr>
                <w:sz w:val="16"/>
              </w:rPr>
            </w:pPr>
            <w:r>
              <w:rPr>
                <w:sz w:val="16"/>
                <w:u w:val="single"/>
              </w:rPr>
              <w:t>Marsh</w:t>
            </w:r>
            <w:r>
              <w:rPr>
                <w:sz w:val="16"/>
              </w:rPr>
              <w:t xml:space="preserve"> – +4 Competence bonus on Move Silently checks.</w:t>
            </w:r>
          </w:p>
          <w:p w14:paraId="53A45041" w14:textId="77777777" w:rsidR="0069137D" w:rsidRDefault="00000000">
            <w:pPr>
              <w:tabs>
                <w:tab w:val="left" w:pos="252"/>
              </w:tabs>
              <w:spacing w:before="20" w:after="20"/>
              <w:ind w:left="432" w:hanging="180"/>
              <w:rPr>
                <w:sz w:val="16"/>
              </w:rPr>
            </w:pPr>
            <w:r>
              <w:rPr>
                <w:sz w:val="16"/>
                <w:u w:val="single"/>
              </w:rPr>
              <w:t>Mountains</w:t>
            </w:r>
            <w:r>
              <w:rPr>
                <w:sz w:val="16"/>
              </w:rPr>
              <w:t xml:space="preserve"> – +4 Competence bonus on Climb checks (or +10’ to Climb speed if you have one).</w:t>
            </w:r>
          </w:p>
          <w:p w14:paraId="61A7A341" w14:textId="77777777" w:rsidR="0069137D" w:rsidRDefault="00000000">
            <w:pPr>
              <w:tabs>
                <w:tab w:val="left" w:pos="252"/>
              </w:tabs>
              <w:spacing w:before="20" w:after="20"/>
              <w:ind w:left="432" w:hanging="180"/>
              <w:rPr>
                <w:sz w:val="16"/>
              </w:rPr>
            </w:pPr>
            <w:r>
              <w:rPr>
                <w:sz w:val="16"/>
                <w:u w:val="single"/>
              </w:rPr>
              <w:t>Plains</w:t>
            </w:r>
            <w:r>
              <w:rPr>
                <w:sz w:val="16"/>
              </w:rPr>
              <w:t xml:space="preserve"> – +4 Competence bonus on Spot checks.</w:t>
            </w:r>
          </w:p>
          <w:p w14:paraId="772EE60D" w14:textId="77777777" w:rsidR="0069137D" w:rsidRDefault="00000000">
            <w:pPr>
              <w:tabs>
                <w:tab w:val="left" w:pos="252"/>
              </w:tabs>
              <w:spacing w:before="20" w:after="20"/>
              <w:ind w:left="432" w:hanging="180"/>
              <w:rPr>
                <w:sz w:val="16"/>
              </w:rPr>
            </w:pPr>
            <w:r>
              <w:rPr>
                <w:sz w:val="16"/>
                <w:u w:val="single"/>
              </w:rPr>
              <w:t>Underground</w:t>
            </w:r>
            <w:r>
              <w:rPr>
                <w:sz w:val="16"/>
              </w:rPr>
              <w:t xml:space="preserve"> – Gain Darkvision 60’ (or Darkvision 120’ if you already have Darkvision).</w:t>
            </w:r>
          </w:p>
          <w:p w14:paraId="5D3C8113" w14:textId="77777777" w:rsidR="0069137D" w:rsidRDefault="00000000">
            <w:pPr>
              <w:tabs>
                <w:tab w:val="left" w:pos="252"/>
              </w:tabs>
              <w:spacing w:before="20" w:after="20"/>
              <w:ind w:left="432" w:hanging="180"/>
              <w:rPr>
                <w:sz w:val="16"/>
              </w:rPr>
            </w:pPr>
            <w:r>
              <w:rPr>
                <w:sz w:val="16"/>
                <w:u w:val="single"/>
              </w:rPr>
              <w:t>Fiery (Planar)</w:t>
            </w:r>
            <w:r>
              <w:rPr>
                <w:sz w:val="16"/>
              </w:rPr>
              <w:t xml:space="preserve"> – Gain Fire Resistance 20.</w:t>
            </w:r>
          </w:p>
          <w:p w14:paraId="75309595" w14:textId="77777777" w:rsidR="0069137D" w:rsidRDefault="00000000">
            <w:pPr>
              <w:tabs>
                <w:tab w:val="left" w:pos="252"/>
              </w:tabs>
              <w:spacing w:before="20" w:after="20"/>
              <w:ind w:left="432" w:hanging="180"/>
              <w:rPr>
                <w:sz w:val="16"/>
              </w:rPr>
            </w:pPr>
            <w:r>
              <w:rPr>
                <w:sz w:val="16"/>
                <w:u w:val="single"/>
              </w:rPr>
              <w:t>Weightless (Planar)</w:t>
            </w:r>
            <w:r>
              <w:rPr>
                <w:sz w:val="16"/>
              </w:rPr>
              <w:t xml:space="preserve"> – +30’ bonus to Fly speed on planes with ‘no gravity’ or ‘subjective gravity’.</w:t>
            </w:r>
          </w:p>
          <w:p w14:paraId="63E7739B" w14:textId="77777777" w:rsidR="0069137D" w:rsidRDefault="00000000">
            <w:pPr>
              <w:tabs>
                <w:tab w:val="left" w:pos="252"/>
              </w:tabs>
              <w:spacing w:before="20" w:after="20"/>
              <w:ind w:left="432" w:hanging="180"/>
              <w:rPr>
                <w:sz w:val="16"/>
              </w:rPr>
            </w:pPr>
            <w:r>
              <w:rPr>
                <w:sz w:val="16"/>
                <w:u w:val="single"/>
              </w:rPr>
              <w:t>Cold (Planar)</w:t>
            </w:r>
            <w:r>
              <w:rPr>
                <w:sz w:val="16"/>
              </w:rPr>
              <w:t xml:space="preserve"> – Gain Cold Resistance 20.</w:t>
            </w:r>
          </w:p>
          <w:p w14:paraId="414AF287" w14:textId="77777777" w:rsidR="0069137D" w:rsidRDefault="00000000">
            <w:pPr>
              <w:tabs>
                <w:tab w:val="left" w:pos="252"/>
              </w:tabs>
              <w:spacing w:before="20" w:after="20"/>
              <w:ind w:left="432" w:hanging="180"/>
              <w:rPr>
                <w:sz w:val="16"/>
              </w:rPr>
            </w:pPr>
            <w:r>
              <w:rPr>
                <w:sz w:val="16"/>
                <w:u w:val="single"/>
              </w:rPr>
              <w:t>Shifting (Planar)</w:t>
            </w:r>
            <w:r>
              <w:rPr>
                <w:sz w:val="16"/>
              </w:rPr>
              <w:t xml:space="preserve"> – </w:t>
            </w:r>
            <w:r>
              <w:rPr>
                <w:i/>
                <w:sz w:val="16"/>
              </w:rPr>
              <w:t>Dimension Door</w:t>
            </w:r>
            <w:r>
              <w:rPr>
                <w:sz w:val="16"/>
              </w:rPr>
              <w:t>, once per 4 rounds</w:t>
            </w:r>
          </w:p>
          <w:p w14:paraId="7346EA20" w14:textId="77777777" w:rsidR="0069137D" w:rsidRDefault="00000000">
            <w:pPr>
              <w:tabs>
                <w:tab w:val="left" w:pos="252"/>
              </w:tabs>
              <w:spacing w:before="20" w:after="20"/>
              <w:ind w:left="432" w:hanging="180"/>
              <w:rPr>
                <w:sz w:val="16"/>
              </w:rPr>
            </w:pPr>
            <w:r>
              <w:rPr>
                <w:sz w:val="16"/>
                <w:u w:val="single"/>
              </w:rPr>
              <w:t>Aligned (Planar)</w:t>
            </w:r>
            <w:r>
              <w:rPr>
                <w:sz w:val="16"/>
              </w:rPr>
              <w:t xml:space="preserve"> – Incur none of the penalties of having an alignment in opposition to the current plane’s alignment.</w:t>
            </w:r>
          </w:p>
          <w:p w14:paraId="0290B99A" w14:textId="77777777" w:rsidR="0069137D" w:rsidRDefault="00000000">
            <w:pPr>
              <w:tabs>
                <w:tab w:val="left" w:pos="252"/>
              </w:tabs>
              <w:spacing w:before="20" w:after="20"/>
              <w:ind w:left="432" w:hanging="180"/>
              <w:rPr>
                <w:sz w:val="16"/>
              </w:rPr>
            </w:pPr>
            <w:r>
              <w:rPr>
                <w:sz w:val="16"/>
                <w:u w:val="single"/>
              </w:rPr>
              <w:t>Cavernous (Planar)</w:t>
            </w:r>
            <w:r>
              <w:rPr>
                <w:sz w:val="16"/>
              </w:rPr>
              <w:t xml:space="preserve"> – Gain Tremorsense 30’.</w:t>
            </w:r>
          </w:p>
          <w:p w14:paraId="052CF2AF"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Gain Terrain Mastery in another type of terrain.</w:t>
            </w:r>
          </w:p>
        </w:tc>
      </w:tr>
      <w:tr w:rsidR="00316081" w:rsidRPr="00C14F2B" w14:paraId="4986F490" w14:textId="77777777">
        <w:trPr>
          <w:cantSplit/>
        </w:trPr>
        <w:tc>
          <w:tcPr>
            <w:tcW w:w="1260" w:type="dxa"/>
            <w:tcBorders>
              <w:top w:val="single" w:sz="12" w:space="0" w:color="auto"/>
              <w:bottom w:val="single" w:sz="12" w:space="0" w:color="auto"/>
            </w:tcBorders>
          </w:tcPr>
          <w:p w14:paraId="0D54CAE2" w14:textId="77777777" w:rsidR="0069137D" w:rsidRPr="00C14F2B" w:rsidRDefault="0069137D" w:rsidP="00316081">
            <w:pPr>
              <w:rPr>
                <w:sz w:val="2"/>
              </w:rPr>
            </w:pPr>
          </w:p>
          <w:p w14:paraId="08F7EBAD" w14:textId="77777777" w:rsidR="0069137D" w:rsidRPr="00C14F2B" w:rsidRDefault="00000000" w:rsidP="00316081">
            <w:pPr>
              <w:pStyle w:val="Heading4"/>
            </w:pPr>
            <w:bookmarkStart w:id="411" w:name="_Ref117414650"/>
            <w:bookmarkStart w:id="412" w:name="_Toc121034199"/>
            <w:r w:rsidRPr="00C14F2B">
              <w:t>Horselord</w:t>
            </w:r>
            <w:bookmarkEnd w:id="411"/>
            <w:bookmarkEnd w:id="412"/>
            <w:r w:rsidRPr="00C14F2B">
              <w:t xml:space="preserve">  </w:t>
            </w:r>
            <w:r w:rsidRPr="00C14F2B">
              <w:fldChar w:fldCharType="begin"/>
            </w:r>
            <w:r w:rsidRPr="00C14F2B">
              <w:instrText xml:space="preserve"> XE "Horselord" </w:instrText>
            </w:r>
            <w:r w:rsidRPr="00C14F2B">
              <w:fldChar w:fldCharType="end"/>
            </w:r>
          </w:p>
          <w:p w14:paraId="2A190415" w14:textId="77777777" w:rsidR="0069137D" w:rsidRPr="00C14F2B" w:rsidRDefault="00000000" w:rsidP="00316081">
            <w:pPr>
              <w:spacing w:before="20" w:after="20"/>
              <w:ind w:left="72"/>
              <w:rPr>
                <w:sz w:val="16"/>
              </w:rPr>
            </w:pPr>
            <w:r w:rsidRPr="00C14F2B">
              <w:rPr>
                <w:sz w:val="16"/>
              </w:rPr>
              <w:t>(Animal Lord specialized in horses and ponies)</w:t>
            </w:r>
            <w:r w:rsidRPr="00C14F2B">
              <w:rPr>
                <w:sz w:val="16"/>
              </w:rPr>
              <w:br/>
            </w:r>
            <w:r w:rsidRPr="00C14F2B">
              <w:rPr>
                <w:sz w:val="12"/>
              </w:rPr>
              <w:t>(CAdv p22)</w:t>
            </w:r>
          </w:p>
        </w:tc>
        <w:tc>
          <w:tcPr>
            <w:tcW w:w="2160" w:type="dxa"/>
            <w:tcBorders>
              <w:top w:val="single" w:sz="12" w:space="0" w:color="auto"/>
              <w:bottom w:val="single" w:sz="12" w:space="0" w:color="auto"/>
            </w:tcBorders>
          </w:tcPr>
          <w:p w14:paraId="1CBE6C9D" w14:textId="77777777" w:rsidR="0069137D" w:rsidRPr="00C14F2B" w:rsidRDefault="00000000" w:rsidP="00316081">
            <w:pPr>
              <w:pStyle w:val="FootnoteText"/>
              <w:tabs>
                <w:tab w:val="right" w:pos="1944"/>
              </w:tabs>
              <w:spacing w:before="20"/>
              <w:ind w:left="72" w:hanging="72"/>
              <w:rPr>
                <w:sz w:val="16"/>
              </w:rPr>
            </w:pPr>
            <w:r>
              <w:rPr>
                <w:sz w:val="16"/>
              </w:rPr>
              <w:t>Align</w:t>
            </w:r>
            <w:r w:rsidRPr="00C14F2B">
              <w:rPr>
                <w:sz w:val="16"/>
              </w:rPr>
              <w:t>:</w:t>
            </w:r>
            <w:r>
              <w:rPr>
                <w:sz w:val="16"/>
              </w:rPr>
              <w:tab/>
            </w:r>
            <w:r w:rsidRPr="00C14F2B">
              <w:rPr>
                <w:sz w:val="16"/>
              </w:rPr>
              <w:t>NG, LN, N, CN, NE.</w:t>
            </w:r>
          </w:p>
          <w:p w14:paraId="50599019"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Base Attack Bonus:  </w:t>
            </w:r>
            <w:r w:rsidRPr="00C14F2B">
              <w:rPr>
                <w:sz w:val="16"/>
              </w:rPr>
              <w:tab/>
              <w:t>+5</w:t>
            </w:r>
          </w:p>
          <w:p w14:paraId="16F9F51A"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Handle Animal:  </w:t>
            </w:r>
            <w:r w:rsidRPr="00C14F2B">
              <w:rPr>
                <w:sz w:val="16"/>
              </w:rPr>
              <w:tab/>
              <w:t>4 ranks.</w:t>
            </w:r>
          </w:p>
          <w:p w14:paraId="0E3C925B"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Know(nature):  </w:t>
            </w:r>
            <w:r w:rsidRPr="00C14F2B">
              <w:rPr>
                <w:sz w:val="16"/>
              </w:rPr>
              <w:tab/>
              <w:t>2 ranks.</w:t>
            </w:r>
          </w:p>
          <w:p w14:paraId="44C77178"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Jump:  </w:t>
            </w:r>
            <w:r w:rsidRPr="00C14F2B">
              <w:rPr>
                <w:sz w:val="16"/>
              </w:rPr>
              <w:tab/>
              <w:t>4 ranks.</w:t>
            </w:r>
          </w:p>
          <w:p w14:paraId="3258DC37"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Feats:  </w:t>
            </w:r>
            <w:r w:rsidRPr="00C14F2B">
              <w:rPr>
                <w:sz w:val="16"/>
              </w:rPr>
              <w:tab/>
              <w:t>Run.</w:t>
            </w:r>
          </w:p>
          <w:p w14:paraId="1604F8BC" w14:textId="77777777" w:rsidR="0069137D" w:rsidRPr="00C14F2B" w:rsidRDefault="00000000" w:rsidP="00316081">
            <w:pPr>
              <w:pStyle w:val="FootnoteText"/>
              <w:tabs>
                <w:tab w:val="right" w:pos="1944"/>
              </w:tabs>
              <w:spacing w:before="20"/>
              <w:ind w:left="72" w:hanging="72"/>
              <w:rPr>
                <w:sz w:val="16"/>
              </w:rPr>
            </w:pPr>
            <w:r w:rsidRPr="00C14F2B">
              <w:rPr>
                <w:sz w:val="16"/>
              </w:rPr>
              <w:t>Min Lvl:  Bbn5, Ftr5, Rgr5, Brd7, Clr7, Drd7, Mnk7, Rog7, Sor10, Wiz10.</w:t>
            </w:r>
          </w:p>
        </w:tc>
        <w:tc>
          <w:tcPr>
            <w:tcW w:w="1260" w:type="dxa"/>
            <w:tcBorders>
              <w:top w:val="single" w:sz="12" w:space="0" w:color="auto"/>
              <w:bottom w:val="single" w:sz="12" w:space="0" w:color="auto"/>
            </w:tcBorders>
          </w:tcPr>
          <w:p w14:paraId="57C6F41A" w14:textId="77777777" w:rsidR="0069137D" w:rsidRPr="00C14F2B" w:rsidRDefault="00000000" w:rsidP="00316081">
            <w:pPr>
              <w:tabs>
                <w:tab w:val="right" w:pos="1051"/>
              </w:tabs>
              <w:spacing w:before="20"/>
              <w:ind w:left="224" w:hanging="224"/>
              <w:rPr>
                <w:sz w:val="16"/>
              </w:rPr>
            </w:pPr>
            <w:r w:rsidRPr="00C14F2B">
              <w:rPr>
                <w:sz w:val="16"/>
              </w:rPr>
              <w:t xml:space="preserve">HD:  </w:t>
            </w:r>
            <w:r w:rsidRPr="00C14F2B">
              <w:rPr>
                <w:sz w:val="16"/>
              </w:rPr>
              <w:tab/>
              <w:t>d10</w:t>
            </w:r>
          </w:p>
          <w:p w14:paraId="068F5EF1" w14:textId="77777777" w:rsidR="0069137D" w:rsidRPr="00C14F2B" w:rsidRDefault="00000000" w:rsidP="00316081">
            <w:pPr>
              <w:tabs>
                <w:tab w:val="right" w:pos="1051"/>
              </w:tabs>
              <w:spacing w:before="20"/>
              <w:ind w:left="224" w:hanging="224"/>
              <w:rPr>
                <w:sz w:val="16"/>
              </w:rPr>
            </w:pPr>
            <w:r w:rsidRPr="00C14F2B">
              <w:rPr>
                <w:sz w:val="16"/>
              </w:rPr>
              <w:t xml:space="preserve">Skill Points: </w:t>
            </w:r>
            <w:r w:rsidRPr="00C14F2B">
              <w:rPr>
                <w:sz w:val="16"/>
              </w:rPr>
              <w:tab/>
              <w:t>4</w:t>
            </w:r>
          </w:p>
          <w:p w14:paraId="453A00B1" w14:textId="77777777" w:rsidR="0069137D" w:rsidRPr="00C14F2B" w:rsidRDefault="00000000" w:rsidP="00316081">
            <w:pPr>
              <w:tabs>
                <w:tab w:val="right" w:pos="1051"/>
              </w:tabs>
              <w:spacing w:before="20"/>
              <w:ind w:left="224" w:hanging="224"/>
              <w:rPr>
                <w:sz w:val="16"/>
              </w:rPr>
            </w:pPr>
            <w:r w:rsidRPr="00C14F2B">
              <w:rPr>
                <w:sz w:val="16"/>
              </w:rPr>
              <w:t xml:space="preserve">Attack:  </w:t>
            </w:r>
            <w:r w:rsidRPr="00C14F2B">
              <w:rPr>
                <w:sz w:val="16"/>
              </w:rPr>
              <w:tab/>
              <w:t>Rogue</w:t>
            </w:r>
          </w:p>
          <w:p w14:paraId="5D396888" w14:textId="77777777" w:rsidR="0069137D" w:rsidRPr="00C14F2B" w:rsidRDefault="00000000" w:rsidP="00316081">
            <w:pPr>
              <w:tabs>
                <w:tab w:val="right" w:pos="1051"/>
              </w:tabs>
              <w:spacing w:before="20"/>
              <w:ind w:left="224" w:hanging="224"/>
              <w:rPr>
                <w:sz w:val="16"/>
              </w:rPr>
            </w:pPr>
            <w:r w:rsidRPr="00C14F2B">
              <w:rPr>
                <w:sz w:val="16"/>
              </w:rPr>
              <w:t xml:space="preserve">Good Save: </w:t>
            </w:r>
            <w:r w:rsidRPr="00C14F2B">
              <w:rPr>
                <w:sz w:val="16"/>
              </w:rPr>
              <w:tab/>
            </w:r>
            <w:r w:rsidRPr="00C14F2B">
              <w:rPr>
                <w:sz w:val="16"/>
              </w:rPr>
              <w:br/>
            </w:r>
            <w:r w:rsidRPr="00C14F2B">
              <w:rPr>
                <w:sz w:val="16"/>
              </w:rPr>
              <w:tab/>
              <w:t>Fort, Ref</w:t>
            </w:r>
          </w:p>
          <w:p w14:paraId="7E6C0843" w14:textId="77777777" w:rsidR="0069137D" w:rsidRPr="00C14F2B" w:rsidRDefault="00000000" w:rsidP="00316081">
            <w:pPr>
              <w:tabs>
                <w:tab w:val="right" w:pos="1051"/>
              </w:tabs>
              <w:spacing w:before="20"/>
              <w:ind w:left="224" w:hanging="224"/>
              <w:rPr>
                <w:sz w:val="16"/>
              </w:rPr>
            </w:pPr>
            <w:r w:rsidRPr="00C14F2B">
              <w:rPr>
                <w:sz w:val="16"/>
              </w:rPr>
              <w:t xml:space="preserve">Weap:   </w:t>
            </w:r>
            <w:r w:rsidRPr="00C14F2B">
              <w:rPr>
                <w:sz w:val="16"/>
              </w:rPr>
              <w:tab/>
              <w:t>—</w:t>
            </w:r>
          </w:p>
          <w:p w14:paraId="1185F0E6" w14:textId="77777777" w:rsidR="0069137D" w:rsidRPr="00C14F2B" w:rsidRDefault="00000000" w:rsidP="00316081">
            <w:pPr>
              <w:tabs>
                <w:tab w:val="right" w:pos="1051"/>
              </w:tabs>
              <w:spacing w:before="20"/>
              <w:ind w:left="224" w:hanging="224"/>
              <w:rPr>
                <w:sz w:val="16"/>
              </w:rPr>
            </w:pPr>
            <w:r w:rsidRPr="00C14F2B">
              <w:rPr>
                <w:sz w:val="16"/>
              </w:rPr>
              <w:t xml:space="preserve">Armor:   </w:t>
            </w:r>
            <w:r w:rsidRPr="00C14F2B">
              <w:rPr>
                <w:sz w:val="16"/>
              </w:rPr>
              <w:tab/>
              <w:t>—</w:t>
            </w:r>
          </w:p>
          <w:p w14:paraId="5A775316" w14:textId="77777777" w:rsidR="0069137D" w:rsidRPr="00C14F2B" w:rsidRDefault="00000000" w:rsidP="00316081">
            <w:pPr>
              <w:tabs>
                <w:tab w:val="right" w:pos="1051"/>
              </w:tabs>
              <w:spacing w:before="20"/>
              <w:ind w:left="224" w:hanging="224"/>
              <w:rPr>
                <w:sz w:val="16"/>
              </w:rPr>
            </w:pPr>
            <w:r w:rsidRPr="00C14F2B">
              <w:rPr>
                <w:sz w:val="16"/>
              </w:rPr>
              <w:t xml:space="preserve">Class Lvls:  </w:t>
            </w:r>
            <w:r w:rsidRPr="00C14F2B">
              <w:rPr>
                <w:sz w:val="16"/>
              </w:rPr>
              <w:tab/>
              <w:t>10</w:t>
            </w:r>
          </w:p>
        </w:tc>
        <w:tc>
          <w:tcPr>
            <w:tcW w:w="1620" w:type="dxa"/>
            <w:tcBorders>
              <w:top w:val="single" w:sz="12" w:space="0" w:color="auto"/>
              <w:bottom w:val="single" w:sz="12" w:space="0" w:color="auto"/>
            </w:tcBorders>
          </w:tcPr>
          <w:p w14:paraId="2EBB614A" w14:textId="77777777" w:rsidR="0069137D" w:rsidRPr="00C14F2B" w:rsidRDefault="00000000" w:rsidP="00316081">
            <w:pPr>
              <w:pStyle w:val="FootnoteText"/>
              <w:spacing w:before="20"/>
              <w:ind w:left="72" w:hanging="72"/>
              <w:rPr>
                <w:sz w:val="16"/>
              </w:rPr>
            </w:pPr>
            <w:r w:rsidRPr="00C14F2B">
              <w:rPr>
                <w:sz w:val="16"/>
              </w:rPr>
              <w:t>Str:  Climb, Jump, Swim.</w:t>
            </w:r>
          </w:p>
          <w:p w14:paraId="659015BE" w14:textId="77777777" w:rsidR="0069137D" w:rsidRPr="00C14F2B" w:rsidRDefault="00000000" w:rsidP="00316081">
            <w:pPr>
              <w:pStyle w:val="FootnoteText"/>
              <w:spacing w:before="20"/>
              <w:ind w:left="72" w:hanging="72"/>
              <w:rPr>
                <w:sz w:val="16"/>
              </w:rPr>
            </w:pPr>
            <w:r w:rsidRPr="00C14F2B">
              <w:rPr>
                <w:sz w:val="16"/>
              </w:rPr>
              <w:t>Dex:  Escape Artist, Hide.</w:t>
            </w:r>
          </w:p>
          <w:p w14:paraId="639F0D43" w14:textId="77777777" w:rsidR="0069137D" w:rsidRPr="00C14F2B" w:rsidRDefault="00000000" w:rsidP="00316081">
            <w:pPr>
              <w:pStyle w:val="FootnoteText"/>
              <w:spacing w:before="20"/>
              <w:ind w:left="72" w:hanging="72"/>
              <w:rPr>
                <w:sz w:val="16"/>
              </w:rPr>
            </w:pPr>
            <w:r w:rsidRPr="00C14F2B">
              <w:rPr>
                <w:sz w:val="16"/>
              </w:rPr>
              <w:t>Int:  Know (nature).</w:t>
            </w:r>
          </w:p>
          <w:p w14:paraId="67CCAB1D" w14:textId="77777777" w:rsidR="0069137D" w:rsidRPr="00C14F2B" w:rsidRDefault="00000000" w:rsidP="00316081">
            <w:pPr>
              <w:pStyle w:val="FootnoteText"/>
              <w:spacing w:before="20"/>
              <w:ind w:left="72" w:hanging="72"/>
              <w:rPr>
                <w:sz w:val="16"/>
              </w:rPr>
            </w:pPr>
            <w:r w:rsidRPr="00C14F2B">
              <w:rPr>
                <w:sz w:val="16"/>
              </w:rPr>
              <w:t>Wis:  Heal, Listen, Spot, Survival.</w:t>
            </w:r>
          </w:p>
          <w:p w14:paraId="31CD6754" w14:textId="77777777" w:rsidR="0069137D" w:rsidRPr="00C14F2B" w:rsidRDefault="00000000" w:rsidP="00316081">
            <w:pPr>
              <w:pStyle w:val="FootnoteText"/>
              <w:spacing w:before="20"/>
              <w:ind w:left="72" w:hanging="72"/>
              <w:rPr>
                <w:sz w:val="16"/>
              </w:rPr>
            </w:pPr>
            <w:r w:rsidRPr="00C14F2B">
              <w:rPr>
                <w:sz w:val="16"/>
              </w:rPr>
              <w:t>Cha:  Handle Animal, Intimidate.</w:t>
            </w:r>
          </w:p>
        </w:tc>
        <w:tc>
          <w:tcPr>
            <w:tcW w:w="4140" w:type="dxa"/>
            <w:tcBorders>
              <w:top w:val="single" w:sz="12" w:space="0" w:color="auto"/>
              <w:bottom w:val="single" w:sz="12" w:space="0" w:color="auto"/>
            </w:tcBorders>
          </w:tcPr>
          <w:p w14:paraId="3001DBA8" w14:textId="77777777" w:rsidR="0069137D" w:rsidRPr="00C14F2B" w:rsidRDefault="00000000" w:rsidP="00316081">
            <w:pPr>
              <w:tabs>
                <w:tab w:val="left" w:pos="252"/>
              </w:tabs>
              <w:spacing w:before="20" w:after="20"/>
              <w:ind w:left="432" w:hanging="432"/>
              <w:rPr>
                <w:sz w:val="16"/>
              </w:rPr>
            </w:pPr>
            <w:r w:rsidRPr="00C14F2B">
              <w:rPr>
                <w:sz w:val="16"/>
              </w:rPr>
              <w:t>1</w:t>
            </w:r>
            <w:r w:rsidRPr="00C14F2B">
              <w:rPr>
                <w:sz w:val="16"/>
                <w:vertAlign w:val="superscript"/>
              </w:rPr>
              <w:t>st</w:t>
            </w:r>
            <w:r w:rsidRPr="00C14F2B">
              <w:rPr>
                <w:sz w:val="16"/>
              </w:rPr>
              <w:t>:</w:t>
            </w:r>
            <w:r w:rsidRPr="00C14F2B">
              <w:rPr>
                <w:sz w:val="16"/>
              </w:rPr>
              <w:tab/>
              <w:t>Gain bonuses and abilities when interacting with your ‘Bonded Animals’, which are all types of Horses and Ponies.</w:t>
            </w:r>
          </w:p>
          <w:p w14:paraId="52548336" w14:textId="77777777" w:rsidR="0069137D" w:rsidRPr="00C14F2B" w:rsidRDefault="00000000" w:rsidP="00316081">
            <w:pPr>
              <w:tabs>
                <w:tab w:val="left" w:pos="252"/>
              </w:tabs>
              <w:spacing w:before="20" w:after="20"/>
              <w:ind w:left="432" w:hanging="432"/>
              <w:rPr>
                <w:sz w:val="16"/>
              </w:rPr>
            </w:pPr>
            <w:r w:rsidRPr="00C14F2B">
              <w:rPr>
                <w:sz w:val="16"/>
              </w:rPr>
              <w:tab/>
              <w:t>Animal Bond – +4 bonus to Handle Animal &amp; Wild Empathy check with your Bonded Animals.</w:t>
            </w:r>
          </w:p>
          <w:p w14:paraId="0F3A9DE4" w14:textId="77777777" w:rsidR="0069137D" w:rsidRPr="00C14F2B" w:rsidRDefault="00000000" w:rsidP="00316081">
            <w:pPr>
              <w:tabs>
                <w:tab w:val="left" w:pos="252"/>
              </w:tabs>
              <w:spacing w:before="20" w:after="20"/>
              <w:ind w:left="432" w:hanging="432"/>
              <w:rPr>
                <w:sz w:val="16"/>
              </w:rPr>
            </w:pPr>
            <w:r w:rsidRPr="00C14F2B">
              <w:rPr>
                <w:sz w:val="16"/>
              </w:rPr>
              <w:tab/>
              <w:t>If you have an Animal Companion from a prior class which is a Bonded Animal, your Class levels stack when determining your Animal Companions abilities.</w:t>
            </w:r>
          </w:p>
          <w:p w14:paraId="56C7DD30" w14:textId="77777777" w:rsidR="0069137D" w:rsidRPr="00C14F2B" w:rsidRDefault="00000000" w:rsidP="00316081">
            <w:pPr>
              <w:tabs>
                <w:tab w:val="left" w:pos="252"/>
              </w:tabs>
              <w:spacing w:before="20" w:after="20"/>
              <w:ind w:left="432" w:hanging="432"/>
              <w:rPr>
                <w:sz w:val="16"/>
              </w:rPr>
            </w:pPr>
            <w:r w:rsidRPr="00C14F2B">
              <w:rPr>
                <w:sz w:val="16"/>
              </w:rPr>
              <w:tab/>
              <w:t>Wild Empathy – stacks with Wild Empathy from other classes.</w:t>
            </w:r>
          </w:p>
          <w:p w14:paraId="4C7D5E77" w14:textId="77777777" w:rsidR="0069137D" w:rsidRPr="00C14F2B" w:rsidRDefault="00000000" w:rsidP="00316081">
            <w:pPr>
              <w:tabs>
                <w:tab w:val="left" w:pos="252"/>
              </w:tabs>
              <w:spacing w:before="20" w:after="20"/>
              <w:ind w:left="432" w:hanging="432"/>
              <w:rPr>
                <w:sz w:val="16"/>
              </w:rPr>
            </w:pPr>
            <w:r w:rsidRPr="00C14F2B">
              <w:rPr>
                <w:sz w:val="16"/>
              </w:rPr>
              <w:tab/>
            </w:r>
            <w:r w:rsidRPr="00C14F2B">
              <w:rPr>
                <w:i/>
                <w:sz w:val="16"/>
              </w:rPr>
              <w:t>Detect Animals and Plants</w:t>
            </w:r>
            <w:r w:rsidRPr="00C14F2B">
              <w:rPr>
                <w:sz w:val="16"/>
              </w:rPr>
              <w:t xml:space="preserve"> (Bonded Animals only) at will at Class level. </w:t>
            </w:r>
          </w:p>
          <w:p w14:paraId="009DE7E1" w14:textId="77777777" w:rsidR="0069137D" w:rsidRPr="00C14F2B" w:rsidRDefault="00000000" w:rsidP="00316081">
            <w:pPr>
              <w:tabs>
                <w:tab w:val="left" w:pos="252"/>
              </w:tabs>
              <w:spacing w:before="20" w:after="20"/>
              <w:ind w:left="432" w:hanging="432"/>
              <w:rPr>
                <w:sz w:val="16"/>
              </w:rPr>
            </w:pPr>
            <w:r w:rsidRPr="00C14F2B">
              <w:rPr>
                <w:sz w:val="16"/>
              </w:rPr>
              <w:t>2</w:t>
            </w:r>
            <w:r w:rsidRPr="00C14F2B">
              <w:rPr>
                <w:sz w:val="16"/>
                <w:vertAlign w:val="superscript"/>
              </w:rPr>
              <w:t>nd</w:t>
            </w:r>
            <w:r w:rsidRPr="00C14F2B">
              <w:rPr>
                <w:sz w:val="16"/>
              </w:rPr>
              <w:t>:</w:t>
            </w:r>
            <w:r w:rsidRPr="00C14F2B">
              <w:rPr>
                <w:sz w:val="16"/>
              </w:rPr>
              <w:tab/>
              <w:t>Gain Low-Light Vision.</w:t>
            </w:r>
          </w:p>
          <w:p w14:paraId="44D564C0" w14:textId="77777777" w:rsidR="0069137D" w:rsidRPr="00C14F2B" w:rsidRDefault="00000000" w:rsidP="00316081">
            <w:pPr>
              <w:tabs>
                <w:tab w:val="left" w:pos="252"/>
              </w:tabs>
              <w:spacing w:before="20" w:after="20"/>
              <w:ind w:left="432" w:hanging="432"/>
              <w:rPr>
                <w:sz w:val="16"/>
              </w:rPr>
            </w:pPr>
            <w:r w:rsidRPr="00C14F2B">
              <w:rPr>
                <w:sz w:val="16"/>
              </w:rPr>
              <w:tab/>
              <w:t>First Totem – +4 bonus on Jump checks.</w:t>
            </w:r>
          </w:p>
        </w:tc>
      </w:tr>
      <w:tr w:rsidR="00316081" w:rsidRPr="00C14F2B" w14:paraId="28D782C3" w14:textId="77777777">
        <w:trPr>
          <w:cantSplit/>
        </w:trPr>
        <w:tc>
          <w:tcPr>
            <w:tcW w:w="1260" w:type="dxa"/>
            <w:tcBorders>
              <w:top w:val="single" w:sz="12" w:space="0" w:color="auto"/>
              <w:bottom w:val="single" w:sz="12" w:space="0" w:color="auto"/>
            </w:tcBorders>
          </w:tcPr>
          <w:p w14:paraId="5961234F" w14:textId="77777777" w:rsidR="0069137D" w:rsidRPr="00C14F2B" w:rsidRDefault="0069137D" w:rsidP="00316081">
            <w:pPr>
              <w:rPr>
                <w:sz w:val="2"/>
              </w:rPr>
            </w:pPr>
          </w:p>
          <w:p w14:paraId="7E947638" w14:textId="77777777" w:rsidR="0069137D" w:rsidRPr="00C14F2B" w:rsidRDefault="00000000" w:rsidP="00316081">
            <w:pPr>
              <w:pStyle w:val="Heading4"/>
            </w:pPr>
            <w:bookmarkStart w:id="413" w:name="_Toc45617529"/>
            <w:bookmarkStart w:id="414" w:name="_Ref117414716"/>
            <w:bookmarkStart w:id="415" w:name="_Toc121034200"/>
            <w:r w:rsidRPr="00C14F2B">
              <w:t>Hospitaler</w:t>
            </w:r>
            <w:bookmarkEnd w:id="413"/>
            <w:bookmarkEnd w:id="414"/>
            <w:bookmarkEnd w:id="415"/>
            <w:r w:rsidRPr="00C14F2B">
              <w:fldChar w:fldCharType="begin"/>
            </w:r>
            <w:r w:rsidRPr="00C14F2B">
              <w:instrText xml:space="preserve"> XE "Hospitaler" </w:instrText>
            </w:r>
            <w:r w:rsidRPr="00C14F2B">
              <w:fldChar w:fldCharType="end"/>
            </w:r>
          </w:p>
          <w:p w14:paraId="20885176" w14:textId="77777777" w:rsidR="0069137D" w:rsidRPr="00C14F2B" w:rsidRDefault="00000000" w:rsidP="00316081">
            <w:pPr>
              <w:spacing w:before="20" w:after="20"/>
              <w:ind w:left="72"/>
              <w:rPr>
                <w:sz w:val="16"/>
              </w:rPr>
            </w:pPr>
            <w:r w:rsidRPr="00C14F2B">
              <w:rPr>
                <w:sz w:val="16"/>
              </w:rPr>
              <w:t>(a divine caster who focuses on protecting others)</w:t>
            </w:r>
            <w:r w:rsidRPr="00C14F2B">
              <w:rPr>
                <w:sz w:val="16"/>
              </w:rPr>
              <w:br/>
            </w:r>
            <w:r w:rsidRPr="00C14F2B">
              <w:rPr>
                <w:sz w:val="12"/>
              </w:rPr>
              <w:t>(CDiv p48)</w:t>
            </w:r>
          </w:p>
        </w:tc>
        <w:tc>
          <w:tcPr>
            <w:tcW w:w="2160" w:type="dxa"/>
            <w:tcBorders>
              <w:top w:val="single" w:sz="12" w:space="0" w:color="auto"/>
              <w:bottom w:val="single" w:sz="12" w:space="0" w:color="auto"/>
            </w:tcBorders>
          </w:tcPr>
          <w:p w14:paraId="28A9CCF2" w14:textId="77777777" w:rsidR="0069137D" w:rsidRPr="00C14F2B" w:rsidRDefault="00000000" w:rsidP="00316081">
            <w:pPr>
              <w:pStyle w:val="FootnoteText"/>
              <w:tabs>
                <w:tab w:val="right" w:pos="1944"/>
              </w:tabs>
              <w:spacing w:before="20"/>
              <w:ind w:left="72" w:hanging="72"/>
              <w:rPr>
                <w:sz w:val="16"/>
              </w:rPr>
            </w:pPr>
            <w:r>
              <w:rPr>
                <w:sz w:val="16"/>
              </w:rPr>
              <w:t>Alig</w:t>
            </w:r>
            <w:r w:rsidRPr="00C14F2B">
              <w:rPr>
                <w:sz w:val="16"/>
              </w:rPr>
              <w:t>:</w:t>
            </w:r>
            <w:r>
              <w:rPr>
                <w:sz w:val="16"/>
              </w:rPr>
              <w:tab/>
            </w:r>
            <w:r w:rsidRPr="00C14F2B">
              <w:rPr>
                <w:sz w:val="16"/>
              </w:rPr>
              <w:t>LG, NG, LN, N, LE, NE.</w:t>
            </w:r>
          </w:p>
          <w:p w14:paraId="152838C8"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Base Attack Bonus:  </w:t>
            </w:r>
            <w:r w:rsidRPr="00C14F2B">
              <w:rPr>
                <w:sz w:val="16"/>
              </w:rPr>
              <w:tab/>
              <w:t>+5.</w:t>
            </w:r>
          </w:p>
          <w:p w14:paraId="43171477"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Handle Animal:  </w:t>
            </w:r>
            <w:r w:rsidRPr="00C14F2B">
              <w:rPr>
                <w:sz w:val="16"/>
              </w:rPr>
              <w:tab/>
              <w:t>5 ranks.</w:t>
            </w:r>
          </w:p>
          <w:p w14:paraId="677901D4"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Ride: </w:t>
            </w:r>
            <w:r w:rsidRPr="00C14F2B">
              <w:rPr>
                <w:sz w:val="16"/>
              </w:rPr>
              <w:tab/>
              <w:t>5 ranks.</w:t>
            </w:r>
          </w:p>
          <w:p w14:paraId="284811BC"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Feats:  </w:t>
            </w:r>
            <w:r w:rsidRPr="00C14F2B">
              <w:rPr>
                <w:sz w:val="16"/>
              </w:rPr>
              <w:tab/>
              <w:t xml:space="preserve">Mounted Combat, </w:t>
            </w:r>
            <w:r w:rsidRPr="00C14F2B">
              <w:rPr>
                <w:sz w:val="16"/>
              </w:rPr>
              <w:br/>
            </w:r>
            <w:r w:rsidRPr="00C14F2B">
              <w:rPr>
                <w:sz w:val="16"/>
              </w:rPr>
              <w:tab/>
              <w:t>Ride-By Attack.</w:t>
            </w:r>
          </w:p>
          <w:p w14:paraId="6FDD2C77" w14:textId="77777777" w:rsidR="0069137D" w:rsidRPr="00C14F2B" w:rsidRDefault="00000000" w:rsidP="00316081">
            <w:pPr>
              <w:pStyle w:val="FootnoteText"/>
              <w:tabs>
                <w:tab w:val="right" w:pos="1944"/>
              </w:tabs>
              <w:spacing w:before="20"/>
              <w:ind w:left="72" w:hanging="72"/>
              <w:rPr>
                <w:sz w:val="16"/>
              </w:rPr>
            </w:pPr>
            <w:r w:rsidRPr="00C14F2B">
              <w:rPr>
                <w:sz w:val="16"/>
              </w:rPr>
              <w:t>Able to cast 1</w:t>
            </w:r>
            <w:r w:rsidRPr="00C14F2B">
              <w:rPr>
                <w:sz w:val="16"/>
                <w:vertAlign w:val="superscript"/>
              </w:rPr>
              <w:t>st</w:t>
            </w:r>
            <w:r w:rsidRPr="00C14F2B">
              <w:rPr>
                <w:sz w:val="16"/>
              </w:rPr>
              <w:t xml:space="preserve"> level Divine spells.</w:t>
            </w:r>
          </w:p>
          <w:p w14:paraId="12FFC2E6" w14:textId="77777777" w:rsidR="0069137D" w:rsidRPr="00C14F2B" w:rsidRDefault="00000000" w:rsidP="00316081">
            <w:pPr>
              <w:pStyle w:val="FootnoteText"/>
              <w:tabs>
                <w:tab w:val="right" w:pos="1944"/>
              </w:tabs>
              <w:spacing w:before="20" w:after="20"/>
              <w:ind w:left="72" w:hanging="72"/>
              <w:rPr>
                <w:sz w:val="16"/>
              </w:rPr>
            </w:pPr>
            <w:r w:rsidRPr="00C14F2B">
              <w:rPr>
                <w:sz w:val="16"/>
              </w:rPr>
              <w:t>Min Lvl:  Pal5, Rgr5, Clr7, Drd7.</w:t>
            </w:r>
          </w:p>
        </w:tc>
        <w:tc>
          <w:tcPr>
            <w:tcW w:w="1260" w:type="dxa"/>
            <w:tcBorders>
              <w:top w:val="single" w:sz="12" w:space="0" w:color="auto"/>
              <w:bottom w:val="single" w:sz="12" w:space="0" w:color="auto"/>
            </w:tcBorders>
          </w:tcPr>
          <w:p w14:paraId="78E4BA28" w14:textId="77777777" w:rsidR="0069137D" w:rsidRPr="00C14F2B" w:rsidRDefault="00000000" w:rsidP="00316081">
            <w:pPr>
              <w:tabs>
                <w:tab w:val="right" w:pos="1051"/>
              </w:tabs>
              <w:spacing w:before="20"/>
              <w:ind w:left="224" w:hanging="224"/>
              <w:rPr>
                <w:sz w:val="16"/>
              </w:rPr>
            </w:pPr>
            <w:r w:rsidRPr="00C14F2B">
              <w:rPr>
                <w:sz w:val="16"/>
              </w:rPr>
              <w:t xml:space="preserve">HD:  </w:t>
            </w:r>
            <w:r w:rsidRPr="00C14F2B">
              <w:rPr>
                <w:sz w:val="16"/>
              </w:rPr>
              <w:tab/>
              <w:t>d8</w:t>
            </w:r>
          </w:p>
          <w:p w14:paraId="79C6911B" w14:textId="77777777" w:rsidR="0069137D" w:rsidRPr="00C14F2B" w:rsidRDefault="00000000" w:rsidP="00316081">
            <w:pPr>
              <w:tabs>
                <w:tab w:val="right" w:pos="1051"/>
              </w:tabs>
              <w:spacing w:before="20"/>
              <w:ind w:left="224" w:hanging="224"/>
              <w:rPr>
                <w:sz w:val="16"/>
              </w:rPr>
            </w:pPr>
            <w:r w:rsidRPr="00C14F2B">
              <w:rPr>
                <w:sz w:val="16"/>
              </w:rPr>
              <w:t xml:space="preserve">Skill Points:  </w:t>
            </w:r>
            <w:r w:rsidRPr="00C14F2B">
              <w:rPr>
                <w:sz w:val="16"/>
              </w:rPr>
              <w:tab/>
              <w:t>2</w:t>
            </w:r>
          </w:p>
          <w:p w14:paraId="51B9AD52" w14:textId="77777777" w:rsidR="0069137D" w:rsidRPr="00C14F2B" w:rsidRDefault="00000000" w:rsidP="00316081">
            <w:pPr>
              <w:tabs>
                <w:tab w:val="right" w:pos="1051"/>
              </w:tabs>
              <w:spacing w:before="20"/>
              <w:ind w:left="224" w:hanging="224"/>
              <w:rPr>
                <w:sz w:val="16"/>
              </w:rPr>
            </w:pPr>
            <w:r w:rsidRPr="00C14F2B">
              <w:rPr>
                <w:sz w:val="16"/>
              </w:rPr>
              <w:t xml:space="preserve">Attack:  </w:t>
            </w:r>
            <w:r w:rsidRPr="00C14F2B">
              <w:rPr>
                <w:sz w:val="16"/>
              </w:rPr>
              <w:tab/>
              <w:t>Fighter</w:t>
            </w:r>
          </w:p>
          <w:p w14:paraId="5B3B0E03" w14:textId="77777777" w:rsidR="0069137D" w:rsidRPr="00C14F2B" w:rsidRDefault="00000000" w:rsidP="00316081">
            <w:pPr>
              <w:tabs>
                <w:tab w:val="right" w:pos="1051"/>
              </w:tabs>
              <w:spacing w:before="20"/>
              <w:ind w:left="224" w:right="-108" w:hanging="224"/>
              <w:rPr>
                <w:sz w:val="16"/>
              </w:rPr>
            </w:pPr>
            <w:r w:rsidRPr="00C14F2B">
              <w:rPr>
                <w:sz w:val="16"/>
              </w:rPr>
              <w:t>Good Save:</w:t>
            </w:r>
            <w:r w:rsidRPr="00C14F2B">
              <w:rPr>
                <w:sz w:val="16"/>
              </w:rPr>
              <w:tab/>
              <w:t>Fort</w:t>
            </w:r>
          </w:p>
          <w:p w14:paraId="03956029" w14:textId="77777777" w:rsidR="0069137D" w:rsidRPr="00C14F2B" w:rsidRDefault="00000000" w:rsidP="00316081">
            <w:pPr>
              <w:tabs>
                <w:tab w:val="right" w:pos="1051"/>
              </w:tabs>
              <w:spacing w:before="20"/>
              <w:ind w:left="224" w:hanging="224"/>
              <w:rPr>
                <w:sz w:val="16"/>
              </w:rPr>
            </w:pPr>
            <w:r w:rsidRPr="00C14F2B">
              <w:rPr>
                <w:sz w:val="16"/>
              </w:rPr>
              <w:t xml:space="preserve">Weap: </w:t>
            </w:r>
            <w:r w:rsidRPr="00C14F2B">
              <w:rPr>
                <w:sz w:val="16"/>
              </w:rPr>
              <w:tab/>
              <w:t xml:space="preserve">Simple, </w:t>
            </w:r>
            <w:r w:rsidRPr="00C14F2B">
              <w:rPr>
                <w:sz w:val="16"/>
              </w:rPr>
              <w:br/>
            </w:r>
            <w:r w:rsidRPr="00C14F2B">
              <w:rPr>
                <w:sz w:val="16"/>
              </w:rPr>
              <w:tab/>
              <w:t>Martial</w:t>
            </w:r>
          </w:p>
          <w:p w14:paraId="1496BAEC" w14:textId="77777777" w:rsidR="0069137D" w:rsidRPr="00C14F2B" w:rsidRDefault="00000000" w:rsidP="00316081">
            <w:pPr>
              <w:tabs>
                <w:tab w:val="right" w:pos="1051"/>
              </w:tabs>
              <w:spacing w:before="20"/>
              <w:ind w:left="224" w:hanging="224"/>
              <w:rPr>
                <w:sz w:val="16"/>
              </w:rPr>
            </w:pPr>
            <w:r w:rsidRPr="00C14F2B">
              <w:rPr>
                <w:sz w:val="16"/>
              </w:rPr>
              <w:t xml:space="preserve">Armor:  </w:t>
            </w:r>
            <w:r w:rsidRPr="00C14F2B">
              <w:rPr>
                <w:sz w:val="16"/>
              </w:rPr>
              <w:tab/>
              <w:t>All</w:t>
            </w:r>
          </w:p>
          <w:p w14:paraId="758DA1C9" w14:textId="77777777" w:rsidR="0069137D" w:rsidRPr="00C14F2B" w:rsidRDefault="00000000" w:rsidP="00316081">
            <w:pPr>
              <w:tabs>
                <w:tab w:val="right" w:pos="1051"/>
              </w:tabs>
              <w:spacing w:before="20"/>
              <w:ind w:left="224" w:hanging="224"/>
              <w:rPr>
                <w:sz w:val="16"/>
              </w:rPr>
            </w:pPr>
            <w:r w:rsidRPr="00C14F2B">
              <w:rPr>
                <w:sz w:val="16"/>
              </w:rPr>
              <w:t xml:space="preserve">Class Lvls:  </w:t>
            </w:r>
            <w:r w:rsidRPr="00C14F2B">
              <w:rPr>
                <w:sz w:val="16"/>
              </w:rPr>
              <w:tab/>
              <w:t>10</w:t>
            </w:r>
          </w:p>
        </w:tc>
        <w:tc>
          <w:tcPr>
            <w:tcW w:w="1620" w:type="dxa"/>
            <w:tcBorders>
              <w:top w:val="single" w:sz="12" w:space="0" w:color="auto"/>
              <w:bottom w:val="single" w:sz="12" w:space="0" w:color="auto"/>
            </w:tcBorders>
          </w:tcPr>
          <w:p w14:paraId="558482BF" w14:textId="77777777" w:rsidR="0069137D" w:rsidRPr="00C14F2B" w:rsidRDefault="00000000" w:rsidP="00316081">
            <w:pPr>
              <w:pStyle w:val="FootnoteText"/>
              <w:spacing w:before="20"/>
              <w:ind w:left="72" w:hanging="72"/>
              <w:rPr>
                <w:sz w:val="16"/>
              </w:rPr>
            </w:pPr>
            <w:r w:rsidRPr="00C14F2B">
              <w:rPr>
                <w:sz w:val="16"/>
              </w:rPr>
              <w:t>Dex:  Ride.</w:t>
            </w:r>
          </w:p>
          <w:p w14:paraId="5798B46C" w14:textId="77777777" w:rsidR="0069137D" w:rsidRPr="00C14F2B" w:rsidRDefault="00000000" w:rsidP="00316081">
            <w:pPr>
              <w:pStyle w:val="FootnoteText"/>
              <w:spacing w:before="20"/>
              <w:ind w:left="72" w:hanging="72"/>
              <w:rPr>
                <w:sz w:val="16"/>
              </w:rPr>
            </w:pPr>
            <w:r w:rsidRPr="00C14F2B">
              <w:rPr>
                <w:sz w:val="16"/>
              </w:rPr>
              <w:t>Con:  Concentrate.</w:t>
            </w:r>
          </w:p>
          <w:p w14:paraId="184E87AD" w14:textId="77777777" w:rsidR="0069137D" w:rsidRPr="00C14F2B" w:rsidRDefault="00000000" w:rsidP="00316081">
            <w:pPr>
              <w:pStyle w:val="FootnoteText"/>
              <w:spacing w:before="20"/>
              <w:ind w:left="72" w:hanging="72"/>
              <w:rPr>
                <w:sz w:val="16"/>
              </w:rPr>
            </w:pPr>
            <w:r w:rsidRPr="00C14F2B">
              <w:rPr>
                <w:sz w:val="16"/>
              </w:rPr>
              <w:t xml:space="preserve">Int:  Craft, </w:t>
            </w:r>
            <w:r w:rsidRPr="00C14F2B">
              <w:rPr>
                <w:sz w:val="16"/>
              </w:rPr>
              <w:br/>
              <w:t>Know (religion).</w:t>
            </w:r>
          </w:p>
          <w:p w14:paraId="17B7B5AB" w14:textId="77777777" w:rsidR="0069137D" w:rsidRPr="00C14F2B" w:rsidRDefault="00000000" w:rsidP="00316081">
            <w:pPr>
              <w:pStyle w:val="FootnoteText"/>
              <w:spacing w:before="20"/>
              <w:ind w:left="72" w:hanging="72"/>
              <w:rPr>
                <w:sz w:val="16"/>
              </w:rPr>
            </w:pPr>
            <w:r w:rsidRPr="00C14F2B">
              <w:rPr>
                <w:sz w:val="16"/>
              </w:rPr>
              <w:t>Wis:  Heal, Profession.</w:t>
            </w:r>
          </w:p>
          <w:p w14:paraId="7DC10EF9" w14:textId="77777777" w:rsidR="0069137D" w:rsidRPr="00C14F2B" w:rsidRDefault="00000000" w:rsidP="00316081">
            <w:pPr>
              <w:pStyle w:val="FootnoteText"/>
              <w:spacing w:before="20"/>
              <w:ind w:left="72" w:hanging="72"/>
              <w:rPr>
                <w:sz w:val="16"/>
              </w:rPr>
            </w:pPr>
            <w:r w:rsidRPr="00C14F2B">
              <w:rPr>
                <w:sz w:val="16"/>
              </w:rPr>
              <w:t>Cha:  Diplomacy, Handle Animals.</w:t>
            </w:r>
          </w:p>
        </w:tc>
        <w:tc>
          <w:tcPr>
            <w:tcW w:w="4140" w:type="dxa"/>
            <w:tcBorders>
              <w:top w:val="single" w:sz="12" w:space="0" w:color="auto"/>
              <w:bottom w:val="single" w:sz="12" w:space="0" w:color="auto"/>
            </w:tcBorders>
          </w:tcPr>
          <w:p w14:paraId="72686CF3" w14:textId="77777777" w:rsidR="0069137D" w:rsidRPr="00C14F2B" w:rsidRDefault="00000000" w:rsidP="00316081">
            <w:pPr>
              <w:tabs>
                <w:tab w:val="left" w:pos="252"/>
              </w:tabs>
              <w:spacing w:before="20" w:after="20"/>
              <w:ind w:left="432" w:hanging="432"/>
              <w:rPr>
                <w:sz w:val="16"/>
                <w:u w:val="single"/>
              </w:rPr>
            </w:pPr>
            <w:r w:rsidRPr="00C14F2B">
              <w:rPr>
                <w:sz w:val="16"/>
                <w:u w:val="single"/>
              </w:rPr>
              <w:t>Paladins may freely cross-class.</w:t>
            </w:r>
          </w:p>
          <w:p w14:paraId="2B28A848" w14:textId="77777777" w:rsidR="0069137D" w:rsidRPr="00C14F2B" w:rsidRDefault="00000000" w:rsidP="00316081">
            <w:pPr>
              <w:tabs>
                <w:tab w:val="left" w:pos="252"/>
              </w:tabs>
              <w:spacing w:before="20" w:after="20"/>
              <w:ind w:left="432" w:hanging="432"/>
              <w:rPr>
                <w:sz w:val="16"/>
              </w:rPr>
            </w:pPr>
            <w:r w:rsidRPr="00C14F2B">
              <w:rPr>
                <w:sz w:val="16"/>
              </w:rPr>
              <w:t>1</w:t>
            </w:r>
            <w:r w:rsidRPr="00C14F2B">
              <w:rPr>
                <w:sz w:val="16"/>
                <w:vertAlign w:val="superscript"/>
              </w:rPr>
              <w:t>st</w:t>
            </w:r>
            <w:r w:rsidRPr="00C14F2B">
              <w:rPr>
                <w:sz w:val="16"/>
              </w:rPr>
              <w:t>:</w:t>
            </w:r>
            <w:r w:rsidRPr="00C14F2B">
              <w:rPr>
                <w:sz w:val="16"/>
              </w:rPr>
              <w:tab/>
              <w:t>Lay on Hands – can heal (Class Level x Charisma modifier) hit-points total per day.  Stacks with any other Lay on Hands ability.</w:t>
            </w:r>
          </w:p>
          <w:p w14:paraId="51CC8B53" w14:textId="77777777" w:rsidR="0069137D" w:rsidRPr="00C14F2B" w:rsidRDefault="00000000" w:rsidP="00316081">
            <w:pPr>
              <w:tabs>
                <w:tab w:val="left" w:pos="252"/>
              </w:tabs>
              <w:spacing w:before="20" w:after="20"/>
              <w:ind w:left="432" w:hanging="432"/>
              <w:rPr>
                <w:sz w:val="16"/>
              </w:rPr>
            </w:pPr>
            <w:r w:rsidRPr="00C14F2B">
              <w:rPr>
                <w:sz w:val="16"/>
              </w:rPr>
              <w:tab/>
              <w:t>Gain a Bonus Fighter Feat.</w:t>
            </w:r>
          </w:p>
          <w:p w14:paraId="2F09DFB2" w14:textId="77777777" w:rsidR="0069137D" w:rsidRPr="00C14F2B" w:rsidRDefault="00000000" w:rsidP="00316081">
            <w:pPr>
              <w:tabs>
                <w:tab w:val="left" w:pos="252"/>
              </w:tabs>
              <w:spacing w:before="20" w:after="20"/>
              <w:ind w:left="432" w:hanging="432"/>
              <w:rPr>
                <w:sz w:val="16"/>
              </w:rPr>
            </w:pPr>
            <w:r w:rsidRPr="00C14F2B">
              <w:rPr>
                <w:sz w:val="16"/>
              </w:rPr>
              <w:t>2</w:t>
            </w:r>
            <w:r w:rsidRPr="00C14F2B">
              <w:rPr>
                <w:sz w:val="16"/>
                <w:vertAlign w:val="superscript"/>
              </w:rPr>
              <w:t>nd</w:t>
            </w:r>
            <w:r w:rsidRPr="00C14F2B">
              <w:rPr>
                <w:sz w:val="16"/>
              </w:rPr>
              <w:t>:</w:t>
            </w:r>
            <w:r w:rsidRPr="00C14F2B">
              <w:rPr>
                <w:sz w:val="16"/>
              </w:rPr>
              <w:tab/>
              <w:t>+1 Divine Caster Level.</w:t>
            </w:r>
          </w:p>
        </w:tc>
      </w:tr>
      <w:tr w:rsidR="00316081" w:rsidRPr="00C14F2B" w14:paraId="60C89B5E" w14:textId="77777777">
        <w:trPr>
          <w:cantSplit/>
        </w:trPr>
        <w:tc>
          <w:tcPr>
            <w:tcW w:w="1260" w:type="dxa"/>
            <w:tcBorders>
              <w:top w:val="single" w:sz="12" w:space="0" w:color="auto"/>
              <w:bottom w:val="single" w:sz="12" w:space="0" w:color="auto"/>
            </w:tcBorders>
          </w:tcPr>
          <w:p w14:paraId="6EC0372C" w14:textId="77777777" w:rsidR="0069137D" w:rsidRPr="00C14F2B" w:rsidRDefault="0069137D" w:rsidP="00316081">
            <w:pPr>
              <w:rPr>
                <w:sz w:val="2"/>
              </w:rPr>
            </w:pPr>
          </w:p>
          <w:p w14:paraId="5F1185FF" w14:textId="77777777" w:rsidR="0069137D" w:rsidRPr="00C14F2B" w:rsidRDefault="00000000" w:rsidP="00316081">
            <w:pPr>
              <w:pStyle w:val="Heading4"/>
            </w:pPr>
            <w:bookmarkStart w:id="416" w:name="_Ref117414800"/>
            <w:bookmarkStart w:id="417" w:name="_Toc121034201"/>
            <w:r w:rsidRPr="00C14F2B">
              <w:t>Hunter of the Dead</w:t>
            </w:r>
            <w:bookmarkEnd w:id="416"/>
            <w:bookmarkEnd w:id="417"/>
            <w:r w:rsidRPr="00C14F2B">
              <w:fldChar w:fldCharType="begin"/>
            </w:r>
            <w:r w:rsidRPr="00C14F2B">
              <w:instrText xml:space="preserve"> XE "Hunter of the Dead" </w:instrText>
            </w:r>
            <w:r w:rsidRPr="00C14F2B">
              <w:fldChar w:fldCharType="end"/>
            </w:r>
          </w:p>
          <w:p w14:paraId="3E4E80F2" w14:textId="77777777" w:rsidR="0069137D" w:rsidRPr="00C14F2B" w:rsidRDefault="00000000" w:rsidP="00316081">
            <w:pPr>
              <w:spacing w:before="20" w:after="20"/>
              <w:ind w:left="72"/>
              <w:rPr>
                <w:sz w:val="16"/>
              </w:rPr>
            </w:pPr>
            <w:r w:rsidRPr="00C14F2B">
              <w:rPr>
                <w:sz w:val="16"/>
              </w:rPr>
              <w:t>(specialists is combating the restless dead)</w:t>
            </w:r>
            <w:r w:rsidRPr="00C14F2B">
              <w:rPr>
                <w:sz w:val="16"/>
              </w:rPr>
              <w:br/>
            </w:r>
            <w:r w:rsidRPr="00C14F2B">
              <w:rPr>
                <w:sz w:val="12"/>
              </w:rPr>
              <w:t>(CWar p42)</w:t>
            </w:r>
          </w:p>
        </w:tc>
        <w:tc>
          <w:tcPr>
            <w:tcW w:w="2160" w:type="dxa"/>
            <w:tcBorders>
              <w:top w:val="single" w:sz="12" w:space="0" w:color="auto"/>
              <w:bottom w:val="single" w:sz="12" w:space="0" w:color="auto"/>
            </w:tcBorders>
          </w:tcPr>
          <w:p w14:paraId="64B5A0AC" w14:textId="77777777" w:rsidR="0069137D" w:rsidRPr="00C14F2B" w:rsidRDefault="00000000" w:rsidP="00316081">
            <w:pPr>
              <w:pStyle w:val="FootnoteText"/>
              <w:tabs>
                <w:tab w:val="right" w:pos="1944"/>
              </w:tabs>
              <w:spacing w:before="20"/>
              <w:ind w:left="72" w:hanging="72"/>
              <w:rPr>
                <w:sz w:val="16"/>
              </w:rPr>
            </w:pPr>
            <w:r>
              <w:rPr>
                <w:sz w:val="16"/>
              </w:rPr>
              <w:t>Alig</w:t>
            </w:r>
            <w:r w:rsidRPr="00C14F2B">
              <w:rPr>
                <w:sz w:val="16"/>
              </w:rPr>
              <w:t>:</w:t>
            </w:r>
            <w:r>
              <w:rPr>
                <w:sz w:val="16"/>
              </w:rPr>
              <w:tab/>
            </w:r>
            <w:r w:rsidRPr="00C14F2B">
              <w:rPr>
                <w:sz w:val="16"/>
              </w:rPr>
              <w:t>LG, NG, CG, LN, N, CN.</w:t>
            </w:r>
          </w:p>
          <w:p w14:paraId="26E1E1BE"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Base Attack Bonus:  </w:t>
            </w:r>
            <w:r w:rsidRPr="00C14F2B">
              <w:rPr>
                <w:sz w:val="16"/>
              </w:rPr>
              <w:tab/>
              <w:t>+5.</w:t>
            </w:r>
          </w:p>
          <w:p w14:paraId="429E0825"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Know (religion):  </w:t>
            </w:r>
            <w:r w:rsidRPr="00C14F2B">
              <w:rPr>
                <w:sz w:val="16"/>
              </w:rPr>
              <w:tab/>
              <w:t>5 ranks.</w:t>
            </w:r>
          </w:p>
          <w:p w14:paraId="43AB5047" w14:textId="77777777" w:rsidR="0069137D" w:rsidRPr="00C14F2B" w:rsidRDefault="00000000" w:rsidP="00316081">
            <w:pPr>
              <w:pStyle w:val="FootnoteText"/>
              <w:tabs>
                <w:tab w:val="right" w:pos="1944"/>
              </w:tabs>
              <w:spacing w:before="20"/>
              <w:ind w:left="72" w:hanging="72"/>
              <w:rPr>
                <w:sz w:val="16"/>
              </w:rPr>
            </w:pPr>
            <w:r>
              <w:rPr>
                <w:sz w:val="16"/>
              </w:rPr>
              <w:t>Class Ability:</w:t>
            </w:r>
            <w:r>
              <w:rPr>
                <w:sz w:val="16"/>
              </w:rPr>
              <w:tab/>
            </w:r>
            <w:r w:rsidRPr="00C14F2B">
              <w:rPr>
                <w:sz w:val="16"/>
              </w:rPr>
              <w:t>Turn Undead.</w:t>
            </w:r>
          </w:p>
          <w:p w14:paraId="1E338FA8" w14:textId="77777777" w:rsidR="0069137D" w:rsidRPr="00C14F2B" w:rsidRDefault="00000000" w:rsidP="00316081">
            <w:pPr>
              <w:pStyle w:val="FootnoteText"/>
              <w:tabs>
                <w:tab w:val="right" w:pos="1944"/>
              </w:tabs>
              <w:spacing w:before="20"/>
              <w:ind w:left="72" w:hanging="72"/>
              <w:rPr>
                <w:sz w:val="16"/>
              </w:rPr>
            </w:pPr>
            <w:r w:rsidRPr="00C14F2B">
              <w:rPr>
                <w:sz w:val="16"/>
              </w:rPr>
              <w:t>Must have lost a level or ability score due to an undead attack.</w:t>
            </w:r>
          </w:p>
          <w:p w14:paraId="3B1AEE08" w14:textId="77777777" w:rsidR="0069137D" w:rsidRPr="00C14F2B" w:rsidRDefault="00000000" w:rsidP="00316081">
            <w:pPr>
              <w:pStyle w:val="FootnoteText"/>
              <w:tabs>
                <w:tab w:val="right" w:pos="1944"/>
              </w:tabs>
              <w:spacing w:before="20" w:after="20"/>
              <w:ind w:left="72" w:hanging="72"/>
              <w:rPr>
                <w:sz w:val="16"/>
              </w:rPr>
            </w:pPr>
            <w:r w:rsidRPr="00C14F2B">
              <w:rPr>
                <w:sz w:val="16"/>
              </w:rPr>
              <w:t>Min Lvl:  Pal5, Clr7.</w:t>
            </w:r>
          </w:p>
        </w:tc>
        <w:tc>
          <w:tcPr>
            <w:tcW w:w="1260" w:type="dxa"/>
            <w:tcBorders>
              <w:top w:val="single" w:sz="12" w:space="0" w:color="auto"/>
              <w:bottom w:val="single" w:sz="12" w:space="0" w:color="auto"/>
            </w:tcBorders>
          </w:tcPr>
          <w:p w14:paraId="132A861F" w14:textId="77777777" w:rsidR="0069137D" w:rsidRPr="00C14F2B" w:rsidRDefault="00000000" w:rsidP="00316081">
            <w:pPr>
              <w:tabs>
                <w:tab w:val="right" w:pos="1051"/>
              </w:tabs>
              <w:spacing w:before="20"/>
              <w:ind w:left="224" w:hanging="224"/>
              <w:rPr>
                <w:sz w:val="16"/>
              </w:rPr>
            </w:pPr>
            <w:r w:rsidRPr="00C14F2B">
              <w:rPr>
                <w:sz w:val="16"/>
              </w:rPr>
              <w:t xml:space="preserve">HD:  </w:t>
            </w:r>
            <w:r w:rsidRPr="00C14F2B">
              <w:rPr>
                <w:sz w:val="16"/>
              </w:rPr>
              <w:tab/>
              <w:t>d8</w:t>
            </w:r>
          </w:p>
          <w:p w14:paraId="6168053D" w14:textId="77777777" w:rsidR="0069137D" w:rsidRPr="00C14F2B" w:rsidRDefault="00000000" w:rsidP="00316081">
            <w:pPr>
              <w:tabs>
                <w:tab w:val="right" w:pos="1051"/>
              </w:tabs>
              <w:spacing w:before="20"/>
              <w:ind w:left="224" w:hanging="224"/>
              <w:rPr>
                <w:sz w:val="16"/>
              </w:rPr>
            </w:pPr>
            <w:r w:rsidRPr="00C14F2B">
              <w:rPr>
                <w:sz w:val="16"/>
              </w:rPr>
              <w:t xml:space="preserve">Skill Points:  </w:t>
            </w:r>
            <w:r w:rsidRPr="00C14F2B">
              <w:rPr>
                <w:sz w:val="16"/>
              </w:rPr>
              <w:tab/>
              <w:t>2</w:t>
            </w:r>
          </w:p>
          <w:p w14:paraId="6E9DD4EA" w14:textId="77777777" w:rsidR="0069137D" w:rsidRPr="00C14F2B" w:rsidRDefault="00000000" w:rsidP="00316081">
            <w:pPr>
              <w:tabs>
                <w:tab w:val="right" w:pos="1051"/>
              </w:tabs>
              <w:spacing w:before="20"/>
              <w:ind w:left="224" w:hanging="224"/>
              <w:rPr>
                <w:sz w:val="16"/>
              </w:rPr>
            </w:pPr>
            <w:r w:rsidRPr="00C14F2B">
              <w:rPr>
                <w:sz w:val="16"/>
              </w:rPr>
              <w:t xml:space="preserve">Attack:  </w:t>
            </w:r>
            <w:r w:rsidRPr="00C14F2B">
              <w:rPr>
                <w:sz w:val="16"/>
              </w:rPr>
              <w:tab/>
              <w:t>Fighter</w:t>
            </w:r>
          </w:p>
          <w:p w14:paraId="37FE1A75" w14:textId="77777777" w:rsidR="0069137D" w:rsidRPr="00C14F2B" w:rsidRDefault="00000000" w:rsidP="00316081">
            <w:pPr>
              <w:tabs>
                <w:tab w:val="right" w:pos="1051"/>
              </w:tabs>
              <w:spacing w:before="20"/>
              <w:ind w:left="224" w:right="-108" w:hanging="224"/>
              <w:rPr>
                <w:sz w:val="16"/>
              </w:rPr>
            </w:pPr>
            <w:r w:rsidRPr="00C14F2B">
              <w:rPr>
                <w:sz w:val="16"/>
              </w:rPr>
              <w:t>Good Save:</w:t>
            </w:r>
            <w:r w:rsidRPr="00C14F2B">
              <w:rPr>
                <w:sz w:val="16"/>
              </w:rPr>
              <w:tab/>
              <w:t>Fort</w:t>
            </w:r>
          </w:p>
          <w:p w14:paraId="2A49C150" w14:textId="77777777" w:rsidR="0069137D" w:rsidRPr="00C14F2B" w:rsidRDefault="00000000" w:rsidP="00316081">
            <w:pPr>
              <w:tabs>
                <w:tab w:val="right" w:pos="1051"/>
              </w:tabs>
              <w:spacing w:before="20"/>
              <w:ind w:left="224" w:hanging="224"/>
              <w:rPr>
                <w:sz w:val="16"/>
              </w:rPr>
            </w:pPr>
            <w:r w:rsidRPr="00C14F2B">
              <w:rPr>
                <w:sz w:val="16"/>
              </w:rPr>
              <w:t xml:space="preserve">Weap: </w:t>
            </w:r>
            <w:r w:rsidRPr="00C14F2B">
              <w:rPr>
                <w:sz w:val="16"/>
              </w:rPr>
              <w:tab/>
              <w:t>—</w:t>
            </w:r>
          </w:p>
          <w:p w14:paraId="6A89E67D" w14:textId="77777777" w:rsidR="0069137D" w:rsidRPr="00C14F2B" w:rsidRDefault="00000000" w:rsidP="00316081">
            <w:pPr>
              <w:tabs>
                <w:tab w:val="right" w:pos="1051"/>
              </w:tabs>
              <w:spacing w:before="20"/>
              <w:ind w:left="224" w:hanging="224"/>
              <w:rPr>
                <w:sz w:val="16"/>
              </w:rPr>
            </w:pPr>
            <w:r w:rsidRPr="00C14F2B">
              <w:rPr>
                <w:sz w:val="16"/>
              </w:rPr>
              <w:t xml:space="preserve">Armor: </w:t>
            </w:r>
            <w:r w:rsidRPr="00C14F2B">
              <w:rPr>
                <w:sz w:val="16"/>
              </w:rPr>
              <w:tab/>
              <w:t>—</w:t>
            </w:r>
          </w:p>
          <w:p w14:paraId="475C2DBD" w14:textId="77777777" w:rsidR="0069137D" w:rsidRPr="00C14F2B" w:rsidRDefault="00000000" w:rsidP="00316081">
            <w:pPr>
              <w:tabs>
                <w:tab w:val="right" w:pos="1051"/>
              </w:tabs>
              <w:spacing w:before="20"/>
              <w:ind w:left="224" w:hanging="224"/>
              <w:rPr>
                <w:sz w:val="16"/>
              </w:rPr>
            </w:pPr>
            <w:r w:rsidRPr="00C14F2B">
              <w:rPr>
                <w:sz w:val="16"/>
              </w:rPr>
              <w:t xml:space="preserve">Class Lvls:  </w:t>
            </w:r>
            <w:r w:rsidRPr="00C14F2B">
              <w:rPr>
                <w:sz w:val="16"/>
              </w:rPr>
              <w:tab/>
              <w:t>10</w:t>
            </w:r>
          </w:p>
        </w:tc>
        <w:tc>
          <w:tcPr>
            <w:tcW w:w="1620" w:type="dxa"/>
            <w:tcBorders>
              <w:top w:val="single" w:sz="12" w:space="0" w:color="auto"/>
              <w:bottom w:val="single" w:sz="12" w:space="0" w:color="auto"/>
            </w:tcBorders>
          </w:tcPr>
          <w:p w14:paraId="36538DD1" w14:textId="77777777" w:rsidR="0069137D" w:rsidRPr="00C14F2B" w:rsidRDefault="00000000" w:rsidP="00316081">
            <w:pPr>
              <w:pStyle w:val="FootnoteText"/>
              <w:spacing w:before="20"/>
              <w:ind w:left="72" w:hanging="72"/>
              <w:rPr>
                <w:sz w:val="16"/>
              </w:rPr>
            </w:pPr>
            <w:r w:rsidRPr="00C14F2B">
              <w:rPr>
                <w:sz w:val="16"/>
              </w:rPr>
              <w:t>Dex:  Ride.</w:t>
            </w:r>
          </w:p>
          <w:p w14:paraId="3E7462D1" w14:textId="77777777" w:rsidR="0069137D" w:rsidRPr="00C14F2B" w:rsidRDefault="00000000" w:rsidP="00316081">
            <w:pPr>
              <w:pStyle w:val="FootnoteText"/>
              <w:spacing w:before="20"/>
              <w:ind w:left="72" w:hanging="72"/>
              <w:rPr>
                <w:sz w:val="16"/>
              </w:rPr>
            </w:pPr>
            <w:r w:rsidRPr="00C14F2B">
              <w:rPr>
                <w:sz w:val="16"/>
              </w:rPr>
              <w:t>Int: Know (religion), Search</w:t>
            </w:r>
          </w:p>
          <w:p w14:paraId="11FFC83E" w14:textId="77777777" w:rsidR="0069137D" w:rsidRPr="00C14F2B" w:rsidRDefault="00000000" w:rsidP="00316081">
            <w:pPr>
              <w:pStyle w:val="FootnoteText"/>
              <w:spacing w:before="20"/>
              <w:ind w:left="72" w:hanging="72"/>
              <w:rPr>
                <w:sz w:val="16"/>
              </w:rPr>
            </w:pPr>
            <w:r w:rsidRPr="00C14F2B">
              <w:rPr>
                <w:sz w:val="16"/>
              </w:rPr>
              <w:t>Wis:  Heal, Profession.</w:t>
            </w:r>
          </w:p>
          <w:p w14:paraId="1CB19D9C" w14:textId="77777777" w:rsidR="0069137D" w:rsidRPr="00C14F2B" w:rsidRDefault="00000000" w:rsidP="00316081">
            <w:pPr>
              <w:pStyle w:val="FootnoteText"/>
              <w:spacing w:before="20"/>
              <w:ind w:left="72" w:hanging="72"/>
              <w:rPr>
                <w:sz w:val="16"/>
              </w:rPr>
            </w:pPr>
            <w:r w:rsidRPr="00C14F2B">
              <w:rPr>
                <w:sz w:val="16"/>
              </w:rPr>
              <w:t>Con:  Concentrate.</w:t>
            </w:r>
          </w:p>
        </w:tc>
        <w:tc>
          <w:tcPr>
            <w:tcW w:w="4140" w:type="dxa"/>
            <w:tcBorders>
              <w:top w:val="single" w:sz="12" w:space="0" w:color="auto"/>
              <w:bottom w:val="single" w:sz="12" w:space="0" w:color="auto"/>
            </w:tcBorders>
          </w:tcPr>
          <w:p w14:paraId="64F82E28" w14:textId="77777777" w:rsidR="0069137D" w:rsidRPr="00C14F2B" w:rsidRDefault="00000000" w:rsidP="00316081">
            <w:pPr>
              <w:tabs>
                <w:tab w:val="left" w:pos="252"/>
              </w:tabs>
              <w:spacing w:before="20" w:after="20"/>
              <w:ind w:left="432" w:hanging="432"/>
              <w:rPr>
                <w:sz w:val="16"/>
              </w:rPr>
            </w:pPr>
            <w:r w:rsidRPr="00C14F2B">
              <w:rPr>
                <w:sz w:val="16"/>
              </w:rPr>
              <w:t>1</w:t>
            </w:r>
            <w:r w:rsidRPr="00C14F2B">
              <w:rPr>
                <w:sz w:val="16"/>
                <w:vertAlign w:val="superscript"/>
              </w:rPr>
              <w:t>st</w:t>
            </w:r>
            <w:r w:rsidRPr="00C14F2B">
              <w:rPr>
                <w:sz w:val="16"/>
              </w:rPr>
              <w:t>:</w:t>
            </w:r>
            <w:r w:rsidRPr="00C14F2B">
              <w:rPr>
                <w:sz w:val="16"/>
              </w:rPr>
              <w:tab/>
            </w:r>
            <w:r w:rsidRPr="00C14F2B">
              <w:rPr>
                <w:i/>
                <w:sz w:val="16"/>
              </w:rPr>
              <w:t>Detect Undead</w:t>
            </w:r>
            <w:r w:rsidRPr="00C14F2B">
              <w:rPr>
                <w:sz w:val="16"/>
              </w:rPr>
              <w:t>, at will.</w:t>
            </w:r>
          </w:p>
          <w:p w14:paraId="200F8F1F" w14:textId="77777777" w:rsidR="0069137D" w:rsidRPr="00C14F2B" w:rsidRDefault="00000000" w:rsidP="00316081">
            <w:pPr>
              <w:tabs>
                <w:tab w:val="left" w:pos="252"/>
              </w:tabs>
              <w:spacing w:before="20" w:after="20"/>
              <w:ind w:left="432" w:hanging="432"/>
              <w:rPr>
                <w:sz w:val="16"/>
              </w:rPr>
            </w:pPr>
            <w:r w:rsidRPr="00C14F2B">
              <w:rPr>
                <w:sz w:val="16"/>
              </w:rPr>
              <w:tab/>
              <w:t xml:space="preserve">Gain Wisdom-base Prepared Divine spells from the </w:t>
            </w:r>
            <w:r w:rsidRPr="00C14F2B">
              <w:rPr>
                <w:sz w:val="16"/>
                <w:u w:val="single"/>
              </w:rPr>
              <w:t>Hunter of the Dead Spell List</w:t>
            </w:r>
            <w:r>
              <w:rPr>
                <w:sz w:val="16"/>
              </w:rPr>
              <w:t xml:space="preserve"> (see page </w:t>
            </w:r>
            <w:r>
              <w:rPr>
                <w:sz w:val="16"/>
              </w:rPr>
              <w:fldChar w:fldCharType="begin"/>
            </w:r>
            <w:r>
              <w:rPr>
                <w:sz w:val="16"/>
              </w:rPr>
              <w:instrText xml:space="preserve"> PAGEREF _Ref117071782 \h </w:instrText>
            </w:r>
            <w:r>
              <w:rPr>
                <w:sz w:val="16"/>
              </w:rPr>
            </w:r>
            <w:r>
              <w:rPr>
                <w:sz w:val="16"/>
              </w:rPr>
              <w:fldChar w:fldCharType="separate"/>
            </w:r>
            <w:r>
              <w:rPr>
                <w:noProof/>
                <w:sz w:val="16"/>
              </w:rPr>
              <w:t>110</w:t>
            </w:r>
            <w:r>
              <w:rPr>
                <w:sz w:val="16"/>
              </w:rPr>
              <w:fldChar w:fldCharType="end"/>
            </w:r>
            <w:r>
              <w:rPr>
                <w:sz w:val="16"/>
              </w:rPr>
              <w:t>).</w:t>
            </w:r>
          </w:p>
          <w:p w14:paraId="0FF262E5" w14:textId="77777777" w:rsidR="0069137D" w:rsidRPr="00C14F2B" w:rsidRDefault="00000000" w:rsidP="00316081">
            <w:pPr>
              <w:tabs>
                <w:tab w:val="left" w:pos="252"/>
              </w:tabs>
              <w:spacing w:before="20" w:after="20"/>
              <w:ind w:left="432" w:hanging="432"/>
              <w:rPr>
                <w:sz w:val="16"/>
              </w:rPr>
            </w:pPr>
            <w:r w:rsidRPr="00C14F2B">
              <w:rPr>
                <w:sz w:val="16"/>
              </w:rPr>
              <w:t>2</w:t>
            </w:r>
            <w:r w:rsidRPr="00C14F2B">
              <w:rPr>
                <w:sz w:val="16"/>
                <w:vertAlign w:val="superscript"/>
              </w:rPr>
              <w:t>nd</w:t>
            </w:r>
            <w:r w:rsidRPr="00C14F2B">
              <w:rPr>
                <w:sz w:val="16"/>
              </w:rPr>
              <w:t>:</w:t>
            </w:r>
            <w:r w:rsidRPr="00C14F2B">
              <w:rPr>
                <w:sz w:val="16"/>
              </w:rPr>
              <w:tab/>
              <w:t>Smite Undead, once per day.  Add your Wisdom modifier to your melee attack, &amp; if you hit, add your Class Level to your damage.</w:t>
            </w:r>
          </w:p>
        </w:tc>
      </w:tr>
      <w:tr w:rsidR="00316081" w14:paraId="2A42243C" w14:textId="77777777">
        <w:trPr>
          <w:cantSplit/>
        </w:trPr>
        <w:tc>
          <w:tcPr>
            <w:tcW w:w="1260" w:type="dxa"/>
            <w:tcBorders>
              <w:top w:val="single" w:sz="12" w:space="0" w:color="auto"/>
              <w:bottom w:val="single" w:sz="12" w:space="0" w:color="auto"/>
            </w:tcBorders>
          </w:tcPr>
          <w:p w14:paraId="0AFD5D7D" w14:textId="77777777" w:rsidR="0069137D" w:rsidRDefault="0069137D">
            <w:pPr>
              <w:rPr>
                <w:sz w:val="2"/>
              </w:rPr>
            </w:pPr>
          </w:p>
          <w:p w14:paraId="34F82CF3" w14:textId="77777777" w:rsidR="0069137D" w:rsidRDefault="00000000">
            <w:pPr>
              <w:pStyle w:val="Heading4"/>
            </w:pPr>
            <w:bookmarkStart w:id="418" w:name="_Toc121034202"/>
            <w:r>
              <w:t>Icesinger</w:t>
            </w:r>
            <w:bookmarkEnd w:id="418"/>
            <w:r>
              <w:fldChar w:fldCharType="begin"/>
            </w:r>
            <w:r>
              <w:instrText xml:space="preserve"> XE "Icesinger" </w:instrText>
            </w:r>
            <w:r>
              <w:fldChar w:fldCharType="end"/>
            </w:r>
          </w:p>
          <w:p w14:paraId="2FE12405" w14:textId="77777777" w:rsidR="0069137D" w:rsidRDefault="00000000">
            <w:pPr>
              <w:spacing w:before="20" w:after="20"/>
              <w:ind w:left="72"/>
              <w:rPr>
                <w:sz w:val="16"/>
              </w:rPr>
            </w:pPr>
            <w:r>
              <w:rPr>
                <w:sz w:val="16"/>
              </w:rPr>
              <w:t xml:space="preserve">(a bard who has suffered enough anguish that he/she becomes attuned to sorrow and cold) </w:t>
            </w:r>
            <w:r>
              <w:rPr>
                <w:sz w:val="16"/>
              </w:rPr>
              <w:br/>
            </w:r>
            <w:r>
              <w:rPr>
                <w:sz w:val="12"/>
              </w:rPr>
              <w:t>(DR314 p59)</w:t>
            </w:r>
          </w:p>
        </w:tc>
        <w:tc>
          <w:tcPr>
            <w:tcW w:w="2160" w:type="dxa"/>
            <w:tcBorders>
              <w:top w:val="single" w:sz="12" w:space="0" w:color="auto"/>
              <w:bottom w:val="single" w:sz="12" w:space="0" w:color="auto"/>
            </w:tcBorders>
          </w:tcPr>
          <w:p w14:paraId="6B2FA111" w14:textId="77777777" w:rsidR="0069137D" w:rsidRDefault="00000000" w:rsidP="00316081">
            <w:pPr>
              <w:pStyle w:val="FootnoteText"/>
              <w:tabs>
                <w:tab w:val="right" w:pos="1944"/>
              </w:tabs>
              <w:spacing w:before="20"/>
              <w:ind w:left="72" w:right="72" w:hanging="72"/>
              <w:rPr>
                <w:sz w:val="16"/>
              </w:rPr>
            </w:pPr>
            <w:r>
              <w:rPr>
                <w:sz w:val="16"/>
              </w:rPr>
              <w:t>Alignment:  LN, N, CN, LE, NE, CE.</w:t>
            </w:r>
          </w:p>
          <w:p w14:paraId="1D42ED6F" w14:textId="77777777" w:rsidR="0069137D" w:rsidRDefault="00000000" w:rsidP="00316081">
            <w:pPr>
              <w:pStyle w:val="FootnoteText"/>
              <w:tabs>
                <w:tab w:val="right" w:pos="1944"/>
              </w:tabs>
              <w:spacing w:before="20"/>
              <w:ind w:left="72" w:right="72" w:hanging="72"/>
              <w:rPr>
                <w:sz w:val="16"/>
              </w:rPr>
            </w:pPr>
            <w:r>
              <w:rPr>
                <w:sz w:val="16"/>
              </w:rPr>
              <w:t xml:space="preserve">Concentration:  </w:t>
            </w:r>
            <w:r>
              <w:rPr>
                <w:sz w:val="16"/>
              </w:rPr>
              <w:tab/>
              <w:t>9 ranks.</w:t>
            </w:r>
          </w:p>
          <w:p w14:paraId="2B9B704D" w14:textId="77777777" w:rsidR="0069137D" w:rsidRDefault="00000000" w:rsidP="00316081">
            <w:pPr>
              <w:pStyle w:val="FootnoteText"/>
              <w:tabs>
                <w:tab w:val="right" w:pos="1944"/>
              </w:tabs>
              <w:spacing w:before="20"/>
              <w:ind w:left="72" w:right="72" w:hanging="72"/>
              <w:rPr>
                <w:sz w:val="16"/>
              </w:rPr>
            </w:pPr>
            <w:r>
              <w:rPr>
                <w:sz w:val="16"/>
              </w:rPr>
              <w:t xml:space="preserve">Perform (any):  </w:t>
            </w:r>
            <w:r>
              <w:rPr>
                <w:sz w:val="16"/>
              </w:rPr>
              <w:tab/>
              <w:t>9 ranks.</w:t>
            </w:r>
          </w:p>
          <w:p w14:paraId="052FFD90" w14:textId="77777777" w:rsidR="0069137D" w:rsidRDefault="00000000" w:rsidP="00316081">
            <w:pPr>
              <w:pStyle w:val="FootnoteText"/>
              <w:tabs>
                <w:tab w:val="right" w:pos="1944"/>
              </w:tabs>
              <w:spacing w:before="20"/>
              <w:ind w:left="72" w:right="72" w:hanging="72"/>
              <w:rPr>
                <w:sz w:val="16"/>
              </w:rPr>
            </w:pPr>
            <w:r>
              <w:rPr>
                <w:sz w:val="16"/>
              </w:rPr>
              <w:t>Feats:</w:t>
            </w:r>
            <w:r>
              <w:rPr>
                <w:sz w:val="16"/>
              </w:rPr>
              <w:tab/>
              <w:t xml:space="preserve">Iron Will, </w:t>
            </w:r>
            <w:r>
              <w:rPr>
                <w:sz w:val="16"/>
              </w:rPr>
              <w:br/>
            </w:r>
            <w:r>
              <w:rPr>
                <w:sz w:val="16"/>
              </w:rPr>
              <w:tab/>
              <w:t>Skill Focus (concentration</w:t>
            </w:r>
            <w:r>
              <w:rPr>
                <w:sz w:val="16"/>
              </w:rPr>
              <w:br/>
            </w:r>
            <w:r>
              <w:rPr>
                <w:sz w:val="16"/>
              </w:rPr>
              <w:tab/>
              <w:t>–or– perform(any)).</w:t>
            </w:r>
          </w:p>
          <w:p w14:paraId="1D1F2AA6" w14:textId="77777777" w:rsidR="0069137D" w:rsidRDefault="00000000" w:rsidP="00316081">
            <w:pPr>
              <w:pStyle w:val="FootnoteText"/>
              <w:tabs>
                <w:tab w:val="right" w:pos="1944"/>
              </w:tabs>
              <w:spacing w:before="20"/>
              <w:ind w:left="72" w:hanging="72"/>
              <w:rPr>
                <w:sz w:val="16"/>
              </w:rPr>
            </w:pPr>
            <w:r>
              <w:rPr>
                <w:sz w:val="16"/>
              </w:rPr>
              <w:t xml:space="preserve">Class Ability:  </w:t>
            </w:r>
            <w:r>
              <w:rPr>
                <w:sz w:val="16"/>
              </w:rPr>
              <w:tab/>
              <w:t>Bardic Music.</w:t>
            </w:r>
          </w:p>
          <w:p w14:paraId="4FB3D1A9" w14:textId="77777777" w:rsidR="0069137D" w:rsidRDefault="00000000" w:rsidP="00316081">
            <w:pPr>
              <w:pStyle w:val="FootnoteText"/>
              <w:tabs>
                <w:tab w:val="right" w:pos="1944"/>
              </w:tabs>
              <w:spacing w:before="20"/>
              <w:ind w:left="72" w:hanging="72"/>
              <w:rPr>
                <w:sz w:val="16"/>
              </w:rPr>
            </w:pPr>
            <w:r>
              <w:rPr>
                <w:sz w:val="16"/>
              </w:rPr>
              <w:t>Min Lvl:  Brd6.</w:t>
            </w:r>
          </w:p>
        </w:tc>
        <w:tc>
          <w:tcPr>
            <w:tcW w:w="1260" w:type="dxa"/>
            <w:tcBorders>
              <w:top w:val="single" w:sz="12" w:space="0" w:color="auto"/>
              <w:bottom w:val="single" w:sz="12" w:space="0" w:color="auto"/>
            </w:tcBorders>
          </w:tcPr>
          <w:p w14:paraId="407F1271" w14:textId="77777777" w:rsidR="0069137D" w:rsidRDefault="00000000" w:rsidP="00316081">
            <w:pPr>
              <w:tabs>
                <w:tab w:val="right" w:pos="1051"/>
              </w:tabs>
              <w:spacing w:before="20"/>
              <w:ind w:left="224" w:hanging="224"/>
              <w:rPr>
                <w:sz w:val="16"/>
              </w:rPr>
            </w:pPr>
            <w:r>
              <w:rPr>
                <w:sz w:val="16"/>
              </w:rPr>
              <w:t xml:space="preserve">HD:  </w:t>
            </w:r>
            <w:r>
              <w:rPr>
                <w:sz w:val="16"/>
              </w:rPr>
              <w:tab/>
              <w:t>d6</w:t>
            </w:r>
          </w:p>
          <w:p w14:paraId="65F34EEB" w14:textId="77777777" w:rsidR="0069137D" w:rsidRDefault="00000000" w:rsidP="00316081">
            <w:pPr>
              <w:tabs>
                <w:tab w:val="right" w:pos="1051"/>
              </w:tabs>
              <w:spacing w:before="20"/>
              <w:ind w:left="224" w:hanging="224"/>
              <w:rPr>
                <w:sz w:val="16"/>
              </w:rPr>
            </w:pPr>
            <w:r>
              <w:rPr>
                <w:sz w:val="16"/>
              </w:rPr>
              <w:t xml:space="preserve">Skill Points:  </w:t>
            </w:r>
            <w:r>
              <w:rPr>
                <w:sz w:val="16"/>
              </w:rPr>
              <w:tab/>
              <w:t>6</w:t>
            </w:r>
          </w:p>
          <w:p w14:paraId="42276D5B"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7D9B09AE"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Ref, Will</w:t>
            </w:r>
          </w:p>
          <w:p w14:paraId="3FCF5F4F"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1188205C"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2E4E27EA"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075E0238" w14:textId="77777777" w:rsidR="0069137D" w:rsidRDefault="00000000" w:rsidP="00316081">
            <w:pPr>
              <w:pStyle w:val="FootnoteText"/>
              <w:spacing w:before="20"/>
              <w:ind w:left="72" w:hanging="72"/>
              <w:rPr>
                <w:sz w:val="16"/>
              </w:rPr>
            </w:pPr>
            <w:r>
              <w:rPr>
                <w:sz w:val="16"/>
              </w:rPr>
              <w:t>Dex:  Hide, Move Silently.</w:t>
            </w:r>
          </w:p>
          <w:p w14:paraId="3C87D963" w14:textId="77777777" w:rsidR="0069137D" w:rsidRDefault="00000000" w:rsidP="00316081">
            <w:pPr>
              <w:pStyle w:val="FootnoteText"/>
              <w:spacing w:before="20"/>
              <w:ind w:left="72" w:hanging="72"/>
              <w:rPr>
                <w:sz w:val="16"/>
              </w:rPr>
            </w:pPr>
            <w:r>
              <w:rPr>
                <w:sz w:val="16"/>
              </w:rPr>
              <w:t>Con:  Concentrate.</w:t>
            </w:r>
          </w:p>
          <w:p w14:paraId="42AB89E6" w14:textId="77777777" w:rsidR="0069137D" w:rsidRDefault="00000000" w:rsidP="00316081">
            <w:pPr>
              <w:pStyle w:val="FootnoteText"/>
              <w:spacing w:before="20"/>
              <w:ind w:left="72" w:hanging="72"/>
              <w:rPr>
                <w:sz w:val="16"/>
              </w:rPr>
            </w:pPr>
            <w:r>
              <w:rPr>
                <w:sz w:val="16"/>
              </w:rPr>
              <w:t>Int:  Craft, Spellcraft.</w:t>
            </w:r>
          </w:p>
          <w:p w14:paraId="49D61BB7" w14:textId="77777777" w:rsidR="0069137D" w:rsidRDefault="00000000" w:rsidP="00316081">
            <w:pPr>
              <w:pStyle w:val="FootnoteText"/>
              <w:spacing w:before="20"/>
              <w:ind w:left="72" w:hanging="72"/>
              <w:rPr>
                <w:sz w:val="16"/>
              </w:rPr>
            </w:pPr>
            <w:r>
              <w:rPr>
                <w:sz w:val="16"/>
              </w:rPr>
              <w:t>Wis:  Profession.</w:t>
            </w:r>
          </w:p>
          <w:p w14:paraId="35F2092F" w14:textId="77777777" w:rsidR="0069137D" w:rsidRDefault="00000000" w:rsidP="00316081">
            <w:pPr>
              <w:pStyle w:val="FootnoteText"/>
              <w:spacing w:before="20"/>
              <w:ind w:left="72" w:hanging="72"/>
              <w:rPr>
                <w:sz w:val="16"/>
              </w:rPr>
            </w:pPr>
            <w:r>
              <w:rPr>
                <w:sz w:val="16"/>
              </w:rPr>
              <w:t>Cha:  Bluff, Disguise, Intimidate, Perform.</w:t>
            </w:r>
          </w:p>
        </w:tc>
        <w:tc>
          <w:tcPr>
            <w:tcW w:w="4140" w:type="dxa"/>
            <w:tcBorders>
              <w:top w:val="single" w:sz="12" w:space="0" w:color="auto"/>
              <w:bottom w:val="single" w:sz="12" w:space="0" w:color="auto"/>
            </w:tcBorders>
          </w:tcPr>
          <w:p w14:paraId="2157116A"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+1 Bard Caster level.</w:t>
            </w:r>
          </w:p>
          <w:p w14:paraId="2443D1F9" w14:textId="77777777" w:rsidR="0069137D" w:rsidRDefault="00000000">
            <w:pPr>
              <w:tabs>
                <w:tab w:val="left" w:pos="252"/>
              </w:tabs>
              <w:spacing w:before="20" w:after="20"/>
              <w:ind w:left="432" w:hanging="432"/>
              <w:rPr>
                <w:sz w:val="16"/>
              </w:rPr>
            </w:pPr>
            <w:r>
              <w:rPr>
                <w:sz w:val="16"/>
              </w:rPr>
              <w:tab/>
              <w:t>Frostbitten – gain Cold Resistance equal to Class level.</w:t>
            </w:r>
          </w:p>
          <w:p w14:paraId="58DAF55A" w14:textId="77777777" w:rsidR="0069137D" w:rsidRDefault="00000000">
            <w:pPr>
              <w:tabs>
                <w:tab w:val="left" w:pos="252"/>
              </w:tabs>
              <w:spacing w:before="20" w:after="20"/>
              <w:ind w:left="432" w:hanging="432"/>
              <w:rPr>
                <w:sz w:val="16"/>
              </w:rPr>
            </w:pPr>
            <w:r>
              <w:rPr>
                <w:sz w:val="16"/>
              </w:rPr>
              <w:tab/>
              <w:t xml:space="preserve">Haunting Lament – a use of Bardic Music that is like </w:t>
            </w:r>
            <w:r>
              <w:rPr>
                <w:i/>
                <w:iCs/>
                <w:sz w:val="16"/>
              </w:rPr>
              <w:t>Fascinate</w:t>
            </w:r>
            <w:r>
              <w:rPr>
                <w:sz w:val="16"/>
              </w:rPr>
              <w:t xml:space="preserve"> except that it effects all listeners within 90’ &amp; it lasts for (Charisma modifier) rounds after you finish singing.</w:t>
            </w:r>
          </w:p>
          <w:p w14:paraId="63036ADD"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Bard Caster level.</w:t>
            </w:r>
          </w:p>
          <w:p w14:paraId="15279314" w14:textId="77777777" w:rsidR="0069137D" w:rsidRDefault="00000000">
            <w:pPr>
              <w:tabs>
                <w:tab w:val="left" w:pos="252"/>
              </w:tabs>
              <w:spacing w:before="20" w:after="20"/>
              <w:ind w:left="432" w:hanging="432"/>
              <w:rPr>
                <w:sz w:val="16"/>
              </w:rPr>
            </w:pPr>
            <w:r>
              <w:rPr>
                <w:sz w:val="16"/>
              </w:rPr>
              <w:tab/>
              <w:t>Cold Spell – add a spell of your choice that has the [cold] subtype to your Known Spell list.  The target spell can come from any class’ Spell List.</w:t>
            </w:r>
          </w:p>
        </w:tc>
      </w:tr>
      <w:tr w:rsidR="00316081" w:rsidRPr="003C6F26" w14:paraId="0C5305B7" w14:textId="77777777">
        <w:trPr>
          <w:cantSplit/>
        </w:trPr>
        <w:tc>
          <w:tcPr>
            <w:tcW w:w="1260" w:type="dxa"/>
            <w:tcBorders>
              <w:top w:val="single" w:sz="12" w:space="0" w:color="auto"/>
              <w:bottom w:val="single" w:sz="12" w:space="0" w:color="auto"/>
            </w:tcBorders>
          </w:tcPr>
          <w:p w14:paraId="4674CD97" w14:textId="77777777" w:rsidR="0069137D" w:rsidRPr="003C6F26" w:rsidRDefault="0069137D" w:rsidP="00316081">
            <w:pPr>
              <w:rPr>
                <w:sz w:val="2"/>
              </w:rPr>
            </w:pPr>
          </w:p>
          <w:p w14:paraId="09FFF1C0" w14:textId="77777777" w:rsidR="0069137D" w:rsidRPr="003C6F26" w:rsidRDefault="00000000" w:rsidP="00316081">
            <w:pPr>
              <w:pStyle w:val="Heading4"/>
            </w:pPr>
            <w:bookmarkStart w:id="419" w:name="_Ref119488204"/>
            <w:bookmarkStart w:id="420" w:name="_Toc121034203"/>
            <w:r>
              <w:t>Imaskari Vengeance Taker</w:t>
            </w:r>
            <w:bookmarkEnd w:id="419"/>
            <w:bookmarkEnd w:id="420"/>
            <w:r w:rsidRPr="003C6F26">
              <w:fldChar w:fldCharType="begin"/>
            </w:r>
            <w:r w:rsidRPr="003C6F26">
              <w:instrText xml:space="preserve"> XE "</w:instrText>
            </w:r>
            <w:r>
              <w:instrText>Imaskari Vengeance Taker</w:instrText>
            </w:r>
            <w:r w:rsidRPr="003C6F26">
              <w:instrText xml:space="preserve">" </w:instrText>
            </w:r>
            <w:r w:rsidRPr="003C6F26">
              <w:fldChar w:fldCharType="end"/>
            </w:r>
          </w:p>
          <w:p w14:paraId="3AEA08B3" w14:textId="77777777" w:rsidR="0069137D" w:rsidRPr="003C6F26" w:rsidRDefault="00000000" w:rsidP="00316081">
            <w:pPr>
              <w:spacing w:before="20" w:after="20"/>
              <w:ind w:left="72"/>
              <w:rPr>
                <w:sz w:val="16"/>
              </w:rPr>
            </w:pPr>
            <w:r w:rsidRPr="003C6F26">
              <w:rPr>
                <w:sz w:val="16"/>
              </w:rPr>
              <w:t>(</w:t>
            </w:r>
            <w:r>
              <w:rPr>
                <w:sz w:val="16"/>
              </w:rPr>
              <w:t>arcane-based hunter, who follow orders from their leaders, gain magic abilities to locate their target, and are good at killing them</w:t>
            </w:r>
            <w:r w:rsidRPr="003C6F26">
              <w:rPr>
                <w:sz w:val="16"/>
              </w:rPr>
              <w:t>)</w:t>
            </w:r>
            <w:r w:rsidRPr="003C6F26">
              <w:rPr>
                <w:sz w:val="16"/>
              </w:rPr>
              <w:br/>
            </w:r>
            <w:r w:rsidRPr="003C6F26">
              <w:rPr>
                <w:sz w:val="12"/>
              </w:rPr>
              <w:t>(</w:t>
            </w:r>
            <w:r>
              <w:rPr>
                <w:sz w:val="12"/>
              </w:rPr>
              <w:t>Und</w:t>
            </w:r>
            <w:r w:rsidRPr="003C6F26">
              <w:rPr>
                <w:sz w:val="12"/>
              </w:rPr>
              <w:t xml:space="preserve"> p</w:t>
            </w:r>
            <w:r>
              <w:rPr>
                <w:sz w:val="12"/>
              </w:rPr>
              <w:t>37)</w:t>
            </w:r>
          </w:p>
        </w:tc>
        <w:tc>
          <w:tcPr>
            <w:tcW w:w="2160" w:type="dxa"/>
            <w:tcBorders>
              <w:top w:val="single" w:sz="12" w:space="0" w:color="auto"/>
              <w:bottom w:val="single" w:sz="12" w:space="0" w:color="auto"/>
            </w:tcBorders>
          </w:tcPr>
          <w:p w14:paraId="3F5C8C7A" w14:textId="77777777" w:rsidR="0069137D" w:rsidRDefault="00000000" w:rsidP="00316081">
            <w:pPr>
              <w:pStyle w:val="FootnoteText"/>
              <w:tabs>
                <w:tab w:val="right" w:pos="1944"/>
              </w:tabs>
              <w:spacing w:before="20"/>
              <w:ind w:left="72" w:hanging="72"/>
              <w:rPr>
                <w:sz w:val="16"/>
              </w:rPr>
            </w:pPr>
            <w:r>
              <w:rPr>
                <w:sz w:val="16"/>
              </w:rPr>
              <w:t xml:space="preserve">Alignment:  </w:t>
            </w:r>
            <w:r>
              <w:rPr>
                <w:sz w:val="16"/>
              </w:rPr>
              <w:tab/>
              <w:t>LG, LN, LE.</w:t>
            </w:r>
          </w:p>
          <w:p w14:paraId="5C85E8CE" w14:textId="77777777" w:rsidR="0069137D" w:rsidRDefault="00000000" w:rsidP="00316081">
            <w:pPr>
              <w:pStyle w:val="FootnoteText"/>
              <w:tabs>
                <w:tab w:val="right" w:pos="1944"/>
              </w:tabs>
              <w:spacing w:before="20"/>
              <w:ind w:left="72" w:hanging="72"/>
              <w:rPr>
                <w:sz w:val="16"/>
              </w:rPr>
            </w:pPr>
            <w:r>
              <w:rPr>
                <w:sz w:val="16"/>
              </w:rPr>
              <w:t xml:space="preserve">Hide:  </w:t>
            </w:r>
            <w:r>
              <w:rPr>
                <w:sz w:val="16"/>
              </w:rPr>
              <w:tab/>
              <w:t>4 ranks.</w:t>
            </w:r>
          </w:p>
          <w:p w14:paraId="1841016D" w14:textId="77777777" w:rsidR="0069137D" w:rsidRPr="003C6F26" w:rsidRDefault="00000000" w:rsidP="00316081">
            <w:pPr>
              <w:pStyle w:val="FootnoteText"/>
              <w:tabs>
                <w:tab w:val="right" w:pos="1944"/>
              </w:tabs>
              <w:spacing w:before="20"/>
              <w:ind w:left="72" w:hanging="72"/>
              <w:rPr>
                <w:sz w:val="16"/>
              </w:rPr>
            </w:pPr>
            <w:r>
              <w:rPr>
                <w:sz w:val="16"/>
              </w:rPr>
              <w:t>Move Silently:</w:t>
            </w:r>
            <w:r w:rsidRPr="003C6F26">
              <w:rPr>
                <w:sz w:val="16"/>
              </w:rPr>
              <w:t xml:space="preserve">  </w:t>
            </w:r>
            <w:r w:rsidRPr="003C6F26">
              <w:rPr>
                <w:sz w:val="16"/>
              </w:rPr>
              <w:tab/>
            </w:r>
            <w:r>
              <w:rPr>
                <w:sz w:val="16"/>
              </w:rPr>
              <w:t>5</w:t>
            </w:r>
            <w:r w:rsidRPr="003C6F26">
              <w:rPr>
                <w:sz w:val="16"/>
              </w:rPr>
              <w:t xml:space="preserve"> ranks.</w:t>
            </w:r>
          </w:p>
          <w:p w14:paraId="10E07D3B" w14:textId="77777777" w:rsidR="0069137D" w:rsidRDefault="00000000" w:rsidP="00316081">
            <w:pPr>
              <w:pStyle w:val="FootnoteText"/>
              <w:tabs>
                <w:tab w:val="right" w:pos="1944"/>
              </w:tabs>
              <w:spacing w:before="20"/>
              <w:ind w:left="72" w:hanging="72"/>
              <w:rPr>
                <w:sz w:val="16"/>
              </w:rPr>
            </w:pPr>
            <w:r>
              <w:rPr>
                <w:sz w:val="16"/>
              </w:rPr>
              <w:t>Survival</w:t>
            </w:r>
            <w:r w:rsidRPr="003C6F26">
              <w:rPr>
                <w:sz w:val="16"/>
              </w:rPr>
              <w:t xml:space="preserve">:  </w:t>
            </w:r>
            <w:r w:rsidRPr="003C6F26">
              <w:rPr>
                <w:sz w:val="16"/>
              </w:rPr>
              <w:tab/>
            </w:r>
            <w:r>
              <w:rPr>
                <w:sz w:val="16"/>
              </w:rPr>
              <w:t>2</w:t>
            </w:r>
            <w:r w:rsidRPr="003C6F26">
              <w:rPr>
                <w:sz w:val="16"/>
              </w:rPr>
              <w:t xml:space="preserve"> ranks.</w:t>
            </w:r>
          </w:p>
          <w:p w14:paraId="0F30F09E" w14:textId="77777777" w:rsidR="0069137D" w:rsidRPr="003C6F26" w:rsidRDefault="00000000" w:rsidP="00316081">
            <w:pPr>
              <w:pStyle w:val="FootnoteText"/>
              <w:tabs>
                <w:tab w:val="right" w:pos="1944"/>
              </w:tabs>
              <w:spacing w:before="20"/>
              <w:ind w:left="72" w:hanging="72"/>
              <w:rPr>
                <w:sz w:val="16"/>
              </w:rPr>
            </w:pPr>
            <w:r>
              <w:rPr>
                <w:sz w:val="16"/>
              </w:rPr>
              <w:t xml:space="preserve">Feat:  </w:t>
            </w:r>
            <w:r>
              <w:rPr>
                <w:sz w:val="16"/>
              </w:rPr>
              <w:tab/>
              <w:t>Track.</w:t>
            </w:r>
          </w:p>
          <w:p w14:paraId="638B8901" w14:textId="77777777" w:rsidR="0069137D" w:rsidRDefault="00000000" w:rsidP="00316081">
            <w:pPr>
              <w:pStyle w:val="FootnoteText"/>
              <w:tabs>
                <w:tab w:val="right" w:pos="1944"/>
              </w:tabs>
              <w:spacing w:before="20"/>
              <w:ind w:left="72" w:hanging="72"/>
              <w:rPr>
                <w:sz w:val="16"/>
              </w:rPr>
            </w:pPr>
            <w:r>
              <w:rPr>
                <w:sz w:val="16"/>
              </w:rPr>
              <w:t>Able to cast 3</w:t>
            </w:r>
            <w:r w:rsidRPr="00922DBF">
              <w:rPr>
                <w:sz w:val="16"/>
                <w:vertAlign w:val="superscript"/>
              </w:rPr>
              <w:t>rd</w:t>
            </w:r>
            <w:r>
              <w:rPr>
                <w:sz w:val="16"/>
              </w:rPr>
              <w:t xml:space="preserve"> level Arcane spells.</w:t>
            </w:r>
          </w:p>
          <w:p w14:paraId="7B13E09F" w14:textId="77777777" w:rsidR="0069137D" w:rsidRDefault="00000000" w:rsidP="00316081">
            <w:pPr>
              <w:pStyle w:val="FootnoteText"/>
              <w:tabs>
                <w:tab w:val="right" w:pos="1944"/>
              </w:tabs>
              <w:spacing w:before="20"/>
              <w:ind w:left="72" w:hanging="72"/>
              <w:rPr>
                <w:sz w:val="16"/>
              </w:rPr>
            </w:pPr>
            <w:r>
              <w:rPr>
                <w:sz w:val="16"/>
              </w:rPr>
              <w:t>Must have an enemy purely for revenge</w:t>
            </w:r>
          </w:p>
          <w:p w14:paraId="449D3E3B" w14:textId="77777777" w:rsidR="0069137D" w:rsidRDefault="00000000" w:rsidP="00316081">
            <w:pPr>
              <w:pStyle w:val="FootnoteText"/>
              <w:tabs>
                <w:tab w:val="right" w:pos="1944"/>
              </w:tabs>
              <w:spacing w:before="20"/>
              <w:ind w:left="72" w:hanging="72"/>
              <w:rPr>
                <w:sz w:val="16"/>
              </w:rPr>
            </w:pPr>
            <w:r>
              <w:rPr>
                <w:sz w:val="16"/>
              </w:rPr>
              <w:t>Must swear to obey the Imaskari Vengeance Taker code.</w:t>
            </w:r>
          </w:p>
          <w:p w14:paraId="5F692AAF" w14:textId="77777777" w:rsidR="0069137D" w:rsidRPr="003C6F26" w:rsidRDefault="00000000" w:rsidP="00316081">
            <w:pPr>
              <w:pStyle w:val="FootnoteText"/>
              <w:tabs>
                <w:tab w:val="right" w:pos="1944"/>
              </w:tabs>
              <w:spacing w:before="20"/>
              <w:ind w:left="72" w:hanging="72"/>
              <w:rPr>
                <w:sz w:val="16"/>
              </w:rPr>
            </w:pPr>
            <w:r w:rsidRPr="003C6F26">
              <w:rPr>
                <w:sz w:val="16"/>
              </w:rPr>
              <w:t xml:space="preserve">Min Lvl:  </w:t>
            </w:r>
            <w:r>
              <w:rPr>
                <w:sz w:val="16"/>
              </w:rPr>
              <w:t>Brd7, Sor7, Wiz7.</w:t>
            </w:r>
          </w:p>
        </w:tc>
        <w:tc>
          <w:tcPr>
            <w:tcW w:w="1260" w:type="dxa"/>
            <w:tcBorders>
              <w:top w:val="single" w:sz="12" w:space="0" w:color="auto"/>
              <w:bottom w:val="single" w:sz="12" w:space="0" w:color="auto"/>
            </w:tcBorders>
          </w:tcPr>
          <w:p w14:paraId="60975FD4" w14:textId="77777777" w:rsidR="0069137D" w:rsidRPr="003C6F26" w:rsidRDefault="00000000" w:rsidP="00316081">
            <w:pPr>
              <w:tabs>
                <w:tab w:val="right" w:pos="1051"/>
              </w:tabs>
              <w:spacing w:before="20"/>
              <w:ind w:left="224" w:hanging="224"/>
              <w:rPr>
                <w:sz w:val="16"/>
              </w:rPr>
            </w:pPr>
            <w:r w:rsidRPr="003C6F26">
              <w:rPr>
                <w:sz w:val="16"/>
              </w:rPr>
              <w:t xml:space="preserve">HD:  </w:t>
            </w:r>
            <w:r w:rsidRPr="003C6F26">
              <w:rPr>
                <w:sz w:val="16"/>
              </w:rPr>
              <w:tab/>
              <w:t>d</w:t>
            </w:r>
            <w:r>
              <w:rPr>
                <w:sz w:val="16"/>
              </w:rPr>
              <w:t>6</w:t>
            </w:r>
          </w:p>
          <w:p w14:paraId="2A442334" w14:textId="77777777" w:rsidR="0069137D" w:rsidRPr="003C6F26" w:rsidRDefault="00000000" w:rsidP="00316081">
            <w:pPr>
              <w:tabs>
                <w:tab w:val="right" w:pos="1051"/>
              </w:tabs>
              <w:spacing w:before="20"/>
              <w:ind w:left="224" w:hanging="224"/>
              <w:rPr>
                <w:sz w:val="16"/>
              </w:rPr>
            </w:pPr>
            <w:r w:rsidRPr="003C6F26">
              <w:rPr>
                <w:sz w:val="16"/>
              </w:rPr>
              <w:t xml:space="preserve">Skill Points: </w:t>
            </w:r>
            <w:r w:rsidRPr="003C6F26">
              <w:rPr>
                <w:sz w:val="16"/>
              </w:rPr>
              <w:tab/>
            </w:r>
            <w:r>
              <w:rPr>
                <w:sz w:val="16"/>
              </w:rPr>
              <w:t>4</w:t>
            </w:r>
          </w:p>
          <w:p w14:paraId="13075DE8" w14:textId="77777777" w:rsidR="0069137D" w:rsidRPr="003C6F26" w:rsidRDefault="00000000" w:rsidP="00316081">
            <w:pPr>
              <w:tabs>
                <w:tab w:val="right" w:pos="1051"/>
              </w:tabs>
              <w:spacing w:before="20"/>
              <w:ind w:left="224" w:hanging="224"/>
              <w:rPr>
                <w:sz w:val="16"/>
              </w:rPr>
            </w:pPr>
            <w:r w:rsidRPr="003C6F26">
              <w:rPr>
                <w:sz w:val="16"/>
              </w:rPr>
              <w:t xml:space="preserve">Attack:  </w:t>
            </w:r>
            <w:r w:rsidRPr="003C6F26">
              <w:rPr>
                <w:sz w:val="16"/>
              </w:rPr>
              <w:tab/>
            </w:r>
            <w:r>
              <w:rPr>
                <w:sz w:val="16"/>
              </w:rPr>
              <w:t>Rogue</w:t>
            </w:r>
          </w:p>
          <w:p w14:paraId="1CAA42DC" w14:textId="77777777" w:rsidR="0069137D" w:rsidRPr="003C6F26" w:rsidRDefault="00000000" w:rsidP="00316081">
            <w:pPr>
              <w:tabs>
                <w:tab w:val="right" w:pos="1051"/>
              </w:tabs>
              <w:spacing w:before="20"/>
              <w:ind w:left="224" w:right="-108" w:hanging="224"/>
              <w:rPr>
                <w:sz w:val="16"/>
              </w:rPr>
            </w:pPr>
            <w:r w:rsidRPr="003C6F26">
              <w:rPr>
                <w:sz w:val="16"/>
              </w:rPr>
              <w:t>Good Save:</w:t>
            </w:r>
            <w:r>
              <w:rPr>
                <w:sz w:val="16"/>
              </w:rPr>
              <w:t xml:space="preserve">  </w:t>
            </w:r>
            <w:r>
              <w:rPr>
                <w:sz w:val="16"/>
              </w:rPr>
              <w:br/>
            </w:r>
            <w:r>
              <w:rPr>
                <w:sz w:val="16"/>
              </w:rPr>
              <w:tab/>
              <w:t>Ref, Will</w:t>
            </w:r>
          </w:p>
          <w:p w14:paraId="4AD3A087" w14:textId="77777777" w:rsidR="0069137D" w:rsidRPr="003C6F26" w:rsidRDefault="00000000" w:rsidP="00316081">
            <w:pPr>
              <w:tabs>
                <w:tab w:val="right" w:pos="1051"/>
              </w:tabs>
              <w:spacing w:before="20"/>
              <w:ind w:left="224" w:hanging="224"/>
              <w:rPr>
                <w:sz w:val="16"/>
              </w:rPr>
            </w:pPr>
            <w:r w:rsidRPr="003C6F26">
              <w:rPr>
                <w:sz w:val="16"/>
              </w:rPr>
              <w:t xml:space="preserve">Weap:   </w:t>
            </w:r>
            <w:r w:rsidRPr="003C6F26">
              <w:rPr>
                <w:sz w:val="16"/>
              </w:rPr>
              <w:tab/>
            </w:r>
            <w:r>
              <w:rPr>
                <w:sz w:val="16"/>
              </w:rPr>
              <w:t>—</w:t>
            </w:r>
          </w:p>
          <w:p w14:paraId="33C23422" w14:textId="77777777" w:rsidR="0069137D" w:rsidRPr="003C6F26" w:rsidRDefault="00000000" w:rsidP="00316081">
            <w:pPr>
              <w:tabs>
                <w:tab w:val="right" w:pos="1051"/>
              </w:tabs>
              <w:spacing w:before="20"/>
              <w:ind w:left="224" w:hanging="224"/>
              <w:rPr>
                <w:sz w:val="16"/>
              </w:rPr>
            </w:pPr>
            <w:r w:rsidRPr="003C6F26">
              <w:rPr>
                <w:sz w:val="16"/>
              </w:rPr>
              <w:t xml:space="preserve">Armor:   </w:t>
            </w:r>
            <w:r w:rsidRPr="003C6F26">
              <w:rPr>
                <w:sz w:val="16"/>
              </w:rPr>
              <w:tab/>
            </w:r>
            <w:r>
              <w:rPr>
                <w:sz w:val="16"/>
              </w:rPr>
              <w:t>—</w:t>
            </w:r>
          </w:p>
          <w:p w14:paraId="3C56D511" w14:textId="77777777" w:rsidR="0069137D" w:rsidRPr="003C6F26" w:rsidRDefault="00000000" w:rsidP="00316081">
            <w:pPr>
              <w:tabs>
                <w:tab w:val="right" w:pos="1051"/>
              </w:tabs>
              <w:spacing w:before="20"/>
              <w:ind w:left="224" w:hanging="224"/>
              <w:rPr>
                <w:sz w:val="16"/>
              </w:rPr>
            </w:pPr>
            <w:r w:rsidRPr="003C6F26">
              <w:rPr>
                <w:sz w:val="16"/>
              </w:rPr>
              <w:t xml:space="preserve">Class Lvls:  </w:t>
            </w:r>
            <w:r w:rsidRPr="003C6F26">
              <w:rPr>
                <w:sz w:val="16"/>
              </w:rPr>
              <w:tab/>
              <w:t>10</w:t>
            </w:r>
          </w:p>
        </w:tc>
        <w:tc>
          <w:tcPr>
            <w:tcW w:w="1620" w:type="dxa"/>
            <w:tcBorders>
              <w:top w:val="single" w:sz="12" w:space="0" w:color="auto"/>
              <w:bottom w:val="single" w:sz="12" w:space="0" w:color="auto"/>
            </w:tcBorders>
          </w:tcPr>
          <w:p w14:paraId="6A38C969" w14:textId="77777777" w:rsidR="0069137D" w:rsidRDefault="00000000" w:rsidP="00316081">
            <w:pPr>
              <w:pStyle w:val="FootnoteText"/>
              <w:spacing w:before="20"/>
              <w:ind w:left="72" w:hanging="72"/>
              <w:rPr>
                <w:sz w:val="16"/>
              </w:rPr>
            </w:pPr>
            <w:r>
              <w:rPr>
                <w:sz w:val="16"/>
              </w:rPr>
              <w:t>Str:  Climb, Jump, Swim.</w:t>
            </w:r>
          </w:p>
          <w:p w14:paraId="1F93B1FD" w14:textId="77777777" w:rsidR="0069137D" w:rsidRDefault="00000000" w:rsidP="00316081">
            <w:pPr>
              <w:pStyle w:val="FootnoteText"/>
              <w:spacing w:before="20"/>
              <w:ind w:left="72" w:hanging="72"/>
              <w:rPr>
                <w:sz w:val="16"/>
              </w:rPr>
            </w:pPr>
            <w:r>
              <w:rPr>
                <w:sz w:val="16"/>
              </w:rPr>
              <w:t>Dex:  Balance, Escape Artist, Hide, Move Silently, Open Lock, Sleight of Hand, Tumble, Use Rope.</w:t>
            </w:r>
          </w:p>
          <w:p w14:paraId="001FFF85" w14:textId="77777777" w:rsidR="0069137D" w:rsidRPr="003C6F26" w:rsidRDefault="00000000" w:rsidP="00316081">
            <w:pPr>
              <w:pStyle w:val="FootnoteText"/>
              <w:spacing w:before="20"/>
              <w:ind w:left="72" w:hanging="72"/>
              <w:rPr>
                <w:sz w:val="16"/>
              </w:rPr>
            </w:pPr>
            <w:r>
              <w:rPr>
                <w:sz w:val="16"/>
              </w:rPr>
              <w:t>Con</w:t>
            </w:r>
            <w:r w:rsidRPr="003C6F26">
              <w:rPr>
                <w:sz w:val="16"/>
              </w:rPr>
              <w:t xml:space="preserve">:  </w:t>
            </w:r>
            <w:r>
              <w:rPr>
                <w:sz w:val="16"/>
              </w:rPr>
              <w:t>Concentrate</w:t>
            </w:r>
            <w:r w:rsidRPr="003C6F26">
              <w:rPr>
                <w:sz w:val="16"/>
              </w:rPr>
              <w:t>.</w:t>
            </w:r>
          </w:p>
          <w:p w14:paraId="669A452A" w14:textId="77777777" w:rsidR="0069137D" w:rsidRPr="003C6F26" w:rsidRDefault="00000000" w:rsidP="00316081">
            <w:pPr>
              <w:pStyle w:val="FootnoteText"/>
              <w:spacing w:before="20"/>
              <w:ind w:left="72" w:hanging="72"/>
              <w:rPr>
                <w:sz w:val="16"/>
              </w:rPr>
            </w:pPr>
            <w:r w:rsidRPr="003C6F26">
              <w:rPr>
                <w:sz w:val="16"/>
              </w:rPr>
              <w:t xml:space="preserve">Int: </w:t>
            </w:r>
            <w:r>
              <w:rPr>
                <w:sz w:val="16"/>
              </w:rPr>
              <w:t>Craft, Know(arcana), Search, Spellcraft.</w:t>
            </w:r>
          </w:p>
          <w:p w14:paraId="475C50C6" w14:textId="77777777" w:rsidR="0069137D" w:rsidRDefault="00000000" w:rsidP="00316081">
            <w:pPr>
              <w:pStyle w:val="FootnoteText"/>
              <w:spacing w:before="20"/>
              <w:ind w:left="72" w:right="-108" w:hanging="72"/>
              <w:rPr>
                <w:sz w:val="16"/>
              </w:rPr>
            </w:pPr>
            <w:r w:rsidRPr="003C6F26">
              <w:rPr>
                <w:sz w:val="16"/>
              </w:rPr>
              <w:t xml:space="preserve">Wis:  </w:t>
            </w:r>
            <w:r>
              <w:rPr>
                <w:sz w:val="16"/>
              </w:rPr>
              <w:t>Listen, Profession, Spot, Survival</w:t>
            </w:r>
            <w:r w:rsidRPr="003C6F26">
              <w:rPr>
                <w:sz w:val="16"/>
              </w:rPr>
              <w:t>.</w:t>
            </w:r>
          </w:p>
          <w:p w14:paraId="3B938F1A" w14:textId="77777777" w:rsidR="0069137D" w:rsidRPr="003C6F26" w:rsidRDefault="00000000" w:rsidP="00316081">
            <w:pPr>
              <w:pStyle w:val="FootnoteText"/>
              <w:spacing w:before="20" w:after="20"/>
              <w:ind w:left="72" w:right="-115" w:hanging="72"/>
              <w:rPr>
                <w:sz w:val="16"/>
              </w:rPr>
            </w:pPr>
            <w:r>
              <w:rPr>
                <w:sz w:val="16"/>
              </w:rPr>
              <w:t>Cha:  Bluff, Gather Info.</w:t>
            </w:r>
          </w:p>
        </w:tc>
        <w:tc>
          <w:tcPr>
            <w:tcW w:w="4140" w:type="dxa"/>
            <w:tcBorders>
              <w:top w:val="single" w:sz="12" w:space="0" w:color="auto"/>
              <w:bottom w:val="single" w:sz="12" w:space="0" w:color="auto"/>
            </w:tcBorders>
          </w:tcPr>
          <w:p w14:paraId="26E5A3C0" w14:textId="77777777" w:rsidR="0069137D" w:rsidRPr="003C6F26" w:rsidRDefault="00000000" w:rsidP="00316081">
            <w:pPr>
              <w:tabs>
                <w:tab w:val="left" w:pos="252"/>
              </w:tabs>
              <w:spacing w:before="20" w:after="20"/>
              <w:ind w:left="432" w:hanging="432"/>
              <w:rPr>
                <w:sz w:val="16"/>
              </w:rPr>
            </w:pPr>
            <w:r w:rsidRPr="003C6F26">
              <w:rPr>
                <w:sz w:val="16"/>
              </w:rPr>
              <w:t>1</w:t>
            </w:r>
            <w:r w:rsidRPr="003C6F26">
              <w:rPr>
                <w:sz w:val="16"/>
                <w:vertAlign w:val="superscript"/>
              </w:rPr>
              <w:t>st</w:t>
            </w:r>
            <w:r w:rsidRPr="003C6F26">
              <w:rPr>
                <w:sz w:val="16"/>
              </w:rPr>
              <w:t>:</w:t>
            </w:r>
            <w:r w:rsidRPr="003C6F26">
              <w:rPr>
                <w:sz w:val="16"/>
              </w:rPr>
              <w:tab/>
            </w:r>
            <w:r>
              <w:rPr>
                <w:sz w:val="16"/>
              </w:rPr>
              <w:t>Target of Vengeance – by spending one day meditating on a specific person / creature whose name you know or whom you have met, you receive +(Class level + 1) bonus on Bluff, Listen, Sense Motive, Spot, Survival, and damage against this foe.  If that foe is also your Favored Enemy, you receive this bonus or ½ this bonus plus your Favored Enemy bonus, whichever is higher.</w:t>
            </w:r>
            <w:r w:rsidRPr="003C6F26">
              <w:rPr>
                <w:sz w:val="16"/>
              </w:rPr>
              <w:t xml:space="preserve"> </w:t>
            </w:r>
            <w:r>
              <w:rPr>
                <w:sz w:val="16"/>
              </w:rPr>
              <w:t>You may change your Target of Vengeance by killing him/her/it or spending 3 days in meditation.</w:t>
            </w:r>
          </w:p>
          <w:p w14:paraId="52C7C548" w14:textId="77777777" w:rsidR="0069137D" w:rsidRPr="00C14F2B" w:rsidRDefault="00000000" w:rsidP="00316081">
            <w:pPr>
              <w:tabs>
                <w:tab w:val="left" w:pos="252"/>
              </w:tabs>
              <w:spacing w:before="20" w:after="20"/>
              <w:ind w:left="432" w:hanging="432"/>
              <w:rPr>
                <w:sz w:val="16"/>
              </w:rPr>
            </w:pPr>
            <w:r w:rsidRPr="003C6F26">
              <w:rPr>
                <w:sz w:val="16"/>
              </w:rPr>
              <w:t>2</w:t>
            </w:r>
            <w:r w:rsidRPr="003C6F26">
              <w:rPr>
                <w:sz w:val="16"/>
                <w:vertAlign w:val="superscript"/>
              </w:rPr>
              <w:t>nd</w:t>
            </w:r>
            <w:r w:rsidRPr="003C6F26">
              <w:rPr>
                <w:sz w:val="16"/>
              </w:rPr>
              <w:t xml:space="preserve">: </w:t>
            </w:r>
            <w:r w:rsidRPr="00C14F2B">
              <w:rPr>
                <w:sz w:val="16"/>
              </w:rPr>
              <w:t>+1 Arcane Caster Level.</w:t>
            </w:r>
          </w:p>
          <w:p w14:paraId="54E82E67" w14:textId="77777777" w:rsidR="0069137D" w:rsidRDefault="00000000" w:rsidP="00316081">
            <w:pPr>
              <w:tabs>
                <w:tab w:val="left" w:pos="252"/>
              </w:tabs>
              <w:spacing w:before="20" w:after="20"/>
              <w:ind w:left="432" w:hanging="432"/>
              <w:rPr>
                <w:sz w:val="16"/>
              </w:rPr>
            </w:pPr>
            <w:r>
              <w:rPr>
                <w:sz w:val="16"/>
              </w:rPr>
              <w:tab/>
              <w:t>Trained in poison use, so you never accidentally poison yourself.</w:t>
            </w:r>
          </w:p>
          <w:p w14:paraId="6A48F7B0" w14:textId="77777777" w:rsidR="0069137D" w:rsidRPr="003C6F26" w:rsidRDefault="0069137D" w:rsidP="00316081">
            <w:pPr>
              <w:tabs>
                <w:tab w:val="left" w:pos="252"/>
              </w:tabs>
              <w:spacing w:before="20" w:after="20"/>
              <w:rPr>
                <w:sz w:val="16"/>
              </w:rPr>
            </w:pPr>
          </w:p>
        </w:tc>
      </w:tr>
      <w:tr w:rsidR="00316081" w:rsidRPr="00C14F2B" w14:paraId="4CAAECE9" w14:textId="77777777">
        <w:trPr>
          <w:cantSplit/>
        </w:trPr>
        <w:tc>
          <w:tcPr>
            <w:tcW w:w="1260" w:type="dxa"/>
            <w:tcBorders>
              <w:top w:val="single" w:sz="12" w:space="0" w:color="auto"/>
              <w:bottom w:val="single" w:sz="12" w:space="0" w:color="auto"/>
            </w:tcBorders>
          </w:tcPr>
          <w:p w14:paraId="680EEABC" w14:textId="77777777" w:rsidR="0069137D" w:rsidRPr="00C14F2B" w:rsidRDefault="0069137D" w:rsidP="00316081">
            <w:pPr>
              <w:rPr>
                <w:sz w:val="2"/>
              </w:rPr>
            </w:pPr>
          </w:p>
          <w:p w14:paraId="1F50236A" w14:textId="77777777" w:rsidR="0069137D" w:rsidRPr="00C14F2B" w:rsidRDefault="00000000" w:rsidP="00316081">
            <w:pPr>
              <w:pStyle w:val="Heading4"/>
            </w:pPr>
            <w:bookmarkStart w:id="421" w:name="_Ref128902731"/>
            <w:r w:rsidRPr="00C14F2B">
              <w:t>Incantatrix</w:t>
            </w:r>
            <w:bookmarkEnd w:id="421"/>
            <w:r w:rsidRPr="00C14F2B">
              <w:fldChar w:fldCharType="begin"/>
            </w:r>
            <w:r w:rsidRPr="00C14F2B">
              <w:instrText xml:space="preserve"> XE "Incantatrix" </w:instrText>
            </w:r>
            <w:r w:rsidRPr="00C14F2B">
              <w:fldChar w:fldCharType="end"/>
            </w:r>
          </w:p>
          <w:p w14:paraId="606B494F" w14:textId="77777777" w:rsidR="0069137D" w:rsidRPr="00C14F2B" w:rsidRDefault="00000000" w:rsidP="00316081">
            <w:pPr>
              <w:spacing w:before="20" w:after="20"/>
              <w:ind w:left="72"/>
              <w:rPr>
                <w:sz w:val="16"/>
              </w:rPr>
            </w:pPr>
            <w:r w:rsidRPr="00C14F2B">
              <w:rPr>
                <w:sz w:val="16"/>
              </w:rPr>
              <w:t>(arcane caster specialized in applying metamagics &amp; spells in unusual ways, such as using his/her metamagic on someone else’s spell, taking over Concentration for someone else’s spell</w:t>
            </w:r>
            <w:r>
              <w:rPr>
                <w:sz w:val="16"/>
              </w:rPr>
              <w:t>,</w:t>
            </w:r>
            <w:r w:rsidRPr="00C14F2B">
              <w:rPr>
                <w:sz w:val="16"/>
              </w:rPr>
              <w:t xml:space="preserve"> etc.)</w:t>
            </w:r>
            <w:r w:rsidRPr="00C14F2B">
              <w:rPr>
                <w:sz w:val="16"/>
              </w:rPr>
              <w:br/>
            </w:r>
            <w:r w:rsidRPr="00C14F2B">
              <w:rPr>
                <w:sz w:val="12"/>
              </w:rPr>
              <w:t>(PGF p61)</w:t>
            </w:r>
            <w:r w:rsidRPr="00C14F2B">
              <w:rPr>
                <w:sz w:val="12"/>
              </w:rPr>
              <w:br/>
              <w:t>(PGFe)+</w:t>
            </w:r>
          </w:p>
        </w:tc>
        <w:tc>
          <w:tcPr>
            <w:tcW w:w="2160" w:type="dxa"/>
            <w:tcBorders>
              <w:top w:val="single" w:sz="12" w:space="0" w:color="auto"/>
              <w:bottom w:val="single" w:sz="12" w:space="0" w:color="auto"/>
            </w:tcBorders>
          </w:tcPr>
          <w:p w14:paraId="0EE8578F"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Concentration:  </w:t>
            </w:r>
            <w:r w:rsidRPr="00C14F2B">
              <w:rPr>
                <w:sz w:val="16"/>
              </w:rPr>
              <w:tab/>
              <w:t>4 ranks.</w:t>
            </w:r>
          </w:p>
          <w:p w14:paraId="0273C618"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Know (arcana):  </w:t>
            </w:r>
            <w:r w:rsidRPr="00C14F2B">
              <w:rPr>
                <w:sz w:val="16"/>
              </w:rPr>
              <w:tab/>
              <w:t>8 ranks.</w:t>
            </w:r>
          </w:p>
          <w:p w14:paraId="2E834296"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Spellcraft:  </w:t>
            </w:r>
            <w:r w:rsidRPr="00C14F2B">
              <w:rPr>
                <w:sz w:val="16"/>
              </w:rPr>
              <w:tab/>
              <w:t>8 ranks.</w:t>
            </w:r>
          </w:p>
          <w:p w14:paraId="7C9E535A"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Feats:  </w:t>
            </w:r>
            <w:r w:rsidRPr="00C14F2B">
              <w:rPr>
                <w:sz w:val="16"/>
              </w:rPr>
              <w:tab/>
              <w:t xml:space="preserve">Iron Will, </w:t>
            </w:r>
            <w:r w:rsidRPr="00C14F2B">
              <w:rPr>
                <w:sz w:val="16"/>
              </w:rPr>
              <w:br/>
            </w:r>
            <w:r w:rsidRPr="00C14F2B">
              <w:rPr>
                <w:sz w:val="16"/>
              </w:rPr>
              <w:tab/>
              <w:t>any Metamagic.</w:t>
            </w:r>
          </w:p>
          <w:p w14:paraId="60F092E3" w14:textId="77777777" w:rsidR="0069137D" w:rsidRPr="00C14F2B" w:rsidRDefault="00000000" w:rsidP="00316081">
            <w:pPr>
              <w:pStyle w:val="FootnoteText"/>
              <w:tabs>
                <w:tab w:val="right" w:pos="1944"/>
              </w:tabs>
              <w:spacing w:before="20"/>
              <w:ind w:left="72" w:hanging="72"/>
              <w:rPr>
                <w:sz w:val="16"/>
              </w:rPr>
            </w:pPr>
            <w:r w:rsidRPr="00C14F2B">
              <w:rPr>
                <w:sz w:val="16"/>
              </w:rPr>
              <w:t>Able to cast 3</w:t>
            </w:r>
            <w:r w:rsidRPr="00C14F2B">
              <w:rPr>
                <w:sz w:val="16"/>
                <w:vertAlign w:val="superscript"/>
              </w:rPr>
              <w:t>rd</w:t>
            </w:r>
            <w:r w:rsidRPr="00C14F2B">
              <w:rPr>
                <w:sz w:val="16"/>
              </w:rPr>
              <w:t xml:space="preserve"> level Arcane spells.</w:t>
            </w:r>
          </w:p>
          <w:p w14:paraId="083FFD96"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May </w:t>
            </w:r>
            <w:r w:rsidRPr="00C14F2B">
              <w:rPr>
                <w:sz w:val="16"/>
                <w:u w:val="single"/>
              </w:rPr>
              <w:t>not</w:t>
            </w:r>
            <w:r w:rsidRPr="00C14F2B">
              <w:rPr>
                <w:sz w:val="16"/>
              </w:rPr>
              <w:t xml:space="preserve"> have Abjuration as a prohibited school of magic.</w:t>
            </w:r>
          </w:p>
          <w:p w14:paraId="19F02548"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Min Lvl:  Wiz5, Sor6, Brd7.  </w:t>
            </w:r>
          </w:p>
        </w:tc>
        <w:tc>
          <w:tcPr>
            <w:tcW w:w="1260" w:type="dxa"/>
            <w:tcBorders>
              <w:top w:val="single" w:sz="12" w:space="0" w:color="auto"/>
              <w:bottom w:val="single" w:sz="12" w:space="0" w:color="auto"/>
            </w:tcBorders>
          </w:tcPr>
          <w:p w14:paraId="2CD30111" w14:textId="77777777" w:rsidR="0069137D" w:rsidRPr="00C14F2B" w:rsidRDefault="00000000" w:rsidP="00316081">
            <w:pPr>
              <w:tabs>
                <w:tab w:val="right" w:pos="1051"/>
              </w:tabs>
              <w:spacing w:before="20"/>
              <w:ind w:left="224" w:hanging="224"/>
              <w:rPr>
                <w:sz w:val="16"/>
              </w:rPr>
            </w:pPr>
            <w:r w:rsidRPr="00C14F2B">
              <w:rPr>
                <w:sz w:val="16"/>
              </w:rPr>
              <w:t xml:space="preserve">HD:  </w:t>
            </w:r>
            <w:r w:rsidRPr="00C14F2B">
              <w:rPr>
                <w:sz w:val="16"/>
              </w:rPr>
              <w:tab/>
              <w:t>d4</w:t>
            </w:r>
          </w:p>
          <w:p w14:paraId="35DCAEB6" w14:textId="77777777" w:rsidR="0069137D" w:rsidRPr="00C14F2B" w:rsidRDefault="00000000" w:rsidP="00316081">
            <w:pPr>
              <w:tabs>
                <w:tab w:val="right" w:pos="1051"/>
              </w:tabs>
              <w:spacing w:before="20"/>
              <w:ind w:left="224" w:hanging="224"/>
              <w:rPr>
                <w:sz w:val="16"/>
              </w:rPr>
            </w:pPr>
            <w:r w:rsidRPr="00C14F2B">
              <w:rPr>
                <w:sz w:val="16"/>
              </w:rPr>
              <w:t xml:space="preserve">Skill Points:  </w:t>
            </w:r>
            <w:r w:rsidRPr="00C14F2B">
              <w:rPr>
                <w:sz w:val="16"/>
              </w:rPr>
              <w:tab/>
              <w:t>2</w:t>
            </w:r>
          </w:p>
          <w:p w14:paraId="6E27452B" w14:textId="77777777" w:rsidR="0069137D" w:rsidRPr="00C14F2B" w:rsidRDefault="00000000" w:rsidP="00316081">
            <w:pPr>
              <w:tabs>
                <w:tab w:val="right" w:pos="1051"/>
              </w:tabs>
              <w:spacing w:before="20"/>
              <w:ind w:left="224" w:hanging="224"/>
              <w:rPr>
                <w:sz w:val="16"/>
              </w:rPr>
            </w:pPr>
            <w:r w:rsidRPr="00C14F2B">
              <w:rPr>
                <w:sz w:val="16"/>
              </w:rPr>
              <w:t xml:space="preserve">Attack:  </w:t>
            </w:r>
            <w:r w:rsidRPr="00C14F2B">
              <w:rPr>
                <w:sz w:val="16"/>
              </w:rPr>
              <w:tab/>
              <w:t>Wizard</w:t>
            </w:r>
          </w:p>
          <w:p w14:paraId="739586A4" w14:textId="77777777" w:rsidR="0069137D" w:rsidRPr="00C14F2B" w:rsidRDefault="00000000" w:rsidP="00316081">
            <w:pPr>
              <w:tabs>
                <w:tab w:val="right" w:pos="1051"/>
              </w:tabs>
              <w:spacing w:before="20"/>
              <w:ind w:left="224" w:right="-108" w:hanging="224"/>
              <w:rPr>
                <w:sz w:val="16"/>
              </w:rPr>
            </w:pPr>
            <w:r w:rsidRPr="00C14F2B">
              <w:rPr>
                <w:sz w:val="16"/>
              </w:rPr>
              <w:t>Good Save:</w:t>
            </w:r>
            <w:r w:rsidRPr="00C14F2B">
              <w:rPr>
                <w:sz w:val="16"/>
              </w:rPr>
              <w:tab/>
              <w:t>Will</w:t>
            </w:r>
          </w:p>
          <w:p w14:paraId="4A5B43E1" w14:textId="77777777" w:rsidR="0069137D" w:rsidRPr="00C14F2B" w:rsidRDefault="00000000" w:rsidP="00316081">
            <w:pPr>
              <w:tabs>
                <w:tab w:val="right" w:pos="1051"/>
              </w:tabs>
              <w:spacing w:before="20"/>
              <w:ind w:left="224" w:hanging="224"/>
              <w:rPr>
                <w:sz w:val="16"/>
              </w:rPr>
            </w:pPr>
            <w:r w:rsidRPr="00C14F2B">
              <w:rPr>
                <w:sz w:val="16"/>
              </w:rPr>
              <w:t xml:space="preserve">Weap:  </w:t>
            </w:r>
            <w:r w:rsidRPr="00C14F2B">
              <w:rPr>
                <w:sz w:val="16"/>
              </w:rPr>
              <w:tab/>
              <w:t>—</w:t>
            </w:r>
          </w:p>
          <w:p w14:paraId="2A47E3C9" w14:textId="77777777" w:rsidR="0069137D" w:rsidRPr="00C14F2B" w:rsidRDefault="00000000" w:rsidP="00316081">
            <w:pPr>
              <w:tabs>
                <w:tab w:val="right" w:pos="1051"/>
              </w:tabs>
              <w:spacing w:before="20"/>
              <w:ind w:left="224" w:hanging="224"/>
              <w:rPr>
                <w:sz w:val="16"/>
              </w:rPr>
            </w:pPr>
            <w:r w:rsidRPr="00C14F2B">
              <w:rPr>
                <w:sz w:val="16"/>
              </w:rPr>
              <w:t xml:space="preserve">Armor:  </w:t>
            </w:r>
            <w:r w:rsidRPr="00C14F2B">
              <w:rPr>
                <w:sz w:val="16"/>
              </w:rPr>
              <w:tab/>
              <w:t>—</w:t>
            </w:r>
          </w:p>
          <w:p w14:paraId="22FA4FB7" w14:textId="77777777" w:rsidR="0069137D" w:rsidRPr="00C14F2B" w:rsidRDefault="00000000" w:rsidP="00316081">
            <w:pPr>
              <w:tabs>
                <w:tab w:val="right" w:pos="1051"/>
              </w:tabs>
              <w:spacing w:before="20"/>
              <w:ind w:left="224" w:hanging="224"/>
              <w:rPr>
                <w:sz w:val="16"/>
              </w:rPr>
            </w:pPr>
            <w:r w:rsidRPr="00C14F2B">
              <w:rPr>
                <w:sz w:val="16"/>
              </w:rPr>
              <w:t xml:space="preserve">Class Lvls: </w:t>
            </w:r>
            <w:r w:rsidRPr="00C14F2B">
              <w:rPr>
                <w:sz w:val="16"/>
              </w:rPr>
              <w:tab/>
              <w:t xml:space="preserve">10 </w:t>
            </w:r>
          </w:p>
          <w:p w14:paraId="77D0F412" w14:textId="77777777" w:rsidR="0069137D" w:rsidRPr="00C14F2B" w:rsidRDefault="00000000" w:rsidP="00316081">
            <w:pPr>
              <w:tabs>
                <w:tab w:val="right" w:pos="1051"/>
              </w:tabs>
              <w:spacing w:before="20"/>
              <w:ind w:left="224" w:hanging="224"/>
              <w:rPr>
                <w:sz w:val="16"/>
              </w:rPr>
            </w:pPr>
            <w:r w:rsidRPr="00C14F2B">
              <w:rPr>
                <w:sz w:val="16"/>
              </w:rPr>
              <w:t xml:space="preserve">Epic Lvls: </w:t>
            </w:r>
            <w:r w:rsidRPr="00C14F2B">
              <w:rPr>
                <w:sz w:val="16"/>
              </w:rPr>
              <w:tab/>
              <w:t xml:space="preserve">10 </w:t>
            </w:r>
            <w:r w:rsidRPr="00C14F2B">
              <w:rPr>
                <w:sz w:val="16"/>
              </w:rPr>
              <w:br/>
            </w:r>
            <w:r w:rsidRPr="00C14F2B">
              <w:rPr>
                <w:sz w:val="12"/>
              </w:rPr>
              <w:t>(PGF p129)</w:t>
            </w:r>
          </w:p>
        </w:tc>
        <w:tc>
          <w:tcPr>
            <w:tcW w:w="1620" w:type="dxa"/>
            <w:tcBorders>
              <w:top w:val="single" w:sz="12" w:space="0" w:color="auto"/>
              <w:bottom w:val="single" w:sz="12" w:space="0" w:color="auto"/>
            </w:tcBorders>
          </w:tcPr>
          <w:p w14:paraId="26305984" w14:textId="77777777" w:rsidR="0069137D" w:rsidRPr="00C14F2B" w:rsidRDefault="00000000" w:rsidP="00316081">
            <w:pPr>
              <w:pStyle w:val="FootnoteText"/>
              <w:spacing w:before="20"/>
              <w:ind w:left="72" w:hanging="72"/>
              <w:rPr>
                <w:sz w:val="16"/>
              </w:rPr>
            </w:pPr>
            <w:r w:rsidRPr="00C14F2B">
              <w:rPr>
                <w:sz w:val="16"/>
              </w:rPr>
              <w:t>Con:  Concentrate.</w:t>
            </w:r>
          </w:p>
          <w:p w14:paraId="27E6E3E9" w14:textId="77777777" w:rsidR="0069137D" w:rsidRPr="00C14F2B" w:rsidRDefault="00000000" w:rsidP="00316081">
            <w:pPr>
              <w:pStyle w:val="FootnoteText"/>
              <w:spacing w:before="20"/>
              <w:ind w:left="72" w:hanging="72"/>
              <w:rPr>
                <w:sz w:val="16"/>
              </w:rPr>
            </w:pPr>
            <w:r w:rsidRPr="00C14F2B">
              <w:rPr>
                <w:sz w:val="16"/>
              </w:rPr>
              <w:t xml:space="preserve">Int:  Craft, </w:t>
            </w:r>
            <w:r w:rsidRPr="00C14F2B">
              <w:rPr>
                <w:sz w:val="16"/>
              </w:rPr>
              <w:br/>
              <w:t>Know (religion), Know (the planes), Spellcraft.</w:t>
            </w:r>
          </w:p>
          <w:p w14:paraId="5FC23C02" w14:textId="77777777" w:rsidR="0069137D" w:rsidRPr="00C14F2B" w:rsidRDefault="00000000" w:rsidP="00316081">
            <w:pPr>
              <w:pStyle w:val="FootnoteText"/>
              <w:spacing w:before="20"/>
              <w:ind w:left="72" w:hanging="72"/>
              <w:rPr>
                <w:sz w:val="16"/>
              </w:rPr>
            </w:pPr>
            <w:r w:rsidRPr="00C14F2B">
              <w:rPr>
                <w:sz w:val="16"/>
              </w:rPr>
              <w:t>Wis: Heal, Profession.</w:t>
            </w:r>
          </w:p>
          <w:p w14:paraId="3984F4D0" w14:textId="77777777" w:rsidR="0069137D" w:rsidRPr="00C14F2B" w:rsidRDefault="00000000" w:rsidP="00316081">
            <w:pPr>
              <w:pStyle w:val="FootnoteText"/>
              <w:spacing w:before="20"/>
              <w:ind w:left="72" w:hanging="72"/>
              <w:rPr>
                <w:sz w:val="16"/>
              </w:rPr>
            </w:pPr>
            <w:r w:rsidRPr="00C14F2B">
              <w:rPr>
                <w:sz w:val="16"/>
              </w:rPr>
              <w:t>Cha:  Intimidate.</w:t>
            </w:r>
          </w:p>
        </w:tc>
        <w:tc>
          <w:tcPr>
            <w:tcW w:w="4140" w:type="dxa"/>
            <w:tcBorders>
              <w:top w:val="single" w:sz="12" w:space="0" w:color="auto"/>
              <w:bottom w:val="single" w:sz="12" w:space="0" w:color="auto"/>
            </w:tcBorders>
          </w:tcPr>
          <w:p w14:paraId="3CB0B278" w14:textId="77777777" w:rsidR="0069137D" w:rsidRPr="00C14F2B" w:rsidRDefault="00000000" w:rsidP="00316081">
            <w:pPr>
              <w:tabs>
                <w:tab w:val="left" w:pos="252"/>
              </w:tabs>
              <w:spacing w:before="20" w:after="20"/>
              <w:ind w:left="432" w:hanging="432"/>
              <w:rPr>
                <w:sz w:val="16"/>
              </w:rPr>
            </w:pPr>
            <w:r w:rsidRPr="00C14F2B">
              <w:rPr>
                <w:sz w:val="16"/>
              </w:rPr>
              <w:t>1</w:t>
            </w:r>
            <w:r w:rsidRPr="00C14F2B">
              <w:rPr>
                <w:sz w:val="16"/>
                <w:vertAlign w:val="superscript"/>
              </w:rPr>
              <w:t>st</w:t>
            </w:r>
            <w:r w:rsidRPr="00C14F2B">
              <w:rPr>
                <w:sz w:val="16"/>
              </w:rPr>
              <w:t>:</w:t>
            </w:r>
            <w:r w:rsidRPr="00C14F2B">
              <w:rPr>
                <w:sz w:val="16"/>
              </w:rPr>
              <w:tab/>
              <w:t>+1 Arcane Caster Level.</w:t>
            </w:r>
          </w:p>
          <w:p w14:paraId="61BB7671" w14:textId="77777777" w:rsidR="0069137D" w:rsidRPr="00C14F2B" w:rsidRDefault="00000000" w:rsidP="00316081">
            <w:pPr>
              <w:tabs>
                <w:tab w:val="left" w:pos="252"/>
              </w:tabs>
              <w:spacing w:before="20" w:after="20"/>
              <w:ind w:left="432" w:hanging="432"/>
              <w:rPr>
                <w:sz w:val="16"/>
              </w:rPr>
            </w:pPr>
            <w:r w:rsidRPr="00C14F2B">
              <w:rPr>
                <w:sz w:val="16"/>
              </w:rPr>
              <w:tab/>
              <w:t>Focused Studies – choose a new prohibited school other than Abjuration or Divination.  A specialized Wizard will now have three prohibited schools.</w:t>
            </w:r>
          </w:p>
          <w:p w14:paraId="6FBBA683" w14:textId="77777777" w:rsidR="0069137D" w:rsidRPr="00C14F2B" w:rsidRDefault="00000000" w:rsidP="00316081">
            <w:pPr>
              <w:tabs>
                <w:tab w:val="left" w:pos="252"/>
              </w:tabs>
              <w:spacing w:before="20" w:after="20"/>
              <w:ind w:left="432" w:hanging="432"/>
              <w:rPr>
                <w:sz w:val="16"/>
              </w:rPr>
            </w:pPr>
            <w:r w:rsidRPr="00C14F2B">
              <w:rPr>
                <w:sz w:val="16"/>
              </w:rPr>
              <w:tab/>
              <w:t>Gain a Metamagic feat.</w:t>
            </w:r>
          </w:p>
          <w:p w14:paraId="0CEFEB26" w14:textId="77777777" w:rsidR="0069137D" w:rsidRPr="00C14F2B" w:rsidRDefault="00000000" w:rsidP="00316081">
            <w:pPr>
              <w:tabs>
                <w:tab w:val="left" w:pos="252"/>
              </w:tabs>
              <w:spacing w:before="20" w:after="20"/>
              <w:ind w:left="432" w:hanging="432"/>
              <w:rPr>
                <w:sz w:val="16"/>
              </w:rPr>
            </w:pPr>
            <w:r w:rsidRPr="00C14F2B">
              <w:rPr>
                <w:sz w:val="16"/>
              </w:rPr>
              <w:t>2</w:t>
            </w:r>
            <w:r w:rsidRPr="00C14F2B">
              <w:rPr>
                <w:sz w:val="16"/>
                <w:vertAlign w:val="superscript"/>
              </w:rPr>
              <w:t>nd</w:t>
            </w:r>
            <w:r w:rsidRPr="00C14F2B">
              <w:rPr>
                <w:sz w:val="16"/>
              </w:rPr>
              <w:t>:</w:t>
            </w:r>
            <w:r w:rsidRPr="00C14F2B">
              <w:rPr>
                <w:sz w:val="16"/>
              </w:rPr>
              <w:tab/>
              <w:t>+1 Arcane Caster Level.</w:t>
            </w:r>
          </w:p>
          <w:p w14:paraId="6B1CD882" w14:textId="77777777" w:rsidR="0069137D" w:rsidRPr="00C14F2B" w:rsidRDefault="00000000" w:rsidP="00316081">
            <w:pPr>
              <w:tabs>
                <w:tab w:val="left" w:pos="252"/>
              </w:tabs>
              <w:spacing w:before="20" w:after="20"/>
              <w:ind w:left="432" w:hanging="432"/>
              <w:rPr>
                <w:sz w:val="16"/>
              </w:rPr>
            </w:pPr>
            <w:r w:rsidRPr="00C14F2B">
              <w:rPr>
                <w:sz w:val="16"/>
              </w:rPr>
              <w:tab/>
              <w:t>Cooperative Metamagic – you become able to apply one of your Metamagics to a spell cast by an allied spellcaster as a Standard Action that must be Readied. To succeed, you must make a Spellcraft check vs. (18 + (3 x modified spell level)).  Usable (3 + Intelligence modifier) times per day.</w:t>
            </w:r>
            <w:r w:rsidRPr="00C14F2B">
              <w:rPr>
                <w:sz w:val="16"/>
              </w:rPr>
              <w:br/>
              <w:t>Note:  You may not use this ability with Silent Spell, Still Spell, or Quicken Spell, and you provoke an Attack of Opportunity.</w:t>
            </w:r>
          </w:p>
        </w:tc>
      </w:tr>
      <w:tr w:rsidR="00316081" w:rsidRPr="00C14F2B" w14:paraId="2D93F675" w14:textId="77777777">
        <w:trPr>
          <w:cantSplit/>
        </w:trPr>
        <w:tc>
          <w:tcPr>
            <w:tcW w:w="1260" w:type="dxa"/>
            <w:tcBorders>
              <w:top w:val="single" w:sz="12" w:space="0" w:color="auto"/>
              <w:bottom w:val="single" w:sz="12" w:space="0" w:color="auto"/>
            </w:tcBorders>
          </w:tcPr>
          <w:p w14:paraId="544F7FE2" w14:textId="77777777" w:rsidR="0069137D" w:rsidRPr="00C14F2B" w:rsidRDefault="0069137D" w:rsidP="00316081">
            <w:pPr>
              <w:rPr>
                <w:sz w:val="2"/>
              </w:rPr>
            </w:pPr>
          </w:p>
          <w:p w14:paraId="08E9E7C2" w14:textId="77777777" w:rsidR="0069137D" w:rsidRPr="00C14F2B" w:rsidRDefault="00000000" w:rsidP="00316081">
            <w:pPr>
              <w:pStyle w:val="Heading4"/>
            </w:pPr>
            <w:bookmarkStart w:id="422" w:name="_Ref123037775"/>
            <w:r>
              <w:t>Incantifier</w:t>
            </w:r>
            <w:bookmarkEnd w:id="422"/>
            <w:r w:rsidRPr="00C14F2B">
              <w:fldChar w:fldCharType="begin"/>
            </w:r>
            <w:r w:rsidRPr="00C14F2B">
              <w:instrText xml:space="preserve"> XE "Incant</w:instrText>
            </w:r>
            <w:r>
              <w:instrText>ifier</w:instrText>
            </w:r>
            <w:r w:rsidRPr="00C14F2B">
              <w:instrText xml:space="preserve">" </w:instrText>
            </w:r>
            <w:r w:rsidRPr="00C14F2B">
              <w:fldChar w:fldCharType="end"/>
            </w:r>
          </w:p>
          <w:p w14:paraId="106CAB1C" w14:textId="77777777" w:rsidR="0069137D" w:rsidRPr="00C14F2B" w:rsidRDefault="00000000" w:rsidP="00316081">
            <w:pPr>
              <w:spacing w:before="20" w:after="20"/>
              <w:ind w:left="72"/>
              <w:rPr>
                <w:sz w:val="16"/>
              </w:rPr>
            </w:pPr>
            <w:r w:rsidRPr="00C14F2B">
              <w:rPr>
                <w:sz w:val="16"/>
              </w:rPr>
              <w:t xml:space="preserve">(arcane caster </w:t>
            </w:r>
            <w:r>
              <w:rPr>
                <w:sz w:val="16"/>
              </w:rPr>
              <w:t>that goes through a ritual to make his/her body powered by magic (i.e., in place of food, sleep, healing, etc.).  Member of the Incanterium Faction of Sigil</w:t>
            </w:r>
            <w:r w:rsidRPr="00C14F2B">
              <w:rPr>
                <w:sz w:val="16"/>
              </w:rPr>
              <w:t>)</w:t>
            </w:r>
            <w:r w:rsidRPr="00C14F2B">
              <w:rPr>
                <w:sz w:val="16"/>
              </w:rPr>
              <w:br/>
            </w:r>
            <w:r w:rsidRPr="00C14F2B">
              <w:rPr>
                <w:sz w:val="12"/>
              </w:rPr>
              <w:t>(</w:t>
            </w:r>
            <w:r>
              <w:rPr>
                <w:sz w:val="12"/>
              </w:rPr>
              <w:t>DR339</w:t>
            </w:r>
            <w:r w:rsidRPr="00C14F2B">
              <w:rPr>
                <w:sz w:val="12"/>
              </w:rPr>
              <w:t xml:space="preserve"> p</w:t>
            </w:r>
            <w:r>
              <w:rPr>
                <w:sz w:val="12"/>
              </w:rPr>
              <w:t>38</w:t>
            </w:r>
            <w:r w:rsidRPr="00C14F2B">
              <w:rPr>
                <w:sz w:val="12"/>
              </w:rPr>
              <w:t xml:space="preserve">) </w:t>
            </w:r>
            <w:r w:rsidRPr="00C14F2B">
              <w:rPr>
                <w:sz w:val="12"/>
              </w:rPr>
              <w:br/>
            </w:r>
          </w:p>
        </w:tc>
        <w:tc>
          <w:tcPr>
            <w:tcW w:w="2160" w:type="dxa"/>
            <w:tcBorders>
              <w:top w:val="single" w:sz="12" w:space="0" w:color="auto"/>
              <w:bottom w:val="single" w:sz="12" w:space="0" w:color="auto"/>
            </w:tcBorders>
          </w:tcPr>
          <w:p w14:paraId="33ED1C67" w14:textId="77777777" w:rsidR="0069137D" w:rsidRDefault="00000000" w:rsidP="00316081">
            <w:pPr>
              <w:pStyle w:val="FootnoteText"/>
              <w:tabs>
                <w:tab w:val="right" w:pos="1944"/>
              </w:tabs>
              <w:spacing w:before="20"/>
              <w:ind w:left="72" w:hanging="72"/>
              <w:rPr>
                <w:sz w:val="16"/>
              </w:rPr>
            </w:pPr>
            <w:r>
              <w:rPr>
                <w:sz w:val="16"/>
              </w:rPr>
              <w:t>Alig:</w:t>
            </w:r>
            <w:r>
              <w:rPr>
                <w:sz w:val="16"/>
              </w:rPr>
              <w:tab/>
              <w:t>LN, N, CN, LE, NE, CE.</w:t>
            </w:r>
          </w:p>
          <w:p w14:paraId="2A675CFB"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Know (arcana):  </w:t>
            </w:r>
            <w:r w:rsidRPr="00C14F2B">
              <w:rPr>
                <w:sz w:val="16"/>
              </w:rPr>
              <w:tab/>
            </w:r>
            <w:r>
              <w:rPr>
                <w:sz w:val="16"/>
              </w:rPr>
              <w:t>14</w:t>
            </w:r>
            <w:r w:rsidRPr="00C14F2B">
              <w:rPr>
                <w:sz w:val="16"/>
              </w:rPr>
              <w:t xml:space="preserve"> ranks.</w:t>
            </w:r>
          </w:p>
          <w:p w14:paraId="5A66E08C"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Spellcraft:  </w:t>
            </w:r>
            <w:r w:rsidRPr="00C14F2B">
              <w:rPr>
                <w:sz w:val="16"/>
              </w:rPr>
              <w:tab/>
            </w:r>
            <w:r>
              <w:rPr>
                <w:sz w:val="16"/>
              </w:rPr>
              <w:t>14</w:t>
            </w:r>
            <w:r w:rsidRPr="00C14F2B">
              <w:rPr>
                <w:sz w:val="16"/>
              </w:rPr>
              <w:t xml:space="preserve"> ranks.</w:t>
            </w:r>
          </w:p>
          <w:p w14:paraId="37C1531F"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Able to cast </w:t>
            </w:r>
            <w:r>
              <w:rPr>
                <w:sz w:val="16"/>
              </w:rPr>
              <w:t>6</w:t>
            </w:r>
            <w:r w:rsidRPr="00E6392B">
              <w:rPr>
                <w:sz w:val="16"/>
                <w:vertAlign w:val="superscript"/>
              </w:rPr>
              <w:t>th</w:t>
            </w:r>
            <w:r>
              <w:rPr>
                <w:sz w:val="16"/>
              </w:rPr>
              <w:t xml:space="preserve"> </w:t>
            </w:r>
            <w:r w:rsidRPr="00C14F2B">
              <w:rPr>
                <w:sz w:val="16"/>
              </w:rPr>
              <w:t>level Arcane spells.</w:t>
            </w:r>
          </w:p>
          <w:p w14:paraId="0E9E9432" w14:textId="77777777" w:rsidR="0069137D" w:rsidRPr="00C14F2B" w:rsidRDefault="00000000" w:rsidP="00316081">
            <w:pPr>
              <w:pStyle w:val="FootnoteText"/>
              <w:tabs>
                <w:tab w:val="right" w:pos="1944"/>
              </w:tabs>
              <w:spacing w:before="20"/>
              <w:ind w:left="72" w:hanging="72"/>
              <w:rPr>
                <w:sz w:val="16"/>
              </w:rPr>
            </w:pPr>
            <w:r>
              <w:rPr>
                <w:sz w:val="16"/>
              </w:rPr>
              <w:t xml:space="preserve">Perform the initiation ritual, which consumes 120,000 gp, 4,800 XP, &amp; 7 days.  </w:t>
            </w:r>
          </w:p>
          <w:p w14:paraId="74A80406"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Min Lvl:  </w:t>
            </w:r>
            <w:r>
              <w:rPr>
                <w:sz w:val="16"/>
              </w:rPr>
              <w:t>Wiz11, Sor12, Brd16.</w:t>
            </w:r>
          </w:p>
        </w:tc>
        <w:tc>
          <w:tcPr>
            <w:tcW w:w="1260" w:type="dxa"/>
            <w:tcBorders>
              <w:top w:val="single" w:sz="12" w:space="0" w:color="auto"/>
              <w:bottom w:val="single" w:sz="12" w:space="0" w:color="auto"/>
            </w:tcBorders>
          </w:tcPr>
          <w:p w14:paraId="6CAF4D6B" w14:textId="77777777" w:rsidR="0069137D" w:rsidRPr="00C14F2B" w:rsidRDefault="00000000" w:rsidP="00316081">
            <w:pPr>
              <w:tabs>
                <w:tab w:val="right" w:pos="1051"/>
              </w:tabs>
              <w:spacing w:before="20"/>
              <w:ind w:left="224" w:hanging="224"/>
              <w:rPr>
                <w:sz w:val="16"/>
              </w:rPr>
            </w:pPr>
            <w:r w:rsidRPr="00C14F2B">
              <w:rPr>
                <w:sz w:val="16"/>
              </w:rPr>
              <w:t xml:space="preserve">HD:  </w:t>
            </w:r>
            <w:r w:rsidRPr="00C14F2B">
              <w:rPr>
                <w:sz w:val="16"/>
              </w:rPr>
              <w:tab/>
              <w:t>d4</w:t>
            </w:r>
          </w:p>
          <w:p w14:paraId="1C39E9CD" w14:textId="77777777" w:rsidR="0069137D" w:rsidRPr="00C14F2B" w:rsidRDefault="00000000" w:rsidP="00316081">
            <w:pPr>
              <w:tabs>
                <w:tab w:val="right" w:pos="1051"/>
              </w:tabs>
              <w:spacing w:before="20"/>
              <w:ind w:left="224" w:hanging="224"/>
              <w:rPr>
                <w:sz w:val="16"/>
              </w:rPr>
            </w:pPr>
            <w:r w:rsidRPr="00C14F2B">
              <w:rPr>
                <w:sz w:val="16"/>
              </w:rPr>
              <w:t xml:space="preserve">Skill Points:  </w:t>
            </w:r>
            <w:r w:rsidRPr="00C14F2B">
              <w:rPr>
                <w:sz w:val="16"/>
              </w:rPr>
              <w:tab/>
              <w:t>2</w:t>
            </w:r>
          </w:p>
          <w:p w14:paraId="74CB0E8C" w14:textId="77777777" w:rsidR="0069137D" w:rsidRPr="00C14F2B" w:rsidRDefault="00000000" w:rsidP="00316081">
            <w:pPr>
              <w:tabs>
                <w:tab w:val="right" w:pos="1051"/>
              </w:tabs>
              <w:spacing w:before="20"/>
              <w:ind w:left="224" w:hanging="224"/>
              <w:rPr>
                <w:sz w:val="16"/>
              </w:rPr>
            </w:pPr>
            <w:r w:rsidRPr="00C14F2B">
              <w:rPr>
                <w:sz w:val="16"/>
              </w:rPr>
              <w:t xml:space="preserve">Attack:  </w:t>
            </w:r>
            <w:r w:rsidRPr="00C14F2B">
              <w:rPr>
                <w:sz w:val="16"/>
              </w:rPr>
              <w:tab/>
              <w:t>Wizard</w:t>
            </w:r>
          </w:p>
          <w:p w14:paraId="2CFA1017" w14:textId="77777777" w:rsidR="0069137D" w:rsidRPr="00C14F2B" w:rsidRDefault="00000000" w:rsidP="00316081">
            <w:pPr>
              <w:tabs>
                <w:tab w:val="right" w:pos="1051"/>
              </w:tabs>
              <w:spacing w:before="20"/>
              <w:ind w:left="224" w:right="-108" w:hanging="224"/>
              <w:rPr>
                <w:sz w:val="16"/>
              </w:rPr>
            </w:pPr>
            <w:r w:rsidRPr="00C14F2B">
              <w:rPr>
                <w:sz w:val="16"/>
              </w:rPr>
              <w:t>Good Save:</w:t>
            </w:r>
            <w:r w:rsidRPr="00C14F2B">
              <w:rPr>
                <w:sz w:val="16"/>
              </w:rPr>
              <w:tab/>
              <w:t>Will</w:t>
            </w:r>
          </w:p>
          <w:p w14:paraId="10480652" w14:textId="77777777" w:rsidR="0069137D" w:rsidRPr="00C14F2B" w:rsidRDefault="00000000" w:rsidP="00316081">
            <w:pPr>
              <w:tabs>
                <w:tab w:val="right" w:pos="1051"/>
              </w:tabs>
              <w:spacing w:before="20"/>
              <w:ind w:left="224" w:hanging="224"/>
              <w:rPr>
                <w:sz w:val="16"/>
              </w:rPr>
            </w:pPr>
            <w:r w:rsidRPr="00C14F2B">
              <w:rPr>
                <w:sz w:val="16"/>
              </w:rPr>
              <w:t xml:space="preserve">Weap:  </w:t>
            </w:r>
            <w:r w:rsidRPr="00C14F2B">
              <w:rPr>
                <w:sz w:val="16"/>
              </w:rPr>
              <w:tab/>
              <w:t>—</w:t>
            </w:r>
          </w:p>
          <w:p w14:paraId="3627219A" w14:textId="77777777" w:rsidR="0069137D" w:rsidRPr="00C14F2B" w:rsidRDefault="00000000" w:rsidP="00316081">
            <w:pPr>
              <w:tabs>
                <w:tab w:val="right" w:pos="1051"/>
              </w:tabs>
              <w:spacing w:before="20"/>
              <w:ind w:left="224" w:hanging="224"/>
              <w:rPr>
                <w:sz w:val="16"/>
              </w:rPr>
            </w:pPr>
            <w:r w:rsidRPr="00C14F2B">
              <w:rPr>
                <w:sz w:val="16"/>
              </w:rPr>
              <w:t xml:space="preserve">Armor:  </w:t>
            </w:r>
            <w:r w:rsidRPr="00C14F2B">
              <w:rPr>
                <w:sz w:val="16"/>
              </w:rPr>
              <w:tab/>
              <w:t>—</w:t>
            </w:r>
          </w:p>
          <w:p w14:paraId="1640D210" w14:textId="77777777" w:rsidR="0069137D" w:rsidRPr="00C14F2B"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4FC75D5E" w14:textId="77777777" w:rsidR="0069137D" w:rsidRPr="00C14F2B" w:rsidRDefault="00000000" w:rsidP="00316081">
            <w:pPr>
              <w:pStyle w:val="FootnoteText"/>
              <w:spacing w:before="20"/>
              <w:ind w:left="72" w:hanging="72"/>
              <w:rPr>
                <w:sz w:val="16"/>
              </w:rPr>
            </w:pPr>
            <w:r w:rsidRPr="00C14F2B">
              <w:rPr>
                <w:sz w:val="16"/>
              </w:rPr>
              <w:t>Con:  Concentrate.</w:t>
            </w:r>
          </w:p>
          <w:p w14:paraId="2E55C9C6" w14:textId="77777777" w:rsidR="0069137D" w:rsidRPr="00C14F2B" w:rsidRDefault="00000000" w:rsidP="00316081">
            <w:pPr>
              <w:pStyle w:val="FootnoteText"/>
              <w:spacing w:before="20"/>
              <w:ind w:left="72" w:hanging="72"/>
              <w:rPr>
                <w:sz w:val="16"/>
              </w:rPr>
            </w:pPr>
            <w:r w:rsidRPr="00C14F2B">
              <w:rPr>
                <w:sz w:val="16"/>
              </w:rPr>
              <w:t xml:space="preserve">Int:  Craft, </w:t>
            </w:r>
            <w:r>
              <w:rPr>
                <w:sz w:val="16"/>
              </w:rPr>
              <w:br/>
              <w:t>Decipher Script,</w:t>
            </w:r>
            <w:r w:rsidRPr="00C14F2B">
              <w:rPr>
                <w:sz w:val="16"/>
              </w:rPr>
              <w:br/>
              <w:t>Know (</w:t>
            </w:r>
            <w:r>
              <w:rPr>
                <w:sz w:val="16"/>
              </w:rPr>
              <w:t>arcana</w:t>
            </w:r>
            <w:r w:rsidRPr="00C14F2B">
              <w:rPr>
                <w:sz w:val="16"/>
              </w:rPr>
              <w:t>), Know (</w:t>
            </w:r>
            <w:r>
              <w:rPr>
                <w:sz w:val="16"/>
              </w:rPr>
              <w:t>history</w:t>
            </w:r>
            <w:r w:rsidRPr="00C14F2B">
              <w:rPr>
                <w:sz w:val="16"/>
              </w:rPr>
              <w:t>), Know (the planes), Spellcraft.</w:t>
            </w:r>
          </w:p>
          <w:p w14:paraId="2C2A769D" w14:textId="77777777" w:rsidR="0069137D" w:rsidRPr="00C14F2B" w:rsidRDefault="00000000" w:rsidP="00316081">
            <w:pPr>
              <w:pStyle w:val="FootnoteText"/>
              <w:spacing w:before="20"/>
              <w:ind w:left="72" w:hanging="72"/>
              <w:rPr>
                <w:sz w:val="16"/>
              </w:rPr>
            </w:pPr>
            <w:r w:rsidRPr="00C14F2B">
              <w:rPr>
                <w:sz w:val="16"/>
              </w:rPr>
              <w:t>Wis: Profession.</w:t>
            </w:r>
          </w:p>
          <w:p w14:paraId="74153C06" w14:textId="77777777" w:rsidR="0069137D" w:rsidRPr="00C14F2B" w:rsidRDefault="0069137D" w:rsidP="00316081">
            <w:pPr>
              <w:pStyle w:val="FootnoteText"/>
              <w:spacing w:before="20"/>
              <w:ind w:left="72" w:hanging="72"/>
              <w:rPr>
                <w:sz w:val="16"/>
              </w:rPr>
            </w:pPr>
          </w:p>
        </w:tc>
        <w:tc>
          <w:tcPr>
            <w:tcW w:w="4140" w:type="dxa"/>
            <w:tcBorders>
              <w:top w:val="single" w:sz="12" w:space="0" w:color="auto"/>
              <w:bottom w:val="single" w:sz="12" w:space="0" w:color="auto"/>
            </w:tcBorders>
          </w:tcPr>
          <w:p w14:paraId="6DACADF5" w14:textId="77777777" w:rsidR="0069137D" w:rsidRPr="00C14F2B" w:rsidRDefault="00000000" w:rsidP="00316081">
            <w:pPr>
              <w:tabs>
                <w:tab w:val="left" w:pos="252"/>
              </w:tabs>
              <w:spacing w:before="20" w:after="20"/>
              <w:ind w:left="432" w:hanging="432"/>
              <w:rPr>
                <w:sz w:val="16"/>
              </w:rPr>
            </w:pPr>
            <w:r w:rsidRPr="00C14F2B">
              <w:rPr>
                <w:sz w:val="16"/>
              </w:rPr>
              <w:t>1</w:t>
            </w:r>
            <w:r w:rsidRPr="00C14F2B">
              <w:rPr>
                <w:sz w:val="16"/>
                <w:vertAlign w:val="superscript"/>
              </w:rPr>
              <w:t>st</w:t>
            </w:r>
            <w:r w:rsidRPr="00C14F2B">
              <w:rPr>
                <w:sz w:val="16"/>
              </w:rPr>
              <w:t>:</w:t>
            </w:r>
            <w:r w:rsidRPr="00C14F2B">
              <w:rPr>
                <w:sz w:val="16"/>
              </w:rPr>
              <w:tab/>
              <w:t>+1 Arcane Caster Level.</w:t>
            </w:r>
          </w:p>
          <w:p w14:paraId="149A92E8" w14:textId="77777777" w:rsidR="0069137D" w:rsidRPr="00C14F2B" w:rsidRDefault="00000000" w:rsidP="00316081">
            <w:pPr>
              <w:tabs>
                <w:tab w:val="left" w:pos="252"/>
              </w:tabs>
              <w:spacing w:before="20" w:after="20"/>
              <w:ind w:left="432" w:hanging="432"/>
              <w:rPr>
                <w:sz w:val="16"/>
              </w:rPr>
            </w:pPr>
            <w:r w:rsidRPr="00C14F2B">
              <w:rPr>
                <w:sz w:val="16"/>
              </w:rPr>
              <w:tab/>
            </w:r>
            <w:r>
              <w:rPr>
                <w:sz w:val="16"/>
              </w:rPr>
              <w:t>Gain Spell Resistance 20 + Class level.</w:t>
            </w:r>
          </w:p>
          <w:p w14:paraId="09028E59" w14:textId="77777777" w:rsidR="0069137D" w:rsidRPr="00C14F2B" w:rsidRDefault="00000000" w:rsidP="00316081">
            <w:pPr>
              <w:tabs>
                <w:tab w:val="left" w:pos="252"/>
              </w:tabs>
              <w:spacing w:before="20" w:after="20"/>
              <w:ind w:left="432" w:hanging="432"/>
              <w:rPr>
                <w:sz w:val="16"/>
              </w:rPr>
            </w:pPr>
            <w:r w:rsidRPr="00C14F2B">
              <w:rPr>
                <w:sz w:val="16"/>
              </w:rPr>
              <w:tab/>
            </w:r>
            <w:r>
              <w:rPr>
                <w:sz w:val="16"/>
              </w:rPr>
              <w:t>Arcane Body</w:t>
            </w:r>
            <w:r w:rsidRPr="00C14F2B">
              <w:rPr>
                <w:sz w:val="16"/>
              </w:rPr>
              <w:t xml:space="preserve"> – </w:t>
            </w:r>
            <w:r>
              <w:rPr>
                <w:sz w:val="16"/>
              </w:rPr>
              <w:t>your body cannot be healed by magical or natural means.  It only can heal by use of your ‘Spell Eater’ ability (see below).  In addition, you no longer need to sleep, eat, or drink and you no longer take penalties from aging (and you no longer have a maximum age).</w:t>
            </w:r>
          </w:p>
          <w:p w14:paraId="421BAB6C" w14:textId="77777777" w:rsidR="0069137D" w:rsidRPr="00C14F2B" w:rsidRDefault="00000000" w:rsidP="00316081">
            <w:pPr>
              <w:tabs>
                <w:tab w:val="left" w:pos="252"/>
              </w:tabs>
              <w:spacing w:before="20" w:after="20"/>
              <w:ind w:left="432" w:hanging="432"/>
              <w:rPr>
                <w:sz w:val="16"/>
              </w:rPr>
            </w:pPr>
            <w:r w:rsidRPr="00C14F2B">
              <w:rPr>
                <w:sz w:val="16"/>
              </w:rPr>
              <w:tab/>
            </w:r>
            <w:r>
              <w:rPr>
                <w:sz w:val="16"/>
              </w:rPr>
              <w:t>Spell Eater</w:t>
            </w:r>
            <w:r w:rsidRPr="00C14F2B">
              <w:rPr>
                <w:sz w:val="16"/>
              </w:rPr>
              <w:t xml:space="preserve"> – </w:t>
            </w:r>
            <w:r>
              <w:rPr>
                <w:sz w:val="16"/>
              </w:rPr>
              <w:t xml:space="preserve">if an </w:t>
            </w:r>
            <w:r>
              <w:rPr>
                <w:sz w:val="16"/>
                <w:u w:val="single"/>
              </w:rPr>
              <w:t>Arcane</w:t>
            </w:r>
            <w:r>
              <w:rPr>
                <w:sz w:val="16"/>
              </w:rPr>
              <w:t xml:space="preserve"> spell or spell-like ability is negated by your Spell Resistance, you heal 1d4 per Spell level</w:t>
            </w:r>
            <w:r w:rsidRPr="00C14F2B">
              <w:rPr>
                <w:sz w:val="16"/>
              </w:rPr>
              <w:t>.</w:t>
            </w:r>
            <w:r>
              <w:rPr>
                <w:sz w:val="16"/>
              </w:rPr>
              <w:t xml:space="preserve">  You have the option of casting spells on yourself (and purposely failing to overcome your SR) for healing.  </w:t>
            </w:r>
          </w:p>
          <w:p w14:paraId="3A8C25D4" w14:textId="77777777" w:rsidR="0069137D" w:rsidRPr="00C14F2B" w:rsidRDefault="00000000" w:rsidP="00316081">
            <w:pPr>
              <w:tabs>
                <w:tab w:val="left" w:pos="252"/>
              </w:tabs>
              <w:spacing w:before="20" w:after="20"/>
              <w:ind w:left="432" w:hanging="432"/>
              <w:rPr>
                <w:sz w:val="16"/>
              </w:rPr>
            </w:pPr>
            <w:r w:rsidRPr="00C14F2B">
              <w:rPr>
                <w:sz w:val="16"/>
              </w:rPr>
              <w:t>2</w:t>
            </w:r>
            <w:r w:rsidRPr="00C14F2B">
              <w:rPr>
                <w:sz w:val="16"/>
                <w:vertAlign w:val="superscript"/>
              </w:rPr>
              <w:t>nd</w:t>
            </w:r>
            <w:r w:rsidRPr="00C14F2B">
              <w:rPr>
                <w:sz w:val="16"/>
              </w:rPr>
              <w:t>:</w:t>
            </w:r>
            <w:r w:rsidRPr="00C14F2B">
              <w:rPr>
                <w:sz w:val="16"/>
              </w:rPr>
              <w:tab/>
              <w:t>Gain a Metamagic feat.</w:t>
            </w:r>
          </w:p>
        </w:tc>
      </w:tr>
      <w:tr w:rsidR="00316081" w:rsidRPr="00C14F2B" w14:paraId="0933F78C" w14:textId="77777777">
        <w:trPr>
          <w:cantSplit/>
        </w:trPr>
        <w:tc>
          <w:tcPr>
            <w:tcW w:w="1260" w:type="dxa"/>
            <w:tcBorders>
              <w:top w:val="single" w:sz="12" w:space="0" w:color="auto"/>
              <w:bottom w:val="single" w:sz="12" w:space="0" w:color="auto"/>
            </w:tcBorders>
          </w:tcPr>
          <w:p w14:paraId="2062A213" w14:textId="77777777" w:rsidR="0069137D" w:rsidRPr="00C14F2B" w:rsidRDefault="0069137D" w:rsidP="00316081">
            <w:pPr>
              <w:rPr>
                <w:sz w:val="2"/>
              </w:rPr>
            </w:pPr>
          </w:p>
          <w:p w14:paraId="02F075E4" w14:textId="77777777" w:rsidR="0069137D" w:rsidRPr="00C14F2B" w:rsidRDefault="00000000" w:rsidP="00316081">
            <w:pPr>
              <w:pStyle w:val="Heading4"/>
            </w:pPr>
            <w:r>
              <w:t xml:space="preserve">Infused Spellcaster </w:t>
            </w:r>
            <w:r w:rsidRPr="00C14F2B">
              <w:fldChar w:fldCharType="begin"/>
            </w:r>
            <w:r w:rsidRPr="00C14F2B">
              <w:instrText xml:space="preserve"> XE "</w:instrText>
            </w:r>
            <w:r>
              <w:instrText>Infused Spellcater</w:instrText>
            </w:r>
            <w:r w:rsidRPr="00C14F2B">
              <w:instrText xml:space="preserve">" </w:instrText>
            </w:r>
            <w:r w:rsidRPr="00C14F2B">
              <w:fldChar w:fldCharType="end"/>
            </w:r>
          </w:p>
          <w:p w14:paraId="5DE76E23" w14:textId="77777777" w:rsidR="0069137D" w:rsidRPr="00C14F2B" w:rsidRDefault="00000000" w:rsidP="00316081">
            <w:pPr>
              <w:spacing w:before="20" w:after="20"/>
              <w:ind w:left="72"/>
              <w:rPr>
                <w:sz w:val="16"/>
              </w:rPr>
            </w:pPr>
            <w:r w:rsidRPr="00C14F2B">
              <w:rPr>
                <w:sz w:val="16"/>
              </w:rPr>
              <w:t>(</w:t>
            </w:r>
            <w:r>
              <w:rPr>
                <w:sz w:val="16"/>
              </w:rPr>
              <w:t>a spellcaster who becomes more and more like the celestial that has bound with him/her</w:t>
            </w:r>
            <w:r w:rsidRPr="00C14F2B">
              <w:rPr>
                <w:sz w:val="16"/>
              </w:rPr>
              <w:t>)</w:t>
            </w:r>
            <w:r w:rsidRPr="00C14F2B">
              <w:rPr>
                <w:sz w:val="16"/>
              </w:rPr>
              <w:br/>
            </w:r>
            <w:r w:rsidRPr="00C14F2B">
              <w:rPr>
                <w:sz w:val="12"/>
              </w:rPr>
              <w:t>(</w:t>
            </w:r>
            <w:r>
              <w:rPr>
                <w:sz w:val="12"/>
              </w:rPr>
              <w:t>DR321</w:t>
            </w:r>
            <w:r w:rsidRPr="00C14F2B">
              <w:rPr>
                <w:sz w:val="12"/>
              </w:rPr>
              <w:t xml:space="preserve"> p</w:t>
            </w:r>
            <w:r>
              <w:rPr>
                <w:sz w:val="12"/>
              </w:rPr>
              <w:t>19</w:t>
            </w:r>
            <w:r w:rsidRPr="00C14F2B">
              <w:rPr>
                <w:sz w:val="12"/>
              </w:rPr>
              <w:t>)</w:t>
            </w:r>
          </w:p>
        </w:tc>
        <w:tc>
          <w:tcPr>
            <w:tcW w:w="2160" w:type="dxa"/>
            <w:tcBorders>
              <w:top w:val="single" w:sz="12" w:space="0" w:color="auto"/>
              <w:bottom w:val="single" w:sz="12" w:space="0" w:color="auto"/>
            </w:tcBorders>
          </w:tcPr>
          <w:p w14:paraId="12792B68" w14:textId="77777777" w:rsidR="0069137D" w:rsidRDefault="00000000" w:rsidP="00316081">
            <w:pPr>
              <w:pStyle w:val="FootnoteText"/>
              <w:tabs>
                <w:tab w:val="right" w:pos="1944"/>
              </w:tabs>
              <w:spacing w:before="20"/>
              <w:ind w:left="72" w:hanging="72"/>
              <w:rPr>
                <w:sz w:val="16"/>
              </w:rPr>
            </w:pPr>
            <w:r>
              <w:rPr>
                <w:sz w:val="16"/>
              </w:rPr>
              <w:t>Alig:</w:t>
            </w:r>
            <w:r>
              <w:rPr>
                <w:sz w:val="16"/>
              </w:rPr>
              <w:tab/>
              <w:t>LG, NG, CG, LN, N, CN.</w:t>
            </w:r>
          </w:p>
          <w:p w14:paraId="4D82F478" w14:textId="77777777" w:rsidR="0069137D" w:rsidRDefault="00000000" w:rsidP="00316081">
            <w:pPr>
              <w:pStyle w:val="FootnoteText"/>
              <w:tabs>
                <w:tab w:val="right" w:pos="1944"/>
              </w:tabs>
              <w:spacing w:before="20"/>
              <w:ind w:left="72" w:hanging="72"/>
              <w:rPr>
                <w:sz w:val="16"/>
              </w:rPr>
            </w:pPr>
            <w:r>
              <w:rPr>
                <w:sz w:val="16"/>
              </w:rPr>
              <w:t xml:space="preserve">Base Attack Bonus:  </w:t>
            </w:r>
            <w:r>
              <w:rPr>
                <w:sz w:val="16"/>
              </w:rPr>
              <w:tab/>
              <w:t>+4</w:t>
            </w:r>
          </w:p>
          <w:p w14:paraId="33E98892" w14:textId="77777777" w:rsidR="0069137D" w:rsidRPr="00C14F2B" w:rsidRDefault="00000000" w:rsidP="00316081">
            <w:pPr>
              <w:pStyle w:val="FootnoteText"/>
              <w:tabs>
                <w:tab w:val="right" w:pos="1944"/>
              </w:tabs>
              <w:spacing w:before="20"/>
              <w:ind w:left="72" w:hanging="72"/>
              <w:rPr>
                <w:sz w:val="16"/>
              </w:rPr>
            </w:pPr>
            <w:r>
              <w:rPr>
                <w:sz w:val="16"/>
              </w:rPr>
              <w:t xml:space="preserve">Base Will Save:  </w:t>
            </w:r>
            <w:r>
              <w:rPr>
                <w:sz w:val="16"/>
              </w:rPr>
              <w:tab/>
              <w:t>+2</w:t>
            </w:r>
          </w:p>
          <w:p w14:paraId="21290EE0" w14:textId="77777777" w:rsidR="0069137D" w:rsidRPr="00C14F2B" w:rsidRDefault="00000000" w:rsidP="00316081">
            <w:pPr>
              <w:pStyle w:val="FootnoteText"/>
              <w:tabs>
                <w:tab w:val="right" w:pos="1944"/>
              </w:tabs>
              <w:spacing w:before="20"/>
              <w:ind w:left="72" w:hanging="72"/>
              <w:rPr>
                <w:sz w:val="16"/>
              </w:rPr>
            </w:pPr>
            <w:r>
              <w:rPr>
                <w:sz w:val="16"/>
              </w:rPr>
              <w:t>Cannot be an Infused Warrior</w:t>
            </w:r>
          </w:p>
          <w:p w14:paraId="3F2C65F1"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Min Lvl:  </w:t>
            </w:r>
            <w:r>
              <w:rPr>
                <w:sz w:val="16"/>
              </w:rPr>
              <w:t>Brd6, Crl6, Drd6, Pal6, Rgr6, Sor8, Wiz8</w:t>
            </w:r>
            <w:r w:rsidRPr="00C14F2B">
              <w:rPr>
                <w:sz w:val="16"/>
              </w:rPr>
              <w:t>.</w:t>
            </w:r>
          </w:p>
        </w:tc>
        <w:tc>
          <w:tcPr>
            <w:tcW w:w="1260" w:type="dxa"/>
            <w:tcBorders>
              <w:top w:val="single" w:sz="12" w:space="0" w:color="auto"/>
              <w:bottom w:val="single" w:sz="12" w:space="0" w:color="auto"/>
            </w:tcBorders>
          </w:tcPr>
          <w:p w14:paraId="254F9BBB" w14:textId="77777777" w:rsidR="0069137D" w:rsidRPr="00C14F2B" w:rsidRDefault="00000000" w:rsidP="00316081">
            <w:pPr>
              <w:tabs>
                <w:tab w:val="right" w:pos="1051"/>
              </w:tabs>
              <w:spacing w:before="20"/>
              <w:ind w:left="224" w:hanging="224"/>
              <w:rPr>
                <w:sz w:val="16"/>
              </w:rPr>
            </w:pPr>
            <w:r>
              <w:rPr>
                <w:sz w:val="16"/>
              </w:rPr>
              <w:t xml:space="preserve">HD:  </w:t>
            </w:r>
            <w:r>
              <w:rPr>
                <w:sz w:val="16"/>
              </w:rPr>
              <w:tab/>
              <w:t>d8</w:t>
            </w:r>
          </w:p>
          <w:p w14:paraId="7A160BDA" w14:textId="77777777" w:rsidR="0069137D" w:rsidRPr="00C14F2B" w:rsidRDefault="00000000" w:rsidP="00316081">
            <w:pPr>
              <w:tabs>
                <w:tab w:val="right" w:pos="1051"/>
              </w:tabs>
              <w:spacing w:before="20"/>
              <w:ind w:left="224" w:hanging="224"/>
              <w:rPr>
                <w:sz w:val="16"/>
              </w:rPr>
            </w:pPr>
            <w:r w:rsidRPr="00C14F2B">
              <w:rPr>
                <w:sz w:val="16"/>
              </w:rPr>
              <w:t xml:space="preserve">Skill Points:  </w:t>
            </w:r>
            <w:r w:rsidRPr="00C14F2B">
              <w:rPr>
                <w:sz w:val="16"/>
              </w:rPr>
              <w:tab/>
            </w:r>
            <w:r>
              <w:rPr>
                <w:sz w:val="16"/>
              </w:rPr>
              <w:t>2</w:t>
            </w:r>
          </w:p>
          <w:p w14:paraId="3AD1AFDE" w14:textId="77777777" w:rsidR="0069137D" w:rsidRPr="00C14F2B" w:rsidRDefault="00000000" w:rsidP="00316081">
            <w:pPr>
              <w:tabs>
                <w:tab w:val="right" w:pos="1051"/>
              </w:tabs>
              <w:spacing w:before="20"/>
              <w:ind w:left="224" w:hanging="224"/>
              <w:rPr>
                <w:sz w:val="16"/>
              </w:rPr>
            </w:pPr>
            <w:r w:rsidRPr="00C14F2B">
              <w:rPr>
                <w:sz w:val="16"/>
              </w:rPr>
              <w:t xml:space="preserve">Attack:  </w:t>
            </w:r>
            <w:r w:rsidRPr="00C14F2B">
              <w:rPr>
                <w:sz w:val="16"/>
              </w:rPr>
              <w:tab/>
            </w:r>
            <w:r>
              <w:rPr>
                <w:sz w:val="16"/>
              </w:rPr>
              <w:t>Rogue</w:t>
            </w:r>
          </w:p>
          <w:p w14:paraId="1954B34A" w14:textId="77777777" w:rsidR="0069137D" w:rsidRPr="00C14F2B" w:rsidRDefault="00000000" w:rsidP="00316081">
            <w:pPr>
              <w:tabs>
                <w:tab w:val="right" w:pos="1051"/>
              </w:tabs>
              <w:spacing w:before="20"/>
              <w:ind w:left="224" w:right="-108" w:hanging="224"/>
              <w:rPr>
                <w:sz w:val="16"/>
              </w:rPr>
            </w:pPr>
            <w:r w:rsidRPr="00C14F2B">
              <w:rPr>
                <w:sz w:val="16"/>
              </w:rPr>
              <w:t>Good Save:</w:t>
            </w:r>
            <w:r w:rsidRPr="00C14F2B">
              <w:rPr>
                <w:sz w:val="16"/>
              </w:rPr>
              <w:tab/>
            </w:r>
            <w:r>
              <w:rPr>
                <w:sz w:val="16"/>
              </w:rPr>
              <w:t>Will</w:t>
            </w:r>
          </w:p>
          <w:p w14:paraId="616ED6FA" w14:textId="77777777" w:rsidR="0069137D" w:rsidRPr="00C14F2B" w:rsidRDefault="00000000" w:rsidP="00316081">
            <w:pPr>
              <w:tabs>
                <w:tab w:val="right" w:pos="1051"/>
              </w:tabs>
              <w:spacing w:before="20"/>
              <w:ind w:left="224" w:hanging="224"/>
              <w:rPr>
                <w:sz w:val="16"/>
              </w:rPr>
            </w:pPr>
            <w:r w:rsidRPr="00C14F2B">
              <w:rPr>
                <w:sz w:val="16"/>
              </w:rPr>
              <w:t xml:space="preserve">Weap:  </w:t>
            </w:r>
            <w:r w:rsidRPr="00C14F2B">
              <w:rPr>
                <w:sz w:val="16"/>
              </w:rPr>
              <w:tab/>
              <w:t>—</w:t>
            </w:r>
          </w:p>
          <w:p w14:paraId="743A1E64" w14:textId="77777777" w:rsidR="0069137D" w:rsidRPr="00C14F2B" w:rsidRDefault="00000000" w:rsidP="00316081">
            <w:pPr>
              <w:tabs>
                <w:tab w:val="right" w:pos="1051"/>
              </w:tabs>
              <w:spacing w:before="20"/>
              <w:ind w:left="224" w:hanging="224"/>
              <w:rPr>
                <w:sz w:val="16"/>
              </w:rPr>
            </w:pPr>
            <w:r w:rsidRPr="00C14F2B">
              <w:rPr>
                <w:sz w:val="16"/>
              </w:rPr>
              <w:t xml:space="preserve">Armor:  </w:t>
            </w:r>
            <w:r w:rsidRPr="00C14F2B">
              <w:rPr>
                <w:sz w:val="16"/>
              </w:rPr>
              <w:tab/>
              <w:t>—</w:t>
            </w:r>
          </w:p>
          <w:p w14:paraId="74ACDFE8" w14:textId="77777777" w:rsidR="0069137D" w:rsidRPr="00C14F2B" w:rsidRDefault="00000000" w:rsidP="00316081">
            <w:pPr>
              <w:tabs>
                <w:tab w:val="right" w:pos="1051"/>
              </w:tabs>
              <w:spacing w:before="20"/>
              <w:ind w:left="224" w:hanging="224"/>
              <w:rPr>
                <w:sz w:val="16"/>
              </w:rPr>
            </w:pPr>
            <w:r w:rsidRPr="00C14F2B">
              <w:rPr>
                <w:sz w:val="16"/>
              </w:rPr>
              <w:t xml:space="preserve">Class Lvls:  </w:t>
            </w:r>
            <w:r w:rsidRPr="00C14F2B">
              <w:rPr>
                <w:sz w:val="16"/>
              </w:rPr>
              <w:tab/>
            </w:r>
            <w:r>
              <w:rPr>
                <w:sz w:val="16"/>
              </w:rPr>
              <w:t>10</w:t>
            </w:r>
          </w:p>
        </w:tc>
        <w:tc>
          <w:tcPr>
            <w:tcW w:w="1620" w:type="dxa"/>
            <w:tcBorders>
              <w:top w:val="single" w:sz="12" w:space="0" w:color="auto"/>
              <w:bottom w:val="single" w:sz="12" w:space="0" w:color="auto"/>
            </w:tcBorders>
          </w:tcPr>
          <w:p w14:paraId="2716B19B" w14:textId="77777777" w:rsidR="0069137D" w:rsidRPr="00C14F2B" w:rsidRDefault="00000000" w:rsidP="00316081">
            <w:pPr>
              <w:pStyle w:val="FootnoteText"/>
              <w:spacing w:before="20"/>
              <w:ind w:left="72" w:hanging="72"/>
              <w:rPr>
                <w:sz w:val="16"/>
              </w:rPr>
            </w:pPr>
            <w:r w:rsidRPr="00C14F2B">
              <w:rPr>
                <w:sz w:val="16"/>
              </w:rPr>
              <w:t>Str:  Climb, Jump.</w:t>
            </w:r>
          </w:p>
          <w:p w14:paraId="2CA8578F" w14:textId="77777777" w:rsidR="0069137D" w:rsidRPr="00C14F2B" w:rsidRDefault="00000000" w:rsidP="00316081">
            <w:pPr>
              <w:pStyle w:val="FootnoteText"/>
              <w:spacing w:before="20"/>
              <w:ind w:left="72" w:hanging="72"/>
              <w:rPr>
                <w:sz w:val="16"/>
              </w:rPr>
            </w:pPr>
            <w:r w:rsidRPr="00C14F2B">
              <w:rPr>
                <w:sz w:val="16"/>
              </w:rPr>
              <w:t xml:space="preserve">Dex:  </w:t>
            </w:r>
            <w:r>
              <w:rPr>
                <w:sz w:val="16"/>
              </w:rPr>
              <w:t>Ride</w:t>
            </w:r>
            <w:r w:rsidRPr="00C14F2B">
              <w:rPr>
                <w:sz w:val="16"/>
              </w:rPr>
              <w:t>.</w:t>
            </w:r>
          </w:p>
          <w:p w14:paraId="5133D108" w14:textId="77777777" w:rsidR="0069137D" w:rsidRPr="00C14F2B" w:rsidRDefault="00000000" w:rsidP="00316081">
            <w:pPr>
              <w:pStyle w:val="FootnoteText"/>
              <w:spacing w:before="20"/>
              <w:ind w:left="72" w:hanging="72"/>
              <w:rPr>
                <w:sz w:val="16"/>
              </w:rPr>
            </w:pPr>
            <w:r w:rsidRPr="00C14F2B">
              <w:rPr>
                <w:sz w:val="16"/>
              </w:rPr>
              <w:t>Int:  Craft</w:t>
            </w:r>
            <w:r>
              <w:rPr>
                <w:sz w:val="16"/>
              </w:rPr>
              <w:t>, Know(arcana), Know(religion), Know(the planes), Search, Spellcraft</w:t>
            </w:r>
            <w:r w:rsidRPr="00C14F2B">
              <w:rPr>
                <w:sz w:val="16"/>
              </w:rPr>
              <w:t>.</w:t>
            </w:r>
          </w:p>
          <w:p w14:paraId="4BE6EFB4" w14:textId="77777777" w:rsidR="0069137D" w:rsidRPr="00C14F2B" w:rsidRDefault="00000000" w:rsidP="00316081">
            <w:pPr>
              <w:pStyle w:val="FootnoteText"/>
              <w:spacing w:before="20"/>
              <w:ind w:left="72" w:hanging="72"/>
              <w:rPr>
                <w:sz w:val="16"/>
              </w:rPr>
            </w:pPr>
            <w:r w:rsidRPr="00C14F2B">
              <w:rPr>
                <w:sz w:val="16"/>
              </w:rPr>
              <w:t xml:space="preserve">Wis:  </w:t>
            </w:r>
            <w:r>
              <w:rPr>
                <w:sz w:val="16"/>
              </w:rPr>
              <w:t xml:space="preserve">Heal, </w:t>
            </w:r>
            <w:r w:rsidRPr="00C14F2B">
              <w:rPr>
                <w:sz w:val="16"/>
              </w:rPr>
              <w:t>Listen, Spot.</w:t>
            </w:r>
          </w:p>
          <w:p w14:paraId="7586B763" w14:textId="77777777" w:rsidR="0069137D" w:rsidRPr="00C14F2B" w:rsidRDefault="00000000" w:rsidP="00316081">
            <w:pPr>
              <w:pStyle w:val="FootnoteText"/>
              <w:spacing w:before="20"/>
              <w:ind w:left="72" w:hanging="72"/>
              <w:rPr>
                <w:sz w:val="16"/>
              </w:rPr>
            </w:pPr>
            <w:r w:rsidRPr="00C14F2B">
              <w:rPr>
                <w:sz w:val="16"/>
              </w:rPr>
              <w:t xml:space="preserve">Cha:  </w:t>
            </w:r>
            <w:r>
              <w:rPr>
                <w:sz w:val="16"/>
              </w:rPr>
              <w:t>Diplomacy</w:t>
            </w:r>
            <w:r w:rsidRPr="00C14F2B">
              <w:rPr>
                <w:sz w:val="16"/>
              </w:rPr>
              <w:t>.</w:t>
            </w:r>
          </w:p>
        </w:tc>
        <w:tc>
          <w:tcPr>
            <w:tcW w:w="4140" w:type="dxa"/>
            <w:tcBorders>
              <w:top w:val="single" w:sz="12" w:space="0" w:color="auto"/>
              <w:bottom w:val="single" w:sz="12" w:space="0" w:color="auto"/>
            </w:tcBorders>
          </w:tcPr>
          <w:p w14:paraId="4C36397D" w14:textId="77777777" w:rsidR="0069137D" w:rsidRDefault="00000000" w:rsidP="00316081">
            <w:pPr>
              <w:tabs>
                <w:tab w:val="left" w:pos="252"/>
              </w:tabs>
              <w:spacing w:before="20" w:after="20"/>
              <w:ind w:left="432" w:hanging="432"/>
              <w:rPr>
                <w:sz w:val="16"/>
              </w:rPr>
            </w:pPr>
            <w:r w:rsidRPr="00C14F2B">
              <w:rPr>
                <w:sz w:val="16"/>
              </w:rPr>
              <w:t>1</w:t>
            </w:r>
            <w:r w:rsidRPr="00C14F2B">
              <w:rPr>
                <w:sz w:val="16"/>
                <w:vertAlign w:val="superscript"/>
              </w:rPr>
              <w:t>st</w:t>
            </w:r>
            <w:r w:rsidRPr="00C14F2B">
              <w:rPr>
                <w:sz w:val="16"/>
              </w:rPr>
              <w:t>:</w:t>
            </w:r>
            <w:r w:rsidRPr="00C14F2B">
              <w:rPr>
                <w:sz w:val="16"/>
              </w:rPr>
              <w:tab/>
            </w:r>
            <w:r>
              <w:rPr>
                <w:sz w:val="16"/>
              </w:rPr>
              <w:t>+1 Caster Level.</w:t>
            </w:r>
          </w:p>
          <w:p w14:paraId="5748593C" w14:textId="77777777" w:rsidR="0069137D" w:rsidRPr="00C14F2B" w:rsidRDefault="00000000" w:rsidP="00316081">
            <w:pPr>
              <w:tabs>
                <w:tab w:val="left" w:pos="252"/>
              </w:tabs>
              <w:spacing w:before="20" w:after="20"/>
              <w:ind w:left="432" w:hanging="432"/>
              <w:rPr>
                <w:sz w:val="16"/>
              </w:rPr>
            </w:pPr>
            <w:r w:rsidRPr="00C14F2B">
              <w:rPr>
                <w:sz w:val="16"/>
              </w:rPr>
              <w:tab/>
            </w:r>
            <w:r>
              <w:rPr>
                <w:sz w:val="16"/>
              </w:rPr>
              <w:t>You become infused with the essence of one of the following Celestials:  Astral Deva, Planetar, Solar, Lantern Archon,  Hound Archon, Trumpet Archon, Bralani Eladrin, Ghaele Eladrin, Avoral Guardinal, or a Leonal Guardinal.</w:t>
            </w:r>
          </w:p>
          <w:p w14:paraId="0D94310F" w14:textId="77777777" w:rsidR="0069137D" w:rsidRPr="00C14F2B" w:rsidRDefault="00000000" w:rsidP="00316081">
            <w:pPr>
              <w:tabs>
                <w:tab w:val="left" w:pos="252"/>
              </w:tabs>
              <w:spacing w:before="20" w:after="20"/>
              <w:ind w:left="432" w:hanging="432"/>
              <w:rPr>
                <w:sz w:val="16"/>
              </w:rPr>
            </w:pPr>
            <w:r w:rsidRPr="00C14F2B">
              <w:rPr>
                <w:sz w:val="16"/>
              </w:rPr>
              <w:tab/>
            </w:r>
            <w:r>
              <w:rPr>
                <w:sz w:val="16"/>
              </w:rPr>
              <w:t>Icon of Glory – +2 bonus on all Charisma-based Skill checks with creatures of Good alignment</w:t>
            </w:r>
            <w:r w:rsidRPr="00C14F2B">
              <w:rPr>
                <w:sz w:val="16"/>
              </w:rPr>
              <w:t>.</w:t>
            </w:r>
          </w:p>
          <w:p w14:paraId="092AD343" w14:textId="77777777" w:rsidR="0069137D" w:rsidRDefault="00000000" w:rsidP="00316081">
            <w:pPr>
              <w:tabs>
                <w:tab w:val="left" w:pos="252"/>
              </w:tabs>
              <w:spacing w:before="20" w:after="20"/>
              <w:ind w:left="432" w:hanging="432"/>
              <w:rPr>
                <w:sz w:val="16"/>
              </w:rPr>
            </w:pPr>
            <w:r w:rsidRPr="00C14F2B">
              <w:rPr>
                <w:sz w:val="16"/>
              </w:rPr>
              <w:tab/>
            </w:r>
            <w:r>
              <w:rPr>
                <w:sz w:val="16"/>
              </w:rPr>
              <w:t>Spellcasters cannot cast [evil] spells.</w:t>
            </w:r>
          </w:p>
          <w:p w14:paraId="4AF75767" w14:textId="77777777" w:rsidR="0069137D" w:rsidRDefault="00000000" w:rsidP="00316081">
            <w:pPr>
              <w:tabs>
                <w:tab w:val="left" w:pos="252"/>
              </w:tabs>
              <w:spacing w:before="20" w:after="20"/>
              <w:ind w:left="432" w:hanging="432"/>
              <w:rPr>
                <w:sz w:val="16"/>
              </w:rPr>
            </w:pPr>
            <w:r w:rsidRPr="00C14F2B">
              <w:rPr>
                <w:sz w:val="16"/>
              </w:rPr>
              <w:tab/>
            </w:r>
            <w:r>
              <w:rPr>
                <w:sz w:val="16"/>
              </w:rPr>
              <w:t>Clerics who used to Rebuke Undead now Turn Undead.</w:t>
            </w:r>
          </w:p>
          <w:p w14:paraId="0DE0EEC0" w14:textId="77777777" w:rsidR="0069137D" w:rsidRPr="00C14F2B" w:rsidRDefault="00000000" w:rsidP="00316081">
            <w:pPr>
              <w:tabs>
                <w:tab w:val="left" w:pos="252"/>
              </w:tabs>
              <w:spacing w:before="20" w:after="20"/>
              <w:ind w:left="432" w:hanging="432"/>
              <w:rPr>
                <w:sz w:val="16"/>
              </w:rPr>
            </w:pPr>
            <w:r w:rsidRPr="00C14F2B">
              <w:rPr>
                <w:sz w:val="16"/>
              </w:rPr>
              <w:t>2</w:t>
            </w:r>
            <w:r w:rsidRPr="00C14F2B">
              <w:rPr>
                <w:sz w:val="16"/>
                <w:vertAlign w:val="superscript"/>
              </w:rPr>
              <w:t>nd</w:t>
            </w:r>
            <w:r w:rsidRPr="00C14F2B">
              <w:rPr>
                <w:sz w:val="16"/>
              </w:rPr>
              <w:t>:</w:t>
            </w:r>
            <w:r w:rsidRPr="00C14F2B">
              <w:rPr>
                <w:sz w:val="16"/>
              </w:rPr>
              <w:tab/>
            </w:r>
            <w:r>
              <w:rPr>
                <w:sz w:val="16"/>
              </w:rPr>
              <w:t>Celestial Power I – gain the 1</w:t>
            </w:r>
            <w:r w:rsidRPr="0092631C">
              <w:rPr>
                <w:sz w:val="16"/>
                <w:vertAlign w:val="superscript"/>
              </w:rPr>
              <w:t>st</w:t>
            </w:r>
            <w:r>
              <w:rPr>
                <w:sz w:val="16"/>
              </w:rPr>
              <w:t xml:space="preserve"> Celestial Power associated with the Celestial with which you are Infused (see page </w:t>
            </w:r>
            <w:r>
              <w:rPr>
                <w:sz w:val="16"/>
              </w:rPr>
              <w:fldChar w:fldCharType="begin"/>
            </w:r>
            <w:r>
              <w:rPr>
                <w:sz w:val="16"/>
              </w:rPr>
              <w:instrText xml:space="preserve"> PAGEREF _Ref138065162 </w:instrText>
            </w:r>
            <w:r>
              <w:rPr>
                <w:sz w:val="16"/>
              </w:rPr>
              <w:fldChar w:fldCharType="separate"/>
            </w:r>
            <w:r>
              <w:rPr>
                <w:noProof/>
                <w:sz w:val="16"/>
              </w:rPr>
              <w:t>135</w:t>
            </w:r>
            <w:r>
              <w:rPr>
                <w:sz w:val="16"/>
              </w:rPr>
              <w:fldChar w:fldCharType="end"/>
            </w:r>
            <w:r>
              <w:rPr>
                <w:sz w:val="16"/>
              </w:rPr>
              <w:t>)</w:t>
            </w:r>
            <w:r w:rsidRPr="00C14F2B">
              <w:rPr>
                <w:sz w:val="16"/>
              </w:rPr>
              <w:t>.</w:t>
            </w:r>
          </w:p>
        </w:tc>
      </w:tr>
      <w:tr w:rsidR="00316081" w:rsidRPr="00C14F2B" w14:paraId="6AD8D70D" w14:textId="77777777">
        <w:trPr>
          <w:cantSplit/>
        </w:trPr>
        <w:tc>
          <w:tcPr>
            <w:tcW w:w="1260" w:type="dxa"/>
            <w:tcBorders>
              <w:top w:val="single" w:sz="12" w:space="0" w:color="auto"/>
              <w:bottom w:val="single" w:sz="12" w:space="0" w:color="auto"/>
            </w:tcBorders>
          </w:tcPr>
          <w:p w14:paraId="29AC6763" w14:textId="77777777" w:rsidR="0069137D" w:rsidRPr="00C14F2B" w:rsidRDefault="0069137D" w:rsidP="00316081">
            <w:pPr>
              <w:rPr>
                <w:sz w:val="2"/>
              </w:rPr>
            </w:pPr>
          </w:p>
          <w:p w14:paraId="56071D47" w14:textId="77777777" w:rsidR="0069137D" w:rsidRPr="00C14F2B" w:rsidRDefault="00000000" w:rsidP="00316081">
            <w:pPr>
              <w:pStyle w:val="Heading4"/>
            </w:pPr>
            <w:r>
              <w:t xml:space="preserve">Infused Warrior </w:t>
            </w:r>
            <w:r w:rsidRPr="00C14F2B">
              <w:fldChar w:fldCharType="begin"/>
            </w:r>
            <w:r w:rsidRPr="00C14F2B">
              <w:instrText xml:space="preserve"> XE "</w:instrText>
            </w:r>
            <w:r>
              <w:instrText>Infused Warrior</w:instrText>
            </w:r>
            <w:r w:rsidRPr="00C14F2B">
              <w:instrText xml:space="preserve">" </w:instrText>
            </w:r>
            <w:r w:rsidRPr="00C14F2B">
              <w:fldChar w:fldCharType="end"/>
            </w:r>
          </w:p>
          <w:p w14:paraId="69FAFE3D" w14:textId="77777777" w:rsidR="0069137D" w:rsidRPr="00C14F2B" w:rsidRDefault="00000000" w:rsidP="00316081">
            <w:pPr>
              <w:spacing w:before="20" w:after="20"/>
              <w:ind w:left="72"/>
              <w:rPr>
                <w:sz w:val="16"/>
              </w:rPr>
            </w:pPr>
            <w:r w:rsidRPr="00C14F2B">
              <w:rPr>
                <w:sz w:val="16"/>
              </w:rPr>
              <w:t>(</w:t>
            </w:r>
            <w:r>
              <w:rPr>
                <w:sz w:val="16"/>
              </w:rPr>
              <w:t>a combatant who becomes more and more like the celestial that has bound with him/her</w:t>
            </w:r>
            <w:r w:rsidRPr="00C14F2B">
              <w:rPr>
                <w:sz w:val="16"/>
              </w:rPr>
              <w:t>)</w:t>
            </w:r>
            <w:r w:rsidRPr="00C14F2B">
              <w:rPr>
                <w:sz w:val="16"/>
              </w:rPr>
              <w:br/>
            </w:r>
            <w:r w:rsidRPr="00C14F2B">
              <w:rPr>
                <w:sz w:val="12"/>
              </w:rPr>
              <w:t>(</w:t>
            </w:r>
            <w:r>
              <w:rPr>
                <w:sz w:val="12"/>
              </w:rPr>
              <w:t>DR321</w:t>
            </w:r>
            <w:r w:rsidRPr="00C14F2B">
              <w:rPr>
                <w:sz w:val="12"/>
              </w:rPr>
              <w:t xml:space="preserve"> p</w:t>
            </w:r>
            <w:r>
              <w:rPr>
                <w:sz w:val="12"/>
              </w:rPr>
              <w:t>19</w:t>
            </w:r>
            <w:r w:rsidRPr="00C14F2B">
              <w:rPr>
                <w:sz w:val="12"/>
              </w:rPr>
              <w:t>)</w:t>
            </w:r>
          </w:p>
        </w:tc>
        <w:tc>
          <w:tcPr>
            <w:tcW w:w="2160" w:type="dxa"/>
            <w:tcBorders>
              <w:top w:val="single" w:sz="12" w:space="0" w:color="auto"/>
              <w:bottom w:val="single" w:sz="12" w:space="0" w:color="auto"/>
            </w:tcBorders>
          </w:tcPr>
          <w:p w14:paraId="5CF85502" w14:textId="77777777" w:rsidR="0069137D" w:rsidRDefault="00000000" w:rsidP="00316081">
            <w:pPr>
              <w:pStyle w:val="FootnoteText"/>
              <w:tabs>
                <w:tab w:val="right" w:pos="1944"/>
              </w:tabs>
              <w:spacing w:before="20"/>
              <w:ind w:left="72" w:hanging="72"/>
              <w:rPr>
                <w:sz w:val="16"/>
              </w:rPr>
            </w:pPr>
            <w:r>
              <w:rPr>
                <w:sz w:val="16"/>
              </w:rPr>
              <w:t>Alig:</w:t>
            </w:r>
            <w:r>
              <w:rPr>
                <w:sz w:val="16"/>
              </w:rPr>
              <w:tab/>
              <w:t>LG, NG, CG, LN, N, CN.</w:t>
            </w:r>
          </w:p>
          <w:p w14:paraId="3DE20851" w14:textId="77777777" w:rsidR="0069137D" w:rsidRDefault="00000000" w:rsidP="00316081">
            <w:pPr>
              <w:pStyle w:val="FootnoteText"/>
              <w:tabs>
                <w:tab w:val="right" w:pos="1944"/>
              </w:tabs>
              <w:spacing w:before="20"/>
              <w:ind w:left="72" w:hanging="72"/>
              <w:rPr>
                <w:sz w:val="16"/>
              </w:rPr>
            </w:pPr>
            <w:r>
              <w:rPr>
                <w:sz w:val="16"/>
              </w:rPr>
              <w:t xml:space="preserve">Base Attack Bonus:  </w:t>
            </w:r>
            <w:r>
              <w:rPr>
                <w:sz w:val="16"/>
              </w:rPr>
              <w:tab/>
              <w:t>+4</w:t>
            </w:r>
          </w:p>
          <w:p w14:paraId="2365D60E" w14:textId="77777777" w:rsidR="0069137D" w:rsidRPr="00C14F2B" w:rsidRDefault="00000000" w:rsidP="00316081">
            <w:pPr>
              <w:pStyle w:val="FootnoteText"/>
              <w:tabs>
                <w:tab w:val="right" w:pos="1944"/>
              </w:tabs>
              <w:spacing w:before="20"/>
              <w:ind w:left="72" w:hanging="72"/>
              <w:rPr>
                <w:sz w:val="16"/>
              </w:rPr>
            </w:pPr>
            <w:r>
              <w:rPr>
                <w:sz w:val="16"/>
              </w:rPr>
              <w:t xml:space="preserve">Base Will Save:  </w:t>
            </w:r>
            <w:r>
              <w:rPr>
                <w:sz w:val="16"/>
              </w:rPr>
              <w:tab/>
              <w:t>+2</w:t>
            </w:r>
          </w:p>
          <w:p w14:paraId="14D1ADA2" w14:textId="77777777" w:rsidR="0069137D" w:rsidRPr="00C14F2B" w:rsidRDefault="00000000" w:rsidP="00316081">
            <w:pPr>
              <w:pStyle w:val="FootnoteText"/>
              <w:tabs>
                <w:tab w:val="right" w:pos="1944"/>
              </w:tabs>
              <w:spacing w:before="20"/>
              <w:ind w:left="72" w:hanging="72"/>
              <w:rPr>
                <w:sz w:val="16"/>
              </w:rPr>
            </w:pPr>
            <w:r>
              <w:rPr>
                <w:sz w:val="16"/>
              </w:rPr>
              <w:t>Cannot be an Infused Warrior</w:t>
            </w:r>
          </w:p>
          <w:p w14:paraId="4AFECB76"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Min Lvl:  </w:t>
            </w:r>
            <w:r>
              <w:rPr>
                <w:sz w:val="16"/>
              </w:rPr>
              <w:t>Bbn6, Brd6, Crl6, Drd6, Ftr6, Mnk6, Pal6, Rgr6, Rog6, Sor8, Wiz8</w:t>
            </w:r>
            <w:r w:rsidRPr="00C14F2B">
              <w:rPr>
                <w:sz w:val="16"/>
              </w:rPr>
              <w:t>.</w:t>
            </w:r>
          </w:p>
        </w:tc>
        <w:tc>
          <w:tcPr>
            <w:tcW w:w="1260" w:type="dxa"/>
            <w:tcBorders>
              <w:top w:val="single" w:sz="12" w:space="0" w:color="auto"/>
              <w:bottom w:val="single" w:sz="12" w:space="0" w:color="auto"/>
            </w:tcBorders>
          </w:tcPr>
          <w:p w14:paraId="2BD03CC5" w14:textId="77777777" w:rsidR="0069137D" w:rsidRPr="00C14F2B" w:rsidRDefault="00000000" w:rsidP="00316081">
            <w:pPr>
              <w:tabs>
                <w:tab w:val="right" w:pos="1051"/>
              </w:tabs>
              <w:spacing w:before="20"/>
              <w:ind w:left="224" w:hanging="224"/>
              <w:rPr>
                <w:sz w:val="16"/>
              </w:rPr>
            </w:pPr>
            <w:r>
              <w:rPr>
                <w:sz w:val="16"/>
              </w:rPr>
              <w:t xml:space="preserve">HD:  </w:t>
            </w:r>
            <w:r>
              <w:rPr>
                <w:sz w:val="16"/>
              </w:rPr>
              <w:tab/>
              <w:t>d12</w:t>
            </w:r>
          </w:p>
          <w:p w14:paraId="6EB80F4E" w14:textId="77777777" w:rsidR="0069137D" w:rsidRPr="00C14F2B" w:rsidRDefault="00000000" w:rsidP="00316081">
            <w:pPr>
              <w:tabs>
                <w:tab w:val="right" w:pos="1051"/>
              </w:tabs>
              <w:spacing w:before="20"/>
              <w:ind w:left="224" w:hanging="224"/>
              <w:rPr>
                <w:sz w:val="16"/>
              </w:rPr>
            </w:pPr>
            <w:r w:rsidRPr="00C14F2B">
              <w:rPr>
                <w:sz w:val="16"/>
              </w:rPr>
              <w:t xml:space="preserve">Skill Points:  </w:t>
            </w:r>
            <w:r w:rsidRPr="00C14F2B">
              <w:rPr>
                <w:sz w:val="16"/>
              </w:rPr>
              <w:tab/>
            </w:r>
            <w:r>
              <w:rPr>
                <w:sz w:val="16"/>
              </w:rPr>
              <w:t>2</w:t>
            </w:r>
          </w:p>
          <w:p w14:paraId="263016F4" w14:textId="77777777" w:rsidR="0069137D" w:rsidRPr="00C14F2B" w:rsidRDefault="00000000" w:rsidP="00316081">
            <w:pPr>
              <w:tabs>
                <w:tab w:val="right" w:pos="1051"/>
              </w:tabs>
              <w:spacing w:before="20"/>
              <w:ind w:left="224" w:hanging="224"/>
              <w:rPr>
                <w:sz w:val="16"/>
              </w:rPr>
            </w:pPr>
            <w:r w:rsidRPr="00C14F2B">
              <w:rPr>
                <w:sz w:val="16"/>
              </w:rPr>
              <w:t xml:space="preserve">Attack:  </w:t>
            </w:r>
            <w:r w:rsidRPr="00C14F2B">
              <w:rPr>
                <w:sz w:val="16"/>
              </w:rPr>
              <w:tab/>
            </w:r>
            <w:r>
              <w:rPr>
                <w:sz w:val="16"/>
              </w:rPr>
              <w:t>Fighter</w:t>
            </w:r>
          </w:p>
          <w:p w14:paraId="1DED4C9C" w14:textId="77777777" w:rsidR="0069137D" w:rsidRPr="00C14F2B" w:rsidRDefault="00000000" w:rsidP="00316081">
            <w:pPr>
              <w:tabs>
                <w:tab w:val="right" w:pos="1051"/>
              </w:tabs>
              <w:spacing w:before="20"/>
              <w:ind w:left="224" w:right="-108" w:hanging="224"/>
              <w:rPr>
                <w:sz w:val="16"/>
              </w:rPr>
            </w:pPr>
            <w:r w:rsidRPr="00C14F2B">
              <w:rPr>
                <w:sz w:val="16"/>
              </w:rPr>
              <w:t>Good Save:</w:t>
            </w:r>
            <w:r w:rsidRPr="00C14F2B">
              <w:rPr>
                <w:sz w:val="16"/>
              </w:rPr>
              <w:tab/>
            </w:r>
            <w:r>
              <w:rPr>
                <w:sz w:val="16"/>
              </w:rPr>
              <w:t>Fort</w:t>
            </w:r>
          </w:p>
          <w:p w14:paraId="33A0B877" w14:textId="77777777" w:rsidR="0069137D" w:rsidRPr="00C14F2B" w:rsidRDefault="00000000" w:rsidP="00316081">
            <w:pPr>
              <w:tabs>
                <w:tab w:val="right" w:pos="1051"/>
              </w:tabs>
              <w:spacing w:before="20"/>
              <w:ind w:left="224" w:hanging="224"/>
              <w:rPr>
                <w:sz w:val="16"/>
              </w:rPr>
            </w:pPr>
            <w:r w:rsidRPr="00C14F2B">
              <w:rPr>
                <w:sz w:val="16"/>
              </w:rPr>
              <w:t xml:space="preserve">Weap:  </w:t>
            </w:r>
            <w:r w:rsidRPr="00C14F2B">
              <w:rPr>
                <w:sz w:val="16"/>
              </w:rPr>
              <w:tab/>
              <w:t>—</w:t>
            </w:r>
          </w:p>
          <w:p w14:paraId="37D1851F" w14:textId="77777777" w:rsidR="0069137D" w:rsidRPr="00C14F2B" w:rsidRDefault="00000000" w:rsidP="00316081">
            <w:pPr>
              <w:tabs>
                <w:tab w:val="right" w:pos="1051"/>
              </w:tabs>
              <w:spacing w:before="20"/>
              <w:ind w:left="224" w:hanging="224"/>
              <w:rPr>
                <w:sz w:val="16"/>
              </w:rPr>
            </w:pPr>
            <w:r w:rsidRPr="00C14F2B">
              <w:rPr>
                <w:sz w:val="16"/>
              </w:rPr>
              <w:t xml:space="preserve">Armor:  </w:t>
            </w:r>
            <w:r w:rsidRPr="00C14F2B">
              <w:rPr>
                <w:sz w:val="16"/>
              </w:rPr>
              <w:tab/>
              <w:t>—</w:t>
            </w:r>
          </w:p>
          <w:p w14:paraId="7BECD292" w14:textId="77777777" w:rsidR="0069137D" w:rsidRPr="00C14F2B" w:rsidRDefault="00000000" w:rsidP="00316081">
            <w:pPr>
              <w:tabs>
                <w:tab w:val="right" w:pos="1051"/>
              </w:tabs>
              <w:spacing w:before="20"/>
              <w:ind w:left="224" w:hanging="224"/>
              <w:rPr>
                <w:sz w:val="16"/>
              </w:rPr>
            </w:pPr>
            <w:r w:rsidRPr="00C14F2B">
              <w:rPr>
                <w:sz w:val="16"/>
              </w:rPr>
              <w:t xml:space="preserve">Class Lvls:  </w:t>
            </w:r>
            <w:r w:rsidRPr="00C14F2B">
              <w:rPr>
                <w:sz w:val="16"/>
              </w:rPr>
              <w:tab/>
            </w:r>
            <w:r>
              <w:rPr>
                <w:sz w:val="16"/>
              </w:rPr>
              <w:t>10</w:t>
            </w:r>
          </w:p>
        </w:tc>
        <w:tc>
          <w:tcPr>
            <w:tcW w:w="1620" w:type="dxa"/>
            <w:tcBorders>
              <w:top w:val="single" w:sz="12" w:space="0" w:color="auto"/>
              <w:bottom w:val="single" w:sz="12" w:space="0" w:color="auto"/>
            </w:tcBorders>
          </w:tcPr>
          <w:p w14:paraId="475722D9" w14:textId="77777777" w:rsidR="0069137D" w:rsidRPr="00C14F2B" w:rsidRDefault="00000000" w:rsidP="00316081">
            <w:pPr>
              <w:pStyle w:val="FootnoteText"/>
              <w:spacing w:before="20"/>
              <w:ind w:left="72" w:hanging="72"/>
              <w:rPr>
                <w:sz w:val="16"/>
              </w:rPr>
            </w:pPr>
            <w:r w:rsidRPr="00C14F2B">
              <w:rPr>
                <w:sz w:val="16"/>
              </w:rPr>
              <w:t>Str:  Climb, Jump.</w:t>
            </w:r>
          </w:p>
          <w:p w14:paraId="74E0C9C0" w14:textId="77777777" w:rsidR="0069137D" w:rsidRPr="00C14F2B" w:rsidRDefault="00000000" w:rsidP="00316081">
            <w:pPr>
              <w:pStyle w:val="FootnoteText"/>
              <w:spacing w:before="20"/>
              <w:ind w:left="72" w:hanging="72"/>
              <w:rPr>
                <w:sz w:val="16"/>
              </w:rPr>
            </w:pPr>
            <w:r w:rsidRPr="00C14F2B">
              <w:rPr>
                <w:sz w:val="16"/>
              </w:rPr>
              <w:t xml:space="preserve">Dex:  </w:t>
            </w:r>
            <w:r>
              <w:rPr>
                <w:sz w:val="16"/>
              </w:rPr>
              <w:t>Ride</w:t>
            </w:r>
            <w:r w:rsidRPr="00C14F2B">
              <w:rPr>
                <w:sz w:val="16"/>
              </w:rPr>
              <w:t>.</w:t>
            </w:r>
          </w:p>
          <w:p w14:paraId="6EA8D2AB" w14:textId="77777777" w:rsidR="0069137D" w:rsidRPr="00C14F2B" w:rsidRDefault="00000000" w:rsidP="00316081">
            <w:pPr>
              <w:pStyle w:val="FootnoteText"/>
              <w:spacing w:before="20"/>
              <w:ind w:left="72" w:hanging="72"/>
              <w:rPr>
                <w:sz w:val="16"/>
              </w:rPr>
            </w:pPr>
            <w:r w:rsidRPr="00C14F2B">
              <w:rPr>
                <w:sz w:val="16"/>
              </w:rPr>
              <w:t>Int:  Craft</w:t>
            </w:r>
            <w:r>
              <w:rPr>
                <w:sz w:val="16"/>
              </w:rPr>
              <w:t>, Know(arcana), Know(religion), Know(the planes), Search, Spellcraft</w:t>
            </w:r>
            <w:r w:rsidRPr="00C14F2B">
              <w:rPr>
                <w:sz w:val="16"/>
              </w:rPr>
              <w:t>.</w:t>
            </w:r>
          </w:p>
          <w:p w14:paraId="5DA6D724" w14:textId="77777777" w:rsidR="0069137D" w:rsidRPr="00C14F2B" w:rsidRDefault="00000000" w:rsidP="00316081">
            <w:pPr>
              <w:pStyle w:val="FootnoteText"/>
              <w:spacing w:before="20"/>
              <w:ind w:left="72" w:hanging="72"/>
              <w:rPr>
                <w:sz w:val="16"/>
              </w:rPr>
            </w:pPr>
            <w:r w:rsidRPr="00C14F2B">
              <w:rPr>
                <w:sz w:val="16"/>
              </w:rPr>
              <w:t xml:space="preserve">Wis:  </w:t>
            </w:r>
            <w:r>
              <w:rPr>
                <w:sz w:val="16"/>
              </w:rPr>
              <w:t xml:space="preserve">Heal, </w:t>
            </w:r>
            <w:r w:rsidRPr="00C14F2B">
              <w:rPr>
                <w:sz w:val="16"/>
              </w:rPr>
              <w:t>Listen, Spot.</w:t>
            </w:r>
          </w:p>
          <w:p w14:paraId="64986501" w14:textId="77777777" w:rsidR="0069137D" w:rsidRPr="00C14F2B" w:rsidRDefault="00000000" w:rsidP="00316081">
            <w:pPr>
              <w:pStyle w:val="FootnoteText"/>
              <w:spacing w:before="20"/>
              <w:ind w:left="72" w:hanging="72"/>
              <w:rPr>
                <w:sz w:val="16"/>
              </w:rPr>
            </w:pPr>
            <w:r w:rsidRPr="00C14F2B">
              <w:rPr>
                <w:sz w:val="16"/>
              </w:rPr>
              <w:t xml:space="preserve">Cha:  </w:t>
            </w:r>
            <w:r>
              <w:rPr>
                <w:sz w:val="16"/>
              </w:rPr>
              <w:t>Diplomacy</w:t>
            </w:r>
            <w:r w:rsidRPr="00C14F2B">
              <w:rPr>
                <w:sz w:val="16"/>
              </w:rPr>
              <w:t>.</w:t>
            </w:r>
          </w:p>
        </w:tc>
        <w:tc>
          <w:tcPr>
            <w:tcW w:w="4140" w:type="dxa"/>
            <w:tcBorders>
              <w:top w:val="single" w:sz="12" w:space="0" w:color="auto"/>
              <w:bottom w:val="single" w:sz="12" w:space="0" w:color="auto"/>
            </w:tcBorders>
          </w:tcPr>
          <w:p w14:paraId="4567CAE7" w14:textId="77777777" w:rsidR="0069137D" w:rsidRPr="00C14F2B" w:rsidRDefault="00000000" w:rsidP="00316081">
            <w:pPr>
              <w:tabs>
                <w:tab w:val="left" w:pos="252"/>
              </w:tabs>
              <w:spacing w:before="20" w:after="20"/>
              <w:ind w:left="432" w:hanging="432"/>
              <w:rPr>
                <w:sz w:val="16"/>
              </w:rPr>
            </w:pPr>
            <w:r w:rsidRPr="00C14F2B">
              <w:rPr>
                <w:sz w:val="16"/>
              </w:rPr>
              <w:t>1</w:t>
            </w:r>
            <w:r w:rsidRPr="00C14F2B">
              <w:rPr>
                <w:sz w:val="16"/>
                <w:vertAlign w:val="superscript"/>
              </w:rPr>
              <w:t>st</w:t>
            </w:r>
            <w:r w:rsidRPr="00C14F2B">
              <w:rPr>
                <w:sz w:val="16"/>
              </w:rPr>
              <w:t>:</w:t>
            </w:r>
            <w:r w:rsidRPr="00C14F2B">
              <w:rPr>
                <w:sz w:val="16"/>
              </w:rPr>
              <w:tab/>
            </w:r>
            <w:r>
              <w:rPr>
                <w:sz w:val="16"/>
              </w:rPr>
              <w:t>You become infused with the essence of one of the following Celestials:  Astral Deva, Planetar, Solar, Lantern Archon,  Hound Archon, Trumpet Archon, Bralani Eladrin, Ghaele Eladrin, Avoral Guardinal, or a Leonal Guardinal.</w:t>
            </w:r>
          </w:p>
          <w:p w14:paraId="39DFDD34" w14:textId="77777777" w:rsidR="0069137D" w:rsidRPr="00C14F2B" w:rsidRDefault="00000000" w:rsidP="00316081">
            <w:pPr>
              <w:tabs>
                <w:tab w:val="left" w:pos="252"/>
              </w:tabs>
              <w:spacing w:before="20" w:after="20"/>
              <w:ind w:left="432" w:hanging="432"/>
              <w:rPr>
                <w:sz w:val="16"/>
              </w:rPr>
            </w:pPr>
            <w:r w:rsidRPr="00C14F2B">
              <w:rPr>
                <w:sz w:val="16"/>
              </w:rPr>
              <w:tab/>
            </w:r>
            <w:r>
              <w:rPr>
                <w:sz w:val="16"/>
              </w:rPr>
              <w:t>Icon of Glory – +2 bonus on all Charisma-based Skill checks with creatures of Good alignment</w:t>
            </w:r>
            <w:r w:rsidRPr="00C14F2B">
              <w:rPr>
                <w:sz w:val="16"/>
              </w:rPr>
              <w:t>.</w:t>
            </w:r>
          </w:p>
          <w:p w14:paraId="5C35F333" w14:textId="77777777" w:rsidR="0069137D" w:rsidRDefault="00000000" w:rsidP="00316081">
            <w:pPr>
              <w:tabs>
                <w:tab w:val="left" w:pos="252"/>
              </w:tabs>
              <w:spacing w:before="20" w:after="20"/>
              <w:ind w:left="432" w:hanging="432"/>
              <w:rPr>
                <w:sz w:val="16"/>
              </w:rPr>
            </w:pPr>
            <w:r w:rsidRPr="00C14F2B">
              <w:rPr>
                <w:sz w:val="16"/>
              </w:rPr>
              <w:tab/>
            </w:r>
            <w:r>
              <w:rPr>
                <w:sz w:val="16"/>
              </w:rPr>
              <w:t>Spellcasters cannot cast [evil] spells.</w:t>
            </w:r>
          </w:p>
          <w:p w14:paraId="1CBFC72B" w14:textId="77777777" w:rsidR="0069137D" w:rsidRDefault="00000000" w:rsidP="00316081">
            <w:pPr>
              <w:tabs>
                <w:tab w:val="left" w:pos="252"/>
              </w:tabs>
              <w:spacing w:before="20" w:after="20"/>
              <w:ind w:left="432" w:hanging="432"/>
              <w:rPr>
                <w:sz w:val="16"/>
              </w:rPr>
            </w:pPr>
            <w:r w:rsidRPr="00C14F2B">
              <w:rPr>
                <w:sz w:val="16"/>
              </w:rPr>
              <w:tab/>
            </w:r>
            <w:r>
              <w:rPr>
                <w:sz w:val="16"/>
              </w:rPr>
              <w:t>Clerics who used to Rebuke Undead now Turn Undead.</w:t>
            </w:r>
          </w:p>
          <w:p w14:paraId="044875B8" w14:textId="77777777" w:rsidR="0069137D" w:rsidRPr="00C14F2B" w:rsidRDefault="00000000" w:rsidP="00316081">
            <w:pPr>
              <w:tabs>
                <w:tab w:val="left" w:pos="252"/>
              </w:tabs>
              <w:spacing w:before="20" w:after="20"/>
              <w:ind w:left="432" w:hanging="432"/>
              <w:rPr>
                <w:sz w:val="16"/>
              </w:rPr>
            </w:pPr>
            <w:r w:rsidRPr="00C14F2B">
              <w:rPr>
                <w:sz w:val="16"/>
              </w:rPr>
              <w:t>2</w:t>
            </w:r>
            <w:r w:rsidRPr="00C14F2B">
              <w:rPr>
                <w:sz w:val="16"/>
                <w:vertAlign w:val="superscript"/>
              </w:rPr>
              <w:t>nd</w:t>
            </w:r>
            <w:r w:rsidRPr="00C14F2B">
              <w:rPr>
                <w:sz w:val="16"/>
              </w:rPr>
              <w:t>:</w:t>
            </w:r>
            <w:r w:rsidRPr="00C14F2B">
              <w:rPr>
                <w:sz w:val="16"/>
              </w:rPr>
              <w:tab/>
            </w:r>
            <w:r>
              <w:rPr>
                <w:sz w:val="16"/>
              </w:rPr>
              <w:t>Celestial Power I – gain the 1</w:t>
            </w:r>
            <w:r w:rsidRPr="0092631C">
              <w:rPr>
                <w:sz w:val="16"/>
                <w:vertAlign w:val="superscript"/>
              </w:rPr>
              <w:t>st</w:t>
            </w:r>
            <w:r>
              <w:rPr>
                <w:sz w:val="16"/>
              </w:rPr>
              <w:t xml:space="preserve"> Celestial Power associated with the Celestial with which you are Infused (see page </w:t>
            </w:r>
            <w:r>
              <w:rPr>
                <w:sz w:val="16"/>
              </w:rPr>
              <w:fldChar w:fldCharType="begin"/>
            </w:r>
            <w:r>
              <w:rPr>
                <w:sz w:val="16"/>
              </w:rPr>
              <w:instrText xml:space="preserve"> PAGEREF _Ref138065162 </w:instrText>
            </w:r>
            <w:r>
              <w:rPr>
                <w:sz w:val="16"/>
              </w:rPr>
              <w:fldChar w:fldCharType="separate"/>
            </w:r>
            <w:r>
              <w:rPr>
                <w:noProof/>
                <w:sz w:val="16"/>
              </w:rPr>
              <w:t>135</w:t>
            </w:r>
            <w:r>
              <w:rPr>
                <w:sz w:val="16"/>
              </w:rPr>
              <w:fldChar w:fldCharType="end"/>
            </w:r>
            <w:r>
              <w:rPr>
                <w:sz w:val="16"/>
              </w:rPr>
              <w:t>)</w:t>
            </w:r>
            <w:r w:rsidRPr="00C14F2B">
              <w:rPr>
                <w:sz w:val="16"/>
              </w:rPr>
              <w:t>.</w:t>
            </w:r>
          </w:p>
        </w:tc>
      </w:tr>
      <w:tr w:rsidR="00316081" w:rsidRPr="00C14F2B" w14:paraId="636C8810" w14:textId="77777777">
        <w:trPr>
          <w:cantSplit/>
        </w:trPr>
        <w:tc>
          <w:tcPr>
            <w:tcW w:w="1260" w:type="dxa"/>
            <w:tcBorders>
              <w:top w:val="single" w:sz="12" w:space="0" w:color="auto"/>
              <w:bottom w:val="single" w:sz="12" w:space="0" w:color="auto"/>
            </w:tcBorders>
          </w:tcPr>
          <w:p w14:paraId="1BBF0B4E" w14:textId="77777777" w:rsidR="0069137D" w:rsidRPr="00C14F2B" w:rsidRDefault="0069137D" w:rsidP="00316081">
            <w:pPr>
              <w:rPr>
                <w:sz w:val="2"/>
              </w:rPr>
            </w:pPr>
          </w:p>
          <w:p w14:paraId="0B21734D" w14:textId="77777777" w:rsidR="0069137D" w:rsidRPr="00C14F2B" w:rsidRDefault="00000000" w:rsidP="00316081">
            <w:pPr>
              <w:pStyle w:val="Heading4"/>
            </w:pPr>
            <w:bookmarkStart w:id="423" w:name="_Toc45617534"/>
            <w:bookmarkStart w:id="424" w:name="_Ref117415240"/>
            <w:bookmarkStart w:id="425" w:name="_Toc121034205"/>
            <w:r w:rsidRPr="00C14F2B">
              <w:t>Invisible Blade</w:t>
            </w:r>
            <w:bookmarkEnd w:id="423"/>
            <w:bookmarkEnd w:id="424"/>
            <w:bookmarkEnd w:id="425"/>
            <w:r w:rsidRPr="00C14F2B">
              <w:fldChar w:fldCharType="begin"/>
            </w:r>
            <w:r w:rsidRPr="00C14F2B">
              <w:instrText xml:space="preserve"> XE "Invisible Blade" </w:instrText>
            </w:r>
            <w:r w:rsidRPr="00C14F2B">
              <w:fldChar w:fldCharType="end"/>
            </w:r>
          </w:p>
          <w:p w14:paraId="1D50FAC9" w14:textId="77777777" w:rsidR="0069137D" w:rsidRPr="00C14F2B" w:rsidRDefault="00000000" w:rsidP="00316081">
            <w:pPr>
              <w:spacing w:before="20" w:after="20"/>
              <w:ind w:left="72"/>
              <w:rPr>
                <w:sz w:val="16"/>
              </w:rPr>
            </w:pPr>
            <w:r w:rsidRPr="00C14F2B">
              <w:rPr>
                <w:sz w:val="16"/>
              </w:rPr>
              <w:t>(weapon specialist who ‘feints’ and sneak attacks with daggers, punching daggers, and kukri)</w:t>
            </w:r>
            <w:r w:rsidRPr="00C14F2B">
              <w:rPr>
                <w:sz w:val="16"/>
              </w:rPr>
              <w:br/>
            </w:r>
            <w:r w:rsidRPr="00C14F2B">
              <w:rPr>
                <w:sz w:val="12"/>
              </w:rPr>
              <w:t>(CWar p44)</w:t>
            </w:r>
          </w:p>
        </w:tc>
        <w:tc>
          <w:tcPr>
            <w:tcW w:w="2160" w:type="dxa"/>
            <w:tcBorders>
              <w:top w:val="single" w:sz="12" w:space="0" w:color="auto"/>
              <w:bottom w:val="single" w:sz="12" w:space="0" w:color="auto"/>
            </w:tcBorders>
          </w:tcPr>
          <w:p w14:paraId="46B1B222"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Bluff:  </w:t>
            </w:r>
            <w:r w:rsidRPr="00C14F2B">
              <w:rPr>
                <w:sz w:val="16"/>
              </w:rPr>
              <w:tab/>
              <w:t>8 ranks.</w:t>
            </w:r>
          </w:p>
          <w:p w14:paraId="2A0B9646"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Sense Motive:  </w:t>
            </w:r>
            <w:r w:rsidRPr="00C14F2B">
              <w:rPr>
                <w:sz w:val="16"/>
              </w:rPr>
              <w:tab/>
              <w:t>6 ranks.</w:t>
            </w:r>
          </w:p>
          <w:p w14:paraId="1990BFB1" w14:textId="77777777" w:rsidR="0069137D" w:rsidRPr="00C14F2B" w:rsidRDefault="00000000" w:rsidP="00316081">
            <w:pPr>
              <w:pStyle w:val="FootnoteText"/>
              <w:tabs>
                <w:tab w:val="right" w:pos="1944"/>
              </w:tabs>
              <w:spacing w:before="20"/>
              <w:ind w:left="72" w:right="-108" w:hanging="72"/>
              <w:rPr>
                <w:sz w:val="16"/>
              </w:rPr>
            </w:pPr>
            <w:r w:rsidRPr="00C14F2B">
              <w:rPr>
                <w:sz w:val="16"/>
              </w:rPr>
              <w:t>Feats:</w:t>
            </w:r>
            <w:r>
              <w:rPr>
                <w:sz w:val="16"/>
              </w:rPr>
              <w:tab/>
            </w:r>
            <w:r w:rsidRPr="00C14F2B">
              <w:rPr>
                <w:sz w:val="16"/>
              </w:rPr>
              <w:t xml:space="preserve">Point Blank Shot, </w:t>
            </w:r>
            <w:r w:rsidRPr="00C14F2B">
              <w:rPr>
                <w:sz w:val="16"/>
              </w:rPr>
              <w:br/>
            </w:r>
            <w:r>
              <w:rPr>
                <w:sz w:val="16"/>
              </w:rPr>
              <w:tab/>
            </w:r>
            <w:r w:rsidRPr="00C14F2B">
              <w:rPr>
                <w:sz w:val="16"/>
              </w:rPr>
              <w:t xml:space="preserve">Far Shot, </w:t>
            </w:r>
            <w:r w:rsidRPr="00C14F2B">
              <w:rPr>
                <w:sz w:val="16"/>
              </w:rPr>
              <w:br/>
            </w:r>
            <w:r>
              <w:rPr>
                <w:sz w:val="16"/>
              </w:rPr>
              <w:tab/>
            </w:r>
            <w:r w:rsidRPr="00C14F2B">
              <w:rPr>
                <w:sz w:val="16"/>
              </w:rPr>
              <w:t>Weapon Focus (</w:t>
            </w:r>
            <w:r>
              <w:rPr>
                <w:sz w:val="16"/>
              </w:rPr>
              <w:t>d</w:t>
            </w:r>
            <w:r w:rsidRPr="00C14F2B">
              <w:rPr>
                <w:sz w:val="16"/>
              </w:rPr>
              <w:t xml:space="preserve">agger) </w:t>
            </w:r>
            <w:r>
              <w:rPr>
                <w:sz w:val="16"/>
              </w:rPr>
              <w:br/>
            </w:r>
            <w:r>
              <w:rPr>
                <w:sz w:val="16"/>
              </w:rPr>
              <w:tab/>
            </w:r>
            <w:r w:rsidRPr="00C14F2B">
              <w:rPr>
                <w:sz w:val="16"/>
              </w:rPr>
              <w:t>–or– Weapon Focus (</w:t>
            </w:r>
            <w:r>
              <w:rPr>
                <w:sz w:val="16"/>
              </w:rPr>
              <w:t>k</w:t>
            </w:r>
            <w:r w:rsidRPr="00C14F2B">
              <w:rPr>
                <w:sz w:val="16"/>
              </w:rPr>
              <w:t xml:space="preserve">ukri) </w:t>
            </w:r>
            <w:r>
              <w:rPr>
                <w:sz w:val="16"/>
              </w:rPr>
              <w:br/>
            </w:r>
            <w:r>
              <w:rPr>
                <w:sz w:val="16"/>
              </w:rPr>
              <w:tab/>
            </w:r>
            <w:r w:rsidRPr="00C14F2B">
              <w:rPr>
                <w:sz w:val="16"/>
              </w:rPr>
              <w:t xml:space="preserve">–or– Weapon Focus </w:t>
            </w:r>
            <w:r>
              <w:rPr>
                <w:sz w:val="16"/>
              </w:rPr>
              <w:br/>
            </w:r>
            <w:r>
              <w:rPr>
                <w:sz w:val="16"/>
              </w:rPr>
              <w:tab/>
            </w:r>
            <w:r w:rsidRPr="00C14F2B">
              <w:rPr>
                <w:sz w:val="16"/>
              </w:rPr>
              <w:t>(</w:t>
            </w:r>
            <w:r>
              <w:rPr>
                <w:sz w:val="16"/>
              </w:rPr>
              <w:t>p</w:t>
            </w:r>
            <w:r w:rsidRPr="00C14F2B">
              <w:rPr>
                <w:sz w:val="16"/>
              </w:rPr>
              <w:t xml:space="preserve">unching </w:t>
            </w:r>
            <w:r>
              <w:rPr>
                <w:sz w:val="16"/>
              </w:rPr>
              <w:t>d</w:t>
            </w:r>
            <w:r w:rsidRPr="00C14F2B">
              <w:rPr>
                <w:sz w:val="16"/>
              </w:rPr>
              <w:t>agger).</w:t>
            </w:r>
          </w:p>
          <w:p w14:paraId="6116AEFB" w14:textId="77777777" w:rsidR="0069137D" w:rsidRPr="00C14F2B" w:rsidRDefault="00000000" w:rsidP="00316081">
            <w:pPr>
              <w:pStyle w:val="FootnoteText"/>
              <w:tabs>
                <w:tab w:val="right" w:pos="1944"/>
              </w:tabs>
              <w:spacing w:before="20"/>
              <w:ind w:left="72" w:hanging="72"/>
              <w:rPr>
                <w:sz w:val="16"/>
              </w:rPr>
            </w:pPr>
            <w:r w:rsidRPr="00C14F2B">
              <w:rPr>
                <w:sz w:val="16"/>
              </w:rPr>
              <w:t>Must defeat an opponent of the same toughness in single combat armed only with daggers, punching daggers, or kukri.</w:t>
            </w:r>
          </w:p>
          <w:p w14:paraId="3E43D08A" w14:textId="77777777" w:rsidR="0069137D" w:rsidRPr="00C14F2B" w:rsidRDefault="00000000" w:rsidP="00316081">
            <w:pPr>
              <w:pStyle w:val="FootnoteText"/>
              <w:tabs>
                <w:tab w:val="right" w:pos="1944"/>
              </w:tabs>
              <w:spacing w:before="20" w:after="20"/>
              <w:ind w:left="72" w:hanging="72"/>
              <w:rPr>
                <w:sz w:val="16"/>
              </w:rPr>
            </w:pPr>
            <w:r w:rsidRPr="00C14F2B">
              <w:rPr>
                <w:sz w:val="16"/>
              </w:rPr>
              <w:t>Min Lvl:  Brd6, Rog6, Bbn13, Clr13, Drd13, Ftr13, Mnk13, Pal13, Rgr13, Sor13, Wiz13.</w:t>
            </w:r>
          </w:p>
        </w:tc>
        <w:tc>
          <w:tcPr>
            <w:tcW w:w="1260" w:type="dxa"/>
            <w:tcBorders>
              <w:top w:val="single" w:sz="12" w:space="0" w:color="auto"/>
              <w:bottom w:val="single" w:sz="12" w:space="0" w:color="auto"/>
            </w:tcBorders>
          </w:tcPr>
          <w:p w14:paraId="4AA4138D" w14:textId="77777777" w:rsidR="0069137D" w:rsidRPr="00C14F2B" w:rsidRDefault="00000000" w:rsidP="00316081">
            <w:pPr>
              <w:tabs>
                <w:tab w:val="right" w:pos="1051"/>
              </w:tabs>
              <w:spacing w:before="20"/>
              <w:ind w:left="224" w:hanging="224"/>
              <w:rPr>
                <w:sz w:val="16"/>
              </w:rPr>
            </w:pPr>
            <w:r w:rsidRPr="00C14F2B">
              <w:rPr>
                <w:sz w:val="16"/>
              </w:rPr>
              <w:t xml:space="preserve">HD:  </w:t>
            </w:r>
            <w:r w:rsidRPr="00C14F2B">
              <w:rPr>
                <w:sz w:val="16"/>
              </w:rPr>
              <w:tab/>
              <w:t>d6</w:t>
            </w:r>
          </w:p>
          <w:p w14:paraId="138EE4C3" w14:textId="77777777" w:rsidR="0069137D" w:rsidRPr="00C14F2B" w:rsidRDefault="00000000" w:rsidP="00316081">
            <w:pPr>
              <w:tabs>
                <w:tab w:val="right" w:pos="1051"/>
              </w:tabs>
              <w:spacing w:before="20"/>
              <w:ind w:left="224" w:hanging="224"/>
              <w:rPr>
                <w:sz w:val="16"/>
              </w:rPr>
            </w:pPr>
            <w:r w:rsidRPr="00C14F2B">
              <w:rPr>
                <w:sz w:val="16"/>
              </w:rPr>
              <w:t xml:space="preserve">Skill Points:  </w:t>
            </w:r>
            <w:r w:rsidRPr="00C14F2B">
              <w:rPr>
                <w:sz w:val="16"/>
              </w:rPr>
              <w:tab/>
              <w:t>4</w:t>
            </w:r>
          </w:p>
          <w:p w14:paraId="6BEACCD4" w14:textId="77777777" w:rsidR="0069137D" w:rsidRPr="00C14F2B" w:rsidRDefault="00000000" w:rsidP="00316081">
            <w:pPr>
              <w:tabs>
                <w:tab w:val="right" w:pos="1051"/>
              </w:tabs>
              <w:spacing w:before="20"/>
              <w:ind w:left="224" w:hanging="224"/>
              <w:rPr>
                <w:sz w:val="16"/>
              </w:rPr>
            </w:pPr>
            <w:r w:rsidRPr="00C14F2B">
              <w:rPr>
                <w:sz w:val="16"/>
              </w:rPr>
              <w:t xml:space="preserve">Attack:  </w:t>
            </w:r>
            <w:r w:rsidRPr="00C14F2B">
              <w:rPr>
                <w:sz w:val="16"/>
              </w:rPr>
              <w:tab/>
              <w:t>Fighter</w:t>
            </w:r>
          </w:p>
          <w:p w14:paraId="29C0BF80" w14:textId="77777777" w:rsidR="0069137D" w:rsidRPr="00C14F2B" w:rsidRDefault="00000000" w:rsidP="00316081">
            <w:pPr>
              <w:tabs>
                <w:tab w:val="right" w:pos="1051"/>
              </w:tabs>
              <w:spacing w:before="20"/>
              <w:ind w:left="224" w:hanging="224"/>
              <w:rPr>
                <w:sz w:val="16"/>
              </w:rPr>
            </w:pPr>
            <w:r w:rsidRPr="00C14F2B">
              <w:rPr>
                <w:sz w:val="16"/>
              </w:rPr>
              <w:t>Good Save:</w:t>
            </w:r>
            <w:r w:rsidRPr="00C14F2B">
              <w:rPr>
                <w:sz w:val="16"/>
              </w:rPr>
              <w:tab/>
              <w:t>Ref</w:t>
            </w:r>
          </w:p>
          <w:p w14:paraId="627F6D49" w14:textId="77777777" w:rsidR="0069137D" w:rsidRPr="00C14F2B" w:rsidRDefault="00000000" w:rsidP="00316081">
            <w:pPr>
              <w:tabs>
                <w:tab w:val="right" w:pos="1051"/>
              </w:tabs>
              <w:spacing w:before="20"/>
              <w:ind w:left="224" w:hanging="224"/>
              <w:rPr>
                <w:sz w:val="16"/>
              </w:rPr>
            </w:pPr>
            <w:r w:rsidRPr="00C14F2B">
              <w:rPr>
                <w:sz w:val="16"/>
              </w:rPr>
              <w:t xml:space="preserve">Weap:  </w:t>
            </w:r>
            <w:r w:rsidRPr="00C14F2B">
              <w:rPr>
                <w:sz w:val="16"/>
              </w:rPr>
              <w:tab/>
              <w:t>—</w:t>
            </w:r>
          </w:p>
          <w:p w14:paraId="4D9076EA" w14:textId="77777777" w:rsidR="0069137D" w:rsidRPr="00C14F2B" w:rsidRDefault="00000000" w:rsidP="00316081">
            <w:pPr>
              <w:tabs>
                <w:tab w:val="right" w:pos="1051"/>
              </w:tabs>
              <w:spacing w:before="20"/>
              <w:ind w:left="224" w:hanging="224"/>
              <w:rPr>
                <w:sz w:val="16"/>
              </w:rPr>
            </w:pPr>
            <w:r w:rsidRPr="00C14F2B">
              <w:rPr>
                <w:sz w:val="16"/>
              </w:rPr>
              <w:t xml:space="preserve">Armor:  </w:t>
            </w:r>
            <w:r w:rsidRPr="00C14F2B">
              <w:rPr>
                <w:sz w:val="16"/>
              </w:rPr>
              <w:tab/>
              <w:t>—</w:t>
            </w:r>
          </w:p>
          <w:p w14:paraId="3A2ED057" w14:textId="77777777" w:rsidR="0069137D" w:rsidRPr="00C14F2B" w:rsidRDefault="00000000" w:rsidP="00316081">
            <w:pPr>
              <w:tabs>
                <w:tab w:val="right" w:pos="1051"/>
              </w:tabs>
              <w:spacing w:before="20"/>
              <w:ind w:left="224" w:hanging="224"/>
              <w:rPr>
                <w:sz w:val="16"/>
              </w:rPr>
            </w:pPr>
            <w:r w:rsidRPr="00C14F2B">
              <w:rPr>
                <w:sz w:val="16"/>
              </w:rPr>
              <w:t xml:space="preserve">Class Lvls:  </w:t>
            </w:r>
            <w:r w:rsidRPr="00C14F2B">
              <w:rPr>
                <w:sz w:val="16"/>
              </w:rPr>
              <w:tab/>
              <w:t>5</w:t>
            </w:r>
          </w:p>
        </w:tc>
        <w:tc>
          <w:tcPr>
            <w:tcW w:w="1620" w:type="dxa"/>
            <w:tcBorders>
              <w:top w:val="single" w:sz="12" w:space="0" w:color="auto"/>
              <w:bottom w:val="single" w:sz="12" w:space="0" w:color="auto"/>
            </w:tcBorders>
          </w:tcPr>
          <w:p w14:paraId="30FB7193" w14:textId="77777777" w:rsidR="0069137D" w:rsidRPr="00C14F2B" w:rsidRDefault="00000000" w:rsidP="00316081">
            <w:pPr>
              <w:pStyle w:val="FootnoteText"/>
              <w:spacing w:before="20"/>
              <w:ind w:left="72" w:hanging="72"/>
              <w:rPr>
                <w:sz w:val="16"/>
              </w:rPr>
            </w:pPr>
            <w:r w:rsidRPr="00C14F2B">
              <w:rPr>
                <w:sz w:val="16"/>
              </w:rPr>
              <w:t>Str:  Climb, Jump.</w:t>
            </w:r>
          </w:p>
          <w:p w14:paraId="3940D152" w14:textId="77777777" w:rsidR="0069137D" w:rsidRPr="00C14F2B" w:rsidRDefault="00000000" w:rsidP="00316081">
            <w:pPr>
              <w:pStyle w:val="FootnoteText"/>
              <w:spacing w:before="20"/>
              <w:ind w:left="72" w:hanging="72"/>
              <w:rPr>
                <w:sz w:val="16"/>
              </w:rPr>
            </w:pPr>
            <w:r w:rsidRPr="00C14F2B">
              <w:rPr>
                <w:sz w:val="16"/>
              </w:rPr>
              <w:t>Dex:  Balance, Escape Artist, Hide, Move Silently, Tumble.</w:t>
            </w:r>
          </w:p>
          <w:p w14:paraId="06AB041E" w14:textId="77777777" w:rsidR="0069137D" w:rsidRPr="00C14F2B" w:rsidRDefault="00000000" w:rsidP="00316081">
            <w:pPr>
              <w:pStyle w:val="FootnoteText"/>
              <w:spacing w:before="20"/>
              <w:ind w:left="72" w:hanging="72"/>
              <w:rPr>
                <w:sz w:val="16"/>
              </w:rPr>
            </w:pPr>
            <w:r w:rsidRPr="00C14F2B">
              <w:rPr>
                <w:sz w:val="16"/>
              </w:rPr>
              <w:t>Int:  Craft.</w:t>
            </w:r>
          </w:p>
          <w:p w14:paraId="69C9B7C1" w14:textId="77777777" w:rsidR="0069137D" w:rsidRPr="00C14F2B" w:rsidRDefault="00000000" w:rsidP="00316081">
            <w:pPr>
              <w:pStyle w:val="FootnoteText"/>
              <w:spacing w:before="20"/>
              <w:ind w:left="72" w:hanging="72"/>
              <w:rPr>
                <w:sz w:val="16"/>
              </w:rPr>
            </w:pPr>
            <w:r w:rsidRPr="00C14F2B">
              <w:rPr>
                <w:sz w:val="16"/>
              </w:rPr>
              <w:t>Wis:  Listen, Profession, Sense Motives, Spot.</w:t>
            </w:r>
          </w:p>
          <w:p w14:paraId="7A9B648A" w14:textId="77777777" w:rsidR="0069137D" w:rsidRPr="00C14F2B" w:rsidRDefault="00000000" w:rsidP="00316081">
            <w:pPr>
              <w:pStyle w:val="FootnoteText"/>
              <w:spacing w:before="20"/>
              <w:ind w:left="72" w:hanging="72"/>
              <w:rPr>
                <w:sz w:val="16"/>
              </w:rPr>
            </w:pPr>
            <w:r w:rsidRPr="00C14F2B">
              <w:rPr>
                <w:sz w:val="16"/>
              </w:rPr>
              <w:t>Cha:  Bluff, Perform.</w:t>
            </w:r>
          </w:p>
        </w:tc>
        <w:tc>
          <w:tcPr>
            <w:tcW w:w="4140" w:type="dxa"/>
            <w:tcBorders>
              <w:top w:val="single" w:sz="12" w:space="0" w:color="auto"/>
              <w:bottom w:val="single" w:sz="12" w:space="0" w:color="auto"/>
            </w:tcBorders>
          </w:tcPr>
          <w:p w14:paraId="366D04E2" w14:textId="77777777" w:rsidR="0069137D" w:rsidRPr="00C14F2B" w:rsidRDefault="00000000" w:rsidP="00316081">
            <w:pPr>
              <w:tabs>
                <w:tab w:val="left" w:pos="252"/>
              </w:tabs>
              <w:spacing w:before="20" w:after="20"/>
              <w:ind w:left="432" w:hanging="432"/>
              <w:rPr>
                <w:sz w:val="16"/>
              </w:rPr>
            </w:pPr>
            <w:r w:rsidRPr="00C14F2B">
              <w:rPr>
                <w:sz w:val="16"/>
              </w:rPr>
              <w:t>1</w:t>
            </w:r>
            <w:r w:rsidRPr="00C14F2B">
              <w:rPr>
                <w:sz w:val="16"/>
                <w:vertAlign w:val="superscript"/>
              </w:rPr>
              <w:t>st</w:t>
            </w:r>
            <w:r w:rsidRPr="00C14F2B">
              <w:rPr>
                <w:sz w:val="16"/>
              </w:rPr>
              <w:t>:</w:t>
            </w:r>
            <w:r w:rsidRPr="00C14F2B">
              <w:rPr>
                <w:sz w:val="16"/>
              </w:rPr>
              <w:tab/>
              <w:t>‘Dagger’ Sneak Attack – +1d6 Sneak Attack, only usable when wielding a Dagger, Punching Dagger, or a Kukri.</w:t>
            </w:r>
          </w:p>
          <w:p w14:paraId="0F612A98" w14:textId="77777777" w:rsidR="0069137D" w:rsidRPr="00C14F2B" w:rsidRDefault="00000000" w:rsidP="00316081">
            <w:pPr>
              <w:tabs>
                <w:tab w:val="left" w:pos="252"/>
              </w:tabs>
              <w:spacing w:before="20" w:after="20"/>
              <w:ind w:left="432" w:hanging="432"/>
              <w:rPr>
                <w:sz w:val="16"/>
              </w:rPr>
            </w:pPr>
            <w:r w:rsidRPr="00C14F2B">
              <w:rPr>
                <w:sz w:val="16"/>
              </w:rPr>
              <w:tab/>
              <w:t>Gain your Class level (up to your Intelligence modifier) as a bonus to your AC when not wearing armor &amp; only armed with Daggers, Punching Daggers, or Kukri.</w:t>
            </w:r>
          </w:p>
          <w:p w14:paraId="1DABD08E" w14:textId="77777777" w:rsidR="0069137D" w:rsidRPr="00C14F2B" w:rsidRDefault="00000000" w:rsidP="00316081">
            <w:pPr>
              <w:tabs>
                <w:tab w:val="left" w:pos="252"/>
              </w:tabs>
              <w:spacing w:before="20" w:after="20"/>
              <w:ind w:left="432" w:hanging="432"/>
              <w:rPr>
                <w:sz w:val="16"/>
              </w:rPr>
            </w:pPr>
            <w:r w:rsidRPr="00C14F2B">
              <w:rPr>
                <w:sz w:val="16"/>
              </w:rPr>
              <w:t>2</w:t>
            </w:r>
            <w:r w:rsidRPr="00C14F2B">
              <w:rPr>
                <w:sz w:val="16"/>
                <w:vertAlign w:val="superscript"/>
              </w:rPr>
              <w:t>nd</w:t>
            </w:r>
            <w:r w:rsidRPr="00C14F2B">
              <w:rPr>
                <w:sz w:val="16"/>
              </w:rPr>
              <w:t>:</w:t>
            </w:r>
            <w:r w:rsidRPr="00C14F2B">
              <w:rPr>
                <w:sz w:val="16"/>
              </w:rPr>
              <w:tab/>
              <w:t>On a successful ‘Dagger’ Sneak Attack (see above), you may choose not do +1d6 damage in order to make ‘Bleeding Wound’, which bleeds for 1hp per round until stopped by magical healing or a Heal check vs. DC 15.  Bleeding Wounds stacks, so an opponent with 2 Bleeding Wounds takes 2hp per round.</w:t>
            </w:r>
          </w:p>
        </w:tc>
      </w:tr>
      <w:tr w:rsidR="00316081" w14:paraId="79128BBB" w14:textId="77777777">
        <w:trPr>
          <w:cantSplit/>
        </w:trPr>
        <w:tc>
          <w:tcPr>
            <w:tcW w:w="1260" w:type="dxa"/>
            <w:tcBorders>
              <w:top w:val="single" w:sz="12" w:space="0" w:color="auto"/>
              <w:bottom w:val="single" w:sz="12" w:space="0" w:color="auto"/>
            </w:tcBorders>
          </w:tcPr>
          <w:p w14:paraId="55ACBBA8" w14:textId="77777777" w:rsidR="0069137D" w:rsidRDefault="0069137D" w:rsidP="00316081">
            <w:pPr>
              <w:rPr>
                <w:sz w:val="2"/>
              </w:rPr>
            </w:pPr>
          </w:p>
          <w:p w14:paraId="5EA800CF" w14:textId="77777777" w:rsidR="0069137D" w:rsidRDefault="00000000" w:rsidP="00316081">
            <w:pPr>
              <w:pStyle w:val="Heading4"/>
            </w:pPr>
            <w:bookmarkStart w:id="426" w:name="_Ref117415300"/>
            <w:bookmarkStart w:id="427" w:name="_Toc121034206"/>
            <w:r>
              <w:t>Itinerant Warder of Yondala</w:t>
            </w:r>
            <w:bookmarkEnd w:id="426"/>
            <w:bookmarkEnd w:id="427"/>
            <w:r>
              <w:fldChar w:fldCharType="begin"/>
            </w:r>
            <w:r>
              <w:instrText xml:space="preserve"> XE "Itinerant Warder of Yondala" </w:instrText>
            </w:r>
            <w:r>
              <w:fldChar w:fldCharType="end"/>
            </w:r>
          </w:p>
          <w:p w14:paraId="6E33EACD" w14:textId="77777777" w:rsidR="0069137D" w:rsidRDefault="00000000" w:rsidP="00316081">
            <w:pPr>
              <w:spacing w:before="20" w:after="20"/>
              <w:ind w:left="72"/>
              <w:rPr>
                <w:sz w:val="16"/>
              </w:rPr>
            </w:pPr>
            <w:r>
              <w:rPr>
                <w:sz w:val="16"/>
              </w:rPr>
              <w:t xml:space="preserve">(specialty priest of the Deity of Halflings) </w:t>
            </w:r>
            <w:r>
              <w:rPr>
                <w:sz w:val="16"/>
              </w:rPr>
              <w:br/>
            </w:r>
            <w:r>
              <w:rPr>
                <w:sz w:val="12"/>
              </w:rPr>
              <w:t>(DR328 p26)</w:t>
            </w:r>
          </w:p>
        </w:tc>
        <w:tc>
          <w:tcPr>
            <w:tcW w:w="2160" w:type="dxa"/>
            <w:tcBorders>
              <w:top w:val="single" w:sz="12" w:space="0" w:color="auto"/>
              <w:bottom w:val="single" w:sz="12" w:space="0" w:color="auto"/>
            </w:tcBorders>
          </w:tcPr>
          <w:p w14:paraId="58C3A000" w14:textId="77777777" w:rsidR="0069137D" w:rsidRDefault="00000000" w:rsidP="00316081">
            <w:pPr>
              <w:pStyle w:val="FootnoteText"/>
              <w:tabs>
                <w:tab w:val="right" w:pos="1944"/>
              </w:tabs>
              <w:spacing w:before="20"/>
              <w:ind w:left="72" w:right="72" w:hanging="72"/>
              <w:rPr>
                <w:sz w:val="16"/>
              </w:rPr>
            </w:pPr>
            <w:r>
              <w:rPr>
                <w:sz w:val="16"/>
              </w:rPr>
              <w:t xml:space="preserve">Patron Deity:  </w:t>
            </w:r>
            <w:r>
              <w:rPr>
                <w:sz w:val="16"/>
              </w:rPr>
              <w:tab/>
              <w:t>Yondala.</w:t>
            </w:r>
          </w:p>
          <w:p w14:paraId="63DDFEA2" w14:textId="77777777" w:rsidR="0069137D" w:rsidRDefault="00000000" w:rsidP="00316081">
            <w:pPr>
              <w:pStyle w:val="FootnoteText"/>
              <w:tabs>
                <w:tab w:val="right" w:pos="1944"/>
              </w:tabs>
              <w:spacing w:before="20"/>
              <w:ind w:left="72" w:right="72" w:hanging="72"/>
              <w:rPr>
                <w:sz w:val="16"/>
              </w:rPr>
            </w:pPr>
            <w:r>
              <w:rPr>
                <w:sz w:val="16"/>
              </w:rPr>
              <w:t xml:space="preserve">Race:  </w:t>
            </w:r>
            <w:r>
              <w:rPr>
                <w:sz w:val="16"/>
              </w:rPr>
              <w:tab/>
              <w:t>Halfling.</w:t>
            </w:r>
          </w:p>
          <w:p w14:paraId="567E7680" w14:textId="77777777" w:rsidR="0069137D" w:rsidRDefault="00000000" w:rsidP="00316081">
            <w:pPr>
              <w:pStyle w:val="FootnoteText"/>
              <w:tabs>
                <w:tab w:val="right" w:pos="1944"/>
              </w:tabs>
              <w:spacing w:before="20"/>
              <w:ind w:left="72" w:right="72" w:hanging="72"/>
              <w:rPr>
                <w:sz w:val="16"/>
              </w:rPr>
            </w:pPr>
            <w:r>
              <w:rPr>
                <w:sz w:val="16"/>
              </w:rPr>
              <w:t xml:space="preserve">Base Will Save:  </w:t>
            </w:r>
            <w:r>
              <w:rPr>
                <w:sz w:val="16"/>
              </w:rPr>
              <w:tab/>
              <w:t>+5.</w:t>
            </w:r>
          </w:p>
          <w:p w14:paraId="4C94EAAF" w14:textId="77777777" w:rsidR="0069137D" w:rsidRDefault="00000000" w:rsidP="00316081">
            <w:pPr>
              <w:pStyle w:val="FootnoteText"/>
              <w:tabs>
                <w:tab w:val="right" w:pos="1944"/>
              </w:tabs>
              <w:spacing w:before="20"/>
              <w:ind w:left="72" w:right="72" w:hanging="72"/>
              <w:rPr>
                <w:sz w:val="16"/>
              </w:rPr>
            </w:pPr>
            <w:r>
              <w:rPr>
                <w:sz w:val="16"/>
              </w:rPr>
              <w:t xml:space="preserve">Diplomacy:  </w:t>
            </w:r>
            <w:r>
              <w:rPr>
                <w:sz w:val="16"/>
              </w:rPr>
              <w:tab/>
              <w:t>10 ranks.</w:t>
            </w:r>
          </w:p>
          <w:p w14:paraId="07FC21C8" w14:textId="77777777" w:rsidR="0069137D" w:rsidRDefault="00000000" w:rsidP="00316081">
            <w:pPr>
              <w:pStyle w:val="FootnoteText"/>
              <w:tabs>
                <w:tab w:val="right" w:pos="1944"/>
              </w:tabs>
              <w:spacing w:before="20"/>
              <w:ind w:left="72" w:right="72" w:hanging="72"/>
              <w:rPr>
                <w:sz w:val="16"/>
              </w:rPr>
            </w:pPr>
            <w:r>
              <w:rPr>
                <w:sz w:val="16"/>
              </w:rPr>
              <w:t xml:space="preserve">Tumble:  </w:t>
            </w:r>
            <w:r>
              <w:rPr>
                <w:sz w:val="16"/>
              </w:rPr>
              <w:tab/>
              <w:t>4 ranks.</w:t>
            </w:r>
          </w:p>
          <w:p w14:paraId="6EA89FD7" w14:textId="77777777" w:rsidR="0069137D" w:rsidRDefault="00000000" w:rsidP="00316081">
            <w:pPr>
              <w:pStyle w:val="FootnoteText"/>
              <w:tabs>
                <w:tab w:val="right" w:pos="1944"/>
              </w:tabs>
              <w:spacing w:before="20"/>
              <w:ind w:left="72" w:hanging="72"/>
              <w:rPr>
                <w:sz w:val="16"/>
              </w:rPr>
            </w:pPr>
            <w:r>
              <w:rPr>
                <w:sz w:val="16"/>
              </w:rPr>
              <w:t xml:space="preserve">Feats:  </w:t>
            </w:r>
            <w:r>
              <w:rPr>
                <w:sz w:val="16"/>
              </w:rPr>
              <w:tab/>
              <w:t>Dodge, Mobility.</w:t>
            </w:r>
          </w:p>
          <w:p w14:paraId="5608DF0F" w14:textId="77777777" w:rsidR="0069137D" w:rsidRDefault="00000000" w:rsidP="00316081">
            <w:pPr>
              <w:pStyle w:val="FootnoteText"/>
              <w:tabs>
                <w:tab w:val="right" w:pos="1944"/>
              </w:tabs>
              <w:spacing w:before="20"/>
              <w:ind w:left="72" w:hanging="72"/>
              <w:rPr>
                <w:sz w:val="16"/>
              </w:rPr>
            </w:pPr>
            <w:r>
              <w:rPr>
                <w:sz w:val="16"/>
              </w:rPr>
              <w:t>Able to cast Divine spells.</w:t>
            </w:r>
          </w:p>
          <w:p w14:paraId="2D622847" w14:textId="77777777" w:rsidR="0069137D" w:rsidRDefault="00000000" w:rsidP="00316081">
            <w:pPr>
              <w:pStyle w:val="FootnoteText"/>
              <w:tabs>
                <w:tab w:val="right" w:pos="1944"/>
              </w:tabs>
              <w:spacing w:before="20"/>
              <w:ind w:left="72" w:hanging="72"/>
              <w:rPr>
                <w:sz w:val="16"/>
              </w:rPr>
            </w:pPr>
            <w:r>
              <w:rPr>
                <w:sz w:val="16"/>
              </w:rPr>
              <w:t>Min Lvl:  Clr7, Drd7, Pal15, Rgr15.</w:t>
            </w:r>
          </w:p>
        </w:tc>
        <w:tc>
          <w:tcPr>
            <w:tcW w:w="1260" w:type="dxa"/>
            <w:tcBorders>
              <w:top w:val="single" w:sz="12" w:space="0" w:color="auto"/>
              <w:bottom w:val="single" w:sz="12" w:space="0" w:color="auto"/>
            </w:tcBorders>
          </w:tcPr>
          <w:p w14:paraId="29AFFFDD" w14:textId="77777777" w:rsidR="0069137D" w:rsidRDefault="00000000" w:rsidP="00316081">
            <w:pPr>
              <w:tabs>
                <w:tab w:val="right" w:pos="1051"/>
              </w:tabs>
              <w:spacing w:before="20"/>
              <w:ind w:left="224" w:hanging="224"/>
              <w:rPr>
                <w:sz w:val="16"/>
              </w:rPr>
            </w:pPr>
            <w:r>
              <w:rPr>
                <w:sz w:val="16"/>
              </w:rPr>
              <w:t xml:space="preserve">HD:  </w:t>
            </w:r>
            <w:r>
              <w:rPr>
                <w:sz w:val="16"/>
              </w:rPr>
              <w:tab/>
              <w:t>d6</w:t>
            </w:r>
          </w:p>
          <w:p w14:paraId="5FF7937B"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37E1B97D"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6995C826"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Ref, Will</w:t>
            </w:r>
          </w:p>
          <w:p w14:paraId="322C4E8B"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68CE042F"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4283692C"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46669E9E" w14:textId="77777777" w:rsidR="0069137D" w:rsidRDefault="00000000" w:rsidP="00316081">
            <w:pPr>
              <w:pStyle w:val="FootnoteText"/>
              <w:spacing w:before="20"/>
              <w:ind w:left="72" w:hanging="72"/>
              <w:rPr>
                <w:sz w:val="16"/>
              </w:rPr>
            </w:pPr>
            <w:r>
              <w:rPr>
                <w:sz w:val="16"/>
              </w:rPr>
              <w:t>Dex:  Hide, Move Silently, Tumble.</w:t>
            </w:r>
          </w:p>
          <w:p w14:paraId="69DFE0DF" w14:textId="77777777" w:rsidR="0069137D" w:rsidRDefault="00000000" w:rsidP="00316081">
            <w:pPr>
              <w:pStyle w:val="FootnoteText"/>
              <w:spacing w:before="20"/>
              <w:ind w:left="72" w:hanging="72"/>
              <w:rPr>
                <w:sz w:val="16"/>
              </w:rPr>
            </w:pPr>
            <w:r>
              <w:rPr>
                <w:sz w:val="16"/>
              </w:rPr>
              <w:t>Con:  Concentrate.</w:t>
            </w:r>
          </w:p>
          <w:p w14:paraId="4CC2C42C" w14:textId="77777777" w:rsidR="0069137D" w:rsidRDefault="00000000" w:rsidP="00316081">
            <w:pPr>
              <w:pStyle w:val="FootnoteText"/>
              <w:spacing w:before="20"/>
              <w:ind w:left="72" w:hanging="72"/>
              <w:rPr>
                <w:sz w:val="16"/>
              </w:rPr>
            </w:pPr>
            <w:r>
              <w:rPr>
                <w:sz w:val="16"/>
              </w:rPr>
              <w:t>Int:  Craft, Know(local), Know(religion), Spellcraft.</w:t>
            </w:r>
          </w:p>
          <w:p w14:paraId="66EC9ACF" w14:textId="77777777" w:rsidR="0069137D" w:rsidRDefault="00000000" w:rsidP="00316081">
            <w:pPr>
              <w:pStyle w:val="FootnoteText"/>
              <w:spacing w:before="20"/>
              <w:ind w:left="72" w:hanging="72"/>
              <w:rPr>
                <w:sz w:val="16"/>
              </w:rPr>
            </w:pPr>
            <w:r>
              <w:rPr>
                <w:sz w:val="16"/>
              </w:rPr>
              <w:t>Wis:  Heal, Listen, Profession, Sense Motive, Spot.</w:t>
            </w:r>
          </w:p>
          <w:p w14:paraId="1DFBD456" w14:textId="77777777" w:rsidR="0069137D" w:rsidRDefault="00000000" w:rsidP="00316081">
            <w:pPr>
              <w:pStyle w:val="FootnoteText"/>
              <w:spacing w:before="20" w:after="20"/>
              <w:ind w:left="72" w:hanging="72"/>
              <w:rPr>
                <w:sz w:val="16"/>
              </w:rPr>
            </w:pPr>
            <w:r>
              <w:rPr>
                <w:sz w:val="16"/>
              </w:rPr>
              <w:t>Cha:  Bluff, Diplomacy, Perform.</w:t>
            </w:r>
          </w:p>
        </w:tc>
        <w:tc>
          <w:tcPr>
            <w:tcW w:w="4140" w:type="dxa"/>
            <w:tcBorders>
              <w:top w:val="single" w:sz="12" w:space="0" w:color="auto"/>
              <w:bottom w:val="single" w:sz="12" w:space="0" w:color="auto"/>
            </w:tcBorders>
          </w:tcPr>
          <w:p w14:paraId="610DB89D"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Comforts of Home – by concentrating for 10 minutes, you can locate the closest nourishment, whether it is a berry bush, small game, or a safe tavern.  You also know if any food or drink within 10’ is dangerous.</w:t>
            </w:r>
          </w:p>
          <w:p w14:paraId="667042EA" w14:textId="77777777" w:rsidR="0069137D" w:rsidRDefault="00000000" w:rsidP="00316081">
            <w:pPr>
              <w:tabs>
                <w:tab w:val="left" w:pos="252"/>
              </w:tabs>
              <w:spacing w:before="20" w:after="20"/>
              <w:ind w:left="432" w:hanging="432"/>
            </w:pPr>
            <w:r>
              <w:rPr>
                <w:sz w:val="16"/>
              </w:rPr>
              <w:tab/>
              <w:t>Evasion – on a Reflex save for half damage, take no damage no a successful save.  You must be wearing no more than Light Armor.</w:t>
            </w:r>
          </w:p>
          <w:p w14:paraId="7BC3E9B7"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Divine Caster level.</w:t>
            </w:r>
          </w:p>
          <w:p w14:paraId="25EA021A" w14:textId="77777777" w:rsidR="0069137D" w:rsidRDefault="00000000" w:rsidP="00316081">
            <w:pPr>
              <w:tabs>
                <w:tab w:val="left" w:pos="252"/>
              </w:tabs>
              <w:spacing w:before="20" w:after="20"/>
              <w:ind w:left="432" w:hanging="432"/>
              <w:rPr>
                <w:sz w:val="16"/>
              </w:rPr>
            </w:pPr>
            <w:r>
              <w:rPr>
                <w:sz w:val="16"/>
              </w:rPr>
              <w:tab/>
              <w:t>Uncanny Dodge - Retains Dexterity modifier to AC even if caught flat-footed or attacked by someone invisible.</w:t>
            </w:r>
          </w:p>
          <w:p w14:paraId="1D5F5339" w14:textId="77777777" w:rsidR="0069137D" w:rsidRDefault="0069137D" w:rsidP="00316081">
            <w:pPr>
              <w:tabs>
                <w:tab w:val="left" w:pos="252"/>
              </w:tabs>
              <w:spacing w:before="20" w:after="20"/>
              <w:ind w:left="432" w:hanging="432"/>
              <w:rPr>
                <w:sz w:val="16"/>
              </w:rPr>
            </w:pPr>
          </w:p>
          <w:p w14:paraId="6D0878E3" w14:textId="77777777" w:rsidR="0069137D" w:rsidRDefault="0069137D" w:rsidP="00316081">
            <w:pPr>
              <w:tabs>
                <w:tab w:val="left" w:pos="252"/>
              </w:tabs>
              <w:spacing w:before="20" w:after="20"/>
              <w:ind w:left="432" w:hanging="432"/>
              <w:rPr>
                <w:sz w:val="16"/>
              </w:rPr>
            </w:pPr>
          </w:p>
        </w:tc>
      </w:tr>
      <w:tr w:rsidR="00316081" w14:paraId="0E3AA379" w14:textId="77777777">
        <w:trPr>
          <w:cantSplit/>
        </w:trPr>
        <w:tc>
          <w:tcPr>
            <w:tcW w:w="1260" w:type="dxa"/>
            <w:tcBorders>
              <w:top w:val="single" w:sz="12" w:space="0" w:color="auto"/>
              <w:bottom w:val="single" w:sz="12" w:space="0" w:color="auto"/>
            </w:tcBorders>
          </w:tcPr>
          <w:p w14:paraId="57877B18" w14:textId="77777777" w:rsidR="0069137D" w:rsidRDefault="0069137D" w:rsidP="00316081">
            <w:pPr>
              <w:rPr>
                <w:sz w:val="2"/>
              </w:rPr>
            </w:pPr>
          </w:p>
          <w:p w14:paraId="038A32CC" w14:textId="77777777" w:rsidR="0069137D" w:rsidRDefault="00000000" w:rsidP="00316081">
            <w:pPr>
              <w:pStyle w:val="Heading4"/>
            </w:pPr>
            <w:bookmarkStart w:id="428" w:name="_Ref117415434"/>
            <w:bookmarkStart w:id="429" w:name="_Toc121034207"/>
            <w:r>
              <w:t>Initiate of Pistis Sophia</w:t>
            </w:r>
            <w:bookmarkEnd w:id="428"/>
            <w:bookmarkEnd w:id="429"/>
            <w:r>
              <w:fldChar w:fldCharType="begin"/>
            </w:r>
            <w:r>
              <w:instrText xml:space="preserve"> XE "Initiate of Pistis Sophia" </w:instrText>
            </w:r>
            <w:r>
              <w:fldChar w:fldCharType="end"/>
            </w:r>
          </w:p>
          <w:p w14:paraId="67CB5EE0" w14:textId="77777777" w:rsidR="0069137D" w:rsidRDefault="00000000" w:rsidP="00316081">
            <w:pPr>
              <w:spacing w:before="20" w:after="20"/>
              <w:ind w:left="72"/>
              <w:rPr>
                <w:sz w:val="16"/>
              </w:rPr>
            </w:pPr>
            <w:r>
              <w:rPr>
                <w:sz w:val="16"/>
              </w:rPr>
              <w:t xml:space="preserve">(a holy monk who follows the Deity of Good Monks, who gains vows &amp; resistances, and eventually becomes an Outsider) </w:t>
            </w:r>
            <w:r>
              <w:rPr>
                <w:sz w:val="16"/>
              </w:rPr>
              <w:br/>
            </w:r>
            <w:r>
              <w:rPr>
                <w:sz w:val="12"/>
              </w:rPr>
              <w:t>(BoED p64)</w:t>
            </w:r>
          </w:p>
        </w:tc>
        <w:tc>
          <w:tcPr>
            <w:tcW w:w="2160" w:type="dxa"/>
            <w:tcBorders>
              <w:top w:val="single" w:sz="12" w:space="0" w:color="auto"/>
              <w:bottom w:val="single" w:sz="12" w:space="0" w:color="auto"/>
            </w:tcBorders>
          </w:tcPr>
          <w:p w14:paraId="00039C02" w14:textId="77777777" w:rsidR="0069137D" w:rsidRDefault="00000000" w:rsidP="00316081">
            <w:pPr>
              <w:pStyle w:val="FootnoteText"/>
              <w:tabs>
                <w:tab w:val="right" w:pos="1944"/>
              </w:tabs>
              <w:spacing w:before="20"/>
              <w:ind w:left="72" w:right="72" w:hanging="72"/>
              <w:rPr>
                <w:sz w:val="16"/>
              </w:rPr>
            </w:pPr>
            <w:r>
              <w:rPr>
                <w:sz w:val="16"/>
              </w:rPr>
              <w:t xml:space="preserve">Alignment:  </w:t>
            </w:r>
            <w:r>
              <w:rPr>
                <w:sz w:val="16"/>
              </w:rPr>
              <w:tab/>
              <w:t>LG.</w:t>
            </w:r>
          </w:p>
          <w:p w14:paraId="2584AA08" w14:textId="77777777" w:rsidR="0069137D" w:rsidRDefault="00000000" w:rsidP="00316081">
            <w:pPr>
              <w:pStyle w:val="FootnoteText"/>
              <w:tabs>
                <w:tab w:val="right" w:pos="1944"/>
              </w:tabs>
              <w:spacing w:before="20"/>
              <w:ind w:left="72" w:right="72" w:hanging="72"/>
              <w:rPr>
                <w:sz w:val="16"/>
              </w:rPr>
            </w:pPr>
            <w:r>
              <w:rPr>
                <w:sz w:val="16"/>
              </w:rPr>
              <w:t xml:space="preserve">Base Fortitude Save:  </w:t>
            </w:r>
            <w:r>
              <w:rPr>
                <w:sz w:val="16"/>
              </w:rPr>
              <w:tab/>
              <w:t>+5.</w:t>
            </w:r>
          </w:p>
          <w:p w14:paraId="6D7BBC50" w14:textId="77777777" w:rsidR="0069137D" w:rsidRDefault="00000000" w:rsidP="00316081">
            <w:pPr>
              <w:pStyle w:val="FootnoteText"/>
              <w:tabs>
                <w:tab w:val="right" w:pos="1944"/>
              </w:tabs>
              <w:spacing w:before="20"/>
              <w:ind w:left="72" w:right="72" w:hanging="72"/>
              <w:rPr>
                <w:sz w:val="16"/>
              </w:rPr>
            </w:pPr>
            <w:r>
              <w:rPr>
                <w:sz w:val="16"/>
              </w:rPr>
              <w:t xml:space="preserve">Base Reflex Save:  </w:t>
            </w:r>
            <w:r>
              <w:rPr>
                <w:sz w:val="16"/>
              </w:rPr>
              <w:tab/>
              <w:t>+5.</w:t>
            </w:r>
          </w:p>
          <w:p w14:paraId="3EF434B3" w14:textId="77777777" w:rsidR="0069137D" w:rsidRDefault="00000000" w:rsidP="00316081">
            <w:pPr>
              <w:pStyle w:val="FootnoteText"/>
              <w:tabs>
                <w:tab w:val="right" w:pos="1944"/>
              </w:tabs>
              <w:spacing w:before="20"/>
              <w:ind w:left="72" w:right="72" w:hanging="72"/>
              <w:rPr>
                <w:sz w:val="16"/>
              </w:rPr>
            </w:pPr>
            <w:r>
              <w:rPr>
                <w:sz w:val="16"/>
              </w:rPr>
              <w:t xml:space="preserve">Base Will Save:  </w:t>
            </w:r>
            <w:r>
              <w:rPr>
                <w:sz w:val="16"/>
              </w:rPr>
              <w:tab/>
              <w:t>+5.</w:t>
            </w:r>
          </w:p>
          <w:p w14:paraId="39967AFD" w14:textId="77777777" w:rsidR="0069137D" w:rsidRDefault="00000000" w:rsidP="00316081">
            <w:pPr>
              <w:pStyle w:val="FootnoteText"/>
              <w:tabs>
                <w:tab w:val="right" w:pos="1944"/>
              </w:tabs>
              <w:spacing w:before="20"/>
              <w:ind w:left="72" w:right="72" w:hanging="72"/>
              <w:rPr>
                <w:sz w:val="16"/>
              </w:rPr>
            </w:pPr>
            <w:r>
              <w:rPr>
                <w:sz w:val="16"/>
              </w:rPr>
              <w:t xml:space="preserve">Concentration:  </w:t>
            </w:r>
            <w:r>
              <w:rPr>
                <w:sz w:val="16"/>
              </w:rPr>
              <w:tab/>
              <w:t>7 ranks.</w:t>
            </w:r>
          </w:p>
          <w:p w14:paraId="5CF90C15" w14:textId="77777777" w:rsidR="0069137D" w:rsidRDefault="00000000" w:rsidP="00316081">
            <w:pPr>
              <w:pStyle w:val="FootnoteText"/>
              <w:tabs>
                <w:tab w:val="right" w:pos="1944"/>
              </w:tabs>
              <w:spacing w:before="20"/>
              <w:ind w:left="72" w:right="72" w:hanging="72"/>
              <w:rPr>
                <w:sz w:val="16"/>
              </w:rPr>
            </w:pPr>
            <w:r>
              <w:rPr>
                <w:sz w:val="16"/>
              </w:rPr>
              <w:t xml:space="preserve">Know (religion):  </w:t>
            </w:r>
            <w:r>
              <w:rPr>
                <w:sz w:val="16"/>
              </w:rPr>
              <w:tab/>
              <w:t>5 ranks.</w:t>
            </w:r>
          </w:p>
          <w:p w14:paraId="5951691B" w14:textId="77777777" w:rsidR="0069137D" w:rsidRDefault="00000000" w:rsidP="00316081">
            <w:pPr>
              <w:pStyle w:val="FootnoteText"/>
              <w:tabs>
                <w:tab w:val="right" w:pos="1944"/>
              </w:tabs>
              <w:spacing w:before="20"/>
              <w:ind w:left="72" w:hanging="72"/>
              <w:rPr>
                <w:sz w:val="16"/>
              </w:rPr>
            </w:pPr>
            <w:r>
              <w:rPr>
                <w:sz w:val="16"/>
              </w:rPr>
              <w:t>Feats:</w:t>
            </w:r>
            <w:r>
              <w:rPr>
                <w:sz w:val="16"/>
              </w:rPr>
              <w:tab/>
              <w:t>Improved Unarmed</w:t>
            </w:r>
            <w:r>
              <w:rPr>
                <w:sz w:val="16"/>
              </w:rPr>
              <w:br/>
            </w:r>
            <w:r>
              <w:rPr>
                <w:sz w:val="16"/>
              </w:rPr>
              <w:tab/>
              <w:t xml:space="preserve">Strike, Sacred Vow, </w:t>
            </w:r>
            <w:r>
              <w:rPr>
                <w:sz w:val="16"/>
              </w:rPr>
              <w:br/>
            </w:r>
            <w:r>
              <w:rPr>
                <w:sz w:val="16"/>
              </w:rPr>
              <w:tab/>
              <w:t xml:space="preserve">Sanctify Ki Strike, </w:t>
            </w:r>
            <w:r>
              <w:rPr>
                <w:sz w:val="16"/>
              </w:rPr>
              <w:br/>
            </w:r>
            <w:r>
              <w:rPr>
                <w:sz w:val="16"/>
              </w:rPr>
              <w:tab/>
              <w:t>Servant of the Heavens.</w:t>
            </w:r>
          </w:p>
          <w:p w14:paraId="233A04BB" w14:textId="77777777" w:rsidR="0069137D" w:rsidRDefault="00000000" w:rsidP="00316081">
            <w:pPr>
              <w:pStyle w:val="FootnoteText"/>
              <w:tabs>
                <w:tab w:val="right" w:pos="1944"/>
              </w:tabs>
              <w:spacing w:before="20"/>
              <w:ind w:left="72" w:hanging="72"/>
              <w:rPr>
                <w:sz w:val="16"/>
              </w:rPr>
            </w:pPr>
            <w:r>
              <w:rPr>
                <w:sz w:val="16"/>
              </w:rPr>
              <w:t>Class Ability:</w:t>
            </w:r>
            <w:r>
              <w:rPr>
                <w:sz w:val="16"/>
              </w:rPr>
              <w:tab/>
              <w:t>Ki Strike (law).</w:t>
            </w:r>
          </w:p>
          <w:p w14:paraId="03D43E33" w14:textId="77777777" w:rsidR="0069137D" w:rsidRDefault="00000000" w:rsidP="00316081">
            <w:pPr>
              <w:pStyle w:val="FootnoteText"/>
              <w:tabs>
                <w:tab w:val="right" w:pos="1944"/>
              </w:tabs>
              <w:spacing w:before="20"/>
              <w:ind w:left="72" w:hanging="72"/>
              <w:rPr>
                <w:sz w:val="16"/>
              </w:rPr>
            </w:pPr>
            <w:r>
              <w:rPr>
                <w:sz w:val="16"/>
              </w:rPr>
              <w:t xml:space="preserve">Minimum Charisma:  </w:t>
            </w:r>
            <w:r>
              <w:rPr>
                <w:sz w:val="16"/>
              </w:rPr>
              <w:tab/>
              <w:t>15.</w:t>
            </w:r>
          </w:p>
          <w:p w14:paraId="0062C9DA" w14:textId="77777777" w:rsidR="0069137D" w:rsidRDefault="00000000" w:rsidP="00316081">
            <w:pPr>
              <w:pStyle w:val="FootnoteText"/>
              <w:tabs>
                <w:tab w:val="right" w:pos="1944"/>
              </w:tabs>
              <w:spacing w:before="20"/>
              <w:ind w:left="72" w:hanging="72"/>
              <w:rPr>
                <w:sz w:val="16"/>
              </w:rPr>
            </w:pPr>
            <w:r>
              <w:rPr>
                <w:sz w:val="16"/>
              </w:rPr>
              <w:t>Min Lvl:  Mnk10.</w:t>
            </w:r>
          </w:p>
        </w:tc>
        <w:tc>
          <w:tcPr>
            <w:tcW w:w="1260" w:type="dxa"/>
            <w:tcBorders>
              <w:top w:val="single" w:sz="12" w:space="0" w:color="auto"/>
              <w:bottom w:val="single" w:sz="12" w:space="0" w:color="auto"/>
            </w:tcBorders>
          </w:tcPr>
          <w:p w14:paraId="68E660D2"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691D5412"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252F2177"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1C238D6D" w14:textId="77777777" w:rsidR="0069137D" w:rsidRDefault="00000000" w:rsidP="00316081">
            <w:pPr>
              <w:tabs>
                <w:tab w:val="right" w:pos="1051"/>
              </w:tabs>
              <w:spacing w:before="20"/>
              <w:ind w:left="72" w:right="-108" w:hanging="72"/>
              <w:rPr>
                <w:sz w:val="16"/>
              </w:rPr>
            </w:pPr>
            <w:r>
              <w:rPr>
                <w:sz w:val="16"/>
              </w:rPr>
              <w:t xml:space="preserve">Good Save: </w:t>
            </w:r>
            <w:r>
              <w:rPr>
                <w:sz w:val="16"/>
              </w:rPr>
              <w:br/>
            </w:r>
            <w:r>
              <w:rPr>
                <w:sz w:val="16"/>
              </w:rPr>
              <w:tab/>
              <w:t>Fort, Ref, Will</w:t>
            </w:r>
          </w:p>
          <w:p w14:paraId="1AF5551C"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50CEC3BA"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27378506"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17F6F17A" w14:textId="77777777" w:rsidR="0069137D" w:rsidRDefault="00000000" w:rsidP="00316081">
            <w:pPr>
              <w:pStyle w:val="FootnoteText"/>
              <w:spacing w:before="20"/>
              <w:ind w:left="72" w:hanging="72"/>
              <w:rPr>
                <w:sz w:val="16"/>
              </w:rPr>
            </w:pPr>
            <w:r>
              <w:rPr>
                <w:sz w:val="16"/>
              </w:rPr>
              <w:t>Str:  Climb, Jump, Swim.</w:t>
            </w:r>
          </w:p>
          <w:p w14:paraId="779A94EE" w14:textId="77777777" w:rsidR="0069137D" w:rsidRDefault="00000000" w:rsidP="00316081">
            <w:pPr>
              <w:pStyle w:val="FootnoteText"/>
              <w:spacing w:before="20"/>
              <w:ind w:left="72" w:hanging="72"/>
              <w:rPr>
                <w:sz w:val="16"/>
              </w:rPr>
            </w:pPr>
            <w:r>
              <w:rPr>
                <w:sz w:val="16"/>
              </w:rPr>
              <w:t>Dex:  Balance, Escape Artist, Hide, Tumble.</w:t>
            </w:r>
          </w:p>
          <w:p w14:paraId="005076D6" w14:textId="77777777" w:rsidR="0069137D" w:rsidRDefault="00000000" w:rsidP="00316081">
            <w:pPr>
              <w:pStyle w:val="FootnoteText"/>
              <w:spacing w:before="20"/>
              <w:ind w:left="72" w:hanging="72"/>
              <w:rPr>
                <w:sz w:val="16"/>
              </w:rPr>
            </w:pPr>
            <w:r>
              <w:rPr>
                <w:sz w:val="16"/>
              </w:rPr>
              <w:t>Con:  Concentrate.</w:t>
            </w:r>
          </w:p>
          <w:p w14:paraId="29EB9356" w14:textId="77777777" w:rsidR="0069137D" w:rsidRDefault="00000000" w:rsidP="00316081">
            <w:pPr>
              <w:pStyle w:val="FootnoteText"/>
              <w:spacing w:before="20"/>
              <w:ind w:left="72" w:hanging="72"/>
              <w:rPr>
                <w:sz w:val="16"/>
              </w:rPr>
            </w:pPr>
            <w:r>
              <w:rPr>
                <w:sz w:val="16"/>
              </w:rPr>
              <w:t>Int:  Craft, Know(religion), Know(the planes).</w:t>
            </w:r>
          </w:p>
          <w:p w14:paraId="4D80086F" w14:textId="77777777" w:rsidR="0069137D" w:rsidRDefault="00000000" w:rsidP="00316081">
            <w:pPr>
              <w:pStyle w:val="FootnoteText"/>
              <w:spacing w:before="20"/>
              <w:ind w:left="72" w:hanging="72"/>
              <w:rPr>
                <w:sz w:val="16"/>
              </w:rPr>
            </w:pPr>
            <w:r>
              <w:rPr>
                <w:sz w:val="16"/>
              </w:rPr>
              <w:t>Wis:  Listen, Profession, Sense Motive, Spot.</w:t>
            </w:r>
          </w:p>
          <w:p w14:paraId="43D06969" w14:textId="77777777" w:rsidR="0069137D" w:rsidRDefault="00000000" w:rsidP="00316081">
            <w:pPr>
              <w:pStyle w:val="FootnoteText"/>
              <w:spacing w:before="20" w:after="20"/>
              <w:ind w:left="72" w:hanging="72"/>
              <w:rPr>
                <w:sz w:val="16"/>
              </w:rPr>
            </w:pPr>
            <w:r>
              <w:rPr>
                <w:sz w:val="16"/>
              </w:rPr>
              <w:t>Cha:  Diplomacy, Perform.</w:t>
            </w:r>
          </w:p>
        </w:tc>
        <w:tc>
          <w:tcPr>
            <w:tcW w:w="4140" w:type="dxa"/>
            <w:tcBorders>
              <w:top w:val="single" w:sz="12" w:space="0" w:color="auto"/>
              <w:bottom w:val="single" w:sz="12" w:space="0" w:color="auto"/>
            </w:tcBorders>
          </w:tcPr>
          <w:p w14:paraId="2D68A7E1"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Add your Class level to your Monk levels to determine your AC bonus, Unarmed Strike Damage, Flurry of Blows, Speed bonus, &amp; Ki Strike ability.</w:t>
            </w:r>
          </w:p>
          <w:p w14:paraId="22FD2833" w14:textId="77777777" w:rsidR="0069137D" w:rsidRDefault="00000000" w:rsidP="00316081">
            <w:pPr>
              <w:tabs>
                <w:tab w:val="left" w:pos="252"/>
              </w:tabs>
              <w:spacing w:before="20" w:after="20"/>
              <w:ind w:left="432" w:hanging="432"/>
            </w:pPr>
            <w:r>
              <w:rPr>
                <w:sz w:val="16"/>
              </w:rPr>
              <w:tab/>
              <w:t xml:space="preserve">Gain </w:t>
            </w:r>
            <w:r>
              <w:rPr>
                <w:sz w:val="16"/>
                <w:u w:val="single"/>
              </w:rPr>
              <w:t>Feat: Fist of the Heavens</w:t>
            </w:r>
            <w:r>
              <w:rPr>
                <w:sz w:val="16"/>
              </w:rPr>
              <w:t>, even if you do not qualify.</w:t>
            </w:r>
          </w:p>
          <w:p w14:paraId="64FBEE9D"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r>
            <w:r>
              <w:rPr>
                <w:i/>
                <w:iCs/>
                <w:sz w:val="16"/>
              </w:rPr>
              <w:t>Detect Evil</w:t>
            </w:r>
            <w:r>
              <w:rPr>
                <w:sz w:val="16"/>
              </w:rPr>
              <w:t>, at will.</w:t>
            </w:r>
          </w:p>
          <w:p w14:paraId="2FFDDED1" w14:textId="77777777" w:rsidR="0069137D" w:rsidRDefault="00000000" w:rsidP="00316081">
            <w:pPr>
              <w:tabs>
                <w:tab w:val="left" w:pos="252"/>
              </w:tabs>
              <w:spacing w:before="20" w:after="20"/>
              <w:ind w:left="432" w:hanging="432"/>
              <w:rPr>
                <w:sz w:val="16"/>
              </w:rPr>
            </w:pPr>
            <w:r>
              <w:rPr>
                <w:sz w:val="16"/>
              </w:rPr>
              <w:tab/>
              <w:t>Smite Evil, 1/day – when using your Unarmed Strike against an Evil opponent, gain +4 bonus to the attack roll &amp; a damage bonus equal to your Class level.</w:t>
            </w:r>
          </w:p>
          <w:p w14:paraId="3959D357" w14:textId="77777777" w:rsidR="0069137D" w:rsidRDefault="0069137D" w:rsidP="00316081">
            <w:pPr>
              <w:tabs>
                <w:tab w:val="left" w:pos="252"/>
              </w:tabs>
              <w:spacing w:before="20" w:after="20"/>
              <w:ind w:left="432" w:hanging="432"/>
              <w:rPr>
                <w:sz w:val="16"/>
              </w:rPr>
            </w:pPr>
          </w:p>
          <w:p w14:paraId="460D7B29" w14:textId="77777777" w:rsidR="0069137D" w:rsidRDefault="0069137D" w:rsidP="00316081">
            <w:pPr>
              <w:tabs>
                <w:tab w:val="left" w:pos="252"/>
              </w:tabs>
              <w:spacing w:before="20" w:after="20"/>
              <w:ind w:left="432" w:hanging="432"/>
              <w:rPr>
                <w:sz w:val="16"/>
              </w:rPr>
            </w:pPr>
          </w:p>
        </w:tc>
      </w:tr>
      <w:tr w:rsidR="00316081" w14:paraId="60142D7A" w14:textId="77777777">
        <w:trPr>
          <w:cantSplit/>
        </w:trPr>
        <w:tc>
          <w:tcPr>
            <w:tcW w:w="1260" w:type="dxa"/>
            <w:tcBorders>
              <w:top w:val="single" w:sz="12" w:space="0" w:color="auto"/>
              <w:bottom w:val="single" w:sz="12" w:space="0" w:color="auto"/>
            </w:tcBorders>
          </w:tcPr>
          <w:p w14:paraId="7A9E08AF" w14:textId="77777777" w:rsidR="0069137D" w:rsidRDefault="0069137D">
            <w:pPr>
              <w:rPr>
                <w:sz w:val="2"/>
              </w:rPr>
            </w:pPr>
          </w:p>
          <w:p w14:paraId="1BC01677" w14:textId="77777777" w:rsidR="0069137D" w:rsidRDefault="00000000">
            <w:pPr>
              <w:pStyle w:val="Heading4"/>
            </w:pPr>
            <w:bookmarkStart w:id="430" w:name="_Ref117415556"/>
            <w:bookmarkStart w:id="431" w:name="_Toc121034208"/>
            <w:r>
              <w:t>Initiate of the Sevenfold Veil</w:t>
            </w:r>
            <w:bookmarkEnd w:id="430"/>
            <w:bookmarkEnd w:id="431"/>
            <w:r>
              <w:fldChar w:fldCharType="begin"/>
            </w:r>
            <w:r>
              <w:instrText xml:space="preserve"> XE "Initiate of the Sevenfold Veil" </w:instrText>
            </w:r>
            <w:r>
              <w:fldChar w:fldCharType="end"/>
            </w:r>
          </w:p>
          <w:p w14:paraId="332A947E" w14:textId="77777777" w:rsidR="0069137D" w:rsidRDefault="00000000">
            <w:pPr>
              <w:spacing w:before="20" w:after="20"/>
              <w:ind w:left="72"/>
              <w:rPr>
                <w:sz w:val="16"/>
              </w:rPr>
            </w:pPr>
            <w:r>
              <w:rPr>
                <w:sz w:val="16"/>
              </w:rPr>
              <w:t xml:space="preserve">(an expert with Abjuration magics who can create  wards based on a layer of a Prismatic Wall, with one color learned each level) </w:t>
            </w:r>
            <w:r>
              <w:rPr>
                <w:sz w:val="16"/>
              </w:rPr>
              <w:br/>
            </w:r>
            <w:r>
              <w:rPr>
                <w:sz w:val="12"/>
              </w:rPr>
              <w:t>(CArc p44)</w:t>
            </w:r>
          </w:p>
        </w:tc>
        <w:tc>
          <w:tcPr>
            <w:tcW w:w="2160" w:type="dxa"/>
            <w:tcBorders>
              <w:top w:val="single" w:sz="12" w:space="0" w:color="auto"/>
              <w:bottom w:val="single" w:sz="12" w:space="0" w:color="auto"/>
            </w:tcBorders>
          </w:tcPr>
          <w:p w14:paraId="038F87A2" w14:textId="77777777" w:rsidR="0069137D" w:rsidRDefault="00000000" w:rsidP="00316081">
            <w:pPr>
              <w:pStyle w:val="FootnoteText"/>
              <w:tabs>
                <w:tab w:val="right" w:pos="1944"/>
              </w:tabs>
              <w:spacing w:before="20"/>
              <w:ind w:left="72" w:right="72" w:hanging="72"/>
              <w:rPr>
                <w:sz w:val="16"/>
              </w:rPr>
            </w:pPr>
            <w:r>
              <w:rPr>
                <w:sz w:val="16"/>
              </w:rPr>
              <w:t xml:space="preserve">Know (arcana):  </w:t>
            </w:r>
            <w:r>
              <w:rPr>
                <w:sz w:val="16"/>
              </w:rPr>
              <w:tab/>
              <w:t>12 ranks.</w:t>
            </w:r>
          </w:p>
          <w:p w14:paraId="34530DDF" w14:textId="77777777" w:rsidR="0069137D" w:rsidRDefault="00000000" w:rsidP="00316081">
            <w:pPr>
              <w:pStyle w:val="FootnoteText"/>
              <w:tabs>
                <w:tab w:val="right" w:pos="1944"/>
              </w:tabs>
              <w:spacing w:before="20"/>
              <w:ind w:left="72" w:right="72" w:hanging="72"/>
              <w:rPr>
                <w:sz w:val="16"/>
              </w:rPr>
            </w:pPr>
            <w:r>
              <w:rPr>
                <w:sz w:val="16"/>
              </w:rPr>
              <w:t xml:space="preserve">Know (nature):  </w:t>
            </w:r>
            <w:r>
              <w:rPr>
                <w:sz w:val="16"/>
              </w:rPr>
              <w:tab/>
              <w:t>4 ranks.</w:t>
            </w:r>
          </w:p>
          <w:p w14:paraId="7147EA71" w14:textId="77777777" w:rsidR="0069137D" w:rsidRDefault="00000000" w:rsidP="00316081">
            <w:pPr>
              <w:pStyle w:val="FootnoteText"/>
              <w:tabs>
                <w:tab w:val="right" w:pos="1944"/>
              </w:tabs>
              <w:spacing w:before="20"/>
              <w:ind w:left="72" w:right="72" w:hanging="72"/>
              <w:rPr>
                <w:sz w:val="16"/>
              </w:rPr>
            </w:pPr>
            <w:r>
              <w:rPr>
                <w:sz w:val="16"/>
              </w:rPr>
              <w:t xml:space="preserve">Spellcraft:  </w:t>
            </w:r>
            <w:r>
              <w:rPr>
                <w:sz w:val="16"/>
              </w:rPr>
              <w:tab/>
              <w:t>12 ranks</w:t>
            </w:r>
          </w:p>
          <w:p w14:paraId="6EF9E75C" w14:textId="77777777" w:rsidR="0069137D" w:rsidRDefault="00000000" w:rsidP="00316081">
            <w:pPr>
              <w:pStyle w:val="FootnoteText"/>
              <w:tabs>
                <w:tab w:val="right" w:pos="1944"/>
              </w:tabs>
              <w:spacing w:before="20"/>
              <w:ind w:left="72" w:right="-108" w:hanging="72"/>
              <w:rPr>
                <w:sz w:val="16"/>
              </w:rPr>
            </w:pPr>
            <w:r>
              <w:rPr>
                <w:sz w:val="16"/>
              </w:rPr>
              <w:t>Feats:</w:t>
            </w:r>
            <w:r>
              <w:rPr>
                <w:sz w:val="16"/>
              </w:rPr>
              <w:tab/>
              <w:t>Spell Focus(abjuration),</w:t>
            </w:r>
            <w:r>
              <w:rPr>
                <w:sz w:val="16"/>
              </w:rPr>
              <w:br/>
            </w:r>
            <w:r>
              <w:rPr>
                <w:sz w:val="16"/>
              </w:rPr>
              <w:tab/>
              <w:t>Greater Spell Focus (abjur.),</w:t>
            </w:r>
            <w:r>
              <w:rPr>
                <w:sz w:val="16"/>
              </w:rPr>
              <w:br/>
            </w:r>
            <w:r>
              <w:rPr>
                <w:sz w:val="16"/>
              </w:rPr>
              <w:tab/>
              <w:t>Skill Focus (Spellcraft).</w:t>
            </w:r>
          </w:p>
          <w:p w14:paraId="042DAD6F" w14:textId="77777777" w:rsidR="0069137D" w:rsidRDefault="00000000" w:rsidP="00316081">
            <w:pPr>
              <w:pStyle w:val="FootnoteText"/>
              <w:tabs>
                <w:tab w:val="right" w:pos="1944"/>
              </w:tabs>
              <w:spacing w:before="20"/>
              <w:ind w:left="72" w:hanging="72"/>
              <w:rPr>
                <w:sz w:val="16"/>
              </w:rPr>
            </w:pPr>
            <w:r>
              <w:rPr>
                <w:sz w:val="16"/>
              </w:rPr>
              <w:t>Able to cast at least 5 Abjuration spells, including at least two of 4</w:t>
            </w:r>
            <w:r w:rsidRPr="00496FC4">
              <w:rPr>
                <w:sz w:val="16"/>
                <w:vertAlign w:val="superscript"/>
              </w:rPr>
              <w:t>th</w:t>
            </w:r>
            <w:r>
              <w:rPr>
                <w:sz w:val="16"/>
              </w:rPr>
              <w:t xml:space="preserve"> level or higher.</w:t>
            </w:r>
          </w:p>
          <w:p w14:paraId="67633C49" w14:textId="77777777" w:rsidR="0069137D" w:rsidRDefault="00000000" w:rsidP="00316081">
            <w:pPr>
              <w:pStyle w:val="FootnoteText"/>
              <w:tabs>
                <w:tab w:val="right" w:pos="1944"/>
              </w:tabs>
              <w:spacing w:before="20"/>
              <w:ind w:left="72" w:hanging="72"/>
              <w:rPr>
                <w:sz w:val="16"/>
              </w:rPr>
            </w:pPr>
            <w:r>
              <w:rPr>
                <w:sz w:val="16"/>
              </w:rPr>
              <w:t>Min Lvl:  Sor9, Wiz9, Brd10.</w:t>
            </w:r>
          </w:p>
        </w:tc>
        <w:tc>
          <w:tcPr>
            <w:tcW w:w="1260" w:type="dxa"/>
            <w:tcBorders>
              <w:top w:val="single" w:sz="12" w:space="0" w:color="auto"/>
              <w:bottom w:val="single" w:sz="12" w:space="0" w:color="auto"/>
            </w:tcBorders>
          </w:tcPr>
          <w:p w14:paraId="650CA8DD" w14:textId="77777777" w:rsidR="0069137D" w:rsidRDefault="00000000" w:rsidP="00316081">
            <w:pPr>
              <w:tabs>
                <w:tab w:val="right" w:pos="1051"/>
              </w:tabs>
              <w:spacing w:before="20"/>
              <w:ind w:left="224" w:hanging="224"/>
              <w:rPr>
                <w:sz w:val="16"/>
              </w:rPr>
            </w:pPr>
            <w:r>
              <w:rPr>
                <w:sz w:val="16"/>
              </w:rPr>
              <w:t xml:space="preserve">HD:  </w:t>
            </w:r>
            <w:r>
              <w:rPr>
                <w:sz w:val="16"/>
              </w:rPr>
              <w:tab/>
              <w:t>d4</w:t>
            </w:r>
          </w:p>
          <w:p w14:paraId="31B71927"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584CB21A"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11596D7C" w14:textId="77777777" w:rsidR="0069137D" w:rsidRDefault="00000000" w:rsidP="00316081">
            <w:pPr>
              <w:tabs>
                <w:tab w:val="right" w:pos="1051"/>
              </w:tabs>
              <w:spacing w:before="20"/>
              <w:ind w:left="224" w:right="-108" w:hanging="224"/>
              <w:rPr>
                <w:sz w:val="16"/>
              </w:rPr>
            </w:pPr>
            <w:r>
              <w:rPr>
                <w:sz w:val="16"/>
              </w:rPr>
              <w:t>Good Save:</w:t>
            </w:r>
            <w:r>
              <w:rPr>
                <w:sz w:val="16"/>
              </w:rPr>
              <w:tab/>
              <w:t>Will</w:t>
            </w:r>
          </w:p>
          <w:p w14:paraId="2EC9DFF3"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11A14612"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7309DD61" w14:textId="77777777" w:rsidR="0069137D" w:rsidRDefault="00000000" w:rsidP="00316081">
            <w:pPr>
              <w:tabs>
                <w:tab w:val="right" w:pos="1051"/>
              </w:tabs>
              <w:spacing w:before="20"/>
              <w:ind w:left="224" w:hanging="224"/>
              <w:rPr>
                <w:sz w:val="16"/>
              </w:rPr>
            </w:pPr>
            <w:r>
              <w:rPr>
                <w:sz w:val="16"/>
              </w:rPr>
              <w:t xml:space="preserve">Class Lvls:  </w:t>
            </w:r>
            <w:r>
              <w:rPr>
                <w:sz w:val="16"/>
              </w:rPr>
              <w:tab/>
              <w:t>7</w:t>
            </w:r>
          </w:p>
        </w:tc>
        <w:tc>
          <w:tcPr>
            <w:tcW w:w="1620" w:type="dxa"/>
            <w:tcBorders>
              <w:top w:val="single" w:sz="12" w:space="0" w:color="auto"/>
              <w:bottom w:val="single" w:sz="12" w:space="0" w:color="auto"/>
            </w:tcBorders>
          </w:tcPr>
          <w:p w14:paraId="5C7EBEF5" w14:textId="77777777" w:rsidR="0069137D" w:rsidRDefault="00000000" w:rsidP="00316081">
            <w:pPr>
              <w:pStyle w:val="FootnoteText"/>
              <w:spacing w:before="20"/>
              <w:ind w:left="72" w:hanging="72"/>
              <w:rPr>
                <w:sz w:val="16"/>
              </w:rPr>
            </w:pPr>
            <w:r>
              <w:rPr>
                <w:sz w:val="16"/>
              </w:rPr>
              <w:t>Con:  Concentrate.</w:t>
            </w:r>
          </w:p>
          <w:p w14:paraId="0570AC6D" w14:textId="77777777" w:rsidR="0069137D" w:rsidRDefault="00000000" w:rsidP="00316081">
            <w:pPr>
              <w:pStyle w:val="FootnoteText"/>
              <w:spacing w:before="20"/>
              <w:ind w:left="72" w:hanging="72"/>
              <w:rPr>
                <w:sz w:val="16"/>
              </w:rPr>
            </w:pPr>
            <w:r>
              <w:rPr>
                <w:sz w:val="16"/>
              </w:rPr>
              <w:t>Int:  Appraise, Craft, Decipher Script, Know(any), Spellcraft.</w:t>
            </w:r>
          </w:p>
          <w:p w14:paraId="4E9388E5" w14:textId="77777777" w:rsidR="0069137D" w:rsidRDefault="00000000" w:rsidP="00316081">
            <w:pPr>
              <w:pStyle w:val="FootnoteText"/>
              <w:spacing w:before="20"/>
              <w:ind w:left="72" w:hanging="72"/>
              <w:rPr>
                <w:sz w:val="16"/>
              </w:rPr>
            </w:pPr>
            <w:r>
              <w:rPr>
                <w:sz w:val="16"/>
              </w:rPr>
              <w:t>Wis:  Profession.</w:t>
            </w:r>
          </w:p>
        </w:tc>
        <w:tc>
          <w:tcPr>
            <w:tcW w:w="4140" w:type="dxa"/>
            <w:tcBorders>
              <w:top w:val="single" w:sz="12" w:space="0" w:color="auto"/>
              <w:bottom w:val="single" w:sz="12" w:space="0" w:color="auto"/>
            </w:tcBorders>
          </w:tcPr>
          <w:p w14:paraId="0CF794FB"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+1 Arcane Caster Level.</w:t>
            </w:r>
          </w:p>
          <w:p w14:paraId="111B2838" w14:textId="77777777" w:rsidR="0069137D" w:rsidRDefault="00000000" w:rsidP="00316081">
            <w:pPr>
              <w:tabs>
                <w:tab w:val="left" w:pos="252"/>
              </w:tabs>
              <w:spacing w:before="20" w:after="20"/>
              <w:ind w:left="432" w:right="-108" w:hanging="432"/>
              <w:rPr>
                <w:sz w:val="16"/>
              </w:rPr>
            </w:pPr>
            <w:r>
              <w:rPr>
                <w:sz w:val="16"/>
              </w:rPr>
              <w:tab/>
              <w:t>Unimpeachable Abjuration – add your Class level to the DC of any attempt to dispel an Abjuration cast by you.</w:t>
            </w:r>
          </w:p>
          <w:p w14:paraId="59E2A750" w14:textId="77777777" w:rsidR="0069137D" w:rsidRDefault="00000000">
            <w:pPr>
              <w:tabs>
                <w:tab w:val="left" w:pos="252"/>
              </w:tabs>
              <w:spacing w:before="20" w:after="20"/>
              <w:ind w:left="432" w:hanging="432"/>
              <w:rPr>
                <w:sz w:val="16"/>
              </w:rPr>
            </w:pPr>
            <w:r>
              <w:rPr>
                <w:sz w:val="16"/>
              </w:rPr>
              <w:tab/>
              <w:t>Red Veil – any Warding (see below) you create may be based on the Red Veil, which does the following:</w:t>
            </w:r>
          </w:p>
          <w:p w14:paraId="67398007" w14:textId="77777777" w:rsidR="0069137D" w:rsidRDefault="00000000" w:rsidP="00316081">
            <w:pPr>
              <w:tabs>
                <w:tab w:val="left" w:pos="252"/>
              </w:tabs>
              <w:spacing w:before="20" w:after="20"/>
              <w:ind w:left="612" w:hanging="180"/>
              <w:rPr>
                <w:sz w:val="16"/>
              </w:rPr>
            </w:pPr>
            <w:r>
              <w:rPr>
                <w:sz w:val="16"/>
              </w:rPr>
              <w:t>- 20 hp of Fire damage when crossed (Ref½);</w:t>
            </w:r>
          </w:p>
          <w:p w14:paraId="23F16FD3" w14:textId="77777777" w:rsidR="0069137D" w:rsidRDefault="00000000" w:rsidP="00316081">
            <w:pPr>
              <w:tabs>
                <w:tab w:val="left" w:pos="252"/>
              </w:tabs>
              <w:spacing w:before="20" w:after="20"/>
              <w:ind w:left="612" w:hanging="180"/>
              <w:rPr>
                <w:sz w:val="16"/>
              </w:rPr>
            </w:pPr>
            <w:r>
              <w:rPr>
                <w:sz w:val="16"/>
              </w:rPr>
              <w:t>- blocks nonmagical ranged attacks;</w:t>
            </w:r>
          </w:p>
          <w:p w14:paraId="005BBEFC" w14:textId="77777777" w:rsidR="0069137D" w:rsidRDefault="00000000" w:rsidP="00316081">
            <w:pPr>
              <w:tabs>
                <w:tab w:val="left" w:pos="252"/>
              </w:tabs>
              <w:spacing w:before="20" w:after="20"/>
              <w:ind w:left="612" w:hanging="180"/>
              <w:rPr>
                <w:sz w:val="16"/>
              </w:rPr>
            </w:pPr>
            <w:r>
              <w:rPr>
                <w:sz w:val="16"/>
              </w:rPr>
              <w:t>- equivalent to a 4</w:t>
            </w:r>
            <w:r w:rsidRPr="00611F10">
              <w:rPr>
                <w:sz w:val="16"/>
                <w:vertAlign w:val="superscript"/>
              </w:rPr>
              <w:t>th</w:t>
            </w:r>
            <w:r>
              <w:rPr>
                <w:sz w:val="16"/>
              </w:rPr>
              <w:t xml:space="preserve"> level spell; &amp; </w:t>
            </w:r>
          </w:p>
          <w:p w14:paraId="5ABA680B" w14:textId="77777777" w:rsidR="0069137D" w:rsidRDefault="00000000" w:rsidP="00316081">
            <w:pPr>
              <w:tabs>
                <w:tab w:val="left" w:pos="252"/>
              </w:tabs>
              <w:spacing w:before="20" w:after="20"/>
              <w:ind w:left="612" w:hanging="180"/>
              <w:rPr>
                <w:sz w:val="16"/>
              </w:rPr>
            </w:pPr>
            <w:r>
              <w:rPr>
                <w:sz w:val="16"/>
              </w:rPr>
              <w:t xml:space="preserve">- is destroyed if targeted with a </w:t>
            </w:r>
            <w:r w:rsidRPr="00611F10">
              <w:rPr>
                <w:i/>
                <w:sz w:val="16"/>
              </w:rPr>
              <w:t>Cone of Cold</w:t>
            </w:r>
            <w:r>
              <w:rPr>
                <w:i/>
                <w:sz w:val="16"/>
              </w:rPr>
              <w:t>.</w:t>
            </w:r>
          </w:p>
          <w:p w14:paraId="3C364511" w14:textId="77777777" w:rsidR="0069137D" w:rsidRDefault="00000000">
            <w:pPr>
              <w:tabs>
                <w:tab w:val="left" w:pos="252"/>
              </w:tabs>
              <w:spacing w:before="20" w:after="20"/>
              <w:ind w:left="432" w:hanging="432"/>
            </w:pPr>
            <w:r>
              <w:rPr>
                <w:sz w:val="16"/>
              </w:rPr>
              <w:tab/>
              <w:t>Warding, 1/day – you may create one of 3 types of Wardings base on any Veil you know:</w:t>
            </w:r>
          </w:p>
          <w:p w14:paraId="09046197" w14:textId="77777777" w:rsidR="0069137D" w:rsidRDefault="00000000" w:rsidP="00316081">
            <w:pPr>
              <w:tabs>
                <w:tab w:val="left" w:pos="252"/>
              </w:tabs>
              <w:spacing w:before="20" w:after="20"/>
              <w:ind w:left="612" w:hanging="180"/>
              <w:rPr>
                <w:sz w:val="16"/>
              </w:rPr>
            </w:pPr>
            <w:r>
              <w:rPr>
                <w:sz w:val="16"/>
              </w:rPr>
              <w:t>- Personal – you are surrounded by a sphere that moves with you &amp; grants the following:</w:t>
            </w:r>
          </w:p>
          <w:p w14:paraId="08208B1E" w14:textId="77777777" w:rsidR="0069137D" w:rsidRDefault="00000000" w:rsidP="00316081">
            <w:pPr>
              <w:tabs>
                <w:tab w:val="left" w:pos="252"/>
              </w:tabs>
              <w:spacing w:before="20" w:after="20"/>
              <w:ind w:left="792" w:hanging="180"/>
              <w:rPr>
                <w:sz w:val="16"/>
              </w:rPr>
            </w:pPr>
            <w:r>
              <w:rPr>
                <w:sz w:val="16"/>
              </w:rPr>
              <w:t>&gt; any creature striking you with a Melee or Natural weapon is effected the chosen Veil.</w:t>
            </w:r>
          </w:p>
          <w:p w14:paraId="6385A648" w14:textId="77777777" w:rsidR="0069137D" w:rsidRDefault="00000000" w:rsidP="00316081">
            <w:pPr>
              <w:tabs>
                <w:tab w:val="left" w:pos="252"/>
              </w:tabs>
              <w:spacing w:before="20" w:after="20"/>
              <w:ind w:left="792" w:hanging="180"/>
              <w:rPr>
                <w:sz w:val="16"/>
              </w:rPr>
            </w:pPr>
            <w:r>
              <w:rPr>
                <w:sz w:val="16"/>
              </w:rPr>
              <w:t>&gt; you have Concealment to those looking in, but you can see you without hindrance.</w:t>
            </w:r>
          </w:p>
          <w:p w14:paraId="194914B1" w14:textId="77777777" w:rsidR="0069137D" w:rsidRDefault="00000000" w:rsidP="00316081">
            <w:pPr>
              <w:tabs>
                <w:tab w:val="left" w:pos="252"/>
              </w:tabs>
              <w:spacing w:before="20" w:after="20"/>
              <w:ind w:left="792" w:hanging="180"/>
              <w:rPr>
                <w:sz w:val="16"/>
              </w:rPr>
            </w:pPr>
            <w:r>
              <w:rPr>
                <w:sz w:val="16"/>
              </w:rPr>
              <w:t>&gt; lasts 1 minute per level (unless Dismissed).</w:t>
            </w:r>
          </w:p>
          <w:p w14:paraId="23AB796F" w14:textId="77777777" w:rsidR="0069137D" w:rsidRDefault="00000000" w:rsidP="00316081">
            <w:pPr>
              <w:tabs>
                <w:tab w:val="left" w:pos="252"/>
              </w:tabs>
              <w:spacing w:before="20" w:after="20"/>
              <w:ind w:left="612" w:hanging="180"/>
              <w:rPr>
                <w:sz w:val="16"/>
              </w:rPr>
            </w:pPr>
            <w:r>
              <w:rPr>
                <w:sz w:val="16"/>
              </w:rPr>
              <w:t>- Area – you are surrounded by a 15’ diameter sphere that moves with you &amp; grants the following to you and those within the sphere:</w:t>
            </w:r>
          </w:p>
          <w:p w14:paraId="045E5478" w14:textId="77777777" w:rsidR="0069137D" w:rsidRDefault="00000000" w:rsidP="00316081">
            <w:pPr>
              <w:tabs>
                <w:tab w:val="left" w:pos="252"/>
              </w:tabs>
              <w:spacing w:before="20" w:after="20"/>
              <w:ind w:left="792" w:hanging="180"/>
              <w:rPr>
                <w:sz w:val="16"/>
              </w:rPr>
            </w:pPr>
            <w:r>
              <w:rPr>
                <w:sz w:val="16"/>
              </w:rPr>
              <w:t>&gt; any creature entering the sphere is effected by the chosen Veil.</w:t>
            </w:r>
          </w:p>
          <w:p w14:paraId="31DB3B76" w14:textId="77777777" w:rsidR="0069137D" w:rsidRDefault="00000000" w:rsidP="00316081">
            <w:pPr>
              <w:tabs>
                <w:tab w:val="left" w:pos="252"/>
              </w:tabs>
              <w:spacing w:before="20" w:after="20"/>
              <w:ind w:left="792" w:hanging="180"/>
              <w:rPr>
                <w:sz w:val="16"/>
              </w:rPr>
            </w:pPr>
            <w:r>
              <w:rPr>
                <w:sz w:val="16"/>
              </w:rPr>
              <w:t>&gt; Concealment to those looking in, but those looking out are not hindered.</w:t>
            </w:r>
          </w:p>
          <w:p w14:paraId="4284FCBA" w14:textId="77777777" w:rsidR="0069137D" w:rsidRDefault="00000000" w:rsidP="00316081">
            <w:pPr>
              <w:tabs>
                <w:tab w:val="left" w:pos="252"/>
              </w:tabs>
              <w:spacing w:before="20" w:after="20"/>
              <w:ind w:left="792" w:hanging="180"/>
              <w:rPr>
                <w:sz w:val="16"/>
              </w:rPr>
            </w:pPr>
            <w:r>
              <w:rPr>
                <w:sz w:val="16"/>
              </w:rPr>
              <w:t>&gt; lasts 1 minute per level (unless Dismissed).</w:t>
            </w:r>
          </w:p>
          <w:p w14:paraId="02E043C4" w14:textId="77777777" w:rsidR="0069137D" w:rsidRDefault="00000000" w:rsidP="00316081">
            <w:pPr>
              <w:tabs>
                <w:tab w:val="left" w:pos="252"/>
              </w:tabs>
              <w:spacing w:before="20" w:after="20"/>
              <w:ind w:left="612" w:hanging="180"/>
              <w:rPr>
                <w:sz w:val="16"/>
              </w:rPr>
            </w:pPr>
            <w:r>
              <w:rPr>
                <w:sz w:val="16"/>
              </w:rPr>
              <w:t>- Wall – you create a wall up to 5’ high per Class level and 10’ long per Class level.  The wall must begin within 30’ of you.  The wall is immobile.  You have the option of making it save to walk through the wall in one direction (you may always pass though safely):</w:t>
            </w:r>
          </w:p>
          <w:p w14:paraId="709461A9" w14:textId="77777777" w:rsidR="0069137D" w:rsidRDefault="00000000" w:rsidP="00316081">
            <w:pPr>
              <w:tabs>
                <w:tab w:val="left" w:pos="252"/>
              </w:tabs>
              <w:spacing w:before="20" w:after="20"/>
              <w:ind w:left="792" w:hanging="180"/>
              <w:rPr>
                <w:sz w:val="16"/>
              </w:rPr>
            </w:pPr>
            <w:r>
              <w:rPr>
                <w:sz w:val="16"/>
              </w:rPr>
              <w:t>&gt; any creature crossing through the wall is effected by the chosen Veil.</w:t>
            </w:r>
          </w:p>
          <w:p w14:paraId="077377BA" w14:textId="77777777" w:rsidR="0069137D" w:rsidRDefault="00000000" w:rsidP="00316081">
            <w:pPr>
              <w:tabs>
                <w:tab w:val="left" w:pos="252"/>
              </w:tabs>
              <w:spacing w:before="20" w:after="20"/>
              <w:ind w:left="792" w:hanging="180"/>
              <w:rPr>
                <w:sz w:val="16"/>
              </w:rPr>
            </w:pPr>
            <w:r>
              <w:rPr>
                <w:sz w:val="16"/>
              </w:rPr>
              <w:t>&gt; Concealment to those looking through it.</w:t>
            </w:r>
          </w:p>
          <w:p w14:paraId="73C4D131" w14:textId="77777777" w:rsidR="0069137D" w:rsidRDefault="00000000" w:rsidP="00316081">
            <w:pPr>
              <w:tabs>
                <w:tab w:val="left" w:pos="252"/>
              </w:tabs>
              <w:spacing w:before="20" w:after="20"/>
              <w:ind w:left="792" w:hanging="180"/>
              <w:rPr>
                <w:sz w:val="16"/>
              </w:rPr>
            </w:pPr>
            <w:r>
              <w:rPr>
                <w:sz w:val="16"/>
              </w:rPr>
              <w:t>&gt; lasts 10 minute per level (unless Dismissed).</w:t>
            </w:r>
          </w:p>
          <w:p w14:paraId="609A2E99"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w:t>
            </w:r>
          </w:p>
          <w:p w14:paraId="15FA8FB5" w14:textId="77777777" w:rsidR="0069137D" w:rsidRDefault="00000000" w:rsidP="00316081">
            <w:pPr>
              <w:tabs>
                <w:tab w:val="left" w:pos="252"/>
              </w:tabs>
              <w:spacing w:before="20" w:after="20"/>
              <w:ind w:left="432" w:right="-108" w:hanging="432"/>
              <w:rPr>
                <w:sz w:val="16"/>
              </w:rPr>
            </w:pPr>
            <w:r>
              <w:rPr>
                <w:sz w:val="16"/>
              </w:rPr>
              <w:tab/>
              <w:t>Unanswerable Strike – you receive a +2 bonus on Caster checks to Counter or Dispel Abjuration spells.</w:t>
            </w:r>
          </w:p>
          <w:p w14:paraId="4867CA5A" w14:textId="77777777" w:rsidR="0069137D" w:rsidRDefault="00000000" w:rsidP="00316081">
            <w:pPr>
              <w:tabs>
                <w:tab w:val="left" w:pos="252"/>
              </w:tabs>
              <w:spacing w:before="20" w:after="20"/>
              <w:ind w:left="432" w:hanging="432"/>
              <w:rPr>
                <w:sz w:val="16"/>
              </w:rPr>
            </w:pPr>
            <w:r>
              <w:rPr>
                <w:sz w:val="16"/>
              </w:rPr>
              <w:tab/>
              <w:t>Orange Veil – any Warding (see above) you create may be based on the Orange Veil:</w:t>
            </w:r>
          </w:p>
          <w:p w14:paraId="50CAAFFE" w14:textId="77777777" w:rsidR="0069137D" w:rsidRDefault="00000000" w:rsidP="00316081">
            <w:pPr>
              <w:tabs>
                <w:tab w:val="left" w:pos="252"/>
              </w:tabs>
              <w:spacing w:before="20" w:after="20"/>
              <w:ind w:left="612" w:hanging="180"/>
              <w:rPr>
                <w:sz w:val="16"/>
              </w:rPr>
            </w:pPr>
            <w:r>
              <w:rPr>
                <w:sz w:val="16"/>
              </w:rPr>
              <w:t>- 40 hp of Acid damage when crossed (Ref½);</w:t>
            </w:r>
          </w:p>
          <w:p w14:paraId="0ACE8030" w14:textId="77777777" w:rsidR="0069137D" w:rsidRDefault="00000000" w:rsidP="00316081">
            <w:pPr>
              <w:tabs>
                <w:tab w:val="left" w:pos="252"/>
              </w:tabs>
              <w:spacing w:before="20" w:after="20"/>
              <w:ind w:left="612" w:hanging="180"/>
              <w:rPr>
                <w:sz w:val="16"/>
              </w:rPr>
            </w:pPr>
            <w:r>
              <w:rPr>
                <w:sz w:val="16"/>
              </w:rPr>
              <w:t xml:space="preserve">- blocks magical ranged attacks (such as </w:t>
            </w:r>
            <w:r>
              <w:rPr>
                <w:i/>
                <w:sz w:val="16"/>
              </w:rPr>
              <w:t xml:space="preserve">Melf’s Acid Arrows, Disintegrate, </w:t>
            </w:r>
            <w:r>
              <w:rPr>
                <w:sz w:val="16"/>
              </w:rPr>
              <w:t xml:space="preserve">Beholder eye rays, etc.) but </w:t>
            </w:r>
            <w:r w:rsidRPr="0074608A">
              <w:rPr>
                <w:sz w:val="16"/>
                <w:u w:val="single"/>
              </w:rPr>
              <w:t>not</w:t>
            </w:r>
            <w:r>
              <w:rPr>
                <w:sz w:val="16"/>
              </w:rPr>
              <w:t xml:space="preserve"> magical effects that do not have an attack roll (such as </w:t>
            </w:r>
            <w:r>
              <w:rPr>
                <w:i/>
                <w:sz w:val="16"/>
              </w:rPr>
              <w:t>Magic Missile</w:t>
            </w:r>
            <w:r>
              <w:rPr>
                <w:sz w:val="16"/>
              </w:rPr>
              <w:t>);</w:t>
            </w:r>
          </w:p>
          <w:p w14:paraId="2F186DE8" w14:textId="77777777" w:rsidR="0069137D" w:rsidRDefault="00000000" w:rsidP="00316081">
            <w:pPr>
              <w:tabs>
                <w:tab w:val="left" w:pos="252"/>
              </w:tabs>
              <w:spacing w:before="20" w:after="20"/>
              <w:ind w:left="612" w:hanging="180"/>
              <w:rPr>
                <w:sz w:val="16"/>
              </w:rPr>
            </w:pPr>
            <w:r>
              <w:rPr>
                <w:sz w:val="16"/>
              </w:rPr>
              <w:t>- equivalent to a 5</w:t>
            </w:r>
            <w:r w:rsidRPr="00611F10">
              <w:rPr>
                <w:sz w:val="16"/>
                <w:vertAlign w:val="superscript"/>
              </w:rPr>
              <w:t>th</w:t>
            </w:r>
            <w:r>
              <w:rPr>
                <w:sz w:val="16"/>
              </w:rPr>
              <w:t xml:space="preserve"> level spell; &amp; </w:t>
            </w:r>
          </w:p>
          <w:p w14:paraId="573D2729" w14:textId="77777777" w:rsidR="0069137D" w:rsidRDefault="00000000" w:rsidP="00316081">
            <w:pPr>
              <w:tabs>
                <w:tab w:val="left" w:pos="252"/>
              </w:tabs>
              <w:spacing w:before="20" w:after="20"/>
              <w:ind w:left="612" w:hanging="180"/>
              <w:rPr>
                <w:sz w:val="16"/>
              </w:rPr>
            </w:pPr>
            <w:r>
              <w:rPr>
                <w:sz w:val="16"/>
              </w:rPr>
              <w:t xml:space="preserve">- is destroyed if targeted with a </w:t>
            </w:r>
            <w:r>
              <w:rPr>
                <w:i/>
                <w:sz w:val="16"/>
              </w:rPr>
              <w:t>Gust of Wind.</w:t>
            </w:r>
          </w:p>
        </w:tc>
      </w:tr>
      <w:tr w:rsidR="00316081" w14:paraId="2A803637" w14:textId="77777777">
        <w:trPr>
          <w:cantSplit/>
        </w:trPr>
        <w:tc>
          <w:tcPr>
            <w:tcW w:w="1260" w:type="dxa"/>
            <w:tcBorders>
              <w:top w:val="single" w:sz="12" w:space="0" w:color="auto"/>
              <w:bottom w:val="single" w:sz="12" w:space="0" w:color="auto"/>
            </w:tcBorders>
          </w:tcPr>
          <w:p w14:paraId="01219C82" w14:textId="77777777" w:rsidR="0069137D" w:rsidRDefault="0069137D" w:rsidP="00316081">
            <w:pPr>
              <w:rPr>
                <w:sz w:val="2"/>
              </w:rPr>
            </w:pPr>
          </w:p>
          <w:p w14:paraId="017DCC05" w14:textId="77777777" w:rsidR="0069137D" w:rsidRDefault="00000000" w:rsidP="00316081">
            <w:pPr>
              <w:pStyle w:val="Heading4"/>
            </w:pPr>
            <w:bookmarkStart w:id="432" w:name="_Ref117415637"/>
            <w:bookmarkStart w:id="433" w:name="_Toc121034209"/>
            <w:r>
              <w:t>Jester</w:t>
            </w:r>
            <w:bookmarkEnd w:id="432"/>
            <w:bookmarkEnd w:id="433"/>
            <w:r>
              <w:fldChar w:fldCharType="begin"/>
            </w:r>
            <w:r>
              <w:instrText xml:space="preserve"> XE "Jester" </w:instrText>
            </w:r>
            <w:r>
              <w:fldChar w:fldCharType="end"/>
            </w:r>
          </w:p>
          <w:p w14:paraId="52089669" w14:textId="77777777" w:rsidR="0069137D" w:rsidRDefault="00000000" w:rsidP="00316081">
            <w:pPr>
              <w:spacing w:before="20" w:after="20"/>
              <w:ind w:left="72"/>
              <w:rPr>
                <w:sz w:val="16"/>
              </w:rPr>
            </w:pPr>
            <w:r>
              <w:rPr>
                <w:sz w:val="16"/>
              </w:rPr>
              <w:t xml:space="preserve">(a performer who uses humor, taunts, ridicule, etc.,  to influence and trick people) </w:t>
            </w:r>
            <w:r>
              <w:rPr>
                <w:sz w:val="16"/>
              </w:rPr>
              <w:br/>
            </w:r>
            <w:r>
              <w:rPr>
                <w:sz w:val="12"/>
              </w:rPr>
              <w:t>(DR330 p74)</w:t>
            </w:r>
          </w:p>
        </w:tc>
        <w:tc>
          <w:tcPr>
            <w:tcW w:w="2160" w:type="dxa"/>
            <w:tcBorders>
              <w:top w:val="single" w:sz="12" w:space="0" w:color="auto"/>
              <w:bottom w:val="single" w:sz="12" w:space="0" w:color="auto"/>
            </w:tcBorders>
          </w:tcPr>
          <w:p w14:paraId="2E7F2122" w14:textId="77777777" w:rsidR="0069137D" w:rsidRDefault="00000000" w:rsidP="00316081">
            <w:pPr>
              <w:pStyle w:val="FootnoteText"/>
              <w:tabs>
                <w:tab w:val="right" w:pos="1944"/>
              </w:tabs>
              <w:spacing w:before="20"/>
              <w:ind w:left="72" w:hanging="72"/>
              <w:rPr>
                <w:sz w:val="16"/>
              </w:rPr>
            </w:pPr>
            <w:r>
              <w:rPr>
                <w:sz w:val="16"/>
              </w:rPr>
              <w:t xml:space="preserve">Perform (comedy):  </w:t>
            </w:r>
            <w:r>
              <w:rPr>
                <w:sz w:val="16"/>
              </w:rPr>
              <w:tab/>
              <w:t>13 ranks.</w:t>
            </w:r>
          </w:p>
          <w:p w14:paraId="5E26DE8E" w14:textId="77777777" w:rsidR="0069137D" w:rsidRDefault="00000000" w:rsidP="00316081">
            <w:pPr>
              <w:pStyle w:val="FootnoteText"/>
              <w:tabs>
                <w:tab w:val="right" w:pos="1944"/>
              </w:tabs>
              <w:spacing w:before="20"/>
              <w:ind w:left="72" w:hanging="72"/>
              <w:rPr>
                <w:sz w:val="16"/>
              </w:rPr>
            </w:pPr>
            <w:r>
              <w:rPr>
                <w:sz w:val="16"/>
              </w:rPr>
              <w:t>Perform (any other):</w:t>
            </w:r>
            <w:r>
              <w:rPr>
                <w:sz w:val="16"/>
              </w:rPr>
              <w:tab/>
              <w:t>13 ranks.</w:t>
            </w:r>
          </w:p>
          <w:p w14:paraId="1434D930" w14:textId="77777777" w:rsidR="0069137D" w:rsidRDefault="00000000" w:rsidP="00316081">
            <w:pPr>
              <w:pStyle w:val="FootnoteText"/>
              <w:tabs>
                <w:tab w:val="right" w:pos="1944"/>
              </w:tabs>
              <w:spacing w:before="20"/>
              <w:ind w:left="72" w:hanging="72"/>
              <w:rPr>
                <w:sz w:val="16"/>
              </w:rPr>
            </w:pPr>
            <w:r>
              <w:rPr>
                <w:sz w:val="16"/>
              </w:rPr>
              <w:t xml:space="preserve">Bluff:  </w:t>
            </w:r>
            <w:r>
              <w:rPr>
                <w:sz w:val="16"/>
              </w:rPr>
              <w:tab/>
              <w:t>6 ranks.</w:t>
            </w:r>
          </w:p>
          <w:p w14:paraId="4A7CB39E" w14:textId="77777777" w:rsidR="0069137D" w:rsidRDefault="00000000" w:rsidP="00316081">
            <w:pPr>
              <w:pStyle w:val="FootnoteText"/>
              <w:tabs>
                <w:tab w:val="right" w:pos="1944"/>
              </w:tabs>
              <w:spacing w:before="20"/>
              <w:ind w:left="72" w:hanging="72"/>
              <w:rPr>
                <w:sz w:val="16"/>
              </w:rPr>
            </w:pPr>
            <w:r>
              <w:rPr>
                <w:sz w:val="16"/>
              </w:rPr>
              <w:t>Min Lvl:  Brd10, Mnk10, Rog10.</w:t>
            </w:r>
          </w:p>
        </w:tc>
        <w:tc>
          <w:tcPr>
            <w:tcW w:w="1260" w:type="dxa"/>
            <w:tcBorders>
              <w:top w:val="single" w:sz="12" w:space="0" w:color="auto"/>
              <w:bottom w:val="single" w:sz="12" w:space="0" w:color="auto"/>
            </w:tcBorders>
          </w:tcPr>
          <w:p w14:paraId="2D03A28B" w14:textId="77777777" w:rsidR="0069137D" w:rsidRDefault="00000000" w:rsidP="00316081">
            <w:pPr>
              <w:tabs>
                <w:tab w:val="right" w:pos="1051"/>
              </w:tabs>
              <w:spacing w:before="20"/>
              <w:ind w:left="224" w:hanging="224"/>
              <w:rPr>
                <w:sz w:val="16"/>
              </w:rPr>
            </w:pPr>
            <w:r>
              <w:rPr>
                <w:sz w:val="16"/>
              </w:rPr>
              <w:t xml:space="preserve">HD:  </w:t>
            </w:r>
            <w:r>
              <w:rPr>
                <w:sz w:val="16"/>
              </w:rPr>
              <w:tab/>
              <w:t>d6</w:t>
            </w:r>
          </w:p>
          <w:p w14:paraId="7F7F88C8" w14:textId="77777777" w:rsidR="0069137D" w:rsidRDefault="00000000" w:rsidP="00316081">
            <w:pPr>
              <w:tabs>
                <w:tab w:val="right" w:pos="1051"/>
              </w:tabs>
              <w:spacing w:before="20"/>
              <w:ind w:left="224" w:hanging="224"/>
              <w:rPr>
                <w:sz w:val="16"/>
              </w:rPr>
            </w:pPr>
            <w:r>
              <w:rPr>
                <w:sz w:val="16"/>
              </w:rPr>
              <w:t xml:space="preserve">Skill Points:  </w:t>
            </w:r>
            <w:r>
              <w:rPr>
                <w:sz w:val="16"/>
              </w:rPr>
              <w:tab/>
              <w:t>6</w:t>
            </w:r>
          </w:p>
          <w:p w14:paraId="5AAF5C23"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146E91BF" w14:textId="77777777" w:rsidR="0069137D" w:rsidRDefault="00000000" w:rsidP="00316081">
            <w:pPr>
              <w:tabs>
                <w:tab w:val="right" w:pos="1051"/>
              </w:tabs>
              <w:spacing w:before="20"/>
              <w:ind w:left="224" w:right="-108" w:hanging="224"/>
              <w:rPr>
                <w:sz w:val="16"/>
              </w:rPr>
            </w:pPr>
            <w:r>
              <w:rPr>
                <w:sz w:val="16"/>
              </w:rPr>
              <w:t>Good Save:</w:t>
            </w:r>
            <w:r>
              <w:rPr>
                <w:sz w:val="16"/>
              </w:rPr>
              <w:tab/>
              <w:t>Ref</w:t>
            </w:r>
          </w:p>
          <w:p w14:paraId="70D9F67E"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74D2431F"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4165E623"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7D3A9983" w14:textId="77777777" w:rsidR="0069137D" w:rsidRDefault="00000000" w:rsidP="00316081">
            <w:pPr>
              <w:pStyle w:val="FootnoteText"/>
              <w:spacing w:before="20"/>
              <w:ind w:left="72" w:hanging="72"/>
              <w:rPr>
                <w:sz w:val="16"/>
              </w:rPr>
            </w:pPr>
            <w:r>
              <w:rPr>
                <w:sz w:val="16"/>
              </w:rPr>
              <w:t>Str:  Climb.</w:t>
            </w:r>
          </w:p>
          <w:p w14:paraId="4C203DC3" w14:textId="77777777" w:rsidR="0069137D" w:rsidRDefault="00000000" w:rsidP="00316081">
            <w:pPr>
              <w:pStyle w:val="FootnoteText"/>
              <w:spacing w:before="20"/>
              <w:ind w:left="72" w:hanging="72"/>
              <w:rPr>
                <w:sz w:val="16"/>
              </w:rPr>
            </w:pPr>
            <w:r>
              <w:rPr>
                <w:sz w:val="16"/>
              </w:rPr>
              <w:t>Dex:  Balance, Escape Artist, Hide, Move Silently, Sleight of Hand, Tumble.</w:t>
            </w:r>
          </w:p>
          <w:p w14:paraId="0BEE2F65" w14:textId="77777777" w:rsidR="0069137D" w:rsidRDefault="00000000" w:rsidP="00316081">
            <w:pPr>
              <w:pStyle w:val="FootnoteText"/>
              <w:spacing w:before="20"/>
              <w:ind w:left="72" w:hanging="72"/>
              <w:rPr>
                <w:sz w:val="16"/>
              </w:rPr>
            </w:pPr>
            <w:r>
              <w:rPr>
                <w:sz w:val="16"/>
              </w:rPr>
              <w:t>Int:  Know(local), Know(nobility).</w:t>
            </w:r>
          </w:p>
          <w:p w14:paraId="4B9CE918" w14:textId="77777777" w:rsidR="0069137D" w:rsidRDefault="00000000" w:rsidP="00316081">
            <w:pPr>
              <w:pStyle w:val="FootnoteText"/>
              <w:spacing w:before="20"/>
              <w:ind w:left="72" w:hanging="72"/>
              <w:rPr>
                <w:sz w:val="16"/>
              </w:rPr>
            </w:pPr>
            <w:r>
              <w:rPr>
                <w:sz w:val="16"/>
              </w:rPr>
              <w:t>Wis:  Sense Motives.</w:t>
            </w:r>
          </w:p>
          <w:p w14:paraId="5DA7086C" w14:textId="77777777" w:rsidR="0069137D" w:rsidRDefault="00000000" w:rsidP="00316081">
            <w:pPr>
              <w:pStyle w:val="FootnoteText"/>
              <w:spacing w:before="20"/>
              <w:ind w:left="72" w:right="-108" w:hanging="72"/>
              <w:rPr>
                <w:sz w:val="16"/>
              </w:rPr>
            </w:pPr>
            <w:r>
              <w:rPr>
                <w:sz w:val="16"/>
              </w:rPr>
              <w:t>Cha:  Bluff, Diplomacy, Disguise, Gather Info, Perform.</w:t>
            </w:r>
          </w:p>
        </w:tc>
        <w:tc>
          <w:tcPr>
            <w:tcW w:w="4140" w:type="dxa"/>
            <w:tcBorders>
              <w:top w:val="single" w:sz="12" w:space="0" w:color="auto"/>
              <w:bottom w:val="single" w:sz="12" w:space="0" w:color="auto"/>
            </w:tcBorders>
          </w:tcPr>
          <w:p w14:paraId="6BFAF4BE"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Enhanced Perform – choose one Perform skill with which you have 13 ranks.  You now receive a bonus equal to your Class level on this skill.</w:t>
            </w:r>
          </w:p>
          <w:p w14:paraId="158C113D" w14:textId="77777777" w:rsidR="0069137D" w:rsidRDefault="00000000" w:rsidP="00316081">
            <w:pPr>
              <w:tabs>
                <w:tab w:val="left" w:pos="252"/>
              </w:tabs>
              <w:spacing w:before="20" w:after="20"/>
              <w:ind w:left="432" w:hanging="432"/>
              <w:rPr>
                <w:sz w:val="16"/>
              </w:rPr>
            </w:pPr>
            <w:r>
              <w:rPr>
                <w:sz w:val="16"/>
              </w:rPr>
              <w:tab/>
            </w:r>
            <w:r>
              <w:rPr>
                <w:i/>
                <w:sz w:val="16"/>
              </w:rPr>
              <w:t>Tasha’s Hideous Laughter</w:t>
            </w:r>
            <w:r>
              <w:rPr>
                <w:sz w:val="16"/>
              </w:rPr>
              <w:t>, as a Spell-like ability.  Usable once per day per Class level.</w:t>
            </w:r>
          </w:p>
          <w:p w14:paraId="397E2083" w14:textId="77777777" w:rsidR="0069137D" w:rsidRDefault="00000000" w:rsidP="00316081">
            <w:pPr>
              <w:tabs>
                <w:tab w:val="left" w:pos="252"/>
              </w:tabs>
              <w:spacing w:before="20" w:after="20"/>
              <w:ind w:left="432" w:hanging="432"/>
              <w:rPr>
                <w:sz w:val="16"/>
              </w:rPr>
            </w:pPr>
            <w:r>
              <w:rPr>
                <w:sz w:val="16"/>
              </w:rPr>
              <w:tab/>
            </w:r>
            <w:r w:rsidRPr="00C1094B">
              <w:rPr>
                <w:i/>
                <w:sz w:val="16"/>
              </w:rPr>
              <w:t>Enthrall</w:t>
            </w:r>
            <w:r>
              <w:rPr>
                <w:sz w:val="16"/>
              </w:rPr>
              <w:t>, as a Spell-like ability.  Usable once per day per two Class levels (minimum 1).</w:t>
            </w:r>
          </w:p>
          <w:p w14:paraId="36B202C7"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Vice Versa – you may use a Perform check in place of a Bluff, Diplomacy, or Intimidate check once per two Class levels per day.</w:t>
            </w:r>
          </w:p>
          <w:p w14:paraId="6621672E" w14:textId="77777777" w:rsidR="0069137D" w:rsidRDefault="00000000" w:rsidP="00316081">
            <w:pPr>
              <w:tabs>
                <w:tab w:val="left" w:pos="252"/>
              </w:tabs>
              <w:spacing w:before="20" w:after="20"/>
              <w:ind w:left="432" w:hanging="432"/>
              <w:rPr>
                <w:sz w:val="16"/>
              </w:rPr>
            </w:pPr>
            <w:r>
              <w:rPr>
                <w:sz w:val="16"/>
              </w:rPr>
              <w:tab/>
              <w:t xml:space="preserve">Little Spell – choose one of the following spells:  </w:t>
            </w:r>
            <w:r>
              <w:rPr>
                <w:i/>
                <w:sz w:val="16"/>
              </w:rPr>
              <w:t>Dominate Person, Modify Memory, Phantasmal Killer, Shout</w:t>
            </w:r>
            <w:r>
              <w:rPr>
                <w:sz w:val="16"/>
              </w:rPr>
              <w:t xml:space="preserve">.  You may use that spell once per day as a Spell-like ability.  </w:t>
            </w:r>
          </w:p>
        </w:tc>
      </w:tr>
      <w:tr w:rsidR="00316081" w14:paraId="634B3B42" w14:textId="77777777">
        <w:trPr>
          <w:cantSplit/>
        </w:trPr>
        <w:tc>
          <w:tcPr>
            <w:tcW w:w="1260" w:type="dxa"/>
            <w:tcBorders>
              <w:top w:val="single" w:sz="12" w:space="0" w:color="auto"/>
              <w:bottom w:val="single" w:sz="12" w:space="0" w:color="auto"/>
            </w:tcBorders>
          </w:tcPr>
          <w:p w14:paraId="13ACA20B" w14:textId="77777777" w:rsidR="0069137D" w:rsidRDefault="0069137D">
            <w:pPr>
              <w:rPr>
                <w:sz w:val="2"/>
              </w:rPr>
            </w:pPr>
          </w:p>
          <w:p w14:paraId="60D12D1A" w14:textId="77777777" w:rsidR="0069137D" w:rsidRDefault="00000000">
            <w:pPr>
              <w:pStyle w:val="Heading4"/>
            </w:pPr>
            <w:bookmarkStart w:id="434" w:name="_Ref117415684"/>
            <w:bookmarkStart w:id="435" w:name="_Toc121034210"/>
            <w:r>
              <w:t>Jobber</w:t>
            </w:r>
            <w:bookmarkEnd w:id="434"/>
            <w:bookmarkEnd w:id="435"/>
            <w:r>
              <w:fldChar w:fldCharType="begin"/>
            </w:r>
            <w:r>
              <w:instrText xml:space="preserve"> XE "Jobber" </w:instrText>
            </w:r>
            <w:r>
              <w:fldChar w:fldCharType="end"/>
            </w:r>
          </w:p>
          <w:p w14:paraId="53BC259F" w14:textId="77777777" w:rsidR="0069137D" w:rsidRDefault="00000000">
            <w:pPr>
              <w:spacing w:before="20" w:after="20"/>
              <w:ind w:left="72"/>
              <w:rPr>
                <w:sz w:val="16"/>
              </w:rPr>
            </w:pPr>
            <w:r>
              <w:rPr>
                <w:sz w:val="16"/>
              </w:rPr>
              <w:t xml:space="preserve">(the ‘face’ of a Halfling community, who job it is to talk with, check out, barter with, and “deal with” the neighboring humanoids) </w:t>
            </w:r>
            <w:r>
              <w:rPr>
                <w:sz w:val="16"/>
              </w:rPr>
              <w:br/>
            </w:r>
            <w:r>
              <w:rPr>
                <w:sz w:val="12"/>
              </w:rPr>
              <w:t>(DR310 p72)</w:t>
            </w:r>
          </w:p>
        </w:tc>
        <w:tc>
          <w:tcPr>
            <w:tcW w:w="2160" w:type="dxa"/>
            <w:tcBorders>
              <w:top w:val="single" w:sz="12" w:space="0" w:color="auto"/>
              <w:bottom w:val="single" w:sz="12" w:space="0" w:color="auto"/>
            </w:tcBorders>
          </w:tcPr>
          <w:p w14:paraId="73FC232B" w14:textId="77777777" w:rsidR="0069137D" w:rsidRDefault="00000000" w:rsidP="00316081">
            <w:pPr>
              <w:pStyle w:val="FootnoteText"/>
              <w:tabs>
                <w:tab w:val="right" w:pos="1944"/>
              </w:tabs>
              <w:spacing w:before="20"/>
              <w:ind w:left="72" w:hanging="72"/>
              <w:rPr>
                <w:sz w:val="16"/>
              </w:rPr>
            </w:pPr>
            <w:r>
              <w:rPr>
                <w:sz w:val="16"/>
              </w:rPr>
              <w:t xml:space="preserve">Race:  </w:t>
            </w:r>
            <w:r>
              <w:rPr>
                <w:sz w:val="16"/>
              </w:rPr>
              <w:tab/>
              <w:t>Halfling.</w:t>
            </w:r>
          </w:p>
          <w:p w14:paraId="2ADE23BB" w14:textId="77777777" w:rsidR="0069137D" w:rsidRDefault="00000000" w:rsidP="00316081">
            <w:pPr>
              <w:pStyle w:val="FootnoteText"/>
              <w:tabs>
                <w:tab w:val="right" w:pos="1944"/>
              </w:tabs>
              <w:spacing w:before="20"/>
              <w:ind w:left="72" w:hanging="72"/>
              <w:rPr>
                <w:sz w:val="16"/>
              </w:rPr>
            </w:pPr>
            <w:r>
              <w:rPr>
                <w:sz w:val="16"/>
              </w:rPr>
              <w:t xml:space="preserve">Base Attack Bonus:  </w:t>
            </w:r>
            <w:r>
              <w:rPr>
                <w:sz w:val="16"/>
              </w:rPr>
              <w:tab/>
              <w:t>+3.</w:t>
            </w:r>
          </w:p>
          <w:p w14:paraId="270D8132" w14:textId="77777777" w:rsidR="0069137D" w:rsidRDefault="00000000" w:rsidP="00316081">
            <w:pPr>
              <w:pStyle w:val="FootnoteText"/>
              <w:tabs>
                <w:tab w:val="right" w:pos="1944"/>
              </w:tabs>
              <w:spacing w:before="20"/>
              <w:ind w:left="72" w:hanging="72"/>
              <w:rPr>
                <w:sz w:val="16"/>
              </w:rPr>
            </w:pPr>
            <w:r>
              <w:rPr>
                <w:sz w:val="16"/>
              </w:rPr>
              <w:t xml:space="preserve">Appraise:  </w:t>
            </w:r>
            <w:r>
              <w:rPr>
                <w:sz w:val="16"/>
              </w:rPr>
              <w:tab/>
              <w:t>4 ranks.</w:t>
            </w:r>
          </w:p>
          <w:p w14:paraId="4C2220D9" w14:textId="77777777" w:rsidR="0069137D" w:rsidRDefault="00000000" w:rsidP="00316081">
            <w:pPr>
              <w:pStyle w:val="FootnoteText"/>
              <w:tabs>
                <w:tab w:val="right" w:pos="1944"/>
              </w:tabs>
              <w:spacing w:before="20"/>
              <w:ind w:left="72" w:hanging="72"/>
              <w:rPr>
                <w:sz w:val="16"/>
              </w:rPr>
            </w:pPr>
            <w:r>
              <w:rPr>
                <w:sz w:val="16"/>
              </w:rPr>
              <w:t xml:space="preserve">Diplomacy:  </w:t>
            </w:r>
            <w:r>
              <w:rPr>
                <w:sz w:val="16"/>
              </w:rPr>
              <w:tab/>
              <w:t>6 ranks.</w:t>
            </w:r>
          </w:p>
          <w:p w14:paraId="5452FBD3" w14:textId="77777777" w:rsidR="0069137D" w:rsidRDefault="00000000" w:rsidP="00316081">
            <w:pPr>
              <w:pStyle w:val="FootnoteText"/>
              <w:tabs>
                <w:tab w:val="right" w:pos="1944"/>
              </w:tabs>
              <w:spacing w:before="20"/>
              <w:ind w:left="72" w:hanging="72"/>
              <w:rPr>
                <w:sz w:val="16"/>
              </w:rPr>
            </w:pPr>
            <w:r>
              <w:rPr>
                <w:sz w:val="16"/>
              </w:rPr>
              <w:t xml:space="preserve">Gather Info.:  </w:t>
            </w:r>
            <w:r>
              <w:rPr>
                <w:sz w:val="16"/>
              </w:rPr>
              <w:tab/>
              <w:t>4 rank.</w:t>
            </w:r>
          </w:p>
          <w:p w14:paraId="0E93A313" w14:textId="77777777" w:rsidR="0069137D" w:rsidRDefault="00000000" w:rsidP="00316081">
            <w:pPr>
              <w:pStyle w:val="FootnoteText"/>
              <w:tabs>
                <w:tab w:val="right" w:pos="1944"/>
              </w:tabs>
              <w:spacing w:before="20"/>
              <w:ind w:left="72" w:hanging="72"/>
              <w:rPr>
                <w:sz w:val="16"/>
              </w:rPr>
            </w:pPr>
            <w:r>
              <w:rPr>
                <w:sz w:val="16"/>
              </w:rPr>
              <w:t xml:space="preserve">Feats:  </w:t>
            </w:r>
            <w:r>
              <w:rPr>
                <w:sz w:val="16"/>
              </w:rPr>
              <w:tab/>
              <w:t>Alertness.</w:t>
            </w:r>
          </w:p>
          <w:p w14:paraId="50E3C613" w14:textId="77777777" w:rsidR="0069137D" w:rsidRDefault="00000000" w:rsidP="00316081">
            <w:pPr>
              <w:pStyle w:val="FootnoteText"/>
              <w:tabs>
                <w:tab w:val="right" w:pos="1944"/>
              </w:tabs>
              <w:spacing w:before="20"/>
              <w:ind w:left="72" w:hanging="72"/>
              <w:rPr>
                <w:sz w:val="16"/>
              </w:rPr>
            </w:pPr>
            <w:r>
              <w:rPr>
                <w:sz w:val="16"/>
              </w:rPr>
              <w:t xml:space="preserve">Must be chosen by the Halfling community for the position &amp; accept a </w:t>
            </w:r>
            <w:r>
              <w:rPr>
                <w:i/>
                <w:iCs/>
                <w:sz w:val="16"/>
              </w:rPr>
              <w:t>Mark of Justice</w:t>
            </w:r>
            <w:r>
              <w:rPr>
                <w:sz w:val="16"/>
              </w:rPr>
              <w:t xml:space="preserve"> that guarantees that you will work in the best interest of the community.</w:t>
            </w:r>
          </w:p>
          <w:p w14:paraId="4D32AD41" w14:textId="77777777" w:rsidR="0069137D" w:rsidRDefault="00000000" w:rsidP="00316081">
            <w:pPr>
              <w:pStyle w:val="FootnoteText"/>
              <w:tabs>
                <w:tab w:val="right" w:pos="1944"/>
              </w:tabs>
              <w:spacing w:before="20"/>
              <w:ind w:left="72" w:hanging="72"/>
              <w:rPr>
                <w:sz w:val="16"/>
              </w:rPr>
            </w:pPr>
            <w:r>
              <w:rPr>
                <w:sz w:val="16"/>
              </w:rPr>
              <w:t xml:space="preserve">Must be literate. </w:t>
            </w:r>
          </w:p>
          <w:p w14:paraId="2C2D7519" w14:textId="77777777" w:rsidR="0069137D" w:rsidRDefault="00000000" w:rsidP="00316081">
            <w:pPr>
              <w:pStyle w:val="FootnoteText"/>
              <w:tabs>
                <w:tab w:val="right" w:pos="1944"/>
              </w:tabs>
              <w:spacing w:before="20" w:after="20"/>
              <w:ind w:left="72" w:hanging="72"/>
              <w:rPr>
                <w:sz w:val="16"/>
              </w:rPr>
            </w:pPr>
            <w:r>
              <w:rPr>
                <w:sz w:val="16"/>
              </w:rPr>
              <w:t>Min Lvl:  Brd4, Rog4, Clr5, Drd5, Mnk5, Pal5, Ftr9, Rgr9, Sor9, Wiz9.</w:t>
            </w:r>
          </w:p>
        </w:tc>
        <w:tc>
          <w:tcPr>
            <w:tcW w:w="1260" w:type="dxa"/>
            <w:tcBorders>
              <w:top w:val="single" w:sz="12" w:space="0" w:color="auto"/>
              <w:bottom w:val="single" w:sz="12" w:space="0" w:color="auto"/>
            </w:tcBorders>
          </w:tcPr>
          <w:p w14:paraId="66F21BCB" w14:textId="77777777" w:rsidR="0069137D" w:rsidRDefault="00000000" w:rsidP="00316081">
            <w:pPr>
              <w:tabs>
                <w:tab w:val="right" w:pos="1051"/>
              </w:tabs>
              <w:spacing w:before="20"/>
              <w:ind w:left="224" w:hanging="224"/>
              <w:rPr>
                <w:sz w:val="16"/>
              </w:rPr>
            </w:pPr>
            <w:r>
              <w:rPr>
                <w:sz w:val="16"/>
              </w:rPr>
              <w:t xml:space="preserve">HD:  </w:t>
            </w:r>
            <w:r>
              <w:rPr>
                <w:sz w:val="16"/>
              </w:rPr>
              <w:tab/>
              <w:t>d6</w:t>
            </w:r>
          </w:p>
          <w:p w14:paraId="7121212C" w14:textId="77777777" w:rsidR="0069137D" w:rsidRDefault="00000000" w:rsidP="00316081">
            <w:pPr>
              <w:tabs>
                <w:tab w:val="right" w:pos="1051"/>
              </w:tabs>
              <w:spacing w:before="20"/>
              <w:ind w:left="224" w:hanging="224"/>
              <w:rPr>
                <w:sz w:val="16"/>
              </w:rPr>
            </w:pPr>
            <w:r>
              <w:rPr>
                <w:sz w:val="16"/>
              </w:rPr>
              <w:t xml:space="preserve">Skill Points:  </w:t>
            </w:r>
            <w:r>
              <w:rPr>
                <w:sz w:val="16"/>
              </w:rPr>
              <w:tab/>
              <w:t>6</w:t>
            </w:r>
          </w:p>
          <w:p w14:paraId="1F027A71"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3D1FF26E"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Ref, Will</w:t>
            </w:r>
          </w:p>
          <w:p w14:paraId="0DA43457" w14:textId="77777777" w:rsidR="0069137D" w:rsidRDefault="00000000" w:rsidP="00316081">
            <w:pPr>
              <w:tabs>
                <w:tab w:val="right" w:pos="1051"/>
              </w:tabs>
              <w:spacing w:before="20"/>
              <w:ind w:left="224" w:hanging="224"/>
              <w:rPr>
                <w:sz w:val="16"/>
              </w:rPr>
            </w:pPr>
            <w:r>
              <w:rPr>
                <w:sz w:val="16"/>
              </w:rPr>
              <w:t xml:space="preserve">Weap:  </w:t>
            </w:r>
            <w:r>
              <w:rPr>
                <w:sz w:val="16"/>
              </w:rPr>
              <w:tab/>
              <w:t xml:space="preserve">Simple, </w:t>
            </w:r>
            <w:r>
              <w:rPr>
                <w:sz w:val="16"/>
              </w:rPr>
              <w:br/>
            </w:r>
            <w:r>
              <w:rPr>
                <w:sz w:val="16"/>
              </w:rPr>
              <w:tab/>
              <w:t>Martial</w:t>
            </w:r>
          </w:p>
          <w:p w14:paraId="6F78A0EE" w14:textId="77777777" w:rsidR="0069137D" w:rsidRDefault="00000000" w:rsidP="00316081">
            <w:pPr>
              <w:tabs>
                <w:tab w:val="right" w:pos="1051"/>
              </w:tabs>
              <w:spacing w:before="20"/>
              <w:ind w:left="224" w:hanging="224"/>
              <w:rPr>
                <w:sz w:val="16"/>
              </w:rPr>
            </w:pPr>
            <w:r>
              <w:rPr>
                <w:sz w:val="16"/>
              </w:rPr>
              <w:t xml:space="preserve">Armor:  </w:t>
            </w:r>
            <w:r>
              <w:rPr>
                <w:sz w:val="16"/>
              </w:rPr>
              <w:tab/>
              <w:t xml:space="preserve">Light, </w:t>
            </w:r>
            <w:r>
              <w:rPr>
                <w:sz w:val="16"/>
              </w:rPr>
              <w:br/>
            </w:r>
            <w:r>
              <w:rPr>
                <w:sz w:val="16"/>
              </w:rPr>
              <w:tab/>
              <w:t xml:space="preserve">Medium, </w:t>
            </w:r>
            <w:r>
              <w:rPr>
                <w:sz w:val="16"/>
              </w:rPr>
              <w:br/>
            </w:r>
            <w:r>
              <w:rPr>
                <w:sz w:val="16"/>
              </w:rPr>
              <w:tab/>
              <w:t>Shields.</w:t>
            </w:r>
          </w:p>
          <w:p w14:paraId="01C2B490"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2595B395" w14:textId="77777777" w:rsidR="0069137D" w:rsidRDefault="00000000" w:rsidP="00316081">
            <w:pPr>
              <w:pStyle w:val="FootnoteText"/>
              <w:spacing w:before="20"/>
              <w:ind w:left="72" w:hanging="72"/>
              <w:rPr>
                <w:sz w:val="16"/>
              </w:rPr>
            </w:pPr>
            <w:r>
              <w:rPr>
                <w:sz w:val="16"/>
              </w:rPr>
              <w:t>Str:  Climb, Jump.</w:t>
            </w:r>
          </w:p>
          <w:p w14:paraId="7B17289B" w14:textId="77777777" w:rsidR="0069137D" w:rsidRDefault="00000000" w:rsidP="00316081">
            <w:pPr>
              <w:pStyle w:val="FootnoteText"/>
              <w:spacing w:before="20"/>
              <w:ind w:left="72" w:hanging="72"/>
              <w:rPr>
                <w:sz w:val="16"/>
              </w:rPr>
            </w:pPr>
            <w:r>
              <w:rPr>
                <w:sz w:val="16"/>
              </w:rPr>
              <w:t>Dex:  Escape Artist, Hide, Move Silently, Open Lock, Sleight of Hand, Ride, Tumble, Use Rope.</w:t>
            </w:r>
          </w:p>
          <w:p w14:paraId="427DAC1C" w14:textId="77777777" w:rsidR="0069137D" w:rsidRDefault="00000000" w:rsidP="00316081">
            <w:pPr>
              <w:pStyle w:val="FootnoteText"/>
              <w:spacing w:before="20"/>
              <w:ind w:left="72" w:hanging="72"/>
              <w:rPr>
                <w:sz w:val="16"/>
              </w:rPr>
            </w:pPr>
            <w:r>
              <w:rPr>
                <w:sz w:val="16"/>
              </w:rPr>
              <w:t>Int:  Appraise, Decipher Script, Forgery, Search.</w:t>
            </w:r>
          </w:p>
          <w:p w14:paraId="6A4073EE" w14:textId="77777777" w:rsidR="0069137D" w:rsidRDefault="00000000" w:rsidP="00316081">
            <w:pPr>
              <w:pStyle w:val="FootnoteText"/>
              <w:spacing w:before="20"/>
              <w:ind w:left="72" w:hanging="72"/>
              <w:rPr>
                <w:sz w:val="16"/>
              </w:rPr>
            </w:pPr>
            <w:r>
              <w:rPr>
                <w:sz w:val="16"/>
              </w:rPr>
              <w:t>Wis:  Listen, Profession, Sense Motives, Spot.</w:t>
            </w:r>
          </w:p>
          <w:p w14:paraId="45AC4F6C" w14:textId="77777777" w:rsidR="0069137D" w:rsidRDefault="00000000" w:rsidP="00316081">
            <w:pPr>
              <w:pStyle w:val="FootnoteText"/>
              <w:spacing w:before="20"/>
              <w:ind w:left="72" w:right="-108" w:hanging="72"/>
              <w:rPr>
                <w:sz w:val="16"/>
              </w:rPr>
            </w:pPr>
            <w:r>
              <w:rPr>
                <w:sz w:val="16"/>
              </w:rPr>
              <w:t>Cha:  Bluff, Diplomacy, Disguise, Gather Info, Perform.</w:t>
            </w:r>
          </w:p>
        </w:tc>
        <w:tc>
          <w:tcPr>
            <w:tcW w:w="4140" w:type="dxa"/>
            <w:tcBorders>
              <w:top w:val="single" w:sz="12" w:space="0" w:color="auto"/>
              <w:bottom w:val="single" w:sz="12" w:space="0" w:color="auto"/>
            </w:tcBorders>
          </w:tcPr>
          <w:p w14:paraId="7E6FB387"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Favored Mark </w:t>
            </w:r>
            <w:r>
              <w:rPr>
                <w:sz w:val="16"/>
              </w:rPr>
              <w:softHyphen/>
              <w:t>– gain a +2 bonus when making one of the following skill checks against your ‘favored’ Humanoid race:  Appraise, Bluff, Diplomacy, Gather Info., Sense Motive.</w:t>
            </w:r>
          </w:p>
          <w:p w14:paraId="1E474552" w14:textId="77777777" w:rsidR="0069137D" w:rsidRDefault="00000000">
            <w:pPr>
              <w:tabs>
                <w:tab w:val="left" w:pos="252"/>
              </w:tabs>
              <w:spacing w:before="20" w:after="20"/>
              <w:ind w:left="432" w:hanging="432"/>
              <w:rPr>
                <w:sz w:val="16"/>
              </w:rPr>
            </w:pPr>
            <w:r>
              <w:rPr>
                <w:sz w:val="16"/>
              </w:rPr>
              <w:tab/>
              <w:t>+5 Competence bonus on Diplomacy checks to alter an NPC’s attitude.</w:t>
            </w:r>
          </w:p>
          <w:p w14:paraId="2F3B1742"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+1d6 Sneak Attack.</w:t>
            </w:r>
          </w:p>
          <w:p w14:paraId="08F808DC" w14:textId="77777777" w:rsidR="0069137D" w:rsidRDefault="00000000">
            <w:pPr>
              <w:tabs>
                <w:tab w:val="left" w:pos="252"/>
              </w:tabs>
              <w:spacing w:before="20" w:after="20"/>
              <w:ind w:left="432" w:hanging="432"/>
              <w:rPr>
                <w:sz w:val="16"/>
              </w:rPr>
            </w:pPr>
            <w:r>
              <w:rPr>
                <w:sz w:val="16"/>
              </w:rPr>
              <w:tab/>
              <w:t>You may make a Hide check while being observed as long as you are in natural terrain.</w:t>
            </w:r>
          </w:p>
          <w:p w14:paraId="2E789725" w14:textId="77777777" w:rsidR="0069137D" w:rsidRDefault="00000000">
            <w:pPr>
              <w:tabs>
                <w:tab w:val="left" w:pos="252"/>
              </w:tabs>
              <w:spacing w:before="20" w:after="20"/>
              <w:ind w:left="432" w:hanging="432"/>
              <w:rPr>
                <w:sz w:val="16"/>
              </w:rPr>
            </w:pPr>
            <w:r>
              <w:rPr>
                <w:sz w:val="16"/>
              </w:rPr>
              <w:tab/>
              <w:t>Gather Information check only take 1 hour (instead of 1d4+1 hours) and you may do 3 in one night without arousing suspicion.</w:t>
            </w:r>
          </w:p>
        </w:tc>
      </w:tr>
      <w:tr w:rsidR="00316081" w:rsidRPr="00C14F2B" w14:paraId="68BA7C3D" w14:textId="77777777">
        <w:trPr>
          <w:cantSplit/>
        </w:trPr>
        <w:tc>
          <w:tcPr>
            <w:tcW w:w="1260" w:type="dxa"/>
            <w:tcBorders>
              <w:top w:val="single" w:sz="12" w:space="0" w:color="auto"/>
              <w:bottom w:val="single" w:sz="12" w:space="0" w:color="auto"/>
            </w:tcBorders>
          </w:tcPr>
          <w:p w14:paraId="582D447E" w14:textId="77777777" w:rsidR="0069137D" w:rsidRPr="00C14F2B" w:rsidRDefault="0069137D" w:rsidP="00316081">
            <w:pPr>
              <w:rPr>
                <w:sz w:val="2"/>
              </w:rPr>
            </w:pPr>
          </w:p>
          <w:p w14:paraId="5BA976BB" w14:textId="77777777" w:rsidR="0069137D" w:rsidRPr="00C14F2B" w:rsidRDefault="00000000" w:rsidP="00316081">
            <w:pPr>
              <w:pStyle w:val="Heading4"/>
            </w:pPr>
            <w:bookmarkStart w:id="436" w:name="_Toc45617535"/>
            <w:bookmarkStart w:id="437" w:name="_Ref117415751"/>
            <w:bookmarkStart w:id="438" w:name="_Toc121034211"/>
            <w:r w:rsidRPr="00C14F2B">
              <w:t>Justicar</w:t>
            </w:r>
            <w:bookmarkEnd w:id="436"/>
            <w:bookmarkEnd w:id="437"/>
            <w:bookmarkEnd w:id="438"/>
            <w:r w:rsidRPr="00C14F2B">
              <w:fldChar w:fldCharType="begin"/>
            </w:r>
            <w:r w:rsidRPr="00C14F2B">
              <w:instrText xml:space="preserve"> XE "Justicar" </w:instrText>
            </w:r>
            <w:r w:rsidRPr="00C14F2B">
              <w:fldChar w:fldCharType="end"/>
            </w:r>
          </w:p>
          <w:p w14:paraId="0F3CBF6D" w14:textId="77777777" w:rsidR="0069137D" w:rsidRPr="00C14F2B" w:rsidRDefault="00000000" w:rsidP="00316081">
            <w:pPr>
              <w:spacing w:before="20" w:after="20"/>
              <w:ind w:left="72"/>
              <w:rPr>
                <w:sz w:val="16"/>
              </w:rPr>
            </w:pPr>
            <w:r w:rsidRPr="00C14F2B">
              <w:rPr>
                <w:sz w:val="16"/>
              </w:rPr>
              <w:t>(bounty hunters specializing in bringing people back alive)</w:t>
            </w:r>
            <w:r w:rsidRPr="00C14F2B">
              <w:rPr>
                <w:sz w:val="16"/>
              </w:rPr>
              <w:br/>
            </w:r>
            <w:r w:rsidRPr="00C14F2B">
              <w:rPr>
                <w:sz w:val="12"/>
              </w:rPr>
              <w:t>(CWar p47)</w:t>
            </w:r>
          </w:p>
        </w:tc>
        <w:tc>
          <w:tcPr>
            <w:tcW w:w="2160" w:type="dxa"/>
            <w:tcBorders>
              <w:top w:val="single" w:sz="12" w:space="0" w:color="auto"/>
              <w:bottom w:val="single" w:sz="12" w:space="0" w:color="auto"/>
            </w:tcBorders>
          </w:tcPr>
          <w:p w14:paraId="288863C2"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Alignment:  </w:t>
            </w:r>
            <w:r w:rsidRPr="00C14F2B">
              <w:rPr>
                <w:sz w:val="16"/>
              </w:rPr>
              <w:tab/>
              <w:t>LG, LN, LE.</w:t>
            </w:r>
          </w:p>
          <w:p w14:paraId="1367D4EF"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Base Attack:  </w:t>
            </w:r>
            <w:r w:rsidRPr="00C14F2B">
              <w:rPr>
                <w:sz w:val="16"/>
              </w:rPr>
              <w:tab/>
              <w:t>+6.</w:t>
            </w:r>
          </w:p>
          <w:p w14:paraId="116084EE"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Gather Info.:  </w:t>
            </w:r>
            <w:r w:rsidRPr="00C14F2B">
              <w:rPr>
                <w:sz w:val="16"/>
              </w:rPr>
              <w:tab/>
              <w:t>5 ranks.</w:t>
            </w:r>
          </w:p>
          <w:p w14:paraId="3ED86977"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Search:  </w:t>
            </w:r>
            <w:r w:rsidRPr="00C14F2B">
              <w:rPr>
                <w:sz w:val="16"/>
              </w:rPr>
              <w:tab/>
              <w:t>5 ranks.</w:t>
            </w:r>
          </w:p>
          <w:p w14:paraId="0F52CD41"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Survival:  </w:t>
            </w:r>
            <w:r w:rsidRPr="00C14F2B">
              <w:rPr>
                <w:sz w:val="16"/>
              </w:rPr>
              <w:tab/>
              <w:t>5 ranks.</w:t>
            </w:r>
          </w:p>
          <w:p w14:paraId="7698F3FA" w14:textId="77777777" w:rsidR="0069137D" w:rsidRPr="00C14F2B" w:rsidRDefault="00000000" w:rsidP="00316081">
            <w:pPr>
              <w:pStyle w:val="FootnoteText"/>
              <w:tabs>
                <w:tab w:val="right" w:pos="1944"/>
              </w:tabs>
              <w:spacing w:before="20"/>
              <w:ind w:left="72" w:hanging="72"/>
              <w:rPr>
                <w:sz w:val="16"/>
              </w:rPr>
            </w:pPr>
            <w:r>
              <w:rPr>
                <w:sz w:val="16"/>
              </w:rPr>
              <w:t xml:space="preserve">Feats:  </w:t>
            </w:r>
            <w:r>
              <w:rPr>
                <w:sz w:val="16"/>
              </w:rPr>
              <w:tab/>
              <w:t xml:space="preserve">Track, </w:t>
            </w:r>
            <w:r>
              <w:rPr>
                <w:sz w:val="16"/>
              </w:rPr>
              <w:br/>
            </w:r>
            <w:r>
              <w:rPr>
                <w:sz w:val="16"/>
              </w:rPr>
              <w:tab/>
              <w:t>Skill Focus (g</w:t>
            </w:r>
            <w:r w:rsidRPr="00C14F2B">
              <w:rPr>
                <w:sz w:val="16"/>
              </w:rPr>
              <w:t xml:space="preserve">ather </w:t>
            </w:r>
            <w:r>
              <w:rPr>
                <w:sz w:val="16"/>
              </w:rPr>
              <w:t>i</w:t>
            </w:r>
            <w:r w:rsidRPr="00C14F2B">
              <w:rPr>
                <w:sz w:val="16"/>
              </w:rPr>
              <w:t>nfo.).</w:t>
            </w:r>
          </w:p>
          <w:p w14:paraId="64D4B4F4" w14:textId="77777777" w:rsidR="0069137D" w:rsidRPr="00C14F2B" w:rsidRDefault="00000000" w:rsidP="00316081">
            <w:pPr>
              <w:pStyle w:val="FootnoteText"/>
              <w:tabs>
                <w:tab w:val="right" w:pos="1944"/>
              </w:tabs>
              <w:spacing w:before="20"/>
              <w:ind w:left="72" w:hanging="72"/>
              <w:rPr>
                <w:sz w:val="16"/>
              </w:rPr>
            </w:pPr>
            <w:r w:rsidRPr="00C14F2B">
              <w:rPr>
                <w:sz w:val="16"/>
              </w:rPr>
              <w:t>Min Lvl:  Ftr7, Pal7, Rgr7, Clr8, Drd8, Mnk8, Rog8, Sor12, Wiz12.</w:t>
            </w:r>
          </w:p>
        </w:tc>
        <w:tc>
          <w:tcPr>
            <w:tcW w:w="1260" w:type="dxa"/>
            <w:tcBorders>
              <w:top w:val="single" w:sz="12" w:space="0" w:color="auto"/>
              <w:bottom w:val="single" w:sz="12" w:space="0" w:color="auto"/>
            </w:tcBorders>
          </w:tcPr>
          <w:p w14:paraId="4F2EEDA6" w14:textId="77777777" w:rsidR="0069137D" w:rsidRPr="00C14F2B" w:rsidRDefault="00000000" w:rsidP="00316081">
            <w:pPr>
              <w:tabs>
                <w:tab w:val="right" w:pos="1051"/>
              </w:tabs>
              <w:spacing w:before="20"/>
              <w:ind w:left="224" w:hanging="224"/>
              <w:rPr>
                <w:sz w:val="16"/>
              </w:rPr>
            </w:pPr>
            <w:r w:rsidRPr="00C14F2B">
              <w:rPr>
                <w:sz w:val="16"/>
              </w:rPr>
              <w:t xml:space="preserve">HD:  </w:t>
            </w:r>
            <w:r w:rsidRPr="00C14F2B">
              <w:rPr>
                <w:sz w:val="16"/>
              </w:rPr>
              <w:tab/>
              <w:t>d10</w:t>
            </w:r>
          </w:p>
          <w:p w14:paraId="565FE08E" w14:textId="77777777" w:rsidR="0069137D" w:rsidRPr="00C14F2B" w:rsidRDefault="00000000" w:rsidP="00316081">
            <w:pPr>
              <w:tabs>
                <w:tab w:val="right" w:pos="1051"/>
              </w:tabs>
              <w:spacing w:before="20"/>
              <w:ind w:left="224" w:hanging="224"/>
              <w:rPr>
                <w:sz w:val="16"/>
              </w:rPr>
            </w:pPr>
            <w:r w:rsidRPr="00C14F2B">
              <w:rPr>
                <w:sz w:val="16"/>
              </w:rPr>
              <w:t xml:space="preserve">Skill Points:  </w:t>
            </w:r>
            <w:r w:rsidRPr="00C14F2B">
              <w:rPr>
                <w:sz w:val="16"/>
              </w:rPr>
              <w:tab/>
              <w:t>4</w:t>
            </w:r>
          </w:p>
          <w:p w14:paraId="37368CF7" w14:textId="77777777" w:rsidR="0069137D" w:rsidRPr="00C14F2B" w:rsidRDefault="00000000" w:rsidP="00316081">
            <w:pPr>
              <w:tabs>
                <w:tab w:val="right" w:pos="1051"/>
              </w:tabs>
              <w:spacing w:before="20"/>
              <w:ind w:left="224" w:hanging="224"/>
              <w:rPr>
                <w:sz w:val="16"/>
              </w:rPr>
            </w:pPr>
            <w:r w:rsidRPr="00C14F2B">
              <w:rPr>
                <w:sz w:val="16"/>
              </w:rPr>
              <w:t xml:space="preserve">Attack:  </w:t>
            </w:r>
            <w:r w:rsidRPr="00C14F2B">
              <w:rPr>
                <w:sz w:val="16"/>
              </w:rPr>
              <w:tab/>
              <w:t>Fighter</w:t>
            </w:r>
          </w:p>
          <w:p w14:paraId="42CAB05A" w14:textId="77777777" w:rsidR="0069137D" w:rsidRPr="00C14F2B" w:rsidRDefault="00000000" w:rsidP="00316081">
            <w:pPr>
              <w:tabs>
                <w:tab w:val="right" w:pos="1051"/>
              </w:tabs>
              <w:spacing w:before="20"/>
              <w:ind w:left="224" w:right="-108" w:hanging="224"/>
              <w:rPr>
                <w:sz w:val="16"/>
              </w:rPr>
            </w:pPr>
            <w:r w:rsidRPr="00C14F2B">
              <w:rPr>
                <w:sz w:val="16"/>
              </w:rPr>
              <w:t>Good Save:</w:t>
            </w:r>
            <w:r w:rsidRPr="00C14F2B">
              <w:rPr>
                <w:sz w:val="16"/>
              </w:rPr>
              <w:tab/>
              <w:t>Will</w:t>
            </w:r>
          </w:p>
          <w:p w14:paraId="74DC579D" w14:textId="77777777" w:rsidR="0069137D" w:rsidRPr="00C14F2B" w:rsidRDefault="00000000" w:rsidP="00316081">
            <w:pPr>
              <w:tabs>
                <w:tab w:val="right" w:pos="1051"/>
              </w:tabs>
              <w:spacing w:before="20"/>
              <w:ind w:left="224" w:hanging="224"/>
              <w:rPr>
                <w:sz w:val="16"/>
              </w:rPr>
            </w:pPr>
            <w:r w:rsidRPr="00C14F2B">
              <w:rPr>
                <w:sz w:val="16"/>
              </w:rPr>
              <w:t xml:space="preserve">Weap: </w:t>
            </w:r>
            <w:r w:rsidRPr="00C14F2B">
              <w:rPr>
                <w:sz w:val="16"/>
              </w:rPr>
              <w:tab/>
              <w:t>—</w:t>
            </w:r>
          </w:p>
          <w:p w14:paraId="441A29F5" w14:textId="77777777" w:rsidR="0069137D" w:rsidRPr="00C14F2B" w:rsidRDefault="00000000" w:rsidP="00316081">
            <w:pPr>
              <w:tabs>
                <w:tab w:val="right" w:pos="1051"/>
              </w:tabs>
              <w:spacing w:before="20"/>
              <w:ind w:left="224" w:hanging="224"/>
              <w:rPr>
                <w:sz w:val="16"/>
              </w:rPr>
            </w:pPr>
            <w:r w:rsidRPr="00C14F2B">
              <w:rPr>
                <w:sz w:val="16"/>
              </w:rPr>
              <w:t xml:space="preserve">Armor: </w:t>
            </w:r>
            <w:r w:rsidRPr="00C14F2B">
              <w:rPr>
                <w:sz w:val="16"/>
              </w:rPr>
              <w:tab/>
              <w:t>—</w:t>
            </w:r>
          </w:p>
          <w:p w14:paraId="3AC862A9" w14:textId="77777777" w:rsidR="0069137D" w:rsidRPr="00C14F2B" w:rsidRDefault="00000000" w:rsidP="00316081">
            <w:pPr>
              <w:tabs>
                <w:tab w:val="right" w:pos="1051"/>
              </w:tabs>
              <w:spacing w:before="20"/>
              <w:ind w:left="224" w:hanging="224"/>
              <w:rPr>
                <w:sz w:val="16"/>
              </w:rPr>
            </w:pPr>
            <w:r w:rsidRPr="00C14F2B">
              <w:rPr>
                <w:sz w:val="16"/>
              </w:rPr>
              <w:t xml:space="preserve">Class Lvls:  </w:t>
            </w:r>
            <w:r w:rsidRPr="00C14F2B">
              <w:rPr>
                <w:sz w:val="16"/>
              </w:rPr>
              <w:tab/>
              <w:t>10</w:t>
            </w:r>
          </w:p>
        </w:tc>
        <w:tc>
          <w:tcPr>
            <w:tcW w:w="1620" w:type="dxa"/>
            <w:tcBorders>
              <w:top w:val="single" w:sz="12" w:space="0" w:color="auto"/>
              <w:bottom w:val="single" w:sz="12" w:space="0" w:color="auto"/>
            </w:tcBorders>
          </w:tcPr>
          <w:p w14:paraId="347DD240" w14:textId="77777777" w:rsidR="0069137D" w:rsidRPr="00C14F2B" w:rsidRDefault="00000000" w:rsidP="00316081">
            <w:pPr>
              <w:pStyle w:val="FootnoteText"/>
              <w:spacing w:before="20"/>
              <w:ind w:left="72" w:hanging="72"/>
              <w:rPr>
                <w:sz w:val="16"/>
              </w:rPr>
            </w:pPr>
            <w:r w:rsidRPr="00C14F2B">
              <w:rPr>
                <w:sz w:val="16"/>
              </w:rPr>
              <w:t>Str:  Climb, Jump, Swim.</w:t>
            </w:r>
          </w:p>
          <w:p w14:paraId="59F7A775" w14:textId="77777777" w:rsidR="0069137D" w:rsidRPr="00C14F2B" w:rsidRDefault="00000000" w:rsidP="00316081">
            <w:pPr>
              <w:pStyle w:val="FootnoteText"/>
              <w:spacing w:before="20"/>
              <w:ind w:left="72" w:hanging="72"/>
              <w:rPr>
                <w:sz w:val="16"/>
              </w:rPr>
            </w:pPr>
            <w:r w:rsidRPr="00C14F2B">
              <w:rPr>
                <w:sz w:val="16"/>
              </w:rPr>
              <w:t>Dex:  Hide, Move Silently, Open Locks, Ride, Use Rope.</w:t>
            </w:r>
          </w:p>
          <w:p w14:paraId="0CE014EA" w14:textId="77777777" w:rsidR="0069137D" w:rsidRPr="00C14F2B" w:rsidRDefault="00000000" w:rsidP="00316081">
            <w:pPr>
              <w:pStyle w:val="FootnoteText"/>
              <w:spacing w:before="20"/>
              <w:ind w:left="72" w:hanging="72"/>
              <w:rPr>
                <w:sz w:val="16"/>
              </w:rPr>
            </w:pPr>
            <w:r w:rsidRPr="00C14F2B">
              <w:rPr>
                <w:sz w:val="16"/>
              </w:rPr>
              <w:t>Int:  Know (any), Search.</w:t>
            </w:r>
          </w:p>
          <w:p w14:paraId="0B8F0D95" w14:textId="77777777" w:rsidR="0069137D" w:rsidRPr="00C14F2B" w:rsidRDefault="00000000" w:rsidP="00316081">
            <w:pPr>
              <w:pStyle w:val="FootnoteText"/>
              <w:spacing w:before="20"/>
              <w:ind w:left="72" w:hanging="72"/>
              <w:rPr>
                <w:sz w:val="16"/>
              </w:rPr>
            </w:pPr>
            <w:r w:rsidRPr="00C14F2B">
              <w:rPr>
                <w:sz w:val="16"/>
              </w:rPr>
              <w:t>Wis:  Heal, Listen, Sense Motives, Spot, Survival.</w:t>
            </w:r>
          </w:p>
          <w:p w14:paraId="0A08C5EE" w14:textId="77777777" w:rsidR="0069137D" w:rsidRPr="00C14F2B" w:rsidRDefault="00000000" w:rsidP="00316081">
            <w:pPr>
              <w:pStyle w:val="FootnoteText"/>
              <w:spacing w:before="20" w:after="20"/>
              <w:ind w:left="72" w:hanging="72"/>
              <w:rPr>
                <w:sz w:val="16"/>
              </w:rPr>
            </w:pPr>
            <w:r w:rsidRPr="00C14F2B">
              <w:rPr>
                <w:sz w:val="16"/>
              </w:rPr>
              <w:t>Cha:  Bluff, Disguise, Gather Info., Intimidate.</w:t>
            </w:r>
          </w:p>
        </w:tc>
        <w:tc>
          <w:tcPr>
            <w:tcW w:w="4140" w:type="dxa"/>
            <w:tcBorders>
              <w:top w:val="single" w:sz="12" w:space="0" w:color="auto"/>
              <w:bottom w:val="single" w:sz="12" w:space="0" w:color="auto"/>
            </w:tcBorders>
          </w:tcPr>
          <w:p w14:paraId="0D9DE2CD" w14:textId="77777777" w:rsidR="0069137D" w:rsidRPr="00C14F2B" w:rsidRDefault="00000000" w:rsidP="00316081">
            <w:pPr>
              <w:tabs>
                <w:tab w:val="left" w:pos="252"/>
              </w:tabs>
              <w:spacing w:before="20" w:after="20"/>
              <w:ind w:left="432" w:hanging="432"/>
              <w:rPr>
                <w:sz w:val="16"/>
                <w:u w:val="single"/>
              </w:rPr>
            </w:pPr>
            <w:r w:rsidRPr="00C14F2B">
              <w:rPr>
                <w:sz w:val="16"/>
                <w:u w:val="single"/>
              </w:rPr>
              <w:t>Paladins may freely cross-class.</w:t>
            </w:r>
          </w:p>
          <w:p w14:paraId="7D1293CF" w14:textId="77777777" w:rsidR="0069137D" w:rsidRPr="00C14F2B" w:rsidRDefault="00000000" w:rsidP="00316081">
            <w:pPr>
              <w:tabs>
                <w:tab w:val="left" w:pos="252"/>
              </w:tabs>
              <w:spacing w:before="20" w:after="20"/>
              <w:ind w:left="432" w:hanging="432"/>
              <w:rPr>
                <w:sz w:val="16"/>
              </w:rPr>
            </w:pPr>
            <w:r w:rsidRPr="00C14F2B">
              <w:rPr>
                <w:sz w:val="16"/>
              </w:rPr>
              <w:t>1</w:t>
            </w:r>
            <w:r w:rsidRPr="00C14F2B">
              <w:rPr>
                <w:sz w:val="16"/>
                <w:vertAlign w:val="superscript"/>
              </w:rPr>
              <w:t>st</w:t>
            </w:r>
            <w:r w:rsidRPr="00C14F2B">
              <w:rPr>
                <w:sz w:val="16"/>
              </w:rPr>
              <w:t>:</w:t>
            </w:r>
            <w:r w:rsidRPr="00C14F2B">
              <w:rPr>
                <w:sz w:val="16"/>
              </w:rPr>
              <w:tab/>
              <w:t>Can make a melee weapon do subdual damage at no penalty.</w:t>
            </w:r>
          </w:p>
          <w:p w14:paraId="4CBD5506" w14:textId="77777777" w:rsidR="0069137D" w:rsidRPr="00C14F2B" w:rsidRDefault="00000000" w:rsidP="00316081">
            <w:pPr>
              <w:tabs>
                <w:tab w:val="left" w:pos="252"/>
              </w:tabs>
              <w:spacing w:before="20" w:after="20"/>
              <w:ind w:left="432" w:hanging="432"/>
              <w:rPr>
                <w:sz w:val="16"/>
              </w:rPr>
            </w:pPr>
            <w:r w:rsidRPr="00C14F2B">
              <w:rPr>
                <w:sz w:val="16"/>
              </w:rPr>
              <w:tab/>
              <w:t>Subdual Strike – +1d6 Sneak Attack, only usable when doing subdual damage.</w:t>
            </w:r>
          </w:p>
          <w:p w14:paraId="1673A584" w14:textId="77777777" w:rsidR="0069137D" w:rsidRPr="00C14F2B" w:rsidRDefault="00000000" w:rsidP="00316081">
            <w:pPr>
              <w:tabs>
                <w:tab w:val="left" w:pos="252"/>
              </w:tabs>
              <w:spacing w:before="20" w:after="20"/>
              <w:ind w:left="432" w:hanging="432"/>
              <w:rPr>
                <w:sz w:val="16"/>
              </w:rPr>
            </w:pPr>
            <w:r w:rsidRPr="00C14F2B">
              <w:rPr>
                <w:sz w:val="16"/>
              </w:rPr>
              <w:t>2</w:t>
            </w:r>
            <w:r w:rsidRPr="00C14F2B">
              <w:rPr>
                <w:sz w:val="16"/>
                <w:vertAlign w:val="superscript"/>
              </w:rPr>
              <w:t>nd</w:t>
            </w:r>
            <w:r w:rsidRPr="00C14F2B">
              <w:rPr>
                <w:sz w:val="16"/>
              </w:rPr>
              <w:t>:</w:t>
            </w:r>
            <w:r w:rsidRPr="00C14F2B">
              <w:rPr>
                <w:sz w:val="16"/>
              </w:rPr>
              <w:tab/>
              <w:t xml:space="preserve">Gain </w:t>
            </w:r>
            <w:r w:rsidRPr="00C14F2B">
              <w:rPr>
                <w:sz w:val="16"/>
                <w:u w:val="single"/>
              </w:rPr>
              <w:t>Feat: Improved Grapple</w:t>
            </w:r>
            <w:r w:rsidRPr="00C14F2B">
              <w:rPr>
                <w:sz w:val="16"/>
              </w:rPr>
              <w:t>.</w:t>
            </w:r>
          </w:p>
          <w:p w14:paraId="6DA186BA" w14:textId="77777777" w:rsidR="0069137D" w:rsidRPr="00C14F2B" w:rsidRDefault="00000000" w:rsidP="00316081">
            <w:pPr>
              <w:tabs>
                <w:tab w:val="left" w:pos="252"/>
              </w:tabs>
              <w:spacing w:before="20" w:after="20"/>
              <w:ind w:left="432" w:hanging="432"/>
              <w:rPr>
                <w:sz w:val="16"/>
              </w:rPr>
            </w:pPr>
            <w:r w:rsidRPr="00C14F2B">
              <w:rPr>
                <w:sz w:val="16"/>
              </w:rPr>
              <w:tab/>
              <w:t>On a successful ‘Subdual Strike’, also do 1 point of Strength damage.</w:t>
            </w:r>
          </w:p>
        </w:tc>
      </w:tr>
      <w:tr w:rsidR="00316081" w14:paraId="4A02C87E" w14:textId="77777777">
        <w:trPr>
          <w:cantSplit/>
        </w:trPr>
        <w:tc>
          <w:tcPr>
            <w:tcW w:w="1260" w:type="dxa"/>
            <w:tcBorders>
              <w:top w:val="single" w:sz="12" w:space="0" w:color="auto"/>
              <w:bottom w:val="single" w:sz="12" w:space="0" w:color="auto"/>
            </w:tcBorders>
          </w:tcPr>
          <w:p w14:paraId="553D14F0" w14:textId="77777777" w:rsidR="0069137D" w:rsidRDefault="0069137D" w:rsidP="00316081">
            <w:pPr>
              <w:rPr>
                <w:sz w:val="2"/>
              </w:rPr>
            </w:pPr>
          </w:p>
          <w:p w14:paraId="235920CB" w14:textId="77777777" w:rsidR="0069137D" w:rsidRDefault="00000000" w:rsidP="00316081">
            <w:pPr>
              <w:pStyle w:val="Heading4"/>
            </w:pPr>
            <w:bookmarkStart w:id="439" w:name="_Ref117415828"/>
            <w:bookmarkStart w:id="440" w:name="_Ref117415900"/>
            <w:bookmarkStart w:id="441" w:name="_Toc121034212"/>
            <w:r>
              <w:t>Justice Hammer of Moradin</w:t>
            </w:r>
            <w:bookmarkEnd w:id="439"/>
            <w:bookmarkEnd w:id="440"/>
            <w:bookmarkEnd w:id="441"/>
            <w:r>
              <w:fldChar w:fldCharType="begin"/>
            </w:r>
            <w:r>
              <w:instrText xml:space="preserve"> XE "Justice Hammer of Moradin" </w:instrText>
            </w:r>
            <w:r>
              <w:fldChar w:fldCharType="end"/>
            </w:r>
          </w:p>
          <w:p w14:paraId="2D4BCAEA" w14:textId="77777777" w:rsidR="0069137D" w:rsidRDefault="00000000" w:rsidP="00316081">
            <w:pPr>
              <w:spacing w:before="20" w:after="20"/>
              <w:ind w:left="72"/>
              <w:rPr>
                <w:sz w:val="16"/>
              </w:rPr>
            </w:pPr>
            <w:r>
              <w:rPr>
                <w:sz w:val="16"/>
              </w:rPr>
              <w:t xml:space="preserve">(specialty priest of the Deity of Dwarves and the Forge) </w:t>
            </w:r>
            <w:r>
              <w:rPr>
                <w:sz w:val="16"/>
              </w:rPr>
              <w:br/>
            </w:r>
            <w:r>
              <w:rPr>
                <w:sz w:val="12"/>
              </w:rPr>
              <w:t>(DR328 p28)</w:t>
            </w:r>
          </w:p>
        </w:tc>
        <w:tc>
          <w:tcPr>
            <w:tcW w:w="2160" w:type="dxa"/>
            <w:tcBorders>
              <w:top w:val="single" w:sz="12" w:space="0" w:color="auto"/>
              <w:bottom w:val="single" w:sz="12" w:space="0" w:color="auto"/>
            </w:tcBorders>
          </w:tcPr>
          <w:p w14:paraId="4FB42B34" w14:textId="77777777" w:rsidR="0069137D" w:rsidRDefault="00000000" w:rsidP="00316081">
            <w:pPr>
              <w:pStyle w:val="FootnoteText"/>
              <w:tabs>
                <w:tab w:val="right" w:pos="1944"/>
              </w:tabs>
              <w:spacing w:before="20"/>
              <w:ind w:left="72" w:hanging="72"/>
              <w:rPr>
                <w:sz w:val="16"/>
              </w:rPr>
            </w:pPr>
            <w:r>
              <w:rPr>
                <w:sz w:val="16"/>
              </w:rPr>
              <w:t xml:space="preserve">Patron:  </w:t>
            </w:r>
            <w:r>
              <w:rPr>
                <w:sz w:val="16"/>
              </w:rPr>
              <w:tab/>
              <w:t>Moradin.</w:t>
            </w:r>
          </w:p>
          <w:p w14:paraId="4DEA4C92" w14:textId="77777777" w:rsidR="0069137D" w:rsidRDefault="00000000" w:rsidP="00316081">
            <w:pPr>
              <w:pStyle w:val="FootnoteText"/>
              <w:tabs>
                <w:tab w:val="right" w:pos="1944"/>
              </w:tabs>
              <w:spacing w:before="20"/>
              <w:ind w:left="72" w:hanging="72"/>
              <w:rPr>
                <w:sz w:val="16"/>
              </w:rPr>
            </w:pPr>
            <w:r>
              <w:rPr>
                <w:sz w:val="16"/>
              </w:rPr>
              <w:t xml:space="preserve">Race:  </w:t>
            </w:r>
            <w:r>
              <w:rPr>
                <w:sz w:val="16"/>
              </w:rPr>
              <w:tab/>
              <w:t>Dwarf.</w:t>
            </w:r>
          </w:p>
          <w:p w14:paraId="30885F59" w14:textId="77777777" w:rsidR="0069137D" w:rsidRDefault="00000000" w:rsidP="00316081">
            <w:pPr>
              <w:pStyle w:val="FootnoteText"/>
              <w:tabs>
                <w:tab w:val="right" w:pos="1944"/>
              </w:tabs>
              <w:spacing w:before="20"/>
              <w:ind w:left="72" w:hanging="72"/>
              <w:rPr>
                <w:sz w:val="16"/>
              </w:rPr>
            </w:pPr>
            <w:r>
              <w:rPr>
                <w:sz w:val="16"/>
              </w:rPr>
              <w:t xml:space="preserve">Base Attack Bonus:  </w:t>
            </w:r>
            <w:r>
              <w:rPr>
                <w:sz w:val="16"/>
              </w:rPr>
              <w:tab/>
              <w:t>+5.</w:t>
            </w:r>
          </w:p>
          <w:p w14:paraId="7ABE98CB" w14:textId="77777777" w:rsidR="0069137D" w:rsidRDefault="00000000" w:rsidP="00316081">
            <w:pPr>
              <w:pStyle w:val="FootnoteText"/>
              <w:tabs>
                <w:tab w:val="right" w:pos="1944"/>
              </w:tabs>
              <w:spacing w:before="20"/>
              <w:ind w:left="72" w:hanging="72"/>
              <w:rPr>
                <w:sz w:val="16"/>
              </w:rPr>
            </w:pPr>
            <w:r>
              <w:rPr>
                <w:sz w:val="16"/>
              </w:rPr>
              <w:t xml:space="preserve">Concentration:  </w:t>
            </w:r>
            <w:r>
              <w:rPr>
                <w:sz w:val="16"/>
              </w:rPr>
              <w:tab/>
              <w:t>5 ranks.</w:t>
            </w:r>
          </w:p>
          <w:p w14:paraId="7CF89E2D" w14:textId="77777777" w:rsidR="0069137D" w:rsidRDefault="00000000" w:rsidP="00316081">
            <w:pPr>
              <w:pStyle w:val="FootnoteText"/>
              <w:tabs>
                <w:tab w:val="right" w:pos="1944"/>
              </w:tabs>
              <w:spacing w:before="20"/>
              <w:ind w:left="72" w:hanging="72"/>
              <w:rPr>
                <w:sz w:val="16"/>
              </w:rPr>
            </w:pPr>
            <w:r>
              <w:rPr>
                <w:sz w:val="16"/>
              </w:rPr>
              <w:t xml:space="preserve">Know(local):  </w:t>
            </w:r>
            <w:r>
              <w:rPr>
                <w:sz w:val="16"/>
              </w:rPr>
              <w:tab/>
              <w:t>3 rank.</w:t>
            </w:r>
          </w:p>
          <w:p w14:paraId="68D91D0E" w14:textId="77777777" w:rsidR="0069137D" w:rsidRDefault="00000000" w:rsidP="00316081">
            <w:pPr>
              <w:pStyle w:val="FootnoteText"/>
              <w:tabs>
                <w:tab w:val="right" w:pos="1944"/>
              </w:tabs>
              <w:spacing w:before="20"/>
              <w:ind w:left="72" w:right="-108" w:hanging="72"/>
              <w:rPr>
                <w:sz w:val="16"/>
              </w:rPr>
            </w:pPr>
            <w:r>
              <w:rPr>
                <w:sz w:val="16"/>
              </w:rPr>
              <w:t>Feats:</w:t>
            </w:r>
            <w:r>
              <w:rPr>
                <w:sz w:val="16"/>
              </w:rPr>
              <w:tab/>
              <w:t>Iron Will, Power Attack.</w:t>
            </w:r>
          </w:p>
          <w:p w14:paraId="6C3C93E6" w14:textId="77777777" w:rsidR="0069137D" w:rsidRDefault="00000000" w:rsidP="00316081">
            <w:pPr>
              <w:pStyle w:val="FootnoteText"/>
              <w:tabs>
                <w:tab w:val="right" w:pos="1944"/>
              </w:tabs>
              <w:spacing w:before="20"/>
              <w:ind w:left="72" w:hanging="72"/>
              <w:rPr>
                <w:sz w:val="16"/>
              </w:rPr>
            </w:pPr>
            <w:r>
              <w:rPr>
                <w:sz w:val="16"/>
              </w:rPr>
              <w:t>Able to cast Divine spells.</w:t>
            </w:r>
          </w:p>
          <w:p w14:paraId="6B02DB62" w14:textId="77777777" w:rsidR="0069137D" w:rsidRDefault="00000000" w:rsidP="00316081">
            <w:pPr>
              <w:pStyle w:val="FootnoteText"/>
              <w:tabs>
                <w:tab w:val="right" w:pos="1944"/>
              </w:tabs>
              <w:spacing w:before="20" w:after="20"/>
              <w:ind w:left="72" w:hanging="72"/>
              <w:rPr>
                <w:sz w:val="16"/>
              </w:rPr>
            </w:pPr>
            <w:r>
              <w:rPr>
                <w:sz w:val="16"/>
              </w:rPr>
              <w:t>Min Lvl:  Pal5, Rgr5, Clr7.</w:t>
            </w:r>
          </w:p>
        </w:tc>
        <w:tc>
          <w:tcPr>
            <w:tcW w:w="1260" w:type="dxa"/>
            <w:tcBorders>
              <w:top w:val="single" w:sz="12" w:space="0" w:color="auto"/>
              <w:bottom w:val="single" w:sz="12" w:space="0" w:color="auto"/>
            </w:tcBorders>
          </w:tcPr>
          <w:p w14:paraId="67A7301E" w14:textId="77777777" w:rsidR="0069137D" w:rsidRDefault="00000000" w:rsidP="00316081">
            <w:pPr>
              <w:tabs>
                <w:tab w:val="right" w:pos="1051"/>
              </w:tabs>
              <w:spacing w:before="20"/>
              <w:ind w:left="224" w:hanging="224"/>
              <w:rPr>
                <w:sz w:val="16"/>
              </w:rPr>
            </w:pPr>
            <w:r>
              <w:rPr>
                <w:sz w:val="16"/>
              </w:rPr>
              <w:t xml:space="preserve">HD:  </w:t>
            </w:r>
            <w:r>
              <w:rPr>
                <w:sz w:val="16"/>
              </w:rPr>
              <w:tab/>
              <w:t>d10</w:t>
            </w:r>
          </w:p>
          <w:p w14:paraId="13EDCFEF"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254EBFEB"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592567C5"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0B0AE2C3"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3BA9FF6C"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03B8AF00"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5F1E4187" w14:textId="77777777" w:rsidR="0069137D" w:rsidRDefault="00000000" w:rsidP="00316081">
            <w:pPr>
              <w:pStyle w:val="FootnoteText"/>
              <w:spacing w:before="20"/>
              <w:ind w:left="72" w:hanging="72"/>
              <w:rPr>
                <w:sz w:val="16"/>
              </w:rPr>
            </w:pPr>
            <w:r>
              <w:rPr>
                <w:sz w:val="16"/>
              </w:rPr>
              <w:t>Con:  Concentrate.</w:t>
            </w:r>
          </w:p>
          <w:p w14:paraId="26C4D088" w14:textId="77777777" w:rsidR="0069137D" w:rsidRDefault="00000000" w:rsidP="00316081">
            <w:pPr>
              <w:pStyle w:val="FootnoteText"/>
              <w:spacing w:before="20"/>
              <w:ind w:left="72" w:hanging="72"/>
              <w:rPr>
                <w:sz w:val="16"/>
              </w:rPr>
            </w:pPr>
            <w:r>
              <w:rPr>
                <w:sz w:val="16"/>
              </w:rPr>
              <w:t>Int:  Craft, Know(arcana), Know(religion), Spellcraft.</w:t>
            </w:r>
          </w:p>
          <w:p w14:paraId="6780A7E1" w14:textId="77777777" w:rsidR="0069137D" w:rsidRDefault="00000000" w:rsidP="00316081">
            <w:pPr>
              <w:pStyle w:val="FootnoteText"/>
              <w:spacing w:before="20"/>
              <w:ind w:left="72" w:hanging="72"/>
              <w:rPr>
                <w:sz w:val="16"/>
              </w:rPr>
            </w:pPr>
            <w:r>
              <w:rPr>
                <w:sz w:val="16"/>
              </w:rPr>
              <w:t>Wis:  Heal, Profession.</w:t>
            </w:r>
          </w:p>
          <w:p w14:paraId="4DB53E9A" w14:textId="77777777" w:rsidR="0069137D" w:rsidRDefault="00000000" w:rsidP="00316081">
            <w:pPr>
              <w:pStyle w:val="FootnoteText"/>
              <w:spacing w:before="20"/>
              <w:ind w:left="72" w:hanging="72"/>
              <w:rPr>
                <w:sz w:val="16"/>
              </w:rPr>
            </w:pPr>
            <w:r>
              <w:rPr>
                <w:sz w:val="16"/>
              </w:rPr>
              <w:t>Cha:  Diplomacy.</w:t>
            </w:r>
          </w:p>
        </w:tc>
        <w:tc>
          <w:tcPr>
            <w:tcW w:w="4140" w:type="dxa"/>
            <w:tcBorders>
              <w:top w:val="single" w:sz="12" w:space="0" w:color="auto"/>
              <w:bottom w:val="single" w:sz="12" w:space="0" w:color="auto"/>
            </w:tcBorders>
          </w:tcPr>
          <w:p w14:paraId="3D2F67F2"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r>
            <w:r>
              <w:rPr>
                <w:i/>
                <w:iCs/>
                <w:sz w:val="16"/>
              </w:rPr>
              <w:t>Detect Chaos</w:t>
            </w:r>
            <w:r>
              <w:rPr>
                <w:sz w:val="16"/>
              </w:rPr>
              <w:t>, at will.</w:t>
            </w:r>
          </w:p>
          <w:p w14:paraId="5EB38C20" w14:textId="77777777" w:rsidR="0069137D" w:rsidRDefault="00000000" w:rsidP="00316081">
            <w:pPr>
              <w:tabs>
                <w:tab w:val="left" w:pos="252"/>
              </w:tabs>
              <w:spacing w:before="20" w:after="20"/>
              <w:ind w:left="432" w:hanging="432"/>
              <w:rPr>
                <w:sz w:val="16"/>
              </w:rPr>
            </w:pPr>
            <w:r>
              <w:rPr>
                <w:sz w:val="16"/>
              </w:rPr>
              <w:tab/>
              <w:t>Mark of War – gain the War Domain’s granted power and domain spells.</w:t>
            </w:r>
          </w:p>
          <w:p w14:paraId="29137FF8" w14:textId="77777777" w:rsidR="0069137D" w:rsidRDefault="00000000" w:rsidP="00316081">
            <w:pPr>
              <w:tabs>
                <w:tab w:val="left" w:pos="252"/>
              </w:tabs>
              <w:spacing w:before="20" w:after="20"/>
              <w:ind w:left="432" w:hanging="432"/>
              <w:rPr>
                <w:sz w:val="16"/>
              </w:rPr>
            </w:pPr>
            <w:r>
              <w:rPr>
                <w:sz w:val="16"/>
              </w:rPr>
              <w:tab/>
              <w:t>Runic Hammer – any Warhammer you wield does +1d4 Fire damage (does not stack with ‘flaming’, etc.).</w:t>
            </w:r>
          </w:p>
          <w:p w14:paraId="6C21067D"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Divine Caster Level.</w:t>
            </w:r>
          </w:p>
        </w:tc>
      </w:tr>
      <w:tr w:rsidR="00316081" w14:paraId="6293AA2E" w14:textId="77777777">
        <w:trPr>
          <w:cantSplit/>
        </w:trPr>
        <w:tc>
          <w:tcPr>
            <w:tcW w:w="1260" w:type="dxa"/>
            <w:tcBorders>
              <w:top w:val="single" w:sz="12" w:space="0" w:color="auto"/>
              <w:bottom w:val="single" w:sz="12" w:space="0" w:color="auto"/>
            </w:tcBorders>
          </w:tcPr>
          <w:p w14:paraId="67D276F1" w14:textId="77777777" w:rsidR="0069137D" w:rsidRDefault="0069137D">
            <w:pPr>
              <w:rPr>
                <w:sz w:val="2"/>
              </w:rPr>
            </w:pPr>
          </w:p>
          <w:p w14:paraId="1029EE58" w14:textId="77777777" w:rsidR="0069137D" w:rsidRDefault="00000000">
            <w:pPr>
              <w:pStyle w:val="Heading4"/>
            </w:pPr>
            <w:bookmarkStart w:id="442" w:name="_Ref117416049"/>
            <w:bookmarkStart w:id="443" w:name="_Toc121034213"/>
            <w:r>
              <w:t>Justiciar of Tyr</w:t>
            </w:r>
            <w:bookmarkEnd w:id="442"/>
            <w:bookmarkEnd w:id="443"/>
            <w:r>
              <w:fldChar w:fldCharType="begin"/>
            </w:r>
            <w:r>
              <w:instrText xml:space="preserve"> XE "Justiciar of Tyr" </w:instrText>
            </w:r>
            <w:r>
              <w:fldChar w:fldCharType="end"/>
            </w:r>
          </w:p>
          <w:p w14:paraId="33A963EF" w14:textId="77777777" w:rsidR="0069137D" w:rsidRDefault="00000000">
            <w:pPr>
              <w:spacing w:before="20" w:after="20"/>
              <w:ind w:left="72"/>
              <w:rPr>
                <w:sz w:val="16"/>
              </w:rPr>
            </w:pPr>
            <w:r>
              <w:rPr>
                <w:sz w:val="16"/>
              </w:rPr>
              <w:t xml:space="preserve">(specialty priest of the Deity of Justice, which has some Paladin-like abilities focused against Chaos) </w:t>
            </w:r>
            <w:r>
              <w:rPr>
                <w:sz w:val="16"/>
              </w:rPr>
              <w:br/>
            </w:r>
            <w:r>
              <w:rPr>
                <w:sz w:val="12"/>
              </w:rPr>
              <w:t>(PGF p63)</w:t>
            </w:r>
          </w:p>
        </w:tc>
        <w:tc>
          <w:tcPr>
            <w:tcW w:w="2160" w:type="dxa"/>
            <w:tcBorders>
              <w:top w:val="single" w:sz="12" w:space="0" w:color="auto"/>
              <w:bottom w:val="single" w:sz="12" w:space="0" w:color="auto"/>
            </w:tcBorders>
          </w:tcPr>
          <w:p w14:paraId="046BA9FC" w14:textId="77777777" w:rsidR="0069137D" w:rsidRDefault="00000000" w:rsidP="00316081">
            <w:pPr>
              <w:pStyle w:val="FootnoteText"/>
              <w:tabs>
                <w:tab w:val="right" w:pos="1944"/>
              </w:tabs>
              <w:spacing w:before="20"/>
              <w:ind w:left="72" w:hanging="72"/>
              <w:rPr>
                <w:sz w:val="16"/>
              </w:rPr>
            </w:pPr>
            <w:r>
              <w:rPr>
                <w:sz w:val="16"/>
              </w:rPr>
              <w:t xml:space="preserve">Patron:  </w:t>
            </w:r>
            <w:r>
              <w:rPr>
                <w:sz w:val="16"/>
              </w:rPr>
              <w:tab/>
              <w:t>Tyr.</w:t>
            </w:r>
          </w:p>
          <w:p w14:paraId="3164DA13" w14:textId="77777777" w:rsidR="0069137D" w:rsidRDefault="00000000" w:rsidP="00316081">
            <w:pPr>
              <w:pStyle w:val="FootnoteText"/>
              <w:tabs>
                <w:tab w:val="right" w:pos="1944"/>
              </w:tabs>
              <w:spacing w:before="20"/>
              <w:ind w:left="72" w:hanging="72"/>
              <w:rPr>
                <w:sz w:val="16"/>
              </w:rPr>
            </w:pPr>
            <w:r>
              <w:rPr>
                <w:sz w:val="16"/>
              </w:rPr>
              <w:t xml:space="preserve">Alignment:  </w:t>
            </w:r>
            <w:r>
              <w:rPr>
                <w:sz w:val="16"/>
              </w:rPr>
              <w:tab/>
              <w:t>LG.</w:t>
            </w:r>
          </w:p>
          <w:p w14:paraId="050EE738" w14:textId="77777777" w:rsidR="0069137D" w:rsidRDefault="00000000" w:rsidP="00316081">
            <w:pPr>
              <w:pStyle w:val="FootnoteText"/>
              <w:tabs>
                <w:tab w:val="right" w:pos="1944"/>
              </w:tabs>
              <w:spacing w:before="20"/>
              <w:ind w:left="72" w:hanging="72"/>
              <w:rPr>
                <w:sz w:val="16"/>
              </w:rPr>
            </w:pPr>
            <w:r>
              <w:rPr>
                <w:sz w:val="16"/>
              </w:rPr>
              <w:t xml:space="preserve">Base Attack Bonus:  </w:t>
            </w:r>
            <w:r>
              <w:rPr>
                <w:sz w:val="16"/>
              </w:rPr>
              <w:tab/>
              <w:t>+5.</w:t>
            </w:r>
          </w:p>
          <w:p w14:paraId="27C8FA6E" w14:textId="77777777" w:rsidR="0069137D" w:rsidRDefault="00000000" w:rsidP="00316081">
            <w:pPr>
              <w:pStyle w:val="FootnoteText"/>
              <w:tabs>
                <w:tab w:val="right" w:pos="1944"/>
              </w:tabs>
              <w:spacing w:before="20"/>
              <w:ind w:left="72" w:hanging="72"/>
              <w:rPr>
                <w:sz w:val="16"/>
              </w:rPr>
            </w:pPr>
            <w:r>
              <w:rPr>
                <w:sz w:val="16"/>
              </w:rPr>
              <w:t xml:space="preserve">Diplomacy:  </w:t>
            </w:r>
            <w:r>
              <w:rPr>
                <w:sz w:val="16"/>
              </w:rPr>
              <w:tab/>
              <w:t>7 ranks.</w:t>
            </w:r>
          </w:p>
          <w:p w14:paraId="643C1272" w14:textId="77777777" w:rsidR="0069137D" w:rsidRDefault="00000000" w:rsidP="00316081">
            <w:pPr>
              <w:pStyle w:val="FootnoteText"/>
              <w:tabs>
                <w:tab w:val="right" w:pos="1944"/>
              </w:tabs>
              <w:spacing w:before="20"/>
              <w:ind w:left="72" w:hanging="72"/>
              <w:rPr>
                <w:sz w:val="16"/>
              </w:rPr>
            </w:pPr>
            <w:r>
              <w:rPr>
                <w:sz w:val="16"/>
              </w:rPr>
              <w:t xml:space="preserve">Know(local):  </w:t>
            </w:r>
            <w:r>
              <w:rPr>
                <w:sz w:val="16"/>
              </w:rPr>
              <w:tab/>
              <w:t>4 rank.</w:t>
            </w:r>
          </w:p>
          <w:p w14:paraId="6F9C7A00" w14:textId="77777777" w:rsidR="0069137D" w:rsidRDefault="00000000" w:rsidP="00316081">
            <w:pPr>
              <w:pStyle w:val="FootnoteText"/>
              <w:tabs>
                <w:tab w:val="right" w:pos="1944"/>
              </w:tabs>
              <w:spacing w:before="20"/>
              <w:ind w:left="72" w:hanging="72"/>
              <w:rPr>
                <w:sz w:val="16"/>
              </w:rPr>
            </w:pPr>
            <w:r>
              <w:rPr>
                <w:sz w:val="16"/>
              </w:rPr>
              <w:t xml:space="preserve">Know(religion):  </w:t>
            </w:r>
            <w:r>
              <w:rPr>
                <w:sz w:val="16"/>
              </w:rPr>
              <w:tab/>
              <w:t>6 rank.</w:t>
            </w:r>
          </w:p>
          <w:p w14:paraId="610142FD" w14:textId="77777777" w:rsidR="0069137D" w:rsidRDefault="00000000" w:rsidP="00316081">
            <w:pPr>
              <w:pStyle w:val="FootnoteText"/>
              <w:tabs>
                <w:tab w:val="right" w:pos="1944"/>
              </w:tabs>
              <w:spacing w:before="20"/>
              <w:ind w:left="72" w:hanging="72"/>
              <w:rPr>
                <w:sz w:val="16"/>
              </w:rPr>
            </w:pPr>
            <w:r>
              <w:rPr>
                <w:sz w:val="16"/>
              </w:rPr>
              <w:t>Able to cast  2</w:t>
            </w:r>
            <w:r>
              <w:rPr>
                <w:sz w:val="16"/>
                <w:vertAlign w:val="superscript"/>
              </w:rPr>
              <w:t>nd</w:t>
            </w:r>
            <w:r>
              <w:rPr>
                <w:sz w:val="16"/>
              </w:rPr>
              <w:t xml:space="preserve"> level Divine spells.</w:t>
            </w:r>
          </w:p>
          <w:p w14:paraId="0873E0D2" w14:textId="77777777" w:rsidR="0069137D" w:rsidRDefault="00000000" w:rsidP="00316081">
            <w:pPr>
              <w:pStyle w:val="FootnoteText"/>
              <w:tabs>
                <w:tab w:val="right" w:pos="1944"/>
              </w:tabs>
              <w:spacing w:before="20"/>
              <w:ind w:left="72" w:hanging="72"/>
              <w:rPr>
                <w:sz w:val="16"/>
              </w:rPr>
            </w:pPr>
            <w:r>
              <w:rPr>
                <w:sz w:val="16"/>
              </w:rPr>
              <w:t>Min Lvl:  Clr7, Pal8, Rgr13.</w:t>
            </w:r>
          </w:p>
        </w:tc>
        <w:tc>
          <w:tcPr>
            <w:tcW w:w="1260" w:type="dxa"/>
            <w:tcBorders>
              <w:top w:val="single" w:sz="12" w:space="0" w:color="auto"/>
              <w:bottom w:val="single" w:sz="12" w:space="0" w:color="auto"/>
            </w:tcBorders>
          </w:tcPr>
          <w:p w14:paraId="608483E5"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56C4DD74"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59708F3E"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4E343123"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434DEFF8" w14:textId="77777777" w:rsidR="0069137D" w:rsidRDefault="00000000" w:rsidP="00316081">
            <w:pPr>
              <w:tabs>
                <w:tab w:val="right" w:pos="1051"/>
              </w:tabs>
              <w:spacing w:before="20"/>
              <w:ind w:left="224" w:hanging="224"/>
              <w:rPr>
                <w:sz w:val="16"/>
              </w:rPr>
            </w:pPr>
            <w:r>
              <w:rPr>
                <w:sz w:val="16"/>
              </w:rPr>
              <w:t xml:space="preserve">Weap:  </w:t>
            </w:r>
            <w:r>
              <w:rPr>
                <w:sz w:val="16"/>
              </w:rPr>
              <w:tab/>
              <w:t xml:space="preserve">Simple, </w:t>
            </w:r>
            <w:r>
              <w:rPr>
                <w:sz w:val="16"/>
              </w:rPr>
              <w:br/>
            </w:r>
            <w:r>
              <w:rPr>
                <w:sz w:val="16"/>
              </w:rPr>
              <w:tab/>
              <w:t>Martial</w:t>
            </w:r>
          </w:p>
          <w:p w14:paraId="1FFBD849" w14:textId="77777777" w:rsidR="0069137D" w:rsidRDefault="00000000" w:rsidP="00316081">
            <w:pPr>
              <w:tabs>
                <w:tab w:val="right" w:pos="1051"/>
              </w:tabs>
              <w:spacing w:before="20"/>
              <w:ind w:left="224" w:hanging="224"/>
              <w:rPr>
                <w:sz w:val="16"/>
              </w:rPr>
            </w:pPr>
            <w:r>
              <w:rPr>
                <w:sz w:val="16"/>
              </w:rPr>
              <w:t xml:space="preserve">Armor: </w:t>
            </w:r>
            <w:r>
              <w:rPr>
                <w:sz w:val="16"/>
              </w:rPr>
              <w:tab/>
              <w:t xml:space="preserve"> —</w:t>
            </w:r>
          </w:p>
          <w:p w14:paraId="1BA51E2C" w14:textId="77777777" w:rsidR="0069137D" w:rsidRDefault="00000000" w:rsidP="00316081">
            <w:pPr>
              <w:tabs>
                <w:tab w:val="right" w:pos="1051"/>
              </w:tabs>
              <w:spacing w:before="20"/>
              <w:ind w:left="224" w:hanging="224"/>
              <w:rPr>
                <w:sz w:val="16"/>
              </w:rPr>
            </w:pPr>
            <w:r>
              <w:rPr>
                <w:sz w:val="16"/>
              </w:rPr>
              <w:t xml:space="preserve">Class Lvls:  10 </w:t>
            </w:r>
          </w:p>
          <w:p w14:paraId="2883338F" w14:textId="77777777" w:rsidR="0069137D" w:rsidRDefault="00000000" w:rsidP="00316081">
            <w:pPr>
              <w:tabs>
                <w:tab w:val="right" w:pos="1051"/>
              </w:tabs>
              <w:spacing w:before="20"/>
              <w:ind w:left="224" w:hanging="224"/>
              <w:rPr>
                <w:sz w:val="16"/>
              </w:rPr>
            </w:pPr>
            <w:r>
              <w:rPr>
                <w:sz w:val="16"/>
              </w:rPr>
              <w:t xml:space="preserve">Epic Lvls:   10 </w:t>
            </w:r>
            <w:r>
              <w:rPr>
                <w:sz w:val="12"/>
              </w:rPr>
              <w:t>(PGF p129)</w:t>
            </w:r>
          </w:p>
        </w:tc>
        <w:tc>
          <w:tcPr>
            <w:tcW w:w="1620" w:type="dxa"/>
            <w:tcBorders>
              <w:top w:val="single" w:sz="12" w:space="0" w:color="auto"/>
              <w:bottom w:val="single" w:sz="12" w:space="0" w:color="auto"/>
            </w:tcBorders>
          </w:tcPr>
          <w:p w14:paraId="4C5DC9EB" w14:textId="77777777" w:rsidR="0069137D" w:rsidRDefault="00000000" w:rsidP="00316081">
            <w:pPr>
              <w:pStyle w:val="FootnoteText"/>
              <w:spacing w:before="20"/>
              <w:ind w:left="72" w:hanging="72"/>
              <w:rPr>
                <w:sz w:val="16"/>
              </w:rPr>
            </w:pPr>
            <w:r>
              <w:rPr>
                <w:sz w:val="16"/>
              </w:rPr>
              <w:t>Con:  Concentrate.</w:t>
            </w:r>
          </w:p>
          <w:p w14:paraId="45181576" w14:textId="77777777" w:rsidR="0069137D" w:rsidRDefault="00000000" w:rsidP="00316081">
            <w:pPr>
              <w:pStyle w:val="FootnoteText"/>
              <w:spacing w:before="20"/>
              <w:ind w:left="72" w:hanging="72"/>
              <w:rPr>
                <w:sz w:val="16"/>
              </w:rPr>
            </w:pPr>
            <w:r>
              <w:rPr>
                <w:sz w:val="16"/>
              </w:rPr>
              <w:t>Int:  Craft, Know(arcana), Know(local), Know(religion), Know(the planes), Spellcraft.</w:t>
            </w:r>
          </w:p>
          <w:p w14:paraId="47FC2895" w14:textId="77777777" w:rsidR="0069137D" w:rsidRDefault="00000000" w:rsidP="00316081">
            <w:pPr>
              <w:pStyle w:val="FootnoteText"/>
              <w:spacing w:before="20"/>
              <w:ind w:left="72" w:hanging="72"/>
              <w:rPr>
                <w:sz w:val="16"/>
              </w:rPr>
            </w:pPr>
            <w:r>
              <w:rPr>
                <w:sz w:val="16"/>
              </w:rPr>
              <w:t>Wis:  Heal.</w:t>
            </w:r>
          </w:p>
          <w:p w14:paraId="2FADB85E" w14:textId="77777777" w:rsidR="0069137D" w:rsidRDefault="00000000" w:rsidP="00316081">
            <w:pPr>
              <w:pStyle w:val="FootnoteText"/>
              <w:spacing w:before="20"/>
              <w:ind w:left="72" w:hanging="72"/>
              <w:rPr>
                <w:sz w:val="16"/>
              </w:rPr>
            </w:pPr>
            <w:r>
              <w:rPr>
                <w:sz w:val="16"/>
              </w:rPr>
              <w:t>Cha:  Diplomacy.</w:t>
            </w:r>
          </w:p>
        </w:tc>
        <w:tc>
          <w:tcPr>
            <w:tcW w:w="4140" w:type="dxa"/>
            <w:tcBorders>
              <w:top w:val="single" w:sz="12" w:space="0" w:color="auto"/>
              <w:bottom w:val="single" w:sz="12" w:space="0" w:color="auto"/>
            </w:tcBorders>
          </w:tcPr>
          <w:p w14:paraId="3686B8A1" w14:textId="77777777" w:rsidR="0069137D" w:rsidRDefault="00000000">
            <w:pPr>
              <w:tabs>
                <w:tab w:val="left" w:pos="252"/>
              </w:tabs>
              <w:spacing w:before="20" w:after="20"/>
              <w:ind w:left="432" w:hanging="432"/>
              <w:rPr>
                <w:sz w:val="16"/>
                <w:u w:val="single"/>
              </w:rPr>
            </w:pPr>
            <w:r>
              <w:rPr>
                <w:sz w:val="16"/>
                <w:u w:val="single"/>
              </w:rPr>
              <w:t>Paladins may freely cross-class.</w:t>
            </w:r>
          </w:p>
          <w:p w14:paraId="6965C117"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+1 Divine Caster Level.</w:t>
            </w:r>
          </w:p>
          <w:p w14:paraId="7FAD8FEE" w14:textId="77777777" w:rsidR="0069137D" w:rsidRDefault="00000000">
            <w:pPr>
              <w:tabs>
                <w:tab w:val="left" w:pos="252"/>
              </w:tabs>
              <w:spacing w:before="20" w:after="20"/>
              <w:ind w:left="432" w:hanging="432"/>
              <w:rPr>
                <w:sz w:val="16"/>
              </w:rPr>
            </w:pPr>
            <w:r>
              <w:rPr>
                <w:sz w:val="16"/>
              </w:rPr>
              <w:tab/>
            </w:r>
            <w:r>
              <w:rPr>
                <w:i/>
                <w:iCs/>
                <w:sz w:val="16"/>
              </w:rPr>
              <w:t>Detect Chaos</w:t>
            </w:r>
            <w:r>
              <w:rPr>
                <w:sz w:val="16"/>
              </w:rPr>
              <w:t>, at will.</w:t>
            </w:r>
          </w:p>
          <w:p w14:paraId="407791FA" w14:textId="77777777" w:rsidR="0069137D" w:rsidRDefault="00000000">
            <w:pPr>
              <w:tabs>
                <w:tab w:val="left" w:pos="252"/>
              </w:tabs>
              <w:spacing w:before="20" w:after="20"/>
              <w:ind w:left="432" w:hanging="432"/>
              <w:rPr>
                <w:sz w:val="16"/>
              </w:rPr>
            </w:pPr>
            <w:r>
              <w:rPr>
                <w:sz w:val="16"/>
              </w:rPr>
              <w:tab/>
              <w:t>Smite Anarchy, 1/day – on a designated attack against a Chaotic opponent, receive you Charisma modifier as an attack bonus &amp; if you hit, add your Class level to the damage.</w:t>
            </w:r>
          </w:p>
          <w:p w14:paraId="4627E8AE"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Divine Caster Level.</w:t>
            </w:r>
          </w:p>
          <w:p w14:paraId="04163248" w14:textId="77777777" w:rsidR="0069137D" w:rsidRDefault="00000000">
            <w:pPr>
              <w:tabs>
                <w:tab w:val="left" w:pos="252"/>
              </w:tabs>
              <w:spacing w:before="20" w:after="20"/>
              <w:ind w:left="432" w:hanging="432"/>
              <w:rPr>
                <w:sz w:val="16"/>
              </w:rPr>
            </w:pPr>
            <w:r>
              <w:rPr>
                <w:sz w:val="16"/>
              </w:rPr>
              <w:tab/>
              <w:t>Bureaucratic Knowledge – add your class level to any Knowledge or Gather Information skill check associated with legal issues and any Charisma-based skill or ability check made to argue legal maters.</w:t>
            </w:r>
          </w:p>
        </w:tc>
      </w:tr>
      <w:tr w:rsidR="00316081" w14:paraId="0F82BEDB" w14:textId="77777777">
        <w:trPr>
          <w:cantSplit/>
        </w:trPr>
        <w:tc>
          <w:tcPr>
            <w:tcW w:w="1260" w:type="dxa"/>
            <w:tcBorders>
              <w:top w:val="single" w:sz="12" w:space="0" w:color="auto"/>
              <w:bottom w:val="single" w:sz="12" w:space="0" w:color="auto"/>
            </w:tcBorders>
          </w:tcPr>
          <w:p w14:paraId="55F47F20" w14:textId="77777777" w:rsidR="0069137D" w:rsidRDefault="0069137D">
            <w:pPr>
              <w:rPr>
                <w:sz w:val="2"/>
              </w:rPr>
            </w:pPr>
          </w:p>
          <w:p w14:paraId="1FBDD55B" w14:textId="77777777" w:rsidR="0069137D" w:rsidRDefault="00000000">
            <w:pPr>
              <w:pStyle w:val="Heading4"/>
            </w:pPr>
            <w:bookmarkStart w:id="444" w:name="_Ref117416146"/>
            <w:bookmarkStart w:id="445" w:name="_Toc121034214"/>
            <w:r>
              <w:t>Kensai</w:t>
            </w:r>
            <w:bookmarkEnd w:id="444"/>
            <w:bookmarkEnd w:id="445"/>
            <w:r>
              <w:fldChar w:fldCharType="begin"/>
            </w:r>
            <w:r>
              <w:instrText xml:space="preserve"> XE "Kensai" </w:instrText>
            </w:r>
            <w:r>
              <w:fldChar w:fldCharType="end"/>
            </w:r>
          </w:p>
          <w:p w14:paraId="50AEB8A8" w14:textId="77777777" w:rsidR="0069137D" w:rsidRDefault="00000000">
            <w:pPr>
              <w:spacing w:before="20" w:after="20"/>
              <w:ind w:left="72"/>
              <w:rPr>
                <w:sz w:val="16"/>
              </w:rPr>
            </w:pPr>
            <w:r>
              <w:rPr>
                <w:sz w:val="16"/>
              </w:rPr>
              <w:t xml:space="preserve">(master of combat with a signature weapon of your choice) </w:t>
            </w:r>
            <w:r>
              <w:rPr>
                <w:sz w:val="16"/>
              </w:rPr>
              <w:br/>
            </w:r>
            <w:r>
              <w:rPr>
                <w:sz w:val="12"/>
              </w:rPr>
              <w:t>(CWar p49)</w:t>
            </w:r>
          </w:p>
        </w:tc>
        <w:tc>
          <w:tcPr>
            <w:tcW w:w="2160" w:type="dxa"/>
            <w:tcBorders>
              <w:top w:val="single" w:sz="12" w:space="0" w:color="auto"/>
              <w:bottom w:val="single" w:sz="12" w:space="0" w:color="auto"/>
            </w:tcBorders>
          </w:tcPr>
          <w:p w14:paraId="59EEF280" w14:textId="77777777" w:rsidR="0069137D" w:rsidRDefault="00000000" w:rsidP="00316081">
            <w:pPr>
              <w:pStyle w:val="FootnoteText"/>
              <w:tabs>
                <w:tab w:val="right" w:pos="1944"/>
              </w:tabs>
              <w:spacing w:before="20"/>
              <w:ind w:left="72" w:hanging="72"/>
              <w:rPr>
                <w:sz w:val="16"/>
              </w:rPr>
            </w:pPr>
            <w:r>
              <w:rPr>
                <w:sz w:val="16"/>
              </w:rPr>
              <w:t xml:space="preserve">Alignment:  </w:t>
            </w:r>
            <w:r>
              <w:rPr>
                <w:sz w:val="16"/>
              </w:rPr>
              <w:tab/>
              <w:t>LG, LN, LE.</w:t>
            </w:r>
          </w:p>
          <w:p w14:paraId="3EDA00CD" w14:textId="77777777" w:rsidR="0069137D" w:rsidRDefault="00000000" w:rsidP="00316081">
            <w:pPr>
              <w:pStyle w:val="FootnoteText"/>
              <w:tabs>
                <w:tab w:val="right" w:pos="1944"/>
              </w:tabs>
              <w:spacing w:before="20"/>
              <w:ind w:left="72" w:hanging="72"/>
              <w:rPr>
                <w:sz w:val="16"/>
              </w:rPr>
            </w:pPr>
            <w:r>
              <w:rPr>
                <w:sz w:val="16"/>
              </w:rPr>
              <w:t xml:space="preserve">Base Attack Bonus:  </w:t>
            </w:r>
            <w:r>
              <w:rPr>
                <w:sz w:val="16"/>
              </w:rPr>
              <w:tab/>
              <w:t>+5.</w:t>
            </w:r>
          </w:p>
          <w:p w14:paraId="4C5D8C51" w14:textId="77777777" w:rsidR="0069137D" w:rsidRDefault="00000000" w:rsidP="00316081">
            <w:pPr>
              <w:pStyle w:val="FootnoteText"/>
              <w:tabs>
                <w:tab w:val="right" w:pos="1944"/>
              </w:tabs>
              <w:spacing w:before="20"/>
              <w:ind w:left="72" w:hanging="72"/>
              <w:rPr>
                <w:sz w:val="16"/>
              </w:rPr>
            </w:pPr>
            <w:r>
              <w:rPr>
                <w:sz w:val="16"/>
              </w:rPr>
              <w:t xml:space="preserve">Concentration:  </w:t>
            </w:r>
            <w:r>
              <w:rPr>
                <w:sz w:val="16"/>
              </w:rPr>
              <w:tab/>
              <w:t>5 ranks.</w:t>
            </w:r>
          </w:p>
          <w:p w14:paraId="3BDCE315" w14:textId="77777777" w:rsidR="0069137D" w:rsidRDefault="00000000" w:rsidP="00316081">
            <w:pPr>
              <w:pStyle w:val="FootnoteText"/>
              <w:tabs>
                <w:tab w:val="right" w:pos="1944"/>
              </w:tabs>
              <w:spacing w:before="20"/>
              <w:ind w:left="72" w:hanging="72"/>
              <w:rPr>
                <w:sz w:val="16"/>
              </w:rPr>
            </w:pPr>
            <w:r>
              <w:rPr>
                <w:sz w:val="16"/>
              </w:rPr>
              <w:t xml:space="preserve">Diplomacy:  </w:t>
            </w:r>
            <w:r>
              <w:rPr>
                <w:sz w:val="16"/>
              </w:rPr>
              <w:tab/>
              <w:t>5 ranks.</w:t>
            </w:r>
          </w:p>
          <w:p w14:paraId="2400666F" w14:textId="77777777" w:rsidR="0069137D" w:rsidRDefault="00000000" w:rsidP="00316081">
            <w:pPr>
              <w:pStyle w:val="FootnoteText"/>
              <w:tabs>
                <w:tab w:val="right" w:pos="1944"/>
              </w:tabs>
              <w:spacing w:before="20"/>
              <w:ind w:left="72" w:hanging="72"/>
              <w:rPr>
                <w:sz w:val="16"/>
              </w:rPr>
            </w:pPr>
            <w:r>
              <w:rPr>
                <w:sz w:val="16"/>
              </w:rPr>
              <w:t xml:space="preserve">Ride:  </w:t>
            </w:r>
            <w:r>
              <w:rPr>
                <w:sz w:val="16"/>
              </w:rPr>
              <w:tab/>
              <w:t>5 ranks.</w:t>
            </w:r>
          </w:p>
          <w:p w14:paraId="3E6686F1" w14:textId="77777777" w:rsidR="0069137D" w:rsidRDefault="00000000" w:rsidP="00316081">
            <w:pPr>
              <w:pStyle w:val="FootnoteText"/>
              <w:tabs>
                <w:tab w:val="right" w:pos="1944"/>
              </w:tabs>
              <w:spacing w:before="20"/>
              <w:ind w:left="72" w:hanging="72"/>
              <w:rPr>
                <w:sz w:val="16"/>
              </w:rPr>
            </w:pPr>
            <w:r>
              <w:rPr>
                <w:sz w:val="16"/>
              </w:rPr>
              <w:t xml:space="preserve">Feats:  </w:t>
            </w:r>
            <w:r>
              <w:rPr>
                <w:sz w:val="16"/>
              </w:rPr>
              <w:tab/>
              <w:t xml:space="preserve">Combat Expertise, </w:t>
            </w:r>
            <w:r>
              <w:rPr>
                <w:sz w:val="16"/>
              </w:rPr>
              <w:br/>
            </w:r>
            <w:r>
              <w:rPr>
                <w:sz w:val="16"/>
              </w:rPr>
              <w:tab/>
              <w:t>Weapon Focus (any).</w:t>
            </w:r>
          </w:p>
          <w:p w14:paraId="7E53A47D" w14:textId="77777777" w:rsidR="0069137D" w:rsidRDefault="00000000" w:rsidP="00316081">
            <w:pPr>
              <w:pStyle w:val="FootnoteText"/>
              <w:tabs>
                <w:tab w:val="right" w:pos="1944"/>
              </w:tabs>
              <w:spacing w:before="20"/>
              <w:ind w:left="72" w:hanging="72"/>
              <w:rPr>
                <w:sz w:val="16"/>
              </w:rPr>
            </w:pPr>
            <w:r>
              <w:rPr>
                <w:sz w:val="16"/>
              </w:rPr>
              <w:t>Must complete an oath of service to either an overlord or an ideal</w:t>
            </w:r>
          </w:p>
          <w:p w14:paraId="69DA408D" w14:textId="77777777" w:rsidR="0069137D" w:rsidRDefault="00000000" w:rsidP="00316081">
            <w:pPr>
              <w:pStyle w:val="FootnoteText"/>
              <w:tabs>
                <w:tab w:val="right" w:pos="1944"/>
              </w:tabs>
              <w:spacing w:before="20"/>
              <w:ind w:left="72" w:hanging="72"/>
              <w:rPr>
                <w:sz w:val="16"/>
              </w:rPr>
            </w:pPr>
            <w:r>
              <w:rPr>
                <w:sz w:val="16"/>
              </w:rPr>
              <w:t>Min Lvl:  Pal5, Crl7, Drd7, Ftr7, Mnk7, Rgr7, Rog7, Sor10, Wiz10.</w:t>
            </w:r>
          </w:p>
        </w:tc>
        <w:tc>
          <w:tcPr>
            <w:tcW w:w="1260" w:type="dxa"/>
            <w:tcBorders>
              <w:top w:val="single" w:sz="12" w:space="0" w:color="auto"/>
              <w:bottom w:val="single" w:sz="12" w:space="0" w:color="auto"/>
            </w:tcBorders>
          </w:tcPr>
          <w:p w14:paraId="74EB45D9" w14:textId="77777777" w:rsidR="0069137D" w:rsidRDefault="00000000" w:rsidP="00316081">
            <w:pPr>
              <w:tabs>
                <w:tab w:val="right" w:pos="1051"/>
              </w:tabs>
              <w:spacing w:before="20"/>
              <w:ind w:left="224" w:hanging="224"/>
              <w:rPr>
                <w:sz w:val="16"/>
              </w:rPr>
            </w:pPr>
            <w:r>
              <w:rPr>
                <w:sz w:val="16"/>
              </w:rPr>
              <w:t xml:space="preserve">HD:  </w:t>
            </w:r>
            <w:r>
              <w:rPr>
                <w:sz w:val="16"/>
              </w:rPr>
              <w:tab/>
              <w:t>d10</w:t>
            </w:r>
          </w:p>
          <w:p w14:paraId="00E393DE"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35AC4CD8"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2E0CBFDB" w14:textId="77777777" w:rsidR="0069137D" w:rsidRDefault="00000000" w:rsidP="00316081">
            <w:pPr>
              <w:tabs>
                <w:tab w:val="right" w:pos="1051"/>
              </w:tabs>
              <w:spacing w:before="20"/>
              <w:ind w:left="224" w:right="-108" w:hanging="224"/>
              <w:rPr>
                <w:sz w:val="16"/>
              </w:rPr>
            </w:pPr>
            <w:r>
              <w:rPr>
                <w:sz w:val="16"/>
              </w:rPr>
              <w:t>Good Save:</w:t>
            </w:r>
            <w:r>
              <w:rPr>
                <w:sz w:val="16"/>
              </w:rPr>
              <w:tab/>
              <w:t>Will</w:t>
            </w:r>
          </w:p>
          <w:p w14:paraId="3A28FB24"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513771F6"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571BDB0F" w14:textId="77777777" w:rsidR="0069137D" w:rsidRDefault="00000000" w:rsidP="00316081">
            <w:pPr>
              <w:tabs>
                <w:tab w:val="right" w:pos="1051"/>
              </w:tabs>
              <w:spacing w:before="20"/>
              <w:ind w:left="224" w:hanging="224"/>
              <w:rPr>
                <w:sz w:val="16"/>
              </w:rPr>
            </w:pPr>
            <w:r>
              <w:rPr>
                <w:sz w:val="16"/>
              </w:rPr>
              <w:t xml:space="preserve">Class Lvls:  </w:t>
            </w:r>
            <w:r>
              <w:rPr>
                <w:sz w:val="16"/>
              </w:rPr>
              <w:tab/>
              <w:t xml:space="preserve">10 </w:t>
            </w:r>
          </w:p>
        </w:tc>
        <w:tc>
          <w:tcPr>
            <w:tcW w:w="1620" w:type="dxa"/>
            <w:tcBorders>
              <w:top w:val="single" w:sz="12" w:space="0" w:color="auto"/>
              <w:bottom w:val="single" w:sz="12" w:space="0" w:color="auto"/>
            </w:tcBorders>
          </w:tcPr>
          <w:p w14:paraId="62AFAF7B" w14:textId="77777777" w:rsidR="0069137D" w:rsidRDefault="00000000" w:rsidP="00316081">
            <w:pPr>
              <w:pStyle w:val="FootnoteText"/>
              <w:spacing w:before="20"/>
              <w:ind w:left="72" w:hanging="72"/>
              <w:rPr>
                <w:sz w:val="16"/>
              </w:rPr>
            </w:pPr>
            <w:r>
              <w:rPr>
                <w:sz w:val="16"/>
              </w:rPr>
              <w:t>Str:  Jump.</w:t>
            </w:r>
          </w:p>
          <w:p w14:paraId="08EBE425" w14:textId="77777777" w:rsidR="0069137D" w:rsidRDefault="00000000" w:rsidP="00316081">
            <w:pPr>
              <w:pStyle w:val="FootnoteText"/>
              <w:spacing w:before="20"/>
              <w:ind w:left="72" w:hanging="72"/>
              <w:rPr>
                <w:sz w:val="16"/>
              </w:rPr>
            </w:pPr>
            <w:r>
              <w:rPr>
                <w:sz w:val="16"/>
              </w:rPr>
              <w:t>Dex:  Balance, Ride.</w:t>
            </w:r>
          </w:p>
          <w:p w14:paraId="5C9C067A" w14:textId="77777777" w:rsidR="0069137D" w:rsidRDefault="00000000" w:rsidP="00316081">
            <w:pPr>
              <w:pStyle w:val="FootnoteText"/>
              <w:spacing w:before="20"/>
              <w:ind w:left="72" w:right="-108" w:hanging="72"/>
              <w:rPr>
                <w:sz w:val="16"/>
              </w:rPr>
            </w:pPr>
            <w:r>
              <w:rPr>
                <w:sz w:val="16"/>
              </w:rPr>
              <w:t>Int: Craft, Know(local), Know(nobility).</w:t>
            </w:r>
          </w:p>
          <w:p w14:paraId="68B16882" w14:textId="77777777" w:rsidR="0069137D" w:rsidRDefault="00000000" w:rsidP="00316081">
            <w:pPr>
              <w:pStyle w:val="FootnoteText"/>
              <w:spacing w:before="20"/>
              <w:ind w:left="72" w:hanging="72"/>
              <w:rPr>
                <w:sz w:val="16"/>
              </w:rPr>
            </w:pPr>
            <w:r>
              <w:rPr>
                <w:sz w:val="16"/>
              </w:rPr>
              <w:t>Wis:  Sense Motive.</w:t>
            </w:r>
          </w:p>
          <w:p w14:paraId="79033C88" w14:textId="77777777" w:rsidR="0069137D" w:rsidRDefault="00000000" w:rsidP="00316081">
            <w:pPr>
              <w:pStyle w:val="FootnoteText"/>
              <w:spacing w:before="20"/>
              <w:ind w:left="72" w:hanging="72"/>
              <w:rPr>
                <w:sz w:val="16"/>
              </w:rPr>
            </w:pPr>
            <w:r>
              <w:rPr>
                <w:sz w:val="16"/>
              </w:rPr>
              <w:t>Con:  Concentrate.</w:t>
            </w:r>
          </w:p>
          <w:p w14:paraId="0C363089" w14:textId="77777777" w:rsidR="0069137D" w:rsidRDefault="00000000" w:rsidP="00316081">
            <w:pPr>
              <w:pStyle w:val="FootnoteText"/>
              <w:spacing w:before="20"/>
              <w:ind w:left="72" w:hanging="72"/>
              <w:rPr>
                <w:sz w:val="16"/>
              </w:rPr>
            </w:pPr>
            <w:r>
              <w:rPr>
                <w:sz w:val="16"/>
              </w:rPr>
              <w:t>Cha:  Diplomacy, Intimidate.</w:t>
            </w:r>
          </w:p>
        </w:tc>
        <w:tc>
          <w:tcPr>
            <w:tcW w:w="4140" w:type="dxa"/>
            <w:tcBorders>
              <w:top w:val="single" w:sz="12" w:space="0" w:color="auto"/>
              <w:bottom w:val="single" w:sz="12" w:space="0" w:color="auto"/>
            </w:tcBorders>
          </w:tcPr>
          <w:p w14:paraId="15F0A674" w14:textId="77777777" w:rsidR="0069137D" w:rsidRDefault="00000000">
            <w:pPr>
              <w:tabs>
                <w:tab w:val="left" w:pos="252"/>
              </w:tabs>
              <w:spacing w:before="20" w:after="20"/>
              <w:ind w:left="432" w:hanging="432"/>
              <w:rPr>
                <w:sz w:val="16"/>
                <w:u w:val="single"/>
              </w:rPr>
            </w:pPr>
            <w:r>
              <w:rPr>
                <w:sz w:val="16"/>
                <w:u w:val="single"/>
              </w:rPr>
              <w:t>Paladins, Monks, &amp; Samurai may freely cross-class.</w:t>
            </w:r>
          </w:p>
          <w:p w14:paraId="4C2E69D6"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Signature Weapon –choose a weapon with which you have Weapon Focus (including natural weapons).  By spending 24 uninterrupted hours meditating with the weapon, it gains a +1 Enhancement at the cost of 40XP.  At higher levels, you can grant out signature weapon greater enhancements &amp; even special abilities (though these cost more XP).  Enhancing both sides of a double weapon costs double &amp; enhancing natural weapons costs 100% + 10% per natural weapon.</w:t>
            </w:r>
          </w:p>
          <w:p w14:paraId="2B9F0B56"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Power Surge – by making a Concentration check vs. DC 15 as a Move Action, you gain a +8 bonus to Strength for (1/2 Class level) rounds.  Each additional attempt to ‘Power Surge’ in a 24 hour period causes the DC to increase by +5.</w:t>
            </w:r>
          </w:p>
        </w:tc>
      </w:tr>
      <w:tr w:rsidR="00316081" w:rsidRPr="00C14F2B" w14:paraId="2D65E977" w14:textId="77777777">
        <w:trPr>
          <w:cantSplit/>
        </w:trPr>
        <w:tc>
          <w:tcPr>
            <w:tcW w:w="1260" w:type="dxa"/>
            <w:tcBorders>
              <w:top w:val="single" w:sz="12" w:space="0" w:color="auto"/>
              <w:bottom w:val="single" w:sz="12" w:space="0" w:color="auto"/>
            </w:tcBorders>
          </w:tcPr>
          <w:p w14:paraId="25E09E85" w14:textId="77777777" w:rsidR="0069137D" w:rsidRPr="00C14F2B" w:rsidRDefault="0069137D" w:rsidP="00316081">
            <w:pPr>
              <w:rPr>
                <w:sz w:val="2"/>
              </w:rPr>
            </w:pPr>
          </w:p>
          <w:p w14:paraId="352E0851" w14:textId="77777777" w:rsidR="0069137D" w:rsidRPr="00C14F2B" w:rsidRDefault="00000000" w:rsidP="00316081">
            <w:pPr>
              <w:pStyle w:val="Heading4"/>
            </w:pPr>
            <w:bookmarkStart w:id="446" w:name="_Ref128902254"/>
            <w:r w:rsidRPr="00C14F2B">
              <w:t xml:space="preserve">Knight of </w:t>
            </w:r>
            <w:r>
              <w:t>Holy Shielding</w:t>
            </w:r>
            <w:bookmarkEnd w:id="446"/>
            <w:r w:rsidRPr="00C14F2B">
              <w:fldChar w:fldCharType="begin"/>
            </w:r>
            <w:r w:rsidRPr="00C14F2B">
              <w:instrText xml:space="preserve"> XE "Knight of </w:instrText>
            </w:r>
            <w:r>
              <w:instrText>Holy Shielding</w:instrText>
            </w:r>
            <w:r w:rsidRPr="00C14F2B">
              <w:instrText xml:space="preserve">" </w:instrText>
            </w:r>
            <w:r w:rsidRPr="00C14F2B">
              <w:fldChar w:fldCharType="end"/>
            </w:r>
          </w:p>
          <w:p w14:paraId="4201E783" w14:textId="77777777" w:rsidR="0069137D" w:rsidRPr="00C14F2B" w:rsidRDefault="00000000" w:rsidP="00316081">
            <w:pPr>
              <w:spacing w:before="20" w:after="20"/>
              <w:ind w:left="72"/>
              <w:rPr>
                <w:sz w:val="16"/>
              </w:rPr>
            </w:pPr>
            <w:r w:rsidRPr="00C14F2B">
              <w:rPr>
                <w:sz w:val="16"/>
              </w:rPr>
              <w:t>(</w:t>
            </w:r>
            <w:r>
              <w:rPr>
                <w:sz w:val="16"/>
              </w:rPr>
              <w:t>follower of Heironeous that guard the Grayhawk region called the Shield Lands</w:t>
            </w:r>
            <w:r w:rsidRPr="00C14F2B">
              <w:rPr>
                <w:sz w:val="16"/>
              </w:rPr>
              <w:t>)</w:t>
            </w:r>
            <w:r w:rsidRPr="00C14F2B">
              <w:rPr>
                <w:sz w:val="16"/>
              </w:rPr>
              <w:br/>
            </w:r>
            <w:r w:rsidRPr="00C14F2B">
              <w:rPr>
                <w:sz w:val="12"/>
              </w:rPr>
              <w:t>(</w:t>
            </w:r>
            <w:r>
              <w:rPr>
                <w:sz w:val="12"/>
              </w:rPr>
              <w:t>DU113</w:t>
            </w:r>
            <w:r w:rsidRPr="00C14F2B">
              <w:rPr>
                <w:sz w:val="12"/>
              </w:rPr>
              <w:t xml:space="preserve"> p</w:t>
            </w:r>
            <w:r>
              <w:rPr>
                <w:sz w:val="12"/>
              </w:rPr>
              <w:t>95</w:t>
            </w:r>
            <w:r w:rsidRPr="00C14F2B">
              <w:rPr>
                <w:sz w:val="12"/>
              </w:rPr>
              <w:t>)</w:t>
            </w:r>
          </w:p>
        </w:tc>
        <w:tc>
          <w:tcPr>
            <w:tcW w:w="2160" w:type="dxa"/>
            <w:tcBorders>
              <w:top w:val="single" w:sz="12" w:space="0" w:color="auto"/>
              <w:bottom w:val="single" w:sz="12" w:space="0" w:color="auto"/>
            </w:tcBorders>
          </w:tcPr>
          <w:p w14:paraId="5E1B6F7E"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Alignment:  </w:t>
            </w:r>
            <w:r w:rsidRPr="00C14F2B">
              <w:rPr>
                <w:sz w:val="16"/>
              </w:rPr>
              <w:tab/>
              <w:t>LG</w:t>
            </w:r>
            <w:r>
              <w:rPr>
                <w:sz w:val="16"/>
              </w:rPr>
              <w:t>, NG, LN</w:t>
            </w:r>
            <w:r w:rsidRPr="00C14F2B">
              <w:rPr>
                <w:sz w:val="16"/>
              </w:rPr>
              <w:t>.</w:t>
            </w:r>
          </w:p>
          <w:p w14:paraId="5D912BFC"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Base Attack Bonus:  </w:t>
            </w:r>
            <w:r w:rsidRPr="00C14F2B">
              <w:rPr>
                <w:sz w:val="16"/>
              </w:rPr>
              <w:tab/>
              <w:t>+</w:t>
            </w:r>
            <w:r>
              <w:rPr>
                <w:sz w:val="16"/>
              </w:rPr>
              <w:t>6</w:t>
            </w:r>
            <w:r w:rsidRPr="00C14F2B">
              <w:rPr>
                <w:sz w:val="16"/>
              </w:rPr>
              <w:t>.</w:t>
            </w:r>
          </w:p>
          <w:p w14:paraId="25513C03" w14:textId="77777777" w:rsidR="0069137D" w:rsidRDefault="00000000" w:rsidP="00316081">
            <w:pPr>
              <w:pStyle w:val="FootnoteText"/>
              <w:tabs>
                <w:tab w:val="right" w:pos="1944"/>
              </w:tabs>
              <w:spacing w:before="20"/>
              <w:ind w:left="72" w:hanging="72"/>
              <w:rPr>
                <w:sz w:val="16"/>
              </w:rPr>
            </w:pPr>
            <w:r>
              <w:rPr>
                <w:sz w:val="16"/>
              </w:rPr>
              <w:t xml:space="preserve">Diplomacy:  </w:t>
            </w:r>
            <w:r>
              <w:rPr>
                <w:sz w:val="16"/>
              </w:rPr>
              <w:tab/>
              <w:t>2 ranks.</w:t>
            </w:r>
          </w:p>
          <w:p w14:paraId="38781449" w14:textId="77777777" w:rsidR="0069137D" w:rsidRPr="00C14F2B" w:rsidRDefault="00000000" w:rsidP="00316081">
            <w:pPr>
              <w:pStyle w:val="FootnoteText"/>
              <w:tabs>
                <w:tab w:val="right" w:pos="1944"/>
              </w:tabs>
              <w:spacing w:before="20"/>
              <w:ind w:left="72" w:hanging="72"/>
              <w:rPr>
                <w:sz w:val="16"/>
              </w:rPr>
            </w:pPr>
            <w:r w:rsidRPr="00C14F2B">
              <w:rPr>
                <w:sz w:val="16"/>
              </w:rPr>
              <w:t>Know (</w:t>
            </w:r>
            <w:r>
              <w:rPr>
                <w:sz w:val="16"/>
              </w:rPr>
              <w:t>local</w:t>
            </w:r>
            <w:r w:rsidRPr="00C14F2B">
              <w:rPr>
                <w:sz w:val="16"/>
              </w:rPr>
              <w:t xml:space="preserve">):  </w:t>
            </w:r>
            <w:r w:rsidRPr="00C14F2B">
              <w:rPr>
                <w:sz w:val="16"/>
              </w:rPr>
              <w:tab/>
            </w:r>
            <w:r>
              <w:rPr>
                <w:sz w:val="16"/>
              </w:rPr>
              <w:t>4</w:t>
            </w:r>
            <w:r w:rsidRPr="00C14F2B">
              <w:rPr>
                <w:sz w:val="16"/>
              </w:rPr>
              <w:t xml:space="preserve"> ranks.</w:t>
            </w:r>
          </w:p>
          <w:p w14:paraId="71AEFC26" w14:textId="77777777" w:rsidR="0069137D" w:rsidRPr="00C14F2B" w:rsidRDefault="00000000" w:rsidP="00316081">
            <w:pPr>
              <w:pStyle w:val="FootnoteText"/>
              <w:tabs>
                <w:tab w:val="right" w:pos="1944"/>
              </w:tabs>
              <w:spacing w:before="20"/>
              <w:ind w:left="72" w:hanging="72"/>
              <w:rPr>
                <w:sz w:val="16"/>
              </w:rPr>
            </w:pPr>
            <w:r w:rsidRPr="00C14F2B">
              <w:rPr>
                <w:sz w:val="16"/>
              </w:rPr>
              <w:t>Know (</w:t>
            </w:r>
            <w:r>
              <w:rPr>
                <w:sz w:val="16"/>
              </w:rPr>
              <w:t>nobility &amp; royalty</w:t>
            </w:r>
            <w:r w:rsidRPr="00C14F2B">
              <w:rPr>
                <w:sz w:val="16"/>
              </w:rPr>
              <w:t xml:space="preserve">):  </w:t>
            </w:r>
            <w:r>
              <w:rPr>
                <w:sz w:val="16"/>
              </w:rPr>
              <w:br/>
            </w:r>
            <w:r>
              <w:rPr>
                <w:sz w:val="16"/>
              </w:rPr>
              <w:tab/>
              <w:t>2</w:t>
            </w:r>
            <w:r w:rsidRPr="00C14F2B">
              <w:rPr>
                <w:sz w:val="16"/>
              </w:rPr>
              <w:t xml:space="preserve"> ranks.</w:t>
            </w:r>
          </w:p>
          <w:p w14:paraId="610C3085" w14:textId="77777777" w:rsidR="0069137D" w:rsidRPr="00C14F2B" w:rsidRDefault="00000000" w:rsidP="00316081">
            <w:pPr>
              <w:pStyle w:val="FootnoteText"/>
              <w:tabs>
                <w:tab w:val="right" w:pos="1944"/>
              </w:tabs>
              <w:spacing w:before="20"/>
              <w:ind w:left="72" w:hanging="72"/>
              <w:rPr>
                <w:sz w:val="16"/>
              </w:rPr>
            </w:pPr>
            <w:r w:rsidRPr="00C14F2B">
              <w:rPr>
                <w:sz w:val="16"/>
              </w:rPr>
              <w:t>Know (</w:t>
            </w:r>
            <w:r>
              <w:rPr>
                <w:sz w:val="16"/>
              </w:rPr>
              <w:t>religion</w:t>
            </w:r>
            <w:r w:rsidRPr="00C14F2B">
              <w:rPr>
                <w:sz w:val="16"/>
              </w:rPr>
              <w:t xml:space="preserve">):  </w:t>
            </w:r>
            <w:r w:rsidRPr="00C14F2B">
              <w:rPr>
                <w:sz w:val="16"/>
              </w:rPr>
              <w:tab/>
            </w:r>
            <w:r>
              <w:rPr>
                <w:sz w:val="16"/>
              </w:rPr>
              <w:t>2</w:t>
            </w:r>
            <w:r w:rsidRPr="00C14F2B">
              <w:rPr>
                <w:sz w:val="16"/>
              </w:rPr>
              <w:t xml:space="preserve"> ranks.</w:t>
            </w:r>
          </w:p>
          <w:p w14:paraId="2BAE3BC1" w14:textId="77777777" w:rsidR="0069137D" w:rsidRDefault="00000000" w:rsidP="00316081">
            <w:pPr>
              <w:pStyle w:val="FootnoteText"/>
              <w:tabs>
                <w:tab w:val="right" w:pos="1944"/>
              </w:tabs>
              <w:spacing w:before="20"/>
              <w:ind w:left="72" w:hanging="72"/>
              <w:rPr>
                <w:sz w:val="16"/>
              </w:rPr>
            </w:pPr>
            <w:r>
              <w:rPr>
                <w:sz w:val="16"/>
              </w:rPr>
              <w:t xml:space="preserve">Ride:  </w:t>
            </w:r>
            <w:r>
              <w:rPr>
                <w:sz w:val="16"/>
              </w:rPr>
              <w:tab/>
              <w:t>9 ranks.</w:t>
            </w:r>
          </w:p>
          <w:p w14:paraId="563721FF" w14:textId="77777777" w:rsidR="0069137D" w:rsidRDefault="00000000" w:rsidP="00316081">
            <w:pPr>
              <w:pStyle w:val="FootnoteText"/>
              <w:tabs>
                <w:tab w:val="right" w:pos="1944"/>
              </w:tabs>
              <w:spacing w:before="20"/>
              <w:ind w:left="72" w:hanging="72"/>
              <w:rPr>
                <w:sz w:val="16"/>
              </w:rPr>
            </w:pPr>
            <w:r>
              <w:rPr>
                <w:sz w:val="16"/>
              </w:rPr>
              <w:t>Feats:</w:t>
            </w:r>
            <w:r>
              <w:rPr>
                <w:sz w:val="16"/>
              </w:rPr>
              <w:tab/>
              <w:t xml:space="preserve">Power Attack, Cleave, </w:t>
            </w:r>
            <w:r>
              <w:rPr>
                <w:sz w:val="16"/>
              </w:rPr>
              <w:br/>
            </w:r>
            <w:r>
              <w:rPr>
                <w:sz w:val="16"/>
              </w:rPr>
              <w:tab/>
              <w:t xml:space="preserve">Great Cleave, </w:t>
            </w:r>
            <w:r>
              <w:rPr>
                <w:sz w:val="16"/>
              </w:rPr>
              <w:br/>
            </w:r>
            <w:r>
              <w:rPr>
                <w:sz w:val="16"/>
              </w:rPr>
              <w:tab/>
              <w:t xml:space="preserve">Mounted Combat, </w:t>
            </w:r>
            <w:r>
              <w:rPr>
                <w:sz w:val="16"/>
              </w:rPr>
              <w:br/>
            </w:r>
            <w:r>
              <w:rPr>
                <w:sz w:val="16"/>
              </w:rPr>
              <w:tab/>
              <w:t xml:space="preserve">Weapon Focus (battle axe, </w:t>
            </w:r>
            <w:r>
              <w:rPr>
                <w:sz w:val="16"/>
              </w:rPr>
              <w:br/>
            </w:r>
            <w:r>
              <w:rPr>
                <w:sz w:val="16"/>
              </w:rPr>
              <w:tab/>
              <w:t>heavy lance, or longsword).</w:t>
            </w:r>
          </w:p>
          <w:p w14:paraId="1C200709" w14:textId="77777777" w:rsidR="0069137D" w:rsidRDefault="00000000" w:rsidP="00316081">
            <w:pPr>
              <w:pStyle w:val="FootnoteText"/>
              <w:tabs>
                <w:tab w:val="right" w:pos="1944"/>
              </w:tabs>
              <w:spacing w:before="20"/>
              <w:ind w:left="72" w:hanging="72"/>
              <w:rPr>
                <w:sz w:val="16"/>
              </w:rPr>
            </w:pPr>
            <w:r>
              <w:rPr>
                <w:sz w:val="16"/>
              </w:rPr>
              <w:t>Sponsorship of a current Knight of Holy Shielding.</w:t>
            </w:r>
          </w:p>
          <w:p w14:paraId="13BA9E1E" w14:textId="77777777" w:rsidR="0069137D" w:rsidRPr="00C14F2B" w:rsidRDefault="00000000" w:rsidP="00316081">
            <w:pPr>
              <w:pStyle w:val="FootnoteText"/>
              <w:tabs>
                <w:tab w:val="right" w:pos="1944"/>
              </w:tabs>
              <w:spacing w:before="20" w:after="20"/>
              <w:ind w:left="72" w:right="-115" w:hanging="72"/>
              <w:rPr>
                <w:sz w:val="16"/>
              </w:rPr>
            </w:pPr>
            <w:r w:rsidRPr="00C14F2B">
              <w:rPr>
                <w:sz w:val="16"/>
              </w:rPr>
              <w:t xml:space="preserve">Min Lvl:  </w:t>
            </w:r>
            <w:r>
              <w:rPr>
                <w:sz w:val="16"/>
              </w:rPr>
              <w:t>Ftr6, Bbn12, Pal12, Rgr12, Brd15, Clr15, Drd15, Mnk15, Rog15, Sor15, Wiz15</w:t>
            </w:r>
          </w:p>
        </w:tc>
        <w:tc>
          <w:tcPr>
            <w:tcW w:w="1260" w:type="dxa"/>
            <w:tcBorders>
              <w:top w:val="single" w:sz="12" w:space="0" w:color="auto"/>
              <w:bottom w:val="single" w:sz="12" w:space="0" w:color="auto"/>
            </w:tcBorders>
          </w:tcPr>
          <w:p w14:paraId="7950A110" w14:textId="77777777" w:rsidR="0069137D" w:rsidRPr="00C14F2B" w:rsidRDefault="00000000" w:rsidP="00316081">
            <w:pPr>
              <w:tabs>
                <w:tab w:val="right" w:pos="1051"/>
              </w:tabs>
              <w:spacing w:before="20"/>
              <w:ind w:left="224" w:hanging="224"/>
              <w:rPr>
                <w:sz w:val="16"/>
              </w:rPr>
            </w:pPr>
            <w:r w:rsidRPr="00C14F2B">
              <w:rPr>
                <w:sz w:val="16"/>
              </w:rPr>
              <w:t xml:space="preserve">HD:  </w:t>
            </w:r>
            <w:r w:rsidRPr="00C14F2B">
              <w:rPr>
                <w:sz w:val="16"/>
              </w:rPr>
              <w:tab/>
              <w:t>d10</w:t>
            </w:r>
          </w:p>
          <w:p w14:paraId="253FDD8C" w14:textId="77777777" w:rsidR="0069137D" w:rsidRPr="00C14F2B" w:rsidRDefault="00000000" w:rsidP="00316081">
            <w:pPr>
              <w:tabs>
                <w:tab w:val="right" w:pos="1051"/>
              </w:tabs>
              <w:spacing w:before="20"/>
              <w:ind w:left="224" w:hanging="224"/>
              <w:rPr>
                <w:sz w:val="16"/>
              </w:rPr>
            </w:pPr>
            <w:r w:rsidRPr="00C14F2B">
              <w:rPr>
                <w:sz w:val="16"/>
              </w:rPr>
              <w:t xml:space="preserve">Skill Points:  </w:t>
            </w:r>
            <w:r w:rsidRPr="00C14F2B">
              <w:rPr>
                <w:sz w:val="16"/>
              </w:rPr>
              <w:tab/>
              <w:t>2</w:t>
            </w:r>
          </w:p>
          <w:p w14:paraId="1E230BB8" w14:textId="77777777" w:rsidR="0069137D" w:rsidRPr="00C14F2B" w:rsidRDefault="00000000" w:rsidP="00316081">
            <w:pPr>
              <w:tabs>
                <w:tab w:val="right" w:pos="1051"/>
              </w:tabs>
              <w:spacing w:before="20"/>
              <w:ind w:left="224" w:hanging="224"/>
              <w:rPr>
                <w:sz w:val="16"/>
              </w:rPr>
            </w:pPr>
            <w:r w:rsidRPr="00C14F2B">
              <w:rPr>
                <w:sz w:val="16"/>
              </w:rPr>
              <w:t xml:space="preserve">Attack:  </w:t>
            </w:r>
            <w:r w:rsidRPr="00C14F2B">
              <w:rPr>
                <w:sz w:val="16"/>
              </w:rPr>
              <w:tab/>
              <w:t>Fighter</w:t>
            </w:r>
          </w:p>
          <w:p w14:paraId="41854CBD" w14:textId="77777777" w:rsidR="0069137D" w:rsidRPr="00C14F2B" w:rsidRDefault="00000000" w:rsidP="00316081">
            <w:pPr>
              <w:tabs>
                <w:tab w:val="right" w:pos="1051"/>
              </w:tabs>
              <w:spacing w:before="20"/>
              <w:ind w:left="224" w:right="-108" w:hanging="224"/>
              <w:rPr>
                <w:sz w:val="16"/>
              </w:rPr>
            </w:pPr>
            <w:r w:rsidRPr="00C14F2B">
              <w:rPr>
                <w:sz w:val="16"/>
              </w:rPr>
              <w:t>Good Save:</w:t>
            </w:r>
            <w:r w:rsidRPr="00C14F2B">
              <w:rPr>
                <w:sz w:val="16"/>
              </w:rPr>
              <w:tab/>
              <w:t>Fort</w:t>
            </w:r>
          </w:p>
          <w:p w14:paraId="31DDBFA9" w14:textId="77777777" w:rsidR="0069137D" w:rsidRPr="00C14F2B" w:rsidRDefault="00000000" w:rsidP="00316081">
            <w:pPr>
              <w:tabs>
                <w:tab w:val="right" w:pos="1051"/>
              </w:tabs>
              <w:spacing w:before="20"/>
              <w:ind w:left="224" w:hanging="224"/>
              <w:rPr>
                <w:sz w:val="16"/>
              </w:rPr>
            </w:pPr>
            <w:r w:rsidRPr="00C14F2B">
              <w:rPr>
                <w:sz w:val="16"/>
              </w:rPr>
              <w:t xml:space="preserve">Weap:  </w:t>
            </w:r>
            <w:r w:rsidRPr="00C14F2B">
              <w:rPr>
                <w:sz w:val="16"/>
              </w:rPr>
              <w:tab/>
              <w:t>—</w:t>
            </w:r>
          </w:p>
          <w:p w14:paraId="230E776F" w14:textId="77777777" w:rsidR="0069137D" w:rsidRPr="00C14F2B" w:rsidRDefault="00000000" w:rsidP="00316081">
            <w:pPr>
              <w:tabs>
                <w:tab w:val="right" w:pos="1051"/>
              </w:tabs>
              <w:spacing w:before="20"/>
              <w:ind w:left="224" w:hanging="224"/>
              <w:rPr>
                <w:sz w:val="16"/>
              </w:rPr>
            </w:pPr>
            <w:r w:rsidRPr="00C14F2B">
              <w:rPr>
                <w:sz w:val="16"/>
              </w:rPr>
              <w:t xml:space="preserve">Armor: </w:t>
            </w:r>
            <w:r w:rsidRPr="00C14F2B">
              <w:rPr>
                <w:sz w:val="16"/>
              </w:rPr>
              <w:tab/>
              <w:t>—</w:t>
            </w:r>
          </w:p>
          <w:p w14:paraId="7D08AA46" w14:textId="77777777" w:rsidR="0069137D" w:rsidRPr="00C14F2B" w:rsidRDefault="00000000" w:rsidP="00316081">
            <w:pPr>
              <w:tabs>
                <w:tab w:val="right" w:pos="1051"/>
              </w:tabs>
              <w:spacing w:before="20"/>
              <w:ind w:left="224" w:hanging="224"/>
              <w:rPr>
                <w:sz w:val="16"/>
              </w:rPr>
            </w:pPr>
            <w:r w:rsidRPr="00C14F2B">
              <w:rPr>
                <w:sz w:val="16"/>
              </w:rPr>
              <w:t xml:space="preserve">Class Lvls:  </w:t>
            </w:r>
            <w:r w:rsidRPr="00C14F2B">
              <w:rPr>
                <w:sz w:val="16"/>
              </w:rPr>
              <w:tab/>
              <w:t>10</w:t>
            </w:r>
          </w:p>
        </w:tc>
        <w:tc>
          <w:tcPr>
            <w:tcW w:w="1620" w:type="dxa"/>
            <w:tcBorders>
              <w:top w:val="single" w:sz="12" w:space="0" w:color="auto"/>
              <w:bottom w:val="single" w:sz="12" w:space="0" w:color="auto"/>
            </w:tcBorders>
          </w:tcPr>
          <w:p w14:paraId="50792E2C" w14:textId="77777777" w:rsidR="0069137D" w:rsidRDefault="00000000" w:rsidP="00316081">
            <w:pPr>
              <w:pStyle w:val="FootnoteText"/>
              <w:spacing w:before="20"/>
              <w:ind w:left="72" w:hanging="72"/>
              <w:rPr>
                <w:sz w:val="16"/>
              </w:rPr>
            </w:pPr>
            <w:r>
              <w:rPr>
                <w:sz w:val="16"/>
              </w:rPr>
              <w:t>Dex:  Ride.</w:t>
            </w:r>
          </w:p>
          <w:p w14:paraId="53ED39CE" w14:textId="77777777" w:rsidR="0069137D" w:rsidRDefault="00000000" w:rsidP="00316081">
            <w:pPr>
              <w:pStyle w:val="FootnoteText"/>
              <w:spacing w:before="20"/>
              <w:ind w:left="72" w:hanging="72"/>
              <w:rPr>
                <w:sz w:val="16"/>
              </w:rPr>
            </w:pPr>
            <w:r>
              <w:rPr>
                <w:sz w:val="16"/>
              </w:rPr>
              <w:t>Con:  Concentrate.</w:t>
            </w:r>
          </w:p>
          <w:p w14:paraId="4ECF7C49" w14:textId="77777777" w:rsidR="0069137D" w:rsidRPr="00C14F2B" w:rsidRDefault="00000000" w:rsidP="00316081">
            <w:pPr>
              <w:pStyle w:val="FootnoteText"/>
              <w:spacing w:before="20"/>
              <w:ind w:left="72" w:hanging="72"/>
              <w:rPr>
                <w:sz w:val="16"/>
              </w:rPr>
            </w:pPr>
            <w:r w:rsidRPr="00C14F2B">
              <w:rPr>
                <w:sz w:val="16"/>
              </w:rPr>
              <w:t xml:space="preserve">Int:  Craft, </w:t>
            </w:r>
            <w:r w:rsidRPr="00C14F2B">
              <w:rPr>
                <w:sz w:val="16"/>
              </w:rPr>
              <w:br/>
              <w:t>Know (</w:t>
            </w:r>
            <w:r>
              <w:rPr>
                <w:sz w:val="16"/>
              </w:rPr>
              <w:t>local</w:t>
            </w:r>
            <w:r w:rsidRPr="00C14F2B">
              <w:rPr>
                <w:sz w:val="16"/>
              </w:rPr>
              <w:t xml:space="preserve">), </w:t>
            </w:r>
            <w:r>
              <w:rPr>
                <w:sz w:val="16"/>
              </w:rPr>
              <w:br/>
            </w:r>
            <w:r w:rsidRPr="00C14F2B">
              <w:rPr>
                <w:sz w:val="16"/>
              </w:rPr>
              <w:t>Know (</w:t>
            </w:r>
            <w:r>
              <w:rPr>
                <w:sz w:val="16"/>
              </w:rPr>
              <w:t>nobility…</w:t>
            </w:r>
            <w:r w:rsidRPr="00C14F2B">
              <w:rPr>
                <w:sz w:val="16"/>
              </w:rPr>
              <w:t>), Know (</w:t>
            </w:r>
            <w:r>
              <w:rPr>
                <w:sz w:val="16"/>
              </w:rPr>
              <w:t>religion</w:t>
            </w:r>
            <w:r w:rsidRPr="00C14F2B">
              <w:rPr>
                <w:sz w:val="16"/>
              </w:rPr>
              <w:t>).</w:t>
            </w:r>
          </w:p>
          <w:p w14:paraId="08DFDE4E" w14:textId="77777777" w:rsidR="0069137D" w:rsidRPr="00C14F2B" w:rsidRDefault="00000000" w:rsidP="00316081">
            <w:pPr>
              <w:pStyle w:val="FootnoteText"/>
              <w:spacing w:before="20"/>
              <w:ind w:left="72" w:hanging="72"/>
              <w:rPr>
                <w:sz w:val="16"/>
              </w:rPr>
            </w:pPr>
            <w:r w:rsidRPr="00C14F2B">
              <w:rPr>
                <w:sz w:val="16"/>
              </w:rPr>
              <w:t xml:space="preserve">Wis: </w:t>
            </w:r>
            <w:r>
              <w:rPr>
                <w:sz w:val="16"/>
              </w:rPr>
              <w:t xml:space="preserve">Heal, </w:t>
            </w:r>
            <w:r w:rsidRPr="00C14F2B">
              <w:rPr>
                <w:sz w:val="16"/>
              </w:rPr>
              <w:t>Sense Motive.</w:t>
            </w:r>
          </w:p>
          <w:p w14:paraId="0F600B63" w14:textId="77777777" w:rsidR="0069137D" w:rsidRPr="00C14F2B" w:rsidRDefault="00000000" w:rsidP="00316081">
            <w:pPr>
              <w:pStyle w:val="FootnoteText"/>
              <w:spacing w:before="20"/>
              <w:ind w:left="72" w:hanging="72"/>
              <w:rPr>
                <w:sz w:val="16"/>
              </w:rPr>
            </w:pPr>
            <w:r w:rsidRPr="00C14F2B">
              <w:rPr>
                <w:sz w:val="16"/>
              </w:rPr>
              <w:t>Con:  Concentrate.</w:t>
            </w:r>
          </w:p>
          <w:p w14:paraId="72A19F84" w14:textId="77777777" w:rsidR="0069137D" w:rsidRPr="00C14F2B" w:rsidRDefault="00000000" w:rsidP="00316081">
            <w:pPr>
              <w:pStyle w:val="FootnoteText"/>
              <w:spacing w:before="20"/>
              <w:ind w:left="72" w:hanging="72"/>
              <w:rPr>
                <w:sz w:val="16"/>
              </w:rPr>
            </w:pPr>
            <w:r w:rsidRPr="00C14F2B">
              <w:rPr>
                <w:sz w:val="16"/>
              </w:rPr>
              <w:t>Cha:  Diplomacy</w:t>
            </w:r>
            <w:r>
              <w:rPr>
                <w:sz w:val="16"/>
              </w:rPr>
              <w:t>, Gather Info., Handle Animal, Intimidate</w:t>
            </w:r>
            <w:r w:rsidRPr="00C14F2B">
              <w:rPr>
                <w:sz w:val="16"/>
              </w:rPr>
              <w:t>.</w:t>
            </w:r>
          </w:p>
        </w:tc>
        <w:tc>
          <w:tcPr>
            <w:tcW w:w="4140" w:type="dxa"/>
            <w:tcBorders>
              <w:top w:val="single" w:sz="12" w:space="0" w:color="auto"/>
              <w:bottom w:val="single" w:sz="12" w:space="0" w:color="auto"/>
            </w:tcBorders>
          </w:tcPr>
          <w:p w14:paraId="3D7180E4" w14:textId="77777777" w:rsidR="0069137D" w:rsidRPr="00C14F2B" w:rsidRDefault="00000000" w:rsidP="00316081">
            <w:pPr>
              <w:tabs>
                <w:tab w:val="left" w:pos="252"/>
              </w:tabs>
              <w:spacing w:before="20" w:after="20"/>
              <w:ind w:left="432" w:hanging="432"/>
              <w:rPr>
                <w:sz w:val="16"/>
                <w:u w:val="single"/>
              </w:rPr>
            </w:pPr>
            <w:r w:rsidRPr="00C14F2B">
              <w:rPr>
                <w:sz w:val="16"/>
                <w:u w:val="single"/>
              </w:rPr>
              <w:t>Paladins may freely cross-class.</w:t>
            </w:r>
          </w:p>
          <w:p w14:paraId="466A8112" w14:textId="77777777" w:rsidR="0069137D" w:rsidRPr="00C14F2B" w:rsidRDefault="00000000" w:rsidP="00316081">
            <w:pPr>
              <w:tabs>
                <w:tab w:val="left" w:pos="252"/>
              </w:tabs>
              <w:spacing w:before="20" w:after="20"/>
              <w:ind w:left="432" w:hanging="432"/>
              <w:rPr>
                <w:sz w:val="16"/>
              </w:rPr>
            </w:pPr>
            <w:r w:rsidRPr="00C14F2B">
              <w:rPr>
                <w:sz w:val="16"/>
              </w:rPr>
              <w:t>1</w:t>
            </w:r>
            <w:r w:rsidRPr="00C14F2B">
              <w:rPr>
                <w:sz w:val="16"/>
                <w:vertAlign w:val="superscript"/>
              </w:rPr>
              <w:t>st</w:t>
            </w:r>
            <w:r w:rsidRPr="00C14F2B">
              <w:rPr>
                <w:sz w:val="16"/>
              </w:rPr>
              <w:t xml:space="preserve">: </w:t>
            </w:r>
            <w:r w:rsidRPr="00C14F2B">
              <w:rPr>
                <w:sz w:val="16"/>
              </w:rPr>
              <w:tab/>
            </w:r>
            <w:r>
              <w:rPr>
                <w:sz w:val="16"/>
              </w:rPr>
              <w:t>Holy Realm Hero +1 – receive a +1 Morale bonus on Diplomacy, Gather Information, &amp; Intimidate checks.  Citizens of the Shield Lands start with an attitude of Friendly towards you.</w:t>
            </w:r>
          </w:p>
          <w:p w14:paraId="7EE66BFF" w14:textId="77777777" w:rsidR="0069137D" w:rsidRPr="00D459C8" w:rsidRDefault="00000000" w:rsidP="00316081">
            <w:pPr>
              <w:tabs>
                <w:tab w:val="left" w:pos="252"/>
              </w:tabs>
              <w:spacing w:before="20" w:after="20"/>
              <w:ind w:left="432" w:hanging="432"/>
              <w:rPr>
                <w:sz w:val="16"/>
              </w:rPr>
            </w:pPr>
            <w:r w:rsidRPr="00C14F2B">
              <w:rPr>
                <w:sz w:val="16"/>
              </w:rPr>
              <w:tab/>
            </w:r>
            <w:r>
              <w:rPr>
                <w:sz w:val="16"/>
              </w:rPr>
              <w:t xml:space="preserve">Spit on the Old One +2 – against the followers of Iuz, the Old &amp; all Chaotic Evil Outsiders, receive a +2 bonus on Intimidate, Listen, Sense Motive, and Spot checks; +2 on attack rolls and weapon damage; and +2 bonus to Will saves vs. their attacks.  Does </w:t>
            </w:r>
            <w:r>
              <w:rPr>
                <w:sz w:val="16"/>
                <w:u w:val="single"/>
              </w:rPr>
              <w:t>not</w:t>
            </w:r>
            <w:r>
              <w:rPr>
                <w:sz w:val="16"/>
              </w:rPr>
              <w:t xml:space="preserve"> stack with Ranger Favored Enemy bonuses (if any).</w:t>
            </w:r>
          </w:p>
          <w:p w14:paraId="68CA1B62" w14:textId="77777777" w:rsidR="0069137D" w:rsidRDefault="00000000" w:rsidP="00316081">
            <w:pPr>
              <w:tabs>
                <w:tab w:val="left" w:pos="252"/>
              </w:tabs>
              <w:spacing w:before="20" w:after="20"/>
              <w:ind w:left="432" w:hanging="432"/>
              <w:rPr>
                <w:sz w:val="16"/>
              </w:rPr>
            </w:pPr>
            <w:r w:rsidRPr="00C14F2B">
              <w:rPr>
                <w:sz w:val="16"/>
              </w:rPr>
              <w:t>2</w:t>
            </w:r>
            <w:r w:rsidRPr="00C14F2B">
              <w:rPr>
                <w:sz w:val="16"/>
                <w:vertAlign w:val="superscript"/>
              </w:rPr>
              <w:t>nd</w:t>
            </w:r>
            <w:r w:rsidRPr="00C14F2B">
              <w:rPr>
                <w:sz w:val="16"/>
              </w:rPr>
              <w:t xml:space="preserve">: </w:t>
            </w:r>
            <w:r>
              <w:rPr>
                <w:sz w:val="16"/>
              </w:rPr>
              <w:t>+1 Divine caster level –or– +1 effective Paladin level for determining the abilities of your Bonded Mount.</w:t>
            </w:r>
          </w:p>
          <w:p w14:paraId="2C896149" w14:textId="77777777" w:rsidR="0069137D" w:rsidRPr="00C14F2B" w:rsidRDefault="00000000" w:rsidP="00316081">
            <w:pPr>
              <w:tabs>
                <w:tab w:val="left" w:pos="252"/>
              </w:tabs>
              <w:spacing w:before="20" w:after="20"/>
              <w:ind w:left="432" w:hanging="432"/>
              <w:rPr>
                <w:sz w:val="16"/>
              </w:rPr>
            </w:pPr>
            <w:r w:rsidRPr="00C14F2B">
              <w:rPr>
                <w:sz w:val="16"/>
              </w:rPr>
              <w:tab/>
            </w:r>
            <w:r>
              <w:rPr>
                <w:sz w:val="16"/>
              </w:rPr>
              <w:t xml:space="preserve">Armor of the Invincible – </w:t>
            </w:r>
            <w:r>
              <w:rPr>
                <w:i/>
                <w:sz w:val="16"/>
              </w:rPr>
              <w:t>Magic Vestment (self only)</w:t>
            </w:r>
            <w:r>
              <w:rPr>
                <w:sz w:val="16"/>
              </w:rPr>
              <w:t>, 1/day.  Caster level is 2 time Class level.</w:t>
            </w:r>
          </w:p>
        </w:tc>
      </w:tr>
      <w:tr w:rsidR="00316081" w:rsidRPr="00C14F2B" w14:paraId="71B29D53" w14:textId="77777777">
        <w:trPr>
          <w:cantSplit/>
        </w:trPr>
        <w:tc>
          <w:tcPr>
            <w:tcW w:w="1260" w:type="dxa"/>
            <w:tcBorders>
              <w:top w:val="single" w:sz="12" w:space="0" w:color="auto"/>
              <w:bottom w:val="single" w:sz="12" w:space="0" w:color="auto"/>
            </w:tcBorders>
          </w:tcPr>
          <w:p w14:paraId="39BA39B2" w14:textId="77777777" w:rsidR="0069137D" w:rsidRPr="00C14F2B" w:rsidRDefault="0069137D" w:rsidP="00316081">
            <w:pPr>
              <w:rPr>
                <w:sz w:val="2"/>
              </w:rPr>
            </w:pPr>
          </w:p>
          <w:p w14:paraId="384435BC" w14:textId="77777777" w:rsidR="0069137D" w:rsidRPr="00C14F2B" w:rsidRDefault="00000000" w:rsidP="00316081">
            <w:pPr>
              <w:pStyle w:val="Heading4"/>
            </w:pPr>
            <w:bookmarkStart w:id="447" w:name="_Toc45617549"/>
            <w:bookmarkStart w:id="448" w:name="_Ref117416203"/>
            <w:bookmarkStart w:id="449" w:name="_Toc121034215"/>
            <w:r w:rsidRPr="00C14F2B">
              <w:t>Knight of the Chalice</w:t>
            </w:r>
            <w:bookmarkEnd w:id="447"/>
            <w:bookmarkEnd w:id="448"/>
            <w:bookmarkEnd w:id="449"/>
            <w:r w:rsidRPr="00C14F2B">
              <w:fldChar w:fldCharType="begin"/>
            </w:r>
            <w:r w:rsidRPr="00C14F2B">
              <w:instrText xml:space="preserve"> XE "Knight of the Chalice" </w:instrText>
            </w:r>
            <w:r w:rsidRPr="00C14F2B">
              <w:fldChar w:fldCharType="end"/>
            </w:r>
          </w:p>
          <w:p w14:paraId="2BCE3F7F" w14:textId="77777777" w:rsidR="0069137D" w:rsidRPr="00C14F2B" w:rsidRDefault="00000000" w:rsidP="00316081">
            <w:pPr>
              <w:spacing w:before="20" w:after="20"/>
              <w:ind w:left="72"/>
              <w:rPr>
                <w:sz w:val="16"/>
              </w:rPr>
            </w:pPr>
            <w:r w:rsidRPr="00C14F2B">
              <w:rPr>
                <w:sz w:val="16"/>
              </w:rPr>
              <w:t>(specialized in defeating Evil Outsiders &amp; Demons in particular)</w:t>
            </w:r>
            <w:r w:rsidRPr="00C14F2B">
              <w:rPr>
                <w:sz w:val="16"/>
              </w:rPr>
              <w:br/>
            </w:r>
            <w:r w:rsidRPr="00C14F2B">
              <w:rPr>
                <w:sz w:val="12"/>
              </w:rPr>
              <w:t>(CWar p53)</w:t>
            </w:r>
          </w:p>
        </w:tc>
        <w:tc>
          <w:tcPr>
            <w:tcW w:w="2160" w:type="dxa"/>
            <w:tcBorders>
              <w:top w:val="single" w:sz="12" w:space="0" w:color="auto"/>
              <w:bottom w:val="single" w:sz="12" w:space="0" w:color="auto"/>
            </w:tcBorders>
          </w:tcPr>
          <w:p w14:paraId="2266A894"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Alignment:  </w:t>
            </w:r>
            <w:r w:rsidRPr="00C14F2B">
              <w:rPr>
                <w:sz w:val="16"/>
              </w:rPr>
              <w:tab/>
              <w:t>LG.</w:t>
            </w:r>
          </w:p>
          <w:p w14:paraId="575E0D81"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Base Attack Bonus:  </w:t>
            </w:r>
            <w:r w:rsidRPr="00C14F2B">
              <w:rPr>
                <w:sz w:val="16"/>
              </w:rPr>
              <w:tab/>
              <w:t>+8.</w:t>
            </w:r>
          </w:p>
          <w:p w14:paraId="4E39029A"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Know (religion):  </w:t>
            </w:r>
            <w:r w:rsidRPr="00C14F2B">
              <w:rPr>
                <w:sz w:val="16"/>
              </w:rPr>
              <w:tab/>
              <w:t>5 ranks.</w:t>
            </w:r>
          </w:p>
          <w:p w14:paraId="7C25A7A2"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Know (the planes):  </w:t>
            </w:r>
            <w:r w:rsidRPr="00C14F2B">
              <w:rPr>
                <w:sz w:val="16"/>
              </w:rPr>
              <w:tab/>
              <w:t>5 ranks.</w:t>
            </w:r>
          </w:p>
          <w:p w14:paraId="4B9CDBF3" w14:textId="77777777" w:rsidR="0069137D" w:rsidRPr="00C14F2B" w:rsidRDefault="00000000" w:rsidP="00316081">
            <w:pPr>
              <w:pStyle w:val="FootnoteText"/>
              <w:tabs>
                <w:tab w:val="right" w:pos="1944"/>
              </w:tabs>
              <w:spacing w:before="20"/>
              <w:ind w:left="72" w:hanging="72"/>
              <w:rPr>
                <w:sz w:val="16"/>
              </w:rPr>
            </w:pPr>
            <w:r w:rsidRPr="00C14F2B">
              <w:rPr>
                <w:sz w:val="16"/>
              </w:rPr>
              <w:t xml:space="preserve">Must be able to cast Divine spells, including </w:t>
            </w:r>
            <w:r w:rsidRPr="00C14F2B">
              <w:rPr>
                <w:i/>
                <w:sz w:val="16"/>
              </w:rPr>
              <w:t>Protection from Evil</w:t>
            </w:r>
            <w:r w:rsidRPr="00C14F2B">
              <w:rPr>
                <w:sz w:val="16"/>
              </w:rPr>
              <w:t>.</w:t>
            </w:r>
          </w:p>
          <w:p w14:paraId="5BAEDAE8" w14:textId="77777777" w:rsidR="0069137D" w:rsidRPr="00C14F2B" w:rsidRDefault="00000000" w:rsidP="00316081">
            <w:pPr>
              <w:pStyle w:val="FootnoteText"/>
              <w:tabs>
                <w:tab w:val="right" w:pos="1944"/>
              </w:tabs>
              <w:spacing w:before="20"/>
              <w:ind w:left="72" w:hanging="72"/>
              <w:rPr>
                <w:sz w:val="16"/>
              </w:rPr>
            </w:pPr>
            <w:r w:rsidRPr="00C14F2B">
              <w:rPr>
                <w:sz w:val="16"/>
              </w:rPr>
              <w:t>Min Lvl:  Pal8, Clr11.</w:t>
            </w:r>
          </w:p>
        </w:tc>
        <w:tc>
          <w:tcPr>
            <w:tcW w:w="1260" w:type="dxa"/>
            <w:tcBorders>
              <w:top w:val="single" w:sz="12" w:space="0" w:color="auto"/>
              <w:bottom w:val="single" w:sz="12" w:space="0" w:color="auto"/>
            </w:tcBorders>
          </w:tcPr>
          <w:p w14:paraId="5E10EA1E" w14:textId="77777777" w:rsidR="0069137D" w:rsidRPr="00C14F2B" w:rsidRDefault="00000000" w:rsidP="00316081">
            <w:pPr>
              <w:tabs>
                <w:tab w:val="right" w:pos="1051"/>
              </w:tabs>
              <w:spacing w:before="20"/>
              <w:ind w:left="224" w:hanging="224"/>
              <w:rPr>
                <w:sz w:val="16"/>
              </w:rPr>
            </w:pPr>
            <w:r w:rsidRPr="00C14F2B">
              <w:rPr>
                <w:sz w:val="16"/>
              </w:rPr>
              <w:t xml:space="preserve">HD:  </w:t>
            </w:r>
            <w:r w:rsidRPr="00C14F2B">
              <w:rPr>
                <w:sz w:val="16"/>
              </w:rPr>
              <w:tab/>
              <w:t>d10</w:t>
            </w:r>
          </w:p>
          <w:p w14:paraId="49F27A0F" w14:textId="77777777" w:rsidR="0069137D" w:rsidRPr="00C14F2B" w:rsidRDefault="00000000" w:rsidP="00316081">
            <w:pPr>
              <w:tabs>
                <w:tab w:val="right" w:pos="1051"/>
              </w:tabs>
              <w:spacing w:before="20"/>
              <w:ind w:left="224" w:hanging="224"/>
              <w:rPr>
                <w:sz w:val="16"/>
              </w:rPr>
            </w:pPr>
            <w:r w:rsidRPr="00C14F2B">
              <w:rPr>
                <w:sz w:val="16"/>
              </w:rPr>
              <w:t xml:space="preserve">Skill Points:  </w:t>
            </w:r>
            <w:r w:rsidRPr="00C14F2B">
              <w:rPr>
                <w:sz w:val="16"/>
              </w:rPr>
              <w:tab/>
              <w:t>2</w:t>
            </w:r>
          </w:p>
          <w:p w14:paraId="76416045" w14:textId="77777777" w:rsidR="0069137D" w:rsidRPr="00C14F2B" w:rsidRDefault="00000000" w:rsidP="00316081">
            <w:pPr>
              <w:tabs>
                <w:tab w:val="right" w:pos="1051"/>
              </w:tabs>
              <w:spacing w:before="20"/>
              <w:ind w:left="224" w:hanging="224"/>
              <w:rPr>
                <w:sz w:val="16"/>
              </w:rPr>
            </w:pPr>
            <w:r w:rsidRPr="00C14F2B">
              <w:rPr>
                <w:sz w:val="16"/>
              </w:rPr>
              <w:t xml:space="preserve">Attack:  </w:t>
            </w:r>
            <w:r w:rsidRPr="00C14F2B">
              <w:rPr>
                <w:sz w:val="16"/>
              </w:rPr>
              <w:tab/>
              <w:t>Fighter</w:t>
            </w:r>
          </w:p>
          <w:p w14:paraId="45173A91" w14:textId="77777777" w:rsidR="0069137D" w:rsidRPr="00C14F2B" w:rsidRDefault="00000000" w:rsidP="00316081">
            <w:pPr>
              <w:tabs>
                <w:tab w:val="right" w:pos="1051"/>
              </w:tabs>
              <w:spacing w:before="20"/>
              <w:ind w:left="224" w:right="-108" w:hanging="224"/>
              <w:rPr>
                <w:sz w:val="16"/>
              </w:rPr>
            </w:pPr>
            <w:r w:rsidRPr="00C14F2B">
              <w:rPr>
                <w:sz w:val="16"/>
              </w:rPr>
              <w:t>Good Save:</w:t>
            </w:r>
            <w:r w:rsidRPr="00C14F2B">
              <w:rPr>
                <w:sz w:val="16"/>
              </w:rPr>
              <w:tab/>
              <w:t>Fort</w:t>
            </w:r>
          </w:p>
          <w:p w14:paraId="272E9E20" w14:textId="77777777" w:rsidR="0069137D" w:rsidRPr="00C14F2B" w:rsidRDefault="00000000" w:rsidP="00316081">
            <w:pPr>
              <w:tabs>
                <w:tab w:val="right" w:pos="1051"/>
              </w:tabs>
              <w:spacing w:before="20"/>
              <w:ind w:left="224" w:hanging="224"/>
              <w:rPr>
                <w:sz w:val="16"/>
              </w:rPr>
            </w:pPr>
            <w:r w:rsidRPr="00C14F2B">
              <w:rPr>
                <w:sz w:val="16"/>
              </w:rPr>
              <w:t xml:space="preserve">Weap:  </w:t>
            </w:r>
            <w:r w:rsidRPr="00C14F2B">
              <w:rPr>
                <w:sz w:val="16"/>
              </w:rPr>
              <w:tab/>
              <w:t>—</w:t>
            </w:r>
          </w:p>
          <w:p w14:paraId="4274F61C" w14:textId="77777777" w:rsidR="0069137D" w:rsidRPr="00C14F2B" w:rsidRDefault="00000000" w:rsidP="00316081">
            <w:pPr>
              <w:tabs>
                <w:tab w:val="right" w:pos="1051"/>
              </w:tabs>
              <w:spacing w:before="20"/>
              <w:ind w:left="224" w:hanging="224"/>
              <w:rPr>
                <w:sz w:val="16"/>
              </w:rPr>
            </w:pPr>
            <w:r w:rsidRPr="00C14F2B">
              <w:rPr>
                <w:sz w:val="16"/>
              </w:rPr>
              <w:t xml:space="preserve">Armor:  </w:t>
            </w:r>
            <w:r w:rsidRPr="00C14F2B">
              <w:rPr>
                <w:sz w:val="16"/>
              </w:rPr>
              <w:tab/>
              <w:t>—</w:t>
            </w:r>
          </w:p>
          <w:p w14:paraId="1C126AC3" w14:textId="77777777" w:rsidR="0069137D" w:rsidRPr="00C14F2B" w:rsidRDefault="00000000" w:rsidP="00316081">
            <w:pPr>
              <w:tabs>
                <w:tab w:val="right" w:pos="1051"/>
              </w:tabs>
              <w:spacing w:before="20"/>
              <w:ind w:left="224" w:hanging="224"/>
              <w:rPr>
                <w:sz w:val="16"/>
              </w:rPr>
            </w:pPr>
            <w:r w:rsidRPr="00C14F2B">
              <w:rPr>
                <w:sz w:val="16"/>
              </w:rPr>
              <w:t xml:space="preserve">Class Lvls:  </w:t>
            </w:r>
            <w:r w:rsidRPr="00C14F2B">
              <w:rPr>
                <w:sz w:val="16"/>
              </w:rPr>
              <w:tab/>
              <w:t>10</w:t>
            </w:r>
          </w:p>
        </w:tc>
        <w:tc>
          <w:tcPr>
            <w:tcW w:w="1620" w:type="dxa"/>
            <w:tcBorders>
              <w:top w:val="single" w:sz="12" w:space="0" w:color="auto"/>
              <w:bottom w:val="single" w:sz="12" w:space="0" w:color="auto"/>
            </w:tcBorders>
          </w:tcPr>
          <w:p w14:paraId="09968579" w14:textId="77777777" w:rsidR="0069137D" w:rsidRPr="00C14F2B" w:rsidRDefault="00000000" w:rsidP="00316081">
            <w:pPr>
              <w:pStyle w:val="FootnoteText"/>
              <w:spacing w:before="20"/>
              <w:ind w:left="72" w:hanging="72"/>
              <w:rPr>
                <w:sz w:val="16"/>
              </w:rPr>
            </w:pPr>
            <w:r w:rsidRPr="00C14F2B">
              <w:rPr>
                <w:sz w:val="16"/>
              </w:rPr>
              <w:t xml:space="preserve">Int:  Craft, </w:t>
            </w:r>
            <w:r w:rsidRPr="00C14F2B">
              <w:rPr>
                <w:sz w:val="16"/>
              </w:rPr>
              <w:br/>
              <w:t>Know (religion), Know (the planes).</w:t>
            </w:r>
          </w:p>
          <w:p w14:paraId="6E8B2322" w14:textId="77777777" w:rsidR="0069137D" w:rsidRPr="00C14F2B" w:rsidRDefault="00000000" w:rsidP="00316081">
            <w:pPr>
              <w:pStyle w:val="FootnoteText"/>
              <w:spacing w:before="20"/>
              <w:ind w:left="72" w:hanging="72"/>
              <w:rPr>
                <w:sz w:val="16"/>
              </w:rPr>
            </w:pPr>
            <w:r w:rsidRPr="00C14F2B">
              <w:rPr>
                <w:sz w:val="16"/>
              </w:rPr>
              <w:t>Wis: Profession, Sense Motive.</w:t>
            </w:r>
          </w:p>
          <w:p w14:paraId="6ACFC7AF" w14:textId="77777777" w:rsidR="0069137D" w:rsidRPr="00C14F2B" w:rsidRDefault="00000000" w:rsidP="00316081">
            <w:pPr>
              <w:pStyle w:val="FootnoteText"/>
              <w:spacing w:before="20"/>
              <w:ind w:left="72" w:hanging="72"/>
              <w:rPr>
                <w:sz w:val="16"/>
              </w:rPr>
            </w:pPr>
            <w:r w:rsidRPr="00C14F2B">
              <w:rPr>
                <w:sz w:val="16"/>
              </w:rPr>
              <w:t>Con:  Concentrate.</w:t>
            </w:r>
          </w:p>
          <w:p w14:paraId="402C79FD" w14:textId="77777777" w:rsidR="0069137D" w:rsidRPr="00C14F2B" w:rsidRDefault="00000000" w:rsidP="00316081">
            <w:pPr>
              <w:pStyle w:val="FootnoteText"/>
              <w:spacing w:before="20"/>
              <w:ind w:left="72" w:hanging="72"/>
              <w:rPr>
                <w:sz w:val="16"/>
              </w:rPr>
            </w:pPr>
            <w:r w:rsidRPr="00C14F2B">
              <w:rPr>
                <w:sz w:val="16"/>
              </w:rPr>
              <w:t>Cha:  Diplomacy, Intimidate.</w:t>
            </w:r>
          </w:p>
        </w:tc>
        <w:tc>
          <w:tcPr>
            <w:tcW w:w="4140" w:type="dxa"/>
            <w:tcBorders>
              <w:top w:val="single" w:sz="12" w:space="0" w:color="auto"/>
              <w:bottom w:val="single" w:sz="12" w:space="0" w:color="auto"/>
            </w:tcBorders>
          </w:tcPr>
          <w:p w14:paraId="0550AAAB" w14:textId="77777777" w:rsidR="0069137D" w:rsidRPr="00C14F2B" w:rsidRDefault="00000000" w:rsidP="00316081">
            <w:pPr>
              <w:tabs>
                <w:tab w:val="left" w:pos="252"/>
              </w:tabs>
              <w:spacing w:before="20" w:after="20"/>
              <w:ind w:left="432" w:hanging="432"/>
              <w:rPr>
                <w:sz w:val="16"/>
                <w:u w:val="single"/>
              </w:rPr>
            </w:pPr>
            <w:r w:rsidRPr="00C14F2B">
              <w:rPr>
                <w:sz w:val="16"/>
                <w:u w:val="single"/>
              </w:rPr>
              <w:t>Paladins may freely cross-class.</w:t>
            </w:r>
          </w:p>
          <w:p w14:paraId="02B007BD" w14:textId="77777777" w:rsidR="0069137D" w:rsidRPr="00C14F2B" w:rsidRDefault="00000000" w:rsidP="00316081">
            <w:pPr>
              <w:tabs>
                <w:tab w:val="left" w:pos="252"/>
              </w:tabs>
              <w:spacing w:before="20" w:after="20"/>
              <w:ind w:left="432" w:hanging="432"/>
              <w:rPr>
                <w:sz w:val="16"/>
              </w:rPr>
            </w:pPr>
            <w:r w:rsidRPr="00C14F2B">
              <w:rPr>
                <w:sz w:val="16"/>
              </w:rPr>
              <w:t>1</w:t>
            </w:r>
            <w:r w:rsidRPr="00C14F2B">
              <w:rPr>
                <w:sz w:val="16"/>
                <w:vertAlign w:val="superscript"/>
              </w:rPr>
              <w:t>st</w:t>
            </w:r>
            <w:r w:rsidRPr="00C14F2B">
              <w:rPr>
                <w:sz w:val="16"/>
              </w:rPr>
              <w:t xml:space="preserve">: </w:t>
            </w:r>
            <w:r w:rsidRPr="00C14F2B">
              <w:rPr>
                <w:sz w:val="16"/>
              </w:rPr>
              <w:tab/>
              <w:t xml:space="preserve">Gain Wisdom-based Prepared Divine spells from the </w:t>
            </w:r>
            <w:r w:rsidRPr="00C14F2B">
              <w:rPr>
                <w:sz w:val="16"/>
                <w:u w:val="single"/>
              </w:rPr>
              <w:t>Knight of the Chalice Spell List</w:t>
            </w:r>
            <w:r>
              <w:rPr>
                <w:sz w:val="16"/>
              </w:rPr>
              <w:t xml:space="preserve"> (see page </w:t>
            </w:r>
            <w:r>
              <w:rPr>
                <w:sz w:val="16"/>
              </w:rPr>
              <w:fldChar w:fldCharType="begin"/>
            </w:r>
            <w:r>
              <w:rPr>
                <w:sz w:val="16"/>
              </w:rPr>
              <w:instrText xml:space="preserve"> PAGEREF _Ref117071811 \h </w:instrText>
            </w:r>
            <w:r>
              <w:rPr>
                <w:sz w:val="16"/>
              </w:rPr>
            </w:r>
            <w:r>
              <w:rPr>
                <w:sz w:val="16"/>
              </w:rPr>
              <w:fldChar w:fldCharType="separate"/>
            </w:r>
            <w:r>
              <w:rPr>
                <w:noProof/>
                <w:sz w:val="16"/>
              </w:rPr>
              <w:t>111</w:t>
            </w:r>
            <w:r>
              <w:rPr>
                <w:sz w:val="16"/>
              </w:rPr>
              <w:fldChar w:fldCharType="end"/>
            </w:r>
            <w:r>
              <w:rPr>
                <w:sz w:val="16"/>
              </w:rPr>
              <w:t>).</w:t>
            </w:r>
          </w:p>
          <w:p w14:paraId="3625982E" w14:textId="77777777" w:rsidR="0069137D" w:rsidRPr="00C14F2B" w:rsidRDefault="00000000" w:rsidP="00316081">
            <w:pPr>
              <w:tabs>
                <w:tab w:val="left" w:pos="252"/>
              </w:tabs>
              <w:spacing w:before="20" w:after="20"/>
              <w:ind w:left="432" w:hanging="432"/>
              <w:rPr>
                <w:sz w:val="16"/>
              </w:rPr>
            </w:pPr>
            <w:r w:rsidRPr="00C14F2B">
              <w:rPr>
                <w:sz w:val="16"/>
              </w:rPr>
              <w:tab/>
              <w:t>+1 Competence bonus to attack Evil Outsiders.</w:t>
            </w:r>
          </w:p>
          <w:p w14:paraId="5B4BF13B" w14:textId="77777777" w:rsidR="0069137D" w:rsidRPr="00C14F2B" w:rsidRDefault="00000000" w:rsidP="00316081">
            <w:pPr>
              <w:tabs>
                <w:tab w:val="left" w:pos="252"/>
              </w:tabs>
              <w:spacing w:before="20" w:after="20"/>
              <w:ind w:left="432" w:hanging="432"/>
              <w:rPr>
                <w:sz w:val="16"/>
              </w:rPr>
            </w:pPr>
            <w:r w:rsidRPr="00C14F2B">
              <w:rPr>
                <w:sz w:val="16"/>
              </w:rPr>
              <w:tab/>
              <w:t>+1d6 damage on hitting an Evil Outsider.</w:t>
            </w:r>
          </w:p>
          <w:p w14:paraId="0B725115" w14:textId="77777777" w:rsidR="0069137D" w:rsidRPr="00C14F2B" w:rsidRDefault="00000000" w:rsidP="00316081">
            <w:pPr>
              <w:tabs>
                <w:tab w:val="left" w:pos="252"/>
              </w:tabs>
              <w:spacing w:before="20" w:after="20"/>
              <w:ind w:left="432" w:hanging="432"/>
              <w:rPr>
                <w:sz w:val="16"/>
              </w:rPr>
            </w:pPr>
            <w:r w:rsidRPr="00C14F2B">
              <w:rPr>
                <w:sz w:val="16"/>
              </w:rPr>
              <w:tab/>
              <w:t>+1 Competence bonus to Intimidate, Listen, Sense Motive, &amp; Spot checks used against Evil Outsiders.   Stacks with any Favored Enemy bonuses.</w:t>
            </w:r>
          </w:p>
          <w:p w14:paraId="3B9D54A4" w14:textId="77777777" w:rsidR="0069137D" w:rsidRPr="00C14F2B" w:rsidRDefault="00000000" w:rsidP="00316081">
            <w:pPr>
              <w:tabs>
                <w:tab w:val="left" w:pos="252"/>
              </w:tabs>
              <w:spacing w:before="20" w:after="20"/>
              <w:ind w:left="432" w:hanging="432"/>
              <w:rPr>
                <w:sz w:val="16"/>
              </w:rPr>
            </w:pPr>
            <w:r w:rsidRPr="00C14F2B">
              <w:rPr>
                <w:sz w:val="16"/>
              </w:rPr>
              <w:tab/>
              <w:t>+1 Will save vs. Evil Outsiders powers.</w:t>
            </w:r>
          </w:p>
          <w:p w14:paraId="1DC4F265" w14:textId="77777777" w:rsidR="0069137D" w:rsidRPr="00C14F2B" w:rsidRDefault="00000000" w:rsidP="00316081">
            <w:pPr>
              <w:tabs>
                <w:tab w:val="left" w:pos="252"/>
              </w:tabs>
              <w:spacing w:before="20" w:after="20"/>
              <w:ind w:left="432" w:hanging="432"/>
              <w:rPr>
                <w:sz w:val="16"/>
              </w:rPr>
            </w:pPr>
            <w:r w:rsidRPr="00C14F2B">
              <w:rPr>
                <w:sz w:val="16"/>
              </w:rPr>
              <w:tab/>
              <w:t>+1 on any contested skill check vs. an Evil Outsider.</w:t>
            </w:r>
          </w:p>
          <w:p w14:paraId="2793C5DD" w14:textId="77777777" w:rsidR="0069137D" w:rsidRPr="00C14F2B" w:rsidRDefault="00000000" w:rsidP="00316081">
            <w:pPr>
              <w:tabs>
                <w:tab w:val="left" w:pos="252"/>
              </w:tabs>
              <w:spacing w:before="20" w:after="20"/>
              <w:ind w:left="432" w:hanging="432"/>
              <w:rPr>
                <w:sz w:val="16"/>
              </w:rPr>
            </w:pPr>
            <w:r w:rsidRPr="00C14F2B">
              <w:rPr>
                <w:sz w:val="16"/>
              </w:rPr>
              <w:t>2</w:t>
            </w:r>
            <w:r w:rsidRPr="00C14F2B">
              <w:rPr>
                <w:sz w:val="16"/>
                <w:vertAlign w:val="superscript"/>
              </w:rPr>
              <w:t>nd</w:t>
            </w:r>
            <w:r w:rsidRPr="00C14F2B">
              <w:rPr>
                <w:sz w:val="16"/>
              </w:rPr>
              <w:t>:</w:t>
            </w:r>
            <w:r w:rsidRPr="00C14F2B">
              <w:rPr>
                <w:sz w:val="16"/>
              </w:rPr>
              <w:tab/>
              <w:t>Immune to Fear effects generated by Evil Outsiders.</w:t>
            </w:r>
          </w:p>
          <w:p w14:paraId="6B1A7976" w14:textId="77777777" w:rsidR="0069137D" w:rsidRPr="00C14F2B" w:rsidRDefault="00000000" w:rsidP="00316081">
            <w:pPr>
              <w:tabs>
                <w:tab w:val="left" w:pos="252"/>
              </w:tabs>
              <w:spacing w:before="20" w:after="20"/>
              <w:ind w:left="432" w:hanging="432"/>
              <w:rPr>
                <w:sz w:val="16"/>
              </w:rPr>
            </w:pPr>
            <w:r w:rsidRPr="00C14F2B">
              <w:rPr>
                <w:sz w:val="16"/>
              </w:rPr>
              <w:tab/>
              <w:t xml:space="preserve">Censure Demons, 1/day – all Demons within 30’ must make a Will save (DC = 10 + Class level + Charisma modifier) or be </w:t>
            </w:r>
            <w:r w:rsidRPr="00C14F2B">
              <w:rPr>
                <w:sz w:val="16"/>
                <w:u w:val="single"/>
              </w:rPr>
              <w:t>Stunned</w:t>
            </w:r>
            <w:r w:rsidRPr="00C14F2B">
              <w:rPr>
                <w:sz w:val="16"/>
              </w:rPr>
              <w:t>.  Demons with HD greater or equal to 2 x Class level are only Stunned for 1 round, Demons with less HD are Stunned for 2 x Class level rounds &amp; must make a 2</w:t>
            </w:r>
            <w:r w:rsidRPr="00C14F2B">
              <w:rPr>
                <w:sz w:val="16"/>
                <w:vertAlign w:val="superscript"/>
              </w:rPr>
              <w:t>nd</w:t>
            </w:r>
            <w:r w:rsidRPr="00C14F2B">
              <w:rPr>
                <w:sz w:val="16"/>
              </w:rPr>
              <w:t xml:space="preserve"> Will save or be </w:t>
            </w:r>
            <w:r w:rsidRPr="00C14F2B">
              <w:rPr>
                <w:i/>
                <w:iCs/>
                <w:sz w:val="16"/>
              </w:rPr>
              <w:t>Dismissed</w:t>
            </w:r>
            <w:r w:rsidRPr="00C14F2B">
              <w:rPr>
                <w:sz w:val="16"/>
              </w:rPr>
              <w:t>.  Only one Demon may be dismissed with each Censure.  If multiple fail the 2</w:t>
            </w:r>
            <w:r w:rsidRPr="00C14F2B">
              <w:rPr>
                <w:sz w:val="16"/>
                <w:vertAlign w:val="superscript"/>
              </w:rPr>
              <w:t>nd</w:t>
            </w:r>
            <w:r w:rsidRPr="00C14F2B">
              <w:rPr>
                <w:sz w:val="16"/>
              </w:rPr>
              <w:t xml:space="preserve"> save, the one with the fewest HD is sent back to the Abyss.</w:t>
            </w:r>
          </w:p>
        </w:tc>
      </w:tr>
      <w:tr w:rsidR="00316081" w:rsidRPr="00785ABD" w14:paraId="0A94E7F5" w14:textId="77777777">
        <w:trPr>
          <w:cantSplit/>
        </w:trPr>
        <w:tc>
          <w:tcPr>
            <w:tcW w:w="1260" w:type="dxa"/>
            <w:tcBorders>
              <w:top w:val="single" w:sz="12" w:space="0" w:color="auto"/>
              <w:bottom w:val="single" w:sz="12" w:space="0" w:color="auto"/>
            </w:tcBorders>
          </w:tcPr>
          <w:p w14:paraId="6C4A63EC" w14:textId="77777777" w:rsidR="0069137D" w:rsidRPr="00785ABD" w:rsidRDefault="0069137D" w:rsidP="00316081">
            <w:pPr>
              <w:rPr>
                <w:sz w:val="2"/>
              </w:rPr>
            </w:pPr>
          </w:p>
          <w:p w14:paraId="7CE84ECA" w14:textId="77777777" w:rsidR="0069137D" w:rsidRPr="00785ABD" w:rsidRDefault="00000000" w:rsidP="00316081">
            <w:pPr>
              <w:pStyle w:val="Heading4"/>
            </w:pPr>
            <w:r>
              <w:t xml:space="preserve">Knight Phantom </w:t>
            </w:r>
            <w:r w:rsidRPr="00785ABD">
              <w:fldChar w:fldCharType="begin"/>
            </w:r>
            <w:r w:rsidRPr="00785ABD">
              <w:instrText xml:space="preserve"> XE "</w:instrText>
            </w:r>
            <w:r>
              <w:instrText>Knight Phantom</w:instrText>
            </w:r>
            <w:r w:rsidRPr="00785ABD">
              <w:instrText xml:space="preserve">" </w:instrText>
            </w:r>
            <w:r w:rsidRPr="00785ABD">
              <w:fldChar w:fldCharType="end"/>
            </w:r>
          </w:p>
          <w:p w14:paraId="77239789" w14:textId="77777777" w:rsidR="0069137D" w:rsidRPr="00785ABD" w:rsidRDefault="00000000" w:rsidP="00316081">
            <w:pPr>
              <w:spacing w:before="20" w:after="20"/>
              <w:ind w:left="72"/>
              <w:rPr>
                <w:sz w:val="16"/>
              </w:rPr>
            </w:pPr>
            <w:r w:rsidRPr="00785ABD">
              <w:rPr>
                <w:sz w:val="16"/>
              </w:rPr>
              <w:t>(</w:t>
            </w:r>
            <w:r>
              <w:rPr>
                <w:sz w:val="16"/>
              </w:rPr>
              <w:t>mage cavalry of Aundair</w:t>
            </w:r>
            <w:r w:rsidRPr="00785ABD">
              <w:rPr>
                <w:sz w:val="16"/>
              </w:rPr>
              <w:t>)</w:t>
            </w:r>
            <w:r w:rsidRPr="00785ABD">
              <w:rPr>
                <w:sz w:val="16"/>
              </w:rPr>
              <w:br/>
            </w:r>
            <w:r w:rsidRPr="00785ABD">
              <w:rPr>
                <w:sz w:val="12"/>
              </w:rPr>
              <w:t>(</w:t>
            </w:r>
            <w:r>
              <w:rPr>
                <w:sz w:val="12"/>
              </w:rPr>
              <w:t>5Nat p41</w:t>
            </w:r>
            <w:r w:rsidRPr="00785ABD">
              <w:rPr>
                <w:sz w:val="12"/>
              </w:rPr>
              <w:t>)</w:t>
            </w:r>
          </w:p>
        </w:tc>
        <w:tc>
          <w:tcPr>
            <w:tcW w:w="2160" w:type="dxa"/>
            <w:tcBorders>
              <w:top w:val="single" w:sz="12" w:space="0" w:color="auto"/>
              <w:bottom w:val="single" w:sz="12" w:space="0" w:color="auto"/>
            </w:tcBorders>
          </w:tcPr>
          <w:p w14:paraId="2B796239" w14:textId="77777777" w:rsidR="0069137D" w:rsidRPr="00785ABD" w:rsidRDefault="00000000" w:rsidP="00316081">
            <w:pPr>
              <w:pStyle w:val="FootnoteText"/>
              <w:tabs>
                <w:tab w:val="right" w:pos="1944"/>
              </w:tabs>
              <w:spacing w:before="20"/>
              <w:ind w:left="72" w:hanging="72"/>
              <w:rPr>
                <w:sz w:val="16"/>
              </w:rPr>
            </w:pPr>
            <w:r>
              <w:rPr>
                <w:sz w:val="16"/>
              </w:rPr>
              <w:t>Ride</w:t>
            </w:r>
            <w:r w:rsidRPr="00785ABD">
              <w:rPr>
                <w:sz w:val="16"/>
              </w:rPr>
              <w:t xml:space="preserve">:  </w:t>
            </w:r>
            <w:r w:rsidRPr="00785ABD">
              <w:rPr>
                <w:sz w:val="16"/>
              </w:rPr>
              <w:tab/>
            </w:r>
            <w:r>
              <w:rPr>
                <w:sz w:val="16"/>
              </w:rPr>
              <w:t>4</w:t>
            </w:r>
            <w:r w:rsidRPr="00785ABD">
              <w:rPr>
                <w:sz w:val="16"/>
              </w:rPr>
              <w:t xml:space="preserve"> ranks.</w:t>
            </w:r>
          </w:p>
          <w:p w14:paraId="6AB9FD7F" w14:textId="77777777" w:rsidR="0069137D" w:rsidRDefault="00000000" w:rsidP="00316081">
            <w:pPr>
              <w:pStyle w:val="FootnoteText"/>
              <w:tabs>
                <w:tab w:val="right" w:pos="1944"/>
              </w:tabs>
              <w:spacing w:before="20"/>
              <w:ind w:left="72" w:hanging="72"/>
              <w:rPr>
                <w:sz w:val="16"/>
              </w:rPr>
            </w:pPr>
            <w:r w:rsidRPr="00785ABD">
              <w:rPr>
                <w:sz w:val="16"/>
              </w:rPr>
              <w:t xml:space="preserve">Feats:  </w:t>
            </w:r>
            <w:r w:rsidRPr="00785ABD">
              <w:rPr>
                <w:sz w:val="16"/>
              </w:rPr>
              <w:tab/>
            </w:r>
            <w:r>
              <w:rPr>
                <w:sz w:val="16"/>
              </w:rPr>
              <w:t>Still Spell</w:t>
            </w:r>
            <w:r w:rsidRPr="00785ABD">
              <w:rPr>
                <w:sz w:val="16"/>
              </w:rPr>
              <w:t>.</w:t>
            </w:r>
          </w:p>
          <w:p w14:paraId="7C3ED457" w14:textId="77777777" w:rsidR="0069137D" w:rsidRDefault="00000000" w:rsidP="00316081">
            <w:pPr>
              <w:pStyle w:val="FootnoteText"/>
              <w:tabs>
                <w:tab w:val="right" w:pos="1944"/>
              </w:tabs>
              <w:spacing w:before="20"/>
              <w:ind w:left="72" w:hanging="72"/>
              <w:rPr>
                <w:sz w:val="16"/>
              </w:rPr>
            </w:pPr>
            <w:r>
              <w:rPr>
                <w:sz w:val="16"/>
              </w:rPr>
              <w:t>Proficient with all Marital Weapons</w:t>
            </w:r>
          </w:p>
          <w:p w14:paraId="1164FA54" w14:textId="77777777" w:rsidR="0069137D" w:rsidRDefault="00000000" w:rsidP="00316081">
            <w:pPr>
              <w:pStyle w:val="FootnoteText"/>
              <w:tabs>
                <w:tab w:val="right" w:pos="1944"/>
              </w:tabs>
              <w:spacing w:before="20"/>
              <w:ind w:left="72" w:hanging="72"/>
              <w:rPr>
                <w:sz w:val="16"/>
              </w:rPr>
            </w:pPr>
            <w:r>
              <w:rPr>
                <w:sz w:val="16"/>
              </w:rPr>
              <w:t xml:space="preserve">Able to cast </w:t>
            </w:r>
            <w:r>
              <w:rPr>
                <w:i/>
                <w:sz w:val="16"/>
              </w:rPr>
              <w:t>Phantom Steed</w:t>
            </w:r>
          </w:p>
          <w:p w14:paraId="69E43192" w14:textId="77777777" w:rsidR="0069137D" w:rsidRPr="00986D12" w:rsidRDefault="00000000" w:rsidP="00316081">
            <w:pPr>
              <w:pStyle w:val="FootnoteText"/>
              <w:tabs>
                <w:tab w:val="right" w:pos="1944"/>
              </w:tabs>
              <w:spacing w:before="20"/>
              <w:ind w:left="72" w:hanging="72"/>
              <w:rPr>
                <w:sz w:val="16"/>
              </w:rPr>
            </w:pPr>
            <w:r>
              <w:rPr>
                <w:sz w:val="16"/>
              </w:rPr>
              <w:t>Must be a citizen of the Eberron country of Aundair and a member of the Order of the Knights Arcane</w:t>
            </w:r>
          </w:p>
          <w:p w14:paraId="724E8BB2" w14:textId="77777777" w:rsidR="0069137D" w:rsidRPr="00785ABD" w:rsidRDefault="00000000" w:rsidP="00316081">
            <w:pPr>
              <w:pStyle w:val="FootnoteText"/>
              <w:tabs>
                <w:tab w:val="right" w:pos="1944"/>
              </w:tabs>
              <w:spacing w:before="20" w:after="20"/>
              <w:ind w:left="72" w:hanging="72"/>
              <w:rPr>
                <w:sz w:val="16"/>
              </w:rPr>
            </w:pPr>
            <w:r w:rsidRPr="00785ABD">
              <w:rPr>
                <w:sz w:val="16"/>
              </w:rPr>
              <w:t xml:space="preserve">Min Lvl:  </w:t>
            </w:r>
            <w:r>
              <w:rPr>
                <w:sz w:val="16"/>
              </w:rPr>
              <w:t xml:space="preserve">Wiz5 / Ftr1, </w:t>
            </w:r>
            <w:r>
              <w:rPr>
                <w:sz w:val="16"/>
              </w:rPr>
              <w:br/>
              <w:t>Sor6 / Ftr1, Brd7 / Ftr1</w:t>
            </w:r>
            <w:r w:rsidRPr="00785ABD">
              <w:rPr>
                <w:sz w:val="16"/>
              </w:rPr>
              <w:t>.</w:t>
            </w:r>
          </w:p>
        </w:tc>
        <w:tc>
          <w:tcPr>
            <w:tcW w:w="1260" w:type="dxa"/>
            <w:tcBorders>
              <w:top w:val="single" w:sz="12" w:space="0" w:color="auto"/>
              <w:bottom w:val="single" w:sz="12" w:space="0" w:color="auto"/>
            </w:tcBorders>
          </w:tcPr>
          <w:p w14:paraId="4A522DD0" w14:textId="77777777" w:rsidR="0069137D" w:rsidRPr="00785ABD" w:rsidRDefault="00000000" w:rsidP="00316081">
            <w:pPr>
              <w:tabs>
                <w:tab w:val="right" w:pos="1051"/>
              </w:tabs>
              <w:spacing w:before="20"/>
              <w:ind w:left="224" w:hanging="224"/>
              <w:rPr>
                <w:sz w:val="16"/>
              </w:rPr>
            </w:pPr>
            <w:r w:rsidRPr="00785ABD">
              <w:rPr>
                <w:sz w:val="16"/>
              </w:rPr>
              <w:t xml:space="preserve">HD:  </w:t>
            </w:r>
            <w:r w:rsidRPr="00785ABD">
              <w:rPr>
                <w:sz w:val="16"/>
              </w:rPr>
              <w:tab/>
              <w:t>d8</w:t>
            </w:r>
          </w:p>
          <w:p w14:paraId="4DB47208" w14:textId="77777777" w:rsidR="0069137D" w:rsidRPr="00785ABD" w:rsidRDefault="00000000" w:rsidP="00316081">
            <w:pPr>
              <w:tabs>
                <w:tab w:val="right" w:pos="1051"/>
              </w:tabs>
              <w:spacing w:before="20"/>
              <w:ind w:left="224" w:hanging="224"/>
              <w:rPr>
                <w:sz w:val="16"/>
              </w:rPr>
            </w:pPr>
            <w:r w:rsidRPr="00785ABD">
              <w:rPr>
                <w:sz w:val="16"/>
              </w:rPr>
              <w:t xml:space="preserve">Skill Points:  </w:t>
            </w:r>
            <w:r w:rsidRPr="00785ABD">
              <w:rPr>
                <w:sz w:val="16"/>
              </w:rPr>
              <w:tab/>
            </w:r>
            <w:r>
              <w:rPr>
                <w:sz w:val="16"/>
              </w:rPr>
              <w:t>2</w:t>
            </w:r>
          </w:p>
          <w:p w14:paraId="1E878535" w14:textId="77777777" w:rsidR="0069137D" w:rsidRPr="00785ABD" w:rsidRDefault="00000000" w:rsidP="00316081">
            <w:pPr>
              <w:tabs>
                <w:tab w:val="right" w:pos="1051"/>
              </w:tabs>
              <w:spacing w:before="20"/>
              <w:ind w:left="224" w:hanging="224"/>
              <w:rPr>
                <w:sz w:val="16"/>
              </w:rPr>
            </w:pPr>
            <w:r w:rsidRPr="00785ABD">
              <w:rPr>
                <w:sz w:val="16"/>
              </w:rPr>
              <w:t xml:space="preserve">Attack:  </w:t>
            </w:r>
            <w:r w:rsidRPr="00785ABD">
              <w:rPr>
                <w:sz w:val="16"/>
              </w:rPr>
              <w:tab/>
              <w:t>Fighter</w:t>
            </w:r>
          </w:p>
          <w:p w14:paraId="500E1619" w14:textId="77777777" w:rsidR="0069137D" w:rsidRPr="00785ABD" w:rsidRDefault="00000000" w:rsidP="00316081">
            <w:pPr>
              <w:tabs>
                <w:tab w:val="right" w:pos="1051"/>
              </w:tabs>
              <w:spacing w:before="20"/>
              <w:ind w:left="224" w:right="-108" w:hanging="224"/>
              <w:rPr>
                <w:sz w:val="16"/>
              </w:rPr>
            </w:pPr>
            <w:r w:rsidRPr="00785ABD">
              <w:rPr>
                <w:sz w:val="16"/>
              </w:rPr>
              <w:t>Good Save:</w:t>
            </w:r>
            <w:r w:rsidRPr="00785ABD">
              <w:rPr>
                <w:sz w:val="16"/>
              </w:rPr>
              <w:tab/>
            </w:r>
            <w:r>
              <w:rPr>
                <w:sz w:val="16"/>
              </w:rPr>
              <w:t>Fort</w:t>
            </w:r>
          </w:p>
          <w:p w14:paraId="4772A0BD" w14:textId="77777777" w:rsidR="0069137D" w:rsidRPr="00785ABD" w:rsidRDefault="00000000" w:rsidP="00316081">
            <w:pPr>
              <w:tabs>
                <w:tab w:val="right" w:pos="1051"/>
              </w:tabs>
              <w:spacing w:before="20"/>
              <w:ind w:left="224" w:hanging="224"/>
              <w:rPr>
                <w:sz w:val="16"/>
              </w:rPr>
            </w:pPr>
            <w:r w:rsidRPr="00785ABD">
              <w:rPr>
                <w:sz w:val="16"/>
              </w:rPr>
              <w:t xml:space="preserve">Weap:  </w:t>
            </w:r>
            <w:r w:rsidRPr="00785ABD">
              <w:rPr>
                <w:sz w:val="16"/>
              </w:rPr>
              <w:tab/>
              <w:t>—</w:t>
            </w:r>
          </w:p>
          <w:p w14:paraId="138D3C78" w14:textId="77777777" w:rsidR="0069137D" w:rsidRPr="00785ABD" w:rsidRDefault="00000000" w:rsidP="00316081">
            <w:pPr>
              <w:tabs>
                <w:tab w:val="right" w:pos="1051"/>
              </w:tabs>
              <w:spacing w:before="20"/>
              <w:ind w:left="224" w:hanging="224"/>
              <w:rPr>
                <w:sz w:val="16"/>
              </w:rPr>
            </w:pPr>
            <w:r w:rsidRPr="00785ABD">
              <w:rPr>
                <w:sz w:val="16"/>
              </w:rPr>
              <w:t xml:space="preserve">Armor:  </w:t>
            </w:r>
            <w:r w:rsidRPr="00785ABD">
              <w:rPr>
                <w:sz w:val="16"/>
              </w:rPr>
              <w:tab/>
            </w:r>
            <w:r>
              <w:rPr>
                <w:sz w:val="16"/>
              </w:rPr>
              <w:t>—</w:t>
            </w:r>
          </w:p>
          <w:p w14:paraId="2C5577D9" w14:textId="77777777" w:rsidR="0069137D" w:rsidRPr="00785ABD" w:rsidRDefault="00000000" w:rsidP="00316081">
            <w:pPr>
              <w:tabs>
                <w:tab w:val="right" w:pos="1051"/>
              </w:tabs>
              <w:spacing w:before="20"/>
              <w:ind w:left="224" w:hanging="224"/>
              <w:rPr>
                <w:sz w:val="16"/>
              </w:rPr>
            </w:pPr>
            <w:r w:rsidRPr="00785ABD">
              <w:rPr>
                <w:sz w:val="16"/>
              </w:rPr>
              <w:t xml:space="preserve">Class Lvls:  </w:t>
            </w:r>
            <w:r w:rsidRPr="00785ABD">
              <w:rPr>
                <w:sz w:val="16"/>
              </w:rPr>
              <w:tab/>
            </w:r>
            <w:r>
              <w:rPr>
                <w:sz w:val="16"/>
              </w:rPr>
              <w:t>10</w:t>
            </w:r>
          </w:p>
          <w:p w14:paraId="65E398C5" w14:textId="77777777" w:rsidR="0069137D" w:rsidRPr="00785ABD" w:rsidRDefault="0069137D" w:rsidP="00316081">
            <w:pPr>
              <w:tabs>
                <w:tab w:val="right" w:pos="1051"/>
              </w:tabs>
              <w:spacing w:before="20"/>
              <w:ind w:left="224" w:hanging="224"/>
              <w:rPr>
                <w:sz w:val="16"/>
              </w:rPr>
            </w:pPr>
          </w:p>
        </w:tc>
        <w:tc>
          <w:tcPr>
            <w:tcW w:w="1620" w:type="dxa"/>
            <w:tcBorders>
              <w:top w:val="single" w:sz="12" w:space="0" w:color="auto"/>
              <w:bottom w:val="single" w:sz="12" w:space="0" w:color="auto"/>
            </w:tcBorders>
          </w:tcPr>
          <w:p w14:paraId="6768AEB5" w14:textId="77777777" w:rsidR="0069137D" w:rsidRDefault="00000000" w:rsidP="00316081">
            <w:pPr>
              <w:pStyle w:val="FootnoteText"/>
              <w:spacing w:before="20"/>
              <w:ind w:left="72" w:hanging="72"/>
              <w:rPr>
                <w:sz w:val="16"/>
              </w:rPr>
            </w:pPr>
            <w:r w:rsidRPr="00785ABD">
              <w:rPr>
                <w:sz w:val="16"/>
              </w:rPr>
              <w:t xml:space="preserve">Dex:  </w:t>
            </w:r>
            <w:r>
              <w:rPr>
                <w:sz w:val="16"/>
              </w:rPr>
              <w:t>Ride</w:t>
            </w:r>
            <w:r w:rsidRPr="00785ABD">
              <w:rPr>
                <w:sz w:val="16"/>
              </w:rPr>
              <w:t>.</w:t>
            </w:r>
          </w:p>
          <w:p w14:paraId="36033A3C" w14:textId="77777777" w:rsidR="0069137D" w:rsidRPr="00785ABD" w:rsidRDefault="00000000" w:rsidP="00316081">
            <w:pPr>
              <w:pStyle w:val="FootnoteText"/>
              <w:spacing w:before="20"/>
              <w:ind w:left="72" w:hanging="72"/>
              <w:rPr>
                <w:sz w:val="16"/>
              </w:rPr>
            </w:pPr>
            <w:r>
              <w:rPr>
                <w:sz w:val="16"/>
              </w:rPr>
              <w:t>Con:  Concentrate.</w:t>
            </w:r>
          </w:p>
          <w:p w14:paraId="34DDD987" w14:textId="77777777" w:rsidR="0069137D" w:rsidRPr="00785ABD" w:rsidRDefault="00000000" w:rsidP="00316081">
            <w:pPr>
              <w:pStyle w:val="FootnoteText"/>
              <w:spacing w:before="20"/>
              <w:ind w:left="72" w:hanging="72"/>
              <w:rPr>
                <w:sz w:val="16"/>
              </w:rPr>
            </w:pPr>
            <w:r w:rsidRPr="00785ABD">
              <w:rPr>
                <w:sz w:val="16"/>
              </w:rPr>
              <w:t xml:space="preserve">Int:  </w:t>
            </w:r>
            <w:r>
              <w:rPr>
                <w:sz w:val="16"/>
              </w:rPr>
              <w:t>Craft, Know(arcana), Know(geography), Spellcraft</w:t>
            </w:r>
            <w:r w:rsidRPr="00785ABD">
              <w:rPr>
                <w:sz w:val="16"/>
              </w:rPr>
              <w:t>.</w:t>
            </w:r>
          </w:p>
          <w:p w14:paraId="3DEEDFB1" w14:textId="77777777" w:rsidR="0069137D" w:rsidRPr="00785ABD" w:rsidRDefault="00000000" w:rsidP="00316081">
            <w:pPr>
              <w:pStyle w:val="FootnoteText"/>
              <w:spacing w:before="20"/>
              <w:ind w:left="72" w:hanging="72"/>
              <w:rPr>
                <w:sz w:val="16"/>
              </w:rPr>
            </w:pPr>
            <w:r w:rsidRPr="00785ABD">
              <w:rPr>
                <w:sz w:val="16"/>
              </w:rPr>
              <w:t>Wis:  Spot.</w:t>
            </w:r>
          </w:p>
          <w:p w14:paraId="1008665D" w14:textId="77777777" w:rsidR="0069137D" w:rsidRPr="00785ABD" w:rsidRDefault="00000000" w:rsidP="00316081">
            <w:pPr>
              <w:pStyle w:val="FootnoteText"/>
              <w:spacing w:before="20"/>
              <w:ind w:left="72" w:hanging="72"/>
              <w:rPr>
                <w:sz w:val="16"/>
              </w:rPr>
            </w:pPr>
            <w:r w:rsidRPr="00785ABD">
              <w:rPr>
                <w:sz w:val="16"/>
              </w:rPr>
              <w:t>Cha:  Intimidate.</w:t>
            </w:r>
          </w:p>
        </w:tc>
        <w:tc>
          <w:tcPr>
            <w:tcW w:w="4140" w:type="dxa"/>
            <w:tcBorders>
              <w:top w:val="single" w:sz="12" w:space="0" w:color="auto"/>
              <w:bottom w:val="single" w:sz="12" w:space="0" w:color="auto"/>
            </w:tcBorders>
          </w:tcPr>
          <w:p w14:paraId="2D4BC831" w14:textId="77777777" w:rsidR="0069137D" w:rsidRPr="00785ABD" w:rsidRDefault="00000000" w:rsidP="00316081">
            <w:pPr>
              <w:tabs>
                <w:tab w:val="left" w:pos="252"/>
              </w:tabs>
              <w:spacing w:before="20" w:after="20"/>
              <w:ind w:left="432" w:hanging="432"/>
              <w:rPr>
                <w:sz w:val="16"/>
              </w:rPr>
            </w:pPr>
            <w:r w:rsidRPr="00785ABD">
              <w:rPr>
                <w:sz w:val="16"/>
              </w:rPr>
              <w:t>1</w:t>
            </w:r>
            <w:r w:rsidRPr="00785ABD">
              <w:rPr>
                <w:sz w:val="16"/>
                <w:vertAlign w:val="superscript"/>
              </w:rPr>
              <w:t>st</w:t>
            </w:r>
            <w:r w:rsidRPr="00785ABD">
              <w:rPr>
                <w:sz w:val="16"/>
              </w:rPr>
              <w:t>:</w:t>
            </w:r>
            <w:r w:rsidRPr="00785ABD">
              <w:rPr>
                <w:sz w:val="16"/>
              </w:rPr>
              <w:tab/>
            </w:r>
            <w:r>
              <w:rPr>
                <w:i/>
                <w:sz w:val="16"/>
              </w:rPr>
              <w:t>Phantom Steed</w:t>
            </w:r>
            <w:r>
              <w:rPr>
                <w:sz w:val="16"/>
              </w:rPr>
              <w:t>, usable (Class level) times per day.  Caster level is (Class level + Arcane Class level)</w:t>
            </w:r>
            <w:r w:rsidRPr="00785ABD">
              <w:rPr>
                <w:sz w:val="16"/>
              </w:rPr>
              <w:t>.</w:t>
            </w:r>
          </w:p>
          <w:p w14:paraId="4F4BC170" w14:textId="77777777" w:rsidR="0069137D" w:rsidRPr="00785ABD" w:rsidRDefault="00000000" w:rsidP="00316081">
            <w:pPr>
              <w:tabs>
                <w:tab w:val="left" w:pos="252"/>
              </w:tabs>
              <w:spacing w:before="20" w:after="20"/>
              <w:ind w:left="432" w:hanging="432"/>
              <w:rPr>
                <w:sz w:val="16"/>
              </w:rPr>
            </w:pPr>
            <w:r w:rsidRPr="00785ABD">
              <w:rPr>
                <w:sz w:val="16"/>
              </w:rPr>
              <w:tab/>
            </w:r>
            <w:r>
              <w:rPr>
                <w:sz w:val="16"/>
              </w:rPr>
              <w:t>Somatic Prowess</w:t>
            </w:r>
            <w:r w:rsidRPr="00785ABD">
              <w:rPr>
                <w:sz w:val="16"/>
              </w:rPr>
              <w:t xml:space="preserve"> – </w:t>
            </w:r>
            <w:r>
              <w:rPr>
                <w:sz w:val="16"/>
              </w:rPr>
              <w:t>You may cast Arcane spells while wearing Light Armor with no chance of Spell Failure</w:t>
            </w:r>
            <w:r w:rsidRPr="00785ABD">
              <w:rPr>
                <w:sz w:val="16"/>
              </w:rPr>
              <w:t>.</w:t>
            </w:r>
          </w:p>
          <w:p w14:paraId="2848C406" w14:textId="77777777" w:rsidR="0069137D" w:rsidRPr="00785AB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w:t>
            </w:r>
          </w:p>
        </w:tc>
      </w:tr>
      <w:tr w:rsidR="00316081" w:rsidRPr="00785ABD" w14:paraId="13CA8C60" w14:textId="77777777">
        <w:trPr>
          <w:cantSplit/>
        </w:trPr>
        <w:tc>
          <w:tcPr>
            <w:tcW w:w="1260" w:type="dxa"/>
            <w:tcBorders>
              <w:top w:val="single" w:sz="12" w:space="0" w:color="auto"/>
              <w:bottom w:val="single" w:sz="12" w:space="0" w:color="auto"/>
            </w:tcBorders>
          </w:tcPr>
          <w:p w14:paraId="0D936A50" w14:textId="77777777" w:rsidR="0069137D" w:rsidRPr="00785ABD" w:rsidRDefault="0069137D" w:rsidP="00316081">
            <w:pPr>
              <w:rPr>
                <w:sz w:val="2"/>
              </w:rPr>
            </w:pPr>
          </w:p>
          <w:p w14:paraId="6B623D67" w14:textId="77777777" w:rsidR="0069137D" w:rsidRPr="00785ABD" w:rsidRDefault="00000000" w:rsidP="00316081">
            <w:pPr>
              <w:pStyle w:val="Heading4"/>
            </w:pPr>
            <w:bookmarkStart w:id="450" w:name="_Ref117416274"/>
            <w:bookmarkStart w:id="451" w:name="_Toc121034216"/>
            <w:bookmarkStart w:id="452" w:name="_Toc45617553"/>
            <w:r w:rsidRPr="00785ABD">
              <w:t>Knight Protector</w:t>
            </w:r>
            <w:bookmarkEnd w:id="450"/>
            <w:bookmarkEnd w:id="451"/>
            <w:r w:rsidRPr="00785ABD">
              <w:fldChar w:fldCharType="begin"/>
            </w:r>
            <w:r w:rsidRPr="00785ABD">
              <w:instrText xml:space="preserve"> XE "Knight Protector" </w:instrText>
            </w:r>
            <w:r w:rsidRPr="00785ABD">
              <w:fldChar w:fldCharType="end"/>
            </w:r>
            <w:bookmarkEnd w:id="452"/>
          </w:p>
          <w:p w14:paraId="32DA770E" w14:textId="77777777" w:rsidR="0069137D" w:rsidRPr="00785ABD" w:rsidRDefault="00000000" w:rsidP="00316081">
            <w:pPr>
              <w:spacing w:before="20" w:after="20"/>
              <w:ind w:left="72"/>
              <w:rPr>
                <w:sz w:val="16"/>
              </w:rPr>
            </w:pPr>
            <w:r w:rsidRPr="00785ABD">
              <w:rPr>
                <w:sz w:val="16"/>
              </w:rPr>
              <w:t>(noble knight who protects the weak)</w:t>
            </w:r>
            <w:r w:rsidRPr="00785ABD">
              <w:rPr>
                <w:sz w:val="12"/>
              </w:rPr>
              <w:t xml:space="preserve"> </w:t>
            </w:r>
            <w:r w:rsidRPr="00785ABD">
              <w:rPr>
                <w:sz w:val="12"/>
              </w:rPr>
              <w:br/>
              <w:t>(CWar p55)</w:t>
            </w:r>
          </w:p>
        </w:tc>
        <w:tc>
          <w:tcPr>
            <w:tcW w:w="2160" w:type="dxa"/>
            <w:tcBorders>
              <w:top w:val="single" w:sz="12" w:space="0" w:color="auto"/>
              <w:bottom w:val="single" w:sz="12" w:space="0" w:color="auto"/>
            </w:tcBorders>
          </w:tcPr>
          <w:p w14:paraId="02161773" w14:textId="77777777" w:rsidR="0069137D" w:rsidRPr="00785ABD" w:rsidRDefault="00000000" w:rsidP="00316081">
            <w:pPr>
              <w:pStyle w:val="FootnoteText"/>
              <w:tabs>
                <w:tab w:val="right" w:pos="1944"/>
              </w:tabs>
              <w:spacing w:before="20"/>
              <w:ind w:left="72" w:hanging="72"/>
              <w:rPr>
                <w:sz w:val="16"/>
              </w:rPr>
            </w:pPr>
            <w:r w:rsidRPr="00785ABD">
              <w:rPr>
                <w:sz w:val="16"/>
              </w:rPr>
              <w:t xml:space="preserve">Alignment:  </w:t>
            </w:r>
            <w:r w:rsidRPr="00785ABD">
              <w:rPr>
                <w:sz w:val="16"/>
              </w:rPr>
              <w:tab/>
              <w:t>LG, LN.</w:t>
            </w:r>
          </w:p>
          <w:p w14:paraId="248E5592" w14:textId="77777777" w:rsidR="0069137D" w:rsidRPr="00785ABD" w:rsidRDefault="00000000" w:rsidP="00316081">
            <w:pPr>
              <w:pStyle w:val="FootnoteText"/>
              <w:tabs>
                <w:tab w:val="right" w:pos="1944"/>
              </w:tabs>
              <w:spacing w:before="20"/>
              <w:ind w:left="72" w:hanging="72"/>
              <w:rPr>
                <w:sz w:val="16"/>
              </w:rPr>
            </w:pPr>
            <w:r w:rsidRPr="00785ABD">
              <w:rPr>
                <w:sz w:val="16"/>
              </w:rPr>
              <w:t xml:space="preserve">Base Attack Bonus:  </w:t>
            </w:r>
            <w:r w:rsidRPr="00785ABD">
              <w:rPr>
                <w:sz w:val="16"/>
              </w:rPr>
              <w:tab/>
              <w:t>+5.</w:t>
            </w:r>
          </w:p>
          <w:p w14:paraId="03757DC3" w14:textId="77777777" w:rsidR="0069137D" w:rsidRPr="00785ABD" w:rsidRDefault="00000000" w:rsidP="00316081">
            <w:pPr>
              <w:pStyle w:val="FootnoteText"/>
              <w:tabs>
                <w:tab w:val="right" w:pos="1944"/>
              </w:tabs>
              <w:spacing w:before="20"/>
              <w:ind w:left="72" w:hanging="72"/>
              <w:rPr>
                <w:sz w:val="16"/>
              </w:rPr>
            </w:pPr>
            <w:r w:rsidRPr="00785ABD">
              <w:rPr>
                <w:sz w:val="16"/>
              </w:rPr>
              <w:t xml:space="preserve">Diplomacy:  </w:t>
            </w:r>
            <w:r w:rsidRPr="00785ABD">
              <w:rPr>
                <w:sz w:val="16"/>
              </w:rPr>
              <w:tab/>
              <w:t>6 ranks.</w:t>
            </w:r>
          </w:p>
          <w:p w14:paraId="4D666367" w14:textId="77777777" w:rsidR="0069137D" w:rsidRPr="00785ABD" w:rsidRDefault="00000000" w:rsidP="00316081">
            <w:pPr>
              <w:pStyle w:val="FootnoteText"/>
              <w:tabs>
                <w:tab w:val="right" w:pos="1944"/>
              </w:tabs>
              <w:spacing w:before="20"/>
              <w:ind w:left="72" w:hanging="72"/>
              <w:rPr>
                <w:sz w:val="16"/>
              </w:rPr>
            </w:pPr>
            <w:r w:rsidRPr="00785ABD">
              <w:rPr>
                <w:sz w:val="16"/>
              </w:rPr>
              <w:t xml:space="preserve">Know (nobility):  </w:t>
            </w:r>
            <w:r w:rsidRPr="00785ABD">
              <w:rPr>
                <w:sz w:val="16"/>
              </w:rPr>
              <w:tab/>
              <w:t>4 ranks.</w:t>
            </w:r>
          </w:p>
          <w:p w14:paraId="6C003DC8" w14:textId="77777777" w:rsidR="0069137D" w:rsidRPr="00785ABD" w:rsidRDefault="00000000" w:rsidP="00316081">
            <w:pPr>
              <w:pStyle w:val="FootnoteText"/>
              <w:tabs>
                <w:tab w:val="right" w:pos="1944"/>
              </w:tabs>
              <w:spacing w:before="20"/>
              <w:ind w:left="72" w:hanging="72"/>
              <w:rPr>
                <w:sz w:val="16"/>
              </w:rPr>
            </w:pPr>
            <w:r w:rsidRPr="00785ABD">
              <w:rPr>
                <w:sz w:val="16"/>
              </w:rPr>
              <w:t xml:space="preserve">Ride:  </w:t>
            </w:r>
            <w:r w:rsidRPr="00785ABD">
              <w:rPr>
                <w:sz w:val="16"/>
              </w:rPr>
              <w:tab/>
              <w:t>6 ranks.</w:t>
            </w:r>
          </w:p>
          <w:p w14:paraId="604F19EA" w14:textId="77777777" w:rsidR="0069137D" w:rsidRPr="00785ABD" w:rsidRDefault="00000000" w:rsidP="00316081">
            <w:pPr>
              <w:pStyle w:val="FootnoteText"/>
              <w:tabs>
                <w:tab w:val="right" w:pos="1944"/>
              </w:tabs>
              <w:spacing w:before="20"/>
              <w:ind w:left="72" w:hanging="72"/>
              <w:rPr>
                <w:sz w:val="16"/>
              </w:rPr>
            </w:pPr>
            <w:r w:rsidRPr="00785ABD">
              <w:rPr>
                <w:sz w:val="16"/>
              </w:rPr>
              <w:t>Feats:</w:t>
            </w:r>
            <w:r>
              <w:rPr>
                <w:sz w:val="16"/>
              </w:rPr>
              <w:tab/>
            </w:r>
            <w:r w:rsidRPr="00785ABD">
              <w:rPr>
                <w:sz w:val="16"/>
              </w:rPr>
              <w:t>Power Attack, Cleave,</w:t>
            </w:r>
            <w:r>
              <w:rPr>
                <w:sz w:val="16"/>
              </w:rPr>
              <w:br/>
            </w:r>
            <w:r>
              <w:rPr>
                <w:sz w:val="16"/>
              </w:rPr>
              <w:tab/>
            </w:r>
            <w:r w:rsidRPr="00785ABD">
              <w:rPr>
                <w:sz w:val="16"/>
              </w:rPr>
              <w:t xml:space="preserve">Great Cleave, </w:t>
            </w:r>
            <w:r>
              <w:rPr>
                <w:sz w:val="16"/>
              </w:rPr>
              <w:br/>
            </w:r>
            <w:r>
              <w:rPr>
                <w:sz w:val="16"/>
              </w:rPr>
              <w:tab/>
            </w:r>
            <w:r w:rsidRPr="00785ABD">
              <w:rPr>
                <w:sz w:val="16"/>
              </w:rPr>
              <w:t>Mounted Combat</w:t>
            </w:r>
            <w:r>
              <w:rPr>
                <w:sz w:val="16"/>
              </w:rPr>
              <w:t xml:space="preserve">, </w:t>
            </w:r>
            <w:r>
              <w:rPr>
                <w:sz w:val="16"/>
              </w:rPr>
              <w:br/>
            </w:r>
            <w:r>
              <w:rPr>
                <w:sz w:val="16"/>
              </w:rPr>
              <w:tab/>
              <w:t>Armor Proficiency (heavy)</w:t>
            </w:r>
            <w:r w:rsidRPr="00785ABD">
              <w:rPr>
                <w:sz w:val="16"/>
              </w:rPr>
              <w:t>.</w:t>
            </w:r>
          </w:p>
          <w:p w14:paraId="55A21460" w14:textId="77777777" w:rsidR="0069137D" w:rsidRPr="00785ABD" w:rsidRDefault="00000000" w:rsidP="00316081">
            <w:pPr>
              <w:pStyle w:val="FootnoteText"/>
              <w:spacing w:before="20"/>
              <w:ind w:left="72" w:right="-108" w:hanging="72"/>
              <w:rPr>
                <w:sz w:val="16"/>
              </w:rPr>
            </w:pPr>
            <w:r w:rsidRPr="00785ABD">
              <w:rPr>
                <w:sz w:val="16"/>
              </w:rPr>
              <w:t>Min Lvl:  Clr9, Ftr9, Pal9, Rgr12, Rog15, Sor18, Wiz18.</w:t>
            </w:r>
          </w:p>
        </w:tc>
        <w:tc>
          <w:tcPr>
            <w:tcW w:w="1260" w:type="dxa"/>
            <w:tcBorders>
              <w:top w:val="single" w:sz="12" w:space="0" w:color="auto"/>
              <w:bottom w:val="single" w:sz="12" w:space="0" w:color="auto"/>
            </w:tcBorders>
          </w:tcPr>
          <w:p w14:paraId="45F49612" w14:textId="77777777" w:rsidR="0069137D" w:rsidRPr="00785ABD" w:rsidRDefault="00000000" w:rsidP="00316081">
            <w:pPr>
              <w:tabs>
                <w:tab w:val="right" w:pos="1051"/>
              </w:tabs>
              <w:spacing w:before="20"/>
              <w:ind w:left="224" w:hanging="224"/>
              <w:rPr>
                <w:sz w:val="16"/>
              </w:rPr>
            </w:pPr>
            <w:r w:rsidRPr="00785ABD">
              <w:rPr>
                <w:sz w:val="16"/>
              </w:rPr>
              <w:t xml:space="preserve">HD:  </w:t>
            </w:r>
            <w:r w:rsidRPr="00785ABD">
              <w:rPr>
                <w:sz w:val="16"/>
              </w:rPr>
              <w:tab/>
              <w:t>d10</w:t>
            </w:r>
          </w:p>
          <w:p w14:paraId="532DF94B" w14:textId="77777777" w:rsidR="0069137D" w:rsidRPr="00785ABD" w:rsidRDefault="00000000" w:rsidP="00316081">
            <w:pPr>
              <w:tabs>
                <w:tab w:val="right" w:pos="1051"/>
              </w:tabs>
              <w:spacing w:before="20"/>
              <w:ind w:left="224" w:hanging="224"/>
              <w:rPr>
                <w:sz w:val="16"/>
              </w:rPr>
            </w:pPr>
            <w:r w:rsidRPr="00785ABD">
              <w:rPr>
                <w:sz w:val="16"/>
              </w:rPr>
              <w:t xml:space="preserve">Skill Points:  </w:t>
            </w:r>
            <w:r w:rsidRPr="00785ABD">
              <w:rPr>
                <w:sz w:val="16"/>
              </w:rPr>
              <w:tab/>
              <w:t>2</w:t>
            </w:r>
          </w:p>
          <w:p w14:paraId="25C19A66" w14:textId="77777777" w:rsidR="0069137D" w:rsidRPr="00785ABD" w:rsidRDefault="00000000" w:rsidP="00316081">
            <w:pPr>
              <w:tabs>
                <w:tab w:val="right" w:pos="1051"/>
              </w:tabs>
              <w:spacing w:before="20"/>
              <w:ind w:left="224" w:hanging="224"/>
              <w:rPr>
                <w:sz w:val="16"/>
              </w:rPr>
            </w:pPr>
            <w:r w:rsidRPr="00785ABD">
              <w:rPr>
                <w:sz w:val="16"/>
              </w:rPr>
              <w:t xml:space="preserve">Attack:  </w:t>
            </w:r>
            <w:r w:rsidRPr="00785ABD">
              <w:rPr>
                <w:sz w:val="16"/>
              </w:rPr>
              <w:tab/>
              <w:t>Fighter</w:t>
            </w:r>
          </w:p>
          <w:p w14:paraId="0F4D00F7" w14:textId="77777777" w:rsidR="0069137D" w:rsidRPr="00785ABD" w:rsidRDefault="00000000" w:rsidP="00316081">
            <w:pPr>
              <w:tabs>
                <w:tab w:val="right" w:pos="1051"/>
              </w:tabs>
              <w:spacing w:before="20"/>
              <w:ind w:left="224" w:right="-108" w:hanging="224"/>
              <w:rPr>
                <w:sz w:val="16"/>
              </w:rPr>
            </w:pPr>
            <w:r w:rsidRPr="00785ABD">
              <w:rPr>
                <w:sz w:val="16"/>
              </w:rPr>
              <w:t>Good Save:</w:t>
            </w:r>
            <w:r w:rsidRPr="00785ABD">
              <w:rPr>
                <w:sz w:val="16"/>
              </w:rPr>
              <w:tab/>
              <w:t>Will</w:t>
            </w:r>
          </w:p>
          <w:p w14:paraId="182AC944" w14:textId="77777777" w:rsidR="0069137D" w:rsidRPr="00785ABD" w:rsidRDefault="00000000" w:rsidP="00316081">
            <w:pPr>
              <w:tabs>
                <w:tab w:val="right" w:pos="1051"/>
              </w:tabs>
              <w:spacing w:before="20"/>
              <w:ind w:left="224" w:hanging="224"/>
              <w:rPr>
                <w:sz w:val="16"/>
              </w:rPr>
            </w:pPr>
            <w:r w:rsidRPr="00785ABD">
              <w:rPr>
                <w:sz w:val="16"/>
              </w:rPr>
              <w:t xml:space="preserve">Weap: </w:t>
            </w:r>
            <w:r>
              <w:rPr>
                <w:sz w:val="16"/>
              </w:rPr>
              <w:tab/>
            </w:r>
            <w:r w:rsidRPr="00785ABD">
              <w:rPr>
                <w:sz w:val="16"/>
              </w:rPr>
              <w:t>—</w:t>
            </w:r>
          </w:p>
          <w:p w14:paraId="3C77FEC2" w14:textId="77777777" w:rsidR="0069137D" w:rsidRPr="00785ABD" w:rsidRDefault="00000000" w:rsidP="00316081">
            <w:pPr>
              <w:tabs>
                <w:tab w:val="right" w:pos="1051"/>
              </w:tabs>
              <w:spacing w:before="20"/>
              <w:ind w:left="224" w:hanging="224"/>
              <w:rPr>
                <w:sz w:val="16"/>
              </w:rPr>
            </w:pPr>
            <w:r>
              <w:rPr>
                <w:sz w:val="16"/>
              </w:rPr>
              <w:t>Armor:</w:t>
            </w:r>
            <w:r>
              <w:rPr>
                <w:sz w:val="16"/>
              </w:rPr>
              <w:tab/>
            </w:r>
            <w:r w:rsidRPr="00785ABD">
              <w:rPr>
                <w:sz w:val="16"/>
              </w:rPr>
              <w:t xml:space="preserve">Tower </w:t>
            </w:r>
            <w:r>
              <w:rPr>
                <w:sz w:val="16"/>
              </w:rPr>
              <w:br/>
            </w:r>
            <w:r>
              <w:rPr>
                <w:sz w:val="16"/>
              </w:rPr>
              <w:tab/>
            </w:r>
            <w:r w:rsidRPr="00785ABD">
              <w:rPr>
                <w:sz w:val="16"/>
              </w:rPr>
              <w:t>Shields</w:t>
            </w:r>
          </w:p>
          <w:p w14:paraId="62753623" w14:textId="77777777" w:rsidR="0069137D" w:rsidRPr="00785ABD" w:rsidRDefault="00000000" w:rsidP="00316081">
            <w:pPr>
              <w:tabs>
                <w:tab w:val="right" w:pos="1051"/>
              </w:tabs>
              <w:spacing w:before="20"/>
              <w:rPr>
                <w:sz w:val="16"/>
              </w:rPr>
            </w:pPr>
            <w:r w:rsidRPr="00785ABD">
              <w:rPr>
                <w:sz w:val="16"/>
              </w:rPr>
              <w:t>Class Lvls:  10</w:t>
            </w:r>
          </w:p>
        </w:tc>
        <w:tc>
          <w:tcPr>
            <w:tcW w:w="1620" w:type="dxa"/>
            <w:tcBorders>
              <w:top w:val="single" w:sz="12" w:space="0" w:color="auto"/>
              <w:bottom w:val="single" w:sz="12" w:space="0" w:color="auto"/>
            </w:tcBorders>
          </w:tcPr>
          <w:p w14:paraId="45AAB881" w14:textId="77777777" w:rsidR="0069137D" w:rsidRPr="00785ABD" w:rsidRDefault="00000000" w:rsidP="00316081">
            <w:pPr>
              <w:pStyle w:val="FootnoteText"/>
              <w:spacing w:before="20"/>
              <w:ind w:left="72" w:hanging="72"/>
              <w:rPr>
                <w:sz w:val="16"/>
              </w:rPr>
            </w:pPr>
            <w:r w:rsidRPr="00785ABD">
              <w:rPr>
                <w:sz w:val="16"/>
              </w:rPr>
              <w:t>Dex:  Ride.</w:t>
            </w:r>
          </w:p>
          <w:p w14:paraId="4174F3E5" w14:textId="77777777" w:rsidR="0069137D" w:rsidRPr="00785ABD" w:rsidRDefault="00000000" w:rsidP="00316081">
            <w:pPr>
              <w:pStyle w:val="FootnoteText"/>
              <w:spacing w:before="20"/>
              <w:ind w:left="72" w:hanging="72"/>
              <w:rPr>
                <w:sz w:val="16"/>
              </w:rPr>
            </w:pPr>
            <w:r w:rsidRPr="00785ABD">
              <w:rPr>
                <w:sz w:val="16"/>
              </w:rPr>
              <w:t>Int:  Know (nobility).</w:t>
            </w:r>
          </w:p>
          <w:p w14:paraId="3EBD7986" w14:textId="77777777" w:rsidR="0069137D" w:rsidRPr="00785ABD" w:rsidRDefault="00000000" w:rsidP="00316081">
            <w:pPr>
              <w:pStyle w:val="FootnoteText"/>
              <w:spacing w:before="20"/>
              <w:ind w:left="72" w:hanging="72"/>
              <w:rPr>
                <w:sz w:val="16"/>
              </w:rPr>
            </w:pPr>
            <w:r w:rsidRPr="00785ABD">
              <w:rPr>
                <w:sz w:val="16"/>
              </w:rPr>
              <w:t>Wis:  Spot.</w:t>
            </w:r>
          </w:p>
          <w:p w14:paraId="05EBE1A6" w14:textId="77777777" w:rsidR="0069137D" w:rsidRPr="00785ABD" w:rsidRDefault="00000000" w:rsidP="00316081">
            <w:pPr>
              <w:pStyle w:val="FootnoteText"/>
              <w:spacing w:before="20"/>
              <w:ind w:left="72" w:hanging="72"/>
              <w:rPr>
                <w:sz w:val="16"/>
              </w:rPr>
            </w:pPr>
            <w:r w:rsidRPr="00785ABD">
              <w:rPr>
                <w:sz w:val="16"/>
              </w:rPr>
              <w:t>Cha: Diplomacy, Intimidate.</w:t>
            </w:r>
          </w:p>
        </w:tc>
        <w:tc>
          <w:tcPr>
            <w:tcW w:w="4140" w:type="dxa"/>
            <w:tcBorders>
              <w:top w:val="single" w:sz="12" w:space="0" w:color="auto"/>
              <w:bottom w:val="single" w:sz="12" w:space="0" w:color="auto"/>
            </w:tcBorders>
          </w:tcPr>
          <w:p w14:paraId="453C5A39" w14:textId="77777777" w:rsidR="0069137D" w:rsidRPr="00785ABD" w:rsidRDefault="00000000" w:rsidP="00316081">
            <w:pPr>
              <w:tabs>
                <w:tab w:val="left" w:pos="252"/>
              </w:tabs>
              <w:spacing w:before="20" w:after="20"/>
              <w:ind w:left="432" w:hanging="432"/>
              <w:rPr>
                <w:sz w:val="16"/>
                <w:u w:val="single"/>
              </w:rPr>
            </w:pPr>
            <w:r w:rsidRPr="00785ABD">
              <w:rPr>
                <w:sz w:val="16"/>
                <w:u w:val="single"/>
              </w:rPr>
              <w:t>Paladins &amp; Samurai may freely cross-class.</w:t>
            </w:r>
          </w:p>
          <w:p w14:paraId="375E0A09" w14:textId="77777777" w:rsidR="0069137D" w:rsidRPr="00785ABD" w:rsidRDefault="00000000" w:rsidP="00316081">
            <w:pPr>
              <w:tabs>
                <w:tab w:val="left" w:pos="252"/>
              </w:tabs>
              <w:spacing w:before="20" w:after="20"/>
              <w:ind w:left="432" w:hanging="432"/>
              <w:rPr>
                <w:sz w:val="16"/>
              </w:rPr>
            </w:pPr>
            <w:r w:rsidRPr="00785ABD">
              <w:rPr>
                <w:sz w:val="16"/>
              </w:rPr>
              <w:t>1</w:t>
            </w:r>
            <w:r w:rsidRPr="00785ABD">
              <w:rPr>
                <w:sz w:val="16"/>
                <w:vertAlign w:val="superscript"/>
              </w:rPr>
              <w:t>st</w:t>
            </w:r>
            <w:r w:rsidRPr="00785ABD">
              <w:rPr>
                <w:sz w:val="16"/>
              </w:rPr>
              <w:t>:</w:t>
            </w:r>
            <w:r w:rsidRPr="00785ABD">
              <w:rPr>
                <w:sz w:val="16"/>
              </w:rPr>
              <w:tab/>
              <w:t xml:space="preserve">Defensive Stance +2 – When protecting an ally with fewer HD within 5’, you may transfer up to 2 AC to your ally from yourself.  This value is set at the start of each turn.  </w:t>
            </w:r>
          </w:p>
          <w:p w14:paraId="2DB3C021" w14:textId="77777777" w:rsidR="0069137D" w:rsidRPr="00785ABD" w:rsidRDefault="00000000" w:rsidP="00316081">
            <w:pPr>
              <w:tabs>
                <w:tab w:val="left" w:pos="252"/>
              </w:tabs>
              <w:spacing w:before="20" w:after="20"/>
              <w:ind w:left="432" w:hanging="432"/>
              <w:rPr>
                <w:sz w:val="16"/>
              </w:rPr>
            </w:pPr>
            <w:r w:rsidRPr="00785ABD">
              <w:rPr>
                <w:sz w:val="16"/>
              </w:rPr>
              <w:tab/>
              <w:t xml:space="preserve">All allies within 10’ gain +4 Moral bonus vs. Fear effects (as long as you are not </w:t>
            </w:r>
            <w:r w:rsidRPr="00785ABD">
              <w:rPr>
                <w:sz w:val="16"/>
                <w:u w:val="single"/>
              </w:rPr>
              <w:t>Helpless</w:t>
            </w:r>
            <w:r w:rsidRPr="00785ABD">
              <w:rPr>
                <w:sz w:val="16"/>
              </w:rPr>
              <w:t>).</w:t>
            </w:r>
          </w:p>
          <w:p w14:paraId="63DE890E" w14:textId="77777777" w:rsidR="0069137D" w:rsidRPr="00785ABD" w:rsidRDefault="00000000" w:rsidP="00316081">
            <w:pPr>
              <w:tabs>
                <w:tab w:val="left" w:pos="252"/>
              </w:tabs>
              <w:spacing w:before="20" w:after="20"/>
              <w:ind w:left="432" w:hanging="432"/>
              <w:rPr>
                <w:sz w:val="16"/>
              </w:rPr>
            </w:pPr>
            <w:r w:rsidRPr="00785ABD">
              <w:rPr>
                <w:sz w:val="16"/>
              </w:rPr>
              <w:t>2</w:t>
            </w:r>
            <w:r w:rsidRPr="00785ABD">
              <w:rPr>
                <w:sz w:val="16"/>
                <w:vertAlign w:val="superscript"/>
              </w:rPr>
              <w:t>nd</w:t>
            </w:r>
            <w:r w:rsidRPr="00785ABD">
              <w:rPr>
                <w:sz w:val="16"/>
              </w:rPr>
              <w:t>:</w:t>
            </w:r>
            <w:r w:rsidRPr="00785ABD">
              <w:rPr>
                <w:sz w:val="16"/>
              </w:rPr>
              <w:tab/>
              <w:t xml:space="preserve">Gain </w:t>
            </w:r>
            <w:r w:rsidRPr="00785ABD">
              <w:rPr>
                <w:sz w:val="16"/>
                <w:u w:val="single"/>
              </w:rPr>
              <w:t>Feat: Iron Will</w:t>
            </w:r>
            <w:r w:rsidRPr="00785ABD">
              <w:rPr>
                <w:sz w:val="16"/>
              </w:rPr>
              <w:t>.</w:t>
            </w:r>
          </w:p>
          <w:p w14:paraId="6B3CBA78" w14:textId="77777777" w:rsidR="0069137D" w:rsidRPr="00785ABD" w:rsidRDefault="00000000" w:rsidP="00316081">
            <w:pPr>
              <w:tabs>
                <w:tab w:val="left" w:pos="252"/>
              </w:tabs>
              <w:spacing w:before="20" w:after="20"/>
              <w:ind w:left="432" w:hanging="432"/>
              <w:rPr>
                <w:sz w:val="16"/>
              </w:rPr>
            </w:pPr>
            <w:r w:rsidRPr="00785ABD">
              <w:rPr>
                <w:sz w:val="16"/>
              </w:rPr>
              <w:tab/>
              <w:t>Best Effort +2 – Receive a +2 on one skill check, usable once per day.  Must be designated before the check is made.</w:t>
            </w:r>
          </w:p>
        </w:tc>
      </w:tr>
      <w:tr w:rsidR="00316081" w14:paraId="208B77CB" w14:textId="77777777">
        <w:trPr>
          <w:cantSplit/>
        </w:trPr>
        <w:tc>
          <w:tcPr>
            <w:tcW w:w="1260" w:type="dxa"/>
            <w:tcBorders>
              <w:top w:val="single" w:sz="12" w:space="0" w:color="auto"/>
              <w:bottom w:val="single" w:sz="12" w:space="0" w:color="auto"/>
            </w:tcBorders>
          </w:tcPr>
          <w:p w14:paraId="5C77FF3D" w14:textId="77777777" w:rsidR="0069137D" w:rsidRDefault="0069137D">
            <w:pPr>
              <w:rPr>
                <w:sz w:val="2"/>
              </w:rPr>
            </w:pPr>
          </w:p>
          <w:p w14:paraId="0287A221" w14:textId="77777777" w:rsidR="0069137D" w:rsidRDefault="00000000">
            <w:pPr>
              <w:pStyle w:val="Heading4"/>
            </w:pPr>
            <w:bookmarkStart w:id="453" w:name="_Ref117416318"/>
            <w:bookmarkStart w:id="454" w:name="_Toc121034217"/>
            <w:r>
              <w:t>Lion of Talisid</w:t>
            </w:r>
            <w:bookmarkEnd w:id="453"/>
            <w:bookmarkEnd w:id="454"/>
            <w:r>
              <w:fldChar w:fldCharType="begin"/>
            </w:r>
            <w:r>
              <w:instrText xml:space="preserve"> XE "Lion of Talisid" </w:instrText>
            </w:r>
            <w:r>
              <w:fldChar w:fldCharType="end"/>
            </w:r>
          </w:p>
          <w:p w14:paraId="28636CBC" w14:textId="77777777" w:rsidR="0069137D" w:rsidRDefault="00000000">
            <w:pPr>
              <w:spacing w:before="20" w:after="20"/>
              <w:ind w:left="72"/>
              <w:rPr>
                <w:sz w:val="16"/>
              </w:rPr>
            </w:pPr>
            <w:r>
              <w:rPr>
                <w:sz w:val="16"/>
              </w:rPr>
              <w:t xml:space="preserve">(follower of the Celestial Lion, many of whose abilities stack with those of a Druid or Ranger) </w:t>
            </w:r>
            <w:r>
              <w:rPr>
                <w:sz w:val="16"/>
              </w:rPr>
              <w:br/>
            </w:r>
            <w:r>
              <w:rPr>
                <w:sz w:val="12"/>
              </w:rPr>
              <w:t>(BoED p65)</w:t>
            </w:r>
          </w:p>
        </w:tc>
        <w:tc>
          <w:tcPr>
            <w:tcW w:w="2160" w:type="dxa"/>
            <w:tcBorders>
              <w:top w:val="single" w:sz="12" w:space="0" w:color="auto"/>
              <w:bottom w:val="single" w:sz="12" w:space="0" w:color="auto"/>
            </w:tcBorders>
          </w:tcPr>
          <w:p w14:paraId="094F2A3D" w14:textId="77777777" w:rsidR="0069137D" w:rsidRDefault="00000000" w:rsidP="00316081">
            <w:pPr>
              <w:pStyle w:val="FootnoteText"/>
              <w:tabs>
                <w:tab w:val="right" w:pos="1944"/>
              </w:tabs>
              <w:spacing w:before="20"/>
              <w:ind w:left="72" w:right="72" w:hanging="72"/>
              <w:rPr>
                <w:sz w:val="16"/>
              </w:rPr>
            </w:pPr>
            <w:r>
              <w:rPr>
                <w:sz w:val="16"/>
              </w:rPr>
              <w:t xml:space="preserve">Alignment:  </w:t>
            </w:r>
            <w:r>
              <w:rPr>
                <w:sz w:val="16"/>
              </w:rPr>
              <w:tab/>
              <w:t>NG.</w:t>
            </w:r>
          </w:p>
          <w:p w14:paraId="3D142AA5" w14:textId="77777777" w:rsidR="0069137D"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+4.</w:t>
            </w:r>
          </w:p>
          <w:p w14:paraId="49B4D688" w14:textId="77777777" w:rsidR="0069137D" w:rsidRDefault="00000000" w:rsidP="00316081">
            <w:pPr>
              <w:pStyle w:val="FootnoteText"/>
              <w:tabs>
                <w:tab w:val="right" w:pos="1944"/>
              </w:tabs>
              <w:spacing w:before="20"/>
              <w:ind w:left="72" w:right="72" w:hanging="72"/>
              <w:rPr>
                <w:sz w:val="16"/>
              </w:rPr>
            </w:pPr>
            <w:r>
              <w:rPr>
                <w:sz w:val="16"/>
              </w:rPr>
              <w:t xml:space="preserve">Know (nature):  </w:t>
            </w:r>
            <w:r>
              <w:rPr>
                <w:sz w:val="16"/>
              </w:rPr>
              <w:tab/>
              <w:t>9 ranks.</w:t>
            </w:r>
          </w:p>
          <w:p w14:paraId="3996EA09" w14:textId="77777777" w:rsidR="0069137D" w:rsidRDefault="00000000" w:rsidP="00316081">
            <w:pPr>
              <w:pStyle w:val="FootnoteText"/>
              <w:tabs>
                <w:tab w:val="right" w:pos="1944"/>
              </w:tabs>
              <w:spacing w:before="20"/>
              <w:ind w:left="72" w:right="72" w:hanging="72"/>
              <w:rPr>
                <w:sz w:val="16"/>
              </w:rPr>
            </w:pPr>
            <w:r>
              <w:rPr>
                <w:sz w:val="16"/>
              </w:rPr>
              <w:t xml:space="preserve">Survival:  </w:t>
            </w:r>
            <w:r>
              <w:rPr>
                <w:sz w:val="16"/>
              </w:rPr>
              <w:tab/>
              <w:t>9 ranks.</w:t>
            </w:r>
          </w:p>
          <w:p w14:paraId="6D9D31CF" w14:textId="77777777" w:rsidR="0069137D" w:rsidRDefault="00000000" w:rsidP="00316081">
            <w:pPr>
              <w:pStyle w:val="FootnoteText"/>
              <w:tabs>
                <w:tab w:val="right" w:pos="1944"/>
              </w:tabs>
              <w:spacing w:before="20"/>
              <w:ind w:left="72" w:right="72" w:hanging="72"/>
              <w:rPr>
                <w:sz w:val="16"/>
              </w:rPr>
            </w:pPr>
            <w:r>
              <w:rPr>
                <w:sz w:val="16"/>
              </w:rPr>
              <w:t>Feat:</w:t>
            </w:r>
            <w:r>
              <w:rPr>
                <w:sz w:val="16"/>
              </w:rPr>
              <w:tab/>
              <w:t xml:space="preserve">Favored of the </w:t>
            </w:r>
            <w:r>
              <w:rPr>
                <w:sz w:val="16"/>
              </w:rPr>
              <w:br/>
            </w:r>
            <w:r>
              <w:rPr>
                <w:sz w:val="16"/>
              </w:rPr>
              <w:tab/>
              <w:t>Companions.</w:t>
            </w:r>
          </w:p>
          <w:p w14:paraId="428CCA89" w14:textId="77777777" w:rsidR="0069137D" w:rsidRDefault="00000000" w:rsidP="00316081">
            <w:pPr>
              <w:pStyle w:val="FootnoteText"/>
              <w:tabs>
                <w:tab w:val="right" w:pos="1944"/>
              </w:tabs>
              <w:spacing w:before="20"/>
              <w:ind w:left="72" w:hanging="72"/>
              <w:rPr>
                <w:sz w:val="16"/>
              </w:rPr>
            </w:pPr>
            <w:r>
              <w:rPr>
                <w:sz w:val="16"/>
              </w:rPr>
              <w:t>Class Ability:</w:t>
            </w:r>
            <w:r>
              <w:rPr>
                <w:sz w:val="16"/>
              </w:rPr>
              <w:tab/>
              <w:t>Animal</w:t>
            </w:r>
            <w:r>
              <w:rPr>
                <w:sz w:val="16"/>
              </w:rPr>
              <w:br/>
            </w:r>
            <w:r>
              <w:rPr>
                <w:sz w:val="16"/>
              </w:rPr>
              <w:tab/>
              <w:t>Companion.</w:t>
            </w:r>
          </w:p>
          <w:p w14:paraId="2E42B8D2" w14:textId="77777777" w:rsidR="0069137D" w:rsidRDefault="00000000" w:rsidP="00316081">
            <w:pPr>
              <w:pStyle w:val="FootnoteText"/>
              <w:tabs>
                <w:tab w:val="right" w:pos="1944"/>
              </w:tabs>
              <w:spacing w:before="20"/>
              <w:ind w:left="72" w:hanging="72"/>
              <w:rPr>
                <w:sz w:val="16"/>
              </w:rPr>
            </w:pPr>
            <w:r>
              <w:rPr>
                <w:sz w:val="16"/>
              </w:rPr>
              <w:t xml:space="preserve">Able to cast </w:t>
            </w:r>
            <w:r>
              <w:rPr>
                <w:i/>
                <w:iCs/>
                <w:sz w:val="16"/>
              </w:rPr>
              <w:t>Summon Nature’s Ally II</w:t>
            </w:r>
            <w:r>
              <w:rPr>
                <w:sz w:val="16"/>
              </w:rPr>
              <w:t>.</w:t>
            </w:r>
          </w:p>
          <w:p w14:paraId="50B91BF7" w14:textId="77777777" w:rsidR="0069137D" w:rsidRDefault="00000000" w:rsidP="00316081">
            <w:pPr>
              <w:pStyle w:val="FootnoteText"/>
              <w:tabs>
                <w:tab w:val="right" w:pos="1944"/>
              </w:tabs>
              <w:spacing w:before="20" w:after="20"/>
              <w:ind w:left="72" w:hanging="72"/>
              <w:rPr>
                <w:sz w:val="16"/>
              </w:rPr>
            </w:pPr>
            <w:r>
              <w:rPr>
                <w:sz w:val="16"/>
              </w:rPr>
              <w:t>Min Lvl:  Drd6, Rgr8.</w:t>
            </w:r>
          </w:p>
        </w:tc>
        <w:tc>
          <w:tcPr>
            <w:tcW w:w="1260" w:type="dxa"/>
            <w:tcBorders>
              <w:top w:val="single" w:sz="12" w:space="0" w:color="auto"/>
              <w:bottom w:val="single" w:sz="12" w:space="0" w:color="auto"/>
            </w:tcBorders>
          </w:tcPr>
          <w:p w14:paraId="6872BE1A"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14F3D074"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68909FEB"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0F53F9E7"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23A6CC3D"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50F61846"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0C0E26A6"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15ED7364" w14:textId="77777777" w:rsidR="0069137D" w:rsidRDefault="00000000" w:rsidP="00316081">
            <w:pPr>
              <w:pStyle w:val="FootnoteText"/>
              <w:spacing w:before="20"/>
              <w:ind w:left="72" w:hanging="72"/>
              <w:rPr>
                <w:sz w:val="16"/>
              </w:rPr>
            </w:pPr>
            <w:r>
              <w:rPr>
                <w:sz w:val="16"/>
              </w:rPr>
              <w:t>Str:  Swim</w:t>
            </w:r>
          </w:p>
          <w:p w14:paraId="517088F0" w14:textId="77777777" w:rsidR="0069137D" w:rsidRDefault="00000000" w:rsidP="00316081">
            <w:pPr>
              <w:pStyle w:val="FootnoteText"/>
              <w:spacing w:before="20"/>
              <w:ind w:left="72" w:hanging="72"/>
              <w:rPr>
                <w:sz w:val="16"/>
              </w:rPr>
            </w:pPr>
            <w:r>
              <w:rPr>
                <w:sz w:val="16"/>
              </w:rPr>
              <w:t>Dex:  Ride.</w:t>
            </w:r>
          </w:p>
          <w:p w14:paraId="65422F35" w14:textId="77777777" w:rsidR="0069137D" w:rsidRDefault="00000000" w:rsidP="00316081">
            <w:pPr>
              <w:pStyle w:val="FootnoteText"/>
              <w:spacing w:before="20"/>
              <w:ind w:left="72" w:hanging="72"/>
              <w:rPr>
                <w:sz w:val="16"/>
              </w:rPr>
            </w:pPr>
            <w:r>
              <w:rPr>
                <w:sz w:val="16"/>
              </w:rPr>
              <w:t>Con:  Concentrate.</w:t>
            </w:r>
          </w:p>
          <w:p w14:paraId="371A0428" w14:textId="77777777" w:rsidR="0069137D" w:rsidRDefault="00000000" w:rsidP="00316081">
            <w:pPr>
              <w:pStyle w:val="FootnoteText"/>
              <w:spacing w:before="20"/>
              <w:ind w:left="72" w:hanging="72"/>
              <w:rPr>
                <w:sz w:val="16"/>
              </w:rPr>
            </w:pPr>
            <w:r>
              <w:rPr>
                <w:sz w:val="16"/>
              </w:rPr>
              <w:t>Int:  Craft, Know(nature), Spellcraft.</w:t>
            </w:r>
          </w:p>
          <w:p w14:paraId="7C1E4EB1" w14:textId="77777777" w:rsidR="0069137D" w:rsidRDefault="00000000" w:rsidP="00316081">
            <w:pPr>
              <w:pStyle w:val="FootnoteText"/>
              <w:spacing w:before="20"/>
              <w:ind w:left="72" w:hanging="72"/>
              <w:rPr>
                <w:sz w:val="16"/>
              </w:rPr>
            </w:pPr>
            <w:r>
              <w:rPr>
                <w:sz w:val="16"/>
              </w:rPr>
              <w:t>Wis:  Heal, Listen, Sense Motive, Spot.</w:t>
            </w:r>
          </w:p>
          <w:p w14:paraId="31BDC62D" w14:textId="77777777" w:rsidR="0069137D" w:rsidRDefault="00000000" w:rsidP="00316081">
            <w:pPr>
              <w:pStyle w:val="FootnoteText"/>
              <w:spacing w:before="20"/>
              <w:ind w:left="72" w:hanging="72"/>
              <w:rPr>
                <w:sz w:val="16"/>
              </w:rPr>
            </w:pPr>
            <w:r>
              <w:rPr>
                <w:sz w:val="16"/>
              </w:rPr>
              <w:t>Cha:  Diplomacy, Handle Animal.</w:t>
            </w:r>
          </w:p>
        </w:tc>
        <w:tc>
          <w:tcPr>
            <w:tcW w:w="4140" w:type="dxa"/>
            <w:tcBorders>
              <w:top w:val="single" w:sz="12" w:space="0" w:color="auto"/>
              <w:bottom w:val="single" w:sz="12" w:space="0" w:color="auto"/>
            </w:tcBorders>
          </w:tcPr>
          <w:p w14:paraId="58687926"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+1 Divine Caster level.</w:t>
            </w:r>
          </w:p>
          <w:p w14:paraId="3AFC879D" w14:textId="77777777" w:rsidR="0069137D" w:rsidRDefault="00000000">
            <w:pPr>
              <w:tabs>
                <w:tab w:val="left" w:pos="252"/>
              </w:tabs>
              <w:spacing w:before="20" w:after="20"/>
              <w:ind w:left="432" w:hanging="432"/>
              <w:rPr>
                <w:sz w:val="16"/>
              </w:rPr>
            </w:pPr>
            <w:r>
              <w:rPr>
                <w:sz w:val="16"/>
              </w:rPr>
              <w:tab/>
              <w:t>Add your Class level to your effective Druid level to determine the capabilities of your Animal Companion</w:t>
            </w:r>
          </w:p>
          <w:p w14:paraId="04EB5F97" w14:textId="77777777" w:rsidR="0069137D" w:rsidRDefault="00000000">
            <w:pPr>
              <w:tabs>
                <w:tab w:val="left" w:pos="252"/>
              </w:tabs>
              <w:spacing w:before="20" w:after="20"/>
              <w:ind w:left="432" w:hanging="432"/>
              <w:rPr>
                <w:sz w:val="16"/>
              </w:rPr>
            </w:pPr>
            <w:r>
              <w:rPr>
                <w:sz w:val="16"/>
              </w:rPr>
              <w:tab/>
              <w:t>Immune to Fear effects.</w:t>
            </w:r>
          </w:p>
          <w:p w14:paraId="54BED741" w14:textId="77777777" w:rsidR="0069137D" w:rsidRDefault="00000000">
            <w:pPr>
              <w:tabs>
                <w:tab w:val="left" w:pos="252"/>
              </w:tabs>
              <w:spacing w:before="20" w:after="20"/>
              <w:ind w:left="432" w:hanging="432"/>
            </w:pPr>
            <w:r>
              <w:rPr>
                <w:sz w:val="16"/>
              </w:rPr>
              <w:tab/>
              <w:t>+4 Sacred bonus on Will saves vs. Mind-affecting spells &amp; effects</w:t>
            </w:r>
          </w:p>
          <w:p w14:paraId="3854C9AE"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Divine Caster level.</w:t>
            </w:r>
          </w:p>
          <w:p w14:paraId="27C9F5B9" w14:textId="77777777" w:rsidR="0069137D" w:rsidRDefault="00000000">
            <w:pPr>
              <w:tabs>
                <w:tab w:val="left" w:pos="252"/>
              </w:tabs>
              <w:spacing w:before="20" w:after="20"/>
              <w:ind w:left="432" w:hanging="432"/>
              <w:rPr>
                <w:sz w:val="16"/>
              </w:rPr>
            </w:pPr>
            <w:r>
              <w:rPr>
                <w:sz w:val="16"/>
              </w:rPr>
              <w:tab/>
              <w:t>Gain the Scent special quality.</w:t>
            </w:r>
          </w:p>
          <w:p w14:paraId="09E48810" w14:textId="77777777" w:rsidR="0069137D" w:rsidRDefault="0069137D">
            <w:pPr>
              <w:tabs>
                <w:tab w:val="left" w:pos="252"/>
              </w:tabs>
              <w:spacing w:before="20" w:after="20"/>
              <w:ind w:left="432" w:hanging="432"/>
              <w:rPr>
                <w:sz w:val="16"/>
              </w:rPr>
            </w:pPr>
          </w:p>
          <w:p w14:paraId="1F4476BA" w14:textId="77777777" w:rsidR="0069137D" w:rsidRDefault="0069137D">
            <w:pPr>
              <w:tabs>
                <w:tab w:val="left" w:pos="252"/>
              </w:tabs>
              <w:spacing w:before="20" w:after="20"/>
              <w:ind w:left="432" w:hanging="432"/>
              <w:rPr>
                <w:sz w:val="16"/>
              </w:rPr>
            </w:pPr>
          </w:p>
        </w:tc>
      </w:tr>
      <w:tr w:rsidR="00316081" w:rsidRPr="00785ABD" w14:paraId="7E259225" w14:textId="77777777">
        <w:trPr>
          <w:cantSplit/>
        </w:trPr>
        <w:tc>
          <w:tcPr>
            <w:tcW w:w="1260" w:type="dxa"/>
            <w:tcBorders>
              <w:top w:val="single" w:sz="12" w:space="0" w:color="auto"/>
              <w:bottom w:val="single" w:sz="12" w:space="0" w:color="auto"/>
            </w:tcBorders>
          </w:tcPr>
          <w:p w14:paraId="217F5F65" w14:textId="77777777" w:rsidR="0069137D" w:rsidRPr="00785ABD" w:rsidRDefault="0069137D" w:rsidP="00316081">
            <w:pPr>
              <w:rPr>
                <w:sz w:val="2"/>
              </w:rPr>
            </w:pPr>
          </w:p>
          <w:p w14:paraId="2E7B6575" w14:textId="77777777" w:rsidR="0069137D" w:rsidRPr="00785ABD" w:rsidRDefault="00000000" w:rsidP="00316081">
            <w:pPr>
              <w:pStyle w:val="Heading4"/>
            </w:pPr>
            <w:bookmarkStart w:id="455" w:name="_Ref117416501"/>
            <w:bookmarkStart w:id="456" w:name="_Toc121034218"/>
            <w:r w:rsidRPr="00785ABD">
              <w:t>Loremaster</w:t>
            </w:r>
            <w:bookmarkEnd w:id="455"/>
            <w:bookmarkEnd w:id="456"/>
            <w:r w:rsidRPr="00785ABD">
              <w:fldChar w:fldCharType="begin"/>
            </w:r>
            <w:r w:rsidRPr="00785ABD">
              <w:instrText xml:space="preserve"> XE "Loremaster" </w:instrText>
            </w:r>
            <w:r w:rsidRPr="00785ABD">
              <w:fldChar w:fldCharType="end"/>
            </w:r>
          </w:p>
          <w:p w14:paraId="4EF00315" w14:textId="77777777" w:rsidR="0069137D" w:rsidRPr="00785ABD" w:rsidRDefault="00000000" w:rsidP="00316081">
            <w:pPr>
              <w:spacing w:before="20" w:after="20"/>
              <w:ind w:left="72"/>
              <w:rPr>
                <w:sz w:val="16"/>
              </w:rPr>
            </w:pPr>
            <w:r w:rsidRPr="00785ABD">
              <w:rPr>
                <w:sz w:val="16"/>
              </w:rPr>
              <w:t xml:space="preserve">(caster who specializes in finding forgotten lore) </w:t>
            </w:r>
            <w:r w:rsidRPr="00785ABD">
              <w:rPr>
                <w:sz w:val="16"/>
              </w:rPr>
              <w:br/>
            </w:r>
            <w:r w:rsidRPr="00785ABD">
              <w:rPr>
                <w:sz w:val="12"/>
              </w:rPr>
              <w:t>(DMG p191)</w:t>
            </w:r>
          </w:p>
        </w:tc>
        <w:tc>
          <w:tcPr>
            <w:tcW w:w="2160" w:type="dxa"/>
            <w:tcBorders>
              <w:top w:val="single" w:sz="12" w:space="0" w:color="auto"/>
              <w:bottom w:val="single" w:sz="12" w:space="0" w:color="auto"/>
            </w:tcBorders>
          </w:tcPr>
          <w:p w14:paraId="68B324B4" w14:textId="77777777" w:rsidR="0069137D" w:rsidRPr="00785ABD" w:rsidRDefault="00000000" w:rsidP="00316081">
            <w:pPr>
              <w:pStyle w:val="FootnoteText"/>
              <w:tabs>
                <w:tab w:val="right" w:pos="1944"/>
              </w:tabs>
              <w:spacing w:before="20"/>
              <w:ind w:left="72" w:hanging="72"/>
              <w:rPr>
                <w:sz w:val="16"/>
              </w:rPr>
            </w:pPr>
            <w:r w:rsidRPr="00785ABD">
              <w:rPr>
                <w:sz w:val="16"/>
              </w:rPr>
              <w:t xml:space="preserve">Know (any): </w:t>
            </w:r>
            <w:r w:rsidRPr="00785ABD">
              <w:rPr>
                <w:sz w:val="16"/>
              </w:rPr>
              <w:tab/>
              <w:t>10 ranks.</w:t>
            </w:r>
          </w:p>
          <w:p w14:paraId="3B93F2B2" w14:textId="77777777" w:rsidR="0069137D" w:rsidRPr="00785ABD" w:rsidRDefault="00000000" w:rsidP="00316081">
            <w:pPr>
              <w:pStyle w:val="FootnoteText"/>
              <w:tabs>
                <w:tab w:val="right" w:pos="1944"/>
              </w:tabs>
              <w:spacing w:before="20"/>
              <w:ind w:left="72" w:hanging="72"/>
              <w:rPr>
                <w:sz w:val="16"/>
              </w:rPr>
            </w:pPr>
            <w:r w:rsidRPr="00785ABD">
              <w:rPr>
                <w:sz w:val="16"/>
              </w:rPr>
              <w:t xml:space="preserve">Know (any other): </w:t>
            </w:r>
            <w:r w:rsidRPr="00785ABD">
              <w:rPr>
                <w:sz w:val="16"/>
              </w:rPr>
              <w:tab/>
              <w:t>10 ranks.</w:t>
            </w:r>
          </w:p>
          <w:p w14:paraId="35D26052" w14:textId="77777777" w:rsidR="0069137D" w:rsidRPr="00785ABD" w:rsidRDefault="00000000" w:rsidP="00316081">
            <w:pPr>
              <w:pStyle w:val="FootnoteText"/>
              <w:tabs>
                <w:tab w:val="right" w:pos="1944"/>
              </w:tabs>
              <w:spacing w:before="20"/>
              <w:ind w:left="72" w:hanging="72"/>
              <w:rPr>
                <w:sz w:val="16"/>
              </w:rPr>
            </w:pPr>
            <w:r w:rsidRPr="00785ABD">
              <w:rPr>
                <w:sz w:val="16"/>
              </w:rPr>
              <w:t>Feats:</w:t>
            </w:r>
            <w:r>
              <w:rPr>
                <w:sz w:val="16"/>
              </w:rPr>
              <w:tab/>
            </w:r>
            <w:r w:rsidRPr="00785ABD">
              <w:rPr>
                <w:sz w:val="16"/>
              </w:rPr>
              <w:t xml:space="preserve">Skill Focus (Know </w:t>
            </w:r>
            <w:r>
              <w:rPr>
                <w:sz w:val="16"/>
              </w:rPr>
              <w:br/>
            </w:r>
            <w:r>
              <w:rPr>
                <w:sz w:val="16"/>
              </w:rPr>
              <w:tab/>
            </w:r>
            <w:r w:rsidRPr="00785ABD">
              <w:rPr>
                <w:sz w:val="16"/>
              </w:rPr>
              <w:t xml:space="preserve">(any)), 3 metamagic </w:t>
            </w:r>
            <w:r>
              <w:rPr>
                <w:sz w:val="16"/>
              </w:rPr>
              <w:br/>
            </w:r>
            <w:r>
              <w:rPr>
                <w:sz w:val="16"/>
              </w:rPr>
              <w:tab/>
            </w:r>
            <w:r w:rsidRPr="00785ABD">
              <w:rPr>
                <w:sz w:val="16"/>
              </w:rPr>
              <w:t>or item creation feats.</w:t>
            </w:r>
          </w:p>
          <w:p w14:paraId="62C5F278" w14:textId="77777777" w:rsidR="0069137D" w:rsidRPr="00785ABD" w:rsidRDefault="00000000" w:rsidP="00316081">
            <w:pPr>
              <w:pStyle w:val="FootnoteText"/>
              <w:tabs>
                <w:tab w:val="right" w:pos="1944"/>
              </w:tabs>
              <w:spacing w:before="20"/>
              <w:ind w:left="72" w:hanging="72"/>
              <w:rPr>
                <w:sz w:val="16"/>
              </w:rPr>
            </w:pPr>
            <w:r w:rsidRPr="00785ABD">
              <w:rPr>
                <w:sz w:val="16"/>
              </w:rPr>
              <w:t>Able to cast 7 Divination spells, with at least one being 3</w:t>
            </w:r>
            <w:r w:rsidRPr="00785ABD">
              <w:rPr>
                <w:sz w:val="16"/>
                <w:vertAlign w:val="superscript"/>
              </w:rPr>
              <w:t>rd</w:t>
            </w:r>
            <w:r w:rsidRPr="00785ABD">
              <w:rPr>
                <w:sz w:val="16"/>
              </w:rPr>
              <w:t xml:space="preserve"> level.</w:t>
            </w:r>
          </w:p>
          <w:p w14:paraId="5EF3C6C6" w14:textId="77777777" w:rsidR="0069137D" w:rsidRPr="00785ABD" w:rsidRDefault="00000000" w:rsidP="00316081">
            <w:pPr>
              <w:pStyle w:val="FootnoteText"/>
              <w:tabs>
                <w:tab w:val="right" w:pos="1944"/>
              </w:tabs>
              <w:spacing w:before="20"/>
              <w:ind w:left="72" w:hanging="72"/>
              <w:rPr>
                <w:sz w:val="16"/>
              </w:rPr>
            </w:pPr>
            <w:r w:rsidRPr="00785ABD">
              <w:rPr>
                <w:sz w:val="16"/>
              </w:rPr>
              <w:t>Min Lvl:  Wiz7, Brd9, Clr9, Pal11, Rgr11, Drd17, Sor17.</w:t>
            </w:r>
          </w:p>
        </w:tc>
        <w:tc>
          <w:tcPr>
            <w:tcW w:w="1260" w:type="dxa"/>
            <w:tcBorders>
              <w:top w:val="single" w:sz="12" w:space="0" w:color="auto"/>
              <w:bottom w:val="single" w:sz="12" w:space="0" w:color="auto"/>
            </w:tcBorders>
          </w:tcPr>
          <w:p w14:paraId="491D8A52" w14:textId="77777777" w:rsidR="0069137D" w:rsidRPr="00785ABD" w:rsidRDefault="00000000" w:rsidP="00316081">
            <w:pPr>
              <w:tabs>
                <w:tab w:val="right" w:pos="1051"/>
              </w:tabs>
              <w:spacing w:before="20"/>
              <w:ind w:left="224" w:hanging="224"/>
              <w:rPr>
                <w:sz w:val="16"/>
              </w:rPr>
            </w:pPr>
            <w:r w:rsidRPr="00785ABD">
              <w:rPr>
                <w:sz w:val="16"/>
              </w:rPr>
              <w:t xml:space="preserve">HD:  </w:t>
            </w:r>
            <w:r w:rsidRPr="00785ABD">
              <w:rPr>
                <w:sz w:val="16"/>
              </w:rPr>
              <w:tab/>
              <w:t>d4</w:t>
            </w:r>
          </w:p>
          <w:p w14:paraId="0D505751" w14:textId="77777777" w:rsidR="0069137D" w:rsidRPr="00785ABD" w:rsidRDefault="00000000" w:rsidP="00316081">
            <w:pPr>
              <w:tabs>
                <w:tab w:val="right" w:pos="1051"/>
              </w:tabs>
              <w:spacing w:before="20"/>
              <w:ind w:left="224" w:hanging="224"/>
              <w:rPr>
                <w:sz w:val="16"/>
              </w:rPr>
            </w:pPr>
            <w:r w:rsidRPr="00785ABD">
              <w:rPr>
                <w:sz w:val="16"/>
              </w:rPr>
              <w:t xml:space="preserve">Skill Points:  </w:t>
            </w:r>
            <w:r w:rsidRPr="00785ABD">
              <w:rPr>
                <w:sz w:val="16"/>
              </w:rPr>
              <w:tab/>
              <w:t>4</w:t>
            </w:r>
          </w:p>
          <w:p w14:paraId="5E3264A3" w14:textId="77777777" w:rsidR="0069137D" w:rsidRPr="00785ABD" w:rsidRDefault="00000000" w:rsidP="00316081">
            <w:pPr>
              <w:tabs>
                <w:tab w:val="right" w:pos="1051"/>
              </w:tabs>
              <w:spacing w:before="20"/>
              <w:ind w:left="224" w:hanging="224"/>
              <w:rPr>
                <w:sz w:val="16"/>
              </w:rPr>
            </w:pPr>
            <w:r w:rsidRPr="00785ABD">
              <w:rPr>
                <w:sz w:val="16"/>
              </w:rPr>
              <w:t xml:space="preserve">Attack:  </w:t>
            </w:r>
            <w:r w:rsidRPr="00785ABD">
              <w:rPr>
                <w:sz w:val="16"/>
              </w:rPr>
              <w:tab/>
              <w:t>Wizard</w:t>
            </w:r>
          </w:p>
          <w:p w14:paraId="4E4BB37B" w14:textId="77777777" w:rsidR="0069137D" w:rsidRPr="00785ABD" w:rsidRDefault="00000000" w:rsidP="00316081">
            <w:pPr>
              <w:tabs>
                <w:tab w:val="right" w:pos="1051"/>
              </w:tabs>
              <w:spacing w:before="20"/>
              <w:ind w:left="224" w:right="-108" w:hanging="224"/>
              <w:rPr>
                <w:sz w:val="16"/>
              </w:rPr>
            </w:pPr>
            <w:r w:rsidRPr="00785ABD">
              <w:rPr>
                <w:sz w:val="16"/>
              </w:rPr>
              <w:t>Good Save:</w:t>
            </w:r>
            <w:r w:rsidRPr="00785ABD">
              <w:rPr>
                <w:sz w:val="16"/>
              </w:rPr>
              <w:tab/>
              <w:t>Will</w:t>
            </w:r>
          </w:p>
          <w:p w14:paraId="49314F99" w14:textId="77777777" w:rsidR="0069137D" w:rsidRPr="00785ABD" w:rsidRDefault="00000000" w:rsidP="00316081">
            <w:pPr>
              <w:tabs>
                <w:tab w:val="right" w:pos="1051"/>
              </w:tabs>
              <w:spacing w:before="20"/>
              <w:ind w:left="224" w:hanging="224"/>
              <w:rPr>
                <w:sz w:val="16"/>
              </w:rPr>
            </w:pPr>
            <w:r w:rsidRPr="00785ABD">
              <w:rPr>
                <w:sz w:val="16"/>
              </w:rPr>
              <w:t xml:space="preserve">Weap:  </w:t>
            </w:r>
            <w:r w:rsidRPr="00785ABD">
              <w:rPr>
                <w:sz w:val="16"/>
              </w:rPr>
              <w:tab/>
              <w:t>—</w:t>
            </w:r>
          </w:p>
          <w:p w14:paraId="03C7793A" w14:textId="77777777" w:rsidR="0069137D" w:rsidRPr="00785ABD" w:rsidRDefault="00000000" w:rsidP="00316081">
            <w:pPr>
              <w:tabs>
                <w:tab w:val="right" w:pos="1051"/>
              </w:tabs>
              <w:spacing w:before="20"/>
              <w:ind w:left="224" w:hanging="224"/>
              <w:rPr>
                <w:sz w:val="16"/>
              </w:rPr>
            </w:pPr>
            <w:r w:rsidRPr="00785ABD">
              <w:rPr>
                <w:sz w:val="16"/>
              </w:rPr>
              <w:t xml:space="preserve">Armor:  </w:t>
            </w:r>
            <w:r w:rsidRPr="00785ABD">
              <w:rPr>
                <w:sz w:val="16"/>
              </w:rPr>
              <w:tab/>
              <w:t>—</w:t>
            </w:r>
          </w:p>
          <w:p w14:paraId="168254FA" w14:textId="77777777" w:rsidR="0069137D" w:rsidRPr="00785ABD" w:rsidRDefault="00000000" w:rsidP="00316081">
            <w:pPr>
              <w:tabs>
                <w:tab w:val="right" w:pos="1051"/>
              </w:tabs>
              <w:spacing w:before="20"/>
              <w:ind w:left="224" w:hanging="224"/>
              <w:rPr>
                <w:sz w:val="16"/>
              </w:rPr>
            </w:pPr>
            <w:r w:rsidRPr="00785ABD">
              <w:rPr>
                <w:sz w:val="16"/>
              </w:rPr>
              <w:t>Class Lvls:</w:t>
            </w:r>
            <w:r w:rsidRPr="00785ABD">
              <w:rPr>
                <w:sz w:val="16"/>
              </w:rPr>
              <w:tab/>
              <w:t>10</w:t>
            </w:r>
          </w:p>
          <w:p w14:paraId="2102C96C" w14:textId="77777777" w:rsidR="0069137D" w:rsidRPr="00785ABD" w:rsidRDefault="00000000" w:rsidP="00316081">
            <w:pPr>
              <w:tabs>
                <w:tab w:val="right" w:pos="1051"/>
              </w:tabs>
              <w:spacing w:before="20"/>
              <w:ind w:left="224" w:hanging="224"/>
              <w:rPr>
                <w:sz w:val="16"/>
              </w:rPr>
            </w:pPr>
            <w:r w:rsidRPr="00785ABD">
              <w:rPr>
                <w:sz w:val="16"/>
              </w:rPr>
              <w:t xml:space="preserve">Epic Lvls: </w:t>
            </w:r>
            <w:r w:rsidRPr="00785ABD">
              <w:rPr>
                <w:sz w:val="16"/>
              </w:rPr>
              <w:tab/>
              <w:t xml:space="preserve">10 </w:t>
            </w:r>
            <w:r w:rsidRPr="00785ABD">
              <w:rPr>
                <w:sz w:val="16"/>
              </w:rPr>
              <w:br/>
            </w:r>
            <w:r w:rsidRPr="00785ABD">
              <w:rPr>
                <w:sz w:val="12"/>
              </w:rPr>
              <w:t xml:space="preserve">(ELH p20) </w:t>
            </w:r>
            <w:r w:rsidRPr="00785ABD">
              <w:rPr>
                <w:sz w:val="12"/>
              </w:rPr>
              <w:br/>
              <w:t>(3.5up p14)+</w:t>
            </w:r>
          </w:p>
        </w:tc>
        <w:tc>
          <w:tcPr>
            <w:tcW w:w="1620" w:type="dxa"/>
            <w:tcBorders>
              <w:top w:val="single" w:sz="12" w:space="0" w:color="auto"/>
              <w:bottom w:val="single" w:sz="12" w:space="0" w:color="auto"/>
            </w:tcBorders>
          </w:tcPr>
          <w:p w14:paraId="02F5FC78" w14:textId="77777777" w:rsidR="0069137D" w:rsidRPr="00785ABD" w:rsidRDefault="00000000" w:rsidP="00316081">
            <w:pPr>
              <w:pStyle w:val="FootnoteText"/>
              <w:spacing w:before="20"/>
              <w:ind w:left="72" w:hanging="72"/>
              <w:rPr>
                <w:sz w:val="16"/>
              </w:rPr>
            </w:pPr>
            <w:r w:rsidRPr="00785ABD">
              <w:rPr>
                <w:sz w:val="16"/>
              </w:rPr>
              <w:t xml:space="preserve">Int:  Appraise, Craft(alchemy), Decipher Script, </w:t>
            </w:r>
            <w:r w:rsidRPr="00785ABD">
              <w:rPr>
                <w:sz w:val="16"/>
              </w:rPr>
              <w:br/>
              <w:t>Know (any), Spellcraft.</w:t>
            </w:r>
          </w:p>
          <w:p w14:paraId="31E33EF8" w14:textId="77777777" w:rsidR="0069137D" w:rsidRPr="00785ABD" w:rsidRDefault="00000000" w:rsidP="00316081">
            <w:pPr>
              <w:pStyle w:val="FootnoteText"/>
              <w:spacing w:before="20"/>
              <w:ind w:left="72" w:hanging="72"/>
              <w:rPr>
                <w:sz w:val="16"/>
              </w:rPr>
            </w:pPr>
            <w:r w:rsidRPr="00785ABD">
              <w:rPr>
                <w:sz w:val="16"/>
              </w:rPr>
              <w:t>Wis:  Heal, Profession.</w:t>
            </w:r>
          </w:p>
          <w:p w14:paraId="75F36C7C" w14:textId="77777777" w:rsidR="0069137D" w:rsidRPr="00785ABD" w:rsidRDefault="00000000" w:rsidP="00316081">
            <w:pPr>
              <w:pStyle w:val="FootnoteText"/>
              <w:spacing w:before="20"/>
              <w:ind w:left="72" w:hanging="72"/>
              <w:rPr>
                <w:sz w:val="16"/>
              </w:rPr>
            </w:pPr>
            <w:r w:rsidRPr="00785ABD">
              <w:rPr>
                <w:sz w:val="16"/>
              </w:rPr>
              <w:t>Con:  Concentrate.</w:t>
            </w:r>
          </w:p>
          <w:p w14:paraId="1695D154" w14:textId="77777777" w:rsidR="0069137D" w:rsidRPr="00785ABD" w:rsidRDefault="00000000" w:rsidP="00316081">
            <w:pPr>
              <w:pStyle w:val="FootnoteText"/>
              <w:spacing w:before="20"/>
              <w:ind w:left="72" w:hanging="72"/>
              <w:rPr>
                <w:sz w:val="16"/>
              </w:rPr>
            </w:pPr>
            <w:r w:rsidRPr="00785ABD">
              <w:rPr>
                <w:sz w:val="16"/>
              </w:rPr>
              <w:t>Cha:  Gather Info., Handle Animals, Perform, Use Magic Item.</w:t>
            </w:r>
          </w:p>
          <w:p w14:paraId="0C8C35CC" w14:textId="77777777" w:rsidR="0069137D" w:rsidRPr="00785ABD" w:rsidRDefault="00000000" w:rsidP="00316081">
            <w:pPr>
              <w:pStyle w:val="FootnoteText"/>
              <w:spacing w:before="20"/>
              <w:ind w:left="72" w:hanging="72"/>
              <w:rPr>
                <w:sz w:val="16"/>
              </w:rPr>
            </w:pPr>
            <w:r w:rsidRPr="00785ABD">
              <w:rPr>
                <w:sz w:val="16"/>
              </w:rPr>
              <w:t>Speak Language.</w:t>
            </w:r>
          </w:p>
        </w:tc>
        <w:tc>
          <w:tcPr>
            <w:tcW w:w="4140" w:type="dxa"/>
            <w:tcBorders>
              <w:top w:val="single" w:sz="12" w:space="0" w:color="auto"/>
              <w:bottom w:val="single" w:sz="12" w:space="0" w:color="auto"/>
            </w:tcBorders>
          </w:tcPr>
          <w:p w14:paraId="79F88203" w14:textId="77777777" w:rsidR="0069137D" w:rsidRPr="00785ABD" w:rsidRDefault="00000000" w:rsidP="00316081">
            <w:pPr>
              <w:tabs>
                <w:tab w:val="left" w:pos="252"/>
              </w:tabs>
              <w:spacing w:before="20" w:after="20"/>
              <w:ind w:left="432" w:hanging="432"/>
              <w:rPr>
                <w:sz w:val="16"/>
              </w:rPr>
            </w:pPr>
            <w:r w:rsidRPr="00785ABD">
              <w:rPr>
                <w:sz w:val="16"/>
              </w:rPr>
              <w:t>1</w:t>
            </w:r>
            <w:r w:rsidRPr="00785ABD">
              <w:rPr>
                <w:sz w:val="16"/>
                <w:vertAlign w:val="superscript"/>
              </w:rPr>
              <w:t>st</w:t>
            </w:r>
            <w:r w:rsidRPr="00785ABD">
              <w:rPr>
                <w:sz w:val="16"/>
              </w:rPr>
              <w:t>:</w:t>
            </w:r>
            <w:r w:rsidRPr="00785ABD">
              <w:rPr>
                <w:sz w:val="16"/>
              </w:rPr>
              <w:tab/>
              <w:t>+1 Caster Level.</w:t>
            </w:r>
          </w:p>
          <w:p w14:paraId="4DA0A20D" w14:textId="77777777" w:rsidR="0069137D" w:rsidRPr="00785ABD" w:rsidRDefault="00000000" w:rsidP="00316081">
            <w:pPr>
              <w:tabs>
                <w:tab w:val="left" w:pos="252"/>
              </w:tabs>
              <w:spacing w:before="20" w:after="20"/>
              <w:ind w:left="432" w:hanging="432"/>
              <w:rPr>
                <w:sz w:val="16"/>
              </w:rPr>
            </w:pPr>
            <w:r w:rsidRPr="00785ABD">
              <w:rPr>
                <w:sz w:val="16"/>
              </w:rPr>
              <w:tab/>
              <w:t>Gain a single ‘secret’, which can be chosen from the following list if your Class Level + Intelligence modifier is greater than or equal to the ‘rank’</w:t>
            </w:r>
          </w:p>
          <w:p w14:paraId="2675BB65" w14:textId="77777777" w:rsidR="0069137D" w:rsidRPr="00785ABD" w:rsidRDefault="00000000" w:rsidP="00316081">
            <w:pPr>
              <w:tabs>
                <w:tab w:val="left" w:pos="432"/>
                <w:tab w:val="left" w:pos="1152"/>
              </w:tabs>
              <w:spacing w:before="20" w:after="20"/>
              <w:ind w:left="432" w:hanging="432"/>
              <w:rPr>
                <w:sz w:val="16"/>
              </w:rPr>
            </w:pPr>
            <w:r w:rsidRPr="00785ABD">
              <w:rPr>
                <w:sz w:val="16"/>
              </w:rPr>
              <w:tab/>
            </w:r>
            <w:r w:rsidRPr="00785ABD">
              <w:rPr>
                <w:sz w:val="16"/>
                <w:u w:val="single"/>
              </w:rPr>
              <w:t>Rank</w:t>
            </w:r>
            <w:r w:rsidRPr="00785ABD">
              <w:rPr>
                <w:sz w:val="16"/>
              </w:rPr>
              <w:tab/>
            </w:r>
            <w:r w:rsidRPr="00785ABD">
              <w:rPr>
                <w:sz w:val="16"/>
                <w:u w:val="single"/>
              </w:rPr>
              <w:t>Secret</w:t>
            </w:r>
          </w:p>
          <w:p w14:paraId="0DA2D009" w14:textId="77777777" w:rsidR="0069137D" w:rsidRPr="00785ABD" w:rsidRDefault="00000000" w:rsidP="00316081">
            <w:pPr>
              <w:tabs>
                <w:tab w:val="left" w:pos="432"/>
                <w:tab w:val="left" w:pos="1152"/>
              </w:tabs>
              <w:spacing w:before="20" w:after="20"/>
              <w:ind w:left="435"/>
              <w:rPr>
                <w:sz w:val="16"/>
              </w:rPr>
            </w:pPr>
            <w:r w:rsidRPr="00785ABD">
              <w:rPr>
                <w:sz w:val="16"/>
              </w:rPr>
              <w:t>1</w:t>
            </w:r>
            <w:r w:rsidRPr="00785ABD">
              <w:rPr>
                <w:sz w:val="16"/>
              </w:rPr>
              <w:tab/>
              <w:t>4 ranks in a new skill</w:t>
            </w:r>
          </w:p>
          <w:p w14:paraId="3A13A18B" w14:textId="77777777" w:rsidR="0069137D" w:rsidRPr="00785ABD" w:rsidRDefault="00000000" w:rsidP="00316081">
            <w:pPr>
              <w:tabs>
                <w:tab w:val="left" w:pos="432"/>
                <w:tab w:val="left" w:pos="1152"/>
              </w:tabs>
              <w:spacing w:before="20" w:after="20"/>
              <w:ind w:left="435"/>
              <w:rPr>
                <w:sz w:val="16"/>
              </w:rPr>
            </w:pPr>
            <w:r w:rsidRPr="00785ABD">
              <w:rPr>
                <w:sz w:val="16"/>
              </w:rPr>
              <w:t>2</w:t>
            </w:r>
            <w:r w:rsidRPr="00785ABD">
              <w:rPr>
                <w:sz w:val="16"/>
              </w:rPr>
              <w:tab/>
              <w:t>+3 hp</w:t>
            </w:r>
          </w:p>
          <w:p w14:paraId="1E2914C9" w14:textId="77777777" w:rsidR="0069137D" w:rsidRPr="00785ABD" w:rsidRDefault="00000000" w:rsidP="00316081">
            <w:pPr>
              <w:tabs>
                <w:tab w:val="left" w:pos="432"/>
                <w:tab w:val="left" w:pos="1152"/>
              </w:tabs>
              <w:spacing w:before="20" w:after="20"/>
              <w:ind w:left="435"/>
              <w:rPr>
                <w:sz w:val="16"/>
              </w:rPr>
            </w:pPr>
            <w:r w:rsidRPr="00785ABD">
              <w:rPr>
                <w:sz w:val="16"/>
              </w:rPr>
              <w:t>3</w:t>
            </w:r>
            <w:r w:rsidRPr="00785ABD">
              <w:rPr>
                <w:sz w:val="16"/>
              </w:rPr>
              <w:tab/>
              <w:t>+2 bonus to Will saves</w:t>
            </w:r>
          </w:p>
          <w:p w14:paraId="290F1AD8" w14:textId="77777777" w:rsidR="0069137D" w:rsidRPr="00785ABD" w:rsidRDefault="00000000" w:rsidP="00316081">
            <w:pPr>
              <w:tabs>
                <w:tab w:val="left" w:pos="432"/>
                <w:tab w:val="left" w:pos="1152"/>
              </w:tabs>
              <w:spacing w:before="20" w:after="20"/>
              <w:ind w:left="435"/>
              <w:rPr>
                <w:sz w:val="16"/>
              </w:rPr>
            </w:pPr>
            <w:r w:rsidRPr="00785ABD">
              <w:rPr>
                <w:sz w:val="16"/>
              </w:rPr>
              <w:t>4</w:t>
            </w:r>
            <w:r w:rsidRPr="00785ABD">
              <w:rPr>
                <w:sz w:val="16"/>
              </w:rPr>
              <w:tab/>
              <w:t>+2 to Fortitude saves</w:t>
            </w:r>
          </w:p>
          <w:p w14:paraId="4385904F" w14:textId="77777777" w:rsidR="0069137D" w:rsidRPr="00785ABD" w:rsidRDefault="00000000" w:rsidP="00316081">
            <w:pPr>
              <w:tabs>
                <w:tab w:val="left" w:pos="432"/>
                <w:tab w:val="left" w:pos="1152"/>
              </w:tabs>
              <w:spacing w:before="20" w:after="20"/>
              <w:ind w:left="435"/>
              <w:rPr>
                <w:sz w:val="16"/>
              </w:rPr>
            </w:pPr>
            <w:r w:rsidRPr="00785ABD">
              <w:rPr>
                <w:sz w:val="16"/>
              </w:rPr>
              <w:t>5</w:t>
            </w:r>
            <w:r w:rsidRPr="00785ABD">
              <w:rPr>
                <w:sz w:val="16"/>
              </w:rPr>
              <w:tab/>
              <w:t>+2 to Reflex saves</w:t>
            </w:r>
          </w:p>
          <w:p w14:paraId="75FDF73F" w14:textId="77777777" w:rsidR="0069137D" w:rsidRPr="00785ABD" w:rsidRDefault="00000000" w:rsidP="00316081">
            <w:pPr>
              <w:tabs>
                <w:tab w:val="left" w:pos="432"/>
                <w:tab w:val="left" w:pos="1152"/>
              </w:tabs>
              <w:spacing w:before="20" w:after="20"/>
              <w:ind w:left="435"/>
              <w:rPr>
                <w:sz w:val="16"/>
              </w:rPr>
            </w:pPr>
            <w:r w:rsidRPr="00785ABD">
              <w:rPr>
                <w:sz w:val="16"/>
              </w:rPr>
              <w:t>6</w:t>
            </w:r>
            <w:r w:rsidRPr="00785ABD">
              <w:rPr>
                <w:sz w:val="16"/>
              </w:rPr>
              <w:tab/>
              <w:t>+1 to attack rolls</w:t>
            </w:r>
          </w:p>
          <w:p w14:paraId="2B030FD8" w14:textId="77777777" w:rsidR="0069137D" w:rsidRPr="00785ABD" w:rsidRDefault="00000000" w:rsidP="00316081">
            <w:pPr>
              <w:tabs>
                <w:tab w:val="left" w:pos="432"/>
                <w:tab w:val="left" w:pos="1152"/>
              </w:tabs>
              <w:spacing w:before="20" w:after="20"/>
              <w:ind w:left="435"/>
              <w:rPr>
                <w:sz w:val="16"/>
              </w:rPr>
            </w:pPr>
            <w:r w:rsidRPr="00785ABD">
              <w:rPr>
                <w:sz w:val="16"/>
              </w:rPr>
              <w:t>7</w:t>
            </w:r>
            <w:r w:rsidRPr="00785ABD">
              <w:rPr>
                <w:sz w:val="16"/>
              </w:rPr>
              <w:tab/>
              <w:t>+1 Dodge bonus to AC</w:t>
            </w:r>
          </w:p>
          <w:p w14:paraId="2F8390EF" w14:textId="77777777" w:rsidR="0069137D" w:rsidRPr="00785ABD" w:rsidRDefault="00000000" w:rsidP="00316081">
            <w:pPr>
              <w:tabs>
                <w:tab w:val="left" w:pos="432"/>
                <w:tab w:val="left" w:pos="1152"/>
              </w:tabs>
              <w:spacing w:before="20" w:after="20"/>
              <w:ind w:left="435"/>
              <w:rPr>
                <w:sz w:val="16"/>
              </w:rPr>
            </w:pPr>
            <w:r w:rsidRPr="00785ABD">
              <w:rPr>
                <w:sz w:val="16"/>
              </w:rPr>
              <w:t>8</w:t>
            </w:r>
            <w:r w:rsidRPr="00785ABD">
              <w:rPr>
                <w:sz w:val="16"/>
              </w:rPr>
              <w:tab/>
              <w:t>Any one feat</w:t>
            </w:r>
          </w:p>
          <w:p w14:paraId="655BF4E4" w14:textId="77777777" w:rsidR="0069137D" w:rsidRPr="00785ABD" w:rsidRDefault="00000000" w:rsidP="00316081">
            <w:pPr>
              <w:tabs>
                <w:tab w:val="left" w:pos="432"/>
                <w:tab w:val="left" w:pos="1152"/>
              </w:tabs>
              <w:spacing w:before="20" w:after="20"/>
              <w:ind w:left="435"/>
              <w:rPr>
                <w:sz w:val="16"/>
              </w:rPr>
            </w:pPr>
            <w:r w:rsidRPr="00785ABD">
              <w:rPr>
                <w:sz w:val="16"/>
              </w:rPr>
              <w:t>9</w:t>
            </w:r>
            <w:r w:rsidRPr="00785ABD">
              <w:rPr>
                <w:sz w:val="16"/>
              </w:rPr>
              <w:tab/>
              <w:t>1 extra 1</w:t>
            </w:r>
            <w:r w:rsidRPr="00785ABD">
              <w:rPr>
                <w:sz w:val="16"/>
                <w:vertAlign w:val="superscript"/>
              </w:rPr>
              <w:t>st</w:t>
            </w:r>
            <w:r w:rsidRPr="00785ABD">
              <w:rPr>
                <w:sz w:val="16"/>
              </w:rPr>
              <w:t xml:space="preserve"> level spell</w:t>
            </w:r>
          </w:p>
          <w:p w14:paraId="13CEC764" w14:textId="77777777" w:rsidR="0069137D" w:rsidRPr="00785ABD" w:rsidRDefault="00000000" w:rsidP="00316081">
            <w:pPr>
              <w:tabs>
                <w:tab w:val="left" w:pos="432"/>
                <w:tab w:val="left" w:pos="1152"/>
              </w:tabs>
              <w:spacing w:before="20" w:after="20"/>
              <w:ind w:left="435"/>
              <w:rPr>
                <w:sz w:val="16"/>
              </w:rPr>
            </w:pPr>
            <w:r w:rsidRPr="00785ABD">
              <w:rPr>
                <w:sz w:val="16"/>
              </w:rPr>
              <w:t>10</w:t>
            </w:r>
            <w:r w:rsidRPr="00785ABD">
              <w:rPr>
                <w:sz w:val="16"/>
              </w:rPr>
              <w:tab/>
              <w:t>1 extra 2</w:t>
            </w:r>
            <w:r w:rsidRPr="00785ABD">
              <w:rPr>
                <w:sz w:val="16"/>
                <w:vertAlign w:val="superscript"/>
              </w:rPr>
              <w:t>nd</w:t>
            </w:r>
            <w:r w:rsidRPr="00785ABD">
              <w:rPr>
                <w:sz w:val="16"/>
              </w:rPr>
              <w:t xml:space="preserve"> level spell</w:t>
            </w:r>
          </w:p>
          <w:p w14:paraId="7EC404C4" w14:textId="77777777" w:rsidR="0069137D" w:rsidRPr="00785ABD" w:rsidRDefault="00000000" w:rsidP="00316081">
            <w:pPr>
              <w:tabs>
                <w:tab w:val="left" w:pos="252"/>
              </w:tabs>
              <w:spacing w:before="20" w:after="20"/>
              <w:ind w:left="432" w:hanging="432"/>
              <w:rPr>
                <w:sz w:val="16"/>
              </w:rPr>
            </w:pPr>
            <w:r w:rsidRPr="00785ABD">
              <w:rPr>
                <w:sz w:val="16"/>
              </w:rPr>
              <w:t>2</w:t>
            </w:r>
            <w:r w:rsidRPr="00785ABD">
              <w:rPr>
                <w:sz w:val="16"/>
                <w:vertAlign w:val="superscript"/>
              </w:rPr>
              <w:t>nd</w:t>
            </w:r>
            <w:r w:rsidRPr="00785ABD">
              <w:rPr>
                <w:sz w:val="16"/>
              </w:rPr>
              <w:t>:</w:t>
            </w:r>
            <w:r w:rsidRPr="00785ABD">
              <w:rPr>
                <w:sz w:val="16"/>
              </w:rPr>
              <w:tab/>
              <w:t>+1 Caster Level.</w:t>
            </w:r>
          </w:p>
          <w:p w14:paraId="40F7D14F" w14:textId="77777777" w:rsidR="0069137D" w:rsidRPr="00785ABD" w:rsidRDefault="00000000" w:rsidP="00316081">
            <w:pPr>
              <w:tabs>
                <w:tab w:val="left" w:pos="252"/>
              </w:tabs>
              <w:spacing w:before="20" w:after="20"/>
              <w:ind w:left="432" w:hanging="432"/>
              <w:rPr>
                <w:sz w:val="16"/>
              </w:rPr>
            </w:pPr>
            <w:r w:rsidRPr="00785ABD">
              <w:rPr>
                <w:sz w:val="16"/>
              </w:rPr>
              <w:tab/>
              <w:t>Gain the Bardic Lore ability.</w:t>
            </w:r>
          </w:p>
        </w:tc>
      </w:tr>
      <w:tr w:rsidR="00316081" w14:paraId="4B75D02B" w14:textId="77777777">
        <w:trPr>
          <w:cantSplit/>
        </w:trPr>
        <w:tc>
          <w:tcPr>
            <w:tcW w:w="1260" w:type="dxa"/>
            <w:tcBorders>
              <w:top w:val="single" w:sz="12" w:space="0" w:color="auto"/>
              <w:bottom w:val="single" w:sz="12" w:space="0" w:color="auto"/>
            </w:tcBorders>
          </w:tcPr>
          <w:p w14:paraId="02649C77" w14:textId="77777777" w:rsidR="0069137D" w:rsidRDefault="0069137D" w:rsidP="00316081">
            <w:pPr>
              <w:rPr>
                <w:sz w:val="2"/>
              </w:rPr>
            </w:pPr>
          </w:p>
          <w:p w14:paraId="68D340FE" w14:textId="77777777" w:rsidR="0069137D" w:rsidRDefault="00000000" w:rsidP="00316081">
            <w:pPr>
              <w:pStyle w:val="Heading4"/>
            </w:pPr>
            <w:bookmarkStart w:id="457" w:name="_Ref118545658"/>
            <w:bookmarkStart w:id="458" w:name="_Toc121034219"/>
            <w:r>
              <w:t>Luckstealer</w:t>
            </w:r>
            <w:bookmarkEnd w:id="457"/>
            <w:bookmarkEnd w:id="458"/>
            <w:r>
              <w:fldChar w:fldCharType="begin"/>
            </w:r>
            <w:r>
              <w:instrText xml:space="preserve"> XE "Luckstealer" </w:instrText>
            </w:r>
            <w:r>
              <w:fldChar w:fldCharType="end"/>
            </w:r>
          </w:p>
          <w:p w14:paraId="0B714039" w14:textId="77777777" w:rsidR="0069137D" w:rsidRDefault="00000000" w:rsidP="00316081">
            <w:pPr>
              <w:spacing w:before="20" w:after="20"/>
              <w:ind w:left="72"/>
              <w:rPr>
                <w:sz w:val="16"/>
              </w:rPr>
            </w:pPr>
            <w:r>
              <w:rPr>
                <w:sz w:val="16"/>
              </w:rPr>
              <w:t xml:space="preserve">(a halfling caster who can steal ‘luck’ from others for his/her own advantage) </w:t>
            </w:r>
            <w:r>
              <w:rPr>
                <w:sz w:val="16"/>
              </w:rPr>
              <w:br/>
            </w:r>
            <w:r>
              <w:rPr>
                <w:sz w:val="12"/>
              </w:rPr>
              <w:t>(RotW p118)</w:t>
            </w:r>
          </w:p>
        </w:tc>
        <w:tc>
          <w:tcPr>
            <w:tcW w:w="2160" w:type="dxa"/>
            <w:tcBorders>
              <w:top w:val="single" w:sz="12" w:space="0" w:color="auto"/>
              <w:bottom w:val="single" w:sz="12" w:space="0" w:color="auto"/>
            </w:tcBorders>
          </w:tcPr>
          <w:p w14:paraId="12B97D10" w14:textId="77777777" w:rsidR="0069137D" w:rsidRDefault="00000000" w:rsidP="00316081">
            <w:pPr>
              <w:pStyle w:val="FootnoteText"/>
              <w:tabs>
                <w:tab w:val="right" w:pos="1944"/>
              </w:tabs>
              <w:spacing w:before="20"/>
              <w:ind w:left="72" w:hanging="72"/>
              <w:rPr>
                <w:sz w:val="16"/>
              </w:rPr>
            </w:pPr>
            <w:r>
              <w:rPr>
                <w:sz w:val="16"/>
              </w:rPr>
              <w:t xml:space="preserve">Race:  </w:t>
            </w:r>
            <w:r>
              <w:rPr>
                <w:sz w:val="16"/>
              </w:rPr>
              <w:tab/>
              <w:t>Halfling.</w:t>
            </w:r>
          </w:p>
          <w:p w14:paraId="70FF84AF" w14:textId="77777777" w:rsidR="0069137D" w:rsidRDefault="00000000" w:rsidP="00316081">
            <w:pPr>
              <w:pStyle w:val="FootnoteText"/>
              <w:tabs>
                <w:tab w:val="right" w:pos="1944"/>
              </w:tabs>
              <w:spacing w:before="20"/>
              <w:ind w:left="72" w:hanging="72"/>
              <w:rPr>
                <w:sz w:val="16"/>
              </w:rPr>
            </w:pPr>
            <w:r>
              <w:rPr>
                <w:sz w:val="16"/>
              </w:rPr>
              <w:t>Profession(gambler):</w:t>
            </w:r>
            <w:r>
              <w:rPr>
                <w:sz w:val="16"/>
              </w:rPr>
              <w:tab/>
              <w:t>9 ranks.</w:t>
            </w:r>
          </w:p>
          <w:p w14:paraId="15921E6B" w14:textId="77777777" w:rsidR="0069137D" w:rsidRDefault="00000000" w:rsidP="00316081">
            <w:pPr>
              <w:pStyle w:val="FootnoteText"/>
              <w:tabs>
                <w:tab w:val="right" w:pos="1944"/>
              </w:tabs>
              <w:spacing w:before="20"/>
              <w:ind w:left="72" w:right="-108" w:hanging="72"/>
              <w:rPr>
                <w:sz w:val="16"/>
              </w:rPr>
            </w:pPr>
            <w:r>
              <w:rPr>
                <w:sz w:val="16"/>
              </w:rPr>
              <w:t>Feat:</w:t>
            </w:r>
            <w:r>
              <w:rPr>
                <w:sz w:val="16"/>
              </w:rPr>
              <w:tab/>
              <w:t>Dallah Thaun’s Luck.</w:t>
            </w:r>
          </w:p>
          <w:p w14:paraId="21A5B7A1" w14:textId="77777777" w:rsidR="0069137D" w:rsidRDefault="00000000" w:rsidP="00316081">
            <w:pPr>
              <w:pStyle w:val="FootnoteText"/>
              <w:tabs>
                <w:tab w:val="right" w:pos="1944"/>
              </w:tabs>
              <w:spacing w:before="20"/>
              <w:ind w:left="72" w:hanging="72"/>
              <w:rPr>
                <w:sz w:val="16"/>
              </w:rPr>
            </w:pPr>
            <w:r>
              <w:rPr>
                <w:sz w:val="16"/>
              </w:rPr>
              <w:t>Able to cast 3</w:t>
            </w:r>
            <w:r w:rsidRPr="002004CD">
              <w:rPr>
                <w:sz w:val="16"/>
                <w:vertAlign w:val="superscript"/>
              </w:rPr>
              <w:t>rd</w:t>
            </w:r>
            <w:r>
              <w:rPr>
                <w:sz w:val="16"/>
              </w:rPr>
              <w:t xml:space="preserve"> level spells.</w:t>
            </w:r>
          </w:p>
          <w:p w14:paraId="6D825D46" w14:textId="77777777" w:rsidR="0069137D" w:rsidRDefault="00000000" w:rsidP="00316081">
            <w:pPr>
              <w:pStyle w:val="FootnoteText"/>
              <w:tabs>
                <w:tab w:val="right" w:pos="1944"/>
              </w:tabs>
              <w:spacing w:before="20"/>
              <w:ind w:left="72" w:hanging="72"/>
              <w:rPr>
                <w:sz w:val="16"/>
              </w:rPr>
            </w:pPr>
            <w:r>
              <w:rPr>
                <w:sz w:val="16"/>
              </w:rPr>
              <w:t>If you cast Divine spells, you must have access to the Luck Domain.</w:t>
            </w:r>
          </w:p>
          <w:p w14:paraId="3D4132B4" w14:textId="77777777" w:rsidR="0069137D" w:rsidRDefault="00000000" w:rsidP="00316081">
            <w:pPr>
              <w:pStyle w:val="FootnoteText"/>
              <w:tabs>
                <w:tab w:val="right" w:pos="1944"/>
              </w:tabs>
              <w:spacing w:before="20"/>
              <w:ind w:left="72" w:hanging="72"/>
              <w:rPr>
                <w:sz w:val="16"/>
              </w:rPr>
            </w:pPr>
            <w:r>
              <w:rPr>
                <w:sz w:val="16"/>
              </w:rPr>
              <w:t>Min Lvl:  Clr6, Sor6, Wiz6, Brd7.</w:t>
            </w:r>
          </w:p>
        </w:tc>
        <w:tc>
          <w:tcPr>
            <w:tcW w:w="1260" w:type="dxa"/>
            <w:tcBorders>
              <w:top w:val="single" w:sz="12" w:space="0" w:color="auto"/>
              <w:bottom w:val="single" w:sz="12" w:space="0" w:color="auto"/>
            </w:tcBorders>
          </w:tcPr>
          <w:p w14:paraId="0942E901" w14:textId="77777777" w:rsidR="0069137D" w:rsidRDefault="00000000" w:rsidP="00316081">
            <w:pPr>
              <w:tabs>
                <w:tab w:val="right" w:pos="1051"/>
              </w:tabs>
              <w:spacing w:before="20"/>
              <w:ind w:left="224" w:hanging="224"/>
              <w:rPr>
                <w:sz w:val="16"/>
              </w:rPr>
            </w:pPr>
            <w:r>
              <w:rPr>
                <w:sz w:val="16"/>
              </w:rPr>
              <w:t xml:space="preserve">HD:  </w:t>
            </w:r>
            <w:r>
              <w:rPr>
                <w:sz w:val="16"/>
              </w:rPr>
              <w:tab/>
              <w:t>d4</w:t>
            </w:r>
          </w:p>
          <w:p w14:paraId="66F17505"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582340B8" w14:textId="77777777" w:rsidR="0069137D" w:rsidRDefault="00000000" w:rsidP="00316081">
            <w:pPr>
              <w:tabs>
                <w:tab w:val="right" w:pos="1051"/>
              </w:tabs>
              <w:spacing w:before="20"/>
              <w:ind w:left="224" w:hanging="224"/>
              <w:rPr>
                <w:sz w:val="16"/>
              </w:rPr>
            </w:pPr>
            <w:r>
              <w:rPr>
                <w:sz w:val="16"/>
              </w:rPr>
              <w:t xml:space="preserve">Attack:  </w:t>
            </w:r>
            <w:r>
              <w:rPr>
                <w:sz w:val="16"/>
              </w:rPr>
              <w:tab/>
              <w:t>Wizard</w:t>
            </w:r>
          </w:p>
          <w:p w14:paraId="5B76AF01" w14:textId="77777777" w:rsidR="0069137D" w:rsidRDefault="00000000" w:rsidP="00316081">
            <w:pPr>
              <w:tabs>
                <w:tab w:val="right" w:pos="1051"/>
              </w:tabs>
              <w:spacing w:before="20"/>
              <w:ind w:left="224" w:right="-108" w:hanging="224"/>
              <w:rPr>
                <w:sz w:val="16"/>
              </w:rPr>
            </w:pPr>
            <w:r>
              <w:rPr>
                <w:sz w:val="16"/>
              </w:rPr>
              <w:t>Good Save:</w:t>
            </w:r>
            <w:r>
              <w:rPr>
                <w:sz w:val="16"/>
              </w:rPr>
              <w:tab/>
              <w:t>Will</w:t>
            </w:r>
          </w:p>
          <w:p w14:paraId="7324A33C"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5F9727E3"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44E2094E" w14:textId="77777777" w:rsidR="0069137D" w:rsidRDefault="00000000" w:rsidP="00316081">
            <w:pPr>
              <w:tabs>
                <w:tab w:val="right" w:pos="1051"/>
              </w:tabs>
              <w:spacing w:before="20"/>
              <w:ind w:left="224" w:hanging="224"/>
              <w:rPr>
                <w:sz w:val="16"/>
              </w:rPr>
            </w:pPr>
            <w:r>
              <w:rPr>
                <w:sz w:val="16"/>
              </w:rPr>
              <w:t>Class Lvls:</w:t>
            </w:r>
            <w:r>
              <w:rPr>
                <w:sz w:val="16"/>
              </w:rPr>
              <w:tab/>
              <w:t xml:space="preserve">10 </w:t>
            </w:r>
          </w:p>
        </w:tc>
        <w:tc>
          <w:tcPr>
            <w:tcW w:w="1620" w:type="dxa"/>
            <w:tcBorders>
              <w:top w:val="single" w:sz="12" w:space="0" w:color="auto"/>
              <w:bottom w:val="single" w:sz="12" w:space="0" w:color="auto"/>
            </w:tcBorders>
          </w:tcPr>
          <w:p w14:paraId="2E8BC702" w14:textId="77777777" w:rsidR="0069137D" w:rsidRDefault="00000000" w:rsidP="00316081">
            <w:pPr>
              <w:pStyle w:val="FootnoteText"/>
              <w:spacing w:before="20"/>
              <w:ind w:left="72" w:hanging="72"/>
              <w:rPr>
                <w:sz w:val="16"/>
              </w:rPr>
            </w:pPr>
            <w:r>
              <w:rPr>
                <w:sz w:val="16"/>
              </w:rPr>
              <w:t>Dex:  Sleight of Hand.</w:t>
            </w:r>
          </w:p>
          <w:p w14:paraId="435E711E" w14:textId="77777777" w:rsidR="0069137D" w:rsidRDefault="00000000" w:rsidP="00316081">
            <w:pPr>
              <w:pStyle w:val="FootnoteText"/>
              <w:spacing w:before="20"/>
              <w:ind w:left="72" w:hanging="72"/>
              <w:rPr>
                <w:sz w:val="16"/>
              </w:rPr>
            </w:pPr>
            <w:r>
              <w:rPr>
                <w:sz w:val="16"/>
              </w:rPr>
              <w:t>Con:  Concentrate.</w:t>
            </w:r>
          </w:p>
          <w:p w14:paraId="19265A20" w14:textId="77777777" w:rsidR="0069137D" w:rsidRDefault="00000000" w:rsidP="00316081">
            <w:pPr>
              <w:pStyle w:val="FootnoteText"/>
              <w:spacing w:before="20"/>
              <w:ind w:left="72" w:hanging="72"/>
              <w:rPr>
                <w:sz w:val="16"/>
              </w:rPr>
            </w:pPr>
            <w:r>
              <w:rPr>
                <w:sz w:val="16"/>
              </w:rPr>
              <w:t>Int:  Appraise, Craft, Know(local), Spellcraft.</w:t>
            </w:r>
          </w:p>
          <w:p w14:paraId="6F5C4960" w14:textId="77777777" w:rsidR="0069137D" w:rsidRDefault="00000000" w:rsidP="00316081">
            <w:pPr>
              <w:pStyle w:val="FootnoteText"/>
              <w:spacing w:before="20"/>
              <w:ind w:left="72" w:hanging="72"/>
              <w:rPr>
                <w:sz w:val="16"/>
              </w:rPr>
            </w:pPr>
            <w:r>
              <w:rPr>
                <w:sz w:val="16"/>
              </w:rPr>
              <w:t xml:space="preserve">Wis:  Profession, </w:t>
            </w:r>
            <w:r>
              <w:rPr>
                <w:sz w:val="16"/>
              </w:rPr>
              <w:br/>
              <w:t>Sense Motive.</w:t>
            </w:r>
          </w:p>
          <w:p w14:paraId="4277DA37" w14:textId="77777777" w:rsidR="0069137D" w:rsidRDefault="00000000" w:rsidP="00316081">
            <w:pPr>
              <w:pStyle w:val="FootnoteText"/>
              <w:spacing w:before="20"/>
              <w:ind w:left="72" w:hanging="72"/>
              <w:rPr>
                <w:sz w:val="16"/>
              </w:rPr>
            </w:pPr>
            <w:r>
              <w:rPr>
                <w:sz w:val="16"/>
              </w:rPr>
              <w:t>Cha:  Bluff.</w:t>
            </w:r>
          </w:p>
        </w:tc>
        <w:tc>
          <w:tcPr>
            <w:tcW w:w="4140" w:type="dxa"/>
            <w:tcBorders>
              <w:top w:val="single" w:sz="12" w:space="0" w:color="auto"/>
              <w:bottom w:val="single" w:sz="12" w:space="0" w:color="auto"/>
            </w:tcBorders>
          </w:tcPr>
          <w:p w14:paraId="0AFB5104" w14:textId="77777777" w:rsidR="0069137D" w:rsidRPr="004C75D2"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Curse of the Fatespurned – as a Move Action, you may steal some ‘luck’ from a target you can see who is within 60’ (WillNeg, DC is Charisma-based).  The target receives a –2 penalty on attacks, saves, ability checks, &amp; skill checks for 1 minute.  This effect cannot be dispelled, but may be ended with </w:t>
            </w:r>
            <w:r>
              <w:rPr>
                <w:i/>
                <w:sz w:val="16"/>
              </w:rPr>
              <w:t xml:space="preserve">Remove Curse, Breath Enchantment, Limited Wish, Wish, </w:t>
            </w:r>
            <w:r>
              <w:rPr>
                <w:sz w:val="16"/>
              </w:rPr>
              <w:t xml:space="preserve">or </w:t>
            </w:r>
            <w:r>
              <w:rPr>
                <w:i/>
                <w:sz w:val="16"/>
              </w:rPr>
              <w:t>Miracle</w:t>
            </w:r>
            <w:r>
              <w:rPr>
                <w:sz w:val="16"/>
              </w:rPr>
              <w:t xml:space="preserve">.  </w:t>
            </w:r>
            <w:r>
              <w:rPr>
                <w:sz w:val="16"/>
              </w:rPr>
              <w:br/>
              <w:t>When this ability works (i.e., the target fails his/her save), you gain 2 points in your Luck Pool.  Each point can be used as a Luck bonus by you on a single attack, save, skill check, or ability check.  Points fade if unused after 1 minute.  The maximum number of points you may have in the Luck Pool is equal to your Charisma modifier (minimum 1).</w:t>
            </w:r>
          </w:p>
          <w:p w14:paraId="665FC28B" w14:textId="77777777" w:rsidR="0069137D" w:rsidRPr="00823F17" w:rsidRDefault="00000000" w:rsidP="00316081">
            <w:pPr>
              <w:tabs>
                <w:tab w:val="left" w:pos="252"/>
              </w:tabs>
              <w:spacing w:before="20" w:after="20"/>
              <w:ind w:left="432" w:hanging="432"/>
              <w:rPr>
                <w:sz w:val="16"/>
              </w:rPr>
            </w:pPr>
            <w:r>
              <w:rPr>
                <w:sz w:val="16"/>
              </w:rPr>
              <w:tab/>
              <w:t xml:space="preserve">Subtle Magic – if one of your </w:t>
            </w:r>
            <w:r w:rsidRPr="00823F17">
              <w:rPr>
                <w:sz w:val="16"/>
                <w:u w:val="single"/>
              </w:rPr>
              <w:t>spells</w:t>
            </w:r>
            <w:r>
              <w:rPr>
                <w:sz w:val="16"/>
              </w:rPr>
              <w:t xml:space="preserve"> is targeted with a Divination spell, the caster must make a Caster level check vs. DC (15 + your Caster level) to succeeded (e.g., </w:t>
            </w:r>
            <w:r>
              <w:rPr>
                <w:i/>
                <w:sz w:val="16"/>
              </w:rPr>
              <w:t>Detect Magic</w:t>
            </w:r>
            <w:r>
              <w:rPr>
                <w:sz w:val="16"/>
              </w:rPr>
              <w:t xml:space="preserve"> won’t register it as magic).</w:t>
            </w:r>
          </w:p>
          <w:p w14:paraId="02B74244"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p>
        </w:tc>
      </w:tr>
      <w:tr w:rsidR="00316081" w14:paraId="515BFDD1" w14:textId="77777777">
        <w:trPr>
          <w:cantSplit/>
        </w:trPr>
        <w:tc>
          <w:tcPr>
            <w:tcW w:w="1260" w:type="dxa"/>
            <w:tcBorders>
              <w:top w:val="single" w:sz="12" w:space="0" w:color="auto"/>
              <w:bottom w:val="single" w:sz="12" w:space="0" w:color="auto"/>
            </w:tcBorders>
          </w:tcPr>
          <w:p w14:paraId="01BFD493" w14:textId="77777777" w:rsidR="0069137D" w:rsidRDefault="0069137D" w:rsidP="00316081">
            <w:pPr>
              <w:rPr>
                <w:sz w:val="2"/>
              </w:rPr>
            </w:pPr>
          </w:p>
          <w:p w14:paraId="374AB271" w14:textId="77777777" w:rsidR="0069137D" w:rsidRDefault="00000000" w:rsidP="00316081">
            <w:pPr>
              <w:pStyle w:val="Heading4"/>
              <w:ind w:right="-108"/>
            </w:pPr>
            <w:bookmarkStart w:id="459" w:name="_Ref117416556"/>
            <w:bookmarkStart w:id="460" w:name="_Toc121034220"/>
            <w:r>
              <w:t>Maester</w:t>
            </w:r>
            <w:bookmarkEnd w:id="459"/>
            <w:bookmarkEnd w:id="460"/>
            <w:r>
              <w:fldChar w:fldCharType="begin"/>
            </w:r>
            <w:r>
              <w:instrText xml:space="preserve"> XE "Maester" </w:instrText>
            </w:r>
            <w:r>
              <w:fldChar w:fldCharType="end"/>
            </w:r>
          </w:p>
          <w:p w14:paraId="47AC64E1" w14:textId="77777777" w:rsidR="0069137D" w:rsidRDefault="00000000" w:rsidP="00316081">
            <w:pPr>
              <w:spacing w:before="20" w:after="20"/>
              <w:ind w:left="72"/>
              <w:rPr>
                <w:sz w:val="16"/>
              </w:rPr>
            </w:pPr>
            <w:r>
              <w:rPr>
                <w:sz w:val="16"/>
              </w:rPr>
              <w:t xml:space="preserve">(efficient creator of magic items) </w:t>
            </w:r>
            <w:r>
              <w:rPr>
                <w:sz w:val="16"/>
              </w:rPr>
              <w:br/>
            </w:r>
            <w:r>
              <w:rPr>
                <w:sz w:val="12"/>
              </w:rPr>
              <w:t>(CAdv p56)</w:t>
            </w:r>
          </w:p>
        </w:tc>
        <w:tc>
          <w:tcPr>
            <w:tcW w:w="2160" w:type="dxa"/>
            <w:tcBorders>
              <w:top w:val="single" w:sz="12" w:space="0" w:color="auto"/>
              <w:bottom w:val="single" w:sz="12" w:space="0" w:color="auto"/>
            </w:tcBorders>
          </w:tcPr>
          <w:p w14:paraId="3BA6F5B0" w14:textId="77777777" w:rsidR="0069137D" w:rsidRDefault="00000000" w:rsidP="00316081">
            <w:pPr>
              <w:pStyle w:val="FootnoteText"/>
              <w:tabs>
                <w:tab w:val="right" w:pos="1944"/>
              </w:tabs>
              <w:spacing w:before="20"/>
              <w:ind w:left="72" w:right="72" w:hanging="72"/>
              <w:rPr>
                <w:sz w:val="16"/>
              </w:rPr>
            </w:pPr>
            <w:r>
              <w:rPr>
                <w:sz w:val="16"/>
              </w:rPr>
              <w:t xml:space="preserve">Race:  </w:t>
            </w:r>
            <w:r>
              <w:rPr>
                <w:sz w:val="16"/>
              </w:rPr>
              <w:tab/>
              <w:t>Gnome.</w:t>
            </w:r>
          </w:p>
          <w:p w14:paraId="0F2C34A3" w14:textId="77777777" w:rsidR="0069137D" w:rsidRDefault="00000000" w:rsidP="00316081">
            <w:pPr>
              <w:pStyle w:val="FootnoteText"/>
              <w:tabs>
                <w:tab w:val="right" w:pos="1944"/>
              </w:tabs>
              <w:spacing w:before="20"/>
              <w:ind w:left="72" w:right="72" w:hanging="72"/>
              <w:rPr>
                <w:sz w:val="16"/>
              </w:rPr>
            </w:pPr>
            <w:r>
              <w:rPr>
                <w:sz w:val="16"/>
              </w:rPr>
              <w:t xml:space="preserve">Craft (any):  </w:t>
            </w:r>
            <w:r>
              <w:rPr>
                <w:sz w:val="16"/>
              </w:rPr>
              <w:tab/>
              <w:t>8 ranks.</w:t>
            </w:r>
          </w:p>
          <w:p w14:paraId="2DEC0092" w14:textId="77777777" w:rsidR="0069137D" w:rsidRDefault="00000000" w:rsidP="00316081">
            <w:pPr>
              <w:pStyle w:val="FootnoteText"/>
              <w:tabs>
                <w:tab w:val="right" w:pos="1944"/>
              </w:tabs>
              <w:spacing w:before="20"/>
              <w:ind w:left="72" w:right="72" w:hanging="72"/>
              <w:rPr>
                <w:sz w:val="16"/>
              </w:rPr>
            </w:pPr>
            <w:r>
              <w:rPr>
                <w:sz w:val="16"/>
              </w:rPr>
              <w:t>Use Magic Device:</w:t>
            </w:r>
            <w:r>
              <w:rPr>
                <w:sz w:val="16"/>
              </w:rPr>
              <w:tab/>
              <w:t>4 ranks.</w:t>
            </w:r>
          </w:p>
          <w:p w14:paraId="51DEB316" w14:textId="77777777" w:rsidR="0069137D" w:rsidRDefault="00000000" w:rsidP="00316081">
            <w:pPr>
              <w:pStyle w:val="FootnoteText"/>
              <w:tabs>
                <w:tab w:val="right" w:pos="1944"/>
              </w:tabs>
              <w:spacing w:before="20"/>
              <w:ind w:left="72" w:right="-108" w:hanging="72"/>
              <w:rPr>
                <w:sz w:val="16"/>
              </w:rPr>
            </w:pPr>
            <w:r>
              <w:rPr>
                <w:sz w:val="16"/>
              </w:rPr>
              <w:t xml:space="preserve">Feat:  </w:t>
            </w:r>
            <w:r>
              <w:rPr>
                <w:sz w:val="16"/>
              </w:rPr>
              <w:tab/>
              <w:t>any two Item Creation.</w:t>
            </w:r>
          </w:p>
          <w:p w14:paraId="678928DC" w14:textId="77777777" w:rsidR="0069137D" w:rsidRDefault="00000000" w:rsidP="00316081">
            <w:pPr>
              <w:pStyle w:val="FootnoteText"/>
              <w:tabs>
                <w:tab w:val="right" w:pos="1944"/>
              </w:tabs>
              <w:spacing w:before="20"/>
              <w:ind w:left="72" w:right="72" w:hanging="72"/>
              <w:rPr>
                <w:sz w:val="16"/>
              </w:rPr>
            </w:pPr>
            <w:r>
              <w:rPr>
                <w:sz w:val="16"/>
              </w:rPr>
              <w:t>Arcane Caster level 5</w:t>
            </w:r>
            <w:r w:rsidRPr="00826852">
              <w:rPr>
                <w:sz w:val="16"/>
                <w:vertAlign w:val="superscript"/>
              </w:rPr>
              <w:t>th</w:t>
            </w:r>
            <w:r>
              <w:rPr>
                <w:sz w:val="16"/>
              </w:rPr>
              <w:t>.</w:t>
            </w:r>
          </w:p>
          <w:p w14:paraId="13F15FE8" w14:textId="77777777" w:rsidR="0069137D" w:rsidRDefault="00000000" w:rsidP="00316081">
            <w:pPr>
              <w:pStyle w:val="FootnoteText"/>
              <w:tabs>
                <w:tab w:val="right" w:pos="1944"/>
              </w:tabs>
              <w:spacing w:before="20"/>
              <w:ind w:left="72" w:right="-108" w:hanging="72"/>
              <w:rPr>
                <w:sz w:val="16"/>
              </w:rPr>
            </w:pPr>
            <w:r>
              <w:rPr>
                <w:sz w:val="16"/>
              </w:rPr>
              <w:t>Min Lvl: Brd5, Sor5, Wiz5.</w:t>
            </w:r>
          </w:p>
        </w:tc>
        <w:tc>
          <w:tcPr>
            <w:tcW w:w="1260" w:type="dxa"/>
            <w:tcBorders>
              <w:top w:val="single" w:sz="12" w:space="0" w:color="auto"/>
              <w:bottom w:val="single" w:sz="12" w:space="0" w:color="auto"/>
            </w:tcBorders>
          </w:tcPr>
          <w:p w14:paraId="2DF914E9" w14:textId="77777777" w:rsidR="0069137D" w:rsidRDefault="00000000" w:rsidP="00316081">
            <w:pPr>
              <w:tabs>
                <w:tab w:val="right" w:pos="1051"/>
              </w:tabs>
              <w:spacing w:before="20"/>
              <w:ind w:left="224" w:hanging="224"/>
              <w:rPr>
                <w:sz w:val="16"/>
              </w:rPr>
            </w:pPr>
            <w:r>
              <w:rPr>
                <w:sz w:val="16"/>
              </w:rPr>
              <w:t xml:space="preserve">HD:  </w:t>
            </w:r>
            <w:r>
              <w:rPr>
                <w:sz w:val="16"/>
              </w:rPr>
              <w:tab/>
              <w:t>d4</w:t>
            </w:r>
          </w:p>
          <w:p w14:paraId="47A3E903"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762F0508" w14:textId="77777777" w:rsidR="0069137D" w:rsidRDefault="00000000" w:rsidP="00316081">
            <w:pPr>
              <w:tabs>
                <w:tab w:val="right" w:pos="1051"/>
              </w:tabs>
              <w:spacing w:before="20"/>
              <w:ind w:left="224" w:hanging="224"/>
              <w:rPr>
                <w:sz w:val="16"/>
              </w:rPr>
            </w:pPr>
            <w:r>
              <w:rPr>
                <w:sz w:val="16"/>
              </w:rPr>
              <w:t>Attack:</w:t>
            </w:r>
            <w:r>
              <w:rPr>
                <w:sz w:val="16"/>
              </w:rPr>
              <w:tab/>
              <w:t>Wizard</w:t>
            </w:r>
          </w:p>
          <w:p w14:paraId="04E10829" w14:textId="77777777" w:rsidR="0069137D" w:rsidRDefault="00000000" w:rsidP="00316081">
            <w:pPr>
              <w:tabs>
                <w:tab w:val="right" w:pos="1051"/>
              </w:tabs>
              <w:spacing w:before="20"/>
              <w:ind w:left="224" w:right="-108" w:hanging="224"/>
              <w:rPr>
                <w:sz w:val="16"/>
              </w:rPr>
            </w:pPr>
            <w:r>
              <w:rPr>
                <w:sz w:val="16"/>
              </w:rPr>
              <w:t>Good Save:</w:t>
            </w:r>
            <w:r>
              <w:rPr>
                <w:sz w:val="16"/>
              </w:rPr>
              <w:tab/>
              <w:t>Will</w:t>
            </w:r>
          </w:p>
          <w:p w14:paraId="4802B0EF"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2A4AA8D4"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0D3B84FE" w14:textId="77777777" w:rsidR="0069137D" w:rsidRDefault="00000000" w:rsidP="00316081">
            <w:pPr>
              <w:tabs>
                <w:tab w:val="right" w:pos="1051"/>
              </w:tabs>
              <w:spacing w:before="20" w:after="20"/>
              <w:ind w:left="230" w:hanging="230"/>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3F69ABB0" w14:textId="77777777" w:rsidR="0069137D" w:rsidRDefault="00000000" w:rsidP="00316081">
            <w:pPr>
              <w:pStyle w:val="FootnoteText"/>
              <w:spacing w:before="20"/>
              <w:ind w:left="72" w:hanging="72"/>
              <w:rPr>
                <w:sz w:val="16"/>
              </w:rPr>
            </w:pPr>
            <w:r>
              <w:rPr>
                <w:sz w:val="16"/>
              </w:rPr>
              <w:t>Int: Appraise, Craft, Disable Device, Know(arcana), Know(arch &amp; eng), Spellcraft.</w:t>
            </w:r>
          </w:p>
          <w:p w14:paraId="53EC473E" w14:textId="77777777" w:rsidR="0069137D" w:rsidRDefault="00000000" w:rsidP="00316081">
            <w:pPr>
              <w:pStyle w:val="FootnoteText"/>
              <w:spacing w:before="20"/>
              <w:ind w:left="72" w:hanging="72"/>
              <w:rPr>
                <w:sz w:val="16"/>
              </w:rPr>
            </w:pPr>
            <w:r>
              <w:rPr>
                <w:sz w:val="16"/>
              </w:rPr>
              <w:t>Cha:  Use Magic Device.</w:t>
            </w:r>
          </w:p>
        </w:tc>
        <w:tc>
          <w:tcPr>
            <w:tcW w:w="4140" w:type="dxa"/>
            <w:tcBorders>
              <w:top w:val="single" w:sz="12" w:space="0" w:color="auto"/>
              <w:bottom w:val="single" w:sz="12" w:space="0" w:color="auto"/>
            </w:tcBorders>
          </w:tcPr>
          <w:p w14:paraId="2A75FA3B"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Gain one Item Creation feat for which you qualify.</w:t>
            </w:r>
          </w:p>
          <w:p w14:paraId="0B0D61B5" w14:textId="77777777" w:rsidR="0069137D" w:rsidRDefault="00000000" w:rsidP="00316081">
            <w:pPr>
              <w:tabs>
                <w:tab w:val="left" w:pos="252"/>
              </w:tabs>
              <w:spacing w:before="20" w:after="20"/>
              <w:ind w:left="432" w:hanging="432"/>
              <w:rPr>
                <w:sz w:val="16"/>
              </w:rPr>
            </w:pPr>
            <w:r>
              <w:rPr>
                <w:sz w:val="16"/>
              </w:rPr>
              <w:tab/>
              <w:t>Quick Crafting – you may craft magic items at the rate of one day per 2,000 gp of the item’s base price (minimum 1 day).</w:t>
            </w:r>
          </w:p>
          <w:p w14:paraId="1B6A200B"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p>
        </w:tc>
      </w:tr>
      <w:tr w:rsidR="00316081" w:rsidRPr="00785ABD" w14:paraId="244AFFBE" w14:textId="77777777">
        <w:trPr>
          <w:cantSplit/>
        </w:trPr>
        <w:tc>
          <w:tcPr>
            <w:tcW w:w="1260" w:type="dxa"/>
            <w:tcBorders>
              <w:top w:val="single" w:sz="12" w:space="0" w:color="auto"/>
              <w:bottom w:val="single" w:sz="12" w:space="0" w:color="auto"/>
            </w:tcBorders>
          </w:tcPr>
          <w:p w14:paraId="51252121" w14:textId="77777777" w:rsidR="0069137D" w:rsidRPr="00785ABD" w:rsidRDefault="0069137D" w:rsidP="00316081">
            <w:pPr>
              <w:rPr>
                <w:sz w:val="2"/>
              </w:rPr>
            </w:pPr>
          </w:p>
          <w:p w14:paraId="1874BF8A" w14:textId="77777777" w:rsidR="0069137D" w:rsidRPr="00785ABD" w:rsidRDefault="00000000" w:rsidP="00316081">
            <w:pPr>
              <w:pStyle w:val="Heading4"/>
            </w:pPr>
            <w:bookmarkStart w:id="461" w:name="_Ref117416600"/>
            <w:bookmarkStart w:id="462" w:name="_Toc121034221"/>
            <w:r w:rsidRPr="00785ABD">
              <w:t>Mage of the Arcane Order</w:t>
            </w:r>
            <w:bookmarkEnd w:id="461"/>
            <w:bookmarkEnd w:id="462"/>
            <w:r w:rsidRPr="00785ABD">
              <w:fldChar w:fldCharType="begin"/>
            </w:r>
            <w:r w:rsidRPr="00785ABD">
              <w:instrText xml:space="preserve"> XE "Mage of the Arcane Order" </w:instrText>
            </w:r>
            <w:r w:rsidRPr="00785ABD">
              <w:fldChar w:fldCharType="end"/>
            </w:r>
          </w:p>
          <w:p w14:paraId="51E4CEB9" w14:textId="77777777" w:rsidR="0069137D" w:rsidRPr="00785ABD" w:rsidRDefault="00000000" w:rsidP="00316081">
            <w:pPr>
              <w:spacing w:before="20" w:after="20"/>
              <w:ind w:left="72"/>
              <w:rPr>
                <w:sz w:val="16"/>
              </w:rPr>
            </w:pPr>
            <w:r w:rsidRPr="00785ABD">
              <w:rPr>
                <w:sz w:val="16"/>
              </w:rPr>
              <w:t>(guild mage)</w:t>
            </w:r>
            <w:r w:rsidRPr="00785ABD">
              <w:rPr>
                <w:sz w:val="12"/>
              </w:rPr>
              <w:br/>
              <w:t>(CArc p48)</w:t>
            </w:r>
          </w:p>
        </w:tc>
        <w:tc>
          <w:tcPr>
            <w:tcW w:w="2160" w:type="dxa"/>
            <w:tcBorders>
              <w:top w:val="single" w:sz="12" w:space="0" w:color="auto"/>
              <w:bottom w:val="single" w:sz="12" w:space="0" w:color="auto"/>
            </w:tcBorders>
          </w:tcPr>
          <w:p w14:paraId="51DB74E2" w14:textId="77777777" w:rsidR="0069137D" w:rsidRPr="00785ABD" w:rsidRDefault="00000000" w:rsidP="00316081">
            <w:pPr>
              <w:pStyle w:val="FootnoteText"/>
              <w:tabs>
                <w:tab w:val="right" w:pos="1944"/>
              </w:tabs>
              <w:spacing w:before="20"/>
              <w:ind w:left="72" w:hanging="72"/>
              <w:rPr>
                <w:sz w:val="16"/>
              </w:rPr>
            </w:pPr>
            <w:r w:rsidRPr="00785ABD">
              <w:rPr>
                <w:sz w:val="16"/>
              </w:rPr>
              <w:t xml:space="preserve">Know (arcana):  </w:t>
            </w:r>
            <w:r w:rsidRPr="00785ABD">
              <w:rPr>
                <w:sz w:val="16"/>
              </w:rPr>
              <w:tab/>
              <w:t>8 ranks.</w:t>
            </w:r>
          </w:p>
          <w:p w14:paraId="6B1FEE98" w14:textId="77777777" w:rsidR="0069137D" w:rsidRPr="00785ABD" w:rsidRDefault="00000000" w:rsidP="00316081">
            <w:pPr>
              <w:pStyle w:val="FootnoteText"/>
              <w:tabs>
                <w:tab w:val="right" w:pos="1944"/>
              </w:tabs>
              <w:spacing w:before="20"/>
              <w:ind w:left="72" w:hanging="72"/>
              <w:rPr>
                <w:sz w:val="16"/>
              </w:rPr>
            </w:pPr>
            <w:r w:rsidRPr="00785ABD">
              <w:rPr>
                <w:sz w:val="16"/>
              </w:rPr>
              <w:t xml:space="preserve">Feats:  </w:t>
            </w:r>
            <w:r w:rsidRPr="00785ABD">
              <w:rPr>
                <w:sz w:val="16"/>
              </w:rPr>
              <w:tab/>
              <w:t xml:space="preserve">Cooperative Spell, </w:t>
            </w:r>
            <w:r w:rsidRPr="00785ABD">
              <w:rPr>
                <w:sz w:val="16"/>
              </w:rPr>
              <w:br/>
            </w:r>
            <w:r w:rsidRPr="00785ABD">
              <w:rPr>
                <w:sz w:val="16"/>
              </w:rPr>
              <w:tab/>
              <w:t>one other metamagic feat.</w:t>
            </w:r>
          </w:p>
          <w:p w14:paraId="43113E05" w14:textId="77777777" w:rsidR="0069137D" w:rsidRPr="00785ABD" w:rsidRDefault="00000000" w:rsidP="00316081">
            <w:pPr>
              <w:pStyle w:val="FootnoteText"/>
              <w:tabs>
                <w:tab w:val="right" w:pos="1944"/>
              </w:tabs>
              <w:spacing w:before="20"/>
              <w:ind w:left="72" w:hanging="72"/>
              <w:rPr>
                <w:sz w:val="16"/>
              </w:rPr>
            </w:pPr>
            <w:r w:rsidRPr="00785ABD">
              <w:rPr>
                <w:sz w:val="16"/>
              </w:rPr>
              <w:t>Able to cast 2</w:t>
            </w:r>
            <w:r w:rsidRPr="00785ABD">
              <w:rPr>
                <w:sz w:val="16"/>
                <w:vertAlign w:val="superscript"/>
              </w:rPr>
              <w:t>nd</w:t>
            </w:r>
            <w:r w:rsidRPr="00785ABD">
              <w:rPr>
                <w:sz w:val="16"/>
              </w:rPr>
              <w:t xml:space="preserve"> level Prepared Arcane spells.</w:t>
            </w:r>
          </w:p>
          <w:p w14:paraId="078528F3" w14:textId="77777777" w:rsidR="0069137D" w:rsidRPr="00785ABD" w:rsidRDefault="00000000" w:rsidP="00316081">
            <w:pPr>
              <w:pStyle w:val="FootnoteText"/>
              <w:tabs>
                <w:tab w:val="right" w:pos="1944"/>
              </w:tabs>
              <w:spacing w:before="20"/>
              <w:ind w:left="72" w:hanging="72"/>
              <w:rPr>
                <w:sz w:val="16"/>
              </w:rPr>
            </w:pPr>
            <w:r w:rsidRPr="00785ABD">
              <w:rPr>
                <w:sz w:val="16"/>
              </w:rPr>
              <w:t>Join the Arcane Order.</w:t>
            </w:r>
          </w:p>
          <w:p w14:paraId="1A80B1AB" w14:textId="77777777" w:rsidR="0069137D" w:rsidRPr="00785ABD" w:rsidRDefault="00000000" w:rsidP="00316081">
            <w:pPr>
              <w:pStyle w:val="FootnoteText"/>
              <w:tabs>
                <w:tab w:val="right" w:pos="1944"/>
              </w:tabs>
              <w:spacing w:before="20"/>
              <w:ind w:left="72" w:hanging="72"/>
              <w:rPr>
                <w:sz w:val="16"/>
              </w:rPr>
            </w:pPr>
            <w:r w:rsidRPr="00785ABD">
              <w:rPr>
                <w:sz w:val="16"/>
              </w:rPr>
              <w:t xml:space="preserve">Min Lvl:  Wiz5. </w:t>
            </w:r>
          </w:p>
        </w:tc>
        <w:tc>
          <w:tcPr>
            <w:tcW w:w="1260" w:type="dxa"/>
            <w:tcBorders>
              <w:top w:val="single" w:sz="12" w:space="0" w:color="auto"/>
              <w:bottom w:val="single" w:sz="12" w:space="0" w:color="auto"/>
            </w:tcBorders>
          </w:tcPr>
          <w:p w14:paraId="562CBA39" w14:textId="77777777" w:rsidR="0069137D" w:rsidRPr="00785ABD" w:rsidRDefault="00000000" w:rsidP="00316081">
            <w:pPr>
              <w:tabs>
                <w:tab w:val="right" w:pos="1051"/>
              </w:tabs>
              <w:spacing w:before="20"/>
              <w:ind w:left="224" w:hanging="224"/>
              <w:rPr>
                <w:sz w:val="16"/>
              </w:rPr>
            </w:pPr>
            <w:r w:rsidRPr="00785ABD">
              <w:rPr>
                <w:sz w:val="16"/>
              </w:rPr>
              <w:t xml:space="preserve">HD:  </w:t>
            </w:r>
            <w:r w:rsidRPr="00785ABD">
              <w:rPr>
                <w:sz w:val="16"/>
              </w:rPr>
              <w:tab/>
              <w:t>d4</w:t>
            </w:r>
          </w:p>
          <w:p w14:paraId="0CF0F307" w14:textId="77777777" w:rsidR="0069137D" w:rsidRPr="00785ABD" w:rsidRDefault="00000000" w:rsidP="00316081">
            <w:pPr>
              <w:tabs>
                <w:tab w:val="right" w:pos="1051"/>
              </w:tabs>
              <w:spacing w:before="20"/>
              <w:ind w:left="224" w:hanging="224"/>
              <w:rPr>
                <w:sz w:val="16"/>
              </w:rPr>
            </w:pPr>
            <w:r w:rsidRPr="00785ABD">
              <w:rPr>
                <w:sz w:val="16"/>
              </w:rPr>
              <w:t xml:space="preserve">Skill Points:  </w:t>
            </w:r>
            <w:r w:rsidRPr="00785ABD">
              <w:rPr>
                <w:sz w:val="16"/>
              </w:rPr>
              <w:tab/>
              <w:t>2</w:t>
            </w:r>
          </w:p>
          <w:p w14:paraId="12A8109D" w14:textId="77777777" w:rsidR="0069137D" w:rsidRPr="00785ABD" w:rsidRDefault="00000000" w:rsidP="00316081">
            <w:pPr>
              <w:tabs>
                <w:tab w:val="right" w:pos="1051"/>
              </w:tabs>
              <w:spacing w:before="20"/>
              <w:ind w:left="224" w:hanging="224"/>
              <w:rPr>
                <w:sz w:val="16"/>
              </w:rPr>
            </w:pPr>
            <w:r w:rsidRPr="00785ABD">
              <w:rPr>
                <w:sz w:val="16"/>
              </w:rPr>
              <w:t xml:space="preserve">Attack:  </w:t>
            </w:r>
            <w:r w:rsidRPr="00785ABD">
              <w:rPr>
                <w:sz w:val="16"/>
              </w:rPr>
              <w:tab/>
              <w:t>Wizard</w:t>
            </w:r>
          </w:p>
          <w:p w14:paraId="54920BEF" w14:textId="77777777" w:rsidR="0069137D" w:rsidRPr="00785ABD" w:rsidRDefault="00000000" w:rsidP="00316081">
            <w:pPr>
              <w:tabs>
                <w:tab w:val="right" w:pos="1051"/>
              </w:tabs>
              <w:spacing w:before="20"/>
              <w:ind w:left="224" w:right="-108" w:hanging="224"/>
              <w:rPr>
                <w:sz w:val="16"/>
              </w:rPr>
            </w:pPr>
            <w:r w:rsidRPr="00785ABD">
              <w:rPr>
                <w:sz w:val="16"/>
              </w:rPr>
              <w:t>Good Save:</w:t>
            </w:r>
            <w:r w:rsidRPr="00785ABD">
              <w:rPr>
                <w:sz w:val="16"/>
              </w:rPr>
              <w:tab/>
              <w:t>Will</w:t>
            </w:r>
          </w:p>
          <w:p w14:paraId="01E0B2CF" w14:textId="77777777" w:rsidR="0069137D" w:rsidRPr="00785ABD" w:rsidRDefault="00000000" w:rsidP="00316081">
            <w:pPr>
              <w:tabs>
                <w:tab w:val="right" w:pos="1051"/>
              </w:tabs>
              <w:spacing w:before="20"/>
              <w:ind w:left="224" w:hanging="224"/>
              <w:rPr>
                <w:sz w:val="16"/>
              </w:rPr>
            </w:pPr>
            <w:r w:rsidRPr="00785ABD">
              <w:rPr>
                <w:sz w:val="16"/>
              </w:rPr>
              <w:t xml:space="preserve">Weap:  </w:t>
            </w:r>
            <w:r w:rsidRPr="00785ABD">
              <w:rPr>
                <w:sz w:val="16"/>
              </w:rPr>
              <w:tab/>
              <w:t>—</w:t>
            </w:r>
          </w:p>
          <w:p w14:paraId="243860A7" w14:textId="77777777" w:rsidR="0069137D" w:rsidRPr="00785ABD" w:rsidRDefault="00000000" w:rsidP="00316081">
            <w:pPr>
              <w:tabs>
                <w:tab w:val="right" w:pos="1051"/>
              </w:tabs>
              <w:spacing w:before="20"/>
              <w:ind w:left="224" w:hanging="224"/>
              <w:rPr>
                <w:sz w:val="16"/>
              </w:rPr>
            </w:pPr>
            <w:r w:rsidRPr="00785ABD">
              <w:rPr>
                <w:sz w:val="16"/>
              </w:rPr>
              <w:t xml:space="preserve">Armor:  </w:t>
            </w:r>
            <w:r w:rsidRPr="00785ABD">
              <w:rPr>
                <w:sz w:val="16"/>
              </w:rPr>
              <w:tab/>
              <w:t>—</w:t>
            </w:r>
          </w:p>
          <w:p w14:paraId="21E0BC04" w14:textId="77777777" w:rsidR="0069137D" w:rsidRPr="00785ABD" w:rsidRDefault="00000000" w:rsidP="00316081">
            <w:pPr>
              <w:tabs>
                <w:tab w:val="right" w:pos="1051"/>
              </w:tabs>
              <w:spacing w:before="20"/>
              <w:ind w:left="224" w:hanging="224"/>
              <w:rPr>
                <w:sz w:val="16"/>
              </w:rPr>
            </w:pPr>
            <w:r w:rsidRPr="00785ABD">
              <w:rPr>
                <w:sz w:val="16"/>
              </w:rPr>
              <w:t xml:space="preserve">Class Lvls:  </w:t>
            </w:r>
            <w:r w:rsidRPr="00785ABD">
              <w:rPr>
                <w:sz w:val="16"/>
              </w:rPr>
              <w:tab/>
              <w:t>10</w:t>
            </w:r>
          </w:p>
        </w:tc>
        <w:tc>
          <w:tcPr>
            <w:tcW w:w="1620" w:type="dxa"/>
            <w:tcBorders>
              <w:top w:val="single" w:sz="12" w:space="0" w:color="auto"/>
              <w:bottom w:val="single" w:sz="12" w:space="0" w:color="auto"/>
            </w:tcBorders>
          </w:tcPr>
          <w:p w14:paraId="4599ABA9" w14:textId="77777777" w:rsidR="0069137D" w:rsidRPr="00785ABD" w:rsidRDefault="00000000" w:rsidP="00316081">
            <w:pPr>
              <w:pStyle w:val="FootnoteText"/>
              <w:spacing w:before="20"/>
              <w:ind w:left="72" w:hanging="72"/>
              <w:rPr>
                <w:sz w:val="16"/>
              </w:rPr>
            </w:pPr>
            <w:r w:rsidRPr="00785ABD">
              <w:rPr>
                <w:sz w:val="16"/>
              </w:rPr>
              <w:t>Con:  Concentrate.</w:t>
            </w:r>
          </w:p>
          <w:p w14:paraId="335B53CD" w14:textId="77777777" w:rsidR="0069137D" w:rsidRPr="00785ABD" w:rsidRDefault="00000000" w:rsidP="00316081">
            <w:pPr>
              <w:pStyle w:val="FootnoteText"/>
              <w:spacing w:before="20"/>
              <w:ind w:left="72" w:hanging="72"/>
              <w:rPr>
                <w:sz w:val="16"/>
              </w:rPr>
            </w:pPr>
            <w:r w:rsidRPr="00785ABD">
              <w:rPr>
                <w:sz w:val="16"/>
              </w:rPr>
              <w:t xml:space="preserve">Int:  Craft, </w:t>
            </w:r>
            <w:r w:rsidRPr="00785ABD">
              <w:rPr>
                <w:sz w:val="16"/>
              </w:rPr>
              <w:br/>
              <w:t>Decipher Script, Know(any), Spellcraft.</w:t>
            </w:r>
          </w:p>
          <w:p w14:paraId="51AABE68" w14:textId="77777777" w:rsidR="0069137D" w:rsidRPr="00785ABD" w:rsidRDefault="00000000" w:rsidP="00316081">
            <w:pPr>
              <w:pStyle w:val="FootnoteText"/>
              <w:spacing w:before="20"/>
              <w:ind w:left="72" w:hanging="72"/>
              <w:rPr>
                <w:sz w:val="16"/>
              </w:rPr>
            </w:pPr>
            <w:r w:rsidRPr="00785ABD">
              <w:rPr>
                <w:sz w:val="16"/>
              </w:rPr>
              <w:t>Wis:  Profession.</w:t>
            </w:r>
          </w:p>
          <w:p w14:paraId="1E577AF1" w14:textId="77777777" w:rsidR="0069137D" w:rsidRPr="00785ABD" w:rsidRDefault="00000000" w:rsidP="00316081">
            <w:pPr>
              <w:pStyle w:val="FootnoteText"/>
              <w:spacing w:before="20"/>
              <w:ind w:left="72" w:hanging="72"/>
              <w:rPr>
                <w:sz w:val="16"/>
              </w:rPr>
            </w:pPr>
            <w:r w:rsidRPr="00785ABD">
              <w:rPr>
                <w:sz w:val="16"/>
              </w:rPr>
              <w:t>Speak Language.</w:t>
            </w:r>
          </w:p>
        </w:tc>
        <w:tc>
          <w:tcPr>
            <w:tcW w:w="4140" w:type="dxa"/>
            <w:tcBorders>
              <w:top w:val="single" w:sz="12" w:space="0" w:color="auto"/>
              <w:bottom w:val="single" w:sz="12" w:space="0" w:color="auto"/>
            </w:tcBorders>
          </w:tcPr>
          <w:p w14:paraId="1D143D41" w14:textId="77777777" w:rsidR="0069137D" w:rsidRPr="00785ABD" w:rsidRDefault="00000000" w:rsidP="00316081">
            <w:pPr>
              <w:tabs>
                <w:tab w:val="left" w:pos="252"/>
              </w:tabs>
              <w:spacing w:before="20" w:after="20"/>
              <w:ind w:left="432" w:hanging="432"/>
              <w:rPr>
                <w:sz w:val="16"/>
              </w:rPr>
            </w:pPr>
            <w:r w:rsidRPr="00785ABD">
              <w:rPr>
                <w:sz w:val="16"/>
              </w:rPr>
              <w:t>1</w:t>
            </w:r>
            <w:r w:rsidRPr="00785ABD">
              <w:rPr>
                <w:sz w:val="16"/>
                <w:vertAlign w:val="superscript"/>
              </w:rPr>
              <w:t>st</w:t>
            </w:r>
            <w:r w:rsidRPr="00785ABD">
              <w:rPr>
                <w:sz w:val="16"/>
              </w:rPr>
              <w:t>:</w:t>
            </w:r>
            <w:r w:rsidRPr="00785ABD">
              <w:rPr>
                <w:sz w:val="16"/>
              </w:rPr>
              <w:tab/>
              <w:t>+1 Arcane Caster Level.</w:t>
            </w:r>
          </w:p>
          <w:p w14:paraId="2C7EA7F4" w14:textId="77777777" w:rsidR="0069137D" w:rsidRPr="00785ABD" w:rsidRDefault="00000000" w:rsidP="00316081">
            <w:pPr>
              <w:tabs>
                <w:tab w:val="left" w:pos="252"/>
              </w:tabs>
              <w:spacing w:before="20" w:after="20"/>
              <w:ind w:left="432" w:hanging="432"/>
              <w:rPr>
                <w:sz w:val="16"/>
              </w:rPr>
            </w:pPr>
            <w:r w:rsidRPr="00785ABD">
              <w:rPr>
                <w:sz w:val="16"/>
              </w:rPr>
              <w:tab/>
              <w:t xml:space="preserve">Guild Member – access to lodging, a research library, lab, and ‘job board’. </w:t>
            </w:r>
          </w:p>
          <w:p w14:paraId="11FDFE1B" w14:textId="77777777" w:rsidR="0069137D" w:rsidRPr="00785ABD" w:rsidRDefault="00000000" w:rsidP="00316081">
            <w:pPr>
              <w:tabs>
                <w:tab w:val="left" w:pos="252"/>
              </w:tabs>
              <w:spacing w:before="20" w:after="20"/>
              <w:ind w:left="432" w:hanging="432"/>
              <w:rPr>
                <w:sz w:val="16"/>
              </w:rPr>
            </w:pPr>
            <w:r w:rsidRPr="00785ABD">
              <w:rPr>
                <w:sz w:val="16"/>
              </w:rPr>
              <w:tab/>
              <w:t>Spell Pool I – Access to the Guild Spellpool.  By taking a Full Round action, you can fill an unused slot with a 1</w:t>
            </w:r>
            <w:r w:rsidRPr="00785ABD">
              <w:rPr>
                <w:sz w:val="16"/>
                <w:vertAlign w:val="superscript"/>
              </w:rPr>
              <w:t>st</w:t>
            </w:r>
            <w:r w:rsidRPr="00785ABD">
              <w:rPr>
                <w:sz w:val="16"/>
              </w:rPr>
              <w:t>-3</w:t>
            </w:r>
            <w:r w:rsidRPr="00785ABD">
              <w:rPr>
                <w:sz w:val="16"/>
                <w:vertAlign w:val="superscript"/>
              </w:rPr>
              <w:t>rd</w:t>
            </w:r>
            <w:r w:rsidRPr="00785ABD">
              <w:rPr>
                <w:sz w:val="16"/>
              </w:rPr>
              <w:t xml:space="preserve"> level spell of your choice, though it fades in 1 minute per Caster level.  All spell levels you take from the Spell Pool must returned by depleting a similar number of spell levels within one day per </w:t>
            </w:r>
            <w:r w:rsidRPr="00785ABD">
              <w:rPr>
                <w:sz w:val="16"/>
                <w:u w:val="single"/>
              </w:rPr>
              <w:t>Class level</w:t>
            </w:r>
            <w:r w:rsidRPr="00785ABD">
              <w:rPr>
                <w:sz w:val="16"/>
              </w:rPr>
              <w:t xml:space="preserve"> or access is lost.</w:t>
            </w:r>
          </w:p>
          <w:p w14:paraId="580A09B4" w14:textId="77777777" w:rsidR="0069137D" w:rsidRPr="00785ABD" w:rsidRDefault="00000000" w:rsidP="00316081">
            <w:pPr>
              <w:tabs>
                <w:tab w:val="left" w:pos="252"/>
              </w:tabs>
              <w:spacing w:before="20" w:after="20"/>
              <w:ind w:left="432" w:hanging="432"/>
              <w:rPr>
                <w:sz w:val="16"/>
              </w:rPr>
            </w:pPr>
            <w:r w:rsidRPr="00785ABD">
              <w:rPr>
                <w:sz w:val="16"/>
              </w:rPr>
              <w:t>2</w:t>
            </w:r>
            <w:r w:rsidRPr="00785ABD">
              <w:rPr>
                <w:sz w:val="16"/>
                <w:vertAlign w:val="superscript"/>
              </w:rPr>
              <w:t>nd</w:t>
            </w:r>
            <w:r w:rsidRPr="00785ABD">
              <w:rPr>
                <w:sz w:val="16"/>
              </w:rPr>
              <w:t>:</w:t>
            </w:r>
            <w:r w:rsidRPr="00785ABD">
              <w:rPr>
                <w:sz w:val="16"/>
              </w:rPr>
              <w:tab/>
              <w:t>+1 Arcane Caster Level.</w:t>
            </w:r>
          </w:p>
          <w:p w14:paraId="14232B90" w14:textId="77777777" w:rsidR="0069137D" w:rsidRPr="00785ABD" w:rsidRDefault="00000000" w:rsidP="00316081">
            <w:pPr>
              <w:tabs>
                <w:tab w:val="left" w:pos="252"/>
              </w:tabs>
              <w:spacing w:before="20" w:after="20"/>
              <w:ind w:left="432" w:hanging="432"/>
              <w:rPr>
                <w:sz w:val="16"/>
              </w:rPr>
            </w:pPr>
            <w:r w:rsidRPr="00785ABD">
              <w:rPr>
                <w:sz w:val="16"/>
              </w:rPr>
              <w:tab/>
              <w:t>Gain a bonus Metamagic feat.</w:t>
            </w:r>
          </w:p>
        </w:tc>
      </w:tr>
      <w:tr w:rsidR="00316081" w14:paraId="017861A3" w14:textId="77777777">
        <w:trPr>
          <w:cantSplit/>
        </w:trPr>
        <w:tc>
          <w:tcPr>
            <w:tcW w:w="1260" w:type="dxa"/>
            <w:tcBorders>
              <w:top w:val="single" w:sz="12" w:space="0" w:color="auto"/>
              <w:bottom w:val="single" w:sz="12" w:space="0" w:color="auto"/>
            </w:tcBorders>
          </w:tcPr>
          <w:p w14:paraId="6C41D9FD" w14:textId="77777777" w:rsidR="0069137D" w:rsidRDefault="0069137D">
            <w:pPr>
              <w:rPr>
                <w:sz w:val="2"/>
              </w:rPr>
            </w:pPr>
          </w:p>
          <w:p w14:paraId="3554A111" w14:textId="77777777" w:rsidR="0069137D" w:rsidRDefault="00000000">
            <w:pPr>
              <w:pStyle w:val="Heading4"/>
            </w:pPr>
            <w:bookmarkStart w:id="463" w:name="_Ref117416675"/>
            <w:bookmarkStart w:id="464" w:name="_Toc121034222"/>
            <w:r>
              <w:t>Magic Filcher</w:t>
            </w:r>
            <w:bookmarkEnd w:id="463"/>
            <w:bookmarkEnd w:id="464"/>
            <w:r>
              <w:fldChar w:fldCharType="begin"/>
            </w:r>
            <w:r>
              <w:instrText xml:space="preserve"> XE "Magic Filcher" </w:instrText>
            </w:r>
            <w:r>
              <w:fldChar w:fldCharType="end"/>
            </w:r>
          </w:p>
          <w:p w14:paraId="0AB3E138" w14:textId="77777777" w:rsidR="0069137D" w:rsidRDefault="00000000">
            <w:pPr>
              <w:spacing w:before="20" w:after="20"/>
              <w:ind w:left="72"/>
              <w:rPr>
                <w:sz w:val="16"/>
              </w:rPr>
            </w:pPr>
            <w:r>
              <w:rPr>
                <w:sz w:val="16"/>
              </w:rPr>
              <w:t xml:space="preserve">(an arcane caster who gains arcane spells &amp; can emulate an arcane caster) </w:t>
            </w:r>
            <w:r>
              <w:rPr>
                <w:sz w:val="16"/>
              </w:rPr>
              <w:br/>
            </w:r>
            <w:r>
              <w:rPr>
                <w:sz w:val="12"/>
              </w:rPr>
              <w:t>(DR310 p73)</w:t>
            </w:r>
          </w:p>
        </w:tc>
        <w:tc>
          <w:tcPr>
            <w:tcW w:w="2160" w:type="dxa"/>
            <w:tcBorders>
              <w:top w:val="single" w:sz="12" w:space="0" w:color="auto"/>
              <w:bottom w:val="single" w:sz="12" w:space="0" w:color="auto"/>
            </w:tcBorders>
          </w:tcPr>
          <w:p w14:paraId="31D3E53B" w14:textId="77777777" w:rsidR="0069137D" w:rsidRDefault="00000000" w:rsidP="00316081">
            <w:pPr>
              <w:pStyle w:val="FootnoteText"/>
              <w:tabs>
                <w:tab w:val="right" w:pos="1944"/>
              </w:tabs>
              <w:spacing w:before="20"/>
              <w:ind w:left="72" w:hanging="72"/>
              <w:rPr>
                <w:sz w:val="16"/>
              </w:rPr>
            </w:pPr>
            <w:r>
              <w:rPr>
                <w:sz w:val="16"/>
              </w:rPr>
              <w:t xml:space="preserve">Disable Device:  </w:t>
            </w:r>
            <w:r>
              <w:rPr>
                <w:sz w:val="16"/>
              </w:rPr>
              <w:tab/>
              <w:t>8 ranks.</w:t>
            </w:r>
          </w:p>
          <w:p w14:paraId="290DD1A4" w14:textId="77777777" w:rsidR="0069137D" w:rsidRDefault="00000000" w:rsidP="00316081">
            <w:pPr>
              <w:pStyle w:val="FootnoteText"/>
              <w:tabs>
                <w:tab w:val="right" w:pos="1944"/>
              </w:tabs>
              <w:spacing w:before="20"/>
              <w:ind w:left="72" w:hanging="72"/>
              <w:rPr>
                <w:sz w:val="16"/>
              </w:rPr>
            </w:pPr>
            <w:r>
              <w:rPr>
                <w:sz w:val="16"/>
              </w:rPr>
              <w:t xml:space="preserve">Know (arcana):  </w:t>
            </w:r>
            <w:r>
              <w:rPr>
                <w:sz w:val="16"/>
              </w:rPr>
              <w:tab/>
              <w:t>8 ranks.</w:t>
            </w:r>
          </w:p>
          <w:p w14:paraId="123045D1" w14:textId="77777777" w:rsidR="0069137D" w:rsidRDefault="00000000" w:rsidP="00316081">
            <w:pPr>
              <w:pStyle w:val="FootnoteText"/>
              <w:tabs>
                <w:tab w:val="right" w:pos="1944"/>
              </w:tabs>
              <w:spacing w:before="20"/>
              <w:ind w:left="72" w:hanging="72"/>
              <w:rPr>
                <w:sz w:val="16"/>
              </w:rPr>
            </w:pPr>
            <w:r>
              <w:rPr>
                <w:sz w:val="16"/>
              </w:rPr>
              <w:t xml:space="preserve">Spellcraft:  </w:t>
            </w:r>
            <w:r>
              <w:rPr>
                <w:sz w:val="16"/>
              </w:rPr>
              <w:tab/>
              <w:t>5 ranks.</w:t>
            </w:r>
          </w:p>
          <w:p w14:paraId="60F3101B" w14:textId="77777777" w:rsidR="0069137D" w:rsidRDefault="00000000" w:rsidP="00316081">
            <w:pPr>
              <w:pStyle w:val="FootnoteText"/>
              <w:tabs>
                <w:tab w:val="right" w:pos="1944"/>
              </w:tabs>
              <w:spacing w:before="20"/>
              <w:ind w:left="72" w:hanging="72"/>
              <w:rPr>
                <w:sz w:val="16"/>
              </w:rPr>
            </w:pPr>
            <w:r>
              <w:rPr>
                <w:sz w:val="16"/>
              </w:rPr>
              <w:t>Use Magic Device:</w:t>
            </w:r>
            <w:r>
              <w:rPr>
                <w:sz w:val="16"/>
              </w:rPr>
              <w:tab/>
              <w:t>5 ranks.</w:t>
            </w:r>
          </w:p>
          <w:p w14:paraId="67BDC9F3" w14:textId="77777777" w:rsidR="0069137D" w:rsidRDefault="00000000" w:rsidP="00316081">
            <w:pPr>
              <w:pStyle w:val="FootnoteText"/>
              <w:tabs>
                <w:tab w:val="right" w:pos="1944"/>
              </w:tabs>
              <w:spacing w:before="20"/>
              <w:ind w:left="72" w:hanging="72"/>
              <w:rPr>
                <w:sz w:val="16"/>
              </w:rPr>
            </w:pPr>
            <w:r>
              <w:rPr>
                <w:sz w:val="16"/>
              </w:rPr>
              <w:t>Must be able to cast Arcane spells</w:t>
            </w:r>
          </w:p>
          <w:p w14:paraId="76F96FED" w14:textId="77777777" w:rsidR="0069137D" w:rsidRDefault="00000000" w:rsidP="00316081">
            <w:pPr>
              <w:pStyle w:val="FootnoteText"/>
              <w:tabs>
                <w:tab w:val="right" w:pos="1944"/>
              </w:tabs>
              <w:spacing w:before="20"/>
              <w:ind w:left="72" w:hanging="72"/>
              <w:rPr>
                <w:sz w:val="16"/>
              </w:rPr>
            </w:pPr>
            <w:r>
              <w:rPr>
                <w:sz w:val="16"/>
              </w:rPr>
              <w:t>Min Lvl:  Brd13, Sor13, Wiz13.</w:t>
            </w:r>
          </w:p>
        </w:tc>
        <w:tc>
          <w:tcPr>
            <w:tcW w:w="1260" w:type="dxa"/>
            <w:tcBorders>
              <w:top w:val="single" w:sz="12" w:space="0" w:color="auto"/>
              <w:bottom w:val="single" w:sz="12" w:space="0" w:color="auto"/>
            </w:tcBorders>
          </w:tcPr>
          <w:p w14:paraId="5A47D294" w14:textId="77777777" w:rsidR="0069137D" w:rsidRDefault="00000000" w:rsidP="00316081">
            <w:pPr>
              <w:tabs>
                <w:tab w:val="right" w:pos="1051"/>
              </w:tabs>
              <w:spacing w:before="20"/>
              <w:ind w:left="224" w:hanging="224"/>
              <w:rPr>
                <w:sz w:val="16"/>
              </w:rPr>
            </w:pPr>
            <w:r>
              <w:rPr>
                <w:sz w:val="16"/>
              </w:rPr>
              <w:t xml:space="preserve">HD: </w:t>
            </w:r>
            <w:r>
              <w:rPr>
                <w:sz w:val="16"/>
              </w:rPr>
              <w:tab/>
              <w:t>d6</w:t>
            </w:r>
          </w:p>
          <w:p w14:paraId="10665ECC" w14:textId="77777777" w:rsidR="0069137D" w:rsidRDefault="00000000" w:rsidP="00316081">
            <w:pPr>
              <w:tabs>
                <w:tab w:val="right" w:pos="1051"/>
              </w:tabs>
              <w:spacing w:before="20"/>
              <w:ind w:left="224" w:hanging="224"/>
              <w:rPr>
                <w:sz w:val="16"/>
              </w:rPr>
            </w:pPr>
            <w:r>
              <w:rPr>
                <w:sz w:val="16"/>
              </w:rPr>
              <w:t xml:space="preserve">Skill Points: </w:t>
            </w:r>
            <w:r>
              <w:rPr>
                <w:sz w:val="16"/>
              </w:rPr>
              <w:tab/>
              <w:t>6</w:t>
            </w:r>
          </w:p>
          <w:p w14:paraId="424F6238"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7A77DB54"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Ref, Will</w:t>
            </w:r>
          </w:p>
          <w:p w14:paraId="63260F50"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46265C2F"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48AB5509" w14:textId="77777777" w:rsidR="0069137D" w:rsidRDefault="00000000" w:rsidP="00316081">
            <w:pPr>
              <w:tabs>
                <w:tab w:val="right" w:pos="1051"/>
              </w:tabs>
              <w:spacing w:before="20"/>
              <w:ind w:left="224" w:hanging="224"/>
              <w:rPr>
                <w:sz w:val="16"/>
              </w:rPr>
            </w:pPr>
            <w:r>
              <w:rPr>
                <w:sz w:val="16"/>
              </w:rPr>
              <w:t xml:space="preserve">Class Lvls:  </w:t>
            </w:r>
            <w:r>
              <w:rPr>
                <w:sz w:val="16"/>
              </w:rPr>
              <w:tab/>
              <w:t xml:space="preserve">5 </w:t>
            </w:r>
          </w:p>
        </w:tc>
        <w:tc>
          <w:tcPr>
            <w:tcW w:w="1620" w:type="dxa"/>
            <w:tcBorders>
              <w:top w:val="single" w:sz="12" w:space="0" w:color="auto"/>
              <w:bottom w:val="single" w:sz="12" w:space="0" w:color="auto"/>
            </w:tcBorders>
          </w:tcPr>
          <w:p w14:paraId="6FEA0B90" w14:textId="77777777" w:rsidR="0069137D" w:rsidRDefault="00000000" w:rsidP="00316081">
            <w:pPr>
              <w:pStyle w:val="FootnoteText"/>
              <w:spacing w:before="20"/>
              <w:ind w:left="72" w:hanging="72"/>
              <w:rPr>
                <w:sz w:val="16"/>
              </w:rPr>
            </w:pPr>
            <w:r>
              <w:rPr>
                <w:sz w:val="16"/>
              </w:rPr>
              <w:t>Str:  Climb, Jump, Swim.</w:t>
            </w:r>
          </w:p>
          <w:p w14:paraId="00CA9697" w14:textId="77777777" w:rsidR="0069137D" w:rsidRDefault="00000000" w:rsidP="00316081">
            <w:pPr>
              <w:pStyle w:val="FootnoteText"/>
              <w:spacing w:before="20"/>
              <w:ind w:left="72" w:hanging="72"/>
              <w:rPr>
                <w:sz w:val="16"/>
              </w:rPr>
            </w:pPr>
            <w:r>
              <w:rPr>
                <w:sz w:val="16"/>
              </w:rPr>
              <w:t>Dex:  Balance, Escape Artist, Hide, Move Silently, Open Lock, Sleight of Hand, Tumble, Use Rope.</w:t>
            </w:r>
          </w:p>
          <w:p w14:paraId="76FFDB52" w14:textId="77777777" w:rsidR="0069137D" w:rsidRDefault="00000000" w:rsidP="00316081">
            <w:pPr>
              <w:pStyle w:val="FootnoteText"/>
              <w:spacing w:before="20"/>
              <w:ind w:left="72" w:right="-108" w:hanging="72"/>
              <w:rPr>
                <w:sz w:val="16"/>
              </w:rPr>
            </w:pPr>
            <w:r>
              <w:rPr>
                <w:sz w:val="16"/>
              </w:rPr>
              <w:t>Int: Appraise, Craft(alchemy),  Disable Device, Decipher Script, Know(arcana), Search, Spellcraft.</w:t>
            </w:r>
          </w:p>
          <w:p w14:paraId="508DC908" w14:textId="77777777" w:rsidR="0069137D" w:rsidRDefault="00000000" w:rsidP="00316081">
            <w:pPr>
              <w:pStyle w:val="FootnoteText"/>
              <w:spacing w:before="20"/>
              <w:ind w:left="72" w:hanging="72"/>
              <w:rPr>
                <w:sz w:val="16"/>
              </w:rPr>
            </w:pPr>
            <w:r>
              <w:rPr>
                <w:sz w:val="16"/>
              </w:rPr>
              <w:t>Wis:  Listen, Spot.</w:t>
            </w:r>
          </w:p>
          <w:p w14:paraId="6A662107" w14:textId="77777777" w:rsidR="0069137D" w:rsidRDefault="00000000" w:rsidP="00316081">
            <w:pPr>
              <w:pStyle w:val="FootnoteText"/>
              <w:spacing w:before="20"/>
              <w:ind w:left="72" w:hanging="72"/>
              <w:rPr>
                <w:sz w:val="16"/>
              </w:rPr>
            </w:pPr>
            <w:r>
              <w:rPr>
                <w:sz w:val="16"/>
              </w:rPr>
              <w:t>Con:  Concentrate.</w:t>
            </w:r>
          </w:p>
          <w:p w14:paraId="6B0E03AC" w14:textId="77777777" w:rsidR="0069137D" w:rsidRDefault="00000000" w:rsidP="00316081">
            <w:pPr>
              <w:pStyle w:val="FootnoteText"/>
              <w:spacing w:before="20" w:after="20"/>
              <w:ind w:left="72" w:hanging="72"/>
              <w:rPr>
                <w:sz w:val="16"/>
              </w:rPr>
            </w:pPr>
            <w:r>
              <w:rPr>
                <w:sz w:val="16"/>
              </w:rPr>
              <w:t>Cha:  Bluff, Use Magic Device.</w:t>
            </w:r>
          </w:p>
        </w:tc>
        <w:tc>
          <w:tcPr>
            <w:tcW w:w="4140" w:type="dxa"/>
            <w:tcBorders>
              <w:top w:val="single" w:sz="12" w:space="0" w:color="auto"/>
              <w:bottom w:val="single" w:sz="12" w:space="0" w:color="auto"/>
            </w:tcBorders>
          </w:tcPr>
          <w:p w14:paraId="13AFE089"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+1 Caster level.</w:t>
            </w:r>
          </w:p>
          <w:p w14:paraId="5D45B5C5" w14:textId="77777777" w:rsidR="0069137D" w:rsidRDefault="00000000">
            <w:pPr>
              <w:tabs>
                <w:tab w:val="left" w:pos="252"/>
              </w:tabs>
              <w:spacing w:before="20" w:after="20"/>
              <w:ind w:left="432" w:hanging="432"/>
              <w:rPr>
                <w:sz w:val="16"/>
              </w:rPr>
            </w:pPr>
            <w:r>
              <w:rPr>
                <w:sz w:val="16"/>
              </w:rPr>
              <w:tab/>
            </w:r>
            <w:r>
              <w:rPr>
                <w:i/>
                <w:iCs/>
                <w:sz w:val="16"/>
              </w:rPr>
              <w:t>Detect Magic</w:t>
            </w:r>
            <w:r>
              <w:rPr>
                <w:sz w:val="16"/>
              </w:rPr>
              <w:t xml:space="preserve"> at Class level, 3/day.</w:t>
            </w:r>
          </w:p>
          <w:p w14:paraId="565B23C7"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Wizard Mimic – +5 bonus to Use Magical Device checks when using Arcane spell or Wizard-specific items.</w:t>
            </w:r>
          </w:p>
        </w:tc>
      </w:tr>
      <w:tr w:rsidR="00316081" w14:paraId="6D3F2471" w14:textId="77777777">
        <w:trPr>
          <w:cantSplit/>
        </w:trPr>
        <w:tc>
          <w:tcPr>
            <w:tcW w:w="1260" w:type="dxa"/>
            <w:tcBorders>
              <w:top w:val="single" w:sz="12" w:space="0" w:color="auto"/>
              <w:bottom w:val="single" w:sz="12" w:space="0" w:color="auto"/>
            </w:tcBorders>
          </w:tcPr>
          <w:p w14:paraId="0246639D" w14:textId="77777777" w:rsidR="0069137D" w:rsidRDefault="0069137D">
            <w:pPr>
              <w:rPr>
                <w:sz w:val="2"/>
              </w:rPr>
            </w:pPr>
          </w:p>
          <w:p w14:paraId="616836C1" w14:textId="77777777" w:rsidR="0069137D" w:rsidRDefault="00000000">
            <w:pPr>
              <w:pStyle w:val="Heading4"/>
            </w:pPr>
            <w:bookmarkStart w:id="465" w:name="_Ref117416745"/>
            <w:bookmarkStart w:id="466" w:name="_Toc121034223"/>
            <w:r>
              <w:t>Maiden of Pain</w:t>
            </w:r>
            <w:bookmarkEnd w:id="465"/>
            <w:bookmarkEnd w:id="466"/>
            <w:r>
              <w:fldChar w:fldCharType="begin"/>
            </w:r>
            <w:r>
              <w:instrText xml:space="preserve"> XE "Maiden of Pain" </w:instrText>
            </w:r>
            <w:r>
              <w:fldChar w:fldCharType="end"/>
            </w:r>
          </w:p>
          <w:p w14:paraId="760982B4" w14:textId="77777777" w:rsidR="0069137D" w:rsidRDefault="00000000">
            <w:pPr>
              <w:spacing w:before="20" w:after="20"/>
              <w:ind w:left="72"/>
              <w:rPr>
                <w:sz w:val="16"/>
              </w:rPr>
            </w:pPr>
            <w:r>
              <w:rPr>
                <w:sz w:val="16"/>
              </w:rPr>
              <w:t xml:space="preserve">(specialty priestess of the Deity of Pain) </w:t>
            </w:r>
            <w:r>
              <w:rPr>
                <w:sz w:val="16"/>
              </w:rPr>
              <w:br/>
            </w:r>
            <w:r>
              <w:rPr>
                <w:sz w:val="12"/>
              </w:rPr>
              <w:t>(PGF p182)</w:t>
            </w:r>
          </w:p>
        </w:tc>
        <w:tc>
          <w:tcPr>
            <w:tcW w:w="2160" w:type="dxa"/>
            <w:tcBorders>
              <w:top w:val="single" w:sz="12" w:space="0" w:color="auto"/>
              <w:bottom w:val="single" w:sz="12" w:space="0" w:color="auto"/>
            </w:tcBorders>
          </w:tcPr>
          <w:p w14:paraId="65E83D42" w14:textId="77777777" w:rsidR="0069137D" w:rsidRDefault="00000000" w:rsidP="00316081">
            <w:pPr>
              <w:pStyle w:val="FootnoteText"/>
              <w:tabs>
                <w:tab w:val="right" w:pos="1944"/>
              </w:tabs>
              <w:spacing w:before="20"/>
              <w:ind w:left="72" w:hanging="72"/>
              <w:rPr>
                <w:sz w:val="16"/>
              </w:rPr>
            </w:pPr>
            <w:r>
              <w:rPr>
                <w:sz w:val="16"/>
              </w:rPr>
              <w:t xml:space="preserve">Patron:  </w:t>
            </w:r>
            <w:r>
              <w:rPr>
                <w:sz w:val="16"/>
              </w:rPr>
              <w:tab/>
              <w:t>Loviatar.</w:t>
            </w:r>
          </w:p>
          <w:p w14:paraId="1982EF36" w14:textId="77777777" w:rsidR="0069137D" w:rsidRDefault="00000000" w:rsidP="00316081">
            <w:pPr>
              <w:pStyle w:val="FootnoteText"/>
              <w:tabs>
                <w:tab w:val="right" w:pos="1944"/>
              </w:tabs>
              <w:spacing w:before="20"/>
              <w:ind w:left="72" w:hanging="72"/>
              <w:rPr>
                <w:sz w:val="16"/>
              </w:rPr>
            </w:pPr>
            <w:r>
              <w:rPr>
                <w:sz w:val="16"/>
              </w:rPr>
              <w:t xml:space="preserve">Gender:  </w:t>
            </w:r>
            <w:r>
              <w:rPr>
                <w:sz w:val="16"/>
              </w:rPr>
              <w:tab/>
              <w:t>Female.</w:t>
            </w:r>
          </w:p>
          <w:p w14:paraId="4F1FA31D" w14:textId="77777777" w:rsidR="0069137D" w:rsidRDefault="00000000" w:rsidP="00316081">
            <w:pPr>
              <w:pStyle w:val="FootnoteText"/>
              <w:tabs>
                <w:tab w:val="right" w:pos="1944"/>
              </w:tabs>
              <w:spacing w:before="20"/>
              <w:ind w:left="72" w:hanging="72"/>
              <w:rPr>
                <w:sz w:val="16"/>
              </w:rPr>
            </w:pPr>
            <w:r>
              <w:rPr>
                <w:sz w:val="16"/>
              </w:rPr>
              <w:t xml:space="preserve">Intimidate:  </w:t>
            </w:r>
            <w:r>
              <w:rPr>
                <w:sz w:val="16"/>
              </w:rPr>
              <w:tab/>
              <w:t>4 ranks.</w:t>
            </w:r>
          </w:p>
          <w:p w14:paraId="0BC167BB" w14:textId="77777777" w:rsidR="0069137D" w:rsidRDefault="00000000" w:rsidP="00316081">
            <w:pPr>
              <w:pStyle w:val="FootnoteText"/>
              <w:tabs>
                <w:tab w:val="right" w:pos="1944"/>
              </w:tabs>
              <w:spacing w:before="20"/>
              <w:ind w:left="72" w:hanging="72"/>
              <w:rPr>
                <w:sz w:val="16"/>
              </w:rPr>
            </w:pPr>
            <w:r>
              <w:rPr>
                <w:sz w:val="16"/>
              </w:rPr>
              <w:t xml:space="preserve">Feat:  </w:t>
            </w:r>
            <w:r>
              <w:rPr>
                <w:sz w:val="16"/>
              </w:rPr>
              <w:tab/>
              <w:t>Violate Spell.</w:t>
            </w:r>
          </w:p>
          <w:p w14:paraId="15B51C65" w14:textId="77777777" w:rsidR="0069137D" w:rsidRDefault="00000000" w:rsidP="00316081">
            <w:pPr>
              <w:pStyle w:val="FootnoteText"/>
              <w:tabs>
                <w:tab w:val="right" w:pos="1944"/>
              </w:tabs>
              <w:spacing w:before="20"/>
              <w:ind w:left="72" w:hanging="72"/>
              <w:rPr>
                <w:sz w:val="16"/>
              </w:rPr>
            </w:pPr>
            <w:r>
              <w:rPr>
                <w:sz w:val="16"/>
              </w:rPr>
              <w:t xml:space="preserve">Able to cast </w:t>
            </w:r>
            <w:r>
              <w:rPr>
                <w:i/>
                <w:iCs/>
                <w:sz w:val="16"/>
              </w:rPr>
              <w:t>Masochism</w:t>
            </w:r>
            <w:r>
              <w:rPr>
                <w:sz w:val="16"/>
              </w:rPr>
              <w:t xml:space="preserve"> and </w:t>
            </w:r>
            <w:r>
              <w:rPr>
                <w:i/>
                <w:iCs/>
                <w:sz w:val="16"/>
              </w:rPr>
              <w:t>Sadism</w:t>
            </w:r>
            <w:r>
              <w:rPr>
                <w:sz w:val="16"/>
              </w:rPr>
              <w:t xml:space="preserve"> as Divine spells.</w:t>
            </w:r>
          </w:p>
          <w:p w14:paraId="600F0FA7" w14:textId="77777777" w:rsidR="0069137D" w:rsidRDefault="00000000" w:rsidP="00316081">
            <w:pPr>
              <w:pStyle w:val="FootnoteText"/>
              <w:tabs>
                <w:tab w:val="right" w:pos="1944"/>
              </w:tabs>
              <w:spacing w:before="20"/>
              <w:ind w:left="72" w:hanging="72"/>
              <w:rPr>
                <w:sz w:val="16"/>
              </w:rPr>
            </w:pPr>
            <w:r>
              <w:rPr>
                <w:sz w:val="16"/>
              </w:rPr>
              <w:t>Must use the drug Agony.</w:t>
            </w:r>
          </w:p>
          <w:p w14:paraId="3CD86604" w14:textId="77777777" w:rsidR="0069137D" w:rsidRDefault="00000000" w:rsidP="00316081">
            <w:pPr>
              <w:pStyle w:val="FootnoteText"/>
              <w:tabs>
                <w:tab w:val="right" w:pos="1944"/>
              </w:tabs>
              <w:spacing w:before="20"/>
              <w:ind w:left="72" w:hanging="72"/>
              <w:rPr>
                <w:sz w:val="16"/>
              </w:rPr>
            </w:pPr>
            <w:r>
              <w:rPr>
                <w:sz w:val="16"/>
              </w:rPr>
              <w:t>Min Lvl:  Clr5.</w:t>
            </w:r>
          </w:p>
        </w:tc>
        <w:tc>
          <w:tcPr>
            <w:tcW w:w="1260" w:type="dxa"/>
            <w:tcBorders>
              <w:top w:val="single" w:sz="12" w:space="0" w:color="auto"/>
              <w:bottom w:val="single" w:sz="12" w:space="0" w:color="auto"/>
            </w:tcBorders>
          </w:tcPr>
          <w:p w14:paraId="54CE73F4" w14:textId="77777777" w:rsidR="0069137D" w:rsidRDefault="00000000" w:rsidP="00316081">
            <w:pPr>
              <w:tabs>
                <w:tab w:val="right" w:pos="1051"/>
              </w:tabs>
              <w:spacing w:before="20"/>
              <w:ind w:left="224" w:hanging="224"/>
              <w:rPr>
                <w:sz w:val="16"/>
              </w:rPr>
            </w:pPr>
            <w:r>
              <w:rPr>
                <w:sz w:val="16"/>
              </w:rPr>
              <w:t xml:space="preserve">HD:  </w:t>
            </w:r>
            <w:r>
              <w:rPr>
                <w:sz w:val="16"/>
              </w:rPr>
              <w:tab/>
              <w:t>d6</w:t>
            </w:r>
          </w:p>
          <w:p w14:paraId="0F4342F1"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226BCF3A"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1CF995FA" w14:textId="77777777" w:rsidR="0069137D" w:rsidRDefault="00000000" w:rsidP="00316081">
            <w:pPr>
              <w:tabs>
                <w:tab w:val="right" w:pos="1051"/>
              </w:tabs>
              <w:spacing w:before="20"/>
              <w:ind w:left="224" w:right="-108" w:hanging="224"/>
              <w:rPr>
                <w:sz w:val="16"/>
              </w:rPr>
            </w:pPr>
            <w:r>
              <w:rPr>
                <w:sz w:val="16"/>
              </w:rPr>
              <w:t>Good Save:</w:t>
            </w:r>
            <w:r>
              <w:rPr>
                <w:sz w:val="16"/>
              </w:rPr>
              <w:tab/>
              <w:t>Ref</w:t>
            </w:r>
          </w:p>
          <w:p w14:paraId="2DFB4A40" w14:textId="77777777" w:rsidR="0069137D" w:rsidRDefault="00000000" w:rsidP="00316081">
            <w:pPr>
              <w:tabs>
                <w:tab w:val="right" w:pos="1051"/>
              </w:tabs>
              <w:spacing w:before="20"/>
              <w:ind w:left="224" w:hanging="224"/>
              <w:rPr>
                <w:sz w:val="16"/>
              </w:rPr>
            </w:pPr>
            <w:r>
              <w:rPr>
                <w:sz w:val="16"/>
              </w:rPr>
              <w:t xml:space="preserve">Weap:  </w:t>
            </w:r>
            <w:r>
              <w:rPr>
                <w:sz w:val="16"/>
              </w:rPr>
              <w:tab/>
              <w:t>Whip</w:t>
            </w:r>
          </w:p>
          <w:p w14:paraId="1C5C3618"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1893FD14" w14:textId="77777777" w:rsidR="0069137D" w:rsidRDefault="00000000" w:rsidP="00316081">
            <w:pPr>
              <w:tabs>
                <w:tab w:val="right" w:pos="1051"/>
              </w:tabs>
              <w:spacing w:before="20"/>
              <w:ind w:left="224" w:hanging="224"/>
              <w:rPr>
                <w:sz w:val="16"/>
              </w:rPr>
            </w:pPr>
            <w:r>
              <w:rPr>
                <w:sz w:val="16"/>
              </w:rPr>
              <w:t xml:space="preserve">Class Lvls:  </w:t>
            </w:r>
            <w:r>
              <w:rPr>
                <w:sz w:val="16"/>
              </w:rPr>
              <w:tab/>
              <w:t xml:space="preserve">10 </w:t>
            </w:r>
          </w:p>
        </w:tc>
        <w:tc>
          <w:tcPr>
            <w:tcW w:w="1620" w:type="dxa"/>
            <w:tcBorders>
              <w:top w:val="single" w:sz="12" w:space="0" w:color="auto"/>
              <w:bottom w:val="single" w:sz="12" w:space="0" w:color="auto"/>
            </w:tcBorders>
          </w:tcPr>
          <w:p w14:paraId="0060B140" w14:textId="77777777" w:rsidR="0069137D" w:rsidRDefault="00000000" w:rsidP="00316081">
            <w:pPr>
              <w:pStyle w:val="FootnoteText"/>
              <w:spacing w:before="20"/>
              <w:ind w:left="72" w:hanging="72"/>
              <w:rPr>
                <w:sz w:val="16"/>
              </w:rPr>
            </w:pPr>
            <w:r>
              <w:rPr>
                <w:sz w:val="16"/>
              </w:rPr>
              <w:t>Dex:  Use Rope.</w:t>
            </w:r>
          </w:p>
          <w:p w14:paraId="187C9495" w14:textId="77777777" w:rsidR="0069137D" w:rsidRDefault="00000000" w:rsidP="00316081">
            <w:pPr>
              <w:pStyle w:val="FootnoteText"/>
              <w:spacing w:before="20"/>
              <w:ind w:left="72" w:hanging="72"/>
              <w:rPr>
                <w:sz w:val="16"/>
              </w:rPr>
            </w:pPr>
            <w:r>
              <w:rPr>
                <w:sz w:val="16"/>
              </w:rPr>
              <w:t>Con:  Concentrate.</w:t>
            </w:r>
          </w:p>
          <w:p w14:paraId="7E5CD1AC" w14:textId="77777777" w:rsidR="0069137D" w:rsidRDefault="00000000" w:rsidP="00316081">
            <w:pPr>
              <w:pStyle w:val="FootnoteText"/>
              <w:spacing w:before="20"/>
              <w:ind w:left="72" w:hanging="72"/>
              <w:rPr>
                <w:sz w:val="16"/>
              </w:rPr>
            </w:pPr>
            <w:r>
              <w:rPr>
                <w:sz w:val="16"/>
              </w:rPr>
              <w:t>Int: Craft,  Know(arcana), Know(religion), Spellcraft.</w:t>
            </w:r>
          </w:p>
          <w:p w14:paraId="49E4AEDF" w14:textId="77777777" w:rsidR="0069137D" w:rsidRDefault="00000000" w:rsidP="00316081">
            <w:pPr>
              <w:pStyle w:val="FootnoteText"/>
              <w:spacing w:before="20"/>
              <w:ind w:left="72" w:hanging="72"/>
              <w:rPr>
                <w:sz w:val="16"/>
              </w:rPr>
            </w:pPr>
            <w:r>
              <w:rPr>
                <w:sz w:val="16"/>
              </w:rPr>
              <w:t>Wis:  Profession, Sense Motive.</w:t>
            </w:r>
          </w:p>
          <w:p w14:paraId="651588EF" w14:textId="77777777" w:rsidR="0069137D" w:rsidRDefault="00000000" w:rsidP="00316081">
            <w:pPr>
              <w:pStyle w:val="FootnoteText"/>
              <w:spacing w:before="20"/>
              <w:ind w:left="72" w:hanging="72"/>
              <w:rPr>
                <w:sz w:val="16"/>
              </w:rPr>
            </w:pPr>
            <w:r>
              <w:rPr>
                <w:sz w:val="16"/>
              </w:rPr>
              <w:t>Cha:  Bluff, Diplomacy, Gather Info., Intimidate, Perform.</w:t>
            </w:r>
          </w:p>
        </w:tc>
        <w:tc>
          <w:tcPr>
            <w:tcW w:w="4140" w:type="dxa"/>
            <w:tcBorders>
              <w:top w:val="single" w:sz="12" w:space="0" w:color="auto"/>
              <w:bottom w:val="single" w:sz="12" w:space="0" w:color="auto"/>
            </w:tcBorders>
          </w:tcPr>
          <w:p w14:paraId="0633368F"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Gain access to the Pain Domain if you do no already have it.  If you do, you gain access to another of Loviatar’s Domains.</w:t>
            </w:r>
          </w:p>
          <w:p w14:paraId="75C0B77B" w14:textId="77777777" w:rsidR="0069137D" w:rsidRDefault="00000000">
            <w:pPr>
              <w:tabs>
                <w:tab w:val="left" w:pos="252"/>
              </w:tabs>
              <w:spacing w:before="20" w:after="20"/>
              <w:ind w:left="432" w:hanging="432"/>
              <w:rPr>
                <w:sz w:val="16"/>
              </w:rPr>
            </w:pPr>
            <w:r>
              <w:rPr>
                <w:sz w:val="16"/>
              </w:rPr>
              <w:tab/>
              <w:t>Pain Touch, 1/day – by making a melee touch attack, your opponent is Stunned for 1 round (WillNeg  DC = 10 + Class level + Wisdom modifier).</w:t>
            </w:r>
          </w:p>
          <w:p w14:paraId="7D4BD7FA" w14:textId="77777777" w:rsidR="0069137D" w:rsidRDefault="00000000">
            <w:pPr>
              <w:tabs>
                <w:tab w:val="left" w:pos="252"/>
              </w:tabs>
              <w:spacing w:before="20" w:after="20"/>
              <w:ind w:left="432" w:hanging="432"/>
              <w:rPr>
                <w:sz w:val="16"/>
              </w:rPr>
            </w:pPr>
            <w:r>
              <w:rPr>
                <w:sz w:val="16"/>
              </w:rPr>
              <w:tab/>
              <w:t xml:space="preserve">Lasher – you may cast ‘touch’ range spells &amp; your Pain Touch ability through your Whip (giving you 15’ range).  At your option, you may make a melee attack to do damage &amp; the effect –or– just do a touch attack to do the effect. </w:t>
            </w:r>
          </w:p>
          <w:p w14:paraId="61A97A0B" w14:textId="77777777" w:rsidR="0069137D" w:rsidRDefault="00000000">
            <w:pPr>
              <w:tabs>
                <w:tab w:val="left" w:pos="252"/>
              </w:tabs>
              <w:spacing w:before="20" w:after="20"/>
              <w:ind w:left="432" w:hanging="432"/>
              <w:rPr>
                <w:sz w:val="16"/>
              </w:rPr>
            </w:pPr>
            <w:r>
              <w:rPr>
                <w:sz w:val="16"/>
              </w:rPr>
              <w:tab/>
              <w:t>Agony Addition – you are permanently addicted to the drug Agony, though its effects on you are lessened.</w:t>
            </w:r>
          </w:p>
          <w:p w14:paraId="3DBBEB50"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Cleric Caster level.</w:t>
            </w:r>
          </w:p>
        </w:tc>
      </w:tr>
      <w:tr w:rsidR="00316081" w14:paraId="276C559F" w14:textId="77777777">
        <w:trPr>
          <w:cantSplit/>
        </w:trPr>
        <w:tc>
          <w:tcPr>
            <w:tcW w:w="1260" w:type="dxa"/>
            <w:tcBorders>
              <w:top w:val="single" w:sz="12" w:space="0" w:color="auto"/>
              <w:bottom w:val="single" w:sz="12" w:space="0" w:color="auto"/>
            </w:tcBorders>
          </w:tcPr>
          <w:p w14:paraId="2A65EEB9" w14:textId="77777777" w:rsidR="0069137D" w:rsidRDefault="0069137D">
            <w:pPr>
              <w:rPr>
                <w:sz w:val="2"/>
              </w:rPr>
            </w:pPr>
          </w:p>
          <w:p w14:paraId="238409CC" w14:textId="77777777" w:rsidR="0069137D" w:rsidRDefault="00000000">
            <w:pPr>
              <w:pStyle w:val="Heading4"/>
            </w:pPr>
            <w:bookmarkStart w:id="467" w:name="_Ref117416814"/>
            <w:bookmarkStart w:id="468" w:name="_Toc121034224"/>
            <w:r>
              <w:t>Mantis Shen</w:t>
            </w:r>
            <w:bookmarkEnd w:id="467"/>
            <w:bookmarkEnd w:id="468"/>
            <w:r>
              <w:fldChar w:fldCharType="begin"/>
            </w:r>
            <w:r>
              <w:instrText xml:space="preserve"> XE "Mantis Shen" </w:instrText>
            </w:r>
            <w:r>
              <w:fldChar w:fldCharType="end"/>
            </w:r>
          </w:p>
          <w:p w14:paraId="1B78A1BE" w14:textId="77777777" w:rsidR="0069137D" w:rsidRDefault="00000000">
            <w:pPr>
              <w:spacing w:before="20" w:after="20"/>
              <w:ind w:left="72"/>
              <w:rPr>
                <w:sz w:val="16"/>
              </w:rPr>
            </w:pPr>
            <w:r>
              <w:rPr>
                <w:sz w:val="16"/>
              </w:rPr>
              <w:t xml:space="preserve">(unarmed combatant that mimics a Praying Mantis with excellent grappling, disarming, &amp; tripping, and eventually gaining a hybrid battle form) </w:t>
            </w:r>
            <w:r>
              <w:rPr>
                <w:sz w:val="16"/>
              </w:rPr>
              <w:br/>
            </w:r>
            <w:r>
              <w:rPr>
                <w:sz w:val="12"/>
              </w:rPr>
              <w:t>(DR319 p71)</w:t>
            </w:r>
          </w:p>
        </w:tc>
        <w:tc>
          <w:tcPr>
            <w:tcW w:w="2160" w:type="dxa"/>
            <w:tcBorders>
              <w:top w:val="single" w:sz="12" w:space="0" w:color="auto"/>
              <w:bottom w:val="single" w:sz="12" w:space="0" w:color="auto"/>
            </w:tcBorders>
          </w:tcPr>
          <w:p w14:paraId="7DE1A633" w14:textId="77777777" w:rsidR="0069137D"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+5.</w:t>
            </w:r>
          </w:p>
          <w:p w14:paraId="54B1EADC" w14:textId="77777777" w:rsidR="0069137D" w:rsidRDefault="00000000" w:rsidP="00316081">
            <w:pPr>
              <w:pStyle w:val="FootnoteText"/>
              <w:tabs>
                <w:tab w:val="right" w:pos="1944"/>
              </w:tabs>
              <w:spacing w:before="20"/>
              <w:ind w:left="72" w:right="72" w:hanging="72"/>
              <w:rPr>
                <w:sz w:val="16"/>
              </w:rPr>
            </w:pPr>
            <w:r>
              <w:rPr>
                <w:sz w:val="16"/>
              </w:rPr>
              <w:t xml:space="preserve">Concentrate:  </w:t>
            </w:r>
            <w:r>
              <w:rPr>
                <w:sz w:val="16"/>
              </w:rPr>
              <w:tab/>
              <w:t>2 ranks.</w:t>
            </w:r>
          </w:p>
          <w:p w14:paraId="488BEF56" w14:textId="77777777" w:rsidR="0069137D" w:rsidRDefault="00000000" w:rsidP="00316081">
            <w:pPr>
              <w:pStyle w:val="FootnoteText"/>
              <w:tabs>
                <w:tab w:val="right" w:pos="1944"/>
              </w:tabs>
              <w:spacing w:before="20"/>
              <w:ind w:left="72" w:right="72" w:hanging="72"/>
              <w:rPr>
                <w:sz w:val="16"/>
              </w:rPr>
            </w:pPr>
            <w:r>
              <w:rPr>
                <w:sz w:val="16"/>
              </w:rPr>
              <w:t xml:space="preserve">Escape Artist:  </w:t>
            </w:r>
            <w:r>
              <w:rPr>
                <w:sz w:val="16"/>
              </w:rPr>
              <w:tab/>
              <w:t>5 ranks.</w:t>
            </w:r>
          </w:p>
          <w:p w14:paraId="3B6981EC" w14:textId="77777777" w:rsidR="0069137D" w:rsidRDefault="00000000" w:rsidP="00316081">
            <w:pPr>
              <w:pStyle w:val="FootnoteText"/>
              <w:tabs>
                <w:tab w:val="right" w:pos="1944"/>
              </w:tabs>
              <w:spacing w:before="20"/>
              <w:ind w:left="72" w:right="72" w:hanging="72"/>
              <w:rPr>
                <w:sz w:val="16"/>
              </w:rPr>
            </w:pPr>
            <w:r>
              <w:rPr>
                <w:sz w:val="16"/>
              </w:rPr>
              <w:t xml:space="preserve">Know (nature):  </w:t>
            </w:r>
            <w:r>
              <w:rPr>
                <w:sz w:val="16"/>
              </w:rPr>
              <w:tab/>
              <w:t>2 ranks.</w:t>
            </w:r>
          </w:p>
          <w:p w14:paraId="59A9FFBE" w14:textId="77777777" w:rsidR="0069137D" w:rsidRDefault="00000000" w:rsidP="00316081">
            <w:pPr>
              <w:pStyle w:val="FootnoteText"/>
              <w:tabs>
                <w:tab w:val="right" w:pos="1944"/>
              </w:tabs>
              <w:spacing w:before="20"/>
              <w:ind w:left="72" w:right="72" w:hanging="72"/>
              <w:rPr>
                <w:sz w:val="16"/>
              </w:rPr>
            </w:pPr>
            <w:r>
              <w:rPr>
                <w:sz w:val="16"/>
              </w:rPr>
              <w:t xml:space="preserve">Survival:  </w:t>
            </w:r>
            <w:r>
              <w:rPr>
                <w:sz w:val="16"/>
              </w:rPr>
              <w:tab/>
              <w:t>3 ranks.</w:t>
            </w:r>
          </w:p>
          <w:p w14:paraId="69C50106" w14:textId="77777777" w:rsidR="0069137D" w:rsidRDefault="00000000" w:rsidP="00316081">
            <w:pPr>
              <w:pStyle w:val="FootnoteText"/>
              <w:tabs>
                <w:tab w:val="right" w:pos="1944"/>
              </w:tabs>
              <w:spacing w:before="20"/>
              <w:ind w:left="72" w:right="72" w:hanging="72"/>
              <w:rPr>
                <w:sz w:val="16"/>
              </w:rPr>
            </w:pPr>
            <w:r>
              <w:rPr>
                <w:sz w:val="16"/>
              </w:rPr>
              <w:t xml:space="preserve">Feat:  </w:t>
            </w:r>
            <w:r>
              <w:rPr>
                <w:sz w:val="16"/>
              </w:rPr>
              <w:tab/>
              <w:t xml:space="preserve">Combat Expertise, </w:t>
            </w:r>
            <w:r>
              <w:rPr>
                <w:sz w:val="16"/>
              </w:rPr>
              <w:br/>
            </w:r>
            <w:r>
              <w:rPr>
                <w:sz w:val="16"/>
              </w:rPr>
              <w:tab/>
              <w:t xml:space="preserve">Improved Trip, </w:t>
            </w:r>
            <w:r>
              <w:rPr>
                <w:sz w:val="16"/>
              </w:rPr>
              <w:br/>
            </w:r>
            <w:r>
              <w:rPr>
                <w:sz w:val="16"/>
              </w:rPr>
              <w:tab/>
              <w:t>Improved Unarmed Strike.</w:t>
            </w:r>
          </w:p>
          <w:p w14:paraId="45C53DB0" w14:textId="77777777" w:rsidR="0069137D" w:rsidRDefault="00000000" w:rsidP="00316081">
            <w:pPr>
              <w:pStyle w:val="FootnoteText"/>
              <w:tabs>
                <w:tab w:val="right" w:pos="1944"/>
              </w:tabs>
              <w:spacing w:before="20"/>
              <w:ind w:left="72" w:right="72" w:hanging="72"/>
              <w:rPr>
                <w:sz w:val="16"/>
              </w:rPr>
            </w:pPr>
            <w:r>
              <w:rPr>
                <w:sz w:val="16"/>
              </w:rPr>
              <w:t>Min Lvl:  Bbn7, Brd7, Clr7, Drd7, Ftr7, Mnk7, Pal7, Rgr7, Rog7, Sor10, Wiz10.</w:t>
            </w:r>
          </w:p>
        </w:tc>
        <w:tc>
          <w:tcPr>
            <w:tcW w:w="1260" w:type="dxa"/>
            <w:tcBorders>
              <w:top w:val="single" w:sz="12" w:space="0" w:color="auto"/>
              <w:bottom w:val="single" w:sz="12" w:space="0" w:color="auto"/>
            </w:tcBorders>
          </w:tcPr>
          <w:p w14:paraId="3ADC621A"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33AC5F21" w14:textId="77777777" w:rsidR="0069137D" w:rsidRDefault="00000000" w:rsidP="00316081">
            <w:pPr>
              <w:tabs>
                <w:tab w:val="right" w:pos="1051"/>
              </w:tabs>
              <w:spacing w:before="20"/>
              <w:ind w:left="224" w:hanging="224"/>
              <w:rPr>
                <w:sz w:val="16"/>
              </w:rPr>
            </w:pPr>
            <w:r>
              <w:rPr>
                <w:sz w:val="16"/>
              </w:rPr>
              <w:t xml:space="preserve">Skill Points:  </w:t>
            </w:r>
            <w:r>
              <w:rPr>
                <w:sz w:val="16"/>
              </w:rPr>
              <w:tab/>
              <w:t>6</w:t>
            </w:r>
          </w:p>
          <w:p w14:paraId="76CA4D1A"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49FCCFA9" w14:textId="77777777" w:rsidR="0069137D" w:rsidRDefault="00000000" w:rsidP="00316081">
            <w:pPr>
              <w:tabs>
                <w:tab w:val="right" w:pos="1051"/>
              </w:tabs>
              <w:spacing w:before="20"/>
              <w:ind w:left="72" w:right="-108" w:hanging="72"/>
              <w:rPr>
                <w:sz w:val="16"/>
              </w:rPr>
            </w:pPr>
            <w:r>
              <w:rPr>
                <w:sz w:val="16"/>
              </w:rPr>
              <w:t xml:space="preserve">Good Save: </w:t>
            </w:r>
            <w:r>
              <w:rPr>
                <w:sz w:val="16"/>
              </w:rPr>
              <w:br/>
            </w:r>
            <w:r>
              <w:rPr>
                <w:sz w:val="16"/>
              </w:rPr>
              <w:tab/>
              <w:t>Fort, Ref, Will</w:t>
            </w:r>
          </w:p>
          <w:p w14:paraId="02B771EC"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529A10F2"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7B89062E"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52BF03A1" w14:textId="77777777" w:rsidR="0069137D" w:rsidRDefault="00000000" w:rsidP="00316081">
            <w:pPr>
              <w:pStyle w:val="FootnoteText"/>
              <w:spacing w:before="20"/>
              <w:ind w:left="72" w:hanging="72"/>
              <w:rPr>
                <w:sz w:val="16"/>
              </w:rPr>
            </w:pPr>
            <w:r>
              <w:rPr>
                <w:sz w:val="16"/>
              </w:rPr>
              <w:t>Str:  Climb, Jump, Swim.</w:t>
            </w:r>
          </w:p>
          <w:p w14:paraId="04FB0724" w14:textId="77777777" w:rsidR="0069137D" w:rsidRDefault="00000000" w:rsidP="00316081">
            <w:pPr>
              <w:pStyle w:val="FootnoteText"/>
              <w:spacing w:before="20"/>
              <w:ind w:left="72" w:hanging="72"/>
              <w:rPr>
                <w:sz w:val="16"/>
              </w:rPr>
            </w:pPr>
            <w:r>
              <w:rPr>
                <w:sz w:val="16"/>
              </w:rPr>
              <w:t>Dex:  Balance, Escape Artist, Hide, Move Silently, Tumble.</w:t>
            </w:r>
          </w:p>
          <w:p w14:paraId="2D4DA6C7" w14:textId="77777777" w:rsidR="0069137D" w:rsidRDefault="00000000" w:rsidP="00316081">
            <w:pPr>
              <w:pStyle w:val="FootnoteText"/>
              <w:spacing w:before="20"/>
              <w:ind w:left="72" w:hanging="72"/>
              <w:rPr>
                <w:sz w:val="16"/>
              </w:rPr>
            </w:pPr>
            <w:r>
              <w:rPr>
                <w:sz w:val="16"/>
              </w:rPr>
              <w:t>Con:  Concentrate.</w:t>
            </w:r>
          </w:p>
          <w:p w14:paraId="1703EAB3" w14:textId="77777777" w:rsidR="0069137D" w:rsidRDefault="00000000" w:rsidP="00316081">
            <w:pPr>
              <w:pStyle w:val="FootnoteText"/>
              <w:spacing w:before="20"/>
              <w:ind w:left="72" w:hanging="72"/>
              <w:rPr>
                <w:sz w:val="16"/>
              </w:rPr>
            </w:pPr>
            <w:r>
              <w:rPr>
                <w:sz w:val="16"/>
              </w:rPr>
              <w:t>Int:  Craft, Know(nature).</w:t>
            </w:r>
          </w:p>
          <w:p w14:paraId="0C4F96AB" w14:textId="77777777" w:rsidR="0069137D" w:rsidRDefault="00000000" w:rsidP="00316081">
            <w:pPr>
              <w:pStyle w:val="FootnoteText"/>
              <w:spacing w:before="20"/>
              <w:ind w:left="72" w:hanging="72"/>
              <w:rPr>
                <w:sz w:val="16"/>
              </w:rPr>
            </w:pPr>
            <w:r>
              <w:rPr>
                <w:sz w:val="16"/>
              </w:rPr>
              <w:t>Wis:  Listen, Sense Motive, Spot, Survival.</w:t>
            </w:r>
          </w:p>
          <w:p w14:paraId="6453D617" w14:textId="77777777" w:rsidR="0069137D" w:rsidRDefault="00000000" w:rsidP="00316081">
            <w:pPr>
              <w:pStyle w:val="FootnoteText"/>
              <w:spacing w:before="20"/>
              <w:ind w:left="72" w:hanging="72"/>
              <w:rPr>
                <w:sz w:val="16"/>
              </w:rPr>
            </w:pPr>
            <w:r>
              <w:rPr>
                <w:sz w:val="16"/>
              </w:rPr>
              <w:t>Cha:  Intimidate.</w:t>
            </w:r>
          </w:p>
        </w:tc>
        <w:tc>
          <w:tcPr>
            <w:tcW w:w="4140" w:type="dxa"/>
            <w:tcBorders>
              <w:top w:val="single" w:sz="12" w:space="0" w:color="auto"/>
              <w:bottom w:val="single" w:sz="12" w:space="0" w:color="auto"/>
            </w:tcBorders>
          </w:tcPr>
          <w:p w14:paraId="7F49247E"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Add Class level to Monk levels (if any) to determine unarmed damage,  &amp; AC bonus.</w:t>
            </w:r>
          </w:p>
          <w:p w14:paraId="3409E472"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Ki Strike (silver) – your unarmed strikes are treated as if they were ‘silver’ for purposes of overcoming Damage Reduction.</w:t>
            </w:r>
          </w:p>
          <w:p w14:paraId="7A8DA7D3" w14:textId="77777777" w:rsidR="0069137D" w:rsidRDefault="00000000">
            <w:pPr>
              <w:tabs>
                <w:tab w:val="left" w:pos="252"/>
              </w:tabs>
              <w:spacing w:before="20" w:after="20"/>
              <w:ind w:left="432" w:hanging="432"/>
              <w:rPr>
                <w:sz w:val="16"/>
              </w:rPr>
            </w:pPr>
            <w:r>
              <w:rPr>
                <w:sz w:val="16"/>
              </w:rPr>
              <w:tab/>
              <w:t xml:space="preserve">Gain </w:t>
            </w:r>
            <w:r>
              <w:rPr>
                <w:sz w:val="16"/>
                <w:u w:val="single"/>
              </w:rPr>
              <w:t>Feat: Improved Grapple</w:t>
            </w:r>
            <w:r>
              <w:rPr>
                <w:sz w:val="16"/>
              </w:rPr>
              <w:t>.  If you already have this feat, the bonus when using it becomes +6 (instead of +4).</w:t>
            </w:r>
          </w:p>
        </w:tc>
      </w:tr>
      <w:tr w:rsidR="00316081" w14:paraId="482BD362" w14:textId="77777777">
        <w:trPr>
          <w:cantSplit/>
        </w:trPr>
        <w:tc>
          <w:tcPr>
            <w:tcW w:w="1260" w:type="dxa"/>
            <w:tcBorders>
              <w:top w:val="single" w:sz="12" w:space="0" w:color="auto"/>
              <w:bottom w:val="single" w:sz="12" w:space="0" w:color="auto"/>
            </w:tcBorders>
          </w:tcPr>
          <w:p w14:paraId="021D73EE" w14:textId="77777777" w:rsidR="0069137D" w:rsidRDefault="0069137D">
            <w:pPr>
              <w:rPr>
                <w:sz w:val="2"/>
              </w:rPr>
            </w:pPr>
          </w:p>
          <w:p w14:paraId="3EF529A8" w14:textId="77777777" w:rsidR="0069137D" w:rsidRDefault="00000000">
            <w:pPr>
              <w:pStyle w:val="Heading4"/>
            </w:pPr>
            <w:bookmarkStart w:id="469" w:name="_Ref117416886"/>
            <w:bookmarkStart w:id="470" w:name="_Toc121034225"/>
            <w:r>
              <w:t>Martyred Champion of Ilmater</w:t>
            </w:r>
            <w:bookmarkEnd w:id="469"/>
            <w:bookmarkEnd w:id="470"/>
            <w:r>
              <w:fldChar w:fldCharType="begin"/>
            </w:r>
            <w:r>
              <w:instrText xml:space="preserve"> XE "Martyred Champion of Ilmater" </w:instrText>
            </w:r>
            <w:r>
              <w:fldChar w:fldCharType="end"/>
            </w:r>
          </w:p>
          <w:p w14:paraId="5E4BF4B6" w14:textId="77777777" w:rsidR="0069137D" w:rsidRDefault="00000000">
            <w:pPr>
              <w:spacing w:before="20" w:after="20"/>
              <w:ind w:left="72"/>
              <w:rPr>
                <w:sz w:val="16"/>
              </w:rPr>
            </w:pPr>
            <w:r>
              <w:rPr>
                <w:sz w:val="16"/>
              </w:rPr>
              <w:t xml:space="preserve">(specialty priest / templar of the Deity of Suffering) </w:t>
            </w:r>
            <w:r>
              <w:rPr>
                <w:sz w:val="16"/>
              </w:rPr>
              <w:br/>
            </w:r>
            <w:r>
              <w:rPr>
                <w:sz w:val="12"/>
              </w:rPr>
              <w:t>(PGF p184)</w:t>
            </w:r>
          </w:p>
        </w:tc>
        <w:tc>
          <w:tcPr>
            <w:tcW w:w="2160" w:type="dxa"/>
            <w:tcBorders>
              <w:top w:val="single" w:sz="12" w:space="0" w:color="auto"/>
              <w:bottom w:val="single" w:sz="12" w:space="0" w:color="auto"/>
            </w:tcBorders>
          </w:tcPr>
          <w:p w14:paraId="22F7E36E" w14:textId="77777777" w:rsidR="0069137D" w:rsidRDefault="00000000" w:rsidP="00316081">
            <w:pPr>
              <w:pStyle w:val="FootnoteText"/>
              <w:tabs>
                <w:tab w:val="right" w:pos="1944"/>
              </w:tabs>
              <w:spacing w:before="20"/>
              <w:ind w:left="72" w:hanging="72"/>
              <w:rPr>
                <w:sz w:val="16"/>
              </w:rPr>
            </w:pPr>
            <w:r>
              <w:rPr>
                <w:sz w:val="16"/>
              </w:rPr>
              <w:t xml:space="preserve">Patron: </w:t>
            </w:r>
            <w:r>
              <w:rPr>
                <w:sz w:val="16"/>
              </w:rPr>
              <w:tab/>
              <w:t xml:space="preserve"> Ilmater.</w:t>
            </w:r>
          </w:p>
          <w:p w14:paraId="1ADCA95D" w14:textId="77777777" w:rsidR="0069137D" w:rsidRDefault="00000000" w:rsidP="00316081">
            <w:pPr>
              <w:pStyle w:val="FootnoteText"/>
              <w:tabs>
                <w:tab w:val="right" w:pos="1944"/>
              </w:tabs>
              <w:spacing w:before="20"/>
              <w:ind w:left="72" w:hanging="72"/>
              <w:rPr>
                <w:sz w:val="16"/>
              </w:rPr>
            </w:pPr>
            <w:r>
              <w:rPr>
                <w:sz w:val="16"/>
              </w:rPr>
              <w:t xml:space="preserve">Alignment:  </w:t>
            </w:r>
            <w:r>
              <w:rPr>
                <w:sz w:val="16"/>
              </w:rPr>
              <w:tab/>
              <w:t>LG.</w:t>
            </w:r>
          </w:p>
          <w:p w14:paraId="1E5A0351" w14:textId="77777777" w:rsidR="0069137D" w:rsidRDefault="00000000" w:rsidP="00316081">
            <w:pPr>
              <w:pStyle w:val="FootnoteText"/>
              <w:tabs>
                <w:tab w:val="right" w:pos="1944"/>
              </w:tabs>
              <w:spacing w:before="20"/>
              <w:ind w:left="72" w:hanging="72"/>
              <w:rPr>
                <w:sz w:val="16"/>
              </w:rPr>
            </w:pPr>
            <w:r>
              <w:rPr>
                <w:sz w:val="16"/>
              </w:rPr>
              <w:t xml:space="preserve">Know (religion):  </w:t>
            </w:r>
            <w:r>
              <w:rPr>
                <w:sz w:val="16"/>
              </w:rPr>
              <w:tab/>
              <w:t>4 ranks.</w:t>
            </w:r>
          </w:p>
          <w:p w14:paraId="7E3E0C8B" w14:textId="77777777" w:rsidR="0069137D" w:rsidRDefault="00000000" w:rsidP="00316081">
            <w:pPr>
              <w:pStyle w:val="FootnoteText"/>
              <w:tabs>
                <w:tab w:val="right" w:pos="1944"/>
              </w:tabs>
              <w:spacing w:before="20"/>
              <w:ind w:left="72" w:hanging="72"/>
              <w:rPr>
                <w:sz w:val="16"/>
              </w:rPr>
            </w:pPr>
            <w:r>
              <w:rPr>
                <w:sz w:val="16"/>
              </w:rPr>
              <w:t xml:space="preserve">any one skill:  </w:t>
            </w:r>
            <w:r>
              <w:rPr>
                <w:sz w:val="16"/>
              </w:rPr>
              <w:tab/>
              <w:t>9 ranks.</w:t>
            </w:r>
          </w:p>
          <w:p w14:paraId="2D7433B2" w14:textId="77777777" w:rsidR="0069137D" w:rsidRDefault="00000000" w:rsidP="00316081">
            <w:pPr>
              <w:pStyle w:val="FootnoteText"/>
              <w:tabs>
                <w:tab w:val="right" w:pos="1944"/>
              </w:tabs>
              <w:spacing w:before="20"/>
              <w:ind w:left="72" w:hanging="72"/>
              <w:rPr>
                <w:sz w:val="16"/>
              </w:rPr>
            </w:pPr>
            <w:r>
              <w:rPr>
                <w:sz w:val="16"/>
              </w:rPr>
              <w:t xml:space="preserve">Feat:  </w:t>
            </w:r>
            <w:r>
              <w:rPr>
                <w:sz w:val="16"/>
              </w:rPr>
              <w:tab/>
              <w:t xml:space="preserve">Endurance, </w:t>
            </w:r>
            <w:r>
              <w:rPr>
                <w:sz w:val="16"/>
              </w:rPr>
              <w:br/>
            </w:r>
            <w:r>
              <w:rPr>
                <w:sz w:val="16"/>
              </w:rPr>
              <w:tab/>
              <w:t>Nimbus of Light.</w:t>
            </w:r>
          </w:p>
          <w:p w14:paraId="5DF00F99" w14:textId="77777777" w:rsidR="0069137D" w:rsidRDefault="00000000" w:rsidP="00316081">
            <w:pPr>
              <w:pStyle w:val="FootnoteText"/>
              <w:tabs>
                <w:tab w:val="right" w:pos="1944"/>
              </w:tabs>
              <w:spacing w:before="20"/>
              <w:ind w:left="72" w:hanging="72"/>
              <w:rPr>
                <w:sz w:val="16"/>
              </w:rPr>
            </w:pPr>
            <w:r>
              <w:rPr>
                <w:sz w:val="16"/>
              </w:rPr>
              <w:t>Must have died in heroic sacrifice and been returned to life.</w:t>
            </w:r>
          </w:p>
          <w:p w14:paraId="5D935BEA" w14:textId="77777777" w:rsidR="0069137D" w:rsidRDefault="00000000" w:rsidP="00316081">
            <w:pPr>
              <w:pStyle w:val="FootnoteText"/>
              <w:spacing w:before="20" w:after="20"/>
              <w:ind w:left="72" w:right="-115" w:hanging="72"/>
              <w:rPr>
                <w:sz w:val="16"/>
              </w:rPr>
            </w:pPr>
            <w:r>
              <w:rPr>
                <w:sz w:val="16"/>
              </w:rPr>
              <w:t>Min Lvl:  Clr6, Ftr6, Mnk6, Pal6, Rgr6, Rog6, Sor6, Wiz6</w:t>
            </w:r>
          </w:p>
        </w:tc>
        <w:tc>
          <w:tcPr>
            <w:tcW w:w="1260" w:type="dxa"/>
            <w:tcBorders>
              <w:top w:val="single" w:sz="12" w:space="0" w:color="auto"/>
              <w:bottom w:val="single" w:sz="12" w:space="0" w:color="auto"/>
            </w:tcBorders>
          </w:tcPr>
          <w:p w14:paraId="7939F918" w14:textId="77777777" w:rsidR="0069137D" w:rsidRDefault="00000000" w:rsidP="00316081">
            <w:pPr>
              <w:tabs>
                <w:tab w:val="right" w:pos="1051"/>
              </w:tabs>
              <w:spacing w:before="20"/>
              <w:ind w:left="224" w:hanging="224"/>
              <w:rPr>
                <w:sz w:val="16"/>
              </w:rPr>
            </w:pPr>
            <w:r>
              <w:rPr>
                <w:sz w:val="16"/>
              </w:rPr>
              <w:t xml:space="preserve">HD:  </w:t>
            </w:r>
            <w:r>
              <w:rPr>
                <w:sz w:val="16"/>
              </w:rPr>
              <w:tab/>
              <w:t>d10</w:t>
            </w:r>
          </w:p>
          <w:p w14:paraId="40160CCC"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28F5CA59"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786082CF" w14:textId="77777777" w:rsidR="0069137D" w:rsidRDefault="00000000" w:rsidP="00316081">
            <w:pPr>
              <w:tabs>
                <w:tab w:val="right" w:pos="1051"/>
              </w:tabs>
              <w:spacing w:before="20"/>
              <w:ind w:left="224" w:right="-108" w:hanging="224"/>
              <w:rPr>
                <w:sz w:val="16"/>
              </w:rPr>
            </w:pPr>
            <w:r>
              <w:rPr>
                <w:sz w:val="16"/>
              </w:rPr>
              <w:t>Good Save:</w:t>
            </w:r>
            <w:r>
              <w:rPr>
                <w:sz w:val="16"/>
              </w:rPr>
              <w:tab/>
              <w:t>Ref</w:t>
            </w:r>
          </w:p>
          <w:p w14:paraId="29872E2B"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420301E9"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086D1CC4" w14:textId="77777777" w:rsidR="0069137D" w:rsidRDefault="00000000" w:rsidP="00316081">
            <w:pPr>
              <w:tabs>
                <w:tab w:val="right" w:pos="1051"/>
              </w:tabs>
              <w:spacing w:before="20"/>
              <w:ind w:left="224" w:hanging="224"/>
              <w:rPr>
                <w:sz w:val="16"/>
              </w:rPr>
            </w:pPr>
            <w:r>
              <w:rPr>
                <w:sz w:val="16"/>
              </w:rPr>
              <w:t xml:space="preserve">Class Lvls:  </w:t>
            </w:r>
            <w:r>
              <w:rPr>
                <w:sz w:val="16"/>
              </w:rPr>
              <w:tab/>
              <w:t xml:space="preserve">10 </w:t>
            </w:r>
          </w:p>
        </w:tc>
        <w:tc>
          <w:tcPr>
            <w:tcW w:w="1620" w:type="dxa"/>
            <w:tcBorders>
              <w:top w:val="single" w:sz="12" w:space="0" w:color="auto"/>
              <w:bottom w:val="single" w:sz="12" w:space="0" w:color="auto"/>
            </w:tcBorders>
          </w:tcPr>
          <w:p w14:paraId="5CF54BDD" w14:textId="77777777" w:rsidR="0069137D" w:rsidRDefault="00000000" w:rsidP="00316081">
            <w:pPr>
              <w:pStyle w:val="FootnoteText"/>
              <w:spacing w:before="20"/>
              <w:ind w:left="72" w:hanging="72"/>
              <w:rPr>
                <w:sz w:val="16"/>
              </w:rPr>
            </w:pPr>
            <w:r>
              <w:rPr>
                <w:sz w:val="16"/>
              </w:rPr>
              <w:t>Str:  Climb.</w:t>
            </w:r>
          </w:p>
          <w:p w14:paraId="496C541F" w14:textId="77777777" w:rsidR="0069137D" w:rsidRDefault="00000000" w:rsidP="00316081">
            <w:pPr>
              <w:pStyle w:val="FootnoteText"/>
              <w:spacing w:before="20"/>
              <w:ind w:left="72" w:hanging="72"/>
              <w:rPr>
                <w:sz w:val="16"/>
              </w:rPr>
            </w:pPr>
            <w:r>
              <w:rPr>
                <w:sz w:val="16"/>
              </w:rPr>
              <w:t>Dex:  Ride.</w:t>
            </w:r>
          </w:p>
          <w:p w14:paraId="5BE4063F" w14:textId="77777777" w:rsidR="0069137D" w:rsidRDefault="00000000" w:rsidP="00316081">
            <w:pPr>
              <w:pStyle w:val="FootnoteText"/>
              <w:spacing w:before="20"/>
              <w:ind w:left="72" w:hanging="72"/>
              <w:rPr>
                <w:sz w:val="16"/>
              </w:rPr>
            </w:pPr>
            <w:r>
              <w:rPr>
                <w:sz w:val="16"/>
              </w:rPr>
              <w:t>Con:  Concentrate.</w:t>
            </w:r>
          </w:p>
          <w:p w14:paraId="55D088AF" w14:textId="77777777" w:rsidR="0069137D" w:rsidRDefault="00000000" w:rsidP="00316081">
            <w:pPr>
              <w:pStyle w:val="FootnoteText"/>
              <w:spacing w:before="20"/>
              <w:ind w:left="72" w:hanging="72"/>
              <w:rPr>
                <w:sz w:val="16"/>
              </w:rPr>
            </w:pPr>
            <w:r>
              <w:rPr>
                <w:sz w:val="16"/>
              </w:rPr>
              <w:t>Int: Craft,  Know(religion), Spellcraft.</w:t>
            </w:r>
          </w:p>
          <w:p w14:paraId="3C188DB2" w14:textId="77777777" w:rsidR="0069137D" w:rsidRDefault="00000000" w:rsidP="00316081">
            <w:pPr>
              <w:pStyle w:val="FootnoteText"/>
              <w:spacing w:before="20"/>
              <w:ind w:left="72" w:hanging="72"/>
              <w:rPr>
                <w:sz w:val="16"/>
              </w:rPr>
            </w:pPr>
            <w:r>
              <w:rPr>
                <w:sz w:val="16"/>
              </w:rPr>
              <w:t>Wis:  Heal, Profession.</w:t>
            </w:r>
          </w:p>
        </w:tc>
        <w:tc>
          <w:tcPr>
            <w:tcW w:w="4140" w:type="dxa"/>
            <w:tcBorders>
              <w:top w:val="single" w:sz="12" w:space="0" w:color="auto"/>
              <w:bottom w:val="single" w:sz="12" w:space="0" w:color="auto"/>
            </w:tcBorders>
          </w:tcPr>
          <w:p w14:paraId="1500C3A1"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Gain </w:t>
            </w:r>
            <w:r>
              <w:rPr>
                <w:sz w:val="16"/>
                <w:u w:val="single"/>
              </w:rPr>
              <w:t>Feat:  Diehard</w:t>
            </w:r>
            <w:r>
              <w:rPr>
                <w:sz w:val="16"/>
              </w:rPr>
              <w:t>.</w:t>
            </w:r>
          </w:p>
          <w:p w14:paraId="595DA26C" w14:textId="77777777" w:rsidR="0069137D" w:rsidRDefault="00000000">
            <w:pPr>
              <w:tabs>
                <w:tab w:val="left" w:pos="252"/>
              </w:tabs>
              <w:spacing w:before="20" w:after="20"/>
              <w:ind w:left="432" w:hanging="432"/>
              <w:rPr>
                <w:sz w:val="16"/>
              </w:rPr>
            </w:pPr>
            <w:r>
              <w:rPr>
                <w:sz w:val="16"/>
              </w:rPr>
              <w:tab/>
              <w:t xml:space="preserve">Gain </w:t>
            </w:r>
            <w:r>
              <w:rPr>
                <w:sz w:val="16"/>
                <w:u w:val="single"/>
              </w:rPr>
              <w:t>Feat:  Improved Unarmed Strike</w:t>
            </w:r>
            <w:r>
              <w:rPr>
                <w:sz w:val="16"/>
              </w:rPr>
              <w:t>.  If Medium-size, your unarmed strike does 1d6.</w:t>
            </w:r>
          </w:p>
          <w:p w14:paraId="782CE624"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 –or– gain a bonus feat of your choice.</w:t>
            </w:r>
          </w:p>
          <w:p w14:paraId="6D85FC45" w14:textId="77777777" w:rsidR="0069137D" w:rsidRDefault="00000000">
            <w:pPr>
              <w:tabs>
                <w:tab w:val="left" w:pos="252"/>
              </w:tabs>
              <w:spacing w:before="20" w:after="20"/>
              <w:ind w:left="432" w:hanging="432"/>
              <w:rPr>
                <w:sz w:val="16"/>
              </w:rPr>
            </w:pPr>
            <w:r>
              <w:rPr>
                <w:sz w:val="16"/>
              </w:rPr>
              <w:tab/>
              <w:t>You are immune to Fear, both magical &amp; natural.</w:t>
            </w:r>
          </w:p>
        </w:tc>
      </w:tr>
      <w:tr w:rsidR="00316081" w14:paraId="3545DA39" w14:textId="77777777">
        <w:trPr>
          <w:cantSplit/>
        </w:trPr>
        <w:tc>
          <w:tcPr>
            <w:tcW w:w="1260" w:type="dxa"/>
            <w:tcBorders>
              <w:top w:val="single" w:sz="12" w:space="0" w:color="auto"/>
              <w:bottom w:val="single" w:sz="12" w:space="0" w:color="auto"/>
            </w:tcBorders>
          </w:tcPr>
          <w:p w14:paraId="54593B3B" w14:textId="77777777" w:rsidR="0069137D" w:rsidRDefault="0069137D" w:rsidP="00316081">
            <w:pPr>
              <w:rPr>
                <w:sz w:val="2"/>
              </w:rPr>
            </w:pPr>
          </w:p>
          <w:p w14:paraId="7E421E19" w14:textId="77777777" w:rsidR="0069137D" w:rsidRDefault="00000000" w:rsidP="00316081">
            <w:pPr>
              <w:pStyle w:val="Heading4"/>
            </w:pPr>
            <w:bookmarkStart w:id="471" w:name="_Ref126563745"/>
            <w:r>
              <w:t>Master Astrologer</w:t>
            </w:r>
            <w:bookmarkEnd w:id="471"/>
            <w:r>
              <w:fldChar w:fldCharType="begin"/>
            </w:r>
            <w:r>
              <w:instrText xml:space="preserve"> XE "Master Astrologer" </w:instrText>
            </w:r>
            <w:r>
              <w:fldChar w:fldCharType="end"/>
            </w:r>
          </w:p>
          <w:p w14:paraId="498992DA" w14:textId="77777777" w:rsidR="0069137D" w:rsidRDefault="00000000" w:rsidP="00316081">
            <w:pPr>
              <w:spacing w:before="20" w:after="20"/>
              <w:ind w:left="72"/>
              <w:rPr>
                <w:sz w:val="16"/>
              </w:rPr>
            </w:pPr>
            <w:r>
              <w:rPr>
                <w:sz w:val="16"/>
              </w:rPr>
              <w:t xml:space="preserve">(a caster of prepared spells who uses the stars to cast more effective spells) </w:t>
            </w:r>
            <w:r>
              <w:rPr>
                <w:sz w:val="16"/>
              </w:rPr>
              <w:br/>
            </w:r>
            <w:r>
              <w:rPr>
                <w:sz w:val="12"/>
              </w:rPr>
              <w:t>(DR340 p36)</w:t>
            </w:r>
          </w:p>
        </w:tc>
        <w:tc>
          <w:tcPr>
            <w:tcW w:w="2160" w:type="dxa"/>
            <w:tcBorders>
              <w:top w:val="single" w:sz="12" w:space="0" w:color="auto"/>
              <w:bottom w:val="single" w:sz="12" w:space="0" w:color="auto"/>
            </w:tcBorders>
          </w:tcPr>
          <w:p w14:paraId="3DD39315" w14:textId="77777777" w:rsidR="0069137D" w:rsidRDefault="00000000" w:rsidP="00316081">
            <w:pPr>
              <w:pStyle w:val="FootnoteText"/>
              <w:tabs>
                <w:tab w:val="right" w:pos="1944"/>
              </w:tabs>
              <w:spacing w:before="20"/>
              <w:ind w:left="72" w:hanging="72"/>
              <w:rPr>
                <w:sz w:val="16"/>
              </w:rPr>
            </w:pPr>
            <w:r>
              <w:rPr>
                <w:sz w:val="16"/>
              </w:rPr>
              <w:t xml:space="preserve">Know (the planes):  </w:t>
            </w:r>
            <w:r>
              <w:rPr>
                <w:sz w:val="16"/>
              </w:rPr>
              <w:tab/>
              <w:t>4 ranks.</w:t>
            </w:r>
          </w:p>
          <w:p w14:paraId="78BE56F4" w14:textId="77777777" w:rsidR="0069137D" w:rsidRDefault="00000000" w:rsidP="00316081">
            <w:pPr>
              <w:pStyle w:val="FootnoteText"/>
              <w:tabs>
                <w:tab w:val="right" w:pos="1944"/>
              </w:tabs>
              <w:spacing w:before="20"/>
              <w:ind w:left="72" w:hanging="72"/>
              <w:rPr>
                <w:sz w:val="16"/>
              </w:rPr>
            </w:pPr>
            <w:r>
              <w:rPr>
                <w:sz w:val="16"/>
              </w:rPr>
              <w:t xml:space="preserve">Sense Motive:  </w:t>
            </w:r>
            <w:r>
              <w:rPr>
                <w:sz w:val="16"/>
              </w:rPr>
              <w:tab/>
              <w:t>4 ranks.</w:t>
            </w:r>
          </w:p>
          <w:p w14:paraId="391AD609" w14:textId="77777777" w:rsidR="0069137D" w:rsidRDefault="00000000" w:rsidP="00316081">
            <w:pPr>
              <w:pStyle w:val="FootnoteText"/>
              <w:tabs>
                <w:tab w:val="right" w:pos="1944"/>
              </w:tabs>
              <w:spacing w:before="20"/>
              <w:ind w:left="72" w:right="-108" w:hanging="72"/>
              <w:rPr>
                <w:sz w:val="16"/>
              </w:rPr>
            </w:pPr>
            <w:r>
              <w:rPr>
                <w:sz w:val="16"/>
              </w:rPr>
              <w:t>Profession (astrologer):</w:t>
            </w:r>
            <w:r>
              <w:rPr>
                <w:sz w:val="16"/>
              </w:rPr>
              <w:tab/>
              <w:t>8 ranks</w:t>
            </w:r>
          </w:p>
          <w:p w14:paraId="5591F9CD" w14:textId="77777777" w:rsidR="0069137D" w:rsidRDefault="00000000" w:rsidP="00316081">
            <w:pPr>
              <w:pStyle w:val="FootnoteText"/>
              <w:tabs>
                <w:tab w:val="right" w:pos="1944"/>
              </w:tabs>
              <w:spacing w:before="20"/>
              <w:ind w:left="72" w:hanging="72"/>
              <w:rPr>
                <w:sz w:val="16"/>
              </w:rPr>
            </w:pPr>
            <w:r>
              <w:rPr>
                <w:sz w:val="16"/>
              </w:rPr>
              <w:t>Feat:</w:t>
            </w:r>
            <w:r>
              <w:rPr>
                <w:sz w:val="16"/>
              </w:rPr>
              <w:tab/>
              <w:t xml:space="preserve">Skill Focus (Profession </w:t>
            </w:r>
            <w:r>
              <w:rPr>
                <w:sz w:val="16"/>
              </w:rPr>
              <w:br/>
            </w:r>
            <w:r>
              <w:rPr>
                <w:sz w:val="16"/>
              </w:rPr>
              <w:tab/>
              <w:t>(astrologer)).</w:t>
            </w:r>
          </w:p>
          <w:p w14:paraId="5C2901D7" w14:textId="77777777" w:rsidR="0069137D" w:rsidRDefault="00000000" w:rsidP="00316081">
            <w:pPr>
              <w:pStyle w:val="FootnoteText"/>
              <w:tabs>
                <w:tab w:val="right" w:pos="1944"/>
              </w:tabs>
              <w:spacing w:before="20"/>
              <w:ind w:left="72" w:hanging="72"/>
              <w:rPr>
                <w:sz w:val="16"/>
              </w:rPr>
            </w:pPr>
            <w:r>
              <w:rPr>
                <w:sz w:val="16"/>
              </w:rPr>
              <w:t>Able to cast Prepared Spells.</w:t>
            </w:r>
          </w:p>
          <w:p w14:paraId="2C38832D" w14:textId="77777777" w:rsidR="0069137D" w:rsidRDefault="00000000" w:rsidP="00316081">
            <w:pPr>
              <w:pStyle w:val="FootnoteText"/>
              <w:tabs>
                <w:tab w:val="right" w:pos="1944"/>
              </w:tabs>
              <w:spacing w:before="20"/>
              <w:ind w:left="72" w:hanging="72"/>
              <w:rPr>
                <w:sz w:val="16"/>
              </w:rPr>
            </w:pPr>
            <w:r>
              <w:rPr>
                <w:sz w:val="16"/>
              </w:rPr>
              <w:t>Min Lvl:  Clr5, Drd5, Pal5, Rgr5, Wiz5.</w:t>
            </w:r>
          </w:p>
        </w:tc>
        <w:tc>
          <w:tcPr>
            <w:tcW w:w="1260" w:type="dxa"/>
            <w:tcBorders>
              <w:top w:val="single" w:sz="12" w:space="0" w:color="auto"/>
              <w:bottom w:val="single" w:sz="12" w:space="0" w:color="auto"/>
            </w:tcBorders>
          </w:tcPr>
          <w:p w14:paraId="0F0D28AC" w14:textId="77777777" w:rsidR="0069137D" w:rsidRDefault="00000000" w:rsidP="00316081">
            <w:pPr>
              <w:tabs>
                <w:tab w:val="right" w:pos="1051"/>
              </w:tabs>
              <w:spacing w:before="20"/>
              <w:ind w:left="224" w:hanging="224"/>
              <w:rPr>
                <w:sz w:val="16"/>
              </w:rPr>
            </w:pPr>
            <w:r>
              <w:rPr>
                <w:sz w:val="16"/>
              </w:rPr>
              <w:t xml:space="preserve">HD:  </w:t>
            </w:r>
            <w:r>
              <w:rPr>
                <w:sz w:val="16"/>
              </w:rPr>
              <w:tab/>
              <w:t>d4</w:t>
            </w:r>
          </w:p>
          <w:p w14:paraId="06DE015D"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0DE70D14" w14:textId="77777777" w:rsidR="0069137D" w:rsidRDefault="00000000" w:rsidP="00316081">
            <w:pPr>
              <w:tabs>
                <w:tab w:val="right" w:pos="1051"/>
              </w:tabs>
              <w:spacing w:before="20"/>
              <w:ind w:left="224" w:hanging="224"/>
              <w:rPr>
                <w:sz w:val="16"/>
              </w:rPr>
            </w:pPr>
            <w:r>
              <w:rPr>
                <w:sz w:val="16"/>
              </w:rPr>
              <w:t xml:space="preserve">Attack:  </w:t>
            </w:r>
            <w:r>
              <w:rPr>
                <w:sz w:val="16"/>
              </w:rPr>
              <w:tab/>
              <w:t>Wizard</w:t>
            </w:r>
          </w:p>
          <w:p w14:paraId="73ED65E5" w14:textId="77777777" w:rsidR="0069137D" w:rsidRDefault="00000000" w:rsidP="00316081">
            <w:pPr>
              <w:tabs>
                <w:tab w:val="right" w:pos="1051"/>
              </w:tabs>
              <w:spacing w:before="20"/>
              <w:ind w:left="224" w:right="-108" w:hanging="224"/>
              <w:rPr>
                <w:sz w:val="16"/>
              </w:rPr>
            </w:pPr>
            <w:r>
              <w:rPr>
                <w:sz w:val="16"/>
              </w:rPr>
              <w:t>Good Save:</w:t>
            </w:r>
            <w:r>
              <w:rPr>
                <w:sz w:val="16"/>
              </w:rPr>
              <w:tab/>
              <w:t>Will</w:t>
            </w:r>
          </w:p>
          <w:p w14:paraId="756AF3C8"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23172795"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4A565692"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6D43F7E7" w14:textId="77777777" w:rsidR="0069137D" w:rsidRDefault="00000000" w:rsidP="00316081">
            <w:pPr>
              <w:pStyle w:val="FootnoteText"/>
              <w:spacing w:before="20"/>
              <w:ind w:left="72" w:hanging="72"/>
              <w:rPr>
                <w:sz w:val="16"/>
              </w:rPr>
            </w:pPr>
            <w:r>
              <w:rPr>
                <w:sz w:val="16"/>
              </w:rPr>
              <w:t>Con:  Concentrate.</w:t>
            </w:r>
          </w:p>
          <w:p w14:paraId="638A4317" w14:textId="77777777" w:rsidR="0069137D" w:rsidRDefault="00000000" w:rsidP="00316081">
            <w:pPr>
              <w:pStyle w:val="FootnoteText"/>
              <w:spacing w:before="20"/>
              <w:ind w:left="72" w:hanging="72"/>
              <w:rPr>
                <w:sz w:val="16"/>
              </w:rPr>
            </w:pPr>
            <w:r>
              <w:rPr>
                <w:sz w:val="16"/>
              </w:rPr>
              <w:t>Int: Craft,  Know(arcana), Know(nature), Know(religion), Know(the planes), Spellcraft.</w:t>
            </w:r>
          </w:p>
          <w:p w14:paraId="4A3CB208" w14:textId="77777777" w:rsidR="0069137D" w:rsidRDefault="00000000" w:rsidP="00316081">
            <w:pPr>
              <w:pStyle w:val="FootnoteText"/>
              <w:spacing w:before="20"/>
              <w:ind w:left="72" w:hanging="72"/>
              <w:rPr>
                <w:sz w:val="16"/>
              </w:rPr>
            </w:pPr>
            <w:r>
              <w:rPr>
                <w:sz w:val="16"/>
              </w:rPr>
              <w:t>Wis:  Profession, Sense Motive, Spot..</w:t>
            </w:r>
          </w:p>
        </w:tc>
        <w:tc>
          <w:tcPr>
            <w:tcW w:w="4140" w:type="dxa"/>
            <w:tcBorders>
              <w:top w:val="single" w:sz="12" w:space="0" w:color="auto"/>
              <w:bottom w:val="single" w:sz="12" w:space="0" w:color="auto"/>
            </w:tcBorders>
          </w:tcPr>
          <w:p w14:paraId="1586AD3B" w14:textId="77777777" w:rsidR="0069137D" w:rsidRDefault="00000000" w:rsidP="00316081">
            <w:pPr>
              <w:tabs>
                <w:tab w:val="left" w:pos="252"/>
              </w:tabs>
              <w:spacing w:before="20" w:after="20"/>
              <w:ind w:left="432" w:hanging="432"/>
              <w:rPr>
                <w:iCs/>
                <w:sz w:val="16"/>
              </w:rPr>
            </w:pPr>
            <w:r>
              <w:rPr>
                <w:sz w:val="16"/>
              </w:rPr>
              <w:t>1</w:t>
            </w:r>
            <w:r>
              <w:rPr>
                <w:sz w:val="16"/>
                <w:vertAlign w:val="superscript"/>
              </w:rPr>
              <w:t>st</w:t>
            </w:r>
            <w:r>
              <w:rPr>
                <w:sz w:val="16"/>
              </w:rPr>
              <w:t>:</w:t>
            </w:r>
            <w:r>
              <w:rPr>
                <w:sz w:val="16"/>
              </w:rPr>
              <w:tab/>
            </w:r>
            <w:r>
              <w:rPr>
                <w:iCs/>
                <w:sz w:val="16"/>
              </w:rPr>
              <w:t>Stargazer – if you have access to a telescope / spyglass and an unobstructed view of the stars, your spell preparation takes ½ the normal time (usually 30 min).</w:t>
            </w:r>
          </w:p>
          <w:p w14:paraId="6AB07F7B" w14:textId="77777777" w:rsidR="0069137D" w:rsidRDefault="00000000" w:rsidP="00316081">
            <w:pPr>
              <w:tabs>
                <w:tab w:val="left" w:pos="252"/>
              </w:tabs>
              <w:spacing w:before="20" w:after="20"/>
              <w:ind w:left="432" w:hanging="432"/>
              <w:rPr>
                <w:sz w:val="16"/>
              </w:rPr>
            </w:pPr>
            <w:r>
              <w:rPr>
                <w:sz w:val="16"/>
              </w:rPr>
              <w:tab/>
              <w:t>Zodiac Sense – receive a bonus equal to your Class level on all Sense Motive checks.</w:t>
            </w:r>
            <w:r>
              <w:rPr>
                <w:sz w:val="16"/>
              </w:rPr>
              <w:br/>
              <w:t>Also, you may determine which Zodiac sign a creature was born under by making a Sense Motive check vs. the indicated DC after spending the indicated time studying the creature (you must have Line-of-Effect):</w:t>
            </w:r>
          </w:p>
          <w:p w14:paraId="101783BA" w14:textId="77777777" w:rsidR="0069137D" w:rsidRDefault="00000000" w:rsidP="00316081">
            <w:pPr>
              <w:tabs>
                <w:tab w:val="left" w:pos="612"/>
                <w:tab w:val="center" w:pos="1872"/>
              </w:tabs>
              <w:ind w:left="432" w:hanging="432"/>
              <w:rPr>
                <w:sz w:val="16"/>
              </w:rPr>
            </w:pPr>
            <w:r>
              <w:rPr>
                <w:sz w:val="16"/>
              </w:rPr>
              <w:tab/>
            </w:r>
            <w:r>
              <w:rPr>
                <w:sz w:val="16"/>
              </w:rPr>
              <w:tab/>
            </w:r>
            <w:r w:rsidRPr="00CC6E94">
              <w:rPr>
                <w:sz w:val="16"/>
                <w:u w:val="single"/>
              </w:rPr>
              <w:t>Time</w:t>
            </w:r>
            <w:r>
              <w:rPr>
                <w:sz w:val="16"/>
              </w:rPr>
              <w:tab/>
            </w:r>
            <w:r w:rsidRPr="00CC6E94">
              <w:rPr>
                <w:sz w:val="16"/>
                <w:u w:val="single"/>
              </w:rPr>
              <w:t>DC</w:t>
            </w:r>
          </w:p>
          <w:p w14:paraId="71253B94" w14:textId="77777777" w:rsidR="0069137D" w:rsidRDefault="00000000" w:rsidP="00316081">
            <w:pPr>
              <w:tabs>
                <w:tab w:val="left" w:pos="612"/>
                <w:tab w:val="center" w:pos="1872"/>
              </w:tabs>
              <w:ind w:left="432" w:hanging="432"/>
              <w:rPr>
                <w:sz w:val="16"/>
              </w:rPr>
            </w:pPr>
            <w:r>
              <w:rPr>
                <w:sz w:val="16"/>
              </w:rPr>
              <w:tab/>
            </w:r>
            <w:r>
              <w:rPr>
                <w:sz w:val="16"/>
              </w:rPr>
              <w:tab/>
              <w:t>Full Round</w:t>
            </w:r>
            <w:r>
              <w:rPr>
                <w:sz w:val="16"/>
              </w:rPr>
              <w:tab/>
              <w:t>20</w:t>
            </w:r>
          </w:p>
          <w:p w14:paraId="3C6B81C5" w14:textId="77777777" w:rsidR="0069137D" w:rsidRDefault="00000000" w:rsidP="00316081">
            <w:pPr>
              <w:tabs>
                <w:tab w:val="left" w:pos="612"/>
                <w:tab w:val="center" w:pos="1872"/>
              </w:tabs>
              <w:ind w:left="432" w:hanging="432"/>
              <w:rPr>
                <w:sz w:val="16"/>
              </w:rPr>
            </w:pPr>
            <w:r>
              <w:rPr>
                <w:sz w:val="16"/>
              </w:rPr>
              <w:tab/>
            </w:r>
            <w:r>
              <w:rPr>
                <w:sz w:val="16"/>
              </w:rPr>
              <w:tab/>
              <w:t>Move Action</w:t>
            </w:r>
            <w:r>
              <w:rPr>
                <w:sz w:val="16"/>
              </w:rPr>
              <w:tab/>
              <w:t>35</w:t>
            </w:r>
          </w:p>
          <w:p w14:paraId="035E36B7" w14:textId="77777777" w:rsidR="0069137D" w:rsidRDefault="00000000" w:rsidP="00316081">
            <w:pPr>
              <w:tabs>
                <w:tab w:val="left" w:pos="612"/>
                <w:tab w:val="center" w:pos="1872"/>
              </w:tabs>
              <w:ind w:left="432" w:hanging="432"/>
              <w:rPr>
                <w:sz w:val="16"/>
              </w:rPr>
            </w:pPr>
            <w:r>
              <w:rPr>
                <w:sz w:val="16"/>
              </w:rPr>
              <w:tab/>
            </w:r>
            <w:r>
              <w:rPr>
                <w:sz w:val="16"/>
              </w:rPr>
              <w:tab/>
              <w:t>Free Action</w:t>
            </w:r>
            <w:r>
              <w:rPr>
                <w:sz w:val="16"/>
              </w:rPr>
              <w:tab/>
              <w:t>50</w:t>
            </w:r>
          </w:p>
          <w:p w14:paraId="5065BD48"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p>
          <w:p w14:paraId="6A1B52D6" w14:textId="77777777" w:rsidR="0069137D" w:rsidRDefault="00000000" w:rsidP="00316081">
            <w:pPr>
              <w:tabs>
                <w:tab w:val="left" w:pos="252"/>
              </w:tabs>
              <w:spacing w:before="20" w:after="20"/>
              <w:ind w:left="432" w:hanging="432"/>
              <w:rPr>
                <w:sz w:val="16"/>
              </w:rPr>
            </w:pPr>
            <w:r>
              <w:rPr>
                <w:sz w:val="16"/>
              </w:rPr>
              <w:tab/>
              <w:t>Numerology +1 – when you target a creature whose Zodiac Sign you know with a spell, you receive a +1 Insight bonus to overcome that creature’s Spell Resistance &amp; the spell’s DC is +1.</w:t>
            </w:r>
          </w:p>
        </w:tc>
      </w:tr>
      <w:tr w:rsidR="00316081" w14:paraId="70CBD6BF" w14:textId="77777777">
        <w:trPr>
          <w:cantSplit/>
        </w:trPr>
        <w:tc>
          <w:tcPr>
            <w:tcW w:w="1260" w:type="dxa"/>
            <w:tcBorders>
              <w:top w:val="single" w:sz="12" w:space="0" w:color="auto"/>
              <w:bottom w:val="single" w:sz="12" w:space="0" w:color="auto"/>
            </w:tcBorders>
          </w:tcPr>
          <w:p w14:paraId="53D1878F" w14:textId="77777777" w:rsidR="0069137D" w:rsidRDefault="0069137D">
            <w:pPr>
              <w:rPr>
                <w:sz w:val="2"/>
              </w:rPr>
            </w:pPr>
          </w:p>
          <w:p w14:paraId="284A6466" w14:textId="77777777" w:rsidR="0069137D" w:rsidRDefault="00000000">
            <w:pPr>
              <w:pStyle w:val="Heading4"/>
            </w:pPr>
            <w:bookmarkStart w:id="472" w:name="_Ref117416974"/>
            <w:bookmarkStart w:id="473" w:name="_Toc121034226"/>
            <w:r>
              <w:t>Master Inquisitive</w:t>
            </w:r>
            <w:bookmarkEnd w:id="472"/>
            <w:bookmarkEnd w:id="473"/>
            <w:r>
              <w:fldChar w:fldCharType="begin"/>
            </w:r>
            <w:r>
              <w:instrText xml:space="preserve"> XE "Master Inquisitive" </w:instrText>
            </w:r>
            <w:r>
              <w:fldChar w:fldCharType="end"/>
            </w:r>
          </w:p>
          <w:p w14:paraId="48FA62AA" w14:textId="77777777" w:rsidR="0069137D" w:rsidRDefault="00000000">
            <w:pPr>
              <w:spacing w:before="20" w:after="20"/>
              <w:ind w:left="72"/>
              <w:rPr>
                <w:sz w:val="16"/>
              </w:rPr>
            </w:pPr>
            <w:r>
              <w:rPr>
                <w:sz w:val="16"/>
              </w:rPr>
              <w:t xml:space="preserve">(a detective with magical abilities) </w:t>
            </w:r>
            <w:r>
              <w:rPr>
                <w:sz w:val="16"/>
              </w:rPr>
              <w:br/>
            </w:r>
            <w:r>
              <w:rPr>
                <w:sz w:val="12"/>
              </w:rPr>
              <w:t>(Eb p82)</w:t>
            </w:r>
          </w:p>
        </w:tc>
        <w:tc>
          <w:tcPr>
            <w:tcW w:w="2160" w:type="dxa"/>
            <w:tcBorders>
              <w:top w:val="single" w:sz="12" w:space="0" w:color="auto"/>
              <w:bottom w:val="single" w:sz="12" w:space="0" w:color="auto"/>
            </w:tcBorders>
          </w:tcPr>
          <w:p w14:paraId="48A7E3C8" w14:textId="77777777" w:rsidR="0069137D" w:rsidRDefault="00000000" w:rsidP="00316081">
            <w:pPr>
              <w:pStyle w:val="FootnoteText"/>
              <w:tabs>
                <w:tab w:val="right" w:pos="1944"/>
              </w:tabs>
              <w:spacing w:before="20"/>
              <w:ind w:left="72" w:hanging="72"/>
              <w:rPr>
                <w:sz w:val="16"/>
              </w:rPr>
            </w:pPr>
            <w:r>
              <w:rPr>
                <w:sz w:val="16"/>
              </w:rPr>
              <w:t xml:space="preserve">Gather Information: </w:t>
            </w:r>
            <w:r>
              <w:rPr>
                <w:sz w:val="16"/>
              </w:rPr>
              <w:tab/>
              <w:t xml:space="preserve"> 6 ranks.</w:t>
            </w:r>
          </w:p>
          <w:p w14:paraId="6BDA4931" w14:textId="77777777" w:rsidR="0069137D" w:rsidRDefault="00000000" w:rsidP="00316081">
            <w:pPr>
              <w:pStyle w:val="FootnoteText"/>
              <w:tabs>
                <w:tab w:val="right" w:pos="1944"/>
              </w:tabs>
              <w:spacing w:before="20"/>
              <w:ind w:left="72" w:hanging="72"/>
              <w:rPr>
                <w:sz w:val="16"/>
              </w:rPr>
            </w:pPr>
            <w:r>
              <w:rPr>
                <w:sz w:val="16"/>
              </w:rPr>
              <w:t xml:space="preserve">Sense Motive:  </w:t>
            </w:r>
            <w:r>
              <w:rPr>
                <w:sz w:val="16"/>
              </w:rPr>
              <w:tab/>
              <w:t>6 ranks.</w:t>
            </w:r>
          </w:p>
          <w:p w14:paraId="3036DF54" w14:textId="77777777" w:rsidR="0069137D" w:rsidRDefault="00000000" w:rsidP="00316081">
            <w:pPr>
              <w:pStyle w:val="FootnoteText"/>
              <w:tabs>
                <w:tab w:val="right" w:pos="1944"/>
              </w:tabs>
              <w:spacing w:before="20"/>
              <w:ind w:left="72" w:hanging="72"/>
              <w:rPr>
                <w:sz w:val="16"/>
              </w:rPr>
            </w:pPr>
            <w:r>
              <w:rPr>
                <w:sz w:val="16"/>
              </w:rPr>
              <w:t xml:space="preserve">Search:  </w:t>
            </w:r>
            <w:r>
              <w:rPr>
                <w:sz w:val="16"/>
              </w:rPr>
              <w:tab/>
              <w:t>3 ranks.</w:t>
            </w:r>
          </w:p>
          <w:p w14:paraId="44225D2D" w14:textId="77777777" w:rsidR="0069137D" w:rsidRDefault="00000000" w:rsidP="00316081">
            <w:pPr>
              <w:pStyle w:val="FootnoteText"/>
              <w:tabs>
                <w:tab w:val="right" w:pos="1944"/>
              </w:tabs>
              <w:spacing w:before="20"/>
              <w:ind w:left="72" w:hanging="72"/>
              <w:rPr>
                <w:sz w:val="16"/>
              </w:rPr>
            </w:pPr>
            <w:r>
              <w:rPr>
                <w:sz w:val="16"/>
              </w:rPr>
              <w:t xml:space="preserve">Feat:  </w:t>
            </w:r>
            <w:r>
              <w:rPr>
                <w:sz w:val="16"/>
              </w:rPr>
              <w:tab/>
              <w:t>Investigate.</w:t>
            </w:r>
          </w:p>
          <w:p w14:paraId="755D6202" w14:textId="77777777" w:rsidR="0069137D" w:rsidRDefault="00000000" w:rsidP="00316081">
            <w:pPr>
              <w:pStyle w:val="FootnoteText"/>
              <w:tabs>
                <w:tab w:val="right" w:pos="1944"/>
              </w:tabs>
              <w:spacing w:before="20"/>
              <w:ind w:left="72" w:hanging="72"/>
              <w:rPr>
                <w:sz w:val="16"/>
              </w:rPr>
            </w:pPr>
            <w:r>
              <w:rPr>
                <w:sz w:val="16"/>
              </w:rPr>
              <w:t>Min Lvl:  Brd3, Rog3, Bbn9, Clr9, Drd9, Ftr9, Mnk9, Pal9, Rgr9, Sor9, Wiz9.</w:t>
            </w:r>
          </w:p>
        </w:tc>
        <w:tc>
          <w:tcPr>
            <w:tcW w:w="1260" w:type="dxa"/>
            <w:tcBorders>
              <w:top w:val="single" w:sz="12" w:space="0" w:color="auto"/>
              <w:bottom w:val="single" w:sz="12" w:space="0" w:color="auto"/>
            </w:tcBorders>
          </w:tcPr>
          <w:p w14:paraId="1A85DEB0"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1CBCD870" w14:textId="77777777" w:rsidR="0069137D" w:rsidRDefault="00000000" w:rsidP="00316081">
            <w:pPr>
              <w:tabs>
                <w:tab w:val="right" w:pos="1051"/>
              </w:tabs>
              <w:spacing w:before="20"/>
              <w:ind w:left="224" w:hanging="224"/>
              <w:rPr>
                <w:sz w:val="16"/>
              </w:rPr>
            </w:pPr>
            <w:r>
              <w:rPr>
                <w:sz w:val="16"/>
              </w:rPr>
              <w:t xml:space="preserve">Skill Points:  </w:t>
            </w:r>
            <w:r>
              <w:rPr>
                <w:sz w:val="16"/>
              </w:rPr>
              <w:tab/>
              <w:t>6</w:t>
            </w:r>
          </w:p>
          <w:p w14:paraId="13C7F3A4"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78DAA1D5"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Ref</w:t>
            </w:r>
          </w:p>
          <w:p w14:paraId="767F5E9D"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0F5D9F27"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15AF6739" w14:textId="77777777" w:rsidR="0069137D" w:rsidRDefault="00000000" w:rsidP="00316081">
            <w:pPr>
              <w:tabs>
                <w:tab w:val="right" w:pos="1051"/>
              </w:tabs>
              <w:spacing w:before="20" w:after="20"/>
              <w:ind w:left="230" w:hanging="230"/>
              <w:rPr>
                <w:sz w:val="16"/>
              </w:rPr>
            </w:pPr>
            <w:r>
              <w:rPr>
                <w:sz w:val="16"/>
              </w:rPr>
              <w:t xml:space="preserve">Class Lvls:  </w:t>
            </w:r>
            <w:r>
              <w:rPr>
                <w:sz w:val="16"/>
              </w:rPr>
              <w:tab/>
              <w:t xml:space="preserve">5 </w:t>
            </w:r>
          </w:p>
        </w:tc>
        <w:tc>
          <w:tcPr>
            <w:tcW w:w="1620" w:type="dxa"/>
            <w:tcBorders>
              <w:top w:val="single" w:sz="12" w:space="0" w:color="auto"/>
              <w:bottom w:val="single" w:sz="12" w:space="0" w:color="auto"/>
            </w:tcBorders>
          </w:tcPr>
          <w:p w14:paraId="0517B733" w14:textId="77777777" w:rsidR="0069137D" w:rsidRDefault="00000000" w:rsidP="00316081">
            <w:pPr>
              <w:pStyle w:val="FootnoteText"/>
              <w:spacing w:before="20"/>
              <w:ind w:left="72" w:hanging="72"/>
              <w:rPr>
                <w:sz w:val="16"/>
              </w:rPr>
            </w:pPr>
            <w:r>
              <w:rPr>
                <w:sz w:val="16"/>
              </w:rPr>
              <w:t>Str:  Climb.</w:t>
            </w:r>
          </w:p>
          <w:p w14:paraId="79DBC98F" w14:textId="77777777" w:rsidR="0069137D" w:rsidRDefault="00000000" w:rsidP="00316081">
            <w:pPr>
              <w:pStyle w:val="FootnoteText"/>
              <w:spacing w:before="20"/>
              <w:ind w:left="72" w:hanging="72"/>
              <w:rPr>
                <w:sz w:val="16"/>
              </w:rPr>
            </w:pPr>
            <w:r>
              <w:rPr>
                <w:sz w:val="16"/>
              </w:rPr>
              <w:t>Dex:  Ride.</w:t>
            </w:r>
          </w:p>
          <w:p w14:paraId="7FD06F54" w14:textId="77777777" w:rsidR="0069137D" w:rsidRDefault="00000000" w:rsidP="00316081">
            <w:pPr>
              <w:pStyle w:val="FootnoteText"/>
              <w:spacing w:before="20"/>
              <w:ind w:left="72" w:hanging="72"/>
              <w:rPr>
                <w:sz w:val="16"/>
              </w:rPr>
            </w:pPr>
            <w:r>
              <w:rPr>
                <w:sz w:val="16"/>
              </w:rPr>
              <w:t>Con:  Concentrate.</w:t>
            </w:r>
          </w:p>
          <w:p w14:paraId="7A4BD76F" w14:textId="77777777" w:rsidR="0069137D" w:rsidRDefault="00000000" w:rsidP="00316081">
            <w:pPr>
              <w:pStyle w:val="FootnoteText"/>
              <w:spacing w:before="20"/>
              <w:ind w:left="72" w:hanging="72"/>
              <w:rPr>
                <w:sz w:val="16"/>
              </w:rPr>
            </w:pPr>
            <w:r>
              <w:rPr>
                <w:sz w:val="16"/>
              </w:rPr>
              <w:t>Int: Craft,  Know(religion), Spellcraft.</w:t>
            </w:r>
          </w:p>
          <w:p w14:paraId="4A94A925" w14:textId="77777777" w:rsidR="0069137D" w:rsidRDefault="00000000" w:rsidP="00316081">
            <w:pPr>
              <w:pStyle w:val="FootnoteText"/>
              <w:spacing w:before="20"/>
              <w:ind w:left="72" w:right="-108" w:hanging="72"/>
              <w:rPr>
                <w:sz w:val="16"/>
              </w:rPr>
            </w:pPr>
            <w:r>
              <w:rPr>
                <w:sz w:val="16"/>
              </w:rPr>
              <w:t>Wis:  Heal, Profession</w:t>
            </w:r>
          </w:p>
        </w:tc>
        <w:tc>
          <w:tcPr>
            <w:tcW w:w="4140" w:type="dxa"/>
            <w:tcBorders>
              <w:top w:val="single" w:sz="12" w:space="0" w:color="auto"/>
              <w:bottom w:val="single" w:sz="12" w:space="0" w:color="auto"/>
            </w:tcBorders>
          </w:tcPr>
          <w:p w14:paraId="4429D8F7"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r>
            <w:r>
              <w:rPr>
                <w:i/>
                <w:iCs/>
                <w:sz w:val="16"/>
              </w:rPr>
              <w:t>Zone of Truth</w:t>
            </w:r>
            <w:r>
              <w:rPr>
                <w:sz w:val="16"/>
              </w:rPr>
              <w:t>, 1/day as a spell-like ability.</w:t>
            </w:r>
          </w:p>
          <w:p w14:paraId="1475647C"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Contact (3</w:t>
            </w:r>
            <w:r>
              <w:rPr>
                <w:sz w:val="16"/>
                <w:vertAlign w:val="superscript"/>
              </w:rPr>
              <w:t>rd</w:t>
            </w:r>
            <w:r>
              <w:rPr>
                <w:sz w:val="16"/>
              </w:rPr>
              <w:t xml:space="preserve"> level NPC).</w:t>
            </w:r>
          </w:p>
          <w:p w14:paraId="769C99F9" w14:textId="77777777" w:rsidR="0069137D" w:rsidRDefault="00000000" w:rsidP="00316081">
            <w:pPr>
              <w:tabs>
                <w:tab w:val="left" w:pos="252"/>
              </w:tabs>
              <w:spacing w:before="20" w:after="20"/>
              <w:ind w:left="432" w:hanging="432"/>
              <w:rPr>
                <w:sz w:val="16"/>
              </w:rPr>
            </w:pPr>
            <w:r>
              <w:rPr>
                <w:sz w:val="16"/>
              </w:rPr>
              <w:tab/>
              <w:t>Bonus Feat from the following list:  Alertness, Deceitful, Heroic Spirit, Improved Initiative, Iron Will, Negotiator, Persuasive, Recognize Impostor, Research, Toughness, Track, Urban Tracking.</w:t>
            </w:r>
          </w:p>
        </w:tc>
      </w:tr>
      <w:tr w:rsidR="00316081" w:rsidRPr="00785ABD" w14:paraId="5F3ECFCB" w14:textId="77777777">
        <w:trPr>
          <w:cantSplit/>
        </w:trPr>
        <w:tc>
          <w:tcPr>
            <w:tcW w:w="1260" w:type="dxa"/>
            <w:tcBorders>
              <w:top w:val="single" w:sz="12" w:space="0" w:color="auto"/>
              <w:bottom w:val="single" w:sz="12" w:space="0" w:color="auto"/>
            </w:tcBorders>
          </w:tcPr>
          <w:p w14:paraId="56FA4FCD" w14:textId="77777777" w:rsidR="0069137D" w:rsidRPr="00785ABD" w:rsidRDefault="0069137D" w:rsidP="00316081">
            <w:pPr>
              <w:rPr>
                <w:sz w:val="2"/>
              </w:rPr>
            </w:pPr>
          </w:p>
          <w:p w14:paraId="5BD45366" w14:textId="77777777" w:rsidR="0069137D" w:rsidRPr="00785ABD" w:rsidRDefault="00000000" w:rsidP="00316081">
            <w:pPr>
              <w:pStyle w:val="Heading4"/>
            </w:pPr>
            <w:bookmarkStart w:id="474" w:name="_Ref117417033"/>
            <w:bookmarkStart w:id="475" w:name="_Toc121034227"/>
            <w:bookmarkStart w:id="476" w:name="_Toc45617622"/>
            <w:r w:rsidRPr="00785ABD">
              <w:t>Master of Many Forms</w:t>
            </w:r>
            <w:bookmarkEnd w:id="474"/>
            <w:bookmarkEnd w:id="475"/>
            <w:r w:rsidRPr="00785ABD">
              <w:fldChar w:fldCharType="begin"/>
            </w:r>
            <w:r w:rsidRPr="00785ABD">
              <w:instrText xml:space="preserve"> XE "Master of Many Forms" </w:instrText>
            </w:r>
            <w:r w:rsidRPr="00785ABD">
              <w:fldChar w:fldCharType="end"/>
            </w:r>
          </w:p>
          <w:bookmarkEnd w:id="476"/>
          <w:p w14:paraId="7B90476B" w14:textId="77777777" w:rsidR="0069137D" w:rsidRPr="00785ABD" w:rsidRDefault="00000000" w:rsidP="00316081">
            <w:pPr>
              <w:spacing w:before="20" w:after="20"/>
              <w:ind w:left="72" w:right="-108"/>
              <w:rPr>
                <w:sz w:val="16"/>
              </w:rPr>
            </w:pPr>
            <w:r w:rsidRPr="00785ABD">
              <w:rPr>
                <w:sz w:val="16"/>
              </w:rPr>
              <w:t xml:space="preserve">(expert shape-changer who eventually can take the form </w:t>
            </w:r>
            <w:r w:rsidRPr="00785ABD">
              <w:rPr>
                <w:sz w:val="16"/>
              </w:rPr>
              <w:br/>
              <w:t>of Plants, Fey, Oozes, Dragons, and in the end changes into a ‘Shapeshifter’)</w:t>
            </w:r>
            <w:r w:rsidRPr="00785ABD">
              <w:rPr>
                <w:sz w:val="16"/>
              </w:rPr>
              <w:br/>
            </w:r>
            <w:r w:rsidRPr="00785ABD">
              <w:rPr>
                <w:sz w:val="12"/>
              </w:rPr>
              <w:t>(CAdv p58)</w:t>
            </w:r>
            <w:r>
              <w:rPr>
                <w:sz w:val="12"/>
              </w:rPr>
              <w:br/>
              <w:t>(CAdvErrata)+</w:t>
            </w:r>
          </w:p>
        </w:tc>
        <w:tc>
          <w:tcPr>
            <w:tcW w:w="2160" w:type="dxa"/>
            <w:tcBorders>
              <w:top w:val="single" w:sz="12" w:space="0" w:color="auto"/>
              <w:bottom w:val="single" w:sz="12" w:space="0" w:color="auto"/>
            </w:tcBorders>
          </w:tcPr>
          <w:p w14:paraId="6910CC21" w14:textId="77777777" w:rsidR="0069137D" w:rsidRPr="00785ABD" w:rsidRDefault="00000000" w:rsidP="00316081">
            <w:pPr>
              <w:pStyle w:val="FootnoteText"/>
              <w:tabs>
                <w:tab w:val="right" w:pos="1944"/>
              </w:tabs>
              <w:spacing w:before="20"/>
              <w:ind w:left="72" w:hanging="72"/>
              <w:rPr>
                <w:sz w:val="16"/>
              </w:rPr>
            </w:pPr>
            <w:r w:rsidRPr="00785ABD">
              <w:rPr>
                <w:sz w:val="16"/>
              </w:rPr>
              <w:t xml:space="preserve">Feats:  </w:t>
            </w:r>
            <w:r w:rsidRPr="00785ABD">
              <w:rPr>
                <w:sz w:val="16"/>
              </w:rPr>
              <w:tab/>
              <w:t>Alertness, Endurance.</w:t>
            </w:r>
          </w:p>
          <w:p w14:paraId="4473FC5C" w14:textId="77777777" w:rsidR="0069137D" w:rsidRPr="00785ABD" w:rsidRDefault="00000000" w:rsidP="00316081">
            <w:pPr>
              <w:pStyle w:val="FootnoteText"/>
              <w:tabs>
                <w:tab w:val="right" w:pos="1944"/>
              </w:tabs>
              <w:spacing w:before="20"/>
              <w:ind w:left="72" w:hanging="72"/>
              <w:rPr>
                <w:sz w:val="16"/>
              </w:rPr>
            </w:pPr>
            <w:r>
              <w:rPr>
                <w:sz w:val="16"/>
              </w:rPr>
              <w:t>Class Feature:</w:t>
            </w:r>
            <w:r>
              <w:rPr>
                <w:sz w:val="16"/>
              </w:rPr>
              <w:tab/>
            </w:r>
            <w:r w:rsidRPr="00785ABD">
              <w:rPr>
                <w:sz w:val="16"/>
              </w:rPr>
              <w:t>Wild Shape.</w:t>
            </w:r>
          </w:p>
          <w:p w14:paraId="30A51E41" w14:textId="77777777" w:rsidR="0069137D" w:rsidRPr="00785ABD" w:rsidRDefault="00000000" w:rsidP="00316081">
            <w:pPr>
              <w:pStyle w:val="FootnoteText"/>
              <w:tabs>
                <w:tab w:val="right" w:pos="1944"/>
              </w:tabs>
              <w:spacing w:before="20"/>
              <w:ind w:left="72" w:hanging="72"/>
              <w:rPr>
                <w:sz w:val="16"/>
              </w:rPr>
            </w:pPr>
            <w:r w:rsidRPr="00785ABD">
              <w:rPr>
                <w:sz w:val="16"/>
              </w:rPr>
              <w:t>Min Lvl:  Drd5.</w:t>
            </w:r>
          </w:p>
        </w:tc>
        <w:tc>
          <w:tcPr>
            <w:tcW w:w="1260" w:type="dxa"/>
            <w:tcBorders>
              <w:top w:val="single" w:sz="12" w:space="0" w:color="auto"/>
              <w:bottom w:val="single" w:sz="12" w:space="0" w:color="auto"/>
            </w:tcBorders>
          </w:tcPr>
          <w:p w14:paraId="49866C5E" w14:textId="77777777" w:rsidR="0069137D" w:rsidRPr="00785ABD" w:rsidRDefault="00000000" w:rsidP="00316081">
            <w:pPr>
              <w:tabs>
                <w:tab w:val="right" w:pos="1051"/>
              </w:tabs>
              <w:spacing w:before="20"/>
              <w:ind w:left="224" w:hanging="224"/>
              <w:rPr>
                <w:sz w:val="16"/>
              </w:rPr>
            </w:pPr>
            <w:r w:rsidRPr="00785ABD">
              <w:rPr>
                <w:sz w:val="16"/>
              </w:rPr>
              <w:t xml:space="preserve">HD:  </w:t>
            </w:r>
            <w:r w:rsidRPr="00785ABD">
              <w:rPr>
                <w:sz w:val="16"/>
              </w:rPr>
              <w:tab/>
              <w:t>d8</w:t>
            </w:r>
          </w:p>
          <w:p w14:paraId="44F83A4C" w14:textId="77777777" w:rsidR="0069137D" w:rsidRPr="00785ABD" w:rsidRDefault="00000000" w:rsidP="00316081">
            <w:pPr>
              <w:tabs>
                <w:tab w:val="right" w:pos="1051"/>
              </w:tabs>
              <w:spacing w:before="20"/>
              <w:ind w:left="224" w:hanging="224"/>
              <w:rPr>
                <w:sz w:val="16"/>
              </w:rPr>
            </w:pPr>
            <w:r w:rsidRPr="00785ABD">
              <w:rPr>
                <w:sz w:val="16"/>
              </w:rPr>
              <w:t xml:space="preserve">Skill Points: </w:t>
            </w:r>
            <w:r w:rsidRPr="00785ABD">
              <w:rPr>
                <w:sz w:val="16"/>
              </w:rPr>
              <w:tab/>
              <w:t>4</w:t>
            </w:r>
          </w:p>
          <w:p w14:paraId="01E161E3" w14:textId="77777777" w:rsidR="0069137D" w:rsidRPr="00785ABD" w:rsidRDefault="00000000" w:rsidP="00316081">
            <w:pPr>
              <w:tabs>
                <w:tab w:val="right" w:pos="1051"/>
              </w:tabs>
              <w:spacing w:before="20"/>
              <w:ind w:left="224" w:hanging="224"/>
              <w:rPr>
                <w:sz w:val="16"/>
              </w:rPr>
            </w:pPr>
            <w:r w:rsidRPr="00785ABD">
              <w:rPr>
                <w:sz w:val="16"/>
              </w:rPr>
              <w:t xml:space="preserve">Attack:  </w:t>
            </w:r>
            <w:r w:rsidRPr="00785ABD">
              <w:rPr>
                <w:sz w:val="16"/>
              </w:rPr>
              <w:tab/>
              <w:t>Rogue</w:t>
            </w:r>
          </w:p>
          <w:p w14:paraId="3E74E0A3" w14:textId="77777777" w:rsidR="0069137D" w:rsidRPr="00785ABD" w:rsidRDefault="00000000" w:rsidP="00316081">
            <w:pPr>
              <w:tabs>
                <w:tab w:val="right" w:pos="1051"/>
              </w:tabs>
              <w:spacing w:before="20"/>
              <w:ind w:left="224" w:hanging="224"/>
              <w:rPr>
                <w:sz w:val="16"/>
              </w:rPr>
            </w:pPr>
            <w:r w:rsidRPr="00785ABD">
              <w:rPr>
                <w:sz w:val="16"/>
              </w:rPr>
              <w:t xml:space="preserve">Good Save: </w:t>
            </w:r>
            <w:r w:rsidRPr="00785ABD">
              <w:rPr>
                <w:sz w:val="16"/>
              </w:rPr>
              <w:tab/>
            </w:r>
            <w:r w:rsidRPr="00785ABD">
              <w:rPr>
                <w:sz w:val="16"/>
              </w:rPr>
              <w:br/>
            </w:r>
            <w:r w:rsidRPr="00785ABD">
              <w:rPr>
                <w:sz w:val="16"/>
              </w:rPr>
              <w:tab/>
              <w:t>Fort, Ref</w:t>
            </w:r>
          </w:p>
          <w:p w14:paraId="24DA9646" w14:textId="77777777" w:rsidR="0069137D" w:rsidRPr="00785ABD" w:rsidRDefault="00000000" w:rsidP="00316081">
            <w:pPr>
              <w:tabs>
                <w:tab w:val="right" w:pos="1051"/>
              </w:tabs>
              <w:spacing w:before="20"/>
              <w:ind w:left="224" w:hanging="224"/>
              <w:rPr>
                <w:sz w:val="16"/>
              </w:rPr>
            </w:pPr>
            <w:r w:rsidRPr="00785ABD">
              <w:rPr>
                <w:sz w:val="16"/>
              </w:rPr>
              <w:t xml:space="preserve">Weap:  </w:t>
            </w:r>
            <w:r w:rsidRPr="00785ABD">
              <w:rPr>
                <w:sz w:val="16"/>
              </w:rPr>
              <w:tab/>
              <w:t>—</w:t>
            </w:r>
          </w:p>
          <w:p w14:paraId="70C3C9BA" w14:textId="77777777" w:rsidR="0069137D" w:rsidRPr="00785ABD" w:rsidRDefault="00000000" w:rsidP="00316081">
            <w:pPr>
              <w:tabs>
                <w:tab w:val="right" w:pos="1051"/>
              </w:tabs>
              <w:spacing w:before="20"/>
              <w:ind w:left="224" w:hanging="224"/>
              <w:rPr>
                <w:sz w:val="16"/>
              </w:rPr>
            </w:pPr>
            <w:r w:rsidRPr="00785ABD">
              <w:rPr>
                <w:sz w:val="16"/>
              </w:rPr>
              <w:t xml:space="preserve">Armor:  </w:t>
            </w:r>
            <w:r w:rsidRPr="00785ABD">
              <w:rPr>
                <w:sz w:val="16"/>
              </w:rPr>
              <w:tab/>
              <w:t>—</w:t>
            </w:r>
          </w:p>
          <w:p w14:paraId="221EDDA8" w14:textId="77777777" w:rsidR="0069137D" w:rsidRPr="00785ABD" w:rsidRDefault="00000000" w:rsidP="00316081">
            <w:pPr>
              <w:tabs>
                <w:tab w:val="right" w:pos="1051"/>
              </w:tabs>
              <w:spacing w:before="20"/>
              <w:ind w:left="224" w:hanging="224"/>
              <w:rPr>
                <w:sz w:val="16"/>
              </w:rPr>
            </w:pPr>
            <w:r w:rsidRPr="00785ABD">
              <w:rPr>
                <w:sz w:val="16"/>
              </w:rPr>
              <w:t xml:space="preserve">Class Lvls:  </w:t>
            </w:r>
            <w:r w:rsidRPr="00785ABD">
              <w:rPr>
                <w:sz w:val="16"/>
              </w:rPr>
              <w:tab/>
              <w:t>10</w:t>
            </w:r>
          </w:p>
        </w:tc>
        <w:tc>
          <w:tcPr>
            <w:tcW w:w="1620" w:type="dxa"/>
            <w:tcBorders>
              <w:top w:val="single" w:sz="12" w:space="0" w:color="auto"/>
              <w:bottom w:val="single" w:sz="12" w:space="0" w:color="auto"/>
            </w:tcBorders>
          </w:tcPr>
          <w:p w14:paraId="152A3DE4" w14:textId="77777777" w:rsidR="0069137D" w:rsidRPr="00785ABD" w:rsidRDefault="00000000" w:rsidP="00316081">
            <w:pPr>
              <w:pStyle w:val="FootnoteText"/>
              <w:spacing w:before="20"/>
              <w:ind w:left="72" w:hanging="72"/>
              <w:rPr>
                <w:sz w:val="16"/>
              </w:rPr>
            </w:pPr>
            <w:r w:rsidRPr="00785ABD">
              <w:rPr>
                <w:sz w:val="16"/>
              </w:rPr>
              <w:t>Str:  Climb, Jump, Swim.</w:t>
            </w:r>
          </w:p>
          <w:p w14:paraId="10950EBA" w14:textId="77777777" w:rsidR="0069137D" w:rsidRPr="00785ABD" w:rsidRDefault="00000000" w:rsidP="00316081">
            <w:pPr>
              <w:pStyle w:val="FootnoteText"/>
              <w:spacing w:before="20"/>
              <w:ind w:left="72" w:hanging="72"/>
              <w:rPr>
                <w:sz w:val="16"/>
              </w:rPr>
            </w:pPr>
            <w:r w:rsidRPr="00785ABD">
              <w:rPr>
                <w:sz w:val="16"/>
              </w:rPr>
              <w:t>Dex:  Hide.</w:t>
            </w:r>
          </w:p>
          <w:p w14:paraId="4162A034" w14:textId="77777777" w:rsidR="0069137D" w:rsidRPr="00785ABD" w:rsidRDefault="00000000" w:rsidP="00316081">
            <w:pPr>
              <w:pStyle w:val="FootnoteText"/>
              <w:spacing w:before="20"/>
              <w:ind w:left="72" w:hanging="72"/>
              <w:rPr>
                <w:sz w:val="16"/>
              </w:rPr>
            </w:pPr>
            <w:r w:rsidRPr="00785ABD">
              <w:rPr>
                <w:sz w:val="16"/>
              </w:rPr>
              <w:t>Con:  Concentrate.</w:t>
            </w:r>
          </w:p>
          <w:p w14:paraId="7FA8D24A" w14:textId="77777777" w:rsidR="0069137D" w:rsidRPr="00785ABD" w:rsidRDefault="00000000" w:rsidP="00316081">
            <w:pPr>
              <w:pStyle w:val="FootnoteText"/>
              <w:spacing w:before="20"/>
              <w:ind w:left="72" w:hanging="72"/>
              <w:rPr>
                <w:sz w:val="16"/>
              </w:rPr>
            </w:pPr>
            <w:r w:rsidRPr="00785ABD">
              <w:rPr>
                <w:sz w:val="16"/>
              </w:rPr>
              <w:t>Int:  Craft, Know(nature).</w:t>
            </w:r>
          </w:p>
          <w:p w14:paraId="0A985433" w14:textId="77777777" w:rsidR="0069137D" w:rsidRPr="00785ABD" w:rsidRDefault="00000000" w:rsidP="00316081">
            <w:pPr>
              <w:pStyle w:val="FootnoteText"/>
              <w:spacing w:before="20"/>
              <w:ind w:left="72" w:hanging="72"/>
              <w:rPr>
                <w:sz w:val="16"/>
              </w:rPr>
            </w:pPr>
            <w:r w:rsidRPr="00785ABD">
              <w:rPr>
                <w:sz w:val="16"/>
              </w:rPr>
              <w:t>Wis:  Listen, Spot, Survival.</w:t>
            </w:r>
          </w:p>
          <w:p w14:paraId="10E2F0FC" w14:textId="77777777" w:rsidR="0069137D" w:rsidRPr="00785ABD" w:rsidRDefault="00000000" w:rsidP="00316081">
            <w:pPr>
              <w:pStyle w:val="FootnoteText"/>
              <w:spacing w:before="20"/>
              <w:ind w:left="72" w:hanging="72"/>
              <w:rPr>
                <w:sz w:val="16"/>
              </w:rPr>
            </w:pPr>
            <w:r w:rsidRPr="00785ABD">
              <w:rPr>
                <w:sz w:val="16"/>
              </w:rPr>
              <w:t>Cha:  Diplomacy, Disguise, Handle Animals.</w:t>
            </w:r>
          </w:p>
        </w:tc>
        <w:tc>
          <w:tcPr>
            <w:tcW w:w="4140" w:type="dxa"/>
            <w:tcBorders>
              <w:top w:val="single" w:sz="12" w:space="0" w:color="auto"/>
              <w:bottom w:val="single" w:sz="12" w:space="0" w:color="auto"/>
            </w:tcBorders>
          </w:tcPr>
          <w:p w14:paraId="6D43BFD2" w14:textId="77777777" w:rsidR="0069137D" w:rsidRPr="00785ABD" w:rsidRDefault="00000000" w:rsidP="00316081">
            <w:pPr>
              <w:tabs>
                <w:tab w:val="left" w:pos="252"/>
              </w:tabs>
              <w:spacing w:before="20" w:after="20"/>
              <w:ind w:left="432" w:hanging="432"/>
              <w:rPr>
                <w:sz w:val="16"/>
              </w:rPr>
            </w:pPr>
            <w:r w:rsidRPr="00785ABD">
              <w:rPr>
                <w:sz w:val="16"/>
              </w:rPr>
              <w:t>1</w:t>
            </w:r>
            <w:r w:rsidRPr="00785ABD">
              <w:rPr>
                <w:sz w:val="16"/>
                <w:vertAlign w:val="superscript"/>
              </w:rPr>
              <w:t>st</w:t>
            </w:r>
            <w:r w:rsidRPr="00785ABD">
              <w:rPr>
                <w:sz w:val="16"/>
              </w:rPr>
              <w:t>:</w:t>
            </w:r>
            <w:r w:rsidRPr="00785ABD">
              <w:rPr>
                <w:sz w:val="16"/>
              </w:rPr>
              <w:tab/>
              <w:t>Shifter Speech – You may speak verbally regardless of the form you take.  You may also communicate with other creatures of the same kind while in a Wild Shape.</w:t>
            </w:r>
          </w:p>
          <w:p w14:paraId="5B22D80B" w14:textId="77777777" w:rsidR="0069137D" w:rsidRPr="00785ABD" w:rsidRDefault="00000000" w:rsidP="00316081">
            <w:pPr>
              <w:tabs>
                <w:tab w:val="left" w:pos="252"/>
              </w:tabs>
              <w:spacing w:before="20" w:after="20"/>
              <w:ind w:left="432" w:hanging="432"/>
              <w:rPr>
                <w:sz w:val="16"/>
              </w:rPr>
            </w:pPr>
            <w:r w:rsidRPr="00785ABD">
              <w:rPr>
                <w:sz w:val="16"/>
              </w:rPr>
              <w:tab/>
              <w:t xml:space="preserve">Improved Wild Shape (Humanoid) – You may now use Wild Shape to take the form of a Small or Medium-sized Humanoid whose base hit dice are not greater than </w:t>
            </w:r>
            <w:r>
              <w:rPr>
                <w:sz w:val="16"/>
              </w:rPr>
              <w:t>your Class level + all levels in classes that grant Wild Shape (usually only Druid)</w:t>
            </w:r>
            <w:r w:rsidRPr="00785ABD">
              <w:rPr>
                <w:sz w:val="16"/>
              </w:rPr>
              <w:t>.</w:t>
            </w:r>
          </w:p>
          <w:p w14:paraId="62C70878" w14:textId="77777777" w:rsidR="0069137D" w:rsidRPr="00785ABD" w:rsidRDefault="00000000" w:rsidP="00316081">
            <w:pPr>
              <w:tabs>
                <w:tab w:val="left" w:pos="252"/>
              </w:tabs>
              <w:spacing w:before="20" w:after="20"/>
              <w:ind w:left="432" w:hanging="432"/>
              <w:rPr>
                <w:sz w:val="16"/>
              </w:rPr>
            </w:pPr>
            <w:r w:rsidRPr="00785ABD">
              <w:rPr>
                <w:sz w:val="16"/>
              </w:rPr>
              <w:tab/>
              <w:t>Gain Class level in extra uses of Wild Shape each day.</w:t>
            </w:r>
          </w:p>
          <w:p w14:paraId="089CC1B5" w14:textId="77777777" w:rsidR="0069137D" w:rsidRPr="00785ABD" w:rsidRDefault="00000000" w:rsidP="00316081">
            <w:pPr>
              <w:tabs>
                <w:tab w:val="left" w:pos="252"/>
              </w:tabs>
              <w:spacing w:before="20" w:after="20"/>
              <w:ind w:left="432" w:hanging="432"/>
              <w:rPr>
                <w:sz w:val="16"/>
              </w:rPr>
            </w:pPr>
            <w:r w:rsidRPr="00785ABD">
              <w:rPr>
                <w:sz w:val="16"/>
              </w:rPr>
              <w:t>2</w:t>
            </w:r>
            <w:r w:rsidRPr="00785ABD">
              <w:rPr>
                <w:sz w:val="16"/>
                <w:vertAlign w:val="superscript"/>
              </w:rPr>
              <w:t>nd</w:t>
            </w:r>
            <w:r w:rsidRPr="00785ABD">
              <w:rPr>
                <w:sz w:val="16"/>
              </w:rPr>
              <w:t>:</w:t>
            </w:r>
            <w:r w:rsidRPr="00785ABD">
              <w:rPr>
                <w:sz w:val="16"/>
              </w:rPr>
              <w:tab/>
              <w:t>Improved Wild Shape (Large) – Your Wild Shapes may now be up to Large-sized.</w:t>
            </w:r>
          </w:p>
          <w:p w14:paraId="00BFF5A1" w14:textId="77777777" w:rsidR="0069137D" w:rsidRPr="00785ABD" w:rsidRDefault="00000000" w:rsidP="00316081">
            <w:pPr>
              <w:tabs>
                <w:tab w:val="left" w:pos="252"/>
              </w:tabs>
              <w:spacing w:before="20" w:after="20"/>
              <w:ind w:left="432" w:hanging="432"/>
              <w:rPr>
                <w:sz w:val="16"/>
              </w:rPr>
            </w:pPr>
            <w:r w:rsidRPr="00785ABD">
              <w:rPr>
                <w:sz w:val="16"/>
              </w:rPr>
              <w:tab/>
              <w:t>Improved Wild Shape (Giant) – You may now use your Wild Shape to take the form of a Giant who meets the size and hit dice criteria.</w:t>
            </w:r>
          </w:p>
        </w:tc>
      </w:tr>
      <w:tr w:rsidR="00316081" w14:paraId="539CA8FC" w14:textId="77777777">
        <w:trPr>
          <w:cantSplit/>
        </w:trPr>
        <w:tc>
          <w:tcPr>
            <w:tcW w:w="1260" w:type="dxa"/>
            <w:tcBorders>
              <w:top w:val="single" w:sz="12" w:space="0" w:color="auto"/>
              <w:bottom w:val="single" w:sz="12" w:space="0" w:color="auto"/>
            </w:tcBorders>
          </w:tcPr>
          <w:p w14:paraId="07B68255" w14:textId="77777777" w:rsidR="0069137D" w:rsidRDefault="0069137D">
            <w:pPr>
              <w:rPr>
                <w:sz w:val="2"/>
              </w:rPr>
            </w:pPr>
          </w:p>
          <w:p w14:paraId="7FB29ED0" w14:textId="77777777" w:rsidR="0069137D" w:rsidRDefault="00000000">
            <w:pPr>
              <w:pStyle w:val="Heading4"/>
            </w:pPr>
            <w:bookmarkStart w:id="477" w:name="_Ref117417108"/>
            <w:bookmarkStart w:id="478" w:name="_Toc121034228"/>
            <w:r>
              <w:t>Master Thrower</w:t>
            </w:r>
            <w:bookmarkEnd w:id="477"/>
            <w:bookmarkEnd w:id="478"/>
            <w:r>
              <w:fldChar w:fldCharType="begin"/>
            </w:r>
            <w:r>
              <w:instrText xml:space="preserve"> XE "Master Thrower" </w:instrText>
            </w:r>
            <w:r>
              <w:fldChar w:fldCharType="end"/>
            </w:r>
          </w:p>
          <w:p w14:paraId="02838AA7" w14:textId="77777777" w:rsidR="0069137D" w:rsidRDefault="00000000">
            <w:pPr>
              <w:spacing w:before="20" w:after="20"/>
              <w:ind w:left="72"/>
              <w:rPr>
                <w:sz w:val="16"/>
              </w:rPr>
            </w:pPr>
            <w:r>
              <w:rPr>
                <w:sz w:val="16"/>
              </w:rPr>
              <w:t xml:space="preserve">(a specialist with thrown weapons) </w:t>
            </w:r>
            <w:r>
              <w:rPr>
                <w:sz w:val="16"/>
              </w:rPr>
              <w:br/>
            </w:r>
            <w:r>
              <w:rPr>
                <w:sz w:val="12"/>
              </w:rPr>
              <w:t>(CWar p58)</w:t>
            </w:r>
          </w:p>
        </w:tc>
        <w:tc>
          <w:tcPr>
            <w:tcW w:w="2160" w:type="dxa"/>
            <w:tcBorders>
              <w:top w:val="single" w:sz="12" w:space="0" w:color="auto"/>
              <w:bottom w:val="single" w:sz="12" w:space="0" w:color="auto"/>
            </w:tcBorders>
          </w:tcPr>
          <w:p w14:paraId="0B6ACA2A" w14:textId="77777777" w:rsidR="0069137D" w:rsidRDefault="00000000" w:rsidP="00316081">
            <w:pPr>
              <w:pStyle w:val="FootnoteText"/>
              <w:tabs>
                <w:tab w:val="right" w:pos="1944"/>
              </w:tabs>
              <w:spacing w:before="20"/>
              <w:ind w:left="72" w:hanging="72"/>
              <w:rPr>
                <w:sz w:val="16"/>
              </w:rPr>
            </w:pPr>
            <w:r>
              <w:rPr>
                <w:sz w:val="16"/>
              </w:rPr>
              <w:t xml:space="preserve">Base Attack Bonus:  </w:t>
            </w:r>
            <w:r>
              <w:rPr>
                <w:sz w:val="16"/>
              </w:rPr>
              <w:tab/>
              <w:t>+5.</w:t>
            </w:r>
          </w:p>
          <w:p w14:paraId="1ADA6828" w14:textId="77777777" w:rsidR="0069137D" w:rsidRDefault="00000000" w:rsidP="00316081">
            <w:pPr>
              <w:pStyle w:val="FootnoteText"/>
              <w:tabs>
                <w:tab w:val="right" w:pos="1944"/>
              </w:tabs>
              <w:spacing w:before="20"/>
              <w:ind w:left="72" w:hanging="72"/>
              <w:rPr>
                <w:sz w:val="16"/>
              </w:rPr>
            </w:pPr>
            <w:r>
              <w:rPr>
                <w:sz w:val="16"/>
              </w:rPr>
              <w:t xml:space="preserve">Sleight of Hand:  </w:t>
            </w:r>
            <w:r>
              <w:rPr>
                <w:sz w:val="16"/>
              </w:rPr>
              <w:tab/>
              <w:t>4 ranks.</w:t>
            </w:r>
          </w:p>
          <w:p w14:paraId="47DA8829" w14:textId="77777777" w:rsidR="0069137D" w:rsidRDefault="00000000" w:rsidP="00316081">
            <w:pPr>
              <w:pStyle w:val="FootnoteText"/>
              <w:tabs>
                <w:tab w:val="right" w:pos="1944"/>
              </w:tabs>
              <w:spacing w:before="20"/>
              <w:ind w:left="72" w:hanging="72"/>
              <w:rPr>
                <w:sz w:val="16"/>
              </w:rPr>
            </w:pPr>
            <w:r>
              <w:rPr>
                <w:sz w:val="16"/>
              </w:rPr>
              <w:t>Feats:</w:t>
            </w:r>
            <w:r>
              <w:rPr>
                <w:sz w:val="16"/>
              </w:rPr>
              <w:tab/>
              <w:t>Point Blank Shot,</w:t>
            </w:r>
            <w:r>
              <w:rPr>
                <w:sz w:val="16"/>
              </w:rPr>
              <w:br/>
            </w:r>
            <w:r>
              <w:rPr>
                <w:sz w:val="16"/>
              </w:rPr>
              <w:tab/>
              <w:t>Precise Shot,</w:t>
            </w:r>
            <w:r>
              <w:rPr>
                <w:sz w:val="16"/>
              </w:rPr>
              <w:br/>
            </w:r>
            <w:r>
              <w:rPr>
                <w:sz w:val="16"/>
              </w:rPr>
              <w:tab/>
              <w:t xml:space="preserve">Weapon Focus (any </w:t>
            </w:r>
            <w:r>
              <w:rPr>
                <w:sz w:val="16"/>
              </w:rPr>
              <w:br/>
            </w:r>
            <w:r>
              <w:rPr>
                <w:sz w:val="16"/>
              </w:rPr>
              <w:tab/>
              <w:t>thrown weapon).</w:t>
            </w:r>
          </w:p>
          <w:p w14:paraId="25A65BFC" w14:textId="77777777" w:rsidR="0069137D" w:rsidRDefault="00000000" w:rsidP="00316081">
            <w:pPr>
              <w:pStyle w:val="FootnoteText"/>
              <w:tabs>
                <w:tab w:val="right" w:pos="1944"/>
              </w:tabs>
              <w:spacing w:before="20"/>
              <w:ind w:left="72" w:hanging="72"/>
              <w:rPr>
                <w:sz w:val="16"/>
              </w:rPr>
            </w:pPr>
            <w:r>
              <w:rPr>
                <w:sz w:val="16"/>
              </w:rPr>
              <w:t>Min Lvl:  Ftr5, Bbn6, Pal6, Rgr6, Brd7, Clr7, Drd7, Mnk7, Rog7, Sor10, Wiz10.</w:t>
            </w:r>
          </w:p>
        </w:tc>
        <w:tc>
          <w:tcPr>
            <w:tcW w:w="1260" w:type="dxa"/>
            <w:tcBorders>
              <w:top w:val="single" w:sz="12" w:space="0" w:color="auto"/>
              <w:bottom w:val="single" w:sz="12" w:space="0" w:color="auto"/>
            </w:tcBorders>
          </w:tcPr>
          <w:p w14:paraId="7A238E7C"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411E373D"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3F39F34E"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2D37D081" w14:textId="77777777" w:rsidR="0069137D" w:rsidRDefault="00000000" w:rsidP="00316081">
            <w:pPr>
              <w:tabs>
                <w:tab w:val="right" w:pos="1051"/>
              </w:tabs>
              <w:spacing w:before="20"/>
              <w:ind w:left="224" w:right="-108" w:hanging="224"/>
              <w:rPr>
                <w:sz w:val="16"/>
              </w:rPr>
            </w:pPr>
            <w:r>
              <w:rPr>
                <w:sz w:val="16"/>
              </w:rPr>
              <w:t>Good Save:</w:t>
            </w:r>
            <w:r>
              <w:rPr>
                <w:sz w:val="16"/>
              </w:rPr>
              <w:tab/>
              <w:t>Ref</w:t>
            </w:r>
          </w:p>
          <w:p w14:paraId="51469E2F"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1D2F4931"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3A17A7A8"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38879D1E" w14:textId="77777777" w:rsidR="0069137D" w:rsidRDefault="00000000" w:rsidP="00316081">
            <w:pPr>
              <w:pStyle w:val="FootnoteText"/>
              <w:spacing w:before="20"/>
              <w:ind w:left="72" w:hanging="72"/>
              <w:rPr>
                <w:sz w:val="16"/>
              </w:rPr>
            </w:pPr>
            <w:r>
              <w:rPr>
                <w:sz w:val="16"/>
              </w:rPr>
              <w:t>Str:  Climb, Jump.</w:t>
            </w:r>
          </w:p>
          <w:p w14:paraId="45A34D82" w14:textId="77777777" w:rsidR="0069137D" w:rsidRDefault="00000000" w:rsidP="00316081">
            <w:pPr>
              <w:pStyle w:val="FootnoteText"/>
              <w:spacing w:before="20"/>
              <w:ind w:left="72" w:hanging="72"/>
              <w:rPr>
                <w:sz w:val="16"/>
              </w:rPr>
            </w:pPr>
            <w:r>
              <w:rPr>
                <w:sz w:val="16"/>
              </w:rPr>
              <w:t>Dex:  Sleight of Hand, Tumble, Use Rope.</w:t>
            </w:r>
          </w:p>
          <w:p w14:paraId="24E14441" w14:textId="77777777" w:rsidR="0069137D" w:rsidRDefault="00000000" w:rsidP="00316081">
            <w:pPr>
              <w:pStyle w:val="FootnoteText"/>
              <w:spacing w:before="20"/>
              <w:ind w:left="72" w:hanging="72"/>
              <w:rPr>
                <w:sz w:val="16"/>
              </w:rPr>
            </w:pPr>
            <w:r>
              <w:rPr>
                <w:sz w:val="16"/>
              </w:rPr>
              <w:t>Con:  Concentrate.</w:t>
            </w:r>
          </w:p>
          <w:p w14:paraId="710424C9" w14:textId="77777777" w:rsidR="0069137D" w:rsidRDefault="00000000" w:rsidP="00316081">
            <w:pPr>
              <w:pStyle w:val="FootnoteText"/>
              <w:spacing w:before="20"/>
              <w:ind w:left="72" w:right="-108" w:hanging="72"/>
              <w:rPr>
                <w:sz w:val="16"/>
              </w:rPr>
            </w:pPr>
            <w:r>
              <w:rPr>
                <w:sz w:val="16"/>
              </w:rPr>
              <w:t>Int: Craft.</w:t>
            </w:r>
          </w:p>
          <w:p w14:paraId="4704358B" w14:textId="77777777" w:rsidR="0069137D" w:rsidRDefault="00000000" w:rsidP="00316081">
            <w:pPr>
              <w:pStyle w:val="FootnoteText"/>
              <w:spacing w:before="20"/>
              <w:ind w:left="72" w:hanging="72"/>
              <w:rPr>
                <w:sz w:val="16"/>
              </w:rPr>
            </w:pPr>
            <w:r>
              <w:rPr>
                <w:sz w:val="16"/>
              </w:rPr>
              <w:t>Wis:  Profession, Spot.</w:t>
            </w:r>
          </w:p>
          <w:p w14:paraId="0786FF86" w14:textId="77777777" w:rsidR="0069137D" w:rsidRDefault="00000000" w:rsidP="00316081">
            <w:pPr>
              <w:pStyle w:val="FootnoteText"/>
              <w:spacing w:before="20"/>
              <w:ind w:left="72" w:hanging="72"/>
              <w:rPr>
                <w:sz w:val="16"/>
              </w:rPr>
            </w:pPr>
            <w:r>
              <w:rPr>
                <w:sz w:val="16"/>
              </w:rPr>
              <w:t>Cha:  Bluff, Perform.</w:t>
            </w:r>
          </w:p>
        </w:tc>
        <w:tc>
          <w:tcPr>
            <w:tcW w:w="4140" w:type="dxa"/>
            <w:tcBorders>
              <w:top w:val="single" w:sz="12" w:space="0" w:color="auto"/>
              <w:bottom w:val="single" w:sz="12" w:space="0" w:color="auto"/>
            </w:tcBorders>
          </w:tcPr>
          <w:p w14:paraId="61056BFA"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Gain </w:t>
            </w:r>
            <w:r>
              <w:rPr>
                <w:sz w:val="16"/>
                <w:u w:val="single"/>
              </w:rPr>
              <w:t>Feat: Quick Draw</w:t>
            </w:r>
            <w:r>
              <w:rPr>
                <w:sz w:val="16"/>
              </w:rPr>
              <w:t>.</w:t>
            </w:r>
          </w:p>
          <w:p w14:paraId="280C4DC8" w14:textId="77777777" w:rsidR="0069137D" w:rsidRDefault="00000000">
            <w:pPr>
              <w:tabs>
                <w:tab w:val="left" w:pos="252"/>
              </w:tabs>
              <w:spacing w:before="20" w:after="20"/>
              <w:ind w:left="432" w:hanging="432"/>
              <w:rPr>
                <w:sz w:val="16"/>
              </w:rPr>
            </w:pPr>
            <w:r>
              <w:rPr>
                <w:sz w:val="16"/>
              </w:rPr>
              <w:tab/>
              <w:t>Gain one of the following Thrown Weapon Tricks.  The trick can be used with any thrown weapon with which you have taken Weapon Focus.</w:t>
            </w:r>
          </w:p>
          <w:p w14:paraId="7B10C413" w14:textId="77777777" w:rsidR="0069137D" w:rsidRDefault="00000000">
            <w:pPr>
              <w:tabs>
                <w:tab w:val="left" w:pos="252"/>
              </w:tabs>
              <w:spacing w:before="20" w:after="20"/>
              <w:ind w:left="432" w:hanging="180"/>
              <w:rPr>
                <w:sz w:val="16"/>
              </w:rPr>
            </w:pPr>
            <w:r>
              <w:rPr>
                <w:sz w:val="16"/>
                <w:u w:val="single"/>
              </w:rPr>
              <w:t>Deadeye Shot</w:t>
            </w:r>
            <w:r>
              <w:rPr>
                <w:sz w:val="16"/>
              </w:rPr>
              <w:t xml:space="preserve"> – The critical multiplier for the weapon increases by 1 (i.e., a hand axe becomes x4 vs. x3).</w:t>
            </w:r>
          </w:p>
          <w:p w14:paraId="4D3F059D" w14:textId="77777777" w:rsidR="0069137D" w:rsidRDefault="00000000">
            <w:pPr>
              <w:tabs>
                <w:tab w:val="left" w:pos="252"/>
              </w:tabs>
              <w:spacing w:before="20" w:after="20"/>
              <w:ind w:left="432" w:hanging="180"/>
              <w:rPr>
                <w:sz w:val="16"/>
              </w:rPr>
            </w:pPr>
            <w:r>
              <w:rPr>
                <w:sz w:val="16"/>
                <w:u w:val="single"/>
              </w:rPr>
              <w:t>Defensive Throw</w:t>
            </w:r>
            <w:r>
              <w:rPr>
                <w:sz w:val="16"/>
              </w:rPr>
              <w:t xml:space="preserve"> – Avoid generating Attacks of Opportunity with your throw for 1 round by making a Concentration check vs. DC (10 + number of threatening opponents).</w:t>
            </w:r>
          </w:p>
          <w:p w14:paraId="05C7237E" w14:textId="77777777" w:rsidR="0069137D" w:rsidRDefault="00000000">
            <w:pPr>
              <w:tabs>
                <w:tab w:val="left" w:pos="252"/>
              </w:tabs>
              <w:spacing w:before="20" w:after="20"/>
              <w:ind w:left="432" w:hanging="180"/>
              <w:rPr>
                <w:sz w:val="16"/>
              </w:rPr>
            </w:pPr>
            <w:r>
              <w:rPr>
                <w:sz w:val="16"/>
                <w:u w:val="single"/>
              </w:rPr>
              <w:t>Doubletoss</w:t>
            </w:r>
            <w:r>
              <w:rPr>
                <w:sz w:val="16"/>
              </w:rPr>
              <w:t xml:space="preserve"> – As a Standard Action, throw two weapons either at the same target or two within 30’ of each other.  Your full Strength modifier applies to the damage of each.  Normal penalties for fighting with two weapons apply.</w:t>
            </w:r>
          </w:p>
          <w:p w14:paraId="43A948E1" w14:textId="77777777" w:rsidR="0069137D" w:rsidRDefault="00000000">
            <w:pPr>
              <w:tabs>
                <w:tab w:val="left" w:pos="252"/>
              </w:tabs>
              <w:spacing w:before="20" w:after="20"/>
              <w:ind w:left="432" w:hanging="180"/>
              <w:rPr>
                <w:sz w:val="16"/>
              </w:rPr>
            </w:pPr>
            <w:r>
              <w:rPr>
                <w:sz w:val="16"/>
                <w:u w:val="single"/>
              </w:rPr>
              <w:t>Palm Throw</w:t>
            </w:r>
            <w:r>
              <w:rPr>
                <w:sz w:val="16"/>
              </w:rPr>
              <w:t xml:space="preserve"> – Each attack with little thrown weapons (i.e., daggers, shuriken, &amp; darts) can be with two of the weapons.  Do not apply your Strength modifier to the damage of either.</w:t>
            </w:r>
          </w:p>
          <w:p w14:paraId="505DAABE" w14:textId="77777777" w:rsidR="0069137D" w:rsidRDefault="00000000">
            <w:pPr>
              <w:tabs>
                <w:tab w:val="left" w:pos="252"/>
              </w:tabs>
              <w:spacing w:before="20" w:after="20"/>
              <w:ind w:left="432" w:hanging="180"/>
              <w:rPr>
                <w:sz w:val="16"/>
              </w:rPr>
            </w:pPr>
            <w:r>
              <w:rPr>
                <w:sz w:val="16"/>
                <w:u w:val="single"/>
              </w:rPr>
              <w:t>Sneaky Shot</w:t>
            </w:r>
            <w:r>
              <w:rPr>
                <w:sz w:val="16"/>
              </w:rPr>
              <w:t xml:space="preserve"> – As a Move Action just before a ranged throw attack, make a Sleight of Hand check opposed by your opponent’s Spot check to deny your opponent of his/her Dexterity.</w:t>
            </w:r>
          </w:p>
          <w:p w14:paraId="346C0E0C" w14:textId="77777777" w:rsidR="0069137D" w:rsidRDefault="00000000">
            <w:pPr>
              <w:tabs>
                <w:tab w:val="left" w:pos="252"/>
              </w:tabs>
              <w:spacing w:before="20" w:after="20"/>
              <w:ind w:left="432" w:hanging="180"/>
              <w:rPr>
                <w:sz w:val="16"/>
              </w:rPr>
            </w:pPr>
            <w:r>
              <w:rPr>
                <w:sz w:val="16"/>
                <w:u w:val="single"/>
              </w:rPr>
              <w:t>Trip Shot</w:t>
            </w:r>
            <w:r>
              <w:rPr>
                <w:sz w:val="16"/>
              </w:rPr>
              <w:t xml:space="preserve"> – On a successful thrown weapon attack, you can make a Trip Attack </w:t>
            </w:r>
            <w:r>
              <w:rPr>
                <w:sz w:val="16"/>
                <w:u w:val="single"/>
              </w:rPr>
              <w:t>in addition</w:t>
            </w:r>
            <w:r>
              <w:rPr>
                <w:sz w:val="16"/>
              </w:rPr>
              <w:t xml:space="preserve"> to the damage.  Make a Dexterity check with a +4 bonus opposed by your the opponent’s Strength or Dexterity check (whichever is better).  Advantages such as ‘Stability’ apply.  Bonus from </w:t>
            </w:r>
            <w:r>
              <w:rPr>
                <w:sz w:val="16"/>
                <w:u w:val="single"/>
              </w:rPr>
              <w:t>Feat: Improved Trip</w:t>
            </w:r>
            <w:r>
              <w:rPr>
                <w:sz w:val="16"/>
              </w:rPr>
              <w:t xml:space="preserve"> do not apply.</w:t>
            </w:r>
          </w:p>
          <w:p w14:paraId="30639FBA" w14:textId="77777777" w:rsidR="0069137D" w:rsidRDefault="00000000">
            <w:pPr>
              <w:tabs>
                <w:tab w:val="left" w:pos="252"/>
              </w:tabs>
              <w:spacing w:before="20" w:after="20"/>
              <w:ind w:left="432" w:hanging="180"/>
              <w:rPr>
                <w:sz w:val="16"/>
              </w:rPr>
            </w:pPr>
            <w:r>
              <w:rPr>
                <w:sz w:val="16"/>
                <w:u w:val="single"/>
              </w:rPr>
              <w:t>Tumbling Toss</w:t>
            </w:r>
            <w:r>
              <w:rPr>
                <w:sz w:val="16"/>
              </w:rPr>
              <w:t xml:space="preserve"> – At any point in a Tumble move, you may make a single thrown attack as a Standard Action.  If you make a Tumble check vs. DC 25, no Attack of Opportunity is generated.  You cannot be wearing more than Medium armor.</w:t>
            </w:r>
          </w:p>
          <w:p w14:paraId="78F37357" w14:textId="77777777" w:rsidR="0069137D" w:rsidRDefault="00000000">
            <w:pPr>
              <w:tabs>
                <w:tab w:val="left" w:pos="252"/>
              </w:tabs>
              <w:spacing w:before="20" w:after="20"/>
              <w:ind w:left="432" w:hanging="180"/>
              <w:rPr>
                <w:sz w:val="16"/>
              </w:rPr>
            </w:pPr>
            <w:r>
              <w:rPr>
                <w:sz w:val="16"/>
                <w:u w:val="single"/>
              </w:rPr>
              <w:t>Two with One Blow</w:t>
            </w:r>
            <w:r>
              <w:rPr>
                <w:sz w:val="16"/>
              </w:rPr>
              <w:t xml:space="preserve"> – You may attack two adjacent opponents with a single throw by taking a –4 penalty on the attack.  You make a single attack roll &amp; compare it to each AC to determine how many opponents were hit.  Resolve damage &amp; threatened criticals separately.</w:t>
            </w:r>
          </w:p>
          <w:p w14:paraId="2E9CC977" w14:textId="77777777" w:rsidR="0069137D" w:rsidRDefault="00000000">
            <w:pPr>
              <w:tabs>
                <w:tab w:val="left" w:pos="252"/>
              </w:tabs>
              <w:spacing w:before="20" w:after="20"/>
              <w:ind w:left="432" w:hanging="180"/>
              <w:rPr>
                <w:sz w:val="16"/>
              </w:rPr>
            </w:pPr>
            <w:r>
              <w:rPr>
                <w:sz w:val="16"/>
                <w:u w:val="single"/>
              </w:rPr>
              <w:t>Weak Spot</w:t>
            </w:r>
            <w:r>
              <w:rPr>
                <w:sz w:val="16"/>
              </w:rPr>
              <w:t xml:space="preserve"> – When attacking an opponent of your size or larger, you may make a Ranged Touch Attack (instead of a Normal Ranged Attack), though you may not apply your Strength modifier to the damage.  You may only take this trick as a 5</w:t>
            </w:r>
            <w:r>
              <w:rPr>
                <w:sz w:val="16"/>
                <w:vertAlign w:val="superscript"/>
              </w:rPr>
              <w:t>th</w:t>
            </w:r>
            <w:r>
              <w:rPr>
                <w:sz w:val="16"/>
              </w:rPr>
              <w:t xml:space="preserve"> level Master Thrower.</w:t>
            </w:r>
          </w:p>
          <w:p w14:paraId="4FE9B39F"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Evasion – on a Reflex save for half damage, take no damage no a successful save.  You cannot be wearing more than Light armor.  If you already have Evasion, gain Improved Evasion (½ damage on a failed save).</w:t>
            </w:r>
          </w:p>
        </w:tc>
      </w:tr>
      <w:tr w:rsidR="00316081" w14:paraId="13068927" w14:textId="77777777">
        <w:trPr>
          <w:cantSplit/>
        </w:trPr>
        <w:tc>
          <w:tcPr>
            <w:tcW w:w="1260" w:type="dxa"/>
            <w:tcBorders>
              <w:top w:val="single" w:sz="12" w:space="0" w:color="auto"/>
              <w:bottom w:val="single" w:sz="12" w:space="0" w:color="auto"/>
            </w:tcBorders>
          </w:tcPr>
          <w:p w14:paraId="3C0BBDAA" w14:textId="77777777" w:rsidR="0069137D" w:rsidRDefault="0069137D">
            <w:pPr>
              <w:rPr>
                <w:sz w:val="2"/>
              </w:rPr>
            </w:pPr>
          </w:p>
          <w:p w14:paraId="2977EEBD" w14:textId="77777777" w:rsidR="0069137D" w:rsidRDefault="00000000">
            <w:pPr>
              <w:pStyle w:val="Heading4"/>
            </w:pPr>
            <w:bookmarkStart w:id="479" w:name="_Ref117417182"/>
            <w:bookmarkStart w:id="480" w:name="_Toc121034229"/>
            <w:r>
              <w:t>Master of the East Wind</w:t>
            </w:r>
            <w:bookmarkEnd w:id="479"/>
            <w:bookmarkEnd w:id="480"/>
            <w:r>
              <w:fldChar w:fldCharType="begin"/>
            </w:r>
            <w:r>
              <w:instrText xml:space="preserve"> XE "Master of the East Wind" </w:instrText>
            </w:r>
            <w:r>
              <w:fldChar w:fldCharType="end"/>
            </w:r>
          </w:p>
          <w:p w14:paraId="790E832D" w14:textId="77777777" w:rsidR="0069137D" w:rsidRDefault="00000000">
            <w:pPr>
              <w:spacing w:before="20" w:after="20"/>
              <w:ind w:left="72"/>
              <w:rPr>
                <w:sz w:val="16"/>
              </w:rPr>
            </w:pPr>
            <w:r>
              <w:rPr>
                <w:sz w:val="16"/>
              </w:rPr>
              <w:t xml:space="preserve">(hybrid monk / arcane casters that protect from outer plane attacks) </w:t>
            </w:r>
            <w:r>
              <w:rPr>
                <w:sz w:val="16"/>
              </w:rPr>
              <w:br/>
            </w:r>
            <w:r>
              <w:rPr>
                <w:sz w:val="12"/>
              </w:rPr>
              <w:t>(DR314 p36)</w:t>
            </w:r>
          </w:p>
        </w:tc>
        <w:tc>
          <w:tcPr>
            <w:tcW w:w="2160" w:type="dxa"/>
            <w:tcBorders>
              <w:top w:val="single" w:sz="12" w:space="0" w:color="auto"/>
              <w:bottom w:val="single" w:sz="12" w:space="0" w:color="auto"/>
            </w:tcBorders>
          </w:tcPr>
          <w:p w14:paraId="3CCB503B" w14:textId="77777777" w:rsidR="0069137D" w:rsidRDefault="00000000" w:rsidP="00316081">
            <w:pPr>
              <w:pStyle w:val="FootnoteText"/>
              <w:tabs>
                <w:tab w:val="right" w:pos="1944"/>
              </w:tabs>
              <w:spacing w:before="20"/>
              <w:ind w:left="72" w:hanging="72"/>
              <w:rPr>
                <w:sz w:val="16"/>
              </w:rPr>
            </w:pPr>
            <w:r>
              <w:rPr>
                <w:sz w:val="16"/>
              </w:rPr>
              <w:t xml:space="preserve">Alignment:  </w:t>
            </w:r>
            <w:r>
              <w:rPr>
                <w:sz w:val="16"/>
              </w:rPr>
              <w:tab/>
              <w:t>LG, LN.</w:t>
            </w:r>
          </w:p>
          <w:p w14:paraId="5ED1BD13" w14:textId="77777777" w:rsidR="0069137D" w:rsidRDefault="00000000" w:rsidP="00316081">
            <w:pPr>
              <w:pStyle w:val="FootnoteText"/>
              <w:tabs>
                <w:tab w:val="right" w:pos="1944"/>
              </w:tabs>
              <w:spacing w:before="20"/>
              <w:ind w:left="72" w:hanging="72"/>
              <w:rPr>
                <w:sz w:val="16"/>
              </w:rPr>
            </w:pPr>
            <w:r>
              <w:rPr>
                <w:sz w:val="16"/>
              </w:rPr>
              <w:t xml:space="preserve">Climb:  </w:t>
            </w:r>
            <w:r>
              <w:rPr>
                <w:sz w:val="16"/>
              </w:rPr>
              <w:tab/>
              <w:t>10 ranks.</w:t>
            </w:r>
          </w:p>
          <w:p w14:paraId="2F4F7358" w14:textId="77777777" w:rsidR="0069137D" w:rsidRDefault="00000000" w:rsidP="00316081">
            <w:pPr>
              <w:pStyle w:val="FootnoteText"/>
              <w:tabs>
                <w:tab w:val="right" w:pos="1944"/>
              </w:tabs>
              <w:spacing w:before="20"/>
              <w:ind w:left="72" w:hanging="72"/>
              <w:rPr>
                <w:sz w:val="16"/>
              </w:rPr>
            </w:pPr>
            <w:r>
              <w:rPr>
                <w:sz w:val="16"/>
              </w:rPr>
              <w:t>Can cast 3</w:t>
            </w:r>
            <w:r>
              <w:rPr>
                <w:sz w:val="16"/>
                <w:vertAlign w:val="superscript"/>
              </w:rPr>
              <w:t>rd</w:t>
            </w:r>
            <w:r>
              <w:rPr>
                <w:sz w:val="16"/>
              </w:rPr>
              <w:t xml:space="preserve"> lvl Arcane spells.</w:t>
            </w:r>
          </w:p>
          <w:p w14:paraId="1608D0F6" w14:textId="77777777" w:rsidR="0069137D" w:rsidRDefault="00000000" w:rsidP="00316081">
            <w:pPr>
              <w:pStyle w:val="FootnoteText"/>
              <w:tabs>
                <w:tab w:val="right" w:pos="1944"/>
              </w:tabs>
              <w:spacing w:before="20"/>
              <w:ind w:left="72" w:hanging="72"/>
              <w:rPr>
                <w:sz w:val="16"/>
              </w:rPr>
            </w:pPr>
            <w:r>
              <w:rPr>
                <w:sz w:val="16"/>
              </w:rPr>
              <w:t>Class Feature:</w:t>
            </w:r>
            <w:r>
              <w:rPr>
                <w:sz w:val="16"/>
              </w:rPr>
              <w:tab/>
              <w:t>Ki Strike (magic)</w:t>
            </w:r>
          </w:p>
          <w:p w14:paraId="6B45269C" w14:textId="77777777" w:rsidR="0069137D" w:rsidRDefault="00000000" w:rsidP="00316081">
            <w:pPr>
              <w:pStyle w:val="FootnoteText"/>
              <w:tabs>
                <w:tab w:val="right" w:pos="1944"/>
              </w:tabs>
              <w:spacing w:before="20"/>
              <w:ind w:left="72" w:hanging="72"/>
              <w:rPr>
                <w:sz w:val="16"/>
              </w:rPr>
            </w:pPr>
            <w:r>
              <w:rPr>
                <w:sz w:val="16"/>
              </w:rPr>
              <w:t xml:space="preserve">Min Lvl:  Wiz5 / Mnk4, </w:t>
            </w:r>
            <w:r>
              <w:rPr>
                <w:sz w:val="16"/>
              </w:rPr>
              <w:br/>
              <w:t>Sor6 / Mnk4.</w:t>
            </w:r>
          </w:p>
        </w:tc>
        <w:tc>
          <w:tcPr>
            <w:tcW w:w="1260" w:type="dxa"/>
            <w:tcBorders>
              <w:top w:val="single" w:sz="12" w:space="0" w:color="auto"/>
              <w:bottom w:val="single" w:sz="12" w:space="0" w:color="auto"/>
            </w:tcBorders>
          </w:tcPr>
          <w:p w14:paraId="56E7262E" w14:textId="77777777" w:rsidR="0069137D" w:rsidRDefault="00000000" w:rsidP="00316081">
            <w:pPr>
              <w:tabs>
                <w:tab w:val="right" w:pos="1051"/>
              </w:tabs>
              <w:spacing w:before="20"/>
              <w:ind w:left="224" w:hanging="224"/>
              <w:rPr>
                <w:sz w:val="16"/>
              </w:rPr>
            </w:pPr>
            <w:r>
              <w:rPr>
                <w:sz w:val="16"/>
              </w:rPr>
              <w:t xml:space="preserve">HD:  </w:t>
            </w:r>
            <w:r>
              <w:rPr>
                <w:sz w:val="16"/>
              </w:rPr>
              <w:tab/>
              <w:t>d6</w:t>
            </w:r>
          </w:p>
          <w:p w14:paraId="7CB0A81F"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202E9F4E"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37A2387F" w14:textId="77777777" w:rsidR="0069137D" w:rsidRDefault="00000000" w:rsidP="00316081">
            <w:pPr>
              <w:tabs>
                <w:tab w:val="right" w:pos="1051"/>
              </w:tabs>
              <w:spacing w:before="20"/>
              <w:ind w:left="224" w:right="-108" w:hanging="224"/>
              <w:rPr>
                <w:sz w:val="16"/>
              </w:rPr>
            </w:pPr>
            <w:r>
              <w:rPr>
                <w:sz w:val="16"/>
              </w:rPr>
              <w:t>Good Save:</w:t>
            </w:r>
            <w:r>
              <w:rPr>
                <w:sz w:val="16"/>
              </w:rPr>
              <w:tab/>
              <w:t>Will</w:t>
            </w:r>
          </w:p>
          <w:p w14:paraId="655E2CB6"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68E63461"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62746D84"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279A3998" w14:textId="77777777" w:rsidR="0069137D" w:rsidRDefault="00000000" w:rsidP="00316081">
            <w:pPr>
              <w:pStyle w:val="FootnoteText"/>
              <w:spacing w:before="20"/>
              <w:ind w:left="72" w:hanging="72"/>
              <w:rPr>
                <w:sz w:val="16"/>
              </w:rPr>
            </w:pPr>
            <w:r>
              <w:rPr>
                <w:sz w:val="16"/>
              </w:rPr>
              <w:t>Str:  Climb, Jump.</w:t>
            </w:r>
          </w:p>
          <w:p w14:paraId="62A0517C" w14:textId="77777777" w:rsidR="0069137D" w:rsidRDefault="00000000" w:rsidP="00316081">
            <w:pPr>
              <w:pStyle w:val="FootnoteText"/>
              <w:spacing w:before="20"/>
              <w:ind w:left="72" w:hanging="72"/>
              <w:rPr>
                <w:sz w:val="16"/>
              </w:rPr>
            </w:pPr>
            <w:r>
              <w:rPr>
                <w:sz w:val="16"/>
              </w:rPr>
              <w:t>Dex:  Balance, Hide, Move Silently.</w:t>
            </w:r>
          </w:p>
          <w:p w14:paraId="3B62F703" w14:textId="77777777" w:rsidR="0069137D" w:rsidRDefault="00000000" w:rsidP="00316081">
            <w:pPr>
              <w:pStyle w:val="FootnoteText"/>
              <w:spacing w:before="20"/>
              <w:ind w:left="72" w:hanging="72"/>
              <w:rPr>
                <w:sz w:val="16"/>
              </w:rPr>
            </w:pPr>
            <w:r>
              <w:rPr>
                <w:sz w:val="16"/>
              </w:rPr>
              <w:t>Con:  Concentrate.</w:t>
            </w:r>
          </w:p>
          <w:p w14:paraId="5EAAF652" w14:textId="77777777" w:rsidR="0069137D" w:rsidRDefault="00000000" w:rsidP="00316081">
            <w:pPr>
              <w:pStyle w:val="FootnoteText"/>
              <w:spacing w:before="20"/>
              <w:ind w:left="72" w:hanging="72"/>
              <w:rPr>
                <w:sz w:val="16"/>
              </w:rPr>
            </w:pPr>
            <w:r>
              <w:rPr>
                <w:sz w:val="16"/>
              </w:rPr>
              <w:t>Int:  Know(arcana), Spellcraft.</w:t>
            </w:r>
          </w:p>
          <w:p w14:paraId="5FB88586" w14:textId="77777777" w:rsidR="0069137D" w:rsidRDefault="00000000" w:rsidP="00316081">
            <w:pPr>
              <w:pStyle w:val="FootnoteText"/>
              <w:spacing w:before="20"/>
              <w:ind w:left="72" w:hanging="72"/>
              <w:rPr>
                <w:sz w:val="16"/>
              </w:rPr>
            </w:pPr>
            <w:r>
              <w:rPr>
                <w:sz w:val="16"/>
              </w:rPr>
              <w:t>Wis:  Listen, Profession, Spot.</w:t>
            </w:r>
          </w:p>
          <w:p w14:paraId="44E7486F" w14:textId="77777777" w:rsidR="0069137D" w:rsidRDefault="00000000" w:rsidP="00316081">
            <w:pPr>
              <w:pStyle w:val="FootnoteText"/>
              <w:spacing w:before="20" w:after="20"/>
              <w:ind w:left="72" w:hanging="72"/>
              <w:rPr>
                <w:sz w:val="16"/>
              </w:rPr>
            </w:pPr>
            <w:r>
              <w:rPr>
                <w:sz w:val="16"/>
              </w:rPr>
              <w:t>Cha:  Diplomacy.</w:t>
            </w:r>
          </w:p>
        </w:tc>
        <w:tc>
          <w:tcPr>
            <w:tcW w:w="4140" w:type="dxa"/>
            <w:tcBorders>
              <w:top w:val="single" w:sz="12" w:space="0" w:color="auto"/>
              <w:bottom w:val="single" w:sz="12" w:space="0" w:color="auto"/>
            </w:tcBorders>
          </w:tcPr>
          <w:p w14:paraId="77D2B398"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+1 Arcane Caster Level.</w:t>
            </w:r>
          </w:p>
          <w:p w14:paraId="6940D649" w14:textId="77777777" w:rsidR="0069137D" w:rsidRDefault="00000000">
            <w:pPr>
              <w:tabs>
                <w:tab w:val="left" w:pos="252"/>
              </w:tabs>
              <w:spacing w:before="20" w:after="20"/>
              <w:ind w:left="432" w:hanging="432"/>
              <w:rPr>
                <w:sz w:val="16"/>
              </w:rPr>
            </w:pPr>
            <w:r>
              <w:rPr>
                <w:sz w:val="16"/>
              </w:rPr>
              <w:tab/>
              <w:t xml:space="preserve">Add Class level to Monk levels (if any) to determine unarmed damage, AC bonus, and Movement bonus. </w:t>
            </w:r>
          </w:p>
          <w:p w14:paraId="7769A953"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w:t>
            </w:r>
          </w:p>
          <w:p w14:paraId="2B91CA31" w14:textId="77777777" w:rsidR="0069137D" w:rsidRDefault="00000000">
            <w:pPr>
              <w:tabs>
                <w:tab w:val="left" w:pos="252"/>
              </w:tabs>
              <w:spacing w:before="20" w:after="20"/>
              <w:ind w:left="432" w:hanging="432"/>
              <w:rPr>
                <w:sz w:val="16"/>
              </w:rPr>
            </w:pPr>
            <w:r>
              <w:rPr>
                <w:sz w:val="16"/>
              </w:rPr>
              <w:tab/>
              <w:t>Add (Class level / 2) to your Sorcerer / Wizard levels (if any) to determine the abilities of your Familiar.  If you could not summon a Familiar before, you gain that ability at this level.</w:t>
            </w:r>
          </w:p>
        </w:tc>
      </w:tr>
      <w:tr w:rsidR="00316081" w14:paraId="7CA1EE89" w14:textId="77777777">
        <w:trPr>
          <w:cantSplit/>
        </w:trPr>
        <w:tc>
          <w:tcPr>
            <w:tcW w:w="1260" w:type="dxa"/>
            <w:tcBorders>
              <w:top w:val="single" w:sz="12" w:space="0" w:color="auto"/>
              <w:bottom w:val="single" w:sz="12" w:space="0" w:color="auto"/>
            </w:tcBorders>
          </w:tcPr>
          <w:p w14:paraId="7CC85E5A" w14:textId="77777777" w:rsidR="0069137D" w:rsidRDefault="0069137D">
            <w:pPr>
              <w:rPr>
                <w:sz w:val="2"/>
              </w:rPr>
            </w:pPr>
          </w:p>
          <w:p w14:paraId="2DD8A3F3" w14:textId="77777777" w:rsidR="0069137D" w:rsidRDefault="00000000">
            <w:pPr>
              <w:pStyle w:val="Heading4"/>
            </w:pPr>
            <w:bookmarkStart w:id="481" w:name="_Ref117417263"/>
            <w:bookmarkStart w:id="482" w:name="_Toc121034230"/>
            <w:r>
              <w:t>Master of the North Wind</w:t>
            </w:r>
            <w:bookmarkEnd w:id="481"/>
            <w:bookmarkEnd w:id="482"/>
            <w:r>
              <w:fldChar w:fldCharType="begin"/>
            </w:r>
            <w:r>
              <w:instrText xml:space="preserve"> XE "Master of the North Wind" </w:instrText>
            </w:r>
            <w:r>
              <w:fldChar w:fldCharType="end"/>
            </w:r>
          </w:p>
          <w:p w14:paraId="6B16617D" w14:textId="77777777" w:rsidR="0069137D" w:rsidRDefault="00000000">
            <w:pPr>
              <w:spacing w:before="20" w:after="20"/>
              <w:ind w:left="72"/>
              <w:rPr>
                <w:sz w:val="16"/>
              </w:rPr>
            </w:pPr>
            <w:r>
              <w:rPr>
                <w:sz w:val="16"/>
              </w:rPr>
              <w:t xml:space="preserve">(hybrid druid </w:t>
            </w:r>
            <w:r>
              <w:rPr>
                <w:sz w:val="16"/>
              </w:rPr>
              <w:br/>
              <w:t xml:space="preserve">/ monks that patrol large areas and keep the peace through personal prowess) </w:t>
            </w:r>
            <w:r>
              <w:rPr>
                <w:sz w:val="16"/>
              </w:rPr>
              <w:br/>
            </w:r>
            <w:r>
              <w:rPr>
                <w:sz w:val="12"/>
              </w:rPr>
              <w:t>(DR314 p34)</w:t>
            </w:r>
          </w:p>
        </w:tc>
        <w:tc>
          <w:tcPr>
            <w:tcW w:w="2160" w:type="dxa"/>
            <w:tcBorders>
              <w:top w:val="single" w:sz="12" w:space="0" w:color="auto"/>
              <w:bottom w:val="single" w:sz="12" w:space="0" w:color="auto"/>
            </w:tcBorders>
          </w:tcPr>
          <w:p w14:paraId="54A6EBCC" w14:textId="77777777" w:rsidR="0069137D" w:rsidRDefault="00000000" w:rsidP="00316081">
            <w:pPr>
              <w:pStyle w:val="FootnoteText"/>
              <w:tabs>
                <w:tab w:val="right" w:pos="1944"/>
              </w:tabs>
              <w:spacing w:before="20"/>
              <w:ind w:left="72" w:hanging="72"/>
              <w:rPr>
                <w:sz w:val="16"/>
              </w:rPr>
            </w:pPr>
            <w:r>
              <w:rPr>
                <w:sz w:val="16"/>
              </w:rPr>
              <w:t xml:space="preserve">Alignment:  </w:t>
            </w:r>
            <w:r>
              <w:rPr>
                <w:sz w:val="16"/>
              </w:rPr>
              <w:tab/>
              <w:t>LN.</w:t>
            </w:r>
          </w:p>
          <w:p w14:paraId="22B0E6D3" w14:textId="77777777" w:rsidR="0069137D" w:rsidRDefault="00000000" w:rsidP="00316081">
            <w:pPr>
              <w:pStyle w:val="FootnoteText"/>
              <w:tabs>
                <w:tab w:val="right" w:pos="1944"/>
              </w:tabs>
              <w:spacing w:before="20"/>
              <w:ind w:left="72" w:hanging="72"/>
              <w:rPr>
                <w:sz w:val="16"/>
              </w:rPr>
            </w:pPr>
            <w:r>
              <w:rPr>
                <w:sz w:val="16"/>
              </w:rPr>
              <w:t xml:space="preserve">Climb:  </w:t>
            </w:r>
            <w:r>
              <w:rPr>
                <w:sz w:val="16"/>
              </w:rPr>
              <w:tab/>
              <w:t>10 ranks.</w:t>
            </w:r>
          </w:p>
          <w:p w14:paraId="7793EDD6" w14:textId="77777777" w:rsidR="0069137D" w:rsidRDefault="00000000" w:rsidP="00316081">
            <w:pPr>
              <w:pStyle w:val="FootnoteText"/>
              <w:tabs>
                <w:tab w:val="right" w:pos="1944"/>
              </w:tabs>
              <w:spacing w:before="20"/>
              <w:ind w:left="72" w:hanging="72"/>
              <w:rPr>
                <w:sz w:val="16"/>
              </w:rPr>
            </w:pPr>
            <w:r>
              <w:rPr>
                <w:sz w:val="16"/>
              </w:rPr>
              <w:t>Class Feature:</w:t>
            </w:r>
            <w:r>
              <w:rPr>
                <w:sz w:val="16"/>
              </w:rPr>
              <w:tab/>
              <w:t>Ki Strike (magic)</w:t>
            </w:r>
          </w:p>
          <w:p w14:paraId="01182BFF" w14:textId="77777777" w:rsidR="0069137D" w:rsidRDefault="00000000" w:rsidP="00316081">
            <w:pPr>
              <w:pStyle w:val="FootnoteText"/>
              <w:tabs>
                <w:tab w:val="right" w:pos="1944"/>
              </w:tabs>
              <w:spacing w:before="20"/>
              <w:ind w:left="72" w:hanging="72"/>
              <w:rPr>
                <w:sz w:val="16"/>
              </w:rPr>
            </w:pPr>
            <w:r>
              <w:rPr>
                <w:sz w:val="16"/>
              </w:rPr>
              <w:t>Able to change shape into a flying creature.</w:t>
            </w:r>
          </w:p>
          <w:p w14:paraId="175C95DA" w14:textId="77777777" w:rsidR="0069137D" w:rsidRDefault="00000000" w:rsidP="00316081">
            <w:pPr>
              <w:pStyle w:val="FootnoteText"/>
              <w:tabs>
                <w:tab w:val="right" w:pos="1944"/>
              </w:tabs>
              <w:spacing w:before="20"/>
              <w:ind w:left="72" w:hanging="72"/>
              <w:rPr>
                <w:sz w:val="16"/>
              </w:rPr>
            </w:pPr>
            <w:r>
              <w:rPr>
                <w:sz w:val="16"/>
              </w:rPr>
              <w:t>Can cast 3</w:t>
            </w:r>
            <w:r>
              <w:rPr>
                <w:sz w:val="16"/>
                <w:vertAlign w:val="superscript"/>
              </w:rPr>
              <w:t>rd</w:t>
            </w:r>
            <w:r>
              <w:rPr>
                <w:sz w:val="16"/>
              </w:rPr>
              <w:t xml:space="preserve"> lvl Divine spells.</w:t>
            </w:r>
          </w:p>
          <w:p w14:paraId="55ED9939" w14:textId="77777777" w:rsidR="0069137D" w:rsidRDefault="00000000" w:rsidP="00316081">
            <w:pPr>
              <w:pStyle w:val="FootnoteText"/>
              <w:tabs>
                <w:tab w:val="right" w:pos="1944"/>
              </w:tabs>
              <w:spacing w:before="20"/>
              <w:ind w:left="72" w:hanging="72"/>
              <w:rPr>
                <w:sz w:val="16"/>
              </w:rPr>
            </w:pPr>
            <w:r>
              <w:rPr>
                <w:sz w:val="16"/>
              </w:rPr>
              <w:t>Min Lvl:  Drd5 / Mnk4.</w:t>
            </w:r>
          </w:p>
        </w:tc>
        <w:tc>
          <w:tcPr>
            <w:tcW w:w="1260" w:type="dxa"/>
            <w:tcBorders>
              <w:top w:val="single" w:sz="12" w:space="0" w:color="auto"/>
              <w:bottom w:val="single" w:sz="12" w:space="0" w:color="auto"/>
            </w:tcBorders>
          </w:tcPr>
          <w:p w14:paraId="171BFA8F"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27680FD3"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5E33DD41"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06BBEB05" w14:textId="77777777" w:rsidR="0069137D" w:rsidRDefault="00000000" w:rsidP="00316081">
            <w:pPr>
              <w:tabs>
                <w:tab w:val="right" w:pos="1051"/>
              </w:tabs>
              <w:spacing w:before="20"/>
              <w:ind w:left="224" w:right="-108" w:hanging="224"/>
              <w:rPr>
                <w:sz w:val="16"/>
              </w:rPr>
            </w:pPr>
            <w:r>
              <w:rPr>
                <w:sz w:val="16"/>
              </w:rPr>
              <w:t>Good Save:</w:t>
            </w:r>
            <w:r>
              <w:rPr>
                <w:sz w:val="16"/>
              </w:rPr>
              <w:tab/>
              <w:t>Fort</w:t>
            </w:r>
          </w:p>
          <w:p w14:paraId="7233E193"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4B61BE89"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7FD76A9A"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0621982D" w14:textId="77777777" w:rsidR="0069137D" w:rsidRDefault="00000000" w:rsidP="00316081">
            <w:pPr>
              <w:pStyle w:val="FootnoteText"/>
              <w:spacing w:before="20"/>
              <w:ind w:left="72" w:hanging="72"/>
              <w:rPr>
                <w:sz w:val="16"/>
              </w:rPr>
            </w:pPr>
            <w:r>
              <w:rPr>
                <w:sz w:val="16"/>
              </w:rPr>
              <w:t>Str:  Climb, Jump, Swim.</w:t>
            </w:r>
          </w:p>
          <w:p w14:paraId="51D79E22" w14:textId="77777777" w:rsidR="0069137D" w:rsidRDefault="00000000" w:rsidP="00316081">
            <w:pPr>
              <w:pStyle w:val="FootnoteText"/>
              <w:spacing w:before="20"/>
              <w:ind w:left="72" w:hanging="72"/>
              <w:rPr>
                <w:sz w:val="16"/>
              </w:rPr>
            </w:pPr>
            <w:r>
              <w:rPr>
                <w:sz w:val="16"/>
              </w:rPr>
              <w:t>Dex:  Balance, Hide, Move Silently.</w:t>
            </w:r>
          </w:p>
          <w:p w14:paraId="57DA697F" w14:textId="77777777" w:rsidR="0069137D" w:rsidRDefault="00000000" w:rsidP="00316081">
            <w:pPr>
              <w:pStyle w:val="FootnoteText"/>
              <w:spacing w:before="20"/>
              <w:ind w:left="72" w:hanging="72"/>
              <w:rPr>
                <w:sz w:val="16"/>
              </w:rPr>
            </w:pPr>
            <w:r>
              <w:rPr>
                <w:sz w:val="16"/>
              </w:rPr>
              <w:t>Con:  Concentrate.</w:t>
            </w:r>
          </w:p>
          <w:p w14:paraId="710E2398" w14:textId="77777777" w:rsidR="0069137D" w:rsidRDefault="00000000" w:rsidP="00316081">
            <w:pPr>
              <w:pStyle w:val="FootnoteText"/>
              <w:spacing w:before="20"/>
              <w:ind w:left="72" w:hanging="72"/>
              <w:rPr>
                <w:sz w:val="16"/>
              </w:rPr>
            </w:pPr>
            <w:r>
              <w:rPr>
                <w:sz w:val="16"/>
              </w:rPr>
              <w:t>Int:  Know(nature), Spellcraft.</w:t>
            </w:r>
          </w:p>
          <w:p w14:paraId="46788517" w14:textId="77777777" w:rsidR="0069137D" w:rsidRDefault="00000000" w:rsidP="00316081">
            <w:pPr>
              <w:pStyle w:val="FootnoteText"/>
              <w:spacing w:before="20"/>
              <w:ind w:left="72" w:hanging="72"/>
              <w:rPr>
                <w:sz w:val="16"/>
              </w:rPr>
            </w:pPr>
            <w:r>
              <w:rPr>
                <w:sz w:val="16"/>
              </w:rPr>
              <w:t>Wis:  Listen, Profession, Spot, Survival.</w:t>
            </w:r>
          </w:p>
          <w:p w14:paraId="18969B66" w14:textId="77777777" w:rsidR="0069137D" w:rsidRDefault="00000000" w:rsidP="00316081">
            <w:pPr>
              <w:pStyle w:val="FootnoteText"/>
              <w:spacing w:before="20" w:after="20"/>
              <w:ind w:left="72" w:hanging="72"/>
              <w:rPr>
                <w:sz w:val="16"/>
              </w:rPr>
            </w:pPr>
            <w:r>
              <w:rPr>
                <w:sz w:val="16"/>
              </w:rPr>
              <w:t>Cha:  Diplomacy.</w:t>
            </w:r>
          </w:p>
        </w:tc>
        <w:tc>
          <w:tcPr>
            <w:tcW w:w="4140" w:type="dxa"/>
            <w:tcBorders>
              <w:top w:val="single" w:sz="12" w:space="0" w:color="auto"/>
              <w:bottom w:val="single" w:sz="12" w:space="0" w:color="auto"/>
            </w:tcBorders>
          </w:tcPr>
          <w:p w14:paraId="64D45BF0"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+1 Divine Caster Level.</w:t>
            </w:r>
          </w:p>
          <w:p w14:paraId="41D7F5C2" w14:textId="77777777" w:rsidR="0069137D" w:rsidRDefault="00000000">
            <w:pPr>
              <w:tabs>
                <w:tab w:val="left" w:pos="252"/>
              </w:tabs>
              <w:spacing w:before="20" w:after="20"/>
              <w:ind w:left="432" w:hanging="432"/>
              <w:rPr>
                <w:sz w:val="16"/>
              </w:rPr>
            </w:pPr>
            <w:r>
              <w:rPr>
                <w:sz w:val="16"/>
              </w:rPr>
              <w:tab/>
              <w:t xml:space="preserve">Add Class level to Monk levels (if any) to determine unarmed damage, AC bonus, and Movement bonus. </w:t>
            </w:r>
          </w:p>
          <w:p w14:paraId="14FBD8B7"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Divine Caster Level.</w:t>
            </w:r>
          </w:p>
          <w:p w14:paraId="1CB591AA" w14:textId="77777777" w:rsidR="0069137D" w:rsidRDefault="00000000">
            <w:pPr>
              <w:tabs>
                <w:tab w:val="left" w:pos="252"/>
              </w:tabs>
              <w:spacing w:before="20" w:after="20"/>
              <w:ind w:left="432" w:hanging="432"/>
              <w:rPr>
                <w:sz w:val="16"/>
              </w:rPr>
            </w:pPr>
            <w:r>
              <w:rPr>
                <w:sz w:val="16"/>
              </w:rPr>
              <w:tab/>
              <w:t>Add (Class level / 2) to Druid levels (if any) to determine Wild Shape ability.</w:t>
            </w:r>
          </w:p>
        </w:tc>
      </w:tr>
      <w:tr w:rsidR="00316081" w14:paraId="7400280B" w14:textId="77777777">
        <w:trPr>
          <w:cantSplit/>
        </w:trPr>
        <w:tc>
          <w:tcPr>
            <w:tcW w:w="1260" w:type="dxa"/>
            <w:tcBorders>
              <w:top w:val="single" w:sz="12" w:space="0" w:color="auto"/>
              <w:bottom w:val="single" w:sz="12" w:space="0" w:color="auto"/>
            </w:tcBorders>
          </w:tcPr>
          <w:p w14:paraId="6B48FE6B" w14:textId="77777777" w:rsidR="0069137D" w:rsidRDefault="0069137D">
            <w:pPr>
              <w:rPr>
                <w:sz w:val="2"/>
              </w:rPr>
            </w:pPr>
          </w:p>
          <w:p w14:paraId="6A554A6D" w14:textId="77777777" w:rsidR="0069137D" w:rsidRDefault="00000000">
            <w:pPr>
              <w:pStyle w:val="Heading4"/>
            </w:pPr>
            <w:bookmarkStart w:id="483" w:name="_Ref117417331"/>
            <w:bookmarkStart w:id="484" w:name="_Toc121034231"/>
            <w:r>
              <w:t>Master of the South Wind</w:t>
            </w:r>
            <w:bookmarkEnd w:id="483"/>
            <w:bookmarkEnd w:id="484"/>
            <w:r>
              <w:fldChar w:fldCharType="begin"/>
            </w:r>
            <w:r>
              <w:instrText xml:space="preserve"> XE "Master of the South Wind" </w:instrText>
            </w:r>
            <w:r>
              <w:fldChar w:fldCharType="end"/>
            </w:r>
          </w:p>
          <w:p w14:paraId="651525AA" w14:textId="77777777" w:rsidR="0069137D" w:rsidRDefault="00000000">
            <w:pPr>
              <w:spacing w:before="20" w:after="20"/>
              <w:ind w:left="72"/>
              <w:rPr>
                <w:sz w:val="16"/>
              </w:rPr>
            </w:pPr>
            <w:r>
              <w:rPr>
                <w:sz w:val="16"/>
              </w:rPr>
              <w:t xml:space="preserve">(hybrid rogue / monks that try to bring peace through subterfuge, social engineering, and occasional targeted strikes) </w:t>
            </w:r>
            <w:r>
              <w:rPr>
                <w:sz w:val="16"/>
              </w:rPr>
              <w:br/>
            </w:r>
            <w:r>
              <w:rPr>
                <w:sz w:val="12"/>
              </w:rPr>
              <w:t>(DR314 p35)</w:t>
            </w:r>
          </w:p>
        </w:tc>
        <w:tc>
          <w:tcPr>
            <w:tcW w:w="2160" w:type="dxa"/>
            <w:tcBorders>
              <w:top w:val="single" w:sz="12" w:space="0" w:color="auto"/>
              <w:bottom w:val="single" w:sz="12" w:space="0" w:color="auto"/>
            </w:tcBorders>
          </w:tcPr>
          <w:p w14:paraId="7752E470" w14:textId="77777777" w:rsidR="0069137D" w:rsidRDefault="00000000" w:rsidP="00316081">
            <w:pPr>
              <w:pStyle w:val="FootnoteText"/>
              <w:tabs>
                <w:tab w:val="right" w:pos="1944"/>
              </w:tabs>
              <w:spacing w:before="20"/>
              <w:ind w:left="72" w:hanging="72"/>
              <w:rPr>
                <w:sz w:val="16"/>
              </w:rPr>
            </w:pPr>
            <w:r>
              <w:rPr>
                <w:sz w:val="16"/>
              </w:rPr>
              <w:t xml:space="preserve">Alignment:  </w:t>
            </w:r>
            <w:r>
              <w:rPr>
                <w:sz w:val="16"/>
              </w:rPr>
              <w:tab/>
              <w:t>LG, LN.</w:t>
            </w:r>
          </w:p>
          <w:p w14:paraId="42129C4A" w14:textId="77777777" w:rsidR="0069137D" w:rsidRDefault="00000000" w:rsidP="00316081">
            <w:pPr>
              <w:pStyle w:val="FootnoteText"/>
              <w:tabs>
                <w:tab w:val="right" w:pos="1944"/>
              </w:tabs>
              <w:spacing w:before="20"/>
              <w:ind w:left="72" w:hanging="72"/>
              <w:rPr>
                <w:sz w:val="16"/>
              </w:rPr>
            </w:pPr>
            <w:r>
              <w:rPr>
                <w:sz w:val="16"/>
              </w:rPr>
              <w:t xml:space="preserve">Climb:  </w:t>
            </w:r>
            <w:r>
              <w:rPr>
                <w:sz w:val="16"/>
              </w:rPr>
              <w:tab/>
              <w:t>10 ranks.</w:t>
            </w:r>
          </w:p>
          <w:p w14:paraId="5F02A99C" w14:textId="77777777" w:rsidR="0069137D" w:rsidRDefault="00000000" w:rsidP="00316081">
            <w:pPr>
              <w:pStyle w:val="FootnoteText"/>
              <w:tabs>
                <w:tab w:val="right" w:pos="1944"/>
              </w:tabs>
              <w:spacing w:before="20"/>
              <w:ind w:left="72" w:hanging="72"/>
              <w:rPr>
                <w:sz w:val="16"/>
              </w:rPr>
            </w:pPr>
            <w:r>
              <w:rPr>
                <w:sz w:val="16"/>
              </w:rPr>
              <w:t xml:space="preserve">Disguise:  </w:t>
            </w:r>
            <w:r>
              <w:rPr>
                <w:sz w:val="16"/>
              </w:rPr>
              <w:tab/>
              <w:t>10 ranks.</w:t>
            </w:r>
          </w:p>
          <w:p w14:paraId="0431A0A4" w14:textId="77777777" w:rsidR="0069137D" w:rsidRDefault="00000000" w:rsidP="00316081">
            <w:pPr>
              <w:pStyle w:val="FootnoteText"/>
              <w:tabs>
                <w:tab w:val="right" w:pos="1944"/>
              </w:tabs>
              <w:spacing w:before="20"/>
              <w:ind w:left="72" w:hanging="72"/>
              <w:rPr>
                <w:sz w:val="16"/>
              </w:rPr>
            </w:pPr>
            <w:r>
              <w:rPr>
                <w:sz w:val="16"/>
              </w:rPr>
              <w:t xml:space="preserve">Hide:  </w:t>
            </w:r>
            <w:r>
              <w:rPr>
                <w:sz w:val="16"/>
              </w:rPr>
              <w:tab/>
              <w:t>10 ranks.</w:t>
            </w:r>
          </w:p>
          <w:p w14:paraId="7EEC5451" w14:textId="77777777" w:rsidR="0069137D" w:rsidRDefault="00000000" w:rsidP="00316081">
            <w:pPr>
              <w:pStyle w:val="FootnoteText"/>
              <w:tabs>
                <w:tab w:val="right" w:pos="1944"/>
              </w:tabs>
              <w:spacing w:before="20"/>
              <w:ind w:left="72" w:hanging="72"/>
              <w:rPr>
                <w:sz w:val="16"/>
              </w:rPr>
            </w:pPr>
            <w:r>
              <w:rPr>
                <w:sz w:val="16"/>
              </w:rPr>
              <w:t xml:space="preserve">Move Silently:  </w:t>
            </w:r>
            <w:r>
              <w:rPr>
                <w:sz w:val="16"/>
              </w:rPr>
              <w:tab/>
              <w:t>10 ranks.</w:t>
            </w:r>
          </w:p>
          <w:p w14:paraId="4B6BB617" w14:textId="77777777" w:rsidR="0069137D" w:rsidRDefault="00000000" w:rsidP="00316081">
            <w:pPr>
              <w:pStyle w:val="FootnoteText"/>
              <w:tabs>
                <w:tab w:val="right" w:pos="1944"/>
              </w:tabs>
              <w:spacing w:before="20"/>
              <w:ind w:left="72" w:hanging="72"/>
              <w:rPr>
                <w:sz w:val="16"/>
              </w:rPr>
            </w:pPr>
            <w:r>
              <w:rPr>
                <w:sz w:val="16"/>
              </w:rPr>
              <w:t>Class Feature:</w:t>
            </w:r>
            <w:r>
              <w:rPr>
                <w:sz w:val="16"/>
              </w:rPr>
              <w:tab/>
              <w:t>Uncanny Dodge,</w:t>
            </w:r>
            <w:r>
              <w:rPr>
                <w:sz w:val="16"/>
              </w:rPr>
              <w:br/>
            </w:r>
            <w:r>
              <w:rPr>
                <w:sz w:val="16"/>
              </w:rPr>
              <w:tab/>
              <w:t>Ki Strike (magic).</w:t>
            </w:r>
          </w:p>
          <w:p w14:paraId="7E356432" w14:textId="77777777" w:rsidR="0069137D" w:rsidRDefault="00000000" w:rsidP="00316081">
            <w:pPr>
              <w:pStyle w:val="FootnoteText"/>
              <w:tabs>
                <w:tab w:val="right" w:pos="1944"/>
              </w:tabs>
              <w:spacing w:before="20"/>
              <w:ind w:left="72" w:hanging="72"/>
              <w:rPr>
                <w:sz w:val="16"/>
              </w:rPr>
            </w:pPr>
            <w:r>
              <w:rPr>
                <w:sz w:val="16"/>
              </w:rPr>
              <w:t>Succeed going through an obstacle course.</w:t>
            </w:r>
          </w:p>
          <w:p w14:paraId="6151DC2E" w14:textId="77777777" w:rsidR="0069137D" w:rsidRDefault="00000000" w:rsidP="00316081">
            <w:pPr>
              <w:pStyle w:val="FootnoteText"/>
              <w:tabs>
                <w:tab w:val="right" w:pos="1944"/>
              </w:tabs>
              <w:spacing w:before="20"/>
              <w:ind w:left="72" w:hanging="72"/>
              <w:rPr>
                <w:sz w:val="16"/>
              </w:rPr>
            </w:pPr>
            <w:r>
              <w:rPr>
                <w:sz w:val="16"/>
              </w:rPr>
              <w:t>Min Lvl:  Rog4 / Mnk4.</w:t>
            </w:r>
          </w:p>
        </w:tc>
        <w:tc>
          <w:tcPr>
            <w:tcW w:w="1260" w:type="dxa"/>
            <w:tcBorders>
              <w:top w:val="single" w:sz="12" w:space="0" w:color="auto"/>
              <w:bottom w:val="single" w:sz="12" w:space="0" w:color="auto"/>
            </w:tcBorders>
          </w:tcPr>
          <w:p w14:paraId="1C78C108" w14:textId="77777777" w:rsidR="0069137D" w:rsidRDefault="00000000" w:rsidP="00316081">
            <w:pPr>
              <w:tabs>
                <w:tab w:val="right" w:pos="1051"/>
              </w:tabs>
              <w:spacing w:before="20"/>
              <w:ind w:left="224" w:hanging="224"/>
              <w:rPr>
                <w:sz w:val="16"/>
              </w:rPr>
            </w:pPr>
            <w:r>
              <w:rPr>
                <w:sz w:val="16"/>
              </w:rPr>
              <w:t xml:space="preserve">HD:  </w:t>
            </w:r>
            <w:r>
              <w:rPr>
                <w:sz w:val="16"/>
              </w:rPr>
              <w:tab/>
              <w:t>d6</w:t>
            </w:r>
          </w:p>
          <w:p w14:paraId="5F920E18" w14:textId="77777777" w:rsidR="0069137D" w:rsidRDefault="00000000" w:rsidP="00316081">
            <w:pPr>
              <w:tabs>
                <w:tab w:val="right" w:pos="1051"/>
              </w:tabs>
              <w:spacing w:before="20"/>
              <w:ind w:left="224" w:hanging="224"/>
              <w:rPr>
                <w:sz w:val="16"/>
              </w:rPr>
            </w:pPr>
            <w:r>
              <w:rPr>
                <w:sz w:val="16"/>
              </w:rPr>
              <w:t xml:space="preserve">Skill Points:  </w:t>
            </w:r>
            <w:r>
              <w:rPr>
                <w:sz w:val="16"/>
              </w:rPr>
              <w:tab/>
              <w:t>6</w:t>
            </w:r>
          </w:p>
          <w:p w14:paraId="0133A5C9"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356BB52F" w14:textId="77777777" w:rsidR="0069137D" w:rsidRDefault="00000000" w:rsidP="00316081">
            <w:pPr>
              <w:tabs>
                <w:tab w:val="right" w:pos="1051"/>
              </w:tabs>
              <w:spacing w:before="20"/>
              <w:ind w:left="224" w:right="-108" w:hanging="224"/>
              <w:rPr>
                <w:sz w:val="16"/>
              </w:rPr>
            </w:pPr>
            <w:r>
              <w:rPr>
                <w:sz w:val="16"/>
              </w:rPr>
              <w:t>Good Save:</w:t>
            </w:r>
            <w:r>
              <w:rPr>
                <w:sz w:val="16"/>
              </w:rPr>
              <w:tab/>
              <w:t>Ref</w:t>
            </w:r>
          </w:p>
          <w:p w14:paraId="0012A984"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66FDD8EF"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33783A91"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266BA9D0" w14:textId="77777777" w:rsidR="0069137D" w:rsidRDefault="00000000" w:rsidP="00316081">
            <w:pPr>
              <w:pStyle w:val="FootnoteText"/>
              <w:spacing w:before="20"/>
              <w:ind w:left="72" w:hanging="72"/>
              <w:rPr>
                <w:sz w:val="16"/>
              </w:rPr>
            </w:pPr>
            <w:r>
              <w:rPr>
                <w:sz w:val="16"/>
              </w:rPr>
              <w:t>Str:  Climb, Jump.</w:t>
            </w:r>
          </w:p>
          <w:p w14:paraId="0B5E61F0" w14:textId="77777777" w:rsidR="0069137D" w:rsidRDefault="00000000" w:rsidP="00316081">
            <w:pPr>
              <w:pStyle w:val="FootnoteText"/>
              <w:spacing w:before="20"/>
              <w:ind w:left="72" w:hanging="72"/>
              <w:rPr>
                <w:sz w:val="16"/>
              </w:rPr>
            </w:pPr>
            <w:r>
              <w:rPr>
                <w:sz w:val="16"/>
              </w:rPr>
              <w:t>Dex:  Balance, Hide, Move Silently, Open Lock, Tumble.</w:t>
            </w:r>
          </w:p>
          <w:p w14:paraId="3EDFF1B4" w14:textId="77777777" w:rsidR="0069137D" w:rsidRDefault="00000000" w:rsidP="00316081">
            <w:pPr>
              <w:pStyle w:val="FootnoteText"/>
              <w:spacing w:before="20"/>
              <w:ind w:left="72" w:hanging="72"/>
              <w:rPr>
                <w:sz w:val="16"/>
              </w:rPr>
            </w:pPr>
            <w:r>
              <w:rPr>
                <w:sz w:val="16"/>
              </w:rPr>
              <w:t>Con:  Concentrate.</w:t>
            </w:r>
          </w:p>
          <w:p w14:paraId="3048651A" w14:textId="77777777" w:rsidR="0069137D" w:rsidRDefault="00000000" w:rsidP="00316081">
            <w:pPr>
              <w:pStyle w:val="FootnoteText"/>
              <w:spacing w:before="20"/>
              <w:ind w:left="72" w:hanging="72"/>
              <w:rPr>
                <w:sz w:val="16"/>
              </w:rPr>
            </w:pPr>
            <w:r>
              <w:rPr>
                <w:sz w:val="16"/>
              </w:rPr>
              <w:t>Int:  Forgery, Disable Device, Search, Spellcraft.</w:t>
            </w:r>
          </w:p>
          <w:p w14:paraId="645B60B3" w14:textId="77777777" w:rsidR="0069137D" w:rsidRDefault="00000000" w:rsidP="00316081">
            <w:pPr>
              <w:pStyle w:val="FootnoteText"/>
              <w:spacing w:before="20"/>
              <w:ind w:left="72" w:hanging="72"/>
              <w:rPr>
                <w:sz w:val="16"/>
              </w:rPr>
            </w:pPr>
            <w:r>
              <w:rPr>
                <w:sz w:val="16"/>
              </w:rPr>
              <w:t>Wis:  Listen, Profession, Spot.</w:t>
            </w:r>
          </w:p>
          <w:p w14:paraId="20998D18" w14:textId="77777777" w:rsidR="0069137D" w:rsidRDefault="00000000" w:rsidP="00316081">
            <w:pPr>
              <w:pStyle w:val="FootnoteText"/>
              <w:spacing w:before="20"/>
              <w:ind w:left="72" w:hanging="72"/>
              <w:rPr>
                <w:sz w:val="16"/>
              </w:rPr>
            </w:pPr>
            <w:r>
              <w:rPr>
                <w:sz w:val="16"/>
              </w:rPr>
              <w:t>Cha:  Bluff, Diplomacy, Disguise.</w:t>
            </w:r>
          </w:p>
        </w:tc>
        <w:tc>
          <w:tcPr>
            <w:tcW w:w="4140" w:type="dxa"/>
            <w:tcBorders>
              <w:top w:val="single" w:sz="12" w:space="0" w:color="auto"/>
              <w:bottom w:val="single" w:sz="12" w:space="0" w:color="auto"/>
            </w:tcBorders>
          </w:tcPr>
          <w:p w14:paraId="3DC691EF"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Casts Charisma-based Impromptu Arcane spells from the </w:t>
            </w:r>
            <w:r>
              <w:rPr>
                <w:sz w:val="16"/>
                <w:u w:val="single"/>
              </w:rPr>
              <w:t>Master of the South Wind spell list</w:t>
            </w:r>
            <w:r>
              <w:rPr>
                <w:sz w:val="16"/>
              </w:rPr>
              <w:t xml:space="preserve"> (see page </w:t>
            </w:r>
            <w:r>
              <w:rPr>
                <w:sz w:val="16"/>
              </w:rPr>
              <w:fldChar w:fldCharType="begin"/>
            </w:r>
            <w:r>
              <w:rPr>
                <w:sz w:val="16"/>
              </w:rPr>
              <w:instrText xml:space="preserve"> PAGEREF _Ref117071844 \h </w:instrText>
            </w:r>
            <w:r>
              <w:rPr>
                <w:sz w:val="16"/>
              </w:rPr>
            </w:r>
            <w:r>
              <w:rPr>
                <w:sz w:val="16"/>
              </w:rPr>
              <w:fldChar w:fldCharType="separate"/>
            </w:r>
            <w:r>
              <w:rPr>
                <w:noProof/>
                <w:sz w:val="16"/>
              </w:rPr>
              <w:t>112</w:t>
            </w:r>
            <w:r>
              <w:rPr>
                <w:sz w:val="16"/>
              </w:rPr>
              <w:fldChar w:fldCharType="end"/>
            </w:r>
            <w:r>
              <w:rPr>
                <w:sz w:val="16"/>
              </w:rPr>
              <w:t>).</w:t>
            </w:r>
          </w:p>
          <w:p w14:paraId="05D94ADB" w14:textId="77777777" w:rsidR="0069137D" w:rsidRDefault="00000000">
            <w:pPr>
              <w:tabs>
                <w:tab w:val="left" w:pos="252"/>
              </w:tabs>
              <w:spacing w:before="20" w:after="20"/>
              <w:ind w:left="432" w:hanging="432"/>
              <w:rPr>
                <w:sz w:val="16"/>
              </w:rPr>
            </w:pPr>
            <w:r>
              <w:rPr>
                <w:sz w:val="16"/>
              </w:rPr>
              <w:tab/>
              <w:t xml:space="preserve">Add Class level to Monk levels (if any) to determine unarmed damage, AC bonus, and Movement bonus. </w:t>
            </w:r>
          </w:p>
          <w:p w14:paraId="7C195C8B"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+1d6 Sneak Attack.</w:t>
            </w:r>
          </w:p>
        </w:tc>
      </w:tr>
      <w:tr w:rsidR="00316081" w14:paraId="061C2626" w14:textId="77777777">
        <w:trPr>
          <w:cantSplit/>
        </w:trPr>
        <w:tc>
          <w:tcPr>
            <w:tcW w:w="1260" w:type="dxa"/>
            <w:tcBorders>
              <w:top w:val="single" w:sz="12" w:space="0" w:color="auto"/>
              <w:bottom w:val="single" w:sz="12" w:space="0" w:color="auto"/>
            </w:tcBorders>
          </w:tcPr>
          <w:p w14:paraId="450D2F66" w14:textId="77777777" w:rsidR="0069137D" w:rsidRDefault="0069137D">
            <w:pPr>
              <w:rPr>
                <w:sz w:val="2"/>
              </w:rPr>
            </w:pPr>
          </w:p>
          <w:p w14:paraId="25E02A35" w14:textId="77777777" w:rsidR="0069137D" w:rsidRDefault="00000000">
            <w:pPr>
              <w:pStyle w:val="Heading4"/>
            </w:pPr>
            <w:bookmarkStart w:id="485" w:name="_Ref117417484"/>
            <w:bookmarkStart w:id="486" w:name="_Toc121034232"/>
            <w:r>
              <w:t>Master of the Unseen Hand</w:t>
            </w:r>
            <w:bookmarkEnd w:id="485"/>
            <w:bookmarkEnd w:id="486"/>
            <w:r>
              <w:fldChar w:fldCharType="begin"/>
            </w:r>
            <w:r>
              <w:instrText xml:space="preserve"> XE "Master of the Unseen Hand" </w:instrText>
            </w:r>
            <w:r>
              <w:fldChar w:fldCharType="end"/>
            </w:r>
          </w:p>
          <w:p w14:paraId="23BFF80A" w14:textId="77777777" w:rsidR="0069137D" w:rsidRDefault="00000000">
            <w:pPr>
              <w:spacing w:before="20" w:after="20"/>
              <w:ind w:left="72"/>
              <w:rPr>
                <w:sz w:val="16"/>
              </w:rPr>
            </w:pPr>
            <w:r>
              <w:rPr>
                <w:sz w:val="16"/>
              </w:rPr>
              <w:t xml:space="preserve">(able to use the spell </w:t>
            </w:r>
            <w:r>
              <w:rPr>
                <w:i/>
                <w:iCs/>
                <w:sz w:val="16"/>
              </w:rPr>
              <w:t>Telekinesis</w:t>
            </w:r>
            <w:r>
              <w:rPr>
                <w:sz w:val="16"/>
              </w:rPr>
              <w:t xml:space="preserve"> in innovative ways as part of combat) </w:t>
            </w:r>
            <w:r>
              <w:rPr>
                <w:sz w:val="16"/>
              </w:rPr>
              <w:br/>
            </w:r>
            <w:r>
              <w:rPr>
                <w:sz w:val="12"/>
              </w:rPr>
              <w:t>(CWar p60)</w:t>
            </w:r>
          </w:p>
        </w:tc>
        <w:tc>
          <w:tcPr>
            <w:tcW w:w="2160" w:type="dxa"/>
            <w:tcBorders>
              <w:top w:val="single" w:sz="12" w:space="0" w:color="auto"/>
              <w:bottom w:val="single" w:sz="12" w:space="0" w:color="auto"/>
            </w:tcBorders>
          </w:tcPr>
          <w:p w14:paraId="169B67BC" w14:textId="77777777" w:rsidR="0069137D" w:rsidRDefault="00000000" w:rsidP="00316081">
            <w:pPr>
              <w:pStyle w:val="FootnoteText"/>
              <w:tabs>
                <w:tab w:val="right" w:pos="1944"/>
              </w:tabs>
              <w:spacing w:before="20"/>
              <w:ind w:left="72" w:hanging="72"/>
              <w:rPr>
                <w:sz w:val="16"/>
              </w:rPr>
            </w:pPr>
            <w:r>
              <w:rPr>
                <w:sz w:val="16"/>
              </w:rPr>
              <w:t xml:space="preserve">Concentrate:  </w:t>
            </w:r>
            <w:r>
              <w:rPr>
                <w:sz w:val="16"/>
              </w:rPr>
              <w:tab/>
              <w:t>8 ranks.</w:t>
            </w:r>
          </w:p>
          <w:p w14:paraId="62E75170" w14:textId="77777777" w:rsidR="0069137D" w:rsidRDefault="00000000" w:rsidP="00316081">
            <w:pPr>
              <w:pStyle w:val="FootnoteText"/>
              <w:tabs>
                <w:tab w:val="right" w:pos="1944"/>
              </w:tabs>
              <w:spacing w:before="20"/>
              <w:ind w:left="72" w:hanging="72"/>
              <w:rPr>
                <w:sz w:val="16"/>
              </w:rPr>
            </w:pPr>
            <w:r>
              <w:rPr>
                <w:sz w:val="16"/>
              </w:rPr>
              <w:t xml:space="preserve">Able to cast </w:t>
            </w:r>
            <w:r>
              <w:rPr>
                <w:i/>
                <w:iCs/>
                <w:sz w:val="16"/>
              </w:rPr>
              <w:t>Telekinesis</w:t>
            </w:r>
            <w:r>
              <w:rPr>
                <w:sz w:val="16"/>
              </w:rPr>
              <w:t xml:space="preserve"> as a spell, spell-like ability, or supernatural ability.</w:t>
            </w:r>
          </w:p>
          <w:p w14:paraId="5F2C3417" w14:textId="77777777" w:rsidR="0069137D" w:rsidRDefault="00000000" w:rsidP="00316081">
            <w:pPr>
              <w:pStyle w:val="FootnoteText"/>
              <w:tabs>
                <w:tab w:val="right" w:pos="1944"/>
              </w:tabs>
              <w:spacing w:before="20"/>
              <w:ind w:left="72" w:hanging="72"/>
              <w:rPr>
                <w:sz w:val="16"/>
              </w:rPr>
            </w:pPr>
            <w:r>
              <w:rPr>
                <w:sz w:val="16"/>
              </w:rPr>
              <w:t>Min Lvl:  Wiz9, Sor10.</w:t>
            </w:r>
          </w:p>
        </w:tc>
        <w:tc>
          <w:tcPr>
            <w:tcW w:w="1260" w:type="dxa"/>
            <w:tcBorders>
              <w:top w:val="single" w:sz="12" w:space="0" w:color="auto"/>
              <w:bottom w:val="single" w:sz="12" w:space="0" w:color="auto"/>
            </w:tcBorders>
          </w:tcPr>
          <w:p w14:paraId="3DD7409B" w14:textId="77777777" w:rsidR="0069137D" w:rsidRDefault="00000000" w:rsidP="00316081">
            <w:pPr>
              <w:tabs>
                <w:tab w:val="right" w:pos="1051"/>
              </w:tabs>
              <w:spacing w:before="20"/>
              <w:ind w:left="224" w:hanging="224"/>
              <w:rPr>
                <w:sz w:val="16"/>
              </w:rPr>
            </w:pPr>
            <w:r>
              <w:rPr>
                <w:sz w:val="16"/>
              </w:rPr>
              <w:t xml:space="preserve">HD:  </w:t>
            </w:r>
            <w:r>
              <w:rPr>
                <w:sz w:val="16"/>
              </w:rPr>
              <w:tab/>
              <w:t>d4</w:t>
            </w:r>
          </w:p>
          <w:p w14:paraId="05D64384"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07E8E431"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0C86D8FC" w14:textId="77777777" w:rsidR="0069137D" w:rsidRDefault="00000000" w:rsidP="00316081">
            <w:pPr>
              <w:tabs>
                <w:tab w:val="right" w:pos="1051"/>
              </w:tabs>
              <w:spacing w:before="20"/>
              <w:ind w:left="224" w:right="-108" w:hanging="224"/>
              <w:rPr>
                <w:sz w:val="16"/>
              </w:rPr>
            </w:pPr>
            <w:r>
              <w:rPr>
                <w:sz w:val="16"/>
              </w:rPr>
              <w:t>Good Save:</w:t>
            </w:r>
            <w:r>
              <w:rPr>
                <w:sz w:val="16"/>
              </w:rPr>
              <w:tab/>
              <w:t>Will</w:t>
            </w:r>
          </w:p>
          <w:p w14:paraId="2C3F0354"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086F87CF"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39B9BEF5"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25DF7DAB" w14:textId="77777777" w:rsidR="0069137D" w:rsidRDefault="00000000" w:rsidP="00316081">
            <w:pPr>
              <w:pStyle w:val="FootnoteText"/>
              <w:spacing w:before="20"/>
              <w:ind w:left="72" w:hanging="72"/>
              <w:rPr>
                <w:sz w:val="16"/>
              </w:rPr>
            </w:pPr>
            <w:r>
              <w:rPr>
                <w:sz w:val="16"/>
              </w:rPr>
              <w:t>Int:  Craft, Know(arcana), Spellcraft.</w:t>
            </w:r>
          </w:p>
          <w:p w14:paraId="09E4D999" w14:textId="77777777" w:rsidR="0069137D" w:rsidRDefault="00000000" w:rsidP="00316081">
            <w:pPr>
              <w:pStyle w:val="FootnoteText"/>
              <w:spacing w:before="20"/>
              <w:ind w:left="72" w:hanging="72"/>
              <w:rPr>
                <w:sz w:val="16"/>
              </w:rPr>
            </w:pPr>
            <w:r>
              <w:rPr>
                <w:sz w:val="16"/>
              </w:rPr>
              <w:t>Wis:  Profession.</w:t>
            </w:r>
          </w:p>
          <w:p w14:paraId="2B7C7935" w14:textId="77777777" w:rsidR="0069137D" w:rsidRDefault="00000000" w:rsidP="00316081">
            <w:pPr>
              <w:pStyle w:val="FootnoteText"/>
              <w:spacing w:before="20"/>
              <w:ind w:left="72" w:hanging="72"/>
              <w:rPr>
                <w:sz w:val="16"/>
              </w:rPr>
            </w:pPr>
            <w:r>
              <w:rPr>
                <w:sz w:val="16"/>
              </w:rPr>
              <w:t>Con:  Concentrate.</w:t>
            </w:r>
          </w:p>
          <w:p w14:paraId="6142A9B0" w14:textId="77777777" w:rsidR="0069137D" w:rsidRDefault="00000000" w:rsidP="00316081">
            <w:pPr>
              <w:pStyle w:val="FootnoteText"/>
              <w:spacing w:before="20"/>
              <w:ind w:left="72" w:hanging="72"/>
              <w:rPr>
                <w:sz w:val="16"/>
              </w:rPr>
            </w:pPr>
            <w:r>
              <w:rPr>
                <w:sz w:val="16"/>
              </w:rPr>
              <w:t>Cha:  Intimidate.</w:t>
            </w:r>
          </w:p>
        </w:tc>
        <w:tc>
          <w:tcPr>
            <w:tcW w:w="4140" w:type="dxa"/>
            <w:tcBorders>
              <w:top w:val="single" w:sz="12" w:space="0" w:color="auto"/>
              <w:bottom w:val="single" w:sz="12" w:space="0" w:color="auto"/>
            </w:tcBorders>
          </w:tcPr>
          <w:p w14:paraId="5574B10F"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When using </w:t>
            </w:r>
            <w:r>
              <w:rPr>
                <w:i/>
                <w:iCs/>
                <w:sz w:val="16"/>
              </w:rPr>
              <w:t>Telekinesis</w:t>
            </w:r>
            <w:r>
              <w:rPr>
                <w:sz w:val="16"/>
              </w:rPr>
              <w:t>, add your Class level to your Caster lvl for determining your Effective Caster level.</w:t>
            </w:r>
          </w:p>
          <w:p w14:paraId="78B96A68" w14:textId="77777777" w:rsidR="0069137D" w:rsidRDefault="00000000">
            <w:pPr>
              <w:tabs>
                <w:tab w:val="left" w:pos="252"/>
              </w:tabs>
              <w:spacing w:before="20" w:after="20"/>
              <w:ind w:left="432" w:hanging="432"/>
              <w:rPr>
                <w:sz w:val="16"/>
              </w:rPr>
            </w:pPr>
            <w:r>
              <w:rPr>
                <w:sz w:val="16"/>
              </w:rPr>
              <w:tab/>
              <w:t xml:space="preserve">When using </w:t>
            </w:r>
            <w:r>
              <w:rPr>
                <w:i/>
                <w:iCs/>
                <w:sz w:val="16"/>
              </w:rPr>
              <w:t>Telekinesis</w:t>
            </w:r>
            <w:r>
              <w:rPr>
                <w:sz w:val="16"/>
              </w:rPr>
              <w:t>, you may switch between the 3 uses of the spell (Sustained Force, Combat Maneuver, &amp; Violent Thrust) from round to round, though spell ends after the use of Violent Thrust.</w:t>
            </w:r>
          </w:p>
          <w:p w14:paraId="7C340F70"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 xml:space="preserve">You may now wield weapons with </w:t>
            </w:r>
            <w:r>
              <w:rPr>
                <w:i/>
                <w:iCs/>
                <w:sz w:val="16"/>
              </w:rPr>
              <w:t>Telekinesis</w:t>
            </w:r>
            <w:r>
              <w:rPr>
                <w:sz w:val="16"/>
              </w:rPr>
              <w:t xml:space="preserve"> as a Combat Maneuver.  You may only make a single attack as a Standard Actions with a bonus of your Effective Caster level + your Primary Casting Trait.  Weapon released feats (such as Power Attack) cannot be used.  The weapon may move up to 20’ before attacking.  The weapon may be one that was disarmed</w:t>
            </w:r>
          </w:p>
          <w:p w14:paraId="74413F09" w14:textId="77777777" w:rsidR="0069137D" w:rsidRDefault="00000000">
            <w:pPr>
              <w:tabs>
                <w:tab w:val="left" w:pos="252"/>
              </w:tabs>
              <w:spacing w:before="20" w:after="20"/>
              <w:ind w:left="432" w:hanging="432"/>
              <w:rPr>
                <w:sz w:val="16"/>
              </w:rPr>
            </w:pPr>
            <w:r>
              <w:rPr>
                <w:sz w:val="16"/>
              </w:rPr>
              <w:tab/>
              <w:t xml:space="preserve">Maintaining Sustained Force only requires a Move Action, as does simply keeping concentration to not drop your </w:t>
            </w:r>
            <w:r>
              <w:rPr>
                <w:i/>
                <w:iCs/>
                <w:sz w:val="16"/>
              </w:rPr>
              <w:t>Telekinesis</w:t>
            </w:r>
            <w:r>
              <w:rPr>
                <w:sz w:val="16"/>
              </w:rPr>
              <w:t xml:space="preserve"> spell.  You may even cast a new spell while maintaining </w:t>
            </w:r>
            <w:r>
              <w:rPr>
                <w:i/>
                <w:iCs/>
                <w:sz w:val="16"/>
              </w:rPr>
              <w:t>Telekinesis</w:t>
            </w:r>
            <w:r>
              <w:rPr>
                <w:sz w:val="16"/>
              </w:rPr>
              <w:t xml:space="preserve">, though you must make a Concentration check vs. the DC of </w:t>
            </w:r>
            <w:r>
              <w:rPr>
                <w:i/>
                <w:iCs/>
                <w:sz w:val="16"/>
              </w:rPr>
              <w:t>Telekinesis</w:t>
            </w:r>
          </w:p>
        </w:tc>
      </w:tr>
      <w:tr w:rsidR="00316081" w14:paraId="175B6F1B" w14:textId="77777777">
        <w:trPr>
          <w:cantSplit/>
        </w:trPr>
        <w:tc>
          <w:tcPr>
            <w:tcW w:w="1260" w:type="dxa"/>
            <w:tcBorders>
              <w:top w:val="single" w:sz="12" w:space="0" w:color="auto"/>
              <w:bottom w:val="single" w:sz="12" w:space="0" w:color="auto"/>
            </w:tcBorders>
          </w:tcPr>
          <w:p w14:paraId="00F0263F" w14:textId="77777777" w:rsidR="0069137D" w:rsidRDefault="0069137D" w:rsidP="00316081">
            <w:pPr>
              <w:rPr>
                <w:sz w:val="2"/>
              </w:rPr>
            </w:pPr>
          </w:p>
          <w:p w14:paraId="17F7F955" w14:textId="77777777" w:rsidR="0069137D" w:rsidRDefault="00000000" w:rsidP="00316081">
            <w:pPr>
              <w:pStyle w:val="Heading4"/>
            </w:pPr>
            <w:bookmarkStart w:id="487" w:name="_Ref117417401"/>
            <w:bookmarkStart w:id="488" w:name="_Toc121034233"/>
            <w:r>
              <w:t>Master of the West Wind</w:t>
            </w:r>
            <w:bookmarkEnd w:id="487"/>
            <w:bookmarkEnd w:id="488"/>
            <w:r>
              <w:fldChar w:fldCharType="begin"/>
            </w:r>
            <w:r>
              <w:instrText xml:space="preserve"> XE "Master of the West Wind" </w:instrText>
            </w:r>
            <w:r>
              <w:fldChar w:fldCharType="end"/>
            </w:r>
          </w:p>
          <w:p w14:paraId="1F24FF6F" w14:textId="77777777" w:rsidR="0069137D" w:rsidRDefault="00000000" w:rsidP="00316081">
            <w:pPr>
              <w:spacing w:before="20" w:after="20"/>
              <w:ind w:left="72"/>
              <w:rPr>
                <w:sz w:val="16"/>
              </w:rPr>
            </w:pPr>
            <w:r>
              <w:rPr>
                <w:sz w:val="16"/>
              </w:rPr>
              <w:t xml:space="preserve">(hybrid cleric </w:t>
            </w:r>
            <w:r>
              <w:rPr>
                <w:sz w:val="16"/>
              </w:rPr>
              <w:br/>
              <w:t xml:space="preserve">/ monks that uphold the principles of the Order of the Four Winds) </w:t>
            </w:r>
            <w:r>
              <w:rPr>
                <w:sz w:val="16"/>
              </w:rPr>
              <w:br/>
            </w:r>
            <w:r>
              <w:rPr>
                <w:sz w:val="12"/>
              </w:rPr>
              <w:t>(DR314 p37)</w:t>
            </w:r>
          </w:p>
        </w:tc>
        <w:tc>
          <w:tcPr>
            <w:tcW w:w="2160" w:type="dxa"/>
            <w:tcBorders>
              <w:top w:val="single" w:sz="12" w:space="0" w:color="auto"/>
              <w:bottom w:val="single" w:sz="12" w:space="0" w:color="auto"/>
            </w:tcBorders>
          </w:tcPr>
          <w:p w14:paraId="69680439" w14:textId="77777777" w:rsidR="0069137D" w:rsidRDefault="00000000" w:rsidP="00316081">
            <w:pPr>
              <w:pStyle w:val="FootnoteText"/>
              <w:tabs>
                <w:tab w:val="right" w:pos="1944"/>
              </w:tabs>
              <w:spacing w:before="20"/>
              <w:ind w:left="72" w:hanging="72"/>
              <w:rPr>
                <w:sz w:val="16"/>
              </w:rPr>
            </w:pPr>
            <w:r>
              <w:rPr>
                <w:sz w:val="16"/>
              </w:rPr>
              <w:t xml:space="preserve">Alignment:  </w:t>
            </w:r>
            <w:r>
              <w:rPr>
                <w:sz w:val="16"/>
              </w:rPr>
              <w:tab/>
              <w:t>LG, LN.</w:t>
            </w:r>
          </w:p>
          <w:p w14:paraId="5676FE6C" w14:textId="77777777" w:rsidR="0069137D" w:rsidRDefault="00000000" w:rsidP="00316081">
            <w:pPr>
              <w:pStyle w:val="FootnoteText"/>
              <w:tabs>
                <w:tab w:val="right" w:pos="1944"/>
              </w:tabs>
              <w:spacing w:before="20"/>
              <w:ind w:left="72" w:hanging="72"/>
              <w:rPr>
                <w:sz w:val="16"/>
              </w:rPr>
            </w:pPr>
            <w:r>
              <w:rPr>
                <w:sz w:val="16"/>
              </w:rPr>
              <w:t xml:space="preserve">Climb:  </w:t>
            </w:r>
            <w:r>
              <w:rPr>
                <w:sz w:val="16"/>
              </w:rPr>
              <w:tab/>
              <w:t>10 ranks.</w:t>
            </w:r>
          </w:p>
          <w:p w14:paraId="2E0B5332" w14:textId="77777777" w:rsidR="0069137D" w:rsidRDefault="00000000" w:rsidP="00316081">
            <w:pPr>
              <w:pStyle w:val="FootnoteText"/>
              <w:tabs>
                <w:tab w:val="right" w:pos="1944"/>
              </w:tabs>
              <w:spacing w:before="20"/>
              <w:ind w:left="72" w:hanging="72"/>
              <w:rPr>
                <w:sz w:val="16"/>
              </w:rPr>
            </w:pPr>
            <w:r>
              <w:rPr>
                <w:sz w:val="16"/>
              </w:rPr>
              <w:t>Class Feature:</w:t>
            </w:r>
            <w:r>
              <w:rPr>
                <w:sz w:val="16"/>
              </w:rPr>
              <w:tab/>
              <w:t>Ki Strike (magic),</w:t>
            </w:r>
            <w:r>
              <w:rPr>
                <w:sz w:val="16"/>
              </w:rPr>
              <w:br/>
            </w:r>
            <w:r>
              <w:rPr>
                <w:sz w:val="16"/>
              </w:rPr>
              <w:tab/>
              <w:t>Turn Undead.</w:t>
            </w:r>
          </w:p>
          <w:p w14:paraId="03837677" w14:textId="77777777" w:rsidR="0069137D" w:rsidRDefault="00000000" w:rsidP="00316081">
            <w:pPr>
              <w:pStyle w:val="FootnoteText"/>
              <w:tabs>
                <w:tab w:val="right" w:pos="1944"/>
              </w:tabs>
              <w:spacing w:before="20"/>
              <w:ind w:left="72" w:hanging="72"/>
              <w:rPr>
                <w:sz w:val="16"/>
              </w:rPr>
            </w:pPr>
            <w:r>
              <w:rPr>
                <w:sz w:val="16"/>
              </w:rPr>
              <w:t>Can cast 3</w:t>
            </w:r>
            <w:r>
              <w:rPr>
                <w:sz w:val="16"/>
                <w:vertAlign w:val="superscript"/>
              </w:rPr>
              <w:t>rd</w:t>
            </w:r>
            <w:r>
              <w:rPr>
                <w:sz w:val="16"/>
              </w:rPr>
              <w:t xml:space="preserve"> lvl Divine spells.</w:t>
            </w:r>
          </w:p>
          <w:p w14:paraId="656469C7" w14:textId="77777777" w:rsidR="0069137D" w:rsidRDefault="00000000" w:rsidP="00316081">
            <w:pPr>
              <w:pStyle w:val="FootnoteText"/>
              <w:tabs>
                <w:tab w:val="right" w:pos="1944"/>
              </w:tabs>
              <w:spacing w:before="20"/>
              <w:ind w:left="72" w:hanging="72"/>
              <w:rPr>
                <w:sz w:val="16"/>
              </w:rPr>
            </w:pPr>
            <w:r>
              <w:rPr>
                <w:sz w:val="16"/>
              </w:rPr>
              <w:t xml:space="preserve">Min Lvl:  Clr5 / Mnk4, </w:t>
            </w:r>
            <w:r>
              <w:rPr>
                <w:sz w:val="16"/>
              </w:rPr>
              <w:br/>
              <w:t>Pal11 / Mnk4.</w:t>
            </w:r>
          </w:p>
        </w:tc>
        <w:tc>
          <w:tcPr>
            <w:tcW w:w="1260" w:type="dxa"/>
            <w:tcBorders>
              <w:top w:val="single" w:sz="12" w:space="0" w:color="auto"/>
              <w:bottom w:val="single" w:sz="12" w:space="0" w:color="auto"/>
            </w:tcBorders>
          </w:tcPr>
          <w:p w14:paraId="583ADA1F"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64CEC781"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6BC87D72"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0581799A" w14:textId="77777777" w:rsidR="0069137D" w:rsidRDefault="00000000" w:rsidP="00316081">
            <w:pPr>
              <w:tabs>
                <w:tab w:val="right" w:pos="1051"/>
              </w:tabs>
              <w:spacing w:before="20"/>
              <w:ind w:left="224" w:right="-108" w:hanging="224"/>
              <w:rPr>
                <w:sz w:val="16"/>
              </w:rPr>
            </w:pPr>
            <w:r>
              <w:rPr>
                <w:sz w:val="16"/>
              </w:rPr>
              <w:t>Good Save:</w:t>
            </w:r>
            <w:r>
              <w:rPr>
                <w:sz w:val="16"/>
              </w:rPr>
              <w:tab/>
              <w:t>Will</w:t>
            </w:r>
          </w:p>
          <w:p w14:paraId="5322ADBC"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746FE640"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03E1271B"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6FA5E20A" w14:textId="77777777" w:rsidR="0069137D" w:rsidRDefault="00000000" w:rsidP="00316081">
            <w:pPr>
              <w:pStyle w:val="FootnoteText"/>
              <w:spacing w:before="20"/>
              <w:ind w:left="72" w:hanging="72"/>
              <w:rPr>
                <w:sz w:val="16"/>
              </w:rPr>
            </w:pPr>
            <w:r>
              <w:rPr>
                <w:sz w:val="16"/>
              </w:rPr>
              <w:t>Str:  Climb, Jump.</w:t>
            </w:r>
          </w:p>
          <w:p w14:paraId="49DD926B" w14:textId="77777777" w:rsidR="0069137D" w:rsidRDefault="00000000" w:rsidP="00316081">
            <w:pPr>
              <w:pStyle w:val="FootnoteText"/>
              <w:spacing w:before="20"/>
              <w:ind w:left="72" w:hanging="72"/>
              <w:rPr>
                <w:sz w:val="16"/>
              </w:rPr>
            </w:pPr>
            <w:r>
              <w:rPr>
                <w:sz w:val="16"/>
              </w:rPr>
              <w:t>Dex:  Balance, Hide, Move Silently.</w:t>
            </w:r>
          </w:p>
          <w:p w14:paraId="5446E537" w14:textId="77777777" w:rsidR="0069137D" w:rsidRDefault="00000000" w:rsidP="00316081">
            <w:pPr>
              <w:pStyle w:val="FootnoteText"/>
              <w:spacing w:before="20"/>
              <w:ind w:left="72" w:hanging="72"/>
              <w:rPr>
                <w:sz w:val="16"/>
              </w:rPr>
            </w:pPr>
            <w:r>
              <w:rPr>
                <w:sz w:val="16"/>
              </w:rPr>
              <w:t>Con:  Concentrate.</w:t>
            </w:r>
          </w:p>
          <w:p w14:paraId="3ED460B9" w14:textId="77777777" w:rsidR="0069137D" w:rsidRDefault="00000000" w:rsidP="00316081">
            <w:pPr>
              <w:pStyle w:val="FootnoteText"/>
              <w:spacing w:before="20"/>
              <w:ind w:left="72" w:hanging="72"/>
              <w:rPr>
                <w:sz w:val="16"/>
              </w:rPr>
            </w:pPr>
            <w:r>
              <w:rPr>
                <w:sz w:val="16"/>
              </w:rPr>
              <w:t>Int:  Know(religion), Spellcraft.</w:t>
            </w:r>
          </w:p>
          <w:p w14:paraId="748F68B4" w14:textId="77777777" w:rsidR="0069137D" w:rsidRDefault="00000000" w:rsidP="00316081">
            <w:pPr>
              <w:pStyle w:val="FootnoteText"/>
              <w:spacing w:before="20"/>
              <w:ind w:left="72" w:hanging="72"/>
              <w:rPr>
                <w:sz w:val="16"/>
              </w:rPr>
            </w:pPr>
            <w:r>
              <w:rPr>
                <w:sz w:val="16"/>
              </w:rPr>
              <w:t>Wis:  Listen, Profession, Sense Motive, Spot.</w:t>
            </w:r>
          </w:p>
          <w:p w14:paraId="3CB0B6E1" w14:textId="77777777" w:rsidR="0069137D" w:rsidRDefault="00000000" w:rsidP="00316081">
            <w:pPr>
              <w:pStyle w:val="FootnoteText"/>
              <w:spacing w:before="20" w:after="20"/>
              <w:ind w:left="72" w:hanging="72"/>
              <w:rPr>
                <w:sz w:val="16"/>
              </w:rPr>
            </w:pPr>
            <w:r>
              <w:rPr>
                <w:sz w:val="16"/>
              </w:rPr>
              <w:t>Cha:  Diplomacy.</w:t>
            </w:r>
          </w:p>
        </w:tc>
        <w:tc>
          <w:tcPr>
            <w:tcW w:w="4140" w:type="dxa"/>
            <w:tcBorders>
              <w:top w:val="single" w:sz="12" w:space="0" w:color="auto"/>
              <w:bottom w:val="single" w:sz="12" w:space="0" w:color="auto"/>
            </w:tcBorders>
          </w:tcPr>
          <w:p w14:paraId="6264A862"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+1 Divine Caster Level.</w:t>
            </w:r>
          </w:p>
          <w:p w14:paraId="4A9C9EDA" w14:textId="77777777" w:rsidR="0069137D" w:rsidRDefault="00000000" w:rsidP="00316081">
            <w:pPr>
              <w:tabs>
                <w:tab w:val="left" w:pos="252"/>
              </w:tabs>
              <w:spacing w:before="20" w:after="20"/>
              <w:ind w:left="432" w:hanging="432"/>
              <w:rPr>
                <w:sz w:val="16"/>
              </w:rPr>
            </w:pPr>
            <w:r>
              <w:rPr>
                <w:sz w:val="16"/>
              </w:rPr>
              <w:tab/>
              <w:t xml:space="preserve">Add Class level to Monk levels (if any) to determine unarmed damage, AC bonus, and Movement bonus. </w:t>
            </w:r>
          </w:p>
          <w:p w14:paraId="7586F692"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Divine Caster Level.</w:t>
            </w:r>
          </w:p>
          <w:p w14:paraId="55AE3606" w14:textId="77777777" w:rsidR="0069137D" w:rsidRDefault="00000000" w:rsidP="00316081">
            <w:pPr>
              <w:tabs>
                <w:tab w:val="left" w:pos="252"/>
              </w:tabs>
              <w:spacing w:before="20" w:after="20"/>
              <w:ind w:left="432" w:hanging="432"/>
              <w:rPr>
                <w:sz w:val="16"/>
              </w:rPr>
            </w:pPr>
            <w:r>
              <w:rPr>
                <w:sz w:val="16"/>
              </w:rPr>
              <w:tab/>
              <w:t>Add (Class level / 2) when attempting to Turn Undead.</w:t>
            </w:r>
          </w:p>
        </w:tc>
      </w:tr>
      <w:tr w:rsidR="00316081" w14:paraId="674370A3" w14:textId="77777777">
        <w:trPr>
          <w:cantSplit/>
        </w:trPr>
        <w:tc>
          <w:tcPr>
            <w:tcW w:w="1260" w:type="dxa"/>
            <w:tcBorders>
              <w:top w:val="single" w:sz="12" w:space="0" w:color="auto"/>
              <w:bottom w:val="single" w:sz="12" w:space="0" w:color="auto"/>
            </w:tcBorders>
          </w:tcPr>
          <w:p w14:paraId="29C21A01" w14:textId="77777777" w:rsidR="0069137D" w:rsidRDefault="0069137D">
            <w:pPr>
              <w:rPr>
                <w:sz w:val="2"/>
              </w:rPr>
            </w:pPr>
          </w:p>
          <w:p w14:paraId="166C5EE0" w14:textId="77777777" w:rsidR="0069137D" w:rsidRDefault="00000000">
            <w:pPr>
              <w:pStyle w:val="Heading4"/>
            </w:pPr>
            <w:bookmarkStart w:id="489" w:name="_Ref117417582"/>
            <w:bookmarkStart w:id="490" w:name="_Toc121034234"/>
            <w:r>
              <w:t>Master Transmogrifist</w:t>
            </w:r>
            <w:bookmarkEnd w:id="489"/>
            <w:bookmarkEnd w:id="490"/>
            <w:r>
              <w:fldChar w:fldCharType="begin"/>
            </w:r>
            <w:r>
              <w:instrText xml:space="preserve"> XE "Master Transmogrifist" </w:instrText>
            </w:r>
            <w:r>
              <w:fldChar w:fldCharType="end"/>
            </w:r>
          </w:p>
          <w:p w14:paraId="568067ED" w14:textId="77777777" w:rsidR="0069137D" w:rsidRDefault="00000000">
            <w:pPr>
              <w:spacing w:before="20" w:after="20"/>
              <w:ind w:left="72"/>
              <w:rPr>
                <w:sz w:val="16"/>
              </w:rPr>
            </w:pPr>
            <w:r>
              <w:rPr>
                <w:sz w:val="16"/>
              </w:rPr>
              <w:t xml:space="preserve">(specialist in polymorphing, who masters a few forms and gains more and more of their special abilities) </w:t>
            </w:r>
            <w:r>
              <w:rPr>
                <w:sz w:val="16"/>
              </w:rPr>
              <w:br/>
            </w:r>
            <w:r>
              <w:rPr>
                <w:sz w:val="12"/>
              </w:rPr>
              <w:t>(CArc p51)</w:t>
            </w:r>
          </w:p>
        </w:tc>
        <w:tc>
          <w:tcPr>
            <w:tcW w:w="2160" w:type="dxa"/>
            <w:tcBorders>
              <w:top w:val="single" w:sz="12" w:space="0" w:color="auto"/>
              <w:bottom w:val="single" w:sz="12" w:space="0" w:color="auto"/>
            </w:tcBorders>
          </w:tcPr>
          <w:p w14:paraId="171FE3EA" w14:textId="77777777" w:rsidR="0069137D" w:rsidRDefault="00000000" w:rsidP="00316081">
            <w:pPr>
              <w:pStyle w:val="FootnoteText"/>
              <w:tabs>
                <w:tab w:val="right" w:pos="1944"/>
              </w:tabs>
              <w:spacing w:before="20"/>
              <w:ind w:left="72" w:hanging="72"/>
              <w:rPr>
                <w:sz w:val="16"/>
              </w:rPr>
            </w:pPr>
            <w:r>
              <w:rPr>
                <w:sz w:val="16"/>
              </w:rPr>
              <w:t>Alig:</w:t>
            </w:r>
            <w:r>
              <w:rPr>
                <w:sz w:val="16"/>
              </w:rPr>
              <w:tab/>
              <w:t>NG, CG, N, CN, NE, CE.</w:t>
            </w:r>
          </w:p>
          <w:p w14:paraId="3D77424D" w14:textId="77777777" w:rsidR="0069137D" w:rsidRDefault="00000000" w:rsidP="00316081">
            <w:pPr>
              <w:pStyle w:val="FootnoteText"/>
              <w:tabs>
                <w:tab w:val="right" w:pos="1944"/>
              </w:tabs>
              <w:spacing w:before="20"/>
              <w:ind w:left="72" w:hanging="72"/>
              <w:rPr>
                <w:sz w:val="16"/>
              </w:rPr>
            </w:pPr>
            <w:r>
              <w:rPr>
                <w:sz w:val="16"/>
              </w:rPr>
              <w:t xml:space="preserve">Bluff:  </w:t>
            </w:r>
            <w:r>
              <w:rPr>
                <w:sz w:val="16"/>
              </w:rPr>
              <w:tab/>
              <w:t>2 ranks.</w:t>
            </w:r>
          </w:p>
          <w:p w14:paraId="233769F4" w14:textId="77777777" w:rsidR="0069137D" w:rsidRDefault="00000000" w:rsidP="00316081">
            <w:pPr>
              <w:pStyle w:val="FootnoteText"/>
              <w:tabs>
                <w:tab w:val="right" w:pos="1944"/>
              </w:tabs>
              <w:spacing w:before="20"/>
              <w:ind w:left="72" w:hanging="72"/>
              <w:rPr>
                <w:sz w:val="16"/>
              </w:rPr>
            </w:pPr>
            <w:r>
              <w:rPr>
                <w:sz w:val="16"/>
              </w:rPr>
              <w:t xml:space="preserve">Disguise:  </w:t>
            </w:r>
            <w:r>
              <w:rPr>
                <w:sz w:val="16"/>
              </w:rPr>
              <w:tab/>
              <w:t>2 ranks.</w:t>
            </w:r>
          </w:p>
          <w:p w14:paraId="1FE87149" w14:textId="77777777" w:rsidR="0069137D" w:rsidRDefault="00000000" w:rsidP="00316081">
            <w:pPr>
              <w:pStyle w:val="FootnoteText"/>
              <w:tabs>
                <w:tab w:val="right" w:pos="1944"/>
              </w:tabs>
              <w:spacing w:before="20"/>
              <w:ind w:left="72" w:hanging="72"/>
              <w:rPr>
                <w:sz w:val="16"/>
              </w:rPr>
            </w:pPr>
            <w:r>
              <w:rPr>
                <w:sz w:val="16"/>
              </w:rPr>
              <w:t xml:space="preserve">Feats:  </w:t>
            </w:r>
            <w:r>
              <w:rPr>
                <w:sz w:val="16"/>
              </w:rPr>
              <w:tab/>
              <w:t>Eschew Materials.</w:t>
            </w:r>
          </w:p>
          <w:p w14:paraId="334EC77A" w14:textId="77777777" w:rsidR="0069137D" w:rsidRPr="007B123C" w:rsidRDefault="00000000" w:rsidP="00316081">
            <w:pPr>
              <w:pStyle w:val="FootnoteText"/>
              <w:tabs>
                <w:tab w:val="right" w:pos="1944"/>
              </w:tabs>
              <w:spacing w:before="20"/>
              <w:ind w:left="72" w:hanging="72"/>
              <w:rPr>
                <w:sz w:val="16"/>
              </w:rPr>
            </w:pPr>
            <w:r>
              <w:rPr>
                <w:sz w:val="16"/>
              </w:rPr>
              <w:t xml:space="preserve">Able to cast </w:t>
            </w:r>
            <w:r>
              <w:rPr>
                <w:i/>
                <w:sz w:val="16"/>
              </w:rPr>
              <w:t xml:space="preserve">Alter Self </w:t>
            </w:r>
            <w:r>
              <w:rPr>
                <w:sz w:val="16"/>
              </w:rPr>
              <w:t xml:space="preserve">and </w:t>
            </w:r>
            <w:r>
              <w:rPr>
                <w:i/>
                <w:sz w:val="16"/>
              </w:rPr>
              <w:t>Polymorph</w:t>
            </w:r>
            <w:r>
              <w:rPr>
                <w:sz w:val="16"/>
              </w:rPr>
              <w:t>.</w:t>
            </w:r>
          </w:p>
          <w:p w14:paraId="70475182" w14:textId="77777777" w:rsidR="0069137D" w:rsidRDefault="00000000" w:rsidP="00316081">
            <w:pPr>
              <w:pStyle w:val="FootnoteText"/>
              <w:tabs>
                <w:tab w:val="right" w:pos="1944"/>
              </w:tabs>
              <w:spacing w:before="20"/>
              <w:ind w:left="72" w:hanging="72"/>
              <w:rPr>
                <w:sz w:val="16"/>
              </w:rPr>
            </w:pPr>
            <w:r>
              <w:rPr>
                <w:sz w:val="16"/>
              </w:rPr>
              <w:t>Min Lvl:  Wiz7, Sor8.</w:t>
            </w:r>
          </w:p>
        </w:tc>
        <w:tc>
          <w:tcPr>
            <w:tcW w:w="1260" w:type="dxa"/>
            <w:tcBorders>
              <w:top w:val="single" w:sz="12" w:space="0" w:color="auto"/>
              <w:bottom w:val="single" w:sz="12" w:space="0" w:color="auto"/>
            </w:tcBorders>
          </w:tcPr>
          <w:p w14:paraId="7B0EDF49" w14:textId="77777777" w:rsidR="0069137D" w:rsidRDefault="00000000" w:rsidP="00316081">
            <w:pPr>
              <w:tabs>
                <w:tab w:val="right" w:pos="1051"/>
              </w:tabs>
              <w:spacing w:before="20"/>
              <w:ind w:left="224" w:hanging="224"/>
              <w:rPr>
                <w:sz w:val="16"/>
              </w:rPr>
            </w:pPr>
            <w:r>
              <w:rPr>
                <w:sz w:val="16"/>
              </w:rPr>
              <w:t xml:space="preserve">HD:  </w:t>
            </w:r>
            <w:r>
              <w:rPr>
                <w:sz w:val="16"/>
              </w:rPr>
              <w:tab/>
              <w:t>d4</w:t>
            </w:r>
          </w:p>
          <w:p w14:paraId="0498E57D"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78A8AA86" w14:textId="77777777" w:rsidR="0069137D" w:rsidRDefault="00000000" w:rsidP="00316081">
            <w:pPr>
              <w:tabs>
                <w:tab w:val="right" w:pos="1051"/>
              </w:tabs>
              <w:spacing w:before="20"/>
              <w:ind w:left="224" w:hanging="224"/>
              <w:rPr>
                <w:sz w:val="16"/>
              </w:rPr>
            </w:pPr>
            <w:r>
              <w:rPr>
                <w:sz w:val="16"/>
              </w:rPr>
              <w:t xml:space="preserve">Attack:  </w:t>
            </w:r>
            <w:r>
              <w:rPr>
                <w:sz w:val="16"/>
              </w:rPr>
              <w:tab/>
              <w:t>Wizard</w:t>
            </w:r>
          </w:p>
          <w:p w14:paraId="79A2C6C5" w14:textId="77777777" w:rsidR="0069137D" w:rsidRDefault="00000000" w:rsidP="00316081">
            <w:pPr>
              <w:tabs>
                <w:tab w:val="right" w:pos="1051"/>
              </w:tabs>
              <w:spacing w:before="20"/>
              <w:ind w:left="224" w:right="-108" w:hanging="224"/>
              <w:rPr>
                <w:sz w:val="16"/>
              </w:rPr>
            </w:pPr>
            <w:r>
              <w:rPr>
                <w:sz w:val="16"/>
              </w:rPr>
              <w:t>Good Save:</w:t>
            </w:r>
            <w:r>
              <w:rPr>
                <w:sz w:val="16"/>
              </w:rPr>
              <w:tab/>
              <w:t>Will</w:t>
            </w:r>
          </w:p>
          <w:p w14:paraId="74B06993"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2ECF2FE7"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5D6D825D"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4D2F14A2" w14:textId="77777777" w:rsidR="0069137D" w:rsidRDefault="00000000" w:rsidP="00316081">
            <w:pPr>
              <w:pStyle w:val="FootnoteText"/>
              <w:spacing w:before="20"/>
              <w:ind w:left="72" w:hanging="72"/>
              <w:rPr>
                <w:sz w:val="16"/>
              </w:rPr>
            </w:pPr>
            <w:r>
              <w:rPr>
                <w:sz w:val="16"/>
              </w:rPr>
              <w:t>Con:  Concentrate.</w:t>
            </w:r>
          </w:p>
          <w:p w14:paraId="22376571" w14:textId="77777777" w:rsidR="0069137D" w:rsidRDefault="00000000" w:rsidP="00316081">
            <w:pPr>
              <w:pStyle w:val="FootnoteText"/>
              <w:spacing w:before="20"/>
              <w:ind w:left="72" w:hanging="72"/>
              <w:rPr>
                <w:sz w:val="16"/>
              </w:rPr>
            </w:pPr>
            <w:r>
              <w:rPr>
                <w:sz w:val="16"/>
              </w:rPr>
              <w:t>Int:  Know(arcana), Spellcraft.</w:t>
            </w:r>
          </w:p>
          <w:p w14:paraId="423B6AAE" w14:textId="77777777" w:rsidR="0069137D" w:rsidRDefault="00000000" w:rsidP="00316081">
            <w:pPr>
              <w:pStyle w:val="FootnoteText"/>
              <w:spacing w:before="20"/>
              <w:ind w:left="72" w:hanging="72"/>
              <w:rPr>
                <w:sz w:val="16"/>
              </w:rPr>
            </w:pPr>
            <w:r>
              <w:rPr>
                <w:sz w:val="16"/>
              </w:rPr>
              <w:t>Wis:  Profession.</w:t>
            </w:r>
          </w:p>
          <w:p w14:paraId="7C786BC0" w14:textId="77777777" w:rsidR="0069137D" w:rsidRDefault="00000000" w:rsidP="00316081">
            <w:pPr>
              <w:pStyle w:val="FootnoteText"/>
              <w:spacing w:before="20"/>
              <w:ind w:left="72" w:hanging="72"/>
              <w:rPr>
                <w:sz w:val="16"/>
              </w:rPr>
            </w:pPr>
            <w:r>
              <w:rPr>
                <w:sz w:val="16"/>
              </w:rPr>
              <w:t>Cha:  Bluff, Disguise.</w:t>
            </w:r>
          </w:p>
        </w:tc>
        <w:tc>
          <w:tcPr>
            <w:tcW w:w="4140" w:type="dxa"/>
            <w:tcBorders>
              <w:top w:val="single" w:sz="12" w:space="0" w:color="auto"/>
              <w:bottom w:val="single" w:sz="12" w:space="0" w:color="auto"/>
            </w:tcBorders>
          </w:tcPr>
          <w:p w14:paraId="32CA9D16"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Favored Shape – you may chose 3 shapes available to  you when casting </w:t>
            </w:r>
            <w:r>
              <w:rPr>
                <w:i/>
                <w:sz w:val="16"/>
              </w:rPr>
              <w:t>Polymorph</w:t>
            </w:r>
            <w:r>
              <w:rPr>
                <w:sz w:val="16"/>
              </w:rPr>
              <w:t xml:space="preserve"> to be ‘Favored Shapes’.  You may not choose a creature of the same type as yourself (typically Humanoid).</w:t>
            </w:r>
          </w:p>
          <w:p w14:paraId="21F9240B" w14:textId="77777777" w:rsidR="0069137D" w:rsidRDefault="00000000">
            <w:pPr>
              <w:tabs>
                <w:tab w:val="left" w:pos="252"/>
              </w:tabs>
              <w:spacing w:before="20" w:after="20"/>
              <w:ind w:left="432" w:hanging="432"/>
              <w:rPr>
                <w:sz w:val="16"/>
              </w:rPr>
            </w:pPr>
            <w:r>
              <w:rPr>
                <w:sz w:val="16"/>
              </w:rPr>
              <w:tab/>
              <w:t xml:space="preserve">Extended Change – When using </w:t>
            </w:r>
            <w:r>
              <w:rPr>
                <w:i/>
                <w:sz w:val="16"/>
              </w:rPr>
              <w:t xml:space="preserve">Alter </w:t>
            </w:r>
            <w:r w:rsidRPr="00394F3F">
              <w:rPr>
                <w:i/>
                <w:sz w:val="16"/>
              </w:rPr>
              <w:t>Self</w:t>
            </w:r>
            <w:r>
              <w:rPr>
                <w:i/>
                <w:sz w:val="16"/>
              </w:rPr>
              <w:t xml:space="preserve">, </w:t>
            </w:r>
            <w:r w:rsidRPr="00394F3F">
              <w:rPr>
                <w:i/>
                <w:sz w:val="16"/>
              </w:rPr>
              <w:t>Polymorph</w:t>
            </w:r>
            <w:r>
              <w:rPr>
                <w:i/>
                <w:sz w:val="16"/>
              </w:rPr>
              <w:t xml:space="preserve">, Polymorph Any Object, </w:t>
            </w:r>
            <w:r>
              <w:rPr>
                <w:sz w:val="16"/>
              </w:rPr>
              <w:t xml:space="preserve">or </w:t>
            </w:r>
            <w:r>
              <w:rPr>
                <w:i/>
                <w:sz w:val="16"/>
              </w:rPr>
              <w:t>Shapechange</w:t>
            </w:r>
            <w:r>
              <w:rPr>
                <w:sz w:val="16"/>
              </w:rPr>
              <w:t xml:space="preserve"> to become one of your Favored Shapes, the duration is doubled. </w:t>
            </w:r>
          </w:p>
          <w:p w14:paraId="6DE885AC"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w:t>
            </w:r>
          </w:p>
          <w:p w14:paraId="0C5D02DC" w14:textId="77777777" w:rsidR="0069137D" w:rsidRDefault="00000000">
            <w:pPr>
              <w:tabs>
                <w:tab w:val="left" w:pos="252"/>
              </w:tabs>
              <w:spacing w:before="20" w:after="20"/>
              <w:ind w:left="432" w:hanging="432"/>
              <w:rPr>
                <w:sz w:val="16"/>
              </w:rPr>
            </w:pPr>
            <w:r>
              <w:rPr>
                <w:sz w:val="16"/>
              </w:rPr>
              <w:tab/>
              <w:t>Manifest Sense – When you take one of your Favored Shapes,  you gain all of its senses, including (if appropriate) Blindsense, Blindsight, Darkvision, Low-Light Vision, Scent, and/or Tremorsense.</w:t>
            </w:r>
          </w:p>
        </w:tc>
      </w:tr>
      <w:tr w:rsidR="00316081" w14:paraId="454A789C" w14:textId="77777777">
        <w:trPr>
          <w:cantSplit/>
        </w:trPr>
        <w:tc>
          <w:tcPr>
            <w:tcW w:w="1260" w:type="dxa"/>
            <w:tcBorders>
              <w:top w:val="single" w:sz="12" w:space="0" w:color="auto"/>
              <w:bottom w:val="single" w:sz="12" w:space="0" w:color="auto"/>
            </w:tcBorders>
          </w:tcPr>
          <w:p w14:paraId="2144F854" w14:textId="77777777" w:rsidR="0069137D" w:rsidRDefault="0069137D" w:rsidP="00316081">
            <w:pPr>
              <w:rPr>
                <w:sz w:val="2"/>
              </w:rPr>
            </w:pPr>
          </w:p>
          <w:p w14:paraId="6DF7838F" w14:textId="77777777" w:rsidR="0069137D" w:rsidRDefault="00000000" w:rsidP="00316081">
            <w:pPr>
              <w:pStyle w:val="Heading4"/>
            </w:pPr>
            <w:bookmarkStart w:id="491" w:name="_Ref117417634"/>
            <w:bookmarkStart w:id="492" w:name="_Toc121034235"/>
            <w:r>
              <w:t>Memory Smith</w:t>
            </w:r>
            <w:bookmarkEnd w:id="491"/>
            <w:bookmarkEnd w:id="492"/>
            <w:r>
              <w:fldChar w:fldCharType="begin"/>
            </w:r>
            <w:r>
              <w:instrText xml:space="preserve"> XE "Memory Smith" </w:instrText>
            </w:r>
            <w:r>
              <w:fldChar w:fldCharType="end"/>
            </w:r>
          </w:p>
          <w:p w14:paraId="4B7EE502" w14:textId="77777777" w:rsidR="0069137D" w:rsidRDefault="00000000" w:rsidP="00316081">
            <w:pPr>
              <w:spacing w:before="20" w:after="20"/>
              <w:ind w:left="72"/>
              <w:rPr>
                <w:sz w:val="16"/>
              </w:rPr>
            </w:pPr>
            <w:r>
              <w:rPr>
                <w:sz w:val="16"/>
              </w:rPr>
              <w:t xml:space="preserve">(a bard who follows the Deity of the Forge) </w:t>
            </w:r>
            <w:r>
              <w:rPr>
                <w:sz w:val="16"/>
              </w:rPr>
              <w:br/>
            </w:r>
            <w:r>
              <w:rPr>
                <w:sz w:val="12"/>
              </w:rPr>
              <w:t>(DR311 p68)</w:t>
            </w:r>
          </w:p>
        </w:tc>
        <w:tc>
          <w:tcPr>
            <w:tcW w:w="2160" w:type="dxa"/>
            <w:tcBorders>
              <w:top w:val="single" w:sz="12" w:space="0" w:color="auto"/>
              <w:bottom w:val="single" w:sz="12" w:space="0" w:color="auto"/>
            </w:tcBorders>
          </w:tcPr>
          <w:p w14:paraId="5E245278" w14:textId="77777777" w:rsidR="0069137D" w:rsidRDefault="00000000" w:rsidP="00316081">
            <w:pPr>
              <w:pStyle w:val="FootnoteText"/>
              <w:tabs>
                <w:tab w:val="right" w:pos="1944"/>
              </w:tabs>
              <w:spacing w:before="20"/>
              <w:ind w:left="72" w:right="72" w:hanging="72"/>
              <w:rPr>
                <w:sz w:val="16"/>
              </w:rPr>
            </w:pPr>
            <w:r>
              <w:rPr>
                <w:sz w:val="16"/>
              </w:rPr>
              <w:t>Patron Deity:  Moradin.</w:t>
            </w:r>
          </w:p>
          <w:p w14:paraId="327CB025" w14:textId="77777777" w:rsidR="0069137D" w:rsidRDefault="00000000" w:rsidP="00316081">
            <w:pPr>
              <w:pStyle w:val="FootnoteText"/>
              <w:tabs>
                <w:tab w:val="right" w:pos="1944"/>
              </w:tabs>
              <w:spacing w:before="20"/>
              <w:ind w:left="72" w:right="72" w:hanging="72"/>
              <w:rPr>
                <w:sz w:val="16"/>
              </w:rPr>
            </w:pPr>
            <w:r>
              <w:rPr>
                <w:sz w:val="16"/>
              </w:rPr>
              <w:t>Alignment:  LG, NG, CG.</w:t>
            </w:r>
          </w:p>
          <w:p w14:paraId="747E3A27" w14:textId="77777777" w:rsidR="0069137D" w:rsidRDefault="00000000" w:rsidP="00316081">
            <w:pPr>
              <w:pStyle w:val="FootnoteText"/>
              <w:tabs>
                <w:tab w:val="right" w:pos="1944"/>
              </w:tabs>
              <w:spacing w:before="20"/>
              <w:ind w:left="72" w:right="72" w:hanging="72"/>
              <w:rPr>
                <w:sz w:val="16"/>
              </w:rPr>
            </w:pPr>
            <w:r>
              <w:rPr>
                <w:sz w:val="16"/>
              </w:rPr>
              <w:t>Craft (weaponsmith –or– armorsmith):</w:t>
            </w:r>
            <w:r>
              <w:rPr>
                <w:sz w:val="16"/>
              </w:rPr>
              <w:tab/>
              <w:t>5 ranks.</w:t>
            </w:r>
          </w:p>
          <w:p w14:paraId="2989EBA5" w14:textId="77777777" w:rsidR="0069137D" w:rsidRDefault="00000000" w:rsidP="00316081">
            <w:pPr>
              <w:pStyle w:val="FootnoteText"/>
              <w:tabs>
                <w:tab w:val="right" w:pos="1944"/>
              </w:tabs>
              <w:spacing w:before="20"/>
              <w:ind w:left="72" w:right="72" w:hanging="72"/>
              <w:rPr>
                <w:sz w:val="16"/>
              </w:rPr>
            </w:pPr>
            <w:r>
              <w:rPr>
                <w:sz w:val="16"/>
              </w:rPr>
              <w:t>Know (religion):</w:t>
            </w:r>
            <w:r>
              <w:rPr>
                <w:sz w:val="16"/>
              </w:rPr>
              <w:tab/>
              <w:t>3 ranks.</w:t>
            </w:r>
          </w:p>
          <w:p w14:paraId="2B21EDFD" w14:textId="77777777" w:rsidR="0069137D" w:rsidRDefault="00000000" w:rsidP="00316081">
            <w:pPr>
              <w:pStyle w:val="FootnoteText"/>
              <w:tabs>
                <w:tab w:val="right" w:pos="1944"/>
              </w:tabs>
              <w:spacing w:before="20"/>
              <w:ind w:left="72" w:right="72" w:hanging="72"/>
              <w:rPr>
                <w:sz w:val="16"/>
              </w:rPr>
            </w:pPr>
            <w:r>
              <w:rPr>
                <w:sz w:val="16"/>
              </w:rPr>
              <w:t>Perform:</w:t>
            </w:r>
            <w:r>
              <w:rPr>
                <w:sz w:val="16"/>
              </w:rPr>
              <w:tab/>
              <w:t>8 ranks.</w:t>
            </w:r>
          </w:p>
          <w:p w14:paraId="4FB3BC9B" w14:textId="77777777" w:rsidR="0069137D" w:rsidRDefault="00000000" w:rsidP="00316081">
            <w:pPr>
              <w:pStyle w:val="FootnoteText"/>
              <w:tabs>
                <w:tab w:val="right" w:pos="1944"/>
              </w:tabs>
              <w:spacing w:before="20"/>
              <w:ind w:left="72" w:right="72" w:hanging="72"/>
              <w:rPr>
                <w:sz w:val="16"/>
              </w:rPr>
            </w:pPr>
            <w:r>
              <w:rPr>
                <w:sz w:val="16"/>
              </w:rPr>
              <w:t>Use Magic Device:</w:t>
            </w:r>
            <w:r>
              <w:rPr>
                <w:sz w:val="16"/>
              </w:rPr>
              <w:tab/>
              <w:t>5 ranks.</w:t>
            </w:r>
          </w:p>
          <w:p w14:paraId="3D575AE7" w14:textId="77777777" w:rsidR="0069137D" w:rsidRDefault="00000000" w:rsidP="00316081">
            <w:pPr>
              <w:pStyle w:val="FootnoteText"/>
              <w:tabs>
                <w:tab w:val="right" w:pos="1944"/>
              </w:tabs>
              <w:spacing w:before="20"/>
              <w:ind w:left="72" w:right="72" w:hanging="72"/>
              <w:rPr>
                <w:sz w:val="16"/>
              </w:rPr>
            </w:pPr>
            <w:r>
              <w:rPr>
                <w:sz w:val="16"/>
              </w:rPr>
              <w:t>Min Lvl:  Brd5.</w:t>
            </w:r>
          </w:p>
        </w:tc>
        <w:tc>
          <w:tcPr>
            <w:tcW w:w="1260" w:type="dxa"/>
            <w:tcBorders>
              <w:top w:val="single" w:sz="12" w:space="0" w:color="auto"/>
              <w:bottom w:val="single" w:sz="12" w:space="0" w:color="auto"/>
            </w:tcBorders>
          </w:tcPr>
          <w:p w14:paraId="5B472C87"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5484245D"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6C73DE25"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341E33E5"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05B994D0" w14:textId="77777777" w:rsidR="0069137D" w:rsidRDefault="00000000" w:rsidP="00316081">
            <w:pPr>
              <w:tabs>
                <w:tab w:val="right" w:pos="1051"/>
              </w:tabs>
              <w:spacing w:before="20"/>
              <w:ind w:left="224" w:hanging="224"/>
              <w:rPr>
                <w:sz w:val="16"/>
              </w:rPr>
            </w:pPr>
            <w:r>
              <w:rPr>
                <w:sz w:val="16"/>
              </w:rPr>
              <w:t xml:space="preserve">Weap:  </w:t>
            </w:r>
            <w:r>
              <w:rPr>
                <w:sz w:val="16"/>
              </w:rPr>
              <w:tab/>
              <w:t xml:space="preserve">Simple, </w:t>
            </w:r>
            <w:r>
              <w:rPr>
                <w:sz w:val="16"/>
              </w:rPr>
              <w:br/>
            </w:r>
            <w:r>
              <w:rPr>
                <w:sz w:val="16"/>
              </w:rPr>
              <w:tab/>
              <w:t xml:space="preserve">all Martial </w:t>
            </w:r>
            <w:r>
              <w:rPr>
                <w:sz w:val="16"/>
              </w:rPr>
              <w:br/>
            </w:r>
            <w:r>
              <w:rPr>
                <w:sz w:val="16"/>
              </w:rPr>
              <w:tab/>
              <w:t xml:space="preserve">Axes, Picks, </w:t>
            </w:r>
            <w:r>
              <w:rPr>
                <w:sz w:val="16"/>
              </w:rPr>
              <w:br/>
            </w:r>
            <w:r>
              <w:rPr>
                <w:sz w:val="16"/>
              </w:rPr>
              <w:tab/>
              <w:t>&amp; Hammers</w:t>
            </w:r>
          </w:p>
          <w:p w14:paraId="3B8EA104" w14:textId="77777777" w:rsidR="0069137D" w:rsidRDefault="00000000" w:rsidP="00316081">
            <w:pPr>
              <w:tabs>
                <w:tab w:val="right" w:pos="1051"/>
              </w:tabs>
              <w:spacing w:before="20"/>
              <w:ind w:left="224" w:hanging="224"/>
              <w:rPr>
                <w:sz w:val="16"/>
              </w:rPr>
            </w:pPr>
            <w:r>
              <w:rPr>
                <w:sz w:val="16"/>
              </w:rPr>
              <w:t xml:space="preserve">Armor:  </w:t>
            </w:r>
            <w:r>
              <w:rPr>
                <w:sz w:val="16"/>
              </w:rPr>
              <w:tab/>
              <w:t xml:space="preserve">Light, </w:t>
            </w:r>
            <w:r>
              <w:rPr>
                <w:sz w:val="16"/>
              </w:rPr>
              <w:br/>
            </w:r>
            <w:r>
              <w:rPr>
                <w:sz w:val="16"/>
              </w:rPr>
              <w:tab/>
              <w:t xml:space="preserve">Medium, </w:t>
            </w:r>
            <w:r>
              <w:rPr>
                <w:sz w:val="16"/>
              </w:rPr>
              <w:tab/>
            </w:r>
            <w:r>
              <w:rPr>
                <w:sz w:val="16"/>
              </w:rPr>
              <w:br/>
            </w:r>
            <w:r>
              <w:rPr>
                <w:sz w:val="16"/>
              </w:rPr>
              <w:tab/>
              <w:t xml:space="preserve">Heavy, </w:t>
            </w:r>
            <w:r>
              <w:rPr>
                <w:sz w:val="16"/>
              </w:rPr>
              <w:br/>
            </w:r>
            <w:r>
              <w:rPr>
                <w:sz w:val="16"/>
              </w:rPr>
              <w:tab/>
              <w:t>Shields</w:t>
            </w:r>
          </w:p>
          <w:p w14:paraId="69C3EBCB"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1C39C6AE" w14:textId="77777777" w:rsidR="0069137D" w:rsidRDefault="00000000" w:rsidP="00316081">
            <w:pPr>
              <w:pStyle w:val="FootnoteText"/>
              <w:spacing w:before="20"/>
              <w:ind w:left="72" w:hanging="72"/>
              <w:rPr>
                <w:sz w:val="16"/>
              </w:rPr>
            </w:pPr>
            <w:r>
              <w:rPr>
                <w:sz w:val="16"/>
              </w:rPr>
              <w:t>Str:  Climb.</w:t>
            </w:r>
          </w:p>
          <w:p w14:paraId="6F87C551" w14:textId="77777777" w:rsidR="0069137D" w:rsidRDefault="00000000" w:rsidP="00316081">
            <w:pPr>
              <w:pStyle w:val="FootnoteText"/>
              <w:spacing w:before="20"/>
              <w:ind w:left="72" w:hanging="72"/>
              <w:rPr>
                <w:sz w:val="16"/>
              </w:rPr>
            </w:pPr>
            <w:r>
              <w:rPr>
                <w:sz w:val="16"/>
              </w:rPr>
              <w:t>Dex:  Open Lock.</w:t>
            </w:r>
          </w:p>
          <w:p w14:paraId="46A9B8E6" w14:textId="77777777" w:rsidR="0069137D" w:rsidRDefault="00000000" w:rsidP="00316081">
            <w:pPr>
              <w:pStyle w:val="FootnoteText"/>
              <w:spacing w:before="20"/>
              <w:ind w:left="72" w:hanging="72"/>
              <w:rPr>
                <w:sz w:val="16"/>
              </w:rPr>
            </w:pPr>
            <w:r>
              <w:rPr>
                <w:sz w:val="16"/>
              </w:rPr>
              <w:t>Con:  Concentrate.</w:t>
            </w:r>
          </w:p>
          <w:p w14:paraId="78272EC9" w14:textId="77777777" w:rsidR="0069137D" w:rsidRDefault="00000000" w:rsidP="00316081">
            <w:pPr>
              <w:pStyle w:val="FootnoteText"/>
              <w:spacing w:before="20"/>
              <w:ind w:left="72" w:hanging="72"/>
              <w:rPr>
                <w:sz w:val="16"/>
              </w:rPr>
            </w:pPr>
            <w:r>
              <w:rPr>
                <w:sz w:val="16"/>
              </w:rPr>
              <w:t>Int:  Appraise, Craft, Decipher Script, Disable Device, Know(any), Search, Spellcraft.</w:t>
            </w:r>
          </w:p>
          <w:p w14:paraId="123AD00E" w14:textId="77777777" w:rsidR="0069137D" w:rsidRDefault="00000000" w:rsidP="00316081">
            <w:pPr>
              <w:pStyle w:val="FootnoteText"/>
              <w:spacing w:before="20"/>
              <w:ind w:left="72" w:hanging="72"/>
              <w:rPr>
                <w:sz w:val="16"/>
              </w:rPr>
            </w:pPr>
            <w:r>
              <w:rPr>
                <w:sz w:val="16"/>
              </w:rPr>
              <w:t>Wis:  Listen, Profession, Sense Motive, Spot.</w:t>
            </w:r>
          </w:p>
          <w:p w14:paraId="754C6673" w14:textId="77777777" w:rsidR="0069137D" w:rsidRDefault="00000000" w:rsidP="00316081">
            <w:pPr>
              <w:pStyle w:val="FootnoteText"/>
              <w:spacing w:before="20"/>
              <w:ind w:left="72" w:hanging="72"/>
              <w:rPr>
                <w:sz w:val="16"/>
              </w:rPr>
            </w:pPr>
            <w:r>
              <w:rPr>
                <w:sz w:val="16"/>
              </w:rPr>
              <w:t xml:space="preserve">Cha:  Bluff, Diplomacy, Gather Info., Perform, </w:t>
            </w:r>
            <w:r>
              <w:rPr>
                <w:sz w:val="16"/>
              </w:rPr>
              <w:br/>
              <w:t>Use Magic Device.</w:t>
            </w:r>
          </w:p>
          <w:p w14:paraId="0F0340EB" w14:textId="77777777" w:rsidR="0069137D" w:rsidRDefault="00000000" w:rsidP="00316081">
            <w:pPr>
              <w:pStyle w:val="FootnoteText"/>
              <w:spacing w:before="20" w:after="20"/>
              <w:ind w:left="72" w:hanging="72"/>
              <w:rPr>
                <w:sz w:val="16"/>
              </w:rPr>
            </w:pPr>
            <w:r>
              <w:rPr>
                <w:sz w:val="16"/>
              </w:rPr>
              <w:t>Speak Language.</w:t>
            </w:r>
          </w:p>
        </w:tc>
        <w:tc>
          <w:tcPr>
            <w:tcW w:w="4140" w:type="dxa"/>
            <w:tcBorders>
              <w:top w:val="single" w:sz="12" w:space="0" w:color="auto"/>
              <w:bottom w:val="single" w:sz="12" w:space="0" w:color="auto"/>
            </w:tcBorders>
          </w:tcPr>
          <w:p w14:paraId="0ADE23A8"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+1 Bard Caster level.</w:t>
            </w:r>
          </w:p>
          <w:p w14:paraId="070AA4EC" w14:textId="77777777" w:rsidR="0069137D" w:rsidRDefault="00000000" w:rsidP="00316081">
            <w:pPr>
              <w:tabs>
                <w:tab w:val="left" w:pos="252"/>
              </w:tabs>
              <w:spacing w:before="20" w:after="20"/>
              <w:ind w:left="432" w:hanging="432"/>
              <w:rPr>
                <w:sz w:val="16"/>
              </w:rPr>
            </w:pPr>
            <w:r>
              <w:rPr>
                <w:sz w:val="16"/>
              </w:rPr>
              <w:tab/>
              <w:t xml:space="preserve">Class levels stack with Bardic Music ability &amp; </w:t>
            </w:r>
            <w:r>
              <w:rPr>
                <w:sz w:val="16"/>
              </w:rPr>
              <w:br/>
              <w:t>Bardic Knowledge checks.</w:t>
            </w:r>
          </w:p>
          <w:p w14:paraId="3E65B0C0" w14:textId="77777777" w:rsidR="0069137D" w:rsidRDefault="00000000" w:rsidP="00316081">
            <w:pPr>
              <w:tabs>
                <w:tab w:val="left" w:pos="252"/>
              </w:tabs>
              <w:spacing w:before="20" w:after="20"/>
              <w:ind w:left="432" w:hanging="432"/>
              <w:rPr>
                <w:sz w:val="16"/>
              </w:rPr>
            </w:pPr>
            <w:r>
              <w:rPr>
                <w:sz w:val="16"/>
              </w:rPr>
              <w:tab/>
              <w:t xml:space="preserve">Add the following spells to your Known Spell List as </w:t>
            </w:r>
            <w:r>
              <w:rPr>
                <w:sz w:val="16"/>
              </w:rPr>
              <w:br/>
              <w:t>1</w:t>
            </w:r>
            <w:r>
              <w:rPr>
                <w:sz w:val="16"/>
                <w:vertAlign w:val="superscript"/>
              </w:rPr>
              <w:t>st</w:t>
            </w:r>
            <w:r>
              <w:rPr>
                <w:sz w:val="16"/>
              </w:rPr>
              <w:t xml:space="preserve"> level Arcane spells:  </w:t>
            </w:r>
            <w:r>
              <w:rPr>
                <w:i/>
                <w:iCs/>
                <w:sz w:val="16"/>
              </w:rPr>
              <w:t>Endure Elements, Magic Weapon</w:t>
            </w:r>
            <w:r>
              <w:rPr>
                <w:sz w:val="16"/>
              </w:rPr>
              <w:t>.</w:t>
            </w:r>
          </w:p>
          <w:p w14:paraId="5E3A865F"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Bard Caster level.</w:t>
            </w:r>
          </w:p>
          <w:p w14:paraId="0641D570" w14:textId="77777777" w:rsidR="0069137D" w:rsidRDefault="00000000" w:rsidP="00316081">
            <w:pPr>
              <w:tabs>
                <w:tab w:val="left" w:pos="252"/>
              </w:tabs>
              <w:spacing w:before="20" w:after="20"/>
              <w:ind w:left="432" w:hanging="432"/>
              <w:rPr>
                <w:sz w:val="16"/>
              </w:rPr>
            </w:pPr>
            <w:r>
              <w:rPr>
                <w:sz w:val="16"/>
              </w:rPr>
              <w:tab/>
              <w:t xml:space="preserve">Add the following spells to your Known Spell List as </w:t>
            </w:r>
            <w:r>
              <w:rPr>
                <w:sz w:val="16"/>
              </w:rPr>
              <w:br/>
              <w:t>2</w:t>
            </w:r>
            <w:r>
              <w:rPr>
                <w:sz w:val="16"/>
                <w:vertAlign w:val="superscript"/>
              </w:rPr>
              <w:t>nd</w:t>
            </w:r>
            <w:r>
              <w:rPr>
                <w:sz w:val="16"/>
              </w:rPr>
              <w:t xml:space="preserve"> level Arcane spells:  </w:t>
            </w:r>
            <w:r>
              <w:rPr>
                <w:i/>
                <w:iCs/>
                <w:sz w:val="16"/>
              </w:rPr>
              <w:t>Align Weapon, Make Whole</w:t>
            </w:r>
            <w:r>
              <w:rPr>
                <w:sz w:val="16"/>
              </w:rPr>
              <w:t>.</w:t>
            </w:r>
          </w:p>
          <w:p w14:paraId="26A5E4E2" w14:textId="77777777" w:rsidR="0069137D" w:rsidRDefault="0069137D" w:rsidP="00316081">
            <w:pPr>
              <w:tabs>
                <w:tab w:val="left" w:pos="252"/>
              </w:tabs>
              <w:spacing w:before="20" w:after="20"/>
              <w:ind w:left="432" w:hanging="432"/>
              <w:rPr>
                <w:sz w:val="16"/>
              </w:rPr>
            </w:pPr>
          </w:p>
        </w:tc>
      </w:tr>
      <w:tr w:rsidR="00316081" w14:paraId="17B29A81" w14:textId="77777777">
        <w:trPr>
          <w:cantSplit/>
        </w:trPr>
        <w:tc>
          <w:tcPr>
            <w:tcW w:w="1260" w:type="dxa"/>
            <w:tcBorders>
              <w:top w:val="single" w:sz="12" w:space="0" w:color="auto"/>
              <w:bottom w:val="single" w:sz="12" w:space="0" w:color="auto"/>
            </w:tcBorders>
          </w:tcPr>
          <w:p w14:paraId="5501CF96" w14:textId="77777777" w:rsidR="0069137D" w:rsidRDefault="0069137D">
            <w:pPr>
              <w:rPr>
                <w:sz w:val="2"/>
              </w:rPr>
            </w:pPr>
          </w:p>
          <w:p w14:paraId="4185A24E" w14:textId="77777777" w:rsidR="0069137D" w:rsidRDefault="00000000">
            <w:pPr>
              <w:pStyle w:val="Heading4"/>
            </w:pPr>
            <w:bookmarkStart w:id="493" w:name="_Ref117418225"/>
            <w:bookmarkStart w:id="494" w:name="_Toc121034236"/>
            <w:r>
              <w:t>Menacing Brute</w:t>
            </w:r>
            <w:bookmarkEnd w:id="493"/>
            <w:bookmarkEnd w:id="494"/>
            <w:r>
              <w:fldChar w:fldCharType="begin"/>
            </w:r>
            <w:r>
              <w:instrText xml:space="preserve"> XE “Menacing Brute” </w:instrText>
            </w:r>
            <w:r>
              <w:fldChar w:fldCharType="end"/>
            </w:r>
          </w:p>
          <w:p w14:paraId="3EB06AFE" w14:textId="77777777" w:rsidR="0069137D" w:rsidRDefault="00000000">
            <w:pPr>
              <w:spacing w:before="20" w:after="20"/>
              <w:ind w:left="72"/>
              <w:rPr>
                <w:sz w:val="16"/>
              </w:rPr>
            </w:pPr>
            <w:r>
              <w:rPr>
                <w:sz w:val="16"/>
              </w:rPr>
              <w:t xml:space="preserve">(a half-orc practiced at surviving in a city through intimidation and resource-fulness) </w:t>
            </w:r>
            <w:r>
              <w:rPr>
                <w:sz w:val="16"/>
              </w:rPr>
              <w:br/>
            </w:r>
            <w:r>
              <w:rPr>
                <w:sz w:val="12"/>
              </w:rPr>
              <w:t>(RoD p123)</w:t>
            </w:r>
          </w:p>
        </w:tc>
        <w:tc>
          <w:tcPr>
            <w:tcW w:w="2160" w:type="dxa"/>
            <w:tcBorders>
              <w:top w:val="single" w:sz="12" w:space="0" w:color="auto"/>
              <w:bottom w:val="single" w:sz="12" w:space="0" w:color="auto"/>
            </w:tcBorders>
          </w:tcPr>
          <w:p w14:paraId="11057841" w14:textId="77777777" w:rsidR="0069137D" w:rsidRDefault="00000000" w:rsidP="00316081">
            <w:pPr>
              <w:pStyle w:val="FootnoteText"/>
              <w:tabs>
                <w:tab w:val="right" w:pos="1944"/>
              </w:tabs>
              <w:spacing w:before="20"/>
              <w:ind w:left="72" w:right="72" w:hanging="72"/>
              <w:rPr>
                <w:sz w:val="16"/>
              </w:rPr>
            </w:pPr>
            <w:r>
              <w:rPr>
                <w:sz w:val="16"/>
              </w:rPr>
              <w:t xml:space="preserve">Race:  </w:t>
            </w:r>
            <w:r>
              <w:rPr>
                <w:sz w:val="16"/>
              </w:rPr>
              <w:tab/>
              <w:t>Half-Orc.</w:t>
            </w:r>
          </w:p>
          <w:p w14:paraId="19E31142" w14:textId="77777777" w:rsidR="0069137D" w:rsidRDefault="00000000" w:rsidP="00316081">
            <w:pPr>
              <w:pStyle w:val="FootnoteText"/>
              <w:tabs>
                <w:tab w:val="right" w:pos="1944"/>
              </w:tabs>
              <w:spacing w:before="20"/>
              <w:ind w:left="72" w:right="72" w:hanging="72"/>
              <w:rPr>
                <w:sz w:val="16"/>
              </w:rPr>
            </w:pPr>
            <w:r>
              <w:rPr>
                <w:sz w:val="16"/>
              </w:rPr>
              <w:t>Alig:</w:t>
            </w:r>
            <w:r>
              <w:rPr>
                <w:sz w:val="16"/>
              </w:rPr>
              <w:tab/>
              <w:t>LN, N, CN, LE, NE, CE.</w:t>
            </w:r>
          </w:p>
          <w:p w14:paraId="3719DAEF" w14:textId="77777777" w:rsidR="0069137D"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+5.</w:t>
            </w:r>
          </w:p>
          <w:p w14:paraId="75F0C103" w14:textId="77777777" w:rsidR="0069137D" w:rsidRDefault="00000000" w:rsidP="00316081">
            <w:pPr>
              <w:pStyle w:val="FootnoteText"/>
              <w:tabs>
                <w:tab w:val="right" w:pos="1944"/>
              </w:tabs>
              <w:spacing w:before="20"/>
              <w:ind w:left="72" w:right="72" w:hanging="72"/>
              <w:rPr>
                <w:sz w:val="16"/>
              </w:rPr>
            </w:pPr>
            <w:r>
              <w:rPr>
                <w:sz w:val="16"/>
              </w:rPr>
              <w:t xml:space="preserve">Intimidate:  </w:t>
            </w:r>
            <w:r>
              <w:rPr>
                <w:sz w:val="16"/>
              </w:rPr>
              <w:tab/>
              <w:t>5 ranks.</w:t>
            </w:r>
          </w:p>
          <w:p w14:paraId="30298727" w14:textId="77777777" w:rsidR="0069137D" w:rsidRDefault="00000000" w:rsidP="00316081">
            <w:pPr>
              <w:pStyle w:val="FootnoteText"/>
              <w:tabs>
                <w:tab w:val="right" w:pos="1944"/>
              </w:tabs>
              <w:spacing w:before="20"/>
              <w:ind w:left="72" w:right="72" w:hanging="72"/>
              <w:rPr>
                <w:sz w:val="16"/>
              </w:rPr>
            </w:pPr>
            <w:r>
              <w:rPr>
                <w:sz w:val="16"/>
              </w:rPr>
              <w:t xml:space="preserve">Know (local):  </w:t>
            </w:r>
            <w:r>
              <w:rPr>
                <w:sz w:val="16"/>
              </w:rPr>
              <w:tab/>
              <w:t>2 ranks.</w:t>
            </w:r>
          </w:p>
          <w:p w14:paraId="4432AEC5" w14:textId="77777777" w:rsidR="0069137D" w:rsidRDefault="00000000" w:rsidP="00316081">
            <w:pPr>
              <w:pStyle w:val="FootnoteText"/>
              <w:tabs>
                <w:tab w:val="right" w:pos="1944"/>
              </w:tabs>
              <w:spacing w:before="20"/>
              <w:ind w:left="72" w:right="72" w:hanging="72"/>
              <w:rPr>
                <w:sz w:val="16"/>
              </w:rPr>
            </w:pPr>
            <w:r>
              <w:rPr>
                <w:sz w:val="16"/>
              </w:rPr>
              <w:t xml:space="preserve">Search:  </w:t>
            </w:r>
            <w:r>
              <w:rPr>
                <w:sz w:val="16"/>
              </w:rPr>
              <w:tab/>
              <w:t>2 ranks.</w:t>
            </w:r>
          </w:p>
          <w:p w14:paraId="67679FF8" w14:textId="77777777" w:rsidR="0069137D" w:rsidRDefault="00000000" w:rsidP="00316081">
            <w:pPr>
              <w:pStyle w:val="FootnoteText"/>
              <w:tabs>
                <w:tab w:val="right" w:pos="1944"/>
              </w:tabs>
              <w:spacing w:before="20"/>
              <w:ind w:left="72" w:right="72" w:hanging="72"/>
              <w:rPr>
                <w:sz w:val="16"/>
              </w:rPr>
            </w:pPr>
            <w:r>
              <w:rPr>
                <w:sz w:val="16"/>
              </w:rPr>
              <w:t xml:space="preserve">Feat:  </w:t>
            </w:r>
            <w:r>
              <w:rPr>
                <w:sz w:val="16"/>
              </w:rPr>
              <w:tab/>
              <w:t>Iron Will.</w:t>
            </w:r>
          </w:p>
          <w:p w14:paraId="0D70D639" w14:textId="77777777" w:rsidR="0069137D" w:rsidRDefault="00000000" w:rsidP="00316081">
            <w:pPr>
              <w:pStyle w:val="FootnoteText"/>
              <w:tabs>
                <w:tab w:val="right" w:pos="1944"/>
              </w:tabs>
              <w:spacing w:before="20"/>
              <w:ind w:left="72" w:right="72" w:hanging="72"/>
              <w:rPr>
                <w:sz w:val="16"/>
              </w:rPr>
            </w:pPr>
            <w:r>
              <w:rPr>
                <w:sz w:val="16"/>
              </w:rPr>
              <w:t>Min Lvl:  Bbn5, Ftr5, Brd7, Clr7, Drd7, Mnk7, Rgr7, Rog7, Sor10, Wiz10.</w:t>
            </w:r>
          </w:p>
        </w:tc>
        <w:tc>
          <w:tcPr>
            <w:tcW w:w="1260" w:type="dxa"/>
            <w:tcBorders>
              <w:top w:val="single" w:sz="12" w:space="0" w:color="auto"/>
              <w:bottom w:val="single" w:sz="12" w:space="0" w:color="auto"/>
            </w:tcBorders>
          </w:tcPr>
          <w:p w14:paraId="3CD6F61D" w14:textId="77777777" w:rsidR="0069137D" w:rsidRDefault="00000000" w:rsidP="00316081">
            <w:pPr>
              <w:tabs>
                <w:tab w:val="right" w:pos="1051"/>
              </w:tabs>
              <w:spacing w:before="20"/>
              <w:ind w:left="224" w:hanging="224"/>
              <w:rPr>
                <w:sz w:val="16"/>
              </w:rPr>
            </w:pPr>
            <w:r>
              <w:rPr>
                <w:sz w:val="16"/>
              </w:rPr>
              <w:t xml:space="preserve">HD:  </w:t>
            </w:r>
            <w:r>
              <w:rPr>
                <w:sz w:val="16"/>
              </w:rPr>
              <w:tab/>
              <w:t>d10</w:t>
            </w:r>
          </w:p>
          <w:p w14:paraId="1DAC9339"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0098BFA3"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7EFC8017" w14:textId="77777777" w:rsidR="0069137D" w:rsidRDefault="00000000" w:rsidP="00316081">
            <w:pPr>
              <w:tabs>
                <w:tab w:val="right" w:pos="1051"/>
              </w:tabs>
              <w:spacing w:before="20"/>
              <w:ind w:left="224" w:right="-108" w:hanging="224"/>
              <w:rPr>
                <w:sz w:val="16"/>
              </w:rPr>
            </w:pPr>
            <w:r>
              <w:rPr>
                <w:sz w:val="16"/>
              </w:rPr>
              <w:t>Good Save:</w:t>
            </w:r>
            <w:r>
              <w:rPr>
                <w:sz w:val="16"/>
              </w:rPr>
              <w:tab/>
              <w:t>Fort</w:t>
            </w:r>
          </w:p>
          <w:p w14:paraId="37CAF52F"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002CD0A3"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524CB868"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644B5AA7" w14:textId="77777777" w:rsidR="0069137D" w:rsidRDefault="00000000" w:rsidP="00316081">
            <w:pPr>
              <w:pStyle w:val="FootnoteText"/>
              <w:spacing w:before="20"/>
              <w:ind w:left="72" w:hanging="72"/>
              <w:rPr>
                <w:sz w:val="16"/>
              </w:rPr>
            </w:pPr>
            <w:r>
              <w:rPr>
                <w:sz w:val="16"/>
              </w:rPr>
              <w:t>Str:  Climb, Jump.</w:t>
            </w:r>
          </w:p>
          <w:p w14:paraId="39E19DF9" w14:textId="77777777" w:rsidR="0069137D" w:rsidRDefault="00000000" w:rsidP="00316081">
            <w:pPr>
              <w:pStyle w:val="FootnoteText"/>
              <w:spacing w:before="20"/>
              <w:ind w:left="72" w:hanging="72"/>
              <w:rPr>
                <w:sz w:val="16"/>
              </w:rPr>
            </w:pPr>
            <w:r>
              <w:rPr>
                <w:sz w:val="16"/>
              </w:rPr>
              <w:t>Int:  Know(local), Search.</w:t>
            </w:r>
          </w:p>
          <w:p w14:paraId="1F76231D" w14:textId="77777777" w:rsidR="0069137D" w:rsidRDefault="00000000" w:rsidP="00316081">
            <w:pPr>
              <w:pStyle w:val="FootnoteText"/>
              <w:spacing w:before="20"/>
              <w:ind w:left="72" w:hanging="72"/>
              <w:rPr>
                <w:sz w:val="16"/>
              </w:rPr>
            </w:pPr>
            <w:r>
              <w:rPr>
                <w:sz w:val="16"/>
              </w:rPr>
              <w:t>Wis:  Listen, Sense Motive, Spot.</w:t>
            </w:r>
          </w:p>
          <w:p w14:paraId="122DD838" w14:textId="77777777" w:rsidR="0069137D" w:rsidRDefault="00000000" w:rsidP="00316081">
            <w:pPr>
              <w:pStyle w:val="FootnoteText"/>
              <w:spacing w:before="20"/>
              <w:ind w:left="72" w:hanging="72"/>
              <w:rPr>
                <w:sz w:val="16"/>
              </w:rPr>
            </w:pPr>
            <w:r>
              <w:rPr>
                <w:sz w:val="16"/>
              </w:rPr>
              <w:t>Cha:  Gather Info., Intimidate.</w:t>
            </w:r>
          </w:p>
        </w:tc>
        <w:tc>
          <w:tcPr>
            <w:tcW w:w="4140" w:type="dxa"/>
            <w:tcBorders>
              <w:top w:val="single" w:sz="12" w:space="0" w:color="auto"/>
              <w:bottom w:val="single" w:sz="12" w:space="0" w:color="auto"/>
            </w:tcBorders>
          </w:tcPr>
          <w:p w14:paraId="03CC972B"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Demoralizing Stare – gain a bonus on Intimidate checks equal to your Class level.  Also, if you successfully Demoralize an opponent, he/she remains Shaken for </w:t>
            </w:r>
            <w:r>
              <w:rPr>
                <w:sz w:val="16"/>
              </w:rPr>
              <w:br/>
              <w:t>1 round per Class level.</w:t>
            </w:r>
          </w:p>
          <w:p w14:paraId="5ACFF049"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Resourceful Search – once per day, you may locate a desired non-magical, non-masterwork object worth up to 200 gp for free.</w:t>
            </w:r>
          </w:p>
          <w:p w14:paraId="76420C0A" w14:textId="77777777" w:rsidR="0069137D" w:rsidRDefault="00000000" w:rsidP="00316081">
            <w:pPr>
              <w:tabs>
                <w:tab w:val="center" w:pos="792"/>
                <w:tab w:val="center" w:pos="1512"/>
                <w:tab w:val="center" w:pos="2347"/>
                <w:tab w:val="center" w:pos="3492"/>
              </w:tabs>
              <w:spacing w:before="20" w:after="20"/>
              <w:ind w:left="432" w:hanging="432"/>
              <w:rPr>
                <w:sz w:val="16"/>
              </w:rPr>
            </w:pPr>
            <w:r>
              <w:rPr>
                <w:sz w:val="16"/>
              </w:rPr>
              <w:tab/>
            </w:r>
            <w:r w:rsidRPr="009A3756">
              <w:rPr>
                <w:sz w:val="16"/>
                <w:u w:val="single"/>
              </w:rPr>
              <w:t>Value</w:t>
            </w:r>
            <w:r>
              <w:rPr>
                <w:sz w:val="16"/>
                <w:u w:val="single"/>
              </w:rPr>
              <w:t>(gp)</w:t>
            </w:r>
            <w:r>
              <w:rPr>
                <w:sz w:val="16"/>
              </w:rPr>
              <w:tab/>
            </w:r>
            <w:r w:rsidRPr="009A3756">
              <w:rPr>
                <w:sz w:val="16"/>
                <w:u w:val="single"/>
              </w:rPr>
              <w:t>Search DC</w:t>
            </w:r>
            <w:r>
              <w:rPr>
                <w:sz w:val="16"/>
              </w:rPr>
              <w:tab/>
            </w:r>
            <w:r w:rsidRPr="009A3756">
              <w:rPr>
                <w:sz w:val="16"/>
                <w:u w:val="single"/>
              </w:rPr>
              <w:t>Search Time</w:t>
            </w:r>
            <w:r>
              <w:rPr>
                <w:sz w:val="16"/>
              </w:rPr>
              <w:tab/>
            </w:r>
            <w:r w:rsidRPr="009A3756">
              <w:rPr>
                <w:sz w:val="16"/>
                <w:u w:val="single"/>
              </w:rPr>
              <w:t xml:space="preserve">Min </w:t>
            </w:r>
            <w:r>
              <w:rPr>
                <w:sz w:val="16"/>
                <w:u w:val="single"/>
              </w:rPr>
              <w:t>Community</w:t>
            </w:r>
          </w:p>
          <w:p w14:paraId="5ED4CE92" w14:textId="77777777" w:rsidR="0069137D" w:rsidRDefault="00000000" w:rsidP="00316081">
            <w:pPr>
              <w:tabs>
                <w:tab w:val="center" w:pos="792"/>
                <w:tab w:val="center" w:pos="1512"/>
                <w:tab w:val="center" w:pos="2347"/>
                <w:tab w:val="center" w:pos="3492"/>
              </w:tabs>
              <w:spacing w:before="20" w:after="20"/>
              <w:ind w:left="432" w:hanging="432"/>
              <w:rPr>
                <w:sz w:val="16"/>
              </w:rPr>
            </w:pPr>
            <w:r>
              <w:rPr>
                <w:sz w:val="16"/>
              </w:rPr>
              <w:tab/>
              <w:t>up to 20</w:t>
            </w:r>
            <w:r>
              <w:rPr>
                <w:sz w:val="16"/>
              </w:rPr>
              <w:tab/>
              <w:t>10</w:t>
            </w:r>
            <w:r>
              <w:rPr>
                <w:sz w:val="16"/>
              </w:rPr>
              <w:tab/>
              <w:t>1d4x10 min</w:t>
            </w:r>
            <w:r>
              <w:rPr>
                <w:sz w:val="16"/>
              </w:rPr>
              <w:tab/>
              <w:t>Hamlet</w:t>
            </w:r>
          </w:p>
          <w:p w14:paraId="2505A975" w14:textId="77777777" w:rsidR="0069137D" w:rsidRDefault="00000000" w:rsidP="00316081">
            <w:pPr>
              <w:tabs>
                <w:tab w:val="center" w:pos="792"/>
                <w:tab w:val="center" w:pos="1512"/>
                <w:tab w:val="center" w:pos="2347"/>
                <w:tab w:val="center" w:pos="3492"/>
              </w:tabs>
              <w:spacing w:before="20" w:after="20"/>
              <w:ind w:left="432" w:hanging="432"/>
              <w:rPr>
                <w:sz w:val="16"/>
              </w:rPr>
            </w:pPr>
            <w:r>
              <w:rPr>
                <w:sz w:val="16"/>
              </w:rPr>
              <w:tab/>
              <w:t>21 – 50</w:t>
            </w:r>
            <w:r>
              <w:rPr>
                <w:sz w:val="16"/>
              </w:rPr>
              <w:tab/>
              <w:t>15</w:t>
            </w:r>
            <w:r>
              <w:rPr>
                <w:sz w:val="16"/>
              </w:rPr>
              <w:tab/>
              <w:t>2d4x10 min</w:t>
            </w:r>
            <w:r>
              <w:rPr>
                <w:sz w:val="16"/>
              </w:rPr>
              <w:tab/>
              <w:t>Small Town</w:t>
            </w:r>
          </w:p>
          <w:p w14:paraId="6542AEFD" w14:textId="77777777" w:rsidR="0069137D" w:rsidRDefault="00000000" w:rsidP="00316081">
            <w:pPr>
              <w:tabs>
                <w:tab w:val="center" w:pos="792"/>
                <w:tab w:val="center" w:pos="1512"/>
                <w:tab w:val="center" w:pos="2347"/>
                <w:tab w:val="center" w:pos="3492"/>
              </w:tabs>
              <w:spacing w:before="20" w:after="20"/>
              <w:ind w:left="432" w:hanging="432"/>
              <w:rPr>
                <w:sz w:val="16"/>
              </w:rPr>
            </w:pPr>
            <w:r>
              <w:rPr>
                <w:sz w:val="16"/>
              </w:rPr>
              <w:tab/>
              <w:t>51–100</w:t>
            </w:r>
            <w:r>
              <w:rPr>
                <w:sz w:val="16"/>
              </w:rPr>
              <w:tab/>
              <w:t>20</w:t>
            </w:r>
            <w:r>
              <w:rPr>
                <w:sz w:val="16"/>
              </w:rPr>
              <w:tab/>
              <w:t>1d4 hours</w:t>
            </w:r>
            <w:r>
              <w:rPr>
                <w:sz w:val="16"/>
              </w:rPr>
              <w:tab/>
              <w:t>Small City</w:t>
            </w:r>
          </w:p>
          <w:p w14:paraId="4A4016AC" w14:textId="77777777" w:rsidR="0069137D" w:rsidRDefault="00000000" w:rsidP="00316081">
            <w:pPr>
              <w:tabs>
                <w:tab w:val="center" w:pos="792"/>
                <w:tab w:val="center" w:pos="1512"/>
                <w:tab w:val="center" w:pos="2347"/>
                <w:tab w:val="center" w:pos="3492"/>
              </w:tabs>
              <w:spacing w:before="20" w:after="20"/>
              <w:ind w:left="432" w:hanging="432"/>
              <w:rPr>
                <w:sz w:val="16"/>
              </w:rPr>
            </w:pPr>
            <w:r>
              <w:rPr>
                <w:sz w:val="16"/>
              </w:rPr>
              <w:tab/>
              <w:t>101 – 200</w:t>
            </w:r>
            <w:r>
              <w:rPr>
                <w:sz w:val="16"/>
              </w:rPr>
              <w:tab/>
              <w:t>25</w:t>
            </w:r>
            <w:r>
              <w:rPr>
                <w:sz w:val="16"/>
              </w:rPr>
              <w:tab/>
              <w:t>2d4 hours</w:t>
            </w:r>
            <w:r>
              <w:rPr>
                <w:sz w:val="16"/>
              </w:rPr>
              <w:tab/>
              <w:t>Metropolis</w:t>
            </w:r>
          </w:p>
        </w:tc>
      </w:tr>
      <w:tr w:rsidR="00316081" w:rsidRPr="00785ABD" w14:paraId="47159457" w14:textId="77777777">
        <w:trPr>
          <w:cantSplit/>
        </w:trPr>
        <w:tc>
          <w:tcPr>
            <w:tcW w:w="1260" w:type="dxa"/>
            <w:tcBorders>
              <w:top w:val="single" w:sz="12" w:space="0" w:color="auto"/>
              <w:bottom w:val="single" w:sz="12" w:space="0" w:color="auto"/>
            </w:tcBorders>
          </w:tcPr>
          <w:p w14:paraId="39DE0E6C" w14:textId="77777777" w:rsidR="0069137D" w:rsidRPr="00785ABD" w:rsidRDefault="0069137D" w:rsidP="00316081">
            <w:pPr>
              <w:rPr>
                <w:sz w:val="2"/>
              </w:rPr>
            </w:pPr>
          </w:p>
          <w:p w14:paraId="16DC0A9F" w14:textId="77777777" w:rsidR="0069137D" w:rsidRPr="00785ABD" w:rsidRDefault="00000000" w:rsidP="00316081">
            <w:pPr>
              <w:pStyle w:val="Heading4"/>
            </w:pPr>
            <w:bookmarkStart w:id="495" w:name="_Toc45617570"/>
            <w:bookmarkStart w:id="496" w:name="_Ref117418281"/>
            <w:bookmarkStart w:id="497" w:name="_Toc121034237"/>
            <w:r w:rsidRPr="00785ABD">
              <w:t>Mindbender</w:t>
            </w:r>
            <w:bookmarkEnd w:id="495"/>
            <w:bookmarkEnd w:id="496"/>
            <w:bookmarkEnd w:id="497"/>
            <w:r w:rsidRPr="00785ABD">
              <w:fldChar w:fldCharType="begin"/>
            </w:r>
            <w:r w:rsidRPr="00785ABD">
              <w:instrText xml:space="preserve"> XE </w:instrText>
            </w:r>
            <w:r>
              <w:instrText>“</w:instrText>
            </w:r>
            <w:r w:rsidRPr="00785ABD">
              <w:instrText>Mindbender</w:instrText>
            </w:r>
            <w:r>
              <w:instrText>”</w:instrText>
            </w:r>
            <w:r w:rsidRPr="00785ABD">
              <w:instrText xml:space="preserve"> </w:instrText>
            </w:r>
            <w:r w:rsidRPr="00785ABD">
              <w:fldChar w:fldCharType="end"/>
            </w:r>
          </w:p>
          <w:p w14:paraId="129030E2" w14:textId="77777777" w:rsidR="0069137D" w:rsidRPr="00785ABD" w:rsidRDefault="00000000" w:rsidP="00316081">
            <w:pPr>
              <w:spacing w:before="20" w:after="20"/>
              <w:ind w:left="72"/>
              <w:rPr>
                <w:sz w:val="16"/>
              </w:rPr>
            </w:pPr>
            <w:r w:rsidRPr="00785ABD">
              <w:rPr>
                <w:sz w:val="16"/>
              </w:rPr>
              <w:t>(specialized in arcane &amp; mundane influencing of people)</w:t>
            </w:r>
            <w:r w:rsidRPr="00785ABD">
              <w:rPr>
                <w:sz w:val="12"/>
              </w:rPr>
              <w:t xml:space="preserve"> </w:t>
            </w:r>
            <w:r w:rsidRPr="00785ABD">
              <w:rPr>
                <w:sz w:val="12"/>
              </w:rPr>
              <w:br/>
              <w:t>(Carc p54)</w:t>
            </w:r>
          </w:p>
        </w:tc>
        <w:tc>
          <w:tcPr>
            <w:tcW w:w="2160" w:type="dxa"/>
            <w:tcBorders>
              <w:top w:val="single" w:sz="12" w:space="0" w:color="auto"/>
              <w:bottom w:val="single" w:sz="12" w:space="0" w:color="auto"/>
            </w:tcBorders>
          </w:tcPr>
          <w:p w14:paraId="40B00DA4" w14:textId="77777777" w:rsidR="0069137D" w:rsidRPr="00785ABD" w:rsidRDefault="00000000" w:rsidP="00316081">
            <w:pPr>
              <w:pStyle w:val="FootnoteText"/>
              <w:tabs>
                <w:tab w:val="right" w:pos="1944"/>
              </w:tabs>
              <w:spacing w:before="20"/>
              <w:ind w:left="72" w:hanging="72"/>
              <w:rPr>
                <w:sz w:val="16"/>
              </w:rPr>
            </w:pPr>
            <w:r>
              <w:rPr>
                <w:sz w:val="16"/>
              </w:rPr>
              <w:t>Alig</w:t>
            </w:r>
            <w:r w:rsidRPr="00785ABD">
              <w:rPr>
                <w:sz w:val="16"/>
              </w:rPr>
              <w:t>:</w:t>
            </w:r>
            <w:r>
              <w:rPr>
                <w:sz w:val="16"/>
              </w:rPr>
              <w:tab/>
            </w:r>
            <w:r w:rsidRPr="00785ABD">
              <w:rPr>
                <w:sz w:val="16"/>
              </w:rPr>
              <w:t>LN, N, CN, LE, NE, CE.</w:t>
            </w:r>
          </w:p>
          <w:p w14:paraId="3D08279E" w14:textId="77777777" w:rsidR="0069137D" w:rsidRPr="00785ABD" w:rsidRDefault="00000000" w:rsidP="00316081">
            <w:pPr>
              <w:pStyle w:val="FootnoteText"/>
              <w:tabs>
                <w:tab w:val="right" w:pos="1944"/>
              </w:tabs>
              <w:spacing w:before="20"/>
              <w:ind w:left="72" w:hanging="72"/>
              <w:rPr>
                <w:sz w:val="16"/>
              </w:rPr>
            </w:pPr>
            <w:r w:rsidRPr="00785ABD">
              <w:rPr>
                <w:sz w:val="16"/>
              </w:rPr>
              <w:t xml:space="preserve">Bluff:  </w:t>
            </w:r>
            <w:r w:rsidRPr="00785ABD">
              <w:rPr>
                <w:sz w:val="16"/>
              </w:rPr>
              <w:tab/>
              <w:t>4 ranks.</w:t>
            </w:r>
          </w:p>
          <w:p w14:paraId="7CE4A678" w14:textId="77777777" w:rsidR="0069137D" w:rsidRPr="00785ABD" w:rsidRDefault="00000000" w:rsidP="00316081">
            <w:pPr>
              <w:pStyle w:val="FootnoteText"/>
              <w:tabs>
                <w:tab w:val="right" w:pos="1944"/>
              </w:tabs>
              <w:spacing w:before="20"/>
              <w:ind w:left="72" w:hanging="72"/>
              <w:rPr>
                <w:sz w:val="16"/>
              </w:rPr>
            </w:pPr>
            <w:r w:rsidRPr="00785ABD">
              <w:rPr>
                <w:sz w:val="16"/>
              </w:rPr>
              <w:t xml:space="preserve">Diplomacy:  </w:t>
            </w:r>
            <w:r w:rsidRPr="00785ABD">
              <w:rPr>
                <w:sz w:val="16"/>
              </w:rPr>
              <w:tab/>
              <w:t>4 ranks.</w:t>
            </w:r>
          </w:p>
          <w:p w14:paraId="6AD35422" w14:textId="77777777" w:rsidR="0069137D" w:rsidRPr="00785ABD" w:rsidRDefault="00000000" w:rsidP="00316081">
            <w:pPr>
              <w:pStyle w:val="FootnoteText"/>
              <w:tabs>
                <w:tab w:val="right" w:pos="1944"/>
              </w:tabs>
              <w:spacing w:before="20"/>
              <w:ind w:left="72" w:hanging="72"/>
              <w:rPr>
                <w:sz w:val="16"/>
              </w:rPr>
            </w:pPr>
            <w:r w:rsidRPr="00785ABD">
              <w:rPr>
                <w:sz w:val="16"/>
              </w:rPr>
              <w:t xml:space="preserve">Intimidate:  </w:t>
            </w:r>
            <w:r w:rsidRPr="00785ABD">
              <w:rPr>
                <w:sz w:val="16"/>
              </w:rPr>
              <w:tab/>
              <w:t>4 ranks.</w:t>
            </w:r>
          </w:p>
          <w:p w14:paraId="484F9702" w14:textId="77777777" w:rsidR="0069137D" w:rsidRPr="00785ABD" w:rsidRDefault="00000000" w:rsidP="00316081">
            <w:pPr>
              <w:pStyle w:val="FootnoteText"/>
              <w:tabs>
                <w:tab w:val="right" w:pos="1944"/>
              </w:tabs>
              <w:spacing w:before="20"/>
              <w:ind w:left="72" w:hanging="72"/>
              <w:rPr>
                <w:sz w:val="16"/>
              </w:rPr>
            </w:pPr>
            <w:r w:rsidRPr="00785ABD">
              <w:rPr>
                <w:sz w:val="16"/>
              </w:rPr>
              <w:t xml:space="preserve">Sense Motive:  </w:t>
            </w:r>
            <w:r w:rsidRPr="00785ABD">
              <w:rPr>
                <w:sz w:val="16"/>
              </w:rPr>
              <w:tab/>
              <w:t>4 ranks.</w:t>
            </w:r>
          </w:p>
          <w:p w14:paraId="30610EE7" w14:textId="77777777" w:rsidR="0069137D" w:rsidRPr="00785ABD" w:rsidRDefault="00000000" w:rsidP="00316081">
            <w:pPr>
              <w:pStyle w:val="FootnoteText"/>
              <w:tabs>
                <w:tab w:val="right" w:pos="1944"/>
              </w:tabs>
              <w:spacing w:before="20"/>
              <w:ind w:left="72" w:hanging="72"/>
              <w:rPr>
                <w:sz w:val="16"/>
              </w:rPr>
            </w:pPr>
            <w:r w:rsidRPr="00785ABD">
              <w:rPr>
                <w:sz w:val="16"/>
              </w:rPr>
              <w:t xml:space="preserve">Able to use </w:t>
            </w:r>
            <w:r w:rsidRPr="00785ABD">
              <w:rPr>
                <w:i/>
                <w:sz w:val="16"/>
              </w:rPr>
              <w:t>Charm Person</w:t>
            </w:r>
            <w:r w:rsidRPr="00785ABD">
              <w:rPr>
                <w:sz w:val="16"/>
              </w:rPr>
              <w:t xml:space="preserve"> as a spell, spell-like ability, or an invocation.</w:t>
            </w:r>
          </w:p>
          <w:p w14:paraId="16859255" w14:textId="77777777" w:rsidR="0069137D" w:rsidRPr="00785ABD" w:rsidRDefault="00000000" w:rsidP="00316081">
            <w:pPr>
              <w:pStyle w:val="FootnoteText"/>
              <w:tabs>
                <w:tab w:val="right" w:pos="1944"/>
              </w:tabs>
              <w:spacing w:before="20"/>
              <w:ind w:left="72" w:hanging="72"/>
              <w:rPr>
                <w:sz w:val="16"/>
              </w:rPr>
            </w:pPr>
            <w:r w:rsidRPr="00785ABD">
              <w:rPr>
                <w:sz w:val="16"/>
              </w:rPr>
              <w:t>Arcane Caster level 5</w:t>
            </w:r>
            <w:r w:rsidRPr="00785ABD">
              <w:rPr>
                <w:sz w:val="16"/>
                <w:vertAlign w:val="superscript"/>
              </w:rPr>
              <w:t>th</w:t>
            </w:r>
            <w:r w:rsidRPr="00785ABD">
              <w:rPr>
                <w:sz w:val="16"/>
              </w:rPr>
              <w:t>.</w:t>
            </w:r>
          </w:p>
          <w:p w14:paraId="1D4B7543" w14:textId="77777777" w:rsidR="0069137D" w:rsidRPr="00785ABD" w:rsidRDefault="00000000" w:rsidP="00316081">
            <w:pPr>
              <w:pStyle w:val="FootnoteText"/>
              <w:tabs>
                <w:tab w:val="right" w:pos="1944"/>
              </w:tabs>
              <w:spacing w:before="20"/>
              <w:ind w:left="72" w:hanging="72"/>
              <w:rPr>
                <w:sz w:val="16"/>
              </w:rPr>
            </w:pPr>
            <w:r w:rsidRPr="00785ABD">
              <w:rPr>
                <w:sz w:val="16"/>
              </w:rPr>
              <w:t>Min Lvl:  Brd5, Sor5, Wiz5.</w:t>
            </w:r>
          </w:p>
        </w:tc>
        <w:tc>
          <w:tcPr>
            <w:tcW w:w="1260" w:type="dxa"/>
            <w:tcBorders>
              <w:top w:val="single" w:sz="12" w:space="0" w:color="auto"/>
              <w:bottom w:val="single" w:sz="12" w:space="0" w:color="auto"/>
            </w:tcBorders>
          </w:tcPr>
          <w:p w14:paraId="72DE4F86" w14:textId="77777777" w:rsidR="0069137D" w:rsidRPr="00785ABD" w:rsidRDefault="00000000" w:rsidP="00316081">
            <w:pPr>
              <w:tabs>
                <w:tab w:val="right" w:pos="1051"/>
              </w:tabs>
              <w:spacing w:before="20"/>
              <w:ind w:left="224" w:hanging="224"/>
              <w:rPr>
                <w:sz w:val="16"/>
              </w:rPr>
            </w:pPr>
            <w:r w:rsidRPr="00785ABD">
              <w:rPr>
                <w:sz w:val="16"/>
              </w:rPr>
              <w:t xml:space="preserve">HD:  </w:t>
            </w:r>
            <w:r w:rsidRPr="00785ABD">
              <w:rPr>
                <w:sz w:val="16"/>
              </w:rPr>
              <w:tab/>
              <w:t>d4</w:t>
            </w:r>
          </w:p>
          <w:p w14:paraId="559DACC2" w14:textId="77777777" w:rsidR="0069137D" w:rsidRPr="00785ABD" w:rsidRDefault="00000000" w:rsidP="00316081">
            <w:pPr>
              <w:tabs>
                <w:tab w:val="right" w:pos="1051"/>
              </w:tabs>
              <w:spacing w:before="20"/>
              <w:ind w:left="224" w:hanging="224"/>
              <w:rPr>
                <w:sz w:val="16"/>
              </w:rPr>
            </w:pPr>
            <w:r w:rsidRPr="00785ABD">
              <w:rPr>
                <w:sz w:val="16"/>
              </w:rPr>
              <w:t xml:space="preserve">Skill Points:  </w:t>
            </w:r>
            <w:r w:rsidRPr="00785ABD">
              <w:rPr>
                <w:sz w:val="16"/>
              </w:rPr>
              <w:tab/>
              <w:t>2</w:t>
            </w:r>
          </w:p>
          <w:p w14:paraId="1CF969AB" w14:textId="77777777" w:rsidR="0069137D" w:rsidRPr="00785ABD" w:rsidRDefault="00000000" w:rsidP="00316081">
            <w:pPr>
              <w:tabs>
                <w:tab w:val="right" w:pos="1051"/>
              </w:tabs>
              <w:spacing w:before="20"/>
              <w:ind w:left="224" w:hanging="224"/>
              <w:rPr>
                <w:sz w:val="16"/>
              </w:rPr>
            </w:pPr>
            <w:r w:rsidRPr="00785ABD">
              <w:rPr>
                <w:sz w:val="16"/>
              </w:rPr>
              <w:t xml:space="preserve">Attack:  </w:t>
            </w:r>
            <w:r w:rsidRPr="00785ABD">
              <w:rPr>
                <w:sz w:val="16"/>
              </w:rPr>
              <w:tab/>
              <w:t>Wizard</w:t>
            </w:r>
          </w:p>
          <w:p w14:paraId="27577AC6" w14:textId="77777777" w:rsidR="0069137D" w:rsidRPr="00785ABD" w:rsidRDefault="00000000" w:rsidP="00316081">
            <w:pPr>
              <w:tabs>
                <w:tab w:val="right" w:pos="1051"/>
              </w:tabs>
              <w:spacing w:before="20"/>
              <w:ind w:left="224" w:hanging="224"/>
              <w:rPr>
                <w:sz w:val="16"/>
              </w:rPr>
            </w:pPr>
            <w:r w:rsidRPr="00785ABD">
              <w:rPr>
                <w:sz w:val="16"/>
              </w:rPr>
              <w:t xml:space="preserve">Good Save:  </w:t>
            </w:r>
            <w:r w:rsidRPr="00785ABD">
              <w:rPr>
                <w:sz w:val="16"/>
              </w:rPr>
              <w:tab/>
            </w:r>
            <w:r w:rsidRPr="00785ABD">
              <w:rPr>
                <w:sz w:val="16"/>
              </w:rPr>
              <w:br/>
            </w:r>
            <w:r w:rsidRPr="00785ABD">
              <w:rPr>
                <w:sz w:val="16"/>
              </w:rPr>
              <w:tab/>
              <w:t>Fort, Will</w:t>
            </w:r>
          </w:p>
          <w:p w14:paraId="620DB380" w14:textId="77777777" w:rsidR="0069137D" w:rsidRPr="00785ABD" w:rsidRDefault="00000000" w:rsidP="00316081">
            <w:pPr>
              <w:tabs>
                <w:tab w:val="right" w:pos="1051"/>
              </w:tabs>
              <w:spacing w:before="20"/>
              <w:ind w:left="224" w:hanging="224"/>
              <w:rPr>
                <w:sz w:val="16"/>
              </w:rPr>
            </w:pPr>
            <w:r w:rsidRPr="00785ABD">
              <w:rPr>
                <w:sz w:val="16"/>
              </w:rPr>
              <w:t xml:space="preserve">Weap:  </w:t>
            </w:r>
            <w:r w:rsidRPr="00785ABD">
              <w:rPr>
                <w:sz w:val="16"/>
              </w:rPr>
              <w:tab/>
              <w:t>—</w:t>
            </w:r>
          </w:p>
          <w:p w14:paraId="42AC30D5" w14:textId="77777777" w:rsidR="0069137D" w:rsidRPr="00785ABD" w:rsidRDefault="00000000" w:rsidP="00316081">
            <w:pPr>
              <w:tabs>
                <w:tab w:val="right" w:pos="1051"/>
              </w:tabs>
              <w:spacing w:before="20"/>
              <w:ind w:left="224" w:hanging="224"/>
              <w:rPr>
                <w:sz w:val="16"/>
              </w:rPr>
            </w:pPr>
            <w:r w:rsidRPr="00785ABD">
              <w:rPr>
                <w:sz w:val="16"/>
              </w:rPr>
              <w:t xml:space="preserve">Armor:  </w:t>
            </w:r>
            <w:r w:rsidRPr="00785ABD">
              <w:rPr>
                <w:sz w:val="16"/>
              </w:rPr>
              <w:tab/>
              <w:t>—</w:t>
            </w:r>
          </w:p>
          <w:p w14:paraId="62DA3478" w14:textId="77777777" w:rsidR="0069137D" w:rsidRPr="00785ABD" w:rsidRDefault="00000000" w:rsidP="00316081">
            <w:pPr>
              <w:tabs>
                <w:tab w:val="right" w:pos="1051"/>
              </w:tabs>
              <w:spacing w:before="20"/>
              <w:ind w:left="224" w:hanging="224"/>
              <w:rPr>
                <w:sz w:val="16"/>
              </w:rPr>
            </w:pPr>
            <w:r w:rsidRPr="00785ABD">
              <w:rPr>
                <w:sz w:val="16"/>
              </w:rPr>
              <w:t xml:space="preserve">Class Lvls:  </w:t>
            </w:r>
            <w:r w:rsidRPr="00785ABD">
              <w:rPr>
                <w:sz w:val="16"/>
              </w:rPr>
              <w:tab/>
              <w:t>10</w:t>
            </w:r>
          </w:p>
        </w:tc>
        <w:tc>
          <w:tcPr>
            <w:tcW w:w="1620" w:type="dxa"/>
            <w:tcBorders>
              <w:top w:val="single" w:sz="12" w:space="0" w:color="auto"/>
              <w:bottom w:val="single" w:sz="12" w:space="0" w:color="auto"/>
            </w:tcBorders>
          </w:tcPr>
          <w:p w14:paraId="681BB84F" w14:textId="77777777" w:rsidR="0069137D" w:rsidRPr="00785ABD" w:rsidRDefault="00000000" w:rsidP="00316081">
            <w:pPr>
              <w:pStyle w:val="FootnoteText"/>
              <w:spacing w:before="20"/>
              <w:ind w:left="72" w:hanging="72"/>
              <w:rPr>
                <w:sz w:val="16"/>
              </w:rPr>
            </w:pPr>
            <w:r w:rsidRPr="00785ABD">
              <w:rPr>
                <w:sz w:val="16"/>
              </w:rPr>
              <w:t>Con:  Concentrate.</w:t>
            </w:r>
          </w:p>
          <w:p w14:paraId="0A7A8AF1" w14:textId="77777777" w:rsidR="0069137D" w:rsidRPr="00785ABD" w:rsidRDefault="00000000" w:rsidP="00316081">
            <w:pPr>
              <w:pStyle w:val="FootnoteText"/>
              <w:spacing w:before="20"/>
              <w:ind w:left="72" w:hanging="72"/>
              <w:rPr>
                <w:sz w:val="16"/>
              </w:rPr>
            </w:pPr>
            <w:r w:rsidRPr="00785ABD">
              <w:rPr>
                <w:sz w:val="16"/>
              </w:rPr>
              <w:t>Int:  Know (any), Spellcraft.</w:t>
            </w:r>
          </w:p>
          <w:p w14:paraId="1A30E3AB" w14:textId="77777777" w:rsidR="0069137D" w:rsidRPr="00785ABD" w:rsidRDefault="00000000" w:rsidP="00316081">
            <w:pPr>
              <w:pStyle w:val="FootnoteText"/>
              <w:spacing w:before="20"/>
              <w:ind w:left="72" w:hanging="72"/>
              <w:rPr>
                <w:sz w:val="16"/>
              </w:rPr>
            </w:pPr>
            <w:r w:rsidRPr="00785ABD">
              <w:rPr>
                <w:sz w:val="16"/>
              </w:rPr>
              <w:t>Wis:  Profession, Sense Motive.</w:t>
            </w:r>
          </w:p>
          <w:p w14:paraId="609ADFBA" w14:textId="77777777" w:rsidR="0069137D" w:rsidRPr="00785ABD" w:rsidRDefault="00000000" w:rsidP="00316081">
            <w:pPr>
              <w:pStyle w:val="FootnoteText"/>
              <w:spacing w:before="20"/>
              <w:ind w:left="72" w:hanging="72"/>
              <w:rPr>
                <w:sz w:val="16"/>
              </w:rPr>
            </w:pPr>
            <w:r w:rsidRPr="00785ABD">
              <w:rPr>
                <w:sz w:val="16"/>
              </w:rPr>
              <w:t>Cha:  Bluff, Diplomacy, Intimidate.</w:t>
            </w:r>
          </w:p>
        </w:tc>
        <w:tc>
          <w:tcPr>
            <w:tcW w:w="4140" w:type="dxa"/>
            <w:tcBorders>
              <w:top w:val="single" w:sz="12" w:space="0" w:color="auto"/>
              <w:bottom w:val="single" w:sz="12" w:space="0" w:color="auto"/>
            </w:tcBorders>
          </w:tcPr>
          <w:p w14:paraId="3085BCC9" w14:textId="77777777" w:rsidR="0069137D" w:rsidRPr="00785ABD" w:rsidRDefault="00000000" w:rsidP="00316081">
            <w:pPr>
              <w:tabs>
                <w:tab w:val="left" w:pos="252"/>
              </w:tabs>
              <w:spacing w:before="20" w:after="20"/>
              <w:ind w:left="432" w:hanging="432"/>
              <w:rPr>
                <w:sz w:val="16"/>
              </w:rPr>
            </w:pPr>
            <w:r w:rsidRPr="00785ABD">
              <w:rPr>
                <w:sz w:val="16"/>
              </w:rPr>
              <w:t>1</w:t>
            </w:r>
            <w:r w:rsidRPr="00785ABD">
              <w:rPr>
                <w:sz w:val="16"/>
                <w:vertAlign w:val="superscript"/>
              </w:rPr>
              <w:t>st</w:t>
            </w:r>
            <w:r w:rsidRPr="00785ABD">
              <w:rPr>
                <w:sz w:val="16"/>
              </w:rPr>
              <w:t>:</w:t>
            </w:r>
            <w:r w:rsidRPr="00785ABD">
              <w:rPr>
                <w:sz w:val="16"/>
              </w:rPr>
              <w:tab/>
              <w:t>+1 Arcane Caster Level.</w:t>
            </w:r>
          </w:p>
          <w:p w14:paraId="15A8392C" w14:textId="77777777" w:rsidR="0069137D" w:rsidRPr="00785ABD" w:rsidRDefault="00000000" w:rsidP="00316081">
            <w:pPr>
              <w:tabs>
                <w:tab w:val="left" w:pos="252"/>
              </w:tabs>
              <w:spacing w:before="20" w:after="20"/>
              <w:ind w:left="432" w:hanging="432"/>
              <w:rPr>
                <w:sz w:val="16"/>
              </w:rPr>
            </w:pPr>
            <w:r w:rsidRPr="00785ABD">
              <w:rPr>
                <w:sz w:val="16"/>
              </w:rPr>
              <w:tab/>
              <w:t xml:space="preserve">Telepathy – gain the ability to communicate telepathically with any creature within 100’ that has a language. </w:t>
            </w:r>
          </w:p>
          <w:p w14:paraId="71A611C4" w14:textId="77777777" w:rsidR="0069137D" w:rsidRPr="00785ABD" w:rsidRDefault="00000000" w:rsidP="00316081">
            <w:pPr>
              <w:tabs>
                <w:tab w:val="left" w:pos="252"/>
              </w:tabs>
              <w:spacing w:before="20" w:after="20"/>
              <w:ind w:left="432" w:hanging="432"/>
              <w:rPr>
                <w:sz w:val="16"/>
              </w:rPr>
            </w:pPr>
            <w:r w:rsidRPr="00785ABD">
              <w:rPr>
                <w:sz w:val="16"/>
              </w:rPr>
              <w:t>2</w:t>
            </w:r>
            <w:r w:rsidRPr="00785ABD">
              <w:rPr>
                <w:sz w:val="16"/>
                <w:vertAlign w:val="superscript"/>
              </w:rPr>
              <w:t>nd</w:t>
            </w:r>
            <w:r w:rsidRPr="00785ABD">
              <w:rPr>
                <w:sz w:val="16"/>
              </w:rPr>
              <w:t>:</w:t>
            </w:r>
            <w:r w:rsidRPr="00785ABD">
              <w:rPr>
                <w:sz w:val="16"/>
              </w:rPr>
              <w:tab/>
              <w:t xml:space="preserve">Push the Weak Mink, 1/day – </w:t>
            </w:r>
            <w:r w:rsidRPr="00785ABD">
              <w:rPr>
                <w:i/>
                <w:sz w:val="16"/>
              </w:rPr>
              <w:t>Suggestion</w:t>
            </w:r>
            <w:r w:rsidRPr="00785ABD">
              <w:rPr>
                <w:sz w:val="16"/>
              </w:rPr>
              <w:t xml:space="preserve"> on a creature up to size Large within 100’, WillNeg (DC 13 + Primary Spellcasting Ability modifier), duration is up to 5 hours + 1 per Class level.  This is a Supernatural ability.  </w:t>
            </w:r>
          </w:p>
          <w:p w14:paraId="0B0482AB" w14:textId="77777777" w:rsidR="0069137D" w:rsidRPr="00785ABD" w:rsidRDefault="00000000" w:rsidP="00316081">
            <w:pPr>
              <w:tabs>
                <w:tab w:val="left" w:pos="252"/>
              </w:tabs>
              <w:spacing w:before="20" w:after="20"/>
              <w:ind w:left="432" w:hanging="432"/>
              <w:rPr>
                <w:sz w:val="16"/>
              </w:rPr>
            </w:pPr>
            <w:r w:rsidRPr="00785ABD">
              <w:rPr>
                <w:sz w:val="16"/>
              </w:rPr>
              <w:tab/>
              <w:t xml:space="preserve">Skill Boost – gain a Competence bonus equal of ½ Class level to Bluff, Diplomacy, Intimidate, &amp; Sense Motives. </w:t>
            </w:r>
          </w:p>
        </w:tc>
      </w:tr>
      <w:tr w:rsidR="00316081" w14:paraId="2E060EB8" w14:textId="77777777">
        <w:trPr>
          <w:cantSplit/>
        </w:trPr>
        <w:tc>
          <w:tcPr>
            <w:tcW w:w="1260" w:type="dxa"/>
            <w:tcBorders>
              <w:top w:val="single" w:sz="12" w:space="0" w:color="auto"/>
              <w:bottom w:val="single" w:sz="12" w:space="0" w:color="auto"/>
            </w:tcBorders>
          </w:tcPr>
          <w:p w14:paraId="21E8AC9E" w14:textId="77777777" w:rsidR="0069137D" w:rsidRDefault="0069137D">
            <w:pPr>
              <w:rPr>
                <w:sz w:val="2"/>
              </w:rPr>
            </w:pPr>
          </w:p>
          <w:p w14:paraId="7632E929" w14:textId="77777777" w:rsidR="0069137D" w:rsidRDefault="00000000">
            <w:pPr>
              <w:pStyle w:val="Heading4"/>
            </w:pPr>
            <w:bookmarkStart w:id="498" w:name="_Ref117418335"/>
            <w:bookmarkStart w:id="499" w:name="_Toc121034238"/>
            <w:r>
              <w:t>Mindspy</w:t>
            </w:r>
            <w:bookmarkEnd w:id="498"/>
            <w:bookmarkEnd w:id="499"/>
            <w:r>
              <w:fldChar w:fldCharType="begin"/>
            </w:r>
            <w:r>
              <w:instrText xml:space="preserve"> XE “Mindspy” </w:instrText>
            </w:r>
            <w:r>
              <w:fldChar w:fldCharType="end"/>
            </w:r>
          </w:p>
          <w:p w14:paraId="1A27B9D7" w14:textId="77777777" w:rsidR="0069137D" w:rsidRDefault="00000000">
            <w:pPr>
              <w:spacing w:before="20" w:after="20"/>
              <w:ind w:left="72"/>
              <w:rPr>
                <w:sz w:val="16"/>
              </w:rPr>
            </w:pPr>
            <w:r>
              <w:rPr>
                <w:sz w:val="16"/>
              </w:rPr>
              <w:t xml:space="preserve">(able to use the spell </w:t>
            </w:r>
            <w:r>
              <w:rPr>
                <w:i/>
                <w:iCs/>
                <w:sz w:val="16"/>
              </w:rPr>
              <w:t>Detect Thoughts</w:t>
            </w:r>
            <w:r>
              <w:rPr>
                <w:sz w:val="16"/>
              </w:rPr>
              <w:t xml:space="preserve"> in innovative ways as part of combat) </w:t>
            </w:r>
            <w:r>
              <w:rPr>
                <w:sz w:val="16"/>
              </w:rPr>
              <w:br/>
            </w:r>
            <w:r>
              <w:rPr>
                <w:sz w:val="12"/>
              </w:rPr>
              <w:t>(CWar p62)</w:t>
            </w:r>
          </w:p>
        </w:tc>
        <w:tc>
          <w:tcPr>
            <w:tcW w:w="2160" w:type="dxa"/>
            <w:tcBorders>
              <w:top w:val="single" w:sz="12" w:space="0" w:color="auto"/>
              <w:bottom w:val="single" w:sz="12" w:space="0" w:color="auto"/>
            </w:tcBorders>
          </w:tcPr>
          <w:p w14:paraId="01112EF9" w14:textId="77777777" w:rsidR="0069137D" w:rsidRDefault="00000000" w:rsidP="00316081">
            <w:pPr>
              <w:pStyle w:val="FootnoteText"/>
              <w:tabs>
                <w:tab w:val="right" w:pos="1944"/>
              </w:tabs>
              <w:spacing w:before="20"/>
              <w:ind w:left="72" w:hanging="72"/>
              <w:rPr>
                <w:sz w:val="16"/>
              </w:rPr>
            </w:pPr>
            <w:r>
              <w:rPr>
                <w:sz w:val="16"/>
              </w:rPr>
              <w:t xml:space="preserve">Base Attack Bonus:  </w:t>
            </w:r>
            <w:r>
              <w:rPr>
                <w:sz w:val="16"/>
              </w:rPr>
              <w:tab/>
              <w:t>+3.</w:t>
            </w:r>
          </w:p>
          <w:p w14:paraId="0B43ACF9" w14:textId="77777777" w:rsidR="0069137D" w:rsidRDefault="00000000" w:rsidP="00316081">
            <w:pPr>
              <w:pStyle w:val="FootnoteText"/>
              <w:tabs>
                <w:tab w:val="right" w:pos="1944"/>
              </w:tabs>
              <w:spacing w:before="20"/>
              <w:ind w:left="72" w:hanging="72"/>
              <w:rPr>
                <w:sz w:val="16"/>
              </w:rPr>
            </w:pPr>
            <w:r>
              <w:rPr>
                <w:sz w:val="16"/>
              </w:rPr>
              <w:t xml:space="preserve">Concentrate:  </w:t>
            </w:r>
            <w:r>
              <w:rPr>
                <w:sz w:val="16"/>
              </w:rPr>
              <w:tab/>
              <w:t>8 ranks.</w:t>
            </w:r>
          </w:p>
          <w:p w14:paraId="3E4F8DDF" w14:textId="77777777" w:rsidR="0069137D" w:rsidRDefault="00000000" w:rsidP="00316081">
            <w:pPr>
              <w:pStyle w:val="FootnoteText"/>
              <w:tabs>
                <w:tab w:val="right" w:pos="1944"/>
              </w:tabs>
              <w:spacing w:before="20"/>
              <w:ind w:left="72" w:hanging="72"/>
              <w:rPr>
                <w:sz w:val="16"/>
              </w:rPr>
            </w:pPr>
            <w:r>
              <w:rPr>
                <w:sz w:val="16"/>
              </w:rPr>
              <w:t xml:space="preserve">Able to cast </w:t>
            </w:r>
            <w:r>
              <w:rPr>
                <w:i/>
                <w:iCs/>
                <w:sz w:val="16"/>
              </w:rPr>
              <w:t>Detect Thoughts</w:t>
            </w:r>
            <w:r>
              <w:rPr>
                <w:sz w:val="16"/>
              </w:rPr>
              <w:t xml:space="preserve"> as a spell, spell-like ability, or supernatural ability.</w:t>
            </w:r>
          </w:p>
          <w:p w14:paraId="0D0278F2" w14:textId="77777777" w:rsidR="0069137D" w:rsidRDefault="00000000" w:rsidP="00316081">
            <w:pPr>
              <w:pStyle w:val="FootnoteText"/>
              <w:tabs>
                <w:tab w:val="right" w:pos="1944"/>
              </w:tabs>
              <w:spacing w:before="20"/>
              <w:ind w:left="72" w:hanging="72"/>
              <w:rPr>
                <w:sz w:val="16"/>
              </w:rPr>
            </w:pPr>
            <w:r>
              <w:rPr>
                <w:sz w:val="16"/>
              </w:rPr>
              <w:t>Min Lvl:  Brd5, Clr(knowledge)5, Sor6, Wiz6.</w:t>
            </w:r>
          </w:p>
        </w:tc>
        <w:tc>
          <w:tcPr>
            <w:tcW w:w="1260" w:type="dxa"/>
            <w:tcBorders>
              <w:top w:val="single" w:sz="12" w:space="0" w:color="auto"/>
              <w:bottom w:val="single" w:sz="12" w:space="0" w:color="auto"/>
            </w:tcBorders>
          </w:tcPr>
          <w:p w14:paraId="32E69E4D"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5453C743"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2D1046A2"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647280E7" w14:textId="77777777" w:rsidR="0069137D" w:rsidRDefault="00000000" w:rsidP="00316081">
            <w:pPr>
              <w:tabs>
                <w:tab w:val="right" w:pos="1051"/>
              </w:tabs>
              <w:spacing w:before="20"/>
              <w:ind w:left="224" w:right="-108" w:hanging="224"/>
              <w:rPr>
                <w:sz w:val="16"/>
              </w:rPr>
            </w:pPr>
            <w:r>
              <w:rPr>
                <w:sz w:val="16"/>
              </w:rPr>
              <w:t>Good Save:</w:t>
            </w:r>
            <w:r>
              <w:rPr>
                <w:sz w:val="16"/>
              </w:rPr>
              <w:tab/>
              <w:t>Will</w:t>
            </w:r>
          </w:p>
          <w:p w14:paraId="17C805C5"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6F9226F6"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54EDA7BF"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3C49384F" w14:textId="77777777" w:rsidR="0069137D" w:rsidRDefault="00000000" w:rsidP="00316081">
            <w:pPr>
              <w:pStyle w:val="FootnoteText"/>
              <w:spacing w:before="20"/>
              <w:ind w:left="72" w:hanging="72"/>
              <w:rPr>
                <w:sz w:val="16"/>
              </w:rPr>
            </w:pPr>
            <w:r>
              <w:rPr>
                <w:sz w:val="16"/>
              </w:rPr>
              <w:t>Int:  Craft.</w:t>
            </w:r>
          </w:p>
          <w:p w14:paraId="6001F415" w14:textId="77777777" w:rsidR="0069137D" w:rsidRDefault="00000000" w:rsidP="00316081">
            <w:pPr>
              <w:pStyle w:val="FootnoteText"/>
              <w:spacing w:before="20"/>
              <w:ind w:left="72" w:hanging="72"/>
              <w:rPr>
                <w:sz w:val="16"/>
              </w:rPr>
            </w:pPr>
            <w:r>
              <w:rPr>
                <w:sz w:val="16"/>
              </w:rPr>
              <w:t>Wis:  Profession, Sense Motives.</w:t>
            </w:r>
          </w:p>
          <w:p w14:paraId="45FDAB1C" w14:textId="77777777" w:rsidR="0069137D" w:rsidRDefault="00000000" w:rsidP="00316081">
            <w:pPr>
              <w:pStyle w:val="FootnoteText"/>
              <w:spacing w:before="20"/>
              <w:ind w:left="72" w:hanging="72"/>
              <w:rPr>
                <w:sz w:val="16"/>
              </w:rPr>
            </w:pPr>
            <w:r>
              <w:rPr>
                <w:sz w:val="16"/>
              </w:rPr>
              <w:t>Con:  Concentrate.</w:t>
            </w:r>
          </w:p>
          <w:p w14:paraId="2F9A3713" w14:textId="77777777" w:rsidR="0069137D" w:rsidRDefault="00000000" w:rsidP="00316081">
            <w:pPr>
              <w:pStyle w:val="FootnoteText"/>
              <w:spacing w:before="20"/>
              <w:ind w:left="72" w:hanging="72"/>
              <w:rPr>
                <w:sz w:val="16"/>
              </w:rPr>
            </w:pPr>
            <w:r>
              <w:rPr>
                <w:sz w:val="16"/>
              </w:rPr>
              <w:t>Cha:  Bluff, Intimidate.</w:t>
            </w:r>
          </w:p>
        </w:tc>
        <w:tc>
          <w:tcPr>
            <w:tcW w:w="4140" w:type="dxa"/>
            <w:tcBorders>
              <w:top w:val="single" w:sz="12" w:space="0" w:color="auto"/>
              <w:bottom w:val="single" w:sz="12" w:space="0" w:color="auto"/>
            </w:tcBorders>
          </w:tcPr>
          <w:p w14:paraId="4A3FAEF1"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Anticipate – Against an opponent whose mind you are reading (requiring the opponent to have failed a Will save &amp; been affected by </w:t>
            </w:r>
            <w:r>
              <w:rPr>
                <w:i/>
                <w:iCs/>
                <w:sz w:val="16"/>
              </w:rPr>
              <w:t>Detect Thoughts</w:t>
            </w:r>
            <w:r>
              <w:rPr>
                <w:sz w:val="16"/>
              </w:rPr>
              <w:t xml:space="preserve"> for 3 rounds), you gain +1 per Class level (up to your Charisma modifier) as an Insight bonus to AC &amp; attacks.  If you are denied your Dexterity modifier to AC, you loose this AC bonus too.</w:t>
            </w:r>
          </w:p>
          <w:p w14:paraId="082721A1" w14:textId="77777777" w:rsidR="0069137D" w:rsidRDefault="00000000">
            <w:pPr>
              <w:tabs>
                <w:tab w:val="left" w:pos="252"/>
              </w:tabs>
              <w:spacing w:before="20" w:after="20"/>
              <w:ind w:left="432" w:hanging="432"/>
              <w:rPr>
                <w:sz w:val="16"/>
              </w:rPr>
            </w:pPr>
            <w:r>
              <w:rPr>
                <w:sz w:val="16"/>
              </w:rPr>
              <w:tab/>
              <w:t xml:space="preserve">Combat Telepathy – You may maintain </w:t>
            </w:r>
            <w:r>
              <w:rPr>
                <w:i/>
                <w:iCs/>
                <w:sz w:val="16"/>
              </w:rPr>
              <w:t>Detect Thoughts</w:t>
            </w:r>
            <w:r>
              <w:rPr>
                <w:sz w:val="16"/>
              </w:rPr>
              <w:t xml:space="preserve"> as a Free Action by making a Concentration check vs. a DC of (10 + damage taken last round).  Casting a spell or using a spell-like ability ends </w:t>
            </w:r>
            <w:r>
              <w:rPr>
                <w:i/>
                <w:iCs/>
                <w:sz w:val="16"/>
              </w:rPr>
              <w:t>Detect Thoughts</w:t>
            </w:r>
          </w:p>
          <w:p w14:paraId="6041DB4D" w14:textId="77777777" w:rsidR="0069137D" w:rsidRDefault="00000000">
            <w:pPr>
              <w:tabs>
                <w:tab w:val="left" w:pos="252"/>
              </w:tabs>
              <w:spacing w:before="20" w:after="20"/>
              <w:ind w:left="432" w:hanging="432"/>
              <w:rPr>
                <w:sz w:val="16"/>
              </w:rPr>
            </w:pPr>
            <w:r>
              <w:rPr>
                <w:sz w:val="16"/>
              </w:rPr>
              <w:tab/>
              <w:t xml:space="preserve">Spherical Detect Thoughts – Your use of </w:t>
            </w:r>
            <w:r>
              <w:rPr>
                <w:i/>
                <w:iCs/>
                <w:sz w:val="16"/>
              </w:rPr>
              <w:t xml:space="preserve">Detect Thoughts </w:t>
            </w:r>
            <w:r>
              <w:rPr>
                <w:sz w:val="16"/>
              </w:rPr>
              <w:t>covers a sphere with the same radius as the original cone area of effect.</w:t>
            </w:r>
          </w:p>
          <w:p w14:paraId="5987138E"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 xml:space="preserve">Faster Mindscan – The first round of </w:t>
            </w:r>
            <w:r>
              <w:rPr>
                <w:i/>
                <w:iCs/>
                <w:sz w:val="16"/>
              </w:rPr>
              <w:t>Detect Thoughts</w:t>
            </w:r>
            <w:r>
              <w:rPr>
                <w:sz w:val="16"/>
              </w:rPr>
              <w:t xml:space="preserve"> lets you detects thoughts –and– determine Intelligence.  On the second round, you may detect surface thoughts of one detected mind.  This effects the ‘Anticipate’ ability (above).</w:t>
            </w:r>
          </w:p>
        </w:tc>
      </w:tr>
      <w:tr w:rsidR="00316081" w14:paraId="182E0382" w14:textId="77777777">
        <w:trPr>
          <w:cantSplit/>
        </w:trPr>
        <w:tc>
          <w:tcPr>
            <w:tcW w:w="1260" w:type="dxa"/>
            <w:tcBorders>
              <w:top w:val="single" w:sz="12" w:space="0" w:color="auto"/>
              <w:bottom w:val="single" w:sz="12" w:space="0" w:color="auto"/>
            </w:tcBorders>
          </w:tcPr>
          <w:p w14:paraId="396F8468" w14:textId="77777777" w:rsidR="0069137D" w:rsidRDefault="0069137D">
            <w:pPr>
              <w:rPr>
                <w:sz w:val="2"/>
              </w:rPr>
            </w:pPr>
          </w:p>
          <w:p w14:paraId="06376247" w14:textId="77777777" w:rsidR="0069137D" w:rsidRDefault="00000000">
            <w:pPr>
              <w:pStyle w:val="Heading4"/>
            </w:pPr>
            <w:bookmarkStart w:id="500" w:name="_Ref117418390"/>
            <w:bookmarkStart w:id="501" w:name="_Toc121034239"/>
            <w:r>
              <w:t>Monk of the Long Death</w:t>
            </w:r>
            <w:bookmarkEnd w:id="500"/>
            <w:bookmarkEnd w:id="501"/>
            <w:r>
              <w:fldChar w:fldCharType="begin"/>
            </w:r>
            <w:r>
              <w:instrText xml:space="preserve"> XE "Monk of the Long Death" </w:instrText>
            </w:r>
            <w:r>
              <w:fldChar w:fldCharType="end"/>
            </w:r>
          </w:p>
          <w:p w14:paraId="15C1DEC4" w14:textId="77777777" w:rsidR="0069137D" w:rsidRDefault="00000000">
            <w:pPr>
              <w:spacing w:before="20" w:after="20"/>
              <w:ind w:left="72"/>
              <w:rPr>
                <w:sz w:val="16"/>
              </w:rPr>
            </w:pPr>
            <w:r>
              <w:rPr>
                <w:sz w:val="16"/>
              </w:rPr>
              <w:t xml:space="preserve">(one who studies death, poison, fear, and similar topics) </w:t>
            </w:r>
            <w:r>
              <w:rPr>
                <w:sz w:val="16"/>
              </w:rPr>
              <w:br/>
            </w:r>
            <w:r>
              <w:rPr>
                <w:sz w:val="12"/>
              </w:rPr>
              <w:t>(PGF p65)</w:t>
            </w:r>
          </w:p>
        </w:tc>
        <w:tc>
          <w:tcPr>
            <w:tcW w:w="2160" w:type="dxa"/>
            <w:tcBorders>
              <w:top w:val="single" w:sz="12" w:space="0" w:color="auto"/>
              <w:bottom w:val="single" w:sz="12" w:space="0" w:color="auto"/>
            </w:tcBorders>
          </w:tcPr>
          <w:p w14:paraId="498BB5AE" w14:textId="77777777" w:rsidR="0069137D" w:rsidRDefault="00000000" w:rsidP="00316081">
            <w:pPr>
              <w:pStyle w:val="FootnoteText"/>
              <w:tabs>
                <w:tab w:val="right" w:pos="1944"/>
              </w:tabs>
              <w:spacing w:before="20"/>
              <w:ind w:left="72" w:hanging="72"/>
              <w:rPr>
                <w:sz w:val="16"/>
              </w:rPr>
            </w:pPr>
            <w:r>
              <w:rPr>
                <w:sz w:val="16"/>
              </w:rPr>
              <w:t>Alig:</w:t>
            </w:r>
            <w:r>
              <w:rPr>
                <w:sz w:val="16"/>
              </w:rPr>
              <w:tab/>
              <w:t>LN, N, CN, LE, NE, CE.</w:t>
            </w:r>
          </w:p>
          <w:p w14:paraId="0FC5C20F" w14:textId="77777777" w:rsidR="0069137D" w:rsidRDefault="00000000" w:rsidP="00316081">
            <w:pPr>
              <w:pStyle w:val="FootnoteText"/>
              <w:tabs>
                <w:tab w:val="right" w:pos="1944"/>
              </w:tabs>
              <w:spacing w:before="20"/>
              <w:ind w:left="72" w:hanging="72"/>
              <w:rPr>
                <w:sz w:val="16"/>
              </w:rPr>
            </w:pPr>
            <w:r>
              <w:rPr>
                <w:sz w:val="16"/>
              </w:rPr>
              <w:t xml:space="preserve">Base Will Save Bonus:  </w:t>
            </w:r>
            <w:r>
              <w:rPr>
                <w:sz w:val="16"/>
              </w:rPr>
              <w:tab/>
              <w:t>+5.</w:t>
            </w:r>
          </w:p>
          <w:p w14:paraId="30B277DE" w14:textId="77777777" w:rsidR="0069137D" w:rsidRDefault="00000000" w:rsidP="00316081">
            <w:pPr>
              <w:pStyle w:val="FootnoteText"/>
              <w:tabs>
                <w:tab w:val="right" w:pos="1944"/>
              </w:tabs>
              <w:spacing w:before="20"/>
              <w:ind w:left="72" w:hanging="72"/>
              <w:rPr>
                <w:sz w:val="16"/>
              </w:rPr>
            </w:pPr>
            <w:r>
              <w:rPr>
                <w:sz w:val="16"/>
              </w:rPr>
              <w:t xml:space="preserve">Craft(alchemy):  </w:t>
            </w:r>
            <w:r>
              <w:rPr>
                <w:sz w:val="16"/>
              </w:rPr>
              <w:tab/>
              <w:t>5 ranks.</w:t>
            </w:r>
          </w:p>
          <w:p w14:paraId="49AD3EE3" w14:textId="77777777" w:rsidR="0069137D" w:rsidRDefault="00000000" w:rsidP="00316081">
            <w:pPr>
              <w:pStyle w:val="FootnoteText"/>
              <w:tabs>
                <w:tab w:val="right" w:pos="1944"/>
              </w:tabs>
              <w:spacing w:before="20"/>
              <w:ind w:left="72" w:hanging="72"/>
              <w:rPr>
                <w:sz w:val="16"/>
              </w:rPr>
            </w:pPr>
            <w:r>
              <w:rPr>
                <w:sz w:val="16"/>
              </w:rPr>
              <w:t>Craft(poison making):</w:t>
            </w:r>
            <w:r>
              <w:rPr>
                <w:sz w:val="16"/>
              </w:rPr>
              <w:tab/>
              <w:t>7 ranks.</w:t>
            </w:r>
          </w:p>
          <w:p w14:paraId="16526FFF" w14:textId="77777777" w:rsidR="0069137D" w:rsidRDefault="00000000" w:rsidP="00316081">
            <w:pPr>
              <w:pStyle w:val="FootnoteText"/>
              <w:tabs>
                <w:tab w:val="right" w:pos="1944"/>
              </w:tabs>
              <w:spacing w:before="20"/>
              <w:ind w:left="72" w:hanging="72"/>
              <w:rPr>
                <w:sz w:val="16"/>
              </w:rPr>
            </w:pPr>
            <w:r>
              <w:rPr>
                <w:sz w:val="16"/>
              </w:rPr>
              <w:t xml:space="preserve">Heal:  </w:t>
            </w:r>
            <w:r>
              <w:rPr>
                <w:sz w:val="16"/>
              </w:rPr>
              <w:tab/>
              <w:t>3 ranks.</w:t>
            </w:r>
          </w:p>
          <w:p w14:paraId="739F41D5" w14:textId="77777777" w:rsidR="0069137D" w:rsidRDefault="00000000" w:rsidP="00316081">
            <w:pPr>
              <w:pStyle w:val="FootnoteText"/>
              <w:tabs>
                <w:tab w:val="right" w:pos="1944"/>
              </w:tabs>
              <w:spacing w:before="20"/>
              <w:ind w:left="72" w:hanging="72"/>
              <w:rPr>
                <w:sz w:val="16"/>
              </w:rPr>
            </w:pPr>
            <w:r>
              <w:rPr>
                <w:sz w:val="16"/>
              </w:rPr>
              <w:t xml:space="preserve">Know(arcana):  </w:t>
            </w:r>
            <w:r>
              <w:rPr>
                <w:sz w:val="16"/>
              </w:rPr>
              <w:tab/>
              <w:t>8 ranks.</w:t>
            </w:r>
          </w:p>
          <w:p w14:paraId="3FAD6B0F" w14:textId="77777777" w:rsidR="0069137D" w:rsidRDefault="00000000" w:rsidP="00316081">
            <w:pPr>
              <w:pStyle w:val="FootnoteText"/>
              <w:tabs>
                <w:tab w:val="right" w:pos="1944"/>
              </w:tabs>
              <w:spacing w:before="20"/>
              <w:ind w:left="72" w:hanging="72"/>
              <w:rPr>
                <w:sz w:val="16"/>
              </w:rPr>
            </w:pPr>
            <w:r>
              <w:rPr>
                <w:sz w:val="16"/>
              </w:rPr>
              <w:t>Go through the initiation ceremony.</w:t>
            </w:r>
          </w:p>
          <w:p w14:paraId="7AF100D4" w14:textId="77777777" w:rsidR="0069137D" w:rsidRDefault="00000000" w:rsidP="00316081">
            <w:pPr>
              <w:pStyle w:val="FootnoteText"/>
              <w:tabs>
                <w:tab w:val="right" w:pos="1944"/>
              </w:tabs>
              <w:spacing w:before="20" w:after="20"/>
              <w:ind w:left="72" w:hanging="72"/>
              <w:rPr>
                <w:sz w:val="16"/>
              </w:rPr>
            </w:pPr>
            <w:r>
              <w:rPr>
                <w:sz w:val="16"/>
              </w:rPr>
              <w:t>Min Lvl:  Brd7, Mnk7, Sor10, Wiz10, Clr13, Drd13, Bbn15, Ftr15, Pal15, Rgr15, Rog15.</w:t>
            </w:r>
          </w:p>
        </w:tc>
        <w:tc>
          <w:tcPr>
            <w:tcW w:w="1260" w:type="dxa"/>
            <w:tcBorders>
              <w:top w:val="single" w:sz="12" w:space="0" w:color="auto"/>
              <w:bottom w:val="single" w:sz="12" w:space="0" w:color="auto"/>
            </w:tcBorders>
          </w:tcPr>
          <w:p w14:paraId="0AB9B1D1"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10E74884"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13D59C2A"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04D4B12E"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Ref, Will</w:t>
            </w:r>
          </w:p>
          <w:p w14:paraId="6E9DF4D8"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3CC6F915"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384E62C9" w14:textId="77777777" w:rsidR="0069137D" w:rsidRDefault="00000000" w:rsidP="00316081">
            <w:pPr>
              <w:tabs>
                <w:tab w:val="right" w:pos="1051"/>
              </w:tabs>
              <w:spacing w:before="20"/>
              <w:ind w:left="224" w:hanging="224"/>
              <w:rPr>
                <w:sz w:val="16"/>
              </w:rPr>
            </w:pPr>
            <w:r>
              <w:rPr>
                <w:sz w:val="16"/>
              </w:rPr>
              <w:t xml:space="preserve">Class Lvls:  10 </w:t>
            </w:r>
          </w:p>
          <w:p w14:paraId="32308FCA" w14:textId="77777777" w:rsidR="0069137D" w:rsidRDefault="00000000" w:rsidP="00316081">
            <w:pPr>
              <w:tabs>
                <w:tab w:val="right" w:pos="1051"/>
              </w:tabs>
              <w:spacing w:before="20"/>
              <w:ind w:left="224" w:hanging="224"/>
              <w:rPr>
                <w:sz w:val="16"/>
              </w:rPr>
            </w:pPr>
            <w:r>
              <w:rPr>
                <w:sz w:val="16"/>
              </w:rPr>
              <w:t xml:space="preserve">Epic Lvls:   10 </w:t>
            </w:r>
            <w:r>
              <w:rPr>
                <w:sz w:val="12"/>
              </w:rPr>
              <w:t>(PGF p130)</w:t>
            </w:r>
          </w:p>
        </w:tc>
        <w:tc>
          <w:tcPr>
            <w:tcW w:w="1620" w:type="dxa"/>
            <w:tcBorders>
              <w:top w:val="single" w:sz="12" w:space="0" w:color="auto"/>
              <w:bottom w:val="single" w:sz="12" w:space="0" w:color="auto"/>
            </w:tcBorders>
          </w:tcPr>
          <w:p w14:paraId="0C08F8E6" w14:textId="77777777" w:rsidR="0069137D" w:rsidRDefault="00000000" w:rsidP="00316081">
            <w:pPr>
              <w:pStyle w:val="FootnoteText"/>
              <w:spacing w:before="20"/>
              <w:ind w:left="72" w:hanging="72"/>
              <w:rPr>
                <w:sz w:val="16"/>
              </w:rPr>
            </w:pPr>
            <w:r>
              <w:rPr>
                <w:sz w:val="16"/>
              </w:rPr>
              <w:t>Str:  Jump.</w:t>
            </w:r>
          </w:p>
          <w:p w14:paraId="4F415217" w14:textId="77777777" w:rsidR="0069137D" w:rsidRDefault="00000000" w:rsidP="00316081">
            <w:pPr>
              <w:pStyle w:val="FootnoteText"/>
              <w:spacing w:before="20"/>
              <w:ind w:left="72" w:hanging="72"/>
              <w:rPr>
                <w:sz w:val="16"/>
              </w:rPr>
            </w:pPr>
            <w:r>
              <w:rPr>
                <w:sz w:val="16"/>
              </w:rPr>
              <w:t>Dex: Balance, Tumble.</w:t>
            </w:r>
          </w:p>
          <w:p w14:paraId="17F72196" w14:textId="77777777" w:rsidR="0069137D" w:rsidRDefault="00000000" w:rsidP="00316081">
            <w:pPr>
              <w:pStyle w:val="FootnoteText"/>
              <w:spacing w:before="20"/>
              <w:ind w:left="72" w:hanging="72"/>
              <w:rPr>
                <w:sz w:val="16"/>
              </w:rPr>
            </w:pPr>
            <w:r>
              <w:rPr>
                <w:sz w:val="16"/>
              </w:rPr>
              <w:t>Con:  Concentrate.</w:t>
            </w:r>
          </w:p>
          <w:p w14:paraId="7ED03A2D" w14:textId="77777777" w:rsidR="0069137D" w:rsidRDefault="00000000" w:rsidP="00316081">
            <w:pPr>
              <w:pStyle w:val="FootnoteText"/>
              <w:spacing w:before="20"/>
              <w:ind w:left="72" w:hanging="72"/>
              <w:rPr>
                <w:sz w:val="16"/>
              </w:rPr>
            </w:pPr>
            <w:r>
              <w:rPr>
                <w:sz w:val="16"/>
              </w:rPr>
              <w:t>Int:  Craft, Decipher Script, Forgery, Know(arcana), Know(religion).</w:t>
            </w:r>
          </w:p>
          <w:p w14:paraId="1554C384" w14:textId="77777777" w:rsidR="0069137D" w:rsidRDefault="00000000" w:rsidP="00316081">
            <w:pPr>
              <w:pStyle w:val="FootnoteText"/>
              <w:spacing w:before="20"/>
              <w:ind w:left="72" w:right="-108" w:hanging="72"/>
              <w:rPr>
                <w:sz w:val="16"/>
              </w:rPr>
            </w:pPr>
            <w:r>
              <w:rPr>
                <w:sz w:val="16"/>
              </w:rPr>
              <w:t>Wis:  Heal, Profession</w:t>
            </w:r>
          </w:p>
          <w:p w14:paraId="6FDD5978" w14:textId="77777777" w:rsidR="0069137D" w:rsidRDefault="00000000" w:rsidP="00316081">
            <w:pPr>
              <w:pStyle w:val="FootnoteText"/>
              <w:spacing w:before="20"/>
              <w:ind w:left="72" w:hanging="72"/>
              <w:rPr>
                <w:sz w:val="16"/>
              </w:rPr>
            </w:pPr>
            <w:r>
              <w:rPr>
                <w:sz w:val="16"/>
              </w:rPr>
              <w:t>Cha:  Bluff, Disguise, Intimidate.</w:t>
            </w:r>
          </w:p>
          <w:p w14:paraId="19BE4B7B" w14:textId="77777777" w:rsidR="0069137D" w:rsidRDefault="00000000" w:rsidP="00316081">
            <w:pPr>
              <w:pStyle w:val="FootnoteText"/>
              <w:spacing w:before="20" w:after="20"/>
              <w:ind w:left="72" w:hanging="72"/>
              <w:rPr>
                <w:sz w:val="16"/>
              </w:rPr>
            </w:pPr>
            <w:r>
              <w:rPr>
                <w:sz w:val="16"/>
              </w:rPr>
              <w:t>Speak Language.</w:t>
            </w:r>
          </w:p>
        </w:tc>
        <w:tc>
          <w:tcPr>
            <w:tcW w:w="4140" w:type="dxa"/>
            <w:tcBorders>
              <w:top w:val="single" w:sz="12" w:space="0" w:color="auto"/>
              <w:bottom w:val="single" w:sz="12" w:space="0" w:color="auto"/>
            </w:tcBorders>
          </w:tcPr>
          <w:p w14:paraId="34625CF7"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Add Class level to Monk levels (if any) to determine unarmed damage, AC bonus, &amp; unarmored speed bonus.</w:t>
            </w:r>
          </w:p>
          <w:p w14:paraId="3C953ACF" w14:textId="77777777" w:rsidR="0069137D" w:rsidRDefault="00000000">
            <w:pPr>
              <w:tabs>
                <w:tab w:val="left" w:pos="252"/>
              </w:tabs>
              <w:spacing w:before="20" w:after="20"/>
              <w:ind w:left="432" w:hanging="432"/>
              <w:rPr>
                <w:sz w:val="16"/>
              </w:rPr>
            </w:pPr>
            <w:r>
              <w:rPr>
                <w:sz w:val="16"/>
              </w:rPr>
              <w:tab/>
              <w:t>Able to use poison without danger of an accident.</w:t>
            </w:r>
          </w:p>
          <w:p w14:paraId="43FDF130" w14:textId="77777777" w:rsidR="0069137D" w:rsidRDefault="00000000">
            <w:pPr>
              <w:tabs>
                <w:tab w:val="left" w:pos="252"/>
              </w:tabs>
              <w:spacing w:before="20" w:after="20"/>
              <w:ind w:left="432" w:hanging="432"/>
              <w:rPr>
                <w:sz w:val="16"/>
              </w:rPr>
            </w:pPr>
            <w:r>
              <w:rPr>
                <w:sz w:val="16"/>
              </w:rPr>
              <w:tab/>
              <w:t>Deathguard – +1 bonus on saves vs. [death] effects.</w:t>
            </w:r>
          </w:p>
          <w:p w14:paraId="001A9E0D"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Macabre Shroud – Gather Information, Bardic Knowledge, etc., check to learn about you have their DC increased by your Class level.</w:t>
            </w:r>
          </w:p>
        </w:tc>
      </w:tr>
      <w:tr w:rsidR="00316081" w14:paraId="47802AF8" w14:textId="77777777">
        <w:trPr>
          <w:cantSplit/>
        </w:trPr>
        <w:tc>
          <w:tcPr>
            <w:tcW w:w="1260" w:type="dxa"/>
            <w:tcBorders>
              <w:top w:val="single" w:sz="12" w:space="0" w:color="auto"/>
              <w:bottom w:val="single" w:sz="12" w:space="0" w:color="auto"/>
            </w:tcBorders>
          </w:tcPr>
          <w:p w14:paraId="38496134" w14:textId="77777777" w:rsidR="0069137D" w:rsidRDefault="0069137D">
            <w:pPr>
              <w:rPr>
                <w:sz w:val="2"/>
              </w:rPr>
            </w:pPr>
          </w:p>
          <w:p w14:paraId="7222DAF7" w14:textId="77777777" w:rsidR="0069137D" w:rsidRDefault="00000000">
            <w:pPr>
              <w:pStyle w:val="Heading4"/>
            </w:pPr>
            <w:bookmarkStart w:id="502" w:name="_Ref117418485"/>
            <w:bookmarkStart w:id="503" w:name="_Toc121034240"/>
            <w:r>
              <w:t>Monkey Shen</w:t>
            </w:r>
            <w:bookmarkEnd w:id="502"/>
            <w:bookmarkEnd w:id="503"/>
            <w:r>
              <w:fldChar w:fldCharType="begin"/>
            </w:r>
            <w:r>
              <w:instrText xml:space="preserve"> XE "Monkey Shen" </w:instrText>
            </w:r>
            <w:r>
              <w:fldChar w:fldCharType="end"/>
            </w:r>
          </w:p>
          <w:p w14:paraId="3E37284C" w14:textId="77777777" w:rsidR="0069137D" w:rsidRDefault="00000000">
            <w:pPr>
              <w:spacing w:before="20" w:after="20"/>
              <w:ind w:left="72"/>
              <w:rPr>
                <w:sz w:val="16"/>
              </w:rPr>
            </w:pPr>
            <w:r>
              <w:rPr>
                <w:sz w:val="16"/>
              </w:rPr>
              <w:t xml:space="preserve">(a quarterstaff combatant that mimics a monkey by moving unexpectedly &amp; jumping around easily, and eventually gaining a hybrid battle form) </w:t>
            </w:r>
            <w:r>
              <w:rPr>
                <w:sz w:val="16"/>
              </w:rPr>
              <w:br/>
            </w:r>
            <w:r>
              <w:rPr>
                <w:sz w:val="12"/>
              </w:rPr>
              <w:t>(DR319 p72)</w:t>
            </w:r>
          </w:p>
        </w:tc>
        <w:tc>
          <w:tcPr>
            <w:tcW w:w="2160" w:type="dxa"/>
            <w:tcBorders>
              <w:top w:val="single" w:sz="12" w:space="0" w:color="auto"/>
              <w:bottom w:val="single" w:sz="12" w:space="0" w:color="auto"/>
            </w:tcBorders>
          </w:tcPr>
          <w:p w14:paraId="6511BB1B" w14:textId="77777777" w:rsidR="0069137D"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+5.</w:t>
            </w:r>
          </w:p>
          <w:p w14:paraId="7443F04B" w14:textId="77777777" w:rsidR="0069137D" w:rsidRDefault="00000000" w:rsidP="00316081">
            <w:pPr>
              <w:pStyle w:val="FootnoteText"/>
              <w:tabs>
                <w:tab w:val="right" w:pos="1944"/>
              </w:tabs>
              <w:spacing w:before="20"/>
              <w:ind w:left="72" w:right="72" w:hanging="72"/>
              <w:rPr>
                <w:sz w:val="16"/>
              </w:rPr>
            </w:pPr>
            <w:r>
              <w:rPr>
                <w:sz w:val="16"/>
              </w:rPr>
              <w:t xml:space="preserve">Balance:  </w:t>
            </w:r>
            <w:r>
              <w:rPr>
                <w:sz w:val="16"/>
              </w:rPr>
              <w:tab/>
              <w:t>5 ranks.</w:t>
            </w:r>
          </w:p>
          <w:p w14:paraId="6D666641" w14:textId="77777777" w:rsidR="0069137D" w:rsidRDefault="00000000" w:rsidP="00316081">
            <w:pPr>
              <w:pStyle w:val="FootnoteText"/>
              <w:tabs>
                <w:tab w:val="right" w:pos="1944"/>
              </w:tabs>
              <w:spacing w:before="20"/>
              <w:ind w:left="72" w:right="72" w:hanging="72"/>
              <w:rPr>
                <w:sz w:val="16"/>
              </w:rPr>
            </w:pPr>
            <w:r>
              <w:rPr>
                <w:sz w:val="16"/>
              </w:rPr>
              <w:t xml:space="preserve">Know (nature):  </w:t>
            </w:r>
            <w:r>
              <w:rPr>
                <w:sz w:val="16"/>
              </w:rPr>
              <w:tab/>
              <w:t>2 ranks.</w:t>
            </w:r>
          </w:p>
          <w:p w14:paraId="0C6DB2F1" w14:textId="77777777" w:rsidR="0069137D" w:rsidRDefault="00000000" w:rsidP="00316081">
            <w:pPr>
              <w:pStyle w:val="FootnoteText"/>
              <w:tabs>
                <w:tab w:val="right" w:pos="1944"/>
              </w:tabs>
              <w:spacing w:before="20"/>
              <w:ind w:left="72" w:right="72" w:hanging="72"/>
              <w:rPr>
                <w:sz w:val="16"/>
              </w:rPr>
            </w:pPr>
            <w:r>
              <w:rPr>
                <w:sz w:val="16"/>
              </w:rPr>
              <w:t xml:space="preserve">Survival:  </w:t>
            </w:r>
            <w:r>
              <w:rPr>
                <w:sz w:val="16"/>
              </w:rPr>
              <w:tab/>
              <w:t>3 ranks.</w:t>
            </w:r>
          </w:p>
          <w:p w14:paraId="67768D9B" w14:textId="77777777" w:rsidR="0069137D" w:rsidRDefault="00000000" w:rsidP="00316081">
            <w:pPr>
              <w:pStyle w:val="FootnoteText"/>
              <w:tabs>
                <w:tab w:val="right" w:pos="1944"/>
              </w:tabs>
              <w:spacing w:before="20"/>
              <w:ind w:left="72" w:right="72" w:hanging="72"/>
              <w:rPr>
                <w:sz w:val="16"/>
              </w:rPr>
            </w:pPr>
            <w:r>
              <w:rPr>
                <w:sz w:val="16"/>
              </w:rPr>
              <w:t xml:space="preserve">Tumble:  </w:t>
            </w:r>
            <w:r>
              <w:rPr>
                <w:sz w:val="16"/>
              </w:rPr>
              <w:tab/>
              <w:t>5 ranks.</w:t>
            </w:r>
          </w:p>
          <w:p w14:paraId="4A236D24" w14:textId="77777777" w:rsidR="0069137D" w:rsidRDefault="00000000" w:rsidP="00316081">
            <w:pPr>
              <w:pStyle w:val="FootnoteText"/>
              <w:tabs>
                <w:tab w:val="right" w:pos="1944"/>
              </w:tabs>
              <w:spacing w:before="20"/>
              <w:ind w:left="72" w:right="72" w:hanging="72"/>
              <w:rPr>
                <w:sz w:val="16"/>
              </w:rPr>
            </w:pPr>
            <w:r>
              <w:rPr>
                <w:sz w:val="16"/>
              </w:rPr>
              <w:t>Feat:</w:t>
            </w:r>
            <w:r>
              <w:rPr>
                <w:sz w:val="16"/>
              </w:rPr>
              <w:tab/>
              <w:t>Improved Unarmed Strike,</w:t>
            </w:r>
            <w:r>
              <w:rPr>
                <w:sz w:val="16"/>
              </w:rPr>
              <w:br/>
            </w:r>
            <w:r>
              <w:rPr>
                <w:sz w:val="16"/>
              </w:rPr>
              <w:tab/>
              <w:t>Weapon Focus (quarterstaff).</w:t>
            </w:r>
          </w:p>
          <w:p w14:paraId="4C1EE541" w14:textId="77777777" w:rsidR="0069137D" w:rsidRDefault="00000000" w:rsidP="00316081">
            <w:pPr>
              <w:pStyle w:val="FootnoteText"/>
              <w:tabs>
                <w:tab w:val="right" w:pos="1944"/>
              </w:tabs>
              <w:spacing w:before="20"/>
              <w:ind w:left="72" w:right="72" w:hanging="72"/>
              <w:rPr>
                <w:sz w:val="16"/>
              </w:rPr>
            </w:pPr>
            <w:r>
              <w:rPr>
                <w:sz w:val="16"/>
              </w:rPr>
              <w:t>Min Lvl:  Bbn7, Brd7, Clr7, Drd7, Ftr7, Mnk7, Pal7, Rgr7, Rog7, Sor10, Wiz10.</w:t>
            </w:r>
          </w:p>
        </w:tc>
        <w:tc>
          <w:tcPr>
            <w:tcW w:w="1260" w:type="dxa"/>
            <w:tcBorders>
              <w:top w:val="single" w:sz="12" w:space="0" w:color="auto"/>
              <w:bottom w:val="single" w:sz="12" w:space="0" w:color="auto"/>
            </w:tcBorders>
          </w:tcPr>
          <w:p w14:paraId="584DCD06"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3BBF33ED" w14:textId="77777777" w:rsidR="0069137D" w:rsidRDefault="00000000" w:rsidP="00316081">
            <w:pPr>
              <w:tabs>
                <w:tab w:val="right" w:pos="1051"/>
              </w:tabs>
              <w:spacing w:before="20"/>
              <w:ind w:left="224" w:hanging="224"/>
              <w:rPr>
                <w:sz w:val="16"/>
              </w:rPr>
            </w:pPr>
            <w:r>
              <w:rPr>
                <w:sz w:val="16"/>
              </w:rPr>
              <w:t xml:space="preserve">Skill Points:  </w:t>
            </w:r>
            <w:r>
              <w:rPr>
                <w:sz w:val="16"/>
              </w:rPr>
              <w:tab/>
              <w:t>6</w:t>
            </w:r>
          </w:p>
          <w:p w14:paraId="3137CF49"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4517E23C" w14:textId="77777777" w:rsidR="0069137D" w:rsidRDefault="00000000" w:rsidP="00316081">
            <w:pPr>
              <w:tabs>
                <w:tab w:val="right" w:pos="1051"/>
              </w:tabs>
              <w:spacing w:before="20"/>
              <w:ind w:left="72" w:right="-108" w:hanging="72"/>
              <w:rPr>
                <w:sz w:val="16"/>
              </w:rPr>
            </w:pPr>
            <w:r>
              <w:rPr>
                <w:sz w:val="16"/>
              </w:rPr>
              <w:t xml:space="preserve">Good Save: </w:t>
            </w:r>
            <w:r>
              <w:rPr>
                <w:sz w:val="16"/>
              </w:rPr>
              <w:br/>
            </w:r>
            <w:r>
              <w:rPr>
                <w:sz w:val="16"/>
              </w:rPr>
              <w:tab/>
              <w:t>Fort, Ref, Will</w:t>
            </w:r>
          </w:p>
          <w:p w14:paraId="404EF2E9"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2FC9A9B1"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667FA4FE"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49E99F3B" w14:textId="77777777" w:rsidR="0069137D" w:rsidRDefault="00000000" w:rsidP="00316081">
            <w:pPr>
              <w:pStyle w:val="FootnoteText"/>
              <w:spacing w:before="20"/>
              <w:ind w:left="72" w:hanging="72"/>
              <w:rPr>
                <w:sz w:val="16"/>
              </w:rPr>
            </w:pPr>
            <w:r>
              <w:rPr>
                <w:sz w:val="16"/>
              </w:rPr>
              <w:t>Str:  Climb, Jump, Swim.</w:t>
            </w:r>
          </w:p>
          <w:p w14:paraId="228E770C" w14:textId="77777777" w:rsidR="0069137D" w:rsidRDefault="00000000" w:rsidP="00316081">
            <w:pPr>
              <w:pStyle w:val="FootnoteText"/>
              <w:spacing w:before="20"/>
              <w:ind w:left="72" w:hanging="72"/>
              <w:rPr>
                <w:sz w:val="16"/>
              </w:rPr>
            </w:pPr>
            <w:r>
              <w:rPr>
                <w:sz w:val="16"/>
              </w:rPr>
              <w:t>Dex:  Balance, Escape Artist, Hide, Move Silently, Tumble.</w:t>
            </w:r>
          </w:p>
          <w:p w14:paraId="4E79CE51" w14:textId="77777777" w:rsidR="0069137D" w:rsidRDefault="00000000" w:rsidP="00316081">
            <w:pPr>
              <w:pStyle w:val="FootnoteText"/>
              <w:spacing w:before="20"/>
              <w:ind w:left="72" w:hanging="72"/>
              <w:rPr>
                <w:sz w:val="16"/>
              </w:rPr>
            </w:pPr>
            <w:r>
              <w:rPr>
                <w:sz w:val="16"/>
              </w:rPr>
              <w:t>Con:  Concentrate.</w:t>
            </w:r>
          </w:p>
          <w:p w14:paraId="31ECD3CA" w14:textId="77777777" w:rsidR="0069137D" w:rsidRDefault="00000000" w:rsidP="00316081">
            <w:pPr>
              <w:pStyle w:val="FootnoteText"/>
              <w:spacing w:before="20"/>
              <w:ind w:left="72" w:hanging="72"/>
              <w:rPr>
                <w:sz w:val="16"/>
              </w:rPr>
            </w:pPr>
            <w:r>
              <w:rPr>
                <w:sz w:val="16"/>
              </w:rPr>
              <w:t>Int:  Craft, Know(nature).</w:t>
            </w:r>
          </w:p>
          <w:p w14:paraId="6585C878" w14:textId="77777777" w:rsidR="0069137D" w:rsidRDefault="00000000" w:rsidP="00316081">
            <w:pPr>
              <w:pStyle w:val="FootnoteText"/>
              <w:spacing w:before="20"/>
              <w:ind w:left="72" w:hanging="72"/>
              <w:rPr>
                <w:sz w:val="16"/>
              </w:rPr>
            </w:pPr>
            <w:r>
              <w:rPr>
                <w:sz w:val="16"/>
              </w:rPr>
              <w:t>Wis:  Listen, Sense Motive, Spot, Survival.</w:t>
            </w:r>
          </w:p>
          <w:p w14:paraId="5868867F" w14:textId="77777777" w:rsidR="0069137D" w:rsidRDefault="00000000" w:rsidP="00316081">
            <w:pPr>
              <w:pStyle w:val="FootnoteText"/>
              <w:spacing w:before="20"/>
              <w:ind w:left="72" w:hanging="72"/>
              <w:rPr>
                <w:sz w:val="16"/>
              </w:rPr>
            </w:pPr>
            <w:r>
              <w:rPr>
                <w:sz w:val="16"/>
              </w:rPr>
              <w:t>Cha:  Bluff, Perform.</w:t>
            </w:r>
          </w:p>
        </w:tc>
        <w:tc>
          <w:tcPr>
            <w:tcW w:w="4140" w:type="dxa"/>
            <w:tcBorders>
              <w:top w:val="single" w:sz="12" w:space="0" w:color="auto"/>
              <w:bottom w:val="single" w:sz="12" w:space="0" w:color="auto"/>
            </w:tcBorders>
          </w:tcPr>
          <w:p w14:paraId="3CFCAD59"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Add Class level to Monk levels (if any) to determine unarmed damage,  &amp; AC bonus.</w:t>
            </w:r>
          </w:p>
          <w:p w14:paraId="449308CC"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Ki Strike (silver) – your unarmed strikes are treated as if they were ‘silver’ for purposes of overcoming Damage Reduction.</w:t>
            </w:r>
          </w:p>
          <w:p w14:paraId="57C54F4D" w14:textId="77777777" w:rsidR="0069137D" w:rsidRDefault="00000000">
            <w:pPr>
              <w:tabs>
                <w:tab w:val="left" w:pos="252"/>
              </w:tabs>
              <w:spacing w:before="20" w:after="20"/>
              <w:ind w:left="432" w:hanging="432"/>
              <w:rPr>
                <w:sz w:val="16"/>
              </w:rPr>
            </w:pPr>
            <w:r>
              <w:rPr>
                <w:sz w:val="16"/>
              </w:rPr>
              <w:tab/>
              <w:t xml:space="preserve">You may jump up onto any object not taller than you </w:t>
            </w:r>
            <w:r>
              <w:rPr>
                <w:sz w:val="16"/>
                <w:u w:val="single"/>
              </w:rPr>
              <w:t>without</w:t>
            </w:r>
            <w:r>
              <w:rPr>
                <w:sz w:val="16"/>
              </w:rPr>
              <w:t xml:space="preserve"> making a Jump check.</w:t>
            </w:r>
          </w:p>
        </w:tc>
      </w:tr>
      <w:tr w:rsidR="00316081" w14:paraId="3A5E3042" w14:textId="77777777">
        <w:trPr>
          <w:cantSplit/>
        </w:trPr>
        <w:tc>
          <w:tcPr>
            <w:tcW w:w="1260" w:type="dxa"/>
            <w:tcBorders>
              <w:top w:val="single" w:sz="12" w:space="0" w:color="auto"/>
              <w:bottom w:val="single" w:sz="12" w:space="0" w:color="auto"/>
            </w:tcBorders>
          </w:tcPr>
          <w:p w14:paraId="1AFD3873" w14:textId="77777777" w:rsidR="0069137D" w:rsidRDefault="0069137D" w:rsidP="00316081">
            <w:pPr>
              <w:rPr>
                <w:sz w:val="2"/>
              </w:rPr>
            </w:pPr>
          </w:p>
          <w:p w14:paraId="7F6B4AC5" w14:textId="77777777" w:rsidR="0069137D" w:rsidRDefault="00000000" w:rsidP="00316081">
            <w:pPr>
              <w:pStyle w:val="Heading4"/>
            </w:pPr>
            <w:bookmarkStart w:id="504" w:name="_Ref117418562"/>
            <w:bookmarkStart w:id="505" w:name="_Toc121034241"/>
            <w:r>
              <w:t>Moonspeaker</w:t>
            </w:r>
            <w:bookmarkEnd w:id="504"/>
            <w:bookmarkEnd w:id="505"/>
            <w:r>
              <w:fldChar w:fldCharType="begin"/>
            </w:r>
            <w:r>
              <w:instrText xml:space="preserve"> XE "Moonspeaker" </w:instrText>
            </w:r>
            <w:r>
              <w:fldChar w:fldCharType="end"/>
            </w:r>
          </w:p>
          <w:p w14:paraId="52207435" w14:textId="77777777" w:rsidR="0069137D" w:rsidRDefault="00000000" w:rsidP="00316081">
            <w:pPr>
              <w:spacing w:before="20" w:after="20"/>
              <w:ind w:left="72"/>
              <w:rPr>
                <w:sz w:val="16"/>
              </w:rPr>
            </w:pPr>
            <w:r>
              <w:rPr>
                <w:sz w:val="16"/>
              </w:rPr>
              <w:t xml:space="preserve">(a Shifter who creates the magic items for their race, and gains ‘blessings’ from one moon each level) </w:t>
            </w:r>
            <w:r>
              <w:rPr>
                <w:sz w:val="16"/>
              </w:rPr>
              <w:br/>
            </w:r>
            <w:r>
              <w:rPr>
                <w:sz w:val="12"/>
              </w:rPr>
              <w:t>(RoE p143)</w:t>
            </w:r>
          </w:p>
        </w:tc>
        <w:tc>
          <w:tcPr>
            <w:tcW w:w="2160" w:type="dxa"/>
            <w:tcBorders>
              <w:top w:val="single" w:sz="12" w:space="0" w:color="auto"/>
              <w:bottom w:val="single" w:sz="12" w:space="0" w:color="auto"/>
            </w:tcBorders>
          </w:tcPr>
          <w:p w14:paraId="4216ECD8" w14:textId="77777777" w:rsidR="0069137D" w:rsidRDefault="00000000" w:rsidP="00316081">
            <w:pPr>
              <w:pStyle w:val="FootnoteText"/>
              <w:tabs>
                <w:tab w:val="right" w:pos="1944"/>
              </w:tabs>
              <w:spacing w:before="20"/>
              <w:ind w:left="72" w:hanging="72"/>
              <w:rPr>
                <w:sz w:val="16"/>
              </w:rPr>
            </w:pPr>
            <w:r>
              <w:rPr>
                <w:sz w:val="16"/>
              </w:rPr>
              <w:t xml:space="preserve">Race:  </w:t>
            </w:r>
            <w:r>
              <w:rPr>
                <w:sz w:val="16"/>
              </w:rPr>
              <w:tab/>
              <w:t>Shifter.</w:t>
            </w:r>
          </w:p>
          <w:p w14:paraId="04890146" w14:textId="77777777" w:rsidR="0069137D" w:rsidRDefault="00000000" w:rsidP="00316081">
            <w:pPr>
              <w:pStyle w:val="FootnoteText"/>
              <w:tabs>
                <w:tab w:val="right" w:pos="1944"/>
              </w:tabs>
              <w:spacing w:before="20"/>
              <w:ind w:left="72" w:hanging="72"/>
              <w:rPr>
                <w:sz w:val="16"/>
              </w:rPr>
            </w:pPr>
            <w:r>
              <w:rPr>
                <w:sz w:val="16"/>
              </w:rPr>
              <w:t xml:space="preserve">Know(nature):  </w:t>
            </w:r>
            <w:r>
              <w:rPr>
                <w:sz w:val="16"/>
              </w:rPr>
              <w:tab/>
              <w:t>11 ranks.</w:t>
            </w:r>
          </w:p>
          <w:p w14:paraId="17029600" w14:textId="77777777" w:rsidR="0069137D" w:rsidRDefault="00000000" w:rsidP="00316081">
            <w:pPr>
              <w:pStyle w:val="FootnoteText"/>
              <w:tabs>
                <w:tab w:val="right" w:pos="1944"/>
              </w:tabs>
              <w:spacing w:before="20"/>
              <w:ind w:left="72" w:hanging="72"/>
              <w:rPr>
                <w:sz w:val="16"/>
              </w:rPr>
            </w:pPr>
            <w:r>
              <w:rPr>
                <w:sz w:val="16"/>
              </w:rPr>
              <w:t xml:space="preserve">Know(religion):  </w:t>
            </w:r>
            <w:r>
              <w:rPr>
                <w:sz w:val="16"/>
              </w:rPr>
              <w:tab/>
              <w:t>4 ranks.</w:t>
            </w:r>
          </w:p>
          <w:p w14:paraId="594140FC" w14:textId="77777777" w:rsidR="0069137D" w:rsidRDefault="00000000" w:rsidP="00316081">
            <w:pPr>
              <w:pStyle w:val="FootnoteText"/>
              <w:tabs>
                <w:tab w:val="right" w:pos="1944"/>
              </w:tabs>
              <w:spacing w:before="20"/>
              <w:ind w:left="72" w:hanging="72"/>
              <w:rPr>
                <w:sz w:val="16"/>
              </w:rPr>
            </w:pPr>
            <w:r>
              <w:rPr>
                <w:sz w:val="16"/>
              </w:rPr>
              <w:t>Able to cast 2</w:t>
            </w:r>
            <w:r w:rsidRPr="00F91452">
              <w:rPr>
                <w:sz w:val="16"/>
                <w:vertAlign w:val="superscript"/>
              </w:rPr>
              <w:t>nd</w:t>
            </w:r>
            <w:r>
              <w:rPr>
                <w:sz w:val="16"/>
              </w:rPr>
              <w:t xml:space="preserve"> level Divine spells.</w:t>
            </w:r>
          </w:p>
          <w:p w14:paraId="3766EC39" w14:textId="77777777" w:rsidR="0069137D" w:rsidRDefault="00000000" w:rsidP="00316081">
            <w:pPr>
              <w:pStyle w:val="FootnoteText"/>
              <w:tabs>
                <w:tab w:val="right" w:pos="1944"/>
              </w:tabs>
              <w:spacing w:before="20"/>
              <w:ind w:left="72" w:hanging="72"/>
              <w:rPr>
                <w:sz w:val="16"/>
              </w:rPr>
            </w:pPr>
            <w:r>
              <w:rPr>
                <w:sz w:val="16"/>
              </w:rPr>
              <w:t>Min Lvl:  Clr(animal/plant)8, Drd8, Rgr8, Pal19.</w:t>
            </w:r>
          </w:p>
        </w:tc>
        <w:tc>
          <w:tcPr>
            <w:tcW w:w="1260" w:type="dxa"/>
            <w:tcBorders>
              <w:top w:val="single" w:sz="12" w:space="0" w:color="auto"/>
              <w:bottom w:val="single" w:sz="12" w:space="0" w:color="auto"/>
            </w:tcBorders>
          </w:tcPr>
          <w:p w14:paraId="02811709"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2D5D5CF5"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71C3EEAE"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04A88B97" w14:textId="77777777" w:rsidR="0069137D" w:rsidRDefault="00000000" w:rsidP="00316081">
            <w:pPr>
              <w:tabs>
                <w:tab w:val="right" w:pos="1051"/>
              </w:tabs>
              <w:spacing w:before="20"/>
              <w:ind w:left="224" w:right="-108" w:hanging="224"/>
              <w:rPr>
                <w:sz w:val="16"/>
              </w:rPr>
            </w:pPr>
            <w:r>
              <w:rPr>
                <w:sz w:val="16"/>
              </w:rPr>
              <w:t>Good Save:</w:t>
            </w:r>
            <w:r>
              <w:rPr>
                <w:sz w:val="16"/>
              </w:rPr>
              <w:tab/>
              <w:t>Will</w:t>
            </w:r>
          </w:p>
          <w:p w14:paraId="50FFD56E"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01ABB1EF"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32D5D08D" w14:textId="77777777" w:rsidR="0069137D" w:rsidRDefault="00000000" w:rsidP="00316081">
            <w:pPr>
              <w:tabs>
                <w:tab w:val="right" w:pos="1051"/>
              </w:tabs>
              <w:spacing w:before="20"/>
              <w:ind w:left="224" w:hanging="224"/>
              <w:rPr>
                <w:sz w:val="16"/>
              </w:rPr>
            </w:pPr>
            <w:r>
              <w:rPr>
                <w:sz w:val="16"/>
              </w:rPr>
              <w:t>Class Lvls:</w:t>
            </w:r>
            <w:r>
              <w:rPr>
                <w:sz w:val="16"/>
              </w:rPr>
              <w:tab/>
              <w:t>12</w:t>
            </w:r>
          </w:p>
        </w:tc>
        <w:tc>
          <w:tcPr>
            <w:tcW w:w="1620" w:type="dxa"/>
            <w:tcBorders>
              <w:top w:val="single" w:sz="12" w:space="0" w:color="auto"/>
              <w:bottom w:val="single" w:sz="12" w:space="0" w:color="auto"/>
            </w:tcBorders>
          </w:tcPr>
          <w:p w14:paraId="4FAE89F1" w14:textId="77777777" w:rsidR="0069137D" w:rsidRDefault="00000000" w:rsidP="00316081">
            <w:pPr>
              <w:pStyle w:val="FootnoteText"/>
              <w:spacing w:before="20"/>
              <w:ind w:left="72" w:hanging="72"/>
              <w:rPr>
                <w:sz w:val="16"/>
              </w:rPr>
            </w:pPr>
            <w:r>
              <w:rPr>
                <w:sz w:val="16"/>
              </w:rPr>
              <w:t>Str:  Swim.</w:t>
            </w:r>
          </w:p>
          <w:p w14:paraId="75EEAF6D" w14:textId="77777777" w:rsidR="0069137D" w:rsidRDefault="00000000" w:rsidP="00316081">
            <w:pPr>
              <w:pStyle w:val="FootnoteText"/>
              <w:spacing w:before="20"/>
              <w:ind w:left="72" w:hanging="72"/>
              <w:rPr>
                <w:sz w:val="16"/>
              </w:rPr>
            </w:pPr>
            <w:r>
              <w:rPr>
                <w:sz w:val="16"/>
              </w:rPr>
              <w:t>Con:  Concentrate.</w:t>
            </w:r>
          </w:p>
          <w:p w14:paraId="60CCD05F" w14:textId="77777777" w:rsidR="0069137D" w:rsidRDefault="00000000" w:rsidP="00316081">
            <w:pPr>
              <w:pStyle w:val="FootnoteText"/>
              <w:spacing w:before="20"/>
              <w:ind w:left="72" w:hanging="72"/>
              <w:rPr>
                <w:sz w:val="16"/>
              </w:rPr>
            </w:pPr>
            <w:r>
              <w:rPr>
                <w:sz w:val="16"/>
              </w:rPr>
              <w:t>Int:  Craft, Know(nature), Know(religion), Spellcraft.</w:t>
            </w:r>
          </w:p>
          <w:p w14:paraId="2C62BC62" w14:textId="77777777" w:rsidR="0069137D" w:rsidRDefault="00000000" w:rsidP="00316081">
            <w:pPr>
              <w:pStyle w:val="FootnoteText"/>
              <w:spacing w:before="20"/>
              <w:ind w:left="72" w:hanging="72"/>
              <w:rPr>
                <w:sz w:val="16"/>
              </w:rPr>
            </w:pPr>
            <w:r>
              <w:rPr>
                <w:sz w:val="16"/>
              </w:rPr>
              <w:t>Wis:  Heal, Listen, Profession, Spot, Survival.</w:t>
            </w:r>
          </w:p>
          <w:p w14:paraId="62E1B658" w14:textId="77777777" w:rsidR="0069137D" w:rsidRDefault="00000000" w:rsidP="00316081">
            <w:pPr>
              <w:pStyle w:val="FootnoteText"/>
              <w:spacing w:before="20"/>
              <w:ind w:left="72" w:hanging="72"/>
              <w:rPr>
                <w:sz w:val="16"/>
              </w:rPr>
            </w:pPr>
            <w:r>
              <w:rPr>
                <w:sz w:val="16"/>
              </w:rPr>
              <w:t>Cha:  Diplomacy.</w:t>
            </w:r>
          </w:p>
        </w:tc>
        <w:tc>
          <w:tcPr>
            <w:tcW w:w="4140" w:type="dxa"/>
            <w:tcBorders>
              <w:top w:val="single" w:sz="12" w:space="0" w:color="auto"/>
              <w:bottom w:val="single" w:sz="12" w:space="0" w:color="auto"/>
            </w:tcBorders>
          </w:tcPr>
          <w:p w14:paraId="081D3766"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+1 Divine Caster Level.</w:t>
            </w:r>
          </w:p>
          <w:p w14:paraId="63E2E6F8" w14:textId="77777777" w:rsidR="0069137D" w:rsidRDefault="00000000" w:rsidP="00316081">
            <w:pPr>
              <w:tabs>
                <w:tab w:val="left" w:pos="252"/>
              </w:tabs>
              <w:spacing w:before="20" w:after="20"/>
              <w:ind w:left="432" w:hanging="432"/>
              <w:rPr>
                <w:sz w:val="16"/>
              </w:rPr>
            </w:pPr>
            <w:r>
              <w:rPr>
                <w:sz w:val="16"/>
              </w:rPr>
              <w:tab/>
              <w:t xml:space="preserve">Gain </w:t>
            </w:r>
            <w:r w:rsidRPr="00114973">
              <w:rPr>
                <w:sz w:val="16"/>
                <w:u w:val="single"/>
              </w:rPr>
              <w:t>Feat: Augment Summoning</w:t>
            </w:r>
            <w:r>
              <w:rPr>
                <w:sz w:val="16"/>
              </w:rPr>
              <w:t>.</w:t>
            </w:r>
          </w:p>
          <w:p w14:paraId="12C3AAAA" w14:textId="77777777" w:rsidR="0069137D" w:rsidRDefault="00000000" w:rsidP="00316081">
            <w:pPr>
              <w:tabs>
                <w:tab w:val="left" w:pos="252"/>
              </w:tabs>
              <w:spacing w:before="20" w:after="20"/>
              <w:ind w:left="432" w:hanging="432"/>
              <w:rPr>
                <w:sz w:val="16"/>
              </w:rPr>
            </w:pPr>
            <w:r>
              <w:rPr>
                <w:sz w:val="16"/>
              </w:rPr>
              <w:tab/>
              <w:t>Moonspeaker Shifting – for purposes of determining the number of times per day and duration of your Shifting, treat [Item Creation], [Metamagic], and [Wild] feats as [Shifter] feats.</w:t>
            </w:r>
          </w:p>
          <w:p w14:paraId="7776E4D1" w14:textId="77777777" w:rsidR="0069137D" w:rsidRDefault="00000000" w:rsidP="00316081">
            <w:pPr>
              <w:tabs>
                <w:tab w:val="left" w:pos="252"/>
              </w:tabs>
              <w:spacing w:before="20" w:after="20"/>
              <w:ind w:left="432" w:hanging="432"/>
              <w:rPr>
                <w:sz w:val="16"/>
              </w:rPr>
            </w:pPr>
            <w:r w:rsidRPr="002A5769">
              <w:rPr>
                <w:sz w:val="16"/>
              </w:rPr>
              <w:t>2</w:t>
            </w:r>
            <w:r w:rsidRPr="002A5769">
              <w:rPr>
                <w:sz w:val="16"/>
                <w:vertAlign w:val="superscript"/>
              </w:rPr>
              <w:t>nd</w:t>
            </w:r>
            <w:r w:rsidRPr="002A5769">
              <w:rPr>
                <w:sz w:val="16"/>
              </w:rPr>
              <w:t>:</w:t>
            </w:r>
            <w:r w:rsidRPr="002A5769">
              <w:rPr>
                <w:sz w:val="16"/>
              </w:rPr>
              <w:tab/>
            </w:r>
            <w:r>
              <w:rPr>
                <w:sz w:val="16"/>
              </w:rPr>
              <w:t>+1 Divine Caster Level.</w:t>
            </w:r>
          </w:p>
          <w:p w14:paraId="27351472" w14:textId="77777777" w:rsidR="0069137D" w:rsidRDefault="00000000" w:rsidP="00316081">
            <w:pPr>
              <w:tabs>
                <w:tab w:val="left" w:pos="252"/>
              </w:tabs>
              <w:spacing w:before="20" w:after="20"/>
              <w:ind w:left="432" w:hanging="432"/>
              <w:rPr>
                <w:sz w:val="16"/>
              </w:rPr>
            </w:pPr>
            <w:r>
              <w:rPr>
                <w:sz w:val="16"/>
              </w:rPr>
              <w:tab/>
            </w:r>
            <w:r>
              <w:rPr>
                <w:iCs/>
                <w:sz w:val="16"/>
              </w:rPr>
              <w:t>Choose one Energy Type.  You gain Resistance 10 to that type of energy</w:t>
            </w:r>
            <w:r>
              <w:rPr>
                <w:sz w:val="16"/>
              </w:rPr>
              <w:t>.</w:t>
            </w:r>
          </w:p>
        </w:tc>
      </w:tr>
      <w:tr w:rsidR="00316081" w14:paraId="077BE4F6" w14:textId="77777777">
        <w:trPr>
          <w:cantSplit/>
        </w:trPr>
        <w:tc>
          <w:tcPr>
            <w:tcW w:w="1260" w:type="dxa"/>
            <w:tcBorders>
              <w:top w:val="single" w:sz="12" w:space="0" w:color="auto"/>
              <w:bottom w:val="single" w:sz="12" w:space="0" w:color="auto"/>
            </w:tcBorders>
          </w:tcPr>
          <w:p w14:paraId="4A6E1B75" w14:textId="77777777" w:rsidR="0069137D" w:rsidRDefault="0069137D">
            <w:pPr>
              <w:rPr>
                <w:sz w:val="2"/>
              </w:rPr>
            </w:pPr>
          </w:p>
          <w:p w14:paraId="7D203C47" w14:textId="77777777" w:rsidR="0069137D" w:rsidRDefault="00000000">
            <w:pPr>
              <w:pStyle w:val="Heading4"/>
            </w:pPr>
            <w:bookmarkStart w:id="506" w:name="_Ref117418650"/>
            <w:bookmarkStart w:id="507" w:name="_Toc121034242"/>
            <w:r>
              <w:t>Morninglord of Lathander</w:t>
            </w:r>
            <w:bookmarkEnd w:id="506"/>
            <w:bookmarkEnd w:id="507"/>
            <w:r>
              <w:fldChar w:fldCharType="begin"/>
            </w:r>
            <w:r>
              <w:instrText xml:space="preserve"> XE "Morninglord of Lathander" </w:instrText>
            </w:r>
            <w:r>
              <w:fldChar w:fldCharType="end"/>
            </w:r>
          </w:p>
          <w:p w14:paraId="58B57BC2" w14:textId="77777777" w:rsidR="0069137D" w:rsidRDefault="00000000">
            <w:pPr>
              <w:spacing w:before="20" w:after="20"/>
              <w:ind w:left="72"/>
              <w:rPr>
                <w:sz w:val="16"/>
              </w:rPr>
            </w:pPr>
            <w:r>
              <w:rPr>
                <w:sz w:val="16"/>
              </w:rPr>
              <w:t xml:space="preserve">(specialty priest of the Deity of Light) </w:t>
            </w:r>
            <w:r>
              <w:rPr>
                <w:sz w:val="16"/>
              </w:rPr>
              <w:br/>
            </w:r>
            <w:r>
              <w:rPr>
                <w:sz w:val="12"/>
              </w:rPr>
              <w:t>(PGF p66)</w:t>
            </w:r>
            <w:r>
              <w:rPr>
                <w:sz w:val="12"/>
              </w:rPr>
              <w:br/>
              <w:t>(PGFe)+</w:t>
            </w:r>
          </w:p>
        </w:tc>
        <w:tc>
          <w:tcPr>
            <w:tcW w:w="2160" w:type="dxa"/>
            <w:tcBorders>
              <w:top w:val="single" w:sz="12" w:space="0" w:color="auto"/>
              <w:bottom w:val="single" w:sz="12" w:space="0" w:color="auto"/>
            </w:tcBorders>
          </w:tcPr>
          <w:p w14:paraId="4559A701" w14:textId="77777777" w:rsidR="0069137D" w:rsidRDefault="00000000" w:rsidP="00316081">
            <w:pPr>
              <w:pStyle w:val="FootnoteText"/>
              <w:tabs>
                <w:tab w:val="right" w:pos="1944"/>
              </w:tabs>
              <w:spacing w:before="20"/>
              <w:ind w:left="72" w:hanging="72"/>
              <w:rPr>
                <w:sz w:val="16"/>
              </w:rPr>
            </w:pPr>
            <w:r>
              <w:rPr>
                <w:sz w:val="16"/>
              </w:rPr>
              <w:t xml:space="preserve">Patron:  </w:t>
            </w:r>
            <w:r>
              <w:rPr>
                <w:sz w:val="16"/>
              </w:rPr>
              <w:tab/>
              <w:t>Lathander</w:t>
            </w:r>
          </w:p>
          <w:p w14:paraId="1B68AFED" w14:textId="77777777" w:rsidR="0069137D" w:rsidRDefault="00000000" w:rsidP="00316081">
            <w:pPr>
              <w:pStyle w:val="FootnoteText"/>
              <w:tabs>
                <w:tab w:val="right" w:pos="1944"/>
              </w:tabs>
              <w:spacing w:before="20"/>
              <w:ind w:left="72" w:hanging="72"/>
              <w:rPr>
                <w:sz w:val="16"/>
              </w:rPr>
            </w:pPr>
            <w:r>
              <w:rPr>
                <w:sz w:val="16"/>
              </w:rPr>
              <w:t xml:space="preserve">Alignment:  </w:t>
            </w:r>
            <w:r>
              <w:rPr>
                <w:sz w:val="16"/>
              </w:rPr>
              <w:tab/>
              <w:t>LG, NG, CG.</w:t>
            </w:r>
          </w:p>
          <w:p w14:paraId="1A31D36B" w14:textId="77777777" w:rsidR="0069137D" w:rsidRDefault="00000000" w:rsidP="00316081">
            <w:pPr>
              <w:pStyle w:val="FootnoteText"/>
              <w:tabs>
                <w:tab w:val="right" w:pos="1944"/>
              </w:tabs>
              <w:spacing w:before="20"/>
              <w:ind w:left="72" w:hanging="72"/>
              <w:rPr>
                <w:sz w:val="16"/>
              </w:rPr>
            </w:pPr>
            <w:r>
              <w:rPr>
                <w:sz w:val="16"/>
              </w:rPr>
              <w:t xml:space="preserve">Craft(any):  </w:t>
            </w:r>
            <w:r>
              <w:rPr>
                <w:sz w:val="16"/>
              </w:rPr>
              <w:tab/>
              <w:t>4 ranks.</w:t>
            </w:r>
          </w:p>
          <w:p w14:paraId="04886BD1" w14:textId="77777777" w:rsidR="0069137D" w:rsidRDefault="00000000" w:rsidP="00316081">
            <w:pPr>
              <w:pStyle w:val="FootnoteText"/>
              <w:tabs>
                <w:tab w:val="right" w:pos="1944"/>
              </w:tabs>
              <w:spacing w:before="20"/>
              <w:ind w:left="72" w:hanging="72"/>
              <w:rPr>
                <w:sz w:val="16"/>
              </w:rPr>
            </w:pPr>
            <w:r>
              <w:rPr>
                <w:sz w:val="16"/>
              </w:rPr>
              <w:t xml:space="preserve">Diplomacy:  </w:t>
            </w:r>
            <w:r>
              <w:rPr>
                <w:sz w:val="16"/>
              </w:rPr>
              <w:tab/>
              <w:t>7 rank</w:t>
            </w:r>
          </w:p>
          <w:p w14:paraId="009CF065" w14:textId="77777777" w:rsidR="0069137D" w:rsidRDefault="00000000" w:rsidP="00316081">
            <w:pPr>
              <w:pStyle w:val="FootnoteText"/>
              <w:tabs>
                <w:tab w:val="right" w:pos="1944"/>
              </w:tabs>
              <w:spacing w:before="20"/>
              <w:ind w:left="72" w:hanging="72"/>
              <w:rPr>
                <w:sz w:val="16"/>
              </w:rPr>
            </w:pPr>
            <w:r>
              <w:rPr>
                <w:sz w:val="16"/>
              </w:rPr>
              <w:t xml:space="preserve">Know(religion):  </w:t>
            </w:r>
            <w:r>
              <w:rPr>
                <w:sz w:val="16"/>
              </w:rPr>
              <w:tab/>
              <w:t>8 ranks.</w:t>
            </w:r>
          </w:p>
          <w:p w14:paraId="1FBF0066" w14:textId="77777777" w:rsidR="0069137D" w:rsidRDefault="00000000" w:rsidP="00316081">
            <w:pPr>
              <w:pStyle w:val="FootnoteText"/>
              <w:tabs>
                <w:tab w:val="right" w:pos="1944"/>
              </w:tabs>
              <w:spacing w:before="20"/>
              <w:ind w:left="72" w:hanging="72"/>
              <w:rPr>
                <w:sz w:val="16"/>
              </w:rPr>
            </w:pPr>
            <w:r>
              <w:rPr>
                <w:sz w:val="16"/>
              </w:rPr>
              <w:t xml:space="preserve">Perform(any):  </w:t>
            </w:r>
            <w:r>
              <w:rPr>
                <w:sz w:val="16"/>
              </w:rPr>
              <w:tab/>
              <w:t>2 ranks.</w:t>
            </w:r>
          </w:p>
          <w:p w14:paraId="7D7F1B40" w14:textId="77777777" w:rsidR="0069137D" w:rsidRDefault="00000000" w:rsidP="00316081">
            <w:pPr>
              <w:pStyle w:val="FootnoteText"/>
              <w:tabs>
                <w:tab w:val="right" w:pos="1944"/>
              </w:tabs>
              <w:spacing w:before="20"/>
              <w:ind w:left="72" w:hanging="72"/>
              <w:rPr>
                <w:sz w:val="16"/>
              </w:rPr>
            </w:pPr>
            <w:r>
              <w:rPr>
                <w:sz w:val="16"/>
              </w:rPr>
              <w:t xml:space="preserve">Feat:  </w:t>
            </w:r>
            <w:r>
              <w:rPr>
                <w:sz w:val="16"/>
              </w:rPr>
              <w:tab/>
              <w:t>Improved Turning.</w:t>
            </w:r>
          </w:p>
          <w:p w14:paraId="1045558F" w14:textId="77777777" w:rsidR="0069137D" w:rsidRDefault="00000000" w:rsidP="00316081">
            <w:pPr>
              <w:pStyle w:val="FootnoteText"/>
              <w:tabs>
                <w:tab w:val="right" w:pos="1944"/>
              </w:tabs>
              <w:spacing w:before="20"/>
              <w:ind w:left="72" w:hanging="72"/>
              <w:rPr>
                <w:i/>
                <w:iCs/>
                <w:sz w:val="16"/>
              </w:rPr>
            </w:pPr>
            <w:r>
              <w:rPr>
                <w:sz w:val="16"/>
              </w:rPr>
              <w:t>Class Ability:  3</w:t>
            </w:r>
            <w:r>
              <w:rPr>
                <w:sz w:val="16"/>
                <w:vertAlign w:val="superscript"/>
              </w:rPr>
              <w:t>rd</w:t>
            </w:r>
            <w:r>
              <w:rPr>
                <w:sz w:val="16"/>
              </w:rPr>
              <w:t xml:space="preserve"> lvl Divine spells, including </w:t>
            </w:r>
            <w:r>
              <w:rPr>
                <w:i/>
                <w:iCs/>
                <w:sz w:val="16"/>
              </w:rPr>
              <w:t>Daylight.</w:t>
            </w:r>
          </w:p>
          <w:p w14:paraId="4EF00F03" w14:textId="77777777" w:rsidR="0069137D" w:rsidRDefault="00000000" w:rsidP="00316081">
            <w:pPr>
              <w:pStyle w:val="FootnoteText"/>
              <w:tabs>
                <w:tab w:val="right" w:pos="1944"/>
              </w:tabs>
              <w:spacing w:before="20" w:after="20"/>
              <w:ind w:left="72" w:hanging="72"/>
              <w:rPr>
                <w:sz w:val="16"/>
              </w:rPr>
            </w:pPr>
            <w:r>
              <w:rPr>
                <w:sz w:val="16"/>
              </w:rPr>
              <w:t>Min Lvl:  Clr5, Pal11.</w:t>
            </w:r>
          </w:p>
        </w:tc>
        <w:tc>
          <w:tcPr>
            <w:tcW w:w="1260" w:type="dxa"/>
            <w:tcBorders>
              <w:top w:val="single" w:sz="12" w:space="0" w:color="auto"/>
              <w:bottom w:val="single" w:sz="12" w:space="0" w:color="auto"/>
            </w:tcBorders>
          </w:tcPr>
          <w:p w14:paraId="6A7CCB8A"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50996B16"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28AE11CC"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38ED7AAE"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09882833"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477AEED7"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52297E6E" w14:textId="77777777" w:rsidR="0069137D" w:rsidRDefault="00000000" w:rsidP="00316081">
            <w:pPr>
              <w:tabs>
                <w:tab w:val="right" w:pos="1051"/>
              </w:tabs>
              <w:spacing w:before="20"/>
              <w:ind w:left="224" w:hanging="224"/>
              <w:rPr>
                <w:sz w:val="16"/>
              </w:rPr>
            </w:pPr>
            <w:r>
              <w:rPr>
                <w:sz w:val="16"/>
              </w:rPr>
              <w:t xml:space="preserve">Class Lvls:  </w:t>
            </w:r>
            <w:r>
              <w:rPr>
                <w:sz w:val="16"/>
              </w:rPr>
              <w:tab/>
              <w:t xml:space="preserve">10 </w:t>
            </w:r>
          </w:p>
          <w:p w14:paraId="1CE41103" w14:textId="77777777" w:rsidR="0069137D" w:rsidRDefault="00000000" w:rsidP="00316081">
            <w:pPr>
              <w:tabs>
                <w:tab w:val="right" w:pos="1051"/>
              </w:tabs>
              <w:spacing w:before="20"/>
              <w:ind w:left="224" w:hanging="224"/>
              <w:rPr>
                <w:sz w:val="16"/>
              </w:rPr>
            </w:pPr>
            <w:r>
              <w:rPr>
                <w:sz w:val="16"/>
              </w:rPr>
              <w:t xml:space="preserve">Epic Lvls:   </w:t>
            </w:r>
            <w:r>
              <w:rPr>
                <w:sz w:val="16"/>
              </w:rPr>
              <w:tab/>
              <w:t xml:space="preserve">10 </w:t>
            </w:r>
            <w:r>
              <w:rPr>
                <w:sz w:val="16"/>
              </w:rPr>
              <w:br/>
            </w:r>
            <w:r>
              <w:rPr>
                <w:sz w:val="12"/>
              </w:rPr>
              <w:t>(PGF p130)</w:t>
            </w:r>
          </w:p>
        </w:tc>
        <w:tc>
          <w:tcPr>
            <w:tcW w:w="1620" w:type="dxa"/>
            <w:tcBorders>
              <w:top w:val="single" w:sz="12" w:space="0" w:color="auto"/>
              <w:bottom w:val="single" w:sz="12" w:space="0" w:color="auto"/>
            </w:tcBorders>
          </w:tcPr>
          <w:p w14:paraId="746D6BC4" w14:textId="77777777" w:rsidR="0069137D" w:rsidRDefault="00000000" w:rsidP="00316081">
            <w:pPr>
              <w:pStyle w:val="FootnoteText"/>
              <w:spacing w:before="20"/>
              <w:ind w:left="72" w:hanging="72"/>
              <w:rPr>
                <w:sz w:val="16"/>
              </w:rPr>
            </w:pPr>
            <w:r>
              <w:rPr>
                <w:sz w:val="16"/>
              </w:rPr>
              <w:t>Con:  Concentrate.</w:t>
            </w:r>
          </w:p>
          <w:p w14:paraId="24CC2994" w14:textId="77777777" w:rsidR="0069137D" w:rsidRDefault="00000000" w:rsidP="00316081">
            <w:pPr>
              <w:pStyle w:val="FootnoteText"/>
              <w:spacing w:before="20"/>
              <w:ind w:left="72" w:hanging="72"/>
              <w:rPr>
                <w:sz w:val="16"/>
              </w:rPr>
            </w:pPr>
            <w:r>
              <w:rPr>
                <w:sz w:val="16"/>
              </w:rPr>
              <w:t>Int:  Craft, Know(arcana), Know(history), Know(religion), Know(the planes), Spellcraft.</w:t>
            </w:r>
          </w:p>
          <w:p w14:paraId="4763D17B" w14:textId="77777777" w:rsidR="0069137D" w:rsidRDefault="00000000" w:rsidP="00316081">
            <w:pPr>
              <w:pStyle w:val="FootnoteText"/>
              <w:spacing w:before="20"/>
              <w:ind w:left="72" w:right="-108" w:hanging="72"/>
              <w:rPr>
                <w:sz w:val="16"/>
              </w:rPr>
            </w:pPr>
            <w:r>
              <w:rPr>
                <w:sz w:val="16"/>
              </w:rPr>
              <w:t>Wis:  Heal, Profession</w:t>
            </w:r>
          </w:p>
          <w:p w14:paraId="5B6836CC" w14:textId="77777777" w:rsidR="0069137D" w:rsidRDefault="00000000" w:rsidP="00316081">
            <w:pPr>
              <w:pStyle w:val="FootnoteText"/>
              <w:spacing w:before="20"/>
              <w:ind w:left="72" w:hanging="72"/>
              <w:rPr>
                <w:sz w:val="16"/>
              </w:rPr>
            </w:pPr>
            <w:r>
              <w:rPr>
                <w:sz w:val="16"/>
              </w:rPr>
              <w:t>Cha:  Diplomacy, Perform.</w:t>
            </w:r>
          </w:p>
        </w:tc>
        <w:tc>
          <w:tcPr>
            <w:tcW w:w="4140" w:type="dxa"/>
            <w:tcBorders>
              <w:top w:val="single" w:sz="12" w:space="0" w:color="auto"/>
              <w:bottom w:val="single" w:sz="12" w:space="0" w:color="auto"/>
            </w:tcBorders>
          </w:tcPr>
          <w:p w14:paraId="480B0527"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+1 Divine Caster Level.</w:t>
            </w:r>
          </w:p>
          <w:p w14:paraId="69D18939" w14:textId="77777777" w:rsidR="0069137D" w:rsidRDefault="00000000">
            <w:pPr>
              <w:tabs>
                <w:tab w:val="left" w:pos="252"/>
              </w:tabs>
              <w:spacing w:before="20" w:after="20"/>
              <w:ind w:left="432" w:hanging="432"/>
              <w:rPr>
                <w:sz w:val="16"/>
              </w:rPr>
            </w:pPr>
            <w:r>
              <w:rPr>
                <w:sz w:val="16"/>
              </w:rPr>
              <w:tab/>
              <w:t>Bane of the Restless – add your Class levels to your Cleric levels for purposes of Turning Undead.</w:t>
            </w:r>
          </w:p>
          <w:p w14:paraId="268A4AAB" w14:textId="77777777" w:rsidR="0069137D" w:rsidRDefault="00000000">
            <w:pPr>
              <w:tabs>
                <w:tab w:val="left" w:pos="252"/>
              </w:tabs>
              <w:spacing w:before="20" w:after="20"/>
              <w:ind w:left="432" w:hanging="432"/>
              <w:rPr>
                <w:sz w:val="16"/>
              </w:rPr>
            </w:pPr>
            <w:r>
              <w:rPr>
                <w:sz w:val="16"/>
              </w:rPr>
              <w:tab/>
              <w:t>The area of effect of any spell with the [light] subtype is doubled.</w:t>
            </w:r>
          </w:p>
          <w:p w14:paraId="225F385F"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Divine Caster Level.</w:t>
            </w:r>
          </w:p>
          <w:p w14:paraId="3A025B78" w14:textId="77777777" w:rsidR="0069137D" w:rsidRDefault="00000000">
            <w:pPr>
              <w:tabs>
                <w:tab w:val="left" w:pos="252"/>
              </w:tabs>
              <w:spacing w:before="20" w:after="20"/>
              <w:ind w:left="432" w:hanging="432"/>
              <w:rPr>
                <w:sz w:val="16"/>
              </w:rPr>
            </w:pPr>
            <w:r>
              <w:rPr>
                <w:sz w:val="16"/>
              </w:rPr>
              <w:tab/>
              <w:t>Creative Fire – gain a bonus equal to your Class level to all Craft &amp; Perform checks.</w:t>
            </w:r>
          </w:p>
        </w:tc>
      </w:tr>
      <w:tr w:rsidR="00316081" w14:paraId="59384297" w14:textId="77777777">
        <w:trPr>
          <w:cantSplit/>
        </w:trPr>
        <w:tc>
          <w:tcPr>
            <w:tcW w:w="1260" w:type="dxa"/>
            <w:tcBorders>
              <w:top w:val="single" w:sz="12" w:space="0" w:color="auto"/>
              <w:bottom w:val="single" w:sz="12" w:space="0" w:color="auto"/>
            </w:tcBorders>
          </w:tcPr>
          <w:p w14:paraId="370B6717" w14:textId="77777777" w:rsidR="0069137D" w:rsidRDefault="0069137D">
            <w:pPr>
              <w:rPr>
                <w:sz w:val="2"/>
              </w:rPr>
            </w:pPr>
          </w:p>
          <w:p w14:paraId="4B7EC043" w14:textId="77777777" w:rsidR="0069137D" w:rsidRDefault="00000000">
            <w:pPr>
              <w:pStyle w:val="Heading4"/>
            </w:pPr>
            <w:bookmarkStart w:id="508" w:name="_Ref117418724"/>
            <w:bookmarkStart w:id="509" w:name="_Toc121034243"/>
            <w:r>
              <w:t>Mourner</w:t>
            </w:r>
            <w:bookmarkEnd w:id="508"/>
            <w:bookmarkEnd w:id="509"/>
            <w:r>
              <w:fldChar w:fldCharType="begin"/>
            </w:r>
            <w:r>
              <w:instrText xml:space="preserve"> XE "Mourner" </w:instrText>
            </w:r>
            <w:r>
              <w:fldChar w:fldCharType="end"/>
            </w:r>
          </w:p>
          <w:p w14:paraId="58A29B30" w14:textId="77777777" w:rsidR="0069137D" w:rsidRDefault="00000000">
            <w:pPr>
              <w:spacing w:before="20" w:after="20"/>
              <w:ind w:left="72"/>
              <w:rPr>
                <w:sz w:val="16"/>
              </w:rPr>
            </w:pPr>
            <w:r>
              <w:rPr>
                <w:sz w:val="16"/>
              </w:rPr>
              <w:t xml:space="preserve">(a bard who uses his/her songs against undead, helping put them to rest) </w:t>
            </w:r>
            <w:r>
              <w:rPr>
                <w:sz w:val="16"/>
              </w:rPr>
              <w:br/>
            </w:r>
            <w:r>
              <w:rPr>
                <w:sz w:val="12"/>
              </w:rPr>
              <w:t>(DR311 p67)</w:t>
            </w:r>
          </w:p>
        </w:tc>
        <w:tc>
          <w:tcPr>
            <w:tcW w:w="2160" w:type="dxa"/>
            <w:tcBorders>
              <w:top w:val="single" w:sz="12" w:space="0" w:color="auto"/>
              <w:bottom w:val="single" w:sz="12" w:space="0" w:color="auto"/>
            </w:tcBorders>
          </w:tcPr>
          <w:p w14:paraId="712859E6" w14:textId="77777777" w:rsidR="0069137D" w:rsidRDefault="00000000" w:rsidP="00316081">
            <w:pPr>
              <w:pStyle w:val="FootnoteText"/>
              <w:tabs>
                <w:tab w:val="right" w:pos="1944"/>
              </w:tabs>
              <w:spacing w:before="20"/>
              <w:ind w:left="72" w:right="-108" w:hanging="72"/>
              <w:rPr>
                <w:sz w:val="16"/>
              </w:rPr>
            </w:pPr>
            <w:r>
              <w:rPr>
                <w:sz w:val="16"/>
              </w:rPr>
              <w:t xml:space="preserve">Diplomacy:  </w:t>
            </w:r>
            <w:r>
              <w:rPr>
                <w:sz w:val="16"/>
              </w:rPr>
              <w:tab/>
              <w:t>8 ranks.</w:t>
            </w:r>
          </w:p>
          <w:p w14:paraId="340DC81D" w14:textId="77777777" w:rsidR="0069137D" w:rsidRDefault="00000000" w:rsidP="00316081">
            <w:pPr>
              <w:pStyle w:val="FootnoteText"/>
              <w:tabs>
                <w:tab w:val="right" w:pos="1944"/>
              </w:tabs>
              <w:spacing w:before="20"/>
              <w:ind w:left="72" w:right="-108" w:hanging="72"/>
              <w:rPr>
                <w:sz w:val="16"/>
              </w:rPr>
            </w:pPr>
            <w:r>
              <w:rPr>
                <w:sz w:val="16"/>
              </w:rPr>
              <w:t xml:space="preserve">Know (religion):  </w:t>
            </w:r>
            <w:r>
              <w:rPr>
                <w:sz w:val="16"/>
              </w:rPr>
              <w:tab/>
              <w:t>5 ranks.</w:t>
            </w:r>
          </w:p>
          <w:p w14:paraId="0FC2C83F" w14:textId="77777777" w:rsidR="0069137D" w:rsidRDefault="00000000" w:rsidP="00316081">
            <w:pPr>
              <w:pStyle w:val="FootnoteText"/>
              <w:tabs>
                <w:tab w:val="right" w:pos="1944"/>
              </w:tabs>
              <w:spacing w:before="20"/>
              <w:ind w:left="72" w:right="-108" w:hanging="72"/>
              <w:rPr>
                <w:sz w:val="16"/>
              </w:rPr>
            </w:pPr>
            <w:r>
              <w:rPr>
                <w:sz w:val="16"/>
              </w:rPr>
              <w:t xml:space="preserve">Perform:  </w:t>
            </w:r>
            <w:r>
              <w:rPr>
                <w:sz w:val="16"/>
              </w:rPr>
              <w:tab/>
              <w:t>8 ranks.</w:t>
            </w:r>
          </w:p>
          <w:p w14:paraId="3E88C5D8" w14:textId="77777777" w:rsidR="0069137D" w:rsidRDefault="00000000" w:rsidP="00316081">
            <w:pPr>
              <w:pStyle w:val="FootnoteText"/>
              <w:tabs>
                <w:tab w:val="right" w:pos="1944"/>
              </w:tabs>
              <w:spacing w:before="20"/>
              <w:ind w:left="72" w:right="-108" w:hanging="72"/>
              <w:rPr>
                <w:sz w:val="16"/>
              </w:rPr>
            </w:pPr>
            <w:r>
              <w:rPr>
                <w:sz w:val="16"/>
              </w:rPr>
              <w:t>Class Ability:</w:t>
            </w:r>
            <w:r>
              <w:rPr>
                <w:sz w:val="16"/>
              </w:rPr>
              <w:tab/>
              <w:t>Bardic Music.</w:t>
            </w:r>
          </w:p>
          <w:p w14:paraId="201AC8B6" w14:textId="77777777" w:rsidR="0069137D" w:rsidRDefault="00000000" w:rsidP="00316081">
            <w:pPr>
              <w:pStyle w:val="FootnoteText"/>
              <w:tabs>
                <w:tab w:val="right" w:pos="1944"/>
              </w:tabs>
              <w:spacing w:before="20"/>
              <w:ind w:left="72" w:hanging="72"/>
              <w:rPr>
                <w:sz w:val="16"/>
              </w:rPr>
            </w:pPr>
            <w:r>
              <w:rPr>
                <w:sz w:val="16"/>
              </w:rPr>
              <w:t>Min Lvl:  Brd5.</w:t>
            </w:r>
          </w:p>
        </w:tc>
        <w:tc>
          <w:tcPr>
            <w:tcW w:w="1260" w:type="dxa"/>
            <w:tcBorders>
              <w:top w:val="single" w:sz="12" w:space="0" w:color="auto"/>
              <w:bottom w:val="single" w:sz="12" w:space="0" w:color="auto"/>
            </w:tcBorders>
          </w:tcPr>
          <w:p w14:paraId="3E92AE68" w14:textId="77777777" w:rsidR="0069137D" w:rsidRDefault="00000000" w:rsidP="00316081">
            <w:pPr>
              <w:tabs>
                <w:tab w:val="right" w:pos="1051"/>
              </w:tabs>
              <w:spacing w:before="20"/>
              <w:ind w:left="224" w:hanging="224"/>
              <w:rPr>
                <w:sz w:val="16"/>
              </w:rPr>
            </w:pPr>
            <w:r>
              <w:rPr>
                <w:sz w:val="16"/>
              </w:rPr>
              <w:t xml:space="preserve">HD:  </w:t>
            </w:r>
            <w:r>
              <w:rPr>
                <w:sz w:val="16"/>
              </w:rPr>
              <w:tab/>
              <w:t>d6</w:t>
            </w:r>
          </w:p>
          <w:p w14:paraId="1C399FC7" w14:textId="77777777" w:rsidR="0069137D" w:rsidRDefault="00000000" w:rsidP="00316081">
            <w:pPr>
              <w:tabs>
                <w:tab w:val="right" w:pos="1051"/>
              </w:tabs>
              <w:spacing w:before="20"/>
              <w:ind w:left="224" w:hanging="224"/>
              <w:rPr>
                <w:sz w:val="16"/>
              </w:rPr>
            </w:pPr>
            <w:r>
              <w:rPr>
                <w:sz w:val="16"/>
              </w:rPr>
              <w:t xml:space="preserve">Skill Points:  </w:t>
            </w:r>
            <w:r>
              <w:rPr>
                <w:sz w:val="16"/>
              </w:rPr>
              <w:tab/>
              <w:t>6</w:t>
            </w:r>
          </w:p>
          <w:p w14:paraId="69B36085"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218AB63E" w14:textId="77777777" w:rsidR="0069137D" w:rsidRDefault="00000000" w:rsidP="00316081">
            <w:pPr>
              <w:tabs>
                <w:tab w:val="right" w:pos="1051"/>
              </w:tabs>
              <w:spacing w:before="20"/>
              <w:ind w:left="72" w:right="-108" w:hanging="72"/>
              <w:rPr>
                <w:sz w:val="16"/>
              </w:rPr>
            </w:pPr>
            <w:r>
              <w:rPr>
                <w:sz w:val="16"/>
              </w:rPr>
              <w:t xml:space="preserve">Good Save: </w:t>
            </w:r>
            <w:r>
              <w:rPr>
                <w:sz w:val="16"/>
              </w:rPr>
              <w:br/>
            </w:r>
            <w:r>
              <w:rPr>
                <w:sz w:val="16"/>
              </w:rPr>
              <w:tab/>
              <w:t>Fort, Ref, Will</w:t>
            </w:r>
          </w:p>
          <w:p w14:paraId="617E3FE3"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4365DFBA"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3644AA81"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034DD8BB" w14:textId="77777777" w:rsidR="0069137D" w:rsidRDefault="00000000" w:rsidP="00316081">
            <w:pPr>
              <w:pStyle w:val="FootnoteText"/>
              <w:spacing w:before="20"/>
              <w:ind w:left="72" w:hanging="72"/>
              <w:rPr>
                <w:sz w:val="16"/>
              </w:rPr>
            </w:pPr>
            <w:r>
              <w:rPr>
                <w:sz w:val="16"/>
              </w:rPr>
              <w:t>Dex:  Hide, Move Silently.</w:t>
            </w:r>
          </w:p>
          <w:p w14:paraId="5C802472" w14:textId="77777777" w:rsidR="0069137D" w:rsidRDefault="00000000" w:rsidP="00316081">
            <w:pPr>
              <w:pStyle w:val="FootnoteText"/>
              <w:spacing w:before="20"/>
              <w:ind w:left="72" w:hanging="72"/>
              <w:rPr>
                <w:sz w:val="16"/>
              </w:rPr>
            </w:pPr>
            <w:r>
              <w:rPr>
                <w:sz w:val="16"/>
              </w:rPr>
              <w:t>Con:  Concentrate.</w:t>
            </w:r>
          </w:p>
          <w:p w14:paraId="3B031131" w14:textId="77777777" w:rsidR="0069137D" w:rsidRDefault="00000000" w:rsidP="00316081">
            <w:pPr>
              <w:pStyle w:val="FootnoteText"/>
              <w:spacing w:before="20"/>
              <w:ind w:left="72" w:hanging="72"/>
              <w:rPr>
                <w:sz w:val="16"/>
              </w:rPr>
            </w:pPr>
            <w:r>
              <w:rPr>
                <w:sz w:val="16"/>
              </w:rPr>
              <w:t>Int:  Craft, Decipher Script, Know(any), Search, Spellcraft.</w:t>
            </w:r>
          </w:p>
          <w:p w14:paraId="7FB7653B" w14:textId="77777777" w:rsidR="0069137D" w:rsidRDefault="00000000" w:rsidP="00316081">
            <w:pPr>
              <w:pStyle w:val="FootnoteText"/>
              <w:spacing w:before="20"/>
              <w:ind w:left="72" w:hanging="72"/>
              <w:rPr>
                <w:sz w:val="16"/>
              </w:rPr>
            </w:pPr>
            <w:r>
              <w:rPr>
                <w:sz w:val="16"/>
              </w:rPr>
              <w:t>Wis:  Listen, Profession, Sense Motive.</w:t>
            </w:r>
          </w:p>
          <w:p w14:paraId="39B37FDF" w14:textId="77777777" w:rsidR="0069137D" w:rsidRDefault="00000000" w:rsidP="00316081">
            <w:pPr>
              <w:pStyle w:val="FootnoteText"/>
              <w:spacing w:before="20" w:after="20"/>
              <w:ind w:left="72" w:hanging="72"/>
              <w:rPr>
                <w:sz w:val="16"/>
              </w:rPr>
            </w:pPr>
            <w:r>
              <w:rPr>
                <w:sz w:val="16"/>
              </w:rPr>
              <w:t>Cha:  Bluff, Diplomacy, Gather Info., Perform.</w:t>
            </w:r>
          </w:p>
        </w:tc>
        <w:tc>
          <w:tcPr>
            <w:tcW w:w="4140" w:type="dxa"/>
            <w:tcBorders>
              <w:top w:val="single" w:sz="12" w:space="0" w:color="auto"/>
              <w:bottom w:val="single" w:sz="12" w:space="0" w:color="auto"/>
            </w:tcBorders>
          </w:tcPr>
          <w:p w14:paraId="363D562B"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+1 Bard Caster level.</w:t>
            </w:r>
          </w:p>
          <w:p w14:paraId="6A1F8663" w14:textId="77777777" w:rsidR="0069137D" w:rsidRDefault="00000000">
            <w:pPr>
              <w:tabs>
                <w:tab w:val="left" w:pos="252"/>
              </w:tabs>
              <w:spacing w:before="20" w:after="20"/>
              <w:ind w:left="432" w:hanging="432"/>
              <w:rPr>
                <w:sz w:val="16"/>
              </w:rPr>
            </w:pPr>
            <w:r>
              <w:rPr>
                <w:sz w:val="16"/>
              </w:rPr>
              <w:tab/>
              <w:t xml:space="preserve">Class levels stack with Bardic Music ability &amp; </w:t>
            </w:r>
            <w:r>
              <w:rPr>
                <w:sz w:val="16"/>
              </w:rPr>
              <w:br/>
              <w:t>Bardic Knowledge checks.</w:t>
            </w:r>
          </w:p>
          <w:p w14:paraId="56736AD7"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Bard Caster level.</w:t>
            </w:r>
          </w:p>
          <w:p w14:paraId="24D6A302" w14:textId="77777777" w:rsidR="0069137D" w:rsidRDefault="00000000">
            <w:pPr>
              <w:tabs>
                <w:tab w:val="left" w:pos="252"/>
              </w:tabs>
              <w:spacing w:before="20" w:after="20"/>
              <w:ind w:left="432" w:hanging="432"/>
              <w:rPr>
                <w:sz w:val="16"/>
              </w:rPr>
            </w:pPr>
            <w:r>
              <w:rPr>
                <w:sz w:val="16"/>
              </w:rPr>
              <w:tab/>
              <w:t>Add your Charisma modifier as a bonus to all saves vs. Necromancy spells &amp; effects –and– the supernatural &amp; spell-like abilities of Undead.</w:t>
            </w:r>
          </w:p>
        </w:tc>
      </w:tr>
      <w:tr w:rsidR="00316081" w14:paraId="660EFC0C" w14:textId="77777777">
        <w:trPr>
          <w:cantSplit/>
        </w:trPr>
        <w:tc>
          <w:tcPr>
            <w:tcW w:w="1260" w:type="dxa"/>
            <w:tcBorders>
              <w:top w:val="single" w:sz="12" w:space="0" w:color="auto"/>
              <w:bottom w:val="single" w:sz="12" w:space="0" w:color="auto"/>
            </w:tcBorders>
          </w:tcPr>
          <w:p w14:paraId="5E5F83E7" w14:textId="77777777" w:rsidR="0069137D" w:rsidRDefault="0069137D" w:rsidP="00316081">
            <w:pPr>
              <w:rPr>
                <w:sz w:val="2"/>
              </w:rPr>
            </w:pPr>
          </w:p>
          <w:p w14:paraId="11542816" w14:textId="77777777" w:rsidR="0069137D" w:rsidRDefault="00000000" w:rsidP="00316081">
            <w:pPr>
              <w:pStyle w:val="Heading4"/>
            </w:pPr>
            <w:bookmarkStart w:id="510" w:name="_Ref117418784"/>
            <w:bookmarkStart w:id="511" w:name="_Toc121034244"/>
            <w:r>
              <w:t>Mystic Keeper of Corellon Larethian</w:t>
            </w:r>
            <w:bookmarkEnd w:id="510"/>
            <w:bookmarkEnd w:id="511"/>
            <w:r>
              <w:fldChar w:fldCharType="begin"/>
            </w:r>
            <w:r>
              <w:instrText xml:space="preserve"> XE "Mystic Keeper of Corellon Larethian" </w:instrText>
            </w:r>
            <w:r>
              <w:fldChar w:fldCharType="end"/>
            </w:r>
          </w:p>
          <w:p w14:paraId="64928E6F" w14:textId="77777777" w:rsidR="0069137D" w:rsidRDefault="00000000" w:rsidP="00316081">
            <w:pPr>
              <w:spacing w:before="20" w:after="20"/>
              <w:ind w:left="72"/>
              <w:rPr>
                <w:sz w:val="16"/>
              </w:rPr>
            </w:pPr>
            <w:r>
              <w:rPr>
                <w:sz w:val="16"/>
              </w:rPr>
              <w:t xml:space="preserve">(specialty priest of the Deity of Elves) </w:t>
            </w:r>
            <w:r>
              <w:rPr>
                <w:sz w:val="16"/>
              </w:rPr>
              <w:br/>
            </w:r>
            <w:r>
              <w:rPr>
                <w:sz w:val="12"/>
              </w:rPr>
              <w:t>(DR328 p30)</w:t>
            </w:r>
          </w:p>
        </w:tc>
        <w:tc>
          <w:tcPr>
            <w:tcW w:w="2160" w:type="dxa"/>
            <w:tcBorders>
              <w:top w:val="single" w:sz="12" w:space="0" w:color="auto"/>
              <w:bottom w:val="single" w:sz="12" w:space="0" w:color="auto"/>
            </w:tcBorders>
          </w:tcPr>
          <w:p w14:paraId="656F2C3C" w14:textId="77777777" w:rsidR="0069137D" w:rsidRDefault="00000000" w:rsidP="00316081">
            <w:pPr>
              <w:pStyle w:val="FootnoteText"/>
              <w:tabs>
                <w:tab w:val="right" w:pos="1944"/>
              </w:tabs>
              <w:spacing w:before="20"/>
              <w:ind w:left="72" w:hanging="72"/>
              <w:rPr>
                <w:sz w:val="16"/>
              </w:rPr>
            </w:pPr>
            <w:r>
              <w:rPr>
                <w:sz w:val="16"/>
              </w:rPr>
              <w:t xml:space="preserve">Patron:  </w:t>
            </w:r>
            <w:r>
              <w:rPr>
                <w:sz w:val="16"/>
              </w:rPr>
              <w:tab/>
              <w:t>Corellon Larethian</w:t>
            </w:r>
          </w:p>
          <w:p w14:paraId="7500F9EC" w14:textId="77777777" w:rsidR="0069137D" w:rsidRDefault="00000000" w:rsidP="00316081">
            <w:pPr>
              <w:pStyle w:val="FootnoteText"/>
              <w:tabs>
                <w:tab w:val="right" w:pos="1944"/>
              </w:tabs>
              <w:spacing w:before="20"/>
              <w:ind w:left="72" w:hanging="72"/>
              <w:rPr>
                <w:sz w:val="16"/>
              </w:rPr>
            </w:pPr>
            <w:r>
              <w:rPr>
                <w:sz w:val="16"/>
              </w:rPr>
              <w:t xml:space="preserve">Race:  </w:t>
            </w:r>
            <w:r>
              <w:rPr>
                <w:sz w:val="16"/>
              </w:rPr>
              <w:tab/>
              <w:t>Elf, Half-Elf.</w:t>
            </w:r>
          </w:p>
          <w:p w14:paraId="4180C3CD" w14:textId="77777777" w:rsidR="0069137D" w:rsidRDefault="00000000" w:rsidP="00316081">
            <w:pPr>
              <w:pStyle w:val="FootnoteText"/>
              <w:tabs>
                <w:tab w:val="right" w:pos="1944"/>
              </w:tabs>
              <w:spacing w:before="20"/>
              <w:ind w:left="72" w:hanging="72"/>
              <w:rPr>
                <w:sz w:val="16"/>
              </w:rPr>
            </w:pPr>
            <w:r>
              <w:rPr>
                <w:sz w:val="16"/>
              </w:rPr>
              <w:t xml:space="preserve">Base Attack Bonus:  </w:t>
            </w:r>
            <w:r>
              <w:rPr>
                <w:sz w:val="16"/>
              </w:rPr>
              <w:tab/>
              <w:t>+5.</w:t>
            </w:r>
          </w:p>
          <w:p w14:paraId="03E46D10" w14:textId="77777777" w:rsidR="0069137D" w:rsidRDefault="00000000" w:rsidP="00316081">
            <w:pPr>
              <w:pStyle w:val="FootnoteText"/>
              <w:tabs>
                <w:tab w:val="right" w:pos="1944"/>
              </w:tabs>
              <w:spacing w:before="20"/>
              <w:ind w:left="72" w:hanging="72"/>
              <w:rPr>
                <w:sz w:val="16"/>
              </w:rPr>
            </w:pPr>
            <w:r>
              <w:rPr>
                <w:sz w:val="16"/>
              </w:rPr>
              <w:t xml:space="preserve">Concentrate:  </w:t>
            </w:r>
            <w:r>
              <w:rPr>
                <w:sz w:val="16"/>
              </w:rPr>
              <w:tab/>
              <w:t>10 ranks.</w:t>
            </w:r>
          </w:p>
          <w:p w14:paraId="6D38AD44" w14:textId="77777777" w:rsidR="0069137D" w:rsidRDefault="00000000" w:rsidP="00316081">
            <w:pPr>
              <w:pStyle w:val="FootnoteText"/>
              <w:tabs>
                <w:tab w:val="right" w:pos="1944"/>
              </w:tabs>
              <w:spacing w:before="20"/>
              <w:ind w:left="72" w:hanging="72"/>
              <w:rPr>
                <w:sz w:val="16"/>
              </w:rPr>
            </w:pPr>
            <w:r>
              <w:rPr>
                <w:sz w:val="16"/>
              </w:rPr>
              <w:t xml:space="preserve">Perform (dance):  </w:t>
            </w:r>
            <w:r>
              <w:rPr>
                <w:sz w:val="16"/>
              </w:rPr>
              <w:tab/>
              <w:t>2 ranks.</w:t>
            </w:r>
          </w:p>
          <w:p w14:paraId="325BFB38" w14:textId="77777777" w:rsidR="0069137D" w:rsidRDefault="00000000" w:rsidP="00316081">
            <w:pPr>
              <w:pStyle w:val="FootnoteText"/>
              <w:tabs>
                <w:tab w:val="right" w:pos="1944"/>
              </w:tabs>
              <w:spacing w:before="20"/>
              <w:ind w:left="72" w:hanging="72"/>
              <w:rPr>
                <w:sz w:val="16"/>
              </w:rPr>
            </w:pPr>
            <w:r>
              <w:rPr>
                <w:sz w:val="16"/>
              </w:rPr>
              <w:t xml:space="preserve">Feat:  </w:t>
            </w:r>
            <w:r>
              <w:rPr>
                <w:sz w:val="16"/>
              </w:rPr>
              <w:tab/>
              <w:t xml:space="preserve">Still Spell, </w:t>
            </w:r>
            <w:r>
              <w:rPr>
                <w:sz w:val="16"/>
              </w:rPr>
              <w:br/>
            </w:r>
            <w:r>
              <w:rPr>
                <w:sz w:val="16"/>
              </w:rPr>
              <w:tab/>
              <w:t>Weapon Finesse.</w:t>
            </w:r>
          </w:p>
          <w:p w14:paraId="0DC17461" w14:textId="77777777" w:rsidR="0069137D" w:rsidRDefault="00000000" w:rsidP="00316081">
            <w:pPr>
              <w:pStyle w:val="FootnoteText"/>
              <w:tabs>
                <w:tab w:val="right" w:pos="1944"/>
              </w:tabs>
              <w:spacing w:before="20"/>
              <w:ind w:left="72" w:hanging="72"/>
              <w:rPr>
                <w:i/>
                <w:iCs/>
                <w:sz w:val="16"/>
              </w:rPr>
            </w:pPr>
            <w:r>
              <w:rPr>
                <w:sz w:val="16"/>
              </w:rPr>
              <w:t>Able to cast Divine spells</w:t>
            </w:r>
            <w:r>
              <w:rPr>
                <w:i/>
                <w:iCs/>
                <w:sz w:val="16"/>
              </w:rPr>
              <w:t>.</w:t>
            </w:r>
          </w:p>
          <w:p w14:paraId="519A6954" w14:textId="77777777" w:rsidR="0069137D" w:rsidRDefault="00000000" w:rsidP="00316081">
            <w:pPr>
              <w:pStyle w:val="FootnoteText"/>
              <w:tabs>
                <w:tab w:val="right" w:pos="1944"/>
              </w:tabs>
              <w:spacing w:before="20" w:after="20"/>
              <w:ind w:left="72" w:hanging="72"/>
              <w:rPr>
                <w:sz w:val="16"/>
              </w:rPr>
            </w:pPr>
            <w:r>
              <w:rPr>
                <w:sz w:val="16"/>
              </w:rPr>
              <w:t>Min Lvl:  Clr7, Pal7, Rgr7.</w:t>
            </w:r>
          </w:p>
        </w:tc>
        <w:tc>
          <w:tcPr>
            <w:tcW w:w="1260" w:type="dxa"/>
            <w:tcBorders>
              <w:top w:val="single" w:sz="12" w:space="0" w:color="auto"/>
              <w:bottom w:val="single" w:sz="12" w:space="0" w:color="auto"/>
            </w:tcBorders>
          </w:tcPr>
          <w:p w14:paraId="2BC7AF48"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269C28FC"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4FDD1E7E"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70E7A488"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019FF0AB"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6FE07BF4"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12002373" w14:textId="77777777" w:rsidR="0069137D" w:rsidRDefault="00000000" w:rsidP="00316081">
            <w:pPr>
              <w:tabs>
                <w:tab w:val="right" w:pos="1051"/>
              </w:tabs>
              <w:spacing w:before="20"/>
              <w:ind w:left="224" w:hanging="224"/>
              <w:rPr>
                <w:sz w:val="16"/>
              </w:rPr>
            </w:pPr>
            <w:r>
              <w:rPr>
                <w:sz w:val="16"/>
              </w:rPr>
              <w:t xml:space="preserve">Class Lvls:  </w:t>
            </w:r>
            <w:r>
              <w:rPr>
                <w:sz w:val="16"/>
              </w:rPr>
              <w:tab/>
              <w:t xml:space="preserve">10 </w:t>
            </w:r>
          </w:p>
        </w:tc>
        <w:tc>
          <w:tcPr>
            <w:tcW w:w="1620" w:type="dxa"/>
            <w:tcBorders>
              <w:top w:val="single" w:sz="12" w:space="0" w:color="auto"/>
              <w:bottom w:val="single" w:sz="12" w:space="0" w:color="auto"/>
            </w:tcBorders>
          </w:tcPr>
          <w:p w14:paraId="2A5CAFB2" w14:textId="77777777" w:rsidR="0069137D" w:rsidRDefault="00000000" w:rsidP="00316081">
            <w:pPr>
              <w:pStyle w:val="FootnoteText"/>
              <w:spacing w:before="20"/>
              <w:ind w:left="72" w:hanging="72"/>
              <w:rPr>
                <w:sz w:val="16"/>
              </w:rPr>
            </w:pPr>
            <w:r>
              <w:rPr>
                <w:sz w:val="16"/>
              </w:rPr>
              <w:t>Con:  Concentrate.</w:t>
            </w:r>
          </w:p>
          <w:p w14:paraId="40CD0CFE" w14:textId="77777777" w:rsidR="0069137D" w:rsidRDefault="00000000" w:rsidP="00316081">
            <w:pPr>
              <w:pStyle w:val="FootnoteText"/>
              <w:spacing w:before="20"/>
              <w:ind w:left="72" w:hanging="72"/>
              <w:rPr>
                <w:sz w:val="16"/>
              </w:rPr>
            </w:pPr>
            <w:r>
              <w:rPr>
                <w:sz w:val="16"/>
              </w:rPr>
              <w:t>Int:  Craft, Know(arcana), Know(religion), Spellcraft.</w:t>
            </w:r>
          </w:p>
          <w:p w14:paraId="15783123" w14:textId="77777777" w:rsidR="0069137D" w:rsidRDefault="00000000" w:rsidP="00316081">
            <w:pPr>
              <w:pStyle w:val="FootnoteText"/>
              <w:spacing w:before="20"/>
              <w:ind w:left="72" w:right="-108" w:hanging="72"/>
              <w:rPr>
                <w:sz w:val="16"/>
              </w:rPr>
            </w:pPr>
            <w:r>
              <w:rPr>
                <w:sz w:val="16"/>
              </w:rPr>
              <w:t>Wis:  Heal, Profession</w:t>
            </w:r>
          </w:p>
          <w:p w14:paraId="3F01BC6B" w14:textId="77777777" w:rsidR="0069137D" w:rsidRDefault="00000000" w:rsidP="00316081">
            <w:pPr>
              <w:pStyle w:val="FootnoteText"/>
              <w:spacing w:before="20"/>
              <w:ind w:left="72" w:hanging="72"/>
              <w:rPr>
                <w:sz w:val="16"/>
              </w:rPr>
            </w:pPr>
            <w:r>
              <w:rPr>
                <w:sz w:val="16"/>
              </w:rPr>
              <w:t>Cha:  Diplomacy, Perform.</w:t>
            </w:r>
          </w:p>
        </w:tc>
        <w:tc>
          <w:tcPr>
            <w:tcW w:w="4140" w:type="dxa"/>
            <w:tcBorders>
              <w:top w:val="single" w:sz="12" w:space="0" w:color="auto"/>
              <w:bottom w:val="single" w:sz="12" w:space="0" w:color="auto"/>
            </w:tcBorders>
          </w:tcPr>
          <w:p w14:paraId="40A63142"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Sacred Arcana – gain the Magic Domain’s granted power and domain spells.</w:t>
            </w:r>
            <w:r>
              <w:rPr>
                <w:sz w:val="16"/>
              </w:rPr>
              <w:tab/>
            </w:r>
          </w:p>
          <w:p w14:paraId="42BC8964"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Divine Caster Level.</w:t>
            </w:r>
          </w:p>
          <w:p w14:paraId="55EFA80E" w14:textId="77777777" w:rsidR="0069137D" w:rsidRDefault="00000000" w:rsidP="00316081">
            <w:pPr>
              <w:tabs>
                <w:tab w:val="left" w:pos="252"/>
              </w:tabs>
              <w:spacing w:before="20" w:after="20"/>
              <w:ind w:left="432" w:hanging="432"/>
              <w:rPr>
                <w:sz w:val="16"/>
              </w:rPr>
            </w:pPr>
            <w:r>
              <w:rPr>
                <w:sz w:val="16"/>
              </w:rPr>
              <w:tab/>
              <w:t>Intuition +1 – gain a +1 dodge bonus to AC when wielding a Longsword in combat while wearing Medium armor (or lighter).</w:t>
            </w:r>
          </w:p>
        </w:tc>
      </w:tr>
      <w:tr w:rsidR="00316081" w14:paraId="1C7786C9" w14:textId="77777777">
        <w:trPr>
          <w:cantSplit/>
        </w:trPr>
        <w:tc>
          <w:tcPr>
            <w:tcW w:w="1260" w:type="dxa"/>
            <w:tcBorders>
              <w:top w:val="single" w:sz="12" w:space="0" w:color="auto"/>
              <w:bottom w:val="single" w:sz="12" w:space="0" w:color="auto"/>
            </w:tcBorders>
          </w:tcPr>
          <w:p w14:paraId="67E845D4" w14:textId="77777777" w:rsidR="0069137D" w:rsidRDefault="0069137D">
            <w:pPr>
              <w:rPr>
                <w:sz w:val="2"/>
              </w:rPr>
            </w:pPr>
          </w:p>
          <w:p w14:paraId="54CBBE51" w14:textId="77777777" w:rsidR="0069137D" w:rsidRDefault="00000000">
            <w:pPr>
              <w:pStyle w:val="Heading4"/>
            </w:pPr>
            <w:bookmarkStart w:id="512" w:name="_Ref117418844"/>
            <w:bookmarkStart w:id="513" w:name="_Toc121034245"/>
            <w:r>
              <w:t>Mystic Theurge</w:t>
            </w:r>
            <w:bookmarkEnd w:id="512"/>
            <w:bookmarkEnd w:id="513"/>
            <w:r>
              <w:fldChar w:fldCharType="begin"/>
            </w:r>
            <w:r>
              <w:instrText xml:space="preserve"> XE "Mystic Theurge" </w:instrText>
            </w:r>
            <w:r>
              <w:fldChar w:fldCharType="end"/>
            </w:r>
          </w:p>
          <w:p w14:paraId="2750FD46" w14:textId="77777777" w:rsidR="0069137D" w:rsidRDefault="00000000">
            <w:pPr>
              <w:spacing w:before="20" w:after="20"/>
              <w:ind w:left="72"/>
              <w:rPr>
                <w:sz w:val="16"/>
              </w:rPr>
            </w:pPr>
            <w:r>
              <w:rPr>
                <w:sz w:val="16"/>
              </w:rPr>
              <w:t xml:space="preserve">(a combined arcane &amp; divine spellcaster) </w:t>
            </w:r>
            <w:r>
              <w:rPr>
                <w:sz w:val="16"/>
              </w:rPr>
              <w:br/>
            </w:r>
            <w:r>
              <w:rPr>
                <w:sz w:val="12"/>
              </w:rPr>
              <w:t>(DMG p192)</w:t>
            </w:r>
          </w:p>
        </w:tc>
        <w:tc>
          <w:tcPr>
            <w:tcW w:w="2160" w:type="dxa"/>
            <w:tcBorders>
              <w:top w:val="single" w:sz="12" w:space="0" w:color="auto"/>
              <w:bottom w:val="single" w:sz="12" w:space="0" w:color="auto"/>
            </w:tcBorders>
          </w:tcPr>
          <w:p w14:paraId="691123B8" w14:textId="77777777" w:rsidR="0069137D" w:rsidRDefault="00000000" w:rsidP="00316081">
            <w:pPr>
              <w:pStyle w:val="FootnoteText"/>
              <w:tabs>
                <w:tab w:val="right" w:pos="1944"/>
              </w:tabs>
              <w:spacing w:before="20"/>
              <w:ind w:left="72" w:hanging="72"/>
              <w:rPr>
                <w:sz w:val="16"/>
              </w:rPr>
            </w:pPr>
            <w:r>
              <w:rPr>
                <w:sz w:val="16"/>
              </w:rPr>
              <w:t xml:space="preserve">Know (arcana):  </w:t>
            </w:r>
            <w:r>
              <w:rPr>
                <w:sz w:val="16"/>
              </w:rPr>
              <w:tab/>
              <w:t>6 ranks.</w:t>
            </w:r>
          </w:p>
          <w:p w14:paraId="51943A03" w14:textId="77777777" w:rsidR="0069137D" w:rsidRDefault="00000000" w:rsidP="00316081">
            <w:pPr>
              <w:pStyle w:val="FootnoteText"/>
              <w:tabs>
                <w:tab w:val="right" w:pos="1944"/>
              </w:tabs>
              <w:spacing w:before="20"/>
              <w:ind w:left="72" w:hanging="72"/>
              <w:rPr>
                <w:sz w:val="16"/>
              </w:rPr>
            </w:pPr>
            <w:r>
              <w:rPr>
                <w:sz w:val="16"/>
              </w:rPr>
              <w:t xml:space="preserve">Know (religion):   </w:t>
            </w:r>
            <w:r>
              <w:rPr>
                <w:sz w:val="16"/>
              </w:rPr>
              <w:tab/>
              <w:t>6 ranks.</w:t>
            </w:r>
          </w:p>
          <w:p w14:paraId="3E825BB5" w14:textId="77777777" w:rsidR="0069137D" w:rsidRDefault="00000000" w:rsidP="00316081">
            <w:pPr>
              <w:pStyle w:val="FootnoteText"/>
              <w:tabs>
                <w:tab w:val="right" w:pos="1944"/>
              </w:tabs>
              <w:spacing w:before="20"/>
              <w:ind w:left="72" w:hanging="72"/>
              <w:rPr>
                <w:sz w:val="16"/>
              </w:rPr>
            </w:pPr>
            <w:r>
              <w:rPr>
                <w:sz w:val="16"/>
              </w:rPr>
              <w:t>Able to cast 2</w:t>
            </w:r>
            <w:r>
              <w:rPr>
                <w:sz w:val="16"/>
                <w:vertAlign w:val="superscript"/>
              </w:rPr>
              <w:t>nd</w:t>
            </w:r>
            <w:r>
              <w:rPr>
                <w:sz w:val="16"/>
              </w:rPr>
              <w:t xml:space="preserve"> level Divine spells </w:t>
            </w:r>
            <w:r>
              <w:rPr>
                <w:sz w:val="16"/>
                <w:u w:val="single"/>
              </w:rPr>
              <w:t>and</w:t>
            </w:r>
            <w:r>
              <w:rPr>
                <w:sz w:val="16"/>
              </w:rPr>
              <w:t xml:space="preserve"> 2</w:t>
            </w:r>
            <w:r>
              <w:rPr>
                <w:sz w:val="16"/>
                <w:vertAlign w:val="superscript"/>
              </w:rPr>
              <w:t>nd</w:t>
            </w:r>
            <w:r>
              <w:rPr>
                <w:sz w:val="16"/>
              </w:rPr>
              <w:t xml:space="preserve"> level Arcane spells.</w:t>
            </w:r>
          </w:p>
          <w:p w14:paraId="2A0507B2" w14:textId="77777777" w:rsidR="0069137D" w:rsidRDefault="00000000" w:rsidP="00316081">
            <w:pPr>
              <w:pStyle w:val="FootnoteText"/>
              <w:tabs>
                <w:tab w:val="right" w:pos="1944"/>
              </w:tabs>
              <w:spacing w:before="20"/>
              <w:ind w:left="72" w:hanging="72"/>
              <w:rPr>
                <w:sz w:val="16"/>
              </w:rPr>
            </w:pPr>
            <w:r>
              <w:rPr>
                <w:sz w:val="16"/>
              </w:rPr>
              <w:t>Min Lvl:  Clr3 / Wiz3.</w:t>
            </w:r>
          </w:p>
        </w:tc>
        <w:tc>
          <w:tcPr>
            <w:tcW w:w="1260" w:type="dxa"/>
            <w:tcBorders>
              <w:top w:val="single" w:sz="12" w:space="0" w:color="auto"/>
              <w:bottom w:val="single" w:sz="12" w:space="0" w:color="auto"/>
            </w:tcBorders>
          </w:tcPr>
          <w:p w14:paraId="1E050272" w14:textId="77777777" w:rsidR="0069137D" w:rsidRDefault="00000000" w:rsidP="00316081">
            <w:pPr>
              <w:tabs>
                <w:tab w:val="right" w:pos="1051"/>
              </w:tabs>
              <w:spacing w:before="20"/>
              <w:ind w:left="224" w:hanging="224"/>
              <w:rPr>
                <w:sz w:val="16"/>
              </w:rPr>
            </w:pPr>
            <w:r>
              <w:rPr>
                <w:sz w:val="16"/>
              </w:rPr>
              <w:t xml:space="preserve">HD:  </w:t>
            </w:r>
            <w:r>
              <w:rPr>
                <w:sz w:val="16"/>
              </w:rPr>
              <w:tab/>
              <w:t>d4</w:t>
            </w:r>
          </w:p>
          <w:p w14:paraId="413B8D88"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24B16423" w14:textId="77777777" w:rsidR="0069137D" w:rsidRDefault="00000000" w:rsidP="00316081">
            <w:pPr>
              <w:tabs>
                <w:tab w:val="right" w:pos="1051"/>
              </w:tabs>
              <w:spacing w:before="20"/>
              <w:ind w:left="224" w:hanging="224"/>
              <w:rPr>
                <w:sz w:val="16"/>
              </w:rPr>
            </w:pPr>
            <w:r>
              <w:rPr>
                <w:sz w:val="16"/>
              </w:rPr>
              <w:t xml:space="preserve">Attack:  </w:t>
            </w:r>
            <w:r>
              <w:rPr>
                <w:sz w:val="16"/>
              </w:rPr>
              <w:tab/>
              <w:t>Wizard</w:t>
            </w:r>
          </w:p>
          <w:p w14:paraId="445B625D" w14:textId="77777777" w:rsidR="0069137D" w:rsidRDefault="00000000" w:rsidP="00316081">
            <w:pPr>
              <w:tabs>
                <w:tab w:val="right" w:pos="1051"/>
              </w:tabs>
              <w:spacing w:before="20"/>
              <w:ind w:left="224" w:right="-108" w:hanging="224"/>
              <w:rPr>
                <w:sz w:val="16"/>
              </w:rPr>
            </w:pPr>
            <w:r>
              <w:rPr>
                <w:sz w:val="16"/>
              </w:rPr>
              <w:t>Good Save:</w:t>
            </w:r>
            <w:r>
              <w:rPr>
                <w:sz w:val="16"/>
              </w:rPr>
              <w:tab/>
              <w:t>Will</w:t>
            </w:r>
          </w:p>
          <w:p w14:paraId="00D966DA"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2F4B5D3D"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7944AECC"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p w14:paraId="5AF2B1F2" w14:textId="77777777" w:rsidR="0069137D" w:rsidRDefault="00000000" w:rsidP="00316081">
            <w:pPr>
              <w:tabs>
                <w:tab w:val="right" w:pos="1051"/>
              </w:tabs>
              <w:spacing w:before="20" w:after="20"/>
              <w:ind w:left="230" w:hanging="230"/>
              <w:rPr>
                <w:sz w:val="16"/>
              </w:rPr>
            </w:pPr>
            <w:r>
              <w:rPr>
                <w:sz w:val="16"/>
              </w:rPr>
              <w:t xml:space="preserve">Epic Lvls: </w:t>
            </w:r>
            <w:r>
              <w:rPr>
                <w:sz w:val="16"/>
              </w:rPr>
              <w:tab/>
              <w:t xml:space="preserve">10 </w:t>
            </w:r>
            <w:r>
              <w:rPr>
                <w:sz w:val="12"/>
              </w:rPr>
              <w:br/>
              <w:t>(3.5up p14)</w:t>
            </w:r>
          </w:p>
        </w:tc>
        <w:tc>
          <w:tcPr>
            <w:tcW w:w="1620" w:type="dxa"/>
            <w:tcBorders>
              <w:top w:val="single" w:sz="12" w:space="0" w:color="auto"/>
              <w:bottom w:val="single" w:sz="12" w:space="0" w:color="auto"/>
            </w:tcBorders>
          </w:tcPr>
          <w:p w14:paraId="2BA16D74" w14:textId="77777777" w:rsidR="0069137D" w:rsidRDefault="00000000" w:rsidP="00316081">
            <w:pPr>
              <w:pStyle w:val="FootnoteText"/>
              <w:spacing w:before="20"/>
              <w:ind w:left="72" w:hanging="72"/>
              <w:rPr>
                <w:sz w:val="16"/>
              </w:rPr>
            </w:pPr>
            <w:r>
              <w:rPr>
                <w:sz w:val="16"/>
              </w:rPr>
              <w:t xml:space="preserve">Int:  Craft, </w:t>
            </w:r>
            <w:r>
              <w:rPr>
                <w:sz w:val="16"/>
              </w:rPr>
              <w:br/>
              <w:t>Decipher Script, Know(arcana), Know(religion), Spellcraft.</w:t>
            </w:r>
          </w:p>
          <w:p w14:paraId="6AF0BB21" w14:textId="77777777" w:rsidR="0069137D" w:rsidRDefault="00000000" w:rsidP="00316081">
            <w:pPr>
              <w:pStyle w:val="FootnoteText"/>
              <w:spacing w:before="20"/>
              <w:ind w:left="72" w:hanging="72"/>
              <w:rPr>
                <w:sz w:val="16"/>
              </w:rPr>
            </w:pPr>
            <w:r>
              <w:rPr>
                <w:sz w:val="16"/>
              </w:rPr>
              <w:t>Wis:  Profession, Sense Motive.</w:t>
            </w:r>
          </w:p>
          <w:p w14:paraId="3047BF79" w14:textId="77777777" w:rsidR="0069137D" w:rsidRDefault="00000000" w:rsidP="00316081">
            <w:pPr>
              <w:pStyle w:val="FootnoteText"/>
              <w:spacing w:before="20"/>
              <w:ind w:left="72" w:hanging="72"/>
              <w:rPr>
                <w:sz w:val="16"/>
              </w:rPr>
            </w:pPr>
            <w:r>
              <w:rPr>
                <w:sz w:val="16"/>
              </w:rPr>
              <w:t>Con:  Concentrate.</w:t>
            </w:r>
          </w:p>
          <w:p w14:paraId="4B8960BE" w14:textId="77777777" w:rsidR="0069137D" w:rsidRDefault="0069137D" w:rsidP="00316081">
            <w:pPr>
              <w:pStyle w:val="FootnoteText"/>
              <w:spacing w:before="20"/>
              <w:ind w:left="72" w:hanging="72"/>
              <w:rPr>
                <w:sz w:val="16"/>
              </w:rPr>
            </w:pPr>
          </w:p>
        </w:tc>
        <w:tc>
          <w:tcPr>
            <w:tcW w:w="4140" w:type="dxa"/>
            <w:tcBorders>
              <w:top w:val="single" w:sz="12" w:space="0" w:color="auto"/>
              <w:bottom w:val="single" w:sz="12" w:space="0" w:color="auto"/>
            </w:tcBorders>
          </w:tcPr>
          <w:p w14:paraId="7051466B"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+1 Arcane Caster Level </w:t>
            </w:r>
            <w:r>
              <w:rPr>
                <w:sz w:val="16"/>
                <w:u w:val="single"/>
              </w:rPr>
              <w:t>and</w:t>
            </w:r>
            <w:r>
              <w:rPr>
                <w:sz w:val="16"/>
              </w:rPr>
              <w:t xml:space="preserve"> +1 Divine Caster Level.</w:t>
            </w:r>
          </w:p>
          <w:p w14:paraId="79075833"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 xml:space="preserve">+1 Arcane Caster Level </w:t>
            </w:r>
            <w:r>
              <w:rPr>
                <w:sz w:val="16"/>
                <w:u w:val="single"/>
              </w:rPr>
              <w:t>and</w:t>
            </w:r>
            <w:r>
              <w:rPr>
                <w:sz w:val="16"/>
              </w:rPr>
              <w:t xml:space="preserve"> +1 Divine Caster Level.</w:t>
            </w:r>
          </w:p>
          <w:p w14:paraId="29CF9AEF" w14:textId="77777777" w:rsidR="0069137D" w:rsidRDefault="0069137D">
            <w:pPr>
              <w:tabs>
                <w:tab w:val="left" w:pos="252"/>
              </w:tabs>
              <w:spacing w:before="20" w:after="20"/>
              <w:ind w:left="432" w:hanging="432"/>
              <w:rPr>
                <w:sz w:val="16"/>
              </w:rPr>
            </w:pPr>
          </w:p>
        </w:tc>
      </w:tr>
      <w:tr w:rsidR="00316081" w14:paraId="3A79D411" w14:textId="77777777">
        <w:trPr>
          <w:cantSplit/>
        </w:trPr>
        <w:tc>
          <w:tcPr>
            <w:tcW w:w="1260" w:type="dxa"/>
            <w:tcBorders>
              <w:top w:val="single" w:sz="12" w:space="0" w:color="auto"/>
              <w:bottom w:val="single" w:sz="12" w:space="0" w:color="auto"/>
            </w:tcBorders>
          </w:tcPr>
          <w:p w14:paraId="307A9D32" w14:textId="77777777" w:rsidR="0069137D" w:rsidRDefault="0069137D">
            <w:pPr>
              <w:rPr>
                <w:sz w:val="2"/>
              </w:rPr>
            </w:pPr>
          </w:p>
          <w:p w14:paraId="6AED4846" w14:textId="77777777" w:rsidR="0069137D" w:rsidRDefault="00000000">
            <w:pPr>
              <w:pStyle w:val="Heading4"/>
            </w:pPr>
            <w:bookmarkStart w:id="514" w:name="_Ref117418910"/>
            <w:bookmarkStart w:id="515" w:name="_Toc121034246"/>
            <w:r>
              <w:t>Mole</w:t>
            </w:r>
            <w:bookmarkEnd w:id="514"/>
            <w:bookmarkEnd w:id="515"/>
            <w:r>
              <w:fldChar w:fldCharType="begin"/>
            </w:r>
            <w:r>
              <w:instrText xml:space="preserve"> XE "Mole" </w:instrText>
            </w:r>
            <w:r>
              <w:fldChar w:fldCharType="end"/>
            </w:r>
          </w:p>
          <w:p w14:paraId="2BFA9FB7" w14:textId="77777777" w:rsidR="0069137D" w:rsidRDefault="00000000">
            <w:pPr>
              <w:spacing w:before="20" w:after="20"/>
              <w:ind w:left="72"/>
              <w:rPr>
                <w:sz w:val="16"/>
              </w:rPr>
            </w:pPr>
            <w:r>
              <w:rPr>
                <w:sz w:val="16"/>
              </w:rPr>
              <w:t xml:space="preserve">(able to dig, meld into, shape, etc., with dirt &amp; eventually stone) </w:t>
            </w:r>
            <w:r>
              <w:rPr>
                <w:sz w:val="16"/>
              </w:rPr>
              <w:br/>
            </w:r>
            <w:r>
              <w:rPr>
                <w:sz w:val="12"/>
              </w:rPr>
              <w:t>(DR310 p71)</w:t>
            </w:r>
          </w:p>
        </w:tc>
        <w:tc>
          <w:tcPr>
            <w:tcW w:w="2160" w:type="dxa"/>
            <w:tcBorders>
              <w:top w:val="single" w:sz="12" w:space="0" w:color="auto"/>
              <w:bottom w:val="single" w:sz="12" w:space="0" w:color="auto"/>
            </w:tcBorders>
          </w:tcPr>
          <w:p w14:paraId="48CDF3BD" w14:textId="77777777" w:rsidR="0069137D" w:rsidRDefault="00000000" w:rsidP="00316081">
            <w:pPr>
              <w:pStyle w:val="FootnoteText"/>
              <w:tabs>
                <w:tab w:val="right" w:pos="1944"/>
              </w:tabs>
              <w:spacing w:before="20"/>
              <w:ind w:left="72" w:hanging="72"/>
              <w:rPr>
                <w:sz w:val="16"/>
              </w:rPr>
            </w:pPr>
            <w:r>
              <w:rPr>
                <w:sz w:val="16"/>
              </w:rPr>
              <w:t xml:space="preserve">Base Attack Bonus:  </w:t>
            </w:r>
            <w:r>
              <w:rPr>
                <w:sz w:val="16"/>
              </w:rPr>
              <w:tab/>
              <w:t>+5.</w:t>
            </w:r>
          </w:p>
          <w:p w14:paraId="200C85B6" w14:textId="77777777" w:rsidR="0069137D" w:rsidRDefault="00000000" w:rsidP="00316081">
            <w:pPr>
              <w:pStyle w:val="FootnoteText"/>
              <w:tabs>
                <w:tab w:val="right" w:pos="1944"/>
              </w:tabs>
              <w:spacing w:before="20"/>
              <w:ind w:left="72" w:hanging="72"/>
              <w:rPr>
                <w:sz w:val="16"/>
              </w:rPr>
            </w:pPr>
            <w:r>
              <w:rPr>
                <w:sz w:val="16"/>
              </w:rPr>
              <w:t xml:space="preserve">Appraise:  </w:t>
            </w:r>
            <w:r>
              <w:rPr>
                <w:sz w:val="16"/>
              </w:rPr>
              <w:tab/>
              <w:t>2 ranks.</w:t>
            </w:r>
          </w:p>
          <w:p w14:paraId="1B7247C0" w14:textId="77777777" w:rsidR="0069137D" w:rsidRDefault="00000000" w:rsidP="00316081">
            <w:pPr>
              <w:pStyle w:val="FootnoteText"/>
              <w:tabs>
                <w:tab w:val="right" w:pos="1944"/>
              </w:tabs>
              <w:spacing w:before="20"/>
              <w:ind w:left="72" w:hanging="72"/>
              <w:rPr>
                <w:sz w:val="16"/>
              </w:rPr>
            </w:pPr>
            <w:r>
              <w:rPr>
                <w:sz w:val="16"/>
              </w:rPr>
              <w:t xml:space="preserve">Hide:  </w:t>
            </w:r>
            <w:r>
              <w:rPr>
                <w:sz w:val="16"/>
              </w:rPr>
              <w:tab/>
              <w:t>3 ranks.</w:t>
            </w:r>
          </w:p>
          <w:p w14:paraId="0A373FCF" w14:textId="77777777" w:rsidR="0069137D" w:rsidRDefault="00000000" w:rsidP="00316081">
            <w:pPr>
              <w:pStyle w:val="FootnoteText"/>
              <w:tabs>
                <w:tab w:val="right" w:pos="1944"/>
              </w:tabs>
              <w:spacing w:before="20"/>
              <w:ind w:left="72" w:hanging="72"/>
              <w:rPr>
                <w:sz w:val="16"/>
              </w:rPr>
            </w:pPr>
            <w:r>
              <w:rPr>
                <w:sz w:val="16"/>
              </w:rPr>
              <w:t xml:space="preserve">Profession (miner): </w:t>
            </w:r>
            <w:r>
              <w:rPr>
                <w:sz w:val="16"/>
              </w:rPr>
              <w:tab/>
              <w:t>1 rank</w:t>
            </w:r>
          </w:p>
          <w:p w14:paraId="04979E60" w14:textId="77777777" w:rsidR="0069137D" w:rsidRDefault="00000000" w:rsidP="00316081">
            <w:pPr>
              <w:pStyle w:val="FootnoteText"/>
              <w:tabs>
                <w:tab w:val="right" w:pos="1944"/>
              </w:tabs>
              <w:spacing w:before="20"/>
              <w:ind w:left="72" w:hanging="72"/>
              <w:rPr>
                <w:sz w:val="16"/>
              </w:rPr>
            </w:pPr>
            <w:r>
              <w:rPr>
                <w:sz w:val="16"/>
              </w:rPr>
              <w:t xml:space="preserve">Search:  </w:t>
            </w:r>
            <w:r>
              <w:rPr>
                <w:sz w:val="16"/>
              </w:rPr>
              <w:tab/>
              <w:t>3 ranks.</w:t>
            </w:r>
          </w:p>
          <w:p w14:paraId="47A388DD" w14:textId="77777777" w:rsidR="0069137D" w:rsidRDefault="00000000" w:rsidP="00316081">
            <w:pPr>
              <w:pStyle w:val="FootnoteText"/>
              <w:tabs>
                <w:tab w:val="right" w:pos="1944"/>
              </w:tabs>
              <w:spacing w:before="20"/>
              <w:ind w:left="72" w:hanging="72"/>
              <w:rPr>
                <w:sz w:val="16"/>
              </w:rPr>
            </w:pPr>
            <w:r>
              <w:rPr>
                <w:sz w:val="16"/>
              </w:rPr>
              <w:t xml:space="preserve">Must have lived underground for 5 years or worked in a mine for 1 year. </w:t>
            </w:r>
          </w:p>
          <w:p w14:paraId="67C664C5" w14:textId="77777777" w:rsidR="0069137D" w:rsidRDefault="00000000" w:rsidP="00316081">
            <w:pPr>
              <w:pStyle w:val="FootnoteText"/>
              <w:tabs>
                <w:tab w:val="right" w:pos="1944"/>
              </w:tabs>
              <w:spacing w:before="20" w:after="20"/>
              <w:ind w:left="72" w:hanging="72"/>
              <w:rPr>
                <w:sz w:val="16"/>
              </w:rPr>
            </w:pPr>
            <w:r>
              <w:rPr>
                <w:sz w:val="16"/>
              </w:rPr>
              <w:t>Min Lvl:  Bbn5, Ftr5, Pal5, Rgr5, Brd7, Clr7, Drd7, Mnk7, Rog7, Sor10, Wiz10.</w:t>
            </w:r>
          </w:p>
        </w:tc>
        <w:tc>
          <w:tcPr>
            <w:tcW w:w="1260" w:type="dxa"/>
            <w:tcBorders>
              <w:top w:val="single" w:sz="12" w:space="0" w:color="auto"/>
              <w:bottom w:val="single" w:sz="12" w:space="0" w:color="auto"/>
            </w:tcBorders>
          </w:tcPr>
          <w:p w14:paraId="4114B547" w14:textId="77777777" w:rsidR="0069137D" w:rsidRDefault="00000000" w:rsidP="00316081">
            <w:pPr>
              <w:tabs>
                <w:tab w:val="right" w:pos="1051"/>
              </w:tabs>
              <w:spacing w:before="20"/>
              <w:ind w:left="224" w:hanging="224"/>
              <w:rPr>
                <w:sz w:val="16"/>
              </w:rPr>
            </w:pPr>
            <w:r>
              <w:rPr>
                <w:sz w:val="16"/>
              </w:rPr>
              <w:t xml:space="preserve">HD:  </w:t>
            </w:r>
            <w:r>
              <w:rPr>
                <w:sz w:val="16"/>
              </w:rPr>
              <w:tab/>
              <w:t>d6</w:t>
            </w:r>
          </w:p>
          <w:p w14:paraId="527B4B38" w14:textId="77777777" w:rsidR="0069137D" w:rsidRDefault="00000000" w:rsidP="00316081">
            <w:pPr>
              <w:tabs>
                <w:tab w:val="right" w:pos="1051"/>
              </w:tabs>
              <w:spacing w:before="20"/>
              <w:ind w:left="224" w:hanging="224"/>
              <w:rPr>
                <w:sz w:val="16"/>
              </w:rPr>
            </w:pPr>
            <w:r>
              <w:rPr>
                <w:sz w:val="16"/>
              </w:rPr>
              <w:t>Skill Points:</w:t>
            </w:r>
            <w:r>
              <w:rPr>
                <w:sz w:val="16"/>
              </w:rPr>
              <w:tab/>
              <w:t>6</w:t>
            </w:r>
          </w:p>
          <w:p w14:paraId="5F0188CC"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58E9D1B3" w14:textId="77777777" w:rsidR="0069137D" w:rsidRDefault="00000000" w:rsidP="00316081">
            <w:pPr>
              <w:tabs>
                <w:tab w:val="right" w:pos="1051"/>
              </w:tabs>
              <w:spacing w:before="20"/>
              <w:ind w:left="224" w:right="-108" w:hanging="224"/>
              <w:rPr>
                <w:sz w:val="16"/>
              </w:rPr>
            </w:pPr>
            <w:r>
              <w:rPr>
                <w:sz w:val="16"/>
              </w:rPr>
              <w:t>Good Save:</w:t>
            </w:r>
            <w:r>
              <w:rPr>
                <w:sz w:val="16"/>
              </w:rPr>
              <w:tab/>
              <w:t>Fort</w:t>
            </w:r>
          </w:p>
          <w:p w14:paraId="1D1EA6D5" w14:textId="77777777" w:rsidR="0069137D" w:rsidRDefault="00000000" w:rsidP="00316081">
            <w:pPr>
              <w:tabs>
                <w:tab w:val="right" w:pos="1051"/>
              </w:tabs>
              <w:spacing w:before="20"/>
              <w:ind w:left="224" w:hanging="224"/>
              <w:rPr>
                <w:sz w:val="16"/>
              </w:rPr>
            </w:pPr>
            <w:r>
              <w:rPr>
                <w:sz w:val="16"/>
              </w:rPr>
              <w:t>Weap:</w:t>
            </w:r>
            <w:r>
              <w:rPr>
                <w:sz w:val="16"/>
              </w:rPr>
              <w:tab/>
              <w:t>Simple,</w:t>
            </w:r>
            <w:r>
              <w:rPr>
                <w:sz w:val="16"/>
              </w:rPr>
              <w:br/>
            </w:r>
            <w:r>
              <w:rPr>
                <w:sz w:val="16"/>
              </w:rPr>
              <w:tab/>
              <w:t xml:space="preserve">all Martial </w:t>
            </w:r>
            <w:r>
              <w:rPr>
                <w:sz w:val="16"/>
              </w:rPr>
              <w:br/>
            </w:r>
            <w:r>
              <w:rPr>
                <w:sz w:val="16"/>
              </w:rPr>
              <w:tab/>
              <w:t>Picks.</w:t>
            </w:r>
          </w:p>
          <w:p w14:paraId="3BF2F4F3" w14:textId="77777777" w:rsidR="0069137D" w:rsidRDefault="00000000" w:rsidP="00316081">
            <w:pPr>
              <w:tabs>
                <w:tab w:val="right" w:pos="1051"/>
              </w:tabs>
              <w:spacing w:before="20"/>
              <w:ind w:left="224" w:hanging="224"/>
              <w:rPr>
                <w:sz w:val="16"/>
              </w:rPr>
            </w:pPr>
            <w:r>
              <w:rPr>
                <w:sz w:val="16"/>
              </w:rPr>
              <w:t xml:space="preserve">Armor:  </w:t>
            </w:r>
            <w:r>
              <w:rPr>
                <w:sz w:val="16"/>
              </w:rPr>
              <w:tab/>
              <w:t>Light</w:t>
            </w:r>
          </w:p>
          <w:p w14:paraId="72ABD143"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4487E004" w14:textId="77777777" w:rsidR="0069137D" w:rsidRDefault="00000000" w:rsidP="00316081">
            <w:pPr>
              <w:pStyle w:val="FootnoteText"/>
              <w:spacing w:before="20"/>
              <w:ind w:left="72" w:hanging="72"/>
              <w:rPr>
                <w:sz w:val="16"/>
              </w:rPr>
            </w:pPr>
            <w:r>
              <w:rPr>
                <w:sz w:val="16"/>
              </w:rPr>
              <w:t>Str:  Climb, Jump.</w:t>
            </w:r>
          </w:p>
          <w:p w14:paraId="2BA9C9DA" w14:textId="77777777" w:rsidR="0069137D" w:rsidRDefault="00000000" w:rsidP="00316081">
            <w:pPr>
              <w:pStyle w:val="FootnoteText"/>
              <w:spacing w:before="20"/>
              <w:ind w:left="72" w:hanging="72"/>
              <w:rPr>
                <w:sz w:val="16"/>
              </w:rPr>
            </w:pPr>
            <w:r>
              <w:rPr>
                <w:sz w:val="16"/>
              </w:rPr>
              <w:t>Dex:  Hide, Move Silently.</w:t>
            </w:r>
          </w:p>
          <w:p w14:paraId="2BB18637" w14:textId="77777777" w:rsidR="0069137D" w:rsidRDefault="00000000" w:rsidP="00316081">
            <w:pPr>
              <w:pStyle w:val="FootnoteText"/>
              <w:spacing w:before="20"/>
              <w:ind w:left="72" w:hanging="72"/>
              <w:rPr>
                <w:sz w:val="16"/>
              </w:rPr>
            </w:pPr>
            <w:r>
              <w:rPr>
                <w:sz w:val="16"/>
              </w:rPr>
              <w:t>Con:  Concentrate.</w:t>
            </w:r>
          </w:p>
          <w:p w14:paraId="5476B389" w14:textId="77777777" w:rsidR="0069137D" w:rsidRDefault="00000000" w:rsidP="00316081">
            <w:pPr>
              <w:pStyle w:val="FootnoteText"/>
              <w:spacing w:before="20"/>
              <w:ind w:left="72" w:hanging="72"/>
              <w:rPr>
                <w:sz w:val="16"/>
              </w:rPr>
            </w:pPr>
            <w:r>
              <w:rPr>
                <w:sz w:val="16"/>
              </w:rPr>
              <w:t>Int:  Appraise, Know(architecture), Know(dungeoneer), Search</w:t>
            </w:r>
          </w:p>
          <w:p w14:paraId="68D27A84" w14:textId="77777777" w:rsidR="0069137D" w:rsidRDefault="00000000" w:rsidP="00316081">
            <w:pPr>
              <w:pStyle w:val="FootnoteText"/>
              <w:spacing w:before="20"/>
              <w:ind w:left="72" w:hanging="72"/>
              <w:rPr>
                <w:sz w:val="16"/>
              </w:rPr>
            </w:pPr>
            <w:r>
              <w:rPr>
                <w:sz w:val="16"/>
              </w:rPr>
              <w:t>Wis:  Listen, Profession, Survival</w:t>
            </w:r>
          </w:p>
        </w:tc>
        <w:tc>
          <w:tcPr>
            <w:tcW w:w="4140" w:type="dxa"/>
            <w:tcBorders>
              <w:top w:val="single" w:sz="12" w:space="0" w:color="auto"/>
              <w:bottom w:val="single" w:sz="12" w:space="0" w:color="auto"/>
            </w:tcBorders>
          </w:tcPr>
          <w:p w14:paraId="6DB2FB6F"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+1d6 Sneak Attack.</w:t>
            </w:r>
          </w:p>
          <w:p w14:paraId="0664B73B" w14:textId="77777777" w:rsidR="0069137D" w:rsidRDefault="00000000">
            <w:pPr>
              <w:tabs>
                <w:tab w:val="left" w:pos="252"/>
              </w:tabs>
              <w:spacing w:before="20" w:after="20"/>
              <w:ind w:left="432" w:hanging="432"/>
              <w:rPr>
                <w:sz w:val="16"/>
              </w:rPr>
            </w:pPr>
            <w:r>
              <w:rPr>
                <w:sz w:val="16"/>
              </w:rPr>
              <w:tab/>
              <w:t>Gain Burrow speed 5’, when digging through dirt.</w:t>
            </w:r>
          </w:p>
          <w:p w14:paraId="60D6071B"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r>
            <w:r>
              <w:rPr>
                <w:i/>
                <w:iCs/>
                <w:sz w:val="16"/>
              </w:rPr>
              <w:t>Meld into Stone</w:t>
            </w:r>
            <w:r>
              <w:rPr>
                <w:sz w:val="16"/>
              </w:rPr>
              <w:t>, 1/day at 12</w:t>
            </w:r>
            <w:r>
              <w:rPr>
                <w:sz w:val="16"/>
                <w:vertAlign w:val="superscript"/>
              </w:rPr>
              <w:t>th</w:t>
            </w:r>
            <w:r>
              <w:rPr>
                <w:sz w:val="16"/>
              </w:rPr>
              <w:t xml:space="preserve"> level.</w:t>
            </w:r>
          </w:p>
          <w:p w14:paraId="0DDB8B40" w14:textId="77777777" w:rsidR="0069137D" w:rsidRDefault="00000000">
            <w:pPr>
              <w:tabs>
                <w:tab w:val="left" w:pos="252"/>
              </w:tabs>
              <w:spacing w:before="20" w:after="20"/>
              <w:ind w:left="432" w:hanging="432"/>
              <w:rPr>
                <w:sz w:val="16"/>
              </w:rPr>
            </w:pPr>
            <w:r>
              <w:rPr>
                <w:sz w:val="16"/>
              </w:rPr>
              <w:tab/>
              <w:t xml:space="preserve">You may look through 1” of stone per Class level.  This can be combined with </w:t>
            </w:r>
            <w:r>
              <w:rPr>
                <w:i/>
                <w:iCs/>
                <w:sz w:val="16"/>
              </w:rPr>
              <w:t>Meld into Stone</w:t>
            </w:r>
            <w:r>
              <w:rPr>
                <w:sz w:val="16"/>
              </w:rPr>
              <w:t xml:space="preserve"> to let you see out.</w:t>
            </w:r>
          </w:p>
        </w:tc>
      </w:tr>
      <w:tr w:rsidR="00316081" w14:paraId="2D199258" w14:textId="77777777">
        <w:trPr>
          <w:cantSplit/>
        </w:trPr>
        <w:tc>
          <w:tcPr>
            <w:tcW w:w="1260" w:type="dxa"/>
            <w:tcBorders>
              <w:top w:val="single" w:sz="12" w:space="0" w:color="auto"/>
              <w:bottom w:val="single" w:sz="12" w:space="0" w:color="auto"/>
            </w:tcBorders>
          </w:tcPr>
          <w:p w14:paraId="6EC96465" w14:textId="77777777" w:rsidR="0069137D" w:rsidRDefault="0069137D">
            <w:pPr>
              <w:rPr>
                <w:sz w:val="2"/>
              </w:rPr>
            </w:pPr>
          </w:p>
          <w:p w14:paraId="3F1D56D3" w14:textId="77777777" w:rsidR="0069137D" w:rsidRDefault="00000000">
            <w:pPr>
              <w:pStyle w:val="Heading4"/>
            </w:pPr>
            <w:bookmarkStart w:id="516" w:name="_Ref117418968"/>
            <w:bookmarkStart w:id="517" w:name="_Toc121034247"/>
            <w:r>
              <w:t>Nature’s Warrior</w:t>
            </w:r>
            <w:bookmarkEnd w:id="516"/>
            <w:bookmarkEnd w:id="517"/>
            <w:r>
              <w:fldChar w:fldCharType="begin"/>
            </w:r>
            <w:r>
              <w:instrText xml:space="preserve"> XE "Nature’s Warrior" </w:instrText>
            </w:r>
            <w:r>
              <w:fldChar w:fldCharType="end"/>
            </w:r>
          </w:p>
          <w:p w14:paraId="6398B84A" w14:textId="77777777" w:rsidR="0069137D" w:rsidRDefault="00000000">
            <w:pPr>
              <w:spacing w:before="20" w:after="20"/>
              <w:ind w:left="72"/>
              <w:rPr>
                <w:sz w:val="16"/>
              </w:rPr>
            </w:pPr>
            <w:r>
              <w:rPr>
                <w:sz w:val="16"/>
              </w:rPr>
              <w:t xml:space="preserve">(druids gains special abilities to combine with their Wild Shapes) </w:t>
            </w:r>
            <w:r>
              <w:rPr>
                <w:sz w:val="16"/>
              </w:rPr>
              <w:br/>
            </w:r>
            <w:r>
              <w:rPr>
                <w:sz w:val="12"/>
              </w:rPr>
              <w:t>(CWar p63)</w:t>
            </w:r>
          </w:p>
        </w:tc>
        <w:tc>
          <w:tcPr>
            <w:tcW w:w="2160" w:type="dxa"/>
            <w:tcBorders>
              <w:top w:val="single" w:sz="12" w:space="0" w:color="auto"/>
              <w:bottom w:val="single" w:sz="12" w:space="0" w:color="auto"/>
            </w:tcBorders>
          </w:tcPr>
          <w:p w14:paraId="74E2CE57" w14:textId="77777777" w:rsidR="0069137D" w:rsidRDefault="00000000" w:rsidP="00316081">
            <w:pPr>
              <w:pStyle w:val="FootnoteText"/>
              <w:tabs>
                <w:tab w:val="right" w:pos="1944"/>
              </w:tabs>
              <w:spacing w:before="20"/>
              <w:ind w:left="72" w:hanging="72"/>
              <w:rPr>
                <w:sz w:val="16"/>
              </w:rPr>
            </w:pPr>
            <w:r>
              <w:rPr>
                <w:sz w:val="16"/>
              </w:rPr>
              <w:t>Align:</w:t>
            </w:r>
            <w:r>
              <w:rPr>
                <w:sz w:val="16"/>
              </w:rPr>
              <w:tab/>
              <w:t>NG, LN, N, CN, NE.</w:t>
            </w:r>
          </w:p>
          <w:p w14:paraId="3C12C92E" w14:textId="77777777" w:rsidR="0069137D" w:rsidRDefault="00000000" w:rsidP="00316081">
            <w:pPr>
              <w:pStyle w:val="FootnoteText"/>
              <w:tabs>
                <w:tab w:val="right" w:pos="1944"/>
              </w:tabs>
              <w:spacing w:before="20"/>
              <w:ind w:left="72" w:hanging="72"/>
              <w:rPr>
                <w:sz w:val="16"/>
              </w:rPr>
            </w:pPr>
            <w:r>
              <w:rPr>
                <w:sz w:val="16"/>
              </w:rPr>
              <w:t xml:space="preserve">Base Attack Bonus:  </w:t>
            </w:r>
            <w:r>
              <w:rPr>
                <w:sz w:val="16"/>
              </w:rPr>
              <w:tab/>
              <w:t>+4.</w:t>
            </w:r>
          </w:p>
          <w:p w14:paraId="37BCC101" w14:textId="77777777" w:rsidR="0069137D" w:rsidRDefault="00000000" w:rsidP="00316081">
            <w:pPr>
              <w:pStyle w:val="FootnoteText"/>
              <w:tabs>
                <w:tab w:val="right" w:pos="1944"/>
              </w:tabs>
              <w:spacing w:before="20"/>
              <w:ind w:left="72" w:hanging="72"/>
              <w:rPr>
                <w:sz w:val="16"/>
              </w:rPr>
            </w:pPr>
            <w:r>
              <w:rPr>
                <w:sz w:val="16"/>
              </w:rPr>
              <w:t xml:space="preserve">Know (nature):  </w:t>
            </w:r>
            <w:r>
              <w:rPr>
                <w:sz w:val="16"/>
              </w:rPr>
              <w:tab/>
              <w:t>8 ranks.</w:t>
            </w:r>
          </w:p>
          <w:p w14:paraId="5F450E4A" w14:textId="77777777" w:rsidR="0069137D" w:rsidRDefault="00000000" w:rsidP="00316081">
            <w:pPr>
              <w:pStyle w:val="FootnoteText"/>
              <w:tabs>
                <w:tab w:val="right" w:pos="1944"/>
              </w:tabs>
              <w:spacing w:before="20"/>
              <w:ind w:left="72" w:hanging="72"/>
              <w:rPr>
                <w:sz w:val="16"/>
              </w:rPr>
            </w:pPr>
            <w:r>
              <w:rPr>
                <w:sz w:val="16"/>
              </w:rPr>
              <w:t xml:space="preserve">Know (the planes):  </w:t>
            </w:r>
            <w:r>
              <w:rPr>
                <w:sz w:val="16"/>
              </w:rPr>
              <w:tab/>
              <w:t>2 ranks.</w:t>
            </w:r>
          </w:p>
          <w:p w14:paraId="77421F4C" w14:textId="77777777" w:rsidR="0069137D" w:rsidRDefault="00000000" w:rsidP="00316081">
            <w:pPr>
              <w:pStyle w:val="FootnoteText"/>
              <w:tabs>
                <w:tab w:val="right" w:pos="1944"/>
              </w:tabs>
              <w:spacing w:before="20"/>
              <w:ind w:left="72" w:hanging="72"/>
              <w:rPr>
                <w:sz w:val="16"/>
              </w:rPr>
            </w:pPr>
            <w:r>
              <w:rPr>
                <w:sz w:val="16"/>
              </w:rPr>
              <w:t xml:space="preserve">Survival:  </w:t>
            </w:r>
            <w:r>
              <w:rPr>
                <w:sz w:val="16"/>
              </w:rPr>
              <w:tab/>
              <w:t>8 ranks.</w:t>
            </w:r>
          </w:p>
          <w:p w14:paraId="3EB78E76" w14:textId="77777777" w:rsidR="0069137D" w:rsidRDefault="00000000" w:rsidP="00316081">
            <w:pPr>
              <w:pStyle w:val="FootnoteText"/>
              <w:tabs>
                <w:tab w:val="right" w:pos="1944"/>
              </w:tabs>
              <w:spacing w:before="20"/>
              <w:ind w:left="72" w:hanging="72"/>
              <w:rPr>
                <w:sz w:val="16"/>
              </w:rPr>
            </w:pPr>
            <w:r>
              <w:rPr>
                <w:sz w:val="16"/>
              </w:rPr>
              <w:t xml:space="preserve">Feats:  </w:t>
            </w:r>
            <w:r>
              <w:rPr>
                <w:sz w:val="16"/>
              </w:rPr>
              <w:tab/>
              <w:t>Track.</w:t>
            </w:r>
          </w:p>
          <w:p w14:paraId="22E1156B" w14:textId="77777777" w:rsidR="0069137D" w:rsidRDefault="00000000" w:rsidP="00316081">
            <w:pPr>
              <w:pStyle w:val="FootnoteText"/>
              <w:tabs>
                <w:tab w:val="right" w:pos="1944"/>
              </w:tabs>
              <w:spacing w:before="20"/>
              <w:ind w:left="72" w:hanging="72"/>
              <w:rPr>
                <w:sz w:val="16"/>
              </w:rPr>
            </w:pPr>
            <w:r>
              <w:rPr>
                <w:sz w:val="16"/>
              </w:rPr>
              <w:t xml:space="preserve">Class Ability:  </w:t>
            </w:r>
            <w:r>
              <w:rPr>
                <w:sz w:val="16"/>
              </w:rPr>
              <w:tab/>
              <w:t>Wild Shape.</w:t>
            </w:r>
          </w:p>
          <w:p w14:paraId="2FFF6777" w14:textId="77777777" w:rsidR="0069137D" w:rsidRDefault="00000000" w:rsidP="00316081">
            <w:pPr>
              <w:pStyle w:val="FootnoteText"/>
              <w:tabs>
                <w:tab w:val="right" w:pos="1944"/>
              </w:tabs>
              <w:spacing w:before="20"/>
              <w:ind w:left="72" w:hanging="72"/>
              <w:rPr>
                <w:sz w:val="16"/>
              </w:rPr>
            </w:pPr>
            <w:r>
              <w:rPr>
                <w:sz w:val="16"/>
              </w:rPr>
              <w:t>Min Lvl:  Drd6.</w:t>
            </w:r>
          </w:p>
        </w:tc>
        <w:tc>
          <w:tcPr>
            <w:tcW w:w="1260" w:type="dxa"/>
            <w:tcBorders>
              <w:top w:val="single" w:sz="12" w:space="0" w:color="auto"/>
              <w:bottom w:val="single" w:sz="12" w:space="0" w:color="auto"/>
            </w:tcBorders>
          </w:tcPr>
          <w:p w14:paraId="7430FF8B" w14:textId="77777777" w:rsidR="0069137D" w:rsidRDefault="00000000" w:rsidP="00316081">
            <w:pPr>
              <w:tabs>
                <w:tab w:val="right" w:pos="1051"/>
              </w:tabs>
              <w:spacing w:before="20"/>
              <w:ind w:left="224" w:hanging="224"/>
              <w:rPr>
                <w:sz w:val="16"/>
              </w:rPr>
            </w:pPr>
            <w:r>
              <w:rPr>
                <w:sz w:val="16"/>
              </w:rPr>
              <w:t xml:space="preserve">HD:  </w:t>
            </w:r>
            <w:r>
              <w:rPr>
                <w:sz w:val="16"/>
              </w:rPr>
              <w:tab/>
              <w:t>d10</w:t>
            </w:r>
          </w:p>
          <w:p w14:paraId="16C863FF"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20B0E1B7"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3CCFE62C" w14:textId="77777777" w:rsidR="0069137D" w:rsidRDefault="00000000" w:rsidP="00316081">
            <w:pPr>
              <w:tabs>
                <w:tab w:val="right" w:pos="1051"/>
              </w:tabs>
              <w:spacing w:before="20"/>
              <w:ind w:left="224" w:right="-108" w:hanging="224"/>
              <w:rPr>
                <w:sz w:val="16"/>
              </w:rPr>
            </w:pPr>
            <w:r>
              <w:rPr>
                <w:sz w:val="16"/>
              </w:rPr>
              <w:t>Good Save:</w:t>
            </w:r>
            <w:r>
              <w:rPr>
                <w:sz w:val="16"/>
              </w:rPr>
              <w:tab/>
              <w:t>Fort</w:t>
            </w:r>
          </w:p>
          <w:p w14:paraId="0EBE04C6"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2AC9CACA"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1A757D54"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2855C01B" w14:textId="77777777" w:rsidR="0069137D" w:rsidRDefault="00000000" w:rsidP="00316081">
            <w:pPr>
              <w:pStyle w:val="FootnoteText"/>
              <w:spacing w:before="20"/>
              <w:ind w:left="72" w:hanging="72"/>
              <w:rPr>
                <w:sz w:val="16"/>
              </w:rPr>
            </w:pPr>
            <w:r>
              <w:rPr>
                <w:sz w:val="16"/>
              </w:rPr>
              <w:t>Str:  Jump, Swim.</w:t>
            </w:r>
          </w:p>
          <w:p w14:paraId="7CB7954F" w14:textId="77777777" w:rsidR="0069137D" w:rsidRDefault="00000000" w:rsidP="00316081">
            <w:pPr>
              <w:pStyle w:val="FootnoteText"/>
              <w:spacing w:before="20"/>
              <w:ind w:left="72" w:hanging="72"/>
              <w:rPr>
                <w:sz w:val="16"/>
              </w:rPr>
            </w:pPr>
            <w:r>
              <w:rPr>
                <w:sz w:val="16"/>
              </w:rPr>
              <w:t>Int:  Know(nature).</w:t>
            </w:r>
          </w:p>
          <w:p w14:paraId="29E7FF2C" w14:textId="77777777" w:rsidR="0069137D" w:rsidRDefault="00000000" w:rsidP="00316081">
            <w:pPr>
              <w:pStyle w:val="FootnoteText"/>
              <w:spacing w:before="20"/>
              <w:ind w:left="72" w:hanging="72"/>
              <w:rPr>
                <w:sz w:val="16"/>
              </w:rPr>
            </w:pPr>
            <w:r>
              <w:rPr>
                <w:sz w:val="16"/>
              </w:rPr>
              <w:t>Wis:  Listen, Survival.</w:t>
            </w:r>
          </w:p>
          <w:p w14:paraId="4434FE0C" w14:textId="77777777" w:rsidR="0069137D" w:rsidRDefault="00000000" w:rsidP="00316081">
            <w:pPr>
              <w:pStyle w:val="FootnoteText"/>
              <w:spacing w:before="20"/>
              <w:ind w:left="72" w:hanging="72"/>
              <w:rPr>
                <w:sz w:val="16"/>
              </w:rPr>
            </w:pPr>
            <w:r>
              <w:rPr>
                <w:sz w:val="16"/>
              </w:rPr>
              <w:t>Cha:  Diplomacy, Handle Animal, Intimidate.</w:t>
            </w:r>
          </w:p>
        </w:tc>
        <w:tc>
          <w:tcPr>
            <w:tcW w:w="4140" w:type="dxa"/>
            <w:tcBorders>
              <w:top w:val="single" w:sz="12" w:space="0" w:color="auto"/>
              <w:bottom w:val="single" w:sz="12" w:space="0" w:color="auto"/>
            </w:tcBorders>
          </w:tcPr>
          <w:p w14:paraId="4002DBA4"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Add your Class level to your Druid / Ranger levels to determine your effective level for Wild Shape &amp; Wild Empathy abilities.</w:t>
            </w:r>
          </w:p>
          <w:p w14:paraId="48B0EEC8" w14:textId="77777777" w:rsidR="0069137D" w:rsidRDefault="00000000">
            <w:pPr>
              <w:tabs>
                <w:tab w:val="left" w:pos="252"/>
              </w:tabs>
              <w:spacing w:before="20" w:after="20"/>
              <w:ind w:left="432" w:hanging="432"/>
              <w:rPr>
                <w:sz w:val="16"/>
              </w:rPr>
            </w:pPr>
            <w:r>
              <w:rPr>
                <w:sz w:val="16"/>
              </w:rPr>
              <w:tab/>
              <w:t>Nature’s Armament:  Choose one of the following abilities to be gained when you use Wild Shape.</w:t>
            </w:r>
          </w:p>
          <w:p w14:paraId="46C53E15" w14:textId="77777777" w:rsidR="0069137D" w:rsidRDefault="00000000">
            <w:pPr>
              <w:tabs>
                <w:tab w:val="left" w:pos="252"/>
              </w:tabs>
              <w:spacing w:before="20" w:after="20"/>
              <w:ind w:left="432" w:hanging="180"/>
              <w:rPr>
                <w:sz w:val="16"/>
              </w:rPr>
            </w:pPr>
            <w:r>
              <w:rPr>
                <w:sz w:val="16"/>
                <w:u w:val="single"/>
              </w:rPr>
              <w:t>Armor of the Crocodile</w:t>
            </w:r>
            <w:r>
              <w:rPr>
                <w:sz w:val="16"/>
              </w:rPr>
              <w:t xml:space="preserve"> – +(Class level) bonus to your Natural Armor.</w:t>
            </w:r>
          </w:p>
          <w:p w14:paraId="17EB73CA" w14:textId="77777777" w:rsidR="0069137D" w:rsidRDefault="00000000">
            <w:pPr>
              <w:tabs>
                <w:tab w:val="left" w:pos="252"/>
              </w:tabs>
              <w:spacing w:before="20" w:after="20"/>
              <w:ind w:left="432" w:hanging="180"/>
              <w:rPr>
                <w:sz w:val="16"/>
              </w:rPr>
            </w:pPr>
            <w:r>
              <w:rPr>
                <w:sz w:val="16"/>
                <w:u w:val="single"/>
              </w:rPr>
              <w:t>Blaze of Power</w:t>
            </w:r>
            <w:r>
              <w:rPr>
                <w:sz w:val="16"/>
              </w:rPr>
              <w:t xml:space="preserve"> – When in Fire Elemental form, gain </w:t>
            </w:r>
            <w:r>
              <w:rPr>
                <w:i/>
                <w:iCs/>
                <w:sz w:val="16"/>
              </w:rPr>
              <w:t>Fire Shield (warm)</w:t>
            </w:r>
            <w:r>
              <w:rPr>
                <w:sz w:val="16"/>
              </w:rPr>
              <w:t xml:space="preserve"> at (Druid level + Class level).</w:t>
            </w:r>
          </w:p>
          <w:p w14:paraId="3EC5BCC9" w14:textId="77777777" w:rsidR="0069137D" w:rsidRDefault="00000000">
            <w:pPr>
              <w:tabs>
                <w:tab w:val="left" w:pos="252"/>
              </w:tabs>
              <w:spacing w:before="20" w:after="20"/>
              <w:ind w:left="432" w:hanging="180"/>
              <w:rPr>
                <w:sz w:val="16"/>
              </w:rPr>
            </w:pPr>
            <w:r>
              <w:rPr>
                <w:sz w:val="16"/>
                <w:u w:val="single"/>
              </w:rPr>
              <w:t>Claws of the Grizzly</w:t>
            </w:r>
            <w:r>
              <w:rPr>
                <w:sz w:val="16"/>
              </w:rPr>
              <w:t xml:space="preserve"> – +3 damage with natural weapons.</w:t>
            </w:r>
          </w:p>
          <w:p w14:paraId="42E851E5" w14:textId="77777777" w:rsidR="0069137D" w:rsidRDefault="00000000">
            <w:pPr>
              <w:tabs>
                <w:tab w:val="left" w:pos="252"/>
              </w:tabs>
              <w:spacing w:before="20" w:after="20"/>
              <w:ind w:left="432" w:hanging="180"/>
              <w:rPr>
                <w:sz w:val="16"/>
              </w:rPr>
            </w:pPr>
            <w:r>
              <w:rPr>
                <w:sz w:val="16"/>
                <w:u w:val="single"/>
              </w:rPr>
              <w:t>Earth’s Resilience</w:t>
            </w:r>
            <w:r>
              <w:rPr>
                <w:sz w:val="16"/>
              </w:rPr>
              <w:t xml:space="preserve"> – Gain Damage Reduction 3 / —.</w:t>
            </w:r>
          </w:p>
          <w:p w14:paraId="659AA717" w14:textId="77777777" w:rsidR="0069137D" w:rsidRDefault="00000000">
            <w:pPr>
              <w:tabs>
                <w:tab w:val="left" w:pos="252"/>
              </w:tabs>
              <w:spacing w:before="20" w:after="20"/>
              <w:ind w:left="432" w:hanging="180"/>
              <w:rPr>
                <w:sz w:val="16"/>
              </w:rPr>
            </w:pPr>
            <w:r>
              <w:rPr>
                <w:sz w:val="16"/>
                <w:u w:val="single"/>
              </w:rPr>
              <w:t>Nature’s Weapon</w:t>
            </w:r>
            <w:r>
              <w:rPr>
                <w:sz w:val="16"/>
              </w:rPr>
              <w:t xml:space="preserve"> – +1 Enhancement bonus on attacks with natural weapons &amp; they are considered ‘magic’.</w:t>
            </w:r>
          </w:p>
          <w:p w14:paraId="79090295" w14:textId="77777777" w:rsidR="0069137D" w:rsidRDefault="00000000">
            <w:pPr>
              <w:tabs>
                <w:tab w:val="left" w:pos="252"/>
              </w:tabs>
              <w:spacing w:before="20" w:after="20"/>
              <w:ind w:left="432" w:hanging="180"/>
              <w:rPr>
                <w:sz w:val="16"/>
              </w:rPr>
            </w:pPr>
            <w:r>
              <w:rPr>
                <w:sz w:val="16"/>
                <w:u w:val="single"/>
              </w:rPr>
              <w:t>Robe of Clouds</w:t>
            </w:r>
            <w:r>
              <w:rPr>
                <w:sz w:val="16"/>
              </w:rPr>
              <w:t xml:space="preserve"> – When in Air Elemental form, gain </w:t>
            </w:r>
            <w:r>
              <w:rPr>
                <w:sz w:val="16"/>
                <w:u w:val="single"/>
              </w:rPr>
              <w:t>Concealment</w:t>
            </w:r>
            <w:r>
              <w:rPr>
                <w:sz w:val="16"/>
              </w:rPr>
              <w:t xml:space="preserve"> that does not block your sight.</w:t>
            </w:r>
          </w:p>
          <w:p w14:paraId="69B4F72D" w14:textId="77777777" w:rsidR="0069137D" w:rsidRDefault="00000000">
            <w:pPr>
              <w:tabs>
                <w:tab w:val="left" w:pos="252"/>
              </w:tabs>
              <w:spacing w:before="20" w:after="20"/>
              <w:ind w:left="432" w:hanging="180"/>
              <w:rPr>
                <w:sz w:val="16"/>
              </w:rPr>
            </w:pPr>
            <w:r>
              <w:rPr>
                <w:sz w:val="16"/>
                <w:u w:val="single"/>
              </w:rPr>
              <w:t>Serpent’s Coils</w:t>
            </w:r>
            <w:r>
              <w:rPr>
                <w:sz w:val="16"/>
              </w:rPr>
              <w:t xml:space="preserve"> – When in a form that normally has Improved Grapple, gain +4 bonus on Grapple checks &amp; do 1d8+Strength Grapple damage.</w:t>
            </w:r>
          </w:p>
          <w:p w14:paraId="5E7B6CA9" w14:textId="77777777" w:rsidR="0069137D" w:rsidRDefault="00000000">
            <w:pPr>
              <w:tabs>
                <w:tab w:val="left" w:pos="252"/>
              </w:tabs>
              <w:spacing w:before="20" w:after="20"/>
              <w:ind w:left="432" w:hanging="180"/>
              <w:rPr>
                <w:sz w:val="16"/>
              </w:rPr>
            </w:pPr>
            <w:r>
              <w:rPr>
                <w:sz w:val="16"/>
                <w:u w:val="single"/>
              </w:rPr>
              <w:t>Water’s Flow</w:t>
            </w:r>
            <w:r>
              <w:rPr>
                <w:sz w:val="16"/>
              </w:rPr>
              <w:t xml:space="preserve"> – As a Move Action, transform your body into water.  You then make your normal movement without generating Attacks of Opportunity and reform at the end of the round.  Only available if you can take the form of an Elemental.  This ability </w:t>
            </w:r>
            <w:r>
              <w:rPr>
                <w:sz w:val="16"/>
                <w:u w:val="single"/>
              </w:rPr>
              <w:t>is</w:t>
            </w:r>
            <w:r>
              <w:rPr>
                <w:sz w:val="16"/>
              </w:rPr>
              <w:t xml:space="preserve"> usable in your normal form.  Usable three times per day.</w:t>
            </w:r>
          </w:p>
          <w:p w14:paraId="40047E24" w14:textId="77777777" w:rsidR="0069137D" w:rsidRDefault="00000000">
            <w:pPr>
              <w:tabs>
                <w:tab w:val="left" w:pos="252"/>
              </w:tabs>
              <w:spacing w:before="20" w:after="20"/>
              <w:ind w:left="432" w:hanging="180"/>
              <w:rPr>
                <w:sz w:val="16"/>
              </w:rPr>
            </w:pPr>
            <w:r>
              <w:rPr>
                <w:sz w:val="16"/>
                <w:u w:val="single"/>
              </w:rPr>
              <w:t>Wild Growth</w:t>
            </w:r>
            <w:r>
              <w:rPr>
                <w:sz w:val="16"/>
              </w:rPr>
              <w:t xml:space="preserve"> – Gain Fast Healing 1.</w:t>
            </w:r>
          </w:p>
          <w:p w14:paraId="0767F064" w14:textId="77777777" w:rsidR="0069137D" w:rsidRDefault="00000000">
            <w:pPr>
              <w:tabs>
                <w:tab w:val="left" w:pos="252"/>
              </w:tabs>
              <w:spacing w:before="20" w:after="20"/>
              <w:ind w:left="432" w:hanging="180"/>
              <w:rPr>
                <w:sz w:val="16"/>
              </w:rPr>
            </w:pPr>
            <w:r>
              <w:rPr>
                <w:sz w:val="16"/>
                <w:u w:val="single"/>
              </w:rPr>
              <w:t>Wings of the Hurricane</w:t>
            </w:r>
            <w:r>
              <w:rPr>
                <w:sz w:val="16"/>
              </w:rPr>
              <w:t xml:space="preserve"> – When in Avian or Air Elemental form, +30’ flying speed &amp; maneuverability improves by one category.</w:t>
            </w:r>
          </w:p>
          <w:p w14:paraId="397DE07B"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Divine Caster Level.</w:t>
            </w:r>
          </w:p>
        </w:tc>
      </w:tr>
      <w:tr w:rsidR="00316081" w:rsidRPr="00785ABD" w14:paraId="1052FD43" w14:textId="77777777">
        <w:trPr>
          <w:cantSplit/>
        </w:trPr>
        <w:tc>
          <w:tcPr>
            <w:tcW w:w="1260" w:type="dxa"/>
            <w:tcBorders>
              <w:top w:val="single" w:sz="12" w:space="0" w:color="auto"/>
              <w:bottom w:val="single" w:sz="12" w:space="0" w:color="auto"/>
            </w:tcBorders>
          </w:tcPr>
          <w:p w14:paraId="491014A2" w14:textId="77777777" w:rsidR="0069137D" w:rsidRPr="00785ABD" w:rsidRDefault="0069137D" w:rsidP="00316081">
            <w:pPr>
              <w:rPr>
                <w:sz w:val="2"/>
              </w:rPr>
            </w:pPr>
          </w:p>
          <w:p w14:paraId="08F45C74" w14:textId="77777777" w:rsidR="0069137D" w:rsidRPr="00785ABD" w:rsidRDefault="00000000" w:rsidP="00316081">
            <w:pPr>
              <w:pStyle w:val="Heading4"/>
            </w:pPr>
            <w:bookmarkStart w:id="518" w:name="_Toc45617580"/>
            <w:bookmarkStart w:id="519" w:name="_Ref117419044"/>
            <w:bookmarkStart w:id="520" w:name="_Toc121034248"/>
            <w:r w:rsidRPr="00785ABD">
              <w:t>Nightsong Enforcer</w:t>
            </w:r>
            <w:bookmarkEnd w:id="518"/>
            <w:bookmarkEnd w:id="519"/>
            <w:bookmarkEnd w:id="520"/>
            <w:r w:rsidRPr="00785ABD">
              <w:fldChar w:fldCharType="begin"/>
            </w:r>
            <w:r w:rsidRPr="00785ABD">
              <w:instrText xml:space="preserve"> XE "Nightsong Enforcer" </w:instrText>
            </w:r>
            <w:r w:rsidRPr="00785ABD">
              <w:fldChar w:fldCharType="end"/>
            </w:r>
          </w:p>
          <w:p w14:paraId="218B7A33" w14:textId="77777777" w:rsidR="0069137D" w:rsidRPr="00785ABD" w:rsidRDefault="00000000" w:rsidP="00316081">
            <w:pPr>
              <w:spacing w:before="20" w:after="20"/>
              <w:ind w:left="72"/>
              <w:rPr>
                <w:sz w:val="16"/>
              </w:rPr>
            </w:pPr>
            <w:r w:rsidRPr="00785ABD">
              <w:rPr>
                <w:sz w:val="16"/>
              </w:rPr>
              <w:t>(thief trained to work in a team)</w:t>
            </w:r>
            <w:r w:rsidRPr="00785ABD">
              <w:rPr>
                <w:sz w:val="16"/>
              </w:rPr>
              <w:br/>
            </w:r>
            <w:r w:rsidRPr="00785ABD">
              <w:rPr>
                <w:sz w:val="12"/>
              </w:rPr>
              <w:t>(CAdv p60)</w:t>
            </w:r>
          </w:p>
        </w:tc>
        <w:tc>
          <w:tcPr>
            <w:tcW w:w="2160" w:type="dxa"/>
            <w:tcBorders>
              <w:top w:val="single" w:sz="12" w:space="0" w:color="auto"/>
              <w:bottom w:val="single" w:sz="12" w:space="0" w:color="auto"/>
            </w:tcBorders>
          </w:tcPr>
          <w:p w14:paraId="7EDBC8DF" w14:textId="77777777" w:rsidR="0069137D" w:rsidRPr="00785ABD" w:rsidRDefault="00000000" w:rsidP="00316081">
            <w:pPr>
              <w:pStyle w:val="FootnoteText"/>
              <w:tabs>
                <w:tab w:val="right" w:pos="1944"/>
              </w:tabs>
              <w:spacing w:before="20"/>
              <w:ind w:left="72" w:hanging="72"/>
              <w:rPr>
                <w:sz w:val="16"/>
              </w:rPr>
            </w:pPr>
            <w:r w:rsidRPr="00785ABD">
              <w:rPr>
                <w:sz w:val="16"/>
              </w:rPr>
              <w:t>Base Attack Bonus:</w:t>
            </w:r>
            <w:r>
              <w:rPr>
                <w:sz w:val="16"/>
              </w:rPr>
              <w:tab/>
            </w:r>
            <w:r w:rsidRPr="00785ABD">
              <w:rPr>
                <w:sz w:val="16"/>
              </w:rPr>
              <w:t>+5.</w:t>
            </w:r>
          </w:p>
          <w:p w14:paraId="50B604C1" w14:textId="77777777" w:rsidR="0069137D" w:rsidRPr="00785ABD" w:rsidRDefault="00000000" w:rsidP="00316081">
            <w:pPr>
              <w:pStyle w:val="FootnoteText"/>
              <w:tabs>
                <w:tab w:val="right" w:pos="1944"/>
              </w:tabs>
              <w:spacing w:before="20"/>
              <w:ind w:left="72" w:hanging="72"/>
              <w:rPr>
                <w:sz w:val="16"/>
              </w:rPr>
            </w:pPr>
            <w:r w:rsidRPr="00785ABD">
              <w:rPr>
                <w:sz w:val="16"/>
              </w:rPr>
              <w:t xml:space="preserve">Move Silently:  </w:t>
            </w:r>
            <w:r>
              <w:rPr>
                <w:sz w:val="16"/>
              </w:rPr>
              <w:tab/>
            </w:r>
            <w:r w:rsidRPr="00785ABD">
              <w:rPr>
                <w:sz w:val="16"/>
              </w:rPr>
              <w:t>10 ranks.</w:t>
            </w:r>
          </w:p>
          <w:p w14:paraId="71E12FC2" w14:textId="77777777" w:rsidR="0069137D" w:rsidRPr="00785ABD" w:rsidRDefault="00000000" w:rsidP="00316081">
            <w:pPr>
              <w:pStyle w:val="FootnoteText"/>
              <w:tabs>
                <w:tab w:val="right" w:pos="1944"/>
              </w:tabs>
              <w:spacing w:before="20"/>
              <w:ind w:left="72" w:hanging="72"/>
              <w:rPr>
                <w:sz w:val="16"/>
              </w:rPr>
            </w:pPr>
            <w:r w:rsidRPr="00785ABD">
              <w:rPr>
                <w:sz w:val="16"/>
              </w:rPr>
              <w:t>Hide:</w:t>
            </w:r>
            <w:r>
              <w:rPr>
                <w:sz w:val="16"/>
              </w:rPr>
              <w:tab/>
            </w:r>
            <w:r w:rsidRPr="00785ABD">
              <w:rPr>
                <w:sz w:val="16"/>
              </w:rPr>
              <w:t>10 ranks.</w:t>
            </w:r>
          </w:p>
          <w:p w14:paraId="66F228E6" w14:textId="77777777" w:rsidR="0069137D" w:rsidRPr="00785ABD" w:rsidRDefault="00000000" w:rsidP="00316081">
            <w:pPr>
              <w:pStyle w:val="FootnoteText"/>
              <w:tabs>
                <w:tab w:val="right" w:pos="1944"/>
              </w:tabs>
              <w:spacing w:before="20"/>
              <w:ind w:left="72" w:hanging="72"/>
              <w:rPr>
                <w:sz w:val="16"/>
              </w:rPr>
            </w:pPr>
            <w:r w:rsidRPr="00785ABD">
              <w:rPr>
                <w:sz w:val="16"/>
              </w:rPr>
              <w:t>Feats:</w:t>
            </w:r>
            <w:r>
              <w:rPr>
                <w:sz w:val="16"/>
              </w:rPr>
              <w:tab/>
            </w:r>
            <w:r w:rsidRPr="00785ABD">
              <w:rPr>
                <w:sz w:val="16"/>
              </w:rPr>
              <w:t>Improved Initiative.</w:t>
            </w:r>
          </w:p>
          <w:p w14:paraId="7317F078" w14:textId="77777777" w:rsidR="0069137D" w:rsidRDefault="00000000" w:rsidP="00316081">
            <w:pPr>
              <w:pStyle w:val="FootnoteText"/>
              <w:tabs>
                <w:tab w:val="right" w:pos="1944"/>
              </w:tabs>
              <w:spacing w:before="20"/>
              <w:ind w:left="72" w:hanging="72"/>
              <w:rPr>
                <w:sz w:val="16"/>
              </w:rPr>
            </w:pPr>
            <w:r>
              <w:rPr>
                <w:sz w:val="16"/>
              </w:rPr>
              <w:t>Class Ability:</w:t>
            </w:r>
            <w:r>
              <w:rPr>
                <w:sz w:val="16"/>
              </w:rPr>
              <w:tab/>
              <w:t>Evasion.</w:t>
            </w:r>
          </w:p>
          <w:p w14:paraId="78712187" w14:textId="77777777" w:rsidR="0069137D" w:rsidRPr="00785ABD" w:rsidRDefault="00000000" w:rsidP="00316081">
            <w:pPr>
              <w:pStyle w:val="FootnoteText"/>
              <w:tabs>
                <w:tab w:val="right" w:pos="1944"/>
              </w:tabs>
              <w:spacing w:before="20"/>
              <w:ind w:left="72" w:hanging="72"/>
              <w:rPr>
                <w:sz w:val="16"/>
              </w:rPr>
            </w:pPr>
            <w:r w:rsidRPr="00785ABD">
              <w:rPr>
                <w:sz w:val="16"/>
              </w:rPr>
              <w:t>Go through 3 months of special training &amp; tests with the Nightsong Guild.</w:t>
            </w:r>
          </w:p>
          <w:p w14:paraId="272034A7" w14:textId="77777777" w:rsidR="0069137D" w:rsidRPr="00785ABD" w:rsidRDefault="00000000" w:rsidP="00316081">
            <w:pPr>
              <w:pStyle w:val="FootnoteText"/>
              <w:tabs>
                <w:tab w:val="right" w:pos="1944"/>
              </w:tabs>
              <w:spacing w:before="20"/>
              <w:ind w:left="72" w:hanging="72"/>
              <w:rPr>
                <w:sz w:val="16"/>
              </w:rPr>
            </w:pPr>
            <w:r w:rsidRPr="00785ABD">
              <w:rPr>
                <w:sz w:val="16"/>
              </w:rPr>
              <w:t>Min Lvl:  Mnk7, Rog7.</w:t>
            </w:r>
          </w:p>
        </w:tc>
        <w:tc>
          <w:tcPr>
            <w:tcW w:w="1260" w:type="dxa"/>
            <w:tcBorders>
              <w:top w:val="single" w:sz="12" w:space="0" w:color="auto"/>
              <w:bottom w:val="single" w:sz="12" w:space="0" w:color="auto"/>
            </w:tcBorders>
          </w:tcPr>
          <w:p w14:paraId="1990A0D8" w14:textId="77777777" w:rsidR="0069137D" w:rsidRPr="00785ABD" w:rsidRDefault="00000000" w:rsidP="00316081">
            <w:pPr>
              <w:tabs>
                <w:tab w:val="right" w:pos="1051"/>
              </w:tabs>
              <w:spacing w:before="20"/>
              <w:ind w:left="224" w:hanging="224"/>
              <w:rPr>
                <w:sz w:val="16"/>
              </w:rPr>
            </w:pPr>
            <w:r w:rsidRPr="00785ABD">
              <w:rPr>
                <w:sz w:val="16"/>
              </w:rPr>
              <w:t xml:space="preserve">HD:  </w:t>
            </w:r>
            <w:r>
              <w:rPr>
                <w:sz w:val="16"/>
              </w:rPr>
              <w:tab/>
            </w:r>
            <w:r w:rsidRPr="00785ABD">
              <w:rPr>
                <w:sz w:val="16"/>
              </w:rPr>
              <w:t>d8</w:t>
            </w:r>
          </w:p>
          <w:p w14:paraId="5C773E75" w14:textId="77777777" w:rsidR="0069137D" w:rsidRPr="00785ABD" w:rsidRDefault="00000000" w:rsidP="00316081">
            <w:pPr>
              <w:tabs>
                <w:tab w:val="right" w:pos="1051"/>
              </w:tabs>
              <w:spacing w:before="20"/>
              <w:ind w:left="224" w:hanging="224"/>
              <w:rPr>
                <w:sz w:val="16"/>
              </w:rPr>
            </w:pPr>
            <w:r w:rsidRPr="00785ABD">
              <w:rPr>
                <w:sz w:val="16"/>
              </w:rPr>
              <w:t>Skill Points:</w:t>
            </w:r>
            <w:r>
              <w:rPr>
                <w:sz w:val="16"/>
              </w:rPr>
              <w:tab/>
            </w:r>
            <w:r w:rsidRPr="00785ABD">
              <w:rPr>
                <w:sz w:val="16"/>
              </w:rPr>
              <w:t>4</w:t>
            </w:r>
          </w:p>
          <w:p w14:paraId="65A3ECFD" w14:textId="77777777" w:rsidR="0069137D" w:rsidRPr="00785ABD" w:rsidRDefault="00000000" w:rsidP="00316081">
            <w:pPr>
              <w:tabs>
                <w:tab w:val="right" w:pos="1051"/>
              </w:tabs>
              <w:spacing w:before="20"/>
              <w:ind w:left="224" w:hanging="224"/>
              <w:rPr>
                <w:sz w:val="16"/>
              </w:rPr>
            </w:pPr>
            <w:r w:rsidRPr="00785ABD">
              <w:rPr>
                <w:sz w:val="16"/>
              </w:rPr>
              <w:t xml:space="preserve">Attack:  </w:t>
            </w:r>
            <w:r>
              <w:rPr>
                <w:sz w:val="16"/>
              </w:rPr>
              <w:tab/>
            </w:r>
            <w:r w:rsidRPr="00785ABD">
              <w:rPr>
                <w:sz w:val="16"/>
              </w:rPr>
              <w:t>Fighter</w:t>
            </w:r>
          </w:p>
          <w:p w14:paraId="5CC7819F" w14:textId="77777777" w:rsidR="0069137D" w:rsidRPr="00785ABD" w:rsidRDefault="00000000" w:rsidP="00316081">
            <w:pPr>
              <w:tabs>
                <w:tab w:val="right" w:pos="1051"/>
              </w:tabs>
              <w:spacing w:before="20"/>
              <w:ind w:left="224" w:hanging="224"/>
              <w:rPr>
                <w:sz w:val="16"/>
              </w:rPr>
            </w:pPr>
            <w:r w:rsidRPr="00785ABD">
              <w:rPr>
                <w:sz w:val="16"/>
              </w:rPr>
              <w:t>Good Save:</w:t>
            </w:r>
            <w:r>
              <w:rPr>
                <w:sz w:val="16"/>
              </w:rPr>
              <w:tab/>
            </w:r>
            <w:r w:rsidRPr="00785ABD">
              <w:rPr>
                <w:sz w:val="16"/>
              </w:rPr>
              <w:t>Ref</w:t>
            </w:r>
          </w:p>
          <w:p w14:paraId="6CC49730" w14:textId="77777777" w:rsidR="0069137D" w:rsidRPr="00785ABD" w:rsidRDefault="00000000" w:rsidP="00316081">
            <w:pPr>
              <w:tabs>
                <w:tab w:val="right" w:pos="1051"/>
              </w:tabs>
              <w:spacing w:before="20"/>
              <w:ind w:left="224" w:hanging="224"/>
              <w:rPr>
                <w:sz w:val="16"/>
              </w:rPr>
            </w:pPr>
            <w:r w:rsidRPr="00785ABD">
              <w:rPr>
                <w:sz w:val="16"/>
              </w:rPr>
              <w:t xml:space="preserve">Weap:  </w:t>
            </w:r>
            <w:r>
              <w:rPr>
                <w:sz w:val="16"/>
              </w:rPr>
              <w:tab/>
            </w:r>
            <w:r w:rsidRPr="00785ABD">
              <w:rPr>
                <w:sz w:val="16"/>
              </w:rPr>
              <w:t>—</w:t>
            </w:r>
          </w:p>
          <w:p w14:paraId="4CE8F1E4" w14:textId="77777777" w:rsidR="0069137D" w:rsidRPr="00785ABD" w:rsidRDefault="00000000" w:rsidP="00316081">
            <w:pPr>
              <w:tabs>
                <w:tab w:val="right" w:pos="1051"/>
              </w:tabs>
              <w:spacing w:before="20"/>
              <w:ind w:left="224" w:hanging="224"/>
              <w:rPr>
                <w:sz w:val="16"/>
              </w:rPr>
            </w:pPr>
            <w:r w:rsidRPr="00785ABD">
              <w:rPr>
                <w:sz w:val="16"/>
              </w:rPr>
              <w:t xml:space="preserve">Armor:  </w:t>
            </w:r>
            <w:r>
              <w:rPr>
                <w:sz w:val="16"/>
              </w:rPr>
              <w:tab/>
            </w:r>
            <w:r w:rsidRPr="00785ABD">
              <w:rPr>
                <w:sz w:val="16"/>
              </w:rPr>
              <w:t>Light</w:t>
            </w:r>
          </w:p>
          <w:p w14:paraId="1F948F92" w14:textId="77777777" w:rsidR="0069137D" w:rsidRPr="00785ABD" w:rsidRDefault="00000000" w:rsidP="00316081">
            <w:pPr>
              <w:tabs>
                <w:tab w:val="right" w:pos="1051"/>
              </w:tabs>
              <w:spacing w:before="20"/>
              <w:ind w:left="224" w:hanging="224"/>
              <w:rPr>
                <w:sz w:val="16"/>
              </w:rPr>
            </w:pPr>
            <w:r w:rsidRPr="00785ABD">
              <w:rPr>
                <w:sz w:val="16"/>
              </w:rPr>
              <w:t xml:space="preserve">Class Lvls:  </w:t>
            </w:r>
            <w:r>
              <w:rPr>
                <w:sz w:val="16"/>
              </w:rPr>
              <w:tab/>
            </w:r>
            <w:r w:rsidRPr="00785ABD">
              <w:rPr>
                <w:sz w:val="16"/>
              </w:rPr>
              <w:t>10</w:t>
            </w:r>
          </w:p>
          <w:p w14:paraId="2154A26B" w14:textId="77777777" w:rsidR="0069137D" w:rsidRPr="00785ABD" w:rsidRDefault="0069137D" w:rsidP="00316081">
            <w:pPr>
              <w:tabs>
                <w:tab w:val="right" w:pos="1051"/>
              </w:tabs>
              <w:spacing w:before="20"/>
              <w:ind w:left="224" w:hanging="224"/>
              <w:rPr>
                <w:sz w:val="16"/>
              </w:rPr>
            </w:pPr>
          </w:p>
        </w:tc>
        <w:tc>
          <w:tcPr>
            <w:tcW w:w="1620" w:type="dxa"/>
            <w:tcBorders>
              <w:top w:val="single" w:sz="12" w:space="0" w:color="auto"/>
              <w:bottom w:val="single" w:sz="12" w:space="0" w:color="auto"/>
            </w:tcBorders>
          </w:tcPr>
          <w:p w14:paraId="46E79632" w14:textId="77777777" w:rsidR="0069137D" w:rsidRPr="00785ABD" w:rsidRDefault="00000000" w:rsidP="00316081">
            <w:pPr>
              <w:pStyle w:val="FootnoteText"/>
              <w:spacing w:before="20"/>
              <w:ind w:left="72" w:hanging="72"/>
              <w:rPr>
                <w:sz w:val="16"/>
              </w:rPr>
            </w:pPr>
            <w:r w:rsidRPr="00785ABD">
              <w:rPr>
                <w:sz w:val="16"/>
              </w:rPr>
              <w:t>Str:  Climb, Jump, Swim.</w:t>
            </w:r>
          </w:p>
          <w:p w14:paraId="3D79E643" w14:textId="77777777" w:rsidR="0069137D" w:rsidRPr="00785ABD" w:rsidRDefault="00000000" w:rsidP="00316081">
            <w:pPr>
              <w:pStyle w:val="FootnoteText"/>
              <w:spacing w:before="20"/>
              <w:ind w:left="72" w:hanging="72"/>
              <w:rPr>
                <w:sz w:val="16"/>
              </w:rPr>
            </w:pPr>
            <w:r w:rsidRPr="00785ABD">
              <w:rPr>
                <w:sz w:val="16"/>
              </w:rPr>
              <w:t>Dex:  Balance, Escape Artist, Hide, Move Silently, Open Lock, Ride, Tumble.</w:t>
            </w:r>
          </w:p>
          <w:p w14:paraId="088379FA" w14:textId="77777777" w:rsidR="0069137D" w:rsidRPr="00785ABD" w:rsidRDefault="00000000" w:rsidP="00316081">
            <w:pPr>
              <w:pStyle w:val="FootnoteText"/>
              <w:spacing w:before="20"/>
              <w:ind w:left="72" w:hanging="72"/>
              <w:rPr>
                <w:sz w:val="16"/>
              </w:rPr>
            </w:pPr>
            <w:r w:rsidRPr="00785ABD">
              <w:rPr>
                <w:sz w:val="16"/>
              </w:rPr>
              <w:t>Int:  Disable Device, Profession, Search.</w:t>
            </w:r>
          </w:p>
          <w:p w14:paraId="36EB12EF" w14:textId="77777777" w:rsidR="0069137D" w:rsidRPr="00785ABD" w:rsidRDefault="00000000" w:rsidP="00316081">
            <w:pPr>
              <w:pStyle w:val="FootnoteText"/>
              <w:spacing w:before="20"/>
              <w:ind w:left="72" w:hanging="72"/>
              <w:rPr>
                <w:sz w:val="16"/>
              </w:rPr>
            </w:pPr>
            <w:r w:rsidRPr="00785ABD">
              <w:rPr>
                <w:sz w:val="16"/>
              </w:rPr>
              <w:t>Wis:  Listen, Profession, Spot.</w:t>
            </w:r>
          </w:p>
          <w:p w14:paraId="73422D9E" w14:textId="77777777" w:rsidR="0069137D" w:rsidRPr="00785ABD" w:rsidRDefault="00000000" w:rsidP="00316081">
            <w:pPr>
              <w:pStyle w:val="FootnoteText"/>
              <w:spacing w:before="20" w:after="20"/>
              <w:ind w:left="72" w:hanging="72"/>
              <w:rPr>
                <w:sz w:val="16"/>
              </w:rPr>
            </w:pPr>
            <w:r w:rsidRPr="00785ABD">
              <w:rPr>
                <w:sz w:val="16"/>
              </w:rPr>
              <w:t>Cha:  Disguise, Intimidate.</w:t>
            </w:r>
          </w:p>
        </w:tc>
        <w:tc>
          <w:tcPr>
            <w:tcW w:w="4140" w:type="dxa"/>
            <w:tcBorders>
              <w:top w:val="single" w:sz="12" w:space="0" w:color="auto"/>
              <w:bottom w:val="single" w:sz="12" w:space="0" w:color="auto"/>
            </w:tcBorders>
          </w:tcPr>
          <w:p w14:paraId="4CDCFB96" w14:textId="77777777" w:rsidR="0069137D" w:rsidRPr="00785ABD" w:rsidRDefault="00000000" w:rsidP="00316081">
            <w:pPr>
              <w:tabs>
                <w:tab w:val="left" w:pos="252"/>
              </w:tabs>
              <w:spacing w:before="20" w:after="20"/>
              <w:ind w:left="432" w:hanging="432"/>
              <w:rPr>
                <w:sz w:val="16"/>
              </w:rPr>
            </w:pPr>
            <w:r w:rsidRPr="00785ABD">
              <w:rPr>
                <w:sz w:val="16"/>
              </w:rPr>
              <w:t>1</w:t>
            </w:r>
            <w:r w:rsidRPr="00785ABD">
              <w:rPr>
                <w:sz w:val="16"/>
                <w:vertAlign w:val="superscript"/>
              </w:rPr>
              <w:t>st</w:t>
            </w:r>
            <w:r w:rsidRPr="00785ABD">
              <w:rPr>
                <w:sz w:val="16"/>
              </w:rPr>
              <w:t>:</w:t>
            </w:r>
            <w:r w:rsidRPr="00785ABD">
              <w:rPr>
                <w:sz w:val="16"/>
              </w:rPr>
              <w:tab/>
              <w:t>Sneak Attack +1d6.</w:t>
            </w:r>
          </w:p>
          <w:p w14:paraId="54AC86A1" w14:textId="77777777" w:rsidR="0069137D" w:rsidRPr="00785ABD" w:rsidRDefault="00000000" w:rsidP="00316081">
            <w:pPr>
              <w:tabs>
                <w:tab w:val="left" w:pos="252"/>
              </w:tabs>
              <w:spacing w:before="20" w:after="20"/>
              <w:ind w:left="432" w:hanging="432"/>
              <w:rPr>
                <w:sz w:val="16"/>
              </w:rPr>
            </w:pPr>
            <w:r w:rsidRPr="00785ABD">
              <w:rPr>
                <w:sz w:val="16"/>
              </w:rPr>
              <w:tab/>
              <w:t>Teamwork – +20 Circumstance bonus on Listen or Spot checks to locate allies.</w:t>
            </w:r>
          </w:p>
          <w:p w14:paraId="79B59FDB" w14:textId="77777777" w:rsidR="0069137D" w:rsidRPr="00785ABD" w:rsidRDefault="00000000" w:rsidP="00316081">
            <w:pPr>
              <w:tabs>
                <w:tab w:val="left" w:pos="252"/>
              </w:tabs>
              <w:spacing w:before="20" w:after="20"/>
              <w:ind w:left="432" w:hanging="432"/>
              <w:rPr>
                <w:sz w:val="16"/>
              </w:rPr>
            </w:pPr>
            <w:r w:rsidRPr="00785ABD">
              <w:rPr>
                <w:sz w:val="16"/>
              </w:rPr>
              <w:t>2</w:t>
            </w:r>
            <w:r w:rsidRPr="00785ABD">
              <w:rPr>
                <w:sz w:val="16"/>
                <w:vertAlign w:val="superscript"/>
              </w:rPr>
              <w:t>nd</w:t>
            </w:r>
            <w:r w:rsidRPr="00785ABD">
              <w:rPr>
                <w:sz w:val="16"/>
              </w:rPr>
              <w:t>:</w:t>
            </w:r>
            <w:r w:rsidRPr="00785ABD">
              <w:rPr>
                <w:sz w:val="16"/>
              </w:rPr>
              <w:tab/>
              <w:t>Agility Training – The Armor Check penalty of any Light Armor you wear is reduced by 2.</w:t>
            </w:r>
          </w:p>
          <w:p w14:paraId="47C29ECD" w14:textId="77777777" w:rsidR="0069137D" w:rsidRPr="00785ABD" w:rsidRDefault="0069137D" w:rsidP="00316081">
            <w:pPr>
              <w:tabs>
                <w:tab w:val="left" w:pos="252"/>
              </w:tabs>
              <w:spacing w:before="20" w:after="20"/>
              <w:ind w:left="432" w:hanging="432"/>
              <w:rPr>
                <w:sz w:val="16"/>
              </w:rPr>
            </w:pPr>
          </w:p>
        </w:tc>
      </w:tr>
      <w:tr w:rsidR="00316081" w:rsidRPr="00785ABD" w14:paraId="11D3A7FC" w14:textId="77777777">
        <w:trPr>
          <w:cantSplit/>
        </w:trPr>
        <w:tc>
          <w:tcPr>
            <w:tcW w:w="1260" w:type="dxa"/>
            <w:tcBorders>
              <w:top w:val="single" w:sz="12" w:space="0" w:color="auto"/>
              <w:bottom w:val="single" w:sz="12" w:space="0" w:color="auto"/>
            </w:tcBorders>
          </w:tcPr>
          <w:p w14:paraId="5ACA9E33" w14:textId="77777777" w:rsidR="0069137D" w:rsidRPr="00785ABD" w:rsidRDefault="0069137D" w:rsidP="00316081">
            <w:pPr>
              <w:rPr>
                <w:sz w:val="2"/>
              </w:rPr>
            </w:pPr>
          </w:p>
          <w:p w14:paraId="2A23E079" w14:textId="77777777" w:rsidR="0069137D" w:rsidRPr="00785ABD" w:rsidRDefault="00000000" w:rsidP="00316081">
            <w:pPr>
              <w:pStyle w:val="Heading4"/>
            </w:pPr>
            <w:bookmarkStart w:id="521" w:name="_Toc45617581"/>
            <w:bookmarkStart w:id="522" w:name="_Toc121034249"/>
            <w:r w:rsidRPr="00785ABD">
              <w:t>Nightsong Infiltrator</w:t>
            </w:r>
            <w:bookmarkEnd w:id="521"/>
            <w:bookmarkEnd w:id="522"/>
            <w:r w:rsidRPr="00785ABD">
              <w:fldChar w:fldCharType="begin"/>
            </w:r>
            <w:r w:rsidRPr="00785ABD">
              <w:instrText xml:space="preserve"> XE "Nightsong Infiltrator" </w:instrText>
            </w:r>
            <w:r w:rsidRPr="00785ABD">
              <w:fldChar w:fldCharType="end"/>
            </w:r>
          </w:p>
          <w:p w14:paraId="3D67428C" w14:textId="77777777" w:rsidR="0069137D" w:rsidRPr="00785ABD" w:rsidRDefault="00000000" w:rsidP="00316081">
            <w:pPr>
              <w:spacing w:before="20" w:after="20"/>
              <w:ind w:left="72"/>
              <w:rPr>
                <w:sz w:val="16"/>
              </w:rPr>
            </w:pPr>
            <w:r w:rsidRPr="00785ABD">
              <w:rPr>
                <w:sz w:val="16"/>
              </w:rPr>
              <w:t>(thief trained to break in anywhere)</w:t>
            </w:r>
            <w:r w:rsidRPr="00785ABD">
              <w:rPr>
                <w:sz w:val="16"/>
              </w:rPr>
              <w:br/>
            </w:r>
            <w:r w:rsidRPr="00785ABD">
              <w:rPr>
                <w:sz w:val="12"/>
              </w:rPr>
              <w:t>(CAdv p62)</w:t>
            </w:r>
          </w:p>
        </w:tc>
        <w:tc>
          <w:tcPr>
            <w:tcW w:w="2160" w:type="dxa"/>
            <w:tcBorders>
              <w:top w:val="single" w:sz="12" w:space="0" w:color="auto"/>
              <w:bottom w:val="single" w:sz="12" w:space="0" w:color="auto"/>
            </w:tcBorders>
          </w:tcPr>
          <w:p w14:paraId="3D70BE5D" w14:textId="77777777" w:rsidR="0069137D" w:rsidRPr="00785ABD" w:rsidRDefault="00000000" w:rsidP="00316081">
            <w:pPr>
              <w:pStyle w:val="FootnoteText"/>
              <w:tabs>
                <w:tab w:val="right" w:pos="1944"/>
              </w:tabs>
              <w:spacing w:before="20"/>
              <w:ind w:left="72" w:hanging="72"/>
              <w:rPr>
                <w:sz w:val="16"/>
              </w:rPr>
            </w:pPr>
            <w:r>
              <w:rPr>
                <w:sz w:val="16"/>
              </w:rPr>
              <w:t xml:space="preserve">Climb: </w:t>
            </w:r>
            <w:r>
              <w:rPr>
                <w:sz w:val="16"/>
              </w:rPr>
              <w:tab/>
            </w:r>
            <w:r w:rsidRPr="00785ABD">
              <w:rPr>
                <w:sz w:val="16"/>
              </w:rPr>
              <w:t>10 ranks.</w:t>
            </w:r>
          </w:p>
          <w:p w14:paraId="2943D6E5" w14:textId="77777777" w:rsidR="0069137D" w:rsidRPr="00785ABD" w:rsidRDefault="00000000" w:rsidP="00316081">
            <w:pPr>
              <w:pStyle w:val="FootnoteText"/>
              <w:tabs>
                <w:tab w:val="right" w:pos="1944"/>
              </w:tabs>
              <w:spacing w:before="20"/>
              <w:ind w:left="72" w:hanging="72"/>
              <w:rPr>
                <w:sz w:val="16"/>
              </w:rPr>
            </w:pPr>
            <w:r>
              <w:rPr>
                <w:sz w:val="16"/>
              </w:rPr>
              <w:t>Disable Device:</w:t>
            </w:r>
            <w:r>
              <w:rPr>
                <w:sz w:val="16"/>
              </w:rPr>
              <w:tab/>
            </w:r>
            <w:r w:rsidRPr="00785ABD">
              <w:rPr>
                <w:sz w:val="16"/>
              </w:rPr>
              <w:t>5 ranks.</w:t>
            </w:r>
          </w:p>
          <w:p w14:paraId="2A97D241" w14:textId="77777777" w:rsidR="0069137D" w:rsidRPr="00785ABD" w:rsidRDefault="00000000" w:rsidP="00316081">
            <w:pPr>
              <w:pStyle w:val="FootnoteText"/>
              <w:tabs>
                <w:tab w:val="right" w:pos="1944"/>
              </w:tabs>
              <w:spacing w:before="20"/>
              <w:ind w:left="72" w:hanging="72"/>
              <w:rPr>
                <w:sz w:val="16"/>
              </w:rPr>
            </w:pPr>
            <w:r w:rsidRPr="00785ABD">
              <w:rPr>
                <w:sz w:val="16"/>
              </w:rPr>
              <w:t>Open Lock</w:t>
            </w:r>
            <w:r>
              <w:rPr>
                <w:sz w:val="16"/>
              </w:rPr>
              <w:t>:</w:t>
            </w:r>
            <w:r>
              <w:rPr>
                <w:sz w:val="16"/>
              </w:rPr>
              <w:tab/>
            </w:r>
            <w:r w:rsidRPr="00785ABD">
              <w:rPr>
                <w:sz w:val="16"/>
              </w:rPr>
              <w:t>5 ranks.</w:t>
            </w:r>
          </w:p>
          <w:p w14:paraId="1D69D0E5" w14:textId="77777777" w:rsidR="0069137D" w:rsidRPr="00785ABD" w:rsidRDefault="00000000" w:rsidP="00316081">
            <w:pPr>
              <w:pStyle w:val="FootnoteText"/>
              <w:tabs>
                <w:tab w:val="right" w:pos="1944"/>
              </w:tabs>
              <w:spacing w:before="20"/>
              <w:ind w:left="72" w:hanging="72"/>
              <w:rPr>
                <w:sz w:val="16"/>
              </w:rPr>
            </w:pPr>
            <w:r w:rsidRPr="00785ABD">
              <w:rPr>
                <w:sz w:val="16"/>
              </w:rPr>
              <w:t xml:space="preserve">Search:  </w:t>
            </w:r>
            <w:r>
              <w:rPr>
                <w:sz w:val="16"/>
              </w:rPr>
              <w:tab/>
            </w:r>
            <w:r w:rsidRPr="00785ABD">
              <w:rPr>
                <w:sz w:val="16"/>
              </w:rPr>
              <w:t>5 ranks.</w:t>
            </w:r>
          </w:p>
          <w:p w14:paraId="7F7FAD64" w14:textId="77777777" w:rsidR="0069137D" w:rsidRPr="00785ABD" w:rsidRDefault="00000000" w:rsidP="00316081">
            <w:pPr>
              <w:pStyle w:val="FootnoteText"/>
              <w:tabs>
                <w:tab w:val="right" w:pos="1944"/>
              </w:tabs>
              <w:spacing w:before="20"/>
              <w:ind w:left="72" w:hanging="72"/>
              <w:rPr>
                <w:sz w:val="16"/>
              </w:rPr>
            </w:pPr>
            <w:r w:rsidRPr="00785ABD">
              <w:rPr>
                <w:sz w:val="16"/>
              </w:rPr>
              <w:t xml:space="preserve">Feats:  </w:t>
            </w:r>
            <w:r>
              <w:rPr>
                <w:sz w:val="16"/>
              </w:rPr>
              <w:tab/>
            </w:r>
            <w:r w:rsidRPr="00785ABD">
              <w:rPr>
                <w:sz w:val="16"/>
              </w:rPr>
              <w:t>Alertness.</w:t>
            </w:r>
          </w:p>
          <w:p w14:paraId="602BCB1D" w14:textId="77777777" w:rsidR="0069137D" w:rsidRDefault="00000000" w:rsidP="00316081">
            <w:pPr>
              <w:pStyle w:val="FootnoteText"/>
              <w:tabs>
                <w:tab w:val="right" w:pos="1944"/>
              </w:tabs>
              <w:spacing w:before="20"/>
              <w:ind w:left="72" w:hanging="72"/>
              <w:rPr>
                <w:sz w:val="16"/>
              </w:rPr>
            </w:pPr>
            <w:r>
              <w:rPr>
                <w:sz w:val="16"/>
              </w:rPr>
              <w:t>Class Ability:</w:t>
            </w:r>
            <w:r>
              <w:rPr>
                <w:sz w:val="16"/>
              </w:rPr>
              <w:tab/>
              <w:t>Evasion.</w:t>
            </w:r>
          </w:p>
          <w:p w14:paraId="0B1C060F" w14:textId="77777777" w:rsidR="0069137D" w:rsidRPr="00785ABD" w:rsidRDefault="00000000" w:rsidP="00316081">
            <w:pPr>
              <w:pStyle w:val="FootnoteText"/>
              <w:tabs>
                <w:tab w:val="right" w:pos="1944"/>
              </w:tabs>
              <w:spacing w:before="20"/>
              <w:ind w:left="72" w:hanging="72"/>
              <w:rPr>
                <w:sz w:val="16"/>
              </w:rPr>
            </w:pPr>
            <w:r w:rsidRPr="00785ABD">
              <w:rPr>
                <w:sz w:val="16"/>
              </w:rPr>
              <w:t>Go through 3 months of special training &amp; tests with the Nightsong Guild.</w:t>
            </w:r>
          </w:p>
          <w:p w14:paraId="4D211DDA" w14:textId="77777777" w:rsidR="0069137D" w:rsidRPr="00785ABD" w:rsidRDefault="00000000" w:rsidP="00316081">
            <w:pPr>
              <w:pStyle w:val="FootnoteText"/>
              <w:tabs>
                <w:tab w:val="right" w:pos="1944"/>
              </w:tabs>
              <w:spacing w:before="20"/>
              <w:ind w:left="72" w:hanging="72"/>
              <w:rPr>
                <w:sz w:val="16"/>
              </w:rPr>
            </w:pPr>
            <w:r w:rsidRPr="00785ABD">
              <w:rPr>
                <w:sz w:val="16"/>
              </w:rPr>
              <w:t>Min Lvl:  Mnk7, Rog7.</w:t>
            </w:r>
          </w:p>
        </w:tc>
        <w:tc>
          <w:tcPr>
            <w:tcW w:w="1260" w:type="dxa"/>
            <w:tcBorders>
              <w:top w:val="single" w:sz="12" w:space="0" w:color="auto"/>
              <w:bottom w:val="single" w:sz="12" w:space="0" w:color="auto"/>
            </w:tcBorders>
          </w:tcPr>
          <w:p w14:paraId="0A831B13" w14:textId="77777777" w:rsidR="0069137D" w:rsidRPr="00785ABD" w:rsidRDefault="00000000" w:rsidP="00316081">
            <w:pPr>
              <w:tabs>
                <w:tab w:val="right" w:pos="1051"/>
              </w:tabs>
              <w:spacing w:before="20"/>
              <w:ind w:left="224" w:hanging="224"/>
              <w:rPr>
                <w:sz w:val="16"/>
              </w:rPr>
            </w:pPr>
            <w:r w:rsidRPr="00785ABD">
              <w:rPr>
                <w:sz w:val="16"/>
              </w:rPr>
              <w:t xml:space="preserve">HD:  </w:t>
            </w:r>
            <w:r>
              <w:rPr>
                <w:sz w:val="16"/>
              </w:rPr>
              <w:tab/>
            </w:r>
            <w:r w:rsidRPr="00785ABD">
              <w:rPr>
                <w:sz w:val="16"/>
              </w:rPr>
              <w:t>d6</w:t>
            </w:r>
          </w:p>
          <w:p w14:paraId="62B26A70" w14:textId="77777777" w:rsidR="0069137D" w:rsidRPr="00785ABD" w:rsidRDefault="00000000" w:rsidP="00316081">
            <w:pPr>
              <w:tabs>
                <w:tab w:val="right" w:pos="1051"/>
              </w:tabs>
              <w:spacing w:before="20"/>
              <w:ind w:left="224" w:hanging="224"/>
              <w:rPr>
                <w:sz w:val="16"/>
              </w:rPr>
            </w:pPr>
            <w:r w:rsidRPr="00785ABD">
              <w:rPr>
                <w:sz w:val="16"/>
              </w:rPr>
              <w:t>Skill Points:</w:t>
            </w:r>
            <w:r>
              <w:rPr>
                <w:sz w:val="16"/>
              </w:rPr>
              <w:tab/>
            </w:r>
            <w:r w:rsidRPr="00785ABD">
              <w:rPr>
                <w:sz w:val="16"/>
              </w:rPr>
              <w:t>8</w:t>
            </w:r>
          </w:p>
          <w:p w14:paraId="71AA2FEA" w14:textId="77777777" w:rsidR="0069137D" w:rsidRPr="00785ABD" w:rsidRDefault="00000000" w:rsidP="00316081">
            <w:pPr>
              <w:tabs>
                <w:tab w:val="right" w:pos="1051"/>
              </w:tabs>
              <w:spacing w:before="20"/>
              <w:ind w:left="224" w:hanging="224"/>
              <w:rPr>
                <w:sz w:val="16"/>
              </w:rPr>
            </w:pPr>
            <w:r w:rsidRPr="00785ABD">
              <w:rPr>
                <w:sz w:val="16"/>
              </w:rPr>
              <w:t xml:space="preserve">Attack:  </w:t>
            </w:r>
            <w:r>
              <w:rPr>
                <w:sz w:val="16"/>
              </w:rPr>
              <w:tab/>
            </w:r>
            <w:r w:rsidRPr="00785ABD">
              <w:rPr>
                <w:sz w:val="16"/>
              </w:rPr>
              <w:t>Rogue</w:t>
            </w:r>
          </w:p>
          <w:p w14:paraId="28FD0D0F" w14:textId="77777777" w:rsidR="0069137D" w:rsidRPr="00785ABD" w:rsidRDefault="00000000" w:rsidP="00316081">
            <w:pPr>
              <w:tabs>
                <w:tab w:val="right" w:pos="1051"/>
              </w:tabs>
              <w:spacing w:before="20"/>
              <w:ind w:left="224" w:hanging="224"/>
              <w:rPr>
                <w:sz w:val="16"/>
              </w:rPr>
            </w:pPr>
            <w:r w:rsidRPr="00785ABD">
              <w:rPr>
                <w:sz w:val="16"/>
              </w:rPr>
              <w:t>Good Save:</w:t>
            </w:r>
            <w:r>
              <w:rPr>
                <w:sz w:val="16"/>
              </w:rPr>
              <w:tab/>
            </w:r>
            <w:r w:rsidRPr="00785ABD">
              <w:rPr>
                <w:sz w:val="16"/>
              </w:rPr>
              <w:t>Ref</w:t>
            </w:r>
          </w:p>
          <w:p w14:paraId="0EEAC567" w14:textId="77777777" w:rsidR="0069137D" w:rsidRPr="00785ABD" w:rsidRDefault="00000000" w:rsidP="00316081">
            <w:pPr>
              <w:tabs>
                <w:tab w:val="right" w:pos="1051"/>
              </w:tabs>
              <w:spacing w:before="20"/>
              <w:ind w:left="224" w:hanging="224"/>
              <w:rPr>
                <w:sz w:val="16"/>
              </w:rPr>
            </w:pPr>
            <w:r w:rsidRPr="00785ABD">
              <w:rPr>
                <w:sz w:val="16"/>
              </w:rPr>
              <w:t xml:space="preserve">Weap:  </w:t>
            </w:r>
            <w:r>
              <w:rPr>
                <w:sz w:val="16"/>
              </w:rPr>
              <w:tab/>
            </w:r>
            <w:r w:rsidRPr="00785ABD">
              <w:rPr>
                <w:sz w:val="16"/>
              </w:rPr>
              <w:t>—</w:t>
            </w:r>
          </w:p>
          <w:p w14:paraId="5FA3C8CC" w14:textId="77777777" w:rsidR="0069137D" w:rsidRPr="00785ABD" w:rsidRDefault="00000000" w:rsidP="00316081">
            <w:pPr>
              <w:tabs>
                <w:tab w:val="right" w:pos="1051"/>
              </w:tabs>
              <w:spacing w:before="20"/>
              <w:ind w:left="224" w:hanging="224"/>
              <w:rPr>
                <w:sz w:val="16"/>
              </w:rPr>
            </w:pPr>
            <w:r w:rsidRPr="00785ABD">
              <w:rPr>
                <w:sz w:val="16"/>
              </w:rPr>
              <w:t xml:space="preserve">Armor:  </w:t>
            </w:r>
            <w:r>
              <w:rPr>
                <w:sz w:val="16"/>
              </w:rPr>
              <w:tab/>
            </w:r>
            <w:r w:rsidRPr="00785ABD">
              <w:rPr>
                <w:sz w:val="16"/>
              </w:rPr>
              <w:t>—</w:t>
            </w:r>
          </w:p>
          <w:p w14:paraId="295B25C8" w14:textId="77777777" w:rsidR="0069137D" w:rsidRPr="00785ABD" w:rsidRDefault="00000000" w:rsidP="00316081">
            <w:pPr>
              <w:tabs>
                <w:tab w:val="right" w:pos="1051"/>
              </w:tabs>
              <w:spacing w:before="20"/>
              <w:ind w:left="224" w:hanging="224"/>
              <w:rPr>
                <w:sz w:val="16"/>
              </w:rPr>
            </w:pPr>
            <w:r w:rsidRPr="00785ABD">
              <w:rPr>
                <w:sz w:val="16"/>
              </w:rPr>
              <w:t>Class Lvls:</w:t>
            </w:r>
            <w:r>
              <w:rPr>
                <w:sz w:val="16"/>
              </w:rPr>
              <w:tab/>
            </w:r>
            <w:r w:rsidRPr="00785ABD">
              <w:rPr>
                <w:sz w:val="16"/>
              </w:rPr>
              <w:t>10</w:t>
            </w:r>
          </w:p>
          <w:p w14:paraId="28C5442C" w14:textId="77777777" w:rsidR="0069137D" w:rsidRPr="00785ABD" w:rsidRDefault="0069137D" w:rsidP="00316081">
            <w:pPr>
              <w:tabs>
                <w:tab w:val="right" w:pos="1051"/>
              </w:tabs>
              <w:spacing w:before="20"/>
              <w:ind w:left="224" w:hanging="224"/>
              <w:rPr>
                <w:sz w:val="16"/>
              </w:rPr>
            </w:pPr>
          </w:p>
        </w:tc>
        <w:tc>
          <w:tcPr>
            <w:tcW w:w="1620" w:type="dxa"/>
            <w:tcBorders>
              <w:top w:val="single" w:sz="12" w:space="0" w:color="auto"/>
              <w:bottom w:val="single" w:sz="12" w:space="0" w:color="auto"/>
            </w:tcBorders>
          </w:tcPr>
          <w:p w14:paraId="32D50FA5" w14:textId="77777777" w:rsidR="0069137D" w:rsidRPr="00785ABD" w:rsidRDefault="00000000" w:rsidP="00316081">
            <w:pPr>
              <w:pStyle w:val="FootnoteText"/>
              <w:spacing w:before="20"/>
              <w:ind w:left="72" w:hanging="72"/>
              <w:rPr>
                <w:sz w:val="16"/>
              </w:rPr>
            </w:pPr>
            <w:r w:rsidRPr="00785ABD">
              <w:rPr>
                <w:sz w:val="16"/>
              </w:rPr>
              <w:t>Str:  Climb, Jump, Swim.</w:t>
            </w:r>
          </w:p>
          <w:p w14:paraId="32C6079B" w14:textId="77777777" w:rsidR="0069137D" w:rsidRPr="00785ABD" w:rsidRDefault="00000000" w:rsidP="00316081">
            <w:pPr>
              <w:pStyle w:val="FootnoteText"/>
              <w:spacing w:before="20"/>
              <w:ind w:left="72" w:hanging="72"/>
              <w:rPr>
                <w:sz w:val="16"/>
              </w:rPr>
            </w:pPr>
            <w:r w:rsidRPr="00785ABD">
              <w:rPr>
                <w:sz w:val="16"/>
              </w:rPr>
              <w:t>Dex:  Balance, Escape Artist, Hide, Move Silently, Open Lock, Sleight of Hand, Ride, Tumble, Use Rope.</w:t>
            </w:r>
          </w:p>
          <w:p w14:paraId="721E96E7" w14:textId="77777777" w:rsidR="0069137D" w:rsidRPr="00785ABD" w:rsidRDefault="00000000" w:rsidP="00316081">
            <w:pPr>
              <w:pStyle w:val="FootnoteText"/>
              <w:spacing w:before="20"/>
              <w:ind w:left="72" w:hanging="72"/>
              <w:rPr>
                <w:sz w:val="16"/>
              </w:rPr>
            </w:pPr>
            <w:r w:rsidRPr="00785ABD">
              <w:rPr>
                <w:sz w:val="16"/>
              </w:rPr>
              <w:t>Int:  Appraise, Craft, Decipher Script, Disable Device, Forgery, Search.</w:t>
            </w:r>
          </w:p>
          <w:p w14:paraId="1A9014B4" w14:textId="77777777" w:rsidR="0069137D" w:rsidRPr="00785ABD" w:rsidRDefault="00000000" w:rsidP="00316081">
            <w:pPr>
              <w:pStyle w:val="FootnoteText"/>
              <w:spacing w:before="20"/>
              <w:ind w:left="72" w:hanging="72"/>
              <w:rPr>
                <w:sz w:val="16"/>
              </w:rPr>
            </w:pPr>
            <w:r w:rsidRPr="00785ABD">
              <w:rPr>
                <w:sz w:val="16"/>
              </w:rPr>
              <w:t>Wis:  Listen, Profession, Spot.</w:t>
            </w:r>
          </w:p>
          <w:p w14:paraId="24770FBD" w14:textId="77777777" w:rsidR="0069137D" w:rsidRPr="00785ABD" w:rsidRDefault="00000000" w:rsidP="00316081">
            <w:pPr>
              <w:pStyle w:val="FootnoteText"/>
              <w:spacing w:before="20" w:after="20"/>
              <w:ind w:left="72" w:hanging="72"/>
              <w:rPr>
                <w:sz w:val="16"/>
              </w:rPr>
            </w:pPr>
            <w:r w:rsidRPr="00785ABD">
              <w:rPr>
                <w:sz w:val="16"/>
              </w:rPr>
              <w:t>Cha:  Bluff, Diplomacy, Disguise, Gather Info, Use Magical Device.</w:t>
            </w:r>
          </w:p>
        </w:tc>
        <w:tc>
          <w:tcPr>
            <w:tcW w:w="4140" w:type="dxa"/>
            <w:tcBorders>
              <w:top w:val="single" w:sz="12" w:space="0" w:color="auto"/>
              <w:bottom w:val="single" w:sz="12" w:space="0" w:color="auto"/>
            </w:tcBorders>
          </w:tcPr>
          <w:p w14:paraId="06A3910B" w14:textId="77777777" w:rsidR="0069137D" w:rsidRPr="00785ABD" w:rsidRDefault="00000000" w:rsidP="00316081">
            <w:pPr>
              <w:tabs>
                <w:tab w:val="left" w:pos="252"/>
              </w:tabs>
              <w:spacing w:before="20" w:after="20"/>
              <w:ind w:left="432" w:hanging="432"/>
              <w:rPr>
                <w:sz w:val="16"/>
              </w:rPr>
            </w:pPr>
            <w:r w:rsidRPr="00785ABD">
              <w:rPr>
                <w:sz w:val="16"/>
              </w:rPr>
              <w:t>1</w:t>
            </w:r>
            <w:r w:rsidRPr="00785ABD">
              <w:rPr>
                <w:sz w:val="16"/>
                <w:vertAlign w:val="superscript"/>
              </w:rPr>
              <w:t>st</w:t>
            </w:r>
            <w:r w:rsidRPr="00785ABD">
              <w:rPr>
                <w:sz w:val="16"/>
              </w:rPr>
              <w:t>:</w:t>
            </w:r>
            <w:r w:rsidRPr="00785ABD">
              <w:rPr>
                <w:sz w:val="16"/>
              </w:rPr>
              <w:tab/>
              <w:t>Trapfinding – able to find, disarm, or bypass traps with a DC of 20 or higher and even magical traps.</w:t>
            </w:r>
          </w:p>
          <w:p w14:paraId="4BFFFC22" w14:textId="77777777" w:rsidR="0069137D" w:rsidRPr="00785ABD" w:rsidRDefault="00000000" w:rsidP="00316081">
            <w:pPr>
              <w:tabs>
                <w:tab w:val="left" w:pos="252"/>
              </w:tabs>
              <w:spacing w:before="20" w:after="20"/>
              <w:ind w:left="432" w:hanging="432"/>
              <w:rPr>
                <w:sz w:val="16"/>
              </w:rPr>
            </w:pPr>
            <w:r w:rsidRPr="00785ABD">
              <w:rPr>
                <w:sz w:val="16"/>
              </w:rPr>
              <w:tab/>
              <w:t xml:space="preserve">Teamwork Trap Sense +1 – you and all your allies within 30’ gain a +1 bonus on Reflex save and/or a </w:t>
            </w:r>
            <w:r w:rsidRPr="00785ABD">
              <w:rPr>
                <w:sz w:val="16"/>
              </w:rPr>
              <w:br/>
              <w:t xml:space="preserve">+1 Dodge bonus to avoid traps.  This bonus </w:t>
            </w:r>
            <w:r w:rsidRPr="00785ABD">
              <w:rPr>
                <w:sz w:val="16"/>
                <w:u w:val="single"/>
              </w:rPr>
              <w:t>stacks</w:t>
            </w:r>
            <w:r w:rsidRPr="00785ABD">
              <w:rPr>
                <w:sz w:val="16"/>
              </w:rPr>
              <w:t xml:space="preserve"> with Trap Sense bonuses you and your allies have from other classes.</w:t>
            </w:r>
          </w:p>
          <w:p w14:paraId="3678737A" w14:textId="77777777" w:rsidR="0069137D" w:rsidRPr="00785ABD" w:rsidRDefault="00000000" w:rsidP="00316081">
            <w:pPr>
              <w:tabs>
                <w:tab w:val="left" w:pos="252"/>
              </w:tabs>
              <w:spacing w:before="20" w:after="20"/>
              <w:ind w:left="432" w:hanging="432"/>
              <w:rPr>
                <w:sz w:val="16"/>
              </w:rPr>
            </w:pPr>
            <w:r w:rsidRPr="00785ABD">
              <w:rPr>
                <w:sz w:val="16"/>
              </w:rPr>
              <w:t>2</w:t>
            </w:r>
            <w:r w:rsidRPr="00785ABD">
              <w:rPr>
                <w:sz w:val="16"/>
                <w:vertAlign w:val="superscript"/>
              </w:rPr>
              <w:t>nd</w:t>
            </w:r>
            <w:r w:rsidRPr="00785ABD">
              <w:rPr>
                <w:sz w:val="16"/>
              </w:rPr>
              <w:t>:</w:t>
            </w:r>
            <w:r w:rsidRPr="00785ABD">
              <w:rPr>
                <w:sz w:val="16"/>
              </w:rPr>
              <w:tab/>
              <w:t>Steady Stance – you are not Flat-Footed when using Balance or Climb.  Also, add your Class level as a bonus to Balance &amp; Climb checks to avoid falling when you take damage.</w:t>
            </w:r>
          </w:p>
          <w:p w14:paraId="45F2E1F7" w14:textId="77777777" w:rsidR="0069137D" w:rsidRPr="00785ABD" w:rsidRDefault="00000000" w:rsidP="00316081">
            <w:pPr>
              <w:tabs>
                <w:tab w:val="left" w:pos="252"/>
              </w:tabs>
              <w:spacing w:before="20" w:after="20"/>
              <w:ind w:left="432" w:hanging="432"/>
              <w:rPr>
                <w:sz w:val="16"/>
              </w:rPr>
            </w:pPr>
            <w:r w:rsidRPr="00785ABD">
              <w:rPr>
                <w:sz w:val="16"/>
              </w:rPr>
              <w:tab/>
              <w:t>Teamwork Infiltration – After studying a small area (typically about a 10’ by 10’ area) from no more than 60’ for 1 hour, gain a +2 Competence bonus for 24 hour within that area to the following skills:  Balance, Climb, Disable Device, Hide, Move Silently, Open Lock, Search, &amp; Tumble.  All your allies within 30’ also receive +2 the bonus.</w:t>
            </w:r>
          </w:p>
        </w:tc>
      </w:tr>
      <w:tr w:rsidR="00316081" w:rsidRPr="00785ABD" w14:paraId="3A63AF3C" w14:textId="77777777">
        <w:trPr>
          <w:cantSplit/>
        </w:trPr>
        <w:tc>
          <w:tcPr>
            <w:tcW w:w="1260" w:type="dxa"/>
            <w:tcBorders>
              <w:top w:val="single" w:sz="12" w:space="0" w:color="auto"/>
              <w:bottom w:val="single" w:sz="12" w:space="0" w:color="auto"/>
            </w:tcBorders>
          </w:tcPr>
          <w:p w14:paraId="7FE02D8F" w14:textId="77777777" w:rsidR="0069137D" w:rsidRPr="00785ABD" w:rsidRDefault="0069137D" w:rsidP="00316081">
            <w:pPr>
              <w:rPr>
                <w:sz w:val="2"/>
              </w:rPr>
            </w:pPr>
          </w:p>
          <w:p w14:paraId="5640BDEF" w14:textId="77777777" w:rsidR="0069137D" w:rsidRPr="00785ABD" w:rsidRDefault="00000000" w:rsidP="00316081">
            <w:pPr>
              <w:pStyle w:val="Heading4"/>
            </w:pPr>
            <w:bookmarkStart w:id="523" w:name="_Ref117419465"/>
            <w:bookmarkStart w:id="524" w:name="_Toc121034250"/>
            <w:r w:rsidRPr="00785ABD">
              <w:t>Occult Slayer</w:t>
            </w:r>
            <w:bookmarkEnd w:id="523"/>
            <w:bookmarkEnd w:id="524"/>
            <w:r w:rsidRPr="00785ABD">
              <w:fldChar w:fldCharType="begin"/>
            </w:r>
            <w:r w:rsidRPr="00785ABD">
              <w:instrText xml:space="preserve"> XE "Occult Slayer" </w:instrText>
            </w:r>
            <w:r w:rsidRPr="00785ABD">
              <w:fldChar w:fldCharType="end"/>
            </w:r>
          </w:p>
          <w:p w14:paraId="0CC364C0" w14:textId="77777777" w:rsidR="0069137D" w:rsidRPr="00785ABD" w:rsidRDefault="00000000" w:rsidP="00316081">
            <w:pPr>
              <w:spacing w:before="20" w:after="20"/>
              <w:ind w:left="72"/>
              <w:rPr>
                <w:sz w:val="16"/>
              </w:rPr>
            </w:pPr>
            <w:r w:rsidRPr="00785ABD">
              <w:rPr>
                <w:sz w:val="16"/>
              </w:rPr>
              <w:t xml:space="preserve">(a warrior who specialized in resisting, disrupting, &amp; slaying spellcasters) </w:t>
            </w:r>
            <w:r w:rsidRPr="00785ABD">
              <w:rPr>
                <w:sz w:val="16"/>
              </w:rPr>
              <w:br/>
            </w:r>
            <w:r w:rsidRPr="00785ABD">
              <w:rPr>
                <w:sz w:val="12"/>
              </w:rPr>
              <w:t>(CWar p66)</w:t>
            </w:r>
          </w:p>
        </w:tc>
        <w:tc>
          <w:tcPr>
            <w:tcW w:w="2160" w:type="dxa"/>
            <w:tcBorders>
              <w:top w:val="single" w:sz="12" w:space="0" w:color="auto"/>
              <w:bottom w:val="single" w:sz="12" w:space="0" w:color="auto"/>
            </w:tcBorders>
          </w:tcPr>
          <w:p w14:paraId="3EFCD4F2" w14:textId="77777777" w:rsidR="0069137D" w:rsidRPr="00785ABD" w:rsidRDefault="00000000" w:rsidP="00316081">
            <w:pPr>
              <w:pStyle w:val="FootnoteText"/>
              <w:tabs>
                <w:tab w:val="right" w:pos="1944"/>
              </w:tabs>
              <w:spacing w:before="20"/>
              <w:ind w:left="72" w:hanging="72"/>
              <w:rPr>
                <w:sz w:val="16"/>
              </w:rPr>
            </w:pPr>
            <w:r w:rsidRPr="00785ABD">
              <w:rPr>
                <w:sz w:val="16"/>
              </w:rPr>
              <w:t>Ba</w:t>
            </w:r>
            <w:r>
              <w:rPr>
                <w:sz w:val="16"/>
              </w:rPr>
              <w:t xml:space="preserve">se Attack Bonus: </w:t>
            </w:r>
            <w:r>
              <w:rPr>
                <w:sz w:val="16"/>
              </w:rPr>
              <w:tab/>
            </w:r>
            <w:r w:rsidRPr="00785ABD">
              <w:rPr>
                <w:sz w:val="16"/>
              </w:rPr>
              <w:t>+5.</w:t>
            </w:r>
          </w:p>
          <w:p w14:paraId="04820E6D" w14:textId="77777777" w:rsidR="0069137D" w:rsidRPr="00785ABD" w:rsidRDefault="00000000" w:rsidP="00316081">
            <w:pPr>
              <w:pStyle w:val="FootnoteText"/>
              <w:tabs>
                <w:tab w:val="right" w:pos="1944"/>
              </w:tabs>
              <w:spacing w:before="20"/>
              <w:ind w:left="72" w:hanging="72"/>
              <w:rPr>
                <w:sz w:val="16"/>
              </w:rPr>
            </w:pPr>
            <w:r w:rsidRPr="00785ABD">
              <w:rPr>
                <w:sz w:val="16"/>
              </w:rPr>
              <w:t xml:space="preserve">Know (arcana):  </w:t>
            </w:r>
            <w:r>
              <w:rPr>
                <w:sz w:val="16"/>
              </w:rPr>
              <w:tab/>
            </w:r>
            <w:r w:rsidRPr="00785ABD">
              <w:rPr>
                <w:sz w:val="16"/>
              </w:rPr>
              <w:t>4 ranks.</w:t>
            </w:r>
          </w:p>
          <w:p w14:paraId="0C701C28" w14:textId="77777777" w:rsidR="0069137D" w:rsidRPr="00785ABD" w:rsidRDefault="00000000" w:rsidP="00316081">
            <w:pPr>
              <w:pStyle w:val="FootnoteText"/>
              <w:tabs>
                <w:tab w:val="right" w:pos="1944"/>
              </w:tabs>
              <w:spacing w:before="20"/>
              <w:ind w:left="72" w:hanging="72"/>
              <w:rPr>
                <w:sz w:val="16"/>
              </w:rPr>
            </w:pPr>
            <w:r w:rsidRPr="00785ABD">
              <w:rPr>
                <w:sz w:val="16"/>
              </w:rPr>
              <w:t xml:space="preserve">Spellcraft:   </w:t>
            </w:r>
            <w:r>
              <w:rPr>
                <w:sz w:val="16"/>
              </w:rPr>
              <w:tab/>
            </w:r>
            <w:r w:rsidRPr="00785ABD">
              <w:rPr>
                <w:sz w:val="16"/>
              </w:rPr>
              <w:t>3 ranks.</w:t>
            </w:r>
          </w:p>
          <w:p w14:paraId="43F4D29E" w14:textId="77777777" w:rsidR="0069137D" w:rsidRPr="00785ABD" w:rsidRDefault="00000000" w:rsidP="00316081">
            <w:pPr>
              <w:pStyle w:val="FootnoteText"/>
              <w:tabs>
                <w:tab w:val="right" w:pos="1944"/>
              </w:tabs>
              <w:spacing w:before="20"/>
              <w:ind w:left="72" w:hanging="72"/>
              <w:rPr>
                <w:sz w:val="16"/>
              </w:rPr>
            </w:pPr>
            <w:r w:rsidRPr="00785ABD">
              <w:rPr>
                <w:sz w:val="16"/>
              </w:rPr>
              <w:t xml:space="preserve">Feats:  </w:t>
            </w:r>
            <w:r>
              <w:rPr>
                <w:sz w:val="16"/>
              </w:rPr>
              <w:tab/>
            </w:r>
            <w:r w:rsidRPr="00785ABD">
              <w:rPr>
                <w:sz w:val="16"/>
              </w:rPr>
              <w:t xml:space="preserve">Improved Initiative, </w:t>
            </w:r>
            <w:r>
              <w:rPr>
                <w:sz w:val="16"/>
              </w:rPr>
              <w:br/>
            </w:r>
            <w:r>
              <w:rPr>
                <w:sz w:val="16"/>
              </w:rPr>
              <w:tab/>
            </w:r>
            <w:r w:rsidRPr="00785ABD">
              <w:rPr>
                <w:sz w:val="16"/>
              </w:rPr>
              <w:t>Weapon Focus (any).</w:t>
            </w:r>
          </w:p>
          <w:p w14:paraId="2240D80F" w14:textId="77777777" w:rsidR="0069137D" w:rsidRPr="00785ABD" w:rsidRDefault="00000000" w:rsidP="00316081">
            <w:pPr>
              <w:pStyle w:val="FootnoteText"/>
              <w:tabs>
                <w:tab w:val="right" w:pos="1944"/>
              </w:tabs>
              <w:spacing w:before="20"/>
              <w:ind w:left="72" w:hanging="72"/>
              <w:rPr>
                <w:sz w:val="16"/>
              </w:rPr>
            </w:pPr>
            <w:r w:rsidRPr="00785ABD">
              <w:rPr>
                <w:sz w:val="16"/>
              </w:rPr>
              <w:t>Min Lvl:  Bbn5, Ftr5, Pal5, Rgr5, Brd7, Clr7, Drd7, Mnk7, Rog7, Sor10, Wiz10.</w:t>
            </w:r>
          </w:p>
        </w:tc>
        <w:tc>
          <w:tcPr>
            <w:tcW w:w="1260" w:type="dxa"/>
            <w:tcBorders>
              <w:top w:val="single" w:sz="12" w:space="0" w:color="auto"/>
              <w:bottom w:val="single" w:sz="12" w:space="0" w:color="auto"/>
            </w:tcBorders>
          </w:tcPr>
          <w:p w14:paraId="2CAD7711" w14:textId="77777777" w:rsidR="0069137D" w:rsidRPr="00785ABD" w:rsidRDefault="00000000" w:rsidP="00316081">
            <w:pPr>
              <w:tabs>
                <w:tab w:val="right" w:pos="1051"/>
              </w:tabs>
              <w:spacing w:before="20"/>
              <w:ind w:left="224" w:hanging="224"/>
              <w:rPr>
                <w:sz w:val="16"/>
              </w:rPr>
            </w:pPr>
            <w:r>
              <w:rPr>
                <w:sz w:val="16"/>
              </w:rPr>
              <w:t>HD:</w:t>
            </w:r>
            <w:r>
              <w:rPr>
                <w:sz w:val="16"/>
              </w:rPr>
              <w:tab/>
            </w:r>
            <w:r w:rsidRPr="00785ABD">
              <w:rPr>
                <w:sz w:val="16"/>
              </w:rPr>
              <w:t>d8</w:t>
            </w:r>
          </w:p>
          <w:p w14:paraId="15BD82D2" w14:textId="77777777" w:rsidR="0069137D" w:rsidRPr="00785ABD" w:rsidRDefault="00000000" w:rsidP="00316081">
            <w:pPr>
              <w:tabs>
                <w:tab w:val="right" w:pos="1051"/>
              </w:tabs>
              <w:spacing w:before="20"/>
              <w:ind w:left="224" w:hanging="224"/>
              <w:rPr>
                <w:sz w:val="16"/>
              </w:rPr>
            </w:pPr>
            <w:r>
              <w:rPr>
                <w:sz w:val="16"/>
              </w:rPr>
              <w:t>Skill Points:</w:t>
            </w:r>
            <w:r>
              <w:rPr>
                <w:sz w:val="16"/>
              </w:rPr>
              <w:tab/>
            </w:r>
            <w:r w:rsidRPr="00785ABD">
              <w:rPr>
                <w:sz w:val="16"/>
              </w:rPr>
              <w:t>2</w:t>
            </w:r>
          </w:p>
          <w:p w14:paraId="22507C3F" w14:textId="77777777" w:rsidR="0069137D" w:rsidRPr="00785ABD" w:rsidRDefault="00000000" w:rsidP="00316081">
            <w:pPr>
              <w:tabs>
                <w:tab w:val="right" w:pos="1051"/>
              </w:tabs>
              <w:spacing w:before="20"/>
              <w:ind w:left="224" w:hanging="224"/>
              <w:rPr>
                <w:sz w:val="16"/>
              </w:rPr>
            </w:pPr>
            <w:r>
              <w:rPr>
                <w:sz w:val="16"/>
              </w:rPr>
              <w:t>Attack:</w:t>
            </w:r>
            <w:r>
              <w:rPr>
                <w:sz w:val="16"/>
              </w:rPr>
              <w:tab/>
            </w:r>
            <w:r w:rsidRPr="00785ABD">
              <w:rPr>
                <w:sz w:val="16"/>
              </w:rPr>
              <w:t>Fighter</w:t>
            </w:r>
          </w:p>
          <w:p w14:paraId="04BB3B15" w14:textId="77777777" w:rsidR="0069137D" w:rsidRPr="00785ABD" w:rsidRDefault="00000000" w:rsidP="00316081">
            <w:pPr>
              <w:tabs>
                <w:tab w:val="right" w:pos="1051"/>
              </w:tabs>
              <w:spacing w:before="20"/>
              <w:ind w:left="224" w:right="-108" w:hanging="224"/>
              <w:rPr>
                <w:sz w:val="16"/>
              </w:rPr>
            </w:pPr>
            <w:r>
              <w:rPr>
                <w:sz w:val="16"/>
              </w:rPr>
              <w:t>Good Save:</w:t>
            </w:r>
            <w:r>
              <w:rPr>
                <w:sz w:val="16"/>
              </w:rPr>
              <w:tab/>
            </w:r>
            <w:r w:rsidRPr="00785ABD">
              <w:rPr>
                <w:sz w:val="16"/>
              </w:rPr>
              <w:t>Will</w:t>
            </w:r>
          </w:p>
          <w:p w14:paraId="1DD63EF7" w14:textId="77777777" w:rsidR="0069137D" w:rsidRPr="00785ABD" w:rsidRDefault="00000000" w:rsidP="00316081">
            <w:pPr>
              <w:tabs>
                <w:tab w:val="right" w:pos="1051"/>
              </w:tabs>
              <w:spacing w:before="20"/>
              <w:ind w:left="224" w:hanging="224"/>
              <w:rPr>
                <w:sz w:val="16"/>
              </w:rPr>
            </w:pPr>
            <w:r w:rsidRPr="00785ABD">
              <w:rPr>
                <w:sz w:val="16"/>
              </w:rPr>
              <w:t>W</w:t>
            </w:r>
            <w:r>
              <w:rPr>
                <w:sz w:val="16"/>
              </w:rPr>
              <w:t>eap:</w:t>
            </w:r>
            <w:r>
              <w:rPr>
                <w:sz w:val="16"/>
              </w:rPr>
              <w:tab/>
            </w:r>
            <w:r w:rsidRPr="00785ABD">
              <w:rPr>
                <w:sz w:val="16"/>
              </w:rPr>
              <w:t xml:space="preserve">Simple, </w:t>
            </w:r>
            <w:r>
              <w:rPr>
                <w:sz w:val="16"/>
              </w:rPr>
              <w:br/>
            </w:r>
            <w:r>
              <w:rPr>
                <w:sz w:val="16"/>
              </w:rPr>
              <w:tab/>
            </w:r>
            <w:r w:rsidRPr="00785ABD">
              <w:rPr>
                <w:sz w:val="16"/>
              </w:rPr>
              <w:t>Martial.</w:t>
            </w:r>
          </w:p>
          <w:p w14:paraId="3F3A5542" w14:textId="77777777" w:rsidR="0069137D" w:rsidRPr="00785ABD" w:rsidRDefault="00000000" w:rsidP="00316081">
            <w:pPr>
              <w:tabs>
                <w:tab w:val="right" w:pos="1051"/>
              </w:tabs>
              <w:spacing w:before="20"/>
              <w:ind w:left="224" w:hanging="224"/>
              <w:rPr>
                <w:sz w:val="16"/>
              </w:rPr>
            </w:pPr>
            <w:r w:rsidRPr="00785ABD">
              <w:rPr>
                <w:sz w:val="16"/>
              </w:rPr>
              <w:t xml:space="preserve">Armor:  </w:t>
            </w:r>
            <w:r>
              <w:rPr>
                <w:sz w:val="16"/>
              </w:rPr>
              <w:tab/>
            </w:r>
            <w:r w:rsidRPr="00785ABD">
              <w:rPr>
                <w:sz w:val="16"/>
              </w:rPr>
              <w:t>All</w:t>
            </w:r>
          </w:p>
          <w:p w14:paraId="3BE5A26A" w14:textId="77777777" w:rsidR="0069137D" w:rsidRPr="00785ABD" w:rsidRDefault="00000000" w:rsidP="00316081">
            <w:pPr>
              <w:tabs>
                <w:tab w:val="right" w:pos="1051"/>
              </w:tabs>
              <w:spacing w:before="20"/>
              <w:ind w:left="224" w:hanging="224"/>
              <w:rPr>
                <w:sz w:val="16"/>
              </w:rPr>
            </w:pPr>
            <w:r w:rsidRPr="00785ABD">
              <w:rPr>
                <w:sz w:val="16"/>
              </w:rPr>
              <w:t>Class Lvls:</w:t>
            </w:r>
            <w:r>
              <w:rPr>
                <w:sz w:val="16"/>
              </w:rPr>
              <w:tab/>
            </w:r>
            <w:r w:rsidRPr="00785ABD">
              <w:rPr>
                <w:sz w:val="16"/>
              </w:rPr>
              <w:t>5</w:t>
            </w:r>
          </w:p>
        </w:tc>
        <w:tc>
          <w:tcPr>
            <w:tcW w:w="1620" w:type="dxa"/>
            <w:tcBorders>
              <w:top w:val="single" w:sz="12" w:space="0" w:color="auto"/>
              <w:bottom w:val="single" w:sz="12" w:space="0" w:color="auto"/>
            </w:tcBorders>
          </w:tcPr>
          <w:p w14:paraId="73948363" w14:textId="77777777" w:rsidR="0069137D" w:rsidRPr="00785ABD" w:rsidRDefault="00000000" w:rsidP="00316081">
            <w:pPr>
              <w:pStyle w:val="FootnoteText"/>
              <w:spacing w:before="20"/>
              <w:ind w:left="72" w:hanging="72"/>
              <w:rPr>
                <w:sz w:val="16"/>
              </w:rPr>
            </w:pPr>
            <w:r w:rsidRPr="00785ABD">
              <w:rPr>
                <w:sz w:val="16"/>
              </w:rPr>
              <w:t xml:space="preserve">Int:  Craft, </w:t>
            </w:r>
            <w:r w:rsidRPr="00785ABD">
              <w:rPr>
                <w:sz w:val="16"/>
              </w:rPr>
              <w:br/>
              <w:t>Know(arcana), Spellcraft.</w:t>
            </w:r>
          </w:p>
          <w:p w14:paraId="238166BA" w14:textId="77777777" w:rsidR="0069137D" w:rsidRPr="00785ABD" w:rsidRDefault="00000000" w:rsidP="00316081">
            <w:pPr>
              <w:pStyle w:val="FootnoteText"/>
              <w:spacing w:before="20"/>
              <w:ind w:left="72" w:hanging="72"/>
              <w:rPr>
                <w:sz w:val="16"/>
              </w:rPr>
            </w:pPr>
            <w:r w:rsidRPr="00785ABD">
              <w:rPr>
                <w:sz w:val="16"/>
              </w:rPr>
              <w:t>Wis:  Profession, Sense Motive.</w:t>
            </w:r>
          </w:p>
          <w:p w14:paraId="364EA77E" w14:textId="77777777" w:rsidR="0069137D" w:rsidRPr="00785ABD" w:rsidRDefault="00000000" w:rsidP="00316081">
            <w:pPr>
              <w:pStyle w:val="FootnoteText"/>
              <w:spacing w:before="20"/>
              <w:ind w:left="72" w:hanging="72"/>
              <w:rPr>
                <w:sz w:val="16"/>
              </w:rPr>
            </w:pPr>
            <w:r w:rsidRPr="00785ABD">
              <w:rPr>
                <w:sz w:val="16"/>
              </w:rPr>
              <w:t>Cha:  Bluff, Gather Info.</w:t>
            </w:r>
          </w:p>
        </w:tc>
        <w:tc>
          <w:tcPr>
            <w:tcW w:w="4140" w:type="dxa"/>
            <w:tcBorders>
              <w:top w:val="single" w:sz="12" w:space="0" w:color="auto"/>
              <w:bottom w:val="single" w:sz="12" w:space="0" w:color="auto"/>
            </w:tcBorders>
          </w:tcPr>
          <w:p w14:paraId="027C4FEA" w14:textId="77777777" w:rsidR="0069137D" w:rsidRPr="00785ABD" w:rsidRDefault="00000000" w:rsidP="00316081">
            <w:pPr>
              <w:tabs>
                <w:tab w:val="left" w:pos="252"/>
              </w:tabs>
              <w:spacing w:before="20" w:after="20"/>
              <w:ind w:left="432" w:hanging="432"/>
              <w:rPr>
                <w:sz w:val="16"/>
              </w:rPr>
            </w:pPr>
            <w:r w:rsidRPr="00785ABD">
              <w:rPr>
                <w:sz w:val="16"/>
              </w:rPr>
              <w:t>1</w:t>
            </w:r>
            <w:r w:rsidRPr="00785ABD">
              <w:rPr>
                <w:sz w:val="16"/>
                <w:vertAlign w:val="superscript"/>
              </w:rPr>
              <w:t>st</w:t>
            </w:r>
            <w:r w:rsidRPr="00785ABD">
              <w:rPr>
                <w:sz w:val="16"/>
              </w:rPr>
              <w:t>:</w:t>
            </w:r>
            <w:r w:rsidRPr="00785ABD">
              <w:rPr>
                <w:sz w:val="16"/>
              </w:rPr>
              <w:tab/>
              <w:t>+1 bonus on saving throws vs. spells &amp; spell-like abilities.</w:t>
            </w:r>
          </w:p>
          <w:p w14:paraId="76126DE4" w14:textId="77777777" w:rsidR="0069137D" w:rsidRPr="00785ABD" w:rsidRDefault="00000000" w:rsidP="00316081">
            <w:pPr>
              <w:tabs>
                <w:tab w:val="left" w:pos="252"/>
              </w:tabs>
              <w:spacing w:before="20" w:after="20"/>
              <w:ind w:left="432" w:hanging="432"/>
              <w:rPr>
                <w:sz w:val="16"/>
              </w:rPr>
            </w:pPr>
            <w:r w:rsidRPr="00785ABD">
              <w:rPr>
                <w:sz w:val="16"/>
              </w:rPr>
              <w:tab/>
              <w:t>You must ‘bond’ with a specific weapon of at least masterwork quality.  The bonded weapon hereafter does +1d6 damage when you strike opponents that cast spells or use spell-like abilities.  If lost or destroyed, it takes Class level days to bond with a new weapon of the same type.</w:t>
            </w:r>
          </w:p>
          <w:p w14:paraId="3C0EB246" w14:textId="77777777" w:rsidR="0069137D" w:rsidRPr="00785ABD" w:rsidRDefault="00000000" w:rsidP="00316081">
            <w:pPr>
              <w:tabs>
                <w:tab w:val="left" w:pos="252"/>
              </w:tabs>
              <w:spacing w:before="20" w:after="20"/>
              <w:ind w:left="432" w:hanging="432"/>
              <w:rPr>
                <w:sz w:val="16"/>
              </w:rPr>
            </w:pPr>
            <w:r w:rsidRPr="00785ABD">
              <w:rPr>
                <w:sz w:val="16"/>
              </w:rPr>
              <w:t>2</w:t>
            </w:r>
            <w:r w:rsidRPr="00785ABD">
              <w:rPr>
                <w:sz w:val="16"/>
                <w:vertAlign w:val="superscript"/>
              </w:rPr>
              <w:t>nd</w:t>
            </w:r>
            <w:r w:rsidRPr="00785ABD">
              <w:rPr>
                <w:sz w:val="16"/>
              </w:rPr>
              <w:t>:</w:t>
            </w:r>
            <w:r w:rsidRPr="00785ABD">
              <w:rPr>
                <w:sz w:val="16"/>
              </w:rPr>
              <w:tab/>
              <w:t>When you ready an action to disrupt a spellcaster, you do double damage if you hit.</w:t>
            </w:r>
          </w:p>
          <w:p w14:paraId="1ADA0E4F" w14:textId="77777777" w:rsidR="0069137D" w:rsidRPr="00785ABD" w:rsidRDefault="00000000" w:rsidP="00316081">
            <w:pPr>
              <w:tabs>
                <w:tab w:val="left" w:pos="252"/>
              </w:tabs>
              <w:spacing w:before="20" w:after="20"/>
              <w:ind w:left="432" w:hanging="432"/>
              <w:rPr>
                <w:sz w:val="16"/>
              </w:rPr>
            </w:pPr>
            <w:r w:rsidRPr="00785ABD">
              <w:rPr>
                <w:sz w:val="16"/>
              </w:rPr>
              <w:tab/>
            </w:r>
            <w:r w:rsidRPr="00785ABD">
              <w:rPr>
                <w:i/>
                <w:iCs/>
                <w:sz w:val="16"/>
              </w:rPr>
              <w:t>Spell Turning</w:t>
            </w:r>
            <w:r w:rsidRPr="00785ABD">
              <w:rPr>
                <w:sz w:val="16"/>
              </w:rPr>
              <w:t xml:space="preserve"> at a Caster level of (Class level + 5).  Usable one per day as a Free Action.</w:t>
            </w:r>
          </w:p>
        </w:tc>
      </w:tr>
      <w:tr w:rsidR="00316081" w14:paraId="6A246F42" w14:textId="77777777">
        <w:trPr>
          <w:cantSplit/>
        </w:trPr>
        <w:tc>
          <w:tcPr>
            <w:tcW w:w="1260" w:type="dxa"/>
            <w:tcBorders>
              <w:top w:val="single" w:sz="12" w:space="0" w:color="auto"/>
              <w:bottom w:val="single" w:sz="12" w:space="0" w:color="auto"/>
            </w:tcBorders>
          </w:tcPr>
          <w:p w14:paraId="1D467607" w14:textId="77777777" w:rsidR="0069137D" w:rsidRDefault="0069137D" w:rsidP="00316081">
            <w:pPr>
              <w:rPr>
                <w:sz w:val="2"/>
              </w:rPr>
            </w:pPr>
          </w:p>
          <w:p w14:paraId="332AAD3B" w14:textId="77777777" w:rsidR="0069137D" w:rsidRDefault="00000000" w:rsidP="00316081">
            <w:pPr>
              <w:pStyle w:val="Heading4"/>
            </w:pPr>
            <w:bookmarkStart w:id="525" w:name="_Ref117419511"/>
            <w:bookmarkStart w:id="526" w:name="_Toc121034251"/>
            <w:r>
              <w:t>Ollam</w:t>
            </w:r>
            <w:bookmarkEnd w:id="525"/>
            <w:bookmarkEnd w:id="526"/>
            <w:r>
              <w:fldChar w:fldCharType="begin"/>
            </w:r>
            <w:r>
              <w:instrText xml:space="preserve"> XE "Ollam" </w:instrText>
            </w:r>
            <w:r>
              <w:fldChar w:fldCharType="end"/>
            </w:r>
          </w:p>
          <w:p w14:paraId="07447D3D" w14:textId="77777777" w:rsidR="0069137D" w:rsidRDefault="00000000" w:rsidP="00316081">
            <w:pPr>
              <w:spacing w:before="20" w:after="20"/>
              <w:ind w:left="72"/>
              <w:rPr>
                <w:sz w:val="16"/>
              </w:rPr>
            </w:pPr>
            <w:r>
              <w:rPr>
                <w:sz w:val="16"/>
              </w:rPr>
              <w:t xml:space="preserve">(dwarven teacher) </w:t>
            </w:r>
            <w:r>
              <w:rPr>
                <w:sz w:val="16"/>
              </w:rPr>
              <w:br/>
            </w:r>
            <w:r>
              <w:rPr>
                <w:sz w:val="12"/>
              </w:rPr>
              <w:t>(CAdv p66)</w:t>
            </w:r>
          </w:p>
        </w:tc>
        <w:tc>
          <w:tcPr>
            <w:tcW w:w="2160" w:type="dxa"/>
            <w:tcBorders>
              <w:top w:val="single" w:sz="12" w:space="0" w:color="auto"/>
              <w:bottom w:val="single" w:sz="12" w:space="0" w:color="auto"/>
            </w:tcBorders>
          </w:tcPr>
          <w:p w14:paraId="6985479A" w14:textId="77777777" w:rsidR="0069137D" w:rsidRDefault="00000000" w:rsidP="00316081">
            <w:pPr>
              <w:pStyle w:val="FootnoteText"/>
              <w:tabs>
                <w:tab w:val="right" w:pos="1944"/>
              </w:tabs>
              <w:spacing w:before="20"/>
              <w:ind w:left="72" w:hanging="72"/>
              <w:rPr>
                <w:sz w:val="16"/>
              </w:rPr>
            </w:pPr>
            <w:r>
              <w:rPr>
                <w:sz w:val="16"/>
              </w:rPr>
              <w:t xml:space="preserve">Race:  </w:t>
            </w:r>
            <w:r>
              <w:rPr>
                <w:sz w:val="16"/>
              </w:rPr>
              <w:tab/>
              <w:t>Dwarf.</w:t>
            </w:r>
          </w:p>
          <w:p w14:paraId="3918D2DC" w14:textId="77777777" w:rsidR="0069137D" w:rsidRDefault="00000000" w:rsidP="00316081">
            <w:pPr>
              <w:pStyle w:val="FootnoteText"/>
              <w:tabs>
                <w:tab w:val="right" w:pos="1944"/>
              </w:tabs>
              <w:spacing w:before="20"/>
              <w:ind w:left="72" w:hanging="72"/>
              <w:rPr>
                <w:sz w:val="16"/>
              </w:rPr>
            </w:pPr>
            <w:r>
              <w:rPr>
                <w:sz w:val="16"/>
              </w:rPr>
              <w:t xml:space="preserve">Alignment:  </w:t>
            </w:r>
            <w:r>
              <w:rPr>
                <w:sz w:val="16"/>
              </w:rPr>
              <w:tab/>
              <w:t>LG.</w:t>
            </w:r>
          </w:p>
          <w:p w14:paraId="085E1BB1" w14:textId="77777777" w:rsidR="0069137D" w:rsidRDefault="00000000" w:rsidP="00316081">
            <w:pPr>
              <w:pStyle w:val="FootnoteText"/>
              <w:tabs>
                <w:tab w:val="right" w:pos="1944"/>
              </w:tabs>
              <w:spacing w:before="20"/>
              <w:ind w:left="72" w:hanging="72"/>
              <w:rPr>
                <w:sz w:val="16"/>
              </w:rPr>
            </w:pPr>
            <w:r>
              <w:rPr>
                <w:sz w:val="16"/>
              </w:rPr>
              <w:t xml:space="preserve">Know (history):  </w:t>
            </w:r>
            <w:r>
              <w:rPr>
                <w:sz w:val="16"/>
              </w:rPr>
              <w:tab/>
              <w:t>10 ranks.</w:t>
            </w:r>
          </w:p>
          <w:p w14:paraId="1D58F9A5" w14:textId="77777777" w:rsidR="0069137D" w:rsidRDefault="00000000" w:rsidP="00316081">
            <w:pPr>
              <w:pStyle w:val="FootnoteText"/>
              <w:tabs>
                <w:tab w:val="right" w:pos="1944"/>
              </w:tabs>
              <w:spacing w:before="20"/>
              <w:ind w:left="72" w:hanging="72"/>
              <w:rPr>
                <w:sz w:val="16"/>
              </w:rPr>
            </w:pPr>
            <w:r>
              <w:rPr>
                <w:sz w:val="16"/>
              </w:rPr>
              <w:t xml:space="preserve">Know (any other):  </w:t>
            </w:r>
            <w:r>
              <w:rPr>
                <w:sz w:val="16"/>
              </w:rPr>
              <w:tab/>
              <w:t>10 ranks.</w:t>
            </w:r>
          </w:p>
          <w:p w14:paraId="796DE616" w14:textId="77777777" w:rsidR="0069137D" w:rsidRDefault="00000000" w:rsidP="00316081">
            <w:pPr>
              <w:pStyle w:val="FootnoteText"/>
              <w:tabs>
                <w:tab w:val="right" w:pos="1944"/>
              </w:tabs>
              <w:spacing w:before="20"/>
              <w:ind w:left="72" w:hanging="72"/>
              <w:rPr>
                <w:sz w:val="16"/>
              </w:rPr>
            </w:pPr>
            <w:r>
              <w:rPr>
                <w:sz w:val="16"/>
              </w:rPr>
              <w:t xml:space="preserve">Perform (oratory):  </w:t>
            </w:r>
            <w:r>
              <w:rPr>
                <w:sz w:val="16"/>
              </w:rPr>
              <w:tab/>
              <w:t>5 ranks.</w:t>
            </w:r>
          </w:p>
          <w:p w14:paraId="0820CE36" w14:textId="77777777" w:rsidR="0069137D" w:rsidRDefault="00000000" w:rsidP="00316081">
            <w:pPr>
              <w:pStyle w:val="FootnoteText"/>
              <w:tabs>
                <w:tab w:val="right" w:pos="1944"/>
              </w:tabs>
              <w:spacing w:before="20"/>
              <w:ind w:left="72" w:hanging="72"/>
              <w:rPr>
                <w:sz w:val="16"/>
              </w:rPr>
            </w:pPr>
            <w:r>
              <w:rPr>
                <w:sz w:val="16"/>
              </w:rPr>
              <w:t>Min Lvl:  Clr7, Wiz7, Bbn17, Ftr17, Mnk17, Pal17, Rgr17, Rog17, Sor17.</w:t>
            </w:r>
          </w:p>
        </w:tc>
        <w:tc>
          <w:tcPr>
            <w:tcW w:w="1260" w:type="dxa"/>
            <w:tcBorders>
              <w:top w:val="single" w:sz="12" w:space="0" w:color="auto"/>
              <w:bottom w:val="single" w:sz="12" w:space="0" w:color="auto"/>
            </w:tcBorders>
          </w:tcPr>
          <w:p w14:paraId="6D93969A"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5205797F" w14:textId="77777777" w:rsidR="0069137D" w:rsidRDefault="00000000" w:rsidP="00316081">
            <w:pPr>
              <w:tabs>
                <w:tab w:val="right" w:pos="1051"/>
              </w:tabs>
              <w:spacing w:before="20"/>
              <w:ind w:left="224" w:hanging="224"/>
              <w:rPr>
                <w:sz w:val="16"/>
              </w:rPr>
            </w:pPr>
            <w:r>
              <w:rPr>
                <w:sz w:val="16"/>
              </w:rPr>
              <w:t>Skill Points:</w:t>
            </w:r>
            <w:r>
              <w:rPr>
                <w:sz w:val="16"/>
              </w:rPr>
              <w:tab/>
              <w:t>6</w:t>
            </w:r>
          </w:p>
          <w:p w14:paraId="3712D82D" w14:textId="77777777" w:rsidR="0069137D" w:rsidRDefault="00000000" w:rsidP="00316081">
            <w:pPr>
              <w:tabs>
                <w:tab w:val="right" w:pos="1051"/>
              </w:tabs>
              <w:spacing w:before="20"/>
              <w:ind w:left="224" w:hanging="224"/>
              <w:rPr>
                <w:sz w:val="16"/>
              </w:rPr>
            </w:pPr>
            <w:r>
              <w:rPr>
                <w:sz w:val="16"/>
              </w:rPr>
              <w:t>Attack:</w:t>
            </w:r>
            <w:r>
              <w:rPr>
                <w:sz w:val="16"/>
              </w:rPr>
              <w:tab/>
              <w:t>Wizard</w:t>
            </w:r>
          </w:p>
          <w:p w14:paraId="68FC046C" w14:textId="77777777" w:rsidR="0069137D" w:rsidRDefault="00000000" w:rsidP="00316081">
            <w:pPr>
              <w:tabs>
                <w:tab w:val="right" w:pos="1051"/>
              </w:tabs>
              <w:spacing w:before="20"/>
              <w:ind w:left="224" w:right="-108" w:hanging="224"/>
              <w:rPr>
                <w:sz w:val="16"/>
              </w:rPr>
            </w:pPr>
            <w:r>
              <w:rPr>
                <w:sz w:val="16"/>
              </w:rPr>
              <w:t>Good Save:</w:t>
            </w:r>
            <w:r>
              <w:rPr>
                <w:sz w:val="16"/>
              </w:rPr>
              <w:tab/>
              <w:t>Will</w:t>
            </w:r>
          </w:p>
          <w:p w14:paraId="2742876A" w14:textId="77777777" w:rsidR="0069137D" w:rsidRDefault="00000000" w:rsidP="00316081">
            <w:pPr>
              <w:tabs>
                <w:tab w:val="right" w:pos="1051"/>
              </w:tabs>
              <w:spacing w:before="20"/>
              <w:ind w:left="224" w:hanging="224"/>
              <w:rPr>
                <w:sz w:val="16"/>
              </w:rPr>
            </w:pPr>
            <w:r>
              <w:rPr>
                <w:sz w:val="16"/>
              </w:rPr>
              <w:t xml:space="preserve">Weap:  </w:t>
            </w:r>
            <w:r>
              <w:rPr>
                <w:sz w:val="16"/>
              </w:rPr>
              <w:tab/>
              <w:t>Simple</w:t>
            </w:r>
          </w:p>
          <w:p w14:paraId="3E51C1BA" w14:textId="77777777" w:rsidR="0069137D" w:rsidRDefault="00000000" w:rsidP="00316081">
            <w:pPr>
              <w:tabs>
                <w:tab w:val="right" w:pos="1051"/>
              </w:tabs>
              <w:spacing w:before="20"/>
              <w:ind w:left="224" w:hanging="224"/>
              <w:rPr>
                <w:sz w:val="16"/>
              </w:rPr>
            </w:pPr>
            <w:r>
              <w:rPr>
                <w:sz w:val="16"/>
              </w:rPr>
              <w:t xml:space="preserve">Armor:  </w:t>
            </w:r>
            <w:r>
              <w:rPr>
                <w:sz w:val="16"/>
              </w:rPr>
              <w:tab/>
              <w:t>All</w:t>
            </w:r>
          </w:p>
          <w:p w14:paraId="6181DCB4"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4DFCC0F4" w14:textId="77777777" w:rsidR="0069137D" w:rsidRDefault="00000000" w:rsidP="00316081">
            <w:pPr>
              <w:pStyle w:val="FootnoteText"/>
              <w:spacing w:before="20"/>
              <w:ind w:left="72" w:hanging="72"/>
              <w:rPr>
                <w:sz w:val="16"/>
              </w:rPr>
            </w:pPr>
            <w:r>
              <w:rPr>
                <w:sz w:val="16"/>
              </w:rPr>
              <w:t>Con:  Concentrate.</w:t>
            </w:r>
          </w:p>
          <w:p w14:paraId="74832921" w14:textId="77777777" w:rsidR="0069137D" w:rsidRDefault="00000000" w:rsidP="00316081">
            <w:pPr>
              <w:pStyle w:val="FootnoteText"/>
              <w:spacing w:before="20"/>
              <w:ind w:left="72" w:hanging="72"/>
              <w:rPr>
                <w:sz w:val="16"/>
              </w:rPr>
            </w:pPr>
            <w:r>
              <w:rPr>
                <w:sz w:val="16"/>
              </w:rPr>
              <w:t>Int:  Craft, , Decipher Script, Know(any), Search, Spellcraft.</w:t>
            </w:r>
          </w:p>
          <w:p w14:paraId="66CDC4AE" w14:textId="77777777" w:rsidR="0069137D" w:rsidRDefault="00000000" w:rsidP="00316081">
            <w:pPr>
              <w:pStyle w:val="FootnoteText"/>
              <w:spacing w:before="20"/>
              <w:ind w:left="72" w:hanging="72"/>
              <w:rPr>
                <w:sz w:val="16"/>
              </w:rPr>
            </w:pPr>
            <w:r>
              <w:rPr>
                <w:sz w:val="16"/>
              </w:rPr>
              <w:t>Wis:  Heal, Listen, Sense Motive.</w:t>
            </w:r>
          </w:p>
          <w:p w14:paraId="7EFF446A" w14:textId="77777777" w:rsidR="0069137D" w:rsidRDefault="00000000" w:rsidP="00316081">
            <w:pPr>
              <w:pStyle w:val="FootnoteText"/>
              <w:spacing w:before="20"/>
              <w:ind w:left="72" w:hanging="72"/>
              <w:rPr>
                <w:sz w:val="16"/>
              </w:rPr>
            </w:pPr>
            <w:r>
              <w:rPr>
                <w:sz w:val="16"/>
              </w:rPr>
              <w:t>Cha:  Diplomacy, Gather Info., Perform.</w:t>
            </w:r>
          </w:p>
          <w:p w14:paraId="21F0845B" w14:textId="77777777" w:rsidR="0069137D" w:rsidRDefault="00000000" w:rsidP="00316081">
            <w:pPr>
              <w:pStyle w:val="FootnoteText"/>
              <w:spacing w:before="20" w:after="20"/>
              <w:ind w:left="72" w:hanging="72"/>
              <w:rPr>
                <w:sz w:val="16"/>
              </w:rPr>
            </w:pPr>
            <w:r>
              <w:rPr>
                <w:sz w:val="16"/>
              </w:rPr>
              <w:t>Speak Language.</w:t>
            </w:r>
          </w:p>
        </w:tc>
        <w:tc>
          <w:tcPr>
            <w:tcW w:w="4140" w:type="dxa"/>
            <w:tcBorders>
              <w:top w:val="single" w:sz="12" w:space="0" w:color="auto"/>
              <w:bottom w:val="single" w:sz="12" w:space="0" w:color="auto"/>
            </w:tcBorders>
          </w:tcPr>
          <w:p w14:paraId="231255A0"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Lore – same as Bardic Knowledge.  </w:t>
            </w:r>
          </w:p>
          <w:p w14:paraId="116BA84E"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p>
        </w:tc>
      </w:tr>
      <w:tr w:rsidR="00316081" w14:paraId="39AB8928" w14:textId="77777777">
        <w:trPr>
          <w:cantSplit/>
        </w:trPr>
        <w:tc>
          <w:tcPr>
            <w:tcW w:w="1260" w:type="dxa"/>
            <w:tcBorders>
              <w:top w:val="single" w:sz="12" w:space="0" w:color="auto"/>
              <w:bottom w:val="single" w:sz="12" w:space="0" w:color="auto"/>
            </w:tcBorders>
          </w:tcPr>
          <w:p w14:paraId="12CD164A" w14:textId="77777777" w:rsidR="0069137D" w:rsidRDefault="0069137D" w:rsidP="00316081">
            <w:pPr>
              <w:rPr>
                <w:sz w:val="2"/>
              </w:rPr>
            </w:pPr>
          </w:p>
          <w:p w14:paraId="60DCCA28" w14:textId="77777777" w:rsidR="0069137D" w:rsidRDefault="00000000" w:rsidP="00316081">
            <w:pPr>
              <w:pStyle w:val="Heading4"/>
            </w:pPr>
            <w:bookmarkStart w:id="527" w:name="_Ref117419983"/>
            <w:bookmarkStart w:id="528" w:name="_Toc121034252"/>
            <w:r>
              <w:t>Oppressor</w:t>
            </w:r>
            <w:bookmarkEnd w:id="527"/>
            <w:bookmarkEnd w:id="528"/>
            <w:r>
              <w:fldChar w:fldCharType="begin"/>
            </w:r>
            <w:r>
              <w:instrText xml:space="preserve"> XE "Oppressor" </w:instrText>
            </w:r>
            <w:r>
              <w:fldChar w:fldCharType="end"/>
            </w:r>
          </w:p>
          <w:p w14:paraId="11443FFE" w14:textId="77777777" w:rsidR="0069137D" w:rsidRDefault="00000000" w:rsidP="00316081">
            <w:pPr>
              <w:spacing w:before="20" w:after="20"/>
              <w:ind w:left="72"/>
              <w:rPr>
                <w:sz w:val="16"/>
              </w:rPr>
            </w:pPr>
            <w:r>
              <w:rPr>
                <w:sz w:val="16"/>
              </w:rPr>
              <w:t xml:space="preserve">(a thug that everyone know about, who gains sneak attacks &amp; can intimidate a whole neighborhood) </w:t>
            </w:r>
            <w:r>
              <w:rPr>
                <w:sz w:val="16"/>
              </w:rPr>
              <w:br/>
            </w:r>
            <w:r>
              <w:rPr>
                <w:sz w:val="12"/>
              </w:rPr>
              <w:t>(DR312 p40)</w:t>
            </w:r>
          </w:p>
        </w:tc>
        <w:tc>
          <w:tcPr>
            <w:tcW w:w="2160" w:type="dxa"/>
            <w:tcBorders>
              <w:top w:val="single" w:sz="12" w:space="0" w:color="auto"/>
              <w:bottom w:val="single" w:sz="12" w:space="0" w:color="auto"/>
            </w:tcBorders>
          </w:tcPr>
          <w:p w14:paraId="0257B67D" w14:textId="77777777" w:rsidR="0069137D" w:rsidRDefault="00000000" w:rsidP="00316081">
            <w:pPr>
              <w:pStyle w:val="FootnoteText"/>
              <w:tabs>
                <w:tab w:val="right" w:pos="1944"/>
              </w:tabs>
              <w:spacing w:before="20"/>
              <w:ind w:left="72" w:hanging="72"/>
              <w:rPr>
                <w:sz w:val="16"/>
              </w:rPr>
            </w:pPr>
            <w:r>
              <w:rPr>
                <w:sz w:val="16"/>
              </w:rPr>
              <w:t xml:space="preserve">Alignment:  </w:t>
            </w:r>
            <w:r>
              <w:rPr>
                <w:sz w:val="16"/>
              </w:rPr>
              <w:tab/>
              <w:t>LE, NE, CE.</w:t>
            </w:r>
          </w:p>
          <w:p w14:paraId="7A008A43" w14:textId="77777777" w:rsidR="0069137D" w:rsidRDefault="00000000" w:rsidP="00316081">
            <w:pPr>
              <w:pStyle w:val="FootnoteText"/>
              <w:tabs>
                <w:tab w:val="right" w:pos="1944"/>
              </w:tabs>
              <w:spacing w:before="20"/>
              <w:ind w:left="72" w:hanging="72"/>
              <w:rPr>
                <w:sz w:val="16"/>
              </w:rPr>
            </w:pPr>
            <w:r>
              <w:rPr>
                <w:sz w:val="16"/>
              </w:rPr>
              <w:t>Base Attack Bonus:</w:t>
            </w:r>
            <w:r>
              <w:rPr>
                <w:sz w:val="16"/>
              </w:rPr>
              <w:tab/>
              <w:t>+5.</w:t>
            </w:r>
          </w:p>
          <w:p w14:paraId="01C516AB" w14:textId="77777777" w:rsidR="0069137D" w:rsidRDefault="00000000" w:rsidP="00316081">
            <w:pPr>
              <w:pStyle w:val="FootnoteText"/>
              <w:tabs>
                <w:tab w:val="right" w:pos="1944"/>
              </w:tabs>
              <w:spacing w:before="20"/>
              <w:ind w:left="72" w:hanging="72"/>
              <w:rPr>
                <w:sz w:val="16"/>
              </w:rPr>
            </w:pPr>
            <w:r>
              <w:rPr>
                <w:sz w:val="16"/>
              </w:rPr>
              <w:t xml:space="preserve">Intimidate:  </w:t>
            </w:r>
            <w:r>
              <w:rPr>
                <w:sz w:val="16"/>
              </w:rPr>
              <w:tab/>
              <w:t>8 ranks.</w:t>
            </w:r>
          </w:p>
          <w:p w14:paraId="01035EF0" w14:textId="77777777" w:rsidR="0069137D" w:rsidRDefault="00000000" w:rsidP="00316081">
            <w:pPr>
              <w:pStyle w:val="FootnoteText"/>
              <w:tabs>
                <w:tab w:val="right" w:pos="1944"/>
              </w:tabs>
              <w:spacing w:before="20"/>
              <w:ind w:left="72" w:hanging="72"/>
              <w:rPr>
                <w:sz w:val="16"/>
              </w:rPr>
            </w:pPr>
            <w:r>
              <w:rPr>
                <w:sz w:val="16"/>
              </w:rPr>
              <w:t>Feats:</w:t>
            </w:r>
            <w:r>
              <w:rPr>
                <w:sz w:val="16"/>
              </w:rPr>
              <w:tab/>
              <w:t xml:space="preserve">Improved Grapple, </w:t>
            </w:r>
            <w:r>
              <w:rPr>
                <w:sz w:val="16"/>
              </w:rPr>
              <w:br/>
            </w:r>
            <w:r>
              <w:rPr>
                <w:sz w:val="16"/>
              </w:rPr>
              <w:tab/>
              <w:t xml:space="preserve">Improved Unarmed Strike, </w:t>
            </w:r>
            <w:r>
              <w:rPr>
                <w:sz w:val="16"/>
              </w:rPr>
              <w:br/>
            </w:r>
            <w:r>
              <w:rPr>
                <w:sz w:val="16"/>
              </w:rPr>
              <w:tab/>
              <w:t>Persuasive.</w:t>
            </w:r>
          </w:p>
          <w:p w14:paraId="795DD53C" w14:textId="77777777" w:rsidR="0069137D" w:rsidRDefault="00000000" w:rsidP="00316081">
            <w:pPr>
              <w:pStyle w:val="FootnoteText"/>
              <w:tabs>
                <w:tab w:val="right" w:pos="1944"/>
              </w:tabs>
              <w:spacing w:before="20"/>
              <w:ind w:left="72" w:hanging="72"/>
              <w:rPr>
                <w:sz w:val="16"/>
              </w:rPr>
            </w:pPr>
            <w:r>
              <w:rPr>
                <w:sz w:val="16"/>
              </w:rPr>
              <w:t>Class Ability:</w:t>
            </w:r>
            <w:r>
              <w:rPr>
                <w:sz w:val="16"/>
              </w:rPr>
              <w:tab/>
              <w:t>Sneak Attack.</w:t>
            </w:r>
          </w:p>
          <w:p w14:paraId="1FCA4A8A" w14:textId="77777777" w:rsidR="0069137D" w:rsidRDefault="00000000" w:rsidP="00316081">
            <w:pPr>
              <w:pStyle w:val="FootnoteText"/>
              <w:tabs>
                <w:tab w:val="right" w:pos="1944"/>
              </w:tabs>
              <w:spacing w:before="20"/>
              <w:ind w:left="72" w:hanging="72"/>
              <w:rPr>
                <w:sz w:val="16"/>
              </w:rPr>
            </w:pPr>
            <w:r>
              <w:rPr>
                <w:sz w:val="16"/>
              </w:rPr>
              <w:t>Must have killed someone in public &amp; be a known killer in at least one region.</w:t>
            </w:r>
          </w:p>
          <w:p w14:paraId="2E9A5E96" w14:textId="77777777" w:rsidR="0069137D" w:rsidRDefault="00000000" w:rsidP="00316081">
            <w:pPr>
              <w:pStyle w:val="FootnoteText"/>
              <w:tabs>
                <w:tab w:val="right" w:pos="1944"/>
              </w:tabs>
              <w:spacing w:before="20" w:after="20"/>
              <w:ind w:left="72" w:hanging="72"/>
              <w:rPr>
                <w:sz w:val="16"/>
              </w:rPr>
            </w:pPr>
            <w:r>
              <w:rPr>
                <w:sz w:val="16"/>
              </w:rPr>
              <w:t>Min Lvl:  Rog7.</w:t>
            </w:r>
          </w:p>
        </w:tc>
        <w:tc>
          <w:tcPr>
            <w:tcW w:w="1260" w:type="dxa"/>
            <w:tcBorders>
              <w:top w:val="single" w:sz="12" w:space="0" w:color="auto"/>
              <w:bottom w:val="single" w:sz="12" w:space="0" w:color="auto"/>
            </w:tcBorders>
          </w:tcPr>
          <w:p w14:paraId="732B5AC9"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6146B6FF" w14:textId="77777777" w:rsidR="0069137D" w:rsidRDefault="00000000" w:rsidP="00316081">
            <w:pPr>
              <w:tabs>
                <w:tab w:val="right" w:pos="1051"/>
              </w:tabs>
              <w:spacing w:before="20"/>
              <w:ind w:left="224" w:hanging="224"/>
              <w:rPr>
                <w:sz w:val="16"/>
              </w:rPr>
            </w:pPr>
            <w:r>
              <w:rPr>
                <w:sz w:val="16"/>
              </w:rPr>
              <w:t>Skill Points:</w:t>
            </w:r>
            <w:r>
              <w:rPr>
                <w:sz w:val="16"/>
              </w:rPr>
              <w:tab/>
              <w:t>2</w:t>
            </w:r>
          </w:p>
          <w:p w14:paraId="70E736B7" w14:textId="77777777" w:rsidR="0069137D" w:rsidRDefault="00000000" w:rsidP="00316081">
            <w:pPr>
              <w:tabs>
                <w:tab w:val="right" w:pos="1051"/>
              </w:tabs>
              <w:spacing w:before="20"/>
              <w:ind w:left="224" w:hanging="224"/>
              <w:rPr>
                <w:sz w:val="16"/>
              </w:rPr>
            </w:pPr>
            <w:r>
              <w:rPr>
                <w:sz w:val="16"/>
              </w:rPr>
              <w:t>Attack:</w:t>
            </w:r>
            <w:r>
              <w:rPr>
                <w:sz w:val="16"/>
              </w:rPr>
              <w:tab/>
              <w:t>Fighter</w:t>
            </w:r>
          </w:p>
          <w:p w14:paraId="712B01C3" w14:textId="77777777" w:rsidR="0069137D" w:rsidRDefault="00000000" w:rsidP="00316081">
            <w:pPr>
              <w:tabs>
                <w:tab w:val="right" w:pos="1051"/>
              </w:tabs>
              <w:spacing w:before="20"/>
              <w:ind w:left="224" w:right="-108" w:hanging="224"/>
              <w:rPr>
                <w:sz w:val="16"/>
              </w:rPr>
            </w:pPr>
            <w:r>
              <w:rPr>
                <w:sz w:val="16"/>
              </w:rPr>
              <w:t>Good Save:</w:t>
            </w:r>
            <w:r>
              <w:rPr>
                <w:sz w:val="16"/>
              </w:rPr>
              <w:tab/>
              <w:t>Fort</w:t>
            </w:r>
          </w:p>
          <w:p w14:paraId="19EF9CA3"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1858EA5D"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2623C0C3"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44A6BD8D" w14:textId="77777777" w:rsidR="0069137D" w:rsidRDefault="00000000" w:rsidP="00316081">
            <w:pPr>
              <w:pStyle w:val="FootnoteText"/>
              <w:spacing w:before="20"/>
              <w:ind w:left="72" w:hanging="72"/>
              <w:rPr>
                <w:sz w:val="16"/>
              </w:rPr>
            </w:pPr>
            <w:r>
              <w:rPr>
                <w:sz w:val="16"/>
              </w:rPr>
              <w:t>Str:  Climb, Jump, Swim.</w:t>
            </w:r>
          </w:p>
          <w:p w14:paraId="4BC2935A" w14:textId="77777777" w:rsidR="0069137D" w:rsidRDefault="00000000" w:rsidP="00316081">
            <w:pPr>
              <w:pStyle w:val="FootnoteText"/>
              <w:spacing w:before="20"/>
              <w:ind w:left="72" w:hanging="72"/>
              <w:rPr>
                <w:sz w:val="16"/>
              </w:rPr>
            </w:pPr>
            <w:r>
              <w:rPr>
                <w:sz w:val="16"/>
              </w:rPr>
              <w:t>Dex:  Use Rope.</w:t>
            </w:r>
          </w:p>
          <w:p w14:paraId="029BC854" w14:textId="77777777" w:rsidR="0069137D" w:rsidRDefault="00000000" w:rsidP="00316081">
            <w:pPr>
              <w:pStyle w:val="FootnoteText"/>
              <w:spacing w:before="20"/>
              <w:ind w:left="72" w:hanging="72"/>
              <w:rPr>
                <w:sz w:val="16"/>
              </w:rPr>
            </w:pPr>
            <w:r>
              <w:rPr>
                <w:sz w:val="16"/>
              </w:rPr>
              <w:t>Int:  Craft, Search.</w:t>
            </w:r>
          </w:p>
          <w:p w14:paraId="2D60EFD2" w14:textId="77777777" w:rsidR="0069137D" w:rsidRDefault="00000000" w:rsidP="00316081">
            <w:pPr>
              <w:pStyle w:val="FootnoteText"/>
              <w:spacing w:before="20"/>
              <w:ind w:left="72" w:hanging="72"/>
              <w:rPr>
                <w:sz w:val="16"/>
              </w:rPr>
            </w:pPr>
            <w:r>
              <w:rPr>
                <w:sz w:val="16"/>
              </w:rPr>
              <w:t>Wis:  Listen, Sense Motive, Spot.</w:t>
            </w:r>
          </w:p>
          <w:p w14:paraId="7ADD12B2" w14:textId="77777777" w:rsidR="0069137D" w:rsidRDefault="00000000" w:rsidP="00316081">
            <w:pPr>
              <w:pStyle w:val="FootnoteText"/>
              <w:spacing w:before="20"/>
              <w:ind w:left="72" w:hanging="72"/>
              <w:rPr>
                <w:sz w:val="16"/>
              </w:rPr>
            </w:pPr>
            <w:r>
              <w:rPr>
                <w:sz w:val="16"/>
              </w:rPr>
              <w:t>Cha:  Bluff, Gather Info., Intimidate.</w:t>
            </w:r>
          </w:p>
        </w:tc>
        <w:tc>
          <w:tcPr>
            <w:tcW w:w="4140" w:type="dxa"/>
            <w:tcBorders>
              <w:top w:val="single" w:sz="12" w:space="0" w:color="auto"/>
              <w:bottom w:val="single" w:sz="12" w:space="0" w:color="auto"/>
            </w:tcBorders>
          </w:tcPr>
          <w:p w14:paraId="0E232B7B"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Keep Awake – If your attack does enough damage to bring your opponent to negative hp (lethal or non-lethal), you can reduce the damage to bring your opponent to exactly 0 hp.</w:t>
            </w:r>
          </w:p>
          <w:p w14:paraId="7647C80D" w14:textId="77777777" w:rsidR="0069137D" w:rsidRDefault="00000000" w:rsidP="00316081">
            <w:pPr>
              <w:tabs>
                <w:tab w:val="left" w:pos="252"/>
              </w:tabs>
              <w:spacing w:before="20" w:after="20"/>
              <w:ind w:left="432" w:hanging="432"/>
              <w:rPr>
                <w:sz w:val="16"/>
              </w:rPr>
            </w:pPr>
            <w:r>
              <w:rPr>
                <w:sz w:val="16"/>
              </w:rPr>
              <w:tab/>
              <w:t>+1d6 Sneak Attack.</w:t>
            </w:r>
          </w:p>
          <w:p w14:paraId="3AD287AB"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Brutal Grappler – Add your Sneak Attack damage to your unarmed Grapple damage, though all the damage is non-lethal.</w:t>
            </w:r>
          </w:p>
        </w:tc>
      </w:tr>
      <w:tr w:rsidR="00316081" w:rsidRPr="00120525" w14:paraId="26779195" w14:textId="77777777">
        <w:trPr>
          <w:cantSplit/>
        </w:trPr>
        <w:tc>
          <w:tcPr>
            <w:tcW w:w="1260" w:type="dxa"/>
            <w:tcBorders>
              <w:top w:val="single" w:sz="12" w:space="0" w:color="auto"/>
              <w:bottom w:val="single" w:sz="12" w:space="0" w:color="auto"/>
            </w:tcBorders>
          </w:tcPr>
          <w:p w14:paraId="04B99BCD" w14:textId="77777777" w:rsidR="0069137D" w:rsidRPr="00120525" w:rsidRDefault="0069137D" w:rsidP="00316081">
            <w:pPr>
              <w:rPr>
                <w:sz w:val="2"/>
              </w:rPr>
            </w:pPr>
          </w:p>
          <w:p w14:paraId="5F9AB9E6" w14:textId="77777777" w:rsidR="0069137D" w:rsidRPr="00120525" w:rsidRDefault="00000000" w:rsidP="00316081">
            <w:pPr>
              <w:pStyle w:val="Heading4"/>
            </w:pPr>
            <w:bookmarkStart w:id="529" w:name="_Toc45617591"/>
            <w:bookmarkStart w:id="530" w:name="_Ref117419984"/>
            <w:bookmarkStart w:id="531" w:name="_Toc121034253"/>
            <w:r w:rsidRPr="00120525">
              <w:t>Order of the Bow Initiate</w:t>
            </w:r>
            <w:bookmarkEnd w:id="529"/>
            <w:bookmarkEnd w:id="530"/>
            <w:bookmarkEnd w:id="531"/>
            <w:r w:rsidRPr="00120525">
              <w:fldChar w:fldCharType="begin"/>
            </w:r>
            <w:r w:rsidRPr="00120525">
              <w:instrText xml:space="preserve"> XE "Order of the Bow Initiate" </w:instrText>
            </w:r>
            <w:r w:rsidRPr="00120525">
              <w:fldChar w:fldCharType="end"/>
            </w:r>
          </w:p>
          <w:p w14:paraId="4DDA8FC2" w14:textId="77777777" w:rsidR="0069137D" w:rsidRPr="00120525" w:rsidRDefault="00000000" w:rsidP="00316081">
            <w:pPr>
              <w:spacing w:before="20" w:after="20"/>
              <w:ind w:left="72"/>
              <w:rPr>
                <w:sz w:val="16"/>
              </w:rPr>
            </w:pPr>
            <w:r w:rsidRPr="00120525">
              <w:rPr>
                <w:sz w:val="16"/>
              </w:rPr>
              <w:t>(expert at ambushing with a bow &amp; shooting while in melee)</w:t>
            </w:r>
            <w:r w:rsidRPr="00120525">
              <w:rPr>
                <w:sz w:val="12"/>
              </w:rPr>
              <w:br/>
              <w:t>(CWar p68)</w:t>
            </w:r>
          </w:p>
        </w:tc>
        <w:tc>
          <w:tcPr>
            <w:tcW w:w="2160" w:type="dxa"/>
            <w:tcBorders>
              <w:top w:val="single" w:sz="12" w:space="0" w:color="auto"/>
              <w:bottom w:val="single" w:sz="12" w:space="0" w:color="auto"/>
            </w:tcBorders>
          </w:tcPr>
          <w:p w14:paraId="54C9F232" w14:textId="77777777" w:rsidR="0069137D" w:rsidRPr="00120525" w:rsidRDefault="00000000" w:rsidP="00316081">
            <w:pPr>
              <w:pStyle w:val="FootnoteText"/>
              <w:tabs>
                <w:tab w:val="right" w:pos="1944"/>
              </w:tabs>
              <w:spacing w:before="20"/>
              <w:ind w:left="72" w:hanging="72"/>
              <w:rPr>
                <w:sz w:val="16"/>
              </w:rPr>
            </w:pPr>
            <w:r>
              <w:rPr>
                <w:sz w:val="16"/>
              </w:rPr>
              <w:t>Base Attack Bonus:</w:t>
            </w:r>
            <w:r>
              <w:rPr>
                <w:sz w:val="16"/>
              </w:rPr>
              <w:tab/>
            </w:r>
            <w:r w:rsidRPr="00120525">
              <w:rPr>
                <w:sz w:val="16"/>
              </w:rPr>
              <w:t>+5.</w:t>
            </w:r>
          </w:p>
          <w:p w14:paraId="625D5781" w14:textId="77777777" w:rsidR="0069137D" w:rsidRPr="00120525" w:rsidRDefault="00000000" w:rsidP="00316081">
            <w:pPr>
              <w:pStyle w:val="FootnoteText"/>
              <w:tabs>
                <w:tab w:val="right" w:pos="1944"/>
              </w:tabs>
              <w:spacing w:before="20"/>
              <w:ind w:left="72" w:hanging="72"/>
              <w:rPr>
                <w:sz w:val="16"/>
              </w:rPr>
            </w:pPr>
            <w:r>
              <w:rPr>
                <w:sz w:val="16"/>
              </w:rPr>
              <w:t>Craft (bowmaking):</w:t>
            </w:r>
            <w:r>
              <w:rPr>
                <w:sz w:val="16"/>
              </w:rPr>
              <w:tab/>
            </w:r>
            <w:r w:rsidRPr="00120525">
              <w:rPr>
                <w:sz w:val="16"/>
              </w:rPr>
              <w:t>5 ranks.</w:t>
            </w:r>
          </w:p>
          <w:p w14:paraId="31F2ECEB" w14:textId="77777777" w:rsidR="0069137D" w:rsidRPr="00120525" w:rsidRDefault="00000000" w:rsidP="00316081">
            <w:pPr>
              <w:pStyle w:val="FootnoteText"/>
              <w:tabs>
                <w:tab w:val="right" w:pos="1944"/>
              </w:tabs>
              <w:spacing w:before="20"/>
              <w:ind w:left="72" w:hanging="72"/>
              <w:rPr>
                <w:sz w:val="16"/>
              </w:rPr>
            </w:pPr>
            <w:r>
              <w:rPr>
                <w:sz w:val="16"/>
              </w:rPr>
              <w:t>Know (religion):</w:t>
            </w:r>
            <w:r>
              <w:rPr>
                <w:sz w:val="16"/>
              </w:rPr>
              <w:tab/>
            </w:r>
            <w:r w:rsidRPr="00120525">
              <w:rPr>
                <w:sz w:val="16"/>
              </w:rPr>
              <w:t>2 ranks.</w:t>
            </w:r>
          </w:p>
          <w:p w14:paraId="4F77D347" w14:textId="77777777" w:rsidR="0069137D" w:rsidRPr="00120525" w:rsidRDefault="00000000" w:rsidP="00316081">
            <w:pPr>
              <w:pStyle w:val="FootnoteText"/>
              <w:tabs>
                <w:tab w:val="right" w:pos="1944"/>
              </w:tabs>
              <w:spacing w:before="20"/>
              <w:ind w:left="72" w:hanging="72"/>
              <w:rPr>
                <w:sz w:val="16"/>
              </w:rPr>
            </w:pPr>
            <w:r w:rsidRPr="00120525">
              <w:rPr>
                <w:sz w:val="16"/>
              </w:rPr>
              <w:t>Feats:</w:t>
            </w:r>
            <w:r>
              <w:rPr>
                <w:sz w:val="16"/>
              </w:rPr>
              <w:tab/>
            </w:r>
            <w:r w:rsidRPr="00120525">
              <w:rPr>
                <w:sz w:val="16"/>
              </w:rPr>
              <w:t>Point Blank Shot,</w:t>
            </w:r>
            <w:r>
              <w:rPr>
                <w:sz w:val="16"/>
              </w:rPr>
              <w:br/>
            </w:r>
            <w:r>
              <w:rPr>
                <w:sz w:val="16"/>
              </w:rPr>
              <w:tab/>
            </w:r>
            <w:r w:rsidRPr="00120525">
              <w:rPr>
                <w:sz w:val="16"/>
              </w:rPr>
              <w:t>Precise Shot, Rapid Shot,</w:t>
            </w:r>
            <w:r>
              <w:rPr>
                <w:sz w:val="16"/>
              </w:rPr>
              <w:br/>
            </w:r>
            <w:r>
              <w:rPr>
                <w:sz w:val="16"/>
              </w:rPr>
              <w:tab/>
            </w:r>
            <w:r w:rsidRPr="00120525">
              <w:rPr>
                <w:sz w:val="16"/>
              </w:rPr>
              <w:t>Weapon Focus (any bow).</w:t>
            </w:r>
          </w:p>
          <w:p w14:paraId="42F137D0" w14:textId="77777777" w:rsidR="0069137D" w:rsidRPr="00120525" w:rsidRDefault="00000000" w:rsidP="00316081">
            <w:pPr>
              <w:pStyle w:val="FootnoteText"/>
              <w:tabs>
                <w:tab w:val="right" w:pos="1944"/>
              </w:tabs>
              <w:spacing w:before="20"/>
              <w:ind w:left="72" w:hanging="72"/>
              <w:rPr>
                <w:sz w:val="16"/>
              </w:rPr>
            </w:pPr>
            <w:r w:rsidRPr="00120525">
              <w:rPr>
                <w:sz w:val="16"/>
              </w:rPr>
              <w:t>Min Lvl:  Ftr5, Rgr6, Bbn9, Brd9, Pal9, Rog9, Clr12, Mnk12, Sor12, Wiz12.</w:t>
            </w:r>
          </w:p>
        </w:tc>
        <w:tc>
          <w:tcPr>
            <w:tcW w:w="1260" w:type="dxa"/>
            <w:tcBorders>
              <w:top w:val="single" w:sz="12" w:space="0" w:color="auto"/>
              <w:bottom w:val="single" w:sz="12" w:space="0" w:color="auto"/>
            </w:tcBorders>
          </w:tcPr>
          <w:p w14:paraId="3AF70B6B" w14:textId="77777777" w:rsidR="0069137D" w:rsidRPr="00120525" w:rsidRDefault="00000000" w:rsidP="00316081">
            <w:pPr>
              <w:tabs>
                <w:tab w:val="right" w:pos="1051"/>
              </w:tabs>
              <w:spacing w:before="20"/>
              <w:ind w:left="224" w:hanging="224"/>
              <w:rPr>
                <w:sz w:val="16"/>
              </w:rPr>
            </w:pPr>
            <w:r w:rsidRPr="00120525">
              <w:rPr>
                <w:sz w:val="16"/>
              </w:rPr>
              <w:t xml:space="preserve">HD:  </w:t>
            </w:r>
            <w:r>
              <w:rPr>
                <w:sz w:val="16"/>
              </w:rPr>
              <w:tab/>
            </w:r>
            <w:r w:rsidRPr="00120525">
              <w:rPr>
                <w:sz w:val="16"/>
              </w:rPr>
              <w:t>d8</w:t>
            </w:r>
          </w:p>
          <w:p w14:paraId="327DCE14" w14:textId="77777777" w:rsidR="0069137D" w:rsidRPr="00120525" w:rsidRDefault="00000000" w:rsidP="00316081">
            <w:pPr>
              <w:tabs>
                <w:tab w:val="right" w:pos="1051"/>
              </w:tabs>
              <w:spacing w:before="20"/>
              <w:ind w:left="224" w:hanging="224"/>
              <w:rPr>
                <w:sz w:val="16"/>
              </w:rPr>
            </w:pPr>
            <w:r w:rsidRPr="00120525">
              <w:rPr>
                <w:sz w:val="16"/>
              </w:rPr>
              <w:t>Skill Points:</w:t>
            </w:r>
            <w:r>
              <w:rPr>
                <w:sz w:val="16"/>
              </w:rPr>
              <w:tab/>
            </w:r>
            <w:r w:rsidRPr="00120525">
              <w:rPr>
                <w:sz w:val="16"/>
              </w:rPr>
              <w:t>2</w:t>
            </w:r>
          </w:p>
          <w:p w14:paraId="1F57B6AD" w14:textId="77777777" w:rsidR="0069137D" w:rsidRPr="00120525" w:rsidRDefault="00000000" w:rsidP="00316081">
            <w:pPr>
              <w:tabs>
                <w:tab w:val="right" w:pos="1051"/>
              </w:tabs>
              <w:spacing w:before="20"/>
              <w:ind w:left="224" w:hanging="224"/>
              <w:rPr>
                <w:sz w:val="16"/>
              </w:rPr>
            </w:pPr>
            <w:r w:rsidRPr="00120525">
              <w:rPr>
                <w:sz w:val="16"/>
              </w:rPr>
              <w:t>Attack:</w:t>
            </w:r>
            <w:r>
              <w:rPr>
                <w:sz w:val="16"/>
              </w:rPr>
              <w:tab/>
            </w:r>
            <w:r w:rsidRPr="00120525">
              <w:rPr>
                <w:sz w:val="16"/>
              </w:rPr>
              <w:t>Fighter</w:t>
            </w:r>
          </w:p>
          <w:p w14:paraId="0307C36C" w14:textId="77777777" w:rsidR="0069137D" w:rsidRPr="00120525" w:rsidRDefault="00000000" w:rsidP="00316081">
            <w:pPr>
              <w:tabs>
                <w:tab w:val="right" w:pos="1051"/>
              </w:tabs>
              <w:spacing w:before="20"/>
              <w:ind w:left="224" w:hanging="224"/>
              <w:rPr>
                <w:sz w:val="16"/>
              </w:rPr>
            </w:pPr>
            <w:r w:rsidRPr="00120525">
              <w:rPr>
                <w:sz w:val="16"/>
              </w:rPr>
              <w:t>Good Save:</w:t>
            </w:r>
            <w:r>
              <w:rPr>
                <w:sz w:val="16"/>
              </w:rPr>
              <w:br/>
            </w:r>
            <w:r>
              <w:rPr>
                <w:sz w:val="16"/>
              </w:rPr>
              <w:tab/>
            </w:r>
            <w:r w:rsidRPr="00120525">
              <w:rPr>
                <w:sz w:val="16"/>
              </w:rPr>
              <w:t>Ref, Will</w:t>
            </w:r>
          </w:p>
          <w:p w14:paraId="5BE0BF07" w14:textId="77777777" w:rsidR="0069137D" w:rsidRPr="00120525" w:rsidRDefault="00000000" w:rsidP="00316081">
            <w:pPr>
              <w:tabs>
                <w:tab w:val="right" w:pos="1051"/>
              </w:tabs>
              <w:spacing w:before="20"/>
              <w:ind w:left="224" w:hanging="224"/>
              <w:rPr>
                <w:sz w:val="16"/>
              </w:rPr>
            </w:pPr>
            <w:r w:rsidRPr="00120525">
              <w:rPr>
                <w:sz w:val="16"/>
              </w:rPr>
              <w:t xml:space="preserve">Weap:  </w:t>
            </w:r>
            <w:r>
              <w:rPr>
                <w:sz w:val="16"/>
              </w:rPr>
              <w:tab/>
            </w:r>
            <w:r w:rsidRPr="00120525">
              <w:rPr>
                <w:sz w:val="16"/>
              </w:rPr>
              <w:t>—</w:t>
            </w:r>
          </w:p>
          <w:p w14:paraId="580D639C" w14:textId="77777777" w:rsidR="0069137D" w:rsidRPr="00120525" w:rsidRDefault="00000000" w:rsidP="00316081">
            <w:pPr>
              <w:tabs>
                <w:tab w:val="right" w:pos="1051"/>
              </w:tabs>
              <w:spacing w:before="20"/>
              <w:ind w:left="224" w:hanging="224"/>
              <w:rPr>
                <w:sz w:val="16"/>
              </w:rPr>
            </w:pPr>
            <w:r w:rsidRPr="00120525">
              <w:rPr>
                <w:sz w:val="16"/>
              </w:rPr>
              <w:t xml:space="preserve">Armor:  </w:t>
            </w:r>
            <w:r>
              <w:rPr>
                <w:sz w:val="16"/>
              </w:rPr>
              <w:tab/>
            </w:r>
            <w:r w:rsidRPr="00120525">
              <w:rPr>
                <w:sz w:val="16"/>
              </w:rPr>
              <w:t>—</w:t>
            </w:r>
          </w:p>
          <w:p w14:paraId="14B33004" w14:textId="77777777" w:rsidR="0069137D" w:rsidRPr="00120525" w:rsidRDefault="00000000" w:rsidP="00316081">
            <w:pPr>
              <w:tabs>
                <w:tab w:val="right" w:pos="1051"/>
              </w:tabs>
              <w:spacing w:before="20"/>
              <w:ind w:left="224" w:hanging="224"/>
              <w:rPr>
                <w:sz w:val="16"/>
              </w:rPr>
            </w:pPr>
            <w:r w:rsidRPr="00120525">
              <w:rPr>
                <w:sz w:val="16"/>
              </w:rPr>
              <w:t xml:space="preserve">Class Lvls: </w:t>
            </w:r>
            <w:r w:rsidRPr="00120525">
              <w:rPr>
                <w:sz w:val="16"/>
              </w:rPr>
              <w:tab/>
              <w:t xml:space="preserve">10 </w:t>
            </w:r>
          </w:p>
        </w:tc>
        <w:tc>
          <w:tcPr>
            <w:tcW w:w="1620" w:type="dxa"/>
            <w:tcBorders>
              <w:top w:val="single" w:sz="12" w:space="0" w:color="auto"/>
              <w:bottom w:val="single" w:sz="12" w:space="0" w:color="auto"/>
            </w:tcBorders>
          </w:tcPr>
          <w:p w14:paraId="3945C2D9" w14:textId="77777777" w:rsidR="0069137D" w:rsidRPr="00120525" w:rsidRDefault="00000000" w:rsidP="00316081">
            <w:pPr>
              <w:pStyle w:val="FootnoteText"/>
              <w:spacing w:before="20"/>
              <w:ind w:left="72" w:hanging="72"/>
              <w:rPr>
                <w:sz w:val="16"/>
              </w:rPr>
            </w:pPr>
            <w:r w:rsidRPr="00120525">
              <w:rPr>
                <w:sz w:val="16"/>
              </w:rPr>
              <w:t>Str:  Climb, Swim.</w:t>
            </w:r>
          </w:p>
          <w:p w14:paraId="4450DDEB" w14:textId="77777777" w:rsidR="0069137D" w:rsidRPr="00120525" w:rsidRDefault="00000000" w:rsidP="00316081">
            <w:pPr>
              <w:pStyle w:val="FootnoteText"/>
              <w:spacing w:before="20"/>
              <w:ind w:left="72" w:hanging="72"/>
              <w:rPr>
                <w:sz w:val="16"/>
              </w:rPr>
            </w:pPr>
            <w:r w:rsidRPr="00120525">
              <w:rPr>
                <w:sz w:val="16"/>
              </w:rPr>
              <w:t>Dex:  Ride.</w:t>
            </w:r>
          </w:p>
          <w:p w14:paraId="6D5E471A" w14:textId="77777777" w:rsidR="0069137D" w:rsidRPr="00120525" w:rsidRDefault="00000000" w:rsidP="00316081">
            <w:pPr>
              <w:pStyle w:val="FootnoteText"/>
              <w:spacing w:before="20"/>
              <w:ind w:left="72" w:hanging="72"/>
              <w:rPr>
                <w:sz w:val="16"/>
              </w:rPr>
            </w:pPr>
            <w:r w:rsidRPr="00120525">
              <w:rPr>
                <w:sz w:val="16"/>
              </w:rPr>
              <w:t xml:space="preserve">Int: Craft, </w:t>
            </w:r>
            <w:r w:rsidRPr="00120525">
              <w:rPr>
                <w:sz w:val="16"/>
              </w:rPr>
              <w:br/>
              <w:t>Know (religion).</w:t>
            </w:r>
          </w:p>
          <w:p w14:paraId="54DA9C44" w14:textId="77777777" w:rsidR="0069137D" w:rsidRPr="00120525" w:rsidRDefault="00000000" w:rsidP="00316081">
            <w:pPr>
              <w:pStyle w:val="FootnoteText"/>
              <w:spacing w:before="20"/>
              <w:ind w:left="72" w:hanging="72"/>
              <w:rPr>
                <w:sz w:val="16"/>
              </w:rPr>
            </w:pPr>
            <w:r w:rsidRPr="00120525">
              <w:rPr>
                <w:sz w:val="16"/>
              </w:rPr>
              <w:t>Wis:  Spot.</w:t>
            </w:r>
          </w:p>
        </w:tc>
        <w:tc>
          <w:tcPr>
            <w:tcW w:w="4140" w:type="dxa"/>
            <w:tcBorders>
              <w:top w:val="single" w:sz="12" w:space="0" w:color="auto"/>
              <w:bottom w:val="single" w:sz="12" w:space="0" w:color="auto"/>
            </w:tcBorders>
          </w:tcPr>
          <w:p w14:paraId="61A9C53A" w14:textId="77777777" w:rsidR="0069137D" w:rsidRPr="00120525" w:rsidRDefault="00000000" w:rsidP="00316081">
            <w:pPr>
              <w:tabs>
                <w:tab w:val="left" w:pos="252"/>
              </w:tabs>
              <w:spacing w:before="20" w:after="20"/>
              <w:ind w:left="432" w:hanging="432"/>
              <w:rPr>
                <w:sz w:val="16"/>
              </w:rPr>
            </w:pPr>
            <w:r w:rsidRPr="00120525">
              <w:rPr>
                <w:sz w:val="16"/>
              </w:rPr>
              <w:t>1</w:t>
            </w:r>
            <w:r w:rsidRPr="00120525">
              <w:rPr>
                <w:sz w:val="16"/>
                <w:vertAlign w:val="superscript"/>
              </w:rPr>
              <w:t>st</w:t>
            </w:r>
            <w:r w:rsidRPr="00120525">
              <w:rPr>
                <w:sz w:val="16"/>
              </w:rPr>
              <w:t>:</w:t>
            </w:r>
            <w:r w:rsidRPr="00120525">
              <w:rPr>
                <w:sz w:val="16"/>
              </w:rPr>
              <w:tab/>
              <w:t>Ranged Precision +1d8 – As a Standard Action, you may make a single ranged attack at a target within 30’ that does +1d8 damage.  This extra damage is under the same limitations as a Sneak Attack (i.e., must be vulnerable to criticals, can be stopped by Fortification, etc.) except that the target does not need to be Flat-Footed.  Stacks with Sneak Attack damage, if appropriate.  Bonus damage applies to any ranged weapon that you have Weapon Focus in.</w:t>
            </w:r>
          </w:p>
          <w:p w14:paraId="49002AD2" w14:textId="77777777" w:rsidR="0069137D" w:rsidRPr="00120525" w:rsidRDefault="00000000" w:rsidP="00316081">
            <w:pPr>
              <w:tabs>
                <w:tab w:val="left" w:pos="252"/>
              </w:tabs>
              <w:spacing w:before="20" w:after="20"/>
              <w:ind w:left="432" w:hanging="432"/>
              <w:rPr>
                <w:sz w:val="16"/>
              </w:rPr>
            </w:pPr>
            <w:r w:rsidRPr="00120525">
              <w:rPr>
                <w:sz w:val="16"/>
              </w:rPr>
              <w:t>2</w:t>
            </w:r>
            <w:r w:rsidRPr="00120525">
              <w:rPr>
                <w:sz w:val="16"/>
                <w:vertAlign w:val="superscript"/>
              </w:rPr>
              <w:t>nd</w:t>
            </w:r>
            <w:r w:rsidRPr="00120525">
              <w:rPr>
                <w:sz w:val="16"/>
              </w:rPr>
              <w:t>:</w:t>
            </w:r>
            <w:r w:rsidRPr="00120525">
              <w:rPr>
                <w:sz w:val="16"/>
              </w:rPr>
              <w:tab/>
              <w:t>Can use a ranged weapon while in a threatened hex and not generate an Attack of Opportunity.</w:t>
            </w:r>
          </w:p>
        </w:tc>
      </w:tr>
      <w:tr w:rsidR="00316081" w14:paraId="35EAEEC3" w14:textId="77777777">
        <w:trPr>
          <w:cantSplit/>
        </w:trPr>
        <w:tc>
          <w:tcPr>
            <w:tcW w:w="1260" w:type="dxa"/>
            <w:tcBorders>
              <w:top w:val="single" w:sz="12" w:space="0" w:color="auto"/>
              <w:bottom w:val="single" w:sz="12" w:space="0" w:color="auto"/>
            </w:tcBorders>
          </w:tcPr>
          <w:p w14:paraId="5418CC0E" w14:textId="77777777" w:rsidR="0069137D" w:rsidRDefault="0069137D">
            <w:pPr>
              <w:rPr>
                <w:sz w:val="2"/>
              </w:rPr>
            </w:pPr>
          </w:p>
          <w:p w14:paraId="56592780" w14:textId="77777777" w:rsidR="0069137D" w:rsidRDefault="00000000">
            <w:pPr>
              <w:pStyle w:val="Heading4"/>
            </w:pPr>
            <w:bookmarkStart w:id="532" w:name="_Ref117419986"/>
            <w:bookmarkStart w:id="533" w:name="_Toc121034254"/>
            <w:r>
              <w:t>Outcast Champion</w:t>
            </w:r>
            <w:bookmarkEnd w:id="532"/>
            <w:bookmarkEnd w:id="533"/>
            <w:r>
              <w:fldChar w:fldCharType="begin"/>
            </w:r>
            <w:r>
              <w:instrText xml:space="preserve"> XE "Outcast Champion" </w:instrText>
            </w:r>
            <w:r>
              <w:fldChar w:fldCharType="end"/>
            </w:r>
          </w:p>
          <w:p w14:paraId="354D415A" w14:textId="77777777" w:rsidR="0069137D" w:rsidRDefault="00000000" w:rsidP="00316081">
            <w:pPr>
              <w:spacing w:before="20" w:after="20"/>
              <w:ind w:left="72" w:right="-108"/>
              <w:rPr>
                <w:sz w:val="16"/>
              </w:rPr>
            </w:pPr>
            <w:r>
              <w:rPr>
                <w:sz w:val="16"/>
              </w:rPr>
              <w:t xml:space="preserve">(leader whose presence helps his/her allies, and who is dedicated to protecting them) </w:t>
            </w:r>
            <w:r>
              <w:rPr>
                <w:sz w:val="16"/>
              </w:rPr>
              <w:br/>
            </w:r>
            <w:r>
              <w:rPr>
                <w:sz w:val="12"/>
              </w:rPr>
              <w:t>(RoD p126)</w:t>
            </w:r>
          </w:p>
        </w:tc>
        <w:tc>
          <w:tcPr>
            <w:tcW w:w="2160" w:type="dxa"/>
            <w:tcBorders>
              <w:top w:val="single" w:sz="12" w:space="0" w:color="auto"/>
              <w:bottom w:val="single" w:sz="12" w:space="0" w:color="auto"/>
            </w:tcBorders>
          </w:tcPr>
          <w:p w14:paraId="6FD0EA17" w14:textId="77777777" w:rsidR="0069137D" w:rsidRDefault="00000000" w:rsidP="00316081">
            <w:pPr>
              <w:pStyle w:val="FootnoteText"/>
              <w:tabs>
                <w:tab w:val="right" w:pos="1944"/>
              </w:tabs>
              <w:spacing w:before="20"/>
              <w:ind w:left="72" w:hanging="72"/>
              <w:rPr>
                <w:sz w:val="16"/>
              </w:rPr>
            </w:pPr>
            <w:r>
              <w:rPr>
                <w:sz w:val="16"/>
              </w:rPr>
              <w:t>Race:</w:t>
            </w:r>
            <w:r>
              <w:rPr>
                <w:sz w:val="16"/>
              </w:rPr>
              <w:tab/>
              <w:t xml:space="preserve">Half-Elf, Half-Orc, </w:t>
            </w:r>
            <w:r>
              <w:rPr>
                <w:sz w:val="16"/>
              </w:rPr>
              <w:br/>
            </w:r>
            <w:r>
              <w:rPr>
                <w:sz w:val="16"/>
              </w:rPr>
              <w:tab/>
              <w:t>or Half-Ogre.</w:t>
            </w:r>
          </w:p>
          <w:p w14:paraId="3CB170BD" w14:textId="77777777" w:rsidR="0069137D" w:rsidRDefault="00000000" w:rsidP="00316081">
            <w:pPr>
              <w:pStyle w:val="FootnoteText"/>
              <w:tabs>
                <w:tab w:val="right" w:pos="1944"/>
              </w:tabs>
              <w:spacing w:before="20"/>
              <w:ind w:left="72" w:hanging="72"/>
              <w:rPr>
                <w:sz w:val="16"/>
              </w:rPr>
            </w:pPr>
            <w:r>
              <w:rPr>
                <w:sz w:val="16"/>
              </w:rPr>
              <w:t>Diplomacy –or– Intimidate:</w:t>
            </w:r>
            <w:r>
              <w:rPr>
                <w:sz w:val="16"/>
              </w:rPr>
              <w:br/>
              <w:t xml:space="preserve">  </w:t>
            </w:r>
            <w:r>
              <w:rPr>
                <w:sz w:val="16"/>
              </w:rPr>
              <w:tab/>
              <w:t>8 ranks.</w:t>
            </w:r>
          </w:p>
          <w:p w14:paraId="7E3ECA37" w14:textId="77777777" w:rsidR="0069137D" w:rsidRDefault="00000000" w:rsidP="00316081">
            <w:pPr>
              <w:pStyle w:val="FootnoteText"/>
              <w:tabs>
                <w:tab w:val="right" w:pos="1944"/>
              </w:tabs>
              <w:spacing w:before="20"/>
              <w:ind w:left="72" w:hanging="72"/>
              <w:rPr>
                <w:sz w:val="16"/>
              </w:rPr>
            </w:pPr>
            <w:r>
              <w:rPr>
                <w:sz w:val="16"/>
              </w:rPr>
              <w:t>Min Lvl:  Bbn5, Brd5, Clr5, Drd5, Ftr5, Mnk5, Pal5, Rog5, Rgr13, Sor13, Wiz13.</w:t>
            </w:r>
          </w:p>
        </w:tc>
        <w:tc>
          <w:tcPr>
            <w:tcW w:w="1260" w:type="dxa"/>
            <w:tcBorders>
              <w:top w:val="single" w:sz="12" w:space="0" w:color="auto"/>
              <w:bottom w:val="single" w:sz="12" w:space="0" w:color="auto"/>
            </w:tcBorders>
          </w:tcPr>
          <w:p w14:paraId="49E08BBA" w14:textId="77777777" w:rsidR="0069137D" w:rsidRDefault="00000000" w:rsidP="00316081">
            <w:pPr>
              <w:tabs>
                <w:tab w:val="right" w:pos="1051"/>
              </w:tabs>
              <w:spacing w:before="20"/>
              <w:ind w:left="224" w:hanging="224"/>
              <w:rPr>
                <w:sz w:val="16"/>
              </w:rPr>
            </w:pPr>
            <w:r>
              <w:rPr>
                <w:sz w:val="16"/>
              </w:rPr>
              <w:t>HD:</w:t>
            </w:r>
            <w:r>
              <w:rPr>
                <w:sz w:val="16"/>
              </w:rPr>
              <w:tab/>
              <w:t>d10</w:t>
            </w:r>
          </w:p>
          <w:p w14:paraId="465D4034" w14:textId="77777777" w:rsidR="0069137D" w:rsidRDefault="00000000" w:rsidP="00316081">
            <w:pPr>
              <w:tabs>
                <w:tab w:val="right" w:pos="1051"/>
              </w:tabs>
              <w:spacing w:before="20"/>
              <w:ind w:left="224" w:hanging="224"/>
              <w:rPr>
                <w:sz w:val="16"/>
              </w:rPr>
            </w:pPr>
            <w:r>
              <w:rPr>
                <w:sz w:val="16"/>
              </w:rPr>
              <w:t>Skill Points:</w:t>
            </w:r>
            <w:r>
              <w:rPr>
                <w:sz w:val="16"/>
              </w:rPr>
              <w:tab/>
              <w:t>4</w:t>
            </w:r>
          </w:p>
          <w:p w14:paraId="0274D85F" w14:textId="77777777" w:rsidR="0069137D" w:rsidRDefault="00000000" w:rsidP="00316081">
            <w:pPr>
              <w:tabs>
                <w:tab w:val="right" w:pos="1051"/>
              </w:tabs>
              <w:spacing w:before="20"/>
              <w:ind w:left="224" w:hanging="224"/>
              <w:rPr>
                <w:sz w:val="16"/>
              </w:rPr>
            </w:pPr>
            <w:r>
              <w:rPr>
                <w:sz w:val="16"/>
              </w:rPr>
              <w:t>Attack:</w:t>
            </w:r>
            <w:r>
              <w:rPr>
                <w:sz w:val="16"/>
              </w:rPr>
              <w:tab/>
              <w:t>Fighter</w:t>
            </w:r>
          </w:p>
          <w:p w14:paraId="579D60F1" w14:textId="77777777" w:rsidR="0069137D" w:rsidRDefault="00000000" w:rsidP="00316081">
            <w:pPr>
              <w:tabs>
                <w:tab w:val="right" w:pos="1051"/>
              </w:tabs>
              <w:spacing w:before="20"/>
              <w:ind w:left="224" w:right="-108" w:hanging="224"/>
              <w:rPr>
                <w:sz w:val="16"/>
              </w:rPr>
            </w:pPr>
            <w:r>
              <w:rPr>
                <w:sz w:val="16"/>
              </w:rPr>
              <w:t>Good Save:</w:t>
            </w:r>
            <w:r>
              <w:rPr>
                <w:sz w:val="16"/>
              </w:rPr>
              <w:tab/>
              <w:t>Fort</w:t>
            </w:r>
          </w:p>
          <w:p w14:paraId="4B9CF2BE"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5F1930CC"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6471F0C7" w14:textId="77777777" w:rsidR="0069137D" w:rsidRDefault="00000000" w:rsidP="00316081">
            <w:pPr>
              <w:tabs>
                <w:tab w:val="right" w:pos="1051"/>
              </w:tabs>
              <w:spacing w:before="20"/>
              <w:ind w:left="224" w:hanging="224"/>
              <w:rPr>
                <w:sz w:val="16"/>
              </w:rPr>
            </w:pPr>
            <w:r>
              <w:rPr>
                <w:sz w:val="16"/>
              </w:rPr>
              <w:t>Class Lvls:</w:t>
            </w:r>
            <w:r>
              <w:rPr>
                <w:sz w:val="16"/>
              </w:rPr>
              <w:tab/>
              <w:t>5</w:t>
            </w:r>
          </w:p>
        </w:tc>
        <w:tc>
          <w:tcPr>
            <w:tcW w:w="1620" w:type="dxa"/>
            <w:tcBorders>
              <w:top w:val="single" w:sz="12" w:space="0" w:color="auto"/>
              <w:bottom w:val="single" w:sz="12" w:space="0" w:color="auto"/>
            </w:tcBorders>
          </w:tcPr>
          <w:p w14:paraId="022EE700" w14:textId="77777777" w:rsidR="0069137D" w:rsidRDefault="00000000" w:rsidP="00316081">
            <w:pPr>
              <w:pStyle w:val="FootnoteText"/>
              <w:spacing w:before="20"/>
              <w:ind w:left="72" w:hanging="72"/>
              <w:rPr>
                <w:sz w:val="16"/>
              </w:rPr>
            </w:pPr>
            <w:r>
              <w:rPr>
                <w:sz w:val="16"/>
              </w:rPr>
              <w:t>Str:  Climb, Jump.</w:t>
            </w:r>
          </w:p>
          <w:p w14:paraId="5C60A345" w14:textId="77777777" w:rsidR="0069137D" w:rsidRDefault="00000000" w:rsidP="00316081">
            <w:pPr>
              <w:pStyle w:val="FootnoteText"/>
              <w:spacing w:before="20"/>
              <w:ind w:left="72" w:hanging="72"/>
              <w:rPr>
                <w:sz w:val="16"/>
              </w:rPr>
            </w:pPr>
            <w:r>
              <w:rPr>
                <w:sz w:val="16"/>
              </w:rPr>
              <w:t>Dex:  Hide, Move Silently.</w:t>
            </w:r>
          </w:p>
          <w:p w14:paraId="026477B9" w14:textId="77777777" w:rsidR="0069137D" w:rsidRDefault="00000000" w:rsidP="00316081">
            <w:pPr>
              <w:pStyle w:val="FootnoteText"/>
              <w:spacing w:before="20"/>
              <w:ind w:left="72" w:hanging="72"/>
              <w:rPr>
                <w:sz w:val="16"/>
              </w:rPr>
            </w:pPr>
            <w:r>
              <w:rPr>
                <w:sz w:val="16"/>
              </w:rPr>
              <w:t>Int:  Craft, Know(local).</w:t>
            </w:r>
          </w:p>
          <w:p w14:paraId="63519CAB" w14:textId="77777777" w:rsidR="0069137D" w:rsidRDefault="00000000" w:rsidP="00316081">
            <w:pPr>
              <w:pStyle w:val="FootnoteText"/>
              <w:spacing w:before="20"/>
              <w:ind w:left="72" w:hanging="72"/>
              <w:rPr>
                <w:sz w:val="16"/>
              </w:rPr>
            </w:pPr>
            <w:r>
              <w:rPr>
                <w:sz w:val="16"/>
              </w:rPr>
              <w:t>Wis:  Survival.</w:t>
            </w:r>
          </w:p>
          <w:p w14:paraId="4CF42942" w14:textId="77777777" w:rsidR="0069137D" w:rsidRDefault="00000000" w:rsidP="00316081">
            <w:pPr>
              <w:pStyle w:val="FootnoteText"/>
              <w:spacing w:before="20"/>
              <w:ind w:left="72" w:hanging="72"/>
              <w:rPr>
                <w:sz w:val="16"/>
              </w:rPr>
            </w:pPr>
            <w:r>
              <w:rPr>
                <w:sz w:val="16"/>
              </w:rPr>
              <w:t>Cha:  Diplomacy, Disguise, Intimidate</w:t>
            </w:r>
          </w:p>
        </w:tc>
        <w:tc>
          <w:tcPr>
            <w:tcW w:w="4140" w:type="dxa"/>
            <w:tcBorders>
              <w:top w:val="single" w:sz="12" w:space="0" w:color="auto"/>
              <w:bottom w:val="single" w:sz="12" w:space="0" w:color="auto"/>
            </w:tcBorders>
          </w:tcPr>
          <w:p w14:paraId="4DDFB15A"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Aura of Confidence – all allies within 30’ (including yourself) receive a Morale bonus on Will saves equal to your Class level.</w:t>
            </w:r>
          </w:p>
          <w:p w14:paraId="19A3A483"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Avenging Strike – Declare you are using an Avenging Strike before making a melee attack.  If the foe you are attacking injured one of your allies within the last hour, you receive your Charisma modifier as a bonus on the attack and 1d6 per Class level on damage.  Usable Charisma modifier times per day (minimum 1)</w:t>
            </w:r>
          </w:p>
        </w:tc>
      </w:tr>
      <w:tr w:rsidR="00316081" w14:paraId="51B844D2" w14:textId="77777777">
        <w:trPr>
          <w:cantSplit/>
        </w:trPr>
        <w:tc>
          <w:tcPr>
            <w:tcW w:w="1260" w:type="dxa"/>
            <w:tcBorders>
              <w:top w:val="single" w:sz="12" w:space="0" w:color="auto"/>
              <w:bottom w:val="single" w:sz="12" w:space="0" w:color="auto"/>
            </w:tcBorders>
          </w:tcPr>
          <w:p w14:paraId="10D67906" w14:textId="77777777" w:rsidR="0069137D" w:rsidRDefault="0069137D">
            <w:pPr>
              <w:rPr>
                <w:sz w:val="2"/>
              </w:rPr>
            </w:pPr>
          </w:p>
          <w:p w14:paraId="0EED87EA" w14:textId="77777777" w:rsidR="0069137D" w:rsidRDefault="00000000">
            <w:pPr>
              <w:pStyle w:val="Heading4"/>
            </w:pPr>
            <w:bookmarkStart w:id="534" w:name="_Ref117419987"/>
            <w:bookmarkStart w:id="535" w:name="_Toc121034255"/>
            <w:r>
              <w:t>Panther Shen</w:t>
            </w:r>
            <w:bookmarkEnd w:id="534"/>
            <w:bookmarkEnd w:id="535"/>
            <w:r>
              <w:fldChar w:fldCharType="begin"/>
            </w:r>
            <w:r>
              <w:instrText xml:space="preserve"> XE "Panther Shen" </w:instrText>
            </w:r>
            <w:r>
              <w:fldChar w:fldCharType="end"/>
            </w:r>
          </w:p>
          <w:p w14:paraId="4983E058" w14:textId="77777777" w:rsidR="0069137D" w:rsidRDefault="00000000">
            <w:pPr>
              <w:spacing w:before="20" w:after="20"/>
              <w:ind w:left="72"/>
              <w:rPr>
                <w:sz w:val="16"/>
              </w:rPr>
            </w:pPr>
            <w:r>
              <w:rPr>
                <w:sz w:val="16"/>
              </w:rPr>
              <w:t xml:space="preserve">(unarmed combatant that mimics a panther by moving fast &amp; striking quickly, and eventually gaining a hybrid battle form) </w:t>
            </w:r>
            <w:r>
              <w:rPr>
                <w:sz w:val="16"/>
              </w:rPr>
              <w:br/>
            </w:r>
            <w:r>
              <w:rPr>
                <w:sz w:val="12"/>
              </w:rPr>
              <w:t>(DR319 p93)</w:t>
            </w:r>
          </w:p>
        </w:tc>
        <w:tc>
          <w:tcPr>
            <w:tcW w:w="2160" w:type="dxa"/>
            <w:tcBorders>
              <w:top w:val="single" w:sz="12" w:space="0" w:color="auto"/>
              <w:bottom w:val="single" w:sz="12" w:space="0" w:color="auto"/>
            </w:tcBorders>
          </w:tcPr>
          <w:p w14:paraId="63425C9E" w14:textId="77777777" w:rsidR="0069137D"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+5.</w:t>
            </w:r>
          </w:p>
          <w:p w14:paraId="03E812A3" w14:textId="77777777" w:rsidR="0069137D" w:rsidRDefault="00000000" w:rsidP="00316081">
            <w:pPr>
              <w:pStyle w:val="FootnoteText"/>
              <w:tabs>
                <w:tab w:val="right" w:pos="1944"/>
              </w:tabs>
              <w:spacing w:before="20"/>
              <w:ind w:left="72" w:right="72" w:hanging="72"/>
              <w:rPr>
                <w:sz w:val="16"/>
              </w:rPr>
            </w:pPr>
            <w:r>
              <w:rPr>
                <w:sz w:val="16"/>
              </w:rPr>
              <w:t xml:space="preserve">Hide:  </w:t>
            </w:r>
            <w:r>
              <w:rPr>
                <w:sz w:val="16"/>
              </w:rPr>
              <w:tab/>
              <w:t>5 ranks.</w:t>
            </w:r>
          </w:p>
          <w:p w14:paraId="791FA6A4" w14:textId="77777777" w:rsidR="0069137D" w:rsidRDefault="00000000" w:rsidP="00316081">
            <w:pPr>
              <w:pStyle w:val="FootnoteText"/>
              <w:tabs>
                <w:tab w:val="right" w:pos="1944"/>
              </w:tabs>
              <w:spacing w:before="20"/>
              <w:ind w:left="72" w:right="72" w:hanging="72"/>
              <w:rPr>
                <w:sz w:val="16"/>
              </w:rPr>
            </w:pPr>
            <w:r>
              <w:rPr>
                <w:sz w:val="16"/>
              </w:rPr>
              <w:t xml:space="preserve">Know (nature):  </w:t>
            </w:r>
            <w:r>
              <w:rPr>
                <w:sz w:val="16"/>
              </w:rPr>
              <w:tab/>
              <w:t>2 ranks.</w:t>
            </w:r>
          </w:p>
          <w:p w14:paraId="4E48E0F5" w14:textId="77777777" w:rsidR="0069137D" w:rsidRDefault="00000000" w:rsidP="00316081">
            <w:pPr>
              <w:pStyle w:val="FootnoteText"/>
              <w:tabs>
                <w:tab w:val="right" w:pos="1944"/>
              </w:tabs>
              <w:spacing w:before="20"/>
              <w:ind w:left="72" w:right="72" w:hanging="72"/>
              <w:rPr>
                <w:sz w:val="16"/>
              </w:rPr>
            </w:pPr>
            <w:r>
              <w:rPr>
                <w:sz w:val="16"/>
              </w:rPr>
              <w:t xml:space="preserve">Move Silently:  </w:t>
            </w:r>
            <w:r>
              <w:rPr>
                <w:sz w:val="16"/>
              </w:rPr>
              <w:tab/>
              <w:t>5 ranks.</w:t>
            </w:r>
          </w:p>
          <w:p w14:paraId="5CEAE8C0" w14:textId="77777777" w:rsidR="0069137D" w:rsidRDefault="00000000" w:rsidP="00316081">
            <w:pPr>
              <w:pStyle w:val="FootnoteText"/>
              <w:tabs>
                <w:tab w:val="right" w:pos="1944"/>
              </w:tabs>
              <w:spacing w:before="20"/>
              <w:ind w:left="72" w:right="72" w:hanging="72"/>
              <w:rPr>
                <w:sz w:val="16"/>
              </w:rPr>
            </w:pPr>
            <w:r>
              <w:rPr>
                <w:sz w:val="16"/>
              </w:rPr>
              <w:t xml:space="preserve">Survival:  </w:t>
            </w:r>
            <w:r>
              <w:rPr>
                <w:sz w:val="16"/>
              </w:rPr>
              <w:tab/>
              <w:t>3 ranks.</w:t>
            </w:r>
          </w:p>
          <w:p w14:paraId="3AEFEE1C" w14:textId="77777777" w:rsidR="0069137D" w:rsidRDefault="00000000" w:rsidP="00316081">
            <w:pPr>
              <w:pStyle w:val="FootnoteText"/>
              <w:tabs>
                <w:tab w:val="right" w:pos="1944"/>
              </w:tabs>
              <w:spacing w:before="20"/>
              <w:ind w:left="72" w:right="72" w:hanging="72"/>
              <w:rPr>
                <w:sz w:val="16"/>
              </w:rPr>
            </w:pPr>
            <w:r>
              <w:rPr>
                <w:sz w:val="16"/>
              </w:rPr>
              <w:t xml:space="preserve">Feat:  </w:t>
            </w:r>
            <w:r>
              <w:rPr>
                <w:sz w:val="16"/>
              </w:rPr>
              <w:tab/>
              <w:t xml:space="preserve">Improved Initiative, </w:t>
            </w:r>
            <w:r>
              <w:rPr>
                <w:sz w:val="16"/>
              </w:rPr>
              <w:br/>
            </w:r>
            <w:r>
              <w:rPr>
                <w:sz w:val="16"/>
              </w:rPr>
              <w:tab/>
              <w:t>Improved Unarmed Strike.</w:t>
            </w:r>
          </w:p>
          <w:p w14:paraId="218E7247" w14:textId="77777777" w:rsidR="0069137D" w:rsidRDefault="00000000" w:rsidP="00316081">
            <w:pPr>
              <w:pStyle w:val="FootnoteText"/>
              <w:tabs>
                <w:tab w:val="right" w:pos="1944"/>
              </w:tabs>
              <w:spacing w:before="20"/>
              <w:ind w:left="72" w:right="72" w:hanging="72"/>
              <w:rPr>
                <w:sz w:val="16"/>
              </w:rPr>
            </w:pPr>
            <w:r>
              <w:rPr>
                <w:sz w:val="16"/>
              </w:rPr>
              <w:t>Min Lvl:  Rgr5, Bbn7, Brd7, Clr7, Drd7, Ftr7, Mnk7, Pal7, Rog7, Sor10, Wiz10.</w:t>
            </w:r>
          </w:p>
        </w:tc>
        <w:tc>
          <w:tcPr>
            <w:tcW w:w="1260" w:type="dxa"/>
            <w:tcBorders>
              <w:top w:val="single" w:sz="12" w:space="0" w:color="auto"/>
              <w:bottom w:val="single" w:sz="12" w:space="0" w:color="auto"/>
            </w:tcBorders>
          </w:tcPr>
          <w:p w14:paraId="70C2D9EB"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7E2EFB30" w14:textId="77777777" w:rsidR="0069137D" w:rsidRDefault="00000000" w:rsidP="00316081">
            <w:pPr>
              <w:tabs>
                <w:tab w:val="right" w:pos="1051"/>
              </w:tabs>
              <w:spacing w:before="20"/>
              <w:ind w:left="224" w:hanging="224"/>
              <w:rPr>
                <w:sz w:val="16"/>
              </w:rPr>
            </w:pPr>
            <w:r>
              <w:rPr>
                <w:sz w:val="16"/>
              </w:rPr>
              <w:t xml:space="preserve">Skill Points:  </w:t>
            </w:r>
            <w:r>
              <w:rPr>
                <w:sz w:val="16"/>
              </w:rPr>
              <w:tab/>
              <w:t>6</w:t>
            </w:r>
          </w:p>
          <w:p w14:paraId="6B675327"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75EDDC9A" w14:textId="77777777" w:rsidR="0069137D" w:rsidRDefault="00000000" w:rsidP="00316081">
            <w:pPr>
              <w:tabs>
                <w:tab w:val="right" w:pos="1051"/>
              </w:tabs>
              <w:spacing w:before="20"/>
              <w:ind w:left="72" w:right="-108" w:hanging="72"/>
              <w:rPr>
                <w:sz w:val="16"/>
              </w:rPr>
            </w:pPr>
            <w:r>
              <w:rPr>
                <w:sz w:val="16"/>
              </w:rPr>
              <w:t xml:space="preserve">Good Save: </w:t>
            </w:r>
            <w:r>
              <w:rPr>
                <w:sz w:val="16"/>
              </w:rPr>
              <w:br/>
            </w:r>
            <w:r>
              <w:rPr>
                <w:sz w:val="16"/>
              </w:rPr>
              <w:tab/>
              <w:t>Fort, Ref, Will</w:t>
            </w:r>
          </w:p>
          <w:p w14:paraId="4134ED44"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267F2425"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769A5C21" w14:textId="77777777" w:rsidR="0069137D"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1ACD6323" w14:textId="77777777" w:rsidR="0069137D" w:rsidRDefault="00000000" w:rsidP="00316081">
            <w:pPr>
              <w:pStyle w:val="FootnoteText"/>
              <w:spacing w:before="20"/>
              <w:ind w:left="72" w:hanging="72"/>
              <w:rPr>
                <w:sz w:val="16"/>
              </w:rPr>
            </w:pPr>
            <w:r>
              <w:rPr>
                <w:sz w:val="16"/>
              </w:rPr>
              <w:t>Str:  Climb, Jump, Swim.</w:t>
            </w:r>
          </w:p>
          <w:p w14:paraId="54610703" w14:textId="77777777" w:rsidR="0069137D" w:rsidRDefault="00000000" w:rsidP="00316081">
            <w:pPr>
              <w:pStyle w:val="FootnoteText"/>
              <w:spacing w:before="20"/>
              <w:ind w:left="72" w:hanging="72"/>
              <w:rPr>
                <w:sz w:val="16"/>
              </w:rPr>
            </w:pPr>
            <w:r>
              <w:rPr>
                <w:sz w:val="16"/>
              </w:rPr>
              <w:t>Dex:  Balance, Escape Artist, Hide, Move Silently, Tumble.</w:t>
            </w:r>
          </w:p>
          <w:p w14:paraId="2956DB01" w14:textId="77777777" w:rsidR="0069137D" w:rsidRDefault="00000000" w:rsidP="00316081">
            <w:pPr>
              <w:pStyle w:val="FootnoteText"/>
              <w:spacing w:before="20"/>
              <w:ind w:left="72" w:hanging="72"/>
              <w:rPr>
                <w:sz w:val="16"/>
              </w:rPr>
            </w:pPr>
            <w:r>
              <w:rPr>
                <w:sz w:val="16"/>
              </w:rPr>
              <w:t>Con:  Concentrate.</w:t>
            </w:r>
          </w:p>
          <w:p w14:paraId="041C71D6" w14:textId="77777777" w:rsidR="0069137D" w:rsidRDefault="00000000" w:rsidP="00316081">
            <w:pPr>
              <w:pStyle w:val="FootnoteText"/>
              <w:spacing w:before="20"/>
              <w:ind w:left="72" w:hanging="72"/>
              <w:rPr>
                <w:sz w:val="16"/>
              </w:rPr>
            </w:pPr>
            <w:r>
              <w:rPr>
                <w:sz w:val="16"/>
              </w:rPr>
              <w:t>Int:  Craft, Know(nature), Search.</w:t>
            </w:r>
          </w:p>
          <w:p w14:paraId="5247C242" w14:textId="77777777" w:rsidR="0069137D" w:rsidRDefault="00000000" w:rsidP="00316081">
            <w:pPr>
              <w:pStyle w:val="FootnoteText"/>
              <w:spacing w:before="20" w:after="20"/>
              <w:ind w:left="72" w:hanging="72"/>
              <w:rPr>
                <w:sz w:val="16"/>
              </w:rPr>
            </w:pPr>
            <w:r>
              <w:rPr>
                <w:sz w:val="16"/>
              </w:rPr>
              <w:t>Wis:  Listen, Sense Motive, Spot, Survival.</w:t>
            </w:r>
          </w:p>
        </w:tc>
        <w:tc>
          <w:tcPr>
            <w:tcW w:w="4140" w:type="dxa"/>
            <w:tcBorders>
              <w:top w:val="single" w:sz="12" w:space="0" w:color="auto"/>
              <w:bottom w:val="single" w:sz="12" w:space="0" w:color="auto"/>
            </w:tcBorders>
          </w:tcPr>
          <w:p w14:paraId="25F43B90"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Add Class level to Monk levels (if any) to determine unarmed damage,  &amp; AC bonus.</w:t>
            </w:r>
          </w:p>
          <w:p w14:paraId="259DD822"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Ki Strike (silver) – your unarmed strikes are treated as if they were ‘silver’ for purposes of overcoming Damage Reduction.</w:t>
            </w:r>
          </w:p>
          <w:p w14:paraId="33795B81" w14:textId="77777777" w:rsidR="0069137D" w:rsidRDefault="00000000">
            <w:pPr>
              <w:tabs>
                <w:tab w:val="left" w:pos="252"/>
              </w:tabs>
              <w:spacing w:before="20" w:after="20"/>
              <w:ind w:left="432" w:hanging="432"/>
              <w:rPr>
                <w:sz w:val="16"/>
              </w:rPr>
            </w:pPr>
            <w:r>
              <w:rPr>
                <w:sz w:val="16"/>
              </w:rPr>
              <w:tab/>
              <w:t>Add (Class level + 1) to Monk levels (if any) to determine bonus movement rate.</w:t>
            </w:r>
          </w:p>
        </w:tc>
      </w:tr>
      <w:tr w:rsidR="00316081" w:rsidRPr="00120525" w14:paraId="370B0B94" w14:textId="77777777">
        <w:trPr>
          <w:cantSplit/>
        </w:trPr>
        <w:tc>
          <w:tcPr>
            <w:tcW w:w="1260" w:type="dxa"/>
            <w:tcBorders>
              <w:top w:val="single" w:sz="12" w:space="0" w:color="auto"/>
              <w:bottom w:val="single" w:sz="12" w:space="0" w:color="auto"/>
            </w:tcBorders>
          </w:tcPr>
          <w:p w14:paraId="253507C7" w14:textId="77777777" w:rsidR="0069137D" w:rsidRPr="00120525" w:rsidRDefault="0069137D" w:rsidP="00316081">
            <w:pPr>
              <w:rPr>
                <w:sz w:val="2"/>
              </w:rPr>
            </w:pPr>
          </w:p>
          <w:p w14:paraId="7E782ED0" w14:textId="77777777" w:rsidR="0069137D" w:rsidRPr="00120525" w:rsidRDefault="00000000" w:rsidP="00316081">
            <w:pPr>
              <w:pStyle w:val="Heading4"/>
            </w:pPr>
            <w:bookmarkStart w:id="536" w:name="_Toc45617656"/>
            <w:bookmarkStart w:id="537" w:name="_Ref117419988"/>
            <w:bookmarkStart w:id="538" w:name="_Toc121034256"/>
            <w:r w:rsidRPr="00120525">
              <w:t>Pious Templar</w:t>
            </w:r>
            <w:bookmarkEnd w:id="536"/>
            <w:bookmarkEnd w:id="537"/>
            <w:bookmarkEnd w:id="538"/>
            <w:r w:rsidRPr="00120525">
              <w:fldChar w:fldCharType="begin"/>
            </w:r>
            <w:r w:rsidRPr="00120525">
              <w:instrText xml:space="preserve"> XE "Pious Templar" </w:instrText>
            </w:r>
            <w:r w:rsidRPr="00120525">
              <w:fldChar w:fldCharType="end"/>
            </w:r>
          </w:p>
          <w:p w14:paraId="63A8D360" w14:textId="77777777" w:rsidR="0069137D" w:rsidRPr="00120525" w:rsidRDefault="00000000" w:rsidP="00316081">
            <w:pPr>
              <w:spacing w:before="20" w:after="20"/>
              <w:ind w:left="72"/>
              <w:rPr>
                <w:sz w:val="16"/>
              </w:rPr>
            </w:pPr>
            <w:r w:rsidRPr="00120525">
              <w:rPr>
                <w:sz w:val="16"/>
              </w:rPr>
              <w:t>(defender of a patron deity’s temples)</w:t>
            </w:r>
            <w:r w:rsidRPr="00120525">
              <w:rPr>
                <w:sz w:val="16"/>
              </w:rPr>
              <w:br/>
            </w:r>
            <w:r w:rsidRPr="00120525">
              <w:rPr>
                <w:sz w:val="12"/>
              </w:rPr>
              <w:t xml:space="preserve">(CDiv p50)  </w:t>
            </w:r>
          </w:p>
        </w:tc>
        <w:tc>
          <w:tcPr>
            <w:tcW w:w="2160" w:type="dxa"/>
            <w:tcBorders>
              <w:top w:val="single" w:sz="12" w:space="0" w:color="auto"/>
              <w:bottom w:val="single" w:sz="12" w:space="0" w:color="auto"/>
            </w:tcBorders>
          </w:tcPr>
          <w:p w14:paraId="5EC206C7" w14:textId="77777777" w:rsidR="0069137D" w:rsidRPr="00120525" w:rsidRDefault="00000000" w:rsidP="00316081">
            <w:pPr>
              <w:pStyle w:val="FootnoteText"/>
              <w:tabs>
                <w:tab w:val="right" w:pos="1944"/>
              </w:tabs>
              <w:spacing w:before="20"/>
              <w:ind w:left="72" w:hanging="72"/>
              <w:rPr>
                <w:sz w:val="16"/>
              </w:rPr>
            </w:pPr>
            <w:r w:rsidRPr="00120525">
              <w:rPr>
                <w:sz w:val="16"/>
              </w:rPr>
              <w:t>Base Attack Bonus:</w:t>
            </w:r>
            <w:r>
              <w:rPr>
                <w:sz w:val="16"/>
              </w:rPr>
              <w:tab/>
            </w:r>
            <w:r w:rsidRPr="00120525">
              <w:rPr>
                <w:sz w:val="16"/>
              </w:rPr>
              <w:t>+5.</w:t>
            </w:r>
          </w:p>
          <w:p w14:paraId="548AF8A0" w14:textId="77777777" w:rsidR="0069137D" w:rsidRPr="00120525" w:rsidRDefault="00000000" w:rsidP="00316081">
            <w:pPr>
              <w:pStyle w:val="FootnoteText"/>
              <w:tabs>
                <w:tab w:val="right" w:pos="1944"/>
              </w:tabs>
              <w:spacing w:before="20"/>
              <w:ind w:left="72" w:hanging="72"/>
              <w:rPr>
                <w:sz w:val="16"/>
              </w:rPr>
            </w:pPr>
            <w:r w:rsidRPr="00120525">
              <w:rPr>
                <w:sz w:val="16"/>
              </w:rPr>
              <w:t xml:space="preserve">Know (religion):  </w:t>
            </w:r>
            <w:r>
              <w:rPr>
                <w:sz w:val="16"/>
              </w:rPr>
              <w:tab/>
            </w:r>
            <w:r w:rsidRPr="00120525">
              <w:rPr>
                <w:sz w:val="16"/>
              </w:rPr>
              <w:t>4 ranks.</w:t>
            </w:r>
          </w:p>
          <w:p w14:paraId="72710763" w14:textId="77777777" w:rsidR="0069137D" w:rsidRPr="00120525" w:rsidRDefault="00000000" w:rsidP="00316081">
            <w:pPr>
              <w:pStyle w:val="FootnoteText"/>
              <w:tabs>
                <w:tab w:val="right" w:pos="1944"/>
              </w:tabs>
              <w:spacing w:before="20"/>
              <w:ind w:left="72" w:hanging="72"/>
              <w:rPr>
                <w:sz w:val="16"/>
              </w:rPr>
            </w:pPr>
            <w:r w:rsidRPr="00120525">
              <w:rPr>
                <w:sz w:val="16"/>
              </w:rPr>
              <w:t>Feats:</w:t>
            </w:r>
            <w:r>
              <w:rPr>
                <w:sz w:val="16"/>
              </w:rPr>
              <w:tab/>
            </w:r>
            <w:r w:rsidRPr="00120525">
              <w:rPr>
                <w:sz w:val="16"/>
              </w:rPr>
              <w:t xml:space="preserve">True Believer, </w:t>
            </w:r>
            <w:r>
              <w:rPr>
                <w:sz w:val="16"/>
              </w:rPr>
              <w:br/>
            </w:r>
            <w:r>
              <w:rPr>
                <w:sz w:val="16"/>
              </w:rPr>
              <w:tab/>
            </w:r>
            <w:r w:rsidRPr="00120525">
              <w:rPr>
                <w:sz w:val="16"/>
              </w:rPr>
              <w:t xml:space="preserve">Weapon Focus (patron </w:t>
            </w:r>
            <w:r>
              <w:rPr>
                <w:sz w:val="16"/>
              </w:rPr>
              <w:br/>
            </w:r>
            <w:r>
              <w:rPr>
                <w:sz w:val="16"/>
              </w:rPr>
              <w:tab/>
            </w:r>
            <w:r w:rsidRPr="00120525">
              <w:rPr>
                <w:sz w:val="16"/>
              </w:rPr>
              <w:t>deity’s favored weapon)</w:t>
            </w:r>
          </w:p>
          <w:p w14:paraId="75354511" w14:textId="77777777" w:rsidR="0069137D" w:rsidRPr="00120525" w:rsidRDefault="00000000" w:rsidP="00316081">
            <w:pPr>
              <w:pStyle w:val="FootnoteText"/>
              <w:tabs>
                <w:tab w:val="right" w:pos="1944"/>
              </w:tabs>
              <w:spacing w:before="20"/>
              <w:ind w:left="72" w:hanging="72"/>
              <w:rPr>
                <w:sz w:val="16"/>
              </w:rPr>
            </w:pPr>
            <w:r w:rsidRPr="00120525">
              <w:rPr>
                <w:sz w:val="16"/>
              </w:rPr>
              <w:t>Min Lvl:  Bbn5, Pal5, Ftr5, Rgr5, Brd7, Clr7, Drd7, Mnk7, Rog7, Sor10, Wiz10.</w:t>
            </w:r>
          </w:p>
        </w:tc>
        <w:tc>
          <w:tcPr>
            <w:tcW w:w="1260" w:type="dxa"/>
            <w:tcBorders>
              <w:top w:val="single" w:sz="12" w:space="0" w:color="auto"/>
              <w:bottom w:val="single" w:sz="12" w:space="0" w:color="auto"/>
            </w:tcBorders>
          </w:tcPr>
          <w:p w14:paraId="17A790CB" w14:textId="77777777" w:rsidR="0069137D" w:rsidRPr="00120525" w:rsidRDefault="00000000" w:rsidP="00316081">
            <w:pPr>
              <w:tabs>
                <w:tab w:val="right" w:pos="1051"/>
              </w:tabs>
              <w:spacing w:before="20"/>
              <w:ind w:left="224" w:hanging="224"/>
              <w:rPr>
                <w:sz w:val="16"/>
              </w:rPr>
            </w:pPr>
            <w:r w:rsidRPr="00120525">
              <w:rPr>
                <w:sz w:val="16"/>
              </w:rPr>
              <w:t xml:space="preserve">HD:  </w:t>
            </w:r>
            <w:r>
              <w:rPr>
                <w:sz w:val="16"/>
              </w:rPr>
              <w:tab/>
            </w:r>
            <w:r w:rsidRPr="00120525">
              <w:rPr>
                <w:sz w:val="16"/>
              </w:rPr>
              <w:t>d10</w:t>
            </w:r>
          </w:p>
          <w:p w14:paraId="126A79B7" w14:textId="77777777" w:rsidR="0069137D" w:rsidRPr="00120525" w:rsidRDefault="00000000" w:rsidP="00316081">
            <w:pPr>
              <w:tabs>
                <w:tab w:val="right" w:pos="1051"/>
              </w:tabs>
              <w:spacing w:before="20"/>
              <w:ind w:left="224" w:hanging="224"/>
              <w:rPr>
                <w:sz w:val="16"/>
              </w:rPr>
            </w:pPr>
            <w:r w:rsidRPr="00120525">
              <w:rPr>
                <w:sz w:val="16"/>
              </w:rPr>
              <w:t xml:space="preserve">Skill Points:  </w:t>
            </w:r>
            <w:r>
              <w:rPr>
                <w:sz w:val="16"/>
              </w:rPr>
              <w:tab/>
            </w:r>
            <w:r w:rsidRPr="00120525">
              <w:rPr>
                <w:sz w:val="16"/>
              </w:rPr>
              <w:t>2</w:t>
            </w:r>
          </w:p>
          <w:p w14:paraId="19CC1D47" w14:textId="77777777" w:rsidR="0069137D" w:rsidRPr="00120525" w:rsidRDefault="00000000" w:rsidP="00316081">
            <w:pPr>
              <w:tabs>
                <w:tab w:val="right" w:pos="1051"/>
              </w:tabs>
              <w:spacing w:before="20"/>
              <w:ind w:left="224" w:hanging="224"/>
              <w:rPr>
                <w:sz w:val="16"/>
              </w:rPr>
            </w:pPr>
            <w:r w:rsidRPr="00120525">
              <w:rPr>
                <w:sz w:val="16"/>
              </w:rPr>
              <w:t xml:space="preserve">Attack:  </w:t>
            </w:r>
            <w:r>
              <w:rPr>
                <w:sz w:val="16"/>
              </w:rPr>
              <w:tab/>
            </w:r>
            <w:r w:rsidRPr="00120525">
              <w:rPr>
                <w:sz w:val="16"/>
              </w:rPr>
              <w:t>Fighter</w:t>
            </w:r>
          </w:p>
          <w:p w14:paraId="468BDE52" w14:textId="77777777" w:rsidR="0069137D" w:rsidRPr="00120525" w:rsidRDefault="00000000" w:rsidP="00316081">
            <w:pPr>
              <w:tabs>
                <w:tab w:val="right" w:pos="1051"/>
              </w:tabs>
              <w:spacing w:before="20"/>
              <w:ind w:left="224" w:hanging="224"/>
              <w:rPr>
                <w:sz w:val="16"/>
              </w:rPr>
            </w:pPr>
            <w:r>
              <w:rPr>
                <w:sz w:val="16"/>
              </w:rPr>
              <w:t>Good Save:</w:t>
            </w:r>
            <w:r>
              <w:rPr>
                <w:sz w:val="16"/>
              </w:rPr>
              <w:br/>
            </w:r>
            <w:r>
              <w:rPr>
                <w:sz w:val="16"/>
              </w:rPr>
              <w:tab/>
            </w:r>
            <w:r w:rsidRPr="00120525">
              <w:rPr>
                <w:sz w:val="16"/>
              </w:rPr>
              <w:t>Fort, Will</w:t>
            </w:r>
          </w:p>
          <w:p w14:paraId="7EDCCC19" w14:textId="77777777" w:rsidR="0069137D" w:rsidRPr="00120525" w:rsidRDefault="00000000" w:rsidP="00316081">
            <w:pPr>
              <w:tabs>
                <w:tab w:val="right" w:pos="1051"/>
              </w:tabs>
              <w:spacing w:before="20"/>
              <w:ind w:left="224" w:hanging="224"/>
              <w:rPr>
                <w:sz w:val="16"/>
              </w:rPr>
            </w:pPr>
            <w:r w:rsidRPr="00120525">
              <w:rPr>
                <w:sz w:val="16"/>
              </w:rPr>
              <w:t xml:space="preserve">Weap: </w:t>
            </w:r>
            <w:r>
              <w:rPr>
                <w:sz w:val="16"/>
              </w:rPr>
              <w:tab/>
            </w:r>
            <w:r w:rsidRPr="00120525">
              <w:rPr>
                <w:sz w:val="16"/>
              </w:rPr>
              <w:t>—</w:t>
            </w:r>
          </w:p>
          <w:p w14:paraId="778ED2E4" w14:textId="77777777" w:rsidR="0069137D" w:rsidRPr="00120525" w:rsidRDefault="00000000" w:rsidP="00316081">
            <w:pPr>
              <w:tabs>
                <w:tab w:val="right" w:pos="1051"/>
              </w:tabs>
              <w:spacing w:before="20"/>
              <w:ind w:left="224" w:hanging="224"/>
              <w:rPr>
                <w:sz w:val="16"/>
              </w:rPr>
            </w:pPr>
            <w:r w:rsidRPr="00120525">
              <w:rPr>
                <w:sz w:val="16"/>
              </w:rPr>
              <w:t xml:space="preserve">Armor: </w:t>
            </w:r>
            <w:r>
              <w:rPr>
                <w:sz w:val="16"/>
              </w:rPr>
              <w:tab/>
            </w:r>
            <w:r w:rsidRPr="00120525">
              <w:rPr>
                <w:sz w:val="16"/>
              </w:rPr>
              <w:t xml:space="preserve">—  </w:t>
            </w:r>
          </w:p>
          <w:p w14:paraId="3D3D5FC0" w14:textId="77777777" w:rsidR="0069137D" w:rsidRPr="00120525" w:rsidRDefault="00000000" w:rsidP="00316081">
            <w:pPr>
              <w:tabs>
                <w:tab w:val="right" w:pos="1051"/>
              </w:tabs>
              <w:spacing w:before="20" w:after="20"/>
              <w:ind w:left="230" w:hanging="230"/>
              <w:rPr>
                <w:sz w:val="16"/>
              </w:rPr>
            </w:pPr>
            <w:r w:rsidRPr="00120525">
              <w:rPr>
                <w:sz w:val="16"/>
              </w:rPr>
              <w:t>Class Lvls:</w:t>
            </w:r>
            <w:r>
              <w:rPr>
                <w:sz w:val="16"/>
              </w:rPr>
              <w:tab/>
            </w:r>
            <w:r w:rsidRPr="00120525">
              <w:rPr>
                <w:sz w:val="16"/>
              </w:rPr>
              <w:t>10</w:t>
            </w:r>
          </w:p>
        </w:tc>
        <w:tc>
          <w:tcPr>
            <w:tcW w:w="1620" w:type="dxa"/>
            <w:tcBorders>
              <w:top w:val="single" w:sz="12" w:space="0" w:color="auto"/>
              <w:bottom w:val="single" w:sz="12" w:space="0" w:color="auto"/>
            </w:tcBorders>
          </w:tcPr>
          <w:p w14:paraId="768F2A61" w14:textId="77777777" w:rsidR="0069137D" w:rsidRPr="00120525" w:rsidRDefault="00000000" w:rsidP="00316081">
            <w:pPr>
              <w:pStyle w:val="FootnoteText"/>
              <w:spacing w:before="20"/>
              <w:ind w:left="72" w:hanging="72"/>
              <w:rPr>
                <w:sz w:val="16"/>
              </w:rPr>
            </w:pPr>
            <w:r w:rsidRPr="00120525">
              <w:rPr>
                <w:sz w:val="16"/>
              </w:rPr>
              <w:t>Str:  Climb, Jump, Swim.</w:t>
            </w:r>
          </w:p>
          <w:p w14:paraId="6D59BF13" w14:textId="77777777" w:rsidR="0069137D" w:rsidRPr="00120525" w:rsidRDefault="00000000" w:rsidP="00316081">
            <w:pPr>
              <w:pStyle w:val="FootnoteText"/>
              <w:spacing w:before="20"/>
              <w:ind w:left="72" w:hanging="72"/>
              <w:rPr>
                <w:sz w:val="16"/>
              </w:rPr>
            </w:pPr>
            <w:r w:rsidRPr="00120525">
              <w:rPr>
                <w:sz w:val="16"/>
              </w:rPr>
              <w:t>Con:  Concentrate.</w:t>
            </w:r>
          </w:p>
          <w:p w14:paraId="27043537" w14:textId="77777777" w:rsidR="0069137D" w:rsidRPr="00120525" w:rsidRDefault="00000000" w:rsidP="00316081">
            <w:pPr>
              <w:pStyle w:val="FootnoteText"/>
              <w:spacing w:before="20"/>
              <w:ind w:left="72" w:hanging="72"/>
              <w:rPr>
                <w:sz w:val="16"/>
              </w:rPr>
            </w:pPr>
            <w:r w:rsidRPr="00120525">
              <w:rPr>
                <w:sz w:val="16"/>
              </w:rPr>
              <w:t xml:space="preserve">Int:  Craft, </w:t>
            </w:r>
            <w:r w:rsidRPr="00120525">
              <w:rPr>
                <w:sz w:val="16"/>
              </w:rPr>
              <w:br/>
              <w:t>Know (religion).</w:t>
            </w:r>
          </w:p>
          <w:p w14:paraId="677A3574" w14:textId="77777777" w:rsidR="0069137D" w:rsidRPr="00120525" w:rsidRDefault="00000000" w:rsidP="00316081">
            <w:pPr>
              <w:pStyle w:val="FootnoteText"/>
              <w:spacing w:before="20"/>
              <w:ind w:left="72" w:hanging="72"/>
              <w:rPr>
                <w:sz w:val="16"/>
              </w:rPr>
            </w:pPr>
            <w:r w:rsidRPr="00120525">
              <w:rPr>
                <w:sz w:val="16"/>
              </w:rPr>
              <w:t>Wis:  Heal, Profession.</w:t>
            </w:r>
          </w:p>
          <w:p w14:paraId="56617F00" w14:textId="77777777" w:rsidR="0069137D" w:rsidRPr="00120525" w:rsidRDefault="0069137D" w:rsidP="00316081">
            <w:pPr>
              <w:pStyle w:val="FootnoteText"/>
              <w:spacing w:before="20"/>
              <w:ind w:left="72" w:hanging="72"/>
              <w:rPr>
                <w:sz w:val="16"/>
              </w:rPr>
            </w:pPr>
          </w:p>
        </w:tc>
        <w:tc>
          <w:tcPr>
            <w:tcW w:w="4140" w:type="dxa"/>
            <w:tcBorders>
              <w:top w:val="single" w:sz="12" w:space="0" w:color="auto"/>
              <w:bottom w:val="single" w:sz="12" w:space="0" w:color="auto"/>
            </w:tcBorders>
          </w:tcPr>
          <w:p w14:paraId="7552175C" w14:textId="77777777" w:rsidR="0069137D" w:rsidRPr="00120525" w:rsidRDefault="00000000" w:rsidP="00316081">
            <w:pPr>
              <w:tabs>
                <w:tab w:val="left" w:pos="252"/>
              </w:tabs>
              <w:spacing w:before="20" w:after="20"/>
              <w:ind w:left="432" w:hanging="432"/>
              <w:rPr>
                <w:sz w:val="16"/>
              </w:rPr>
            </w:pPr>
            <w:r w:rsidRPr="00120525">
              <w:rPr>
                <w:sz w:val="16"/>
              </w:rPr>
              <w:t>1</w:t>
            </w:r>
            <w:r w:rsidRPr="00120525">
              <w:rPr>
                <w:sz w:val="16"/>
                <w:vertAlign w:val="superscript"/>
              </w:rPr>
              <w:t>st</w:t>
            </w:r>
            <w:r w:rsidRPr="00120525">
              <w:rPr>
                <w:sz w:val="16"/>
              </w:rPr>
              <w:t>:</w:t>
            </w:r>
            <w:r w:rsidRPr="00120525">
              <w:rPr>
                <w:sz w:val="16"/>
              </w:rPr>
              <w:tab/>
              <w:t>Mettle – If you make a Will save against a spell whose description says “Will partial” or a Fortitude save  that says “Fortitude half”, actually take no effect at all (i.e., ‘evasion’ for Will &amp; Fortitude)</w:t>
            </w:r>
          </w:p>
          <w:p w14:paraId="695727FE" w14:textId="77777777" w:rsidR="0069137D" w:rsidRPr="00120525" w:rsidRDefault="00000000" w:rsidP="00316081">
            <w:pPr>
              <w:tabs>
                <w:tab w:val="left" w:pos="252"/>
              </w:tabs>
              <w:spacing w:before="20" w:after="20"/>
              <w:ind w:left="432" w:hanging="432"/>
              <w:rPr>
                <w:sz w:val="16"/>
              </w:rPr>
            </w:pPr>
            <w:r w:rsidRPr="00120525">
              <w:rPr>
                <w:sz w:val="16"/>
              </w:rPr>
              <w:tab/>
              <w:t xml:space="preserve">Gain Wisdom-based Prepared Divine spells from the </w:t>
            </w:r>
            <w:r w:rsidRPr="00120525">
              <w:rPr>
                <w:sz w:val="16"/>
                <w:u w:val="single"/>
              </w:rPr>
              <w:t>Paladin Spell List</w:t>
            </w:r>
            <w:r w:rsidRPr="00120525">
              <w:rPr>
                <w:sz w:val="16"/>
              </w:rPr>
              <w:t xml:space="preserve"> or the </w:t>
            </w:r>
            <w:r w:rsidRPr="00120525">
              <w:rPr>
                <w:sz w:val="16"/>
                <w:u w:val="single"/>
              </w:rPr>
              <w:t>Blackguard Spell List</w:t>
            </w:r>
            <w:r w:rsidRPr="00120525">
              <w:rPr>
                <w:sz w:val="16"/>
              </w:rPr>
              <w:t>.</w:t>
            </w:r>
          </w:p>
          <w:p w14:paraId="4FA639FA" w14:textId="77777777" w:rsidR="0069137D" w:rsidRPr="00120525" w:rsidRDefault="00000000" w:rsidP="00316081">
            <w:pPr>
              <w:tabs>
                <w:tab w:val="left" w:pos="252"/>
              </w:tabs>
              <w:spacing w:before="20" w:after="20"/>
              <w:ind w:left="432" w:hanging="432"/>
              <w:rPr>
                <w:sz w:val="16"/>
              </w:rPr>
            </w:pPr>
            <w:r w:rsidRPr="00120525">
              <w:rPr>
                <w:sz w:val="16"/>
              </w:rPr>
              <w:t>2</w:t>
            </w:r>
            <w:r w:rsidRPr="00120525">
              <w:rPr>
                <w:sz w:val="16"/>
                <w:vertAlign w:val="superscript"/>
              </w:rPr>
              <w:t>nd</w:t>
            </w:r>
            <w:r w:rsidRPr="00120525">
              <w:rPr>
                <w:sz w:val="16"/>
              </w:rPr>
              <w:t>:</w:t>
            </w:r>
            <w:r w:rsidRPr="00120525">
              <w:rPr>
                <w:sz w:val="16"/>
              </w:rPr>
              <w:tab/>
              <w:t>Smite – Make an attack at +4 to hit.  If successful, add Class Level to the damage.  Usable once per day.</w:t>
            </w:r>
          </w:p>
        </w:tc>
      </w:tr>
      <w:tr w:rsidR="00316081" w14:paraId="1E181D24" w14:textId="77777777">
        <w:trPr>
          <w:cantSplit/>
        </w:trPr>
        <w:tc>
          <w:tcPr>
            <w:tcW w:w="1260" w:type="dxa"/>
            <w:tcBorders>
              <w:top w:val="single" w:sz="12" w:space="0" w:color="auto"/>
              <w:bottom w:val="single" w:sz="12" w:space="0" w:color="auto"/>
            </w:tcBorders>
          </w:tcPr>
          <w:p w14:paraId="3DC80BDA" w14:textId="77777777" w:rsidR="0069137D" w:rsidRDefault="0069137D">
            <w:pPr>
              <w:rPr>
                <w:sz w:val="2"/>
              </w:rPr>
            </w:pPr>
          </w:p>
          <w:p w14:paraId="3E7B70EE" w14:textId="77777777" w:rsidR="0069137D" w:rsidRDefault="00000000">
            <w:pPr>
              <w:pStyle w:val="Heading4"/>
            </w:pPr>
            <w:bookmarkStart w:id="539" w:name="_Ref117419980"/>
            <w:bookmarkStart w:id="540" w:name="_Toc121034257"/>
            <w:r>
              <w:t>Poisoner</w:t>
            </w:r>
            <w:bookmarkEnd w:id="539"/>
            <w:bookmarkEnd w:id="540"/>
            <w:r>
              <w:fldChar w:fldCharType="begin"/>
            </w:r>
            <w:r>
              <w:instrText xml:space="preserve"> XE "Poisoner" </w:instrText>
            </w:r>
            <w:r>
              <w:fldChar w:fldCharType="end"/>
            </w:r>
          </w:p>
          <w:p w14:paraId="20A81FEC" w14:textId="77777777" w:rsidR="0069137D" w:rsidRDefault="00000000">
            <w:pPr>
              <w:spacing w:before="20" w:after="20"/>
              <w:ind w:left="72"/>
              <w:rPr>
                <w:sz w:val="16"/>
              </w:rPr>
            </w:pPr>
            <w:r>
              <w:rPr>
                <w:sz w:val="16"/>
              </w:rPr>
              <w:t xml:space="preserve">(able to create non-standard poisons, plus can generate poison from own body, &amp; eventually can exhale it or even poison with a glance) </w:t>
            </w:r>
            <w:r>
              <w:rPr>
                <w:sz w:val="16"/>
              </w:rPr>
              <w:br/>
            </w:r>
            <w:r>
              <w:rPr>
                <w:sz w:val="12"/>
              </w:rPr>
              <w:t>(DR312 p43)</w:t>
            </w:r>
          </w:p>
        </w:tc>
        <w:tc>
          <w:tcPr>
            <w:tcW w:w="2160" w:type="dxa"/>
            <w:tcBorders>
              <w:top w:val="single" w:sz="12" w:space="0" w:color="auto"/>
              <w:bottom w:val="single" w:sz="12" w:space="0" w:color="auto"/>
            </w:tcBorders>
          </w:tcPr>
          <w:p w14:paraId="6CDD62D2" w14:textId="77777777" w:rsidR="0069137D" w:rsidRDefault="00000000" w:rsidP="00316081">
            <w:pPr>
              <w:pStyle w:val="FootnoteText"/>
              <w:tabs>
                <w:tab w:val="right" w:pos="1944"/>
              </w:tabs>
              <w:spacing w:before="20"/>
              <w:ind w:left="72" w:hanging="72"/>
              <w:rPr>
                <w:sz w:val="16"/>
              </w:rPr>
            </w:pPr>
            <w:r>
              <w:rPr>
                <w:sz w:val="16"/>
              </w:rPr>
              <w:t xml:space="preserve">Alignment:  </w:t>
            </w:r>
            <w:r>
              <w:rPr>
                <w:sz w:val="16"/>
              </w:rPr>
              <w:tab/>
              <w:t>LE, NE, CE.</w:t>
            </w:r>
          </w:p>
          <w:p w14:paraId="0424F413" w14:textId="77777777" w:rsidR="0069137D" w:rsidRDefault="00000000" w:rsidP="00316081">
            <w:pPr>
              <w:pStyle w:val="FootnoteText"/>
              <w:tabs>
                <w:tab w:val="right" w:pos="1944"/>
              </w:tabs>
              <w:spacing w:before="20"/>
              <w:ind w:left="72" w:hanging="72"/>
              <w:rPr>
                <w:sz w:val="16"/>
              </w:rPr>
            </w:pPr>
            <w:r>
              <w:rPr>
                <w:sz w:val="16"/>
              </w:rPr>
              <w:t xml:space="preserve">Bluff:  </w:t>
            </w:r>
            <w:r>
              <w:rPr>
                <w:sz w:val="16"/>
              </w:rPr>
              <w:tab/>
              <w:t>5 ranks.</w:t>
            </w:r>
          </w:p>
          <w:p w14:paraId="18B43207" w14:textId="77777777" w:rsidR="0069137D" w:rsidRDefault="00000000" w:rsidP="00316081">
            <w:pPr>
              <w:pStyle w:val="FootnoteText"/>
              <w:tabs>
                <w:tab w:val="right" w:pos="1944"/>
              </w:tabs>
              <w:spacing w:before="20"/>
              <w:ind w:left="72" w:hanging="72"/>
              <w:rPr>
                <w:sz w:val="16"/>
              </w:rPr>
            </w:pPr>
            <w:r>
              <w:rPr>
                <w:sz w:val="16"/>
              </w:rPr>
              <w:t>Craft (poisonmaking):</w:t>
            </w:r>
            <w:r>
              <w:rPr>
                <w:sz w:val="16"/>
              </w:rPr>
              <w:tab/>
              <w:t>8 ranks.</w:t>
            </w:r>
          </w:p>
          <w:p w14:paraId="53F00810" w14:textId="77777777" w:rsidR="0069137D" w:rsidRDefault="00000000" w:rsidP="00316081">
            <w:pPr>
              <w:pStyle w:val="FootnoteText"/>
              <w:tabs>
                <w:tab w:val="right" w:pos="1944"/>
              </w:tabs>
              <w:spacing w:before="20"/>
              <w:ind w:left="72" w:hanging="72"/>
              <w:rPr>
                <w:sz w:val="16"/>
              </w:rPr>
            </w:pPr>
            <w:r>
              <w:rPr>
                <w:sz w:val="16"/>
              </w:rPr>
              <w:t xml:space="preserve">Sleight of Hand:  </w:t>
            </w:r>
            <w:r>
              <w:rPr>
                <w:sz w:val="16"/>
              </w:rPr>
              <w:tab/>
              <w:t>8 ranks.</w:t>
            </w:r>
          </w:p>
          <w:p w14:paraId="3A723FA1" w14:textId="77777777" w:rsidR="0069137D" w:rsidRDefault="00000000" w:rsidP="00316081">
            <w:pPr>
              <w:pStyle w:val="FootnoteText"/>
              <w:tabs>
                <w:tab w:val="right" w:pos="1944"/>
              </w:tabs>
              <w:spacing w:before="20"/>
              <w:ind w:left="72" w:hanging="72"/>
              <w:rPr>
                <w:sz w:val="16"/>
              </w:rPr>
            </w:pPr>
            <w:r>
              <w:rPr>
                <w:sz w:val="16"/>
              </w:rPr>
              <w:t>Feats:</w:t>
            </w:r>
            <w:r>
              <w:rPr>
                <w:sz w:val="16"/>
              </w:rPr>
              <w:tab/>
              <w:t xml:space="preserve">Exotic Weapon </w:t>
            </w:r>
            <w:r>
              <w:rPr>
                <w:sz w:val="16"/>
              </w:rPr>
              <w:br/>
            </w:r>
            <w:r>
              <w:rPr>
                <w:sz w:val="16"/>
              </w:rPr>
              <w:tab/>
              <w:t>Proficiency (blowgun).</w:t>
            </w:r>
          </w:p>
          <w:p w14:paraId="4BFFD9F5" w14:textId="77777777" w:rsidR="0069137D" w:rsidRDefault="00000000" w:rsidP="00316081">
            <w:pPr>
              <w:pStyle w:val="FootnoteText"/>
              <w:tabs>
                <w:tab w:val="right" w:pos="1944"/>
              </w:tabs>
              <w:spacing w:before="20"/>
              <w:ind w:left="72" w:hanging="72"/>
              <w:rPr>
                <w:sz w:val="16"/>
              </w:rPr>
            </w:pPr>
            <w:r>
              <w:rPr>
                <w:sz w:val="16"/>
              </w:rPr>
              <w:t>Must have killed someone with poison.</w:t>
            </w:r>
          </w:p>
          <w:p w14:paraId="31595702" w14:textId="77777777" w:rsidR="0069137D" w:rsidRDefault="00000000" w:rsidP="00316081">
            <w:pPr>
              <w:pStyle w:val="FootnoteText"/>
              <w:tabs>
                <w:tab w:val="right" w:pos="1944"/>
              </w:tabs>
              <w:spacing w:before="20"/>
              <w:ind w:left="72" w:hanging="72"/>
              <w:rPr>
                <w:sz w:val="16"/>
              </w:rPr>
            </w:pPr>
            <w:r>
              <w:rPr>
                <w:sz w:val="16"/>
              </w:rPr>
              <w:t>Min Lvl:  Brd5, Rog5, Bbn13, Clr13, Drd13, Ftr13, Mnk13, Rgr13, Sor13, Wiz13.</w:t>
            </w:r>
          </w:p>
        </w:tc>
        <w:tc>
          <w:tcPr>
            <w:tcW w:w="1260" w:type="dxa"/>
            <w:tcBorders>
              <w:top w:val="single" w:sz="12" w:space="0" w:color="auto"/>
              <w:bottom w:val="single" w:sz="12" w:space="0" w:color="auto"/>
            </w:tcBorders>
          </w:tcPr>
          <w:p w14:paraId="4B6BBABF" w14:textId="77777777" w:rsidR="0069137D" w:rsidRDefault="00000000" w:rsidP="00316081">
            <w:pPr>
              <w:tabs>
                <w:tab w:val="right" w:pos="1051"/>
              </w:tabs>
              <w:spacing w:before="20"/>
              <w:ind w:left="224" w:hanging="224"/>
              <w:rPr>
                <w:sz w:val="16"/>
              </w:rPr>
            </w:pPr>
            <w:r>
              <w:rPr>
                <w:sz w:val="16"/>
              </w:rPr>
              <w:t>HD:</w:t>
            </w:r>
            <w:r>
              <w:rPr>
                <w:sz w:val="16"/>
              </w:rPr>
              <w:tab/>
              <w:t>d6</w:t>
            </w:r>
          </w:p>
          <w:p w14:paraId="7EE8151D" w14:textId="77777777" w:rsidR="0069137D" w:rsidRDefault="00000000" w:rsidP="00316081">
            <w:pPr>
              <w:tabs>
                <w:tab w:val="right" w:pos="1051"/>
              </w:tabs>
              <w:spacing w:before="20"/>
              <w:ind w:left="224" w:hanging="224"/>
              <w:rPr>
                <w:sz w:val="16"/>
              </w:rPr>
            </w:pPr>
            <w:r>
              <w:rPr>
                <w:sz w:val="16"/>
              </w:rPr>
              <w:t xml:space="preserve">Skill Points: </w:t>
            </w:r>
            <w:r>
              <w:rPr>
                <w:sz w:val="16"/>
              </w:rPr>
              <w:tab/>
              <w:t>8</w:t>
            </w:r>
          </w:p>
          <w:p w14:paraId="287EF0AC"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28E3C922"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Ref</w:t>
            </w:r>
          </w:p>
          <w:p w14:paraId="45A7DE3D"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5405AF8A"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792C11C1"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2AB2040A" w14:textId="77777777" w:rsidR="0069137D" w:rsidRDefault="00000000" w:rsidP="00316081">
            <w:pPr>
              <w:pStyle w:val="FootnoteText"/>
              <w:spacing w:before="20"/>
              <w:ind w:left="72" w:hanging="72"/>
              <w:rPr>
                <w:sz w:val="16"/>
              </w:rPr>
            </w:pPr>
            <w:r>
              <w:rPr>
                <w:sz w:val="16"/>
              </w:rPr>
              <w:t>Str:  Climb, Jump, Swim.</w:t>
            </w:r>
          </w:p>
          <w:p w14:paraId="0A51AEE8" w14:textId="77777777" w:rsidR="0069137D" w:rsidRDefault="00000000" w:rsidP="00316081">
            <w:pPr>
              <w:pStyle w:val="FootnoteText"/>
              <w:spacing w:before="20"/>
              <w:ind w:left="72" w:hanging="72"/>
              <w:rPr>
                <w:sz w:val="16"/>
              </w:rPr>
            </w:pPr>
            <w:r>
              <w:rPr>
                <w:sz w:val="16"/>
              </w:rPr>
              <w:t>Dex:  Balance, Hide, Move Silently, Open Lock, Sleight of Hand, Tumble, Use Rope.</w:t>
            </w:r>
          </w:p>
          <w:p w14:paraId="7AAFA164" w14:textId="77777777" w:rsidR="0069137D" w:rsidRDefault="00000000" w:rsidP="00316081">
            <w:pPr>
              <w:pStyle w:val="FootnoteText"/>
              <w:spacing w:before="20"/>
              <w:ind w:left="72" w:hanging="72"/>
              <w:rPr>
                <w:sz w:val="16"/>
              </w:rPr>
            </w:pPr>
            <w:r>
              <w:rPr>
                <w:sz w:val="16"/>
              </w:rPr>
              <w:t>Int:  Craft, Decipher Script, Forgery, Search.</w:t>
            </w:r>
          </w:p>
          <w:p w14:paraId="3ECF727D" w14:textId="77777777" w:rsidR="0069137D" w:rsidRDefault="00000000" w:rsidP="00316081">
            <w:pPr>
              <w:pStyle w:val="FootnoteText"/>
              <w:spacing w:before="20"/>
              <w:ind w:left="72" w:hanging="72"/>
              <w:rPr>
                <w:sz w:val="16"/>
              </w:rPr>
            </w:pPr>
            <w:r>
              <w:rPr>
                <w:sz w:val="16"/>
              </w:rPr>
              <w:t>Wis:  Listen, Sense Motive, Spot.</w:t>
            </w:r>
          </w:p>
          <w:p w14:paraId="3767F44F" w14:textId="77777777" w:rsidR="0069137D" w:rsidRDefault="00000000" w:rsidP="00316081">
            <w:pPr>
              <w:pStyle w:val="FootnoteText"/>
              <w:spacing w:before="20"/>
              <w:ind w:left="72" w:hanging="72"/>
              <w:rPr>
                <w:sz w:val="16"/>
              </w:rPr>
            </w:pPr>
            <w:r>
              <w:rPr>
                <w:sz w:val="16"/>
              </w:rPr>
              <w:t>Cha:  Bluff, Diplomacy, Gather Info., Intimidate.</w:t>
            </w:r>
          </w:p>
        </w:tc>
        <w:tc>
          <w:tcPr>
            <w:tcW w:w="4140" w:type="dxa"/>
            <w:tcBorders>
              <w:top w:val="single" w:sz="12" w:space="0" w:color="auto"/>
              <w:bottom w:val="single" w:sz="12" w:space="0" w:color="auto"/>
            </w:tcBorders>
          </w:tcPr>
          <w:p w14:paraId="2A145ECE"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r>
            <w:r>
              <w:rPr>
                <w:i/>
                <w:iCs/>
                <w:sz w:val="16"/>
              </w:rPr>
              <w:t>Detect Poison</w:t>
            </w:r>
            <w:r>
              <w:rPr>
                <w:sz w:val="16"/>
              </w:rPr>
              <w:t>, at will.</w:t>
            </w:r>
          </w:p>
          <w:p w14:paraId="6A85D216" w14:textId="77777777" w:rsidR="0069137D" w:rsidRDefault="00000000">
            <w:pPr>
              <w:tabs>
                <w:tab w:val="left" w:pos="252"/>
              </w:tabs>
              <w:spacing w:before="20" w:after="20"/>
              <w:ind w:left="432" w:hanging="432"/>
              <w:rPr>
                <w:sz w:val="16"/>
              </w:rPr>
            </w:pPr>
            <w:r>
              <w:rPr>
                <w:sz w:val="16"/>
              </w:rPr>
              <w:tab/>
              <w:t>Trained in poison use, so you never accidentally poison yourself.</w:t>
            </w:r>
          </w:p>
          <w:p w14:paraId="2AD97A3F" w14:textId="77777777" w:rsidR="0069137D" w:rsidRDefault="00000000">
            <w:pPr>
              <w:tabs>
                <w:tab w:val="left" w:pos="252"/>
              </w:tabs>
              <w:spacing w:before="20" w:after="20"/>
              <w:ind w:left="432" w:hanging="432"/>
              <w:rPr>
                <w:sz w:val="16"/>
              </w:rPr>
            </w:pPr>
            <w:r>
              <w:rPr>
                <w:sz w:val="16"/>
              </w:rPr>
              <w:tab/>
              <w:t>Poison Touch – You may generate Contact Poison from your body by spending 3 rounds concentrating.  During this time, you may talk &amp; move around, but you cannot fight, cast spells, activate magic items, etc.  Once created, that poison is good for 3 rounds, after which it looses its potency.  You may transfer it as a Touch Attack.  The poison has a DC of 14 and can do 1d4 Str, 1d4 Dex, 1 Int, 1 Wis, -or- 1 Cha (chosen at time of creation).</w:t>
            </w:r>
          </w:p>
          <w:p w14:paraId="74339E12" w14:textId="77777777" w:rsidR="0069137D" w:rsidRDefault="00000000">
            <w:pPr>
              <w:tabs>
                <w:tab w:val="left" w:pos="252"/>
              </w:tabs>
              <w:spacing w:before="20" w:after="20"/>
              <w:ind w:left="432" w:hanging="432"/>
              <w:rPr>
                <w:sz w:val="16"/>
              </w:rPr>
            </w:pPr>
            <w:r>
              <w:rPr>
                <w:sz w:val="16"/>
              </w:rPr>
              <w:tab/>
              <w:t>+1d6 Sneak Attack.</w:t>
            </w:r>
          </w:p>
          <w:p w14:paraId="7B441AE9"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+2 bonus on saves vs. poison.</w:t>
            </w:r>
          </w:p>
          <w:p w14:paraId="7EC95EF1" w14:textId="77777777" w:rsidR="0069137D" w:rsidRDefault="00000000">
            <w:pPr>
              <w:tabs>
                <w:tab w:val="left" w:pos="252"/>
              </w:tabs>
              <w:spacing w:before="20" w:after="20"/>
              <w:ind w:left="432" w:hanging="432"/>
              <w:rPr>
                <w:sz w:val="16"/>
              </w:rPr>
            </w:pPr>
            <w:r>
              <w:rPr>
                <w:sz w:val="16"/>
              </w:rPr>
              <w:tab/>
              <w:t>Blowgun Mastery - +1 bonus on attack rolls made with blowguns &amp; the range is doubled.</w:t>
            </w:r>
          </w:p>
          <w:p w14:paraId="0E4C3EF6" w14:textId="77777777" w:rsidR="0069137D" w:rsidRDefault="00000000">
            <w:pPr>
              <w:tabs>
                <w:tab w:val="left" w:pos="252"/>
              </w:tabs>
              <w:spacing w:before="20" w:after="20"/>
              <w:ind w:left="432" w:hanging="432"/>
              <w:rPr>
                <w:sz w:val="16"/>
              </w:rPr>
            </w:pPr>
            <w:r>
              <w:rPr>
                <w:sz w:val="16"/>
              </w:rPr>
              <w:tab/>
              <w:t>Poisoner’s Art (Delay Onset) – When you make a poison using Craft (Poison-making), you may make it so that the initial save does not occur for up to 1 minute per Class level after the target is poisoned.  This increases the cost of the poison by 50%.</w:t>
            </w:r>
          </w:p>
        </w:tc>
      </w:tr>
      <w:tr w:rsidR="00316081" w:rsidRPr="003C6F26" w14:paraId="6C38BF85" w14:textId="77777777">
        <w:trPr>
          <w:cantSplit/>
        </w:trPr>
        <w:tc>
          <w:tcPr>
            <w:tcW w:w="1260" w:type="dxa"/>
            <w:tcBorders>
              <w:top w:val="single" w:sz="12" w:space="0" w:color="auto"/>
              <w:bottom w:val="single" w:sz="12" w:space="0" w:color="auto"/>
            </w:tcBorders>
          </w:tcPr>
          <w:p w14:paraId="1E22A348" w14:textId="77777777" w:rsidR="0069137D" w:rsidRPr="003C6F26" w:rsidRDefault="0069137D" w:rsidP="00316081">
            <w:pPr>
              <w:rPr>
                <w:sz w:val="2"/>
              </w:rPr>
            </w:pPr>
          </w:p>
          <w:p w14:paraId="31DEB349" w14:textId="77777777" w:rsidR="0069137D" w:rsidRPr="003C6F26" w:rsidRDefault="00000000" w:rsidP="00316081">
            <w:pPr>
              <w:pStyle w:val="Heading4"/>
            </w:pPr>
            <w:bookmarkStart w:id="541" w:name="_Toc121034258"/>
            <w:r>
              <w:t>Prime Underdark Guide</w:t>
            </w:r>
            <w:bookmarkEnd w:id="541"/>
            <w:r w:rsidRPr="003C6F26">
              <w:fldChar w:fldCharType="begin"/>
            </w:r>
            <w:r w:rsidRPr="003C6F26">
              <w:instrText xml:space="preserve"> XE "</w:instrText>
            </w:r>
            <w:r>
              <w:instrText>Prime Underdark Guide</w:instrText>
            </w:r>
            <w:r w:rsidRPr="003C6F26">
              <w:instrText xml:space="preserve">" </w:instrText>
            </w:r>
            <w:r w:rsidRPr="003C6F26">
              <w:fldChar w:fldCharType="end"/>
            </w:r>
          </w:p>
          <w:p w14:paraId="4790BEDA" w14:textId="77777777" w:rsidR="0069137D" w:rsidRPr="003C6F26" w:rsidRDefault="00000000" w:rsidP="00316081">
            <w:pPr>
              <w:spacing w:before="20" w:after="20"/>
              <w:ind w:left="72"/>
              <w:rPr>
                <w:sz w:val="16"/>
              </w:rPr>
            </w:pPr>
            <w:r w:rsidRPr="003C6F26">
              <w:rPr>
                <w:sz w:val="16"/>
              </w:rPr>
              <w:t>(</w:t>
            </w:r>
            <w:r>
              <w:rPr>
                <w:sz w:val="16"/>
              </w:rPr>
              <w:t>able to physically and socially traverse the Underdark</w:t>
            </w:r>
            <w:r w:rsidRPr="003C6F26">
              <w:rPr>
                <w:sz w:val="16"/>
              </w:rPr>
              <w:t>)</w:t>
            </w:r>
            <w:r w:rsidRPr="003C6F26">
              <w:rPr>
                <w:sz w:val="16"/>
              </w:rPr>
              <w:br/>
            </w:r>
            <w:r w:rsidRPr="003C6F26">
              <w:rPr>
                <w:sz w:val="12"/>
              </w:rPr>
              <w:t>(</w:t>
            </w:r>
            <w:r>
              <w:rPr>
                <w:sz w:val="12"/>
              </w:rPr>
              <w:t>Und</w:t>
            </w:r>
            <w:r w:rsidRPr="003C6F26">
              <w:rPr>
                <w:sz w:val="12"/>
              </w:rPr>
              <w:t xml:space="preserve"> p</w:t>
            </w:r>
            <w:r>
              <w:rPr>
                <w:sz w:val="12"/>
              </w:rPr>
              <w:t>40)</w:t>
            </w:r>
          </w:p>
        </w:tc>
        <w:tc>
          <w:tcPr>
            <w:tcW w:w="2160" w:type="dxa"/>
            <w:tcBorders>
              <w:top w:val="single" w:sz="12" w:space="0" w:color="auto"/>
              <w:bottom w:val="single" w:sz="12" w:space="0" w:color="auto"/>
            </w:tcBorders>
          </w:tcPr>
          <w:p w14:paraId="16F6880A" w14:textId="77777777" w:rsidR="0069137D" w:rsidRDefault="00000000" w:rsidP="00316081">
            <w:pPr>
              <w:pStyle w:val="FootnoteText"/>
              <w:tabs>
                <w:tab w:val="right" w:pos="1944"/>
              </w:tabs>
              <w:spacing w:before="20"/>
              <w:ind w:left="72" w:hanging="72"/>
              <w:rPr>
                <w:sz w:val="16"/>
              </w:rPr>
            </w:pPr>
            <w:r>
              <w:rPr>
                <w:sz w:val="16"/>
              </w:rPr>
              <w:t>Alig:</w:t>
            </w:r>
            <w:r>
              <w:rPr>
                <w:sz w:val="16"/>
              </w:rPr>
              <w:tab/>
              <w:t>LG, NG, CG, LN, N, CN.</w:t>
            </w:r>
          </w:p>
          <w:p w14:paraId="0ACDAF1E" w14:textId="77777777" w:rsidR="0069137D" w:rsidRDefault="00000000" w:rsidP="00316081">
            <w:pPr>
              <w:pStyle w:val="FootnoteText"/>
              <w:tabs>
                <w:tab w:val="right" w:pos="1944"/>
              </w:tabs>
              <w:spacing w:before="20"/>
              <w:ind w:left="72" w:hanging="72"/>
              <w:rPr>
                <w:sz w:val="16"/>
              </w:rPr>
            </w:pPr>
            <w:r>
              <w:rPr>
                <w:sz w:val="16"/>
              </w:rPr>
              <w:t xml:space="preserve">Balance: </w:t>
            </w:r>
            <w:r>
              <w:rPr>
                <w:sz w:val="16"/>
              </w:rPr>
              <w:tab/>
              <w:t>2 ranks.</w:t>
            </w:r>
          </w:p>
          <w:p w14:paraId="0FC3D051" w14:textId="77777777" w:rsidR="0069137D" w:rsidRPr="003C6F26" w:rsidRDefault="00000000" w:rsidP="00316081">
            <w:pPr>
              <w:pStyle w:val="FootnoteText"/>
              <w:tabs>
                <w:tab w:val="right" w:pos="1944"/>
              </w:tabs>
              <w:spacing w:before="20"/>
              <w:ind w:left="72" w:hanging="72"/>
              <w:rPr>
                <w:sz w:val="16"/>
              </w:rPr>
            </w:pPr>
            <w:r>
              <w:rPr>
                <w:sz w:val="16"/>
              </w:rPr>
              <w:t xml:space="preserve">Climb: </w:t>
            </w:r>
            <w:r>
              <w:rPr>
                <w:sz w:val="16"/>
              </w:rPr>
              <w:tab/>
              <w:t>8</w:t>
            </w:r>
            <w:r w:rsidRPr="003C6F26">
              <w:rPr>
                <w:sz w:val="16"/>
              </w:rPr>
              <w:t xml:space="preserve"> ranks.</w:t>
            </w:r>
          </w:p>
          <w:p w14:paraId="661B72AA" w14:textId="77777777" w:rsidR="0069137D" w:rsidRDefault="00000000" w:rsidP="00316081">
            <w:pPr>
              <w:pStyle w:val="FootnoteText"/>
              <w:tabs>
                <w:tab w:val="right" w:pos="1944"/>
              </w:tabs>
              <w:spacing w:before="20"/>
              <w:ind w:left="72" w:hanging="72"/>
              <w:rPr>
                <w:sz w:val="16"/>
              </w:rPr>
            </w:pPr>
            <w:r>
              <w:rPr>
                <w:sz w:val="16"/>
              </w:rPr>
              <w:t>Diplomacy</w:t>
            </w:r>
            <w:r w:rsidRPr="003C6F26">
              <w:rPr>
                <w:sz w:val="16"/>
              </w:rPr>
              <w:t>:</w:t>
            </w:r>
            <w:r>
              <w:rPr>
                <w:sz w:val="16"/>
              </w:rPr>
              <w:t xml:space="preserve"> </w:t>
            </w:r>
            <w:r>
              <w:rPr>
                <w:sz w:val="16"/>
              </w:rPr>
              <w:tab/>
              <w:t>5</w:t>
            </w:r>
            <w:r w:rsidRPr="003C6F26">
              <w:rPr>
                <w:sz w:val="16"/>
              </w:rPr>
              <w:t xml:space="preserve"> ranks.</w:t>
            </w:r>
          </w:p>
          <w:p w14:paraId="460AC949" w14:textId="77777777" w:rsidR="0069137D" w:rsidRDefault="00000000" w:rsidP="00316081">
            <w:pPr>
              <w:pStyle w:val="FootnoteText"/>
              <w:tabs>
                <w:tab w:val="right" w:pos="1944"/>
              </w:tabs>
              <w:spacing w:before="20"/>
              <w:ind w:left="72" w:hanging="72"/>
              <w:rPr>
                <w:sz w:val="16"/>
              </w:rPr>
            </w:pPr>
            <w:r>
              <w:rPr>
                <w:sz w:val="16"/>
              </w:rPr>
              <w:t>Gather Information</w:t>
            </w:r>
            <w:r w:rsidRPr="003C6F26">
              <w:rPr>
                <w:sz w:val="16"/>
              </w:rPr>
              <w:t>:</w:t>
            </w:r>
            <w:r>
              <w:rPr>
                <w:sz w:val="16"/>
              </w:rPr>
              <w:t xml:space="preserve"> </w:t>
            </w:r>
            <w:r>
              <w:rPr>
                <w:sz w:val="16"/>
              </w:rPr>
              <w:tab/>
              <w:t>5</w:t>
            </w:r>
            <w:r w:rsidRPr="003C6F26">
              <w:rPr>
                <w:sz w:val="16"/>
              </w:rPr>
              <w:t xml:space="preserve"> ranks.</w:t>
            </w:r>
          </w:p>
          <w:p w14:paraId="26D8D415" w14:textId="77777777" w:rsidR="0069137D" w:rsidRDefault="00000000" w:rsidP="00316081">
            <w:pPr>
              <w:pStyle w:val="FootnoteText"/>
              <w:tabs>
                <w:tab w:val="right" w:pos="1944"/>
              </w:tabs>
              <w:spacing w:before="20"/>
              <w:ind w:left="72" w:hanging="72"/>
              <w:rPr>
                <w:sz w:val="16"/>
              </w:rPr>
            </w:pPr>
            <w:r>
              <w:rPr>
                <w:sz w:val="16"/>
              </w:rPr>
              <w:t>Know (local – Underdark)</w:t>
            </w:r>
            <w:r w:rsidRPr="003C6F26">
              <w:rPr>
                <w:sz w:val="16"/>
              </w:rPr>
              <w:t xml:space="preserve">:  </w:t>
            </w:r>
            <w:r>
              <w:rPr>
                <w:sz w:val="16"/>
              </w:rPr>
              <w:br/>
            </w:r>
            <w:r>
              <w:rPr>
                <w:sz w:val="16"/>
              </w:rPr>
              <w:tab/>
              <w:t>5</w:t>
            </w:r>
            <w:r w:rsidRPr="003C6F26">
              <w:rPr>
                <w:sz w:val="16"/>
              </w:rPr>
              <w:t xml:space="preserve"> ranks.</w:t>
            </w:r>
          </w:p>
          <w:p w14:paraId="674CE5F2" w14:textId="77777777" w:rsidR="0069137D" w:rsidRDefault="00000000" w:rsidP="00316081">
            <w:pPr>
              <w:pStyle w:val="FootnoteText"/>
              <w:tabs>
                <w:tab w:val="right" w:pos="1944"/>
              </w:tabs>
              <w:spacing w:before="20"/>
              <w:ind w:left="72" w:hanging="72"/>
              <w:rPr>
                <w:sz w:val="16"/>
              </w:rPr>
            </w:pPr>
            <w:r>
              <w:rPr>
                <w:sz w:val="16"/>
              </w:rPr>
              <w:t>Survival</w:t>
            </w:r>
            <w:r w:rsidRPr="003C6F26">
              <w:rPr>
                <w:sz w:val="16"/>
              </w:rPr>
              <w:t xml:space="preserve">:  </w:t>
            </w:r>
            <w:r>
              <w:rPr>
                <w:sz w:val="16"/>
              </w:rPr>
              <w:tab/>
              <w:t>5</w:t>
            </w:r>
            <w:r w:rsidRPr="003C6F26">
              <w:rPr>
                <w:sz w:val="16"/>
              </w:rPr>
              <w:t xml:space="preserve"> ranks.</w:t>
            </w:r>
          </w:p>
          <w:p w14:paraId="0C1E5739" w14:textId="77777777" w:rsidR="0069137D" w:rsidRDefault="00000000" w:rsidP="00316081">
            <w:pPr>
              <w:pStyle w:val="FootnoteText"/>
              <w:tabs>
                <w:tab w:val="right" w:pos="1944"/>
              </w:tabs>
              <w:spacing w:before="20"/>
              <w:ind w:left="72" w:hanging="72"/>
              <w:rPr>
                <w:sz w:val="16"/>
              </w:rPr>
            </w:pPr>
            <w:r>
              <w:rPr>
                <w:sz w:val="16"/>
              </w:rPr>
              <w:t>Use Rope</w:t>
            </w:r>
            <w:r w:rsidRPr="003C6F26">
              <w:rPr>
                <w:sz w:val="16"/>
              </w:rPr>
              <w:t xml:space="preserve">:  </w:t>
            </w:r>
            <w:r>
              <w:rPr>
                <w:sz w:val="16"/>
              </w:rPr>
              <w:tab/>
              <w:t>5</w:t>
            </w:r>
            <w:r w:rsidRPr="003C6F26">
              <w:rPr>
                <w:sz w:val="16"/>
              </w:rPr>
              <w:t xml:space="preserve"> ranks.</w:t>
            </w:r>
          </w:p>
          <w:p w14:paraId="0304E52D" w14:textId="77777777" w:rsidR="0069137D" w:rsidRDefault="00000000" w:rsidP="00316081">
            <w:pPr>
              <w:pStyle w:val="FootnoteText"/>
              <w:tabs>
                <w:tab w:val="right" w:pos="1944"/>
              </w:tabs>
              <w:spacing w:before="20"/>
              <w:ind w:left="72" w:hanging="72"/>
              <w:rPr>
                <w:sz w:val="16"/>
              </w:rPr>
            </w:pPr>
            <w:r>
              <w:rPr>
                <w:sz w:val="16"/>
              </w:rPr>
              <w:t>Speak Language:</w:t>
            </w:r>
            <w:r>
              <w:rPr>
                <w:sz w:val="16"/>
              </w:rPr>
              <w:tab/>
              <w:t>any four.</w:t>
            </w:r>
          </w:p>
          <w:p w14:paraId="6DD89D0D" w14:textId="77777777" w:rsidR="0069137D" w:rsidRPr="003C6F26" w:rsidRDefault="00000000" w:rsidP="00316081">
            <w:pPr>
              <w:pStyle w:val="FootnoteText"/>
              <w:tabs>
                <w:tab w:val="right" w:pos="1944"/>
              </w:tabs>
              <w:spacing w:before="20"/>
              <w:ind w:left="72" w:hanging="72"/>
              <w:rPr>
                <w:sz w:val="16"/>
              </w:rPr>
            </w:pPr>
            <w:r>
              <w:rPr>
                <w:sz w:val="16"/>
              </w:rPr>
              <w:t xml:space="preserve">Feat:  </w:t>
            </w:r>
            <w:r>
              <w:rPr>
                <w:sz w:val="16"/>
              </w:rPr>
              <w:tab/>
              <w:t>Alertness, Track.</w:t>
            </w:r>
          </w:p>
          <w:p w14:paraId="2A0DF449" w14:textId="77777777" w:rsidR="0069137D" w:rsidRPr="003C6F26" w:rsidRDefault="00000000" w:rsidP="00316081">
            <w:pPr>
              <w:pStyle w:val="FootnoteText"/>
              <w:tabs>
                <w:tab w:val="right" w:pos="1944"/>
              </w:tabs>
              <w:spacing w:before="20"/>
              <w:ind w:left="72" w:hanging="72"/>
              <w:rPr>
                <w:sz w:val="16"/>
              </w:rPr>
            </w:pPr>
            <w:r w:rsidRPr="003C6F26">
              <w:rPr>
                <w:sz w:val="16"/>
              </w:rPr>
              <w:t xml:space="preserve">Min Lvl:  </w:t>
            </w:r>
            <w:r>
              <w:rPr>
                <w:sz w:val="16"/>
              </w:rPr>
              <w:t>Bbn7, Brd7, Ftr7, Mnk7, Rgr7, Rog7, Clr13, Drd13, Pal13, Sor13, Wiz13.</w:t>
            </w:r>
          </w:p>
        </w:tc>
        <w:tc>
          <w:tcPr>
            <w:tcW w:w="1260" w:type="dxa"/>
            <w:tcBorders>
              <w:top w:val="single" w:sz="12" w:space="0" w:color="auto"/>
              <w:bottom w:val="single" w:sz="12" w:space="0" w:color="auto"/>
            </w:tcBorders>
          </w:tcPr>
          <w:p w14:paraId="746168F6" w14:textId="77777777" w:rsidR="0069137D" w:rsidRPr="003C6F26" w:rsidRDefault="00000000" w:rsidP="00316081">
            <w:pPr>
              <w:tabs>
                <w:tab w:val="right" w:pos="1051"/>
              </w:tabs>
              <w:spacing w:before="20"/>
              <w:ind w:left="224" w:hanging="224"/>
              <w:rPr>
                <w:sz w:val="16"/>
              </w:rPr>
            </w:pPr>
            <w:r>
              <w:rPr>
                <w:sz w:val="16"/>
              </w:rPr>
              <w:t xml:space="preserve">HD: </w:t>
            </w:r>
            <w:r>
              <w:rPr>
                <w:sz w:val="16"/>
              </w:rPr>
              <w:tab/>
            </w:r>
            <w:r w:rsidRPr="003C6F26">
              <w:rPr>
                <w:sz w:val="16"/>
              </w:rPr>
              <w:t>d</w:t>
            </w:r>
            <w:r>
              <w:rPr>
                <w:sz w:val="16"/>
              </w:rPr>
              <w:t>6</w:t>
            </w:r>
          </w:p>
          <w:p w14:paraId="58049A67" w14:textId="77777777" w:rsidR="0069137D" w:rsidRPr="003C6F26" w:rsidRDefault="00000000" w:rsidP="00316081">
            <w:pPr>
              <w:tabs>
                <w:tab w:val="right" w:pos="1051"/>
              </w:tabs>
              <w:spacing w:before="20"/>
              <w:ind w:left="224" w:hanging="224"/>
              <w:rPr>
                <w:sz w:val="16"/>
              </w:rPr>
            </w:pPr>
            <w:r w:rsidRPr="003C6F26">
              <w:rPr>
                <w:sz w:val="16"/>
              </w:rPr>
              <w:t>Skill Points:</w:t>
            </w:r>
            <w:r>
              <w:rPr>
                <w:sz w:val="16"/>
              </w:rPr>
              <w:t xml:space="preserve"> </w:t>
            </w:r>
            <w:r>
              <w:rPr>
                <w:sz w:val="16"/>
              </w:rPr>
              <w:tab/>
              <w:t>4</w:t>
            </w:r>
          </w:p>
          <w:p w14:paraId="43A45721" w14:textId="77777777" w:rsidR="0069137D" w:rsidRPr="003C6F26" w:rsidRDefault="00000000" w:rsidP="00316081">
            <w:pPr>
              <w:tabs>
                <w:tab w:val="right" w:pos="1051"/>
              </w:tabs>
              <w:spacing w:before="20"/>
              <w:ind w:left="224" w:hanging="224"/>
              <w:rPr>
                <w:sz w:val="16"/>
              </w:rPr>
            </w:pPr>
            <w:r w:rsidRPr="003C6F26">
              <w:rPr>
                <w:sz w:val="16"/>
              </w:rPr>
              <w:t>Attack:</w:t>
            </w:r>
            <w:r>
              <w:rPr>
                <w:sz w:val="16"/>
              </w:rPr>
              <w:t xml:space="preserve"> </w:t>
            </w:r>
            <w:r>
              <w:rPr>
                <w:sz w:val="16"/>
              </w:rPr>
              <w:tab/>
              <w:t>Rogue</w:t>
            </w:r>
          </w:p>
          <w:p w14:paraId="12AF748B" w14:textId="77777777" w:rsidR="0069137D" w:rsidRPr="003C6F26" w:rsidRDefault="00000000" w:rsidP="00316081">
            <w:pPr>
              <w:tabs>
                <w:tab w:val="right" w:pos="1051"/>
              </w:tabs>
              <w:spacing w:before="20"/>
              <w:ind w:left="224" w:right="-108" w:hanging="224"/>
              <w:rPr>
                <w:sz w:val="16"/>
              </w:rPr>
            </w:pPr>
            <w:r w:rsidRPr="003C6F26">
              <w:rPr>
                <w:sz w:val="16"/>
              </w:rPr>
              <w:t>Good Save:</w:t>
            </w:r>
            <w:r>
              <w:rPr>
                <w:sz w:val="16"/>
              </w:rPr>
              <w:t xml:space="preserve">  </w:t>
            </w:r>
            <w:r>
              <w:rPr>
                <w:sz w:val="16"/>
              </w:rPr>
              <w:br/>
            </w:r>
            <w:r>
              <w:rPr>
                <w:sz w:val="16"/>
              </w:rPr>
              <w:tab/>
              <w:t>Fort, Ref</w:t>
            </w:r>
          </w:p>
          <w:p w14:paraId="7016AD05" w14:textId="77777777" w:rsidR="0069137D" w:rsidRPr="003C6F26" w:rsidRDefault="00000000" w:rsidP="00316081">
            <w:pPr>
              <w:tabs>
                <w:tab w:val="right" w:pos="1051"/>
              </w:tabs>
              <w:spacing w:before="20"/>
              <w:ind w:left="224" w:hanging="224"/>
              <w:rPr>
                <w:sz w:val="16"/>
              </w:rPr>
            </w:pPr>
            <w:r w:rsidRPr="003C6F26">
              <w:rPr>
                <w:sz w:val="16"/>
              </w:rPr>
              <w:t xml:space="preserve">Weap:   </w:t>
            </w:r>
            <w:r>
              <w:rPr>
                <w:sz w:val="16"/>
              </w:rPr>
              <w:tab/>
              <w:t>—</w:t>
            </w:r>
          </w:p>
          <w:p w14:paraId="30F87F52" w14:textId="77777777" w:rsidR="0069137D" w:rsidRPr="003C6F26" w:rsidRDefault="00000000" w:rsidP="00316081">
            <w:pPr>
              <w:tabs>
                <w:tab w:val="right" w:pos="1051"/>
              </w:tabs>
              <w:spacing w:before="20"/>
              <w:ind w:left="224" w:hanging="224"/>
              <w:rPr>
                <w:sz w:val="16"/>
              </w:rPr>
            </w:pPr>
            <w:r w:rsidRPr="003C6F26">
              <w:rPr>
                <w:sz w:val="16"/>
              </w:rPr>
              <w:t xml:space="preserve">Armor:   </w:t>
            </w:r>
            <w:r>
              <w:rPr>
                <w:sz w:val="16"/>
              </w:rPr>
              <w:tab/>
              <w:t>—</w:t>
            </w:r>
          </w:p>
          <w:p w14:paraId="483932D9" w14:textId="77777777" w:rsidR="0069137D" w:rsidRPr="003C6F26" w:rsidRDefault="00000000" w:rsidP="00316081">
            <w:pPr>
              <w:tabs>
                <w:tab w:val="right" w:pos="1051"/>
              </w:tabs>
              <w:spacing w:before="20"/>
              <w:ind w:left="224" w:hanging="224"/>
              <w:rPr>
                <w:sz w:val="16"/>
              </w:rPr>
            </w:pPr>
            <w:r>
              <w:rPr>
                <w:sz w:val="16"/>
              </w:rPr>
              <w:t xml:space="preserve">Class Lvls: </w:t>
            </w:r>
            <w:r>
              <w:rPr>
                <w:sz w:val="16"/>
              </w:rPr>
              <w:tab/>
            </w:r>
            <w:r w:rsidRPr="003C6F26">
              <w:rPr>
                <w:sz w:val="16"/>
              </w:rPr>
              <w:t>10</w:t>
            </w:r>
          </w:p>
        </w:tc>
        <w:tc>
          <w:tcPr>
            <w:tcW w:w="1620" w:type="dxa"/>
            <w:tcBorders>
              <w:top w:val="single" w:sz="12" w:space="0" w:color="auto"/>
              <w:bottom w:val="single" w:sz="12" w:space="0" w:color="auto"/>
            </w:tcBorders>
          </w:tcPr>
          <w:p w14:paraId="5560824D" w14:textId="77777777" w:rsidR="0069137D" w:rsidRDefault="00000000" w:rsidP="00316081">
            <w:pPr>
              <w:pStyle w:val="FootnoteText"/>
              <w:spacing w:before="20"/>
              <w:ind w:left="72" w:hanging="72"/>
              <w:rPr>
                <w:sz w:val="16"/>
              </w:rPr>
            </w:pPr>
            <w:r>
              <w:rPr>
                <w:sz w:val="16"/>
              </w:rPr>
              <w:t>Str:  Climb, Jump.</w:t>
            </w:r>
          </w:p>
          <w:p w14:paraId="7273AB25" w14:textId="77777777" w:rsidR="0069137D" w:rsidRDefault="00000000" w:rsidP="00316081">
            <w:pPr>
              <w:pStyle w:val="FootnoteText"/>
              <w:spacing w:before="20"/>
              <w:ind w:left="72" w:hanging="72"/>
              <w:rPr>
                <w:sz w:val="16"/>
              </w:rPr>
            </w:pPr>
            <w:r>
              <w:rPr>
                <w:sz w:val="16"/>
              </w:rPr>
              <w:t>Dex:  Balance, Escape Artist, Hide, Move Silently, Tumble, Use Rope.</w:t>
            </w:r>
          </w:p>
          <w:p w14:paraId="5A79AF37" w14:textId="77777777" w:rsidR="0069137D" w:rsidRPr="003C6F26" w:rsidRDefault="00000000" w:rsidP="00316081">
            <w:pPr>
              <w:pStyle w:val="FootnoteText"/>
              <w:spacing w:before="20"/>
              <w:ind w:left="72" w:hanging="72"/>
              <w:rPr>
                <w:sz w:val="16"/>
              </w:rPr>
            </w:pPr>
            <w:r>
              <w:rPr>
                <w:sz w:val="16"/>
              </w:rPr>
              <w:t>Con</w:t>
            </w:r>
            <w:r w:rsidRPr="003C6F26">
              <w:rPr>
                <w:sz w:val="16"/>
              </w:rPr>
              <w:t xml:space="preserve">:  </w:t>
            </w:r>
            <w:r>
              <w:rPr>
                <w:sz w:val="16"/>
              </w:rPr>
              <w:t>Concentrate</w:t>
            </w:r>
            <w:r w:rsidRPr="003C6F26">
              <w:rPr>
                <w:sz w:val="16"/>
              </w:rPr>
              <w:t>.</w:t>
            </w:r>
          </w:p>
          <w:p w14:paraId="0943A5BA" w14:textId="77777777" w:rsidR="0069137D" w:rsidRPr="003C6F26" w:rsidRDefault="00000000" w:rsidP="00316081">
            <w:pPr>
              <w:pStyle w:val="FootnoteText"/>
              <w:spacing w:before="20"/>
              <w:ind w:left="72" w:hanging="72"/>
              <w:rPr>
                <w:sz w:val="16"/>
              </w:rPr>
            </w:pPr>
            <w:r w:rsidRPr="003C6F26">
              <w:rPr>
                <w:sz w:val="16"/>
              </w:rPr>
              <w:t xml:space="preserve">Int: </w:t>
            </w:r>
            <w:r>
              <w:rPr>
                <w:sz w:val="16"/>
              </w:rPr>
              <w:t>Craft, Know(geography), Know(local), Know(nature), Spellcraft.</w:t>
            </w:r>
          </w:p>
          <w:p w14:paraId="033994C2" w14:textId="77777777" w:rsidR="0069137D" w:rsidRDefault="00000000" w:rsidP="00316081">
            <w:pPr>
              <w:pStyle w:val="FootnoteText"/>
              <w:spacing w:before="20"/>
              <w:ind w:left="72" w:right="-108" w:hanging="72"/>
              <w:rPr>
                <w:sz w:val="16"/>
              </w:rPr>
            </w:pPr>
            <w:r w:rsidRPr="003C6F26">
              <w:rPr>
                <w:sz w:val="16"/>
              </w:rPr>
              <w:t xml:space="preserve">Wis:  </w:t>
            </w:r>
            <w:r>
              <w:rPr>
                <w:sz w:val="16"/>
              </w:rPr>
              <w:t>Heal, Listen, Spot, Survival</w:t>
            </w:r>
            <w:r w:rsidRPr="003C6F26">
              <w:rPr>
                <w:sz w:val="16"/>
              </w:rPr>
              <w:t>.</w:t>
            </w:r>
          </w:p>
          <w:p w14:paraId="530C9531" w14:textId="77777777" w:rsidR="0069137D" w:rsidRDefault="00000000" w:rsidP="00316081">
            <w:pPr>
              <w:pStyle w:val="FootnoteText"/>
              <w:spacing w:before="20"/>
              <w:ind w:left="72" w:right="-108" w:hanging="72"/>
              <w:rPr>
                <w:sz w:val="16"/>
              </w:rPr>
            </w:pPr>
            <w:r>
              <w:rPr>
                <w:sz w:val="16"/>
              </w:rPr>
              <w:t>Cha:  Diplomacy, Gather Info.</w:t>
            </w:r>
          </w:p>
          <w:p w14:paraId="24C453EB" w14:textId="77777777" w:rsidR="0069137D" w:rsidRPr="003C6F26" w:rsidRDefault="00000000" w:rsidP="00316081">
            <w:pPr>
              <w:pStyle w:val="FootnoteText"/>
              <w:spacing w:before="20"/>
              <w:ind w:left="72" w:right="-108" w:hanging="72"/>
              <w:rPr>
                <w:sz w:val="16"/>
              </w:rPr>
            </w:pPr>
            <w:r>
              <w:rPr>
                <w:sz w:val="16"/>
              </w:rPr>
              <w:t>Speak Language.</w:t>
            </w:r>
          </w:p>
        </w:tc>
        <w:tc>
          <w:tcPr>
            <w:tcW w:w="4140" w:type="dxa"/>
            <w:tcBorders>
              <w:top w:val="single" w:sz="12" w:space="0" w:color="auto"/>
              <w:bottom w:val="single" w:sz="12" w:space="0" w:color="auto"/>
            </w:tcBorders>
          </w:tcPr>
          <w:p w14:paraId="1AD4240F" w14:textId="77777777" w:rsidR="0069137D" w:rsidRDefault="00000000" w:rsidP="00316081">
            <w:pPr>
              <w:tabs>
                <w:tab w:val="left" w:pos="252"/>
              </w:tabs>
              <w:spacing w:before="20" w:after="20"/>
              <w:ind w:left="432" w:hanging="432"/>
              <w:rPr>
                <w:sz w:val="16"/>
              </w:rPr>
            </w:pPr>
            <w:r w:rsidRPr="003C6F26">
              <w:rPr>
                <w:sz w:val="16"/>
              </w:rPr>
              <w:t>1</w:t>
            </w:r>
            <w:r w:rsidRPr="003C6F26">
              <w:rPr>
                <w:sz w:val="16"/>
                <w:vertAlign w:val="superscript"/>
              </w:rPr>
              <w:t>st</w:t>
            </w:r>
            <w:r w:rsidRPr="003C6F26">
              <w:rPr>
                <w:sz w:val="16"/>
              </w:rPr>
              <w:t>:</w:t>
            </w:r>
            <w:r w:rsidRPr="003C6F26">
              <w:rPr>
                <w:sz w:val="16"/>
              </w:rPr>
              <w:tab/>
            </w:r>
            <w:r>
              <w:rPr>
                <w:sz w:val="16"/>
              </w:rPr>
              <w:t xml:space="preserve">Casts Intelligence-based Prepared Arcane spells from the </w:t>
            </w:r>
            <w:r>
              <w:rPr>
                <w:sz w:val="16"/>
                <w:u w:val="single"/>
              </w:rPr>
              <w:t>Prime Underdark Guide spell list</w:t>
            </w:r>
            <w:r>
              <w:rPr>
                <w:sz w:val="16"/>
              </w:rPr>
              <w:t xml:space="preserve"> (see page </w:t>
            </w:r>
            <w:r>
              <w:rPr>
                <w:sz w:val="16"/>
              </w:rPr>
              <w:fldChar w:fldCharType="begin"/>
            </w:r>
            <w:r>
              <w:rPr>
                <w:sz w:val="16"/>
              </w:rPr>
              <w:instrText xml:space="preserve"> PAGEREF _Ref119496095 </w:instrText>
            </w:r>
            <w:r>
              <w:rPr>
                <w:sz w:val="16"/>
              </w:rPr>
              <w:fldChar w:fldCharType="separate"/>
            </w:r>
            <w:r>
              <w:rPr>
                <w:noProof/>
                <w:sz w:val="16"/>
              </w:rPr>
              <w:t>113</w:t>
            </w:r>
            <w:r>
              <w:rPr>
                <w:sz w:val="16"/>
              </w:rPr>
              <w:fldChar w:fldCharType="end"/>
            </w:r>
            <w:r>
              <w:rPr>
                <w:sz w:val="16"/>
              </w:rPr>
              <w:t>).</w:t>
            </w:r>
          </w:p>
          <w:p w14:paraId="57780414" w14:textId="77777777" w:rsidR="0069137D" w:rsidRDefault="00000000" w:rsidP="00316081">
            <w:pPr>
              <w:tabs>
                <w:tab w:val="left" w:pos="252"/>
              </w:tabs>
              <w:spacing w:before="20" w:after="20"/>
              <w:ind w:left="432" w:hanging="432"/>
              <w:rPr>
                <w:sz w:val="16"/>
              </w:rPr>
            </w:pPr>
            <w:r w:rsidRPr="003C6F26">
              <w:rPr>
                <w:sz w:val="16"/>
              </w:rPr>
              <w:tab/>
            </w:r>
            <w:r>
              <w:rPr>
                <w:sz w:val="16"/>
              </w:rPr>
              <w:t>Aid Another Nearby – you can do an Aid Another action on Balance, Climb, Jump, Survival, Swim &amp; Use Rope checks as long as you are within 30’ of your ally and he/she can see &amp; hear you.</w:t>
            </w:r>
          </w:p>
          <w:p w14:paraId="324148AF" w14:textId="77777777" w:rsidR="0069137D" w:rsidRDefault="00000000" w:rsidP="00316081">
            <w:pPr>
              <w:tabs>
                <w:tab w:val="left" w:pos="252"/>
              </w:tabs>
              <w:spacing w:before="20" w:after="20"/>
              <w:ind w:left="432" w:hanging="432"/>
              <w:rPr>
                <w:sz w:val="16"/>
              </w:rPr>
            </w:pPr>
            <w:r w:rsidRPr="003C6F26">
              <w:rPr>
                <w:sz w:val="16"/>
              </w:rPr>
              <w:tab/>
            </w:r>
            <w:r>
              <w:rPr>
                <w:sz w:val="16"/>
              </w:rPr>
              <w:t>Gain a bonus language.</w:t>
            </w:r>
          </w:p>
          <w:p w14:paraId="0D8E3E1D" w14:textId="77777777" w:rsidR="0069137D" w:rsidRPr="00C14F2B" w:rsidRDefault="00000000" w:rsidP="00316081">
            <w:pPr>
              <w:tabs>
                <w:tab w:val="left" w:pos="252"/>
              </w:tabs>
              <w:spacing w:before="20" w:after="20"/>
              <w:ind w:left="432" w:hanging="432"/>
              <w:rPr>
                <w:sz w:val="16"/>
              </w:rPr>
            </w:pPr>
            <w:r w:rsidRPr="003C6F26">
              <w:rPr>
                <w:sz w:val="16"/>
              </w:rPr>
              <w:t>2</w:t>
            </w:r>
            <w:r w:rsidRPr="003C6F26">
              <w:rPr>
                <w:sz w:val="16"/>
                <w:vertAlign w:val="superscript"/>
              </w:rPr>
              <w:t>nd</w:t>
            </w:r>
            <w:r w:rsidRPr="003C6F26">
              <w:rPr>
                <w:sz w:val="16"/>
              </w:rPr>
              <w:t xml:space="preserve">: </w:t>
            </w:r>
            <w:r>
              <w:rPr>
                <w:sz w:val="16"/>
              </w:rPr>
              <w:t xml:space="preserve">Aid Group – you can do an Aid Another action for (Class level) allies on Balance, Climb, Jump, Survival, Swim &amp; Use Rope checks as long as you </w:t>
            </w:r>
            <w:r>
              <w:rPr>
                <w:sz w:val="16"/>
              </w:rPr>
              <w:br/>
              <w:t>are within 30’ and all allies can see/hear you.</w:t>
            </w:r>
          </w:p>
          <w:p w14:paraId="24F19E87" w14:textId="77777777" w:rsidR="0069137D" w:rsidRDefault="00000000" w:rsidP="00316081">
            <w:pPr>
              <w:tabs>
                <w:tab w:val="left" w:pos="252"/>
              </w:tabs>
              <w:spacing w:before="20" w:after="20"/>
              <w:ind w:left="432" w:hanging="432"/>
              <w:rPr>
                <w:sz w:val="16"/>
              </w:rPr>
            </w:pPr>
            <w:r>
              <w:rPr>
                <w:sz w:val="16"/>
              </w:rPr>
              <w:tab/>
              <w:t>Danger Sense +2 – you receive a +2 Insight bonus to saves vs. traps &amp; natural hazard, a +2 Dodge bonus to AC vs. traps &amp; natural hazards, and a +2 Insight bonus on Spot checks made to spot creatures at the beginning of an encounter.</w:t>
            </w:r>
          </w:p>
          <w:p w14:paraId="645B592A" w14:textId="77777777" w:rsidR="0069137D" w:rsidRDefault="00000000" w:rsidP="00316081">
            <w:pPr>
              <w:tabs>
                <w:tab w:val="left" w:pos="252"/>
              </w:tabs>
              <w:spacing w:before="20" w:after="20"/>
              <w:ind w:left="432" w:hanging="432"/>
              <w:rPr>
                <w:sz w:val="16"/>
              </w:rPr>
            </w:pPr>
            <w:r>
              <w:rPr>
                <w:sz w:val="16"/>
              </w:rPr>
              <w:tab/>
              <w:t>Underdark Lore – as Bardic Knowledge, but only about the Underdark.  Based on your Class level + Intelligence modifier.</w:t>
            </w:r>
          </w:p>
          <w:p w14:paraId="1F787BF9" w14:textId="77777777" w:rsidR="0069137D" w:rsidRPr="003C6F26" w:rsidRDefault="00000000" w:rsidP="00316081">
            <w:pPr>
              <w:tabs>
                <w:tab w:val="left" w:pos="252"/>
              </w:tabs>
              <w:spacing w:before="20" w:after="20"/>
              <w:ind w:left="432" w:hanging="432"/>
              <w:rPr>
                <w:sz w:val="16"/>
              </w:rPr>
            </w:pPr>
            <w:r>
              <w:rPr>
                <w:sz w:val="16"/>
              </w:rPr>
              <w:tab/>
              <w:t>Underdark Traveler +2 – receive a +2 bonus on Diplomacy, Disguise, Gather Info., and Sense Motive checks with any Underdark race.</w:t>
            </w:r>
          </w:p>
        </w:tc>
      </w:tr>
      <w:tr w:rsidR="00316081" w14:paraId="0EACB6D9" w14:textId="77777777">
        <w:trPr>
          <w:cantSplit/>
        </w:trPr>
        <w:tc>
          <w:tcPr>
            <w:tcW w:w="1260" w:type="dxa"/>
            <w:tcBorders>
              <w:top w:val="single" w:sz="12" w:space="0" w:color="auto"/>
              <w:bottom w:val="single" w:sz="12" w:space="0" w:color="auto"/>
            </w:tcBorders>
          </w:tcPr>
          <w:p w14:paraId="581836C5" w14:textId="77777777" w:rsidR="0069137D" w:rsidRDefault="0069137D">
            <w:pPr>
              <w:rPr>
                <w:sz w:val="2"/>
              </w:rPr>
            </w:pPr>
          </w:p>
          <w:p w14:paraId="33F9FB4F" w14:textId="77777777" w:rsidR="0069137D" w:rsidRDefault="00000000">
            <w:pPr>
              <w:pStyle w:val="Heading4"/>
            </w:pPr>
            <w:bookmarkStart w:id="542" w:name="_Ref117420084"/>
            <w:bookmarkStart w:id="543" w:name="_Toc121034259"/>
            <w:r>
              <w:t>Prophet of Erathaol</w:t>
            </w:r>
            <w:bookmarkEnd w:id="542"/>
            <w:bookmarkEnd w:id="543"/>
            <w:r>
              <w:fldChar w:fldCharType="begin"/>
            </w:r>
            <w:r>
              <w:instrText xml:space="preserve"> XE "Prophet of Erathaol" </w:instrText>
            </w:r>
            <w:r>
              <w:fldChar w:fldCharType="end"/>
            </w:r>
          </w:p>
          <w:p w14:paraId="182AD414" w14:textId="77777777" w:rsidR="0069137D" w:rsidRDefault="00000000">
            <w:pPr>
              <w:spacing w:before="20" w:after="20"/>
              <w:ind w:left="72"/>
              <w:rPr>
                <w:sz w:val="16"/>
              </w:rPr>
            </w:pPr>
            <w:r>
              <w:rPr>
                <w:sz w:val="16"/>
              </w:rPr>
              <w:t xml:space="preserve">(follower of the Seer of Celestia, who can “channel” a Celestial to get a variety of help) </w:t>
            </w:r>
            <w:r>
              <w:rPr>
                <w:sz w:val="16"/>
              </w:rPr>
              <w:br/>
            </w:r>
            <w:r>
              <w:rPr>
                <w:sz w:val="12"/>
              </w:rPr>
              <w:t>(BoED p66)</w:t>
            </w:r>
          </w:p>
        </w:tc>
        <w:tc>
          <w:tcPr>
            <w:tcW w:w="2160" w:type="dxa"/>
            <w:tcBorders>
              <w:top w:val="single" w:sz="12" w:space="0" w:color="auto"/>
              <w:bottom w:val="single" w:sz="12" w:space="0" w:color="auto"/>
            </w:tcBorders>
          </w:tcPr>
          <w:p w14:paraId="3E16B698" w14:textId="77777777" w:rsidR="0069137D" w:rsidRDefault="00000000" w:rsidP="00316081">
            <w:pPr>
              <w:pStyle w:val="FootnoteText"/>
              <w:tabs>
                <w:tab w:val="right" w:pos="1944"/>
              </w:tabs>
              <w:spacing w:before="20"/>
              <w:ind w:left="72" w:right="72" w:hanging="72"/>
              <w:rPr>
                <w:sz w:val="16"/>
              </w:rPr>
            </w:pPr>
            <w:r>
              <w:rPr>
                <w:sz w:val="16"/>
              </w:rPr>
              <w:t xml:space="preserve">Alignment:  </w:t>
            </w:r>
            <w:r>
              <w:rPr>
                <w:sz w:val="16"/>
              </w:rPr>
              <w:tab/>
              <w:t>LG.</w:t>
            </w:r>
          </w:p>
          <w:p w14:paraId="0867A8F5" w14:textId="77777777" w:rsidR="0069137D" w:rsidRDefault="00000000" w:rsidP="00316081">
            <w:pPr>
              <w:pStyle w:val="FootnoteText"/>
              <w:tabs>
                <w:tab w:val="right" w:pos="1944"/>
              </w:tabs>
              <w:spacing w:before="20"/>
              <w:ind w:left="72" w:right="72" w:hanging="72"/>
              <w:rPr>
                <w:sz w:val="16"/>
              </w:rPr>
            </w:pPr>
            <w:r>
              <w:rPr>
                <w:sz w:val="16"/>
              </w:rPr>
              <w:t xml:space="preserve">Know (arcana):  </w:t>
            </w:r>
            <w:r>
              <w:rPr>
                <w:sz w:val="16"/>
              </w:rPr>
              <w:tab/>
              <w:t>5 ranks.</w:t>
            </w:r>
          </w:p>
          <w:p w14:paraId="0BC97A47" w14:textId="77777777" w:rsidR="0069137D" w:rsidRDefault="00000000" w:rsidP="00316081">
            <w:pPr>
              <w:pStyle w:val="FootnoteText"/>
              <w:tabs>
                <w:tab w:val="right" w:pos="1944"/>
              </w:tabs>
              <w:spacing w:before="20"/>
              <w:ind w:left="72" w:right="72" w:hanging="72"/>
              <w:rPr>
                <w:sz w:val="16"/>
              </w:rPr>
            </w:pPr>
            <w:r>
              <w:rPr>
                <w:sz w:val="16"/>
              </w:rPr>
              <w:t xml:space="preserve">Spellcraft:  </w:t>
            </w:r>
            <w:r>
              <w:rPr>
                <w:sz w:val="16"/>
              </w:rPr>
              <w:tab/>
              <w:t>10 ranks.</w:t>
            </w:r>
          </w:p>
          <w:p w14:paraId="4B649CE8" w14:textId="77777777" w:rsidR="0069137D" w:rsidRDefault="00000000" w:rsidP="00316081">
            <w:pPr>
              <w:pStyle w:val="FootnoteText"/>
              <w:tabs>
                <w:tab w:val="right" w:pos="1944"/>
              </w:tabs>
              <w:spacing w:before="20"/>
              <w:ind w:left="72" w:right="72" w:hanging="72"/>
              <w:rPr>
                <w:sz w:val="16"/>
              </w:rPr>
            </w:pPr>
            <w:r>
              <w:rPr>
                <w:sz w:val="16"/>
              </w:rPr>
              <w:t xml:space="preserve">Feat: </w:t>
            </w:r>
            <w:r>
              <w:rPr>
                <w:sz w:val="16"/>
              </w:rPr>
              <w:tab/>
              <w:t>Sacred Vow,</w:t>
            </w:r>
            <w:r>
              <w:rPr>
                <w:sz w:val="16"/>
              </w:rPr>
              <w:br/>
            </w:r>
            <w:r>
              <w:rPr>
                <w:sz w:val="16"/>
              </w:rPr>
              <w:tab/>
              <w:t>Servant of the Heavens,</w:t>
            </w:r>
            <w:r>
              <w:rPr>
                <w:sz w:val="16"/>
              </w:rPr>
              <w:br/>
            </w:r>
            <w:r>
              <w:rPr>
                <w:sz w:val="16"/>
              </w:rPr>
              <w:tab/>
              <w:t>Spell Focus (Divination),</w:t>
            </w:r>
            <w:r>
              <w:rPr>
                <w:sz w:val="16"/>
              </w:rPr>
              <w:br/>
            </w:r>
            <w:r>
              <w:rPr>
                <w:sz w:val="16"/>
              </w:rPr>
              <w:tab/>
              <w:t>Vow of Chastity.</w:t>
            </w:r>
          </w:p>
          <w:p w14:paraId="6DE44313" w14:textId="77777777" w:rsidR="0069137D" w:rsidRDefault="00000000" w:rsidP="00316081">
            <w:pPr>
              <w:pStyle w:val="FootnoteText"/>
              <w:tabs>
                <w:tab w:val="right" w:pos="1944"/>
              </w:tabs>
              <w:spacing w:before="20"/>
              <w:ind w:left="72" w:hanging="72"/>
              <w:rPr>
                <w:sz w:val="16"/>
              </w:rPr>
            </w:pPr>
            <w:r>
              <w:rPr>
                <w:sz w:val="16"/>
              </w:rPr>
              <w:t>Able to cast 4</w:t>
            </w:r>
            <w:r>
              <w:rPr>
                <w:sz w:val="16"/>
                <w:vertAlign w:val="superscript"/>
              </w:rPr>
              <w:t>th</w:t>
            </w:r>
            <w:r>
              <w:rPr>
                <w:sz w:val="16"/>
              </w:rPr>
              <w:t xml:space="preserve"> level spells.</w:t>
            </w:r>
          </w:p>
          <w:p w14:paraId="68EE2517" w14:textId="77777777" w:rsidR="0069137D" w:rsidRDefault="00000000" w:rsidP="00316081">
            <w:pPr>
              <w:pStyle w:val="FootnoteText"/>
              <w:tabs>
                <w:tab w:val="right" w:pos="1944"/>
              </w:tabs>
              <w:spacing w:before="20"/>
              <w:ind w:left="72" w:hanging="72"/>
              <w:rPr>
                <w:sz w:val="16"/>
              </w:rPr>
            </w:pPr>
            <w:r>
              <w:rPr>
                <w:sz w:val="16"/>
              </w:rPr>
              <w:t>Min Lvl:  Wiz7, Crl9, Sor9, Pal17, Rgr17.</w:t>
            </w:r>
          </w:p>
        </w:tc>
        <w:tc>
          <w:tcPr>
            <w:tcW w:w="1260" w:type="dxa"/>
            <w:tcBorders>
              <w:top w:val="single" w:sz="12" w:space="0" w:color="auto"/>
              <w:bottom w:val="single" w:sz="12" w:space="0" w:color="auto"/>
            </w:tcBorders>
          </w:tcPr>
          <w:p w14:paraId="1311C07F" w14:textId="77777777" w:rsidR="0069137D" w:rsidRDefault="00000000" w:rsidP="00316081">
            <w:pPr>
              <w:tabs>
                <w:tab w:val="right" w:pos="1051"/>
              </w:tabs>
              <w:spacing w:before="20"/>
              <w:ind w:left="224" w:hanging="224"/>
              <w:rPr>
                <w:sz w:val="16"/>
              </w:rPr>
            </w:pPr>
            <w:r>
              <w:rPr>
                <w:sz w:val="16"/>
              </w:rPr>
              <w:t xml:space="preserve">HD: </w:t>
            </w:r>
            <w:r>
              <w:rPr>
                <w:sz w:val="16"/>
              </w:rPr>
              <w:tab/>
              <w:t>d6</w:t>
            </w:r>
          </w:p>
          <w:p w14:paraId="2B127326"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7DD83651" w14:textId="77777777" w:rsidR="0069137D" w:rsidRDefault="00000000" w:rsidP="00316081">
            <w:pPr>
              <w:tabs>
                <w:tab w:val="right" w:pos="1051"/>
              </w:tabs>
              <w:spacing w:before="20"/>
              <w:ind w:left="224" w:hanging="224"/>
              <w:rPr>
                <w:sz w:val="16"/>
              </w:rPr>
            </w:pPr>
            <w:r>
              <w:rPr>
                <w:sz w:val="16"/>
              </w:rPr>
              <w:t xml:space="preserve">Attack: </w:t>
            </w:r>
            <w:r>
              <w:rPr>
                <w:sz w:val="16"/>
              </w:rPr>
              <w:tab/>
              <w:t>Wizard</w:t>
            </w:r>
          </w:p>
          <w:p w14:paraId="6AA8C67F" w14:textId="77777777" w:rsidR="0069137D" w:rsidRDefault="00000000" w:rsidP="00316081">
            <w:pPr>
              <w:tabs>
                <w:tab w:val="right" w:pos="1051"/>
              </w:tabs>
              <w:spacing w:before="20"/>
              <w:ind w:left="72" w:right="-108" w:hanging="72"/>
              <w:rPr>
                <w:sz w:val="16"/>
              </w:rPr>
            </w:pPr>
            <w:r>
              <w:rPr>
                <w:sz w:val="16"/>
              </w:rPr>
              <w:t xml:space="preserve">Good Save: </w:t>
            </w:r>
            <w:r>
              <w:rPr>
                <w:sz w:val="16"/>
              </w:rPr>
              <w:br/>
            </w:r>
            <w:r>
              <w:rPr>
                <w:sz w:val="16"/>
              </w:rPr>
              <w:tab/>
              <w:t>Fort, Ref, Will</w:t>
            </w:r>
          </w:p>
          <w:p w14:paraId="67D3E6C0"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4748542D"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3CD228ED"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6578D91F" w14:textId="77777777" w:rsidR="0069137D" w:rsidRDefault="00000000" w:rsidP="00316081">
            <w:pPr>
              <w:pStyle w:val="FootnoteText"/>
              <w:spacing w:before="20"/>
              <w:ind w:left="72" w:hanging="72"/>
              <w:rPr>
                <w:sz w:val="16"/>
              </w:rPr>
            </w:pPr>
            <w:r>
              <w:rPr>
                <w:sz w:val="16"/>
              </w:rPr>
              <w:t>Con:  Concentrate.</w:t>
            </w:r>
          </w:p>
          <w:p w14:paraId="682E6FF9" w14:textId="77777777" w:rsidR="0069137D" w:rsidRDefault="00000000" w:rsidP="00316081">
            <w:pPr>
              <w:pStyle w:val="FootnoteText"/>
              <w:spacing w:before="20"/>
              <w:ind w:left="72" w:hanging="72"/>
              <w:rPr>
                <w:sz w:val="16"/>
              </w:rPr>
            </w:pPr>
            <w:r>
              <w:rPr>
                <w:sz w:val="16"/>
              </w:rPr>
              <w:t>Int:  Craft, Know(arcana), Know(religion), Know(the planes), Spellcraft.</w:t>
            </w:r>
          </w:p>
          <w:p w14:paraId="588A8B02" w14:textId="77777777" w:rsidR="0069137D" w:rsidRDefault="00000000" w:rsidP="00316081">
            <w:pPr>
              <w:pStyle w:val="FootnoteText"/>
              <w:spacing w:before="20"/>
              <w:ind w:left="72" w:hanging="72"/>
              <w:rPr>
                <w:sz w:val="16"/>
              </w:rPr>
            </w:pPr>
            <w:r>
              <w:rPr>
                <w:sz w:val="16"/>
              </w:rPr>
              <w:t>Wis:  Heal, Profession.</w:t>
            </w:r>
          </w:p>
          <w:p w14:paraId="5603A69D" w14:textId="77777777" w:rsidR="0069137D" w:rsidRDefault="00000000" w:rsidP="00316081">
            <w:pPr>
              <w:pStyle w:val="FootnoteText"/>
              <w:spacing w:before="20"/>
              <w:ind w:left="72" w:hanging="72"/>
              <w:rPr>
                <w:sz w:val="16"/>
              </w:rPr>
            </w:pPr>
            <w:r>
              <w:rPr>
                <w:sz w:val="16"/>
              </w:rPr>
              <w:t>Cha:  Intimidate.</w:t>
            </w:r>
          </w:p>
        </w:tc>
        <w:tc>
          <w:tcPr>
            <w:tcW w:w="4140" w:type="dxa"/>
            <w:tcBorders>
              <w:top w:val="single" w:sz="12" w:space="0" w:color="auto"/>
              <w:bottom w:val="single" w:sz="12" w:space="0" w:color="auto"/>
            </w:tcBorders>
          </w:tcPr>
          <w:p w14:paraId="651BBB89"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Class level times per day, you can enter a special mental state that allows a Celestial to control your mind and speech for 1 round.  You may “request” one of the following, though the Celestial (i.e., the DM) gets the final decision of what to do:</w:t>
            </w:r>
          </w:p>
          <w:p w14:paraId="73F66330" w14:textId="77777777" w:rsidR="0069137D" w:rsidRDefault="00000000">
            <w:pPr>
              <w:tabs>
                <w:tab w:val="left" w:pos="252"/>
              </w:tabs>
              <w:spacing w:before="20" w:after="20"/>
              <w:ind w:left="612" w:hanging="180"/>
              <w:rPr>
                <w:sz w:val="16"/>
              </w:rPr>
            </w:pPr>
            <w:r>
              <w:rPr>
                <w:sz w:val="16"/>
              </w:rPr>
              <w:t>- any Knowledge check with a (Class level+5) bonus</w:t>
            </w:r>
          </w:p>
          <w:p w14:paraId="4E482245" w14:textId="77777777" w:rsidR="0069137D" w:rsidRDefault="00000000">
            <w:pPr>
              <w:tabs>
                <w:tab w:val="left" w:pos="252"/>
              </w:tabs>
              <w:spacing w:before="20" w:after="20"/>
              <w:ind w:left="612" w:right="-108" w:hanging="180"/>
            </w:pPr>
            <w:r>
              <w:rPr>
                <w:sz w:val="16"/>
              </w:rPr>
              <w:t>- Bardic knowledge check with a (Class level+5) bonus</w:t>
            </w:r>
          </w:p>
          <w:p w14:paraId="40579865" w14:textId="77777777" w:rsidR="0069137D" w:rsidRDefault="00000000">
            <w:pPr>
              <w:tabs>
                <w:tab w:val="left" w:pos="252"/>
              </w:tabs>
              <w:spacing w:before="20" w:after="20"/>
              <w:ind w:left="612" w:hanging="180"/>
            </w:pPr>
            <w:r>
              <w:rPr>
                <w:sz w:val="16"/>
              </w:rPr>
              <w:t xml:space="preserve">- </w:t>
            </w:r>
            <w:r>
              <w:rPr>
                <w:i/>
                <w:iCs/>
                <w:sz w:val="16"/>
              </w:rPr>
              <w:t>Divination</w:t>
            </w:r>
          </w:p>
          <w:p w14:paraId="7B7E20AC" w14:textId="77777777" w:rsidR="0069137D" w:rsidRDefault="00000000">
            <w:pPr>
              <w:tabs>
                <w:tab w:val="left" w:pos="252"/>
              </w:tabs>
              <w:spacing w:before="20" w:after="20"/>
              <w:ind w:left="612" w:hanging="180"/>
            </w:pPr>
            <w:r>
              <w:rPr>
                <w:sz w:val="16"/>
              </w:rPr>
              <w:t xml:space="preserve">- </w:t>
            </w:r>
            <w:r>
              <w:rPr>
                <w:i/>
                <w:iCs/>
                <w:sz w:val="16"/>
              </w:rPr>
              <w:t>Detect Evil</w:t>
            </w:r>
          </w:p>
          <w:p w14:paraId="30B8595A" w14:textId="77777777" w:rsidR="0069137D" w:rsidRDefault="00000000">
            <w:pPr>
              <w:tabs>
                <w:tab w:val="left" w:pos="252"/>
              </w:tabs>
              <w:spacing w:before="20" w:after="20"/>
              <w:ind w:left="612" w:hanging="180"/>
            </w:pPr>
            <w:r>
              <w:rPr>
                <w:sz w:val="16"/>
              </w:rPr>
              <w:t xml:space="preserve">- </w:t>
            </w:r>
            <w:r>
              <w:rPr>
                <w:i/>
                <w:iCs/>
                <w:sz w:val="16"/>
              </w:rPr>
              <w:t>Enthrall</w:t>
            </w:r>
            <w:r>
              <w:rPr>
                <w:sz w:val="16"/>
              </w:rPr>
              <w:t xml:space="preserve">, which you may continue </w:t>
            </w:r>
          </w:p>
          <w:p w14:paraId="2B4896B5" w14:textId="77777777" w:rsidR="0069137D" w:rsidRDefault="00000000">
            <w:pPr>
              <w:tabs>
                <w:tab w:val="left" w:pos="252"/>
              </w:tabs>
              <w:spacing w:before="20" w:after="20"/>
              <w:ind w:left="612" w:hanging="180"/>
            </w:pPr>
            <w:r>
              <w:rPr>
                <w:sz w:val="16"/>
              </w:rPr>
              <w:t xml:space="preserve">- </w:t>
            </w:r>
            <w:r>
              <w:rPr>
                <w:i/>
                <w:iCs/>
                <w:sz w:val="16"/>
              </w:rPr>
              <w:t>Good Hope</w:t>
            </w:r>
          </w:p>
          <w:p w14:paraId="1ACA5C66" w14:textId="77777777" w:rsidR="0069137D" w:rsidRDefault="00000000">
            <w:pPr>
              <w:tabs>
                <w:tab w:val="left" w:pos="252"/>
              </w:tabs>
              <w:spacing w:before="20" w:after="20"/>
              <w:ind w:left="612" w:hanging="180"/>
            </w:pPr>
            <w:r>
              <w:rPr>
                <w:sz w:val="16"/>
              </w:rPr>
              <w:t xml:space="preserve">- </w:t>
            </w:r>
            <w:r>
              <w:rPr>
                <w:i/>
                <w:iCs/>
                <w:sz w:val="16"/>
              </w:rPr>
              <w:t>Atonement</w:t>
            </w:r>
          </w:p>
          <w:p w14:paraId="604762D6" w14:textId="77777777" w:rsidR="0069137D" w:rsidRDefault="00000000">
            <w:pPr>
              <w:tabs>
                <w:tab w:val="left" w:pos="252"/>
              </w:tabs>
              <w:spacing w:before="20" w:after="20"/>
              <w:ind w:left="612" w:hanging="180"/>
            </w:pPr>
            <w:r>
              <w:rPr>
                <w:sz w:val="16"/>
              </w:rPr>
              <w:t xml:space="preserve">- </w:t>
            </w:r>
            <w:r>
              <w:rPr>
                <w:i/>
                <w:iCs/>
                <w:sz w:val="16"/>
              </w:rPr>
              <w:t>Commune</w:t>
            </w:r>
            <w:r>
              <w:rPr>
                <w:sz w:val="16"/>
              </w:rPr>
              <w:t>, though you still have to pay the 500 XP</w:t>
            </w:r>
          </w:p>
          <w:p w14:paraId="2DA784E9" w14:textId="77777777" w:rsidR="0069137D" w:rsidRDefault="00000000">
            <w:pPr>
              <w:tabs>
                <w:tab w:val="left" w:pos="252"/>
              </w:tabs>
              <w:spacing w:before="20" w:after="20"/>
              <w:ind w:left="612" w:hanging="180"/>
            </w:pPr>
            <w:r>
              <w:rPr>
                <w:sz w:val="16"/>
              </w:rPr>
              <w:t>- equivalent of a Phylactery of Faithfulness, allowing you to identify an evil act before you do it.</w:t>
            </w:r>
          </w:p>
          <w:p w14:paraId="0EA297F8"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p>
        </w:tc>
      </w:tr>
      <w:tr w:rsidR="00316081" w14:paraId="1BC9B44E" w14:textId="77777777">
        <w:trPr>
          <w:cantSplit/>
        </w:trPr>
        <w:tc>
          <w:tcPr>
            <w:tcW w:w="1260" w:type="dxa"/>
            <w:tcBorders>
              <w:top w:val="single" w:sz="12" w:space="0" w:color="auto"/>
              <w:bottom w:val="single" w:sz="12" w:space="0" w:color="auto"/>
            </w:tcBorders>
          </w:tcPr>
          <w:p w14:paraId="12EF6DB0" w14:textId="77777777" w:rsidR="0069137D" w:rsidRDefault="0069137D">
            <w:pPr>
              <w:rPr>
                <w:sz w:val="2"/>
              </w:rPr>
            </w:pPr>
          </w:p>
          <w:p w14:paraId="064FBE06" w14:textId="77777777" w:rsidR="0069137D" w:rsidRDefault="00000000">
            <w:pPr>
              <w:pStyle w:val="Heading4"/>
            </w:pPr>
            <w:bookmarkStart w:id="544" w:name="_Toc121034260"/>
            <w:r>
              <w:t>Purebreath Devotee</w:t>
            </w:r>
            <w:bookmarkEnd w:id="544"/>
            <w:r>
              <w:fldChar w:fldCharType="begin"/>
            </w:r>
            <w:r>
              <w:instrText xml:space="preserve"> XE "Purebreath Devotee" </w:instrText>
            </w:r>
            <w:r>
              <w:fldChar w:fldCharType="end"/>
            </w:r>
          </w:p>
          <w:p w14:paraId="3C39B1CA" w14:textId="77777777" w:rsidR="0069137D" w:rsidRDefault="00000000">
            <w:pPr>
              <w:spacing w:before="20" w:after="20"/>
              <w:ind w:left="72"/>
              <w:rPr>
                <w:sz w:val="16"/>
              </w:rPr>
            </w:pPr>
            <w:r>
              <w:rPr>
                <w:sz w:val="16"/>
              </w:rPr>
              <w:t xml:space="preserve">(so in-tune with the air that food &amp; drink are no longer needed) </w:t>
            </w:r>
            <w:r>
              <w:rPr>
                <w:sz w:val="16"/>
              </w:rPr>
              <w:br/>
            </w:r>
            <w:r>
              <w:rPr>
                <w:sz w:val="12"/>
              </w:rPr>
              <w:t>(DR314 p61)</w:t>
            </w:r>
          </w:p>
        </w:tc>
        <w:tc>
          <w:tcPr>
            <w:tcW w:w="2160" w:type="dxa"/>
            <w:tcBorders>
              <w:top w:val="single" w:sz="12" w:space="0" w:color="auto"/>
              <w:bottom w:val="single" w:sz="12" w:space="0" w:color="auto"/>
            </w:tcBorders>
          </w:tcPr>
          <w:p w14:paraId="0C666269" w14:textId="77777777" w:rsidR="0069137D"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+5.</w:t>
            </w:r>
          </w:p>
          <w:p w14:paraId="4EDA0952" w14:textId="77777777" w:rsidR="0069137D" w:rsidRDefault="00000000" w:rsidP="00316081">
            <w:pPr>
              <w:pStyle w:val="FootnoteText"/>
              <w:tabs>
                <w:tab w:val="right" w:pos="1944"/>
              </w:tabs>
              <w:spacing w:before="20"/>
              <w:ind w:left="72" w:right="72" w:hanging="72"/>
              <w:rPr>
                <w:sz w:val="16"/>
              </w:rPr>
            </w:pPr>
            <w:r>
              <w:rPr>
                <w:sz w:val="16"/>
              </w:rPr>
              <w:t xml:space="preserve">Know (nature):  </w:t>
            </w:r>
            <w:r>
              <w:rPr>
                <w:sz w:val="16"/>
              </w:rPr>
              <w:tab/>
              <w:t>4 ranks.</w:t>
            </w:r>
          </w:p>
          <w:p w14:paraId="1DA46AF4" w14:textId="77777777" w:rsidR="0069137D" w:rsidRDefault="00000000" w:rsidP="00316081">
            <w:pPr>
              <w:pStyle w:val="FootnoteText"/>
              <w:tabs>
                <w:tab w:val="right" w:pos="1944"/>
              </w:tabs>
              <w:spacing w:before="20"/>
              <w:ind w:left="72" w:hanging="72"/>
              <w:rPr>
                <w:sz w:val="16"/>
              </w:rPr>
            </w:pPr>
            <w:r>
              <w:rPr>
                <w:sz w:val="16"/>
              </w:rPr>
              <w:t xml:space="preserve">Feats:  </w:t>
            </w:r>
            <w:r>
              <w:rPr>
                <w:sz w:val="16"/>
              </w:rPr>
              <w:tab/>
              <w:t xml:space="preserve">Endurance, Iron Will, </w:t>
            </w:r>
            <w:r>
              <w:rPr>
                <w:sz w:val="16"/>
              </w:rPr>
              <w:br/>
            </w:r>
            <w:r>
              <w:rPr>
                <w:sz w:val="16"/>
              </w:rPr>
              <w:tab/>
              <w:t>Great Fortitude.</w:t>
            </w:r>
          </w:p>
          <w:p w14:paraId="47A7D627" w14:textId="77777777" w:rsidR="0069137D" w:rsidRDefault="00000000" w:rsidP="00316081">
            <w:pPr>
              <w:pStyle w:val="FootnoteText"/>
              <w:tabs>
                <w:tab w:val="right" w:pos="1944"/>
              </w:tabs>
              <w:spacing w:before="20"/>
              <w:ind w:left="72" w:hanging="72"/>
              <w:rPr>
                <w:sz w:val="16"/>
              </w:rPr>
            </w:pPr>
            <w:r>
              <w:rPr>
                <w:sz w:val="16"/>
              </w:rPr>
              <w:t>Must go three days without eating, drinking, or using magic to avoid hunger &amp; thirst.</w:t>
            </w:r>
          </w:p>
          <w:p w14:paraId="0CCF62E6" w14:textId="77777777" w:rsidR="0069137D" w:rsidRDefault="00000000" w:rsidP="00316081">
            <w:pPr>
              <w:pStyle w:val="FootnoteText"/>
              <w:tabs>
                <w:tab w:val="right" w:pos="1944"/>
              </w:tabs>
              <w:spacing w:before="20" w:after="20"/>
              <w:ind w:left="72" w:hanging="72"/>
              <w:rPr>
                <w:sz w:val="16"/>
              </w:rPr>
            </w:pPr>
            <w:r>
              <w:rPr>
                <w:sz w:val="16"/>
              </w:rPr>
              <w:t>Min Lvl:  Bbn6, Ftr6, Pal6, Rgr6, Brd7, Clr7, Drd7, Mnk7, Rog7, Sor10, Wiz10.</w:t>
            </w:r>
          </w:p>
        </w:tc>
        <w:tc>
          <w:tcPr>
            <w:tcW w:w="1260" w:type="dxa"/>
            <w:tcBorders>
              <w:top w:val="single" w:sz="12" w:space="0" w:color="auto"/>
              <w:bottom w:val="single" w:sz="12" w:space="0" w:color="auto"/>
            </w:tcBorders>
          </w:tcPr>
          <w:p w14:paraId="0B11C509"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43C09594"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4E372828"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350C54C2" w14:textId="77777777" w:rsidR="0069137D" w:rsidRDefault="00000000" w:rsidP="00316081">
            <w:pPr>
              <w:tabs>
                <w:tab w:val="right" w:pos="1051"/>
              </w:tabs>
              <w:spacing w:before="20"/>
              <w:ind w:left="72" w:right="-108" w:hanging="72"/>
              <w:rPr>
                <w:sz w:val="16"/>
              </w:rPr>
            </w:pPr>
            <w:r>
              <w:rPr>
                <w:sz w:val="16"/>
              </w:rPr>
              <w:t>Good Save:</w:t>
            </w:r>
            <w:r>
              <w:rPr>
                <w:sz w:val="16"/>
              </w:rPr>
              <w:br/>
            </w:r>
            <w:r>
              <w:rPr>
                <w:sz w:val="16"/>
              </w:rPr>
              <w:tab/>
              <w:t>Fort, Ref, Will</w:t>
            </w:r>
          </w:p>
          <w:p w14:paraId="351C623B"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1CF13D6A"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6DCDC606"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0A32CF11" w14:textId="77777777" w:rsidR="0069137D" w:rsidRDefault="00000000" w:rsidP="00316081">
            <w:pPr>
              <w:pStyle w:val="FootnoteText"/>
              <w:spacing w:before="20"/>
              <w:ind w:left="72" w:hanging="72"/>
              <w:rPr>
                <w:sz w:val="16"/>
              </w:rPr>
            </w:pPr>
            <w:r>
              <w:rPr>
                <w:sz w:val="16"/>
              </w:rPr>
              <w:t>Str:  Climb, Jump.</w:t>
            </w:r>
          </w:p>
          <w:p w14:paraId="5A3E6E74" w14:textId="77777777" w:rsidR="0069137D" w:rsidRDefault="00000000" w:rsidP="00316081">
            <w:pPr>
              <w:pStyle w:val="FootnoteText"/>
              <w:spacing w:before="20"/>
              <w:ind w:left="72" w:hanging="72"/>
              <w:rPr>
                <w:sz w:val="16"/>
              </w:rPr>
            </w:pPr>
            <w:r>
              <w:rPr>
                <w:sz w:val="16"/>
              </w:rPr>
              <w:t>Int:  Craft</w:t>
            </w:r>
          </w:p>
          <w:p w14:paraId="28204995" w14:textId="77777777" w:rsidR="0069137D" w:rsidRDefault="00000000" w:rsidP="00316081">
            <w:pPr>
              <w:pStyle w:val="FootnoteText"/>
              <w:spacing w:before="20"/>
              <w:ind w:left="72" w:hanging="72"/>
              <w:rPr>
                <w:sz w:val="16"/>
              </w:rPr>
            </w:pPr>
            <w:r>
              <w:rPr>
                <w:sz w:val="16"/>
              </w:rPr>
              <w:t>Wis:  Survival.</w:t>
            </w:r>
          </w:p>
          <w:p w14:paraId="79B3B31D" w14:textId="77777777" w:rsidR="0069137D" w:rsidRDefault="00000000" w:rsidP="00316081">
            <w:pPr>
              <w:pStyle w:val="FootnoteText"/>
              <w:spacing w:before="20"/>
              <w:ind w:left="72" w:hanging="72"/>
              <w:rPr>
                <w:sz w:val="16"/>
              </w:rPr>
            </w:pPr>
            <w:r>
              <w:rPr>
                <w:sz w:val="16"/>
              </w:rPr>
              <w:t>Cha:  Intimidate.</w:t>
            </w:r>
          </w:p>
        </w:tc>
        <w:tc>
          <w:tcPr>
            <w:tcW w:w="4140" w:type="dxa"/>
            <w:tcBorders>
              <w:top w:val="single" w:sz="12" w:space="0" w:color="auto"/>
              <w:bottom w:val="single" w:sz="12" w:space="0" w:color="auto"/>
            </w:tcBorders>
          </w:tcPr>
          <w:p w14:paraId="7DEB6581"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Casts Wisdom-based Impromptu Divine spells from the </w:t>
            </w:r>
            <w:r>
              <w:rPr>
                <w:sz w:val="16"/>
                <w:u w:val="single"/>
              </w:rPr>
              <w:t>Purebreath Devotee spell list</w:t>
            </w:r>
            <w:r>
              <w:rPr>
                <w:sz w:val="16"/>
              </w:rPr>
              <w:t xml:space="preserve"> (see page </w:t>
            </w:r>
            <w:r>
              <w:rPr>
                <w:sz w:val="16"/>
              </w:rPr>
              <w:fldChar w:fldCharType="begin"/>
            </w:r>
            <w:r>
              <w:rPr>
                <w:sz w:val="16"/>
              </w:rPr>
              <w:instrText xml:space="preserve"> PAGEREF _Ref117071875 \h </w:instrText>
            </w:r>
            <w:r>
              <w:rPr>
                <w:sz w:val="16"/>
              </w:rPr>
            </w:r>
            <w:r>
              <w:rPr>
                <w:sz w:val="16"/>
              </w:rPr>
              <w:fldChar w:fldCharType="separate"/>
            </w:r>
            <w:r>
              <w:rPr>
                <w:noProof/>
                <w:sz w:val="16"/>
              </w:rPr>
              <w:t>113</w:t>
            </w:r>
            <w:r>
              <w:rPr>
                <w:sz w:val="16"/>
              </w:rPr>
              <w:fldChar w:fldCharType="end"/>
            </w:r>
            <w:r>
              <w:rPr>
                <w:sz w:val="16"/>
              </w:rPr>
              <w:t>).</w:t>
            </w:r>
          </w:p>
          <w:p w14:paraId="4AA1FD60" w14:textId="77777777" w:rsidR="0069137D" w:rsidRDefault="00000000">
            <w:pPr>
              <w:tabs>
                <w:tab w:val="left" w:pos="252"/>
              </w:tabs>
              <w:spacing w:before="20" w:after="20"/>
              <w:ind w:left="432" w:hanging="432"/>
              <w:rPr>
                <w:sz w:val="16"/>
              </w:rPr>
            </w:pPr>
            <w:r>
              <w:rPr>
                <w:sz w:val="16"/>
              </w:rPr>
              <w:tab/>
              <w:t>Breatharian – you do not need to eat or drink as long as there is enough fresh air to breath.</w:t>
            </w:r>
          </w:p>
          <w:p w14:paraId="43821AED"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You can Rebuke, Command, &amp; Bolster Air creatures, up to 3 + Charisma modifier times per day at Character level.</w:t>
            </w:r>
          </w:p>
          <w:p w14:paraId="714FC1C6" w14:textId="77777777" w:rsidR="0069137D" w:rsidRDefault="0069137D">
            <w:pPr>
              <w:tabs>
                <w:tab w:val="left" w:pos="252"/>
              </w:tabs>
              <w:spacing w:before="20" w:after="20"/>
              <w:ind w:left="432" w:hanging="432"/>
              <w:rPr>
                <w:sz w:val="16"/>
              </w:rPr>
            </w:pPr>
          </w:p>
        </w:tc>
      </w:tr>
      <w:tr w:rsidR="00316081" w:rsidRPr="00120525" w14:paraId="11B8099E" w14:textId="77777777">
        <w:trPr>
          <w:cantSplit/>
        </w:trPr>
        <w:tc>
          <w:tcPr>
            <w:tcW w:w="1260" w:type="dxa"/>
            <w:tcBorders>
              <w:top w:val="single" w:sz="12" w:space="0" w:color="auto"/>
              <w:bottom w:val="single" w:sz="12" w:space="0" w:color="auto"/>
            </w:tcBorders>
          </w:tcPr>
          <w:p w14:paraId="2416D30E" w14:textId="77777777" w:rsidR="0069137D" w:rsidRPr="00120525" w:rsidRDefault="0069137D" w:rsidP="00316081">
            <w:pPr>
              <w:rPr>
                <w:sz w:val="2"/>
              </w:rPr>
            </w:pPr>
          </w:p>
          <w:p w14:paraId="1AAB74D7" w14:textId="77777777" w:rsidR="0069137D" w:rsidRPr="00120525" w:rsidRDefault="00000000" w:rsidP="00316081">
            <w:pPr>
              <w:pStyle w:val="Heading4"/>
            </w:pPr>
            <w:bookmarkStart w:id="545" w:name="_Toc45617602"/>
            <w:bookmarkStart w:id="546" w:name="_Ref117420173"/>
            <w:bookmarkStart w:id="547" w:name="_Toc121034261"/>
            <w:r w:rsidRPr="00120525">
              <w:t>Purple Dragon Knight</w:t>
            </w:r>
            <w:bookmarkEnd w:id="545"/>
            <w:bookmarkEnd w:id="546"/>
            <w:bookmarkEnd w:id="547"/>
            <w:r w:rsidRPr="00120525">
              <w:fldChar w:fldCharType="begin"/>
            </w:r>
            <w:r w:rsidRPr="00120525">
              <w:instrText xml:space="preserve"> XE "Purple Dragon Knight" </w:instrText>
            </w:r>
            <w:r w:rsidRPr="00120525">
              <w:fldChar w:fldCharType="end"/>
            </w:r>
          </w:p>
          <w:p w14:paraId="3EAE0AC9" w14:textId="77777777" w:rsidR="0069137D" w:rsidRPr="00120525" w:rsidRDefault="00000000" w:rsidP="00316081">
            <w:pPr>
              <w:spacing w:before="20" w:after="20"/>
              <w:ind w:left="72"/>
              <w:rPr>
                <w:sz w:val="16"/>
              </w:rPr>
            </w:pPr>
            <w:r w:rsidRPr="00120525">
              <w:rPr>
                <w:sz w:val="16"/>
              </w:rPr>
              <w:t>(heroic knights of Cormyr who lead troops in battle)</w:t>
            </w:r>
            <w:r w:rsidRPr="00120525">
              <w:rPr>
                <w:sz w:val="16"/>
              </w:rPr>
              <w:br/>
            </w:r>
            <w:r w:rsidRPr="00120525">
              <w:rPr>
                <w:sz w:val="12"/>
              </w:rPr>
              <w:t>(CWar p70)</w:t>
            </w:r>
          </w:p>
        </w:tc>
        <w:tc>
          <w:tcPr>
            <w:tcW w:w="2160" w:type="dxa"/>
            <w:tcBorders>
              <w:top w:val="single" w:sz="12" w:space="0" w:color="auto"/>
              <w:bottom w:val="single" w:sz="12" w:space="0" w:color="auto"/>
            </w:tcBorders>
          </w:tcPr>
          <w:p w14:paraId="35E0A114" w14:textId="77777777" w:rsidR="0069137D" w:rsidRPr="00120525" w:rsidRDefault="00000000" w:rsidP="00316081">
            <w:pPr>
              <w:pStyle w:val="FootnoteText"/>
              <w:tabs>
                <w:tab w:val="right" w:pos="1944"/>
              </w:tabs>
              <w:spacing w:before="20"/>
              <w:ind w:left="72" w:hanging="72"/>
              <w:rPr>
                <w:sz w:val="16"/>
              </w:rPr>
            </w:pPr>
            <w:r>
              <w:rPr>
                <w:sz w:val="16"/>
              </w:rPr>
              <w:t xml:space="preserve">Alignment: </w:t>
            </w:r>
            <w:r>
              <w:rPr>
                <w:sz w:val="16"/>
              </w:rPr>
              <w:tab/>
            </w:r>
            <w:r w:rsidRPr="00120525">
              <w:rPr>
                <w:sz w:val="16"/>
              </w:rPr>
              <w:t>LG, NG, LN, N.</w:t>
            </w:r>
          </w:p>
          <w:p w14:paraId="059050DD" w14:textId="77777777" w:rsidR="0069137D" w:rsidRPr="00120525" w:rsidRDefault="00000000" w:rsidP="00316081">
            <w:pPr>
              <w:pStyle w:val="FootnoteText"/>
              <w:tabs>
                <w:tab w:val="right" w:pos="1944"/>
              </w:tabs>
              <w:spacing w:before="20"/>
              <w:ind w:left="72" w:hanging="72"/>
              <w:rPr>
                <w:sz w:val="16"/>
              </w:rPr>
            </w:pPr>
            <w:r w:rsidRPr="00120525">
              <w:rPr>
                <w:sz w:val="16"/>
              </w:rPr>
              <w:t>Base Attack Bonus:</w:t>
            </w:r>
            <w:r>
              <w:rPr>
                <w:sz w:val="16"/>
              </w:rPr>
              <w:t xml:space="preserve"> </w:t>
            </w:r>
            <w:r>
              <w:rPr>
                <w:sz w:val="16"/>
              </w:rPr>
              <w:tab/>
            </w:r>
            <w:r w:rsidRPr="00120525">
              <w:rPr>
                <w:sz w:val="16"/>
              </w:rPr>
              <w:t>+5</w:t>
            </w:r>
          </w:p>
          <w:p w14:paraId="0C7AE489" w14:textId="77777777" w:rsidR="0069137D" w:rsidRPr="00120525" w:rsidRDefault="00000000" w:rsidP="00316081">
            <w:pPr>
              <w:pStyle w:val="FootnoteText"/>
              <w:tabs>
                <w:tab w:val="right" w:pos="1944"/>
              </w:tabs>
              <w:spacing w:before="20"/>
              <w:ind w:left="72" w:hanging="72"/>
              <w:rPr>
                <w:sz w:val="16"/>
              </w:rPr>
            </w:pPr>
            <w:r>
              <w:rPr>
                <w:sz w:val="16"/>
              </w:rPr>
              <w:t>Diplomacy –or– Intimidate:</w:t>
            </w:r>
            <w:r>
              <w:rPr>
                <w:sz w:val="16"/>
              </w:rPr>
              <w:br/>
            </w:r>
            <w:r>
              <w:rPr>
                <w:sz w:val="16"/>
              </w:rPr>
              <w:tab/>
            </w:r>
            <w:r w:rsidRPr="00120525">
              <w:rPr>
                <w:sz w:val="16"/>
              </w:rPr>
              <w:t>1 rank.</w:t>
            </w:r>
          </w:p>
          <w:p w14:paraId="619E22BA" w14:textId="77777777" w:rsidR="0069137D" w:rsidRPr="00120525" w:rsidRDefault="00000000" w:rsidP="00316081">
            <w:pPr>
              <w:pStyle w:val="FootnoteText"/>
              <w:tabs>
                <w:tab w:val="right" w:pos="1944"/>
              </w:tabs>
              <w:spacing w:before="20"/>
              <w:ind w:left="72" w:hanging="72"/>
              <w:rPr>
                <w:sz w:val="16"/>
              </w:rPr>
            </w:pPr>
            <w:r>
              <w:rPr>
                <w:sz w:val="16"/>
              </w:rPr>
              <w:t xml:space="preserve">Listen: </w:t>
            </w:r>
            <w:r>
              <w:rPr>
                <w:sz w:val="16"/>
              </w:rPr>
              <w:tab/>
            </w:r>
            <w:r w:rsidRPr="00120525">
              <w:rPr>
                <w:sz w:val="16"/>
              </w:rPr>
              <w:t>2 ranks.</w:t>
            </w:r>
          </w:p>
          <w:p w14:paraId="0AA713F0" w14:textId="77777777" w:rsidR="0069137D" w:rsidRPr="00120525" w:rsidRDefault="00000000" w:rsidP="00316081">
            <w:pPr>
              <w:pStyle w:val="FootnoteText"/>
              <w:tabs>
                <w:tab w:val="right" w:pos="1944"/>
              </w:tabs>
              <w:spacing w:before="20"/>
              <w:ind w:left="72" w:hanging="72"/>
              <w:rPr>
                <w:sz w:val="16"/>
              </w:rPr>
            </w:pPr>
            <w:r>
              <w:rPr>
                <w:sz w:val="16"/>
              </w:rPr>
              <w:t xml:space="preserve">Ride: </w:t>
            </w:r>
            <w:r>
              <w:rPr>
                <w:sz w:val="16"/>
              </w:rPr>
              <w:tab/>
            </w:r>
            <w:r w:rsidRPr="00120525">
              <w:rPr>
                <w:sz w:val="16"/>
              </w:rPr>
              <w:t>2 ranks.</w:t>
            </w:r>
          </w:p>
          <w:p w14:paraId="46B493E9" w14:textId="77777777" w:rsidR="0069137D" w:rsidRPr="00120525" w:rsidRDefault="00000000" w:rsidP="00316081">
            <w:pPr>
              <w:pStyle w:val="FootnoteText"/>
              <w:tabs>
                <w:tab w:val="right" w:pos="1944"/>
              </w:tabs>
              <w:spacing w:before="20"/>
              <w:ind w:left="72" w:hanging="72"/>
              <w:rPr>
                <w:sz w:val="16"/>
              </w:rPr>
            </w:pPr>
            <w:r>
              <w:rPr>
                <w:sz w:val="16"/>
              </w:rPr>
              <w:t xml:space="preserve">Spot: </w:t>
            </w:r>
            <w:r>
              <w:rPr>
                <w:sz w:val="16"/>
              </w:rPr>
              <w:tab/>
            </w:r>
            <w:r w:rsidRPr="00120525">
              <w:rPr>
                <w:sz w:val="16"/>
              </w:rPr>
              <w:t>2 ranks.</w:t>
            </w:r>
          </w:p>
          <w:p w14:paraId="189B348D" w14:textId="77777777" w:rsidR="0069137D" w:rsidRPr="00120525" w:rsidRDefault="00000000" w:rsidP="00316081">
            <w:pPr>
              <w:pStyle w:val="FootnoteText"/>
              <w:tabs>
                <w:tab w:val="right" w:pos="1944"/>
              </w:tabs>
              <w:spacing w:before="20"/>
              <w:ind w:left="72" w:hanging="72"/>
              <w:rPr>
                <w:sz w:val="16"/>
              </w:rPr>
            </w:pPr>
            <w:r w:rsidRPr="00120525">
              <w:rPr>
                <w:sz w:val="16"/>
              </w:rPr>
              <w:t>Feats:</w:t>
            </w:r>
            <w:r>
              <w:rPr>
                <w:sz w:val="16"/>
              </w:rPr>
              <w:t xml:space="preserve"> </w:t>
            </w:r>
            <w:r>
              <w:rPr>
                <w:sz w:val="16"/>
              </w:rPr>
              <w:tab/>
            </w:r>
            <w:r w:rsidRPr="00120525">
              <w:rPr>
                <w:sz w:val="16"/>
              </w:rPr>
              <w:t xml:space="preserve">Mounted Combat, </w:t>
            </w:r>
            <w:r>
              <w:rPr>
                <w:sz w:val="16"/>
              </w:rPr>
              <w:br/>
            </w:r>
            <w:r>
              <w:rPr>
                <w:sz w:val="16"/>
              </w:rPr>
              <w:tab/>
            </w:r>
            <w:r w:rsidRPr="00120525">
              <w:rPr>
                <w:sz w:val="16"/>
              </w:rPr>
              <w:t>Negotiator.</w:t>
            </w:r>
          </w:p>
          <w:p w14:paraId="153BD613" w14:textId="77777777" w:rsidR="0069137D" w:rsidRPr="00120525" w:rsidRDefault="00000000" w:rsidP="00316081">
            <w:pPr>
              <w:pStyle w:val="FootnoteText"/>
              <w:spacing w:before="20"/>
              <w:ind w:left="72" w:right="-108" w:hanging="72"/>
              <w:rPr>
                <w:sz w:val="16"/>
              </w:rPr>
            </w:pPr>
            <w:r>
              <w:rPr>
                <w:sz w:val="16"/>
              </w:rPr>
              <w:t>Member</w:t>
            </w:r>
            <w:r w:rsidRPr="00120525">
              <w:rPr>
                <w:sz w:val="16"/>
              </w:rPr>
              <w:t xml:space="preserve"> </w:t>
            </w:r>
            <w:r>
              <w:rPr>
                <w:sz w:val="16"/>
              </w:rPr>
              <w:t>of</w:t>
            </w:r>
            <w:r w:rsidRPr="00120525">
              <w:rPr>
                <w:sz w:val="16"/>
              </w:rPr>
              <w:t xml:space="preserve"> th</w:t>
            </w:r>
            <w:r>
              <w:rPr>
                <w:sz w:val="16"/>
              </w:rPr>
              <w:t>e Purple Dragons.</w:t>
            </w:r>
          </w:p>
          <w:p w14:paraId="33904A01" w14:textId="77777777" w:rsidR="0069137D" w:rsidRPr="00120525" w:rsidRDefault="00000000" w:rsidP="00316081">
            <w:pPr>
              <w:pStyle w:val="FootnoteText"/>
              <w:tabs>
                <w:tab w:val="right" w:pos="1944"/>
              </w:tabs>
              <w:spacing w:before="20" w:after="20"/>
              <w:ind w:left="72" w:hanging="72"/>
              <w:rPr>
                <w:sz w:val="16"/>
              </w:rPr>
            </w:pPr>
            <w:r w:rsidRPr="00120525">
              <w:rPr>
                <w:sz w:val="16"/>
              </w:rPr>
              <w:t>Min Lvl:  Bbn5, Ftr5, Pal5, Rgr7, Brd7, Clr7, Drd7, Mnk7, Rog7, Sor10, Wiz10.</w:t>
            </w:r>
          </w:p>
        </w:tc>
        <w:tc>
          <w:tcPr>
            <w:tcW w:w="1260" w:type="dxa"/>
            <w:tcBorders>
              <w:top w:val="single" w:sz="12" w:space="0" w:color="auto"/>
              <w:bottom w:val="single" w:sz="12" w:space="0" w:color="auto"/>
            </w:tcBorders>
          </w:tcPr>
          <w:p w14:paraId="4173DD8F" w14:textId="77777777" w:rsidR="0069137D" w:rsidRPr="00120525" w:rsidRDefault="00000000" w:rsidP="00316081">
            <w:pPr>
              <w:tabs>
                <w:tab w:val="right" w:pos="1051"/>
              </w:tabs>
              <w:spacing w:before="20"/>
              <w:ind w:left="224" w:hanging="224"/>
              <w:rPr>
                <w:sz w:val="16"/>
              </w:rPr>
            </w:pPr>
            <w:r w:rsidRPr="00120525">
              <w:rPr>
                <w:sz w:val="16"/>
              </w:rPr>
              <w:t xml:space="preserve">HD:  </w:t>
            </w:r>
            <w:r>
              <w:rPr>
                <w:sz w:val="16"/>
              </w:rPr>
              <w:tab/>
            </w:r>
            <w:r w:rsidRPr="00120525">
              <w:rPr>
                <w:sz w:val="16"/>
              </w:rPr>
              <w:t>d10</w:t>
            </w:r>
          </w:p>
          <w:p w14:paraId="15077E95" w14:textId="77777777" w:rsidR="0069137D" w:rsidRPr="00120525" w:rsidRDefault="00000000" w:rsidP="00316081">
            <w:pPr>
              <w:tabs>
                <w:tab w:val="right" w:pos="1051"/>
              </w:tabs>
              <w:spacing w:before="20"/>
              <w:ind w:left="224" w:hanging="224"/>
              <w:rPr>
                <w:sz w:val="16"/>
              </w:rPr>
            </w:pPr>
            <w:r w:rsidRPr="00120525">
              <w:rPr>
                <w:sz w:val="16"/>
              </w:rPr>
              <w:t>Skill Points:</w:t>
            </w:r>
            <w:r>
              <w:rPr>
                <w:sz w:val="16"/>
              </w:rPr>
              <w:t xml:space="preserve"> </w:t>
            </w:r>
            <w:r>
              <w:rPr>
                <w:sz w:val="16"/>
              </w:rPr>
              <w:tab/>
            </w:r>
            <w:r w:rsidRPr="00120525">
              <w:rPr>
                <w:sz w:val="16"/>
              </w:rPr>
              <w:t>2</w:t>
            </w:r>
          </w:p>
          <w:p w14:paraId="5B8FE67B" w14:textId="77777777" w:rsidR="0069137D" w:rsidRPr="00120525" w:rsidRDefault="00000000" w:rsidP="00316081">
            <w:pPr>
              <w:tabs>
                <w:tab w:val="right" w:pos="1051"/>
              </w:tabs>
              <w:spacing w:before="20"/>
              <w:ind w:left="224" w:hanging="224"/>
              <w:rPr>
                <w:sz w:val="16"/>
              </w:rPr>
            </w:pPr>
            <w:r w:rsidRPr="00120525">
              <w:rPr>
                <w:sz w:val="16"/>
              </w:rPr>
              <w:t>Attack:</w:t>
            </w:r>
            <w:r>
              <w:rPr>
                <w:sz w:val="16"/>
              </w:rPr>
              <w:t xml:space="preserve"> </w:t>
            </w:r>
            <w:r>
              <w:rPr>
                <w:sz w:val="16"/>
              </w:rPr>
              <w:tab/>
            </w:r>
            <w:r w:rsidRPr="00120525">
              <w:rPr>
                <w:sz w:val="16"/>
              </w:rPr>
              <w:t>Fighter</w:t>
            </w:r>
          </w:p>
          <w:p w14:paraId="3A89DA0B" w14:textId="77777777" w:rsidR="0069137D" w:rsidRPr="00120525" w:rsidRDefault="00000000" w:rsidP="00316081">
            <w:pPr>
              <w:tabs>
                <w:tab w:val="right" w:pos="1051"/>
              </w:tabs>
              <w:spacing w:before="20"/>
              <w:ind w:left="224" w:right="-108" w:hanging="224"/>
              <w:rPr>
                <w:sz w:val="16"/>
              </w:rPr>
            </w:pPr>
            <w:r w:rsidRPr="00120525">
              <w:rPr>
                <w:sz w:val="16"/>
              </w:rPr>
              <w:t>Good Save:</w:t>
            </w:r>
            <w:r>
              <w:rPr>
                <w:sz w:val="16"/>
              </w:rPr>
              <w:t xml:space="preserve"> </w:t>
            </w:r>
            <w:r>
              <w:rPr>
                <w:sz w:val="16"/>
              </w:rPr>
              <w:tab/>
            </w:r>
            <w:r w:rsidRPr="00120525">
              <w:rPr>
                <w:sz w:val="16"/>
              </w:rPr>
              <w:t>Fort</w:t>
            </w:r>
          </w:p>
          <w:p w14:paraId="557EBE46" w14:textId="77777777" w:rsidR="0069137D" w:rsidRPr="00120525" w:rsidRDefault="00000000" w:rsidP="00316081">
            <w:pPr>
              <w:tabs>
                <w:tab w:val="right" w:pos="1051"/>
              </w:tabs>
              <w:spacing w:before="20"/>
              <w:ind w:left="224" w:hanging="224"/>
              <w:rPr>
                <w:sz w:val="16"/>
              </w:rPr>
            </w:pPr>
            <w:r w:rsidRPr="00120525">
              <w:rPr>
                <w:sz w:val="16"/>
              </w:rPr>
              <w:t xml:space="preserve">Weap:  </w:t>
            </w:r>
            <w:r>
              <w:rPr>
                <w:sz w:val="16"/>
              </w:rPr>
              <w:tab/>
            </w:r>
            <w:r w:rsidRPr="00120525">
              <w:rPr>
                <w:sz w:val="16"/>
              </w:rPr>
              <w:t>—</w:t>
            </w:r>
          </w:p>
          <w:p w14:paraId="7A565AF1" w14:textId="77777777" w:rsidR="0069137D" w:rsidRPr="00120525" w:rsidRDefault="00000000" w:rsidP="00316081">
            <w:pPr>
              <w:tabs>
                <w:tab w:val="right" w:pos="1051"/>
              </w:tabs>
              <w:spacing w:before="20"/>
              <w:ind w:left="224" w:hanging="224"/>
              <w:rPr>
                <w:sz w:val="16"/>
              </w:rPr>
            </w:pPr>
            <w:r w:rsidRPr="00120525">
              <w:rPr>
                <w:sz w:val="16"/>
              </w:rPr>
              <w:t>Armor:  Tower Shields</w:t>
            </w:r>
          </w:p>
          <w:p w14:paraId="5DEBD5BF" w14:textId="77777777" w:rsidR="0069137D" w:rsidRPr="00120525" w:rsidRDefault="00000000" w:rsidP="00316081">
            <w:pPr>
              <w:tabs>
                <w:tab w:val="right" w:pos="1051"/>
              </w:tabs>
              <w:spacing w:before="20"/>
              <w:ind w:left="224" w:hanging="224"/>
              <w:rPr>
                <w:sz w:val="16"/>
              </w:rPr>
            </w:pPr>
            <w:r w:rsidRPr="00120525">
              <w:rPr>
                <w:sz w:val="16"/>
              </w:rPr>
              <w:t xml:space="preserve">Class Lvls:  </w:t>
            </w:r>
            <w:r>
              <w:rPr>
                <w:sz w:val="16"/>
              </w:rPr>
              <w:tab/>
            </w:r>
            <w:r w:rsidRPr="00120525">
              <w:rPr>
                <w:sz w:val="16"/>
              </w:rPr>
              <w:t>5</w:t>
            </w:r>
          </w:p>
        </w:tc>
        <w:tc>
          <w:tcPr>
            <w:tcW w:w="1620" w:type="dxa"/>
            <w:tcBorders>
              <w:top w:val="single" w:sz="12" w:space="0" w:color="auto"/>
              <w:bottom w:val="single" w:sz="12" w:space="0" w:color="auto"/>
            </w:tcBorders>
          </w:tcPr>
          <w:p w14:paraId="3B73E684" w14:textId="77777777" w:rsidR="0069137D" w:rsidRPr="00120525" w:rsidRDefault="00000000" w:rsidP="00316081">
            <w:pPr>
              <w:pStyle w:val="FootnoteText"/>
              <w:spacing w:before="20"/>
              <w:ind w:left="72" w:hanging="72"/>
              <w:rPr>
                <w:sz w:val="16"/>
              </w:rPr>
            </w:pPr>
            <w:r w:rsidRPr="00120525">
              <w:rPr>
                <w:sz w:val="16"/>
              </w:rPr>
              <w:t>Str:  Climb, Jump, Swim.</w:t>
            </w:r>
          </w:p>
          <w:p w14:paraId="685F1F88" w14:textId="77777777" w:rsidR="0069137D" w:rsidRPr="00120525" w:rsidRDefault="00000000" w:rsidP="00316081">
            <w:pPr>
              <w:pStyle w:val="FootnoteText"/>
              <w:spacing w:before="20"/>
              <w:ind w:left="72" w:hanging="72"/>
              <w:rPr>
                <w:sz w:val="16"/>
              </w:rPr>
            </w:pPr>
            <w:r w:rsidRPr="00120525">
              <w:rPr>
                <w:sz w:val="16"/>
              </w:rPr>
              <w:t>Dex:  Ride.</w:t>
            </w:r>
          </w:p>
          <w:p w14:paraId="24498C7C" w14:textId="77777777" w:rsidR="0069137D" w:rsidRPr="00120525" w:rsidRDefault="00000000" w:rsidP="00316081">
            <w:pPr>
              <w:pStyle w:val="FootnoteText"/>
              <w:spacing w:before="20"/>
              <w:ind w:left="72" w:hanging="72"/>
              <w:rPr>
                <w:sz w:val="16"/>
              </w:rPr>
            </w:pPr>
            <w:r w:rsidRPr="00120525">
              <w:rPr>
                <w:sz w:val="16"/>
              </w:rPr>
              <w:t>Int:  Know (local).</w:t>
            </w:r>
          </w:p>
          <w:p w14:paraId="349F2FFD" w14:textId="77777777" w:rsidR="0069137D" w:rsidRPr="00120525" w:rsidRDefault="00000000" w:rsidP="00316081">
            <w:pPr>
              <w:pStyle w:val="FootnoteText"/>
              <w:spacing w:before="20"/>
              <w:ind w:left="72" w:hanging="72"/>
              <w:rPr>
                <w:sz w:val="16"/>
              </w:rPr>
            </w:pPr>
            <w:r w:rsidRPr="00120525">
              <w:rPr>
                <w:sz w:val="16"/>
              </w:rPr>
              <w:t>Cha:  Diplomacy, Handle Animals, Intimidate.</w:t>
            </w:r>
          </w:p>
        </w:tc>
        <w:tc>
          <w:tcPr>
            <w:tcW w:w="4140" w:type="dxa"/>
            <w:tcBorders>
              <w:top w:val="single" w:sz="12" w:space="0" w:color="auto"/>
              <w:bottom w:val="single" w:sz="12" w:space="0" w:color="auto"/>
            </w:tcBorders>
          </w:tcPr>
          <w:p w14:paraId="5A00C690" w14:textId="77777777" w:rsidR="0069137D" w:rsidRPr="00120525" w:rsidRDefault="00000000" w:rsidP="00316081">
            <w:pPr>
              <w:tabs>
                <w:tab w:val="left" w:pos="252"/>
              </w:tabs>
              <w:spacing w:before="20" w:after="20"/>
              <w:ind w:left="432" w:hanging="432"/>
              <w:rPr>
                <w:sz w:val="16"/>
                <w:u w:val="single"/>
              </w:rPr>
            </w:pPr>
            <w:r w:rsidRPr="00120525">
              <w:rPr>
                <w:sz w:val="16"/>
                <w:u w:val="single"/>
              </w:rPr>
              <w:t>Paladins may freely cross-class.</w:t>
            </w:r>
          </w:p>
          <w:p w14:paraId="6ACE715B" w14:textId="77777777" w:rsidR="0069137D" w:rsidRPr="00120525" w:rsidRDefault="00000000" w:rsidP="00316081">
            <w:pPr>
              <w:tabs>
                <w:tab w:val="left" w:pos="252"/>
              </w:tabs>
              <w:spacing w:before="20" w:after="20"/>
              <w:ind w:left="432" w:hanging="432"/>
              <w:rPr>
                <w:sz w:val="16"/>
              </w:rPr>
            </w:pPr>
            <w:r w:rsidRPr="00120525">
              <w:rPr>
                <w:sz w:val="16"/>
              </w:rPr>
              <w:t>1</w:t>
            </w:r>
            <w:r w:rsidRPr="00120525">
              <w:rPr>
                <w:sz w:val="16"/>
                <w:vertAlign w:val="superscript"/>
              </w:rPr>
              <w:t>st</w:t>
            </w:r>
            <w:r w:rsidRPr="00120525">
              <w:rPr>
                <w:sz w:val="16"/>
              </w:rPr>
              <w:t>:</w:t>
            </w:r>
            <w:r w:rsidRPr="00120525">
              <w:rPr>
                <w:sz w:val="16"/>
              </w:rPr>
              <w:tab/>
              <w:t>Rally Cry – all allies within 60’ gain +1 Morale bonus on their next attack &amp; gain 5’ on their movement until your next turn.  Usable 3 times per day.</w:t>
            </w:r>
          </w:p>
          <w:p w14:paraId="0CDF913E" w14:textId="77777777" w:rsidR="0069137D" w:rsidRPr="00120525" w:rsidRDefault="00000000" w:rsidP="00316081">
            <w:pPr>
              <w:tabs>
                <w:tab w:val="left" w:pos="252"/>
              </w:tabs>
              <w:spacing w:before="20" w:after="20"/>
              <w:ind w:left="432" w:hanging="432"/>
              <w:rPr>
                <w:sz w:val="16"/>
              </w:rPr>
            </w:pPr>
            <w:r w:rsidRPr="00120525">
              <w:rPr>
                <w:sz w:val="16"/>
              </w:rPr>
              <w:tab/>
              <w:t>When using the Aid Another action, give your ally +4 Circumstance bonus to AC instead of the normal +2.</w:t>
            </w:r>
          </w:p>
          <w:p w14:paraId="77D3C1A0" w14:textId="77777777" w:rsidR="0069137D" w:rsidRPr="00120525" w:rsidRDefault="00000000" w:rsidP="00316081">
            <w:pPr>
              <w:tabs>
                <w:tab w:val="left" w:pos="252"/>
              </w:tabs>
              <w:spacing w:before="20" w:after="20"/>
              <w:ind w:left="432" w:hanging="432"/>
              <w:rPr>
                <w:sz w:val="16"/>
              </w:rPr>
            </w:pPr>
            <w:r w:rsidRPr="00120525">
              <w:rPr>
                <w:sz w:val="16"/>
              </w:rPr>
              <w:t>2</w:t>
            </w:r>
            <w:r w:rsidRPr="00120525">
              <w:rPr>
                <w:sz w:val="16"/>
                <w:vertAlign w:val="superscript"/>
              </w:rPr>
              <w:t>nd</w:t>
            </w:r>
            <w:r w:rsidRPr="00120525">
              <w:rPr>
                <w:sz w:val="16"/>
              </w:rPr>
              <w:t>:</w:t>
            </w:r>
            <w:r w:rsidRPr="00120525">
              <w:rPr>
                <w:sz w:val="16"/>
              </w:rPr>
              <w:tab/>
              <w:t xml:space="preserve">Inspire Courage – by inspiring allies with a one round or longer speech, all allies within haring distance gain +2 Morale bonus on saves vs. Charm or Fear effects </w:t>
            </w:r>
            <w:r w:rsidRPr="00120525">
              <w:rPr>
                <w:sz w:val="16"/>
              </w:rPr>
              <w:br/>
              <w:t>–and– +1 Morale bonus on attacks &amp; weapon damage.  The effect lasts 5 rounds after you stop speaking, and you can continue it while you fight (but not while casting spells).  Usable once per day.</w:t>
            </w:r>
          </w:p>
        </w:tc>
      </w:tr>
      <w:tr w:rsidR="00316081" w:rsidRPr="00120525" w14:paraId="68E93134" w14:textId="77777777">
        <w:trPr>
          <w:cantSplit/>
        </w:trPr>
        <w:tc>
          <w:tcPr>
            <w:tcW w:w="1260" w:type="dxa"/>
            <w:tcBorders>
              <w:top w:val="single" w:sz="12" w:space="0" w:color="auto"/>
              <w:bottom w:val="single" w:sz="12" w:space="0" w:color="auto"/>
            </w:tcBorders>
          </w:tcPr>
          <w:p w14:paraId="5C55BADA" w14:textId="77777777" w:rsidR="0069137D" w:rsidRPr="00120525" w:rsidRDefault="0069137D" w:rsidP="00316081">
            <w:pPr>
              <w:rPr>
                <w:sz w:val="2"/>
              </w:rPr>
            </w:pPr>
          </w:p>
          <w:p w14:paraId="5FEE2FD5" w14:textId="77777777" w:rsidR="0069137D" w:rsidRPr="00120525" w:rsidRDefault="00000000" w:rsidP="00316081">
            <w:pPr>
              <w:pStyle w:val="Heading4"/>
            </w:pPr>
            <w:bookmarkStart w:id="548" w:name="_Toc121034262"/>
            <w:r w:rsidRPr="00120525">
              <w:t>Purple Dragon Knight’</w:t>
            </w:r>
            <w:bookmarkEnd w:id="548"/>
            <w:r w:rsidRPr="00120525">
              <w:fldChar w:fldCharType="begin"/>
            </w:r>
            <w:r w:rsidRPr="00120525">
              <w:instrText xml:space="preserve"> XE "Purple Dragon Knight’" </w:instrText>
            </w:r>
            <w:r w:rsidRPr="00120525">
              <w:fldChar w:fldCharType="end"/>
            </w:r>
          </w:p>
          <w:p w14:paraId="4FADFB22" w14:textId="77777777" w:rsidR="0069137D" w:rsidRPr="00120525" w:rsidRDefault="00000000" w:rsidP="00316081">
            <w:pPr>
              <w:spacing w:before="20" w:after="20"/>
              <w:ind w:left="72"/>
              <w:rPr>
                <w:sz w:val="16"/>
              </w:rPr>
            </w:pPr>
            <w:r w:rsidRPr="00120525">
              <w:rPr>
                <w:sz w:val="16"/>
              </w:rPr>
              <w:t>(heroic knights of Cormyr who lead troops in battle)</w:t>
            </w:r>
            <w:r w:rsidRPr="00120525">
              <w:rPr>
                <w:sz w:val="16"/>
              </w:rPr>
              <w:br/>
            </w:r>
            <w:r w:rsidRPr="00120525">
              <w:rPr>
                <w:sz w:val="12"/>
              </w:rPr>
              <w:t>(PGF p68)</w:t>
            </w:r>
          </w:p>
        </w:tc>
        <w:tc>
          <w:tcPr>
            <w:tcW w:w="2160" w:type="dxa"/>
            <w:tcBorders>
              <w:top w:val="single" w:sz="12" w:space="0" w:color="auto"/>
              <w:bottom w:val="single" w:sz="12" w:space="0" w:color="auto"/>
            </w:tcBorders>
          </w:tcPr>
          <w:p w14:paraId="608831C0" w14:textId="77777777" w:rsidR="0069137D" w:rsidRPr="00120525" w:rsidRDefault="00000000" w:rsidP="00316081">
            <w:pPr>
              <w:pStyle w:val="FootnoteText"/>
              <w:tabs>
                <w:tab w:val="right" w:pos="1944"/>
              </w:tabs>
              <w:spacing w:before="20"/>
              <w:ind w:left="72" w:hanging="72"/>
              <w:rPr>
                <w:sz w:val="16"/>
              </w:rPr>
            </w:pPr>
            <w:r>
              <w:rPr>
                <w:sz w:val="16"/>
              </w:rPr>
              <w:t xml:space="preserve">Alignment: </w:t>
            </w:r>
            <w:r>
              <w:rPr>
                <w:sz w:val="16"/>
              </w:rPr>
              <w:tab/>
            </w:r>
            <w:r w:rsidRPr="00120525">
              <w:rPr>
                <w:sz w:val="16"/>
              </w:rPr>
              <w:t>LG, NG, LN, N.</w:t>
            </w:r>
          </w:p>
          <w:p w14:paraId="63E969E4" w14:textId="77777777" w:rsidR="0069137D" w:rsidRPr="00120525" w:rsidRDefault="00000000" w:rsidP="00316081">
            <w:pPr>
              <w:pStyle w:val="FootnoteText"/>
              <w:tabs>
                <w:tab w:val="right" w:pos="1944"/>
              </w:tabs>
              <w:spacing w:before="20"/>
              <w:ind w:left="72" w:hanging="72"/>
              <w:rPr>
                <w:sz w:val="16"/>
              </w:rPr>
            </w:pPr>
            <w:r w:rsidRPr="00120525">
              <w:rPr>
                <w:sz w:val="16"/>
              </w:rPr>
              <w:t>Base Attack Bonus:</w:t>
            </w:r>
            <w:r>
              <w:rPr>
                <w:sz w:val="16"/>
              </w:rPr>
              <w:t xml:space="preserve"> </w:t>
            </w:r>
            <w:r>
              <w:rPr>
                <w:sz w:val="16"/>
              </w:rPr>
              <w:tab/>
            </w:r>
            <w:r w:rsidRPr="00120525">
              <w:rPr>
                <w:sz w:val="16"/>
              </w:rPr>
              <w:t>+4.</w:t>
            </w:r>
          </w:p>
          <w:p w14:paraId="0C903330" w14:textId="77777777" w:rsidR="0069137D" w:rsidRPr="00120525" w:rsidRDefault="00000000" w:rsidP="00316081">
            <w:pPr>
              <w:pStyle w:val="FootnoteText"/>
              <w:tabs>
                <w:tab w:val="right" w:pos="1944"/>
              </w:tabs>
              <w:spacing w:before="20"/>
              <w:ind w:left="72" w:hanging="72"/>
              <w:rPr>
                <w:sz w:val="16"/>
              </w:rPr>
            </w:pPr>
            <w:r w:rsidRPr="00120525">
              <w:rPr>
                <w:sz w:val="16"/>
              </w:rPr>
              <w:t>Diplomacy –or– Intimidate:</w:t>
            </w:r>
            <w:r>
              <w:rPr>
                <w:sz w:val="16"/>
              </w:rPr>
              <w:br/>
            </w:r>
            <w:r>
              <w:rPr>
                <w:sz w:val="16"/>
              </w:rPr>
              <w:tab/>
            </w:r>
            <w:r w:rsidRPr="00120525">
              <w:rPr>
                <w:sz w:val="16"/>
              </w:rPr>
              <w:t>1 rank.</w:t>
            </w:r>
          </w:p>
          <w:p w14:paraId="1308665F" w14:textId="77777777" w:rsidR="0069137D" w:rsidRDefault="00000000" w:rsidP="00316081">
            <w:pPr>
              <w:pStyle w:val="FootnoteText"/>
              <w:tabs>
                <w:tab w:val="right" w:pos="1944"/>
              </w:tabs>
              <w:spacing w:before="20"/>
              <w:ind w:left="72" w:hanging="72"/>
              <w:rPr>
                <w:sz w:val="16"/>
              </w:rPr>
            </w:pPr>
            <w:r w:rsidRPr="00120525">
              <w:rPr>
                <w:sz w:val="16"/>
              </w:rPr>
              <w:t xml:space="preserve">Listen:  </w:t>
            </w:r>
            <w:r>
              <w:rPr>
                <w:sz w:val="16"/>
              </w:rPr>
              <w:tab/>
            </w:r>
            <w:r w:rsidRPr="00120525">
              <w:rPr>
                <w:sz w:val="16"/>
              </w:rPr>
              <w:t>2 ranks.</w:t>
            </w:r>
          </w:p>
          <w:p w14:paraId="444C0B40" w14:textId="77777777" w:rsidR="0069137D" w:rsidRPr="00120525" w:rsidRDefault="00000000" w:rsidP="00316081">
            <w:pPr>
              <w:pStyle w:val="FootnoteText"/>
              <w:tabs>
                <w:tab w:val="right" w:pos="1944"/>
              </w:tabs>
              <w:spacing w:before="20"/>
              <w:ind w:left="72" w:hanging="72"/>
              <w:rPr>
                <w:sz w:val="16"/>
              </w:rPr>
            </w:pPr>
            <w:r w:rsidRPr="00120525">
              <w:rPr>
                <w:sz w:val="16"/>
              </w:rPr>
              <w:t xml:space="preserve">Ride:  </w:t>
            </w:r>
            <w:r>
              <w:rPr>
                <w:sz w:val="16"/>
              </w:rPr>
              <w:tab/>
            </w:r>
            <w:r w:rsidRPr="00120525">
              <w:rPr>
                <w:sz w:val="16"/>
              </w:rPr>
              <w:t>2 ranks.</w:t>
            </w:r>
          </w:p>
          <w:p w14:paraId="34586DB1" w14:textId="77777777" w:rsidR="0069137D" w:rsidRPr="00120525" w:rsidRDefault="00000000" w:rsidP="00316081">
            <w:pPr>
              <w:pStyle w:val="FootnoteText"/>
              <w:tabs>
                <w:tab w:val="right" w:pos="1944"/>
              </w:tabs>
              <w:spacing w:before="20"/>
              <w:ind w:left="72" w:hanging="72"/>
              <w:rPr>
                <w:sz w:val="16"/>
              </w:rPr>
            </w:pPr>
            <w:r w:rsidRPr="00120525">
              <w:rPr>
                <w:sz w:val="16"/>
              </w:rPr>
              <w:t xml:space="preserve">Spot:  </w:t>
            </w:r>
            <w:r>
              <w:rPr>
                <w:sz w:val="16"/>
              </w:rPr>
              <w:tab/>
            </w:r>
            <w:r w:rsidRPr="00120525">
              <w:rPr>
                <w:sz w:val="16"/>
              </w:rPr>
              <w:t>2 ranks.</w:t>
            </w:r>
          </w:p>
          <w:p w14:paraId="3F74F82B" w14:textId="77777777" w:rsidR="0069137D" w:rsidRPr="00120525" w:rsidRDefault="00000000" w:rsidP="00316081">
            <w:pPr>
              <w:pStyle w:val="FootnoteText"/>
              <w:tabs>
                <w:tab w:val="right" w:pos="1944"/>
              </w:tabs>
              <w:spacing w:before="20"/>
              <w:ind w:left="72" w:hanging="72"/>
              <w:rPr>
                <w:sz w:val="16"/>
              </w:rPr>
            </w:pPr>
            <w:r w:rsidRPr="00120525">
              <w:rPr>
                <w:sz w:val="16"/>
              </w:rPr>
              <w:t>Feats:</w:t>
            </w:r>
            <w:r>
              <w:rPr>
                <w:sz w:val="16"/>
              </w:rPr>
              <w:t xml:space="preserve"> </w:t>
            </w:r>
            <w:r>
              <w:rPr>
                <w:sz w:val="16"/>
              </w:rPr>
              <w:tab/>
            </w:r>
            <w:r w:rsidRPr="00120525">
              <w:rPr>
                <w:sz w:val="16"/>
              </w:rPr>
              <w:t xml:space="preserve">Leadership, </w:t>
            </w:r>
            <w:r>
              <w:rPr>
                <w:sz w:val="16"/>
              </w:rPr>
              <w:br/>
            </w:r>
            <w:r>
              <w:rPr>
                <w:sz w:val="16"/>
              </w:rPr>
              <w:tab/>
            </w:r>
            <w:r w:rsidRPr="00120525">
              <w:rPr>
                <w:sz w:val="16"/>
              </w:rPr>
              <w:t>Mounted Combat.</w:t>
            </w:r>
          </w:p>
          <w:p w14:paraId="05614D6F" w14:textId="77777777" w:rsidR="0069137D" w:rsidRPr="00120525" w:rsidRDefault="00000000" w:rsidP="00316081">
            <w:pPr>
              <w:pStyle w:val="FootnoteText"/>
              <w:tabs>
                <w:tab w:val="right" w:pos="1944"/>
              </w:tabs>
              <w:spacing w:before="20"/>
              <w:ind w:left="72" w:hanging="72"/>
              <w:rPr>
                <w:sz w:val="16"/>
              </w:rPr>
            </w:pPr>
            <w:r w:rsidRPr="00120525">
              <w:rPr>
                <w:sz w:val="16"/>
              </w:rPr>
              <w:t xml:space="preserve">Must be from the Cormyr region –or– have 8 ranks in Know (local – Cormyr). </w:t>
            </w:r>
          </w:p>
          <w:p w14:paraId="00E45D91" w14:textId="77777777" w:rsidR="0069137D" w:rsidRPr="00120525" w:rsidRDefault="00000000" w:rsidP="00316081">
            <w:pPr>
              <w:pStyle w:val="FootnoteText"/>
              <w:spacing w:before="20"/>
              <w:ind w:left="72" w:right="-108" w:hanging="72"/>
              <w:rPr>
                <w:sz w:val="16"/>
              </w:rPr>
            </w:pPr>
            <w:r>
              <w:rPr>
                <w:sz w:val="16"/>
              </w:rPr>
              <w:t>Member</w:t>
            </w:r>
            <w:r w:rsidRPr="00120525">
              <w:rPr>
                <w:sz w:val="16"/>
              </w:rPr>
              <w:t xml:space="preserve"> </w:t>
            </w:r>
            <w:r>
              <w:rPr>
                <w:sz w:val="16"/>
              </w:rPr>
              <w:t>of</w:t>
            </w:r>
            <w:r w:rsidRPr="00120525">
              <w:rPr>
                <w:sz w:val="16"/>
              </w:rPr>
              <w:t xml:space="preserve"> th</w:t>
            </w:r>
            <w:r>
              <w:rPr>
                <w:sz w:val="16"/>
              </w:rPr>
              <w:t>e Purple Dragons.</w:t>
            </w:r>
          </w:p>
          <w:p w14:paraId="53E626AB" w14:textId="77777777" w:rsidR="0069137D" w:rsidRPr="00120525" w:rsidRDefault="00000000" w:rsidP="00316081">
            <w:pPr>
              <w:pStyle w:val="FootnoteText"/>
              <w:tabs>
                <w:tab w:val="right" w:pos="1944"/>
              </w:tabs>
              <w:spacing w:before="20" w:after="20"/>
              <w:ind w:left="72" w:hanging="72"/>
              <w:rPr>
                <w:sz w:val="16"/>
              </w:rPr>
            </w:pPr>
            <w:r w:rsidRPr="00120525">
              <w:rPr>
                <w:sz w:val="16"/>
              </w:rPr>
              <w:t>Min Lvl:  Bbn6, Brd6, Clr6, Drd6, Ftr6, Mnk6, Pal6, Rgr6, Rog6, Sor8, Wiz8.</w:t>
            </w:r>
          </w:p>
        </w:tc>
        <w:tc>
          <w:tcPr>
            <w:tcW w:w="1260" w:type="dxa"/>
            <w:tcBorders>
              <w:top w:val="single" w:sz="12" w:space="0" w:color="auto"/>
              <w:bottom w:val="single" w:sz="12" w:space="0" w:color="auto"/>
            </w:tcBorders>
          </w:tcPr>
          <w:p w14:paraId="3F66414B" w14:textId="77777777" w:rsidR="0069137D" w:rsidRPr="00120525" w:rsidRDefault="00000000" w:rsidP="00316081">
            <w:pPr>
              <w:tabs>
                <w:tab w:val="right" w:pos="1051"/>
              </w:tabs>
              <w:spacing w:before="20"/>
              <w:ind w:left="224" w:hanging="224"/>
              <w:rPr>
                <w:sz w:val="16"/>
              </w:rPr>
            </w:pPr>
            <w:r w:rsidRPr="00120525">
              <w:rPr>
                <w:sz w:val="16"/>
              </w:rPr>
              <w:t>HD:</w:t>
            </w:r>
            <w:r>
              <w:rPr>
                <w:sz w:val="16"/>
              </w:rPr>
              <w:t xml:space="preserve"> </w:t>
            </w:r>
            <w:r>
              <w:rPr>
                <w:sz w:val="16"/>
              </w:rPr>
              <w:tab/>
            </w:r>
            <w:r w:rsidRPr="00120525">
              <w:rPr>
                <w:sz w:val="16"/>
              </w:rPr>
              <w:t>d10</w:t>
            </w:r>
          </w:p>
          <w:p w14:paraId="50E3B103" w14:textId="77777777" w:rsidR="0069137D" w:rsidRPr="00120525" w:rsidRDefault="00000000" w:rsidP="00316081">
            <w:pPr>
              <w:tabs>
                <w:tab w:val="right" w:pos="1051"/>
              </w:tabs>
              <w:spacing w:before="20"/>
              <w:ind w:left="224" w:hanging="224"/>
              <w:rPr>
                <w:sz w:val="16"/>
              </w:rPr>
            </w:pPr>
            <w:r w:rsidRPr="00120525">
              <w:rPr>
                <w:sz w:val="16"/>
              </w:rPr>
              <w:t>Skill Points:</w:t>
            </w:r>
            <w:r>
              <w:rPr>
                <w:sz w:val="16"/>
              </w:rPr>
              <w:t xml:space="preserve"> </w:t>
            </w:r>
            <w:r>
              <w:rPr>
                <w:sz w:val="16"/>
              </w:rPr>
              <w:tab/>
            </w:r>
            <w:r w:rsidRPr="00120525">
              <w:rPr>
                <w:sz w:val="16"/>
              </w:rPr>
              <w:t>2</w:t>
            </w:r>
          </w:p>
          <w:p w14:paraId="4A0AA6F7" w14:textId="77777777" w:rsidR="0069137D" w:rsidRPr="00120525" w:rsidRDefault="00000000" w:rsidP="00316081">
            <w:pPr>
              <w:tabs>
                <w:tab w:val="right" w:pos="1051"/>
              </w:tabs>
              <w:spacing w:before="20"/>
              <w:ind w:left="224" w:hanging="224"/>
              <w:rPr>
                <w:sz w:val="16"/>
              </w:rPr>
            </w:pPr>
            <w:r w:rsidRPr="00120525">
              <w:rPr>
                <w:sz w:val="16"/>
              </w:rPr>
              <w:t>Attack:</w:t>
            </w:r>
            <w:r>
              <w:rPr>
                <w:sz w:val="16"/>
              </w:rPr>
              <w:t xml:space="preserve"> </w:t>
            </w:r>
            <w:r>
              <w:rPr>
                <w:sz w:val="16"/>
              </w:rPr>
              <w:tab/>
            </w:r>
            <w:r w:rsidRPr="00120525">
              <w:rPr>
                <w:sz w:val="16"/>
              </w:rPr>
              <w:t>Fighter</w:t>
            </w:r>
          </w:p>
          <w:p w14:paraId="15B43AA2" w14:textId="77777777" w:rsidR="0069137D" w:rsidRPr="00120525" w:rsidRDefault="00000000" w:rsidP="00316081">
            <w:pPr>
              <w:tabs>
                <w:tab w:val="right" w:pos="1051"/>
              </w:tabs>
              <w:spacing w:before="20"/>
              <w:ind w:left="224" w:hanging="224"/>
              <w:rPr>
                <w:sz w:val="16"/>
              </w:rPr>
            </w:pPr>
            <w:r w:rsidRPr="00120525">
              <w:rPr>
                <w:sz w:val="16"/>
              </w:rPr>
              <w:t>Good Save:</w:t>
            </w:r>
            <w:r>
              <w:rPr>
                <w:sz w:val="16"/>
              </w:rPr>
              <w:t xml:space="preserve"> </w:t>
            </w:r>
            <w:r>
              <w:rPr>
                <w:sz w:val="16"/>
              </w:rPr>
              <w:tab/>
            </w:r>
            <w:r w:rsidRPr="00120525">
              <w:rPr>
                <w:sz w:val="16"/>
              </w:rPr>
              <w:t>Fort</w:t>
            </w:r>
          </w:p>
          <w:p w14:paraId="3E3A17B8" w14:textId="77777777" w:rsidR="0069137D" w:rsidRPr="00120525" w:rsidRDefault="00000000" w:rsidP="00316081">
            <w:pPr>
              <w:tabs>
                <w:tab w:val="right" w:pos="1051"/>
              </w:tabs>
              <w:spacing w:before="20"/>
              <w:ind w:left="224" w:hanging="224"/>
              <w:rPr>
                <w:sz w:val="16"/>
              </w:rPr>
            </w:pPr>
            <w:r w:rsidRPr="00120525">
              <w:rPr>
                <w:sz w:val="16"/>
              </w:rPr>
              <w:t xml:space="preserve">Weap:  </w:t>
            </w:r>
            <w:r>
              <w:rPr>
                <w:sz w:val="16"/>
              </w:rPr>
              <w:tab/>
            </w:r>
            <w:r w:rsidRPr="00120525">
              <w:rPr>
                <w:sz w:val="16"/>
              </w:rPr>
              <w:t>Simple</w:t>
            </w:r>
          </w:p>
          <w:p w14:paraId="55ACB087" w14:textId="77777777" w:rsidR="0069137D" w:rsidRPr="00120525" w:rsidRDefault="00000000" w:rsidP="00316081">
            <w:pPr>
              <w:tabs>
                <w:tab w:val="right" w:pos="1051"/>
              </w:tabs>
              <w:spacing w:before="20"/>
              <w:ind w:left="224" w:hanging="224"/>
              <w:rPr>
                <w:sz w:val="16"/>
              </w:rPr>
            </w:pPr>
            <w:r w:rsidRPr="00120525">
              <w:rPr>
                <w:sz w:val="16"/>
              </w:rPr>
              <w:t>Armor:</w:t>
            </w:r>
            <w:r>
              <w:rPr>
                <w:sz w:val="16"/>
              </w:rPr>
              <w:t xml:space="preserve"> </w:t>
            </w:r>
            <w:r>
              <w:rPr>
                <w:sz w:val="16"/>
              </w:rPr>
              <w:tab/>
            </w:r>
            <w:r w:rsidRPr="00120525">
              <w:rPr>
                <w:sz w:val="16"/>
              </w:rPr>
              <w:t>Light,</w:t>
            </w:r>
            <w:r>
              <w:rPr>
                <w:sz w:val="16"/>
              </w:rPr>
              <w:br/>
            </w:r>
            <w:r>
              <w:rPr>
                <w:sz w:val="16"/>
              </w:rPr>
              <w:tab/>
            </w:r>
            <w:r w:rsidRPr="00120525">
              <w:rPr>
                <w:sz w:val="16"/>
              </w:rPr>
              <w:t>Medium,</w:t>
            </w:r>
            <w:r>
              <w:rPr>
                <w:sz w:val="16"/>
              </w:rPr>
              <w:br/>
            </w:r>
            <w:r>
              <w:rPr>
                <w:sz w:val="16"/>
              </w:rPr>
              <w:tab/>
            </w:r>
            <w:r w:rsidRPr="00120525">
              <w:rPr>
                <w:sz w:val="16"/>
              </w:rPr>
              <w:t>Shields</w:t>
            </w:r>
          </w:p>
          <w:p w14:paraId="5CFD1E35" w14:textId="77777777" w:rsidR="0069137D" w:rsidRPr="00120525" w:rsidRDefault="00000000" w:rsidP="00316081">
            <w:pPr>
              <w:tabs>
                <w:tab w:val="right" w:pos="1051"/>
              </w:tabs>
              <w:spacing w:before="20"/>
              <w:ind w:left="224" w:hanging="224"/>
              <w:rPr>
                <w:sz w:val="16"/>
              </w:rPr>
            </w:pPr>
            <w:r>
              <w:rPr>
                <w:sz w:val="16"/>
              </w:rPr>
              <w:t xml:space="preserve">Class Lvls: </w:t>
            </w:r>
            <w:r>
              <w:rPr>
                <w:sz w:val="16"/>
              </w:rPr>
              <w:tab/>
            </w:r>
            <w:r w:rsidRPr="00120525">
              <w:rPr>
                <w:sz w:val="16"/>
              </w:rPr>
              <w:t>5</w:t>
            </w:r>
          </w:p>
        </w:tc>
        <w:tc>
          <w:tcPr>
            <w:tcW w:w="1620" w:type="dxa"/>
            <w:tcBorders>
              <w:top w:val="single" w:sz="12" w:space="0" w:color="auto"/>
              <w:bottom w:val="single" w:sz="12" w:space="0" w:color="auto"/>
            </w:tcBorders>
          </w:tcPr>
          <w:p w14:paraId="757CB80F" w14:textId="77777777" w:rsidR="0069137D" w:rsidRPr="00120525" w:rsidRDefault="00000000" w:rsidP="00316081">
            <w:pPr>
              <w:pStyle w:val="FootnoteText"/>
              <w:spacing w:before="20"/>
              <w:ind w:left="72" w:hanging="72"/>
              <w:rPr>
                <w:sz w:val="16"/>
              </w:rPr>
            </w:pPr>
            <w:r w:rsidRPr="00120525">
              <w:rPr>
                <w:sz w:val="16"/>
              </w:rPr>
              <w:t>Str:  Climb, Jump, Swim.</w:t>
            </w:r>
          </w:p>
          <w:p w14:paraId="4CAE0B5D" w14:textId="77777777" w:rsidR="0069137D" w:rsidRPr="00120525" w:rsidRDefault="00000000" w:rsidP="00316081">
            <w:pPr>
              <w:pStyle w:val="FootnoteText"/>
              <w:spacing w:before="20"/>
              <w:ind w:left="72" w:hanging="72"/>
              <w:rPr>
                <w:sz w:val="16"/>
              </w:rPr>
            </w:pPr>
            <w:r w:rsidRPr="00120525">
              <w:rPr>
                <w:sz w:val="16"/>
              </w:rPr>
              <w:t>Dex:  Ride.</w:t>
            </w:r>
          </w:p>
          <w:p w14:paraId="4BF6C8A0" w14:textId="77777777" w:rsidR="0069137D" w:rsidRPr="00120525" w:rsidRDefault="00000000" w:rsidP="00316081">
            <w:pPr>
              <w:pStyle w:val="FootnoteText"/>
              <w:spacing w:before="20"/>
              <w:ind w:left="72" w:hanging="72"/>
              <w:rPr>
                <w:sz w:val="16"/>
              </w:rPr>
            </w:pPr>
            <w:r w:rsidRPr="00120525">
              <w:rPr>
                <w:sz w:val="16"/>
              </w:rPr>
              <w:t>Int:  Know(local – Cormyr), Know(tactics).</w:t>
            </w:r>
          </w:p>
          <w:p w14:paraId="557B73CC" w14:textId="77777777" w:rsidR="0069137D" w:rsidRPr="00120525" w:rsidRDefault="00000000" w:rsidP="00316081">
            <w:pPr>
              <w:pStyle w:val="FootnoteText"/>
              <w:spacing w:before="20"/>
              <w:ind w:left="72" w:hanging="72"/>
              <w:rPr>
                <w:sz w:val="16"/>
              </w:rPr>
            </w:pPr>
            <w:r w:rsidRPr="00120525">
              <w:rPr>
                <w:sz w:val="16"/>
              </w:rPr>
              <w:t>Cha:  Diplomacy, Intimidate.</w:t>
            </w:r>
          </w:p>
        </w:tc>
        <w:tc>
          <w:tcPr>
            <w:tcW w:w="4140" w:type="dxa"/>
            <w:tcBorders>
              <w:top w:val="single" w:sz="12" w:space="0" w:color="auto"/>
              <w:bottom w:val="single" w:sz="12" w:space="0" w:color="auto"/>
            </w:tcBorders>
          </w:tcPr>
          <w:p w14:paraId="7C16327F" w14:textId="77777777" w:rsidR="0069137D" w:rsidRPr="00120525" w:rsidRDefault="00000000" w:rsidP="00316081">
            <w:pPr>
              <w:tabs>
                <w:tab w:val="left" w:pos="252"/>
              </w:tabs>
              <w:spacing w:before="20" w:after="20"/>
              <w:ind w:left="432" w:hanging="432"/>
              <w:rPr>
                <w:sz w:val="16"/>
              </w:rPr>
            </w:pPr>
            <w:r w:rsidRPr="00120525">
              <w:rPr>
                <w:sz w:val="16"/>
              </w:rPr>
              <w:t>1</w:t>
            </w:r>
            <w:r w:rsidRPr="00120525">
              <w:rPr>
                <w:sz w:val="16"/>
                <w:vertAlign w:val="superscript"/>
              </w:rPr>
              <w:t>st</w:t>
            </w:r>
            <w:r w:rsidRPr="00120525">
              <w:rPr>
                <w:sz w:val="16"/>
              </w:rPr>
              <w:t>:</w:t>
            </w:r>
            <w:r w:rsidRPr="00120525">
              <w:rPr>
                <w:sz w:val="16"/>
              </w:rPr>
              <w:tab/>
              <w:t>Rally Cry – all allies within 60’ gain +1 Morale bonus on their next attack &amp; gain 5’ on their movement until your next turn.  Usable 3 times per day.</w:t>
            </w:r>
          </w:p>
          <w:p w14:paraId="7A9C26B9" w14:textId="77777777" w:rsidR="0069137D" w:rsidRPr="00120525" w:rsidRDefault="00000000" w:rsidP="00316081">
            <w:pPr>
              <w:tabs>
                <w:tab w:val="left" w:pos="252"/>
              </w:tabs>
              <w:spacing w:before="20" w:after="20"/>
              <w:ind w:left="432" w:hanging="432"/>
              <w:rPr>
                <w:sz w:val="16"/>
              </w:rPr>
            </w:pPr>
            <w:r w:rsidRPr="00120525">
              <w:rPr>
                <w:sz w:val="16"/>
              </w:rPr>
              <w:tab/>
              <w:t>Heroic Shield – When using the Aid Another action, give your ally +4 Circumstance bonus to AC instead of the normal +2.</w:t>
            </w:r>
          </w:p>
          <w:p w14:paraId="53867952" w14:textId="77777777" w:rsidR="0069137D" w:rsidRPr="00120525" w:rsidRDefault="00000000" w:rsidP="00316081">
            <w:pPr>
              <w:tabs>
                <w:tab w:val="left" w:pos="252"/>
              </w:tabs>
              <w:spacing w:before="20" w:after="20"/>
              <w:ind w:left="432" w:hanging="432"/>
              <w:rPr>
                <w:sz w:val="16"/>
              </w:rPr>
            </w:pPr>
            <w:r w:rsidRPr="00120525">
              <w:rPr>
                <w:sz w:val="16"/>
              </w:rPr>
              <w:t>2</w:t>
            </w:r>
            <w:r w:rsidRPr="00120525">
              <w:rPr>
                <w:sz w:val="16"/>
                <w:vertAlign w:val="superscript"/>
              </w:rPr>
              <w:t>nd</w:t>
            </w:r>
            <w:r w:rsidRPr="00120525">
              <w:rPr>
                <w:sz w:val="16"/>
              </w:rPr>
              <w:t>:</w:t>
            </w:r>
            <w:r w:rsidRPr="00120525">
              <w:rPr>
                <w:sz w:val="16"/>
              </w:rPr>
              <w:tab/>
              <w:t xml:space="preserve">Inspire Courage – by inspiring allies with a one round or longer speech, all allies within haring distance gain +2 Morale bonus on saves vs. charm or fear effects </w:t>
            </w:r>
            <w:r w:rsidRPr="00120525">
              <w:rPr>
                <w:sz w:val="16"/>
              </w:rPr>
              <w:br/>
              <w:t>–and– +1 Morale bonus on attacks &amp; weapon damage.  The effect lasts 5 rounds after you stop speaking, and you can continue it while you fight (but not while casting spells).  Usable once per day.</w:t>
            </w:r>
          </w:p>
        </w:tc>
      </w:tr>
      <w:tr w:rsidR="00316081" w:rsidRPr="00120525" w14:paraId="385A1441" w14:textId="77777777">
        <w:trPr>
          <w:cantSplit/>
        </w:trPr>
        <w:tc>
          <w:tcPr>
            <w:tcW w:w="1260" w:type="dxa"/>
            <w:tcBorders>
              <w:top w:val="single" w:sz="12" w:space="0" w:color="auto"/>
              <w:bottom w:val="single" w:sz="12" w:space="0" w:color="auto"/>
            </w:tcBorders>
          </w:tcPr>
          <w:p w14:paraId="55117FBE" w14:textId="77777777" w:rsidR="0069137D" w:rsidRPr="00120525" w:rsidRDefault="0069137D" w:rsidP="00316081">
            <w:pPr>
              <w:rPr>
                <w:sz w:val="2"/>
              </w:rPr>
            </w:pPr>
          </w:p>
          <w:p w14:paraId="1B5E6C6D" w14:textId="77777777" w:rsidR="0069137D" w:rsidRPr="00120525" w:rsidRDefault="00000000" w:rsidP="00316081">
            <w:pPr>
              <w:pStyle w:val="Heading4"/>
            </w:pPr>
            <w:bookmarkStart w:id="549" w:name="_Toc45617603"/>
            <w:bookmarkStart w:id="550" w:name="_Ref117425026"/>
            <w:bookmarkStart w:id="551" w:name="_Toc121034263"/>
            <w:r w:rsidRPr="00120525">
              <w:t>Radiant Servant of Pelor</w:t>
            </w:r>
            <w:bookmarkEnd w:id="549"/>
            <w:bookmarkEnd w:id="550"/>
            <w:bookmarkEnd w:id="551"/>
            <w:r w:rsidRPr="00120525">
              <w:fldChar w:fldCharType="begin"/>
            </w:r>
            <w:r w:rsidRPr="00120525">
              <w:instrText xml:space="preserve"> XE "Radiant Servant of Pelor" </w:instrText>
            </w:r>
            <w:r w:rsidRPr="00120525">
              <w:fldChar w:fldCharType="end"/>
            </w:r>
          </w:p>
          <w:p w14:paraId="10724141" w14:textId="77777777" w:rsidR="0069137D" w:rsidRPr="00120525" w:rsidRDefault="00000000" w:rsidP="00316081">
            <w:pPr>
              <w:spacing w:before="20" w:after="20"/>
              <w:ind w:left="72"/>
              <w:rPr>
                <w:sz w:val="16"/>
              </w:rPr>
            </w:pPr>
            <w:r w:rsidRPr="00120525">
              <w:rPr>
                <w:sz w:val="16"/>
              </w:rPr>
              <w:t>(specialty priest of the Deity of Light &amp; Mercy)</w:t>
            </w:r>
            <w:r w:rsidRPr="00120525">
              <w:rPr>
                <w:sz w:val="16"/>
              </w:rPr>
              <w:br/>
            </w:r>
            <w:r w:rsidRPr="00120525">
              <w:rPr>
                <w:sz w:val="12"/>
              </w:rPr>
              <w:t>(CDiv p52)</w:t>
            </w:r>
          </w:p>
        </w:tc>
        <w:tc>
          <w:tcPr>
            <w:tcW w:w="2160" w:type="dxa"/>
            <w:tcBorders>
              <w:top w:val="single" w:sz="12" w:space="0" w:color="auto"/>
              <w:bottom w:val="single" w:sz="12" w:space="0" w:color="auto"/>
            </w:tcBorders>
          </w:tcPr>
          <w:p w14:paraId="0A3E222C" w14:textId="77777777" w:rsidR="0069137D" w:rsidRPr="00120525" w:rsidRDefault="00000000" w:rsidP="00316081">
            <w:pPr>
              <w:pStyle w:val="FootnoteText"/>
              <w:tabs>
                <w:tab w:val="right" w:pos="1944"/>
              </w:tabs>
              <w:spacing w:before="20"/>
              <w:ind w:left="72" w:hanging="72"/>
              <w:rPr>
                <w:sz w:val="16"/>
              </w:rPr>
            </w:pPr>
            <w:r w:rsidRPr="00120525">
              <w:rPr>
                <w:sz w:val="16"/>
              </w:rPr>
              <w:t>Patron:</w:t>
            </w:r>
            <w:r>
              <w:rPr>
                <w:sz w:val="16"/>
              </w:rPr>
              <w:t xml:space="preserve"> </w:t>
            </w:r>
            <w:r>
              <w:rPr>
                <w:sz w:val="16"/>
              </w:rPr>
              <w:tab/>
            </w:r>
            <w:r w:rsidRPr="00120525">
              <w:rPr>
                <w:sz w:val="16"/>
              </w:rPr>
              <w:t>Pelor.</w:t>
            </w:r>
          </w:p>
          <w:p w14:paraId="0CB1B75F" w14:textId="77777777" w:rsidR="0069137D" w:rsidRPr="00120525" w:rsidRDefault="00000000" w:rsidP="00316081">
            <w:pPr>
              <w:pStyle w:val="FootnoteText"/>
              <w:tabs>
                <w:tab w:val="right" w:pos="1944"/>
              </w:tabs>
              <w:spacing w:before="20"/>
              <w:ind w:left="72" w:hanging="72"/>
              <w:rPr>
                <w:sz w:val="16"/>
              </w:rPr>
            </w:pPr>
            <w:r w:rsidRPr="00120525">
              <w:rPr>
                <w:sz w:val="16"/>
              </w:rPr>
              <w:t>Alignment:</w:t>
            </w:r>
            <w:r>
              <w:rPr>
                <w:sz w:val="16"/>
              </w:rPr>
              <w:t xml:space="preserve"> </w:t>
            </w:r>
            <w:r>
              <w:rPr>
                <w:sz w:val="16"/>
              </w:rPr>
              <w:tab/>
            </w:r>
            <w:r w:rsidRPr="00120525">
              <w:rPr>
                <w:sz w:val="16"/>
              </w:rPr>
              <w:t>NG.</w:t>
            </w:r>
          </w:p>
          <w:p w14:paraId="18D472A2" w14:textId="77777777" w:rsidR="0069137D" w:rsidRPr="00120525" w:rsidRDefault="00000000" w:rsidP="00316081">
            <w:pPr>
              <w:pStyle w:val="FootnoteText"/>
              <w:tabs>
                <w:tab w:val="right" w:pos="1944"/>
              </w:tabs>
              <w:spacing w:before="20"/>
              <w:ind w:left="72" w:hanging="72"/>
              <w:rPr>
                <w:sz w:val="16"/>
              </w:rPr>
            </w:pPr>
            <w:r w:rsidRPr="00120525">
              <w:rPr>
                <w:sz w:val="16"/>
              </w:rPr>
              <w:t>Base Will Save:</w:t>
            </w:r>
            <w:r>
              <w:rPr>
                <w:sz w:val="16"/>
              </w:rPr>
              <w:t xml:space="preserve"> </w:t>
            </w:r>
            <w:r>
              <w:rPr>
                <w:sz w:val="16"/>
              </w:rPr>
              <w:tab/>
            </w:r>
            <w:r w:rsidRPr="00120525">
              <w:rPr>
                <w:sz w:val="16"/>
              </w:rPr>
              <w:t>+5.</w:t>
            </w:r>
          </w:p>
          <w:p w14:paraId="293E7064" w14:textId="77777777" w:rsidR="0069137D" w:rsidRPr="00120525" w:rsidRDefault="00000000" w:rsidP="00316081">
            <w:pPr>
              <w:pStyle w:val="FootnoteText"/>
              <w:tabs>
                <w:tab w:val="right" w:pos="1944"/>
              </w:tabs>
              <w:spacing w:before="20"/>
              <w:ind w:left="72" w:hanging="72"/>
              <w:rPr>
                <w:sz w:val="16"/>
              </w:rPr>
            </w:pPr>
            <w:r w:rsidRPr="00120525">
              <w:rPr>
                <w:sz w:val="16"/>
              </w:rPr>
              <w:t>Know (religion):</w:t>
            </w:r>
            <w:r>
              <w:rPr>
                <w:sz w:val="16"/>
              </w:rPr>
              <w:t xml:space="preserve"> </w:t>
            </w:r>
            <w:r>
              <w:rPr>
                <w:sz w:val="16"/>
              </w:rPr>
              <w:tab/>
            </w:r>
            <w:r w:rsidRPr="00120525">
              <w:rPr>
                <w:sz w:val="16"/>
              </w:rPr>
              <w:t>9 ranks.</w:t>
            </w:r>
          </w:p>
          <w:p w14:paraId="5B6A875D" w14:textId="77777777" w:rsidR="0069137D" w:rsidRPr="00120525" w:rsidRDefault="00000000" w:rsidP="00316081">
            <w:pPr>
              <w:pStyle w:val="FootnoteText"/>
              <w:tabs>
                <w:tab w:val="right" w:pos="1944"/>
              </w:tabs>
              <w:spacing w:before="20"/>
              <w:ind w:left="72" w:hanging="72"/>
              <w:rPr>
                <w:sz w:val="16"/>
              </w:rPr>
            </w:pPr>
            <w:r w:rsidRPr="00120525">
              <w:rPr>
                <w:sz w:val="16"/>
              </w:rPr>
              <w:t xml:space="preserve">Heal:  </w:t>
            </w:r>
            <w:r>
              <w:rPr>
                <w:sz w:val="16"/>
              </w:rPr>
              <w:tab/>
            </w:r>
            <w:r w:rsidRPr="00120525">
              <w:rPr>
                <w:sz w:val="16"/>
              </w:rPr>
              <w:t>5 ranks.</w:t>
            </w:r>
          </w:p>
          <w:p w14:paraId="20D7EF3A" w14:textId="77777777" w:rsidR="0069137D" w:rsidRPr="00120525" w:rsidRDefault="00000000" w:rsidP="00316081">
            <w:pPr>
              <w:pStyle w:val="FootnoteText"/>
              <w:tabs>
                <w:tab w:val="right" w:pos="1944"/>
              </w:tabs>
              <w:spacing w:before="20"/>
              <w:ind w:left="72" w:hanging="72"/>
              <w:rPr>
                <w:sz w:val="16"/>
              </w:rPr>
            </w:pPr>
            <w:r w:rsidRPr="00120525">
              <w:rPr>
                <w:sz w:val="16"/>
              </w:rPr>
              <w:t xml:space="preserve">Feat:  </w:t>
            </w:r>
            <w:r>
              <w:rPr>
                <w:sz w:val="16"/>
              </w:rPr>
              <w:tab/>
            </w:r>
            <w:r w:rsidRPr="00120525">
              <w:rPr>
                <w:sz w:val="16"/>
              </w:rPr>
              <w:t>Extra Turning.</w:t>
            </w:r>
          </w:p>
          <w:p w14:paraId="170141E4" w14:textId="77777777" w:rsidR="0069137D" w:rsidRPr="00120525" w:rsidRDefault="00000000" w:rsidP="00316081">
            <w:pPr>
              <w:pStyle w:val="FootnoteText"/>
              <w:tabs>
                <w:tab w:val="right" w:pos="1944"/>
              </w:tabs>
              <w:spacing w:before="20"/>
              <w:ind w:left="72" w:hanging="72"/>
              <w:rPr>
                <w:sz w:val="16"/>
              </w:rPr>
            </w:pPr>
            <w:r w:rsidRPr="00120525">
              <w:rPr>
                <w:sz w:val="16"/>
              </w:rPr>
              <w:t>Able to cast Divine spells &amp; have access to the Sun Domain.</w:t>
            </w:r>
          </w:p>
          <w:p w14:paraId="264975B0" w14:textId="77777777" w:rsidR="0069137D" w:rsidRPr="00120525" w:rsidRDefault="00000000" w:rsidP="00316081">
            <w:pPr>
              <w:pStyle w:val="FootnoteText"/>
              <w:tabs>
                <w:tab w:val="right" w:pos="1944"/>
              </w:tabs>
              <w:spacing w:before="20"/>
              <w:ind w:left="72" w:hanging="72"/>
              <w:rPr>
                <w:sz w:val="16"/>
              </w:rPr>
            </w:pPr>
            <w:r w:rsidRPr="00120525">
              <w:rPr>
                <w:sz w:val="16"/>
              </w:rPr>
              <w:t>Min Lvl:  Clr6.</w:t>
            </w:r>
          </w:p>
        </w:tc>
        <w:tc>
          <w:tcPr>
            <w:tcW w:w="1260" w:type="dxa"/>
            <w:tcBorders>
              <w:top w:val="single" w:sz="12" w:space="0" w:color="auto"/>
              <w:bottom w:val="single" w:sz="12" w:space="0" w:color="auto"/>
            </w:tcBorders>
          </w:tcPr>
          <w:p w14:paraId="6B349AB4" w14:textId="77777777" w:rsidR="0069137D" w:rsidRPr="00120525" w:rsidRDefault="00000000" w:rsidP="00316081">
            <w:pPr>
              <w:tabs>
                <w:tab w:val="right" w:pos="1051"/>
              </w:tabs>
              <w:spacing w:before="20"/>
              <w:ind w:left="224" w:hanging="224"/>
              <w:rPr>
                <w:sz w:val="16"/>
              </w:rPr>
            </w:pPr>
            <w:r w:rsidRPr="00120525">
              <w:rPr>
                <w:sz w:val="16"/>
              </w:rPr>
              <w:t>HD:</w:t>
            </w:r>
            <w:r>
              <w:rPr>
                <w:sz w:val="16"/>
              </w:rPr>
              <w:t xml:space="preserve"> </w:t>
            </w:r>
            <w:r>
              <w:rPr>
                <w:sz w:val="16"/>
              </w:rPr>
              <w:tab/>
            </w:r>
            <w:r w:rsidRPr="00120525">
              <w:rPr>
                <w:sz w:val="16"/>
              </w:rPr>
              <w:t>d6</w:t>
            </w:r>
          </w:p>
          <w:p w14:paraId="5C1FED51" w14:textId="77777777" w:rsidR="0069137D" w:rsidRPr="00120525" w:rsidRDefault="00000000" w:rsidP="00316081">
            <w:pPr>
              <w:tabs>
                <w:tab w:val="right" w:pos="1051"/>
              </w:tabs>
              <w:spacing w:before="20"/>
              <w:ind w:left="224" w:hanging="224"/>
              <w:rPr>
                <w:sz w:val="16"/>
              </w:rPr>
            </w:pPr>
            <w:r w:rsidRPr="00120525">
              <w:rPr>
                <w:sz w:val="16"/>
              </w:rPr>
              <w:t>Skill Points:</w:t>
            </w:r>
            <w:r>
              <w:rPr>
                <w:sz w:val="16"/>
              </w:rPr>
              <w:t xml:space="preserve"> </w:t>
            </w:r>
            <w:r>
              <w:rPr>
                <w:sz w:val="16"/>
              </w:rPr>
              <w:tab/>
            </w:r>
            <w:r w:rsidRPr="00120525">
              <w:rPr>
                <w:sz w:val="16"/>
              </w:rPr>
              <w:t>2</w:t>
            </w:r>
          </w:p>
          <w:p w14:paraId="4FE01511" w14:textId="77777777" w:rsidR="0069137D" w:rsidRPr="00120525" w:rsidRDefault="00000000" w:rsidP="00316081">
            <w:pPr>
              <w:tabs>
                <w:tab w:val="right" w:pos="1051"/>
              </w:tabs>
              <w:spacing w:before="20"/>
              <w:ind w:left="224" w:hanging="224"/>
              <w:rPr>
                <w:sz w:val="16"/>
              </w:rPr>
            </w:pPr>
            <w:r w:rsidRPr="00120525">
              <w:rPr>
                <w:sz w:val="16"/>
              </w:rPr>
              <w:t>Attack:</w:t>
            </w:r>
            <w:r>
              <w:rPr>
                <w:sz w:val="16"/>
              </w:rPr>
              <w:t xml:space="preserve"> </w:t>
            </w:r>
            <w:r>
              <w:rPr>
                <w:sz w:val="16"/>
              </w:rPr>
              <w:tab/>
            </w:r>
            <w:r w:rsidRPr="00120525">
              <w:rPr>
                <w:sz w:val="16"/>
              </w:rPr>
              <w:t>Rogue</w:t>
            </w:r>
          </w:p>
          <w:p w14:paraId="62950271" w14:textId="77777777" w:rsidR="0069137D" w:rsidRPr="00120525" w:rsidRDefault="00000000" w:rsidP="00316081">
            <w:pPr>
              <w:tabs>
                <w:tab w:val="right" w:pos="1051"/>
              </w:tabs>
              <w:spacing w:before="20"/>
              <w:ind w:left="224" w:hanging="224"/>
              <w:rPr>
                <w:sz w:val="16"/>
              </w:rPr>
            </w:pPr>
            <w:r>
              <w:rPr>
                <w:sz w:val="16"/>
              </w:rPr>
              <w:t>Good Save:</w:t>
            </w:r>
            <w:r>
              <w:rPr>
                <w:sz w:val="16"/>
              </w:rPr>
              <w:br/>
            </w:r>
            <w:r>
              <w:rPr>
                <w:sz w:val="16"/>
              </w:rPr>
              <w:tab/>
            </w:r>
            <w:r w:rsidRPr="00120525">
              <w:rPr>
                <w:sz w:val="16"/>
              </w:rPr>
              <w:t>Fort, Will</w:t>
            </w:r>
          </w:p>
          <w:p w14:paraId="098B9E04" w14:textId="77777777" w:rsidR="0069137D" w:rsidRPr="00120525" w:rsidRDefault="00000000" w:rsidP="00316081">
            <w:pPr>
              <w:tabs>
                <w:tab w:val="right" w:pos="1051"/>
              </w:tabs>
              <w:spacing w:before="20"/>
              <w:ind w:left="224" w:hanging="224"/>
              <w:rPr>
                <w:sz w:val="16"/>
              </w:rPr>
            </w:pPr>
            <w:r w:rsidRPr="00120525">
              <w:rPr>
                <w:sz w:val="16"/>
              </w:rPr>
              <w:t>Weap:</w:t>
            </w:r>
            <w:r>
              <w:rPr>
                <w:sz w:val="16"/>
              </w:rPr>
              <w:t xml:space="preserve"> </w:t>
            </w:r>
            <w:r>
              <w:rPr>
                <w:sz w:val="16"/>
              </w:rPr>
              <w:tab/>
            </w:r>
            <w:r w:rsidRPr="00120525">
              <w:rPr>
                <w:sz w:val="16"/>
              </w:rPr>
              <w:t xml:space="preserve">Simple, </w:t>
            </w:r>
            <w:r>
              <w:rPr>
                <w:sz w:val="16"/>
              </w:rPr>
              <w:br/>
            </w:r>
            <w:r>
              <w:rPr>
                <w:sz w:val="16"/>
              </w:rPr>
              <w:tab/>
            </w:r>
            <w:r w:rsidRPr="00120525">
              <w:rPr>
                <w:sz w:val="16"/>
              </w:rPr>
              <w:t>Martial</w:t>
            </w:r>
          </w:p>
          <w:p w14:paraId="4C39C7AF" w14:textId="77777777" w:rsidR="0069137D" w:rsidRPr="00120525" w:rsidRDefault="00000000" w:rsidP="00316081">
            <w:pPr>
              <w:tabs>
                <w:tab w:val="right" w:pos="1051"/>
              </w:tabs>
              <w:spacing w:before="20"/>
              <w:ind w:left="224" w:hanging="224"/>
              <w:rPr>
                <w:sz w:val="16"/>
              </w:rPr>
            </w:pPr>
            <w:r>
              <w:rPr>
                <w:sz w:val="16"/>
              </w:rPr>
              <w:t xml:space="preserve">Armor: </w:t>
            </w:r>
            <w:r>
              <w:rPr>
                <w:sz w:val="16"/>
              </w:rPr>
              <w:tab/>
            </w:r>
            <w:r w:rsidRPr="00120525">
              <w:rPr>
                <w:sz w:val="16"/>
              </w:rPr>
              <w:t>All</w:t>
            </w:r>
          </w:p>
          <w:p w14:paraId="5FAE624F" w14:textId="77777777" w:rsidR="0069137D" w:rsidRPr="00120525" w:rsidRDefault="00000000" w:rsidP="00316081">
            <w:pPr>
              <w:tabs>
                <w:tab w:val="right" w:pos="1051"/>
              </w:tabs>
              <w:spacing w:before="20"/>
              <w:ind w:left="224" w:hanging="224"/>
              <w:rPr>
                <w:sz w:val="16"/>
              </w:rPr>
            </w:pPr>
            <w:r>
              <w:rPr>
                <w:sz w:val="16"/>
              </w:rPr>
              <w:t xml:space="preserve">Class Lvls: </w:t>
            </w:r>
            <w:r>
              <w:rPr>
                <w:sz w:val="16"/>
              </w:rPr>
              <w:tab/>
            </w:r>
            <w:r w:rsidRPr="00120525">
              <w:rPr>
                <w:sz w:val="16"/>
              </w:rPr>
              <w:t>10</w:t>
            </w:r>
          </w:p>
        </w:tc>
        <w:tc>
          <w:tcPr>
            <w:tcW w:w="1620" w:type="dxa"/>
            <w:tcBorders>
              <w:top w:val="single" w:sz="12" w:space="0" w:color="auto"/>
              <w:bottom w:val="single" w:sz="12" w:space="0" w:color="auto"/>
            </w:tcBorders>
          </w:tcPr>
          <w:p w14:paraId="3FFE5374" w14:textId="77777777" w:rsidR="0069137D" w:rsidRPr="00120525" w:rsidRDefault="00000000" w:rsidP="00316081">
            <w:pPr>
              <w:pStyle w:val="FootnoteText"/>
              <w:spacing w:before="20"/>
              <w:ind w:left="72" w:hanging="72"/>
              <w:rPr>
                <w:sz w:val="16"/>
              </w:rPr>
            </w:pPr>
            <w:r w:rsidRPr="00120525">
              <w:rPr>
                <w:sz w:val="16"/>
              </w:rPr>
              <w:t>Con:  Concentrate.</w:t>
            </w:r>
          </w:p>
          <w:p w14:paraId="1AD4726B" w14:textId="77777777" w:rsidR="0069137D" w:rsidRPr="00120525" w:rsidRDefault="00000000" w:rsidP="00316081">
            <w:pPr>
              <w:pStyle w:val="FootnoteText"/>
              <w:spacing w:before="20"/>
              <w:ind w:left="72" w:hanging="72"/>
              <w:rPr>
                <w:sz w:val="16"/>
              </w:rPr>
            </w:pPr>
            <w:r w:rsidRPr="00120525">
              <w:rPr>
                <w:sz w:val="16"/>
              </w:rPr>
              <w:t>Int:  Craft, Know(arcana), Know(religion), Spellcraft.</w:t>
            </w:r>
          </w:p>
          <w:p w14:paraId="63362E36" w14:textId="77777777" w:rsidR="0069137D" w:rsidRPr="00120525" w:rsidRDefault="00000000" w:rsidP="00316081">
            <w:pPr>
              <w:pStyle w:val="FootnoteText"/>
              <w:spacing w:before="20"/>
              <w:ind w:left="72" w:hanging="72"/>
              <w:rPr>
                <w:sz w:val="16"/>
              </w:rPr>
            </w:pPr>
            <w:r w:rsidRPr="00120525">
              <w:rPr>
                <w:sz w:val="16"/>
              </w:rPr>
              <w:t xml:space="preserve">Wis: Heal, Profession, </w:t>
            </w:r>
            <w:r w:rsidRPr="00120525">
              <w:rPr>
                <w:sz w:val="16"/>
              </w:rPr>
              <w:br/>
              <w:t>Sense Motive.</w:t>
            </w:r>
          </w:p>
          <w:p w14:paraId="3097C86D" w14:textId="77777777" w:rsidR="0069137D" w:rsidRPr="00120525" w:rsidRDefault="00000000" w:rsidP="00316081">
            <w:pPr>
              <w:pStyle w:val="FootnoteText"/>
              <w:spacing w:before="20"/>
              <w:ind w:left="72" w:hanging="72"/>
              <w:rPr>
                <w:sz w:val="16"/>
              </w:rPr>
            </w:pPr>
            <w:r w:rsidRPr="00120525">
              <w:rPr>
                <w:sz w:val="16"/>
              </w:rPr>
              <w:t>Cha:  Diplomacy.</w:t>
            </w:r>
          </w:p>
        </w:tc>
        <w:tc>
          <w:tcPr>
            <w:tcW w:w="4140" w:type="dxa"/>
            <w:tcBorders>
              <w:top w:val="single" w:sz="12" w:space="0" w:color="auto"/>
              <w:bottom w:val="single" w:sz="12" w:space="0" w:color="auto"/>
            </w:tcBorders>
          </w:tcPr>
          <w:p w14:paraId="49F0CC46" w14:textId="77777777" w:rsidR="0069137D" w:rsidRPr="00120525" w:rsidRDefault="00000000" w:rsidP="00316081">
            <w:pPr>
              <w:tabs>
                <w:tab w:val="left" w:pos="252"/>
              </w:tabs>
              <w:spacing w:before="20" w:after="20"/>
              <w:ind w:left="432" w:hanging="432"/>
              <w:rPr>
                <w:sz w:val="16"/>
              </w:rPr>
            </w:pPr>
            <w:r w:rsidRPr="00120525">
              <w:rPr>
                <w:sz w:val="16"/>
              </w:rPr>
              <w:t>1</w:t>
            </w:r>
            <w:r w:rsidRPr="00120525">
              <w:rPr>
                <w:sz w:val="16"/>
                <w:vertAlign w:val="superscript"/>
              </w:rPr>
              <w:t>st</w:t>
            </w:r>
            <w:r w:rsidRPr="00120525">
              <w:rPr>
                <w:sz w:val="16"/>
              </w:rPr>
              <w:t>:</w:t>
            </w:r>
            <w:r w:rsidRPr="00120525">
              <w:rPr>
                <w:sz w:val="16"/>
              </w:rPr>
              <w:tab/>
              <w:t>+1 Divine Caster Level.</w:t>
            </w:r>
          </w:p>
          <w:p w14:paraId="35D968A1" w14:textId="77777777" w:rsidR="0069137D" w:rsidRPr="00120525" w:rsidRDefault="00000000" w:rsidP="00316081">
            <w:pPr>
              <w:tabs>
                <w:tab w:val="left" w:pos="252"/>
              </w:tabs>
              <w:spacing w:before="20" w:after="20"/>
              <w:ind w:left="432" w:hanging="432"/>
              <w:rPr>
                <w:sz w:val="16"/>
              </w:rPr>
            </w:pPr>
            <w:r w:rsidRPr="00120525">
              <w:rPr>
                <w:sz w:val="16"/>
              </w:rPr>
              <w:tab/>
              <w:t xml:space="preserve">Radiance – Any spell you cast with the Light descriptor has twice the radius &amp; is considered to be one </w:t>
            </w:r>
            <w:r w:rsidRPr="00120525">
              <w:rPr>
                <w:sz w:val="16"/>
                <w:u w:val="single"/>
              </w:rPr>
              <w:t>Spell Level</w:t>
            </w:r>
            <w:r w:rsidRPr="00120525">
              <w:rPr>
                <w:sz w:val="16"/>
              </w:rPr>
              <w:t xml:space="preserve"> higher, which effects the [darkness] spells it can suppress, DC, etc. </w:t>
            </w:r>
          </w:p>
          <w:p w14:paraId="708FC21A" w14:textId="77777777" w:rsidR="0069137D" w:rsidRPr="00120525" w:rsidRDefault="00000000" w:rsidP="00316081">
            <w:pPr>
              <w:tabs>
                <w:tab w:val="left" w:pos="252"/>
              </w:tabs>
              <w:spacing w:before="20" w:after="20"/>
              <w:ind w:left="432" w:hanging="432"/>
              <w:rPr>
                <w:sz w:val="16"/>
              </w:rPr>
            </w:pPr>
            <w:r w:rsidRPr="00120525">
              <w:rPr>
                <w:sz w:val="16"/>
              </w:rPr>
              <w:tab/>
              <w:t>When turning Undead, add your Class level to your Cleric level determine its effect.</w:t>
            </w:r>
          </w:p>
          <w:p w14:paraId="56164293" w14:textId="77777777" w:rsidR="0069137D" w:rsidRPr="00120525" w:rsidRDefault="00000000" w:rsidP="00316081">
            <w:pPr>
              <w:tabs>
                <w:tab w:val="left" w:pos="252"/>
              </w:tabs>
              <w:spacing w:before="20" w:after="20"/>
              <w:ind w:left="432" w:hanging="432"/>
              <w:rPr>
                <w:sz w:val="16"/>
              </w:rPr>
            </w:pPr>
            <w:r w:rsidRPr="00120525">
              <w:rPr>
                <w:sz w:val="16"/>
              </w:rPr>
              <w:tab/>
              <w:t>You may do a Greater Turning (Sun Domain special power) 3 + Charisma modifier times per day instead of 1.</w:t>
            </w:r>
          </w:p>
          <w:p w14:paraId="2F04E73B" w14:textId="77777777" w:rsidR="0069137D" w:rsidRPr="00120525" w:rsidRDefault="00000000" w:rsidP="00316081">
            <w:pPr>
              <w:tabs>
                <w:tab w:val="left" w:pos="252"/>
              </w:tabs>
              <w:spacing w:before="20" w:after="20"/>
              <w:ind w:left="432" w:hanging="432"/>
              <w:rPr>
                <w:sz w:val="16"/>
              </w:rPr>
            </w:pPr>
            <w:r w:rsidRPr="00120525">
              <w:rPr>
                <w:sz w:val="16"/>
              </w:rPr>
              <w:t>2</w:t>
            </w:r>
            <w:r w:rsidRPr="00120525">
              <w:rPr>
                <w:sz w:val="16"/>
                <w:vertAlign w:val="superscript"/>
              </w:rPr>
              <w:t>nd</w:t>
            </w:r>
            <w:r w:rsidRPr="00120525">
              <w:rPr>
                <w:sz w:val="16"/>
              </w:rPr>
              <w:t>:</w:t>
            </w:r>
            <w:r w:rsidRPr="00120525">
              <w:rPr>
                <w:sz w:val="16"/>
              </w:rPr>
              <w:tab/>
              <w:t>+1 Divine Caster Level.</w:t>
            </w:r>
          </w:p>
          <w:p w14:paraId="6A279680" w14:textId="77777777" w:rsidR="0069137D" w:rsidRPr="00120525" w:rsidRDefault="00000000" w:rsidP="00316081">
            <w:pPr>
              <w:tabs>
                <w:tab w:val="left" w:pos="252"/>
              </w:tabs>
              <w:spacing w:before="20" w:after="20"/>
              <w:ind w:left="432" w:hanging="432"/>
              <w:rPr>
                <w:sz w:val="16"/>
              </w:rPr>
            </w:pPr>
            <w:r w:rsidRPr="00120525">
              <w:rPr>
                <w:sz w:val="16"/>
              </w:rPr>
              <w:tab/>
              <w:t xml:space="preserve">Empowered Healing – any Healing Domain spell you cast is treated as if it were under the effect of </w:t>
            </w:r>
            <w:r w:rsidRPr="00120525">
              <w:rPr>
                <w:sz w:val="16"/>
                <w:u w:val="single"/>
              </w:rPr>
              <w:t>Feat:  Empower Spell</w:t>
            </w:r>
            <w:r w:rsidRPr="00120525">
              <w:rPr>
                <w:sz w:val="16"/>
              </w:rPr>
              <w:t>, but it doesn’t take a higher level slot.</w:t>
            </w:r>
          </w:p>
          <w:p w14:paraId="0BC5A510" w14:textId="77777777" w:rsidR="0069137D" w:rsidRPr="00120525" w:rsidRDefault="00000000" w:rsidP="00316081">
            <w:pPr>
              <w:tabs>
                <w:tab w:val="left" w:pos="252"/>
              </w:tabs>
              <w:ind w:left="432" w:hanging="432"/>
              <w:rPr>
                <w:sz w:val="16"/>
              </w:rPr>
            </w:pPr>
            <w:r w:rsidRPr="00120525">
              <w:rPr>
                <w:sz w:val="16"/>
              </w:rPr>
              <w:tab/>
              <w:t>Divine Health – You are immune to all diseases.</w:t>
            </w:r>
          </w:p>
        </w:tc>
      </w:tr>
      <w:tr w:rsidR="00316081" w:rsidRPr="00120525" w14:paraId="4E3ACBBD" w14:textId="77777777">
        <w:trPr>
          <w:cantSplit/>
        </w:trPr>
        <w:tc>
          <w:tcPr>
            <w:tcW w:w="1260" w:type="dxa"/>
            <w:tcBorders>
              <w:top w:val="single" w:sz="12" w:space="0" w:color="auto"/>
              <w:bottom w:val="single" w:sz="12" w:space="0" w:color="auto"/>
            </w:tcBorders>
          </w:tcPr>
          <w:p w14:paraId="72C7D95A" w14:textId="77777777" w:rsidR="0069137D" w:rsidRPr="00120525" w:rsidRDefault="0069137D" w:rsidP="00316081">
            <w:pPr>
              <w:rPr>
                <w:sz w:val="2"/>
              </w:rPr>
            </w:pPr>
          </w:p>
          <w:p w14:paraId="77EA466E" w14:textId="77777777" w:rsidR="0069137D" w:rsidRPr="00120525" w:rsidRDefault="00000000" w:rsidP="00316081">
            <w:pPr>
              <w:pStyle w:val="Heading4"/>
            </w:pPr>
            <w:bookmarkStart w:id="552" w:name="_Toc45617604"/>
            <w:bookmarkStart w:id="553" w:name="_Ref117425087"/>
            <w:bookmarkStart w:id="554" w:name="_Toc121034264"/>
            <w:r w:rsidRPr="00120525">
              <w:t>Rage Mage</w:t>
            </w:r>
            <w:bookmarkEnd w:id="552"/>
            <w:bookmarkEnd w:id="553"/>
            <w:bookmarkEnd w:id="554"/>
            <w:r w:rsidRPr="00120525">
              <w:fldChar w:fldCharType="begin"/>
            </w:r>
            <w:r w:rsidRPr="00120525">
              <w:instrText xml:space="preserve"> XE "Rage Mage" </w:instrText>
            </w:r>
            <w:r w:rsidRPr="00120525">
              <w:fldChar w:fldCharType="end"/>
            </w:r>
          </w:p>
          <w:p w14:paraId="719CEA29" w14:textId="77777777" w:rsidR="0069137D" w:rsidRPr="00120525" w:rsidRDefault="00000000" w:rsidP="00316081">
            <w:pPr>
              <w:spacing w:before="20" w:after="20"/>
              <w:ind w:left="72"/>
              <w:rPr>
                <w:sz w:val="16"/>
              </w:rPr>
            </w:pPr>
            <w:r w:rsidRPr="00120525">
              <w:rPr>
                <w:sz w:val="16"/>
              </w:rPr>
              <w:t>(magical berserker)</w:t>
            </w:r>
            <w:r w:rsidRPr="00120525">
              <w:rPr>
                <w:sz w:val="16"/>
              </w:rPr>
              <w:br/>
            </w:r>
            <w:r w:rsidRPr="00120525">
              <w:rPr>
                <w:sz w:val="12"/>
              </w:rPr>
              <w:t>(CWar p72)</w:t>
            </w:r>
          </w:p>
        </w:tc>
        <w:tc>
          <w:tcPr>
            <w:tcW w:w="2160" w:type="dxa"/>
            <w:tcBorders>
              <w:top w:val="single" w:sz="12" w:space="0" w:color="auto"/>
              <w:bottom w:val="single" w:sz="12" w:space="0" w:color="auto"/>
            </w:tcBorders>
          </w:tcPr>
          <w:p w14:paraId="2BD01F02" w14:textId="77777777" w:rsidR="0069137D" w:rsidRPr="00120525" w:rsidRDefault="00000000" w:rsidP="00316081">
            <w:pPr>
              <w:pStyle w:val="FootnoteText"/>
              <w:tabs>
                <w:tab w:val="right" w:pos="1944"/>
              </w:tabs>
              <w:spacing w:before="20"/>
              <w:ind w:left="72" w:hanging="72"/>
              <w:rPr>
                <w:sz w:val="16"/>
              </w:rPr>
            </w:pPr>
            <w:r>
              <w:rPr>
                <w:sz w:val="16"/>
              </w:rPr>
              <w:t>Alig</w:t>
            </w:r>
            <w:r w:rsidRPr="00120525">
              <w:rPr>
                <w:sz w:val="16"/>
              </w:rPr>
              <w:t>:</w:t>
            </w:r>
            <w:r>
              <w:rPr>
                <w:sz w:val="16"/>
              </w:rPr>
              <w:tab/>
            </w:r>
            <w:r w:rsidRPr="00120525">
              <w:rPr>
                <w:sz w:val="16"/>
              </w:rPr>
              <w:t>NG, CG, N, CN, NE, CE.</w:t>
            </w:r>
          </w:p>
          <w:p w14:paraId="6A4249CB" w14:textId="77777777" w:rsidR="0069137D" w:rsidRPr="00120525" w:rsidRDefault="00000000" w:rsidP="00316081">
            <w:pPr>
              <w:pStyle w:val="FootnoteText"/>
              <w:tabs>
                <w:tab w:val="right" w:pos="1944"/>
              </w:tabs>
              <w:spacing w:before="20"/>
              <w:ind w:left="72" w:hanging="72"/>
              <w:rPr>
                <w:sz w:val="16"/>
              </w:rPr>
            </w:pPr>
            <w:r>
              <w:rPr>
                <w:sz w:val="16"/>
              </w:rPr>
              <w:t xml:space="preserve">Base Attack Bonus: </w:t>
            </w:r>
            <w:r>
              <w:rPr>
                <w:sz w:val="16"/>
              </w:rPr>
              <w:tab/>
            </w:r>
            <w:r w:rsidRPr="00120525">
              <w:rPr>
                <w:sz w:val="16"/>
              </w:rPr>
              <w:t>+4</w:t>
            </w:r>
          </w:p>
          <w:p w14:paraId="0C15E82F" w14:textId="77777777" w:rsidR="0069137D" w:rsidRPr="00120525" w:rsidRDefault="00000000" w:rsidP="00316081">
            <w:pPr>
              <w:pStyle w:val="FootnoteText"/>
              <w:tabs>
                <w:tab w:val="right" w:pos="1944"/>
              </w:tabs>
              <w:spacing w:before="20"/>
              <w:ind w:left="72" w:hanging="72"/>
              <w:rPr>
                <w:sz w:val="16"/>
              </w:rPr>
            </w:pPr>
            <w:r>
              <w:rPr>
                <w:sz w:val="16"/>
              </w:rPr>
              <w:t xml:space="preserve">Feat: </w:t>
            </w:r>
            <w:r>
              <w:rPr>
                <w:sz w:val="16"/>
              </w:rPr>
              <w:tab/>
            </w:r>
            <w:r w:rsidRPr="00120525">
              <w:rPr>
                <w:sz w:val="16"/>
              </w:rPr>
              <w:t>Combat Casting.</w:t>
            </w:r>
          </w:p>
          <w:p w14:paraId="3F791B15" w14:textId="77777777" w:rsidR="0069137D" w:rsidRPr="00120525" w:rsidRDefault="00000000" w:rsidP="00316081">
            <w:pPr>
              <w:pStyle w:val="FootnoteText"/>
              <w:tabs>
                <w:tab w:val="right" w:pos="1944"/>
              </w:tabs>
              <w:spacing w:before="20"/>
              <w:ind w:left="72" w:hanging="72"/>
              <w:rPr>
                <w:sz w:val="16"/>
              </w:rPr>
            </w:pPr>
            <w:r>
              <w:rPr>
                <w:sz w:val="16"/>
              </w:rPr>
              <w:t>Class Ability:</w:t>
            </w:r>
            <w:r>
              <w:rPr>
                <w:sz w:val="16"/>
              </w:rPr>
              <w:tab/>
              <w:t>Rage or Frenzy.</w:t>
            </w:r>
          </w:p>
          <w:p w14:paraId="2410BD76" w14:textId="77777777" w:rsidR="0069137D" w:rsidRDefault="00000000" w:rsidP="00316081">
            <w:pPr>
              <w:pStyle w:val="FootnoteText"/>
              <w:tabs>
                <w:tab w:val="right" w:pos="1944"/>
              </w:tabs>
              <w:spacing w:before="20"/>
              <w:ind w:left="72" w:hanging="72"/>
              <w:rPr>
                <w:sz w:val="16"/>
              </w:rPr>
            </w:pPr>
            <w:r w:rsidRPr="00120525">
              <w:rPr>
                <w:sz w:val="16"/>
              </w:rPr>
              <w:t>Must be able to cast 2</w:t>
            </w:r>
            <w:r w:rsidRPr="00120525">
              <w:rPr>
                <w:sz w:val="16"/>
                <w:vertAlign w:val="superscript"/>
              </w:rPr>
              <w:t>nd</w:t>
            </w:r>
            <w:r w:rsidRPr="00120525">
              <w:rPr>
                <w:sz w:val="16"/>
              </w:rPr>
              <w:t xml:space="preserve"> level Arcane spells.</w:t>
            </w:r>
          </w:p>
          <w:p w14:paraId="314120A0" w14:textId="77777777" w:rsidR="0069137D" w:rsidRPr="00120525" w:rsidRDefault="00000000" w:rsidP="00316081">
            <w:pPr>
              <w:pStyle w:val="FootnoteText"/>
              <w:tabs>
                <w:tab w:val="right" w:pos="1944"/>
              </w:tabs>
              <w:spacing w:before="20"/>
              <w:ind w:left="72" w:hanging="72"/>
              <w:rPr>
                <w:sz w:val="16"/>
              </w:rPr>
            </w:pPr>
            <w:r w:rsidRPr="00120525">
              <w:rPr>
                <w:sz w:val="16"/>
              </w:rPr>
              <w:t xml:space="preserve">Min Lvl:  Brd4 / Bbn1, </w:t>
            </w:r>
            <w:r w:rsidRPr="00120525">
              <w:rPr>
                <w:sz w:val="16"/>
              </w:rPr>
              <w:br/>
              <w:t>Sor4 / Bbn2, Wiz3 / Bbn3.</w:t>
            </w:r>
          </w:p>
        </w:tc>
        <w:tc>
          <w:tcPr>
            <w:tcW w:w="1260" w:type="dxa"/>
            <w:tcBorders>
              <w:top w:val="single" w:sz="12" w:space="0" w:color="auto"/>
              <w:bottom w:val="single" w:sz="12" w:space="0" w:color="auto"/>
            </w:tcBorders>
          </w:tcPr>
          <w:p w14:paraId="2A8D5BEA" w14:textId="77777777" w:rsidR="0069137D" w:rsidRPr="00120525" w:rsidRDefault="00000000" w:rsidP="00316081">
            <w:pPr>
              <w:tabs>
                <w:tab w:val="right" w:pos="1051"/>
              </w:tabs>
              <w:spacing w:before="20"/>
              <w:ind w:left="224" w:hanging="224"/>
              <w:rPr>
                <w:sz w:val="16"/>
              </w:rPr>
            </w:pPr>
            <w:r>
              <w:rPr>
                <w:sz w:val="16"/>
              </w:rPr>
              <w:t xml:space="preserve">HD: </w:t>
            </w:r>
            <w:r>
              <w:rPr>
                <w:sz w:val="16"/>
              </w:rPr>
              <w:tab/>
            </w:r>
            <w:r w:rsidRPr="00120525">
              <w:rPr>
                <w:sz w:val="16"/>
              </w:rPr>
              <w:t>d8</w:t>
            </w:r>
          </w:p>
          <w:p w14:paraId="0C0BE5EB" w14:textId="77777777" w:rsidR="0069137D" w:rsidRPr="00120525" w:rsidRDefault="00000000" w:rsidP="00316081">
            <w:pPr>
              <w:tabs>
                <w:tab w:val="right" w:pos="1051"/>
              </w:tabs>
              <w:spacing w:before="20"/>
              <w:ind w:left="224" w:hanging="224"/>
              <w:rPr>
                <w:sz w:val="16"/>
              </w:rPr>
            </w:pPr>
            <w:r>
              <w:rPr>
                <w:sz w:val="16"/>
              </w:rPr>
              <w:t xml:space="preserve">Skill Points: </w:t>
            </w:r>
            <w:r>
              <w:rPr>
                <w:sz w:val="16"/>
              </w:rPr>
              <w:tab/>
            </w:r>
            <w:r w:rsidRPr="00120525">
              <w:rPr>
                <w:sz w:val="16"/>
              </w:rPr>
              <w:t>2</w:t>
            </w:r>
          </w:p>
          <w:p w14:paraId="3F802DE8" w14:textId="77777777" w:rsidR="0069137D" w:rsidRPr="00120525" w:rsidRDefault="00000000" w:rsidP="00316081">
            <w:pPr>
              <w:tabs>
                <w:tab w:val="right" w:pos="1051"/>
              </w:tabs>
              <w:spacing w:before="20"/>
              <w:ind w:left="224" w:hanging="224"/>
              <w:rPr>
                <w:sz w:val="16"/>
              </w:rPr>
            </w:pPr>
            <w:r>
              <w:rPr>
                <w:sz w:val="16"/>
              </w:rPr>
              <w:t xml:space="preserve">Attack: </w:t>
            </w:r>
            <w:r>
              <w:rPr>
                <w:sz w:val="16"/>
              </w:rPr>
              <w:tab/>
            </w:r>
            <w:r w:rsidRPr="00120525">
              <w:rPr>
                <w:sz w:val="16"/>
              </w:rPr>
              <w:t>Rogue</w:t>
            </w:r>
          </w:p>
          <w:p w14:paraId="336DE656" w14:textId="77777777" w:rsidR="0069137D" w:rsidRPr="00120525" w:rsidRDefault="00000000" w:rsidP="00316081">
            <w:pPr>
              <w:tabs>
                <w:tab w:val="right" w:pos="1051"/>
              </w:tabs>
              <w:spacing w:before="20"/>
              <w:ind w:left="224" w:right="-108" w:hanging="224"/>
              <w:rPr>
                <w:sz w:val="16"/>
              </w:rPr>
            </w:pPr>
            <w:r>
              <w:rPr>
                <w:sz w:val="16"/>
              </w:rPr>
              <w:t xml:space="preserve">Good Save: </w:t>
            </w:r>
            <w:r>
              <w:rPr>
                <w:sz w:val="16"/>
              </w:rPr>
              <w:tab/>
            </w:r>
            <w:r w:rsidRPr="00120525">
              <w:rPr>
                <w:sz w:val="16"/>
              </w:rPr>
              <w:t>Fort</w:t>
            </w:r>
          </w:p>
          <w:p w14:paraId="1A2A4EE8" w14:textId="77777777" w:rsidR="0069137D" w:rsidRPr="00120525" w:rsidRDefault="00000000" w:rsidP="00316081">
            <w:pPr>
              <w:tabs>
                <w:tab w:val="right" w:pos="1051"/>
              </w:tabs>
              <w:spacing w:before="20"/>
              <w:ind w:left="224" w:hanging="224"/>
              <w:rPr>
                <w:sz w:val="16"/>
              </w:rPr>
            </w:pPr>
            <w:r w:rsidRPr="00120525">
              <w:rPr>
                <w:sz w:val="16"/>
              </w:rPr>
              <w:t xml:space="preserve">Weap:  </w:t>
            </w:r>
            <w:r>
              <w:rPr>
                <w:sz w:val="16"/>
              </w:rPr>
              <w:tab/>
            </w:r>
            <w:r w:rsidRPr="00120525">
              <w:rPr>
                <w:sz w:val="16"/>
              </w:rPr>
              <w:t>—</w:t>
            </w:r>
          </w:p>
          <w:p w14:paraId="6421CFB4" w14:textId="77777777" w:rsidR="0069137D" w:rsidRPr="00120525" w:rsidRDefault="00000000" w:rsidP="00316081">
            <w:pPr>
              <w:tabs>
                <w:tab w:val="right" w:pos="1051"/>
              </w:tabs>
              <w:spacing w:before="20"/>
              <w:ind w:left="224" w:hanging="224"/>
              <w:rPr>
                <w:sz w:val="16"/>
              </w:rPr>
            </w:pPr>
            <w:r w:rsidRPr="00120525">
              <w:rPr>
                <w:sz w:val="16"/>
              </w:rPr>
              <w:t xml:space="preserve">Armor:  </w:t>
            </w:r>
            <w:r>
              <w:rPr>
                <w:sz w:val="16"/>
              </w:rPr>
              <w:tab/>
            </w:r>
            <w:r w:rsidRPr="00120525">
              <w:rPr>
                <w:sz w:val="16"/>
              </w:rPr>
              <w:t>—</w:t>
            </w:r>
          </w:p>
          <w:p w14:paraId="002A19CA" w14:textId="77777777" w:rsidR="0069137D" w:rsidRPr="00120525" w:rsidRDefault="00000000" w:rsidP="00316081">
            <w:pPr>
              <w:tabs>
                <w:tab w:val="right" w:pos="1051"/>
              </w:tabs>
              <w:spacing w:before="20"/>
              <w:ind w:left="224" w:hanging="224"/>
              <w:rPr>
                <w:sz w:val="16"/>
              </w:rPr>
            </w:pPr>
            <w:r>
              <w:rPr>
                <w:sz w:val="16"/>
              </w:rPr>
              <w:t xml:space="preserve">Class Lvls: </w:t>
            </w:r>
            <w:r>
              <w:rPr>
                <w:sz w:val="16"/>
              </w:rPr>
              <w:tab/>
            </w:r>
            <w:r w:rsidRPr="00120525">
              <w:rPr>
                <w:sz w:val="16"/>
              </w:rPr>
              <w:t>10</w:t>
            </w:r>
          </w:p>
        </w:tc>
        <w:tc>
          <w:tcPr>
            <w:tcW w:w="1620" w:type="dxa"/>
            <w:tcBorders>
              <w:top w:val="single" w:sz="12" w:space="0" w:color="auto"/>
              <w:bottom w:val="single" w:sz="12" w:space="0" w:color="auto"/>
            </w:tcBorders>
          </w:tcPr>
          <w:p w14:paraId="6A2C1559" w14:textId="77777777" w:rsidR="0069137D" w:rsidRPr="00120525" w:rsidRDefault="00000000" w:rsidP="00316081">
            <w:pPr>
              <w:pStyle w:val="FootnoteText"/>
              <w:spacing w:before="20"/>
              <w:ind w:left="72" w:hanging="72"/>
              <w:rPr>
                <w:sz w:val="16"/>
              </w:rPr>
            </w:pPr>
            <w:r w:rsidRPr="00120525">
              <w:rPr>
                <w:sz w:val="16"/>
              </w:rPr>
              <w:t>Int:  Spellcraft.</w:t>
            </w:r>
          </w:p>
          <w:p w14:paraId="383BF5AA" w14:textId="77777777" w:rsidR="0069137D" w:rsidRPr="00120525" w:rsidRDefault="00000000" w:rsidP="00316081">
            <w:pPr>
              <w:pStyle w:val="FootnoteText"/>
              <w:spacing w:before="20"/>
              <w:ind w:left="72" w:hanging="72"/>
              <w:rPr>
                <w:sz w:val="16"/>
              </w:rPr>
            </w:pPr>
            <w:r w:rsidRPr="00120525">
              <w:rPr>
                <w:sz w:val="16"/>
              </w:rPr>
              <w:t>Wis:  Profession, Survival.</w:t>
            </w:r>
          </w:p>
          <w:p w14:paraId="6F4C460F" w14:textId="77777777" w:rsidR="0069137D" w:rsidRPr="00120525" w:rsidRDefault="00000000" w:rsidP="00316081">
            <w:pPr>
              <w:pStyle w:val="FootnoteText"/>
              <w:spacing w:before="20"/>
              <w:ind w:left="72" w:hanging="72"/>
              <w:rPr>
                <w:sz w:val="16"/>
              </w:rPr>
            </w:pPr>
            <w:r w:rsidRPr="00120525">
              <w:rPr>
                <w:sz w:val="16"/>
              </w:rPr>
              <w:t>Con:  Concentrate.</w:t>
            </w:r>
          </w:p>
        </w:tc>
        <w:tc>
          <w:tcPr>
            <w:tcW w:w="4140" w:type="dxa"/>
            <w:tcBorders>
              <w:top w:val="single" w:sz="12" w:space="0" w:color="auto"/>
              <w:bottom w:val="single" w:sz="12" w:space="0" w:color="auto"/>
            </w:tcBorders>
          </w:tcPr>
          <w:p w14:paraId="5C289C57" w14:textId="77777777" w:rsidR="0069137D" w:rsidRPr="00120525" w:rsidRDefault="00000000" w:rsidP="00316081">
            <w:pPr>
              <w:tabs>
                <w:tab w:val="left" w:pos="252"/>
              </w:tabs>
              <w:spacing w:before="20" w:after="20"/>
              <w:ind w:left="432" w:hanging="432"/>
              <w:rPr>
                <w:sz w:val="16"/>
              </w:rPr>
            </w:pPr>
            <w:r w:rsidRPr="00120525">
              <w:rPr>
                <w:sz w:val="16"/>
              </w:rPr>
              <w:t>1</w:t>
            </w:r>
            <w:r w:rsidRPr="00120525">
              <w:rPr>
                <w:sz w:val="16"/>
                <w:vertAlign w:val="superscript"/>
              </w:rPr>
              <w:t>st</w:t>
            </w:r>
            <w:r w:rsidRPr="00120525">
              <w:rPr>
                <w:sz w:val="16"/>
              </w:rPr>
              <w:t>:</w:t>
            </w:r>
            <w:r w:rsidRPr="00120525">
              <w:rPr>
                <w:sz w:val="16"/>
              </w:rPr>
              <w:tab/>
              <w:t>Spell Rage, for 3 + Constitution modifier rounds, once per day.  While in Spell Rage, you receive the following advantages &amp; disadvantages:</w:t>
            </w:r>
          </w:p>
          <w:p w14:paraId="1D02AF37" w14:textId="77777777" w:rsidR="0069137D" w:rsidRPr="00120525" w:rsidRDefault="00000000" w:rsidP="00316081">
            <w:pPr>
              <w:tabs>
                <w:tab w:val="left" w:pos="252"/>
              </w:tabs>
              <w:spacing w:before="20" w:after="20"/>
              <w:ind w:left="432" w:hanging="72"/>
              <w:rPr>
                <w:sz w:val="16"/>
              </w:rPr>
            </w:pPr>
            <w:r w:rsidRPr="00120525">
              <w:rPr>
                <w:sz w:val="16"/>
              </w:rPr>
              <w:t>a) –2 penalty to AC;</w:t>
            </w:r>
          </w:p>
          <w:p w14:paraId="0B08A341" w14:textId="77777777" w:rsidR="0069137D" w:rsidRPr="00120525" w:rsidRDefault="00000000" w:rsidP="00316081">
            <w:pPr>
              <w:tabs>
                <w:tab w:val="left" w:pos="252"/>
              </w:tabs>
              <w:spacing w:before="20" w:after="20"/>
              <w:ind w:left="612" w:hanging="252"/>
              <w:rPr>
                <w:sz w:val="16"/>
              </w:rPr>
            </w:pPr>
            <w:r w:rsidRPr="00120525">
              <w:rPr>
                <w:sz w:val="16"/>
              </w:rPr>
              <w:t xml:space="preserve">b) Spells from the Abjuration, Conjuration, Evocation, Necromancy, &amp; Transmutation schools are cast at Character level; </w:t>
            </w:r>
          </w:p>
          <w:p w14:paraId="656BB905" w14:textId="77777777" w:rsidR="0069137D" w:rsidRPr="00120525" w:rsidRDefault="00000000" w:rsidP="00316081">
            <w:pPr>
              <w:tabs>
                <w:tab w:val="left" w:pos="252"/>
              </w:tabs>
              <w:spacing w:before="20" w:after="20"/>
              <w:ind w:left="612" w:hanging="252"/>
              <w:rPr>
                <w:sz w:val="16"/>
              </w:rPr>
            </w:pPr>
            <w:r w:rsidRPr="00120525">
              <w:rPr>
                <w:sz w:val="16"/>
              </w:rPr>
              <w:t xml:space="preserve">c) Cannot attempt Intelligence-based, Charisma-base, or Dexterity-base skills (except for Balance, Escape Artist, Intimidate, &amp; Ride); and </w:t>
            </w:r>
          </w:p>
          <w:p w14:paraId="70A5EECC" w14:textId="77777777" w:rsidR="0069137D" w:rsidRPr="00120525" w:rsidRDefault="00000000" w:rsidP="00316081">
            <w:pPr>
              <w:tabs>
                <w:tab w:val="left" w:pos="252"/>
              </w:tabs>
              <w:spacing w:before="20" w:after="20"/>
              <w:ind w:left="432" w:hanging="72"/>
              <w:rPr>
                <w:sz w:val="16"/>
              </w:rPr>
            </w:pPr>
            <w:r w:rsidRPr="00120525">
              <w:rPr>
                <w:sz w:val="16"/>
              </w:rPr>
              <w:t xml:space="preserve">d) At the end of the Spell Rage, you are </w:t>
            </w:r>
            <w:r w:rsidRPr="00120525">
              <w:rPr>
                <w:sz w:val="16"/>
                <w:u w:val="single"/>
              </w:rPr>
              <w:t>Fatigued</w:t>
            </w:r>
            <w:r w:rsidRPr="00120525">
              <w:rPr>
                <w:sz w:val="16"/>
              </w:rPr>
              <w:t>.</w:t>
            </w:r>
          </w:p>
          <w:p w14:paraId="28C6FD39" w14:textId="77777777" w:rsidR="0069137D" w:rsidRPr="00120525" w:rsidRDefault="00000000" w:rsidP="00316081">
            <w:pPr>
              <w:tabs>
                <w:tab w:val="left" w:pos="252"/>
              </w:tabs>
              <w:spacing w:before="20" w:after="20"/>
              <w:ind w:left="432" w:hanging="432"/>
              <w:rPr>
                <w:sz w:val="16"/>
              </w:rPr>
            </w:pPr>
            <w:r w:rsidRPr="00120525">
              <w:rPr>
                <w:sz w:val="16"/>
              </w:rPr>
              <w:t>2</w:t>
            </w:r>
            <w:r w:rsidRPr="00120525">
              <w:rPr>
                <w:sz w:val="16"/>
                <w:vertAlign w:val="superscript"/>
              </w:rPr>
              <w:t>nd</w:t>
            </w:r>
            <w:r w:rsidRPr="00120525">
              <w:rPr>
                <w:sz w:val="16"/>
              </w:rPr>
              <w:t>:</w:t>
            </w:r>
            <w:r w:rsidRPr="00120525">
              <w:rPr>
                <w:sz w:val="16"/>
              </w:rPr>
              <w:tab/>
              <w:t>+1 Arcane Caster Level.</w:t>
            </w:r>
          </w:p>
          <w:p w14:paraId="74ED49F2" w14:textId="77777777" w:rsidR="0069137D" w:rsidRPr="00120525" w:rsidRDefault="00000000" w:rsidP="00316081">
            <w:pPr>
              <w:tabs>
                <w:tab w:val="left" w:pos="252"/>
              </w:tabs>
              <w:spacing w:before="20" w:after="20"/>
              <w:ind w:left="432" w:hanging="432"/>
              <w:rPr>
                <w:sz w:val="16"/>
              </w:rPr>
            </w:pPr>
            <w:r w:rsidRPr="00120525">
              <w:rPr>
                <w:sz w:val="16"/>
              </w:rPr>
              <w:tab/>
              <w:t>The Arcane Failure chance of any Light or Medium armor that you are wearing is decreased by 10%.</w:t>
            </w:r>
          </w:p>
        </w:tc>
      </w:tr>
      <w:tr w:rsidR="00316081" w14:paraId="6356984B" w14:textId="77777777">
        <w:trPr>
          <w:cantSplit/>
        </w:trPr>
        <w:tc>
          <w:tcPr>
            <w:tcW w:w="1260" w:type="dxa"/>
            <w:tcBorders>
              <w:top w:val="single" w:sz="12" w:space="0" w:color="auto"/>
              <w:bottom w:val="single" w:sz="12" w:space="0" w:color="auto"/>
            </w:tcBorders>
          </w:tcPr>
          <w:p w14:paraId="40A6F132" w14:textId="77777777" w:rsidR="0069137D" w:rsidRDefault="0069137D">
            <w:pPr>
              <w:rPr>
                <w:sz w:val="2"/>
              </w:rPr>
            </w:pPr>
          </w:p>
          <w:p w14:paraId="5F7FD557" w14:textId="77777777" w:rsidR="0069137D" w:rsidRDefault="00000000">
            <w:pPr>
              <w:pStyle w:val="Heading4"/>
            </w:pPr>
            <w:bookmarkStart w:id="555" w:name="_Ref117425166"/>
            <w:bookmarkStart w:id="556" w:name="_Toc121034265"/>
            <w:r>
              <w:t>Rainbow Servant</w:t>
            </w:r>
            <w:bookmarkEnd w:id="555"/>
            <w:bookmarkEnd w:id="556"/>
            <w:r>
              <w:fldChar w:fldCharType="begin"/>
            </w:r>
            <w:r>
              <w:instrText xml:space="preserve"> XE "Rainbow Servant" </w:instrText>
            </w:r>
            <w:r>
              <w:fldChar w:fldCharType="end"/>
            </w:r>
          </w:p>
          <w:p w14:paraId="46286410" w14:textId="77777777" w:rsidR="0069137D" w:rsidRDefault="00000000">
            <w:pPr>
              <w:spacing w:before="20" w:after="20"/>
              <w:ind w:left="72"/>
              <w:rPr>
                <w:sz w:val="16"/>
              </w:rPr>
            </w:pPr>
            <w:r>
              <w:rPr>
                <w:sz w:val="16"/>
              </w:rPr>
              <w:t xml:space="preserve">(arcane casters who learn the magic and abilities of Couatl) </w:t>
            </w:r>
            <w:r>
              <w:rPr>
                <w:sz w:val="16"/>
              </w:rPr>
              <w:br/>
            </w:r>
            <w:r>
              <w:rPr>
                <w:sz w:val="12"/>
              </w:rPr>
              <w:t>(CDiv p54)</w:t>
            </w:r>
          </w:p>
        </w:tc>
        <w:tc>
          <w:tcPr>
            <w:tcW w:w="2160" w:type="dxa"/>
            <w:tcBorders>
              <w:top w:val="single" w:sz="12" w:space="0" w:color="auto"/>
              <w:bottom w:val="single" w:sz="12" w:space="0" w:color="auto"/>
            </w:tcBorders>
          </w:tcPr>
          <w:p w14:paraId="1693A483" w14:textId="77777777" w:rsidR="0069137D" w:rsidRDefault="00000000" w:rsidP="00316081">
            <w:pPr>
              <w:pStyle w:val="FootnoteText"/>
              <w:tabs>
                <w:tab w:val="right" w:pos="1944"/>
              </w:tabs>
              <w:spacing w:before="20"/>
              <w:ind w:left="72" w:right="72" w:hanging="72"/>
              <w:rPr>
                <w:sz w:val="16"/>
              </w:rPr>
            </w:pPr>
            <w:r>
              <w:rPr>
                <w:sz w:val="16"/>
              </w:rPr>
              <w:t>Alignment:  LG, NG, LN, N.</w:t>
            </w:r>
          </w:p>
          <w:p w14:paraId="391B023E" w14:textId="77777777" w:rsidR="0069137D" w:rsidRDefault="00000000" w:rsidP="00316081">
            <w:pPr>
              <w:pStyle w:val="FootnoteText"/>
              <w:tabs>
                <w:tab w:val="right" w:pos="1944"/>
              </w:tabs>
              <w:spacing w:before="20"/>
              <w:ind w:left="72" w:right="72" w:hanging="72"/>
              <w:rPr>
                <w:sz w:val="16"/>
              </w:rPr>
            </w:pPr>
            <w:r>
              <w:rPr>
                <w:sz w:val="16"/>
              </w:rPr>
              <w:t>Know (arcana):  4 ranks.</w:t>
            </w:r>
          </w:p>
          <w:p w14:paraId="5C31D765" w14:textId="77777777" w:rsidR="0069137D" w:rsidRDefault="00000000" w:rsidP="00316081">
            <w:pPr>
              <w:pStyle w:val="FootnoteText"/>
              <w:tabs>
                <w:tab w:val="right" w:pos="1944"/>
              </w:tabs>
              <w:spacing w:before="20"/>
              <w:ind w:left="72" w:hanging="72"/>
              <w:rPr>
                <w:sz w:val="16"/>
              </w:rPr>
            </w:pPr>
            <w:r>
              <w:rPr>
                <w:sz w:val="16"/>
              </w:rPr>
              <w:t>Able to cast 3</w:t>
            </w:r>
            <w:r>
              <w:rPr>
                <w:sz w:val="16"/>
                <w:vertAlign w:val="superscript"/>
              </w:rPr>
              <w:t>rd</w:t>
            </w:r>
            <w:r>
              <w:rPr>
                <w:sz w:val="16"/>
              </w:rPr>
              <w:t xml:space="preserve"> level Arcane spells.</w:t>
            </w:r>
          </w:p>
          <w:p w14:paraId="7F21137B" w14:textId="77777777" w:rsidR="0069137D" w:rsidRDefault="00000000" w:rsidP="00316081">
            <w:pPr>
              <w:pStyle w:val="FootnoteText"/>
              <w:tabs>
                <w:tab w:val="right" w:pos="1944"/>
              </w:tabs>
              <w:spacing w:before="20"/>
              <w:ind w:left="72" w:hanging="72"/>
              <w:rPr>
                <w:sz w:val="16"/>
              </w:rPr>
            </w:pPr>
            <w:r>
              <w:rPr>
                <w:sz w:val="16"/>
              </w:rPr>
              <w:t>Find the hidden jungle temples of the Couatls.</w:t>
            </w:r>
          </w:p>
          <w:p w14:paraId="32F55510" w14:textId="77777777" w:rsidR="0069137D" w:rsidRDefault="00000000" w:rsidP="00316081">
            <w:pPr>
              <w:pStyle w:val="FootnoteText"/>
              <w:tabs>
                <w:tab w:val="right" w:pos="1944"/>
              </w:tabs>
              <w:spacing w:before="20"/>
              <w:ind w:left="72" w:hanging="72"/>
              <w:rPr>
                <w:sz w:val="16"/>
              </w:rPr>
            </w:pPr>
            <w:r>
              <w:rPr>
                <w:sz w:val="16"/>
              </w:rPr>
              <w:t>Min Lvl:  Wiz5, Sor6, Brd7.</w:t>
            </w:r>
          </w:p>
        </w:tc>
        <w:tc>
          <w:tcPr>
            <w:tcW w:w="1260" w:type="dxa"/>
            <w:tcBorders>
              <w:top w:val="single" w:sz="12" w:space="0" w:color="auto"/>
              <w:bottom w:val="single" w:sz="12" w:space="0" w:color="auto"/>
            </w:tcBorders>
          </w:tcPr>
          <w:p w14:paraId="08CD1890" w14:textId="77777777" w:rsidR="0069137D" w:rsidRDefault="00000000" w:rsidP="00316081">
            <w:pPr>
              <w:tabs>
                <w:tab w:val="right" w:pos="1051"/>
              </w:tabs>
              <w:spacing w:before="20"/>
              <w:ind w:left="224" w:hanging="224"/>
              <w:rPr>
                <w:sz w:val="16"/>
              </w:rPr>
            </w:pPr>
            <w:r>
              <w:rPr>
                <w:sz w:val="16"/>
              </w:rPr>
              <w:t>HD:  d4</w:t>
            </w:r>
          </w:p>
          <w:p w14:paraId="3F34064F" w14:textId="77777777" w:rsidR="0069137D" w:rsidRDefault="00000000" w:rsidP="00316081">
            <w:pPr>
              <w:tabs>
                <w:tab w:val="right" w:pos="1051"/>
              </w:tabs>
              <w:spacing w:before="20"/>
              <w:ind w:left="224" w:hanging="224"/>
              <w:rPr>
                <w:sz w:val="16"/>
              </w:rPr>
            </w:pPr>
            <w:r>
              <w:rPr>
                <w:sz w:val="16"/>
              </w:rPr>
              <w:t>Skill Points:  4</w:t>
            </w:r>
          </w:p>
          <w:p w14:paraId="49E2CECE" w14:textId="77777777" w:rsidR="0069137D" w:rsidRDefault="00000000" w:rsidP="00316081">
            <w:pPr>
              <w:tabs>
                <w:tab w:val="right" w:pos="1051"/>
              </w:tabs>
              <w:spacing w:before="20"/>
              <w:ind w:left="224" w:hanging="224"/>
              <w:rPr>
                <w:sz w:val="16"/>
              </w:rPr>
            </w:pPr>
            <w:r>
              <w:rPr>
                <w:sz w:val="16"/>
              </w:rPr>
              <w:t>Attack:  Wizard</w:t>
            </w:r>
          </w:p>
          <w:p w14:paraId="1D2480F7" w14:textId="77777777" w:rsidR="0069137D" w:rsidRDefault="00000000" w:rsidP="00316081">
            <w:pPr>
              <w:tabs>
                <w:tab w:val="right" w:pos="1051"/>
              </w:tabs>
              <w:spacing w:before="20"/>
              <w:ind w:left="224" w:right="-108" w:hanging="224"/>
              <w:rPr>
                <w:sz w:val="16"/>
              </w:rPr>
            </w:pPr>
            <w:r>
              <w:rPr>
                <w:sz w:val="16"/>
              </w:rPr>
              <w:t>Good Save: Will</w:t>
            </w:r>
          </w:p>
          <w:p w14:paraId="1C744C30" w14:textId="77777777" w:rsidR="0069137D" w:rsidRDefault="00000000" w:rsidP="00316081">
            <w:pPr>
              <w:tabs>
                <w:tab w:val="right" w:pos="1051"/>
              </w:tabs>
              <w:spacing w:before="20"/>
              <w:ind w:left="224" w:hanging="224"/>
              <w:rPr>
                <w:sz w:val="16"/>
              </w:rPr>
            </w:pPr>
            <w:r>
              <w:rPr>
                <w:sz w:val="16"/>
              </w:rPr>
              <w:t>Weap:  —</w:t>
            </w:r>
          </w:p>
          <w:p w14:paraId="349B99B7" w14:textId="77777777" w:rsidR="0069137D" w:rsidRDefault="00000000" w:rsidP="00316081">
            <w:pPr>
              <w:tabs>
                <w:tab w:val="right" w:pos="1051"/>
              </w:tabs>
              <w:spacing w:before="20"/>
              <w:ind w:left="224" w:hanging="224"/>
              <w:rPr>
                <w:sz w:val="16"/>
              </w:rPr>
            </w:pPr>
            <w:r>
              <w:rPr>
                <w:sz w:val="16"/>
              </w:rPr>
              <w:t>Armor:  —</w:t>
            </w:r>
          </w:p>
          <w:p w14:paraId="5064D7DF" w14:textId="77777777" w:rsidR="0069137D" w:rsidRDefault="00000000" w:rsidP="00316081">
            <w:pPr>
              <w:tabs>
                <w:tab w:val="right" w:pos="1051"/>
              </w:tabs>
              <w:spacing w:before="20"/>
              <w:ind w:left="224" w:hanging="224"/>
              <w:rPr>
                <w:sz w:val="16"/>
              </w:rPr>
            </w:pPr>
            <w:r>
              <w:rPr>
                <w:sz w:val="16"/>
              </w:rPr>
              <w:t>Class Lvls:  10</w:t>
            </w:r>
          </w:p>
        </w:tc>
        <w:tc>
          <w:tcPr>
            <w:tcW w:w="1620" w:type="dxa"/>
            <w:tcBorders>
              <w:top w:val="single" w:sz="12" w:space="0" w:color="auto"/>
              <w:bottom w:val="single" w:sz="12" w:space="0" w:color="auto"/>
            </w:tcBorders>
          </w:tcPr>
          <w:p w14:paraId="47BA7069" w14:textId="77777777" w:rsidR="0069137D" w:rsidRDefault="00000000" w:rsidP="00316081">
            <w:pPr>
              <w:pStyle w:val="FootnoteText"/>
              <w:spacing w:before="20"/>
              <w:ind w:left="72" w:hanging="72"/>
              <w:rPr>
                <w:sz w:val="16"/>
              </w:rPr>
            </w:pPr>
            <w:r>
              <w:rPr>
                <w:sz w:val="16"/>
              </w:rPr>
              <w:t>Con:  Concentrate.</w:t>
            </w:r>
          </w:p>
          <w:p w14:paraId="56774349" w14:textId="77777777" w:rsidR="0069137D" w:rsidRDefault="00000000" w:rsidP="00316081">
            <w:pPr>
              <w:pStyle w:val="FootnoteText"/>
              <w:spacing w:before="20"/>
              <w:ind w:left="72" w:hanging="72"/>
              <w:rPr>
                <w:sz w:val="16"/>
              </w:rPr>
            </w:pPr>
            <w:r>
              <w:rPr>
                <w:sz w:val="16"/>
              </w:rPr>
              <w:t>Int:  Craft, Know(arcana), Know(the planes), Spellcraft.</w:t>
            </w:r>
          </w:p>
          <w:p w14:paraId="385D2AE0" w14:textId="77777777" w:rsidR="0069137D" w:rsidRDefault="00000000" w:rsidP="00316081">
            <w:pPr>
              <w:pStyle w:val="FootnoteText"/>
              <w:spacing w:before="20"/>
              <w:ind w:left="72" w:hanging="72"/>
              <w:rPr>
                <w:sz w:val="16"/>
              </w:rPr>
            </w:pPr>
            <w:r>
              <w:rPr>
                <w:sz w:val="16"/>
              </w:rPr>
              <w:t>Wis:  Profession, Sense Motive.</w:t>
            </w:r>
          </w:p>
          <w:p w14:paraId="6942A7AB" w14:textId="77777777" w:rsidR="0069137D" w:rsidRDefault="00000000" w:rsidP="00316081">
            <w:pPr>
              <w:pStyle w:val="FootnoteText"/>
              <w:spacing w:before="20" w:after="20"/>
              <w:ind w:left="72" w:hanging="72"/>
              <w:rPr>
                <w:sz w:val="16"/>
              </w:rPr>
            </w:pPr>
            <w:r>
              <w:rPr>
                <w:sz w:val="16"/>
              </w:rPr>
              <w:t>Cha:  Diplomacy.</w:t>
            </w:r>
          </w:p>
        </w:tc>
        <w:tc>
          <w:tcPr>
            <w:tcW w:w="4140" w:type="dxa"/>
            <w:tcBorders>
              <w:top w:val="single" w:sz="12" w:space="0" w:color="auto"/>
              <w:bottom w:val="single" w:sz="12" w:space="0" w:color="auto"/>
            </w:tcBorders>
          </w:tcPr>
          <w:p w14:paraId="3D273239"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r>
            <w:r>
              <w:rPr>
                <w:i/>
                <w:iCs/>
                <w:sz w:val="16"/>
              </w:rPr>
              <w:t>Detect Evil</w:t>
            </w:r>
            <w:r>
              <w:rPr>
                <w:sz w:val="16"/>
              </w:rPr>
              <w:t>, at will.</w:t>
            </w:r>
          </w:p>
          <w:p w14:paraId="23BE8C27" w14:textId="77777777" w:rsidR="0069137D" w:rsidRDefault="00000000">
            <w:pPr>
              <w:tabs>
                <w:tab w:val="left" w:pos="252"/>
              </w:tabs>
              <w:spacing w:before="20" w:after="20"/>
              <w:ind w:left="432" w:hanging="432"/>
              <w:rPr>
                <w:sz w:val="16"/>
              </w:rPr>
            </w:pPr>
            <w:r>
              <w:rPr>
                <w:sz w:val="16"/>
              </w:rPr>
              <w:tab/>
              <w:t>Extra Domain (Good) – gain the Domain Ability from the Good Domain (+1 Caster level with [good] spells) and add the spells on the Good Domain list to those that can be learned by your Arcane caster class.</w:t>
            </w:r>
          </w:p>
          <w:p w14:paraId="601366AB"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w:t>
            </w:r>
          </w:p>
        </w:tc>
      </w:tr>
      <w:tr w:rsidR="00316081" w:rsidRPr="003D4818" w14:paraId="266C295B" w14:textId="77777777">
        <w:trPr>
          <w:cantSplit/>
        </w:trPr>
        <w:tc>
          <w:tcPr>
            <w:tcW w:w="1260" w:type="dxa"/>
            <w:tcBorders>
              <w:top w:val="single" w:sz="12" w:space="0" w:color="auto"/>
              <w:bottom w:val="single" w:sz="12" w:space="0" w:color="auto"/>
            </w:tcBorders>
          </w:tcPr>
          <w:p w14:paraId="0C1D5DD9" w14:textId="77777777" w:rsidR="0069137D" w:rsidRPr="003D4818" w:rsidRDefault="0069137D" w:rsidP="00316081">
            <w:pPr>
              <w:rPr>
                <w:sz w:val="2"/>
              </w:rPr>
            </w:pPr>
          </w:p>
          <w:p w14:paraId="5DA6172F" w14:textId="77777777" w:rsidR="0069137D" w:rsidRPr="003D4818" w:rsidRDefault="00000000" w:rsidP="00316081">
            <w:pPr>
              <w:pStyle w:val="Heading4"/>
            </w:pPr>
            <w:bookmarkStart w:id="557" w:name="_Toc45617606"/>
            <w:bookmarkStart w:id="558" w:name="_Ref117425235"/>
            <w:bookmarkStart w:id="559" w:name="_Toc121034266"/>
            <w:r w:rsidRPr="003D4818">
              <w:t>Ravager</w:t>
            </w:r>
            <w:bookmarkEnd w:id="557"/>
            <w:bookmarkEnd w:id="558"/>
            <w:bookmarkEnd w:id="559"/>
            <w:r w:rsidRPr="003D4818">
              <w:fldChar w:fldCharType="begin"/>
            </w:r>
            <w:r w:rsidRPr="003D4818">
              <w:instrText xml:space="preserve"> XE "Ravager" </w:instrText>
            </w:r>
            <w:r w:rsidRPr="003D4818">
              <w:fldChar w:fldCharType="end"/>
            </w:r>
          </w:p>
          <w:p w14:paraId="47D45F9C" w14:textId="77777777" w:rsidR="0069137D" w:rsidRPr="003D4818" w:rsidRDefault="00000000" w:rsidP="00316081">
            <w:pPr>
              <w:spacing w:before="20" w:after="20"/>
              <w:ind w:left="72"/>
              <w:rPr>
                <w:sz w:val="16"/>
              </w:rPr>
            </w:pPr>
            <w:r w:rsidRPr="003D4818">
              <w:rPr>
                <w:sz w:val="16"/>
              </w:rPr>
              <w:t>(templars of the Deity of Slaughter)</w:t>
            </w:r>
            <w:r w:rsidRPr="003D4818">
              <w:rPr>
                <w:sz w:val="12"/>
              </w:rPr>
              <w:br/>
              <w:t>(CWar p73)</w:t>
            </w:r>
          </w:p>
        </w:tc>
        <w:tc>
          <w:tcPr>
            <w:tcW w:w="2160" w:type="dxa"/>
            <w:tcBorders>
              <w:top w:val="single" w:sz="12" w:space="0" w:color="auto"/>
              <w:bottom w:val="single" w:sz="12" w:space="0" w:color="auto"/>
            </w:tcBorders>
          </w:tcPr>
          <w:p w14:paraId="3964AEFA" w14:textId="77777777" w:rsidR="0069137D" w:rsidRPr="003D4818" w:rsidRDefault="00000000" w:rsidP="00316081">
            <w:pPr>
              <w:pStyle w:val="FootnoteText"/>
              <w:tabs>
                <w:tab w:val="right" w:pos="1944"/>
              </w:tabs>
              <w:spacing w:before="20"/>
              <w:ind w:left="72" w:hanging="72"/>
              <w:rPr>
                <w:sz w:val="16"/>
              </w:rPr>
            </w:pPr>
            <w:r w:rsidRPr="003D4818">
              <w:rPr>
                <w:sz w:val="16"/>
              </w:rPr>
              <w:t>Alignment</w:t>
            </w:r>
            <w:r>
              <w:rPr>
                <w:sz w:val="16"/>
              </w:rPr>
              <w:t>:</w:t>
            </w:r>
            <w:r>
              <w:rPr>
                <w:sz w:val="16"/>
              </w:rPr>
              <w:tab/>
            </w:r>
            <w:r w:rsidRPr="003D4818">
              <w:rPr>
                <w:sz w:val="16"/>
              </w:rPr>
              <w:t>CE, NE.</w:t>
            </w:r>
          </w:p>
          <w:p w14:paraId="66997559" w14:textId="77777777" w:rsidR="0069137D" w:rsidRPr="003D4818" w:rsidRDefault="00000000" w:rsidP="00316081">
            <w:pPr>
              <w:pStyle w:val="FootnoteText"/>
              <w:tabs>
                <w:tab w:val="right" w:pos="1944"/>
              </w:tabs>
              <w:spacing w:before="20"/>
              <w:ind w:left="72" w:hanging="72"/>
              <w:rPr>
                <w:sz w:val="16"/>
              </w:rPr>
            </w:pPr>
            <w:r w:rsidRPr="003D4818">
              <w:rPr>
                <w:sz w:val="16"/>
              </w:rPr>
              <w:t>Base Attack Bonus</w:t>
            </w:r>
            <w:r>
              <w:rPr>
                <w:sz w:val="16"/>
              </w:rPr>
              <w:t>:</w:t>
            </w:r>
            <w:r>
              <w:rPr>
                <w:sz w:val="16"/>
              </w:rPr>
              <w:tab/>
            </w:r>
            <w:r w:rsidRPr="003D4818">
              <w:rPr>
                <w:sz w:val="16"/>
              </w:rPr>
              <w:t>+5.</w:t>
            </w:r>
          </w:p>
          <w:p w14:paraId="2837D0F1" w14:textId="77777777" w:rsidR="0069137D" w:rsidRPr="003D4818" w:rsidRDefault="00000000" w:rsidP="00316081">
            <w:pPr>
              <w:pStyle w:val="FootnoteText"/>
              <w:tabs>
                <w:tab w:val="right" w:pos="1944"/>
              </w:tabs>
              <w:spacing w:before="20"/>
              <w:ind w:left="72" w:hanging="72"/>
              <w:rPr>
                <w:sz w:val="16"/>
              </w:rPr>
            </w:pPr>
            <w:r w:rsidRPr="003D4818">
              <w:rPr>
                <w:sz w:val="16"/>
              </w:rPr>
              <w:t>Feats</w:t>
            </w:r>
            <w:r>
              <w:rPr>
                <w:sz w:val="16"/>
              </w:rPr>
              <w:t>:</w:t>
            </w:r>
            <w:r>
              <w:rPr>
                <w:sz w:val="16"/>
              </w:rPr>
              <w:tab/>
              <w:t>Power Attack,</w:t>
            </w:r>
            <w:r>
              <w:rPr>
                <w:sz w:val="16"/>
              </w:rPr>
              <w:br/>
            </w:r>
            <w:r>
              <w:rPr>
                <w:sz w:val="16"/>
              </w:rPr>
              <w:tab/>
            </w:r>
            <w:r w:rsidRPr="003D4818">
              <w:rPr>
                <w:sz w:val="16"/>
              </w:rPr>
              <w:t>Improved Sunder.</w:t>
            </w:r>
          </w:p>
          <w:p w14:paraId="00577FD4" w14:textId="77777777" w:rsidR="0069137D" w:rsidRPr="003D4818" w:rsidRDefault="00000000" w:rsidP="00316081">
            <w:pPr>
              <w:pStyle w:val="FootnoteText"/>
              <w:tabs>
                <w:tab w:val="right" w:pos="1944"/>
              </w:tabs>
              <w:spacing w:before="20"/>
              <w:ind w:left="72" w:hanging="72"/>
              <w:rPr>
                <w:sz w:val="16"/>
              </w:rPr>
            </w:pPr>
            <w:r w:rsidRPr="003D4818">
              <w:rPr>
                <w:sz w:val="16"/>
              </w:rPr>
              <w:t>Intimidate</w:t>
            </w:r>
            <w:r>
              <w:rPr>
                <w:sz w:val="16"/>
              </w:rPr>
              <w:t>:</w:t>
            </w:r>
            <w:r>
              <w:rPr>
                <w:sz w:val="16"/>
              </w:rPr>
              <w:tab/>
            </w:r>
            <w:r w:rsidRPr="003D4818">
              <w:rPr>
                <w:sz w:val="16"/>
              </w:rPr>
              <w:t>3 ranks.</w:t>
            </w:r>
          </w:p>
          <w:p w14:paraId="37CF8610" w14:textId="77777777" w:rsidR="0069137D" w:rsidRPr="003D4818" w:rsidRDefault="00000000" w:rsidP="00316081">
            <w:pPr>
              <w:pStyle w:val="FootnoteText"/>
              <w:tabs>
                <w:tab w:val="right" w:pos="1944"/>
              </w:tabs>
              <w:spacing w:before="20"/>
              <w:ind w:left="72" w:hanging="72"/>
              <w:rPr>
                <w:sz w:val="16"/>
              </w:rPr>
            </w:pPr>
            <w:r w:rsidRPr="003D4818">
              <w:rPr>
                <w:sz w:val="16"/>
              </w:rPr>
              <w:t>Know (religion)</w:t>
            </w:r>
            <w:r>
              <w:rPr>
                <w:sz w:val="16"/>
              </w:rPr>
              <w:t>:</w:t>
            </w:r>
            <w:r>
              <w:rPr>
                <w:sz w:val="16"/>
              </w:rPr>
              <w:tab/>
            </w:r>
            <w:r w:rsidRPr="003D4818">
              <w:rPr>
                <w:sz w:val="16"/>
              </w:rPr>
              <w:t>3 ranks.</w:t>
            </w:r>
          </w:p>
          <w:p w14:paraId="2F56E76F" w14:textId="77777777" w:rsidR="0069137D" w:rsidRPr="003D4818" w:rsidRDefault="00000000" w:rsidP="00316081">
            <w:pPr>
              <w:pStyle w:val="FootnoteText"/>
              <w:tabs>
                <w:tab w:val="right" w:pos="1944"/>
              </w:tabs>
              <w:spacing w:before="20"/>
              <w:ind w:left="72" w:hanging="72"/>
              <w:rPr>
                <w:sz w:val="16"/>
              </w:rPr>
            </w:pPr>
            <w:r w:rsidRPr="003D4818">
              <w:rPr>
                <w:sz w:val="16"/>
              </w:rPr>
              <w:t>Survival</w:t>
            </w:r>
            <w:r>
              <w:rPr>
                <w:sz w:val="16"/>
              </w:rPr>
              <w:t>:</w:t>
            </w:r>
            <w:r>
              <w:rPr>
                <w:sz w:val="16"/>
              </w:rPr>
              <w:tab/>
            </w:r>
            <w:r w:rsidRPr="003D4818">
              <w:rPr>
                <w:sz w:val="16"/>
              </w:rPr>
              <w:t>4 ranks.</w:t>
            </w:r>
          </w:p>
          <w:p w14:paraId="33F96A76" w14:textId="77777777" w:rsidR="0069137D" w:rsidRPr="003D4818" w:rsidRDefault="00000000" w:rsidP="00316081">
            <w:pPr>
              <w:pStyle w:val="FootnoteText"/>
              <w:tabs>
                <w:tab w:val="right" w:pos="1944"/>
              </w:tabs>
              <w:spacing w:before="20"/>
              <w:ind w:left="72" w:hanging="72"/>
              <w:rPr>
                <w:sz w:val="16"/>
              </w:rPr>
            </w:pPr>
            <w:r w:rsidRPr="003D4818">
              <w:rPr>
                <w:sz w:val="16"/>
              </w:rPr>
              <w:t>Must survive the initiation.</w:t>
            </w:r>
          </w:p>
          <w:p w14:paraId="0276023E" w14:textId="77777777" w:rsidR="0069137D" w:rsidRPr="003D4818" w:rsidRDefault="00000000" w:rsidP="00316081">
            <w:pPr>
              <w:pStyle w:val="FootnoteText"/>
              <w:tabs>
                <w:tab w:val="right" w:pos="1944"/>
              </w:tabs>
              <w:spacing w:before="20" w:after="20"/>
              <w:ind w:left="72" w:hanging="72"/>
              <w:rPr>
                <w:sz w:val="16"/>
              </w:rPr>
            </w:pPr>
            <w:r w:rsidRPr="003D4818">
              <w:rPr>
                <w:sz w:val="16"/>
              </w:rPr>
              <w:t>Min Lvl:  Bbn5, Ftr5, Rgr5, Brd7, Clr7, Drd7, Rog7, Sor10, Wiz10.</w:t>
            </w:r>
          </w:p>
        </w:tc>
        <w:tc>
          <w:tcPr>
            <w:tcW w:w="1260" w:type="dxa"/>
            <w:tcBorders>
              <w:top w:val="single" w:sz="12" w:space="0" w:color="auto"/>
              <w:bottom w:val="single" w:sz="12" w:space="0" w:color="auto"/>
            </w:tcBorders>
          </w:tcPr>
          <w:p w14:paraId="0440C20B" w14:textId="77777777" w:rsidR="0069137D" w:rsidRPr="003D4818" w:rsidRDefault="00000000" w:rsidP="00316081">
            <w:pPr>
              <w:tabs>
                <w:tab w:val="right" w:pos="1051"/>
              </w:tabs>
              <w:spacing w:before="20"/>
              <w:ind w:left="224" w:hanging="224"/>
              <w:rPr>
                <w:sz w:val="16"/>
              </w:rPr>
            </w:pPr>
            <w:r w:rsidRPr="003D4818">
              <w:rPr>
                <w:sz w:val="16"/>
              </w:rPr>
              <w:t>HD</w:t>
            </w:r>
            <w:r>
              <w:rPr>
                <w:sz w:val="16"/>
              </w:rPr>
              <w:t>:</w:t>
            </w:r>
            <w:r>
              <w:rPr>
                <w:sz w:val="16"/>
              </w:rPr>
              <w:tab/>
            </w:r>
            <w:r w:rsidRPr="003D4818">
              <w:rPr>
                <w:sz w:val="16"/>
              </w:rPr>
              <w:t>d10</w:t>
            </w:r>
          </w:p>
          <w:p w14:paraId="4360D858" w14:textId="77777777" w:rsidR="0069137D" w:rsidRPr="003D4818" w:rsidRDefault="00000000" w:rsidP="00316081">
            <w:pPr>
              <w:tabs>
                <w:tab w:val="right" w:pos="1051"/>
              </w:tabs>
              <w:spacing w:before="20"/>
              <w:ind w:left="224" w:hanging="224"/>
              <w:rPr>
                <w:sz w:val="16"/>
              </w:rPr>
            </w:pPr>
            <w:r w:rsidRPr="003D4818">
              <w:rPr>
                <w:sz w:val="16"/>
              </w:rPr>
              <w:t>Skill Points</w:t>
            </w:r>
            <w:r>
              <w:rPr>
                <w:sz w:val="16"/>
              </w:rPr>
              <w:t>:</w:t>
            </w:r>
            <w:r>
              <w:rPr>
                <w:sz w:val="16"/>
              </w:rPr>
              <w:tab/>
            </w:r>
            <w:r w:rsidRPr="003D4818">
              <w:rPr>
                <w:sz w:val="16"/>
              </w:rPr>
              <w:t>2</w:t>
            </w:r>
          </w:p>
          <w:p w14:paraId="75588937" w14:textId="77777777" w:rsidR="0069137D" w:rsidRPr="003D4818" w:rsidRDefault="00000000" w:rsidP="00316081">
            <w:pPr>
              <w:tabs>
                <w:tab w:val="right" w:pos="1051"/>
              </w:tabs>
              <w:spacing w:before="20"/>
              <w:ind w:left="224" w:hanging="224"/>
              <w:rPr>
                <w:sz w:val="16"/>
              </w:rPr>
            </w:pPr>
            <w:r w:rsidRPr="003D4818">
              <w:rPr>
                <w:sz w:val="16"/>
              </w:rPr>
              <w:t>Attack</w:t>
            </w:r>
            <w:r>
              <w:rPr>
                <w:sz w:val="16"/>
              </w:rPr>
              <w:t>:</w:t>
            </w:r>
            <w:r>
              <w:rPr>
                <w:sz w:val="16"/>
              </w:rPr>
              <w:tab/>
            </w:r>
            <w:r w:rsidRPr="003D4818">
              <w:rPr>
                <w:sz w:val="16"/>
              </w:rPr>
              <w:t>Fighter</w:t>
            </w:r>
          </w:p>
          <w:p w14:paraId="6094EB0E" w14:textId="77777777" w:rsidR="0069137D" w:rsidRPr="003D4818" w:rsidRDefault="00000000" w:rsidP="00316081">
            <w:pPr>
              <w:tabs>
                <w:tab w:val="right" w:pos="1051"/>
              </w:tabs>
              <w:spacing w:before="20"/>
              <w:ind w:left="224" w:right="-108" w:hanging="224"/>
              <w:rPr>
                <w:sz w:val="16"/>
              </w:rPr>
            </w:pPr>
            <w:r w:rsidRPr="003D4818">
              <w:rPr>
                <w:sz w:val="16"/>
              </w:rPr>
              <w:t>Good Save</w:t>
            </w:r>
            <w:r>
              <w:rPr>
                <w:sz w:val="16"/>
              </w:rPr>
              <w:t>:</w:t>
            </w:r>
            <w:r>
              <w:rPr>
                <w:sz w:val="16"/>
              </w:rPr>
              <w:tab/>
            </w:r>
            <w:r w:rsidRPr="003D4818">
              <w:rPr>
                <w:sz w:val="16"/>
              </w:rPr>
              <w:t>Fort</w:t>
            </w:r>
          </w:p>
          <w:p w14:paraId="4C0A5D77" w14:textId="77777777" w:rsidR="0069137D" w:rsidRPr="003D4818" w:rsidRDefault="00000000" w:rsidP="00316081">
            <w:pPr>
              <w:tabs>
                <w:tab w:val="right" w:pos="1051"/>
              </w:tabs>
              <w:spacing w:before="20"/>
              <w:ind w:left="224" w:hanging="224"/>
              <w:rPr>
                <w:sz w:val="16"/>
              </w:rPr>
            </w:pPr>
            <w:r w:rsidRPr="003D4818">
              <w:rPr>
                <w:sz w:val="16"/>
              </w:rPr>
              <w:t>Weap</w:t>
            </w:r>
            <w:r>
              <w:rPr>
                <w:sz w:val="16"/>
              </w:rPr>
              <w:t>:</w:t>
            </w:r>
            <w:r>
              <w:rPr>
                <w:sz w:val="16"/>
              </w:rPr>
              <w:tab/>
            </w:r>
            <w:r w:rsidRPr="003D4818">
              <w:rPr>
                <w:sz w:val="16"/>
              </w:rPr>
              <w:t>—</w:t>
            </w:r>
          </w:p>
          <w:p w14:paraId="44B06EDA" w14:textId="77777777" w:rsidR="0069137D" w:rsidRPr="003D4818" w:rsidRDefault="00000000" w:rsidP="00316081">
            <w:pPr>
              <w:tabs>
                <w:tab w:val="right" w:pos="1051"/>
              </w:tabs>
              <w:spacing w:before="20"/>
              <w:ind w:left="224" w:hanging="224"/>
              <w:rPr>
                <w:sz w:val="16"/>
              </w:rPr>
            </w:pPr>
            <w:r w:rsidRPr="003D4818">
              <w:rPr>
                <w:sz w:val="16"/>
              </w:rPr>
              <w:t>Armor:</w:t>
            </w:r>
            <w:r>
              <w:rPr>
                <w:sz w:val="16"/>
              </w:rPr>
              <w:tab/>
            </w:r>
            <w:r w:rsidRPr="003D4818">
              <w:rPr>
                <w:sz w:val="16"/>
              </w:rPr>
              <w:t>—</w:t>
            </w:r>
          </w:p>
          <w:p w14:paraId="3F998C1E" w14:textId="77777777" w:rsidR="0069137D" w:rsidRPr="003D4818" w:rsidRDefault="00000000" w:rsidP="00316081">
            <w:pPr>
              <w:tabs>
                <w:tab w:val="right" w:pos="1051"/>
              </w:tabs>
              <w:spacing w:before="20"/>
              <w:ind w:left="224" w:hanging="224"/>
              <w:rPr>
                <w:sz w:val="16"/>
              </w:rPr>
            </w:pPr>
            <w:r>
              <w:rPr>
                <w:sz w:val="16"/>
              </w:rPr>
              <w:t xml:space="preserve">Class Lvls: </w:t>
            </w:r>
            <w:r>
              <w:rPr>
                <w:sz w:val="16"/>
              </w:rPr>
              <w:tab/>
            </w:r>
            <w:r w:rsidRPr="003D4818">
              <w:rPr>
                <w:sz w:val="16"/>
              </w:rPr>
              <w:t>10</w:t>
            </w:r>
          </w:p>
        </w:tc>
        <w:tc>
          <w:tcPr>
            <w:tcW w:w="1620" w:type="dxa"/>
            <w:tcBorders>
              <w:top w:val="single" w:sz="12" w:space="0" w:color="auto"/>
              <w:bottom w:val="single" w:sz="12" w:space="0" w:color="auto"/>
            </w:tcBorders>
          </w:tcPr>
          <w:p w14:paraId="00A13C76" w14:textId="77777777" w:rsidR="0069137D" w:rsidRPr="003D4818" w:rsidRDefault="00000000" w:rsidP="00316081">
            <w:pPr>
              <w:pStyle w:val="FootnoteText"/>
              <w:spacing w:before="20"/>
              <w:ind w:left="72" w:hanging="72"/>
              <w:rPr>
                <w:sz w:val="16"/>
              </w:rPr>
            </w:pPr>
            <w:r w:rsidRPr="003D4818">
              <w:rPr>
                <w:sz w:val="16"/>
              </w:rPr>
              <w:t>Dex:  Ride, Move Silently.</w:t>
            </w:r>
          </w:p>
          <w:p w14:paraId="44991B03" w14:textId="77777777" w:rsidR="0069137D" w:rsidRPr="003D4818" w:rsidRDefault="00000000" w:rsidP="00316081">
            <w:pPr>
              <w:pStyle w:val="FootnoteText"/>
              <w:spacing w:before="20"/>
              <w:ind w:left="72" w:hanging="72"/>
              <w:rPr>
                <w:sz w:val="16"/>
              </w:rPr>
            </w:pPr>
            <w:r w:rsidRPr="003D4818">
              <w:rPr>
                <w:sz w:val="16"/>
              </w:rPr>
              <w:t>Int:  Know (religion).</w:t>
            </w:r>
          </w:p>
          <w:p w14:paraId="40AE1902" w14:textId="77777777" w:rsidR="0069137D" w:rsidRPr="003D4818" w:rsidRDefault="00000000" w:rsidP="00316081">
            <w:pPr>
              <w:pStyle w:val="FootnoteText"/>
              <w:spacing w:before="20"/>
              <w:ind w:left="72" w:hanging="72"/>
              <w:rPr>
                <w:sz w:val="16"/>
              </w:rPr>
            </w:pPr>
            <w:r w:rsidRPr="003D4818">
              <w:rPr>
                <w:sz w:val="16"/>
              </w:rPr>
              <w:t>Wis: Profession.</w:t>
            </w:r>
          </w:p>
          <w:p w14:paraId="72023BA3" w14:textId="77777777" w:rsidR="0069137D" w:rsidRPr="003D4818" w:rsidRDefault="00000000" w:rsidP="00316081">
            <w:pPr>
              <w:pStyle w:val="FootnoteText"/>
              <w:spacing w:before="20"/>
              <w:ind w:left="72" w:hanging="72"/>
              <w:rPr>
                <w:sz w:val="16"/>
              </w:rPr>
            </w:pPr>
            <w:r w:rsidRPr="003D4818">
              <w:rPr>
                <w:sz w:val="16"/>
              </w:rPr>
              <w:t>Cha:  Intimidate</w:t>
            </w:r>
          </w:p>
        </w:tc>
        <w:tc>
          <w:tcPr>
            <w:tcW w:w="4140" w:type="dxa"/>
            <w:tcBorders>
              <w:top w:val="single" w:sz="12" w:space="0" w:color="auto"/>
              <w:bottom w:val="single" w:sz="12" w:space="0" w:color="auto"/>
            </w:tcBorders>
          </w:tcPr>
          <w:p w14:paraId="5AB6DB38" w14:textId="77777777" w:rsidR="0069137D" w:rsidRPr="003D4818" w:rsidRDefault="00000000" w:rsidP="00316081">
            <w:pPr>
              <w:tabs>
                <w:tab w:val="left" w:pos="252"/>
              </w:tabs>
              <w:spacing w:before="20" w:after="20"/>
              <w:ind w:left="432" w:hanging="432"/>
              <w:rPr>
                <w:sz w:val="16"/>
              </w:rPr>
            </w:pPr>
            <w:r w:rsidRPr="003D4818">
              <w:rPr>
                <w:sz w:val="16"/>
              </w:rPr>
              <w:t>1</w:t>
            </w:r>
            <w:r w:rsidRPr="003D4818">
              <w:rPr>
                <w:sz w:val="16"/>
                <w:vertAlign w:val="superscript"/>
              </w:rPr>
              <w:t>st</w:t>
            </w:r>
            <w:r w:rsidRPr="003D4818">
              <w:rPr>
                <w:sz w:val="16"/>
              </w:rPr>
              <w:t>:</w:t>
            </w:r>
            <w:r w:rsidRPr="003D4818">
              <w:rPr>
                <w:sz w:val="16"/>
              </w:rPr>
              <w:tab/>
              <w:t xml:space="preserve">Once per day, either </w:t>
            </w:r>
          </w:p>
          <w:p w14:paraId="3404C8B0" w14:textId="77777777" w:rsidR="0069137D" w:rsidRPr="003D4818" w:rsidRDefault="00000000" w:rsidP="00316081">
            <w:pPr>
              <w:tabs>
                <w:tab w:val="left" w:pos="252"/>
              </w:tabs>
              <w:spacing w:before="20" w:after="20"/>
              <w:ind w:left="612" w:hanging="180"/>
              <w:rPr>
                <w:sz w:val="16"/>
              </w:rPr>
            </w:pPr>
            <w:r w:rsidRPr="003D4818">
              <w:rPr>
                <w:sz w:val="16"/>
              </w:rPr>
              <w:t>a) make a touch attack that does 1d8 +1 per Class level; –or–</w:t>
            </w:r>
          </w:p>
          <w:p w14:paraId="3693DD82" w14:textId="77777777" w:rsidR="0069137D" w:rsidRPr="003D4818" w:rsidRDefault="00000000" w:rsidP="00316081">
            <w:pPr>
              <w:tabs>
                <w:tab w:val="left" w:pos="252"/>
              </w:tabs>
              <w:spacing w:before="20" w:after="20"/>
              <w:ind w:left="612" w:hanging="180"/>
              <w:rPr>
                <w:sz w:val="16"/>
              </w:rPr>
            </w:pPr>
            <w:r w:rsidRPr="003D4818">
              <w:rPr>
                <w:sz w:val="16"/>
              </w:rPr>
              <w:t>b) make a melee attack that does weapon damage + 1d4 + 1 per Class Level.</w:t>
            </w:r>
          </w:p>
          <w:p w14:paraId="61A58856" w14:textId="77777777" w:rsidR="0069137D" w:rsidRPr="003D4818" w:rsidRDefault="00000000" w:rsidP="00316081">
            <w:pPr>
              <w:tabs>
                <w:tab w:val="left" w:pos="252"/>
              </w:tabs>
              <w:spacing w:before="20" w:after="20"/>
              <w:ind w:left="432" w:hanging="432"/>
              <w:rPr>
                <w:sz w:val="16"/>
              </w:rPr>
            </w:pPr>
            <w:r w:rsidRPr="003D4818">
              <w:rPr>
                <w:sz w:val="16"/>
              </w:rPr>
              <w:t>2</w:t>
            </w:r>
            <w:r w:rsidRPr="003D4818">
              <w:rPr>
                <w:sz w:val="16"/>
                <w:vertAlign w:val="superscript"/>
              </w:rPr>
              <w:t>nd</w:t>
            </w:r>
            <w:r w:rsidRPr="003D4818">
              <w:rPr>
                <w:sz w:val="16"/>
              </w:rPr>
              <w:t>:</w:t>
            </w:r>
            <w:r w:rsidRPr="003D4818">
              <w:rPr>
                <w:sz w:val="16"/>
              </w:rPr>
              <w:tab/>
              <w:t xml:space="preserve">Opponents within 10’ receive a –2 Morale penalty to all saving throws for 3 + Class level rounds, usable once per day.  The penalty ends if the enemy leaves your 10’ radius </w:t>
            </w:r>
            <w:r w:rsidRPr="003D4818">
              <w:rPr>
                <w:sz w:val="16"/>
                <w:u w:val="single"/>
              </w:rPr>
              <w:t>Emanation</w:t>
            </w:r>
            <w:r w:rsidRPr="003D4818">
              <w:rPr>
                <w:sz w:val="16"/>
              </w:rPr>
              <w:t>.</w:t>
            </w:r>
          </w:p>
        </w:tc>
      </w:tr>
      <w:tr w:rsidR="00316081" w14:paraId="32EA1C0C" w14:textId="77777777">
        <w:trPr>
          <w:cantSplit/>
        </w:trPr>
        <w:tc>
          <w:tcPr>
            <w:tcW w:w="1260" w:type="dxa"/>
            <w:tcBorders>
              <w:top w:val="single" w:sz="12" w:space="0" w:color="auto"/>
              <w:bottom w:val="single" w:sz="12" w:space="0" w:color="auto"/>
            </w:tcBorders>
          </w:tcPr>
          <w:p w14:paraId="1E7B40EE" w14:textId="77777777" w:rsidR="0069137D" w:rsidRDefault="0069137D" w:rsidP="00316081">
            <w:pPr>
              <w:rPr>
                <w:sz w:val="2"/>
              </w:rPr>
            </w:pPr>
          </w:p>
          <w:p w14:paraId="7976BF20" w14:textId="77777777" w:rsidR="0069137D" w:rsidRDefault="00000000" w:rsidP="00316081">
            <w:pPr>
              <w:pStyle w:val="Heading4"/>
            </w:pPr>
            <w:bookmarkStart w:id="560" w:name="_Ref117425281"/>
            <w:bookmarkStart w:id="561" w:name="_Toc121034267"/>
            <w:r>
              <w:t>Reachrunner</w:t>
            </w:r>
            <w:bookmarkEnd w:id="560"/>
            <w:bookmarkEnd w:id="561"/>
            <w:r>
              <w:fldChar w:fldCharType="begin"/>
            </w:r>
            <w:r>
              <w:instrText xml:space="preserve"> XE "Reachrunner" </w:instrText>
            </w:r>
            <w:r>
              <w:fldChar w:fldCharType="end"/>
            </w:r>
          </w:p>
          <w:p w14:paraId="5B8F3891" w14:textId="77777777" w:rsidR="0069137D" w:rsidRDefault="00000000" w:rsidP="00316081">
            <w:pPr>
              <w:spacing w:before="20" w:after="20"/>
              <w:ind w:left="72"/>
              <w:rPr>
                <w:sz w:val="16"/>
              </w:rPr>
            </w:pPr>
            <w:r>
              <w:rPr>
                <w:sz w:val="16"/>
              </w:rPr>
              <w:t xml:space="preserve">(a Shifter focuses on moving fast and efficiently through outdoor terrain) </w:t>
            </w:r>
            <w:r>
              <w:rPr>
                <w:sz w:val="16"/>
              </w:rPr>
              <w:br/>
            </w:r>
            <w:r>
              <w:rPr>
                <w:sz w:val="12"/>
              </w:rPr>
              <w:t>(RoE p153)</w:t>
            </w:r>
          </w:p>
        </w:tc>
        <w:tc>
          <w:tcPr>
            <w:tcW w:w="2160" w:type="dxa"/>
            <w:tcBorders>
              <w:top w:val="single" w:sz="12" w:space="0" w:color="auto"/>
              <w:bottom w:val="single" w:sz="12" w:space="0" w:color="auto"/>
            </w:tcBorders>
          </w:tcPr>
          <w:p w14:paraId="2079FBF4" w14:textId="77777777" w:rsidR="0069137D" w:rsidRDefault="00000000" w:rsidP="00316081">
            <w:pPr>
              <w:pStyle w:val="FootnoteText"/>
              <w:tabs>
                <w:tab w:val="right" w:pos="1944"/>
              </w:tabs>
              <w:spacing w:before="20"/>
              <w:ind w:left="72" w:hanging="72"/>
              <w:rPr>
                <w:sz w:val="16"/>
              </w:rPr>
            </w:pPr>
            <w:r>
              <w:rPr>
                <w:sz w:val="16"/>
              </w:rPr>
              <w:t>Race:</w:t>
            </w:r>
            <w:r>
              <w:rPr>
                <w:sz w:val="16"/>
              </w:rPr>
              <w:tab/>
              <w:t>Shifter.</w:t>
            </w:r>
          </w:p>
          <w:p w14:paraId="02C37AFD" w14:textId="77777777" w:rsidR="0069137D" w:rsidRDefault="00000000" w:rsidP="00316081">
            <w:pPr>
              <w:pStyle w:val="FootnoteText"/>
              <w:tabs>
                <w:tab w:val="right" w:pos="1944"/>
              </w:tabs>
              <w:spacing w:before="20"/>
              <w:ind w:left="72" w:hanging="72"/>
              <w:rPr>
                <w:sz w:val="16"/>
              </w:rPr>
            </w:pPr>
            <w:r>
              <w:rPr>
                <w:sz w:val="16"/>
              </w:rPr>
              <w:t>Base Attack Bonus:</w:t>
            </w:r>
            <w:r>
              <w:rPr>
                <w:sz w:val="16"/>
              </w:rPr>
              <w:tab/>
              <w:t>+5.</w:t>
            </w:r>
          </w:p>
          <w:p w14:paraId="2051E9FE" w14:textId="77777777" w:rsidR="0069137D" w:rsidRDefault="00000000" w:rsidP="00316081">
            <w:pPr>
              <w:pStyle w:val="FootnoteText"/>
              <w:tabs>
                <w:tab w:val="right" w:pos="1944"/>
              </w:tabs>
              <w:spacing w:before="20"/>
              <w:ind w:left="72" w:hanging="72"/>
              <w:rPr>
                <w:sz w:val="16"/>
              </w:rPr>
            </w:pPr>
            <w:r>
              <w:rPr>
                <w:sz w:val="16"/>
              </w:rPr>
              <w:t>Listen:</w:t>
            </w:r>
            <w:r>
              <w:rPr>
                <w:sz w:val="16"/>
              </w:rPr>
              <w:tab/>
              <w:t>5 ranks.</w:t>
            </w:r>
          </w:p>
          <w:p w14:paraId="018A83F4" w14:textId="77777777" w:rsidR="0069137D" w:rsidRDefault="00000000" w:rsidP="00316081">
            <w:pPr>
              <w:pStyle w:val="FootnoteText"/>
              <w:tabs>
                <w:tab w:val="right" w:pos="1944"/>
              </w:tabs>
              <w:spacing w:before="20"/>
              <w:ind w:left="72" w:hanging="72"/>
              <w:rPr>
                <w:sz w:val="16"/>
              </w:rPr>
            </w:pPr>
            <w:r>
              <w:rPr>
                <w:sz w:val="16"/>
              </w:rPr>
              <w:t>Spot:</w:t>
            </w:r>
            <w:r>
              <w:rPr>
                <w:sz w:val="16"/>
              </w:rPr>
              <w:tab/>
              <w:t>4 ranks.</w:t>
            </w:r>
          </w:p>
          <w:p w14:paraId="39F4E77B" w14:textId="77777777" w:rsidR="0069137D" w:rsidRDefault="00000000" w:rsidP="00316081">
            <w:pPr>
              <w:pStyle w:val="FootnoteText"/>
              <w:tabs>
                <w:tab w:val="right" w:pos="1944"/>
              </w:tabs>
              <w:spacing w:before="20"/>
              <w:ind w:left="72" w:hanging="72"/>
              <w:rPr>
                <w:sz w:val="16"/>
              </w:rPr>
            </w:pPr>
            <w:r>
              <w:rPr>
                <w:sz w:val="16"/>
              </w:rPr>
              <w:t>Survival:</w:t>
            </w:r>
            <w:r>
              <w:rPr>
                <w:sz w:val="16"/>
              </w:rPr>
              <w:tab/>
              <w:t>8 ranks.</w:t>
            </w:r>
          </w:p>
          <w:p w14:paraId="03612A3D" w14:textId="77777777" w:rsidR="0069137D" w:rsidRDefault="00000000" w:rsidP="00316081">
            <w:pPr>
              <w:pStyle w:val="FootnoteText"/>
              <w:tabs>
                <w:tab w:val="right" w:pos="1944"/>
              </w:tabs>
              <w:spacing w:before="20"/>
              <w:ind w:left="72" w:hanging="72"/>
              <w:rPr>
                <w:sz w:val="16"/>
              </w:rPr>
            </w:pPr>
            <w:r>
              <w:rPr>
                <w:sz w:val="16"/>
              </w:rPr>
              <w:t>Feats:</w:t>
            </w:r>
            <w:r>
              <w:rPr>
                <w:sz w:val="16"/>
              </w:rPr>
              <w:tab/>
              <w:t>Endurance, Track.</w:t>
            </w:r>
          </w:p>
          <w:p w14:paraId="419E08DA" w14:textId="77777777" w:rsidR="0069137D" w:rsidRDefault="00000000" w:rsidP="00316081">
            <w:pPr>
              <w:pStyle w:val="FootnoteText"/>
              <w:tabs>
                <w:tab w:val="right" w:pos="1944"/>
              </w:tabs>
              <w:spacing w:before="20"/>
              <w:ind w:left="72" w:hanging="72"/>
              <w:rPr>
                <w:sz w:val="16"/>
              </w:rPr>
            </w:pPr>
            <w:r>
              <w:rPr>
                <w:sz w:val="16"/>
              </w:rPr>
              <w:t>Min Lvl:  Bbn5, Drd5, Rgr5, Clr(travel)7, Brd13, Ftr13, Mnk13, Pal13, Rog13, Sor13, Wiz13.</w:t>
            </w:r>
          </w:p>
        </w:tc>
        <w:tc>
          <w:tcPr>
            <w:tcW w:w="1260" w:type="dxa"/>
            <w:tcBorders>
              <w:top w:val="single" w:sz="12" w:space="0" w:color="auto"/>
              <w:bottom w:val="single" w:sz="12" w:space="0" w:color="auto"/>
            </w:tcBorders>
          </w:tcPr>
          <w:p w14:paraId="66C670DB" w14:textId="77777777" w:rsidR="0069137D" w:rsidRDefault="00000000" w:rsidP="00316081">
            <w:pPr>
              <w:tabs>
                <w:tab w:val="right" w:pos="1051"/>
              </w:tabs>
              <w:spacing w:before="20"/>
              <w:ind w:left="224" w:hanging="224"/>
              <w:rPr>
                <w:sz w:val="16"/>
              </w:rPr>
            </w:pPr>
            <w:r>
              <w:rPr>
                <w:sz w:val="16"/>
              </w:rPr>
              <w:t>HD:</w:t>
            </w:r>
            <w:r>
              <w:rPr>
                <w:sz w:val="16"/>
              </w:rPr>
              <w:tab/>
              <w:t>d8</w:t>
            </w:r>
          </w:p>
          <w:p w14:paraId="65E45D58"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04DDE65E"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4FDB5F1E" w14:textId="77777777" w:rsidR="0069137D" w:rsidRDefault="00000000" w:rsidP="00316081">
            <w:pPr>
              <w:tabs>
                <w:tab w:val="right" w:pos="1051"/>
              </w:tabs>
              <w:spacing w:before="20"/>
              <w:ind w:left="224" w:right="-108" w:hanging="224"/>
              <w:rPr>
                <w:sz w:val="16"/>
              </w:rPr>
            </w:pPr>
            <w:r>
              <w:rPr>
                <w:sz w:val="16"/>
              </w:rPr>
              <w:t>Good Save:</w:t>
            </w:r>
            <w:r>
              <w:rPr>
                <w:sz w:val="16"/>
              </w:rPr>
              <w:br/>
            </w:r>
            <w:r>
              <w:rPr>
                <w:sz w:val="16"/>
              </w:rPr>
              <w:tab/>
              <w:t>Fort, Ref</w:t>
            </w:r>
          </w:p>
          <w:p w14:paraId="2DDCD9DE" w14:textId="77777777" w:rsidR="0069137D" w:rsidRDefault="00000000" w:rsidP="00316081">
            <w:pPr>
              <w:tabs>
                <w:tab w:val="right" w:pos="1051"/>
              </w:tabs>
              <w:spacing w:before="20"/>
              <w:ind w:left="224" w:hanging="224"/>
              <w:rPr>
                <w:sz w:val="16"/>
              </w:rPr>
            </w:pPr>
            <w:r>
              <w:rPr>
                <w:sz w:val="16"/>
              </w:rPr>
              <w:t>Weap:</w:t>
            </w:r>
            <w:r>
              <w:rPr>
                <w:sz w:val="16"/>
              </w:rPr>
              <w:tab/>
              <w:t>—</w:t>
            </w:r>
          </w:p>
          <w:p w14:paraId="0C9ED692"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449A4600"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6D7C5938" w14:textId="77777777" w:rsidR="0069137D" w:rsidRDefault="00000000" w:rsidP="00316081">
            <w:pPr>
              <w:pStyle w:val="FootnoteText"/>
              <w:spacing w:before="20"/>
              <w:ind w:left="72" w:hanging="72"/>
              <w:rPr>
                <w:sz w:val="16"/>
              </w:rPr>
            </w:pPr>
            <w:r>
              <w:rPr>
                <w:sz w:val="16"/>
              </w:rPr>
              <w:t>Str:  Climb, Jump, Swim.</w:t>
            </w:r>
          </w:p>
          <w:p w14:paraId="5677B6C6" w14:textId="77777777" w:rsidR="0069137D" w:rsidRDefault="00000000" w:rsidP="00316081">
            <w:pPr>
              <w:pStyle w:val="FootnoteText"/>
              <w:spacing w:before="20"/>
              <w:ind w:left="72" w:hanging="72"/>
              <w:rPr>
                <w:sz w:val="16"/>
              </w:rPr>
            </w:pPr>
            <w:r>
              <w:rPr>
                <w:sz w:val="16"/>
              </w:rPr>
              <w:t>Dex:  Hide, Move Silently, Use Rope.</w:t>
            </w:r>
          </w:p>
          <w:p w14:paraId="49ABA677" w14:textId="77777777" w:rsidR="0069137D" w:rsidRDefault="00000000" w:rsidP="00316081">
            <w:pPr>
              <w:pStyle w:val="FootnoteText"/>
              <w:spacing w:before="20"/>
              <w:ind w:left="72" w:hanging="72"/>
              <w:rPr>
                <w:sz w:val="16"/>
              </w:rPr>
            </w:pPr>
            <w:r>
              <w:rPr>
                <w:sz w:val="16"/>
              </w:rPr>
              <w:t>Int:  Craft, Know(geography), Know(nature).</w:t>
            </w:r>
          </w:p>
          <w:p w14:paraId="591E0995" w14:textId="77777777" w:rsidR="0069137D" w:rsidRDefault="00000000" w:rsidP="00316081">
            <w:pPr>
              <w:pStyle w:val="FootnoteText"/>
              <w:spacing w:before="20"/>
              <w:ind w:left="72" w:hanging="72"/>
              <w:rPr>
                <w:sz w:val="16"/>
              </w:rPr>
            </w:pPr>
            <w:r>
              <w:rPr>
                <w:sz w:val="16"/>
              </w:rPr>
              <w:t>Wis:  Heal, Listen, Spot, Survival.</w:t>
            </w:r>
          </w:p>
          <w:p w14:paraId="7062779C" w14:textId="77777777" w:rsidR="0069137D" w:rsidRDefault="00000000" w:rsidP="00316081">
            <w:pPr>
              <w:pStyle w:val="FootnoteText"/>
              <w:spacing w:before="20"/>
              <w:ind w:left="72" w:right="-108" w:hanging="72"/>
              <w:rPr>
                <w:sz w:val="16"/>
              </w:rPr>
            </w:pPr>
            <w:r>
              <w:rPr>
                <w:sz w:val="16"/>
              </w:rPr>
              <w:t>Cha:  Handle Animal.</w:t>
            </w:r>
          </w:p>
        </w:tc>
        <w:tc>
          <w:tcPr>
            <w:tcW w:w="4140" w:type="dxa"/>
            <w:tcBorders>
              <w:top w:val="single" w:sz="12" w:space="0" w:color="auto"/>
              <w:bottom w:val="single" w:sz="12" w:space="0" w:color="auto"/>
            </w:tcBorders>
          </w:tcPr>
          <w:p w14:paraId="0C939DC0"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Add your Class level as a bonus to Climb, Balance, Jump, Listen, &amp; Spot checks.</w:t>
            </w:r>
          </w:p>
          <w:p w14:paraId="16178ED1" w14:textId="77777777" w:rsidR="0069137D" w:rsidRDefault="00000000" w:rsidP="00316081">
            <w:pPr>
              <w:tabs>
                <w:tab w:val="left" w:pos="252"/>
              </w:tabs>
              <w:spacing w:before="20" w:after="20"/>
              <w:ind w:left="432" w:hanging="432"/>
              <w:rPr>
                <w:sz w:val="16"/>
              </w:rPr>
            </w:pPr>
            <w:r>
              <w:rPr>
                <w:sz w:val="16"/>
              </w:rPr>
              <w:tab/>
              <w:t>+5’ increase to your base land speed when wearing no more than Light Armor or carrying no more than a Light Load.</w:t>
            </w:r>
          </w:p>
          <w:p w14:paraId="20CEA705" w14:textId="77777777" w:rsidR="0069137D" w:rsidRDefault="00000000" w:rsidP="00316081">
            <w:pPr>
              <w:tabs>
                <w:tab w:val="left" w:pos="252"/>
              </w:tabs>
              <w:spacing w:before="20" w:after="20"/>
              <w:ind w:left="432" w:hanging="432"/>
              <w:rPr>
                <w:sz w:val="16"/>
              </w:rPr>
            </w:pPr>
            <w:r w:rsidRPr="002A5769">
              <w:rPr>
                <w:sz w:val="16"/>
              </w:rPr>
              <w:t>2</w:t>
            </w:r>
            <w:r w:rsidRPr="002A5769">
              <w:rPr>
                <w:sz w:val="16"/>
                <w:vertAlign w:val="superscript"/>
              </w:rPr>
              <w:t>nd</w:t>
            </w:r>
            <w:r w:rsidRPr="002A5769">
              <w:rPr>
                <w:sz w:val="16"/>
              </w:rPr>
              <w:t>:</w:t>
            </w:r>
            <w:r w:rsidRPr="002A5769">
              <w:rPr>
                <w:sz w:val="16"/>
              </w:rPr>
              <w:tab/>
            </w:r>
            <w:r>
              <w:rPr>
                <w:sz w:val="16"/>
              </w:rPr>
              <w:t>Nature’s Stride – when entering a square than normally requires 2 squares of movement (such as heavy undergrowth, shallow bog, or up a hill), it only costs you one.  When entering a square than normally requires 4 squares of movement (such as a deep bog), it only costs you two.</w:t>
            </w:r>
          </w:p>
        </w:tc>
      </w:tr>
      <w:tr w:rsidR="00316081" w:rsidRPr="003D4818" w14:paraId="47EE5686" w14:textId="77777777">
        <w:trPr>
          <w:cantSplit/>
        </w:trPr>
        <w:tc>
          <w:tcPr>
            <w:tcW w:w="1260" w:type="dxa"/>
            <w:tcBorders>
              <w:top w:val="single" w:sz="12" w:space="0" w:color="auto"/>
              <w:bottom w:val="single" w:sz="12" w:space="0" w:color="auto"/>
            </w:tcBorders>
          </w:tcPr>
          <w:p w14:paraId="5A42B8CC" w14:textId="77777777" w:rsidR="0069137D" w:rsidRPr="003D4818" w:rsidRDefault="0069137D" w:rsidP="00316081">
            <w:pPr>
              <w:rPr>
                <w:sz w:val="2"/>
              </w:rPr>
            </w:pPr>
          </w:p>
          <w:p w14:paraId="4CB84C0A" w14:textId="77777777" w:rsidR="0069137D" w:rsidRPr="003D4818" w:rsidRDefault="00000000" w:rsidP="00316081">
            <w:pPr>
              <w:pStyle w:val="Heading4"/>
            </w:pPr>
            <w:bookmarkStart w:id="562" w:name="_Toc45617608"/>
            <w:bookmarkStart w:id="563" w:name="_Ref117425352"/>
            <w:bookmarkStart w:id="564" w:name="_Toc121034268"/>
            <w:r w:rsidRPr="003D4818">
              <w:t>Reaping Mauler</w:t>
            </w:r>
            <w:bookmarkEnd w:id="562"/>
            <w:bookmarkEnd w:id="563"/>
            <w:bookmarkEnd w:id="564"/>
            <w:r w:rsidRPr="003D4818">
              <w:fldChar w:fldCharType="begin"/>
            </w:r>
            <w:r w:rsidRPr="003D4818">
              <w:instrText xml:space="preserve"> XE "Reaping Mauler" </w:instrText>
            </w:r>
            <w:r w:rsidRPr="003D4818">
              <w:fldChar w:fldCharType="end"/>
            </w:r>
          </w:p>
          <w:p w14:paraId="554A04FB" w14:textId="77777777" w:rsidR="0069137D" w:rsidRPr="003D4818" w:rsidRDefault="00000000" w:rsidP="00316081">
            <w:pPr>
              <w:spacing w:before="20" w:after="20"/>
              <w:ind w:left="72"/>
              <w:rPr>
                <w:sz w:val="16"/>
              </w:rPr>
            </w:pPr>
            <w:r w:rsidRPr="003D4818">
              <w:rPr>
                <w:sz w:val="16"/>
              </w:rPr>
              <w:t>(expert at grappling, eventually learning some effective ‘finishing moves’)</w:t>
            </w:r>
            <w:r w:rsidRPr="003D4818">
              <w:rPr>
                <w:sz w:val="12"/>
              </w:rPr>
              <w:br/>
              <w:t>(CWar p75)</w:t>
            </w:r>
          </w:p>
        </w:tc>
        <w:tc>
          <w:tcPr>
            <w:tcW w:w="2160" w:type="dxa"/>
            <w:tcBorders>
              <w:top w:val="single" w:sz="12" w:space="0" w:color="auto"/>
              <w:bottom w:val="single" w:sz="12" w:space="0" w:color="auto"/>
            </w:tcBorders>
          </w:tcPr>
          <w:p w14:paraId="13ADF9DD" w14:textId="77777777" w:rsidR="0069137D" w:rsidRPr="003D4818" w:rsidRDefault="00000000" w:rsidP="00316081">
            <w:pPr>
              <w:pStyle w:val="FootnoteText"/>
              <w:tabs>
                <w:tab w:val="right" w:pos="1944"/>
              </w:tabs>
              <w:spacing w:before="20"/>
              <w:ind w:left="72" w:hanging="72"/>
              <w:rPr>
                <w:sz w:val="16"/>
              </w:rPr>
            </w:pPr>
            <w:r w:rsidRPr="003D4818">
              <w:rPr>
                <w:sz w:val="16"/>
              </w:rPr>
              <w:t>Base Attack Bonus:</w:t>
            </w:r>
            <w:r>
              <w:rPr>
                <w:sz w:val="16"/>
              </w:rPr>
              <w:tab/>
            </w:r>
            <w:r w:rsidRPr="003D4818">
              <w:rPr>
                <w:sz w:val="16"/>
              </w:rPr>
              <w:t>+5.</w:t>
            </w:r>
          </w:p>
          <w:p w14:paraId="14573D3F" w14:textId="77777777" w:rsidR="0069137D" w:rsidRPr="003D4818" w:rsidRDefault="00000000" w:rsidP="00316081">
            <w:pPr>
              <w:pStyle w:val="FootnoteText"/>
              <w:tabs>
                <w:tab w:val="right" w:pos="1944"/>
              </w:tabs>
              <w:spacing w:before="20"/>
              <w:ind w:left="72" w:hanging="72"/>
              <w:rPr>
                <w:sz w:val="16"/>
              </w:rPr>
            </w:pPr>
            <w:r w:rsidRPr="003D4818">
              <w:rPr>
                <w:sz w:val="16"/>
              </w:rPr>
              <w:t>Escape Artist:</w:t>
            </w:r>
            <w:r>
              <w:rPr>
                <w:sz w:val="16"/>
              </w:rPr>
              <w:tab/>
            </w:r>
            <w:r w:rsidRPr="003D4818">
              <w:rPr>
                <w:sz w:val="16"/>
              </w:rPr>
              <w:t>5 ranks.</w:t>
            </w:r>
          </w:p>
          <w:p w14:paraId="71D568EF" w14:textId="77777777" w:rsidR="0069137D" w:rsidRPr="003D4818" w:rsidRDefault="00000000" w:rsidP="00316081">
            <w:pPr>
              <w:pStyle w:val="FootnoteText"/>
              <w:tabs>
                <w:tab w:val="right" w:pos="1944"/>
              </w:tabs>
              <w:spacing w:before="20"/>
              <w:ind w:left="72" w:hanging="72"/>
              <w:rPr>
                <w:sz w:val="16"/>
              </w:rPr>
            </w:pPr>
            <w:r w:rsidRPr="003D4818">
              <w:rPr>
                <w:sz w:val="16"/>
              </w:rPr>
              <w:t>Tumble:</w:t>
            </w:r>
            <w:r>
              <w:rPr>
                <w:sz w:val="16"/>
              </w:rPr>
              <w:tab/>
            </w:r>
            <w:r w:rsidRPr="003D4818">
              <w:rPr>
                <w:sz w:val="16"/>
              </w:rPr>
              <w:t>5 ranks.</w:t>
            </w:r>
          </w:p>
          <w:p w14:paraId="23278ADE" w14:textId="77777777" w:rsidR="0069137D" w:rsidRPr="003D4818" w:rsidRDefault="00000000" w:rsidP="00316081">
            <w:pPr>
              <w:pStyle w:val="FootnoteText"/>
              <w:tabs>
                <w:tab w:val="right" w:pos="1944"/>
              </w:tabs>
              <w:spacing w:before="20"/>
              <w:ind w:left="72" w:hanging="72"/>
              <w:rPr>
                <w:sz w:val="16"/>
              </w:rPr>
            </w:pPr>
            <w:r w:rsidRPr="003D4818">
              <w:rPr>
                <w:sz w:val="16"/>
              </w:rPr>
              <w:t>Feats:</w:t>
            </w:r>
            <w:r>
              <w:rPr>
                <w:sz w:val="16"/>
              </w:rPr>
              <w:tab/>
            </w:r>
            <w:r w:rsidRPr="003D4818">
              <w:rPr>
                <w:sz w:val="16"/>
              </w:rPr>
              <w:t>Clever Wrestling</w:t>
            </w:r>
            <w:r>
              <w:rPr>
                <w:sz w:val="16"/>
              </w:rPr>
              <w:t>,</w:t>
            </w:r>
            <w:r>
              <w:rPr>
                <w:sz w:val="16"/>
              </w:rPr>
              <w:br/>
            </w:r>
            <w:r>
              <w:rPr>
                <w:sz w:val="16"/>
              </w:rPr>
              <w:tab/>
            </w:r>
            <w:r w:rsidRPr="003D4818">
              <w:rPr>
                <w:sz w:val="16"/>
              </w:rPr>
              <w:t>Imp</w:t>
            </w:r>
            <w:r>
              <w:rPr>
                <w:sz w:val="16"/>
              </w:rPr>
              <w:t>roved Unarmed Strike</w:t>
            </w:r>
            <w:r w:rsidRPr="003D4818">
              <w:rPr>
                <w:sz w:val="16"/>
              </w:rPr>
              <w:t>.</w:t>
            </w:r>
          </w:p>
          <w:p w14:paraId="3F072BCF" w14:textId="77777777" w:rsidR="0069137D" w:rsidRPr="003D4818" w:rsidRDefault="00000000" w:rsidP="00316081">
            <w:pPr>
              <w:pStyle w:val="FootnoteText"/>
              <w:tabs>
                <w:tab w:val="right" w:pos="1944"/>
              </w:tabs>
              <w:spacing w:before="20"/>
              <w:ind w:left="72" w:hanging="72"/>
              <w:rPr>
                <w:sz w:val="16"/>
              </w:rPr>
            </w:pPr>
            <w:r w:rsidRPr="003D4818">
              <w:rPr>
                <w:sz w:val="16"/>
              </w:rPr>
              <w:t>Must defeat 3 opponents who are at least 1 size larger than you with your bare hands.</w:t>
            </w:r>
          </w:p>
          <w:p w14:paraId="112870C7" w14:textId="77777777" w:rsidR="0069137D" w:rsidRPr="003D4818" w:rsidRDefault="00000000" w:rsidP="00316081">
            <w:pPr>
              <w:pStyle w:val="FootnoteText"/>
              <w:tabs>
                <w:tab w:val="right" w:pos="1944"/>
              </w:tabs>
              <w:spacing w:before="20" w:after="20"/>
              <w:ind w:left="72" w:hanging="72"/>
              <w:rPr>
                <w:sz w:val="16"/>
              </w:rPr>
            </w:pPr>
            <w:r w:rsidRPr="003D4818">
              <w:rPr>
                <w:sz w:val="16"/>
              </w:rPr>
              <w:t>Min Lvl:  Bbn7, Brd7, Clr7, Drd7, Ftr7, Mnk7, Pal7, Rog7, Rgr7, Sor10, Wiz10.</w:t>
            </w:r>
          </w:p>
        </w:tc>
        <w:tc>
          <w:tcPr>
            <w:tcW w:w="1260" w:type="dxa"/>
            <w:tcBorders>
              <w:top w:val="single" w:sz="12" w:space="0" w:color="auto"/>
              <w:bottom w:val="single" w:sz="12" w:space="0" w:color="auto"/>
            </w:tcBorders>
          </w:tcPr>
          <w:p w14:paraId="577B4E32" w14:textId="77777777" w:rsidR="0069137D" w:rsidRPr="003D4818" w:rsidRDefault="00000000" w:rsidP="00316081">
            <w:pPr>
              <w:tabs>
                <w:tab w:val="right" w:pos="1051"/>
              </w:tabs>
              <w:spacing w:before="20"/>
              <w:ind w:left="224" w:hanging="224"/>
              <w:rPr>
                <w:sz w:val="16"/>
              </w:rPr>
            </w:pPr>
            <w:r>
              <w:rPr>
                <w:sz w:val="16"/>
              </w:rPr>
              <w:t>HD:</w:t>
            </w:r>
            <w:r>
              <w:rPr>
                <w:sz w:val="16"/>
              </w:rPr>
              <w:tab/>
            </w:r>
            <w:r w:rsidRPr="003D4818">
              <w:rPr>
                <w:sz w:val="16"/>
              </w:rPr>
              <w:t>d10</w:t>
            </w:r>
          </w:p>
          <w:p w14:paraId="3073AE14" w14:textId="77777777" w:rsidR="0069137D" w:rsidRPr="003D4818" w:rsidRDefault="00000000" w:rsidP="00316081">
            <w:pPr>
              <w:tabs>
                <w:tab w:val="right" w:pos="1051"/>
              </w:tabs>
              <w:spacing w:before="20"/>
              <w:ind w:left="224" w:hanging="224"/>
              <w:rPr>
                <w:sz w:val="16"/>
              </w:rPr>
            </w:pPr>
            <w:r w:rsidRPr="003D4818">
              <w:rPr>
                <w:sz w:val="16"/>
              </w:rPr>
              <w:t>Skill Points:</w:t>
            </w:r>
            <w:r>
              <w:rPr>
                <w:sz w:val="16"/>
              </w:rPr>
              <w:tab/>
            </w:r>
            <w:r w:rsidRPr="003D4818">
              <w:rPr>
                <w:sz w:val="16"/>
              </w:rPr>
              <w:t>2</w:t>
            </w:r>
          </w:p>
          <w:p w14:paraId="60EA0DE7" w14:textId="77777777" w:rsidR="0069137D" w:rsidRPr="003D4818" w:rsidRDefault="00000000" w:rsidP="00316081">
            <w:pPr>
              <w:tabs>
                <w:tab w:val="right" w:pos="1051"/>
              </w:tabs>
              <w:spacing w:before="20"/>
              <w:ind w:left="224" w:hanging="224"/>
              <w:rPr>
                <w:sz w:val="16"/>
              </w:rPr>
            </w:pPr>
            <w:r>
              <w:rPr>
                <w:sz w:val="16"/>
              </w:rPr>
              <w:t>Attack:</w:t>
            </w:r>
            <w:r>
              <w:rPr>
                <w:sz w:val="16"/>
              </w:rPr>
              <w:tab/>
            </w:r>
            <w:r w:rsidRPr="003D4818">
              <w:rPr>
                <w:sz w:val="16"/>
              </w:rPr>
              <w:t>Fighter</w:t>
            </w:r>
          </w:p>
          <w:p w14:paraId="0E24528E" w14:textId="77777777" w:rsidR="0069137D" w:rsidRPr="003D4818" w:rsidRDefault="00000000" w:rsidP="00316081">
            <w:pPr>
              <w:tabs>
                <w:tab w:val="right" w:pos="1051"/>
              </w:tabs>
              <w:spacing w:before="20"/>
              <w:ind w:left="224" w:hanging="224"/>
              <w:rPr>
                <w:sz w:val="16"/>
              </w:rPr>
            </w:pPr>
            <w:r w:rsidRPr="003D4818">
              <w:rPr>
                <w:sz w:val="16"/>
              </w:rPr>
              <w:t>Good Save</w:t>
            </w:r>
            <w:r>
              <w:rPr>
                <w:sz w:val="16"/>
              </w:rPr>
              <w:t>:</w:t>
            </w:r>
            <w:r>
              <w:rPr>
                <w:sz w:val="16"/>
              </w:rPr>
              <w:br/>
            </w:r>
            <w:r>
              <w:rPr>
                <w:sz w:val="16"/>
              </w:rPr>
              <w:tab/>
            </w:r>
            <w:r w:rsidRPr="003D4818">
              <w:rPr>
                <w:sz w:val="16"/>
              </w:rPr>
              <w:t>Fort, Ref</w:t>
            </w:r>
          </w:p>
          <w:p w14:paraId="227FB9D3" w14:textId="77777777" w:rsidR="0069137D" w:rsidRPr="003D4818" w:rsidRDefault="00000000" w:rsidP="00316081">
            <w:pPr>
              <w:tabs>
                <w:tab w:val="right" w:pos="1051"/>
              </w:tabs>
              <w:spacing w:before="20"/>
              <w:ind w:left="224" w:hanging="224"/>
              <w:rPr>
                <w:sz w:val="16"/>
              </w:rPr>
            </w:pPr>
            <w:r>
              <w:rPr>
                <w:sz w:val="16"/>
              </w:rPr>
              <w:t>Weap:</w:t>
            </w:r>
            <w:r>
              <w:rPr>
                <w:sz w:val="16"/>
              </w:rPr>
              <w:tab/>
            </w:r>
            <w:r w:rsidRPr="003D4818">
              <w:rPr>
                <w:sz w:val="16"/>
              </w:rPr>
              <w:t>—</w:t>
            </w:r>
          </w:p>
          <w:p w14:paraId="19089BE3" w14:textId="77777777" w:rsidR="0069137D" w:rsidRPr="003D4818" w:rsidRDefault="00000000" w:rsidP="00316081">
            <w:pPr>
              <w:tabs>
                <w:tab w:val="right" w:pos="1051"/>
              </w:tabs>
              <w:spacing w:before="20"/>
              <w:ind w:left="224" w:hanging="224"/>
              <w:rPr>
                <w:sz w:val="16"/>
              </w:rPr>
            </w:pPr>
            <w:r>
              <w:rPr>
                <w:sz w:val="16"/>
              </w:rPr>
              <w:t>Armor:</w:t>
            </w:r>
            <w:r>
              <w:rPr>
                <w:sz w:val="16"/>
              </w:rPr>
              <w:tab/>
            </w:r>
            <w:r w:rsidRPr="003D4818">
              <w:rPr>
                <w:sz w:val="16"/>
              </w:rPr>
              <w:t>—</w:t>
            </w:r>
          </w:p>
          <w:p w14:paraId="7A510AD5" w14:textId="77777777" w:rsidR="0069137D" w:rsidRPr="003D4818" w:rsidRDefault="00000000" w:rsidP="00316081">
            <w:pPr>
              <w:tabs>
                <w:tab w:val="right" w:pos="1051"/>
              </w:tabs>
              <w:spacing w:before="20"/>
              <w:ind w:left="224" w:hanging="224"/>
              <w:rPr>
                <w:sz w:val="16"/>
              </w:rPr>
            </w:pPr>
            <w:r>
              <w:rPr>
                <w:sz w:val="16"/>
              </w:rPr>
              <w:t>Class Lvls:</w:t>
            </w:r>
            <w:r>
              <w:rPr>
                <w:sz w:val="16"/>
              </w:rPr>
              <w:tab/>
            </w:r>
            <w:r w:rsidRPr="003D4818">
              <w:rPr>
                <w:sz w:val="16"/>
              </w:rPr>
              <w:t>5</w:t>
            </w:r>
          </w:p>
        </w:tc>
        <w:tc>
          <w:tcPr>
            <w:tcW w:w="1620" w:type="dxa"/>
            <w:tcBorders>
              <w:top w:val="single" w:sz="12" w:space="0" w:color="auto"/>
              <w:bottom w:val="single" w:sz="12" w:space="0" w:color="auto"/>
            </w:tcBorders>
          </w:tcPr>
          <w:p w14:paraId="12199680" w14:textId="77777777" w:rsidR="0069137D" w:rsidRPr="003D4818" w:rsidRDefault="00000000" w:rsidP="00316081">
            <w:pPr>
              <w:pStyle w:val="FootnoteText"/>
              <w:spacing w:before="20"/>
              <w:ind w:left="72" w:hanging="72"/>
              <w:rPr>
                <w:sz w:val="16"/>
              </w:rPr>
            </w:pPr>
            <w:r w:rsidRPr="003D4818">
              <w:rPr>
                <w:sz w:val="16"/>
              </w:rPr>
              <w:t>Str:  Climb, Jump, Swim.</w:t>
            </w:r>
          </w:p>
          <w:p w14:paraId="7AAF6F8F" w14:textId="77777777" w:rsidR="0069137D" w:rsidRPr="003D4818" w:rsidRDefault="00000000" w:rsidP="00316081">
            <w:pPr>
              <w:pStyle w:val="FootnoteText"/>
              <w:spacing w:before="20"/>
              <w:ind w:left="72" w:hanging="72"/>
              <w:rPr>
                <w:sz w:val="16"/>
              </w:rPr>
            </w:pPr>
            <w:r w:rsidRPr="003D4818">
              <w:rPr>
                <w:sz w:val="16"/>
              </w:rPr>
              <w:t>Dex:  Escape Artist, Tumble.</w:t>
            </w:r>
          </w:p>
          <w:p w14:paraId="3757B098" w14:textId="77777777" w:rsidR="0069137D" w:rsidRPr="003D4818" w:rsidRDefault="00000000" w:rsidP="00316081">
            <w:pPr>
              <w:pStyle w:val="FootnoteText"/>
              <w:spacing w:before="20"/>
              <w:ind w:left="72" w:hanging="72"/>
              <w:rPr>
                <w:sz w:val="16"/>
              </w:rPr>
            </w:pPr>
            <w:r w:rsidRPr="003D4818">
              <w:rPr>
                <w:sz w:val="16"/>
              </w:rPr>
              <w:t>Int:  Craft.</w:t>
            </w:r>
          </w:p>
          <w:p w14:paraId="3A1E8392" w14:textId="77777777" w:rsidR="0069137D" w:rsidRPr="003D4818" w:rsidRDefault="00000000" w:rsidP="00316081">
            <w:pPr>
              <w:pStyle w:val="FootnoteText"/>
              <w:spacing w:before="20"/>
              <w:ind w:left="72" w:hanging="72"/>
              <w:rPr>
                <w:sz w:val="16"/>
              </w:rPr>
            </w:pPr>
            <w:r w:rsidRPr="003D4818">
              <w:rPr>
                <w:sz w:val="16"/>
              </w:rPr>
              <w:t>Wis:  Profession</w:t>
            </w:r>
          </w:p>
          <w:p w14:paraId="3FAA5566" w14:textId="77777777" w:rsidR="0069137D" w:rsidRPr="003D4818" w:rsidRDefault="00000000" w:rsidP="00316081">
            <w:pPr>
              <w:pStyle w:val="FootnoteText"/>
              <w:spacing w:before="20"/>
              <w:ind w:left="72" w:hanging="72"/>
              <w:rPr>
                <w:sz w:val="16"/>
              </w:rPr>
            </w:pPr>
            <w:r w:rsidRPr="003D4818">
              <w:rPr>
                <w:sz w:val="16"/>
              </w:rPr>
              <w:t>Cha:  Intimidate, Perform.</w:t>
            </w:r>
          </w:p>
        </w:tc>
        <w:tc>
          <w:tcPr>
            <w:tcW w:w="4140" w:type="dxa"/>
            <w:tcBorders>
              <w:top w:val="single" w:sz="12" w:space="0" w:color="auto"/>
              <w:bottom w:val="single" w:sz="12" w:space="0" w:color="auto"/>
            </w:tcBorders>
          </w:tcPr>
          <w:p w14:paraId="049B1056" w14:textId="77777777" w:rsidR="0069137D" w:rsidRPr="003D4818" w:rsidRDefault="00000000" w:rsidP="00316081">
            <w:pPr>
              <w:tabs>
                <w:tab w:val="left" w:pos="252"/>
              </w:tabs>
              <w:spacing w:before="20" w:after="20"/>
              <w:ind w:left="432" w:hanging="432"/>
              <w:rPr>
                <w:sz w:val="16"/>
              </w:rPr>
            </w:pPr>
            <w:r w:rsidRPr="003D4818">
              <w:rPr>
                <w:sz w:val="16"/>
              </w:rPr>
              <w:t>1</w:t>
            </w:r>
            <w:r w:rsidRPr="003D4818">
              <w:rPr>
                <w:sz w:val="16"/>
                <w:vertAlign w:val="superscript"/>
              </w:rPr>
              <w:t>st</w:t>
            </w:r>
            <w:r w:rsidRPr="003D4818">
              <w:rPr>
                <w:sz w:val="16"/>
              </w:rPr>
              <w:t>:</w:t>
            </w:r>
            <w:r w:rsidRPr="003D4818">
              <w:rPr>
                <w:sz w:val="16"/>
              </w:rPr>
              <w:tab/>
              <w:t xml:space="preserve">When wearing Light or no armor, gain </w:t>
            </w:r>
            <w:r w:rsidRPr="003D4818">
              <w:rPr>
                <w:sz w:val="16"/>
                <w:u w:val="single"/>
              </w:rPr>
              <w:t>Feat:  Mobility</w:t>
            </w:r>
            <w:r w:rsidRPr="003D4818">
              <w:rPr>
                <w:sz w:val="16"/>
              </w:rPr>
              <w:t xml:space="preserve"> and </w:t>
            </w:r>
            <w:r w:rsidRPr="003D4818">
              <w:rPr>
                <w:sz w:val="16"/>
                <w:u w:val="single"/>
              </w:rPr>
              <w:t>Feat: Improved Grapple</w:t>
            </w:r>
            <w:r w:rsidRPr="003D4818">
              <w:rPr>
                <w:sz w:val="16"/>
              </w:rPr>
              <w:t>.</w:t>
            </w:r>
          </w:p>
          <w:p w14:paraId="4BCE6465" w14:textId="77777777" w:rsidR="0069137D" w:rsidRPr="003D4818" w:rsidRDefault="00000000" w:rsidP="00316081">
            <w:pPr>
              <w:tabs>
                <w:tab w:val="left" w:pos="252"/>
              </w:tabs>
              <w:spacing w:before="20" w:after="20"/>
              <w:ind w:left="432" w:hanging="432"/>
              <w:rPr>
                <w:sz w:val="16"/>
              </w:rPr>
            </w:pPr>
            <w:r w:rsidRPr="003D4818">
              <w:rPr>
                <w:sz w:val="16"/>
              </w:rPr>
              <w:t>2</w:t>
            </w:r>
            <w:r w:rsidRPr="003D4818">
              <w:rPr>
                <w:sz w:val="16"/>
                <w:vertAlign w:val="superscript"/>
              </w:rPr>
              <w:t>nd</w:t>
            </w:r>
            <w:r w:rsidRPr="003D4818">
              <w:rPr>
                <w:sz w:val="16"/>
              </w:rPr>
              <w:t>:</w:t>
            </w:r>
            <w:r w:rsidRPr="003D4818">
              <w:rPr>
                <w:sz w:val="16"/>
              </w:rPr>
              <w:tab/>
              <w:t>When wearing Light or no armor, gain a +1 bonus on all opposed Grapple checks, opposed Strength checks, &amp; opposed Dexterity checks.</w:t>
            </w:r>
          </w:p>
        </w:tc>
      </w:tr>
      <w:tr w:rsidR="00316081" w14:paraId="4DAEF046" w14:textId="77777777">
        <w:trPr>
          <w:cantSplit/>
        </w:trPr>
        <w:tc>
          <w:tcPr>
            <w:tcW w:w="1260" w:type="dxa"/>
            <w:tcBorders>
              <w:top w:val="single" w:sz="12" w:space="0" w:color="auto"/>
              <w:bottom w:val="single" w:sz="12" w:space="0" w:color="auto"/>
            </w:tcBorders>
          </w:tcPr>
          <w:p w14:paraId="1D7A38BC" w14:textId="77777777" w:rsidR="0069137D" w:rsidRDefault="0069137D" w:rsidP="00316081">
            <w:pPr>
              <w:rPr>
                <w:sz w:val="2"/>
              </w:rPr>
            </w:pPr>
          </w:p>
          <w:p w14:paraId="74DF46E8" w14:textId="77777777" w:rsidR="0069137D" w:rsidRDefault="00000000" w:rsidP="00316081">
            <w:pPr>
              <w:pStyle w:val="Heading4"/>
            </w:pPr>
            <w:bookmarkStart w:id="565" w:name="_Ref117425446"/>
            <w:bookmarkStart w:id="566" w:name="_Toc121034269"/>
            <w:r>
              <w:t>Recaster</w:t>
            </w:r>
            <w:bookmarkEnd w:id="565"/>
            <w:bookmarkEnd w:id="566"/>
            <w:r>
              <w:fldChar w:fldCharType="begin"/>
            </w:r>
            <w:r>
              <w:instrText xml:space="preserve"> XE "Recaster" </w:instrText>
            </w:r>
            <w:r>
              <w:fldChar w:fldCharType="end"/>
            </w:r>
          </w:p>
          <w:p w14:paraId="34B01E7B" w14:textId="77777777" w:rsidR="0069137D" w:rsidRDefault="00000000" w:rsidP="00316081">
            <w:pPr>
              <w:spacing w:before="20" w:after="20"/>
              <w:ind w:left="72"/>
              <w:rPr>
                <w:sz w:val="16"/>
              </w:rPr>
            </w:pPr>
            <w:r>
              <w:rPr>
                <w:sz w:val="16"/>
              </w:rPr>
              <w:t xml:space="preserve">(a Changeling who can apply metamagics on-the-fly, ignore material components, etc.) </w:t>
            </w:r>
            <w:r>
              <w:rPr>
                <w:sz w:val="16"/>
              </w:rPr>
              <w:br/>
            </w:r>
            <w:r>
              <w:rPr>
                <w:sz w:val="12"/>
              </w:rPr>
              <w:t>(RoE p157)</w:t>
            </w:r>
          </w:p>
        </w:tc>
        <w:tc>
          <w:tcPr>
            <w:tcW w:w="2160" w:type="dxa"/>
            <w:tcBorders>
              <w:top w:val="single" w:sz="12" w:space="0" w:color="auto"/>
              <w:bottom w:val="single" w:sz="12" w:space="0" w:color="auto"/>
            </w:tcBorders>
          </w:tcPr>
          <w:p w14:paraId="638E133F" w14:textId="77777777" w:rsidR="0069137D" w:rsidRDefault="00000000" w:rsidP="00316081">
            <w:pPr>
              <w:pStyle w:val="FootnoteText"/>
              <w:tabs>
                <w:tab w:val="right" w:pos="1944"/>
              </w:tabs>
              <w:spacing w:before="20"/>
              <w:ind w:left="72" w:hanging="72"/>
              <w:rPr>
                <w:sz w:val="16"/>
              </w:rPr>
            </w:pPr>
            <w:r>
              <w:rPr>
                <w:sz w:val="16"/>
              </w:rPr>
              <w:t>Race:</w:t>
            </w:r>
            <w:r>
              <w:rPr>
                <w:sz w:val="16"/>
              </w:rPr>
              <w:tab/>
              <w:t>Changeling.</w:t>
            </w:r>
          </w:p>
          <w:p w14:paraId="5C854B6D" w14:textId="77777777" w:rsidR="0069137D" w:rsidRDefault="00000000" w:rsidP="00316081">
            <w:pPr>
              <w:pStyle w:val="FootnoteText"/>
              <w:tabs>
                <w:tab w:val="right" w:pos="1944"/>
              </w:tabs>
              <w:spacing w:before="20"/>
              <w:ind w:left="72" w:hanging="72"/>
              <w:rPr>
                <w:sz w:val="16"/>
              </w:rPr>
            </w:pPr>
            <w:r>
              <w:rPr>
                <w:sz w:val="16"/>
              </w:rPr>
              <w:t>Know (arcana):</w:t>
            </w:r>
            <w:r>
              <w:rPr>
                <w:sz w:val="16"/>
              </w:rPr>
              <w:tab/>
              <w:t>4 ranks.</w:t>
            </w:r>
          </w:p>
          <w:p w14:paraId="00AB71E3" w14:textId="77777777" w:rsidR="0069137D" w:rsidRDefault="00000000" w:rsidP="00316081">
            <w:pPr>
              <w:pStyle w:val="FootnoteText"/>
              <w:tabs>
                <w:tab w:val="right" w:pos="1944"/>
              </w:tabs>
              <w:spacing w:before="20"/>
              <w:ind w:left="72" w:hanging="72"/>
              <w:rPr>
                <w:sz w:val="16"/>
              </w:rPr>
            </w:pPr>
            <w:r>
              <w:rPr>
                <w:sz w:val="16"/>
              </w:rPr>
              <w:t>Spellcraft:</w:t>
            </w:r>
            <w:r>
              <w:rPr>
                <w:sz w:val="16"/>
              </w:rPr>
              <w:tab/>
              <w:t>8 ranks.</w:t>
            </w:r>
          </w:p>
          <w:p w14:paraId="4C3CCA69" w14:textId="77777777" w:rsidR="0069137D" w:rsidRDefault="00000000" w:rsidP="00316081">
            <w:pPr>
              <w:pStyle w:val="FootnoteText"/>
              <w:tabs>
                <w:tab w:val="right" w:pos="1944"/>
              </w:tabs>
              <w:spacing w:before="20"/>
              <w:ind w:left="72" w:hanging="72"/>
              <w:rPr>
                <w:sz w:val="16"/>
              </w:rPr>
            </w:pPr>
            <w:r>
              <w:rPr>
                <w:sz w:val="16"/>
              </w:rPr>
              <w:t>Able to cast 3</w:t>
            </w:r>
            <w:r w:rsidRPr="00D21D9E">
              <w:rPr>
                <w:sz w:val="16"/>
                <w:vertAlign w:val="superscript"/>
              </w:rPr>
              <w:t>rd</w:t>
            </w:r>
            <w:r>
              <w:rPr>
                <w:sz w:val="16"/>
              </w:rPr>
              <w:t xml:space="preserve"> level Arcane spells.</w:t>
            </w:r>
          </w:p>
          <w:p w14:paraId="532DF9C8" w14:textId="77777777" w:rsidR="0069137D" w:rsidRDefault="00000000" w:rsidP="00316081">
            <w:pPr>
              <w:pStyle w:val="FootnoteText"/>
              <w:tabs>
                <w:tab w:val="right" w:pos="1944"/>
              </w:tabs>
              <w:spacing w:before="20"/>
              <w:ind w:left="72" w:hanging="72"/>
              <w:rPr>
                <w:sz w:val="16"/>
              </w:rPr>
            </w:pPr>
            <w:r>
              <w:rPr>
                <w:sz w:val="16"/>
              </w:rPr>
              <w:t>Min Lvl:  Wiz5, Sor6, Brd7 .</w:t>
            </w:r>
          </w:p>
        </w:tc>
        <w:tc>
          <w:tcPr>
            <w:tcW w:w="1260" w:type="dxa"/>
            <w:tcBorders>
              <w:top w:val="single" w:sz="12" w:space="0" w:color="auto"/>
              <w:bottom w:val="single" w:sz="12" w:space="0" w:color="auto"/>
            </w:tcBorders>
          </w:tcPr>
          <w:p w14:paraId="25D45895" w14:textId="77777777" w:rsidR="0069137D" w:rsidRDefault="00000000" w:rsidP="00316081">
            <w:pPr>
              <w:tabs>
                <w:tab w:val="right" w:pos="1051"/>
              </w:tabs>
              <w:spacing w:before="20"/>
              <w:ind w:left="224" w:hanging="224"/>
              <w:rPr>
                <w:sz w:val="16"/>
              </w:rPr>
            </w:pPr>
            <w:r>
              <w:rPr>
                <w:sz w:val="16"/>
              </w:rPr>
              <w:t>HD:</w:t>
            </w:r>
            <w:r>
              <w:rPr>
                <w:sz w:val="16"/>
              </w:rPr>
              <w:tab/>
              <w:t>d4</w:t>
            </w:r>
          </w:p>
          <w:p w14:paraId="5E570752" w14:textId="77777777" w:rsidR="0069137D" w:rsidRDefault="00000000" w:rsidP="00316081">
            <w:pPr>
              <w:tabs>
                <w:tab w:val="right" w:pos="1051"/>
              </w:tabs>
              <w:spacing w:before="20"/>
              <w:ind w:left="224" w:hanging="224"/>
              <w:rPr>
                <w:sz w:val="16"/>
              </w:rPr>
            </w:pPr>
            <w:r>
              <w:rPr>
                <w:sz w:val="16"/>
              </w:rPr>
              <w:t>Skill Points:</w:t>
            </w:r>
            <w:r>
              <w:rPr>
                <w:sz w:val="16"/>
              </w:rPr>
              <w:tab/>
              <w:t>2</w:t>
            </w:r>
          </w:p>
          <w:p w14:paraId="4BC0C1A9" w14:textId="77777777" w:rsidR="0069137D" w:rsidRDefault="00000000" w:rsidP="00316081">
            <w:pPr>
              <w:tabs>
                <w:tab w:val="right" w:pos="1051"/>
              </w:tabs>
              <w:spacing w:before="20"/>
              <w:ind w:left="224" w:hanging="224"/>
              <w:rPr>
                <w:sz w:val="16"/>
              </w:rPr>
            </w:pPr>
            <w:r>
              <w:rPr>
                <w:sz w:val="16"/>
              </w:rPr>
              <w:t>Attack:</w:t>
            </w:r>
            <w:r>
              <w:rPr>
                <w:sz w:val="16"/>
              </w:rPr>
              <w:tab/>
              <w:t>Wizard</w:t>
            </w:r>
          </w:p>
          <w:p w14:paraId="3CD24750" w14:textId="77777777" w:rsidR="0069137D" w:rsidRDefault="00000000" w:rsidP="00316081">
            <w:pPr>
              <w:tabs>
                <w:tab w:val="right" w:pos="1051"/>
              </w:tabs>
              <w:spacing w:before="20"/>
              <w:ind w:left="224" w:right="-108" w:hanging="224"/>
              <w:rPr>
                <w:sz w:val="16"/>
              </w:rPr>
            </w:pPr>
            <w:r>
              <w:rPr>
                <w:sz w:val="16"/>
              </w:rPr>
              <w:t>Good Save:</w:t>
            </w:r>
            <w:r>
              <w:rPr>
                <w:sz w:val="16"/>
              </w:rPr>
              <w:tab/>
              <w:t>Will</w:t>
            </w:r>
          </w:p>
          <w:p w14:paraId="6A069683" w14:textId="77777777" w:rsidR="0069137D" w:rsidRDefault="00000000" w:rsidP="00316081">
            <w:pPr>
              <w:tabs>
                <w:tab w:val="right" w:pos="1051"/>
              </w:tabs>
              <w:spacing w:before="20"/>
              <w:ind w:left="224" w:hanging="224"/>
              <w:rPr>
                <w:sz w:val="16"/>
              </w:rPr>
            </w:pPr>
            <w:r>
              <w:rPr>
                <w:sz w:val="16"/>
              </w:rPr>
              <w:t>Weap:</w:t>
            </w:r>
            <w:r>
              <w:rPr>
                <w:sz w:val="16"/>
              </w:rPr>
              <w:tab/>
              <w:t>—</w:t>
            </w:r>
          </w:p>
          <w:p w14:paraId="19C90040" w14:textId="77777777" w:rsidR="0069137D" w:rsidRDefault="00000000" w:rsidP="00316081">
            <w:pPr>
              <w:tabs>
                <w:tab w:val="right" w:pos="1051"/>
              </w:tabs>
              <w:spacing w:before="20"/>
              <w:ind w:left="224" w:hanging="224"/>
              <w:rPr>
                <w:sz w:val="16"/>
              </w:rPr>
            </w:pPr>
            <w:r>
              <w:rPr>
                <w:sz w:val="16"/>
              </w:rPr>
              <w:t>Armor:</w:t>
            </w:r>
            <w:r>
              <w:rPr>
                <w:sz w:val="16"/>
              </w:rPr>
              <w:tab/>
              <w:t>—</w:t>
            </w:r>
          </w:p>
          <w:p w14:paraId="4F1B56DD" w14:textId="77777777" w:rsidR="0069137D" w:rsidRDefault="00000000" w:rsidP="00316081">
            <w:pPr>
              <w:tabs>
                <w:tab w:val="right" w:pos="1051"/>
              </w:tabs>
              <w:spacing w:before="20"/>
              <w:ind w:left="224" w:hanging="224"/>
              <w:rPr>
                <w:sz w:val="16"/>
              </w:rPr>
            </w:pPr>
            <w:r>
              <w:rPr>
                <w:sz w:val="16"/>
              </w:rPr>
              <w:t>Class Lvls:</w:t>
            </w:r>
            <w:r>
              <w:rPr>
                <w:sz w:val="16"/>
              </w:rPr>
              <w:tab/>
              <w:t>5</w:t>
            </w:r>
          </w:p>
        </w:tc>
        <w:tc>
          <w:tcPr>
            <w:tcW w:w="1620" w:type="dxa"/>
            <w:tcBorders>
              <w:top w:val="single" w:sz="12" w:space="0" w:color="auto"/>
              <w:bottom w:val="single" w:sz="12" w:space="0" w:color="auto"/>
            </w:tcBorders>
          </w:tcPr>
          <w:p w14:paraId="66E03E4A" w14:textId="77777777" w:rsidR="0069137D" w:rsidRDefault="00000000" w:rsidP="00316081">
            <w:pPr>
              <w:pStyle w:val="FootnoteText"/>
              <w:spacing w:before="20"/>
              <w:ind w:left="72" w:hanging="72"/>
              <w:rPr>
                <w:sz w:val="16"/>
              </w:rPr>
            </w:pPr>
            <w:r>
              <w:rPr>
                <w:sz w:val="16"/>
              </w:rPr>
              <w:t>Con:  Concentrate.</w:t>
            </w:r>
          </w:p>
          <w:p w14:paraId="43C28D33" w14:textId="77777777" w:rsidR="0069137D" w:rsidRDefault="00000000" w:rsidP="00316081">
            <w:pPr>
              <w:pStyle w:val="FootnoteText"/>
              <w:spacing w:before="20"/>
              <w:ind w:left="72" w:hanging="72"/>
              <w:rPr>
                <w:sz w:val="16"/>
              </w:rPr>
            </w:pPr>
            <w:r>
              <w:rPr>
                <w:sz w:val="16"/>
              </w:rPr>
              <w:t>Int:  Craft, Decipher Script, Know(any), Spellcraft.</w:t>
            </w:r>
          </w:p>
          <w:p w14:paraId="19AFC215" w14:textId="77777777" w:rsidR="0069137D" w:rsidRDefault="00000000" w:rsidP="00316081">
            <w:pPr>
              <w:pStyle w:val="FootnoteText"/>
              <w:spacing w:before="20"/>
              <w:ind w:left="72" w:hanging="72"/>
              <w:rPr>
                <w:sz w:val="16"/>
              </w:rPr>
            </w:pPr>
            <w:r>
              <w:rPr>
                <w:sz w:val="16"/>
              </w:rPr>
              <w:t>Wis:  Profession, Sense Motive.</w:t>
            </w:r>
          </w:p>
          <w:p w14:paraId="06B57055" w14:textId="77777777" w:rsidR="0069137D" w:rsidRDefault="00000000" w:rsidP="00316081">
            <w:pPr>
              <w:pStyle w:val="FootnoteText"/>
              <w:spacing w:before="20"/>
              <w:ind w:left="72" w:right="-108" w:hanging="72"/>
              <w:rPr>
                <w:sz w:val="16"/>
              </w:rPr>
            </w:pPr>
            <w:r>
              <w:rPr>
                <w:sz w:val="16"/>
              </w:rPr>
              <w:t>Cha:  Bluff, Disguise.</w:t>
            </w:r>
          </w:p>
        </w:tc>
        <w:tc>
          <w:tcPr>
            <w:tcW w:w="4140" w:type="dxa"/>
            <w:tcBorders>
              <w:top w:val="single" w:sz="12" w:space="0" w:color="auto"/>
              <w:bottom w:val="single" w:sz="12" w:space="0" w:color="auto"/>
            </w:tcBorders>
          </w:tcPr>
          <w:p w14:paraId="79A3120A"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Metamorphic Spell (components) – you may ignore cheep material components for your Arcane spells.  Class level times per day, you may apply Still Spell </w:t>
            </w:r>
            <w:r>
              <w:rPr>
                <w:sz w:val="16"/>
              </w:rPr>
              <w:br/>
            </w:r>
            <w:r>
              <w:rPr>
                <w:sz w:val="16"/>
              </w:rPr>
              <w:softHyphen/>
              <w:t>–or– Silent Spell without changing the level of the spell you are casting</w:t>
            </w:r>
            <w:r>
              <w:rPr>
                <w:sz w:val="16"/>
              </w:rPr>
              <w:softHyphen/>
              <w:t>.</w:t>
            </w:r>
          </w:p>
          <w:p w14:paraId="7FF80D6E" w14:textId="77777777" w:rsidR="0069137D" w:rsidRDefault="00000000" w:rsidP="00316081">
            <w:pPr>
              <w:tabs>
                <w:tab w:val="left" w:pos="252"/>
              </w:tabs>
              <w:spacing w:before="20" w:after="20"/>
              <w:ind w:left="432" w:hanging="432"/>
              <w:rPr>
                <w:sz w:val="16"/>
              </w:rPr>
            </w:pPr>
            <w:r w:rsidRPr="002A5769">
              <w:rPr>
                <w:sz w:val="16"/>
              </w:rPr>
              <w:t>2</w:t>
            </w:r>
            <w:r w:rsidRPr="002A5769">
              <w:rPr>
                <w:sz w:val="16"/>
                <w:vertAlign w:val="superscript"/>
              </w:rPr>
              <w:t>nd</w:t>
            </w:r>
            <w:r w:rsidRPr="002A5769">
              <w:rPr>
                <w:sz w:val="16"/>
              </w:rPr>
              <w:t>:</w:t>
            </w:r>
            <w:r w:rsidRPr="002A5769">
              <w:rPr>
                <w:sz w:val="16"/>
              </w:rPr>
              <w:tab/>
            </w:r>
            <w:r>
              <w:rPr>
                <w:sz w:val="16"/>
              </w:rPr>
              <w:t>+1 Arcane caster level.</w:t>
            </w:r>
          </w:p>
          <w:p w14:paraId="6A282247" w14:textId="77777777" w:rsidR="0069137D" w:rsidRDefault="00000000" w:rsidP="00316081">
            <w:pPr>
              <w:tabs>
                <w:tab w:val="left" w:pos="252"/>
              </w:tabs>
              <w:spacing w:before="20" w:after="20"/>
              <w:ind w:left="432" w:hanging="432"/>
              <w:rPr>
                <w:sz w:val="16"/>
              </w:rPr>
            </w:pPr>
            <w:r w:rsidRPr="002A5769">
              <w:rPr>
                <w:sz w:val="16"/>
              </w:rPr>
              <w:tab/>
            </w:r>
            <w:r>
              <w:rPr>
                <w:sz w:val="16"/>
              </w:rPr>
              <w:t>Expanded Knowledge – gain one additional spell up to one level below the highest level you can cast.</w:t>
            </w:r>
          </w:p>
          <w:p w14:paraId="20B7FE99" w14:textId="77777777" w:rsidR="0069137D" w:rsidRDefault="00000000" w:rsidP="00316081">
            <w:pPr>
              <w:tabs>
                <w:tab w:val="left" w:pos="252"/>
              </w:tabs>
              <w:spacing w:before="20" w:after="20"/>
              <w:ind w:left="432" w:hanging="432"/>
              <w:rPr>
                <w:sz w:val="16"/>
              </w:rPr>
            </w:pPr>
            <w:r w:rsidRPr="002A5769">
              <w:rPr>
                <w:sz w:val="16"/>
              </w:rPr>
              <w:tab/>
            </w:r>
            <w:r>
              <w:rPr>
                <w:sz w:val="16"/>
              </w:rPr>
              <w:t>Sudden Metamagic – chose a Metamagic you have from the following list:  Empower Spell, Enlarge Spell, Extend Spell, Maximize Spell, or Widen Spell.  You may now apply that feat Class level times per day to a spell you are casting without increasing the spell level or cast time.</w:t>
            </w:r>
          </w:p>
        </w:tc>
      </w:tr>
      <w:tr w:rsidR="00316081" w:rsidRPr="003D4818" w14:paraId="13C23BBC" w14:textId="77777777">
        <w:trPr>
          <w:cantSplit/>
        </w:trPr>
        <w:tc>
          <w:tcPr>
            <w:tcW w:w="1260" w:type="dxa"/>
            <w:tcBorders>
              <w:top w:val="single" w:sz="12" w:space="0" w:color="auto"/>
              <w:bottom w:val="single" w:sz="12" w:space="0" w:color="auto"/>
            </w:tcBorders>
          </w:tcPr>
          <w:p w14:paraId="4B448C37" w14:textId="77777777" w:rsidR="0069137D" w:rsidRPr="003D4818" w:rsidRDefault="0069137D" w:rsidP="00316081">
            <w:pPr>
              <w:rPr>
                <w:sz w:val="2"/>
              </w:rPr>
            </w:pPr>
          </w:p>
          <w:p w14:paraId="1FC3EB34" w14:textId="77777777" w:rsidR="0069137D" w:rsidRPr="003D4818" w:rsidRDefault="00000000" w:rsidP="00316081">
            <w:pPr>
              <w:pStyle w:val="Heading4"/>
            </w:pPr>
            <w:bookmarkStart w:id="567" w:name="_Ref117494335"/>
            <w:bookmarkStart w:id="568" w:name="_Toc121034270"/>
            <w:r w:rsidRPr="003D4818">
              <w:t>Red Wizard</w:t>
            </w:r>
            <w:bookmarkEnd w:id="567"/>
            <w:bookmarkEnd w:id="568"/>
            <w:r w:rsidRPr="003D4818">
              <w:fldChar w:fldCharType="begin"/>
            </w:r>
            <w:r w:rsidRPr="003D4818">
              <w:instrText xml:space="preserve"> XE "Red Wizard" </w:instrText>
            </w:r>
            <w:r w:rsidRPr="003D4818">
              <w:fldChar w:fldCharType="end"/>
            </w:r>
          </w:p>
          <w:p w14:paraId="3A22FFD6" w14:textId="77777777" w:rsidR="0069137D" w:rsidRPr="003D4818" w:rsidRDefault="00000000" w:rsidP="00316081">
            <w:pPr>
              <w:spacing w:before="20" w:after="20"/>
              <w:ind w:left="72"/>
              <w:rPr>
                <w:sz w:val="16"/>
              </w:rPr>
            </w:pPr>
            <w:r w:rsidRPr="003D4818">
              <w:rPr>
                <w:sz w:val="16"/>
              </w:rPr>
              <w:t xml:space="preserve">(highly specialized arcane caster from the country of Thay) </w:t>
            </w:r>
            <w:r w:rsidRPr="003D4818">
              <w:rPr>
                <w:sz w:val="16"/>
              </w:rPr>
              <w:br/>
            </w:r>
            <w:r w:rsidRPr="003D4818">
              <w:rPr>
                <w:sz w:val="12"/>
              </w:rPr>
              <w:t>(DMG p193)</w:t>
            </w:r>
          </w:p>
        </w:tc>
        <w:tc>
          <w:tcPr>
            <w:tcW w:w="2160" w:type="dxa"/>
            <w:tcBorders>
              <w:top w:val="single" w:sz="12" w:space="0" w:color="auto"/>
              <w:bottom w:val="single" w:sz="12" w:space="0" w:color="auto"/>
            </w:tcBorders>
          </w:tcPr>
          <w:p w14:paraId="6BBD7554" w14:textId="77777777" w:rsidR="0069137D" w:rsidRPr="003D4818" w:rsidRDefault="00000000" w:rsidP="00316081">
            <w:pPr>
              <w:pStyle w:val="FootnoteText"/>
              <w:tabs>
                <w:tab w:val="right" w:pos="1944"/>
              </w:tabs>
              <w:spacing w:before="20"/>
              <w:ind w:left="72" w:hanging="72"/>
              <w:rPr>
                <w:sz w:val="16"/>
              </w:rPr>
            </w:pPr>
            <w:r>
              <w:rPr>
                <w:sz w:val="16"/>
              </w:rPr>
              <w:t>Alig</w:t>
            </w:r>
            <w:r w:rsidRPr="003D4818">
              <w:rPr>
                <w:sz w:val="16"/>
              </w:rPr>
              <w:t>:</w:t>
            </w:r>
            <w:r>
              <w:rPr>
                <w:sz w:val="16"/>
              </w:rPr>
              <w:tab/>
            </w:r>
            <w:r w:rsidRPr="003D4818">
              <w:rPr>
                <w:sz w:val="16"/>
              </w:rPr>
              <w:t>LN, N, CN, LE, NE, CE.</w:t>
            </w:r>
          </w:p>
          <w:p w14:paraId="5E4B0762" w14:textId="77777777" w:rsidR="0069137D" w:rsidRPr="003D4818" w:rsidRDefault="00000000" w:rsidP="00316081">
            <w:pPr>
              <w:pStyle w:val="FootnoteText"/>
              <w:tabs>
                <w:tab w:val="right" w:pos="1944"/>
              </w:tabs>
              <w:spacing w:before="20"/>
              <w:ind w:left="72" w:hanging="72"/>
              <w:rPr>
                <w:sz w:val="16"/>
              </w:rPr>
            </w:pPr>
            <w:r w:rsidRPr="003D4818">
              <w:rPr>
                <w:sz w:val="16"/>
              </w:rPr>
              <w:t>Race:</w:t>
            </w:r>
            <w:r>
              <w:rPr>
                <w:sz w:val="16"/>
              </w:rPr>
              <w:tab/>
            </w:r>
            <w:r w:rsidRPr="003D4818">
              <w:rPr>
                <w:sz w:val="16"/>
              </w:rPr>
              <w:t>Human.</w:t>
            </w:r>
          </w:p>
          <w:p w14:paraId="7F671BC8" w14:textId="77777777" w:rsidR="0069137D" w:rsidRPr="003D4818" w:rsidRDefault="00000000" w:rsidP="00316081">
            <w:pPr>
              <w:pStyle w:val="FootnoteText"/>
              <w:tabs>
                <w:tab w:val="right" w:pos="1944"/>
              </w:tabs>
              <w:spacing w:before="20"/>
              <w:ind w:left="72" w:hanging="72"/>
              <w:rPr>
                <w:sz w:val="16"/>
              </w:rPr>
            </w:pPr>
            <w:r w:rsidRPr="003D4818">
              <w:rPr>
                <w:sz w:val="16"/>
              </w:rPr>
              <w:t>Spellcraft:</w:t>
            </w:r>
            <w:r>
              <w:rPr>
                <w:sz w:val="16"/>
              </w:rPr>
              <w:tab/>
            </w:r>
            <w:r w:rsidRPr="003D4818">
              <w:rPr>
                <w:sz w:val="16"/>
              </w:rPr>
              <w:t>8 ranks.</w:t>
            </w:r>
          </w:p>
          <w:p w14:paraId="31A1B80D" w14:textId="77777777" w:rsidR="0069137D" w:rsidRPr="003D4818" w:rsidRDefault="00000000" w:rsidP="00316081">
            <w:pPr>
              <w:pStyle w:val="FootnoteText"/>
              <w:tabs>
                <w:tab w:val="right" w:pos="1944"/>
              </w:tabs>
              <w:spacing w:before="20"/>
              <w:ind w:left="72" w:hanging="72"/>
              <w:rPr>
                <w:sz w:val="16"/>
              </w:rPr>
            </w:pPr>
            <w:r w:rsidRPr="003D4818">
              <w:rPr>
                <w:sz w:val="16"/>
              </w:rPr>
              <w:t>Feats:</w:t>
            </w:r>
            <w:r>
              <w:rPr>
                <w:sz w:val="16"/>
              </w:rPr>
              <w:tab/>
            </w:r>
            <w:r w:rsidRPr="003D4818">
              <w:rPr>
                <w:sz w:val="16"/>
              </w:rPr>
              <w:t>Tattoo Focus,</w:t>
            </w:r>
            <w:r>
              <w:rPr>
                <w:sz w:val="16"/>
              </w:rPr>
              <w:br/>
            </w:r>
            <w:r>
              <w:rPr>
                <w:sz w:val="16"/>
              </w:rPr>
              <w:tab/>
            </w:r>
            <w:r w:rsidRPr="003D4818">
              <w:rPr>
                <w:sz w:val="16"/>
              </w:rPr>
              <w:t xml:space="preserve">3 metamagic or </w:t>
            </w:r>
            <w:r>
              <w:rPr>
                <w:sz w:val="16"/>
              </w:rPr>
              <w:br/>
            </w:r>
            <w:r>
              <w:rPr>
                <w:sz w:val="16"/>
              </w:rPr>
              <w:tab/>
            </w:r>
            <w:r w:rsidRPr="003D4818">
              <w:rPr>
                <w:sz w:val="16"/>
              </w:rPr>
              <w:t>item creation feats.</w:t>
            </w:r>
          </w:p>
          <w:p w14:paraId="241E8FE2" w14:textId="77777777" w:rsidR="0069137D" w:rsidRPr="003D4818" w:rsidRDefault="00000000" w:rsidP="00316081">
            <w:pPr>
              <w:pStyle w:val="FootnoteText"/>
              <w:tabs>
                <w:tab w:val="right" w:pos="1944"/>
              </w:tabs>
              <w:spacing w:before="20"/>
              <w:ind w:left="72" w:hanging="72"/>
              <w:rPr>
                <w:sz w:val="16"/>
              </w:rPr>
            </w:pPr>
            <w:r w:rsidRPr="003D4818">
              <w:rPr>
                <w:sz w:val="16"/>
              </w:rPr>
              <w:t>Able to cast 3</w:t>
            </w:r>
            <w:r w:rsidRPr="003D4818">
              <w:rPr>
                <w:sz w:val="16"/>
                <w:vertAlign w:val="superscript"/>
              </w:rPr>
              <w:t>rd</w:t>
            </w:r>
            <w:r w:rsidRPr="003D4818">
              <w:rPr>
                <w:sz w:val="16"/>
              </w:rPr>
              <w:t xml:space="preserve"> level Arcane spells.</w:t>
            </w:r>
          </w:p>
          <w:p w14:paraId="43829DAE" w14:textId="77777777" w:rsidR="0069137D" w:rsidRPr="003D4818" w:rsidRDefault="00000000" w:rsidP="00316081">
            <w:pPr>
              <w:pStyle w:val="FootnoteText"/>
              <w:tabs>
                <w:tab w:val="right" w:pos="1944"/>
              </w:tabs>
              <w:spacing w:before="20"/>
              <w:ind w:left="72" w:hanging="72"/>
              <w:rPr>
                <w:sz w:val="16"/>
              </w:rPr>
            </w:pPr>
            <w:r w:rsidRPr="003D4818">
              <w:rPr>
                <w:sz w:val="16"/>
              </w:rPr>
              <w:t>You must be Specialized in an Arcane School (this is a prerequisite of Tattoo Focus)</w:t>
            </w:r>
          </w:p>
          <w:p w14:paraId="04E7E81E" w14:textId="77777777" w:rsidR="0069137D" w:rsidRPr="003D4818" w:rsidRDefault="00000000" w:rsidP="00316081">
            <w:pPr>
              <w:pStyle w:val="FootnoteText"/>
              <w:tabs>
                <w:tab w:val="right" w:pos="1944"/>
              </w:tabs>
              <w:spacing w:before="20"/>
              <w:ind w:left="72" w:hanging="72"/>
              <w:rPr>
                <w:sz w:val="16"/>
              </w:rPr>
            </w:pPr>
            <w:r w:rsidRPr="003D4818">
              <w:rPr>
                <w:sz w:val="16"/>
              </w:rPr>
              <w:t>Min Lvl:  Wiz5.</w:t>
            </w:r>
          </w:p>
        </w:tc>
        <w:tc>
          <w:tcPr>
            <w:tcW w:w="1260" w:type="dxa"/>
            <w:tcBorders>
              <w:top w:val="single" w:sz="12" w:space="0" w:color="auto"/>
              <w:bottom w:val="single" w:sz="12" w:space="0" w:color="auto"/>
            </w:tcBorders>
          </w:tcPr>
          <w:p w14:paraId="4FC07A73" w14:textId="77777777" w:rsidR="0069137D" w:rsidRPr="003D4818" w:rsidRDefault="00000000" w:rsidP="00316081">
            <w:pPr>
              <w:tabs>
                <w:tab w:val="right" w:pos="1051"/>
              </w:tabs>
              <w:spacing w:before="20"/>
              <w:ind w:left="224" w:hanging="224"/>
              <w:rPr>
                <w:sz w:val="16"/>
              </w:rPr>
            </w:pPr>
            <w:r w:rsidRPr="003D4818">
              <w:rPr>
                <w:sz w:val="16"/>
              </w:rPr>
              <w:t>HD:</w:t>
            </w:r>
            <w:r>
              <w:rPr>
                <w:sz w:val="16"/>
              </w:rPr>
              <w:tab/>
            </w:r>
            <w:r w:rsidRPr="003D4818">
              <w:rPr>
                <w:sz w:val="16"/>
              </w:rPr>
              <w:t>d4</w:t>
            </w:r>
          </w:p>
          <w:p w14:paraId="2626666B" w14:textId="77777777" w:rsidR="0069137D" w:rsidRPr="003D4818" w:rsidRDefault="00000000" w:rsidP="00316081">
            <w:pPr>
              <w:tabs>
                <w:tab w:val="right" w:pos="1051"/>
              </w:tabs>
              <w:spacing w:before="20"/>
              <w:ind w:left="224" w:hanging="224"/>
              <w:rPr>
                <w:sz w:val="16"/>
              </w:rPr>
            </w:pPr>
            <w:r w:rsidRPr="003D4818">
              <w:rPr>
                <w:sz w:val="16"/>
              </w:rPr>
              <w:t>Skill Points:</w:t>
            </w:r>
            <w:r>
              <w:rPr>
                <w:sz w:val="16"/>
              </w:rPr>
              <w:tab/>
            </w:r>
            <w:r w:rsidRPr="003D4818">
              <w:rPr>
                <w:sz w:val="16"/>
              </w:rPr>
              <w:t>2</w:t>
            </w:r>
          </w:p>
          <w:p w14:paraId="2A33EC24" w14:textId="77777777" w:rsidR="0069137D" w:rsidRPr="003D4818" w:rsidRDefault="00000000" w:rsidP="00316081">
            <w:pPr>
              <w:tabs>
                <w:tab w:val="right" w:pos="1051"/>
              </w:tabs>
              <w:spacing w:before="20"/>
              <w:ind w:left="224" w:hanging="224"/>
              <w:rPr>
                <w:sz w:val="16"/>
              </w:rPr>
            </w:pPr>
            <w:r w:rsidRPr="003D4818">
              <w:rPr>
                <w:sz w:val="16"/>
              </w:rPr>
              <w:t>Attack:</w:t>
            </w:r>
            <w:r>
              <w:rPr>
                <w:sz w:val="16"/>
              </w:rPr>
              <w:tab/>
            </w:r>
            <w:r w:rsidRPr="003D4818">
              <w:rPr>
                <w:sz w:val="16"/>
              </w:rPr>
              <w:t>Wizard</w:t>
            </w:r>
          </w:p>
          <w:p w14:paraId="24F6EFAE" w14:textId="77777777" w:rsidR="0069137D" w:rsidRPr="003D4818" w:rsidRDefault="00000000" w:rsidP="00316081">
            <w:pPr>
              <w:tabs>
                <w:tab w:val="right" w:pos="1051"/>
              </w:tabs>
              <w:spacing w:before="20"/>
              <w:ind w:left="224" w:right="-108" w:hanging="224"/>
              <w:rPr>
                <w:sz w:val="16"/>
              </w:rPr>
            </w:pPr>
            <w:r w:rsidRPr="003D4818">
              <w:rPr>
                <w:sz w:val="16"/>
              </w:rPr>
              <w:t>Good Save:</w:t>
            </w:r>
            <w:r>
              <w:rPr>
                <w:sz w:val="16"/>
              </w:rPr>
              <w:tab/>
            </w:r>
            <w:r w:rsidRPr="003D4818">
              <w:rPr>
                <w:sz w:val="16"/>
              </w:rPr>
              <w:t>Will</w:t>
            </w:r>
          </w:p>
          <w:p w14:paraId="3055AE71" w14:textId="77777777" w:rsidR="0069137D" w:rsidRPr="003D4818" w:rsidRDefault="00000000" w:rsidP="00316081">
            <w:pPr>
              <w:tabs>
                <w:tab w:val="right" w:pos="1051"/>
              </w:tabs>
              <w:spacing w:before="20"/>
              <w:ind w:left="224" w:hanging="224"/>
              <w:rPr>
                <w:sz w:val="16"/>
              </w:rPr>
            </w:pPr>
            <w:r w:rsidRPr="003D4818">
              <w:rPr>
                <w:sz w:val="16"/>
              </w:rPr>
              <w:t>Weap:</w:t>
            </w:r>
            <w:r>
              <w:rPr>
                <w:sz w:val="16"/>
              </w:rPr>
              <w:tab/>
            </w:r>
            <w:r w:rsidRPr="003D4818">
              <w:rPr>
                <w:sz w:val="16"/>
              </w:rPr>
              <w:t>—</w:t>
            </w:r>
          </w:p>
          <w:p w14:paraId="621202C9" w14:textId="77777777" w:rsidR="0069137D" w:rsidRPr="003D4818" w:rsidRDefault="00000000" w:rsidP="00316081">
            <w:pPr>
              <w:tabs>
                <w:tab w:val="right" w:pos="1051"/>
              </w:tabs>
              <w:spacing w:before="20"/>
              <w:ind w:left="224" w:hanging="224"/>
              <w:rPr>
                <w:sz w:val="16"/>
              </w:rPr>
            </w:pPr>
            <w:r w:rsidRPr="003D4818">
              <w:rPr>
                <w:sz w:val="16"/>
              </w:rPr>
              <w:t>Armor:</w:t>
            </w:r>
            <w:r>
              <w:rPr>
                <w:sz w:val="16"/>
              </w:rPr>
              <w:tab/>
            </w:r>
            <w:r w:rsidRPr="003D4818">
              <w:rPr>
                <w:sz w:val="16"/>
              </w:rPr>
              <w:t>—</w:t>
            </w:r>
          </w:p>
          <w:p w14:paraId="6801BBC6" w14:textId="77777777" w:rsidR="0069137D" w:rsidRPr="003D4818" w:rsidRDefault="00000000" w:rsidP="00316081">
            <w:pPr>
              <w:tabs>
                <w:tab w:val="right" w:pos="1051"/>
              </w:tabs>
              <w:spacing w:before="20"/>
              <w:ind w:left="224" w:hanging="224"/>
              <w:rPr>
                <w:sz w:val="16"/>
              </w:rPr>
            </w:pPr>
            <w:r w:rsidRPr="003D4818">
              <w:rPr>
                <w:sz w:val="16"/>
              </w:rPr>
              <w:t xml:space="preserve">Class Lvls: </w:t>
            </w:r>
            <w:r w:rsidRPr="003D4818">
              <w:rPr>
                <w:sz w:val="16"/>
              </w:rPr>
              <w:tab/>
              <w:t>10</w:t>
            </w:r>
          </w:p>
          <w:p w14:paraId="258D8435" w14:textId="77777777" w:rsidR="0069137D" w:rsidRPr="003D4818" w:rsidRDefault="00000000" w:rsidP="00316081">
            <w:pPr>
              <w:tabs>
                <w:tab w:val="right" w:pos="1051"/>
              </w:tabs>
              <w:spacing w:before="20"/>
              <w:ind w:left="224" w:right="-108" w:hanging="224"/>
              <w:rPr>
                <w:sz w:val="12"/>
              </w:rPr>
            </w:pPr>
            <w:r w:rsidRPr="003D4818">
              <w:rPr>
                <w:sz w:val="16"/>
              </w:rPr>
              <w:t xml:space="preserve">Epic Lvls: </w:t>
            </w:r>
            <w:r w:rsidRPr="003D4818">
              <w:rPr>
                <w:sz w:val="16"/>
              </w:rPr>
              <w:tab/>
              <w:t xml:space="preserve">10 </w:t>
            </w:r>
            <w:r w:rsidRPr="003D4818">
              <w:rPr>
                <w:sz w:val="12"/>
              </w:rPr>
              <w:t>(3.5up p14)</w:t>
            </w:r>
          </w:p>
          <w:p w14:paraId="4115A099" w14:textId="77777777" w:rsidR="0069137D" w:rsidRPr="003D4818" w:rsidRDefault="0069137D" w:rsidP="00316081">
            <w:pPr>
              <w:tabs>
                <w:tab w:val="right" w:pos="1051"/>
              </w:tabs>
              <w:spacing w:before="20"/>
              <w:ind w:left="224" w:hanging="224"/>
              <w:rPr>
                <w:sz w:val="16"/>
              </w:rPr>
            </w:pPr>
          </w:p>
        </w:tc>
        <w:tc>
          <w:tcPr>
            <w:tcW w:w="1620" w:type="dxa"/>
            <w:tcBorders>
              <w:top w:val="single" w:sz="12" w:space="0" w:color="auto"/>
              <w:bottom w:val="single" w:sz="12" w:space="0" w:color="auto"/>
            </w:tcBorders>
          </w:tcPr>
          <w:p w14:paraId="75BEE206" w14:textId="77777777" w:rsidR="0069137D" w:rsidRPr="003D4818" w:rsidRDefault="00000000" w:rsidP="00316081">
            <w:pPr>
              <w:pStyle w:val="FootnoteText"/>
              <w:spacing w:before="20"/>
              <w:ind w:left="72" w:hanging="72"/>
              <w:rPr>
                <w:sz w:val="16"/>
              </w:rPr>
            </w:pPr>
            <w:r w:rsidRPr="003D4818">
              <w:rPr>
                <w:sz w:val="16"/>
              </w:rPr>
              <w:t>Int:  Craft, Know(any), Spellcraft.</w:t>
            </w:r>
          </w:p>
          <w:p w14:paraId="36F1F538" w14:textId="77777777" w:rsidR="0069137D" w:rsidRPr="003D4818" w:rsidRDefault="00000000" w:rsidP="00316081">
            <w:pPr>
              <w:pStyle w:val="FootnoteText"/>
              <w:spacing w:before="20"/>
              <w:ind w:left="72" w:hanging="72"/>
              <w:rPr>
                <w:sz w:val="16"/>
              </w:rPr>
            </w:pPr>
            <w:r w:rsidRPr="003D4818">
              <w:rPr>
                <w:sz w:val="16"/>
              </w:rPr>
              <w:t>Wis:  Profession.</w:t>
            </w:r>
          </w:p>
          <w:p w14:paraId="7B5934B1" w14:textId="77777777" w:rsidR="0069137D" w:rsidRPr="003D4818" w:rsidRDefault="00000000" w:rsidP="00316081">
            <w:pPr>
              <w:pStyle w:val="FootnoteText"/>
              <w:spacing w:before="20"/>
              <w:ind w:left="72" w:hanging="72"/>
              <w:rPr>
                <w:sz w:val="16"/>
              </w:rPr>
            </w:pPr>
            <w:r w:rsidRPr="003D4818">
              <w:rPr>
                <w:sz w:val="16"/>
              </w:rPr>
              <w:t>Con:  Concentrate.</w:t>
            </w:r>
          </w:p>
          <w:p w14:paraId="284751DA" w14:textId="77777777" w:rsidR="0069137D" w:rsidRPr="003D4818" w:rsidRDefault="00000000" w:rsidP="00316081">
            <w:pPr>
              <w:pStyle w:val="FootnoteText"/>
              <w:spacing w:before="20"/>
              <w:ind w:left="72" w:hanging="72"/>
              <w:rPr>
                <w:sz w:val="16"/>
              </w:rPr>
            </w:pPr>
            <w:r w:rsidRPr="003D4818">
              <w:rPr>
                <w:sz w:val="16"/>
              </w:rPr>
              <w:t>Cha:  Bluff, Intimidate.</w:t>
            </w:r>
          </w:p>
        </w:tc>
        <w:tc>
          <w:tcPr>
            <w:tcW w:w="4140" w:type="dxa"/>
            <w:tcBorders>
              <w:top w:val="single" w:sz="12" w:space="0" w:color="auto"/>
              <w:bottom w:val="single" w:sz="12" w:space="0" w:color="auto"/>
            </w:tcBorders>
          </w:tcPr>
          <w:p w14:paraId="531BF33B" w14:textId="77777777" w:rsidR="0069137D" w:rsidRPr="003D4818" w:rsidRDefault="00000000" w:rsidP="00316081">
            <w:pPr>
              <w:tabs>
                <w:tab w:val="left" w:pos="252"/>
              </w:tabs>
              <w:spacing w:before="20" w:after="20"/>
              <w:ind w:left="432" w:hanging="432"/>
              <w:rPr>
                <w:sz w:val="16"/>
              </w:rPr>
            </w:pPr>
            <w:r w:rsidRPr="003D4818">
              <w:rPr>
                <w:sz w:val="16"/>
              </w:rPr>
              <w:t>1</w:t>
            </w:r>
            <w:r w:rsidRPr="003D4818">
              <w:rPr>
                <w:sz w:val="16"/>
                <w:vertAlign w:val="superscript"/>
              </w:rPr>
              <w:t>st</w:t>
            </w:r>
            <w:r w:rsidRPr="003D4818">
              <w:rPr>
                <w:sz w:val="16"/>
              </w:rPr>
              <w:t>:</w:t>
            </w:r>
            <w:r w:rsidRPr="003D4818">
              <w:rPr>
                <w:sz w:val="16"/>
              </w:rPr>
              <w:tab/>
              <w:t>+1 Arcane Caster Level.</w:t>
            </w:r>
          </w:p>
          <w:p w14:paraId="724F12DF" w14:textId="77777777" w:rsidR="0069137D" w:rsidRPr="003D4818" w:rsidRDefault="00000000" w:rsidP="00316081">
            <w:pPr>
              <w:tabs>
                <w:tab w:val="left" w:pos="252"/>
              </w:tabs>
              <w:spacing w:before="20" w:after="20"/>
              <w:ind w:left="432" w:hanging="432"/>
              <w:rPr>
                <w:sz w:val="16"/>
              </w:rPr>
            </w:pPr>
            <w:r w:rsidRPr="003D4818">
              <w:rPr>
                <w:sz w:val="16"/>
              </w:rPr>
              <w:tab/>
              <w:t>You must take one (or more) prohibited Arcane School to support your focus in your Specialized School.  The number of additional prohibited schools is the same as the number prohibited at 1</w:t>
            </w:r>
            <w:r w:rsidRPr="003D4818">
              <w:rPr>
                <w:sz w:val="16"/>
                <w:vertAlign w:val="superscript"/>
              </w:rPr>
              <w:t>st</w:t>
            </w:r>
            <w:r w:rsidRPr="003D4818">
              <w:rPr>
                <w:sz w:val="16"/>
              </w:rPr>
              <w:t xml:space="preserve"> level. You may learn no additional spells from the newly Prohibited School(s), though you can still cast the ones you already know. </w:t>
            </w:r>
          </w:p>
          <w:p w14:paraId="5E93D930" w14:textId="77777777" w:rsidR="0069137D" w:rsidRPr="003D4818" w:rsidRDefault="00000000" w:rsidP="00316081">
            <w:pPr>
              <w:tabs>
                <w:tab w:val="left" w:pos="252"/>
              </w:tabs>
              <w:spacing w:before="20" w:after="20"/>
              <w:ind w:left="432" w:hanging="432"/>
              <w:rPr>
                <w:sz w:val="16"/>
              </w:rPr>
            </w:pPr>
            <w:r w:rsidRPr="003D4818">
              <w:rPr>
                <w:sz w:val="16"/>
              </w:rPr>
              <w:tab/>
              <w:t>+1 bonus on any save against spells from your Specialized School.</w:t>
            </w:r>
          </w:p>
          <w:p w14:paraId="69000118" w14:textId="77777777" w:rsidR="0069137D" w:rsidRPr="003D4818" w:rsidRDefault="00000000" w:rsidP="00316081">
            <w:pPr>
              <w:tabs>
                <w:tab w:val="left" w:pos="252"/>
              </w:tabs>
              <w:spacing w:before="20" w:after="20"/>
              <w:ind w:left="432" w:hanging="432"/>
              <w:rPr>
                <w:sz w:val="16"/>
              </w:rPr>
            </w:pPr>
            <w:r w:rsidRPr="003D4818">
              <w:rPr>
                <w:sz w:val="16"/>
              </w:rPr>
              <w:t>2</w:t>
            </w:r>
            <w:r w:rsidRPr="003D4818">
              <w:rPr>
                <w:sz w:val="16"/>
                <w:vertAlign w:val="superscript"/>
              </w:rPr>
              <w:t>nd</w:t>
            </w:r>
            <w:r w:rsidRPr="003D4818">
              <w:rPr>
                <w:sz w:val="16"/>
              </w:rPr>
              <w:t>:</w:t>
            </w:r>
            <w:r w:rsidRPr="003D4818">
              <w:rPr>
                <w:sz w:val="16"/>
              </w:rPr>
              <w:tab/>
              <w:t>+1 Arcane Caster Level.</w:t>
            </w:r>
          </w:p>
          <w:p w14:paraId="4036DCD2" w14:textId="77777777" w:rsidR="0069137D" w:rsidRPr="003D4818" w:rsidRDefault="00000000" w:rsidP="00316081">
            <w:pPr>
              <w:tabs>
                <w:tab w:val="left" w:pos="252"/>
              </w:tabs>
              <w:spacing w:before="20" w:after="20"/>
              <w:ind w:left="432" w:hanging="432"/>
              <w:rPr>
                <w:sz w:val="16"/>
              </w:rPr>
            </w:pPr>
            <w:r w:rsidRPr="003D4818">
              <w:rPr>
                <w:sz w:val="16"/>
              </w:rPr>
              <w:tab/>
              <w:t>When casting spells from your Specialized School, add 1 to the spell effective caster level &amp; add 1 to attempts to overcome Spell Resistance.</w:t>
            </w:r>
          </w:p>
        </w:tc>
      </w:tr>
      <w:tr w:rsidR="00316081" w14:paraId="6BC5EDEE" w14:textId="77777777">
        <w:trPr>
          <w:cantSplit/>
        </w:trPr>
        <w:tc>
          <w:tcPr>
            <w:tcW w:w="1260" w:type="dxa"/>
            <w:tcBorders>
              <w:top w:val="single" w:sz="12" w:space="0" w:color="auto"/>
              <w:bottom w:val="single" w:sz="12" w:space="0" w:color="auto"/>
            </w:tcBorders>
          </w:tcPr>
          <w:p w14:paraId="1D7A4DCD" w14:textId="77777777" w:rsidR="0069137D" w:rsidRDefault="0069137D" w:rsidP="00316081">
            <w:pPr>
              <w:rPr>
                <w:sz w:val="2"/>
              </w:rPr>
            </w:pPr>
          </w:p>
          <w:p w14:paraId="78077548" w14:textId="77777777" w:rsidR="0069137D" w:rsidRDefault="00000000" w:rsidP="00316081">
            <w:pPr>
              <w:pStyle w:val="Heading4"/>
            </w:pPr>
            <w:bookmarkStart w:id="569" w:name="_Ref117494422"/>
            <w:bookmarkStart w:id="570" w:name="_Toc121034271"/>
            <w:r>
              <w:t>Reforged</w:t>
            </w:r>
            <w:bookmarkEnd w:id="569"/>
            <w:bookmarkEnd w:id="570"/>
            <w:r>
              <w:fldChar w:fldCharType="begin"/>
            </w:r>
            <w:r>
              <w:instrText xml:space="preserve"> XE "Reforged" </w:instrText>
            </w:r>
            <w:r>
              <w:fldChar w:fldCharType="end"/>
            </w:r>
          </w:p>
          <w:p w14:paraId="512B33C1" w14:textId="77777777" w:rsidR="0069137D" w:rsidRDefault="00000000" w:rsidP="00316081">
            <w:pPr>
              <w:spacing w:before="20" w:after="20"/>
              <w:ind w:left="72"/>
              <w:rPr>
                <w:sz w:val="16"/>
              </w:rPr>
            </w:pPr>
            <w:r>
              <w:rPr>
                <w:sz w:val="16"/>
              </w:rPr>
              <w:t xml:space="preserve">(a Warforged who is trying to become a living creature) </w:t>
            </w:r>
            <w:r>
              <w:rPr>
                <w:sz w:val="16"/>
              </w:rPr>
              <w:br/>
            </w:r>
            <w:r>
              <w:rPr>
                <w:sz w:val="12"/>
              </w:rPr>
              <w:t>(RoE p161)</w:t>
            </w:r>
          </w:p>
        </w:tc>
        <w:tc>
          <w:tcPr>
            <w:tcW w:w="2160" w:type="dxa"/>
            <w:tcBorders>
              <w:top w:val="single" w:sz="12" w:space="0" w:color="auto"/>
              <w:bottom w:val="single" w:sz="12" w:space="0" w:color="auto"/>
            </w:tcBorders>
          </w:tcPr>
          <w:p w14:paraId="016D62D6" w14:textId="77777777" w:rsidR="0069137D" w:rsidRDefault="00000000" w:rsidP="00316081">
            <w:pPr>
              <w:pStyle w:val="FootnoteText"/>
              <w:tabs>
                <w:tab w:val="right" w:pos="1944"/>
              </w:tabs>
              <w:spacing w:before="20"/>
              <w:ind w:left="72" w:hanging="72"/>
              <w:rPr>
                <w:sz w:val="16"/>
              </w:rPr>
            </w:pPr>
            <w:r>
              <w:rPr>
                <w:sz w:val="16"/>
              </w:rPr>
              <w:t>Race:</w:t>
            </w:r>
            <w:r>
              <w:rPr>
                <w:sz w:val="16"/>
              </w:rPr>
              <w:tab/>
              <w:t>Warforged.</w:t>
            </w:r>
          </w:p>
          <w:p w14:paraId="5C75588C" w14:textId="77777777" w:rsidR="0069137D" w:rsidRDefault="00000000" w:rsidP="00316081">
            <w:pPr>
              <w:pStyle w:val="FootnoteText"/>
              <w:tabs>
                <w:tab w:val="right" w:pos="1944"/>
              </w:tabs>
              <w:spacing w:before="20"/>
              <w:ind w:left="72" w:hanging="72"/>
              <w:rPr>
                <w:sz w:val="16"/>
              </w:rPr>
            </w:pPr>
            <w:r>
              <w:rPr>
                <w:sz w:val="16"/>
              </w:rPr>
              <w:t>Craft or Profession:</w:t>
            </w:r>
            <w:r>
              <w:rPr>
                <w:sz w:val="16"/>
              </w:rPr>
              <w:tab/>
              <w:t>8 ranks.</w:t>
            </w:r>
          </w:p>
          <w:p w14:paraId="1CD2E487" w14:textId="77777777" w:rsidR="0069137D" w:rsidRDefault="00000000" w:rsidP="00316081">
            <w:pPr>
              <w:pStyle w:val="FootnoteText"/>
              <w:tabs>
                <w:tab w:val="right" w:pos="1944"/>
              </w:tabs>
              <w:spacing w:before="20"/>
              <w:ind w:left="72" w:hanging="72"/>
              <w:rPr>
                <w:sz w:val="16"/>
              </w:rPr>
            </w:pPr>
            <w:r>
              <w:rPr>
                <w:sz w:val="16"/>
              </w:rPr>
              <w:t>Sense Motive:</w:t>
            </w:r>
            <w:r>
              <w:rPr>
                <w:sz w:val="16"/>
              </w:rPr>
              <w:tab/>
              <w:t>4 ranks.</w:t>
            </w:r>
          </w:p>
          <w:p w14:paraId="6195E309" w14:textId="77777777" w:rsidR="0069137D" w:rsidRDefault="00000000" w:rsidP="00316081">
            <w:pPr>
              <w:pStyle w:val="FootnoteText"/>
              <w:tabs>
                <w:tab w:val="right" w:pos="1944"/>
              </w:tabs>
              <w:spacing w:before="20"/>
              <w:ind w:left="72" w:hanging="72"/>
              <w:rPr>
                <w:sz w:val="16"/>
              </w:rPr>
            </w:pPr>
            <w:r>
              <w:rPr>
                <w:sz w:val="16"/>
              </w:rPr>
              <w:t>Min Lvl:  Bbn5, Brd5, Clr5, Drd5, Ftr5, Pal5, Rgr5, Rog5, Sor5, Wiz5.</w:t>
            </w:r>
          </w:p>
        </w:tc>
        <w:tc>
          <w:tcPr>
            <w:tcW w:w="1260" w:type="dxa"/>
            <w:tcBorders>
              <w:top w:val="single" w:sz="12" w:space="0" w:color="auto"/>
              <w:bottom w:val="single" w:sz="12" w:space="0" w:color="auto"/>
            </w:tcBorders>
          </w:tcPr>
          <w:p w14:paraId="4E33C1DC" w14:textId="77777777" w:rsidR="0069137D" w:rsidRDefault="00000000" w:rsidP="00316081">
            <w:pPr>
              <w:tabs>
                <w:tab w:val="right" w:pos="1051"/>
              </w:tabs>
              <w:spacing w:before="20"/>
              <w:ind w:left="224" w:hanging="224"/>
              <w:rPr>
                <w:sz w:val="16"/>
              </w:rPr>
            </w:pPr>
            <w:r>
              <w:rPr>
                <w:sz w:val="16"/>
              </w:rPr>
              <w:t>HD:</w:t>
            </w:r>
            <w:r>
              <w:rPr>
                <w:sz w:val="16"/>
              </w:rPr>
              <w:tab/>
              <w:t>d8</w:t>
            </w:r>
          </w:p>
          <w:p w14:paraId="32A0FCD9" w14:textId="77777777" w:rsidR="0069137D" w:rsidRDefault="00000000" w:rsidP="00316081">
            <w:pPr>
              <w:tabs>
                <w:tab w:val="right" w:pos="1051"/>
              </w:tabs>
              <w:spacing w:before="20"/>
              <w:ind w:left="224" w:hanging="224"/>
              <w:rPr>
                <w:sz w:val="16"/>
              </w:rPr>
            </w:pPr>
            <w:r>
              <w:rPr>
                <w:sz w:val="16"/>
              </w:rPr>
              <w:t>Skill Points:</w:t>
            </w:r>
            <w:r>
              <w:rPr>
                <w:sz w:val="16"/>
              </w:rPr>
              <w:tab/>
              <w:t>4</w:t>
            </w:r>
          </w:p>
          <w:p w14:paraId="6510E832" w14:textId="77777777" w:rsidR="0069137D" w:rsidRDefault="00000000" w:rsidP="00316081">
            <w:pPr>
              <w:tabs>
                <w:tab w:val="right" w:pos="1051"/>
              </w:tabs>
              <w:spacing w:before="20"/>
              <w:ind w:left="224" w:hanging="224"/>
              <w:rPr>
                <w:sz w:val="16"/>
              </w:rPr>
            </w:pPr>
            <w:r>
              <w:rPr>
                <w:sz w:val="16"/>
              </w:rPr>
              <w:t>Attack:</w:t>
            </w:r>
            <w:r>
              <w:rPr>
                <w:sz w:val="16"/>
              </w:rPr>
              <w:tab/>
              <w:t>Wizard</w:t>
            </w:r>
          </w:p>
          <w:p w14:paraId="54A8BE6C" w14:textId="77777777" w:rsidR="0069137D" w:rsidRDefault="00000000" w:rsidP="00316081">
            <w:pPr>
              <w:tabs>
                <w:tab w:val="right" w:pos="1051"/>
              </w:tabs>
              <w:spacing w:before="20"/>
              <w:ind w:left="224" w:right="-108" w:hanging="224"/>
              <w:rPr>
                <w:sz w:val="16"/>
              </w:rPr>
            </w:pPr>
            <w:r>
              <w:rPr>
                <w:sz w:val="16"/>
              </w:rPr>
              <w:t>Good Save:</w:t>
            </w:r>
            <w:r>
              <w:rPr>
                <w:sz w:val="16"/>
              </w:rPr>
              <w:tab/>
              <w:t>Will</w:t>
            </w:r>
          </w:p>
          <w:p w14:paraId="689E2387" w14:textId="77777777" w:rsidR="0069137D" w:rsidRDefault="00000000" w:rsidP="00316081">
            <w:pPr>
              <w:tabs>
                <w:tab w:val="right" w:pos="1051"/>
              </w:tabs>
              <w:spacing w:before="20"/>
              <w:ind w:left="224" w:hanging="224"/>
              <w:rPr>
                <w:sz w:val="16"/>
              </w:rPr>
            </w:pPr>
            <w:r>
              <w:rPr>
                <w:sz w:val="16"/>
              </w:rPr>
              <w:t>Weap:</w:t>
            </w:r>
            <w:r>
              <w:rPr>
                <w:sz w:val="16"/>
              </w:rPr>
              <w:tab/>
              <w:t>—</w:t>
            </w:r>
          </w:p>
          <w:p w14:paraId="15C5DA45" w14:textId="77777777" w:rsidR="0069137D" w:rsidRDefault="00000000" w:rsidP="00316081">
            <w:pPr>
              <w:tabs>
                <w:tab w:val="right" w:pos="1051"/>
              </w:tabs>
              <w:spacing w:before="20"/>
              <w:ind w:left="224" w:hanging="224"/>
              <w:rPr>
                <w:sz w:val="16"/>
              </w:rPr>
            </w:pPr>
            <w:r>
              <w:rPr>
                <w:sz w:val="16"/>
              </w:rPr>
              <w:t>Armor:</w:t>
            </w:r>
            <w:r>
              <w:rPr>
                <w:sz w:val="16"/>
              </w:rPr>
              <w:tab/>
              <w:t>—</w:t>
            </w:r>
          </w:p>
          <w:p w14:paraId="625355F1" w14:textId="77777777" w:rsidR="0069137D" w:rsidRDefault="00000000" w:rsidP="00316081">
            <w:pPr>
              <w:tabs>
                <w:tab w:val="right" w:pos="1051"/>
              </w:tabs>
              <w:spacing w:before="20"/>
              <w:ind w:left="224" w:hanging="224"/>
              <w:rPr>
                <w:sz w:val="16"/>
              </w:rPr>
            </w:pPr>
            <w:r>
              <w:rPr>
                <w:sz w:val="16"/>
              </w:rPr>
              <w:t xml:space="preserve">Class Lvls: </w:t>
            </w:r>
            <w:r>
              <w:rPr>
                <w:sz w:val="16"/>
              </w:rPr>
              <w:tab/>
              <w:t>3</w:t>
            </w:r>
          </w:p>
        </w:tc>
        <w:tc>
          <w:tcPr>
            <w:tcW w:w="1620" w:type="dxa"/>
            <w:tcBorders>
              <w:top w:val="single" w:sz="12" w:space="0" w:color="auto"/>
              <w:bottom w:val="single" w:sz="12" w:space="0" w:color="auto"/>
            </w:tcBorders>
          </w:tcPr>
          <w:p w14:paraId="3214E654" w14:textId="77777777" w:rsidR="0069137D" w:rsidRDefault="00000000" w:rsidP="00316081">
            <w:pPr>
              <w:pStyle w:val="FootnoteText"/>
              <w:spacing w:before="20"/>
              <w:ind w:left="72" w:hanging="72"/>
              <w:rPr>
                <w:sz w:val="16"/>
              </w:rPr>
            </w:pPr>
            <w:r>
              <w:rPr>
                <w:sz w:val="16"/>
              </w:rPr>
              <w:t>Str:  Climb, Jump, Swim.</w:t>
            </w:r>
          </w:p>
          <w:p w14:paraId="66D4EDF1" w14:textId="77777777" w:rsidR="0069137D" w:rsidRDefault="00000000" w:rsidP="00316081">
            <w:pPr>
              <w:pStyle w:val="FootnoteText"/>
              <w:spacing w:before="20"/>
              <w:ind w:left="72" w:hanging="72"/>
              <w:rPr>
                <w:sz w:val="16"/>
              </w:rPr>
            </w:pPr>
            <w:r>
              <w:rPr>
                <w:sz w:val="16"/>
              </w:rPr>
              <w:t>Dex:  Balance.</w:t>
            </w:r>
          </w:p>
          <w:p w14:paraId="11B9370E" w14:textId="77777777" w:rsidR="0069137D" w:rsidRDefault="00000000" w:rsidP="00316081">
            <w:pPr>
              <w:pStyle w:val="FootnoteText"/>
              <w:spacing w:before="20"/>
              <w:ind w:left="72" w:hanging="72"/>
              <w:rPr>
                <w:sz w:val="16"/>
              </w:rPr>
            </w:pPr>
            <w:r>
              <w:rPr>
                <w:sz w:val="16"/>
              </w:rPr>
              <w:t>Int:  Craft, Search.</w:t>
            </w:r>
          </w:p>
          <w:p w14:paraId="0981DB45" w14:textId="77777777" w:rsidR="0069137D" w:rsidRDefault="00000000" w:rsidP="00316081">
            <w:pPr>
              <w:pStyle w:val="FootnoteText"/>
              <w:spacing w:before="20"/>
              <w:ind w:left="72" w:hanging="72"/>
              <w:rPr>
                <w:sz w:val="16"/>
              </w:rPr>
            </w:pPr>
            <w:r>
              <w:rPr>
                <w:sz w:val="16"/>
              </w:rPr>
              <w:t>Wis:  Heal, Profession, Listen, Sense Motive, Spot, Survival.</w:t>
            </w:r>
          </w:p>
          <w:p w14:paraId="55C5AEF8" w14:textId="77777777" w:rsidR="0069137D" w:rsidRDefault="00000000" w:rsidP="00316081">
            <w:pPr>
              <w:pStyle w:val="FootnoteText"/>
              <w:spacing w:before="20"/>
              <w:ind w:left="72" w:right="-108" w:hanging="72"/>
              <w:rPr>
                <w:sz w:val="16"/>
              </w:rPr>
            </w:pPr>
            <w:r>
              <w:rPr>
                <w:sz w:val="16"/>
              </w:rPr>
              <w:t>Cha:  Bluff, Gather Info.</w:t>
            </w:r>
          </w:p>
        </w:tc>
        <w:tc>
          <w:tcPr>
            <w:tcW w:w="4140" w:type="dxa"/>
            <w:tcBorders>
              <w:top w:val="single" w:sz="12" w:space="0" w:color="auto"/>
              <w:bottom w:val="single" w:sz="12" w:space="0" w:color="auto"/>
            </w:tcBorders>
          </w:tcPr>
          <w:p w14:paraId="1BD6562F"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Extrovert – gain a bonus equal to your Class level on Bluff, Diplomacy, Gather Info, &amp; Sense Motive checks.</w:t>
            </w:r>
          </w:p>
          <w:p w14:paraId="08B506BE" w14:textId="77777777" w:rsidR="0069137D" w:rsidRDefault="00000000" w:rsidP="00316081">
            <w:pPr>
              <w:tabs>
                <w:tab w:val="left" w:pos="252"/>
              </w:tabs>
              <w:spacing w:before="20" w:after="20"/>
              <w:ind w:left="432" w:hanging="432"/>
              <w:rPr>
                <w:sz w:val="16"/>
              </w:rPr>
            </w:pPr>
            <w:r>
              <w:rPr>
                <w:sz w:val="16"/>
              </w:rPr>
              <w:tab/>
              <w:t>Natural Healing – you can now heal lethal, nonlethal, and ability damage when you rest.  Your natural healing increases when you have long-tern care.</w:t>
            </w:r>
          </w:p>
          <w:p w14:paraId="23D06D4F" w14:textId="77777777" w:rsidR="0069137D" w:rsidRDefault="00000000" w:rsidP="00316081">
            <w:pPr>
              <w:tabs>
                <w:tab w:val="left" w:pos="252"/>
              </w:tabs>
              <w:spacing w:before="20" w:after="20"/>
              <w:ind w:left="432" w:hanging="432"/>
              <w:rPr>
                <w:sz w:val="16"/>
              </w:rPr>
            </w:pPr>
            <w:r w:rsidRPr="002A5769">
              <w:rPr>
                <w:sz w:val="16"/>
              </w:rPr>
              <w:t>2</w:t>
            </w:r>
            <w:r w:rsidRPr="002A5769">
              <w:rPr>
                <w:sz w:val="16"/>
                <w:vertAlign w:val="superscript"/>
              </w:rPr>
              <w:t>nd</w:t>
            </w:r>
            <w:r w:rsidRPr="002A5769">
              <w:rPr>
                <w:sz w:val="16"/>
              </w:rPr>
              <w:t>:</w:t>
            </w:r>
            <w:r w:rsidRPr="002A5769">
              <w:rPr>
                <w:sz w:val="16"/>
              </w:rPr>
              <w:tab/>
            </w:r>
            <w:r>
              <w:rPr>
                <w:sz w:val="16"/>
              </w:rPr>
              <w:t>Reforged Insight – gain a +2 Insight bonus on Wisdom checks and Wisdom-base skill checks.</w:t>
            </w:r>
          </w:p>
          <w:p w14:paraId="0DFE31B7" w14:textId="77777777" w:rsidR="0069137D" w:rsidRDefault="00000000" w:rsidP="00316081">
            <w:pPr>
              <w:tabs>
                <w:tab w:val="left" w:pos="252"/>
              </w:tabs>
              <w:spacing w:before="20" w:after="20"/>
              <w:ind w:left="432" w:hanging="432"/>
              <w:rPr>
                <w:sz w:val="16"/>
              </w:rPr>
            </w:pPr>
            <w:r w:rsidRPr="002A5769">
              <w:rPr>
                <w:sz w:val="16"/>
              </w:rPr>
              <w:tab/>
            </w:r>
            <w:r>
              <w:rPr>
                <w:sz w:val="16"/>
              </w:rPr>
              <w:t>Magical Healing – magical healing now works normally on you (instead of healing ½).</w:t>
            </w:r>
          </w:p>
        </w:tc>
      </w:tr>
      <w:tr w:rsidR="00316081" w14:paraId="3524462C" w14:textId="77777777">
        <w:trPr>
          <w:cantSplit/>
        </w:trPr>
        <w:tc>
          <w:tcPr>
            <w:tcW w:w="1260" w:type="dxa"/>
            <w:tcBorders>
              <w:top w:val="single" w:sz="12" w:space="0" w:color="auto"/>
              <w:bottom w:val="single" w:sz="12" w:space="0" w:color="auto"/>
            </w:tcBorders>
          </w:tcPr>
          <w:p w14:paraId="2345A2FF" w14:textId="77777777" w:rsidR="0069137D" w:rsidRDefault="0069137D">
            <w:pPr>
              <w:rPr>
                <w:sz w:val="2"/>
              </w:rPr>
            </w:pPr>
          </w:p>
          <w:p w14:paraId="418ADAE4" w14:textId="77777777" w:rsidR="0069137D" w:rsidRDefault="00000000">
            <w:pPr>
              <w:pStyle w:val="Heading4"/>
            </w:pPr>
            <w:bookmarkStart w:id="571" w:name="_Ref117494533"/>
            <w:bookmarkStart w:id="572" w:name="_Toc121034272"/>
            <w:r>
              <w:t>Replacement Killer</w:t>
            </w:r>
            <w:bookmarkEnd w:id="571"/>
            <w:bookmarkEnd w:id="572"/>
            <w:r>
              <w:fldChar w:fldCharType="begin"/>
            </w:r>
            <w:r>
              <w:instrText xml:space="preserve"> XE "Replacement Killer" </w:instrText>
            </w:r>
            <w:r>
              <w:fldChar w:fldCharType="end"/>
            </w:r>
          </w:p>
          <w:p w14:paraId="06FC36E5" w14:textId="77777777" w:rsidR="0069137D" w:rsidRDefault="00000000">
            <w:pPr>
              <w:spacing w:before="20" w:after="20"/>
              <w:ind w:left="72"/>
              <w:rPr>
                <w:sz w:val="16"/>
              </w:rPr>
            </w:pPr>
            <w:r>
              <w:rPr>
                <w:sz w:val="16"/>
              </w:rPr>
              <w:t xml:space="preserve">(an assassin who specializes in disguising himself/herself as others to get close to the target) </w:t>
            </w:r>
            <w:r>
              <w:rPr>
                <w:sz w:val="16"/>
              </w:rPr>
              <w:br/>
            </w:r>
            <w:r>
              <w:rPr>
                <w:sz w:val="12"/>
              </w:rPr>
              <w:t>(DR312 p45)</w:t>
            </w:r>
          </w:p>
        </w:tc>
        <w:tc>
          <w:tcPr>
            <w:tcW w:w="2160" w:type="dxa"/>
            <w:tcBorders>
              <w:top w:val="single" w:sz="12" w:space="0" w:color="auto"/>
              <w:bottom w:val="single" w:sz="12" w:space="0" w:color="auto"/>
            </w:tcBorders>
          </w:tcPr>
          <w:p w14:paraId="14D2AF68" w14:textId="77777777" w:rsidR="0069137D" w:rsidRDefault="00000000" w:rsidP="00316081">
            <w:pPr>
              <w:pStyle w:val="FootnoteText"/>
              <w:tabs>
                <w:tab w:val="right" w:pos="1944"/>
              </w:tabs>
              <w:spacing w:before="20"/>
              <w:ind w:left="72" w:hanging="72"/>
              <w:rPr>
                <w:sz w:val="16"/>
              </w:rPr>
            </w:pPr>
            <w:r>
              <w:rPr>
                <w:sz w:val="16"/>
              </w:rPr>
              <w:t>Alignment:</w:t>
            </w:r>
            <w:r>
              <w:rPr>
                <w:sz w:val="16"/>
              </w:rPr>
              <w:tab/>
              <w:t>LE, NE, CE.</w:t>
            </w:r>
          </w:p>
          <w:p w14:paraId="719FF5CE" w14:textId="77777777" w:rsidR="0069137D" w:rsidRDefault="00000000" w:rsidP="00316081">
            <w:pPr>
              <w:pStyle w:val="FootnoteText"/>
              <w:tabs>
                <w:tab w:val="right" w:pos="1944"/>
              </w:tabs>
              <w:spacing w:before="20"/>
              <w:ind w:left="72" w:hanging="72"/>
              <w:rPr>
                <w:sz w:val="16"/>
              </w:rPr>
            </w:pPr>
            <w:r>
              <w:rPr>
                <w:sz w:val="16"/>
              </w:rPr>
              <w:t>Bluff:</w:t>
            </w:r>
            <w:r>
              <w:rPr>
                <w:sz w:val="16"/>
              </w:rPr>
              <w:tab/>
              <w:t>8 ranks.</w:t>
            </w:r>
          </w:p>
          <w:p w14:paraId="20A5D58D" w14:textId="77777777" w:rsidR="0069137D" w:rsidRDefault="00000000" w:rsidP="00316081">
            <w:pPr>
              <w:pStyle w:val="FootnoteText"/>
              <w:tabs>
                <w:tab w:val="right" w:pos="1944"/>
              </w:tabs>
              <w:spacing w:before="20"/>
              <w:ind w:left="72" w:hanging="72"/>
              <w:rPr>
                <w:sz w:val="16"/>
              </w:rPr>
            </w:pPr>
            <w:r>
              <w:rPr>
                <w:sz w:val="16"/>
              </w:rPr>
              <w:t>Diplomacy:</w:t>
            </w:r>
            <w:r>
              <w:rPr>
                <w:sz w:val="16"/>
              </w:rPr>
              <w:tab/>
              <w:t>5 ranks.</w:t>
            </w:r>
          </w:p>
          <w:p w14:paraId="14FE437D" w14:textId="77777777" w:rsidR="0069137D" w:rsidRDefault="00000000" w:rsidP="00316081">
            <w:pPr>
              <w:pStyle w:val="FootnoteText"/>
              <w:tabs>
                <w:tab w:val="right" w:pos="1944"/>
              </w:tabs>
              <w:spacing w:before="20"/>
              <w:ind w:left="72" w:hanging="72"/>
              <w:rPr>
                <w:sz w:val="16"/>
              </w:rPr>
            </w:pPr>
            <w:r>
              <w:rPr>
                <w:sz w:val="16"/>
              </w:rPr>
              <w:t>Disguise:</w:t>
            </w:r>
            <w:r>
              <w:rPr>
                <w:sz w:val="16"/>
              </w:rPr>
              <w:tab/>
              <w:t>8 ranks.</w:t>
            </w:r>
          </w:p>
          <w:p w14:paraId="796FCDE6" w14:textId="77777777" w:rsidR="0069137D" w:rsidRDefault="00000000" w:rsidP="00316081">
            <w:pPr>
              <w:pStyle w:val="FootnoteText"/>
              <w:tabs>
                <w:tab w:val="right" w:pos="1944"/>
              </w:tabs>
              <w:spacing w:before="20"/>
              <w:ind w:left="72" w:hanging="72"/>
              <w:rPr>
                <w:sz w:val="16"/>
              </w:rPr>
            </w:pPr>
            <w:r>
              <w:rPr>
                <w:sz w:val="16"/>
              </w:rPr>
              <w:t>Know (nobility):</w:t>
            </w:r>
            <w:r>
              <w:rPr>
                <w:sz w:val="16"/>
              </w:rPr>
              <w:tab/>
              <w:t>3 ranks.</w:t>
            </w:r>
          </w:p>
          <w:p w14:paraId="513AF94C" w14:textId="77777777" w:rsidR="0069137D" w:rsidRDefault="00000000" w:rsidP="00316081">
            <w:pPr>
              <w:pStyle w:val="FootnoteText"/>
              <w:tabs>
                <w:tab w:val="right" w:pos="1944"/>
              </w:tabs>
              <w:spacing w:before="20"/>
              <w:ind w:left="72" w:hanging="72"/>
              <w:rPr>
                <w:sz w:val="16"/>
              </w:rPr>
            </w:pPr>
            <w:r>
              <w:rPr>
                <w:sz w:val="16"/>
              </w:rPr>
              <w:t>Sense Motive:</w:t>
            </w:r>
            <w:r>
              <w:rPr>
                <w:sz w:val="16"/>
              </w:rPr>
              <w:tab/>
              <w:t>5 ranks.</w:t>
            </w:r>
          </w:p>
          <w:p w14:paraId="5E7AC57B" w14:textId="77777777" w:rsidR="0069137D" w:rsidRDefault="00000000" w:rsidP="00316081">
            <w:pPr>
              <w:pStyle w:val="FootnoteText"/>
              <w:tabs>
                <w:tab w:val="right" w:pos="1944"/>
              </w:tabs>
              <w:spacing w:before="20"/>
              <w:ind w:left="72" w:hanging="72"/>
              <w:rPr>
                <w:sz w:val="16"/>
              </w:rPr>
            </w:pPr>
            <w:r>
              <w:rPr>
                <w:sz w:val="16"/>
              </w:rPr>
              <w:t>Feats:</w:t>
            </w:r>
            <w:r>
              <w:rPr>
                <w:sz w:val="16"/>
              </w:rPr>
              <w:tab/>
              <w:t xml:space="preserve">Deceitful, </w:t>
            </w:r>
            <w:r>
              <w:rPr>
                <w:sz w:val="16"/>
              </w:rPr>
              <w:br/>
            </w:r>
            <w:r>
              <w:rPr>
                <w:sz w:val="16"/>
              </w:rPr>
              <w:tab/>
              <w:t>Skill Focus (Disguise).</w:t>
            </w:r>
          </w:p>
          <w:p w14:paraId="26F6D69A" w14:textId="77777777" w:rsidR="0069137D" w:rsidRDefault="00000000" w:rsidP="00316081">
            <w:pPr>
              <w:pStyle w:val="FootnoteText"/>
              <w:tabs>
                <w:tab w:val="right" w:pos="1944"/>
              </w:tabs>
              <w:spacing w:before="20"/>
              <w:ind w:left="72" w:hanging="72"/>
              <w:rPr>
                <w:sz w:val="16"/>
              </w:rPr>
            </w:pPr>
            <w:r>
              <w:rPr>
                <w:sz w:val="16"/>
              </w:rPr>
              <w:t>Min Lvl:  Brd5, Rog5, Bbn13, Clr13, Drd13, Ftr13, Mnk13, Rgr13, Sor13, Wiz13.</w:t>
            </w:r>
          </w:p>
        </w:tc>
        <w:tc>
          <w:tcPr>
            <w:tcW w:w="1260" w:type="dxa"/>
            <w:tcBorders>
              <w:top w:val="single" w:sz="12" w:space="0" w:color="auto"/>
              <w:bottom w:val="single" w:sz="12" w:space="0" w:color="auto"/>
            </w:tcBorders>
          </w:tcPr>
          <w:p w14:paraId="6693A065" w14:textId="77777777" w:rsidR="0069137D" w:rsidRDefault="00000000" w:rsidP="00316081">
            <w:pPr>
              <w:tabs>
                <w:tab w:val="right" w:pos="1051"/>
              </w:tabs>
              <w:spacing w:before="20"/>
              <w:ind w:left="224" w:hanging="224"/>
              <w:rPr>
                <w:sz w:val="16"/>
              </w:rPr>
            </w:pPr>
            <w:r>
              <w:rPr>
                <w:sz w:val="16"/>
              </w:rPr>
              <w:t>HD:</w:t>
            </w:r>
            <w:r>
              <w:rPr>
                <w:sz w:val="16"/>
              </w:rPr>
              <w:tab/>
              <w:t>d6</w:t>
            </w:r>
          </w:p>
          <w:p w14:paraId="487D2359" w14:textId="77777777" w:rsidR="0069137D" w:rsidRDefault="00000000" w:rsidP="00316081">
            <w:pPr>
              <w:tabs>
                <w:tab w:val="right" w:pos="1051"/>
              </w:tabs>
              <w:spacing w:before="20"/>
              <w:ind w:left="224" w:hanging="224"/>
              <w:rPr>
                <w:sz w:val="16"/>
              </w:rPr>
            </w:pPr>
            <w:r>
              <w:rPr>
                <w:sz w:val="16"/>
              </w:rPr>
              <w:t>Skill Points:</w:t>
            </w:r>
            <w:r>
              <w:rPr>
                <w:sz w:val="16"/>
              </w:rPr>
              <w:tab/>
              <w:t>8</w:t>
            </w:r>
          </w:p>
          <w:p w14:paraId="03C1F350" w14:textId="77777777" w:rsidR="0069137D" w:rsidRDefault="00000000" w:rsidP="00316081">
            <w:pPr>
              <w:tabs>
                <w:tab w:val="right" w:pos="1051"/>
              </w:tabs>
              <w:spacing w:before="20"/>
              <w:ind w:left="224" w:hanging="224"/>
              <w:rPr>
                <w:sz w:val="16"/>
              </w:rPr>
            </w:pPr>
            <w:r>
              <w:rPr>
                <w:sz w:val="16"/>
              </w:rPr>
              <w:t>Attack:</w:t>
            </w:r>
            <w:r>
              <w:rPr>
                <w:sz w:val="16"/>
              </w:rPr>
              <w:tab/>
              <w:t>Rogue</w:t>
            </w:r>
          </w:p>
          <w:p w14:paraId="429FFFB5" w14:textId="77777777" w:rsidR="0069137D" w:rsidRDefault="00000000" w:rsidP="00316081">
            <w:pPr>
              <w:tabs>
                <w:tab w:val="right" w:pos="1051"/>
              </w:tabs>
              <w:spacing w:before="20"/>
              <w:ind w:left="224" w:right="-108" w:hanging="224"/>
              <w:rPr>
                <w:sz w:val="16"/>
              </w:rPr>
            </w:pPr>
            <w:r>
              <w:rPr>
                <w:sz w:val="16"/>
              </w:rPr>
              <w:t>Good Save:</w:t>
            </w:r>
            <w:r>
              <w:rPr>
                <w:sz w:val="16"/>
              </w:rPr>
              <w:tab/>
              <w:t>Ref</w:t>
            </w:r>
          </w:p>
          <w:p w14:paraId="0F218CB6" w14:textId="77777777" w:rsidR="0069137D" w:rsidRDefault="00000000" w:rsidP="00316081">
            <w:pPr>
              <w:tabs>
                <w:tab w:val="right" w:pos="1051"/>
              </w:tabs>
              <w:spacing w:before="20"/>
              <w:ind w:left="224" w:hanging="224"/>
              <w:rPr>
                <w:sz w:val="16"/>
              </w:rPr>
            </w:pPr>
            <w:r>
              <w:rPr>
                <w:sz w:val="16"/>
              </w:rPr>
              <w:t>Weap:</w:t>
            </w:r>
            <w:r>
              <w:rPr>
                <w:sz w:val="16"/>
              </w:rPr>
              <w:tab/>
              <w:t>—</w:t>
            </w:r>
          </w:p>
          <w:p w14:paraId="151FE050" w14:textId="77777777" w:rsidR="0069137D" w:rsidRDefault="00000000" w:rsidP="00316081">
            <w:pPr>
              <w:tabs>
                <w:tab w:val="right" w:pos="1051"/>
              </w:tabs>
              <w:spacing w:before="20"/>
              <w:ind w:left="224" w:hanging="224"/>
              <w:rPr>
                <w:sz w:val="16"/>
              </w:rPr>
            </w:pPr>
            <w:r>
              <w:rPr>
                <w:sz w:val="16"/>
              </w:rPr>
              <w:t>Armor:</w:t>
            </w:r>
            <w:r>
              <w:rPr>
                <w:sz w:val="16"/>
              </w:rPr>
              <w:tab/>
              <w:t>—</w:t>
            </w:r>
          </w:p>
          <w:p w14:paraId="02ED0767" w14:textId="77777777" w:rsidR="0069137D"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5A419F95" w14:textId="77777777" w:rsidR="0069137D" w:rsidRDefault="00000000" w:rsidP="00316081">
            <w:pPr>
              <w:pStyle w:val="FootnoteText"/>
              <w:spacing w:before="20"/>
              <w:ind w:left="72" w:hanging="72"/>
              <w:rPr>
                <w:sz w:val="16"/>
              </w:rPr>
            </w:pPr>
            <w:r>
              <w:rPr>
                <w:sz w:val="16"/>
              </w:rPr>
              <w:t>Str:  Climb, Jump, Swim.</w:t>
            </w:r>
          </w:p>
          <w:p w14:paraId="2293F492" w14:textId="77777777" w:rsidR="0069137D" w:rsidRDefault="00000000" w:rsidP="00316081">
            <w:pPr>
              <w:pStyle w:val="FootnoteText"/>
              <w:spacing w:before="20"/>
              <w:ind w:left="72" w:hanging="72"/>
              <w:rPr>
                <w:sz w:val="16"/>
              </w:rPr>
            </w:pPr>
            <w:r>
              <w:rPr>
                <w:sz w:val="16"/>
              </w:rPr>
              <w:t>Dex:  Balance, Escape Artist, Hide, Move Silently, Open Lock, Sleight of Hand, Tumble, Use Rope.</w:t>
            </w:r>
          </w:p>
          <w:p w14:paraId="211A3C90" w14:textId="77777777" w:rsidR="0069137D" w:rsidRDefault="00000000" w:rsidP="00316081">
            <w:pPr>
              <w:pStyle w:val="FootnoteText"/>
              <w:spacing w:before="20"/>
              <w:ind w:left="72" w:hanging="72"/>
              <w:rPr>
                <w:sz w:val="16"/>
              </w:rPr>
            </w:pPr>
            <w:r>
              <w:rPr>
                <w:sz w:val="16"/>
              </w:rPr>
              <w:t>Int:  Craft, Disable Device, Forgery, Know(local), Know(royalty), Search.</w:t>
            </w:r>
          </w:p>
          <w:p w14:paraId="06922AA5" w14:textId="77777777" w:rsidR="0069137D" w:rsidRDefault="00000000" w:rsidP="00316081">
            <w:pPr>
              <w:pStyle w:val="FootnoteText"/>
              <w:spacing w:before="20"/>
              <w:ind w:left="72" w:hanging="72"/>
              <w:rPr>
                <w:sz w:val="16"/>
              </w:rPr>
            </w:pPr>
            <w:r>
              <w:rPr>
                <w:sz w:val="16"/>
              </w:rPr>
              <w:t>Wis:  Listen, Profession, Sense Motive, Spot.</w:t>
            </w:r>
          </w:p>
          <w:p w14:paraId="307AB69D" w14:textId="77777777" w:rsidR="0069137D" w:rsidRDefault="00000000" w:rsidP="00316081">
            <w:pPr>
              <w:pStyle w:val="FootnoteText"/>
              <w:spacing w:before="20" w:after="20"/>
              <w:ind w:left="72" w:hanging="72"/>
              <w:rPr>
                <w:sz w:val="16"/>
              </w:rPr>
            </w:pPr>
            <w:r>
              <w:rPr>
                <w:sz w:val="16"/>
              </w:rPr>
              <w:t>Cha:  Bluff, Diplomacy, Disguise, Gather Info., Intimidate.</w:t>
            </w:r>
          </w:p>
        </w:tc>
        <w:tc>
          <w:tcPr>
            <w:tcW w:w="4140" w:type="dxa"/>
            <w:tcBorders>
              <w:top w:val="single" w:sz="12" w:space="0" w:color="auto"/>
              <w:bottom w:val="single" w:sz="12" w:space="0" w:color="auto"/>
            </w:tcBorders>
          </w:tcPr>
          <w:p w14:paraId="6EBC6120"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Sneak attack +1d6.</w:t>
            </w:r>
          </w:p>
          <w:p w14:paraId="4BE6FC64" w14:textId="77777777" w:rsidR="0069137D" w:rsidRDefault="00000000">
            <w:pPr>
              <w:tabs>
                <w:tab w:val="left" w:pos="252"/>
              </w:tabs>
              <w:spacing w:before="20" w:after="20"/>
              <w:ind w:left="432" w:hanging="432"/>
              <w:rPr>
                <w:sz w:val="16"/>
              </w:rPr>
            </w:pPr>
            <w:r>
              <w:rPr>
                <w:sz w:val="16"/>
              </w:rPr>
              <w:tab/>
              <w:t>Death Attack – After 3 rounds of study, if you can make a successful melee sneak attack within the next 3 rounds, the target must make a Fortitude save vs. DC 10 + Class Level + your Intelligence modifier or die / be paralyzed (your choice).  Paralyzation lasts (Class level + 1d6) rounds.</w:t>
            </w:r>
          </w:p>
          <w:p w14:paraId="776D543A" w14:textId="77777777" w:rsidR="0069137D" w:rsidRDefault="00000000">
            <w:pPr>
              <w:tabs>
                <w:tab w:val="left" w:pos="252"/>
              </w:tabs>
              <w:spacing w:before="20" w:after="20"/>
              <w:ind w:left="432" w:hanging="432"/>
              <w:rPr>
                <w:sz w:val="16"/>
              </w:rPr>
            </w:pPr>
            <w:r>
              <w:rPr>
                <w:sz w:val="16"/>
              </w:rPr>
              <w:tab/>
              <w:t>You are trained to never accidentally poison yourself when applying it to a blade.</w:t>
            </w:r>
            <w:r>
              <w:rPr>
                <w:sz w:val="16"/>
              </w:rPr>
              <w:tab/>
            </w:r>
          </w:p>
          <w:p w14:paraId="38453559"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Greater Paralyzing Attack – When using ‘Death Attack’ to paralyze, the DC is +1.</w:t>
            </w:r>
          </w:p>
          <w:p w14:paraId="521C6FF9" w14:textId="77777777" w:rsidR="0069137D" w:rsidRDefault="00000000">
            <w:pPr>
              <w:tabs>
                <w:tab w:val="left" w:pos="252"/>
              </w:tabs>
              <w:spacing w:before="20" w:after="20"/>
              <w:ind w:left="432" w:hanging="432"/>
              <w:rPr>
                <w:sz w:val="16"/>
              </w:rPr>
            </w:pPr>
            <w:r>
              <w:rPr>
                <w:sz w:val="16"/>
              </w:rPr>
              <w:tab/>
              <w:t>Uncanny Dodge - Retains Dexterity modifier to AC even if caught flat-footed or attacked by someone invisible.</w:t>
            </w:r>
          </w:p>
          <w:p w14:paraId="280078BA" w14:textId="77777777" w:rsidR="0069137D" w:rsidRDefault="0069137D">
            <w:pPr>
              <w:tabs>
                <w:tab w:val="left" w:pos="252"/>
              </w:tabs>
              <w:spacing w:before="20" w:after="20"/>
              <w:ind w:left="432" w:hanging="432"/>
              <w:rPr>
                <w:sz w:val="16"/>
              </w:rPr>
            </w:pPr>
          </w:p>
        </w:tc>
      </w:tr>
      <w:tr w:rsidR="00316081" w14:paraId="7B30D351" w14:textId="77777777">
        <w:trPr>
          <w:cantSplit/>
        </w:trPr>
        <w:tc>
          <w:tcPr>
            <w:tcW w:w="1260" w:type="dxa"/>
            <w:tcBorders>
              <w:top w:val="single" w:sz="12" w:space="0" w:color="auto"/>
              <w:bottom w:val="single" w:sz="12" w:space="0" w:color="auto"/>
            </w:tcBorders>
          </w:tcPr>
          <w:p w14:paraId="4BA4CE37" w14:textId="77777777" w:rsidR="0069137D" w:rsidRDefault="0069137D">
            <w:pPr>
              <w:rPr>
                <w:sz w:val="2"/>
              </w:rPr>
            </w:pPr>
          </w:p>
          <w:p w14:paraId="0C87F1B8" w14:textId="77777777" w:rsidR="0069137D" w:rsidRDefault="00000000">
            <w:pPr>
              <w:pStyle w:val="Heading4"/>
            </w:pPr>
            <w:bookmarkStart w:id="573" w:name="_Ref117494582"/>
            <w:bookmarkStart w:id="574" w:name="_Toc121034273"/>
            <w:r>
              <w:t>Ronin</w:t>
            </w:r>
            <w:bookmarkEnd w:id="573"/>
            <w:bookmarkEnd w:id="574"/>
            <w:r>
              <w:fldChar w:fldCharType="begin"/>
            </w:r>
            <w:r>
              <w:instrText xml:space="preserve"> XE "Ronin" </w:instrText>
            </w:r>
            <w:r>
              <w:fldChar w:fldCharType="end"/>
            </w:r>
          </w:p>
          <w:p w14:paraId="5650DC3C" w14:textId="77777777" w:rsidR="0069137D" w:rsidRDefault="00000000">
            <w:pPr>
              <w:spacing w:before="20" w:after="20"/>
              <w:ind w:left="72"/>
              <w:rPr>
                <w:sz w:val="16"/>
              </w:rPr>
            </w:pPr>
            <w:r>
              <w:rPr>
                <w:sz w:val="16"/>
              </w:rPr>
              <w:t xml:space="preserve">(a dishonored warrior) </w:t>
            </w:r>
            <w:r>
              <w:rPr>
                <w:sz w:val="16"/>
              </w:rPr>
              <w:br/>
            </w:r>
            <w:r>
              <w:rPr>
                <w:sz w:val="12"/>
              </w:rPr>
              <w:t>(CWar p77)</w:t>
            </w:r>
          </w:p>
        </w:tc>
        <w:tc>
          <w:tcPr>
            <w:tcW w:w="2160" w:type="dxa"/>
            <w:tcBorders>
              <w:top w:val="single" w:sz="12" w:space="0" w:color="auto"/>
              <w:bottom w:val="single" w:sz="12" w:space="0" w:color="auto"/>
            </w:tcBorders>
          </w:tcPr>
          <w:p w14:paraId="771DD311" w14:textId="77777777" w:rsidR="0069137D" w:rsidRDefault="00000000" w:rsidP="00316081">
            <w:pPr>
              <w:pStyle w:val="FootnoteText"/>
              <w:tabs>
                <w:tab w:val="right" w:pos="1944"/>
              </w:tabs>
              <w:spacing w:before="20"/>
              <w:ind w:left="72" w:hanging="72"/>
              <w:rPr>
                <w:sz w:val="16"/>
              </w:rPr>
            </w:pPr>
            <w:r>
              <w:rPr>
                <w:sz w:val="16"/>
              </w:rPr>
              <w:t>Alig:</w:t>
            </w:r>
            <w:r>
              <w:rPr>
                <w:sz w:val="16"/>
              </w:rPr>
              <w:tab/>
              <w:t>NG, CG, N, CN, NE, CE.</w:t>
            </w:r>
          </w:p>
          <w:p w14:paraId="4E373B3F" w14:textId="77777777" w:rsidR="0069137D" w:rsidRDefault="00000000" w:rsidP="00316081">
            <w:pPr>
              <w:pStyle w:val="FootnoteText"/>
              <w:tabs>
                <w:tab w:val="right" w:pos="1944"/>
              </w:tabs>
              <w:spacing w:before="20"/>
              <w:ind w:left="72" w:hanging="72"/>
              <w:rPr>
                <w:sz w:val="16"/>
              </w:rPr>
            </w:pPr>
            <w:r>
              <w:rPr>
                <w:sz w:val="16"/>
              </w:rPr>
              <w:t>Base Attack Bonus:</w:t>
            </w:r>
            <w:r>
              <w:rPr>
                <w:sz w:val="16"/>
              </w:rPr>
              <w:tab/>
              <w:t>+6.</w:t>
            </w:r>
          </w:p>
          <w:p w14:paraId="37E8B455" w14:textId="77777777" w:rsidR="0069137D" w:rsidRDefault="00000000" w:rsidP="00316081">
            <w:pPr>
              <w:pStyle w:val="FootnoteText"/>
              <w:tabs>
                <w:tab w:val="right" w:pos="1944"/>
              </w:tabs>
              <w:spacing w:before="20"/>
              <w:ind w:left="72" w:hanging="72"/>
              <w:rPr>
                <w:sz w:val="16"/>
              </w:rPr>
            </w:pPr>
            <w:r>
              <w:rPr>
                <w:sz w:val="16"/>
              </w:rPr>
              <w:t>Feats:</w:t>
            </w:r>
            <w:r>
              <w:rPr>
                <w:sz w:val="16"/>
              </w:rPr>
              <w:tab/>
              <w:t xml:space="preserve">Exotic Proficiency </w:t>
            </w:r>
            <w:r>
              <w:rPr>
                <w:sz w:val="16"/>
              </w:rPr>
              <w:br/>
            </w:r>
            <w:r>
              <w:rPr>
                <w:sz w:val="16"/>
              </w:rPr>
              <w:tab/>
              <w:t>(bastard sword).</w:t>
            </w:r>
          </w:p>
          <w:p w14:paraId="755AEF8D" w14:textId="77777777" w:rsidR="0069137D" w:rsidRDefault="00000000" w:rsidP="00316081">
            <w:pPr>
              <w:pStyle w:val="FootnoteText"/>
              <w:tabs>
                <w:tab w:val="right" w:pos="1944"/>
              </w:tabs>
              <w:spacing w:before="20"/>
              <w:ind w:left="72" w:hanging="72"/>
              <w:rPr>
                <w:sz w:val="16"/>
              </w:rPr>
            </w:pPr>
            <w:r>
              <w:rPr>
                <w:sz w:val="16"/>
              </w:rPr>
              <w:t>Must have fled a battle or been exiled by one’s lord.</w:t>
            </w:r>
          </w:p>
          <w:p w14:paraId="3CA4E9C9" w14:textId="77777777" w:rsidR="0069137D" w:rsidRDefault="00000000" w:rsidP="00316081">
            <w:pPr>
              <w:pStyle w:val="FootnoteText"/>
              <w:tabs>
                <w:tab w:val="right" w:pos="1944"/>
              </w:tabs>
              <w:spacing w:before="20"/>
              <w:ind w:left="72" w:hanging="72"/>
              <w:rPr>
                <w:sz w:val="16"/>
              </w:rPr>
            </w:pPr>
            <w:r>
              <w:rPr>
                <w:sz w:val="16"/>
              </w:rPr>
              <w:t>Min Lvl:  Bbn6, Ftr6, Pal6, Rgr6, Brd8, Clr8, Drd8, Mnk8, Rog8, Sor12, Wiz12.</w:t>
            </w:r>
          </w:p>
        </w:tc>
        <w:tc>
          <w:tcPr>
            <w:tcW w:w="1260" w:type="dxa"/>
            <w:tcBorders>
              <w:top w:val="single" w:sz="12" w:space="0" w:color="auto"/>
              <w:bottom w:val="single" w:sz="12" w:space="0" w:color="auto"/>
            </w:tcBorders>
          </w:tcPr>
          <w:p w14:paraId="1DA99DB6" w14:textId="77777777" w:rsidR="0069137D" w:rsidRDefault="00000000" w:rsidP="00316081">
            <w:pPr>
              <w:tabs>
                <w:tab w:val="right" w:pos="1051"/>
              </w:tabs>
              <w:spacing w:before="20"/>
              <w:ind w:left="224" w:hanging="224"/>
              <w:rPr>
                <w:sz w:val="16"/>
              </w:rPr>
            </w:pPr>
            <w:r>
              <w:rPr>
                <w:sz w:val="16"/>
              </w:rPr>
              <w:t>HD:</w:t>
            </w:r>
            <w:r>
              <w:rPr>
                <w:sz w:val="16"/>
              </w:rPr>
              <w:tab/>
              <w:t>d10</w:t>
            </w:r>
          </w:p>
          <w:p w14:paraId="0F1412DB" w14:textId="77777777" w:rsidR="0069137D" w:rsidRDefault="00000000" w:rsidP="00316081">
            <w:pPr>
              <w:tabs>
                <w:tab w:val="right" w:pos="1051"/>
              </w:tabs>
              <w:spacing w:before="20"/>
              <w:ind w:left="224" w:hanging="224"/>
              <w:rPr>
                <w:sz w:val="16"/>
              </w:rPr>
            </w:pPr>
            <w:r>
              <w:rPr>
                <w:sz w:val="16"/>
              </w:rPr>
              <w:t>Skill Points:</w:t>
            </w:r>
            <w:r>
              <w:rPr>
                <w:sz w:val="16"/>
              </w:rPr>
              <w:tab/>
              <w:t>2</w:t>
            </w:r>
          </w:p>
          <w:p w14:paraId="102416D5" w14:textId="77777777" w:rsidR="0069137D" w:rsidRDefault="00000000" w:rsidP="00316081">
            <w:pPr>
              <w:tabs>
                <w:tab w:val="right" w:pos="1051"/>
              </w:tabs>
              <w:spacing w:before="20"/>
              <w:ind w:left="224" w:hanging="224"/>
              <w:rPr>
                <w:sz w:val="16"/>
              </w:rPr>
            </w:pPr>
            <w:r>
              <w:rPr>
                <w:sz w:val="16"/>
              </w:rPr>
              <w:t>Attack:</w:t>
            </w:r>
            <w:r>
              <w:rPr>
                <w:sz w:val="16"/>
              </w:rPr>
              <w:tab/>
              <w:t>Fighter</w:t>
            </w:r>
          </w:p>
          <w:p w14:paraId="538C907E" w14:textId="77777777" w:rsidR="0069137D" w:rsidRDefault="00000000" w:rsidP="00316081">
            <w:pPr>
              <w:tabs>
                <w:tab w:val="right" w:pos="1051"/>
              </w:tabs>
              <w:spacing w:before="20"/>
              <w:ind w:left="224" w:right="-108" w:hanging="224"/>
              <w:rPr>
                <w:sz w:val="16"/>
              </w:rPr>
            </w:pPr>
            <w:r>
              <w:rPr>
                <w:sz w:val="16"/>
              </w:rPr>
              <w:t>Good Save:</w:t>
            </w:r>
            <w:r>
              <w:rPr>
                <w:sz w:val="16"/>
              </w:rPr>
              <w:tab/>
              <w:t>Fort</w:t>
            </w:r>
          </w:p>
          <w:p w14:paraId="52900492" w14:textId="77777777" w:rsidR="0069137D" w:rsidRDefault="00000000" w:rsidP="00316081">
            <w:pPr>
              <w:tabs>
                <w:tab w:val="right" w:pos="1051"/>
              </w:tabs>
              <w:spacing w:before="20"/>
              <w:ind w:left="224" w:hanging="224"/>
              <w:rPr>
                <w:sz w:val="16"/>
              </w:rPr>
            </w:pPr>
            <w:r>
              <w:rPr>
                <w:sz w:val="16"/>
              </w:rPr>
              <w:t>Weap:</w:t>
            </w:r>
            <w:r>
              <w:rPr>
                <w:sz w:val="16"/>
              </w:rPr>
              <w:tab/>
              <w:t>—</w:t>
            </w:r>
          </w:p>
          <w:p w14:paraId="7A0C23DC" w14:textId="77777777" w:rsidR="0069137D" w:rsidRDefault="00000000" w:rsidP="00316081">
            <w:pPr>
              <w:tabs>
                <w:tab w:val="right" w:pos="1051"/>
              </w:tabs>
              <w:spacing w:before="20"/>
              <w:ind w:left="224" w:hanging="224"/>
              <w:rPr>
                <w:sz w:val="16"/>
              </w:rPr>
            </w:pPr>
            <w:r>
              <w:rPr>
                <w:sz w:val="16"/>
              </w:rPr>
              <w:t>Armor:</w:t>
            </w:r>
            <w:r>
              <w:rPr>
                <w:sz w:val="16"/>
              </w:rPr>
              <w:tab/>
              <w:t>—</w:t>
            </w:r>
          </w:p>
          <w:p w14:paraId="3EC8B26C" w14:textId="77777777" w:rsidR="0069137D"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3471AAAF" w14:textId="77777777" w:rsidR="0069137D" w:rsidRDefault="00000000" w:rsidP="00316081">
            <w:pPr>
              <w:pStyle w:val="FootnoteText"/>
              <w:spacing w:before="20"/>
              <w:ind w:left="72" w:hanging="72"/>
              <w:rPr>
                <w:sz w:val="16"/>
              </w:rPr>
            </w:pPr>
            <w:r>
              <w:rPr>
                <w:sz w:val="16"/>
              </w:rPr>
              <w:t>Dex:  Ride.</w:t>
            </w:r>
          </w:p>
          <w:p w14:paraId="07ADC010" w14:textId="77777777" w:rsidR="0069137D" w:rsidRDefault="00000000" w:rsidP="00316081">
            <w:pPr>
              <w:pStyle w:val="FootnoteText"/>
              <w:spacing w:before="20"/>
              <w:ind w:left="72" w:hanging="72"/>
              <w:rPr>
                <w:sz w:val="16"/>
              </w:rPr>
            </w:pPr>
            <w:r>
              <w:rPr>
                <w:sz w:val="16"/>
              </w:rPr>
              <w:t xml:space="preserve">Int:  Craft, </w:t>
            </w:r>
            <w:r>
              <w:rPr>
                <w:sz w:val="16"/>
              </w:rPr>
              <w:br/>
              <w:t>Know(history), Know(nobility).</w:t>
            </w:r>
          </w:p>
          <w:p w14:paraId="2FADDA0A" w14:textId="77777777" w:rsidR="0069137D" w:rsidRDefault="00000000" w:rsidP="00316081">
            <w:pPr>
              <w:pStyle w:val="FootnoteText"/>
              <w:spacing w:before="20"/>
              <w:ind w:left="72" w:hanging="72"/>
              <w:rPr>
                <w:sz w:val="16"/>
              </w:rPr>
            </w:pPr>
            <w:r>
              <w:rPr>
                <w:sz w:val="16"/>
              </w:rPr>
              <w:t>Wis:  Sense Motive.</w:t>
            </w:r>
          </w:p>
          <w:p w14:paraId="3B927C43" w14:textId="77777777" w:rsidR="0069137D" w:rsidRDefault="00000000" w:rsidP="00316081">
            <w:pPr>
              <w:pStyle w:val="FootnoteText"/>
              <w:spacing w:before="20"/>
              <w:ind w:left="72" w:hanging="72"/>
              <w:rPr>
                <w:sz w:val="16"/>
              </w:rPr>
            </w:pPr>
            <w:r>
              <w:rPr>
                <w:sz w:val="16"/>
              </w:rPr>
              <w:t>Cha:  Bluff, Disguise, Intimidate.</w:t>
            </w:r>
          </w:p>
        </w:tc>
        <w:tc>
          <w:tcPr>
            <w:tcW w:w="4140" w:type="dxa"/>
            <w:tcBorders>
              <w:top w:val="single" w:sz="12" w:space="0" w:color="auto"/>
              <w:bottom w:val="single" w:sz="12" w:space="0" w:color="auto"/>
            </w:tcBorders>
          </w:tcPr>
          <w:p w14:paraId="7DB5ECE1"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Infamy – Any person of authority who knows of your reported dishonor has an initial attitude one worse than normal &amp; you receive a –4 Circumstance penalty on all Charisma-based checks with that person.  Learning your background is typically a Gather Information or Knowledge (nobility &amp; royalty) check vs. DC 10.</w:t>
            </w:r>
          </w:p>
          <w:p w14:paraId="474D6C13" w14:textId="77777777" w:rsidR="0069137D" w:rsidRDefault="00000000">
            <w:pPr>
              <w:tabs>
                <w:tab w:val="left" w:pos="252"/>
              </w:tabs>
              <w:spacing w:before="20" w:after="20"/>
              <w:ind w:left="432" w:hanging="432"/>
              <w:rPr>
                <w:sz w:val="16"/>
              </w:rPr>
            </w:pPr>
            <w:r>
              <w:rPr>
                <w:sz w:val="16"/>
              </w:rPr>
              <w:tab/>
              <w:t>Gain +1d6 Sneak Attack.</w:t>
            </w:r>
          </w:p>
          <w:p w14:paraId="0037E3F5"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Banzai Charge – When making a charge, you may take a penalty to your AC from –2 (the normal value) up to your BAB.  This same value is added to your attack at the end of the charge.</w:t>
            </w:r>
          </w:p>
        </w:tc>
      </w:tr>
      <w:tr w:rsidR="00316081" w14:paraId="48A736F6" w14:textId="77777777">
        <w:trPr>
          <w:cantSplit/>
        </w:trPr>
        <w:tc>
          <w:tcPr>
            <w:tcW w:w="1260" w:type="dxa"/>
            <w:tcBorders>
              <w:top w:val="single" w:sz="12" w:space="0" w:color="auto"/>
              <w:bottom w:val="single" w:sz="12" w:space="0" w:color="auto"/>
            </w:tcBorders>
          </w:tcPr>
          <w:p w14:paraId="1B27B5CD" w14:textId="77777777" w:rsidR="0069137D" w:rsidRDefault="0069137D" w:rsidP="00316081">
            <w:pPr>
              <w:rPr>
                <w:sz w:val="2"/>
              </w:rPr>
            </w:pPr>
          </w:p>
          <w:p w14:paraId="5D764693" w14:textId="77777777" w:rsidR="0069137D" w:rsidRDefault="00000000" w:rsidP="00316081">
            <w:pPr>
              <w:pStyle w:val="Heading4"/>
            </w:pPr>
            <w:bookmarkStart w:id="575" w:name="_Ref118618642"/>
            <w:bookmarkStart w:id="576" w:name="_Toc121034274"/>
            <w:r>
              <w:t>Ruathar</w:t>
            </w:r>
            <w:bookmarkEnd w:id="575"/>
            <w:bookmarkEnd w:id="576"/>
            <w:r>
              <w:t xml:space="preserve"> </w:t>
            </w:r>
            <w:r>
              <w:fldChar w:fldCharType="begin"/>
            </w:r>
            <w:r>
              <w:instrText xml:space="preserve"> XE "Ruathar" </w:instrText>
            </w:r>
            <w:r>
              <w:fldChar w:fldCharType="end"/>
            </w:r>
          </w:p>
          <w:p w14:paraId="1D7E4BB9" w14:textId="77777777" w:rsidR="0069137D" w:rsidRDefault="00000000" w:rsidP="00316081">
            <w:pPr>
              <w:spacing w:before="20" w:after="20"/>
              <w:ind w:left="72"/>
              <w:rPr>
                <w:sz w:val="16"/>
              </w:rPr>
            </w:pPr>
            <w:r>
              <w:rPr>
                <w:sz w:val="16"/>
              </w:rPr>
              <w:t>(someone who learns to ‘be an Elf’, usually by helping them)</w:t>
            </w:r>
            <w:r>
              <w:rPr>
                <w:sz w:val="16"/>
              </w:rPr>
              <w:br/>
            </w:r>
            <w:r>
              <w:rPr>
                <w:sz w:val="12"/>
              </w:rPr>
              <w:t>(RotW p122)</w:t>
            </w:r>
          </w:p>
        </w:tc>
        <w:tc>
          <w:tcPr>
            <w:tcW w:w="2160" w:type="dxa"/>
            <w:tcBorders>
              <w:top w:val="single" w:sz="12" w:space="0" w:color="auto"/>
              <w:bottom w:val="single" w:sz="12" w:space="0" w:color="auto"/>
            </w:tcBorders>
          </w:tcPr>
          <w:p w14:paraId="112BB547" w14:textId="77777777" w:rsidR="0069137D" w:rsidRDefault="00000000" w:rsidP="00316081">
            <w:pPr>
              <w:pStyle w:val="FootnoteText"/>
              <w:tabs>
                <w:tab w:val="right" w:pos="1944"/>
              </w:tabs>
              <w:spacing w:before="20"/>
              <w:ind w:left="72" w:hanging="72"/>
              <w:rPr>
                <w:sz w:val="16"/>
              </w:rPr>
            </w:pPr>
            <w:r>
              <w:rPr>
                <w:sz w:val="16"/>
              </w:rPr>
              <w:t>Base Attack Bonus:</w:t>
            </w:r>
            <w:r>
              <w:rPr>
                <w:sz w:val="16"/>
              </w:rPr>
              <w:tab/>
              <w:t xml:space="preserve">+6 </w:t>
            </w:r>
            <w:r>
              <w:rPr>
                <w:sz w:val="16"/>
              </w:rPr>
              <w:br/>
              <w:t>–or– any skill:</w:t>
            </w:r>
            <w:r>
              <w:rPr>
                <w:sz w:val="16"/>
              </w:rPr>
              <w:tab/>
              <w:t xml:space="preserve">9 ranks. </w:t>
            </w:r>
            <w:r>
              <w:rPr>
                <w:sz w:val="16"/>
              </w:rPr>
              <w:br/>
              <w:t>–or–</w:t>
            </w:r>
            <w:r>
              <w:rPr>
                <w:sz w:val="16"/>
              </w:rPr>
              <w:tab/>
              <w:t>able to cast 3</w:t>
            </w:r>
            <w:r w:rsidRPr="006843E3">
              <w:rPr>
                <w:sz w:val="16"/>
                <w:vertAlign w:val="superscript"/>
              </w:rPr>
              <w:t>rd</w:t>
            </w:r>
            <w:r>
              <w:rPr>
                <w:sz w:val="16"/>
              </w:rPr>
              <w:t xml:space="preserve"> lvl spells.</w:t>
            </w:r>
          </w:p>
          <w:p w14:paraId="54D619B1" w14:textId="77777777" w:rsidR="0069137D" w:rsidRDefault="00000000" w:rsidP="00316081">
            <w:pPr>
              <w:pStyle w:val="FootnoteText"/>
              <w:tabs>
                <w:tab w:val="right" w:pos="1944"/>
              </w:tabs>
              <w:spacing w:before="20"/>
              <w:ind w:left="72" w:hanging="72"/>
              <w:rPr>
                <w:sz w:val="16"/>
              </w:rPr>
            </w:pPr>
            <w:r>
              <w:rPr>
                <w:sz w:val="16"/>
              </w:rPr>
              <w:t>Perform a great service for an Elven community.</w:t>
            </w:r>
          </w:p>
          <w:p w14:paraId="34A47E48" w14:textId="77777777" w:rsidR="0069137D" w:rsidRDefault="00000000" w:rsidP="00316081">
            <w:pPr>
              <w:pStyle w:val="FootnoteText"/>
              <w:tabs>
                <w:tab w:val="right" w:pos="1944"/>
              </w:tabs>
              <w:spacing w:before="20"/>
              <w:ind w:left="72" w:hanging="72"/>
              <w:rPr>
                <w:sz w:val="16"/>
              </w:rPr>
            </w:pPr>
            <w:r>
              <w:rPr>
                <w:sz w:val="16"/>
              </w:rPr>
              <w:t>Min Lvl:  Clr5, Drd5, Wiz5, Bbn6, Brd6, Ftr6, Mnk6, Pal6, Rgr6, Rog6, Sor6.</w:t>
            </w:r>
          </w:p>
        </w:tc>
        <w:tc>
          <w:tcPr>
            <w:tcW w:w="1260" w:type="dxa"/>
            <w:tcBorders>
              <w:top w:val="single" w:sz="12" w:space="0" w:color="auto"/>
              <w:bottom w:val="single" w:sz="12" w:space="0" w:color="auto"/>
            </w:tcBorders>
          </w:tcPr>
          <w:p w14:paraId="258D67F9" w14:textId="77777777" w:rsidR="0069137D" w:rsidRDefault="00000000" w:rsidP="00316081">
            <w:pPr>
              <w:tabs>
                <w:tab w:val="right" w:pos="1051"/>
              </w:tabs>
              <w:spacing w:before="20"/>
              <w:ind w:left="224" w:hanging="224"/>
              <w:rPr>
                <w:sz w:val="16"/>
              </w:rPr>
            </w:pPr>
            <w:r>
              <w:rPr>
                <w:sz w:val="16"/>
              </w:rPr>
              <w:t>HD:</w:t>
            </w:r>
            <w:r>
              <w:rPr>
                <w:sz w:val="16"/>
              </w:rPr>
              <w:tab/>
              <w:t>d6</w:t>
            </w:r>
          </w:p>
          <w:p w14:paraId="3CDA90CD" w14:textId="77777777" w:rsidR="0069137D" w:rsidRDefault="00000000" w:rsidP="00316081">
            <w:pPr>
              <w:tabs>
                <w:tab w:val="right" w:pos="1051"/>
              </w:tabs>
              <w:spacing w:before="20"/>
              <w:ind w:left="224" w:hanging="224"/>
              <w:rPr>
                <w:sz w:val="16"/>
              </w:rPr>
            </w:pPr>
            <w:r>
              <w:rPr>
                <w:sz w:val="16"/>
              </w:rPr>
              <w:t>Skill Points:</w:t>
            </w:r>
            <w:r>
              <w:rPr>
                <w:sz w:val="16"/>
              </w:rPr>
              <w:tab/>
              <w:t>4</w:t>
            </w:r>
          </w:p>
          <w:p w14:paraId="27F1DE0B" w14:textId="77777777" w:rsidR="0069137D" w:rsidRDefault="00000000" w:rsidP="00316081">
            <w:pPr>
              <w:tabs>
                <w:tab w:val="right" w:pos="1051"/>
              </w:tabs>
              <w:spacing w:before="20"/>
              <w:ind w:left="224" w:hanging="224"/>
              <w:rPr>
                <w:sz w:val="16"/>
              </w:rPr>
            </w:pPr>
            <w:r>
              <w:rPr>
                <w:sz w:val="16"/>
              </w:rPr>
              <w:t>Attack:</w:t>
            </w:r>
            <w:r>
              <w:rPr>
                <w:sz w:val="16"/>
              </w:rPr>
              <w:tab/>
              <w:t>Rogue</w:t>
            </w:r>
          </w:p>
          <w:p w14:paraId="04E0101C" w14:textId="77777777" w:rsidR="0069137D" w:rsidRDefault="00000000" w:rsidP="00316081">
            <w:pPr>
              <w:tabs>
                <w:tab w:val="right" w:pos="1051"/>
              </w:tabs>
              <w:spacing w:before="20"/>
              <w:ind w:left="224" w:right="-108" w:hanging="224"/>
              <w:rPr>
                <w:sz w:val="16"/>
              </w:rPr>
            </w:pPr>
            <w:r>
              <w:rPr>
                <w:sz w:val="16"/>
              </w:rPr>
              <w:t>Good Save:</w:t>
            </w:r>
            <w:r>
              <w:rPr>
                <w:sz w:val="16"/>
              </w:rPr>
              <w:br/>
            </w:r>
            <w:r>
              <w:rPr>
                <w:sz w:val="16"/>
              </w:rPr>
              <w:tab/>
              <w:t>Ref, Will</w:t>
            </w:r>
          </w:p>
          <w:p w14:paraId="22D6B9EC" w14:textId="77777777" w:rsidR="0069137D" w:rsidRDefault="00000000" w:rsidP="00316081">
            <w:pPr>
              <w:tabs>
                <w:tab w:val="right" w:pos="1051"/>
              </w:tabs>
              <w:spacing w:before="20"/>
              <w:ind w:left="72" w:right="-108" w:hanging="72"/>
              <w:rPr>
                <w:sz w:val="16"/>
              </w:rPr>
            </w:pPr>
            <w:r>
              <w:rPr>
                <w:sz w:val="16"/>
              </w:rPr>
              <w:t xml:space="preserve">Weap:  </w:t>
            </w:r>
            <w:r>
              <w:rPr>
                <w:sz w:val="16"/>
              </w:rPr>
              <w:tab/>
              <w:t>Rapier</w:t>
            </w:r>
            <w:r>
              <w:rPr>
                <w:sz w:val="16"/>
              </w:rPr>
              <w:br/>
              <w:t xml:space="preserve">–or– Longsword </w:t>
            </w:r>
            <w:r>
              <w:rPr>
                <w:sz w:val="16"/>
              </w:rPr>
              <w:tab/>
              <w:t xml:space="preserve">–or– Long Bow </w:t>
            </w:r>
            <w:r>
              <w:rPr>
                <w:sz w:val="16"/>
              </w:rPr>
              <w:br/>
              <w:t>–or– Short Bow</w:t>
            </w:r>
          </w:p>
          <w:p w14:paraId="22A74B9B" w14:textId="77777777" w:rsidR="0069137D" w:rsidRDefault="00000000" w:rsidP="00316081">
            <w:pPr>
              <w:tabs>
                <w:tab w:val="right" w:pos="1051"/>
              </w:tabs>
              <w:spacing w:before="20"/>
              <w:ind w:left="224" w:hanging="224"/>
              <w:rPr>
                <w:sz w:val="16"/>
              </w:rPr>
            </w:pPr>
            <w:r>
              <w:rPr>
                <w:sz w:val="16"/>
              </w:rPr>
              <w:t>Armor:</w:t>
            </w:r>
            <w:r>
              <w:rPr>
                <w:sz w:val="16"/>
              </w:rPr>
              <w:tab/>
              <w:t>—</w:t>
            </w:r>
          </w:p>
          <w:p w14:paraId="070C4DFB" w14:textId="77777777" w:rsidR="0069137D" w:rsidRDefault="00000000" w:rsidP="00316081">
            <w:pPr>
              <w:tabs>
                <w:tab w:val="right" w:pos="1051"/>
              </w:tabs>
              <w:spacing w:before="20"/>
              <w:ind w:left="224" w:hanging="224"/>
              <w:rPr>
                <w:sz w:val="16"/>
              </w:rPr>
            </w:pPr>
            <w:r>
              <w:rPr>
                <w:sz w:val="16"/>
              </w:rPr>
              <w:t>Class Lvls:</w:t>
            </w:r>
            <w:r>
              <w:rPr>
                <w:sz w:val="16"/>
              </w:rPr>
              <w:tab/>
              <w:t>3</w:t>
            </w:r>
          </w:p>
        </w:tc>
        <w:tc>
          <w:tcPr>
            <w:tcW w:w="1620" w:type="dxa"/>
            <w:tcBorders>
              <w:top w:val="single" w:sz="12" w:space="0" w:color="auto"/>
              <w:bottom w:val="single" w:sz="12" w:space="0" w:color="auto"/>
            </w:tcBorders>
          </w:tcPr>
          <w:p w14:paraId="7E185366" w14:textId="77777777" w:rsidR="0069137D" w:rsidRDefault="00000000" w:rsidP="00316081">
            <w:pPr>
              <w:pStyle w:val="FootnoteText"/>
              <w:spacing w:before="20"/>
              <w:ind w:left="72" w:hanging="72"/>
              <w:rPr>
                <w:sz w:val="16"/>
              </w:rPr>
            </w:pPr>
            <w:r>
              <w:rPr>
                <w:sz w:val="16"/>
              </w:rPr>
              <w:t>Dex:  Hide, Move Silently.</w:t>
            </w:r>
          </w:p>
          <w:p w14:paraId="06445942" w14:textId="77777777" w:rsidR="0069137D" w:rsidRDefault="00000000" w:rsidP="00316081">
            <w:pPr>
              <w:pStyle w:val="FootnoteText"/>
              <w:spacing w:before="20"/>
              <w:ind w:left="72" w:hanging="72"/>
              <w:rPr>
                <w:sz w:val="16"/>
              </w:rPr>
            </w:pPr>
            <w:r>
              <w:rPr>
                <w:sz w:val="16"/>
              </w:rPr>
              <w:t>Con:  Concentrate.</w:t>
            </w:r>
          </w:p>
          <w:p w14:paraId="0720ED5B" w14:textId="77777777" w:rsidR="0069137D" w:rsidRDefault="00000000" w:rsidP="00316081">
            <w:pPr>
              <w:pStyle w:val="FootnoteText"/>
              <w:spacing w:before="20"/>
              <w:ind w:left="72" w:right="-108" w:hanging="72"/>
              <w:rPr>
                <w:sz w:val="16"/>
              </w:rPr>
            </w:pPr>
            <w:r>
              <w:rPr>
                <w:sz w:val="16"/>
              </w:rPr>
              <w:t>Int:  Craft, Know(any), Search, Spellcraft.</w:t>
            </w:r>
          </w:p>
          <w:p w14:paraId="153E6E43" w14:textId="77777777" w:rsidR="0069137D" w:rsidRDefault="00000000" w:rsidP="00316081">
            <w:pPr>
              <w:pStyle w:val="FootnoteText"/>
              <w:spacing w:before="20"/>
              <w:ind w:left="72" w:hanging="72"/>
              <w:rPr>
                <w:sz w:val="16"/>
              </w:rPr>
            </w:pPr>
            <w:r>
              <w:rPr>
                <w:sz w:val="16"/>
              </w:rPr>
              <w:t>Wis:  Listen, Profession, Sense Motive, Spot, Survival.</w:t>
            </w:r>
          </w:p>
          <w:p w14:paraId="1718CEA5" w14:textId="77777777" w:rsidR="0069137D" w:rsidRDefault="00000000" w:rsidP="00316081">
            <w:pPr>
              <w:pStyle w:val="FootnoteText"/>
              <w:spacing w:before="20"/>
              <w:ind w:left="72" w:hanging="72"/>
              <w:rPr>
                <w:sz w:val="16"/>
              </w:rPr>
            </w:pPr>
            <w:r>
              <w:rPr>
                <w:sz w:val="16"/>
              </w:rPr>
              <w:t>Cha:  Diplomacy, Handle Animal.</w:t>
            </w:r>
          </w:p>
        </w:tc>
        <w:tc>
          <w:tcPr>
            <w:tcW w:w="4140" w:type="dxa"/>
            <w:tcBorders>
              <w:top w:val="single" w:sz="12" w:space="0" w:color="auto"/>
              <w:bottom w:val="single" w:sz="12" w:space="0" w:color="auto"/>
            </w:tcBorders>
          </w:tcPr>
          <w:p w14:paraId="2DBC3C4D" w14:textId="77777777" w:rsidR="0069137D" w:rsidRPr="003D4818"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r>
            <w:r w:rsidRPr="003D4818">
              <w:rPr>
                <w:sz w:val="16"/>
              </w:rPr>
              <w:t>+1 Caster Level.</w:t>
            </w:r>
          </w:p>
          <w:p w14:paraId="29621DD5" w14:textId="77777777" w:rsidR="0069137D" w:rsidRDefault="00000000" w:rsidP="00316081">
            <w:pPr>
              <w:tabs>
                <w:tab w:val="left" w:pos="252"/>
              </w:tabs>
              <w:spacing w:before="20" w:after="20"/>
              <w:ind w:left="432" w:hanging="432"/>
              <w:rPr>
                <w:sz w:val="16"/>
              </w:rPr>
            </w:pPr>
            <w:r w:rsidRPr="003D4818">
              <w:rPr>
                <w:sz w:val="16"/>
              </w:rPr>
              <w:tab/>
            </w:r>
            <w:r>
              <w:rPr>
                <w:sz w:val="16"/>
              </w:rPr>
              <w:t>Word of Friendship – identifies you as a Ruathar.</w:t>
            </w:r>
          </w:p>
          <w:p w14:paraId="341F2F46" w14:textId="77777777" w:rsidR="0069137D" w:rsidRPr="00FF7E31" w:rsidRDefault="00000000" w:rsidP="00316081">
            <w:pPr>
              <w:tabs>
                <w:tab w:val="left" w:pos="252"/>
              </w:tabs>
              <w:spacing w:before="20" w:after="20"/>
              <w:ind w:left="432" w:right="-108" w:hanging="432"/>
              <w:rPr>
                <w:sz w:val="16"/>
              </w:rPr>
            </w:pPr>
            <w:r w:rsidRPr="003D4818">
              <w:rPr>
                <w:sz w:val="16"/>
              </w:rPr>
              <w:tab/>
            </w:r>
            <w:r>
              <w:rPr>
                <w:sz w:val="16"/>
              </w:rPr>
              <w:t xml:space="preserve">Gift of the Elves – the Elven community you aided provides you with a gift, usually Boots of Elvenkind, </w:t>
            </w:r>
            <w:r>
              <w:rPr>
                <w:sz w:val="16"/>
              </w:rPr>
              <w:br/>
              <w:t>a Cloak of Elvenkind, Elven Chain, +1 Longsword, etc</w:t>
            </w:r>
          </w:p>
          <w:p w14:paraId="2B65616E" w14:textId="77777777" w:rsidR="0069137D" w:rsidRPr="003D4818"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r>
            <w:r w:rsidRPr="003D4818">
              <w:rPr>
                <w:sz w:val="16"/>
              </w:rPr>
              <w:t>+1 Caster Level.</w:t>
            </w:r>
          </w:p>
          <w:p w14:paraId="6B5779FF" w14:textId="77777777" w:rsidR="0069137D" w:rsidRDefault="00000000" w:rsidP="00316081">
            <w:pPr>
              <w:tabs>
                <w:tab w:val="left" w:pos="252"/>
              </w:tabs>
              <w:spacing w:before="20" w:after="20"/>
              <w:ind w:left="432" w:right="-108" w:hanging="432"/>
              <w:rPr>
                <w:sz w:val="16"/>
              </w:rPr>
            </w:pPr>
            <w:r w:rsidRPr="003D4818">
              <w:rPr>
                <w:sz w:val="16"/>
              </w:rPr>
              <w:tab/>
            </w:r>
            <w:r>
              <w:rPr>
                <w:sz w:val="16"/>
              </w:rPr>
              <w:t>Gain Low-Light Vision.  If you already have it, then your Log-Light Vision can see 4x as far (instead of 2x).</w:t>
            </w:r>
          </w:p>
          <w:p w14:paraId="15F01EF4" w14:textId="77777777" w:rsidR="0069137D" w:rsidRDefault="00000000" w:rsidP="00316081">
            <w:pPr>
              <w:tabs>
                <w:tab w:val="left" w:pos="252"/>
              </w:tabs>
              <w:spacing w:before="20" w:after="20"/>
              <w:ind w:left="432" w:hanging="432"/>
              <w:rPr>
                <w:sz w:val="16"/>
              </w:rPr>
            </w:pPr>
            <w:r w:rsidRPr="003D4818">
              <w:rPr>
                <w:sz w:val="16"/>
              </w:rPr>
              <w:tab/>
            </w:r>
            <w:r>
              <w:rPr>
                <w:sz w:val="16"/>
              </w:rPr>
              <w:t>Elfwise – +2 bonus on Listen, Search, and Spot checks.</w:t>
            </w:r>
          </w:p>
          <w:p w14:paraId="37E03F19" w14:textId="77777777" w:rsidR="0069137D" w:rsidRPr="003D4818" w:rsidRDefault="00000000" w:rsidP="00316081">
            <w:pPr>
              <w:tabs>
                <w:tab w:val="left" w:pos="252"/>
              </w:tabs>
              <w:spacing w:before="20" w:after="20"/>
              <w:ind w:left="432" w:hanging="432"/>
              <w:rPr>
                <w:sz w:val="16"/>
              </w:rPr>
            </w:pPr>
            <w:r>
              <w:rPr>
                <w:sz w:val="16"/>
              </w:rPr>
              <w:t>3</w:t>
            </w:r>
            <w:r w:rsidRPr="003C52B3">
              <w:rPr>
                <w:sz w:val="16"/>
                <w:vertAlign w:val="superscript"/>
              </w:rPr>
              <w:t>rd</w:t>
            </w:r>
            <w:r>
              <w:rPr>
                <w:sz w:val="16"/>
              </w:rPr>
              <w:t>:</w:t>
            </w:r>
            <w:r>
              <w:rPr>
                <w:sz w:val="16"/>
              </w:rPr>
              <w:tab/>
            </w:r>
            <w:r w:rsidRPr="003D4818">
              <w:rPr>
                <w:sz w:val="16"/>
              </w:rPr>
              <w:t>+1 Caster Level.</w:t>
            </w:r>
          </w:p>
          <w:p w14:paraId="30E16E5C" w14:textId="77777777" w:rsidR="0069137D" w:rsidRDefault="00000000" w:rsidP="00316081">
            <w:pPr>
              <w:tabs>
                <w:tab w:val="left" w:pos="252"/>
              </w:tabs>
              <w:spacing w:before="20" w:after="20"/>
              <w:ind w:left="432" w:hanging="432"/>
              <w:rPr>
                <w:sz w:val="16"/>
              </w:rPr>
            </w:pPr>
            <w:r w:rsidRPr="003D4818">
              <w:rPr>
                <w:sz w:val="16"/>
              </w:rPr>
              <w:tab/>
            </w:r>
            <w:r>
              <w:rPr>
                <w:sz w:val="16"/>
              </w:rPr>
              <w:t>Star Blessing – receive a +1 Sacred bonus on attacks and saves while under the night sky.</w:t>
            </w:r>
          </w:p>
          <w:p w14:paraId="535395D0" w14:textId="77777777" w:rsidR="0069137D" w:rsidRDefault="00000000" w:rsidP="00316081">
            <w:pPr>
              <w:tabs>
                <w:tab w:val="left" w:pos="252"/>
              </w:tabs>
              <w:spacing w:before="20" w:after="20"/>
              <w:ind w:left="432" w:hanging="432"/>
              <w:rPr>
                <w:sz w:val="16"/>
              </w:rPr>
            </w:pPr>
            <w:r>
              <w:rPr>
                <w:sz w:val="16"/>
              </w:rPr>
              <w:tab/>
              <w:t>Arvandor’s Grace – your lifespan increases by 50% in your current and future aging categories.</w:t>
            </w:r>
          </w:p>
        </w:tc>
      </w:tr>
      <w:tr w:rsidR="00316081" w:rsidRPr="003D4818" w14:paraId="67E06955" w14:textId="77777777">
        <w:trPr>
          <w:cantSplit/>
        </w:trPr>
        <w:tc>
          <w:tcPr>
            <w:tcW w:w="1260" w:type="dxa"/>
            <w:tcBorders>
              <w:top w:val="single" w:sz="12" w:space="0" w:color="auto"/>
              <w:bottom w:val="single" w:sz="12" w:space="0" w:color="auto"/>
            </w:tcBorders>
          </w:tcPr>
          <w:p w14:paraId="51F45282" w14:textId="77777777" w:rsidR="0069137D" w:rsidRPr="003D4818" w:rsidRDefault="0069137D" w:rsidP="00316081">
            <w:pPr>
              <w:rPr>
                <w:sz w:val="2"/>
              </w:rPr>
            </w:pPr>
          </w:p>
          <w:p w14:paraId="250E2895" w14:textId="77777777" w:rsidR="0069137D" w:rsidRPr="003D4818" w:rsidRDefault="00000000" w:rsidP="00316081">
            <w:pPr>
              <w:pStyle w:val="Heading4"/>
            </w:pPr>
            <w:bookmarkStart w:id="577" w:name="_Toc45617614"/>
            <w:bookmarkStart w:id="578" w:name="_Ref117494637"/>
            <w:bookmarkStart w:id="579" w:name="_Toc121034275"/>
            <w:r w:rsidRPr="003D4818">
              <w:t>Runecaster</w:t>
            </w:r>
            <w:bookmarkEnd w:id="577"/>
            <w:bookmarkEnd w:id="578"/>
            <w:bookmarkEnd w:id="579"/>
            <w:r w:rsidRPr="003D4818">
              <w:fldChar w:fldCharType="begin"/>
            </w:r>
            <w:r w:rsidRPr="003D4818">
              <w:instrText xml:space="preserve"> XE "Runecaster" </w:instrText>
            </w:r>
            <w:r w:rsidRPr="003D4818">
              <w:fldChar w:fldCharType="end"/>
            </w:r>
          </w:p>
          <w:p w14:paraId="2B37B06D" w14:textId="77777777" w:rsidR="0069137D" w:rsidRPr="003D4818" w:rsidRDefault="00000000" w:rsidP="00316081">
            <w:pPr>
              <w:spacing w:before="20" w:after="20"/>
              <w:ind w:left="72"/>
              <w:rPr>
                <w:sz w:val="16"/>
              </w:rPr>
            </w:pPr>
            <w:r w:rsidRPr="003D4818">
              <w:rPr>
                <w:sz w:val="16"/>
              </w:rPr>
              <w:t>(a divine caster specialized in creating runes)</w:t>
            </w:r>
            <w:r w:rsidRPr="003D4818">
              <w:rPr>
                <w:sz w:val="16"/>
              </w:rPr>
              <w:br/>
            </w:r>
            <w:r w:rsidRPr="003D4818">
              <w:rPr>
                <w:sz w:val="12"/>
              </w:rPr>
              <w:t>(PGF p69)</w:t>
            </w:r>
          </w:p>
        </w:tc>
        <w:tc>
          <w:tcPr>
            <w:tcW w:w="2160" w:type="dxa"/>
            <w:tcBorders>
              <w:top w:val="single" w:sz="12" w:space="0" w:color="auto"/>
              <w:bottom w:val="single" w:sz="12" w:space="0" w:color="auto"/>
            </w:tcBorders>
          </w:tcPr>
          <w:p w14:paraId="12780657" w14:textId="77777777" w:rsidR="0069137D" w:rsidRPr="003D4818" w:rsidRDefault="00000000" w:rsidP="00316081">
            <w:pPr>
              <w:pStyle w:val="FootnoteText"/>
              <w:tabs>
                <w:tab w:val="right" w:pos="1944"/>
              </w:tabs>
              <w:spacing w:before="20"/>
              <w:ind w:left="72" w:hanging="72"/>
              <w:rPr>
                <w:sz w:val="16"/>
              </w:rPr>
            </w:pPr>
            <w:r w:rsidRPr="003D4818">
              <w:rPr>
                <w:sz w:val="16"/>
              </w:rPr>
              <w:t xml:space="preserve">Craft (metalworking, calligraphy, gemcutting, stonecarving, woodcarving, etc.):  </w:t>
            </w:r>
            <w:r>
              <w:rPr>
                <w:sz w:val="16"/>
              </w:rPr>
              <w:tab/>
            </w:r>
            <w:r w:rsidRPr="003D4818">
              <w:rPr>
                <w:sz w:val="16"/>
              </w:rPr>
              <w:t>8 ranks</w:t>
            </w:r>
          </w:p>
          <w:p w14:paraId="2197E8B0" w14:textId="77777777" w:rsidR="0069137D" w:rsidRPr="003D4818" w:rsidRDefault="00000000" w:rsidP="00316081">
            <w:pPr>
              <w:pStyle w:val="FootnoteText"/>
              <w:tabs>
                <w:tab w:val="right" w:pos="1944"/>
              </w:tabs>
              <w:spacing w:before="20"/>
              <w:ind w:left="72" w:hanging="72"/>
              <w:rPr>
                <w:sz w:val="16"/>
              </w:rPr>
            </w:pPr>
            <w:r w:rsidRPr="003D4818">
              <w:rPr>
                <w:sz w:val="16"/>
              </w:rPr>
              <w:t xml:space="preserve">Spellcraft:  </w:t>
            </w:r>
            <w:r>
              <w:rPr>
                <w:sz w:val="16"/>
              </w:rPr>
              <w:tab/>
            </w:r>
            <w:r w:rsidRPr="003D4818">
              <w:rPr>
                <w:sz w:val="16"/>
              </w:rPr>
              <w:t>8 ranks.</w:t>
            </w:r>
          </w:p>
          <w:p w14:paraId="5BC65A70" w14:textId="77777777" w:rsidR="0069137D" w:rsidRPr="003D4818" w:rsidRDefault="00000000" w:rsidP="00316081">
            <w:pPr>
              <w:pStyle w:val="FootnoteText"/>
              <w:tabs>
                <w:tab w:val="right" w:pos="1944"/>
              </w:tabs>
              <w:spacing w:before="20"/>
              <w:ind w:left="72" w:hanging="72"/>
              <w:rPr>
                <w:sz w:val="16"/>
              </w:rPr>
            </w:pPr>
            <w:r w:rsidRPr="003D4818">
              <w:rPr>
                <w:sz w:val="16"/>
              </w:rPr>
              <w:t xml:space="preserve">Feats:  </w:t>
            </w:r>
            <w:r>
              <w:rPr>
                <w:sz w:val="16"/>
              </w:rPr>
              <w:tab/>
            </w:r>
            <w:r w:rsidRPr="003D4818">
              <w:rPr>
                <w:sz w:val="16"/>
              </w:rPr>
              <w:t>Inscribe Rune.</w:t>
            </w:r>
          </w:p>
          <w:p w14:paraId="638864DC" w14:textId="77777777" w:rsidR="0069137D" w:rsidRPr="003D4818" w:rsidRDefault="00000000" w:rsidP="00316081">
            <w:pPr>
              <w:pStyle w:val="FootnoteText"/>
              <w:tabs>
                <w:tab w:val="right" w:pos="1944"/>
              </w:tabs>
              <w:spacing w:before="20"/>
              <w:ind w:left="72" w:hanging="72"/>
              <w:rPr>
                <w:sz w:val="16"/>
              </w:rPr>
            </w:pPr>
            <w:r w:rsidRPr="003D4818">
              <w:rPr>
                <w:sz w:val="16"/>
              </w:rPr>
              <w:t>Able to cast 3</w:t>
            </w:r>
            <w:r w:rsidRPr="003D4818">
              <w:rPr>
                <w:sz w:val="16"/>
                <w:vertAlign w:val="superscript"/>
              </w:rPr>
              <w:t>rd</w:t>
            </w:r>
            <w:r w:rsidRPr="003D4818">
              <w:rPr>
                <w:sz w:val="16"/>
              </w:rPr>
              <w:t xml:space="preserve"> level Divine Spells.</w:t>
            </w:r>
          </w:p>
          <w:p w14:paraId="02923487" w14:textId="77777777" w:rsidR="0069137D" w:rsidRPr="003D4818" w:rsidRDefault="00000000" w:rsidP="00316081">
            <w:pPr>
              <w:pStyle w:val="FootnoteText"/>
              <w:tabs>
                <w:tab w:val="right" w:pos="1944"/>
              </w:tabs>
              <w:spacing w:before="20" w:after="20"/>
              <w:ind w:left="72" w:hanging="72"/>
              <w:rPr>
                <w:sz w:val="16"/>
              </w:rPr>
            </w:pPr>
            <w:r w:rsidRPr="003D4818">
              <w:rPr>
                <w:sz w:val="16"/>
              </w:rPr>
              <w:t>Min Lvl:  Clr5, Drd5, Pal13, Rgr13.</w:t>
            </w:r>
          </w:p>
        </w:tc>
        <w:tc>
          <w:tcPr>
            <w:tcW w:w="1260" w:type="dxa"/>
            <w:tcBorders>
              <w:top w:val="single" w:sz="12" w:space="0" w:color="auto"/>
              <w:bottom w:val="single" w:sz="12" w:space="0" w:color="auto"/>
            </w:tcBorders>
          </w:tcPr>
          <w:p w14:paraId="3DF5C209" w14:textId="77777777" w:rsidR="0069137D" w:rsidRPr="003D4818" w:rsidRDefault="00000000" w:rsidP="00316081">
            <w:pPr>
              <w:tabs>
                <w:tab w:val="right" w:pos="1051"/>
              </w:tabs>
              <w:spacing w:before="20"/>
              <w:ind w:left="224" w:hanging="224"/>
              <w:rPr>
                <w:sz w:val="16"/>
              </w:rPr>
            </w:pPr>
            <w:r w:rsidRPr="003D4818">
              <w:rPr>
                <w:sz w:val="16"/>
              </w:rPr>
              <w:t>HD:</w:t>
            </w:r>
            <w:r>
              <w:rPr>
                <w:sz w:val="16"/>
              </w:rPr>
              <w:tab/>
            </w:r>
            <w:r w:rsidRPr="003D4818">
              <w:rPr>
                <w:sz w:val="16"/>
              </w:rPr>
              <w:t>d8</w:t>
            </w:r>
          </w:p>
          <w:p w14:paraId="1821A672" w14:textId="77777777" w:rsidR="0069137D" w:rsidRPr="003D4818" w:rsidRDefault="00000000" w:rsidP="00316081">
            <w:pPr>
              <w:tabs>
                <w:tab w:val="right" w:pos="1051"/>
              </w:tabs>
              <w:spacing w:before="20"/>
              <w:ind w:left="224" w:hanging="224"/>
              <w:rPr>
                <w:sz w:val="16"/>
              </w:rPr>
            </w:pPr>
            <w:r w:rsidRPr="003D4818">
              <w:rPr>
                <w:sz w:val="16"/>
              </w:rPr>
              <w:t>Skill Points:</w:t>
            </w:r>
            <w:r>
              <w:rPr>
                <w:sz w:val="16"/>
              </w:rPr>
              <w:tab/>
            </w:r>
            <w:r w:rsidRPr="003D4818">
              <w:rPr>
                <w:sz w:val="16"/>
              </w:rPr>
              <w:t>2</w:t>
            </w:r>
          </w:p>
          <w:p w14:paraId="5DFB1F5B" w14:textId="77777777" w:rsidR="0069137D" w:rsidRPr="003D4818" w:rsidRDefault="00000000" w:rsidP="00316081">
            <w:pPr>
              <w:tabs>
                <w:tab w:val="right" w:pos="1051"/>
              </w:tabs>
              <w:spacing w:before="20"/>
              <w:ind w:left="224" w:hanging="224"/>
              <w:rPr>
                <w:sz w:val="16"/>
              </w:rPr>
            </w:pPr>
            <w:r w:rsidRPr="003D4818">
              <w:rPr>
                <w:sz w:val="16"/>
              </w:rPr>
              <w:t>Attack:</w:t>
            </w:r>
            <w:r>
              <w:rPr>
                <w:sz w:val="16"/>
              </w:rPr>
              <w:tab/>
            </w:r>
            <w:r w:rsidRPr="003D4818">
              <w:rPr>
                <w:sz w:val="16"/>
              </w:rPr>
              <w:t>Rogue</w:t>
            </w:r>
          </w:p>
          <w:p w14:paraId="05EECBE4" w14:textId="77777777" w:rsidR="0069137D" w:rsidRPr="003D4818" w:rsidRDefault="00000000" w:rsidP="00316081">
            <w:pPr>
              <w:tabs>
                <w:tab w:val="right" w:pos="1051"/>
              </w:tabs>
              <w:spacing w:before="20"/>
              <w:ind w:left="224" w:hanging="224"/>
              <w:rPr>
                <w:sz w:val="16"/>
              </w:rPr>
            </w:pPr>
            <w:r w:rsidRPr="003D4818">
              <w:rPr>
                <w:sz w:val="16"/>
              </w:rPr>
              <w:t>Good Save:</w:t>
            </w:r>
            <w:r>
              <w:rPr>
                <w:sz w:val="16"/>
              </w:rPr>
              <w:br/>
            </w:r>
            <w:r>
              <w:rPr>
                <w:sz w:val="16"/>
              </w:rPr>
              <w:tab/>
            </w:r>
            <w:r w:rsidRPr="003D4818">
              <w:rPr>
                <w:sz w:val="16"/>
              </w:rPr>
              <w:t>Fort, Will</w:t>
            </w:r>
          </w:p>
          <w:p w14:paraId="35109789" w14:textId="77777777" w:rsidR="0069137D" w:rsidRPr="003D4818" w:rsidRDefault="00000000" w:rsidP="00316081">
            <w:pPr>
              <w:tabs>
                <w:tab w:val="right" w:pos="1051"/>
              </w:tabs>
              <w:spacing w:before="20"/>
              <w:ind w:left="224" w:hanging="224"/>
              <w:rPr>
                <w:sz w:val="16"/>
              </w:rPr>
            </w:pPr>
            <w:r w:rsidRPr="003D4818">
              <w:rPr>
                <w:sz w:val="16"/>
              </w:rPr>
              <w:t>Weap:</w:t>
            </w:r>
            <w:r>
              <w:rPr>
                <w:sz w:val="16"/>
              </w:rPr>
              <w:tab/>
            </w:r>
            <w:r w:rsidRPr="003D4818">
              <w:rPr>
                <w:sz w:val="16"/>
              </w:rPr>
              <w:t>—</w:t>
            </w:r>
          </w:p>
          <w:p w14:paraId="589234F7" w14:textId="77777777" w:rsidR="0069137D" w:rsidRPr="003D4818" w:rsidRDefault="00000000" w:rsidP="00316081">
            <w:pPr>
              <w:tabs>
                <w:tab w:val="right" w:pos="1051"/>
              </w:tabs>
              <w:spacing w:before="20"/>
              <w:ind w:left="224" w:hanging="224"/>
              <w:rPr>
                <w:sz w:val="16"/>
              </w:rPr>
            </w:pPr>
            <w:r w:rsidRPr="003D4818">
              <w:rPr>
                <w:sz w:val="16"/>
              </w:rPr>
              <w:t>Armor:</w:t>
            </w:r>
            <w:r>
              <w:rPr>
                <w:sz w:val="16"/>
              </w:rPr>
              <w:tab/>
            </w:r>
            <w:r w:rsidRPr="003D4818">
              <w:rPr>
                <w:sz w:val="16"/>
              </w:rPr>
              <w:t>—</w:t>
            </w:r>
          </w:p>
          <w:p w14:paraId="7C06CB88" w14:textId="77777777" w:rsidR="0069137D" w:rsidRPr="003D4818" w:rsidRDefault="00000000" w:rsidP="00316081">
            <w:pPr>
              <w:tabs>
                <w:tab w:val="right" w:pos="1051"/>
              </w:tabs>
              <w:spacing w:before="20"/>
              <w:ind w:left="224" w:hanging="224"/>
              <w:rPr>
                <w:sz w:val="16"/>
              </w:rPr>
            </w:pPr>
            <w:r w:rsidRPr="003D4818">
              <w:rPr>
                <w:sz w:val="16"/>
              </w:rPr>
              <w:t xml:space="preserve">Class Lvls: </w:t>
            </w:r>
            <w:r w:rsidRPr="003D4818">
              <w:rPr>
                <w:sz w:val="16"/>
              </w:rPr>
              <w:tab/>
              <w:t xml:space="preserve">10 </w:t>
            </w:r>
          </w:p>
          <w:p w14:paraId="2BBB1E83" w14:textId="77777777" w:rsidR="0069137D" w:rsidRPr="003D4818" w:rsidRDefault="00000000" w:rsidP="00316081">
            <w:pPr>
              <w:tabs>
                <w:tab w:val="right" w:pos="1051"/>
              </w:tabs>
              <w:spacing w:before="20"/>
              <w:ind w:left="224" w:right="-108" w:hanging="224"/>
              <w:rPr>
                <w:sz w:val="16"/>
              </w:rPr>
            </w:pPr>
            <w:r w:rsidRPr="003D4818">
              <w:rPr>
                <w:sz w:val="16"/>
              </w:rPr>
              <w:t xml:space="preserve">Epic Lvls:   </w:t>
            </w:r>
            <w:r>
              <w:rPr>
                <w:sz w:val="16"/>
              </w:rPr>
              <w:tab/>
            </w:r>
            <w:r w:rsidRPr="003D4818">
              <w:rPr>
                <w:sz w:val="16"/>
              </w:rPr>
              <w:t xml:space="preserve">10 </w:t>
            </w:r>
            <w:r w:rsidRPr="003D4818">
              <w:rPr>
                <w:sz w:val="12"/>
              </w:rPr>
              <w:t>(PGF p131)</w:t>
            </w:r>
          </w:p>
        </w:tc>
        <w:tc>
          <w:tcPr>
            <w:tcW w:w="1620" w:type="dxa"/>
            <w:tcBorders>
              <w:top w:val="single" w:sz="12" w:space="0" w:color="auto"/>
              <w:bottom w:val="single" w:sz="12" w:space="0" w:color="auto"/>
            </w:tcBorders>
          </w:tcPr>
          <w:p w14:paraId="448E560A" w14:textId="77777777" w:rsidR="0069137D" w:rsidRPr="003D4818" w:rsidRDefault="00000000" w:rsidP="00316081">
            <w:pPr>
              <w:pStyle w:val="FootnoteText"/>
              <w:spacing w:before="20"/>
              <w:ind w:left="72" w:hanging="72"/>
              <w:rPr>
                <w:sz w:val="16"/>
              </w:rPr>
            </w:pPr>
            <w:r w:rsidRPr="003D4818">
              <w:rPr>
                <w:sz w:val="16"/>
              </w:rPr>
              <w:t>Con:  Concentrate.</w:t>
            </w:r>
          </w:p>
          <w:p w14:paraId="23879E4B" w14:textId="77777777" w:rsidR="0069137D" w:rsidRPr="003D4818" w:rsidRDefault="00000000" w:rsidP="00316081">
            <w:pPr>
              <w:pStyle w:val="FootnoteText"/>
              <w:spacing w:before="20"/>
              <w:ind w:left="72" w:hanging="72"/>
              <w:rPr>
                <w:sz w:val="16"/>
              </w:rPr>
            </w:pPr>
            <w:r w:rsidRPr="003D4818">
              <w:rPr>
                <w:sz w:val="16"/>
              </w:rPr>
              <w:t>Int:  Craft, Know(arcana), Know(religion), Spellcraft.</w:t>
            </w:r>
          </w:p>
          <w:p w14:paraId="24D062DD" w14:textId="77777777" w:rsidR="0069137D" w:rsidRPr="003D4818" w:rsidRDefault="00000000" w:rsidP="00316081">
            <w:pPr>
              <w:pStyle w:val="FootnoteText"/>
              <w:spacing w:before="20"/>
              <w:ind w:left="72" w:hanging="72"/>
              <w:rPr>
                <w:sz w:val="16"/>
              </w:rPr>
            </w:pPr>
            <w:r w:rsidRPr="003D4818">
              <w:rPr>
                <w:sz w:val="16"/>
              </w:rPr>
              <w:t>Wis:  Heal, Profession.</w:t>
            </w:r>
          </w:p>
          <w:p w14:paraId="696D73ED" w14:textId="77777777" w:rsidR="0069137D" w:rsidRPr="003D4818" w:rsidRDefault="00000000" w:rsidP="00316081">
            <w:pPr>
              <w:pStyle w:val="FootnoteText"/>
              <w:spacing w:before="20"/>
              <w:ind w:left="72" w:hanging="72"/>
              <w:rPr>
                <w:sz w:val="16"/>
              </w:rPr>
            </w:pPr>
            <w:r w:rsidRPr="003D4818">
              <w:rPr>
                <w:sz w:val="16"/>
              </w:rPr>
              <w:t>Cha:  Diplomacy.</w:t>
            </w:r>
          </w:p>
        </w:tc>
        <w:tc>
          <w:tcPr>
            <w:tcW w:w="4140" w:type="dxa"/>
            <w:tcBorders>
              <w:top w:val="single" w:sz="12" w:space="0" w:color="auto"/>
              <w:bottom w:val="single" w:sz="12" w:space="0" w:color="auto"/>
            </w:tcBorders>
          </w:tcPr>
          <w:p w14:paraId="27053B6B" w14:textId="77777777" w:rsidR="0069137D" w:rsidRPr="003D4818" w:rsidRDefault="00000000" w:rsidP="00316081">
            <w:pPr>
              <w:tabs>
                <w:tab w:val="left" w:pos="252"/>
              </w:tabs>
              <w:spacing w:before="20" w:after="20"/>
              <w:ind w:left="432" w:hanging="432"/>
              <w:rPr>
                <w:sz w:val="16"/>
              </w:rPr>
            </w:pPr>
            <w:r w:rsidRPr="003D4818">
              <w:rPr>
                <w:sz w:val="16"/>
              </w:rPr>
              <w:t>1</w:t>
            </w:r>
            <w:r w:rsidRPr="003D4818">
              <w:rPr>
                <w:sz w:val="16"/>
                <w:vertAlign w:val="superscript"/>
              </w:rPr>
              <w:t>st</w:t>
            </w:r>
            <w:r w:rsidRPr="003D4818">
              <w:rPr>
                <w:sz w:val="16"/>
              </w:rPr>
              <w:t>:</w:t>
            </w:r>
            <w:r w:rsidRPr="003D4818">
              <w:rPr>
                <w:sz w:val="16"/>
              </w:rPr>
              <w:tab/>
              <w:t>+1 Divine Caster Level.</w:t>
            </w:r>
          </w:p>
          <w:p w14:paraId="0EC53611" w14:textId="77777777" w:rsidR="0069137D" w:rsidRPr="003D4818" w:rsidRDefault="00000000" w:rsidP="00316081">
            <w:pPr>
              <w:tabs>
                <w:tab w:val="left" w:pos="252"/>
              </w:tabs>
              <w:spacing w:before="20" w:after="20"/>
              <w:ind w:left="432" w:hanging="432"/>
              <w:rPr>
                <w:sz w:val="16"/>
              </w:rPr>
            </w:pPr>
            <w:r w:rsidRPr="003D4818">
              <w:rPr>
                <w:sz w:val="16"/>
              </w:rPr>
              <w:tab/>
              <w:t xml:space="preserve">+1 on your Craft checks to create runes. </w:t>
            </w:r>
          </w:p>
          <w:p w14:paraId="3EB7D483" w14:textId="77777777" w:rsidR="0069137D" w:rsidRPr="003D4818" w:rsidRDefault="00000000" w:rsidP="00316081">
            <w:pPr>
              <w:tabs>
                <w:tab w:val="left" w:pos="252"/>
              </w:tabs>
              <w:spacing w:before="20" w:after="20"/>
              <w:ind w:left="432" w:hanging="432"/>
              <w:rPr>
                <w:sz w:val="16"/>
              </w:rPr>
            </w:pPr>
            <w:r w:rsidRPr="003D4818">
              <w:rPr>
                <w:sz w:val="16"/>
              </w:rPr>
              <w:t>2</w:t>
            </w:r>
            <w:r w:rsidRPr="003D4818">
              <w:rPr>
                <w:sz w:val="16"/>
                <w:vertAlign w:val="superscript"/>
              </w:rPr>
              <w:t>nd</w:t>
            </w:r>
            <w:r w:rsidRPr="003D4818">
              <w:rPr>
                <w:sz w:val="16"/>
              </w:rPr>
              <w:t>:</w:t>
            </w:r>
            <w:r w:rsidRPr="003D4818">
              <w:rPr>
                <w:sz w:val="16"/>
              </w:rPr>
              <w:tab/>
              <w:t>+1 Divine Caster Level.</w:t>
            </w:r>
          </w:p>
          <w:p w14:paraId="2D60711E" w14:textId="77777777" w:rsidR="0069137D" w:rsidRPr="003D4818" w:rsidRDefault="00000000" w:rsidP="00316081">
            <w:pPr>
              <w:tabs>
                <w:tab w:val="left" w:pos="252"/>
              </w:tabs>
              <w:spacing w:before="20" w:after="20"/>
              <w:ind w:left="432" w:hanging="432"/>
              <w:rPr>
                <w:sz w:val="16"/>
              </w:rPr>
            </w:pPr>
            <w:r w:rsidRPr="003D4818">
              <w:rPr>
                <w:sz w:val="16"/>
              </w:rPr>
              <w:tab/>
              <w:t>+1 on your rune’s DC’s; vs. attempts to erase, dispel, or disable; and for attempting to overcome Spell Resistance.</w:t>
            </w:r>
          </w:p>
        </w:tc>
      </w:tr>
      <w:tr w:rsidR="00316081" w14:paraId="5C8E99D7" w14:textId="77777777">
        <w:trPr>
          <w:cantSplit/>
        </w:trPr>
        <w:tc>
          <w:tcPr>
            <w:tcW w:w="1260" w:type="dxa"/>
            <w:tcBorders>
              <w:top w:val="single" w:sz="12" w:space="0" w:color="auto"/>
              <w:bottom w:val="single" w:sz="12" w:space="0" w:color="auto"/>
            </w:tcBorders>
          </w:tcPr>
          <w:p w14:paraId="2735CF20" w14:textId="77777777" w:rsidR="0069137D" w:rsidRDefault="0069137D" w:rsidP="00316081">
            <w:pPr>
              <w:rPr>
                <w:sz w:val="2"/>
              </w:rPr>
            </w:pPr>
          </w:p>
          <w:p w14:paraId="5657D205" w14:textId="77777777" w:rsidR="0069137D" w:rsidRDefault="00000000" w:rsidP="00316081">
            <w:pPr>
              <w:pStyle w:val="Heading4"/>
            </w:pPr>
            <w:bookmarkStart w:id="580" w:name="_Ref117494698"/>
            <w:bookmarkStart w:id="581" w:name="_Toc121034276"/>
            <w:r>
              <w:t>Runesmith</w:t>
            </w:r>
            <w:bookmarkEnd w:id="580"/>
            <w:bookmarkEnd w:id="581"/>
            <w:r>
              <w:fldChar w:fldCharType="begin"/>
            </w:r>
            <w:r>
              <w:instrText xml:space="preserve"> XE "Runesmith" </w:instrText>
            </w:r>
            <w:r>
              <w:fldChar w:fldCharType="end"/>
            </w:r>
          </w:p>
          <w:p w14:paraId="0220EA07" w14:textId="77777777" w:rsidR="0069137D" w:rsidRDefault="00000000" w:rsidP="00316081">
            <w:pPr>
              <w:spacing w:before="20" w:after="20"/>
              <w:ind w:left="72"/>
              <w:rPr>
                <w:sz w:val="16"/>
              </w:rPr>
            </w:pPr>
            <w:r>
              <w:rPr>
                <w:sz w:val="16"/>
              </w:rPr>
              <w:t>(a dwarven arcane caster who can wear armor because his/her spells are cast through runes instead of hand motions)</w:t>
            </w:r>
            <w:r>
              <w:rPr>
                <w:sz w:val="16"/>
              </w:rPr>
              <w:br/>
            </w:r>
            <w:r>
              <w:rPr>
                <w:sz w:val="12"/>
              </w:rPr>
              <w:t>(RoS p118)</w:t>
            </w:r>
          </w:p>
        </w:tc>
        <w:tc>
          <w:tcPr>
            <w:tcW w:w="2160" w:type="dxa"/>
            <w:tcBorders>
              <w:top w:val="single" w:sz="12" w:space="0" w:color="auto"/>
              <w:bottom w:val="single" w:sz="12" w:space="0" w:color="auto"/>
            </w:tcBorders>
          </w:tcPr>
          <w:p w14:paraId="43BECAB6" w14:textId="77777777" w:rsidR="0069137D" w:rsidRDefault="00000000" w:rsidP="00316081">
            <w:pPr>
              <w:pStyle w:val="FootnoteText"/>
              <w:tabs>
                <w:tab w:val="right" w:pos="1944"/>
              </w:tabs>
              <w:spacing w:before="20"/>
              <w:ind w:left="72" w:hanging="72"/>
              <w:rPr>
                <w:sz w:val="16"/>
              </w:rPr>
            </w:pPr>
            <w:r>
              <w:rPr>
                <w:sz w:val="16"/>
              </w:rPr>
              <w:t xml:space="preserve">Race:  </w:t>
            </w:r>
            <w:r>
              <w:rPr>
                <w:sz w:val="16"/>
              </w:rPr>
              <w:tab/>
              <w:t>Dwarf.</w:t>
            </w:r>
          </w:p>
          <w:p w14:paraId="09737C7E" w14:textId="77777777" w:rsidR="0069137D" w:rsidRDefault="00000000" w:rsidP="00316081">
            <w:pPr>
              <w:pStyle w:val="FootnoteText"/>
              <w:tabs>
                <w:tab w:val="right" w:pos="1944"/>
              </w:tabs>
              <w:spacing w:before="20"/>
              <w:ind w:left="72" w:hanging="72"/>
              <w:rPr>
                <w:sz w:val="16"/>
              </w:rPr>
            </w:pPr>
            <w:r>
              <w:rPr>
                <w:sz w:val="16"/>
              </w:rPr>
              <w:t xml:space="preserve">Concentration:  </w:t>
            </w:r>
            <w:r>
              <w:rPr>
                <w:sz w:val="16"/>
              </w:rPr>
              <w:tab/>
              <w:t>5 ranks.</w:t>
            </w:r>
          </w:p>
          <w:p w14:paraId="2E7BA61F" w14:textId="77777777" w:rsidR="0069137D" w:rsidRDefault="00000000" w:rsidP="00316081">
            <w:pPr>
              <w:pStyle w:val="FootnoteText"/>
              <w:tabs>
                <w:tab w:val="right" w:pos="1944"/>
              </w:tabs>
              <w:spacing w:before="20"/>
              <w:ind w:left="72" w:hanging="72"/>
              <w:rPr>
                <w:sz w:val="16"/>
              </w:rPr>
            </w:pPr>
            <w:r>
              <w:rPr>
                <w:sz w:val="16"/>
              </w:rPr>
              <w:t>Craft (stoneworking):</w:t>
            </w:r>
            <w:r>
              <w:rPr>
                <w:sz w:val="16"/>
              </w:rPr>
              <w:tab/>
              <w:t>8 ranks.</w:t>
            </w:r>
          </w:p>
          <w:p w14:paraId="58A0BD84" w14:textId="77777777" w:rsidR="0069137D" w:rsidRDefault="00000000" w:rsidP="00316081">
            <w:pPr>
              <w:pStyle w:val="FootnoteText"/>
              <w:tabs>
                <w:tab w:val="right" w:pos="1944"/>
              </w:tabs>
              <w:spacing w:before="20"/>
              <w:ind w:left="72" w:hanging="72"/>
              <w:rPr>
                <w:sz w:val="16"/>
              </w:rPr>
            </w:pPr>
            <w:r>
              <w:rPr>
                <w:sz w:val="16"/>
              </w:rPr>
              <w:t>Feats:</w:t>
            </w:r>
            <w:r>
              <w:rPr>
                <w:sz w:val="16"/>
              </w:rPr>
              <w:tab/>
              <w:t>Scribe Scroll,</w:t>
            </w:r>
            <w:r>
              <w:rPr>
                <w:sz w:val="16"/>
              </w:rPr>
              <w:br/>
            </w:r>
            <w:r>
              <w:rPr>
                <w:sz w:val="16"/>
              </w:rPr>
              <w:tab/>
              <w:t>Armor Proficiency (heavy).</w:t>
            </w:r>
          </w:p>
          <w:p w14:paraId="29934B05" w14:textId="77777777" w:rsidR="0069137D" w:rsidRDefault="00000000" w:rsidP="00316081">
            <w:pPr>
              <w:pStyle w:val="FootnoteText"/>
              <w:tabs>
                <w:tab w:val="right" w:pos="1944"/>
              </w:tabs>
              <w:spacing w:before="20"/>
              <w:ind w:left="72" w:hanging="72"/>
              <w:rPr>
                <w:sz w:val="16"/>
              </w:rPr>
            </w:pPr>
            <w:r>
              <w:rPr>
                <w:sz w:val="16"/>
              </w:rPr>
              <w:t>Able to cast 1</w:t>
            </w:r>
            <w:r w:rsidRPr="00CD77CB">
              <w:rPr>
                <w:sz w:val="16"/>
                <w:vertAlign w:val="superscript"/>
              </w:rPr>
              <w:t>st</w:t>
            </w:r>
            <w:r>
              <w:rPr>
                <w:sz w:val="16"/>
              </w:rPr>
              <w:t xml:space="preserve"> level Arcane spells.</w:t>
            </w:r>
          </w:p>
          <w:p w14:paraId="12B1BF08" w14:textId="77777777" w:rsidR="0069137D" w:rsidRDefault="00000000" w:rsidP="00316081">
            <w:pPr>
              <w:pStyle w:val="FootnoteText"/>
              <w:tabs>
                <w:tab w:val="right" w:pos="1944"/>
              </w:tabs>
              <w:spacing w:before="20"/>
              <w:ind w:left="72" w:hanging="72"/>
              <w:rPr>
                <w:sz w:val="16"/>
              </w:rPr>
            </w:pPr>
            <w:r>
              <w:rPr>
                <w:sz w:val="16"/>
              </w:rPr>
              <w:t>Min Lvl:  Ftr1/Wiz4, Brd6, Wiz9, Sor9.</w:t>
            </w:r>
          </w:p>
        </w:tc>
        <w:tc>
          <w:tcPr>
            <w:tcW w:w="1260" w:type="dxa"/>
            <w:tcBorders>
              <w:top w:val="single" w:sz="12" w:space="0" w:color="auto"/>
              <w:bottom w:val="single" w:sz="12" w:space="0" w:color="auto"/>
            </w:tcBorders>
          </w:tcPr>
          <w:p w14:paraId="47FA62EF" w14:textId="77777777" w:rsidR="0069137D" w:rsidRDefault="00000000" w:rsidP="00316081">
            <w:pPr>
              <w:tabs>
                <w:tab w:val="right" w:pos="1051"/>
              </w:tabs>
              <w:spacing w:before="20"/>
              <w:ind w:left="224" w:hanging="224"/>
              <w:rPr>
                <w:sz w:val="16"/>
              </w:rPr>
            </w:pPr>
            <w:r>
              <w:rPr>
                <w:sz w:val="16"/>
              </w:rPr>
              <w:t>HD:</w:t>
            </w:r>
            <w:r>
              <w:rPr>
                <w:sz w:val="16"/>
              </w:rPr>
              <w:tab/>
              <w:t>d6</w:t>
            </w:r>
          </w:p>
          <w:p w14:paraId="6BB23A2C" w14:textId="77777777" w:rsidR="0069137D" w:rsidRDefault="00000000" w:rsidP="00316081">
            <w:pPr>
              <w:tabs>
                <w:tab w:val="right" w:pos="1051"/>
              </w:tabs>
              <w:spacing w:before="20"/>
              <w:ind w:left="224" w:hanging="224"/>
              <w:rPr>
                <w:sz w:val="16"/>
              </w:rPr>
            </w:pPr>
            <w:r>
              <w:rPr>
                <w:sz w:val="16"/>
              </w:rPr>
              <w:t>Skill Points:</w:t>
            </w:r>
            <w:r>
              <w:rPr>
                <w:sz w:val="16"/>
              </w:rPr>
              <w:tab/>
              <w:t>2</w:t>
            </w:r>
          </w:p>
          <w:p w14:paraId="2F6E9189" w14:textId="77777777" w:rsidR="0069137D" w:rsidRDefault="00000000" w:rsidP="00316081">
            <w:pPr>
              <w:tabs>
                <w:tab w:val="right" w:pos="1051"/>
              </w:tabs>
              <w:spacing w:before="20"/>
              <w:ind w:left="224" w:hanging="224"/>
              <w:rPr>
                <w:sz w:val="16"/>
              </w:rPr>
            </w:pPr>
            <w:r>
              <w:rPr>
                <w:sz w:val="16"/>
              </w:rPr>
              <w:t>Attack:</w:t>
            </w:r>
            <w:r>
              <w:rPr>
                <w:sz w:val="16"/>
              </w:rPr>
              <w:tab/>
              <w:t>Wizard</w:t>
            </w:r>
          </w:p>
          <w:p w14:paraId="3FD20FCF"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78B54645" w14:textId="77777777" w:rsidR="0069137D" w:rsidRDefault="00000000" w:rsidP="00316081">
            <w:pPr>
              <w:tabs>
                <w:tab w:val="right" w:pos="1051"/>
              </w:tabs>
              <w:spacing w:before="20"/>
              <w:ind w:left="224" w:hanging="224"/>
              <w:rPr>
                <w:sz w:val="16"/>
              </w:rPr>
            </w:pPr>
            <w:r>
              <w:rPr>
                <w:sz w:val="16"/>
              </w:rPr>
              <w:t>Weap:</w:t>
            </w:r>
            <w:r>
              <w:rPr>
                <w:sz w:val="16"/>
              </w:rPr>
              <w:tab/>
              <w:t>—</w:t>
            </w:r>
          </w:p>
          <w:p w14:paraId="5D55CF9B" w14:textId="77777777" w:rsidR="0069137D" w:rsidRDefault="00000000" w:rsidP="00316081">
            <w:pPr>
              <w:tabs>
                <w:tab w:val="right" w:pos="1051"/>
              </w:tabs>
              <w:spacing w:before="20"/>
              <w:ind w:left="224" w:hanging="224"/>
              <w:rPr>
                <w:sz w:val="16"/>
              </w:rPr>
            </w:pPr>
            <w:r>
              <w:rPr>
                <w:sz w:val="16"/>
              </w:rPr>
              <w:t>Armor:</w:t>
            </w:r>
            <w:r>
              <w:rPr>
                <w:sz w:val="16"/>
              </w:rPr>
              <w:tab/>
              <w:t>—</w:t>
            </w:r>
          </w:p>
          <w:p w14:paraId="400A67F7" w14:textId="77777777" w:rsidR="0069137D" w:rsidRDefault="00000000" w:rsidP="00316081">
            <w:pPr>
              <w:tabs>
                <w:tab w:val="right" w:pos="1051"/>
              </w:tabs>
              <w:spacing w:before="20"/>
              <w:ind w:left="224" w:hanging="224"/>
              <w:rPr>
                <w:sz w:val="16"/>
              </w:rPr>
            </w:pPr>
            <w:r>
              <w:rPr>
                <w:sz w:val="16"/>
              </w:rPr>
              <w:t>Class Lvls:</w:t>
            </w:r>
            <w:r>
              <w:rPr>
                <w:sz w:val="16"/>
              </w:rPr>
              <w:tab/>
              <w:t>5</w:t>
            </w:r>
          </w:p>
        </w:tc>
        <w:tc>
          <w:tcPr>
            <w:tcW w:w="1620" w:type="dxa"/>
            <w:tcBorders>
              <w:top w:val="single" w:sz="12" w:space="0" w:color="auto"/>
              <w:bottom w:val="single" w:sz="12" w:space="0" w:color="auto"/>
            </w:tcBorders>
          </w:tcPr>
          <w:p w14:paraId="6A4355D4" w14:textId="77777777" w:rsidR="0069137D" w:rsidRDefault="00000000" w:rsidP="00316081">
            <w:pPr>
              <w:pStyle w:val="FootnoteText"/>
              <w:spacing w:before="20"/>
              <w:ind w:left="72" w:hanging="72"/>
              <w:rPr>
                <w:sz w:val="16"/>
              </w:rPr>
            </w:pPr>
            <w:r>
              <w:rPr>
                <w:sz w:val="16"/>
              </w:rPr>
              <w:t>Con:  Concentrate.</w:t>
            </w:r>
          </w:p>
          <w:p w14:paraId="3440A3D2" w14:textId="77777777" w:rsidR="0069137D" w:rsidRDefault="00000000" w:rsidP="00316081">
            <w:pPr>
              <w:pStyle w:val="FootnoteText"/>
              <w:spacing w:before="20"/>
              <w:ind w:left="72" w:hanging="72"/>
              <w:rPr>
                <w:sz w:val="16"/>
              </w:rPr>
            </w:pPr>
            <w:r>
              <w:rPr>
                <w:sz w:val="16"/>
              </w:rPr>
              <w:t>Int:  Appraise, Craft, Decipher Script,</w:t>
            </w:r>
            <w:r>
              <w:rPr>
                <w:sz w:val="16"/>
              </w:rPr>
              <w:br/>
              <w:t>Know(arcana), Spellcraft.</w:t>
            </w:r>
          </w:p>
        </w:tc>
        <w:tc>
          <w:tcPr>
            <w:tcW w:w="4140" w:type="dxa"/>
            <w:tcBorders>
              <w:top w:val="single" w:sz="12" w:space="0" w:color="auto"/>
              <w:bottom w:val="single" w:sz="12" w:space="0" w:color="auto"/>
            </w:tcBorders>
          </w:tcPr>
          <w:p w14:paraId="2ED98828"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+1 Arcane Caster level.</w:t>
            </w:r>
          </w:p>
          <w:p w14:paraId="6A492A57" w14:textId="77777777" w:rsidR="0069137D" w:rsidRDefault="00000000" w:rsidP="00316081">
            <w:pPr>
              <w:tabs>
                <w:tab w:val="left" w:pos="252"/>
              </w:tabs>
              <w:spacing w:before="20" w:after="20"/>
              <w:ind w:left="432" w:hanging="432"/>
              <w:rPr>
                <w:sz w:val="16"/>
              </w:rPr>
            </w:pPr>
            <w:r>
              <w:rPr>
                <w:sz w:val="16"/>
              </w:rPr>
              <w:tab/>
              <w:t>Rune Magic – when preparing your Arcane spells for the day, you may inscribe them as a rune on an object (typically a small stone tablet).  The object with the rune becomes a focus for the spell, but the spell no longer has a Somatic component.  When cast, the rune is removed from the tablet (which my be reused).  At this level, only you can use the runes.</w:t>
            </w:r>
          </w:p>
          <w:p w14:paraId="13EA3435"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w:t>
            </w:r>
          </w:p>
          <w:p w14:paraId="1AE19E9C" w14:textId="77777777" w:rsidR="0069137D" w:rsidRDefault="00000000" w:rsidP="00316081">
            <w:pPr>
              <w:tabs>
                <w:tab w:val="left" w:pos="252"/>
              </w:tabs>
              <w:spacing w:before="20" w:after="20"/>
              <w:ind w:left="432" w:hanging="432"/>
              <w:rPr>
                <w:sz w:val="16"/>
              </w:rPr>
            </w:pPr>
            <w:r>
              <w:rPr>
                <w:sz w:val="16"/>
              </w:rPr>
              <w:tab/>
              <w:t>Stonecraft Expertise –gain a bonus equal to your Class level on Appraise &amp; Craft checks related to objects made of stone.</w:t>
            </w:r>
          </w:p>
        </w:tc>
      </w:tr>
      <w:tr w:rsidR="00316081" w:rsidRPr="003D4818" w14:paraId="62F2ADF8" w14:textId="77777777">
        <w:trPr>
          <w:cantSplit/>
        </w:trPr>
        <w:tc>
          <w:tcPr>
            <w:tcW w:w="1260" w:type="dxa"/>
            <w:tcBorders>
              <w:top w:val="single" w:sz="12" w:space="0" w:color="auto"/>
              <w:bottom w:val="single" w:sz="12" w:space="0" w:color="auto"/>
            </w:tcBorders>
          </w:tcPr>
          <w:p w14:paraId="65B0BEC5" w14:textId="77777777" w:rsidR="0069137D" w:rsidRPr="003D4818" w:rsidRDefault="0069137D" w:rsidP="00316081">
            <w:pPr>
              <w:rPr>
                <w:sz w:val="2"/>
              </w:rPr>
            </w:pPr>
          </w:p>
          <w:p w14:paraId="48937A76" w14:textId="77777777" w:rsidR="0069137D" w:rsidRPr="003D4818" w:rsidRDefault="00000000" w:rsidP="00316081">
            <w:pPr>
              <w:pStyle w:val="Heading4"/>
            </w:pPr>
            <w:bookmarkStart w:id="582" w:name="_Toc45617616"/>
            <w:bookmarkStart w:id="583" w:name="_Ref117494771"/>
            <w:bookmarkStart w:id="584" w:name="_Toc121034277"/>
            <w:r w:rsidRPr="003D4818">
              <w:t>Sacred Exorcist</w:t>
            </w:r>
            <w:bookmarkEnd w:id="582"/>
            <w:bookmarkEnd w:id="583"/>
            <w:bookmarkEnd w:id="584"/>
            <w:r w:rsidRPr="003D4818">
              <w:fldChar w:fldCharType="begin"/>
            </w:r>
            <w:r w:rsidRPr="003D4818">
              <w:instrText xml:space="preserve"> XE "Sacred Exorcist" </w:instrText>
            </w:r>
            <w:r w:rsidRPr="003D4818">
              <w:fldChar w:fldCharType="end"/>
            </w:r>
          </w:p>
          <w:p w14:paraId="5CCDD41C" w14:textId="77777777" w:rsidR="0069137D" w:rsidRPr="003D4818" w:rsidRDefault="00000000" w:rsidP="00316081">
            <w:pPr>
              <w:spacing w:before="20" w:after="20"/>
              <w:ind w:left="72"/>
              <w:rPr>
                <w:sz w:val="16"/>
              </w:rPr>
            </w:pPr>
            <w:r w:rsidRPr="003D4818">
              <w:rPr>
                <w:sz w:val="16"/>
              </w:rPr>
              <w:t>(one who searches for and combats possession by Undead &amp; Outsiders)</w:t>
            </w:r>
            <w:r w:rsidRPr="003D4818">
              <w:rPr>
                <w:sz w:val="16"/>
              </w:rPr>
              <w:br/>
            </w:r>
            <w:r w:rsidRPr="003D4818">
              <w:rPr>
                <w:sz w:val="12"/>
              </w:rPr>
              <w:t>(CDiv p56)</w:t>
            </w:r>
          </w:p>
        </w:tc>
        <w:tc>
          <w:tcPr>
            <w:tcW w:w="2160" w:type="dxa"/>
            <w:tcBorders>
              <w:top w:val="single" w:sz="12" w:space="0" w:color="auto"/>
              <w:bottom w:val="single" w:sz="12" w:space="0" w:color="auto"/>
            </w:tcBorders>
          </w:tcPr>
          <w:p w14:paraId="5F4F2ECE" w14:textId="77777777" w:rsidR="0069137D" w:rsidRPr="003D4818" w:rsidRDefault="00000000" w:rsidP="00316081">
            <w:pPr>
              <w:pStyle w:val="FootnoteText"/>
              <w:tabs>
                <w:tab w:val="right" w:pos="1944"/>
              </w:tabs>
              <w:spacing w:before="20"/>
              <w:ind w:left="72" w:hanging="72"/>
              <w:rPr>
                <w:sz w:val="16"/>
              </w:rPr>
            </w:pPr>
            <w:r w:rsidRPr="003D4818">
              <w:rPr>
                <w:sz w:val="16"/>
              </w:rPr>
              <w:t>Alignment:</w:t>
            </w:r>
            <w:r>
              <w:rPr>
                <w:sz w:val="16"/>
              </w:rPr>
              <w:tab/>
            </w:r>
            <w:r w:rsidRPr="003D4818">
              <w:rPr>
                <w:sz w:val="16"/>
              </w:rPr>
              <w:t>LG, NG, CG.</w:t>
            </w:r>
          </w:p>
          <w:p w14:paraId="7BC37F9B" w14:textId="77777777" w:rsidR="0069137D" w:rsidRPr="003D4818" w:rsidRDefault="00000000" w:rsidP="00316081">
            <w:pPr>
              <w:pStyle w:val="FootnoteText"/>
              <w:tabs>
                <w:tab w:val="right" w:pos="1944"/>
              </w:tabs>
              <w:spacing w:before="20"/>
              <w:ind w:left="72" w:hanging="72"/>
              <w:rPr>
                <w:sz w:val="16"/>
              </w:rPr>
            </w:pPr>
            <w:r w:rsidRPr="003D4818">
              <w:rPr>
                <w:sz w:val="16"/>
              </w:rPr>
              <w:t>Know (religion):</w:t>
            </w:r>
            <w:r>
              <w:rPr>
                <w:sz w:val="16"/>
              </w:rPr>
              <w:tab/>
            </w:r>
            <w:r w:rsidRPr="003D4818">
              <w:rPr>
                <w:sz w:val="16"/>
              </w:rPr>
              <w:t>10 ranks.</w:t>
            </w:r>
          </w:p>
          <w:p w14:paraId="1603574B" w14:textId="77777777" w:rsidR="0069137D" w:rsidRPr="003D4818" w:rsidRDefault="00000000" w:rsidP="00316081">
            <w:pPr>
              <w:pStyle w:val="FootnoteText"/>
              <w:tabs>
                <w:tab w:val="right" w:pos="1944"/>
              </w:tabs>
              <w:spacing w:before="20"/>
              <w:ind w:left="72" w:hanging="72"/>
              <w:rPr>
                <w:sz w:val="16"/>
              </w:rPr>
            </w:pPr>
            <w:r w:rsidRPr="003D4818">
              <w:rPr>
                <w:sz w:val="16"/>
              </w:rPr>
              <w:t>Know (the planes):</w:t>
            </w:r>
            <w:r>
              <w:rPr>
                <w:sz w:val="16"/>
              </w:rPr>
              <w:tab/>
            </w:r>
            <w:r w:rsidRPr="003D4818">
              <w:rPr>
                <w:sz w:val="16"/>
              </w:rPr>
              <w:t>7 ranks.</w:t>
            </w:r>
          </w:p>
          <w:p w14:paraId="1938A700" w14:textId="77777777" w:rsidR="0069137D" w:rsidRPr="003D4818" w:rsidRDefault="00000000" w:rsidP="00316081">
            <w:pPr>
              <w:pStyle w:val="FootnoteText"/>
              <w:tabs>
                <w:tab w:val="right" w:pos="1944"/>
              </w:tabs>
              <w:spacing w:before="20"/>
              <w:ind w:left="72" w:hanging="72"/>
              <w:rPr>
                <w:sz w:val="16"/>
              </w:rPr>
            </w:pPr>
            <w:r w:rsidRPr="003D4818">
              <w:rPr>
                <w:sz w:val="16"/>
              </w:rPr>
              <w:t xml:space="preserve">Able to cast </w:t>
            </w:r>
            <w:r w:rsidRPr="003D4818">
              <w:rPr>
                <w:i/>
                <w:sz w:val="16"/>
              </w:rPr>
              <w:t>Dismissal</w:t>
            </w:r>
            <w:r w:rsidRPr="003D4818">
              <w:rPr>
                <w:sz w:val="16"/>
              </w:rPr>
              <w:t xml:space="preserve"> or </w:t>
            </w:r>
            <w:r w:rsidRPr="003D4818">
              <w:rPr>
                <w:i/>
                <w:sz w:val="16"/>
              </w:rPr>
              <w:t>Dispel Evil</w:t>
            </w:r>
            <w:r w:rsidRPr="003D4818">
              <w:rPr>
                <w:sz w:val="16"/>
              </w:rPr>
              <w:t>.</w:t>
            </w:r>
          </w:p>
          <w:p w14:paraId="2D6B5ACE" w14:textId="77777777" w:rsidR="0069137D" w:rsidRPr="003D4818" w:rsidRDefault="00000000" w:rsidP="00316081">
            <w:pPr>
              <w:pStyle w:val="FootnoteText"/>
              <w:tabs>
                <w:tab w:val="right" w:pos="1944"/>
              </w:tabs>
              <w:spacing w:before="20"/>
              <w:ind w:left="72" w:hanging="72"/>
              <w:rPr>
                <w:sz w:val="16"/>
              </w:rPr>
            </w:pPr>
            <w:r w:rsidRPr="003D4818">
              <w:rPr>
                <w:sz w:val="16"/>
              </w:rPr>
              <w:t>Must be sanctioned by the church.</w:t>
            </w:r>
          </w:p>
          <w:p w14:paraId="0A876655" w14:textId="77777777" w:rsidR="0069137D" w:rsidRPr="003D4818" w:rsidRDefault="00000000" w:rsidP="00316081">
            <w:pPr>
              <w:pStyle w:val="FootnoteText"/>
              <w:tabs>
                <w:tab w:val="right" w:pos="1944"/>
              </w:tabs>
              <w:spacing w:before="20"/>
              <w:ind w:left="72" w:hanging="72"/>
              <w:rPr>
                <w:sz w:val="16"/>
              </w:rPr>
            </w:pPr>
            <w:r w:rsidRPr="003D4818">
              <w:rPr>
                <w:sz w:val="16"/>
              </w:rPr>
              <w:t>Min Lvl:  Clr7, Wiz9, Pal14, Sor17.</w:t>
            </w:r>
          </w:p>
        </w:tc>
        <w:tc>
          <w:tcPr>
            <w:tcW w:w="1260" w:type="dxa"/>
            <w:tcBorders>
              <w:top w:val="single" w:sz="12" w:space="0" w:color="auto"/>
              <w:bottom w:val="single" w:sz="12" w:space="0" w:color="auto"/>
            </w:tcBorders>
          </w:tcPr>
          <w:p w14:paraId="076D8806" w14:textId="77777777" w:rsidR="0069137D" w:rsidRPr="003D4818" w:rsidRDefault="00000000" w:rsidP="00316081">
            <w:pPr>
              <w:tabs>
                <w:tab w:val="right" w:pos="1051"/>
              </w:tabs>
              <w:spacing w:before="20"/>
              <w:ind w:left="224" w:hanging="224"/>
              <w:rPr>
                <w:sz w:val="16"/>
              </w:rPr>
            </w:pPr>
            <w:r w:rsidRPr="003D4818">
              <w:rPr>
                <w:sz w:val="16"/>
              </w:rPr>
              <w:t>HD:</w:t>
            </w:r>
            <w:r>
              <w:rPr>
                <w:sz w:val="16"/>
              </w:rPr>
              <w:tab/>
            </w:r>
            <w:r w:rsidRPr="003D4818">
              <w:rPr>
                <w:sz w:val="16"/>
              </w:rPr>
              <w:t>d8</w:t>
            </w:r>
          </w:p>
          <w:p w14:paraId="10080A0D" w14:textId="77777777" w:rsidR="0069137D" w:rsidRPr="003D4818" w:rsidRDefault="00000000" w:rsidP="00316081">
            <w:pPr>
              <w:tabs>
                <w:tab w:val="right" w:pos="1051"/>
              </w:tabs>
              <w:spacing w:before="20"/>
              <w:ind w:left="224" w:hanging="224"/>
              <w:rPr>
                <w:sz w:val="16"/>
              </w:rPr>
            </w:pPr>
            <w:r w:rsidRPr="003D4818">
              <w:rPr>
                <w:sz w:val="16"/>
              </w:rPr>
              <w:t>Skill Points:</w:t>
            </w:r>
            <w:r>
              <w:rPr>
                <w:sz w:val="16"/>
              </w:rPr>
              <w:tab/>
            </w:r>
            <w:r w:rsidRPr="003D4818">
              <w:rPr>
                <w:sz w:val="16"/>
              </w:rPr>
              <w:t>2</w:t>
            </w:r>
          </w:p>
          <w:p w14:paraId="1F764D39" w14:textId="77777777" w:rsidR="0069137D" w:rsidRPr="003D4818" w:rsidRDefault="00000000" w:rsidP="00316081">
            <w:pPr>
              <w:tabs>
                <w:tab w:val="right" w:pos="1051"/>
              </w:tabs>
              <w:spacing w:before="20"/>
              <w:ind w:left="224" w:hanging="224"/>
              <w:rPr>
                <w:sz w:val="16"/>
              </w:rPr>
            </w:pPr>
            <w:r w:rsidRPr="003D4818">
              <w:rPr>
                <w:sz w:val="16"/>
              </w:rPr>
              <w:t>Attack:</w:t>
            </w:r>
            <w:r>
              <w:rPr>
                <w:sz w:val="16"/>
              </w:rPr>
              <w:tab/>
            </w:r>
            <w:r w:rsidRPr="003D4818">
              <w:rPr>
                <w:sz w:val="16"/>
              </w:rPr>
              <w:t>Rogue</w:t>
            </w:r>
          </w:p>
          <w:p w14:paraId="187D3589" w14:textId="77777777" w:rsidR="0069137D" w:rsidRPr="003D4818" w:rsidRDefault="00000000" w:rsidP="00316081">
            <w:pPr>
              <w:tabs>
                <w:tab w:val="right" w:pos="1051"/>
              </w:tabs>
              <w:spacing w:before="20"/>
              <w:ind w:left="224" w:right="-108" w:hanging="224"/>
              <w:rPr>
                <w:sz w:val="16"/>
              </w:rPr>
            </w:pPr>
            <w:r w:rsidRPr="003D4818">
              <w:rPr>
                <w:sz w:val="16"/>
              </w:rPr>
              <w:t>Good Save:</w:t>
            </w:r>
            <w:r>
              <w:rPr>
                <w:sz w:val="16"/>
              </w:rPr>
              <w:tab/>
            </w:r>
            <w:r w:rsidRPr="003D4818">
              <w:rPr>
                <w:sz w:val="16"/>
              </w:rPr>
              <w:t>Will</w:t>
            </w:r>
          </w:p>
          <w:p w14:paraId="167B9A98" w14:textId="77777777" w:rsidR="0069137D" w:rsidRPr="003D4818" w:rsidRDefault="00000000" w:rsidP="00316081">
            <w:pPr>
              <w:tabs>
                <w:tab w:val="right" w:pos="1051"/>
              </w:tabs>
              <w:spacing w:before="20"/>
              <w:ind w:left="224" w:hanging="224"/>
              <w:rPr>
                <w:sz w:val="16"/>
              </w:rPr>
            </w:pPr>
            <w:r w:rsidRPr="003D4818">
              <w:rPr>
                <w:sz w:val="16"/>
              </w:rPr>
              <w:t>Weap:</w:t>
            </w:r>
            <w:r>
              <w:rPr>
                <w:sz w:val="16"/>
              </w:rPr>
              <w:tab/>
            </w:r>
            <w:r w:rsidRPr="003D4818">
              <w:rPr>
                <w:sz w:val="16"/>
              </w:rPr>
              <w:t>Simple</w:t>
            </w:r>
          </w:p>
          <w:p w14:paraId="1EE67A2F" w14:textId="77777777" w:rsidR="0069137D" w:rsidRPr="003D4818" w:rsidRDefault="00000000" w:rsidP="00316081">
            <w:pPr>
              <w:tabs>
                <w:tab w:val="right" w:pos="1051"/>
              </w:tabs>
              <w:spacing w:before="20"/>
              <w:ind w:left="224" w:hanging="224"/>
              <w:rPr>
                <w:sz w:val="16"/>
              </w:rPr>
            </w:pPr>
            <w:r w:rsidRPr="003D4818">
              <w:rPr>
                <w:sz w:val="16"/>
              </w:rPr>
              <w:t>Armor:</w:t>
            </w:r>
            <w:r>
              <w:rPr>
                <w:sz w:val="16"/>
              </w:rPr>
              <w:tab/>
            </w:r>
            <w:r w:rsidRPr="003D4818">
              <w:rPr>
                <w:sz w:val="16"/>
              </w:rPr>
              <w:t>—</w:t>
            </w:r>
          </w:p>
          <w:p w14:paraId="0AEA2310" w14:textId="77777777" w:rsidR="0069137D" w:rsidRPr="003D4818" w:rsidRDefault="00000000" w:rsidP="00316081">
            <w:pPr>
              <w:tabs>
                <w:tab w:val="right" w:pos="1051"/>
              </w:tabs>
              <w:spacing w:before="20"/>
              <w:ind w:left="224" w:hanging="224"/>
              <w:rPr>
                <w:sz w:val="16"/>
              </w:rPr>
            </w:pPr>
            <w:r w:rsidRPr="003D4818">
              <w:rPr>
                <w:sz w:val="16"/>
              </w:rPr>
              <w:t>Class Lvls:</w:t>
            </w:r>
            <w:r>
              <w:rPr>
                <w:sz w:val="16"/>
              </w:rPr>
              <w:tab/>
            </w:r>
            <w:r w:rsidRPr="003D4818">
              <w:rPr>
                <w:sz w:val="16"/>
              </w:rPr>
              <w:t>10</w:t>
            </w:r>
          </w:p>
        </w:tc>
        <w:tc>
          <w:tcPr>
            <w:tcW w:w="1620" w:type="dxa"/>
            <w:tcBorders>
              <w:top w:val="single" w:sz="12" w:space="0" w:color="auto"/>
              <w:bottom w:val="single" w:sz="12" w:space="0" w:color="auto"/>
            </w:tcBorders>
          </w:tcPr>
          <w:p w14:paraId="534FC2F3" w14:textId="77777777" w:rsidR="0069137D" w:rsidRPr="003D4818" w:rsidRDefault="00000000" w:rsidP="00316081">
            <w:pPr>
              <w:pStyle w:val="FootnoteText"/>
              <w:spacing w:before="20"/>
              <w:ind w:left="72" w:hanging="72"/>
              <w:rPr>
                <w:sz w:val="16"/>
              </w:rPr>
            </w:pPr>
            <w:r w:rsidRPr="003D4818">
              <w:rPr>
                <w:sz w:val="16"/>
              </w:rPr>
              <w:t>Con:  Concentrate.</w:t>
            </w:r>
          </w:p>
          <w:p w14:paraId="35F6CF93" w14:textId="77777777" w:rsidR="0069137D" w:rsidRPr="003D4818" w:rsidRDefault="00000000" w:rsidP="00316081">
            <w:pPr>
              <w:pStyle w:val="FootnoteText"/>
              <w:spacing w:before="20"/>
              <w:ind w:left="72" w:hanging="72"/>
              <w:rPr>
                <w:sz w:val="16"/>
              </w:rPr>
            </w:pPr>
            <w:r w:rsidRPr="003D4818">
              <w:rPr>
                <w:sz w:val="16"/>
              </w:rPr>
              <w:t xml:space="preserve">Int:  Craft, </w:t>
            </w:r>
            <w:r w:rsidRPr="003D4818">
              <w:rPr>
                <w:sz w:val="16"/>
              </w:rPr>
              <w:br/>
              <w:t>Know (arcana), Know (religion), Know (the planes), Spellcraft.</w:t>
            </w:r>
          </w:p>
          <w:p w14:paraId="58861870" w14:textId="77777777" w:rsidR="0069137D" w:rsidRPr="003D4818" w:rsidRDefault="00000000" w:rsidP="00316081">
            <w:pPr>
              <w:pStyle w:val="FootnoteText"/>
              <w:spacing w:before="20"/>
              <w:ind w:left="72" w:hanging="72"/>
              <w:rPr>
                <w:sz w:val="16"/>
              </w:rPr>
            </w:pPr>
            <w:r w:rsidRPr="003D4818">
              <w:rPr>
                <w:sz w:val="16"/>
              </w:rPr>
              <w:t>Wis:  Heal, Profession.</w:t>
            </w:r>
          </w:p>
          <w:p w14:paraId="2B6458F4" w14:textId="77777777" w:rsidR="0069137D" w:rsidRPr="003D4818" w:rsidRDefault="00000000" w:rsidP="00316081">
            <w:pPr>
              <w:pStyle w:val="FootnoteText"/>
              <w:spacing w:before="20"/>
              <w:ind w:left="72" w:hanging="72"/>
              <w:rPr>
                <w:sz w:val="16"/>
              </w:rPr>
            </w:pPr>
            <w:r w:rsidRPr="003D4818">
              <w:rPr>
                <w:sz w:val="16"/>
              </w:rPr>
              <w:t>Cha: Intimidate.</w:t>
            </w:r>
          </w:p>
        </w:tc>
        <w:tc>
          <w:tcPr>
            <w:tcW w:w="4140" w:type="dxa"/>
            <w:tcBorders>
              <w:top w:val="single" w:sz="12" w:space="0" w:color="auto"/>
              <w:bottom w:val="single" w:sz="12" w:space="0" w:color="auto"/>
            </w:tcBorders>
          </w:tcPr>
          <w:p w14:paraId="43B5616E" w14:textId="77777777" w:rsidR="0069137D" w:rsidRPr="003D4818" w:rsidRDefault="00000000" w:rsidP="00316081">
            <w:pPr>
              <w:tabs>
                <w:tab w:val="left" w:pos="252"/>
              </w:tabs>
              <w:spacing w:before="20" w:after="20"/>
              <w:ind w:left="432" w:hanging="432"/>
              <w:rPr>
                <w:sz w:val="16"/>
              </w:rPr>
            </w:pPr>
            <w:r w:rsidRPr="003D4818">
              <w:rPr>
                <w:sz w:val="16"/>
              </w:rPr>
              <w:t>1</w:t>
            </w:r>
            <w:r w:rsidRPr="003D4818">
              <w:rPr>
                <w:sz w:val="16"/>
                <w:vertAlign w:val="superscript"/>
              </w:rPr>
              <w:t>st</w:t>
            </w:r>
            <w:r w:rsidRPr="003D4818">
              <w:rPr>
                <w:sz w:val="16"/>
              </w:rPr>
              <w:t>:</w:t>
            </w:r>
            <w:r w:rsidRPr="003D4818">
              <w:rPr>
                <w:sz w:val="16"/>
              </w:rPr>
              <w:tab/>
              <w:t>+1 Caster Level.</w:t>
            </w:r>
          </w:p>
          <w:p w14:paraId="20679C2B" w14:textId="77777777" w:rsidR="0069137D" w:rsidRPr="003D4818" w:rsidRDefault="00000000" w:rsidP="00316081">
            <w:pPr>
              <w:tabs>
                <w:tab w:val="left" w:pos="252"/>
              </w:tabs>
              <w:spacing w:before="20" w:after="20"/>
              <w:ind w:left="432" w:hanging="432"/>
              <w:rPr>
                <w:sz w:val="16"/>
              </w:rPr>
            </w:pPr>
            <w:r w:rsidRPr="003D4818">
              <w:rPr>
                <w:sz w:val="16"/>
              </w:rPr>
              <w:tab/>
              <w:t>Class levels stack with Cleric levels for purposes of Turning Undead.  Non-Clerics can Turn Undead at Class level.</w:t>
            </w:r>
          </w:p>
          <w:p w14:paraId="41DEE3FB" w14:textId="77777777" w:rsidR="0069137D" w:rsidRPr="003D4818" w:rsidRDefault="00000000" w:rsidP="00316081">
            <w:pPr>
              <w:tabs>
                <w:tab w:val="left" w:pos="252"/>
              </w:tabs>
              <w:spacing w:before="20" w:after="20"/>
              <w:ind w:left="432" w:hanging="432"/>
              <w:rPr>
                <w:sz w:val="16"/>
              </w:rPr>
            </w:pPr>
            <w:r w:rsidRPr="003D4818">
              <w:rPr>
                <w:sz w:val="16"/>
              </w:rPr>
              <w:tab/>
              <w:t>As a Full Round Action, you may force a possessing spirit out of a target’s body by a (Class level + Charisma modifier) check (DC = 10 + possessing creature’s HD + possessing creature’s Charisma modifier).  If the check fails, you may attempt it again in 24 hours.</w:t>
            </w:r>
          </w:p>
          <w:p w14:paraId="1EDCDD2B" w14:textId="77777777" w:rsidR="0069137D" w:rsidRPr="003D4818" w:rsidRDefault="00000000" w:rsidP="00316081">
            <w:pPr>
              <w:tabs>
                <w:tab w:val="left" w:pos="252"/>
              </w:tabs>
              <w:spacing w:before="20" w:after="20"/>
              <w:ind w:left="432" w:hanging="432"/>
              <w:rPr>
                <w:sz w:val="16"/>
              </w:rPr>
            </w:pPr>
            <w:r w:rsidRPr="003D4818">
              <w:rPr>
                <w:sz w:val="16"/>
              </w:rPr>
              <w:t>2</w:t>
            </w:r>
            <w:r w:rsidRPr="003D4818">
              <w:rPr>
                <w:sz w:val="16"/>
                <w:vertAlign w:val="superscript"/>
              </w:rPr>
              <w:t>nd</w:t>
            </w:r>
            <w:r w:rsidRPr="003D4818">
              <w:rPr>
                <w:sz w:val="16"/>
              </w:rPr>
              <w:t>:</w:t>
            </w:r>
            <w:r w:rsidRPr="003D4818">
              <w:rPr>
                <w:sz w:val="16"/>
              </w:rPr>
              <w:tab/>
              <w:t>+1 Caster Level.</w:t>
            </w:r>
          </w:p>
          <w:p w14:paraId="1A1D6AF4" w14:textId="77777777" w:rsidR="0069137D" w:rsidRPr="003D4818" w:rsidRDefault="00000000" w:rsidP="00316081">
            <w:pPr>
              <w:tabs>
                <w:tab w:val="left" w:pos="252"/>
              </w:tabs>
              <w:spacing w:before="20" w:after="20"/>
              <w:ind w:left="432" w:hanging="432"/>
              <w:rPr>
                <w:sz w:val="16"/>
              </w:rPr>
            </w:pPr>
            <w:r w:rsidRPr="003D4818">
              <w:rPr>
                <w:sz w:val="16"/>
              </w:rPr>
              <w:tab/>
            </w:r>
            <w:r w:rsidRPr="003D4818">
              <w:rPr>
                <w:i/>
                <w:sz w:val="16"/>
              </w:rPr>
              <w:t>Detect Evil</w:t>
            </w:r>
            <w:r w:rsidRPr="003D4818">
              <w:rPr>
                <w:sz w:val="16"/>
              </w:rPr>
              <w:t>, usable at will.</w:t>
            </w:r>
          </w:p>
          <w:p w14:paraId="759CCC2F" w14:textId="77777777" w:rsidR="0069137D" w:rsidRPr="003D4818" w:rsidRDefault="00000000" w:rsidP="00316081">
            <w:pPr>
              <w:tabs>
                <w:tab w:val="left" w:pos="252"/>
              </w:tabs>
              <w:spacing w:before="20" w:after="20"/>
              <w:ind w:left="432" w:hanging="432"/>
              <w:rPr>
                <w:sz w:val="16"/>
              </w:rPr>
            </w:pPr>
            <w:r w:rsidRPr="003D4818">
              <w:rPr>
                <w:sz w:val="16"/>
              </w:rPr>
              <w:tab/>
              <w:t>Resist Possession – gain the following:</w:t>
            </w:r>
          </w:p>
          <w:p w14:paraId="1B521419" w14:textId="77777777" w:rsidR="0069137D" w:rsidRPr="003D4818" w:rsidRDefault="00000000" w:rsidP="00316081">
            <w:pPr>
              <w:tabs>
                <w:tab w:val="left" w:pos="252"/>
              </w:tabs>
              <w:spacing w:before="20" w:after="20"/>
              <w:ind w:left="612" w:hanging="180"/>
              <w:rPr>
                <w:sz w:val="16"/>
              </w:rPr>
            </w:pPr>
            <w:r w:rsidRPr="003D4818">
              <w:rPr>
                <w:sz w:val="16"/>
              </w:rPr>
              <w:t xml:space="preserve">+4 Sacred bonus to saving throws vs. possession (i.e., </w:t>
            </w:r>
            <w:r w:rsidRPr="003D4818">
              <w:rPr>
                <w:i/>
                <w:sz w:val="16"/>
              </w:rPr>
              <w:t>Magic Jar</w:t>
            </w:r>
            <w:r w:rsidRPr="003D4818">
              <w:rPr>
                <w:sz w:val="16"/>
              </w:rPr>
              <w:t>, a Ghost’s Malevolence, etc.).</w:t>
            </w:r>
          </w:p>
          <w:p w14:paraId="36D9C1A6" w14:textId="77777777" w:rsidR="0069137D" w:rsidRPr="003D4818" w:rsidRDefault="00000000" w:rsidP="00316081">
            <w:pPr>
              <w:tabs>
                <w:tab w:val="left" w:pos="252"/>
              </w:tabs>
              <w:spacing w:before="20" w:after="20"/>
              <w:ind w:left="612" w:hanging="180"/>
              <w:rPr>
                <w:sz w:val="16"/>
              </w:rPr>
            </w:pPr>
            <w:r w:rsidRPr="003D4818">
              <w:rPr>
                <w:sz w:val="16"/>
              </w:rPr>
              <w:t>+2 Sacred bonus on attempts to Dispel possession.</w:t>
            </w:r>
          </w:p>
          <w:p w14:paraId="5AE6CA7B" w14:textId="77777777" w:rsidR="0069137D" w:rsidRPr="003D4818" w:rsidRDefault="00000000" w:rsidP="00316081">
            <w:pPr>
              <w:tabs>
                <w:tab w:val="left" w:pos="252"/>
              </w:tabs>
              <w:spacing w:before="20" w:after="20"/>
              <w:ind w:left="612" w:hanging="180"/>
              <w:rPr>
                <w:sz w:val="16"/>
              </w:rPr>
            </w:pPr>
            <w:r w:rsidRPr="003D4818">
              <w:rPr>
                <w:sz w:val="16"/>
              </w:rPr>
              <w:t>+2 Sacred bonus on saves vs. charm &amp; compulsions cast by Evil Outsiders and Undead.</w:t>
            </w:r>
          </w:p>
        </w:tc>
      </w:tr>
      <w:tr w:rsidR="00316081" w:rsidRPr="00A02D88" w14:paraId="717CAF7F" w14:textId="77777777">
        <w:trPr>
          <w:cantSplit/>
        </w:trPr>
        <w:tc>
          <w:tcPr>
            <w:tcW w:w="1260" w:type="dxa"/>
            <w:tcBorders>
              <w:top w:val="single" w:sz="12" w:space="0" w:color="auto"/>
              <w:bottom w:val="single" w:sz="12" w:space="0" w:color="auto"/>
            </w:tcBorders>
          </w:tcPr>
          <w:p w14:paraId="1308E268" w14:textId="77777777" w:rsidR="0069137D" w:rsidRPr="00A02D88" w:rsidRDefault="0069137D" w:rsidP="00316081">
            <w:pPr>
              <w:rPr>
                <w:sz w:val="2"/>
              </w:rPr>
            </w:pPr>
          </w:p>
          <w:p w14:paraId="56E2650E" w14:textId="77777777" w:rsidR="0069137D" w:rsidRPr="00A02D88" w:rsidRDefault="00000000" w:rsidP="00316081">
            <w:pPr>
              <w:pStyle w:val="Heading4"/>
            </w:pPr>
            <w:bookmarkStart w:id="585" w:name="_Toc45617617"/>
            <w:bookmarkStart w:id="586" w:name="_Ref117495006"/>
            <w:bookmarkStart w:id="587" w:name="_Toc121034278"/>
            <w:r w:rsidRPr="00A02D88">
              <w:t>Sacred Fist</w:t>
            </w:r>
            <w:bookmarkEnd w:id="585"/>
            <w:bookmarkEnd w:id="586"/>
            <w:bookmarkEnd w:id="587"/>
            <w:r w:rsidRPr="00A02D88">
              <w:fldChar w:fldCharType="begin"/>
            </w:r>
            <w:r w:rsidRPr="00A02D88">
              <w:instrText xml:space="preserve"> XE "Sacred Fist" </w:instrText>
            </w:r>
            <w:r w:rsidRPr="00A02D88">
              <w:fldChar w:fldCharType="end"/>
            </w:r>
          </w:p>
          <w:p w14:paraId="464BA98B" w14:textId="77777777" w:rsidR="0069137D" w:rsidRPr="00A02D88" w:rsidRDefault="00000000" w:rsidP="00316081">
            <w:pPr>
              <w:spacing w:before="20" w:after="20"/>
              <w:ind w:left="72"/>
              <w:rPr>
                <w:sz w:val="16"/>
              </w:rPr>
            </w:pPr>
            <w:r w:rsidRPr="00A02D88">
              <w:rPr>
                <w:sz w:val="16"/>
              </w:rPr>
              <w:t>(monk-like temple protectors who vow to not use weapons)</w:t>
            </w:r>
            <w:r w:rsidRPr="00A02D88">
              <w:rPr>
                <w:sz w:val="16"/>
              </w:rPr>
              <w:br/>
            </w:r>
            <w:r w:rsidRPr="00A02D88">
              <w:rPr>
                <w:sz w:val="12"/>
              </w:rPr>
              <w:t>(CDiv p59)</w:t>
            </w:r>
            <w:r w:rsidRPr="00A02D88">
              <w:rPr>
                <w:sz w:val="12"/>
              </w:rPr>
              <w:br/>
              <w:t>(DR324 p103)+</w:t>
            </w:r>
          </w:p>
        </w:tc>
        <w:tc>
          <w:tcPr>
            <w:tcW w:w="2160" w:type="dxa"/>
            <w:tcBorders>
              <w:top w:val="single" w:sz="12" w:space="0" w:color="auto"/>
              <w:bottom w:val="single" w:sz="12" w:space="0" w:color="auto"/>
            </w:tcBorders>
          </w:tcPr>
          <w:p w14:paraId="5FB42312" w14:textId="77777777" w:rsidR="0069137D" w:rsidRPr="00A02D88" w:rsidRDefault="00000000" w:rsidP="00316081">
            <w:pPr>
              <w:pStyle w:val="FootnoteText"/>
              <w:tabs>
                <w:tab w:val="right" w:pos="1944"/>
              </w:tabs>
              <w:spacing w:before="20"/>
              <w:ind w:left="72" w:hanging="72"/>
              <w:rPr>
                <w:sz w:val="16"/>
              </w:rPr>
            </w:pPr>
            <w:r>
              <w:rPr>
                <w:sz w:val="16"/>
              </w:rPr>
              <w:t>Base Attack Bonus:</w:t>
            </w:r>
            <w:r>
              <w:rPr>
                <w:sz w:val="16"/>
              </w:rPr>
              <w:tab/>
            </w:r>
            <w:r w:rsidRPr="00A02D88">
              <w:rPr>
                <w:sz w:val="16"/>
              </w:rPr>
              <w:t>+4.</w:t>
            </w:r>
          </w:p>
          <w:p w14:paraId="1CB240C2" w14:textId="77777777" w:rsidR="0069137D" w:rsidRPr="00A02D88" w:rsidRDefault="00000000" w:rsidP="00316081">
            <w:pPr>
              <w:pStyle w:val="FootnoteText"/>
              <w:tabs>
                <w:tab w:val="right" w:pos="1944"/>
              </w:tabs>
              <w:spacing w:before="20"/>
              <w:ind w:left="72" w:hanging="72"/>
              <w:rPr>
                <w:sz w:val="16"/>
              </w:rPr>
            </w:pPr>
            <w:r w:rsidRPr="00A02D88">
              <w:rPr>
                <w:sz w:val="16"/>
              </w:rPr>
              <w:t xml:space="preserve">Know </w:t>
            </w:r>
            <w:r>
              <w:rPr>
                <w:sz w:val="16"/>
              </w:rPr>
              <w:t>(religion):</w:t>
            </w:r>
            <w:r>
              <w:rPr>
                <w:sz w:val="16"/>
              </w:rPr>
              <w:tab/>
            </w:r>
            <w:r w:rsidRPr="00A02D88">
              <w:rPr>
                <w:sz w:val="16"/>
              </w:rPr>
              <w:t>8 ranks.</w:t>
            </w:r>
          </w:p>
          <w:p w14:paraId="7D6B166F" w14:textId="77777777" w:rsidR="0069137D" w:rsidRPr="00A02D88" w:rsidRDefault="00000000" w:rsidP="00316081">
            <w:pPr>
              <w:pStyle w:val="FootnoteText"/>
              <w:tabs>
                <w:tab w:val="right" w:pos="1944"/>
              </w:tabs>
              <w:spacing w:before="20"/>
              <w:ind w:left="72" w:hanging="72"/>
              <w:rPr>
                <w:sz w:val="16"/>
              </w:rPr>
            </w:pPr>
            <w:r>
              <w:rPr>
                <w:sz w:val="16"/>
              </w:rPr>
              <w:t>Feats:</w:t>
            </w:r>
            <w:r>
              <w:rPr>
                <w:sz w:val="16"/>
              </w:rPr>
              <w:tab/>
            </w:r>
            <w:r w:rsidRPr="00A02D88">
              <w:rPr>
                <w:sz w:val="16"/>
              </w:rPr>
              <w:t xml:space="preserve">Combat Casting, </w:t>
            </w:r>
            <w:r w:rsidRPr="00A02D88">
              <w:rPr>
                <w:sz w:val="16"/>
              </w:rPr>
              <w:br/>
            </w:r>
            <w:r>
              <w:rPr>
                <w:sz w:val="16"/>
              </w:rPr>
              <w:tab/>
            </w:r>
            <w:r w:rsidRPr="00A02D88">
              <w:rPr>
                <w:sz w:val="16"/>
              </w:rPr>
              <w:t xml:space="preserve">Combat Reflexes, </w:t>
            </w:r>
            <w:r w:rsidRPr="00A02D88">
              <w:rPr>
                <w:sz w:val="16"/>
              </w:rPr>
              <w:br/>
            </w:r>
            <w:r>
              <w:rPr>
                <w:sz w:val="16"/>
              </w:rPr>
              <w:tab/>
            </w:r>
            <w:r w:rsidRPr="00A02D88">
              <w:rPr>
                <w:sz w:val="16"/>
              </w:rPr>
              <w:t>Improved Unarmed Strike,</w:t>
            </w:r>
            <w:r>
              <w:rPr>
                <w:sz w:val="16"/>
              </w:rPr>
              <w:br/>
            </w:r>
            <w:r>
              <w:rPr>
                <w:sz w:val="16"/>
              </w:rPr>
              <w:tab/>
            </w:r>
            <w:r w:rsidRPr="00A02D88">
              <w:rPr>
                <w:sz w:val="16"/>
              </w:rPr>
              <w:t>Stunning Fist.</w:t>
            </w:r>
          </w:p>
          <w:p w14:paraId="104896DD" w14:textId="77777777" w:rsidR="0069137D" w:rsidRPr="00A02D88" w:rsidRDefault="00000000" w:rsidP="00316081">
            <w:pPr>
              <w:pStyle w:val="FootnoteText"/>
              <w:tabs>
                <w:tab w:val="right" w:pos="1944"/>
              </w:tabs>
              <w:spacing w:before="20"/>
              <w:ind w:left="72" w:hanging="72"/>
              <w:rPr>
                <w:sz w:val="16"/>
              </w:rPr>
            </w:pPr>
            <w:r w:rsidRPr="00A02D88">
              <w:rPr>
                <w:sz w:val="16"/>
              </w:rPr>
              <w:t>Able to cast 1</w:t>
            </w:r>
            <w:r w:rsidRPr="00A02D88">
              <w:rPr>
                <w:sz w:val="16"/>
                <w:vertAlign w:val="superscript"/>
              </w:rPr>
              <w:t>st</w:t>
            </w:r>
            <w:r w:rsidRPr="00A02D88">
              <w:rPr>
                <w:sz w:val="16"/>
              </w:rPr>
              <w:t xml:space="preserve"> level Divine spells.</w:t>
            </w:r>
          </w:p>
          <w:p w14:paraId="4BD05D8C" w14:textId="77777777" w:rsidR="0069137D" w:rsidRPr="00A02D88" w:rsidRDefault="00000000" w:rsidP="00316081">
            <w:pPr>
              <w:pStyle w:val="FootnoteText"/>
              <w:tabs>
                <w:tab w:val="right" w:pos="1944"/>
              </w:tabs>
              <w:spacing w:before="20"/>
              <w:ind w:left="72" w:hanging="72"/>
              <w:rPr>
                <w:sz w:val="16"/>
              </w:rPr>
            </w:pPr>
            <w:r w:rsidRPr="00A02D88">
              <w:rPr>
                <w:sz w:val="16"/>
              </w:rPr>
              <w:t>Min Lvl:  Clr9, Pal9, Drd13, Rgr13.</w:t>
            </w:r>
          </w:p>
        </w:tc>
        <w:tc>
          <w:tcPr>
            <w:tcW w:w="1260" w:type="dxa"/>
            <w:tcBorders>
              <w:top w:val="single" w:sz="12" w:space="0" w:color="auto"/>
              <w:bottom w:val="single" w:sz="12" w:space="0" w:color="auto"/>
            </w:tcBorders>
          </w:tcPr>
          <w:p w14:paraId="13A1A5B8" w14:textId="77777777" w:rsidR="0069137D" w:rsidRPr="00A02D88" w:rsidRDefault="00000000" w:rsidP="00316081">
            <w:pPr>
              <w:tabs>
                <w:tab w:val="right" w:pos="1051"/>
              </w:tabs>
              <w:spacing w:before="20"/>
              <w:ind w:left="224" w:hanging="224"/>
              <w:rPr>
                <w:sz w:val="16"/>
              </w:rPr>
            </w:pPr>
            <w:r>
              <w:rPr>
                <w:sz w:val="16"/>
              </w:rPr>
              <w:t>HD:</w:t>
            </w:r>
            <w:r>
              <w:rPr>
                <w:sz w:val="16"/>
              </w:rPr>
              <w:tab/>
            </w:r>
            <w:r w:rsidRPr="00A02D88">
              <w:rPr>
                <w:sz w:val="16"/>
              </w:rPr>
              <w:t>d8</w:t>
            </w:r>
          </w:p>
          <w:p w14:paraId="3B5F3FDD" w14:textId="77777777" w:rsidR="0069137D" w:rsidRPr="00A02D88" w:rsidRDefault="00000000" w:rsidP="00316081">
            <w:pPr>
              <w:tabs>
                <w:tab w:val="right" w:pos="1051"/>
              </w:tabs>
              <w:spacing w:before="20"/>
              <w:ind w:left="224" w:hanging="224"/>
              <w:rPr>
                <w:sz w:val="16"/>
              </w:rPr>
            </w:pPr>
            <w:r w:rsidRPr="00A02D88">
              <w:rPr>
                <w:sz w:val="16"/>
              </w:rPr>
              <w:t>Skill Points:</w:t>
            </w:r>
            <w:r>
              <w:rPr>
                <w:sz w:val="16"/>
              </w:rPr>
              <w:tab/>
            </w:r>
            <w:r w:rsidRPr="00A02D88">
              <w:rPr>
                <w:sz w:val="16"/>
              </w:rPr>
              <w:t>4</w:t>
            </w:r>
          </w:p>
          <w:p w14:paraId="5021C7B8" w14:textId="77777777" w:rsidR="0069137D" w:rsidRPr="00A02D88" w:rsidRDefault="00000000" w:rsidP="00316081">
            <w:pPr>
              <w:tabs>
                <w:tab w:val="right" w:pos="1051"/>
              </w:tabs>
              <w:spacing w:before="20"/>
              <w:ind w:left="224" w:hanging="224"/>
              <w:rPr>
                <w:sz w:val="16"/>
              </w:rPr>
            </w:pPr>
            <w:r w:rsidRPr="00A02D88">
              <w:rPr>
                <w:sz w:val="16"/>
              </w:rPr>
              <w:t>Attack:</w:t>
            </w:r>
            <w:r>
              <w:rPr>
                <w:sz w:val="16"/>
              </w:rPr>
              <w:tab/>
            </w:r>
            <w:r w:rsidRPr="00A02D88">
              <w:rPr>
                <w:sz w:val="16"/>
              </w:rPr>
              <w:t>Fighter</w:t>
            </w:r>
          </w:p>
          <w:p w14:paraId="3AF7ADCB" w14:textId="77777777" w:rsidR="0069137D" w:rsidRPr="00A02D88" w:rsidRDefault="00000000" w:rsidP="00316081">
            <w:pPr>
              <w:tabs>
                <w:tab w:val="right" w:pos="1051"/>
              </w:tabs>
              <w:spacing w:before="20"/>
              <w:ind w:left="224" w:hanging="224"/>
              <w:rPr>
                <w:sz w:val="16"/>
              </w:rPr>
            </w:pPr>
            <w:r w:rsidRPr="00A02D88">
              <w:rPr>
                <w:sz w:val="16"/>
              </w:rPr>
              <w:t>Good Save:</w:t>
            </w:r>
            <w:r>
              <w:rPr>
                <w:sz w:val="16"/>
              </w:rPr>
              <w:br/>
            </w:r>
            <w:r>
              <w:rPr>
                <w:sz w:val="16"/>
              </w:rPr>
              <w:tab/>
            </w:r>
            <w:r w:rsidRPr="00A02D88">
              <w:rPr>
                <w:sz w:val="16"/>
              </w:rPr>
              <w:t>Fort, Ref</w:t>
            </w:r>
          </w:p>
          <w:p w14:paraId="4AD31751" w14:textId="77777777" w:rsidR="0069137D" w:rsidRPr="00A02D88" w:rsidRDefault="00000000" w:rsidP="00316081">
            <w:pPr>
              <w:tabs>
                <w:tab w:val="right" w:pos="1051"/>
              </w:tabs>
              <w:spacing w:before="20"/>
              <w:ind w:left="224" w:hanging="224"/>
              <w:rPr>
                <w:sz w:val="16"/>
              </w:rPr>
            </w:pPr>
            <w:r>
              <w:rPr>
                <w:sz w:val="16"/>
              </w:rPr>
              <w:t>Weap:</w:t>
            </w:r>
            <w:r>
              <w:rPr>
                <w:sz w:val="16"/>
              </w:rPr>
              <w:tab/>
            </w:r>
            <w:r w:rsidRPr="00A02D88">
              <w:rPr>
                <w:sz w:val="16"/>
              </w:rPr>
              <w:t>—</w:t>
            </w:r>
          </w:p>
          <w:p w14:paraId="1F325EB6" w14:textId="77777777" w:rsidR="0069137D" w:rsidRPr="00A02D88" w:rsidRDefault="00000000" w:rsidP="00316081">
            <w:pPr>
              <w:tabs>
                <w:tab w:val="right" w:pos="1051"/>
              </w:tabs>
              <w:spacing w:before="20"/>
              <w:ind w:left="224" w:hanging="224"/>
              <w:rPr>
                <w:sz w:val="16"/>
              </w:rPr>
            </w:pPr>
            <w:r w:rsidRPr="00A02D88">
              <w:rPr>
                <w:sz w:val="16"/>
              </w:rPr>
              <w:t>Armor</w:t>
            </w:r>
            <w:r>
              <w:rPr>
                <w:sz w:val="16"/>
              </w:rPr>
              <w:t>:</w:t>
            </w:r>
            <w:r>
              <w:rPr>
                <w:sz w:val="16"/>
              </w:rPr>
              <w:tab/>
            </w:r>
            <w:r w:rsidRPr="00A02D88">
              <w:rPr>
                <w:sz w:val="16"/>
              </w:rPr>
              <w:t>—</w:t>
            </w:r>
          </w:p>
          <w:p w14:paraId="6A682F40" w14:textId="77777777" w:rsidR="0069137D" w:rsidRPr="00A02D88" w:rsidRDefault="00000000" w:rsidP="00316081">
            <w:pPr>
              <w:tabs>
                <w:tab w:val="right" w:pos="1051"/>
              </w:tabs>
              <w:spacing w:before="20"/>
              <w:ind w:left="224" w:hanging="224"/>
              <w:rPr>
                <w:sz w:val="16"/>
              </w:rPr>
            </w:pPr>
            <w:r>
              <w:rPr>
                <w:sz w:val="16"/>
              </w:rPr>
              <w:t>Class Lvls:</w:t>
            </w:r>
            <w:r>
              <w:rPr>
                <w:sz w:val="16"/>
              </w:rPr>
              <w:tab/>
            </w:r>
            <w:r w:rsidRPr="00A02D88">
              <w:rPr>
                <w:sz w:val="16"/>
              </w:rPr>
              <w:t>10</w:t>
            </w:r>
          </w:p>
        </w:tc>
        <w:tc>
          <w:tcPr>
            <w:tcW w:w="1620" w:type="dxa"/>
            <w:tcBorders>
              <w:top w:val="single" w:sz="12" w:space="0" w:color="auto"/>
              <w:bottom w:val="single" w:sz="12" w:space="0" w:color="auto"/>
            </w:tcBorders>
          </w:tcPr>
          <w:p w14:paraId="39E9A0DD" w14:textId="77777777" w:rsidR="0069137D" w:rsidRPr="00A02D88" w:rsidRDefault="00000000" w:rsidP="00316081">
            <w:pPr>
              <w:pStyle w:val="FootnoteText"/>
              <w:spacing w:before="20"/>
              <w:ind w:left="72" w:hanging="72"/>
              <w:rPr>
                <w:sz w:val="16"/>
              </w:rPr>
            </w:pPr>
            <w:r w:rsidRPr="00A02D88">
              <w:rPr>
                <w:sz w:val="16"/>
              </w:rPr>
              <w:t>Str:  Jump.</w:t>
            </w:r>
          </w:p>
          <w:p w14:paraId="52CD065E" w14:textId="77777777" w:rsidR="0069137D" w:rsidRPr="00A02D88" w:rsidRDefault="00000000" w:rsidP="00316081">
            <w:pPr>
              <w:pStyle w:val="FootnoteText"/>
              <w:spacing w:before="20"/>
              <w:ind w:left="72" w:hanging="72"/>
              <w:rPr>
                <w:sz w:val="16"/>
              </w:rPr>
            </w:pPr>
            <w:r w:rsidRPr="00A02D88">
              <w:rPr>
                <w:sz w:val="16"/>
              </w:rPr>
              <w:t>Dex:  Balance, Escape Artist, Tumble.</w:t>
            </w:r>
          </w:p>
          <w:p w14:paraId="1E7A13F3" w14:textId="77777777" w:rsidR="0069137D" w:rsidRPr="00A02D88" w:rsidRDefault="00000000" w:rsidP="00316081">
            <w:pPr>
              <w:pStyle w:val="FootnoteText"/>
              <w:spacing w:before="20"/>
              <w:ind w:left="72" w:hanging="72"/>
              <w:rPr>
                <w:sz w:val="16"/>
              </w:rPr>
            </w:pPr>
            <w:r w:rsidRPr="00A02D88">
              <w:rPr>
                <w:sz w:val="16"/>
              </w:rPr>
              <w:t>Con:  Concentrate.</w:t>
            </w:r>
          </w:p>
          <w:p w14:paraId="4C5C15E9" w14:textId="77777777" w:rsidR="0069137D" w:rsidRPr="00A02D88" w:rsidRDefault="00000000" w:rsidP="00316081">
            <w:pPr>
              <w:pStyle w:val="FootnoteText"/>
              <w:spacing w:before="20"/>
              <w:ind w:left="72" w:hanging="72"/>
              <w:rPr>
                <w:sz w:val="16"/>
              </w:rPr>
            </w:pPr>
            <w:r w:rsidRPr="00A02D88">
              <w:rPr>
                <w:sz w:val="16"/>
              </w:rPr>
              <w:t>Wis:  Heal, Profession.</w:t>
            </w:r>
          </w:p>
          <w:p w14:paraId="03C1742C" w14:textId="77777777" w:rsidR="0069137D" w:rsidRPr="00A02D88" w:rsidRDefault="0069137D" w:rsidP="00316081">
            <w:pPr>
              <w:pStyle w:val="FootnoteText"/>
              <w:spacing w:before="20"/>
              <w:ind w:left="72" w:hanging="72"/>
              <w:rPr>
                <w:sz w:val="16"/>
              </w:rPr>
            </w:pPr>
          </w:p>
        </w:tc>
        <w:tc>
          <w:tcPr>
            <w:tcW w:w="4140" w:type="dxa"/>
            <w:tcBorders>
              <w:top w:val="single" w:sz="12" w:space="0" w:color="auto"/>
              <w:bottom w:val="single" w:sz="12" w:space="0" w:color="auto"/>
            </w:tcBorders>
          </w:tcPr>
          <w:p w14:paraId="2F927E5F" w14:textId="77777777" w:rsidR="0069137D" w:rsidRPr="00A02D88" w:rsidRDefault="00000000" w:rsidP="00316081">
            <w:pPr>
              <w:tabs>
                <w:tab w:val="left" w:pos="252"/>
              </w:tabs>
              <w:spacing w:before="20" w:after="20"/>
              <w:ind w:left="432" w:hanging="432"/>
              <w:rPr>
                <w:sz w:val="16"/>
              </w:rPr>
            </w:pPr>
            <w:r w:rsidRPr="00A02D88">
              <w:rPr>
                <w:sz w:val="16"/>
              </w:rPr>
              <w:t>1</w:t>
            </w:r>
            <w:r w:rsidRPr="00A02D88">
              <w:rPr>
                <w:sz w:val="16"/>
                <w:vertAlign w:val="superscript"/>
              </w:rPr>
              <w:t>st</w:t>
            </w:r>
            <w:r w:rsidRPr="00A02D88">
              <w:rPr>
                <w:sz w:val="16"/>
              </w:rPr>
              <w:t>:</w:t>
            </w:r>
            <w:r w:rsidRPr="00A02D88">
              <w:rPr>
                <w:sz w:val="16"/>
              </w:rPr>
              <w:tab/>
              <w:t>+1 Divine Caster Level.</w:t>
            </w:r>
          </w:p>
          <w:p w14:paraId="2206D9CE" w14:textId="77777777" w:rsidR="0069137D" w:rsidRPr="00A02D88" w:rsidRDefault="00000000" w:rsidP="00316081">
            <w:pPr>
              <w:tabs>
                <w:tab w:val="left" w:pos="252"/>
              </w:tabs>
              <w:spacing w:before="20" w:after="20"/>
              <w:ind w:left="432" w:hanging="432"/>
              <w:rPr>
                <w:sz w:val="16"/>
              </w:rPr>
            </w:pPr>
            <w:r w:rsidRPr="00A02D88">
              <w:rPr>
                <w:sz w:val="16"/>
              </w:rPr>
              <w:tab/>
              <w:t>Vow to only use Light or Medium armor and use no weapons.</w:t>
            </w:r>
          </w:p>
          <w:p w14:paraId="7BDE7EC3" w14:textId="77777777" w:rsidR="0069137D" w:rsidRPr="00A02D88" w:rsidRDefault="00000000" w:rsidP="00316081">
            <w:pPr>
              <w:tabs>
                <w:tab w:val="left" w:pos="252"/>
              </w:tabs>
              <w:spacing w:before="20" w:after="20"/>
              <w:ind w:left="432" w:hanging="432"/>
              <w:rPr>
                <w:sz w:val="16"/>
              </w:rPr>
            </w:pPr>
            <w:r w:rsidRPr="00A02D88">
              <w:rPr>
                <w:sz w:val="16"/>
              </w:rPr>
              <w:tab/>
              <w:t>+1 Dodge bonus to AC, even if Flat-Footed.</w:t>
            </w:r>
          </w:p>
          <w:p w14:paraId="21B1F142" w14:textId="77777777" w:rsidR="0069137D" w:rsidRPr="00A02D88" w:rsidRDefault="00000000" w:rsidP="00316081">
            <w:pPr>
              <w:tabs>
                <w:tab w:val="left" w:pos="252"/>
              </w:tabs>
              <w:spacing w:before="20" w:after="20"/>
              <w:ind w:left="432" w:hanging="432"/>
              <w:rPr>
                <w:sz w:val="16"/>
              </w:rPr>
            </w:pPr>
            <w:r w:rsidRPr="00A02D88">
              <w:rPr>
                <w:sz w:val="16"/>
              </w:rPr>
              <w:tab/>
              <w:t>Class levels stack with Monk levels for determining Unarmed Strike damage.</w:t>
            </w:r>
          </w:p>
          <w:p w14:paraId="4281328A" w14:textId="77777777" w:rsidR="0069137D" w:rsidRPr="00A02D88" w:rsidRDefault="00000000" w:rsidP="00316081">
            <w:pPr>
              <w:tabs>
                <w:tab w:val="left" w:pos="252"/>
              </w:tabs>
              <w:spacing w:before="20" w:after="20"/>
              <w:ind w:left="432" w:hanging="432"/>
              <w:rPr>
                <w:sz w:val="16"/>
              </w:rPr>
            </w:pPr>
            <w:r w:rsidRPr="00A02D88">
              <w:rPr>
                <w:sz w:val="16"/>
              </w:rPr>
              <w:t>2</w:t>
            </w:r>
            <w:r w:rsidRPr="00A02D88">
              <w:rPr>
                <w:sz w:val="16"/>
                <w:vertAlign w:val="superscript"/>
              </w:rPr>
              <w:t>nd</w:t>
            </w:r>
            <w:r w:rsidRPr="00A02D88">
              <w:rPr>
                <w:sz w:val="16"/>
              </w:rPr>
              <w:t>:</w:t>
            </w:r>
            <w:r w:rsidRPr="00A02D88">
              <w:rPr>
                <w:sz w:val="16"/>
              </w:rPr>
              <w:tab/>
              <w:t>+1 Divine Caster Level.</w:t>
            </w:r>
          </w:p>
        </w:tc>
      </w:tr>
      <w:tr w:rsidR="00316081" w14:paraId="70BF7C77" w14:textId="77777777">
        <w:trPr>
          <w:cantSplit/>
        </w:trPr>
        <w:tc>
          <w:tcPr>
            <w:tcW w:w="1260" w:type="dxa"/>
            <w:tcBorders>
              <w:top w:val="single" w:sz="12" w:space="0" w:color="auto"/>
              <w:bottom w:val="single" w:sz="12" w:space="0" w:color="auto"/>
            </w:tcBorders>
          </w:tcPr>
          <w:p w14:paraId="57659365" w14:textId="77777777" w:rsidR="0069137D" w:rsidRDefault="0069137D" w:rsidP="00316081">
            <w:pPr>
              <w:rPr>
                <w:sz w:val="2"/>
              </w:rPr>
            </w:pPr>
          </w:p>
          <w:p w14:paraId="6ED4780F" w14:textId="77777777" w:rsidR="0069137D" w:rsidRDefault="00000000" w:rsidP="00316081">
            <w:pPr>
              <w:pStyle w:val="Heading4"/>
            </w:pPr>
            <w:bookmarkStart w:id="588" w:name="_Ref117494936"/>
            <w:bookmarkStart w:id="589" w:name="_Toc121034279"/>
            <w:r>
              <w:t>Scar Enforcer</w:t>
            </w:r>
            <w:bookmarkEnd w:id="588"/>
            <w:bookmarkEnd w:id="589"/>
            <w:r>
              <w:fldChar w:fldCharType="begin"/>
            </w:r>
            <w:r>
              <w:instrText xml:space="preserve"> XE "Scar Enforcer" </w:instrText>
            </w:r>
            <w:r>
              <w:fldChar w:fldCharType="end"/>
            </w:r>
          </w:p>
          <w:p w14:paraId="680EC6A4" w14:textId="77777777" w:rsidR="0069137D" w:rsidRDefault="00000000" w:rsidP="00316081">
            <w:pPr>
              <w:spacing w:before="20" w:after="20"/>
              <w:ind w:left="72"/>
              <w:rPr>
                <w:sz w:val="16"/>
              </w:rPr>
            </w:pPr>
            <w:r>
              <w:rPr>
                <w:sz w:val="16"/>
              </w:rPr>
              <w:t xml:space="preserve">(a half-elf who totally hates humans &amp; elves, and is good at killing them) </w:t>
            </w:r>
            <w:r>
              <w:rPr>
                <w:sz w:val="16"/>
              </w:rPr>
              <w:br/>
            </w:r>
            <w:r>
              <w:rPr>
                <w:sz w:val="12"/>
              </w:rPr>
              <w:t>(RoD p130)</w:t>
            </w:r>
          </w:p>
        </w:tc>
        <w:tc>
          <w:tcPr>
            <w:tcW w:w="2160" w:type="dxa"/>
            <w:tcBorders>
              <w:top w:val="single" w:sz="12" w:space="0" w:color="auto"/>
              <w:bottom w:val="single" w:sz="12" w:space="0" w:color="auto"/>
            </w:tcBorders>
          </w:tcPr>
          <w:p w14:paraId="19E770B3" w14:textId="77777777" w:rsidR="0069137D" w:rsidRDefault="00000000" w:rsidP="00316081">
            <w:pPr>
              <w:pStyle w:val="FootnoteText"/>
              <w:tabs>
                <w:tab w:val="right" w:pos="1944"/>
              </w:tabs>
              <w:spacing w:before="20"/>
              <w:ind w:left="72" w:hanging="72"/>
              <w:rPr>
                <w:sz w:val="16"/>
              </w:rPr>
            </w:pPr>
            <w:r>
              <w:rPr>
                <w:sz w:val="16"/>
              </w:rPr>
              <w:t>Race:</w:t>
            </w:r>
            <w:r>
              <w:rPr>
                <w:sz w:val="16"/>
              </w:rPr>
              <w:tab/>
              <w:t>Half-Elf.</w:t>
            </w:r>
          </w:p>
          <w:p w14:paraId="5EDB44D0" w14:textId="77777777" w:rsidR="0069137D" w:rsidRDefault="00000000" w:rsidP="00316081">
            <w:pPr>
              <w:pStyle w:val="FootnoteText"/>
              <w:tabs>
                <w:tab w:val="right" w:pos="1944"/>
              </w:tabs>
              <w:spacing w:before="20"/>
              <w:ind w:left="72" w:hanging="72"/>
              <w:rPr>
                <w:sz w:val="16"/>
              </w:rPr>
            </w:pPr>
            <w:r>
              <w:rPr>
                <w:sz w:val="16"/>
              </w:rPr>
              <w:t>Alignment:  LN, N, CN, LE, NE, CE.</w:t>
            </w:r>
          </w:p>
          <w:p w14:paraId="1CEBCBD6" w14:textId="77777777" w:rsidR="0069137D" w:rsidRDefault="00000000" w:rsidP="00316081">
            <w:pPr>
              <w:pStyle w:val="FootnoteText"/>
              <w:tabs>
                <w:tab w:val="right" w:pos="1944"/>
              </w:tabs>
              <w:spacing w:before="20"/>
              <w:ind w:left="72" w:hanging="72"/>
              <w:rPr>
                <w:sz w:val="16"/>
              </w:rPr>
            </w:pPr>
            <w:r>
              <w:rPr>
                <w:sz w:val="16"/>
              </w:rPr>
              <w:t>Bluff:</w:t>
            </w:r>
            <w:r>
              <w:rPr>
                <w:sz w:val="16"/>
              </w:rPr>
              <w:tab/>
              <w:t>8 ranks.</w:t>
            </w:r>
          </w:p>
          <w:p w14:paraId="1CF79647" w14:textId="77777777" w:rsidR="0069137D" w:rsidRDefault="00000000" w:rsidP="00316081">
            <w:pPr>
              <w:pStyle w:val="FootnoteText"/>
              <w:tabs>
                <w:tab w:val="right" w:pos="1944"/>
              </w:tabs>
              <w:spacing w:before="20"/>
              <w:ind w:left="72" w:hanging="72"/>
              <w:rPr>
                <w:sz w:val="16"/>
              </w:rPr>
            </w:pPr>
            <w:r>
              <w:rPr>
                <w:sz w:val="16"/>
              </w:rPr>
              <w:t>Hide:</w:t>
            </w:r>
            <w:r>
              <w:rPr>
                <w:sz w:val="16"/>
              </w:rPr>
              <w:tab/>
              <w:t>4 ranks.</w:t>
            </w:r>
          </w:p>
          <w:p w14:paraId="614CEAD9" w14:textId="77777777" w:rsidR="0069137D" w:rsidRDefault="00000000" w:rsidP="00316081">
            <w:pPr>
              <w:pStyle w:val="FootnoteText"/>
              <w:tabs>
                <w:tab w:val="right" w:pos="1944"/>
              </w:tabs>
              <w:spacing w:before="20"/>
              <w:ind w:left="72" w:hanging="72"/>
              <w:rPr>
                <w:sz w:val="16"/>
              </w:rPr>
            </w:pPr>
            <w:r>
              <w:rPr>
                <w:sz w:val="16"/>
              </w:rPr>
              <w:t>Move Silently:</w:t>
            </w:r>
            <w:r>
              <w:rPr>
                <w:sz w:val="16"/>
              </w:rPr>
              <w:tab/>
              <w:t>4 ranks.</w:t>
            </w:r>
          </w:p>
          <w:p w14:paraId="5EDA647E" w14:textId="77777777" w:rsidR="0069137D" w:rsidRDefault="00000000" w:rsidP="00316081">
            <w:pPr>
              <w:pStyle w:val="FootnoteText"/>
              <w:tabs>
                <w:tab w:val="right" w:pos="1944"/>
              </w:tabs>
              <w:spacing w:before="20"/>
              <w:ind w:left="72" w:right="-108" w:hanging="72"/>
              <w:rPr>
                <w:sz w:val="16"/>
              </w:rPr>
            </w:pPr>
            <w:r>
              <w:rPr>
                <w:sz w:val="16"/>
              </w:rPr>
              <w:t>Min Lvl:  Brd5, Clr(trickery)5, Rog5, Sor5, Bbn13, Drd13, Ftr13, Mnk13, Rgr13, Wiz13.</w:t>
            </w:r>
          </w:p>
        </w:tc>
        <w:tc>
          <w:tcPr>
            <w:tcW w:w="1260" w:type="dxa"/>
            <w:tcBorders>
              <w:top w:val="single" w:sz="12" w:space="0" w:color="auto"/>
              <w:bottom w:val="single" w:sz="12" w:space="0" w:color="auto"/>
            </w:tcBorders>
          </w:tcPr>
          <w:p w14:paraId="7B4E118F" w14:textId="77777777" w:rsidR="0069137D" w:rsidRDefault="00000000" w:rsidP="00316081">
            <w:pPr>
              <w:tabs>
                <w:tab w:val="right" w:pos="1051"/>
              </w:tabs>
              <w:spacing w:before="20"/>
              <w:ind w:left="224" w:hanging="224"/>
              <w:rPr>
                <w:sz w:val="16"/>
              </w:rPr>
            </w:pPr>
            <w:r>
              <w:rPr>
                <w:sz w:val="16"/>
              </w:rPr>
              <w:t>HD:</w:t>
            </w:r>
            <w:r>
              <w:rPr>
                <w:sz w:val="16"/>
              </w:rPr>
              <w:tab/>
              <w:t>d8</w:t>
            </w:r>
          </w:p>
          <w:p w14:paraId="7D048857" w14:textId="77777777" w:rsidR="0069137D" w:rsidRDefault="00000000" w:rsidP="00316081">
            <w:pPr>
              <w:tabs>
                <w:tab w:val="right" w:pos="1051"/>
              </w:tabs>
              <w:spacing w:before="20"/>
              <w:ind w:left="224" w:hanging="224"/>
              <w:rPr>
                <w:sz w:val="16"/>
              </w:rPr>
            </w:pPr>
            <w:r>
              <w:rPr>
                <w:sz w:val="16"/>
              </w:rPr>
              <w:t>Skill Points:</w:t>
            </w:r>
            <w:r>
              <w:rPr>
                <w:sz w:val="16"/>
              </w:rPr>
              <w:tab/>
              <w:t>6</w:t>
            </w:r>
          </w:p>
          <w:p w14:paraId="31EF794D" w14:textId="77777777" w:rsidR="0069137D" w:rsidRDefault="00000000" w:rsidP="00316081">
            <w:pPr>
              <w:tabs>
                <w:tab w:val="right" w:pos="1051"/>
              </w:tabs>
              <w:spacing w:before="20"/>
              <w:ind w:left="224" w:hanging="224"/>
              <w:rPr>
                <w:sz w:val="16"/>
              </w:rPr>
            </w:pPr>
            <w:r>
              <w:rPr>
                <w:sz w:val="16"/>
              </w:rPr>
              <w:t>Attack:</w:t>
            </w:r>
            <w:r>
              <w:rPr>
                <w:sz w:val="16"/>
              </w:rPr>
              <w:tab/>
              <w:t>Rogue</w:t>
            </w:r>
          </w:p>
          <w:p w14:paraId="4B0D5703" w14:textId="77777777" w:rsidR="0069137D" w:rsidRDefault="00000000" w:rsidP="00316081">
            <w:pPr>
              <w:tabs>
                <w:tab w:val="right" w:pos="1051"/>
              </w:tabs>
              <w:spacing w:before="20"/>
              <w:ind w:left="224" w:right="-108" w:hanging="224"/>
              <w:rPr>
                <w:sz w:val="16"/>
              </w:rPr>
            </w:pPr>
            <w:r>
              <w:rPr>
                <w:sz w:val="16"/>
              </w:rPr>
              <w:t>Good Save:</w:t>
            </w:r>
            <w:r>
              <w:rPr>
                <w:sz w:val="16"/>
              </w:rPr>
              <w:tab/>
              <w:t>Will</w:t>
            </w:r>
          </w:p>
          <w:p w14:paraId="59CFF856" w14:textId="77777777" w:rsidR="0069137D" w:rsidRDefault="00000000" w:rsidP="00316081">
            <w:pPr>
              <w:tabs>
                <w:tab w:val="right" w:pos="1051"/>
              </w:tabs>
              <w:spacing w:before="20"/>
              <w:ind w:left="224" w:hanging="224"/>
              <w:rPr>
                <w:sz w:val="16"/>
              </w:rPr>
            </w:pPr>
            <w:r>
              <w:rPr>
                <w:sz w:val="16"/>
              </w:rPr>
              <w:t>Weap:</w:t>
            </w:r>
            <w:r>
              <w:rPr>
                <w:sz w:val="16"/>
              </w:rPr>
              <w:tab/>
              <w:t>—</w:t>
            </w:r>
          </w:p>
          <w:p w14:paraId="1A76EAD0" w14:textId="77777777" w:rsidR="0069137D" w:rsidRDefault="00000000" w:rsidP="00316081">
            <w:pPr>
              <w:tabs>
                <w:tab w:val="right" w:pos="1051"/>
              </w:tabs>
              <w:spacing w:before="20"/>
              <w:ind w:left="224" w:hanging="224"/>
              <w:rPr>
                <w:sz w:val="16"/>
              </w:rPr>
            </w:pPr>
            <w:r>
              <w:rPr>
                <w:sz w:val="16"/>
              </w:rPr>
              <w:t>Armor:</w:t>
            </w:r>
            <w:r>
              <w:rPr>
                <w:sz w:val="16"/>
              </w:rPr>
              <w:tab/>
              <w:t>—</w:t>
            </w:r>
          </w:p>
          <w:p w14:paraId="5F1AF2CB" w14:textId="77777777" w:rsidR="0069137D"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27E14FA8" w14:textId="77777777" w:rsidR="0069137D" w:rsidRDefault="00000000" w:rsidP="00316081">
            <w:pPr>
              <w:pStyle w:val="FootnoteText"/>
              <w:spacing w:before="20"/>
              <w:ind w:left="72" w:hanging="72"/>
              <w:rPr>
                <w:sz w:val="16"/>
              </w:rPr>
            </w:pPr>
            <w:r>
              <w:rPr>
                <w:sz w:val="16"/>
              </w:rPr>
              <w:t>Str:  Climb.</w:t>
            </w:r>
          </w:p>
          <w:p w14:paraId="09B9A7D1" w14:textId="77777777" w:rsidR="0069137D" w:rsidRDefault="00000000" w:rsidP="00316081">
            <w:pPr>
              <w:pStyle w:val="FootnoteText"/>
              <w:spacing w:before="20"/>
              <w:ind w:left="72" w:hanging="72"/>
              <w:rPr>
                <w:sz w:val="16"/>
              </w:rPr>
            </w:pPr>
            <w:r>
              <w:rPr>
                <w:sz w:val="16"/>
              </w:rPr>
              <w:t>Dex:  Balance, Hide, Move Silently, Open Lock, Tumble</w:t>
            </w:r>
          </w:p>
          <w:p w14:paraId="3267B0DA" w14:textId="77777777" w:rsidR="0069137D" w:rsidRDefault="00000000" w:rsidP="00316081">
            <w:pPr>
              <w:pStyle w:val="FootnoteText"/>
              <w:spacing w:before="20"/>
              <w:ind w:left="72" w:hanging="72"/>
              <w:rPr>
                <w:sz w:val="16"/>
              </w:rPr>
            </w:pPr>
            <w:r>
              <w:rPr>
                <w:sz w:val="16"/>
              </w:rPr>
              <w:t>Con:  Concentrate.</w:t>
            </w:r>
          </w:p>
          <w:p w14:paraId="4EF87050" w14:textId="77777777" w:rsidR="0069137D" w:rsidRDefault="00000000" w:rsidP="00316081">
            <w:pPr>
              <w:pStyle w:val="FootnoteText"/>
              <w:spacing w:before="20"/>
              <w:ind w:left="72" w:right="-108" w:hanging="72"/>
              <w:rPr>
                <w:sz w:val="16"/>
              </w:rPr>
            </w:pPr>
            <w:r>
              <w:rPr>
                <w:sz w:val="16"/>
              </w:rPr>
              <w:t>Int:  Craft, Disable Device, Know(local), Search.</w:t>
            </w:r>
          </w:p>
          <w:p w14:paraId="2BF99417" w14:textId="77777777" w:rsidR="0069137D" w:rsidRDefault="00000000" w:rsidP="00316081">
            <w:pPr>
              <w:pStyle w:val="FootnoteText"/>
              <w:spacing w:before="20"/>
              <w:ind w:left="72" w:hanging="72"/>
              <w:rPr>
                <w:sz w:val="16"/>
              </w:rPr>
            </w:pPr>
            <w:r>
              <w:rPr>
                <w:sz w:val="16"/>
              </w:rPr>
              <w:t>Wis:  Listen, Profession, Sense, Motive, Spot.</w:t>
            </w:r>
          </w:p>
          <w:p w14:paraId="20B306D5" w14:textId="77777777" w:rsidR="0069137D" w:rsidRDefault="00000000" w:rsidP="00316081">
            <w:pPr>
              <w:pStyle w:val="FootnoteText"/>
              <w:spacing w:before="20" w:after="20"/>
              <w:ind w:left="72" w:right="-115" w:hanging="72"/>
              <w:rPr>
                <w:sz w:val="16"/>
              </w:rPr>
            </w:pPr>
            <w:r>
              <w:rPr>
                <w:sz w:val="16"/>
              </w:rPr>
              <w:t>Cha: Bluff, Diplomacy, Disguise, Gather Info.</w:t>
            </w:r>
          </w:p>
        </w:tc>
        <w:tc>
          <w:tcPr>
            <w:tcW w:w="4140" w:type="dxa"/>
            <w:tcBorders>
              <w:top w:val="single" w:sz="12" w:space="0" w:color="auto"/>
              <w:bottom w:val="single" w:sz="12" w:space="0" w:color="auto"/>
            </w:tcBorders>
          </w:tcPr>
          <w:p w14:paraId="0F19D001"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Favored Enemy (elves &amp; humans) – +2 bonus on Bluff, Listen, Sense Motive, Spot, &amp; Survival checks and +2 weapon damage vs. Elves &amp; Humans.  </w:t>
            </w:r>
          </w:p>
          <w:p w14:paraId="6C4D79CC"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 +1 Caster level.</w:t>
            </w:r>
          </w:p>
          <w:p w14:paraId="7346733A" w14:textId="77777777" w:rsidR="0069137D" w:rsidRDefault="00000000" w:rsidP="00316081">
            <w:pPr>
              <w:tabs>
                <w:tab w:val="left" w:pos="252"/>
              </w:tabs>
              <w:spacing w:before="20" w:after="20"/>
              <w:ind w:left="432" w:hanging="432"/>
              <w:rPr>
                <w:sz w:val="16"/>
              </w:rPr>
            </w:pPr>
            <w:r>
              <w:rPr>
                <w:sz w:val="16"/>
              </w:rPr>
              <w:tab/>
              <w:t xml:space="preserve">Smite Enemy, 1/day – Declare you are using a Smite Enemy before making a melee attack.  If your foe is a Human or Elf, you receive your Charisma modifier as a bonus on the attack and +1 per Class level on damage.  </w:t>
            </w:r>
          </w:p>
        </w:tc>
      </w:tr>
      <w:tr w:rsidR="00316081" w14:paraId="37CC1449" w14:textId="77777777">
        <w:trPr>
          <w:cantSplit/>
        </w:trPr>
        <w:tc>
          <w:tcPr>
            <w:tcW w:w="1260" w:type="dxa"/>
            <w:tcBorders>
              <w:top w:val="single" w:sz="12" w:space="0" w:color="auto"/>
              <w:bottom w:val="single" w:sz="12" w:space="0" w:color="auto"/>
            </w:tcBorders>
          </w:tcPr>
          <w:p w14:paraId="7D16DFEE" w14:textId="77777777" w:rsidR="0069137D" w:rsidRDefault="0069137D" w:rsidP="00316081">
            <w:pPr>
              <w:rPr>
                <w:sz w:val="2"/>
              </w:rPr>
            </w:pPr>
          </w:p>
          <w:p w14:paraId="7199B3A8" w14:textId="77777777" w:rsidR="0069137D" w:rsidRDefault="00000000" w:rsidP="00316081">
            <w:pPr>
              <w:pStyle w:val="Heading4"/>
            </w:pPr>
            <w:bookmarkStart w:id="590" w:name="_Ref117495119"/>
            <w:bookmarkStart w:id="591" w:name="_Toc121034280"/>
            <w:r>
              <w:t>Seeker of the Misty Isle</w:t>
            </w:r>
            <w:bookmarkEnd w:id="590"/>
            <w:bookmarkEnd w:id="591"/>
            <w:r>
              <w:fldChar w:fldCharType="begin"/>
            </w:r>
            <w:r>
              <w:instrText xml:space="preserve"> XE "Seeker of the Misty Isle" </w:instrText>
            </w:r>
            <w:r>
              <w:fldChar w:fldCharType="end"/>
            </w:r>
          </w:p>
          <w:p w14:paraId="308E1A29" w14:textId="77777777" w:rsidR="0069137D" w:rsidRDefault="00000000" w:rsidP="00316081">
            <w:pPr>
              <w:spacing w:before="20" w:after="20"/>
              <w:ind w:left="72"/>
              <w:rPr>
                <w:sz w:val="16"/>
              </w:rPr>
            </w:pPr>
            <w:r>
              <w:rPr>
                <w:sz w:val="16"/>
              </w:rPr>
              <w:t xml:space="preserve">(searchers for a lost elven island, who are masters of traveling, using skills quickly, and finding what they seek) </w:t>
            </w:r>
            <w:r>
              <w:rPr>
                <w:sz w:val="16"/>
              </w:rPr>
              <w:br/>
            </w:r>
            <w:r>
              <w:rPr>
                <w:sz w:val="12"/>
              </w:rPr>
              <w:t>(CDiv p61)</w:t>
            </w:r>
          </w:p>
        </w:tc>
        <w:tc>
          <w:tcPr>
            <w:tcW w:w="2160" w:type="dxa"/>
            <w:tcBorders>
              <w:top w:val="single" w:sz="12" w:space="0" w:color="auto"/>
              <w:bottom w:val="single" w:sz="12" w:space="0" w:color="auto"/>
            </w:tcBorders>
          </w:tcPr>
          <w:p w14:paraId="568E608C" w14:textId="77777777" w:rsidR="0069137D" w:rsidRDefault="00000000" w:rsidP="00316081">
            <w:pPr>
              <w:pStyle w:val="FootnoteText"/>
              <w:tabs>
                <w:tab w:val="right" w:pos="1944"/>
              </w:tabs>
              <w:spacing w:before="20"/>
              <w:ind w:left="72" w:hanging="72"/>
              <w:rPr>
                <w:sz w:val="16"/>
              </w:rPr>
            </w:pPr>
            <w:r>
              <w:rPr>
                <w:sz w:val="16"/>
              </w:rPr>
              <w:t>Race:</w:t>
            </w:r>
            <w:r>
              <w:rPr>
                <w:sz w:val="16"/>
              </w:rPr>
              <w:tab/>
              <w:t>Elf or Half-Elf.</w:t>
            </w:r>
          </w:p>
          <w:p w14:paraId="2F1AC9E8" w14:textId="77777777" w:rsidR="0069137D" w:rsidRDefault="00000000" w:rsidP="00316081">
            <w:pPr>
              <w:pStyle w:val="FootnoteText"/>
              <w:tabs>
                <w:tab w:val="right" w:pos="1944"/>
              </w:tabs>
              <w:spacing w:before="20"/>
              <w:ind w:left="72" w:hanging="72"/>
              <w:rPr>
                <w:sz w:val="16"/>
              </w:rPr>
            </w:pPr>
            <w:r>
              <w:rPr>
                <w:sz w:val="16"/>
              </w:rPr>
              <w:t>Know (religion):</w:t>
            </w:r>
            <w:r>
              <w:rPr>
                <w:sz w:val="16"/>
              </w:rPr>
              <w:tab/>
              <w:t>4 ranks.</w:t>
            </w:r>
          </w:p>
          <w:p w14:paraId="31C0841A" w14:textId="77777777" w:rsidR="0069137D" w:rsidRDefault="00000000" w:rsidP="00316081">
            <w:pPr>
              <w:pStyle w:val="FootnoteText"/>
              <w:tabs>
                <w:tab w:val="right" w:pos="1944"/>
              </w:tabs>
              <w:spacing w:before="20"/>
              <w:ind w:left="72" w:hanging="72"/>
              <w:rPr>
                <w:sz w:val="16"/>
              </w:rPr>
            </w:pPr>
            <w:r>
              <w:rPr>
                <w:sz w:val="16"/>
              </w:rPr>
              <w:t>Survival:</w:t>
            </w:r>
            <w:r>
              <w:rPr>
                <w:sz w:val="16"/>
              </w:rPr>
              <w:tab/>
              <w:t>8 ranks.</w:t>
            </w:r>
          </w:p>
          <w:p w14:paraId="4198A37A" w14:textId="77777777" w:rsidR="0069137D" w:rsidRDefault="00000000" w:rsidP="00316081">
            <w:pPr>
              <w:pStyle w:val="FootnoteText"/>
              <w:tabs>
                <w:tab w:val="right" w:pos="1944"/>
              </w:tabs>
              <w:spacing w:before="20"/>
              <w:ind w:left="72" w:hanging="72"/>
              <w:rPr>
                <w:sz w:val="16"/>
              </w:rPr>
            </w:pPr>
            <w:r>
              <w:rPr>
                <w:sz w:val="16"/>
              </w:rPr>
              <w:t>Able to cast 2</w:t>
            </w:r>
            <w:r>
              <w:rPr>
                <w:sz w:val="16"/>
                <w:vertAlign w:val="superscript"/>
              </w:rPr>
              <w:t>nd</w:t>
            </w:r>
            <w:r>
              <w:rPr>
                <w:sz w:val="16"/>
              </w:rPr>
              <w:t xml:space="preserve"> level Divine spells.</w:t>
            </w:r>
          </w:p>
          <w:p w14:paraId="17C4447B" w14:textId="77777777" w:rsidR="0069137D" w:rsidRDefault="00000000" w:rsidP="00316081">
            <w:pPr>
              <w:pStyle w:val="FootnoteText"/>
              <w:tabs>
                <w:tab w:val="right" w:pos="1944"/>
              </w:tabs>
              <w:spacing w:before="20"/>
              <w:ind w:left="72" w:hanging="72"/>
              <w:rPr>
                <w:sz w:val="16"/>
              </w:rPr>
            </w:pPr>
            <w:r>
              <w:rPr>
                <w:sz w:val="16"/>
              </w:rPr>
              <w:t>Must be induced into the order by a current member.</w:t>
            </w:r>
          </w:p>
          <w:p w14:paraId="5F83EF42" w14:textId="77777777" w:rsidR="0069137D" w:rsidRDefault="00000000" w:rsidP="00316081">
            <w:pPr>
              <w:pStyle w:val="FootnoteText"/>
              <w:tabs>
                <w:tab w:val="right" w:pos="1944"/>
              </w:tabs>
              <w:spacing w:before="20"/>
              <w:ind w:left="72" w:hanging="72"/>
              <w:rPr>
                <w:sz w:val="16"/>
              </w:rPr>
            </w:pPr>
            <w:r>
              <w:rPr>
                <w:sz w:val="16"/>
              </w:rPr>
              <w:t>Min Lvl:  Drd5, Clr(travel)5, Rgr8, Pal13.</w:t>
            </w:r>
          </w:p>
        </w:tc>
        <w:tc>
          <w:tcPr>
            <w:tcW w:w="1260" w:type="dxa"/>
            <w:tcBorders>
              <w:top w:val="single" w:sz="12" w:space="0" w:color="auto"/>
              <w:bottom w:val="single" w:sz="12" w:space="0" w:color="auto"/>
            </w:tcBorders>
          </w:tcPr>
          <w:p w14:paraId="637EA93E" w14:textId="77777777" w:rsidR="0069137D" w:rsidRDefault="00000000" w:rsidP="00316081">
            <w:pPr>
              <w:tabs>
                <w:tab w:val="right" w:pos="1051"/>
              </w:tabs>
              <w:spacing w:before="20"/>
              <w:ind w:left="224" w:hanging="224"/>
              <w:rPr>
                <w:sz w:val="16"/>
              </w:rPr>
            </w:pPr>
            <w:r>
              <w:rPr>
                <w:sz w:val="16"/>
              </w:rPr>
              <w:t>HD:</w:t>
            </w:r>
            <w:r>
              <w:rPr>
                <w:sz w:val="16"/>
              </w:rPr>
              <w:tab/>
              <w:t>d8</w:t>
            </w:r>
          </w:p>
          <w:p w14:paraId="0D2F8971" w14:textId="77777777" w:rsidR="0069137D" w:rsidRDefault="00000000" w:rsidP="00316081">
            <w:pPr>
              <w:tabs>
                <w:tab w:val="right" w:pos="1051"/>
              </w:tabs>
              <w:spacing w:before="20"/>
              <w:ind w:left="224" w:hanging="224"/>
              <w:rPr>
                <w:sz w:val="16"/>
              </w:rPr>
            </w:pPr>
            <w:r>
              <w:rPr>
                <w:sz w:val="16"/>
              </w:rPr>
              <w:t>Skill Points:</w:t>
            </w:r>
            <w:r>
              <w:rPr>
                <w:sz w:val="16"/>
              </w:rPr>
              <w:tab/>
              <w:t>6</w:t>
            </w:r>
          </w:p>
          <w:p w14:paraId="73B86653" w14:textId="77777777" w:rsidR="0069137D" w:rsidRDefault="00000000" w:rsidP="00316081">
            <w:pPr>
              <w:tabs>
                <w:tab w:val="right" w:pos="1051"/>
              </w:tabs>
              <w:spacing w:before="20"/>
              <w:ind w:left="224" w:hanging="224"/>
              <w:rPr>
                <w:sz w:val="16"/>
              </w:rPr>
            </w:pPr>
            <w:r>
              <w:rPr>
                <w:sz w:val="16"/>
              </w:rPr>
              <w:t>Attack:</w:t>
            </w:r>
            <w:r>
              <w:rPr>
                <w:sz w:val="16"/>
              </w:rPr>
              <w:tab/>
              <w:t>Rogue</w:t>
            </w:r>
          </w:p>
          <w:p w14:paraId="043A79CA"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Ref</w:t>
            </w:r>
          </w:p>
          <w:p w14:paraId="525EE2C5" w14:textId="77777777" w:rsidR="0069137D" w:rsidRDefault="00000000" w:rsidP="00316081">
            <w:pPr>
              <w:tabs>
                <w:tab w:val="right" w:pos="1051"/>
              </w:tabs>
              <w:spacing w:before="20"/>
              <w:ind w:left="224" w:hanging="224"/>
              <w:rPr>
                <w:sz w:val="16"/>
              </w:rPr>
            </w:pPr>
            <w:r>
              <w:rPr>
                <w:sz w:val="16"/>
              </w:rPr>
              <w:t>Weap:</w:t>
            </w:r>
            <w:r>
              <w:rPr>
                <w:sz w:val="16"/>
              </w:rPr>
              <w:tab/>
              <w:t>Simple,</w:t>
            </w:r>
            <w:r>
              <w:rPr>
                <w:sz w:val="16"/>
              </w:rPr>
              <w:br/>
            </w:r>
            <w:r>
              <w:rPr>
                <w:sz w:val="16"/>
              </w:rPr>
              <w:tab/>
              <w:t>Martial.</w:t>
            </w:r>
          </w:p>
          <w:p w14:paraId="1D2E75BD" w14:textId="77777777" w:rsidR="0069137D" w:rsidRDefault="00000000" w:rsidP="00316081">
            <w:pPr>
              <w:tabs>
                <w:tab w:val="right" w:pos="1051"/>
              </w:tabs>
              <w:spacing w:before="20"/>
              <w:ind w:left="224" w:hanging="224"/>
              <w:rPr>
                <w:sz w:val="16"/>
              </w:rPr>
            </w:pPr>
            <w:r>
              <w:rPr>
                <w:sz w:val="16"/>
              </w:rPr>
              <w:t>Armor:</w:t>
            </w:r>
            <w:r>
              <w:rPr>
                <w:sz w:val="16"/>
              </w:rPr>
              <w:tab/>
              <w:t>Light,</w:t>
            </w:r>
            <w:r>
              <w:rPr>
                <w:sz w:val="16"/>
              </w:rPr>
              <w:br/>
            </w:r>
            <w:r>
              <w:rPr>
                <w:sz w:val="16"/>
              </w:rPr>
              <w:tab/>
              <w:t>Medium.</w:t>
            </w:r>
          </w:p>
          <w:p w14:paraId="1A6782CB"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101162E4" w14:textId="77777777" w:rsidR="0069137D" w:rsidRDefault="00000000" w:rsidP="00316081">
            <w:pPr>
              <w:pStyle w:val="FootnoteText"/>
              <w:spacing w:before="20"/>
              <w:ind w:left="72" w:hanging="72"/>
              <w:rPr>
                <w:sz w:val="16"/>
              </w:rPr>
            </w:pPr>
            <w:r>
              <w:rPr>
                <w:sz w:val="16"/>
              </w:rPr>
              <w:t>Str:  Climb, Jump.</w:t>
            </w:r>
          </w:p>
          <w:p w14:paraId="060B80B3" w14:textId="77777777" w:rsidR="0069137D" w:rsidRDefault="00000000" w:rsidP="00316081">
            <w:pPr>
              <w:pStyle w:val="FootnoteText"/>
              <w:spacing w:before="20"/>
              <w:ind w:left="72" w:hanging="72"/>
              <w:rPr>
                <w:sz w:val="16"/>
              </w:rPr>
            </w:pPr>
            <w:r>
              <w:rPr>
                <w:sz w:val="16"/>
              </w:rPr>
              <w:t>Dex:  Balance, Hide, Move Silently, Ride</w:t>
            </w:r>
          </w:p>
          <w:p w14:paraId="02550B87" w14:textId="77777777" w:rsidR="0069137D" w:rsidRDefault="00000000" w:rsidP="00316081">
            <w:pPr>
              <w:pStyle w:val="FootnoteText"/>
              <w:spacing w:before="20"/>
              <w:ind w:left="72" w:hanging="72"/>
              <w:rPr>
                <w:sz w:val="16"/>
              </w:rPr>
            </w:pPr>
            <w:r>
              <w:rPr>
                <w:sz w:val="16"/>
              </w:rPr>
              <w:t>Con:  Concentrate.</w:t>
            </w:r>
          </w:p>
          <w:p w14:paraId="13A7EBE0" w14:textId="77777777" w:rsidR="0069137D" w:rsidRDefault="00000000" w:rsidP="00316081">
            <w:pPr>
              <w:pStyle w:val="FootnoteText"/>
              <w:spacing w:before="20"/>
              <w:ind w:left="72" w:hanging="72"/>
              <w:rPr>
                <w:sz w:val="16"/>
              </w:rPr>
            </w:pPr>
            <w:r>
              <w:rPr>
                <w:sz w:val="16"/>
              </w:rPr>
              <w:t xml:space="preserve">Int:  Craft, </w:t>
            </w:r>
            <w:r>
              <w:rPr>
                <w:sz w:val="16"/>
              </w:rPr>
              <w:br/>
              <w:t>Know(geography), Know(religion), Spellcraft.</w:t>
            </w:r>
          </w:p>
          <w:p w14:paraId="2C109BD6" w14:textId="77777777" w:rsidR="0069137D" w:rsidRDefault="00000000" w:rsidP="00316081">
            <w:pPr>
              <w:pStyle w:val="FootnoteText"/>
              <w:spacing w:before="20"/>
              <w:ind w:left="72" w:hanging="72"/>
              <w:rPr>
                <w:sz w:val="16"/>
              </w:rPr>
            </w:pPr>
            <w:r>
              <w:rPr>
                <w:sz w:val="16"/>
              </w:rPr>
              <w:t>Wis:  Listen, Sense Motive, Spot, Survival.</w:t>
            </w:r>
          </w:p>
          <w:p w14:paraId="143738B6" w14:textId="77777777" w:rsidR="0069137D" w:rsidRDefault="00000000" w:rsidP="00316081">
            <w:pPr>
              <w:pStyle w:val="FootnoteText"/>
              <w:spacing w:before="20"/>
              <w:ind w:left="72" w:hanging="72"/>
              <w:rPr>
                <w:sz w:val="16"/>
              </w:rPr>
            </w:pPr>
            <w:r>
              <w:rPr>
                <w:sz w:val="16"/>
              </w:rPr>
              <w:t>Cha:  Diplomacy.</w:t>
            </w:r>
          </w:p>
          <w:p w14:paraId="25875B09" w14:textId="77777777" w:rsidR="0069137D" w:rsidRDefault="00000000" w:rsidP="00316081">
            <w:pPr>
              <w:pStyle w:val="FootnoteText"/>
              <w:spacing w:before="20" w:after="20"/>
              <w:ind w:left="72" w:hanging="72"/>
              <w:rPr>
                <w:sz w:val="16"/>
              </w:rPr>
            </w:pPr>
            <w:r>
              <w:rPr>
                <w:sz w:val="16"/>
              </w:rPr>
              <w:t>Speak Language.</w:t>
            </w:r>
          </w:p>
        </w:tc>
        <w:tc>
          <w:tcPr>
            <w:tcW w:w="4140" w:type="dxa"/>
            <w:tcBorders>
              <w:top w:val="single" w:sz="12" w:space="0" w:color="auto"/>
              <w:bottom w:val="single" w:sz="12" w:space="0" w:color="auto"/>
            </w:tcBorders>
          </w:tcPr>
          <w:p w14:paraId="54BC3598"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+1 Divine Caster level.</w:t>
            </w:r>
          </w:p>
          <w:p w14:paraId="5360F371" w14:textId="77777777" w:rsidR="0069137D" w:rsidRDefault="00000000" w:rsidP="00316081">
            <w:pPr>
              <w:tabs>
                <w:tab w:val="left" w:pos="252"/>
              </w:tabs>
              <w:spacing w:before="20" w:after="20"/>
              <w:ind w:left="432" w:hanging="432"/>
              <w:rPr>
                <w:sz w:val="16"/>
              </w:rPr>
            </w:pPr>
            <w:r>
              <w:rPr>
                <w:sz w:val="16"/>
              </w:rPr>
              <w:tab/>
              <w:t>Gain the Travel Domain Ability and you add the Travel Domain spells to your Divine spell list.</w:t>
            </w:r>
          </w:p>
          <w:p w14:paraId="49680D1E"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Divine Caster level.</w:t>
            </w:r>
          </w:p>
        </w:tc>
      </w:tr>
      <w:tr w:rsidR="00316081" w14:paraId="1CE905DE" w14:textId="77777777">
        <w:trPr>
          <w:cantSplit/>
        </w:trPr>
        <w:tc>
          <w:tcPr>
            <w:tcW w:w="1260" w:type="dxa"/>
            <w:tcBorders>
              <w:top w:val="single" w:sz="12" w:space="0" w:color="auto"/>
              <w:bottom w:val="single" w:sz="12" w:space="0" w:color="auto"/>
            </w:tcBorders>
          </w:tcPr>
          <w:p w14:paraId="2B330CF0" w14:textId="77777777" w:rsidR="0069137D" w:rsidRDefault="0069137D">
            <w:pPr>
              <w:rPr>
                <w:sz w:val="2"/>
              </w:rPr>
            </w:pPr>
          </w:p>
          <w:p w14:paraId="6084138D" w14:textId="77777777" w:rsidR="0069137D" w:rsidRDefault="00000000">
            <w:pPr>
              <w:pStyle w:val="Heading4"/>
            </w:pPr>
            <w:bookmarkStart w:id="592" w:name="_Ref117495243"/>
            <w:bookmarkStart w:id="593" w:name="_Toc121034281"/>
            <w:r>
              <w:t>Seeker of the Song</w:t>
            </w:r>
            <w:bookmarkEnd w:id="592"/>
            <w:bookmarkEnd w:id="593"/>
            <w:r>
              <w:fldChar w:fldCharType="begin"/>
            </w:r>
            <w:r>
              <w:instrText xml:space="preserve"> XE "Seeker of the Song" </w:instrText>
            </w:r>
            <w:r>
              <w:fldChar w:fldCharType="end"/>
            </w:r>
          </w:p>
          <w:p w14:paraId="45EEE330" w14:textId="77777777" w:rsidR="0069137D" w:rsidRDefault="00000000">
            <w:pPr>
              <w:spacing w:before="20" w:after="20"/>
              <w:ind w:left="72"/>
              <w:rPr>
                <w:sz w:val="16"/>
              </w:rPr>
            </w:pPr>
            <w:r>
              <w:rPr>
                <w:sz w:val="16"/>
              </w:rPr>
              <w:t xml:space="preserve">(gains new types of Bardic Music which can cause damage, is able to do more than one type of music at a time with the effects stacking, etc.) </w:t>
            </w:r>
            <w:r>
              <w:rPr>
                <w:sz w:val="16"/>
              </w:rPr>
              <w:br/>
            </w:r>
            <w:r>
              <w:rPr>
                <w:sz w:val="12"/>
              </w:rPr>
              <w:t>(CArc p56)</w:t>
            </w:r>
          </w:p>
        </w:tc>
        <w:tc>
          <w:tcPr>
            <w:tcW w:w="2160" w:type="dxa"/>
            <w:tcBorders>
              <w:top w:val="single" w:sz="12" w:space="0" w:color="auto"/>
              <w:bottom w:val="single" w:sz="12" w:space="0" w:color="auto"/>
            </w:tcBorders>
          </w:tcPr>
          <w:p w14:paraId="788E6F8B" w14:textId="77777777" w:rsidR="0069137D" w:rsidRDefault="00000000" w:rsidP="00316081">
            <w:pPr>
              <w:pStyle w:val="FootnoteText"/>
              <w:tabs>
                <w:tab w:val="right" w:pos="1944"/>
              </w:tabs>
              <w:spacing w:before="20"/>
              <w:ind w:left="72" w:hanging="72"/>
              <w:rPr>
                <w:sz w:val="16"/>
              </w:rPr>
            </w:pPr>
            <w:r>
              <w:rPr>
                <w:sz w:val="16"/>
              </w:rPr>
              <w:t>Know (arcana):</w:t>
            </w:r>
            <w:r>
              <w:rPr>
                <w:sz w:val="16"/>
              </w:rPr>
              <w:tab/>
              <w:t>13 ranks.</w:t>
            </w:r>
          </w:p>
          <w:p w14:paraId="0B5A0FCD" w14:textId="77777777" w:rsidR="0069137D" w:rsidRDefault="00000000" w:rsidP="00316081">
            <w:pPr>
              <w:pStyle w:val="FootnoteText"/>
              <w:tabs>
                <w:tab w:val="right" w:pos="1944"/>
              </w:tabs>
              <w:spacing w:before="20"/>
              <w:ind w:left="72" w:hanging="72"/>
              <w:rPr>
                <w:sz w:val="16"/>
              </w:rPr>
            </w:pPr>
            <w:r>
              <w:rPr>
                <w:sz w:val="16"/>
              </w:rPr>
              <w:t>Perform (any one):</w:t>
            </w:r>
            <w:r>
              <w:rPr>
                <w:sz w:val="16"/>
              </w:rPr>
              <w:tab/>
              <w:t>13 ranks.</w:t>
            </w:r>
          </w:p>
          <w:p w14:paraId="191CD8F5" w14:textId="77777777" w:rsidR="0069137D" w:rsidRDefault="00000000" w:rsidP="00316081">
            <w:pPr>
              <w:pStyle w:val="FootnoteText"/>
              <w:tabs>
                <w:tab w:val="right" w:pos="1944"/>
              </w:tabs>
              <w:spacing w:before="20"/>
              <w:ind w:left="72" w:hanging="72"/>
              <w:rPr>
                <w:sz w:val="16"/>
              </w:rPr>
            </w:pPr>
            <w:r>
              <w:rPr>
                <w:sz w:val="16"/>
              </w:rPr>
              <w:t>Feat:</w:t>
            </w:r>
            <w:r>
              <w:rPr>
                <w:sz w:val="16"/>
              </w:rPr>
              <w:tab/>
              <w:t xml:space="preserve">Skill Focus (Perform </w:t>
            </w:r>
            <w:r>
              <w:rPr>
                <w:sz w:val="16"/>
              </w:rPr>
              <w:br/>
            </w:r>
            <w:r>
              <w:rPr>
                <w:sz w:val="16"/>
              </w:rPr>
              <w:tab/>
              <w:t>(any one)).</w:t>
            </w:r>
          </w:p>
          <w:p w14:paraId="02BBEC4D" w14:textId="77777777" w:rsidR="0069137D" w:rsidRDefault="00000000" w:rsidP="00316081">
            <w:pPr>
              <w:pStyle w:val="FootnoteText"/>
              <w:tabs>
                <w:tab w:val="right" w:pos="1944"/>
              </w:tabs>
              <w:spacing w:before="20"/>
              <w:ind w:left="72" w:hanging="72"/>
              <w:rPr>
                <w:sz w:val="16"/>
              </w:rPr>
            </w:pPr>
            <w:r>
              <w:rPr>
                <w:sz w:val="16"/>
              </w:rPr>
              <w:t>Class Ability:</w:t>
            </w:r>
            <w:r>
              <w:rPr>
                <w:sz w:val="16"/>
              </w:rPr>
              <w:tab/>
              <w:t>Bardic Music.</w:t>
            </w:r>
          </w:p>
          <w:p w14:paraId="7E64E969" w14:textId="77777777" w:rsidR="0069137D" w:rsidRDefault="00000000" w:rsidP="00316081">
            <w:pPr>
              <w:pStyle w:val="FootnoteText"/>
              <w:tabs>
                <w:tab w:val="right" w:pos="1944"/>
              </w:tabs>
              <w:spacing w:before="20"/>
              <w:ind w:left="72" w:hanging="72"/>
              <w:rPr>
                <w:sz w:val="16"/>
              </w:rPr>
            </w:pPr>
            <w:r>
              <w:rPr>
                <w:sz w:val="16"/>
              </w:rPr>
              <w:t>Must have heard Seeker Music from another Seeker of the Song.</w:t>
            </w:r>
          </w:p>
          <w:p w14:paraId="005B5E22" w14:textId="77777777" w:rsidR="0069137D" w:rsidRDefault="00000000" w:rsidP="00316081">
            <w:pPr>
              <w:pStyle w:val="FootnoteText"/>
              <w:tabs>
                <w:tab w:val="right" w:pos="1944"/>
              </w:tabs>
              <w:spacing w:before="20"/>
              <w:ind w:left="72" w:hanging="72"/>
              <w:rPr>
                <w:sz w:val="16"/>
              </w:rPr>
            </w:pPr>
            <w:r>
              <w:rPr>
                <w:sz w:val="16"/>
              </w:rPr>
              <w:t>Min Lvl:  Brd10.</w:t>
            </w:r>
          </w:p>
        </w:tc>
        <w:tc>
          <w:tcPr>
            <w:tcW w:w="1260" w:type="dxa"/>
            <w:tcBorders>
              <w:top w:val="single" w:sz="12" w:space="0" w:color="auto"/>
              <w:bottom w:val="single" w:sz="12" w:space="0" w:color="auto"/>
            </w:tcBorders>
          </w:tcPr>
          <w:p w14:paraId="4C36E1A4" w14:textId="77777777" w:rsidR="0069137D" w:rsidRDefault="00000000" w:rsidP="00316081">
            <w:pPr>
              <w:tabs>
                <w:tab w:val="right" w:pos="1051"/>
              </w:tabs>
              <w:spacing w:before="20"/>
              <w:ind w:left="224" w:hanging="224"/>
              <w:rPr>
                <w:sz w:val="16"/>
              </w:rPr>
            </w:pPr>
            <w:r>
              <w:rPr>
                <w:sz w:val="16"/>
              </w:rPr>
              <w:t>HD:</w:t>
            </w:r>
            <w:r>
              <w:rPr>
                <w:sz w:val="16"/>
              </w:rPr>
              <w:tab/>
              <w:t>d6</w:t>
            </w:r>
          </w:p>
          <w:p w14:paraId="707B3F9F" w14:textId="77777777" w:rsidR="0069137D" w:rsidRDefault="00000000" w:rsidP="00316081">
            <w:pPr>
              <w:tabs>
                <w:tab w:val="right" w:pos="1051"/>
              </w:tabs>
              <w:spacing w:before="20"/>
              <w:ind w:left="224" w:hanging="224"/>
              <w:rPr>
                <w:sz w:val="16"/>
              </w:rPr>
            </w:pPr>
            <w:r>
              <w:rPr>
                <w:sz w:val="16"/>
              </w:rPr>
              <w:t>Skill Points:</w:t>
            </w:r>
            <w:r>
              <w:rPr>
                <w:sz w:val="16"/>
              </w:rPr>
              <w:tab/>
              <w:t>4</w:t>
            </w:r>
          </w:p>
          <w:p w14:paraId="4344A654" w14:textId="77777777" w:rsidR="0069137D" w:rsidRDefault="00000000" w:rsidP="00316081">
            <w:pPr>
              <w:tabs>
                <w:tab w:val="right" w:pos="1051"/>
              </w:tabs>
              <w:spacing w:before="20"/>
              <w:ind w:left="224" w:hanging="224"/>
              <w:rPr>
                <w:sz w:val="16"/>
              </w:rPr>
            </w:pPr>
            <w:r>
              <w:rPr>
                <w:sz w:val="16"/>
              </w:rPr>
              <w:t>Attack:</w:t>
            </w:r>
            <w:r>
              <w:rPr>
                <w:sz w:val="16"/>
              </w:rPr>
              <w:tab/>
              <w:t>Rogue</w:t>
            </w:r>
          </w:p>
          <w:p w14:paraId="3BADD030" w14:textId="77777777" w:rsidR="0069137D" w:rsidRDefault="00000000" w:rsidP="00316081">
            <w:pPr>
              <w:tabs>
                <w:tab w:val="right" w:pos="1051"/>
              </w:tabs>
              <w:spacing w:before="20"/>
              <w:ind w:left="224" w:right="-108" w:hanging="224"/>
              <w:rPr>
                <w:sz w:val="16"/>
              </w:rPr>
            </w:pPr>
            <w:r>
              <w:rPr>
                <w:sz w:val="16"/>
              </w:rPr>
              <w:t>Good Save:</w:t>
            </w:r>
            <w:r>
              <w:rPr>
                <w:sz w:val="16"/>
              </w:rPr>
              <w:tab/>
              <w:t>Will</w:t>
            </w:r>
          </w:p>
          <w:p w14:paraId="16189BF4" w14:textId="77777777" w:rsidR="0069137D" w:rsidRDefault="00000000" w:rsidP="00316081">
            <w:pPr>
              <w:tabs>
                <w:tab w:val="right" w:pos="1051"/>
              </w:tabs>
              <w:spacing w:before="20"/>
              <w:ind w:left="224" w:hanging="224"/>
              <w:rPr>
                <w:sz w:val="16"/>
              </w:rPr>
            </w:pPr>
            <w:r>
              <w:rPr>
                <w:sz w:val="16"/>
              </w:rPr>
              <w:t>Weap:</w:t>
            </w:r>
            <w:r>
              <w:rPr>
                <w:sz w:val="16"/>
              </w:rPr>
              <w:tab/>
              <w:t>—</w:t>
            </w:r>
          </w:p>
          <w:p w14:paraId="4923A34D" w14:textId="77777777" w:rsidR="0069137D" w:rsidRDefault="00000000" w:rsidP="00316081">
            <w:pPr>
              <w:tabs>
                <w:tab w:val="right" w:pos="1051"/>
              </w:tabs>
              <w:spacing w:before="20"/>
              <w:ind w:left="224" w:hanging="224"/>
              <w:rPr>
                <w:sz w:val="16"/>
              </w:rPr>
            </w:pPr>
            <w:r>
              <w:rPr>
                <w:sz w:val="16"/>
              </w:rPr>
              <w:t>Armor:</w:t>
            </w:r>
            <w:r>
              <w:rPr>
                <w:sz w:val="16"/>
              </w:rPr>
              <w:tab/>
              <w:t>—</w:t>
            </w:r>
          </w:p>
          <w:p w14:paraId="773C9BA2" w14:textId="77777777" w:rsidR="0069137D"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6B2B8DCF" w14:textId="77777777" w:rsidR="0069137D" w:rsidRDefault="00000000" w:rsidP="00316081">
            <w:pPr>
              <w:pStyle w:val="FootnoteText"/>
              <w:spacing w:before="20"/>
              <w:ind w:left="72" w:hanging="72"/>
              <w:rPr>
                <w:sz w:val="16"/>
              </w:rPr>
            </w:pPr>
            <w:r>
              <w:rPr>
                <w:sz w:val="16"/>
              </w:rPr>
              <w:t>Str:  Climb, Jump, Swim.</w:t>
            </w:r>
          </w:p>
          <w:p w14:paraId="00EC3710" w14:textId="77777777" w:rsidR="0069137D" w:rsidRDefault="00000000" w:rsidP="00316081">
            <w:pPr>
              <w:pStyle w:val="FootnoteText"/>
              <w:spacing w:before="20"/>
              <w:ind w:left="72" w:hanging="72"/>
              <w:rPr>
                <w:sz w:val="16"/>
              </w:rPr>
            </w:pPr>
            <w:r>
              <w:rPr>
                <w:sz w:val="16"/>
              </w:rPr>
              <w:t>Dex:  Ride.</w:t>
            </w:r>
          </w:p>
          <w:p w14:paraId="010913D8" w14:textId="77777777" w:rsidR="0069137D" w:rsidRDefault="00000000" w:rsidP="00316081">
            <w:pPr>
              <w:pStyle w:val="FootnoteText"/>
              <w:spacing w:before="20"/>
              <w:ind w:left="72" w:hanging="72"/>
              <w:rPr>
                <w:sz w:val="16"/>
              </w:rPr>
            </w:pPr>
            <w:r>
              <w:rPr>
                <w:sz w:val="16"/>
              </w:rPr>
              <w:t>Con:  Concentrate.</w:t>
            </w:r>
          </w:p>
          <w:p w14:paraId="544AED55" w14:textId="77777777" w:rsidR="0069137D" w:rsidRDefault="00000000" w:rsidP="00316081">
            <w:pPr>
              <w:pStyle w:val="FootnoteText"/>
              <w:spacing w:before="20"/>
              <w:ind w:left="72" w:hanging="72"/>
              <w:rPr>
                <w:sz w:val="16"/>
              </w:rPr>
            </w:pPr>
            <w:r>
              <w:rPr>
                <w:sz w:val="16"/>
              </w:rPr>
              <w:t xml:space="preserve">Int:  Craft, </w:t>
            </w:r>
            <w:r>
              <w:rPr>
                <w:sz w:val="16"/>
              </w:rPr>
              <w:br/>
              <w:t>Know(arcana), Spellcraft.</w:t>
            </w:r>
          </w:p>
          <w:p w14:paraId="597FAD21" w14:textId="77777777" w:rsidR="0069137D" w:rsidRDefault="00000000" w:rsidP="00316081">
            <w:pPr>
              <w:pStyle w:val="FootnoteText"/>
              <w:spacing w:before="20"/>
              <w:ind w:left="72" w:hanging="72"/>
              <w:rPr>
                <w:sz w:val="16"/>
              </w:rPr>
            </w:pPr>
            <w:r>
              <w:rPr>
                <w:sz w:val="16"/>
              </w:rPr>
              <w:t>Wis:  Listen, Profession, Sense Motive, Spot.</w:t>
            </w:r>
          </w:p>
          <w:p w14:paraId="1221B504" w14:textId="77777777" w:rsidR="0069137D" w:rsidRDefault="00000000" w:rsidP="00316081">
            <w:pPr>
              <w:pStyle w:val="FootnoteText"/>
              <w:spacing w:before="20"/>
              <w:ind w:left="72" w:hanging="72"/>
              <w:rPr>
                <w:sz w:val="16"/>
              </w:rPr>
            </w:pPr>
            <w:r>
              <w:rPr>
                <w:sz w:val="16"/>
              </w:rPr>
              <w:t>Cha:  Diplomacy, Perform.</w:t>
            </w:r>
          </w:p>
        </w:tc>
        <w:tc>
          <w:tcPr>
            <w:tcW w:w="4140" w:type="dxa"/>
            <w:tcBorders>
              <w:top w:val="single" w:sz="12" w:space="0" w:color="auto"/>
              <w:bottom w:val="single" w:sz="12" w:space="0" w:color="auto"/>
            </w:tcBorders>
          </w:tcPr>
          <w:p w14:paraId="322A0EC1"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Rapture of the Song – when using Bardic Music or Seeker Music, gain a +2 Insight bonus to AC.</w:t>
            </w:r>
          </w:p>
          <w:p w14:paraId="1284D3B7" w14:textId="77777777" w:rsidR="0069137D" w:rsidRDefault="00000000" w:rsidP="00316081">
            <w:pPr>
              <w:tabs>
                <w:tab w:val="left" w:pos="252"/>
              </w:tabs>
              <w:spacing w:before="20" w:after="20"/>
              <w:ind w:left="432" w:hanging="432"/>
              <w:rPr>
                <w:sz w:val="16"/>
              </w:rPr>
            </w:pPr>
            <w:r>
              <w:rPr>
                <w:sz w:val="16"/>
              </w:rPr>
              <w:tab/>
              <w:t>Class level stacks with Bard level when determining number of uses of Bardic Music and/or Seeker Music per day.</w:t>
            </w:r>
          </w:p>
          <w:p w14:paraId="0CBABF8B" w14:textId="77777777" w:rsidR="0069137D" w:rsidRDefault="00000000">
            <w:pPr>
              <w:tabs>
                <w:tab w:val="left" w:pos="252"/>
              </w:tabs>
              <w:spacing w:before="20" w:after="20"/>
              <w:ind w:left="432" w:hanging="432"/>
              <w:rPr>
                <w:sz w:val="16"/>
              </w:rPr>
            </w:pPr>
            <w:r>
              <w:rPr>
                <w:sz w:val="16"/>
              </w:rPr>
              <w:tab/>
              <w:t>Seeker Music – Consumes one use of Bardic Music to activate.  If a Refrain is available for a given song, it can be activated as a Swift Action at the cost of another use of Bardic Music.  The original song does not end when using a Refrain.</w:t>
            </w:r>
          </w:p>
          <w:p w14:paraId="7352E37A" w14:textId="77777777" w:rsidR="0069137D" w:rsidRDefault="00000000" w:rsidP="00316081">
            <w:pPr>
              <w:tabs>
                <w:tab w:val="left" w:pos="432"/>
              </w:tabs>
              <w:spacing w:before="20" w:after="20"/>
              <w:ind w:left="612" w:hanging="612"/>
              <w:rPr>
                <w:sz w:val="16"/>
              </w:rPr>
            </w:pPr>
            <w:r>
              <w:rPr>
                <w:sz w:val="16"/>
              </w:rPr>
              <w:tab/>
              <w:t>- Burning Melody:  Must have at least 14 ranks of Perform to use.  You and all allies within 30’  who can hear the music gain Fire Resistance 15 as long as the song continues.</w:t>
            </w:r>
          </w:p>
          <w:p w14:paraId="4DEDB110" w14:textId="77777777" w:rsidR="0069137D" w:rsidRDefault="00000000" w:rsidP="00316081">
            <w:pPr>
              <w:tabs>
                <w:tab w:val="left" w:pos="432"/>
              </w:tabs>
              <w:spacing w:before="20" w:after="20"/>
              <w:ind w:left="612" w:hanging="612"/>
              <w:rPr>
                <w:sz w:val="16"/>
              </w:rPr>
            </w:pPr>
            <w:r>
              <w:rPr>
                <w:sz w:val="16"/>
              </w:rPr>
              <w:tab/>
              <w:t>- Burning Melody Refrain:  You generate a 30’ Cone of Fire that does 6d6 damage (Ref½, DC = 10 + ranks in Perform).</w:t>
            </w:r>
          </w:p>
          <w:p w14:paraId="32AE8276"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Combine Songs – you may activate &amp; maintain two types of Bardic Music and/or Seeker Music with a single Standard Action.</w:t>
            </w:r>
          </w:p>
          <w:p w14:paraId="6BCFC5ED" w14:textId="77777777" w:rsidR="0069137D" w:rsidRDefault="00000000">
            <w:pPr>
              <w:tabs>
                <w:tab w:val="left" w:pos="252"/>
              </w:tabs>
              <w:spacing w:before="20" w:after="20"/>
              <w:ind w:left="432" w:hanging="432"/>
              <w:rPr>
                <w:sz w:val="16"/>
              </w:rPr>
            </w:pPr>
            <w:r>
              <w:rPr>
                <w:sz w:val="16"/>
              </w:rPr>
              <w:tab/>
              <w:t>Seeker Music – Song of Unmaking: Must have at least 15 ranks of Perform to use.  All Constructs within a 30’ radius Burst take 1d8 damage per Class level (no save).  This song is Instantaneous.</w:t>
            </w:r>
          </w:p>
        </w:tc>
      </w:tr>
      <w:tr w:rsidR="00316081" w14:paraId="1AE027B4" w14:textId="77777777">
        <w:trPr>
          <w:cantSplit/>
        </w:trPr>
        <w:tc>
          <w:tcPr>
            <w:tcW w:w="1260" w:type="dxa"/>
            <w:tcBorders>
              <w:top w:val="single" w:sz="12" w:space="0" w:color="auto"/>
              <w:bottom w:val="single" w:sz="12" w:space="0" w:color="auto"/>
            </w:tcBorders>
          </w:tcPr>
          <w:p w14:paraId="3292D75D" w14:textId="77777777" w:rsidR="0069137D" w:rsidRDefault="0069137D">
            <w:pPr>
              <w:rPr>
                <w:sz w:val="2"/>
              </w:rPr>
            </w:pPr>
          </w:p>
          <w:p w14:paraId="465CC9BA" w14:textId="77777777" w:rsidR="0069137D" w:rsidRDefault="00000000">
            <w:pPr>
              <w:pStyle w:val="Heading4"/>
            </w:pPr>
            <w:bookmarkStart w:id="594" w:name="_Ref117495303"/>
            <w:bookmarkStart w:id="595" w:name="_Toc121034282"/>
            <w:r>
              <w:t>Sentinel of Bharrai</w:t>
            </w:r>
            <w:bookmarkEnd w:id="594"/>
            <w:bookmarkEnd w:id="595"/>
            <w:r>
              <w:fldChar w:fldCharType="begin"/>
            </w:r>
            <w:r>
              <w:instrText xml:space="preserve"> XE "Sentinel of Bharrai" </w:instrText>
            </w:r>
            <w:r>
              <w:fldChar w:fldCharType="end"/>
            </w:r>
          </w:p>
          <w:p w14:paraId="70B3AE39" w14:textId="77777777" w:rsidR="0069137D" w:rsidRDefault="00000000">
            <w:pPr>
              <w:spacing w:before="20" w:after="20"/>
              <w:ind w:left="72"/>
              <w:rPr>
                <w:sz w:val="16"/>
              </w:rPr>
            </w:pPr>
            <w:r>
              <w:rPr>
                <w:sz w:val="16"/>
              </w:rPr>
              <w:t xml:space="preserve">(follower of the Celestial Bear, who can eventually change into a Bear / Dire Bear, call lightning, etc.) </w:t>
            </w:r>
            <w:r>
              <w:rPr>
                <w:sz w:val="16"/>
              </w:rPr>
              <w:br/>
            </w:r>
            <w:r>
              <w:rPr>
                <w:sz w:val="12"/>
              </w:rPr>
              <w:t>(BoED p69)</w:t>
            </w:r>
          </w:p>
        </w:tc>
        <w:tc>
          <w:tcPr>
            <w:tcW w:w="2160" w:type="dxa"/>
            <w:tcBorders>
              <w:top w:val="single" w:sz="12" w:space="0" w:color="auto"/>
              <w:bottom w:val="single" w:sz="12" w:space="0" w:color="auto"/>
            </w:tcBorders>
          </w:tcPr>
          <w:p w14:paraId="382FAFC0" w14:textId="77777777" w:rsidR="0069137D" w:rsidRDefault="00000000" w:rsidP="00316081">
            <w:pPr>
              <w:pStyle w:val="FootnoteText"/>
              <w:tabs>
                <w:tab w:val="right" w:pos="1944"/>
              </w:tabs>
              <w:spacing w:before="20"/>
              <w:ind w:left="72" w:right="72" w:hanging="72"/>
              <w:rPr>
                <w:sz w:val="16"/>
              </w:rPr>
            </w:pPr>
            <w:r>
              <w:rPr>
                <w:sz w:val="16"/>
              </w:rPr>
              <w:t>Alignment:</w:t>
            </w:r>
            <w:r>
              <w:rPr>
                <w:sz w:val="16"/>
              </w:rPr>
              <w:tab/>
              <w:t>LG, NG, CE.</w:t>
            </w:r>
          </w:p>
          <w:p w14:paraId="18763A16" w14:textId="77777777" w:rsidR="0069137D" w:rsidRDefault="00000000" w:rsidP="00316081">
            <w:pPr>
              <w:pStyle w:val="FootnoteText"/>
              <w:tabs>
                <w:tab w:val="right" w:pos="1944"/>
              </w:tabs>
              <w:spacing w:before="20"/>
              <w:ind w:left="72" w:right="72" w:hanging="72"/>
              <w:rPr>
                <w:sz w:val="16"/>
              </w:rPr>
            </w:pPr>
            <w:r>
              <w:rPr>
                <w:sz w:val="16"/>
              </w:rPr>
              <w:t>Know (arcana):</w:t>
            </w:r>
            <w:r>
              <w:rPr>
                <w:sz w:val="16"/>
              </w:rPr>
              <w:tab/>
              <w:t>8 ranks.</w:t>
            </w:r>
          </w:p>
          <w:p w14:paraId="0A9F0F99" w14:textId="77777777" w:rsidR="0069137D" w:rsidRDefault="00000000" w:rsidP="00316081">
            <w:pPr>
              <w:pStyle w:val="FootnoteText"/>
              <w:tabs>
                <w:tab w:val="right" w:pos="1944"/>
              </w:tabs>
              <w:spacing w:before="20"/>
              <w:ind w:left="72" w:right="72" w:hanging="72"/>
              <w:rPr>
                <w:sz w:val="16"/>
              </w:rPr>
            </w:pPr>
            <w:r>
              <w:rPr>
                <w:sz w:val="16"/>
              </w:rPr>
              <w:t>Know (nature):</w:t>
            </w:r>
            <w:r>
              <w:rPr>
                <w:sz w:val="16"/>
              </w:rPr>
              <w:tab/>
              <w:t>8 ranks.</w:t>
            </w:r>
          </w:p>
          <w:p w14:paraId="13261D80" w14:textId="77777777" w:rsidR="0069137D" w:rsidRDefault="00000000" w:rsidP="00316081">
            <w:pPr>
              <w:pStyle w:val="FootnoteText"/>
              <w:tabs>
                <w:tab w:val="right" w:pos="1944"/>
              </w:tabs>
              <w:spacing w:before="20"/>
              <w:ind w:left="72" w:right="72" w:hanging="72"/>
              <w:rPr>
                <w:sz w:val="16"/>
              </w:rPr>
            </w:pPr>
            <w:r>
              <w:rPr>
                <w:sz w:val="16"/>
              </w:rPr>
              <w:t>Spellcraft:</w:t>
            </w:r>
            <w:r>
              <w:rPr>
                <w:sz w:val="16"/>
              </w:rPr>
              <w:tab/>
              <w:t>8 ranks.</w:t>
            </w:r>
          </w:p>
          <w:p w14:paraId="384684D4" w14:textId="77777777" w:rsidR="0069137D" w:rsidRDefault="00000000" w:rsidP="00316081">
            <w:pPr>
              <w:pStyle w:val="FootnoteText"/>
              <w:tabs>
                <w:tab w:val="right" w:pos="1944"/>
              </w:tabs>
              <w:spacing w:before="20"/>
              <w:ind w:left="72" w:right="72" w:hanging="72"/>
              <w:rPr>
                <w:sz w:val="16"/>
              </w:rPr>
            </w:pPr>
            <w:r>
              <w:rPr>
                <w:sz w:val="16"/>
              </w:rPr>
              <w:t>Feat:</w:t>
            </w:r>
            <w:r>
              <w:rPr>
                <w:sz w:val="16"/>
              </w:rPr>
              <w:tab/>
              <w:t>Sacred Vow,</w:t>
            </w:r>
            <w:r>
              <w:rPr>
                <w:sz w:val="16"/>
              </w:rPr>
              <w:br/>
            </w:r>
            <w:r>
              <w:rPr>
                <w:sz w:val="16"/>
              </w:rPr>
              <w:tab/>
              <w:t>Vow of Obedience.</w:t>
            </w:r>
          </w:p>
          <w:p w14:paraId="04627DE1" w14:textId="77777777" w:rsidR="0069137D" w:rsidRDefault="00000000" w:rsidP="00316081">
            <w:pPr>
              <w:pStyle w:val="FootnoteText"/>
              <w:tabs>
                <w:tab w:val="right" w:pos="1944"/>
              </w:tabs>
              <w:spacing w:before="20"/>
              <w:ind w:left="72" w:hanging="72"/>
              <w:rPr>
                <w:sz w:val="16"/>
              </w:rPr>
            </w:pPr>
            <w:r>
              <w:rPr>
                <w:sz w:val="16"/>
              </w:rPr>
              <w:t>Min Lvl:  Brd5, Wiz5, Bbn13, Clr13, Drd13, Ftr13, Mnk13, Pal13, Rgr13, Rog13, Sor13.</w:t>
            </w:r>
          </w:p>
        </w:tc>
        <w:tc>
          <w:tcPr>
            <w:tcW w:w="1260" w:type="dxa"/>
            <w:tcBorders>
              <w:top w:val="single" w:sz="12" w:space="0" w:color="auto"/>
              <w:bottom w:val="single" w:sz="12" w:space="0" w:color="auto"/>
            </w:tcBorders>
          </w:tcPr>
          <w:p w14:paraId="5183D171" w14:textId="77777777" w:rsidR="0069137D" w:rsidRDefault="00000000" w:rsidP="00316081">
            <w:pPr>
              <w:tabs>
                <w:tab w:val="right" w:pos="1051"/>
              </w:tabs>
              <w:spacing w:before="20"/>
              <w:ind w:left="224" w:hanging="224"/>
              <w:rPr>
                <w:sz w:val="16"/>
              </w:rPr>
            </w:pPr>
            <w:r>
              <w:rPr>
                <w:sz w:val="16"/>
              </w:rPr>
              <w:t>HD:</w:t>
            </w:r>
            <w:r>
              <w:rPr>
                <w:sz w:val="16"/>
              </w:rPr>
              <w:tab/>
              <w:t>d4</w:t>
            </w:r>
          </w:p>
          <w:p w14:paraId="4906B870" w14:textId="77777777" w:rsidR="0069137D" w:rsidRDefault="00000000" w:rsidP="00316081">
            <w:pPr>
              <w:tabs>
                <w:tab w:val="right" w:pos="1051"/>
              </w:tabs>
              <w:spacing w:before="20"/>
              <w:ind w:left="224" w:hanging="224"/>
              <w:rPr>
                <w:sz w:val="16"/>
              </w:rPr>
            </w:pPr>
            <w:r>
              <w:rPr>
                <w:sz w:val="16"/>
              </w:rPr>
              <w:t>Skill Points:</w:t>
            </w:r>
            <w:r>
              <w:rPr>
                <w:sz w:val="16"/>
              </w:rPr>
              <w:tab/>
              <w:t>4</w:t>
            </w:r>
          </w:p>
          <w:p w14:paraId="21DE791B" w14:textId="77777777" w:rsidR="0069137D" w:rsidRDefault="00000000" w:rsidP="00316081">
            <w:pPr>
              <w:tabs>
                <w:tab w:val="right" w:pos="1051"/>
              </w:tabs>
              <w:spacing w:before="20"/>
              <w:ind w:left="224" w:hanging="224"/>
              <w:rPr>
                <w:sz w:val="16"/>
              </w:rPr>
            </w:pPr>
            <w:r>
              <w:rPr>
                <w:sz w:val="16"/>
              </w:rPr>
              <w:t>Attack:</w:t>
            </w:r>
            <w:r>
              <w:rPr>
                <w:sz w:val="16"/>
              </w:rPr>
              <w:tab/>
              <w:t>Wizard</w:t>
            </w:r>
          </w:p>
          <w:p w14:paraId="6ED8C12B" w14:textId="77777777" w:rsidR="0069137D" w:rsidRDefault="00000000" w:rsidP="00316081">
            <w:pPr>
              <w:tabs>
                <w:tab w:val="right" w:pos="1051"/>
              </w:tabs>
              <w:spacing w:before="20"/>
              <w:ind w:left="224" w:right="-108" w:hanging="224"/>
              <w:rPr>
                <w:sz w:val="16"/>
              </w:rPr>
            </w:pPr>
            <w:r>
              <w:rPr>
                <w:sz w:val="16"/>
              </w:rPr>
              <w:t>Good Save:</w:t>
            </w:r>
            <w:r>
              <w:rPr>
                <w:sz w:val="16"/>
              </w:rPr>
              <w:tab/>
              <w:t>Will</w:t>
            </w:r>
          </w:p>
          <w:p w14:paraId="0C778FF3" w14:textId="77777777" w:rsidR="0069137D" w:rsidRDefault="00000000" w:rsidP="00316081">
            <w:pPr>
              <w:tabs>
                <w:tab w:val="right" w:pos="1051"/>
              </w:tabs>
              <w:spacing w:before="20"/>
              <w:ind w:left="224" w:hanging="224"/>
              <w:rPr>
                <w:sz w:val="16"/>
              </w:rPr>
            </w:pPr>
            <w:r>
              <w:rPr>
                <w:sz w:val="16"/>
              </w:rPr>
              <w:t>Weap:</w:t>
            </w:r>
            <w:r>
              <w:rPr>
                <w:sz w:val="16"/>
              </w:rPr>
              <w:tab/>
              <w:t>—</w:t>
            </w:r>
          </w:p>
          <w:p w14:paraId="61DA2488" w14:textId="77777777" w:rsidR="0069137D" w:rsidRDefault="00000000" w:rsidP="00316081">
            <w:pPr>
              <w:tabs>
                <w:tab w:val="right" w:pos="1051"/>
              </w:tabs>
              <w:spacing w:before="20"/>
              <w:ind w:left="224" w:hanging="224"/>
              <w:rPr>
                <w:sz w:val="16"/>
              </w:rPr>
            </w:pPr>
            <w:r>
              <w:rPr>
                <w:sz w:val="16"/>
              </w:rPr>
              <w:t>Armor:</w:t>
            </w:r>
            <w:r>
              <w:rPr>
                <w:sz w:val="16"/>
              </w:rPr>
              <w:tab/>
              <w:t>—</w:t>
            </w:r>
          </w:p>
          <w:p w14:paraId="08B86BA6" w14:textId="77777777" w:rsidR="0069137D"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2606648C" w14:textId="77777777" w:rsidR="0069137D" w:rsidRDefault="00000000" w:rsidP="00316081">
            <w:pPr>
              <w:pStyle w:val="FootnoteText"/>
              <w:spacing w:before="20"/>
              <w:ind w:left="72" w:hanging="72"/>
              <w:rPr>
                <w:sz w:val="16"/>
              </w:rPr>
            </w:pPr>
            <w:r>
              <w:rPr>
                <w:sz w:val="16"/>
              </w:rPr>
              <w:t>Con:  Concentrate.</w:t>
            </w:r>
          </w:p>
          <w:p w14:paraId="5E4C0CE6" w14:textId="77777777" w:rsidR="0069137D" w:rsidRDefault="00000000" w:rsidP="00316081">
            <w:pPr>
              <w:pStyle w:val="FootnoteText"/>
              <w:spacing w:before="20"/>
              <w:ind w:left="72" w:hanging="72"/>
              <w:rPr>
                <w:sz w:val="16"/>
              </w:rPr>
            </w:pPr>
            <w:r>
              <w:rPr>
                <w:sz w:val="16"/>
              </w:rPr>
              <w:t>Int:  Craft(alchemy), Decipher Script, Know(any), Spellcraft.</w:t>
            </w:r>
          </w:p>
          <w:p w14:paraId="2697BCAE" w14:textId="77777777" w:rsidR="0069137D" w:rsidRDefault="00000000" w:rsidP="00316081">
            <w:pPr>
              <w:pStyle w:val="FootnoteText"/>
              <w:spacing w:before="20"/>
              <w:ind w:left="72" w:hanging="72"/>
              <w:rPr>
                <w:sz w:val="16"/>
              </w:rPr>
            </w:pPr>
            <w:r>
              <w:rPr>
                <w:sz w:val="16"/>
              </w:rPr>
              <w:t>Wis:  Heal, Profession, Survival</w:t>
            </w:r>
          </w:p>
          <w:p w14:paraId="262E32FC" w14:textId="77777777" w:rsidR="0069137D" w:rsidRDefault="00000000" w:rsidP="00316081">
            <w:pPr>
              <w:pStyle w:val="FootnoteText"/>
              <w:spacing w:before="20"/>
              <w:ind w:left="72" w:hanging="72"/>
              <w:rPr>
                <w:sz w:val="16"/>
              </w:rPr>
            </w:pPr>
            <w:r>
              <w:rPr>
                <w:sz w:val="16"/>
              </w:rPr>
              <w:t>Cha:  Gather Info., Handle Animal, Use Magic Device.</w:t>
            </w:r>
          </w:p>
          <w:p w14:paraId="5566A3DE" w14:textId="77777777" w:rsidR="0069137D" w:rsidRDefault="00000000" w:rsidP="00316081">
            <w:pPr>
              <w:pStyle w:val="FootnoteText"/>
              <w:spacing w:before="20"/>
              <w:ind w:left="72" w:hanging="72"/>
              <w:rPr>
                <w:sz w:val="16"/>
              </w:rPr>
            </w:pPr>
            <w:r>
              <w:rPr>
                <w:sz w:val="16"/>
              </w:rPr>
              <w:t>Speak Language.</w:t>
            </w:r>
          </w:p>
        </w:tc>
        <w:tc>
          <w:tcPr>
            <w:tcW w:w="4140" w:type="dxa"/>
            <w:tcBorders>
              <w:top w:val="single" w:sz="12" w:space="0" w:color="auto"/>
              <w:bottom w:val="single" w:sz="12" w:space="0" w:color="auto"/>
            </w:tcBorders>
          </w:tcPr>
          <w:p w14:paraId="5DA96FF0"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+1 Caster level.</w:t>
            </w:r>
          </w:p>
          <w:p w14:paraId="4838206E" w14:textId="77777777" w:rsidR="0069137D" w:rsidRDefault="00000000">
            <w:pPr>
              <w:tabs>
                <w:tab w:val="left" w:pos="252"/>
              </w:tabs>
              <w:spacing w:before="20" w:after="20"/>
              <w:ind w:left="432" w:hanging="432"/>
              <w:rPr>
                <w:sz w:val="16"/>
              </w:rPr>
            </w:pPr>
            <w:r>
              <w:rPr>
                <w:sz w:val="16"/>
              </w:rPr>
              <w:tab/>
              <w:t xml:space="preserve">Gain </w:t>
            </w:r>
            <w:r>
              <w:rPr>
                <w:sz w:val="16"/>
                <w:u w:val="single"/>
              </w:rPr>
              <w:t>Feat: Track</w:t>
            </w:r>
            <w:r>
              <w:rPr>
                <w:sz w:val="16"/>
              </w:rPr>
              <w:t>.</w:t>
            </w:r>
          </w:p>
          <w:p w14:paraId="2C40F86D" w14:textId="77777777" w:rsidR="0069137D" w:rsidRDefault="00000000">
            <w:pPr>
              <w:tabs>
                <w:tab w:val="left" w:pos="252"/>
              </w:tabs>
              <w:spacing w:before="20" w:after="20"/>
              <w:ind w:left="432" w:hanging="432"/>
              <w:rPr>
                <w:sz w:val="16"/>
              </w:rPr>
            </w:pPr>
            <w:r>
              <w:rPr>
                <w:sz w:val="16"/>
              </w:rPr>
              <w:tab/>
              <w:t>You have the option of having spells with the subtype of Acid, Cold, Electricity, or Fire do non-lethal damage against Plants &amp; Animals in the spell’s area of effect.</w:t>
            </w:r>
          </w:p>
          <w:p w14:paraId="5387269E"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p>
          <w:p w14:paraId="02E15E02" w14:textId="77777777" w:rsidR="0069137D" w:rsidRDefault="00000000" w:rsidP="00316081">
            <w:pPr>
              <w:tabs>
                <w:tab w:val="left" w:pos="252"/>
              </w:tabs>
              <w:spacing w:before="20" w:after="20"/>
              <w:ind w:left="432" w:hanging="432"/>
              <w:rPr>
                <w:sz w:val="16"/>
              </w:rPr>
            </w:pPr>
            <w:r>
              <w:rPr>
                <w:sz w:val="16"/>
              </w:rPr>
              <w:tab/>
              <w:t>Gain Energy Resistance 10 against one of the following (chosen when you get this level):  Acid, Cold, Electricity, or Fire.</w:t>
            </w:r>
          </w:p>
        </w:tc>
      </w:tr>
      <w:tr w:rsidR="00316081" w14:paraId="24527990" w14:textId="77777777">
        <w:trPr>
          <w:cantSplit/>
        </w:trPr>
        <w:tc>
          <w:tcPr>
            <w:tcW w:w="1260" w:type="dxa"/>
            <w:tcBorders>
              <w:top w:val="single" w:sz="12" w:space="0" w:color="auto"/>
              <w:bottom w:val="single" w:sz="12" w:space="0" w:color="auto"/>
            </w:tcBorders>
          </w:tcPr>
          <w:p w14:paraId="245FE7FB" w14:textId="77777777" w:rsidR="0069137D" w:rsidRDefault="0069137D">
            <w:pPr>
              <w:rPr>
                <w:sz w:val="2"/>
              </w:rPr>
            </w:pPr>
          </w:p>
          <w:p w14:paraId="0E534C86" w14:textId="77777777" w:rsidR="0069137D" w:rsidRDefault="00000000">
            <w:pPr>
              <w:pStyle w:val="Heading4"/>
            </w:pPr>
            <w:bookmarkStart w:id="596" w:name="_Ref117495379"/>
            <w:bookmarkStart w:id="597" w:name="_Toc121034283"/>
            <w:r>
              <w:t>Shaaryan Hunter</w:t>
            </w:r>
            <w:bookmarkEnd w:id="596"/>
            <w:bookmarkEnd w:id="597"/>
            <w:r>
              <w:fldChar w:fldCharType="begin"/>
            </w:r>
            <w:r>
              <w:instrText xml:space="preserve"> XE "Shaaryan Hunter" </w:instrText>
            </w:r>
            <w:r>
              <w:fldChar w:fldCharType="end"/>
            </w:r>
          </w:p>
          <w:p w14:paraId="2CAB56F8" w14:textId="77777777" w:rsidR="0069137D" w:rsidRDefault="00000000">
            <w:pPr>
              <w:spacing w:before="20" w:after="20"/>
              <w:ind w:left="72"/>
              <w:rPr>
                <w:sz w:val="16"/>
              </w:rPr>
            </w:pPr>
            <w:r>
              <w:rPr>
                <w:sz w:val="16"/>
              </w:rPr>
              <w:t xml:space="preserve">(expert at tracking and hunting while on horseback, from the Forgotten Realms region ‘The Shaar’) </w:t>
            </w:r>
            <w:r>
              <w:rPr>
                <w:sz w:val="16"/>
              </w:rPr>
              <w:br/>
            </w:r>
            <w:r>
              <w:rPr>
                <w:sz w:val="12"/>
              </w:rPr>
              <w:t>(PGF p71)</w:t>
            </w:r>
          </w:p>
        </w:tc>
        <w:tc>
          <w:tcPr>
            <w:tcW w:w="2160" w:type="dxa"/>
            <w:tcBorders>
              <w:top w:val="single" w:sz="12" w:space="0" w:color="auto"/>
              <w:bottom w:val="single" w:sz="12" w:space="0" w:color="auto"/>
            </w:tcBorders>
          </w:tcPr>
          <w:p w14:paraId="44343AF7" w14:textId="77777777" w:rsidR="0069137D" w:rsidRDefault="00000000" w:rsidP="00316081">
            <w:pPr>
              <w:pStyle w:val="FootnoteText"/>
              <w:tabs>
                <w:tab w:val="right" w:pos="1944"/>
              </w:tabs>
              <w:spacing w:before="20"/>
              <w:ind w:left="72" w:right="72" w:hanging="72"/>
              <w:rPr>
                <w:sz w:val="16"/>
              </w:rPr>
            </w:pPr>
            <w:r>
              <w:rPr>
                <w:sz w:val="16"/>
              </w:rPr>
              <w:t>Region:</w:t>
            </w:r>
            <w:r>
              <w:rPr>
                <w:sz w:val="16"/>
              </w:rPr>
              <w:tab/>
              <w:t>The Shaar.</w:t>
            </w:r>
          </w:p>
          <w:p w14:paraId="22C6EB87" w14:textId="77777777" w:rsidR="0069137D" w:rsidRDefault="00000000" w:rsidP="00316081">
            <w:pPr>
              <w:pStyle w:val="FootnoteText"/>
              <w:tabs>
                <w:tab w:val="right" w:pos="1944"/>
              </w:tabs>
              <w:spacing w:before="20"/>
              <w:ind w:left="72" w:right="72" w:hanging="72"/>
              <w:rPr>
                <w:sz w:val="16"/>
              </w:rPr>
            </w:pPr>
            <w:r>
              <w:rPr>
                <w:sz w:val="16"/>
              </w:rPr>
              <w:t>Base Attack Bonus:</w:t>
            </w:r>
            <w:r>
              <w:rPr>
                <w:sz w:val="16"/>
              </w:rPr>
              <w:tab/>
              <w:t>+5.</w:t>
            </w:r>
          </w:p>
          <w:p w14:paraId="44464CB2" w14:textId="77777777" w:rsidR="0069137D" w:rsidRDefault="00000000" w:rsidP="00316081">
            <w:pPr>
              <w:pStyle w:val="FootnoteText"/>
              <w:tabs>
                <w:tab w:val="right" w:pos="1944"/>
              </w:tabs>
              <w:spacing w:before="20"/>
              <w:ind w:left="72" w:right="72" w:hanging="72"/>
              <w:rPr>
                <w:sz w:val="16"/>
              </w:rPr>
            </w:pPr>
            <w:r>
              <w:rPr>
                <w:sz w:val="16"/>
              </w:rPr>
              <w:t>Handle Animal:</w:t>
            </w:r>
            <w:r>
              <w:rPr>
                <w:sz w:val="16"/>
              </w:rPr>
              <w:tab/>
              <w:t>4 ranks.</w:t>
            </w:r>
          </w:p>
          <w:p w14:paraId="57F91A69" w14:textId="77777777" w:rsidR="0069137D" w:rsidRDefault="00000000" w:rsidP="00316081">
            <w:pPr>
              <w:pStyle w:val="FootnoteText"/>
              <w:tabs>
                <w:tab w:val="right" w:pos="1944"/>
              </w:tabs>
              <w:spacing w:before="20"/>
              <w:ind w:left="72" w:right="72" w:hanging="72"/>
              <w:rPr>
                <w:sz w:val="16"/>
              </w:rPr>
            </w:pPr>
            <w:r>
              <w:rPr>
                <w:sz w:val="16"/>
              </w:rPr>
              <w:t>Ride:</w:t>
            </w:r>
            <w:r>
              <w:rPr>
                <w:sz w:val="16"/>
              </w:rPr>
              <w:tab/>
              <w:t>6 ranks.</w:t>
            </w:r>
          </w:p>
          <w:p w14:paraId="0A770E82" w14:textId="77777777" w:rsidR="0069137D" w:rsidRDefault="00000000" w:rsidP="00316081">
            <w:pPr>
              <w:pStyle w:val="FootnoteText"/>
              <w:tabs>
                <w:tab w:val="right" w:pos="1944"/>
              </w:tabs>
              <w:spacing w:before="20"/>
              <w:ind w:left="72" w:right="72" w:hanging="72"/>
              <w:rPr>
                <w:sz w:val="16"/>
              </w:rPr>
            </w:pPr>
            <w:r>
              <w:rPr>
                <w:sz w:val="16"/>
              </w:rPr>
              <w:t>Survival:</w:t>
            </w:r>
            <w:r>
              <w:rPr>
                <w:sz w:val="16"/>
              </w:rPr>
              <w:tab/>
              <w:t>8 ranks.</w:t>
            </w:r>
          </w:p>
          <w:p w14:paraId="147434F8" w14:textId="77777777" w:rsidR="0069137D" w:rsidRDefault="00000000" w:rsidP="00316081">
            <w:pPr>
              <w:pStyle w:val="FootnoteText"/>
              <w:tabs>
                <w:tab w:val="right" w:pos="1944"/>
              </w:tabs>
              <w:spacing w:before="20"/>
              <w:ind w:left="72" w:right="72" w:hanging="72"/>
              <w:rPr>
                <w:sz w:val="16"/>
              </w:rPr>
            </w:pPr>
            <w:r>
              <w:rPr>
                <w:sz w:val="16"/>
              </w:rPr>
              <w:t>Feat:</w:t>
            </w:r>
            <w:r>
              <w:rPr>
                <w:sz w:val="16"/>
              </w:rPr>
              <w:tab/>
              <w:t>Animal Affinity,</w:t>
            </w:r>
            <w:r>
              <w:rPr>
                <w:sz w:val="16"/>
              </w:rPr>
              <w:br/>
            </w:r>
            <w:r>
              <w:rPr>
                <w:sz w:val="16"/>
              </w:rPr>
              <w:tab/>
              <w:t>Mounted Archery,</w:t>
            </w:r>
            <w:r>
              <w:rPr>
                <w:sz w:val="16"/>
              </w:rPr>
              <w:br/>
            </w:r>
            <w:r>
              <w:rPr>
                <w:sz w:val="16"/>
              </w:rPr>
              <w:tab/>
              <w:t>Mounted Combat, Track.</w:t>
            </w:r>
          </w:p>
          <w:p w14:paraId="4920DA38" w14:textId="77777777" w:rsidR="0069137D" w:rsidRDefault="00000000" w:rsidP="00316081">
            <w:pPr>
              <w:pStyle w:val="FootnoteText"/>
              <w:tabs>
                <w:tab w:val="right" w:pos="1944"/>
              </w:tabs>
              <w:spacing w:before="20"/>
              <w:ind w:left="72" w:hanging="72"/>
              <w:rPr>
                <w:sz w:val="16"/>
              </w:rPr>
            </w:pPr>
            <w:r>
              <w:rPr>
                <w:sz w:val="16"/>
              </w:rPr>
              <w:t>Min Lvl:  Rgr6, Bbn9, Drd9, Clr(travel)9, Brd13, Ftr13, Mnk13, Pal13, Rog13, Sor13, Wiz13.</w:t>
            </w:r>
          </w:p>
        </w:tc>
        <w:tc>
          <w:tcPr>
            <w:tcW w:w="1260" w:type="dxa"/>
            <w:tcBorders>
              <w:top w:val="single" w:sz="12" w:space="0" w:color="auto"/>
              <w:bottom w:val="single" w:sz="12" w:space="0" w:color="auto"/>
            </w:tcBorders>
          </w:tcPr>
          <w:p w14:paraId="0C60852B" w14:textId="77777777" w:rsidR="0069137D" w:rsidRDefault="00000000" w:rsidP="00316081">
            <w:pPr>
              <w:tabs>
                <w:tab w:val="right" w:pos="1051"/>
              </w:tabs>
              <w:spacing w:before="20"/>
              <w:ind w:left="224" w:hanging="224"/>
              <w:rPr>
                <w:sz w:val="16"/>
              </w:rPr>
            </w:pPr>
            <w:r>
              <w:rPr>
                <w:sz w:val="16"/>
              </w:rPr>
              <w:t>HD:</w:t>
            </w:r>
            <w:r>
              <w:rPr>
                <w:sz w:val="16"/>
              </w:rPr>
              <w:tab/>
              <w:t>d10</w:t>
            </w:r>
          </w:p>
          <w:p w14:paraId="6DE16888" w14:textId="77777777" w:rsidR="0069137D" w:rsidRDefault="00000000" w:rsidP="00316081">
            <w:pPr>
              <w:tabs>
                <w:tab w:val="right" w:pos="1051"/>
              </w:tabs>
              <w:spacing w:before="20"/>
              <w:ind w:left="224" w:hanging="224"/>
              <w:rPr>
                <w:sz w:val="16"/>
              </w:rPr>
            </w:pPr>
            <w:r>
              <w:rPr>
                <w:sz w:val="16"/>
              </w:rPr>
              <w:t>Skill Points:</w:t>
            </w:r>
            <w:r>
              <w:rPr>
                <w:sz w:val="16"/>
              </w:rPr>
              <w:tab/>
              <w:t>4</w:t>
            </w:r>
          </w:p>
          <w:p w14:paraId="7B742629" w14:textId="77777777" w:rsidR="0069137D" w:rsidRDefault="00000000" w:rsidP="00316081">
            <w:pPr>
              <w:tabs>
                <w:tab w:val="right" w:pos="1051"/>
              </w:tabs>
              <w:spacing w:before="20"/>
              <w:ind w:left="224" w:hanging="224"/>
              <w:rPr>
                <w:sz w:val="16"/>
              </w:rPr>
            </w:pPr>
            <w:r>
              <w:rPr>
                <w:sz w:val="16"/>
              </w:rPr>
              <w:t>Attack:</w:t>
            </w:r>
            <w:r>
              <w:rPr>
                <w:sz w:val="16"/>
              </w:rPr>
              <w:tab/>
              <w:t>Fighter</w:t>
            </w:r>
          </w:p>
          <w:p w14:paraId="31E8DD5E" w14:textId="77777777" w:rsidR="0069137D" w:rsidRDefault="00000000" w:rsidP="00316081">
            <w:pPr>
              <w:tabs>
                <w:tab w:val="right" w:pos="1051"/>
              </w:tabs>
              <w:spacing w:before="20"/>
              <w:ind w:left="224" w:right="-108" w:hanging="224"/>
              <w:rPr>
                <w:sz w:val="16"/>
              </w:rPr>
            </w:pPr>
            <w:r>
              <w:rPr>
                <w:sz w:val="16"/>
              </w:rPr>
              <w:t>Good Save:</w:t>
            </w:r>
            <w:r>
              <w:rPr>
                <w:sz w:val="16"/>
              </w:rPr>
              <w:tab/>
              <w:t>Fort</w:t>
            </w:r>
          </w:p>
          <w:p w14:paraId="4D813D55" w14:textId="77777777" w:rsidR="0069137D" w:rsidRDefault="00000000" w:rsidP="00316081">
            <w:pPr>
              <w:tabs>
                <w:tab w:val="right" w:pos="1051"/>
              </w:tabs>
              <w:spacing w:before="20"/>
              <w:ind w:left="224" w:hanging="224"/>
              <w:rPr>
                <w:sz w:val="16"/>
              </w:rPr>
            </w:pPr>
            <w:r>
              <w:rPr>
                <w:sz w:val="16"/>
              </w:rPr>
              <w:t>Weap:</w:t>
            </w:r>
            <w:r>
              <w:rPr>
                <w:sz w:val="16"/>
              </w:rPr>
              <w:tab/>
              <w:t>—</w:t>
            </w:r>
          </w:p>
          <w:p w14:paraId="721ACC14" w14:textId="77777777" w:rsidR="0069137D" w:rsidRDefault="00000000" w:rsidP="00316081">
            <w:pPr>
              <w:tabs>
                <w:tab w:val="right" w:pos="1051"/>
              </w:tabs>
              <w:spacing w:before="20"/>
              <w:ind w:left="224" w:hanging="224"/>
              <w:rPr>
                <w:sz w:val="16"/>
              </w:rPr>
            </w:pPr>
            <w:r>
              <w:rPr>
                <w:sz w:val="16"/>
              </w:rPr>
              <w:t>Armor:</w:t>
            </w:r>
            <w:r>
              <w:rPr>
                <w:sz w:val="16"/>
              </w:rPr>
              <w:tab/>
              <w:t>—</w:t>
            </w:r>
          </w:p>
          <w:p w14:paraId="0914122E" w14:textId="77777777" w:rsidR="0069137D" w:rsidRDefault="00000000" w:rsidP="00316081">
            <w:pPr>
              <w:tabs>
                <w:tab w:val="right" w:pos="1051"/>
              </w:tabs>
              <w:spacing w:before="20"/>
              <w:ind w:left="224" w:hanging="224"/>
              <w:rPr>
                <w:sz w:val="16"/>
              </w:rPr>
            </w:pPr>
            <w:r>
              <w:rPr>
                <w:sz w:val="16"/>
              </w:rPr>
              <w:t>Class Lvls:</w:t>
            </w:r>
            <w:r>
              <w:rPr>
                <w:sz w:val="16"/>
              </w:rPr>
              <w:tab/>
              <w:t xml:space="preserve">10 </w:t>
            </w:r>
          </w:p>
          <w:p w14:paraId="620A2C60" w14:textId="77777777" w:rsidR="0069137D" w:rsidRDefault="00000000" w:rsidP="00316081">
            <w:pPr>
              <w:tabs>
                <w:tab w:val="right" w:pos="1051"/>
              </w:tabs>
              <w:spacing w:before="20"/>
              <w:ind w:left="224" w:hanging="224"/>
              <w:rPr>
                <w:sz w:val="16"/>
              </w:rPr>
            </w:pPr>
            <w:r>
              <w:rPr>
                <w:sz w:val="16"/>
              </w:rPr>
              <w:t>Epic Lvls:</w:t>
            </w:r>
            <w:r>
              <w:rPr>
                <w:sz w:val="16"/>
              </w:rPr>
              <w:tab/>
              <w:t>10</w:t>
            </w:r>
            <w:r>
              <w:rPr>
                <w:sz w:val="16"/>
              </w:rPr>
              <w:br/>
            </w:r>
            <w:r>
              <w:rPr>
                <w:sz w:val="12"/>
              </w:rPr>
              <w:t>(PGF p131)</w:t>
            </w:r>
          </w:p>
        </w:tc>
        <w:tc>
          <w:tcPr>
            <w:tcW w:w="1620" w:type="dxa"/>
            <w:tcBorders>
              <w:top w:val="single" w:sz="12" w:space="0" w:color="auto"/>
              <w:bottom w:val="single" w:sz="12" w:space="0" w:color="auto"/>
            </w:tcBorders>
          </w:tcPr>
          <w:p w14:paraId="3B554B86" w14:textId="77777777" w:rsidR="0069137D" w:rsidRDefault="00000000" w:rsidP="00316081">
            <w:pPr>
              <w:pStyle w:val="FootnoteText"/>
              <w:spacing w:before="20"/>
              <w:ind w:left="72" w:hanging="72"/>
              <w:rPr>
                <w:sz w:val="16"/>
              </w:rPr>
            </w:pPr>
            <w:r>
              <w:rPr>
                <w:sz w:val="16"/>
              </w:rPr>
              <w:t>Str:  Climb, Jump, Swim.</w:t>
            </w:r>
          </w:p>
          <w:p w14:paraId="523F15B1" w14:textId="77777777" w:rsidR="0069137D" w:rsidRDefault="00000000" w:rsidP="00316081">
            <w:pPr>
              <w:pStyle w:val="FootnoteText"/>
              <w:spacing w:before="20"/>
              <w:ind w:left="72" w:hanging="72"/>
              <w:rPr>
                <w:sz w:val="16"/>
              </w:rPr>
            </w:pPr>
            <w:r>
              <w:rPr>
                <w:sz w:val="16"/>
              </w:rPr>
              <w:t>Dex:  Hide, Move Silently, Ride, Use Rope.</w:t>
            </w:r>
          </w:p>
          <w:p w14:paraId="5930021D" w14:textId="77777777" w:rsidR="0069137D" w:rsidRDefault="00000000" w:rsidP="00316081">
            <w:pPr>
              <w:pStyle w:val="FootnoteText"/>
              <w:spacing w:before="20"/>
              <w:ind w:left="72" w:hanging="72"/>
              <w:rPr>
                <w:sz w:val="16"/>
              </w:rPr>
            </w:pPr>
            <w:r>
              <w:rPr>
                <w:sz w:val="16"/>
              </w:rPr>
              <w:t>Int:  Craft, Know(nature),  Know(local-Shaar), Search.</w:t>
            </w:r>
          </w:p>
          <w:p w14:paraId="21CDF212" w14:textId="77777777" w:rsidR="0069137D" w:rsidRDefault="00000000" w:rsidP="00316081">
            <w:pPr>
              <w:pStyle w:val="FootnoteText"/>
              <w:spacing w:before="20"/>
              <w:ind w:left="72" w:hanging="72"/>
              <w:rPr>
                <w:sz w:val="16"/>
              </w:rPr>
            </w:pPr>
            <w:r>
              <w:rPr>
                <w:sz w:val="16"/>
              </w:rPr>
              <w:t>Wis:  Heal, Listen, Profession, Spot, Survival</w:t>
            </w:r>
          </w:p>
          <w:p w14:paraId="74CC66B7" w14:textId="77777777" w:rsidR="0069137D" w:rsidRDefault="00000000" w:rsidP="00316081">
            <w:pPr>
              <w:pStyle w:val="FootnoteText"/>
              <w:spacing w:before="20" w:after="20"/>
              <w:ind w:left="72" w:right="-115" w:hanging="72"/>
              <w:rPr>
                <w:sz w:val="16"/>
              </w:rPr>
            </w:pPr>
            <w:r>
              <w:rPr>
                <w:sz w:val="16"/>
              </w:rPr>
              <w:t>Cha:  Handle Animal.</w:t>
            </w:r>
          </w:p>
        </w:tc>
        <w:tc>
          <w:tcPr>
            <w:tcW w:w="4140" w:type="dxa"/>
            <w:tcBorders>
              <w:top w:val="single" w:sz="12" w:space="0" w:color="auto"/>
              <w:bottom w:val="single" w:sz="12" w:space="0" w:color="auto"/>
            </w:tcBorders>
          </w:tcPr>
          <w:p w14:paraId="608D73F0"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+2 Competence bonus on Ride checks.</w:t>
            </w:r>
          </w:p>
          <w:p w14:paraId="2DA5A8F6"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Mounted Tracking – you may make Survival checks for purposes of tracking while your mount is moving half speed without taking a penalty.</w:t>
            </w:r>
          </w:p>
          <w:p w14:paraId="474FB8FD" w14:textId="77777777" w:rsidR="0069137D" w:rsidRDefault="0069137D">
            <w:pPr>
              <w:tabs>
                <w:tab w:val="left" w:pos="252"/>
              </w:tabs>
              <w:spacing w:before="20" w:after="20"/>
              <w:ind w:left="432" w:hanging="432"/>
              <w:rPr>
                <w:sz w:val="16"/>
              </w:rPr>
            </w:pPr>
          </w:p>
          <w:p w14:paraId="587890A9" w14:textId="77777777" w:rsidR="0069137D" w:rsidRDefault="0069137D">
            <w:pPr>
              <w:tabs>
                <w:tab w:val="left" w:pos="252"/>
              </w:tabs>
              <w:spacing w:before="20" w:after="20"/>
              <w:ind w:left="432" w:hanging="432"/>
              <w:rPr>
                <w:sz w:val="16"/>
              </w:rPr>
            </w:pPr>
          </w:p>
        </w:tc>
      </w:tr>
      <w:tr w:rsidR="00316081" w:rsidRPr="00A02D88" w14:paraId="34917834" w14:textId="77777777">
        <w:trPr>
          <w:cantSplit/>
        </w:trPr>
        <w:tc>
          <w:tcPr>
            <w:tcW w:w="1260" w:type="dxa"/>
            <w:tcBorders>
              <w:top w:val="single" w:sz="12" w:space="0" w:color="auto"/>
              <w:bottom w:val="single" w:sz="12" w:space="0" w:color="auto"/>
            </w:tcBorders>
          </w:tcPr>
          <w:p w14:paraId="0B0E5ECF" w14:textId="77777777" w:rsidR="0069137D" w:rsidRPr="00A02D88" w:rsidRDefault="0069137D" w:rsidP="00316081">
            <w:pPr>
              <w:rPr>
                <w:sz w:val="2"/>
              </w:rPr>
            </w:pPr>
          </w:p>
          <w:p w14:paraId="4157E857" w14:textId="77777777" w:rsidR="0069137D" w:rsidRPr="00A02D88" w:rsidRDefault="00000000" w:rsidP="00316081">
            <w:pPr>
              <w:pStyle w:val="Heading4"/>
            </w:pPr>
            <w:bookmarkStart w:id="598" w:name="_Toc45617620"/>
            <w:bookmarkStart w:id="599" w:name="_Ref117495442"/>
            <w:bookmarkStart w:id="600" w:name="_Toc121034284"/>
            <w:r w:rsidRPr="00A02D88">
              <w:t>Shadow Adept</w:t>
            </w:r>
            <w:bookmarkEnd w:id="598"/>
            <w:bookmarkEnd w:id="599"/>
            <w:bookmarkEnd w:id="600"/>
            <w:r w:rsidRPr="00A02D88">
              <w:fldChar w:fldCharType="begin"/>
            </w:r>
            <w:r w:rsidRPr="00A02D88">
              <w:instrText xml:space="preserve"> XE "Shadow Adept" </w:instrText>
            </w:r>
            <w:r w:rsidRPr="00A02D88">
              <w:fldChar w:fldCharType="end"/>
            </w:r>
          </w:p>
          <w:p w14:paraId="647933D6" w14:textId="77777777" w:rsidR="0069137D" w:rsidRPr="00A02D88" w:rsidRDefault="00000000" w:rsidP="00316081">
            <w:pPr>
              <w:spacing w:before="20" w:after="20"/>
              <w:ind w:left="72"/>
              <w:rPr>
                <w:sz w:val="16"/>
              </w:rPr>
            </w:pPr>
            <w:r w:rsidRPr="00A02D88">
              <w:rPr>
                <w:sz w:val="16"/>
              </w:rPr>
              <w:t>(one who learns how to cast magic with the Shadow Weave)</w:t>
            </w:r>
            <w:r w:rsidRPr="00A02D88">
              <w:rPr>
                <w:sz w:val="16"/>
              </w:rPr>
              <w:br/>
            </w:r>
            <w:r w:rsidRPr="00A02D88">
              <w:rPr>
                <w:sz w:val="12"/>
              </w:rPr>
              <w:t>(PGF p72)</w:t>
            </w:r>
          </w:p>
        </w:tc>
        <w:tc>
          <w:tcPr>
            <w:tcW w:w="2160" w:type="dxa"/>
            <w:tcBorders>
              <w:top w:val="single" w:sz="12" w:space="0" w:color="auto"/>
              <w:bottom w:val="single" w:sz="12" w:space="0" w:color="auto"/>
            </w:tcBorders>
          </w:tcPr>
          <w:p w14:paraId="18C6779B" w14:textId="77777777" w:rsidR="0069137D" w:rsidRPr="00A02D88" w:rsidRDefault="00000000" w:rsidP="00316081">
            <w:pPr>
              <w:pStyle w:val="FootnoteText"/>
              <w:tabs>
                <w:tab w:val="right" w:pos="1944"/>
              </w:tabs>
              <w:spacing w:before="20"/>
              <w:ind w:left="72" w:hanging="72"/>
              <w:rPr>
                <w:sz w:val="16"/>
              </w:rPr>
            </w:pPr>
            <w:r w:rsidRPr="00A02D88">
              <w:rPr>
                <w:sz w:val="16"/>
              </w:rPr>
              <w:t>Alignment:  LN, N, CN, LE, NE, CE.</w:t>
            </w:r>
          </w:p>
          <w:p w14:paraId="10E72724" w14:textId="77777777" w:rsidR="0069137D" w:rsidRPr="00A02D88" w:rsidRDefault="00000000" w:rsidP="00316081">
            <w:pPr>
              <w:pStyle w:val="FootnoteText"/>
              <w:tabs>
                <w:tab w:val="right" w:pos="1944"/>
              </w:tabs>
              <w:spacing w:before="20"/>
              <w:ind w:left="72" w:hanging="72"/>
              <w:rPr>
                <w:sz w:val="16"/>
              </w:rPr>
            </w:pPr>
            <w:r>
              <w:rPr>
                <w:sz w:val="16"/>
              </w:rPr>
              <w:t>Know (arcana):</w:t>
            </w:r>
            <w:r>
              <w:rPr>
                <w:sz w:val="16"/>
              </w:rPr>
              <w:tab/>
            </w:r>
            <w:r w:rsidRPr="00A02D88">
              <w:rPr>
                <w:sz w:val="16"/>
              </w:rPr>
              <w:t>8 ranks.</w:t>
            </w:r>
          </w:p>
          <w:p w14:paraId="0ED53B8A" w14:textId="77777777" w:rsidR="0069137D" w:rsidRPr="00A02D88" w:rsidRDefault="00000000" w:rsidP="00316081">
            <w:pPr>
              <w:pStyle w:val="FootnoteText"/>
              <w:tabs>
                <w:tab w:val="right" w:pos="1944"/>
              </w:tabs>
              <w:spacing w:before="20"/>
              <w:ind w:left="72" w:hanging="72"/>
              <w:rPr>
                <w:sz w:val="16"/>
              </w:rPr>
            </w:pPr>
            <w:r>
              <w:rPr>
                <w:sz w:val="16"/>
              </w:rPr>
              <w:t>Spellcraft:</w:t>
            </w:r>
            <w:r>
              <w:rPr>
                <w:sz w:val="16"/>
              </w:rPr>
              <w:tab/>
            </w:r>
            <w:r w:rsidRPr="00A02D88">
              <w:rPr>
                <w:sz w:val="16"/>
              </w:rPr>
              <w:t>8 ranks.</w:t>
            </w:r>
          </w:p>
          <w:p w14:paraId="2559DE19" w14:textId="77777777" w:rsidR="0069137D" w:rsidRPr="00A02D88" w:rsidRDefault="00000000" w:rsidP="00316081">
            <w:pPr>
              <w:pStyle w:val="FootnoteText"/>
              <w:tabs>
                <w:tab w:val="right" w:pos="1944"/>
              </w:tabs>
              <w:spacing w:before="20"/>
              <w:ind w:left="72" w:hanging="72"/>
              <w:rPr>
                <w:sz w:val="16"/>
              </w:rPr>
            </w:pPr>
            <w:r>
              <w:rPr>
                <w:sz w:val="16"/>
              </w:rPr>
              <w:t>Feats:</w:t>
            </w:r>
            <w:r>
              <w:rPr>
                <w:sz w:val="16"/>
              </w:rPr>
              <w:tab/>
            </w:r>
            <w:r w:rsidRPr="00A02D88">
              <w:rPr>
                <w:sz w:val="16"/>
              </w:rPr>
              <w:t xml:space="preserve">Shadow Weave Magic, </w:t>
            </w:r>
            <w:r>
              <w:rPr>
                <w:sz w:val="16"/>
              </w:rPr>
              <w:br/>
            </w:r>
            <w:r>
              <w:rPr>
                <w:sz w:val="16"/>
              </w:rPr>
              <w:tab/>
              <w:t>any</w:t>
            </w:r>
            <w:r w:rsidRPr="00A02D88">
              <w:rPr>
                <w:sz w:val="16"/>
              </w:rPr>
              <w:t xml:space="preserve"> </w:t>
            </w:r>
            <w:r>
              <w:rPr>
                <w:sz w:val="16"/>
              </w:rPr>
              <w:t>M</w:t>
            </w:r>
            <w:r w:rsidRPr="00A02D88">
              <w:rPr>
                <w:sz w:val="16"/>
              </w:rPr>
              <w:t>etamagic feat.</w:t>
            </w:r>
          </w:p>
          <w:p w14:paraId="03AA2B12" w14:textId="77777777" w:rsidR="0069137D" w:rsidRPr="00A02D88" w:rsidRDefault="00000000" w:rsidP="00316081">
            <w:pPr>
              <w:pStyle w:val="FootnoteText"/>
              <w:tabs>
                <w:tab w:val="right" w:pos="1944"/>
              </w:tabs>
              <w:spacing w:before="20"/>
              <w:ind w:left="72" w:hanging="72"/>
              <w:rPr>
                <w:sz w:val="16"/>
              </w:rPr>
            </w:pPr>
            <w:r w:rsidRPr="00A02D88">
              <w:rPr>
                <w:sz w:val="16"/>
              </w:rPr>
              <w:t>Able to cast 3</w:t>
            </w:r>
            <w:r w:rsidRPr="00A02D88">
              <w:rPr>
                <w:sz w:val="16"/>
                <w:vertAlign w:val="superscript"/>
              </w:rPr>
              <w:t>rd</w:t>
            </w:r>
            <w:r w:rsidRPr="00A02D88">
              <w:rPr>
                <w:sz w:val="16"/>
              </w:rPr>
              <w:t xml:space="preserve"> level Arcane or Divine Spells.</w:t>
            </w:r>
          </w:p>
          <w:p w14:paraId="3242F7AE" w14:textId="77777777" w:rsidR="0069137D" w:rsidRPr="00A02D88" w:rsidRDefault="00000000" w:rsidP="00316081">
            <w:pPr>
              <w:pStyle w:val="FootnoteText"/>
              <w:tabs>
                <w:tab w:val="right" w:pos="1944"/>
              </w:tabs>
              <w:spacing w:before="20" w:after="20"/>
              <w:ind w:left="72" w:hanging="72"/>
              <w:rPr>
                <w:sz w:val="16"/>
              </w:rPr>
            </w:pPr>
            <w:r w:rsidRPr="00A02D88">
              <w:rPr>
                <w:sz w:val="16"/>
              </w:rPr>
              <w:t>Min Lvl:  Clr5, Wiz5, Sor6,  Brd7, Drd13, Rgr13.</w:t>
            </w:r>
          </w:p>
        </w:tc>
        <w:tc>
          <w:tcPr>
            <w:tcW w:w="1260" w:type="dxa"/>
            <w:tcBorders>
              <w:top w:val="single" w:sz="12" w:space="0" w:color="auto"/>
              <w:bottom w:val="single" w:sz="12" w:space="0" w:color="auto"/>
            </w:tcBorders>
          </w:tcPr>
          <w:p w14:paraId="4E249325" w14:textId="77777777" w:rsidR="0069137D" w:rsidRPr="00A02D88" w:rsidRDefault="00000000" w:rsidP="00316081">
            <w:pPr>
              <w:tabs>
                <w:tab w:val="right" w:pos="1051"/>
              </w:tabs>
              <w:spacing w:before="20"/>
              <w:ind w:left="224" w:hanging="224"/>
              <w:rPr>
                <w:sz w:val="16"/>
              </w:rPr>
            </w:pPr>
            <w:r>
              <w:rPr>
                <w:sz w:val="16"/>
              </w:rPr>
              <w:t>HD:</w:t>
            </w:r>
            <w:r>
              <w:rPr>
                <w:sz w:val="16"/>
              </w:rPr>
              <w:tab/>
            </w:r>
            <w:r w:rsidRPr="00A02D88">
              <w:rPr>
                <w:sz w:val="16"/>
              </w:rPr>
              <w:t>d4</w:t>
            </w:r>
          </w:p>
          <w:p w14:paraId="6C2DD079" w14:textId="77777777" w:rsidR="0069137D" w:rsidRPr="00A02D88" w:rsidRDefault="00000000" w:rsidP="00316081">
            <w:pPr>
              <w:tabs>
                <w:tab w:val="right" w:pos="1051"/>
              </w:tabs>
              <w:spacing w:before="20"/>
              <w:ind w:left="224" w:hanging="224"/>
              <w:rPr>
                <w:sz w:val="16"/>
              </w:rPr>
            </w:pPr>
            <w:r>
              <w:rPr>
                <w:sz w:val="16"/>
              </w:rPr>
              <w:t>Skill Points:</w:t>
            </w:r>
            <w:r>
              <w:rPr>
                <w:sz w:val="16"/>
              </w:rPr>
              <w:tab/>
            </w:r>
            <w:r w:rsidRPr="00A02D88">
              <w:rPr>
                <w:sz w:val="16"/>
              </w:rPr>
              <w:t>2</w:t>
            </w:r>
          </w:p>
          <w:p w14:paraId="34A3B096" w14:textId="77777777" w:rsidR="0069137D" w:rsidRPr="00A02D88" w:rsidRDefault="00000000" w:rsidP="00316081">
            <w:pPr>
              <w:tabs>
                <w:tab w:val="right" w:pos="1051"/>
              </w:tabs>
              <w:spacing w:before="20"/>
              <w:ind w:left="224" w:hanging="224"/>
              <w:rPr>
                <w:sz w:val="16"/>
              </w:rPr>
            </w:pPr>
            <w:r>
              <w:rPr>
                <w:sz w:val="16"/>
              </w:rPr>
              <w:t>Attack:</w:t>
            </w:r>
            <w:r>
              <w:rPr>
                <w:sz w:val="16"/>
              </w:rPr>
              <w:tab/>
            </w:r>
            <w:r w:rsidRPr="00A02D88">
              <w:rPr>
                <w:sz w:val="16"/>
              </w:rPr>
              <w:t>Wizard</w:t>
            </w:r>
          </w:p>
          <w:p w14:paraId="06BA4370" w14:textId="77777777" w:rsidR="0069137D" w:rsidRPr="00A02D88" w:rsidRDefault="00000000" w:rsidP="00316081">
            <w:pPr>
              <w:tabs>
                <w:tab w:val="right" w:pos="1051"/>
              </w:tabs>
              <w:spacing w:before="20"/>
              <w:ind w:left="224" w:right="-108" w:hanging="224"/>
              <w:rPr>
                <w:sz w:val="16"/>
              </w:rPr>
            </w:pPr>
            <w:r w:rsidRPr="00A02D88">
              <w:rPr>
                <w:sz w:val="16"/>
              </w:rPr>
              <w:t>Good Save:</w:t>
            </w:r>
            <w:r>
              <w:rPr>
                <w:sz w:val="16"/>
              </w:rPr>
              <w:tab/>
            </w:r>
            <w:r w:rsidRPr="00A02D88">
              <w:rPr>
                <w:sz w:val="16"/>
              </w:rPr>
              <w:t>Will</w:t>
            </w:r>
          </w:p>
          <w:p w14:paraId="32B9C41B" w14:textId="77777777" w:rsidR="0069137D" w:rsidRPr="00A02D88" w:rsidRDefault="00000000" w:rsidP="00316081">
            <w:pPr>
              <w:tabs>
                <w:tab w:val="right" w:pos="1051"/>
              </w:tabs>
              <w:spacing w:before="20"/>
              <w:ind w:left="224" w:hanging="224"/>
              <w:rPr>
                <w:sz w:val="16"/>
              </w:rPr>
            </w:pPr>
            <w:r w:rsidRPr="00A02D88">
              <w:rPr>
                <w:sz w:val="16"/>
              </w:rPr>
              <w:t>Weap:</w:t>
            </w:r>
            <w:r>
              <w:rPr>
                <w:sz w:val="16"/>
              </w:rPr>
              <w:tab/>
            </w:r>
            <w:r w:rsidRPr="00A02D88">
              <w:rPr>
                <w:sz w:val="16"/>
              </w:rPr>
              <w:t>—</w:t>
            </w:r>
          </w:p>
          <w:p w14:paraId="1BA4FDED" w14:textId="77777777" w:rsidR="0069137D" w:rsidRPr="00A02D88" w:rsidRDefault="00000000" w:rsidP="00316081">
            <w:pPr>
              <w:tabs>
                <w:tab w:val="right" w:pos="1051"/>
              </w:tabs>
              <w:spacing w:before="20"/>
              <w:ind w:left="224" w:hanging="224"/>
              <w:rPr>
                <w:sz w:val="16"/>
              </w:rPr>
            </w:pPr>
            <w:r w:rsidRPr="00A02D88">
              <w:rPr>
                <w:sz w:val="16"/>
              </w:rPr>
              <w:t>Armor:</w:t>
            </w:r>
            <w:r>
              <w:rPr>
                <w:sz w:val="16"/>
              </w:rPr>
              <w:tab/>
            </w:r>
            <w:r w:rsidRPr="00A02D88">
              <w:rPr>
                <w:sz w:val="16"/>
              </w:rPr>
              <w:t>—</w:t>
            </w:r>
          </w:p>
          <w:p w14:paraId="23AE36D4" w14:textId="77777777" w:rsidR="0069137D" w:rsidRPr="00A02D88" w:rsidRDefault="00000000" w:rsidP="00316081">
            <w:pPr>
              <w:tabs>
                <w:tab w:val="right" w:pos="1051"/>
              </w:tabs>
              <w:spacing w:before="20"/>
              <w:ind w:left="224" w:hanging="224"/>
              <w:rPr>
                <w:sz w:val="16"/>
              </w:rPr>
            </w:pPr>
            <w:r w:rsidRPr="00A02D88">
              <w:rPr>
                <w:sz w:val="16"/>
              </w:rPr>
              <w:t>Class Lvls:</w:t>
            </w:r>
            <w:r>
              <w:rPr>
                <w:sz w:val="16"/>
              </w:rPr>
              <w:tab/>
            </w:r>
            <w:r w:rsidRPr="00A02D88">
              <w:rPr>
                <w:sz w:val="16"/>
              </w:rPr>
              <w:t xml:space="preserve">10  </w:t>
            </w:r>
          </w:p>
          <w:p w14:paraId="6D7A32A9" w14:textId="77777777" w:rsidR="0069137D" w:rsidRPr="00A02D88" w:rsidRDefault="00000000" w:rsidP="00316081">
            <w:pPr>
              <w:tabs>
                <w:tab w:val="right" w:pos="1051"/>
              </w:tabs>
              <w:spacing w:before="20"/>
              <w:ind w:left="224" w:hanging="224"/>
              <w:rPr>
                <w:sz w:val="16"/>
              </w:rPr>
            </w:pPr>
            <w:r w:rsidRPr="00A02D88">
              <w:rPr>
                <w:sz w:val="16"/>
              </w:rPr>
              <w:t>Epic Lvls:</w:t>
            </w:r>
            <w:r>
              <w:rPr>
                <w:sz w:val="16"/>
              </w:rPr>
              <w:tab/>
            </w:r>
            <w:r w:rsidRPr="00A02D88">
              <w:rPr>
                <w:sz w:val="16"/>
              </w:rPr>
              <w:t>10</w:t>
            </w:r>
            <w:r>
              <w:rPr>
                <w:sz w:val="16"/>
              </w:rPr>
              <w:br/>
            </w:r>
            <w:r w:rsidRPr="00A02D88">
              <w:rPr>
                <w:sz w:val="12"/>
              </w:rPr>
              <w:t>(PGF p132)</w:t>
            </w:r>
          </w:p>
        </w:tc>
        <w:tc>
          <w:tcPr>
            <w:tcW w:w="1620" w:type="dxa"/>
            <w:tcBorders>
              <w:top w:val="single" w:sz="12" w:space="0" w:color="auto"/>
              <w:bottom w:val="single" w:sz="12" w:space="0" w:color="auto"/>
            </w:tcBorders>
          </w:tcPr>
          <w:p w14:paraId="03F680D3" w14:textId="77777777" w:rsidR="0069137D" w:rsidRPr="00A02D88" w:rsidRDefault="00000000" w:rsidP="00316081">
            <w:pPr>
              <w:pStyle w:val="FootnoteText"/>
              <w:spacing w:before="20"/>
              <w:ind w:left="72" w:hanging="72"/>
              <w:rPr>
                <w:sz w:val="16"/>
              </w:rPr>
            </w:pPr>
            <w:r w:rsidRPr="00A02D88">
              <w:rPr>
                <w:sz w:val="16"/>
              </w:rPr>
              <w:t>Dex:  Hide.</w:t>
            </w:r>
          </w:p>
          <w:p w14:paraId="22B8C2D8" w14:textId="77777777" w:rsidR="0069137D" w:rsidRPr="00A02D88" w:rsidRDefault="00000000" w:rsidP="00316081">
            <w:pPr>
              <w:pStyle w:val="FootnoteText"/>
              <w:spacing w:before="20"/>
              <w:ind w:left="72" w:hanging="72"/>
              <w:rPr>
                <w:sz w:val="16"/>
              </w:rPr>
            </w:pPr>
            <w:r w:rsidRPr="00A02D88">
              <w:rPr>
                <w:sz w:val="16"/>
              </w:rPr>
              <w:t>Con:  Concentrate.</w:t>
            </w:r>
          </w:p>
          <w:p w14:paraId="2517A80B" w14:textId="77777777" w:rsidR="0069137D" w:rsidRPr="00A02D88" w:rsidRDefault="00000000" w:rsidP="00316081">
            <w:pPr>
              <w:pStyle w:val="FootnoteText"/>
              <w:spacing w:before="20"/>
              <w:ind w:left="72" w:hanging="72"/>
              <w:rPr>
                <w:sz w:val="16"/>
              </w:rPr>
            </w:pPr>
            <w:r w:rsidRPr="00A02D88">
              <w:rPr>
                <w:sz w:val="16"/>
              </w:rPr>
              <w:t xml:space="preserve">Int:  Craft, </w:t>
            </w:r>
            <w:r w:rsidRPr="00A02D88">
              <w:rPr>
                <w:sz w:val="16"/>
              </w:rPr>
              <w:br/>
              <w:t>Know (any), Spellcraft.</w:t>
            </w:r>
          </w:p>
          <w:p w14:paraId="17968417" w14:textId="77777777" w:rsidR="0069137D" w:rsidRPr="00A02D88" w:rsidRDefault="00000000" w:rsidP="00316081">
            <w:pPr>
              <w:pStyle w:val="FootnoteText"/>
              <w:spacing w:before="20"/>
              <w:ind w:left="72" w:hanging="72"/>
              <w:rPr>
                <w:sz w:val="16"/>
              </w:rPr>
            </w:pPr>
            <w:r w:rsidRPr="00A02D88">
              <w:rPr>
                <w:sz w:val="16"/>
              </w:rPr>
              <w:t>Wis:  Profession.</w:t>
            </w:r>
          </w:p>
          <w:p w14:paraId="045634E2" w14:textId="77777777" w:rsidR="0069137D" w:rsidRPr="00A02D88" w:rsidRDefault="00000000" w:rsidP="00316081">
            <w:pPr>
              <w:pStyle w:val="FootnoteText"/>
              <w:spacing w:before="20"/>
              <w:ind w:left="72" w:hanging="72"/>
              <w:rPr>
                <w:sz w:val="16"/>
              </w:rPr>
            </w:pPr>
            <w:r w:rsidRPr="00A02D88">
              <w:rPr>
                <w:sz w:val="16"/>
              </w:rPr>
              <w:t>Cha:  Bluff, Disguise.</w:t>
            </w:r>
          </w:p>
        </w:tc>
        <w:tc>
          <w:tcPr>
            <w:tcW w:w="4140" w:type="dxa"/>
            <w:tcBorders>
              <w:top w:val="single" w:sz="12" w:space="0" w:color="auto"/>
              <w:bottom w:val="single" w:sz="12" w:space="0" w:color="auto"/>
            </w:tcBorders>
          </w:tcPr>
          <w:p w14:paraId="7A37835C" w14:textId="77777777" w:rsidR="0069137D" w:rsidRPr="00A02D88" w:rsidRDefault="00000000" w:rsidP="00316081">
            <w:pPr>
              <w:tabs>
                <w:tab w:val="left" w:pos="252"/>
              </w:tabs>
              <w:spacing w:before="20" w:after="20"/>
              <w:ind w:left="432" w:hanging="432"/>
              <w:rPr>
                <w:sz w:val="16"/>
              </w:rPr>
            </w:pPr>
            <w:r w:rsidRPr="00A02D88">
              <w:rPr>
                <w:sz w:val="16"/>
              </w:rPr>
              <w:t>1</w:t>
            </w:r>
            <w:r w:rsidRPr="00A02D88">
              <w:rPr>
                <w:sz w:val="16"/>
                <w:vertAlign w:val="superscript"/>
              </w:rPr>
              <w:t>st</w:t>
            </w:r>
            <w:r w:rsidRPr="00A02D88">
              <w:rPr>
                <w:sz w:val="16"/>
              </w:rPr>
              <w:t>:</w:t>
            </w:r>
            <w:r w:rsidRPr="00A02D88">
              <w:rPr>
                <w:sz w:val="16"/>
              </w:rPr>
              <w:tab/>
              <w:t>+1 Caster Level.</w:t>
            </w:r>
          </w:p>
          <w:p w14:paraId="3EB768A4" w14:textId="77777777" w:rsidR="0069137D" w:rsidRPr="00A02D88" w:rsidRDefault="00000000" w:rsidP="00316081">
            <w:pPr>
              <w:tabs>
                <w:tab w:val="left" w:pos="252"/>
              </w:tabs>
              <w:spacing w:before="20" w:after="20"/>
              <w:ind w:left="432" w:hanging="432"/>
              <w:rPr>
                <w:sz w:val="16"/>
              </w:rPr>
            </w:pPr>
            <w:r w:rsidRPr="00A02D88">
              <w:rPr>
                <w:sz w:val="16"/>
              </w:rPr>
              <w:tab/>
              <w:t xml:space="preserve">Gain </w:t>
            </w:r>
            <w:r w:rsidRPr="00A02D88">
              <w:rPr>
                <w:sz w:val="16"/>
                <w:u w:val="single"/>
              </w:rPr>
              <w:t>Feat: Insidious Magic</w:t>
            </w:r>
            <w:r w:rsidRPr="00A02D88">
              <w:rPr>
                <w:sz w:val="16"/>
              </w:rPr>
              <w:t xml:space="preserve">, </w:t>
            </w:r>
            <w:r w:rsidRPr="00A02D88">
              <w:rPr>
                <w:sz w:val="16"/>
                <w:u w:val="single"/>
              </w:rPr>
              <w:t>Feat: Pernicious Magic</w:t>
            </w:r>
            <w:r w:rsidRPr="00A02D88">
              <w:rPr>
                <w:sz w:val="16"/>
              </w:rPr>
              <w:t xml:space="preserve">, and </w:t>
            </w:r>
            <w:r w:rsidRPr="00A02D88">
              <w:rPr>
                <w:sz w:val="16"/>
              </w:rPr>
              <w:br/>
            </w:r>
            <w:r w:rsidRPr="00A02D88">
              <w:rPr>
                <w:sz w:val="16"/>
                <w:u w:val="single"/>
              </w:rPr>
              <w:t>Feat: Tenacious Magic</w:t>
            </w:r>
            <w:r w:rsidRPr="00A02D88">
              <w:rPr>
                <w:sz w:val="16"/>
              </w:rPr>
              <w:t xml:space="preserve">. </w:t>
            </w:r>
          </w:p>
          <w:p w14:paraId="1D363E1C" w14:textId="77777777" w:rsidR="0069137D" w:rsidRPr="00A02D88" w:rsidRDefault="00000000" w:rsidP="00316081">
            <w:pPr>
              <w:tabs>
                <w:tab w:val="left" w:pos="252"/>
              </w:tabs>
              <w:spacing w:before="20" w:after="20"/>
              <w:ind w:left="432" w:hanging="432"/>
              <w:rPr>
                <w:sz w:val="16"/>
              </w:rPr>
            </w:pPr>
            <w:r w:rsidRPr="00A02D88">
              <w:rPr>
                <w:sz w:val="16"/>
              </w:rPr>
              <w:t>2</w:t>
            </w:r>
            <w:r w:rsidRPr="00A02D88">
              <w:rPr>
                <w:sz w:val="16"/>
                <w:vertAlign w:val="superscript"/>
              </w:rPr>
              <w:t>nd</w:t>
            </w:r>
            <w:r w:rsidRPr="00A02D88">
              <w:rPr>
                <w:sz w:val="16"/>
              </w:rPr>
              <w:t>:</w:t>
            </w:r>
            <w:r w:rsidRPr="00A02D88">
              <w:rPr>
                <w:sz w:val="16"/>
              </w:rPr>
              <w:tab/>
              <w:t>+1 Caster Level.</w:t>
            </w:r>
          </w:p>
          <w:p w14:paraId="44F98C8B" w14:textId="77777777" w:rsidR="0069137D" w:rsidRPr="00A02D88" w:rsidRDefault="00000000" w:rsidP="00316081">
            <w:pPr>
              <w:tabs>
                <w:tab w:val="left" w:pos="252"/>
              </w:tabs>
              <w:spacing w:before="20" w:after="20"/>
              <w:ind w:left="432" w:hanging="432"/>
              <w:rPr>
                <w:sz w:val="16"/>
              </w:rPr>
            </w:pPr>
            <w:r w:rsidRPr="00A02D88">
              <w:rPr>
                <w:sz w:val="16"/>
              </w:rPr>
              <w:tab/>
              <w:t>Gain Low-Light Vision.</w:t>
            </w:r>
          </w:p>
        </w:tc>
      </w:tr>
      <w:tr w:rsidR="00316081" w:rsidRPr="00A02D88" w14:paraId="5645B154" w14:textId="77777777">
        <w:trPr>
          <w:cantSplit/>
        </w:trPr>
        <w:tc>
          <w:tcPr>
            <w:tcW w:w="1260" w:type="dxa"/>
            <w:tcBorders>
              <w:top w:val="single" w:sz="12" w:space="0" w:color="auto"/>
              <w:bottom w:val="single" w:sz="12" w:space="0" w:color="auto"/>
            </w:tcBorders>
          </w:tcPr>
          <w:p w14:paraId="4BBD3636" w14:textId="77777777" w:rsidR="0069137D" w:rsidRPr="00A02D88" w:rsidRDefault="0069137D" w:rsidP="00316081">
            <w:pPr>
              <w:rPr>
                <w:sz w:val="2"/>
              </w:rPr>
            </w:pPr>
          </w:p>
          <w:p w14:paraId="34D58EDC" w14:textId="77777777" w:rsidR="0069137D" w:rsidRPr="00A02D88" w:rsidRDefault="00000000" w:rsidP="00316081">
            <w:pPr>
              <w:pStyle w:val="Heading4"/>
            </w:pPr>
            <w:bookmarkStart w:id="601" w:name="_Ref117495508"/>
            <w:bookmarkStart w:id="602" w:name="_Toc121034285"/>
            <w:r w:rsidRPr="00A02D88">
              <w:t>Shadow Dancer</w:t>
            </w:r>
            <w:bookmarkEnd w:id="601"/>
            <w:bookmarkEnd w:id="602"/>
            <w:r w:rsidRPr="00A02D88">
              <w:fldChar w:fldCharType="begin"/>
            </w:r>
            <w:r w:rsidRPr="00A02D88">
              <w:instrText xml:space="preserve"> XE "Shadow Dancer" </w:instrText>
            </w:r>
            <w:r w:rsidRPr="00A02D88">
              <w:fldChar w:fldCharType="end"/>
            </w:r>
          </w:p>
          <w:p w14:paraId="7FD64E35" w14:textId="77777777" w:rsidR="0069137D" w:rsidRPr="00A02D88" w:rsidRDefault="00000000" w:rsidP="00316081">
            <w:pPr>
              <w:spacing w:before="20" w:after="20"/>
              <w:ind w:left="72"/>
              <w:rPr>
                <w:sz w:val="16"/>
              </w:rPr>
            </w:pPr>
            <w:r w:rsidRPr="00A02D88">
              <w:rPr>
                <w:sz w:val="16"/>
              </w:rPr>
              <w:t xml:space="preserve">(trained to step in and out of shadows, control them,   &amp; even get undead  shadows as helpers) </w:t>
            </w:r>
            <w:r w:rsidRPr="00A02D88">
              <w:rPr>
                <w:sz w:val="16"/>
              </w:rPr>
              <w:br/>
            </w:r>
            <w:r w:rsidRPr="00A02D88">
              <w:rPr>
                <w:sz w:val="12"/>
              </w:rPr>
              <w:t>(DMG p194)</w:t>
            </w:r>
            <w:r w:rsidRPr="00A02D88">
              <w:rPr>
                <w:sz w:val="12"/>
              </w:rPr>
              <w:br/>
            </w:r>
          </w:p>
        </w:tc>
        <w:tc>
          <w:tcPr>
            <w:tcW w:w="2160" w:type="dxa"/>
            <w:tcBorders>
              <w:top w:val="single" w:sz="12" w:space="0" w:color="auto"/>
              <w:bottom w:val="single" w:sz="12" w:space="0" w:color="auto"/>
            </w:tcBorders>
          </w:tcPr>
          <w:p w14:paraId="5B83419C" w14:textId="77777777" w:rsidR="0069137D" w:rsidRPr="00A02D88" w:rsidRDefault="00000000" w:rsidP="00316081">
            <w:pPr>
              <w:pStyle w:val="FootnoteText"/>
              <w:tabs>
                <w:tab w:val="right" w:pos="1944"/>
              </w:tabs>
              <w:spacing w:before="20"/>
              <w:ind w:left="72" w:hanging="72"/>
              <w:rPr>
                <w:sz w:val="16"/>
              </w:rPr>
            </w:pPr>
            <w:r>
              <w:rPr>
                <w:sz w:val="16"/>
              </w:rPr>
              <w:t>Hide:</w:t>
            </w:r>
            <w:r>
              <w:rPr>
                <w:sz w:val="16"/>
              </w:rPr>
              <w:tab/>
            </w:r>
            <w:r w:rsidRPr="00A02D88">
              <w:rPr>
                <w:sz w:val="16"/>
              </w:rPr>
              <w:t>10 ranks.</w:t>
            </w:r>
          </w:p>
          <w:p w14:paraId="5578EF56" w14:textId="77777777" w:rsidR="0069137D" w:rsidRPr="00A02D88" w:rsidRDefault="00000000" w:rsidP="00316081">
            <w:pPr>
              <w:pStyle w:val="FootnoteText"/>
              <w:tabs>
                <w:tab w:val="right" w:pos="1944"/>
              </w:tabs>
              <w:spacing w:before="20"/>
              <w:ind w:left="72" w:hanging="72"/>
              <w:rPr>
                <w:sz w:val="16"/>
              </w:rPr>
            </w:pPr>
            <w:r>
              <w:rPr>
                <w:sz w:val="16"/>
              </w:rPr>
              <w:t>Move Silently:</w:t>
            </w:r>
            <w:r>
              <w:rPr>
                <w:sz w:val="16"/>
              </w:rPr>
              <w:tab/>
            </w:r>
            <w:r w:rsidRPr="00A02D88">
              <w:rPr>
                <w:sz w:val="16"/>
              </w:rPr>
              <w:t>8 ranks.</w:t>
            </w:r>
          </w:p>
          <w:p w14:paraId="1B82A523" w14:textId="77777777" w:rsidR="0069137D" w:rsidRPr="00A02D88" w:rsidRDefault="00000000" w:rsidP="00316081">
            <w:pPr>
              <w:pStyle w:val="FootnoteText"/>
              <w:tabs>
                <w:tab w:val="right" w:pos="1944"/>
              </w:tabs>
              <w:spacing w:before="20"/>
              <w:ind w:left="72" w:hanging="72"/>
              <w:rPr>
                <w:sz w:val="16"/>
              </w:rPr>
            </w:pPr>
            <w:r>
              <w:rPr>
                <w:sz w:val="16"/>
              </w:rPr>
              <w:t>Perform (dance):</w:t>
            </w:r>
            <w:r>
              <w:rPr>
                <w:sz w:val="16"/>
              </w:rPr>
              <w:tab/>
            </w:r>
            <w:r w:rsidRPr="00A02D88">
              <w:rPr>
                <w:sz w:val="16"/>
              </w:rPr>
              <w:t>5 ranks.</w:t>
            </w:r>
          </w:p>
          <w:p w14:paraId="7E0602F5" w14:textId="77777777" w:rsidR="0069137D" w:rsidRPr="00A02D88" w:rsidRDefault="00000000" w:rsidP="00316081">
            <w:pPr>
              <w:pStyle w:val="FootnoteText"/>
              <w:tabs>
                <w:tab w:val="right" w:pos="1944"/>
              </w:tabs>
              <w:spacing w:before="20"/>
              <w:ind w:left="72" w:hanging="72"/>
              <w:rPr>
                <w:sz w:val="16"/>
              </w:rPr>
            </w:pPr>
            <w:r>
              <w:rPr>
                <w:sz w:val="16"/>
              </w:rPr>
              <w:t>Feats:</w:t>
            </w:r>
            <w:r>
              <w:rPr>
                <w:sz w:val="16"/>
              </w:rPr>
              <w:tab/>
              <w:t>Dodge, Mobility,</w:t>
            </w:r>
            <w:r>
              <w:rPr>
                <w:sz w:val="16"/>
              </w:rPr>
              <w:br/>
            </w:r>
            <w:r>
              <w:rPr>
                <w:sz w:val="16"/>
              </w:rPr>
              <w:tab/>
            </w:r>
            <w:r w:rsidRPr="00A02D88">
              <w:rPr>
                <w:sz w:val="16"/>
              </w:rPr>
              <w:t>Combat Reflexes.</w:t>
            </w:r>
          </w:p>
          <w:p w14:paraId="47AC69A3" w14:textId="77777777" w:rsidR="0069137D" w:rsidRPr="00A02D88" w:rsidRDefault="00000000" w:rsidP="00316081">
            <w:pPr>
              <w:pStyle w:val="FootnoteText"/>
              <w:tabs>
                <w:tab w:val="right" w:pos="1944"/>
              </w:tabs>
              <w:spacing w:before="20"/>
              <w:ind w:left="72" w:hanging="72"/>
              <w:rPr>
                <w:sz w:val="16"/>
              </w:rPr>
            </w:pPr>
            <w:r w:rsidRPr="00A02D88">
              <w:rPr>
                <w:sz w:val="16"/>
              </w:rPr>
              <w:t xml:space="preserve">Min Lvl:  </w:t>
            </w:r>
            <w:r w:rsidRPr="00A02D88">
              <w:rPr>
                <w:bCs/>
                <w:sz w:val="16"/>
              </w:rPr>
              <w:t>Brd7, Mnk7, Rgr7, Rog7, Bbn17, Clr17, Drd17, Ftr17, Pal17, Sor17, Wiz17</w:t>
            </w:r>
            <w:r w:rsidRPr="00A02D88">
              <w:rPr>
                <w:b/>
                <w:sz w:val="16"/>
              </w:rPr>
              <w:t>.</w:t>
            </w:r>
            <w:r w:rsidRPr="00A02D88">
              <w:rPr>
                <w:sz w:val="16"/>
              </w:rPr>
              <w:t xml:space="preserve"> </w:t>
            </w:r>
          </w:p>
        </w:tc>
        <w:tc>
          <w:tcPr>
            <w:tcW w:w="1260" w:type="dxa"/>
            <w:tcBorders>
              <w:top w:val="single" w:sz="12" w:space="0" w:color="auto"/>
              <w:bottom w:val="single" w:sz="12" w:space="0" w:color="auto"/>
            </w:tcBorders>
          </w:tcPr>
          <w:p w14:paraId="3C5D7D23" w14:textId="77777777" w:rsidR="0069137D" w:rsidRPr="00A02D88" w:rsidRDefault="00000000" w:rsidP="00316081">
            <w:pPr>
              <w:tabs>
                <w:tab w:val="right" w:pos="1051"/>
              </w:tabs>
              <w:spacing w:before="20"/>
              <w:ind w:left="224" w:hanging="224"/>
              <w:rPr>
                <w:sz w:val="16"/>
              </w:rPr>
            </w:pPr>
            <w:r>
              <w:rPr>
                <w:sz w:val="16"/>
              </w:rPr>
              <w:t>HD:</w:t>
            </w:r>
            <w:r>
              <w:rPr>
                <w:sz w:val="16"/>
              </w:rPr>
              <w:tab/>
            </w:r>
            <w:r w:rsidRPr="00A02D88">
              <w:rPr>
                <w:sz w:val="16"/>
              </w:rPr>
              <w:t>d8</w:t>
            </w:r>
          </w:p>
          <w:p w14:paraId="69968945" w14:textId="77777777" w:rsidR="0069137D" w:rsidRPr="00A02D88" w:rsidRDefault="00000000" w:rsidP="00316081">
            <w:pPr>
              <w:tabs>
                <w:tab w:val="right" w:pos="1051"/>
              </w:tabs>
              <w:spacing w:before="20"/>
              <w:ind w:left="224" w:hanging="224"/>
              <w:rPr>
                <w:sz w:val="16"/>
              </w:rPr>
            </w:pPr>
            <w:r>
              <w:rPr>
                <w:sz w:val="16"/>
              </w:rPr>
              <w:t>Skill Points:</w:t>
            </w:r>
            <w:r>
              <w:rPr>
                <w:sz w:val="16"/>
              </w:rPr>
              <w:tab/>
            </w:r>
            <w:r w:rsidRPr="00A02D88">
              <w:rPr>
                <w:sz w:val="16"/>
              </w:rPr>
              <w:t>6</w:t>
            </w:r>
          </w:p>
          <w:p w14:paraId="4F1D08F0" w14:textId="77777777" w:rsidR="0069137D" w:rsidRPr="00A02D88" w:rsidRDefault="00000000" w:rsidP="00316081">
            <w:pPr>
              <w:tabs>
                <w:tab w:val="right" w:pos="1051"/>
              </w:tabs>
              <w:spacing w:before="20"/>
              <w:ind w:left="224" w:hanging="224"/>
              <w:rPr>
                <w:sz w:val="16"/>
              </w:rPr>
            </w:pPr>
            <w:r>
              <w:rPr>
                <w:sz w:val="16"/>
              </w:rPr>
              <w:t>Attack:</w:t>
            </w:r>
            <w:r>
              <w:rPr>
                <w:sz w:val="16"/>
              </w:rPr>
              <w:tab/>
            </w:r>
            <w:r w:rsidRPr="00A02D88">
              <w:rPr>
                <w:sz w:val="16"/>
              </w:rPr>
              <w:t>Rogue</w:t>
            </w:r>
          </w:p>
          <w:p w14:paraId="27ECB61B" w14:textId="77777777" w:rsidR="0069137D" w:rsidRPr="00A02D88" w:rsidRDefault="00000000" w:rsidP="00316081">
            <w:pPr>
              <w:tabs>
                <w:tab w:val="right" w:pos="1051"/>
              </w:tabs>
              <w:spacing w:before="20"/>
              <w:ind w:left="224" w:hanging="224"/>
              <w:rPr>
                <w:sz w:val="16"/>
              </w:rPr>
            </w:pPr>
            <w:r w:rsidRPr="00A02D88">
              <w:rPr>
                <w:sz w:val="16"/>
              </w:rPr>
              <w:t>Good Save:</w:t>
            </w:r>
            <w:r>
              <w:rPr>
                <w:sz w:val="16"/>
              </w:rPr>
              <w:tab/>
            </w:r>
            <w:r w:rsidRPr="00A02D88">
              <w:rPr>
                <w:sz w:val="16"/>
              </w:rPr>
              <w:t>Ref</w:t>
            </w:r>
          </w:p>
          <w:p w14:paraId="3F12F842" w14:textId="77777777" w:rsidR="0069137D" w:rsidRPr="00A02D88" w:rsidRDefault="00000000" w:rsidP="00316081">
            <w:pPr>
              <w:tabs>
                <w:tab w:val="right" w:pos="1051"/>
              </w:tabs>
              <w:spacing w:before="20"/>
              <w:ind w:left="224" w:right="-108" w:hanging="224"/>
              <w:rPr>
                <w:sz w:val="16"/>
              </w:rPr>
            </w:pPr>
            <w:r w:rsidRPr="00A02D88">
              <w:rPr>
                <w:sz w:val="16"/>
              </w:rPr>
              <w:t>Weap:</w:t>
            </w:r>
            <w:r>
              <w:rPr>
                <w:sz w:val="16"/>
              </w:rPr>
              <w:tab/>
            </w:r>
            <w:r w:rsidRPr="00A02D88">
              <w:rPr>
                <w:sz w:val="16"/>
              </w:rPr>
              <w:t xml:space="preserve">Club, </w:t>
            </w:r>
            <w:r>
              <w:rPr>
                <w:sz w:val="16"/>
              </w:rPr>
              <w:tab/>
            </w:r>
            <w:r w:rsidRPr="00A02D88">
              <w:rPr>
                <w:sz w:val="16"/>
              </w:rPr>
              <w:t xml:space="preserve">Crossbow </w:t>
            </w:r>
            <w:r>
              <w:rPr>
                <w:sz w:val="16"/>
              </w:rPr>
              <w:tab/>
            </w:r>
            <w:r w:rsidRPr="00A02D88">
              <w:rPr>
                <w:sz w:val="16"/>
              </w:rPr>
              <w:t xml:space="preserve">(hand, light, </w:t>
            </w:r>
            <w:r>
              <w:rPr>
                <w:sz w:val="16"/>
              </w:rPr>
              <w:tab/>
            </w:r>
            <w:r w:rsidRPr="00A02D88">
              <w:rPr>
                <w:sz w:val="16"/>
              </w:rPr>
              <w:t xml:space="preserve">&amp; heavy), </w:t>
            </w:r>
            <w:r>
              <w:rPr>
                <w:sz w:val="16"/>
              </w:rPr>
              <w:tab/>
            </w:r>
            <w:r w:rsidRPr="00A02D88">
              <w:rPr>
                <w:sz w:val="16"/>
              </w:rPr>
              <w:t xml:space="preserve">Dagger, </w:t>
            </w:r>
            <w:r w:rsidRPr="00A02D88">
              <w:rPr>
                <w:sz w:val="16"/>
              </w:rPr>
              <w:br/>
            </w:r>
            <w:r>
              <w:rPr>
                <w:sz w:val="16"/>
              </w:rPr>
              <w:tab/>
            </w:r>
            <w:r w:rsidRPr="00A02D88">
              <w:rPr>
                <w:sz w:val="16"/>
              </w:rPr>
              <w:t xml:space="preserve">Dart, Mace, </w:t>
            </w:r>
            <w:r>
              <w:rPr>
                <w:sz w:val="16"/>
              </w:rPr>
              <w:tab/>
            </w:r>
            <w:r w:rsidRPr="00A02D88">
              <w:rPr>
                <w:sz w:val="16"/>
              </w:rPr>
              <w:t xml:space="preserve">Morningstar, </w:t>
            </w:r>
            <w:r>
              <w:rPr>
                <w:sz w:val="16"/>
              </w:rPr>
              <w:tab/>
            </w:r>
            <w:r w:rsidRPr="00A02D88">
              <w:rPr>
                <w:sz w:val="16"/>
              </w:rPr>
              <w:t xml:space="preserve">Quarterstaff, </w:t>
            </w:r>
            <w:r>
              <w:rPr>
                <w:sz w:val="16"/>
              </w:rPr>
              <w:tab/>
            </w:r>
            <w:r w:rsidRPr="00A02D88">
              <w:rPr>
                <w:sz w:val="16"/>
              </w:rPr>
              <w:t xml:space="preserve">Rapier, Sap, </w:t>
            </w:r>
            <w:r>
              <w:rPr>
                <w:sz w:val="16"/>
              </w:rPr>
              <w:tab/>
            </w:r>
            <w:r w:rsidRPr="00A02D88">
              <w:rPr>
                <w:sz w:val="16"/>
              </w:rPr>
              <w:t xml:space="preserve">Shortbow, </w:t>
            </w:r>
            <w:r>
              <w:rPr>
                <w:sz w:val="16"/>
              </w:rPr>
              <w:tab/>
            </w:r>
            <w:r w:rsidRPr="00A02D88">
              <w:rPr>
                <w:sz w:val="16"/>
              </w:rPr>
              <w:t>Short Sword.</w:t>
            </w:r>
          </w:p>
          <w:p w14:paraId="55CADCA2" w14:textId="77777777" w:rsidR="0069137D" w:rsidRPr="00A02D88" w:rsidRDefault="00000000" w:rsidP="00316081">
            <w:pPr>
              <w:tabs>
                <w:tab w:val="right" w:pos="1051"/>
              </w:tabs>
              <w:spacing w:before="20"/>
              <w:ind w:left="224" w:hanging="224"/>
              <w:rPr>
                <w:sz w:val="16"/>
              </w:rPr>
            </w:pPr>
            <w:r w:rsidRPr="00A02D88">
              <w:rPr>
                <w:sz w:val="16"/>
              </w:rPr>
              <w:t>Armor:</w:t>
            </w:r>
            <w:r>
              <w:rPr>
                <w:sz w:val="16"/>
              </w:rPr>
              <w:tab/>
            </w:r>
            <w:r w:rsidRPr="00A02D88">
              <w:rPr>
                <w:sz w:val="16"/>
              </w:rPr>
              <w:t>Light</w:t>
            </w:r>
          </w:p>
          <w:p w14:paraId="627F18D4" w14:textId="77777777" w:rsidR="0069137D" w:rsidRPr="00A02D88" w:rsidRDefault="00000000" w:rsidP="00316081">
            <w:pPr>
              <w:tabs>
                <w:tab w:val="right" w:pos="1051"/>
              </w:tabs>
              <w:spacing w:before="20"/>
              <w:ind w:left="224" w:hanging="224"/>
              <w:rPr>
                <w:sz w:val="16"/>
              </w:rPr>
            </w:pPr>
            <w:r w:rsidRPr="00A02D88">
              <w:rPr>
                <w:sz w:val="16"/>
              </w:rPr>
              <w:t>Class Lvls:</w:t>
            </w:r>
            <w:r>
              <w:rPr>
                <w:sz w:val="16"/>
              </w:rPr>
              <w:tab/>
            </w:r>
            <w:r w:rsidRPr="00A02D88">
              <w:rPr>
                <w:sz w:val="16"/>
              </w:rPr>
              <w:t xml:space="preserve">10 </w:t>
            </w:r>
          </w:p>
          <w:p w14:paraId="40E85F06" w14:textId="77777777" w:rsidR="0069137D" w:rsidRPr="00A02D88" w:rsidRDefault="00000000" w:rsidP="00316081">
            <w:pPr>
              <w:tabs>
                <w:tab w:val="right" w:pos="1051"/>
              </w:tabs>
              <w:spacing w:before="20" w:after="20"/>
              <w:ind w:left="230" w:right="-115" w:hanging="230"/>
              <w:rPr>
                <w:sz w:val="16"/>
              </w:rPr>
            </w:pPr>
            <w:r w:rsidRPr="00A02D88">
              <w:rPr>
                <w:sz w:val="16"/>
              </w:rPr>
              <w:t xml:space="preserve">Epic Lvls: </w:t>
            </w:r>
            <w:r w:rsidRPr="00A02D88">
              <w:rPr>
                <w:sz w:val="16"/>
              </w:rPr>
              <w:tab/>
              <w:t xml:space="preserve">10 </w:t>
            </w:r>
            <w:r w:rsidRPr="00A02D88">
              <w:rPr>
                <w:sz w:val="12"/>
              </w:rPr>
              <w:t>(ELH p21)</w:t>
            </w:r>
            <w:r w:rsidRPr="00A02D88">
              <w:rPr>
                <w:sz w:val="12"/>
              </w:rPr>
              <w:br/>
              <w:t>(3.5up p14)+</w:t>
            </w:r>
          </w:p>
        </w:tc>
        <w:tc>
          <w:tcPr>
            <w:tcW w:w="1620" w:type="dxa"/>
            <w:tcBorders>
              <w:top w:val="single" w:sz="12" w:space="0" w:color="auto"/>
              <w:bottom w:val="single" w:sz="12" w:space="0" w:color="auto"/>
            </w:tcBorders>
          </w:tcPr>
          <w:p w14:paraId="2D923323" w14:textId="77777777" w:rsidR="0069137D" w:rsidRPr="00A02D88" w:rsidRDefault="00000000" w:rsidP="00316081">
            <w:pPr>
              <w:pStyle w:val="FootnoteText"/>
              <w:spacing w:before="20"/>
              <w:ind w:left="72" w:hanging="72"/>
              <w:rPr>
                <w:sz w:val="16"/>
              </w:rPr>
            </w:pPr>
            <w:r w:rsidRPr="00A02D88">
              <w:rPr>
                <w:sz w:val="16"/>
              </w:rPr>
              <w:t>Str:  Jump.</w:t>
            </w:r>
          </w:p>
          <w:p w14:paraId="5CC083E7" w14:textId="77777777" w:rsidR="0069137D" w:rsidRPr="00A02D88" w:rsidRDefault="00000000" w:rsidP="00316081">
            <w:pPr>
              <w:pStyle w:val="FootnoteText"/>
              <w:spacing w:before="20"/>
              <w:ind w:left="72" w:hanging="72"/>
              <w:rPr>
                <w:sz w:val="16"/>
              </w:rPr>
            </w:pPr>
            <w:r w:rsidRPr="00A02D88">
              <w:rPr>
                <w:sz w:val="16"/>
              </w:rPr>
              <w:t>Dex:  Balance, Escape Artist, Hide, Tumble, Move Silently, Slight of Hand, Use Rope.</w:t>
            </w:r>
          </w:p>
          <w:p w14:paraId="60912BFA" w14:textId="77777777" w:rsidR="0069137D" w:rsidRPr="00A02D88" w:rsidRDefault="00000000" w:rsidP="00316081">
            <w:pPr>
              <w:pStyle w:val="FootnoteText"/>
              <w:spacing w:before="20"/>
              <w:ind w:left="72" w:hanging="72"/>
              <w:rPr>
                <w:sz w:val="16"/>
              </w:rPr>
            </w:pPr>
            <w:r w:rsidRPr="00A02D88">
              <w:rPr>
                <w:sz w:val="16"/>
              </w:rPr>
              <w:t>Int:  Decipher Script, Search.</w:t>
            </w:r>
          </w:p>
          <w:p w14:paraId="3C5107B6" w14:textId="77777777" w:rsidR="0069137D" w:rsidRPr="00A02D88" w:rsidRDefault="00000000" w:rsidP="00316081">
            <w:pPr>
              <w:pStyle w:val="FootnoteText"/>
              <w:spacing w:before="20"/>
              <w:ind w:left="72" w:hanging="72"/>
              <w:rPr>
                <w:sz w:val="16"/>
              </w:rPr>
            </w:pPr>
            <w:r w:rsidRPr="00A02D88">
              <w:rPr>
                <w:sz w:val="16"/>
              </w:rPr>
              <w:t>Wis:  Listen, Profession, Spot.</w:t>
            </w:r>
          </w:p>
          <w:p w14:paraId="0BA1AE8E" w14:textId="77777777" w:rsidR="0069137D" w:rsidRPr="00A02D88" w:rsidRDefault="00000000" w:rsidP="00316081">
            <w:pPr>
              <w:pStyle w:val="FootnoteText"/>
              <w:spacing w:before="20"/>
              <w:ind w:left="72" w:hanging="72"/>
              <w:rPr>
                <w:sz w:val="16"/>
              </w:rPr>
            </w:pPr>
            <w:r w:rsidRPr="00A02D88">
              <w:rPr>
                <w:sz w:val="16"/>
              </w:rPr>
              <w:t>Cha:  Bluff, Diplomacy, Disguise, Perform.</w:t>
            </w:r>
          </w:p>
        </w:tc>
        <w:tc>
          <w:tcPr>
            <w:tcW w:w="4140" w:type="dxa"/>
            <w:tcBorders>
              <w:top w:val="single" w:sz="12" w:space="0" w:color="auto"/>
              <w:bottom w:val="single" w:sz="12" w:space="0" w:color="auto"/>
            </w:tcBorders>
          </w:tcPr>
          <w:p w14:paraId="54B24478" w14:textId="77777777" w:rsidR="0069137D" w:rsidRPr="00A02D88" w:rsidRDefault="00000000" w:rsidP="00316081">
            <w:pPr>
              <w:tabs>
                <w:tab w:val="left" w:pos="252"/>
              </w:tabs>
              <w:spacing w:before="20" w:after="20"/>
              <w:ind w:left="432" w:hanging="432"/>
              <w:rPr>
                <w:sz w:val="16"/>
              </w:rPr>
            </w:pPr>
            <w:r w:rsidRPr="00A02D88">
              <w:rPr>
                <w:sz w:val="16"/>
              </w:rPr>
              <w:t>1</w:t>
            </w:r>
            <w:r w:rsidRPr="00A02D88">
              <w:rPr>
                <w:sz w:val="16"/>
                <w:vertAlign w:val="superscript"/>
              </w:rPr>
              <w:t>st</w:t>
            </w:r>
            <w:r w:rsidRPr="00A02D88">
              <w:rPr>
                <w:sz w:val="16"/>
              </w:rPr>
              <w:t>:</w:t>
            </w:r>
            <w:r w:rsidRPr="00A02D88">
              <w:rPr>
                <w:sz w:val="16"/>
              </w:rPr>
              <w:tab/>
              <w:t>Can make a Hide check even when being observed &amp; in the open as long as there are shadows within 10’.</w:t>
            </w:r>
          </w:p>
          <w:p w14:paraId="55F982FD" w14:textId="77777777" w:rsidR="0069137D" w:rsidRPr="00A02D88" w:rsidRDefault="00000000" w:rsidP="00316081">
            <w:pPr>
              <w:tabs>
                <w:tab w:val="left" w:pos="252"/>
              </w:tabs>
              <w:spacing w:before="20" w:after="20"/>
              <w:ind w:left="432" w:hanging="432"/>
              <w:rPr>
                <w:sz w:val="16"/>
              </w:rPr>
            </w:pPr>
            <w:r w:rsidRPr="00A02D88">
              <w:rPr>
                <w:sz w:val="16"/>
              </w:rPr>
              <w:t>2</w:t>
            </w:r>
            <w:r w:rsidRPr="00A02D88">
              <w:rPr>
                <w:sz w:val="16"/>
                <w:vertAlign w:val="superscript"/>
              </w:rPr>
              <w:t>nd</w:t>
            </w:r>
            <w:r w:rsidRPr="00A02D88">
              <w:rPr>
                <w:sz w:val="16"/>
              </w:rPr>
              <w:t>:</w:t>
            </w:r>
            <w:r w:rsidRPr="00A02D88">
              <w:rPr>
                <w:sz w:val="16"/>
              </w:rPr>
              <w:tab/>
              <w:t>Uncanny Dodge – Retains Dex bonus to AC even if caught flat-footed or attacked by someone invisible.</w:t>
            </w:r>
          </w:p>
          <w:p w14:paraId="6023041E" w14:textId="77777777" w:rsidR="0069137D" w:rsidRPr="00A02D88" w:rsidRDefault="00000000" w:rsidP="00316081">
            <w:pPr>
              <w:tabs>
                <w:tab w:val="left" w:pos="252"/>
              </w:tabs>
              <w:spacing w:before="20" w:after="20"/>
              <w:ind w:left="432" w:hanging="432"/>
              <w:rPr>
                <w:sz w:val="16"/>
              </w:rPr>
            </w:pPr>
            <w:r w:rsidRPr="00A02D88">
              <w:rPr>
                <w:sz w:val="16"/>
              </w:rPr>
              <w:tab/>
            </w:r>
            <w:r w:rsidRPr="00A02D88">
              <w:rPr>
                <w:i/>
                <w:sz w:val="16"/>
              </w:rPr>
              <w:t>Darkvision</w:t>
            </w:r>
            <w:r w:rsidRPr="00A02D88">
              <w:rPr>
                <w:sz w:val="16"/>
              </w:rPr>
              <w:t>, at will.</w:t>
            </w:r>
          </w:p>
          <w:p w14:paraId="3A61D56E" w14:textId="77777777" w:rsidR="0069137D" w:rsidRPr="00A02D88" w:rsidRDefault="00000000" w:rsidP="00316081">
            <w:pPr>
              <w:tabs>
                <w:tab w:val="left" w:pos="252"/>
              </w:tabs>
              <w:spacing w:before="20" w:after="20"/>
              <w:ind w:left="432" w:hanging="432"/>
              <w:rPr>
                <w:sz w:val="16"/>
              </w:rPr>
            </w:pPr>
            <w:r w:rsidRPr="00A02D88">
              <w:rPr>
                <w:sz w:val="16"/>
              </w:rPr>
              <w:tab/>
              <w:t>Evasion – No damage on a successful Reflex save.</w:t>
            </w:r>
          </w:p>
        </w:tc>
      </w:tr>
      <w:tr w:rsidR="00316081" w14:paraId="2E4C18FC" w14:textId="77777777">
        <w:trPr>
          <w:cantSplit/>
        </w:trPr>
        <w:tc>
          <w:tcPr>
            <w:tcW w:w="1260" w:type="dxa"/>
            <w:tcBorders>
              <w:top w:val="single" w:sz="12" w:space="0" w:color="auto"/>
              <w:bottom w:val="single" w:sz="12" w:space="0" w:color="auto"/>
            </w:tcBorders>
          </w:tcPr>
          <w:p w14:paraId="4AB0D196" w14:textId="77777777" w:rsidR="0069137D" w:rsidRDefault="0069137D" w:rsidP="00316081">
            <w:pPr>
              <w:rPr>
                <w:sz w:val="2"/>
              </w:rPr>
            </w:pPr>
          </w:p>
          <w:p w14:paraId="7C653ACF" w14:textId="77777777" w:rsidR="0069137D" w:rsidRDefault="00000000" w:rsidP="00316081">
            <w:pPr>
              <w:pStyle w:val="Heading4"/>
            </w:pPr>
            <w:bookmarkStart w:id="603" w:name="_Ref117495575"/>
            <w:bookmarkStart w:id="604" w:name="_Toc121034286"/>
            <w:r>
              <w:t>Shadow Thief of Amn</w:t>
            </w:r>
            <w:bookmarkEnd w:id="603"/>
            <w:bookmarkEnd w:id="604"/>
            <w:r>
              <w:fldChar w:fldCharType="begin"/>
            </w:r>
            <w:r>
              <w:instrText xml:space="preserve"> XE "Shadow Thief of Amn" </w:instrText>
            </w:r>
            <w:r>
              <w:fldChar w:fldCharType="end"/>
            </w:r>
          </w:p>
          <w:p w14:paraId="528E16CD" w14:textId="77777777" w:rsidR="0069137D" w:rsidRDefault="00000000" w:rsidP="00316081">
            <w:pPr>
              <w:spacing w:before="20" w:after="20"/>
              <w:ind w:left="72"/>
              <w:rPr>
                <w:sz w:val="16"/>
              </w:rPr>
            </w:pPr>
            <w:r>
              <w:rPr>
                <w:sz w:val="16"/>
              </w:rPr>
              <w:t xml:space="preserve">(specially trained member of the Shadow Thieves’ Guild) </w:t>
            </w:r>
            <w:r>
              <w:rPr>
                <w:sz w:val="16"/>
              </w:rPr>
              <w:br/>
            </w:r>
            <w:r>
              <w:rPr>
                <w:sz w:val="12"/>
              </w:rPr>
              <w:t>(PGF p74)</w:t>
            </w:r>
            <w:r>
              <w:rPr>
                <w:sz w:val="12"/>
              </w:rPr>
              <w:br/>
              <w:t>(PGFe)+</w:t>
            </w:r>
          </w:p>
        </w:tc>
        <w:tc>
          <w:tcPr>
            <w:tcW w:w="2160" w:type="dxa"/>
            <w:tcBorders>
              <w:top w:val="single" w:sz="12" w:space="0" w:color="auto"/>
              <w:bottom w:val="single" w:sz="12" w:space="0" w:color="auto"/>
            </w:tcBorders>
          </w:tcPr>
          <w:p w14:paraId="300D9D33" w14:textId="77777777" w:rsidR="0069137D" w:rsidRDefault="00000000" w:rsidP="00316081">
            <w:pPr>
              <w:pStyle w:val="FootnoteText"/>
              <w:tabs>
                <w:tab w:val="right" w:pos="1944"/>
              </w:tabs>
              <w:spacing w:before="20"/>
              <w:ind w:left="72" w:right="72" w:hanging="72"/>
              <w:rPr>
                <w:sz w:val="16"/>
              </w:rPr>
            </w:pPr>
            <w:r>
              <w:rPr>
                <w:sz w:val="16"/>
              </w:rPr>
              <w:t>Bluff:</w:t>
            </w:r>
            <w:r>
              <w:rPr>
                <w:sz w:val="16"/>
              </w:rPr>
              <w:tab/>
              <w:t>3 ranks.</w:t>
            </w:r>
          </w:p>
          <w:p w14:paraId="1554887E" w14:textId="77777777" w:rsidR="0069137D" w:rsidRDefault="00000000" w:rsidP="00316081">
            <w:pPr>
              <w:pStyle w:val="FootnoteText"/>
              <w:tabs>
                <w:tab w:val="right" w:pos="1944"/>
              </w:tabs>
              <w:spacing w:before="20"/>
              <w:ind w:left="72" w:right="72" w:hanging="72"/>
              <w:rPr>
                <w:sz w:val="16"/>
              </w:rPr>
            </w:pPr>
            <w:r>
              <w:rPr>
                <w:sz w:val="16"/>
              </w:rPr>
              <w:t xml:space="preserve">Gather Information: </w:t>
            </w:r>
            <w:r>
              <w:rPr>
                <w:sz w:val="16"/>
              </w:rPr>
              <w:tab/>
              <w:t>3 ranks.</w:t>
            </w:r>
          </w:p>
          <w:p w14:paraId="670510E1" w14:textId="77777777" w:rsidR="0069137D" w:rsidRDefault="00000000" w:rsidP="00316081">
            <w:pPr>
              <w:pStyle w:val="FootnoteText"/>
              <w:tabs>
                <w:tab w:val="right" w:pos="1944"/>
              </w:tabs>
              <w:spacing w:before="20"/>
              <w:ind w:left="72" w:right="72" w:hanging="72"/>
              <w:rPr>
                <w:sz w:val="16"/>
              </w:rPr>
            </w:pPr>
            <w:r>
              <w:rPr>
                <w:sz w:val="16"/>
              </w:rPr>
              <w:t xml:space="preserve">Hide: </w:t>
            </w:r>
            <w:r>
              <w:rPr>
                <w:sz w:val="16"/>
              </w:rPr>
              <w:tab/>
              <w:t>8 ranks.</w:t>
            </w:r>
          </w:p>
          <w:p w14:paraId="4865700A" w14:textId="77777777" w:rsidR="0069137D" w:rsidRDefault="00000000" w:rsidP="00316081">
            <w:pPr>
              <w:pStyle w:val="FootnoteText"/>
              <w:tabs>
                <w:tab w:val="right" w:pos="1944"/>
              </w:tabs>
              <w:spacing w:before="20"/>
              <w:ind w:left="72" w:right="72" w:hanging="72"/>
              <w:rPr>
                <w:sz w:val="16"/>
              </w:rPr>
            </w:pPr>
            <w:r>
              <w:rPr>
                <w:sz w:val="16"/>
              </w:rPr>
              <w:t xml:space="preserve">Intimidate: </w:t>
            </w:r>
            <w:r>
              <w:rPr>
                <w:sz w:val="16"/>
              </w:rPr>
              <w:tab/>
              <w:t>3 ranks.</w:t>
            </w:r>
          </w:p>
          <w:p w14:paraId="76880379" w14:textId="77777777" w:rsidR="0069137D" w:rsidRDefault="00000000" w:rsidP="00316081">
            <w:pPr>
              <w:pStyle w:val="FootnoteText"/>
              <w:tabs>
                <w:tab w:val="right" w:pos="1944"/>
              </w:tabs>
              <w:spacing w:before="20"/>
              <w:ind w:left="72" w:right="72" w:hanging="72"/>
              <w:rPr>
                <w:sz w:val="16"/>
              </w:rPr>
            </w:pPr>
            <w:r>
              <w:rPr>
                <w:sz w:val="16"/>
              </w:rPr>
              <w:t xml:space="preserve">Move Silently: </w:t>
            </w:r>
            <w:r>
              <w:rPr>
                <w:sz w:val="16"/>
              </w:rPr>
              <w:tab/>
              <w:t>3 ranks.</w:t>
            </w:r>
          </w:p>
          <w:p w14:paraId="5AFA42F9" w14:textId="77777777" w:rsidR="0069137D" w:rsidRDefault="00000000" w:rsidP="00316081">
            <w:pPr>
              <w:pStyle w:val="FootnoteText"/>
              <w:tabs>
                <w:tab w:val="right" w:pos="1944"/>
              </w:tabs>
              <w:spacing w:before="20"/>
              <w:ind w:left="72" w:right="72" w:hanging="72"/>
              <w:rPr>
                <w:sz w:val="16"/>
              </w:rPr>
            </w:pPr>
            <w:r>
              <w:rPr>
                <w:sz w:val="16"/>
              </w:rPr>
              <w:t xml:space="preserve">Feat: </w:t>
            </w:r>
            <w:r>
              <w:rPr>
                <w:sz w:val="16"/>
              </w:rPr>
              <w:tab/>
              <w:t>Persuasive.</w:t>
            </w:r>
          </w:p>
          <w:p w14:paraId="4DE83AC6" w14:textId="77777777" w:rsidR="0069137D" w:rsidRDefault="00000000" w:rsidP="00316081">
            <w:pPr>
              <w:pStyle w:val="FootnoteText"/>
              <w:tabs>
                <w:tab w:val="right" w:pos="1944"/>
              </w:tabs>
              <w:spacing w:before="20"/>
              <w:ind w:left="72" w:right="72" w:hanging="72"/>
              <w:rPr>
                <w:sz w:val="16"/>
              </w:rPr>
            </w:pPr>
            <w:r>
              <w:rPr>
                <w:sz w:val="16"/>
              </w:rPr>
              <w:t>Must be a member of the Shadow Thieves’ Guild.</w:t>
            </w:r>
          </w:p>
          <w:p w14:paraId="6123A27B" w14:textId="77777777" w:rsidR="0069137D" w:rsidRDefault="00000000" w:rsidP="00316081">
            <w:pPr>
              <w:pStyle w:val="FootnoteText"/>
              <w:tabs>
                <w:tab w:val="right" w:pos="1944"/>
              </w:tabs>
              <w:spacing w:before="20"/>
              <w:ind w:left="72" w:hanging="72"/>
              <w:rPr>
                <w:sz w:val="16"/>
              </w:rPr>
            </w:pPr>
            <w:r>
              <w:rPr>
                <w:sz w:val="16"/>
              </w:rPr>
              <w:t>Min Lvl:  Brd5, Mnk5, Rgr5, Rog5, Bbn13, Clr13, Drd13, Ftr13, Pal13, Sor13, Wiz13.</w:t>
            </w:r>
          </w:p>
        </w:tc>
        <w:tc>
          <w:tcPr>
            <w:tcW w:w="1260" w:type="dxa"/>
            <w:tcBorders>
              <w:top w:val="single" w:sz="12" w:space="0" w:color="auto"/>
              <w:bottom w:val="single" w:sz="12" w:space="0" w:color="auto"/>
            </w:tcBorders>
          </w:tcPr>
          <w:p w14:paraId="2F1D3FBF" w14:textId="77777777" w:rsidR="0069137D" w:rsidRDefault="00000000" w:rsidP="00316081">
            <w:pPr>
              <w:tabs>
                <w:tab w:val="right" w:pos="1051"/>
              </w:tabs>
              <w:spacing w:before="20"/>
              <w:ind w:left="224" w:hanging="224"/>
              <w:rPr>
                <w:sz w:val="16"/>
              </w:rPr>
            </w:pPr>
            <w:r>
              <w:rPr>
                <w:sz w:val="16"/>
              </w:rPr>
              <w:t xml:space="preserve">HD: </w:t>
            </w:r>
            <w:r>
              <w:rPr>
                <w:sz w:val="16"/>
              </w:rPr>
              <w:tab/>
              <w:t>d6</w:t>
            </w:r>
          </w:p>
          <w:p w14:paraId="10234DEB" w14:textId="77777777" w:rsidR="0069137D" w:rsidRDefault="00000000" w:rsidP="00316081">
            <w:pPr>
              <w:tabs>
                <w:tab w:val="right" w:pos="1051"/>
              </w:tabs>
              <w:spacing w:before="20"/>
              <w:ind w:left="224" w:hanging="224"/>
              <w:rPr>
                <w:sz w:val="16"/>
              </w:rPr>
            </w:pPr>
            <w:r>
              <w:rPr>
                <w:sz w:val="16"/>
              </w:rPr>
              <w:t xml:space="preserve">Skill Points: </w:t>
            </w:r>
            <w:r>
              <w:rPr>
                <w:sz w:val="16"/>
              </w:rPr>
              <w:tab/>
              <w:t>6</w:t>
            </w:r>
          </w:p>
          <w:p w14:paraId="3570E772"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476BC74C"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Ref</w:t>
            </w:r>
          </w:p>
          <w:p w14:paraId="0CC98202" w14:textId="77777777" w:rsidR="0069137D" w:rsidRDefault="00000000" w:rsidP="00316081">
            <w:pPr>
              <w:tabs>
                <w:tab w:val="right" w:pos="1051"/>
              </w:tabs>
              <w:spacing w:before="20"/>
              <w:ind w:left="224" w:hanging="224"/>
              <w:rPr>
                <w:sz w:val="16"/>
              </w:rPr>
            </w:pPr>
            <w:r>
              <w:rPr>
                <w:sz w:val="16"/>
              </w:rPr>
              <w:t xml:space="preserve">Weap: </w:t>
            </w:r>
            <w:r>
              <w:rPr>
                <w:sz w:val="16"/>
              </w:rPr>
              <w:tab/>
              <w:t>Simple</w:t>
            </w:r>
          </w:p>
          <w:p w14:paraId="298D4093" w14:textId="77777777" w:rsidR="0069137D" w:rsidRDefault="00000000" w:rsidP="00316081">
            <w:pPr>
              <w:tabs>
                <w:tab w:val="right" w:pos="1051"/>
              </w:tabs>
              <w:spacing w:before="20"/>
              <w:ind w:left="224" w:hanging="224"/>
              <w:rPr>
                <w:sz w:val="16"/>
              </w:rPr>
            </w:pPr>
            <w:r>
              <w:rPr>
                <w:sz w:val="16"/>
              </w:rPr>
              <w:t xml:space="preserve">Armor: </w:t>
            </w:r>
            <w:r>
              <w:rPr>
                <w:sz w:val="16"/>
              </w:rPr>
              <w:tab/>
              <w:t>Light</w:t>
            </w:r>
          </w:p>
          <w:p w14:paraId="2AF30392"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47DCCC68" w14:textId="77777777" w:rsidR="0069137D" w:rsidRDefault="00000000" w:rsidP="00316081">
            <w:pPr>
              <w:pStyle w:val="FootnoteText"/>
              <w:spacing w:before="20"/>
              <w:ind w:left="72" w:hanging="72"/>
              <w:rPr>
                <w:sz w:val="16"/>
              </w:rPr>
            </w:pPr>
            <w:r>
              <w:rPr>
                <w:sz w:val="16"/>
              </w:rPr>
              <w:t>Str:  Climb, Jump.</w:t>
            </w:r>
          </w:p>
          <w:p w14:paraId="7C9A9FD9" w14:textId="77777777" w:rsidR="0069137D" w:rsidRDefault="00000000" w:rsidP="00316081">
            <w:pPr>
              <w:pStyle w:val="FootnoteText"/>
              <w:spacing w:before="20"/>
              <w:ind w:left="72" w:hanging="72"/>
              <w:rPr>
                <w:sz w:val="16"/>
              </w:rPr>
            </w:pPr>
            <w:r>
              <w:rPr>
                <w:sz w:val="16"/>
              </w:rPr>
              <w:t>Dex:  Move Silently, Open Lock, Sleight of Hand, Use Rope.</w:t>
            </w:r>
          </w:p>
          <w:p w14:paraId="52F34184" w14:textId="77777777" w:rsidR="0069137D" w:rsidRDefault="00000000" w:rsidP="00316081">
            <w:pPr>
              <w:pStyle w:val="FootnoteText"/>
              <w:spacing w:before="20"/>
              <w:ind w:left="72" w:hanging="72"/>
              <w:rPr>
                <w:sz w:val="16"/>
              </w:rPr>
            </w:pPr>
            <w:r>
              <w:rPr>
                <w:sz w:val="16"/>
              </w:rPr>
              <w:t>Int:  Appraise, Craft, Disable Device, Forgery, Know(local), Search.</w:t>
            </w:r>
          </w:p>
          <w:p w14:paraId="59253E31" w14:textId="77777777" w:rsidR="0069137D" w:rsidRDefault="00000000" w:rsidP="00316081">
            <w:pPr>
              <w:pStyle w:val="FootnoteText"/>
              <w:spacing w:before="20"/>
              <w:ind w:left="72" w:hanging="72"/>
              <w:rPr>
                <w:sz w:val="16"/>
              </w:rPr>
            </w:pPr>
            <w:r>
              <w:rPr>
                <w:sz w:val="16"/>
              </w:rPr>
              <w:t>Wis:  Listen, Profession, Sense Motive, Spot</w:t>
            </w:r>
          </w:p>
          <w:p w14:paraId="04CFC475" w14:textId="77777777" w:rsidR="0069137D" w:rsidRDefault="00000000" w:rsidP="00316081">
            <w:pPr>
              <w:pStyle w:val="FootnoteText"/>
              <w:spacing w:before="20"/>
              <w:ind w:left="72" w:hanging="72"/>
              <w:rPr>
                <w:sz w:val="16"/>
              </w:rPr>
            </w:pPr>
            <w:r>
              <w:rPr>
                <w:sz w:val="16"/>
              </w:rPr>
              <w:t>Cha:  Bluff, Diplomacy, Intimidate.</w:t>
            </w:r>
          </w:p>
        </w:tc>
        <w:tc>
          <w:tcPr>
            <w:tcW w:w="4140" w:type="dxa"/>
            <w:tcBorders>
              <w:top w:val="single" w:sz="12" w:space="0" w:color="auto"/>
              <w:bottom w:val="single" w:sz="12" w:space="0" w:color="auto"/>
            </w:tcBorders>
          </w:tcPr>
          <w:p w14:paraId="31B06A23"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+1d6 Sneak Attack.</w:t>
            </w:r>
          </w:p>
          <w:p w14:paraId="57E48BF1" w14:textId="77777777" w:rsidR="0069137D" w:rsidRDefault="00000000" w:rsidP="00316081">
            <w:pPr>
              <w:tabs>
                <w:tab w:val="left" w:pos="252"/>
              </w:tabs>
              <w:spacing w:before="20" w:after="20"/>
              <w:ind w:left="432" w:hanging="432"/>
              <w:rPr>
                <w:sz w:val="16"/>
              </w:rPr>
            </w:pPr>
            <w:r>
              <w:rPr>
                <w:sz w:val="16"/>
              </w:rPr>
              <w:tab/>
              <w:t>Doublespeak – +2 bonus on Bluff &amp; Diplomacy checks.</w:t>
            </w:r>
          </w:p>
          <w:p w14:paraId="75D98479"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Uncanny Dodge – retain your Dex bonus to AC even if you are Flat-Footed or fighting an invisible opponent.  If you already have Uncanny Dodge, gain Improved Uncanny Dodge.</w:t>
            </w:r>
          </w:p>
          <w:p w14:paraId="34BC13B0" w14:textId="77777777" w:rsidR="0069137D" w:rsidRDefault="00000000" w:rsidP="00316081">
            <w:pPr>
              <w:tabs>
                <w:tab w:val="left" w:pos="252"/>
              </w:tabs>
              <w:spacing w:before="20" w:after="20"/>
              <w:ind w:left="432" w:hanging="432"/>
              <w:rPr>
                <w:sz w:val="16"/>
              </w:rPr>
            </w:pPr>
            <w:r>
              <w:rPr>
                <w:sz w:val="16"/>
              </w:rPr>
              <w:tab/>
              <w:t>Bonus Feat – gain one of the following feats for which you have the prerequisites:  Acrobatic, Agile, Alertness, Blind-Fight, Combat Expertise, Deceitful, Deft Hands, Exotic Weapon Proficiency (hand crossbow), Exotic Weapon Proficiency (shuriken), Improved Feint, Leadership, Lightning Reflexes, Negotiator, Nimble Fingers, Persuasive, Skill Focus (any in-class skill), Silent Spell, Stealthy, Still Spell, Track, Weapon Finesse, Weapon Focus (any).</w:t>
            </w:r>
          </w:p>
        </w:tc>
      </w:tr>
      <w:tr w:rsidR="00316081" w14:paraId="2374C610" w14:textId="77777777">
        <w:trPr>
          <w:cantSplit/>
        </w:trPr>
        <w:tc>
          <w:tcPr>
            <w:tcW w:w="1260" w:type="dxa"/>
            <w:tcBorders>
              <w:top w:val="single" w:sz="12" w:space="0" w:color="auto"/>
              <w:bottom w:val="single" w:sz="12" w:space="0" w:color="auto"/>
            </w:tcBorders>
          </w:tcPr>
          <w:p w14:paraId="3867516A" w14:textId="77777777" w:rsidR="0069137D" w:rsidRDefault="0069137D" w:rsidP="00316081">
            <w:pPr>
              <w:rPr>
                <w:sz w:val="2"/>
              </w:rPr>
            </w:pPr>
          </w:p>
          <w:p w14:paraId="6EAB2F7D" w14:textId="77777777" w:rsidR="0069137D" w:rsidRDefault="00000000" w:rsidP="00316081">
            <w:pPr>
              <w:pStyle w:val="Heading4"/>
            </w:pPr>
            <w:bookmarkStart w:id="605" w:name="_Ref117495690"/>
            <w:bookmarkStart w:id="606" w:name="_Toc121034287"/>
            <w:r>
              <w:t>Shadowbane Inquisitor</w:t>
            </w:r>
            <w:bookmarkEnd w:id="605"/>
            <w:bookmarkEnd w:id="606"/>
            <w:r>
              <w:fldChar w:fldCharType="begin"/>
            </w:r>
            <w:r>
              <w:instrText xml:space="preserve"> XE "Shadowbane Inquisitor" </w:instrText>
            </w:r>
            <w:r>
              <w:fldChar w:fldCharType="end"/>
            </w:r>
          </w:p>
          <w:p w14:paraId="3849C266" w14:textId="77777777" w:rsidR="0069137D" w:rsidRDefault="00000000" w:rsidP="00316081">
            <w:pPr>
              <w:spacing w:before="20" w:after="20"/>
              <w:ind w:left="72"/>
              <w:rPr>
                <w:sz w:val="16"/>
              </w:rPr>
            </w:pPr>
            <w:r>
              <w:rPr>
                <w:sz w:val="16"/>
              </w:rPr>
              <w:t xml:space="preserve">(a paladin / rogue who is focused on defeating evil and darkness) </w:t>
            </w:r>
            <w:r>
              <w:rPr>
                <w:sz w:val="16"/>
              </w:rPr>
              <w:br/>
            </w:r>
            <w:r>
              <w:rPr>
                <w:sz w:val="12"/>
              </w:rPr>
              <w:t>(CAdv p68)</w:t>
            </w:r>
          </w:p>
        </w:tc>
        <w:tc>
          <w:tcPr>
            <w:tcW w:w="2160" w:type="dxa"/>
            <w:tcBorders>
              <w:top w:val="single" w:sz="12" w:space="0" w:color="auto"/>
              <w:bottom w:val="single" w:sz="12" w:space="0" w:color="auto"/>
            </w:tcBorders>
          </w:tcPr>
          <w:p w14:paraId="00B3A3CB" w14:textId="77777777" w:rsidR="0069137D" w:rsidRDefault="00000000" w:rsidP="00316081">
            <w:pPr>
              <w:pStyle w:val="FootnoteText"/>
              <w:tabs>
                <w:tab w:val="right" w:pos="1944"/>
              </w:tabs>
              <w:spacing w:before="20"/>
              <w:ind w:left="72" w:right="72" w:hanging="72"/>
              <w:rPr>
                <w:sz w:val="16"/>
              </w:rPr>
            </w:pPr>
            <w:r>
              <w:rPr>
                <w:sz w:val="16"/>
              </w:rPr>
              <w:t xml:space="preserve">Alignment: </w:t>
            </w:r>
            <w:r>
              <w:rPr>
                <w:sz w:val="16"/>
              </w:rPr>
              <w:tab/>
              <w:t>LG.</w:t>
            </w:r>
          </w:p>
          <w:p w14:paraId="069F42F8" w14:textId="77777777" w:rsidR="0069137D"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+5.</w:t>
            </w:r>
          </w:p>
          <w:p w14:paraId="26D8DB9E" w14:textId="77777777" w:rsidR="0069137D" w:rsidRDefault="00000000" w:rsidP="00316081">
            <w:pPr>
              <w:pStyle w:val="FootnoteText"/>
              <w:tabs>
                <w:tab w:val="right" w:pos="1944"/>
              </w:tabs>
              <w:spacing w:before="20"/>
              <w:ind w:left="72" w:right="72" w:hanging="72"/>
              <w:rPr>
                <w:sz w:val="16"/>
              </w:rPr>
            </w:pPr>
            <w:r>
              <w:rPr>
                <w:sz w:val="16"/>
              </w:rPr>
              <w:t xml:space="preserve">Gather Information: </w:t>
            </w:r>
            <w:r>
              <w:rPr>
                <w:sz w:val="16"/>
              </w:rPr>
              <w:tab/>
              <w:t>4 ranks.</w:t>
            </w:r>
          </w:p>
          <w:p w14:paraId="686E1239" w14:textId="77777777" w:rsidR="0069137D" w:rsidRDefault="00000000" w:rsidP="00316081">
            <w:pPr>
              <w:pStyle w:val="FootnoteText"/>
              <w:tabs>
                <w:tab w:val="right" w:pos="1944"/>
              </w:tabs>
              <w:spacing w:before="20"/>
              <w:ind w:left="72" w:right="72" w:hanging="72"/>
              <w:rPr>
                <w:sz w:val="16"/>
              </w:rPr>
            </w:pPr>
            <w:r>
              <w:rPr>
                <w:sz w:val="16"/>
              </w:rPr>
              <w:t xml:space="preserve">Know (religion): </w:t>
            </w:r>
            <w:r>
              <w:rPr>
                <w:sz w:val="16"/>
              </w:rPr>
              <w:tab/>
              <w:t>2 ranks.</w:t>
            </w:r>
          </w:p>
          <w:p w14:paraId="61BDFCBE" w14:textId="77777777" w:rsidR="0069137D" w:rsidRDefault="00000000" w:rsidP="00316081">
            <w:pPr>
              <w:pStyle w:val="FootnoteText"/>
              <w:tabs>
                <w:tab w:val="right" w:pos="1944"/>
              </w:tabs>
              <w:spacing w:before="20"/>
              <w:ind w:left="72" w:right="72" w:hanging="72"/>
              <w:rPr>
                <w:sz w:val="16"/>
              </w:rPr>
            </w:pPr>
            <w:r>
              <w:rPr>
                <w:sz w:val="16"/>
              </w:rPr>
              <w:t xml:space="preserve">Sense Motive: </w:t>
            </w:r>
            <w:r>
              <w:rPr>
                <w:sz w:val="16"/>
              </w:rPr>
              <w:tab/>
              <w:t>8 ranks.</w:t>
            </w:r>
          </w:p>
          <w:p w14:paraId="5095FA10" w14:textId="77777777" w:rsidR="0069137D" w:rsidRDefault="00000000" w:rsidP="00316081">
            <w:pPr>
              <w:pStyle w:val="FootnoteText"/>
              <w:tabs>
                <w:tab w:val="right" w:pos="1944"/>
              </w:tabs>
              <w:spacing w:before="20"/>
              <w:ind w:left="72" w:right="72" w:hanging="72"/>
              <w:rPr>
                <w:sz w:val="16"/>
              </w:rPr>
            </w:pPr>
            <w:r>
              <w:rPr>
                <w:sz w:val="16"/>
              </w:rPr>
              <w:t xml:space="preserve">Feat: </w:t>
            </w:r>
            <w:r>
              <w:rPr>
                <w:sz w:val="16"/>
              </w:rPr>
              <w:tab/>
              <w:t>Power Attack.</w:t>
            </w:r>
          </w:p>
          <w:p w14:paraId="24A70704" w14:textId="77777777" w:rsidR="0069137D" w:rsidRDefault="00000000" w:rsidP="00316081">
            <w:pPr>
              <w:pStyle w:val="FootnoteText"/>
              <w:tabs>
                <w:tab w:val="right" w:pos="1944"/>
              </w:tabs>
              <w:spacing w:before="20"/>
              <w:ind w:left="72" w:right="72" w:hanging="72"/>
              <w:rPr>
                <w:sz w:val="16"/>
              </w:rPr>
            </w:pPr>
            <w:r>
              <w:rPr>
                <w:sz w:val="16"/>
              </w:rPr>
              <w:t>Class Ability:</w:t>
            </w:r>
            <w:r>
              <w:rPr>
                <w:sz w:val="16"/>
              </w:rPr>
              <w:tab/>
              <w:t>Turn Undead,</w:t>
            </w:r>
            <w:r>
              <w:rPr>
                <w:sz w:val="16"/>
              </w:rPr>
              <w:br/>
            </w:r>
            <w:r>
              <w:rPr>
                <w:sz w:val="16"/>
              </w:rPr>
              <w:tab/>
              <w:t>Sneak Attack.</w:t>
            </w:r>
          </w:p>
          <w:p w14:paraId="36C4D7B4" w14:textId="77777777" w:rsidR="0069137D" w:rsidRPr="000D1D9A" w:rsidRDefault="00000000" w:rsidP="00316081">
            <w:pPr>
              <w:pStyle w:val="FootnoteText"/>
              <w:tabs>
                <w:tab w:val="right" w:pos="1944"/>
              </w:tabs>
              <w:spacing w:before="20"/>
              <w:ind w:left="72" w:right="72" w:hanging="72"/>
              <w:rPr>
                <w:sz w:val="16"/>
              </w:rPr>
            </w:pPr>
            <w:r>
              <w:rPr>
                <w:sz w:val="16"/>
              </w:rPr>
              <w:t xml:space="preserve">Able to cast </w:t>
            </w:r>
            <w:r>
              <w:rPr>
                <w:i/>
                <w:sz w:val="16"/>
              </w:rPr>
              <w:t>Detect Evil</w:t>
            </w:r>
            <w:r>
              <w:rPr>
                <w:sz w:val="16"/>
              </w:rPr>
              <w:t xml:space="preserve"> as a Divine spell –or– Detect Evil class ability.</w:t>
            </w:r>
          </w:p>
          <w:p w14:paraId="3893F786" w14:textId="77777777" w:rsidR="0069137D" w:rsidRDefault="00000000" w:rsidP="00316081">
            <w:pPr>
              <w:pStyle w:val="FootnoteText"/>
              <w:tabs>
                <w:tab w:val="right" w:pos="1944"/>
              </w:tabs>
              <w:spacing w:before="20"/>
              <w:ind w:left="72" w:hanging="72"/>
              <w:rPr>
                <w:sz w:val="16"/>
              </w:rPr>
            </w:pPr>
            <w:r>
              <w:rPr>
                <w:sz w:val="16"/>
              </w:rPr>
              <w:t>Min Lvl:  Rog3/Clr2, Rog2/Pal4.</w:t>
            </w:r>
          </w:p>
        </w:tc>
        <w:tc>
          <w:tcPr>
            <w:tcW w:w="1260" w:type="dxa"/>
            <w:tcBorders>
              <w:top w:val="single" w:sz="12" w:space="0" w:color="auto"/>
              <w:bottom w:val="single" w:sz="12" w:space="0" w:color="auto"/>
            </w:tcBorders>
          </w:tcPr>
          <w:p w14:paraId="1F8B8F12" w14:textId="77777777" w:rsidR="0069137D" w:rsidRDefault="00000000" w:rsidP="00316081">
            <w:pPr>
              <w:tabs>
                <w:tab w:val="right" w:pos="1051"/>
              </w:tabs>
              <w:spacing w:before="20"/>
              <w:ind w:left="224" w:hanging="224"/>
              <w:rPr>
                <w:sz w:val="16"/>
              </w:rPr>
            </w:pPr>
            <w:r>
              <w:rPr>
                <w:sz w:val="16"/>
              </w:rPr>
              <w:t xml:space="preserve">HD: </w:t>
            </w:r>
            <w:r>
              <w:rPr>
                <w:sz w:val="16"/>
              </w:rPr>
              <w:tab/>
              <w:t>d10</w:t>
            </w:r>
          </w:p>
          <w:p w14:paraId="47FC72A4"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3AC6D3E5"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78BBDB9E"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Fort</w:t>
            </w:r>
          </w:p>
          <w:p w14:paraId="59E53E06" w14:textId="77777777" w:rsidR="0069137D" w:rsidRDefault="00000000" w:rsidP="00316081">
            <w:pPr>
              <w:tabs>
                <w:tab w:val="right" w:pos="1051"/>
              </w:tabs>
              <w:spacing w:before="20"/>
              <w:ind w:left="224" w:hanging="224"/>
              <w:rPr>
                <w:sz w:val="16"/>
              </w:rPr>
            </w:pPr>
            <w:r>
              <w:rPr>
                <w:sz w:val="16"/>
              </w:rPr>
              <w:t xml:space="preserve">Weap: </w:t>
            </w:r>
            <w:r>
              <w:rPr>
                <w:sz w:val="16"/>
              </w:rPr>
              <w:tab/>
              <w:t>Simple,</w:t>
            </w:r>
            <w:r>
              <w:rPr>
                <w:sz w:val="16"/>
              </w:rPr>
              <w:br/>
            </w:r>
            <w:r>
              <w:rPr>
                <w:sz w:val="16"/>
              </w:rPr>
              <w:tab/>
              <w:t>Martial</w:t>
            </w:r>
          </w:p>
          <w:p w14:paraId="4A894F4F" w14:textId="77777777" w:rsidR="0069137D" w:rsidRDefault="00000000" w:rsidP="00316081">
            <w:pPr>
              <w:tabs>
                <w:tab w:val="right" w:pos="1051"/>
              </w:tabs>
              <w:spacing w:before="20"/>
              <w:ind w:left="224" w:hanging="224"/>
              <w:rPr>
                <w:sz w:val="16"/>
              </w:rPr>
            </w:pPr>
            <w:r>
              <w:rPr>
                <w:sz w:val="16"/>
              </w:rPr>
              <w:t xml:space="preserve">Armor: </w:t>
            </w:r>
            <w:r>
              <w:rPr>
                <w:sz w:val="16"/>
              </w:rPr>
              <w:tab/>
              <w:t>All</w:t>
            </w:r>
          </w:p>
          <w:p w14:paraId="10B46F74"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7524823D" w14:textId="77777777" w:rsidR="0069137D" w:rsidRDefault="00000000" w:rsidP="00316081">
            <w:pPr>
              <w:pStyle w:val="FootnoteText"/>
              <w:spacing w:before="20"/>
              <w:ind w:left="72" w:hanging="72"/>
              <w:rPr>
                <w:sz w:val="16"/>
              </w:rPr>
            </w:pPr>
            <w:r>
              <w:rPr>
                <w:sz w:val="16"/>
              </w:rPr>
              <w:t>Str:  Climb, Jump, Swim.</w:t>
            </w:r>
          </w:p>
          <w:p w14:paraId="14A55AD8" w14:textId="77777777" w:rsidR="0069137D" w:rsidRDefault="00000000" w:rsidP="00316081">
            <w:pPr>
              <w:pStyle w:val="FootnoteText"/>
              <w:spacing w:before="20"/>
              <w:ind w:left="72" w:hanging="72"/>
              <w:rPr>
                <w:sz w:val="16"/>
              </w:rPr>
            </w:pPr>
            <w:r>
              <w:rPr>
                <w:sz w:val="16"/>
              </w:rPr>
              <w:t>Dex:  Hide, Move Silently.</w:t>
            </w:r>
          </w:p>
          <w:p w14:paraId="269ACD8A" w14:textId="77777777" w:rsidR="0069137D" w:rsidRDefault="00000000" w:rsidP="00316081">
            <w:pPr>
              <w:pStyle w:val="FootnoteText"/>
              <w:spacing w:before="20"/>
              <w:ind w:left="72" w:hanging="72"/>
              <w:rPr>
                <w:sz w:val="16"/>
              </w:rPr>
            </w:pPr>
            <w:r>
              <w:rPr>
                <w:sz w:val="16"/>
              </w:rPr>
              <w:t>Con:  Concentrate.</w:t>
            </w:r>
          </w:p>
          <w:p w14:paraId="1BCBDC09" w14:textId="77777777" w:rsidR="0069137D" w:rsidRDefault="00000000" w:rsidP="00316081">
            <w:pPr>
              <w:pStyle w:val="FootnoteText"/>
              <w:spacing w:before="20"/>
              <w:ind w:left="72" w:hanging="72"/>
              <w:rPr>
                <w:sz w:val="16"/>
              </w:rPr>
            </w:pPr>
            <w:r>
              <w:rPr>
                <w:sz w:val="16"/>
              </w:rPr>
              <w:t xml:space="preserve">Int:  Craft, </w:t>
            </w:r>
            <w:r>
              <w:rPr>
                <w:sz w:val="16"/>
              </w:rPr>
              <w:br/>
              <w:t>Decipher Script, Know(religion), Search.</w:t>
            </w:r>
          </w:p>
          <w:p w14:paraId="76C501E2" w14:textId="77777777" w:rsidR="0069137D" w:rsidRDefault="00000000" w:rsidP="00316081">
            <w:pPr>
              <w:pStyle w:val="FootnoteText"/>
              <w:spacing w:before="20"/>
              <w:ind w:left="72" w:right="-108" w:hanging="72"/>
              <w:rPr>
                <w:sz w:val="16"/>
              </w:rPr>
            </w:pPr>
            <w:r>
              <w:rPr>
                <w:sz w:val="16"/>
              </w:rPr>
              <w:t>Wis: Heal, Profession, Sense Motive</w:t>
            </w:r>
          </w:p>
          <w:p w14:paraId="7EE63947" w14:textId="77777777" w:rsidR="0069137D" w:rsidRDefault="00000000" w:rsidP="00316081">
            <w:pPr>
              <w:pStyle w:val="FootnoteText"/>
              <w:spacing w:before="20"/>
              <w:ind w:left="72" w:hanging="72"/>
              <w:rPr>
                <w:sz w:val="16"/>
              </w:rPr>
            </w:pPr>
            <w:r>
              <w:rPr>
                <w:sz w:val="16"/>
              </w:rPr>
              <w:t>Cha:  Gather Info.</w:t>
            </w:r>
          </w:p>
        </w:tc>
        <w:tc>
          <w:tcPr>
            <w:tcW w:w="4140" w:type="dxa"/>
            <w:tcBorders>
              <w:top w:val="single" w:sz="12" w:space="0" w:color="auto"/>
              <w:bottom w:val="single" w:sz="12" w:space="0" w:color="auto"/>
            </w:tcBorders>
          </w:tcPr>
          <w:p w14:paraId="6130547F" w14:textId="77777777" w:rsidR="0069137D" w:rsidRPr="0006530E" w:rsidRDefault="00000000" w:rsidP="00316081">
            <w:pPr>
              <w:tabs>
                <w:tab w:val="left" w:pos="252"/>
              </w:tabs>
              <w:spacing w:before="20" w:after="20"/>
              <w:ind w:left="252" w:hanging="252"/>
              <w:rPr>
                <w:sz w:val="16"/>
                <w:u w:val="single"/>
              </w:rPr>
            </w:pPr>
            <w:r>
              <w:rPr>
                <w:sz w:val="16"/>
                <w:u w:val="single"/>
              </w:rPr>
              <w:t>Paladins may freely cross-class, and can take additional levels of Rogue without losing the ability to progress as a Paladin.</w:t>
            </w:r>
          </w:p>
          <w:p w14:paraId="16268825"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Absolute Conviction – if your alignment changes from Lawful Good, you may not take any more level of Shadowbane Inquisitor, but you keep your current abilities.</w:t>
            </w:r>
          </w:p>
          <w:p w14:paraId="5F41BE85" w14:textId="77777777" w:rsidR="0069137D" w:rsidRDefault="00000000" w:rsidP="00316081">
            <w:pPr>
              <w:tabs>
                <w:tab w:val="left" w:pos="252"/>
              </w:tabs>
              <w:spacing w:before="20" w:after="20"/>
              <w:ind w:left="432" w:hanging="432"/>
              <w:rPr>
                <w:sz w:val="16"/>
              </w:rPr>
            </w:pPr>
            <w:r>
              <w:rPr>
                <w:sz w:val="16"/>
              </w:rPr>
              <w:tab/>
              <w:t>Pierce Shadows – you may consume one of your uses of  Turn Undead to give off bright light in a (20’ + 5’ per Class level) radius for 10 minutes per Class level.  The radiance does not generate any shadowy illumination past the radius of bright light.  The light moves with you.</w:t>
            </w:r>
          </w:p>
          <w:p w14:paraId="7836CE4D"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Sacred Stealth – you may consume a Divine spell to gain a +4 Sacred bonus on Hide and Move Silently checks for (Charisma modifier + spell level) minutes.  This is a Swift Action.</w:t>
            </w:r>
          </w:p>
          <w:p w14:paraId="699565F1" w14:textId="77777777" w:rsidR="0069137D" w:rsidRDefault="00000000" w:rsidP="00316081">
            <w:pPr>
              <w:tabs>
                <w:tab w:val="left" w:pos="252"/>
              </w:tabs>
              <w:spacing w:before="20" w:after="20"/>
              <w:ind w:left="432" w:hanging="432"/>
              <w:rPr>
                <w:sz w:val="16"/>
              </w:rPr>
            </w:pPr>
            <w:r>
              <w:rPr>
                <w:sz w:val="16"/>
              </w:rPr>
              <w:tab/>
              <w:t>Smite, 1/day – on a designated melee attack, you may add your Charisma modifier as a bonus to your attack roll and your Class level as a bonus to your damage roll against a creature you judge to be ‘corrupt’.</w:t>
            </w:r>
          </w:p>
        </w:tc>
      </w:tr>
      <w:tr w:rsidR="00316081" w14:paraId="74F0CC83" w14:textId="77777777">
        <w:trPr>
          <w:cantSplit/>
        </w:trPr>
        <w:tc>
          <w:tcPr>
            <w:tcW w:w="1260" w:type="dxa"/>
            <w:tcBorders>
              <w:top w:val="single" w:sz="12" w:space="0" w:color="auto"/>
              <w:bottom w:val="single" w:sz="12" w:space="0" w:color="auto"/>
            </w:tcBorders>
          </w:tcPr>
          <w:p w14:paraId="51DF22C9" w14:textId="77777777" w:rsidR="0069137D" w:rsidRDefault="0069137D" w:rsidP="00316081">
            <w:pPr>
              <w:rPr>
                <w:sz w:val="2"/>
              </w:rPr>
            </w:pPr>
          </w:p>
          <w:p w14:paraId="78466417" w14:textId="77777777" w:rsidR="0069137D" w:rsidRDefault="00000000" w:rsidP="00316081">
            <w:pPr>
              <w:pStyle w:val="Heading4"/>
            </w:pPr>
            <w:bookmarkStart w:id="607" w:name="_Ref117495763"/>
            <w:bookmarkStart w:id="608" w:name="_Toc121034288"/>
            <w:r>
              <w:t>Shadowbane Stalker</w:t>
            </w:r>
            <w:bookmarkEnd w:id="607"/>
            <w:bookmarkEnd w:id="608"/>
            <w:r>
              <w:fldChar w:fldCharType="begin"/>
            </w:r>
            <w:r>
              <w:instrText xml:space="preserve"> XE "Shadowbane Stalker" </w:instrText>
            </w:r>
            <w:r>
              <w:fldChar w:fldCharType="end"/>
            </w:r>
          </w:p>
          <w:p w14:paraId="3F7AB5D9" w14:textId="77777777" w:rsidR="0069137D" w:rsidRDefault="00000000" w:rsidP="00316081">
            <w:pPr>
              <w:spacing w:before="20" w:after="20"/>
              <w:ind w:left="72"/>
              <w:rPr>
                <w:sz w:val="16"/>
              </w:rPr>
            </w:pPr>
            <w:r>
              <w:rPr>
                <w:sz w:val="16"/>
              </w:rPr>
              <w:t xml:space="preserve">(a rogue / divine caster who is focused on defeating evil) </w:t>
            </w:r>
            <w:r>
              <w:rPr>
                <w:sz w:val="16"/>
              </w:rPr>
              <w:br/>
            </w:r>
            <w:r>
              <w:rPr>
                <w:sz w:val="12"/>
              </w:rPr>
              <w:t>(CAdv p70)</w:t>
            </w:r>
          </w:p>
        </w:tc>
        <w:tc>
          <w:tcPr>
            <w:tcW w:w="2160" w:type="dxa"/>
            <w:tcBorders>
              <w:top w:val="single" w:sz="12" w:space="0" w:color="auto"/>
              <w:bottom w:val="single" w:sz="12" w:space="0" w:color="auto"/>
            </w:tcBorders>
          </w:tcPr>
          <w:p w14:paraId="619F2A76" w14:textId="77777777" w:rsidR="0069137D" w:rsidRDefault="00000000" w:rsidP="00316081">
            <w:pPr>
              <w:pStyle w:val="FootnoteText"/>
              <w:tabs>
                <w:tab w:val="right" w:pos="1944"/>
              </w:tabs>
              <w:spacing w:before="20"/>
              <w:ind w:left="72" w:right="72" w:hanging="72"/>
              <w:rPr>
                <w:sz w:val="16"/>
              </w:rPr>
            </w:pPr>
            <w:r>
              <w:rPr>
                <w:sz w:val="16"/>
              </w:rPr>
              <w:t xml:space="preserve">Alignment: </w:t>
            </w:r>
            <w:r>
              <w:rPr>
                <w:sz w:val="16"/>
              </w:rPr>
              <w:tab/>
              <w:t>LG.</w:t>
            </w:r>
          </w:p>
          <w:p w14:paraId="322CC889" w14:textId="77777777" w:rsidR="0069137D" w:rsidRDefault="00000000" w:rsidP="00316081">
            <w:pPr>
              <w:pStyle w:val="FootnoteText"/>
              <w:tabs>
                <w:tab w:val="right" w:pos="1944"/>
              </w:tabs>
              <w:spacing w:before="20"/>
              <w:ind w:left="72" w:right="72" w:hanging="72"/>
              <w:rPr>
                <w:sz w:val="16"/>
              </w:rPr>
            </w:pPr>
            <w:r>
              <w:rPr>
                <w:sz w:val="16"/>
              </w:rPr>
              <w:t xml:space="preserve">Gather Information: </w:t>
            </w:r>
            <w:r>
              <w:rPr>
                <w:sz w:val="16"/>
              </w:rPr>
              <w:tab/>
              <w:t>8 ranks.</w:t>
            </w:r>
          </w:p>
          <w:p w14:paraId="7B15F72C" w14:textId="77777777" w:rsidR="0069137D" w:rsidRDefault="00000000" w:rsidP="00316081">
            <w:pPr>
              <w:pStyle w:val="FootnoteText"/>
              <w:tabs>
                <w:tab w:val="right" w:pos="1944"/>
              </w:tabs>
              <w:spacing w:before="20"/>
              <w:ind w:left="72" w:right="72" w:hanging="72"/>
              <w:rPr>
                <w:sz w:val="16"/>
              </w:rPr>
            </w:pPr>
            <w:r>
              <w:rPr>
                <w:sz w:val="16"/>
              </w:rPr>
              <w:t xml:space="preserve">Search: </w:t>
            </w:r>
            <w:r>
              <w:rPr>
                <w:sz w:val="16"/>
              </w:rPr>
              <w:tab/>
              <w:t>4 ranks.</w:t>
            </w:r>
          </w:p>
          <w:p w14:paraId="14B85729" w14:textId="77777777" w:rsidR="0069137D" w:rsidRDefault="00000000" w:rsidP="00316081">
            <w:pPr>
              <w:pStyle w:val="FootnoteText"/>
              <w:tabs>
                <w:tab w:val="right" w:pos="1944"/>
              </w:tabs>
              <w:spacing w:before="20"/>
              <w:ind w:left="72" w:right="72" w:hanging="72"/>
              <w:rPr>
                <w:sz w:val="16"/>
              </w:rPr>
            </w:pPr>
            <w:r>
              <w:rPr>
                <w:sz w:val="16"/>
              </w:rPr>
              <w:t xml:space="preserve">Sense Motive: </w:t>
            </w:r>
            <w:r>
              <w:rPr>
                <w:sz w:val="16"/>
              </w:rPr>
              <w:tab/>
              <w:t>4 ranks.</w:t>
            </w:r>
          </w:p>
          <w:p w14:paraId="7EF48340" w14:textId="77777777" w:rsidR="0069137D" w:rsidRDefault="00000000" w:rsidP="00316081">
            <w:pPr>
              <w:pStyle w:val="FootnoteText"/>
              <w:tabs>
                <w:tab w:val="right" w:pos="1944"/>
              </w:tabs>
              <w:spacing w:before="20"/>
              <w:ind w:left="72" w:right="72" w:hanging="72"/>
              <w:rPr>
                <w:sz w:val="16"/>
              </w:rPr>
            </w:pPr>
            <w:r>
              <w:rPr>
                <w:sz w:val="16"/>
              </w:rPr>
              <w:t>Class Ability:</w:t>
            </w:r>
            <w:r>
              <w:rPr>
                <w:sz w:val="16"/>
              </w:rPr>
              <w:tab/>
              <w:t>Sneak Attack.</w:t>
            </w:r>
          </w:p>
          <w:p w14:paraId="055C39C5" w14:textId="77777777" w:rsidR="0069137D" w:rsidRPr="000D1D9A" w:rsidRDefault="00000000" w:rsidP="00316081">
            <w:pPr>
              <w:pStyle w:val="FootnoteText"/>
              <w:tabs>
                <w:tab w:val="right" w:pos="1944"/>
              </w:tabs>
              <w:spacing w:before="20"/>
              <w:ind w:left="72" w:right="72" w:hanging="72"/>
              <w:rPr>
                <w:sz w:val="16"/>
              </w:rPr>
            </w:pPr>
            <w:r>
              <w:rPr>
                <w:sz w:val="16"/>
              </w:rPr>
              <w:t xml:space="preserve">Able to cast </w:t>
            </w:r>
            <w:r>
              <w:rPr>
                <w:i/>
                <w:sz w:val="16"/>
              </w:rPr>
              <w:t>Detect Evil</w:t>
            </w:r>
            <w:r>
              <w:rPr>
                <w:sz w:val="16"/>
              </w:rPr>
              <w:t xml:space="preserve"> as a Divine spell –or– Detect Evil class ability.</w:t>
            </w:r>
          </w:p>
          <w:p w14:paraId="3E20F66F" w14:textId="77777777" w:rsidR="0069137D" w:rsidRDefault="00000000" w:rsidP="00316081">
            <w:pPr>
              <w:pStyle w:val="FootnoteText"/>
              <w:tabs>
                <w:tab w:val="right" w:pos="1944"/>
              </w:tabs>
              <w:spacing w:before="20"/>
              <w:ind w:left="72" w:hanging="72"/>
              <w:rPr>
                <w:sz w:val="16"/>
              </w:rPr>
            </w:pPr>
            <w:r>
              <w:rPr>
                <w:sz w:val="16"/>
              </w:rPr>
              <w:t>Min Lvl:  Rog3/Clr2, Rog3/Pal2.</w:t>
            </w:r>
          </w:p>
        </w:tc>
        <w:tc>
          <w:tcPr>
            <w:tcW w:w="1260" w:type="dxa"/>
            <w:tcBorders>
              <w:top w:val="single" w:sz="12" w:space="0" w:color="auto"/>
              <w:bottom w:val="single" w:sz="12" w:space="0" w:color="auto"/>
            </w:tcBorders>
          </w:tcPr>
          <w:p w14:paraId="119ADF30"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7D70E643" w14:textId="77777777" w:rsidR="0069137D" w:rsidRDefault="00000000" w:rsidP="00316081">
            <w:pPr>
              <w:tabs>
                <w:tab w:val="right" w:pos="1051"/>
              </w:tabs>
              <w:spacing w:before="20"/>
              <w:ind w:left="224" w:hanging="224"/>
              <w:rPr>
                <w:sz w:val="16"/>
              </w:rPr>
            </w:pPr>
            <w:r>
              <w:rPr>
                <w:sz w:val="16"/>
              </w:rPr>
              <w:t xml:space="preserve">Skill Points: </w:t>
            </w:r>
            <w:r>
              <w:rPr>
                <w:sz w:val="16"/>
              </w:rPr>
              <w:tab/>
              <w:t>6</w:t>
            </w:r>
          </w:p>
          <w:p w14:paraId="6F3E9086"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4E3B4C01"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Ref, Will</w:t>
            </w:r>
          </w:p>
          <w:p w14:paraId="53DFAEC9"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4741287D"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29BB2A97"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0C5D9AE8" w14:textId="77777777" w:rsidR="0069137D" w:rsidRDefault="00000000" w:rsidP="00316081">
            <w:pPr>
              <w:pStyle w:val="FootnoteText"/>
              <w:spacing w:before="20"/>
              <w:ind w:left="72" w:hanging="72"/>
              <w:rPr>
                <w:sz w:val="16"/>
              </w:rPr>
            </w:pPr>
            <w:r>
              <w:rPr>
                <w:sz w:val="16"/>
              </w:rPr>
              <w:t>Str:  Climb, Jump.</w:t>
            </w:r>
          </w:p>
          <w:p w14:paraId="7E0C64A9" w14:textId="77777777" w:rsidR="0069137D" w:rsidRDefault="00000000" w:rsidP="00316081">
            <w:pPr>
              <w:pStyle w:val="FootnoteText"/>
              <w:spacing w:before="20"/>
              <w:ind w:left="72" w:hanging="72"/>
              <w:rPr>
                <w:sz w:val="16"/>
              </w:rPr>
            </w:pPr>
            <w:r>
              <w:rPr>
                <w:sz w:val="16"/>
              </w:rPr>
              <w:t>Dex:  Balance, Escape Artist, Hide, Move Silently, Sleight of Hand, Tumble, Use Rope.</w:t>
            </w:r>
          </w:p>
          <w:p w14:paraId="3C7E91F1" w14:textId="77777777" w:rsidR="0069137D" w:rsidRDefault="00000000" w:rsidP="00316081">
            <w:pPr>
              <w:pStyle w:val="FootnoteText"/>
              <w:spacing w:before="20"/>
              <w:ind w:left="72" w:hanging="72"/>
              <w:rPr>
                <w:sz w:val="16"/>
              </w:rPr>
            </w:pPr>
            <w:r>
              <w:rPr>
                <w:sz w:val="16"/>
              </w:rPr>
              <w:t>Con:  Concentrate.</w:t>
            </w:r>
          </w:p>
          <w:p w14:paraId="5EB1AFC7" w14:textId="77777777" w:rsidR="0069137D" w:rsidRDefault="00000000" w:rsidP="00316081">
            <w:pPr>
              <w:pStyle w:val="FootnoteText"/>
              <w:spacing w:before="20"/>
              <w:ind w:left="72" w:hanging="72"/>
              <w:rPr>
                <w:sz w:val="16"/>
              </w:rPr>
            </w:pPr>
            <w:r>
              <w:rPr>
                <w:sz w:val="16"/>
              </w:rPr>
              <w:t>Int:  Appraise, Craft, Decipher Script, Disable Device, Know(history), Know(nature), Know(religion), Know(the planes), Search, Spellcraft.</w:t>
            </w:r>
          </w:p>
          <w:p w14:paraId="61B14E57" w14:textId="77777777" w:rsidR="0069137D" w:rsidRDefault="00000000" w:rsidP="00316081">
            <w:pPr>
              <w:pStyle w:val="FootnoteText"/>
              <w:spacing w:before="20"/>
              <w:ind w:left="72" w:right="-108" w:hanging="72"/>
              <w:rPr>
                <w:sz w:val="16"/>
              </w:rPr>
            </w:pPr>
            <w:r>
              <w:rPr>
                <w:sz w:val="16"/>
              </w:rPr>
              <w:t>Wis: Heal, Listen, Profession, Sense Motive, Spot.</w:t>
            </w:r>
          </w:p>
          <w:p w14:paraId="6A1752C5" w14:textId="77777777" w:rsidR="0069137D" w:rsidRDefault="00000000" w:rsidP="00316081">
            <w:pPr>
              <w:pStyle w:val="FootnoteText"/>
              <w:spacing w:before="20" w:after="20"/>
              <w:ind w:left="72" w:hanging="72"/>
              <w:rPr>
                <w:sz w:val="16"/>
              </w:rPr>
            </w:pPr>
            <w:r>
              <w:rPr>
                <w:sz w:val="16"/>
              </w:rPr>
              <w:t>Cha:  Gather Info., Use Magic Device.</w:t>
            </w:r>
          </w:p>
        </w:tc>
        <w:tc>
          <w:tcPr>
            <w:tcW w:w="4140" w:type="dxa"/>
            <w:tcBorders>
              <w:top w:val="single" w:sz="12" w:space="0" w:color="auto"/>
              <w:bottom w:val="single" w:sz="12" w:space="0" w:color="auto"/>
            </w:tcBorders>
          </w:tcPr>
          <w:p w14:paraId="1BCF3060"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+1 Divine Caster level.</w:t>
            </w:r>
          </w:p>
          <w:p w14:paraId="767FA06C" w14:textId="77777777" w:rsidR="0069137D" w:rsidRDefault="00000000" w:rsidP="00316081">
            <w:pPr>
              <w:tabs>
                <w:tab w:val="left" w:pos="252"/>
              </w:tabs>
              <w:spacing w:before="20" w:after="20"/>
              <w:ind w:left="432" w:hanging="432"/>
              <w:rPr>
                <w:sz w:val="16"/>
              </w:rPr>
            </w:pPr>
            <w:r>
              <w:rPr>
                <w:sz w:val="16"/>
              </w:rPr>
              <w:tab/>
            </w:r>
            <w:r w:rsidRPr="002A7C18">
              <w:rPr>
                <w:i/>
                <w:sz w:val="16"/>
              </w:rPr>
              <w:t>Detect Evil</w:t>
            </w:r>
            <w:r>
              <w:rPr>
                <w:sz w:val="16"/>
              </w:rPr>
              <w:t>, at will.</w:t>
            </w:r>
          </w:p>
          <w:p w14:paraId="193A4F5D" w14:textId="77777777" w:rsidR="0069137D" w:rsidRDefault="00000000" w:rsidP="00316081">
            <w:pPr>
              <w:tabs>
                <w:tab w:val="left" w:pos="252"/>
              </w:tabs>
              <w:spacing w:before="20" w:after="20"/>
              <w:ind w:left="432" w:hanging="432"/>
              <w:rPr>
                <w:sz w:val="16"/>
              </w:rPr>
            </w:pPr>
            <w:r>
              <w:rPr>
                <w:sz w:val="16"/>
              </w:rPr>
              <w:tab/>
              <w:t>Sacred Stealth – you may consume a Divine spell to gain a +4 Sacred bonus on Hide and Move Silently checks for (Charisma modifier + spell level) minutes.  This is a Swift Action.</w:t>
            </w:r>
          </w:p>
          <w:p w14:paraId="6D036DA3"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Divine Caster level.</w:t>
            </w:r>
          </w:p>
          <w:p w14:paraId="3791F1AA" w14:textId="77777777" w:rsidR="0069137D" w:rsidRDefault="00000000" w:rsidP="00316081">
            <w:pPr>
              <w:tabs>
                <w:tab w:val="left" w:pos="252"/>
              </w:tabs>
              <w:spacing w:before="20" w:after="20"/>
              <w:ind w:left="432" w:hanging="432"/>
              <w:rPr>
                <w:sz w:val="16"/>
              </w:rPr>
            </w:pPr>
            <w:r>
              <w:rPr>
                <w:sz w:val="16"/>
              </w:rPr>
              <w:tab/>
              <w:t>Discover Subterfuge +2 – gain a +2 Competence bonus on Search &amp; Sense Motive checks.</w:t>
            </w:r>
          </w:p>
        </w:tc>
      </w:tr>
      <w:tr w:rsidR="00316081" w14:paraId="2D03F449" w14:textId="77777777">
        <w:trPr>
          <w:cantSplit/>
        </w:trPr>
        <w:tc>
          <w:tcPr>
            <w:tcW w:w="1260" w:type="dxa"/>
            <w:tcBorders>
              <w:top w:val="single" w:sz="12" w:space="0" w:color="auto"/>
              <w:bottom w:val="single" w:sz="12" w:space="0" w:color="auto"/>
            </w:tcBorders>
          </w:tcPr>
          <w:p w14:paraId="54E2C1EA" w14:textId="77777777" w:rsidR="0069137D" w:rsidRDefault="0069137D" w:rsidP="00316081">
            <w:pPr>
              <w:rPr>
                <w:sz w:val="2"/>
              </w:rPr>
            </w:pPr>
          </w:p>
          <w:p w14:paraId="1A35FF75" w14:textId="77777777" w:rsidR="0069137D" w:rsidRDefault="00000000" w:rsidP="00316081">
            <w:pPr>
              <w:pStyle w:val="Heading4"/>
            </w:pPr>
            <w:bookmarkStart w:id="609" w:name="_Ref117515062"/>
            <w:bookmarkStart w:id="610" w:name="_Toc121034289"/>
            <w:r>
              <w:t>Shadowcraft Mage</w:t>
            </w:r>
            <w:bookmarkEnd w:id="609"/>
            <w:bookmarkEnd w:id="610"/>
            <w:r>
              <w:fldChar w:fldCharType="begin"/>
            </w:r>
            <w:r>
              <w:instrText xml:space="preserve"> XE "Shadowcraft Mage" </w:instrText>
            </w:r>
            <w:r>
              <w:fldChar w:fldCharType="end"/>
            </w:r>
          </w:p>
          <w:p w14:paraId="2495EFFE" w14:textId="77777777" w:rsidR="0069137D" w:rsidRDefault="00000000" w:rsidP="00316081">
            <w:pPr>
              <w:spacing w:before="20" w:after="20"/>
              <w:ind w:left="72"/>
              <w:rPr>
                <w:sz w:val="16"/>
              </w:rPr>
            </w:pPr>
            <w:r>
              <w:rPr>
                <w:sz w:val="16"/>
              </w:rPr>
              <w:t>(a gnome with improved abilities with illusions, particularly those of the shadow sub-school)</w:t>
            </w:r>
            <w:r>
              <w:rPr>
                <w:sz w:val="16"/>
              </w:rPr>
              <w:br/>
            </w:r>
            <w:r>
              <w:rPr>
                <w:sz w:val="12"/>
              </w:rPr>
              <w:t>(RoS p120)</w:t>
            </w:r>
          </w:p>
        </w:tc>
        <w:tc>
          <w:tcPr>
            <w:tcW w:w="2160" w:type="dxa"/>
            <w:tcBorders>
              <w:top w:val="single" w:sz="12" w:space="0" w:color="auto"/>
              <w:bottom w:val="single" w:sz="12" w:space="0" w:color="auto"/>
            </w:tcBorders>
          </w:tcPr>
          <w:p w14:paraId="27249780" w14:textId="77777777" w:rsidR="0069137D" w:rsidRDefault="00000000" w:rsidP="00316081">
            <w:pPr>
              <w:pStyle w:val="FootnoteText"/>
              <w:tabs>
                <w:tab w:val="right" w:pos="1944"/>
              </w:tabs>
              <w:spacing w:before="20"/>
              <w:ind w:left="72" w:hanging="72"/>
              <w:rPr>
                <w:sz w:val="16"/>
              </w:rPr>
            </w:pPr>
            <w:r>
              <w:rPr>
                <w:sz w:val="16"/>
              </w:rPr>
              <w:t xml:space="preserve">Race: </w:t>
            </w:r>
            <w:r>
              <w:rPr>
                <w:sz w:val="16"/>
              </w:rPr>
              <w:tab/>
              <w:t>Gnome.</w:t>
            </w:r>
          </w:p>
          <w:p w14:paraId="41D4D421" w14:textId="77777777" w:rsidR="0069137D" w:rsidRDefault="00000000" w:rsidP="00316081">
            <w:pPr>
              <w:pStyle w:val="FootnoteText"/>
              <w:tabs>
                <w:tab w:val="right" w:pos="1944"/>
              </w:tabs>
              <w:spacing w:before="20"/>
              <w:ind w:left="72" w:hanging="72"/>
              <w:rPr>
                <w:sz w:val="16"/>
              </w:rPr>
            </w:pPr>
            <w:r>
              <w:rPr>
                <w:sz w:val="16"/>
              </w:rPr>
              <w:t xml:space="preserve">Bluff: </w:t>
            </w:r>
            <w:r>
              <w:rPr>
                <w:sz w:val="16"/>
              </w:rPr>
              <w:tab/>
              <w:t>4 ranks.</w:t>
            </w:r>
          </w:p>
          <w:p w14:paraId="1CDACC88" w14:textId="77777777" w:rsidR="0069137D" w:rsidRDefault="00000000" w:rsidP="00316081">
            <w:pPr>
              <w:pStyle w:val="FootnoteText"/>
              <w:tabs>
                <w:tab w:val="right" w:pos="1944"/>
              </w:tabs>
              <w:spacing w:before="20"/>
              <w:ind w:left="72" w:hanging="72"/>
              <w:rPr>
                <w:sz w:val="16"/>
              </w:rPr>
            </w:pPr>
            <w:r>
              <w:rPr>
                <w:sz w:val="16"/>
              </w:rPr>
              <w:t xml:space="preserve">Hide: </w:t>
            </w:r>
            <w:r>
              <w:rPr>
                <w:sz w:val="16"/>
              </w:rPr>
              <w:tab/>
              <w:t>4 ranks.</w:t>
            </w:r>
          </w:p>
          <w:p w14:paraId="10E54F62" w14:textId="77777777" w:rsidR="0069137D" w:rsidRDefault="00000000" w:rsidP="00316081">
            <w:pPr>
              <w:pStyle w:val="FootnoteText"/>
              <w:tabs>
                <w:tab w:val="right" w:pos="1944"/>
              </w:tabs>
              <w:spacing w:before="20"/>
              <w:ind w:left="72" w:hanging="72"/>
              <w:rPr>
                <w:sz w:val="16"/>
              </w:rPr>
            </w:pPr>
            <w:r>
              <w:rPr>
                <w:sz w:val="16"/>
              </w:rPr>
              <w:t xml:space="preserve">Feats: </w:t>
            </w:r>
            <w:r>
              <w:rPr>
                <w:sz w:val="16"/>
              </w:rPr>
              <w:tab/>
              <w:t>Spell Focus (illusion).</w:t>
            </w:r>
          </w:p>
          <w:p w14:paraId="48230B23" w14:textId="77777777" w:rsidR="0069137D" w:rsidRDefault="00000000" w:rsidP="00316081">
            <w:pPr>
              <w:pStyle w:val="FootnoteText"/>
              <w:tabs>
                <w:tab w:val="right" w:pos="1944"/>
              </w:tabs>
              <w:spacing w:before="20"/>
              <w:ind w:left="72" w:hanging="72"/>
              <w:rPr>
                <w:sz w:val="16"/>
              </w:rPr>
            </w:pPr>
            <w:r>
              <w:rPr>
                <w:sz w:val="16"/>
              </w:rPr>
              <w:t>Able to cast 3 Illusion spells, including at least 1 (shadow) spell of at least 4</w:t>
            </w:r>
            <w:r w:rsidRPr="004D18FD">
              <w:rPr>
                <w:sz w:val="16"/>
                <w:vertAlign w:val="superscript"/>
              </w:rPr>
              <w:t>th</w:t>
            </w:r>
            <w:r>
              <w:rPr>
                <w:sz w:val="16"/>
              </w:rPr>
              <w:t xml:space="preserve"> level.</w:t>
            </w:r>
          </w:p>
          <w:p w14:paraId="036F21D3" w14:textId="77777777" w:rsidR="0069137D" w:rsidRDefault="00000000" w:rsidP="00316081">
            <w:pPr>
              <w:pStyle w:val="FootnoteText"/>
              <w:tabs>
                <w:tab w:val="right" w:pos="1944"/>
              </w:tabs>
              <w:spacing w:before="20"/>
              <w:ind w:left="72" w:hanging="72"/>
              <w:rPr>
                <w:sz w:val="16"/>
              </w:rPr>
            </w:pPr>
            <w:r>
              <w:rPr>
                <w:sz w:val="16"/>
              </w:rPr>
              <w:t>Min Lvl:  Wiz7, Sor8, Brd10.</w:t>
            </w:r>
          </w:p>
        </w:tc>
        <w:tc>
          <w:tcPr>
            <w:tcW w:w="1260" w:type="dxa"/>
            <w:tcBorders>
              <w:top w:val="single" w:sz="12" w:space="0" w:color="auto"/>
              <w:bottom w:val="single" w:sz="12" w:space="0" w:color="auto"/>
            </w:tcBorders>
          </w:tcPr>
          <w:p w14:paraId="5971428A" w14:textId="77777777" w:rsidR="0069137D" w:rsidRDefault="00000000" w:rsidP="00316081">
            <w:pPr>
              <w:tabs>
                <w:tab w:val="right" w:pos="1051"/>
              </w:tabs>
              <w:spacing w:before="20"/>
              <w:ind w:left="224" w:hanging="224"/>
              <w:rPr>
                <w:sz w:val="16"/>
              </w:rPr>
            </w:pPr>
            <w:r>
              <w:rPr>
                <w:sz w:val="16"/>
              </w:rPr>
              <w:t xml:space="preserve">HD: </w:t>
            </w:r>
            <w:r>
              <w:rPr>
                <w:sz w:val="16"/>
              </w:rPr>
              <w:tab/>
              <w:t>d4</w:t>
            </w:r>
          </w:p>
          <w:p w14:paraId="69128C62"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07A08D28" w14:textId="77777777" w:rsidR="0069137D" w:rsidRDefault="00000000" w:rsidP="00316081">
            <w:pPr>
              <w:tabs>
                <w:tab w:val="right" w:pos="1051"/>
              </w:tabs>
              <w:spacing w:before="20"/>
              <w:ind w:left="224" w:hanging="224"/>
              <w:rPr>
                <w:sz w:val="16"/>
              </w:rPr>
            </w:pPr>
            <w:r>
              <w:rPr>
                <w:sz w:val="16"/>
              </w:rPr>
              <w:t xml:space="preserve">Attack: </w:t>
            </w:r>
            <w:r>
              <w:rPr>
                <w:sz w:val="16"/>
              </w:rPr>
              <w:tab/>
              <w:t>Wizard</w:t>
            </w:r>
          </w:p>
          <w:p w14:paraId="3553ED2E"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Will</w:t>
            </w:r>
          </w:p>
          <w:p w14:paraId="6FBED9A5"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07B08A47"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1AB578AC"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3EE31EC6" w14:textId="77777777" w:rsidR="0069137D" w:rsidRDefault="00000000" w:rsidP="00316081">
            <w:pPr>
              <w:pStyle w:val="FootnoteText"/>
              <w:spacing w:before="20"/>
              <w:ind w:left="72" w:hanging="72"/>
              <w:rPr>
                <w:sz w:val="16"/>
              </w:rPr>
            </w:pPr>
            <w:r>
              <w:rPr>
                <w:sz w:val="16"/>
              </w:rPr>
              <w:t>Dex:  Hide, Move Silently.</w:t>
            </w:r>
          </w:p>
          <w:p w14:paraId="2A2065ED" w14:textId="77777777" w:rsidR="0069137D" w:rsidRDefault="00000000" w:rsidP="00316081">
            <w:pPr>
              <w:pStyle w:val="FootnoteText"/>
              <w:spacing w:before="20"/>
              <w:ind w:left="72" w:hanging="72"/>
              <w:rPr>
                <w:sz w:val="16"/>
              </w:rPr>
            </w:pPr>
            <w:r>
              <w:rPr>
                <w:sz w:val="16"/>
              </w:rPr>
              <w:t>Con:  Concentrate.</w:t>
            </w:r>
          </w:p>
          <w:p w14:paraId="37F30054" w14:textId="77777777" w:rsidR="0069137D" w:rsidRDefault="00000000" w:rsidP="00316081">
            <w:pPr>
              <w:pStyle w:val="FootnoteText"/>
              <w:spacing w:before="20"/>
              <w:ind w:left="72" w:hanging="72"/>
              <w:rPr>
                <w:sz w:val="16"/>
              </w:rPr>
            </w:pPr>
            <w:r>
              <w:rPr>
                <w:sz w:val="16"/>
              </w:rPr>
              <w:t>Int:  Know(arcana), Search, Spellcraft.</w:t>
            </w:r>
          </w:p>
          <w:p w14:paraId="00605815" w14:textId="77777777" w:rsidR="0069137D" w:rsidRDefault="00000000" w:rsidP="00316081">
            <w:pPr>
              <w:pStyle w:val="FootnoteText"/>
              <w:spacing w:before="20"/>
              <w:ind w:left="72" w:hanging="72"/>
              <w:rPr>
                <w:sz w:val="16"/>
              </w:rPr>
            </w:pPr>
            <w:r>
              <w:rPr>
                <w:sz w:val="16"/>
              </w:rPr>
              <w:t>Wis:  Spot.</w:t>
            </w:r>
          </w:p>
          <w:p w14:paraId="0B1FCEA3" w14:textId="77777777" w:rsidR="0069137D" w:rsidRDefault="00000000" w:rsidP="00316081">
            <w:pPr>
              <w:pStyle w:val="FootnoteText"/>
              <w:spacing w:before="20"/>
              <w:ind w:left="72" w:hanging="72"/>
              <w:rPr>
                <w:sz w:val="16"/>
              </w:rPr>
            </w:pPr>
            <w:r>
              <w:rPr>
                <w:sz w:val="16"/>
              </w:rPr>
              <w:t>Cha:  Bluff, Disguise, Perform</w:t>
            </w:r>
          </w:p>
        </w:tc>
        <w:tc>
          <w:tcPr>
            <w:tcW w:w="4140" w:type="dxa"/>
            <w:tcBorders>
              <w:top w:val="single" w:sz="12" w:space="0" w:color="auto"/>
              <w:bottom w:val="single" w:sz="12" w:space="0" w:color="auto"/>
            </w:tcBorders>
          </w:tcPr>
          <w:p w14:paraId="5E46EEC0"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+1 Arcane Caster level.</w:t>
            </w:r>
          </w:p>
          <w:p w14:paraId="6242120E" w14:textId="77777777" w:rsidR="0069137D" w:rsidRDefault="00000000" w:rsidP="00316081">
            <w:pPr>
              <w:tabs>
                <w:tab w:val="left" w:pos="252"/>
              </w:tabs>
              <w:spacing w:before="20" w:after="20"/>
              <w:ind w:left="432" w:hanging="432"/>
              <w:rPr>
                <w:sz w:val="16"/>
              </w:rPr>
            </w:pPr>
            <w:r>
              <w:rPr>
                <w:sz w:val="16"/>
              </w:rPr>
              <w:tab/>
              <w:t>Cloak of Shadow – as a Free Action, you may surround yourself with shadows, which causes attacks on you to have a 15 + 5% per Class level chance of missing and allows you to make Hide checks as if you had Concealment.  Creatures that can see through magical darkness are immune.  This Supernatural ability does not work in daylight and is treated as a 3</w:t>
            </w:r>
            <w:r w:rsidRPr="00904787">
              <w:rPr>
                <w:sz w:val="16"/>
                <w:vertAlign w:val="superscript"/>
              </w:rPr>
              <w:t>rd</w:t>
            </w:r>
            <w:r>
              <w:rPr>
                <w:sz w:val="16"/>
              </w:rPr>
              <w:t xml:space="preserve"> level [darkness] effect for overcoming [light] effects.</w:t>
            </w:r>
          </w:p>
          <w:p w14:paraId="1BBB9D99"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w:t>
            </w:r>
          </w:p>
          <w:p w14:paraId="0799A963" w14:textId="77777777" w:rsidR="0069137D" w:rsidRDefault="00000000" w:rsidP="00316081">
            <w:pPr>
              <w:tabs>
                <w:tab w:val="left" w:pos="252"/>
              </w:tabs>
              <w:spacing w:before="20" w:after="20"/>
              <w:ind w:left="432" w:hanging="432"/>
              <w:rPr>
                <w:sz w:val="16"/>
              </w:rPr>
            </w:pPr>
            <w:r>
              <w:rPr>
                <w:sz w:val="16"/>
              </w:rPr>
              <w:tab/>
              <w:t>Silent Illusion –Illusion spells no longer has verbal components for you (except for Bard spells).</w:t>
            </w:r>
          </w:p>
        </w:tc>
      </w:tr>
      <w:tr w:rsidR="00316081" w:rsidRPr="003C6F26" w14:paraId="4CC5DA72" w14:textId="77777777">
        <w:trPr>
          <w:cantSplit/>
        </w:trPr>
        <w:tc>
          <w:tcPr>
            <w:tcW w:w="1260" w:type="dxa"/>
            <w:tcBorders>
              <w:top w:val="single" w:sz="12" w:space="0" w:color="auto"/>
              <w:bottom w:val="single" w:sz="12" w:space="0" w:color="auto"/>
            </w:tcBorders>
          </w:tcPr>
          <w:p w14:paraId="0BBF6CA4" w14:textId="77777777" w:rsidR="0069137D" w:rsidRPr="003C6F26" w:rsidRDefault="0069137D" w:rsidP="00316081">
            <w:pPr>
              <w:rPr>
                <w:sz w:val="2"/>
              </w:rPr>
            </w:pPr>
          </w:p>
          <w:p w14:paraId="49B77411" w14:textId="77777777" w:rsidR="0069137D" w:rsidRPr="003C6F26" w:rsidRDefault="00000000" w:rsidP="00316081">
            <w:pPr>
              <w:pStyle w:val="Heading4"/>
            </w:pPr>
            <w:bookmarkStart w:id="611" w:name="_Ref119498199"/>
            <w:bookmarkStart w:id="612" w:name="_Toc121034290"/>
            <w:r>
              <w:t>Shadowcrafter</w:t>
            </w:r>
            <w:bookmarkEnd w:id="611"/>
            <w:bookmarkEnd w:id="612"/>
            <w:r w:rsidRPr="003C6F26">
              <w:fldChar w:fldCharType="begin"/>
            </w:r>
            <w:r w:rsidRPr="003C6F26">
              <w:instrText xml:space="preserve"> XE "</w:instrText>
            </w:r>
            <w:r>
              <w:instrText>Shadowcrafter</w:instrText>
            </w:r>
            <w:r w:rsidRPr="003C6F26">
              <w:instrText xml:space="preserve">" </w:instrText>
            </w:r>
            <w:r w:rsidRPr="003C6F26">
              <w:fldChar w:fldCharType="end"/>
            </w:r>
          </w:p>
          <w:p w14:paraId="1DEC9BA0" w14:textId="77777777" w:rsidR="0069137D" w:rsidRPr="003C6F26" w:rsidRDefault="00000000" w:rsidP="00316081">
            <w:pPr>
              <w:spacing w:before="20" w:after="20"/>
              <w:ind w:left="72"/>
              <w:rPr>
                <w:sz w:val="16"/>
              </w:rPr>
            </w:pPr>
            <w:r w:rsidRPr="003C6F26">
              <w:rPr>
                <w:sz w:val="16"/>
              </w:rPr>
              <w:t>(</w:t>
            </w:r>
            <w:r>
              <w:rPr>
                <w:sz w:val="16"/>
              </w:rPr>
              <w:t>master of shadow magics, who eventually becomes an Outsider</w:t>
            </w:r>
            <w:r w:rsidRPr="003C6F26">
              <w:rPr>
                <w:sz w:val="16"/>
              </w:rPr>
              <w:t>)</w:t>
            </w:r>
            <w:r w:rsidRPr="003C6F26">
              <w:rPr>
                <w:sz w:val="16"/>
              </w:rPr>
              <w:br/>
            </w:r>
            <w:r w:rsidRPr="003C6F26">
              <w:rPr>
                <w:sz w:val="12"/>
              </w:rPr>
              <w:t>(</w:t>
            </w:r>
            <w:r>
              <w:rPr>
                <w:sz w:val="12"/>
              </w:rPr>
              <w:t>Und</w:t>
            </w:r>
            <w:r w:rsidRPr="003C6F26">
              <w:rPr>
                <w:sz w:val="12"/>
              </w:rPr>
              <w:t xml:space="preserve"> p</w:t>
            </w:r>
            <w:r>
              <w:rPr>
                <w:sz w:val="12"/>
              </w:rPr>
              <w:t>43)</w:t>
            </w:r>
          </w:p>
        </w:tc>
        <w:tc>
          <w:tcPr>
            <w:tcW w:w="2160" w:type="dxa"/>
            <w:tcBorders>
              <w:top w:val="single" w:sz="12" w:space="0" w:color="auto"/>
              <w:bottom w:val="single" w:sz="12" w:space="0" w:color="auto"/>
            </w:tcBorders>
          </w:tcPr>
          <w:p w14:paraId="191B0EBC" w14:textId="77777777" w:rsidR="0069137D" w:rsidRDefault="00000000" w:rsidP="00316081">
            <w:pPr>
              <w:pStyle w:val="FootnoteText"/>
              <w:tabs>
                <w:tab w:val="right" w:pos="1944"/>
              </w:tabs>
              <w:spacing w:before="20"/>
              <w:ind w:left="72" w:hanging="72"/>
              <w:rPr>
                <w:sz w:val="16"/>
              </w:rPr>
            </w:pPr>
            <w:r>
              <w:rPr>
                <w:sz w:val="16"/>
              </w:rPr>
              <w:t>Disguise</w:t>
            </w:r>
            <w:r w:rsidRPr="003C6F26">
              <w:rPr>
                <w:sz w:val="16"/>
              </w:rPr>
              <w:t>:</w:t>
            </w:r>
            <w:r>
              <w:rPr>
                <w:sz w:val="16"/>
              </w:rPr>
              <w:t xml:space="preserve"> </w:t>
            </w:r>
            <w:r>
              <w:rPr>
                <w:sz w:val="16"/>
              </w:rPr>
              <w:tab/>
              <w:t>4</w:t>
            </w:r>
            <w:r w:rsidRPr="003C6F26">
              <w:rPr>
                <w:sz w:val="16"/>
              </w:rPr>
              <w:t xml:space="preserve"> ranks.</w:t>
            </w:r>
          </w:p>
          <w:p w14:paraId="3E111252" w14:textId="77777777" w:rsidR="0069137D" w:rsidRPr="003C6F26" w:rsidRDefault="00000000" w:rsidP="00316081">
            <w:pPr>
              <w:pStyle w:val="FootnoteText"/>
              <w:tabs>
                <w:tab w:val="right" w:pos="1944"/>
              </w:tabs>
              <w:spacing w:before="20"/>
              <w:ind w:left="72" w:right="-108" w:hanging="72"/>
              <w:rPr>
                <w:sz w:val="16"/>
              </w:rPr>
            </w:pPr>
            <w:r>
              <w:rPr>
                <w:sz w:val="16"/>
              </w:rPr>
              <w:t xml:space="preserve">Feat: </w:t>
            </w:r>
            <w:r>
              <w:rPr>
                <w:sz w:val="16"/>
              </w:rPr>
              <w:tab/>
              <w:t>Spell Focus (illusion),</w:t>
            </w:r>
            <w:r>
              <w:rPr>
                <w:sz w:val="16"/>
              </w:rPr>
              <w:br/>
            </w:r>
            <w:r>
              <w:rPr>
                <w:sz w:val="16"/>
              </w:rPr>
              <w:tab/>
              <w:t>Greater Spell Focus (illusion).</w:t>
            </w:r>
          </w:p>
          <w:p w14:paraId="2FF8AD54" w14:textId="77777777" w:rsidR="0069137D" w:rsidRDefault="00000000" w:rsidP="00316081">
            <w:pPr>
              <w:pStyle w:val="FootnoteText"/>
              <w:tabs>
                <w:tab w:val="right" w:pos="1944"/>
              </w:tabs>
              <w:spacing w:before="20"/>
              <w:ind w:left="72" w:hanging="72"/>
              <w:rPr>
                <w:sz w:val="16"/>
              </w:rPr>
            </w:pPr>
            <w:r>
              <w:rPr>
                <w:sz w:val="16"/>
              </w:rPr>
              <w:t>Can cast an Illusion(shadow) spell of at least 3</w:t>
            </w:r>
            <w:r w:rsidRPr="00DF4322">
              <w:rPr>
                <w:sz w:val="16"/>
                <w:vertAlign w:val="superscript"/>
              </w:rPr>
              <w:t>rd</w:t>
            </w:r>
            <w:r>
              <w:rPr>
                <w:sz w:val="16"/>
              </w:rPr>
              <w:t xml:space="preserve"> level.</w:t>
            </w:r>
          </w:p>
          <w:p w14:paraId="721E4BAD" w14:textId="77777777" w:rsidR="0069137D" w:rsidRPr="003C6F26" w:rsidRDefault="00000000" w:rsidP="00316081">
            <w:pPr>
              <w:pStyle w:val="FootnoteText"/>
              <w:tabs>
                <w:tab w:val="right" w:pos="1944"/>
              </w:tabs>
              <w:spacing w:before="20"/>
              <w:ind w:left="72" w:hanging="72"/>
              <w:rPr>
                <w:sz w:val="16"/>
              </w:rPr>
            </w:pPr>
            <w:r w:rsidRPr="003C6F26">
              <w:rPr>
                <w:sz w:val="16"/>
              </w:rPr>
              <w:t xml:space="preserve">Min Lvl:  </w:t>
            </w:r>
            <w:r>
              <w:rPr>
                <w:sz w:val="16"/>
              </w:rPr>
              <w:t>Clr5, Wiz5, Sor6, Brd10.</w:t>
            </w:r>
          </w:p>
        </w:tc>
        <w:tc>
          <w:tcPr>
            <w:tcW w:w="1260" w:type="dxa"/>
            <w:tcBorders>
              <w:top w:val="single" w:sz="12" w:space="0" w:color="auto"/>
              <w:bottom w:val="single" w:sz="12" w:space="0" w:color="auto"/>
            </w:tcBorders>
          </w:tcPr>
          <w:p w14:paraId="0F4A15BA" w14:textId="77777777" w:rsidR="0069137D" w:rsidRPr="003C6F26" w:rsidRDefault="00000000" w:rsidP="00316081">
            <w:pPr>
              <w:tabs>
                <w:tab w:val="right" w:pos="1051"/>
              </w:tabs>
              <w:spacing w:before="20"/>
              <w:ind w:left="224" w:hanging="224"/>
              <w:rPr>
                <w:sz w:val="16"/>
              </w:rPr>
            </w:pPr>
            <w:r w:rsidRPr="003C6F26">
              <w:rPr>
                <w:sz w:val="16"/>
              </w:rPr>
              <w:t>HD:</w:t>
            </w:r>
            <w:r>
              <w:rPr>
                <w:sz w:val="16"/>
              </w:rPr>
              <w:t xml:space="preserve"> </w:t>
            </w:r>
            <w:r>
              <w:rPr>
                <w:sz w:val="16"/>
              </w:rPr>
              <w:tab/>
            </w:r>
            <w:r w:rsidRPr="003C6F26">
              <w:rPr>
                <w:sz w:val="16"/>
              </w:rPr>
              <w:t>d</w:t>
            </w:r>
            <w:r>
              <w:rPr>
                <w:sz w:val="16"/>
              </w:rPr>
              <w:t>4</w:t>
            </w:r>
          </w:p>
          <w:p w14:paraId="28302703" w14:textId="77777777" w:rsidR="0069137D" w:rsidRPr="003C6F26" w:rsidRDefault="00000000" w:rsidP="00316081">
            <w:pPr>
              <w:tabs>
                <w:tab w:val="right" w:pos="1051"/>
              </w:tabs>
              <w:spacing w:before="20"/>
              <w:ind w:left="224" w:hanging="224"/>
              <w:rPr>
                <w:sz w:val="16"/>
              </w:rPr>
            </w:pPr>
            <w:r w:rsidRPr="003C6F26">
              <w:rPr>
                <w:sz w:val="16"/>
              </w:rPr>
              <w:t>Skill Points:</w:t>
            </w:r>
            <w:r>
              <w:rPr>
                <w:sz w:val="16"/>
              </w:rPr>
              <w:t xml:space="preserve"> </w:t>
            </w:r>
            <w:r>
              <w:rPr>
                <w:sz w:val="16"/>
              </w:rPr>
              <w:tab/>
              <w:t>2</w:t>
            </w:r>
          </w:p>
          <w:p w14:paraId="5A555888" w14:textId="77777777" w:rsidR="0069137D" w:rsidRPr="003C6F26" w:rsidRDefault="00000000" w:rsidP="00316081">
            <w:pPr>
              <w:tabs>
                <w:tab w:val="right" w:pos="1051"/>
              </w:tabs>
              <w:spacing w:before="20"/>
              <w:ind w:left="224" w:hanging="224"/>
              <w:rPr>
                <w:sz w:val="16"/>
              </w:rPr>
            </w:pPr>
            <w:r>
              <w:rPr>
                <w:sz w:val="16"/>
              </w:rPr>
              <w:t xml:space="preserve">Attack: </w:t>
            </w:r>
            <w:r>
              <w:rPr>
                <w:sz w:val="16"/>
              </w:rPr>
              <w:tab/>
              <w:t>Wizard</w:t>
            </w:r>
          </w:p>
          <w:p w14:paraId="17324D53" w14:textId="77777777" w:rsidR="0069137D" w:rsidRPr="003C6F26" w:rsidRDefault="00000000" w:rsidP="00316081">
            <w:pPr>
              <w:tabs>
                <w:tab w:val="right" w:pos="1051"/>
              </w:tabs>
              <w:spacing w:before="20"/>
              <w:ind w:left="224" w:right="-108" w:hanging="224"/>
              <w:rPr>
                <w:sz w:val="16"/>
              </w:rPr>
            </w:pPr>
            <w:r w:rsidRPr="003C6F26">
              <w:rPr>
                <w:sz w:val="16"/>
              </w:rPr>
              <w:t>Good Save:</w:t>
            </w:r>
            <w:r>
              <w:rPr>
                <w:sz w:val="16"/>
              </w:rPr>
              <w:t xml:space="preserve"> </w:t>
            </w:r>
            <w:r>
              <w:rPr>
                <w:sz w:val="16"/>
              </w:rPr>
              <w:tab/>
              <w:t>Will</w:t>
            </w:r>
          </w:p>
          <w:p w14:paraId="7FCD1C8D" w14:textId="77777777" w:rsidR="0069137D" w:rsidRPr="003C6F26" w:rsidRDefault="00000000" w:rsidP="00316081">
            <w:pPr>
              <w:tabs>
                <w:tab w:val="right" w:pos="1051"/>
              </w:tabs>
              <w:spacing w:before="20"/>
              <w:ind w:left="224" w:hanging="224"/>
              <w:rPr>
                <w:sz w:val="16"/>
              </w:rPr>
            </w:pPr>
            <w:r>
              <w:rPr>
                <w:sz w:val="16"/>
              </w:rPr>
              <w:t xml:space="preserve">Weap: </w:t>
            </w:r>
            <w:r>
              <w:rPr>
                <w:sz w:val="16"/>
              </w:rPr>
              <w:tab/>
              <w:t>—</w:t>
            </w:r>
          </w:p>
          <w:p w14:paraId="7ACD3E49" w14:textId="77777777" w:rsidR="0069137D" w:rsidRPr="003C6F26" w:rsidRDefault="00000000" w:rsidP="00316081">
            <w:pPr>
              <w:tabs>
                <w:tab w:val="right" w:pos="1051"/>
              </w:tabs>
              <w:spacing w:before="20"/>
              <w:ind w:left="224" w:hanging="224"/>
              <w:rPr>
                <w:sz w:val="16"/>
              </w:rPr>
            </w:pPr>
            <w:r>
              <w:rPr>
                <w:sz w:val="16"/>
              </w:rPr>
              <w:t xml:space="preserve">Armor: </w:t>
            </w:r>
            <w:r>
              <w:rPr>
                <w:sz w:val="16"/>
              </w:rPr>
              <w:tab/>
              <w:t>—</w:t>
            </w:r>
          </w:p>
          <w:p w14:paraId="2EDB7A78" w14:textId="77777777" w:rsidR="0069137D" w:rsidRPr="003C6F26" w:rsidRDefault="00000000" w:rsidP="00316081">
            <w:pPr>
              <w:tabs>
                <w:tab w:val="right" w:pos="1051"/>
              </w:tabs>
              <w:spacing w:before="20"/>
              <w:ind w:left="224" w:hanging="224"/>
              <w:rPr>
                <w:sz w:val="16"/>
              </w:rPr>
            </w:pPr>
            <w:r>
              <w:rPr>
                <w:sz w:val="16"/>
              </w:rPr>
              <w:t xml:space="preserve">Class Lvls: </w:t>
            </w:r>
            <w:r>
              <w:rPr>
                <w:sz w:val="16"/>
              </w:rPr>
              <w:tab/>
            </w:r>
            <w:r w:rsidRPr="003C6F26">
              <w:rPr>
                <w:sz w:val="16"/>
              </w:rPr>
              <w:t>10</w:t>
            </w:r>
          </w:p>
        </w:tc>
        <w:tc>
          <w:tcPr>
            <w:tcW w:w="1620" w:type="dxa"/>
            <w:tcBorders>
              <w:top w:val="single" w:sz="12" w:space="0" w:color="auto"/>
              <w:bottom w:val="single" w:sz="12" w:space="0" w:color="auto"/>
            </w:tcBorders>
          </w:tcPr>
          <w:p w14:paraId="34F6227D" w14:textId="77777777" w:rsidR="0069137D" w:rsidRPr="003C6F26" w:rsidRDefault="00000000" w:rsidP="00316081">
            <w:pPr>
              <w:pStyle w:val="FootnoteText"/>
              <w:spacing w:before="20"/>
              <w:ind w:left="72" w:hanging="72"/>
              <w:rPr>
                <w:sz w:val="16"/>
              </w:rPr>
            </w:pPr>
            <w:r>
              <w:rPr>
                <w:sz w:val="16"/>
              </w:rPr>
              <w:t>Con</w:t>
            </w:r>
            <w:r w:rsidRPr="003C6F26">
              <w:rPr>
                <w:sz w:val="16"/>
              </w:rPr>
              <w:t xml:space="preserve">:  </w:t>
            </w:r>
            <w:r>
              <w:rPr>
                <w:sz w:val="16"/>
              </w:rPr>
              <w:t>Concentrate</w:t>
            </w:r>
            <w:r w:rsidRPr="003C6F26">
              <w:rPr>
                <w:sz w:val="16"/>
              </w:rPr>
              <w:t>.</w:t>
            </w:r>
          </w:p>
          <w:p w14:paraId="6195E788" w14:textId="77777777" w:rsidR="0069137D" w:rsidRPr="003C6F26" w:rsidRDefault="00000000" w:rsidP="00316081">
            <w:pPr>
              <w:pStyle w:val="FootnoteText"/>
              <w:spacing w:before="20"/>
              <w:ind w:left="72" w:right="-108" w:hanging="72"/>
              <w:rPr>
                <w:sz w:val="16"/>
              </w:rPr>
            </w:pPr>
            <w:r w:rsidRPr="003C6F26">
              <w:rPr>
                <w:sz w:val="16"/>
              </w:rPr>
              <w:t xml:space="preserve">Int: </w:t>
            </w:r>
            <w:r>
              <w:rPr>
                <w:sz w:val="16"/>
              </w:rPr>
              <w:t>Craft, Know(any), Spellcraft.</w:t>
            </w:r>
          </w:p>
          <w:p w14:paraId="4EE0293E" w14:textId="77777777" w:rsidR="0069137D" w:rsidRDefault="00000000" w:rsidP="00316081">
            <w:pPr>
              <w:pStyle w:val="FootnoteText"/>
              <w:spacing w:before="20"/>
              <w:ind w:left="72" w:right="-108" w:hanging="72"/>
              <w:rPr>
                <w:sz w:val="16"/>
              </w:rPr>
            </w:pPr>
            <w:r w:rsidRPr="003C6F26">
              <w:rPr>
                <w:sz w:val="16"/>
              </w:rPr>
              <w:t xml:space="preserve">Wis:  </w:t>
            </w:r>
            <w:r>
              <w:rPr>
                <w:sz w:val="16"/>
              </w:rPr>
              <w:t>Profession, Spot</w:t>
            </w:r>
            <w:r w:rsidRPr="003C6F26">
              <w:rPr>
                <w:sz w:val="16"/>
              </w:rPr>
              <w:t>.</w:t>
            </w:r>
          </w:p>
          <w:p w14:paraId="089B0B64" w14:textId="77777777" w:rsidR="0069137D" w:rsidRPr="003C6F26" w:rsidRDefault="00000000" w:rsidP="00316081">
            <w:pPr>
              <w:pStyle w:val="FootnoteText"/>
              <w:spacing w:before="20"/>
              <w:ind w:left="72" w:right="-108" w:hanging="72"/>
              <w:rPr>
                <w:sz w:val="16"/>
              </w:rPr>
            </w:pPr>
            <w:r>
              <w:rPr>
                <w:sz w:val="16"/>
              </w:rPr>
              <w:t>Cha:  Disguise.</w:t>
            </w:r>
          </w:p>
        </w:tc>
        <w:tc>
          <w:tcPr>
            <w:tcW w:w="4140" w:type="dxa"/>
            <w:tcBorders>
              <w:top w:val="single" w:sz="12" w:space="0" w:color="auto"/>
              <w:bottom w:val="single" w:sz="12" w:space="0" w:color="auto"/>
            </w:tcBorders>
          </w:tcPr>
          <w:p w14:paraId="3F10A2F7" w14:textId="77777777" w:rsidR="0069137D" w:rsidRDefault="00000000" w:rsidP="00316081">
            <w:pPr>
              <w:tabs>
                <w:tab w:val="left" w:pos="252"/>
              </w:tabs>
              <w:spacing w:before="20" w:after="20"/>
              <w:ind w:left="432" w:hanging="432"/>
              <w:rPr>
                <w:sz w:val="16"/>
              </w:rPr>
            </w:pPr>
            <w:r w:rsidRPr="003C6F26">
              <w:rPr>
                <w:sz w:val="16"/>
              </w:rPr>
              <w:t>1</w:t>
            </w:r>
            <w:r w:rsidRPr="003C6F26">
              <w:rPr>
                <w:sz w:val="16"/>
                <w:vertAlign w:val="superscript"/>
              </w:rPr>
              <w:t>st</w:t>
            </w:r>
            <w:r w:rsidRPr="003C6F26">
              <w:rPr>
                <w:sz w:val="16"/>
              </w:rPr>
              <w:t>:</w:t>
            </w:r>
            <w:r w:rsidRPr="003C6F26">
              <w:rPr>
                <w:sz w:val="16"/>
              </w:rPr>
              <w:tab/>
            </w:r>
            <w:r>
              <w:rPr>
                <w:sz w:val="16"/>
              </w:rPr>
              <w:t>+1 Caster level.</w:t>
            </w:r>
          </w:p>
          <w:p w14:paraId="7C48BAF0" w14:textId="77777777" w:rsidR="0069137D" w:rsidRDefault="00000000" w:rsidP="00316081">
            <w:pPr>
              <w:tabs>
                <w:tab w:val="left" w:pos="252"/>
              </w:tabs>
              <w:spacing w:before="20" w:after="20"/>
              <w:ind w:left="432" w:hanging="432"/>
              <w:rPr>
                <w:sz w:val="16"/>
              </w:rPr>
            </w:pPr>
            <w:r>
              <w:rPr>
                <w:sz w:val="16"/>
              </w:rPr>
              <w:tab/>
              <w:t>Shadow Mien – receive a +2 bonus on Disguise and Hide checks.</w:t>
            </w:r>
          </w:p>
          <w:p w14:paraId="0D3887E5" w14:textId="77777777" w:rsidR="0069137D" w:rsidRDefault="00000000" w:rsidP="00316081">
            <w:pPr>
              <w:tabs>
                <w:tab w:val="left" w:pos="252"/>
              </w:tabs>
              <w:spacing w:before="20" w:after="20"/>
              <w:ind w:left="432" w:hanging="432"/>
              <w:rPr>
                <w:sz w:val="16"/>
              </w:rPr>
            </w:pPr>
            <w:r w:rsidRPr="003C6F26">
              <w:rPr>
                <w:sz w:val="16"/>
              </w:rPr>
              <w:t>2</w:t>
            </w:r>
            <w:r w:rsidRPr="003C6F26">
              <w:rPr>
                <w:sz w:val="16"/>
                <w:vertAlign w:val="superscript"/>
              </w:rPr>
              <w:t>nd</w:t>
            </w:r>
            <w:r w:rsidRPr="003C6F26">
              <w:rPr>
                <w:sz w:val="16"/>
              </w:rPr>
              <w:t xml:space="preserve">: </w:t>
            </w:r>
            <w:r>
              <w:rPr>
                <w:sz w:val="16"/>
              </w:rPr>
              <w:t>+1 Caster level.</w:t>
            </w:r>
          </w:p>
          <w:p w14:paraId="4CC215A9" w14:textId="77777777" w:rsidR="0069137D" w:rsidRPr="00DF4322" w:rsidRDefault="00000000" w:rsidP="00316081">
            <w:pPr>
              <w:tabs>
                <w:tab w:val="left" w:pos="252"/>
              </w:tabs>
              <w:spacing w:before="20" w:after="20"/>
              <w:ind w:left="432" w:hanging="432"/>
              <w:rPr>
                <w:sz w:val="16"/>
              </w:rPr>
            </w:pPr>
            <w:r>
              <w:rPr>
                <w:sz w:val="16"/>
              </w:rPr>
              <w:tab/>
              <w:t xml:space="preserve">Enhanced Shadow Conjurations +10% – When casting any variant of </w:t>
            </w:r>
            <w:r>
              <w:rPr>
                <w:i/>
                <w:sz w:val="16"/>
              </w:rPr>
              <w:t>Shadow Conjuration</w:t>
            </w:r>
            <w:r>
              <w:rPr>
                <w:sz w:val="16"/>
              </w:rPr>
              <w:t>, the created creatures are 10% more real than normal.</w:t>
            </w:r>
          </w:p>
        </w:tc>
      </w:tr>
      <w:tr w:rsidR="00316081" w14:paraId="4320ED58" w14:textId="77777777">
        <w:trPr>
          <w:cantSplit/>
        </w:trPr>
        <w:tc>
          <w:tcPr>
            <w:tcW w:w="1260" w:type="dxa"/>
            <w:tcBorders>
              <w:top w:val="single" w:sz="12" w:space="0" w:color="auto"/>
              <w:bottom w:val="single" w:sz="12" w:space="0" w:color="auto"/>
            </w:tcBorders>
          </w:tcPr>
          <w:p w14:paraId="5D5A3063" w14:textId="77777777" w:rsidR="0069137D" w:rsidRDefault="0069137D">
            <w:pPr>
              <w:rPr>
                <w:sz w:val="2"/>
              </w:rPr>
            </w:pPr>
          </w:p>
          <w:p w14:paraId="67FF3229" w14:textId="77777777" w:rsidR="0069137D" w:rsidRDefault="00000000">
            <w:pPr>
              <w:pStyle w:val="Heading4"/>
            </w:pPr>
            <w:bookmarkStart w:id="613" w:name="_Ref117515129"/>
            <w:bookmarkStart w:id="614" w:name="_Toc121034291"/>
            <w:r>
              <w:t>Shaper of Form</w:t>
            </w:r>
            <w:bookmarkEnd w:id="613"/>
            <w:bookmarkEnd w:id="614"/>
            <w:r>
              <w:fldChar w:fldCharType="begin"/>
            </w:r>
            <w:r>
              <w:instrText xml:space="preserve"> XE "Shaper of Form" </w:instrText>
            </w:r>
            <w:r>
              <w:fldChar w:fldCharType="end"/>
            </w:r>
          </w:p>
          <w:p w14:paraId="443433D3" w14:textId="77777777" w:rsidR="0069137D" w:rsidRDefault="00000000">
            <w:pPr>
              <w:spacing w:before="20" w:after="20"/>
              <w:ind w:left="72"/>
              <w:rPr>
                <w:sz w:val="16"/>
              </w:rPr>
            </w:pPr>
            <w:r>
              <w:rPr>
                <w:sz w:val="16"/>
              </w:rPr>
              <w:t xml:space="preserve">(one who is inspired by the “spirits of form”, who teach how to permanently change objects and the caster himself) </w:t>
            </w:r>
            <w:r>
              <w:rPr>
                <w:sz w:val="16"/>
              </w:rPr>
              <w:br/>
            </w:r>
            <w:r>
              <w:rPr>
                <w:sz w:val="12"/>
              </w:rPr>
              <w:t>(DR326 p82)</w:t>
            </w:r>
          </w:p>
        </w:tc>
        <w:tc>
          <w:tcPr>
            <w:tcW w:w="2160" w:type="dxa"/>
            <w:tcBorders>
              <w:top w:val="single" w:sz="12" w:space="0" w:color="auto"/>
              <w:bottom w:val="single" w:sz="12" w:space="0" w:color="auto"/>
            </w:tcBorders>
          </w:tcPr>
          <w:p w14:paraId="21B4F2D5" w14:textId="77777777" w:rsidR="0069137D" w:rsidRDefault="00000000" w:rsidP="00316081">
            <w:pPr>
              <w:pStyle w:val="FootnoteText"/>
              <w:tabs>
                <w:tab w:val="right" w:pos="1944"/>
              </w:tabs>
              <w:spacing w:before="20"/>
              <w:ind w:left="72" w:right="72" w:hanging="72"/>
              <w:rPr>
                <w:sz w:val="16"/>
              </w:rPr>
            </w:pPr>
            <w:r>
              <w:rPr>
                <w:sz w:val="16"/>
              </w:rPr>
              <w:t xml:space="preserve">Craft (alchemy): </w:t>
            </w:r>
            <w:r>
              <w:rPr>
                <w:sz w:val="16"/>
              </w:rPr>
              <w:tab/>
              <w:t>5 ranks.</w:t>
            </w:r>
          </w:p>
          <w:p w14:paraId="35D48C4D" w14:textId="77777777" w:rsidR="0069137D" w:rsidRDefault="00000000" w:rsidP="00316081">
            <w:pPr>
              <w:pStyle w:val="FootnoteText"/>
              <w:tabs>
                <w:tab w:val="right" w:pos="1944"/>
              </w:tabs>
              <w:spacing w:before="20"/>
              <w:ind w:left="72" w:right="72" w:hanging="72"/>
              <w:rPr>
                <w:sz w:val="16"/>
              </w:rPr>
            </w:pPr>
            <w:r>
              <w:rPr>
                <w:sz w:val="16"/>
              </w:rPr>
              <w:t xml:space="preserve">Craft (any other): </w:t>
            </w:r>
            <w:r>
              <w:rPr>
                <w:sz w:val="16"/>
              </w:rPr>
              <w:tab/>
              <w:t>8 ranks.</w:t>
            </w:r>
          </w:p>
          <w:p w14:paraId="36174548" w14:textId="77777777" w:rsidR="0069137D" w:rsidRDefault="00000000" w:rsidP="00316081">
            <w:pPr>
              <w:pStyle w:val="FootnoteText"/>
              <w:tabs>
                <w:tab w:val="right" w:pos="1944"/>
              </w:tabs>
              <w:spacing w:before="20"/>
              <w:ind w:left="72" w:right="72" w:hanging="72"/>
              <w:rPr>
                <w:sz w:val="16"/>
              </w:rPr>
            </w:pPr>
            <w:r>
              <w:rPr>
                <w:sz w:val="16"/>
              </w:rPr>
              <w:t xml:space="preserve">Know (arcana): </w:t>
            </w:r>
            <w:r>
              <w:rPr>
                <w:sz w:val="16"/>
              </w:rPr>
              <w:tab/>
              <w:t>5 ranks.</w:t>
            </w:r>
          </w:p>
          <w:p w14:paraId="35C9B6CB" w14:textId="77777777" w:rsidR="0069137D" w:rsidRDefault="00000000" w:rsidP="00316081">
            <w:pPr>
              <w:pStyle w:val="FootnoteText"/>
              <w:tabs>
                <w:tab w:val="right" w:pos="1944"/>
              </w:tabs>
              <w:spacing w:before="20"/>
              <w:ind w:left="72" w:right="-108" w:hanging="72"/>
              <w:rPr>
                <w:sz w:val="16"/>
              </w:rPr>
            </w:pPr>
            <w:r>
              <w:rPr>
                <w:sz w:val="16"/>
              </w:rPr>
              <w:t xml:space="preserve">Feat: </w:t>
            </w:r>
            <w:r>
              <w:rPr>
                <w:sz w:val="16"/>
              </w:rPr>
              <w:tab/>
              <w:t xml:space="preserve">Greater Fortitude, </w:t>
            </w:r>
            <w:r>
              <w:rPr>
                <w:sz w:val="16"/>
              </w:rPr>
              <w:br/>
            </w:r>
            <w:r>
              <w:rPr>
                <w:sz w:val="16"/>
              </w:rPr>
              <w:tab/>
              <w:t>Spell Focus (transmutation).</w:t>
            </w:r>
          </w:p>
          <w:p w14:paraId="16766935" w14:textId="77777777" w:rsidR="0069137D" w:rsidRDefault="00000000" w:rsidP="00316081">
            <w:pPr>
              <w:pStyle w:val="FootnoteText"/>
              <w:tabs>
                <w:tab w:val="right" w:pos="1944"/>
              </w:tabs>
              <w:spacing w:before="20"/>
              <w:ind w:left="72" w:right="72" w:hanging="72"/>
              <w:rPr>
                <w:sz w:val="16"/>
              </w:rPr>
            </w:pPr>
            <w:r>
              <w:rPr>
                <w:sz w:val="16"/>
              </w:rPr>
              <w:t>Know 6 spells from the School of Transmutation.</w:t>
            </w:r>
          </w:p>
          <w:p w14:paraId="57AED977" w14:textId="77777777" w:rsidR="0069137D" w:rsidRDefault="00000000" w:rsidP="00316081">
            <w:pPr>
              <w:pStyle w:val="FootnoteText"/>
              <w:tabs>
                <w:tab w:val="right" w:pos="1944"/>
              </w:tabs>
              <w:spacing w:before="20"/>
              <w:ind w:left="72" w:right="72" w:hanging="72"/>
              <w:rPr>
                <w:sz w:val="16"/>
              </w:rPr>
            </w:pPr>
            <w:r>
              <w:rPr>
                <w:sz w:val="16"/>
              </w:rPr>
              <w:t>Make contact with “the spirits of form”.</w:t>
            </w:r>
          </w:p>
          <w:p w14:paraId="69D98172" w14:textId="77777777" w:rsidR="0069137D" w:rsidRDefault="00000000" w:rsidP="00316081">
            <w:pPr>
              <w:pStyle w:val="FootnoteText"/>
              <w:tabs>
                <w:tab w:val="right" w:pos="1944"/>
              </w:tabs>
              <w:spacing w:before="20"/>
              <w:ind w:left="72" w:hanging="72"/>
              <w:rPr>
                <w:sz w:val="16"/>
              </w:rPr>
            </w:pPr>
            <w:r>
              <w:rPr>
                <w:sz w:val="16"/>
              </w:rPr>
              <w:t>Min Lvl:  Brd5, Sor5, Wiz5, Clr7, Pal8, Rgr8.</w:t>
            </w:r>
          </w:p>
        </w:tc>
        <w:tc>
          <w:tcPr>
            <w:tcW w:w="1260" w:type="dxa"/>
            <w:tcBorders>
              <w:top w:val="single" w:sz="12" w:space="0" w:color="auto"/>
              <w:bottom w:val="single" w:sz="12" w:space="0" w:color="auto"/>
            </w:tcBorders>
          </w:tcPr>
          <w:p w14:paraId="5847DCBC" w14:textId="77777777" w:rsidR="0069137D" w:rsidRDefault="00000000" w:rsidP="00316081">
            <w:pPr>
              <w:tabs>
                <w:tab w:val="right" w:pos="1051"/>
              </w:tabs>
              <w:spacing w:before="20"/>
              <w:ind w:left="224" w:hanging="224"/>
              <w:rPr>
                <w:sz w:val="16"/>
              </w:rPr>
            </w:pPr>
            <w:r>
              <w:rPr>
                <w:sz w:val="16"/>
              </w:rPr>
              <w:t xml:space="preserve">HD: </w:t>
            </w:r>
            <w:r>
              <w:rPr>
                <w:sz w:val="16"/>
              </w:rPr>
              <w:tab/>
              <w:t>d6</w:t>
            </w:r>
          </w:p>
          <w:p w14:paraId="57EC0ED5"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1601E8DC" w14:textId="77777777" w:rsidR="0069137D" w:rsidRDefault="00000000" w:rsidP="00316081">
            <w:pPr>
              <w:tabs>
                <w:tab w:val="right" w:pos="1051"/>
              </w:tabs>
              <w:spacing w:before="20"/>
              <w:ind w:left="224" w:hanging="224"/>
              <w:rPr>
                <w:sz w:val="16"/>
              </w:rPr>
            </w:pPr>
            <w:r>
              <w:rPr>
                <w:sz w:val="16"/>
              </w:rPr>
              <w:t xml:space="preserve">Attack: </w:t>
            </w:r>
            <w:r>
              <w:rPr>
                <w:sz w:val="16"/>
              </w:rPr>
              <w:tab/>
              <w:t>Wizard</w:t>
            </w:r>
          </w:p>
          <w:p w14:paraId="624EED7A"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Will</w:t>
            </w:r>
          </w:p>
          <w:p w14:paraId="08F94BF2"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5EE34899"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5064EC93"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4AD498D2" w14:textId="77777777" w:rsidR="0069137D" w:rsidRDefault="00000000" w:rsidP="00316081">
            <w:pPr>
              <w:pStyle w:val="FootnoteText"/>
              <w:spacing w:before="20"/>
              <w:ind w:left="72" w:hanging="72"/>
              <w:rPr>
                <w:sz w:val="16"/>
              </w:rPr>
            </w:pPr>
            <w:r>
              <w:rPr>
                <w:sz w:val="16"/>
              </w:rPr>
              <w:t>Dex:  Escape Artist.</w:t>
            </w:r>
          </w:p>
          <w:p w14:paraId="58F78CD3" w14:textId="77777777" w:rsidR="0069137D" w:rsidRDefault="00000000" w:rsidP="00316081">
            <w:pPr>
              <w:pStyle w:val="FootnoteText"/>
              <w:spacing w:before="20"/>
              <w:ind w:left="72" w:hanging="72"/>
              <w:rPr>
                <w:sz w:val="16"/>
              </w:rPr>
            </w:pPr>
            <w:r>
              <w:rPr>
                <w:sz w:val="16"/>
              </w:rPr>
              <w:t>Con:  Concentrate.</w:t>
            </w:r>
          </w:p>
          <w:p w14:paraId="2BE26102" w14:textId="77777777" w:rsidR="0069137D" w:rsidRDefault="00000000" w:rsidP="00316081">
            <w:pPr>
              <w:pStyle w:val="FootnoteText"/>
              <w:spacing w:before="20"/>
              <w:ind w:left="72" w:hanging="72"/>
              <w:rPr>
                <w:sz w:val="16"/>
              </w:rPr>
            </w:pPr>
            <w:r>
              <w:rPr>
                <w:sz w:val="16"/>
              </w:rPr>
              <w:t>Int:  Appraise, Craft, Disable Device, Know(arcana), Spellcraft.</w:t>
            </w:r>
          </w:p>
          <w:p w14:paraId="26B041DA" w14:textId="77777777" w:rsidR="0069137D" w:rsidRDefault="00000000" w:rsidP="00316081">
            <w:pPr>
              <w:pStyle w:val="FootnoteText"/>
              <w:spacing w:before="20"/>
              <w:ind w:left="72" w:right="-108" w:hanging="72"/>
              <w:rPr>
                <w:sz w:val="16"/>
              </w:rPr>
            </w:pPr>
            <w:r>
              <w:rPr>
                <w:sz w:val="16"/>
              </w:rPr>
              <w:t>Wis:  Heal, Profession.</w:t>
            </w:r>
          </w:p>
        </w:tc>
        <w:tc>
          <w:tcPr>
            <w:tcW w:w="4140" w:type="dxa"/>
            <w:tcBorders>
              <w:top w:val="single" w:sz="12" w:space="0" w:color="auto"/>
              <w:bottom w:val="single" w:sz="12" w:space="0" w:color="auto"/>
            </w:tcBorders>
          </w:tcPr>
          <w:p w14:paraId="52DAFD8B"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 +1 Caster level.</w:t>
            </w:r>
          </w:p>
          <w:p w14:paraId="363DA3ED" w14:textId="77777777" w:rsidR="0069137D" w:rsidRDefault="00000000" w:rsidP="00316081">
            <w:pPr>
              <w:tabs>
                <w:tab w:val="left" w:pos="252"/>
              </w:tabs>
              <w:spacing w:before="20" w:after="20"/>
              <w:ind w:left="432" w:hanging="432"/>
              <w:rPr>
                <w:sz w:val="16"/>
              </w:rPr>
            </w:pPr>
            <w:r>
              <w:rPr>
                <w:sz w:val="16"/>
              </w:rPr>
              <w:tab/>
              <w:t>Like Begets Like – You may change a non-magical object of up to your size into another non-magical object of mostly the same material and within 50% of its initial size.  Thus, Leather Armor could be changed into Studded Leather Armor, but not a Chain Shirt.  You must touch the target item for a Full Round and this ability is usable 1/day.  The change is Instantaneous and cannot be dispelled.</w:t>
            </w:r>
          </w:p>
          <w:p w14:paraId="75C67A2F" w14:textId="77777777" w:rsidR="0069137D" w:rsidRDefault="00000000">
            <w:pPr>
              <w:tabs>
                <w:tab w:val="left" w:pos="252"/>
              </w:tabs>
              <w:spacing w:before="20" w:after="20"/>
              <w:ind w:left="432" w:hanging="432"/>
              <w:rPr>
                <w:sz w:val="16"/>
              </w:rPr>
            </w:pPr>
            <w:r>
              <w:rPr>
                <w:sz w:val="16"/>
              </w:rPr>
              <w:tab/>
              <w:t>Modify Self – When you gain 1</w:t>
            </w:r>
            <w:r w:rsidRPr="00B422F9">
              <w:rPr>
                <w:sz w:val="16"/>
                <w:vertAlign w:val="superscript"/>
              </w:rPr>
              <w:t>st</w:t>
            </w:r>
            <w:r>
              <w:rPr>
                <w:sz w:val="16"/>
              </w:rPr>
              <w:t>, 4</w:t>
            </w:r>
            <w:r w:rsidRPr="00B422F9">
              <w:rPr>
                <w:sz w:val="16"/>
                <w:vertAlign w:val="superscript"/>
              </w:rPr>
              <w:t>th</w:t>
            </w:r>
            <w:r>
              <w:rPr>
                <w:sz w:val="16"/>
              </w:rPr>
              <w:t>, 7</w:t>
            </w:r>
            <w:r w:rsidRPr="00B422F9">
              <w:rPr>
                <w:sz w:val="16"/>
                <w:vertAlign w:val="superscript"/>
              </w:rPr>
              <w:t>th</w:t>
            </w:r>
            <w:r>
              <w:rPr>
                <w:sz w:val="16"/>
              </w:rPr>
              <w:t>, &amp; 10</w:t>
            </w:r>
            <w:r w:rsidRPr="00B422F9">
              <w:rPr>
                <w:sz w:val="16"/>
                <w:vertAlign w:val="superscript"/>
              </w:rPr>
              <w:t>th</w:t>
            </w:r>
            <w:r>
              <w:rPr>
                <w:sz w:val="16"/>
              </w:rPr>
              <w:t xml:space="preserve"> level, you may make a single permanent change to yourself.  Choose one of the following (each may be chosen multiple times):</w:t>
            </w:r>
          </w:p>
          <w:p w14:paraId="5A4A5B07" w14:textId="77777777" w:rsidR="0069137D" w:rsidRDefault="00000000" w:rsidP="00316081">
            <w:pPr>
              <w:spacing w:before="20" w:after="20"/>
              <w:ind w:left="612" w:hanging="180"/>
              <w:rPr>
                <w:sz w:val="16"/>
              </w:rPr>
            </w:pPr>
            <w:r>
              <w:rPr>
                <w:sz w:val="16"/>
              </w:rPr>
              <w:t xml:space="preserve">Prowess </w:t>
            </w:r>
            <w:r>
              <w:rPr>
                <w:sz w:val="16"/>
              </w:rPr>
              <w:softHyphen/>
              <w:t>– +1 Inherent bonus to Strength, Dexterity, or Constitution.</w:t>
            </w:r>
          </w:p>
          <w:p w14:paraId="7193026B" w14:textId="77777777" w:rsidR="0069137D" w:rsidRDefault="00000000" w:rsidP="00316081">
            <w:pPr>
              <w:spacing w:before="20" w:after="20"/>
              <w:ind w:left="612" w:hanging="180"/>
              <w:rPr>
                <w:sz w:val="16"/>
              </w:rPr>
            </w:pPr>
            <w:r>
              <w:rPr>
                <w:sz w:val="16"/>
              </w:rPr>
              <w:t>Quickness – +10’ increase to Land Speed.</w:t>
            </w:r>
          </w:p>
          <w:p w14:paraId="2FD0ABC6" w14:textId="77777777" w:rsidR="0069137D" w:rsidRDefault="00000000" w:rsidP="00316081">
            <w:pPr>
              <w:spacing w:before="20" w:after="20"/>
              <w:ind w:left="612" w:hanging="180"/>
              <w:rPr>
                <w:sz w:val="16"/>
              </w:rPr>
            </w:pPr>
            <w:r>
              <w:rPr>
                <w:sz w:val="16"/>
              </w:rPr>
              <w:t>Resilience – +1 increase to Natural Armor.</w:t>
            </w:r>
          </w:p>
          <w:p w14:paraId="735A89CB" w14:textId="77777777" w:rsidR="0069137D" w:rsidRDefault="00000000" w:rsidP="00316081">
            <w:pPr>
              <w:spacing w:before="20" w:after="20"/>
              <w:ind w:left="612" w:hanging="180"/>
              <w:rPr>
                <w:sz w:val="16"/>
              </w:rPr>
            </w:pPr>
            <w:r>
              <w:rPr>
                <w:sz w:val="16"/>
              </w:rPr>
              <w:t>Toughness – +10 hit points.</w:t>
            </w:r>
          </w:p>
          <w:p w14:paraId="736519CB" w14:textId="77777777" w:rsidR="0069137D" w:rsidRDefault="00000000" w:rsidP="00316081">
            <w:pPr>
              <w:spacing w:before="20" w:after="20"/>
              <w:ind w:left="612" w:hanging="180"/>
              <w:rPr>
                <w:sz w:val="16"/>
              </w:rPr>
            </w:pPr>
            <w:r>
              <w:rPr>
                <w:sz w:val="16"/>
              </w:rPr>
              <w:t>Renaissance – change your race, gender, and/or general appearance.  You may choose any race that does not have a Level Adjustment (such as a Drow) No ability scores change as a result of the form change.</w:t>
            </w:r>
          </w:p>
          <w:p w14:paraId="089B7410"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Fortify Item – A touched object has its Hardness permanently increased by 1.  Usable 1/day.  An object can only be targeted once by this ability.</w:t>
            </w:r>
          </w:p>
          <w:p w14:paraId="4EC05245" w14:textId="77777777" w:rsidR="0069137D" w:rsidRDefault="00000000">
            <w:pPr>
              <w:tabs>
                <w:tab w:val="left" w:pos="252"/>
              </w:tabs>
              <w:spacing w:before="20" w:after="20"/>
              <w:ind w:left="432" w:hanging="432"/>
              <w:rPr>
                <w:sz w:val="16"/>
              </w:rPr>
            </w:pPr>
            <w:r>
              <w:rPr>
                <w:sz w:val="16"/>
              </w:rPr>
              <w:tab/>
            </w:r>
            <w:r>
              <w:rPr>
                <w:i/>
                <w:sz w:val="16"/>
              </w:rPr>
              <w:t>Polymorph</w:t>
            </w:r>
            <w:r>
              <w:rPr>
                <w:sz w:val="16"/>
              </w:rPr>
              <w:t>, 1/day</w:t>
            </w:r>
          </w:p>
        </w:tc>
      </w:tr>
      <w:tr w:rsidR="00316081" w:rsidRPr="00A02D88" w14:paraId="148C022D" w14:textId="77777777">
        <w:trPr>
          <w:cantSplit/>
        </w:trPr>
        <w:tc>
          <w:tcPr>
            <w:tcW w:w="1260" w:type="dxa"/>
            <w:tcBorders>
              <w:top w:val="single" w:sz="12" w:space="0" w:color="auto"/>
              <w:bottom w:val="single" w:sz="12" w:space="0" w:color="auto"/>
            </w:tcBorders>
          </w:tcPr>
          <w:p w14:paraId="613E1F5C" w14:textId="77777777" w:rsidR="0069137D" w:rsidRPr="00A02D88" w:rsidRDefault="0069137D" w:rsidP="00316081">
            <w:pPr>
              <w:rPr>
                <w:sz w:val="2"/>
              </w:rPr>
            </w:pPr>
          </w:p>
          <w:p w14:paraId="2745F6D2" w14:textId="77777777" w:rsidR="0069137D" w:rsidRPr="00A02D88" w:rsidRDefault="00000000" w:rsidP="00316081">
            <w:pPr>
              <w:pStyle w:val="Heading4"/>
            </w:pPr>
            <w:bookmarkStart w:id="615" w:name="_Ref117515223"/>
            <w:bookmarkStart w:id="616" w:name="_Toc121034292"/>
            <w:r w:rsidRPr="00A02D88">
              <w:t>Sharklord</w:t>
            </w:r>
            <w:bookmarkEnd w:id="615"/>
            <w:bookmarkEnd w:id="616"/>
            <w:r w:rsidRPr="00A02D88">
              <w:t xml:space="preserve">  </w:t>
            </w:r>
            <w:r w:rsidRPr="00A02D88">
              <w:fldChar w:fldCharType="begin"/>
            </w:r>
            <w:r w:rsidRPr="00A02D88">
              <w:instrText xml:space="preserve"> XE "Sharklord" </w:instrText>
            </w:r>
            <w:r w:rsidRPr="00A02D88">
              <w:fldChar w:fldCharType="end"/>
            </w:r>
          </w:p>
          <w:p w14:paraId="421AAD6E" w14:textId="77777777" w:rsidR="0069137D" w:rsidRPr="00A02D88" w:rsidRDefault="00000000" w:rsidP="00316081">
            <w:pPr>
              <w:spacing w:before="20" w:after="20"/>
              <w:ind w:left="72"/>
              <w:rPr>
                <w:sz w:val="16"/>
              </w:rPr>
            </w:pPr>
            <w:r w:rsidRPr="00A02D88">
              <w:rPr>
                <w:sz w:val="16"/>
              </w:rPr>
              <w:t>(Animal Lord specialized in sharks)</w:t>
            </w:r>
            <w:r w:rsidRPr="00A02D88">
              <w:rPr>
                <w:sz w:val="16"/>
              </w:rPr>
              <w:br/>
            </w:r>
            <w:r w:rsidRPr="00A02D88">
              <w:rPr>
                <w:sz w:val="12"/>
              </w:rPr>
              <w:t>(CAdv p22)</w:t>
            </w:r>
          </w:p>
        </w:tc>
        <w:tc>
          <w:tcPr>
            <w:tcW w:w="2160" w:type="dxa"/>
            <w:tcBorders>
              <w:top w:val="single" w:sz="12" w:space="0" w:color="auto"/>
              <w:bottom w:val="single" w:sz="12" w:space="0" w:color="auto"/>
            </w:tcBorders>
          </w:tcPr>
          <w:p w14:paraId="147C3852" w14:textId="77777777" w:rsidR="0069137D" w:rsidRPr="00A02D88" w:rsidRDefault="00000000" w:rsidP="00316081">
            <w:pPr>
              <w:pStyle w:val="FootnoteText"/>
              <w:tabs>
                <w:tab w:val="right" w:pos="1944"/>
              </w:tabs>
              <w:spacing w:before="20"/>
              <w:ind w:left="72" w:hanging="72"/>
              <w:rPr>
                <w:sz w:val="16"/>
              </w:rPr>
            </w:pPr>
            <w:r>
              <w:rPr>
                <w:sz w:val="16"/>
              </w:rPr>
              <w:t>Align</w:t>
            </w:r>
            <w:r w:rsidRPr="00A02D88">
              <w:rPr>
                <w:sz w:val="16"/>
              </w:rPr>
              <w:t>:</w:t>
            </w:r>
            <w:r>
              <w:rPr>
                <w:sz w:val="16"/>
              </w:rPr>
              <w:t xml:space="preserve"> </w:t>
            </w:r>
            <w:r>
              <w:rPr>
                <w:sz w:val="16"/>
              </w:rPr>
              <w:tab/>
            </w:r>
            <w:r w:rsidRPr="00A02D88">
              <w:rPr>
                <w:sz w:val="16"/>
              </w:rPr>
              <w:t>NG, LN, N, CN, NE.</w:t>
            </w:r>
          </w:p>
          <w:p w14:paraId="7C894FB7" w14:textId="77777777" w:rsidR="0069137D" w:rsidRPr="00A02D88" w:rsidRDefault="00000000" w:rsidP="00316081">
            <w:pPr>
              <w:pStyle w:val="FootnoteText"/>
              <w:tabs>
                <w:tab w:val="right" w:pos="1944"/>
              </w:tabs>
              <w:spacing w:before="20"/>
              <w:ind w:left="72" w:hanging="72"/>
              <w:rPr>
                <w:sz w:val="16"/>
              </w:rPr>
            </w:pPr>
            <w:r>
              <w:rPr>
                <w:sz w:val="16"/>
              </w:rPr>
              <w:t xml:space="preserve">Base Attack Bonus: </w:t>
            </w:r>
            <w:r>
              <w:rPr>
                <w:sz w:val="16"/>
              </w:rPr>
              <w:tab/>
            </w:r>
            <w:r w:rsidRPr="00A02D88">
              <w:rPr>
                <w:sz w:val="16"/>
              </w:rPr>
              <w:t>+5</w:t>
            </w:r>
          </w:p>
          <w:p w14:paraId="3AC42CF2" w14:textId="77777777" w:rsidR="0069137D" w:rsidRPr="00A02D88" w:rsidRDefault="00000000" w:rsidP="00316081">
            <w:pPr>
              <w:pStyle w:val="FootnoteText"/>
              <w:tabs>
                <w:tab w:val="right" w:pos="1944"/>
              </w:tabs>
              <w:spacing w:before="20"/>
              <w:ind w:left="72" w:hanging="72"/>
              <w:rPr>
                <w:sz w:val="16"/>
              </w:rPr>
            </w:pPr>
            <w:r>
              <w:rPr>
                <w:sz w:val="16"/>
              </w:rPr>
              <w:t xml:space="preserve">Handle Animal: </w:t>
            </w:r>
            <w:r>
              <w:rPr>
                <w:sz w:val="16"/>
              </w:rPr>
              <w:tab/>
            </w:r>
            <w:r w:rsidRPr="00A02D88">
              <w:rPr>
                <w:sz w:val="16"/>
              </w:rPr>
              <w:t>4 ranks.</w:t>
            </w:r>
          </w:p>
          <w:p w14:paraId="12FD175C" w14:textId="77777777" w:rsidR="0069137D" w:rsidRPr="00A02D88" w:rsidRDefault="00000000" w:rsidP="00316081">
            <w:pPr>
              <w:pStyle w:val="FootnoteText"/>
              <w:tabs>
                <w:tab w:val="right" w:pos="1944"/>
              </w:tabs>
              <w:spacing w:before="20"/>
              <w:ind w:left="72" w:hanging="72"/>
              <w:rPr>
                <w:sz w:val="16"/>
              </w:rPr>
            </w:pPr>
            <w:r>
              <w:rPr>
                <w:sz w:val="16"/>
              </w:rPr>
              <w:t xml:space="preserve">Know(nature): </w:t>
            </w:r>
            <w:r>
              <w:rPr>
                <w:sz w:val="16"/>
              </w:rPr>
              <w:tab/>
            </w:r>
            <w:r w:rsidRPr="00A02D88">
              <w:rPr>
                <w:sz w:val="16"/>
              </w:rPr>
              <w:t>2 ranks.</w:t>
            </w:r>
          </w:p>
          <w:p w14:paraId="1275D6ED" w14:textId="77777777" w:rsidR="0069137D" w:rsidRPr="00A02D88" w:rsidRDefault="00000000" w:rsidP="00316081">
            <w:pPr>
              <w:pStyle w:val="FootnoteText"/>
              <w:tabs>
                <w:tab w:val="right" w:pos="1944"/>
              </w:tabs>
              <w:spacing w:before="20"/>
              <w:ind w:left="72" w:hanging="72"/>
              <w:rPr>
                <w:sz w:val="16"/>
              </w:rPr>
            </w:pPr>
            <w:r>
              <w:rPr>
                <w:sz w:val="16"/>
              </w:rPr>
              <w:t xml:space="preserve">Swim: </w:t>
            </w:r>
            <w:r>
              <w:rPr>
                <w:sz w:val="16"/>
              </w:rPr>
              <w:tab/>
            </w:r>
            <w:r w:rsidRPr="00A02D88">
              <w:rPr>
                <w:sz w:val="16"/>
              </w:rPr>
              <w:t>4 ranks.</w:t>
            </w:r>
          </w:p>
          <w:p w14:paraId="4DC305E8" w14:textId="77777777" w:rsidR="0069137D" w:rsidRPr="00A02D88" w:rsidRDefault="00000000" w:rsidP="00316081">
            <w:pPr>
              <w:pStyle w:val="FootnoteText"/>
              <w:tabs>
                <w:tab w:val="right" w:pos="1944"/>
              </w:tabs>
              <w:spacing w:before="20"/>
              <w:ind w:left="72" w:hanging="72"/>
              <w:rPr>
                <w:i/>
                <w:sz w:val="16"/>
              </w:rPr>
            </w:pPr>
            <w:r>
              <w:rPr>
                <w:sz w:val="16"/>
              </w:rPr>
              <w:t xml:space="preserve">Feats: </w:t>
            </w:r>
            <w:r>
              <w:rPr>
                <w:sz w:val="16"/>
              </w:rPr>
              <w:tab/>
            </w:r>
            <w:r w:rsidRPr="00A02D88">
              <w:rPr>
                <w:sz w:val="16"/>
              </w:rPr>
              <w:t>Improve Swimming</w:t>
            </w:r>
            <w:r w:rsidRPr="00A02D88">
              <w:rPr>
                <w:i/>
                <w:sz w:val="16"/>
              </w:rPr>
              <w:t>.</w:t>
            </w:r>
          </w:p>
          <w:p w14:paraId="4DC67DE1" w14:textId="77777777" w:rsidR="0069137D" w:rsidRPr="00A02D88" w:rsidRDefault="00000000" w:rsidP="00316081">
            <w:pPr>
              <w:pStyle w:val="FootnoteText"/>
              <w:tabs>
                <w:tab w:val="right" w:pos="1944"/>
              </w:tabs>
              <w:spacing w:before="20"/>
              <w:ind w:left="72" w:hanging="72"/>
              <w:rPr>
                <w:sz w:val="16"/>
              </w:rPr>
            </w:pPr>
            <w:r w:rsidRPr="00A02D88">
              <w:rPr>
                <w:sz w:val="16"/>
              </w:rPr>
              <w:t>Min Lvl:  Bbn5, Ftr5, Rgr5, Brd7, Clr7, Drd7, Mnk7, Rog7, Sor10, Wiz10.</w:t>
            </w:r>
          </w:p>
        </w:tc>
        <w:tc>
          <w:tcPr>
            <w:tcW w:w="1260" w:type="dxa"/>
            <w:tcBorders>
              <w:top w:val="single" w:sz="12" w:space="0" w:color="auto"/>
              <w:bottom w:val="single" w:sz="12" w:space="0" w:color="auto"/>
            </w:tcBorders>
          </w:tcPr>
          <w:p w14:paraId="52D81075" w14:textId="77777777" w:rsidR="0069137D" w:rsidRPr="00A02D88" w:rsidRDefault="00000000" w:rsidP="00316081">
            <w:pPr>
              <w:tabs>
                <w:tab w:val="right" w:pos="1051"/>
              </w:tabs>
              <w:spacing w:before="20"/>
              <w:ind w:left="224" w:hanging="224"/>
              <w:rPr>
                <w:sz w:val="16"/>
              </w:rPr>
            </w:pPr>
            <w:r>
              <w:rPr>
                <w:sz w:val="16"/>
              </w:rPr>
              <w:t xml:space="preserve">HD: </w:t>
            </w:r>
            <w:r>
              <w:rPr>
                <w:sz w:val="16"/>
              </w:rPr>
              <w:tab/>
            </w:r>
            <w:r w:rsidRPr="00A02D88">
              <w:rPr>
                <w:sz w:val="16"/>
              </w:rPr>
              <w:t>d10</w:t>
            </w:r>
          </w:p>
          <w:p w14:paraId="45FC2BAD" w14:textId="77777777" w:rsidR="0069137D" w:rsidRPr="00A02D88" w:rsidRDefault="00000000" w:rsidP="00316081">
            <w:pPr>
              <w:tabs>
                <w:tab w:val="right" w:pos="1051"/>
              </w:tabs>
              <w:spacing w:before="20"/>
              <w:ind w:left="224" w:hanging="224"/>
              <w:rPr>
                <w:sz w:val="16"/>
              </w:rPr>
            </w:pPr>
            <w:r w:rsidRPr="00A02D88">
              <w:rPr>
                <w:sz w:val="16"/>
              </w:rPr>
              <w:t>Skill Points:</w:t>
            </w:r>
            <w:r>
              <w:rPr>
                <w:sz w:val="16"/>
              </w:rPr>
              <w:t xml:space="preserve"> </w:t>
            </w:r>
            <w:r>
              <w:rPr>
                <w:sz w:val="16"/>
              </w:rPr>
              <w:tab/>
            </w:r>
            <w:r w:rsidRPr="00A02D88">
              <w:rPr>
                <w:sz w:val="16"/>
              </w:rPr>
              <w:t>4</w:t>
            </w:r>
          </w:p>
          <w:p w14:paraId="76245726" w14:textId="77777777" w:rsidR="0069137D" w:rsidRPr="00A02D88" w:rsidRDefault="00000000" w:rsidP="00316081">
            <w:pPr>
              <w:tabs>
                <w:tab w:val="right" w:pos="1051"/>
              </w:tabs>
              <w:spacing w:before="20"/>
              <w:ind w:left="224" w:hanging="224"/>
              <w:rPr>
                <w:sz w:val="16"/>
              </w:rPr>
            </w:pPr>
            <w:r w:rsidRPr="00A02D88">
              <w:rPr>
                <w:sz w:val="16"/>
              </w:rPr>
              <w:t>Attack:</w:t>
            </w:r>
            <w:r>
              <w:rPr>
                <w:sz w:val="16"/>
              </w:rPr>
              <w:t xml:space="preserve"> </w:t>
            </w:r>
            <w:r>
              <w:rPr>
                <w:sz w:val="16"/>
              </w:rPr>
              <w:tab/>
            </w:r>
            <w:r w:rsidRPr="00A02D88">
              <w:rPr>
                <w:sz w:val="16"/>
              </w:rPr>
              <w:t>Rogue</w:t>
            </w:r>
          </w:p>
          <w:p w14:paraId="6B303BB2" w14:textId="77777777" w:rsidR="0069137D" w:rsidRPr="00A02D88" w:rsidRDefault="00000000" w:rsidP="00316081">
            <w:pPr>
              <w:tabs>
                <w:tab w:val="right" w:pos="1051"/>
              </w:tabs>
              <w:spacing w:before="20"/>
              <w:ind w:left="224" w:hanging="224"/>
              <w:rPr>
                <w:sz w:val="16"/>
              </w:rPr>
            </w:pPr>
            <w:r w:rsidRPr="00A02D88">
              <w:rPr>
                <w:sz w:val="16"/>
              </w:rPr>
              <w:t>Good Save:</w:t>
            </w:r>
            <w:r>
              <w:rPr>
                <w:sz w:val="16"/>
              </w:rPr>
              <w:br/>
            </w:r>
            <w:r>
              <w:rPr>
                <w:sz w:val="16"/>
              </w:rPr>
              <w:tab/>
            </w:r>
            <w:r w:rsidRPr="00A02D88">
              <w:rPr>
                <w:sz w:val="16"/>
              </w:rPr>
              <w:t>Fort, Ref</w:t>
            </w:r>
          </w:p>
          <w:p w14:paraId="346F1546" w14:textId="77777777" w:rsidR="0069137D" w:rsidRPr="00A02D88" w:rsidRDefault="00000000" w:rsidP="00316081">
            <w:pPr>
              <w:tabs>
                <w:tab w:val="right" w:pos="1051"/>
              </w:tabs>
              <w:spacing w:before="20"/>
              <w:ind w:left="224" w:hanging="224"/>
              <w:rPr>
                <w:sz w:val="16"/>
              </w:rPr>
            </w:pPr>
            <w:r>
              <w:rPr>
                <w:sz w:val="16"/>
              </w:rPr>
              <w:t xml:space="preserve">Weap: </w:t>
            </w:r>
            <w:r>
              <w:rPr>
                <w:sz w:val="16"/>
              </w:rPr>
              <w:tab/>
            </w:r>
            <w:r w:rsidRPr="00A02D88">
              <w:rPr>
                <w:sz w:val="16"/>
              </w:rPr>
              <w:t>—</w:t>
            </w:r>
          </w:p>
          <w:p w14:paraId="248FF0C7" w14:textId="77777777" w:rsidR="0069137D" w:rsidRPr="00A02D88" w:rsidRDefault="00000000" w:rsidP="00316081">
            <w:pPr>
              <w:tabs>
                <w:tab w:val="right" w:pos="1051"/>
              </w:tabs>
              <w:spacing w:before="20"/>
              <w:ind w:left="224" w:hanging="224"/>
              <w:rPr>
                <w:sz w:val="16"/>
              </w:rPr>
            </w:pPr>
            <w:r>
              <w:rPr>
                <w:sz w:val="16"/>
              </w:rPr>
              <w:t>Armor:</w:t>
            </w:r>
            <w:r>
              <w:rPr>
                <w:sz w:val="16"/>
              </w:rPr>
              <w:tab/>
            </w:r>
            <w:r w:rsidRPr="00A02D88">
              <w:rPr>
                <w:sz w:val="16"/>
              </w:rPr>
              <w:t>—</w:t>
            </w:r>
          </w:p>
          <w:p w14:paraId="4114CDAC" w14:textId="77777777" w:rsidR="0069137D" w:rsidRPr="00A02D88" w:rsidRDefault="00000000" w:rsidP="00316081">
            <w:pPr>
              <w:tabs>
                <w:tab w:val="right" w:pos="1051"/>
              </w:tabs>
              <w:spacing w:before="20"/>
              <w:ind w:left="224" w:hanging="224"/>
              <w:rPr>
                <w:sz w:val="16"/>
              </w:rPr>
            </w:pPr>
            <w:r>
              <w:rPr>
                <w:sz w:val="16"/>
              </w:rPr>
              <w:t xml:space="preserve">Class Lvls: </w:t>
            </w:r>
            <w:r>
              <w:rPr>
                <w:sz w:val="16"/>
              </w:rPr>
              <w:tab/>
            </w:r>
            <w:r w:rsidRPr="00A02D88">
              <w:rPr>
                <w:sz w:val="16"/>
              </w:rPr>
              <w:t>10</w:t>
            </w:r>
          </w:p>
        </w:tc>
        <w:tc>
          <w:tcPr>
            <w:tcW w:w="1620" w:type="dxa"/>
            <w:tcBorders>
              <w:top w:val="single" w:sz="12" w:space="0" w:color="auto"/>
              <w:bottom w:val="single" w:sz="12" w:space="0" w:color="auto"/>
            </w:tcBorders>
          </w:tcPr>
          <w:p w14:paraId="56230EFB" w14:textId="77777777" w:rsidR="0069137D" w:rsidRPr="00A02D88" w:rsidRDefault="00000000" w:rsidP="00316081">
            <w:pPr>
              <w:pStyle w:val="FootnoteText"/>
              <w:spacing w:before="20"/>
              <w:ind w:left="72" w:hanging="72"/>
              <w:rPr>
                <w:sz w:val="16"/>
              </w:rPr>
            </w:pPr>
            <w:r w:rsidRPr="00A02D88">
              <w:rPr>
                <w:sz w:val="16"/>
              </w:rPr>
              <w:t>Str:  Climb, Jump, Swim.</w:t>
            </w:r>
          </w:p>
          <w:p w14:paraId="1A02A8AC" w14:textId="77777777" w:rsidR="0069137D" w:rsidRPr="00A02D88" w:rsidRDefault="00000000" w:rsidP="00316081">
            <w:pPr>
              <w:pStyle w:val="FootnoteText"/>
              <w:spacing w:before="20"/>
              <w:ind w:left="72" w:hanging="72"/>
              <w:rPr>
                <w:sz w:val="16"/>
              </w:rPr>
            </w:pPr>
            <w:r w:rsidRPr="00A02D88">
              <w:rPr>
                <w:sz w:val="16"/>
              </w:rPr>
              <w:t>Dex:  Escape Artist, Hide.</w:t>
            </w:r>
          </w:p>
          <w:p w14:paraId="730DA121" w14:textId="77777777" w:rsidR="0069137D" w:rsidRPr="00A02D88" w:rsidRDefault="00000000" w:rsidP="00316081">
            <w:pPr>
              <w:pStyle w:val="FootnoteText"/>
              <w:spacing w:before="20"/>
              <w:ind w:left="72" w:hanging="72"/>
              <w:rPr>
                <w:sz w:val="16"/>
              </w:rPr>
            </w:pPr>
            <w:r w:rsidRPr="00A02D88">
              <w:rPr>
                <w:sz w:val="16"/>
              </w:rPr>
              <w:t>Int:  Know (nature).</w:t>
            </w:r>
          </w:p>
          <w:p w14:paraId="6CEB563D" w14:textId="77777777" w:rsidR="0069137D" w:rsidRPr="00A02D88" w:rsidRDefault="00000000" w:rsidP="00316081">
            <w:pPr>
              <w:pStyle w:val="FootnoteText"/>
              <w:spacing w:before="20"/>
              <w:ind w:left="72" w:hanging="72"/>
              <w:rPr>
                <w:sz w:val="16"/>
              </w:rPr>
            </w:pPr>
            <w:r w:rsidRPr="00A02D88">
              <w:rPr>
                <w:sz w:val="16"/>
              </w:rPr>
              <w:t>Wis:  Heal, Listen, Spot, Survival.</w:t>
            </w:r>
          </w:p>
          <w:p w14:paraId="1B5847B1" w14:textId="77777777" w:rsidR="0069137D" w:rsidRPr="00A02D88" w:rsidRDefault="00000000" w:rsidP="00316081">
            <w:pPr>
              <w:pStyle w:val="FootnoteText"/>
              <w:spacing w:before="20"/>
              <w:ind w:left="72" w:hanging="72"/>
              <w:rPr>
                <w:sz w:val="16"/>
              </w:rPr>
            </w:pPr>
            <w:r w:rsidRPr="00A02D88">
              <w:rPr>
                <w:sz w:val="16"/>
              </w:rPr>
              <w:t>Cha:  Handle Animal, Intimidate.</w:t>
            </w:r>
          </w:p>
        </w:tc>
        <w:tc>
          <w:tcPr>
            <w:tcW w:w="4140" w:type="dxa"/>
            <w:tcBorders>
              <w:top w:val="single" w:sz="12" w:space="0" w:color="auto"/>
              <w:bottom w:val="single" w:sz="12" w:space="0" w:color="auto"/>
            </w:tcBorders>
          </w:tcPr>
          <w:p w14:paraId="24C30993" w14:textId="77777777" w:rsidR="0069137D" w:rsidRPr="00A02D88" w:rsidRDefault="00000000" w:rsidP="00316081">
            <w:pPr>
              <w:tabs>
                <w:tab w:val="left" w:pos="252"/>
              </w:tabs>
              <w:spacing w:before="20" w:after="20"/>
              <w:ind w:left="432" w:hanging="432"/>
              <w:rPr>
                <w:sz w:val="16"/>
              </w:rPr>
            </w:pPr>
            <w:r w:rsidRPr="00A02D88">
              <w:rPr>
                <w:sz w:val="16"/>
              </w:rPr>
              <w:t>1</w:t>
            </w:r>
            <w:r w:rsidRPr="00A02D88">
              <w:rPr>
                <w:sz w:val="16"/>
                <w:vertAlign w:val="superscript"/>
              </w:rPr>
              <w:t>st</w:t>
            </w:r>
            <w:r w:rsidRPr="00A02D88">
              <w:rPr>
                <w:sz w:val="16"/>
              </w:rPr>
              <w:t>:</w:t>
            </w:r>
            <w:r w:rsidRPr="00A02D88">
              <w:rPr>
                <w:sz w:val="16"/>
              </w:rPr>
              <w:tab/>
              <w:t>Gain bonuses and abilities when interacting with your ‘Bonded Animals’, which are all types of Sharks.</w:t>
            </w:r>
          </w:p>
          <w:p w14:paraId="69530FB0" w14:textId="77777777" w:rsidR="0069137D" w:rsidRPr="00A02D88" w:rsidRDefault="00000000" w:rsidP="00316081">
            <w:pPr>
              <w:tabs>
                <w:tab w:val="left" w:pos="252"/>
              </w:tabs>
              <w:spacing w:before="20" w:after="20"/>
              <w:ind w:left="432" w:hanging="432"/>
              <w:rPr>
                <w:sz w:val="16"/>
              </w:rPr>
            </w:pPr>
            <w:r w:rsidRPr="00A02D88">
              <w:rPr>
                <w:sz w:val="16"/>
              </w:rPr>
              <w:tab/>
              <w:t>Animal Bond – +4 bonus to Handle Animal &amp; Wild Empathy check with your Bonded Animals.</w:t>
            </w:r>
          </w:p>
          <w:p w14:paraId="328DB120" w14:textId="77777777" w:rsidR="0069137D" w:rsidRPr="00A02D88" w:rsidRDefault="00000000" w:rsidP="00316081">
            <w:pPr>
              <w:tabs>
                <w:tab w:val="left" w:pos="252"/>
              </w:tabs>
              <w:spacing w:before="20" w:after="20"/>
              <w:ind w:left="432" w:hanging="432"/>
              <w:rPr>
                <w:sz w:val="16"/>
              </w:rPr>
            </w:pPr>
            <w:r w:rsidRPr="00A02D88">
              <w:rPr>
                <w:sz w:val="16"/>
              </w:rPr>
              <w:tab/>
              <w:t>If you have an Animal Companion from a prior class which is a Bonded Animal, your Class levels stack when determining your Animal Companions abilities.</w:t>
            </w:r>
          </w:p>
          <w:p w14:paraId="00D0D878" w14:textId="77777777" w:rsidR="0069137D" w:rsidRPr="00A02D88" w:rsidRDefault="00000000" w:rsidP="00316081">
            <w:pPr>
              <w:tabs>
                <w:tab w:val="left" w:pos="252"/>
              </w:tabs>
              <w:spacing w:before="20" w:after="20"/>
              <w:ind w:left="432" w:hanging="432"/>
              <w:rPr>
                <w:sz w:val="16"/>
              </w:rPr>
            </w:pPr>
            <w:r w:rsidRPr="00A02D88">
              <w:rPr>
                <w:sz w:val="16"/>
              </w:rPr>
              <w:tab/>
              <w:t>Wild Empathy – stacks with Wild Empathy from other classes.</w:t>
            </w:r>
          </w:p>
          <w:p w14:paraId="670D1DC7" w14:textId="77777777" w:rsidR="0069137D" w:rsidRPr="00A02D88" w:rsidRDefault="00000000" w:rsidP="00316081">
            <w:pPr>
              <w:tabs>
                <w:tab w:val="left" w:pos="252"/>
              </w:tabs>
              <w:spacing w:before="20" w:after="20"/>
              <w:ind w:left="432" w:hanging="432"/>
              <w:rPr>
                <w:sz w:val="16"/>
              </w:rPr>
            </w:pPr>
            <w:r w:rsidRPr="00A02D88">
              <w:rPr>
                <w:sz w:val="16"/>
              </w:rPr>
              <w:tab/>
            </w:r>
            <w:r w:rsidRPr="00A02D88">
              <w:rPr>
                <w:i/>
                <w:sz w:val="16"/>
              </w:rPr>
              <w:t>Detect Animals and Plants</w:t>
            </w:r>
            <w:r w:rsidRPr="00A02D88">
              <w:rPr>
                <w:sz w:val="16"/>
              </w:rPr>
              <w:t xml:space="preserve"> (Bonded Animals only) at will at Class level. </w:t>
            </w:r>
          </w:p>
          <w:p w14:paraId="7D3C3F3F" w14:textId="77777777" w:rsidR="0069137D" w:rsidRPr="00A02D88" w:rsidRDefault="00000000" w:rsidP="00316081">
            <w:pPr>
              <w:tabs>
                <w:tab w:val="left" w:pos="252"/>
              </w:tabs>
              <w:spacing w:before="20" w:after="20"/>
              <w:ind w:left="432" w:hanging="432"/>
              <w:rPr>
                <w:sz w:val="16"/>
              </w:rPr>
            </w:pPr>
            <w:r w:rsidRPr="00A02D88">
              <w:rPr>
                <w:sz w:val="16"/>
              </w:rPr>
              <w:t>2</w:t>
            </w:r>
            <w:r w:rsidRPr="00A02D88">
              <w:rPr>
                <w:sz w:val="16"/>
                <w:vertAlign w:val="superscript"/>
              </w:rPr>
              <w:t>nd</w:t>
            </w:r>
            <w:r w:rsidRPr="00A02D88">
              <w:rPr>
                <w:sz w:val="16"/>
              </w:rPr>
              <w:t>:</w:t>
            </w:r>
            <w:r w:rsidRPr="00A02D88">
              <w:rPr>
                <w:sz w:val="16"/>
              </w:rPr>
              <w:tab/>
              <w:t>Gain Low-Light Vision.</w:t>
            </w:r>
          </w:p>
          <w:p w14:paraId="0B534508" w14:textId="77777777" w:rsidR="0069137D" w:rsidRPr="00A02D88" w:rsidRDefault="00000000" w:rsidP="00316081">
            <w:pPr>
              <w:tabs>
                <w:tab w:val="left" w:pos="252"/>
              </w:tabs>
              <w:spacing w:before="20" w:after="20"/>
              <w:ind w:left="432" w:hanging="432"/>
              <w:rPr>
                <w:sz w:val="16"/>
              </w:rPr>
            </w:pPr>
            <w:r w:rsidRPr="00A02D88">
              <w:rPr>
                <w:sz w:val="16"/>
              </w:rPr>
              <w:tab/>
              <w:t>First Totem – +4 bonus on Swim checks.</w:t>
            </w:r>
          </w:p>
        </w:tc>
      </w:tr>
      <w:tr w:rsidR="00316081" w14:paraId="68DD0E9E" w14:textId="77777777">
        <w:trPr>
          <w:cantSplit/>
        </w:trPr>
        <w:tc>
          <w:tcPr>
            <w:tcW w:w="1260" w:type="dxa"/>
            <w:tcBorders>
              <w:top w:val="single" w:sz="12" w:space="0" w:color="auto"/>
              <w:bottom w:val="single" w:sz="12" w:space="0" w:color="auto"/>
            </w:tcBorders>
          </w:tcPr>
          <w:p w14:paraId="5A3C29A6" w14:textId="77777777" w:rsidR="0069137D" w:rsidRDefault="0069137D" w:rsidP="00316081">
            <w:pPr>
              <w:rPr>
                <w:sz w:val="2"/>
              </w:rPr>
            </w:pPr>
          </w:p>
          <w:p w14:paraId="5116B313" w14:textId="77777777" w:rsidR="0069137D" w:rsidRDefault="00000000" w:rsidP="00316081">
            <w:pPr>
              <w:pStyle w:val="Heading4"/>
            </w:pPr>
            <w:bookmarkStart w:id="617" w:name="_Ref117515303"/>
            <w:bookmarkStart w:id="618" w:name="_Toc121034293"/>
            <w:r>
              <w:t>Sharn Skymage</w:t>
            </w:r>
            <w:bookmarkEnd w:id="617"/>
            <w:bookmarkEnd w:id="618"/>
            <w:r>
              <w:t xml:space="preserve"> </w:t>
            </w:r>
            <w:r>
              <w:fldChar w:fldCharType="begin"/>
            </w:r>
            <w:r>
              <w:instrText xml:space="preserve"> XE "Sharn Skymage" </w:instrText>
            </w:r>
            <w:r>
              <w:fldChar w:fldCharType="end"/>
            </w:r>
          </w:p>
          <w:p w14:paraId="6EE0BDB6" w14:textId="77777777" w:rsidR="0069137D" w:rsidRDefault="00000000" w:rsidP="00316081">
            <w:pPr>
              <w:spacing w:before="20" w:after="20"/>
              <w:ind w:left="72"/>
              <w:rPr>
                <w:sz w:val="16"/>
              </w:rPr>
            </w:pPr>
            <w:r>
              <w:rPr>
                <w:sz w:val="16"/>
              </w:rPr>
              <w:t xml:space="preserve">(a specialist in flying and flight spells) </w:t>
            </w:r>
            <w:r>
              <w:rPr>
                <w:sz w:val="16"/>
              </w:rPr>
              <w:br/>
            </w:r>
            <w:r>
              <w:rPr>
                <w:sz w:val="12"/>
              </w:rPr>
              <w:t>(Sharn p165)</w:t>
            </w:r>
          </w:p>
        </w:tc>
        <w:tc>
          <w:tcPr>
            <w:tcW w:w="2160" w:type="dxa"/>
            <w:tcBorders>
              <w:top w:val="single" w:sz="12" w:space="0" w:color="auto"/>
              <w:bottom w:val="single" w:sz="12" w:space="0" w:color="auto"/>
            </w:tcBorders>
          </w:tcPr>
          <w:p w14:paraId="3EDAD8D7" w14:textId="77777777" w:rsidR="0069137D" w:rsidRDefault="00000000" w:rsidP="00316081">
            <w:pPr>
              <w:pStyle w:val="FootnoteText"/>
              <w:tabs>
                <w:tab w:val="right" w:pos="1944"/>
              </w:tabs>
              <w:spacing w:before="20"/>
              <w:ind w:left="72" w:hanging="72"/>
              <w:rPr>
                <w:sz w:val="16"/>
              </w:rPr>
            </w:pPr>
            <w:r>
              <w:rPr>
                <w:sz w:val="16"/>
              </w:rPr>
              <w:t xml:space="preserve">Know(the planes):  </w:t>
            </w:r>
            <w:r>
              <w:rPr>
                <w:sz w:val="16"/>
              </w:rPr>
              <w:tab/>
              <w:t>4 ranks.</w:t>
            </w:r>
          </w:p>
          <w:p w14:paraId="6CBD9555" w14:textId="77777777" w:rsidR="0069137D" w:rsidRDefault="00000000" w:rsidP="00316081">
            <w:pPr>
              <w:pStyle w:val="FootnoteText"/>
              <w:tabs>
                <w:tab w:val="right" w:pos="1944"/>
              </w:tabs>
              <w:spacing w:before="20"/>
              <w:ind w:left="72" w:hanging="72"/>
              <w:rPr>
                <w:sz w:val="16"/>
              </w:rPr>
            </w:pPr>
            <w:r>
              <w:rPr>
                <w:sz w:val="16"/>
              </w:rPr>
              <w:t xml:space="preserve">Spellcraft:  </w:t>
            </w:r>
            <w:r>
              <w:rPr>
                <w:sz w:val="16"/>
              </w:rPr>
              <w:tab/>
              <w:t>8 ranks.</w:t>
            </w:r>
          </w:p>
          <w:p w14:paraId="4016C6EE" w14:textId="77777777" w:rsidR="0069137D" w:rsidRDefault="00000000" w:rsidP="00316081">
            <w:pPr>
              <w:pStyle w:val="FootnoteText"/>
              <w:tabs>
                <w:tab w:val="right" w:pos="1944"/>
              </w:tabs>
              <w:spacing w:before="20"/>
              <w:ind w:left="72" w:hanging="72"/>
              <w:rPr>
                <w:sz w:val="16"/>
              </w:rPr>
            </w:pPr>
            <w:r>
              <w:rPr>
                <w:sz w:val="16"/>
              </w:rPr>
              <w:t xml:space="preserve">Feats:  </w:t>
            </w:r>
            <w:r>
              <w:rPr>
                <w:sz w:val="16"/>
              </w:rPr>
              <w:tab/>
              <w:t>any Metamagic.</w:t>
            </w:r>
          </w:p>
          <w:p w14:paraId="44DA656A" w14:textId="77777777" w:rsidR="0069137D" w:rsidRPr="00252EB9" w:rsidRDefault="00000000" w:rsidP="00316081">
            <w:pPr>
              <w:pStyle w:val="FootnoteText"/>
              <w:tabs>
                <w:tab w:val="right" w:pos="1944"/>
              </w:tabs>
              <w:spacing w:before="20"/>
              <w:ind w:left="72" w:hanging="72"/>
              <w:rPr>
                <w:sz w:val="16"/>
              </w:rPr>
            </w:pPr>
            <w:r>
              <w:rPr>
                <w:sz w:val="16"/>
              </w:rPr>
              <w:t xml:space="preserve">Able to Fly as a natural ability, through use of a spell, or shape changing (such as Wild Shape).  A magic item that grants flight </w:t>
            </w:r>
            <w:r>
              <w:rPr>
                <w:sz w:val="16"/>
                <w:u w:val="single"/>
              </w:rPr>
              <w:t>does not</w:t>
            </w:r>
            <w:r>
              <w:rPr>
                <w:sz w:val="16"/>
              </w:rPr>
              <w:t xml:space="preserve"> quality.</w:t>
            </w:r>
          </w:p>
          <w:p w14:paraId="09715BE4" w14:textId="77777777" w:rsidR="0069137D" w:rsidRDefault="00000000" w:rsidP="00316081">
            <w:pPr>
              <w:pStyle w:val="FootnoteText"/>
              <w:tabs>
                <w:tab w:val="right" w:pos="1944"/>
              </w:tabs>
              <w:spacing w:before="20" w:after="20"/>
              <w:ind w:left="72" w:hanging="72"/>
              <w:rPr>
                <w:sz w:val="16"/>
              </w:rPr>
            </w:pPr>
            <w:r>
              <w:rPr>
                <w:sz w:val="16"/>
              </w:rPr>
              <w:t>Min Lvl:  Clr(travel)5, Wiz5, Drd6, Sor6.</w:t>
            </w:r>
          </w:p>
        </w:tc>
        <w:tc>
          <w:tcPr>
            <w:tcW w:w="1260" w:type="dxa"/>
            <w:tcBorders>
              <w:top w:val="single" w:sz="12" w:space="0" w:color="auto"/>
              <w:bottom w:val="single" w:sz="12" w:space="0" w:color="auto"/>
            </w:tcBorders>
          </w:tcPr>
          <w:p w14:paraId="5CDEFF23"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71EEBC3A"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6EB7E717" w14:textId="77777777" w:rsidR="0069137D" w:rsidRDefault="00000000" w:rsidP="00316081">
            <w:pPr>
              <w:tabs>
                <w:tab w:val="right" w:pos="1051"/>
              </w:tabs>
              <w:spacing w:before="20"/>
              <w:ind w:left="224" w:hanging="224"/>
              <w:rPr>
                <w:sz w:val="16"/>
              </w:rPr>
            </w:pPr>
            <w:r>
              <w:rPr>
                <w:sz w:val="16"/>
              </w:rPr>
              <w:t xml:space="preserve">Attack: </w:t>
            </w:r>
            <w:r>
              <w:rPr>
                <w:sz w:val="16"/>
              </w:rPr>
              <w:tab/>
              <w:t>Wizard</w:t>
            </w:r>
          </w:p>
          <w:p w14:paraId="20295E76"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Will</w:t>
            </w:r>
          </w:p>
          <w:p w14:paraId="6E198724"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64626BB5"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2ECAF3DE"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3AFA61D1" w14:textId="77777777" w:rsidR="0069137D" w:rsidRDefault="00000000" w:rsidP="00316081">
            <w:pPr>
              <w:pStyle w:val="FootnoteText"/>
              <w:spacing w:before="20"/>
              <w:ind w:left="72" w:hanging="72"/>
              <w:rPr>
                <w:sz w:val="16"/>
              </w:rPr>
            </w:pPr>
            <w:r>
              <w:rPr>
                <w:sz w:val="16"/>
              </w:rPr>
              <w:t>Str:  Jump.</w:t>
            </w:r>
          </w:p>
          <w:p w14:paraId="3287646C" w14:textId="77777777" w:rsidR="0069137D" w:rsidRDefault="00000000" w:rsidP="00316081">
            <w:pPr>
              <w:pStyle w:val="FootnoteText"/>
              <w:spacing w:before="20"/>
              <w:ind w:left="72" w:hanging="72"/>
              <w:rPr>
                <w:sz w:val="16"/>
              </w:rPr>
            </w:pPr>
            <w:r>
              <w:rPr>
                <w:sz w:val="16"/>
              </w:rPr>
              <w:t>Dex:  Balance, Ride, Tumble.</w:t>
            </w:r>
          </w:p>
          <w:p w14:paraId="0F244061" w14:textId="77777777" w:rsidR="0069137D" w:rsidRDefault="00000000" w:rsidP="00316081">
            <w:pPr>
              <w:pStyle w:val="FootnoteText"/>
              <w:spacing w:before="20"/>
              <w:ind w:left="72" w:hanging="72"/>
              <w:rPr>
                <w:sz w:val="16"/>
              </w:rPr>
            </w:pPr>
            <w:r>
              <w:rPr>
                <w:sz w:val="16"/>
              </w:rPr>
              <w:t>Con:  Concentrate.</w:t>
            </w:r>
          </w:p>
          <w:p w14:paraId="7CC6851A" w14:textId="77777777" w:rsidR="0069137D" w:rsidRDefault="00000000" w:rsidP="00316081">
            <w:pPr>
              <w:pStyle w:val="FootnoteText"/>
              <w:spacing w:before="20"/>
              <w:ind w:left="72" w:hanging="72"/>
              <w:rPr>
                <w:sz w:val="16"/>
              </w:rPr>
            </w:pPr>
            <w:r>
              <w:rPr>
                <w:sz w:val="16"/>
              </w:rPr>
              <w:t>Int:  Craft, Know(arcana), Know (the planes), Spellcraft.</w:t>
            </w:r>
          </w:p>
          <w:p w14:paraId="66ED3BAA" w14:textId="77777777" w:rsidR="0069137D" w:rsidRDefault="00000000" w:rsidP="00316081">
            <w:pPr>
              <w:pStyle w:val="FootnoteText"/>
              <w:spacing w:before="20"/>
              <w:ind w:left="72" w:hanging="72"/>
              <w:rPr>
                <w:sz w:val="16"/>
              </w:rPr>
            </w:pPr>
            <w:r>
              <w:rPr>
                <w:sz w:val="16"/>
              </w:rPr>
              <w:t>Wis:  Profession.</w:t>
            </w:r>
          </w:p>
        </w:tc>
        <w:tc>
          <w:tcPr>
            <w:tcW w:w="4140" w:type="dxa"/>
            <w:tcBorders>
              <w:top w:val="single" w:sz="12" w:space="0" w:color="auto"/>
              <w:bottom w:val="single" w:sz="12" w:space="0" w:color="auto"/>
            </w:tcBorders>
          </w:tcPr>
          <w:p w14:paraId="3616E776" w14:textId="77777777" w:rsidR="0069137D" w:rsidRDefault="00000000" w:rsidP="00316081">
            <w:pPr>
              <w:tabs>
                <w:tab w:val="left" w:pos="252"/>
              </w:tabs>
              <w:spacing w:before="20" w:after="20"/>
              <w:ind w:left="432" w:right="-108" w:hanging="432"/>
              <w:rPr>
                <w:sz w:val="16"/>
              </w:rPr>
            </w:pPr>
            <w:r>
              <w:rPr>
                <w:sz w:val="16"/>
              </w:rPr>
              <w:t>1</w:t>
            </w:r>
            <w:r>
              <w:rPr>
                <w:sz w:val="16"/>
                <w:vertAlign w:val="superscript"/>
              </w:rPr>
              <w:t>st</w:t>
            </w:r>
            <w:r>
              <w:rPr>
                <w:sz w:val="16"/>
              </w:rPr>
              <w:t>:</w:t>
            </w:r>
            <w:r>
              <w:rPr>
                <w:sz w:val="16"/>
              </w:rPr>
              <w:tab/>
              <w:t xml:space="preserve">Natural Flyer – you are considered to have a Fly speed </w:t>
            </w:r>
            <w:r>
              <w:rPr>
                <w:sz w:val="16"/>
              </w:rPr>
              <w:br/>
              <w:t>for purposes of qualifying for Feats, such as Wingover.</w:t>
            </w:r>
          </w:p>
          <w:p w14:paraId="27BA79A1" w14:textId="77777777" w:rsidR="0069137D" w:rsidRDefault="00000000" w:rsidP="00316081">
            <w:pPr>
              <w:tabs>
                <w:tab w:val="left" w:pos="252"/>
              </w:tabs>
              <w:spacing w:before="20" w:after="20"/>
              <w:ind w:left="432" w:hanging="432"/>
              <w:rPr>
                <w:sz w:val="16"/>
              </w:rPr>
            </w:pPr>
            <w:r>
              <w:rPr>
                <w:sz w:val="16"/>
              </w:rPr>
              <w:tab/>
              <w:t>Improved Flight – add your Class level to your Caster level when casting any spell that grants fight.</w:t>
            </w:r>
          </w:p>
          <w:p w14:paraId="37D8CE36" w14:textId="77777777" w:rsidR="0069137D" w:rsidRDefault="00000000" w:rsidP="00316081">
            <w:pPr>
              <w:tabs>
                <w:tab w:val="left" w:pos="252"/>
              </w:tabs>
              <w:spacing w:before="20" w:after="20"/>
              <w:ind w:left="432" w:hanging="432"/>
              <w:rPr>
                <w:sz w:val="16"/>
              </w:rPr>
            </w:pPr>
            <w:r w:rsidRPr="002A5769">
              <w:rPr>
                <w:sz w:val="16"/>
              </w:rPr>
              <w:t>2</w:t>
            </w:r>
            <w:r w:rsidRPr="002A5769">
              <w:rPr>
                <w:sz w:val="16"/>
                <w:vertAlign w:val="superscript"/>
              </w:rPr>
              <w:t>nd</w:t>
            </w:r>
            <w:r w:rsidRPr="002A5769">
              <w:rPr>
                <w:sz w:val="16"/>
              </w:rPr>
              <w:t>:</w:t>
            </w:r>
            <w:r w:rsidRPr="002A5769">
              <w:rPr>
                <w:sz w:val="16"/>
              </w:rPr>
              <w:tab/>
            </w:r>
            <w:r>
              <w:rPr>
                <w:sz w:val="16"/>
              </w:rPr>
              <w:t>+1 Caster level.</w:t>
            </w:r>
          </w:p>
          <w:p w14:paraId="136BB45A" w14:textId="77777777" w:rsidR="0069137D" w:rsidRDefault="00000000" w:rsidP="00316081">
            <w:pPr>
              <w:tabs>
                <w:tab w:val="left" w:pos="252"/>
              </w:tabs>
              <w:spacing w:before="20" w:after="20"/>
              <w:ind w:left="432" w:hanging="432"/>
              <w:rPr>
                <w:iCs/>
                <w:sz w:val="16"/>
              </w:rPr>
            </w:pPr>
            <w:r w:rsidRPr="002A5769">
              <w:rPr>
                <w:sz w:val="16"/>
              </w:rPr>
              <w:tab/>
            </w:r>
            <w:r>
              <w:rPr>
                <w:sz w:val="16"/>
              </w:rPr>
              <w:t xml:space="preserve">Gain </w:t>
            </w:r>
            <w:r w:rsidRPr="000C679E">
              <w:rPr>
                <w:sz w:val="16"/>
                <w:u w:val="single"/>
              </w:rPr>
              <w:t xml:space="preserve">Feat: </w:t>
            </w:r>
            <w:r w:rsidRPr="000C679E">
              <w:rPr>
                <w:iCs/>
                <w:sz w:val="16"/>
                <w:u w:val="single"/>
              </w:rPr>
              <w:t>Flyby Attack</w:t>
            </w:r>
            <w:r>
              <w:rPr>
                <w:iCs/>
                <w:sz w:val="16"/>
              </w:rPr>
              <w:t>.</w:t>
            </w:r>
          </w:p>
          <w:p w14:paraId="25F2A628" w14:textId="77777777" w:rsidR="0069137D" w:rsidRDefault="00000000" w:rsidP="00316081">
            <w:pPr>
              <w:tabs>
                <w:tab w:val="left" w:pos="252"/>
              </w:tabs>
              <w:spacing w:before="20" w:after="20"/>
              <w:ind w:left="432" w:hanging="432"/>
              <w:rPr>
                <w:sz w:val="16"/>
              </w:rPr>
            </w:pPr>
            <w:r w:rsidRPr="002A5769">
              <w:rPr>
                <w:sz w:val="16"/>
              </w:rPr>
              <w:tab/>
            </w:r>
            <w:r>
              <w:rPr>
                <w:sz w:val="16"/>
              </w:rPr>
              <w:t>Extended Flight – when ever you cast a spell that grants flight, its duration is doubled.</w:t>
            </w:r>
          </w:p>
        </w:tc>
      </w:tr>
      <w:tr w:rsidR="00316081" w:rsidRPr="00A02D88" w14:paraId="337AB80F" w14:textId="77777777">
        <w:trPr>
          <w:cantSplit/>
        </w:trPr>
        <w:tc>
          <w:tcPr>
            <w:tcW w:w="1260" w:type="dxa"/>
            <w:tcBorders>
              <w:top w:val="single" w:sz="12" w:space="0" w:color="auto"/>
              <w:bottom w:val="single" w:sz="12" w:space="0" w:color="auto"/>
            </w:tcBorders>
          </w:tcPr>
          <w:p w14:paraId="0386A52F" w14:textId="77777777" w:rsidR="0069137D" w:rsidRPr="00A02D88" w:rsidRDefault="0069137D" w:rsidP="00316081">
            <w:pPr>
              <w:rPr>
                <w:sz w:val="2"/>
              </w:rPr>
            </w:pPr>
          </w:p>
          <w:p w14:paraId="5F7BB11F" w14:textId="77777777" w:rsidR="0069137D" w:rsidRPr="00A02D88" w:rsidRDefault="00000000" w:rsidP="00316081">
            <w:pPr>
              <w:pStyle w:val="Heading4"/>
            </w:pPr>
            <w:bookmarkStart w:id="619" w:name="_Toc45617623"/>
            <w:bookmarkStart w:id="620" w:name="_Ref117515400"/>
            <w:bookmarkStart w:id="621" w:name="_Toc121034294"/>
            <w:r w:rsidRPr="00A02D88">
              <w:t>Shinning Blade of Heironeous</w:t>
            </w:r>
            <w:bookmarkEnd w:id="619"/>
            <w:bookmarkEnd w:id="620"/>
            <w:bookmarkEnd w:id="621"/>
            <w:r w:rsidRPr="00A02D88">
              <w:fldChar w:fldCharType="begin"/>
            </w:r>
            <w:r w:rsidRPr="00A02D88">
              <w:instrText xml:space="preserve"> XE "Shinning Blade of Heironeous" </w:instrText>
            </w:r>
            <w:r w:rsidRPr="00A02D88">
              <w:fldChar w:fldCharType="end"/>
            </w:r>
          </w:p>
          <w:p w14:paraId="2746E32E" w14:textId="77777777" w:rsidR="0069137D" w:rsidRPr="00A02D88" w:rsidRDefault="00000000" w:rsidP="00316081">
            <w:pPr>
              <w:spacing w:before="20" w:after="20"/>
              <w:ind w:left="72"/>
              <w:rPr>
                <w:sz w:val="16"/>
              </w:rPr>
            </w:pPr>
            <w:r w:rsidRPr="00A02D88">
              <w:rPr>
                <w:sz w:val="16"/>
              </w:rPr>
              <w:t>(specialty priest/templar of the Deity of Righteous Warfare)</w:t>
            </w:r>
            <w:r w:rsidRPr="00A02D88">
              <w:rPr>
                <w:sz w:val="16"/>
              </w:rPr>
              <w:br/>
            </w:r>
            <w:r w:rsidRPr="00A02D88">
              <w:rPr>
                <w:sz w:val="12"/>
              </w:rPr>
              <w:t>(CDiv p63)</w:t>
            </w:r>
          </w:p>
        </w:tc>
        <w:tc>
          <w:tcPr>
            <w:tcW w:w="2160" w:type="dxa"/>
            <w:tcBorders>
              <w:top w:val="single" w:sz="12" w:space="0" w:color="auto"/>
              <w:bottom w:val="single" w:sz="12" w:space="0" w:color="auto"/>
            </w:tcBorders>
          </w:tcPr>
          <w:p w14:paraId="65862B48" w14:textId="77777777" w:rsidR="0069137D" w:rsidRPr="00A02D88" w:rsidRDefault="00000000" w:rsidP="00316081">
            <w:pPr>
              <w:pStyle w:val="FootnoteText"/>
              <w:tabs>
                <w:tab w:val="right" w:pos="1944"/>
              </w:tabs>
              <w:spacing w:before="20"/>
              <w:ind w:left="72" w:hanging="72"/>
              <w:rPr>
                <w:sz w:val="16"/>
              </w:rPr>
            </w:pPr>
            <w:r w:rsidRPr="00A02D88">
              <w:rPr>
                <w:sz w:val="16"/>
              </w:rPr>
              <w:t>Patron:</w:t>
            </w:r>
            <w:r>
              <w:rPr>
                <w:sz w:val="16"/>
              </w:rPr>
              <w:tab/>
            </w:r>
            <w:r w:rsidRPr="00A02D88">
              <w:rPr>
                <w:sz w:val="16"/>
              </w:rPr>
              <w:t>Heironeous.</w:t>
            </w:r>
          </w:p>
          <w:p w14:paraId="6737659C" w14:textId="77777777" w:rsidR="0069137D" w:rsidRPr="00A02D88" w:rsidRDefault="00000000" w:rsidP="00316081">
            <w:pPr>
              <w:pStyle w:val="FootnoteText"/>
              <w:tabs>
                <w:tab w:val="right" w:pos="1944"/>
              </w:tabs>
              <w:spacing w:before="20"/>
              <w:ind w:left="72" w:hanging="72"/>
              <w:rPr>
                <w:sz w:val="16"/>
              </w:rPr>
            </w:pPr>
            <w:r w:rsidRPr="00A02D88">
              <w:rPr>
                <w:sz w:val="16"/>
              </w:rPr>
              <w:t>Alignment:</w:t>
            </w:r>
            <w:r>
              <w:rPr>
                <w:sz w:val="16"/>
              </w:rPr>
              <w:tab/>
            </w:r>
            <w:r w:rsidRPr="00A02D88">
              <w:rPr>
                <w:sz w:val="16"/>
              </w:rPr>
              <w:t>LG.</w:t>
            </w:r>
          </w:p>
          <w:p w14:paraId="5342068F" w14:textId="77777777" w:rsidR="0069137D" w:rsidRPr="00A02D88" w:rsidRDefault="00000000" w:rsidP="00316081">
            <w:pPr>
              <w:pStyle w:val="FootnoteText"/>
              <w:tabs>
                <w:tab w:val="right" w:pos="1944"/>
              </w:tabs>
              <w:spacing w:before="20"/>
              <w:ind w:left="72" w:hanging="72"/>
              <w:rPr>
                <w:sz w:val="16"/>
              </w:rPr>
            </w:pPr>
            <w:r w:rsidRPr="00A02D88">
              <w:rPr>
                <w:sz w:val="16"/>
              </w:rPr>
              <w:t>Base Attack Bonus:</w:t>
            </w:r>
            <w:r>
              <w:rPr>
                <w:sz w:val="16"/>
              </w:rPr>
              <w:tab/>
            </w:r>
            <w:r w:rsidRPr="00A02D88">
              <w:rPr>
                <w:sz w:val="16"/>
              </w:rPr>
              <w:t>+7.</w:t>
            </w:r>
          </w:p>
          <w:p w14:paraId="27028394" w14:textId="77777777" w:rsidR="0069137D" w:rsidRPr="00A02D88" w:rsidRDefault="00000000" w:rsidP="00316081">
            <w:pPr>
              <w:pStyle w:val="FootnoteText"/>
              <w:tabs>
                <w:tab w:val="right" w:pos="1944"/>
              </w:tabs>
              <w:spacing w:before="20"/>
              <w:ind w:left="72" w:hanging="72"/>
              <w:rPr>
                <w:sz w:val="16"/>
              </w:rPr>
            </w:pPr>
            <w:r w:rsidRPr="00A02D88">
              <w:rPr>
                <w:sz w:val="16"/>
              </w:rPr>
              <w:t>Base Will Save:</w:t>
            </w:r>
            <w:r>
              <w:rPr>
                <w:sz w:val="16"/>
              </w:rPr>
              <w:tab/>
            </w:r>
            <w:r w:rsidRPr="00A02D88">
              <w:rPr>
                <w:sz w:val="16"/>
              </w:rPr>
              <w:t>+3.</w:t>
            </w:r>
          </w:p>
          <w:p w14:paraId="267E8043" w14:textId="77777777" w:rsidR="0069137D" w:rsidRPr="00A02D88" w:rsidRDefault="00000000" w:rsidP="00316081">
            <w:pPr>
              <w:pStyle w:val="FootnoteText"/>
              <w:tabs>
                <w:tab w:val="right" w:pos="1944"/>
              </w:tabs>
              <w:spacing w:before="20"/>
              <w:ind w:left="72" w:hanging="72"/>
              <w:rPr>
                <w:sz w:val="16"/>
              </w:rPr>
            </w:pPr>
            <w:r w:rsidRPr="00A02D88">
              <w:rPr>
                <w:sz w:val="16"/>
              </w:rPr>
              <w:t>Know (religion):</w:t>
            </w:r>
            <w:r>
              <w:rPr>
                <w:sz w:val="16"/>
              </w:rPr>
              <w:tab/>
            </w:r>
            <w:r w:rsidRPr="00A02D88">
              <w:rPr>
                <w:sz w:val="16"/>
              </w:rPr>
              <w:t>7 ranks.</w:t>
            </w:r>
          </w:p>
          <w:p w14:paraId="5E0B465B" w14:textId="77777777" w:rsidR="0069137D" w:rsidRPr="00A02D88" w:rsidRDefault="00000000" w:rsidP="00316081">
            <w:pPr>
              <w:pStyle w:val="FootnoteText"/>
              <w:tabs>
                <w:tab w:val="right" w:pos="1944"/>
              </w:tabs>
              <w:spacing w:before="20"/>
              <w:ind w:left="72" w:hanging="72"/>
              <w:rPr>
                <w:sz w:val="16"/>
              </w:rPr>
            </w:pPr>
            <w:r w:rsidRPr="00A02D88">
              <w:rPr>
                <w:sz w:val="16"/>
              </w:rPr>
              <w:t>Able to cast 1</w:t>
            </w:r>
            <w:r w:rsidRPr="00A02D88">
              <w:rPr>
                <w:sz w:val="16"/>
                <w:vertAlign w:val="superscript"/>
              </w:rPr>
              <w:t>st</w:t>
            </w:r>
            <w:r w:rsidRPr="00A02D88">
              <w:rPr>
                <w:sz w:val="16"/>
              </w:rPr>
              <w:t xml:space="preserve"> level Divine spells.</w:t>
            </w:r>
          </w:p>
          <w:p w14:paraId="7196FDDA" w14:textId="77777777" w:rsidR="0069137D" w:rsidRPr="00A02D88" w:rsidRDefault="00000000" w:rsidP="00316081">
            <w:pPr>
              <w:pStyle w:val="FootnoteText"/>
              <w:tabs>
                <w:tab w:val="right" w:pos="1944"/>
              </w:tabs>
              <w:spacing w:before="20"/>
              <w:ind w:left="72" w:hanging="72"/>
              <w:rPr>
                <w:sz w:val="16"/>
              </w:rPr>
            </w:pPr>
            <w:r w:rsidRPr="00A02D88">
              <w:rPr>
                <w:sz w:val="16"/>
              </w:rPr>
              <w:t>Min Lvl:  Pal9, Clr10, Rgr11.</w:t>
            </w:r>
          </w:p>
        </w:tc>
        <w:tc>
          <w:tcPr>
            <w:tcW w:w="1260" w:type="dxa"/>
            <w:tcBorders>
              <w:top w:val="single" w:sz="12" w:space="0" w:color="auto"/>
              <w:bottom w:val="single" w:sz="12" w:space="0" w:color="auto"/>
            </w:tcBorders>
          </w:tcPr>
          <w:p w14:paraId="48958A82" w14:textId="77777777" w:rsidR="0069137D" w:rsidRPr="00A02D88" w:rsidRDefault="00000000" w:rsidP="00316081">
            <w:pPr>
              <w:tabs>
                <w:tab w:val="right" w:pos="1051"/>
              </w:tabs>
              <w:spacing w:before="20"/>
              <w:ind w:left="224" w:hanging="224"/>
              <w:rPr>
                <w:sz w:val="16"/>
              </w:rPr>
            </w:pPr>
            <w:r w:rsidRPr="00A02D88">
              <w:rPr>
                <w:sz w:val="16"/>
              </w:rPr>
              <w:t>HD:</w:t>
            </w:r>
            <w:r>
              <w:rPr>
                <w:sz w:val="16"/>
              </w:rPr>
              <w:tab/>
            </w:r>
            <w:r w:rsidRPr="00A02D88">
              <w:rPr>
                <w:sz w:val="16"/>
              </w:rPr>
              <w:t>d10</w:t>
            </w:r>
          </w:p>
          <w:p w14:paraId="2BEF6FE0" w14:textId="77777777" w:rsidR="0069137D" w:rsidRPr="00A02D88" w:rsidRDefault="00000000" w:rsidP="00316081">
            <w:pPr>
              <w:tabs>
                <w:tab w:val="right" w:pos="1051"/>
              </w:tabs>
              <w:spacing w:before="20"/>
              <w:ind w:left="224" w:hanging="224"/>
              <w:rPr>
                <w:sz w:val="16"/>
              </w:rPr>
            </w:pPr>
            <w:r w:rsidRPr="00A02D88">
              <w:rPr>
                <w:sz w:val="16"/>
              </w:rPr>
              <w:t>Skill Points:</w:t>
            </w:r>
            <w:r>
              <w:rPr>
                <w:sz w:val="16"/>
              </w:rPr>
              <w:tab/>
            </w:r>
            <w:r w:rsidRPr="00A02D88">
              <w:rPr>
                <w:sz w:val="16"/>
              </w:rPr>
              <w:t>2</w:t>
            </w:r>
          </w:p>
          <w:p w14:paraId="1BA3A544" w14:textId="77777777" w:rsidR="0069137D" w:rsidRPr="00A02D88" w:rsidRDefault="00000000" w:rsidP="00316081">
            <w:pPr>
              <w:tabs>
                <w:tab w:val="right" w:pos="1051"/>
              </w:tabs>
              <w:spacing w:before="20"/>
              <w:ind w:left="224" w:hanging="224"/>
              <w:rPr>
                <w:sz w:val="16"/>
              </w:rPr>
            </w:pPr>
            <w:r w:rsidRPr="00A02D88">
              <w:rPr>
                <w:sz w:val="16"/>
              </w:rPr>
              <w:t>Attack:</w:t>
            </w:r>
            <w:r>
              <w:rPr>
                <w:sz w:val="16"/>
              </w:rPr>
              <w:tab/>
            </w:r>
            <w:r w:rsidRPr="00A02D88">
              <w:rPr>
                <w:sz w:val="16"/>
              </w:rPr>
              <w:t>Fighter</w:t>
            </w:r>
          </w:p>
          <w:p w14:paraId="7007E0B7" w14:textId="77777777" w:rsidR="0069137D" w:rsidRPr="00A02D88" w:rsidRDefault="00000000" w:rsidP="00316081">
            <w:pPr>
              <w:tabs>
                <w:tab w:val="right" w:pos="1051"/>
              </w:tabs>
              <w:spacing w:before="20"/>
              <w:ind w:left="224" w:hanging="224"/>
              <w:rPr>
                <w:sz w:val="16"/>
              </w:rPr>
            </w:pPr>
            <w:r w:rsidRPr="00A02D88">
              <w:rPr>
                <w:sz w:val="16"/>
              </w:rPr>
              <w:t>Good Save:</w:t>
            </w:r>
            <w:r>
              <w:rPr>
                <w:sz w:val="16"/>
              </w:rPr>
              <w:br/>
            </w:r>
            <w:r>
              <w:rPr>
                <w:sz w:val="16"/>
              </w:rPr>
              <w:tab/>
              <w:t>F</w:t>
            </w:r>
            <w:r w:rsidRPr="00A02D88">
              <w:rPr>
                <w:sz w:val="16"/>
              </w:rPr>
              <w:t>ort, Will</w:t>
            </w:r>
          </w:p>
          <w:p w14:paraId="7944C377" w14:textId="77777777" w:rsidR="0069137D" w:rsidRPr="00A02D88" w:rsidRDefault="00000000" w:rsidP="00316081">
            <w:pPr>
              <w:tabs>
                <w:tab w:val="right" w:pos="1051"/>
              </w:tabs>
              <w:spacing w:before="20"/>
              <w:ind w:left="224" w:hanging="224"/>
              <w:rPr>
                <w:sz w:val="16"/>
              </w:rPr>
            </w:pPr>
            <w:r w:rsidRPr="00A02D88">
              <w:rPr>
                <w:sz w:val="16"/>
              </w:rPr>
              <w:t>Weap:</w:t>
            </w:r>
            <w:r>
              <w:rPr>
                <w:sz w:val="16"/>
              </w:rPr>
              <w:tab/>
            </w:r>
            <w:r w:rsidRPr="00A02D88">
              <w:rPr>
                <w:sz w:val="16"/>
              </w:rPr>
              <w:t>Simple,</w:t>
            </w:r>
            <w:r>
              <w:rPr>
                <w:sz w:val="16"/>
              </w:rPr>
              <w:br/>
            </w:r>
            <w:r>
              <w:rPr>
                <w:sz w:val="16"/>
              </w:rPr>
              <w:tab/>
            </w:r>
            <w:r w:rsidRPr="00A02D88">
              <w:rPr>
                <w:sz w:val="16"/>
              </w:rPr>
              <w:t>Martial</w:t>
            </w:r>
          </w:p>
          <w:p w14:paraId="5E0B9727" w14:textId="77777777" w:rsidR="0069137D" w:rsidRPr="00A02D88" w:rsidRDefault="00000000" w:rsidP="00316081">
            <w:pPr>
              <w:tabs>
                <w:tab w:val="right" w:pos="1051"/>
              </w:tabs>
              <w:spacing w:before="20"/>
              <w:ind w:left="224" w:hanging="224"/>
              <w:rPr>
                <w:sz w:val="16"/>
              </w:rPr>
            </w:pPr>
            <w:r w:rsidRPr="00A02D88">
              <w:rPr>
                <w:sz w:val="16"/>
              </w:rPr>
              <w:t>Armor:</w:t>
            </w:r>
            <w:r>
              <w:rPr>
                <w:sz w:val="16"/>
              </w:rPr>
              <w:tab/>
            </w:r>
            <w:r w:rsidRPr="00A02D88">
              <w:rPr>
                <w:sz w:val="16"/>
              </w:rPr>
              <w:t>All</w:t>
            </w:r>
          </w:p>
          <w:p w14:paraId="7DB294CC" w14:textId="77777777" w:rsidR="0069137D" w:rsidRPr="00A02D88" w:rsidRDefault="00000000" w:rsidP="00316081">
            <w:pPr>
              <w:tabs>
                <w:tab w:val="right" w:pos="1051"/>
              </w:tabs>
              <w:spacing w:before="20" w:after="20"/>
              <w:ind w:left="230" w:hanging="230"/>
              <w:rPr>
                <w:sz w:val="16"/>
              </w:rPr>
            </w:pPr>
            <w:r w:rsidRPr="00A02D88">
              <w:rPr>
                <w:sz w:val="16"/>
              </w:rPr>
              <w:t>Class Lvls:</w:t>
            </w:r>
            <w:r>
              <w:rPr>
                <w:sz w:val="16"/>
              </w:rPr>
              <w:tab/>
            </w:r>
            <w:r w:rsidRPr="00A02D88">
              <w:rPr>
                <w:sz w:val="16"/>
              </w:rPr>
              <w:t>10</w:t>
            </w:r>
          </w:p>
        </w:tc>
        <w:tc>
          <w:tcPr>
            <w:tcW w:w="1620" w:type="dxa"/>
            <w:tcBorders>
              <w:top w:val="single" w:sz="12" w:space="0" w:color="auto"/>
              <w:bottom w:val="single" w:sz="12" w:space="0" w:color="auto"/>
            </w:tcBorders>
          </w:tcPr>
          <w:p w14:paraId="470349F3" w14:textId="77777777" w:rsidR="0069137D" w:rsidRPr="00A02D88" w:rsidRDefault="00000000" w:rsidP="00316081">
            <w:pPr>
              <w:pStyle w:val="FootnoteText"/>
              <w:spacing w:before="20"/>
              <w:ind w:left="72" w:hanging="72"/>
              <w:rPr>
                <w:sz w:val="16"/>
              </w:rPr>
            </w:pPr>
            <w:r w:rsidRPr="00A02D88">
              <w:rPr>
                <w:sz w:val="16"/>
              </w:rPr>
              <w:t>Con:  Concentrate.</w:t>
            </w:r>
          </w:p>
          <w:p w14:paraId="6438C239" w14:textId="77777777" w:rsidR="0069137D" w:rsidRPr="00A02D88" w:rsidRDefault="00000000" w:rsidP="00316081">
            <w:pPr>
              <w:pStyle w:val="FootnoteText"/>
              <w:spacing w:before="20"/>
              <w:ind w:left="72" w:hanging="72"/>
              <w:rPr>
                <w:sz w:val="16"/>
              </w:rPr>
            </w:pPr>
            <w:r w:rsidRPr="00A02D88">
              <w:rPr>
                <w:sz w:val="16"/>
              </w:rPr>
              <w:t xml:space="preserve">Int:  Craft, </w:t>
            </w:r>
            <w:r w:rsidRPr="00A02D88">
              <w:rPr>
                <w:sz w:val="16"/>
              </w:rPr>
              <w:br/>
              <w:t>Know (religion), Spellcraft.</w:t>
            </w:r>
          </w:p>
          <w:p w14:paraId="707FE177" w14:textId="77777777" w:rsidR="0069137D" w:rsidRPr="00A02D88" w:rsidRDefault="00000000" w:rsidP="00316081">
            <w:pPr>
              <w:pStyle w:val="FootnoteText"/>
              <w:spacing w:before="20"/>
              <w:ind w:left="72" w:hanging="72"/>
              <w:rPr>
                <w:sz w:val="16"/>
              </w:rPr>
            </w:pPr>
            <w:r w:rsidRPr="00A02D88">
              <w:rPr>
                <w:sz w:val="16"/>
              </w:rPr>
              <w:t>Wis:  Heal, Profession.</w:t>
            </w:r>
          </w:p>
          <w:p w14:paraId="74F98D7C" w14:textId="77777777" w:rsidR="0069137D" w:rsidRPr="00A02D88" w:rsidRDefault="00000000" w:rsidP="00316081">
            <w:pPr>
              <w:pStyle w:val="FootnoteText"/>
              <w:spacing w:before="20"/>
              <w:ind w:left="72" w:hanging="72"/>
              <w:rPr>
                <w:sz w:val="16"/>
              </w:rPr>
            </w:pPr>
            <w:r w:rsidRPr="00A02D88">
              <w:rPr>
                <w:sz w:val="16"/>
              </w:rPr>
              <w:t>Cha:  Diplomacy.</w:t>
            </w:r>
          </w:p>
        </w:tc>
        <w:tc>
          <w:tcPr>
            <w:tcW w:w="4140" w:type="dxa"/>
            <w:tcBorders>
              <w:top w:val="single" w:sz="12" w:space="0" w:color="auto"/>
              <w:bottom w:val="single" w:sz="12" w:space="0" w:color="auto"/>
            </w:tcBorders>
          </w:tcPr>
          <w:p w14:paraId="24B5C69C" w14:textId="77777777" w:rsidR="0069137D" w:rsidRPr="00A02D88" w:rsidRDefault="00000000" w:rsidP="00316081">
            <w:pPr>
              <w:tabs>
                <w:tab w:val="left" w:pos="252"/>
              </w:tabs>
              <w:spacing w:before="20" w:after="20"/>
              <w:ind w:left="432" w:hanging="432"/>
              <w:rPr>
                <w:sz w:val="16"/>
                <w:u w:val="single"/>
              </w:rPr>
            </w:pPr>
            <w:r w:rsidRPr="00A02D88">
              <w:rPr>
                <w:sz w:val="16"/>
                <w:u w:val="single"/>
              </w:rPr>
              <w:t>Paladins may freely cross-class.</w:t>
            </w:r>
          </w:p>
          <w:p w14:paraId="6C910C30" w14:textId="77777777" w:rsidR="0069137D" w:rsidRPr="00A02D88" w:rsidRDefault="00000000" w:rsidP="00316081">
            <w:pPr>
              <w:tabs>
                <w:tab w:val="left" w:pos="252"/>
              </w:tabs>
              <w:spacing w:before="20" w:after="20"/>
              <w:ind w:left="432" w:hanging="432"/>
              <w:rPr>
                <w:sz w:val="16"/>
              </w:rPr>
            </w:pPr>
            <w:r w:rsidRPr="00A02D88">
              <w:rPr>
                <w:sz w:val="16"/>
              </w:rPr>
              <w:t>1</w:t>
            </w:r>
            <w:r w:rsidRPr="00A02D88">
              <w:rPr>
                <w:sz w:val="16"/>
                <w:vertAlign w:val="superscript"/>
              </w:rPr>
              <w:t>st</w:t>
            </w:r>
            <w:r w:rsidRPr="00A02D88">
              <w:rPr>
                <w:sz w:val="16"/>
              </w:rPr>
              <w:t xml:space="preserve">: </w:t>
            </w:r>
            <w:r w:rsidRPr="00A02D88">
              <w:rPr>
                <w:sz w:val="16"/>
              </w:rPr>
              <w:tab/>
              <w:t>Shock Blade, 2/day – a Slashing or Piercing weapon that you are holding does +1d6 Electrical damage.  Activated as a Standard Action and lasts for (Class Level + Charisma modifier) rounds.  Ends immediately if you release the weapon.</w:t>
            </w:r>
          </w:p>
          <w:p w14:paraId="138D6C26" w14:textId="77777777" w:rsidR="0069137D" w:rsidRPr="00A02D88" w:rsidRDefault="00000000" w:rsidP="00316081">
            <w:pPr>
              <w:tabs>
                <w:tab w:val="left" w:pos="252"/>
              </w:tabs>
              <w:spacing w:before="20" w:after="20"/>
              <w:ind w:left="432" w:hanging="432"/>
              <w:rPr>
                <w:sz w:val="16"/>
              </w:rPr>
            </w:pPr>
            <w:r w:rsidRPr="00A02D88">
              <w:rPr>
                <w:sz w:val="16"/>
              </w:rPr>
              <w:t>2</w:t>
            </w:r>
            <w:r w:rsidRPr="00A02D88">
              <w:rPr>
                <w:sz w:val="16"/>
                <w:vertAlign w:val="superscript"/>
              </w:rPr>
              <w:t>nd</w:t>
            </w:r>
            <w:r w:rsidRPr="00A02D88">
              <w:rPr>
                <w:sz w:val="16"/>
              </w:rPr>
              <w:t>:</w:t>
            </w:r>
            <w:r w:rsidRPr="00A02D88">
              <w:rPr>
                <w:sz w:val="16"/>
              </w:rPr>
              <w:tab/>
              <w:t>+1 Divine Caster Level.</w:t>
            </w:r>
          </w:p>
        </w:tc>
      </w:tr>
      <w:tr w:rsidR="00316081" w:rsidRPr="00785ABD" w14:paraId="46AF5023" w14:textId="77777777">
        <w:trPr>
          <w:cantSplit/>
        </w:trPr>
        <w:tc>
          <w:tcPr>
            <w:tcW w:w="1260" w:type="dxa"/>
            <w:tcBorders>
              <w:top w:val="single" w:sz="12" w:space="0" w:color="auto"/>
              <w:bottom w:val="single" w:sz="12" w:space="0" w:color="auto"/>
            </w:tcBorders>
          </w:tcPr>
          <w:p w14:paraId="05F3F184" w14:textId="77777777" w:rsidR="0069137D" w:rsidRPr="00785ABD" w:rsidRDefault="0069137D" w:rsidP="00316081">
            <w:pPr>
              <w:rPr>
                <w:sz w:val="2"/>
              </w:rPr>
            </w:pPr>
          </w:p>
          <w:p w14:paraId="7A85152A" w14:textId="77777777" w:rsidR="0069137D" w:rsidRPr="00785ABD" w:rsidRDefault="00000000" w:rsidP="00316081">
            <w:pPr>
              <w:pStyle w:val="Heading4"/>
            </w:pPr>
            <w:bookmarkStart w:id="622" w:name="_Ref171242458"/>
            <w:r>
              <w:t>Silver Pyromancer</w:t>
            </w:r>
            <w:bookmarkEnd w:id="622"/>
            <w:r>
              <w:t xml:space="preserve"> </w:t>
            </w:r>
            <w:r w:rsidRPr="00785ABD">
              <w:fldChar w:fldCharType="begin"/>
            </w:r>
            <w:r w:rsidRPr="00785ABD">
              <w:instrText xml:space="preserve"> XE "</w:instrText>
            </w:r>
            <w:r>
              <w:instrText>Silver Pyromancer</w:instrText>
            </w:r>
            <w:r w:rsidRPr="00785ABD">
              <w:instrText xml:space="preserve">" </w:instrText>
            </w:r>
            <w:r w:rsidRPr="00785ABD">
              <w:fldChar w:fldCharType="end"/>
            </w:r>
          </w:p>
          <w:p w14:paraId="5E89DFA5" w14:textId="77777777" w:rsidR="0069137D" w:rsidRPr="00785ABD" w:rsidRDefault="00000000" w:rsidP="00316081">
            <w:pPr>
              <w:spacing w:before="20" w:after="20"/>
              <w:ind w:left="72"/>
              <w:rPr>
                <w:sz w:val="16"/>
              </w:rPr>
            </w:pPr>
            <w:r w:rsidRPr="00785ABD">
              <w:rPr>
                <w:sz w:val="16"/>
              </w:rPr>
              <w:t>(</w:t>
            </w:r>
            <w:r>
              <w:rPr>
                <w:sz w:val="16"/>
              </w:rPr>
              <w:t>arcane/divine follower of the Silver Flame who uses holy fire against evil</w:t>
            </w:r>
            <w:r w:rsidRPr="00785ABD">
              <w:rPr>
                <w:sz w:val="16"/>
              </w:rPr>
              <w:t>)</w:t>
            </w:r>
            <w:r w:rsidRPr="00785ABD">
              <w:rPr>
                <w:sz w:val="16"/>
              </w:rPr>
              <w:br/>
            </w:r>
            <w:r w:rsidRPr="00785ABD">
              <w:rPr>
                <w:sz w:val="12"/>
              </w:rPr>
              <w:t>(</w:t>
            </w:r>
            <w:r>
              <w:rPr>
                <w:sz w:val="12"/>
              </w:rPr>
              <w:t>5Nat p150</w:t>
            </w:r>
            <w:r w:rsidRPr="00785ABD">
              <w:rPr>
                <w:sz w:val="12"/>
              </w:rPr>
              <w:t>)</w:t>
            </w:r>
          </w:p>
        </w:tc>
        <w:tc>
          <w:tcPr>
            <w:tcW w:w="2160" w:type="dxa"/>
            <w:tcBorders>
              <w:top w:val="single" w:sz="12" w:space="0" w:color="auto"/>
              <w:bottom w:val="single" w:sz="12" w:space="0" w:color="auto"/>
            </w:tcBorders>
          </w:tcPr>
          <w:p w14:paraId="6A55B2A7" w14:textId="77777777" w:rsidR="0069137D" w:rsidRDefault="00000000" w:rsidP="00316081">
            <w:pPr>
              <w:pStyle w:val="FootnoteText"/>
              <w:tabs>
                <w:tab w:val="right" w:pos="1944"/>
              </w:tabs>
              <w:spacing w:before="20"/>
              <w:ind w:left="72" w:hanging="72"/>
              <w:rPr>
                <w:sz w:val="16"/>
              </w:rPr>
            </w:pPr>
            <w:r>
              <w:rPr>
                <w:sz w:val="16"/>
              </w:rPr>
              <w:t>Alignment:</w:t>
            </w:r>
            <w:r>
              <w:rPr>
                <w:sz w:val="16"/>
              </w:rPr>
              <w:tab/>
              <w:t>LG.</w:t>
            </w:r>
          </w:p>
          <w:p w14:paraId="74B39837" w14:textId="77777777" w:rsidR="0069137D" w:rsidRDefault="00000000" w:rsidP="00316081">
            <w:pPr>
              <w:pStyle w:val="FootnoteText"/>
              <w:tabs>
                <w:tab w:val="right" w:pos="1944"/>
              </w:tabs>
              <w:spacing w:before="20"/>
              <w:ind w:left="72" w:hanging="72"/>
              <w:rPr>
                <w:sz w:val="16"/>
              </w:rPr>
            </w:pPr>
            <w:r>
              <w:rPr>
                <w:sz w:val="16"/>
              </w:rPr>
              <w:t>Know (religion):</w:t>
            </w:r>
            <w:r>
              <w:rPr>
                <w:sz w:val="16"/>
              </w:rPr>
              <w:tab/>
              <w:t>4</w:t>
            </w:r>
            <w:r w:rsidRPr="00785ABD">
              <w:rPr>
                <w:sz w:val="16"/>
              </w:rPr>
              <w:t xml:space="preserve"> ranks.</w:t>
            </w:r>
          </w:p>
          <w:p w14:paraId="28E3773C" w14:textId="77777777" w:rsidR="0069137D" w:rsidRPr="00785ABD" w:rsidRDefault="00000000" w:rsidP="00316081">
            <w:pPr>
              <w:pStyle w:val="FootnoteText"/>
              <w:tabs>
                <w:tab w:val="right" w:pos="1944"/>
              </w:tabs>
              <w:spacing w:before="20"/>
              <w:ind w:left="72" w:hanging="72"/>
              <w:rPr>
                <w:sz w:val="16"/>
              </w:rPr>
            </w:pPr>
            <w:r>
              <w:rPr>
                <w:sz w:val="16"/>
              </w:rPr>
              <w:t>Class Ability:</w:t>
            </w:r>
            <w:r>
              <w:rPr>
                <w:sz w:val="16"/>
              </w:rPr>
              <w:tab/>
              <w:t>Turn Undead.</w:t>
            </w:r>
          </w:p>
          <w:p w14:paraId="3961F903" w14:textId="77777777" w:rsidR="0069137D" w:rsidRPr="00986D12" w:rsidRDefault="00000000" w:rsidP="00316081">
            <w:pPr>
              <w:pStyle w:val="FootnoteText"/>
              <w:tabs>
                <w:tab w:val="right" w:pos="1944"/>
              </w:tabs>
              <w:spacing w:before="20"/>
              <w:ind w:left="72" w:hanging="72"/>
              <w:rPr>
                <w:sz w:val="16"/>
              </w:rPr>
            </w:pPr>
            <w:r>
              <w:rPr>
                <w:sz w:val="16"/>
              </w:rPr>
              <w:t>Must be able to cast 3</w:t>
            </w:r>
            <w:r w:rsidRPr="002B0A40">
              <w:rPr>
                <w:sz w:val="16"/>
                <w:vertAlign w:val="superscript"/>
              </w:rPr>
              <w:t>rd</w:t>
            </w:r>
            <w:r>
              <w:rPr>
                <w:sz w:val="16"/>
              </w:rPr>
              <w:t xml:space="preserve"> level Arcane spells.</w:t>
            </w:r>
          </w:p>
          <w:p w14:paraId="7E9AB51D" w14:textId="77777777" w:rsidR="0069137D" w:rsidRPr="00785ABD" w:rsidRDefault="00000000" w:rsidP="00316081">
            <w:pPr>
              <w:pStyle w:val="FootnoteText"/>
              <w:tabs>
                <w:tab w:val="right" w:pos="1944"/>
              </w:tabs>
              <w:spacing w:before="20"/>
              <w:ind w:left="72" w:hanging="72"/>
              <w:rPr>
                <w:sz w:val="16"/>
              </w:rPr>
            </w:pPr>
            <w:r w:rsidRPr="00785ABD">
              <w:rPr>
                <w:sz w:val="16"/>
              </w:rPr>
              <w:t xml:space="preserve">Min Lvl:  </w:t>
            </w:r>
            <w:r>
              <w:rPr>
                <w:sz w:val="16"/>
              </w:rPr>
              <w:t xml:space="preserve">Wiz5 / Clr1, </w:t>
            </w:r>
            <w:r>
              <w:rPr>
                <w:sz w:val="16"/>
              </w:rPr>
              <w:br/>
              <w:t>Sor6 / Clr1, Brd7 / Clr1, Wiz5 / Pal4</w:t>
            </w:r>
            <w:r w:rsidRPr="00785ABD">
              <w:rPr>
                <w:sz w:val="16"/>
              </w:rPr>
              <w:t>.</w:t>
            </w:r>
          </w:p>
        </w:tc>
        <w:tc>
          <w:tcPr>
            <w:tcW w:w="1260" w:type="dxa"/>
            <w:tcBorders>
              <w:top w:val="single" w:sz="12" w:space="0" w:color="auto"/>
              <w:bottom w:val="single" w:sz="12" w:space="0" w:color="auto"/>
            </w:tcBorders>
          </w:tcPr>
          <w:p w14:paraId="10230F40" w14:textId="77777777" w:rsidR="0069137D" w:rsidRPr="00785ABD" w:rsidRDefault="00000000" w:rsidP="00316081">
            <w:pPr>
              <w:tabs>
                <w:tab w:val="right" w:pos="1051"/>
              </w:tabs>
              <w:spacing w:before="20"/>
              <w:ind w:left="224" w:hanging="224"/>
              <w:rPr>
                <w:sz w:val="16"/>
              </w:rPr>
            </w:pPr>
            <w:r>
              <w:rPr>
                <w:sz w:val="16"/>
              </w:rPr>
              <w:t xml:space="preserve">HD: </w:t>
            </w:r>
            <w:r>
              <w:rPr>
                <w:sz w:val="16"/>
              </w:rPr>
              <w:tab/>
              <w:t>d6</w:t>
            </w:r>
          </w:p>
          <w:p w14:paraId="2C0CCB84" w14:textId="77777777" w:rsidR="0069137D" w:rsidRPr="00785ABD" w:rsidRDefault="00000000" w:rsidP="00316081">
            <w:pPr>
              <w:tabs>
                <w:tab w:val="right" w:pos="1051"/>
              </w:tabs>
              <w:spacing w:before="20"/>
              <w:ind w:left="224" w:hanging="224"/>
              <w:rPr>
                <w:sz w:val="16"/>
              </w:rPr>
            </w:pPr>
            <w:r w:rsidRPr="00785ABD">
              <w:rPr>
                <w:sz w:val="16"/>
              </w:rPr>
              <w:t>Skill Points:</w:t>
            </w:r>
            <w:r>
              <w:rPr>
                <w:sz w:val="16"/>
              </w:rPr>
              <w:t xml:space="preserve"> </w:t>
            </w:r>
            <w:r>
              <w:rPr>
                <w:sz w:val="16"/>
              </w:rPr>
              <w:tab/>
              <w:t>2</w:t>
            </w:r>
          </w:p>
          <w:p w14:paraId="01E84273" w14:textId="77777777" w:rsidR="0069137D" w:rsidRPr="00785ABD" w:rsidRDefault="00000000" w:rsidP="00316081">
            <w:pPr>
              <w:tabs>
                <w:tab w:val="right" w:pos="1051"/>
              </w:tabs>
              <w:spacing w:before="20"/>
              <w:ind w:left="224" w:hanging="224"/>
              <w:rPr>
                <w:sz w:val="16"/>
              </w:rPr>
            </w:pPr>
            <w:r>
              <w:rPr>
                <w:sz w:val="16"/>
              </w:rPr>
              <w:t xml:space="preserve">Attack: </w:t>
            </w:r>
            <w:r>
              <w:rPr>
                <w:sz w:val="16"/>
              </w:rPr>
              <w:tab/>
              <w:t>Wizard</w:t>
            </w:r>
          </w:p>
          <w:p w14:paraId="4649F1CB" w14:textId="77777777" w:rsidR="0069137D" w:rsidRPr="00785ABD" w:rsidRDefault="00000000" w:rsidP="00316081">
            <w:pPr>
              <w:tabs>
                <w:tab w:val="right" w:pos="1051"/>
              </w:tabs>
              <w:spacing w:before="20"/>
              <w:ind w:left="224" w:right="-108" w:hanging="224"/>
              <w:rPr>
                <w:sz w:val="16"/>
              </w:rPr>
            </w:pPr>
            <w:r>
              <w:rPr>
                <w:sz w:val="16"/>
              </w:rPr>
              <w:t xml:space="preserve">Good Save: </w:t>
            </w:r>
            <w:r>
              <w:rPr>
                <w:sz w:val="16"/>
              </w:rPr>
              <w:tab/>
              <w:t>Will</w:t>
            </w:r>
          </w:p>
          <w:p w14:paraId="1DCDE58C" w14:textId="77777777" w:rsidR="0069137D" w:rsidRPr="00785ABD" w:rsidRDefault="00000000" w:rsidP="00316081">
            <w:pPr>
              <w:tabs>
                <w:tab w:val="right" w:pos="1051"/>
              </w:tabs>
              <w:spacing w:before="20"/>
              <w:ind w:left="224" w:hanging="224"/>
              <w:rPr>
                <w:sz w:val="16"/>
              </w:rPr>
            </w:pPr>
            <w:r w:rsidRPr="00785ABD">
              <w:rPr>
                <w:sz w:val="16"/>
              </w:rPr>
              <w:t>Weap:</w:t>
            </w:r>
            <w:r>
              <w:rPr>
                <w:sz w:val="16"/>
              </w:rPr>
              <w:tab/>
              <w:t>Longbow,</w:t>
            </w:r>
            <w:r>
              <w:rPr>
                <w:sz w:val="16"/>
              </w:rPr>
              <w:br/>
            </w:r>
            <w:r>
              <w:rPr>
                <w:sz w:val="16"/>
              </w:rPr>
              <w:tab/>
              <w:t>Shortbow</w:t>
            </w:r>
          </w:p>
          <w:p w14:paraId="7EEBEC72" w14:textId="77777777" w:rsidR="0069137D" w:rsidRPr="00785ABD" w:rsidRDefault="00000000" w:rsidP="00316081">
            <w:pPr>
              <w:tabs>
                <w:tab w:val="right" w:pos="1051"/>
              </w:tabs>
              <w:spacing w:before="20"/>
              <w:ind w:left="224" w:hanging="224"/>
              <w:rPr>
                <w:sz w:val="16"/>
              </w:rPr>
            </w:pPr>
            <w:r>
              <w:rPr>
                <w:sz w:val="16"/>
              </w:rPr>
              <w:t xml:space="preserve">Armor: </w:t>
            </w:r>
            <w:r>
              <w:rPr>
                <w:sz w:val="16"/>
              </w:rPr>
              <w:tab/>
              <w:t>—</w:t>
            </w:r>
          </w:p>
          <w:p w14:paraId="3BDAC148" w14:textId="77777777" w:rsidR="0069137D" w:rsidRPr="00785AB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5235C856" w14:textId="77777777" w:rsidR="0069137D" w:rsidRDefault="00000000" w:rsidP="00316081">
            <w:pPr>
              <w:pStyle w:val="FootnoteText"/>
              <w:spacing w:before="20"/>
              <w:ind w:left="72" w:hanging="72"/>
              <w:rPr>
                <w:sz w:val="16"/>
              </w:rPr>
            </w:pPr>
            <w:r>
              <w:rPr>
                <w:sz w:val="16"/>
              </w:rPr>
              <w:t>Con:  Concentrate.</w:t>
            </w:r>
          </w:p>
          <w:p w14:paraId="74537BA2" w14:textId="77777777" w:rsidR="0069137D" w:rsidRPr="00785ABD" w:rsidRDefault="00000000" w:rsidP="00316081">
            <w:pPr>
              <w:pStyle w:val="FootnoteText"/>
              <w:spacing w:before="20"/>
              <w:ind w:left="72" w:right="-108" w:hanging="72"/>
              <w:rPr>
                <w:sz w:val="16"/>
              </w:rPr>
            </w:pPr>
            <w:r w:rsidRPr="00785ABD">
              <w:rPr>
                <w:sz w:val="16"/>
              </w:rPr>
              <w:t xml:space="preserve">Int:  </w:t>
            </w:r>
            <w:r>
              <w:rPr>
                <w:sz w:val="16"/>
              </w:rPr>
              <w:t>Craft, Know(arcana), Know(nobility), Know(religion), Spellcraft</w:t>
            </w:r>
            <w:r w:rsidRPr="00785ABD">
              <w:rPr>
                <w:sz w:val="16"/>
              </w:rPr>
              <w:t>.</w:t>
            </w:r>
          </w:p>
          <w:p w14:paraId="41BAE160" w14:textId="77777777" w:rsidR="0069137D" w:rsidRPr="00785ABD" w:rsidRDefault="00000000" w:rsidP="00316081">
            <w:pPr>
              <w:pStyle w:val="FootnoteText"/>
              <w:spacing w:before="20"/>
              <w:ind w:left="72" w:right="-108" w:hanging="72"/>
              <w:rPr>
                <w:sz w:val="16"/>
              </w:rPr>
            </w:pPr>
            <w:r w:rsidRPr="00785ABD">
              <w:rPr>
                <w:sz w:val="16"/>
              </w:rPr>
              <w:t xml:space="preserve">Wis:  </w:t>
            </w:r>
            <w:r>
              <w:rPr>
                <w:sz w:val="16"/>
              </w:rPr>
              <w:t>Heal, Profession, Sense Motive</w:t>
            </w:r>
            <w:r w:rsidRPr="00785ABD">
              <w:rPr>
                <w:sz w:val="16"/>
              </w:rPr>
              <w:t>.</w:t>
            </w:r>
          </w:p>
          <w:p w14:paraId="3964EC87" w14:textId="77777777" w:rsidR="0069137D" w:rsidRPr="00785ABD" w:rsidRDefault="00000000" w:rsidP="00316081">
            <w:pPr>
              <w:pStyle w:val="FootnoteText"/>
              <w:spacing w:before="20"/>
              <w:ind w:left="72" w:right="-108" w:hanging="72"/>
              <w:rPr>
                <w:sz w:val="16"/>
              </w:rPr>
            </w:pPr>
            <w:r w:rsidRPr="00785ABD">
              <w:rPr>
                <w:sz w:val="16"/>
              </w:rPr>
              <w:t xml:space="preserve">Cha:  </w:t>
            </w:r>
            <w:r>
              <w:rPr>
                <w:sz w:val="16"/>
              </w:rPr>
              <w:t>Diplomacy</w:t>
            </w:r>
            <w:r w:rsidRPr="00785ABD">
              <w:rPr>
                <w:sz w:val="16"/>
              </w:rPr>
              <w:t>.</w:t>
            </w:r>
          </w:p>
        </w:tc>
        <w:tc>
          <w:tcPr>
            <w:tcW w:w="4140" w:type="dxa"/>
            <w:tcBorders>
              <w:top w:val="single" w:sz="12" w:space="0" w:color="auto"/>
              <w:bottom w:val="single" w:sz="12" w:space="0" w:color="auto"/>
            </w:tcBorders>
          </w:tcPr>
          <w:p w14:paraId="6FD2C9E9" w14:textId="77777777" w:rsidR="0069137D" w:rsidRDefault="00000000" w:rsidP="00316081">
            <w:pPr>
              <w:tabs>
                <w:tab w:val="left" w:pos="252"/>
              </w:tabs>
              <w:spacing w:before="20" w:after="20"/>
              <w:ind w:left="432" w:hanging="432"/>
              <w:rPr>
                <w:sz w:val="16"/>
              </w:rPr>
            </w:pPr>
            <w:r w:rsidRPr="00785ABD">
              <w:rPr>
                <w:sz w:val="16"/>
              </w:rPr>
              <w:t>1</w:t>
            </w:r>
            <w:r w:rsidRPr="00785ABD">
              <w:rPr>
                <w:sz w:val="16"/>
                <w:vertAlign w:val="superscript"/>
              </w:rPr>
              <w:t>st</w:t>
            </w:r>
            <w:r w:rsidRPr="00785ABD">
              <w:rPr>
                <w:sz w:val="16"/>
              </w:rPr>
              <w:t>:</w:t>
            </w:r>
            <w:r w:rsidRPr="00785ABD">
              <w:rPr>
                <w:sz w:val="16"/>
              </w:rPr>
              <w:tab/>
            </w:r>
            <w:r>
              <w:rPr>
                <w:sz w:val="16"/>
              </w:rPr>
              <w:t>Pyromancer – cast [fire] spells at your Character level</w:t>
            </w:r>
            <w:r w:rsidRPr="00785ABD">
              <w:rPr>
                <w:sz w:val="16"/>
              </w:rPr>
              <w:t>.</w:t>
            </w:r>
          </w:p>
          <w:p w14:paraId="0498EBCE" w14:textId="77777777" w:rsidR="0069137D" w:rsidRPr="00785ABD" w:rsidRDefault="00000000" w:rsidP="00316081">
            <w:pPr>
              <w:tabs>
                <w:tab w:val="left" w:pos="252"/>
              </w:tabs>
              <w:spacing w:before="20" w:after="20"/>
              <w:ind w:left="432" w:hanging="432"/>
              <w:rPr>
                <w:sz w:val="16"/>
              </w:rPr>
            </w:pPr>
            <w:r>
              <w:rPr>
                <w:sz w:val="16"/>
              </w:rPr>
              <w:tab/>
              <w:t>Purge Undead – use one of your daily Turn uses to inflict 1d6 * (effective Cleric level + Arcane Caster level) on all undead within 30’ (Will½, DC = 10 + ½ effective Cleric level + Charisma modifier).  Undead with Turn Resistance may add this bonus to their Saving Throw.  Being Incorporeal is no protection.</w:t>
            </w:r>
          </w:p>
          <w:p w14:paraId="799AF08F"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w:t>
            </w:r>
          </w:p>
          <w:p w14:paraId="480B9D07" w14:textId="77777777" w:rsidR="0069137D" w:rsidRDefault="00000000" w:rsidP="00316081">
            <w:pPr>
              <w:tabs>
                <w:tab w:val="left" w:pos="252"/>
              </w:tabs>
              <w:spacing w:before="20" w:after="20"/>
              <w:ind w:left="432" w:hanging="432"/>
              <w:rPr>
                <w:sz w:val="16"/>
              </w:rPr>
            </w:pPr>
            <w:r>
              <w:rPr>
                <w:sz w:val="16"/>
              </w:rPr>
              <w:tab/>
              <w:t>Spells on the Paladin spell list become available as Arcane spells to add to your spellbook (if you prepare spells) or to learn (if you are an impromptu caster).  Not available if you are a Warmage.</w:t>
            </w:r>
          </w:p>
          <w:p w14:paraId="0093F1C9" w14:textId="77777777" w:rsidR="0069137D" w:rsidRPr="00785ABD" w:rsidRDefault="00000000" w:rsidP="00316081">
            <w:pPr>
              <w:tabs>
                <w:tab w:val="left" w:pos="252"/>
              </w:tabs>
              <w:spacing w:before="20" w:after="20"/>
              <w:ind w:left="432" w:hanging="432"/>
              <w:rPr>
                <w:sz w:val="16"/>
              </w:rPr>
            </w:pPr>
            <w:r>
              <w:rPr>
                <w:sz w:val="16"/>
              </w:rPr>
              <w:tab/>
              <w:t>Sacred Flame – you have the option of having your [fire] spells do ½ fire damage &amp; ½ sacred damage.</w:t>
            </w:r>
          </w:p>
        </w:tc>
      </w:tr>
      <w:tr w:rsidR="00316081" w14:paraId="678FCAB1" w14:textId="77777777">
        <w:trPr>
          <w:cantSplit/>
        </w:trPr>
        <w:tc>
          <w:tcPr>
            <w:tcW w:w="1260" w:type="dxa"/>
            <w:tcBorders>
              <w:top w:val="single" w:sz="12" w:space="0" w:color="auto"/>
              <w:bottom w:val="single" w:sz="12" w:space="0" w:color="auto"/>
            </w:tcBorders>
          </w:tcPr>
          <w:p w14:paraId="4EA21752" w14:textId="77777777" w:rsidR="0069137D" w:rsidRDefault="0069137D">
            <w:pPr>
              <w:rPr>
                <w:sz w:val="2"/>
              </w:rPr>
            </w:pPr>
          </w:p>
          <w:p w14:paraId="3B658A78" w14:textId="77777777" w:rsidR="0069137D" w:rsidRDefault="00000000">
            <w:pPr>
              <w:pStyle w:val="Heading4"/>
            </w:pPr>
            <w:bookmarkStart w:id="623" w:name="_Ref117522990"/>
            <w:bookmarkStart w:id="624" w:name="_Toc121034295"/>
            <w:r>
              <w:t>Skylord</w:t>
            </w:r>
            <w:bookmarkEnd w:id="623"/>
            <w:bookmarkEnd w:id="624"/>
            <w:r>
              <w:fldChar w:fldCharType="begin"/>
            </w:r>
            <w:r>
              <w:instrText xml:space="preserve"> XE "Skylord" </w:instrText>
            </w:r>
            <w:r>
              <w:fldChar w:fldCharType="end"/>
            </w:r>
          </w:p>
          <w:p w14:paraId="417DE3BA" w14:textId="77777777" w:rsidR="0069137D" w:rsidRDefault="00000000">
            <w:pPr>
              <w:spacing w:before="20" w:after="20"/>
              <w:ind w:left="72"/>
              <w:rPr>
                <w:sz w:val="16"/>
              </w:rPr>
            </w:pPr>
            <w:r>
              <w:rPr>
                <w:sz w:val="16"/>
              </w:rPr>
              <w:t xml:space="preserve">(a rider of celestial flying creatures) </w:t>
            </w:r>
            <w:r>
              <w:rPr>
                <w:sz w:val="16"/>
              </w:rPr>
              <w:br/>
            </w:r>
            <w:r>
              <w:rPr>
                <w:sz w:val="12"/>
              </w:rPr>
              <w:t>(BoED p71)</w:t>
            </w:r>
          </w:p>
        </w:tc>
        <w:tc>
          <w:tcPr>
            <w:tcW w:w="2160" w:type="dxa"/>
            <w:tcBorders>
              <w:top w:val="single" w:sz="12" w:space="0" w:color="auto"/>
              <w:bottom w:val="single" w:sz="12" w:space="0" w:color="auto"/>
            </w:tcBorders>
          </w:tcPr>
          <w:p w14:paraId="15963103" w14:textId="77777777" w:rsidR="0069137D" w:rsidRDefault="00000000" w:rsidP="00316081">
            <w:pPr>
              <w:pStyle w:val="FootnoteText"/>
              <w:tabs>
                <w:tab w:val="right" w:pos="1944"/>
              </w:tabs>
              <w:spacing w:before="20"/>
              <w:ind w:left="72" w:right="72" w:hanging="72"/>
              <w:rPr>
                <w:sz w:val="16"/>
              </w:rPr>
            </w:pPr>
            <w:r>
              <w:rPr>
                <w:sz w:val="16"/>
              </w:rPr>
              <w:t>Alignment:</w:t>
            </w:r>
            <w:r>
              <w:rPr>
                <w:sz w:val="16"/>
              </w:rPr>
              <w:tab/>
              <w:t>LG, NG, CE.</w:t>
            </w:r>
          </w:p>
          <w:p w14:paraId="3DE2FCC8" w14:textId="77777777" w:rsidR="0069137D" w:rsidRDefault="00000000" w:rsidP="00316081">
            <w:pPr>
              <w:pStyle w:val="FootnoteText"/>
              <w:tabs>
                <w:tab w:val="right" w:pos="1944"/>
              </w:tabs>
              <w:spacing w:before="20"/>
              <w:ind w:left="72" w:right="72" w:hanging="72"/>
              <w:rPr>
                <w:sz w:val="16"/>
              </w:rPr>
            </w:pPr>
            <w:r>
              <w:rPr>
                <w:sz w:val="16"/>
              </w:rPr>
              <w:t>Race:</w:t>
            </w:r>
            <w:r>
              <w:rPr>
                <w:sz w:val="16"/>
              </w:rPr>
              <w:tab/>
              <w:t>Elf, Half-Elf.</w:t>
            </w:r>
          </w:p>
          <w:p w14:paraId="48086371" w14:textId="77777777" w:rsidR="0069137D" w:rsidRDefault="00000000" w:rsidP="00316081">
            <w:pPr>
              <w:pStyle w:val="FootnoteText"/>
              <w:tabs>
                <w:tab w:val="right" w:pos="1944"/>
              </w:tabs>
              <w:spacing w:before="20"/>
              <w:ind w:left="72" w:right="72" w:hanging="72"/>
              <w:rPr>
                <w:sz w:val="16"/>
              </w:rPr>
            </w:pPr>
            <w:r>
              <w:rPr>
                <w:sz w:val="16"/>
              </w:rPr>
              <w:t>Base Attack Bonus:</w:t>
            </w:r>
            <w:r>
              <w:rPr>
                <w:sz w:val="16"/>
              </w:rPr>
              <w:tab/>
              <w:t>+7.</w:t>
            </w:r>
          </w:p>
          <w:p w14:paraId="04DBB747" w14:textId="77777777" w:rsidR="0069137D" w:rsidRDefault="00000000" w:rsidP="00316081">
            <w:pPr>
              <w:pStyle w:val="FootnoteText"/>
              <w:tabs>
                <w:tab w:val="right" w:pos="1944"/>
              </w:tabs>
              <w:spacing w:before="20"/>
              <w:ind w:left="72" w:right="72" w:hanging="72"/>
              <w:rPr>
                <w:sz w:val="16"/>
              </w:rPr>
            </w:pPr>
            <w:r>
              <w:rPr>
                <w:sz w:val="16"/>
              </w:rPr>
              <w:t>Handle Animal:</w:t>
            </w:r>
            <w:r>
              <w:rPr>
                <w:sz w:val="16"/>
              </w:rPr>
              <w:tab/>
              <w:t>10 ranks.</w:t>
            </w:r>
          </w:p>
          <w:p w14:paraId="7C12CE5E" w14:textId="77777777" w:rsidR="0069137D" w:rsidRDefault="00000000" w:rsidP="00316081">
            <w:pPr>
              <w:pStyle w:val="FootnoteText"/>
              <w:tabs>
                <w:tab w:val="right" w:pos="1944"/>
              </w:tabs>
              <w:spacing w:before="20"/>
              <w:ind w:left="72" w:right="72" w:hanging="72"/>
              <w:rPr>
                <w:sz w:val="16"/>
              </w:rPr>
            </w:pPr>
            <w:r>
              <w:rPr>
                <w:sz w:val="16"/>
              </w:rPr>
              <w:t>Ride:</w:t>
            </w:r>
            <w:r>
              <w:rPr>
                <w:sz w:val="16"/>
              </w:rPr>
              <w:tab/>
              <w:t>10 ranks.</w:t>
            </w:r>
          </w:p>
          <w:p w14:paraId="7883F976" w14:textId="77777777" w:rsidR="0069137D" w:rsidRDefault="00000000" w:rsidP="00316081">
            <w:pPr>
              <w:pStyle w:val="FootnoteText"/>
              <w:tabs>
                <w:tab w:val="right" w:pos="1944"/>
              </w:tabs>
              <w:spacing w:before="20"/>
              <w:ind w:left="72" w:right="72" w:hanging="72"/>
              <w:rPr>
                <w:sz w:val="16"/>
              </w:rPr>
            </w:pPr>
            <w:r>
              <w:rPr>
                <w:sz w:val="16"/>
              </w:rPr>
              <w:t>Feat:</w:t>
            </w:r>
            <w:r>
              <w:rPr>
                <w:sz w:val="16"/>
              </w:rPr>
              <w:tab/>
              <w:t>Mounted Combat,</w:t>
            </w:r>
            <w:r>
              <w:rPr>
                <w:sz w:val="16"/>
              </w:rPr>
              <w:br/>
            </w:r>
            <w:r>
              <w:rPr>
                <w:sz w:val="16"/>
              </w:rPr>
              <w:tab/>
              <w:t>any one Exalted Feat,</w:t>
            </w:r>
            <w:r>
              <w:rPr>
                <w:sz w:val="16"/>
              </w:rPr>
              <w:br/>
            </w:r>
            <w:r>
              <w:rPr>
                <w:sz w:val="16"/>
              </w:rPr>
              <w:tab/>
              <w:t xml:space="preserve">Mounted Archery </w:t>
            </w:r>
            <w:r>
              <w:rPr>
                <w:sz w:val="16"/>
              </w:rPr>
              <w:br/>
            </w:r>
            <w:r>
              <w:rPr>
                <w:sz w:val="16"/>
              </w:rPr>
              <w:tab/>
              <w:t>–or– Ride-By Attack.</w:t>
            </w:r>
          </w:p>
          <w:p w14:paraId="7A0613E2" w14:textId="77777777" w:rsidR="0069137D" w:rsidRDefault="00000000" w:rsidP="00316081">
            <w:pPr>
              <w:pStyle w:val="FootnoteText"/>
              <w:tabs>
                <w:tab w:val="right" w:pos="1944"/>
              </w:tabs>
              <w:spacing w:before="20"/>
              <w:ind w:left="72" w:right="72" w:hanging="72"/>
              <w:rPr>
                <w:sz w:val="16"/>
              </w:rPr>
            </w:pPr>
            <w:r>
              <w:rPr>
                <w:sz w:val="16"/>
              </w:rPr>
              <w:t>Meditate for 1 week on a mountain.</w:t>
            </w:r>
          </w:p>
          <w:p w14:paraId="5635B438" w14:textId="77777777" w:rsidR="0069137D" w:rsidRDefault="00000000" w:rsidP="00316081">
            <w:pPr>
              <w:pStyle w:val="FootnoteText"/>
              <w:tabs>
                <w:tab w:val="right" w:pos="1944"/>
              </w:tabs>
              <w:spacing w:before="20"/>
              <w:ind w:left="72" w:hanging="72"/>
              <w:rPr>
                <w:sz w:val="16"/>
              </w:rPr>
            </w:pPr>
            <w:r>
              <w:rPr>
                <w:sz w:val="16"/>
              </w:rPr>
              <w:t>Min Lvl:  Bbn7, Ftr7, Pal7, Rgr7, Drd10, Brd17, Clr17, Mnk17, Rog17, Sor17, Wiz17.</w:t>
            </w:r>
          </w:p>
        </w:tc>
        <w:tc>
          <w:tcPr>
            <w:tcW w:w="1260" w:type="dxa"/>
            <w:tcBorders>
              <w:top w:val="single" w:sz="12" w:space="0" w:color="auto"/>
              <w:bottom w:val="single" w:sz="12" w:space="0" w:color="auto"/>
            </w:tcBorders>
          </w:tcPr>
          <w:p w14:paraId="654FB091" w14:textId="77777777" w:rsidR="0069137D" w:rsidRDefault="00000000" w:rsidP="00316081">
            <w:pPr>
              <w:tabs>
                <w:tab w:val="right" w:pos="1051"/>
              </w:tabs>
              <w:spacing w:before="20"/>
              <w:ind w:left="224" w:hanging="224"/>
              <w:rPr>
                <w:sz w:val="16"/>
              </w:rPr>
            </w:pPr>
            <w:r>
              <w:rPr>
                <w:sz w:val="16"/>
              </w:rPr>
              <w:t>HD:</w:t>
            </w:r>
            <w:r>
              <w:rPr>
                <w:sz w:val="16"/>
              </w:rPr>
              <w:tab/>
              <w:t>d10</w:t>
            </w:r>
          </w:p>
          <w:p w14:paraId="3D359DEA" w14:textId="77777777" w:rsidR="0069137D" w:rsidRDefault="00000000" w:rsidP="00316081">
            <w:pPr>
              <w:tabs>
                <w:tab w:val="right" w:pos="1051"/>
              </w:tabs>
              <w:spacing w:before="20"/>
              <w:ind w:left="224" w:hanging="224"/>
              <w:rPr>
                <w:sz w:val="16"/>
              </w:rPr>
            </w:pPr>
            <w:r>
              <w:rPr>
                <w:sz w:val="16"/>
              </w:rPr>
              <w:t>Skill Points:</w:t>
            </w:r>
            <w:r>
              <w:rPr>
                <w:sz w:val="16"/>
              </w:rPr>
              <w:tab/>
              <w:t>2</w:t>
            </w:r>
          </w:p>
          <w:p w14:paraId="4CF801C8" w14:textId="77777777" w:rsidR="0069137D" w:rsidRDefault="00000000" w:rsidP="00316081">
            <w:pPr>
              <w:tabs>
                <w:tab w:val="right" w:pos="1051"/>
              </w:tabs>
              <w:spacing w:before="20"/>
              <w:ind w:left="224" w:hanging="224"/>
              <w:rPr>
                <w:sz w:val="16"/>
              </w:rPr>
            </w:pPr>
            <w:r>
              <w:rPr>
                <w:sz w:val="16"/>
              </w:rPr>
              <w:t>Attack:</w:t>
            </w:r>
            <w:r>
              <w:rPr>
                <w:sz w:val="16"/>
              </w:rPr>
              <w:tab/>
              <w:t>Fighter</w:t>
            </w:r>
          </w:p>
          <w:p w14:paraId="61694573" w14:textId="77777777" w:rsidR="0069137D" w:rsidRDefault="00000000" w:rsidP="00316081">
            <w:pPr>
              <w:tabs>
                <w:tab w:val="right" w:pos="1051"/>
              </w:tabs>
              <w:spacing w:before="20"/>
              <w:ind w:left="224" w:right="-108" w:hanging="224"/>
              <w:rPr>
                <w:sz w:val="16"/>
              </w:rPr>
            </w:pPr>
            <w:r>
              <w:rPr>
                <w:sz w:val="16"/>
              </w:rPr>
              <w:t>Good Save:</w:t>
            </w:r>
            <w:r>
              <w:rPr>
                <w:sz w:val="16"/>
              </w:rPr>
              <w:br/>
            </w:r>
            <w:r>
              <w:rPr>
                <w:sz w:val="16"/>
              </w:rPr>
              <w:tab/>
              <w:t>Fort, Ref</w:t>
            </w:r>
          </w:p>
          <w:p w14:paraId="1E9A26EB" w14:textId="77777777" w:rsidR="0069137D" w:rsidRDefault="00000000" w:rsidP="00316081">
            <w:pPr>
              <w:tabs>
                <w:tab w:val="right" w:pos="1051"/>
              </w:tabs>
              <w:spacing w:before="20"/>
              <w:ind w:left="224" w:hanging="224"/>
              <w:rPr>
                <w:sz w:val="16"/>
              </w:rPr>
            </w:pPr>
            <w:r>
              <w:rPr>
                <w:sz w:val="16"/>
              </w:rPr>
              <w:t>Weap:</w:t>
            </w:r>
            <w:r>
              <w:rPr>
                <w:sz w:val="16"/>
              </w:rPr>
              <w:tab/>
              <w:t>Simple,</w:t>
            </w:r>
            <w:r>
              <w:rPr>
                <w:sz w:val="16"/>
              </w:rPr>
              <w:br/>
            </w:r>
            <w:r>
              <w:rPr>
                <w:sz w:val="16"/>
              </w:rPr>
              <w:tab/>
              <w:t>Martial</w:t>
            </w:r>
          </w:p>
          <w:p w14:paraId="1AD3CC8E" w14:textId="77777777" w:rsidR="0069137D" w:rsidRDefault="00000000" w:rsidP="00316081">
            <w:pPr>
              <w:tabs>
                <w:tab w:val="right" w:pos="1051"/>
              </w:tabs>
              <w:spacing w:before="20"/>
              <w:ind w:left="224" w:hanging="224"/>
              <w:rPr>
                <w:sz w:val="16"/>
              </w:rPr>
            </w:pPr>
            <w:r>
              <w:rPr>
                <w:sz w:val="16"/>
              </w:rPr>
              <w:t>Armor:</w:t>
            </w:r>
            <w:r>
              <w:rPr>
                <w:sz w:val="16"/>
              </w:rPr>
              <w:tab/>
              <w:t>All</w:t>
            </w:r>
          </w:p>
          <w:p w14:paraId="4A5B2C7E" w14:textId="77777777" w:rsidR="0069137D"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26C6AD80" w14:textId="77777777" w:rsidR="0069137D" w:rsidRDefault="00000000" w:rsidP="00316081">
            <w:pPr>
              <w:pStyle w:val="FootnoteText"/>
              <w:spacing w:before="20"/>
              <w:ind w:left="72" w:hanging="72"/>
              <w:rPr>
                <w:sz w:val="16"/>
              </w:rPr>
            </w:pPr>
            <w:r>
              <w:rPr>
                <w:sz w:val="16"/>
              </w:rPr>
              <w:t>Dex:  Balance, Ride.</w:t>
            </w:r>
          </w:p>
          <w:p w14:paraId="2EFAC52B" w14:textId="77777777" w:rsidR="0069137D" w:rsidRDefault="00000000" w:rsidP="00316081">
            <w:pPr>
              <w:pStyle w:val="FootnoteText"/>
              <w:spacing w:before="20"/>
              <w:ind w:left="72" w:hanging="72"/>
              <w:rPr>
                <w:sz w:val="16"/>
              </w:rPr>
            </w:pPr>
            <w:r>
              <w:rPr>
                <w:sz w:val="16"/>
              </w:rPr>
              <w:t>Int:  Know(any).</w:t>
            </w:r>
          </w:p>
          <w:p w14:paraId="656AC8E7" w14:textId="77777777" w:rsidR="0069137D" w:rsidRDefault="00000000" w:rsidP="00316081">
            <w:pPr>
              <w:pStyle w:val="FootnoteText"/>
              <w:spacing w:before="20"/>
              <w:ind w:left="72" w:hanging="72"/>
              <w:rPr>
                <w:sz w:val="16"/>
              </w:rPr>
            </w:pPr>
            <w:r>
              <w:rPr>
                <w:sz w:val="16"/>
              </w:rPr>
              <w:t>Wis:  Heal, Listen, Spot, Survival</w:t>
            </w:r>
          </w:p>
          <w:p w14:paraId="4CAA2E4B" w14:textId="77777777" w:rsidR="0069137D" w:rsidRDefault="00000000" w:rsidP="00316081">
            <w:pPr>
              <w:pStyle w:val="FootnoteText"/>
              <w:spacing w:before="20"/>
              <w:ind w:left="72" w:hanging="72"/>
              <w:rPr>
                <w:sz w:val="16"/>
              </w:rPr>
            </w:pPr>
            <w:r>
              <w:rPr>
                <w:sz w:val="16"/>
              </w:rPr>
              <w:t>Cha:  Handle Animal</w:t>
            </w:r>
          </w:p>
          <w:p w14:paraId="37BECE0F" w14:textId="77777777" w:rsidR="0069137D" w:rsidRDefault="0069137D" w:rsidP="00316081">
            <w:pPr>
              <w:pStyle w:val="FootnoteText"/>
              <w:spacing w:before="20"/>
              <w:ind w:left="72" w:hanging="72"/>
              <w:rPr>
                <w:sz w:val="16"/>
              </w:rPr>
            </w:pPr>
          </w:p>
        </w:tc>
        <w:tc>
          <w:tcPr>
            <w:tcW w:w="4140" w:type="dxa"/>
            <w:tcBorders>
              <w:top w:val="single" w:sz="12" w:space="0" w:color="auto"/>
              <w:bottom w:val="single" w:sz="12" w:space="0" w:color="auto"/>
            </w:tcBorders>
          </w:tcPr>
          <w:p w14:paraId="2DF3F4FC"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+4 Insight bonus on Spot checks.</w:t>
            </w:r>
          </w:p>
          <w:p w14:paraId="030A31BB" w14:textId="77777777" w:rsidR="0069137D" w:rsidRDefault="00000000">
            <w:pPr>
              <w:tabs>
                <w:tab w:val="left" w:pos="252"/>
              </w:tabs>
              <w:spacing w:before="20" w:after="20"/>
              <w:ind w:left="432" w:hanging="432"/>
              <w:rPr>
                <w:sz w:val="16"/>
              </w:rPr>
            </w:pPr>
            <w:r>
              <w:rPr>
                <w:sz w:val="16"/>
              </w:rPr>
              <w:tab/>
              <w:t>Call Flying Mount – after spending a week on top of a mountain, you can call one of the following into your service:   Celestial Giant Eagle, Celestial Giant Owl, or a Celestial Pegasus.  The mount remains with you until it is slain or dismissed.  Calling a new mount requires another week on top of a mountain.</w:t>
            </w:r>
          </w:p>
          <w:p w14:paraId="39227FAB" w14:textId="77777777" w:rsidR="0069137D" w:rsidRDefault="00000000">
            <w:pPr>
              <w:tabs>
                <w:tab w:val="left" w:pos="252"/>
              </w:tabs>
              <w:spacing w:before="20" w:after="20"/>
              <w:ind w:left="432"/>
              <w:rPr>
                <w:sz w:val="16"/>
              </w:rPr>
            </w:pPr>
            <w:r>
              <w:rPr>
                <w:sz w:val="16"/>
              </w:rPr>
              <w:t>The flying mount gains the following.</w:t>
            </w:r>
          </w:p>
          <w:p w14:paraId="7B888774" w14:textId="77777777" w:rsidR="0069137D" w:rsidRDefault="00000000">
            <w:pPr>
              <w:pStyle w:val="BlockText"/>
              <w:tabs>
                <w:tab w:val="clear" w:pos="432"/>
                <w:tab w:val="clear" w:pos="1872"/>
                <w:tab w:val="clear" w:pos="2232"/>
                <w:tab w:val="clear" w:pos="2592"/>
                <w:tab w:val="center" w:pos="612"/>
                <w:tab w:val="center" w:pos="972"/>
                <w:tab w:val="center" w:pos="1332"/>
                <w:tab w:val="center" w:pos="1800"/>
                <w:tab w:val="left" w:pos="2052"/>
              </w:tabs>
              <w:ind w:left="2052" w:right="0" w:hanging="2412"/>
              <w:rPr>
                <w:u w:val="single"/>
              </w:rPr>
            </w:pPr>
            <w:r>
              <w:tab/>
            </w:r>
            <w:r>
              <w:rPr>
                <w:u w:val="single"/>
              </w:rPr>
              <w:t>Class</w:t>
            </w:r>
            <w:r>
              <w:tab/>
            </w:r>
            <w:r>
              <w:tab/>
            </w:r>
            <w:r>
              <w:rPr>
                <w:u w:val="single"/>
              </w:rPr>
              <w:t>Natural</w:t>
            </w:r>
            <w:r>
              <w:tab/>
            </w:r>
          </w:p>
          <w:p w14:paraId="3FC17729" w14:textId="77777777" w:rsidR="0069137D" w:rsidRDefault="00000000">
            <w:pPr>
              <w:pStyle w:val="BlockText"/>
              <w:tabs>
                <w:tab w:val="clear" w:pos="432"/>
                <w:tab w:val="clear" w:pos="1872"/>
                <w:tab w:val="clear" w:pos="2232"/>
                <w:tab w:val="clear" w:pos="2592"/>
                <w:tab w:val="center" w:pos="612"/>
                <w:tab w:val="center" w:pos="972"/>
                <w:tab w:val="center" w:pos="1332"/>
                <w:tab w:val="center" w:pos="1800"/>
                <w:tab w:val="left" w:pos="2052"/>
              </w:tabs>
              <w:ind w:left="2052" w:right="0" w:hanging="2412"/>
              <w:rPr>
                <w:u w:val="single"/>
              </w:rPr>
            </w:pPr>
            <w:r>
              <w:tab/>
            </w:r>
            <w:r>
              <w:rPr>
                <w:u w:val="single"/>
              </w:rPr>
              <w:t>Lvl</w:t>
            </w:r>
            <w:r>
              <w:tab/>
            </w:r>
            <w:r>
              <w:rPr>
                <w:u w:val="single"/>
              </w:rPr>
              <w:t>HD</w:t>
            </w:r>
            <w:r>
              <w:tab/>
            </w:r>
            <w:r>
              <w:rPr>
                <w:u w:val="single"/>
              </w:rPr>
              <w:t>Armor</w:t>
            </w:r>
            <w:r>
              <w:tab/>
            </w:r>
            <w:r>
              <w:rPr>
                <w:u w:val="single"/>
              </w:rPr>
              <w:t>Str</w:t>
            </w:r>
            <w:r>
              <w:tab/>
            </w:r>
            <w:r>
              <w:rPr>
                <w:u w:val="single"/>
              </w:rPr>
              <w:t>Special</w:t>
            </w:r>
          </w:p>
          <w:p w14:paraId="7C0529D8" w14:textId="77777777" w:rsidR="0069137D" w:rsidRDefault="00000000">
            <w:pPr>
              <w:pStyle w:val="BlockText"/>
              <w:tabs>
                <w:tab w:val="clear" w:pos="432"/>
                <w:tab w:val="clear" w:pos="1872"/>
                <w:tab w:val="clear" w:pos="2232"/>
                <w:tab w:val="clear" w:pos="2592"/>
                <w:tab w:val="center" w:pos="612"/>
                <w:tab w:val="center" w:pos="972"/>
                <w:tab w:val="center" w:pos="1332"/>
                <w:tab w:val="center" w:pos="1800"/>
                <w:tab w:val="left" w:pos="2052"/>
              </w:tabs>
              <w:ind w:left="2052" w:right="0" w:hanging="2412"/>
              <w:rPr>
                <w:u w:val="single"/>
              </w:rPr>
            </w:pPr>
            <w:r>
              <w:tab/>
              <w:t>1-3</w:t>
            </w:r>
            <w:r>
              <w:tab/>
              <w:t>+2</w:t>
            </w:r>
            <w:r>
              <w:tab/>
              <w:t>+4</w:t>
            </w:r>
            <w:r>
              <w:tab/>
              <w:t>+1</w:t>
            </w:r>
            <w:r>
              <w:tab/>
              <w:t>Empathic Link, Share Spells, Improved Natural Attacks</w:t>
            </w:r>
          </w:p>
          <w:p w14:paraId="6D234E62" w14:textId="77777777" w:rsidR="0069137D" w:rsidRDefault="00000000">
            <w:pPr>
              <w:pStyle w:val="BlockText"/>
              <w:tabs>
                <w:tab w:val="clear" w:pos="432"/>
                <w:tab w:val="clear" w:pos="1872"/>
                <w:tab w:val="clear" w:pos="2232"/>
                <w:tab w:val="clear" w:pos="2592"/>
                <w:tab w:val="center" w:pos="612"/>
                <w:tab w:val="center" w:pos="972"/>
                <w:tab w:val="center" w:pos="1332"/>
                <w:tab w:val="center" w:pos="1800"/>
                <w:tab w:val="left" w:pos="2052"/>
              </w:tabs>
              <w:ind w:left="2052" w:right="0" w:hanging="2412"/>
              <w:rPr>
                <w:u w:val="single"/>
              </w:rPr>
            </w:pPr>
            <w:r>
              <w:tab/>
              <w:t>4-6</w:t>
            </w:r>
            <w:r>
              <w:tab/>
              <w:t>+4</w:t>
            </w:r>
            <w:r>
              <w:tab/>
              <w:t>+6</w:t>
            </w:r>
            <w:r>
              <w:tab/>
              <w:t>+2</w:t>
            </w:r>
            <w:r>
              <w:tab/>
              <w:t>Fly +10’, +2d6 dmg charge</w:t>
            </w:r>
          </w:p>
          <w:p w14:paraId="7E82FCCF" w14:textId="77777777" w:rsidR="0069137D" w:rsidRDefault="00000000">
            <w:pPr>
              <w:tabs>
                <w:tab w:val="center" w:pos="612"/>
                <w:tab w:val="center" w:pos="972"/>
                <w:tab w:val="center" w:pos="1332"/>
                <w:tab w:val="center" w:pos="1800"/>
                <w:tab w:val="left" w:pos="2052"/>
              </w:tabs>
              <w:spacing w:before="20" w:after="20"/>
              <w:ind w:left="2052" w:hanging="2412"/>
              <w:rPr>
                <w:sz w:val="16"/>
              </w:rPr>
            </w:pPr>
            <w:r>
              <w:rPr>
                <w:sz w:val="16"/>
              </w:rPr>
              <w:tab/>
              <w:t>7-9</w:t>
            </w:r>
            <w:r>
              <w:rPr>
                <w:sz w:val="16"/>
              </w:rPr>
              <w:tab/>
              <w:t>+6</w:t>
            </w:r>
            <w:r>
              <w:tab/>
            </w:r>
            <w:r>
              <w:rPr>
                <w:sz w:val="16"/>
              </w:rPr>
              <w:t>+8</w:t>
            </w:r>
            <w:r>
              <w:tab/>
            </w:r>
            <w:r>
              <w:rPr>
                <w:sz w:val="16"/>
              </w:rPr>
              <w:t>+3</w:t>
            </w:r>
            <w:r>
              <w:rPr>
                <w:sz w:val="16"/>
              </w:rPr>
              <w:tab/>
              <w:t xml:space="preserve">SR (Class level +5), immune to </w:t>
            </w:r>
            <w:r>
              <w:rPr>
                <w:i/>
                <w:iCs/>
                <w:sz w:val="16"/>
              </w:rPr>
              <w:t>Hold</w:t>
            </w:r>
            <w:r>
              <w:rPr>
                <w:sz w:val="16"/>
              </w:rPr>
              <w:t xml:space="preserve">, paralysis, </w:t>
            </w:r>
            <w:r>
              <w:rPr>
                <w:i/>
                <w:iCs/>
                <w:sz w:val="16"/>
              </w:rPr>
              <w:t>Sleep</w:t>
            </w:r>
            <w:r>
              <w:rPr>
                <w:sz w:val="16"/>
              </w:rPr>
              <w:t>, charm,&amp; compulsions</w:t>
            </w:r>
          </w:p>
          <w:p w14:paraId="0229911B" w14:textId="77777777" w:rsidR="0069137D" w:rsidRDefault="00000000">
            <w:pPr>
              <w:tabs>
                <w:tab w:val="center" w:pos="612"/>
                <w:tab w:val="center" w:pos="972"/>
                <w:tab w:val="center" w:pos="1332"/>
                <w:tab w:val="center" w:pos="1800"/>
                <w:tab w:val="left" w:pos="2052"/>
              </w:tabs>
              <w:spacing w:before="20" w:after="20"/>
              <w:ind w:left="2052" w:hanging="2412"/>
              <w:rPr>
                <w:sz w:val="16"/>
              </w:rPr>
            </w:pPr>
            <w:r>
              <w:rPr>
                <w:sz w:val="16"/>
              </w:rPr>
              <w:tab/>
              <w:t>10</w:t>
            </w:r>
            <w:r>
              <w:rPr>
                <w:sz w:val="16"/>
              </w:rPr>
              <w:tab/>
              <w:t>+8</w:t>
            </w:r>
            <w:r>
              <w:tab/>
            </w:r>
            <w:r>
              <w:rPr>
                <w:sz w:val="16"/>
              </w:rPr>
              <w:t>+10</w:t>
            </w:r>
            <w:r>
              <w:tab/>
            </w:r>
            <w:r>
              <w:rPr>
                <w:sz w:val="16"/>
              </w:rPr>
              <w:t>+4</w:t>
            </w:r>
            <w:r>
              <w:rPr>
                <w:sz w:val="16"/>
              </w:rPr>
              <w:tab/>
              <w:t>Bonus Feat – Flyby Attack, Hover, Multiattack, Wingover</w:t>
            </w:r>
          </w:p>
          <w:p w14:paraId="0FB06EAF"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p>
          <w:p w14:paraId="7E92FA0D" w14:textId="77777777" w:rsidR="0069137D" w:rsidRDefault="00000000">
            <w:pPr>
              <w:tabs>
                <w:tab w:val="left" w:pos="252"/>
              </w:tabs>
              <w:spacing w:before="20" w:after="20"/>
              <w:ind w:left="432" w:hanging="432"/>
              <w:rPr>
                <w:sz w:val="16"/>
              </w:rPr>
            </w:pPr>
            <w:r>
              <w:rPr>
                <w:sz w:val="16"/>
              </w:rPr>
              <w:tab/>
              <w:t xml:space="preserve">Ride the Wind – your ranged attacks receive two less penalty due to winds (no penalty up to Strong wind, </w:t>
            </w:r>
            <w:r>
              <w:rPr>
                <w:sz w:val="16"/>
              </w:rPr>
              <w:br/>
              <w:t>–2 for Severe, –4 for Windstorms, –8 for Hurricanes).  You and your mount do not receive any penalties to Listen check due to the wind.  You and your mount can fly at normal speed in up to Windstorms and only have to fly at ½ speed in Hurricanes.</w:t>
            </w:r>
          </w:p>
        </w:tc>
      </w:tr>
      <w:tr w:rsidR="00316081" w14:paraId="779B8033" w14:textId="77777777">
        <w:trPr>
          <w:cantSplit/>
        </w:trPr>
        <w:tc>
          <w:tcPr>
            <w:tcW w:w="1260" w:type="dxa"/>
            <w:tcBorders>
              <w:top w:val="single" w:sz="12" w:space="0" w:color="auto"/>
              <w:bottom w:val="single" w:sz="12" w:space="0" w:color="auto"/>
            </w:tcBorders>
          </w:tcPr>
          <w:p w14:paraId="125FDFD1" w14:textId="77777777" w:rsidR="0069137D" w:rsidRDefault="0069137D">
            <w:pPr>
              <w:rPr>
                <w:sz w:val="2"/>
              </w:rPr>
            </w:pPr>
          </w:p>
          <w:p w14:paraId="0319FD8A" w14:textId="77777777" w:rsidR="0069137D" w:rsidRDefault="00000000">
            <w:pPr>
              <w:pStyle w:val="Heading4"/>
            </w:pPr>
            <w:bookmarkStart w:id="625" w:name="_Ref117523096"/>
            <w:bookmarkStart w:id="626" w:name="_Toc121034296"/>
            <w:r>
              <w:t>Slayer of Domiel</w:t>
            </w:r>
            <w:bookmarkEnd w:id="625"/>
            <w:bookmarkEnd w:id="626"/>
            <w:r>
              <w:fldChar w:fldCharType="begin"/>
            </w:r>
            <w:r>
              <w:instrText xml:space="preserve"> XE "Slayer of Domiel" </w:instrText>
            </w:r>
            <w:r>
              <w:fldChar w:fldCharType="end"/>
            </w:r>
          </w:p>
          <w:p w14:paraId="17205BD8" w14:textId="77777777" w:rsidR="0069137D" w:rsidRDefault="00000000">
            <w:pPr>
              <w:spacing w:before="20" w:after="20"/>
              <w:ind w:left="72"/>
              <w:rPr>
                <w:sz w:val="16"/>
              </w:rPr>
            </w:pPr>
            <w:r>
              <w:rPr>
                <w:sz w:val="16"/>
              </w:rPr>
              <w:t xml:space="preserve">(follower of the Archon of Mercy, who act as spies and assassins for the cause of good) </w:t>
            </w:r>
            <w:r>
              <w:rPr>
                <w:sz w:val="16"/>
              </w:rPr>
              <w:br/>
            </w:r>
            <w:r>
              <w:rPr>
                <w:sz w:val="12"/>
              </w:rPr>
              <w:t>(BoED p73)</w:t>
            </w:r>
          </w:p>
        </w:tc>
        <w:tc>
          <w:tcPr>
            <w:tcW w:w="2160" w:type="dxa"/>
            <w:tcBorders>
              <w:top w:val="single" w:sz="12" w:space="0" w:color="auto"/>
              <w:bottom w:val="single" w:sz="12" w:space="0" w:color="auto"/>
            </w:tcBorders>
          </w:tcPr>
          <w:p w14:paraId="4F70369A" w14:textId="77777777" w:rsidR="0069137D" w:rsidRDefault="00000000" w:rsidP="00316081">
            <w:pPr>
              <w:pStyle w:val="FootnoteText"/>
              <w:tabs>
                <w:tab w:val="right" w:pos="1944"/>
              </w:tabs>
              <w:spacing w:before="20"/>
              <w:ind w:left="72" w:right="72" w:hanging="72"/>
              <w:rPr>
                <w:sz w:val="16"/>
              </w:rPr>
            </w:pPr>
            <w:r>
              <w:rPr>
                <w:sz w:val="16"/>
              </w:rPr>
              <w:t>Alignment:</w:t>
            </w:r>
            <w:r>
              <w:rPr>
                <w:sz w:val="16"/>
              </w:rPr>
              <w:tab/>
              <w:t>LG.</w:t>
            </w:r>
          </w:p>
          <w:p w14:paraId="1EEB8737" w14:textId="77777777" w:rsidR="0069137D" w:rsidRDefault="00000000" w:rsidP="00316081">
            <w:pPr>
              <w:pStyle w:val="FootnoteText"/>
              <w:tabs>
                <w:tab w:val="right" w:pos="1944"/>
              </w:tabs>
              <w:spacing w:before="20"/>
              <w:ind w:left="72" w:right="72" w:hanging="72"/>
              <w:rPr>
                <w:sz w:val="16"/>
              </w:rPr>
            </w:pPr>
            <w:r>
              <w:rPr>
                <w:sz w:val="16"/>
              </w:rPr>
              <w:t>Hide:</w:t>
            </w:r>
            <w:r>
              <w:rPr>
                <w:sz w:val="16"/>
              </w:rPr>
              <w:tab/>
              <w:t>8 ranks.</w:t>
            </w:r>
          </w:p>
          <w:p w14:paraId="4CAF1794" w14:textId="77777777" w:rsidR="0069137D" w:rsidRDefault="00000000" w:rsidP="00316081">
            <w:pPr>
              <w:pStyle w:val="FootnoteText"/>
              <w:tabs>
                <w:tab w:val="right" w:pos="1944"/>
              </w:tabs>
              <w:spacing w:before="20"/>
              <w:ind w:left="72" w:right="72" w:hanging="72"/>
              <w:rPr>
                <w:sz w:val="16"/>
              </w:rPr>
            </w:pPr>
            <w:r>
              <w:rPr>
                <w:sz w:val="16"/>
              </w:rPr>
              <w:t>Move Silently:</w:t>
            </w:r>
            <w:r>
              <w:rPr>
                <w:sz w:val="16"/>
              </w:rPr>
              <w:tab/>
              <w:t>8 ranks.</w:t>
            </w:r>
          </w:p>
          <w:p w14:paraId="7428775B" w14:textId="77777777" w:rsidR="0069137D" w:rsidRDefault="00000000" w:rsidP="00316081">
            <w:pPr>
              <w:pStyle w:val="FootnoteText"/>
              <w:tabs>
                <w:tab w:val="right" w:pos="1944"/>
              </w:tabs>
              <w:spacing w:before="20"/>
              <w:ind w:left="72" w:right="72" w:hanging="72"/>
              <w:rPr>
                <w:sz w:val="16"/>
              </w:rPr>
            </w:pPr>
            <w:r>
              <w:rPr>
                <w:sz w:val="16"/>
              </w:rPr>
              <w:t>Feat:</w:t>
            </w:r>
            <w:r>
              <w:rPr>
                <w:sz w:val="16"/>
              </w:rPr>
              <w:tab/>
              <w:t>Sanctify Martial Strike,</w:t>
            </w:r>
            <w:r>
              <w:rPr>
                <w:sz w:val="16"/>
              </w:rPr>
              <w:br/>
            </w:r>
            <w:r>
              <w:rPr>
                <w:sz w:val="16"/>
              </w:rPr>
              <w:tab/>
              <w:t>Servant of the Heavens,</w:t>
            </w:r>
            <w:r>
              <w:rPr>
                <w:sz w:val="16"/>
              </w:rPr>
              <w:br/>
            </w:r>
            <w:r>
              <w:rPr>
                <w:sz w:val="16"/>
              </w:rPr>
              <w:tab/>
              <w:t>Weapon Focus (any).</w:t>
            </w:r>
          </w:p>
          <w:p w14:paraId="4F77E228" w14:textId="77777777" w:rsidR="0069137D" w:rsidRDefault="00000000" w:rsidP="00316081">
            <w:pPr>
              <w:pStyle w:val="FootnoteText"/>
              <w:tabs>
                <w:tab w:val="right" w:pos="1944"/>
              </w:tabs>
              <w:spacing w:before="20"/>
              <w:ind w:left="72" w:right="72" w:hanging="72"/>
              <w:rPr>
                <w:sz w:val="16"/>
              </w:rPr>
            </w:pPr>
            <w:r>
              <w:rPr>
                <w:sz w:val="16"/>
              </w:rPr>
              <w:t>Class Abilities:</w:t>
            </w:r>
            <w:r>
              <w:rPr>
                <w:sz w:val="16"/>
              </w:rPr>
              <w:tab/>
              <w:t>Evasion,</w:t>
            </w:r>
            <w:r>
              <w:rPr>
                <w:sz w:val="16"/>
              </w:rPr>
              <w:br/>
            </w:r>
            <w:r>
              <w:rPr>
                <w:sz w:val="16"/>
              </w:rPr>
              <w:tab/>
              <w:t>Sneak Attack +3d6.</w:t>
            </w:r>
          </w:p>
          <w:p w14:paraId="452BFB5D" w14:textId="77777777" w:rsidR="0069137D" w:rsidRDefault="00000000" w:rsidP="00316081">
            <w:pPr>
              <w:pStyle w:val="FootnoteText"/>
              <w:tabs>
                <w:tab w:val="right" w:pos="1944"/>
              </w:tabs>
              <w:spacing w:before="20"/>
              <w:ind w:left="72" w:right="72" w:hanging="72"/>
              <w:rPr>
                <w:sz w:val="16"/>
              </w:rPr>
            </w:pPr>
            <w:r>
              <w:rPr>
                <w:sz w:val="16"/>
              </w:rPr>
              <w:t>Minimum Charisma:</w:t>
            </w:r>
            <w:r>
              <w:rPr>
                <w:sz w:val="16"/>
              </w:rPr>
              <w:tab/>
              <w:t>15.</w:t>
            </w:r>
          </w:p>
          <w:p w14:paraId="4356E8AA" w14:textId="77777777" w:rsidR="0069137D" w:rsidRDefault="00000000" w:rsidP="00316081">
            <w:pPr>
              <w:pStyle w:val="FootnoteText"/>
              <w:tabs>
                <w:tab w:val="right" w:pos="1944"/>
              </w:tabs>
              <w:spacing w:before="20"/>
              <w:ind w:left="72" w:hanging="72"/>
              <w:rPr>
                <w:sz w:val="16"/>
              </w:rPr>
            </w:pPr>
            <w:r>
              <w:rPr>
                <w:sz w:val="16"/>
              </w:rPr>
              <w:t>Min Lvl:  Rog6.</w:t>
            </w:r>
          </w:p>
        </w:tc>
        <w:tc>
          <w:tcPr>
            <w:tcW w:w="1260" w:type="dxa"/>
            <w:tcBorders>
              <w:top w:val="single" w:sz="12" w:space="0" w:color="auto"/>
              <w:bottom w:val="single" w:sz="12" w:space="0" w:color="auto"/>
            </w:tcBorders>
          </w:tcPr>
          <w:p w14:paraId="78289F57" w14:textId="77777777" w:rsidR="0069137D" w:rsidRDefault="00000000" w:rsidP="00316081">
            <w:pPr>
              <w:tabs>
                <w:tab w:val="right" w:pos="1051"/>
              </w:tabs>
              <w:spacing w:before="20"/>
              <w:ind w:left="224" w:hanging="224"/>
              <w:rPr>
                <w:sz w:val="16"/>
              </w:rPr>
            </w:pPr>
            <w:r>
              <w:rPr>
                <w:sz w:val="16"/>
              </w:rPr>
              <w:t>HD:</w:t>
            </w:r>
            <w:r>
              <w:rPr>
                <w:sz w:val="16"/>
              </w:rPr>
              <w:tab/>
              <w:t>d6</w:t>
            </w:r>
          </w:p>
          <w:p w14:paraId="4975C7CA" w14:textId="77777777" w:rsidR="0069137D" w:rsidRDefault="00000000" w:rsidP="00316081">
            <w:pPr>
              <w:tabs>
                <w:tab w:val="right" w:pos="1051"/>
              </w:tabs>
              <w:spacing w:before="20"/>
              <w:ind w:left="224" w:hanging="224"/>
              <w:rPr>
                <w:sz w:val="16"/>
              </w:rPr>
            </w:pPr>
            <w:r>
              <w:rPr>
                <w:sz w:val="16"/>
              </w:rPr>
              <w:t>Skill Points:</w:t>
            </w:r>
            <w:r>
              <w:rPr>
                <w:sz w:val="16"/>
              </w:rPr>
              <w:tab/>
              <w:t>4</w:t>
            </w:r>
          </w:p>
          <w:p w14:paraId="467E5B89" w14:textId="77777777" w:rsidR="0069137D" w:rsidRDefault="00000000" w:rsidP="00316081">
            <w:pPr>
              <w:tabs>
                <w:tab w:val="right" w:pos="1051"/>
              </w:tabs>
              <w:spacing w:before="20"/>
              <w:ind w:left="224" w:hanging="224"/>
              <w:rPr>
                <w:sz w:val="16"/>
              </w:rPr>
            </w:pPr>
            <w:r>
              <w:rPr>
                <w:sz w:val="16"/>
              </w:rPr>
              <w:t>Attack:</w:t>
            </w:r>
            <w:r>
              <w:rPr>
                <w:sz w:val="16"/>
              </w:rPr>
              <w:tab/>
              <w:t>Rogue</w:t>
            </w:r>
          </w:p>
          <w:p w14:paraId="788A77B9" w14:textId="77777777" w:rsidR="0069137D" w:rsidRDefault="00000000" w:rsidP="00316081">
            <w:pPr>
              <w:tabs>
                <w:tab w:val="right" w:pos="1051"/>
              </w:tabs>
              <w:spacing w:before="20"/>
              <w:ind w:left="224" w:right="-108" w:hanging="224"/>
              <w:rPr>
                <w:sz w:val="16"/>
              </w:rPr>
            </w:pPr>
            <w:r>
              <w:rPr>
                <w:sz w:val="16"/>
              </w:rPr>
              <w:t>Good Save:</w:t>
            </w:r>
            <w:r>
              <w:rPr>
                <w:sz w:val="16"/>
              </w:rPr>
              <w:tab/>
              <w:t>Ref</w:t>
            </w:r>
          </w:p>
          <w:p w14:paraId="731FF60E" w14:textId="77777777" w:rsidR="0069137D" w:rsidRDefault="00000000" w:rsidP="00316081">
            <w:pPr>
              <w:tabs>
                <w:tab w:val="right" w:pos="1051"/>
              </w:tabs>
              <w:spacing w:before="20"/>
              <w:ind w:left="224" w:hanging="224"/>
              <w:rPr>
                <w:sz w:val="16"/>
              </w:rPr>
            </w:pPr>
            <w:r>
              <w:rPr>
                <w:sz w:val="16"/>
              </w:rPr>
              <w:t>Weap:</w:t>
            </w:r>
            <w:r>
              <w:rPr>
                <w:sz w:val="16"/>
              </w:rPr>
              <w:tab/>
              <w:t>—</w:t>
            </w:r>
          </w:p>
          <w:p w14:paraId="2C2F6F0C" w14:textId="77777777" w:rsidR="0069137D" w:rsidRDefault="00000000" w:rsidP="00316081">
            <w:pPr>
              <w:tabs>
                <w:tab w:val="right" w:pos="1051"/>
              </w:tabs>
              <w:spacing w:before="20"/>
              <w:ind w:left="224" w:hanging="224"/>
              <w:rPr>
                <w:sz w:val="16"/>
              </w:rPr>
            </w:pPr>
            <w:r>
              <w:rPr>
                <w:sz w:val="16"/>
              </w:rPr>
              <w:t>Armor:</w:t>
            </w:r>
            <w:r>
              <w:rPr>
                <w:sz w:val="16"/>
              </w:rPr>
              <w:tab/>
              <w:t>—</w:t>
            </w:r>
          </w:p>
          <w:p w14:paraId="32C3F1DB" w14:textId="77777777" w:rsidR="0069137D"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222237E0" w14:textId="77777777" w:rsidR="0069137D" w:rsidRDefault="00000000" w:rsidP="00316081">
            <w:pPr>
              <w:pStyle w:val="FootnoteText"/>
              <w:spacing w:before="20"/>
              <w:ind w:left="72" w:hanging="72"/>
              <w:rPr>
                <w:sz w:val="16"/>
              </w:rPr>
            </w:pPr>
            <w:r>
              <w:rPr>
                <w:sz w:val="16"/>
              </w:rPr>
              <w:t>Str:  Climb, Jump.</w:t>
            </w:r>
          </w:p>
          <w:p w14:paraId="15C653A2" w14:textId="77777777" w:rsidR="0069137D" w:rsidRDefault="00000000" w:rsidP="00316081">
            <w:pPr>
              <w:pStyle w:val="FootnoteText"/>
              <w:spacing w:before="20"/>
              <w:ind w:left="72" w:hanging="72"/>
              <w:rPr>
                <w:sz w:val="16"/>
              </w:rPr>
            </w:pPr>
            <w:r>
              <w:rPr>
                <w:sz w:val="16"/>
              </w:rPr>
              <w:t>Dex:  Balance, Hide, Move Silently, Open Lock, Tumble, Use Rope.</w:t>
            </w:r>
          </w:p>
          <w:p w14:paraId="74833DB9" w14:textId="77777777" w:rsidR="0069137D" w:rsidRDefault="00000000" w:rsidP="00316081">
            <w:pPr>
              <w:pStyle w:val="FootnoteText"/>
              <w:spacing w:before="20"/>
              <w:ind w:left="72" w:hanging="72"/>
              <w:rPr>
                <w:sz w:val="16"/>
              </w:rPr>
            </w:pPr>
            <w:r>
              <w:rPr>
                <w:sz w:val="16"/>
              </w:rPr>
              <w:t>Int:  Craft, Search.</w:t>
            </w:r>
          </w:p>
          <w:p w14:paraId="69E3D42C" w14:textId="77777777" w:rsidR="0069137D" w:rsidRDefault="00000000" w:rsidP="00316081">
            <w:pPr>
              <w:pStyle w:val="FootnoteText"/>
              <w:spacing w:before="20"/>
              <w:ind w:left="72" w:hanging="72"/>
              <w:rPr>
                <w:sz w:val="16"/>
              </w:rPr>
            </w:pPr>
            <w:r>
              <w:rPr>
                <w:sz w:val="16"/>
              </w:rPr>
              <w:t>Wis:  Listen, Sense Motive, Spot.</w:t>
            </w:r>
          </w:p>
          <w:p w14:paraId="644F8076" w14:textId="77777777" w:rsidR="0069137D" w:rsidRDefault="00000000" w:rsidP="00316081">
            <w:pPr>
              <w:pStyle w:val="FootnoteText"/>
              <w:spacing w:before="20" w:after="20"/>
              <w:ind w:left="72" w:hanging="72"/>
              <w:rPr>
                <w:sz w:val="16"/>
              </w:rPr>
            </w:pPr>
            <w:r>
              <w:rPr>
                <w:sz w:val="16"/>
              </w:rPr>
              <w:t>Cha:  Bluff, Diplomacy, Disguise, Gather Info., Intimidate, Use Magic Device.</w:t>
            </w:r>
          </w:p>
        </w:tc>
        <w:tc>
          <w:tcPr>
            <w:tcW w:w="4140" w:type="dxa"/>
            <w:tcBorders>
              <w:top w:val="single" w:sz="12" w:space="0" w:color="auto"/>
              <w:bottom w:val="single" w:sz="12" w:space="0" w:color="auto"/>
            </w:tcBorders>
          </w:tcPr>
          <w:p w14:paraId="59001EF5"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 xml:space="preserve">Casts Wisdom-based Prepared Divine spells from the </w:t>
            </w:r>
            <w:r>
              <w:rPr>
                <w:sz w:val="16"/>
                <w:u w:val="single"/>
              </w:rPr>
              <w:t>Slayer of Domiel Spell List</w:t>
            </w:r>
            <w:r>
              <w:rPr>
                <w:sz w:val="16"/>
              </w:rPr>
              <w:t xml:space="preserve"> (see page </w:t>
            </w:r>
            <w:r>
              <w:rPr>
                <w:sz w:val="16"/>
              </w:rPr>
              <w:fldChar w:fldCharType="begin"/>
            </w:r>
            <w:r>
              <w:rPr>
                <w:sz w:val="16"/>
              </w:rPr>
              <w:instrText xml:space="preserve"> PAGEREF _Ref117071901 \h </w:instrText>
            </w:r>
            <w:r>
              <w:rPr>
                <w:sz w:val="16"/>
              </w:rPr>
            </w:r>
            <w:r>
              <w:rPr>
                <w:sz w:val="16"/>
              </w:rPr>
              <w:fldChar w:fldCharType="separate"/>
            </w:r>
            <w:r>
              <w:rPr>
                <w:noProof/>
                <w:sz w:val="16"/>
              </w:rPr>
              <w:t>115</w:t>
            </w:r>
            <w:r>
              <w:rPr>
                <w:sz w:val="16"/>
              </w:rPr>
              <w:fldChar w:fldCharType="end"/>
            </w:r>
            <w:r>
              <w:rPr>
                <w:sz w:val="16"/>
              </w:rPr>
              <w:t>).</w:t>
            </w:r>
          </w:p>
          <w:p w14:paraId="74B09303" w14:textId="77777777" w:rsidR="0069137D" w:rsidRDefault="00000000">
            <w:pPr>
              <w:tabs>
                <w:tab w:val="left" w:pos="252"/>
              </w:tabs>
              <w:spacing w:before="20" w:after="20"/>
              <w:ind w:left="432" w:hanging="432"/>
              <w:rPr>
                <w:sz w:val="16"/>
              </w:rPr>
            </w:pPr>
            <w:r>
              <w:rPr>
                <w:sz w:val="16"/>
              </w:rPr>
              <w:tab/>
              <w:t>+1d6 Sneak Attack.</w:t>
            </w:r>
          </w:p>
          <w:p w14:paraId="3504DD84" w14:textId="77777777" w:rsidR="0069137D" w:rsidRDefault="00000000">
            <w:pPr>
              <w:tabs>
                <w:tab w:val="left" w:pos="252"/>
              </w:tabs>
              <w:spacing w:before="20" w:after="20"/>
              <w:ind w:left="432" w:hanging="432"/>
              <w:rPr>
                <w:sz w:val="16"/>
              </w:rPr>
            </w:pPr>
            <w:r>
              <w:rPr>
                <w:sz w:val="16"/>
              </w:rPr>
              <w:tab/>
              <w:t>Death Touch, 1/day – by making a touch attack, you may use this [death] effect to kill an Evil creature.  Roll 1d6 per Class level.  If the total is equal to or greater than the touched target’s current hit-points, it dies.</w:t>
            </w:r>
          </w:p>
          <w:p w14:paraId="16B2DB82" w14:textId="77777777" w:rsidR="0069137D" w:rsidRDefault="00000000">
            <w:pPr>
              <w:tabs>
                <w:tab w:val="left" w:pos="252"/>
              </w:tabs>
              <w:spacing w:before="20" w:after="20"/>
              <w:ind w:left="432" w:hanging="432"/>
              <w:rPr>
                <w:sz w:val="16"/>
              </w:rPr>
            </w:pPr>
            <w:r>
              <w:rPr>
                <w:sz w:val="16"/>
              </w:rPr>
              <w:tab/>
            </w:r>
            <w:r>
              <w:rPr>
                <w:i/>
                <w:iCs/>
                <w:sz w:val="16"/>
              </w:rPr>
              <w:t>Detect Evil</w:t>
            </w:r>
            <w:r>
              <w:rPr>
                <w:sz w:val="16"/>
              </w:rPr>
              <w:t>, at will.</w:t>
            </w:r>
          </w:p>
          <w:p w14:paraId="669BD9CC"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Divine Grace – gain a bonus on all saving throws equal to your Charisma modifier.</w:t>
            </w:r>
          </w:p>
          <w:p w14:paraId="03FF6392" w14:textId="77777777" w:rsidR="0069137D" w:rsidRDefault="0069137D">
            <w:pPr>
              <w:tabs>
                <w:tab w:val="left" w:pos="252"/>
              </w:tabs>
              <w:spacing w:before="20" w:after="20"/>
              <w:ind w:left="432" w:hanging="432"/>
              <w:rPr>
                <w:sz w:val="16"/>
              </w:rPr>
            </w:pPr>
          </w:p>
        </w:tc>
      </w:tr>
      <w:tr w:rsidR="00316081" w14:paraId="7699DB87" w14:textId="77777777">
        <w:trPr>
          <w:cantSplit/>
        </w:trPr>
        <w:tc>
          <w:tcPr>
            <w:tcW w:w="1260" w:type="dxa"/>
            <w:tcBorders>
              <w:top w:val="single" w:sz="12" w:space="0" w:color="auto"/>
              <w:bottom w:val="single" w:sz="12" w:space="0" w:color="auto"/>
            </w:tcBorders>
          </w:tcPr>
          <w:p w14:paraId="23920C28" w14:textId="77777777" w:rsidR="0069137D" w:rsidRDefault="0069137D">
            <w:pPr>
              <w:rPr>
                <w:sz w:val="2"/>
              </w:rPr>
            </w:pPr>
          </w:p>
          <w:p w14:paraId="34E9161A" w14:textId="77777777" w:rsidR="0069137D" w:rsidRDefault="00000000">
            <w:pPr>
              <w:pStyle w:val="Heading4"/>
            </w:pPr>
            <w:bookmarkStart w:id="627" w:name="_Ref117523152"/>
            <w:bookmarkStart w:id="628" w:name="_Toc121034297"/>
            <w:r>
              <w:t>Slime Lord</w:t>
            </w:r>
            <w:bookmarkEnd w:id="627"/>
            <w:bookmarkEnd w:id="628"/>
            <w:r>
              <w:fldChar w:fldCharType="begin"/>
            </w:r>
            <w:r>
              <w:instrText xml:space="preserve"> XE "Slime Lord" </w:instrText>
            </w:r>
            <w:r>
              <w:fldChar w:fldCharType="end"/>
            </w:r>
          </w:p>
          <w:p w14:paraId="6D01A66E" w14:textId="77777777" w:rsidR="0069137D" w:rsidRDefault="00000000">
            <w:pPr>
              <w:spacing w:before="20" w:after="20"/>
              <w:ind w:left="72"/>
              <w:rPr>
                <w:sz w:val="16"/>
              </w:rPr>
            </w:pPr>
            <w:r>
              <w:rPr>
                <w:sz w:val="16"/>
              </w:rPr>
              <w:t xml:space="preserve">(specialty templar of the Drow Deity of Oozes) </w:t>
            </w:r>
            <w:r>
              <w:rPr>
                <w:sz w:val="16"/>
              </w:rPr>
              <w:br/>
            </w:r>
            <w:r>
              <w:rPr>
                <w:sz w:val="12"/>
              </w:rPr>
              <w:t>(PGF p186)</w:t>
            </w:r>
          </w:p>
        </w:tc>
        <w:tc>
          <w:tcPr>
            <w:tcW w:w="2160" w:type="dxa"/>
            <w:tcBorders>
              <w:top w:val="single" w:sz="12" w:space="0" w:color="auto"/>
              <w:bottom w:val="single" w:sz="12" w:space="0" w:color="auto"/>
            </w:tcBorders>
          </w:tcPr>
          <w:p w14:paraId="735AB2A2" w14:textId="77777777" w:rsidR="0069137D" w:rsidRDefault="00000000" w:rsidP="00316081">
            <w:pPr>
              <w:pStyle w:val="FootnoteText"/>
              <w:tabs>
                <w:tab w:val="right" w:pos="1944"/>
              </w:tabs>
              <w:spacing w:before="20"/>
              <w:ind w:left="72" w:hanging="72"/>
              <w:rPr>
                <w:sz w:val="16"/>
              </w:rPr>
            </w:pPr>
            <w:r>
              <w:rPr>
                <w:sz w:val="16"/>
              </w:rPr>
              <w:t>Patron:</w:t>
            </w:r>
            <w:r>
              <w:rPr>
                <w:sz w:val="16"/>
              </w:rPr>
              <w:tab/>
              <w:t>Ghaunadar.</w:t>
            </w:r>
          </w:p>
          <w:p w14:paraId="7983E79C" w14:textId="77777777" w:rsidR="0069137D" w:rsidRDefault="00000000" w:rsidP="00316081">
            <w:pPr>
              <w:pStyle w:val="FootnoteText"/>
              <w:tabs>
                <w:tab w:val="right" w:pos="1944"/>
              </w:tabs>
              <w:spacing w:before="20"/>
              <w:ind w:left="72" w:hanging="72"/>
              <w:rPr>
                <w:sz w:val="16"/>
              </w:rPr>
            </w:pPr>
            <w:r>
              <w:rPr>
                <w:sz w:val="16"/>
              </w:rPr>
              <w:t>Alignment:</w:t>
            </w:r>
            <w:r>
              <w:rPr>
                <w:sz w:val="16"/>
              </w:rPr>
              <w:tab/>
              <w:t>LE, NE, CE.</w:t>
            </w:r>
          </w:p>
          <w:p w14:paraId="54594820" w14:textId="77777777" w:rsidR="0069137D" w:rsidRDefault="00000000" w:rsidP="00316081">
            <w:pPr>
              <w:pStyle w:val="FootnoteText"/>
              <w:tabs>
                <w:tab w:val="right" w:pos="1944"/>
              </w:tabs>
              <w:spacing w:before="20"/>
              <w:ind w:left="72" w:hanging="72"/>
              <w:rPr>
                <w:sz w:val="16"/>
              </w:rPr>
            </w:pPr>
            <w:r>
              <w:rPr>
                <w:sz w:val="16"/>
              </w:rPr>
              <w:t>Base Attack Bonus:</w:t>
            </w:r>
            <w:r>
              <w:rPr>
                <w:sz w:val="16"/>
              </w:rPr>
              <w:tab/>
              <w:t>+5.</w:t>
            </w:r>
          </w:p>
          <w:p w14:paraId="0030E898" w14:textId="77777777" w:rsidR="0069137D" w:rsidRDefault="00000000" w:rsidP="00316081">
            <w:pPr>
              <w:pStyle w:val="FootnoteText"/>
              <w:tabs>
                <w:tab w:val="right" w:pos="1944"/>
              </w:tabs>
              <w:spacing w:before="20"/>
              <w:ind w:left="72" w:hanging="72"/>
              <w:rPr>
                <w:sz w:val="16"/>
              </w:rPr>
            </w:pPr>
            <w:r>
              <w:rPr>
                <w:sz w:val="16"/>
              </w:rPr>
              <w:t>Disguise:</w:t>
            </w:r>
            <w:r>
              <w:rPr>
                <w:sz w:val="16"/>
              </w:rPr>
              <w:tab/>
              <w:t>6 ranks.</w:t>
            </w:r>
          </w:p>
          <w:p w14:paraId="6F57B115" w14:textId="77777777" w:rsidR="0069137D" w:rsidRDefault="00000000" w:rsidP="00316081">
            <w:pPr>
              <w:pStyle w:val="FootnoteText"/>
              <w:tabs>
                <w:tab w:val="right" w:pos="1944"/>
              </w:tabs>
              <w:spacing w:before="20"/>
              <w:ind w:left="72" w:hanging="72"/>
              <w:rPr>
                <w:sz w:val="16"/>
              </w:rPr>
            </w:pPr>
            <w:r>
              <w:rPr>
                <w:sz w:val="16"/>
              </w:rPr>
              <w:t>Feat:</w:t>
            </w:r>
            <w:r>
              <w:rPr>
                <w:sz w:val="16"/>
              </w:rPr>
              <w:tab/>
              <w:t>Willing Deformity.</w:t>
            </w:r>
          </w:p>
          <w:p w14:paraId="123176BB" w14:textId="77777777" w:rsidR="0069137D" w:rsidRDefault="00000000" w:rsidP="00316081">
            <w:pPr>
              <w:pStyle w:val="FootnoteText"/>
              <w:tabs>
                <w:tab w:val="right" w:pos="1944"/>
              </w:tabs>
              <w:spacing w:before="20" w:after="20"/>
              <w:ind w:left="72" w:hanging="72"/>
              <w:rPr>
                <w:sz w:val="16"/>
              </w:rPr>
            </w:pPr>
            <w:r>
              <w:rPr>
                <w:sz w:val="16"/>
              </w:rPr>
              <w:t>Min Lvl:  Brd7, Rog7, Bbn9, Clr9, Drd9, Ftr9, Mnk9, Rgr9, Sor10, Wiz10.</w:t>
            </w:r>
          </w:p>
        </w:tc>
        <w:tc>
          <w:tcPr>
            <w:tcW w:w="1260" w:type="dxa"/>
            <w:tcBorders>
              <w:top w:val="single" w:sz="12" w:space="0" w:color="auto"/>
              <w:bottom w:val="single" w:sz="12" w:space="0" w:color="auto"/>
            </w:tcBorders>
          </w:tcPr>
          <w:p w14:paraId="0EA4AECA" w14:textId="77777777" w:rsidR="0069137D" w:rsidRDefault="00000000" w:rsidP="00316081">
            <w:pPr>
              <w:tabs>
                <w:tab w:val="right" w:pos="1051"/>
              </w:tabs>
              <w:spacing w:before="20"/>
              <w:ind w:left="224" w:hanging="224"/>
              <w:rPr>
                <w:sz w:val="16"/>
              </w:rPr>
            </w:pPr>
            <w:r>
              <w:rPr>
                <w:sz w:val="16"/>
              </w:rPr>
              <w:t>HD:</w:t>
            </w:r>
            <w:r>
              <w:rPr>
                <w:sz w:val="16"/>
              </w:rPr>
              <w:tab/>
              <w:t>d8</w:t>
            </w:r>
          </w:p>
          <w:p w14:paraId="5ED24077" w14:textId="77777777" w:rsidR="0069137D" w:rsidRDefault="00000000" w:rsidP="00316081">
            <w:pPr>
              <w:tabs>
                <w:tab w:val="right" w:pos="1051"/>
              </w:tabs>
              <w:spacing w:before="20"/>
              <w:ind w:left="224" w:hanging="224"/>
              <w:rPr>
                <w:sz w:val="16"/>
              </w:rPr>
            </w:pPr>
            <w:r>
              <w:rPr>
                <w:sz w:val="16"/>
              </w:rPr>
              <w:t>Skill Points:</w:t>
            </w:r>
            <w:r>
              <w:rPr>
                <w:sz w:val="16"/>
              </w:rPr>
              <w:tab/>
              <w:t>4</w:t>
            </w:r>
          </w:p>
          <w:p w14:paraId="43000134" w14:textId="77777777" w:rsidR="0069137D" w:rsidRDefault="00000000" w:rsidP="00316081">
            <w:pPr>
              <w:tabs>
                <w:tab w:val="right" w:pos="1051"/>
              </w:tabs>
              <w:spacing w:before="20"/>
              <w:ind w:left="224" w:hanging="224"/>
              <w:rPr>
                <w:sz w:val="16"/>
              </w:rPr>
            </w:pPr>
            <w:r>
              <w:rPr>
                <w:sz w:val="16"/>
              </w:rPr>
              <w:t>Attack:</w:t>
            </w:r>
            <w:r>
              <w:rPr>
                <w:sz w:val="16"/>
              </w:rPr>
              <w:tab/>
              <w:t>Rogue</w:t>
            </w:r>
          </w:p>
          <w:p w14:paraId="723AF7E9" w14:textId="77777777" w:rsidR="0069137D" w:rsidRDefault="00000000" w:rsidP="00316081">
            <w:pPr>
              <w:tabs>
                <w:tab w:val="right" w:pos="1051"/>
              </w:tabs>
              <w:spacing w:before="20"/>
              <w:ind w:left="224" w:right="-108" w:hanging="224"/>
              <w:rPr>
                <w:sz w:val="16"/>
              </w:rPr>
            </w:pPr>
            <w:r>
              <w:rPr>
                <w:sz w:val="16"/>
              </w:rPr>
              <w:t>Good Save:</w:t>
            </w:r>
            <w:r>
              <w:rPr>
                <w:sz w:val="16"/>
              </w:rPr>
              <w:tab/>
              <w:t>Ref</w:t>
            </w:r>
          </w:p>
          <w:p w14:paraId="5B45A58C" w14:textId="77777777" w:rsidR="0069137D" w:rsidRDefault="00000000" w:rsidP="00316081">
            <w:pPr>
              <w:tabs>
                <w:tab w:val="right" w:pos="1051"/>
              </w:tabs>
              <w:spacing w:before="20"/>
              <w:ind w:left="224" w:hanging="224"/>
              <w:rPr>
                <w:sz w:val="16"/>
              </w:rPr>
            </w:pPr>
            <w:r>
              <w:rPr>
                <w:sz w:val="16"/>
              </w:rPr>
              <w:t>Weap:</w:t>
            </w:r>
            <w:r>
              <w:rPr>
                <w:sz w:val="16"/>
              </w:rPr>
              <w:tab/>
              <w:t>—</w:t>
            </w:r>
          </w:p>
          <w:p w14:paraId="19ECC819" w14:textId="77777777" w:rsidR="0069137D" w:rsidRDefault="00000000" w:rsidP="00316081">
            <w:pPr>
              <w:tabs>
                <w:tab w:val="right" w:pos="1051"/>
              </w:tabs>
              <w:spacing w:before="20"/>
              <w:ind w:left="224" w:hanging="224"/>
              <w:rPr>
                <w:sz w:val="16"/>
              </w:rPr>
            </w:pPr>
            <w:r>
              <w:rPr>
                <w:sz w:val="16"/>
              </w:rPr>
              <w:t>Armor:</w:t>
            </w:r>
            <w:r>
              <w:rPr>
                <w:sz w:val="16"/>
              </w:rPr>
              <w:tab/>
              <w:t>—</w:t>
            </w:r>
          </w:p>
          <w:p w14:paraId="2BC53190" w14:textId="77777777" w:rsidR="0069137D" w:rsidRDefault="00000000" w:rsidP="00316081">
            <w:pPr>
              <w:tabs>
                <w:tab w:val="right" w:pos="1051"/>
              </w:tabs>
              <w:spacing w:before="20"/>
              <w:ind w:left="224" w:hanging="224"/>
              <w:rPr>
                <w:sz w:val="16"/>
              </w:rPr>
            </w:pPr>
            <w:r>
              <w:rPr>
                <w:sz w:val="16"/>
              </w:rPr>
              <w:t>Class Lvls:</w:t>
            </w:r>
            <w:r>
              <w:rPr>
                <w:sz w:val="16"/>
              </w:rPr>
              <w:tab/>
              <w:t xml:space="preserve">10 </w:t>
            </w:r>
          </w:p>
        </w:tc>
        <w:tc>
          <w:tcPr>
            <w:tcW w:w="1620" w:type="dxa"/>
            <w:tcBorders>
              <w:top w:val="single" w:sz="12" w:space="0" w:color="auto"/>
              <w:bottom w:val="single" w:sz="12" w:space="0" w:color="auto"/>
            </w:tcBorders>
          </w:tcPr>
          <w:p w14:paraId="470B29EB" w14:textId="77777777" w:rsidR="0069137D" w:rsidRDefault="00000000" w:rsidP="00316081">
            <w:pPr>
              <w:pStyle w:val="FootnoteText"/>
              <w:spacing w:before="20"/>
              <w:ind w:left="72" w:hanging="72"/>
              <w:rPr>
                <w:sz w:val="16"/>
              </w:rPr>
            </w:pPr>
            <w:r>
              <w:rPr>
                <w:sz w:val="16"/>
              </w:rPr>
              <w:t>Dex:  Escape Artist, Move Silently.</w:t>
            </w:r>
          </w:p>
          <w:p w14:paraId="1253F696" w14:textId="77777777" w:rsidR="0069137D" w:rsidRDefault="00000000" w:rsidP="00316081">
            <w:pPr>
              <w:pStyle w:val="FootnoteText"/>
              <w:spacing w:before="20"/>
              <w:ind w:left="72" w:hanging="72"/>
              <w:rPr>
                <w:sz w:val="16"/>
              </w:rPr>
            </w:pPr>
            <w:r>
              <w:rPr>
                <w:sz w:val="16"/>
              </w:rPr>
              <w:t>Int: Appraise, Craft,  Forgery, Know(dungeoneer).</w:t>
            </w:r>
          </w:p>
          <w:p w14:paraId="3A27A6A5" w14:textId="77777777" w:rsidR="0069137D" w:rsidRDefault="00000000" w:rsidP="00316081">
            <w:pPr>
              <w:pStyle w:val="FootnoteText"/>
              <w:spacing w:before="20"/>
              <w:ind w:left="72" w:hanging="72"/>
              <w:rPr>
                <w:sz w:val="16"/>
              </w:rPr>
            </w:pPr>
            <w:r>
              <w:rPr>
                <w:sz w:val="16"/>
              </w:rPr>
              <w:t>Wis:  Survival.</w:t>
            </w:r>
          </w:p>
          <w:p w14:paraId="1E30CCBA" w14:textId="77777777" w:rsidR="0069137D" w:rsidRDefault="00000000" w:rsidP="00316081">
            <w:pPr>
              <w:pStyle w:val="FootnoteText"/>
              <w:spacing w:before="20"/>
              <w:ind w:left="72" w:hanging="72"/>
              <w:rPr>
                <w:sz w:val="16"/>
              </w:rPr>
            </w:pPr>
            <w:r>
              <w:rPr>
                <w:sz w:val="16"/>
              </w:rPr>
              <w:t>Cha:  Bluff, Disguise, Intimidate.</w:t>
            </w:r>
          </w:p>
        </w:tc>
        <w:tc>
          <w:tcPr>
            <w:tcW w:w="4140" w:type="dxa"/>
            <w:tcBorders>
              <w:top w:val="single" w:sz="12" w:space="0" w:color="auto"/>
              <w:bottom w:val="single" w:sz="12" w:space="0" w:color="auto"/>
            </w:tcBorders>
          </w:tcPr>
          <w:p w14:paraId="512ACBAB"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Pseudopods, 1/day – as a Move Action, you can transform your hands into pseudopods for up to 1 round per Class level.  You may make one natural attack as a Standard Action, or two natural attacks as a Full Round Action.  Each attack does 1d6 damage &amp; your opponent is Paralyzed for 1d4+1 rounds (FortNeg  DC is Constitution based).</w:t>
            </w:r>
          </w:p>
          <w:p w14:paraId="71D43FA0"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w:t>
            </w:r>
          </w:p>
        </w:tc>
      </w:tr>
      <w:tr w:rsidR="00316081" w14:paraId="0886AD47" w14:textId="77777777">
        <w:trPr>
          <w:cantSplit/>
        </w:trPr>
        <w:tc>
          <w:tcPr>
            <w:tcW w:w="1260" w:type="dxa"/>
            <w:tcBorders>
              <w:top w:val="single" w:sz="12" w:space="0" w:color="auto"/>
              <w:bottom w:val="single" w:sz="12" w:space="0" w:color="auto"/>
            </w:tcBorders>
          </w:tcPr>
          <w:p w14:paraId="0787B45F" w14:textId="77777777" w:rsidR="0069137D" w:rsidRDefault="0069137D">
            <w:pPr>
              <w:rPr>
                <w:sz w:val="2"/>
              </w:rPr>
            </w:pPr>
          </w:p>
          <w:p w14:paraId="7C1F4A65" w14:textId="77777777" w:rsidR="0069137D" w:rsidRDefault="00000000">
            <w:pPr>
              <w:pStyle w:val="Heading4"/>
            </w:pPr>
            <w:bookmarkStart w:id="629" w:name="_Ref117523209"/>
            <w:bookmarkStart w:id="630" w:name="_Toc121034298"/>
            <w:r>
              <w:t>Snake Shen</w:t>
            </w:r>
            <w:bookmarkEnd w:id="629"/>
            <w:bookmarkEnd w:id="630"/>
            <w:r>
              <w:fldChar w:fldCharType="begin"/>
            </w:r>
            <w:r>
              <w:instrText xml:space="preserve"> XE "Snake Shen" </w:instrText>
            </w:r>
            <w:r>
              <w:fldChar w:fldCharType="end"/>
            </w:r>
          </w:p>
          <w:p w14:paraId="5775F322" w14:textId="77777777" w:rsidR="0069137D" w:rsidRDefault="00000000">
            <w:pPr>
              <w:spacing w:before="20" w:after="20"/>
              <w:ind w:left="72"/>
              <w:rPr>
                <w:sz w:val="16"/>
              </w:rPr>
            </w:pPr>
            <w:r>
              <w:rPr>
                <w:sz w:val="16"/>
              </w:rPr>
              <w:t xml:space="preserve">(unarmed combatant that mimics a snake by attacking with Intelligence &amp; making each strike hurt, and eventually gaining a hybrid battle form) </w:t>
            </w:r>
            <w:r>
              <w:rPr>
                <w:sz w:val="16"/>
              </w:rPr>
              <w:br/>
            </w:r>
            <w:r>
              <w:rPr>
                <w:sz w:val="12"/>
              </w:rPr>
              <w:t>(DR319 p73)</w:t>
            </w:r>
          </w:p>
        </w:tc>
        <w:tc>
          <w:tcPr>
            <w:tcW w:w="2160" w:type="dxa"/>
            <w:tcBorders>
              <w:top w:val="single" w:sz="12" w:space="0" w:color="auto"/>
              <w:bottom w:val="single" w:sz="12" w:space="0" w:color="auto"/>
            </w:tcBorders>
          </w:tcPr>
          <w:p w14:paraId="62FD55A9" w14:textId="77777777" w:rsidR="0069137D" w:rsidRDefault="00000000" w:rsidP="00316081">
            <w:pPr>
              <w:pStyle w:val="FootnoteText"/>
              <w:tabs>
                <w:tab w:val="right" w:pos="1944"/>
              </w:tabs>
              <w:spacing w:before="20"/>
              <w:ind w:left="72" w:right="72" w:hanging="72"/>
              <w:rPr>
                <w:sz w:val="16"/>
              </w:rPr>
            </w:pPr>
            <w:r>
              <w:rPr>
                <w:sz w:val="16"/>
              </w:rPr>
              <w:t>Base Attack Bonus:</w:t>
            </w:r>
            <w:r>
              <w:rPr>
                <w:sz w:val="16"/>
              </w:rPr>
              <w:tab/>
              <w:t>+5.</w:t>
            </w:r>
          </w:p>
          <w:p w14:paraId="2BCC2D55" w14:textId="77777777" w:rsidR="0069137D" w:rsidRDefault="00000000" w:rsidP="00316081">
            <w:pPr>
              <w:pStyle w:val="FootnoteText"/>
              <w:tabs>
                <w:tab w:val="right" w:pos="1944"/>
              </w:tabs>
              <w:spacing w:before="20"/>
              <w:ind w:left="72" w:right="72" w:hanging="72"/>
              <w:rPr>
                <w:sz w:val="16"/>
              </w:rPr>
            </w:pPr>
            <w:r>
              <w:rPr>
                <w:sz w:val="16"/>
              </w:rPr>
              <w:t>Concentrate:</w:t>
            </w:r>
            <w:r>
              <w:rPr>
                <w:sz w:val="16"/>
              </w:rPr>
              <w:tab/>
              <w:t>4 ranks.</w:t>
            </w:r>
          </w:p>
          <w:p w14:paraId="52F3CFCC" w14:textId="77777777" w:rsidR="0069137D" w:rsidRDefault="00000000" w:rsidP="00316081">
            <w:pPr>
              <w:pStyle w:val="FootnoteText"/>
              <w:tabs>
                <w:tab w:val="right" w:pos="1944"/>
              </w:tabs>
              <w:spacing w:before="20"/>
              <w:ind w:left="72" w:right="72" w:hanging="72"/>
              <w:rPr>
                <w:sz w:val="16"/>
              </w:rPr>
            </w:pPr>
            <w:r>
              <w:rPr>
                <w:sz w:val="16"/>
              </w:rPr>
              <w:t>Heal:</w:t>
            </w:r>
            <w:r>
              <w:rPr>
                <w:sz w:val="16"/>
              </w:rPr>
              <w:tab/>
              <w:t>2 ranks.</w:t>
            </w:r>
          </w:p>
          <w:p w14:paraId="6E77AE9B" w14:textId="77777777" w:rsidR="0069137D" w:rsidRDefault="00000000" w:rsidP="00316081">
            <w:pPr>
              <w:pStyle w:val="FootnoteText"/>
              <w:tabs>
                <w:tab w:val="right" w:pos="1944"/>
              </w:tabs>
              <w:spacing w:before="20"/>
              <w:ind w:left="72" w:right="72" w:hanging="72"/>
              <w:rPr>
                <w:sz w:val="16"/>
              </w:rPr>
            </w:pPr>
            <w:r>
              <w:rPr>
                <w:sz w:val="16"/>
              </w:rPr>
              <w:t>Know (nature):</w:t>
            </w:r>
            <w:r>
              <w:rPr>
                <w:sz w:val="16"/>
              </w:rPr>
              <w:tab/>
              <w:t>2 ranks.</w:t>
            </w:r>
          </w:p>
          <w:p w14:paraId="007266ED" w14:textId="77777777" w:rsidR="0069137D" w:rsidRDefault="00000000" w:rsidP="00316081">
            <w:pPr>
              <w:pStyle w:val="FootnoteText"/>
              <w:tabs>
                <w:tab w:val="right" w:pos="1944"/>
              </w:tabs>
              <w:spacing w:before="20"/>
              <w:ind w:left="72" w:right="72" w:hanging="72"/>
              <w:rPr>
                <w:sz w:val="16"/>
              </w:rPr>
            </w:pPr>
            <w:r>
              <w:rPr>
                <w:sz w:val="16"/>
              </w:rPr>
              <w:t>Survival:</w:t>
            </w:r>
            <w:r>
              <w:rPr>
                <w:sz w:val="16"/>
              </w:rPr>
              <w:tab/>
              <w:t>3 ranks.</w:t>
            </w:r>
          </w:p>
          <w:p w14:paraId="3FE333E4" w14:textId="77777777" w:rsidR="0069137D" w:rsidRDefault="00000000" w:rsidP="00316081">
            <w:pPr>
              <w:pStyle w:val="FootnoteText"/>
              <w:tabs>
                <w:tab w:val="right" w:pos="1944"/>
              </w:tabs>
              <w:spacing w:before="20"/>
              <w:ind w:left="72" w:right="72" w:hanging="72"/>
              <w:rPr>
                <w:sz w:val="16"/>
              </w:rPr>
            </w:pPr>
            <w:r>
              <w:rPr>
                <w:sz w:val="16"/>
              </w:rPr>
              <w:t>Feat:</w:t>
            </w:r>
            <w:r>
              <w:rPr>
                <w:sz w:val="16"/>
              </w:rPr>
              <w:tab/>
              <w:t xml:space="preserve">Improved Unarmed </w:t>
            </w:r>
            <w:r>
              <w:rPr>
                <w:sz w:val="16"/>
              </w:rPr>
              <w:br/>
            </w:r>
            <w:r>
              <w:rPr>
                <w:sz w:val="16"/>
              </w:rPr>
              <w:tab/>
              <w:t>Strike, Stunning Fist.</w:t>
            </w:r>
          </w:p>
          <w:p w14:paraId="0A4A889A" w14:textId="77777777" w:rsidR="0069137D" w:rsidRDefault="00000000" w:rsidP="00316081">
            <w:pPr>
              <w:pStyle w:val="FootnoteText"/>
              <w:tabs>
                <w:tab w:val="right" w:pos="1944"/>
              </w:tabs>
              <w:spacing w:before="20"/>
              <w:ind w:left="72" w:right="72" w:hanging="72"/>
              <w:rPr>
                <w:sz w:val="16"/>
              </w:rPr>
            </w:pPr>
            <w:r>
              <w:rPr>
                <w:sz w:val="16"/>
              </w:rPr>
              <w:t>Min Lvl:  Bbn5, Ftr5, Pal5, Rgr5, Brd7, Clr7, Drd7, Rog7, Sor10, Wiz10.</w:t>
            </w:r>
          </w:p>
        </w:tc>
        <w:tc>
          <w:tcPr>
            <w:tcW w:w="1260" w:type="dxa"/>
            <w:tcBorders>
              <w:top w:val="single" w:sz="12" w:space="0" w:color="auto"/>
              <w:bottom w:val="single" w:sz="12" w:space="0" w:color="auto"/>
            </w:tcBorders>
          </w:tcPr>
          <w:p w14:paraId="6867218F" w14:textId="77777777" w:rsidR="0069137D" w:rsidRDefault="00000000" w:rsidP="00316081">
            <w:pPr>
              <w:tabs>
                <w:tab w:val="right" w:pos="1051"/>
              </w:tabs>
              <w:spacing w:before="20"/>
              <w:ind w:left="224" w:hanging="224"/>
              <w:rPr>
                <w:sz w:val="16"/>
              </w:rPr>
            </w:pPr>
            <w:r>
              <w:rPr>
                <w:sz w:val="16"/>
              </w:rPr>
              <w:t>HD:</w:t>
            </w:r>
            <w:r>
              <w:rPr>
                <w:sz w:val="16"/>
              </w:rPr>
              <w:tab/>
              <w:t>d8</w:t>
            </w:r>
          </w:p>
          <w:p w14:paraId="577F4BD5" w14:textId="77777777" w:rsidR="0069137D" w:rsidRDefault="00000000" w:rsidP="00316081">
            <w:pPr>
              <w:tabs>
                <w:tab w:val="right" w:pos="1051"/>
              </w:tabs>
              <w:spacing w:before="20"/>
              <w:ind w:left="224" w:hanging="224"/>
              <w:rPr>
                <w:sz w:val="16"/>
              </w:rPr>
            </w:pPr>
            <w:r>
              <w:rPr>
                <w:sz w:val="16"/>
              </w:rPr>
              <w:t>Skill Points:</w:t>
            </w:r>
            <w:r>
              <w:rPr>
                <w:sz w:val="16"/>
              </w:rPr>
              <w:tab/>
              <w:t>6</w:t>
            </w:r>
          </w:p>
          <w:p w14:paraId="498CFEE6" w14:textId="77777777" w:rsidR="0069137D" w:rsidRDefault="00000000" w:rsidP="00316081">
            <w:pPr>
              <w:tabs>
                <w:tab w:val="right" w:pos="1051"/>
              </w:tabs>
              <w:spacing w:before="20"/>
              <w:ind w:left="224" w:hanging="224"/>
              <w:rPr>
                <w:sz w:val="16"/>
              </w:rPr>
            </w:pPr>
            <w:r>
              <w:rPr>
                <w:sz w:val="16"/>
              </w:rPr>
              <w:t>Attack:</w:t>
            </w:r>
            <w:r>
              <w:rPr>
                <w:sz w:val="16"/>
              </w:rPr>
              <w:tab/>
              <w:t>Rogue</w:t>
            </w:r>
          </w:p>
          <w:p w14:paraId="411B9333" w14:textId="77777777" w:rsidR="0069137D" w:rsidRDefault="00000000" w:rsidP="00316081">
            <w:pPr>
              <w:tabs>
                <w:tab w:val="right" w:pos="1051"/>
              </w:tabs>
              <w:spacing w:before="20"/>
              <w:ind w:left="72" w:right="-108" w:hanging="72"/>
              <w:rPr>
                <w:sz w:val="16"/>
              </w:rPr>
            </w:pPr>
            <w:r>
              <w:rPr>
                <w:sz w:val="16"/>
              </w:rPr>
              <w:t>Good Save:</w:t>
            </w:r>
            <w:r>
              <w:rPr>
                <w:sz w:val="16"/>
              </w:rPr>
              <w:br/>
            </w:r>
            <w:r>
              <w:rPr>
                <w:sz w:val="16"/>
              </w:rPr>
              <w:tab/>
              <w:t>Fort, Ref, Will</w:t>
            </w:r>
          </w:p>
          <w:p w14:paraId="59EAD69B" w14:textId="77777777" w:rsidR="0069137D" w:rsidRDefault="00000000" w:rsidP="00316081">
            <w:pPr>
              <w:tabs>
                <w:tab w:val="right" w:pos="1051"/>
              </w:tabs>
              <w:spacing w:before="20"/>
              <w:ind w:left="224" w:hanging="224"/>
              <w:rPr>
                <w:sz w:val="16"/>
              </w:rPr>
            </w:pPr>
            <w:r>
              <w:rPr>
                <w:sz w:val="16"/>
              </w:rPr>
              <w:t>Weap:</w:t>
            </w:r>
            <w:r>
              <w:rPr>
                <w:sz w:val="16"/>
              </w:rPr>
              <w:tab/>
              <w:t>—</w:t>
            </w:r>
          </w:p>
          <w:p w14:paraId="2137D24D" w14:textId="77777777" w:rsidR="0069137D" w:rsidRDefault="00000000" w:rsidP="00316081">
            <w:pPr>
              <w:tabs>
                <w:tab w:val="right" w:pos="1051"/>
              </w:tabs>
              <w:spacing w:before="20"/>
              <w:ind w:left="224" w:hanging="224"/>
              <w:rPr>
                <w:sz w:val="16"/>
              </w:rPr>
            </w:pPr>
            <w:r>
              <w:rPr>
                <w:sz w:val="16"/>
              </w:rPr>
              <w:t>Armor:</w:t>
            </w:r>
            <w:r>
              <w:rPr>
                <w:sz w:val="16"/>
              </w:rPr>
              <w:tab/>
              <w:t>—</w:t>
            </w:r>
          </w:p>
          <w:p w14:paraId="758B8D37" w14:textId="77777777" w:rsidR="0069137D"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05B56E7F" w14:textId="77777777" w:rsidR="0069137D" w:rsidRDefault="00000000" w:rsidP="00316081">
            <w:pPr>
              <w:pStyle w:val="FootnoteText"/>
              <w:spacing w:before="20"/>
              <w:ind w:left="72" w:hanging="72"/>
              <w:rPr>
                <w:sz w:val="16"/>
              </w:rPr>
            </w:pPr>
            <w:r>
              <w:rPr>
                <w:sz w:val="16"/>
              </w:rPr>
              <w:t>Str:  Climb, Jump, Swim.</w:t>
            </w:r>
          </w:p>
          <w:p w14:paraId="1C5CA6D3" w14:textId="77777777" w:rsidR="0069137D" w:rsidRDefault="00000000" w:rsidP="00316081">
            <w:pPr>
              <w:pStyle w:val="FootnoteText"/>
              <w:spacing w:before="20"/>
              <w:ind w:left="72" w:hanging="72"/>
              <w:rPr>
                <w:sz w:val="16"/>
              </w:rPr>
            </w:pPr>
            <w:r>
              <w:rPr>
                <w:sz w:val="16"/>
              </w:rPr>
              <w:t>Dex:  Balance, Escape Artist, Hide, Move Silently, Tumble.</w:t>
            </w:r>
          </w:p>
          <w:p w14:paraId="2978B855" w14:textId="77777777" w:rsidR="0069137D" w:rsidRDefault="00000000" w:rsidP="00316081">
            <w:pPr>
              <w:pStyle w:val="FootnoteText"/>
              <w:spacing w:before="20"/>
              <w:ind w:left="72" w:hanging="72"/>
              <w:rPr>
                <w:sz w:val="16"/>
              </w:rPr>
            </w:pPr>
            <w:r>
              <w:rPr>
                <w:sz w:val="16"/>
              </w:rPr>
              <w:t>Con:  Concentrate.</w:t>
            </w:r>
          </w:p>
          <w:p w14:paraId="174459E4" w14:textId="77777777" w:rsidR="0069137D" w:rsidRDefault="00000000" w:rsidP="00316081">
            <w:pPr>
              <w:pStyle w:val="FootnoteText"/>
              <w:spacing w:before="20"/>
              <w:ind w:left="72" w:hanging="72"/>
              <w:rPr>
                <w:sz w:val="16"/>
              </w:rPr>
            </w:pPr>
            <w:r>
              <w:rPr>
                <w:sz w:val="16"/>
              </w:rPr>
              <w:t>Int:  Craft, Know(nature).</w:t>
            </w:r>
          </w:p>
          <w:p w14:paraId="34393E78" w14:textId="77777777" w:rsidR="0069137D" w:rsidRDefault="00000000" w:rsidP="00316081">
            <w:pPr>
              <w:pStyle w:val="FootnoteText"/>
              <w:spacing w:before="20"/>
              <w:ind w:left="72" w:hanging="72"/>
              <w:rPr>
                <w:sz w:val="16"/>
              </w:rPr>
            </w:pPr>
            <w:r>
              <w:rPr>
                <w:sz w:val="16"/>
              </w:rPr>
              <w:t>Wis:  Heal, Listen, Profession, Sense Motive, Spot, Survival.</w:t>
            </w:r>
          </w:p>
        </w:tc>
        <w:tc>
          <w:tcPr>
            <w:tcW w:w="4140" w:type="dxa"/>
            <w:tcBorders>
              <w:top w:val="single" w:sz="12" w:space="0" w:color="auto"/>
              <w:bottom w:val="single" w:sz="12" w:space="0" w:color="auto"/>
            </w:tcBorders>
          </w:tcPr>
          <w:p w14:paraId="131E55BE"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Add Class level to Monk levels (if any) to determine unarmed damage,  &amp; AC bonus.</w:t>
            </w:r>
          </w:p>
          <w:p w14:paraId="0DCC0CD4"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Ki Strike (silver) – your unarmed strikes are treated as if they were ‘silver’ for purposes of overcoming Damage Reduction.</w:t>
            </w:r>
          </w:p>
          <w:p w14:paraId="6814DA55" w14:textId="77777777" w:rsidR="0069137D" w:rsidRDefault="00000000">
            <w:pPr>
              <w:tabs>
                <w:tab w:val="left" w:pos="252"/>
              </w:tabs>
              <w:spacing w:before="20" w:after="20"/>
              <w:ind w:left="432" w:hanging="432"/>
              <w:rPr>
                <w:sz w:val="16"/>
              </w:rPr>
            </w:pPr>
            <w:r>
              <w:rPr>
                <w:sz w:val="16"/>
              </w:rPr>
              <w:tab/>
              <w:t>+1 use of Stunning Fist each day.</w:t>
            </w:r>
          </w:p>
          <w:p w14:paraId="0308ED5D" w14:textId="77777777" w:rsidR="0069137D" w:rsidRDefault="00000000">
            <w:pPr>
              <w:tabs>
                <w:tab w:val="left" w:pos="252"/>
              </w:tabs>
              <w:spacing w:before="20" w:after="20"/>
              <w:ind w:left="432" w:hanging="432"/>
              <w:rPr>
                <w:sz w:val="16"/>
              </w:rPr>
            </w:pPr>
            <w:r>
              <w:rPr>
                <w:sz w:val="16"/>
              </w:rPr>
              <w:tab/>
              <w:t>The DC of your Stunning Fist attack may be calculated with your Intelligence modifier (if it is higher than your Wisdom modifier).</w:t>
            </w:r>
          </w:p>
        </w:tc>
      </w:tr>
      <w:tr w:rsidR="00316081" w:rsidRPr="00A02D88" w14:paraId="7D192E4E" w14:textId="77777777">
        <w:trPr>
          <w:cantSplit/>
        </w:trPr>
        <w:tc>
          <w:tcPr>
            <w:tcW w:w="1260" w:type="dxa"/>
            <w:tcBorders>
              <w:top w:val="single" w:sz="12" w:space="0" w:color="auto"/>
              <w:bottom w:val="single" w:sz="12" w:space="0" w:color="auto"/>
            </w:tcBorders>
          </w:tcPr>
          <w:p w14:paraId="31B241E1" w14:textId="77777777" w:rsidR="0069137D" w:rsidRPr="00A02D88" w:rsidRDefault="0069137D" w:rsidP="00316081">
            <w:pPr>
              <w:rPr>
                <w:sz w:val="2"/>
              </w:rPr>
            </w:pPr>
          </w:p>
          <w:p w14:paraId="1E963158" w14:textId="77777777" w:rsidR="0069137D" w:rsidRPr="00A02D88" w:rsidRDefault="00000000" w:rsidP="00316081">
            <w:pPr>
              <w:pStyle w:val="Heading4"/>
            </w:pPr>
            <w:bookmarkStart w:id="631" w:name="_Ref117515196"/>
            <w:bookmarkStart w:id="632" w:name="_Ref117523550"/>
            <w:bookmarkStart w:id="633" w:name="_Toc121034299"/>
            <w:r w:rsidRPr="00A02D88">
              <w:t>Snakelord</w:t>
            </w:r>
            <w:bookmarkEnd w:id="631"/>
            <w:bookmarkEnd w:id="632"/>
            <w:bookmarkEnd w:id="633"/>
            <w:r w:rsidRPr="00A02D88">
              <w:t xml:space="preserve"> </w:t>
            </w:r>
            <w:r w:rsidRPr="00A02D88">
              <w:fldChar w:fldCharType="begin"/>
            </w:r>
            <w:r w:rsidRPr="00A02D88">
              <w:instrText xml:space="preserve"> XE "Snakelord" </w:instrText>
            </w:r>
            <w:r w:rsidRPr="00A02D88">
              <w:fldChar w:fldCharType="end"/>
            </w:r>
          </w:p>
          <w:p w14:paraId="02EFB4AF" w14:textId="77777777" w:rsidR="0069137D" w:rsidRPr="00A02D88" w:rsidRDefault="00000000" w:rsidP="00316081">
            <w:pPr>
              <w:spacing w:before="20" w:after="20"/>
              <w:ind w:left="72"/>
              <w:rPr>
                <w:sz w:val="16"/>
              </w:rPr>
            </w:pPr>
            <w:r w:rsidRPr="00A02D88">
              <w:rPr>
                <w:sz w:val="16"/>
              </w:rPr>
              <w:t>(Animal Lord specialized in snakes)</w:t>
            </w:r>
            <w:r w:rsidRPr="00A02D88">
              <w:rPr>
                <w:sz w:val="16"/>
              </w:rPr>
              <w:br/>
            </w:r>
            <w:r w:rsidRPr="00A02D88">
              <w:rPr>
                <w:sz w:val="12"/>
              </w:rPr>
              <w:t>(CAdv p22)</w:t>
            </w:r>
          </w:p>
        </w:tc>
        <w:tc>
          <w:tcPr>
            <w:tcW w:w="2160" w:type="dxa"/>
            <w:tcBorders>
              <w:top w:val="single" w:sz="12" w:space="0" w:color="auto"/>
              <w:bottom w:val="single" w:sz="12" w:space="0" w:color="auto"/>
            </w:tcBorders>
          </w:tcPr>
          <w:p w14:paraId="40F33FC7" w14:textId="77777777" w:rsidR="0069137D" w:rsidRPr="00A02D88" w:rsidRDefault="00000000" w:rsidP="00316081">
            <w:pPr>
              <w:pStyle w:val="FootnoteText"/>
              <w:tabs>
                <w:tab w:val="right" w:pos="1944"/>
              </w:tabs>
              <w:spacing w:before="20"/>
              <w:ind w:left="72" w:hanging="72"/>
              <w:rPr>
                <w:sz w:val="16"/>
              </w:rPr>
            </w:pPr>
            <w:r>
              <w:rPr>
                <w:sz w:val="16"/>
              </w:rPr>
              <w:t>Align</w:t>
            </w:r>
            <w:r w:rsidRPr="00A02D88">
              <w:rPr>
                <w:sz w:val="16"/>
              </w:rPr>
              <w:t>:</w:t>
            </w:r>
            <w:r>
              <w:rPr>
                <w:sz w:val="16"/>
              </w:rPr>
              <w:tab/>
            </w:r>
            <w:r w:rsidRPr="00A02D88">
              <w:rPr>
                <w:sz w:val="16"/>
              </w:rPr>
              <w:t>NG, LN, N, CN, NE.</w:t>
            </w:r>
          </w:p>
          <w:p w14:paraId="4EE29F35" w14:textId="77777777" w:rsidR="0069137D" w:rsidRPr="00A02D88" w:rsidRDefault="00000000" w:rsidP="00316081">
            <w:pPr>
              <w:pStyle w:val="FootnoteText"/>
              <w:tabs>
                <w:tab w:val="right" w:pos="1944"/>
              </w:tabs>
              <w:spacing w:before="20"/>
              <w:ind w:left="72" w:hanging="72"/>
              <w:rPr>
                <w:sz w:val="16"/>
              </w:rPr>
            </w:pPr>
            <w:r w:rsidRPr="00A02D88">
              <w:rPr>
                <w:sz w:val="16"/>
              </w:rPr>
              <w:t>Base Attack Bonus:</w:t>
            </w:r>
            <w:r>
              <w:rPr>
                <w:sz w:val="16"/>
              </w:rPr>
              <w:tab/>
            </w:r>
            <w:r w:rsidRPr="00A02D88">
              <w:rPr>
                <w:sz w:val="16"/>
              </w:rPr>
              <w:t>+5</w:t>
            </w:r>
          </w:p>
          <w:p w14:paraId="6702883F" w14:textId="77777777" w:rsidR="0069137D" w:rsidRPr="00A02D88" w:rsidRDefault="00000000" w:rsidP="00316081">
            <w:pPr>
              <w:pStyle w:val="FootnoteText"/>
              <w:tabs>
                <w:tab w:val="right" w:pos="1944"/>
              </w:tabs>
              <w:spacing w:before="20"/>
              <w:ind w:left="72" w:hanging="72"/>
              <w:rPr>
                <w:sz w:val="16"/>
              </w:rPr>
            </w:pPr>
            <w:r w:rsidRPr="00A02D88">
              <w:rPr>
                <w:sz w:val="16"/>
              </w:rPr>
              <w:t>Handle Animal:</w:t>
            </w:r>
            <w:r>
              <w:rPr>
                <w:sz w:val="16"/>
              </w:rPr>
              <w:tab/>
            </w:r>
            <w:r w:rsidRPr="00A02D88">
              <w:rPr>
                <w:sz w:val="16"/>
              </w:rPr>
              <w:t>4 ranks.</w:t>
            </w:r>
          </w:p>
          <w:p w14:paraId="6731CA7A" w14:textId="77777777" w:rsidR="0069137D" w:rsidRPr="00A02D88" w:rsidRDefault="00000000" w:rsidP="00316081">
            <w:pPr>
              <w:pStyle w:val="FootnoteText"/>
              <w:tabs>
                <w:tab w:val="right" w:pos="1944"/>
              </w:tabs>
              <w:spacing w:before="20"/>
              <w:ind w:left="72" w:hanging="72"/>
              <w:rPr>
                <w:sz w:val="16"/>
              </w:rPr>
            </w:pPr>
            <w:r w:rsidRPr="00A02D88">
              <w:rPr>
                <w:sz w:val="16"/>
              </w:rPr>
              <w:t>Know</w:t>
            </w:r>
            <w:r>
              <w:rPr>
                <w:sz w:val="16"/>
              </w:rPr>
              <w:t xml:space="preserve"> </w:t>
            </w:r>
            <w:r w:rsidRPr="00A02D88">
              <w:rPr>
                <w:sz w:val="16"/>
              </w:rPr>
              <w:t>(nature):</w:t>
            </w:r>
            <w:r>
              <w:rPr>
                <w:sz w:val="16"/>
              </w:rPr>
              <w:tab/>
            </w:r>
            <w:r w:rsidRPr="00A02D88">
              <w:rPr>
                <w:sz w:val="16"/>
              </w:rPr>
              <w:t>2 ranks.</w:t>
            </w:r>
          </w:p>
          <w:p w14:paraId="7C31923E" w14:textId="77777777" w:rsidR="0069137D" w:rsidRPr="00A02D88" w:rsidRDefault="00000000" w:rsidP="00316081">
            <w:pPr>
              <w:pStyle w:val="FootnoteText"/>
              <w:tabs>
                <w:tab w:val="right" w:pos="1944"/>
              </w:tabs>
              <w:spacing w:before="20"/>
              <w:ind w:left="72" w:hanging="72"/>
              <w:rPr>
                <w:sz w:val="16"/>
              </w:rPr>
            </w:pPr>
            <w:r w:rsidRPr="00A02D88">
              <w:rPr>
                <w:sz w:val="16"/>
              </w:rPr>
              <w:t>Escape Artist:</w:t>
            </w:r>
            <w:r>
              <w:rPr>
                <w:sz w:val="16"/>
              </w:rPr>
              <w:tab/>
            </w:r>
            <w:r w:rsidRPr="00A02D88">
              <w:rPr>
                <w:sz w:val="16"/>
              </w:rPr>
              <w:t>4 ranks.</w:t>
            </w:r>
          </w:p>
          <w:p w14:paraId="14C45242" w14:textId="77777777" w:rsidR="0069137D" w:rsidRPr="00A02D88" w:rsidRDefault="00000000" w:rsidP="00316081">
            <w:pPr>
              <w:pStyle w:val="FootnoteText"/>
              <w:tabs>
                <w:tab w:val="right" w:pos="1944"/>
              </w:tabs>
              <w:spacing w:before="20"/>
              <w:ind w:left="72" w:hanging="72"/>
              <w:rPr>
                <w:i/>
                <w:sz w:val="16"/>
              </w:rPr>
            </w:pPr>
            <w:r w:rsidRPr="00A02D88">
              <w:rPr>
                <w:sz w:val="16"/>
              </w:rPr>
              <w:t>Feats:</w:t>
            </w:r>
            <w:r>
              <w:rPr>
                <w:sz w:val="16"/>
              </w:rPr>
              <w:tab/>
            </w:r>
            <w:r w:rsidRPr="00A02D88">
              <w:rPr>
                <w:sz w:val="16"/>
              </w:rPr>
              <w:t>Combat Reflexes</w:t>
            </w:r>
            <w:r w:rsidRPr="00A02D88">
              <w:rPr>
                <w:i/>
                <w:sz w:val="16"/>
              </w:rPr>
              <w:t>.</w:t>
            </w:r>
          </w:p>
          <w:p w14:paraId="4A9459A9" w14:textId="77777777" w:rsidR="0069137D" w:rsidRPr="00A02D88" w:rsidRDefault="00000000" w:rsidP="00316081">
            <w:pPr>
              <w:pStyle w:val="FootnoteText"/>
              <w:tabs>
                <w:tab w:val="right" w:pos="1944"/>
              </w:tabs>
              <w:spacing w:before="20"/>
              <w:ind w:left="72" w:hanging="72"/>
              <w:rPr>
                <w:sz w:val="16"/>
              </w:rPr>
            </w:pPr>
            <w:r w:rsidRPr="00A02D88">
              <w:rPr>
                <w:sz w:val="16"/>
              </w:rPr>
              <w:t>Min Lvl:  Bbn5, Ftr5, Rgr5, Brd7, Clr7, Drd7, Mnk7, Rog7, Sor10, Wiz10.</w:t>
            </w:r>
          </w:p>
        </w:tc>
        <w:tc>
          <w:tcPr>
            <w:tcW w:w="1260" w:type="dxa"/>
            <w:tcBorders>
              <w:top w:val="single" w:sz="12" w:space="0" w:color="auto"/>
              <w:bottom w:val="single" w:sz="12" w:space="0" w:color="auto"/>
            </w:tcBorders>
          </w:tcPr>
          <w:p w14:paraId="38407E43" w14:textId="77777777" w:rsidR="0069137D" w:rsidRPr="00A02D88" w:rsidRDefault="00000000" w:rsidP="00316081">
            <w:pPr>
              <w:tabs>
                <w:tab w:val="right" w:pos="1051"/>
              </w:tabs>
              <w:spacing w:before="20"/>
              <w:ind w:left="224" w:hanging="224"/>
              <w:rPr>
                <w:sz w:val="16"/>
              </w:rPr>
            </w:pPr>
            <w:r w:rsidRPr="00A02D88">
              <w:rPr>
                <w:sz w:val="16"/>
              </w:rPr>
              <w:t>HD:</w:t>
            </w:r>
            <w:r>
              <w:rPr>
                <w:sz w:val="16"/>
              </w:rPr>
              <w:tab/>
            </w:r>
            <w:r w:rsidRPr="00A02D88">
              <w:rPr>
                <w:sz w:val="16"/>
              </w:rPr>
              <w:t>d10</w:t>
            </w:r>
          </w:p>
          <w:p w14:paraId="1D38B053" w14:textId="77777777" w:rsidR="0069137D" w:rsidRPr="00A02D88" w:rsidRDefault="00000000" w:rsidP="00316081">
            <w:pPr>
              <w:tabs>
                <w:tab w:val="right" w:pos="1051"/>
              </w:tabs>
              <w:spacing w:before="20"/>
              <w:ind w:left="224" w:hanging="224"/>
              <w:rPr>
                <w:sz w:val="16"/>
              </w:rPr>
            </w:pPr>
            <w:r w:rsidRPr="00A02D88">
              <w:rPr>
                <w:sz w:val="16"/>
              </w:rPr>
              <w:t>Skill Points:</w:t>
            </w:r>
            <w:r>
              <w:rPr>
                <w:sz w:val="16"/>
              </w:rPr>
              <w:tab/>
            </w:r>
            <w:r w:rsidRPr="00A02D88">
              <w:rPr>
                <w:sz w:val="16"/>
              </w:rPr>
              <w:t>4</w:t>
            </w:r>
          </w:p>
          <w:p w14:paraId="22D12DC8" w14:textId="77777777" w:rsidR="0069137D" w:rsidRPr="00A02D88" w:rsidRDefault="00000000" w:rsidP="00316081">
            <w:pPr>
              <w:tabs>
                <w:tab w:val="right" w:pos="1051"/>
              </w:tabs>
              <w:spacing w:before="20"/>
              <w:ind w:left="224" w:hanging="224"/>
              <w:rPr>
                <w:sz w:val="16"/>
              </w:rPr>
            </w:pPr>
            <w:r w:rsidRPr="00A02D88">
              <w:rPr>
                <w:sz w:val="16"/>
              </w:rPr>
              <w:t>Attack:</w:t>
            </w:r>
            <w:r>
              <w:rPr>
                <w:sz w:val="16"/>
              </w:rPr>
              <w:tab/>
            </w:r>
            <w:r w:rsidRPr="00A02D88">
              <w:rPr>
                <w:sz w:val="16"/>
              </w:rPr>
              <w:t>Rogue</w:t>
            </w:r>
          </w:p>
          <w:p w14:paraId="4DD60C06" w14:textId="77777777" w:rsidR="0069137D" w:rsidRPr="00A02D88" w:rsidRDefault="00000000" w:rsidP="00316081">
            <w:pPr>
              <w:tabs>
                <w:tab w:val="right" w:pos="1051"/>
              </w:tabs>
              <w:spacing w:before="20"/>
              <w:ind w:left="224" w:hanging="224"/>
              <w:rPr>
                <w:sz w:val="16"/>
              </w:rPr>
            </w:pPr>
            <w:r>
              <w:rPr>
                <w:sz w:val="16"/>
              </w:rPr>
              <w:t>Good Save:</w:t>
            </w:r>
            <w:r>
              <w:rPr>
                <w:sz w:val="16"/>
              </w:rPr>
              <w:br/>
            </w:r>
            <w:r>
              <w:rPr>
                <w:sz w:val="16"/>
              </w:rPr>
              <w:tab/>
            </w:r>
            <w:r w:rsidRPr="00A02D88">
              <w:rPr>
                <w:sz w:val="16"/>
              </w:rPr>
              <w:t>Fort, Ref</w:t>
            </w:r>
          </w:p>
          <w:p w14:paraId="27982F21" w14:textId="77777777" w:rsidR="0069137D" w:rsidRPr="00A02D88" w:rsidRDefault="00000000" w:rsidP="00316081">
            <w:pPr>
              <w:tabs>
                <w:tab w:val="right" w:pos="1051"/>
              </w:tabs>
              <w:spacing w:before="20"/>
              <w:ind w:left="224" w:hanging="224"/>
              <w:rPr>
                <w:sz w:val="16"/>
              </w:rPr>
            </w:pPr>
            <w:r w:rsidRPr="00A02D88">
              <w:rPr>
                <w:sz w:val="16"/>
              </w:rPr>
              <w:t>Weap:</w:t>
            </w:r>
            <w:r>
              <w:rPr>
                <w:sz w:val="16"/>
              </w:rPr>
              <w:tab/>
            </w:r>
            <w:r w:rsidRPr="00A02D88">
              <w:rPr>
                <w:sz w:val="16"/>
              </w:rPr>
              <w:t>—</w:t>
            </w:r>
          </w:p>
          <w:p w14:paraId="1454BC83" w14:textId="77777777" w:rsidR="0069137D" w:rsidRPr="00A02D88" w:rsidRDefault="00000000" w:rsidP="00316081">
            <w:pPr>
              <w:tabs>
                <w:tab w:val="right" w:pos="1051"/>
              </w:tabs>
              <w:spacing w:before="20"/>
              <w:ind w:left="224" w:hanging="224"/>
              <w:rPr>
                <w:sz w:val="16"/>
              </w:rPr>
            </w:pPr>
            <w:r w:rsidRPr="00A02D88">
              <w:rPr>
                <w:sz w:val="16"/>
              </w:rPr>
              <w:t>Armor:</w:t>
            </w:r>
            <w:r>
              <w:rPr>
                <w:sz w:val="16"/>
              </w:rPr>
              <w:tab/>
            </w:r>
            <w:r w:rsidRPr="00A02D88">
              <w:rPr>
                <w:sz w:val="16"/>
              </w:rPr>
              <w:t>—</w:t>
            </w:r>
          </w:p>
          <w:p w14:paraId="11D0B7EC" w14:textId="77777777" w:rsidR="0069137D" w:rsidRPr="00A02D88" w:rsidRDefault="00000000" w:rsidP="00316081">
            <w:pPr>
              <w:tabs>
                <w:tab w:val="right" w:pos="1051"/>
              </w:tabs>
              <w:spacing w:before="20"/>
              <w:ind w:left="224" w:hanging="224"/>
              <w:rPr>
                <w:sz w:val="16"/>
              </w:rPr>
            </w:pPr>
            <w:r w:rsidRPr="00A02D88">
              <w:rPr>
                <w:sz w:val="16"/>
              </w:rPr>
              <w:t>Class Lvls:</w:t>
            </w:r>
            <w:r>
              <w:rPr>
                <w:sz w:val="16"/>
              </w:rPr>
              <w:tab/>
            </w:r>
            <w:r w:rsidRPr="00A02D88">
              <w:rPr>
                <w:sz w:val="16"/>
              </w:rPr>
              <w:t>10</w:t>
            </w:r>
          </w:p>
        </w:tc>
        <w:tc>
          <w:tcPr>
            <w:tcW w:w="1620" w:type="dxa"/>
            <w:tcBorders>
              <w:top w:val="single" w:sz="12" w:space="0" w:color="auto"/>
              <w:bottom w:val="single" w:sz="12" w:space="0" w:color="auto"/>
            </w:tcBorders>
          </w:tcPr>
          <w:p w14:paraId="0F2C9368" w14:textId="77777777" w:rsidR="0069137D" w:rsidRPr="00A02D88" w:rsidRDefault="00000000" w:rsidP="00316081">
            <w:pPr>
              <w:pStyle w:val="FootnoteText"/>
              <w:spacing w:before="20"/>
              <w:ind w:left="72" w:hanging="72"/>
              <w:rPr>
                <w:sz w:val="16"/>
              </w:rPr>
            </w:pPr>
            <w:r w:rsidRPr="00A02D88">
              <w:rPr>
                <w:sz w:val="16"/>
              </w:rPr>
              <w:t>Str:  Climb, Jump, Swim.</w:t>
            </w:r>
          </w:p>
          <w:p w14:paraId="3C1FB8E0" w14:textId="77777777" w:rsidR="0069137D" w:rsidRPr="00A02D88" w:rsidRDefault="00000000" w:rsidP="00316081">
            <w:pPr>
              <w:pStyle w:val="FootnoteText"/>
              <w:spacing w:before="20"/>
              <w:ind w:left="72" w:hanging="72"/>
              <w:rPr>
                <w:sz w:val="16"/>
              </w:rPr>
            </w:pPr>
            <w:r w:rsidRPr="00A02D88">
              <w:rPr>
                <w:sz w:val="16"/>
              </w:rPr>
              <w:t>Dex:  Escape Artist, Hide.</w:t>
            </w:r>
          </w:p>
          <w:p w14:paraId="280436C7" w14:textId="77777777" w:rsidR="0069137D" w:rsidRPr="00A02D88" w:rsidRDefault="00000000" w:rsidP="00316081">
            <w:pPr>
              <w:pStyle w:val="FootnoteText"/>
              <w:spacing w:before="20"/>
              <w:ind w:left="72" w:hanging="72"/>
              <w:rPr>
                <w:sz w:val="16"/>
              </w:rPr>
            </w:pPr>
            <w:r w:rsidRPr="00A02D88">
              <w:rPr>
                <w:sz w:val="16"/>
              </w:rPr>
              <w:t>Int:  Know (nature).</w:t>
            </w:r>
          </w:p>
          <w:p w14:paraId="44B63C1F" w14:textId="77777777" w:rsidR="0069137D" w:rsidRPr="00A02D88" w:rsidRDefault="00000000" w:rsidP="00316081">
            <w:pPr>
              <w:pStyle w:val="FootnoteText"/>
              <w:spacing w:before="20"/>
              <w:ind w:left="72" w:hanging="72"/>
              <w:rPr>
                <w:sz w:val="16"/>
              </w:rPr>
            </w:pPr>
            <w:r w:rsidRPr="00A02D88">
              <w:rPr>
                <w:sz w:val="16"/>
              </w:rPr>
              <w:t>Wis:  Heal, Listen, Spot, Survival.</w:t>
            </w:r>
          </w:p>
          <w:p w14:paraId="1E2D4436" w14:textId="77777777" w:rsidR="0069137D" w:rsidRPr="00A02D88" w:rsidRDefault="00000000" w:rsidP="00316081">
            <w:pPr>
              <w:pStyle w:val="FootnoteText"/>
              <w:spacing w:before="20"/>
              <w:ind w:left="72" w:hanging="72"/>
              <w:rPr>
                <w:sz w:val="16"/>
              </w:rPr>
            </w:pPr>
            <w:r w:rsidRPr="00A02D88">
              <w:rPr>
                <w:sz w:val="16"/>
              </w:rPr>
              <w:t>Cha:  Handle Animal, Intimidate.</w:t>
            </w:r>
          </w:p>
        </w:tc>
        <w:tc>
          <w:tcPr>
            <w:tcW w:w="4140" w:type="dxa"/>
            <w:tcBorders>
              <w:top w:val="single" w:sz="12" w:space="0" w:color="auto"/>
              <w:bottom w:val="single" w:sz="12" w:space="0" w:color="auto"/>
            </w:tcBorders>
          </w:tcPr>
          <w:p w14:paraId="499E8204" w14:textId="77777777" w:rsidR="0069137D" w:rsidRPr="00A02D88" w:rsidRDefault="00000000" w:rsidP="00316081">
            <w:pPr>
              <w:tabs>
                <w:tab w:val="left" w:pos="252"/>
              </w:tabs>
              <w:spacing w:before="20" w:after="20"/>
              <w:ind w:left="432" w:hanging="432"/>
              <w:rPr>
                <w:sz w:val="16"/>
              </w:rPr>
            </w:pPr>
            <w:r w:rsidRPr="00A02D88">
              <w:rPr>
                <w:sz w:val="16"/>
              </w:rPr>
              <w:t>1</w:t>
            </w:r>
            <w:r w:rsidRPr="00A02D88">
              <w:rPr>
                <w:sz w:val="16"/>
                <w:vertAlign w:val="superscript"/>
              </w:rPr>
              <w:t>st</w:t>
            </w:r>
            <w:r w:rsidRPr="00A02D88">
              <w:rPr>
                <w:sz w:val="16"/>
              </w:rPr>
              <w:t>:</w:t>
            </w:r>
            <w:r w:rsidRPr="00A02D88">
              <w:rPr>
                <w:sz w:val="16"/>
              </w:rPr>
              <w:tab/>
              <w:t>Gain bonuses and abilities when interacting with your ‘Bonded Animals’, which are felines, including all types of Constrictors and Vipers.</w:t>
            </w:r>
          </w:p>
          <w:p w14:paraId="60EEA858" w14:textId="77777777" w:rsidR="0069137D" w:rsidRPr="00A02D88" w:rsidRDefault="00000000" w:rsidP="00316081">
            <w:pPr>
              <w:tabs>
                <w:tab w:val="left" w:pos="252"/>
              </w:tabs>
              <w:spacing w:before="20" w:after="20"/>
              <w:ind w:left="432" w:hanging="432"/>
              <w:rPr>
                <w:sz w:val="16"/>
              </w:rPr>
            </w:pPr>
            <w:r w:rsidRPr="00A02D88">
              <w:rPr>
                <w:sz w:val="16"/>
              </w:rPr>
              <w:tab/>
              <w:t>Animal Bond – +4 bonus to Handle Animal &amp; Wild Empathy check with your Bonded Animals.</w:t>
            </w:r>
          </w:p>
          <w:p w14:paraId="3EBD3074" w14:textId="77777777" w:rsidR="0069137D" w:rsidRPr="00A02D88" w:rsidRDefault="00000000" w:rsidP="00316081">
            <w:pPr>
              <w:tabs>
                <w:tab w:val="left" w:pos="252"/>
              </w:tabs>
              <w:spacing w:before="20" w:after="20"/>
              <w:ind w:left="432" w:hanging="432"/>
              <w:rPr>
                <w:sz w:val="16"/>
              </w:rPr>
            </w:pPr>
            <w:r w:rsidRPr="00A02D88">
              <w:rPr>
                <w:sz w:val="16"/>
              </w:rPr>
              <w:tab/>
              <w:t>If you have an Animal Companion from a prior class which is a Bonded Animal, your Class levels stack when determining your Animal Companions abilities.</w:t>
            </w:r>
          </w:p>
          <w:p w14:paraId="7AF8AEF9" w14:textId="77777777" w:rsidR="0069137D" w:rsidRPr="00A02D88" w:rsidRDefault="00000000" w:rsidP="00316081">
            <w:pPr>
              <w:tabs>
                <w:tab w:val="left" w:pos="252"/>
              </w:tabs>
              <w:spacing w:before="20" w:after="20"/>
              <w:ind w:left="432" w:hanging="432"/>
              <w:rPr>
                <w:sz w:val="16"/>
              </w:rPr>
            </w:pPr>
            <w:r w:rsidRPr="00A02D88">
              <w:rPr>
                <w:sz w:val="16"/>
              </w:rPr>
              <w:tab/>
              <w:t>Wild Empathy – stacks with Wild Empathy from other classes.</w:t>
            </w:r>
          </w:p>
          <w:p w14:paraId="315D88AF" w14:textId="77777777" w:rsidR="0069137D" w:rsidRPr="00A02D88" w:rsidRDefault="00000000" w:rsidP="00316081">
            <w:pPr>
              <w:tabs>
                <w:tab w:val="left" w:pos="252"/>
              </w:tabs>
              <w:spacing w:before="20" w:after="20"/>
              <w:ind w:left="432" w:hanging="432"/>
              <w:rPr>
                <w:sz w:val="16"/>
              </w:rPr>
            </w:pPr>
            <w:r w:rsidRPr="00A02D88">
              <w:rPr>
                <w:sz w:val="16"/>
              </w:rPr>
              <w:tab/>
            </w:r>
            <w:r w:rsidRPr="00A02D88">
              <w:rPr>
                <w:i/>
                <w:sz w:val="16"/>
              </w:rPr>
              <w:t>Detect Animals and Plants</w:t>
            </w:r>
            <w:r w:rsidRPr="00A02D88">
              <w:rPr>
                <w:sz w:val="16"/>
              </w:rPr>
              <w:t xml:space="preserve"> (Bonded Animals only) at will at Class level. </w:t>
            </w:r>
          </w:p>
          <w:p w14:paraId="6C516FB9" w14:textId="77777777" w:rsidR="0069137D" w:rsidRPr="00A02D88" w:rsidRDefault="00000000" w:rsidP="00316081">
            <w:pPr>
              <w:tabs>
                <w:tab w:val="left" w:pos="252"/>
              </w:tabs>
              <w:spacing w:before="20" w:after="20"/>
              <w:ind w:left="432" w:hanging="432"/>
              <w:rPr>
                <w:sz w:val="16"/>
              </w:rPr>
            </w:pPr>
            <w:r w:rsidRPr="00A02D88">
              <w:rPr>
                <w:sz w:val="16"/>
              </w:rPr>
              <w:t>2</w:t>
            </w:r>
            <w:r w:rsidRPr="00A02D88">
              <w:rPr>
                <w:sz w:val="16"/>
                <w:vertAlign w:val="superscript"/>
              </w:rPr>
              <w:t>nd</w:t>
            </w:r>
            <w:r w:rsidRPr="00A02D88">
              <w:rPr>
                <w:sz w:val="16"/>
              </w:rPr>
              <w:t>:</w:t>
            </w:r>
            <w:r w:rsidRPr="00A02D88">
              <w:rPr>
                <w:sz w:val="16"/>
              </w:rPr>
              <w:tab/>
              <w:t>Gain Low-Light Vision.</w:t>
            </w:r>
          </w:p>
          <w:p w14:paraId="0B37F75C" w14:textId="77777777" w:rsidR="0069137D" w:rsidRPr="00A02D88" w:rsidRDefault="00000000" w:rsidP="00316081">
            <w:pPr>
              <w:tabs>
                <w:tab w:val="left" w:pos="252"/>
              </w:tabs>
              <w:spacing w:before="20" w:after="20"/>
              <w:ind w:left="432" w:hanging="432"/>
              <w:rPr>
                <w:sz w:val="16"/>
              </w:rPr>
            </w:pPr>
            <w:r w:rsidRPr="00A02D88">
              <w:rPr>
                <w:sz w:val="16"/>
              </w:rPr>
              <w:tab/>
              <w:t>First Totem – +4 bonus on Escape Artist checks.</w:t>
            </w:r>
          </w:p>
        </w:tc>
      </w:tr>
      <w:tr w:rsidR="00316081" w:rsidRPr="003C6F26" w14:paraId="1C173152" w14:textId="77777777">
        <w:trPr>
          <w:cantSplit/>
        </w:trPr>
        <w:tc>
          <w:tcPr>
            <w:tcW w:w="1260" w:type="dxa"/>
            <w:tcBorders>
              <w:top w:val="single" w:sz="12" w:space="0" w:color="auto"/>
              <w:bottom w:val="single" w:sz="12" w:space="0" w:color="auto"/>
            </w:tcBorders>
          </w:tcPr>
          <w:p w14:paraId="4A1254C8" w14:textId="77777777" w:rsidR="0069137D" w:rsidRPr="003C6F26" w:rsidRDefault="0069137D" w:rsidP="00316081">
            <w:pPr>
              <w:rPr>
                <w:sz w:val="2"/>
              </w:rPr>
            </w:pPr>
          </w:p>
          <w:p w14:paraId="3C4B4C9B" w14:textId="77777777" w:rsidR="0069137D" w:rsidRPr="003C6F26" w:rsidRDefault="00000000" w:rsidP="00316081">
            <w:pPr>
              <w:pStyle w:val="Heading4"/>
            </w:pPr>
            <w:bookmarkStart w:id="634" w:name="_Ref123567974"/>
            <w:r>
              <w:t>Son of Mercy</w:t>
            </w:r>
            <w:bookmarkEnd w:id="634"/>
            <w:r>
              <w:t xml:space="preserve"> </w:t>
            </w:r>
            <w:r w:rsidRPr="00A02D88">
              <w:fldChar w:fldCharType="begin"/>
            </w:r>
            <w:r w:rsidRPr="00A02D88">
              <w:instrText xml:space="preserve"> XE "</w:instrText>
            </w:r>
            <w:r>
              <w:instrText>Son of Mercy</w:instrText>
            </w:r>
            <w:r w:rsidRPr="00A02D88">
              <w:instrText xml:space="preserve">" </w:instrText>
            </w:r>
            <w:r w:rsidRPr="00A02D88">
              <w:fldChar w:fldCharType="end"/>
            </w:r>
          </w:p>
          <w:p w14:paraId="2FC6A8E2" w14:textId="77777777" w:rsidR="0069137D" w:rsidRPr="003C6F26" w:rsidRDefault="00000000" w:rsidP="00316081">
            <w:pPr>
              <w:spacing w:before="20" w:after="20"/>
              <w:ind w:left="72" w:right="-108"/>
              <w:rPr>
                <w:sz w:val="16"/>
              </w:rPr>
            </w:pPr>
            <w:r w:rsidRPr="003C6F26">
              <w:rPr>
                <w:sz w:val="16"/>
              </w:rPr>
              <w:t>(</w:t>
            </w:r>
            <w:r>
              <w:rPr>
                <w:sz w:val="16"/>
              </w:rPr>
              <w:t xml:space="preserve">member of  Mercykillers Faction of </w:t>
            </w:r>
            <w:r>
              <w:rPr>
                <w:sz w:val="16"/>
              </w:rPr>
              <w:br/>
              <w:t xml:space="preserve">Sigil, who act </w:t>
            </w:r>
            <w:r>
              <w:rPr>
                <w:sz w:val="16"/>
              </w:rPr>
              <w:br/>
              <w:t>as bodyguards, bounty hunters, etc.</w:t>
            </w:r>
            <w:r w:rsidRPr="003C6F26">
              <w:rPr>
                <w:sz w:val="16"/>
              </w:rPr>
              <w:t>)</w:t>
            </w:r>
            <w:r w:rsidRPr="003C6F26">
              <w:rPr>
                <w:sz w:val="16"/>
              </w:rPr>
              <w:br/>
            </w:r>
            <w:r w:rsidRPr="003C6F26">
              <w:rPr>
                <w:sz w:val="12"/>
              </w:rPr>
              <w:t>(</w:t>
            </w:r>
            <w:r>
              <w:rPr>
                <w:sz w:val="12"/>
              </w:rPr>
              <w:t>DR339</w:t>
            </w:r>
            <w:r w:rsidRPr="003C6F26">
              <w:rPr>
                <w:sz w:val="12"/>
              </w:rPr>
              <w:t xml:space="preserve"> p</w:t>
            </w:r>
            <w:r>
              <w:rPr>
                <w:sz w:val="12"/>
              </w:rPr>
              <w:t>40)</w:t>
            </w:r>
          </w:p>
        </w:tc>
        <w:tc>
          <w:tcPr>
            <w:tcW w:w="2160" w:type="dxa"/>
            <w:tcBorders>
              <w:top w:val="single" w:sz="12" w:space="0" w:color="auto"/>
              <w:bottom w:val="single" w:sz="12" w:space="0" w:color="auto"/>
            </w:tcBorders>
          </w:tcPr>
          <w:p w14:paraId="7349A005" w14:textId="77777777" w:rsidR="0069137D" w:rsidRDefault="00000000" w:rsidP="00316081">
            <w:pPr>
              <w:pStyle w:val="FootnoteText"/>
              <w:tabs>
                <w:tab w:val="right" w:pos="1944"/>
              </w:tabs>
              <w:spacing w:before="20"/>
              <w:ind w:left="72" w:hanging="72"/>
              <w:rPr>
                <w:sz w:val="16"/>
              </w:rPr>
            </w:pPr>
            <w:r>
              <w:rPr>
                <w:sz w:val="16"/>
              </w:rPr>
              <w:t>Alignment:</w:t>
            </w:r>
            <w:r>
              <w:rPr>
                <w:sz w:val="16"/>
              </w:rPr>
              <w:tab/>
              <w:t>LG, LN, LE.</w:t>
            </w:r>
          </w:p>
          <w:p w14:paraId="6A8CC950" w14:textId="77777777" w:rsidR="0069137D" w:rsidRDefault="00000000" w:rsidP="00316081">
            <w:pPr>
              <w:pStyle w:val="FootnoteText"/>
              <w:tabs>
                <w:tab w:val="right" w:pos="1944"/>
              </w:tabs>
              <w:spacing w:before="20"/>
              <w:ind w:left="72" w:hanging="72"/>
              <w:rPr>
                <w:sz w:val="16"/>
              </w:rPr>
            </w:pPr>
            <w:r>
              <w:rPr>
                <w:sz w:val="16"/>
              </w:rPr>
              <w:t>Base Attack Bonus:</w:t>
            </w:r>
            <w:r>
              <w:rPr>
                <w:sz w:val="16"/>
              </w:rPr>
              <w:tab/>
              <w:t>+6.</w:t>
            </w:r>
          </w:p>
          <w:p w14:paraId="3613F8AD" w14:textId="77777777" w:rsidR="0069137D" w:rsidRDefault="00000000" w:rsidP="00316081">
            <w:pPr>
              <w:pStyle w:val="FootnoteText"/>
              <w:tabs>
                <w:tab w:val="right" w:pos="1944"/>
              </w:tabs>
              <w:spacing w:before="20"/>
              <w:ind w:left="72" w:hanging="72"/>
              <w:rPr>
                <w:sz w:val="16"/>
              </w:rPr>
            </w:pPr>
            <w:r>
              <w:rPr>
                <w:sz w:val="16"/>
              </w:rPr>
              <w:t>Know (local)</w:t>
            </w:r>
            <w:r w:rsidRPr="003C6F26">
              <w:rPr>
                <w:sz w:val="16"/>
              </w:rPr>
              <w:t>:</w:t>
            </w:r>
            <w:r>
              <w:rPr>
                <w:sz w:val="16"/>
              </w:rPr>
              <w:tab/>
              <w:t>10</w:t>
            </w:r>
            <w:r w:rsidRPr="003C6F26">
              <w:rPr>
                <w:sz w:val="16"/>
              </w:rPr>
              <w:t xml:space="preserve"> ranks.</w:t>
            </w:r>
          </w:p>
          <w:p w14:paraId="3737CCEE" w14:textId="77777777" w:rsidR="0069137D" w:rsidRDefault="00000000" w:rsidP="00316081">
            <w:pPr>
              <w:pStyle w:val="FootnoteText"/>
              <w:tabs>
                <w:tab w:val="right" w:pos="1944"/>
              </w:tabs>
              <w:spacing w:before="20"/>
              <w:ind w:left="72" w:hanging="72"/>
              <w:rPr>
                <w:sz w:val="16"/>
              </w:rPr>
            </w:pPr>
            <w:r>
              <w:rPr>
                <w:sz w:val="16"/>
              </w:rPr>
              <w:t>Sense Motive</w:t>
            </w:r>
            <w:r w:rsidRPr="003C6F26">
              <w:rPr>
                <w:sz w:val="16"/>
              </w:rPr>
              <w:t>:</w:t>
            </w:r>
            <w:r>
              <w:rPr>
                <w:sz w:val="16"/>
              </w:rPr>
              <w:tab/>
              <w:t>10</w:t>
            </w:r>
            <w:r w:rsidRPr="003C6F26">
              <w:rPr>
                <w:sz w:val="16"/>
              </w:rPr>
              <w:t xml:space="preserve"> ranks.</w:t>
            </w:r>
          </w:p>
          <w:p w14:paraId="72BD9642" w14:textId="77777777" w:rsidR="0069137D" w:rsidRDefault="00000000" w:rsidP="00316081">
            <w:pPr>
              <w:pStyle w:val="FootnoteText"/>
              <w:tabs>
                <w:tab w:val="right" w:pos="1944"/>
              </w:tabs>
              <w:spacing w:before="20"/>
              <w:ind w:left="72" w:hanging="72"/>
              <w:rPr>
                <w:sz w:val="16"/>
              </w:rPr>
            </w:pPr>
            <w:r>
              <w:rPr>
                <w:sz w:val="16"/>
              </w:rPr>
              <w:t>Must be a member of the Sons of Mercy.</w:t>
            </w:r>
          </w:p>
          <w:p w14:paraId="6E3A4CF9" w14:textId="77777777" w:rsidR="0069137D" w:rsidRPr="003C6F26" w:rsidRDefault="00000000" w:rsidP="00316081">
            <w:pPr>
              <w:pStyle w:val="FootnoteText"/>
              <w:tabs>
                <w:tab w:val="right" w:pos="1944"/>
              </w:tabs>
              <w:spacing w:before="20"/>
              <w:ind w:left="72" w:hanging="72"/>
              <w:rPr>
                <w:sz w:val="16"/>
              </w:rPr>
            </w:pPr>
            <w:r w:rsidRPr="003C6F26">
              <w:rPr>
                <w:sz w:val="16"/>
              </w:rPr>
              <w:t xml:space="preserve">Min Lvl:  </w:t>
            </w:r>
            <w:r>
              <w:rPr>
                <w:sz w:val="16"/>
              </w:rPr>
              <w:t>Rog8, Clr17, Drd17, Ftr17, Mnk17, Pal17, Rgr17, Sor17, Wiz17.</w:t>
            </w:r>
          </w:p>
        </w:tc>
        <w:tc>
          <w:tcPr>
            <w:tcW w:w="1260" w:type="dxa"/>
            <w:tcBorders>
              <w:top w:val="single" w:sz="12" w:space="0" w:color="auto"/>
              <w:bottom w:val="single" w:sz="12" w:space="0" w:color="auto"/>
            </w:tcBorders>
          </w:tcPr>
          <w:p w14:paraId="4DA7D4FB" w14:textId="77777777" w:rsidR="0069137D" w:rsidRPr="003C6F26" w:rsidRDefault="00000000" w:rsidP="00316081">
            <w:pPr>
              <w:tabs>
                <w:tab w:val="right" w:pos="1051"/>
              </w:tabs>
              <w:spacing w:before="20"/>
              <w:ind w:left="224" w:hanging="224"/>
              <w:rPr>
                <w:sz w:val="16"/>
              </w:rPr>
            </w:pPr>
            <w:r w:rsidRPr="003C6F26">
              <w:rPr>
                <w:sz w:val="16"/>
              </w:rPr>
              <w:t>HD:</w:t>
            </w:r>
            <w:r>
              <w:rPr>
                <w:sz w:val="16"/>
              </w:rPr>
              <w:tab/>
            </w:r>
            <w:r w:rsidRPr="003C6F26">
              <w:rPr>
                <w:sz w:val="16"/>
              </w:rPr>
              <w:t>d</w:t>
            </w:r>
            <w:r>
              <w:rPr>
                <w:sz w:val="16"/>
              </w:rPr>
              <w:t>10</w:t>
            </w:r>
          </w:p>
          <w:p w14:paraId="3AA28A02" w14:textId="77777777" w:rsidR="0069137D" w:rsidRPr="003C6F26" w:rsidRDefault="00000000" w:rsidP="00316081">
            <w:pPr>
              <w:tabs>
                <w:tab w:val="right" w:pos="1051"/>
              </w:tabs>
              <w:spacing w:before="20"/>
              <w:ind w:left="224" w:hanging="224"/>
              <w:rPr>
                <w:sz w:val="16"/>
              </w:rPr>
            </w:pPr>
            <w:r w:rsidRPr="003C6F26">
              <w:rPr>
                <w:sz w:val="16"/>
              </w:rPr>
              <w:t>Skill Points:</w:t>
            </w:r>
            <w:r>
              <w:rPr>
                <w:sz w:val="16"/>
              </w:rPr>
              <w:tab/>
              <w:t>4</w:t>
            </w:r>
          </w:p>
          <w:p w14:paraId="08954CFD" w14:textId="77777777" w:rsidR="0069137D" w:rsidRPr="003C6F26" w:rsidRDefault="00000000" w:rsidP="00316081">
            <w:pPr>
              <w:tabs>
                <w:tab w:val="right" w:pos="1051"/>
              </w:tabs>
              <w:spacing w:before="20"/>
              <w:ind w:left="224" w:hanging="224"/>
              <w:rPr>
                <w:sz w:val="16"/>
              </w:rPr>
            </w:pPr>
            <w:r w:rsidRPr="003C6F26">
              <w:rPr>
                <w:sz w:val="16"/>
              </w:rPr>
              <w:t>Attack:</w:t>
            </w:r>
            <w:r>
              <w:rPr>
                <w:sz w:val="16"/>
              </w:rPr>
              <w:tab/>
              <w:t>Rogue</w:t>
            </w:r>
          </w:p>
          <w:p w14:paraId="62B74CB7" w14:textId="77777777" w:rsidR="0069137D" w:rsidRPr="003C6F26" w:rsidRDefault="00000000" w:rsidP="00316081">
            <w:pPr>
              <w:tabs>
                <w:tab w:val="right" w:pos="1051"/>
              </w:tabs>
              <w:spacing w:before="20"/>
              <w:ind w:left="224" w:right="-108" w:hanging="224"/>
              <w:rPr>
                <w:sz w:val="16"/>
              </w:rPr>
            </w:pPr>
            <w:r w:rsidRPr="003C6F26">
              <w:rPr>
                <w:sz w:val="16"/>
              </w:rPr>
              <w:t>Good Save:</w:t>
            </w:r>
            <w:r>
              <w:rPr>
                <w:sz w:val="16"/>
              </w:rPr>
              <w:br/>
            </w:r>
            <w:r>
              <w:rPr>
                <w:sz w:val="16"/>
              </w:rPr>
              <w:tab/>
              <w:t>Fort, Will</w:t>
            </w:r>
          </w:p>
          <w:p w14:paraId="2D06FB46" w14:textId="77777777" w:rsidR="0069137D" w:rsidRPr="003C6F26" w:rsidRDefault="00000000" w:rsidP="00316081">
            <w:pPr>
              <w:tabs>
                <w:tab w:val="right" w:pos="1051"/>
              </w:tabs>
              <w:spacing w:before="20"/>
              <w:ind w:left="224" w:hanging="224"/>
              <w:rPr>
                <w:sz w:val="16"/>
              </w:rPr>
            </w:pPr>
            <w:r w:rsidRPr="003C6F26">
              <w:rPr>
                <w:sz w:val="16"/>
              </w:rPr>
              <w:t>Weap:</w:t>
            </w:r>
            <w:r>
              <w:rPr>
                <w:sz w:val="16"/>
              </w:rPr>
              <w:tab/>
              <w:t>Simple,</w:t>
            </w:r>
            <w:r>
              <w:rPr>
                <w:sz w:val="16"/>
              </w:rPr>
              <w:br/>
            </w:r>
            <w:r>
              <w:rPr>
                <w:sz w:val="16"/>
              </w:rPr>
              <w:tab/>
              <w:t>Martial</w:t>
            </w:r>
          </w:p>
          <w:p w14:paraId="7FE26A64" w14:textId="77777777" w:rsidR="0069137D" w:rsidRPr="003C6F26" w:rsidRDefault="00000000" w:rsidP="00316081">
            <w:pPr>
              <w:tabs>
                <w:tab w:val="right" w:pos="1051"/>
              </w:tabs>
              <w:spacing w:before="20"/>
              <w:ind w:left="224" w:hanging="224"/>
              <w:rPr>
                <w:sz w:val="16"/>
              </w:rPr>
            </w:pPr>
            <w:r w:rsidRPr="003C6F26">
              <w:rPr>
                <w:sz w:val="16"/>
              </w:rPr>
              <w:t>Armor:</w:t>
            </w:r>
            <w:r>
              <w:rPr>
                <w:sz w:val="16"/>
              </w:rPr>
              <w:tab/>
              <w:t>Light,</w:t>
            </w:r>
            <w:r>
              <w:rPr>
                <w:sz w:val="16"/>
              </w:rPr>
              <w:br/>
            </w:r>
            <w:r>
              <w:rPr>
                <w:sz w:val="16"/>
              </w:rPr>
              <w:tab/>
              <w:t>Medium,</w:t>
            </w:r>
            <w:r>
              <w:rPr>
                <w:sz w:val="16"/>
              </w:rPr>
              <w:br/>
            </w:r>
            <w:r>
              <w:rPr>
                <w:sz w:val="16"/>
              </w:rPr>
              <w:tab/>
              <w:t>Heavy,</w:t>
            </w:r>
            <w:r>
              <w:rPr>
                <w:sz w:val="16"/>
              </w:rPr>
              <w:br/>
            </w:r>
            <w:r>
              <w:rPr>
                <w:sz w:val="16"/>
              </w:rPr>
              <w:tab/>
              <w:t>Shields</w:t>
            </w:r>
          </w:p>
          <w:p w14:paraId="2C1886D9" w14:textId="77777777" w:rsidR="0069137D" w:rsidRPr="003C6F26" w:rsidRDefault="00000000" w:rsidP="00316081">
            <w:pPr>
              <w:tabs>
                <w:tab w:val="right" w:pos="1051"/>
              </w:tabs>
              <w:spacing w:before="20" w:after="20"/>
              <w:ind w:left="230" w:hanging="230"/>
              <w:rPr>
                <w:sz w:val="16"/>
              </w:rPr>
            </w:pPr>
            <w:r w:rsidRPr="003C6F26">
              <w:rPr>
                <w:sz w:val="16"/>
              </w:rPr>
              <w:t>C</w:t>
            </w:r>
            <w:r>
              <w:rPr>
                <w:sz w:val="16"/>
              </w:rPr>
              <w:t>lass Lvls:</w:t>
            </w:r>
            <w:r>
              <w:rPr>
                <w:sz w:val="16"/>
              </w:rPr>
              <w:tab/>
              <w:t>5</w:t>
            </w:r>
          </w:p>
        </w:tc>
        <w:tc>
          <w:tcPr>
            <w:tcW w:w="1620" w:type="dxa"/>
            <w:tcBorders>
              <w:top w:val="single" w:sz="12" w:space="0" w:color="auto"/>
              <w:bottom w:val="single" w:sz="12" w:space="0" w:color="auto"/>
            </w:tcBorders>
          </w:tcPr>
          <w:p w14:paraId="43FA0ADF" w14:textId="77777777" w:rsidR="0069137D" w:rsidRDefault="00000000" w:rsidP="00316081">
            <w:pPr>
              <w:pStyle w:val="FootnoteText"/>
              <w:spacing w:before="20"/>
              <w:ind w:left="72" w:hanging="72"/>
              <w:rPr>
                <w:sz w:val="16"/>
              </w:rPr>
            </w:pPr>
            <w:r>
              <w:rPr>
                <w:sz w:val="16"/>
              </w:rPr>
              <w:t>Dex:  Use Rope.</w:t>
            </w:r>
          </w:p>
          <w:p w14:paraId="6A7FF742" w14:textId="77777777" w:rsidR="0069137D" w:rsidRPr="003C6F26" w:rsidRDefault="00000000" w:rsidP="00316081">
            <w:pPr>
              <w:pStyle w:val="FootnoteText"/>
              <w:spacing w:before="20"/>
              <w:ind w:left="72" w:hanging="72"/>
              <w:rPr>
                <w:sz w:val="16"/>
              </w:rPr>
            </w:pPr>
            <w:r w:rsidRPr="003C6F26">
              <w:rPr>
                <w:sz w:val="16"/>
              </w:rPr>
              <w:t xml:space="preserve">Int: </w:t>
            </w:r>
            <w:r>
              <w:rPr>
                <w:sz w:val="16"/>
              </w:rPr>
              <w:t>Appraise, Decipher Script, Know(local), Search.</w:t>
            </w:r>
          </w:p>
          <w:p w14:paraId="4A3D8E8B" w14:textId="77777777" w:rsidR="0069137D" w:rsidRDefault="00000000" w:rsidP="00316081">
            <w:pPr>
              <w:pStyle w:val="FootnoteText"/>
              <w:spacing w:before="20"/>
              <w:ind w:left="72" w:right="-108" w:hanging="72"/>
              <w:rPr>
                <w:sz w:val="16"/>
              </w:rPr>
            </w:pPr>
            <w:r w:rsidRPr="003C6F26">
              <w:rPr>
                <w:sz w:val="16"/>
              </w:rPr>
              <w:t xml:space="preserve">Wis:  </w:t>
            </w:r>
            <w:r>
              <w:rPr>
                <w:sz w:val="16"/>
              </w:rPr>
              <w:t>Listen, Spot, Sense Motive, Spot, Survival</w:t>
            </w:r>
            <w:r w:rsidRPr="003C6F26">
              <w:rPr>
                <w:sz w:val="16"/>
              </w:rPr>
              <w:t>.</w:t>
            </w:r>
          </w:p>
          <w:p w14:paraId="36925618" w14:textId="77777777" w:rsidR="0069137D" w:rsidRPr="003C6F26" w:rsidRDefault="00000000" w:rsidP="00316081">
            <w:pPr>
              <w:pStyle w:val="FootnoteText"/>
              <w:spacing w:before="20"/>
              <w:ind w:left="72" w:right="-108" w:hanging="72"/>
              <w:rPr>
                <w:sz w:val="16"/>
              </w:rPr>
            </w:pPr>
            <w:r>
              <w:rPr>
                <w:sz w:val="16"/>
              </w:rPr>
              <w:t>Cha:  Intimidate, Gather Info.</w:t>
            </w:r>
          </w:p>
        </w:tc>
        <w:tc>
          <w:tcPr>
            <w:tcW w:w="4140" w:type="dxa"/>
            <w:tcBorders>
              <w:top w:val="single" w:sz="12" w:space="0" w:color="auto"/>
              <w:bottom w:val="single" w:sz="12" w:space="0" w:color="auto"/>
            </w:tcBorders>
          </w:tcPr>
          <w:p w14:paraId="26FDAA44" w14:textId="77777777" w:rsidR="0069137D" w:rsidRDefault="00000000" w:rsidP="00316081">
            <w:pPr>
              <w:tabs>
                <w:tab w:val="left" w:pos="252"/>
              </w:tabs>
              <w:spacing w:before="20" w:after="20"/>
              <w:ind w:left="432" w:hanging="432"/>
              <w:rPr>
                <w:sz w:val="16"/>
              </w:rPr>
            </w:pPr>
            <w:r w:rsidRPr="003C6F26">
              <w:rPr>
                <w:sz w:val="16"/>
              </w:rPr>
              <w:t>1</w:t>
            </w:r>
            <w:r w:rsidRPr="003C6F26">
              <w:rPr>
                <w:sz w:val="16"/>
                <w:vertAlign w:val="superscript"/>
              </w:rPr>
              <w:t>st</w:t>
            </w:r>
            <w:r w:rsidRPr="003C6F26">
              <w:rPr>
                <w:sz w:val="16"/>
              </w:rPr>
              <w:t>:</w:t>
            </w:r>
            <w:r w:rsidRPr="003C6F26">
              <w:rPr>
                <w:sz w:val="16"/>
              </w:rPr>
              <w:tab/>
            </w:r>
            <w:r>
              <w:rPr>
                <w:sz w:val="16"/>
              </w:rPr>
              <w:t xml:space="preserve">Casts Intelligence-based Prepared Arcane spells from the </w:t>
            </w:r>
            <w:r>
              <w:rPr>
                <w:sz w:val="16"/>
                <w:u w:val="single"/>
              </w:rPr>
              <w:t>Son of Mercy spell list</w:t>
            </w:r>
            <w:r>
              <w:rPr>
                <w:sz w:val="16"/>
              </w:rPr>
              <w:t xml:space="preserve"> (see page </w:t>
            </w:r>
            <w:r>
              <w:rPr>
                <w:sz w:val="16"/>
              </w:rPr>
              <w:fldChar w:fldCharType="begin"/>
            </w:r>
            <w:r>
              <w:rPr>
                <w:sz w:val="16"/>
              </w:rPr>
              <w:instrText xml:space="preserve"> PAGEREF _Ref123567417 </w:instrText>
            </w:r>
            <w:r>
              <w:rPr>
                <w:sz w:val="16"/>
              </w:rPr>
              <w:fldChar w:fldCharType="separate"/>
            </w:r>
            <w:r>
              <w:rPr>
                <w:noProof/>
                <w:sz w:val="16"/>
              </w:rPr>
              <w:t>116</w:t>
            </w:r>
            <w:r>
              <w:rPr>
                <w:sz w:val="16"/>
              </w:rPr>
              <w:fldChar w:fldCharType="end"/>
            </w:r>
            <w:r>
              <w:rPr>
                <w:sz w:val="16"/>
              </w:rPr>
              <w:t>).</w:t>
            </w:r>
          </w:p>
          <w:p w14:paraId="6C79BA7B" w14:textId="77777777" w:rsidR="0069137D" w:rsidRDefault="00000000" w:rsidP="00316081">
            <w:pPr>
              <w:tabs>
                <w:tab w:val="left" w:pos="252"/>
              </w:tabs>
              <w:spacing w:before="20" w:after="20"/>
              <w:ind w:left="432" w:hanging="432"/>
              <w:rPr>
                <w:sz w:val="16"/>
              </w:rPr>
            </w:pPr>
            <w:r w:rsidRPr="003C6F26">
              <w:rPr>
                <w:sz w:val="16"/>
              </w:rPr>
              <w:tab/>
            </w:r>
            <w:r>
              <w:rPr>
                <w:sz w:val="16"/>
              </w:rPr>
              <w:t xml:space="preserve">Gain </w:t>
            </w:r>
            <w:r w:rsidRPr="00804401">
              <w:rPr>
                <w:sz w:val="16"/>
                <w:u w:val="single"/>
              </w:rPr>
              <w:t>Feat: Weapon Focus</w:t>
            </w:r>
            <w:r>
              <w:rPr>
                <w:sz w:val="16"/>
                <w:u w:val="single"/>
              </w:rPr>
              <w:t xml:space="preserve"> (any proficient weapon)</w:t>
            </w:r>
            <w:r>
              <w:rPr>
                <w:sz w:val="16"/>
              </w:rPr>
              <w:t>.</w:t>
            </w:r>
          </w:p>
          <w:p w14:paraId="14F40157" w14:textId="77777777" w:rsidR="0069137D" w:rsidRDefault="00000000" w:rsidP="00316081">
            <w:pPr>
              <w:tabs>
                <w:tab w:val="left" w:pos="252"/>
              </w:tabs>
              <w:spacing w:before="20" w:after="20"/>
              <w:ind w:left="432" w:hanging="432"/>
              <w:rPr>
                <w:sz w:val="16"/>
              </w:rPr>
            </w:pPr>
            <w:r w:rsidRPr="003C6F26">
              <w:rPr>
                <w:sz w:val="16"/>
              </w:rPr>
              <w:tab/>
            </w:r>
            <w:r>
              <w:rPr>
                <w:sz w:val="16"/>
              </w:rPr>
              <w:t xml:space="preserve">Gain </w:t>
            </w:r>
            <w:r w:rsidRPr="00804401">
              <w:rPr>
                <w:sz w:val="16"/>
                <w:u w:val="single"/>
              </w:rPr>
              <w:t xml:space="preserve">Feat: </w:t>
            </w:r>
            <w:r>
              <w:rPr>
                <w:sz w:val="16"/>
                <w:u w:val="single"/>
              </w:rPr>
              <w:t>Track</w:t>
            </w:r>
            <w:r>
              <w:rPr>
                <w:sz w:val="16"/>
              </w:rPr>
              <w:t>.</w:t>
            </w:r>
          </w:p>
          <w:p w14:paraId="6FE4156F" w14:textId="77777777" w:rsidR="0069137D" w:rsidRPr="003C6F26" w:rsidRDefault="00000000" w:rsidP="00316081">
            <w:pPr>
              <w:tabs>
                <w:tab w:val="left" w:pos="252"/>
              </w:tabs>
              <w:spacing w:before="20" w:after="20"/>
              <w:ind w:left="432" w:hanging="432"/>
              <w:rPr>
                <w:sz w:val="16"/>
              </w:rPr>
            </w:pPr>
            <w:r w:rsidRPr="003C6F26">
              <w:rPr>
                <w:sz w:val="16"/>
              </w:rPr>
              <w:t>2</w:t>
            </w:r>
            <w:r w:rsidRPr="003C6F26">
              <w:rPr>
                <w:sz w:val="16"/>
                <w:vertAlign w:val="superscript"/>
              </w:rPr>
              <w:t>nd</w:t>
            </w:r>
            <w:r w:rsidRPr="003C6F26">
              <w:rPr>
                <w:sz w:val="16"/>
              </w:rPr>
              <w:t xml:space="preserve">: </w:t>
            </w:r>
            <w:r>
              <w:rPr>
                <w:sz w:val="16"/>
              </w:rPr>
              <w:t xml:space="preserve">Axiomatic Strike, </w:t>
            </w:r>
            <w:r w:rsidRPr="003C6F26">
              <w:rPr>
                <w:sz w:val="16"/>
              </w:rPr>
              <w:t xml:space="preserve">On a designated melee attack </w:t>
            </w:r>
            <w:r>
              <w:rPr>
                <w:sz w:val="16"/>
              </w:rPr>
              <w:t>against</w:t>
            </w:r>
            <w:r w:rsidRPr="003C6F26">
              <w:rPr>
                <w:sz w:val="16"/>
              </w:rPr>
              <w:t xml:space="preserve"> </w:t>
            </w:r>
            <w:r>
              <w:rPr>
                <w:sz w:val="16"/>
              </w:rPr>
              <w:br/>
            </w:r>
            <w:r w:rsidRPr="003C6F26">
              <w:rPr>
                <w:sz w:val="16"/>
              </w:rPr>
              <w:t xml:space="preserve">a </w:t>
            </w:r>
            <w:r>
              <w:rPr>
                <w:sz w:val="16"/>
              </w:rPr>
              <w:t xml:space="preserve">non-Lawful </w:t>
            </w:r>
            <w:r w:rsidRPr="003C6F26">
              <w:rPr>
                <w:sz w:val="16"/>
              </w:rPr>
              <w:t>opponent, add your Charisma modifier to the attack roll.  If it hits, add your Class Level to the damage.  Usable 1/day.</w:t>
            </w:r>
          </w:p>
        </w:tc>
      </w:tr>
      <w:tr w:rsidR="00316081" w:rsidRPr="00D9691A" w14:paraId="19A2E17D" w14:textId="77777777">
        <w:trPr>
          <w:cantSplit/>
        </w:trPr>
        <w:tc>
          <w:tcPr>
            <w:tcW w:w="1260" w:type="dxa"/>
            <w:tcBorders>
              <w:top w:val="single" w:sz="12" w:space="0" w:color="auto"/>
              <w:bottom w:val="single" w:sz="12" w:space="0" w:color="auto"/>
            </w:tcBorders>
          </w:tcPr>
          <w:p w14:paraId="40CBE324" w14:textId="77777777" w:rsidR="0069137D" w:rsidRPr="00D9691A" w:rsidRDefault="0069137D" w:rsidP="00316081">
            <w:pPr>
              <w:rPr>
                <w:sz w:val="2"/>
              </w:rPr>
            </w:pPr>
          </w:p>
          <w:p w14:paraId="68D5B970" w14:textId="77777777" w:rsidR="0069137D" w:rsidRPr="00D9691A" w:rsidRDefault="00000000" w:rsidP="00316081">
            <w:pPr>
              <w:pStyle w:val="Heading4"/>
            </w:pPr>
            <w:bookmarkStart w:id="635" w:name="_Ref171403544"/>
            <w:r>
              <w:t>Spell Sovereign</w:t>
            </w:r>
            <w:bookmarkEnd w:id="635"/>
            <w:r w:rsidRPr="00D9691A">
              <w:fldChar w:fldCharType="begin"/>
            </w:r>
            <w:r w:rsidRPr="00D9691A">
              <w:instrText xml:space="preserve"> XE "</w:instrText>
            </w:r>
            <w:r>
              <w:instrText>Spell Sovereign</w:instrText>
            </w:r>
            <w:r w:rsidRPr="00D9691A">
              <w:instrText xml:space="preserve">" </w:instrText>
            </w:r>
            <w:r w:rsidRPr="00D9691A">
              <w:fldChar w:fldCharType="end"/>
            </w:r>
          </w:p>
          <w:p w14:paraId="6A37E3F6" w14:textId="77777777" w:rsidR="0069137D" w:rsidRPr="00D9691A" w:rsidRDefault="00000000" w:rsidP="00316081">
            <w:pPr>
              <w:spacing w:before="20" w:after="20"/>
              <w:ind w:left="72"/>
              <w:rPr>
                <w:sz w:val="16"/>
              </w:rPr>
            </w:pPr>
            <w:r w:rsidRPr="00D9691A">
              <w:rPr>
                <w:sz w:val="16"/>
              </w:rPr>
              <w:t>(</w:t>
            </w:r>
            <w:r>
              <w:rPr>
                <w:sz w:val="16"/>
              </w:rPr>
              <w:t>a Living Spell specialist, who gets one as a familiar, &amp; who can rebuke, enhance, and eventually awaken them</w:t>
            </w:r>
            <w:r w:rsidRPr="00D9691A">
              <w:rPr>
                <w:sz w:val="16"/>
              </w:rPr>
              <w:t>)</w:t>
            </w:r>
            <w:r w:rsidRPr="00D9691A">
              <w:rPr>
                <w:sz w:val="16"/>
              </w:rPr>
              <w:br/>
            </w:r>
            <w:r w:rsidRPr="00D9691A">
              <w:rPr>
                <w:sz w:val="12"/>
              </w:rPr>
              <w:t>(</w:t>
            </w:r>
            <w:r>
              <w:rPr>
                <w:sz w:val="12"/>
              </w:rPr>
              <w:t>DR357</w:t>
            </w:r>
            <w:r w:rsidRPr="00D9691A">
              <w:rPr>
                <w:sz w:val="12"/>
              </w:rPr>
              <w:t xml:space="preserve"> p</w:t>
            </w:r>
            <w:r>
              <w:rPr>
                <w:sz w:val="12"/>
              </w:rPr>
              <w:t>76</w:t>
            </w:r>
            <w:r w:rsidRPr="00D9691A">
              <w:rPr>
                <w:sz w:val="12"/>
              </w:rPr>
              <w:t>)</w:t>
            </w:r>
          </w:p>
        </w:tc>
        <w:tc>
          <w:tcPr>
            <w:tcW w:w="2160" w:type="dxa"/>
            <w:tcBorders>
              <w:top w:val="single" w:sz="12" w:space="0" w:color="auto"/>
              <w:bottom w:val="single" w:sz="12" w:space="0" w:color="auto"/>
            </w:tcBorders>
          </w:tcPr>
          <w:p w14:paraId="7D31523E" w14:textId="77777777" w:rsidR="0069137D" w:rsidRPr="00D9691A" w:rsidRDefault="00000000" w:rsidP="00316081">
            <w:pPr>
              <w:pStyle w:val="FootnoteText"/>
              <w:tabs>
                <w:tab w:val="right" w:pos="1944"/>
              </w:tabs>
              <w:spacing w:before="20"/>
              <w:ind w:left="72" w:hanging="72"/>
              <w:rPr>
                <w:sz w:val="16"/>
              </w:rPr>
            </w:pPr>
            <w:r w:rsidRPr="00D9691A">
              <w:rPr>
                <w:sz w:val="16"/>
              </w:rPr>
              <w:t>Know (arcana)</w:t>
            </w:r>
            <w:r>
              <w:rPr>
                <w:sz w:val="16"/>
              </w:rPr>
              <w:t>:</w:t>
            </w:r>
            <w:r>
              <w:rPr>
                <w:sz w:val="16"/>
              </w:rPr>
              <w:tab/>
              <w:t>8</w:t>
            </w:r>
            <w:r w:rsidRPr="00D9691A">
              <w:rPr>
                <w:sz w:val="16"/>
              </w:rPr>
              <w:t xml:space="preserve"> ranks.</w:t>
            </w:r>
          </w:p>
          <w:p w14:paraId="682D1AB8" w14:textId="77777777" w:rsidR="0069137D" w:rsidRPr="00D9691A" w:rsidRDefault="00000000" w:rsidP="00316081">
            <w:pPr>
              <w:pStyle w:val="FootnoteText"/>
              <w:tabs>
                <w:tab w:val="right" w:pos="1944"/>
              </w:tabs>
              <w:spacing w:before="20"/>
              <w:ind w:left="72" w:hanging="72"/>
              <w:rPr>
                <w:sz w:val="16"/>
              </w:rPr>
            </w:pPr>
            <w:r w:rsidRPr="00D9691A">
              <w:rPr>
                <w:sz w:val="16"/>
              </w:rPr>
              <w:t>Know (</w:t>
            </w:r>
            <w:r>
              <w:rPr>
                <w:sz w:val="16"/>
              </w:rPr>
              <w:t>dungeoneer</w:t>
            </w:r>
            <w:r w:rsidRPr="00D9691A">
              <w:rPr>
                <w:sz w:val="16"/>
              </w:rPr>
              <w:t>):</w:t>
            </w:r>
            <w:r>
              <w:rPr>
                <w:sz w:val="16"/>
              </w:rPr>
              <w:tab/>
              <w:t>4</w:t>
            </w:r>
            <w:r w:rsidRPr="00D9691A">
              <w:rPr>
                <w:sz w:val="16"/>
              </w:rPr>
              <w:t xml:space="preserve"> ranks.</w:t>
            </w:r>
          </w:p>
          <w:p w14:paraId="2566EAF9" w14:textId="77777777" w:rsidR="0069137D" w:rsidRDefault="00000000" w:rsidP="00316081">
            <w:pPr>
              <w:pStyle w:val="FootnoteText"/>
              <w:tabs>
                <w:tab w:val="right" w:pos="1944"/>
              </w:tabs>
              <w:spacing w:before="20"/>
              <w:ind w:left="72" w:hanging="72"/>
              <w:rPr>
                <w:sz w:val="16"/>
              </w:rPr>
            </w:pPr>
            <w:r>
              <w:rPr>
                <w:sz w:val="16"/>
              </w:rPr>
              <w:t>Feat:</w:t>
            </w:r>
            <w:r>
              <w:rPr>
                <w:sz w:val="16"/>
              </w:rPr>
              <w:tab/>
              <w:t>Improved Familiar.</w:t>
            </w:r>
          </w:p>
          <w:p w14:paraId="78511C09" w14:textId="77777777" w:rsidR="0069137D" w:rsidRDefault="00000000" w:rsidP="00316081">
            <w:pPr>
              <w:pStyle w:val="FootnoteText"/>
              <w:tabs>
                <w:tab w:val="right" w:pos="1944"/>
              </w:tabs>
              <w:spacing w:before="20"/>
              <w:ind w:left="72" w:hanging="72"/>
              <w:rPr>
                <w:sz w:val="16"/>
              </w:rPr>
            </w:pPr>
            <w:r w:rsidRPr="00D9691A">
              <w:rPr>
                <w:sz w:val="16"/>
              </w:rPr>
              <w:t xml:space="preserve">Able to cast </w:t>
            </w:r>
            <w:r>
              <w:rPr>
                <w:sz w:val="16"/>
              </w:rPr>
              <w:t>at least 3 Conjuration (summoning) spells, at least one of which must be of at least 3</w:t>
            </w:r>
            <w:r w:rsidRPr="00F15355">
              <w:rPr>
                <w:sz w:val="16"/>
                <w:vertAlign w:val="superscript"/>
              </w:rPr>
              <w:t>rd</w:t>
            </w:r>
            <w:r>
              <w:rPr>
                <w:sz w:val="16"/>
              </w:rPr>
              <w:t xml:space="preserve"> level.</w:t>
            </w:r>
          </w:p>
          <w:p w14:paraId="5AAD6D58" w14:textId="77777777" w:rsidR="0069137D" w:rsidRPr="00D9691A" w:rsidRDefault="00000000" w:rsidP="00316081">
            <w:pPr>
              <w:pStyle w:val="FootnoteText"/>
              <w:tabs>
                <w:tab w:val="right" w:pos="1944"/>
              </w:tabs>
              <w:spacing w:before="20"/>
              <w:ind w:left="72" w:hanging="72"/>
              <w:rPr>
                <w:sz w:val="16"/>
              </w:rPr>
            </w:pPr>
            <w:r>
              <w:rPr>
                <w:sz w:val="16"/>
              </w:rPr>
              <w:t>Must have had direct contact with a Living Spell.</w:t>
            </w:r>
          </w:p>
          <w:p w14:paraId="4A48AE59" w14:textId="77777777" w:rsidR="0069137D" w:rsidRPr="00D9691A" w:rsidRDefault="00000000" w:rsidP="00316081">
            <w:pPr>
              <w:pStyle w:val="FootnoteText"/>
              <w:tabs>
                <w:tab w:val="right" w:pos="1944"/>
              </w:tabs>
              <w:spacing w:before="20"/>
              <w:ind w:left="72" w:hanging="72"/>
              <w:rPr>
                <w:sz w:val="16"/>
              </w:rPr>
            </w:pPr>
            <w:r w:rsidRPr="00D9691A">
              <w:rPr>
                <w:sz w:val="16"/>
              </w:rPr>
              <w:t xml:space="preserve">Min Lvl:  </w:t>
            </w:r>
            <w:r>
              <w:rPr>
                <w:sz w:val="16"/>
              </w:rPr>
              <w:t>Wiz5, Sor6</w:t>
            </w:r>
            <w:r w:rsidRPr="00D9691A">
              <w:rPr>
                <w:sz w:val="16"/>
              </w:rPr>
              <w:t>.</w:t>
            </w:r>
          </w:p>
        </w:tc>
        <w:tc>
          <w:tcPr>
            <w:tcW w:w="1260" w:type="dxa"/>
            <w:tcBorders>
              <w:top w:val="single" w:sz="12" w:space="0" w:color="auto"/>
              <w:bottom w:val="single" w:sz="12" w:space="0" w:color="auto"/>
            </w:tcBorders>
          </w:tcPr>
          <w:p w14:paraId="61555CF4" w14:textId="77777777" w:rsidR="0069137D" w:rsidRPr="00D9691A" w:rsidRDefault="00000000" w:rsidP="00316081">
            <w:pPr>
              <w:tabs>
                <w:tab w:val="right" w:pos="1051"/>
              </w:tabs>
              <w:spacing w:before="20"/>
              <w:ind w:left="224" w:hanging="224"/>
              <w:rPr>
                <w:sz w:val="16"/>
              </w:rPr>
            </w:pPr>
            <w:r>
              <w:rPr>
                <w:sz w:val="16"/>
              </w:rPr>
              <w:t>HD:</w:t>
            </w:r>
            <w:r>
              <w:rPr>
                <w:sz w:val="16"/>
              </w:rPr>
              <w:tab/>
              <w:t>d4</w:t>
            </w:r>
          </w:p>
          <w:p w14:paraId="22DBE791" w14:textId="77777777" w:rsidR="0069137D" w:rsidRPr="00D9691A" w:rsidRDefault="00000000" w:rsidP="00316081">
            <w:pPr>
              <w:tabs>
                <w:tab w:val="right" w:pos="1051"/>
              </w:tabs>
              <w:spacing w:before="20"/>
              <w:ind w:left="224" w:hanging="224"/>
              <w:rPr>
                <w:sz w:val="16"/>
              </w:rPr>
            </w:pPr>
            <w:r w:rsidRPr="00D9691A">
              <w:rPr>
                <w:sz w:val="16"/>
              </w:rPr>
              <w:t>Skill Points:</w:t>
            </w:r>
            <w:r>
              <w:rPr>
                <w:sz w:val="16"/>
              </w:rPr>
              <w:tab/>
            </w:r>
            <w:r w:rsidRPr="00D9691A">
              <w:rPr>
                <w:sz w:val="16"/>
              </w:rPr>
              <w:t>2</w:t>
            </w:r>
          </w:p>
          <w:p w14:paraId="694F60DE" w14:textId="77777777" w:rsidR="0069137D" w:rsidRPr="00D9691A" w:rsidRDefault="00000000" w:rsidP="00316081">
            <w:pPr>
              <w:tabs>
                <w:tab w:val="right" w:pos="1051"/>
              </w:tabs>
              <w:spacing w:before="20"/>
              <w:ind w:left="224" w:hanging="224"/>
              <w:rPr>
                <w:sz w:val="16"/>
              </w:rPr>
            </w:pPr>
            <w:r w:rsidRPr="00D9691A">
              <w:rPr>
                <w:sz w:val="16"/>
              </w:rPr>
              <w:t>Attack:</w:t>
            </w:r>
            <w:r>
              <w:rPr>
                <w:sz w:val="16"/>
              </w:rPr>
              <w:tab/>
              <w:t>Wizard</w:t>
            </w:r>
          </w:p>
          <w:p w14:paraId="25441185" w14:textId="77777777" w:rsidR="0069137D" w:rsidRPr="00D9691A" w:rsidRDefault="00000000" w:rsidP="00316081">
            <w:pPr>
              <w:tabs>
                <w:tab w:val="right" w:pos="1051"/>
              </w:tabs>
              <w:spacing w:before="20"/>
              <w:ind w:left="224" w:hanging="224"/>
              <w:rPr>
                <w:sz w:val="16"/>
              </w:rPr>
            </w:pPr>
            <w:r>
              <w:rPr>
                <w:sz w:val="16"/>
              </w:rPr>
              <w:t>Good Save:</w:t>
            </w:r>
            <w:r>
              <w:rPr>
                <w:sz w:val="16"/>
              </w:rPr>
              <w:tab/>
            </w:r>
            <w:r w:rsidRPr="00D9691A">
              <w:rPr>
                <w:sz w:val="16"/>
              </w:rPr>
              <w:t>Will</w:t>
            </w:r>
          </w:p>
          <w:p w14:paraId="3F60F23C" w14:textId="77777777" w:rsidR="0069137D" w:rsidRPr="00D9691A" w:rsidRDefault="00000000" w:rsidP="00316081">
            <w:pPr>
              <w:tabs>
                <w:tab w:val="right" w:pos="1051"/>
              </w:tabs>
              <w:spacing w:before="20"/>
              <w:ind w:left="224" w:hanging="224"/>
              <w:rPr>
                <w:sz w:val="16"/>
              </w:rPr>
            </w:pPr>
            <w:r>
              <w:rPr>
                <w:sz w:val="16"/>
              </w:rPr>
              <w:t>Weap:</w:t>
            </w:r>
            <w:r>
              <w:rPr>
                <w:sz w:val="16"/>
              </w:rPr>
              <w:tab/>
            </w:r>
            <w:r w:rsidRPr="00D9691A">
              <w:rPr>
                <w:sz w:val="16"/>
              </w:rPr>
              <w:t>—</w:t>
            </w:r>
          </w:p>
          <w:p w14:paraId="0539B640" w14:textId="77777777" w:rsidR="0069137D" w:rsidRPr="00D9691A" w:rsidRDefault="00000000" w:rsidP="00316081">
            <w:pPr>
              <w:tabs>
                <w:tab w:val="right" w:pos="1051"/>
              </w:tabs>
              <w:spacing w:before="20"/>
              <w:ind w:left="224" w:hanging="224"/>
              <w:rPr>
                <w:sz w:val="16"/>
              </w:rPr>
            </w:pPr>
            <w:r>
              <w:rPr>
                <w:sz w:val="16"/>
              </w:rPr>
              <w:t>Armor:</w:t>
            </w:r>
            <w:r>
              <w:rPr>
                <w:sz w:val="16"/>
              </w:rPr>
              <w:tab/>
            </w:r>
            <w:r w:rsidRPr="00D9691A">
              <w:rPr>
                <w:sz w:val="16"/>
              </w:rPr>
              <w:t>—</w:t>
            </w:r>
          </w:p>
          <w:p w14:paraId="12116F8C" w14:textId="77777777" w:rsidR="0069137D" w:rsidRPr="00D9691A" w:rsidRDefault="00000000" w:rsidP="00316081">
            <w:pPr>
              <w:tabs>
                <w:tab w:val="right" w:pos="1051"/>
              </w:tabs>
              <w:spacing w:before="20"/>
              <w:ind w:left="224" w:hanging="224"/>
              <w:rPr>
                <w:sz w:val="16"/>
              </w:rPr>
            </w:pPr>
            <w:r w:rsidRPr="00D9691A">
              <w:rPr>
                <w:sz w:val="16"/>
              </w:rPr>
              <w:t xml:space="preserve">Class Lvls: </w:t>
            </w:r>
            <w:r w:rsidRPr="00D9691A">
              <w:rPr>
                <w:sz w:val="16"/>
              </w:rPr>
              <w:tab/>
              <w:t>10</w:t>
            </w:r>
          </w:p>
        </w:tc>
        <w:tc>
          <w:tcPr>
            <w:tcW w:w="1620" w:type="dxa"/>
            <w:tcBorders>
              <w:top w:val="single" w:sz="12" w:space="0" w:color="auto"/>
              <w:bottom w:val="single" w:sz="12" w:space="0" w:color="auto"/>
            </w:tcBorders>
          </w:tcPr>
          <w:p w14:paraId="41F10D79" w14:textId="77777777" w:rsidR="0069137D" w:rsidRDefault="00000000" w:rsidP="00316081">
            <w:pPr>
              <w:pStyle w:val="FootnoteText"/>
              <w:spacing w:before="20"/>
              <w:ind w:left="72" w:hanging="72"/>
              <w:rPr>
                <w:sz w:val="16"/>
              </w:rPr>
            </w:pPr>
            <w:r w:rsidRPr="00D9691A">
              <w:rPr>
                <w:sz w:val="16"/>
              </w:rPr>
              <w:t>Con:  Concentrate.</w:t>
            </w:r>
          </w:p>
          <w:p w14:paraId="579EBCF6" w14:textId="77777777" w:rsidR="0069137D" w:rsidRPr="00D9691A" w:rsidRDefault="00000000" w:rsidP="00316081">
            <w:pPr>
              <w:pStyle w:val="FootnoteText"/>
              <w:spacing w:before="20"/>
              <w:ind w:left="72" w:hanging="72"/>
              <w:rPr>
                <w:sz w:val="16"/>
              </w:rPr>
            </w:pPr>
            <w:r w:rsidRPr="00D9691A">
              <w:rPr>
                <w:sz w:val="16"/>
              </w:rPr>
              <w:t xml:space="preserve">Int:  </w:t>
            </w:r>
            <w:r>
              <w:rPr>
                <w:sz w:val="16"/>
              </w:rPr>
              <w:t xml:space="preserve">Craft, </w:t>
            </w:r>
            <w:r w:rsidRPr="00D9691A">
              <w:rPr>
                <w:sz w:val="16"/>
              </w:rPr>
              <w:t>Know (any), Spellcraft.</w:t>
            </w:r>
          </w:p>
          <w:p w14:paraId="7FC419AE" w14:textId="77777777" w:rsidR="0069137D" w:rsidRPr="00D9691A" w:rsidRDefault="0069137D" w:rsidP="00316081">
            <w:pPr>
              <w:pStyle w:val="FootnoteText"/>
              <w:spacing w:before="20"/>
              <w:ind w:left="72" w:hanging="72"/>
              <w:rPr>
                <w:sz w:val="16"/>
              </w:rPr>
            </w:pPr>
          </w:p>
        </w:tc>
        <w:tc>
          <w:tcPr>
            <w:tcW w:w="4140" w:type="dxa"/>
            <w:tcBorders>
              <w:top w:val="single" w:sz="12" w:space="0" w:color="auto"/>
              <w:bottom w:val="single" w:sz="12" w:space="0" w:color="auto"/>
            </w:tcBorders>
          </w:tcPr>
          <w:p w14:paraId="211A3321" w14:textId="77777777" w:rsidR="0069137D" w:rsidRPr="00D9691A" w:rsidRDefault="00000000" w:rsidP="00316081">
            <w:pPr>
              <w:tabs>
                <w:tab w:val="left" w:pos="252"/>
              </w:tabs>
              <w:spacing w:before="20" w:after="20"/>
              <w:ind w:left="432" w:hanging="432"/>
              <w:rPr>
                <w:sz w:val="16"/>
              </w:rPr>
            </w:pPr>
            <w:r w:rsidRPr="00D9691A">
              <w:rPr>
                <w:sz w:val="16"/>
              </w:rPr>
              <w:t>1</w:t>
            </w:r>
            <w:r w:rsidRPr="00D9691A">
              <w:rPr>
                <w:sz w:val="16"/>
                <w:vertAlign w:val="superscript"/>
              </w:rPr>
              <w:t>st</w:t>
            </w:r>
            <w:r w:rsidRPr="00D9691A">
              <w:rPr>
                <w:sz w:val="16"/>
              </w:rPr>
              <w:t xml:space="preserve">: </w:t>
            </w:r>
            <w:r>
              <w:rPr>
                <w:sz w:val="16"/>
              </w:rPr>
              <w:t>Living Spell Familiar (1</w:t>
            </w:r>
            <w:r w:rsidRPr="00F45C35">
              <w:rPr>
                <w:sz w:val="16"/>
                <w:vertAlign w:val="superscript"/>
              </w:rPr>
              <w:t>st</w:t>
            </w:r>
            <w:r>
              <w:rPr>
                <w:sz w:val="16"/>
              </w:rPr>
              <w:t>) – by enacting a 24 hour ceremony with 500 gp of materials, you may create a Living Spell based on a 1</w:t>
            </w:r>
            <w:r w:rsidRPr="00F02417">
              <w:rPr>
                <w:sz w:val="16"/>
                <w:vertAlign w:val="superscript"/>
              </w:rPr>
              <w:t>st</w:t>
            </w:r>
            <w:r>
              <w:rPr>
                <w:sz w:val="16"/>
              </w:rPr>
              <w:t xml:space="preserve"> level spell as your familiar.  You must dismiss any pre-existing familiar you have first.  Your familiar gains the abilities listed on DR357 p80, which include an Intelligence of 6, improved evasion, empathic link, &amp; Blind-Fight.</w:t>
            </w:r>
            <w:r>
              <w:rPr>
                <w:sz w:val="16"/>
              </w:rPr>
              <w:br/>
              <w:t>At higher levels, you may exchange your familiar for one base on a higher level spell (up to 4</w:t>
            </w:r>
            <w:r w:rsidRPr="00F02417">
              <w:rPr>
                <w:sz w:val="16"/>
                <w:vertAlign w:val="superscript"/>
              </w:rPr>
              <w:t>th</w:t>
            </w:r>
            <w:r>
              <w:rPr>
                <w:sz w:val="16"/>
              </w:rPr>
              <w:t xml:space="preserve"> when you reach 10</w:t>
            </w:r>
            <w:r w:rsidRPr="00F02417">
              <w:rPr>
                <w:sz w:val="16"/>
                <w:vertAlign w:val="superscript"/>
              </w:rPr>
              <w:t>th</w:t>
            </w:r>
            <w:r>
              <w:rPr>
                <w:sz w:val="16"/>
              </w:rPr>
              <w:t xml:space="preserve"> level) or have the bonus abilities improve.</w:t>
            </w:r>
          </w:p>
          <w:p w14:paraId="052849D7" w14:textId="77777777" w:rsidR="0069137D" w:rsidRPr="007A0A92" w:rsidRDefault="00000000" w:rsidP="00316081">
            <w:pPr>
              <w:tabs>
                <w:tab w:val="left" w:pos="252"/>
              </w:tabs>
              <w:spacing w:before="20" w:after="20"/>
              <w:ind w:left="432" w:hanging="432"/>
              <w:rPr>
                <w:sz w:val="16"/>
              </w:rPr>
            </w:pPr>
            <w:r w:rsidRPr="00D9691A">
              <w:rPr>
                <w:sz w:val="16"/>
              </w:rPr>
              <w:tab/>
            </w:r>
            <w:r>
              <w:rPr>
                <w:sz w:val="16"/>
              </w:rPr>
              <w:t xml:space="preserve">Create Living Spell – as a Standard Action, you may cast a spell that turns into a Living Spell for 1 round per Class Level.  The spell must be able to take the ‘Living Spell’ template (i.e., an area-of-effect spell).  The Living Spell appears within 30’ of you and can act immediately.  Treated as a </w:t>
            </w:r>
            <w:r>
              <w:rPr>
                <w:i/>
                <w:sz w:val="16"/>
              </w:rPr>
              <w:t>Summon Monster</w:t>
            </w:r>
            <w:r>
              <w:rPr>
                <w:sz w:val="16"/>
              </w:rPr>
              <w:t xml:space="preserve"> spell.</w:t>
            </w:r>
          </w:p>
          <w:p w14:paraId="75A57034" w14:textId="77777777" w:rsidR="0069137D" w:rsidRPr="00D9691A" w:rsidRDefault="00000000" w:rsidP="00316081">
            <w:pPr>
              <w:tabs>
                <w:tab w:val="left" w:pos="252"/>
              </w:tabs>
              <w:spacing w:before="20" w:after="20"/>
              <w:ind w:left="432" w:hanging="432"/>
              <w:rPr>
                <w:sz w:val="16"/>
              </w:rPr>
            </w:pPr>
            <w:r w:rsidRPr="00D9691A">
              <w:rPr>
                <w:sz w:val="16"/>
              </w:rPr>
              <w:t>2</w:t>
            </w:r>
            <w:r w:rsidRPr="00D9691A">
              <w:rPr>
                <w:sz w:val="16"/>
                <w:vertAlign w:val="superscript"/>
              </w:rPr>
              <w:t>nd</w:t>
            </w:r>
            <w:r w:rsidRPr="00D9691A">
              <w:rPr>
                <w:sz w:val="16"/>
              </w:rPr>
              <w:t>:</w:t>
            </w:r>
            <w:r w:rsidRPr="00D9691A">
              <w:rPr>
                <w:sz w:val="16"/>
              </w:rPr>
              <w:tab/>
              <w:t xml:space="preserve">+1 </w:t>
            </w:r>
            <w:r>
              <w:rPr>
                <w:sz w:val="16"/>
              </w:rPr>
              <w:t xml:space="preserve">Arcane </w:t>
            </w:r>
            <w:r w:rsidRPr="00D9691A">
              <w:rPr>
                <w:sz w:val="16"/>
              </w:rPr>
              <w:t>Caster Level.</w:t>
            </w:r>
          </w:p>
          <w:p w14:paraId="66CE7672" w14:textId="77777777" w:rsidR="0069137D" w:rsidRPr="00D9691A" w:rsidRDefault="00000000" w:rsidP="00316081">
            <w:pPr>
              <w:tabs>
                <w:tab w:val="left" w:pos="252"/>
              </w:tabs>
              <w:spacing w:before="20" w:after="20"/>
              <w:ind w:left="432" w:hanging="432"/>
              <w:rPr>
                <w:sz w:val="16"/>
              </w:rPr>
            </w:pPr>
            <w:r w:rsidRPr="00D9691A">
              <w:rPr>
                <w:sz w:val="16"/>
              </w:rPr>
              <w:tab/>
            </w:r>
            <w:r>
              <w:rPr>
                <w:sz w:val="16"/>
              </w:rPr>
              <w:t>Rebuke Living Spells – as Rebuke Undead, but applies to Living Spells.  You may also Control &amp; Bolster them.  Usable (3 + Charisma modifier) times per day</w:t>
            </w:r>
            <w:r w:rsidRPr="00D9691A">
              <w:rPr>
                <w:sz w:val="16"/>
              </w:rPr>
              <w:t>.</w:t>
            </w:r>
          </w:p>
        </w:tc>
      </w:tr>
      <w:tr w:rsidR="00316081" w14:paraId="24A27245" w14:textId="77777777">
        <w:trPr>
          <w:cantSplit/>
        </w:trPr>
        <w:tc>
          <w:tcPr>
            <w:tcW w:w="1260" w:type="dxa"/>
            <w:tcBorders>
              <w:top w:val="single" w:sz="12" w:space="0" w:color="auto"/>
              <w:bottom w:val="single" w:sz="12" w:space="0" w:color="auto"/>
            </w:tcBorders>
          </w:tcPr>
          <w:p w14:paraId="18B1255F" w14:textId="77777777" w:rsidR="0069137D" w:rsidRDefault="0069137D" w:rsidP="00316081">
            <w:pPr>
              <w:rPr>
                <w:sz w:val="2"/>
              </w:rPr>
            </w:pPr>
          </w:p>
          <w:p w14:paraId="5EF36063" w14:textId="77777777" w:rsidR="0069137D" w:rsidRDefault="00000000" w:rsidP="00316081">
            <w:pPr>
              <w:pStyle w:val="Heading4"/>
            </w:pPr>
            <w:bookmarkStart w:id="636" w:name="_Ref117523610"/>
            <w:bookmarkStart w:id="637" w:name="_Toc121034300"/>
            <w:r>
              <w:t>Spellcarved Soldier</w:t>
            </w:r>
            <w:bookmarkEnd w:id="636"/>
            <w:bookmarkEnd w:id="637"/>
            <w:r>
              <w:fldChar w:fldCharType="begin"/>
            </w:r>
            <w:r>
              <w:instrText xml:space="preserve"> XE "Spellcarved Soldier" </w:instrText>
            </w:r>
            <w:r>
              <w:fldChar w:fldCharType="end"/>
            </w:r>
          </w:p>
          <w:p w14:paraId="39C59C9E" w14:textId="77777777" w:rsidR="0069137D" w:rsidRDefault="00000000" w:rsidP="00316081">
            <w:pPr>
              <w:spacing w:before="20" w:after="20"/>
              <w:ind w:left="72"/>
              <w:rPr>
                <w:sz w:val="16"/>
              </w:rPr>
            </w:pPr>
            <w:r>
              <w:rPr>
                <w:sz w:val="16"/>
              </w:rPr>
              <w:t xml:space="preserve">(a Warforged with magical runes added to its body armor) </w:t>
            </w:r>
            <w:r>
              <w:rPr>
                <w:sz w:val="16"/>
              </w:rPr>
              <w:br/>
            </w:r>
            <w:r>
              <w:rPr>
                <w:sz w:val="12"/>
              </w:rPr>
              <w:t>(RoE p166)</w:t>
            </w:r>
          </w:p>
        </w:tc>
        <w:tc>
          <w:tcPr>
            <w:tcW w:w="2160" w:type="dxa"/>
            <w:tcBorders>
              <w:top w:val="single" w:sz="12" w:space="0" w:color="auto"/>
              <w:bottom w:val="single" w:sz="12" w:space="0" w:color="auto"/>
            </w:tcBorders>
          </w:tcPr>
          <w:p w14:paraId="6D162D64" w14:textId="77777777" w:rsidR="0069137D" w:rsidRDefault="00000000" w:rsidP="00316081">
            <w:pPr>
              <w:pStyle w:val="FootnoteText"/>
              <w:tabs>
                <w:tab w:val="right" w:pos="1944"/>
              </w:tabs>
              <w:spacing w:before="20"/>
              <w:ind w:left="72" w:hanging="72"/>
              <w:rPr>
                <w:sz w:val="16"/>
              </w:rPr>
            </w:pPr>
            <w:r>
              <w:rPr>
                <w:sz w:val="16"/>
              </w:rPr>
              <w:t>Race:</w:t>
            </w:r>
            <w:r>
              <w:rPr>
                <w:sz w:val="16"/>
              </w:rPr>
              <w:tab/>
              <w:t>Warforged.</w:t>
            </w:r>
          </w:p>
          <w:p w14:paraId="06D846EC" w14:textId="77777777" w:rsidR="0069137D" w:rsidRDefault="00000000" w:rsidP="00316081">
            <w:pPr>
              <w:pStyle w:val="FootnoteText"/>
              <w:tabs>
                <w:tab w:val="right" w:pos="1944"/>
              </w:tabs>
              <w:spacing w:before="20"/>
              <w:ind w:left="72" w:hanging="72"/>
              <w:rPr>
                <w:sz w:val="16"/>
              </w:rPr>
            </w:pPr>
            <w:r>
              <w:rPr>
                <w:sz w:val="16"/>
              </w:rPr>
              <w:t>Base Attack Bonus:</w:t>
            </w:r>
            <w:r>
              <w:rPr>
                <w:sz w:val="16"/>
              </w:rPr>
              <w:tab/>
              <w:t>+6.</w:t>
            </w:r>
          </w:p>
          <w:p w14:paraId="32258D4C" w14:textId="77777777" w:rsidR="0069137D" w:rsidRDefault="00000000" w:rsidP="00316081">
            <w:pPr>
              <w:pStyle w:val="FootnoteText"/>
              <w:tabs>
                <w:tab w:val="right" w:pos="1944"/>
              </w:tabs>
              <w:spacing w:before="20"/>
              <w:ind w:left="72" w:hanging="72"/>
              <w:rPr>
                <w:sz w:val="16"/>
              </w:rPr>
            </w:pPr>
            <w:r>
              <w:rPr>
                <w:sz w:val="16"/>
              </w:rPr>
              <w:t>Spellcraft:</w:t>
            </w:r>
            <w:r>
              <w:rPr>
                <w:sz w:val="16"/>
              </w:rPr>
              <w:tab/>
              <w:t>4 ranks.</w:t>
            </w:r>
          </w:p>
          <w:p w14:paraId="65AA73F9" w14:textId="77777777" w:rsidR="0069137D" w:rsidRDefault="00000000" w:rsidP="00316081">
            <w:pPr>
              <w:pStyle w:val="FootnoteText"/>
              <w:tabs>
                <w:tab w:val="right" w:pos="1944"/>
              </w:tabs>
              <w:spacing w:before="20"/>
              <w:ind w:left="72" w:hanging="72"/>
              <w:rPr>
                <w:sz w:val="16"/>
              </w:rPr>
            </w:pPr>
            <w:r>
              <w:rPr>
                <w:sz w:val="16"/>
              </w:rPr>
              <w:t>Feats:</w:t>
            </w:r>
            <w:r>
              <w:rPr>
                <w:sz w:val="16"/>
              </w:rPr>
              <w:tab/>
              <w:t>Silver Tracery.</w:t>
            </w:r>
          </w:p>
          <w:p w14:paraId="57300FB7" w14:textId="77777777" w:rsidR="0069137D" w:rsidRDefault="00000000" w:rsidP="00316081">
            <w:pPr>
              <w:pStyle w:val="FootnoteText"/>
              <w:tabs>
                <w:tab w:val="right" w:pos="1944"/>
              </w:tabs>
              <w:spacing w:before="20"/>
              <w:ind w:left="72" w:hanging="72"/>
              <w:rPr>
                <w:sz w:val="16"/>
              </w:rPr>
            </w:pPr>
            <w:r>
              <w:rPr>
                <w:sz w:val="16"/>
              </w:rPr>
              <w:t>Able to cast 1</w:t>
            </w:r>
            <w:r w:rsidRPr="00B146AB">
              <w:rPr>
                <w:sz w:val="16"/>
                <w:vertAlign w:val="superscript"/>
              </w:rPr>
              <w:t>st</w:t>
            </w:r>
            <w:r>
              <w:rPr>
                <w:sz w:val="16"/>
              </w:rPr>
              <w:t xml:space="preserve"> level Arcane spells or infusions.</w:t>
            </w:r>
          </w:p>
          <w:p w14:paraId="69D7CDC6" w14:textId="77777777" w:rsidR="0069137D" w:rsidRDefault="00000000" w:rsidP="00316081">
            <w:pPr>
              <w:pStyle w:val="FootnoteText"/>
              <w:tabs>
                <w:tab w:val="right" w:pos="1944"/>
              </w:tabs>
              <w:spacing w:before="20"/>
              <w:ind w:left="72" w:hanging="72"/>
              <w:rPr>
                <w:sz w:val="16"/>
              </w:rPr>
            </w:pPr>
            <w:r>
              <w:rPr>
                <w:sz w:val="16"/>
              </w:rPr>
              <w:t>Min Lvl:  Brd8, Sor12, Wiz12, Ftr5 / Wiz2.</w:t>
            </w:r>
          </w:p>
        </w:tc>
        <w:tc>
          <w:tcPr>
            <w:tcW w:w="1260" w:type="dxa"/>
            <w:tcBorders>
              <w:top w:val="single" w:sz="12" w:space="0" w:color="auto"/>
              <w:bottom w:val="single" w:sz="12" w:space="0" w:color="auto"/>
            </w:tcBorders>
          </w:tcPr>
          <w:p w14:paraId="16FE0D28" w14:textId="77777777" w:rsidR="0069137D" w:rsidRDefault="00000000" w:rsidP="00316081">
            <w:pPr>
              <w:tabs>
                <w:tab w:val="right" w:pos="1051"/>
              </w:tabs>
              <w:spacing w:before="20"/>
              <w:ind w:left="224" w:hanging="224"/>
              <w:rPr>
                <w:sz w:val="16"/>
              </w:rPr>
            </w:pPr>
            <w:r>
              <w:rPr>
                <w:sz w:val="16"/>
              </w:rPr>
              <w:t>HD:</w:t>
            </w:r>
            <w:r>
              <w:rPr>
                <w:sz w:val="16"/>
              </w:rPr>
              <w:tab/>
              <w:t>d10</w:t>
            </w:r>
          </w:p>
          <w:p w14:paraId="2B4B8469" w14:textId="77777777" w:rsidR="0069137D" w:rsidRDefault="00000000" w:rsidP="00316081">
            <w:pPr>
              <w:tabs>
                <w:tab w:val="right" w:pos="1051"/>
              </w:tabs>
              <w:spacing w:before="20"/>
              <w:ind w:left="224" w:hanging="224"/>
              <w:rPr>
                <w:sz w:val="16"/>
              </w:rPr>
            </w:pPr>
            <w:r>
              <w:rPr>
                <w:sz w:val="16"/>
              </w:rPr>
              <w:t>Skill Points:</w:t>
            </w:r>
            <w:r>
              <w:rPr>
                <w:sz w:val="16"/>
              </w:rPr>
              <w:tab/>
              <w:t>4</w:t>
            </w:r>
          </w:p>
          <w:p w14:paraId="0B23718F" w14:textId="77777777" w:rsidR="0069137D" w:rsidRDefault="00000000" w:rsidP="00316081">
            <w:pPr>
              <w:tabs>
                <w:tab w:val="right" w:pos="1051"/>
              </w:tabs>
              <w:spacing w:before="20"/>
              <w:ind w:left="224" w:hanging="224"/>
              <w:rPr>
                <w:sz w:val="16"/>
              </w:rPr>
            </w:pPr>
            <w:r>
              <w:rPr>
                <w:sz w:val="16"/>
              </w:rPr>
              <w:t>Attack:</w:t>
            </w:r>
            <w:r>
              <w:rPr>
                <w:sz w:val="16"/>
              </w:rPr>
              <w:tab/>
              <w:t>Fighter</w:t>
            </w:r>
          </w:p>
          <w:p w14:paraId="69C84460"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42F41761"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2931AB6C"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718A1723"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59A68FCD" w14:textId="77777777" w:rsidR="0069137D" w:rsidRDefault="00000000" w:rsidP="00316081">
            <w:pPr>
              <w:pStyle w:val="FootnoteText"/>
              <w:spacing w:before="20"/>
              <w:ind w:left="72" w:hanging="72"/>
              <w:rPr>
                <w:sz w:val="16"/>
              </w:rPr>
            </w:pPr>
            <w:r>
              <w:rPr>
                <w:sz w:val="16"/>
              </w:rPr>
              <w:t>Str:  Climb, Jump, Swim.</w:t>
            </w:r>
          </w:p>
          <w:p w14:paraId="65E78F80" w14:textId="77777777" w:rsidR="0069137D" w:rsidRDefault="00000000" w:rsidP="00316081">
            <w:pPr>
              <w:pStyle w:val="FootnoteText"/>
              <w:spacing w:before="20"/>
              <w:ind w:left="72" w:hanging="72"/>
              <w:rPr>
                <w:sz w:val="16"/>
              </w:rPr>
            </w:pPr>
            <w:r>
              <w:rPr>
                <w:sz w:val="16"/>
              </w:rPr>
              <w:t>Dex:  Ride.</w:t>
            </w:r>
          </w:p>
          <w:p w14:paraId="7F790E24" w14:textId="77777777" w:rsidR="0069137D" w:rsidRDefault="00000000" w:rsidP="00316081">
            <w:pPr>
              <w:pStyle w:val="FootnoteText"/>
              <w:spacing w:before="20"/>
              <w:ind w:left="72" w:hanging="72"/>
              <w:rPr>
                <w:sz w:val="16"/>
              </w:rPr>
            </w:pPr>
            <w:r>
              <w:rPr>
                <w:sz w:val="16"/>
              </w:rPr>
              <w:t>Int:  Craft, Spellcraft.</w:t>
            </w:r>
          </w:p>
          <w:p w14:paraId="622089D1" w14:textId="77777777" w:rsidR="0069137D" w:rsidRDefault="00000000" w:rsidP="00316081">
            <w:pPr>
              <w:pStyle w:val="FootnoteText"/>
              <w:spacing w:before="20"/>
              <w:ind w:left="72" w:right="-108" w:hanging="72"/>
              <w:rPr>
                <w:sz w:val="16"/>
              </w:rPr>
            </w:pPr>
            <w:r>
              <w:rPr>
                <w:sz w:val="16"/>
              </w:rPr>
              <w:t xml:space="preserve">Cha:  Handle Animal, Intimidate, Use </w:t>
            </w:r>
            <w:r>
              <w:rPr>
                <w:sz w:val="16"/>
              </w:rPr>
              <w:br/>
              <w:t>Magic Device.</w:t>
            </w:r>
          </w:p>
        </w:tc>
        <w:tc>
          <w:tcPr>
            <w:tcW w:w="4140" w:type="dxa"/>
            <w:tcBorders>
              <w:top w:val="single" w:sz="12" w:space="0" w:color="auto"/>
              <w:bottom w:val="single" w:sz="12" w:space="0" w:color="auto"/>
            </w:tcBorders>
          </w:tcPr>
          <w:p w14:paraId="1553F1D1"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Spellcarved Runes – Runes are added to your composite armor.  You may have one rune active at a time.  Activation is a Swift Action &amp; effects can be dismissed with a Free Action.</w:t>
            </w:r>
          </w:p>
          <w:p w14:paraId="50709F10" w14:textId="77777777" w:rsidR="0069137D" w:rsidRDefault="00000000" w:rsidP="00316081">
            <w:pPr>
              <w:tabs>
                <w:tab w:val="left" w:pos="252"/>
              </w:tabs>
              <w:spacing w:before="20" w:after="20"/>
              <w:ind w:left="432" w:hanging="432"/>
              <w:rPr>
                <w:sz w:val="16"/>
              </w:rPr>
            </w:pPr>
            <w:r>
              <w:rPr>
                <w:sz w:val="16"/>
              </w:rPr>
              <w:tab/>
              <w:t>Rune of Extension – a spell or infusion cast on yourself whose duration is not “Instantaneous” has its duration doubled, has a +5 DC to being dispelled, and makes the runes glow red.  Only one spell may be extended at a time.</w:t>
            </w:r>
          </w:p>
          <w:p w14:paraId="0B93153D" w14:textId="77777777" w:rsidR="0069137D" w:rsidRPr="00B5048B" w:rsidRDefault="00000000" w:rsidP="00316081">
            <w:pPr>
              <w:tabs>
                <w:tab w:val="left" w:pos="252"/>
              </w:tabs>
              <w:spacing w:before="20" w:after="20"/>
              <w:ind w:left="432" w:hanging="432"/>
              <w:rPr>
                <w:sz w:val="16"/>
              </w:rPr>
            </w:pPr>
            <w:r w:rsidRPr="002A5769">
              <w:rPr>
                <w:sz w:val="16"/>
              </w:rPr>
              <w:t>2</w:t>
            </w:r>
            <w:r w:rsidRPr="002A5769">
              <w:rPr>
                <w:sz w:val="16"/>
                <w:vertAlign w:val="superscript"/>
              </w:rPr>
              <w:t>nd</w:t>
            </w:r>
            <w:r w:rsidRPr="002A5769">
              <w:rPr>
                <w:sz w:val="16"/>
              </w:rPr>
              <w:t>:</w:t>
            </w:r>
            <w:r w:rsidRPr="002A5769">
              <w:rPr>
                <w:sz w:val="16"/>
              </w:rPr>
              <w:tab/>
            </w:r>
            <w:r>
              <w:rPr>
                <w:sz w:val="16"/>
              </w:rPr>
              <w:t xml:space="preserve">Rune of Resistance – when active, gain +2 bonus on saves vs. mind-affecting spells &amp; abilities, and against harmful spells and effects that target your composite plating (such as </w:t>
            </w:r>
            <w:r>
              <w:rPr>
                <w:i/>
                <w:sz w:val="16"/>
              </w:rPr>
              <w:t>Heat Metal</w:t>
            </w:r>
            <w:r>
              <w:rPr>
                <w:sz w:val="16"/>
              </w:rPr>
              <w:t>).</w:t>
            </w:r>
          </w:p>
        </w:tc>
      </w:tr>
      <w:tr w:rsidR="00316081" w14:paraId="7DDA4881" w14:textId="77777777">
        <w:trPr>
          <w:cantSplit/>
        </w:trPr>
        <w:tc>
          <w:tcPr>
            <w:tcW w:w="1260" w:type="dxa"/>
            <w:tcBorders>
              <w:top w:val="single" w:sz="12" w:space="0" w:color="auto"/>
              <w:bottom w:val="single" w:sz="12" w:space="0" w:color="auto"/>
            </w:tcBorders>
          </w:tcPr>
          <w:p w14:paraId="070681E2" w14:textId="77777777" w:rsidR="0069137D" w:rsidRDefault="0069137D">
            <w:pPr>
              <w:rPr>
                <w:sz w:val="2"/>
              </w:rPr>
            </w:pPr>
          </w:p>
          <w:p w14:paraId="1FB17326" w14:textId="77777777" w:rsidR="0069137D" w:rsidRDefault="00000000">
            <w:pPr>
              <w:pStyle w:val="Heading4"/>
            </w:pPr>
            <w:bookmarkStart w:id="638" w:name="_Ref117523681"/>
            <w:bookmarkStart w:id="639" w:name="_Toc121034301"/>
            <w:r>
              <w:t>Spellguard of Silverymoon</w:t>
            </w:r>
            <w:bookmarkEnd w:id="638"/>
            <w:bookmarkEnd w:id="639"/>
            <w:r>
              <w:fldChar w:fldCharType="begin"/>
            </w:r>
            <w:r>
              <w:instrText xml:space="preserve"> XE "Spellguard of Silverymoon" </w:instrText>
            </w:r>
            <w:r>
              <w:fldChar w:fldCharType="end"/>
            </w:r>
          </w:p>
          <w:p w14:paraId="759B4D8C" w14:textId="77777777" w:rsidR="0069137D" w:rsidRDefault="00000000">
            <w:pPr>
              <w:spacing w:before="20" w:after="20"/>
              <w:ind w:left="72"/>
              <w:rPr>
                <w:sz w:val="16"/>
              </w:rPr>
            </w:pPr>
            <w:r>
              <w:rPr>
                <w:sz w:val="16"/>
              </w:rPr>
              <w:t xml:space="preserve">(part of the corps of Arcane casters who guard the Forgotten Realms city of Silverymoon and the Silver Marches region around it) </w:t>
            </w:r>
            <w:r>
              <w:rPr>
                <w:sz w:val="16"/>
              </w:rPr>
              <w:br/>
            </w:r>
            <w:r>
              <w:rPr>
                <w:sz w:val="12"/>
              </w:rPr>
              <w:t>(PGF p75)</w:t>
            </w:r>
            <w:r>
              <w:rPr>
                <w:sz w:val="12"/>
              </w:rPr>
              <w:br/>
              <w:t>(PGFe)+</w:t>
            </w:r>
          </w:p>
        </w:tc>
        <w:tc>
          <w:tcPr>
            <w:tcW w:w="2160" w:type="dxa"/>
            <w:tcBorders>
              <w:top w:val="single" w:sz="12" w:space="0" w:color="auto"/>
              <w:bottom w:val="single" w:sz="12" w:space="0" w:color="auto"/>
            </w:tcBorders>
          </w:tcPr>
          <w:p w14:paraId="61FADE68" w14:textId="77777777" w:rsidR="0069137D" w:rsidRDefault="00000000" w:rsidP="00316081">
            <w:pPr>
              <w:pStyle w:val="FootnoteText"/>
              <w:tabs>
                <w:tab w:val="right" w:pos="1944"/>
              </w:tabs>
              <w:spacing w:before="20"/>
              <w:ind w:left="72" w:right="72" w:hanging="72"/>
              <w:rPr>
                <w:sz w:val="16"/>
              </w:rPr>
            </w:pPr>
            <w:r>
              <w:rPr>
                <w:sz w:val="16"/>
              </w:rPr>
              <w:t>Alignment:  LG, NG, CG, LN, N, CN.</w:t>
            </w:r>
          </w:p>
          <w:p w14:paraId="70332102" w14:textId="77777777" w:rsidR="0069137D" w:rsidRDefault="00000000" w:rsidP="00316081">
            <w:pPr>
              <w:pStyle w:val="FootnoteText"/>
              <w:tabs>
                <w:tab w:val="right" w:pos="1944"/>
              </w:tabs>
              <w:spacing w:before="20"/>
              <w:ind w:left="72" w:right="72" w:hanging="72"/>
              <w:rPr>
                <w:sz w:val="16"/>
              </w:rPr>
            </w:pPr>
            <w:r>
              <w:rPr>
                <w:sz w:val="16"/>
              </w:rPr>
              <w:t>Concentration:</w:t>
            </w:r>
            <w:r>
              <w:rPr>
                <w:sz w:val="16"/>
              </w:rPr>
              <w:tab/>
              <w:t>8 ranks.</w:t>
            </w:r>
          </w:p>
          <w:p w14:paraId="748632C6" w14:textId="77777777" w:rsidR="0069137D" w:rsidRDefault="00000000" w:rsidP="00316081">
            <w:pPr>
              <w:pStyle w:val="FootnoteText"/>
              <w:tabs>
                <w:tab w:val="right" w:pos="1944"/>
              </w:tabs>
              <w:spacing w:before="20"/>
              <w:ind w:left="72" w:right="72" w:hanging="72"/>
              <w:rPr>
                <w:sz w:val="16"/>
              </w:rPr>
            </w:pPr>
            <w:r>
              <w:rPr>
                <w:sz w:val="16"/>
              </w:rPr>
              <w:t>Spellcraft:</w:t>
            </w:r>
            <w:r>
              <w:rPr>
                <w:sz w:val="16"/>
              </w:rPr>
              <w:tab/>
              <w:t>5 ranks.</w:t>
            </w:r>
          </w:p>
          <w:p w14:paraId="5B56C93E" w14:textId="77777777" w:rsidR="0069137D" w:rsidRDefault="00000000" w:rsidP="00316081">
            <w:pPr>
              <w:pStyle w:val="FootnoteText"/>
              <w:tabs>
                <w:tab w:val="right" w:pos="1944"/>
              </w:tabs>
              <w:spacing w:before="20"/>
              <w:ind w:left="72" w:right="72" w:hanging="72"/>
              <w:rPr>
                <w:sz w:val="16"/>
              </w:rPr>
            </w:pPr>
            <w:r>
              <w:rPr>
                <w:sz w:val="16"/>
              </w:rPr>
              <w:t>Feat:</w:t>
            </w:r>
            <w:r>
              <w:rPr>
                <w:sz w:val="16"/>
              </w:rPr>
              <w:tab/>
              <w:t>Combat Casting,</w:t>
            </w:r>
            <w:r>
              <w:rPr>
                <w:sz w:val="16"/>
              </w:rPr>
              <w:br/>
            </w:r>
            <w:r>
              <w:rPr>
                <w:sz w:val="16"/>
              </w:rPr>
              <w:tab/>
              <w:t>any one metamagic feat.</w:t>
            </w:r>
          </w:p>
          <w:p w14:paraId="2B733E58" w14:textId="77777777" w:rsidR="0069137D" w:rsidRDefault="00000000" w:rsidP="00316081">
            <w:pPr>
              <w:pStyle w:val="FootnoteText"/>
              <w:tabs>
                <w:tab w:val="right" w:pos="1944"/>
              </w:tabs>
              <w:spacing w:before="20"/>
              <w:ind w:left="72" w:right="72" w:hanging="72"/>
              <w:rPr>
                <w:sz w:val="16"/>
              </w:rPr>
            </w:pPr>
            <w:r>
              <w:rPr>
                <w:sz w:val="16"/>
              </w:rPr>
              <w:t>Able to cast 4</w:t>
            </w:r>
            <w:r>
              <w:rPr>
                <w:sz w:val="16"/>
                <w:vertAlign w:val="superscript"/>
              </w:rPr>
              <w:t>th</w:t>
            </w:r>
            <w:r>
              <w:rPr>
                <w:sz w:val="16"/>
              </w:rPr>
              <w:t xml:space="preserve"> level Arcane spells.</w:t>
            </w:r>
          </w:p>
          <w:p w14:paraId="7F2B823E" w14:textId="77777777" w:rsidR="0069137D" w:rsidRDefault="00000000" w:rsidP="00316081">
            <w:pPr>
              <w:pStyle w:val="FootnoteText"/>
              <w:tabs>
                <w:tab w:val="right" w:pos="1944"/>
              </w:tabs>
              <w:spacing w:before="20"/>
              <w:ind w:left="72" w:right="72" w:hanging="72"/>
              <w:rPr>
                <w:sz w:val="16"/>
              </w:rPr>
            </w:pPr>
            <w:r>
              <w:rPr>
                <w:sz w:val="16"/>
              </w:rPr>
              <w:t>Must be accepted into the Spellguard.</w:t>
            </w:r>
          </w:p>
          <w:p w14:paraId="43308147" w14:textId="77777777" w:rsidR="0069137D" w:rsidRDefault="00000000" w:rsidP="00316081">
            <w:pPr>
              <w:pStyle w:val="FootnoteText"/>
              <w:tabs>
                <w:tab w:val="right" w:pos="1944"/>
              </w:tabs>
              <w:spacing w:before="20"/>
              <w:ind w:left="72" w:right="72" w:hanging="72"/>
              <w:rPr>
                <w:sz w:val="16"/>
              </w:rPr>
            </w:pPr>
            <w:r>
              <w:rPr>
                <w:sz w:val="16"/>
              </w:rPr>
              <w:t>Must be from Silverymoon or the Silver Marches.</w:t>
            </w:r>
          </w:p>
          <w:p w14:paraId="36DC6B44" w14:textId="77777777" w:rsidR="0069137D" w:rsidRDefault="00000000" w:rsidP="00316081">
            <w:pPr>
              <w:pStyle w:val="FootnoteText"/>
              <w:tabs>
                <w:tab w:val="right" w:pos="1944"/>
              </w:tabs>
              <w:spacing w:before="20"/>
              <w:ind w:left="72" w:hanging="72"/>
              <w:rPr>
                <w:sz w:val="16"/>
              </w:rPr>
            </w:pPr>
            <w:r>
              <w:rPr>
                <w:sz w:val="16"/>
              </w:rPr>
              <w:t>Min Lvl:  Wiz7, Sor8, Brd10.</w:t>
            </w:r>
          </w:p>
        </w:tc>
        <w:tc>
          <w:tcPr>
            <w:tcW w:w="1260" w:type="dxa"/>
            <w:tcBorders>
              <w:top w:val="single" w:sz="12" w:space="0" w:color="auto"/>
              <w:bottom w:val="single" w:sz="12" w:space="0" w:color="auto"/>
            </w:tcBorders>
          </w:tcPr>
          <w:p w14:paraId="410BEDD0" w14:textId="77777777" w:rsidR="0069137D" w:rsidRDefault="00000000" w:rsidP="00316081">
            <w:pPr>
              <w:tabs>
                <w:tab w:val="right" w:pos="1051"/>
              </w:tabs>
              <w:spacing w:before="20"/>
              <w:ind w:left="224" w:hanging="224"/>
              <w:rPr>
                <w:sz w:val="16"/>
              </w:rPr>
            </w:pPr>
            <w:r>
              <w:rPr>
                <w:sz w:val="16"/>
              </w:rPr>
              <w:t>HD:</w:t>
            </w:r>
            <w:r>
              <w:rPr>
                <w:sz w:val="16"/>
              </w:rPr>
              <w:tab/>
              <w:t>d4</w:t>
            </w:r>
          </w:p>
          <w:p w14:paraId="01AF23CD" w14:textId="77777777" w:rsidR="0069137D" w:rsidRDefault="00000000" w:rsidP="00316081">
            <w:pPr>
              <w:tabs>
                <w:tab w:val="right" w:pos="1051"/>
              </w:tabs>
              <w:spacing w:before="20"/>
              <w:ind w:left="224" w:hanging="224"/>
              <w:rPr>
                <w:sz w:val="16"/>
              </w:rPr>
            </w:pPr>
            <w:r>
              <w:rPr>
                <w:sz w:val="16"/>
              </w:rPr>
              <w:t>Skill Points:</w:t>
            </w:r>
            <w:r>
              <w:rPr>
                <w:sz w:val="16"/>
              </w:rPr>
              <w:tab/>
              <w:t>2</w:t>
            </w:r>
          </w:p>
          <w:p w14:paraId="36FD1DC7" w14:textId="77777777" w:rsidR="0069137D" w:rsidRDefault="00000000" w:rsidP="00316081">
            <w:pPr>
              <w:tabs>
                <w:tab w:val="right" w:pos="1051"/>
              </w:tabs>
              <w:spacing w:before="20"/>
              <w:ind w:left="224" w:hanging="224"/>
              <w:rPr>
                <w:sz w:val="16"/>
              </w:rPr>
            </w:pPr>
            <w:r>
              <w:rPr>
                <w:sz w:val="16"/>
              </w:rPr>
              <w:t>Attack:</w:t>
            </w:r>
            <w:r>
              <w:rPr>
                <w:sz w:val="16"/>
              </w:rPr>
              <w:tab/>
              <w:t>Wizard</w:t>
            </w:r>
          </w:p>
          <w:p w14:paraId="276C3EE0" w14:textId="77777777" w:rsidR="0069137D" w:rsidRDefault="00000000" w:rsidP="00316081">
            <w:pPr>
              <w:tabs>
                <w:tab w:val="right" w:pos="1051"/>
              </w:tabs>
              <w:spacing w:before="20"/>
              <w:ind w:left="224" w:right="-108" w:hanging="224"/>
              <w:rPr>
                <w:sz w:val="16"/>
              </w:rPr>
            </w:pPr>
            <w:r>
              <w:rPr>
                <w:sz w:val="16"/>
              </w:rPr>
              <w:t>Good Save:</w:t>
            </w:r>
            <w:r>
              <w:rPr>
                <w:sz w:val="16"/>
              </w:rPr>
              <w:tab/>
              <w:t>Will</w:t>
            </w:r>
          </w:p>
          <w:p w14:paraId="7EB4F136" w14:textId="77777777" w:rsidR="0069137D" w:rsidRDefault="00000000" w:rsidP="00316081">
            <w:pPr>
              <w:tabs>
                <w:tab w:val="right" w:pos="1051"/>
              </w:tabs>
              <w:spacing w:before="20"/>
              <w:ind w:left="224" w:hanging="224"/>
              <w:rPr>
                <w:sz w:val="16"/>
              </w:rPr>
            </w:pPr>
            <w:r>
              <w:rPr>
                <w:sz w:val="16"/>
              </w:rPr>
              <w:t>Weap:</w:t>
            </w:r>
            <w:r>
              <w:rPr>
                <w:sz w:val="16"/>
              </w:rPr>
              <w:tab/>
              <w:t>—</w:t>
            </w:r>
          </w:p>
          <w:p w14:paraId="7E969CA6" w14:textId="77777777" w:rsidR="0069137D" w:rsidRDefault="00000000" w:rsidP="00316081">
            <w:pPr>
              <w:tabs>
                <w:tab w:val="right" w:pos="1051"/>
              </w:tabs>
              <w:spacing w:before="20"/>
              <w:ind w:left="224" w:hanging="224"/>
              <w:rPr>
                <w:sz w:val="16"/>
              </w:rPr>
            </w:pPr>
            <w:r>
              <w:rPr>
                <w:sz w:val="16"/>
              </w:rPr>
              <w:t>Armor:</w:t>
            </w:r>
            <w:r>
              <w:rPr>
                <w:sz w:val="16"/>
              </w:rPr>
              <w:tab/>
              <w:t>—</w:t>
            </w:r>
          </w:p>
          <w:p w14:paraId="73048C34" w14:textId="77777777" w:rsidR="0069137D" w:rsidRDefault="00000000" w:rsidP="00316081">
            <w:pPr>
              <w:tabs>
                <w:tab w:val="right" w:pos="1051"/>
              </w:tabs>
              <w:spacing w:before="20"/>
              <w:ind w:left="224" w:hanging="224"/>
              <w:rPr>
                <w:sz w:val="16"/>
              </w:rPr>
            </w:pPr>
            <w:r>
              <w:rPr>
                <w:sz w:val="16"/>
              </w:rPr>
              <w:t>Class Lvls:</w:t>
            </w:r>
            <w:r>
              <w:rPr>
                <w:sz w:val="16"/>
              </w:rPr>
              <w:tab/>
              <w:t>5</w:t>
            </w:r>
          </w:p>
        </w:tc>
        <w:tc>
          <w:tcPr>
            <w:tcW w:w="1620" w:type="dxa"/>
            <w:tcBorders>
              <w:top w:val="single" w:sz="12" w:space="0" w:color="auto"/>
              <w:bottom w:val="single" w:sz="12" w:space="0" w:color="auto"/>
            </w:tcBorders>
          </w:tcPr>
          <w:p w14:paraId="1083A97E" w14:textId="77777777" w:rsidR="0069137D" w:rsidRDefault="00000000" w:rsidP="00316081">
            <w:pPr>
              <w:pStyle w:val="FootnoteText"/>
              <w:spacing w:before="20"/>
              <w:ind w:left="72" w:hanging="72"/>
              <w:rPr>
                <w:sz w:val="16"/>
              </w:rPr>
            </w:pPr>
            <w:r>
              <w:rPr>
                <w:sz w:val="16"/>
              </w:rPr>
              <w:t>Con:  Concentrate.</w:t>
            </w:r>
          </w:p>
          <w:p w14:paraId="260A1154" w14:textId="77777777" w:rsidR="0069137D" w:rsidRDefault="00000000" w:rsidP="00316081">
            <w:pPr>
              <w:pStyle w:val="FootnoteText"/>
              <w:spacing w:before="20"/>
              <w:ind w:left="72" w:hanging="72"/>
              <w:rPr>
                <w:sz w:val="16"/>
              </w:rPr>
            </w:pPr>
            <w:r>
              <w:rPr>
                <w:sz w:val="16"/>
              </w:rPr>
              <w:t>Int:  Craft, Know(any), Spellcraft.</w:t>
            </w:r>
          </w:p>
          <w:p w14:paraId="6B479316" w14:textId="77777777" w:rsidR="0069137D" w:rsidRDefault="00000000" w:rsidP="00316081">
            <w:pPr>
              <w:pStyle w:val="FootnoteText"/>
              <w:spacing w:before="20"/>
              <w:ind w:left="72" w:hanging="72"/>
              <w:rPr>
                <w:sz w:val="16"/>
              </w:rPr>
            </w:pPr>
            <w:r>
              <w:rPr>
                <w:sz w:val="16"/>
              </w:rPr>
              <w:t>Wis:  Spot</w:t>
            </w:r>
          </w:p>
          <w:p w14:paraId="33E2AF73" w14:textId="77777777" w:rsidR="0069137D" w:rsidRDefault="0069137D" w:rsidP="00316081">
            <w:pPr>
              <w:pStyle w:val="FootnoteText"/>
              <w:spacing w:before="20"/>
              <w:ind w:left="72" w:hanging="72"/>
              <w:rPr>
                <w:sz w:val="16"/>
              </w:rPr>
            </w:pPr>
          </w:p>
        </w:tc>
        <w:tc>
          <w:tcPr>
            <w:tcW w:w="4140" w:type="dxa"/>
            <w:tcBorders>
              <w:top w:val="single" w:sz="12" w:space="0" w:color="auto"/>
              <w:bottom w:val="single" w:sz="12" w:space="0" w:color="auto"/>
            </w:tcBorders>
          </w:tcPr>
          <w:p w14:paraId="1A719D61"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+1 Arcane Caster Level.</w:t>
            </w:r>
          </w:p>
          <w:p w14:paraId="13AF5A79" w14:textId="77777777" w:rsidR="0069137D" w:rsidRDefault="00000000">
            <w:pPr>
              <w:tabs>
                <w:tab w:val="left" w:pos="252"/>
              </w:tabs>
              <w:spacing w:before="20" w:after="20"/>
              <w:ind w:left="432" w:hanging="432"/>
              <w:rPr>
                <w:sz w:val="16"/>
              </w:rPr>
            </w:pPr>
            <w:r>
              <w:rPr>
                <w:sz w:val="16"/>
              </w:rPr>
              <w:tab/>
              <w:t>Obligation – must spend at least 2 days of every tenday guarding either Silverymoon or the Silver Marches.</w:t>
            </w:r>
          </w:p>
          <w:p w14:paraId="492E8B54" w14:textId="77777777" w:rsidR="0069137D" w:rsidRDefault="00000000">
            <w:pPr>
              <w:tabs>
                <w:tab w:val="left" w:pos="252"/>
              </w:tabs>
              <w:spacing w:before="20" w:after="20"/>
              <w:ind w:left="432" w:hanging="432"/>
              <w:rPr>
                <w:sz w:val="16"/>
              </w:rPr>
            </w:pPr>
            <w:r>
              <w:rPr>
                <w:sz w:val="16"/>
              </w:rPr>
              <w:tab/>
              <w:t>Token – you are granted an Adrath Token, which lets you cast certain spells that are otherwise impossible to cast within Silverymoon.  These include Conjuration(summoning), Evocation[fire], and any spell with [teleport] subtype.</w:t>
            </w:r>
          </w:p>
          <w:p w14:paraId="19A3F846" w14:textId="77777777" w:rsidR="0069137D" w:rsidRDefault="00000000">
            <w:pPr>
              <w:tabs>
                <w:tab w:val="left" w:pos="252"/>
              </w:tabs>
              <w:spacing w:before="20" w:after="20"/>
              <w:ind w:left="432" w:hanging="432"/>
              <w:rPr>
                <w:sz w:val="16"/>
              </w:rPr>
            </w:pPr>
            <w:r>
              <w:rPr>
                <w:sz w:val="16"/>
              </w:rPr>
              <w:tab/>
              <w:t xml:space="preserve">Ward Attunement – you are attuned to the Wards of Silverymoon, which let you cast certain spells at any time.  These include </w:t>
            </w:r>
            <w:r>
              <w:rPr>
                <w:i/>
                <w:iCs/>
                <w:sz w:val="16"/>
              </w:rPr>
              <w:t>Feather Fall</w:t>
            </w:r>
            <w:r>
              <w:rPr>
                <w:sz w:val="16"/>
              </w:rPr>
              <w:t xml:space="preserve">, </w:t>
            </w:r>
            <w:r>
              <w:rPr>
                <w:i/>
                <w:iCs/>
                <w:sz w:val="16"/>
              </w:rPr>
              <w:t xml:space="preserve">Dispel Evil, Tongues, </w:t>
            </w:r>
            <w:r>
              <w:rPr>
                <w:sz w:val="16"/>
              </w:rPr>
              <w:t>and many other utility &amp; combat spells.</w:t>
            </w:r>
          </w:p>
          <w:p w14:paraId="42785857"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w:t>
            </w:r>
          </w:p>
          <w:p w14:paraId="1DE1E350" w14:textId="77777777" w:rsidR="0069137D" w:rsidRDefault="00000000">
            <w:pPr>
              <w:tabs>
                <w:tab w:val="left" w:pos="252"/>
              </w:tabs>
              <w:spacing w:before="20" w:after="20"/>
              <w:ind w:left="432" w:hanging="432"/>
              <w:rPr>
                <w:sz w:val="16"/>
              </w:rPr>
            </w:pPr>
            <w:r>
              <w:rPr>
                <w:sz w:val="16"/>
              </w:rPr>
              <w:tab/>
              <w:t>Bonus Feat – gain one metamagic feat for which you have the prerequisites.</w:t>
            </w:r>
          </w:p>
        </w:tc>
      </w:tr>
      <w:tr w:rsidR="00316081" w:rsidRPr="00D9691A" w14:paraId="66390106" w14:textId="77777777">
        <w:trPr>
          <w:cantSplit/>
        </w:trPr>
        <w:tc>
          <w:tcPr>
            <w:tcW w:w="1260" w:type="dxa"/>
            <w:tcBorders>
              <w:top w:val="single" w:sz="12" w:space="0" w:color="auto"/>
              <w:bottom w:val="single" w:sz="12" w:space="0" w:color="auto"/>
            </w:tcBorders>
          </w:tcPr>
          <w:p w14:paraId="3A1C71E7" w14:textId="77777777" w:rsidR="0069137D" w:rsidRPr="00D9691A" w:rsidRDefault="0069137D" w:rsidP="00316081">
            <w:pPr>
              <w:rPr>
                <w:sz w:val="2"/>
              </w:rPr>
            </w:pPr>
          </w:p>
          <w:p w14:paraId="704A7A44" w14:textId="77777777" w:rsidR="0069137D" w:rsidRPr="00D9691A" w:rsidRDefault="00000000" w:rsidP="00316081">
            <w:pPr>
              <w:pStyle w:val="Heading4"/>
            </w:pPr>
            <w:r w:rsidRPr="00D9691A">
              <w:t>Spellsword</w:t>
            </w:r>
            <w:r w:rsidRPr="00D9691A">
              <w:fldChar w:fldCharType="begin"/>
            </w:r>
            <w:r w:rsidRPr="00D9691A">
              <w:instrText xml:space="preserve"> XE "Spellsword" </w:instrText>
            </w:r>
            <w:r w:rsidRPr="00D9691A">
              <w:fldChar w:fldCharType="end"/>
            </w:r>
          </w:p>
          <w:p w14:paraId="74416A40" w14:textId="77777777" w:rsidR="0069137D" w:rsidRPr="00D9691A" w:rsidRDefault="00000000" w:rsidP="00316081">
            <w:pPr>
              <w:spacing w:before="20" w:after="20"/>
              <w:ind w:left="72"/>
              <w:rPr>
                <w:sz w:val="16"/>
              </w:rPr>
            </w:pPr>
            <w:r w:rsidRPr="00D9691A">
              <w:rPr>
                <w:sz w:val="16"/>
              </w:rPr>
              <w:t>(arcane fighter that can cast spells more easily while in armor)</w:t>
            </w:r>
            <w:r w:rsidRPr="00D9691A">
              <w:rPr>
                <w:sz w:val="16"/>
              </w:rPr>
              <w:br/>
            </w:r>
            <w:r w:rsidRPr="00D9691A">
              <w:rPr>
                <w:sz w:val="12"/>
              </w:rPr>
              <w:t>(CWar p79)</w:t>
            </w:r>
          </w:p>
        </w:tc>
        <w:tc>
          <w:tcPr>
            <w:tcW w:w="2160" w:type="dxa"/>
            <w:tcBorders>
              <w:top w:val="single" w:sz="12" w:space="0" w:color="auto"/>
              <w:bottom w:val="single" w:sz="12" w:space="0" w:color="auto"/>
            </w:tcBorders>
          </w:tcPr>
          <w:p w14:paraId="0C961AA8" w14:textId="77777777" w:rsidR="0069137D" w:rsidRPr="00D9691A" w:rsidRDefault="00000000" w:rsidP="00316081">
            <w:pPr>
              <w:pStyle w:val="FootnoteText"/>
              <w:tabs>
                <w:tab w:val="right" w:pos="1944"/>
              </w:tabs>
              <w:spacing w:before="20"/>
              <w:ind w:left="72" w:hanging="72"/>
              <w:rPr>
                <w:sz w:val="16"/>
              </w:rPr>
            </w:pPr>
            <w:r w:rsidRPr="00D9691A">
              <w:rPr>
                <w:sz w:val="16"/>
              </w:rPr>
              <w:t>Base Attack Bonus:</w:t>
            </w:r>
            <w:r>
              <w:rPr>
                <w:sz w:val="16"/>
              </w:rPr>
              <w:tab/>
            </w:r>
            <w:r w:rsidRPr="00D9691A">
              <w:rPr>
                <w:sz w:val="16"/>
              </w:rPr>
              <w:t>+4.</w:t>
            </w:r>
          </w:p>
          <w:p w14:paraId="758946D1" w14:textId="77777777" w:rsidR="0069137D" w:rsidRPr="00D9691A" w:rsidRDefault="00000000" w:rsidP="00316081">
            <w:pPr>
              <w:pStyle w:val="FootnoteText"/>
              <w:tabs>
                <w:tab w:val="right" w:pos="1944"/>
              </w:tabs>
              <w:spacing w:before="20"/>
              <w:ind w:left="72" w:hanging="72"/>
              <w:rPr>
                <w:sz w:val="16"/>
              </w:rPr>
            </w:pPr>
            <w:r w:rsidRPr="00D9691A">
              <w:rPr>
                <w:sz w:val="16"/>
              </w:rPr>
              <w:t>Know (arcana):</w:t>
            </w:r>
            <w:r>
              <w:rPr>
                <w:sz w:val="16"/>
              </w:rPr>
              <w:tab/>
            </w:r>
            <w:r w:rsidRPr="00D9691A">
              <w:rPr>
                <w:sz w:val="16"/>
              </w:rPr>
              <w:t>6 ranks.</w:t>
            </w:r>
          </w:p>
          <w:p w14:paraId="2E6EAB13" w14:textId="77777777" w:rsidR="0069137D" w:rsidRPr="00D9691A" w:rsidRDefault="00000000" w:rsidP="00316081">
            <w:pPr>
              <w:pStyle w:val="FootnoteText"/>
              <w:tabs>
                <w:tab w:val="right" w:pos="1944"/>
              </w:tabs>
              <w:spacing w:before="20"/>
              <w:ind w:left="72" w:hanging="72"/>
              <w:rPr>
                <w:sz w:val="16"/>
              </w:rPr>
            </w:pPr>
            <w:r w:rsidRPr="00D9691A">
              <w:rPr>
                <w:sz w:val="16"/>
              </w:rPr>
              <w:t>Able to cast 2</w:t>
            </w:r>
            <w:r w:rsidRPr="00D9691A">
              <w:rPr>
                <w:sz w:val="16"/>
                <w:vertAlign w:val="superscript"/>
              </w:rPr>
              <w:t>nd</w:t>
            </w:r>
            <w:r w:rsidRPr="00D9691A">
              <w:rPr>
                <w:sz w:val="16"/>
              </w:rPr>
              <w:t xml:space="preserve"> lvl Arcane spells</w:t>
            </w:r>
          </w:p>
          <w:p w14:paraId="66A5C826" w14:textId="77777777" w:rsidR="0069137D" w:rsidRPr="00D9691A" w:rsidRDefault="00000000" w:rsidP="00316081">
            <w:pPr>
              <w:pStyle w:val="FootnoteText"/>
              <w:tabs>
                <w:tab w:val="right" w:pos="1944"/>
              </w:tabs>
              <w:spacing w:before="20"/>
              <w:ind w:left="72" w:hanging="72"/>
              <w:rPr>
                <w:sz w:val="16"/>
              </w:rPr>
            </w:pPr>
            <w:r w:rsidRPr="00D9691A">
              <w:rPr>
                <w:sz w:val="16"/>
              </w:rPr>
              <w:t>Proficient in all Simple &amp; Martial Weapons, and all Armors.</w:t>
            </w:r>
          </w:p>
          <w:p w14:paraId="00FC4841" w14:textId="77777777" w:rsidR="0069137D" w:rsidRPr="00D9691A" w:rsidRDefault="00000000" w:rsidP="00316081">
            <w:pPr>
              <w:pStyle w:val="FootnoteText"/>
              <w:tabs>
                <w:tab w:val="right" w:pos="1944"/>
              </w:tabs>
              <w:spacing w:before="20"/>
              <w:ind w:left="72" w:hanging="72"/>
              <w:rPr>
                <w:sz w:val="16"/>
              </w:rPr>
            </w:pPr>
            <w:r w:rsidRPr="00D9691A">
              <w:rPr>
                <w:sz w:val="16"/>
              </w:rPr>
              <w:t>Defeat a foe without spells.</w:t>
            </w:r>
          </w:p>
          <w:p w14:paraId="696C8F0C" w14:textId="77777777" w:rsidR="0069137D" w:rsidRPr="00D9691A" w:rsidRDefault="00000000" w:rsidP="00316081">
            <w:pPr>
              <w:pStyle w:val="FootnoteText"/>
              <w:tabs>
                <w:tab w:val="right" w:pos="1944"/>
              </w:tabs>
              <w:spacing w:before="20" w:after="20"/>
              <w:ind w:left="72" w:hanging="72"/>
              <w:rPr>
                <w:sz w:val="16"/>
              </w:rPr>
            </w:pPr>
            <w:r w:rsidRPr="00D9691A">
              <w:rPr>
                <w:sz w:val="16"/>
              </w:rPr>
              <w:t xml:space="preserve">Min Lvl:  Brd4 / Ftr1, </w:t>
            </w:r>
            <w:r w:rsidRPr="00D9691A">
              <w:rPr>
                <w:sz w:val="16"/>
              </w:rPr>
              <w:br/>
              <w:t>Sor4 / Ftr2, Wiz3 / Ftr3.</w:t>
            </w:r>
          </w:p>
        </w:tc>
        <w:tc>
          <w:tcPr>
            <w:tcW w:w="1260" w:type="dxa"/>
            <w:tcBorders>
              <w:top w:val="single" w:sz="12" w:space="0" w:color="auto"/>
              <w:bottom w:val="single" w:sz="12" w:space="0" w:color="auto"/>
            </w:tcBorders>
          </w:tcPr>
          <w:p w14:paraId="04B8AA5D" w14:textId="77777777" w:rsidR="0069137D" w:rsidRPr="00D9691A" w:rsidRDefault="00000000" w:rsidP="00316081">
            <w:pPr>
              <w:tabs>
                <w:tab w:val="right" w:pos="1051"/>
              </w:tabs>
              <w:spacing w:before="20"/>
              <w:ind w:left="224" w:hanging="224"/>
              <w:rPr>
                <w:sz w:val="16"/>
              </w:rPr>
            </w:pPr>
            <w:r w:rsidRPr="00D9691A">
              <w:rPr>
                <w:sz w:val="16"/>
              </w:rPr>
              <w:t>HD:</w:t>
            </w:r>
            <w:r>
              <w:rPr>
                <w:sz w:val="16"/>
              </w:rPr>
              <w:tab/>
            </w:r>
            <w:r w:rsidRPr="00D9691A">
              <w:rPr>
                <w:sz w:val="16"/>
              </w:rPr>
              <w:t>d8</w:t>
            </w:r>
          </w:p>
          <w:p w14:paraId="3B6C590C" w14:textId="77777777" w:rsidR="0069137D" w:rsidRPr="00D9691A" w:rsidRDefault="00000000" w:rsidP="00316081">
            <w:pPr>
              <w:tabs>
                <w:tab w:val="right" w:pos="1051"/>
              </w:tabs>
              <w:spacing w:before="20"/>
              <w:ind w:left="224" w:hanging="224"/>
              <w:rPr>
                <w:sz w:val="16"/>
              </w:rPr>
            </w:pPr>
            <w:r w:rsidRPr="00D9691A">
              <w:rPr>
                <w:sz w:val="16"/>
              </w:rPr>
              <w:t>Skill Points:</w:t>
            </w:r>
            <w:r>
              <w:rPr>
                <w:sz w:val="16"/>
              </w:rPr>
              <w:tab/>
            </w:r>
            <w:r w:rsidRPr="00D9691A">
              <w:rPr>
                <w:sz w:val="16"/>
              </w:rPr>
              <w:t>2</w:t>
            </w:r>
          </w:p>
          <w:p w14:paraId="46A10217" w14:textId="77777777" w:rsidR="0069137D" w:rsidRPr="00D9691A" w:rsidRDefault="00000000" w:rsidP="00316081">
            <w:pPr>
              <w:tabs>
                <w:tab w:val="right" w:pos="1051"/>
              </w:tabs>
              <w:spacing w:before="20"/>
              <w:ind w:left="224" w:hanging="224"/>
              <w:rPr>
                <w:sz w:val="16"/>
              </w:rPr>
            </w:pPr>
            <w:r w:rsidRPr="00D9691A">
              <w:rPr>
                <w:sz w:val="16"/>
              </w:rPr>
              <w:t>Attack:</w:t>
            </w:r>
            <w:r>
              <w:rPr>
                <w:sz w:val="16"/>
              </w:rPr>
              <w:tab/>
            </w:r>
            <w:r w:rsidRPr="00D9691A">
              <w:rPr>
                <w:sz w:val="16"/>
              </w:rPr>
              <w:t>Fighter</w:t>
            </w:r>
          </w:p>
          <w:p w14:paraId="29DA194E" w14:textId="77777777" w:rsidR="0069137D" w:rsidRPr="00D9691A" w:rsidRDefault="00000000" w:rsidP="00316081">
            <w:pPr>
              <w:tabs>
                <w:tab w:val="right" w:pos="1051"/>
              </w:tabs>
              <w:spacing w:before="20"/>
              <w:ind w:left="224" w:hanging="224"/>
              <w:rPr>
                <w:sz w:val="16"/>
              </w:rPr>
            </w:pPr>
            <w:r>
              <w:rPr>
                <w:sz w:val="16"/>
              </w:rPr>
              <w:t>Good Save:</w:t>
            </w:r>
            <w:r>
              <w:rPr>
                <w:sz w:val="16"/>
              </w:rPr>
              <w:br/>
            </w:r>
            <w:r>
              <w:rPr>
                <w:sz w:val="16"/>
              </w:rPr>
              <w:tab/>
            </w:r>
            <w:r w:rsidRPr="00D9691A">
              <w:rPr>
                <w:sz w:val="16"/>
              </w:rPr>
              <w:t>Fort, Will</w:t>
            </w:r>
          </w:p>
          <w:p w14:paraId="2F097CDC" w14:textId="77777777" w:rsidR="0069137D" w:rsidRPr="00D9691A" w:rsidRDefault="00000000" w:rsidP="00316081">
            <w:pPr>
              <w:tabs>
                <w:tab w:val="right" w:pos="1051"/>
              </w:tabs>
              <w:spacing w:before="20"/>
              <w:ind w:left="224" w:hanging="224"/>
              <w:rPr>
                <w:sz w:val="16"/>
              </w:rPr>
            </w:pPr>
            <w:r w:rsidRPr="00D9691A">
              <w:rPr>
                <w:sz w:val="16"/>
              </w:rPr>
              <w:t xml:space="preserve">Weap:  </w:t>
            </w:r>
            <w:r>
              <w:rPr>
                <w:sz w:val="16"/>
              </w:rPr>
              <w:tab/>
            </w:r>
            <w:r w:rsidRPr="00D9691A">
              <w:rPr>
                <w:sz w:val="16"/>
              </w:rPr>
              <w:t>—</w:t>
            </w:r>
          </w:p>
          <w:p w14:paraId="1A07CE41" w14:textId="77777777" w:rsidR="0069137D" w:rsidRPr="00D9691A" w:rsidRDefault="00000000" w:rsidP="00316081">
            <w:pPr>
              <w:tabs>
                <w:tab w:val="right" w:pos="1051"/>
              </w:tabs>
              <w:spacing w:before="20"/>
              <w:ind w:left="224" w:hanging="224"/>
              <w:rPr>
                <w:sz w:val="16"/>
              </w:rPr>
            </w:pPr>
            <w:r w:rsidRPr="00D9691A">
              <w:rPr>
                <w:sz w:val="16"/>
              </w:rPr>
              <w:t xml:space="preserve">Armor:  </w:t>
            </w:r>
            <w:r>
              <w:rPr>
                <w:sz w:val="16"/>
              </w:rPr>
              <w:tab/>
            </w:r>
            <w:r w:rsidRPr="00D9691A">
              <w:rPr>
                <w:sz w:val="16"/>
              </w:rPr>
              <w:t>—</w:t>
            </w:r>
          </w:p>
          <w:p w14:paraId="38804E48" w14:textId="77777777" w:rsidR="0069137D" w:rsidRPr="00D9691A" w:rsidRDefault="00000000" w:rsidP="00316081">
            <w:pPr>
              <w:tabs>
                <w:tab w:val="right" w:pos="1051"/>
              </w:tabs>
              <w:spacing w:before="20"/>
              <w:ind w:left="224" w:hanging="224"/>
              <w:rPr>
                <w:sz w:val="16"/>
              </w:rPr>
            </w:pPr>
            <w:r w:rsidRPr="00D9691A">
              <w:rPr>
                <w:sz w:val="16"/>
              </w:rPr>
              <w:t xml:space="preserve">Class Lvls: </w:t>
            </w:r>
            <w:r w:rsidRPr="00D9691A">
              <w:rPr>
                <w:sz w:val="16"/>
              </w:rPr>
              <w:tab/>
              <w:t>10</w:t>
            </w:r>
          </w:p>
        </w:tc>
        <w:tc>
          <w:tcPr>
            <w:tcW w:w="1620" w:type="dxa"/>
            <w:tcBorders>
              <w:top w:val="single" w:sz="12" w:space="0" w:color="auto"/>
              <w:bottom w:val="single" w:sz="12" w:space="0" w:color="auto"/>
            </w:tcBorders>
          </w:tcPr>
          <w:p w14:paraId="2D48029D" w14:textId="77777777" w:rsidR="0069137D" w:rsidRDefault="00000000" w:rsidP="00316081">
            <w:pPr>
              <w:pStyle w:val="FootnoteText"/>
              <w:spacing w:before="20"/>
              <w:ind w:left="72" w:hanging="72"/>
              <w:rPr>
                <w:sz w:val="16"/>
              </w:rPr>
            </w:pPr>
            <w:r w:rsidRPr="00D9691A">
              <w:rPr>
                <w:sz w:val="16"/>
              </w:rPr>
              <w:t>Con:  Concentrate.</w:t>
            </w:r>
          </w:p>
          <w:p w14:paraId="3E990E70" w14:textId="77777777" w:rsidR="0069137D" w:rsidRPr="00D9691A" w:rsidRDefault="00000000" w:rsidP="00316081">
            <w:pPr>
              <w:pStyle w:val="FootnoteText"/>
              <w:spacing w:before="20"/>
              <w:ind w:left="72" w:hanging="72"/>
              <w:rPr>
                <w:sz w:val="16"/>
              </w:rPr>
            </w:pPr>
            <w:r w:rsidRPr="00D9691A">
              <w:rPr>
                <w:sz w:val="16"/>
              </w:rPr>
              <w:t>Str:  Climb, Jump.</w:t>
            </w:r>
          </w:p>
          <w:p w14:paraId="10CBAA85" w14:textId="77777777" w:rsidR="0069137D" w:rsidRPr="00D9691A" w:rsidRDefault="00000000" w:rsidP="00316081">
            <w:pPr>
              <w:pStyle w:val="FootnoteText"/>
              <w:spacing w:before="20"/>
              <w:ind w:left="72" w:hanging="72"/>
              <w:rPr>
                <w:sz w:val="16"/>
              </w:rPr>
            </w:pPr>
            <w:r w:rsidRPr="00D9691A">
              <w:rPr>
                <w:sz w:val="16"/>
              </w:rPr>
              <w:t>Int:  Know (any), Spellcraft.</w:t>
            </w:r>
          </w:p>
          <w:p w14:paraId="70595CE5" w14:textId="77777777" w:rsidR="0069137D" w:rsidRPr="00D9691A" w:rsidRDefault="00000000" w:rsidP="00316081">
            <w:pPr>
              <w:pStyle w:val="FootnoteText"/>
              <w:spacing w:before="20"/>
              <w:ind w:left="72" w:hanging="72"/>
              <w:rPr>
                <w:sz w:val="16"/>
              </w:rPr>
            </w:pPr>
            <w:r w:rsidRPr="00D9691A">
              <w:rPr>
                <w:sz w:val="16"/>
              </w:rPr>
              <w:t>Wis:  Profession.</w:t>
            </w:r>
          </w:p>
          <w:p w14:paraId="2F4DC051" w14:textId="77777777" w:rsidR="0069137D" w:rsidRPr="00D9691A" w:rsidRDefault="0069137D" w:rsidP="00316081">
            <w:pPr>
              <w:pStyle w:val="FootnoteText"/>
              <w:spacing w:before="20"/>
              <w:ind w:left="72" w:hanging="72"/>
              <w:rPr>
                <w:sz w:val="16"/>
              </w:rPr>
            </w:pPr>
          </w:p>
        </w:tc>
        <w:tc>
          <w:tcPr>
            <w:tcW w:w="4140" w:type="dxa"/>
            <w:tcBorders>
              <w:top w:val="single" w:sz="12" w:space="0" w:color="auto"/>
              <w:bottom w:val="single" w:sz="12" w:space="0" w:color="auto"/>
            </w:tcBorders>
          </w:tcPr>
          <w:p w14:paraId="54D7B878" w14:textId="77777777" w:rsidR="0069137D" w:rsidRPr="00D9691A" w:rsidRDefault="00000000" w:rsidP="00316081">
            <w:pPr>
              <w:tabs>
                <w:tab w:val="left" w:pos="252"/>
              </w:tabs>
              <w:spacing w:before="20" w:after="20"/>
              <w:ind w:left="432" w:hanging="432"/>
              <w:rPr>
                <w:sz w:val="16"/>
              </w:rPr>
            </w:pPr>
            <w:r w:rsidRPr="00D9691A">
              <w:rPr>
                <w:sz w:val="16"/>
              </w:rPr>
              <w:t>1</w:t>
            </w:r>
            <w:r w:rsidRPr="00D9691A">
              <w:rPr>
                <w:sz w:val="16"/>
                <w:vertAlign w:val="superscript"/>
              </w:rPr>
              <w:t>st</w:t>
            </w:r>
            <w:r w:rsidRPr="00D9691A">
              <w:rPr>
                <w:sz w:val="16"/>
              </w:rPr>
              <w:t xml:space="preserve">: </w:t>
            </w:r>
            <w:r w:rsidRPr="00D9691A">
              <w:rPr>
                <w:sz w:val="16"/>
              </w:rPr>
              <w:tab/>
              <w:t>+1 Caster Level.</w:t>
            </w:r>
          </w:p>
          <w:p w14:paraId="72CCB3A6" w14:textId="77777777" w:rsidR="0069137D" w:rsidRPr="00D9691A" w:rsidRDefault="00000000" w:rsidP="00316081">
            <w:pPr>
              <w:tabs>
                <w:tab w:val="left" w:pos="252"/>
              </w:tabs>
              <w:spacing w:before="20" w:after="20"/>
              <w:ind w:left="432" w:hanging="432"/>
              <w:rPr>
                <w:sz w:val="16"/>
              </w:rPr>
            </w:pPr>
            <w:r w:rsidRPr="00D9691A">
              <w:rPr>
                <w:sz w:val="16"/>
              </w:rPr>
              <w:tab/>
              <w:t>Ignore 10% Arcane Spell Failure due to armor &amp; shield.</w:t>
            </w:r>
          </w:p>
          <w:p w14:paraId="3214E243" w14:textId="77777777" w:rsidR="0069137D" w:rsidRPr="00D9691A" w:rsidRDefault="00000000" w:rsidP="00316081">
            <w:pPr>
              <w:tabs>
                <w:tab w:val="left" w:pos="252"/>
              </w:tabs>
              <w:spacing w:before="20" w:after="20"/>
              <w:ind w:left="432" w:hanging="432"/>
              <w:rPr>
                <w:sz w:val="16"/>
              </w:rPr>
            </w:pPr>
            <w:r w:rsidRPr="00D9691A">
              <w:rPr>
                <w:sz w:val="16"/>
              </w:rPr>
              <w:t>2</w:t>
            </w:r>
            <w:r w:rsidRPr="00D9691A">
              <w:rPr>
                <w:sz w:val="16"/>
                <w:vertAlign w:val="superscript"/>
              </w:rPr>
              <w:t>nd</w:t>
            </w:r>
            <w:r w:rsidRPr="00D9691A">
              <w:rPr>
                <w:sz w:val="16"/>
              </w:rPr>
              <w:t>:</w:t>
            </w:r>
            <w:r w:rsidRPr="00D9691A">
              <w:rPr>
                <w:sz w:val="16"/>
              </w:rPr>
              <w:tab/>
              <w:t xml:space="preserve">Gain a bonus feat from the Metamagics list –or– </w:t>
            </w:r>
            <w:r w:rsidRPr="00D9691A">
              <w:rPr>
                <w:sz w:val="16"/>
              </w:rPr>
              <w:br/>
              <w:t>the Fighter list.</w:t>
            </w:r>
          </w:p>
        </w:tc>
      </w:tr>
      <w:tr w:rsidR="00316081" w:rsidRPr="00D9691A" w14:paraId="3FFAD556" w14:textId="77777777">
        <w:trPr>
          <w:cantSplit/>
        </w:trPr>
        <w:tc>
          <w:tcPr>
            <w:tcW w:w="1260" w:type="dxa"/>
            <w:tcBorders>
              <w:top w:val="single" w:sz="12" w:space="0" w:color="auto"/>
              <w:bottom w:val="single" w:sz="12" w:space="0" w:color="auto"/>
            </w:tcBorders>
          </w:tcPr>
          <w:p w14:paraId="33E93778" w14:textId="77777777" w:rsidR="0069137D" w:rsidRPr="00D9691A" w:rsidRDefault="0069137D" w:rsidP="00316081">
            <w:pPr>
              <w:rPr>
                <w:sz w:val="2"/>
              </w:rPr>
            </w:pPr>
          </w:p>
          <w:p w14:paraId="1501CCD7" w14:textId="77777777" w:rsidR="0069137D" w:rsidRPr="00D9691A" w:rsidRDefault="00000000" w:rsidP="00316081">
            <w:pPr>
              <w:pStyle w:val="Heading4"/>
            </w:pPr>
            <w:r>
              <w:t>Spirit Speaker</w:t>
            </w:r>
            <w:r w:rsidRPr="00D9691A">
              <w:fldChar w:fldCharType="begin"/>
            </w:r>
            <w:r w:rsidRPr="00D9691A">
              <w:instrText xml:space="preserve"> XE "</w:instrText>
            </w:r>
            <w:r>
              <w:instrText>Spirit Speaker</w:instrText>
            </w:r>
            <w:r w:rsidRPr="00D9691A">
              <w:instrText xml:space="preserve">" </w:instrText>
            </w:r>
            <w:r w:rsidRPr="00D9691A">
              <w:fldChar w:fldCharType="end"/>
            </w:r>
          </w:p>
          <w:p w14:paraId="011C0A35" w14:textId="77777777" w:rsidR="0069137D" w:rsidRPr="00D9691A" w:rsidRDefault="00000000" w:rsidP="00316081">
            <w:pPr>
              <w:spacing w:before="20" w:after="20"/>
              <w:ind w:left="72"/>
              <w:rPr>
                <w:sz w:val="16"/>
              </w:rPr>
            </w:pPr>
            <w:r w:rsidRPr="00D9691A">
              <w:rPr>
                <w:sz w:val="16"/>
              </w:rPr>
              <w:t>(</w:t>
            </w:r>
            <w:r>
              <w:rPr>
                <w:sz w:val="16"/>
              </w:rPr>
              <w:t>able to enter a trace which improves spell casting  and allows access to a ‘Spirit Guide’ that grants improved senses</w:t>
            </w:r>
            <w:r w:rsidRPr="00D9691A">
              <w:rPr>
                <w:sz w:val="16"/>
              </w:rPr>
              <w:t>)</w:t>
            </w:r>
            <w:r w:rsidRPr="00D9691A">
              <w:rPr>
                <w:sz w:val="16"/>
              </w:rPr>
              <w:br/>
            </w:r>
            <w:r w:rsidRPr="00D9691A">
              <w:rPr>
                <w:sz w:val="12"/>
              </w:rPr>
              <w:t>(</w:t>
            </w:r>
            <w:r>
              <w:rPr>
                <w:sz w:val="12"/>
              </w:rPr>
              <w:t>DR323</w:t>
            </w:r>
            <w:r w:rsidRPr="00D9691A">
              <w:rPr>
                <w:sz w:val="12"/>
              </w:rPr>
              <w:t xml:space="preserve"> p</w:t>
            </w:r>
            <w:r>
              <w:rPr>
                <w:sz w:val="12"/>
              </w:rPr>
              <w:t>82</w:t>
            </w:r>
            <w:r w:rsidRPr="00D9691A">
              <w:rPr>
                <w:sz w:val="12"/>
              </w:rPr>
              <w:t>)</w:t>
            </w:r>
          </w:p>
        </w:tc>
        <w:tc>
          <w:tcPr>
            <w:tcW w:w="2160" w:type="dxa"/>
            <w:tcBorders>
              <w:top w:val="single" w:sz="12" w:space="0" w:color="auto"/>
              <w:bottom w:val="single" w:sz="12" w:space="0" w:color="auto"/>
            </w:tcBorders>
          </w:tcPr>
          <w:p w14:paraId="2BC04C47" w14:textId="77777777" w:rsidR="0069137D" w:rsidRDefault="00000000" w:rsidP="00316081">
            <w:pPr>
              <w:pStyle w:val="FootnoteText"/>
              <w:tabs>
                <w:tab w:val="right" w:pos="1944"/>
              </w:tabs>
              <w:spacing w:before="20"/>
              <w:ind w:left="72" w:hanging="72"/>
              <w:rPr>
                <w:sz w:val="16"/>
              </w:rPr>
            </w:pPr>
            <w:r w:rsidRPr="00D9691A">
              <w:rPr>
                <w:sz w:val="16"/>
              </w:rPr>
              <w:t>B</w:t>
            </w:r>
            <w:r>
              <w:rPr>
                <w:sz w:val="16"/>
              </w:rPr>
              <w:t>ase Attack Bonus:</w:t>
            </w:r>
            <w:r>
              <w:rPr>
                <w:sz w:val="16"/>
              </w:rPr>
              <w:tab/>
            </w:r>
            <w:r w:rsidRPr="00D9691A">
              <w:rPr>
                <w:sz w:val="16"/>
              </w:rPr>
              <w:t>+4.</w:t>
            </w:r>
          </w:p>
          <w:p w14:paraId="0B3AFC0A" w14:textId="77777777" w:rsidR="0069137D" w:rsidRPr="00D9691A" w:rsidRDefault="00000000" w:rsidP="00316081">
            <w:pPr>
              <w:pStyle w:val="FootnoteText"/>
              <w:tabs>
                <w:tab w:val="right" w:pos="1944"/>
              </w:tabs>
              <w:spacing w:before="20"/>
              <w:ind w:left="72" w:hanging="72"/>
              <w:rPr>
                <w:sz w:val="16"/>
              </w:rPr>
            </w:pPr>
            <w:r>
              <w:rPr>
                <w:sz w:val="16"/>
              </w:rPr>
              <w:t>Base Save Bonus:</w:t>
            </w:r>
            <w:r>
              <w:rPr>
                <w:sz w:val="16"/>
              </w:rPr>
              <w:tab/>
              <w:t>+2.</w:t>
            </w:r>
          </w:p>
          <w:p w14:paraId="70E3CC1B" w14:textId="77777777" w:rsidR="0069137D" w:rsidRPr="00D9691A" w:rsidRDefault="00000000" w:rsidP="00316081">
            <w:pPr>
              <w:pStyle w:val="FootnoteText"/>
              <w:tabs>
                <w:tab w:val="right" w:pos="1944"/>
              </w:tabs>
              <w:spacing w:before="20"/>
              <w:ind w:left="72" w:hanging="72"/>
              <w:rPr>
                <w:sz w:val="16"/>
              </w:rPr>
            </w:pPr>
            <w:r>
              <w:rPr>
                <w:sz w:val="16"/>
              </w:rPr>
              <w:t>Diplomacy:</w:t>
            </w:r>
            <w:r>
              <w:rPr>
                <w:sz w:val="16"/>
              </w:rPr>
              <w:tab/>
              <w:t>3</w:t>
            </w:r>
            <w:r w:rsidRPr="00D9691A">
              <w:rPr>
                <w:sz w:val="16"/>
              </w:rPr>
              <w:t xml:space="preserve"> ranks.</w:t>
            </w:r>
          </w:p>
          <w:p w14:paraId="6E1A2067" w14:textId="77777777" w:rsidR="0069137D" w:rsidRPr="00D9691A" w:rsidRDefault="00000000" w:rsidP="00316081">
            <w:pPr>
              <w:pStyle w:val="FootnoteText"/>
              <w:tabs>
                <w:tab w:val="right" w:pos="1944"/>
              </w:tabs>
              <w:spacing w:before="20"/>
              <w:ind w:left="72" w:hanging="72"/>
              <w:rPr>
                <w:sz w:val="16"/>
              </w:rPr>
            </w:pPr>
            <w:r>
              <w:rPr>
                <w:sz w:val="16"/>
              </w:rPr>
              <w:t>Know (arcana):</w:t>
            </w:r>
            <w:r>
              <w:rPr>
                <w:sz w:val="16"/>
              </w:rPr>
              <w:tab/>
              <w:t>1</w:t>
            </w:r>
            <w:r w:rsidRPr="00D9691A">
              <w:rPr>
                <w:sz w:val="16"/>
              </w:rPr>
              <w:t xml:space="preserve"> rank.</w:t>
            </w:r>
          </w:p>
          <w:p w14:paraId="7B5A09EC" w14:textId="77777777" w:rsidR="0069137D" w:rsidRPr="00D9691A" w:rsidRDefault="00000000" w:rsidP="00316081">
            <w:pPr>
              <w:pStyle w:val="FootnoteText"/>
              <w:tabs>
                <w:tab w:val="right" w:pos="1944"/>
              </w:tabs>
              <w:spacing w:before="20"/>
              <w:ind w:left="72" w:hanging="72"/>
              <w:rPr>
                <w:sz w:val="16"/>
              </w:rPr>
            </w:pPr>
            <w:r w:rsidRPr="00D9691A">
              <w:rPr>
                <w:sz w:val="16"/>
              </w:rPr>
              <w:t>Know (</w:t>
            </w:r>
            <w:r>
              <w:rPr>
                <w:sz w:val="16"/>
              </w:rPr>
              <w:t>nature):</w:t>
            </w:r>
            <w:r>
              <w:rPr>
                <w:sz w:val="16"/>
              </w:rPr>
              <w:tab/>
              <w:t>1</w:t>
            </w:r>
            <w:r w:rsidRPr="00D9691A">
              <w:rPr>
                <w:sz w:val="16"/>
              </w:rPr>
              <w:t xml:space="preserve"> rank.</w:t>
            </w:r>
          </w:p>
          <w:p w14:paraId="483BA256" w14:textId="77777777" w:rsidR="0069137D" w:rsidRPr="00D9691A" w:rsidRDefault="00000000" w:rsidP="00316081">
            <w:pPr>
              <w:pStyle w:val="FootnoteText"/>
              <w:tabs>
                <w:tab w:val="right" w:pos="1944"/>
              </w:tabs>
              <w:spacing w:before="20"/>
              <w:ind w:left="72" w:hanging="72"/>
              <w:rPr>
                <w:sz w:val="16"/>
              </w:rPr>
            </w:pPr>
            <w:r w:rsidRPr="00D9691A">
              <w:rPr>
                <w:sz w:val="16"/>
              </w:rPr>
              <w:t xml:space="preserve">Min Lvl:  </w:t>
            </w:r>
            <w:r>
              <w:rPr>
                <w:sz w:val="16"/>
              </w:rPr>
              <w:t>Bbn6, Brd6, Clr6, Drd6, Ftr6, Mnk6, Pal6, Rgr6, Rog6, Sor8, Wiz8</w:t>
            </w:r>
            <w:r w:rsidRPr="00D9691A">
              <w:rPr>
                <w:sz w:val="16"/>
              </w:rPr>
              <w:t>.</w:t>
            </w:r>
          </w:p>
        </w:tc>
        <w:tc>
          <w:tcPr>
            <w:tcW w:w="1260" w:type="dxa"/>
            <w:tcBorders>
              <w:top w:val="single" w:sz="12" w:space="0" w:color="auto"/>
              <w:bottom w:val="single" w:sz="12" w:space="0" w:color="auto"/>
            </w:tcBorders>
          </w:tcPr>
          <w:p w14:paraId="32CFA3F8" w14:textId="77777777" w:rsidR="0069137D" w:rsidRPr="00D9691A" w:rsidRDefault="00000000" w:rsidP="00316081">
            <w:pPr>
              <w:tabs>
                <w:tab w:val="right" w:pos="1051"/>
              </w:tabs>
              <w:spacing w:before="20"/>
              <w:ind w:left="224" w:hanging="224"/>
              <w:rPr>
                <w:sz w:val="16"/>
              </w:rPr>
            </w:pPr>
            <w:r w:rsidRPr="00D9691A">
              <w:rPr>
                <w:sz w:val="16"/>
              </w:rPr>
              <w:t>HD:</w:t>
            </w:r>
            <w:r>
              <w:rPr>
                <w:sz w:val="16"/>
              </w:rPr>
              <w:tab/>
            </w:r>
            <w:r w:rsidRPr="00D9691A">
              <w:rPr>
                <w:sz w:val="16"/>
              </w:rPr>
              <w:t>d8</w:t>
            </w:r>
          </w:p>
          <w:p w14:paraId="62D23C0E" w14:textId="77777777" w:rsidR="0069137D" w:rsidRPr="00D9691A" w:rsidRDefault="00000000" w:rsidP="00316081">
            <w:pPr>
              <w:tabs>
                <w:tab w:val="right" w:pos="1051"/>
              </w:tabs>
              <w:spacing w:before="20"/>
              <w:ind w:left="224" w:hanging="224"/>
              <w:rPr>
                <w:sz w:val="16"/>
              </w:rPr>
            </w:pPr>
            <w:r w:rsidRPr="00D9691A">
              <w:rPr>
                <w:sz w:val="16"/>
              </w:rPr>
              <w:t>Skill Points:</w:t>
            </w:r>
            <w:r>
              <w:rPr>
                <w:sz w:val="16"/>
              </w:rPr>
              <w:tab/>
              <w:t>6</w:t>
            </w:r>
          </w:p>
          <w:p w14:paraId="3656D28F" w14:textId="77777777" w:rsidR="0069137D" w:rsidRPr="00D9691A" w:rsidRDefault="00000000" w:rsidP="00316081">
            <w:pPr>
              <w:tabs>
                <w:tab w:val="right" w:pos="1051"/>
              </w:tabs>
              <w:spacing w:before="20"/>
              <w:ind w:left="224" w:hanging="224"/>
              <w:rPr>
                <w:sz w:val="16"/>
              </w:rPr>
            </w:pPr>
            <w:r w:rsidRPr="00D9691A">
              <w:rPr>
                <w:sz w:val="16"/>
              </w:rPr>
              <w:t>Attack:</w:t>
            </w:r>
            <w:r>
              <w:rPr>
                <w:sz w:val="16"/>
              </w:rPr>
              <w:tab/>
              <w:t>Rogue</w:t>
            </w:r>
          </w:p>
          <w:p w14:paraId="3BD879E3" w14:textId="77777777" w:rsidR="0069137D" w:rsidRPr="00D9691A" w:rsidRDefault="00000000" w:rsidP="00316081">
            <w:pPr>
              <w:tabs>
                <w:tab w:val="right" w:pos="1051"/>
              </w:tabs>
              <w:spacing w:before="20"/>
              <w:ind w:left="72" w:right="-108" w:hanging="72"/>
              <w:rPr>
                <w:sz w:val="16"/>
              </w:rPr>
            </w:pPr>
            <w:r w:rsidRPr="00D9691A">
              <w:rPr>
                <w:sz w:val="16"/>
              </w:rPr>
              <w:t xml:space="preserve">Good Save: </w:t>
            </w:r>
            <w:r>
              <w:rPr>
                <w:sz w:val="16"/>
              </w:rPr>
              <w:br/>
            </w:r>
            <w:r>
              <w:rPr>
                <w:sz w:val="16"/>
              </w:rPr>
              <w:tab/>
            </w:r>
            <w:r w:rsidRPr="00D9691A">
              <w:rPr>
                <w:sz w:val="16"/>
              </w:rPr>
              <w:t xml:space="preserve">Fort, </w:t>
            </w:r>
            <w:r>
              <w:rPr>
                <w:sz w:val="16"/>
              </w:rPr>
              <w:t xml:space="preserve">Ref, </w:t>
            </w:r>
            <w:r w:rsidRPr="00D9691A">
              <w:rPr>
                <w:sz w:val="16"/>
              </w:rPr>
              <w:t>Will</w:t>
            </w:r>
          </w:p>
          <w:p w14:paraId="7AC8CD4E" w14:textId="77777777" w:rsidR="0069137D" w:rsidRPr="00D9691A" w:rsidRDefault="00000000" w:rsidP="00316081">
            <w:pPr>
              <w:tabs>
                <w:tab w:val="right" w:pos="1051"/>
              </w:tabs>
              <w:spacing w:before="20"/>
              <w:ind w:left="224" w:hanging="224"/>
              <w:rPr>
                <w:sz w:val="16"/>
              </w:rPr>
            </w:pPr>
            <w:r>
              <w:rPr>
                <w:sz w:val="16"/>
              </w:rPr>
              <w:t>Weap:</w:t>
            </w:r>
            <w:r>
              <w:rPr>
                <w:sz w:val="16"/>
              </w:rPr>
              <w:tab/>
            </w:r>
            <w:r w:rsidRPr="00D9691A">
              <w:rPr>
                <w:sz w:val="16"/>
              </w:rPr>
              <w:t>—</w:t>
            </w:r>
          </w:p>
          <w:p w14:paraId="0479335C" w14:textId="77777777" w:rsidR="0069137D" w:rsidRPr="00D9691A" w:rsidRDefault="00000000" w:rsidP="00316081">
            <w:pPr>
              <w:tabs>
                <w:tab w:val="right" w:pos="1051"/>
              </w:tabs>
              <w:spacing w:before="20"/>
              <w:ind w:left="224" w:hanging="224"/>
              <w:rPr>
                <w:sz w:val="16"/>
              </w:rPr>
            </w:pPr>
            <w:r>
              <w:rPr>
                <w:sz w:val="16"/>
              </w:rPr>
              <w:t>Armor:</w:t>
            </w:r>
            <w:r>
              <w:rPr>
                <w:sz w:val="16"/>
              </w:rPr>
              <w:tab/>
              <w:t>Light</w:t>
            </w:r>
          </w:p>
          <w:p w14:paraId="38B3F403" w14:textId="77777777" w:rsidR="0069137D" w:rsidRPr="00D9691A" w:rsidRDefault="00000000" w:rsidP="00316081">
            <w:pPr>
              <w:tabs>
                <w:tab w:val="right" w:pos="1051"/>
              </w:tabs>
              <w:spacing w:before="20"/>
              <w:ind w:left="224" w:hanging="224"/>
              <w:rPr>
                <w:sz w:val="16"/>
              </w:rPr>
            </w:pPr>
            <w:r w:rsidRPr="00D9691A">
              <w:rPr>
                <w:sz w:val="16"/>
              </w:rPr>
              <w:t xml:space="preserve">Class Lvls: </w:t>
            </w:r>
            <w:r w:rsidRPr="00D9691A">
              <w:rPr>
                <w:sz w:val="16"/>
              </w:rPr>
              <w:tab/>
              <w:t>10</w:t>
            </w:r>
          </w:p>
        </w:tc>
        <w:tc>
          <w:tcPr>
            <w:tcW w:w="1620" w:type="dxa"/>
            <w:tcBorders>
              <w:top w:val="single" w:sz="12" w:space="0" w:color="auto"/>
              <w:bottom w:val="single" w:sz="12" w:space="0" w:color="auto"/>
            </w:tcBorders>
          </w:tcPr>
          <w:p w14:paraId="6AA4FBA4" w14:textId="77777777" w:rsidR="0069137D" w:rsidRDefault="00000000" w:rsidP="00316081">
            <w:pPr>
              <w:pStyle w:val="FootnoteText"/>
              <w:spacing w:before="20"/>
              <w:ind w:left="72" w:hanging="72"/>
              <w:rPr>
                <w:sz w:val="16"/>
              </w:rPr>
            </w:pPr>
            <w:r w:rsidRPr="00D9691A">
              <w:rPr>
                <w:sz w:val="16"/>
              </w:rPr>
              <w:t xml:space="preserve">Str:  </w:t>
            </w:r>
            <w:r>
              <w:rPr>
                <w:sz w:val="16"/>
              </w:rPr>
              <w:t>Swim</w:t>
            </w:r>
            <w:r w:rsidRPr="00D9691A">
              <w:rPr>
                <w:sz w:val="16"/>
              </w:rPr>
              <w:t>.</w:t>
            </w:r>
          </w:p>
          <w:p w14:paraId="5656B9A3" w14:textId="77777777" w:rsidR="0069137D" w:rsidRPr="00D9691A" w:rsidRDefault="00000000" w:rsidP="00316081">
            <w:pPr>
              <w:pStyle w:val="FootnoteText"/>
              <w:spacing w:before="20"/>
              <w:ind w:left="72" w:hanging="72"/>
              <w:rPr>
                <w:sz w:val="16"/>
              </w:rPr>
            </w:pPr>
            <w:r>
              <w:rPr>
                <w:sz w:val="16"/>
              </w:rPr>
              <w:t>Dex:  Ride.</w:t>
            </w:r>
          </w:p>
          <w:p w14:paraId="581C941B" w14:textId="77777777" w:rsidR="0069137D" w:rsidRPr="00D9691A" w:rsidRDefault="00000000" w:rsidP="00316081">
            <w:pPr>
              <w:pStyle w:val="FootnoteText"/>
              <w:spacing w:before="20"/>
              <w:ind w:left="72" w:right="-108" w:hanging="72"/>
              <w:rPr>
                <w:sz w:val="16"/>
              </w:rPr>
            </w:pPr>
            <w:r w:rsidRPr="00D9691A">
              <w:rPr>
                <w:sz w:val="16"/>
              </w:rPr>
              <w:t xml:space="preserve">Int:  </w:t>
            </w:r>
            <w:r>
              <w:rPr>
                <w:sz w:val="16"/>
              </w:rPr>
              <w:t xml:space="preserve">Craft, </w:t>
            </w:r>
            <w:r w:rsidRPr="00D9691A">
              <w:rPr>
                <w:sz w:val="16"/>
              </w:rPr>
              <w:t xml:space="preserve">Know(any), </w:t>
            </w:r>
            <w:r>
              <w:rPr>
                <w:sz w:val="16"/>
              </w:rPr>
              <w:t xml:space="preserve">Search, </w:t>
            </w:r>
            <w:r w:rsidRPr="00D9691A">
              <w:rPr>
                <w:sz w:val="16"/>
              </w:rPr>
              <w:t>Spellcraft.</w:t>
            </w:r>
          </w:p>
          <w:p w14:paraId="5B6AAD3E" w14:textId="77777777" w:rsidR="0069137D" w:rsidRPr="00D9691A" w:rsidRDefault="00000000" w:rsidP="00316081">
            <w:pPr>
              <w:pStyle w:val="FootnoteText"/>
              <w:spacing w:before="20"/>
              <w:ind w:left="72" w:hanging="72"/>
              <w:rPr>
                <w:sz w:val="16"/>
              </w:rPr>
            </w:pPr>
            <w:r w:rsidRPr="00D9691A">
              <w:rPr>
                <w:sz w:val="16"/>
              </w:rPr>
              <w:t xml:space="preserve">Wis:  </w:t>
            </w:r>
            <w:r>
              <w:rPr>
                <w:sz w:val="16"/>
              </w:rPr>
              <w:t>Heal, Listen, Sense Motive, Spot, Survival</w:t>
            </w:r>
            <w:r w:rsidRPr="00D9691A">
              <w:rPr>
                <w:sz w:val="16"/>
              </w:rPr>
              <w:t>.</w:t>
            </w:r>
          </w:p>
          <w:p w14:paraId="268510C5" w14:textId="77777777" w:rsidR="0069137D" w:rsidRDefault="00000000" w:rsidP="00316081">
            <w:pPr>
              <w:pStyle w:val="FootnoteText"/>
              <w:spacing w:before="20"/>
              <w:ind w:left="72" w:hanging="72"/>
              <w:rPr>
                <w:sz w:val="16"/>
              </w:rPr>
            </w:pPr>
            <w:r w:rsidRPr="00D9691A">
              <w:rPr>
                <w:sz w:val="16"/>
              </w:rPr>
              <w:t>Con:  Concentrate.</w:t>
            </w:r>
          </w:p>
          <w:p w14:paraId="59E128F6" w14:textId="77777777" w:rsidR="0069137D" w:rsidRPr="00D9691A" w:rsidRDefault="00000000" w:rsidP="00316081">
            <w:pPr>
              <w:pStyle w:val="FootnoteText"/>
              <w:spacing w:before="20"/>
              <w:ind w:left="72" w:hanging="72"/>
              <w:rPr>
                <w:sz w:val="16"/>
              </w:rPr>
            </w:pPr>
            <w:r>
              <w:rPr>
                <w:sz w:val="16"/>
              </w:rPr>
              <w:t>Cha:  Bluff, Diplomacy, Handle Animal, Intimidate.</w:t>
            </w:r>
          </w:p>
        </w:tc>
        <w:tc>
          <w:tcPr>
            <w:tcW w:w="4140" w:type="dxa"/>
            <w:tcBorders>
              <w:top w:val="single" w:sz="12" w:space="0" w:color="auto"/>
              <w:bottom w:val="single" w:sz="12" w:space="0" w:color="auto"/>
            </w:tcBorders>
          </w:tcPr>
          <w:p w14:paraId="2DED4594" w14:textId="77777777" w:rsidR="0069137D" w:rsidRPr="00950BCA" w:rsidRDefault="00000000" w:rsidP="00316081">
            <w:pPr>
              <w:tabs>
                <w:tab w:val="left" w:pos="252"/>
              </w:tabs>
              <w:spacing w:before="20" w:after="20"/>
              <w:ind w:left="432" w:hanging="432"/>
              <w:rPr>
                <w:sz w:val="16"/>
              </w:rPr>
            </w:pPr>
            <w:r w:rsidRPr="00D9691A">
              <w:rPr>
                <w:sz w:val="16"/>
              </w:rPr>
              <w:t>1</w:t>
            </w:r>
            <w:r w:rsidRPr="00D9691A">
              <w:rPr>
                <w:sz w:val="16"/>
                <w:vertAlign w:val="superscript"/>
              </w:rPr>
              <w:t>st</w:t>
            </w:r>
            <w:r w:rsidRPr="00D9691A">
              <w:rPr>
                <w:sz w:val="16"/>
              </w:rPr>
              <w:t xml:space="preserve">: </w:t>
            </w:r>
            <w:r w:rsidRPr="00D9691A">
              <w:rPr>
                <w:sz w:val="16"/>
              </w:rPr>
              <w:tab/>
            </w:r>
            <w:r w:rsidRPr="00950BCA">
              <w:rPr>
                <w:sz w:val="16"/>
              </w:rPr>
              <w:t xml:space="preserve">Gain </w:t>
            </w:r>
            <w:r>
              <w:rPr>
                <w:sz w:val="16"/>
              </w:rPr>
              <w:t>Charisma</w:t>
            </w:r>
            <w:r w:rsidRPr="00950BCA">
              <w:rPr>
                <w:sz w:val="16"/>
              </w:rPr>
              <w:t xml:space="preserve">-based Prepared Divine spells from the </w:t>
            </w:r>
            <w:r w:rsidRPr="007771EF">
              <w:rPr>
                <w:sz w:val="16"/>
              </w:rPr>
              <w:t>Ranger Spell List.</w:t>
            </w:r>
          </w:p>
          <w:p w14:paraId="0292FAF0" w14:textId="77777777" w:rsidR="0069137D" w:rsidRDefault="00000000" w:rsidP="00316081">
            <w:pPr>
              <w:tabs>
                <w:tab w:val="left" w:pos="252"/>
              </w:tabs>
              <w:spacing w:before="20" w:after="20"/>
              <w:ind w:left="432" w:right="-108" w:hanging="432"/>
              <w:rPr>
                <w:sz w:val="16"/>
              </w:rPr>
            </w:pPr>
            <w:r w:rsidRPr="00D9691A">
              <w:rPr>
                <w:sz w:val="16"/>
              </w:rPr>
              <w:tab/>
            </w:r>
            <w:r>
              <w:rPr>
                <w:sz w:val="16"/>
              </w:rPr>
              <w:t xml:space="preserve">Enter Trace – you may enter a ‘Trace’ once per Class </w:t>
            </w:r>
            <w:r>
              <w:rPr>
                <w:sz w:val="16"/>
              </w:rPr>
              <w:br/>
              <w:t xml:space="preserve">level each day by making a Concentration check vs. </w:t>
            </w:r>
            <w:r>
              <w:rPr>
                <w:sz w:val="16"/>
              </w:rPr>
              <w:br/>
              <w:t xml:space="preserve">DC 15.  The Trance lasts for (Charisma score) rounds, though you may end it early by making a Concentration check vs. DC 10.  While in the Trance, you may cast your Spirit Speak spells at +1 level –and– you gain access to your Spirit guide (see below).  You can extend the duration of your Trance by expending another daily use and making a Concentration check </w:t>
            </w:r>
            <w:r>
              <w:rPr>
                <w:sz w:val="16"/>
              </w:rPr>
              <w:br/>
              <w:t>vs. DC 15.</w:t>
            </w:r>
          </w:p>
          <w:p w14:paraId="5BB17731" w14:textId="77777777" w:rsidR="0069137D" w:rsidRPr="00024DFF" w:rsidRDefault="00000000" w:rsidP="00316081">
            <w:pPr>
              <w:tabs>
                <w:tab w:val="left" w:pos="252"/>
              </w:tabs>
              <w:spacing w:before="20" w:after="20"/>
              <w:ind w:left="432" w:hanging="432"/>
              <w:rPr>
                <w:sz w:val="16"/>
                <w:u w:val="single"/>
              </w:rPr>
            </w:pPr>
            <w:r w:rsidRPr="00D9691A">
              <w:rPr>
                <w:sz w:val="16"/>
              </w:rPr>
              <w:tab/>
            </w:r>
            <w:r>
              <w:rPr>
                <w:sz w:val="16"/>
              </w:rPr>
              <w:t xml:space="preserve">Spirit Guide – similar to an </w:t>
            </w:r>
            <w:r w:rsidRPr="00024DFF">
              <w:rPr>
                <w:i/>
                <w:sz w:val="16"/>
              </w:rPr>
              <w:t>Unseen Servant</w:t>
            </w:r>
            <w:r>
              <w:rPr>
                <w:i/>
                <w:sz w:val="16"/>
              </w:rPr>
              <w:t xml:space="preserve"> </w:t>
            </w:r>
            <w:r>
              <w:rPr>
                <w:sz w:val="16"/>
              </w:rPr>
              <w:t>under your</w:t>
            </w:r>
            <w:r w:rsidRPr="00024DFF">
              <w:rPr>
                <w:sz w:val="16"/>
              </w:rPr>
              <w:t>, ex</w:t>
            </w:r>
            <w:r>
              <w:rPr>
                <w:sz w:val="16"/>
              </w:rPr>
              <w:t xml:space="preserve">cept it has the same number of hit-points as you.  At this level, the Spirit Guide grants you Darkvision 60’ and </w:t>
            </w:r>
            <w:r>
              <w:rPr>
                <w:i/>
                <w:sz w:val="16"/>
              </w:rPr>
              <w:t>Detect Magic</w:t>
            </w:r>
            <w:r>
              <w:rPr>
                <w:sz w:val="16"/>
              </w:rPr>
              <w:t xml:space="preserve"> when active.</w:t>
            </w:r>
          </w:p>
          <w:p w14:paraId="423680DF" w14:textId="77777777" w:rsidR="0069137D" w:rsidRPr="00D9691A" w:rsidRDefault="00000000" w:rsidP="00316081">
            <w:pPr>
              <w:tabs>
                <w:tab w:val="left" w:pos="252"/>
              </w:tabs>
              <w:spacing w:before="20" w:after="20"/>
              <w:ind w:left="432" w:hanging="432"/>
              <w:rPr>
                <w:sz w:val="16"/>
              </w:rPr>
            </w:pPr>
            <w:r w:rsidRPr="00D9691A">
              <w:rPr>
                <w:sz w:val="16"/>
              </w:rPr>
              <w:t>2</w:t>
            </w:r>
            <w:r w:rsidRPr="00D9691A">
              <w:rPr>
                <w:sz w:val="16"/>
                <w:vertAlign w:val="superscript"/>
              </w:rPr>
              <w:t>nd</w:t>
            </w:r>
            <w:r w:rsidRPr="00D9691A">
              <w:rPr>
                <w:sz w:val="16"/>
              </w:rPr>
              <w:t>:</w:t>
            </w:r>
            <w:r w:rsidRPr="00D9691A">
              <w:rPr>
                <w:sz w:val="16"/>
              </w:rPr>
              <w:tab/>
            </w:r>
            <w:r>
              <w:rPr>
                <w:sz w:val="16"/>
              </w:rPr>
              <w:t>Skill Insight (heal) – +2 Insight bonus on Heal checks</w:t>
            </w:r>
            <w:r w:rsidRPr="00D9691A">
              <w:rPr>
                <w:sz w:val="16"/>
              </w:rPr>
              <w:t>.</w:t>
            </w:r>
          </w:p>
        </w:tc>
      </w:tr>
      <w:tr w:rsidR="00316081" w:rsidRPr="00D33A33" w14:paraId="2A159CAD" w14:textId="77777777">
        <w:trPr>
          <w:cantSplit/>
        </w:trPr>
        <w:tc>
          <w:tcPr>
            <w:tcW w:w="1260" w:type="dxa"/>
            <w:tcBorders>
              <w:top w:val="single" w:sz="12" w:space="0" w:color="auto"/>
              <w:bottom w:val="single" w:sz="12" w:space="0" w:color="auto"/>
            </w:tcBorders>
          </w:tcPr>
          <w:p w14:paraId="14D7146B" w14:textId="77777777" w:rsidR="0069137D" w:rsidRPr="00D33A33" w:rsidRDefault="0069137D" w:rsidP="00316081">
            <w:pPr>
              <w:rPr>
                <w:sz w:val="2"/>
              </w:rPr>
            </w:pPr>
          </w:p>
          <w:p w14:paraId="1A370DFD" w14:textId="77777777" w:rsidR="0069137D" w:rsidRPr="00D33A33" w:rsidRDefault="00000000" w:rsidP="00316081">
            <w:pPr>
              <w:pStyle w:val="Heading4"/>
            </w:pPr>
            <w:bookmarkStart w:id="640" w:name="_Toc45617641"/>
            <w:bookmarkStart w:id="641" w:name="_Ref117524900"/>
            <w:bookmarkStart w:id="642" w:name="_Toc121034303"/>
            <w:r w:rsidRPr="00D33A33">
              <w:t>Spymaster</w:t>
            </w:r>
            <w:bookmarkEnd w:id="640"/>
            <w:bookmarkEnd w:id="641"/>
            <w:bookmarkEnd w:id="642"/>
            <w:r w:rsidRPr="00D33A33">
              <w:fldChar w:fldCharType="begin"/>
            </w:r>
            <w:r w:rsidRPr="00D33A33">
              <w:instrText xml:space="preserve"> XE "Spymaster" </w:instrText>
            </w:r>
            <w:r w:rsidRPr="00D33A33">
              <w:fldChar w:fldCharType="end"/>
            </w:r>
          </w:p>
          <w:p w14:paraId="4D205077" w14:textId="77777777" w:rsidR="0069137D" w:rsidRPr="00D33A33" w:rsidRDefault="00000000" w:rsidP="00316081">
            <w:pPr>
              <w:spacing w:before="20" w:after="20"/>
              <w:ind w:left="72"/>
              <w:rPr>
                <w:sz w:val="16"/>
              </w:rPr>
            </w:pPr>
            <w:r w:rsidRPr="00D33A33">
              <w:rPr>
                <w:sz w:val="16"/>
              </w:rPr>
              <w:t>(practiced at pretending to be other people for long periods of time without detection)</w:t>
            </w:r>
            <w:r w:rsidRPr="00D33A33">
              <w:rPr>
                <w:sz w:val="16"/>
              </w:rPr>
              <w:br/>
            </w:r>
            <w:r w:rsidRPr="00D33A33">
              <w:rPr>
                <w:sz w:val="12"/>
              </w:rPr>
              <w:t>(CAdv p76)</w:t>
            </w:r>
          </w:p>
        </w:tc>
        <w:tc>
          <w:tcPr>
            <w:tcW w:w="2160" w:type="dxa"/>
            <w:tcBorders>
              <w:top w:val="single" w:sz="12" w:space="0" w:color="auto"/>
              <w:bottom w:val="single" w:sz="12" w:space="0" w:color="auto"/>
            </w:tcBorders>
          </w:tcPr>
          <w:p w14:paraId="6BBBCFDA" w14:textId="77777777" w:rsidR="0069137D" w:rsidRPr="00D33A33" w:rsidRDefault="00000000" w:rsidP="00316081">
            <w:pPr>
              <w:pStyle w:val="FootnoteText"/>
              <w:tabs>
                <w:tab w:val="right" w:pos="1944"/>
              </w:tabs>
              <w:spacing w:before="20"/>
              <w:ind w:left="72" w:hanging="72"/>
              <w:rPr>
                <w:sz w:val="16"/>
              </w:rPr>
            </w:pPr>
            <w:r w:rsidRPr="00D33A33">
              <w:rPr>
                <w:sz w:val="16"/>
              </w:rPr>
              <w:t>Bluff:</w:t>
            </w:r>
            <w:r>
              <w:rPr>
                <w:sz w:val="16"/>
              </w:rPr>
              <w:tab/>
            </w:r>
            <w:r w:rsidRPr="00D33A33">
              <w:rPr>
                <w:sz w:val="16"/>
              </w:rPr>
              <w:t>8 ranks.</w:t>
            </w:r>
          </w:p>
          <w:p w14:paraId="1F21CA3F" w14:textId="77777777" w:rsidR="0069137D" w:rsidRPr="00D33A33" w:rsidRDefault="00000000" w:rsidP="00316081">
            <w:pPr>
              <w:pStyle w:val="FootnoteText"/>
              <w:tabs>
                <w:tab w:val="right" w:pos="1944"/>
              </w:tabs>
              <w:spacing w:before="20"/>
              <w:ind w:left="72" w:hanging="72"/>
              <w:rPr>
                <w:sz w:val="16"/>
              </w:rPr>
            </w:pPr>
            <w:r w:rsidRPr="00D33A33">
              <w:rPr>
                <w:sz w:val="16"/>
              </w:rPr>
              <w:t>Disguise:</w:t>
            </w:r>
            <w:r>
              <w:rPr>
                <w:sz w:val="16"/>
              </w:rPr>
              <w:tab/>
            </w:r>
            <w:r w:rsidRPr="00D33A33">
              <w:rPr>
                <w:sz w:val="16"/>
              </w:rPr>
              <w:t>8 ranks.</w:t>
            </w:r>
          </w:p>
          <w:p w14:paraId="6E5883AA" w14:textId="77777777" w:rsidR="0069137D" w:rsidRPr="00D33A33" w:rsidRDefault="00000000" w:rsidP="00316081">
            <w:pPr>
              <w:pStyle w:val="FootnoteText"/>
              <w:tabs>
                <w:tab w:val="right" w:pos="1944"/>
              </w:tabs>
              <w:spacing w:before="20"/>
              <w:ind w:left="72" w:hanging="72"/>
              <w:rPr>
                <w:sz w:val="16"/>
              </w:rPr>
            </w:pPr>
            <w:r w:rsidRPr="00D33A33">
              <w:rPr>
                <w:sz w:val="16"/>
              </w:rPr>
              <w:t>Diplomacy:</w:t>
            </w:r>
            <w:r>
              <w:rPr>
                <w:sz w:val="16"/>
              </w:rPr>
              <w:tab/>
            </w:r>
            <w:r w:rsidRPr="00D33A33">
              <w:rPr>
                <w:sz w:val="16"/>
              </w:rPr>
              <w:t>4 ranks.</w:t>
            </w:r>
          </w:p>
          <w:p w14:paraId="54BFF41D" w14:textId="77777777" w:rsidR="0069137D" w:rsidRPr="00D33A33" w:rsidRDefault="00000000" w:rsidP="00316081">
            <w:pPr>
              <w:pStyle w:val="FootnoteText"/>
              <w:tabs>
                <w:tab w:val="right" w:pos="1944"/>
              </w:tabs>
              <w:spacing w:before="20"/>
              <w:ind w:left="72" w:hanging="72"/>
              <w:rPr>
                <w:sz w:val="16"/>
              </w:rPr>
            </w:pPr>
            <w:r w:rsidRPr="00D33A33">
              <w:rPr>
                <w:sz w:val="16"/>
              </w:rPr>
              <w:t>Forgery:</w:t>
            </w:r>
            <w:r>
              <w:rPr>
                <w:sz w:val="16"/>
              </w:rPr>
              <w:tab/>
            </w:r>
            <w:r w:rsidRPr="00D33A33">
              <w:rPr>
                <w:sz w:val="16"/>
              </w:rPr>
              <w:t>4 ranks.</w:t>
            </w:r>
          </w:p>
          <w:p w14:paraId="6304D0FA" w14:textId="77777777" w:rsidR="0069137D" w:rsidRPr="00D33A33" w:rsidRDefault="00000000" w:rsidP="00316081">
            <w:pPr>
              <w:pStyle w:val="FootnoteText"/>
              <w:tabs>
                <w:tab w:val="right" w:pos="1944"/>
              </w:tabs>
              <w:spacing w:before="20"/>
              <w:ind w:left="72" w:right="-108" w:hanging="72"/>
              <w:rPr>
                <w:sz w:val="16"/>
              </w:rPr>
            </w:pPr>
            <w:r w:rsidRPr="00D33A33">
              <w:rPr>
                <w:sz w:val="16"/>
              </w:rPr>
              <w:t>Gather Information:</w:t>
            </w:r>
            <w:r>
              <w:rPr>
                <w:sz w:val="16"/>
              </w:rPr>
              <w:tab/>
            </w:r>
            <w:r w:rsidRPr="00D33A33">
              <w:rPr>
                <w:sz w:val="16"/>
              </w:rPr>
              <w:t>4 ranks.</w:t>
            </w:r>
          </w:p>
          <w:p w14:paraId="4AD1FBDC" w14:textId="77777777" w:rsidR="0069137D" w:rsidRPr="00D33A33" w:rsidRDefault="00000000" w:rsidP="00316081">
            <w:pPr>
              <w:pStyle w:val="FootnoteText"/>
              <w:tabs>
                <w:tab w:val="right" w:pos="1944"/>
              </w:tabs>
              <w:spacing w:before="20"/>
              <w:ind w:left="72" w:hanging="72"/>
              <w:rPr>
                <w:sz w:val="16"/>
              </w:rPr>
            </w:pPr>
            <w:r>
              <w:rPr>
                <w:sz w:val="16"/>
              </w:rPr>
              <w:t>Sense Motive:</w:t>
            </w:r>
            <w:r>
              <w:rPr>
                <w:sz w:val="16"/>
              </w:rPr>
              <w:tab/>
            </w:r>
            <w:r w:rsidRPr="00D33A33">
              <w:rPr>
                <w:sz w:val="16"/>
              </w:rPr>
              <w:t>4 ranks.</w:t>
            </w:r>
          </w:p>
          <w:p w14:paraId="74B7F61E" w14:textId="77777777" w:rsidR="0069137D" w:rsidRPr="00D33A33" w:rsidRDefault="00000000" w:rsidP="00316081">
            <w:pPr>
              <w:pStyle w:val="FootnoteText"/>
              <w:tabs>
                <w:tab w:val="right" w:pos="1944"/>
              </w:tabs>
              <w:spacing w:before="20"/>
              <w:ind w:left="72" w:hanging="72"/>
              <w:rPr>
                <w:sz w:val="16"/>
              </w:rPr>
            </w:pPr>
            <w:r>
              <w:rPr>
                <w:sz w:val="16"/>
              </w:rPr>
              <w:t>Feats:</w:t>
            </w:r>
            <w:r>
              <w:rPr>
                <w:sz w:val="16"/>
              </w:rPr>
              <w:tab/>
            </w:r>
            <w:r w:rsidRPr="00D33A33">
              <w:rPr>
                <w:sz w:val="16"/>
              </w:rPr>
              <w:t>Skill Focus (Bluff).</w:t>
            </w:r>
          </w:p>
          <w:p w14:paraId="5069DCE0" w14:textId="77777777" w:rsidR="0069137D" w:rsidRPr="00D33A33" w:rsidRDefault="00000000" w:rsidP="00316081">
            <w:pPr>
              <w:pStyle w:val="FootnoteText"/>
              <w:tabs>
                <w:tab w:val="right" w:pos="1944"/>
              </w:tabs>
              <w:spacing w:before="20"/>
              <w:ind w:left="72" w:hanging="72"/>
              <w:rPr>
                <w:sz w:val="16"/>
              </w:rPr>
            </w:pPr>
            <w:r w:rsidRPr="00D33A33">
              <w:rPr>
                <w:sz w:val="16"/>
              </w:rPr>
              <w:t>Min Lvl:  Brd5, Rog5, Clr(trickery)5, Bbn13, Drd13, Ftr13, Mkn13, Pal13, Rgr13, Sor13, Wiz13.</w:t>
            </w:r>
          </w:p>
        </w:tc>
        <w:tc>
          <w:tcPr>
            <w:tcW w:w="1260" w:type="dxa"/>
            <w:tcBorders>
              <w:top w:val="single" w:sz="12" w:space="0" w:color="auto"/>
              <w:bottom w:val="single" w:sz="12" w:space="0" w:color="auto"/>
            </w:tcBorders>
          </w:tcPr>
          <w:p w14:paraId="084B6082" w14:textId="77777777" w:rsidR="0069137D" w:rsidRPr="00D33A33" w:rsidRDefault="00000000" w:rsidP="00316081">
            <w:pPr>
              <w:tabs>
                <w:tab w:val="right" w:pos="1051"/>
              </w:tabs>
              <w:spacing w:before="20"/>
              <w:ind w:left="224" w:hanging="224"/>
              <w:rPr>
                <w:sz w:val="16"/>
              </w:rPr>
            </w:pPr>
            <w:r w:rsidRPr="00D33A33">
              <w:rPr>
                <w:sz w:val="16"/>
              </w:rPr>
              <w:t>HD:</w:t>
            </w:r>
            <w:r>
              <w:rPr>
                <w:sz w:val="16"/>
              </w:rPr>
              <w:tab/>
            </w:r>
            <w:r w:rsidRPr="00D33A33">
              <w:rPr>
                <w:sz w:val="16"/>
              </w:rPr>
              <w:t>d6</w:t>
            </w:r>
          </w:p>
          <w:p w14:paraId="4EC21A9E" w14:textId="77777777" w:rsidR="0069137D" w:rsidRPr="00D33A33" w:rsidRDefault="00000000" w:rsidP="00316081">
            <w:pPr>
              <w:tabs>
                <w:tab w:val="right" w:pos="1051"/>
              </w:tabs>
              <w:spacing w:before="20"/>
              <w:ind w:left="224" w:hanging="224"/>
              <w:rPr>
                <w:sz w:val="16"/>
              </w:rPr>
            </w:pPr>
            <w:r w:rsidRPr="00D33A33">
              <w:rPr>
                <w:sz w:val="16"/>
              </w:rPr>
              <w:t>Skill Points:</w:t>
            </w:r>
            <w:r>
              <w:rPr>
                <w:sz w:val="16"/>
              </w:rPr>
              <w:tab/>
            </w:r>
            <w:r w:rsidRPr="00D33A33">
              <w:rPr>
                <w:sz w:val="16"/>
              </w:rPr>
              <w:t>8</w:t>
            </w:r>
          </w:p>
          <w:p w14:paraId="0783EC81" w14:textId="77777777" w:rsidR="0069137D" w:rsidRPr="00D33A33" w:rsidRDefault="00000000" w:rsidP="00316081">
            <w:pPr>
              <w:tabs>
                <w:tab w:val="right" w:pos="1051"/>
              </w:tabs>
              <w:spacing w:before="20"/>
              <w:ind w:left="224" w:hanging="224"/>
              <w:rPr>
                <w:sz w:val="16"/>
              </w:rPr>
            </w:pPr>
            <w:r w:rsidRPr="00D33A33">
              <w:rPr>
                <w:sz w:val="16"/>
              </w:rPr>
              <w:t>Attack:</w:t>
            </w:r>
            <w:r>
              <w:rPr>
                <w:sz w:val="16"/>
              </w:rPr>
              <w:tab/>
            </w:r>
            <w:r w:rsidRPr="00D33A33">
              <w:rPr>
                <w:sz w:val="16"/>
              </w:rPr>
              <w:t>Rogue</w:t>
            </w:r>
          </w:p>
          <w:p w14:paraId="6B14C0D1" w14:textId="77777777" w:rsidR="0069137D" w:rsidRPr="00D33A33" w:rsidRDefault="00000000" w:rsidP="00316081">
            <w:pPr>
              <w:tabs>
                <w:tab w:val="right" w:pos="1051"/>
              </w:tabs>
              <w:spacing w:before="20"/>
              <w:ind w:left="224" w:hanging="224"/>
              <w:rPr>
                <w:sz w:val="16"/>
              </w:rPr>
            </w:pPr>
            <w:r w:rsidRPr="00D33A33">
              <w:rPr>
                <w:sz w:val="16"/>
              </w:rPr>
              <w:t>Good Save:</w:t>
            </w:r>
            <w:r>
              <w:rPr>
                <w:sz w:val="16"/>
              </w:rPr>
              <w:tab/>
            </w:r>
            <w:r w:rsidRPr="00D33A33">
              <w:rPr>
                <w:sz w:val="16"/>
              </w:rPr>
              <w:t>Ref</w:t>
            </w:r>
          </w:p>
          <w:p w14:paraId="1635F55C" w14:textId="77777777" w:rsidR="0069137D" w:rsidRPr="00D33A33" w:rsidRDefault="00000000" w:rsidP="00316081">
            <w:pPr>
              <w:tabs>
                <w:tab w:val="right" w:pos="1051"/>
              </w:tabs>
              <w:spacing w:before="20"/>
              <w:ind w:left="224" w:hanging="224"/>
              <w:rPr>
                <w:sz w:val="16"/>
              </w:rPr>
            </w:pPr>
            <w:r w:rsidRPr="00D33A33">
              <w:rPr>
                <w:sz w:val="16"/>
              </w:rPr>
              <w:t>Weap:</w:t>
            </w:r>
            <w:r>
              <w:rPr>
                <w:sz w:val="16"/>
              </w:rPr>
              <w:tab/>
            </w:r>
            <w:r w:rsidRPr="00D33A33">
              <w:rPr>
                <w:sz w:val="16"/>
              </w:rPr>
              <w:t>Simple,</w:t>
            </w:r>
            <w:r>
              <w:rPr>
                <w:sz w:val="16"/>
              </w:rPr>
              <w:br/>
            </w:r>
            <w:r>
              <w:rPr>
                <w:sz w:val="16"/>
              </w:rPr>
              <w:tab/>
            </w:r>
            <w:r w:rsidRPr="00D33A33">
              <w:rPr>
                <w:sz w:val="16"/>
              </w:rPr>
              <w:t>Martial</w:t>
            </w:r>
          </w:p>
          <w:p w14:paraId="2F127F66" w14:textId="77777777" w:rsidR="0069137D" w:rsidRPr="00D33A33" w:rsidRDefault="00000000" w:rsidP="00316081">
            <w:pPr>
              <w:tabs>
                <w:tab w:val="right" w:pos="1051"/>
              </w:tabs>
              <w:spacing w:before="20"/>
              <w:ind w:left="224" w:hanging="224"/>
              <w:rPr>
                <w:sz w:val="16"/>
              </w:rPr>
            </w:pPr>
            <w:r w:rsidRPr="00D33A33">
              <w:rPr>
                <w:sz w:val="16"/>
              </w:rPr>
              <w:t>Armor:</w:t>
            </w:r>
            <w:r>
              <w:rPr>
                <w:sz w:val="16"/>
              </w:rPr>
              <w:tab/>
            </w:r>
            <w:r w:rsidRPr="00D33A33">
              <w:rPr>
                <w:sz w:val="16"/>
              </w:rPr>
              <w:t>Light,</w:t>
            </w:r>
            <w:r>
              <w:rPr>
                <w:sz w:val="16"/>
              </w:rPr>
              <w:br/>
            </w:r>
            <w:r>
              <w:rPr>
                <w:sz w:val="16"/>
              </w:rPr>
              <w:tab/>
            </w:r>
            <w:r w:rsidRPr="00D33A33">
              <w:rPr>
                <w:sz w:val="16"/>
              </w:rPr>
              <w:t>Medium</w:t>
            </w:r>
          </w:p>
          <w:p w14:paraId="73AE2FA3" w14:textId="77777777" w:rsidR="0069137D" w:rsidRPr="00D33A33" w:rsidRDefault="00000000" w:rsidP="00316081">
            <w:pPr>
              <w:tabs>
                <w:tab w:val="right" w:pos="1051"/>
              </w:tabs>
              <w:spacing w:before="20"/>
              <w:ind w:left="224" w:hanging="224"/>
              <w:rPr>
                <w:sz w:val="16"/>
              </w:rPr>
            </w:pPr>
            <w:r w:rsidRPr="00D33A33">
              <w:rPr>
                <w:sz w:val="16"/>
              </w:rPr>
              <w:t>Class Lvl</w:t>
            </w:r>
            <w:r>
              <w:rPr>
                <w:sz w:val="16"/>
              </w:rPr>
              <w:t>s:</w:t>
            </w:r>
            <w:r>
              <w:rPr>
                <w:sz w:val="16"/>
              </w:rPr>
              <w:tab/>
            </w:r>
            <w:r w:rsidRPr="00D33A33">
              <w:rPr>
                <w:sz w:val="16"/>
              </w:rPr>
              <w:t>10</w:t>
            </w:r>
          </w:p>
        </w:tc>
        <w:tc>
          <w:tcPr>
            <w:tcW w:w="1620" w:type="dxa"/>
            <w:tcBorders>
              <w:top w:val="single" w:sz="12" w:space="0" w:color="auto"/>
              <w:bottom w:val="single" w:sz="12" w:space="0" w:color="auto"/>
            </w:tcBorders>
          </w:tcPr>
          <w:p w14:paraId="7C667A45" w14:textId="77777777" w:rsidR="0069137D" w:rsidRPr="00D33A33" w:rsidRDefault="00000000" w:rsidP="00316081">
            <w:pPr>
              <w:pStyle w:val="FootnoteText"/>
              <w:spacing w:before="20"/>
              <w:ind w:left="72" w:hanging="72"/>
              <w:rPr>
                <w:sz w:val="16"/>
              </w:rPr>
            </w:pPr>
            <w:r w:rsidRPr="00D33A33">
              <w:rPr>
                <w:sz w:val="16"/>
              </w:rPr>
              <w:t>Str:  Climb, Jump, Swim.</w:t>
            </w:r>
          </w:p>
          <w:p w14:paraId="026DA53A" w14:textId="77777777" w:rsidR="0069137D" w:rsidRPr="00D33A33" w:rsidRDefault="00000000" w:rsidP="00316081">
            <w:pPr>
              <w:pStyle w:val="FootnoteText"/>
              <w:spacing w:before="20"/>
              <w:ind w:left="72" w:hanging="72"/>
              <w:rPr>
                <w:sz w:val="16"/>
              </w:rPr>
            </w:pPr>
            <w:r w:rsidRPr="00D33A33">
              <w:rPr>
                <w:sz w:val="16"/>
              </w:rPr>
              <w:t>Dex:  Balance, Escape Artist,  Hide, Move Silently, Open Lock, Sleight of Hand, Tumble, Use Rope.</w:t>
            </w:r>
          </w:p>
          <w:p w14:paraId="436854CC" w14:textId="77777777" w:rsidR="0069137D" w:rsidRPr="00D33A33" w:rsidRDefault="00000000" w:rsidP="00316081">
            <w:pPr>
              <w:pStyle w:val="FootnoteText"/>
              <w:spacing w:before="20"/>
              <w:ind w:left="72" w:hanging="72"/>
              <w:rPr>
                <w:sz w:val="16"/>
              </w:rPr>
            </w:pPr>
            <w:r w:rsidRPr="00D33A33">
              <w:rPr>
                <w:sz w:val="16"/>
              </w:rPr>
              <w:t>Int:  Appraise,  Decipher Script, Disable Device, Forgery, Know(geography), Know(history), Know(local), Know(nobility), Search.</w:t>
            </w:r>
          </w:p>
          <w:p w14:paraId="1489EED4" w14:textId="77777777" w:rsidR="0069137D" w:rsidRPr="00D33A33" w:rsidRDefault="00000000" w:rsidP="00316081">
            <w:pPr>
              <w:pStyle w:val="FootnoteText"/>
              <w:spacing w:before="20"/>
              <w:ind w:left="72" w:hanging="72"/>
              <w:rPr>
                <w:sz w:val="16"/>
              </w:rPr>
            </w:pPr>
            <w:r w:rsidRPr="00D33A33">
              <w:rPr>
                <w:sz w:val="16"/>
              </w:rPr>
              <w:t>Wis:  Listen, Sense Motives, Spot.</w:t>
            </w:r>
          </w:p>
          <w:p w14:paraId="0A9C07E5" w14:textId="77777777" w:rsidR="0069137D" w:rsidRPr="00D33A33" w:rsidRDefault="00000000" w:rsidP="00316081">
            <w:pPr>
              <w:pStyle w:val="FootnoteText"/>
              <w:spacing w:before="20"/>
              <w:ind w:left="72" w:hanging="72"/>
              <w:rPr>
                <w:sz w:val="16"/>
              </w:rPr>
            </w:pPr>
            <w:r w:rsidRPr="00D33A33">
              <w:rPr>
                <w:sz w:val="16"/>
              </w:rPr>
              <w:t>Cha:  Bluff, Diplomacy, Disguise, Gather Info., Intimidate, Use Magic Device.</w:t>
            </w:r>
          </w:p>
          <w:p w14:paraId="1EE79D9B" w14:textId="77777777" w:rsidR="0069137D" w:rsidRPr="00D33A33" w:rsidRDefault="00000000" w:rsidP="00316081">
            <w:pPr>
              <w:pStyle w:val="FootnoteText"/>
              <w:spacing w:before="20" w:after="20"/>
              <w:ind w:left="72" w:hanging="72"/>
              <w:rPr>
                <w:sz w:val="16"/>
              </w:rPr>
            </w:pPr>
            <w:r w:rsidRPr="00D33A33">
              <w:rPr>
                <w:sz w:val="16"/>
              </w:rPr>
              <w:t>Speak Language.</w:t>
            </w:r>
          </w:p>
        </w:tc>
        <w:tc>
          <w:tcPr>
            <w:tcW w:w="4140" w:type="dxa"/>
            <w:tcBorders>
              <w:top w:val="single" w:sz="12" w:space="0" w:color="auto"/>
              <w:bottom w:val="single" w:sz="12" w:space="0" w:color="auto"/>
            </w:tcBorders>
          </w:tcPr>
          <w:p w14:paraId="36960CBD" w14:textId="77777777" w:rsidR="0069137D" w:rsidRPr="00D33A33" w:rsidRDefault="00000000" w:rsidP="00316081">
            <w:pPr>
              <w:tabs>
                <w:tab w:val="left" w:pos="252"/>
              </w:tabs>
              <w:spacing w:before="20" w:after="20"/>
              <w:ind w:left="432" w:hanging="432"/>
              <w:rPr>
                <w:sz w:val="16"/>
              </w:rPr>
            </w:pPr>
            <w:r w:rsidRPr="00D33A33">
              <w:rPr>
                <w:sz w:val="16"/>
              </w:rPr>
              <w:t>1</w:t>
            </w:r>
            <w:r w:rsidRPr="00D33A33">
              <w:rPr>
                <w:sz w:val="16"/>
                <w:vertAlign w:val="superscript"/>
              </w:rPr>
              <w:t>st</w:t>
            </w:r>
            <w:r w:rsidRPr="00D33A33">
              <w:rPr>
                <w:sz w:val="16"/>
              </w:rPr>
              <w:t>:</w:t>
            </w:r>
            <w:r w:rsidRPr="00D33A33">
              <w:rPr>
                <w:sz w:val="16"/>
              </w:rPr>
              <w:tab/>
              <w:t>Cover Identity – Spend 1 week creating / practicing for a cover identity.  When portraying that person, gain +4 Circumstance bonus on Disguise, &amp; +2 Circumstance bonus on Bluff &amp; Gather Information.  At this level, you may only have one cover identity at a time.</w:t>
            </w:r>
          </w:p>
          <w:p w14:paraId="357388CD" w14:textId="77777777" w:rsidR="0069137D" w:rsidRPr="00D33A33" w:rsidRDefault="00000000" w:rsidP="00316081">
            <w:pPr>
              <w:tabs>
                <w:tab w:val="left" w:pos="252"/>
              </w:tabs>
              <w:spacing w:before="20" w:after="20"/>
              <w:ind w:left="432" w:hanging="432"/>
              <w:rPr>
                <w:sz w:val="16"/>
              </w:rPr>
            </w:pPr>
            <w:r w:rsidRPr="00D33A33">
              <w:rPr>
                <w:sz w:val="16"/>
              </w:rPr>
              <w:tab/>
            </w:r>
            <w:r w:rsidRPr="00D33A33">
              <w:rPr>
                <w:i/>
                <w:sz w:val="16"/>
              </w:rPr>
              <w:t>Undetectable Alignment</w:t>
            </w:r>
            <w:r w:rsidRPr="00D33A33">
              <w:rPr>
                <w:sz w:val="16"/>
              </w:rPr>
              <w:t xml:space="preserve">, always on.  This is an Extraordinary ability (so it cannot be observed with </w:t>
            </w:r>
            <w:r w:rsidRPr="00D33A33">
              <w:rPr>
                <w:i/>
                <w:sz w:val="16"/>
              </w:rPr>
              <w:t>Detect Magic</w:t>
            </w:r>
            <w:r w:rsidRPr="00D33A33">
              <w:rPr>
                <w:sz w:val="16"/>
              </w:rPr>
              <w:t>).</w:t>
            </w:r>
          </w:p>
          <w:p w14:paraId="2C53E7A8" w14:textId="77777777" w:rsidR="0069137D" w:rsidRPr="00D33A33" w:rsidRDefault="00000000" w:rsidP="00316081">
            <w:pPr>
              <w:tabs>
                <w:tab w:val="left" w:pos="252"/>
              </w:tabs>
              <w:spacing w:before="20" w:after="20"/>
              <w:ind w:left="432" w:hanging="432"/>
              <w:rPr>
                <w:sz w:val="16"/>
              </w:rPr>
            </w:pPr>
            <w:r w:rsidRPr="00D33A33">
              <w:rPr>
                <w:sz w:val="16"/>
              </w:rPr>
              <w:t>2</w:t>
            </w:r>
            <w:r w:rsidRPr="00D33A33">
              <w:rPr>
                <w:sz w:val="16"/>
                <w:vertAlign w:val="superscript"/>
              </w:rPr>
              <w:t>nd</w:t>
            </w:r>
            <w:r w:rsidRPr="00D33A33">
              <w:rPr>
                <w:sz w:val="16"/>
              </w:rPr>
              <w:t>:</w:t>
            </w:r>
            <w:r w:rsidRPr="00D33A33">
              <w:rPr>
                <w:sz w:val="16"/>
              </w:rPr>
              <w:tab/>
              <w:t>Quick Change – You are able to don a disguise in 1d3 minutes (vs. 10-30 minutes).  You can also don or remove Armor in ½ the normal time.</w:t>
            </w:r>
          </w:p>
          <w:p w14:paraId="29EAE0F0" w14:textId="77777777" w:rsidR="0069137D" w:rsidRPr="00D33A33" w:rsidRDefault="00000000" w:rsidP="00316081">
            <w:pPr>
              <w:tabs>
                <w:tab w:val="left" w:pos="252"/>
              </w:tabs>
              <w:spacing w:before="20" w:after="20"/>
              <w:ind w:left="432" w:hanging="432"/>
              <w:rPr>
                <w:sz w:val="16"/>
              </w:rPr>
            </w:pPr>
            <w:r w:rsidRPr="00D33A33">
              <w:rPr>
                <w:sz w:val="16"/>
              </w:rPr>
              <w:tab/>
              <w:t>Scrying Defense – You receives your Class level as a bonus to Will saves vs. Divination (scrying) spells.  Also, you are allowed a Spot check to notice the sensor created by one of these spells.</w:t>
            </w:r>
          </w:p>
          <w:p w14:paraId="32C426EA" w14:textId="77777777" w:rsidR="0069137D" w:rsidRPr="00D33A33" w:rsidRDefault="0069137D" w:rsidP="00316081">
            <w:pPr>
              <w:tabs>
                <w:tab w:val="left" w:pos="252"/>
              </w:tabs>
              <w:spacing w:before="20" w:after="20"/>
              <w:ind w:left="432" w:hanging="432"/>
              <w:rPr>
                <w:sz w:val="16"/>
              </w:rPr>
            </w:pPr>
          </w:p>
        </w:tc>
      </w:tr>
      <w:tr w:rsidR="00316081" w14:paraId="67020F6C" w14:textId="77777777">
        <w:trPr>
          <w:cantSplit/>
        </w:trPr>
        <w:tc>
          <w:tcPr>
            <w:tcW w:w="1260" w:type="dxa"/>
            <w:tcBorders>
              <w:top w:val="single" w:sz="12" w:space="0" w:color="auto"/>
              <w:bottom w:val="single" w:sz="12" w:space="0" w:color="auto"/>
            </w:tcBorders>
          </w:tcPr>
          <w:p w14:paraId="1A285F22" w14:textId="77777777" w:rsidR="0069137D" w:rsidRDefault="0069137D">
            <w:pPr>
              <w:rPr>
                <w:sz w:val="2"/>
              </w:rPr>
            </w:pPr>
          </w:p>
          <w:p w14:paraId="19D65D5E" w14:textId="77777777" w:rsidR="0069137D" w:rsidRDefault="00000000">
            <w:pPr>
              <w:pStyle w:val="Heading4"/>
            </w:pPr>
            <w:bookmarkStart w:id="643" w:name="_Ref117524978"/>
            <w:bookmarkStart w:id="644" w:name="_Toc121034304"/>
            <w:r>
              <w:t>Stalker of Kharash</w:t>
            </w:r>
            <w:bookmarkEnd w:id="643"/>
            <w:bookmarkEnd w:id="644"/>
            <w:r>
              <w:fldChar w:fldCharType="begin"/>
            </w:r>
            <w:r>
              <w:instrText xml:space="preserve"> XE "Stalker of Kharash" </w:instrText>
            </w:r>
            <w:r>
              <w:fldChar w:fldCharType="end"/>
            </w:r>
          </w:p>
          <w:p w14:paraId="4FC89399" w14:textId="77777777" w:rsidR="0069137D" w:rsidRDefault="00000000">
            <w:pPr>
              <w:spacing w:before="20" w:after="20"/>
              <w:ind w:left="72"/>
              <w:rPr>
                <w:sz w:val="16"/>
              </w:rPr>
            </w:pPr>
            <w:r>
              <w:rPr>
                <w:sz w:val="16"/>
              </w:rPr>
              <w:t xml:space="preserve">(follower of the Celestial Wolf, who can actually smell evil) </w:t>
            </w:r>
            <w:r>
              <w:rPr>
                <w:sz w:val="16"/>
              </w:rPr>
              <w:br/>
            </w:r>
            <w:r>
              <w:rPr>
                <w:sz w:val="12"/>
              </w:rPr>
              <w:t>(BoED p75)</w:t>
            </w:r>
          </w:p>
        </w:tc>
        <w:tc>
          <w:tcPr>
            <w:tcW w:w="2160" w:type="dxa"/>
            <w:tcBorders>
              <w:top w:val="single" w:sz="12" w:space="0" w:color="auto"/>
              <w:bottom w:val="single" w:sz="12" w:space="0" w:color="auto"/>
            </w:tcBorders>
          </w:tcPr>
          <w:p w14:paraId="5CD3341D" w14:textId="77777777" w:rsidR="0069137D" w:rsidRDefault="00000000" w:rsidP="00316081">
            <w:pPr>
              <w:pStyle w:val="FootnoteText"/>
              <w:tabs>
                <w:tab w:val="right" w:pos="1944"/>
              </w:tabs>
              <w:spacing w:before="20"/>
              <w:ind w:left="72" w:right="72" w:hanging="72"/>
              <w:rPr>
                <w:sz w:val="16"/>
              </w:rPr>
            </w:pPr>
            <w:r>
              <w:rPr>
                <w:sz w:val="16"/>
              </w:rPr>
              <w:t>Alignment:</w:t>
            </w:r>
            <w:r>
              <w:rPr>
                <w:sz w:val="16"/>
              </w:rPr>
              <w:tab/>
              <w:t>NG.</w:t>
            </w:r>
          </w:p>
          <w:p w14:paraId="2D832D14" w14:textId="77777777" w:rsidR="0069137D" w:rsidRDefault="00000000" w:rsidP="00316081">
            <w:pPr>
              <w:pStyle w:val="FootnoteText"/>
              <w:tabs>
                <w:tab w:val="right" w:pos="1944"/>
              </w:tabs>
              <w:spacing w:before="20"/>
              <w:ind w:left="72" w:right="72" w:hanging="72"/>
              <w:rPr>
                <w:sz w:val="16"/>
              </w:rPr>
            </w:pPr>
            <w:r>
              <w:rPr>
                <w:sz w:val="16"/>
              </w:rPr>
              <w:t>Hide:</w:t>
            </w:r>
            <w:r>
              <w:rPr>
                <w:sz w:val="16"/>
              </w:rPr>
              <w:tab/>
              <w:t>8 ranks.</w:t>
            </w:r>
          </w:p>
          <w:p w14:paraId="1C652B5D" w14:textId="77777777" w:rsidR="0069137D" w:rsidRDefault="00000000" w:rsidP="00316081">
            <w:pPr>
              <w:pStyle w:val="FootnoteText"/>
              <w:tabs>
                <w:tab w:val="right" w:pos="1944"/>
              </w:tabs>
              <w:spacing w:before="20"/>
              <w:ind w:left="72" w:right="72" w:hanging="72"/>
              <w:rPr>
                <w:sz w:val="16"/>
              </w:rPr>
            </w:pPr>
            <w:r>
              <w:rPr>
                <w:sz w:val="16"/>
              </w:rPr>
              <w:t>Move Silently:</w:t>
            </w:r>
            <w:r>
              <w:rPr>
                <w:sz w:val="16"/>
              </w:rPr>
              <w:tab/>
              <w:t>8 ranks.</w:t>
            </w:r>
          </w:p>
          <w:p w14:paraId="703D531E" w14:textId="77777777" w:rsidR="0069137D" w:rsidRDefault="00000000" w:rsidP="00316081">
            <w:pPr>
              <w:pStyle w:val="FootnoteText"/>
              <w:tabs>
                <w:tab w:val="right" w:pos="1944"/>
              </w:tabs>
              <w:spacing w:before="20"/>
              <w:ind w:left="72" w:right="72" w:hanging="72"/>
              <w:rPr>
                <w:sz w:val="16"/>
              </w:rPr>
            </w:pPr>
            <w:r>
              <w:rPr>
                <w:sz w:val="16"/>
              </w:rPr>
              <w:t>Feat:</w:t>
            </w:r>
            <w:r>
              <w:rPr>
                <w:sz w:val="16"/>
              </w:rPr>
              <w:tab/>
              <w:t>Alertness, Track,</w:t>
            </w:r>
            <w:r>
              <w:rPr>
                <w:sz w:val="16"/>
              </w:rPr>
              <w:br/>
            </w:r>
            <w:r>
              <w:rPr>
                <w:sz w:val="16"/>
              </w:rPr>
              <w:tab/>
              <w:t>Favored of the Companions.</w:t>
            </w:r>
          </w:p>
          <w:p w14:paraId="7BAA98E9" w14:textId="77777777" w:rsidR="0069137D" w:rsidRDefault="00000000" w:rsidP="00316081">
            <w:pPr>
              <w:pStyle w:val="FootnoteText"/>
              <w:tabs>
                <w:tab w:val="right" w:pos="1944"/>
              </w:tabs>
              <w:spacing w:before="20"/>
              <w:ind w:left="72" w:hanging="72"/>
              <w:rPr>
                <w:sz w:val="16"/>
              </w:rPr>
            </w:pPr>
            <w:r>
              <w:rPr>
                <w:sz w:val="16"/>
              </w:rPr>
              <w:t>Min Lvl:  Rgr5, Brd6, Rog6, Bbn13, Clr13, Drd13, Ftr13, Sor13, Wiz13.</w:t>
            </w:r>
          </w:p>
        </w:tc>
        <w:tc>
          <w:tcPr>
            <w:tcW w:w="1260" w:type="dxa"/>
            <w:tcBorders>
              <w:top w:val="single" w:sz="12" w:space="0" w:color="auto"/>
              <w:bottom w:val="single" w:sz="12" w:space="0" w:color="auto"/>
            </w:tcBorders>
          </w:tcPr>
          <w:p w14:paraId="5AB91BF4" w14:textId="77777777" w:rsidR="0069137D" w:rsidRDefault="00000000" w:rsidP="00316081">
            <w:pPr>
              <w:tabs>
                <w:tab w:val="right" w:pos="1051"/>
              </w:tabs>
              <w:spacing w:before="20"/>
              <w:ind w:left="224" w:hanging="224"/>
              <w:rPr>
                <w:sz w:val="16"/>
              </w:rPr>
            </w:pPr>
            <w:r>
              <w:rPr>
                <w:sz w:val="16"/>
              </w:rPr>
              <w:t>HD:</w:t>
            </w:r>
            <w:r>
              <w:rPr>
                <w:sz w:val="16"/>
              </w:rPr>
              <w:tab/>
              <w:t>d8</w:t>
            </w:r>
          </w:p>
          <w:p w14:paraId="0A723C7B" w14:textId="77777777" w:rsidR="0069137D" w:rsidRDefault="00000000" w:rsidP="00316081">
            <w:pPr>
              <w:tabs>
                <w:tab w:val="right" w:pos="1051"/>
              </w:tabs>
              <w:spacing w:before="20"/>
              <w:ind w:left="224" w:hanging="224"/>
              <w:rPr>
                <w:sz w:val="16"/>
              </w:rPr>
            </w:pPr>
            <w:r>
              <w:rPr>
                <w:sz w:val="16"/>
              </w:rPr>
              <w:t>Skill Points:</w:t>
            </w:r>
            <w:r>
              <w:rPr>
                <w:sz w:val="16"/>
              </w:rPr>
              <w:tab/>
              <w:t>6</w:t>
            </w:r>
          </w:p>
          <w:p w14:paraId="5B86F02E" w14:textId="77777777" w:rsidR="0069137D" w:rsidRDefault="00000000" w:rsidP="00316081">
            <w:pPr>
              <w:tabs>
                <w:tab w:val="right" w:pos="1051"/>
              </w:tabs>
              <w:spacing w:before="20"/>
              <w:ind w:left="224" w:hanging="224"/>
              <w:rPr>
                <w:sz w:val="16"/>
              </w:rPr>
            </w:pPr>
            <w:r>
              <w:rPr>
                <w:sz w:val="16"/>
              </w:rPr>
              <w:t>Attack:</w:t>
            </w:r>
            <w:r>
              <w:rPr>
                <w:sz w:val="16"/>
              </w:rPr>
              <w:tab/>
              <w:t>Fighter</w:t>
            </w:r>
          </w:p>
          <w:p w14:paraId="62B90913" w14:textId="77777777" w:rsidR="0069137D" w:rsidRDefault="00000000" w:rsidP="00316081">
            <w:pPr>
              <w:tabs>
                <w:tab w:val="right" w:pos="1051"/>
              </w:tabs>
              <w:spacing w:before="20"/>
              <w:ind w:left="224" w:right="-108" w:hanging="224"/>
              <w:rPr>
                <w:sz w:val="16"/>
              </w:rPr>
            </w:pPr>
            <w:r>
              <w:rPr>
                <w:sz w:val="16"/>
              </w:rPr>
              <w:t>Good Save:</w:t>
            </w:r>
            <w:r>
              <w:rPr>
                <w:sz w:val="16"/>
              </w:rPr>
              <w:tab/>
              <w:t>Ref</w:t>
            </w:r>
          </w:p>
          <w:p w14:paraId="6F9DFB1C" w14:textId="77777777" w:rsidR="0069137D" w:rsidRDefault="00000000" w:rsidP="00316081">
            <w:pPr>
              <w:tabs>
                <w:tab w:val="right" w:pos="1051"/>
              </w:tabs>
              <w:spacing w:before="20"/>
              <w:ind w:left="224" w:hanging="224"/>
              <w:rPr>
                <w:sz w:val="16"/>
              </w:rPr>
            </w:pPr>
            <w:r>
              <w:rPr>
                <w:sz w:val="16"/>
              </w:rPr>
              <w:t>Weap:</w:t>
            </w:r>
            <w:r>
              <w:rPr>
                <w:sz w:val="16"/>
              </w:rPr>
              <w:tab/>
              <w:t>Martial</w:t>
            </w:r>
          </w:p>
          <w:p w14:paraId="1AB75FE1" w14:textId="77777777" w:rsidR="0069137D" w:rsidRDefault="00000000" w:rsidP="00316081">
            <w:pPr>
              <w:tabs>
                <w:tab w:val="right" w:pos="1051"/>
              </w:tabs>
              <w:spacing w:before="20"/>
              <w:ind w:left="224" w:hanging="224"/>
              <w:rPr>
                <w:sz w:val="16"/>
              </w:rPr>
            </w:pPr>
            <w:r>
              <w:rPr>
                <w:sz w:val="16"/>
              </w:rPr>
              <w:t>Armor:</w:t>
            </w:r>
            <w:r>
              <w:rPr>
                <w:sz w:val="16"/>
              </w:rPr>
              <w:tab/>
              <w:t>—</w:t>
            </w:r>
          </w:p>
          <w:p w14:paraId="07E5F436" w14:textId="77777777" w:rsidR="0069137D"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1BD67B4F" w14:textId="77777777" w:rsidR="0069137D" w:rsidRDefault="00000000" w:rsidP="00316081">
            <w:pPr>
              <w:pStyle w:val="FootnoteText"/>
              <w:spacing w:before="20"/>
              <w:ind w:left="72" w:hanging="72"/>
              <w:rPr>
                <w:sz w:val="16"/>
              </w:rPr>
            </w:pPr>
            <w:r>
              <w:rPr>
                <w:sz w:val="16"/>
              </w:rPr>
              <w:t>Str:  Climb, Jump, Swim.</w:t>
            </w:r>
          </w:p>
          <w:p w14:paraId="0E454850" w14:textId="77777777" w:rsidR="0069137D" w:rsidRDefault="00000000" w:rsidP="00316081">
            <w:pPr>
              <w:pStyle w:val="FootnoteText"/>
              <w:spacing w:before="20"/>
              <w:ind w:left="72" w:hanging="72"/>
              <w:rPr>
                <w:sz w:val="16"/>
              </w:rPr>
            </w:pPr>
            <w:r>
              <w:rPr>
                <w:sz w:val="16"/>
              </w:rPr>
              <w:t>Dex:  Hide, Move Silently, Ride, Use Rope.</w:t>
            </w:r>
          </w:p>
          <w:p w14:paraId="12F3EAE6" w14:textId="77777777" w:rsidR="0069137D" w:rsidRDefault="00000000" w:rsidP="00316081">
            <w:pPr>
              <w:pStyle w:val="FootnoteText"/>
              <w:spacing w:before="20"/>
              <w:ind w:left="72" w:hanging="72"/>
              <w:rPr>
                <w:sz w:val="16"/>
              </w:rPr>
            </w:pPr>
            <w:r>
              <w:rPr>
                <w:sz w:val="16"/>
              </w:rPr>
              <w:t>Con:  Concentrate.</w:t>
            </w:r>
          </w:p>
          <w:p w14:paraId="3287381F" w14:textId="77777777" w:rsidR="0069137D" w:rsidRDefault="00000000" w:rsidP="00316081">
            <w:pPr>
              <w:pStyle w:val="FootnoteText"/>
              <w:spacing w:before="20"/>
              <w:ind w:left="72" w:hanging="72"/>
              <w:rPr>
                <w:sz w:val="16"/>
              </w:rPr>
            </w:pPr>
            <w:r>
              <w:rPr>
                <w:sz w:val="16"/>
              </w:rPr>
              <w:t>Int:  Craft, Know(geography), Know(nature), Search.</w:t>
            </w:r>
          </w:p>
          <w:p w14:paraId="0880CA71" w14:textId="77777777" w:rsidR="0069137D" w:rsidRDefault="00000000" w:rsidP="00316081">
            <w:pPr>
              <w:pStyle w:val="FootnoteText"/>
              <w:spacing w:before="20"/>
              <w:ind w:left="72" w:hanging="72"/>
              <w:rPr>
                <w:sz w:val="16"/>
              </w:rPr>
            </w:pPr>
            <w:r>
              <w:rPr>
                <w:sz w:val="16"/>
              </w:rPr>
              <w:t>Wis:  Heal, Listen, Spot, Survival.</w:t>
            </w:r>
          </w:p>
          <w:p w14:paraId="4FE307F9" w14:textId="77777777" w:rsidR="0069137D" w:rsidRDefault="00000000" w:rsidP="00316081">
            <w:pPr>
              <w:pStyle w:val="FootnoteText"/>
              <w:spacing w:before="20"/>
              <w:ind w:left="72" w:hanging="72"/>
              <w:rPr>
                <w:sz w:val="16"/>
              </w:rPr>
            </w:pPr>
            <w:r>
              <w:rPr>
                <w:sz w:val="16"/>
              </w:rPr>
              <w:t>Cha:  Handle Animal</w:t>
            </w:r>
          </w:p>
        </w:tc>
        <w:tc>
          <w:tcPr>
            <w:tcW w:w="4140" w:type="dxa"/>
            <w:tcBorders>
              <w:top w:val="single" w:sz="12" w:space="0" w:color="auto"/>
              <w:bottom w:val="single" w:sz="12" w:space="0" w:color="auto"/>
            </w:tcBorders>
          </w:tcPr>
          <w:p w14:paraId="53B5BAC4"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+1 Ranger Caster level.  If you do not have any Ranger levels, then you have the casting ability of a 1</w:t>
            </w:r>
            <w:r>
              <w:rPr>
                <w:sz w:val="16"/>
                <w:vertAlign w:val="superscript"/>
              </w:rPr>
              <w:t>st</w:t>
            </w:r>
            <w:r>
              <w:rPr>
                <w:sz w:val="16"/>
              </w:rPr>
              <w:t xml:space="preserve"> level Ranger (i.e., none until you reach 4</w:t>
            </w:r>
            <w:r>
              <w:rPr>
                <w:sz w:val="16"/>
                <w:vertAlign w:val="superscript"/>
              </w:rPr>
              <w:t>th</w:t>
            </w:r>
            <w:r>
              <w:rPr>
                <w:sz w:val="16"/>
              </w:rPr>
              <w:t xml:space="preserve"> level).  Effective Caster level is half your Ranger levels + Class levels.</w:t>
            </w:r>
          </w:p>
          <w:p w14:paraId="7DCACCD6" w14:textId="77777777" w:rsidR="0069137D" w:rsidRDefault="00000000">
            <w:pPr>
              <w:tabs>
                <w:tab w:val="left" w:pos="252"/>
              </w:tabs>
              <w:spacing w:before="20" w:after="20"/>
              <w:ind w:left="432" w:hanging="432"/>
              <w:rPr>
                <w:sz w:val="16"/>
              </w:rPr>
            </w:pPr>
            <w:r>
              <w:rPr>
                <w:sz w:val="16"/>
              </w:rPr>
              <w:tab/>
              <w:t>Scent of Evil – you can detect evil opponents within 30’ by scent (60’ if up-wind, 15’ if down-wind).  Anything with a Strong Evil aura can be smelled at twice the default range, while an Overwhelming aura can be smelled at triple the default range.  You cannot determine what is generating the scent until you are within 5’ of it.</w:t>
            </w:r>
          </w:p>
          <w:p w14:paraId="68213390"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 xml:space="preserve">+1 Ranger Caster level.  </w:t>
            </w:r>
          </w:p>
          <w:p w14:paraId="5CC40509" w14:textId="77777777" w:rsidR="0069137D" w:rsidRDefault="00000000">
            <w:pPr>
              <w:tabs>
                <w:tab w:val="left" w:pos="252"/>
              </w:tabs>
              <w:spacing w:before="20" w:after="20"/>
              <w:ind w:left="432" w:hanging="432"/>
              <w:rPr>
                <w:sz w:val="16"/>
              </w:rPr>
            </w:pPr>
            <w:r>
              <w:rPr>
                <w:sz w:val="16"/>
              </w:rPr>
              <w:tab/>
              <w:t>Favored Enemy (evil) – gain a +1 bonus on Bluff, Listen, Sense Motive, Spot, &amp; Survival checks and damage against  Evil creatures.  This bonus stacks with any other Favored Enemy bonuses.</w:t>
            </w:r>
          </w:p>
        </w:tc>
      </w:tr>
      <w:tr w:rsidR="00316081" w14:paraId="333C944C" w14:textId="77777777">
        <w:trPr>
          <w:cantSplit/>
        </w:trPr>
        <w:tc>
          <w:tcPr>
            <w:tcW w:w="1260" w:type="dxa"/>
            <w:tcBorders>
              <w:top w:val="single" w:sz="12" w:space="0" w:color="auto"/>
              <w:bottom w:val="single" w:sz="12" w:space="0" w:color="auto"/>
            </w:tcBorders>
          </w:tcPr>
          <w:p w14:paraId="55168451" w14:textId="77777777" w:rsidR="0069137D" w:rsidRDefault="0069137D" w:rsidP="00316081">
            <w:pPr>
              <w:rPr>
                <w:sz w:val="2"/>
              </w:rPr>
            </w:pPr>
          </w:p>
          <w:p w14:paraId="5BDEE859" w14:textId="77777777" w:rsidR="0069137D" w:rsidRDefault="00000000" w:rsidP="00316081">
            <w:pPr>
              <w:pStyle w:val="Heading4"/>
            </w:pPr>
            <w:bookmarkStart w:id="645" w:name="_Ref117525090"/>
            <w:bookmarkStart w:id="646" w:name="_Toc121034305"/>
            <w:r>
              <w:t>Stoneblessed – Dwarf-Bonded</w:t>
            </w:r>
            <w:bookmarkEnd w:id="645"/>
            <w:bookmarkEnd w:id="646"/>
            <w:r>
              <w:t xml:space="preserve"> </w:t>
            </w:r>
            <w:r>
              <w:fldChar w:fldCharType="begin"/>
            </w:r>
            <w:r>
              <w:instrText xml:space="preserve"> XE "Stoneblessed – Dwarf " </w:instrText>
            </w:r>
            <w:r>
              <w:fldChar w:fldCharType="end"/>
            </w:r>
          </w:p>
          <w:p w14:paraId="11847EC5" w14:textId="77777777" w:rsidR="0069137D" w:rsidRDefault="00000000" w:rsidP="00316081">
            <w:pPr>
              <w:spacing w:before="20" w:after="20"/>
              <w:ind w:left="72"/>
              <w:rPr>
                <w:sz w:val="16"/>
              </w:rPr>
            </w:pPr>
            <w:r>
              <w:rPr>
                <w:sz w:val="16"/>
              </w:rPr>
              <w:t>(someone who learns to ‘be a Dwarf’, usually by living with them)</w:t>
            </w:r>
            <w:r>
              <w:rPr>
                <w:sz w:val="16"/>
              </w:rPr>
              <w:br/>
            </w:r>
            <w:r>
              <w:rPr>
                <w:sz w:val="12"/>
              </w:rPr>
              <w:t>(RoS p122)</w:t>
            </w:r>
          </w:p>
        </w:tc>
        <w:tc>
          <w:tcPr>
            <w:tcW w:w="2160" w:type="dxa"/>
            <w:tcBorders>
              <w:top w:val="single" w:sz="12" w:space="0" w:color="auto"/>
              <w:bottom w:val="single" w:sz="12" w:space="0" w:color="auto"/>
            </w:tcBorders>
          </w:tcPr>
          <w:p w14:paraId="22FFF647" w14:textId="77777777" w:rsidR="0069137D" w:rsidRDefault="00000000" w:rsidP="00316081">
            <w:pPr>
              <w:pStyle w:val="FootnoteText"/>
              <w:tabs>
                <w:tab w:val="right" w:pos="1944"/>
              </w:tabs>
              <w:spacing w:before="20"/>
              <w:ind w:left="72" w:hanging="72"/>
              <w:rPr>
                <w:sz w:val="16"/>
              </w:rPr>
            </w:pPr>
            <w:r>
              <w:rPr>
                <w:sz w:val="16"/>
              </w:rPr>
              <w:t>Race:</w:t>
            </w:r>
            <w:r>
              <w:rPr>
                <w:sz w:val="16"/>
              </w:rPr>
              <w:tab/>
              <w:t>Giant, Humanoid, or</w:t>
            </w:r>
            <w:r>
              <w:rPr>
                <w:sz w:val="16"/>
              </w:rPr>
              <w:br/>
            </w:r>
            <w:r>
              <w:rPr>
                <w:sz w:val="16"/>
              </w:rPr>
              <w:tab/>
              <w:t>Monstrous Humanoid.</w:t>
            </w:r>
          </w:p>
          <w:p w14:paraId="5097C9CC" w14:textId="77777777" w:rsidR="0069137D" w:rsidRDefault="00000000" w:rsidP="00316081">
            <w:pPr>
              <w:pStyle w:val="FootnoteText"/>
              <w:tabs>
                <w:tab w:val="right" w:pos="1944"/>
              </w:tabs>
              <w:spacing w:before="20"/>
              <w:ind w:left="72" w:hanging="72"/>
              <w:rPr>
                <w:sz w:val="16"/>
              </w:rPr>
            </w:pPr>
            <w:r>
              <w:rPr>
                <w:sz w:val="16"/>
              </w:rPr>
              <w:t>Appraise:</w:t>
            </w:r>
            <w:r>
              <w:rPr>
                <w:sz w:val="16"/>
              </w:rPr>
              <w:tab/>
              <w:t>2 ranks.</w:t>
            </w:r>
          </w:p>
          <w:p w14:paraId="6A25864D" w14:textId="77777777" w:rsidR="0069137D" w:rsidRDefault="00000000" w:rsidP="00316081">
            <w:pPr>
              <w:pStyle w:val="FootnoteText"/>
              <w:tabs>
                <w:tab w:val="right" w:pos="1944"/>
              </w:tabs>
              <w:spacing w:before="20"/>
              <w:ind w:left="72" w:hanging="72"/>
              <w:rPr>
                <w:sz w:val="16"/>
              </w:rPr>
            </w:pPr>
            <w:r>
              <w:rPr>
                <w:sz w:val="16"/>
              </w:rPr>
              <w:t>Craft (stoneworking):</w:t>
            </w:r>
            <w:r>
              <w:rPr>
                <w:sz w:val="16"/>
              </w:rPr>
              <w:tab/>
              <w:t>5 ranks.</w:t>
            </w:r>
          </w:p>
          <w:p w14:paraId="3C9E2718" w14:textId="77777777" w:rsidR="0069137D" w:rsidRDefault="00000000" w:rsidP="00316081">
            <w:pPr>
              <w:pStyle w:val="FootnoteText"/>
              <w:tabs>
                <w:tab w:val="right" w:pos="1944"/>
              </w:tabs>
              <w:spacing w:before="20"/>
              <w:ind w:left="72" w:hanging="72"/>
              <w:rPr>
                <w:sz w:val="16"/>
              </w:rPr>
            </w:pPr>
            <w:r>
              <w:rPr>
                <w:sz w:val="16"/>
              </w:rPr>
              <w:t>Speak Language:</w:t>
            </w:r>
            <w:r>
              <w:rPr>
                <w:sz w:val="16"/>
              </w:rPr>
              <w:tab/>
              <w:t>Dwarven,</w:t>
            </w:r>
            <w:r>
              <w:rPr>
                <w:sz w:val="16"/>
              </w:rPr>
              <w:br/>
            </w:r>
            <w:r>
              <w:rPr>
                <w:sz w:val="16"/>
              </w:rPr>
              <w:tab/>
              <w:t>Terran.</w:t>
            </w:r>
          </w:p>
          <w:p w14:paraId="1A4E8582" w14:textId="77777777" w:rsidR="0069137D" w:rsidRDefault="00000000" w:rsidP="00316081">
            <w:pPr>
              <w:pStyle w:val="FootnoteText"/>
              <w:tabs>
                <w:tab w:val="right" w:pos="1944"/>
              </w:tabs>
              <w:spacing w:before="20"/>
              <w:ind w:left="72" w:hanging="72"/>
              <w:rPr>
                <w:sz w:val="16"/>
              </w:rPr>
            </w:pPr>
            <w:r>
              <w:rPr>
                <w:sz w:val="16"/>
              </w:rPr>
              <w:t>Invited by a group of Dwarves to become Stoneblessed.</w:t>
            </w:r>
          </w:p>
          <w:p w14:paraId="51649222" w14:textId="77777777" w:rsidR="0069137D" w:rsidRDefault="00000000" w:rsidP="00316081">
            <w:pPr>
              <w:pStyle w:val="FootnoteText"/>
              <w:tabs>
                <w:tab w:val="right" w:pos="1944"/>
              </w:tabs>
              <w:spacing w:before="20"/>
              <w:ind w:left="72" w:hanging="72"/>
              <w:rPr>
                <w:sz w:val="16"/>
              </w:rPr>
            </w:pPr>
            <w:r>
              <w:rPr>
                <w:sz w:val="16"/>
              </w:rPr>
              <w:t>Min Lvl:  Bbn2, Brd2, Clr3, Drd2, Ftr2, Mnk2, Pal2, Rgr2, Rog2, Sor2, Wiz2.</w:t>
            </w:r>
          </w:p>
        </w:tc>
        <w:tc>
          <w:tcPr>
            <w:tcW w:w="1260" w:type="dxa"/>
            <w:tcBorders>
              <w:top w:val="single" w:sz="12" w:space="0" w:color="auto"/>
              <w:bottom w:val="single" w:sz="12" w:space="0" w:color="auto"/>
            </w:tcBorders>
          </w:tcPr>
          <w:p w14:paraId="1A470E40" w14:textId="77777777" w:rsidR="0069137D" w:rsidRDefault="00000000" w:rsidP="00316081">
            <w:pPr>
              <w:tabs>
                <w:tab w:val="right" w:pos="1051"/>
              </w:tabs>
              <w:spacing w:before="20"/>
              <w:ind w:left="224" w:hanging="224"/>
              <w:rPr>
                <w:sz w:val="16"/>
              </w:rPr>
            </w:pPr>
            <w:r>
              <w:rPr>
                <w:sz w:val="16"/>
              </w:rPr>
              <w:t>HD:</w:t>
            </w:r>
            <w:r>
              <w:rPr>
                <w:sz w:val="16"/>
              </w:rPr>
              <w:tab/>
              <w:t>d8</w:t>
            </w:r>
          </w:p>
          <w:p w14:paraId="32FA764E" w14:textId="77777777" w:rsidR="0069137D" w:rsidRDefault="00000000" w:rsidP="00316081">
            <w:pPr>
              <w:tabs>
                <w:tab w:val="right" w:pos="1051"/>
              </w:tabs>
              <w:spacing w:before="20"/>
              <w:ind w:left="224" w:hanging="224"/>
              <w:rPr>
                <w:sz w:val="16"/>
              </w:rPr>
            </w:pPr>
            <w:r>
              <w:rPr>
                <w:sz w:val="16"/>
              </w:rPr>
              <w:t>Skill Points:</w:t>
            </w:r>
            <w:r>
              <w:rPr>
                <w:sz w:val="16"/>
              </w:rPr>
              <w:tab/>
              <w:t>2</w:t>
            </w:r>
          </w:p>
          <w:p w14:paraId="4D996BFF" w14:textId="77777777" w:rsidR="0069137D" w:rsidRDefault="00000000" w:rsidP="00316081">
            <w:pPr>
              <w:tabs>
                <w:tab w:val="right" w:pos="1051"/>
              </w:tabs>
              <w:spacing w:before="20"/>
              <w:ind w:left="224" w:hanging="224"/>
              <w:rPr>
                <w:sz w:val="16"/>
              </w:rPr>
            </w:pPr>
            <w:r>
              <w:rPr>
                <w:sz w:val="16"/>
              </w:rPr>
              <w:t>Attack:</w:t>
            </w:r>
            <w:r>
              <w:rPr>
                <w:sz w:val="16"/>
              </w:rPr>
              <w:tab/>
              <w:t>Rogue</w:t>
            </w:r>
          </w:p>
          <w:p w14:paraId="11D0F16D" w14:textId="77777777" w:rsidR="0069137D" w:rsidRDefault="00000000" w:rsidP="00316081">
            <w:pPr>
              <w:tabs>
                <w:tab w:val="right" w:pos="1051"/>
              </w:tabs>
              <w:spacing w:before="20"/>
              <w:ind w:left="224" w:right="-108" w:hanging="224"/>
              <w:rPr>
                <w:sz w:val="16"/>
              </w:rPr>
            </w:pPr>
            <w:r>
              <w:rPr>
                <w:sz w:val="16"/>
              </w:rPr>
              <w:t>Good Save:</w:t>
            </w:r>
            <w:r>
              <w:rPr>
                <w:sz w:val="16"/>
              </w:rPr>
              <w:tab/>
              <w:t>Fort</w:t>
            </w:r>
          </w:p>
          <w:p w14:paraId="17CAA9A2" w14:textId="77777777" w:rsidR="0069137D" w:rsidRDefault="00000000" w:rsidP="00316081">
            <w:pPr>
              <w:tabs>
                <w:tab w:val="right" w:pos="1051"/>
              </w:tabs>
              <w:spacing w:before="20"/>
              <w:ind w:left="224" w:hanging="224"/>
              <w:rPr>
                <w:sz w:val="16"/>
              </w:rPr>
            </w:pPr>
            <w:r>
              <w:rPr>
                <w:sz w:val="16"/>
              </w:rPr>
              <w:t>Weap:</w:t>
            </w:r>
            <w:r>
              <w:rPr>
                <w:sz w:val="16"/>
              </w:rPr>
              <w:tab/>
              <w:t>—</w:t>
            </w:r>
          </w:p>
          <w:p w14:paraId="54DA66D2" w14:textId="77777777" w:rsidR="0069137D" w:rsidRDefault="00000000" w:rsidP="00316081">
            <w:pPr>
              <w:tabs>
                <w:tab w:val="right" w:pos="1051"/>
              </w:tabs>
              <w:spacing w:before="20"/>
              <w:ind w:left="224" w:hanging="224"/>
              <w:rPr>
                <w:sz w:val="16"/>
              </w:rPr>
            </w:pPr>
            <w:r>
              <w:rPr>
                <w:sz w:val="16"/>
              </w:rPr>
              <w:t>Armor:</w:t>
            </w:r>
            <w:r>
              <w:rPr>
                <w:sz w:val="16"/>
              </w:rPr>
              <w:tab/>
              <w:t>—</w:t>
            </w:r>
          </w:p>
          <w:p w14:paraId="59A75E41" w14:textId="77777777" w:rsidR="0069137D" w:rsidRDefault="00000000" w:rsidP="00316081">
            <w:pPr>
              <w:tabs>
                <w:tab w:val="right" w:pos="1051"/>
              </w:tabs>
              <w:spacing w:before="20"/>
              <w:ind w:left="224" w:hanging="224"/>
              <w:rPr>
                <w:sz w:val="16"/>
              </w:rPr>
            </w:pPr>
            <w:r>
              <w:rPr>
                <w:sz w:val="16"/>
              </w:rPr>
              <w:t>Class Lvls:</w:t>
            </w:r>
            <w:r>
              <w:rPr>
                <w:sz w:val="16"/>
              </w:rPr>
              <w:tab/>
              <w:t>3</w:t>
            </w:r>
          </w:p>
        </w:tc>
        <w:tc>
          <w:tcPr>
            <w:tcW w:w="1620" w:type="dxa"/>
            <w:tcBorders>
              <w:top w:val="single" w:sz="12" w:space="0" w:color="auto"/>
              <w:bottom w:val="single" w:sz="12" w:space="0" w:color="auto"/>
            </w:tcBorders>
          </w:tcPr>
          <w:p w14:paraId="04D7C6E6" w14:textId="77777777" w:rsidR="0069137D" w:rsidRDefault="00000000" w:rsidP="00316081">
            <w:pPr>
              <w:pStyle w:val="FootnoteText"/>
              <w:spacing w:before="20"/>
              <w:ind w:left="72" w:hanging="72"/>
              <w:rPr>
                <w:sz w:val="16"/>
              </w:rPr>
            </w:pPr>
            <w:r>
              <w:rPr>
                <w:sz w:val="16"/>
              </w:rPr>
              <w:t>Str:  Climb, Jump.</w:t>
            </w:r>
          </w:p>
          <w:p w14:paraId="64F60C84" w14:textId="77777777" w:rsidR="0069137D" w:rsidRDefault="00000000" w:rsidP="00316081">
            <w:pPr>
              <w:pStyle w:val="FootnoteText"/>
              <w:spacing w:before="20"/>
              <w:ind w:left="72" w:hanging="72"/>
              <w:rPr>
                <w:sz w:val="16"/>
              </w:rPr>
            </w:pPr>
            <w:r>
              <w:rPr>
                <w:sz w:val="16"/>
              </w:rPr>
              <w:t>Int:  Appraise, Craft, Know(arch &amp; eng), Know(dungeoneer).</w:t>
            </w:r>
          </w:p>
          <w:p w14:paraId="4E4B0F2D" w14:textId="77777777" w:rsidR="0069137D" w:rsidRDefault="00000000" w:rsidP="00316081">
            <w:pPr>
              <w:pStyle w:val="FootnoteText"/>
              <w:spacing w:before="20"/>
              <w:ind w:left="72" w:hanging="72"/>
              <w:rPr>
                <w:sz w:val="16"/>
              </w:rPr>
            </w:pPr>
            <w:r>
              <w:rPr>
                <w:sz w:val="16"/>
              </w:rPr>
              <w:t>Wis:  Profession.</w:t>
            </w:r>
          </w:p>
          <w:p w14:paraId="3092086A" w14:textId="77777777" w:rsidR="0069137D" w:rsidRDefault="00000000" w:rsidP="00316081">
            <w:pPr>
              <w:pStyle w:val="FootnoteText"/>
              <w:spacing w:before="20"/>
              <w:ind w:left="72" w:hanging="72"/>
              <w:rPr>
                <w:sz w:val="16"/>
              </w:rPr>
            </w:pPr>
            <w:r>
              <w:rPr>
                <w:sz w:val="16"/>
              </w:rPr>
              <w:t>Cha:  Intimidate.</w:t>
            </w:r>
          </w:p>
        </w:tc>
        <w:tc>
          <w:tcPr>
            <w:tcW w:w="4140" w:type="dxa"/>
            <w:tcBorders>
              <w:top w:val="single" w:sz="12" w:space="0" w:color="auto"/>
              <w:bottom w:val="single" w:sz="12" w:space="0" w:color="auto"/>
            </w:tcBorders>
          </w:tcPr>
          <w:p w14:paraId="6D59A6E4"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Stonebound – +2 bonus on Appraise and Craft checks related to stone or metal.</w:t>
            </w:r>
          </w:p>
          <w:p w14:paraId="2364779C"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Racial Battle Technique – .+1 bonus on attacks rolls vs. Orcs and Goblinoids.</w:t>
            </w:r>
          </w:p>
          <w:p w14:paraId="604D5C09" w14:textId="77777777" w:rsidR="0069137D" w:rsidRDefault="00000000" w:rsidP="00316081">
            <w:pPr>
              <w:tabs>
                <w:tab w:val="left" w:pos="252"/>
              </w:tabs>
              <w:spacing w:before="20" w:after="20"/>
              <w:ind w:left="432" w:hanging="432"/>
              <w:rPr>
                <w:sz w:val="16"/>
              </w:rPr>
            </w:pPr>
            <w:r>
              <w:rPr>
                <w:sz w:val="16"/>
              </w:rPr>
              <w:t>3</w:t>
            </w:r>
            <w:r w:rsidRPr="003C52B3">
              <w:rPr>
                <w:sz w:val="16"/>
                <w:vertAlign w:val="superscript"/>
              </w:rPr>
              <w:t>rd</w:t>
            </w:r>
            <w:r>
              <w:rPr>
                <w:sz w:val="16"/>
              </w:rPr>
              <w:t>:</w:t>
            </w:r>
            <w:r>
              <w:rPr>
                <w:sz w:val="16"/>
              </w:rPr>
              <w:tab/>
              <w:t>+2 increase to Constitution.</w:t>
            </w:r>
          </w:p>
          <w:p w14:paraId="12D0A03C" w14:textId="77777777" w:rsidR="0069137D" w:rsidRDefault="00000000" w:rsidP="00316081">
            <w:pPr>
              <w:tabs>
                <w:tab w:val="left" w:pos="252"/>
              </w:tabs>
              <w:spacing w:before="20" w:after="20"/>
              <w:ind w:left="432" w:hanging="432"/>
              <w:rPr>
                <w:sz w:val="16"/>
              </w:rPr>
            </w:pPr>
            <w:r>
              <w:rPr>
                <w:sz w:val="16"/>
              </w:rPr>
              <w:tab/>
              <w:t>Stoneborn – for purposes of Prestige Classes, magic items, favored enemies, etc., you are considered a Dwarf.</w:t>
            </w:r>
          </w:p>
          <w:p w14:paraId="689FE4E7" w14:textId="77777777" w:rsidR="0069137D" w:rsidRDefault="00000000" w:rsidP="00316081">
            <w:pPr>
              <w:tabs>
                <w:tab w:val="left" w:pos="227"/>
              </w:tabs>
              <w:spacing w:before="20" w:after="20"/>
              <w:ind w:left="252" w:hanging="252"/>
              <w:rPr>
                <w:sz w:val="16"/>
              </w:rPr>
            </w:pPr>
            <w:r>
              <w:rPr>
                <w:sz w:val="16"/>
              </w:rPr>
              <w:tab/>
              <w:t xml:space="preserve">Stonecunning – </w:t>
            </w:r>
          </w:p>
          <w:p w14:paraId="591D5A38" w14:textId="77777777" w:rsidR="0069137D" w:rsidRDefault="00000000" w:rsidP="00316081">
            <w:pPr>
              <w:spacing w:before="20" w:after="20"/>
              <w:ind w:left="612" w:hanging="252"/>
              <w:rPr>
                <w:sz w:val="16"/>
              </w:rPr>
            </w:pPr>
            <w:r>
              <w:rPr>
                <w:sz w:val="16"/>
              </w:rPr>
              <w:t>- +2 bonus to notice unusual stonework</w:t>
            </w:r>
          </w:p>
          <w:p w14:paraId="561AEA30" w14:textId="77777777" w:rsidR="0069137D" w:rsidRDefault="00000000" w:rsidP="00316081">
            <w:pPr>
              <w:pStyle w:val="BodyTextIndent2"/>
              <w:tabs>
                <w:tab w:val="clear" w:pos="227"/>
              </w:tabs>
              <w:ind w:left="612"/>
            </w:pPr>
            <w:r>
              <w:t>- Automatic Search check if you passes within 10’ of unusual stonework</w:t>
            </w:r>
          </w:p>
          <w:p w14:paraId="61971717" w14:textId="77777777" w:rsidR="0069137D" w:rsidRDefault="00000000" w:rsidP="00316081">
            <w:pPr>
              <w:spacing w:before="20" w:after="20"/>
              <w:ind w:left="612" w:hanging="252"/>
              <w:rPr>
                <w:sz w:val="16"/>
              </w:rPr>
            </w:pPr>
            <w:r>
              <w:rPr>
                <w:sz w:val="16"/>
              </w:rPr>
              <w:t>- Can search for stone-based traps as a Rogue</w:t>
            </w:r>
          </w:p>
          <w:p w14:paraId="7C5DBD85" w14:textId="77777777" w:rsidR="0069137D" w:rsidRDefault="00000000" w:rsidP="00316081">
            <w:pPr>
              <w:spacing w:before="20" w:after="20"/>
              <w:ind w:left="612" w:hanging="252"/>
              <w:rPr>
                <w:sz w:val="16"/>
              </w:rPr>
            </w:pPr>
            <w:r>
              <w:rPr>
                <w:sz w:val="16"/>
              </w:rPr>
              <w:t>- Automatically know your dept underground.</w:t>
            </w:r>
          </w:p>
        </w:tc>
      </w:tr>
      <w:tr w:rsidR="00316081" w14:paraId="4632AECD" w14:textId="77777777">
        <w:trPr>
          <w:cantSplit/>
        </w:trPr>
        <w:tc>
          <w:tcPr>
            <w:tcW w:w="1260" w:type="dxa"/>
            <w:tcBorders>
              <w:top w:val="single" w:sz="12" w:space="0" w:color="auto"/>
              <w:bottom w:val="single" w:sz="12" w:space="0" w:color="auto"/>
            </w:tcBorders>
          </w:tcPr>
          <w:p w14:paraId="3612008D" w14:textId="77777777" w:rsidR="0069137D" w:rsidRDefault="0069137D" w:rsidP="00316081">
            <w:pPr>
              <w:rPr>
                <w:sz w:val="2"/>
              </w:rPr>
            </w:pPr>
          </w:p>
          <w:p w14:paraId="6BABEC00" w14:textId="77777777" w:rsidR="0069137D" w:rsidRDefault="00000000" w:rsidP="00316081">
            <w:pPr>
              <w:pStyle w:val="Heading4"/>
              <w:ind w:right="-108"/>
            </w:pPr>
            <w:bookmarkStart w:id="647" w:name="_Ref117525135"/>
            <w:bookmarkStart w:id="648" w:name="_Toc121034306"/>
            <w:r>
              <w:t>Stoneblessed – Gnome-Bonded</w:t>
            </w:r>
            <w:bookmarkEnd w:id="647"/>
            <w:bookmarkEnd w:id="648"/>
            <w:r>
              <w:t xml:space="preserve"> </w:t>
            </w:r>
            <w:r>
              <w:fldChar w:fldCharType="begin"/>
            </w:r>
            <w:r>
              <w:instrText xml:space="preserve"> XE "Stoneblessed – Gnome" </w:instrText>
            </w:r>
            <w:r>
              <w:fldChar w:fldCharType="end"/>
            </w:r>
          </w:p>
          <w:p w14:paraId="3D89A07B" w14:textId="77777777" w:rsidR="0069137D" w:rsidRDefault="00000000" w:rsidP="00316081">
            <w:pPr>
              <w:spacing w:before="20" w:after="20"/>
              <w:ind w:left="72"/>
              <w:rPr>
                <w:sz w:val="16"/>
              </w:rPr>
            </w:pPr>
            <w:r>
              <w:rPr>
                <w:sz w:val="16"/>
              </w:rPr>
              <w:t>(someone who learns to ‘be a Gnome’, usually by living with them)</w:t>
            </w:r>
            <w:r>
              <w:rPr>
                <w:sz w:val="16"/>
              </w:rPr>
              <w:br/>
            </w:r>
            <w:r>
              <w:rPr>
                <w:sz w:val="12"/>
              </w:rPr>
              <w:t>(RoS p122)</w:t>
            </w:r>
          </w:p>
        </w:tc>
        <w:tc>
          <w:tcPr>
            <w:tcW w:w="2160" w:type="dxa"/>
            <w:tcBorders>
              <w:top w:val="single" w:sz="12" w:space="0" w:color="auto"/>
              <w:bottom w:val="single" w:sz="12" w:space="0" w:color="auto"/>
            </w:tcBorders>
          </w:tcPr>
          <w:p w14:paraId="63DE587C" w14:textId="77777777" w:rsidR="0069137D" w:rsidRDefault="00000000" w:rsidP="00316081">
            <w:pPr>
              <w:pStyle w:val="FootnoteText"/>
              <w:tabs>
                <w:tab w:val="right" w:pos="1944"/>
              </w:tabs>
              <w:spacing w:before="20"/>
              <w:ind w:left="72" w:hanging="72"/>
              <w:rPr>
                <w:sz w:val="16"/>
              </w:rPr>
            </w:pPr>
            <w:r>
              <w:rPr>
                <w:sz w:val="16"/>
              </w:rPr>
              <w:t>Race:</w:t>
            </w:r>
            <w:r>
              <w:rPr>
                <w:sz w:val="16"/>
              </w:rPr>
              <w:tab/>
              <w:t>Giant, Humanoid, or</w:t>
            </w:r>
            <w:r>
              <w:rPr>
                <w:sz w:val="16"/>
              </w:rPr>
              <w:br/>
            </w:r>
            <w:r>
              <w:rPr>
                <w:sz w:val="16"/>
              </w:rPr>
              <w:tab/>
              <w:t>Monstrous Humanoid.</w:t>
            </w:r>
          </w:p>
          <w:p w14:paraId="63F58A07" w14:textId="77777777" w:rsidR="0069137D" w:rsidRDefault="00000000" w:rsidP="00316081">
            <w:pPr>
              <w:pStyle w:val="FootnoteText"/>
              <w:tabs>
                <w:tab w:val="right" w:pos="1944"/>
              </w:tabs>
              <w:spacing w:before="20"/>
              <w:ind w:left="72" w:hanging="72"/>
              <w:rPr>
                <w:sz w:val="16"/>
              </w:rPr>
            </w:pPr>
            <w:r>
              <w:rPr>
                <w:sz w:val="16"/>
              </w:rPr>
              <w:t>Appraise:</w:t>
            </w:r>
            <w:r>
              <w:rPr>
                <w:sz w:val="16"/>
              </w:rPr>
              <w:tab/>
              <w:t>2 ranks.</w:t>
            </w:r>
          </w:p>
          <w:p w14:paraId="5DBD077B" w14:textId="77777777" w:rsidR="0069137D" w:rsidRDefault="00000000" w:rsidP="00316081">
            <w:pPr>
              <w:pStyle w:val="FootnoteText"/>
              <w:tabs>
                <w:tab w:val="right" w:pos="1944"/>
              </w:tabs>
              <w:spacing w:before="20"/>
              <w:ind w:left="72" w:hanging="72"/>
              <w:rPr>
                <w:sz w:val="16"/>
              </w:rPr>
            </w:pPr>
            <w:r>
              <w:rPr>
                <w:sz w:val="16"/>
              </w:rPr>
              <w:t>Craft (stoneworking):</w:t>
            </w:r>
            <w:r>
              <w:rPr>
                <w:sz w:val="16"/>
              </w:rPr>
              <w:tab/>
              <w:t>5 ranks.</w:t>
            </w:r>
          </w:p>
          <w:p w14:paraId="37D4EAD3" w14:textId="77777777" w:rsidR="0069137D" w:rsidRDefault="00000000" w:rsidP="00316081">
            <w:pPr>
              <w:pStyle w:val="FootnoteText"/>
              <w:tabs>
                <w:tab w:val="right" w:pos="1944"/>
              </w:tabs>
              <w:spacing w:before="20"/>
              <w:ind w:left="72" w:hanging="72"/>
              <w:rPr>
                <w:sz w:val="16"/>
              </w:rPr>
            </w:pPr>
            <w:r>
              <w:rPr>
                <w:sz w:val="16"/>
              </w:rPr>
              <w:t>Speak Language:</w:t>
            </w:r>
            <w:r>
              <w:rPr>
                <w:sz w:val="16"/>
              </w:rPr>
              <w:tab/>
              <w:t>Gnome,</w:t>
            </w:r>
            <w:r>
              <w:rPr>
                <w:sz w:val="16"/>
              </w:rPr>
              <w:br/>
            </w:r>
            <w:r>
              <w:rPr>
                <w:sz w:val="16"/>
              </w:rPr>
              <w:tab/>
              <w:t>Terran.</w:t>
            </w:r>
          </w:p>
          <w:p w14:paraId="7E418521" w14:textId="77777777" w:rsidR="0069137D" w:rsidRDefault="00000000" w:rsidP="00316081">
            <w:pPr>
              <w:pStyle w:val="FootnoteText"/>
              <w:tabs>
                <w:tab w:val="right" w:pos="1944"/>
              </w:tabs>
              <w:spacing w:before="20"/>
              <w:ind w:left="72" w:hanging="72"/>
              <w:rPr>
                <w:sz w:val="16"/>
              </w:rPr>
            </w:pPr>
            <w:r>
              <w:rPr>
                <w:sz w:val="16"/>
              </w:rPr>
              <w:t>Invited by a group of Gnomes to become Stoneblessed.</w:t>
            </w:r>
          </w:p>
          <w:p w14:paraId="329D3315" w14:textId="77777777" w:rsidR="0069137D" w:rsidRDefault="00000000" w:rsidP="00316081">
            <w:pPr>
              <w:pStyle w:val="FootnoteText"/>
              <w:tabs>
                <w:tab w:val="right" w:pos="1944"/>
              </w:tabs>
              <w:spacing w:before="20" w:after="20"/>
              <w:ind w:left="72" w:hanging="72"/>
              <w:rPr>
                <w:sz w:val="16"/>
              </w:rPr>
            </w:pPr>
            <w:r>
              <w:rPr>
                <w:sz w:val="16"/>
              </w:rPr>
              <w:t>Min Lvl:  Bbn2, Brd2, Clr3, Drd2, Ftr2, Mnk2, Pal2, Rgr2, Rog2, Sor2, Wiz2.</w:t>
            </w:r>
          </w:p>
        </w:tc>
        <w:tc>
          <w:tcPr>
            <w:tcW w:w="1260" w:type="dxa"/>
            <w:tcBorders>
              <w:top w:val="single" w:sz="12" w:space="0" w:color="auto"/>
              <w:bottom w:val="single" w:sz="12" w:space="0" w:color="auto"/>
            </w:tcBorders>
          </w:tcPr>
          <w:p w14:paraId="53BD7C47" w14:textId="77777777" w:rsidR="0069137D" w:rsidRDefault="00000000" w:rsidP="00316081">
            <w:pPr>
              <w:tabs>
                <w:tab w:val="right" w:pos="1051"/>
              </w:tabs>
              <w:spacing w:before="20"/>
              <w:ind w:left="224" w:hanging="224"/>
              <w:rPr>
                <w:sz w:val="16"/>
              </w:rPr>
            </w:pPr>
            <w:r>
              <w:rPr>
                <w:sz w:val="16"/>
              </w:rPr>
              <w:t>HD:</w:t>
            </w:r>
            <w:r>
              <w:rPr>
                <w:sz w:val="16"/>
              </w:rPr>
              <w:tab/>
              <w:t>d8</w:t>
            </w:r>
          </w:p>
          <w:p w14:paraId="27558CDB" w14:textId="77777777" w:rsidR="0069137D" w:rsidRDefault="00000000" w:rsidP="00316081">
            <w:pPr>
              <w:tabs>
                <w:tab w:val="right" w:pos="1051"/>
              </w:tabs>
              <w:spacing w:before="20"/>
              <w:ind w:left="224" w:hanging="224"/>
              <w:rPr>
                <w:sz w:val="16"/>
              </w:rPr>
            </w:pPr>
            <w:r>
              <w:rPr>
                <w:sz w:val="16"/>
              </w:rPr>
              <w:t>Skill Points:</w:t>
            </w:r>
            <w:r>
              <w:rPr>
                <w:sz w:val="16"/>
              </w:rPr>
              <w:tab/>
              <w:t>2</w:t>
            </w:r>
          </w:p>
          <w:p w14:paraId="180977F7" w14:textId="77777777" w:rsidR="0069137D" w:rsidRDefault="00000000" w:rsidP="00316081">
            <w:pPr>
              <w:tabs>
                <w:tab w:val="right" w:pos="1051"/>
              </w:tabs>
              <w:spacing w:before="20"/>
              <w:ind w:left="224" w:hanging="224"/>
              <w:rPr>
                <w:sz w:val="16"/>
              </w:rPr>
            </w:pPr>
            <w:r>
              <w:rPr>
                <w:sz w:val="16"/>
              </w:rPr>
              <w:t>Attack:</w:t>
            </w:r>
            <w:r>
              <w:rPr>
                <w:sz w:val="16"/>
              </w:rPr>
              <w:tab/>
              <w:t>Rogue</w:t>
            </w:r>
          </w:p>
          <w:p w14:paraId="3E4C005E" w14:textId="77777777" w:rsidR="0069137D" w:rsidRDefault="00000000" w:rsidP="00316081">
            <w:pPr>
              <w:tabs>
                <w:tab w:val="right" w:pos="1051"/>
              </w:tabs>
              <w:spacing w:before="20"/>
              <w:ind w:left="224" w:right="-108" w:hanging="224"/>
              <w:rPr>
                <w:sz w:val="16"/>
              </w:rPr>
            </w:pPr>
            <w:r>
              <w:rPr>
                <w:sz w:val="16"/>
              </w:rPr>
              <w:t>Good Save:</w:t>
            </w:r>
            <w:r>
              <w:rPr>
                <w:sz w:val="16"/>
              </w:rPr>
              <w:tab/>
              <w:t>Fort</w:t>
            </w:r>
          </w:p>
          <w:p w14:paraId="04B6F47D" w14:textId="77777777" w:rsidR="0069137D" w:rsidRDefault="00000000" w:rsidP="00316081">
            <w:pPr>
              <w:tabs>
                <w:tab w:val="right" w:pos="1051"/>
              </w:tabs>
              <w:spacing w:before="20"/>
              <w:ind w:left="224" w:hanging="224"/>
              <w:rPr>
                <w:sz w:val="16"/>
              </w:rPr>
            </w:pPr>
            <w:r>
              <w:rPr>
                <w:sz w:val="16"/>
              </w:rPr>
              <w:t>Weap:</w:t>
            </w:r>
            <w:r>
              <w:rPr>
                <w:sz w:val="16"/>
              </w:rPr>
              <w:tab/>
              <w:t>—</w:t>
            </w:r>
          </w:p>
          <w:p w14:paraId="79CE06D2" w14:textId="77777777" w:rsidR="0069137D" w:rsidRDefault="00000000" w:rsidP="00316081">
            <w:pPr>
              <w:tabs>
                <w:tab w:val="right" w:pos="1051"/>
              </w:tabs>
              <w:spacing w:before="20"/>
              <w:ind w:left="224" w:hanging="224"/>
              <w:rPr>
                <w:sz w:val="16"/>
              </w:rPr>
            </w:pPr>
            <w:r>
              <w:rPr>
                <w:sz w:val="16"/>
              </w:rPr>
              <w:t>Armor:</w:t>
            </w:r>
            <w:r>
              <w:rPr>
                <w:sz w:val="16"/>
              </w:rPr>
              <w:tab/>
              <w:t>—</w:t>
            </w:r>
          </w:p>
          <w:p w14:paraId="6FE894F5" w14:textId="77777777" w:rsidR="0069137D" w:rsidRDefault="00000000" w:rsidP="00316081">
            <w:pPr>
              <w:tabs>
                <w:tab w:val="right" w:pos="1051"/>
              </w:tabs>
              <w:spacing w:before="20"/>
              <w:ind w:left="224" w:hanging="224"/>
              <w:rPr>
                <w:sz w:val="16"/>
              </w:rPr>
            </w:pPr>
            <w:r>
              <w:rPr>
                <w:sz w:val="16"/>
              </w:rPr>
              <w:t>Class Lvls:</w:t>
            </w:r>
            <w:r>
              <w:rPr>
                <w:sz w:val="16"/>
              </w:rPr>
              <w:tab/>
              <w:t>3</w:t>
            </w:r>
          </w:p>
        </w:tc>
        <w:tc>
          <w:tcPr>
            <w:tcW w:w="1620" w:type="dxa"/>
            <w:tcBorders>
              <w:top w:val="single" w:sz="12" w:space="0" w:color="auto"/>
              <w:bottom w:val="single" w:sz="12" w:space="0" w:color="auto"/>
            </w:tcBorders>
          </w:tcPr>
          <w:p w14:paraId="48A75FC8" w14:textId="77777777" w:rsidR="0069137D" w:rsidRDefault="00000000" w:rsidP="00316081">
            <w:pPr>
              <w:pStyle w:val="FootnoteText"/>
              <w:spacing w:before="20"/>
              <w:ind w:left="72" w:hanging="72"/>
              <w:rPr>
                <w:sz w:val="16"/>
              </w:rPr>
            </w:pPr>
            <w:r>
              <w:rPr>
                <w:sz w:val="16"/>
              </w:rPr>
              <w:t>Str:  Climb, Jump.</w:t>
            </w:r>
          </w:p>
          <w:p w14:paraId="58126155" w14:textId="77777777" w:rsidR="0069137D" w:rsidRDefault="00000000" w:rsidP="00316081">
            <w:pPr>
              <w:pStyle w:val="FootnoteText"/>
              <w:spacing w:before="20"/>
              <w:ind w:left="72" w:hanging="72"/>
              <w:rPr>
                <w:sz w:val="16"/>
              </w:rPr>
            </w:pPr>
            <w:r>
              <w:rPr>
                <w:sz w:val="16"/>
              </w:rPr>
              <w:t>Dex:  Hide.</w:t>
            </w:r>
          </w:p>
          <w:p w14:paraId="542CE660" w14:textId="77777777" w:rsidR="0069137D" w:rsidRDefault="00000000" w:rsidP="00316081">
            <w:pPr>
              <w:pStyle w:val="FootnoteText"/>
              <w:spacing w:before="20"/>
              <w:ind w:left="72" w:hanging="72"/>
              <w:rPr>
                <w:sz w:val="16"/>
              </w:rPr>
            </w:pPr>
            <w:r>
              <w:rPr>
                <w:sz w:val="16"/>
              </w:rPr>
              <w:t>Int:  Craft, Spellcraft.</w:t>
            </w:r>
          </w:p>
          <w:p w14:paraId="598ECB50" w14:textId="77777777" w:rsidR="0069137D" w:rsidRDefault="00000000" w:rsidP="00316081">
            <w:pPr>
              <w:pStyle w:val="FootnoteText"/>
              <w:spacing w:before="20"/>
              <w:ind w:left="72" w:hanging="72"/>
              <w:rPr>
                <w:sz w:val="16"/>
              </w:rPr>
            </w:pPr>
            <w:r>
              <w:rPr>
                <w:sz w:val="16"/>
              </w:rPr>
              <w:t>Wis:  Listen, Profession.</w:t>
            </w:r>
          </w:p>
          <w:p w14:paraId="561A9F1E" w14:textId="77777777" w:rsidR="0069137D" w:rsidRDefault="00000000" w:rsidP="00316081">
            <w:pPr>
              <w:pStyle w:val="FootnoteText"/>
              <w:spacing w:before="20"/>
              <w:ind w:left="72" w:hanging="72"/>
              <w:rPr>
                <w:sz w:val="16"/>
              </w:rPr>
            </w:pPr>
            <w:r>
              <w:rPr>
                <w:sz w:val="16"/>
              </w:rPr>
              <w:t>Cha:  Bluff, Perform.</w:t>
            </w:r>
          </w:p>
        </w:tc>
        <w:tc>
          <w:tcPr>
            <w:tcW w:w="4140" w:type="dxa"/>
            <w:tcBorders>
              <w:top w:val="single" w:sz="12" w:space="0" w:color="auto"/>
              <w:bottom w:val="single" w:sz="12" w:space="0" w:color="auto"/>
            </w:tcBorders>
          </w:tcPr>
          <w:p w14:paraId="565720AF"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Stonebound – +2 bonus on Listen &amp; Craft (alchemy) checks.</w:t>
            </w:r>
          </w:p>
          <w:p w14:paraId="678DAACB"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Racial Battle Technique – .+1 bonus on attacks rolls vs. Kobolds and Goblinoids.</w:t>
            </w:r>
          </w:p>
          <w:p w14:paraId="40DE2A0D" w14:textId="77777777" w:rsidR="0069137D" w:rsidRDefault="00000000" w:rsidP="00316081">
            <w:pPr>
              <w:tabs>
                <w:tab w:val="left" w:pos="252"/>
              </w:tabs>
              <w:spacing w:before="20" w:after="20"/>
              <w:ind w:left="432" w:hanging="432"/>
              <w:rPr>
                <w:sz w:val="16"/>
              </w:rPr>
            </w:pPr>
            <w:r>
              <w:rPr>
                <w:sz w:val="16"/>
              </w:rPr>
              <w:t>3</w:t>
            </w:r>
            <w:r w:rsidRPr="003C52B3">
              <w:rPr>
                <w:sz w:val="16"/>
                <w:vertAlign w:val="superscript"/>
              </w:rPr>
              <w:t>rd</w:t>
            </w:r>
            <w:r>
              <w:rPr>
                <w:sz w:val="16"/>
              </w:rPr>
              <w:t>:</w:t>
            </w:r>
            <w:r>
              <w:rPr>
                <w:sz w:val="16"/>
              </w:rPr>
              <w:tab/>
              <w:t>+2 increase to Constitution.</w:t>
            </w:r>
          </w:p>
          <w:p w14:paraId="26001BAD" w14:textId="77777777" w:rsidR="0069137D" w:rsidRDefault="00000000" w:rsidP="00316081">
            <w:pPr>
              <w:tabs>
                <w:tab w:val="left" w:pos="252"/>
              </w:tabs>
              <w:spacing w:before="20" w:after="20"/>
              <w:ind w:left="432" w:hanging="432"/>
              <w:rPr>
                <w:sz w:val="16"/>
              </w:rPr>
            </w:pPr>
            <w:r>
              <w:rPr>
                <w:sz w:val="16"/>
              </w:rPr>
              <w:tab/>
              <w:t>Stoneborn – for purposes of Prestige Classes, magic items, favored enemies, etc., you are considered a Gnome.</w:t>
            </w:r>
          </w:p>
          <w:p w14:paraId="6D32855A" w14:textId="77777777" w:rsidR="0069137D" w:rsidRPr="00E35017" w:rsidRDefault="00000000" w:rsidP="00316081">
            <w:pPr>
              <w:tabs>
                <w:tab w:val="left" w:pos="227"/>
              </w:tabs>
              <w:spacing w:before="20" w:after="20"/>
              <w:ind w:left="252" w:hanging="252"/>
              <w:rPr>
                <w:sz w:val="16"/>
              </w:rPr>
            </w:pPr>
            <w:r>
              <w:rPr>
                <w:sz w:val="16"/>
              </w:rPr>
              <w:tab/>
            </w:r>
            <w:r>
              <w:rPr>
                <w:i/>
                <w:sz w:val="16"/>
              </w:rPr>
              <w:t>Speak with Animal</w:t>
            </w:r>
            <w:r>
              <w:rPr>
                <w:sz w:val="16"/>
              </w:rPr>
              <w:t>, usable 1/day as a 1</w:t>
            </w:r>
            <w:r w:rsidRPr="00E35017">
              <w:rPr>
                <w:sz w:val="16"/>
                <w:vertAlign w:val="superscript"/>
              </w:rPr>
              <w:t>st</w:t>
            </w:r>
            <w:r>
              <w:rPr>
                <w:sz w:val="16"/>
              </w:rPr>
              <w:t xml:space="preserve"> level Druid.</w:t>
            </w:r>
          </w:p>
        </w:tc>
      </w:tr>
      <w:tr w:rsidR="00316081" w14:paraId="30F153F7" w14:textId="77777777">
        <w:trPr>
          <w:cantSplit/>
        </w:trPr>
        <w:tc>
          <w:tcPr>
            <w:tcW w:w="1260" w:type="dxa"/>
            <w:tcBorders>
              <w:top w:val="single" w:sz="12" w:space="0" w:color="auto"/>
              <w:bottom w:val="single" w:sz="12" w:space="0" w:color="auto"/>
            </w:tcBorders>
          </w:tcPr>
          <w:p w14:paraId="2168D7E6" w14:textId="77777777" w:rsidR="0069137D" w:rsidRDefault="0069137D" w:rsidP="00316081">
            <w:pPr>
              <w:rPr>
                <w:sz w:val="2"/>
              </w:rPr>
            </w:pPr>
          </w:p>
          <w:p w14:paraId="4E2F5BD6" w14:textId="77777777" w:rsidR="0069137D" w:rsidRDefault="00000000" w:rsidP="00316081">
            <w:pPr>
              <w:pStyle w:val="Heading4"/>
              <w:ind w:right="-108"/>
            </w:pPr>
            <w:bookmarkStart w:id="649" w:name="_Ref117525148"/>
            <w:bookmarkStart w:id="650" w:name="_Toc121034307"/>
            <w:r>
              <w:t>Stoneblessed – Goliath-Bonded</w:t>
            </w:r>
            <w:bookmarkEnd w:id="649"/>
            <w:bookmarkEnd w:id="650"/>
            <w:r>
              <w:t xml:space="preserve"> </w:t>
            </w:r>
            <w:r>
              <w:fldChar w:fldCharType="begin"/>
            </w:r>
            <w:r>
              <w:instrText xml:space="preserve"> XE "Stoneblessed – Goliath" </w:instrText>
            </w:r>
            <w:r>
              <w:fldChar w:fldCharType="end"/>
            </w:r>
          </w:p>
          <w:p w14:paraId="09E2ECF3" w14:textId="77777777" w:rsidR="0069137D" w:rsidRDefault="00000000" w:rsidP="00316081">
            <w:pPr>
              <w:spacing w:before="20" w:after="20"/>
              <w:ind w:left="72"/>
              <w:rPr>
                <w:sz w:val="16"/>
              </w:rPr>
            </w:pPr>
            <w:r>
              <w:rPr>
                <w:sz w:val="16"/>
              </w:rPr>
              <w:t>(someone who learns to ‘be a Goliath’, usually by living with them)</w:t>
            </w:r>
            <w:r>
              <w:rPr>
                <w:sz w:val="16"/>
              </w:rPr>
              <w:br/>
            </w:r>
            <w:r>
              <w:rPr>
                <w:sz w:val="12"/>
              </w:rPr>
              <w:t>(RoS p122)</w:t>
            </w:r>
          </w:p>
        </w:tc>
        <w:tc>
          <w:tcPr>
            <w:tcW w:w="2160" w:type="dxa"/>
            <w:tcBorders>
              <w:top w:val="single" w:sz="12" w:space="0" w:color="auto"/>
              <w:bottom w:val="single" w:sz="12" w:space="0" w:color="auto"/>
            </w:tcBorders>
          </w:tcPr>
          <w:p w14:paraId="61A8CF56" w14:textId="77777777" w:rsidR="0069137D" w:rsidRDefault="00000000" w:rsidP="00316081">
            <w:pPr>
              <w:pStyle w:val="FootnoteText"/>
              <w:tabs>
                <w:tab w:val="right" w:pos="1944"/>
              </w:tabs>
              <w:spacing w:before="20"/>
              <w:ind w:left="72" w:hanging="72"/>
              <w:rPr>
                <w:sz w:val="16"/>
              </w:rPr>
            </w:pPr>
            <w:r>
              <w:rPr>
                <w:sz w:val="16"/>
              </w:rPr>
              <w:t>Race:</w:t>
            </w:r>
            <w:r>
              <w:rPr>
                <w:sz w:val="16"/>
              </w:rPr>
              <w:tab/>
              <w:t>Giant, Humanoid, or</w:t>
            </w:r>
            <w:r>
              <w:rPr>
                <w:sz w:val="16"/>
              </w:rPr>
              <w:br/>
            </w:r>
            <w:r>
              <w:rPr>
                <w:sz w:val="16"/>
              </w:rPr>
              <w:tab/>
              <w:t>Monstrous Humanoid.</w:t>
            </w:r>
          </w:p>
          <w:p w14:paraId="242704C3" w14:textId="77777777" w:rsidR="0069137D" w:rsidRDefault="00000000" w:rsidP="00316081">
            <w:pPr>
              <w:pStyle w:val="FootnoteText"/>
              <w:tabs>
                <w:tab w:val="right" w:pos="1944"/>
              </w:tabs>
              <w:spacing w:before="20"/>
              <w:ind w:left="72" w:hanging="72"/>
              <w:rPr>
                <w:sz w:val="16"/>
              </w:rPr>
            </w:pPr>
            <w:r>
              <w:rPr>
                <w:sz w:val="16"/>
              </w:rPr>
              <w:t>Appraise:</w:t>
            </w:r>
            <w:r>
              <w:rPr>
                <w:sz w:val="16"/>
              </w:rPr>
              <w:tab/>
              <w:t>2 ranks.</w:t>
            </w:r>
          </w:p>
          <w:p w14:paraId="07EE839C" w14:textId="77777777" w:rsidR="0069137D" w:rsidRDefault="00000000" w:rsidP="00316081">
            <w:pPr>
              <w:pStyle w:val="FootnoteText"/>
              <w:tabs>
                <w:tab w:val="right" w:pos="1944"/>
              </w:tabs>
              <w:spacing w:before="20"/>
              <w:ind w:left="72" w:hanging="72"/>
              <w:rPr>
                <w:sz w:val="16"/>
              </w:rPr>
            </w:pPr>
            <w:r>
              <w:rPr>
                <w:sz w:val="16"/>
              </w:rPr>
              <w:t>Craft (stoneworking):</w:t>
            </w:r>
            <w:r>
              <w:rPr>
                <w:sz w:val="16"/>
              </w:rPr>
              <w:tab/>
              <w:t>5 ranks.</w:t>
            </w:r>
          </w:p>
          <w:p w14:paraId="643BB82F" w14:textId="77777777" w:rsidR="0069137D" w:rsidRDefault="00000000" w:rsidP="00316081">
            <w:pPr>
              <w:pStyle w:val="FootnoteText"/>
              <w:tabs>
                <w:tab w:val="right" w:pos="1944"/>
              </w:tabs>
              <w:spacing w:before="20"/>
              <w:ind w:left="72" w:hanging="72"/>
              <w:rPr>
                <w:sz w:val="16"/>
              </w:rPr>
            </w:pPr>
            <w:r>
              <w:rPr>
                <w:sz w:val="16"/>
              </w:rPr>
              <w:t>Speak Language:</w:t>
            </w:r>
            <w:r>
              <w:rPr>
                <w:sz w:val="16"/>
              </w:rPr>
              <w:tab/>
              <w:t>Goliath,</w:t>
            </w:r>
            <w:r>
              <w:rPr>
                <w:sz w:val="16"/>
              </w:rPr>
              <w:br/>
            </w:r>
            <w:r>
              <w:rPr>
                <w:sz w:val="16"/>
              </w:rPr>
              <w:tab/>
              <w:t>Terran.</w:t>
            </w:r>
          </w:p>
          <w:p w14:paraId="6215CBF9" w14:textId="77777777" w:rsidR="0069137D" w:rsidRDefault="00000000" w:rsidP="00316081">
            <w:pPr>
              <w:pStyle w:val="FootnoteText"/>
              <w:tabs>
                <w:tab w:val="right" w:pos="1944"/>
              </w:tabs>
              <w:spacing w:before="20"/>
              <w:ind w:left="72" w:hanging="72"/>
              <w:rPr>
                <w:sz w:val="16"/>
              </w:rPr>
            </w:pPr>
            <w:r>
              <w:rPr>
                <w:sz w:val="16"/>
              </w:rPr>
              <w:t>Invited by a group of Goliaths to become Stoneblessed.</w:t>
            </w:r>
          </w:p>
          <w:p w14:paraId="793EF4AF" w14:textId="77777777" w:rsidR="0069137D" w:rsidRDefault="00000000" w:rsidP="00316081">
            <w:pPr>
              <w:pStyle w:val="FootnoteText"/>
              <w:tabs>
                <w:tab w:val="right" w:pos="1944"/>
              </w:tabs>
              <w:spacing w:before="20" w:after="20"/>
              <w:ind w:left="72" w:hanging="72"/>
              <w:rPr>
                <w:sz w:val="16"/>
              </w:rPr>
            </w:pPr>
            <w:r>
              <w:rPr>
                <w:sz w:val="16"/>
              </w:rPr>
              <w:t>Min Lvl:  Bbn2, Brd2, Clr3, Drd2, Ftr2, Mnk2, Pal2, Rgr2, Rog2, Sor2, Wiz2.</w:t>
            </w:r>
          </w:p>
        </w:tc>
        <w:tc>
          <w:tcPr>
            <w:tcW w:w="1260" w:type="dxa"/>
            <w:tcBorders>
              <w:top w:val="single" w:sz="12" w:space="0" w:color="auto"/>
              <w:bottom w:val="single" w:sz="12" w:space="0" w:color="auto"/>
            </w:tcBorders>
          </w:tcPr>
          <w:p w14:paraId="7F3DC69F" w14:textId="77777777" w:rsidR="0069137D" w:rsidRDefault="00000000" w:rsidP="00316081">
            <w:pPr>
              <w:tabs>
                <w:tab w:val="right" w:pos="1051"/>
              </w:tabs>
              <w:spacing w:before="20"/>
              <w:ind w:left="224" w:hanging="224"/>
              <w:rPr>
                <w:sz w:val="16"/>
              </w:rPr>
            </w:pPr>
            <w:r>
              <w:rPr>
                <w:sz w:val="16"/>
              </w:rPr>
              <w:t>HD:</w:t>
            </w:r>
            <w:r>
              <w:rPr>
                <w:sz w:val="16"/>
              </w:rPr>
              <w:tab/>
              <w:t>d8</w:t>
            </w:r>
          </w:p>
          <w:p w14:paraId="7FF9B513" w14:textId="77777777" w:rsidR="0069137D" w:rsidRDefault="00000000" w:rsidP="00316081">
            <w:pPr>
              <w:tabs>
                <w:tab w:val="right" w:pos="1051"/>
              </w:tabs>
              <w:spacing w:before="20"/>
              <w:ind w:left="224" w:hanging="224"/>
              <w:rPr>
                <w:sz w:val="16"/>
              </w:rPr>
            </w:pPr>
            <w:r>
              <w:rPr>
                <w:sz w:val="16"/>
              </w:rPr>
              <w:t>Skill Points:</w:t>
            </w:r>
            <w:r>
              <w:rPr>
                <w:sz w:val="16"/>
              </w:rPr>
              <w:tab/>
              <w:t>2</w:t>
            </w:r>
          </w:p>
          <w:p w14:paraId="29A488B9" w14:textId="77777777" w:rsidR="0069137D" w:rsidRDefault="00000000" w:rsidP="00316081">
            <w:pPr>
              <w:tabs>
                <w:tab w:val="right" w:pos="1051"/>
              </w:tabs>
              <w:spacing w:before="20"/>
              <w:ind w:left="224" w:hanging="224"/>
              <w:rPr>
                <w:sz w:val="16"/>
              </w:rPr>
            </w:pPr>
            <w:r>
              <w:rPr>
                <w:sz w:val="16"/>
              </w:rPr>
              <w:t>Attack:</w:t>
            </w:r>
            <w:r>
              <w:rPr>
                <w:sz w:val="16"/>
              </w:rPr>
              <w:tab/>
              <w:t>Rogue</w:t>
            </w:r>
          </w:p>
          <w:p w14:paraId="281DED90" w14:textId="77777777" w:rsidR="0069137D" w:rsidRDefault="00000000" w:rsidP="00316081">
            <w:pPr>
              <w:tabs>
                <w:tab w:val="right" w:pos="1051"/>
              </w:tabs>
              <w:spacing w:before="20"/>
              <w:ind w:left="224" w:right="-108" w:hanging="224"/>
              <w:rPr>
                <w:sz w:val="16"/>
              </w:rPr>
            </w:pPr>
            <w:r>
              <w:rPr>
                <w:sz w:val="16"/>
              </w:rPr>
              <w:t>Good Save:</w:t>
            </w:r>
            <w:r>
              <w:rPr>
                <w:sz w:val="16"/>
              </w:rPr>
              <w:tab/>
              <w:t>Fort</w:t>
            </w:r>
          </w:p>
          <w:p w14:paraId="1F2F6450" w14:textId="77777777" w:rsidR="0069137D" w:rsidRDefault="00000000" w:rsidP="00316081">
            <w:pPr>
              <w:tabs>
                <w:tab w:val="right" w:pos="1051"/>
              </w:tabs>
              <w:spacing w:before="20"/>
              <w:ind w:left="224" w:hanging="224"/>
              <w:rPr>
                <w:sz w:val="16"/>
              </w:rPr>
            </w:pPr>
            <w:r>
              <w:rPr>
                <w:sz w:val="16"/>
              </w:rPr>
              <w:t>Weap:</w:t>
            </w:r>
            <w:r>
              <w:rPr>
                <w:sz w:val="16"/>
              </w:rPr>
              <w:tab/>
              <w:t>—</w:t>
            </w:r>
          </w:p>
          <w:p w14:paraId="782810F9" w14:textId="77777777" w:rsidR="0069137D" w:rsidRDefault="00000000" w:rsidP="00316081">
            <w:pPr>
              <w:tabs>
                <w:tab w:val="right" w:pos="1051"/>
              </w:tabs>
              <w:spacing w:before="20"/>
              <w:ind w:left="224" w:hanging="224"/>
              <w:rPr>
                <w:sz w:val="16"/>
              </w:rPr>
            </w:pPr>
            <w:r>
              <w:rPr>
                <w:sz w:val="16"/>
              </w:rPr>
              <w:t>Armor:</w:t>
            </w:r>
            <w:r>
              <w:rPr>
                <w:sz w:val="16"/>
              </w:rPr>
              <w:tab/>
              <w:t>—</w:t>
            </w:r>
          </w:p>
          <w:p w14:paraId="34201E56" w14:textId="77777777" w:rsidR="0069137D" w:rsidRDefault="00000000" w:rsidP="00316081">
            <w:pPr>
              <w:tabs>
                <w:tab w:val="right" w:pos="1051"/>
              </w:tabs>
              <w:spacing w:before="20"/>
              <w:ind w:left="224" w:hanging="224"/>
              <w:rPr>
                <w:sz w:val="16"/>
              </w:rPr>
            </w:pPr>
            <w:r>
              <w:rPr>
                <w:sz w:val="16"/>
              </w:rPr>
              <w:t>Class Lvls:</w:t>
            </w:r>
            <w:r>
              <w:rPr>
                <w:sz w:val="16"/>
              </w:rPr>
              <w:tab/>
              <w:t>3</w:t>
            </w:r>
          </w:p>
        </w:tc>
        <w:tc>
          <w:tcPr>
            <w:tcW w:w="1620" w:type="dxa"/>
            <w:tcBorders>
              <w:top w:val="single" w:sz="12" w:space="0" w:color="auto"/>
              <w:bottom w:val="single" w:sz="12" w:space="0" w:color="auto"/>
            </w:tcBorders>
          </w:tcPr>
          <w:p w14:paraId="4F38A913" w14:textId="77777777" w:rsidR="0069137D" w:rsidRDefault="00000000" w:rsidP="00316081">
            <w:pPr>
              <w:pStyle w:val="FootnoteText"/>
              <w:spacing w:before="20"/>
              <w:ind w:left="72" w:hanging="72"/>
              <w:rPr>
                <w:sz w:val="16"/>
              </w:rPr>
            </w:pPr>
            <w:r>
              <w:rPr>
                <w:sz w:val="16"/>
              </w:rPr>
              <w:t>Str:  Climb, Jump.</w:t>
            </w:r>
          </w:p>
          <w:p w14:paraId="4BBB23F4" w14:textId="77777777" w:rsidR="0069137D" w:rsidRDefault="00000000" w:rsidP="00316081">
            <w:pPr>
              <w:pStyle w:val="FootnoteText"/>
              <w:spacing w:before="20"/>
              <w:ind w:left="72" w:hanging="72"/>
              <w:rPr>
                <w:sz w:val="16"/>
              </w:rPr>
            </w:pPr>
            <w:r>
              <w:rPr>
                <w:sz w:val="16"/>
              </w:rPr>
              <w:t>Dex:  Balance.</w:t>
            </w:r>
          </w:p>
          <w:p w14:paraId="655F309D" w14:textId="77777777" w:rsidR="0069137D" w:rsidRDefault="00000000" w:rsidP="00316081">
            <w:pPr>
              <w:pStyle w:val="FootnoteText"/>
              <w:spacing w:before="20"/>
              <w:ind w:left="72" w:hanging="72"/>
              <w:rPr>
                <w:sz w:val="16"/>
              </w:rPr>
            </w:pPr>
            <w:r>
              <w:rPr>
                <w:sz w:val="16"/>
              </w:rPr>
              <w:t>Int:  Craft, Know(geography).</w:t>
            </w:r>
          </w:p>
          <w:p w14:paraId="0FD8E33C" w14:textId="77777777" w:rsidR="0069137D" w:rsidRDefault="00000000" w:rsidP="00316081">
            <w:pPr>
              <w:pStyle w:val="FootnoteText"/>
              <w:spacing w:before="20"/>
              <w:ind w:left="72" w:hanging="72"/>
              <w:rPr>
                <w:sz w:val="16"/>
              </w:rPr>
            </w:pPr>
            <w:r>
              <w:rPr>
                <w:sz w:val="16"/>
              </w:rPr>
              <w:t>Wis:  Profession, Sense Motive, Survival.</w:t>
            </w:r>
          </w:p>
        </w:tc>
        <w:tc>
          <w:tcPr>
            <w:tcW w:w="4140" w:type="dxa"/>
            <w:tcBorders>
              <w:top w:val="single" w:sz="12" w:space="0" w:color="auto"/>
              <w:bottom w:val="single" w:sz="12" w:space="0" w:color="auto"/>
            </w:tcBorders>
          </w:tcPr>
          <w:p w14:paraId="0E92335E"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Stonebound – +2 bonus on Sense Motive checks </w:t>
            </w:r>
            <w:r>
              <w:rPr>
                <w:sz w:val="16"/>
              </w:rPr>
              <w:softHyphen/>
              <w:t>–and– can Climb at ½ speed without a –5 penalty.</w:t>
            </w:r>
          </w:p>
          <w:p w14:paraId="19C943F7"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Racial Battle Technique – .+1 bonus on attacks rolls vs. Giants.</w:t>
            </w:r>
          </w:p>
          <w:p w14:paraId="594111A7" w14:textId="77777777" w:rsidR="0069137D" w:rsidRDefault="00000000" w:rsidP="00316081">
            <w:pPr>
              <w:tabs>
                <w:tab w:val="left" w:pos="252"/>
              </w:tabs>
              <w:spacing w:before="20" w:after="20"/>
              <w:ind w:left="432" w:hanging="432"/>
              <w:rPr>
                <w:sz w:val="16"/>
              </w:rPr>
            </w:pPr>
            <w:r>
              <w:rPr>
                <w:sz w:val="16"/>
              </w:rPr>
              <w:t>3</w:t>
            </w:r>
            <w:r w:rsidRPr="003C52B3">
              <w:rPr>
                <w:sz w:val="16"/>
                <w:vertAlign w:val="superscript"/>
              </w:rPr>
              <w:t>rd</w:t>
            </w:r>
            <w:r>
              <w:rPr>
                <w:sz w:val="16"/>
              </w:rPr>
              <w:t>:</w:t>
            </w:r>
            <w:r>
              <w:rPr>
                <w:sz w:val="16"/>
              </w:rPr>
              <w:tab/>
              <w:t>+2 increase to Constitution.</w:t>
            </w:r>
          </w:p>
          <w:p w14:paraId="304F12FA" w14:textId="77777777" w:rsidR="0069137D" w:rsidRDefault="00000000" w:rsidP="00316081">
            <w:pPr>
              <w:tabs>
                <w:tab w:val="left" w:pos="252"/>
              </w:tabs>
              <w:spacing w:before="20" w:after="20"/>
              <w:ind w:left="432" w:hanging="432"/>
              <w:rPr>
                <w:sz w:val="16"/>
              </w:rPr>
            </w:pPr>
            <w:r>
              <w:rPr>
                <w:sz w:val="16"/>
              </w:rPr>
              <w:tab/>
              <w:t>Stoneborn – for purposes of Prestige Classes, magic items, favored enemies, etc., you are considered a Goliath.</w:t>
            </w:r>
          </w:p>
          <w:p w14:paraId="6497DC75" w14:textId="77777777" w:rsidR="0069137D" w:rsidRPr="00E35017" w:rsidRDefault="00000000" w:rsidP="00316081">
            <w:pPr>
              <w:tabs>
                <w:tab w:val="left" w:pos="227"/>
              </w:tabs>
              <w:spacing w:before="20" w:after="20"/>
              <w:ind w:left="252" w:hanging="252"/>
              <w:rPr>
                <w:sz w:val="16"/>
              </w:rPr>
            </w:pPr>
            <w:r>
              <w:rPr>
                <w:sz w:val="16"/>
              </w:rPr>
              <w:tab/>
              <w:t xml:space="preserve">Gain </w:t>
            </w:r>
            <w:r>
              <w:rPr>
                <w:sz w:val="16"/>
                <w:u w:val="single"/>
              </w:rPr>
              <w:t>Feat: Toughness</w:t>
            </w:r>
            <w:r>
              <w:rPr>
                <w:sz w:val="16"/>
              </w:rPr>
              <w:t>.</w:t>
            </w:r>
          </w:p>
        </w:tc>
      </w:tr>
      <w:tr w:rsidR="00316081" w14:paraId="180BDAA5" w14:textId="77777777">
        <w:trPr>
          <w:cantSplit/>
        </w:trPr>
        <w:tc>
          <w:tcPr>
            <w:tcW w:w="1260" w:type="dxa"/>
            <w:tcBorders>
              <w:top w:val="single" w:sz="12" w:space="0" w:color="auto"/>
              <w:bottom w:val="single" w:sz="12" w:space="0" w:color="auto"/>
            </w:tcBorders>
          </w:tcPr>
          <w:p w14:paraId="352EEDF1" w14:textId="77777777" w:rsidR="0069137D" w:rsidRDefault="0069137D" w:rsidP="00316081">
            <w:pPr>
              <w:rPr>
                <w:sz w:val="2"/>
              </w:rPr>
            </w:pPr>
          </w:p>
          <w:p w14:paraId="646B0DC4" w14:textId="77777777" w:rsidR="0069137D" w:rsidRDefault="00000000" w:rsidP="00316081">
            <w:pPr>
              <w:pStyle w:val="Heading4"/>
            </w:pPr>
            <w:bookmarkStart w:id="651" w:name="_Ref117525553"/>
            <w:bookmarkStart w:id="652" w:name="_Toc121034308"/>
            <w:r>
              <w:t>Stonedeath Assassin</w:t>
            </w:r>
            <w:bookmarkEnd w:id="651"/>
            <w:bookmarkEnd w:id="652"/>
            <w:r>
              <w:fldChar w:fldCharType="begin"/>
            </w:r>
            <w:r>
              <w:instrText xml:space="preserve"> XE "Stonedeath Assassin" </w:instrText>
            </w:r>
            <w:r>
              <w:fldChar w:fldCharType="end"/>
            </w:r>
          </w:p>
          <w:p w14:paraId="79FC0286" w14:textId="77777777" w:rsidR="0069137D" w:rsidRDefault="00000000" w:rsidP="00316081">
            <w:pPr>
              <w:spacing w:before="20" w:after="20"/>
              <w:ind w:left="72"/>
              <w:rPr>
                <w:sz w:val="16"/>
              </w:rPr>
            </w:pPr>
            <w:r>
              <w:rPr>
                <w:sz w:val="16"/>
              </w:rPr>
              <w:t xml:space="preserve">(a goblinoid assassin who has abilities to meld, hide, and destroy stone) </w:t>
            </w:r>
            <w:r>
              <w:rPr>
                <w:sz w:val="16"/>
              </w:rPr>
              <w:br/>
            </w:r>
            <w:r>
              <w:rPr>
                <w:sz w:val="12"/>
              </w:rPr>
              <w:t>(RoS p124)</w:t>
            </w:r>
          </w:p>
        </w:tc>
        <w:tc>
          <w:tcPr>
            <w:tcW w:w="2160" w:type="dxa"/>
            <w:tcBorders>
              <w:top w:val="single" w:sz="12" w:space="0" w:color="auto"/>
              <w:bottom w:val="single" w:sz="12" w:space="0" w:color="auto"/>
            </w:tcBorders>
          </w:tcPr>
          <w:p w14:paraId="53F9C537" w14:textId="77777777" w:rsidR="0069137D" w:rsidRDefault="00000000" w:rsidP="00316081">
            <w:pPr>
              <w:pStyle w:val="FootnoteText"/>
              <w:tabs>
                <w:tab w:val="right" w:pos="1944"/>
              </w:tabs>
              <w:spacing w:before="20"/>
              <w:ind w:left="72" w:hanging="72"/>
              <w:rPr>
                <w:sz w:val="16"/>
              </w:rPr>
            </w:pPr>
            <w:r>
              <w:rPr>
                <w:sz w:val="16"/>
              </w:rPr>
              <w:t>Race:</w:t>
            </w:r>
            <w:r>
              <w:rPr>
                <w:sz w:val="16"/>
              </w:rPr>
              <w:tab/>
              <w:t>Goblinoid subtype.</w:t>
            </w:r>
          </w:p>
          <w:p w14:paraId="300FB69C" w14:textId="77777777" w:rsidR="0069137D" w:rsidRDefault="00000000" w:rsidP="00316081">
            <w:pPr>
              <w:pStyle w:val="FootnoteText"/>
              <w:tabs>
                <w:tab w:val="right" w:pos="1944"/>
              </w:tabs>
              <w:spacing w:before="20"/>
              <w:ind w:left="72" w:hanging="72"/>
              <w:rPr>
                <w:sz w:val="16"/>
              </w:rPr>
            </w:pPr>
            <w:r>
              <w:rPr>
                <w:sz w:val="16"/>
              </w:rPr>
              <w:t>Base Attack Bonus:</w:t>
            </w:r>
            <w:r>
              <w:rPr>
                <w:sz w:val="16"/>
              </w:rPr>
              <w:tab/>
              <w:t>+3.</w:t>
            </w:r>
          </w:p>
          <w:p w14:paraId="65DD3A2A" w14:textId="77777777" w:rsidR="0069137D" w:rsidRDefault="00000000" w:rsidP="00316081">
            <w:pPr>
              <w:pStyle w:val="FootnoteText"/>
              <w:tabs>
                <w:tab w:val="right" w:pos="1944"/>
              </w:tabs>
              <w:spacing w:before="20"/>
              <w:ind w:left="72" w:hanging="72"/>
              <w:rPr>
                <w:sz w:val="16"/>
              </w:rPr>
            </w:pPr>
            <w:r>
              <w:rPr>
                <w:sz w:val="16"/>
              </w:rPr>
              <w:t>Hide:</w:t>
            </w:r>
            <w:r>
              <w:rPr>
                <w:sz w:val="16"/>
              </w:rPr>
              <w:tab/>
              <w:t>8 ranks.</w:t>
            </w:r>
          </w:p>
          <w:p w14:paraId="730D3FA3" w14:textId="77777777" w:rsidR="0069137D" w:rsidRDefault="00000000" w:rsidP="00316081">
            <w:pPr>
              <w:pStyle w:val="FootnoteText"/>
              <w:tabs>
                <w:tab w:val="right" w:pos="1944"/>
              </w:tabs>
              <w:spacing w:before="20"/>
              <w:ind w:left="72" w:hanging="72"/>
              <w:rPr>
                <w:sz w:val="16"/>
              </w:rPr>
            </w:pPr>
            <w:r>
              <w:rPr>
                <w:sz w:val="16"/>
              </w:rPr>
              <w:t>Move Silently:</w:t>
            </w:r>
            <w:r>
              <w:rPr>
                <w:sz w:val="16"/>
              </w:rPr>
              <w:tab/>
              <w:t>8 ranks.</w:t>
            </w:r>
          </w:p>
          <w:p w14:paraId="5E4F3D02" w14:textId="77777777" w:rsidR="0069137D" w:rsidRDefault="00000000" w:rsidP="00316081">
            <w:pPr>
              <w:pStyle w:val="FootnoteText"/>
              <w:tabs>
                <w:tab w:val="right" w:pos="1944"/>
              </w:tabs>
              <w:spacing w:before="20"/>
              <w:ind w:left="72" w:hanging="72"/>
              <w:rPr>
                <w:sz w:val="16"/>
              </w:rPr>
            </w:pPr>
            <w:r>
              <w:rPr>
                <w:sz w:val="16"/>
              </w:rPr>
              <w:t>Min Lvl:  Brd5, Rog5, Mnk5, Rgr5, Bbn13, Clr13, Drd13, Ftr13, Pal13, Sor13, Wiz13.</w:t>
            </w:r>
          </w:p>
        </w:tc>
        <w:tc>
          <w:tcPr>
            <w:tcW w:w="1260" w:type="dxa"/>
            <w:tcBorders>
              <w:top w:val="single" w:sz="12" w:space="0" w:color="auto"/>
              <w:bottom w:val="single" w:sz="12" w:space="0" w:color="auto"/>
            </w:tcBorders>
          </w:tcPr>
          <w:p w14:paraId="20E46C0A" w14:textId="77777777" w:rsidR="0069137D" w:rsidRDefault="00000000" w:rsidP="00316081">
            <w:pPr>
              <w:tabs>
                <w:tab w:val="right" w:pos="1051"/>
              </w:tabs>
              <w:spacing w:before="20"/>
              <w:ind w:left="224" w:hanging="224"/>
              <w:rPr>
                <w:sz w:val="16"/>
              </w:rPr>
            </w:pPr>
            <w:r>
              <w:rPr>
                <w:sz w:val="16"/>
              </w:rPr>
              <w:t>HD:</w:t>
            </w:r>
            <w:r>
              <w:rPr>
                <w:sz w:val="16"/>
              </w:rPr>
              <w:tab/>
              <w:t>d6</w:t>
            </w:r>
          </w:p>
          <w:p w14:paraId="76118E33" w14:textId="77777777" w:rsidR="0069137D" w:rsidRDefault="00000000" w:rsidP="00316081">
            <w:pPr>
              <w:tabs>
                <w:tab w:val="right" w:pos="1051"/>
              </w:tabs>
              <w:spacing w:before="20"/>
              <w:ind w:left="224" w:hanging="224"/>
              <w:rPr>
                <w:sz w:val="16"/>
              </w:rPr>
            </w:pPr>
            <w:r>
              <w:rPr>
                <w:sz w:val="16"/>
              </w:rPr>
              <w:t>Skill Points:</w:t>
            </w:r>
            <w:r>
              <w:rPr>
                <w:sz w:val="16"/>
              </w:rPr>
              <w:tab/>
              <w:t>6</w:t>
            </w:r>
          </w:p>
          <w:p w14:paraId="1A89412D" w14:textId="77777777" w:rsidR="0069137D" w:rsidRDefault="00000000" w:rsidP="00316081">
            <w:pPr>
              <w:tabs>
                <w:tab w:val="right" w:pos="1051"/>
              </w:tabs>
              <w:spacing w:before="20"/>
              <w:ind w:left="224" w:hanging="224"/>
              <w:rPr>
                <w:sz w:val="16"/>
              </w:rPr>
            </w:pPr>
            <w:r>
              <w:rPr>
                <w:sz w:val="16"/>
              </w:rPr>
              <w:t>Attack:</w:t>
            </w:r>
            <w:r>
              <w:rPr>
                <w:sz w:val="16"/>
              </w:rPr>
              <w:tab/>
              <w:t>Rogue</w:t>
            </w:r>
          </w:p>
          <w:p w14:paraId="1E961E90" w14:textId="77777777" w:rsidR="0069137D" w:rsidRDefault="00000000" w:rsidP="00316081">
            <w:pPr>
              <w:tabs>
                <w:tab w:val="right" w:pos="1051"/>
              </w:tabs>
              <w:spacing w:before="20"/>
              <w:ind w:left="224" w:right="-108" w:hanging="224"/>
              <w:rPr>
                <w:sz w:val="16"/>
              </w:rPr>
            </w:pPr>
            <w:r>
              <w:rPr>
                <w:sz w:val="16"/>
              </w:rPr>
              <w:t>Good Save:</w:t>
            </w:r>
            <w:r>
              <w:rPr>
                <w:sz w:val="16"/>
              </w:rPr>
              <w:tab/>
              <w:t>Ref</w:t>
            </w:r>
          </w:p>
          <w:p w14:paraId="001F2B2C" w14:textId="77777777" w:rsidR="0069137D" w:rsidRDefault="00000000" w:rsidP="00316081">
            <w:pPr>
              <w:tabs>
                <w:tab w:val="right" w:pos="1051"/>
              </w:tabs>
              <w:spacing w:before="20"/>
              <w:ind w:left="224" w:hanging="224"/>
              <w:rPr>
                <w:sz w:val="16"/>
              </w:rPr>
            </w:pPr>
            <w:r>
              <w:rPr>
                <w:sz w:val="16"/>
              </w:rPr>
              <w:t>Weap:</w:t>
            </w:r>
            <w:r>
              <w:rPr>
                <w:sz w:val="16"/>
              </w:rPr>
              <w:tab/>
              <w:t>—</w:t>
            </w:r>
          </w:p>
          <w:p w14:paraId="46C7D495" w14:textId="77777777" w:rsidR="0069137D" w:rsidRDefault="00000000" w:rsidP="00316081">
            <w:pPr>
              <w:tabs>
                <w:tab w:val="right" w:pos="1051"/>
              </w:tabs>
              <w:spacing w:before="20"/>
              <w:ind w:left="224" w:hanging="224"/>
              <w:rPr>
                <w:sz w:val="16"/>
              </w:rPr>
            </w:pPr>
            <w:r>
              <w:rPr>
                <w:sz w:val="16"/>
              </w:rPr>
              <w:t>Armor:</w:t>
            </w:r>
            <w:r>
              <w:rPr>
                <w:sz w:val="16"/>
              </w:rPr>
              <w:tab/>
              <w:t>—</w:t>
            </w:r>
          </w:p>
          <w:p w14:paraId="7B33284D" w14:textId="77777777" w:rsidR="0069137D" w:rsidRDefault="00000000" w:rsidP="00316081">
            <w:pPr>
              <w:tabs>
                <w:tab w:val="right" w:pos="1051"/>
              </w:tabs>
              <w:spacing w:before="20"/>
              <w:ind w:left="224" w:hanging="224"/>
              <w:rPr>
                <w:sz w:val="16"/>
              </w:rPr>
            </w:pPr>
            <w:r>
              <w:rPr>
                <w:sz w:val="16"/>
              </w:rPr>
              <w:t>Class Lvls:</w:t>
            </w:r>
            <w:r>
              <w:rPr>
                <w:sz w:val="16"/>
              </w:rPr>
              <w:tab/>
              <w:t xml:space="preserve">5 </w:t>
            </w:r>
          </w:p>
        </w:tc>
        <w:tc>
          <w:tcPr>
            <w:tcW w:w="1620" w:type="dxa"/>
            <w:tcBorders>
              <w:top w:val="single" w:sz="12" w:space="0" w:color="auto"/>
              <w:bottom w:val="single" w:sz="12" w:space="0" w:color="auto"/>
            </w:tcBorders>
          </w:tcPr>
          <w:p w14:paraId="749E07D5" w14:textId="77777777" w:rsidR="0069137D" w:rsidRDefault="00000000" w:rsidP="00316081">
            <w:pPr>
              <w:pStyle w:val="FootnoteText"/>
              <w:spacing w:before="20"/>
              <w:ind w:left="72" w:hanging="72"/>
              <w:rPr>
                <w:sz w:val="16"/>
              </w:rPr>
            </w:pPr>
            <w:r>
              <w:rPr>
                <w:sz w:val="16"/>
              </w:rPr>
              <w:t>Str:  Climb, Jump, Swim.</w:t>
            </w:r>
          </w:p>
          <w:p w14:paraId="6D9F6BF0" w14:textId="77777777" w:rsidR="0069137D" w:rsidRDefault="00000000" w:rsidP="00316081">
            <w:pPr>
              <w:pStyle w:val="FootnoteText"/>
              <w:spacing w:before="20"/>
              <w:ind w:left="72" w:hanging="72"/>
              <w:rPr>
                <w:sz w:val="16"/>
              </w:rPr>
            </w:pPr>
            <w:r>
              <w:rPr>
                <w:sz w:val="16"/>
              </w:rPr>
              <w:t xml:space="preserve">Dex:  Balance, Escape Artist, Hide, Move Silently, Open Lock, </w:t>
            </w:r>
            <w:r>
              <w:rPr>
                <w:sz w:val="16"/>
              </w:rPr>
              <w:br/>
              <w:t>Use Rope.</w:t>
            </w:r>
          </w:p>
          <w:p w14:paraId="17FCD63E" w14:textId="77777777" w:rsidR="0069137D" w:rsidRDefault="00000000" w:rsidP="00316081">
            <w:pPr>
              <w:pStyle w:val="FootnoteText"/>
              <w:spacing w:before="20"/>
              <w:ind w:left="72" w:right="-108" w:hanging="72"/>
              <w:rPr>
                <w:sz w:val="16"/>
              </w:rPr>
            </w:pPr>
            <w:r>
              <w:rPr>
                <w:sz w:val="16"/>
              </w:rPr>
              <w:t>Int: Decipher Script, Disable Device, Search.</w:t>
            </w:r>
          </w:p>
          <w:p w14:paraId="59B3CC55" w14:textId="77777777" w:rsidR="0069137D" w:rsidRDefault="00000000" w:rsidP="00316081">
            <w:pPr>
              <w:pStyle w:val="FootnoteText"/>
              <w:spacing w:before="20"/>
              <w:ind w:left="72" w:hanging="72"/>
              <w:rPr>
                <w:sz w:val="16"/>
              </w:rPr>
            </w:pPr>
            <w:r>
              <w:rPr>
                <w:sz w:val="16"/>
              </w:rPr>
              <w:t>Wis:  Listen, Spot, Survival.</w:t>
            </w:r>
          </w:p>
          <w:p w14:paraId="61B2C17A" w14:textId="77777777" w:rsidR="0069137D" w:rsidRDefault="00000000" w:rsidP="00316081">
            <w:pPr>
              <w:pStyle w:val="FootnoteText"/>
              <w:spacing w:before="20" w:after="20"/>
              <w:ind w:left="72" w:hanging="72"/>
              <w:rPr>
                <w:sz w:val="16"/>
              </w:rPr>
            </w:pPr>
            <w:r>
              <w:rPr>
                <w:sz w:val="16"/>
              </w:rPr>
              <w:t>Cha:  Intimidate.</w:t>
            </w:r>
          </w:p>
        </w:tc>
        <w:tc>
          <w:tcPr>
            <w:tcW w:w="4140" w:type="dxa"/>
            <w:tcBorders>
              <w:top w:val="single" w:sz="12" w:space="0" w:color="auto"/>
              <w:bottom w:val="single" w:sz="12" w:space="0" w:color="auto"/>
            </w:tcBorders>
          </w:tcPr>
          <w:p w14:paraId="21B5550A"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Trapfinding – able to find, disarm, or bypass traps with a DC of 20 or higher and even magical traps.</w:t>
            </w:r>
          </w:p>
          <w:p w14:paraId="448C33CE" w14:textId="77777777" w:rsidR="0069137D" w:rsidRDefault="00000000" w:rsidP="00316081">
            <w:pPr>
              <w:tabs>
                <w:tab w:val="left" w:pos="252"/>
              </w:tabs>
              <w:spacing w:before="20" w:after="20"/>
              <w:ind w:left="432" w:hanging="432"/>
              <w:rPr>
                <w:sz w:val="16"/>
              </w:rPr>
            </w:pPr>
            <w:r>
              <w:rPr>
                <w:sz w:val="16"/>
              </w:rPr>
              <w:tab/>
            </w:r>
            <w:r>
              <w:rPr>
                <w:i/>
                <w:sz w:val="16"/>
              </w:rPr>
              <w:t>Meld into Stone</w:t>
            </w:r>
            <w:r>
              <w:rPr>
                <w:sz w:val="16"/>
              </w:rPr>
              <w:t>, usable Class level times per day.  Cast a Class level.</w:t>
            </w:r>
          </w:p>
          <w:p w14:paraId="51AC3123"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+1d6 Sneak Attack.</w:t>
            </w:r>
          </w:p>
          <w:p w14:paraId="55E5FA9C" w14:textId="77777777" w:rsidR="0069137D" w:rsidRDefault="00000000" w:rsidP="00316081">
            <w:pPr>
              <w:tabs>
                <w:tab w:val="left" w:pos="252"/>
              </w:tabs>
              <w:spacing w:before="20" w:after="20"/>
              <w:ind w:left="432" w:hanging="432"/>
              <w:rPr>
                <w:sz w:val="16"/>
              </w:rPr>
            </w:pPr>
            <w:r>
              <w:rPr>
                <w:sz w:val="16"/>
              </w:rPr>
              <w:tab/>
              <w:t>Stoneskulk – you may make a Hide check while under-ground and touching a stone surface, even if it doesn’t grant Cover or Concealment.</w:t>
            </w:r>
          </w:p>
          <w:p w14:paraId="72CC05EA" w14:textId="77777777" w:rsidR="0069137D" w:rsidRDefault="0069137D" w:rsidP="00316081">
            <w:pPr>
              <w:tabs>
                <w:tab w:val="left" w:pos="252"/>
              </w:tabs>
              <w:spacing w:before="20" w:after="20"/>
              <w:ind w:left="432" w:hanging="432"/>
              <w:rPr>
                <w:sz w:val="16"/>
              </w:rPr>
            </w:pPr>
          </w:p>
        </w:tc>
      </w:tr>
      <w:tr w:rsidR="00316081" w14:paraId="29049BD7" w14:textId="77777777">
        <w:trPr>
          <w:cantSplit/>
        </w:trPr>
        <w:tc>
          <w:tcPr>
            <w:tcW w:w="1260" w:type="dxa"/>
            <w:tcBorders>
              <w:top w:val="single" w:sz="12" w:space="0" w:color="auto"/>
              <w:bottom w:val="single" w:sz="12" w:space="0" w:color="auto"/>
            </w:tcBorders>
          </w:tcPr>
          <w:p w14:paraId="19CFB081" w14:textId="77777777" w:rsidR="0069137D" w:rsidRDefault="0069137D" w:rsidP="00316081">
            <w:pPr>
              <w:rPr>
                <w:sz w:val="2"/>
              </w:rPr>
            </w:pPr>
          </w:p>
          <w:p w14:paraId="4FB3000E" w14:textId="77777777" w:rsidR="0069137D" w:rsidRDefault="00000000" w:rsidP="00316081">
            <w:pPr>
              <w:pStyle w:val="Heading4"/>
            </w:pPr>
            <w:bookmarkStart w:id="653" w:name="_Ref117525630"/>
            <w:bookmarkStart w:id="654" w:name="_Toc121034309"/>
            <w:r>
              <w:t>Stoneface</w:t>
            </w:r>
            <w:bookmarkEnd w:id="653"/>
            <w:bookmarkEnd w:id="654"/>
            <w:r>
              <w:fldChar w:fldCharType="begin"/>
            </w:r>
            <w:r>
              <w:instrText xml:space="preserve"> XE "Stoneface" </w:instrText>
            </w:r>
            <w:r>
              <w:fldChar w:fldCharType="end"/>
            </w:r>
          </w:p>
          <w:p w14:paraId="211605F5" w14:textId="77777777" w:rsidR="0069137D" w:rsidRDefault="00000000" w:rsidP="00316081">
            <w:pPr>
              <w:spacing w:before="20" w:after="20"/>
              <w:ind w:left="72"/>
              <w:rPr>
                <w:sz w:val="16"/>
              </w:rPr>
            </w:pPr>
            <w:r>
              <w:rPr>
                <w:sz w:val="16"/>
              </w:rPr>
              <w:t xml:space="preserve">(a trained liar, who gains defenses against magical truth detection) </w:t>
            </w:r>
            <w:r>
              <w:rPr>
                <w:sz w:val="16"/>
              </w:rPr>
              <w:br/>
            </w:r>
            <w:r>
              <w:rPr>
                <w:sz w:val="12"/>
              </w:rPr>
              <w:t>(DR310 p74)</w:t>
            </w:r>
          </w:p>
        </w:tc>
        <w:tc>
          <w:tcPr>
            <w:tcW w:w="2160" w:type="dxa"/>
            <w:tcBorders>
              <w:top w:val="single" w:sz="12" w:space="0" w:color="auto"/>
              <w:bottom w:val="single" w:sz="12" w:space="0" w:color="auto"/>
            </w:tcBorders>
          </w:tcPr>
          <w:p w14:paraId="64EF5EEB" w14:textId="77777777" w:rsidR="0069137D" w:rsidRDefault="00000000" w:rsidP="00316081">
            <w:pPr>
              <w:pStyle w:val="FootnoteText"/>
              <w:tabs>
                <w:tab w:val="right" w:pos="1944"/>
              </w:tabs>
              <w:spacing w:before="20"/>
              <w:ind w:left="72" w:hanging="72"/>
              <w:rPr>
                <w:sz w:val="16"/>
              </w:rPr>
            </w:pPr>
            <w:r>
              <w:rPr>
                <w:sz w:val="16"/>
              </w:rPr>
              <w:t>Alignment:  NG, CG, N, CN, NE, CE.</w:t>
            </w:r>
          </w:p>
          <w:p w14:paraId="4E19522F" w14:textId="77777777" w:rsidR="0069137D" w:rsidRDefault="00000000" w:rsidP="00316081">
            <w:pPr>
              <w:pStyle w:val="FootnoteText"/>
              <w:tabs>
                <w:tab w:val="right" w:pos="1944"/>
              </w:tabs>
              <w:spacing w:before="20"/>
              <w:ind w:left="72" w:hanging="72"/>
              <w:rPr>
                <w:sz w:val="16"/>
              </w:rPr>
            </w:pPr>
            <w:r>
              <w:rPr>
                <w:sz w:val="16"/>
              </w:rPr>
              <w:t>Bluff:</w:t>
            </w:r>
            <w:r>
              <w:rPr>
                <w:sz w:val="16"/>
              </w:rPr>
              <w:tab/>
              <w:t>8 ranks.</w:t>
            </w:r>
          </w:p>
          <w:p w14:paraId="3C72B5BB" w14:textId="77777777" w:rsidR="0069137D" w:rsidRDefault="00000000" w:rsidP="00316081">
            <w:pPr>
              <w:pStyle w:val="FootnoteText"/>
              <w:tabs>
                <w:tab w:val="right" w:pos="1944"/>
              </w:tabs>
              <w:spacing w:before="20"/>
              <w:ind w:left="72" w:hanging="72"/>
              <w:rPr>
                <w:sz w:val="16"/>
              </w:rPr>
            </w:pPr>
            <w:r>
              <w:rPr>
                <w:sz w:val="16"/>
              </w:rPr>
              <w:t>Concentration:</w:t>
            </w:r>
            <w:r>
              <w:rPr>
                <w:sz w:val="16"/>
              </w:rPr>
              <w:tab/>
              <w:t>3 ranks.</w:t>
            </w:r>
          </w:p>
          <w:p w14:paraId="17B2ACEA" w14:textId="77777777" w:rsidR="0069137D" w:rsidRDefault="00000000" w:rsidP="00316081">
            <w:pPr>
              <w:pStyle w:val="FootnoteText"/>
              <w:tabs>
                <w:tab w:val="right" w:pos="1944"/>
              </w:tabs>
              <w:spacing w:before="20"/>
              <w:ind w:left="72" w:hanging="72"/>
              <w:rPr>
                <w:sz w:val="16"/>
              </w:rPr>
            </w:pPr>
            <w:r>
              <w:rPr>
                <w:sz w:val="16"/>
              </w:rPr>
              <w:t>Feats:</w:t>
            </w:r>
            <w:r>
              <w:rPr>
                <w:sz w:val="16"/>
              </w:rPr>
              <w:tab/>
              <w:t xml:space="preserve">Persuasive, </w:t>
            </w:r>
            <w:r>
              <w:rPr>
                <w:sz w:val="16"/>
              </w:rPr>
              <w:br/>
            </w:r>
            <w:r>
              <w:rPr>
                <w:sz w:val="16"/>
              </w:rPr>
              <w:tab/>
              <w:t>Skill Focus (Know (any)).</w:t>
            </w:r>
          </w:p>
          <w:p w14:paraId="3CA048A7" w14:textId="77777777" w:rsidR="0069137D" w:rsidRDefault="00000000" w:rsidP="00316081">
            <w:pPr>
              <w:pStyle w:val="FootnoteText"/>
              <w:tabs>
                <w:tab w:val="right" w:pos="1944"/>
              </w:tabs>
              <w:spacing w:before="20"/>
              <w:ind w:left="72" w:hanging="72"/>
              <w:rPr>
                <w:sz w:val="16"/>
              </w:rPr>
            </w:pPr>
            <w:r>
              <w:rPr>
                <w:sz w:val="16"/>
              </w:rPr>
              <w:t>Min Lvl:  Brd5, Rog5, Sor5, Bbn13, Clr13, Drd13, Ftr13, Rgr13, Wiz13.</w:t>
            </w:r>
          </w:p>
        </w:tc>
        <w:tc>
          <w:tcPr>
            <w:tcW w:w="1260" w:type="dxa"/>
            <w:tcBorders>
              <w:top w:val="single" w:sz="12" w:space="0" w:color="auto"/>
              <w:bottom w:val="single" w:sz="12" w:space="0" w:color="auto"/>
            </w:tcBorders>
          </w:tcPr>
          <w:p w14:paraId="6C0FF89F" w14:textId="77777777" w:rsidR="0069137D" w:rsidRDefault="00000000" w:rsidP="00316081">
            <w:pPr>
              <w:tabs>
                <w:tab w:val="right" w:pos="1051"/>
              </w:tabs>
              <w:spacing w:before="20"/>
              <w:ind w:left="224" w:hanging="224"/>
              <w:rPr>
                <w:sz w:val="16"/>
              </w:rPr>
            </w:pPr>
            <w:r>
              <w:rPr>
                <w:sz w:val="16"/>
              </w:rPr>
              <w:t>HD:</w:t>
            </w:r>
            <w:r>
              <w:rPr>
                <w:sz w:val="16"/>
              </w:rPr>
              <w:tab/>
              <w:t>d8</w:t>
            </w:r>
          </w:p>
          <w:p w14:paraId="3BC1D051" w14:textId="77777777" w:rsidR="0069137D" w:rsidRDefault="00000000" w:rsidP="00316081">
            <w:pPr>
              <w:tabs>
                <w:tab w:val="right" w:pos="1051"/>
              </w:tabs>
              <w:spacing w:before="20"/>
              <w:ind w:left="224" w:hanging="224"/>
              <w:rPr>
                <w:sz w:val="16"/>
              </w:rPr>
            </w:pPr>
            <w:r>
              <w:rPr>
                <w:sz w:val="16"/>
              </w:rPr>
              <w:t>Skill Points:</w:t>
            </w:r>
            <w:r>
              <w:rPr>
                <w:sz w:val="16"/>
              </w:rPr>
              <w:tab/>
              <w:t>8</w:t>
            </w:r>
          </w:p>
          <w:p w14:paraId="15618447" w14:textId="77777777" w:rsidR="0069137D" w:rsidRDefault="00000000" w:rsidP="00316081">
            <w:pPr>
              <w:tabs>
                <w:tab w:val="right" w:pos="1051"/>
              </w:tabs>
              <w:spacing w:before="20"/>
              <w:ind w:left="224" w:hanging="224"/>
              <w:rPr>
                <w:sz w:val="16"/>
              </w:rPr>
            </w:pPr>
            <w:r>
              <w:rPr>
                <w:sz w:val="16"/>
              </w:rPr>
              <w:t>Attack:</w:t>
            </w:r>
            <w:r>
              <w:rPr>
                <w:sz w:val="16"/>
              </w:rPr>
              <w:tab/>
              <w:t>Rogue</w:t>
            </w:r>
          </w:p>
          <w:p w14:paraId="591C4AE5" w14:textId="77777777" w:rsidR="0069137D" w:rsidRDefault="00000000" w:rsidP="00316081">
            <w:pPr>
              <w:tabs>
                <w:tab w:val="right" w:pos="1051"/>
              </w:tabs>
              <w:spacing w:before="20"/>
              <w:ind w:left="224" w:right="-108" w:hanging="224"/>
              <w:rPr>
                <w:sz w:val="16"/>
              </w:rPr>
            </w:pPr>
            <w:r>
              <w:rPr>
                <w:sz w:val="16"/>
              </w:rPr>
              <w:t>Good Save:</w:t>
            </w:r>
            <w:r>
              <w:rPr>
                <w:sz w:val="16"/>
              </w:rPr>
              <w:br/>
            </w:r>
            <w:r>
              <w:rPr>
                <w:sz w:val="16"/>
              </w:rPr>
              <w:tab/>
              <w:t>Fort, Ref</w:t>
            </w:r>
          </w:p>
          <w:p w14:paraId="2D720863" w14:textId="77777777" w:rsidR="0069137D" w:rsidRDefault="00000000" w:rsidP="00316081">
            <w:pPr>
              <w:tabs>
                <w:tab w:val="right" w:pos="1051"/>
              </w:tabs>
              <w:spacing w:before="20"/>
              <w:ind w:left="224" w:hanging="224"/>
              <w:rPr>
                <w:sz w:val="16"/>
              </w:rPr>
            </w:pPr>
            <w:r>
              <w:rPr>
                <w:sz w:val="16"/>
              </w:rPr>
              <w:t>Weap:</w:t>
            </w:r>
            <w:r>
              <w:rPr>
                <w:sz w:val="16"/>
              </w:rPr>
              <w:tab/>
              <w:t>Simple,</w:t>
            </w:r>
            <w:r>
              <w:rPr>
                <w:sz w:val="16"/>
              </w:rPr>
              <w:br/>
            </w:r>
            <w:r>
              <w:rPr>
                <w:sz w:val="16"/>
              </w:rPr>
              <w:tab/>
              <w:t>Martial</w:t>
            </w:r>
          </w:p>
          <w:p w14:paraId="0AB8859A" w14:textId="77777777" w:rsidR="0069137D" w:rsidRDefault="00000000" w:rsidP="00316081">
            <w:pPr>
              <w:tabs>
                <w:tab w:val="right" w:pos="1051"/>
              </w:tabs>
              <w:spacing w:before="20"/>
              <w:ind w:left="224" w:hanging="224"/>
              <w:rPr>
                <w:sz w:val="16"/>
              </w:rPr>
            </w:pPr>
            <w:r>
              <w:rPr>
                <w:sz w:val="16"/>
              </w:rPr>
              <w:t>Armor:</w:t>
            </w:r>
            <w:r>
              <w:rPr>
                <w:sz w:val="16"/>
              </w:rPr>
              <w:tab/>
              <w:t>Light,</w:t>
            </w:r>
            <w:r>
              <w:rPr>
                <w:sz w:val="16"/>
              </w:rPr>
              <w:br/>
            </w:r>
            <w:r>
              <w:rPr>
                <w:sz w:val="16"/>
              </w:rPr>
              <w:tab/>
              <w:t>Medium,</w:t>
            </w:r>
            <w:r>
              <w:rPr>
                <w:sz w:val="16"/>
              </w:rPr>
              <w:br/>
            </w:r>
            <w:r>
              <w:rPr>
                <w:sz w:val="16"/>
              </w:rPr>
              <w:tab/>
              <w:t>Heavy,</w:t>
            </w:r>
            <w:r>
              <w:rPr>
                <w:sz w:val="16"/>
              </w:rPr>
              <w:br/>
            </w:r>
            <w:r>
              <w:rPr>
                <w:sz w:val="16"/>
              </w:rPr>
              <w:tab/>
              <w:t>Shields</w:t>
            </w:r>
          </w:p>
          <w:p w14:paraId="63EA0AEF" w14:textId="77777777" w:rsidR="0069137D" w:rsidRDefault="00000000" w:rsidP="00316081">
            <w:pPr>
              <w:tabs>
                <w:tab w:val="right" w:pos="1051"/>
              </w:tabs>
              <w:spacing w:before="20"/>
              <w:ind w:left="224" w:hanging="224"/>
              <w:rPr>
                <w:sz w:val="16"/>
              </w:rPr>
            </w:pPr>
            <w:r>
              <w:rPr>
                <w:sz w:val="16"/>
              </w:rPr>
              <w:t>Class Lvls:</w:t>
            </w:r>
            <w:r>
              <w:rPr>
                <w:sz w:val="16"/>
              </w:rPr>
              <w:tab/>
              <w:t xml:space="preserve">5 </w:t>
            </w:r>
          </w:p>
        </w:tc>
        <w:tc>
          <w:tcPr>
            <w:tcW w:w="1620" w:type="dxa"/>
            <w:tcBorders>
              <w:top w:val="single" w:sz="12" w:space="0" w:color="auto"/>
              <w:bottom w:val="single" w:sz="12" w:space="0" w:color="auto"/>
            </w:tcBorders>
          </w:tcPr>
          <w:p w14:paraId="24B25030" w14:textId="77777777" w:rsidR="0069137D" w:rsidRDefault="00000000" w:rsidP="00316081">
            <w:pPr>
              <w:pStyle w:val="FootnoteText"/>
              <w:spacing w:before="20"/>
              <w:ind w:left="72" w:hanging="72"/>
              <w:rPr>
                <w:sz w:val="16"/>
              </w:rPr>
            </w:pPr>
            <w:r>
              <w:rPr>
                <w:sz w:val="16"/>
              </w:rPr>
              <w:t>Dex:  Hide, Move Silently, Open Lock, Sleight of Hand.</w:t>
            </w:r>
          </w:p>
          <w:p w14:paraId="67BB0159" w14:textId="77777777" w:rsidR="0069137D" w:rsidRDefault="00000000" w:rsidP="00316081">
            <w:pPr>
              <w:pStyle w:val="FootnoteText"/>
              <w:spacing w:before="20"/>
              <w:ind w:left="72" w:hanging="72"/>
              <w:rPr>
                <w:sz w:val="16"/>
              </w:rPr>
            </w:pPr>
            <w:r>
              <w:rPr>
                <w:sz w:val="16"/>
              </w:rPr>
              <w:t>Con:  Concentrate.</w:t>
            </w:r>
          </w:p>
          <w:p w14:paraId="0C2FB137" w14:textId="77777777" w:rsidR="0069137D" w:rsidRDefault="00000000" w:rsidP="00316081">
            <w:pPr>
              <w:pStyle w:val="FootnoteText"/>
              <w:spacing w:before="20"/>
              <w:ind w:left="72" w:right="-108" w:hanging="72"/>
              <w:rPr>
                <w:sz w:val="16"/>
              </w:rPr>
            </w:pPr>
            <w:r>
              <w:rPr>
                <w:sz w:val="16"/>
              </w:rPr>
              <w:t>Int: Forgery, Know(any), Search.</w:t>
            </w:r>
          </w:p>
          <w:p w14:paraId="1CAE4474" w14:textId="77777777" w:rsidR="0069137D" w:rsidRDefault="00000000" w:rsidP="00316081">
            <w:pPr>
              <w:pStyle w:val="FootnoteText"/>
              <w:spacing w:before="20"/>
              <w:ind w:left="72" w:hanging="72"/>
              <w:rPr>
                <w:sz w:val="16"/>
              </w:rPr>
            </w:pPr>
            <w:r>
              <w:rPr>
                <w:sz w:val="16"/>
              </w:rPr>
              <w:t>Wis:  Listen, Sense Motive, Spot.</w:t>
            </w:r>
          </w:p>
          <w:p w14:paraId="6484D5D4" w14:textId="77777777" w:rsidR="0069137D" w:rsidRDefault="00000000" w:rsidP="00316081">
            <w:pPr>
              <w:pStyle w:val="FootnoteText"/>
              <w:spacing w:before="20" w:after="20"/>
              <w:ind w:left="72" w:hanging="72"/>
              <w:rPr>
                <w:sz w:val="16"/>
              </w:rPr>
            </w:pPr>
            <w:r>
              <w:rPr>
                <w:sz w:val="16"/>
              </w:rPr>
              <w:t>Cha:  Bluff, Diplomacy, Disguise, Gather Info., Perform.</w:t>
            </w:r>
          </w:p>
        </w:tc>
        <w:tc>
          <w:tcPr>
            <w:tcW w:w="4140" w:type="dxa"/>
            <w:tcBorders>
              <w:top w:val="single" w:sz="12" w:space="0" w:color="auto"/>
              <w:bottom w:val="single" w:sz="12" w:space="0" w:color="auto"/>
            </w:tcBorders>
          </w:tcPr>
          <w:p w14:paraId="570C0EFD"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Gain </w:t>
            </w:r>
            <w:r>
              <w:rPr>
                <w:sz w:val="16"/>
                <w:u w:val="single"/>
              </w:rPr>
              <w:t>Feat: Investigator</w:t>
            </w:r>
            <w:r>
              <w:rPr>
                <w:sz w:val="16"/>
              </w:rPr>
              <w:t>.</w:t>
            </w:r>
          </w:p>
          <w:p w14:paraId="04A7EC1C" w14:textId="77777777" w:rsidR="0069137D" w:rsidRDefault="00000000" w:rsidP="00316081">
            <w:pPr>
              <w:tabs>
                <w:tab w:val="left" w:pos="252"/>
              </w:tabs>
              <w:spacing w:before="20" w:after="20"/>
              <w:ind w:left="432" w:hanging="432"/>
              <w:rPr>
                <w:sz w:val="16"/>
              </w:rPr>
            </w:pPr>
            <w:r>
              <w:rPr>
                <w:sz w:val="16"/>
              </w:rPr>
              <w:tab/>
              <w:t>+2 bonus on saves vs. Enchantment spells or effects.</w:t>
            </w:r>
          </w:p>
          <w:p w14:paraId="3919ACBD"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+2 bonus on saves vs. Mind-Affecting spells or effects (stacks with above, when appropriate).</w:t>
            </w:r>
          </w:p>
        </w:tc>
      </w:tr>
      <w:tr w:rsidR="00316081" w:rsidRPr="00D33A33" w14:paraId="366CB433" w14:textId="77777777">
        <w:trPr>
          <w:cantSplit/>
        </w:trPr>
        <w:tc>
          <w:tcPr>
            <w:tcW w:w="1260" w:type="dxa"/>
            <w:tcBorders>
              <w:top w:val="single" w:sz="12" w:space="0" w:color="auto"/>
              <w:bottom w:val="single" w:sz="12" w:space="0" w:color="auto"/>
            </w:tcBorders>
          </w:tcPr>
          <w:p w14:paraId="30DB3E07" w14:textId="77777777" w:rsidR="0069137D" w:rsidRPr="00D33A33" w:rsidRDefault="0069137D" w:rsidP="00316081">
            <w:pPr>
              <w:rPr>
                <w:sz w:val="2"/>
              </w:rPr>
            </w:pPr>
          </w:p>
          <w:p w14:paraId="65E771DA" w14:textId="77777777" w:rsidR="0069137D" w:rsidRPr="00D33A33" w:rsidRDefault="00000000" w:rsidP="00316081">
            <w:pPr>
              <w:pStyle w:val="Heading4"/>
            </w:pPr>
            <w:bookmarkStart w:id="655" w:name="_Toc45617642"/>
            <w:bookmarkStart w:id="656" w:name="_Ref117525674"/>
            <w:bookmarkStart w:id="657" w:name="_Toc121034310"/>
            <w:r w:rsidRPr="00D33A33">
              <w:t>Stonelord</w:t>
            </w:r>
            <w:bookmarkEnd w:id="655"/>
            <w:bookmarkEnd w:id="656"/>
            <w:bookmarkEnd w:id="657"/>
            <w:r w:rsidRPr="00D33A33">
              <w:fldChar w:fldCharType="begin"/>
            </w:r>
            <w:r w:rsidRPr="00D33A33">
              <w:instrText xml:space="preserve"> XE "Stonelord" </w:instrText>
            </w:r>
            <w:r w:rsidRPr="00D33A33">
              <w:fldChar w:fldCharType="end"/>
            </w:r>
          </w:p>
          <w:p w14:paraId="7B0793D4" w14:textId="77777777" w:rsidR="0069137D" w:rsidRPr="00D33A33" w:rsidRDefault="00000000" w:rsidP="00316081">
            <w:pPr>
              <w:spacing w:before="20" w:after="20"/>
              <w:ind w:left="72"/>
              <w:rPr>
                <w:sz w:val="16"/>
              </w:rPr>
            </w:pPr>
            <w:r w:rsidRPr="00D33A33">
              <w:rPr>
                <w:sz w:val="16"/>
              </w:rPr>
              <w:t>(dwarf with spell-like abilities effecting &amp; using stone)</w:t>
            </w:r>
            <w:r w:rsidRPr="00D33A33">
              <w:rPr>
                <w:sz w:val="16"/>
              </w:rPr>
              <w:br/>
            </w:r>
            <w:r w:rsidRPr="00D33A33">
              <w:rPr>
                <w:sz w:val="12"/>
              </w:rPr>
              <w:t>(CWar p81)</w:t>
            </w:r>
          </w:p>
        </w:tc>
        <w:tc>
          <w:tcPr>
            <w:tcW w:w="2160" w:type="dxa"/>
            <w:tcBorders>
              <w:top w:val="single" w:sz="12" w:space="0" w:color="auto"/>
              <w:bottom w:val="single" w:sz="12" w:space="0" w:color="auto"/>
            </w:tcBorders>
          </w:tcPr>
          <w:p w14:paraId="6CBF31D6" w14:textId="77777777" w:rsidR="0069137D" w:rsidRPr="00D33A33" w:rsidRDefault="00000000" w:rsidP="00316081">
            <w:pPr>
              <w:pStyle w:val="FootnoteText"/>
              <w:tabs>
                <w:tab w:val="right" w:pos="1944"/>
              </w:tabs>
              <w:spacing w:before="20"/>
              <w:ind w:left="72" w:hanging="72"/>
              <w:rPr>
                <w:sz w:val="16"/>
              </w:rPr>
            </w:pPr>
            <w:r>
              <w:rPr>
                <w:sz w:val="16"/>
              </w:rPr>
              <w:t>Race:</w:t>
            </w:r>
            <w:r>
              <w:rPr>
                <w:sz w:val="16"/>
              </w:rPr>
              <w:tab/>
            </w:r>
            <w:r w:rsidRPr="00D33A33">
              <w:rPr>
                <w:sz w:val="16"/>
              </w:rPr>
              <w:t>Dwarf.</w:t>
            </w:r>
          </w:p>
          <w:p w14:paraId="7DE7C876" w14:textId="77777777" w:rsidR="0069137D" w:rsidRPr="00D33A33" w:rsidRDefault="00000000" w:rsidP="00316081">
            <w:pPr>
              <w:pStyle w:val="FootnoteText"/>
              <w:tabs>
                <w:tab w:val="right" w:pos="1944"/>
              </w:tabs>
              <w:spacing w:before="20"/>
              <w:ind w:left="72" w:hanging="72"/>
              <w:rPr>
                <w:sz w:val="16"/>
              </w:rPr>
            </w:pPr>
            <w:r w:rsidRPr="00D33A33">
              <w:rPr>
                <w:sz w:val="16"/>
              </w:rPr>
              <w:t>Base Attack Bonus:</w:t>
            </w:r>
            <w:r>
              <w:rPr>
                <w:sz w:val="16"/>
              </w:rPr>
              <w:tab/>
            </w:r>
            <w:r w:rsidRPr="00D33A33">
              <w:rPr>
                <w:sz w:val="16"/>
              </w:rPr>
              <w:t>+5.</w:t>
            </w:r>
          </w:p>
          <w:p w14:paraId="40026275" w14:textId="77777777" w:rsidR="0069137D" w:rsidRPr="00D33A33" w:rsidRDefault="00000000" w:rsidP="00316081">
            <w:pPr>
              <w:pStyle w:val="FootnoteText"/>
              <w:tabs>
                <w:tab w:val="right" w:pos="1944"/>
              </w:tabs>
              <w:spacing w:before="20"/>
              <w:ind w:left="72" w:hanging="72"/>
              <w:rPr>
                <w:sz w:val="16"/>
              </w:rPr>
            </w:pPr>
            <w:r w:rsidRPr="00D33A33">
              <w:rPr>
                <w:sz w:val="16"/>
              </w:rPr>
              <w:t>Craft (stoneworking):</w:t>
            </w:r>
            <w:r>
              <w:rPr>
                <w:sz w:val="16"/>
              </w:rPr>
              <w:tab/>
            </w:r>
            <w:r w:rsidRPr="00D33A33">
              <w:rPr>
                <w:sz w:val="16"/>
              </w:rPr>
              <w:t>6 ranks</w:t>
            </w:r>
            <w:r>
              <w:rPr>
                <w:sz w:val="16"/>
              </w:rPr>
              <w:t>.</w:t>
            </w:r>
          </w:p>
          <w:p w14:paraId="36880BA1" w14:textId="77777777" w:rsidR="0069137D" w:rsidRDefault="00000000" w:rsidP="00316081">
            <w:pPr>
              <w:pStyle w:val="FootnoteText"/>
              <w:tabs>
                <w:tab w:val="right" w:pos="1944"/>
              </w:tabs>
              <w:spacing w:before="20"/>
              <w:ind w:left="72" w:hanging="72"/>
              <w:rPr>
                <w:sz w:val="16"/>
              </w:rPr>
            </w:pPr>
            <w:r>
              <w:rPr>
                <w:sz w:val="16"/>
              </w:rPr>
              <w:t>Speak Language:</w:t>
            </w:r>
            <w:r>
              <w:rPr>
                <w:sz w:val="16"/>
              </w:rPr>
              <w:tab/>
              <w:t>Terran.</w:t>
            </w:r>
          </w:p>
          <w:p w14:paraId="1C32F343" w14:textId="77777777" w:rsidR="0069137D" w:rsidRPr="00D33A33" w:rsidRDefault="00000000" w:rsidP="00316081">
            <w:pPr>
              <w:pStyle w:val="FootnoteText"/>
              <w:tabs>
                <w:tab w:val="right" w:pos="1944"/>
              </w:tabs>
              <w:spacing w:before="20"/>
              <w:ind w:left="72" w:hanging="72"/>
              <w:rPr>
                <w:sz w:val="16"/>
              </w:rPr>
            </w:pPr>
            <w:r w:rsidRPr="00D33A33">
              <w:rPr>
                <w:sz w:val="16"/>
              </w:rPr>
              <w:t>Feats:</w:t>
            </w:r>
            <w:r>
              <w:rPr>
                <w:sz w:val="16"/>
              </w:rPr>
              <w:tab/>
            </w:r>
            <w:r w:rsidRPr="00D33A33">
              <w:rPr>
                <w:sz w:val="16"/>
              </w:rPr>
              <w:t>Endurance.</w:t>
            </w:r>
          </w:p>
          <w:p w14:paraId="69AB07A9" w14:textId="77777777" w:rsidR="0069137D" w:rsidRPr="00D33A33" w:rsidRDefault="00000000" w:rsidP="00316081">
            <w:pPr>
              <w:pStyle w:val="FootnoteText"/>
              <w:tabs>
                <w:tab w:val="right" w:pos="1944"/>
              </w:tabs>
              <w:spacing w:before="20"/>
              <w:ind w:left="72" w:hanging="72"/>
              <w:rPr>
                <w:sz w:val="16"/>
              </w:rPr>
            </w:pPr>
            <w:r w:rsidRPr="00D33A33">
              <w:rPr>
                <w:sz w:val="16"/>
              </w:rPr>
              <w:t>Must choose a totem gemstone during the initiation ritual &amp; consume 1,000gp of it.</w:t>
            </w:r>
          </w:p>
          <w:p w14:paraId="6151D2AE" w14:textId="77777777" w:rsidR="0069137D" w:rsidRPr="00D33A33" w:rsidRDefault="00000000" w:rsidP="00316081">
            <w:pPr>
              <w:pStyle w:val="FootnoteText"/>
              <w:tabs>
                <w:tab w:val="right" w:pos="1944"/>
              </w:tabs>
              <w:spacing w:before="20"/>
              <w:ind w:left="72" w:hanging="72"/>
              <w:rPr>
                <w:sz w:val="16"/>
              </w:rPr>
            </w:pPr>
            <w:r w:rsidRPr="00D33A33">
              <w:rPr>
                <w:sz w:val="16"/>
              </w:rPr>
              <w:t>Min Lvl:  Bbn5, Ftr5, Pal5, Rgr5, Clr6, Brd7, Drd7, Mnk7, Rog7, Sor10, Wiz10.</w:t>
            </w:r>
          </w:p>
        </w:tc>
        <w:tc>
          <w:tcPr>
            <w:tcW w:w="1260" w:type="dxa"/>
            <w:tcBorders>
              <w:top w:val="single" w:sz="12" w:space="0" w:color="auto"/>
              <w:bottom w:val="single" w:sz="12" w:space="0" w:color="auto"/>
            </w:tcBorders>
          </w:tcPr>
          <w:p w14:paraId="1B0C59D2" w14:textId="77777777" w:rsidR="0069137D" w:rsidRPr="00D33A33" w:rsidRDefault="00000000" w:rsidP="00316081">
            <w:pPr>
              <w:tabs>
                <w:tab w:val="right" w:pos="1051"/>
              </w:tabs>
              <w:spacing w:before="20"/>
              <w:ind w:left="224" w:hanging="224"/>
              <w:rPr>
                <w:sz w:val="16"/>
              </w:rPr>
            </w:pPr>
            <w:r w:rsidRPr="00D33A33">
              <w:rPr>
                <w:sz w:val="16"/>
              </w:rPr>
              <w:t>HD:</w:t>
            </w:r>
            <w:r>
              <w:rPr>
                <w:sz w:val="16"/>
              </w:rPr>
              <w:tab/>
            </w:r>
            <w:r w:rsidRPr="00D33A33">
              <w:rPr>
                <w:sz w:val="16"/>
              </w:rPr>
              <w:t>d8</w:t>
            </w:r>
          </w:p>
          <w:p w14:paraId="43DE8363" w14:textId="77777777" w:rsidR="0069137D" w:rsidRPr="00D33A33" w:rsidRDefault="00000000" w:rsidP="00316081">
            <w:pPr>
              <w:tabs>
                <w:tab w:val="right" w:pos="1051"/>
              </w:tabs>
              <w:spacing w:before="20"/>
              <w:ind w:left="224" w:hanging="224"/>
              <w:rPr>
                <w:sz w:val="16"/>
              </w:rPr>
            </w:pPr>
            <w:r w:rsidRPr="00D33A33">
              <w:rPr>
                <w:sz w:val="16"/>
              </w:rPr>
              <w:t>Skill Points:</w:t>
            </w:r>
            <w:r>
              <w:rPr>
                <w:sz w:val="16"/>
              </w:rPr>
              <w:tab/>
            </w:r>
            <w:r w:rsidRPr="00D33A33">
              <w:rPr>
                <w:sz w:val="16"/>
              </w:rPr>
              <w:t>2</w:t>
            </w:r>
          </w:p>
          <w:p w14:paraId="4A634C59" w14:textId="77777777" w:rsidR="0069137D" w:rsidRPr="00D33A33" w:rsidRDefault="00000000" w:rsidP="00316081">
            <w:pPr>
              <w:tabs>
                <w:tab w:val="right" w:pos="1051"/>
              </w:tabs>
              <w:spacing w:before="20"/>
              <w:ind w:left="224" w:hanging="224"/>
              <w:rPr>
                <w:sz w:val="16"/>
              </w:rPr>
            </w:pPr>
            <w:r w:rsidRPr="00D33A33">
              <w:rPr>
                <w:sz w:val="16"/>
              </w:rPr>
              <w:t>Attack:</w:t>
            </w:r>
            <w:r>
              <w:rPr>
                <w:sz w:val="16"/>
              </w:rPr>
              <w:tab/>
            </w:r>
            <w:r w:rsidRPr="00D33A33">
              <w:rPr>
                <w:sz w:val="16"/>
              </w:rPr>
              <w:t>Fighter</w:t>
            </w:r>
          </w:p>
          <w:p w14:paraId="5E74D4F0" w14:textId="77777777" w:rsidR="0069137D" w:rsidRPr="00D33A33" w:rsidRDefault="00000000" w:rsidP="00316081">
            <w:pPr>
              <w:tabs>
                <w:tab w:val="right" w:pos="1051"/>
              </w:tabs>
              <w:spacing w:before="20"/>
              <w:ind w:left="224" w:right="-108" w:hanging="224"/>
              <w:rPr>
                <w:sz w:val="16"/>
              </w:rPr>
            </w:pPr>
            <w:r w:rsidRPr="00D33A33">
              <w:rPr>
                <w:sz w:val="16"/>
              </w:rPr>
              <w:t>Good Save:</w:t>
            </w:r>
            <w:r>
              <w:rPr>
                <w:sz w:val="16"/>
              </w:rPr>
              <w:tab/>
            </w:r>
            <w:r w:rsidRPr="00D33A33">
              <w:rPr>
                <w:sz w:val="16"/>
              </w:rPr>
              <w:t>Fort</w:t>
            </w:r>
          </w:p>
          <w:p w14:paraId="4319D686" w14:textId="77777777" w:rsidR="0069137D" w:rsidRPr="00D33A33" w:rsidRDefault="00000000" w:rsidP="00316081">
            <w:pPr>
              <w:tabs>
                <w:tab w:val="right" w:pos="1051"/>
              </w:tabs>
              <w:spacing w:before="20"/>
              <w:ind w:left="224" w:hanging="224"/>
              <w:rPr>
                <w:sz w:val="16"/>
              </w:rPr>
            </w:pPr>
            <w:r w:rsidRPr="00D33A33">
              <w:rPr>
                <w:sz w:val="16"/>
              </w:rPr>
              <w:t>Weap:</w:t>
            </w:r>
            <w:r>
              <w:rPr>
                <w:sz w:val="16"/>
              </w:rPr>
              <w:tab/>
            </w:r>
            <w:r w:rsidRPr="00D33A33">
              <w:rPr>
                <w:sz w:val="16"/>
              </w:rPr>
              <w:t>—</w:t>
            </w:r>
          </w:p>
          <w:p w14:paraId="5147BCA1" w14:textId="77777777" w:rsidR="0069137D" w:rsidRPr="00D33A33" w:rsidRDefault="00000000" w:rsidP="00316081">
            <w:pPr>
              <w:tabs>
                <w:tab w:val="right" w:pos="1051"/>
              </w:tabs>
              <w:spacing w:before="20"/>
              <w:ind w:left="224" w:hanging="224"/>
              <w:rPr>
                <w:sz w:val="16"/>
              </w:rPr>
            </w:pPr>
            <w:r w:rsidRPr="00D33A33">
              <w:rPr>
                <w:sz w:val="16"/>
              </w:rPr>
              <w:t>Armor:</w:t>
            </w:r>
            <w:r>
              <w:rPr>
                <w:sz w:val="16"/>
              </w:rPr>
              <w:tab/>
            </w:r>
            <w:r w:rsidRPr="00D33A33">
              <w:rPr>
                <w:sz w:val="16"/>
              </w:rPr>
              <w:t>—</w:t>
            </w:r>
          </w:p>
          <w:p w14:paraId="481C402F" w14:textId="77777777" w:rsidR="0069137D" w:rsidRPr="00D33A33" w:rsidRDefault="00000000" w:rsidP="00316081">
            <w:pPr>
              <w:tabs>
                <w:tab w:val="right" w:pos="1051"/>
              </w:tabs>
              <w:spacing w:before="20"/>
              <w:ind w:left="224" w:hanging="224"/>
              <w:rPr>
                <w:sz w:val="16"/>
              </w:rPr>
            </w:pPr>
            <w:r w:rsidRPr="00D33A33">
              <w:rPr>
                <w:sz w:val="16"/>
              </w:rPr>
              <w:t>Class Lvls:</w:t>
            </w:r>
            <w:r>
              <w:rPr>
                <w:sz w:val="16"/>
              </w:rPr>
              <w:tab/>
            </w:r>
            <w:r w:rsidRPr="00D33A33">
              <w:rPr>
                <w:sz w:val="16"/>
              </w:rPr>
              <w:t>10</w:t>
            </w:r>
          </w:p>
        </w:tc>
        <w:tc>
          <w:tcPr>
            <w:tcW w:w="1620" w:type="dxa"/>
            <w:tcBorders>
              <w:top w:val="single" w:sz="12" w:space="0" w:color="auto"/>
              <w:bottom w:val="single" w:sz="12" w:space="0" w:color="auto"/>
            </w:tcBorders>
          </w:tcPr>
          <w:p w14:paraId="7ED720CA" w14:textId="77777777" w:rsidR="0069137D" w:rsidRPr="00D33A33" w:rsidRDefault="00000000" w:rsidP="00316081">
            <w:pPr>
              <w:pStyle w:val="FootnoteText"/>
              <w:spacing w:before="20"/>
              <w:ind w:left="72" w:hanging="72"/>
              <w:rPr>
                <w:sz w:val="16"/>
              </w:rPr>
            </w:pPr>
            <w:r w:rsidRPr="00D33A33">
              <w:rPr>
                <w:sz w:val="16"/>
              </w:rPr>
              <w:t>Dex:  Climb.</w:t>
            </w:r>
          </w:p>
          <w:p w14:paraId="1E11DDCC" w14:textId="77777777" w:rsidR="0069137D" w:rsidRPr="00D33A33" w:rsidRDefault="00000000" w:rsidP="00316081">
            <w:pPr>
              <w:pStyle w:val="FootnoteText"/>
              <w:spacing w:before="20"/>
              <w:ind w:left="72" w:hanging="72"/>
              <w:rPr>
                <w:sz w:val="16"/>
              </w:rPr>
            </w:pPr>
            <w:r w:rsidRPr="00D33A33">
              <w:rPr>
                <w:sz w:val="16"/>
              </w:rPr>
              <w:t xml:space="preserve">Int:  Craft, </w:t>
            </w:r>
            <w:r w:rsidRPr="00D33A33">
              <w:rPr>
                <w:sz w:val="16"/>
              </w:rPr>
              <w:br/>
              <w:t>Know (any).</w:t>
            </w:r>
          </w:p>
          <w:p w14:paraId="2E768AB1" w14:textId="77777777" w:rsidR="0069137D" w:rsidRPr="00D33A33" w:rsidRDefault="00000000" w:rsidP="00316081">
            <w:pPr>
              <w:pStyle w:val="FootnoteText"/>
              <w:spacing w:before="20"/>
              <w:ind w:left="72" w:hanging="72"/>
              <w:rPr>
                <w:sz w:val="16"/>
              </w:rPr>
            </w:pPr>
            <w:r w:rsidRPr="00D33A33">
              <w:rPr>
                <w:sz w:val="16"/>
              </w:rPr>
              <w:t>Wis:  Profession, Spot, Survival.</w:t>
            </w:r>
          </w:p>
          <w:p w14:paraId="14B368E4" w14:textId="77777777" w:rsidR="0069137D" w:rsidRPr="00D33A33" w:rsidRDefault="00000000" w:rsidP="00316081">
            <w:pPr>
              <w:pStyle w:val="FootnoteText"/>
              <w:spacing w:before="20"/>
              <w:ind w:left="72" w:hanging="72"/>
              <w:rPr>
                <w:sz w:val="16"/>
              </w:rPr>
            </w:pPr>
            <w:r w:rsidRPr="00D33A33">
              <w:rPr>
                <w:sz w:val="16"/>
              </w:rPr>
              <w:t>Con:  Concentrate.</w:t>
            </w:r>
          </w:p>
        </w:tc>
        <w:tc>
          <w:tcPr>
            <w:tcW w:w="4140" w:type="dxa"/>
            <w:tcBorders>
              <w:top w:val="single" w:sz="12" w:space="0" w:color="auto"/>
              <w:bottom w:val="single" w:sz="12" w:space="0" w:color="auto"/>
            </w:tcBorders>
          </w:tcPr>
          <w:p w14:paraId="41CBBC55" w14:textId="77777777" w:rsidR="0069137D" w:rsidRPr="00D33A33" w:rsidRDefault="00000000" w:rsidP="00316081">
            <w:pPr>
              <w:tabs>
                <w:tab w:val="left" w:pos="252"/>
              </w:tabs>
              <w:spacing w:before="20" w:after="20"/>
              <w:ind w:left="432" w:hanging="432"/>
              <w:rPr>
                <w:sz w:val="16"/>
              </w:rPr>
            </w:pPr>
            <w:r w:rsidRPr="00D33A33">
              <w:rPr>
                <w:sz w:val="16"/>
              </w:rPr>
              <w:t>1</w:t>
            </w:r>
            <w:r w:rsidRPr="00D33A33">
              <w:rPr>
                <w:sz w:val="16"/>
                <w:vertAlign w:val="superscript"/>
              </w:rPr>
              <w:t>st</w:t>
            </w:r>
            <w:r w:rsidRPr="00D33A33">
              <w:rPr>
                <w:sz w:val="16"/>
              </w:rPr>
              <w:t>:</w:t>
            </w:r>
            <w:r w:rsidRPr="00D33A33">
              <w:rPr>
                <w:sz w:val="16"/>
              </w:rPr>
              <w:tab/>
              <w:t>Heal 1d8 + Class Level hit points with a clump of mud as a Standard Action.  Usable once per day.</w:t>
            </w:r>
          </w:p>
          <w:p w14:paraId="4004E9FC" w14:textId="77777777" w:rsidR="0069137D" w:rsidRPr="00D33A33" w:rsidRDefault="00000000" w:rsidP="00316081">
            <w:pPr>
              <w:tabs>
                <w:tab w:val="left" w:pos="252"/>
              </w:tabs>
              <w:spacing w:before="20" w:after="20"/>
              <w:ind w:left="432" w:hanging="432"/>
              <w:rPr>
                <w:sz w:val="16"/>
              </w:rPr>
            </w:pPr>
            <w:r w:rsidRPr="00D33A33">
              <w:rPr>
                <w:sz w:val="16"/>
              </w:rPr>
              <w:t>2</w:t>
            </w:r>
            <w:r w:rsidRPr="00D33A33">
              <w:rPr>
                <w:sz w:val="16"/>
                <w:vertAlign w:val="superscript"/>
              </w:rPr>
              <w:t>nd</w:t>
            </w:r>
            <w:r w:rsidRPr="00D33A33">
              <w:rPr>
                <w:sz w:val="16"/>
              </w:rPr>
              <w:t>:</w:t>
            </w:r>
            <w:r w:rsidRPr="00D33A33">
              <w:rPr>
                <w:sz w:val="16"/>
              </w:rPr>
              <w:tab/>
              <w:t xml:space="preserve">Choose one of the following powers </w:t>
            </w:r>
            <w:r w:rsidRPr="00D33A33">
              <w:rPr>
                <w:sz w:val="16"/>
                <w:u w:val="single"/>
              </w:rPr>
              <w:t>upon gaining this level</w:t>
            </w:r>
            <w:r w:rsidRPr="00D33A33">
              <w:rPr>
                <w:sz w:val="16"/>
              </w:rPr>
              <w:t>.  Effect is at Class level:</w:t>
            </w:r>
          </w:p>
          <w:p w14:paraId="179151F9" w14:textId="77777777" w:rsidR="0069137D" w:rsidRPr="00D33A33" w:rsidRDefault="00000000" w:rsidP="00316081">
            <w:pPr>
              <w:tabs>
                <w:tab w:val="left" w:pos="252"/>
              </w:tabs>
              <w:spacing w:before="20" w:after="20"/>
              <w:ind w:left="612" w:hanging="180"/>
              <w:rPr>
                <w:sz w:val="16"/>
              </w:rPr>
            </w:pPr>
            <w:r w:rsidRPr="00D33A33">
              <w:rPr>
                <w:sz w:val="16"/>
              </w:rPr>
              <w:t xml:space="preserve">- </w:t>
            </w:r>
            <w:r w:rsidRPr="00D33A33">
              <w:rPr>
                <w:sz w:val="16"/>
                <w:u w:val="single"/>
              </w:rPr>
              <w:t>Earthgrip</w:t>
            </w:r>
            <w:r w:rsidRPr="00D33A33">
              <w:rPr>
                <w:sz w:val="16"/>
              </w:rPr>
              <w:t xml:space="preserve"> (Sp) [Standard Action] [1/day]</w:t>
            </w:r>
            <w:r w:rsidRPr="00D33A33">
              <w:rPr>
                <w:sz w:val="16"/>
              </w:rPr>
              <w:br/>
            </w:r>
            <w:r w:rsidRPr="00D33A33">
              <w:rPr>
                <w:i/>
                <w:sz w:val="16"/>
              </w:rPr>
              <w:t>Hold Monster</w:t>
            </w:r>
            <w:r w:rsidRPr="00D33A33">
              <w:rPr>
                <w:sz w:val="16"/>
              </w:rPr>
              <w:t>, against a target touching the ground. Save DC is Constitution-based.</w:t>
            </w:r>
          </w:p>
          <w:p w14:paraId="3D0286BD" w14:textId="77777777" w:rsidR="0069137D" w:rsidRPr="00D33A33" w:rsidRDefault="00000000" w:rsidP="00316081">
            <w:pPr>
              <w:tabs>
                <w:tab w:val="left" w:pos="252"/>
              </w:tabs>
              <w:spacing w:before="20" w:after="20"/>
              <w:ind w:left="612" w:hanging="180"/>
              <w:rPr>
                <w:sz w:val="16"/>
              </w:rPr>
            </w:pPr>
            <w:r w:rsidRPr="00D33A33">
              <w:rPr>
                <w:sz w:val="16"/>
              </w:rPr>
              <w:t xml:space="preserve">- </w:t>
            </w:r>
            <w:r w:rsidRPr="00D33A33">
              <w:rPr>
                <w:sz w:val="16"/>
                <w:u w:val="single"/>
              </w:rPr>
              <w:t>Earth Magic</w:t>
            </w:r>
            <w:r w:rsidRPr="00D33A33">
              <w:rPr>
                <w:sz w:val="16"/>
              </w:rPr>
              <w:t xml:space="preserve"> (Su) [Free Action] [1/day]</w:t>
            </w:r>
            <w:r w:rsidRPr="00D33A33">
              <w:rPr>
                <w:sz w:val="16"/>
              </w:rPr>
              <w:br/>
              <w:t xml:space="preserve">Apply </w:t>
            </w:r>
            <w:r w:rsidRPr="00D33A33">
              <w:rPr>
                <w:sz w:val="16"/>
                <w:u w:val="single"/>
              </w:rPr>
              <w:t>Feat:  Maximize Spell</w:t>
            </w:r>
            <w:r w:rsidRPr="00D33A33">
              <w:rPr>
                <w:sz w:val="16"/>
              </w:rPr>
              <w:t xml:space="preserve"> on any spell whose level is no greater than your Class Level</w:t>
            </w:r>
            <w:r w:rsidRPr="00D33A33">
              <w:rPr>
                <w:rFonts w:ascii="Times" w:hAnsi="Times"/>
                <w:sz w:val="16"/>
              </w:rPr>
              <w:t>.</w:t>
            </w:r>
          </w:p>
          <w:p w14:paraId="24F7CCDD" w14:textId="77777777" w:rsidR="0069137D" w:rsidRPr="00D33A33" w:rsidRDefault="00000000" w:rsidP="00316081">
            <w:pPr>
              <w:tabs>
                <w:tab w:val="left" w:pos="252"/>
              </w:tabs>
              <w:spacing w:before="20" w:after="20"/>
              <w:ind w:left="612" w:hanging="180"/>
              <w:rPr>
                <w:sz w:val="16"/>
              </w:rPr>
            </w:pPr>
            <w:r w:rsidRPr="00D33A33">
              <w:rPr>
                <w:sz w:val="16"/>
              </w:rPr>
              <w:t xml:space="preserve">- </w:t>
            </w:r>
            <w:r w:rsidRPr="00D33A33">
              <w:rPr>
                <w:sz w:val="16"/>
                <w:u w:val="single"/>
              </w:rPr>
              <w:t>Earth’s Endurance</w:t>
            </w:r>
            <w:r w:rsidRPr="00D33A33">
              <w:rPr>
                <w:sz w:val="16"/>
              </w:rPr>
              <w:t xml:space="preserve"> (Sp) [Standard Action] [1/day]</w:t>
            </w:r>
            <w:r w:rsidRPr="00D33A33">
              <w:rPr>
                <w:sz w:val="16"/>
              </w:rPr>
              <w:br/>
            </w:r>
            <w:r w:rsidRPr="00D33A33">
              <w:rPr>
                <w:i/>
                <w:iCs/>
                <w:sz w:val="16"/>
              </w:rPr>
              <w:t xml:space="preserve">Bear’s </w:t>
            </w:r>
            <w:r w:rsidRPr="00D33A33">
              <w:rPr>
                <w:i/>
                <w:sz w:val="16"/>
              </w:rPr>
              <w:t>Endurance</w:t>
            </w:r>
            <w:r w:rsidRPr="00D33A33">
              <w:rPr>
                <w:sz w:val="16"/>
              </w:rPr>
              <w:t xml:space="preserve"> for one hour.</w:t>
            </w:r>
          </w:p>
          <w:p w14:paraId="517B09B5" w14:textId="77777777" w:rsidR="0069137D" w:rsidRPr="00D33A33" w:rsidRDefault="00000000" w:rsidP="00316081">
            <w:pPr>
              <w:tabs>
                <w:tab w:val="left" w:pos="252"/>
              </w:tabs>
              <w:spacing w:before="20" w:after="20"/>
              <w:ind w:left="612" w:hanging="180"/>
              <w:rPr>
                <w:sz w:val="16"/>
              </w:rPr>
            </w:pPr>
            <w:r w:rsidRPr="00D33A33">
              <w:rPr>
                <w:sz w:val="16"/>
              </w:rPr>
              <w:t xml:space="preserve">- </w:t>
            </w:r>
            <w:r w:rsidRPr="00D33A33">
              <w:rPr>
                <w:sz w:val="16"/>
                <w:u w:val="single"/>
              </w:rPr>
              <w:t>Earth’s Strength</w:t>
            </w:r>
            <w:r w:rsidRPr="00D33A33">
              <w:rPr>
                <w:sz w:val="16"/>
              </w:rPr>
              <w:t xml:space="preserve"> (Sp) [Standard Action] [1/day]</w:t>
            </w:r>
            <w:r w:rsidRPr="00D33A33">
              <w:rPr>
                <w:sz w:val="16"/>
              </w:rPr>
              <w:br/>
            </w:r>
            <w:r w:rsidRPr="00D33A33">
              <w:rPr>
                <w:i/>
                <w:sz w:val="16"/>
              </w:rPr>
              <w:t>Bull’s Strength</w:t>
            </w:r>
            <w:r w:rsidRPr="00D33A33">
              <w:rPr>
                <w:sz w:val="16"/>
              </w:rPr>
              <w:t xml:space="preserve"> for one hour.</w:t>
            </w:r>
          </w:p>
          <w:p w14:paraId="78305345" w14:textId="77777777" w:rsidR="0069137D" w:rsidRPr="00D33A33" w:rsidRDefault="00000000" w:rsidP="00316081">
            <w:pPr>
              <w:tabs>
                <w:tab w:val="left" w:pos="252"/>
              </w:tabs>
              <w:spacing w:before="20" w:after="20"/>
              <w:ind w:left="612" w:hanging="180"/>
              <w:rPr>
                <w:sz w:val="16"/>
              </w:rPr>
            </w:pPr>
            <w:r w:rsidRPr="00D33A33">
              <w:rPr>
                <w:sz w:val="16"/>
              </w:rPr>
              <w:t xml:space="preserve">- </w:t>
            </w:r>
            <w:r w:rsidRPr="00D33A33">
              <w:rPr>
                <w:sz w:val="16"/>
                <w:u w:val="single"/>
              </w:rPr>
              <w:t>Earth Power</w:t>
            </w:r>
            <w:r w:rsidRPr="00D33A33">
              <w:rPr>
                <w:sz w:val="16"/>
              </w:rPr>
              <w:t xml:space="preserve"> (Su) [Free Action] [1/day]</w:t>
            </w:r>
            <w:r w:rsidRPr="00D33A33">
              <w:rPr>
                <w:sz w:val="16"/>
              </w:rPr>
              <w:br/>
              <w:t>For one round, +2 to hit &amp; +2d6 damage in melee.</w:t>
            </w:r>
          </w:p>
          <w:p w14:paraId="70F77B32" w14:textId="77777777" w:rsidR="0069137D" w:rsidRPr="00D33A33" w:rsidRDefault="00000000" w:rsidP="00316081">
            <w:pPr>
              <w:tabs>
                <w:tab w:val="left" w:pos="252"/>
              </w:tabs>
              <w:spacing w:before="20" w:after="20"/>
              <w:ind w:left="612" w:hanging="180"/>
              <w:rPr>
                <w:sz w:val="16"/>
              </w:rPr>
            </w:pPr>
            <w:r w:rsidRPr="00D33A33">
              <w:rPr>
                <w:sz w:val="16"/>
              </w:rPr>
              <w:t xml:space="preserve">- </w:t>
            </w:r>
            <w:r w:rsidRPr="00D33A33">
              <w:rPr>
                <w:sz w:val="16"/>
                <w:u w:val="single"/>
              </w:rPr>
              <w:t>Earth Shadows</w:t>
            </w:r>
            <w:r w:rsidRPr="00D33A33">
              <w:rPr>
                <w:sz w:val="16"/>
              </w:rPr>
              <w:t xml:space="preserve"> (Su) [Free Action] [Class level / day]</w:t>
            </w:r>
            <w:r w:rsidRPr="00D33A33">
              <w:rPr>
                <w:sz w:val="16"/>
              </w:rPr>
              <w:br/>
              <w:t>Create a Figment of a Medium-sized Earth Elemental in a flanking position to the opponent adjacent to you.  Lasts 1 round.</w:t>
            </w:r>
          </w:p>
          <w:p w14:paraId="613E1430" w14:textId="77777777" w:rsidR="0069137D" w:rsidRPr="00D33A33" w:rsidRDefault="00000000" w:rsidP="00316081">
            <w:pPr>
              <w:tabs>
                <w:tab w:val="left" w:pos="252"/>
              </w:tabs>
              <w:spacing w:before="20" w:after="20"/>
              <w:ind w:left="612" w:hanging="180"/>
              <w:rPr>
                <w:sz w:val="16"/>
              </w:rPr>
            </w:pPr>
            <w:r w:rsidRPr="00D33A33">
              <w:rPr>
                <w:sz w:val="16"/>
              </w:rPr>
              <w:t xml:space="preserve">- </w:t>
            </w:r>
            <w:r w:rsidRPr="00D33A33">
              <w:rPr>
                <w:sz w:val="16"/>
                <w:u w:val="single"/>
              </w:rPr>
              <w:t>Gravity</w:t>
            </w:r>
            <w:r w:rsidRPr="00D33A33">
              <w:rPr>
                <w:sz w:val="16"/>
              </w:rPr>
              <w:t xml:space="preserve"> (Sp) [Standard Action] [1/day]</w:t>
            </w:r>
            <w:r w:rsidRPr="00D33A33">
              <w:rPr>
                <w:sz w:val="16"/>
              </w:rPr>
              <w:br/>
            </w:r>
            <w:r w:rsidRPr="00D33A33">
              <w:rPr>
                <w:i/>
                <w:sz w:val="16"/>
              </w:rPr>
              <w:t>Slow</w:t>
            </w:r>
            <w:r w:rsidRPr="00D33A33">
              <w:rPr>
                <w:sz w:val="16"/>
              </w:rPr>
              <w:t>.  Save DC is Constitution-based.</w:t>
            </w:r>
          </w:p>
          <w:p w14:paraId="25996C5A" w14:textId="77777777" w:rsidR="0069137D" w:rsidRPr="00D33A33" w:rsidRDefault="00000000" w:rsidP="00316081">
            <w:pPr>
              <w:tabs>
                <w:tab w:val="left" w:pos="252"/>
              </w:tabs>
              <w:spacing w:before="20" w:after="20"/>
              <w:ind w:left="612" w:hanging="180"/>
              <w:rPr>
                <w:sz w:val="16"/>
              </w:rPr>
            </w:pPr>
            <w:r w:rsidRPr="00D33A33">
              <w:rPr>
                <w:sz w:val="16"/>
              </w:rPr>
              <w:t xml:space="preserve">- </w:t>
            </w:r>
            <w:r w:rsidRPr="00D33A33">
              <w:rPr>
                <w:sz w:val="16"/>
                <w:u w:val="single"/>
              </w:rPr>
              <w:t>Stoneskin</w:t>
            </w:r>
            <w:r w:rsidRPr="00D33A33">
              <w:rPr>
                <w:sz w:val="16"/>
              </w:rPr>
              <w:t xml:space="preserve"> (Sp) [Standard Action] [1/day]</w:t>
            </w:r>
            <w:r w:rsidRPr="00D33A33">
              <w:rPr>
                <w:sz w:val="16"/>
              </w:rPr>
              <w:br/>
            </w:r>
            <w:r w:rsidRPr="00D33A33">
              <w:rPr>
                <w:i/>
                <w:sz w:val="16"/>
              </w:rPr>
              <w:t>Stoneskin</w:t>
            </w:r>
            <w:r w:rsidRPr="00D33A33">
              <w:rPr>
                <w:iCs/>
                <w:sz w:val="16"/>
              </w:rPr>
              <w:t>, though using this power consumes 250gp diamond &amp; a piece of granite</w:t>
            </w:r>
            <w:r w:rsidRPr="00D33A33">
              <w:rPr>
                <w:sz w:val="16"/>
              </w:rPr>
              <w:t>.</w:t>
            </w:r>
          </w:p>
          <w:p w14:paraId="09DE764A" w14:textId="77777777" w:rsidR="0069137D" w:rsidRPr="00D33A33" w:rsidRDefault="00000000" w:rsidP="00316081">
            <w:pPr>
              <w:tabs>
                <w:tab w:val="left" w:pos="252"/>
              </w:tabs>
              <w:spacing w:before="20" w:after="20"/>
              <w:ind w:left="612" w:hanging="180"/>
              <w:rPr>
                <w:sz w:val="16"/>
              </w:rPr>
            </w:pPr>
            <w:r w:rsidRPr="00D33A33">
              <w:rPr>
                <w:sz w:val="16"/>
              </w:rPr>
              <w:t xml:space="preserve">- </w:t>
            </w:r>
            <w:r w:rsidRPr="00D33A33">
              <w:rPr>
                <w:sz w:val="16"/>
                <w:u w:val="single"/>
              </w:rPr>
              <w:t>Summon Earth Elemental</w:t>
            </w:r>
            <w:r w:rsidRPr="00D33A33">
              <w:rPr>
                <w:sz w:val="16"/>
              </w:rPr>
              <w:t xml:space="preserve"> (Sp) [Std Action] [1/day]</w:t>
            </w:r>
            <w:r w:rsidRPr="00D33A33">
              <w:rPr>
                <w:sz w:val="16"/>
              </w:rPr>
              <w:br/>
            </w:r>
            <w:r w:rsidRPr="00D33A33">
              <w:rPr>
                <w:i/>
                <w:sz w:val="16"/>
              </w:rPr>
              <w:t xml:space="preserve">Summon Monster </w:t>
            </w:r>
            <w:r w:rsidRPr="00D33A33">
              <w:rPr>
                <w:sz w:val="16"/>
              </w:rPr>
              <w:t xml:space="preserve">(Earth Elemental only).  </w:t>
            </w:r>
            <w:r w:rsidRPr="00D33A33">
              <w:rPr>
                <w:sz w:val="16"/>
              </w:rPr>
              <w:br/>
              <w:t>Size is Class level based:  1</w:t>
            </w:r>
            <w:r w:rsidRPr="00D33A33">
              <w:rPr>
                <w:sz w:val="16"/>
                <w:vertAlign w:val="superscript"/>
              </w:rPr>
              <w:t>st</w:t>
            </w:r>
            <w:r w:rsidRPr="00D33A33">
              <w:rPr>
                <w:sz w:val="16"/>
              </w:rPr>
              <w:t xml:space="preserve"> – 3</w:t>
            </w:r>
            <w:r w:rsidRPr="00D33A33">
              <w:rPr>
                <w:sz w:val="16"/>
                <w:vertAlign w:val="superscript"/>
              </w:rPr>
              <w:t>rd</w:t>
            </w:r>
            <w:r w:rsidRPr="00D33A33">
              <w:rPr>
                <w:sz w:val="16"/>
              </w:rPr>
              <w:t xml:space="preserve">:  Small;  </w:t>
            </w:r>
            <w:r w:rsidRPr="00D33A33">
              <w:rPr>
                <w:sz w:val="16"/>
              </w:rPr>
              <w:br/>
              <w:t>4</w:t>
            </w:r>
            <w:r w:rsidRPr="00D33A33">
              <w:rPr>
                <w:sz w:val="16"/>
                <w:vertAlign w:val="superscript"/>
              </w:rPr>
              <w:t>th</w:t>
            </w:r>
            <w:r w:rsidRPr="00D33A33">
              <w:rPr>
                <w:sz w:val="16"/>
              </w:rPr>
              <w:t xml:space="preserve"> – 6</w:t>
            </w:r>
            <w:r w:rsidRPr="00D33A33">
              <w:rPr>
                <w:sz w:val="16"/>
                <w:vertAlign w:val="superscript"/>
              </w:rPr>
              <w:t>th</w:t>
            </w:r>
            <w:r w:rsidRPr="00D33A33">
              <w:rPr>
                <w:sz w:val="16"/>
              </w:rPr>
              <w:t>:  Medium;  7</w:t>
            </w:r>
            <w:r w:rsidRPr="00D33A33">
              <w:rPr>
                <w:sz w:val="16"/>
                <w:vertAlign w:val="superscript"/>
              </w:rPr>
              <w:t>th</w:t>
            </w:r>
            <w:r w:rsidRPr="00D33A33">
              <w:rPr>
                <w:sz w:val="16"/>
              </w:rPr>
              <w:t xml:space="preserve"> – 9</w:t>
            </w:r>
            <w:r w:rsidRPr="00D33A33">
              <w:rPr>
                <w:sz w:val="16"/>
                <w:vertAlign w:val="superscript"/>
              </w:rPr>
              <w:t>th</w:t>
            </w:r>
            <w:r w:rsidRPr="00D33A33">
              <w:rPr>
                <w:sz w:val="16"/>
              </w:rPr>
              <w:t>: Large; 10</w:t>
            </w:r>
            <w:r w:rsidRPr="00D33A33">
              <w:rPr>
                <w:sz w:val="16"/>
                <w:vertAlign w:val="superscript"/>
              </w:rPr>
              <w:t>th</w:t>
            </w:r>
            <w:r w:rsidRPr="00D33A33">
              <w:rPr>
                <w:sz w:val="16"/>
              </w:rPr>
              <w:t>:  Huge.</w:t>
            </w:r>
          </w:p>
        </w:tc>
      </w:tr>
      <w:tr w:rsidR="00316081" w:rsidRPr="00D33A33" w14:paraId="61B033BD" w14:textId="77777777">
        <w:trPr>
          <w:cantSplit/>
        </w:trPr>
        <w:tc>
          <w:tcPr>
            <w:tcW w:w="1260" w:type="dxa"/>
            <w:tcBorders>
              <w:top w:val="single" w:sz="12" w:space="0" w:color="auto"/>
              <w:bottom w:val="single" w:sz="12" w:space="0" w:color="auto"/>
            </w:tcBorders>
          </w:tcPr>
          <w:p w14:paraId="0349CEAA" w14:textId="77777777" w:rsidR="0069137D" w:rsidRPr="00D33A33" w:rsidRDefault="0069137D" w:rsidP="00316081">
            <w:pPr>
              <w:rPr>
                <w:sz w:val="2"/>
              </w:rPr>
            </w:pPr>
          </w:p>
          <w:p w14:paraId="418A03D5" w14:textId="77777777" w:rsidR="0069137D" w:rsidRPr="00D33A33" w:rsidRDefault="00000000" w:rsidP="00316081">
            <w:pPr>
              <w:pStyle w:val="Heading4"/>
            </w:pPr>
            <w:bookmarkStart w:id="658" w:name="_Toc45617643"/>
            <w:bookmarkStart w:id="659" w:name="_Toc121034311"/>
            <w:r w:rsidRPr="00D33A33">
              <w:t>Stormlord</w:t>
            </w:r>
            <w:bookmarkEnd w:id="658"/>
            <w:bookmarkEnd w:id="659"/>
            <w:r w:rsidRPr="00D33A33">
              <w:fldChar w:fldCharType="begin"/>
            </w:r>
            <w:r w:rsidRPr="00D33A33">
              <w:instrText xml:space="preserve"> XE "Stormlord" </w:instrText>
            </w:r>
            <w:r w:rsidRPr="00D33A33">
              <w:fldChar w:fldCharType="end"/>
            </w:r>
          </w:p>
          <w:p w14:paraId="66C1E56F" w14:textId="77777777" w:rsidR="0069137D" w:rsidRPr="00D33A33" w:rsidRDefault="00000000" w:rsidP="00316081">
            <w:pPr>
              <w:spacing w:before="20" w:after="20"/>
              <w:ind w:left="72"/>
              <w:rPr>
                <w:sz w:val="16"/>
              </w:rPr>
            </w:pPr>
            <w:r w:rsidRPr="00D33A33">
              <w:rPr>
                <w:sz w:val="16"/>
              </w:rPr>
              <w:t>(specialty priests for the Deity of Storms, who enhance their spears &amp; javelins)</w:t>
            </w:r>
            <w:r w:rsidRPr="00D33A33">
              <w:rPr>
                <w:sz w:val="16"/>
              </w:rPr>
              <w:br/>
            </w:r>
            <w:r w:rsidRPr="00D33A33">
              <w:rPr>
                <w:sz w:val="12"/>
              </w:rPr>
              <w:t>(CDiv p65)</w:t>
            </w:r>
          </w:p>
        </w:tc>
        <w:tc>
          <w:tcPr>
            <w:tcW w:w="2160" w:type="dxa"/>
            <w:tcBorders>
              <w:top w:val="single" w:sz="12" w:space="0" w:color="auto"/>
              <w:bottom w:val="single" w:sz="12" w:space="0" w:color="auto"/>
            </w:tcBorders>
          </w:tcPr>
          <w:p w14:paraId="378BC91D" w14:textId="77777777" w:rsidR="0069137D" w:rsidRPr="00D33A33" w:rsidRDefault="00000000" w:rsidP="00316081">
            <w:pPr>
              <w:pStyle w:val="FootnoteText"/>
              <w:tabs>
                <w:tab w:val="right" w:pos="1944"/>
              </w:tabs>
              <w:spacing w:before="20"/>
              <w:ind w:left="72" w:hanging="72"/>
              <w:rPr>
                <w:sz w:val="16"/>
              </w:rPr>
            </w:pPr>
            <w:r w:rsidRPr="00D33A33">
              <w:rPr>
                <w:sz w:val="16"/>
              </w:rPr>
              <w:t>Patron:</w:t>
            </w:r>
            <w:r>
              <w:rPr>
                <w:sz w:val="16"/>
              </w:rPr>
              <w:t xml:space="preserve"> </w:t>
            </w:r>
            <w:r>
              <w:rPr>
                <w:sz w:val="16"/>
              </w:rPr>
              <w:tab/>
            </w:r>
            <w:r w:rsidRPr="00D33A33">
              <w:rPr>
                <w:sz w:val="16"/>
              </w:rPr>
              <w:t>Talos.</w:t>
            </w:r>
          </w:p>
          <w:p w14:paraId="08AF25B2" w14:textId="77777777" w:rsidR="0069137D" w:rsidRPr="00D33A33" w:rsidRDefault="00000000" w:rsidP="00316081">
            <w:pPr>
              <w:pStyle w:val="FootnoteText"/>
              <w:tabs>
                <w:tab w:val="right" w:pos="1944"/>
              </w:tabs>
              <w:spacing w:before="20"/>
              <w:ind w:left="72" w:hanging="72"/>
              <w:rPr>
                <w:sz w:val="16"/>
              </w:rPr>
            </w:pPr>
            <w:r w:rsidRPr="00D33A33">
              <w:rPr>
                <w:sz w:val="16"/>
              </w:rPr>
              <w:t>Base Fortitude Save:</w:t>
            </w:r>
            <w:r>
              <w:rPr>
                <w:sz w:val="16"/>
              </w:rPr>
              <w:t xml:space="preserve"> </w:t>
            </w:r>
            <w:r>
              <w:rPr>
                <w:sz w:val="16"/>
              </w:rPr>
              <w:tab/>
            </w:r>
            <w:r w:rsidRPr="00D33A33">
              <w:rPr>
                <w:sz w:val="16"/>
              </w:rPr>
              <w:t>+4.</w:t>
            </w:r>
          </w:p>
          <w:p w14:paraId="4245CE11" w14:textId="77777777" w:rsidR="0069137D" w:rsidRPr="00D33A33" w:rsidRDefault="00000000" w:rsidP="00316081">
            <w:pPr>
              <w:pStyle w:val="FootnoteText"/>
              <w:tabs>
                <w:tab w:val="right" w:pos="1944"/>
              </w:tabs>
              <w:spacing w:before="20"/>
              <w:ind w:left="72" w:hanging="72"/>
              <w:rPr>
                <w:sz w:val="16"/>
              </w:rPr>
            </w:pPr>
            <w:r w:rsidRPr="00D33A33">
              <w:rPr>
                <w:sz w:val="16"/>
              </w:rPr>
              <w:t>Feats:</w:t>
            </w:r>
            <w:r>
              <w:rPr>
                <w:sz w:val="16"/>
              </w:rPr>
              <w:t xml:space="preserve"> </w:t>
            </w:r>
            <w:r>
              <w:rPr>
                <w:sz w:val="16"/>
              </w:rPr>
              <w:tab/>
            </w:r>
            <w:r w:rsidRPr="00D33A33">
              <w:rPr>
                <w:sz w:val="16"/>
              </w:rPr>
              <w:t>Endurance,</w:t>
            </w:r>
            <w:r>
              <w:rPr>
                <w:sz w:val="16"/>
              </w:rPr>
              <w:br/>
            </w:r>
            <w:r>
              <w:rPr>
                <w:sz w:val="16"/>
              </w:rPr>
              <w:tab/>
            </w:r>
            <w:r w:rsidRPr="00D33A33">
              <w:rPr>
                <w:sz w:val="16"/>
              </w:rPr>
              <w:t>Great Fortitude,</w:t>
            </w:r>
            <w:r>
              <w:rPr>
                <w:sz w:val="16"/>
              </w:rPr>
              <w:br/>
            </w:r>
            <w:r>
              <w:rPr>
                <w:sz w:val="16"/>
              </w:rPr>
              <w:tab/>
            </w:r>
            <w:r w:rsidRPr="00D33A33">
              <w:rPr>
                <w:sz w:val="16"/>
              </w:rPr>
              <w:t>Weapon Focus (any spear</w:t>
            </w:r>
            <w:r>
              <w:rPr>
                <w:sz w:val="16"/>
              </w:rPr>
              <w:br/>
            </w:r>
            <w:r>
              <w:rPr>
                <w:sz w:val="16"/>
              </w:rPr>
              <w:tab/>
            </w:r>
            <w:r w:rsidRPr="00D33A33">
              <w:rPr>
                <w:sz w:val="16"/>
              </w:rPr>
              <w:t>or javelin).</w:t>
            </w:r>
          </w:p>
          <w:p w14:paraId="0AFF490E" w14:textId="77777777" w:rsidR="0069137D" w:rsidRPr="00D33A33" w:rsidRDefault="00000000" w:rsidP="00316081">
            <w:pPr>
              <w:pStyle w:val="FootnoteText"/>
              <w:tabs>
                <w:tab w:val="right" w:pos="1944"/>
              </w:tabs>
              <w:spacing w:before="20"/>
              <w:ind w:left="72" w:hanging="72"/>
              <w:rPr>
                <w:sz w:val="16"/>
              </w:rPr>
            </w:pPr>
            <w:r w:rsidRPr="00D33A33">
              <w:rPr>
                <w:sz w:val="16"/>
              </w:rPr>
              <w:t>Able to cast 3</w:t>
            </w:r>
            <w:r w:rsidRPr="00D33A33">
              <w:rPr>
                <w:sz w:val="16"/>
                <w:vertAlign w:val="superscript"/>
              </w:rPr>
              <w:t>rd</w:t>
            </w:r>
            <w:r w:rsidRPr="00D33A33">
              <w:rPr>
                <w:sz w:val="16"/>
              </w:rPr>
              <w:t xml:space="preserve"> level Divine spells.</w:t>
            </w:r>
          </w:p>
          <w:p w14:paraId="7EA2609E" w14:textId="77777777" w:rsidR="0069137D" w:rsidRPr="00D33A33" w:rsidRDefault="00000000" w:rsidP="00316081">
            <w:pPr>
              <w:pStyle w:val="FootnoteText"/>
              <w:tabs>
                <w:tab w:val="right" w:pos="1944"/>
              </w:tabs>
              <w:spacing w:before="20"/>
              <w:ind w:left="72" w:hanging="72"/>
              <w:rPr>
                <w:sz w:val="16"/>
              </w:rPr>
            </w:pPr>
            <w:r w:rsidRPr="00D33A33">
              <w:rPr>
                <w:sz w:val="16"/>
              </w:rPr>
              <w:t>Must have been struck by natural or magical lightning &amp; survived.</w:t>
            </w:r>
          </w:p>
          <w:p w14:paraId="366198FE" w14:textId="77777777" w:rsidR="0069137D" w:rsidRPr="00D33A33" w:rsidRDefault="00000000" w:rsidP="00316081">
            <w:pPr>
              <w:pStyle w:val="FootnoteText"/>
              <w:tabs>
                <w:tab w:val="right" w:pos="1944"/>
              </w:tabs>
              <w:spacing w:before="20" w:after="20"/>
              <w:ind w:left="72" w:hanging="72"/>
              <w:rPr>
                <w:sz w:val="16"/>
              </w:rPr>
            </w:pPr>
            <w:r w:rsidRPr="00D33A33">
              <w:rPr>
                <w:sz w:val="16"/>
              </w:rPr>
              <w:t>Min Lvl:  Clr6, Drd6, Rgr11.</w:t>
            </w:r>
          </w:p>
        </w:tc>
        <w:tc>
          <w:tcPr>
            <w:tcW w:w="1260" w:type="dxa"/>
            <w:tcBorders>
              <w:top w:val="single" w:sz="12" w:space="0" w:color="auto"/>
              <w:bottom w:val="single" w:sz="12" w:space="0" w:color="auto"/>
            </w:tcBorders>
          </w:tcPr>
          <w:p w14:paraId="59370B09" w14:textId="77777777" w:rsidR="0069137D" w:rsidRPr="00D33A33" w:rsidRDefault="00000000" w:rsidP="00316081">
            <w:pPr>
              <w:tabs>
                <w:tab w:val="right" w:pos="1051"/>
              </w:tabs>
              <w:spacing w:before="20"/>
              <w:ind w:left="224" w:hanging="224"/>
              <w:rPr>
                <w:sz w:val="16"/>
              </w:rPr>
            </w:pPr>
            <w:r w:rsidRPr="00D33A33">
              <w:rPr>
                <w:sz w:val="16"/>
              </w:rPr>
              <w:t>HD:</w:t>
            </w:r>
            <w:r>
              <w:rPr>
                <w:sz w:val="16"/>
              </w:rPr>
              <w:t xml:space="preserve"> </w:t>
            </w:r>
            <w:r>
              <w:rPr>
                <w:sz w:val="16"/>
              </w:rPr>
              <w:tab/>
            </w:r>
            <w:r w:rsidRPr="00D33A33">
              <w:rPr>
                <w:sz w:val="16"/>
              </w:rPr>
              <w:t>d8</w:t>
            </w:r>
          </w:p>
          <w:p w14:paraId="2FAF2C0A" w14:textId="77777777" w:rsidR="0069137D" w:rsidRPr="00D33A33" w:rsidRDefault="00000000" w:rsidP="00316081">
            <w:pPr>
              <w:tabs>
                <w:tab w:val="right" w:pos="1051"/>
              </w:tabs>
              <w:spacing w:before="20"/>
              <w:ind w:left="224" w:hanging="224"/>
              <w:rPr>
                <w:sz w:val="16"/>
              </w:rPr>
            </w:pPr>
            <w:r w:rsidRPr="00D33A33">
              <w:rPr>
                <w:sz w:val="16"/>
              </w:rPr>
              <w:t>Skill Points:</w:t>
            </w:r>
            <w:r>
              <w:rPr>
                <w:sz w:val="16"/>
              </w:rPr>
              <w:t xml:space="preserve"> </w:t>
            </w:r>
            <w:r>
              <w:rPr>
                <w:sz w:val="16"/>
              </w:rPr>
              <w:tab/>
            </w:r>
            <w:r w:rsidRPr="00D33A33">
              <w:rPr>
                <w:sz w:val="16"/>
              </w:rPr>
              <w:t>2</w:t>
            </w:r>
          </w:p>
          <w:p w14:paraId="6E395851" w14:textId="77777777" w:rsidR="0069137D" w:rsidRPr="00D33A33" w:rsidRDefault="00000000" w:rsidP="00316081">
            <w:pPr>
              <w:tabs>
                <w:tab w:val="right" w:pos="1051"/>
              </w:tabs>
              <w:spacing w:before="20"/>
              <w:ind w:left="224" w:hanging="224"/>
              <w:rPr>
                <w:sz w:val="16"/>
              </w:rPr>
            </w:pPr>
            <w:r w:rsidRPr="00D33A33">
              <w:rPr>
                <w:sz w:val="16"/>
              </w:rPr>
              <w:t>Attack:</w:t>
            </w:r>
            <w:r>
              <w:rPr>
                <w:sz w:val="16"/>
              </w:rPr>
              <w:t xml:space="preserve"> </w:t>
            </w:r>
            <w:r>
              <w:rPr>
                <w:sz w:val="16"/>
              </w:rPr>
              <w:tab/>
            </w:r>
            <w:r w:rsidRPr="00D33A33">
              <w:rPr>
                <w:sz w:val="16"/>
              </w:rPr>
              <w:t>Rogue</w:t>
            </w:r>
          </w:p>
          <w:p w14:paraId="28FE0FB7" w14:textId="77777777" w:rsidR="0069137D" w:rsidRPr="00D33A33" w:rsidRDefault="00000000" w:rsidP="00316081">
            <w:pPr>
              <w:tabs>
                <w:tab w:val="right" w:pos="1051"/>
              </w:tabs>
              <w:spacing w:before="20"/>
              <w:ind w:left="224" w:hanging="224"/>
              <w:rPr>
                <w:sz w:val="16"/>
              </w:rPr>
            </w:pPr>
            <w:r w:rsidRPr="00D33A33">
              <w:rPr>
                <w:sz w:val="16"/>
              </w:rPr>
              <w:t>Good Save:</w:t>
            </w:r>
            <w:r>
              <w:rPr>
                <w:sz w:val="16"/>
              </w:rPr>
              <w:br/>
            </w:r>
            <w:r>
              <w:rPr>
                <w:sz w:val="16"/>
              </w:rPr>
              <w:tab/>
            </w:r>
            <w:r w:rsidRPr="00D33A33">
              <w:rPr>
                <w:sz w:val="16"/>
              </w:rPr>
              <w:t>Fort, Will</w:t>
            </w:r>
          </w:p>
          <w:p w14:paraId="35ADB5B9" w14:textId="77777777" w:rsidR="0069137D" w:rsidRPr="00D33A33" w:rsidRDefault="00000000" w:rsidP="00316081">
            <w:pPr>
              <w:tabs>
                <w:tab w:val="right" w:pos="1051"/>
              </w:tabs>
              <w:spacing w:before="20"/>
              <w:ind w:left="224" w:hanging="224"/>
              <w:rPr>
                <w:sz w:val="16"/>
              </w:rPr>
            </w:pPr>
            <w:r w:rsidRPr="00D33A33">
              <w:rPr>
                <w:sz w:val="16"/>
              </w:rPr>
              <w:t>Weap:</w:t>
            </w:r>
            <w:r>
              <w:rPr>
                <w:sz w:val="16"/>
              </w:rPr>
              <w:t xml:space="preserve"> </w:t>
            </w:r>
            <w:r>
              <w:rPr>
                <w:sz w:val="16"/>
              </w:rPr>
              <w:tab/>
            </w:r>
            <w:r w:rsidRPr="00D33A33">
              <w:rPr>
                <w:sz w:val="16"/>
              </w:rPr>
              <w:t>—</w:t>
            </w:r>
          </w:p>
          <w:p w14:paraId="642156AB" w14:textId="77777777" w:rsidR="0069137D" w:rsidRPr="00D33A33" w:rsidRDefault="00000000" w:rsidP="00316081">
            <w:pPr>
              <w:tabs>
                <w:tab w:val="right" w:pos="1051"/>
              </w:tabs>
              <w:spacing w:before="20"/>
              <w:ind w:left="224" w:hanging="224"/>
              <w:rPr>
                <w:sz w:val="16"/>
              </w:rPr>
            </w:pPr>
            <w:r w:rsidRPr="00D33A33">
              <w:rPr>
                <w:sz w:val="16"/>
              </w:rPr>
              <w:t>Armor:</w:t>
            </w:r>
            <w:r>
              <w:rPr>
                <w:sz w:val="16"/>
              </w:rPr>
              <w:tab/>
            </w:r>
            <w:r w:rsidRPr="00D33A33">
              <w:rPr>
                <w:sz w:val="16"/>
              </w:rPr>
              <w:t>—</w:t>
            </w:r>
          </w:p>
          <w:p w14:paraId="6E06BD81" w14:textId="77777777" w:rsidR="0069137D" w:rsidRPr="00D33A33" w:rsidRDefault="00000000" w:rsidP="00316081">
            <w:pPr>
              <w:tabs>
                <w:tab w:val="right" w:pos="1051"/>
              </w:tabs>
              <w:spacing w:before="20"/>
              <w:ind w:left="224" w:hanging="224"/>
              <w:rPr>
                <w:sz w:val="16"/>
              </w:rPr>
            </w:pPr>
            <w:r w:rsidRPr="00D33A33">
              <w:rPr>
                <w:sz w:val="16"/>
              </w:rPr>
              <w:t xml:space="preserve">Class Lvls: </w:t>
            </w:r>
            <w:r w:rsidRPr="00D33A33">
              <w:rPr>
                <w:sz w:val="16"/>
              </w:rPr>
              <w:tab/>
              <w:t xml:space="preserve">10 </w:t>
            </w:r>
          </w:p>
          <w:p w14:paraId="13A0E079" w14:textId="77777777" w:rsidR="0069137D" w:rsidRPr="00D33A33" w:rsidRDefault="00000000" w:rsidP="00316081">
            <w:pPr>
              <w:tabs>
                <w:tab w:val="right" w:pos="1051"/>
              </w:tabs>
              <w:spacing w:before="20"/>
              <w:ind w:left="224" w:hanging="224"/>
              <w:rPr>
                <w:sz w:val="16"/>
              </w:rPr>
            </w:pPr>
            <w:r w:rsidRPr="00D33A33">
              <w:rPr>
                <w:sz w:val="16"/>
              </w:rPr>
              <w:t xml:space="preserve">Epic Lvls: </w:t>
            </w:r>
            <w:r w:rsidRPr="00D33A33">
              <w:rPr>
                <w:sz w:val="16"/>
              </w:rPr>
              <w:tab/>
              <w:t>10</w:t>
            </w:r>
            <w:r>
              <w:rPr>
                <w:sz w:val="16"/>
              </w:rPr>
              <w:br/>
            </w:r>
            <w:r w:rsidRPr="00D33A33">
              <w:rPr>
                <w:sz w:val="12"/>
              </w:rPr>
              <w:t>(wwWotC)</w:t>
            </w:r>
          </w:p>
        </w:tc>
        <w:tc>
          <w:tcPr>
            <w:tcW w:w="1620" w:type="dxa"/>
            <w:tcBorders>
              <w:top w:val="single" w:sz="12" w:space="0" w:color="auto"/>
              <w:bottom w:val="single" w:sz="12" w:space="0" w:color="auto"/>
            </w:tcBorders>
          </w:tcPr>
          <w:p w14:paraId="1DD036EF" w14:textId="77777777" w:rsidR="0069137D" w:rsidRPr="00D33A33" w:rsidRDefault="00000000" w:rsidP="00316081">
            <w:pPr>
              <w:pStyle w:val="FootnoteText"/>
              <w:spacing w:before="20"/>
              <w:ind w:left="72" w:hanging="72"/>
              <w:rPr>
                <w:sz w:val="16"/>
              </w:rPr>
            </w:pPr>
            <w:r w:rsidRPr="00D33A33">
              <w:rPr>
                <w:sz w:val="16"/>
              </w:rPr>
              <w:t>Str:  Swim.</w:t>
            </w:r>
          </w:p>
          <w:p w14:paraId="57D83269" w14:textId="77777777" w:rsidR="0069137D" w:rsidRPr="00D33A33" w:rsidRDefault="00000000" w:rsidP="00316081">
            <w:pPr>
              <w:pStyle w:val="FootnoteText"/>
              <w:spacing w:before="20"/>
              <w:ind w:left="72" w:hanging="72"/>
              <w:rPr>
                <w:sz w:val="16"/>
              </w:rPr>
            </w:pPr>
            <w:r w:rsidRPr="00D33A33">
              <w:rPr>
                <w:sz w:val="16"/>
              </w:rPr>
              <w:t>Con:  Concentrate.</w:t>
            </w:r>
          </w:p>
          <w:p w14:paraId="1C12B9D8" w14:textId="77777777" w:rsidR="0069137D" w:rsidRPr="00D33A33" w:rsidRDefault="00000000" w:rsidP="00316081">
            <w:pPr>
              <w:pStyle w:val="FootnoteText"/>
              <w:spacing w:before="20"/>
              <w:ind w:left="72" w:hanging="72"/>
              <w:rPr>
                <w:sz w:val="16"/>
              </w:rPr>
            </w:pPr>
            <w:r w:rsidRPr="00D33A33">
              <w:rPr>
                <w:sz w:val="16"/>
              </w:rPr>
              <w:t>Int:  Know (nature), Know (religion).</w:t>
            </w:r>
          </w:p>
          <w:p w14:paraId="157042D4" w14:textId="77777777" w:rsidR="0069137D" w:rsidRPr="00D33A33" w:rsidRDefault="00000000" w:rsidP="00316081">
            <w:pPr>
              <w:pStyle w:val="FootnoteText"/>
              <w:spacing w:before="20"/>
              <w:ind w:left="72" w:hanging="72"/>
              <w:rPr>
                <w:sz w:val="16"/>
              </w:rPr>
            </w:pPr>
            <w:r w:rsidRPr="00D33A33">
              <w:rPr>
                <w:sz w:val="16"/>
              </w:rPr>
              <w:t>Wis:  Survival.</w:t>
            </w:r>
          </w:p>
          <w:p w14:paraId="0EC06AB4" w14:textId="77777777" w:rsidR="0069137D" w:rsidRPr="00D33A33" w:rsidRDefault="00000000" w:rsidP="00316081">
            <w:pPr>
              <w:pStyle w:val="FootnoteText"/>
              <w:spacing w:before="20"/>
              <w:ind w:left="72" w:hanging="72"/>
              <w:rPr>
                <w:sz w:val="16"/>
              </w:rPr>
            </w:pPr>
            <w:r w:rsidRPr="00D33A33">
              <w:rPr>
                <w:sz w:val="16"/>
              </w:rPr>
              <w:t>Cha:  Disguise, Gather Info, Intimidate.</w:t>
            </w:r>
          </w:p>
        </w:tc>
        <w:tc>
          <w:tcPr>
            <w:tcW w:w="4140" w:type="dxa"/>
            <w:tcBorders>
              <w:top w:val="single" w:sz="12" w:space="0" w:color="auto"/>
              <w:bottom w:val="single" w:sz="12" w:space="0" w:color="auto"/>
            </w:tcBorders>
          </w:tcPr>
          <w:p w14:paraId="06CA2AE6" w14:textId="77777777" w:rsidR="0069137D" w:rsidRPr="00D33A33" w:rsidRDefault="00000000" w:rsidP="00316081">
            <w:pPr>
              <w:tabs>
                <w:tab w:val="left" w:pos="252"/>
              </w:tabs>
              <w:spacing w:before="20" w:after="20"/>
              <w:ind w:left="432" w:hanging="432"/>
              <w:rPr>
                <w:sz w:val="16"/>
              </w:rPr>
            </w:pPr>
            <w:r w:rsidRPr="00D33A33">
              <w:rPr>
                <w:sz w:val="16"/>
              </w:rPr>
              <w:t>1</w:t>
            </w:r>
            <w:r w:rsidRPr="00D33A33">
              <w:rPr>
                <w:sz w:val="16"/>
                <w:vertAlign w:val="superscript"/>
              </w:rPr>
              <w:t>st</w:t>
            </w:r>
            <w:r w:rsidRPr="00D33A33">
              <w:rPr>
                <w:sz w:val="16"/>
              </w:rPr>
              <w:t>:</w:t>
            </w:r>
            <w:r w:rsidRPr="00D33A33">
              <w:rPr>
                <w:sz w:val="16"/>
              </w:rPr>
              <w:tab/>
              <w:t>+1 Divine Caster Level.</w:t>
            </w:r>
          </w:p>
          <w:p w14:paraId="14DC732D" w14:textId="77777777" w:rsidR="0069137D" w:rsidRPr="00D33A33" w:rsidRDefault="00000000" w:rsidP="00316081">
            <w:pPr>
              <w:tabs>
                <w:tab w:val="left" w:pos="252"/>
              </w:tabs>
              <w:spacing w:before="20" w:after="20"/>
              <w:ind w:left="432" w:hanging="432"/>
              <w:rPr>
                <w:sz w:val="16"/>
              </w:rPr>
            </w:pPr>
            <w:r w:rsidRPr="00D33A33">
              <w:rPr>
                <w:sz w:val="16"/>
              </w:rPr>
              <w:tab/>
              <w:t>Gain Electricity Resistance 5.</w:t>
            </w:r>
          </w:p>
          <w:p w14:paraId="683B52F9" w14:textId="77777777" w:rsidR="0069137D" w:rsidRPr="00D33A33" w:rsidRDefault="00000000" w:rsidP="00316081">
            <w:pPr>
              <w:tabs>
                <w:tab w:val="left" w:pos="252"/>
              </w:tabs>
              <w:spacing w:before="20" w:after="20"/>
              <w:ind w:left="432" w:hanging="432"/>
              <w:rPr>
                <w:sz w:val="16"/>
              </w:rPr>
            </w:pPr>
            <w:r w:rsidRPr="00D33A33">
              <w:rPr>
                <w:sz w:val="16"/>
              </w:rPr>
              <w:tab/>
              <w:t>Any Javelin you throw is treated as being a +1 magical weapon.</w:t>
            </w:r>
          </w:p>
          <w:p w14:paraId="46EAFB30" w14:textId="77777777" w:rsidR="0069137D" w:rsidRPr="00D33A33" w:rsidRDefault="00000000" w:rsidP="00316081">
            <w:pPr>
              <w:tabs>
                <w:tab w:val="left" w:pos="252"/>
              </w:tabs>
              <w:spacing w:before="20" w:after="20"/>
              <w:ind w:left="432" w:hanging="432"/>
              <w:rPr>
                <w:sz w:val="16"/>
              </w:rPr>
            </w:pPr>
            <w:r w:rsidRPr="00D33A33">
              <w:rPr>
                <w:sz w:val="16"/>
              </w:rPr>
              <w:t>2</w:t>
            </w:r>
            <w:r w:rsidRPr="00D33A33">
              <w:rPr>
                <w:sz w:val="16"/>
                <w:vertAlign w:val="superscript"/>
              </w:rPr>
              <w:t>nd</w:t>
            </w:r>
            <w:r w:rsidRPr="00D33A33">
              <w:rPr>
                <w:sz w:val="16"/>
              </w:rPr>
              <w:t>:</w:t>
            </w:r>
            <w:r w:rsidRPr="00D33A33">
              <w:rPr>
                <w:sz w:val="16"/>
              </w:rPr>
              <w:tab/>
              <w:t>+1 Divine Caster Level.</w:t>
            </w:r>
          </w:p>
          <w:p w14:paraId="3FB34D62" w14:textId="77777777" w:rsidR="0069137D" w:rsidRPr="00D33A33" w:rsidRDefault="00000000" w:rsidP="00316081">
            <w:pPr>
              <w:tabs>
                <w:tab w:val="left" w:pos="252"/>
              </w:tabs>
              <w:spacing w:before="20" w:after="20"/>
              <w:ind w:left="432" w:hanging="432"/>
              <w:rPr>
                <w:sz w:val="16"/>
              </w:rPr>
            </w:pPr>
            <w:r w:rsidRPr="00D33A33">
              <w:rPr>
                <w:sz w:val="16"/>
              </w:rPr>
              <w:tab/>
              <w:t xml:space="preserve">Any Spear or Javelin you use gains the </w:t>
            </w:r>
            <w:r w:rsidRPr="00D33A33">
              <w:rPr>
                <w:i/>
                <w:sz w:val="16"/>
              </w:rPr>
              <w:t xml:space="preserve">Shock </w:t>
            </w:r>
            <w:r w:rsidRPr="00D33A33">
              <w:rPr>
                <w:sz w:val="16"/>
              </w:rPr>
              <w:t>ability, doing +1d6 Electrical damage on each hit.  If you stop touching the weapon (drop or throw), it looses the special ability after 1 round.</w:t>
            </w:r>
          </w:p>
          <w:p w14:paraId="5CAC867C" w14:textId="77777777" w:rsidR="0069137D" w:rsidRPr="00D33A33" w:rsidRDefault="0069137D" w:rsidP="00316081">
            <w:pPr>
              <w:tabs>
                <w:tab w:val="left" w:pos="252"/>
              </w:tabs>
              <w:spacing w:before="20" w:after="20"/>
              <w:ind w:left="432" w:hanging="432"/>
              <w:rPr>
                <w:sz w:val="16"/>
              </w:rPr>
            </w:pPr>
          </w:p>
        </w:tc>
      </w:tr>
      <w:tr w:rsidR="00316081" w14:paraId="68D3FE88" w14:textId="77777777">
        <w:trPr>
          <w:cantSplit/>
        </w:trPr>
        <w:tc>
          <w:tcPr>
            <w:tcW w:w="1260" w:type="dxa"/>
            <w:tcBorders>
              <w:top w:val="single" w:sz="12" w:space="0" w:color="auto"/>
              <w:bottom w:val="single" w:sz="12" w:space="0" w:color="auto"/>
            </w:tcBorders>
          </w:tcPr>
          <w:p w14:paraId="3FBDBAB1" w14:textId="77777777" w:rsidR="0069137D" w:rsidRDefault="0069137D">
            <w:pPr>
              <w:rPr>
                <w:sz w:val="2"/>
              </w:rPr>
            </w:pPr>
          </w:p>
          <w:p w14:paraId="6CAFFAC1" w14:textId="77777777" w:rsidR="0069137D" w:rsidRDefault="00000000">
            <w:pPr>
              <w:pStyle w:val="Heading4"/>
            </w:pPr>
            <w:bookmarkStart w:id="660" w:name="_Ref117525966"/>
            <w:bookmarkStart w:id="661" w:name="_Toc121034312"/>
            <w:r>
              <w:t>Streetfighter</w:t>
            </w:r>
            <w:bookmarkEnd w:id="660"/>
            <w:bookmarkEnd w:id="661"/>
            <w:r>
              <w:fldChar w:fldCharType="begin"/>
            </w:r>
            <w:r>
              <w:instrText xml:space="preserve"> XE "Streetfighter" </w:instrText>
            </w:r>
            <w:r>
              <w:fldChar w:fldCharType="end"/>
            </w:r>
          </w:p>
          <w:p w14:paraId="3633B1E1" w14:textId="77777777" w:rsidR="0069137D" w:rsidRDefault="00000000">
            <w:pPr>
              <w:spacing w:before="20" w:after="20"/>
              <w:ind w:left="72"/>
              <w:rPr>
                <w:sz w:val="16"/>
              </w:rPr>
            </w:pPr>
            <w:r>
              <w:rPr>
                <w:sz w:val="16"/>
              </w:rPr>
              <w:t xml:space="preserve">(a combatant who is seldom surprised, knows the streets, and can take a hit &amp; keep fighting) </w:t>
            </w:r>
            <w:r>
              <w:rPr>
                <w:sz w:val="16"/>
              </w:rPr>
              <w:br/>
            </w:r>
            <w:r>
              <w:rPr>
                <w:sz w:val="12"/>
              </w:rPr>
              <w:t>(CAdv p79)</w:t>
            </w:r>
          </w:p>
        </w:tc>
        <w:tc>
          <w:tcPr>
            <w:tcW w:w="2160" w:type="dxa"/>
            <w:tcBorders>
              <w:top w:val="single" w:sz="12" w:space="0" w:color="auto"/>
              <w:bottom w:val="single" w:sz="12" w:space="0" w:color="auto"/>
            </w:tcBorders>
          </w:tcPr>
          <w:p w14:paraId="783BD0A3" w14:textId="77777777" w:rsidR="0069137D" w:rsidRDefault="00000000" w:rsidP="00316081">
            <w:pPr>
              <w:pStyle w:val="FootnoteText"/>
              <w:tabs>
                <w:tab w:val="right" w:pos="1944"/>
              </w:tabs>
              <w:spacing w:before="20"/>
              <w:ind w:left="72" w:hanging="72"/>
              <w:rPr>
                <w:sz w:val="16"/>
              </w:rPr>
            </w:pPr>
            <w:r>
              <w:rPr>
                <w:sz w:val="16"/>
              </w:rPr>
              <w:t xml:space="preserve">Base Attack Bonus: </w:t>
            </w:r>
            <w:r>
              <w:rPr>
                <w:sz w:val="16"/>
              </w:rPr>
              <w:tab/>
              <w:t>+5.</w:t>
            </w:r>
          </w:p>
          <w:p w14:paraId="29BFFD7E" w14:textId="77777777" w:rsidR="0069137D" w:rsidRDefault="00000000" w:rsidP="00316081">
            <w:pPr>
              <w:pStyle w:val="FootnoteText"/>
              <w:tabs>
                <w:tab w:val="right" w:pos="1944"/>
              </w:tabs>
              <w:spacing w:before="20"/>
              <w:ind w:left="72" w:hanging="72"/>
              <w:rPr>
                <w:sz w:val="16"/>
              </w:rPr>
            </w:pPr>
            <w:r>
              <w:rPr>
                <w:sz w:val="16"/>
              </w:rPr>
              <w:t xml:space="preserve">Bluff: </w:t>
            </w:r>
            <w:r>
              <w:rPr>
                <w:sz w:val="16"/>
              </w:rPr>
              <w:tab/>
              <w:t>5 ranks.</w:t>
            </w:r>
          </w:p>
          <w:p w14:paraId="456CA36A" w14:textId="77777777" w:rsidR="0069137D" w:rsidRDefault="00000000" w:rsidP="00316081">
            <w:pPr>
              <w:pStyle w:val="FootnoteText"/>
              <w:tabs>
                <w:tab w:val="right" w:pos="1944"/>
              </w:tabs>
              <w:spacing w:before="20"/>
              <w:ind w:left="72" w:hanging="72"/>
              <w:rPr>
                <w:sz w:val="16"/>
              </w:rPr>
            </w:pPr>
            <w:r>
              <w:rPr>
                <w:sz w:val="16"/>
              </w:rPr>
              <w:t xml:space="preserve">Intimidate: </w:t>
            </w:r>
            <w:r>
              <w:rPr>
                <w:sz w:val="16"/>
              </w:rPr>
              <w:tab/>
              <w:t>5 ranks.</w:t>
            </w:r>
          </w:p>
          <w:p w14:paraId="73C5EEC6" w14:textId="77777777" w:rsidR="0069137D" w:rsidRDefault="00000000" w:rsidP="00316081">
            <w:pPr>
              <w:pStyle w:val="FootnoteText"/>
              <w:tabs>
                <w:tab w:val="right" w:pos="1944"/>
              </w:tabs>
              <w:spacing w:before="20"/>
              <w:ind w:left="72" w:hanging="72"/>
              <w:rPr>
                <w:sz w:val="16"/>
              </w:rPr>
            </w:pPr>
            <w:r>
              <w:rPr>
                <w:sz w:val="16"/>
              </w:rPr>
              <w:t xml:space="preserve">Know (local): </w:t>
            </w:r>
            <w:r>
              <w:rPr>
                <w:sz w:val="16"/>
              </w:rPr>
              <w:tab/>
              <w:t>5 ranks.</w:t>
            </w:r>
          </w:p>
          <w:p w14:paraId="0B6616E5" w14:textId="77777777" w:rsidR="0069137D" w:rsidRDefault="00000000" w:rsidP="00316081">
            <w:pPr>
              <w:pStyle w:val="FootnoteText"/>
              <w:tabs>
                <w:tab w:val="right" w:pos="1944"/>
              </w:tabs>
              <w:spacing w:before="20"/>
              <w:ind w:left="72" w:hanging="72"/>
              <w:rPr>
                <w:sz w:val="16"/>
              </w:rPr>
            </w:pPr>
            <w:r>
              <w:rPr>
                <w:sz w:val="16"/>
              </w:rPr>
              <w:t xml:space="preserve">Feats: </w:t>
            </w:r>
            <w:r>
              <w:rPr>
                <w:sz w:val="16"/>
              </w:rPr>
              <w:tab/>
              <w:t>Combat Expertise,</w:t>
            </w:r>
            <w:r>
              <w:rPr>
                <w:sz w:val="16"/>
              </w:rPr>
              <w:br/>
            </w:r>
            <w:r>
              <w:rPr>
                <w:sz w:val="16"/>
              </w:rPr>
              <w:tab/>
              <w:t>Improved Feint.</w:t>
            </w:r>
          </w:p>
          <w:p w14:paraId="6689177F" w14:textId="77777777" w:rsidR="0069137D" w:rsidRDefault="00000000" w:rsidP="00316081">
            <w:pPr>
              <w:pStyle w:val="FootnoteText"/>
              <w:tabs>
                <w:tab w:val="right" w:pos="1944"/>
              </w:tabs>
              <w:spacing w:before="20"/>
              <w:ind w:left="72" w:hanging="72"/>
              <w:rPr>
                <w:sz w:val="16"/>
              </w:rPr>
            </w:pPr>
            <w:r>
              <w:rPr>
                <w:sz w:val="16"/>
              </w:rPr>
              <w:t>Min Lvl:  Bbn7, Brd7, Clr7, Drd7, Ftr7, Mnk7, Pal7, Rgr7, Rog7, Sor10, Wiz10.</w:t>
            </w:r>
          </w:p>
        </w:tc>
        <w:tc>
          <w:tcPr>
            <w:tcW w:w="1260" w:type="dxa"/>
            <w:tcBorders>
              <w:top w:val="single" w:sz="12" w:space="0" w:color="auto"/>
              <w:bottom w:val="single" w:sz="12" w:space="0" w:color="auto"/>
            </w:tcBorders>
          </w:tcPr>
          <w:p w14:paraId="345747D7"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136BE1BE"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2CBFF950"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5BCC29E2"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Fort</w:t>
            </w:r>
          </w:p>
          <w:p w14:paraId="426FA94E" w14:textId="77777777" w:rsidR="0069137D" w:rsidRDefault="00000000" w:rsidP="00316081">
            <w:pPr>
              <w:tabs>
                <w:tab w:val="right" w:pos="1051"/>
              </w:tabs>
              <w:spacing w:before="20"/>
              <w:ind w:left="224" w:hanging="224"/>
              <w:rPr>
                <w:sz w:val="16"/>
              </w:rPr>
            </w:pPr>
            <w:r>
              <w:rPr>
                <w:sz w:val="16"/>
              </w:rPr>
              <w:t xml:space="preserve">Weap: </w:t>
            </w:r>
            <w:r>
              <w:rPr>
                <w:sz w:val="16"/>
              </w:rPr>
              <w:tab/>
            </w:r>
          </w:p>
          <w:p w14:paraId="50BEE5E2"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4685F30E" w14:textId="77777777" w:rsidR="0069137D" w:rsidRDefault="00000000" w:rsidP="00316081">
            <w:pPr>
              <w:tabs>
                <w:tab w:val="right" w:pos="1051"/>
              </w:tabs>
              <w:spacing w:before="20"/>
              <w:ind w:left="224" w:hanging="224"/>
              <w:rPr>
                <w:sz w:val="16"/>
              </w:rPr>
            </w:pPr>
            <w:r>
              <w:rPr>
                <w:sz w:val="16"/>
              </w:rPr>
              <w:t xml:space="preserve">Class Lvls: </w:t>
            </w:r>
            <w:r>
              <w:rPr>
                <w:sz w:val="16"/>
              </w:rPr>
              <w:tab/>
              <w:t xml:space="preserve">5 </w:t>
            </w:r>
          </w:p>
        </w:tc>
        <w:tc>
          <w:tcPr>
            <w:tcW w:w="1620" w:type="dxa"/>
            <w:tcBorders>
              <w:top w:val="single" w:sz="12" w:space="0" w:color="auto"/>
              <w:bottom w:val="single" w:sz="12" w:space="0" w:color="auto"/>
            </w:tcBorders>
          </w:tcPr>
          <w:p w14:paraId="1BCA45C4" w14:textId="77777777" w:rsidR="0069137D" w:rsidRDefault="00000000" w:rsidP="00316081">
            <w:pPr>
              <w:pStyle w:val="FootnoteText"/>
              <w:spacing w:before="20"/>
              <w:ind w:left="72" w:hanging="72"/>
              <w:rPr>
                <w:sz w:val="16"/>
              </w:rPr>
            </w:pPr>
            <w:r>
              <w:rPr>
                <w:sz w:val="16"/>
              </w:rPr>
              <w:t>Str:  Climb, Jump.</w:t>
            </w:r>
          </w:p>
          <w:p w14:paraId="39E33656" w14:textId="77777777" w:rsidR="0069137D" w:rsidRDefault="00000000" w:rsidP="00316081">
            <w:pPr>
              <w:pStyle w:val="FootnoteText"/>
              <w:spacing w:before="20"/>
              <w:ind w:left="72" w:hanging="72"/>
              <w:rPr>
                <w:sz w:val="16"/>
              </w:rPr>
            </w:pPr>
            <w:r>
              <w:rPr>
                <w:sz w:val="16"/>
              </w:rPr>
              <w:t>Dex:  Hide, Move Silently, Open Lock, Ride, Tumble.</w:t>
            </w:r>
          </w:p>
          <w:p w14:paraId="5CA85BAE" w14:textId="77777777" w:rsidR="0069137D" w:rsidRDefault="00000000" w:rsidP="00316081">
            <w:pPr>
              <w:pStyle w:val="FootnoteText"/>
              <w:spacing w:before="20"/>
              <w:ind w:left="72" w:right="-108" w:hanging="72"/>
              <w:rPr>
                <w:sz w:val="16"/>
              </w:rPr>
            </w:pPr>
            <w:r>
              <w:rPr>
                <w:sz w:val="16"/>
              </w:rPr>
              <w:t>Int: Disable Device, Know(local), Search.</w:t>
            </w:r>
          </w:p>
          <w:p w14:paraId="41D20544" w14:textId="77777777" w:rsidR="0069137D" w:rsidRDefault="00000000" w:rsidP="00316081">
            <w:pPr>
              <w:pStyle w:val="FootnoteText"/>
              <w:spacing w:before="20"/>
              <w:ind w:left="72" w:hanging="72"/>
              <w:rPr>
                <w:sz w:val="16"/>
              </w:rPr>
            </w:pPr>
            <w:r>
              <w:rPr>
                <w:sz w:val="16"/>
              </w:rPr>
              <w:t>Wis:  Listen, Spot.</w:t>
            </w:r>
          </w:p>
          <w:p w14:paraId="3120E07D" w14:textId="77777777" w:rsidR="0069137D" w:rsidRDefault="00000000" w:rsidP="00316081">
            <w:pPr>
              <w:pStyle w:val="FootnoteText"/>
              <w:spacing w:before="20"/>
              <w:ind w:left="72" w:hanging="72"/>
              <w:rPr>
                <w:sz w:val="16"/>
              </w:rPr>
            </w:pPr>
            <w:r>
              <w:rPr>
                <w:sz w:val="16"/>
              </w:rPr>
              <w:t>Cha:  Bluff, Intimidate.</w:t>
            </w:r>
          </w:p>
        </w:tc>
        <w:tc>
          <w:tcPr>
            <w:tcW w:w="4140" w:type="dxa"/>
            <w:tcBorders>
              <w:top w:val="single" w:sz="12" w:space="0" w:color="auto"/>
              <w:bottom w:val="single" w:sz="12" w:space="0" w:color="auto"/>
            </w:tcBorders>
          </w:tcPr>
          <w:p w14:paraId="5550ECA2"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Always Ready +1 – +1 Competence bonus on Initiative checks.</w:t>
            </w:r>
          </w:p>
          <w:p w14:paraId="1C92D8CC" w14:textId="77777777" w:rsidR="0069137D" w:rsidRDefault="00000000" w:rsidP="00316081">
            <w:pPr>
              <w:tabs>
                <w:tab w:val="left" w:pos="252"/>
              </w:tabs>
              <w:spacing w:before="20" w:after="20"/>
              <w:ind w:left="432" w:right="-108" w:hanging="432"/>
              <w:rPr>
                <w:sz w:val="16"/>
              </w:rPr>
            </w:pPr>
            <w:r>
              <w:rPr>
                <w:sz w:val="16"/>
              </w:rPr>
              <w:tab/>
              <w:t>Streetwise – +2 Competence bonus on Gather Information and Know(local) checks.</w:t>
            </w:r>
          </w:p>
          <w:p w14:paraId="4893CAB3"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Stand Tough, 1/day – When you take damage from a weapon or blow (but not a spell), you have the option of making a Fortitude save, DC = hit points of damage.  If the save is successful, the damage is ½ and nonlethal.  You do not need to be aware of the attack to use this ability.  Usable once per day.</w:t>
            </w:r>
          </w:p>
        </w:tc>
      </w:tr>
      <w:tr w:rsidR="00316081" w14:paraId="1553FF09" w14:textId="77777777">
        <w:trPr>
          <w:cantSplit/>
        </w:trPr>
        <w:tc>
          <w:tcPr>
            <w:tcW w:w="1260" w:type="dxa"/>
            <w:tcBorders>
              <w:top w:val="single" w:sz="12" w:space="0" w:color="auto"/>
              <w:bottom w:val="single" w:sz="12" w:space="0" w:color="auto"/>
            </w:tcBorders>
          </w:tcPr>
          <w:p w14:paraId="27D88884" w14:textId="77777777" w:rsidR="0069137D" w:rsidRDefault="0069137D" w:rsidP="00316081">
            <w:pPr>
              <w:rPr>
                <w:sz w:val="2"/>
              </w:rPr>
            </w:pPr>
          </w:p>
          <w:p w14:paraId="38F9F304" w14:textId="77777777" w:rsidR="0069137D" w:rsidRDefault="00000000" w:rsidP="00316081">
            <w:pPr>
              <w:pStyle w:val="Heading4"/>
            </w:pPr>
            <w:bookmarkStart w:id="662" w:name="_Ref117526065"/>
            <w:bookmarkStart w:id="663" w:name="_Toc121034313"/>
            <w:r>
              <w:t>Sublime Chord</w:t>
            </w:r>
            <w:bookmarkEnd w:id="662"/>
            <w:bookmarkEnd w:id="663"/>
            <w:r>
              <w:fldChar w:fldCharType="begin"/>
            </w:r>
            <w:r>
              <w:instrText xml:space="preserve"> XE "Sublime Chord" </w:instrText>
            </w:r>
            <w:r>
              <w:fldChar w:fldCharType="end"/>
            </w:r>
          </w:p>
          <w:p w14:paraId="67ECA9BB" w14:textId="77777777" w:rsidR="0069137D" w:rsidRDefault="00000000" w:rsidP="00316081">
            <w:pPr>
              <w:spacing w:before="20" w:after="20"/>
              <w:ind w:left="72"/>
              <w:rPr>
                <w:sz w:val="16"/>
              </w:rPr>
            </w:pPr>
            <w:r>
              <w:rPr>
                <w:sz w:val="16"/>
              </w:rPr>
              <w:t>(a bard who gains up to 9</w:t>
            </w:r>
            <w:r w:rsidRPr="002873F9">
              <w:rPr>
                <w:sz w:val="16"/>
                <w:vertAlign w:val="superscript"/>
              </w:rPr>
              <w:t>th</w:t>
            </w:r>
            <w:r>
              <w:rPr>
                <w:sz w:val="16"/>
              </w:rPr>
              <w:t xml:space="preserve"> level spells, plus some new songs) </w:t>
            </w:r>
            <w:r>
              <w:rPr>
                <w:sz w:val="16"/>
              </w:rPr>
              <w:br/>
            </w:r>
            <w:r>
              <w:rPr>
                <w:sz w:val="12"/>
              </w:rPr>
              <w:t>(CArc p60)</w:t>
            </w:r>
          </w:p>
        </w:tc>
        <w:tc>
          <w:tcPr>
            <w:tcW w:w="2160" w:type="dxa"/>
            <w:tcBorders>
              <w:top w:val="single" w:sz="12" w:space="0" w:color="auto"/>
              <w:bottom w:val="single" w:sz="12" w:space="0" w:color="auto"/>
            </w:tcBorders>
          </w:tcPr>
          <w:p w14:paraId="7D385D7F" w14:textId="77777777" w:rsidR="0069137D" w:rsidRDefault="00000000" w:rsidP="00316081">
            <w:pPr>
              <w:pStyle w:val="FootnoteText"/>
              <w:tabs>
                <w:tab w:val="right" w:pos="1944"/>
              </w:tabs>
              <w:spacing w:before="20"/>
              <w:ind w:left="72" w:hanging="72"/>
              <w:rPr>
                <w:sz w:val="16"/>
              </w:rPr>
            </w:pPr>
            <w:r>
              <w:rPr>
                <w:sz w:val="16"/>
              </w:rPr>
              <w:t xml:space="preserve">Know (arcana): </w:t>
            </w:r>
            <w:r>
              <w:rPr>
                <w:sz w:val="16"/>
              </w:rPr>
              <w:tab/>
              <w:t>13 ranks.</w:t>
            </w:r>
          </w:p>
          <w:p w14:paraId="7667C6EC" w14:textId="77777777" w:rsidR="0069137D" w:rsidRDefault="00000000" w:rsidP="00316081">
            <w:pPr>
              <w:pStyle w:val="FootnoteText"/>
              <w:tabs>
                <w:tab w:val="right" w:pos="1944"/>
              </w:tabs>
              <w:spacing w:before="20"/>
              <w:ind w:left="72" w:hanging="72"/>
              <w:rPr>
                <w:sz w:val="16"/>
              </w:rPr>
            </w:pPr>
            <w:r>
              <w:rPr>
                <w:sz w:val="16"/>
              </w:rPr>
              <w:t xml:space="preserve">Listen: </w:t>
            </w:r>
            <w:r>
              <w:rPr>
                <w:sz w:val="16"/>
              </w:rPr>
              <w:tab/>
              <w:t>13 ranks.</w:t>
            </w:r>
          </w:p>
          <w:p w14:paraId="06473A42" w14:textId="77777777" w:rsidR="0069137D" w:rsidRDefault="00000000" w:rsidP="00316081">
            <w:pPr>
              <w:pStyle w:val="FootnoteText"/>
              <w:tabs>
                <w:tab w:val="right" w:pos="1944"/>
              </w:tabs>
              <w:spacing w:before="20"/>
              <w:ind w:left="72" w:hanging="72"/>
              <w:rPr>
                <w:sz w:val="16"/>
              </w:rPr>
            </w:pPr>
            <w:r>
              <w:rPr>
                <w:sz w:val="16"/>
              </w:rPr>
              <w:t xml:space="preserve">Perform (any one): </w:t>
            </w:r>
            <w:r>
              <w:rPr>
                <w:sz w:val="16"/>
              </w:rPr>
              <w:tab/>
              <w:t>10 ranks.</w:t>
            </w:r>
          </w:p>
          <w:p w14:paraId="7592A674" w14:textId="77777777" w:rsidR="0069137D" w:rsidRDefault="00000000" w:rsidP="00316081">
            <w:pPr>
              <w:pStyle w:val="FootnoteText"/>
              <w:tabs>
                <w:tab w:val="right" w:pos="1944"/>
              </w:tabs>
              <w:spacing w:before="20"/>
              <w:ind w:left="72" w:hanging="72"/>
              <w:rPr>
                <w:sz w:val="16"/>
              </w:rPr>
            </w:pPr>
            <w:r>
              <w:rPr>
                <w:sz w:val="16"/>
              </w:rPr>
              <w:t xml:space="preserve">Profession (astrologer):  </w:t>
            </w:r>
            <w:r>
              <w:rPr>
                <w:sz w:val="16"/>
              </w:rPr>
              <w:br/>
            </w:r>
            <w:r>
              <w:rPr>
                <w:sz w:val="16"/>
              </w:rPr>
              <w:tab/>
              <w:t>6 ranks.</w:t>
            </w:r>
          </w:p>
          <w:p w14:paraId="16089DFD" w14:textId="77777777" w:rsidR="0069137D" w:rsidRDefault="00000000" w:rsidP="00316081">
            <w:pPr>
              <w:pStyle w:val="FootnoteText"/>
              <w:tabs>
                <w:tab w:val="right" w:pos="1944"/>
              </w:tabs>
              <w:spacing w:before="20"/>
              <w:ind w:left="72" w:hanging="72"/>
              <w:rPr>
                <w:sz w:val="16"/>
              </w:rPr>
            </w:pPr>
            <w:r>
              <w:rPr>
                <w:sz w:val="16"/>
              </w:rPr>
              <w:t xml:space="preserve">Spellcraft: </w:t>
            </w:r>
            <w:r>
              <w:rPr>
                <w:sz w:val="16"/>
              </w:rPr>
              <w:tab/>
              <w:t>6 ranks.</w:t>
            </w:r>
          </w:p>
          <w:p w14:paraId="63A1B179" w14:textId="77777777" w:rsidR="0069137D" w:rsidRDefault="00000000" w:rsidP="00316081">
            <w:pPr>
              <w:pStyle w:val="FootnoteText"/>
              <w:tabs>
                <w:tab w:val="right" w:pos="1944"/>
              </w:tabs>
              <w:spacing w:before="20"/>
              <w:ind w:left="72" w:hanging="72"/>
              <w:rPr>
                <w:sz w:val="16"/>
              </w:rPr>
            </w:pPr>
            <w:r>
              <w:rPr>
                <w:sz w:val="16"/>
              </w:rPr>
              <w:t xml:space="preserve">Class Ability: </w:t>
            </w:r>
            <w:r>
              <w:rPr>
                <w:sz w:val="16"/>
              </w:rPr>
              <w:tab/>
              <w:t>Bardic Music.</w:t>
            </w:r>
          </w:p>
          <w:p w14:paraId="4D22627F" w14:textId="77777777" w:rsidR="0069137D" w:rsidRDefault="00000000" w:rsidP="00316081">
            <w:pPr>
              <w:pStyle w:val="FootnoteText"/>
              <w:tabs>
                <w:tab w:val="right" w:pos="1944"/>
              </w:tabs>
              <w:spacing w:before="20"/>
              <w:ind w:left="72" w:hanging="72"/>
              <w:rPr>
                <w:sz w:val="16"/>
              </w:rPr>
            </w:pPr>
            <w:r>
              <w:rPr>
                <w:sz w:val="16"/>
              </w:rPr>
              <w:t>Able to cast 3</w:t>
            </w:r>
            <w:r w:rsidRPr="004A4911">
              <w:rPr>
                <w:sz w:val="16"/>
                <w:vertAlign w:val="superscript"/>
              </w:rPr>
              <w:t>rd</w:t>
            </w:r>
            <w:r>
              <w:rPr>
                <w:sz w:val="16"/>
              </w:rPr>
              <w:t xml:space="preserve"> level Arcane spells.</w:t>
            </w:r>
          </w:p>
          <w:p w14:paraId="3B297F6C" w14:textId="77777777" w:rsidR="0069137D" w:rsidRDefault="00000000" w:rsidP="00316081">
            <w:pPr>
              <w:pStyle w:val="FootnoteText"/>
              <w:tabs>
                <w:tab w:val="right" w:pos="1944"/>
              </w:tabs>
              <w:spacing w:before="20"/>
              <w:ind w:left="72" w:hanging="72"/>
              <w:rPr>
                <w:sz w:val="16"/>
              </w:rPr>
            </w:pPr>
            <w:r>
              <w:rPr>
                <w:sz w:val="16"/>
              </w:rPr>
              <w:t>Min Lvl:  Brd10.</w:t>
            </w:r>
          </w:p>
        </w:tc>
        <w:tc>
          <w:tcPr>
            <w:tcW w:w="1260" w:type="dxa"/>
            <w:tcBorders>
              <w:top w:val="single" w:sz="12" w:space="0" w:color="auto"/>
              <w:bottom w:val="single" w:sz="12" w:space="0" w:color="auto"/>
            </w:tcBorders>
          </w:tcPr>
          <w:p w14:paraId="420A318B" w14:textId="77777777" w:rsidR="0069137D" w:rsidRDefault="00000000" w:rsidP="00316081">
            <w:pPr>
              <w:tabs>
                <w:tab w:val="right" w:pos="1051"/>
              </w:tabs>
              <w:spacing w:before="20"/>
              <w:ind w:left="224" w:hanging="224"/>
              <w:rPr>
                <w:sz w:val="16"/>
              </w:rPr>
            </w:pPr>
            <w:r>
              <w:rPr>
                <w:sz w:val="16"/>
              </w:rPr>
              <w:t xml:space="preserve">HD: </w:t>
            </w:r>
            <w:r>
              <w:rPr>
                <w:sz w:val="16"/>
              </w:rPr>
              <w:tab/>
              <w:t>d6</w:t>
            </w:r>
          </w:p>
          <w:p w14:paraId="1C1B7D23"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659C60CF"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3B3ACEC6"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Will</w:t>
            </w:r>
          </w:p>
          <w:p w14:paraId="5A1B5925"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6637CAC3"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056A9161"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6457F759" w14:textId="77777777" w:rsidR="0069137D" w:rsidRDefault="00000000" w:rsidP="00316081">
            <w:pPr>
              <w:pStyle w:val="FootnoteText"/>
              <w:spacing w:before="20"/>
              <w:ind w:left="72" w:hanging="72"/>
              <w:rPr>
                <w:sz w:val="16"/>
              </w:rPr>
            </w:pPr>
            <w:r>
              <w:rPr>
                <w:sz w:val="16"/>
              </w:rPr>
              <w:t>Con:  Concentrate.</w:t>
            </w:r>
          </w:p>
          <w:p w14:paraId="1DB90B9E" w14:textId="77777777" w:rsidR="0069137D" w:rsidRDefault="00000000" w:rsidP="00316081">
            <w:pPr>
              <w:pStyle w:val="FootnoteText"/>
              <w:spacing w:before="20"/>
              <w:ind w:left="72" w:hanging="72"/>
              <w:rPr>
                <w:sz w:val="16"/>
              </w:rPr>
            </w:pPr>
            <w:r>
              <w:rPr>
                <w:sz w:val="16"/>
              </w:rPr>
              <w:t xml:space="preserve">Int:  Craft, </w:t>
            </w:r>
            <w:r>
              <w:rPr>
                <w:sz w:val="16"/>
              </w:rPr>
              <w:br/>
              <w:t xml:space="preserve">Decipher Script, </w:t>
            </w:r>
            <w:r>
              <w:rPr>
                <w:sz w:val="16"/>
              </w:rPr>
              <w:br/>
              <w:t>Know(any), Search, Spellcraft.</w:t>
            </w:r>
          </w:p>
          <w:p w14:paraId="5EFF70A8" w14:textId="77777777" w:rsidR="0069137D" w:rsidRDefault="00000000" w:rsidP="00316081">
            <w:pPr>
              <w:pStyle w:val="FootnoteText"/>
              <w:spacing w:before="20"/>
              <w:ind w:left="72" w:hanging="72"/>
              <w:rPr>
                <w:sz w:val="16"/>
              </w:rPr>
            </w:pPr>
            <w:r>
              <w:rPr>
                <w:sz w:val="16"/>
              </w:rPr>
              <w:t>Wis:  Listen, Profession, Spot.</w:t>
            </w:r>
          </w:p>
          <w:p w14:paraId="0891C915" w14:textId="77777777" w:rsidR="0069137D" w:rsidRDefault="00000000" w:rsidP="00316081">
            <w:pPr>
              <w:pStyle w:val="FootnoteText"/>
              <w:spacing w:before="20"/>
              <w:ind w:left="72" w:hanging="72"/>
              <w:rPr>
                <w:sz w:val="16"/>
              </w:rPr>
            </w:pPr>
            <w:r>
              <w:rPr>
                <w:sz w:val="16"/>
              </w:rPr>
              <w:t>Cha:  Diplomacy, Perform.</w:t>
            </w:r>
          </w:p>
          <w:p w14:paraId="5BDBDB42" w14:textId="77777777" w:rsidR="0069137D" w:rsidRDefault="00000000" w:rsidP="00316081">
            <w:pPr>
              <w:pStyle w:val="FootnoteText"/>
              <w:spacing w:before="20"/>
              <w:ind w:left="72" w:hanging="72"/>
              <w:rPr>
                <w:sz w:val="16"/>
              </w:rPr>
            </w:pPr>
            <w:r>
              <w:rPr>
                <w:sz w:val="16"/>
              </w:rPr>
              <w:t>Speak Language.</w:t>
            </w:r>
          </w:p>
        </w:tc>
        <w:tc>
          <w:tcPr>
            <w:tcW w:w="4140" w:type="dxa"/>
            <w:tcBorders>
              <w:top w:val="single" w:sz="12" w:space="0" w:color="auto"/>
              <w:bottom w:val="single" w:sz="12" w:space="0" w:color="auto"/>
            </w:tcBorders>
          </w:tcPr>
          <w:p w14:paraId="1C774866"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Bardic Knowledge – your Class levels apply to your Bardic Knowledge checks.</w:t>
            </w:r>
          </w:p>
          <w:p w14:paraId="2721273B" w14:textId="77777777" w:rsidR="0069137D" w:rsidRDefault="00000000" w:rsidP="00316081">
            <w:pPr>
              <w:tabs>
                <w:tab w:val="left" w:pos="252"/>
              </w:tabs>
              <w:spacing w:before="20" w:after="20"/>
              <w:ind w:left="432" w:hanging="432"/>
              <w:rPr>
                <w:sz w:val="16"/>
              </w:rPr>
            </w:pPr>
            <w:r>
              <w:rPr>
                <w:sz w:val="16"/>
              </w:rPr>
              <w:tab/>
              <w:t>Bardic Music – gain ½ Class levels uses per day of Bardic Music.</w:t>
            </w:r>
          </w:p>
          <w:p w14:paraId="3DEAC26C" w14:textId="77777777" w:rsidR="0069137D" w:rsidRDefault="00000000" w:rsidP="00316081">
            <w:pPr>
              <w:tabs>
                <w:tab w:val="left" w:pos="252"/>
              </w:tabs>
              <w:spacing w:before="20" w:after="20"/>
              <w:ind w:left="432" w:hanging="432"/>
              <w:rPr>
                <w:sz w:val="16"/>
              </w:rPr>
            </w:pPr>
            <w:r>
              <w:rPr>
                <w:sz w:val="16"/>
              </w:rPr>
              <w:tab/>
              <w:t>Gain 4</w:t>
            </w:r>
            <w:r w:rsidRPr="004A4911">
              <w:rPr>
                <w:sz w:val="16"/>
                <w:vertAlign w:val="superscript"/>
              </w:rPr>
              <w:t>th</w:t>
            </w:r>
            <w:r>
              <w:rPr>
                <w:sz w:val="16"/>
              </w:rPr>
              <w:t xml:space="preserve"> level Impromptu Arcane spells (and higher at later levels) from the Bard and/or Sorcerer spell list.</w:t>
            </w:r>
          </w:p>
          <w:p w14:paraId="723187B7" w14:textId="77777777" w:rsidR="0069137D" w:rsidRDefault="00000000" w:rsidP="00316081">
            <w:pPr>
              <w:tabs>
                <w:tab w:val="left" w:pos="252"/>
              </w:tabs>
              <w:spacing w:before="20" w:after="20"/>
              <w:ind w:left="432" w:right="-108" w:hanging="432"/>
              <w:rPr>
                <w:sz w:val="16"/>
              </w:rPr>
            </w:pPr>
            <w:r>
              <w:rPr>
                <w:sz w:val="16"/>
              </w:rPr>
              <w:t>2</w:t>
            </w:r>
            <w:r>
              <w:rPr>
                <w:sz w:val="16"/>
                <w:vertAlign w:val="superscript"/>
              </w:rPr>
              <w:t>nd</w:t>
            </w:r>
            <w:r>
              <w:rPr>
                <w:sz w:val="16"/>
              </w:rPr>
              <w:t>:</w:t>
            </w:r>
            <w:r>
              <w:rPr>
                <w:sz w:val="16"/>
              </w:rPr>
              <w:tab/>
              <w:t xml:space="preserve">Song of Arcane Power (minimum Perform: 16 ranks) </w:t>
            </w:r>
            <w:r>
              <w:rPr>
                <w:sz w:val="16"/>
              </w:rPr>
              <w:softHyphen/>
              <w:t xml:space="preserve">– </w:t>
            </w:r>
            <w:r>
              <w:rPr>
                <w:sz w:val="16"/>
              </w:rPr>
              <w:br/>
              <w:t xml:space="preserve">By spending a daily use of Bardic Music as a Move Action, a spell you cast by the end of your next turn </w:t>
            </w:r>
            <w:r>
              <w:rPr>
                <w:sz w:val="16"/>
              </w:rPr>
              <w:br/>
              <w:t>has its Caster level increased based your Perform check</w:t>
            </w:r>
          </w:p>
          <w:p w14:paraId="7130798E" w14:textId="77777777" w:rsidR="0069137D" w:rsidRDefault="00000000" w:rsidP="00316081">
            <w:pPr>
              <w:tabs>
                <w:tab w:val="center" w:pos="852"/>
                <w:tab w:val="center" w:pos="1384"/>
                <w:tab w:val="center" w:pos="2412"/>
                <w:tab w:val="center" w:pos="2952"/>
              </w:tabs>
              <w:spacing w:before="20" w:after="20"/>
              <w:ind w:left="432" w:hanging="432"/>
              <w:rPr>
                <w:sz w:val="16"/>
              </w:rPr>
            </w:pPr>
            <w:r>
              <w:rPr>
                <w:sz w:val="16"/>
              </w:rPr>
              <w:tab/>
            </w:r>
            <w:r>
              <w:rPr>
                <w:sz w:val="16"/>
              </w:rPr>
              <w:tab/>
            </w:r>
            <w:r w:rsidRPr="002873F9">
              <w:rPr>
                <w:sz w:val="16"/>
                <w:u w:val="single"/>
              </w:rPr>
              <w:t>Check</w:t>
            </w:r>
            <w:r w:rsidRPr="002873F9">
              <w:rPr>
                <w:sz w:val="16"/>
                <w:u w:val="single"/>
              </w:rPr>
              <w:tab/>
              <w:t>Lvl</w:t>
            </w:r>
            <w:r>
              <w:rPr>
                <w:sz w:val="16"/>
              </w:rPr>
              <w:tab/>
            </w:r>
            <w:r w:rsidRPr="002873F9">
              <w:rPr>
                <w:sz w:val="16"/>
                <w:u w:val="single"/>
              </w:rPr>
              <w:t>Check</w:t>
            </w:r>
            <w:r w:rsidRPr="002873F9">
              <w:rPr>
                <w:sz w:val="16"/>
                <w:u w:val="single"/>
              </w:rPr>
              <w:tab/>
              <w:t>Lvl</w:t>
            </w:r>
          </w:p>
          <w:p w14:paraId="6BB42303" w14:textId="77777777" w:rsidR="0069137D" w:rsidRDefault="00000000" w:rsidP="00316081">
            <w:pPr>
              <w:tabs>
                <w:tab w:val="center" w:pos="852"/>
                <w:tab w:val="center" w:pos="1384"/>
                <w:tab w:val="center" w:pos="2412"/>
                <w:tab w:val="center" w:pos="2952"/>
              </w:tabs>
              <w:spacing w:before="20" w:after="20"/>
              <w:ind w:left="432" w:hanging="432"/>
              <w:rPr>
                <w:sz w:val="16"/>
              </w:rPr>
            </w:pPr>
            <w:r>
              <w:rPr>
                <w:sz w:val="16"/>
              </w:rPr>
              <w:tab/>
            </w:r>
            <w:r>
              <w:rPr>
                <w:sz w:val="16"/>
              </w:rPr>
              <w:tab/>
              <w:t>up to 9</w:t>
            </w:r>
            <w:r>
              <w:rPr>
                <w:sz w:val="16"/>
              </w:rPr>
              <w:tab/>
              <w:t>+0</w:t>
            </w:r>
            <w:r>
              <w:rPr>
                <w:sz w:val="16"/>
              </w:rPr>
              <w:tab/>
              <w:t>20–29</w:t>
            </w:r>
            <w:r>
              <w:rPr>
                <w:sz w:val="16"/>
              </w:rPr>
              <w:tab/>
              <w:t>+2</w:t>
            </w:r>
          </w:p>
          <w:p w14:paraId="78B00F9D" w14:textId="77777777" w:rsidR="0069137D" w:rsidRDefault="00000000" w:rsidP="00316081">
            <w:pPr>
              <w:tabs>
                <w:tab w:val="center" w:pos="852"/>
                <w:tab w:val="center" w:pos="1384"/>
                <w:tab w:val="center" w:pos="2412"/>
                <w:tab w:val="center" w:pos="2952"/>
              </w:tabs>
              <w:spacing w:before="20" w:after="20"/>
              <w:ind w:left="432" w:hanging="432"/>
              <w:rPr>
                <w:sz w:val="16"/>
              </w:rPr>
            </w:pPr>
            <w:r>
              <w:rPr>
                <w:sz w:val="16"/>
              </w:rPr>
              <w:tab/>
            </w:r>
            <w:r>
              <w:rPr>
                <w:sz w:val="16"/>
              </w:rPr>
              <w:tab/>
              <w:t>10–19</w:t>
            </w:r>
            <w:r>
              <w:rPr>
                <w:sz w:val="16"/>
              </w:rPr>
              <w:tab/>
              <w:t>+1</w:t>
            </w:r>
            <w:r>
              <w:rPr>
                <w:sz w:val="16"/>
              </w:rPr>
              <w:tab/>
              <w:t>30+</w:t>
            </w:r>
            <w:r>
              <w:rPr>
                <w:sz w:val="16"/>
              </w:rPr>
              <w:tab/>
              <w:t>+4</w:t>
            </w:r>
          </w:p>
        </w:tc>
      </w:tr>
      <w:tr w:rsidR="00316081" w14:paraId="71B49093" w14:textId="77777777">
        <w:trPr>
          <w:cantSplit/>
        </w:trPr>
        <w:tc>
          <w:tcPr>
            <w:tcW w:w="1260" w:type="dxa"/>
            <w:tcBorders>
              <w:top w:val="single" w:sz="12" w:space="0" w:color="auto"/>
              <w:bottom w:val="single" w:sz="12" w:space="0" w:color="auto"/>
            </w:tcBorders>
          </w:tcPr>
          <w:p w14:paraId="526BBFA1" w14:textId="77777777" w:rsidR="0069137D" w:rsidRDefault="0069137D" w:rsidP="00316081">
            <w:pPr>
              <w:rPr>
                <w:sz w:val="2"/>
              </w:rPr>
            </w:pPr>
          </w:p>
          <w:p w14:paraId="0AA368A5" w14:textId="77777777" w:rsidR="0069137D" w:rsidRDefault="00000000" w:rsidP="00316081">
            <w:pPr>
              <w:pStyle w:val="Heading4"/>
            </w:pPr>
            <w:bookmarkStart w:id="664" w:name="_Ref117526271"/>
            <w:bookmarkStart w:id="665" w:name="_Toc121034314"/>
            <w:r>
              <w:t>Suel Arcanamach</w:t>
            </w:r>
            <w:bookmarkEnd w:id="664"/>
            <w:bookmarkEnd w:id="665"/>
            <w:r>
              <w:fldChar w:fldCharType="begin"/>
            </w:r>
            <w:r>
              <w:instrText xml:space="preserve"> XE "Suel Arcanamach" </w:instrText>
            </w:r>
            <w:r>
              <w:fldChar w:fldCharType="end"/>
            </w:r>
          </w:p>
          <w:p w14:paraId="39F23DA9" w14:textId="77777777" w:rsidR="0069137D" w:rsidRDefault="00000000" w:rsidP="00316081">
            <w:pPr>
              <w:spacing w:before="20" w:after="20"/>
              <w:ind w:left="72"/>
              <w:rPr>
                <w:sz w:val="16"/>
              </w:rPr>
            </w:pPr>
            <w:r>
              <w:rPr>
                <w:sz w:val="16"/>
              </w:rPr>
              <w:t xml:space="preserve">(spellcaster trained to fight other spellcasters) </w:t>
            </w:r>
            <w:r>
              <w:rPr>
                <w:sz w:val="16"/>
              </w:rPr>
              <w:br/>
            </w:r>
            <w:r>
              <w:rPr>
                <w:sz w:val="12"/>
              </w:rPr>
              <w:t>(CArc p63)</w:t>
            </w:r>
          </w:p>
        </w:tc>
        <w:tc>
          <w:tcPr>
            <w:tcW w:w="2160" w:type="dxa"/>
            <w:tcBorders>
              <w:top w:val="single" w:sz="12" w:space="0" w:color="auto"/>
              <w:bottom w:val="single" w:sz="12" w:space="0" w:color="auto"/>
            </w:tcBorders>
          </w:tcPr>
          <w:p w14:paraId="1D344D52" w14:textId="77777777" w:rsidR="0069137D" w:rsidRDefault="00000000" w:rsidP="00316081">
            <w:pPr>
              <w:pStyle w:val="FootnoteText"/>
              <w:tabs>
                <w:tab w:val="right" w:pos="1944"/>
              </w:tabs>
              <w:spacing w:before="20"/>
              <w:ind w:left="72" w:hanging="72"/>
              <w:rPr>
                <w:sz w:val="16"/>
              </w:rPr>
            </w:pPr>
            <w:r>
              <w:rPr>
                <w:sz w:val="16"/>
              </w:rPr>
              <w:t xml:space="preserve">Base Attack Bonus: </w:t>
            </w:r>
            <w:r>
              <w:rPr>
                <w:sz w:val="16"/>
              </w:rPr>
              <w:tab/>
              <w:t>+6.</w:t>
            </w:r>
          </w:p>
          <w:p w14:paraId="7A86FCDB" w14:textId="77777777" w:rsidR="0069137D" w:rsidRDefault="00000000" w:rsidP="00316081">
            <w:pPr>
              <w:pStyle w:val="FootnoteText"/>
              <w:tabs>
                <w:tab w:val="right" w:pos="1944"/>
              </w:tabs>
              <w:spacing w:before="20"/>
              <w:ind w:left="72" w:hanging="72"/>
              <w:rPr>
                <w:sz w:val="16"/>
              </w:rPr>
            </w:pPr>
            <w:r>
              <w:rPr>
                <w:sz w:val="16"/>
              </w:rPr>
              <w:t xml:space="preserve">Concentration: </w:t>
            </w:r>
            <w:r>
              <w:rPr>
                <w:sz w:val="16"/>
              </w:rPr>
              <w:tab/>
              <w:t>4 ranks.</w:t>
            </w:r>
          </w:p>
          <w:p w14:paraId="279F54FF" w14:textId="77777777" w:rsidR="0069137D" w:rsidRDefault="00000000" w:rsidP="00316081">
            <w:pPr>
              <w:pStyle w:val="FootnoteText"/>
              <w:tabs>
                <w:tab w:val="right" w:pos="1944"/>
              </w:tabs>
              <w:spacing w:before="20"/>
              <w:ind w:left="72" w:hanging="72"/>
              <w:rPr>
                <w:sz w:val="16"/>
              </w:rPr>
            </w:pPr>
            <w:r>
              <w:rPr>
                <w:sz w:val="16"/>
              </w:rPr>
              <w:t xml:space="preserve">Jump: </w:t>
            </w:r>
            <w:r>
              <w:rPr>
                <w:sz w:val="16"/>
              </w:rPr>
              <w:tab/>
              <w:t>4 ranks.</w:t>
            </w:r>
          </w:p>
          <w:p w14:paraId="268C82CB" w14:textId="77777777" w:rsidR="0069137D" w:rsidRDefault="00000000" w:rsidP="00316081">
            <w:pPr>
              <w:pStyle w:val="FootnoteText"/>
              <w:tabs>
                <w:tab w:val="right" w:pos="1944"/>
              </w:tabs>
              <w:spacing w:before="20"/>
              <w:ind w:left="72" w:hanging="72"/>
              <w:rPr>
                <w:sz w:val="16"/>
              </w:rPr>
            </w:pPr>
            <w:r>
              <w:rPr>
                <w:sz w:val="16"/>
              </w:rPr>
              <w:t xml:space="preserve">Spellcraft: </w:t>
            </w:r>
            <w:r>
              <w:rPr>
                <w:sz w:val="16"/>
              </w:rPr>
              <w:tab/>
              <w:t>5 ranks.</w:t>
            </w:r>
          </w:p>
          <w:p w14:paraId="77827C83" w14:textId="77777777" w:rsidR="0069137D" w:rsidRDefault="00000000" w:rsidP="00316081">
            <w:pPr>
              <w:pStyle w:val="FootnoteText"/>
              <w:tabs>
                <w:tab w:val="right" w:pos="1944"/>
              </w:tabs>
              <w:spacing w:before="20"/>
              <w:ind w:left="72" w:hanging="72"/>
              <w:rPr>
                <w:sz w:val="16"/>
              </w:rPr>
            </w:pPr>
            <w:r>
              <w:rPr>
                <w:sz w:val="16"/>
              </w:rPr>
              <w:t xml:space="preserve">Tumble: </w:t>
            </w:r>
            <w:r>
              <w:rPr>
                <w:sz w:val="16"/>
              </w:rPr>
              <w:tab/>
              <w:t>4 ranks.</w:t>
            </w:r>
          </w:p>
          <w:p w14:paraId="63EF9477" w14:textId="77777777" w:rsidR="0069137D" w:rsidRDefault="00000000" w:rsidP="00316081">
            <w:pPr>
              <w:pStyle w:val="FootnoteText"/>
              <w:tabs>
                <w:tab w:val="right" w:pos="1944"/>
              </w:tabs>
              <w:spacing w:before="20"/>
              <w:ind w:left="72" w:hanging="72"/>
              <w:rPr>
                <w:sz w:val="16"/>
              </w:rPr>
            </w:pPr>
            <w:r>
              <w:rPr>
                <w:sz w:val="16"/>
              </w:rPr>
              <w:t>Speak Language:</w:t>
            </w:r>
            <w:r>
              <w:rPr>
                <w:sz w:val="16"/>
              </w:rPr>
              <w:tab/>
            </w:r>
            <w:r>
              <w:rPr>
                <w:sz w:val="16"/>
              </w:rPr>
              <w:br/>
            </w:r>
            <w:r>
              <w:rPr>
                <w:sz w:val="16"/>
              </w:rPr>
              <w:tab/>
              <w:t>Ancient Suloise.</w:t>
            </w:r>
          </w:p>
          <w:p w14:paraId="791F8234" w14:textId="77777777" w:rsidR="0069137D" w:rsidRDefault="00000000" w:rsidP="00316081">
            <w:pPr>
              <w:pStyle w:val="FootnoteText"/>
              <w:tabs>
                <w:tab w:val="right" w:pos="1944"/>
              </w:tabs>
              <w:spacing w:before="20"/>
              <w:ind w:left="72" w:hanging="72"/>
              <w:rPr>
                <w:sz w:val="16"/>
              </w:rPr>
            </w:pPr>
            <w:r>
              <w:rPr>
                <w:sz w:val="16"/>
              </w:rPr>
              <w:t xml:space="preserve">Feat: </w:t>
            </w:r>
            <w:r>
              <w:rPr>
                <w:sz w:val="16"/>
              </w:rPr>
              <w:tab/>
              <w:t>Combat Casting,</w:t>
            </w:r>
            <w:r>
              <w:rPr>
                <w:sz w:val="16"/>
              </w:rPr>
              <w:br/>
            </w:r>
            <w:r>
              <w:rPr>
                <w:sz w:val="16"/>
              </w:rPr>
              <w:tab/>
              <w:t>Iron Will.</w:t>
            </w:r>
          </w:p>
          <w:p w14:paraId="48D2F116" w14:textId="77777777" w:rsidR="0069137D" w:rsidRDefault="00000000" w:rsidP="00316081">
            <w:pPr>
              <w:pStyle w:val="FootnoteText"/>
              <w:tabs>
                <w:tab w:val="right" w:pos="1944"/>
              </w:tabs>
              <w:spacing w:before="20"/>
              <w:ind w:left="72" w:hanging="72"/>
              <w:rPr>
                <w:sz w:val="16"/>
              </w:rPr>
            </w:pPr>
            <w:r>
              <w:rPr>
                <w:sz w:val="16"/>
              </w:rPr>
              <w:t>Proficient with at least 4 Martial and/or Exotic weapons.</w:t>
            </w:r>
          </w:p>
          <w:p w14:paraId="5F77BDEB" w14:textId="77777777" w:rsidR="0069137D" w:rsidRPr="002873F9" w:rsidRDefault="00000000" w:rsidP="00316081">
            <w:pPr>
              <w:pStyle w:val="FootnoteText"/>
              <w:tabs>
                <w:tab w:val="right" w:pos="1944"/>
              </w:tabs>
              <w:spacing w:before="20"/>
              <w:ind w:left="72" w:hanging="72"/>
              <w:rPr>
                <w:sz w:val="16"/>
              </w:rPr>
            </w:pPr>
            <w:r>
              <w:rPr>
                <w:sz w:val="16"/>
              </w:rPr>
              <w:t xml:space="preserve">Learn from the </w:t>
            </w:r>
            <w:r w:rsidRPr="002873F9">
              <w:rPr>
                <w:i/>
                <w:sz w:val="16"/>
              </w:rPr>
              <w:t>Grimoire Arcanamacha</w:t>
            </w:r>
            <w:r>
              <w:rPr>
                <w:sz w:val="16"/>
              </w:rPr>
              <w:t>.</w:t>
            </w:r>
          </w:p>
          <w:p w14:paraId="0FBDD3EA" w14:textId="77777777" w:rsidR="0069137D" w:rsidRDefault="00000000" w:rsidP="00316081">
            <w:pPr>
              <w:pStyle w:val="FootnoteText"/>
              <w:tabs>
                <w:tab w:val="right" w:pos="1944"/>
              </w:tabs>
              <w:spacing w:before="20" w:after="20"/>
              <w:ind w:left="72" w:hanging="72"/>
              <w:rPr>
                <w:sz w:val="16"/>
              </w:rPr>
            </w:pPr>
            <w:r>
              <w:rPr>
                <w:sz w:val="16"/>
              </w:rPr>
              <w:t>Min Lvl:  Bbn7, Ftr7, Pal7, Rgr7, Brd8, Mnk8, Rgr8, Sor15, Wiz15.</w:t>
            </w:r>
          </w:p>
        </w:tc>
        <w:tc>
          <w:tcPr>
            <w:tcW w:w="1260" w:type="dxa"/>
            <w:tcBorders>
              <w:top w:val="single" w:sz="12" w:space="0" w:color="auto"/>
              <w:bottom w:val="single" w:sz="12" w:space="0" w:color="auto"/>
            </w:tcBorders>
          </w:tcPr>
          <w:p w14:paraId="00776EEF"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00E77FC6"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4C1D8434"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2365A9DA"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Ref, Will</w:t>
            </w:r>
          </w:p>
          <w:p w14:paraId="0E31CB18"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2749025B"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36EC1E19"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1B4B7209" w14:textId="77777777" w:rsidR="0069137D" w:rsidRDefault="00000000" w:rsidP="00316081">
            <w:pPr>
              <w:pStyle w:val="FootnoteText"/>
              <w:spacing w:before="20"/>
              <w:ind w:left="72" w:hanging="72"/>
              <w:rPr>
                <w:sz w:val="16"/>
              </w:rPr>
            </w:pPr>
            <w:r>
              <w:rPr>
                <w:sz w:val="16"/>
              </w:rPr>
              <w:t>Str:  Climb, Jump, Swim.</w:t>
            </w:r>
          </w:p>
          <w:p w14:paraId="38628BA7" w14:textId="77777777" w:rsidR="0069137D" w:rsidRDefault="00000000" w:rsidP="00316081">
            <w:pPr>
              <w:pStyle w:val="FootnoteText"/>
              <w:spacing w:before="20"/>
              <w:ind w:left="72" w:hanging="72"/>
              <w:rPr>
                <w:sz w:val="16"/>
              </w:rPr>
            </w:pPr>
            <w:r>
              <w:rPr>
                <w:sz w:val="16"/>
              </w:rPr>
              <w:t>Dex:  Escape Artist, Hide, Move Silently, Tumble, Use Rope.</w:t>
            </w:r>
          </w:p>
          <w:p w14:paraId="37944AFA" w14:textId="77777777" w:rsidR="0069137D" w:rsidRDefault="00000000" w:rsidP="00316081">
            <w:pPr>
              <w:pStyle w:val="FootnoteText"/>
              <w:spacing w:before="20"/>
              <w:ind w:left="72" w:hanging="72"/>
              <w:rPr>
                <w:sz w:val="16"/>
              </w:rPr>
            </w:pPr>
            <w:r>
              <w:rPr>
                <w:sz w:val="16"/>
              </w:rPr>
              <w:t>Con:  Concentrate.</w:t>
            </w:r>
          </w:p>
          <w:p w14:paraId="4F0D3355" w14:textId="77777777" w:rsidR="0069137D" w:rsidRDefault="00000000" w:rsidP="00316081">
            <w:pPr>
              <w:pStyle w:val="FootnoteText"/>
              <w:spacing w:before="20"/>
              <w:ind w:left="72" w:hanging="72"/>
              <w:rPr>
                <w:sz w:val="16"/>
              </w:rPr>
            </w:pPr>
            <w:r>
              <w:rPr>
                <w:sz w:val="16"/>
              </w:rPr>
              <w:t xml:space="preserve">Int:  Craft, </w:t>
            </w:r>
            <w:r>
              <w:rPr>
                <w:sz w:val="16"/>
              </w:rPr>
              <w:br/>
              <w:t>Know(arcana), Know(history), Know(the planes), Search, Spellcraft.</w:t>
            </w:r>
          </w:p>
          <w:p w14:paraId="48772DE7" w14:textId="77777777" w:rsidR="0069137D" w:rsidRDefault="00000000" w:rsidP="00316081">
            <w:pPr>
              <w:pStyle w:val="FootnoteText"/>
              <w:spacing w:before="20"/>
              <w:ind w:left="72" w:hanging="72"/>
              <w:rPr>
                <w:sz w:val="16"/>
              </w:rPr>
            </w:pPr>
            <w:r>
              <w:rPr>
                <w:sz w:val="16"/>
              </w:rPr>
              <w:t>Wis:  Listen, Profession, Spot.</w:t>
            </w:r>
          </w:p>
          <w:p w14:paraId="1F28D195" w14:textId="77777777" w:rsidR="0069137D" w:rsidRDefault="00000000" w:rsidP="00316081">
            <w:pPr>
              <w:pStyle w:val="FootnoteText"/>
              <w:spacing w:before="20"/>
              <w:ind w:left="72" w:hanging="72"/>
              <w:rPr>
                <w:sz w:val="16"/>
              </w:rPr>
            </w:pPr>
            <w:r>
              <w:rPr>
                <w:sz w:val="16"/>
              </w:rPr>
              <w:t>Cha:  Bluff, Disguise.</w:t>
            </w:r>
          </w:p>
        </w:tc>
        <w:tc>
          <w:tcPr>
            <w:tcW w:w="4140" w:type="dxa"/>
            <w:tcBorders>
              <w:top w:val="single" w:sz="12" w:space="0" w:color="auto"/>
              <w:bottom w:val="single" w:sz="12" w:space="0" w:color="auto"/>
            </w:tcBorders>
          </w:tcPr>
          <w:p w14:paraId="7BFD12B9"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Gain Charisma-base Impromptu Arcane Spells from the Abjuration, Divination, Illusion, &amp; Transmutation school of the Sorcerer / Wizard Spell List.</w:t>
            </w:r>
          </w:p>
          <w:p w14:paraId="36C43BFE" w14:textId="77777777" w:rsidR="0069137D" w:rsidRDefault="00000000" w:rsidP="00316081">
            <w:pPr>
              <w:tabs>
                <w:tab w:val="left" w:pos="252"/>
              </w:tabs>
              <w:spacing w:before="20" w:after="20"/>
              <w:ind w:left="432" w:hanging="432"/>
              <w:rPr>
                <w:sz w:val="16"/>
              </w:rPr>
            </w:pPr>
            <w:r>
              <w:rPr>
                <w:sz w:val="16"/>
              </w:rPr>
              <w:tab/>
              <w:t>Tenacious Spells – attempts to dispel any magics you cast are at a +6 DC.</w:t>
            </w:r>
          </w:p>
          <w:p w14:paraId="213E519F" w14:textId="77777777" w:rsidR="0069137D" w:rsidRDefault="00000000" w:rsidP="00316081">
            <w:pPr>
              <w:tabs>
                <w:tab w:val="left" w:pos="252"/>
              </w:tabs>
              <w:spacing w:before="20" w:after="20"/>
              <w:ind w:left="432" w:hanging="432"/>
              <w:rPr>
                <w:sz w:val="16"/>
              </w:rPr>
            </w:pPr>
            <w:r>
              <w:rPr>
                <w:sz w:val="16"/>
              </w:rPr>
              <w:tab/>
              <w:t>Ignore 5% Arcane Spell Failure chance due to armor when casting Suel Arcanamarch spells.</w:t>
            </w:r>
          </w:p>
          <w:p w14:paraId="6ECE0C23"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 xml:space="preserve">Dispelling Strike, 1/day – in addition to its normal damage, a chose melee attack targets the opponent with </w:t>
            </w:r>
            <w:r>
              <w:rPr>
                <w:i/>
                <w:sz w:val="16"/>
              </w:rPr>
              <w:t>Greater Dispel Magic</w:t>
            </w:r>
            <w:r>
              <w:rPr>
                <w:sz w:val="16"/>
              </w:rPr>
              <w:t xml:space="preserve"> (+Class level + 6).</w:t>
            </w:r>
          </w:p>
        </w:tc>
      </w:tr>
      <w:tr w:rsidR="00316081" w14:paraId="06BD8CC1" w14:textId="77777777">
        <w:trPr>
          <w:cantSplit/>
        </w:trPr>
        <w:tc>
          <w:tcPr>
            <w:tcW w:w="1260" w:type="dxa"/>
            <w:tcBorders>
              <w:top w:val="single" w:sz="12" w:space="0" w:color="auto"/>
              <w:bottom w:val="single" w:sz="12" w:space="0" w:color="auto"/>
            </w:tcBorders>
          </w:tcPr>
          <w:p w14:paraId="371B4CF7" w14:textId="77777777" w:rsidR="0069137D" w:rsidRDefault="0069137D">
            <w:pPr>
              <w:rPr>
                <w:sz w:val="2"/>
              </w:rPr>
            </w:pPr>
          </w:p>
          <w:p w14:paraId="2D64796C" w14:textId="77777777" w:rsidR="0069137D" w:rsidRDefault="00000000">
            <w:pPr>
              <w:pStyle w:val="Heading4"/>
            </w:pPr>
            <w:bookmarkStart w:id="666" w:name="_Ref117526339"/>
            <w:bookmarkStart w:id="667" w:name="_Toc121034315"/>
            <w:r>
              <w:t>Swanmay</w:t>
            </w:r>
            <w:bookmarkEnd w:id="666"/>
            <w:bookmarkEnd w:id="667"/>
            <w:r>
              <w:fldChar w:fldCharType="begin"/>
            </w:r>
            <w:r>
              <w:instrText xml:space="preserve"> XE "Swanmay" </w:instrText>
            </w:r>
            <w:r>
              <w:fldChar w:fldCharType="end"/>
            </w:r>
          </w:p>
          <w:p w14:paraId="0292E7F9" w14:textId="77777777" w:rsidR="0069137D" w:rsidRDefault="00000000">
            <w:pPr>
              <w:spacing w:before="20" w:after="20"/>
              <w:ind w:left="72"/>
              <w:rPr>
                <w:sz w:val="16"/>
              </w:rPr>
            </w:pPr>
            <w:r>
              <w:rPr>
                <w:sz w:val="16"/>
              </w:rPr>
              <w:t xml:space="preserve">(a pure female who can become a swan, has a magical connection to other creatures, and eventually becomes a ‘Fey’) </w:t>
            </w:r>
            <w:r>
              <w:rPr>
                <w:sz w:val="16"/>
              </w:rPr>
              <w:br/>
            </w:r>
            <w:r>
              <w:rPr>
                <w:sz w:val="12"/>
              </w:rPr>
              <w:t>(BoED p76)</w:t>
            </w:r>
          </w:p>
        </w:tc>
        <w:tc>
          <w:tcPr>
            <w:tcW w:w="2160" w:type="dxa"/>
            <w:tcBorders>
              <w:top w:val="single" w:sz="12" w:space="0" w:color="auto"/>
              <w:bottom w:val="single" w:sz="12" w:space="0" w:color="auto"/>
            </w:tcBorders>
          </w:tcPr>
          <w:p w14:paraId="58D9F6B9" w14:textId="77777777" w:rsidR="0069137D" w:rsidRDefault="00000000" w:rsidP="00316081">
            <w:pPr>
              <w:pStyle w:val="FootnoteText"/>
              <w:tabs>
                <w:tab w:val="right" w:pos="1944"/>
              </w:tabs>
              <w:spacing w:before="20"/>
              <w:ind w:left="72" w:right="72" w:hanging="72"/>
              <w:rPr>
                <w:sz w:val="16"/>
              </w:rPr>
            </w:pPr>
            <w:r>
              <w:rPr>
                <w:sz w:val="16"/>
              </w:rPr>
              <w:t xml:space="preserve">Gender: </w:t>
            </w:r>
            <w:r>
              <w:rPr>
                <w:sz w:val="16"/>
              </w:rPr>
              <w:tab/>
              <w:t>Female.</w:t>
            </w:r>
          </w:p>
          <w:p w14:paraId="3CDB0B0D" w14:textId="77777777" w:rsidR="0069137D" w:rsidRDefault="00000000" w:rsidP="00316081">
            <w:pPr>
              <w:pStyle w:val="FootnoteText"/>
              <w:tabs>
                <w:tab w:val="right" w:pos="1944"/>
              </w:tabs>
              <w:spacing w:before="20"/>
              <w:ind w:left="72" w:right="72" w:hanging="72"/>
              <w:rPr>
                <w:sz w:val="16"/>
              </w:rPr>
            </w:pPr>
            <w:r>
              <w:rPr>
                <w:sz w:val="16"/>
              </w:rPr>
              <w:t xml:space="preserve">Alignment: </w:t>
            </w:r>
            <w:r>
              <w:rPr>
                <w:sz w:val="16"/>
              </w:rPr>
              <w:tab/>
              <w:t>LG, NG, CG.</w:t>
            </w:r>
          </w:p>
          <w:p w14:paraId="3A43B529" w14:textId="77777777" w:rsidR="0069137D" w:rsidRDefault="00000000" w:rsidP="00316081">
            <w:pPr>
              <w:pStyle w:val="FootnoteText"/>
              <w:tabs>
                <w:tab w:val="right" w:pos="1944"/>
              </w:tabs>
              <w:spacing w:before="20"/>
              <w:ind w:left="72" w:right="72" w:hanging="72"/>
              <w:rPr>
                <w:sz w:val="16"/>
              </w:rPr>
            </w:pPr>
            <w:r>
              <w:rPr>
                <w:sz w:val="16"/>
              </w:rPr>
              <w:t xml:space="preserve">Know (nature): </w:t>
            </w:r>
            <w:r>
              <w:rPr>
                <w:sz w:val="16"/>
              </w:rPr>
              <w:tab/>
              <w:t>8 ranks.</w:t>
            </w:r>
          </w:p>
          <w:p w14:paraId="5289ABA7" w14:textId="77777777" w:rsidR="0069137D" w:rsidRDefault="00000000" w:rsidP="00316081">
            <w:pPr>
              <w:pStyle w:val="FootnoteText"/>
              <w:tabs>
                <w:tab w:val="right" w:pos="1944"/>
              </w:tabs>
              <w:spacing w:before="20"/>
              <w:ind w:left="72" w:right="72" w:hanging="72"/>
              <w:rPr>
                <w:sz w:val="16"/>
              </w:rPr>
            </w:pPr>
            <w:r>
              <w:rPr>
                <w:sz w:val="16"/>
              </w:rPr>
              <w:t xml:space="preserve">Survival: </w:t>
            </w:r>
            <w:r>
              <w:rPr>
                <w:sz w:val="16"/>
              </w:rPr>
              <w:tab/>
              <w:t>8 ranks.</w:t>
            </w:r>
          </w:p>
          <w:p w14:paraId="068B03A2" w14:textId="77777777" w:rsidR="0069137D" w:rsidRDefault="00000000" w:rsidP="00316081">
            <w:pPr>
              <w:pStyle w:val="FootnoteText"/>
              <w:tabs>
                <w:tab w:val="right" w:pos="1944"/>
              </w:tabs>
              <w:spacing w:before="20"/>
              <w:ind w:left="72" w:right="72" w:hanging="72"/>
              <w:rPr>
                <w:sz w:val="16"/>
              </w:rPr>
            </w:pPr>
            <w:r>
              <w:rPr>
                <w:sz w:val="16"/>
              </w:rPr>
              <w:t>Speak Language:</w:t>
            </w:r>
            <w:r>
              <w:rPr>
                <w:sz w:val="16"/>
              </w:rPr>
              <w:tab/>
              <w:t>Sylvan.</w:t>
            </w:r>
          </w:p>
          <w:p w14:paraId="1E1708CA" w14:textId="77777777" w:rsidR="0069137D" w:rsidRDefault="00000000" w:rsidP="00316081">
            <w:pPr>
              <w:pStyle w:val="FootnoteText"/>
              <w:tabs>
                <w:tab w:val="right" w:pos="1944"/>
              </w:tabs>
              <w:spacing w:before="20"/>
              <w:ind w:left="72" w:right="72" w:hanging="72"/>
              <w:rPr>
                <w:sz w:val="16"/>
              </w:rPr>
            </w:pPr>
            <w:r>
              <w:rPr>
                <w:sz w:val="16"/>
              </w:rPr>
              <w:t xml:space="preserve">Feat: </w:t>
            </w:r>
            <w:r>
              <w:rPr>
                <w:sz w:val="16"/>
              </w:rPr>
              <w:tab/>
              <w:t>Sacred Vow,</w:t>
            </w:r>
            <w:r>
              <w:rPr>
                <w:sz w:val="16"/>
              </w:rPr>
              <w:br/>
            </w:r>
            <w:r>
              <w:rPr>
                <w:sz w:val="16"/>
              </w:rPr>
              <w:tab/>
              <w:t>Vow of Purity.</w:t>
            </w:r>
          </w:p>
          <w:p w14:paraId="74B8E3ED" w14:textId="77777777" w:rsidR="0069137D" w:rsidRDefault="00000000" w:rsidP="00316081">
            <w:pPr>
              <w:pStyle w:val="FootnoteText"/>
              <w:tabs>
                <w:tab w:val="right" w:pos="1944"/>
              </w:tabs>
              <w:spacing w:before="20"/>
              <w:ind w:left="72" w:right="-108" w:hanging="72"/>
              <w:rPr>
                <w:sz w:val="16"/>
              </w:rPr>
            </w:pPr>
            <w:r>
              <w:rPr>
                <w:sz w:val="16"/>
              </w:rPr>
              <w:t xml:space="preserve">Class Feature: </w:t>
            </w:r>
            <w:r>
              <w:rPr>
                <w:sz w:val="16"/>
              </w:rPr>
              <w:tab/>
              <w:t>Wild Empathy.</w:t>
            </w:r>
          </w:p>
          <w:p w14:paraId="740D044A" w14:textId="77777777" w:rsidR="0069137D" w:rsidRPr="00375DC7" w:rsidRDefault="00000000" w:rsidP="00316081">
            <w:pPr>
              <w:pStyle w:val="FootnoteText"/>
              <w:tabs>
                <w:tab w:val="right" w:pos="1944"/>
              </w:tabs>
              <w:spacing w:before="20"/>
              <w:ind w:left="72" w:right="-108" w:hanging="72"/>
              <w:rPr>
                <w:sz w:val="16"/>
              </w:rPr>
            </w:pPr>
            <w:r>
              <w:rPr>
                <w:sz w:val="16"/>
              </w:rPr>
              <w:t xml:space="preserve">Able to cast </w:t>
            </w:r>
            <w:r>
              <w:rPr>
                <w:i/>
                <w:sz w:val="16"/>
              </w:rPr>
              <w:t>Speak with Animals</w:t>
            </w:r>
            <w:r w:rsidRPr="00375DC7">
              <w:rPr>
                <w:sz w:val="16"/>
              </w:rPr>
              <w:t>.</w:t>
            </w:r>
          </w:p>
          <w:p w14:paraId="326A7B34" w14:textId="77777777" w:rsidR="0069137D" w:rsidRDefault="00000000" w:rsidP="00316081">
            <w:pPr>
              <w:pStyle w:val="FootnoteText"/>
              <w:tabs>
                <w:tab w:val="right" w:pos="1944"/>
              </w:tabs>
              <w:spacing w:before="20"/>
              <w:ind w:left="72" w:right="72" w:hanging="72"/>
              <w:rPr>
                <w:sz w:val="16"/>
              </w:rPr>
            </w:pPr>
            <w:r>
              <w:rPr>
                <w:sz w:val="16"/>
              </w:rPr>
              <w:t>Must have done a service to another Swanmay, even if  it was unknowingly.</w:t>
            </w:r>
          </w:p>
          <w:p w14:paraId="3A053828" w14:textId="77777777" w:rsidR="0069137D" w:rsidRDefault="00000000" w:rsidP="00316081">
            <w:pPr>
              <w:pStyle w:val="FootnoteText"/>
              <w:tabs>
                <w:tab w:val="right" w:pos="1944"/>
              </w:tabs>
              <w:spacing w:before="20" w:after="20"/>
              <w:ind w:left="72" w:hanging="72"/>
              <w:rPr>
                <w:sz w:val="16"/>
              </w:rPr>
            </w:pPr>
            <w:r>
              <w:rPr>
                <w:sz w:val="16"/>
              </w:rPr>
              <w:t>Min Lvl:  Drd5, Rgr5.</w:t>
            </w:r>
          </w:p>
        </w:tc>
        <w:tc>
          <w:tcPr>
            <w:tcW w:w="1260" w:type="dxa"/>
            <w:tcBorders>
              <w:top w:val="single" w:sz="12" w:space="0" w:color="auto"/>
              <w:bottom w:val="single" w:sz="12" w:space="0" w:color="auto"/>
            </w:tcBorders>
          </w:tcPr>
          <w:p w14:paraId="75482E32"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6D2121EE"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2B1FABB6"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790B2F85"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Fort</w:t>
            </w:r>
          </w:p>
          <w:p w14:paraId="3D2AE951"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3245A6C3"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351B549E"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7489F9B4" w14:textId="77777777" w:rsidR="0069137D" w:rsidRDefault="00000000" w:rsidP="00316081">
            <w:pPr>
              <w:pStyle w:val="FootnoteText"/>
              <w:spacing w:before="20"/>
              <w:ind w:left="72" w:hanging="72"/>
              <w:rPr>
                <w:sz w:val="16"/>
              </w:rPr>
            </w:pPr>
            <w:r>
              <w:rPr>
                <w:sz w:val="16"/>
              </w:rPr>
              <w:t>Str:  Swim.</w:t>
            </w:r>
          </w:p>
          <w:p w14:paraId="6C3D5318" w14:textId="77777777" w:rsidR="0069137D" w:rsidRDefault="00000000" w:rsidP="00316081">
            <w:pPr>
              <w:pStyle w:val="FootnoteText"/>
              <w:spacing w:before="20"/>
              <w:ind w:left="72" w:hanging="72"/>
              <w:rPr>
                <w:sz w:val="16"/>
              </w:rPr>
            </w:pPr>
            <w:r>
              <w:rPr>
                <w:sz w:val="16"/>
              </w:rPr>
              <w:t>Dex:  Hide, Ride.</w:t>
            </w:r>
          </w:p>
          <w:p w14:paraId="07A99E5B" w14:textId="77777777" w:rsidR="0069137D" w:rsidRDefault="00000000" w:rsidP="00316081">
            <w:pPr>
              <w:pStyle w:val="FootnoteText"/>
              <w:spacing w:before="20"/>
              <w:ind w:left="72" w:hanging="72"/>
              <w:rPr>
                <w:sz w:val="16"/>
              </w:rPr>
            </w:pPr>
            <w:r>
              <w:rPr>
                <w:sz w:val="16"/>
              </w:rPr>
              <w:t>Con:  Concentrate.</w:t>
            </w:r>
          </w:p>
          <w:p w14:paraId="112CCC6C" w14:textId="77777777" w:rsidR="0069137D" w:rsidRDefault="00000000" w:rsidP="00316081">
            <w:pPr>
              <w:pStyle w:val="FootnoteText"/>
              <w:spacing w:before="20"/>
              <w:ind w:left="72" w:hanging="72"/>
              <w:rPr>
                <w:sz w:val="16"/>
              </w:rPr>
            </w:pPr>
            <w:r>
              <w:rPr>
                <w:sz w:val="16"/>
              </w:rPr>
              <w:t>Int:  Craft, Know(geography), Know(nature), Search, Spellcraft.</w:t>
            </w:r>
          </w:p>
          <w:p w14:paraId="7EAB0A05" w14:textId="77777777" w:rsidR="0069137D" w:rsidRDefault="00000000" w:rsidP="00316081">
            <w:pPr>
              <w:pStyle w:val="FootnoteText"/>
              <w:spacing w:before="20"/>
              <w:ind w:left="72" w:hanging="72"/>
              <w:rPr>
                <w:sz w:val="16"/>
              </w:rPr>
            </w:pPr>
            <w:r>
              <w:rPr>
                <w:sz w:val="16"/>
              </w:rPr>
              <w:t>Wis:  Heal, Listen, Profession, Spot, Survival.</w:t>
            </w:r>
          </w:p>
          <w:p w14:paraId="02AC6A44" w14:textId="77777777" w:rsidR="0069137D" w:rsidRDefault="00000000" w:rsidP="00316081">
            <w:pPr>
              <w:pStyle w:val="FootnoteText"/>
              <w:spacing w:before="20"/>
              <w:ind w:left="72" w:hanging="72"/>
              <w:rPr>
                <w:sz w:val="16"/>
              </w:rPr>
            </w:pPr>
            <w:r>
              <w:rPr>
                <w:sz w:val="16"/>
              </w:rPr>
              <w:t>Cha:  Handle Animal</w:t>
            </w:r>
          </w:p>
        </w:tc>
        <w:tc>
          <w:tcPr>
            <w:tcW w:w="4140" w:type="dxa"/>
            <w:tcBorders>
              <w:top w:val="single" w:sz="12" w:space="0" w:color="auto"/>
              <w:bottom w:val="single" w:sz="12" w:space="0" w:color="auto"/>
            </w:tcBorders>
          </w:tcPr>
          <w:p w14:paraId="2B755D57"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Wild Empathy – your Class levels are added to your Wild Empathy checks.</w:t>
            </w:r>
          </w:p>
          <w:p w14:paraId="508A93A5" w14:textId="77777777" w:rsidR="0069137D" w:rsidRDefault="00000000">
            <w:pPr>
              <w:tabs>
                <w:tab w:val="left" w:pos="252"/>
              </w:tabs>
              <w:spacing w:before="20" w:after="20"/>
              <w:ind w:left="432" w:hanging="432"/>
              <w:rPr>
                <w:sz w:val="16"/>
              </w:rPr>
            </w:pPr>
            <w:r>
              <w:rPr>
                <w:sz w:val="16"/>
              </w:rPr>
              <w:tab/>
              <w:t>Gain Spell Resistance (12 + Class level).</w:t>
            </w:r>
          </w:p>
          <w:p w14:paraId="6F4F04E5" w14:textId="77777777" w:rsidR="0069137D" w:rsidRDefault="00000000">
            <w:pPr>
              <w:tabs>
                <w:tab w:val="left" w:pos="252"/>
              </w:tabs>
              <w:spacing w:before="20" w:after="20"/>
              <w:ind w:left="432" w:hanging="432"/>
              <w:rPr>
                <w:sz w:val="16"/>
              </w:rPr>
            </w:pPr>
            <w:r>
              <w:rPr>
                <w:sz w:val="16"/>
              </w:rPr>
              <w:tab/>
              <w:t>Wild Shape (swan only), 1/day.</w:t>
            </w:r>
          </w:p>
          <w:p w14:paraId="457BAADE"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 xml:space="preserve">+1 Druid –or– Ranger Caster level.  </w:t>
            </w:r>
          </w:p>
          <w:p w14:paraId="3456F338" w14:textId="77777777" w:rsidR="0069137D" w:rsidRDefault="00000000">
            <w:pPr>
              <w:tabs>
                <w:tab w:val="left" w:pos="252"/>
              </w:tabs>
              <w:spacing w:before="20" w:after="20"/>
              <w:ind w:left="432" w:hanging="432"/>
              <w:rPr>
                <w:sz w:val="16"/>
              </w:rPr>
            </w:pPr>
            <w:r>
              <w:rPr>
                <w:sz w:val="16"/>
              </w:rPr>
              <w:tab/>
              <w:t>Favored Enemy – gain another favored enemy as if you were a Ranger.  This enemy is usually common to a given group of Swanmays.</w:t>
            </w:r>
          </w:p>
        </w:tc>
      </w:tr>
      <w:tr w:rsidR="00316081" w14:paraId="7E2C3895" w14:textId="77777777">
        <w:trPr>
          <w:cantSplit/>
        </w:trPr>
        <w:tc>
          <w:tcPr>
            <w:tcW w:w="1260" w:type="dxa"/>
            <w:tcBorders>
              <w:top w:val="single" w:sz="12" w:space="0" w:color="auto"/>
              <w:bottom w:val="single" w:sz="12" w:space="0" w:color="auto"/>
            </w:tcBorders>
          </w:tcPr>
          <w:p w14:paraId="30CD80AF" w14:textId="77777777" w:rsidR="0069137D" w:rsidRDefault="0069137D" w:rsidP="00316081">
            <w:pPr>
              <w:rPr>
                <w:sz w:val="2"/>
              </w:rPr>
            </w:pPr>
          </w:p>
          <w:p w14:paraId="56CE98BB" w14:textId="77777777" w:rsidR="0069137D" w:rsidRDefault="00000000" w:rsidP="00316081">
            <w:pPr>
              <w:pStyle w:val="Heading4"/>
            </w:pPr>
            <w:bookmarkStart w:id="668" w:name="_Ref117582606"/>
            <w:bookmarkStart w:id="669" w:name="_Toc121034316"/>
            <w:r>
              <w:t>Sword of Righteousness</w:t>
            </w:r>
            <w:bookmarkEnd w:id="668"/>
            <w:bookmarkEnd w:id="669"/>
            <w:r>
              <w:fldChar w:fldCharType="begin"/>
            </w:r>
            <w:r>
              <w:instrText xml:space="preserve"> XE "Sword of Righteousness" </w:instrText>
            </w:r>
            <w:r>
              <w:fldChar w:fldCharType="end"/>
            </w:r>
          </w:p>
          <w:p w14:paraId="4EC631FF" w14:textId="77777777" w:rsidR="0069137D" w:rsidRDefault="00000000" w:rsidP="00316081">
            <w:pPr>
              <w:spacing w:before="20" w:after="20"/>
              <w:ind w:left="72"/>
              <w:rPr>
                <w:sz w:val="16"/>
              </w:rPr>
            </w:pPr>
            <w:r>
              <w:rPr>
                <w:sz w:val="16"/>
              </w:rPr>
              <w:t xml:space="preserve">(a martial follower of one of the Pantheons of the Good Outer Planes who gains mastery of Exalted Feats) </w:t>
            </w:r>
            <w:r>
              <w:rPr>
                <w:sz w:val="16"/>
              </w:rPr>
              <w:br/>
            </w:r>
            <w:r>
              <w:rPr>
                <w:sz w:val="12"/>
              </w:rPr>
              <w:t>(BoED p77)</w:t>
            </w:r>
          </w:p>
        </w:tc>
        <w:tc>
          <w:tcPr>
            <w:tcW w:w="2160" w:type="dxa"/>
            <w:tcBorders>
              <w:top w:val="single" w:sz="12" w:space="0" w:color="auto"/>
              <w:bottom w:val="single" w:sz="12" w:space="0" w:color="auto"/>
            </w:tcBorders>
          </w:tcPr>
          <w:p w14:paraId="2478EB57" w14:textId="77777777" w:rsidR="0069137D" w:rsidRDefault="00000000" w:rsidP="00316081">
            <w:pPr>
              <w:pStyle w:val="FootnoteText"/>
              <w:tabs>
                <w:tab w:val="right" w:pos="1944"/>
              </w:tabs>
              <w:spacing w:before="20"/>
              <w:ind w:left="72" w:right="72" w:hanging="72"/>
              <w:rPr>
                <w:sz w:val="16"/>
              </w:rPr>
            </w:pPr>
            <w:r>
              <w:rPr>
                <w:sz w:val="16"/>
              </w:rPr>
              <w:t xml:space="preserve">Alignment: </w:t>
            </w:r>
            <w:r>
              <w:rPr>
                <w:sz w:val="16"/>
              </w:rPr>
              <w:tab/>
              <w:t>LG, NG, CG.</w:t>
            </w:r>
          </w:p>
          <w:p w14:paraId="4DE92B11" w14:textId="77777777" w:rsidR="0069137D"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+6.</w:t>
            </w:r>
          </w:p>
          <w:p w14:paraId="05260971" w14:textId="77777777" w:rsidR="0069137D" w:rsidRDefault="00000000" w:rsidP="00316081">
            <w:pPr>
              <w:pStyle w:val="FootnoteText"/>
              <w:tabs>
                <w:tab w:val="right" w:pos="1944"/>
              </w:tabs>
              <w:spacing w:before="20"/>
              <w:ind w:left="72" w:right="-108" w:hanging="72"/>
              <w:rPr>
                <w:sz w:val="16"/>
              </w:rPr>
            </w:pPr>
            <w:r>
              <w:rPr>
                <w:sz w:val="16"/>
              </w:rPr>
              <w:t>Feat:</w:t>
            </w:r>
            <w:r>
              <w:rPr>
                <w:sz w:val="16"/>
              </w:rPr>
              <w:tab/>
              <w:t>Knight of Stars –or–</w:t>
            </w:r>
            <w:r>
              <w:rPr>
                <w:sz w:val="16"/>
              </w:rPr>
              <w:tab/>
              <w:t>Favored of the Companions</w:t>
            </w:r>
            <w:r>
              <w:rPr>
                <w:sz w:val="16"/>
              </w:rPr>
              <w:br/>
            </w:r>
            <w:r>
              <w:rPr>
                <w:sz w:val="16"/>
              </w:rPr>
              <w:tab/>
              <w:t>–or– Servant of the Heavens,</w:t>
            </w:r>
            <w:r>
              <w:rPr>
                <w:sz w:val="16"/>
              </w:rPr>
              <w:br/>
            </w:r>
            <w:r>
              <w:rPr>
                <w:sz w:val="16"/>
              </w:rPr>
              <w:tab/>
              <w:t>one other Exalted Feat.</w:t>
            </w:r>
          </w:p>
          <w:p w14:paraId="1F44D47F" w14:textId="77777777" w:rsidR="0069137D" w:rsidRDefault="00000000" w:rsidP="00316081">
            <w:pPr>
              <w:pStyle w:val="FootnoteText"/>
              <w:tabs>
                <w:tab w:val="right" w:pos="1944"/>
              </w:tabs>
              <w:spacing w:before="20"/>
              <w:ind w:left="72" w:hanging="72"/>
              <w:rPr>
                <w:sz w:val="16"/>
              </w:rPr>
            </w:pPr>
            <w:r>
              <w:rPr>
                <w:sz w:val="16"/>
              </w:rPr>
              <w:t>Min Lvl:  Bbn6, Ftr6, Pal6, Rgr6, Brd8, Clr8, Drd8, Mnk8, Rog8, Sor12, Wiz12.</w:t>
            </w:r>
          </w:p>
        </w:tc>
        <w:tc>
          <w:tcPr>
            <w:tcW w:w="1260" w:type="dxa"/>
            <w:tcBorders>
              <w:top w:val="single" w:sz="12" w:space="0" w:color="auto"/>
              <w:bottom w:val="single" w:sz="12" w:space="0" w:color="auto"/>
            </w:tcBorders>
          </w:tcPr>
          <w:p w14:paraId="2E98D891"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38B8F0A4"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29F4A5BC"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2986F531" w14:textId="77777777" w:rsidR="0069137D" w:rsidRDefault="00000000" w:rsidP="00316081">
            <w:pPr>
              <w:tabs>
                <w:tab w:val="right" w:pos="1051"/>
              </w:tabs>
              <w:spacing w:before="20"/>
              <w:ind w:left="224" w:right="-108" w:hanging="224"/>
              <w:rPr>
                <w:sz w:val="16"/>
              </w:rPr>
            </w:pPr>
            <w:r>
              <w:rPr>
                <w:sz w:val="16"/>
              </w:rPr>
              <w:t>Good Save:</w:t>
            </w:r>
            <w:r>
              <w:rPr>
                <w:sz w:val="16"/>
              </w:rPr>
              <w:br/>
            </w:r>
            <w:r>
              <w:rPr>
                <w:sz w:val="16"/>
              </w:rPr>
              <w:tab/>
              <w:t>Fort, Will.</w:t>
            </w:r>
          </w:p>
          <w:p w14:paraId="39790EC0"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7437AD32"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16FC4204" w14:textId="77777777" w:rsidR="0069137D" w:rsidRDefault="00000000" w:rsidP="00316081">
            <w:pPr>
              <w:tabs>
                <w:tab w:val="right" w:pos="1051"/>
              </w:tabs>
              <w:spacing w:before="20"/>
              <w:ind w:left="224" w:hanging="224"/>
              <w:rPr>
                <w:sz w:val="16"/>
              </w:rPr>
            </w:pPr>
            <w:r>
              <w:rPr>
                <w:sz w:val="16"/>
              </w:rPr>
              <w:t xml:space="preserve">Class Lvls: </w:t>
            </w:r>
            <w:r>
              <w:rPr>
                <w:sz w:val="16"/>
              </w:rPr>
              <w:tab/>
              <w:t>3</w:t>
            </w:r>
          </w:p>
        </w:tc>
        <w:tc>
          <w:tcPr>
            <w:tcW w:w="1620" w:type="dxa"/>
            <w:tcBorders>
              <w:top w:val="single" w:sz="12" w:space="0" w:color="auto"/>
              <w:bottom w:val="single" w:sz="12" w:space="0" w:color="auto"/>
            </w:tcBorders>
          </w:tcPr>
          <w:p w14:paraId="667D47D3" w14:textId="77777777" w:rsidR="0069137D" w:rsidRDefault="00000000" w:rsidP="00316081">
            <w:pPr>
              <w:pStyle w:val="FootnoteText"/>
              <w:spacing w:before="20"/>
              <w:ind w:left="72" w:hanging="72"/>
              <w:rPr>
                <w:sz w:val="16"/>
              </w:rPr>
            </w:pPr>
            <w:r>
              <w:rPr>
                <w:sz w:val="16"/>
              </w:rPr>
              <w:t>Str:  Climb, Jump, Swim.</w:t>
            </w:r>
          </w:p>
          <w:p w14:paraId="6F396894" w14:textId="77777777" w:rsidR="0069137D" w:rsidRDefault="00000000" w:rsidP="00316081">
            <w:pPr>
              <w:pStyle w:val="FootnoteText"/>
              <w:spacing w:before="20"/>
              <w:ind w:left="72" w:hanging="72"/>
              <w:rPr>
                <w:sz w:val="16"/>
              </w:rPr>
            </w:pPr>
            <w:r>
              <w:rPr>
                <w:sz w:val="16"/>
              </w:rPr>
              <w:t>Dex:  Ride.</w:t>
            </w:r>
          </w:p>
          <w:p w14:paraId="086DEA6F" w14:textId="77777777" w:rsidR="0069137D" w:rsidRDefault="00000000" w:rsidP="00316081">
            <w:pPr>
              <w:pStyle w:val="FootnoteText"/>
              <w:spacing w:before="20"/>
              <w:ind w:left="72" w:hanging="72"/>
              <w:rPr>
                <w:sz w:val="16"/>
              </w:rPr>
            </w:pPr>
            <w:r>
              <w:rPr>
                <w:sz w:val="16"/>
              </w:rPr>
              <w:t>Int:  Craft, Know(nature), Know(religion).</w:t>
            </w:r>
          </w:p>
          <w:p w14:paraId="7BC750C1" w14:textId="77777777" w:rsidR="0069137D" w:rsidRDefault="00000000" w:rsidP="00316081">
            <w:pPr>
              <w:pStyle w:val="FootnoteText"/>
              <w:spacing w:before="20"/>
              <w:ind w:left="72" w:hanging="72"/>
              <w:rPr>
                <w:sz w:val="16"/>
              </w:rPr>
            </w:pPr>
            <w:r>
              <w:rPr>
                <w:sz w:val="16"/>
              </w:rPr>
              <w:t>Wis:  Profession, Sense Motive.</w:t>
            </w:r>
          </w:p>
          <w:p w14:paraId="2871F14E" w14:textId="77777777" w:rsidR="0069137D" w:rsidRDefault="00000000" w:rsidP="00316081">
            <w:pPr>
              <w:pStyle w:val="FootnoteText"/>
              <w:spacing w:before="20"/>
              <w:ind w:left="72" w:hanging="72"/>
              <w:rPr>
                <w:sz w:val="16"/>
              </w:rPr>
            </w:pPr>
            <w:r>
              <w:rPr>
                <w:sz w:val="16"/>
              </w:rPr>
              <w:t>Cha:  Diplomacy, Handle Animal, Intimidate.</w:t>
            </w:r>
          </w:p>
        </w:tc>
        <w:tc>
          <w:tcPr>
            <w:tcW w:w="4140" w:type="dxa"/>
            <w:tcBorders>
              <w:top w:val="single" w:sz="12" w:space="0" w:color="auto"/>
              <w:bottom w:val="single" w:sz="12" w:space="0" w:color="auto"/>
            </w:tcBorders>
          </w:tcPr>
          <w:p w14:paraId="3642F41C" w14:textId="77777777" w:rsidR="0069137D" w:rsidRDefault="00000000" w:rsidP="00316081">
            <w:pPr>
              <w:tabs>
                <w:tab w:val="left" w:pos="252"/>
              </w:tabs>
              <w:spacing w:before="20" w:after="20"/>
              <w:ind w:left="432" w:hanging="432"/>
              <w:rPr>
                <w:sz w:val="16"/>
                <w:u w:val="single"/>
              </w:rPr>
            </w:pPr>
            <w:r>
              <w:rPr>
                <w:sz w:val="16"/>
                <w:u w:val="single"/>
              </w:rPr>
              <w:t>Paladins &amp; Monks may freely cross-class.</w:t>
            </w:r>
          </w:p>
          <w:p w14:paraId="419BA78B"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Gain any one Exalted Feat.</w:t>
            </w:r>
          </w:p>
          <w:p w14:paraId="0B776361"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Gain any one Exalted Feat.</w:t>
            </w:r>
          </w:p>
        </w:tc>
      </w:tr>
      <w:tr w:rsidR="00316081" w14:paraId="52B2C5FC" w14:textId="77777777">
        <w:trPr>
          <w:cantSplit/>
        </w:trPr>
        <w:tc>
          <w:tcPr>
            <w:tcW w:w="1260" w:type="dxa"/>
            <w:tcBorders>
              <w:top w:val="single" w:sz="12" w:space="0" w:color="auto"/>
              <w:bottom w:val="single" w:sz="12" w:space="0" w:color="auto"/>
            </w:tcBorders>
          </w:tcPr>
          <w:p w14:paraId="01839CC0" w14:textId="77777777" w:rsidR="0069137D" w:rsidRDefault="0069137D">
            <w:pPr>
              <w:rPr>
                <w:sz w:val="2"/>
              </w:rPr>
            </w:pPr>
          </w:p>
          <w:p w14:paraId="31212587" w14:textId="77777777" w:rsidR="0069137D" w:rsidRDefault="00000000">
            <w:pPr>
              <w:pStyle w:val="Heading4"/>
            </w:pPr>
            <w:bookmarkStart w:id="670" w:name="_Ref117526846"/>
            <w:bookmarkStart w:id="671" w:name="_Toc121034317"/>
            <w:r>
              <w:t>Sworn Slayer</w:t>
            </w:r>
            <w:bookmarkEnd w:id="670"/>
            <w:bookmarkEnd w:id="671"/>
            <w:r>
              <w:t xml:space="preserve"> </w:t>
            </w:r>
            <w:r>
              <w:fldChar w:fldCharType="begin"/>
            </w:r>
            <w:r>
              <w:instrText xml:space="preserve"> XE "Sworn Slayer" </w:instrText>
            </w:r>
            <w:r>
              <w:fldChar w:fldCharType="end"/>
            </w:r>
          </w:p>
          <w:p w14:paraId="5FA97339" w14:textId="77777777" w:rsidR="0069137D" w:rsidRDefault="00000000">
            <w:pPr>
              <w:spacing w:before="20" w:after="20"/>
              <w:ind w:left="72"/>
              <w:rPr>
                <w:sz w:val="16"/>
              </w:rPr>
            </w:pPr>
            <w:r>
              <w:rPr>
                <w:sz w:val="16"/>
              </w:rPr>
              <w:t xml:space="preserve">(one who has sworn to destroy all creatures of a specific type (such as Undead)) </w:t>
            </w:r>
            <w:r>
              <w:rPr>
                <w:sz w:val="16"/>
              </w:rPr>
              <w:br/>
            </w:r>
            <w:r>
              <w:rPr>
                <w:sz w:val="12"/>
              </w:rPr>
              <w:t>(DR324 p81)</w:t>
            </w:r>
          </w:p>
        </w:tc>
        <w:tc>
          <w:tcPr>
            <w:tcW w:w="2160" w:type="dxa"/>
            <w:tcBorders>
              <w:top w:val="single" w:sz="12" w:space="0" w:color="auto"/>
              <w:bottom w:val="single" w:sz="12" w:space="0" w:color="auto"/>
            </w:tcBorders>
          </w:tcPr>
          <w:p w14:paraId="02B64C7B" w14:textId="77777777" w:rsidR="0069137D" w:rsidRDefault="00000000" w:rsidP="00316081">
            <w:pPr>
              <w:pStyle w:val="FootnoteText"/>
              <w:tabs>
                <w:tab w:val="right" w:pos="1944"/>
              </w:tabs>
              <w:spacing w:before="20"/>
              <w:ind w:left="72" w:right="72" w:hanging="72"/>
              <w:rPr>
                <w:sz w:val="16"/>
              </w:rPr>
            </w:pPr>
            <w:r>
              <w:rPr>
                <w:sz w:val="16"/>
              </w:rPr>
              <w:t xml:space="preserve">Alignment: </w:t>
            </w:r>
            <w:r>
              <w:rPr>
                <w:sz w:val="16"/>
              </w:rPr>
              <w:tab/>
              <w:t>LG, NG, CG.</w:t>
            </w:r>
          </w:p>
          <w:p w14:paraId="26A0C2BB" w14:textId="77777777" w:rsidR="0069137D" w:rsidRDefault="00000000" w:rsidP="00316081">
            <w:pPr>
              <w:pStyle w:val="FootnoteText"/>
              <w:tabs>
                <w:tab w:val="right" w:pos="1944"/>
              </w:tabs>
              <w:spacing w:before="20"/>
              <w:ind w:left="72" w:right="72" w:hanging="72"/>
              <w:rPr>
                <w:sz w:val="16"/>
              </w:rPr>
            </w:pPr>
            <w:r>
              <w:rPr>
                <w:sz w:val="16"/>
              </w:rPr>
              <w:t xml:space="preserve">Base Attack Bonus: </w:t>
            </w:r>
            <w:r>
              <w:rPr>
                <w:sz w:val="16"/>
              </w:rPr>
              <w:tab/>
              <w:t>+6.</w:t>
            </w:r>
          </w:p>
          <w:p w14:paraId="005B54AF" w14:textId="77777777" w:rsidR="0069137D" w:rsidRDefault="00000000" w:rsidP="00316081">
            <w:pPr>
              <w:pStyle w:val="FootnoteText"/>
              <w:tabs>
                <w:tab w:val="right" w:pos="1944"/>
              </w:tabs>
              <w:spacing w:before="20"/>
              <w:ind w:left="72" w:right="72" w:hanging="72"/>
              <w:rPr>
                <w:sz w:val="16"/>
              </w:rPr>
            </w:pPr>
            <w:r>
              <w:rPr>
                <w:sz w:val="16"/>
              </w:rPr>
              <w:t xml:space="preserve">Know (appropriate for creature type): </w:t>
            </w:r>
            <w:r>
              <w:rPr>
                <w:sz w:val="16"/>
              </w:rPr>
              <w:tab/>
              <w:t>4 ranks.</w:t>
            </w:r>
          </w:p>
          <w:p w14:paraId="4ACC7266" w14:textId="77777777" w:rsidR="0069137D" w:rsidRDefault="00000000" w:rsidP="00316081">
            <w:pPr>
              <w:pStyle w:val="FootnoteText"/>
              <w:tabs>
                <w:tab w:val="right" w:pos="1944"/>
              </w:tabs>
              <w:spacing w:before="20"/>
              <w:ind w:left="252" w:right="72" w:hanging="72"/>
              <w:rPr>
                <w:sz w:val="16"/>
              </w:rPr>
            </w:pPr>
            <w:r>
              <w:rPr>
                <w:sz w:val="16"/>
              </w:rPr>
              <w:t>Arcana – Constructs, Dragons, Magical Beasts</w:t>
            </w:r>
          </w:p>
          <w:p w14:paraId="204D8F12" w14:textId="77777777" w:rsidR="0069137D" w:rsidRDefault="00000000" w:rsidP="00316081">
            <w:pPr>
              <w:pStyle w:val="FootnoteText"/>
              <w:tabs>
                <w:tab w:val="right" w:pos="1944"/>
              </w:tabs>
              <w:spacing w:before="20"/>
              <w:ind w:left="252" w:right="72" w:hanging="72"/>
              <w:rPr>
                <w:sz w:val="16"/>
              </w:rPr>
            </w:pPr>
            <w:r>
              <w:rPr>
                <w:sz w:val="16"/>
              </w:rPr>
              <w:t>Dungeoneering – Aberrations, Oozes</w:t>
            </w:r>
          </w:p>
          <w:p w14:paraId="5A76697F" w14:textId="77777777" w:rsidR="0069137D" w:rsidRDefault="00000000" w:rsidP="00316081">
            <w:pPr>
              <w:pStyle w:val="FootnoteText"/>
              <w:tabs>
                <w:tab w:val="right" w:pos="1944"/>
              </w:tabs>
              <w:spacing w:before="20"/>
              <w:ind w:left="252" w:right="72" w:hanging="72"/>
              <w:rPr>
                <w:sz w:val="16"/>
              </w:rPr>
            </w:pPr>
            <w:r>
              <w:rPr>
                <w:sz w:val="16"/>
              </w:rPr>
              <w:t>Local – Humanoids</w:t>
            </w:r>
          </w:p>
          <w:p w14:paraId="0BBA23AD" w14:textId="77777777" w:rsidR="0069137D" w:rsidRDefault="00000000" w:rsidP="00316081">
            <w:pPr>
              <w:pStyle w:val="FootnoteText"/>
              <w:tabs>
                <w:tab w:val="right" w:pos="1944"/>
              </w:tabs>
              <w:spacing w:before="20"/>
              <w:ind w:left="252" w:right="72" w:hanging="72"/>
              <w:rPr>
                <w:sz w:val="16"/>
              </w:rPr>
            </w:pPr>
            <w:r>
              <w:rPr>
                <w:sz w:val="16"/>
              </w:rPr>
              <w:t>Nature – Animals, Fey, Giants, Monstrous Humanoids, Plants, Vermin</w:t>
            </w:r>
          </w:p>
          <w:p w14:paraId="7EF764F5" w14:textId="77777777" w:rsidR="0069137D" w:rsidRDefault="00000000" w:rsidP="00316081">
            <w:pPr>
              <w:pStyle w:val="FootnoteText"/>
              <w:tabs>
                <w:tab w:val="right" w:pos="1944"/>
              </w:tabs>
              <w:spacing w:before="20"/>
              <w:ind w:left="252" w:right="72" w:hanging="72"/>
              <w:rPr>
                <w:sz w:val="16"/>
              </w:rPr>
            </w:pPr>
            <w:r>
              <w:rPr>
                <w:sz w:val="16"/>
              </w:rPr>
              <w:t>Religion – Undead</w:t>
            </w:r>
          </w:p>
          <w:p w14:paraId="73E90549" w14:textId="77777777" w:rsidR="0069137D" w:rsidRDefault="00000000" w:rsidP="00316081">
            <w:pPr>
              <w:pStyle w:val="FootnoteText"/>
              <w:tabs>
                <w:tab w:val="right" w:pos="1944"/>
              </w:tabs>
              <w:spacing w:before="20"/>
              <w:ind w:left="252" w:right="72" w:hanging="72"/>
              <w:rPr>
                <w:sz w:val="16"/>
              </w:rPr>
            </w:pPr>
            <w:r>
              <w:rPr>
                <w:sz w:val="16"/>
              </w:rPr>
              <w:t>The Planes – Elementals, Outsiders</w:t>
            </w:r>
          </w:p>
          <w:p w14:paraId="4D7CAC24" w14:textId="77777777" w:rsidR="0069137D" w:rsidRDefault="00000000" w:rsidP="00316081">
            <w:pPr>
              <w:pStyle w:val="FootnoteText"/>
              <w:tabs>
                <w:tab w:val="right" w:pos="1944"/>
              </w:tabs>
              <w:spacing w:before="20"/>
              <w:ind w:left="72" w:right="72" w:hanging="72"/>
              <w:rPr>
                <w:sz w:val="16"/>
              </w:rPr>
            </w:pPr>
            <w:r>
              <w:rPr>
                <w:sz w:val="16"/>
              </w:rPr>
              <w:t xml:space="preserve">Sense Motive: </w:t>
            </w:r>
            <w:r>
              <w:rPr>
                <w:sz w:val="16"/>
              </w:rPr>
              <w:tab/>
              <w:t>4 ranks.</w:t>
            </w:r>
          </w:p>
          <w:p w14:paraId="42E4CD33" w14:textId="77777777" w:rsidR="0069137D" w:rsidRDefault="00000000" w:rsidP="00316081">
            <w:pPr>
              <w:pStyle w:val="FootnoteText"/>
              <w:tabs>
                <w:tab w:val="right" w:pos="1944"/>
              </w:tabs>
              <w:spacing w:before="20"/>
              <w:ind w:left="72" w:right="-108" w:hanging="72"/>
              <w:rPr>
                <w:sz w:val="16"/>
              </w:rPr>
            </w:pPr>
            <w:r>
              <w:rPr>
                <w:sz w:val="16"/>
              </w:rPr>
              <w:t>Must vow to destroy all creatures of your chosen type.</w:t>
            </w:r>
          </w:p>
          <w:p w14:paraId="5EA0FB7C" w14:textId="77777777" w:rsidR="0069137D" w:rsidRDefault="00000000" w:rsidP="00316081">
            <w:pPr>
              <w:pStyle w:val="FootnoteText"/>
              <w:tabs>
                <w:tab w:val="right" w:pos="1944"/>
              </w:tabs>
              <w:spacing w:before="20" w:after="20"/>
              <w:ind w:left="72" w:hanging="72"/>
              <w:rPr>
                <w:sz w:val="16"/>
              </w:rPr>
            </w:pPr>
            <w:r>
              <w:rPr>
                <w:sz w:val="16"/>
              </w:rPr>
              <w:t>Min Lvl:  Bbn6, Ftr6, Pal6, Rgr6, Brd8, Clr8, Drd8, Mnk8, Rog8, Sor12, Wiz12.</w:t>
            </w:r>
          </w:p>
        </w:tc>
        <w:tc>
          <w:tcPr>
            <w:tcW w:w="1260" w:type="dxa"/>
            <w:tcBorders>
              <w:top w:val="single" w:sz="12" w:space="0" w:color="auto"/>
              <w:bottom w:val="single" w:sz="12" w:space="0" w:color="auto"/>
            </w:tcBorders>
          </w:tcPr>
          <w:p w14:paraId="60DCBBB5" w14:textId="77777777" w:rsidR="0069137D" w:rsidRDefault="00000000" w:rsidP="00316081">
            <w:pPr>
              <w:tabs>
                <w:tab w:val="right" w:pos="1051"/>
              </w:tabs>
              <w:spacing w:before="20"/>
              <w:ind w:left="224" w:hanging="224"/>
              <w:rPr>
                <w:sz w:val="16"/>
              </w:rPr>
            </w:pPr>
            <w:r>
              <w:rPr>
                <w:sz w:val="16"/>
              </w:rPr>
              <w:t xml:space="preserve">HD: </w:t>
            </w:r>
            <w:r>
              <w:rPr>
                <w:sz w:val="16"/>
              </w:rPr>
              <w:tab/>
              <w:t>d10</w:t>
            </w:r>
          </w:p>
          <w:p w14:paraId="0F19EBAB"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7072BB96"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7C9359BB"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Fort</w:t>
            </w:r>
          </w:p>
          <w:p w14:paraId="3BE65F08" w14:textId="77777777" w:rsidR="0069137D" w:rsidRDefault="00000000" w:rsidP="00316081">
            <w:pPr>
              <w:tabs>
                <w:tab w:val="right" w:pos="1051"/>
              </w:tabs>
              <w:spacing w:before="20"/>
              <w:ind w:left="224" w:hanging="224"/>
              <w:rPr>
                <w:sz w:val="16"/>
              </w:rPr>
            </w:pPr>
            <w:r>
              <w:rPr>
                <w:sz w:val="16"/>
              </w:rPr>
              <w:t xml:space="preserve">Weap: </w:t>
            </w:r>
            <w:r>
              <w:rPr>
                <w:sz w:val="16"/>
              </w:rPr>
              <w:tab/>
              <w:t>Simple,</w:t>
            </w:r>
            <w:r>
              <w:rPr>
                <w:sz w:val="16"/>
              </w:rPr>
              <w:br/>
            </w:r>
            <w:r>
              <w:rPr>
                <w:sz w:val="16"/>
              </w:rPr>
              <w:tab/>
              <w:t>Marital</w:t>
            </w:r>
          </w:p>
          <w:p w14:paraId="0FD898BD" w14:textId="77777777" w:rsidR="0069137D" w:rsidRDefault="00000000" w:rsidP="00316081">
            <w:pPr>
              <w:tabs>
                <w:tab w:val="right" w:pos="1051"/>
              </w:tabs>
              <w:spacing w:before="20"/>
              <w:ind w:left="224" w:hanging="224"/>
              <w:rPr>
                <w:sz w:val="16"/>
              </w:rPr>
            </w:pPr>
            <w:r>
              <w:rPr>
                <w:sz w:val="16"/>
              </w:rPr>
              <w:t xml:space="preserve">Armor: </w:t>
            </w:r>
            <w:r>
              <w:rPr>
                <w:sz w:val="16"/>
              </w:rPr>
              <w:tab/>
              <w:t>All</w:t>
            </w:r>
          </w:p>
          <w:p w14:paraId="0368548B"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54800FB8" w14:textId="77777777" w:rsidR="0069137D" w:rsidRDefault="00000000" w:rsidP="00316081">
            <w:pPr>
              <w:pStyle w:val="FootnoteText"/>
              <w:spacing w:before="20"/>
              <w:ind w:left="72" w:hanging="72"/>
              <w:rPr>
                <w:sz w:val="16"/>
              </w:rPr>
            </w:pPr>
            <w:r>
              <w:rPr>
                <w:sz w:val="16"/>
              </w:rPr>
              <w:t>Dex:  Move Silently.</w:t>
            </w:r>
          </w:p>
          <w:p w14:paraId="4FE7DAA9" w14:textId="77777777" w:rsidR="0069137D" w:rsidRDefault="00000000" w:rsidP="00316081">
            <w:pPr>
              <w:pStyle w:val="FootnoteText"/>
              <w:spacing w:before="20"/>
              <w:ind w:left="72" w:hanging="72"/>
              <w:rPr>
                <w:sz w:val="16"/>
              </w:rPr>
            </w:pPr>
            <w:r>
              <w:rPr>
                <w:sz w:val="16"/>
              </w:rPr>
              <w:t>Int:  Know(appropriate for creature type), Search.</w:t>
            </w:r>
          </w:p>
          <w:p w14:paraId="0CBC76EA" w14:textId="77777777" w:rsidR="0069137D" w:rsidRDefault="00000000" w:rsidP="00316081">
            <w:pPr>
              <w:pStyle w:val="FootnoteText"/>
              <w:spacing w:before="20"/>
              <w:ind w:left="72" w:hanging="72"/>
              <w:rPr>
                <w:sz w:val="16"/>
              </w:rPr>
            </w:pPr>
            <w:r>
              <w:rPr>
                <w:sz w:val="16"/>
              </w:rPr>
              <w:t>Wis:  Listen, Sense Motive, Survival.</w:t>
            </w:r>
          </w:p>
          <w:p w14:paraId="352AA99A" w14:textId="77777777" w:rsidR="0069137D" w:rsidRDefault="00000000" w:rsidP="00316081">
            <w:pPr>
              <w:pStyle w:val="FootnoteText"/>
              <w:spacing w:before="20"/>
              <w:ind w:left="72" w:hanging="72"/>
              <w:rPr>
                <w:sz w:val="16"/>
              </w:rPr>
            </w:pPr>
            <w:r>
              <w:rPr>
                <w:sz w:val="16"/>
              </w:rPr>
              <w:t>Cha:  Bluff, Gather Info.</w:t>
            </w:r>
          </w:p>
        </w:tc>
        <w:tc>
          <w:tcPr>
            <w:tcW w:w="4140" w:type="dxa"/>
            <w:tcBorders>
              <w:top w:val="single" w:sz="12" w:space="0" w:color="auto"/>
              <w:bottom w:val="single" w:sz="12" w:space="0" w:color="auto"/>
            </w:tcBorders>
          </w:tcPr>
          <w:p w14:paraId="40B9546F"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Sworn Foe +1 – gain a +1 bonus on Bluff, Listen, Move Silently, Sense Motive, Spot, &amp; Survival checks, and weapon damage against a creature of the type that is your sworn foe.  Stacks with a Ranger’s Favored Enemy bonuses.</w:t>
            </w:r>
          </w:p>
          <w:p w14:paraId="20E8F7D9"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Animosity +3 – you may choose a specific type of foe to gain an additional +3 against.  For example, Sworn Slayer whose foe is Undead may choose to have Animosity against Mummies.</w:t>
            </w:r>
          </w:p>
          <w:p w14:paraId="24790B49" w14:textId="77777777" w:rsidR="0069137D" w:rsidRDefault="00000000">
            <w:pPr>
              <w:tabs>
                <w:tab w:val="left" w:pos="252"/>
              </w:tabs>
              <w:spacing w:before="20" w:after="20"/>
              <w:ind w:left="432" w:hanging="432"/>
              <w:rPr>
                <w:sz w:val="16"/>
              </w:rPr>
            </w:pPr>
            <w:r>
              <w:rPr>
                <w:sz w:val="16"/>
              </w:rPr>
              <w:tab/>
              <w:t>Determination +2 – gain a +2 bonus on all saves against the special attacks, spells, and spell-like abilities of the creatures that are your sworn foe.</w:t>
            </w:r>
          </w:p>
        </w:tc>
      </w:tr>
      <w:tr w:rsidR="00316081" w14:paraId="22404729" w14:textId="77777777">
        <w:trPr>
          <w:cantSplit/>
        </w:trPr>
        <w:tc>
          <w:tcPr>
            <w:tcW w:w="1260" w:type="dxa"/>
            <w:tcBorders>
              <w:top w:val="single" w:sz="12" w:space="0" w:color="auto"/>
              <w:bottom w:val="single" w:sz="12" w:space="0" w:color="auto"/>
            </w:tcBorders>
          </w:tcPr>
          <w:p w14:paraId="2F6245EA" w14:textId="77777777" w:rsidR="0069137D" w:rsidRDefault="0069137D">
            <w:pPr>
              <w:rPr>
                <w:sz w:val="2"/>
              </w:rPr>
            </w:pPr>
          </w:p>
          <w:p w14:paraId="6820F507" w14:textId="77777777" w:rsidR="0069137D" w:rsidRDefault="00000000">
            <w:pPr>
              <w:pStyle w:val="Heading4"/>
            </w:pPr>
            <w:bookmarkStart w:id="672" w:name="_Ref117526965"/>
            <w:bookmarkStart w:id="673" w:name="_Toc121034318"/>
            <w:r>
              <w:t>Tattooed Monk</w:t>
            </w:r>
            <w:bookmarkEnd w:id="672"/>
            <w:bookmarkEnd w:id="673"/>
            <w:r>
              <w:fldChar w:fldCharType="begin"/>
            </w:r>
            <w:r>
              <w:instrText xml:space="preserve"> XE "Tattooed Monk" </w:instrText>
            </w:r>
            <w:r>
              <w:fldChar w:fldCharType="end"/>
            </w:r>
          </w:p>
          <w:p w14:paraId="5364F146" w14:textId="77777777" w:rsidR="0069137D" w:rsidRDefault="00000000">
            <w:pPr>
              <w:spacing w:before="20" w:after="20"/>
              <w:ind w:left="72"/>
              <w:rPr>
                <w:sz w:val="16"/>
              </w:rPr>
            </w:pPr>
            <w:r>
              <w:rPr>
                <w:sz w:val="16"/>
              </w:rPr>
              <w:t xml:space="preserve">(the tattoos added to the body grant magic abilities) </w:t>
            </w:r>
            <w:r>
              <w:rPr>
                <w:sz w:val="16"/>
              </w:rPr>
              <w:br/>
            </w:r>
            <w:r>
              <w:rPr>
                <w:sz w:val="12"/>
              </w:rPr>
              <w:t>(CWar p82)</w:t>
            </w:r>
          </w:p>
        </w:tc>
        <w:tc>
          <w:tcPr>
            <w:tcW w:w="2160" w:type="dxa"/>
            <w:tcBorders>
              <w:top w:val="single" w:sz="12" w:space="0" w:color="auto"/>
              <w:bottom w:val="single" w:sz="12" w:space="0" w:color="auto"/>
            </w:tcBorders>
          </w:tcPr>
          <w:p w14:paraId="6288DB33" w14:textId="77777777" w:rsidR="0069137D" w:rsidRDefault="00000000" w:rsidP="00316081">
            <w:pPr>
              <w:pStyle w:val="FootnoteText"/>
              <w:tabs>
                <w:tab w:val="right" w:pos="1944"/>
              </w:tabs>
              <w:spacing w:before="20"/>
              <w:ind w:left="72" w:right="-108" w:hanging="72"/>
              <w:rPr>
                <w:sz w:val="16"/>
              </w:rPr>
            </w:pPr>
            <w:r>
              <w:rPr>
                <w:sz w:val="16"/>
              </w:rPr>
              <w:t xml:space="preserve">Alignment: </w:t>
            </w:r>
            <w:r>
              <w:rPr>
                <w:sz w:val="16"/>
              </w:rPr>
              <w:tab/>
              <w:t>LG, LN, LE.</w:t>
            </w:r>
          </w:p>
          <w:p w14:paraId="374E2C63" w14:textId="77777777" w:rsidR="0069137D" w:rsidRDefault="00000000" w:rsidP="00316081">
            <w:pPr>
              <w:pStyle w:val="FootnoteText"/>
              <w:tabs>
                <w:tab w:val="right" w:pos="1944"/>
              </w:tabs>
              <w:spacing w:before="20"/>
              <w:ind w:left="72" w:right="-108" w:hanging="72"/>
              <w:rPr>
                <w:sz w:val="16"/>
              </w:rPr>
            </w:pPr>
            <w:r>
              <w:rPr>
                <w:sz w:val="16"/>
              </w:rPr>
              <w:t xml:space="preserve">Base Attack Bonus: </w:t>
            </w:r>
            <w:r>
              <w:rPr>
                <w:sz w:val="16"/>
              </w:rPr>
              <w:tab/>
              <w:t>+3.</w:t>
            </w:r>
          </w:p>
          <w:p w14:paraId="4D09AB47" w14:textId="77777777" w:rsidR="0069137D" w:rsidRDefault="00000000" w:rsidP="00316081">
            <w:pPr>
              <w:pStyle w:val="FootnoteText"/>
              <w:tabs>
                <w:tab w:val="right" w:pos="1944"/>
              </w:tabs>
              <w:spacing w:before="20"/>
              <w:ind w:left="72" w:right="-108" w:hanging="72"/>
              <w:rPr>
                <w:sz w:val="16"/>
              </w:rPr>
            </w:pPr>
            <w:r>
              <w:rPr>
                <w:sz w:val="16"/>
              </w:rPr>
              <w:t xml:space="preserve">Know (religion): </w:t>
            </w:r>
            <w:r>
              <w:rPr>
                <w:sz w:val="16"/>
              </w:rPr>
              <w:tab/>
              <w:t>8 ranks.</w:t>
            </w:r>
          </w:p>
          <w:p w14:paraId="06FCB06B" w14:textId="77777777" w:rsidR="0069137D" w:rsidRDefault="00000000" w:rsidP="00316081">
            <w:pPr>
              <w:pStyle w:val="FootnoteText"/>
              <w:tabs>
                <w:tab w:val="right" w:pos="1944"/>
              </w:tabs>
              <w:spacing w:before="20"/>
              <w:ind w:left="72" w:right="-108" w:hanging="72"/>
              <w:rPr>
                <w:sz w:val="16"/>
              </w:rPr>
            </w:pPr>
            <w:r>
              <w:rPr>
                <w:sz w:val="16"/>
              </w:rPr>
              <w:t xml:space="preserve">Feat: </w:t>
            </w:r>
            <w:r>
              <w:rPr>
                <w:sz w:val="16"/>
              </w:rPr>
              <w:tab/>
              <w:t>Endurance,</w:t>
            </w:r>
            <w:r>
              <w:rPr>
                <w:sz w:val="16"/>
              </w:rPr>
              <w:br/>
            </w:r>
            <w:r>
              <w:rPr>
                <w:sz w:val="16"/>
              </w:rPr>
              <w:tab/>
              <w:t>Improved Unarmed Strike,</w:t>
            </w:r>
            <w:r>
              <w:rPr>
                <w:sz w:val="16"/>
              </w:rPr>
              <w:br/>
            </w:r>
            <w:r>
              <w:rPr>
                <w:sz w:val="16"/>
              </w:rPr>
              <w:tab/>
              <w:t>Improved Grapple.</w:t>
            </w:r>
          </w:p>
          <w:p w14:paraId="2708A262" w14:textId="77777777" w:rsidR="0069137D" w:rsidRDefault="00000000" w:rsidP="00316081">
            <w:pPr>
              <w:pStyle w:val="FootnoteText"/>
              <w:tabs>
                <w:tab w:val="right" w:pos="1944"/>
              </w:tabs>
              <w:spacing w:before="20"/>
              <w:ind w:left="72" w:hanging="72"/>
              <w:rPr>
                <w:sz w:val="16"/>
              </w:rPr>
            </w:pPr>
            <w:r>
              <w:rPr>
                <w:sz w:val="16"/>
              </w:rPr>
              <w:t>Min Lvl:  Mnk5, Clr6, Pal6, Wiz6, Ftr13, Rgr13, Rog13, Sor13.</w:t>
            </w:r>
          </w:p>
        </w:tc>
        <w:tc>
          <w:tcPr>
            <w:tcW w:w="1260" w:type="dxa"/>
            <w:tcBorders>
              <w:top w:val="single" w:sz="12" w:space="0" w:color="auto"/>
              <w:bottom w:val="single" w:sz="12" w:space="0" w:color="auto"/>
            </w:tcBorders>
          </w:tcPr>
          <w:p w14:paraId="114A5535"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6BB3904B"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62B3765E"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19D0EE5C" w14:textId="77777777" w:rsidR="0069137D" w:rsidRDefault="00000000" w:rsidP="00316081">
            <w:pPr>
              <w:tabs>
                <w:tab w:val="right" w:pos="1051"/>
              </w:tabs>
              <w:spacing w:before="20"/>
              <w:ind w:left="72" w:right="-108" w:hanging="72"/>
              <w:rPr>
                <w:sz w:val="16"/>
              </w:rPr>
            </w:pPr>
            <w:r>
              <w:rPr>
                <w:sz w:val="16"/>
              </w:rPr>
              <w:t>Good Save:</w:t>
            </w:r>
            <w:r>
              <w:rPr>
                <w:sz w:val="16"/>
              </w:rPr>
              <w:br/>
            </w:r>
            <w:r>
              <w:rPr>
                <w:sz w:val="16"/>
              </w:rPr>
              <w:tab/>
              <w:t>Fort, Ref, Will</w:t>
            </w:r>
          </w:p>
          <w:p w14:paraId="7F54FCB6"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7A6FC248"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2C7D4137"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5C3B9499" w14:textId="77777777" w:rsidR="0069137D" w:rsidRDefault="00000000" w:rsidP="00316081">
            <w:pPr>
              <w:pStyle w:val="FootnoteText"/>
              <w:spacing w:before="20"/>
              <w:ind w:left="72" w:hanging="72"/>
              <w:rPr>
                <w:sz w:val="16"/>
              </w:rPr>
            </w:pPr>
            <w:r>
              <w:rPr>
                <w:sz w:val="16"/>
              </w:rPr>
              <w:t>Str:  Climb, Jump, Swim.</w:t>
            </w:r>
          </w:p>
          <w:p w14:paraId="74C0A591" w14:textId="77777777" w:rsidR="0069137D" w:rsidRDefault="00000000" w:rsidP="00316081">
            <w:pPr>
              <w:pStyle w:val="FootnoteText"/>
              <w:spacing w:before="20"/>
              <w:ind w:left="72" w:hanging="72"/>
              <w:rPr>
                <w:sz w:val="16"/>
              </w:rPr>
            </w:pPr>
            <w:r>
              <w:rPr>
                <w:sz w:val="16"/>
              </w:rPr>
              <w:t>Dex:  Balance, Escape Artist, Hide, Move Silently, Tumble.</w:t>
            </w:r>
          </w:p>
          <w:p w14:paraId="1D9CB2C6" w14:textId="77777777" w:rsidR="0069137D" w:rsidRDefault="00000000" w:rsidP="00316081">
            <w:pPr>
              <w:pStyle w:val="FootnoteText"/>
              <w:spacing w:before="20"/>
              <w:ind w:left="72" w:hanging="72"/>
              <w:rPr>
                <w:sz w:val="16"/>
              </w:rPr>
            </w:pPr>
            <w:r>
              <w:rPr>
                <w:sz w:val="16"/>
              </w:rPr>
              <w:t>Int:  Craft, Know(any).</w:t>
            </w:r>
          </w:p>
          <w:p w14:paraId="1F831C97" w14:textId="77777777" w:rsidR="0069137D" w:rsidRDefault="00000000" w:rsidP="00316081">
            <w:pPr>
              <w:pStyle w:val="FootnoteText"/>
              <w:spacing w:before="20"/>
              <w:ind w:left="72" w:hanging="72"/>
              <w:rPr>
                <w:sz w:val="16"/>
              </w:rPr>
            </w:pPr>
            <w:r>
              <w:rPr>
                <w:sz w:val="16"/>
              </w:rPr>
              <w:t>Wis:  Listen, Profession.</w:t>
            </w:r>
          </w:p>
          <w:p w14:paraId="03EC8B5A" w14:textId="77777777" w:rsidR="0069137D" w:rsidRDefault="00000000" w:rsidP="00316081">
            <w:pPr>
              <w:pStyle w:val="FootnoteText"/>
              <w:spacing w:before="20"/>
              <w:ind w:left="72" w:hanging="72"/>
              <w:rPr>
                <w:sz w:val="16"/>
              </w:rPr>
            </w:pPr>
            <w:r>
              <w:rPr>
                <w:sz w:val="16"/>
              </w:rPr>
              <w:t>Con:  Concentrate.</w:t>
            </w:r>
          </w:p>
          <w:p w14:paraId="24AA9B8B" w14:textId="77777777" w:rsidR="0069137D" w:rsidRDefault="00000000" w:rsidP="00316081">
            <w:pPr>
              <w:pStyle w:val="FootnoteText"/>
              <w:spacing w:before="20"/>
              <w:ind w:left="72" w:hanging="72"/>
              <w:rPr>
                <w:sz w:val="16"/>
              </w:rPr>
            </w:pPr>
            <w:r>
              <w:rPr>
                <w:sz w:val="16"/>
              </w:rPr>
              <w:t>Cha:  Diplomacy, Perform.</w:t>
            </w:r>
          </w:p>
          <w:p w14:paraId="401DDE8A" w14:textId="77777777" w:rsidR="0069137D" w:rsidRDefault="0069137D" w:rsidP="00316081">
            <w:pPr>
              <w:tabs>
                <w:tab w:val="left" w:pos="252"/>
              </w:tabs>
              <w:spacing w:before="20"/>
              <w:ind w:left="432" w:hanging="432"/>
              <w:rPr>
                <w:sz w:val="16"/>
              </w:rPr>
            </w:pPr>
          </w:p>
        </w:tc>
        <w:tc>
          <w:tcPr>
            <w:tcW w:w="4140" w:type="dxa"/>
            <w:tcBorders>
              <w:top w:val="single" w:sz="12" w:space="0" w:color="auto"/>
              <w:bottom w:val="single" w:sz="12" w:space="0" w:color="auto"/>
            </w:tcBorders>
          </w:tcPr>
          <w:p w14:paraId="54EF3311" w14:textId="77777777" w:rsidR="0069137D" w:rsidRDefault="00000000">
            <w:pPr>
              <w:tabs>
                <w:tab w:val="left" w:pos="252"/>
              </w:tabs>
              <w:spacing w:before="20" w:after="20"/>
              <w:ind w:left="432" w:hanging="432"/>
              <w:rPr>
                <w:sz w:val="16"/>
                <w:u w:val="single"/>
              </w:rPr>
            </w:pPr>
            <w:r>
              <w:rPr>
                <w:sz w:val="16"/>
                <w:u w:val="single"/>
              </w:rPr>
              <w:t>Monks may freely cross-class.</w:t>
            </w:r>
          </w:p>
          <w:p w14:paraId="7786F255"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Add Class level to Monk lvls to determine unarmed damage, AC bonus, &amp; unarmored speed bonus.</w:t>
            </w:r>
          </w:p>
          <w:p w14:paraId="0F0B9AF2" w14:textId="77777777" w:rsidR="0069137D" w:rsidRDefault="00000000">
            <w:pPr>
              <w:tabs>
                <w:tab w:val="left" w:pos="252"/>
              </w:tabs>
              <w:spacing w:before="20" w:after="20"/>
              <w:ind w:left="432" w:hanging="432"/>
              <w:rPr>
                <w:sz w:val="16"/>
              </w:rPr>
            </w:pPr>
            <w:r>
              <w:rPr>
                <w:sz w:val="16"/>
              </w:rPr>
              <w:tab/>
              <w:t>Gain one tattoo of your choice (another one each odd lvl).  The effect of some tattoos are determine by your total number of magic tattoos (including that one):</w:t>
            </w:r>
          </w:p>
          <w:p w14:paraId="4B43F753" w14:textId="77777777" w:rsidR="0069137D" w:rsidRDefault="00000000">
            <w:pPr>
              <w:tabs>
                <w:tab w:val="left" w:pos="252"/>
              </w:tabs>
              <w:spacing w:before="20" w:after="20"/>
              <w:ind w:left="432" w:hanging="180"/>
              <w:rPr>
                <w:sz w:val="14"/>
              </w:rPr>
            </w:pPr>
            <w:r>
              <w:rPr>
                <w:sz w:val="14"/>
                <w:u w:val="single"/>
              </w:rPr>
              <w:t>Arrowroot</w:t>
            </w:r>
            <w:r>
              <w:rPr>
                <w:sz w:val="14"/>
              </w:rPr>
              <w:t xml:space="preserve"> – Able to heal (Wisdom modifier x Class level) hit-point per day by touch.  You may </w:t>
            </w:r>
            <w:r>
              <w:rPr>
                <w:sz w:val="14"/>
                <w:u w:val="single"/>
              </w:rPr>
              <w:t>not</w:t>
            </w:r>
            <w:r>
              <w:rPr>
                <w:sz w:val="14"/>
              </w:rPr>
              <w:t xml:space="preserve"> heal yourself.  Healing may be split up as desired.</w:t>
            </w:r>
          </w:p>
          <w:p w14:paraId="09741AF3" w14:textId="77777777" w:rsidR="0069137D" w:rsidRDefault="00000000">
            <w:pPr>
              <w:tabs>
                <w:tab w:val="left" w:pos="252"/>
              </w:tabs>
              <w:spacing w:before="20" w:after="20"/>
              <w:ind w:left="432" w:hanging="180"/>
              <w:rPr>
                <w:sz w:val="14"/>
              </w:rPr>
            </w:pPr>
            <w:r>
              <w:rPr>
                <w:sz w:val="14"/>
                <w:u w:val="single"/>
              </w:rPr>
              <w:t>Bamboo</w:t>
            </w:r>
            <w:r>
              <w:rPr>
                <w:sz w:val="14"/>
              </w:rPr>
              <w:t xml:space="preserve"> – Add #tattoos to your Constitution as an Enhancement bonus for 1 round per Class level.  Usable #tattoos times / day</w:t>
            </w:r>
          </w:p>
          <w:p w14:paraId="463A900E" w14:textId="77777777" w:rsidR="0069137D" w:rsidRDefault="00000000">
            <w:pPr>
              <w:tabs>
                <w:tab w:val="left" w:pos="252"/>
              </w:tabs>
              <w:spacing w:before="20" w:after="20"/>
              <w:ind w:left="432" w:hanging="180"/>
              <w:rPr>
                <w:sz w:val="14"/>
              </w:rPr>
            </w:pPr>
            <w:r>
              <w:rPr>
                <w:sz w:val="14"/>
                <w:u w:val="single"/>
              </w:rPr>
              <w:t>Bat</w:t>
            </w:r>
            <w:r>
              <w:rPr>
                <w:sz w:val="14"/>
              </w:rPr>
              <w:t>– Add #tattoos to your Dexterity as an Enhancement bonus for 1 round per Class level.  Usable #tattoos times per day.</w:t>
            </w:r>
          </w:p>
          <w:p w14:paraId="4FB53044" w14:textId="77777777" w:rsidR="0069137D" w:rsidRDefault="00000000">
            <w:pPr>
              <w:tabs>
                <w:tab w:val="left" w:pos="252"/>
              </w:tabs>
              <w:spacing w:before="20" w:after="20"/>
              <w:ind w:left="432" w:hanging="180"/>
              <w:rPr>
                <w:sz w:val="14"/>
              </w:rPr>
            </w:pPr>
            <w:r>
              <w:rPr>
                <w:sz w:val="14"/>
                <w:u w:val="single"/>
              </w:rPr>
              <w:t>Bellflower</w:t>
            </w:r>
            <w:r>
              <w:rPr>
                <w:sz w:val="14"/>
              </w:rPr>
              <w:t xml:space="preserve"> – Add your Charisma modifier to any ability score of your choice as an Enhancement bonus for 1 round per Class level.  Usable #tattoos times per day.</w:t>
            </w:r>
          </w:p>
          <w:p w14:paraId="75098FF8" w14:textId="77777777" w:rsidR="0069137D" w:rsidRDefault="00000000">
            <w:pPr>
              <w:tabs>
                <w:tab w:val="left" w:pos="252"/>
              </w:tabs>
              <w:spacing w:before="20" w:after="20"/>
              <w:ind w:left="432" w:hanging="180"/>
              <w:rPr>
                <w:sz w:val="14"/>
              </w:rPr>
            </w:pPr>
            <w:r>
              <w:rPr>
                <w:sz w:val="14"/>
                <w:u w:val="single"/>
              </w:rPr>
              <w:t>Butterfly</w:t>
            </w:r>
            <w:r>
              <w:rPr>
                <w:sz w:val="14"/>
              </w:rPr>
              <w:t xml:space="preserve"> – Add #tattoos to your Wisdom as an Enhancement bonus for 1 round per Class level.  Usable #tattoos times / day</w:t>
            </w:r>
          </w:p>
          <w:p w14:paraId="0AE5132F" w14:textId="77777777" w:rsidR="0069137D" w:rsidRDefault="00000000">
            <w:pPr>
              <w:tabs>
                <w:tab w:val="left" w:pos="252"/>
              </w:tabs>
              <w:spacing w:before="20" w:after="20"/>
              <w:ind w:left="432" w:hanging="180"/>
              <w:rPr>
                <w:sz w:val="14"/>
              </w:rPr>
            </w:pPr>
            <w:r>
              <w:rPr>
                <w:sz w:val="14"/>
                <w:u w:val="single"/>
              </w:rPr>
              <w:t>Centipede</w:t>
            </w:r>
            <w:r>
              <w:rPr>
                <w:sz w:val="14"/>
              </w:rPr>
              <w:t xml:space="preserve"> – ‘Shadow Walk’, 1/week.  Min Class level is 5</w:t>
            </w:r>
            <w:r>
              <w:rPr>
                <w:sz w:val="14"/>
                <w:vertAlign w:val="superscript"/>
              </w:rPr>
              <w:t>th</w:t>
            </w:r>
            <w:r>
              <w:rPr>
                <w:sz w:val="14"/>
              </w:rPr>
              <w:t>.</w:t>
            </w:r>
          </w:p>
          <w:p w14:paraId="111DAFBE" w14:textId="77777777" w:rsidR="0069137D" w:rsidRDefault="00000000">
            <w:pPr>
              <w:tabs>
                <w:tab w:val="left" w:pos="252"/>
              </w:tabs>
              <w:spacing w:before="20" w:after="20"/>
              <w:ind w:left="432" w:hanging="180"/>
              <w:rPr>
                <w:sz w:val="14"/>
              </w:rPr>
            </w:pPr>
            <w:r>
              <w:rPr>
                <w:sz w:val="14"/>
                <w:u w:val="single"/>
              </w:rPr>
              <w:t>Chameleon</w:t>
            </w:r>
            <w:r>
              <w:rPr>
                <w:sz w:val="14"/>
              </w:rPr>
              <w:t xml:space="preserve"> – </w:t>
            </w:r>
            <w:r>
              <w:rPr>
                <w:i/>
                <w:iCs/>
                <w:sz w:val="14"/>
              </w:rPr>
              <w:t>Alter Self</w:t>
            </w:r>
            <w:r>
              <w:rPr>
                <w:sz w:val="14"/>
              </w:rPr>
              <w:t xml:space="preserve"> for 1 hour per Class level.  Usable #tattoos times per day.</w:t>
            </w:r>
          </w:p>
          <w:p w14:paraId="3AEBD24F" w14:textId="77777777" w:rsidR="0069137D" w:rsidRDefault="00000000">
            <w:pPr>
              <w:tabs>
                <w:tab w:val="left" w:pos="252"/>
              </w:tabs>
              <w:spacing w:before="20" w:after="20"/>
              <w:ind w:left="432" w:hanging="180"/>
              <w:rPr>
                <w:sz w:val="14"/>
              </w:rPr>
            </w:pPr>
            <w:r>
              <w:rPr>
                <w:sz w:val="14"/>
                <w:u w:val="single"/>
              </w:rPr>
              <w:t>Crab</w:t>
            </w:r>
            <w:r>
              <w:rPr>
                <w:sz w:val="14"/>
              </w:rPr>
              <w:t xml:space="preserve"> – Gain Damage Reduction (2 x #tattoos) / magic.</w:t>
            </w:r>
          </w:p>
          <w:p w14:paraId="03EFE2B7" w14:textId="77777777" w:rsidR="0069137D" w:rsidRDefault="00000000">
            <w:pPr>
              <w:tabs>
                <w:tab w:val="left" w:pos="252"/>
              </w:tabs>
              <w:spacing w:before="20" w:after="20"/>
              <w:ind w:left="432" w:hanging="180"/>
              <w:rPr>
                <w:sz w:val="14"/>
              </w:rPr>
            </w:pPr>
            <w:r>
              <w:rPr>
                <w:sz w:val="14"/>
                <w:u w:val="single"/>
              </w:rPr>
              <w:t>Crane</w:t>
            </w:r>
            <w:r>
              <w:rPr>
                <w:sz w:val="14"/>
              </w:rPr>
              <w:t xml:space="preserve"> – Immunity to non-magical diseases.  If you gain another tattoo, gain immunity to poisons.  When yet another tattoo is gained, you do not take penalties from aging.</w:t>
            </w:r>
          </w:p>
          <w:p w14:paraId="24D93AEF" w14:textId="77777777" w:rsidR="0069137D" w:rsidRDefault="00000000">
            <w:pPr>
              <w:tabs>
                <w:tab w:val="left" w:pos="252"/>
              </w:tabs>
              <w:spacing w:before="20" w:after="20"/>
              <w:ind w:left="432" w:hanging="180"/>
              <w:rPr>
                <w:sz w:val="14"/>
              </w:rPr>
            </w:pPr>
            <w:r>
              <w:rPr>
                <w:sz w:val="14"/>
                <w:u w:val="single"/>
              </w:rPr>
              <w:t>Chrysanthemum</w:t>
            </w:r>
            <w:r>
              <w:rPr>
                <w:sz w:val="14"/>
              </w:rPr>
              <w:t xml:space="preserve"> – For each hour in direct sunlight, heal Class level hit-points.</w:t>
            </w:r>
          </w:p>
          <w:p w14:paraId="3CB69BFF" w14:textId="77777777" w:rsidR="0069137D" w:rsidRDefault="00000000">
            <w:pPr>
              <w:tabs>
                <w:tab w:val="left" w:pos="252"/>
              </w:tabs>
              <w:spacing w:before="20" w:after="20"/>
              <w:ind w:left="432" w:hanging="180"/>
              <w:rPr>
                <w:sz w:val="14"/>
              </w:rPr>
            </w:pPr>
            <w:r>
              <w:rPr>
                <w:sz w:val="14"/>
                <w:u w:val="single"/>
              </w:rPr>
              <w:t>Dragon</w:t>
            </w:r>
            <w:r>
              <w:rPr>
                <w:sz w:val="14"/>
              </w:rPr>
              <w:t xml:space="preserve"> – </w:t>
            </w:r>
            <w:r>
              <w:rPr>
                <w:color w:val="000000"/>
                <w:sz w:val="14"/>
              </w:rPr>
              <w:t>Breath 4d6 Fire damage at a single target within 25’ (Ref½ DC13), up to 3 times within 1 hour</w:t>
            </w:r>
            <w:r>
              <w:rPr>
                <w:sz w:val="14"/>
              </w:rPr>
              <w:t>. Usable 1 per day.</w:t>
            </w:r>
          </w:p>
          <w:p w14:paraId="448B4FD1" w14:textId="77777777" w:rsidR="0069137D" w:rsidRDefault="00000000">
            <w:pPr>
              <w:tabs>
                <w:tab w:val="left" w:pos="252"/>
              </w:tabs>
              <w:spacing w:before="20" w:after="20"/>
              <w:ind w:left="432" w:hanging="180"/>
              <w:rPr>
                <w:sz w:val="14"/>
              </w:rPr>
            </w:pPr>
            <w:r>
              <w:rPr>
                <w:sz w:val="14"/>
                <w:u w:val="single"/>
              </w:rPr>
              <w:t>Dragonfly</w:t>
            </w:r>
            <w:r>
              <w:rPr>
                <w:sz w:val="14"/>
              </w:rPr>
              <w:t xml:space="preserve"> – Gain a Dodge bonus to AC equal to #tattoos for 1 round per Class level.  Usable 1/day.</w:t>
            </w:r>
          </w:p>
          <w:p w14:paraId="2F81D806" w14:textId="77777777" w:rsidR="0069137D" w:rsidRDefault="00000000">
            <w:pPr>
              <w:tabs>
                <w:tab w:val="left" w:pos="252"/>
              </w:tabs>
              <w:spacing w:before="20" w:after="20"/>
              <w:ind w:left="432" w:hanging="180"/>
              <w:rPr>
                <w:sz w:val="14"/>
              </w:rPr>
            </w:pPr>
            <w:r>
              <w:rPr>
                <w:sz w:val="14"/>
                <w:u w:val="single"/>
              </w:rPr>
              <w:t>Falcon</w:t>
            </w:r>
            <w:r>
              <w:rPr>
                <w:sz w:val="14"/>
              </w:rPr>
              <w:t xml:space="preserve"> – Gain immunity to Fear effects.  All allies within 10’ gain a Morale bonus to saves vs. fear equal to your Charisma modifier + #tattoos.</w:t>
            </w:r>
          </w:p>
          <w:p w14:paraId="23492284" w14:textId="77777777" w:rsidR="0069137D" w:rsidRDefault="00000000">
            <w:pPr>
              <w:tabs>
                <w:tab w:val="left" w:pos="252"/>
              </w:tabs>
              <w:spacing w:before="20" w:after="20"/>
              <w:ind w:left="432" w:hanging="180"/>
              <w:rPr>
                <w:sz w:val="14"/>
              </w:rPr>
            </w:pPr>
            <w:r>
              <w:rPr>
                <w:sz w:val="14"/>
                <w:u w:val="single"/>
              </w:rPr>
              <w:t>Lion</w:t>
            </w:r>
            <w:r>
              <w:rPr>
                <w:sz w:val="14"/>
              </w:rPr>
              <w:t xml:space="preserve"> – By declaring a ‘smite’ before you attack, you gain +4 bonus to hit &amp; Class level bonus to damage.  Usable #tattoos times per day.</w:t>
            </w:r>
          </w:p>
          <w:p w14:paraId="47BDEE9B" w14:textId="77777777" w:rsidR="0069137D" w:rsidRDefault="00000000">
            <w:pPr>
              <w:tabs>
                <w:tab w:val="left" w:pos="252"/>
              </w:tabs>
              <w:spacing w:before="20" w:after="20"/>
              <w:ind w:left="432" w:hanging="180"/>
              <w:rPr>
                <w:sz w:val="14"/>
              </w:rPr>
            </w:pPr>
            <w:r>
              <w:rPr>
                <w:sz w:val="14"/>
                <w:u w:val="single"/>
              </w:rPr>
              <w:t>Monkey</w:t>
            </w:r>
            <w:r>
              <w:rPr>
                <w:sz w:val="14"/>
              </w:rPr>
              <w:t xml:space="preserve"> – Gain +(#tattoos) Competence bonus to all Balance, Climb, Escape Artist, Hide, Jump, Move Silently, Open Locks, Sleight of Hand, &amp; Tumble checks.</w:t>
            </w:r>
          </w:p>
          <w:p w14:paraId="5C77832E" w14:textId="77777777" w:rsidR="0069137D" w:rsidRDefault="00000000">
            <w:pPr>
              <w:tabs>
                <w:tab w:val="left" w:pos="252"/>
              </w:tabs>
              <w:spacing w:before="20" w:after="20"/>
              <w:ind w:left="432" w:hanging="180"/>
              <w:rPr>
                <w:sz w:val="14"/>
              </w:rPr>
            </w:pPr>
            <w:r>
              <w:rPr>
                <w:sz w:val="14"/>
                <w:u w:val="single"/>
              </w:rPr>
              <w:t>Moon, Crescent</w:t>
            </w:r>
            <w:r>
              <w:rPr>
                <w:sz w:val="14"/>
              </w:rPr>
              <w:t xml:space="preserve"> – </w:t>
            </w:r>
            <w:r>
              <w:rPr>
                <w:i/>
                <w:iCs/>
                <w:sz w:val="14"/>
              </w:rPr>
              <w:t>Ethereal Jaunt</w:t>
            </w:r>
            <w:r>
              <w:rPr>
                <w:sz w:val="14"/>
              </w:rPr>
              <w:t>, 1/day.  Min Class level is 9</w:t>
            </w:r>
            <w:r>
              <w:rPr>
                <w:sz w:val="14"/>
                <w:vertAlign w:val="superscript"/>
              </w:rPr>
              <w:t>th</w:t>
            </w:r>
            <w:r>
              <w:rPr>
                <w:sz w:val="14"/>
              </w:rPr>
              <w:t>.</w:t>
            </w:r>
          </w:p>
          <w:p w14:paraId="6FF05180" w14:textId="77777777" w:rsidR="0069137D" w:rsidRDefault="00000000">
            <w:pPr>
              <w:tabs>
                <w:tab w:val="left" w:pos="252"/>
              </w:tabs>
              <w:spacing w:before="20" w:after="20"/>
              <w:ind w:left="432" w:hanging="180"/>
              <w:rPr>
                <w:sz w:val="14"/>
              </w:rPr>
            </w:pPr>
            <w:r>
              <w:rPr>
                <w:sz w:val="14"/>
                <w:u w:val="single"/>
              </w:rPr>
              <w:t>Moon, Full</w:t>
            </w:r>
            <w:r>
              <w:rPr>
                <w:sz w:val="14"/>
              </w:rPr>
              <w:t xml:space="preserve"> – Gain +2 Luck bonus on a single attack, skill check, or ability check.  Only usable at night.  Usable #tattoos times per day.</w:t>
            </w:r>
          </w:p>
          <w:p w14:paraId="71739AE0" w14:textId="77777777" w:rsidR="0069137D" w:rsidRDefault="00000000">
            <w:pPr>
              <w:tabs>
                <w:tab w:val="left" w:pos="252"/>
              </w:tabs>
              <w:spacing w:before="20" w:after="20"/>
              <w:ind w:left="432" w:hanging="180"/>
              <w:rPr>
                <w:sz w:val="14"/>
              </w:rPr>
            </w:pPr>
            <w:r>
              <w:rPr>
                <w:sz w:val="14"/>
                <w:u w:val="single"/>
              </w:rPr>
              <w:t>Mountain</w:t>
            </w:r>
            <w:r>
              <w:rPr>
                <w:sz w:val="14"/>
              </w:rPr>
              <w:t xml:space="preserve"> – You cannot be moved for 1 round per Class level.  Gain +4 bonus to Constitution &amp; Wisdom &amp; immunity to Bull Rush &amp; Trip attacks.  All Dexterity-based skill checks receive a –20 penalty.  Can be ended as a Free Action.  Usable #tattoos times per day</w:t>
            </w:r>
          </w:p>
          <w:p w14:paraId="7B097B7B" w14:textId="77777777" w:rsidR="0069137D" w:rsidRDefault="00000000">
            <w:pPr>
              <w:tabs>
                <w:tab w:val="left" w:pos="252"/>
              </w:tabs>
              <w:spacing w:before="20" w:after="20"/>
              <w:ind w:left="432" w:hanging="180"/>
              <w:rPr>
                <w:sz w:val="14"/>
              </w:rPr>
            </w:pPr>
            <w:r>
              <w:rPr>
                <w:sz w:val="14"/>
                <w:u w:val="single"/>
              </w:rPr>
              <w:t>Nightingale</w:t>
            </w:r>
            <w:r>
              <w:rPr>
                <w:sz w:val="14"/>
              </w:rPr>
              <w:t xml:space="preserve"> – Able to heal (2 x Class level) hit-points per day, either to yourself or others.  May be split up as desired.</w:t>
            </w:r>
          </w:p>
          <w:p w14:paraId="35D3247B" w14:textId="77777777" w:rsidR="0069137D" w:rsidRDefault="00000000">
            <w:pPr>
              <w:tabs>
                <w:tab w:val="left" w:pos="252"/>
              </w:tabs>
              <w:spacing w:before="20" w:after="20"/>
              <w:ind w:left="432" w:hanging="180"/>
              <w:rPr>
                <w:sz w:val="14"/>
              </w:rPr>
            </w:pPr>
            <w:r>
              <w:rPr>
                <w:sz w:val="14"/>
                <w:u w:val="single"/>
              </w:rPr>
              <w:t>Ocean</w:t>
            </w:r>
            <w:r>
              <w:rPr>
                <w:sz w:val="14"/>
              </w:rPr>
              <w:t xml:space="preserve"> – You do not need to eat, sleep, or drink.</w:t>
            </w:r>
          </w:p>
          <w:p w14:paraId="002B53D6" w14:textId="77777777" w:rsidR="0069137D" w:rsidRDefault="00000000">
            <w:pPr>
              <w:tabs>
                <w:tab w:val="left" w:pos="252"/>
              </w:tabs>
              <w:spacing w:before="20" w:after="20"/>
              <w:ind w:left="432" w:hanging="180"/>
              <w:rPr>
                <w:sz w:val="14"/>
              </w:rPr>
            </w:pPr>
            <w:r>
              <w:rPr>
                <w:sz w:val="14"/>
                <w:u w:val="single"/>
              </w:rPr>
              <w:t>Phoenix</w:t>
            </w:r>
            <w:r>
              <w:rPr>
                <w:sz w:val="14"/>
              </w:rPr>
              <w:t xml:space="preserve"> – Gain SR of 15 + Class level.  Min Class level is 7</w:t>
            </w:r>
            <w:r>
              <w:rPr>
                <w:sz w:val="14"/>
                <w:vertAlign w:val="superscript"/>
              </w:rPr>
              <w:t>th</w:t>
            </w:r>
            <w:r>
              <w:rPr>
                <w:sz w:val="14"/>
              </w:rPr>
              <w:t>.</w:t>
            </w:r>
          </w:p>
          <w:p w14:paraId="193BE15B" w14:textId="77777777" w:rsidR="0069137D" w:rsidRDefault="00000000">
            <w:pPr>
              <w:tabs>
                <w:tab w:val="left" w:pos="252"/>
              </w:tabs>
              <w:spacing w:before="20" w:after="20"/>
              <w:ind w:left="432" w:hanging="180"/>
              <w:rPr>
                <w:sz w:val="14"/>
              </w:rPr>
            </w:pPr>
            <w:r>
              <w:rPr>
                <w:sz w:val="14"/>
                <w:u w:val="single"/>
              </w:rPr>
              <w:t>Pine</w:t>
            </w:r>
            <w:r>
              <w:rPr>
                <w:sz w:val="14"/>
              </w:rPr>
              <w:t xml:space="preserve"> – Gain </w:t>
            </w:r>
            <w:r>
              <w:rPr>
                <w:sz w:val="14"/>
                <w:u w:val="single"/>
              </w:rPr>
              <w:t>Feat: Remain Conscious</w:t>
            </w:r>
            <w:r>
              <w:rPr>
                <w:sz w:val="14"/>
              </w:rPr>
              <w:t>.</w:t>
            </w:r>
          </w:p>
          <w:p w14:paraId="294124C5" w14:textId="77777777" w:rsidR="0069137D" w:rsidRDefault="00000000">
            <w:pPr>
              <w:tabs>
                <w:tab w:val="left" w:pos="252"/>
              </w:tabs>
              <w:spacing w:before="20" w:after="20"/>
              <w:ind w:left="432" w:hanging="180"/>
              <w:rPr>
                <w:sz w:val="14"/>
              </w:rPr>
            </w:pPr>
            <w:r>
              <w:rPr>
                <w:sz w:val="14"/>
                <w:u w:val="single"/>
              </w:rPr>
              <w:t>Scorpion</w:t>
            </w:r>
            <w:r>
              <w:rPr>
                <w:sz w:val="14"/>
              </w:rPr>
              <w:t xml:space="preserve"> – An opponent you are aware of must use his/her lowest ability score modifier (instead of Str or Dex) when attacking you this round.   Usable #tattoos times per day.</w:t>
            </w:r>
          </w:p>
          <w:p w14:paraId="432C7110" w14:textId="77777777" w:rsidR="0069137D" w:rsidRDefault="00000000">
            <w:pPr>
              <w:tabs>
                <w:tab w:val="left" w:pos="252"/>
              </w:tabs>
              <w:spacing w:before="20" w:after="20"/>
              <w:ind w:left="432" w:hanging="180"/>
              <w:rPr>
                <w:sz w:val="14"/>
              </w:rPr>
            </w:pPr>
            <w:r>
              <w:rPr>
                <w:sz w:val="14"/>
                <w:u w:val="single"/>
              </w:rPr>
              <w:t>Spider</w:t>
            </w:r>
            <w:r>
              <w:rPr>
                <w:sz w:val="14"/>
              </w:rPr>
              <w:t xml:space="preserve"> – As a use of your Stunning Fist, instead your attack inflicts Contact Poison (2Con / 2Con / DC = 10 + Class level + Con modifier).</w:t>
            </w:r>
          </w:p>
          <w:p w14:paraId="1AFA5A84" w14:textId="77777777" w:rsidR="0069137D" w:rsidRDefault="00000000">
            <w:pPr>
              <w:tabs>
                <w:tab w:val="left" w:pos="252"/>
              </w:tabs>
              <w:spacing w:before="20" w:after="20"/>
              <w:ind w:left="432" w:hanging="180"/>
              <w:rPr>
                <w:sz w:val="14"/>
              </w:rPr>
            </w:pPr>
            <w:r>
              <w:rPr>
                <w:sz w:val="14"/>
                <w:u w:val="single"/>
              </w:rPr>
              <w:t>Sun</w:t>
            </w:r>
            <w:r>
              <w:rPr>
                <w:sz w:val="14"/>
              </w:rPr>
              <w:t xml:space="preserve"> – Gain +2 Luck bonus on a single attack, skill check, or ability check.  Only usable during the day.  Usable #tattoos times per day.</w:t>
            </w:r>
          </w:p>
          <w:p w14:paraId="116F3C6B" w14:textId="77777777" w:rsidR="0069137D" w:rsidRDefault="00000000">
            <w:pPr>
              <w:tabs>
                <w:tab w:val="left" w:pos="252"/>
              </w:tabs>
              <w:spacing w:before="20" w:after="20"/>
              <w:ind w:left="432" w:hanging="180"/>
              <w:rPr>
                <w:sz w:val="14"/>
              </w:rPr>
            </w:pPr>
            <w:r>
              <w:rPr>
                <w:sz w:val="14"/>
                <w:u w:val="single"/>
              </w:rPr>
              <w:t>Tiger</w:t>
            </w:r>
            <w:r>
              <w:rPr>
                <w:sz w:val="14"/>
              </w:rPr>
              <w:t xml:space="preserve"> – +1 bonus to attacks &amp; +1d6 damage for 1 round per Class level. Usable #tattoos times per day.</w:t>
            </w:r>
          </w:p>
          <w:p w14:paraId="736D8CC4" w14:textId="77777777" w:rsidR="0069137D" w:rsidRDefault="00000000">
            <w:pPr>
              <w:tabs>
                <w:tab w:val="left" w:pos="252"/>
              </w:tabs>
              <w:spacing w:before="20" w:after="20"/>
              <w:ind w:left="432" w:hanging="180"/>
              <w:rPr>
                <w:sz w:val="14"/>
              </w:rPr>
            </w:pPr>
            <w:r>
              <w:rPr>
                <w:sz w:val="14"/>
                <w:u w:val="single"/>
              </w:rPr>
              <w:t>Tortoise</w:t>
            </w:r>
            <w:r>
              <w:rPr>
                <w:sz w:val="14"/>
              </w:rPr>
              <w:t xml:space="preserve"> – Gain (Class level) ranks in a skill in which you have no ranks for 1 single check.  Usable #tattoos times per day.</w:t>
            </w:r>
          </w:p>
          <w:p w14:paraId="4CBE2860" w14:textId="77777777" w:rsidR="0069137D" w:rsidRDefault="00000000">
            <w:pPr>
              <w:tabs>
                <w:tab w:val="left" w:pos="252"/>
              </w:tabs>
              <w:spacing w:before="20" w:after="20"/>
              <w:ind w:left="432" w:hanging="180"/>
              <w:rPr>
                <w:sz w:val="14"/>
              </w:rPr>
            </w:pPr>
            <w:r>
              <w:rPr>
                <w:sz w:val="14"/>
                <w:u w:val="single"/>
              </w:rPr>
              <w:t>Unicorn</w:t>
            </w:r>
            <w:r>
              <w:rPr>
                <w:sz w:val="14"/>
              </w:rPr>
              <w:t xml:space="preserve"> – Reroll one d20 roll per day, but keep the new roll.</w:t>
            </w:r>
          </w:p>
          <w:p w14:paraId="361FB761" w14:textId="77777777" w:rsidR="0069137D" w:rsidRDefault="00000000">
            <w:pPr>
              <w:tabs>
                <w:tab w:val="left" w:pos="252"/>
              </w:tabs>
              <w:spacing w:before="20" w:after="20"/>
              <w:ind w:left="432" w:hanging="180"/>
              <w:rPr>
                <w:sz w:val="14"/>
              </w:rPr>
            </w:pPr>
            <w:r>
              <w:rPr>
                <w:sz w:val="14"/>
                <w:u w:val="single"/>
              </w:rPr>
              <w:t>Wasp</w:t>
            </w:r>
            <w:r>
              <w:rPr>
                <w:sz w:val="14"/>
              </w:rPr>
              <w:t xml:space="preserve"> – </w:t>
            </w:r>
            <w:r>
              <w:rPr>
                <w:i/>
                <w:iCs/>
                <w:sz w:val="14"/>
              </w:rPr>
              <w:t>Haste</w:t>
            </w:r>
            <w:r>
              <w:rPr>
                <w:sz w:val="14"/>
              </w:rPr>
              <w:t>, for 1rnd/Class lvl.  Usable #tattoos times per day.</w:t>
            </w:r>
          </w:p>
          <w:p w14:paraId="79CAC92B" w14:textId="77777777" w:rsidR="0069137D" w:rsidRDefault="00000000">
            <w:pPr>
              <w:tabs>
                <w:tab w:val="left" w:pos="252"/>
              </w:tabs>
              <w:spacing w:before="20" w:after="20"/>
              <w:ind w:left="432" w:hanging="180"/>
              <w:rPr>
                <w:sz w:val="16"/>
              </w:rPr>
            </w:pPr>
            <w:r>
              <w:rPr>
                <w:sz w:val="14"/>
                <w:u w:val="single"/>
              </w:rPr>
              <w:t>White Mask</w:t>
            </w:r>
            <w:r>
              <w:rPr>
                <w:sz w:val="14"/>
              </w:rPr>
              <w:t xml:space="preserve"> – Immune to </w:t>
            </w:r>
            <w:r>
              <w:rPr>
                <w:i/>
                <w:iCs/>
                <w:sz w:val="14"/>
              </w:rPr>
              <w:t>Detect Thoughts, Detect Lies</w:t>
            </w:r>
            <w:r>
              <w:rPr>
                <w:sz w:val="14"/>
              </w:rPr>
              <w:t>, &amp; attempts to read alignment.  +10 bonus on all Bluff checks.</w:t>
            </w:r>
          </w:p>
          <w:p w14:paraId="73947B04"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w:t>
            </w:r>
          </w:p>
        </w:tc>
      </w:tr>
      <w:tr w:rsidR="00316081" w:rsidRPr="007035BD" w14:paraId="5FF870A3" w14:textId="77777777">
        <w:trPr>
          <w:cantSplit/>
        </w:trPr>
        <w:tc>
          <w:tcPr>
            <w:tcW w:w="1260" w:type="dxa"/>
            <w:tcBorders>
              <w:top w:val="single" w:sz="12" w:space="0" w:color="auto"/>
              <w:bottom w:val="single" w:sz="12" w:space="0" w:color="auto"/>
            </w:tcBorders>
          </w:tcPr>
          <w:p w14:paraId="16F6A95E" w14:textId="77777777" w:rsidR="0069137D" w:rsidRPr="007035BD" w:rsidRDefault="0069137D" w:rsidP="00316081">
            <w:pPr>
              <w:rPr>
                <w:sz w:val="2"/>
              </w:rPr>
            </w:pPr>
          </w:p>
          <w:p w14:paraId="0FCC3AD7" w14:textId="77777777" w:rsidR="0069137D" w:rsidRPr="007035BD" w:rsidRDefault="00000000" w:rsidP="00316081">
            <w:pPr>
              <w:pStyle w:val="Heading4"/>
            </w:pPr>
            <w:bookmarkStart w:id="674" w:name="_Toc45617655"/>
            <w:bookmarkStart w:id="675" w:name="_Ref117527906"/>
            <w:bookmarkStart w:id="676" w:name="_Toc121034319"/>
            <w:r w:rsidRPr="007035BD">
              <w:t>Tempest</w:t>
            </w:r>
            <w:bookmarkEnd w:id="674"/>
            <w:bookmarkEnd w:id="675"/>
            <w:bookmarkEnd w:id="676"/>
            <w:r w:rsidRPr="007035BD">
              <w:fldChar w:fldCharType="begin"/>
            </w:r>
            <w:r w:rsidRPr="007035BD">
              <w:instrText xml:space="preserve"> XE "Tempest" </w:instrText>
            </w:r>
            <w:r w:rsidRPr="007035BD">
              <w:fldChar w:fldCharType="end"/>
            </w:r>
          </w:p>
          <w:p w14:paraId="28FA0CB8" w14:textId="77777777" w:rsidR="0069137D" w:rsidRPr="007035BD" w:rsidRDefault="00000000" w:rsidP="00316081">
            <w:pPr>
              <w:spacing w:before="20" w:after="20"/>
              <w:ind w:left="72"/>
              <w:rPr>
                <w:sz w:val="16"/>
              </w:rPr>
            </w:pPr>
            <w:r w:rsidRPr="007035BD">
              <w:rPr>
                <w:sz w:val="16"/>
              </w:rPr>
              <w:t>(master of fighting with two weapons)</w:t>
            </w:r>
            <w:r w:rsidRPr="007035BD">
              <w:rPr>
                <w:sz w:val="16"/>
              </w:rPr>
              <w:br/>
            </w:r>
            <w:r w:rsidRPr="007035BD">
              <w:rPr>
                <w:sz w:val="12"/>
              </w:rPr>
              <w:t>(CAdv p81)</w:t>
            </w:r>
          </w:p>
        </w:tc>
        <w:tc>
          <w:tcPr>
            <w:tcW w:w="2160" w:type="dxa"/>
            <w:tcBorders>
              <w:top w:val="single" w:sz="12" w:space="0" w:color="auto"/>
              <w:bottom w:val="single" w:sz="12" w:space="0" w:color="auto"/>
            </w:tcBorders>
          </w:tcPr>
          <w:p w14:paraId="1BC6B4AE" w14:textId="77777777" w:rsidR="0069137D" w:rsidRPr="007035BD" w:rsidRDefault="00000000" w:rsidP="00316081">
            <w:pPr>
              <w:pStyle w:val="FootnoteText"/>
              <w:tabs>
                <w:tab w:val="right" w:pos="1944"/>
              </w:tabs>
              <w:spacing w:before="20"/>
              <w:ind w:left="72" w:hanging="72"/>
              <w:rPr>
                <w:sz w:val="16"/>
              </w:rPr>
            </w:pPr>
            <w:r w:rsidRPr="007035BD">
              <w:rPr>
                <w:sz w:val="16"/>
              </w:rPr>
              <w:t>Base Attack Bonus:</w:t>
            </w:r>
            <w:r>
              <w:rPr>
                <w:sz w:val="16"/>
              </w:rPr>
              <w:t xml:space="preserve"> </w:t>
            </w:r>
            <w:r>
              <w:rPr>
                <w:sz w:val="16"/>
              </w:rPr>
              <w:tab/>
            </w:r>
            <w:r w:rsidRPr="007035BD">
              <w:rPr>
                <w:sz w:val="16"/>
              </w:rPr>
              <w:t>+6</w:t>
            </w:r>
          </w:p>
          <w:p w14:paraId="310E35C7" w14:textId="77777777" w:rsidR="0069137D" w:rsidRPr="007035BD" w:rsidRDefault="00000000" w:rsidP="00316081">
            <w:pPr>
              <w:pStyle w:val="FootnoteText"/>
              <w:tabs>
                <w:tab w:val="right" w:pos="1944"/>
              </w:tabs>
              <w:spacing w:before="20"/>
              <w:ind w:left="72" w:hanging="72"/>
              <w:rPr>
                <w:sz w:val="16"/>
              </w:rPr>
            </w:pPr>
            <w:r w:rsidRPr="007035BD">
              <w:rPr>
                <w:sz w:val="16"/>
              </w:rPr>
              <w:t>Feats:</w:t>
            </w:r>
            <w:r>
              <w:rPr>
                <w:sz w:val="16"/>
              </w:rPr>
              <w:tab/>
            </w:r>
            <w:r w:rsidRPr="007035BD">
              <w:rPr>
                <w:sz w:val="16"/>
              </w:rPr>
              <w:t>Dodge, Mobility,</w:t>
            </w:r>
            <w:r>
              <w:rPr>
                <w:sz w:val="16"/>
              </w:rPr>
              <w:br/>
            </w:r>
            <w:r>
              <w:rPr>
                <w:sz w:val="16"/>
              </w:rPr>
              <w:tab/>
            </w:r>
            <w:r w:rsidRPr="007035BD">
              <w:rPr>
                <w:sz w:val="16"/>
              </w:rPr>
              <w:t>Spring Attack,</w:t>
            </w:r>
            <w:r>
              <w:rPr>
                <w:sz w:val="16"/>
              </w:rPr>
              <w:br/>
            </w:r>
            <w:r>
              <w:rPr>
                <w:sz w:val="16"/>
              </w:rPr>
              <w:tab/>
            </w:r>
            <w:r w:rsidRPr="007035BD">
              <w:rPr>
                <w:sz w:val="16"/>
              </w:rPr>
              <w:t>Two-Weapon Fighting,</w:t>
            </w:r>
            <w:r>
              <w:rPr>
                <w:sz w:val="16"/>
              </w:rPr>
              <w:br/>
            </w:r>
            <w:r>
              <w:rPr>
                <w:sz w:val="16"/>
              </w:rPr>
              <w:tab/>
            </w:r>
            <w:r w:rsidRPr="007035BD">
              <w:rPr>
                <w:sz w:val="16"/>
              </w:rPr>
              <w:t>Improved Two-Weapon</w:t>
            </w:r>
            <w:r>
              <w:rPr>
                <w:sz w:val="16"/>
              </w:rPr>
              <w:br/>
            </w:r>
            <w:r>
              <w:rPr>
                <w:sz w:val="16"/>
              </w:rPr>
              <w:tab/>
            </w:r>
            <w:r w:rsidRPr="007035BD">
              <w:rPr>
                <w:sz w:val="16"/>
              </w:rPr>
              <w:t xml:space="preserve"> Fighting</w:t>
            </w:r>
            <w:r>
              <w:rPr>
                <w:sz w:val="16"/>
              </w:rPr>
              <w:t>.</w:t>
            </w:r>
            <w:r w:rsidRPr="007035BD">
              <w:rPr>
                <w:sz w:val="16"/>
              </w:rPr>
              <w:t xml:space="preserve"> </w:t>
            </w:r>
          </w:p>
          <w:p w14:paraId="0931E079" w14:textId="77777777" w:rsidR="0069137D" w:rsidRPr="007035BD" w:rsidRDefault="00000000" w:rsidP="00316081">
            <w:pPr>
              <w:pStyle w:val="FootnoteText"/>
              <w:tabs>
                <w:tab w:val="right" w:pos="1944"/>
              </w:tabs>
              <w:spacing w:before="20" w:after="20"/>
              <w:ind w:left="72" w:hanging="72"/>
              <w:rPr>
                <w:sz w:val="16"/>
              </w:rPr>
            </w:pPr>
            <w:r w:rsidRPr="007035BD">
              <w:rPr>
                <w:sz w:val="16"/>
              </w:rPr>
              <w:t>Min Lvl:  Ftr6, Rgr6, Bbn12, Brd12, Clr12, Drd12, Mnk12, Pal12, Rog12, Sor12, Wiz12.</w:t>
            </w:r>
          </w:p>
        </w:tc>
        <w:tc>
          <w:tcPr>
            <w:tcW w:w="1260" w:type="dxa"/>
            <w:tcBorders>
              <w:top w:val="single" w:sz="12" w:space="0" w:color="auto"/>
              <w:bottom w:val="single" w:sz="12" w:space="0" w:color="auto"/>
            </w:tcBorders>
          </w:tcPr>
          <w:p w14:paraId="597D38E1" w14:textId="77777777" w:rsidR="0069137D" w:rsidRPr="007035BD" w:rsidRDefault="00000000" w:rsidP="00316081">
            <w:pPr>
              <w:tabs>
                <w:tab w:val="right" w:pos="1051"/>
              </w:tabs>
              <w:spacing w:before="20"/>
              <w:ind w:left="224" w:hanging="224"/>
              <w:rPr>
                <w:sz w:val="16"/>
              </w:rPr>
            </w:pPr>
            <w:r w:rsidRPr="007035BD">
              <w:rPr>
                <w:sz w:val="16"/>
              </w:rPr>
              <w:t>HD:</w:t>
            </w:r>
            <w:r>
              <w:rPr>
                <w:sz w:val="16"/>
              </w:rPr>
              <w:t xml:space="preserve"> </w:t>
            </w:r>
            <w:r>
              <w:rPr>
                <w:sz w:val="16"/>
              </w:rPr>
              <w:tab/>
            </w:r>
            <w:r w:rsidRPr="007035BD">
              <w:rPr>
                <w:sz w:val="16"/>
              </w:rPr>
              <w:t>d10</w:t>
            </w:r>
          </w:p>
          <w:p w14:paraId="33FBEF0C" w14:textId="77777777" w:rsidR="0069137D" w:rsidRPr="007035BD" w:rsidRDefault="00000000" w:rsidP="00316081">
            <w:pPr>
              <w:tabs>
                <w:tab w:val="right" w:pos="1051"/>
              </w:tabs>
              <w:spacing w:before="20"/>
              <w:ind w:left="224" w:hanging="224"/>
              <w:rPr>
                <w:sz w:val="16"/>
              </w:rPr>
            </w:pPr>
            <w:r w:rsidRPr="007035BD">
              <w:rPr>
                <w:sz w:val="16"/>
              </w:rPr>
              <w:t>Skill Points:</w:t>
            </w:r>
            <w:r>
              <w:rPr>
                <w:sz w:val="16"/>
              </w:rPr>
              <w:t xml:space="preserve"> </w:t>
            </w:r>
            <w:r>
              <w:rPr>
                <w:sz w:val="16"/>
              </w:rPr>
              <w:tab/>
            </w:r>
            <w:r w:rsidRPr="007035BD">
              <w:rPr>
                <w:sz w:val="16"/>
              </w:rPr>
              <w:t>2</w:t>
            </w:r>
          </w:p>
          <w:p w14:paraId="630E7AFF" w14:textId="77777777" w:rsidR="0069137D" w:rsidRPr="007035BD" w:rsidRDefault="00000000" w:rsidP="00316081">
            <w:pPr>
              <w:tabs>
                <w:tab w:val="right" w:pos="1051"/>
              </w:tabs>
              <w:spacing w:before="20"/>
              <w:ind w:left="224" w:hanging="224"/>
              <w:rPr>
                <w:sz w:val="16"/>
              </w:rPr>
            </w:pPr>
            <w:r w:rsidRPr="007035BD">
              <w:rPr>
                <w:sz w:val="16"/>
              </w:rPr>
              <w:t>Attack:</w:t>
            </w:r>
            <w:r>
              <w:rPr>
                <w:sz w:val="16"/>
              </w:rPr>
              <w:t xml:space="preserve"> </w:t>
            </w:r>
            <w:r>
              <w:rPr>
                <w:sz w:val="16"/>
              </w:rPr>
              <w:tab/>
            </w:r>
            <w:r w:rsidRPr="007035BD">
              <w:rPr>
                <w:sz w:val="16"/>
              </w:rPr>
              <w:t>Fighter</w:t>
            </w:r>
          </w:p>
          <w:p w14:paraId="3D916819" w14:textId="77777777" w:rsidR="0069137D" w:rsidRPr="007035BD" w:rsidRDefault="00000000" w:rsidP="00316081">
            <w:pPr>
              <w:tabs>
                <w:tab w:val="right" w:pos="1051"/>
              </w:tabs>
              <w:spacing w:before="20"/>
              <w:ind w:left="224" w:right="-108" w:hanging="224"/>
              <w:rPr>
                <w:sz w:val="16"/>
              </w:rPr>
            </w:pPr>
            <w:r w:rsidRPr="007035BD">
              <w:rPr>
                <w:sz w:val="16"/>
              </w:rPr>
              <w:t>Good Save:</w:t>
            </w:r>
            <w:r>
              <w:rPr>
                <w:sz w:val="16"/>
              </w:rPr>
              <w:t xml:space="preserve"> </w:t>
            </w:r>
            <w:r>
              <w:rPr>
                <w:sz w:val="16"/>
              </w:rPr>
              <w:tab/>
            </w:r>
            <w:r w:rsidRPr="007035BD">
              <w:rPr>
                <w:sz w:val="16"/>
              </w:rPr>
              <w:t>Fort</w:t>
            </w:r>
          </w:p>
          <w:p w14:paraId="0E534A4C" w14:textId="77777777" w:rsidR="0069137D" w:rsidRPr="007035BD" w:rsidRDefault="00000000" w:rsidP="00316081">
            <w:pPr>
              <w:tabs>
                <w:tab w:val="right" w:pos="1051"/>
              </w:tabs>
              <w:spacing w:before="20"/>
              <w:ind w:left="224" w:hanging="224"/>
              <w:rPr>
                <w:sz w:val="16"/>
              </w:rPr>
            </w:pPr>
            <w:r w:rsidRPr="007035BD">
              <w:rPr>
                <w:sz w:val="16"/>
              </w:rPr>
              <w:t>Weap:</w:t>
            </w:r>
            <w:r>
              <w:rPr>
                <w:sz w:val="16"/>
              </w:rPr>
              <w:t xml:space="preserve"> </w:t>
            </w:r>
            <w:r>
              <w:rPr>
                <w:sz w:val="16"/>
              </w:rPr>
              <w:tab/>
            </w:r>
            <w:r w:rsidRPr="007035BD">
              <w:rPr>
                <w:sz w:val="16"/>
              </w:rPr>
              <w:t>—</w:t>
            </w:r>
          </w:p>
          <w:p w14:paraId="2C55F677" w14:textId="77777777" w:rsidR="0069137D" w:rsidRPr="007035BD" w:rsidRDefault="00000000" w:rsidP="00316081">
            <w:pPr>
              <w:tabs>
                <w:tab w:val="right" w:pos="1051"/>
              </w:tabs>
              <w:spacing w:before="20"/>
              <w:ind w:left="224" w:hanging="224"/>
              <w:rPr>
                <w:sz w:val="16"/>
              </w:rPr>
            </w:pPr>
            <w:r>
              <w:rPr>
                <w:sz w:val="16"/>
              </w:rPr>
              <w:t xml:space="preserve">Armor: </w:t>
            </w:r>
            <w:r>
              <w:rPr>
                <w:sz w:val="16"/>
              </w:rPr>
              <w:tab/>
            </w:r>
            <w:r w:rsidRPr="007035BD">
              <w:rPr>
                <w:sz w:val="16"/>
              </w:rPr>
              <w:t>—</w:t>
            </w:r>
          </w:p>
          <w:p w14:paraId="78DCF730" w14:textId="77777777" w:rsidR="0069137D" w:rsidRPr="007035BD" w:rsidRDefault="00000000" w:rsidP="00316081">
            <w:pPr>
              <w:tabs>
                <w:tab w:val="right" w:pos="1051"/>
              </w:tabs>
              <w:spacing w:before="20"/>
              <w:ind w:left="224" w:hanging="224"/>
              <w:rPr>
                <w:sz w:val="16"/>
              </w:rPr>
            </w:pPr>
            <w:r>
              <w:rPr>
                <w:sz w:val="16"/>
              </w:rPr>
              <w:t>Class Lvls:</w:t>
            </w:r>
            <w:r>
              <w:rPr>
                <w:sz w:val="16"/>
              </w:rPr>
              <w:tab/>
            </w:r>
            <w:r w:rsidRPr="007035BD">
              <w:rPr>
                <w:sz w:val="16"/>
              </w:rPr>
              <w:t xml:space="preserve">5 </w:t>
            </w:r>
          </w:p>
        </w:tc>
        <w:tc>
          <w:tcPr>
            <w:tcW w:w="1620" w:type="dxa"/>
            <w:tcBorders>
              <w:top w:val="single" w:sz="12" w:space="0" w:color="auto"/>
              <w:bottom w:val="single" w:sz="12" w:space="0" w:color="auto"/>
            </w:tcBorders>
          </w:tcPr>
          <w:p w14:paraId="5003E2F9" w14:textId="77777777" w:rsidR="0069137D" w:rsidRPr="007035BD" w:rsidRDefault="00000000" w:rsidP="00316081">
            <w:pPr>
              <w:pStyle w:val="FootnoteText"/>
              <w:spacing w:before="20"/>
              <w:ind w:left="72" w:hanging="72"/>
              <w:rPr>
                <w:sz w:val="16"/>
              </w:rPr>
            </w:pPr>
            <w:r w:rsidRPr="007035BD">
              <w:rPr>
                <w:sz w:val="16"/>
              </w:rPr>
              <w:t>Str:  Climb, Jump.</w:t>
            </w:r>
          </w:p>
          <w:p w14:paraId="40275215" w14:textId="77777777" w:rsidR="0069137D" w:rsidRPr="007035BD" w:rsidRDefault="00000000" w:rsidP="00316081">
            <w:pPr>
              <w:pStyle w:val="FootnoteText"/>
              <w:spacing w:before="20"/>
              <w:ind w:left="72" w:hanging="72"/>
              <w:rPr>
                <w:sz w:val="16"/>
              </w:rPr>
            </w:pPr>
            <w:r w:rsidRPr="007035BD">
              <w:rPr>
                <w:sz w:val="16"/>
              </w:rPr>
              <w:t>Dex:  Balance, Sleight of Hand, Tumble.</w:t>
            </w:r>
          </w:p>
          <w:p w14:paraId="3F84D17C" w14:textId="77777777" w:rsidR="0069137D" w:rsidRPr="007035BD" w:rsidRDefault="00000000" w:rsidP="00316081">
            <w:pPr>
              <w:pStyle w:val="FootnoteText"/>
              <w:spacing w:before="20"/>
              <w:ind w:left="72" w:hanging="72"/>
              <w:rPr>
                <w:sz w:val="16"/>
              </w:rPr>
            </w:pPr>
            <w:r w:rsidRPr="007035BD">
              <w:rPr>
                <w:sz w:val="16"/>
              </w:rPr>
              <w:t>Int:  Craft.</w:t>
            </w:r>
          </w:p>
        </w:tc>
        <w:tc>
          <w:tcPr>
            <w:tcW w:w="4140" w:type="dxa"/>
            <w:tcBorders>
              <w:top w:val="single" w:sz="12" w:space="0" w:color="auto"/>
              <w:bottom w:val="single" w:sz="12" w:space="0" w:color="auto"/>
            </w:tcBorders>
          </w:tcPr>
          <w:p w14:paraId="6565646D" w14:textId="77777777" w:rsidR="0069137D" w:rsidRPr="007035BD" w:rsidRDefault="00000000" w:rsidP="00316081">
            <w:pPr>
              <w:tabs>
                <w:tab w:val="left" w:pos="252"/>
              </w:tabs>
              <w:spacing w:before="20" w:after="20"/>
              <w:ind w:left="432" w:hanging="432"/>
              <w:rPr>
                <w:sz w:val="16"/>
              </w:rPr>
            </w:pPr>
            <w:r w:rsidRPr="007035BD">
              <w:rPr>
                <w:sz w:val="16"/>
              </w:rPr>
              <w:t>1</w:t>
            </w:r>
            <w:r w:rsidRPr="007035BD">
              <w:rPr>
                <w:sz w:val="16"/>
                <w:vertAlign w:val="superscript"/>
              </w:rPr>
              <w:t>st</w:t>
            </w:r>
            <w:r w:rsidRPr="007035BD">
              <w:rPr>
                <w:sz w:val="16"/>
              </w:rPr>
              <w:t xml:space="preserve">: </w:t>
            </w:r>
            <w:r w:rsidRPr="007035BD">
              <w:rPr>
                <w:sz w:val="16"/>
              </w:rPr>
              <w:tab/>
              <w:t>Tempest Defense +1 — when wielding a Double Weapon or two weapons (but not Natural Weapons or Unarmed Strikes), gain a +1 bonus to AC.  You cannot be wearing Medium or Heavy Armor.</w:t>
            </w:r>
          </w:p>
          <w:p w14:paraId="7DCA9664" w14:textId="77777777" w:rsidR="0069137D" w:rsidRPr="007035BD" w:rsidRDefault="00000000" w:rsidP="00316081">
            <w:pPr>
              <w:tabs>
                <w:tab w:val="left" w:pos="252"/>
              </w:tabs>
              <w:spacing w:before="20" w:after="20"/>
              <w:ind w:left="432" w:hanging="432"/>
              <w:rPr>
                <w:sz w:val="16"/>
              </w:rPr>
            </w:pPr>
            <w:r w:rsidRPr="007035BD">
              <w:rPr>
                <w:sz w:val="16"/>
              </w:rPr>
              <w:t>2</w:t>
            </w:r>
            <w:r w:rsidRPr="007035BD">
              <w:rPr>
                <w:sz w:val="16"/>
                <w:vertAlign w:val="superscript"/>
              </w:rPr>
              <w:t>nd</w:t>
            </w:r>
            <w:r w:rsidRPr="007035BD">
              <w:rPr>
                <w:sz w:val="16"/>
              </w:rPr>
              <w:t>:</w:t>
            </w:r>
            <w:r w:rsidRPr="007035BD">
              <w:rPr>
                <w:sz w:val="16"/>
              </w:rPr>
              <w:tab/>
              <w:t xml:space="preserve">Ambidexterity – your penalty when fighting with two weapons is reduced by 1 (i.e., if fighting with one Light weapon, the penalty is –1 / –1, otherwise it is </w:t>
            </w:r>
            <w:r w:rsidRPr="007035BD">
              <w:rPr>
                <w:sz w:val="16"/>
              </w:rPr>
              <w:br/>
              <w:t>–3 / –3).</w:t>
            </w:r>
          </w:p>
        </w:tc>
      </w:tr>
      <w:tr w:rsidR="00316081" w:rsidRPr="00950BCA" w14:paraId="5D9FCEEE" w14:textId="77777777">
        <w:trPr>
          <w:cantSplit/>
        </w:trPr>
        <w:tc>
          <w:tcPr>
            <w:tcW w:w="1260" w:type="dxa"/>
            <w:tcBorders>
              <w:top w:val="single" w:sz="12" w:space="0" w:color="auto"/>
              <w:bottom w:val="single" w:sz="12" w:space="0" w:color="auto"/>
            </w:tcBorders>
          </w:tcPr>
          <w:p w14:paraId="59061639" w14:textId="77777777" w:rsidR="0069137D" w:rsidRPr="00950BCA" w:rsidRDefault="0069137D" w:rsidP="00316081">
            <w:pPr>
              <w:rPr>
                <w:sz w:val="2"/>
              </w:rPr>
            </w:pPr>
          </w:p>
          <w:p w14:paraId="598F6FF5" w14:textId="77777777" w:rsidR="0069137D" w:rsidRPr="00950BCA" w:rsidRDefault="00000000" w:rsidP="00316081">
            <w:pPr>
              <w:pStyle w:val="Heading4"/>
            </w:pPr>
            <w:bookmarkStart w:id="677" w:name="_Toc45617657"/>
            <w:bookmarkStart w:id="678" w:name="_Ref117527975"/>
            <w:bookmarkStart w:id="679" w:name="_Toc121034320"/>
            <w:r w:rsidRPr="00950BCA">
              <w:t>Temple Raider of Olidammara</w:t>
            </w:r>
            <w:bookmarkEnd w:id="677"/>
            <w:bookmarkEnd w:id="678"/>
            <w:bookmarkEnd w:id="679"/>
            <w:r w:rsidRPr="00950BCA">
              <w:fldChar w:fldCharType="begin"/>
            </w:r>
            <w:r w:rsidRPr="00950BCA">
              <w:instrText xml:space="preserve"> XE "Temple Raider of Olidammara" </w:instrText>
            </w:r>
            <w:r w:rsidRPr="00950BCA">
              <w:fldChar w:fldCharType="end"/>
            </w:r>
          </w:p>
          <w:p w14:paraId="6EC6EF61" w14:textId="77777777" w:rsidR="0069137D" w:rsidRPr="00950BCA" w:rsidRDefault="00000000" w:rsidP="00316081">
            <w:pPr>
              <w:spacing w:before="20" w:after="20"/>
              <w:ind w:left="72"/>
              <w:rPr>
                <w:sz w:val="16"/>
              </w:rPr>
            </w:pPr>
            <w:r w:rsidRPr="00950BCA">
              <w:rPr>
                <w:sz w:val="16"/>
              </w:rPr>
              <w:t>(specialty templar of the Deity of Theft)</w:t>
            </w:r>
            <w:r w:rsidRPr="00950BCA">
              <w:rPr>
                <w:sz w:val="16"/>
              </w:rPr>
              <w:br/>
            </w:r>
            <w:r w:rsidRPr="00950BCA">
              <w:rPr>
                <w:sz w:val="12"/>
              </w:rPr>
              <w:t>(CDiv p67)</w:t>
            </w:r>
          </w:p>
        </w:tc>
        <w:tc>
          <w:tcPr>
            <w:tcW w:w="2160" w:type="dxa"/>
            <w:tcBorders>
              <w:top w:val="single" w:sz="12" w:space="0" w:color="auto"/>
              <w:bottom w:val="single" w:sz="12" w:space="0" w:color="auto"/>
            </w:tcBorders>
          </w:tcPr>
          <w:p w14:paraId="60DA5339" w14:textId="77777777" w:rsidR="0069137D" w:rsidRPr="00950BCA" w:rsidRDefault="00000000" w:rsidP="00316081">
            <w:pPr>
              <w:pStyle w:val="FootnoteText"/>
              <w:tabs>
                <w:tab w:val="right" w:pos="1944"/>
              </w:tabs>
              <w:spacing w:before="20"/>
              <w:ind w:left="72" w:hanging="72"/>
              <w:rPr>
                <w:sz w:val="16"/>
              </w:rPr>
            </w:pPr>
            <w:r w:rsidRPr="00950BCA">
              <w:rPr>
                <w:sz w:val="16"/>
              </w:rPr>
              <w:t>Patron:</w:t>
            </w:r>
            <w:r>
              <w:rPr>
                <w:sz w:val="16"/>
              </w:rPr>
              <w:t xml:space="preserve"> </w:t>
            </w:r>
            <w:r>
              <w:rPr>
                <w:sz w:val="16"/>
              </w:rPr>
              <w:tab/>
            </w:r>
            <w:r w:rsidRPr="00950BCA">
              <w:rPr>
                <w:sz w:val="16"/>
              </w:rPr>
              <w:t>Olidammara</w:t>
            </w:r>
          </w:p>
          <w:p w14:paraId="32B79CA1" w14:textId="77777777" w:rsidR="0069137D" w:rsidRPr="00950BCA" w:rsidRDefault="00000000" w:rsidP="00316081">
            <w:pPr>
              <w:pStyle w:val="FootnoteText"/>
              <w:tabs>
                <w:tab w:val="right" w:pos="1944"/>
              </w:tabs>
              <w:spacing w:before="20"/>
              <w:ind w:left="72" w:hanging="72"/>
              <w:rPr>
                <w:sz w:val="16"/>
              </w:rPr>
            </w:pPr>
            <w:r w:rsidRPr="00950BCA">
              <w:rPr>
                <w:sz w:val="16"/>
              </w:rPr>
              <w:t>Alignment:</w:t>
            </w:r>
            <w:r>
              <w:rPr>
                <w:sz w:val="16"/>
              </w:rPr>
              <w:t xml:space="preserve"> </w:t>
            </w:r>
            <w:r>
              <w:rPr>
                <w:sz w:val="16"/>
              </w:rPr>
              <w:tab/>
            </w:r>
            <w:r w:rsidRPr="00950BCA">
              <w:rPr>
                <w:sz w:val="16"/>
              </w:rPr>
              <w:t>CG, CN, CE.</w:t>
            </w:r>
          </w:p>
          <w:p w14:paraId="4900AE0B" w14:textId="77777777" w:rsidR="0069137D" w:rsidRPr="00950BCA" w:rsidRDefault="00000000" w:rsidP="00316081">
            <w:pPr>
              <w:pStyle w:val="FootnoteText"/>
              <w:tabs>
                <w:tab w:val="right" w:pos="1944"/>
              </w:tabs>
              <w:spacing w:before="20"/>
              <w:ind w:left="72" w:hanging="72"/>
              <w:rPr>
                <w:sz w:val="16"/>
              </w:rPr>
            </w:pPr>
            <w:r w:rsidRPr="00950BCA">
              <w:rPr>
                <w:sz w:val="16"/>
              </w:rPr>
              <w:t>Base Attack Bonus:</w:t>
            </w:r>
            <w:r>
              <w:rPr>
                <w:sz w:val="16"/>
              </w:rPr>
              <w:t xml:space="preserve"> </w:t>
            </w:r>
            <w:r>
              <w:rPr>
                <w:sz w:val="16"/>
              </w:rPr>
              <w:tab/>
            </w:r>
            <w:r w:rsidRPr="00950BCA">
              <w:rPr>
                <w:sz w:val="16"/>
              </w:rPr>
              <w:t>+5.</w:t>
            </w:r>
          </w:p>
          <w:p w14:paraId="3A21C8DE" w14:textId="77777777" w:rsidR="0069137D" w:rsidRPr="00950BCA" w:rsidRDefault="00000000" w:rsidP="00316081">
            <w:pPr>
              <w:pStyle w:val="FootnoteText"/>
              <w:tabs>
                <w:tab w:val="right" w:pos="1944"/>
              </w:tabs>
              <w:spacing w:before="20"/>
              <w:ind w:left="72" w:hanging="72"/>
              <w:rPr>
                <w:sz w:val="16"/>
              </w:rPr>
            </w:pPr>
            <w:r w:rsidRPr="00950BCA">
              <w:rPr>
                <w:sz w:val="16"/>
              </w:rPr>
              <w:t>Disable Device:</w:t>
            </w:r>
            <w:r>
              <w:rPr>
                <w:sz w:val="16"/>
              </w:rPr>
              <w:t xml:space="preserve"> </w:t>
            </w:r>
            <w:r>
              <w:rPr>
                <w:sz w:val="16"/>
              </w:rPr>
              <w:tab/>
            </w:r>
            <w:r w:rsidRPr="00950BCA">
              <w:rPr>
                <w:sz w:val="16"/>
              </w:rPr>
              <w:t>4 ranks.</w:t>
            </w:r>
          </w:p>
          <w:p w14:paraId="3D23C391" w14:textId="77777777" w:rsidR="0069137D" w:rsidRPr="00950BCA" w:rsidRDefault="00000000" w:rsidP="00316081">
            <w:pPr>
              <w:pStyle w:val="FootnoteText"/>
              <w:tabs>
                <w:tab w:val="right" w:pos="1944"/>
              </w:tabs>
              <w:spacing w:before="20"/>
              <w:ind w:left="72" w:hanging="72"/>
              <w:rPr>
                <w:sz w:val="16"/>
              </w:rPr>
            </w:pPr>
            <w:r w:rsidRPr="00950BCA">
              <w:rPr>
                <w:sz w:val="16"/>
              </w:rPr>
              <w:t>Know (religion):</w:t>
            </w:r>
            <w:r>
              <w:rPr>
                <w:sz w:val="16"/>
              </w:rPr>
              <w:t xml:space="preserve"> </w:t>
            </w:r>
            <w:r>
              <w:rPr>
                <w:sz w:val="16"/>
              </w:rPr>
              <w:tab/>
            </w:r>
            <w:r w:rsidRPr="00950BCA">
              <w:rPr>
                <w:sz w:val="16"/>
              </w:rPr>
              <w:t>1 rank.</w:t>
            </w:r>
          </w:p>
          <w:p w14:paraId="20126021" w14:textId="77777777" w:rsidR="0069137D" w:rsidRPr="00950BCA" w:rsidRDefault="00000000" w:rsidP="00316081">
            <w:pPr>
              <w:pStyle w:val="FootnoteText"/>
              <w:tabs>
                <w:tab w:val="right" w:pos="1944"/>
              </w:tabs>
              <w:spacing w:before="20"/>
              <w:ind w:left="72" w:hanging="72"/>
              <w:rPr>
                <w:sz w:val="16"/>
              </w:rPr>
            </w:pPr>
            <w:r w:rsidRPr="00950BCA">
              <w:rPr>
                <w:sz w:val="16"/>
              </w:rPr>
              <w:t>Open Lock:</w:t>
            </w:r>
            <w:r>
              <w:rPr>
                <w:sz w:val="16"/>
              </w:rPr>
              <w:t xml:space="preserve"> </w:t>
            </w:r>
            <w:r>
              <w:rPr>
                <w:sz w:val="16"/>
              </w:rPr>
              <w:tab/>
            </w:r>
            <w:r w:rsidRPr="00950BCA">
              <w:rPr>
                <w:sz w:val="16"/>
              </w:rPr>
              <w:t>4 ranks.</w:t>
            </w:r>
          </w:p>
          <w:p w14:paraId="7BFE8C47" w14:textId="77777777" w:rsidR="0069137D" w:rsidRPr="00950BCA" w:rsidRDefault="00000000" w:rsidP="00316081">
            <w:pPr>
              <w:pStyle w:val="FootnoteText"/>
              <w:tabs>
                <w:tab w:val="right" w:pos="1944"/>
              </w:tabs>
              <w:spacing w:before="20"/>
              <w:ind w:left="72" w:hanging="72"/>
              <w:rPr>
                <w:sz w:val="16"/>
              </w:rPr>
            </w:pPr>
            <w:r w:rsidRPr="00950BCA">
              <w:rPr>
                <w:sz w:val="16"/>
              </w:rPr>
              <w:t>Search:</w:t>
            </w:r>
            <w:r>
              <w:rPr>
                <w:sz w:val="16"/>
              </w:rPr>
              <w:t xml:space="preserve"> </w:t>
            </w:r>
            <w:r>
              <w:rPr>
                <w:sz w:val="16"/>
              </w:rPr>
              <w:tab/>
            </w:r>
            <w:r w:rsidRPr="00950BCA">
              <w:rPr>
                <w:sz w:val="16"/>
              </w:rPr>
              <w:t>8 ranks.</w:t>
            </w:r>
          </w:p>
          <w:p w14:paraId="6F588C22" w14:textId="77777777" w:rsidR="0069137D" w:rsidRPr="00950BCA" w:rsidRDefault="00000000" w:rsidP="00316081">
            <w:pPr>
              <w:pStyle w:val="FootnoteText"/>
              <w:tabs>
                <w:tab w:val="right" w:pos="1944"/>
              </w:tabs>
              <w:spacing w:before="20"/>
              <w:ind w:left="72" w:hanging="72"/>
              <w:rPr>
                <w:sz w:val="16"/>
              </w:rPr>
            </w:pPr>
            <w:r w:rsidRPr="00950BCA">
              <w:rPr>
                <w:sz w:val="16"/>
              </w:rPr>
              <w:t>Must be invited to join by at least three current members.</w:t>
            </w:r>
          </w:p>
          <w:p w14:paraId="3304D66F" w14:textId="77777777" w:rsidR="0069137D" w:rsidRPr="00950BCA" w:rsidRDefault="00000000" w:rsidP="00316081">
            <w:pPr>
              <w:pStyle w:val="FootnoteText"/>
              <w:tabs>
                <w:tab w:val="right" w:pos="1944"/>
              </w:tabs>
              <w:spacing w:before="20"/>
              <w:ind w:left="72" w:hanging="72"/>
              <w:rPr>
                <w:sz w:val="16"/>
              </w:rPr>
            </w:pPr>
            <w:r w:rsidRPr="00950BCA">
              <w:rPr>
                <w:sz w:val="16"/>
              </w:rPr>
              <w:t>Min Lvl:  Rgr5, Rog7, Bbn13, Brd13, Clr13, Ftr13, Sor13, Wiz13.</w:t>
            </w:r>
          </w:p>
        </w:tc>
        <w:tc>
          <w:tcPr>
            <w:tcW w:w="1260" w:type="dxa"/>
            <w:tcBorders>
              <w:top w:val="single" w:sz="12" w:space="0" w:color="auto"/>
              <w:bottom w:val="single" w:sz="12" w:space="0" w:color="auto"/>
            </w:tcBorders>
          </w:tcPr>
          <w:p w14:paraId="5BA33152" w14:textId="77777777" w:rsidR="0069137D" w:rsidRPr="00950BCA" w:rsidRDefault="00000000" w:rsidP="00316081">
            <w:pPr>
              <w:tabs>
                <w:tab w:val="right" w:pos="1051"/>
              </w:tabs>
              <w:spacing w:before="20"/>
              <w:ind w:left="224" w:hanging="224"/>
              <w:rPr>
                <w:sz w:val="16"/>
              </w:rPr>
            </w:pPr>
            <w:r w:rsidRPr="00950BCA">
              <w:rPr>
                <w:sz w:val="16"/>
              </w:rPr>
              <w:t>HD:</w:t>
            </w:r>
            <w:r>
              <w:rPr>
                <w:sz w:val="16"/>
              </w:rPr>
              <w:t xml:space="preserve"> </w:t>
            </w:r>
            <w:r>
              <w:rPr>
                <w:sz w:val="16"/>
              </w:rPr>
              <w:tab/>
            </w:r>
            <w:r w:rsidRPr="00950BCA">
              <w:rPr>
                <w:sz w:val="16"/>
              </w:rPr>
              <w:t>d6</w:t>
            </w:r>
          </w:p>
          <w:p w14:paraId="1EA7FE31" w14:textId="77777777" w:rsidR="0069137D" w:rsidRPr="00950BCA" w:rsidRDefault="00000000" w:rsidP="00316081">
            <w:pPr>
              <w:tabs>
                <w:tab w:val="right" w:pos="1051"/>
              </w:tabs>
              <w:spacing w:before="20"/>
              <w:ind w:left="224" w:hanging="224"/>
              <w:rPr>
                <w:sz w:val="16"/>
              </w:rPr>
            </w:pPr>
            <w:r w:rsidRPr="00950BCA">
              <w:rPr>
                <w:sz w:val="16"/>
              </w:rPr>
              <w:t>Skill Points:</w:t>
            </w:r>
            <w:r>
              <w:rPr>
                <w:sz w:val="16"/>
              </w:rPr>
              <w:t xml:space="preserve"> </w:t>
            </w:r>
            <w:r>
              <w:rPr>
                <w:sz w:val="16"/>
              </w:rPr>
              <w:tab/>
            </w:r>
            <w:r w:rsidRPr="00950BCA">
              <w:rPr>
                <w:sz w:val="16"/>
              </w:rPr>
              <w:t>4</w:t>
            </w:r>
          </w:p>
          <w:p w14:paraId="2DCF6AC1" w14:textId="77777777" w:rsidR="0069137D" w:rsidRPr="00950BCA" w:rsidRDefault="00000000" w:rsidP="00316081">
            <w:pPr>
              <w:tabs>
                <w:tab w:val="right" w:pos="1051"/>
              </w:tabs>
              <w:spacing w:before="20"/>
              <w:ind w:left="224" w:hanging="224"/>
              <w:rPr>
                <w:sz w:val="16"/>
              </w:rPr>
            </w:pPr>
            <w:r w:rsidRPr="00950BCA">
              <w:rPr>
                <w:sz w:val="16"/>
              </w:rPr>
              <w:t>Attack:</w:t>
            </w:r>
            <w:r>
              <w:rPr>
                <w:sz w:val="16"/>
              </w:rPr>
              <w:t xml:space="preserve"> </w:t>
            </w:r>
            <w:r>
              <w:rPr>
                <w:sz w:val="16"/>
              </w:rPr>
              <w:tab/>
            </w:r>
            <w:r w:rsidRPr="00950BCA">
              <w:rPr>
                <w:sz w:val="16"/>
              </w:rPr>
              <w:t>Rogue</w:t>
            </w:r>
          </w:p>
          <w:p w14:paraId="093F367F" w14:textId="77777777" w:rsidR="0069137D" w:rsidRPr="00950BCA" w:rsidRDefault="00000000" w:rsidP="00316081">
            <w:pPr>
              <w:tabs>
                <w:tab w:val="right" w:pos="1051"/>
              </w:tabs>
              <w:spacing w:before="20"/>
              <w:ind w:left="224" w:hanging="224"/>
              <w:rPr>
                <w:sz w:val="16"/>
              </w:rPr>
            </w:pPr>
            <w:r w:rsidRPr="00950BCA">
              <w:rPr>
                <w:sz w:val="16"/>
              </w:rPr>
              <w:t>Good Save:</w:t>
            </w:r>
            <w:r>
              <w:rPr>
                <w:sz w:val="16"/>
              </w:rPr>
              <w:br/>
            </w:r>
            <w:r>
              <w:rPr>
                <w:sz w:val="16"/>
              </w:rPr>
              <w:tab/>
            </w:r>
            <w:r w:rsidRPr="00950BCA">
              <w:rPr>
                <w:sz w:val="16"/>
              </w:rPr>
              <w:t>Ref, Will</w:t>
            </w:r>
          </w:p>
          <w:p w14:paraId="591A6B72" w14:textId="77777777" w:rsidR="0069137D" w:rsidRPr="00950BCA" w:rsidRDefault="00000000" w:rsidP="00316081">
            <w:pPr>
              <w:tabs>
                <w:tab w:val="right" w:pos="1051"/>
              </w:tabs>
              <w:spacing w:before="20"/>
              <w:ind w:left="224" w:hanging="224"/>
              <w:rPr>
                <w:sz w:val="16"/>
              </w:rPr>
            </w:pPr>
            <w:r w:rsidRPr="00950BCA">
              <w:rPr>
                <w:sz w:val="16"/>
              </w:rPr>
              <w:t>Weap:</w:t>
            </w:r>
            <w:r>
              <w:rPr>
                <w:sz w:val="16"/>
              </w:rPr>
              <w:t xml:space="preserve"> </w:t>
            </w:r>
            <w:r>
              <w:rPr>
                <w:sz w:val="16"/>
              </w:rPr>
              <w:tab/>
            </w:r>
            <w:r w:rsidRPr="00950BCA">
              <w:rPr>
                <w:sz w:val="16"/>
              </w:rPr>
              <w:t>Simple</w:t>
            </w:r>
            <w:r>
              <w:rPr>
                <w:sz w:val="16"/>
              </w:rPr>
              <w:t>,</w:t>
            </w:r>
            <w:r>
              <w:rPr>
                <w:sz w:val="16"/>
              </w:rPr>
              <w:br/>
            </w:r>
            <w:r>
              <w:rPr>
                <w:sz w:val="16"/>
              </w:rPr>
              <w:tab/>
            </w:r>
            <w:r w:rsidRPr="00950BCA">
              <w:rPr>
                <w:sz w:val="16"/>
              </w:rPr>
              <w:t>Rapier</w:t>
            </w:r>
          </w:p>
          <w:p w14:paraId="6598CEED" w14:textId="77777777" w:rsidR="0069137D" w:rsidRPr="00950BCA" w:rsidRDefault="00000000" w:rsidP="00316081">
            <w:pPr>
              <w:tabs>
                <w:tab w:val="right" w:pos="1051"/>
              </w:tabs>
              <w:spacing w:before="20"/>
              <w:ind w:left="224" w:hanging="224"/>
              <w:rPr>
                <w:sz w:val="16"/>
              </w:rPr>
            </w:pPr>
            <w:r w:rsidRPr="00950BCA">
              <w:rPr>
                <w:sz w:val="16"/>
              </w:rPr>
              <w:t>Armor:</w:t>
            </w:r>
            <w:r>
              <w:rPr>
                <w:sz w:val="16"/>
              </w:rPr>
              <w:t xml:space="preserve"> </w:t>
            </w:r>
            <w:r>
              <w:rPr>
                <w:sz w:val="16"/>
              </w:rPr>
              <w:tab/>
            </w:r>
            <w:r w:rsidRPr="00950BCA">
              <w:rPr>
                <w:sz w:val="16"/>
              </w:rPr>
              <w:t>Light,</w:t>
            </w:r>
            <w:r>
              <w:rPr>
                <w:sz w:val="16"/>
              </w:rPr>
              <w:br/>
            </w:r>
            <w:r>
              <w:rPr>
                <w:sz w:val="16"/>
              </w:rPr>
              <w:tab/>
            </w:r>
            <w:r w:rsidRPr="00950BCA">
              <w:rPr>
                <w:sz w:val="16"/>
              </w:rPr>
              <w:t>Medium</w:t>
            </w:r>
          </w:p>
          <w:p w14:paraId="3247441F" w14:textId="77777777" w:rsidR="0069137D" w:rsidRPr="00950BCA" w:rsidRDefault="00000000" w:rsidP="00316081">
            <w:pPr>
              <w:tabs>
                <w:tab w:val="right" w:pos="1051"/>
              </w:tabs>
              <w:spacing w:before="20"/>
              <w:ind w:left="224" w:hanging="224"/>
              <w:rPr>
                <w:sz w:val="16"/>
              </w:rPr>
            </w:pPr>
            <w:r>
              <w:rPr>
                <w:sz w:val="16"/>
              </w:rPr>
              <w:t xml:space="preserve">Class Lvls: </w:t>
            </w:r>
            <w:r>
              <w:rPr>
                <w:sz w:val="16"/>
              </w:rPr>
              <w:tab/>
            </w:r>
            <w:r w:rsidRPr="00950BCA">
              <w:rPr>
                <w:sz w:val="16"/>
              </w:rPr>
              <w:t>10</w:t>
            </w:r>
          </w:p>
        </w:tc>
        <w:tc>
          <w:tcPr>
            <w:tcW w:w="1620" w:type="dxa"/>
            <w:tcBorders>
              <w:top w:val="single" w:sz="12" w:space="0" w:color="auto"/>
              <w:bottom w:val="single" w:sz="12" w:space="0" w:color="auto"/>
            </w:tcBorders>
          </w:tcPr>
          <w:p w14:paraId="730D33EC" w14:textId="77777777" w:rsidR="0069137D" w:rsidRPr="00950BCA" w:rsidRDefault="00000000" w:rsidP="00316081">
            <w:pPr>
              <w:pStyle w:val="FootnoteText"/>
              <w:spacing w:before="20"/>
              <w:ind w:left="72" w:hanging="72"/>
              <w:rPr>
                <w:sz w:val="16"/>
              </w:rPr>
            </w:pPr>
            <w:r w:rsidRPr="00950BCA">
              <w:rPr>
                <w:sz w:val="16"/>
              </w:rPr>
              <w:t>Str:  Climb, Jump.</w:t>
            </w:r>
          </w:p>
          <w:p w14:paraId="5C8DDCB1" w14:textId="77777777" w:rsidR="0069137D" w:rsidRPr="00950BCA" w:rsidRDefault="00000000" w:rsidP="00316081">
            <w:pPr>
              <w:pStyle w:val="FootnoteText"/>
              <w:spacing w:before="20"/>
              <w:ind w:left="72" w:hanging="72"/>
              <w:rPr>
                <w:sz w:val="16"/>
              </w:rPr>
            </w:pPr>
            <w:r w:rsidRPr="00950BCA">
              <w:rPr>
                <w:sz w:val="16"/>
              </w:rPr>
              <w:t>Dex:  Hide, Move Silently, Open Lock, Tumble, Use Rope.</w:t>
            </w:r>
          </w:p>
          <w:p w14:paraId="49586B29" w14:textId="77777777" w:rsidR="0069137D" w:rsidRPr="00950BCA" w:rsidRDefault="00000000" w:rsidP="00316081">
            <w:pPr>
              <w:pStyle w:val="FootnoteText"/>
              <w:spacing w:before="20"/>
              <w:ind w:left="72" w:hanging="72"/>
              <w:rPr>
                <w:sz w:val="16"/>
              </w:rPr>
            </w:pPr>
            <w:r w:rsidRPr="00950BCA">
              <w:rPr>
                <w:sz w:val="16"/>
              </w:rPr>
              <w:t>Int:  Appraise, Craft, Decipher Script, Disable Device, Know(religion),</w:t>
            </w:r>
            <w:r w:rsidRPr="00950BCA">
              <w:rPr>
                <w:sz w:val="16"/>
              </w:rPr>
              <w:br/>
              <w:t>Search.</w:t>
            </w:r>
          </w:p>
          <w:p w14:paraId="6013DD35" w14:textId="77777777" w:rsidR="0069137D" w:rsidRPr="00950BCA" w:rsidRDefault="00000000" w:rsidP="00316081">
            <w:pPr>
              <w:pStyle w:val="FootnoteText"/>
              <w:spacing w:before="20"/>
              <w:ind w:left="72" w:hanging="72"/>
              <w:rPr>
                <w:sz w:val="16"/>
              </w:rPr>
            </w:pPr>
            <w:r w:rsidRPr="00950BCA">
              <w:rPr>
                <w:sz w:val="16"/>
              </w:rPr>
              <w:t>Wis:  Listen, Spot.</w:t>
            </w:r>
          </w:p>
          <w:p w14:paraId="751A27DF" w14:textId="77777777" w:rsidR="0069137D" w:rsidRPr="00950BCA" w:rsidRDefault="00000000" w:rsidP="00316081">
            <w:pPr>
              <w:pStyle w:val="FootnoteText"/>
              <w:spacing w:before="20" w:after="20"/>
              <w:ind w:left="72" w:hanging="72"/>
              <w:rPr>
                <w:sz w:val="16"/>
              </w:rPr>
            </w:pPr>
            <w:r w:rsidRPr="00950BCA">
              <w:rPr>
                <w:sz w:val="16"/>
              </w:rPr>
              <w:t>Cha:  Use Magic Device.</w:t>
            </w:r>
          </w:p>
        </w:tc>
        <w:tc>
          <w:tcPr>
            <w:tcW w:w="4140" w:type="dxa"/>
            <w:tcBorders>
              <w:top w:val="single" w:sz="12" w:space="0" w:color="auto"/>
              <w:bottom w:val="single" w:sz="12" w:space="0" w:color="auto"/>
            </w:tcBorders>
          </w:tcPr>
          <w:p w14:paraId="07788C41" w14:textId="77777777" w:rsidR="0069137D" w:rsidRPr="00950BCA" w:rsidRDefault="00000000" w:rsidP="00316081">
            <w:pPr>
              <w:tabs>
                <w:tab w:val="left" w:pos="252"/>
              </w:tabs>
              <w:spacing w:before="20" w:after="20"/>
              <w:ind w:left="432" w:hanging="432"/>
              <w:rPr>
                <w:sz w:val="16"/>
              </w:rPr>
            </w:pPr>
            <w:r w:rsidRPr="00950BCA">
              <w:rPr>
                <w:sz w:val="16"/>
              </w:rPr>
              <w:t>1</w:t>
            </w:r>
            <w:r w:rsidRPr="00950BCA">
              <w:rPr>
                <w:sz w:val="16"/>
                <w:vertAlign w:val="superscript"/>
              </w:rPr>
              <w:t>st</w:t>
            </w:r>
            <w:r w:rsidRPr="00950BCA">
              <w:rPr>
                <w:sz w:val="16"/>
              </w:rPr>
              <w:t>:</w:t>
            </w:r>
            <w:r w:rsidRPr="00950BCA">
              <w:rPr>
                <w:sz w:val="16"/>
              </w:rPr>
              <w:tab/>
              <w:t xml:space="preserve">Gain Wisdom-based Prepared Divine spells from the </w:t>
            </w:r>
            <w:r w:rsidRPr="00950BCA">
              <w:rPr>
                <w:sz w:val="16"/>
                <w:u w:val="single"/>
              </w:rPr>
              <w:t>Temple Raider of Olidammara Spell List</w:t>
            </w:r>
            <w:r>
              <w:rPr>
                <w:sz w:val="16"/>
              </w:rPr>
              <w:t xml:space="preserve"> (see page </w:t>
            </w:r>
            <w:r>
              <w:rPr>
                <w:sz w:val="16"/>
              </w:rPr>
              <w:fldChar w:fldCharType="begin"/>
            </w:r>
            <w:r>
              <w:rPr>
                <w:sz w:val="16"/>
              </w:rPr>
              <w:instrText xml:space="preserve"> PAGEREF _Ref117071936 \h </w:instrText>
            </w:r>
            <w:r>
              <w:rPr>
                <w:sz w:val="16"/>
              </w:rPr>
            </w:r>
            <w:r>
              <w:rPr>
                <w:sz w:val="16"/>
              </w:rPr>
              <w:fldChar w:fldCharType="separate"/>
            </w:r>
            <w:r>
              <w:rPr>
                <w:noProof/>
                <w:sz w:val="16"/>
              </w:rPr>
              <w:t>116</w:t>
            </w:r>
            <w:r>
              <w:rPr>
                <w:sz w:val="16"/>
              </w:rPr>
              <w:fldChar w:fldCharType="end"/>
            </w:r>
            <w:r>
              <w:rPr>
                <w:sz w:val="16"/>
              </w:rPr>
              <w:t>).</w:t>
            </w:r>
            <w:r w:rsidRPr="00950BCA">
              <w:rPr>
                <w:sz w:val="16"/>
              </w:rPr>
              <w:t xml:space="preserve">  </w:t>
            </w:r>
          </w:p>
          <w:p w14:paraId="36A93F01" w14:textId="77777777" w:rsidR="0069137D" w:rsidRPr="00950BCA" w:rsidRDefault="00000000" w:rsidP="00316081">
            <w:pPr>
              <w:tabs>
                <w:tab w:val="left" w:pos="252"/>
              </w:tabs>
              <w:spacing w:before="20" w:after="20"/>
              <w:ind w:left="432" w:hanging="432"/>
              <w:rPr>
                <w:sz w:val="16"/>
              </w:rPr>
            </w:pPr>
            <w:r w:rsidRPr="00950BCA">
              <w:rPr>
                <w:sz w:val="16"/>
              </w:rPr>
              <w:tab/>
              <w:t>Trapfinding – Able to use Search to find traps with a DC of 20 or higher, and are able to use Disable Device to disarm magical traps.</w:t>
            </w:r>
          </w:p>
          <w:p w14:paraId="15E2D558" w14:textId="77777777" w:rsidR="0069137D" w:rsidRPr="00950BCA" w:rsidRDefault="00000000" w:rsidP="00316081">
            <w:pPr>
              <w:tabs>
                <w:tab w:val="left" w:pos="252"/>
              </w:tabs>
              <w:spacing w:before="20" w:after="20"/>
              <w:ind w:left="432" w:hanging="432"/>
              <w:rPr>
                <w:sz w:val="16"/>
              </w:rPr>
            </w:pPr>
            <w:r w:rsidRPr="00950BCA">
              <w:rPr>
                <w:sz w:val="16"/>
              </w:rPr>
              <w:tab/>
              <w:t>Trap Sense +1 – gain a +1 Dodge bonus to AC to avoid being hit by traps –and– a +1 bonus to Reflex saves to avoid traps.</w:t>
            </w:r>
          </w:p>
          <w:p w14:paraId="3A1F4B7D" w14:textId="77777777" w:rsidR="0069137D" w:rsidRPr="00950BCA" w:rsidRDefault="00000000" w:rsidP="00316081">
            <w:pPr>
              <w:tabs>
                <w:tab w:val="left" w:pos="252"/>
              </w:tabs>
              <w:spacing w:before="20" w:after="20"/>
              <w:ind w:left="432" w:hanging="432"/>
              <w:rPr>
                <w:sz w:val="16"/>
              </w:rPr>
            </w:pPr>
            <w:r w:rsidRPr="00950BCA">
              <w:rPr>
                <w:sz w:val="16"/>
              </w:rPr>
              <w:t>2</w:t>
            </w:r>
            <w:r w:rsidRPr="00950BCA">
              <w:rPr>
                <w:sz w:val="16"/>
                <w:vertAlign w:val="superscript"/>
              </w:rPr>
              <w:t>nd</w:t>
            </w:r>
            <w:r w:rsidRPr="00950BCA">
              <w:rPr>
                <w:sz w:val="16"/>
              </w:rPr>
              <w:t>:</w:t>
            </w:r>
            <w:r w:rsidRPr="00950BCA">
              <w:rPr>
                <w:sz w:val="16"/>
              </w:rPr>
              <w:tab/>
              <w:t>Sneak attack +1d6.</w:t>
            </w:r>
          </w:p>
        </w:tc>
      </w:tr>
      <w:tr w:rsidR="00316081" w14:paraId="61DDDFFC" w14:textId="77777777">
        <w:trPr>
          <w:cantSplit/>
        </w:trPr>
        <w:tc>
          <w:tcPr>
            <w:tcW w:w="1260" w:type="dxa"/>
            <w:tcBorders>
              <w:top w:val="single" w:sz="12" w:space="0" w:color="auto"/>
              <w:bottom w:val="single" w:sz="12" w:space="0" w:color="auto"/>
            </w:tcBorders>
          </w:tcPr>
          <w:p w14:paraId="56D2561A" w14:textId="77777777" w:rsidR="0069137D" w:rsidRDefault="0069137D" w:rsidP="00316081">
            <w:pPr>
              <w:rPr>
                <w:sz w:val="2"/>
              </w:rPr>
            </w:pPr>
          </w:p>
          <w:p w14:paraId="5E3E14E3" w14:textId="77777777" w:rsidR="0069137D" w:rsidRDefault="00000000" w:rsidP="00316081">
            <w:pPr>
              <w:pStyle w:val="Heading4"/>
            </w:pPr>
            <w:bookmarkStart w:id="680" w:name="_Ref117528126"/>
            <w:bookmarkStart w:id="681" w:name="_Toc121034321"/>
            <w:r>
              <w:t>Thaumaturgist</w:t>
            </w:r>
            <w:bookmarkEnd w:id="680"/>
            <w:bookmarkEnd w:id="681"/>
            <w:r>
              <w:fldChar w:fldCharType="begin"/>
            </w:r>
            <w:r>
              <w:instrText xml:space="preserve"> XE "Thaumaturgist" </w:instrText>
            </w:r>
            <w:r>
              <w:fldChar w:fldCharType="end"/>
            </w:r>
          </w:p>
          <w:p w14:paraId="0EB42275" w14:textId="77777777" w:rsidR="0069137D" w:rsidRDefault="00000000" w:rsidP="00316081">
            <w:pPr>
              <w:spacing w:before="20" w:after="20"/>
              <w:ind w:left="72"/>
              <w:rPr>
                <w:sz w:val="16"/>
              </w:rPr>
            </w:pPr>
            <w:r>
              <w:rPr>
                <w:sz w:val="16"/>
              </w:rPr>
              <w:t xml:space="preserve">(divine caster who is a specialist in calling Outsiders &amp; making deals with them) </w:t>
            </w:r>
            <w:r>
              <w:rPr>
                <w:sz w:val="16"/>
              </w:rPr>
              <w:br/>
            </w:r>
            <w:r>
              <w:rPr>
                <w:sz w:val="12"/>
              </w:rPr>
              <w:t>(DMG p199)</w:t>
            </w:r>
          </w:p>
        </w:tc>
        <w:tc>
          <w:tcPr>
            <w:tcW w:w="2160" w:type="dxa"/>
            <w:tcBorders>
              <w:top w:val="single" w:sz="12" w:space="0" w:color="auto"/>
              <w:bottom w:val="single" w:sz="12" w:space="0" w:color="auto"/>
            </w:tcBorders>
          </w:tcPr>
          <w:p w14:paraId="2F9A9BC0" w14:textId="77777777" w:rsidR="0069137D" w:rsidRDefault="00000000" w:rsidP="00316081">
            <w:pPr>
              <w:pStyle w:val="FootnoteText"/>
              <w:tabs>
                <w:tab w:val="right" w:pos="1944"/>
              </w:tabs>
              <w:spacing w:before="20"/>
              <w:ind w:left="72" w:right="-108" w:hanging="72"/>
              <w:rPr>
                <w:sz w:val="16"/>
              </w:rPr>
            </w:pPr>
            <w:r>
              <w:rPr>
                <w:sz w:val="16"/>
              </w:rPr>
              <w:t xml:space="preserve">Feat: </w:t>
            </w:r>
            <w:r>
              <w:rPr>
                <w:sz w:val="16"/>
              </w:rPr>
              <w:tab/>
              <w:t>Spell Focus(conjuration).</w:t>
            </w:r>
          </w:p>
          <w:p w14:paraId="5955E5E5" w14:textId="77777777" w:rsidR="0069137D" w:rsidRDefault="00000000" w:rsidP="00316081">
            <w:pPr>
              <w:pStyle w:val="FootnoteText"/>
              <w:tabs>
                <w:tab w:val="right" w:pos="1944"/>
              </w:tabs>
              <w:spacing w:before="20"/>
              <w:ind w:left="72" w:hanging="72"/>
              <w:rPr>
                <w:sz w:val="16"/>
              </w:rPr>
            </w:pPr>
            <w:r>
              <w:rPr>
                <w:sz w:val="16"/>
              </w:rPr>
              <w:t xml:space="preserve">Able to cast </w:t>
            </w:r>
            <w:r>
              <w:rPr>
                <w:i/>
                <w:sz w:val="16"/>
              </w:rPr>
              <w:t>Lesser Planar Ally</w:t>
            </w:r>
            <w:r>
              <w:rPr>
                <w:sz w:val="16"/>
              </w:rPr>
              <w:t>.</w:t>
            </w:r>
          </w:p>
          <w:p w14:paraId="4F617787" w14:textId="77777777" w:rsidR="0069137D" w:rsidRDefault="00000000" w:rsidP="00316081">
            <w:pPr>
              <w:pStyle w:val="FootnoteText"/>
              <w:tabs>
                <w:tab w:val="right" w:pos="1944"/>
              </w:tabs>
              <w:spacing w:before="20"/>
              <w:ind w:left="72" w:hanging="72"/>
              <w:rPr>
                <w:sz w:val="16"/>
              </w:rPr>
            </w:pPr>
            <w:r>
              <w:rPr>
                <w:sz w:val="16"/>
              </w:rPr>
              <w:t>Min Lvl:  Clr7.</w:t>
            </w:r>
          </w:p>
        </w:tc>
        <w:tc>
          <w:tcPr>
            <w:tcW w:w="1260" w:type="dxa"/>
            <w:tcBorders>
              <w:top w:val="single" w:sz="12" w:space="0" w:color="auto"/>
              <w:bottom w:val="single" w:sz="12" w:space="0" w:color="auto"/>
            </w:tcBorders>
          </w:tcPr>
          <w:p w14:paraId="6933611D" w14:textId="77777777" w:rsidR="0069137D" w:rsidRDefault="00000000" w:rsidP="00316081">
            <w:pPr>
              <w:tabs>
                <w:tab w:val="right" w:pos="1051"/>
              </w:tabs>
              <w:spacing w:before="20"/>
              <w:ind w:left="224" w:hanging="224"/>
              <w:rPr>
                <w:sz w:val="16"/>
              </w:rPr>
            </w:pPr>
            <w:r>
              <w:rPr>
                <w:sz w:val="16"/>
              </w:rPr>
              <w:t xml:space="preserve">HD: </w:t>
            </w:r>
            <w:r>
              <w:rPr>
                <w:sz w:val="16"/>
              </w:rPr>
              <w:tab/>
              <w:t>d4</w:t>
            </w:r>
          </w:p>
          <w:p w14:paraId="73218507"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67F9422B" w14:textId="77777777" w:rsidR="0069137D" w:rsidRDefault="00000000" w:rsidP="00316081">
            <w:pPr>
              <w:tabs>
                <w:tab w:val="right" w:pos="1051"/>
              </w:tabs>
              <w:spacing w:before="20"/>
              <w:ind w:left="224" w:hanging="224"/>
              <w:rPr>
                <w:sz w:val="16"/>
              </w:rPr>
            </w:pPr>
            <w:r>
              <w:rPr>
                <w:sz w:val="16"/>
              </w:rPr>
              <w:t xml:space="preserve">Attack: </w:t>
            </w:r>
            <w:r>
              <w:rPr>
                <w:sz w:val="16"/>
              </w:rPr>
              <w:tab/>
              <w:t>Wizard</w:t>
            </w:r>
          </w:p>
          <w:p w14:paraId="606C69B9"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Will</w:t>
            </w:r>
          </w:p>
          <w:p w14:paraId="3A20D2F2"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1849679B"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5318690B"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6A82ACA0" w14:textId="77777777" w:rsidR="0069137D" w:rsidRDefault="00000000" w:rsidP="00316081">
            <w:pPr>
              <w:pStyle w:val="FootnoteText"/>
              <w:spacing w:before="20"/>
              <w:ind w:left="72" w:hanging="72"/>
              <w:rPr>
                <w:sz w:val="16"/>
              </w:rPr>
            </w:pPr>
            <w:r>
              <w:rPr>
                <w:sz w:val="16"/>
              </w:rPr>
              <w:t>Int:  Craft, Know(religion), Know(the planes), Spellcraft.</w:t>
            </w:r>
          </w:p>
          <w:p w14:paraId="322569F7" w14:textId="77777777" w:rsidR="0069137D" w:rsidRDefault="00000000" w:rsidP="00316081">
            <w:pPr>
              <w:pStyle w:val="FootnoteText"/>
              <w:spacing w:before="20"/>
              <w:ind w:left="72" w:hanging="72"/>
              <w:rPr>
                <w:sz w:val="16"/>
              </w:rPr>
            </w:pPr>
            <w:r>
              <w:rPr>
                <w:sz w:val="16"/>
              </w:rPr>
              <w:t>Wis:  Profession, Sense Motive.</w:t>
            </w:r>
          </w:p>
          <w:p w14:paraId="605EFB86" w14:textId="77777777" w:rsidR="0069137D" w:rsidRDefault="00000000" w:rsidP="00316081">
            <w:pPr>
              <w:pStyle w:val="FootnoteText"/>
              <w:spacing w:before="20"/>
              <w:ind w:left="72" w:hanging="72"/>
              <w:rPr>
                <w:sz w:val="16"/>
              </w:rPr>
            </w:pPr>
            <w:r>
              <w:rPr>
                <w:sz w:val="16"/>
              </w:rPr>
              <w:t>Con:  Concentrate.</w:t>
            </w:r>
          </w:p>
          <w:p w14:paraId="36E438DE" w14:textId="77777777" w:rsidR="0069137D" w:rsidRDefault="00000000" w:rsidP="00316081">
            <w:pPr>
              <w:pStyle w:val="FootnoteText"/>
              <w:spacing w:before="20"/>
              <w:ind w:left="72" w:hanging="72"/>
              <w:rPr>
                <w:sz w:val="16"/>
              </w:rPr>
            </w:pPr>
            <w:r>
              <w:rPr>
                <w:sz w:val="16"/>
              </w:rPr>
              <w:t>Cha:  Diplomacy.</w:t>
            </w:r>
          </w:p>
          <w:p w14:paraId="6C6679C8" w14:textId="77777777" w:rsidR="0069137D" w:rsidRDefault="00000000" w:rsidP="00316081">
            <w:pPr>
              <w:pStyle w:val="FootnoteText"/>
              <w:spacing w:before="20" w:after="20"/>
              <w:ind w:left="72" w:hanging="72"/>
              <w:rPr>
                <w:sz w:val="16"/>
              </w:rPr>
            </w:pPr>
            <w:r>
              <w:rPr>
                <w:sz w:val="16"/>
              </w:rPr>
              <w:t>Speak Language.</w:t>
            </w:r>
          </w:p>
        </w:tc>
        <w:tc>
          <w:tcPr>
            <w:tcW w:w="4140" w:type="dxa"/>
            <w:tcBorders>
              <w:top w:val="single" w:sz="12" w:space="0" w:color="auto"/>
              <w:bottom w:val="single" w:sz="12" w:space="0" w:color="auto"/>
            </w:tcBorders>
          </w:tcPr>
          <w:p w14:paraId="325AE565"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+1 Caster Level.</w:t>
            </w:r>
          </w:p>
          <w:p w14:paraId="641F115B" w14:textId="77777777" w:rsidR="0069137D" w:rsidRDefault="00000000" w:rsidP="00316081">
            <w:pPr>
              <w:tabs>
                <w:tab w:val="left" w:pos="252"/>
              </w:tabs>
              <w:spacing w:before="20" w:after="20"/>
              <w:ind w:left="432" w:hanging="432"/>
              <w:rPr>
                <w:sz w:val="16"/>
              </w:rPr>
            </w:pPr>
            <w:r>
              <w:rPr>
                <w:sz w:val="16"/>
              </w:rPr>
              <w:tab/>
              <w:t xml:space="preserve">By making a Diplomacy check with a planar ally who shares at least one alignment aspect with you, </w:t>
            </w:r>
            <w:r>
              <w:rPr>
                <w:sz w:val="16"/>
              </w:rPr>
              <w:br/>
              <w:t>you may reduce the cost of the deal by 50%.</w:t>
            </w:r>
          </w:p>
          <w:p w14:paraId="16E9BCB5"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p>
          <w:p w14:paraId="1FF92DC5" w14:textId="77777777" w:rsidR="0069137D" w:rsidRDefault="00000000" w:rsidP="00316081">
            <w:pPr>
              <w:tabs>
                <w:tab w:val="left" w:pos="252"/>
              </w:tabs>
              <w:spacing w:before="20" w:after="20"/>
              <w:ind w:left="432" w:hanging="432"/>
              <w:rPr>
                <w:sz w:val="16"/>
              </w:rPr>
            </w:pPr>
            <w:r>
              <w:rPr>
                <w:sz w:val="16"/>
              </w:rPr>
              <w:tab/>
              <w:t xml:space="preserve">Gain </w:t>
            </w:r>
            <w:r>
              <w:rPr>
                <w:sz w:val="16"/>
                <w:u w:val="single"/>
              </w:rPr>
              <w:t>Feat: Augment Summoning</w:t>
            </w:r>
            <w:r>
              <w:rPr>
                <w:sz w:val="16"/>
              </w:rPr>
              <w:t>.</w:t>
            </w:r>
          </w:p>
          <w:p w14:paraId="355D9304" w14:textId="77777777" w:rsidR="0069137D" w:rsidRDefault="0069137D" w:rsidP="00316081">
            <w:pPr>
              <w:tabs>
                <w:tab w:val="left" w:pos="252"/>
              </w:tabs>
              <w:spacing w:before="20" w:after="20"/>
              <w:ind w:left="432" w:hanging="432"/>
              <w:rPr>
                <w:sz w:val="16"/>
              </w:rPr>
            </w:pPr>
          </w:p>
        </w:tc>
      </w:tr>
      <w:tr w:rsidR="00316081" w:rsidRPr="00950BCA" w14:paraId="7020E6C0" w14:textId="77777777">
        <w:trPr>
          <w:cantSplit/>
        </w:trPr>
        <w:tc>
          <w:tcPr>
            <w:tcW w:w="1260" w:type="dxa"/>
            <w:tcBorders>
              <w:top w:val="single" w:sz="12" w:space="0" w:color="auto"/>
              <w:bottom w:val="single" w:sz="12" w:space="0" w:color="auto"/>
            </w:tcBorders>
          </w:tcPr>
          <w:p w14:paraId="17E6B718" w14:textId="77777777" w:rsidR="0069137D" w:rsidRPr="00950BCA" w:rsidRDefault="0069137D" w:rsidP="00316081">
            <w:pPr>
              <w:rPr>
                <w:sz w:val="2"/>
              </w:rPr>
            </w:pPr>
          </w:p>
          <w:p w14:paraId="090AC074" w14:textId="77777777" w:rsidR="0069137D" w:rsidRPr="00950BCA" w:rsidRDefault="00000000" w:rsidP="00316081">
            <w:pPr>
              <w:pStyle w:val="Heading4"/>
            </w:pPr>
            <w:bookmarkStart w:id="682" w:name="_Toc45617658"/>
            <w:bookmarkStart w:id="683" w:name="_Ref117528200"/>
            <w:bookmarkStart w:id="684" w:name="_Toc121034322"/>
            <w:r w:rsidRPr="00950BCA">
              <w:t>Thayan Knight</w:t>
            </w:r>
            <w:bookmarkEnd w:id="682"/>
            <w:bookmarkEnd w:id="683"/>
            <w:bookmarkEnd w:id="684"/>
            <w:r w:rsidRPr="00950BCA">
              <w:fldChar w:fldCharType="begin"/>
            </w:r>
            <w:r w:rsidRPr="00950BCA">
              <w:instrText xml:space="preserve"> XE "Thayan Knight" </w:instrText>
            </w:r>
            <w:r w:rsidRPr="00950BCA">
              <w:fldChar w:fldCharType="end"/>
            </w:r>
          </w:p>
          <w:p w14:paraId="7C85E679" w14:textId="77777777" w:rsidR="0069137D" w:rsidRPr="00950BCA" w:rsidRDefault="00000000" w:rsidP="00316081">
            <w:pPr>
              <w:spacing w:before="20" w:after="20"/>
              <w:ind w:left="72"/>
              <w:rPr>
                <w:sz w:val="16"/>
              </w:rPr>
            </w:pPr>
            <w:r w:rsidRPr="00950BCA">
              <w:rPr>
                <w:sz w:val="16"/>
              </w:rPr>
              <w:t>(</w:t>
            </w:r>
            <w:r>
              <w:rPr>
                <w:sz w:val="16"/>
              </w:rPr>
              <w:t xml:space="preserve">a </w:t>
            </w:r>
            <w:r w:rsidRPr="00950BCA">
              <w:rPr>
                <w:sz w:val="16"/>
              </w:rPr>
              <w:t>soldier trained to protect Red Wizards)</w:t>
            </w:r>
            <w:r w:rsidRPr="00950BCA">
              <w:rPr>
                <w:sz w:val="16"/>
              </w:rPr>
              <w:br/>
            </w:r>
            <w:r w:rsidRPr="00950BCA">
              <w:rPr>
                <w:sz w:val="12"/>
              </w:rPr>
              <w:t>(CWar p85)</w:t>
            </w:r>
          </w:p>
        </w:tc>
        <w:tc>
          <w:tcPr>
            <w:tcW w:w="2160" w:type="dxa"/>
            <w:tcBorders>
              <w:top w:val="single" w:sz="12" w:space="0" w:color="auto"/>
              <w:bottom w:val="single" w:sz="12" w:space="0" w:color="auto"/>
            </w:tcBorders>
          </w:tcPr>
          <w:p w14:paraId="37E7A2F9" w14:textId="77777777" w:rsidR="0069137D" w:rsidRPr="00950BCA" w:rsidRDefault="00000000" w:rsidP="00316081">
            <w:pPr>
              <w:pStyle w:val="FootnoteText"/>
              <w:tabs>
                <w:tab w:val="right" w:pos="1944"/>
              </w:tabs>
              <w:spacing w:before="20"/>
              <w:ind w:left="72" w:hanging="72"/>
              <w:rPr>
                <w:sz w:val="16"/>
              </w:rPr>
            </w:pPr>
            <w:r>
              <w:rPr>
                <w:sz w:val="16"/>
              </w:rPr>
              <w:t>Alig</w:t>
            </w:r>
            <w:r w:rsidRPr="00950BCA">
              <w:rPr>
                <w:sz w:val="16"/>
              </w:rPr>
              <w:t>:</w:t>
            </w:r>
            <w:r>
              <w:rPr>
                <w:sz w:val="16"/>
              </w:rPr>
              <w:tab/>
            </w:r>
            <w:r w:rsidRPr="00950BCA">
              <w:rPr>
                <w:sz w:val="16"/>
              </w:rPr>
              <w:t>LN, N, CN, LE, NE, CE.</w:t>
            </w:r>
          </w:p>
          <w:p w14:paraId="4C63FD67" w14:textId="77777777" w:rsidR="0069137D" w:rsidRPr="00950BCA" w:rsidRDefault="00000000" w:rsidP="00316081">
            <w:pPr>
              <w:pStyle w:val="FootnoteText"/>
              <w:tabs>
                <w:tab w:val="right" w:pos="1944"/>
              </w:tabs>
              <w:spacing w:before="20"/>
              <w:ind w:left="72" w:hanging="72"/>
              <w:rPr>
                <w:sz w:val="16"/>
              </w:rPr>
            </w:pPr>
            <w:r w:rsidRPr="00950BCA">
              <w:rPr>
                <w:sz w:val="16"/>
              </w:rPr>
              <w:t>Race:</w:t>
            </w:r>
            <w:r>
              <w:rPr>
                <w:sz w:val="16"/>
              </w:rPr>
              <w:t xml:space="preserve"> </w:t>
            </w:r>
            <w:r>
              <w:rPr>
                <w:sz w:val="16"/>
              </w:rPr>
              <w:tab/>
            </w:r>
            <w:r w:rsidRPr="00950BCA">
              <w:rPr>
                <w:sz w:val="16"/>
              </w:rPr>
              <w:t>Human</w:t>
            </w:r>
          </w:p>
          <w:p w14:paraId="32FD352E" w14:textId="77777777" w:rsidR="0069137D" w:rsidRPr="00950BCA" w:rsidRDefault="00000000" w:rsidP="00316081">
            <w:pPr>
              <w:pStyle w:val="FootnoteText"/>
              <w:tabs>
                <w:tab w:val="right" w:pos="1944"/>
              </w:tabs>
              <w:spacing w:before="20"/>
              <w:ind w:left="72" w:hanging="72"/>
              <w:rPr>
                <w:sz w:val="16"/>
              </w:rPr>
            </w:pPr>
            <w:r w:rsidRPr="00950BCA">
              <w:rPr>
                <w:sz w:val="16"/>
              </w:rPr>
              <w:t>Base Attack Bonus:</w:t>
            </w:r>
            <w:r>
              <w:rPr>
                <w:sz w:val="16"/>
              </w:rPr>
              <w:t xml:space="preserve"> </w:t>
            </w:r>
            <w:r>
              <w:rPr>
                <w:sz w:val="16"/>
              </w:rPr>
              <w:tab/>
            </w:r>
            <w:r w:rsidRPr="00950BCA">
              <w:rPr>
                <w:sz w:val="16"/>
              </w:rPr>
              <w:t>+5.</w:t>
            </w:r>
          </w:p>
          <w:p w14:paraId="36EDFA9B" w14:textId="77777777" w:rsidR="0069137D" w:rsidRPr="00950BCA" w:rsidRDefault="00000000" w:rsidP="00316081">
            <w:pPr>
              <w:pStyle w:val="FootnoteText"/>
              <w:tabs>
                <w:tab w:val="right" w:pos="1944"/>
              </w:tabs>
              <w:spacing w:before="20"/>
              <w:ind w:left="72" w:hanging="72"/>
              <w:rPr>
                <w:sz w:val="16"/>
              </w:rPr>
            </w:pPr>
            <w:r w:rsidRPr="00950BCA">
              <w:rPr>
                <w:sz w:val="16"/>
              </w:rPr>
              <w:t>Intimidate:</w:t>
            </w:r>
            <w:r>
              <w:rPr>
                <w:sz w:val="16"/>
              </w:rPr>
              <w:t xml:space="preserve"> </w:t>
            </w:r>
            <w:r>
              <w:rPr>
                <w:sz w:val="16"/>
              </w:rPr>
              <w:tab/>
            </w:r>
            <w:r w:rsidRPr="00950BCA">
              <w:rPr>
                <w:sz w:val="16"/>
              </w:rPr>
              <w:t>2 ranks.</w:t>
            </w:r>
          </w:p>
          <w:p w14:paraId="62B3DE6E" w14:textId="77777777" w:rsidR="0069137D" w:rsidRPr="00950BCA" w:rsidRDefault="00000000" w:rsidP="00316081">
            <w:pPr>
              <w:pStyle w:val="FootnoteText"/>
              <w:tabs>
                <w:tab w:val="right" w:pos="1944"/>
              </w:tabs>
              <w:spacing w:before="20"/>
              <w:ind w:left="72" w:hanging="72"/>
              <w:rPr>
                <w:sz w:val="16"/>
              </w:rPr>
            </w:pPr>
            <w:r w:rsidRPr="00950BCA">
              <w:rPr>
                <w:sz w:val="16"/>
              </w:rPr>
              <w:t>Know (arcana):</w:t>
            </w:r>
            <w:r>
              <w:rPr>
                <w:sz w:val="16"/>
              </w:rPr>
              <w:t xml:space="preserve"> </w:t>
            </w:r>
            <w:r>
              <w:rPr>
                <w:sz w:val="16"/>
              </w:rPr>
              <w:tab/>
            </w:r>
            <w:r w:rsidRPr="00950BCA">
              <w:rPr>
                <w:sz w:val="16"/>
              </w:rPr>
              <w:t>2 ranks.</w:t>
            </w:r>
          </w:p>
          <w:p w14:paraId="2968FECC" w14:textId="77777777" w:rsidR="0069137D" w:rsidRPr="00950BCA" w:rsidRDefault="00000000" w:rsidP="00316081">
            <w:pPr>
              <w:pStyle w:val="FootnoteText"/>
              <w:tabs>
                <w:tab w:val="right" w:pos="1944"/>
              </w:tabs>
              <w:spacing w:before="20"/>
              <w:ind w:left="72" w:hanging="72"/>
              <w:rPr>
                <w:sz w:val="16"/>
              </w:rPr>
            </w:pPr>
            <w:r w:rsidRPr="00950BCA">
              <w:rPr>
                <w:sz w:val="16"/>
              </w:rPr>
              <w:t>Know (local - Thay):</w:t>
            </w:r>
            <w:r>
              <w:rPr>
                <w:sz w:val="16"/>
              </w:rPr>
              <w:t xml:space="preserve"> </w:t>
            </w:r>
            <w:r>
              <w:rPr>
                <w:sz w:val="16"/>
              </w:rPr>
              <w:tab/>
            </w:r>
            <w:r w:rsidRPr="00950BCA">
              <w:rPr>
                <w:sz w:val="16"/>
              </w:rPr>
              <w:t>2 ranks.</w:t>
            </w:r>
          </w:p>
          <w:p w14:paraId="3C03B3F9" w14:textId="77777777" w:rsidR="0069137D" w:rsidRPr="00950BCA" w:rsidRDefault="00000000" w:rsidP="00316081">
            <w:pPr>
              <w:pStyle w:val="FootnoteText"/>
              <w:tabs>
                <w:tab w:val="right" w:pos="1944"/>
              </w:tabs>
              <w:spacing w:before="20"/>
              <w:ind w:left="72" w:hanging="72"/>
              <w:rPr>
                <w:sz w:val="16"/>
              </w:rPr>
            </w:pPr>
            <w:r w:rsidRPr="00950BCA">
              <w:rPr>
                <w:sz w:val="16"/>
              </w:rPr>
              <w:t>Feats:</w:t>
            </w:r>
            <w:r>
              <w:rPr>
                <w:sz w:val="16"/>
              </w:rPr>
              <w:t xml:space="preserve"> </w:t>
            </w:r>
            <w:r>
              <w:rPr>
                <w:sz w:val="16"/>
              </w:rPr>
              <w:tab/>
            </w:r>
            <w:r w:rsidRPr="00950BCA">
              <w:rPr>
                <w:sz w:val="16"/>
              </w:rPr>
              <w:t>Iron Will,</w:t>
            </w:r>
            <w:r>
              <w:rPr>
                <w:sz w:val="16"/>
              </w:rPr>
              <w:br/>
            </w:r>
            <w:r>
              <w:rPr>
                <w:sz w:val="16"/>
              </w:rPr>
              <w:tab/>
            </w:r>
            <w:r w:rsidRPr="00950BCA">
              <w:rPr>
                <w:sz w:val="16"/>
              </w:rPr>
              <w:t>Weapon Focus (</w:t>
            </w:r>
            <w:r>
              <w:rPr>
                <w:sz w:val="16"/>
              </w:rPr>
              <w:t>l</w:t>
            </w:r>
            <w:r w:rsidRPr="00950BCA">
              <w:rPr>
                <w:sz w:val="16"/>
              </w:rPr>
              <w:t>ongsword).</w:t>
            </w:r>
          </w:p>
          <w:p w14:paraId="751C2574" w14:textId="77777777" w:rsidR="0069137D" w:rsidRPr="00950BCA" w:rsidRDefault="00000000" w:rsidP="00316081">
            <w:pPr>
              <w:pStyle w:val="FootnoteText"/>
              <w:tabs>
                <w:tab w:val="right" w:pos="1944"/>
              </w:tabs>
              <w:spacing w:before="20"/>
              <w:ind w:left="72" w:hanging="72"/>
              <w:rPr>
                <w:sz w:val="16"/>
              </w:rPr>
            </w:pPr>
            <w:r w:rsidRPr="00950BCA">
              <w:rPr>
                <w:sz w:val="16"/>
              </w:rPr>
              <w:t>Must have sworn allegiance to the Red Wizards.</w:t>
            </w:r>
          </w:p>
          <w:p w14:paraId="53D5D6B7" w14:textId="77777777" w:rsidR="0069137D" w:rsidRPr="00950BCA" w:rsidRDefault="00000000" w:rsidP="00316081">
            <w:pPr>
              <w:pStyle w:val="FootnoteText"/>
              <w:tabs>
                <w:tab w:val="right" w:pos="1944"/>
              </w:tabs>
              <w:spacing w:before="20" w:after="20"/>
              <w:ind w:left="72" w:hanging="72"/>
              <w:rPr>
                <w:sz w:val="16"/>
              </w:rPr>
            </w:pPr>
            <w:r w:rsidRPr="00950BCA">
              <w:rPr>
                <w:sz w:val="16"/>
              </w:rPr>
              <w:t>Min Lvl:  Bbn5, Ftr5, Rgr5, Brd7, Clr7, Mnk7, Rog7, Wiz10, Sor10.</w:t>
            </w:r>
          </w:p>
        </w:tc>
        <w:tc>
          <w:tcPr>
            <w:tcW w:w="1260" w:type="dxa"/>
            <w:tcBorders>
              <w:top w:val="single" w:sz="12" w:space="0" w:color="auto"/>
              <w:bottom w:val="single" w:sz="12" w:space="0" w:color="auto"/>
            </w:tcBorders>
          </w:tcPr>
          <w:p w14:paraId="4D9B02D2" w14:textId="77777777" w:rsidR="0069137D" w:rsidRPr="00950BCA" w:rsidRDefault="00000000" w:rsidP="00316081">
            <w:pPr>
              <w:tabs>
                <w:tab w:val="right" w:pos="1051"/>
              </w:tabs>
              <w:spacing w:before="20"/>
              <w:ind w:left="224" w:hanging="224"/>
              <w:rPr>
                <w:sz w:val="16"/>
              </w:rPr>
            </w:pPr>
            <w:r w:rsidRPr="00950BCA">
              <w:rPr>
                <w:sz w:val="16"/>
              </w:rPr>
              <w:t>HD:</w:t>
            </w:r>
            <w:r>
              <w:rPr>
                <w:sz w:val="16"/>
              </w:rPr>
              <w:t xml:space="preserve"> </w:t>
            </w:r>
            <w:r>
              <w:rPr>
                <w:sz w:val="16"/>
              </w:rPr>
              <w:tab/>
            </w:r>
            <w:r w:rsidRPr="00950BCA">
              <w:rPr>
                <w:sz w:val="16"/>
              </w:rPr>
              <w:t>d10</w:t>
            </w:r>
          </w:p>
          <w:p w14:paraId="4EC8120C" w14:textId="77777777" w:rsidR="0069137D" w:rsidRPr="00950BCA" w:rsidRDefault="00000000" w:rsidP="00316081">
            <w:pPr>
              <w:tabs>
                <w:tab w:val="right" w:pos="1051"/>
              </w:tabs>
              <w:spacing w:before="20"/>
              <w:ind w:left="224" w:hanging="224"/>
              <w:rPr>
                <w:sz w:val="16"/>
              </w:rPr>
            </w:pPr>
            <w:r w:rsidRPr="00950BCA">
              <w:rPr>
                <w:sz w:val="16"/>
              </w:rPr>
              <w:t>Skill Points:</w:t>
            </w:r>
            <w:r>
              <w:rPr>
                <w:sz w:val="16"/>
              </w:rPr>
              <w:t xml:space="preserve"> </w:t>
            </w:r>
            <w:r>
              <w:rPr>
                <w:sz w:val="16"/>
              </w:rPr>
              <w:tab/>
            </w:r>
            <w:r w:rsidRPr="00950BCA">
              <w:rPr>
                <w:sz w:val="16"/>
              </w:rPr>
              <w:t>2</w:t>
            </w:r>
          </w:p>
          <w:p w14:paraId="6C693571" w14:textId="77777777" w:rsidR="0069137D" w:rsidRPr="00950BCA" w:rsidRDefault="00000000" w:rsidP="00316081">
            <w:pPr>
              <w:tabs>
                <w:tab w:val="right" w:pos="1051"/>
              </w:tabs>
              <w:spacing w:before="20"/>
              <w:ind w:left="224" w:hanging="224"/>
              <w:rPr>
                <w:sz w:val="16"/>
              </w:rPr>
            </w:pPr>
            <w:r w:rsidRPr="00950BCA">
              <w:rPr>
                <w:sz w:val="16"/>
              </w:rPr>
              <w:t>Attack:</w:t>
            </w:r>
            <w:r>
              <w:rPr>
                <w:sz w:val="16"/>
              </w:rPr>
              <w:t xml:space="preserve"> </w:t>
            </w:r>
            <w:r>
              <w:rPr>
                <w:sz w:val="16"/>
              </w:rPr>
              <w:tab/>
            </w:r>
            <w:r w:rsidRPr="00950BCA">
              <w:rPr>
                <w:sz w:val="16"/>
              </w:rPr>
              <w:t>Fighter</w:t>
            </w:r>
          </w:p>
          <w:p w14:paraId="1B341D26" w14:textId="77777777" w:rsidR="0069137D" w:rsidRPr="00950BCA" w:rsidRDefault="00000000" w:rsidP="00316081">
            <w:pPr>
              <w:tabs>
                <w:tab w:val="right" w:pos="1051"/>
              </w:tabs>
              <w:spacing w:before="20"/>
              <w:ind w:left="224" w:right="-108" w:hanging="224"/>
              <w:rPr>
                <w:sz w:val="16"/>
              </w:rPr>
            </w:pPr>
            <w:r w:rsidRPr="00950BCA">
              <w:rPr>
                <w:sz w:val="16"/>
              </w:rPr>
              <w:t>Good Save:</w:t>
            </w:r>
            <w:r>
              <w:rPr>
                <w:sz w:val="16"/>
              </w:rPr>
              <w:t xml:space="preserve"> </w:t>
            </w:r>
            <w:r>
              <w:rPr>
                <w:sz w:val="16"/>
              </w:rPr>
              <w:tab/>
            </w:r>
            <w:r w:rsidRPr="00950BCA">
              <w:rPr>
                <w:sz w:val="16"/>
              </w:rPr>
              <w:t>Fort</w:t>
            </w:r>
          </w:p>
          <w:p w14:paraId="394F0044" w14:textId="77777777" w:rsidR="0069137D" w:rsidRPr="00950BCA" w:rsidRDefault="00000000" w:rsidP="00316081">
            <w:pPr>
              <w:tabs>
                <w:tab w:val="right" w:pos="1051"/>
              </w:tabs>
              <w:spacing w:before="20"/>
              <w:ind w:left="224" w:hanging="224"/>
              <w:rPr>
                <w:sz w:val="16"/>
              </w:rPr>
            </w:pPr>
            <w:r w:rsidRPr="00950BCA">
              <w:rPr>
                <w:sz w:val="16"/>
              </w:rPr>
              <w:t>Weap:</w:t>
            </w:r>
            <w:r>
              <w:rPr>
                <w:sz w:val="16"/>
              </w:rPr>
              <w:t xml:space="preserve"> </w:t>
            </w:r>
            <w:r>
              <w:rPr>
                <w:sz w:val="16"/>
              </w:rPr>
              <w:tab/>
            </w:r>
            <w:r w:rsidRPr="00950BCA">
              <w:rPr>
                <w:sz w:val="16"/>
              </w:rPr>
              <w:t>—</w:t>
            </w:r>
          </w:p>
          <w:p w14:paraId="26C9F2CB" w14:textId="77777777" w:rsidR="0069137D" w:rsidRPr="00950BCA" w:rsidRDefault="00000000" w:rsidP="00316081">
            <w:pPr>
              <w:tabs>
                <w:tab w:val="right" w:pos="1051"/>
              </w:tabs>
              <w:spacing w:before="20"/>
              <w:ind w:left="224" w:hanging="224"/>
              <w:rPr>
                <w:sz w:val="16"/>
              </w:rPr>
            </w:pPr>
            <w:r w:rsidRPr="00950BCA">
              <w:rPr>
                <w:sz w:val="16"/>
              </w:rPr>
              <w:t>Armor: Tower Shields</w:t>
            </w:r>
          </w:p>
          <w:p w14:paraId="2C74112A" w14:textId="77777777" w:rsidR="0069137D" w:rsidRPr="00950BCA" w:rsidRDefault="00000000" w:rsidP="00316081">
            <w:pPr>
              <w:tabs>
                <w:tab w:val="right" w:pos="1051"/>
              </w:tabs>
              <w:spacing w:before="20"/>
              <w:ind w:left="224" w:hanging="224"/>
              <w:rPr>
                <w:sz w:val="16"/>
              </w:rPr>
            </w:pPr>
            <w:r w:rsidRPr="00950BCA">
              <w:rPr>
                <w:sz w:val="16"/>
              </w:rPr>
              <w:t>Class Lvls:</w:t>
            </w:r>
            <w:r>
              <w:rPr>
                <w:sz w:val="16"/>
              </w:rPr>
              <w:t xml:space="preserve"> </w:t>
            </w:r>
            <w:r>
              <w:rPr>
                <w:sz w:val="16"/>
              </w:rPr>
              <w:tab/>
            </w:r>
            <w:r w:rsidRPr="00950BCA">
              <w:rPr>
                <w:sz w:val="16"/>
              </w:rPr>
              <w:t>5</w:t>
            </w:r>
          </w:p>
        </w:tc>
        <w:tc>
          <w:tcPr>
            <w:tcW w:w="1620" w:type="dxa"/>
            <w:tcBorders>
              <w:top w:val="single" w:sz="12" w:space="0" w:color="auto"/>
              <w:bottom w:val="single" w:sz="12" w:space="0" w:color="auto"/>
            </w:tcBorders>
          </w:tcPr>
          <w:p w14:paraId="7BC353AB" w14:textId="77777777" w:rsidR="0069137D" w:rsidRPr="00950BCA" w:rsidRDefault="00000000" w:rsidP="00316081">
            <w:pPr>
              <w:pStyle w:val="FootnoteText"/>
              <w:spacing w:before="20"/>
              <w:ind w:left="72" w:hanging="72"/>
              <w:rPr>
                <w:sz w:val="16"/>
              </w:rPr>
            </w:pPr>
            <w:r w:rsidRPr="00950BCA">
              <w:rPr>
                <w:sz w:val="16"/>
              </w:rPr>
              <w:t>Str:  Climb, Jump, Swim.</w:t>
            </w:r>
          </w:p>
          <w:p w14:paraId="0F6DB80B" w14:textId="77777777" w:rsidR="0069137D" w:rsidRPr="00950BCA" w:rsidRDefault="00000000" w:rsidP="00316081">
            <w:pPr>
              <w:pStyle w:val="FootnoteText"/>
              <w:spacing w:before="20"/>
              <w:ind w:left="72" w:hanging="72"/>
              <w:rPr>
                <w:sz w:val="16"/>
              </w:rPr>
            </w:pPr>
            <w:r w:rsidRPr="00950BCA">
              <w:rPr>
                <w:sz w:val="16"/>
              </w:rPr>
              <w:t>Dex:  Ride.</w:t>
            </w:r>
          </w:p>
          <w:p w14:paraId="7F3A2747" w14:textId="77777777" w:rsidR="0069137D" w:rsidRPr="00950BCA" w:rsidRDefault="00000000" w:rsidP="00316081">
            <w:pPr>
              <w:pStyle w:val="FootnoteText"/>
              <w:spacing w:before="20"/>
              <w:ind w:left="72" w:hanging="72"/>
              <w:rPr>
                <w:sz w:val="16"/>
              </w:rPr>
            </w:pPr>
            <w:r w:rsidRPr="00950BCA">
              <w:rPr>
                <w:sz w:val="16"/>
              </w:rPr>
              <w:t xml:space="preserve">Int:  Craft, </w:t>
            </w:r>
            <w:r w:rsidRPr="00950BCA">
              <w:rPr>
                <w:sz w:val="16"/>
              </w:rPr>
              <w:br/>
              <w:t>Know (arcana), Know (local - Thay)</w:t>
            </w:r>
          </w:p>
          <w:p w14:paraId="7501D237" w14:textId="77777777" w:rsidR="0069137D" w:rsidRPr="00950BCA" w:rsidRDefault="00000000" w:rsidP="00316081">
            <w:pPr>
              <w:pStyle w:val="FootnoteText"/>
              <w:spacing w:before="20"/>
              <w:ind w:left="72" w:hanging="72"/>
              <w:rPr>
                <w:sz w:val="16"/>
              </w:rPr>
            </w:pPr>
            <w:r w:rsidRPr="00950BCA">
              <w:rPr>
                <w:sz w:val="16"/>
              </w:rPr>
              <w:t>Wis:  Profession, Spot.</w:t>
            </w:r>
          </w:p>
          <w:p w14:paraId="61EA78E5" w14:textId="77777777" w:rsidR="0069137D" w:rsidRPr="00950BCA" w:rsidRDefault="00000000" w:rsidP="00316081">
            <w:pPr>
              <w:pStyle w:val="FootnoteText"/>
              <w:spacing w:before="20"/>
              <w:ind w:left="72" w:hanging="72"/>
              <w:rPr>
                <w:sz w:val="16"/>
              </w:rPr>
            </w:pPr>
            <w:r w:rsidRPr="00950BCA">
              <w:rPr>
                <w:sz w:val="16"/>
              </w:rPr>
              <w:t>Char:  Bluff, Gather Info., Handle Animal, Intimidate.</w:t>
            </w:r>
          </w:p>
        </w:tc>
        <w:tc>
          <w:tcPr>
            <w:tcW w:w="4140" w:type="dxa"/>
            <w:tcBorders>
              <w:top w:val="single" w:sz="12" w:space="0" w:color="auto"/>
              <w:bottom w:val="single" w:sz="12" w:space="0" w:color="auto"/>
            </w:tcBorders>
          </w:tcPr>
          <w:p w14:paraId="7B2CDF33" w14:textId="77777777" w:rsidR="0069137D" w:rsidRPr="00950BCA" w:rsidRDefault="00000000" w:rsidP="00316081">
            <w:pPr>
              <w:tabs>
                <w:tab w:val="left" w:pos="252"/>
              </w:tabs>
              <w:spacing w:before="20" w:after="20"/>
              <w:ind w:left="432" w:hanging="432"/>
              <w:rPr>
                <w:sz w:val="16"/>
              </w:rPr>
            </w:pPr>
            <w:r w:rsidRPr="00950BCA">
              <w:rPr>
                <w:sz w:val="16"/>
              </w:rPr>
              <w:t>1</w:t>
            </w:r>
            <w:r w:rsidRPr="00950BCA">
              <w:rPr>
                <w:sz w:val="16"/>
                <w:vertAlign w:val="superscript"/>
              </w:rPr>
              <w:t>st</w:t>
            </w:r>
            <w:r w:rsidRPr="00950BCA">
              <w:rPr>
                <w:sz w:val="16"/>
              </w:rPr>
              <w:t>:</w:t>
            </w:r>
            <w:r w:rsidRPr="00950BCA">
              <w:rPr>
                <w:sz w:val="16"/>
              </w:rPr>
              <w:tab/>
              <w:t xml:space="preserve">+2 Morale bonus on saves vs. Fear effects </w:t>
            </w:r>
            <w:r w:rsidRPr="00950BCA">
              <w:rPr>
                <w:sz w:val="16"/>
                <w:u w:val="single"/>
              </w:rPr>
              <w:t>not</w:t>
            </w:r>
            <w:r w:rsidRPr="00950BCA">
              <w:rPr>
                <w:sz w:val="16"/>
              </w:rPr>
              <w:t xml:space="preserve"> cast by a Red Wizard.</w:t>
            </w:r>
          </w:p>
          <w:p w14:paraId="037BAAF5" w14:textId="77777777" w:rsidR="0069137D" w:rsidRPr="00950BCA" w:rsidRDefault="00000000" w:rsidP="00316081">
            <w:pPr>
              <w:tabs>
                <w:tab w:val="left" w:pos="252"/>
              </w:tabs>
              <w:spacing w:before="20" w:after="20"/>
              <w:ind w:left="432" w:hanging="432"/>
              <w:rPr>
                <w:sz w:val="16"/>
              </w:rPr>
            </w:pPr>
            <w:r w:rsidRPr="00950BCA">
              <w:rPr>
                <w:sz w:val="16"/>
              </w:rPr>
              <w:tab/>
              <w:t xml:space="preserve">+1 Morale bonus on saves vs. Charm effects </w:t>
            </w:r>
            <w:r w:rsidRPr="00950BCA">
              <w:rPr>
                <w:sz w:val="16"/>
                <w:u w:val="single"/>
              </w:rPr>
              <w:t>not</w:t>
            </w:r>
            <w:r w:rsidRPr="00950BCA">
              <w:rPr>
                <w:sz w:val="16"/>
              </w:rPr>
              <w:t xml:space="preserve"> cast by a Red Wizard.</w:t>
            </w:r>
          </w:p>
          <w:p w14:paraId="3A5A1D32" w14:textId="77777777" w:rsidR="0069137D" w:rsidRPr="00950BCA" w:rsidRDefault="00000000" w:rsidP="00316081">
            <w:pPr>
              <w:tabs>
                <w:tab w:val="left" w:pos="252"/>
              </w:tabs>
              <w:spacing w:before="20" w:after="20"/>
              <w:ind w:left="432" w:hanging="432"/>
              <w:rPr>
                <w:sz w:val="16"/>
              </w:rPr>
            </w:pPr>
            <w:r w:rsidRPr="00950BCA">
              <w:rPr>
                <w:sz w:val="16"/>
              </w:rPr>
              <w:tab/>
              <w:t>Receives a tattoo on the forehead or back which gives a +2 Resistance bonus on Reflex saves, but causes you to fail all saves vs. mind-affecting spells cast by a Red Wizard.  If visible, this tattoo gives a +2 Morale bonus on Intimidate skill checks.</w:t>
            </w:r>
          </w:p>
          <w:p w14:paraId="2E1ED6BD" w14:textId="77777777" w:rsidR="0069137D" w:rsidRPr="00950BCA" w:rsidRDefault="00000000" w:rsidP="00316081">
            <w:pPr>
              <w:tabs>
                <w:tab w:val="left" w:pos="252"/>
              </w:tabs>
              <w:spacing w:before="20" w:after="20"/>
              <w:ind w:left="432" w:hanging="432"/>
              <w:rPr>
                <w:sz w:val="16"/>
              </w:rPr>
            </w:pPr>
            <w:r w:rsidRPr="00950BCA">
              <w:rPr>
                <w:sz w:val="16"/>
              </w:rPr>
              <w:t>2</w:t>
            </w:r>
            <w:r w:rsidRPr="00950BCA">
              <w:rPr>
                <w:sz w:val="16"/>
                <w:vertAlign w:val="superscript"/>
              </w:rPr>
              <w:t>nd</w:t>
            </w:r>
            <w:r w:rsidRPr="00950BCA">
              <w:rPr>
                <w:sz w:val="16"/>
              </w:rPr>
              <w:t>:</w:t>
            </w:r>
            <w:r w:rsidRPr="00950BCA">
              <w:rPr>
                <w:sz w:val="16"/>
              </w:rPr>
              <w:tab/>
              <w:t>+2 Morale bonus on attacks &amp; damage against any creature that you have seen attack a Red Wizard.</w:t>
            </w:r>
          </w:p>
        </w:tc>
      </w:tr>
      <w:tr w:rsidR="00316081" w:rsidRPr="00950BCA" w14:paraId="22EB199B" w14:textId="77777777">
        <w:trPr>
          <w:cantSplit/>
        </w:trPr>
        <w:tc>
          <w:tcPr>
            <w:tcW w:w="1260" w:type="dxa"/>
            <w:tcBorders>
              <w:top w:val="single" w:sz="12" w:space="0" w:color="auto"/>
              <w:bottom w:val="single" w:sz="12" w:space="0" w:color="auto"/>
            </w:tcBorders>
          </w:tcPr>
          <w:p w14:paraId="394148A4" w14:textId="77777777" w:rsidR="0069137D" w:rsidRPr="00950BCA" w:rsidRDefault="0069137D" w:rsidP="00316081">
            <w:pPr>
              <w:rPr>
                <w:sz w:val="2"/>
              </w:rPr>
            </w:pPr>
          </w:p>
          <w:p w14:paraId="188C7CD8" w14:textId="77777777" w:rsidR="0069137D" w:rsidRPr="00950BCA" w:rsidRDefault="00000000" w:rsidP="00316081">
            <w:pPr>
              <w:pStyle w:val="Heading4"/>
            </w:pPr>
            <w:bookmarkStart w:id="685" w:name="_Toc45617660"/>
            <w:bookmarkStart w:id="686" w:name="_Ref117528283"/>
            <w:bookmarkStart w:id="687" w:name="_Toc121034323"/>
            <w:r w:rsidRPr="00950BCA">
              <w:t>Thief-Acrobat</w:t>
            </w:r>
            <w:bookmarkEnd w:id="685"/>
            <w:bookmarkEnd w:id="686"/>
            <w:bookmarkEnd w:id="687"/>
            <w:r w:rsidRPr="00950BCA">
              <w:fldChar w:fldCharType="begin"/>
            </w:r>
            <w:r w:rsidRPr="00950BCA">
              <w:instrText xml:space="preserve"> XE "Thief-Acrobat" </w:instrText>
            </w:r>
            <w:r w:rsidRPr="00950BCA">
              <w:fldChar w:fldCharType="end"/>
            </w:r>
          </w:p>
          <w:p w14:paraId="609E25F6" w14:textId="77777777" w:rsidR="0069137D" w:rsidRPr="00950BCA" w:rsidRDefault="00000000" w:rsidP="00316081">
            <w:pPr>
              <w:spacing w:before="20" w:after="20"/>
              <w:ind w:left="72"/>
              <w:rPr>
                <w:sz w:val="16"/>
              </w:rPr>
            </w:pPr>
            <w:r w:rsidRPr="00950BCA">
              <w:rPr>
                <w:sz w:val="16"/>
              </w:rPr>
              <w:t>(thief specially trained in tightropes, acrobatics, etc.)</w:t>
            </w:r>
            <w:r w:rsidRPr="00950BCA">
              <w:rPr>
                <w:sz w:val="16"/>
              </w:rPr>
              <w:br/>
            </w:r>
            <w:r w:rsidRPr="00950BCA">
              <w:rPr>
                <w:sz w:val="12"/>
              </w:rPr>
              <w:t>(CAdv p83)</w:t>
            </w:r>
          </w:p>
        </w:tc>
        <w:tc>
          <w:tcPr>
            <w:tcW w:w="2160" w:type="dxa"/>
            <w:tcBorders>
              <w:top w:val="single" w:sz="12" w:space="0" w:color="auto"/>
              <w:bottom w:val="single" w:sz="12" w:space="0" w:color="auto"/>
            </w:tcBorders>
          </w:tcPr>
          <w:p w14:paraId="2E2330C0" w14:textId="77777777" w:rsidR="0069137D" w:rsidRPr="00950BCA" w:rsidRDefault="00000000" w:rsidP="00316081">
            <w:pPr>
              <w:pStyle w:val="FootnoteText"/>
              <w:tabs>
                <w:tab w:val="right" w:pos="1944"/>
              </w:tabs>
              <w:spacing w:before="20"/>
              <w:ind w:left="72" w:hanging="72"/>
              <w:rPr>
                <w:sz w:val="16"/>
              </w:rPr>
            </w:pPr>
            <w:r w:rsidRPr="00950BCA">
              <w:rPr>
                <w:sz w:val="16"/>
              </w:rPr>
              <w:t>Balance:</w:t>
            </w:r>
            <w:r>
              <w:rPr>
                <w:sz w:val="16"/>
              </w:rPr>
              <w:t xml:space="preserve"> </w:t>
            </w:r>
            <w:r>
              <w:rPr>
                <w:sz w:val="16"/>
              </w:rPr>
              <w:tab/>
            </w:r>
            <w:r w:rsidRPr="00950BCA">
              <w:rPr>
                <w:sz w:val="16"/>
              </w:rPr>
              <w:t>8 ranks.</w:t>
            </w:r>
          </w:p>
          <w:p w14:paraId="1711FC2F" w14:textId="77777777" w:rsidR="0069137D" w:rsidRPr="00950BCA" w:rsidRDefault="00000000" w:rsidP="00316081">
            <w:pPr>
              <w:pStyle w:val="FootnoteText"/>
              <w:tabs>
                <w:tab w:val="right" w:pos="1944"/>
              </w:tabs>
              <w:spacing w:before="20"/>
              <w:ind w:left="72" w:hanging="72"/>
              <w:rPr>
                <w:sz w:val="16"/>
              </w:rPr>
            </w:pPr>
            <w:r w:rsidRPr="00950BCA">
              <w:rPr>
                <w:sz w:val="16"/>
              </w:rPr>
              <w:t>Climb:</w:t>
            </w:r>
            <w:r>
              <w:rPr>
                <w:sz w:val="16"/>
              </w:rPr>
              <w:t xml:space="preserve"> </w:t>
            </w:r>
            <w:r>
              <w:rPr>
                <w:sz w:val="16"/>
              </w:rPr>
              <w:tab/>
            </w:r>
            <w:r w:rsidRPr="00950BCA">
              <w:rPr>
                <w:sz w:val="16"/>
              </w:rPr>
              <w:t>8 ranks.</w:t>
            </w:r>
          </w:p>
          <w:p w14:paraId="28046706" w14:textId="77777777" w:rsidR="0069137D" w:rsidRPr="00950BCA" w:rsidRDefault="00000000" w:rsidP="00316081">
            <w:pPr>
              <w:pStyle w:val="FootnoteText"/>
              <w:tabs>
                <w:tab w:val="right" w:pos="1944"/>
              </w:tabs>
              <w:spacing w:before="20"/>
              <w:ind w:left="72" w:hanging="72"/>
              <w:rPr>
                <w:sz w:val="16"/>
              </w:rPr>
            </w:pPr>
            <w:r w:rsidRPr="00950BCA">
              <w:rPr>
                <w:sz w:val="16"/>
              </w:rPr>
              <w:t>Jump:</w:t>
            </w:r>
            <w:r>
              <w:rPr>
                <w:sz w:val="16"/>
              </w:rPr>
              <w:t xml:space="preserve"> </w:t>
            </w:r>
            <w:r>
              <w:rPr>
                <w:sz w:val="16"/>
              </w:rPr>
              <w:tab/>
            </w:r>
            <w:r w:rsidRPr="00950BCA">
              <w:rPr>
                <w:sz w:val="16"/>
              </w:rPr>
              <w:t>8 ranks.</w:t>
            </w:r>
          </w:p>
          <w:p w14:paraId="4BF123C0" w14:textId="77777777" w:rsidR="0069137D" w:rsidRDefault="00000000" w:rsidP="00316081">
            <w:pPr>
              <w:pStyle w:val="FootnoteText"/>
              <w:tabs>
                <w:tab w:val="right" w:pos="1944"/>
              </w:tabs>
              <w:spacing w:before="20"/>
              <w:ind w:left="72" w:hanging="72"/>
              <w:rPr>
                <w:sz w:val="16"/>
              </w:rPr>
            </w:pPr>
            <w:r w:rsidRPr="00950BCA">
              <w:rPr>
                <w:sz w:val="16"/>
              </w:rPr>
              <w:t>Tumble:</w:t>
            </w:r>
            <w:r>
              <w:rPr>
                <w:sz w:val="16"/>
              </w:rPr>
              <w:t xml:space="preserve"> </w:t>
            </w:r>
            <w:r>
              <w:rPr>
                <w:sz w:val="16"/>
              </w:rPr>
              <w:tab/>
            </w:r>
            <w:r w:rsidRPr="00950BCA">
              <w:rPr>
                <w:sz w:val="16"/>
              </w:rPr>
              <w:t>8 ranks.</w:t>
            </w:r>
          </w:p>
          <w:p w14:paraId="7CF55D08" w14:textId="77777777" w:rsidR="0069137D" w:rsidRPr="00950BCA" w:rsidRDefault="00000000" w:rsidP="00316081">
            <w:pPr>
              <w:pStyle w:val="FootnoteText"/>
              <w:tabs>
                <w:tab w:val="right" w:pos="1944"/>
              </w:tabs>
              <w:spacing w:before="20"/>
              <w:ind w:left="72" w:hanging="72"/>
              <w:rPr>
                <w:sz w:val="16"/>
              </w:rPr>
            </w:pPr>
            <w:r>
              <w:rPr>
                <w:sz w:val="16"/>
              </w:rPr>
              <w:t>Class Ability:</w:t>
            </w:r>
            <w:r>
              <w:rPr>
                <w:sz w:val="16"/>
              </w:rPr>
              <w:tab/>
              <w:t>Evasion.</w:t>
            </w:r>
          </w:p>
          <w:p w14:paraId="6BFEE567" w14:textId="77777777" w:rsidR="0069137D" w:rsidRPr="00950BCA" w:rsidRDefault="00000000" w:rsidP="00316081">
            <w:pPr>
              <w:pStyle w:val="FootnoteText"/>
              <w:tabs>
                <w:tab w:val="right" w:pos="1944"/>
              </w:tabs>
              <w:spacing w:before="20"/>
              <w:ind w:left="72" w:hanging="72"/>
              <w:rPr>
                <w:sz w:val="16"/>
              </w:rPr>
            </w:pPr>
            <w:r w:rsidRPr="00950BCA">
              <w:rPr>
                <w:sz w:val="16"/>
              </w:rPr>
              <w:t>Min Lvl:  Mnk5,  Rog5.</w:t>
            </w:r>
          </w:p>
        </w:tc>
        <w:tc>
          <w:tcPr>
            <w:tcW w:w="1260" w:type="dxa"/>
            <w:tcBorders>
              <w:top w:val="single" w:sz="12" w:space="0" w:color="auto"/>
              <w:bottom w:val="single" w:sz="12" w:space="0" w:color="auto"/>
            </w:tcBorders>
          </w:tcPr>
          <w:p w14:paraId="2CB39708" w14:textId="77777777" w:rsidR="0069137D" w:rsidRPr="00950BCA" w:rsidRDefault="00000000" w:rsidP="00316081">
            <w:pPr>
              <w:tabs>
                <w:tab w:val="right" w:pos="1051"/>
              </w:tabs>
              <w:spacing w:before="20"/>
              <w:ind w:left="224" w:hanging="224"/>
              <w:rPr>
                <w:sz w:val="16"/>
              </w:rPr>
            </w:pPr>
            <w:r w:rsidRPr="00950BCA">
              <w:rPr>
                <w:sz w:val="16"/>
              </w:rPr>
              <w:t>HD:</w:t>
            </w:r>
            <w:r>
              <w:rPr>
                <w:sz w:val="16"/>
              </w:rPr>
              <w:t xml:space="preserve"> </w:t>
            </w:r>
            <w:r>
              <w:rPr>
                <w:sz w:val="16"/>
              </w:rPr>
              <w:tab/>
            </w:r>
            <w:r w:rsidRPr="00950BCA">
              <w:rPr>
                <w:sz w:val="16"/>
              </w:rPr>
              <w:t>d6</w:t>
            </w:r>
          </w:p>
          <w:p w14:paraId="00B5D611" w14:textId="77777777" w:rsidR="0069137D" w:rsidRPr="00950BCA" w:rsidRDefault="00000000" w:rsidP="00316081">
            <w:pPr>
              <w:tabs>
                <w:tab w:val="right" w:pos="1051"/>
              </w:tabs>
              <w:spacing w:before="20"/>
              <w:ind w:left="224" w:hanging="224"/>
              <w:rPr>
                <w:sz w:val="16"/>
              </w:rPr>
            </w:pPr>
            <w:r w:rsidRPr="00950BCA">
              <w:rPr>
                <w:sz w:val="16"/>
              </w:rPr>
              <w:t>Skill Points:</w:t>
            </w:r>
            <w:r>
              <w:rPr>
                <w:sz w:val="16"/>
              </w:rPr>
              <w:t xml:space="preserve"> </w:t>
            </w:r>
            <w:r>
              <w:rPr>
                <w:sz w:val="16"/>
              </w:rPr>
              <w:tab/>
            </w:r>
            <w:r w:rsidRPr="00950BCA">
              <w:rPr>
                <w:sz w:val="16"/>
              </w:rPr>
              <w:t>6</w:t>
            </w:r>
          </w:p>
          <w:p w14:paraId="5AE1FA94" w14:textId="77777777" w:rsidR="0069137D" w:rsidRPr="00950BCA" w:rsidRDefault="00000000" w:rsidP="00316081">
            <w:pPr>
              <w:tabs>
                <w:tab w:val="right" w:pos="1051"/>
              </w:tabs>
              <w:spacing w:before="20"/>
              <w:ind w:left="224" w:hanging="224"/>
              <w:rPr>
                <w:sz w:val="16"/>
              </w:rPr>
            </w:pPr>
            <w:r w:rsidRPr="00950BCA">
              <w:rPr>
                <w:sz w:val="16"/>
              </w:rPr>
              <w:t>Attack:</w:t>
            </w:r>
            <w:r>
              <w:rPr>
                <w:sz w:val="16"/>
              </w:rPr>
              <w:t xml:space="preserve"> </w:t>
            </w:r>
            <w:r>
              <w:rPr>
                <w:sz w:val="16"/>
              </w:rPr>
              <w:tab/>
            </w:r>
            <w:r w:rsidRPr="00950BCA">
              <w:rPr>
                <w:sz w:val="16"/>
              </w:rPr>
              <w:t>Rogue</w:t>
            </w:r>
          </w:p>
          <w:p w14:paraId="2A56E6A5" w14:textId="77777777" w:rsidR="0069137D" w:rsidRPr="00950BCA" w:rsidRDefault="00000000" w:rsidP="00316081">
            <w:pPr>
              <w:tabs>
                <w:tab w:val="right" w:pos="1051"/>
              </w:tabs>
              <w:spacing w:before="20"/>
              <w:ind w:left="224" w:hanging="224"/>
              <w:rPr>
                <w:sz w:val="16"/>
              </w:rPr>
            </w:pPr>
            <w:r w:rsidRPr="00950BCA">
              <w:rPr>
                <w:sz w:val="16"/>
              </w:rPr>
              <w:t>Good Save:</w:t>
            </w:r>
            <w:r>
              <w:rPr>
                <w:sz w:val="16"/>
              </w:rPr>
              <w:t xml:space="preserve"> </w:t>
            </w:r>
            <w:r>
              <w:rPr>
                <w:sz w:val="16"/>
              </w:rPr>
              <w:tab/>
            </w:r>
            <w:r w:rsidRPr="00950BCA">
              <w:rPr>
                <w:sz w:val="16"/>
              </w:rPr>
              <w:t xml:space="preserve">Ref </w:t>
            </w:r>
          </w:p>
          <w:p w14:paraId="62DB15F1" w14:textId="77777777" w:rsidR="0069137D" w:rsidRPr="00950BCA" w:rsidRDefault="00000000" w:rsidP="00316081">
            <w:pPr>
              <w:tabs>
                <w:tab w:val="right" w:pos="1051"/>
              </w:tabs>
              <w:spacing w:before="20"/>
              <w:ind w:left="224" w:hanging="224"/>
              <w:rPr>
                <w:sz w:val="16"/>
              </w:rPr>
            </w:pPr>
            <w:r w:rsidRPr="00950BCA">
              <w:rPr>
                <w:sz w:val="16"/>
              </w:rPr>
              <w:t>Weap:</w:t>
            </w:r>
            <w:r>
              <w:rPr>
                <w:sz w:val="16"/>
              </w:rPr>
              <w:t xml:space="preserve"> </w:t>
            </w:r>
            <w:r>
              <w:rPr>
                <w:sz w:val="16"/>
              </w:rPr>
              <w:tab/>
            </w:r>
            <w:r w:rsidRPr="00950BCA">
              <w:rPr>
                <w:sz w:val="16"/>
              </w:rPr>
              <w:t>Simple</w:t>
            </w:r>
          </w:p>
          <w:p w14:paraId="09E59BC4" w14:textId="77777777" w:rsidR="0069137D" w:rsidRPr="00950BCA" w:rsidRDefault="00000000" w:rsidP="00316081">
            <w:pPr>
              <w:tabs>
                <w:tab w:val="right" w:pos="1051"/>
              </w:tabs>
              <w:spacing w:before="20"/>
              <w:ind w:left="224" w:hanging="224"/>
              <w:rPr>
                <w:sz w:val="16"/>
              </w:rPr>
            </w:pPr>
            <w:r>
              <w:rPr>
                <w:sz w:val="16"/>
              </w:rPr>
              <w:t xml:space="preserve">Armor: </w:t>
            </w:r>
            <w:r>
              <w:rPr>
                <w:sz w:val="16"/>
              </w:rPr>
              <w:tab/>
              <w:t>—</w:t>
            </w:r>
          </w:p>
          <w:p w14:paraId="4895602E" w14:textId="77777777" w:rsidR="0069137D" w:rsidRPr="00950BCA" w:rsidRDefault="00000000" w:rsidP="00316081">
            <w:pPr>
              <w:tabs>
                <w:tab w:val="right" w:pos="1051"/>
              </w:tabs>
              <w:spacing w:before="20"/>
              <w:ind w:left="224" w:hanging="224"/>
              <w:rPr>
                <w:sz w:val="16"/>
              </w:rPr>
            </w:pPr>
            <w:r>
              <w:rPr>
                <w:sz w:val="16"/>
              </w:rPr>
              <w:t xml:space="preserve">Class Lvls: </w:t>
            </w:r>
            <w:r>
              <w:rPr>
                <w:sz w:val="16"/>
              </w:rPr>
              <w:tab/>
            </w:r>
            <w:r w:rsidRPr="00950BCA">
              <w:rPr>
                <w:sz w:val="16"/>
              </w:rPr>
              <w:t>5</w:t>
            </w:r>
          </w:p>
        </w:tc>
        <w:tc>
          <w:tcPr>
            <w:tcW w:w="1620" w:type="dxa"/>
            <w:tcBorders>
              <w:top w:val="single" w:sz="12" w:space="0" w:color="auto"/>
              <w:bottom w:val="single" w:sz="12" w:space="0" w:color="auto"/>
            </w:tcBorders>
          </w:tcPr>
          <w:p w14:paraId="2597A479" w14:textId="77777777" w:rsidR="0069137D" w:rsidRPr="00950BCA" w:rsidRDefault="00000000" w:rsidP="00316081">
            <w:pPr>
              <w:pStyle w:val="FootnoteText"/>
              <w:spacing w:before="20"/>
              <w:ind w:left="72" w:hanging="72"/>
              <w:rPr>
                <w:sz w:val="16"/>
              </w:rPr>
            </w:pPr>
            <w:r w:rsidRPr="00950BCA">
              <w:rPr>
                <w:sz w:val="16"/>
              </w:rPr>
              <w:t>Str:  Climb, Jump.</w:t>
            </w:r>
          </w:p>
          <w:p w14:paraId="458D6EAE" w14:textId="77777777" w:rsidR="0069137D" w:rsidRPr="00950BCA" w:rsidRDefault="00000000" w:rsidP="00316081">
            <w:pPr>
              <w:pStyle w:val="FootnoteText"/>
              <w:spacing w:before="20"/>
              <w:ind w:left="72" w:hanging="72"/>
              <w:rPr>
                <w:sz w:val="16"/>
              </w:rPr>
            </w:pPr>
            <w:r w:rsidRPr="00950BCA">
              <w:rPr>
                <w:sz w:val="16"/>
              </w:rPr>
              <w:t>Dex:  Balance, Escape Artist,  Hide, Move Silently, Open Lock, Tumble, Use Rope.</w:t>
            </w:r>
          </w:p>
          <w:p w14:paraId="5DDBCFF1" w14:textId="77777777" w:rsidR="0069137D" w:rsidRPr="00950BCA" w:rsidRDefault="00000000" w:rsidP="00316081">
            <w:pPr>
              <w:pStyle w:val="FootnoteText"/>
              <w:spacing w:before="20"/>
              <w:ind w:left="72" w:hanging="72"/>
              <w:rPr>
                <w:sz w:val="16"/>
              </w:rPr>
            </w:pPr>
            <w:r w:rsidRPr="00950BCA">
              <w:rPr>
                <w:sz w:val="16"/>
              </w:rPr>
              <w:t>Int:  Appraise, Craft, Disable Device, Search.</w:t>
            </w:r>
          </w:p>
          <w:p w14:paraId="54C53C5F" w14:textId="77777777" w:rsidR="0069137D" w:rsidRPr="00950BCA" w:rsidRDefault="00000000" w:rsidP="00316081">
            <w:pPr>
              <w:pStyle w:val="FootnoteText"/>
              <w:spacing w:before="20"/>
              <w:ind w:left="72" w:hanging="72"/>
              <w:rPr>
                <w:sz w:val="16"/>
              </w:rPr>
            </w:pPr>
            <w:r w:rsidRPr="00950BCA">
              <w:rPr>
                <w:sz w:val="16"/>
              </w:rPr>
              <w:t>Cha:  Perform.</w:t>
            </w:r>
          </w:p>
        </w:tc>
        <w:tc>
          <w:tcPr>
            <w:tcW w:w="4140" w:type="dxa"/>
            <w:tcBorders>
              <w:top w:val="single" w:sz="12" w:space="0" w:color="auto"/>
              <w:bottom w:val="single" w:sz="12" w:space="0" w:color="auto"/>
            </w:tcBorders>
          </w:tcPr>
          <w:p w14:paraId="2DA9F0F7" w14:textId="77777777" w:rsidR="0069137D" w:rsidRPr="00950BCA" w:rsidRDefault="00000000" w:rsidP="00316081">
            <w:pPr>
              <w:tabs>
                <w:tab w:val="left" w:pos="252"/>
              </w:tabs>
              <w:spacing w:before="20" w:after="20"/>
              <w:ind w:left="432" w:hanging="432"/>
              <w:rPr>
                <w:sz w:val="16"/>
              </w:rPr>
            </w:pPr>
            <w:r w:rsidRPr="00950BCA">
              <w:rPr>
                <w:sz w:val="16"/>
              </w:rPr>
              <w:t>1</w:t>
            </w:r>
            <w:r w:rsidRPr="00950BCA">
              <w:rPr>
                <w:sz w:val="16"/>
                <w:vertAlign w:val="superscript"/>
              </w:rPr>
              <w:t>st</w:t>
            </w:r>
            <w:r w:rsidRPr="00950BCA">
              <w:rPr>
                <w:sz w:val="16"/>
              </w:rPr>
              <w:t>:</w:t>
            </w:r>
            <w:r w:rsidRPr="00950BCA">
              <w:rPr>
                <w:sz w:val="16"/>
              </w:rPr>
              <w:tab/>
              <w:t xml:space="preserve">Kip Up – You may stand-up from being Prone as a </w:t>
            </w:r>
            <w:r w:rsidRPr="00950BCA">
              <w:rPr>
                <w:sz w:val="16"/>
              </w:rPr>
              <w:br/>
              <w:t>Free Action that does not provoke an Attack of Opportunity.  You may not be wearing more that Light Armor or carrying more than a Light load.</w:t>
            </w:r>
          </w:p>
          <w:p w14:paraId="6B8DEF25" w14:textId="77777777" w:rsidR="0069137D" w:rsidRPr="00950BCA" w:rsidRDefault="00000000" w:rsidP="00316081">
            <w:pPr>
              <w:tabs>
                <w:tab w:val="left" w:pos="252"/>
              </w:tabs>
              <w:spacing w:before="20" w:after="20"/>
              <w:ind w:left="432" w:hanging="432"/>
              <w:rPr>
                <w:sz w:val="16"/>
              </w:rPr>
            </w:pPr>
            <w:r w:rsidRPr="00950BCA">
              <w:rPr>
                <w:sz w:val="16"/>
              </w:rPr>
              <w:tab/>
              <w:t>Fast Acrobatics – you may do acrobatics faster:</w:t>
            </w:r>
          </w:p>
          <w:p w14:paraId="3F1C6038" w14:textId="77777777" w:rsidR="0069137D" w:rsidRPr="00950BCA" w:rsidRDefault="00000000" w:rsidP="00316081">
            <w:pPr>
              <w:tabs>
                <w:tab w:val="left" w:pos="252"/>
              </w:tabs>
              <w:spacing w:before="20" w:after="20"/>
              <w:ind w:left="612" w:hanging="180"/>
              <w:rPr>
                <w:sz w:val="16"/>
              </w:rPr>
            </w:pPr>
            <w:r w:rsidRPr="00950BCA">
              <w:rPr>
                <w:sz w:val="16"/>
              </w:rPr>
              <w:t>You may make Balance checks while moving at normal speed without taking a –5 penalty.</w:t>
            </w:r>
          </w:p>
          <w:p w14:paraId="3EA40EE6" w14:textId="77777777" w:rsidR="0069137D" w:rsidRPr="00950BCA" w:rsidRDefault="00000000" w:rsidP="00316081">
            <w:pPr>
              <w:tabs>
                <w:tab w:val="left" w:pos="252"/>
              </w:tabs>
              <w:spacing w:before="20" w:after="20"/>
              <w:ind w:left="612" w:hanging="180"/>
              <w:rPr>
                <w:sz w:val="16"/>
              </w:rPr>
            </w:pPr>
            <w:r w:rsidRPr="00950BCA">
              <w:rPr>
                <w:sz w:val="16"/>
              </w:rPr>
              <w:t>You may make Climb checks to move at half speed without taking a –5 penalty.</w:t>
            </w:r>
          </w:p>
          <w:p w14:paraId="36DC5D21" w14:textId="77777777" w:rsidR="0069137D" w:rsidRPr="00950BCA" w:rsidRDefault="00000000" w:rsidP="00316081">
            <w:pPr>
              <w:tabs>
                <w:tab w:val="left" w:pos="252"/>
              </w:tabs>
              <w:spacing w:before="20" w:after="20"/>
              <w:ind w:left="612" w:hanging="180"/>
              <w:rPr>
                <w:sz w:val="16"/>
              </w:rPr>
            </w:pPr>
            <w:r w:rsidRPr="00950BCA">
              <w:rPr>
                <w:sz w:val="16"/>
              </w:rPr>
              <w:t>You may make Tumble checks while moving at normal speed without taking a –10 penalty.</w:t>
            </w:r>
          </w:p>
          <w:p w14:paraId="3EED9115" w14:textId="77777777" w:rsidR="0069137D" w:rsidRPr="00950BCA" w:rsidRDefault="00000000" w:rsidP="00316081">
            <w:pPr>
              <w:tabs>
                <w:tab w:val="left" w:pos="252"/>
              </w:tabs>
              <w:spacing w:before="20" w:after="20"/>
              <w:ind w:left="432" w:hanging="432"/>
              <w:rPr>
                <w:sz w:val="16"/>
              </w:rPr>
            </w:pPr>
            <w:r w:rsidRPr="00950BCA">
              <w:rPr>
                <w:sz w:val="16"/>
              </w:rPr>
              <w:tab/>
              <w:t>Steady Stance – you are not considered Flat-Footed when making Balance or Climb checks, and gain your Class level as a bonus to avoid falling when you take damage doing either.</w:t>
            </w:r>
          </w:p>
          <w:p w14:paraId="3AE3A128" w14:textId="77777777" w:rsidR="0069137D" w:rsidRPr="00950BCA" w:rsidRDefault="00000000" w:rsidP="00316081">
            <w:pPr>
              <w:tabs>
                <w:tab w:val="left" w:pos="252"/>
              </w:tabs>
              <w:spacing w:before="20" w:after="20"/>
              <w:ind w:left="432" w:hanging="432"/>
              <w:rPr>
                <w:sz w:val="16"/>
              </w:rPr>
            </w:pPr>
            <w:r w:rsidRPr="00950BCA">
              <w:rPr>
                <w:sz w:val="16"/>
              </w:rPr>
              <w:t>2</w:t>
            </w:r>
            <w:r w:rsidRPr="00950BCA">
              <w:rPr>
                <w:sz w:val="16"/>
                <w:vertAlign w:val="superscript"/>
              </w:rPr>
              <w:t>nd</w:t>
            </w:r>
            <w:r w:rsidRPr="00950BCA">
              <w:rPr>
                <w:sz w:val="16"/>
              </w:rPr>
              <w:t>:</w:t>
            </w:r>
            <w:r w:rsidRPr="00950BCA">
              <w:rPr>
                <w:sz w:val="16"/>
              </w:rPr>
              <w:tab/>
              <w:t xml:space="preserve">Agile Fighting – You receive a +1 Dodge bonus to AC.  If you Fight Defensively or use Total Defense, the bonus increases to +2.  </w:t>
            </w:r>
            <w:r w:rsidRPr="00950BCA">
              <w:rPr>
                <w:sz w:val="16"/>
              </w:rPr>
              <w:br/>
              <w:t>Also, you take no penalty to AC or your attack rolls when kneeling, sitting, or prone.</w:t>
            </w:r>
            <w:r w:rsidRPr="00950BCA">
              <w:rPr>
                <w:sz w:val="16"/>
              </w:rPr>
              <w:br/>
              <w:t>You may not be wearing more than Light Armor or carrying more than a Light load to Agile Fight.</w:t>
            </w:r>
          </w:p>
          <w:p w14:paraId="49AA3CCB" w14:textId="77777777" w:rsidR="0069137D" w:rsidRPr="00950BCA" w:rsidRDefault="00000000" w:rsidP="00316081">
            <w:pPr>
              <w:tabs>
                <w:tab w:val="left" w:pos="252"/>
              </w:tabs>
              <w:spacing w:before="20" w:after="20"/>
              <w:ind w:left="432" w:right="-108" w:hanging="432"/>
              <w:rPr>
                <w:sz w:val="16"/>
              </w:rPr>
            </w:pPr>
            <w:r w:rsidRPr="00950BCA">
              <w:rPr>
                <w:sz w:val="16"/>
              </w:rPr>
              <w:tab/>
              <w:t>Slow Fall 20’ – if you fall, you take damage as if it were 20’ less.  This stacks with Slow Fall from other classes.</w:t>
            </w:r>
          </w:p>
        </w:tc>
      </w:tr>
      <w:tr w:rsidR="00316081" w14:paraId="75473697" w14:textId="77777777">
        <w:trPr>
          <w:cantSplit/>
        </w:trPr>
        <w:tc>
          <w:tcPr>
            <w:tcW w:w="1260" w:type="dxa"/>
            <w:tcBorders>
              <w:top w:val="single" w:sz="12" w:space="0" w:color="auto"/>
              <w:bottom w:val="single" w:sz="12" w:space="0" w:color="auto"/>
            </w:tcBorders>
          </w:tcPr>
          <w:p w14:paraId="30420B54" w14:textId="77777777" w:rsidR="0069137D" w:rsidRDefault="0069137D" w:rsidP="00316081">
            <w:pPr>
              <w:rPr>
                <w:sz w:val="2"/>
              </w:rPr>
            </w:pPr>
          </w:p>
          <w:p w14:paraId="70B95BF2" w14:textId="77777777" w:rsidR="0069137D" w:rsidRDefault="00000000" w:rsidP="00316081">
            <w:pPr>
              <w:pStyle w:val="Heading4"/>
              <w:ind w:right="-108"/>
            </w:pPr>
            <w:r>
              <w:t>Thrall of Baphomet</w:t>
            </w:r>
            <w:r>
              <w:fldChar w:fldCharType="begin"/>
            </w:r>
            <w:r>
              <w:instrText xml:space="preserve"> XE "Thrall of Baphomet" </w:instrText>
            </w:r>
            <w:r>
              <w:fldChar w:fldCharType="end"/>
            </w:r>
          </w:p>
          <w:p w14:paraId="1209493B" w14:textId="77777777" w:rsidR="0069137D" w:rsidRDefault="00000000" w:rsidP="00316081">
            <w:pPr>
              <w:spacing w:before="20" w:after="20"/>
              <w:ind w:left="72"/>
              <w:rPr>
                <w:sz w:val="16"/>
              </w:rPr>
            </w:pPr>
            <w:r>
              <w:rPr>
                <w:sz w:val="16"/>
              </w:rPr>
              <w:t xml:space="preserve">(follower of the Demon Prince of Beasts) </w:t>
            </w:r>
            <w:r>
              <w:rPr>
                <w:sz w:val="16"/>
              </w:rPr>
              <w:br/>
            </w:r>
            <w:r>
              <w:rPr>
                <w:sz w:val="12"/>
              </w:rPr>
              <w:t>(DR341 p25)</w:t>
            </w:r>
          </w:p>
        </w:tc>
        <w:tc>
          <w:tcPr>
            <w:tcW w:w="2160" w:type="dxa"/>
            <w:tcBorders>
              <w:top w:val="single" w:sz="12" w:space="0" w:color="auto"/>
              <w:bottom w:val="single" w:sz="12" w:space="0" w:color="auto"/>
            </w:tcBorders>
          </w:tcPr>
          <w:p w14:paraId="094B08B8" w14:textId="77777777" w:rsidR="0069137D" w:rsidRDefault="00000000" w:rsidP="00316081">
            <w:pPr>
              <w:pStyle w:val="FootnoteText"/>
              <w:tabs>
                <w:tab w:val="right" w:pos="1944"/>
              </w:tabs>
              <w:spacing w:before="20"/>
              <w:ind w:left="72" w:right="-108" w:hanging="72"/>
              <w:rPr>
                <w:sz w:val="16"/>
              </w:rPr>
            </w:pPr>
            <w:r>
              <w:rPr>
                <w:sz w:val="16"/>
              </w:rPr>
              <w:t>Alignment:</w:t>
            </w:r>
            <w:r>
              <w:rPr>
                <w:sz w:val="16"/>
              </w:rPr>
              <w:tab/>
              <w:t>CE.</w:t>
            </w:r>
          </w:p>
          <w:p w14:paraId="1E9A3BBC" w14:textId="77777777" w:rsidR="0069137D" w:rsidRDefault="00000000" w:rsidP="00316081">
            <w:pPr>
              <w:pStyle w:val="FootnoteText"/>
              <w:tabs>
                <w:tab w:val="right" w:pos="1944"/>
              </w:tabs>
              <w:spacing w:before="20"/>
              <w:ind w:left="72" w:right="-108" w:hanging="72"/>
              <w:rPr>
                <w:sz w:val="16"/>
              </w:rPr>
            </w:pPr>
            <w:r>
              <w:rPr>
                <w:sz w:val="16"/>
              </w:rPr>
              <w:t>Base Attack Bonus:</w:t>
            </w:r>
            <w:r>
              <w:rPr>
                <w:sz w:val="16"/>
              </w:rPr>
              <w:tab/>
              <w:t>+6.</w:t>
            </w:r>
          </w:p>
          <w:p w14:paraId="1DF25A50" w14:textId="77777777" w:rsidR="0069137D" w:rsidRDefault="00000000" w:rsidP="00316081">
            <w:pPr>
              <w:pStyle w:val="FootnoteText"/>
              <w:tabs>
                <w:tab w:val="right" w:pos="1944"/>
              </w:tabs>
              <w:spacing w:before="20"/>
              <w:ind w:left="72" w:hanging="72"/>
              <w:rPr>
                <w:sz w:val="16"/>
              </w:rPr>
            </w:pPr>
            <w:r>
              <w:rPr>
                <w:sz w:val="16"/>
              </w:rPr>
              <w:t>Handle Animal:</w:t>
            </w:r>
            <w:r>
              <w:rPr>
                <w:sz w:val="16"/>
              </w:rPr>
              <w:tab/>
              <w:t>9 ranks.</w:t>
            </w:r>
          </w:p>
          <w:p w14:paraId="757F7FAF" w14:textId="77777777" w:rsidR="0069137D" w:rsidRDefault="00000000" w:rsidP="00316081">
            <w:pPr>
              <w:pStyle w:val="FootnoteText"/>
              <w:tabs>
                <w:tab w:val="right" w:pos="1944"/>
              </w:tabs>
              <w:spacing w:before="20"/>
              <w:ind w:left="72" w:hanging="72"/>
              <w:rPr>
                <w:sz w:val="16"/>
              </w:rPr>
            </w:pPr>
            <w:r>
              <w:rPr>
                <w:sz w:val="16"/>
              </w:rPr>
              <w:t>Intimidate:</w:t>
            </w:r>
            <w:r>
              <w:rPr>
                <w:sz w:val="16"/>
              </w:rPr>
              <w:tab/>
              <w:t>9 ranks.</w:t>
            </w:r>
          </w:p>
          <w:p w14:paraId="3752477F" w14:textId="77777777" w:rsidR="0069137D" w:rsidRDefault="00000000" w:rsidP="00316081">
            <w:pPr>
              <w:pStyle w:val="FootnoteText"/>
              <w:tabs>
                <w:tab w:val="right" w:pos="1944"/>
              </w:tabs>
              <w:spacing w:before="20"/>
              <w:ind w:left="72" w:hanging="72"/>
              <w:rPr>
                <w:sz w:val="16"/>
              </w:rPr>
            </w:pPr>
            <w:r>
              <w:rPr>
                <w:sz w:val="16"/>
              </w:rPr>
              <w:t>Know (religion):</w:t>
            </w:r>
            <w:r>
              <w:rPr>
                <w:sz w:val="16"/>
              </w:rPr>
              <w:tab/>
              <w:t>4 ranks.</w:t>
            </w:r>
          </w:p>
          <w:p w14:paraId="6A8DB4C4" w14:textId="77777777" w:rsidR="0069137D" w:rsidRDefault="00000000" w:rsidP="00316081">
            <w:pPr>
              <w:pStyle w:val="FootnoteText"/>
              <w:tabs>
                <w:tab w:val="right" w:pos="1944"/>
              </w:tabs>
              <w:spacing w:before="20"/>
              <w:ind w:left="72" w:hanging="72"/>
              <w:rPr>
                <w:sz w:val="16"/>
              </w:rPr>
            </w:pPr>
            <w:r>
              <w:rPr>
                <w:sz w:val="16"/>
              </w:rPr>
              <w:t xml:space="preserve">Feats: </w:t>
            </w:r>
            <w:r>
              <w:rPr>
                <w:sz w:val="16"/>
              </w:rPr>
              <w:tab/>
              <w:t>Great Fortitude,</w:t>
            </w:r>
            <w:r>
              <w:rPr>
                <w:sz w:val="16"/>
              </w:rPr>
              <w:br/>
            </w:r>
            <w:r>
              <w:rPr>
                <w:sz w:val="16"/>
              </w:rPr>
              <w:tab/>
              <w:t xml:space="preserve"> Power Attack,</w:t>
            </w:r>
            <w:r>
              <w:rPr>
                <w:sz w:val="16"/>
              </w:rPr>
              <w:br/>
            </w:r>
            <w:r>
              <w:rPr>
                <w:sz w:val="16"/>
              </w:rPr>
              <w:tab/>
              <w:t>Improved Bull Rush,</w:t>
            </w:r>
            <w:r>
              <w:rPr>
                <w:sz w:val="16"/>
              </w:rPr>
              <w:br/>
            </w:r>
            <w:r>
              <w:rPr>
                <w:sz w:val="16"/>
              </w:rPr>
              <w:tab/>
              <w:t>Thrall to Demon (baphomet).</w:t>
            </w:r>
          </w:p>
          <w:p w14:paraId="595CB70B" w14:textId="77777777" w:rsidR="0069137D" w:rsidRDefault="00000000" w:rsidP="00316081">
            <w:pPr>
              <w:pStyle w:val="FootnoteText"/>
              <w:tabs>
                <w:tab w:val="right" w:pos="1944"/>
              </w:tabs>
              <w:spacing w:before="20"/>
              <w:ind w:left="72" w:right="-108" w:hanging="72"/>
              <w:rPr>
                <w:sz w:val="16"/>
              </w:rPr>
            </w:pPr>
            <w:r>
              <w:rPr>
                <w:sz w:val="16"/>
              </w:rPr>
              <w:t>Must have a Natural Attack or take the following Vile Feats:</w:t>
            </w:r>
          </w:p>
          <w:p w14:paraId="54E6F3CA" w14:textId="77777777" w:rsidR="0069137D" w:rsidRDefault="00000000" w:rsidP="00316081">
            <w:pPr>
              <w:pStyle w:val="FootnoteText"/>
              <w:tabs>
                <w:tab w:val="right" w:pos="1944"/>
              </w:tabs>
              <w:spacing w:before="20"/>
              <w:ind w:left="259" w:right="-115" w:hanging="72"/>
              <w:rPr>
                <w:sz w:val="16"/>
              </w:rPr>
            </w:pPr>
            <w:r>
              <w:rPr>
                <w:sz w:val="16"/>
              </w:rPr>
              <w:tab/>
            </w:r>
            <w:r>
              <w:rPr>
                <w:sz w:val="16"/>
              </w:rPr>
              <w:tab/>
              <w:t>Willing Deformity,</w:t>
            </w:r>
            <w:r>
              <w:rPr>
                <w:sz w:val="16"/>
              </w:rPr>
              <w:br/>
            </w:r>
            <w:r>
              <w:rPr>
                <w:sz w:val="16"/>
              </w:rPr>
              <w:tab/>
              <w:t>Deformity (clawed hands).</w:t>
            </w:r>
          </w:p>
          <w:p w14:paraId="3B238192" w14:textId="77777777" w:rsidR="0069137D" w:rsidRDefault="00000000" w:rsidP="00316081">
            <w:pPr>
              <w:pStyle w:val="FootnoteText"/>
              <w:tabs>
                <w:tab w:val="right" w:pos="1944"/>
              </w:tabs>
              <w:spacing w:before="20" w:after="20"/>
              <w:ind w:left="72" w:hanging="72"/>
              <w:rPr>
                <w:sz w:val="16"/>
              </w:rPr>
            </w:pPr>
            <w:r>
              <w:rPr>
                <w:sz w:val="16"/>
              </w:rPr>
              <w:t>Min Lvl:  Ftr6, Bbn15, Brd15, Clr15, Drd15, Mnk15, Rgr15, Rog15, Sor15, Wiz15.</w:t>
            </w:r>
          </w:p>
        </w:tc>
        <w:tc>
          <w:tcPr>
            <w:tcW w:w="1260" w:type="dxa"/>
            <w:tcBorders>
              <w:top w:val="single" w:sz="12" w:space="0" w:color="auto"/>
              <w:bottom w:val="single" w:sz="12" w:space="0" w:color="auto"/>
            </w:tcBorders>
          </w:tcPr>
          <w:p w14:paraId="5C2E9B2C" w14:textId="77777777" w:rsidR="0069137D" w:rsidRDefault="00000000" w:rsidP="00316081">
            <w:pPr>
              <w:tabs>
                <w:tab w:val="right" w:pos="1051"/>
              </w:tabs>
              <w:spacing w:before="20"/>
              <w:ind w:left="224" w:hanging="224"/>
              <w:rPr>
                <w:sz w:val="16"/>
              </w:rPr>
            </w:pPr>
            <w:r>
              <w:rPr>
                <w:sz w:val="16"/>
              </w:rPr>
              <w:t xml:space="preserve">HD: </w:t>
            </w:r>
            <w:r>
              <w:rPr>
                <w:sz w:val="16"/>
              </w:rPr>
              <w:tab/>
              <w:t>d12</w:t>
            </w:r>
          </w:p>
          <w:p w14:paraId="0303DEB9" w14:textId="77777777" w:rsidR="0069137D" w:rsidRDefault="00000000" w:rsidP="00316081">
            <w:pPr>
              <w:tabs>
                <w:tab w:val="right" w:pos="1051"/>
              </w:tabs>
              <w:spacing w:before="20"/>
              <w:ind w:left="224" w:hanging="224"/>
              <w:rPr>
                <w:sz w:val="16"/>
              </w:rPr>
            </w:pPr>
            <w:r>
              <w:rPr>
                <w:sz w:val="16"/>
              </w:rPr>
              <w:t xml:space="preserve">Skill Points: </w:t>
            </w:r>
            <w:r>
              <w:rPr>
                <w:sz w:val="16"/>
              </w:rPr>
              <w:tab/>
              <w:t>2</w:t>
            </w:r>
          </w:p>
          <w:p w14:paraId="46841CB9"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554EC3EB"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Fort</w:t>
            </w:r>
          </w:p>
          <w:p w14:paraId="49BEEFA1"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3CFBC47C"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21ADB073"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1F56F8BB" w14:textId="77777777" w:rsidR="0069137D" w:rsidRDefault="00000000" w:rsidP="00316081">
            <w:pPr>
              <w:pStyle w:val="FootnoteText"/>
              <w:spacing w:before="20"/>
              <w:ind w:left="72" w:hanging="72"/>
              <w:rPr>
                <w:sz w:val="16"/>
              </w:rPr>
            </w:pPr>
            <w:r>
              <w:rPr>
                <w:sz w:val="16"/>
              </w:rPr>
              <w:t>Dex:  Ride.</w:t>
            </w:r>
          </w:p>
          <w:p w14:paraId="6690E650" w14:textId="77777777" w:rsidR="0069137D" w:rsidRDefault="00000000" w:rsidP="00316081">
            <w:pPr>
              <w:pStyle w:val="FootnoteText"/>
              <w:spacing w:before="20"/>
              <w:ind w:left="72" w:hanging="72"/>
              <w:rPr>
                <w:sz w:val="16"/>
              </w:rPr>
            </w:pPr>
            <w:r>
              <w:rPr>
                <w:sz w:val="16"/>
              </w:rPr>
              <w:t>Int:  Know(local), Know(nature), Know(religion), Search.</w:t>
            </w:r>
          </w:p>
          <w:p w14:paraId="5FE076BC" w14:textId="77777777" w:rsidR="0069137D" w:rsidRDefault="00000000" w:rsidP="00316081">
            <w:pPr>
              <w:pStyle w:val="FootnoteText"/>
              <w:spacing w:before="20"/>
              <w:ind w:left="72" w:hanging="72"/>
              <w:rPr>
                <w:sz w:val="16"/>
              </w:rPr>
            </w:pPr>
            <w:r>
              <w:rPr>
                <w:sz w:val="16"/>
              </w:rPr>
              <w:t>Wis:  Listen, Spot, Survival.</w:t>
            </w:r>
          </w:p>
          <w:p w14:paraId="4137E4CF" w14:textId="77777777" w:rsidR="0069137D" w:rsidRDefault="00000000" w:rsidP="00316081">
            <w:pPr>
              <w:pStyle w:val="FootnoteText"/>
              <w:spacing w:before="20"/>
              <w:ind w:left="72" w:hanging="72"/>
              <w:rPr>
                <w:sz w:val="16"/>
              </w:rPr>
            </w:pPr>
            <w:r>
              <w:rPr>
                <w:sz w:val="16"/>
              </w:rPr>
              <w:t>Cha:  Handle Animal, Intimidate.</w:t>
            </w:r>
          </w:p>
        </w:tc>
        <w:tc>
          <w:tcPr>
            <w:tcW w:w="4140" w:type="dxa"/>
            <w:tcBorders>
              <w:top w:val="single" w:sz="12" w:space="0" w:color="auto"/>
              <w:bottom w:val="single" w:sz="12" w:space="0" w:color="auto"/>
            </w:tcBorders>
          </w:tcPr>
          <w:p w14:paraId="1851C33A"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Fiendish Animal Companion – gain an Animal Companion with the Fiendish template as if you were a Druid of twice your Class level.  You loose any other animal companion you might have.</w:t>
            </w:r>
          </w:p>
          <w:p w14:paraId="13BB3C60"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Breath of Baphomet, 1/day – choose Acid, Cold, or Fire.  Gain a breath weapon that does the chosen damage (may not be changed).  The breath weapon is a Line 5’ long per Class level and does 1d6 per Class level damage (Ref½, DC is Constitution based).</w:t>
            </w:r>
          </w:p>
          <w:p w14:paraId="1107DA1D" w14:textId="77777777" w:rsidR="0069137D" w:rsidRDefault="0069137D" w:rsidP="00316081">
            <w:pPr>
              <w:tabs>
                <w:tab w:val="left" w:pos="252"/>
              </w:tabs>
              <w:spacing w:before="20" w:after="20"/>
              <w:ind w:left="432" w:hanging="432"/>
              <w:rPr>
                <w:sz w:val="16"/>
              </w:rPr>
            </w:pPr>
          </w:p>
        </w:tc>
      </w:tr>
      <w:tr w:rsidR="00316081" w14:paraId="0FCF9799" w14:textId="77777777">
        <w:trPr>
          <w:cantSplit/>
        </w:trPr>
        <w:tc>
          <w:tcPr>
            <w:tcW w:w="1260" w:type="dxa"/>
            <w:tcBorders>
              <w:top w:val="single" w:sz="12" w:space="0" w:color="auto"/>
              <w:bottom w:val="single" w:sz="12" w:space="0" w:color="auto"/>
            </w:tcBorders>
          </w:tcPr>
          <w:p w14:paraId="48063791" w14:textId="77777777" w:rsidR="0069137D" w:rsidRDefault="0069137D" w:rsidP="00316081">
            <w:pPr>
              <w:rPr>
                <w:sz w:val="2"/>
              </w:rPr>
            </w:pPr>
          </w:p>
          <w:p w14:paraId="318E8121" w14:textId="77777777" w:rsidR="0069137D" w:rsidRDefault="00000000" w:rsidP="00316081">
            <w:pPr>
              <w:pStyle w:val="Heading4"/>
              <w:ind w:right="-108"/>
            </w:pPr>
            <w:bookmarkStart w:id="688" w:name="_Ref156985606"/>
            <w:r>
              <w:t>Thrall of Dagon</w:t>
            </w:r>
            <w:bookmarkEnd w:id="688"/>
            <w:r>
              <w:fldChar w:fldCharType="begin"/>
            </w:r>
            <w:r>
              <w:instrText xml:space="preserve"> XE "Thrall of Dagon" </w:instrText>
            </w:r>
            <w:r>
              <w:fldChar w:fldCharType="end"/>
            </w:r>
          </w:p>
          <w:p w14:paraId="42FCA575" w14:textId="77777777" w:rsidR="0069137D" w:rsidRDefault="00000000" w:rsidP="00316081">
            <w:pPr>
              <w:spacing w:before="20" w:after="20"/>
              <w:ind w:left="72"/>
              <w:rPr>
                <w:sz w:val="16"/>
              </w:rPr>
            </w:pPr>
            <w:r>
              <w:rPr>
                <w:sz w:val="16"/>
              </w:rPr>
              <w:t xml:space="preserve">(follower of the Demon Prince of the Sea) </w:t>
            </w:r>
            <w:r>
              <w:rPr>
                <w:sz w:val="16"/>
              </w:rPr>
              <w:br/>
            </w:r>
            <w:r>
              <w:rPr>
                <w:sz w:val="12"/>
              </w:rPr>
              <w:t>(DR349 p36)</w:t>
            </w:r>
          </w:p>
        </w:tc>
        <w:tc>
          <w:tcPr>
            <w:tcW w:w="2160" w:type="dxa"/>
            <w:tcBorders>
              <w:top w:val="single" w:sz="12" w:space="0" w:color="auto"/>
              <w:bottom w:val="single" w:sz="12" w:space="0" w:color="auto"/>
            </w:tcBorders>
          </w:tcPr>
          <w:p w14:paraId="71644481" w14:textId="77777777" w:rsidR="0069137D" w:rsidRDefault="00000000" w:rsidP="00316081">
            <w:pPr>
              <w:pStyle w:val="FootnoteText"/>
              <w:tabs>
                <w:tab w:val="right" w:pos="1944"/>
              </w:tabs>
              <w:spacing w:before="20"/>
              <w:ind w:left="72" w:right="-108" w:hanging="72"/>
              <w:rPr>
                <w:sz w:val="16"/>
              </w:rPr>
            </w:pPr>
            <w:r>
              <w:rPr>
                <w:sz w:val="16"/>
              </w:rPr>
              <w:t xml:space="preserve">Alignment: </w:t>
            </w:r>
            <w:r>
              <w:rPr>
                <w:sz w:val="16"/>
              </w:rPr>
              <w:tab/>
              <w:t>CE.</w:t>
            </w:r>
          </w:p>
          <w:p w14:paraId="2EA50240" w14:textId="77777777" w:rsidR="0069137D" w:rsidRDefault="00000000" w:rsidP="00316081">
            <w:pPr>
              <w:pStyle w:val="FootnoteText"/>
              <w:tabs>
                <w:tab w:val="right" w:pos="1944"/>
              </w:tabs>
              <w:spacing w:before="20"/>
              <w:ind w:left="72" w:hanging="72"/>
              <w:rPr>
                <w:sz w:val="16"/>
              </w:rPr>
            </w:pPr>
            <w:r>
              <w:rPr>
                <w:sz w:val="16"/>
              </w:rPr>
              <w:t xml:space="preserve">Bluff: </w:t>
            </w:r>
            <w:r>
              <w:rPr>
                <w:sz w:val="16"/>
              </w:rPr>
              <w:tab/>
              <w:t>9 ranks.</w:t>
            </w:r>
          </w:p>
          <w:p w14:paraId="0B540E9F" w14:textId="77777777" w:rsidR="0069137D" w:rsidRDefault="00000000" w:rsidP="00316081">
            <w:pPr>
              <w:pStyle w:val="FootnoteText"/>
              <w:tabs>
                <w:tab w:val="right" w:pos="1944"/>
              </w:tabs>
              <w:spacing w:before="20"/>
              <w:ind w:left="72" w:hanging="72"/>
              <w:rPr>
                <w:sz w:val="16"/>
              </w:rPr>
            </w:pPr>
            <w:r>
              <w:rPr>
                <w:sz w:val="16"/>
              </w:rPr>
              <w:t xml:space="preserve">Perform (sing): </w:t>
            </w:r>
            <w:r>
              <w:rPr>
                <w:sz w:val="16"/>
              </w:rPr>
              <w:tab/>
              <w:t>5 ranks.</w:t>
            </w:r>
          </w:p>
          <w:p w14:paraId="32C1942C" w14:textId="77777777" w:rsidR="0069137D" w:rsidRDefault="00000000" w:rsidP="00316081">
            <w:pPr>
              <w:pStyle w:val="FootnoteText"/>
              <w:tabs>
                <w:tab w:val="right" w:pos="1944"/>
              </w:tabs>
              <w:spacing w:before="20"/>
              <w:ind w:left="72" w:hanging="72"/>
              <w:rPr>
                <w:sz w:val="16"/>
              </w:rPr>
            </w:pPr>
            <w:r>
              <w:rPr>
                <w:sz w:val="16"/>
              </w:rPr>
              <w:t xml:space="preserve">Swim: </w:t>
            </w:r>
            <w:r>
              <w:rPr>
                <w:sz w:val="16"/>
              </w:rPr>
              <w:tab/>
              <w:t>5 ranks.</w:t>
            </w:r>
          </w:p>
          <w:p w14:paraId="475E2E7B" w14:textId="77777777" w:rsidR="0069137D" w:rsidRDefault="00000000" w:rsidP="00316081">
            <w:pPr>
              <w:pStyle w:val="FootnoteText"/>
              <w:tabs>
                <w:tab w:val="right" w:pos="1944"/>
              </w:tabs>
              <w:spacing w:before="20"/>
              <w:ind w:left="72" w:hanging="72"/>
              <w:rPr>
                <w:sz w:val="16"/>
              </w:rPr>
            </w:pPr>
            <w:r>
              <w:rPr>
                <w:sz w:val="16"/>
              </w:rPr>
              <w:t>Speak Language:</w:t>
            </w:r>
            <w:r>
              <w:rPr>
                <w:sz w:val="16"/>
              </w:rPr>
              <w:tab/>
              <w:t>Celestial,</w:t>
            </w:r>
            <w:r>
              <w:rPr>
                <w:sz w:val="16"/>
              </w:rPr>
              <w:br/>
            </w:r>
            <w:r>
              <w:rPr>
                <w:sz w:val="16"/>
              </w:rPr>
              <w:tab/>
              <w:t>Abyssal.</w:t>
            </w:r>
          </w:p>
          <w:p w14:paraId="0329FE01" w14:textId="77777777" w:rsidR="0069137D" w:rsidRDefault="00000000" w:rsidP="00316081">
            <w:pPr>
              <w:pStyle w:val="FootnoteText"/>
              <w:tabs>
                <w:tab w:val="right" w:pos="1944"/>
              </w:tabs>
              <w:spacing w:before="20"/>
              <w:ind w:left="72" w:hanging="72"/>
              <w:rPr>
                <w:sz w:val="16"/>
              </w:rPr>
            </w:pPr>
            <w:r>
              <w:rPr>
                <w:sz w:val="16"/>
              </w:rPr>
              <w:t xml:space="preserve">Feats: </w:t>
            </w:r>
            <w:r>
              <w:rPr>
                <w:sz w:val="16"/>
              </w:rPr>
              <w:tab/>
              <w:t>Persuasive,</w:t>
            </w:r>
            <w:r>
              <w:rPr>
                <w:sz w:val="16"/>
              </w:rPr>
              <w:br/>
            </w:r>
            <w:r>
              <w:rPr>
                <w:sz w:val="16"/>
              </w:rPr>
              <w:tab/>
              <w:t>Thrall to Demon (dagon).</w:t>
            </w:r>
          </w:p>
          <w:p w14:paraId="7D020D41" w14:textId="77777777" w:rsidR="0069137D" w:rsidRDefault="00000000" w:rsidP="00316081">
            <w:pPr>
              <w:pStyle w:val="FootnoteText"/>
              <w:tabs>
                <w:tab w:val="right" w:pos="1944"/>
              </w:tabs>
              <w:spacing w:before="20"/>
              <w:ind w:left="72" w:hanging="72"/>
              <w:rPr>
                <w:sz w:val="16"/>
              </w:rPr>
            </w:pPr>
            <w:r>
              <w:rPr>
                <w:sz w:val="16"/>
              </w:rPr>
              <w:t>Able to cast at least three spells with the [sonic] descriptor.</w:t>
            </w:r>
          </w:p>
          <w:p w14:paraId="52C36CDA" w14:textId="77777777" w:rsidR="0069137D" w:rsidRPr="00427436" w:rsidRDefault="00000000" w:rsidP="00316081">
            <w:pPr>
              <w:pStyle w:val="FootnoteText"/>
              <w:tabs>
                <w:tab w:val="right" w:pos="1944"/>
              </w:tabs>
              <w:spacing w:before="20"/>
              <w:ind w:left="72" w:hanging="72"/>
              <w:rPr>
                <w:sz w:val="16"/>
              </w:rPr>
            </w:pPr>
            <w:r>
              <w:rPr>
                <w:sz w:val="16"/>
              </w:rPr>
              <w:t>Must have made contact with an evil aquatic creature &amp; sacrificed a non-aquatic humanoid to it.</w:t>
            </w:r>
          </w:p>
          <w:p w14:paraId="2E33C9E1" w14:textId="77777777" w:rsidR="0069137D" w:rsidRDefault="00000000" w:rsidP="00316081">
            <w:pPr>
              <w:pStyle w:val="FootnoteText"/>
              <w:tabs>
                <w:tab w:val="right" w:pos="1944"/>
              </w:tabs>
              <w:spacing w:before="20" w:after="20"/>
              <w:ind w:left="72" w:right="-115" w:hanging="72"/>
              <w:rPr>
                <w:sz w:val="16"/>
              </w:rPr>
            </w:pPr>
            <w:r>
              <w:rPr>
                <w:sz w:val="16"/>
              </w:rPr>
              <w:t>Min Lvl:  Brd6, Clr(trickery)7, Sor7, Drd15, Wiz15.</w:t>
            </w:r>
          </w:p>
        </w:tc>
        <w:tc>
          <w:tcPr>
            <w:tcW w:w="1260" w:type="dxa"/>
            <w:tcBorders>
              <w:top w:val="single" w:sz="12" w:space="0" w:color="auto"/>
              <w:bottom w:val="single" w:sz="12" w:space="0" w:color="auto"/>
            </w:tcBorders>
          </w:tcPr>
          <w:p w14:paraId="13D478AF" w14:textId="77777777" w:rsidR="0069137D" w:rsidRDefault="00000000" w:rsidP="00316081">
            <w:pPr>
              <w:tabs>
                <w:tab w:val="right" w:pos="1051"/>
              </w:tabs>
              <w:spacing w:before="20"/>
              <w:ind w:left="224" w:hanging="224"/>
              <w:rPr>
                <w:sz w:val="16"/>
              </w:rPr>
            </w:pPr>
            <w:r>
              <w:rPr>
                <w:sz w:val="16"/>
              </w:rPr>
              <w:t xml:space="preserve">HD: </w:t>
            </w:r>
            <w:r>
              <w:rPr>
                <w:sz w:val="16"/>
              </w:rPr>
              <w:tab/>
              <w:t>d6</w:t>
            </w:r>
          </w:p>
          <w:p w14:paraId="5926910A"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379700B4" w14:textId="77777777" w:rsidR="0069137D" w:rsidRDefault="00000000" w:rsidP="00316081">
            <w:pPr>
              <w:tabs>
                <w:tab w:val="right" w:pos="1051"/>
              </w:tabs>
              <w:spacing w:before="20"/>
              <w:ind w:left="224" w:hanging="224"/>
              <w:rPr>
                <w:sz w:val="16"/>
              </w:rPr>
            </w:pPr>
            <w:r>
              <w:rPr>
                <w:sz w:val="16"/>
              </w:rPr>
              <w:t xml:space="preserve">Attack: </w:t>
            </w:r>
            <w:r>
              <w:rPr>
                <w:sz w:val="16"/>
              </w:rPr>
              <w:tab/>
              <w:t>Rogue</w:t>
            </w:r>
          </w:p>
          <w:p w14:paraId="3702CB96"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Will</w:t>
            </w:r>
          </w:p>
          <w:p w14:paraId="01491D4D"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6CF5C459" w14:textId="77777777" w:rsidR="0069137D" w:rsidRDefault="00000000" w:rsidP="00316081">
            <w:pPr>
              <w:tabs>
                <w:tab w:val="right" w:pos="1051"/>
              </w:tabs>
              <w:spacing w:before="20"/>
              <w:ind w:left="224" w:hanging="224"/>
              <w:rPr>
                <w:sz w:val="16"/>
              </w:rPr>
            </w:pPr>
            <w:r>
              <w:rPr>
                <w:sz w:val="16"/>
              </w:rPr>
              <w:t>Armor:</w:t>
            </w:r>
            <w:r>
              <w:rPr>
                <w:sz w:val="16"/>
              </w:rPr>
              <w:tab/>
              <w:t>—</w:t>
            </w:r>
          </w:p>
          <w:p w14:paraId="2B7A7F13"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1569BAC5" w14:textId="77777777" w:rsidR="0069137D" w:rsidRDefault="00000000" w:rsidP="00316081">
            <w:pPr>
              <w:pStyle w:val="FootnoteText"/>
              <w:spacing w:before="20"/>
              <w:ind w:left="72" w:hanging="72"/>
              <w:rPr>
                <w:sz w:val="16"/>
              </w:rPr>
            </w:pPr>
            <w:r>
              <w:rPr>
                <w:sz w:val="16"/>
              </w:rPr>
              <w:t>Str:  Swim.</w:t>
            </w:r>
          </w:p>
          <w:p w14:paraId="142EDA41" w14:textId="77777777" w:rsidR="0069137D" w:rsidRDefault="00000000" w:rsidP="00316081">
            <w:pPr>
              <w:pStyle w:val="FootnoteText"/>
              <w:spacing w:before="20"/>
              <w:ind w:left="72" w:hanging="72"/>
              <w:rPr>
                <w:sz w:val="16"/>
              </w:rPr>
            </w:pPr>
            <w:r>
              <w:rPr>
                <w:sz w:val="16"/>
              </w:rPr>
              <w:t>Con:  Concentrate.</w:t>
            </w:r>
          </w:p>
          <w:p w14:paraId="6477BC6A" w14:textId="77777777" w:rsidR="0069137D" w:rsidRDefault="00000000" w:rsidP="00316081">
            <w:pPr>
              <w:pStyle w:val="FootnoteText"/>
              <w:spacing w:before="20"/>
              <w:ind w:left="72" w:hanging="72"/>
              <w:rPr>
                <w:sz w:val="16"/>
              </w:rPr>
            </w:pPr>
            <w:r>
              <w:rPr>
                <w:sz w:val="16"/>
              </w:rPr>
              <w:t>Int:  Appraise, Craft, Know(nature), Know(religion), Know(the planes).</w:t>
            </w:r>
          </w:p>
          <w:p w14:paraId="60840F50" w14:textId="77777777" w:rsidR="0069137D" w:rsidRDefault="00000000" w:rsidP="00316081">
            <w:pPr>
              <w:pStyle w:val="FootnoteText"/>
              <w:spacing w:before="20"/>
              <w:ind w:left="72" w:hanging="72"/>
              <w:rPr>
                <w:sz w:val="16"/>
              </w:rPr>
            </w:pPr>
            <w:r>
              <w:rPr>
                <w:sz w:val="16"/>
              </w:rPr>
              <w:t>Wis:  Profession, Survival.</w:t>
            </w:r>
          </w:p>
          <w:p w14:paraId="454C63FA" w14:textId="77777777" w:rsidR="0069137D" w:rsidRDefault="00000000" w:rsidP="00316081">
            <w:pPr>
              <w:pStyle w:val="FootnoteText"/>
              <w:spacing w:before="20"/>
              <w:ind w:left="72" w:hanging="72"/>
              <w:rPr>
                <w:sz w:val="16"/>
              </w:rPr>
            </w:pPr>
            <w:r>
              <w:rPr>
                <w:sz w:val="16"/>
              </w:rPr>
              <w:t>Cha:  Bluff, Disguise, Intimidate, Perform.</w:t>
            </w:r>
          </w:p>
          <w:p w14:paraId="1EA44796" w14:textId="77777777" w:rsidR="0069137D" w:rsidRDefault="0069137D" w:rsidP="00316081">
            <w:pPr>
              <w:pStyle w:val="FootnoteText"/>
              <w:spacing w:before="20"/>
              <w:ind w:left="72" w:hanging="72"/>
              <w:rPr>
                <w:sz w:val="16"/>
              </w:rPr>
            </w:pPr>
          </w:p>
        </w:tc>
        <w:tc>
          <w:tcPr>
            <w:tcW w:w="4140" w:type="dxa"/>
            <w:tcBorders>
              <w:top w:val="single" w:sz="12" w:space="0" w:color="auto"/>
              <w:bottom w:val="single" w:sz="12" w:space="0" w:color="auto"/>
            </w:tcBorders>
          </w:tcPr>
          <w:p w14:paraId="1F5B1033"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Song of Dagon, 1/day – as a Free Action, you may cause a spell with the [sonic] descriptor to also do Wisdom damage equal to the spell’s Spell Level.</w:t>
            </w:r>
          </w:p>
          <w:p w14:paraId="03892BAE" w14:textId="77777777" w:rsidR="0069137D" w:rsidRDefault="00000000" w:rsidP="00316081">
            <w:pPr>
              <w:tabs>
                <w:tab w:val="left" w:pos="252"/>
              </w:tabs>
              <w:spacing w:before="20" w:after="20"/>
              <w:ind w:left="432" w:hanging="432"/>
              <w:rPr>
                <w:sz w:val="16"/>
              </w:rPr>
            </w:pPr>
            <w:r>
              <w:rPr>
                <w:sz w:val="16"/>
              </w:rPr>
              <w:tab/>
              <w:t>Sea Longing – if you spend more than one day out of sight of the ocean, you receive a –2 penalty on all skill checks &amp; will saves.  When on / under the sea, you receive a +2 Morale bonus on Initiative checks &amp; Reflex saves.</w:t>
            </w:r>
          </w:p>
          <w:p w14:paraId="405D59B3"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p>
          <w:p w14:paraId="5846F74D" w14:textId="77777777" w:rsidR="0069137D" w:rsidRDefault="00000000" w:rsidP="00316081">
            <w:pPr>
              <w:tabs>
                <w:tab w:val="left" w:pos="252"/>
              </w:tabs>
              <w:spacing w:before="20" w:after="20"/>
              <w:ind w:left="432" w:hanging="432"/>
              <w:rPr>
                <w:sz w:val="16"/>
              </w:rPr>
            </w:pPr>
            <w:r>
              <w:rPr>
                <w:sz w:val="16"/>
              </w:rPr>
              <w:tab/>
              <w:t>First Invocation – gain Swim 30’ (or +30’ Swim speed), webbed fingers &amp; toes, pale skin, etc.  –2 penalty on Disguise checks.</w:t>
            </w:r>
          </w:p>
          <w:p w14:paraId="358A258E" w14:textId="77777777" w:rsidR="0069137D" w:rsidRDefault="0069137D" w:rsidP="00316081">
            <w:pPr>
              <w:tabs>
                <w:tab w:val="left" w:pos="252"/>
              </w:tabs>
              <w:spacing w:before="20" w:after="20"/>
              <w:ind w:left="432" w:hanging="432"/>
              <w:rPr>
                <w:sz w:val="16"/>
              </w:rPr>
            </w:pPr>
          </w:p>
        </w:tc>
      </w:tr>
      <w:tr w:rsidR="00316081" w14:paraId="21F620E1" w14:textId="77777777">
        <w:trPr>
          <w:cantSplit/>
        </w:trPr>
        <w:tc>
          <w:tcPr>
            <w:tcW w:w="1260" w:type="dxa"/>
            <w:tcBorders>
              <w:top w:val="single" w:sz="12" w:space="0" w:color="auto"/>
              <w:bottom w:val="single" w:sz="12" w:space="0" w:color="auto"/>
            </w:tcBorders>
          </w:tcPr>
          <w:p w14:paraId="29F78859" w14:textId="77777777" w:rsidR="0069137D" w:rsidRDefault="0069137D" w:rsidP="00316081">
            <w:pPr>
              <w:rPr>
                <w:sz w:val="2"/>
              </w:rPr>
            </w:pPr>
          </w:p>
          <w:p w14:paraId="183687EA" w14:textId="77777777" w:rsidR="0069137D" w:rsidRDefault="00000000" w:rsidP="00316081">
            <w:pPr>
              <w:pStyle w:val="Heading4"/>
              <w:ind w:right="-108"/>
            </w:pPr>
            <w:bookmarkStart w:id="689" w:name="_Ref128312356"/>
            <w:bookmarkStart w:id="690" w:name="_Ref171402442"/>
            <w:r>
              <w:t xml:space="preserve">Thrall of </w:t>
            </w:r>
            <w:bookmarkEnd w:id="689"/>
            <w:r>
              <w:t>Demogorgon</w:t>
            </w:r>
            <w:bookmarkEnd w:id="690"/>
            <w:r>
              <w:fldChar w:fldCharType="begin"/>
            </w:r>
            <w:r>
              <w:instrText xml:space="preserve"> XE "Thrall of Demogorgon" </w:instrText>
            </w:r>
            <w:r>
              <w:fldChar w:fldCharType="end"/>
            </w:r>
          </w:p>
          <w:p w14:paraId="7F08DDB7" w14:textId="77777777" w:rsidR="0069137D" w:rsidRDefault="00000000" w:rsidP="00316081">
            <w:pPr>
              <w:spacing w:before="20" w:after="20"/>
              <w:ind w:left="72"/>
              <w:rPr>
                <w:sz w:val="16"/>
              </w:rPr>
            </w:pPr>
            <w:r>
              <w:rPr>
                <w:sz w:val="16"/>
              </w:rPr>
              <w:t xml:space="preserve">(follower of the Demon Prince of Demons) </w:t>
            </w:r>
            <w:r>
              <w:rPr>
                <w:sz w:val="16"/>
              </w:rPr>
              <w:br/>
            </w:r>
            <w:r>
              <w:rPr>
                <w:sz w:val="12"/>
              </w:rPr>
              <w:t>(DR357 p27)</w:t>
            </w:r>
          </w:p>
        </w:tc>
        <w:tc>
          <w:tcPr>
            <w:tcW w:w="2160" w:type="dxa"/>
            <w:tcBorders>
              <w:top w:val="single" w:sz="12" w:space="0" w:color="auto"/>
              <w:bottom w:val="single" w:sz="12" w:space="0" w:color="auto"/>
            </w:tcBorders>
          </w:tcPr>
          <w:p w14:paraId="122EC126" w14:textId="77777777" w:rsidR="0069137D" w:rsidRDefault="00000000" w:rsidP="00316081">
            <w:pPr>
              <w:pStyle w:val="FootnoteText"/>
              <w:tabs>
                <w:tab w:val="right" w:pos="1944"/>
              </w:tabs>
              <w:spacing w:before="20"/>
              <w:ind w:left="72" w:right="-108" w:hanging="72"/>
              <w:rPr>
                <w:sz w:val="16"/>
              </w:rPr>
            </w:pPr>
            <w:r>
              <w:rPr>
                <w:sz w:val="16"/>
              </w:rPr>
              <w:t>Alignment:  CE.</w:t>
            </w:r>
          </w:p>
          <w:p w14:paraId="26B49876" w14:textId="77777777" w:rsidR="0069137D" w:rsidRDefault="00000000" w:rsidP="00316081">
            <w:pPr>
              <w:pStyle w:val="FootnoteText"/>
              <w:tabs>
                <w:tab w:val="right" w:pos="1944"/>
              </w:tabs>
              <w:spacing w:before="20"/>
              <w:ind w:left="72" w:right="-108" w:hanging="72"/>
              <w:rPr>
                <w:sz w:val="16"/>
              </w:rPr>
            </w:pPr>
            <w:r>
              <w:rPr>
                <w:sz w:val="16"/>
              </w:rPr>
              <w:t>Base Attack Bonus:  +4.</w:t>
            </w:r>
          </w:p>
          <w:p w14:paraId="7949AF8B" w14:textId="77777777" w:rsidR="0069137D" w:rsidRDefault="00000000" w:rsidP="00316081">
            <w:pPr>
              <w:pStyle w:val="FootnoteText"/>
              <w:tabs>
                <w:tab w:val="right" w:pos="1944"/>
              </w:tabs>
              <w:spacing w:before="20"/>
              <w:ind w:left="72" w:hanging="72"/>
              <w:rPr>
                <w:sz w:val="16"/>
              </w:rPr>
            </w:pPr>
            <w:r>
              <w:rPr>
                <w:sz w:val="16"/>
              </w:rPr>
              <w:t>Know (religion):  2 ranks.</w:t>
            </w:r>
          </w:p>
          <w:p w14:paraId="1AE06F0B" w14:textId="77777777" w:rsidR="0069137D" w:rsidRDefault="00000000" w:rsidP="00316081">
            <w:pPr>
              <w:pStyle w:val="FootnoteText"/>
              <w:tabs>
                <w:tab w:val="right" w:pos="1944"/>
              </w:tabs>
              <w:spacing w:before="20"/>
              <w:ind w:left="72" w:hanging="72"/>
              <w:rPr>
                <w:sz w:val="16"/>
              </w:rPr>
            </w:pPr>
            <w:r>
              <w:rPr>
                <w:sz w:val="16"/>
              </w:rPr>
              <w:t>Know (the planes):  4 ranks.</w:t>
            </w:r>
          </w:p>
          <w:p w14:paraId="2F10C31A" w14:textId="77777777" w:rsidR="0069137D" w:rsidRDefault="00000000" w:rsidP="00316081">
            <w:pPr>
              <w:pStyle w:val="FootnoteText"/>
              <w:tabs>
                <w:tab w:val="right" w:pos="1944"/>
              </w:tabs>
              <w:spacing w:before="20"/>
              <w:ind w:left="72" w:hanging="72"/>
              <w:rPr>
                <w:sz w:val="16"/>
              </w:rPr>
            </w:pPr>
            <w:r>
              <w:rPr>
                <w:sz w:val="16"/>
              </w:rPr>
              <w:t>Know (&lt;any other&gt;): 2 ranks.</w:t>
            </w:r>
          </w:p>
          <w:p w14:paraId="31198893" w14:textId="77777777" w:rsidR="0069137D" w:rsidRDefault="00000000" w:rsidP="00316081">
            <w:pPr>
              <w:pStyle w:val="FootnoteText"/>
              <w:tabs>
                <w:tab w:val="right" w:pos="1944"/>
              </w:tabs>
              <w:spacing w:before="20"/>
              <w:ind w:left="72" w:hanging="72"/>
              <w:rPr>
                <w:sz w:val="16"/>
              </w:rPr>
            </w:pPr>
            <w:r>
              <w:rPr>
                <w:sz w:val="16"/>
              </w:rPr>
              <w:t>Feats:</w:t>
            </w:r>
            <w:r>
              <w:rPr>
                <w:sz w:val="16"/>
              </w:rPr>
              <w:tab/>
              <w:t>Willing Deformity,</w:t>
            </w:r>
            <w:r>
              <w:rPr>
                <w:sz w:val="16"/>
              </w:rPr>
              <w:br/>
            </w:r>
            <w:r>
              <w:rPr>
                <w:sz w:val="16"/>
              </w:rPr>
              <w:tab/>
              <w:t>Thrall to Demon(demogorgon)</w:t>
            </w:r>
          </w:p>
          <w:p w14:paraId="3B9937DC" w14:textId="77777777" w:rsidR="0069137D" w:rsidRDefault="00000000" w:rsidP="00316081">
            <w:pPr>
              <w:pStyle w:val="FootnoteText"/>
              <w:tabs>
                <w:tab w:val="right" w:pos="1944"/>
              </w:tabs>
              <w:spacing w:before="20"/>
              <w:ind w:left="72" w:hanging="72"/>
              <w:rPr>
                <w:sz w:val="16"/>
              </w:rPr>
            </w:pPr>
            <w:r>
              <w:rPr>
                <w:sz w:val="16"/>
              </w:rPr>
              <w:t>Able to cast 1</w:t>
            </w:r>
            <w:r w:rsidRPr="004B40E9">
              <w:rPr>
                <w:sz w:val="16"/>
                <w:vertAlign w:val="superscript"/>
              </w:rPr>
              <w:t>st</w:t>
            </w:r>
            <w:r>
              <w:rPr>
                <w:sz w:val="16"/>
              </w:rPr>
              <w:t xml:space="preserve"> level spells </w:t>
            </w:r>
            <w:r>
              <w:rPr>
                <w:sz w:val="16"/>
              </w:rPr>
              <w:br/>
              <w:t>–or– Sneak Attack +1d6</w:t>
            </w:r>
          </w:p>
          <w:p w14:paraId="0000BF34" w14:textId="77777777" w:rsidR="0069137D" w:rsidRDefault="00000000" w:rsidP="00316081">
            <w:pPr>
              <w:pStyle w:val="FootnoteText"/>
              <w:tabs>
                <w:tab w:val="right" w:pos="1944"/>
              </w:tabs>
              <w:spacing w:before="20"/>
              <w:ind w:left="72" w:hanging="72"/>
              <w:rPr>
                <w:sz w:val="16"/>
              </w:rPr>
            </w:pPr>
            <w:r>
              <w:rPr>
                <w:sz w:val="16"/>
              </w:rPr>
              <w:t>Min Lvl:  Rgr5, Brd6, Clr6, Rog6, Sor8, Wiz8.</w:t>
            </w:r>
          </w:p>
        </w:tc>
        <w:tc>
          <w:tcPr>
            <w:tcW w:w="1260" w:type="dxa"/>
            <w:tcBorders>
              <w:top w:val="single" w:sz="12" w:space="0" w:color="auto"/>
              <w:bottom w:val="single" w:sz="12" w:space="0" w:color="auto"/>
            </w:tcBorders>
          </w:tcPr>
          <w:p w14:paraId="37B3DDEC"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0A556AC6"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09EDEC80"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07969151" w14:textId="77777777" w:rsidR="0069137D" w:rsidRDefault="00000000" w:rsidP="00316081">
            <w:pPr>
              <w:tabs>
                <w:tab w:val="right" w:pos="1051"/>
              </w:tabs>
              <w:spacing w:before="20"/>
              <w:ind w:left="224" w:right="-108" w:hanging="224"/>
              <w:rPr>
                <w:sz w:val="16"/>
              </w:rPr>
            </w:pPr>
            <w:r>
              <w:rPr>
                <w:sz w:val="16"/>
              </w:rPr>
              <w:t>Good Save:</w:t>
            </w:r>
            <w:r>
              <w:rPr>
                <w:sz w:val="16"/>
              </w:rPr>
              <w:br/>
            </w:r>
            <w:r>
              <w:rPr>
                <w:sz w:val="16"/>
              </w:rPr>
              <w:tab/>
              <w:t>Fort, Will</w:t>
            </w:r>
          </w:p>
          <w:p w14:paraId="36518759" w14:textId="77777777" w:rsidR="0069137D" w:rsidRDefault="00000000" w:rsidP="00316081">
            <w:pPr>
              <w:tabs>
                <w:tab w:val="right" w:pos="1051"/>
              </w:tabs>
              <w:spacing w:before="20"/>
              <w:ind w:left="224" w:hanging="224"/>
              <w:rPr>
                <w:sz w:val="16"/>
              </w:rPr>
            </w:pPr>
            <w:r>
              <w:rPr>
                <w:sz w:val="16"/>
              </w:rPr>
              <w:t xml:space="preserve">Weap: </w:t>
            </w:r>
            <w:r>
              <w:rPr>
                <w:sz w:val="16"/>
              </w:rPr>
              <w:tab/>
              <w:t>Simple,</w:t>
            </w:r>
            <w:r>
              <w:rPr>
                <w:sz w:val="16"/>
              </w:rPr>
              <w:br/>
            </w:r>
            <w:r>
              <w:rPr>
                <w:sz w:val="16"/>
              </w:rPr>
              <w:tab/>
              <w:t>Martial</w:t>
            </w:r>
          </w:p>
          <w:p w14:paraId="70C240A3" w14:textId="77777777" w:rsidR="0069137D" w:rsidRDefault="00000000" w:rsidP="00316081">
            <w:pPr>
              <w:tabs>
                <w:tab w:val="right" w:pos="1051"/>
              </w:tabs>
              <w:spacing w:before="20"/>
              <w:ind w:left="224" w:hanging="224"/>
              <w:rPr>
                <w:sz w:val="16"/>
              </w:rPr>
            </w:pPr>
            <w:r>
              <w:rPr>
                <w:sz w:val="16"/>
              </w:rPr>
              <w:t xml:space="preserve">Armor: </w:t>
            </w:r>
            <w:r>
              <w:rPr>
                <w:sz w:val="16"/>
              </w:rPr>
              <w:tab/>
              <w:t>All</w:t>
            </w:r>
          </w:p>
          <w:p w14:paraId="6736AF37"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37ECB084" w14:textId="77777777" w:rsidR="0069137D" w:rsidRDefault="00000000" w:rsidP="00316081">
            <w:pPr>
              <w:pStyle w:val="FootnoteText"/>
              <w:spacing w:before="20"/>
              <w:ind w:left="72" w:hanging="72"/>
              <w:rPr>
                <w:sz w:val="16"/>
              </w:rPr>
            </w:pPr>
            <w:r>
              <w:rPr>
                <w:sz w:val="16"/>
              </w:rPr>
              <w:t>Str:  Climb, Jump, Swim.</w:t>
            </w:r>
          </w:p>
          <w:p w14:paraId="0E3C8223" w14:textId="77777777" w:rsidR="0069137D" w:rsidRDefault="00000000" w:rsidP="00316081">
            <w:pPr>
              <w:pStyle w:val="FootnoteText"/>
              <w:spacing w:before="20"/>
              <w:ind w:left="72" w:hanging="72"/>
              <w:rPr>
                <w:sz w:val="16"/>
              </w:rPr>
            </w:pPr>
            <w:r>
              <w:rPr>
                <w:sz w:val="16"/>
              </w:rPr>
              <w:t>Dex:  Climb, Hide, Move Silently, Use Rope.</w:t>
            </w:r>
          </w:p>
          <w:p w14:paraId="42592572" w14:textId="77777777" w:rsidR="0069137D" w:rsidRDefault="00000000" w:rsidP="00316081">
            <w:pPr>
              <w:pStyle w:val="FootnoteText"/>
              <w:spacing w:before="20"/>
              <w:ind w:left="72" w:hanging="72"/>
              <w:rPr>
                <w:sz w:val="16"/>
              </w:rPr>
            </w:pPr>
            <w:r>
              <w:rPr>
                <w:sz w:val="16"/>
              </w:rPr>
              <w:t>Con:  Concentrate.</w:t>
            </w:r>
          </w:p>
          <w:p w14:paraId="70FE711C" w14:textId="77777777" w:rsidR="0069137D" w:rsidRDefault="00000000" w:rsidP="00316081">
            <w:pPr>
              <w:pStyle w:val="FootnoteText"/>
              <w:spacing w:before="20"/>
              <w:ind w:left="72" w:hanging="72"/>
              <w:rPr>
                <w:sz w:val="16"/>
              </w:rPr>
            </w:pPr>
            <w:r>
              <w:rPr>
                <w:sz w:val="16"/>
              </w:rPr>
              <w:t>Int:  Know(any), Search.</w:t>
            </w:r>
          </w:p>
          <w:p w14:paraId="6C46322F" w14:textId="77777777" w:rsidR="0069137D" w:rsidRDefault="00000000" w:rsidP="00316081">
            <w:pPr>
              <w:pStyle w:val="FootnoteText"/>
              <w:spacing w:before="20"/>
              <w:ind w:left="72" w:hanging="72"/>
              <w:rPr>
                <w:sz w:val="16"/>
              </w:rPr>
            </w:pPr>
            <w:r>
              <w:rPr>
                <w:sz w:val="16"/>
              </w:rPr>
              <w:t>Wis:  Profession, Sense Motive, Spot, Survival.</w:t>
            </w:r>
          </w:p>
          <w:p w14:paraId="5C002E62" w14:textId="77777777" w:rsidR="0069137D" w:rsidRDefault="00000000" w:rsidP="00316081">
            <w:pPr>
              <w:pStyle w:val="FootnoteText"/>
              <w:spacing w:before="20" w:after="20"/>
              <w:ind w:left="72" w:right="-115" w:hanging="72"/>
              <w:rPr>
                <w:sz w:val="16"/>
              </w:rPr>
            </w:pPr>
            <w:r>
              <w:rPr>
                <w:sz w:val="16"/>
              </w:rPr>
              <w:t>Cha:  Bluff, Intimidate</w:t>
            </w:r>
          </w:p>
        </w:tc>
        <w:tc>
          <w:tcPr>
            <w:tcW w:w="4140" w:type="dxa"/>
            <w:tcBorders>
              <w:top w:val="single" w:sz="12" w:space="0" w:color="auto"/>
              <w:bottom w:val="single" w:sz="12" w:space="0" w:color="auto"/>
            </w:tcBorders>
          </w:tcPr>
          <w:p w14:paraId="0E004271"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+1 Caster level –or– bonus Feat.</w:t>
            </w:r>
          </w:p>
          <w:p w14:paraId="3B019E8D" w14:textId="77777777" w:rsidR="0069137D" w:rsidRDefault="00000000" w:rsidP="00316081">
            <w:pPr>
              <w:tabs>
                <w:tab w:val="left" w:pos="252"/>
              </w:tabs>
              <w:spacing w:before="20" w:after="20"/>
              <w:ind w:left="432" w:hanging="432"/>
              <w:rPr>
                <w:sz w:val="16"/>
              </w:rPr>
            </w:pPr>
            <w:r>
              <w:rPr>
                <w:sz w:val="16"/>
              </w:rPr>
              <w:tab/>
              <w:t>Scaly Flesh – +1 improvement to Natural Armor.</w:t>
            </w:r>
          </w:p>
          <w:p w14:paraId="482C5539" w14:textId="77777777" w:rsidR="0069137D" w:rsidRPr="006D6E79" w:rsidRDefault="00000000" w:rsidP="00316081">
            <w:pPr>
              <w:tabs>
                <w:tab w:val="left" w:pos="252"/>
              </w:tabs>
              <w:spacing w:before="20" w:after="20"/>
              <w:ind w:left="432" w:hanging="432"/>
              <w:rPr>
                <w:sz w:val="16"/>
              </w:rPr>
            </w:pPr>
            <w:r>
              <w:rPr>
                <w:sz w:val="16"/>
              </w:rPr>
              <w:tab/>
            </w:r>
            <w:r>
              <w:rPr>
                <w:i/>
                <w:sz w:val="16"/>
              </w:rPr>
              <w:t>Hypnotism</w:t>
            </w:r>
            <w:r>
              <w:rPr>
                <w:sz w:val="16"/>
              </w:rPr>
              <w:t>, 1/day as a gaze attack with a range of 30’ (WillNeg,  DC is Charisma-based).</w:t>
            </w:r>
          </w:p>
          <w:p w14:paraId="67CE48EA"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Touch of Fear – touched creature is Frightened for 1d4 rounds (Will save to only be Shaken for 1 round, DC is Charisma-based).  Usable 3/day.</w:t>
            </w:r>
          </w:p>
          <w:p w14:paraId="6FD037B5" w14:textId="77777777" w:rsidR="0069137D" w:rsidRDefault="0069137D" w:rsidP="00316081">
            <w:pPr>
              <w:tabs>
                <w:tab w:val="left" w:pos="252"/>
              </w:tabs>
              <w:spacing w:before="20" w:after="20"/>
              <w:ind w:left="432" w:hanging="432"/>
              <w:rPr>
                <w:sz w:val="16"/>
              </w:rPr>
            </w:pPr>
          </w:p>
        </w:tc>
      </w:tr>
      <w:tr w:rsidR="00316081" w14:paraId="66B98A69" w14:textId="77777777">
        <w:trPr>
          <w:cantSplit/>
        </w:trPr>
        <w:tc>
          <w:tcPr>
            <w:tcW w:w="1260" w:type="dxa"/>
            <w:tcBorders>
              <w:top w:val="single" w:sz="12" w:space="0" w:color="auto"/>
              <w:bottom w:val="single" w:sz="12" w:space="0" w:color="auto"/>
            </w:tcBorders>
          </w:tcPr>
          <w:p w14:paraId="7A58109B" w14:textId="77777777" w:rsidR="0069137D" w:rsidRDefault="0069137D" w:rsidP="00316081">
            <w:pPr>
              <w:rPr>
                <w:sz w:val="2"/>
              </w:rPr>
            </w:pPr>
          </w:p>
          <w:p w14:paraId="1F820558" w14:textId="77777777" w:rsidR="0069137D" w:rsidRDefault="00000000" w:rsidP="00316081">
            <w:pPr>
              <w:pStyle w:val="Heading4"/>
              <w:ind w:right="-108"/>
            </w:pPr>
            <w:bookmarkStart w:id="691" w:name="_Ref117528333"/>
            <w:bookmarkStart w:id="692" w:name="_Toc121034324"/>
            <w:r>
              <w:t>Thrall of Fraz-Urb’luu</w:t>
            </w:r>
            <w:bookmarkEnd w:id="691"/>
            <w:bookmarkEnd w:id="692"/>
            <w:r>
              <w:fldChar w:fldCharType="begin"/>
            </w:r>
            <w:r>
              <w:instrText xml:space="preserve"> XE "Thrall of Fraz-Urb’luu" </w:instrText>
            </w:r>
            <w:r>
              <w:fldChar w:fldCharType="end"/>
            </w:r>
          </w:p>
          <w:p w14:paraId="5A13BE55" w14:textId="77777777" w:rsidR="0069137D" w:rsidRDefault="00000000" w:rsidP="00316081">
            <w:pPr>
              <w:spacing w:before="20" w:after="20"/>
              <w:ind w:left="72"/>
              <w:rPr>
                <w:sz w:val="16"/>
              </w:rPr>
            </w:pPr>
            <w:r>
              <w:rPr>
                <w:sz w:val="16"/>
              </w:rPr>
              <w:t xml:space="preserve">(follower of the Demon Prince of  Deception) </w:t>
            </w:r>
            <w:r>
              <w:rPr>
                <w:sz w:val="16"/>
              </w:rPr>
              <w:br/>
            </w:r>
            <w:r>
              <w:rPr>
                <w:sz w:val="12"/>
              </w:rPr>
              <w:t>(DR333 p31)</w:t>
            </w:r>
          </w:p>
        </w:tc>
        <w:tc>
          <w:tcPr>
            <w:tcW w:w="2160" w:type="dxa"/>
            <w:tcBorders>
              <w:top w:val="single" w:sz="12" w:space="0" w:color="auto"/>
              <w:bottom w:val="single" w:sz="12" w:space="0" w:color="auto"/>
            </w:tcBorders>
          </w:tcPr>
          <w:p w14:paraId="4279BA04" w14:textId="77777777" w:rsidR="0069137D" w:rsidRDefault="00000000" w:rsidP="00316081">
            <w:pPr>
              <w:pStyle w:val="FootnoteText"/>
              <w:tabs>
                <w:tab w:val="right" w:pos="1944"/>
              </w:tabs>
              <w:spacing w:before="20"/>
              <w:ind w:left="72" w:right="-108" w:hanging="72"/>
              <w:rPr>
                <w:sz w:val="16"/>
              </w:rPr>
            </w:pPr>
            <w:r>
              <w:rPr>
                <w:sz w:val="16"/>
              </w:rPr>
              <w:t>Alignment:</w:t>
            </w:r>
            <w:r>
              <w:rPr>
                <w:sz w:val="16"/>
              </w:rPr>
              <w:tab/>
              <w:t>CE.</w:t>
            </w:r>
          </w:p>
          <w:p w14:paraId="52E1FDF3" w14:textId="77777777" w:rsidR="0069137D" w:rsidRDefault="00000000" w:rsidP="00316081">
            <w:pPr>
              <w:pStyle w:val="FootnoteText"/>
              <w:tabs>
                <w:tab w:val="right" w:pos="1944"/>
              </w:tabs>
              <w:spacing w:before="20"/>
              <w:ind w:left="72" w:hanging="72"/>
              <w:rPr>
                <w:sz w:val="16"/>
              </w:rPr>
            </w:pPr>
            <w:r>
              <w:rPr>
                <w:sz w:val="16"/>
              </w:rPr>
              <w:t>Bluff:</w:t>
            </w:r>
            <w:r>
              <w:rPr>
                <w:sz w:val="16"/>
              </w:rPr>
              <w:tab/>
              <w:t>10 ranks.</w:t>
            </w:r>
          </w:p>
          <w:p w14:paraId="42D82C98" w14:textId="77777777" w:rsidR="0069137D" w:rsidRDefault="00000000" w:rsidP="00316081">
            <w:pPr>
              <w:pStyle w:val="FootnoteText"/>
              <w:tabs>
                <w:tab w:val="right" w:pos="1944"/>
              </w:tabs>
              <w:spacing w:before="20"/>
              <w:ind w:left="72" w:hanging="72"/>
              <w:rPr>
                <w:sz w:val="16"/>
              </w:rPr>
            </w:pPr>
            <w:r>
              <w:rPr>
                <w:sz w:val="16"/>
              </w:rPr>
              <w:t xml:space="preserve">Disguise –or– Forgery:  </w:t>
            </w:r>
            <w:r>
              <w:rPr>
                <w:sz w:val="16"/>
              </w:rPr>
              <w:br/>
            </w:r>
            <w:r>
              <w:rPr>
                <w:sz w:val="16"/>
              </w:rPr>
              <w:tab/>
              <w:t>10 ranks.</w:t>
            </w:r>
          </w:p>
          <w:p w14:paraId="7A338A79" w14:textId="77777777" w:rsidR="0069137D" w:rsidRDefault="00000000" w:rsidP="00316081">
            <w:pPr>
              <w:pStyle w:val="FootnoteText"/>
              <w:tabs>
                <w:tab w:val="right" w:pos="1944"/>
              </w:tabs>
              <w:spacing w:before="20"/>
              <w:ind w:left="72" w:hanging="72"/>
              <w:rPr>
                <w:sz w:val="16"/>
              </w:rPr>
            </w:pPr>
            <w:r>
              <w:rPr>
                <w:sz w:val="16"/>
              </w:rPr>
              <w:t>Know (religion):</w:t>
            </w:r>
            <w:r>
              <w:rPr>
                <w:sz w:val="16"/>
              </w:rPr>
              <w:tab/>
              <w:t>10 ranks.</w:t>
            </w:r>
          </w:p>
          <w:p w14:paraId="26543A32" w14:textId="77777777" w:rsidR="0069137D" w:rsidRDefault="00000000" w:rsidP="00316081">
            <w:pPr>
              <w:pStyle w:val="FootnoteText"/>
              <w:tabs>
                <w:tab w:val="right" w:pos="1944"/>
              </w:tabs>
              <w:spacing w:before="20"/>
              <w:ind w:left="72" w:hanging="72"/>
              <w:rPr>
                <w:sz w:val="16"/>
              </w:rPr>
            </w:pPr>
            <w:r>
              <w:rPr>
                <w:sz w:val="16"/>
              </w:rPr>
              <w:t>Speak Language:</w:t>
            </w:r>
            <w:r>
              <w:rPr>
                <w:sz w:val="16"/>
              </w:rPr>
              <w:tab/>
              <w:t>Celestial,</w:t>
            </w:r>
            <w:r>
              <w:rPr>
                <w:sz w:val="16"/>
              </w:rPr>
              <w:br/>
            </w:r>
            <w:r>
              <w:rPr>
                <w:sz w:val="16"/>
              </w:rPr>
              <w:tab/>
              <w:t>Abyssal.</w:t>
            </w:r>
          </w:p>
          <w:p w14:paraId="08495BEC" w14:textId="77777777" w:rsidR="0069137D" w:rsidRDefault="00000000" w:rsidP="00316081">
            <w:pPr>
              <w:pStyle w:val="FootnoteText"/>
              <w:tabs>
                <w:tab w:val="right" w:pos="1944"/>
              </w:tabs>
              <w:spacing w:before="20"/>
              <w:ind w:left="72" w:hanging="72"/>
              <w:rPr>
                <w:sz w:val="16"/>
              </w:rPr>
            </w:pPr>
            <w:r>
              <w:rPr>
                <w:sz w:val="16"/>
              </w:rPr>
              <w:t>Feats:</w:t>
            </w:r>
            <w:r>
              <w:rPr>
                <w:sz w:val="16"/>
              </w:rPr>
              <w:tab/>
              <w:t>Deceitful, Thrall to</w:t>
            </w:r>
            <w:r>
              <w:rPr>
                <w:sz w:val="16"/>
              </w:rPr>
              <w:br/>
            </w:r>
            <w:r>
              <w:rPr>
                <w:sz w:val="16"/>
              </w:rPr>
              <w:tab/>
              <w:t>Demon (fraz-urb’luu).</w:t>
            </w:r>
          </w:p>
          <w:p w14:paraId="0158125A" w14:textId="77777777" w:rsidR="0069137D" w:rsidRDefault="00000000" w:rsidP="00316081">
            <w:pPr>
              <w:pStyle w:val="FootnoteText"/>
              <w:tabs>
                <w:tab w:val="right" w:pos="1944"/>
              </w:tabs>
              <w:spacing w:before="20"/>
              <w:ind w:left="72" w:hanging="72"/>
              <w:rPr>
                <w:sz w:val="16"/>
              </w:rPr>
            </w:pPr>
            <w:r>
              <w:rPr>
                <w:sz w:val="16"/>
              </w:rPr>
              <w:t>Able to cast at least five spells from the school of Illusion, with at least one of them being 3</w:t>
            </w:r>
            <w:r w:rsidRPr="008B1106">
              <w:rPr>
                <w:sz w:val="16"/>
                <w:vertAlign w:val="superscript"/>
              </w:rPr>
              <w:t>rd</w:t>
            </w:r>
            <w:r>
              <w:rPr>
                <w:sz w:val="16"/>
              </w:rPr>
              <w:t xml:space="preserve"> lvl –or– able to use at least three of the following Warlock Invocations, at least one must be a Lesser Invocation:  </w:t>
            </w:r>
            <w:r>
              <w:rPr>
                <w:i/>
                <w:sz w:val="16"/>
              </w:rPr>
              <w:t xml:space="preserve">Beguiling Influence, Charm, Dark One’s Own Luck, Flee the Scene, Frightful Blast, See the Unseen, </w:t>
            </w:r>
            <w:r>
              <w:rPr>
                <w:sz w:val="16"/>
              </w:rPr>
              <w:t xml:space="preserve">or </w:t>
            </w:r>
            <w:r>
              <w:rPr>
                <w:i/>
                <w:sz w:val="16"/>
              </w:rPr>
              <w:t>Voracious Dispelling</w:t>
            </w:r>
            <w:r>
              <w:rPr>
                <w:sz w:val="16"/>
              </w:rPr>
              <w:t>.</w:t>
            </w:r>
          </w:p>
          <w:p w14:paraId="2AC4C137" w14:textId="77777777" w:rsidR="0069137D" w:rsidRPr="00427436" w:rsidRDefault="00000000" w:rsidP="00316081">
            <w:pPr>
              <w:pStyle w:val="FootnoteText"/>
              <w:tabs>
                <w:tab w:val="right" w:pos="1944"/>
              </w:tabs>
              <w:spacing w:before="20"/>
              <w:ind w:left="72" w:hanging="72"/>
              <w:rPr>
                <w:sz w:val="16"/>
              </w:rPr>
            </w:pPr>
            <w:r>
              <w:rPr>
                <w:sz w:val="16"/>
              </w:rPr>
              <w:t xml:space="preserve">Must have convinced an intelligent, non-Evil creature to perform an evil act </w:t>
            </w:r>
            <w:r>
              <w:rPr>
                <w:sz w:val="16"/>
                <w:u w:val="single"/>
              </w:rPr>
              <w:t>without</w:t>
            </w:r>
            <w:r>
              <w:rPr>
                <w:sz w:val="16"/>
              </w:rPr>
              <w:t xml:space="preserve"> using magic.</w:t>
            </w:r>
          </w:p>
          <w:p w14:paraId="59352F80" w14:textId="77777777" w:rsidR="0069137D" w:rsidRDefault="00000000" w:rsidP="00316081">
            <w:pPr>
              <w:pStyle w:val="FootnoteText"/>
              <w:tabs>
                <w:tab w:val="right" w:pos="1944"/>
              </w:tabs>
              <w:spacing w:before="20" w:after="20"/>
              <w:ind w:left="72" w:right="-115" w:hanging="72"/>
              <w:rPr>
                <w:sz w:val="16"/>
              </w:rPr>
            </w:pPr>
            <w:r>
              <w:rPr>
                <w:sz w:val="16"/>
              </w:rPr>
              <w:t>Min Lvl:  Brd7, Clr(trickery)7, Rgr17, Sor17, Wiz17.</w:t>
            </w:r>
          </w:p>
        </w:tc>
        <w:tc>
          <w:tcPr>
            <w:tcW w:w="1260" w:type="dxa"/>
            <w:tcBorders>
              <w:top w:val="single" w:sz="12" w:space="0" w:color="auto"/>
              <w:bottom w:val="single" w:sz="12" w:space="0" w:color="auto"/>
            </w:tcBorders>
          </w:tcPr>
          <w:p w14:paraId="686C22A4" w14:textId="77777777" w:rsidR="0069137D" w:rsidRDefault="00000000" w:rsidP="00316081">
            <w:pPr>
              <w:tabs>
                <w:tab w:val="right" w:pos="1051"/>
              </w:tabs>
              <w:spacing w:before="20"/>
              <w:ind w:left="224" w:hanging="224"/>
              <w:rPr>
                <w:sz w:val="16"/>
              </w:rPr>
            </w:pPr>
            <w:r>
              <w:rPr>
                <w:sz w:val="16"/>
              </w:rPr>
              <w:t>HD:</w:t>
            </w:r>
            <w:r>
              <w:rPr>
                <w:sz w:val="16"/>
              </w:rPr>
              <w:tab/>
              <w:t>d8</w:t>
            </w:r>
          </w:p>
          <w:p w14:paraId="1779EDB5" w14:textId="77777777" w:rsidR="0069137D" w:rsidRDefault="00000000" w:rsidP="00316081">
            <w:pPr>
              <w:tabs>
                <w:tab w:val="right" w:pos="1051"/>
              </w:tabs>
              <w:spacing w:before="20"/>
              <w:ind w:left="224" w:hanging="224"/>
              <w:rPr>
                <w:sz w:val="16"/>
              </w:rPr>
            </w:pPr>
            <w:r>
              <w:rPr>
                <w:sz w:val="16"/>
              </w:rPr>
              <w:t>Skill Points:</w:t>
            </w:r>
            <w:r>
              <w:rPr>
                <w:sz w:val="16"/>
              </w:rPr>
              <w:tab/>
              <w:t>4</w:t>
            </w:r>
          </w:p>
          <w:p w14:paraId="3BA10375" w14:textId="77777777" w:rsidR="0069137D" w:rsidRDefault="00000000" w:rsidP="00316081">
            <w:pPr>
              <w:tabs>
                <w:tab w:val="right" w:pos="1051"/>
              </w:tabs>
              <w:spacing w:before="20"/>
              <w:ind w:left="224" w:hanging="224"/>
              <w:rPr>
                <w:sz w:val="16"/>
              </w:rPr>
            </w:pPr>
            <w:r>
              <w:rPr>
                <w:sz w:val="16"/>
              </w:rPr>
              <w:t>Attack:</w:t>
            </w:r>
            <w:r>
              <w:rPr>
                <w:sz w:val="16"/>
              </w:rPr>
              <w:tab/>
              <w:t>Rogue</w:t>
            </w:r>
          </w:p>
          <w:p w14:paraId="2B0E7D04" w14:textId="77777777" w:rsidR="0069137D" w:rsidRDefault="00000000" w:rsidP="00316081">
            <w:pPr>
              <w:tabs>
                <w:tab w:val="right" w:pos="1051"/>
              </w:tabs>
              <w:spacing w:before="20"/>
              <w:ind w:left="224" w:right="-108" w:hanging="224"/>
              <w:rPr>
                <w:sz w:val="16"/>
              </w:rPr>
            </w:pPr>
            <w:r>
              <w:rPr>
                <w:sz w:val="16"/>
              </w:rPr>
              <w:t>Good Save:</w:t>
            </w:r>
            <w:r>
              <w:rPr>
                <w:sz w:val="16"/>
              </w:rPr>
              <w:tab/>
              <w:t>Will</w:t>
            </w:r>
          </w:p>
          <w:p w14:paraId="65DED04D" w14:textId="77777777" w:rsidR="0069137D" w:rsidRDefault="00000000" w:rsidP="00316081">
            <w:pPr>
              <w:tabs>
                <w:tab w:val="right" w:pos="1051"/>
              </w:tabs>
              <w:spacing w:before="20"/>
              <w:ind w:left="224" w:hanging="224"/>
              <w:rPr>
                <w:sz w:val="16"/>
              </w:rPr>
            </w:pPr>
            <w:r>
              <w:rPr>
                <w:sz w:val="16"/>
              </w:rPr>
              <w:t>Weap:</w:t>
            </w:r>
            <w:r>
              <w:rPr>
                <w:sz w:val="16"/>
              </w:rPr>
              <w:tab/>
              <w:t>Simple,</w:t>
            </w:r>
            <w:r>
              <w:rPr>
                <w:sz w:val="16"/>
              </w:rPr>
              <w:br/>
            </w:r>
            <w:r>
              <w:rPr>
                <w:sz w:val="16"/>
              </w:rPr>
              <w:tab/>
              <w:t>Greatclub</w:t>
            </w:r>
          </w:p>
          <w:p w14:paraId="2FEA0F9D" w14:textId="77777777" w:rsidR="0069137D" w:rsidRDefault="00000000" w:rsidP="00316081">
            <w:pPr>
              <w:tabs>
                <w:tab w:val="right" w:pos="1051"/>
              </w:tabs>
              <w:spacing w:before="20"/>
              <w:ind w:left="224" w:hanging="224"/>
              <w:rPr>
                <w:sz w:val="16"/>
              </w:rPr>
            </w:pPr>
            <w:r>
              <w:rPr>
                <w:sz w:val="16"/>
              </w:rPr>
              <w:t>Armor:</w:t>
            </w:r>
            <w:r>
              <w:rPr>
                <w:sz w:val="16"/>
              </w:rPr>
              <w:tab/>
              <w:t>—</w:t>
            </w:r>
          </w:p>
          <w:p w14:paraId="4165B441"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75C1009F" w14:textId="77777777" w:rsidR="0069137D" w:rsidRDefault="00000000" w:rsidP="00316081">
            <w:pPr>
              <w:pStyle w:val="FootnoteText"/>
              <w:spacing w:before="20"/>
              <w:ind w:left="72" w:hanging="72"/>
              <w:rPr>
                <w:sz w:val="16"/>
              </w:rPr>
            </w:pPr>
            <w:r>
              <w:rPr>
                <w:sz w:val="16"/>
              </w:rPr>
              <w:t>Dex:  Hide.</w:t>
            </w:r>
          </w:p>
          <w:p w14:paraId="0841B9E5" w14:textId="77777777" w:rsidR="0069137D" w:rsidRDefault="00000000" w:rsidP="00316081">
            <w:pPr>
              <w:pStyle w:val="FootnoteText"/>
              <w:spacing w:before="20"/>
              <w:ind w:left="72" w:hanging="72"/>
              <w:rPr>
                <w:sz w:val="16"/>
              </w:rPr>
            </w:pPr>
            <w:r>
              <w:rPr>
                <w:sz w:val="16"/>
              </w:rPr>
              <w:t>Con:  Concentrate.</w:t>
            </w:r>
          </w:p>
          <w:p w14:paraId="5C85297B" w14:textId="77777777" w:rsidR="0069137D" w:rsidRDefault="00000000" w:rsidP="00316081">
            <w:pPr>
              <w:pStyle w:val="FootnoteText"/>
              <w:spacing w:before="20"/>
              <w:ind w:left="72" w:hanging="72"/>
              <w:rPr>
                <w:sz w:val="16"/>
              </w:rPr>
            </w:pPr>
            <w:r>
              <w:rPr>
                <w:sz w:val="16"/>
              </w:rPr>
              <w:t>Int:  Forgery, Know(any), Spellcraft.</w:t>
            </w:r>
          </w:p>
          <w:p w14:paraId="7B9542B9" w14:textId="77777777" w:rsidR="0069137D" w:rsidRDefault="00000000" w:rsidP="00316081">
            <w:pPr>
              <w:pStyle w:val="FootnoteText"/>
              <w:spacing w:before="20"/>
              <w:ind w:left="72" w:hanging="72"/>
              <w:rPr>
                <w:sz w:val="16"/>
              </w:rPr>
            </w:pPr>
            <w:r>
              <w:rPr>
                <w:sz w:val="16"/>
              </w:rPr>
              <w:t>Wis:  Listen, Sense Motive.</w:t>
            </w:r>
          </w:p>
          <w:p w14:paraId="282DBAC1" w14:textId="77777777" w:rsidR="0069137D" w:rsidRDefault="00000000" w:rsidP="00316081">
            <w:pPr>
              <w:pStyle w:val="FootnoteText"/>
              <w:spacing w:before="20"/>
              <w:ind w:left="72" w:hanging="72"/>
              <w:rPr>
                <w:sz w:val="16"/>
              </w:rPr>
            </w:pPr>
            <w:r>
              <w:rPr>
                <w:sz w:val="16"/>
              </w:rPr>
              <w:t>Cha:  Bluff, Diplomacy, Disguise, Gather Info., Intimidate, Perform, Use Magical Device.</w:t>
            </w:r>
          </w:p>
          <w:p w14:paraId="7D624837" w14:textId="77777777" w:rsidR="0069137D" w:rsidRDefault="00000000" w:rsidP="00316081">
            <w:pPr>
              <w:pStyle w:val="FootnoteText"/>
              <w:spacing w:before="20"/>
              <w:ind w:left="72" w:hanging="72"/>
              <w:rPr>
                <w:sz w:val="16"/>
              </w:rPr>
            </w:pPr>
            <w:r>
              <w:rPr>
                <w:sz w:val="16"/>
              </w:rPr>
              <w:t>Speak Language.</w:t>
            </w:r>
          </w:p>
        </w:tc>
        <w:tc>
          <w:tcPr>
            <w:tcW w:w="4140" w:type="dxa"/>
            <w:tcBorders>
              <w:top w:val="single" w:sz="12" w:space="0" w:color="auto"/>
              <w:bottom w:val="single" w:sz="12" w:space="0" w:color="auto"/>
            </w:tcBorders>
          </w:tcPr>
          <w:p w14:paraId="3E795879"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Temptation, 1/day – as an Immediate Action that does </w:t>
            </w:r>
            <w:r>
              <w:rPr>
                <w:sz w:val="16"/>
                <w:u w:val="single"/>
              </w:rPr>
              <w:t>not</w:t>
            </w:r>
            <w:r>
              <w:rPr>
                <w:sz w:val="16"/>
              </w:rPr>
              <w:t xml:space="preserve"> provoke an Attack of Opportunity, do one of the following:</w:t>
            </w:r>
          </w:p>
          <w:p w14:paraId="5043E269" w14:textId="77777777" w:rsidR="0069137D" w:rsidRDefault="00000000" w:rsidP="00316081">
            <w:pPr>
              <w:spacing w:before="20" w:after="20"/>
              <w:ind w:left="612" w:hanging="180"/>
              <w:rPr>
                <w:sz w:val="16"/>
              </w:rPr>
            </w:pPr>
            <w:r>
              <w:rPr>
                <w:sz w:val="16"/>
              </w:rPr>
              <w:t>Deceptive Magic – gain a +1 Profane bonus on the DC of an Illusion spell.</w:t>
            </w:r>
          </w:p>
          <w:p w14:paraId="5751C8C9" w14:textId="77777777" w:rsidR="0069137D" w:rsidRDefault="00000000" w:rsidP="00316081">
            <w:pPr>
              <w:spacing w:before="20" w:after="20"/>
              <w:ind w:left="612" w:hanging="180"/>
              <w:rPr>
                <w:sz w:val="16"/>
              </w:rPr>
            </w:pPr>
            <w:r>
              <w:rPr>
                <w:sz w:val="16"/>
              </w:rPr>
              <w:t xml:space="preserve">Deceptive Summoning – gain control of a Conjuration (summoning) spell cast within 30’ of you by making a Spellcraft check to identify the spell </w:t>
            </w:r>
            <w:r>
              <w:rPr>
                <w:sz w:val="16"/>
              </w:rPr>
              <w:br/>
              <w:t>–and– an opposed level check.  If  you succeed, the summoned creatures obey you as if you were the caster that summoned them.  You must have a Readied Action to use this ability.</w:t>
            </w:r>
          </w:p>
          <w:p w14:paraId="77909D69" w14:textId="77777777" w:rsidR="0069137D" w:rsidRDefault="00000000" w:rsidP="00316081">
            <w:pPr>
              <w:spacing w:before="20" w:after="20"/>
              <w:ind w:left="612" w:hanging="180"/>
              <w:rPr>
                <w:sz w:val="16"/>
              </w:rPr>
            </w:pPr>
            <w:r>
              <w:rPr>
                <w:sz w:val="16"/>
              </w:rPr>
              <w:t>Deceptive Will – gain a +4 Profane bonus on a single Will save.  If you succeed, you may make a Bluff check opposed by the caster’s Sense Motive’s check to convince him/her that you failed your save (assuming you want to play along).</w:t>
            </w:r>
          </w:p>
          <w:p w14:paraId="01F3AF8C"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p>
          <w:p w14:paraId="7CA23EA2" w14:textId="77777777" w:rsidR="0069137D" w:rsidRDefault="00000000" w:rsidP="00316081">
            <w:pPr>
              <w:tabs>
                <w:tab w:val="left" w:pos="252"/>
              </w:tabs>
              <w:spacing w:before="20" w:after="20"/>
              <w:ind w:left="432" w:hanging="432"/>
              <w:rPr>
                <w:sz w:val="16"/>
              </w:rPr>
            </w:pPr>
            <w:r>
              <w:rPr>
                <w:sz w:val="16"/>
              </w:rPr>
              <w:tab/>
              <w:t>Gain an additional spell from the School of Illusion, up to your Class level.</w:t>
            </w:r>
          </w:p>
          <w:p w14:paraId="7749D692" w14:textId="77777777" w:rsidR="0069137D" w:rsidRDefault="0069137D" w:rsidP="00316081">
            <w:pPr>
              <w:tabs>
                <w:tab w:val="left" w:pos="252"/>
              </w:tabs>
              <w:spacing w:before="20" w:after="20"/>
              <w:ind w:left="432" w:hanging="432"/>
              <w:rPr>
                <w:sz w:val="16"/>
              </w:rPr>
            </w:pPr>
          </w:p>
        </w:tc>
      </w:tr>
      <w:tr w:rsidR="00316081" w14:paraId="7CE290D7" w14:textId="77777777">
        <w:trPr>
          <w:cantSplit/>
        </w:trPr>
        <w:tc>
          <w:tcPr>
            <w:tcW w:w="1260" w:type="dxa"/>
            <w:tcBorders>
              <w:top w:val="single" w:sz="12" w:space="0" w:color="auto"/>
              <w:bottom w:val="single" w:sz="12" w:space="0" w:color="auto"/>
            </w:tcBorders>
          </w:tcPr>
          <w:p w14:paraId="76FFC338" w14:textId="77777777" w:rsidR="0069137D" w:rsidRDefault="0069137D" w:rsidP="00316081">
            <w:pPr>
              <w:rPr>
                <w:sz w:val="2"/>
              </w:rPr>
            </w:pPr>
          </w:p>
          <w:p w14:paraId="4CF13CD2" w14:textId="77777777" w:rsidR="0069137D" w:rsidRDefault="00000000" w:rsidP="00316081">
            <w:pPr>
              <w:pStyle w:val="Heading4"/>
              <w:ind w:right="-108"/>
            </w:pPr>
            <w:bookmarkStart w:id="693" w:name="_Ref144104477"/>
            <w:r>
              <w:t>Thrall of Kostchtchie</w:t>
            </w:r>
            <w:bookmarkEnd w:id="693"/>
            <w:r>
              <w:fldChar w:fldCharType="begin"/>
            </w:r>
            <w:r>
              <w:instrText xml:space="preserve"> XE "Thrall of Kostchtchie" </w:instrText>
            </w:r>
            <w:r>
              <w:fldChar w:fldCharType="end"/>
            </w:r>
          </w:p>
          <w:p w14:paraId="5DB71955" w14:textId="77777777" w:rsidR="0069137D" w:rsidRDefault="00000000" w:rsidP="00316081">
            <w:pPr>
              <w:spacing w:before="20" w:after="20"/>
              <w:ind w:left="72"/>
              <w:rPr>
                <w:sz w:val="16"/>
              </w:rPr>
            </w:pPr>
            <w:r>
              <w:rPr>
                <w:sz w:val="16"/>
              </w:rPr>
              <w:t xml:space="preserve">(follower of the Demon Prince of Wrath, who eventually becomes a ‘Giant’) </w:t>
            </w:r>
            <w:r>
              <w:rPr>
                <w:sz w:val="16"/>
              </w:rPr>
              <w:br/>
            </w:r>
            <w:r>
              <w:rPr>
                <w:sz w:val="12"/>
              </w:rPr>
              <w:t>(DR345 p27)</w:t>
            </w:r>
          </w:p>
        </w:tc>
        <w:tc>
          <w:tcPr>
            <w:tcW w:w="2160" w:type="dxa"/>
            <w:tcBorders>
              <w:top w:val="single" w:sz="12" w:space="0" w:color="auto"/>
              <w:bottom w:val="single" w:sz="12" w:space="0" w:color="auto"/>
            </w:tcBorders>
          </w:tcPr>
          <w:p w14:paraId="5453B1F0" w14:textId="77777777" w:rsidR="0069137D" w:rsidRDefault="00000000" w:rsidP="00316081">
            <w:pPr>
              <w:pStyle w:val="FootnoteText"/>
              <w:tabs>
                <w:tab w:val="right" w:pos="1944"/>
              </w:tabs>
              <w:spacing w:before="20"/>
              <w:ind w:left="72" w:right="-108" w:hanging="72"/>
              <w:rPr>
                <w:sz w:val="16"/>
              </w:rPr>
            </w:pPr>
            <w:r>
              <w:rPr>
                <w:sz w:val="16"/>
              </w:rPr>
              <w:t>Alignment:</w:t>
            </w:r>
            <w:r>
              <w:rPr>
                <w:sz w:val="16"/>
              </w:rPr>
              <w:tab/>
              <w:t>CE.</w:t>
            </w:r>
          </w:p>
          <w:p w14:paraId="29DE18C9" w14:textId="77777777" w:rsidR="0069137D" w:rsidRDefault="00000000" w:rsidP="00316081">
            <w:pPr>
              <w:pStyle w:val="FootnoteText"/>
              <w:tabs>
                <w:tab w:val="right" w:pos="1944"/>
              </w:tabs>
              <w:spacing w:before="20"/>
              <w:ind w:left="72" w:right="-108" w:hanging="72"/>
              <w:rPr>
                <w:sz w:val="16"/>
              </w:rPr>
            </w:pPr>
            <w:r>
              <w:rPr>
                <w:sz w:val="16"/>
              </w:rPr>
              <w:t>Gender:</w:t>
            </w:r>
            <w:r>
              <w:rPr>
                <w:sz w:val="16"/>
              </w:rPr>
              <w:tab/>
              <w:t>Male</w:t>
            </w:r>
          </w:p>
          <w:p w14:paraId="48698D44" w14:textId="77777777" w:rsidR="0069137D" w:rsidRDefault="00000000" w:rsidP="00316081">
            <w:pPr>
              <w:pStyle w:val="FootnoteText"/>
              <w:tabs>
                <w:tab w:val="right" w:pos="1944"/>
              </w:tabs>
              <w:spacing w:before="20"/>
              <w:ind w:left="72" w:hanging="72"/>
              <w:rPr>
                <w:sz w:val="16"/>
              </w:rPr>
            </w:pPr>
            <w:r>
              <w:rPr>
                <w:sz w:val="16"/>
              </w:rPr>
              <w:t>Intimidate:</w:t>
            </w:r>
            <w:r>
              <w:rPr>
                <w:sz w:val="16"/>
              </w:rPr>
              <w:tab/>
              <w:t>9 ranks.</w:t>
            </w:r>
          </w:p>
          <w:p w14:paraId="145D5707" w14:textId="77777777" w:rsidR="0069137D" w:rsidRDefault="00000000" w:rsidP="00316081">
            <w:pPr>
              <w:pStyle w:val="FootnoteText"/>
              <w:tabs>
                <w:tab w:val="right" w:pos="1944"/>
              </w:tabs>
              <w:spacing w:before="20"/>
              <w:ind w:left="72" w:hanging="72"/>
              <w:rPr>
                <w:sz w:val="16"/>
              </w:rPr>
            </w:pPr>
            <w:r>
              <w:rPr>
                <w:sz w:val="16"/>
              </w:rPr>
              <w:t>Know (religion):</w:t>
            </w:r>
            <w:r>
              <w:rPr>
                <w:sz w:val="16"/>
              </w:rPr>
              <w:tab/>
              <w:t>4 ranks.</w:t>
            </w:r>
          </w:p>
          <w:p w14:paraId="5BE05B8B" w14:textId="77777777" w:rsidR="0069137D" w:rsidRDefault="00000000" w:rsidP="00316081">
            <w:pPr>
              <w:pStyle w:val="FootnoteText"/>
              <w:tabs>
                <w:tab w:val="right" w:pos="1944"/>
              </w:tabs>
              <w:spacing w:before="20"/>
              <w:ind w:left="72" w:hanging="72"/>
              <w:rPr>
                <w:sz w:val="16"/>
              </w:rPr>
            </w:pPr>
            <w:r>
              <w:rPr>
                <w:sz w:val="16"/>
              </w:rPr>
              <w:t>Feats:</w:t>
            </w:r>
            <w:r>
              <w:rPr>
                <w:sz w:val="16"/>
              </w:rPr>
              <w:tab/>
              <w:t>Power Attack, Thrall to</w:t>
            </w:r>
            <w:r>
              <w:rPr>
                <w:sz w:val="16"/>
              </w:rPr>
              <w:br/>
            </w:r>
            <w:r>
              <w:rPr>
                <w:sz w:val="16"/>
              </w:rPr>
              <w:tab/>
              <w:t>Demon (kostchtchie),</w:t>
            </w:r>
            <w:r>
              <w:rPr>
                <w:sz w:val="16"/>
              </w:rPr>
              <w:br/>
            </w:r>
            <w:r>
              <w:rPr>
                <w:sz w:val="16"/>
              </w:rPr>
              <w:tab/>
              <w:t>Weapon Focus (any</w:t>
            </w:r>
            <w:r>
              <w:rPr>
                <w:sz w:val="16"/>
              </w:rPr>
              <w:br/>
            </w:r>
            <w:r>
              <w:rPr>
                <w:sz w:val="16"/>
              </w:rPr>
              <w:tab/>
              <w:t>bludgeoning weapon).</w:t>
            </w:r>
          </w:p>
          <w:p w14:paraId="4924BF95" w14:textId="77777777" w:rsidR="0069137D" w:rsidRDefault="00000000" w:rsidP="00316081">
            <w:pPr>
              <w:pStyle w:val="FootnoteText"/>
              <w:tabs>
                <w:tab w:val="right" w:pos="1944"/>
              </w:tabs>
              <w:spacing w:before="20"/>
              <w:ind w:left="72" w:hanging="72"/>
              <w:rPr>
                <w:sz w:val="16"/>
              </w:rPr>
            </w:pPr>
            <w:r>
              <w:rPr>
                <w:sz w:val="16"/>
              </w:rPr>
              <w:t xml:space="preserve">Either the Rage class ability </w:t>
            </w:r>
            <w:r>
              <w:rPr>
                <w:sz w:val="16"/>
              </w:rPr>
              <w:br/>
              <w:t xml:space="preserve">–or– Rage racial ability –or–able to cast </w:t>
            </w:r>
            <w:r>
              <w:rPr>
                <w:i/>
                <w:sz w:val="16"/>
              </w:rPr>
              <w:t>Rage</w:t>
            </w:r>
            <w:r>
              <w:rPr>
                <w:sz w:val="16"/>
              </w:rPr>
              <w:t>.</w:t>
            </w:r>
          </w:p>
          <w:p w14:paraId="21D69A09" w14:textId="77777777" w:rsidR="0069137D" w:rsidRPr="00427436" w:rsidRDefault="00000000" w:rsidP="00316081">
            <w:pPr>
              <w:pStyle w:val="FootnoteText"/>
              <w:tabs>
                <w:tab w:val="right" w:pos="1944"/>
              </w:tabs>
              <w:spacing w:before="20"/>
              <w:ind w:left="72" w:hanging="72"/>
              <w:rPr>
                <w:sz w:val="16"/>
              </w:rPr>
            </w:pPr>
            <w:r>
              <w:rPr>
                <w:sz w:val="16"/>
              </w:rPr>
              <w:t>Either convert one Frost Giant to the worship of Kostchtchie –or– kill 10 Frost Giants that refuse to convert.</w:t>
            </w:r>
          </w:p>
          <w:p w14:paraId="40E01C1E" w14:textId="77777777" w:rsidR="0069137D" w:rsidRDefault="00000000" w:rsidP="00316081">
            <w:pPr>
              <w:pStyle w:val="FootnoteText"/>
              <w:tabs>
                <w:tab w:val="right" w:pos="1944"/>
              </w:tabs>
              <w:spacing w:before="20" w:after="20"/>
              <w:ind w:left="72" w:hanging="72"/>
              <w:rPr>
                <w:sz w:val="16"/>
              </w:rPr>
            </w:pPr>
            <w:r>
              <w:rPr>
                <w:sz w:val="16"/>
              </w:rPr>
              <w:t>Min Lvl:  Bbn6, Brd6, Clr(madness,wrath)15, Sor15, Wiz15.</w:t>
            </w:r>
          </w:p>
        </w:tc>
        <w:tc>
          <w:tcPr>
            <w:tcW w:w="1260" w:type="dxa"/>
            <w:tcBorders>
              <w:top w:val="single" w:sz="12" w:space="0" w:color="auto"/>
              <w:bottom w:val="single" w:sz="12" w:space="0" w:color="auto"/>
            </w:tcBorders>
          </w:tcPr>
          <w:p w14:paraId="70A3845C" w14:textId="77777777" w:rsidR="0069137D" w:rsidRDefault="00000000" w:rsidP="00316081">
            <w:pPr>
              <w:tabs>
                <w:tab w:val="right" w:pos="1051"/>
              </w:tabs>
              <w:spacing w:before="20"/>
              <w:ind w:left="224" w:hanging="224"/>
              <w:rPr>
                <w:sz w:val="16"/>
              </w:rPr>
            </w:pPr>
            <w:r>
              <w:rPr>
                <w:sz w:val="16"/>
              </w:rPr>
              <w:t>HD:</w:t>
            </w:r>
            <w:r>
              <w:rPr>
                <w:sz w:val="16"/>
              </w:rPr>
              <w:tab/>
              <w:t>d12</w:t>
            </w:r>
          </w:p>
          <w:p w14:paraId="4C19B8FA" w14:textId="77777777" w:rsidR="0069137D" w:rsidRDefault="00000000" w:rsidP="00316081">
            <w:pPr>
              <w:tabs>
                <w:tab w:val="right" w:pos="1051"/>
              </w:tabs>
              <w:spacing w:before="20"/>
              <w:ind w:left="224" w:hanging="224"/>
              <w:rPr>
                <w:sz w:val="16"/>
              </w:rPr>
            </w:pPr>
            <w:r>
              <w:rPr>
                <w:sz w:val="16"/>
              </w:rPr>
              <w:t>Skill Points:</w:t>
            </w:r>
            <w:r>
              <w:rPr>
                <w:sz w:val="16"/>
              </w:rPr>
              <w:tab/>
              <w:t>2</w:t>
            </w:r>
          </w:p>
          <w:p w14:paraId="11DA3CE5" w14:textId="77777777" w:rsidR="0069137D" w:rsidRDefault="00000000" w:rsidP="00316081">
            <w:pPr>
              <w:tabs>
                <w:tab w:val="right" w:pos="1051"/>
              </w:tabs>
              <w:spacing w:before="20"/>
              <w:ind w:left="224" w:hanging="224"/>
              <w:rPr>
                <w:sz w:val="16"/>
              </w:rPr>
            </w:pPr>
            <w:r>
              <w:rPr>
                <w:sz w:val="16"/>
              </w:rPr>
              <w:t>Attack:</w:t>
            </w:r>
            <w:r>
              <w:rPr>
                <w:sz w:val="16"/>
              </w:rPr>
              <w:tab/>
              <w:t>Fighter</w:t>
            </w:r>
          </w:p>
          <w:p w14:paraId="7C5ECA25" w14:textId="77777777" w:rsidR="0069137D" w:rsidRDefault="00000000" w:rsidP="00316081">
            <w:pPr>
              <w:tabs>
                <w:tab w:val="right" w:pos="1051"/>
              </w:tabs>
              <w:spacing w:before="20"/>
              <w:ind w:left="224" w:right="-108" w:hanging="224"/>
              <w:rPr>
                <w:sz w:val="16"/>
              </w:rPr>
            </w:pPr>
            <w:r>
              <w:rPr>
                <w:sz w:val="16"/>
              </w:rPr>
              <w:t>Good Save:</w:t>
            </w:r>
            <w:r>
              <w:rPr>
                <w:sz w:val="16"/>
              </w:rPr>
              <w:tab/>
              <w:t>Fort</w:t>
            </w:r>
          </w:p>
          <w:p w14:paraId="5B7DED0B" w14:textId="77777777" w:rsidR="0069137D" w:rsidRDefault="00000000" w:rsidP="00316081">
            <w:pPr>
              <w:tabs>
                <w:tab w:val="right" w:pos="1051"/>
              </w:tabs>
              <w:spacing w:before="20"/>
              <w:ind w:left="224" w:hanging="224"/>
              <w:rPr>
                <w:sz w:val="16"/>
              </w:rPr>
            </w:pPr>
            <w:r>
              <w:rPr>
                <w:sz w:val="16"/>
              </w:rPr>
              <w:t>Weap:</w:t>
            </w:r>
            <w:r>
              <w:rPr>
                <w:sz w:val="16"/>
              </w:rPr>
              <w:tab/>
              <w:t>—</w:t>
            </w:r>
          </w:p>
          <w:p w14:paraId="08FBA5BA" w14:textId="77777777" w:rsidR="0069137D" w:rsidRDefault="00000000" w:rsidP="00316081">
            <w:pPr>
              <w:tabs>
                <w:tab w:val="right" w:pos="1051"/>
              </w:tabs>
              <w:spacing w:before="20"/>
              <w:ind w:left="224" w:hanging="224"/>
              <w:rPr>
                <w:sz w:val="16"/>
              </w:rPr>
            </w:pPr>
            <w:r>
              <w:rPr>
                <w:sz w:val="16"/>
              </w:rPr>
              <w:t>Armor:</w:t>
            </w:r>
            <w:r>
              <w:rPr>
                <w:sz w:val="16"/>
              </w:rPr>
              <w:tab/>
              <w:t>—</w:t>
            </w:r>
          </w:p>
          <w:p w14:paraId="3911852C"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702EB017" w14:textId="77777777" w:rsidR="0069137D" w:rsidRDefault="00000000" w:rsidP="00316081">
            <w:pPr>
              <w:pStyle w:val="FootnoteText"/>
              <w:spacing w:before="20"/>
              <w:ind w:left="72" w:hanging="72"/>
              <w:rPr>
                <w:sz w:val="16"/>
              </w:rPr>
            </w:pPr>
            <w:r>
              <w:rPr>
                <w:sz w:val="16"/>
              </w:rPr>
              <w:t>Str:  Climb, Jump, Swim.</w:t>
            </w:r>
          </w:p>
          <w:p w14:paraId="4A264AA8" w14:textId="77777777" w:rsidR="0069137D" w:rsidRDefault="00000000" w:rsidP="00316081">
            <w:pPr>
              <w:pStyle w:val="FootnoteText"/>
              <w:spacing w:before="20"/>
              <w:ind w:left="72" w:hanging="72"/>
              <w:rPr>
                <w:sz w:val="16"/>
              </w:rPr>
            </w:pPr>
            <w:r>
              <w:rPr>
                <w:sz w:val="16"/>
              </w:rPr>
              <w:t>Dex:  Ride.</w:t>
            </w:r>
          </w:p>
          <w:p w14:paraId="3A0AE2E0" w14:textId="77777777" w:rsidR="0069137D" w:rsidRDefault="00000000" w:rsidP="00316081">
            <w:pPr>
              <w:pStyle w:val="FootnoteText"/>
              <w:spacing w:before="20"/>
              <w:ind w:left="72" w:hanging="72"/>
              <w:rPr>
                <w:sz w:val="16"/>
              </w:rPr>
            </w:pPr>
            <w:r>
              <w:rPr>
                <w:sz w:val="16"/>
              </w:rPr>
              <w:t>Int:  Know(religion).</w:t>
            </w:r>
          </w:p>
          <w:p w14:paraId="4EAE8F07" w14:textId="77777777" w:rsidR="0069137D" w:rsidRDefault="00000000" w:rsidP="00316081">
            <w:pPr>
              <w:pStyle w:val="FootnoteText"/>
              <w:spacing w:before="20"/>
              <w:ind w:left="72" w:hanging="72"/>
              <w:rPr>
                <w:sz w:val="16"/>
              </w:rPr>
            </w:pPr>
            <w:r>
              <w:rPr>
                <w:sz w:val="16"/>
              </w:rPr>
              <w:t>Wis:  Listen, Spot, Survival.</w:t>
            </w:r>
          </w:p>
          <w:p w14:paraId="19B1EFB7" w14:textId="77777777" w:rsidR="0069137D" w:rsidRDefault="00000000" w:rsidP="00316081">
            <w:pPr>
              <w:pStyle w:val="FootnoteText"/>
              <w:spacing w:before="20"/>
              <w:ind w:left="72" w:hanging="72"/>
              <w:rPr>
                <w:sz w:val="16"/>
              </w:rPr>
            </w:pPr>
            <w:r>
              <w:rPr>
                <w:sz w:val="16"/>
              </w:rPr>
              <w:t>Cha:  Intimidate.</w:t>
            </w:r>
          </w:p>
        </w:tc>
        <w:tc>
          <w:tcPr>
            <w:tcW w:w="4140" w:type="dxa"/>
            <w:tcBorders>
              <w:top w:val="single" w:sz="12" w:space="0" w:color="auto"/>
              <w:bottom w:val="single" w:sz="12" w:space="0" w:color="auto"/>
            </w:tcBorders>
          </w:tcPr>
          <w:p w14:paraId="5A45EFBC"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Disfigured – +2 bonus on Intimidate checks, +2 DC on any Fear effects you generate, and a –2 penalty on Diplomacy, Disguise, &amp; Gather Information check.</w:t>
            </w:r>
          </w:p>
          <w:p w14:paraId="480AD83D" w14:textId="77777777" w:rsidR="0069137D" w:rsidRDefault="00000000" w:rsidP="00316081">
            <w:pPr>
              <w:tabs>
                <w:tab w:val="left" w:pos="252"/>
              </w:tabs>
              <w:spacing w:before="20" w:after="20"/>
              <w:ind w:left="432" w:hanging="432"/>
              <w:rPr>
                <w:sz w:val="16"/>
              </w:rPr>
            </w:pPr>
            <w:r>
              <w:rPr>
                <w:sz w:val="16"/>
              </w:rPr>
              <w:tab/>
              <w:t>Gain +2 Strength.</w:t>
            </w:r>
          </w:p>
          <w:p w14:paraId="631666F0"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use of Rage per day.</w:t>
            </w:r>
          </w:p>
          <w:p w14:paraId="6D77E9AA" w14:textId="77777777" w:rsidR="0069137D" w:rsidRDefault="00000000" w:rsidP="00316081">
            <w:pPr>
              <w:tabs>
                <w:tab w:val="left" w:pos="252"/>
              </w:tabs>
              <w:spacing w:before="20" w:after="20"/>
              <w:ind w:left="432" w:hanging="432"/>
              <w:rPr>
                <w:sz w:val="16"/>
              </w:rPr>
            </w:pPr>
            <w:r>
              <w:rPr>
                <w:sz w:val="16"/>
              </w:rPr>
              <w:tab/>
              <w:t>Gain Cold Resistance 10.</w:t>
            </w:r>
          </w:p>
          <w:p w14:paraId="2C4C0EDA" w14:textId="77777777" w:rsidR="0069137D" w:rsidRDefault="0069137D" w:rsidP="00316081">
            <w:pPr>
              <w:tabs>
                <w:tab w:val="left" w:pos="252"/>
              </w:tabs>
              <w:spacing w:before="20" w:after="20"/>
              <w:ind w:left="432" w:hanging="432"/>
              <w:rPr>
                <w:sz w:val="16"/>
              </w:rPr>
            </w:pPr>
          </w:p>
        </w:tc>
      </w:tr>
      <w:tr w:rsidR="00316081" w14:paraId="1DC5261F" w14:textId="77777777">
        <w:trPr>
          <w:cantSplit/>
        </w:trPr>
        <w:tc>
          <w:tcPr>
            <w:tcW w:w="1260" w:type="dxa"/>
            <w:tcBorders>
              <w:top w:val="single" w:sz="12" w:space="0" w:color="auto"/>
              <w:bottom w:val="single" w:sz="12" w:space="0" w:color="auto"/>
            </w:tcBorders>
          </w:tcPr>
          <w:p w14:paraId="1ADB8B88" w14:textId="77777777" w:rsidR="0069137D" w:rsidRDefault="0069137D" w:rsidP="00316081">
            <w:pPr>
              <w:rPr>
                <w:sz w:val="2"/>
              </w:rPr>
            </w:pPr>
          </w:p>
          <w:p w14:paraId="7384AAF5" w14:textId="77777777" w:rsidR="0069137D" w:rsidRDefault="00000000" w:rsidP="00316081">
            <w:pPr>
              <w:pStyle w:val="Heading4"/>
              <w:ind w:right="-108"/>
            </w:pPr>
            <w:bookmarkStart w:id="694" w:name="_Toc121034325"/>
            <w:r>
              <w:t>Thrall of Pazuzu</w:t>
            </w:r>
            <w:bookmarkEnd w:id="694"/>
            <w:r>
              <w:fldChar w:fldCharType="begin"/>
            </w:r>
            <w:r>
              <w:instrText xml:space="preserve"> XE "Thrall of Pazuzu" </w:instrText>
            </w:r>
            <w:r>
              <w:fldChar w:fldCharType="end"/>
            </w:r>
          </w:p>
          <w:p w14:paraId="439F6EF1" w14:textId="77777777" w:rsidR="0069137D" w:rsidRDefault="00000000" w:rsidP="00316081">
            <w:pPr>
              <w:spacing w:before="20" w:after="20"/>
              <w:ind w:left="72"/>
              <w:rPr>
                <w:sz w:val="16"/>
              </w:rPr>
            </w:pPr>
            <w:r>
              <w:rPr>
                <w:sz w:val="16"/>
              </w:rPr>
              <w:t xml:space="preserve">(follower of the Demon Prince of the Lower Aerial Kingdoms) </w:t>
            </w:r>
            <w:r>
              <w:rPr>
                <w:sz w:val="16"/>
              </w:rPr>
              <w:br/>
            </w:r>
            <w:r>
              <w:rPr>
                <w:sz w:val="12"/>
              </w:rPr>
              <w:t>(DR329 p61)</w:t>
            </w:r>
          </w:p>
        </w:tc>
        <w:tc>
          <w:tcPr>
            <w:tcW w:w="2160" w:type="dxa"/>
            <w:tcBorders>
              <w:top w:val="single" w:sz="12" w:space="0" w:color="auto"/>
              <w:bottom w:val="single" w:sz="12" w:space="0" w:color="auto"/>
            </w:tcBorders>
          </w:tcPr>
          <w:p w14:paraId="566FE9CB" w14:textId="77777777" w:rsidR="0069137D" w:rsidRDefault="00000000" w:rsidP="00316081">
            <w:pPr>
              <w:pStyle w:val="FootnoteText"/>
              <w:tabs>
                <w:tab w:val="right" w:pos="1944"/>
              </w:tabs>
              <w:spacing w:before="20"/>
              <w:ind w:left="72" w:right="-108" w:hanging="72"/>
              <w:rPr>
                <w:sz w:val="16"/>
              </w:rPr>
            </w:pPr>
            <w:r>
              <w:rPr>
                <w:sz w:val="16"/>
              </w:rPr>
              <w:t>Alignment:</w:t>
            </w:r>
            <w:r>
              <w:rPr>
                <w:sz w:val="16"/>
              </w:rPr>
              <w:tab/>
              <w:t>CE.</w:t>
            </w:r>
          </w:p>
          <w:p w14:paraId="1E68ED36" w14:textId="77777777" w:rsidR="0069137D" w:rsidRDefault="00000000" w:rsidP="00316081">
            <w:pPr>
              <w:pStyle w:val="FootnoteText"/>
              <w:tabs>
                <w:tab w:val="right" w:pos="1944"/>
              </w:tabs>
              <w:spacing w:before="20"/>
              <w:ind w:left="72" w:hanging="72"/>
              <w:rPr>
                <w:sz w:val="16"/>
              </w:rPr>
            </w:pPr>
            <w:r>
              <w:rPr>
                <w:sz w:val="16"/>
              </w:rPr>
              <w:t>Bluff:</w:t>
            </w:r>
            <w:r>
              <w:rPr>
                <w:sz w:val="16"/>
              </w:rPr>
              <w:tab/>
              <w:t>9 ranks.</w:t>
            </w:r>
          </w:p>
          <w:p w14:paraId="3A60E9A3" w14:textId="77777777" w:rsidR="0069137D" w:rsidRDefault="00000000" w:rsidP="00316081">
            <w:pPr>
              <w:pStyle w:val="FootnoteText"/>
              <w:tabs>
                <w:tab w:val="right" w:pos="1944"/>
              </w:tabs>
              <w:spacing w:before="20"/>
              <w:ind w:left="72" w:hanging="72"/>
              <w:rPr>
                <w:sz w:val="16"/>
              </w:rPr>
            </w:pPr>
            <w:r>
              <w:rPr>
                <w:sz w:val="16"/>
              </w:rPr>
              <w:t>Diplomacy:</w:t>
            </w:r>
            <w:r>
              <w:rPr>
                <w:sz w:val="16"/>
              </w:rPr>
              <w:tab/>
              <w:t>9 ranks.</w:t>
            </w:r>
          </w:p>
          <w:p w14:paraId="32EFF4D2" w14:textId="77777777" w:rsidR="0069137D" w:rsidRDefault="00000000" w:rsidP="00316081">
            <w:pPr>
              <w:pStyle w:val="FootnoteText"/>
              <w:tabs>
                <w:tab w:val="right" w:pos="1944"/>
              </w:tabs>
              <w:spacing w:before="20"/>
              <w:ind w:left="72" w:hanging="72"/>
              <w:rPr>
                <w:sz w:val="16"/>
              </w:rPr>
            </w:pPr>
            <w:r>
              <w:rPr>
                <w:sz w:val="16"/>
              </w:rPr>
              <w:t>Know (the planes):</w:t>
            </w:r>
            <w:r>
              <w:rPr>
                <w:sz w:val="16"/>
              </w:rPr>
              <w:tab/>
              <w:t>5 ranks.</w:t>
            </w:r>
          </w:p>
          <w:p w14:paraId="3A8FF7A1" w14:textId="77777777" w:rsidR="0069137D" w:rsidRDefault="00000000" w:rsidP="00316081">
            <w:pPr>
              <w:pStyle w:val="FootnoteText"/>
              <w:tabs>
                <w:tab w:val="right" w:pos="1944"/>
              </w:tabs>
              <w:spacing w:before="20"/>
              <w:ind w:left="72" w:hanging="72"/>
              <w:rPr>
                <w:sz w:val="16"/>
              </w:rPr>
            </w:pPr>
            <w:r>
              <w:rPr>
                <w:sz w:val="16"/>
              </w:rPr>
              <w:t>Sense Motive:</w:t>
            </w:r>
            <w:r>
              <w:rPr>
                <w:sz w:val="16"/>
              </w:rPr>
              <w:tab/>
              <w:t>5 ranks.</w:t>
            </w:r>
          </w:p>
          <w:p w14:paraId="401B9F13" w14:textId="77777777" w:rsidR="0069137D" w:rsidRDefault="00000000" w:rsidP="00316081">
            <w:pPr>
              <w:pStyle w:val="FootnoteText"/>
              <w:tabs>
                <w:tab w:val="right" w:pos="1944"/>
              </w:tabs>
              <w:spacing w:before="20"/>
              <w:ind w:left="72" w:hanging="72"/>
              <w:rPr>
                <w:sz w:val="16"/>
              </w:rPr>
            </w:pPr>
            <w:r>
              <w:rPr>
                <w:sz w:val="16"/>
              </w:rPr>
              <w:t>Feats:</w:t>
            </w:r>
            <w:r>
              <w:rPr>
                <w:sz w:val="16"/>
              </w:rPr>
              <w:tab/>
              <w:t>Persuasive, Thrall to</w:t>
            </w:r>
            <w:r>
              <w:rPr>
                <w:sz w:val="16"/>
              </w:rPr>
              <w:br/>
            </w:r>
            <w:r>
              <w:rPr>
                <w:sz w:val="16"/>
              </w:rPr>
              <w:tab/>
              <w:t>Demon (pazuzu).</w:t>
            </w:r>
          </w:p>
          <w:p w14:paraId="7EB26F98" w14:textId="77777777" w:rsidR="0069137D" w:rsidRDefault="00000000" w:rsidP="00316081">
            <w:pPr>
              <w:pStyle w:val="FootnoteText"/>
              <w:tabs>
                <w:tab w:val="right" w:pos="1944"/>
              </w:tabs>
              <w:spacing w:before="20"/>
              <w:ind w:left="72" w:hanging="72"/>
              <w:rPr>
                <w:sz w:val="16"/>
              </w:rPr>
            </w:pPr>
            <w:r>
              <w:rPr>
                <w:sz w:val="16"/>
              </w:rPr>
              <w:t xml:space="preserve">Able to cast at least two spells that allow flight or upward movement in the air (i.e., </w:t>
            </w:r>
            <w:r>
              <w:rPr>
                <w:i/>
                <w:sz w:val="16"/>
              </w:rPr>
              <w:t>Levitate</w:t>
            </w:r>
            <w:r>
              <w:rPr>
                <w:sz w:val="16"/>
              </w:rPr>
              <w:t xml:space="preserve">) –or– able to fly naturally (including the Wildshape class ability, </w:t>
            </w:r>
            <w:r>
              <w:rPr>
                <w:i/>
                <w:sz w:val="16"/>
              </w:rPr>
              <w:t>Alter Self, Polymorph</w:t>
            </w:r>
            <w:r>
              <w:rPr>
                <w:sz w:val="16"/>
              </w:rPr>
              <w:t>, etc.).</w:t>
            </w:r>
          </w:p>
          <w:p w14:paraId="1E70164D" w14:textId="77777777" w:rsidR="0069137D" w:rsidRPr="00427436" w:rsidRDefault="00000000" w:rsidP="00316081">
            <w:pPr>
              <w:pStyle w:val="FootnoteText"/>
              <w:tabs>
                <w:tab w:val="right" w:pos="1944"/>
              </w:tabs>
              <w:spacing w:before="20"/>
              <w:ind w:left="72" w:hanging="72"/>
              <w:rPr>
                <w:sz w:val="16"/>
              </w:rPr>
            </w:pPr>
            <w:r>
              <w:rPr>
                <w:sz w:val="16"/>
              </w:rPr>
              <w:t>Must have convinced another creature to call upon Pazuzu’s aide without having resorted to magic.</w:t>
            </w:r>
          </w:p>
          <w:p w14:paraId="4D145A05" w14:textId="77777777" w:rsidR="0069137D" w:rsidRDefault="00000000" w:rsidP="00316081">
            <w:pPr>
              <w:pStyle w:val="FootnoteText"/>
              <w:tabs>
                <w:tab w:val="right" w:pos="1944"/>
              </w:tabs>
              <w:spacing w:before="20" w:after="20"/>
              <w:ind w:left="72" w:hanging="72"/>
              <w:rPr>
                <w:sz w:val="16"/>
              </w:rPr>
            </w:pPr>
            <w:r>
              <w:rPr>
                <w:sz w:val="16"/>
              </w:rPr>
              <w:t>Min Lvl:  Brd7, Drd15, Sor15, Wiz15.</w:t>
            </w:r>
          </w:p>
        </w:tc>
        <w:tc>
          <w:tcPr>
            <w:tcW w:w="1260" w:type="dxa"/>
            <w:tcBorders>
              <w:top w:val="single" w:sz="12" w:space="0" w:color="auto"/>
              <w:bottom w:val="single" w:sz="12" w:space="0" w:color="auto"/>
            </w:tcBorders>
          </w:tcPr>
          <w:p w14:paraId="20CE47B0" w14:textId="77777777" w:rsidR="0069137D" w:rsidRDefault="00000000" w:rsidP="00316081">
            <w:pPr>
              <w:tabs>
                <w:tab w:val="right" w:pos="1051"/>
              </w:tabs>
              <w:spacing w:before="20"/>
              <w:ind w:left="224" w:hanging="224"/>
              <w:rPr>
                <w:sz w:val="16"/>
              </w:rPr>
            </w:pPr>
            <w:r>
              <w:rPr>
                <w:sz w:val="16"/>
              </w:rPr>
              <w:t>HD:</w:t>
            </w:r>
            <w:r>
              <w:rPr>
                <w:sz w:val="16"/>
              </w:rPr>
              <w:tab/>
              <w:t>d8</w:t>
            </w:r>
          </w:p>
          <w:p w14:paraId="24A0E48F" w14:textId="77777777" w:rsidR="0069137D" w:rsidRDefault="00000000" w:rsidP="00316081">
            <w:pPr>
              <w:tabs>
                <w:tab w:val="right" w:pos="1051"/>
              </w:tabs>
              <w:spacing w:before="20"/>
              <w:ind w:left="224" w:hanging="224"/>
              <w:rPr>
                <w:sz w:val="16"/>
              </w:rPr>
            </w:pPr>
            <w:r>
              <w:rPr>
                <w:sz w:val="16"/>
              </w:rPr>
              <w:t>Skill Points:</w:t>
            </w:r>
            <w:r>
              <w:rPr>
                <w:sz w:val="16"/>
              </w:rPr>
              <w:tab/>
              <w:t>4</w:t>
            </w:r>
          </w:p>
          <w:p w14:paraId="4B6D0F93" w14:textId="77777777" w:rsidR="0069137D" w:rsidRDefault="00000000" w:rsidP="00316081">
            <w:pPr>
              <w:tabs>
                <w:tab w:val="right" w:pos="1051"/>
              </w:tabs>
              <w:spacing w:before="20"/>
              <w:ind w:left="224" w:hanging="224"/>
              <w:rPr>
                <w:sz w:val="16"/>
              </w:rPr>
            </w:pPr>
            <w:r>
              <w:rPr>
                <w:sz w:val="16"/>
              </w:rPr>
              <w:t>Attack:</w:t>
            </w:r>
            <w:r>
              <w:rPr>
                <w:sz w:val="16"/>
              </w:rPr>
              <w:tab/>
              <w:t>Rogue</w:t>
            </w:r>
          </w:p>
          <w:p w14:paraId="31FB5B23" w14:textId="77777777" w:rsidR="0069137D" w:rsidRDefault="00000000" w:rsidP="00316081">
            <w:pPr>
              <w:tabs>
                <w:tab w:val="right" w:pos="1051"/>
              </w:tabs>
              <w:spacing w:before="20"/>
              <w:ind w:left="224" w:right="-108" w:hanging="224"/>
              <w:rPr>
                <w:sz w:val="16"/>
              </w:rPr>
            </w:pPr>
            <w:r>
              <w:rPr>
                <w:sz w:val="16"/>
              </w:rPr>
              <w:t>Good Save:</w:t>
            </w:r>
            <w:r>
              <w:rPr>
                <w:sz w:val="16"/>
              </w:rPr>
              <w:tab/>
              <w:t>Ref</w:t>
            </w:r>
          </w:p>
          <w:p w14:paraId="12E4144D" w14:textId="77777777" w:rsidR="0069137D" w:rsidRDefault="00000000" w:rsidP="00316081">
            <w:pPr>
              <w:tabs>
                <w:tab w:val="right" w:pos="1051"/>
              </w:tabs>
              <w:spacing w:before="20"/>
              <w:ind w:left="224" w:hanging="224"/>
              <w:rPr>
                <w:sz w:val="16"/>
              </w:rPr>
            </w:pPr>
            <w:r>
              <w:rPr>
                <w:sz w:val="16"/>
              </w:rPr>
              <w:t>Weap:</w:t>
            </w:r>
            <w:r>
              <w:rPr>
                <w:sz w:val="16"/>
              </w:rPr>
              <w:tab/>
              <w:t>—</w:t>
            </w:r>
          </w:p>
          <w:p w14:paraId="52EB857E" w14:textId="77777777" w:rsidR="0069137D" w:rsidRDefault="00000000" w:rsidP="00316081">
            <w:pPr>
              <w:tabs>
                <w:tab w:val="right" w:pos="1051"/>
              </w:tabs>
              <w:spacing w:before="20"/>
              <w:ind w:left="224" w:hanging="224"/>
              <w:rPr>
                <w:sz w:val="16"/>
              </w:rPr>
            </w:pPr>
            <w:r>
              <w:rPr>
                <w:sz w:val="16"/>
              </w:rPr>
              <w:t>Armor:</w:t>
            </w:r>
            <w:r>
              <w:rPr>
                <w:sz w:val="16"/>
              </w:rPr>
              <w:tab/>
              <w:t>—</w:t>
            </w:r>
          </w:p>
          <w:p w14:paraId="306D2378"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65F66D43" w14:textId="77777777" w:rsidR="0069137D" w:rsidRDefault="00000000" w:rsidP="00316081">
            <w:pPr>
              <w:pStyle w:val="FootnoteText"/>
              <w:spacing w:before="20"/>
              <w:ind w:left="72" w:hanging="72"/>
              <w:rPr>
                <w:sz w:val="16"/>
              </w:rPr>
            </w:pPr>
            <w:r>
              <w:rPr>
                <w:sz w:val="16"/>
              </w:rPr>
              <w:t>Int:  Forgery, Know(any).</w:t>
            </w:r>
          </w:p>
          <w:p w14:paraId="39CA85CC" w14:textId="77777777" w:rsidR="0069137D" w:rsidRDefault="00000000" w:rsidP="00316081">
            <w:pPr>
              <w:pStyle w:val="FootnoteText"/>
              <w:spacing w:before="20"/>
              <w:ind w:left="72" w:hanging="72"/>
              <w:rPr>
                <w:sz w:val="16"/>
              </w:rPr>
            </w:pPr>
            <w:r>
              <w:rPr>
                <w:sz w:val="16"/>
              </w:rPr>
              <w:t>Wis:  Listen, Sense Motive, Spot.</w:t>
            </w:r>
          </w:p>
          <w:p w14:paraId="297BB083" w14:textId="77777777" w:rsidR="0069137D" w:rsidRDefault="00000000" w:rsidP="00316081">
            <w:pPr>
              <w:pStyle w:val="FootnoteText"/>
              <w:spacing w:before="20"/>
              <w:ind w:left="72" w:hanging="72"/>
              <w:rPr>
                <w:sz w:val="16"/>
              </w:rPr>
            </w:pPr>
            <w:r>
              <w:rPr>
                <w:sz w:val="16"/>
              </w:rPr>
              <w:t>Cha:  Bluff, Diplomacy, Gather Info., Intimidate.</w:t>
            </w:r>
          </w:p>
        </w:tc>
        <w:tc>
          <w:tcPr>
            <w:tcW w:w="4140" w:type="dxa"/>
            <w:tcBorders>
              <w:top w:val="single" w:sz="12" w:space="0" w:color="auto"/>
              <w:bottom w:val="single" w:sz="12" w:space="0" w:color="auto"/>
            </w:tcBorders>
          </w:tcPr>
          <w:p w14:paraId="092F5D6C"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Temptation – +2 Profane bonus on Bluff, Diplomacy, or Intimidate checks made to convince a creature to perform an action against its nature.  </w:t>
            </w:r>
            <w:r>
              <w:rPr>
                <w:sz w:val="16"/>
              </w:rPr>
              <w:br/>
              <w:t>When casting an Enchantment, gain a +1 bonus on the spell’s DC and +2 bonus to penetrate Spell Resistance.</w:t>
            </w:r>
          </w:p>
          <w:p w14:paraId="791FA4D0" w14:textId="77777777" w:rsidR="0069137D" w:rsidRDefault="00000000" w:rsidP="00316081">
            <w:pPr>
              <w:tabs>
                <w:tab w:val="left" w:pos="252"/>
              </w:tabs>
              <w:spacing w:before="20" w:after="20"/>
              <w:ind w:left="432" w:hanging="432"/>
              <w:rPr>
                <w:sz w:val="16"/>
              </w:rPr>
            </w:pPr>
            <w:r>
              <w:rPr>
                <w:sz w:val="16"/>
              </w:rPr>
              <w:tab/>
              <w:t>Breath of Pazuzu I – “Exhale” a Locust Swarm that lasts for (Class level + Charisma modifier) rounds as a Standard Action, 1/day.  The Locust Swarm must have at least one hex adjacent to you and can surround you if desired.  You are not distracted or damaged by the Locust.</w:t>
            </w:r>
          </w:p>
          <w:p w14:paraId="4E02C2B0"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Flight – grow black Raven wings, which grant you a Fly speed of 20’ with Average maneuverability.  If you already have wings, gain +20’ movement (and your wings change to those of a black Raven).</w:t>
            </w:r>
          </w:p>
          <w:p w14:paraId="5AF3AEFB" w14:textId="77777777" w:rsidR="0069137D" w:rsidRDefault="00000000" w:rsidP="00316081">
            <w:pPr>
              <w:tabs>
                <w:tab w:val="left" w:pos="252"/>
              </w:tabs>
              <w:spacing w:before="20" w:after="20"/>
              <w:ind w:left="432" w:hanging="432"/>
              <w:rPr>
                <w:sz w:val="16"/>
              </w:rPr>
            </w:pPr>
            <w:r>
              <w:rPr>
                <w:sz w:val="16"/>
              </w:rPr>
              <w:tab/>
              <w:t xml:space="preserve">Speak with Avian – </w:t>
            </w:r>
            <w:r>
              <w:rPr>
                <w:i/>
                <w:sz w:val="16"/>
              </w:rPr>
              <w:t>Tongues</w:t>
            </w:r>
            <w:r>
              <w:rPr>
                <w:sz w:val="16"/>
              </w:rPr>
              <w:t>, with any creature that has a natural Fly speed, at will.</w:t>
            </w:r>
          </w:p>
          <w:p w14:paraId="518CB33E" w14:textId="77777777" w:rsidR="0069137D" w:rsidRDefault="0069137D" w:rsidP="00316081">
            <w:pPr>
              <w:tabs>
                <w:tab w:val="left" w:pos="252"/>
              </w:tabs>
              <w:spacing w:before="20" w:after="20"/>
              <w:ind w:left="432" w:hanging="432"/>
              <w:rPr>
                <w:sz w:val="16"/>
              </w:rPr>
            </w:pPr>
          </w:p>
        </w:tc>
      </w:tr>
      <w:tr w:rsidR="00316081" w14:paraId="71CED7D6" w14:textId="77777777">
        <w:trPr>
          <w:cantSplit/>
        </w:trPr>
        <w:tc>
          <w:tcPr>
            <w:tcW w:w="1260" w:type="dxa"/>
            <w:tcBorders>
              <w:top w:val="single" w:sz="12" w:space="0" w:color="auto"/>
              <w:bottom w:val="single" w:sz="12" w:space="0" w:color="auto"/>
            </w:tcBorders>
          </w:tcPr>
          <w:p w14:paraId="2F542983" w14:textId="77777777" w:rsidR="0069137D" w:rsidRDefault="0069137D">
            <w:pPr>
              <w:rPr>
                <w:sz w:val="2"/>
              </w:rPr>
            </w:pPr>
          </w:p>
          <w:p w14:paraId="4AC94D8C" w14:textId="77777777" w:rsidR="0069137D" w:rsidRDefault="00000000" w:rsidP="00316081">
            <w:pPr>
              <w:pStyle w:val="Heading4"/>
              <w:ind w:right="-108"/>
            </w:pPr>
            <w:bookmarkStart w:id="695" w:name="_Ref117528811"/>
            <w:bookmarkStart w:id="696" w:name="_Toc121034326"/>
            <w:bookmarkStart w:id="697" w:name="_Ref121034448"/>
            <w:r>
              <w:t xml:space="preserve">Thrall of </w:t>
            </w:r>
            <w:bookmarkEnd w:id="695"/>
            <w:r>
              <w:t>Zuggtomy</w:t>
            </w:r>
            <w:bookmarkEnd w:id="696"/>
            <w:bookmarkEnd w:id="697"/>
            <w:r>
              <w:fldChar w:fldCharType="begin"/>
            </w:r>
            <w:r>
              <w:instrText xml:space="preserve"> XE "Thrall of Zuggtomy" </w:instrText>
            </w:r>
            <w:r>
              <w:fldChar w:fldCharType="end"/>
            </w:r>
          </w:p>
          <w:p w14:paraId="27B0CE3A" w14:textId="77777777" w:rsidR="0069137D" w:rsidRDefault="00000000">
            <w:pPr>
              <w:spacing w:before="20" w:after="20"/>
              <w:ind w:left="72"/>
              <w:rPr>
                <w:sz w:val="16"/>
              </w:rPr>
            </w:pPr>
            <w:r>
              <w:rPr>
                <w:sz w:val="16"/>
              </w:rPr>
              <w:t xml:space="preserve">(follower of the Demon Queen of Fungi, who eventually becomes a Plant creature) </w:t>
            </w:r>
            <w:r>
              <w:rPr>
                <w:sz w:val="16"/>
              </w:rPr>
              <w:br/>
            </w:r>
            <w:r>
              <w:rPr>
                <w:sz w:val="12"/>
              </w:rPr>
              <w:t>(DR337 p45)</w:t>
            </w:r>
          </w:p>
        </w:tc>
        <w:tc>
          <w:tcPr>
            <w:tcW w:w="2160" w:type="dxa"/>
            <w:tcBorders>
              <w:top w:val="single" w:sz="12" w:space="0" w:color="auto"/>
              <w:bottom w:val="single" w:sz="12" w:space="0" w:color="auto"/>
            </w:tcBorders>
          </w:tcPr>
          <w:p w14:paraId="44E43CCB" w14:textId="77777777" w:rsidR="0069137D" w:rsidRDefault="00000000" w:rsidP="00316081">
            <w:pPr>
              <w:pStyle w:val="FootnoteText"/>
              <w:tabs>
                <w:tab w:val="right" w:pos="1944"/>
              </w:tabs>
              <w:spacing w:before="20"/>
              <w:ind w:left="72" w:right="-108" w:hanging="72"/>
              <w:rPr>
                <w:sz w:val="16"/>
              </w:rPr>
            </w:pPr>
            <w:r>
              <w:rPr>
                <w:sz w:val="16"/>
              </w:rPr>
              <w:t>Alignment:</w:t>
            </w:r>
            <w:r>
              <w:rPr>
                <w:sz w:val="16"/>
              </w:rPr>
              <w:tab/>
              <w:t>CE.</w:t>
            </w:r>
          </w:p>
          <w:p w14:paraId="02FD1AA8" w14:textId="77777777" w:rsidR="0069137D" w:rsidRDefault="00000000" w:rsidP="00316081">
            <w:pPr>
              <w:pStyle w:val="FootnoteText"/>
              <w:tabs>
                <w:tab w:val="right" w:pos="1944"/>
              </w:tabs>
              <w:spacing w:before="20"/>
              <w:ind w:left="72" w:right="-108" w:hanging="72"/>
              <w:rPr>
                <w:sz w:val="16"/>
              </w:rPr>
            </w:pPr>
            <w:r>
              <w:rPr>
                <w:sz w:val="16"/>
              </w:rPr>
              <w:t>Base Fort Save:</w:t>
            </w:r>
            <w:r>
              <w:rPr>
                <w:sz w:val="16"/>
              </w:rPr>
              <w:tab/>
              <w:t>+6.</w:t>
            </w:r>
          </w:p>
          <w:p w14:paraId="42F44984" w14:textId="77777777" w:rsidR="0069137D" w:rsidRDefault="00000000" w:rsidP="00316081">
            <w:pPr>
              <w:pStyle w:val="FootnoteText"/>
              <w:tabs>
                <w:tab w:val="right" w:pos="1944"/>
              </w:tabs>
              <w:spacing w:before="20"/>
              <w:ind w:left="72" w:hanging="72"/>
              <w:rPr>
                <w:sz w:val="16"/>
              </w:rPr>
            </w:pPr>
            <w:r>
              <w:rPr>
                <w:sz w:val="16"/>
              </w:rPr>
              <w:t>Hide:</w:t>
            </w:r>
            <w:r>
              <w:rPr>
                <w:sz w:val="16"/>
              </w:rPr>
              <w:tab/>
              <w:t>5 ranks.</w:t>
            </w:r>
          </w:p>
          <w:p w14:paraId="30B5266C" w14:textId="77777777" w:rsidR="0069137D" w:rsidRDefault="00000000" w:rsidP="00316081">
            <w:pPr>
              <w:pStyle w:val="FootnoteText"/>
              <w:tabs>
                <w:tab w:val="right" w:pos="1944"/>
              </w:tabs>
              <w:spacing w:before="20"/>
              <w:ind w:left="72" w:hanging="72"/>
              <w:rPr>
                <w:sz w:val="16"/>
              </w:rPr>
            </w:pPr>
            <w:r>
              <w:rPr>
                <w:sz w:val="16"/>
              </w:rPr>
              <w:t>Know (nature):</w:t>
            </w:r>
            <w:r>
              <w:rPr>
                <w:sz w:val="16"/>
              </w:rPr>
              <w:tab/>
              <w:t>8 ranks.</w:t>
            </w:r>
          </w:p>
          <w:p w14:paraId="308FC312" w14:textId="77777777" w:rsidR="0069137D" w:rsidRDefault="00000000" w:rsidP="00316081">
            <w:pPr>
              <w:pStyle w:val="FootnoteText"/>
              <w:tabs>
                <w:tab w:val="right" w:pos="1944"/>
              </w:tabs>
              <w:spacing w:before="20"/>
              <w:ind w:left="72" w:hanging="72"/>
              <w:rPr>
                <w:sz w:val="16"/>
              </w:rPr>
            </w:pPr>
            <w:r>
              <w:rPr>
                <w:sz w:val="16"/>
              </w:rPr>
              <w:t>Move Silently:</w:t>
            </w:r>
            <w:r>
              <w:rPr>
                <w:sz w:val="16"/>
              </w:rPr>
              <w:tab/>
              <w:t>5 ranks.</w:t>
            </w:r>
          </w:p>
          <w:p w14:paraId="163B481B" w14:textId="77777777" w:rsidR="0069137D" w:rsidRDefault="00000000" w:rsidP="00316081">
            <w:pPr>
              <w:pStyle w:val="FootnoteText"/>
              <w:tabs>
                <w:tab w:val="right" w:pos="1944"/>
              </w:tabs>
              <w:spacing w:before="20"/>
              <w:ind w:left="72" w:hanging="72"/>
              <w:rPr>
                <w:sz w:val="16"/>
              </w:rPr>
            </w:pPr>
            <w:r>
              <w:rPr>
                <w:sz w:val="16"/>
              </w:rPr>
              <w:t>Survival:</w:t>
            </w:r>
            <w:r>
              <w:rPr>
                <w:sz w:val="16"/>
              </w:rPr>
              <w:tab/>
              <w:t>8 ranks.</w:t>
            </w:r>
          </w:p>
          <w:p w14:paraId="7B4A00FB" w14:textId="77777777" w:rsidR="0069137D" w:rsidRDefault="00000000" w:rsidP="00316081">
            <w:pPr>
              <w:pStyle w:val="FootnoteText"/>
              <w:tabs>
                <w:tab w:val="right" w:pos="1944"/>
              </w:tabs>
              <w:spacing w:before="20"/>
              <w:ind w:left="72" w:right="-108" w:hanging="72"/>
              <w:rPr>
                <w:sz w:val="16"/>
              </w:rPr>
            </w:pPr>
            <w:r>
              <w:rPr>
                <w:sz w:val="16"/>
              </w:rPr>
              <w:t>Feats:</w:t>
            </w:r>
            <w:r>
              <w:rPr>
                <w:sz w:val="16"/>
              </w:rPr>
              <w:tab/>
              <w:t xml:space="preserve">any metamagic, </w:t>
            </w:r>
            <w:r>
              <w:rPr>
                <w:sz w:val="16"/>
              </w:rPr>
              <w:br/>
            </w:r>
            <w:r>
              <w:rPr>
                <w:sz w:val="16"/>
              </w:rPr>
              <w:tab/>
              <w:t>Thrall to Demon (zuggtomy).</w:t>
            </w:r>
          </w:p>
          <w:p w14:paraId="6114A0D5" w14:textId="77777777" w:rsidR="0069137D" w:rsidRDefault="00000000" w:rsidP="00316081">
            <w:pPr>
              <w:pStyle w:val="FootnoteText"/>
              <w:tabs>
                <w:tab w:val="right" w:pos="1944"/>
              </w:tabs>
              <w:spacing w:before="20"/>
              <w:ind w:left="72" w:hanging="72"/>
              <w:rPr>
                <w:sz w:val="16"/>
              </w:rPr>
            </w:pPr>
            <w:r>
              <w:rPr>
                <w:sz w:val="16"/>
              </w:rPr>
              <w:t>Access to at least 3 spells and/or spell-like abilities from the Fungus Spell list</w:t>
            </w:r>
            <w:r>
              <w:rPr>
                <w:rStyle w:val="FootnoteReference"/>
                <w:sz w:val="16"/>
              </w:rPr>
              <w:footnoteReference w:id="1"/>
            </w:r>
            <w:r>
              <w:rPr>
                <w:sz w:val="16"/>
              </w:rPr>
              <w:t>, at least one of which must be 3</w:t>
            </w:r>
            <w:r w:rsidRPr="00F57C58">
              <w:rPr>
                <w:sz w:val="16"/>
                <w:vertAlign w:val="superscript"/>
              </w:rPr>
              <w:t>rd</w:t>
            </w:r>
            <w:r>
              <w:rPr>
                <w:sz w:val="16"/>
              </w:rPr>
              <w:t xml:space="preserve"> level (or higher).</w:t>
            </w:r>
          </w:p>
          <w:p w14:paraId="6F6AEAC3" w14:textId="77777777" w:rsidR="0069137D" w:rsidRDefault="00000000" w:rsidP="00316081">
            <w:pPr>
              <w:pStyle w:val="FootnoteText"/>
              <w:tabs>
                <w:tab w:val="right" w:pos="1944"/>
              </w:tabs>
              <w:spacing w:before="20"/>
              <w:ind w:left="72" w:hanging="72"/>
              <w:rPr>
                <w:sz w:val="16"/>
              </w:rPr>
            </w:pPr>
            <w:r>
              <w:rPr>
                <w:sz w:val="16"/>
              </w:rPr>
              <w:t>Survive the initiation ceremony, which includes eating lots of poisons.</w:t>
            </w:r>
          </w:p>
          <w:p w14:paraId="73BD1D71" w14:textId="77777777" w:rsidR="0069137D" w:rsidRDefault="00000000" w:rsidP="00316081">
            <w:pPr>
              <w:pStyle w:val="FootnoteText"/>
              <w:tabs>
                <w:tab w:val="right" w:pos="1944"/>
              </w:tabs>
              <w:spacing w:before="20" w:after="20"/>
              <w:ind w:left="72" w:hanging="72"/>
              <w:rPr>
                <w:sz w:val="16"/>
              </w:rPr>
            </w:pPr>
            <w:r>
              <w:rPr>
                <w:sz w:val="16"/>
              </w:rPr>
              <w:t>Min Lvl:  Clr8, Drd8, Rgr11, Brd18, Sor18, Wiz18.</w:t>
            </w:r>
          </w:p>
        </w:tc>
        <w:tc>
          <w:tcPr>
            <w:tcW w:w="1260" w:type="dxa"/>
            <w:tcBorders>
              <w:top w:val="single" w:sz="12" w:space="0" w:color="auto"/>
              <w:bottom w:val="single" w:sz="12" w:space="0" w:color="auto"/>
            </w:tcBorders>
          </w:tcPr>
          <w:p w14:paraId="391F79C1" w14:textId="77777777" w:rsidR="0069137D" w:rsidRDefault="00000000" w:rsidP="00316081">
            <w:pPr>
              <w:tabs>
                <w:tab w:val="right" w:pos="1051"/>
              </w:tabs>
              <w:spacing w:before="20"/>
              <w:ind w:left="224" w:hanging="224"/>
              <w:rPr>
                <w:sz w:val="16"/>
              </w:rPr>
            </w:pPr>
            <w:r>
              <w:rPr>
                <w:sz w:val="16"/>
              </w:rPr>
              <w:t>HD:</w:t>
            </w:r>
            <w:r>
              <w:rPr>
                <w:sz w:val="16"/>
              </w:rPr>
              <w:tab/>
              <w:t>d6</w:t>
            </w:r>
          </w:p>
          <w:p w14:paraId="078EA4C7" w14:textId="77777777" w:rsidR="0069137D" w:rsidRDefault="00000000" w:rsidP="00316081">
            <w:pPr>
              <w:tabs>
                <w:tab w:val="right" w:pos="1051"/>
              </w:tabs>
              <w:spacing w:before="20"/>
              <w:ind w:left="224" w:hanging="224"/>
              <w:rPr>
                <w:sz w:val="16"/>
              </w:rPr>
            </w:pPr>
            <w:r>
              <w:rPr>
                <w:sz w:val="16"/>
              </w:rPr>
              <w:t>Skill Points:</w:t>
            </w:r>
            <w:r>
              <w:rPr>
                <w:sz w:val="16"/>
              </w:rPr>
              <w:tab/>
              <w:t>2</w:t>
            </w:r>
          </w:p>
          <w:p w14:paraId="06541A99" w14:textId="77777777" w:rsidR="0069137D" w:rsidRDefault="00000000" w:rsidP="00316081">
            <w:pPr>
              <w:tabs>
                <w:tab w:val="right" w:pos="1051"/>
              </w:tabs>
              <w:spacing w:before="20"/>
              <w:ind w:left="224" w:hanging="224"/>
              <w:rPr>
                <w:sz w:val="16"/>
              </w:rPr>
            </w:pPr>
            <w:r>
              <w:rPr>
                <w:sz w:val="16"/>
              </w:rPr>
              <w:t>Attack:</w:t>
            </w:r>
            <w:r>
              <w:rPr>
                <w:sz w:val="16"/>
              </w:rPr>
              <w:tab/>
              <w:t>Rogue</w:t>
            </w:r>
          </w:p>
          <w:p w14:paraId="638D0AD0" w14:textId="77777777" w:rsidR="0069137D" w:rsidRDefault="00000000" w:rsidP="00316081">
            <w:pPr>
              <w:tabs>
                <w:tab w:val="right" w:pos="1051"/>
              </w:tabs>
              <w:spacing w:before="20"/>
              <w:ind w:left="224" w:right="-108" w:hanging="224"/>
              <w:rPr>
                <w:sz w:val="16"/>
              </w:rPr>
            </w:pPr>
            <w:r>
              <w:rPr>
                <w:sz w:val="16"/>
              </w:rPr>
              <w:t>Good Save:</w:t>
            </w:r>
            <w:r>
              <w:rPr>
                <w:sz w:val="16"/>
              </w:rPr>
              <w:tab/>
              <w:t>Fort</w:t>
            </w:r>
          </w:p>
          <w:p w14:paraId="34E4C659" w14:textId="77777777" w:rsidR="0069137D" w:rsidRDefault="00000000" w:rsidP="00316081">
            <w:pPr>
              <w:tabs>
                <w:tab w:val="right" w:pos="1051"/>
              </w:tabs>
              <w:spacing w:before="20"/>
              <w:ind w:left="224" w:hanging="224"/>
              <w:rPr>
                <w:sz w:val="16"/>
              </w:rPr>
            </w:pPr>
            <w:r>
              <w:rPr>
                <w:sz w:val="16"/>
              </w:rPr>
              <w:t>Weap:</w:t>
            </w:r>
            <w:r>
              <w:rPr>
                <w:sz w:val="16"/>
              </w:rPr>
              <w:tab/>
              <w:t>—</w:t>
            </w:r>
          </w:p>
          <w:p w14:paraId="479A16AE" w14:textId="77777777" w:rsidR="0069137D" w:rsidRDefault="00000000" w:rsidP="00316081">
            <w:pPr>
              <w:tabs>
                <w:tab w:val="right" w:pos="1051"/>
              </w:tabs>
              <w:spacing w:before="20"/>
              <w:ind w:left="224" w:hanging="224"/>
              <w:rPr>
                <w:sz w:val="16"/>
              </w:rPr>
            </w:pPr>
            <w:r>
              <w:rPr>
                <w:sz w:val="16"/>
              </w:rPr>
              <w:t>Armor:</w:t>
            </w:r>
            <w:r>
              <w:rPr>
                <w:sz w:val="16"/>
              </w:rPr>
              <w:tab/>
              <w:t>—</w:t>
            </w:r>
          </w:p>
          <w:p w14:paraId="7D64DC96"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216F5C5B" w14:textId="77777777" w:rsidR="0069137D" w:rsidRDefault="00000000" w:rsidP="00316081">
            <w:pPr>
              <w:pStyle w:val="FootnoteText"/>
              <w:spacing w:before="20"/>
              <w:ind w:left="72" w:hanging="72"/>
              <w:rPr>
                <w:sz w:val="16"/>
              </w:rPr>
            </w:pPr>
            <w:r>
              <w:rPr>
                <w:sz w:val="16"/>
              </w:rPr>
              <w:t>Dex:   Hide, Move Silently.</w:t>
            </w:r>
          </w:p>
          <w:p w14:paraId="4836DE42" w14:textId="77777777" w:rsidR="0069137D" w:rsidRDefault="00000000" w:rsidP="00316081">
            <w:pPr>
              <w:pStyle w:val="FootnoteText"/>
              <w:spacing w:before="20"/>
              <w:ind w:left="72" w:hanging="72"/>
              <w:rPr>
                <w:sz w:val="16"/>
              </w:rPr>
            </w:pPr>
            <w:r>
              <w:rPr>
                <w:sz w:val="16"/>
              </w:rPr>
              <w:t>Con: Concentrate.</w:t>
            </w:r>
          </w:p>
          <w:p w14:paraId="7BF96396" w14:textId="77777777" w:rsidR="0069137D" w:rsidRDefault="00000000" w:rsidP="00316081">
            <w:pPr>
              <w:pStyle w:val="FootnoteText"/>
              <w:spacing w:before="20"/>
              <w:ind w:left="72" w:hanging="72"/>
              <w:rPr>
                <w:sz w:val="16"/>
              </w:rPr>
            </w:pPr>
            <w:r>
              <w:rPr>
                <w:sz w:val="16"/>
              </w:rPr>
              <w:t>Int:  Know(arcana), Know(dungeoneer), Know(nature), Know(the planes), Know(religion), Spellcraft.</w:t>
            </w:r>
          </w:p>
          <w:p w14:paraId="296E7AFD" w14:textId="77777777" w:rsidR="0069137D" w:rsidRDefault="00000000" w:rsidP="00316081">
            <w:pPr>
              <w:pStyle w:val="FootnoteText"/>
              <w:spacing w:before="20"/>
              <w:ind w:left="72" w:hanging="72"/>
              <w:rPr>
                <w:sz w:val="16"/>
              </w:rPr>
            </w:pPr>
            <w:r>
              <w:rPr>
                <w:sz w:val="16"/>
              </w:rPr>
              <w:t>Wis:  Survival.</w:t>
            </w:r>
          </w:p>
          <w:p w14:paraId="0E70FB61" w14:textId="77777777" w:rsidR="0069137D" w:rsidRDefault="00000000" w:rsidP="00316081">
            <w:pPr>
              <w:pStyle w:val="FootnoteText"/>
              <w:spacing w:before="20"/>
              <w:ind w:left="72" w:hanging="72"/>
              <w:rPr>
                <w:sz w:val="16"/>
              </w:rPr>
            </w:pPr>
            <w:r>
              <w:rPr>
                <w:sz w:val="16"/>
              </w:rPr>
              <w:t>Cha:  Intimidate.</w:t>
            </w:r>
          </w:p>
        </w:tc>
        <w:tc>
          <w:tcPr>
            <w:tcW w:w="4140" w:type="dxa"/>
            <w:tcBorders>
              <w:top w:val="single" w:sz="12" w:space="0" w:color="auto"/>
              <w:bottom w:val="single" w:sz="12" w:space="0" w:color="auto"/>
            </w:tcBorders>
          </w:tcPr>
          <w:p w14:paraId="1F6865F2"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Infestation – gain the following bonuses and penalties:</w:t>
            </w:r>
          </w:p>
          <w:p w14:paraId="031BC71D" w14:textId="77777777" w:rsidR="0069137D" w:rsidRDefault="00000000" w:rsidP="00316081">
            <w:pPr>
              <w:spacing w:before="20" w:after="20"/>
              <w:ind w:left="612" w:hanging="180"/>
              <w:rPr>
                <w:sz w:val="16"/>
              </w:rPr>
            </w:pPr>
            <w:r>
              <w:rPr>
                <w:sz w:val="16"/>
              </w:rPr>
              <w:t>- +2 hp per Class level</w:t>
            </w:r>
          </w:p>
          <w:p w14:paraId="5BB260FA" w14:textId="77777777" w:rsidR="0069137D" w:rsidRDefault="00000000" w:rsidP="00316081">
            <w:pPr>
              <w:spacing w:before="20" w:after="20"/>
              <w:ind w:left="612" w:hanging="180"/>
              <w:rPr>
                <w:sz w:val="16"/>
              </w:rPr>
            </w:pPr>
            <w:r>
              <w:rPr>
                <w:sz w:val="16"/>
              </w:rPr>
              <w:t>- cast Fungus Spells at +1 Caster level</w:t>
            </w:r>
          </w:p>
          <w:p w14:paraId="653F2E90" w14:textId="77777777" w:rsidR="0069137D" w:rsidRDefault="00000000" w:rsidP="00316081">
            <w:pPr>
              <w:spacing w:before="20" w:after="20"/>
              <w:ind w:left="612" w:hanging="180"/>
              <w:rPr>
                <w:sz w:val="16"/>
              </w:rPr>
            </w:pPr>
            <w:r>
              <w:rPr>
                <w:sz w:val="16"/>
              </w:rPr>
              <w:t>- receive a +1 bonus on saves vs. Fungus Spells</w:t>
            </w:r>
          </w:p>
          <w:p w14:paraId="43EA2FB1" w14:textId="77777777" w:rsidR="0069137D" w:rsidRDefault="00000000" w:rsidP="00316081">
            <w:pPr>
              <w:spacing w:before="20" w:after="20"/>
              <w:ind w:left="612" w:hanging="180"/>
              <w:rPr>
                <w:sz w:val="16"/>
              </w:rPr>
            </w:pPr>
            <w:r>
              <w:rPr>
                <w:sz w:val="16"/>
              </w:rPr>
              <w:t>- look unhealthy and fungus infested</w:t>
            </w:r>
          </w:p>
          <w:p w14:paraId="0A3469ED" w14:textId="77777777" w:rsidR="0069137D" w:rsidRDefault="00000000" w:rsidP="00316081">
            <w:pPr>
              <w:spacing w:before="20" w:after="20"/>
              <w:ind w:left="612" w:hanging="180"/>
              <w:rPr>
                <w:sz w:val="16"/>
              </w:rPr>
            </w:pPr>
            <w:r>
              <w:rPr>
                <w:sz w:val="16"/>
              </w:rPr>
              <w:t>- Charisma-based skill checks with non-Evil creatures have a penalty equal to your Class level.</w:t>
            </w:r>
          </w:p>
          <w:p w14:paraId="17D06DA9" w14:textId="77777777" w:rsidR="0069137D" w:rsidRDefault="00000000">
            <w:pPr>
              <w:tabs>
                <w:tab w:val="left" w:pos="252"/>
              </w:tabs>
              <w:spacing w:before="20" w:after="20"/>
              <w:ind w:left="432" w:hanging="432"/>
              <w:rPr>
                <w:sz w:val="16"/>
              </w:rPr>
            </w:pPr>
            <w:r>
              <w:rPr>
                <w:sz w:val="16"/>
              </w:rPr>
              <w:tab/>
              <w:t>Immune to being Nauseated and/or Sickened.</w:t>
            </w:r>
          </w:p>
          <w:p w14:paraId="320BA797"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p>
          <w:p w14:paraId="0429125E" w14:textId="77777777" w:rsidR="0069137D" w:rsidRDefault="00000000">
            <w:pPr>
              <w:tabs>
                <w:tab w:val="left" w:pos="252"/>
              </w:tabs>
              <w:spacing w:before="20" w:after="20"/>
              <w:ind w:left="432" w:hanging="432"/>
              <w:rPr>
                <w:sz w:val="16"/>
              </w:rPr>
            </w:pPr>
            <w:r>
              <w:rPr>
                <w:sz w:val="16"/>
              </w:rPr>
              <w:tab/>
              <w:t>Spore Mastery – receive uses of your ‘spores’ equal to your Class level each day.  You may expend ‘spore uses’ instead of increasing the spell level of spells when you apply Metamagic Feats to them.  If use expend all of your ‘spore uses’, you are Fatigued.</w:t>
            </w:r>
          </w:p>
          <w:p w14:paraId="36B250B4" w14:textId="77777777" w:rsidR="0069137D" w:rsidRDefault="0069137D">
            <w:pPr>
              <w:tabs>
                <w:tab w:val="left" w:pos="252"/>
              </w:tabs>
              <w:spacing w:before="20" w:after="20"/>
              <w:ind w:left="432" w:hanging="432"/>
              <w:rPr>
                <w:sz w:val="16"/>
              </w:rPr>
            </w:pPr>
          </w:p>
        </w:tc>
      </w:tr>
      <w:tr w:rsidR="00316081" w:rsidRPr="003E3141" w14:paraId="380CA335" w14:textId="77777777">
        <w:trPr>
          <w:cantSplit/>
        </w:trPr>
        <w:tc>
          <w:tcPr>
            <w:tcW w:w="1260" w:type="dxa"/>
            <w:tcBorders>
              <w:top w:val="single" w:sz="12" w:space="0" w:color="auto"/>
              <w:bottom w:val="single" w:sz="12" w:space="0" w:color="auto"/>
            </w:tcBorders>
          </w:tcPr>
          <w:p w14:paraId="273B33C4" w14:textId="77777777" w:rsidR="0069137D" w:rsidRPr="003E3141" w:rsidRDefault="0069137D" w:rsidP="00316081">
            <w:pPr>
              <w:rPr>
                <w:sz w:val="2"/>
              </w:rPr>
            </w:pPr>
          </w:p>
          <w:p w14:paraId="253DA5F8" w14:textId="77777777" w:rsidR="0069137D" w:rsidRPr="003E3141" w:rsidRDefault="00000000" w:rsidP="00316081">
            <w:pPr>
              <w:pStyle w:val="Heading4"/>
            </w:pPr>
            <w:bookmarkStart w:id="698" w:name="_Ref182052585"/>
            <w:r>
              <w:t>Thunder Guide</w:t>
            </w:r>
            <w:bookmarkEnd w:id="698"/>
            <w:r>
              <w:t xml:space="preserve"> </w:t>
            </w:r>
            <w:r>
              <w:fldChar w:fldCharType="begin"/>
            </w:r>
            <w:r>
              <w:instrText xml:space="preserve"> XE "Thunder Guide" </w:instrText>
            </w:r>
            <w:r>
              <w:fldChar w:fldCharType="end"/>
            </w:r>
          </w:p>
          <w:p w14:paraId="4914E4AC" w14:textId="77777777" w:rsidR="0069137D" w:rsidRPr="003E3141" w:rsidRDefault="00000000" w:rsidP="00316081">
            <w:pPr>
              <w:spacing w:before="20" w:after="20"/>
              <w:ind w:left="72"/>
              <w:rPr>
                <w:sz w:val="16"/>
              </w:rPr>
            </w:pPr>
            <w:r w:rsidRPr="003E3141">
              <w:rPr>
                <w:sz w:val="16"/>
              </w:rPr>
              <w:t>(</w:t>
            </w:r>
            <w:r>
              <w:rPr>
                <w:sz w:val="16"/>
              </w:rPr>
              <w:t>explorer who travels around learning secrets, making allies, and getting stories about  you published all over Eberron</w:t>
            </w:r>
            <w:r w:rsidRPr="003E3141">
              <w:rPr>
                <w:sz w:val="16"/>
              </w:rPr>
              <w:t>)</w:t>
            </w:r>
            <w:r w:rsidRPr="003E3141">
              <w:rPr>
                <w:sz w:val="16"/>
              </w:rPr>
              <w:br/>
            </w:r>
            <w:r w:rsidRPr="003E3141">
              <w:rPr>
                <w:sz w:val="12"/>
              </w:rPr>
              <w:t>(</w:t>
            </w:r>
            <w:r>
              <w:rPr>
                <w:sz w:val="12"/>
              </w:rPr>
              <w:t>ExpHb</w:t>
            </w:r>
            <w:r w:rsidRPr="003E3141">
              <w:rPr>
                <w:sz w:val="12"/>
              </w:rPr>
              <w:t xml:space="preserve"> p</w:t>
            </w:r>
            <w:r>
              <w:rPr>
                <w:sz w:val="12"/>
              </w:rPr>
              <w:t>70</w:t>
            </w:r>
            <w:r w:rsidRPr="003E3141">
              <w:rPr>
                <w:sz w:val="12"/>
              </w:rPr>
              <w:t>)</w:t>
            </w:r>
          </w:p>
        </w:tc>
        <w:tc>
          <w:tcPr>
            <w:tcW w:w="2160" w:type="dxa"/>
            <w:tcBorders>
              <w:top w:val="single" w:sz="12" w:space="0" w:color="auto"/>
              <w:bottom w:val="single" w:sz="12" w:space="0" w:color="auto"/>
            </w:tcBorders>
          </w:tcPr>
          <w:p w14:paraId="4195828F" w14:textId="77777777" w:rsidR="0069137D" w:rsidRPr="003E3141" w:rsidRDefault="00000000" w:rsidP="00316081">
            <w:pPr>
              <w:pStyle w:val="FootnoteText"/>
              <w:tabs>
                <w:tab w:val="right" w:pos="1944"/>
              </w:tabs>
              <w:spacing w:before="20"/>
              <w:ind w:left="72" w:hanging="72"/>
              <w:rPr>
                <w:sz w:val="16"/>
              </w:rPr>
            </w:pPr>
            <w:r>
              <w:rPr>
                <w:sz w:val="16"/>
              </w:rPr>
              <w:t>Base Attack Bonus</w:t>
            </w:r>
            <w:r w:rsidRPr="003E3141">
              <w:rPr>
                <w:sz w:val="16"/>
              </w:rPr>
              <w:t>:</w:t>
            </w:r>
            <w:r>
              <w:rPr>
                <w:sz w:val="16"/>
              </w:rPr>
              <w:tab/>
              <w:t>+4</w:t>
            </w:r>
            <w:r w:rsidRPr="003E3141">
              <w:rPr>
                <w:sz w:val="16"/>
              </w:rPr>
              <w:t>.</w:t>
            </w:r>
          </w:p>
          <w:p w14:paraId="1FBE8D41" w14:textId="77777777" w:rsidR="0069137D" w:rsidRDefault="00000000" w:rsidP="00316081">
            <w:pPr>
              <w:pStyle w:val="FootnoteText"/>
              <w:tabs>
                <w:tab w:val="right" w:pos="1944"/>
              </w:tabs>
              <w:spacing w:before="20"/>
              <w:ind w:left="72" w:hanging="72"/>
              <w:jc w:val="right"/>
              <w:rPr>
                <w:sz w:val="16"/>
              </w:rPr>
            </w:pPr>
            <w:r>
              <w:rPr>
                <w:sz w:val="16"/>
              </w:rPr>
              <w:t>Diplomacy</w:t>
            </w:r>
            <w:r w:rsidRPr="003E3141">
              <w:rPr>
                <w:sz w:val="16"/>
              </w:rPr>
              <w:t>:</w:t>
            </w:r>
            <w:r>
              <w:rPr>
                <w:sz w:val="16"/>
              </w:rPr>
              <w:t xml:space="preserve"> </w:t>
            </w:r>
            <w:r>
              <w:rPr>
                <w:sz w:val="16"/>
              </w:rPr>
              <w:tab/>
              <w:t>3</w:t>
            </w:r>
            <w:r w:rsidRPr="003E3141">
              <w:rPr>
                <w:sz w:val="16"/>
              </w:rPr>
              <w:t xml:space="preserve"> ranks.</w:t>
            </w:r>
          </w:p>
          <w:p w14:paraId="6C3DC044" w14:textId="77777777" w:rsidR="0069137D" w:rsidRDefault="00000000" w:rsidP="00316081">
            <w:pPr>
              <w:pStyle w:val="NormalUnspaced"/>
              <w:tabs>
                <w:tab w:val="left" w:pos="1080"/>
                <w:tab w:val="left" w:pos="3780"/>
              </w:tabs>
              <w:ind w:left="72" w:hanging="72"/>
              <w:rPr>
                <w:sz w:val="16"/>
              </w:rPr>
            </w:pPr>
            <w:r>
              <w:rPr>
                <w:sz w:val="16"/>
              </w:rPr>
              <w:t xml:space="preserve">Speak any </w:t>
            </w:r>
            <w:r w:rsidRPr="00D968E1">
              <w:rPr>
                <w:sz w:val="16"/>
                <w:u w:val="single"/>
              </w:rPr>
              <w:t>one</w:t>
            </w:r>
            <w:r>
              <w:rPr>
                <w:sz w:val="16"/>
              </w:rPr>
              <w:t xml:space="preserve"> of the following:  Aquan, Argon, Elven, Draconic, Drow, Giant, Sahuagin.</w:t>
            </w:r>
          </w:p>
          <w:p w14:paraId="1805DFC0" w14:textId="77777777" w:rsidR="0069137D" w:rsidRPr="003E3141" w:rsidRDefault="00000000" w:rsidP="00316081">
            <w:pPr>
              <w:pStyle w:val="FootnoteText"/>
              <w:tabs>
                <w:tab w:val="right" w:pos="1944"/>
              </w:tabs>
              <w:spacing w:before="20"/>
              <w:ind w:left="72" w:hanging="72"/>
              <w:rPr>
                <w:i/>
                <w:sz w:val="16"/>
              </w:rPr>
            </w:pPr>
            <w:r>
              <w:rPr>
                <w:sz w:val="16"/>
              </w:rPr>
              <w:t xml:space="preserve">Must have adventured in two of the following Eberron regions:  Aerenal, Argonnessen, Seren, Shargon’s Teeth, </w:t>
            </w:r>
            <w:r>
              <w:rPr>
                <w:sz w:val="16"/>
              </w:rPr>
              <w:br/>
              <w:t>Thunder Sea, Xen’drik.</w:t>
            </w:r>
          </w:p>
          <w:p w14:paraId="346583B8" w14:textId="77777777" w:rsidR="0069137D" w:rsidRPr="003E3141" w:rsidRDefault="00000000" w:rsidP="00316081">
            <w:pPr>
              <w:pStyle w:val="FootnoteText"/>
              <w:tabs>
                <w:tab w:val="right" w:pos="1944"/>
              </w:tabs>
              <w:spacing w:before="20"/>
              <w:ind w:left="72" w:hanging="72"/>
              <w:rPr>
                <w:sz w:val="16"/>
              </w:rPr>
            </w:pPr>
            <w:r w:rsidRPr="003E3141">
              <w:rPr>
                <w:sz w:val="16"/>
              </w:rPr>
              <w:t xml:space="preserve">Min Lvl:  </w:t>
            </w:r>
            <w:r>
              <w:rPr>
                <w:sz w:val="16"/>
              </w:rPr>
              <w:t>Bbn4, Ftr4, Pal4, Rgr4, Brd6, Clr6, Drd6, Mnk6, Rog6, Sor8, Wiz8</w:t>
            </w:r>
            <w:r w:rsidRPr="003E3141">
              <w:rPr>
                <w:sz w:val="16"/>
              </w:rPr>
              <w:t>.</w:t>
            </w:r>
          </w:p>
        </w:tc>
        <w:tc>
          <w:tcPr>
            <w:tcW w:w="1260" w:type="dxa"/>
            <w:tcBorders>
              <w:top w:val="single" w:sz="12" w:space="0" w:color="auto"/>
              <w:bottom w:val="single" w:sz="12" w:space="0" w:color="auto"/>
            </w:tcBorders>
          </w:tcPr>
          <w:p w14:paraId="357B01CF" w14:textId="77777777" w:rsidR="0069137D" w:rsidRPr="003E3141" w:rsidRDefault="00000000" w:rsidP="00316081">
            <w:pPr>
              <w:tabs>
                <w:tab w:val="right" w:pos="1051"/>
              </w:tabs>
              <w:spacing w:before="20"/>
              <w:ind w:left="224" w:hanging="224"/>
              <w:rPr>
                <w:sz w:val="16"/>
              </w:rPr>
            </w:pPr>
            <w:r w:rsidRPr="003E3141">
              <w:rPr>
                <w:sz w:val="16"/>
              </w:rPr>
              <w:t>HD:</w:t>
            </w:r>
            <w:r>
              <w:rPr>
                <w:sz w:val="16"/>
              </w:rPr>
              <w:t xml:space="preserve"> </w:t>
            </w:r>
            <w:r>
              <w:rPr>
                <w:sz w:val="16"/>
              </w:rPr>
              <w:tab/>
              <w:t>d10</w:t>
            </w:r>
          </w:p>
          <w:p w14:paraId="4B01457B" w14:textId="77777777" w:rsidR="0069137D" w:rsidRPr="003E3141" w:rsidRDefault="00000000" w:rsidP="00316081">
            <w:pPr>
              <w:tabs>
                <w:tab w:val="right" w:pos="1051"/>
              </w:tabs>
              <w:spacing w:before="20"/>
              <w:ind w:left="224" w:hanging="224"/>
              <w:rPr>
                <w:sz w:val="16"/>
              </w:rPr>
            </w:pPr>
            <w:r w:rsidRPr="003E3141">
              <w:rPr>
                <w:sz w:val="16"/>
              </w:rPr>
              <w:t>Skill Points:</w:t>
            </w:r>
            <w:r>
              <w:rPr>
                <w:sz w:val="16"/>
              </w:rPr>
              <w:t xml:space="preserve"> </w:t>
            </w:r>
            <w:r>
              <w:rPr>
                <w:sz w:val="16"/>
              </w:rPr>
              <w:tab/>
              <w:t>4</w:t>
            </w:r>
          </w:p>
          <w:p w14:paraId="0AD34D03" w14:textId="77777777" w:rsidR="0069137D" w:rsidRPr="003E3141" w:rsidRDefault="00000000" w:rsidP="00316081">
            <w:pPr>
              <w:tabs>
                <w:tab w:val="right" w:pos="1051"/>
              </w:tabs>
              <w:spacing w:before="20"/>
              <w:ind w:left="224" w:hanging="224"/>
              <w:rPr>
                <w:sz w:val="16"/>
              </w:rPr>
            </w:pPr>
            <w:r w:rsidRPr="003E3141">
              <w:rPr>
                <w:sz w:val="16"/>
              </w:rPr>
              <w:t>Attack:</w:t>
            </w:r>
            <w:r>
              <w:rPr>
                <w:sz w:val="16"/>
              </w:rPr>
              <w:t xml:space="preserve"> </w:t>
            </w:r>
            <w:r>
              <w:rPr>
                <w:sz w:val="16"/>
              </w:rPr>
              <w:tab/>
            </w:r>
            <w:r w:rsidRPr="003E3141">
              <w:rPr>
                <w:sz w:val="16"/>
              </w:rPr>
              <w:t>Rogue</w:t>
            </w:r>
          </w:p>
          <w:p w14:paraId="673E30F2" w14:textId="77777777" w:rsidR="0069137D" w:rsidRPr="003E3141" w:rsidRDefault="00000000" w:rsidP="00316081">
            <w:pPr>
              <w:tabs>
                <w:tab w:val="right" w:pos="1051"/>
              </w:tabs>
              <w:spacing w:before="20"/>
              <w:ind w:left="224" w:hanging="224"/>
              <w:rPr>
                <w:sz w:val="16"/>
              </w:rPr>
            </w:pPr>
            <w:r w:rsidRPr="003E3141">
              <w:rPr>
                <w:sz w:val="16"/>
              </w:rPr>
              <w:t>Good Save:</w:t>
            </w:r>
            <w:r>
              <w:rPr>
                <w:sz w:val="16"/>
              </w:rPr>
              <w:tab/>
              <w:t>Fort</w:t>
            </w:r>
          </w:p>
          <w:p w14:paraId="57E8B158" w14:textId="77777777" w:rsidR="0069137D" w:rsidRPr="003E3141" w:rsidRDefault="00000000" w:rsidP="00316081">
            <w:pPr>
              <w:tabs>
                <w:tab w:val="right" w:pos="1051"/>
              </w:tabs>
              <w:spacing w:before="20"/>
              <w:ind w:left="224" w:hanging="224"/>
              <w:rPr>
                <w:sz w:val="16"/>
              </w:rPr>
            </w:pPr>
            <w:r w:rsidRPr="003E3141">
              <w:rPr>
                <w:sz w:val="16"/>
              </w:rPr>
              <w:t>Weap:</w:t>
            </w:r>
            <w:r>
              <w:rPr>
                <w:sz w:val="16"/>
              </w:rPr>
              <w:t xml:space="preserve"> </w:t>
            </w:r>
            <w:r>
              <w:rPr>
                <w:sz w:val="16"/>
              </w:rPr>
              <w:tab/>
            </w:r>
            <w:r w:rsidRPr="003E3141">
              <w:rPr>
                <w:sz w:val="16"/>
              </w:rPr>
              <w:t xml:space="preserve"> </w:t>
            </w:r>
            <w:r>
              <w:rPr>
                <w:sz w:val="16"/>
              </w:rPr>
              <w:t>—</w:t>
            </w:r>
          </w:p>
          <w:p w14:paraId="14E8595C" w14:textId="77777777" w:rsidR="0069137D" w:rsidRPr="003E3141" w:rsidRDefault="00000000" w:rsidP="00316081">
            <w:pPr>
              <w:tabs>
                <w:tab w:val="right" w:pos="1051"/>
              </w:tabs>
              <w:spacing w:before="20"/>
              <w:ind w:left="224" w:hanging="224"/>
              <w:rPr>
                <w:sz w:val="16"/>
              </w:rPr>
            </w:pPr>
            <w:r>
              <w:rPr>
                <w:sz w:val="16"/>
              </w:rPr>
              <w:t>Armor:</w:t>
            </w:r>
            <w:r>
              <w:rPr>
                <w:sz w:val="16"/>
              </w:rPr>
              <w:tab/>
            </w:r>
            <w:r w:rsidRPr="003E3141">
              <w:rPr>
                <w:sz w:val="16"/>
              </w:rPr>
              <w:t>—</w:t>
            </w:r>
          </w:p>
          <w:p w14:paraId="30B8D07A" w14:textId="77777777" w:rsidR="0069137D" w:rsidRPr="003E3141"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3D2298AF" w14:textId="77777777" w:rsidR="0069137D" w:rsidRPr="003E3141" w:rsidRDefault="00000000" w:rsidP="00316081">
            <w:pPr>
              <w:pStyle w:val="FootnoteText"/>
              <w:spacing w:before="20"/>
              <w:ind w:left="72" w:hanging="72"/>
              <w:rPr>
                <w:sz w:val="16"/>
              </w:rPr>
            </w:pPr>
            <w:r w:rsidRPr="003E3141">
              <w:rPr>
                <w:sz w:val="16"/>
              </w:rPr>
              <w:t>Str:  Climb, Jump, Swim.</w:t>
            </w:r>
          </w:p>
          <w:p w14:paraId="73484C89" w14:textId="77777777" w:rsidR="0069137D" w:rsidRPr="003E3141" w:rsidRDefault="00000000" w:rsidP="00316081">
            <w:pPr>
              <w:pStyle w:val="FootnoteText"/>
              <w:spacing w:before="20"/>
              <w:ind w:left="72" w:hanging="72"/>
              <w:rPr>
                <w:sz w:val="16"/>
              </w:rPr>
            </w:pPr>
            <w:r w:rsidRPr="003E3141">
              <w:rPr>
                <w:sz w:val="16"/>
              </w:rPr>
              <w:t xml:space="preserve">Dex:  </w:t>
            </w:r>
            <w:r>
              <w:rPr>
                <w:sz w:val="16"/>
              </w:rPr>
              <w:t>Ride</w:t>
            </w:r>
            <w:r w:rsidRPr="003E3141">
              <w:rPr>
                <w:sz w:val="16"/>
              </w:rPr>
              <w:t>.</w:t>
            </w:r>
          </w:p>
          <w:p w14:paraId="37AD113E" w14:textId="77777777" w:rsidR="0069137D" w:rsidRPr="003E3141" w:rsidRDefault="00000000" w:rsidP="00316081">
            <w:pPr>
              <w:pStyle w:val="FootnoteText"/>
              <w:spacing w:before="20"/>
              <w:ind w:left="72" w:hanging="72"/>
              <w:rPr>
                <w:sz w:val="16"/>
              </w:rPr>
            </w:pPr>
            <w:r w:rsidRPr="003E3141">
              <w:rPr>
                <w:sz w:val="16"/>
              </w:rPr>
              <w:t xml:space="preserve">Int:  </w:t>
            </w:r>
            <w:r>
              <w:rPr>
                <w:sz w:val="16"/>
              </w:rPr>
              <w:t xml:space="preserve">Craft, </w:t>
            </w:r>
            <w:r>
              <w:rPr>
                <w:sz w:val="16"/>
              </w:rPr>
              <w:br/>
              <w:t xml:space="preserve">Decipher Script,  </w:t>
            </w:r>
            <w:r w:rsidRPr="003E3141">
              <w:rPr>
                <w:sz w:val="16"/>
              </w:rPr>
              <w:t>Know(</w:t>
            </w:r>
            <w:r>
              <w:rPr>
                <w:sz w:val="16"/>
              </w:rPr>
              <w:t>geography</w:t>
            </w:r>
            <w:r w:rsidRPr="003E3141">
              <w:rPr>
                <w:sz w:val="16"/>
              </w:rPr>
              <w:t>)</w:t>
            </w:r>
            <w:r>
              <w:rPr>
                <w:sz w:val="16"/>
              </w:rPr>
              <w:t>, Know(local)</w:t>
            </w:r>
            <w:r w:rsidRPr="003E3141">
              <w:rPr>
                <w:sz w:val="16"/>
              </w:rPr>
              <w:t>.</w:t>
            </w:r>
          </w:p>
          <w:p w14:paraId="057B398A" w14:textId="77777777" w:rsidR="0069137D" w:rsidRPr="003E3141" w:rsidRDefault="00000000" w:rsidP="00316081">
            <w:pPr>
              <w:pStyle w:val="FootnoteText"/>
              <w:spacing w:before="20"/>
              <w:ind w:left="72" w:hanging="72"/>
              <w:rPr>
                <w:sz w:val="16"/>
              </w:rPr>
            </w:pPr>
            <w:r w:rsidRPr="003E3141">
              <w:rPr>
                <w:sz w:val="16"/>
              </w:rPr>
              <w:t xml:space="preserve">Wis:  </w:t>
            </w:r>
            <w:r>
              <w:rPr>
                <w:sz w:val="16"/>
              </w:rPr>
              <w:t>Profession, Sense Motive, Spot, Survival</w:t>
            </w:r>
            <w:r w:rsidRPr="003E3141">
              <w:rPr>
                <w:sz w:val="16"/>
              </w:rPr>
              <w:t>.</w:t>
            </w:r>
          </w:p>
          <w:p w14:paraId="635B1795" w14:textId="77777777" w:rsidR="0069137D" w:rsidRDefault="00000000" w:rsidP="00316081">
            <w:pPr>
              <w:pStyle w:val="FootnoteText"/>
              <w:spacing w:before="20"/>
              <w:ind w:left="72" w:hanging="72"/>
              <w:rPr>
                <w:sz w:val="16"/>
              </w:rPr>
            </w:pPr>
            <w:r w:rsidRPr="003E3141">
              <w:rPr>
                <w:sz w:val="16"/>
              </w:rPr>
              <w:t xml:space="preserve">Cha:  </w:t>
            </w:r>
            <w:r>
              <w:rPr>
                <w:sz w:val="16"/>
              </w:rPr>
              <w:t>Bluff, Diplomacy, Gather Info., Intimidate</w:t>
            </w:r>
            <w:r w:rsidRPr="003E3141">
              <w:rPr>
                <w:sz w:val="16"/>
              </w:rPr>
              <w:t>.</w:t>
            </w:r>
          </w:p>
          <w:p w14:paraId="38A48EAA" w14:textId="77777777" w:rsidR="0069137D" w:rsidRPr="003E3141" w:rsidRDefault="00000000" w:rsidP="00316081">
            <w:pPr>
              <w:pStyle w:val="FootnoteText"/>
              <w:spacing w:before="20"/>
              <w:ind w:left="72" w:hanging="72"/>
              <w:rPr>
                <w:sz w:val="16"/>
              </w:rPr>
            </w:pPr>
            <w:r>
              <w:rPr>
                <w:sz w:val="16"/>
              </w:rPr>
              <w:t>Speak Language.</w:t>
            </w:r>
          </w:p>
        </w:tc>
        <w:tc>
          <w:tcPr>
            <w:tcW w:w="4140" w:type="dxa"/>
            <w:tcBorders>
              <w:top w:val="single" w:sz="12" w:space="0" w:color="auto"/>
              <w:bottom w:val="single" w:sz="12" w:space="0" w:color="auto"/>
            </w:tcBorders>
          </w:tcPr>
          <w:p w14:paraId="1C01D9F0" w14:textId="77777777" w:rsidR="0069137D" w:rsidRPr="003E3141" w:rsidRDefault="00000000" w:rsidP="00316081">
            <w:pPr>
              <w:tabs>
                <w:tab w:val="left" w:pos="252"/>
              </w:tabs>
              <w:spacing w:before="20" w:after="20"/>
              <w:ind w:left="432" w:hanging="432"/>
              <w:rPr>
                <w:sz w:val="16"/>
              </w:rPr>
            </w:pPr>
            <w:r w:rsidRPr="003E3141">
              <w:rPr>
                <w:sz w:val="16"/>
              </w:rPr>
              <w:t>1</w:t>
            </w:r>
            <w:r w:rsidRPr="003E3141">
              <w:rPr>
                <w:sz w:val="16"/>
                <w:vertAlign w:val="superscript"/>
              </w:rPr>
              <w:t>st</w:t>
            </w:r>
            <w:r w:rsidRPr="003E3141">
              <w:rPr>
                <w:sz w:val="16"/>
              </w:rPr>
              <w:t>:</w:t>
            </w:r>
            <w:r w:rsidRPr="003E3141">
              <w:rPr>
                <w:sz w:val="16"/>
              </w:rPr>
              <w:tab/>
            </w:r>
            <w:r>
              <w:rPr>
                <w:sz w:val="16"/>
              </w:rPr>
              <w:t>Learn one of the following languages – Aquan, Argon, Celestial, Elven, Draconic, Drow, Giant, Sahuagin, Undercommon</w:t>
            </w:r>
            <w:r w:rsidRPr="003E3141">
              <w:rPr>
                <w:sz w:val="16"/>
              </w:rPr>
              <w:t xml:space="preserve"> </w:t>
            </w:r>
          </w:p>
          <w:p w14:paraId="0E129F49" w14:textId="77777777" w:rsidR="0069137D" w:rsidRDefault="00000000" w:rsidP="00316081">
            <w:pPr>
              <w:tabs>
                <w:tab w:val="left" w:pos="252"/>
              </w:tabs>
              <w:spacing w:before="20" w:after="20"/>
              <w:ind w:left="432" w:hanging="432"/>
              <w:rPr>
                <w:sz w:val="16"/>
              </w:rPr>
            </w:pPr>
            <w:r w:rsidRPr="003E3141">
              <w:rPr>
                <w:sz w:val="16"/>
              </w:rPr>
              <w:t>2</w:t>
            </w:r>
            <w:r w:rsidRPr="003E3141">
              <w:rPr>
                <w:sz w:val="16"/>
                <w:vertAlign w:val="superscript"/>
              </w:rPr>
              <w:t>nd</w:t>
            </w:r>
            <w:r w:rsidRPr="003E3141">
              <w:rPr>
                <w:sz w:val="16"/>
              </w:rPr>
              <w:t>:</w:t>
            </w:r>
            <w:r w:rsidRPr="003E3141">
              <w:rPr>
                <w:sz w:val="16"/>
              </w:rPr>
              <w:tab/>
            </w:r>
            <w:r>
              <w:rPr>
                <w:sz w:val="16"/>
              </w:rPr>
              <w:t>Thunder Lore – gain one of the following ‘secrets’:</w:t>
            </w:r>
          </w:p>
          <w:p w14:paraId="7B7577DA" w14:textId="77777777" w:rsidR="0069137D" w:rsidRDefault="00000000" w:rsidP="00316081">
            <w:pPr>
              <w:tabs>
                <w:tab w:val="left" w:pos="252"/>
              </w:tabs>
              <w:spacing w:before="20" w:after="20"/>
              <w:ind w:left="432" w:hanging="432"/>
              <w:rPr>
                <w:sz w:val="16"/>
              </w:rPr>
            </w:pPr>
            <w:r>
              <w:rPr>
                <w:sz w:val="16"/>
              </w:rPr>
              <w:tab/>
              <w:t xml:space="preserve">Aereni Crystalmancy – gain an Irian crystal that can cast </w:t>
            </w:r>
            <w:r>
              <w:rPr>
                <w:i/>
                <w:sz w:val="16"/>
              </w:rPr>
              <w:t>False Life</w:t>
            </w:r>
            <w:r>
              <w:rPr>
                <w:sz w:val="16"/>
              </w:rPr>
              <w:t xml:space="preserve"> at 3</w:t>
            </w:r>
            <w:r w:rsidRPr="00D4037E">
              <w:rPr>
                <w:sz w:val="16"/>
                <w:vertAlign w:val="superscript"/>
              </w:rPr>
              <w:t>rd</w:t>
            </w:r>
            <w:r>
              <w:rPr>
                <w:sz w:val="16"/>
              </w:rPr>
              <w:t xml:space="preserve"> once per day.  15% chance the crystal will shatter after each use.</w:t>
            </w:r>
          </w:p>
          <w:p w14:paraId="6483D935" w14:textId="77777777" w:rsidR="0069137D" w:rsidRDefault="00000000" w:rsidP="00316081">
            <w:pPr>
              <w:tabs>
                <w:tab w:val="left" w:pos="252"/>
              </w:tabs>
              <w:spacing w:before="20" w:after="20"/>
              <w:ind w:left="432" w:hanging="432"/>
              <w:rPr>
                <w:sz w:val="16"/>
              </w:rPr>
            </w:pPr>
            <w:r>
              <w:rPr>
                <w:sz w:val="16"/>
              </w:rPr>
              <w:tab/>
              <w:t>Breath of Shargon – may hold  your breath up to one minute per point of Constitution, after which you must make Constitution checks as normal.</w:t>
            </w:r>
          </w:p>
          <w:p w14:paraId="3130BF90" w14:textId="77777777" w:rsidR="0069137D" w:rsidRDefault="00000000" w:rsidP="00316081">
            <w:pPr>
              <w:tabs>
                <w:tab w:val="left" w:pos="252"/>
              </w:tabs>
              <w:spacing w:before="20" w:after="20"/>
              <w:ind w:left="432" w:hanging="432"/>
              <w:rPr>
                <w:sz w:val="16"/>
              </w:rPr>
            </w:pPr>
            <w:r>
              <w:rPr>
                <w:sz w:val="16"/>
              </w:rPr>
              <w:tab/>
              <w:t>Dragonsong – you are immune to the charms of lesser songs (harpies, bard fascinate &amp; suggestion, etc.) and receive a +4 Insight bonus on saves to resist other charms effects.</w:t>
            </w:r>
          </w:p>
          <w:p w14:paraId="3631D413" w14:textId="77777777" w:rsidR="0069137D" w:rsidRDefault="00000000" w:rsidP="00316081">
            <w:pPr>
              <w:tabs>
                <w:tab w:val="left" w:pos="252"/>
              </w:tabs>
              <w:spacing w:before="20" w:after="20"/>
              <w:ind w:left="432" w:hanging="432"/>
              <w:rPr>
                <w:sz w:val="16"/>
              </w:rPr>
            </w:pPr>
            <w:r>
              <w:rPr>
                <w:sz w:val="16"/>
              </w:rPr>
              <w:tab/>
              <w:t>Eye of the Chamber – by spending a Standard Action to study an opponent, you receive a +1 bonus on attacks vs. that opponent.  Bonus fades after 1 hour, though you may study the opponent again in the future.</w:t>
            </w:r>
          </w:p>
          <w:p w14:paraId="30A1B1CC" w14:textId="77777777" w:rsidR="0069137D" w:rsidRDefault="00000000" w:rsidP="00316081">
            <w:pPr>
              <w:tabs>
                <w:tab w:val="left" w:pos="252"/>
              </w:tabs>
              <w:spacing w:before="20" w:after="20"/>
              <w:ind w:left="432" w:hanging="432"/>
              <w:rPr>
                <w:sz w:val="16"/>
              </w:rPr>
            </w:pPr>
            <w:r>
              <w:rPr>
                <w:sz w:val="16"/>
              </w:rPr>
              <w:tab/>
              <w:t>Ghost of Xen’drik – receive a +4 Competence bonus on Hide, Move Silently, &amp; Survival checks in Jungles.</w:t>
            </w:r>
          </w:p>
          <w:p w14:paraId="462EB13B" w14:textId="77777777" w:rsidR="0069137D" w:rsidRDefault="00000000" w:rsidP="00316081">
            <w:pPr>
              <w:tabs>
                <w:tab w:val="left" w:pos="252"/>
              </w:tabs>
              <w:spacing w:before="20" w:after="20"/>
              <w:ind w:left="432" w:hanging="432"/>
              <w:rPr>
                <w:sz w:val="16"/>
              </w:rPr>
            </w:pPr>
            <w:r>
              <w:rPr>
                <w:sz w:val="16"/>
              </w:rPr>
              <w:tab/>
              <w:t xml:space="preserve">Malenti Pearl Trick – gain </w:t>
            </w:r>
            <w:r>
              <w:rPr>
                <w:i/>
                <w:sz w:val="16"/>
              </w:rPr>
              <w:t>Charm Person</w:t>
            </w:r>
            <w:r>
              <w:rPr>
                <w:sz w:val="16"/>
              </w:rPr>
              <w:t xml:space="preserve"> at 3</w:t>
            </w:r>
            <w:r w:rsidRPr="00CE79DF">
              <w:rPr>
                <w:sz w:val="16"/>
                <w:vertAlign w:val="superscript"/>
              </w:rPr>
              <w:t>rd</w:t>
            </w:r>
            <w:r>
              <w:rPr>
                <w:sz w:val="16"/>
              </w:rPr>
              <w:t xml:space="preserve"> once per day as a Spell-like Ability, with a Pearl as the focus.</w:t>
            </w:r>
          </w:p>
          <w:p w14:paraId="08520146" w14:textId="77777777" w:rsidR="0069137D" w:rsidRDefault="00000000" w:rsidP="00316081">
            <w:pPr>
              <w:tabs>
                <w:tab w:val="left" w:pos="252"/>
              </w:tabs>
              <w:spacing w:before="20" w:after="20"/>
              <w:ind w:left="432" w:hanging="432"/>
              <w:rPr>
                <w:sz w:val="16"/>
              </w:rPr>
            </w:pPr>
            <w:r>
              <w:rPr>
                <w:sz w:val="16"/>
              </w:rPr>
              <w:tab/>
              <w:t>Pandin Temn – when fighting any creature of at least Large size, gain a +1 Dodge bonus to AC &amp; a +1 bonus on attacks.</w:t>
            </w:r>
          </w:p>
          <w:p w14:paraId="4D078FEE" w14:textId="77777777" w:rsidR="0069137D" w:rsidRDefault="00000000" w:rsidP="00316081">
            <w:pPr>
              <w:tabs>
                <w:tab w:val="left" w:pos="252"/>
              </w:tabs>
              <w:spacing w:before="20" w:after="20"/>
              <w:ind w:left="432" w:hanging="432"/>
              <w:rPr>
                <w:sz w:val="16"/>
              </w:rPr>
            </w:pPr>
            <w:r>
              <w:rPr>
                <w:sz w:val="16"/>
              </w:rPr>
              <w:tab/>
              <w:t xml:space="preserve">Savage of the Mists – gain </w:t>
            </w:r>
            <w:r>
              <w:rPr>
                <w:i/>
                <w:sz w:val="16"/>
              </w:rPr>
              <w:t>Obscuring Mist</w:t>
            </w:r>
            <w:r>
              <w:rPr>
                <w:sz w:val="16"/>
              </w:rPr>
              <w:t xml:space="preserve"> at 3</w:t>
            </w:r>
            <w:r w:rsidRPr="000C4811">
              <w:rPr>
                <w:sz w:val="16"/>
                <w:vertAlign w:val="superscript"/>
              </w:rPr>
              <w:t>rd</w:t>
            </w:r>
            <w:r>
              <w:rPr>
                <w:sz w:val="16"/>
              </w:rPr>
              <w:t xml:space="preserve"> once per day as a Spell-Like Ability.  When fighting in mist or fog that grants at least Concealment, gain +2 weapon damage.</w:t>
            </w:r>
          </w:p>
          <w:p w14:paraId="36296B76" w14:textId="77777777" w:rsidR="0069137D" w:rsidRDefault="00000000" w:rsidP="00316081">
            <w:pPr>
              <w:tabs>
                <w:tab w:val="left" w:pos="252"/>
              </w:tabs>
              <w:spacing w:before="20" w:after="20"/>
              <w:ind w:left="432" w:hanging="432"/>
              <w:rPr>
                <w:sz w:val="16"/>
              </w:rPr>
            </w:pPr>
            <w:r>
              <w:rPr>
                <w:sz w:val="16"/>
              </w:rPr>
              <w:tab/>
              <w:t>Savage of the Storm – as a Full Round Action, gain +2 bonus on Strength.  Usable 1/day.</w:t>
            </w:r>
          </w:p>
          <w:p w14:paraId="6E0C6B13" w14:textId="77777777" w:rsidR="0069137D" w:rsidRDefault="00000000" w:rsidP="00316081">
            <w:pPr>
              <w:tabs>
                <w:tab w:val="left" w:pos="252"/>
              </w:tabs>
              <w:spacing w:before="20" w:after="20"/>
              <w:ind w:left="432" w:hanging="432"/>
              <w:rPr>
                <w:sz w:val="16"/>
              </w:rPr>
            </w:pPr>
            <w:r>
              <w:rPr>
                <w:sz w:val="16"/>
              </w:rPr>
              <w:tab/>
              <w:t>Seren Hide – +1 improvement to Natural Armor.</w:t>
            </w:r>
          </w:p>
          <w:p w14:paraId="6D74B69B" w14:textId="77777777" w:rsidR="0069137D" w:rsidRDefault="00000000" w:rsidP="00316081">
            <w:pPr>
              <w:tabs>
                <w:tab w:val="left" w:pos="252"/>
              </w:tabs>
              <w:spacing w:before="20" w:after="20"/>
              <w:ind w:left="432" w:hanging="432"/>
              <w:rPr>
                <w:sz w:val="16"/>
              </w:rPr>
            </w:pPr>
            <w:r>
              <w:rPr>
                <w:sz w:val="16"/>
              </w:rPr>
              <w:tab/>
              <w:t>Vicious Barbarism – if one of your melee attacks reduces a foe to less than 1 hp per HD, your attack does 1d4+1 per 3 Class levels extra damage.</w:t>
            </w:r>
          </w:p>
          <w:p w14:paraId="318E3825" w14:textId="77777777" w:rsidR="0069137D" w:rsidRPr="00277417" w:rsidRDefault="00000000" w:rsidP="00316081">
            <w:pPr>
              <w:tabs>
                <w:tab w:val="left" w:pos="252"/>
              </w:tabs>
              <w:spacing w:before="20" w:after="20"/>
              <w:ind w:left="432" w:hanging="432"/>
              <w:rPr>
                <w:sz w:val="16"/>
              </w:rPr>
            </w:pPr>
            <w:r>
              <w:rPr>
                <w:sz w:val="16"/>
              </w:rPr>
              <w:tab/>
              <w:t>Xen’drik Boomerang Expert – gain Feat: Exotic Weapon Proficiency (xen’drik boomerang).  Also, your range increment with a Xen’drik Boomerang is 30’ and you always catch it when it flies back to you.</w:t>
            </w:r>
          </w:p>
        </w:tc>
      </w:tr>
      <w:tr w:rsidR="00316081" w14:paraId="23050802" w14:textId="77777777">
        <w:trPr>
          <w:cantSplit/>
        </w:trPr>
        <w:tc>
          <w:tcPr>
            <w:tcW w:w="1260" w:type="dxa"/>
            <w:tcBorders>
              <w:top w:val="single" w:sz="12" w:space="0" w:color="auto"/>
              <w:bottom w:val="single" w:sz="12" w:space="0" w:color="auto"/>
            </w:tcBorders>
          </w:tcPr>
          <w:p w14:paraId="57DDF1D5" w14:textId="77777777" w:rsidR="0069137D" w:rsidRDefault="0069137D">
            <w:pPr>
              <w:rPr>
                <w:sz w:val="2"/>
              </w:rPr>
            </w:pPr>
          </w:p>
          <w:p w14:paraId="78936074" w14:textId="77777777" w:rsidR="0069137D" w:rsidRDefault="00000000">
            <w:pPr>
              <w:pStyle w:val="Heading4"/>
            </w:pPr>
            <w:bookmarkStart w:id="699" w:name="_Ref117528891"/>
            <w:bookmarkStart w:id="700" w:name="_Toc121034327"/>
            <w:r>
              <w:t>Tiger Shen</w:t>
            </w:r>
            <w:bookmarkEnd w:id="699"/>
            <w:bookmarkEnd w:id="700"/>
            <w:r>
              <w:fldChar w:fldCharType="begin"/>
            </w:r>
            <w:r>
              <w:instrText xml:space="preserve"> XE "Tiger Shen" </w:instrText>
            </w:r>
            <w:r>
              <w:fldChar w:fldCharType="end"/>
            </w:r>
          </w:p>
          <w:p w14:paraId="48E82772" w14:textId="77777777" w:rsidR="0069137D" w:rsidRDefault="00000000">
            <w:pPr>
              <w:spacing w:before="20" w:after="20"/>
              <w:ind w:left="72"/>
              <w:rPr>
                <w:sz w:val="16"/>
              </w:rPr>
            </w:pPr>
            <w:r>
              <w:rPr>
                <w:sz w:val="16"/>
              </w:rPr>
              <w:t xml:space="preserve">(unarmed combatant that mimics a tiger by striking the correct location to paralyze &amp; becoming immune to fear, and eventually gaining a hybrid battle form) </w:t>
            </w:r>
            <w:r>
              <w:rPr>
                <w:sz w:val="16"/>
              </w:rPr>
              <w:br/>
            </w:r>
            <w:r>
              <w:rPr>
                <w:sz w:val="12"/>
              </w:rPr>
              <w:t>(DR319 p74</w:t>
            </w:r>
          </w:p>
        </w:tc>
        <w:tc>
          <w:tcPr>
            <w:tcW w:w="2160" w:type="dxa"/>
            <w:tcBorders>
              <w:top w:val="single" w:sz="12" w:space="0" w:color="auto"/>
              <w:bottom w:val="single" w:sz="12" w:space="0" w:color="auto"/>
            </w:tcBorders>
          </w:tcPr>
          <w:p w14:paraId="0D3E0A12" w14:textId="77777777" w:rsidR="0069137D" w:rsidRDefault="00000000" w:rsidP="00316081">
            <w:pPr>
              <w:pStyle w:val="FootnoteText"/>
              <w:tabs>
                <w:tab w:val="right" w:pos="1944"/>
              </w:tabs>
              <w:spacing w:before="20"/>
              <w:ind w:left="72" w:right="72" w:hanging="72"/>
              <w:rPr>
                <w:sz w:val="16"/>
              </w:rPr>
            </w:pPr>
            <w:r>
              <w:rPr>
                <w:sz w:val="16"/>
              </w:rPr>
              <w:t>Base Attack Bonus:</w:t>
            </w:r>
            <w:r>
              <w:rPr>
                <w:sz w:val="16"/>
              </w:rPr>
              <w:tab/>
              <w:t>+5.</w:t>
            </w:r>
          </w:p>
          <w:p w14:paraId="20151D39" w14:textId="77777777" w:rsidR="0069137D" w:rsidRDefault="00000000" w:rsidP="00316081">
            <w:pPr>
              <w:pStyle w:val="FootnoteText"/>
              <w:tabs>
                <w:tab w:val="right" w:pos="1944"/>
              </w:tabs>
              <w:spacing w:before="20"/>
              <w:ind w:left="72" w:right="72" w:hanging="72"/>
              <w:rPr>
                <w:sz w:val="16"/>
              </w:rPr>
            </w:pPr>
            <w:r>
              <w:rPr>
                <w:sz w:val="16"/>
              </w:rPr>
              <w:t>Concentrate:</w:t>
            </w:r>
            <w:r>
              <w:rPr>
                <w:sz w:val="16"/>
              </w:rPr>
              <w:tab/>
              <w:t>2 ranks.</w:t>
            </w:r>
          </w:p>
          <w:p w14:paraId="650ECE86" w14:textId="77777777" w:rsidR="0069137D" w:rsidRDefault="00000000" w:rsidP="00316081">
            <w:pPr>
              <w:pStyle w:val="FootnoteText"/>
              <w:tabs>
                <w:tab w:val="right" w:pos="1944"/>
              </w:tabs>
              <w:spacing w:before="20"/>
              <w:ind w:left="72" w:right="72" w:hanging="72"/>
              <w:rPr>
                <w:sz w:val="16"/>
              </w:rPr>
            </w:pPr>
            <w:r>
              <w:rPr>
                <w:sz w:val="16"/>
              </w:rPr>
              <w:t>Intimidate:</w:t>
            </w:r>
            <w:r>
              <w:rPr>
                <w:sz w:val="16"/>
              </w:rPr>
              <w:tab/>
              <w:t>4 ranks.</w:t>
            </w:r>
          </w:p>
          <w:p w14:paraId="0415DB13" w14:textId="77777777" w:rsidR="0069137D" w:rsidRDefault="00000000" w:rsidP="00316081">
            <w:pPr>
              <w:pStyle w:val="FootnoteText"/>
              <w:tabs>
                <w:tab w:val="right" w:pos="1944"/>
              </w:tabs>
              <w:spacing w:before="20"/>
              <w:ind w:left="72" w:right="72" w:hanging="72"/>
              <w:rPr>
                <w:sz w:val="16"/>
              </w:rPr>
            </w:pPr>
            <w:r>
              <w:rPr>
                <w:sz w:val="16"/>
              </w:rPr>
              <w:t>Know (nature):</w:t>
            </w:r>
            <w:r>
              <w:rPr>
                <w:sz w:val="16"/>
              </w:rPr>
              <w:tab/>
              <w:t>2 ranks.</w:t>
            </w:r>
          </w:p>
          <w:p w14:paraId="55822D0F" w14:textId="77777777" w:rsidR="0069137D" w:rsidRDefault="00000000" w:rsidP="00316081">
            <w:pPr>
              <w:pStyle w:val="FootnoteText"/>
              <w:tabs>
                <w:tab w:val="right" w:pos="1944"/>
              </w:tabs>
              <w:spacing w:before="20"/>
              <w:ind w:left="72" w:right="72" w:hanging="72"/>
              <w:rPr>
                <w:sz w:val="16"/>
              </w:rPr>
            </w:pPr>
            <w:r>
              <w:rPr>
                <w:sz w:val="16"/>
              </w:rPr>
              <w:t>Survival:</w:t>
            </w:r>
            <w:r>
              <w:rPr>
                <w:sz w:val="16"/>
              </w:rPr>
              <w:tab/>
              <w:t>3 ranks.</w:t>
            </w:r>
          </w:p>
          <w:p w14:paraId="7E078B63" w14:textId="77777777" w:rsidR="0069137D" w:rsidRDefault="00000000" w:rsidP="00316081">
            <w:pPr>
              <w:pStyle w:val="FootnoteText"/>
              <w:tabs>
                <w:tab w:val="right" w:pos="1944"/>
              </w:tabs>
              <w:spacing w:before="20"/>
              <w:ind w:left="72" w:right="72" w:hanging="72"/>
              <w:rPr>
                <w:sz w:val="16"/>
              </w:rPr>
            </w:pPr>
            <w:r>
              <w:rPr>
                <w:sz w:val="16"/>
              </w:rPr>
              <w:t>Feat:</w:t>
            </w:r>
            <w:r>
              <w:rPr>
                <w:sz w:val="16"/>
              </w:rPr>
              <w:tab/>
              <w:t>Power Attack,</w:t>
            </w:r>
            <w:r>
              <w:rPr>
                <w:sz w:val="16"/>
              </w:rPr>
              <w:br/>
            </w:r>
            <w:r>
              <w:rPr>
                <w:sz w:val="16"/>
              </w:rPr>
              <w:tab/>
              <w:t>Improved Unarmed Strike.</w:t>
            </w:r>
          </w:p>
          <w:p w14:paraId="027B473C" w14:textId="77777777" w:rsidR="0069137D" w:rsidRDefault="00000000" w:rsidP="00316081">
            <w:pPr>
              <w:pStyle w:val="FootnoteText"/>
              <w:tabs>
                <w:tab w:val="right" w:pos="1944"/>
              </w:tabs>
              <w:spacing w:before="20"/>
              <w:ind w:left="72" w:right="72" w:hanging="72"/>
              <w:rPr>
                <w:sz w:val="16"/>
              </w:rPr>
            </w:pPr>
            <w:r>
              <w:rPr>
                <w:sz w:val="16"/>
              </w:rPr>
              <w:t>Min Lvl:  Bbn5, Ftr5, Pal5, Rgr5, Brd7, Clr7, Drd7, Rog7, Sor10, Wiz10.</w:t>
            </w:r>
          </w:p>
        </w:tc>
        <w:tc>
          <w:tcPr>
            <w:tcW w:w="1260" w:type="dxa"/>
            <w:tcBorders>
              <w:top w:val="single" w:sz="12" w:space="0" w:color="auto"/>
              <w:bottom w:val="single" w:sz="12" w:space="0" w:color="auto"/>
            </w:tcBorders>
          </w:tcPr>
          <w:p w14:paraId="4E687C6C" w14:textId="77777777" w:rsidR="0069137D" w:rsidRDefault="00000000" w:rsidP="00316081">
            <w:pPr>
              <w:tabs>
                <w:tab w:val="right" w:pos="1051"/>
              </w:tabs>
              <w:spacing w:before="20"/>
              <w:ind w:left="224" w:hanging="224"/>
              <w:rPr>
                <w:sz w:val="16"/>
              </w:rPr>
            </w:pPr>
            <w:r>
              <w:rPr>
                <w:sz w:val="16"/>
              </w:rPr>
              <w:t>HD:</w:t>
            </w:r>
            <w:r>
              <w:rPr>
                <w:sz w:val="16"/>
              </w:rPr>
              <w:tab/>
              <w:t>d8</w:t>
            </w:r>
          </w:p>
          <w:p w14:paraId="197A1AD9" w14:textId="77777777" w:rsidR="0069137D" w:rsidRDefault="00000000" w:rsidP="00316081">
            <w:pPr>
              <w:tabs>
                <w:tab w:val="right" w:pos="1051"/>
              </w:tabs>
              <w:spacing w:before="20"/>
              <w:ind w:left="224" w:hanging="224"/>
              <w:rPr>
                <w:sz w:val="16"/>
              </w:rPr>
            </w:pPr>
            <w:r>
              <w:rPr>
                <w:sz w:val="16"/>
              </w:rPr>
              <w:t>Skill Points:</w:t>
            </w:r>
            <w:r>
              <w:rPr>
                <w:sz w:val="16"/>
              </w:rPr>
              <w:tab/>
              <w:t>6</w:t>
            </w:r>
          </w:p>
          <w:p w14:paraId="7C64B89E" w14:textId="77777777" w:rsidR="0069137D" w:rsidRDefault="00000000" w:rsidP="00316081">
            <w:pPr>
              <w:tabs>
                <w:tab w:val="right" w:pos="1051"/>
              </w:tabs>
              <w:spacing w:before="20"/>
              <w:ind w:left="224" w:hanging="224"/>
              <w:rPr>
                <w:sz w:val="16"/>
              </w:rPr>
            </w:pPr>
            <w:r>
              <w:rPr>
                <w:sz w:val="16"/>
              </w:rPr>
              <w:t>Attack:</w:t>
            </w:r>
            <w:r>
              <w:rPr>
                <w:sz w:val="16"/>
              </w:rPr>
              <w:tab/>
              <w:t>Rogue</w:t>
            </w:r>
          </w:p>
          <w:p w14:paraId="3F0B71AC" w14:textId="77777777" w:rsidR="0069137D" w:rsidRDefault="00000000" w:rsidP="00316081">
            <w:pPr>
              <w:tabs>
                <w:tab w:val="right" w:pos="1051"/>
              </w:tabs>
              <w:spacing w:before="20"/>
              <w:ind w:left="72" w:right="-108" w:hanging="72"/>
              <w:rPr>
                <w:sz w:val="16"/>
              </w:rPr>
            </w:pPr>
            <w:r>
              <w:rPr>
                <w:sz w:val="16"/>
              </w:rPr>
              <w:t>Good Save:</w:t>
            </w:r>
            <w:r>
              <w:rPr>
                <w:sz w:val="16"/>
              </w:rPr>
              <w:br/>
            </w:r>
            <w:r>
              <w:rPr>
                <w:sz w:val="16"/>
              </w:rPr>
              <w:tab/>
              <w:t>Fort, Ref, Will</w:t>
            </w:r>
          </w:p>
          <w:p w14:paraId="35149918" w14:textId="77777777" w:rsidR="0069137D" w:rsidRDefault="00000000" w:rsidP="00316081">
            <w:pPr>
              <w:tabs>
                <w:tab w:val="right" w:pos="1051"/>
              </w:tabs>
              <w:spacing w:before="20"/>
              <w:ind w:left="224" w:hanging="224"/>
              <w:rPr>
                <w:sz w:val="16"/>
              </w:rPr>
            </w:pPr>
            <w:r>
              <w:rPr>
                <w:sz w:val="16"/>
              </w:rPr>
              <w:t>Weap:</w:t>
            </w:r>
            <w:r>
              <w:rPr>
                <w:sz w:val="16"/>
              </w:rPr>
              <w:tab/>
              <w:t>—</w:t>
            </w:r>
          </w:p>
          <w:p w14:paraId="7241FDBD" w14:textId="77777777" w:rsidR="0069137D" w:rsidRDefault="00000000" w:rsidP="00316081">
            <w:pPr>
              <w:tabs>
                <w:tab w:val="right" w:pos="1051"/>
              </w:tabs>
              <w:spacing w:before="20"/>
              <w:ind w:left="224" w:hanging="224"/>
              <w:rPr>
                <w:sz w:val="16"/>
              </w:rPr>
            </w:pPr>
            <w:r>
              <w:rPr>
                <w:sz w:val="16"/>
              </w:rPr>
              <w:t>Armor:</w:t>
            </w:r>
            <w:r>
              <w:rPr>
                <w:sz w:val="16"/>
              </w:rPr>
              <w:tab/>
              <w:t>—</w:t>
            </w:r>
          </w:p>
          <w:p w14:paraId="68B03B90" w14:textId="77777777" w:rsidR="0069137D"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4BE9DF8C" w14:textId="77777777" w:rsidR="0069137D" w:rsidRDefault="00000000" w:rsidP="00316081">
            <w:pPr>
              <w:pStyle w:val="FootnoteText"/>
              <w:spacing w:before="20"/>
              <w:ind w:left="72" w:hanging="72"/>
              <w:rPr>
                <w:sz w:val="16"/>
              </w:rPr>
            </w:pPr>
            <w:r>
              <w:rPr>
                <w:sz w:val="16"/>
              </w:rPr>
              <w:t>Str:  Climb, Jump, Swim.</w:t>
            </w:r>
          </w:p>
          <w:p w14:paraId="6631EEB3" w14:textId="77777777" w:rsidR="0069137D" w:rsidRDefault="00000000" w:rsidP="00316081">
            <w:pPr>
              <w:pStyle w:val="FootnoteText"/>
              <w:spacing w:before="20"/>
              <w:ind w:left="72" w:hanging="72"/>
              <w:rPr>
                <w:sz w:val="16"/>
              </w:rPr>
            </w:pPr>
            <w:r>
              <w:rPr>
                <w:sz w:val="16"/>
              </w:rPr>
              <w:t>Dex:  Balance, Escape Artist, Hide, Move Silently, Tumble.</w:t>
            </w:r>
          </w:p>
          <w:p w14:paraId="249F3800" w14:textId="77777777" w:rsidR="0069137D" w:rsidRDefault="00000000" w:rsidP="00316081">
            <w:pPr>
              <w:pStyle w:val="FootnoteText"/>
              <w:spacing w:before="20"/>
              <w:ind w:left="72" w:hanging="72"/>
              <w:rPr>
                <w:sz w:val="16"/>
              </w:rPr>
            </w:pPr>
            <w:r>
              <w:rPr>
                <w:sz w:val="16"/>
              </w:rPr>
              <w:t>Con:  Concentrate.</w:t>
            </w:r>
          </w:p>
          <w:p w14:paraId="0B340BDB" w14:textId="77777777" w:rsidR="0069137D" w:rsidRDefault="00000000" w:rsidP="00316081">
            <w:pPr>
              <w:pStyle w:val="FootnoteText"/>
              <w:spacing w:before="20"/>
              <w:ind w:left="72" w:hanging="72"/>
              <w:rPr>
                <w:sz w:val="16"/>
              </w:rPr>
            </w:pPr>
            <w:r>
              <w:rPr>
                <w:sz w:val="16"/>
              </w:rPr>
              <w:t>Int:  Craft, Know(nature).</w:t>
            </w:r>
          </w:p>
          <w:p w14:paraId="66B77858" w14:textId="77777777" w:rsidR="0069137D" w:rsidRDefault="00000000" w:rsidP="00316081">
            <w:pPr>
              <w:pStyle w:val="FootnoteText"/>
              <w:spacing w:before="20"/>
              <w:ind w:left="72" w:hanging="72"/>
              <w:rPr>
                <w:sz w:val="16"/>
              </w:rPr>
            </w:pPr>
            <w:r>
              <w:rPr>
                <w:sz w:val="16"/>
              </w:rPr>
              <w:t>Wis:  Listen, Sense Motive, Spot, Survival.</w:t>
            </w:r>
          </w:p>
          <w:p w14:paraId="2790B31E" w14:textId="77777777" w:rsidR="0069137D" w:rsidRDefault="00000000" w:rsidP="00316081">
            <w:pPr>
              <w:pStyle w:val="FootnoteText"/>
              <w:spacing w:before="20"/>
              <w:ind w:left="72" w:hanging="72"/>
              <w:rPr>
                <w:sz w:val="16"/>
              </w:rPr>
            </w:pPr>
            <w:r>
              <w:rPr>
                <w:sz w:val="16"/>
              </w:rPr>
              <w:t>Cha:  Intimidate.</w:t>
            </w:r>
          </w:p>
        </w:tc>
        <w:tc>
          <w:tcPr>
            <w:tcW w:w="4140" w:type="dxa"/>
            <w:tcBorders>
              <w:top w:val="single" w:sz="12" w:space="0" w:color="auto"/>
              <w:bottom w:val="single" w:sz="12" w:space="0" w:color="auto"/>
            </w:tcBorders>
          </w:tcPr>
          <w:p w14:paraId="753455FE"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Add Class level to Monk levels (if any) to determine unarmed damage,  &amp; AC bonus.</w:t>
            </w:r>
          </w:p>
          <w:p w14:paraId="73D3F824"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Ki Strike (silver) – your unarmed strikes are treated as if they were ‘silver’ for purposes of overcoming Damage Reduction.</w:t>
            </w:r>
          </w:p>
          <w:p w14:paraId="25E37B7C" w14:textId="77777777" w:rsidR="0069137D" w:rsidRDefault="00000000">
            <w:pPr>
              <w:tabs>
                <w:tab w:val="left" w:pos="252"/>
              </w:tabs>
              <w:spacing w:before="20" w:after="20"/>
              <w:ind w:left="432" w:hanging="432"/>
              <w:rPr>
                <w:sz w:val="16"/>
              </w:rPr>
            </w:pPr>
            <w:r>
              <w:rPr>
                <w:sz w:val="16"/>
              </w:rPr>
              <w:tab/>
              <w:t>Paralyzing Stroke – As a Full Round Action, you may make a single melee attack as a touch attack, which deals normal damage.  If the target takes damage, it is Paralyzed for 1 round (FortNeg  DC = 10 + Class level + Strength modifier).  A Paralyzing Stroke must be declared before the attack is rolled &amp; you may use the ability Class level times per day.</w:t>
            </w:r>
          </w:p>
        </w:tc>
      </w:tr>
      <w:tr w:rsidR="00316081" w14:paraId="310C83E1" w14:textId="77777777">
        <w:trPr>
          <w:cantSplit/>
        </w:trPr>
        <w:tc>
          <w:tcPr>
            <w:tcW w:w="1260" w:type="dxa"/>
            <w:tcBorders>
              <w:top w:val="single" w:sz="12" w:space="0" w:color="auto"/>
              <w:bottom w:val="single" w:sz="12" w:space="0" w:color="auto"/>
            </w:tcBorders>
          </w:tcPr>
          <w:p w14:paraId="131104E7" w14:textId="77777777" w:rsidR="0069137D" w:rsidRDefault="0069137D">
            <w:pPr>
              <w:rPr>
                <w:sz w:val="2"/>
              </w:rPr>
            </w:pPr>
          </w:p>
          <w:p w14:paraId="0EF5D309" w14:textId="77777777" w:rsidR="0069137D" w:rsidRDefault="00000000">
            <w:pPr>
              <w:pStyle w:val="Heading4"/>
            </w:pPr>
            <w:bookmarkStart w:id="701" w:name="_Ref117528967"/>
            <w:bookmarkStart w:id="702" w:name="_Toc121034328"/>
            <w:r>
              <w:t>Troubadour of Stars</w:t>
            </w:r>
            <w:bookmarkEnd w:id="701"/>
            <w:bookmarkEnd w:id="702"/>
            <w:r>
              <w:fldChar w:fldCharType="begin"/>
            </w:r>
            <w:r>
              <w:instrText xml:space="preserve"> XE "Troubadour of Stars" </w:instrText>
            </w:r>
            <w:r>
              <w:fldChar w:fldCharType="end"/>
            </w:r>
          </w:p>
          <w:p w14:paraId="07ADADD4" w14:textId="77777777" w:rsidR="0069137D" w:rsidRDefault="00000000">
            <w:pPr>
              <w:spacing w:before="20" w:after="20"/>
              <w:ind w:left="72"/>
              <w:rPr>
                <w:sz w:val="16"/>
              </w:rPr>
            </w:pPr>
            <w:r>
              <w:rPr>
                <w:sz w:val="16"/>
              </w:rPr>
              <w:t xml:space="preserve">(a musician who plays the music of the Court of Stars, gains new Bardic Music abilities, and eventually becomes an Outsider) </w:t>
            </w:r>
            <w:r>
              <w:rPr>
                <w:sz w:val="16"/>
              </w:rPr>
              <w:br/>
            </w:r>
            <w:r>
              <w:rPr>
                <w:sz w:val="12"/>
              </w:rPr>
              <w:t>(BoED p78)</w:t>
            </w:r>
          </w:p>
        </w:tc>
        <w:tc>
          <w:tcPr>
            <w:tcW w:w="2160" w:type="dxa"/>
            <w:tcBorders>
              <w:top w:val="single" w:sz="12" w:space="0" w:color="auto"/>
              <w:bottom w:val="single" w:sz="12" w:space="0" w:color="auto"/>
            </w:tcBorders>
          </w:tcPr>
          <w:p w14:paraId="2CF26247" w14:textId="77777777" w:rsidR="0069137D" w:rsidRDefault="00000000" w:rsidP="00316081">
            <w:pPr>
              <w:pStyle w:val="FootnoteText"/>
              <w:tabs>
                <w:tab w:val="right" w:pos="1944"/>
              </w:tabs>
              <w:spacing w:before="20"/>
              <w:ind w:left="72" w:right="72" w:hanging="72"/>
              <w:rPr>
                <w:sz w:val="16"/>
              </w:rPr>
            </w:pPr>
            <w:r>
              <w:rPr>
                <w:sz w:val="16"/>
              </w:rPr>
              <w:t>Alignment:</w:t>
            </w:r>
            <w:r>
              <w:rPr>
                <w:sz w:val="16"/>
              </w:rPr>
              <w:tab/>
              <w:t>CG.</w:t>
            </w:r>
          </w:p>
          <w:p w14:paraId="69B10379" w14:textId="77777777" w:rsidR="0069137D" w:rsidRDefault="00000000" w:rsidP="00316081">
            <w:pPr>
              <w:pStyle w:val="FootnoteText"/>
              <w:tabs>
                <w:tab w:val="right" w:pos="1944"/>
              </w:tabs>
              <w:spacing w:before="20"/>
              <w:ind w:left="72" w:right="72" w:hanging="72"/>
              <w:rPr>
                <w:sz w:val="16"/>
              </w:rPr>
            </w:pPr>
            <w:r>
              <w:rPr>
                <w:sz w:val="16"/>
              </w:rPr>
              <w:t>Perform:</w:t>
            </w:r>
            <w:r>
              <w:rPr>
                <w:sz w:val="16"/>
              </w:rPr>
              <w:tab/>
              <w:t>6 ranks.</w:t>
            </w:r>
          </w:p>
          <w:p w14:paraId="46DF3650" w14:textId="77777777" w:rsidR="0069137D" w:rsidRDefault="00000000" w:rsidP="00316081">
            <w:pPr>
              <w:pStyle w:val="FootnoteText"/>
              <w:tabs>
                <w:tab w:val="right" w:pos="1944"/>
              </w:tabs>
              <w:spacing w:before="20"/>
              <w:ind w:left="72" w:right="-108" w:hanging="72"/>
              <w:rPr>
                <w:sz w:val="16"/>
              </w:rPr>
            </w:pPr>
            <w:r>
              <w:rPr>
                <w:sz w:val="16"/>
              </w:rPr>
              <w:t>Feat:</w:t>
            </w:r>
            <w:r>
              <w:rPr>
                <w:sz w:val="16"/>
              </w:rPr>
              <w:tab/>
              <w:t>Knight of Stars.</w:t>
            </w:r>
          </w:p>
          <w:p w14:paraId="7C33707A" w14:textId="77777777" w:rsidR="0069137D" w:rsidRDefault="00000000" w:rsidP="00316081">
            <w:pPr>
              <w:pStyle w:val="FootnoteText"/>
              <w:tabs>
                <w:tab w:val="right" w:pos="1944"/>
              </w:tabs>
              <w:spacing w:before="20"/>
              <w:ind w:left="72" w:right="-108" w:hanging="72"/>
              <w:rPr>
                <w:sz w:val="16"/>
              </w:rPr>
            </w:pPr>
            <w:r>
              <w:rPr>
                <w:sz w:val="16"/>
              </w:rPr>
              <w:t>Able to cast 4</w:t>
            </w:r>
            <w:r>
              <w:rPr>
                <w:sz w:val="16"/>
                <w:vertAlign w:val="superscript"/>
              </w:rPr>
              <w:t>th</w:t>
            </w:r>
            <w:r>
              <w:rPr>
                <w:sz w:val="16"/>
              </w:rPr>
              <w:t xml:space="preserve"> level Impromptu Arcane spells.</w:t>
            </w:r>
          </w:p>
          <w:p w14:paraId="5C6EFB38" w14:textId="77777777" w:rsidR="0069137D" w:rsidRDefault="00000000" w:rsidP="00316081">
            <w:pPr>
              <w:pStyle w:val="FootnoteText"/>
              <w:tabs>
                <w:tab w:val="right" w:pos="1944"/>
              </w:tabs>
              <w:spacing w:before="20"/>
              <w:ind w:left="72" w:hanging="72"/>
              <w:rPr>
                <w:sz w:val="16"/>
              </w:rPr>
            </w:pPr>
            <w:r>
              <w:rPr>
                <w:sz w:val="16"/>
              </w:rPr>
              <w:t>Min Lvl:  Sor9, Brd10.</w:t>
            </w:r>
          </w:p>
        </w:tc>
        <w:tc>
          <w:tcPr>
            <w:tcW w:w="1260" w:type="dxa"/>
            <w:tcBorders>
              <w:top w:val="single" w:sz="12" w:space="0" w:color="auto"/>
              <w:bottom w:val="single" w:sz="12" w:space="0" w:color="auto"/>
            </w:tcBorders>
          </w:tcPr>
          <w:p w14:paraId="28A879C6" w14:textId="77777777" w:rsidR="0069137D" w:rsidRDefault="00000000" w:rsidP="00316081">
            <w:pPr>
              <w:tabs>
                <w:tab w:val="right" w:pos="1051"/>
              </w:tabs>
              <w:spacing w:before="20"/>
              <w:ind w:left="224" w:hanging="224"/>
              <w:rPr>
                <w:sz w:val="16"/>
              </w:rPr>
            </w:pPr>
            <w:r>
              <w:rPr>
                <w:sz w:val="16"/>
              </w:rPr>
              <w:t>HD:</w:t>
            </w:r>
            <w:r>
              <w:rPr>
                <w:sz w:val="16"/>
              </w:rPr>
              <w:tab/>
              <w:t>d6</w:t>
            </w:r>
          </w:p>
          <w:p w14:paraId="62546004" w14:textId="77777777" w:rsidR="0069137D" w:rsidRDefault="00000000" w:rsidP="00316081">
            <w:pPr>
              <w:tabs>
                <w:tab w:val="right" w:pos="1051"/>
              </w:tabs>
              <w:spacing w:before="20"/>
              <w:ind w:left="224" w:hanging="224"/>
              <w:rPr>
                <w:sz w:val="16"/>
              </w:rPr>
            </w:pPr>
            <w:r>
              <w:rPr>
                <w:sz w:val="16"/>
              </w:rPr>
              <w:t>Skill Points:</w:t>
            </w:r>
            <w:r>
              <w:rPr>
                <w:sz w:val="16"/>
              </w:rPr>
              <w:tab/>
              <w:t>6</w:t>
            </w:r>
          </w:p>
          <w:p w14:paraId="59F47768" w14:textId="77777777" w:rsidR="0069137D" w:rsidRDefault="00000000" w:rsidP="00316081">
            <w:pPr>
              <w:tabs>
                <w:tab w:val="right" w:pos="1051"/>
              </w:tabs>
              <w:spacing w:before="20"/>
              <w:ind w:left="224" w:hanging="224"/>
              <w:rPr>
                <w:sz w:val="16"/>
              </w:rPr>
            </w:pPr>
            <w:r>
              <w:rPr>
                <w:sz w:val="16"/>
              </w:rPr>
              <w:t>Attack:</w:t>
            </w:r>
            <w:r>
              <w:rPr>
                <w:sz w:val="16"/>
              </w:rPr>
              <w:tab/>
              <w:t>Rogue</w:t>
            </w:r>
          </w:p>
          <w:p w14:paraId="1295B796" w14:textId="77777777" w:rsidR="0069137D" w:rsidRDefault="00000000" w:rsidP="00316081">
            <w:pPr>
              <w:tabs>
                <w:tab w:val="right" w:pos="1051"/>
              </w:tabs>
              <w:spacing w:before="20"/>
              <w:ind w:left="224" w:right="-108" w:hanging="224"/>
              <w:rPr>
                <w:sz w:val="16"/>
              </w:rPr>
            </w:pPr>
            <w:r>
              <w:rPr>
                <w:sz w:val="16"/>
              </w:rPr>
              <w:t>Good Save:</w:t>
            </w:r>
            <w:r>
              <w:rPr>
                <w:sz w:val="16"/>
              </w:rPr>
              <w:br/>
            </w:r>
            <w:r>
              <w:rPr>
                <w:sz w:val="16"/>
              </w:rPr>
              <w:tab/>
              <w:t>Ref, Will</w:t>
            </w:r>
          </w:p>
          <w:p w14:paraId="14B0B110" w14:textId="77777777" w:rsidR="0069137D" w:rsidRDefault="00000000" w:rsidP="00316081">
            <w:pPr>
              <w:tabs>
                <w:tab w:val="right" w:pos="1051"/>
              </w:tabs>
              <w:spacing w:before="20"/>
              <w:ind w:left="224" w:hanging="224"/>
              <w:rPr>
                <w:sz w:val="16"/>
              </w:rPr>
            </w:pPr>
            <w:r>
              <w:rPr>
                <w:sz w:val="16"/>
              </w:rPr>
              <w:t>Weap:</w:t>
            </w:r>
            <w:r>
              <w:rPr>
                <w:sz w:val="16"/>
              </w:rPr>
              <w:tab/>
              <w:t>—</w:t>
            </w:r>
          </w:p>
          <w:p w14:paraId="598575CC" w14:textId="77777777" w:rsidR="0069137D" w:rsidRDefault="00000000" w:rsidP="00316081">
            <w:pPr>
              <w:tabs>
                <w:tab w:val="right" w:pos="1051"/>
              </w:tabs>
              <w:spacing w:before="20"/>
              <w:ind w:left="224" w:hanging="224"/>
              <w:rPr>
                <w:sz w:val="16"/>
              </w:rPr>
            </w:pPr>
            <w:r>
              <w:rPr>
                <w:sz w:val="16"/>
              </w:rPr>
              <w:t>Armor:</w:t>
            </w:r>
            <w:r>
              <w:rPr>
                <w:sz w:val="16"/>
              </w:rPr>
              <w:tab/>
              <w:t>—</w:t>
            </w:r>
          </w:p>
          <w:p w14:paraId="7004FBC8" w14:textId="77777777" w:rsidR="0069137D"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0A3C1E59" w14:textId="77777777" w:rsidR="0069137D" w:rsidRDefault="00000000" w:rsidP="00316081">
            <w:pPr>
              <w:pStyle w:val="FootnoteText"/>
              <w:spacing w:before="20"/>
              <w:ind w:left="72" w:hanging="72"/>
              <w:rPr>
                <w:sz w:val="16"/>
              </w:rPr>
            </w:pPr>
            <w:r>
              <w:rPr>
                <w:sz w:val="16"/>
              </w:rPr>
              <w:t>Str:  Climb, Jump, Swim.</w:t>
            </w:r>
          </w:p>
          <w:p w14:paraId="3F64E505" w14:textId="77777777" w:rsidR="0069137D" w:rsidRDefault="00000000" w:rsidP="00316081">
            <w:pPr>
              <w:pStyle w:val="FootnoteText"/>
              <w:spacing w:before="20"/>
              <w:ind w:left="72" w:hanging="72"/>
              <w:rPr>
                <w:sz w:val="16"/>
              </w:rPr>
            </w:pPr>
            <w:r>
              <w:rPr>
                <w:sz w:val="16"/>
              </w:rPr>
              <w:t>Dex:  Balance, Escape Artist, Hide, Move Silently, Sleight of Hand, Tumble.</w:t>
            </w:r>
          </w:p>
          <w:p w14:paraId="1CB2BC7F" w14:textId="77777777" w:rsidR="0069137D" w:rsidRDefault="00000000" w:rsidP="00316081">
            <w:pPr>
              <w:pStyle w:val="FootnoteText"/>
              <w:spacing w:before="20"/>
              <w:ind w:left="72" w:hanging="72"/>
              <w:rPr>
                <w:sz w:val="16"/>
              </w:rPr>
            </w:pPr>
            <w:r>
              <w:rPr>
                <w:sz w:val="16"/>
              </w:rPr>
              <w:t>Con:  Concentrate.</w:t>
            </w:r>
          </w:p>
          <w:p w14:paraId="0FF61926" w14:textId="77777777" w:rsidR="0069137D" w:rsidRDefault="00000000" w:rsidP="00316081">
            <w:pPr>
              <w:pStyle w:val="FootnoteText"/>
              <w:spacing w:before="20"/>
              <w:ind w:left="72" w:hanging="72"/>
              <w:rPr>
                <w:sz w:val="16"/>
              </w:rPr>
            </w:pPr>
            <w:r>
              <w:rPr>
                <w:sz w:val="16"/>
              </w:rPr>
              <w:t>Int:  Craft, Decipher Script, Know(any), Spellcraft.</w:t>
            </w:r>
          </w:p>
          <w:p w14:paraId="6F2F8571" w14:textId="77777777" w:rsidR="0069137D" w:rsidRDefault="00000000" w:rsidP="00316081">
            <w:pPr>
              <w:pStyle w:val="FootnoteText"/>
              <w:spacing w:before="20"/>
              <w:ind w:left="72" w:hanging="72"/>
              <w:rPr>
                <w:sz w:val="16"/>
              </w:rPr>
            </w:pPr>
            <w:r>
              <w:rPr>
                <w:sz w:val="16"/>
              </w:rPr>
              <w:t>Wis:  Listen, Profession, Sense Motive.</w:t>
            </w:r>
          </w:p>
          <w:p w14:paraId="0D1F3A90" w14:textId="77777777" w:rsidR="0069137D" w:rsidRDefault="00000000" w:rsidP="00316081">
            <w:pPr>
              <w:pStyle w:val="FootnoteText"/>
              <w:spacing w:before="20"/>
              <w:ind w:left="72" w:hanging="72"/>
              <w:rPr>
                <w:sz w:val="16"/>
              </w:rPr>
            </w:pPr>
            <w:r>
              <w:rPr>
                <w:sz w:val="16"/>
              </w:rPr>
              <w:t>Cha:  Bluff, Diplomacy, Disguise, Gather Info., Perform, Use Magic Device.</w:t>
            </w:r>
          </w:p>
          <w:p w14:paraId="02165931" w14:textId="77777777" w:rsidR="0069137D" w:rsidRDefault="00000000" w:rsidP="00316081">
            <w:pPr>
              <w:pStyle w:val="FootnoteText"/>
              <w:spacing w:before="20" w:after="20"/>
              <w:ind w:left="72" w:hanging="72"/>
              <w:rPr>
                <w:sz w:val="16"/>
              </w:rPr>
            </w:pPr>
            <w:r>
              <w:rPr>
                <w:sz w:val="16"/>
              </w:rPr>
              <w:t>Speak Language.</w:t>
            </w:r>
          </w:p>
        </w:tc>
        <w:tc>
          <w:tcPr>
            <w:tcW w:w="4140" w:type="dxa"/>
            <w:tcBorders>
              <w:top w:val="single" w:sz="12" w:space="0" w:color="auto"/>
              <w:bottom w:val="single" w:sz="12" w:space="0" w:color="auto"/>
            </w:tcBorders>
          </w:tcPr>
          <w:p w14:paraId="2E686D17"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Class levels stack with Bard levels for determining what Bardic Music abilities are available, how often they can be used, and the bonus granted by Bestow Courage.  If you have no levels of Bard, you gain the music ability of a 1</w:t>
            </w:r>
            <w:r>
              <w:rPr>
                <w:sz w:val="16"/>
                <w:vertAlign w:val="superscript"/>
              </w:rPr>
              <w:t>st</w:t>
            </w:r>
            <w:r>
              <w:rPr>
                <w:sz w:val="16"/>
              </w:rPr>
              <w:t xml:space="preserve"> level Bard.</w:t>
            </w:r>
          </w:p>
          <w:p w14:paraId="772DDF59" w14:textId="77777777" w:rsidR="0069137D" w:rsidRDefault="00000000">
            <w:pPr>
              <w:tabs>
                <w:tab w:val="left" w:pos="252"/>
              </w:tabs>
              <w:spacing w:before="20" w:after="20"/>
              <w:ind w:left="432" w:hanging="432"/>
              <w:rPr>
                <w:sz w:val="16"/>
              </w:rPr>
            </w:pPr>
            <w:r>
              <w:rPr>
                <w:sz w:val="16"/>
              </w:rPr>
              <w:tab/>
            </w:r>
            <w:r>
              <w:rPr>
                <w:i/>
                <w:iCs/>
                <w:sz w:val="16"/>
              </w:rPr>
              <w:t>Detect Evil</w:t>
            </w:r>
            <w:r>
              <w:rPr>
                <w:sz w:val="16"/>
              </w:rPr>
              <w:t>, at will.</w:t>
            </w:r>
          </w:p>
          <w:p w14:paraId="35DE61ED"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w:t>
            </w:r>
          </w:p>
          <w:p w14:paraId="2F5FA008" w14:textId="77777777" w:rsidR="0069137D" w:rsidRDefault="00000000">
            <w:pPr>
              <w:tabs>
                <w:tab w:val="left" w:pos="252"/>
              </w:tabs>
              <w:spacing w:before="20" w:after="20"/>
              <w:ind w:left="432" w:hanging="432"/>
              <w:rPr>
                <w:sz w:val="16"/>
              </w:rPr>
            </w:pPr>
            <w:r>
              <w:rPr>
                <w:sz w:val="16"/>
              </w:rPr>
              <w:tab/>
              <w:t>You are now able to cast spells on your spell list that are exclusive to Eladrin.  You must still learn the spell to use it.</w:t>
            </w:r>
          </w:p>
          <w:p w14:paraId="028B3212" w14:textId="77777777" w:rsidR="0069137D" w:rsidRDefault="00000000">
            <w:pPr>
              <w:tabs>
                <w:tab w:val="left" w:pos="252"/>
              </w:tabs>
              <w:spacing w:before="20" w:after="20"/>
              <w:ind w:left="432" w:hanging="432"/>
              <w:rPr>
                <w:sz w:val="16"/>
              </w:rPr>
            </w:pPr>
            <w:r>
              <w:rPr>
                <w:sz w:val="16"/>
              </w:rPr>
              <w:tab/>
              <w:t xml:space="preserve">Holy Cacophony – gain the use of this new Bardic Music ability when you have 8 ranks of Perform.  All Evil creatures within 30’ must makes a Concentration check (DC 15 + spell level) in order to cast a spell or use a Spell-like ability.  If combined with </w:t>
            </w:r>
            <w:r>
              <w:rPr>
                <w:sz w:val="16"/>
                <w:u w:val="single"/>
              </w:rPr>
              <w:t>Feat: Words of Creation</w:t>
            </w:r>
            <w:r>
              <w:rPr>
                <w:sz w:val="16"/>
              </w:rPr>
              <w:t>, the DC is 20 + spell level, but you take 8d4 non-lethal damage.  This is a [sonic][mind] effect.</w:t>
            </w:r>
          </w:p>
        </w:tc>
      </w:tr>
      <w:tr w:rsidR="00316081" w:rsidRPr="00950BCA" w14:paraId="69C94A02" w14:textId="77777777">
        <w:trPr>
          <w:cantSplit/>
        </w:trPr>
        <w:tc>
          <w:tcPr>
            <w:tcW w:w="1260" w:type="dxa"/>
            <w:tcBorders>
              <w:top w:val="single" w:sz="12" w:space="0" w:color="auto"/>
              <w:bottom w:val="single" w:sz="12" w:space="0" w:color="auto"/>
            </w:tcBorders>
          </w:tcPr>
          <w:p w14:paraId="482C1014" w14:textId="77777777" w:rsidR="0069137D" w:rsidRPr="00950BCA" w:rsidRDefault="0069137D" w:rsidP="00316081">
            <w:pPr>
              <w:rPr>
                <w:sz w:val="2"/>
              </w:rPr>
            </w:pPr>
          </w:p>
          <w:p w14:paraId="5D71A8BB" w14:textId="77777777" w:rsidR="0069137D" w:rsidRPr="00950BCA" w:rsidRDefault="00000000" w:rsidP="00316081">
            <w:pPr>
              <w:pStyle w:val="Heading4"/>
            </w:pPr>
            <w:bookmarkStart w:id="703" w:name="_Ref117595697"/>
            <w:bookmarkStart w:id="704" w:name="_Toc121034329"/>
            <w:r>
              <w:t>Urban Soul</w:t>
            </w:r>
            <w:bookmarkEnd w:id="703"/>
            <w:bookmarkEnd w:id="704"/>
            <w:r w:rsidRPr="00950BCA">
              <w:fldChar w:fldCharType="begin"/>
            </w:r>
            <w:r w:rsidRPr="00950BCA">
              <w:instrText xml:space="preserve"> XE "</w:instrText>
            </w:r>
            <w:r>
              <w:instrText>Urban Soul</w:instrText>
            </w:r>
            <w:r w:rsidRPr="00950BCA">
              <w:instrText xml:space="preserve">" </w:instrText>
            </w:r>
            <w:r w:rsidRPr="00950BCA">
              <w:fldChar w:fldCharType="end"/>
            </w:r>
          </w:p>
          <w:p w14:paraId="6C62E320" w14:textId="77777777" w:rsidR="0069137D" w:rsidRPr="00950BCA" w:rsidRDefault="00000000" w:rsidP="00316081">
            <w:pPr>
              <w:spacing w:before="20" w:after="20"/>
              <w:ind w:left="72"/>
              <w:rPr>
                <w:sz w:val="16"/>
              </w:rPr>
            </w:pPr>
            <w:r w:rsidRPr="00950BCA">
              <w:rPr>
                <w:sz w:val="16"/>
              </w:rPr>
              <w:t>(</w:t>
            </w:r>
            <w:r>
              <w:rPr>
                <w:sz w:val="16"/>
              </w:rPr>
              <w:t>a human who has perfectly adapted to city life, and is able to melt into buildings, hear the city ‘speak’, etc.</w:t>
            </w:r>
            <w:r w:rsidRPr="00950BCA">
              <w:rPr>
                <w:sz w:val="16"/>
              </w:rPr>
              <w:t>)</w:t>
            </w:r>
            <w:r w:rsidRPr="00950BCA">
              <w:rPr>
                <w:sz w:val="16"/>
              </w:rPr>
              <w:br/>
            </w:r>
            <w:r w:rsidRPr="00950BCA">
              <w:rPr>
                <w:sz w:val="12"/>
              </w:rPr>
              <w:t>(</w:t>
            </w:r>
            <w:r>
              <w:rPr>
                <w:sz w:val="12"/>
              </w:rPr>
              <w:t>RoD</w:t>
            </w:r>
            <w:r w:rsidRPr="00950BCA">
              <w:rPr>
                <w:sz w:val="12"/>
              </w:rPr>
              <w:t xml:space="preserve"> p</w:t>
            </w:r>
            <w:r>
              <w:rPr>
                <w:sz w:val="12"/>
              </w:rPr>
              <w:t>141</w:t>
            </w:r>
            <w:r w:rsidRPr="00950BCA">
              <w:rPr>
                <w:sz w:val="12"/>
              </w:rPr>
              <w:t>)</w:t>
            </w:r>
          </w:p>
        </w:tc>
        <w:tc>
          <w:tcPr>
            <w:tcW w:w="2160" w:type="dxa"/>
            <w:tcBorders>
              <w:top w:val="single" w:sz="12" w:space="0" w:color="auto"/>
              <w:bottom w:val="single" w:sz="12" w:space="0" w:color="auto"/>
            </w:tcBorders>
          </w:tcPr>
          <w:p w14:paraId="28B0309F" w14:textId="77777777" w:rsidR="0069137D" w:rsidRPr="00950BCA" w:rsidRDefault="00000000" w:rsidP="00316081">
            <w:pPr>
              <w:pStyle w:val="FootnoteText"/>
              <w:tabs>
                <w:tab w:val="right" w:pos="1944"/>
              </w:tabs>
              <w:spacing w:before="20"/>
              <w:ind w:left="72" w:hanging="72"/>
              <w:rPr>
                <w:sz w:val="16"/>
              </w:rPr>
            </w:pPr>
            <w:r>
              <w:rPr>
                <w:sz w:val="16"/>
              </w:rPr>
              <w:t>Race</w:t>
            </w:r>
            <w:r w:rsidRPr="00950BCA">
              <w:rPr>
                <w:sz w:val="16"/>
              </w:rPr>
              <w:t>:</w:t>
            </w:r>
            <w:r>
              <w:rPr>
                <w:sz w:val="16"/>
              </w:rPr>
              <w:tab/>
              <w:t>Human</w:t>
            </w:r>
            <w:r w:rsidRPr="00950BCA">
              <w:rPr>
                <w:sz w:val="16"/>
              </w:rPr>
              <w:t>.</w:t>
            </w:r>
          </w:p>
          <w:p w14:paraId="0A46101E" w14:textId="77777777" w:rsidR="0069137D" w:rsidRPr="00950BCA" w:rsidRDefault="00000000" w:rsidP="00316081">
            <w:pPr>
              <w:pStyle w:val="FootnoteText"/>
              <w:tabs>
                <w:tab w:val="right" w:pos="1944"/>
              </w:tabs>
              <w:spacing w:before="20"/>
              <w:ind w:left="72" w:hanging="72"/>
              <w:rPr>
                <w:sz w:val="16"/>
              </w:rPr>
            </w:pPr>
            <w:r w:rsidRPr="00950BCA">
              <w:rPr>
                <w:sz w:val="16"/>
              </w:rPr>
              <w:t>Know (</w:t>
            </w:r>
            <w:r>
              <w:rPr>
                <w:sz w:val="16"/>
              </w:rPr>
              <w:t>local</w:t>
            </w:r>
            <w:r w:rsidRPr="00950BCA">
              <w:rPr>
                <w:sz w:val="16"/>
              </w:rPr>
              <w:t>):</w:t>
            </w:r>
            <w:r>
              <w:rPr>
                <w:sz w:val="16"/>
              </w:rPr>
              <w:tab/>
              <w:t>10</w:t>
            </w:r>
            <w:r w:rsidRPr="00950BCA">
              <w:rPr>
                <w:sz w:val="16"/>
              </w:rPr>
              <w:t xml:space="preserve"> ranks.</w:t>
            </w:r>
          </w:p>
          <w:p w14:paraId="3CE505E5" w14:textId="77777777" w:rsidR="0069137D" w:rsidRPr="00950BCA" w:rsidRDefault="00000000" w:rsidP="00316081">
            <w:pPr>
              <w:pStyle w:val="FootnoteText"/>
              <w:tabs>
                <w:tab w:val="right" w:pos="1944"/>
              </w:tabs>
              <w:spacing w:before="20"/>
              <w:ind w:left="72" w:hanging="72"/>
              <w:rPr>
                <w:sz w:val="16"/>
              </w:rPr>
            </w:pPr>
            <w:r w:rsidRPr="00950BCA">
              <w:rPr>
                <w:sz w:val="16"/>
              </w:rPr>
              <w:t>Know (</w:t>
            </w:r>
            <w:r>
              <w:rPr>
                <w:sz w:val="16"/>
              </w:rPr>
              <w:t>arch &amp; eng</w:t>
            </w:r>
            <w:r w:rsidRPr="00950BCA">
              <w:rPr>
                <w:sz w:val="16"/>
              </w:rPr>
              <w:t>):</w:t>
            </w:r>
            <w:r>
              <w:rPr>
                <w:sz w:val="16"/>
              </w:rPr>
              <w:tab/>
              <w:t>5</w:t>
            </w:r>
            <w:r w:rsidRPr="00950BCA">
              <w:rPr>
                <w:sz w:val="16"/>
              </w:rPr>
              <w:t xml:space="preserve"> ranks.</w:t>
            </w:r>
          </w:p>
          <w:p w14:paraId="39200878" w14:textId="77777777" w:rsidR="0069137D" w:rsidRPr="00950BCA" w:rsidRDefault="00000000" w:rsidP="00316081">
            <w:pPr>
              <w:pStyle w:val="FootnoteText"/>
              <w:tabs>
                <w:tab w:val="right" w:pos="1944"/>
              </w:tabs>
              <w:spacing w:before="20"/>
              <w:ind w:left="72" w:hanging="72"/>
              <w:rPr>
                <w:sz w:val="16"/>
              </w:rPr>
            </w:pPr>
            <w:r>
              <w:rPr>
                <w:sz w:val="16"/>
              </w:rPr>
              <w:t>Gather Information</w:t>
            </w:r>
            <w:r w:rsidRPr="00950BCA">
              <w:rPr>
                <w:sz w:val="16"/>
              </w:rPr>
              <w:t>:</w:t>
            </w:r>
            <w:r>
              <w:rPr>
                <w:sz w:val="16"/>
              </w:rPr>
              <w:tab/>
              <w:t>5</w:t>
            </w:r>
            <w:r w:rsidRPr="00950BCA">
              <w:rPr>
                <w:sz w:val="16"/>
              </w:rPr>
              <w:t xml:space="preserve"> ranks.</w:t>
            </w:r>
          </w:p>
          <w:p w14:paraId="1CF1BB1D" w14:textId="77777777" w:rsidR="0069137D" w:rsidRPr="00950BCA" w:rsidRDefault="00000000" w:rsidP="00316081">
            <w:pPr>
              <w:pStyle w:val="FootnoteText"/>
              <w:tabs>
                <w:tab w:val="right" w:pos="1944"/>
              </w:tabs>
              <w:spacing w:before="20"/>
              <w:ind w:left="72" w:hanging="72"/>
              <w:rPr>
                <w:sz w:val="16"/>
              </w:rPr>
            </w:pPr>
            <w:r>
              <w:rPr>
                <w:sz w:val="16"/>
              </w:rPr>
              <w:t>Receive the blessing from the temple of Urbanus</w:t>
            </w:r>
            <w:r w:rsidRPr="00950BCA">
              <w:rPr>
                <w:sz w:val="16"/>
              </w:rPr>
              <w:t>.</w:t>
            </w:r>
          </w:p>
          <w:p w14:paraId="00A40102" w14:textId="77777777" w:rsidR="0069137D" w:rsidRPr="00950BCA" w:rsidRDefault="00000000" w:rsidP="00316081">
            <w:pPr>
              <w:pStyle w:val="FootnoteText"/>
              <w:tabs>
                <w:tab w:val="right" w:pos="1944"/>
              </w:tabs>
              <w:spacing w:before="20"/>
              <w:ind w:left="72" w:hanging="72"/>
              <w:rPr>
                <w:sz w:val="16"/>
              </w:rPr>
            </w:pPr>
            <w:r w:rsidRPr="00950BCA">
              <w:rPr>
                <w:sz w:val="16"/>
              </w:rPr>
              <w:t xml:space="preserve">Min Lvl:  </w:t>
            </w:r>
            <w:r>
              <w:rPr>
                <w:sz w:val="16"/>
              </w:rPr>
              <w:t>Brd7, Rog7, Wiz7, Bbn17, Clr17, Drd17, Ftr17, Mnk17, Pal17, Rgr17, Sor17</w:t>
            </w:r>
            <w:r w:rsidRPr="00950BCA">
              <w:rPr>
                <w:sz w:val="16"/>
              </w:rPr>
              <w:t>.</w:t>
            </w:r>
          </w:p>
        </w:tc>
        <w:tc>
          <w:tcPr>
            <w:tcW w:w="1260" w:type="dxa"/>
            <w:tcBorders>
              <w:top w:val="single" w:sz="12" w:space="0" w:color="auto"/>
              <w:bottom w:val="single" w:sz="12" w:space="0" w:color="auto"/>
            </w:tcBorders>
          </w:tcPr>
          <w:p w14:paraId="2EC7696B" w14:textId="77777777" w:rsidR="0069137D" w:rsidRPr="00950BCA" w:rsidRDefault="00000000" w:rsidP="00316081">
            <w:pPr>
              <w:tabs>
                <w:tab w:val="right" w:pos="1051"/>
              </w:tabs>
              <w:spacing w:before="20"/>
              <w:ind w:left="224" w:hanging="224"/>
              <w:rPr>
                <w:sz w:val="16"/>
              </w:rPr>
            </w:pPr>
            <w:r w:rsidRPr="00950BCA">
              <w:rPr>
                <w:sz w:val="16"/>
              </w:rPr>
              <w:t>HD:</w:t>
            </w:r>
            <w:r>
              <w:rPr>
                <w:sz w:val="16"/>
              </w:rPr>
              <w:tab/>
            </w:r>
            <w:r w:rsidRPr="00950BCA">
              <w:rPr>
                <w:sz w:val="16"/>
              </w:rPr>
              <w:t>d8</w:t>
            </w:r>
          </w:p>
          <w:p w14:paraId="3323F07C" w14:textId="77777777" w:rsidR="0069137D" w:rsidRPr="00950BCA" w:rsidRDefault="00000000" w:rsidP="00316081">
            <w:pPr>
              <w:tabs>
                <w:tab w:val="right" w:pos="1051"/>
              </w:tabs>
              <w:spacing w:before="20"/>
              <w:ind w:left="224" w:hanging="224"/>
              <w:rPr>
                <w:sz w:val="16"/>
              </w:rPr>
            </w:pPr>
            <w:r w:rsidRPr="00950BCA">
              <w:rPr>
                <w:sz w:val="16"/>
              </w:rPr>
              <w:t>Skill Points:</w:t>
            </w:r>
            <w:r>
              <w:rPr>
                <w:sz w:val="16"/>
              </w:rPr>
              <w:tab/>
              <w:t>6</w:t>
            </w:r>
          </w:p>
          <w:p w14:paraId="04CD9663" w14:textId="77777777" w:rsidR="0069137D" w:rsidRPr="00950BCA" w:rsidRDefault="00000000" w:rsidP="00316081">
            <w:pPr>
              <w:tabs>
                <w:tab w:val="right" w:pos="1051"/>
              </w:tabs>
              <w:spacing w:before="20"/>
              <w:ind w:left="224" w:hanging="224"/>
              <w:rPr>
                <w:sz w:val="16"/>
              </w:rPr>
            </w:pPr>
            <w:r w:rsidRPr="00950BCA">
              <w:rPr>
                <w:sz w:val="16"/>
              </w:rPr>
              <w:t>Attack:</w:t>
            </w:r>
            <w:r>
              <w:rPr>
                <w:sz w:val="16"/>
              </w:rPr>
              <w:tab/>
            </w:r>
            <w:r w:rsidRPr="00950BCA">
              <w:rPr>
                <w:sz w:val="16"/>
              </w:rPr>
              <w:t>Rogue</w:t>
            </w:r>
          </w:p>
          <w:p w14:paraId="5E0EFAD0" w14:textId="77777777" w:rsidR="0069137D" w:rsidRPr="00950BCA" w:rsidRDefault="00000000" w:rsidP="00316081">
            <w:pPr>
              <w:tabs>
                <w:tab w:val="right" w:pos="1051"/>
              </w:tabs>
              <w:spacing w:before="20"/>
              <w:ind w:left="224" w:right="-108" w:hanging="224"/>
              <w:rPr>
                <w:sz w:val="16"/>
              </w:rPr>
            </w:pPr>
            <w:r w:rsidRPr="00950BCA">
              <w:rPr>
                <w:sz w:val="16"/>
              </w:rPr>
              <w:t xml:space="preserve">Good Save: </w:t>
            </w:r>
            <w:r>
              <w:rPr>
                <w:sz w:val="16"/>
              </w:rPr>
              <w:br/>
            </w:r>
            <w:r>
              <w:rPr>
                <w:sz w:val="16"/>
              </w:rPr>
              <w:tab/>
              <w:t>Fort, Ref</w:t>
            </w:r>
          </w:p>
          <w:p w14:paraId="7FB8F183" w14:textId="77777777" w:rsidR="0069137D" w:rsidRPr="00950BCA" w:rsidRDefault="00000000" w:rsidP="00316081">
            <w:pPr>
              <w:tabs>
                <w:tab w:val="right" w:pos="1051"/>
              </w:tabs>
              <w:spacing w:before="20"/>
              <w:ind w:left="224" w:hanging="224"/>
              <w:rPr>
                <w:sz w:val="16"/>
              </w:rPr>
            </w:pPr>
            <w:r w:rsidRPr="00950BCA">
              <w:rPr>
                <w:sz w:val="16"/>
              </w:rPr>
              <w:t>Weap:</w:t>
            </w:r>
            <w:r>
              <w:rPr>
                <w:sz w:val="16"/>
              </w:rPr>
              <w:tab/>
              <w:t>—</w:t>
            </w:r>
          </w:p>
          <w:p w14:paraId="75161EFB" w14:textId="77777777" w:rsidR="0069137D" w:rsidRPr="00950BCA" w:rsidRDefault="00000000" w:rsidP="00316081">
            <w:pPr>
              <w:tabs>
                <w:tab w:val="right" w:pos="1051"/>
              </w:tabs>
              <w:spacing w:before="20"/>
              <w:ind w:left="224" w:hanging="224"/>
              <w:rPr>
                <w:sz w:val="16"/>
              </w:rPr>
            </w:pPr>
            <w:r w:rsidRPr="00950BCA">
              <w:rPr>
                <w:sz w:val="16"/>
              </w:rPr>
              <w:t>Armor:</w:t>
            </w:r>
            <w:r>
              <w:rPr>
                <w:sz w:val="16"/>
              </w:rPr>
              <w:tab/>
            </w:r>
            <w:r w:rsidRPr="00950BCA">
              <w:rPr>
                <w:sz w:val="16"/>
              </w:rPr>
              <w:t>—</w:t>
            </w:r>
          </w:p>
          <w:p w14:paraId="6CAF6EB4" w14:textId="77777777" w:rsidR="0069137D" w:rsidRPr="00950BCA" w:rsidRDefault="00000000" w:rsidP="00316081">
            <w:pPr>
              <w:tabs>
                <w:tab w:val="right" w:pos="1051"/>
              </w:tabs>
              <w:spacing w:before="20"/>
              <w:ind w:left="224" w:hanging="224"/>
              <w:rPr>
                <w:sz w:val="16"/>
              </w:rPr>
            </w:pPr>
            <w:r w:rsidRPr="00950BCA">
              <w:rPr>
                <w:sz w:val="16"/>
              </w:rPr>
              <w:t>Class Lvls:</w:t>
            </w:r>
            <w:r>
              <w:rPr>
                <w:sz w:val="16"/>
              </w:rPr>
              <w:tab/>
            </w:r>
            <w:r w:rsidRPr="00950BCA">
              <w:rPr>
                <w:sz w:val="16"/>
              </w:rPr>
              <w:t>10</w:t>
            </w:r>
          </w:p>
        </w:tc>
        <w:tc>
          <w:tcPr>
            <w:tcW w:w="1620" w:type="dxa"/>
            <w:tcBorders>
              <w:top w:val="single" w:sz="12" w:space="0" w:color="auto"/>
              <w:bottom w:val="single" w:sz="12" w:space="0" w:color="auto"/>
            </w:tcBorders>
          </w:tcPr>
          <w:p w14:paraId="2136E268" w14:textId="77777777" w:rsidR="0069137D" w:rsidRDefault="00000000" w:rsidP="00316081">
            <w:pPr>
              <w:pStyle w:val="FootnoteText"/>
              <w:spacing w:before="20"/>
              <w:ind w:left="72" w:hanging="72"/>
              <w:rPr>
                <w:sz w:val="16"/>
              </w:rPr>
            </w:pPr>
            <w:r>
              <w:rPr>
                <w:sz w:val="16"/>
              </w:rPr>
              <w:t>Str:  Climb, Jump.</w:t>
            </w:r>
          </w:p>
          <w:p w14:paraId="519882BA" w14:textId="77777777" w:rsidR="0069137D" w:rsidRDefault="00000000" w:rsidP="00316081">
            <w:pPr>
              <w:pStyle w:val="FootnoteText"/>
              <w:spacing w:before="20"/>
              <w:ind w:left="72" w:hanging="72"/>
              <w:rPr>
                <w:sz w:val="16"/>
              </w:rPr>
            </w:pPr>
            <w:r>
              <w:rPr>
                <w:sz w:val="16"/>
              </w:rPr>
              <w:t>Dex:  Balance, Escape Artist, Hide, Move Silently, Tumble.</w:t>
            </w:r>
          </w:p>
          <w:p w14:paraId="62DBF654" w14:textId="77777777" w:rsidR="0069137D" w:rsidRPr="00950BCA" w:rsidRDefault="00000000" w:rsidP="00316081">
            <w:pPr>
              <w:pStyle w:val="FootnoteText"/>
              <w:spacing w:before="20"/>
              <w:ind w:left="72" w:hanging="72"/>
              <w:rPr>
                <w:sz w:val="16"/>
              </w:rPr>
            </w:pPr>
            <w:r w:rsidRPr="00950BCA">
              <w:rPr>
                <w:sz w:val="16"/>
              </w:rPr>
              <w:t>Int:  Know(</w:t>
            </w:r>
            <w:r>
              <w:rPr>
                <w:sz w:val="16"/>
              </w:rPr>
              <w:t>local</w:t>
            </w:r>
            <w:r w:rsidRPr="00950BCA">
              <w:rPr>
                <w:sz w:val="16"/>
              </w:rPr>
              <w:t>), Know(</w:t>
            </w:r>
            <w:r>
              <w:rPr>
                <w:sz w:val="16"/>
              </w:rPr>
              <w:t>arch &amp; eng</w:t>
            </w:r>
            <w:r w:rsidRPr="00950BCA">
              <w:rPr>
                <w:sz w:val="16"/>
              </w:rPr>
              <w:t xml:space="preserve">), </w:t>
            </w:r>
            <w:r>
              <w:rPr>
                <w:sz w:val="16"/>
              </w:rPr>
              <w:t>Search</w:t>
            </w:r>
            <w:r w:rsidRPr="00950BCA">
              <w:rPr>
                <w:sz w:val="16"/>
              </w:rPr>
              <w:t>.</w:t>
            </w:r>
          </w:p>
          <w:p w14:paraId="2B85EFC6" w14:textId="77777777" w:rsidR="0069137D" w:rsidRPr="00950BCA" w:rsidRDefault="00000000" w:rsidP="00316081">
            <w:pPr>
              <w:pStyle w:val="FootnoteText"/>
              <w:spacing w:before="20"/>
              <w:ind w:left="72" w:hanging="72"/>
              <w:rPr>
                <w:sz w:val="16"/>
              </w:rPr>
            </w:pPr>
            <w:r w:rsidRPr="00950BCA">
              <w:rPr>
                <w:sz w:val="16"/>
              </w:rPr>
              <w:t xml:space="preserve">Wis:  </w:t>
            </w:r>
            <w:r>
              <w:rPr>
                <w:sz w:val="16"/>
              </w:rPr>
              <w:t>Listen, Spot</w:t>
            </w:r>
            <w:r w:rsidRPr="00950BCA">
              <w:rPr>
                <w:sz w:val="16"/>
              </w:rPr>
              <w:t>.</w:t>
            </w:r>
          </w:p>
          <w:p w14:paraId="4C4C510D" w14:textId="77777777" w:rsidR="0069137D" w:rsidRDefault="00000000" w:rsidP="00316081">
            <w:pPr>
              <w:pStyle w:val="FootnoteText"/>
              <w:spacing w:before="20"/>
              <w:ind w:left="72" w:hanging="72"/>
              <w:rPr>
                <w:sz w:val="16"/>
              </w:rPr>
            </w:pPr>
            <w:r w:rsidRPr="00950BCA">
              <w:rPr>
                <w:sz w:val="16"/>
              </w:rPr>
              <w:t xml:space="preserve">Cha:  </w:t>
            </w:r>
            <w:r>
              <w:rPr>
                <w:sz w:val="16"/>
              </w:rPr>
              <w:t>Gather Info., Intimidate</w:t>
            </w:r>
            <w:r w:rsidRPr="00950BCA">
              <w:rPr>
                <w:sz w:val="16"/>
              </w:rPr>
              <w:t>.</w:t>
            </w:r>
          </w:p>
          <w:p w14:paraId="26CE3C90" w14:textId="77777777" w:rsidR="0069137D" w:rsidRPr="00950BCA" w:rsidRDefault="00000000" w:rsidP="00316081">
            <w:pPr>
              <w:pStyle w:val="FootnoteText"/>
              <w:spacing w:before="20"/>
              <w:ind w:left="72" w:hanging="72"/>
              <w:rPr>
                <w:sz w:val="16"/>
              </w:rPr>
            </w:pPr>
            <w:r>
              <w:rPr>
                <w:sz w:val="16"/>
              </w:rPr>
              <w:t>Speak Language.</w:t>
            </w:r>
          </w:p>
        </w:tc>
        <w:tc>
          <w:tcPr>
            <w:tcW w:w="4140" w:type="dxa"/>
            <w:tcBorders>
              <w:top w:val="single" w:sz="12" w:space="0" w:color="auto"/>
              <w:bottom w:val="single" w:sz="12" w:space="0" w:color="auto"/>
            </w:tcBorders>
          </w:tcPr>
          <w:p w14:paraId="50F615D0" w14:textId="77777777" w:rsidR="0069137D" w:rsidRDefault="00000000" w:rsidP="00316081">
            <w:pPr>
              <w:tabs>
                <w:tab w:val="left" w:pos="252"/>
              </w:tabs>
              <w:spacing w:before="20" w:after="20"/>
              <w:ind w:left="432" w:hanging="432"/>
              <w:rPr>
                <w:sz w:val="16"/>
              </w:rPr>
            </w:pPr>
            <w:r w:rsidRPr="00950BCA">
              <w:rPr>
                <w:sz w:val="16"/>
              </w:rPr>
              <w:t>1</w:t>
            </w:r>
            <w:r w:rsidRPr="00950BCA">
              <w:rPr>
                <w:sz w:val="16"/>
                <w:vertAlign w:val="superscript"/>
              </w:rPr>
              <w:t>st</w:t>
            </w:r>
            <w:r w:rsidRPr="00950BCA">
              <w:rPr>
                <w:sz w:val="16"/>
              </w:rPr>
              <w:t>:</w:t>
            </w:r>
            <w:r w:rsidRPr="00950BCA">
              <w:rPr>
                <w:sz w:val="16"/>
              </w:rPr>
              <w:tab/>
            </w:r>
            <w:r>
              <w:rPr>
                <w:sz w:val="16"/>
              </w:rPr>
              <w:t>City Ramparts, 1/day – as a Standard Action, you gain the following:</w:t>
            </w:r>
          </w:p>
          <w:p w14:paraId="0BAF9A91" w14:textId="77777777" w:rsidR="0069137D" w:rsidRDefault="00000000" w:rsidP="00316081">
            <w:pPr>
              <w:tabs>
                <w:tab w:val="left" w:pos="252"/>
              </w:tabs>
              <w:spacing w:before="20" w:after="20"/>
              <w:ind w:left="612" w:hanging="72"/>
              <w:rPr>
                <w:sz w:val="16"/>
              </w:rPr>
            </w:pPr>
            <w:r>
              <w:rPr>
                <w:sz w:val="16"/>
              </w:rPr>
              <w:t>a)</w:t>
            </w:r>
            <w:r w:rsidRPr="00950BCA">
              <w:rPr>
                <w:sz w:val="16"/>
              </w:rPr>
              <w:t xml:space="preserve"> </w:t>
            </w:r>
            <w:r w:rsidRPr="00950BCA">
              <w:rPr>
                <w:sz w:val="16"/>
              </w:rPr>
              <w:tab/>
            </w:r>
            <w:r>
              <w:rPr>
                <w:sz w:val="16"/>
              </w:rPr>
              <w:t>+4 bonus to Constitution;</w:t>
            </w:r>
          </w:p>
          <w:p w14:paraId="6AC96385" w14:textId="77777777" w:rsidR="0069137D" w:rsidRDefault="00000000" w:rsidP="00316081">
            <w:pPr>
              <w:tabs>
                <w:tab w:val="left" w:pos="252"/>
              </w:tabs>
              <w:spacing w:before="20" w:after="20"/>
              <w:ind w:left="612" w:hanging="72"/>
              <w:rPr>
                <w:sz w:val="16"/>
              </w:rPr>
            </w:pPr>
            <w:r>
              <w:rPr>
                <w:sz w:val="16"/>
              </w:rPr>
              <w:t>b)</w:t>
            </w:r>
            <w:r w:rsidRPr="00950BCA">
              <w:rPr>
                <w:sz w:val="16"/>
              </w:rPr>
              <w:t xml:space="preserve"> </w:t>
            </w:r>
            <w:r w:rsidRPr="00950BCA">
              <w:rPr>
                <w:sz w:val="16"/>
              </w:rPr>
              <w:tab/>
            </w:r>
            <w:r>
              <w:rPr>
                <w:sz w:val="16"/>
              </w:rPr>
              <w:t xml:space="preserve">+2 bonus on Will saves; and </w:t>
            </w:r>
          </w:p>
          <w:p w14:paraId="4AFBE405" w14:textId="77777777" w:rsidR="0069137D" w:rsidRPr="00950BCA" w:rsidRDefault="00000000" w:rsidP="00316081">
            <w:pPr>
              <w:tabs>
                <w:tab w:val="left" w:pos="252"/>
              </w:tabs>
              <w:spacing w:before="20" w:after="20"/>
              <w:ind w:left="612" w:hanging="72"/>
              <w:rPr>
                <w:sz w:val="16"/>
              </w:rPr>
            </w:pPr>
            <w:r>
              <w:rPr>
                <w:sz w:val="16"/>
              </w:rPr>
              <w:t>c)</w:t>
            </w:r>
            <w:r w:rsidRPr="00950BCA">
              <w:rPr>
                <w:sz w:val="16"/>
              </w:rPr>
              <w:t xml:space="preserve"> </w:t>
            </w:r>
            <w:r w:rsidRPr="00950BCA">
              <w:rPr>
                <w:sz w:val="16"/>
              </w:rPr>
              <w:tab/>
            </w:r>
            <w:r>
              <w:rPr>
                <w:sz w:val="16"/>
              </w:rPr>
              <w:t>Damage Reduction 5 / adamantine.</w:t>
            </w:r>
          </w:p>
          <w:p w14:paraId="3C6773A6" w14:textId="77777777" w:rsidR="0069137D" w:rsidRDefault="00000000" w:rsidP="00316081">
            <w:pPr>
              <w:tabs>
                <w:tab w:val="left" w:pos="252"/>
              </w:tabs>
              <w:spacing w:before="20" w:after="20"/>
              <w:ind w:left="432"/>
              <w:rPr>
                <w:sz w:val="16"/>
              </w:rPr>
            </w:pPr>
            <w:r>
              <w:rPr>
                <w:sz w:val="16"/>
              </w:rPr>
              <w:t>The effect lasts for 1 round per Constitution modifier (including the bonus above).  If you are within a city, the effect last longer.</w:t>
            </w:r>
          </w:p>
          <w:p w14:paraId="67CC8D5B" w14:textId="77777777" w:rsidR="0069137D" w:rsidRPr="00205F24" w:rsidRDefault="00000000" w:rsidP="00316081">
            <w:pPr>
              <w:tabs>
                <w:tab w:val="left" w:pos="252"/>
              </w:tabs>
              <w:spacing w:after="20"/>
              <w:ind w:left="432"/>
              <w:rPr>
                <w:sz w:val="16"/>
                <w:vertAlign w:val="subscript"/>
              </w:rPr>
            </w:pPr>
            <w:r>
              <w:rPr>
                <w:sz w:val="16"/>
              </w:rPr>
              <w:t>Small City:</w:t>
            </w:r>
            <w:r w:rsidRPr="00950BCA">
              <w:rPr>
                <w:sz w:val="16"/>
              </w:rPr>
              <w:t xml:space="preserve"> </w:t>
            </w:r>
            <w:r>
              <w:rPr>
                <w:sz w:val="16"/>
              </w:rPr>
              <w:t>+3 rounds</w:t>
            </w:r>
          </w:p>
          <w:p w14:paraId="2D57C509" w14:textId="77777777" w:rsidR="0069137D" w:rsidRPr="00205F24" w:rsidRDefault="00000000" w:rsidP="00316081">
            <w:pPr>
              <w:tabs>
                <w:tab w:val="left" w:pos="252"/>
              </w:tabs>
              <w:spacing w:after="20"/>
              <w:ind w:left="432"/>
              <w:rPr>
                <w:sz w:val="16"/>
                <w:vertAlign w:val="subscript"/>
              </w:rPr>
            </w:pPr>
            <w:r>
              <w:rPr>
                <w:sz w:val="16"/>
              </w:rPr>
              <w:t>Large City:</w:t>
            </w:r>
            <w:r w:rsidRPr="00950BCA">
              <w:rPr>
                <w:sz w:val="16"/>
              </w:rPr>
              <w:t xml:space="preserve"> </w:t>
            </w:r>
            <w:r>
              <w:rPr>
                <w:sz w:val="16"/>
              </w:rPr>
              <w:t>+5 rounds</w:t>
            </w:r>
          </w:p>
          <w:p w14:paraId="1B2EB01B" w14:textId="77777777" w:rsidR="0069137D" w:rsidRPr="00205F24" w:rsidRDefault="00000000" w:rsidP="00316081">
            <w:pPr>
              <w:tabs>
                <w:tab w:val="left" w:pos="252"/>
              </w:tabs>
              <w:spacing w:after="20"/>
              <w:ind w:left="432"/>
              <w:rPr>
                <w:sz w:val="16"/>
                <w:vertAlign w:val="subscript"/>
              </w:rPr>
            </w:pPr>
            <w:r>
              <w:rPr>
                <w:sz w:val="16"/>
              </w:rPr>
              <w:t>Metropolis:</w:t>
            </w:r>
            <w:r w:rsidRPr="00950BCA">
              <w:rPr>
                <w:sz w:val="16"/>
              </w:rPr>
              <w:t xml:space="preserve"> </w:t>
            </w:r>
            <w:r>
              <w:rPr>
                <w:sz w:val="16"/>
              </w:rPr>
              <w:t>+10 rounds</w:t>
            </w:r>
          </w:p>
          <w:p w14:paraId="6926BA5F" w14:textId="77777777" w:rsidR="0069137D" w:rsidRPr="00950BCA" w:rsidRDefault="00000000" w:rsidP="00316081">
            <w:pPr>
              <w:tabs>
                <w:tab w:val="left" w:pos="252"/>
              </w:tabs>
              <w:spacing w:before="20" w:after="20"/>
              <w:ind w:left="432" w:hanging="432"/>
              <w:rPr>
                <w:sz w:val="16"/>
              </w:rPr>
            </w:pPr>
            <w:r w:rsidRPr="00950BCA">
              <w:rPr>
                <w:sz w:val="16"/>
              </w:rPr>
              <w:tab/>
            </w:r>
            <w:r>
              <w:rPr>
                <w:sz w:val="16"/>
              </w:rPr>
              <w:t>Urban Sustenance – while within a city (i.e., 5,000 inhabitants), you do not need to ear, drink, or sleep, plus you heal at 2x the normal rate, though you must still rest to regain spells</w:t>
            </w:r>
            <w:r w:rsidRPr="00950BCA">
              <w:rPr>
                <w:sz w:val="16"/>
              </w:rPr>
              <w:t>.</w:t>
            </w:r>
            <w:r>
              <w:rPr>
                <w:sz w:val="16"/>
              </w:rPr>
              <w:br/>
              <w:t xml:space="preserve">However, you no longer heal naturally outside the confines of a city.  Also, for every 24 hour you are outside a city, you take 1 Strength damage &amp; </w:t>
            </w:r>
            <w:r>
              <w:rPr>
                <w:sz w:val="16"/>
              </w:rPr>
              <w:br/>
              <w:t xml:space="preserve">1 Constitution damage (FortNeg, DC 19 + number </w:t>
            </w:r>
            <w:r>
              <w:rPr>
                <w:sz w:val="16"/>
              </w:rPr>
              <w:br/>
              <w:t>of consecutive days you have been out of a city).</w:t>
            </w:r>
          </w:p>
          <w:p w14:paraId="0DC8C20E" w14:textId="77777777" w:rsidR="0069137D" w:rsidRPr="00950BCA" w:rsidRDefault="00000000" w:rsidP="00316081">
            <w:pPr>
              <w:tabs>
                <w:tab w:val="left" w:pos="252"/>
              </w:tabs>
              <w:spacing w:before="20" w:after="20"/>
              <w:ind w:left="432" w:hanging="432"/>
              <w:rPr>
                <w:sz w:val="16"/>
              </w:rPr>
            </w:pPr>
            <w:r w:rsidRPr="00950BCA">
              <w:rPr>
                <w:sz w:val="16"/>
              </w:rPr>
              <w:t>2</w:t>
            </w:r>
            <w:r w:rsidRPr="00950BCA">
              <w:rPr>
                <w:sz w:val="16"/>
                <w:vertAlign w:val="superscript"/>
              </w:rPr>
              <w:t>nd</w:t>
            </w:r>
            <w:r w:rsidRPr="00950BCA">
              <w:rPr>
                <w:sz w:val="16"/>
              </w:rPr>
              <w:t>:</w:t>
            </w:r>
            <w:r w:rsidRPr="00950BCA">
              <w:rPr>
                <w:sz w:val="16"/>
              </w:rPr>
              <w:tab/>
            </w:r>
            <w:r>
              <w:rPr>
                <w:sz w:val="16"/>
              </w:rPr>
              <w:t>Citybread Senses – +2 Insight bonus on Listen, Search, &amp; Spot check made within a city</w:t>
            </w:r>
            <w:r w:rsidRPr="00950BCA">
              <w:rPr>
                <w:sz w:val="16"/>
              </w:rPr>
              <w:t>.</w:t>
            </w:r>
          </w:p>
        </w:tc>
      </w:tr>
      <w:tr w:rsidR="00316081" w:rsidRPr="00950BCA" w14:paraId="5C2F67B7" w14:textId="77777777">
        <w:trPr>
          <w:cantSplit/>
        </w:trPr>
        <w:tc>
          <w:tcPr>
            <w:tcW w:w="1260" w:type="dxa"/>
            <w:tcBorders>
              <w:top w:val="single" w:sz="12" w:space="0" w:color="auto"/>
              <w:bottom w:val="single" w:sz="12" w:space="0" w:color="auto"/>
            </w:tcBorders>
          </w:tcPr>
          <w:p w14:paraId="6A290E08" w14:textId="77777777" w:rsidR="0069137D" w:rsidRPr="00950BCA" w:rsidRDefault="0069137D" w:rsidP="00316081">
            <w:pPr>
              <w:rPr>
                <w:sz w:val="2"/>
              </w:rPr>
            </w:pPr>
          </w:p>
          <w:p w14:paraId="440C4AE8" w14:textId="77777777" w:rsidR="0069137D" w:rsidRPr="00950BCA" w:rsidRDefault="00000000" w:rsidP="00316081">
            <w:pPr>
              <w:pStyle w:val="Heading4"/>
            </w:pPr>
            <w:bookmarkStart w:id="705" w:name="_Toc121034330"/>
            <w:bookmarkStart w:id="706" w:name="_Ref121639212"/>
            <w:r w:rsidRPr="00950BCA">
              <w:t>Ur-Priest</w:t>
            </w:r>
            <w:bookmarkEnd w:id="705"/>
            <w:bookmarkEnd w:id="706"/>
            <w:r w:rsidRPr="00950BCA">
              <w:fldChar w:fldCharType="begin"/>
            </w:r>
            <w:r w:rsidRPr="00950BCA">
              <w:instrText xml:space="preserve"> XE "Ur-Priest" </w:instrText>
            </w:r>
            <w:r w:rsidRPr="00950BCA">
              <w:fldChar w:fldCharType="end"/>
            </w:r>
          </w:p>
          <w:p w14:paraId="26A285BE" w14:textId="77777777" w:rsidR="0069137D" w:rsidRPr="00950BCA" w:rsidRDefault="00000000" w:rsidP="00316081">
            <w:pPr>
              <w:spacing w:before="20" w:after="20"/>
              <w:ind w:left="72"/>
              <w:rPr>
                <w:sz w:val="16"/>
              </w:rPr>
            </w:pPr>
            <w:r w:rsidRPr="00950BCA">
              <w:rPr>
                <w:sz w:val="16"/>
              </w:rPr>
              <w:t>(hate deities, but know how to ‘steal’ clerical spells from them)</w:t>
            </w:r>
            <w:r w:rsidRPr="00950BCA">
              <w:rPr>
                <w:sz w:val="16"/>
              </w:rPr>
              <w:br/>
            </w:r>
            <w:r w:rsidRPr="00950BCA">
              <w:rPr>
                <w:sz w:val="12"/>
              </w:rPr>
              <w:t>(CDiv p70)</w:t>
            </w:r>
          </w:p>
        </w:tc>
        <w:tc>
          <w:tcPr>
            <w:tcW w:w="2160" w:type="dxa"/>
            <w:tcBorders>
              <w:top w:val="single" w:sz="12" w:space="0" w:color="auto"/>
              <w:bottom w:val="single" w:sz="12" w:space="0" w:color="auto"/>
            </w:tcBorders>
          </w:tcPr>
          <w:p w14:paraId="43F18D3C" w14:textId="77777777" w:rsidR="0069137D" w:rsidRPr="00950BCA" w:rsidRDefault="00000000" w:rsidP="00316081">
            <w:pPr>
              <w:pStyle w:val="FootnoteText"/>
              <w:tabs>
                <w:tab w:val="right" w:pos="1944"/>
              </w:tabs>
              <w:spacing w:before="20"/>
              <w:ind w:left="72" w:hanging="72"/>
              <w:rPr>
                <w:sz w:val="16"/>
              </w:rPr>
            </w:pPr>
            <w:r w:rsidRPr="00950BCA">
              <w:rPr>
                <w:sz w:val="16"/>
              </w:rPr>
              <w:t>Alignment:</w:t>
            </w:r>
            <w:r>
              <w:rPr>
                <w:sz w:val="16"/>
              </w:rPr>
              <w:tab/>
            </w:r>
            <w:r w:rsidRPr="00950BCA">
              <w:rPr>
                <w:sz w:val="16"/>
              </w:rPr>
              <w:t>LE, NE, CE.</w:t>
            </w:r>
          </w:p>
          <w:p w14:paraId="24C40E04" w14:textId="77777777" w:rsidR="0069137D" w:rsidRPr="00950BCA" w:rsidRDefault="00000000" w:rsidP="00316081">
            <w:pPr>
              <w:pStyle w:val="FootnoteText"/>
              <w:tabs>
                <w:tab w:val="right" w:pos="1944"/>
              </w:tabs>
              <w:spacing w:before="20"/>
              <w:ind w:left="72" w:hanging="72"/>
              <w:rPr>
                <w:sz w:val="16"/>
              </w:rPr>
            </w:pPr>
            <w:r w:rsidRPr="00950BCA">
              <w:rPr>
                <w:sz w:val="16"/>
              </w:rPr>
              <w:t>Base Fort Save:</w:t>
            </w:r>
            <w:r>
              <w:rPr>
                <w:sz w:val="16"/>
              </w:rPr>
              <w:tab/>
            </w:r>
            <w:r w:rsidRPr="00950BCA">
              <w:rPr>
                <w:sz w:val="16"/>
              </w:rPr>
              <w:t>+3.</w:t>
            </w:r>
          </w:p>
          <w:p w14:paraId="105A736B" w14:textId="77777777" w:rsidR="0069137D" w:rsidRPr="00950BCA" w:rsidRDefault="00000000" w:rsidP="00316081">
            <w:pPr>
              <w:pStyle w:val="FootnoteText"/>
              <w:tabs>
                <w:tab w:val="right" w:pos="1944"/>
              </w:tabs>
              <w:spacing w:before="20"/>
              <w:ind w:left="72" w:hanging="72"/>
              <w:rPr>
                <w:sz w:val="16"/>
              </w:rPr>
            </w:pPr>
            <w:r w:rsidRPr="00950BCA">
              <w:rPr>
                <w:sz w:val="16"/>
              </w:rPr>
              <w:t>Base Will Save:</w:t>
            </w:r>
            <w:r>
              <w:rPr>
                <w:sz w:val="16"/>
              </w:rPr>
              <w:tab/>
            </w:r>
            <w:r w:rsidRPr="00950BCA">
              <w:rPr>
                <w:sz w:val="16"/>
              </w:rPr>
              <w:t>+3.</w:t>
            </w:r>
          </w:p>
          <w:p w14:paraId="790A79AE" w14:textId="77777777" w:rsidR="0069137D" w:rsidRPr="00950BCA" w:rsidRDefault="00000000" w:rsidP="00316081">
            <w:pPr>
              <w:pStyle w:val="FootnoteText"/>
              <w:tabs>
                <w:tab w:val="right" w:pos="1944"/>
              </w:tabs>
              <w:spacing w:before="20"/>
              <w:ind w:left="72" w:hanging="72"/>
              <w:rPr>
                <w:sz w:val="16"/>
              </w:rPr>
            </w:pPr>
            <w:r w:rsidRPr="00950BCA">
              <w:rPr>
                <w:sz w:val="16"/>
              </w:rPr>
              <w:t>Bluff:</w:t>
            </w:r>
            <w:r>
              <w:rPr>
                <w:sz w:val="16"/>
              </w:rPr>
              <w:tab/>
            </w:r>
            <w:r w:rsidRPr="00950BCA">
              <w:rPr>
                <w:sz w:val="16"/>
              </w:rPr>
              <w:t xml:space="preserve">6 </w:t>
            </w:r>
            <w:r>
              <w:rPr>
                <w:sz w:val="16"/>
              </w:rPr>
              <w:t>r</w:t>
            </w:r>
            <w:r w:rsidRPr="00950BCA">
              <w:rPr>
                <w:sz w:val="16"/>
              </w:rPr>
              <w:t>anks.</w:t>
            </w:r>
          </w:p>
          <w:p w14:paraId="21EAEFB0" w14:textId="77777777" w:rsidR="0069137D" w:rsidRPr="00950BCA" w:rsidRDefault="00000000" w:rsidP="00316081">
            <w:pPr>
              <w:pStyle w:val="FootnoteText"/>
              <w:tabs>
                <w:tab w:val="right" w:pos="1944"/>
              </w:tabs>
              <w:spacing w:before="20"/>
              <w:ind w:left="72" w:hanging="72"/>
              <w:rPr>
                <w:sz w:val="16"/>
              </w:rPr>
            </w:pPr>
            <w:r w:rsidRPr="00950BCA">
              <w:rPr>
                <w:sz w:val="16"/>
              </w:rPr>
              <w:t>Know (arcana):</w:t>
            </w:r>
            <w:r>
              <w:rPr>
                <w:sz w:val="16"/>
              </w:rPr>
              <w:tab/>
            </w:r>
            <w:r w:rsidRPr="00950BCA">
              <w:rPr>
                <w:sz w:val="16"/>
              </w:rPr>
              <w:t>5 ranks.</w:t>
            </w:r>
          </w:p>
          <w:p w14:paraId="4CFA06EF" w14:textId="77777777" w:rsidR="0069137D" w:rsidRPr="00950BCA" w:rsidRDefault="00000000" w:rsidP="00316081">
            <w:pPr>
              <w:pStyle w:val="FootnoteText"/>
              <w:tabs>
                <w:tab w:val="right" w:pos="1944"/>
              </w:tabs>
              <w:spacing w:before="20"/>
              <w:ind w:left="72" w:hanging="72"/>
              <w:rPr>
                <w:sz w:val="16"/>
              </w:rPr>
            </w:pPr>
            <w:r w:rsidRPr="00950BCA">
              <w:rPr>
                <w:sz w:val="16"/>
              </w:rPr>
              <w:t>Know (the planes):</w:t>
            </w:r>
            <w:r>
              <w:rPr>
                <w:sz w:val="16"/>
              </w:rPr>
              <w:tab/>
            </w:r>
            <w:r w:rsidRPr="00950BCA">
              <w:rPr>
                <w:sz w:val="16"/>
              </w:rPr>
              <w:t>5 ranks.</w:t>
            </w:r>
          </w:p>
          <w:p w14:paraId="2EE8CA0E" w14:textId="77777777" w:rsidR="0069137D" w:rsidRPr="00950BCA" w:rsidRDefault="00000000" w:rsidP="00316081">
            <w:pPr>
              <w:pStyle w:val="FootnoteText"/>
              <w:tabs>
                <w:tab w:val="right" w:pos="1944"/>
              </w:tabs>
              <w:spacing w:before="20"/>
              <w:ind w:left="72" w:hanging="72"/>
              <w:rPr>
                <w:sz w:val="16"/>
              </w:rPr>
            </w:pPr>
            <w:r w:rsidRPr="00950BCA">
              <w:rPr>
                <w:sz w:val="16"/>
              </w:rPr>
              <w:t>Know (religion):</w:t>
            </w:r>
            <w:r>
              <w:rPr>
                <w:sz w:val="16"/>
              </w:rPr>
              <w:tab/>
            </w:r>
            <w:r w:rsidRPr="00950BCA">
              <w:rPr>
                <w:sz w:val="16"/>
              </w:rPr>
              <w:t>8 ranks.</w:t>
            </w:r>
          </w:p>
          <w:p w14:paraId="339C3CA6" w14:textId="77777777" w:rsidR="0069137D" w:rsidRPr="00950BCA" w:rsidRDefault="00000000" w:rsidP="00316081">
            <w:pPr>
              <w:pStyle w:val="FootnoteText"/>
              <w:tabs>
                <w:tab w:val="right" w:pos="1944"/>
              </w:tabs>
              <w:spacing w:before="20"/>
              <w:ind w:left="72" w:hanging="72"/>
              <w:rPr>
                <w:sz w:val="16"/>
              </w:rPr>
            </w:pPr>
            <w:r w:rsidRPr="00950BCA">
              <w:rPr>
                <w:sz w:val="16"/>
              </w:rPr>
              <w:t>Spellcraft:</w:t>
            </w:r>
            <w:r>
              <w:rPr>
                <w:sz w:val="16"/>
              </w:rPr>
              <w:tab/>
            </w:r>
            <w:r w:rsidRPr="00950BCA">
              <w:rPr>
                <w:sz w:val="16"/>
              </w:rPr>
              <w:t>8 ranks.</w:t>
            </w:r>
          </w:p>
          <w:p w14:paraId="0BCF83AD" w14:textId="77777777" w:rsidR="0069137D" w:rsidRPr="00950BCA" w:rsidRDefault="00000000" w:rsidP="00316081">
            <w:pPr>
              <w:pStyle w:val="FootnoteText"/>
              <w:tabs>
                <w:tab w:val="right" w:pos="1944"/>
              </w:tabs>
              <w:spacing w:before="20"/>
              <w:ind w:left="72" w:hanging="72"/>
              <w:rPr>
                <w:sz w:val="16"/>
              </w:rPr>
            </w:pPr>
            <w:r w:rsidRPr="00950BCA">
              <w:rPr>
                <w:sz w:val="16"/>
              </w:rPr>
              <w:t>Feats:</w:t>
            </w:r>
            <w:r>
              <w:rPr>
                <w:sz w:val="16"/>
              </w:rPr>
              <w:tab/>
            </w:r>
            <w:r w:rsidRPr="00950BCA">
              <w:rPr>
                <w:sz w:val="16"/>
              </w:rPr>
              <w:t xml:space="preserve">Iron Will, </w:t>
            </w:r>
            <w:r w:rsidRPr="00950BCA">
              <w:rPr>
                <w:sz w:val="16"/>
              </w:rPr>
              <w:br/>
            </w:r>
            <w:r>
              <w:rPr>
                <w:sz w:val="16"/>
              </w:rPr>
              <w:tab/>
            </w:r>
            <w:r w:rsidRPr="00950BCA">
              <w:rPr>
                <w:sz w:val="16"/>
              </w:rPr>
              <w:t>Spell Focus (evil).</w:t>
            </w:r>
          </w:p>
          <w:p w14:paraId="32FB2F62" w14:textId="77777777" w:rsidR="0069137D" w:rsidRPr="00950BCA" w:rsidRDefault="00000000" w:rsidP="00316081">
            <w:pPr>
              <w:pStyle w:val="FootnoteText"/>
              <w:tabs>
                <w:tab w:val="right" w:pos="1944"/>
              </w:tabs>
              <w:spacing w:before="20"/>
              <w:ind w:left="72" w:hanging="72"/>
              <w:rPr>
                <w:sz w:val="16"/>
              </w:rPr>
            </w:pPr>
            <w:r w:rsidRPr="00950BCA">
              <w:rPr>
                <w:sz w:val="16"/>
              </w:rPr>
              <w:t>Must renounce (i.e., forever loose) any Divine spell-casting ability.</w:t>
            </w:r>
          </w:p>
          <w:p w14:paraId="69558A88" w14:textId="77777777" w:rsidR="0069137D" w:rsidRPr="00950BCA" w:rsidRDefault="00000000" w:rsidP="00316081">
            <w:pPr>
              <w:pStyle w:val="FootnoteText"/>
              <w:tabs>
                <w:tab w:val="right" w:pos="1944"/>
              </w:tabs>
              <w:spacing w:before="20"/>
              <w:ind w:left="72" w:hanging="72"/>
              <w:rPr>
                <w:sz w:val="16"/>
              </w:rPr>
            </w:pPr>
            <w:r w:rsidRPr="00950BCA">
              <w:rPr>
                <w:sz w:val="16"/>
              </w:rPr>
              <w:t>Trained by another Ur-Priest.</w:t>
            </w:r>
          </w:p>
          <w:p w14:paraId="11B06BA2" w14:textId="77777777" w:rsidR="0069137D" w:rsidRPr="00950BCA" w:rsidRDefault="00000000" w:rsidP="00316081">
            <w:pPr>
              <w:pStyle w:val="FootnoteText"/>
              <w:spacing w:before="20" w:after="20"/>
              <w:ind w:left="72" w:right="-115" w:hanging="72"/>
              <w:rPr>
                <w:sz w:val="16"/>
              </w:rPr>
            </w:pPr>
            <w:r w:rsidRPr="00950BCA">
              <w:rPr>
                <w:sz w:val="16"/>
              </w:rPr>
              <w:t>Min Lvl:  Brd9, Clr9, Wiz9, Bbn13, Drd13, Ftr13, Mnk13, Rgr13, Rog13, Sor13.</w:t>
            </w:r>
          </w:p>
        </w:tc>
        <w:tc>
          <w:tcPr>
            <w:tcW w:w="1260" w:type="dxa"/>
            <w:tcBorders>
              <w:top w:val="single" w:sz="12" w:space="0" w:color="auto"/>
              <w:bottom w:val="single" w:sz="12" w:space="0" w:color="auto"/>
            </w:tcBorders>
          </w:tcPr>
          <w:p w14:paraId="381DF2BB" w14:textId="77777777" w:rsidR="0069137D" w:rsidRPr="00950BCA" w:rsidRDefault="00000000" w:rsidP="00316081">
            <w:pPr>
              <w:tabs>
                <w:tab w:val="right" w:pos="1051"/>
              </w:tabs>
              <w:spacing w:before="20"/>
              <w:ind w:left="224" w:hanging="224"/>
              <w:rPr>
                <w:sz w:val="16"/>
              </w:rPr>
            </w:pPr>
            <w:r w:rsidRPr="00950BCA">
              <w:rPr>
                <w:sz w:val="16"/>
              </w:rPr>
              <w:t>HD:</w:t>
            </w:r>
            <w:r>
              <w:rPr>
                <w:sz w:val="16"/>
              </w:rPr>
              <w:tab/>
            </w:r>
            <w:r w:rsidRPr="00950BCA">
              <w:rPr>
                <w:sz w:val="16"/>
              </w:rPr>
              <w:t>d8</w:t>
            </w:r>
          </w:p>
          <w:p w14:paraId="6FF5B158" w14:textId="77777777" w:rsidR="0069137D" w:rsidRPr="00950BCA" w:rsidRDefault="00000000" w:rsidP="00316081">
            <w:pPr>
              <w:tabs>
                <w:tab w:val="right" w:pos="1051"/>
              </w:tabs>
              <w:spacing w:before="20"/>
              <w:ind w:left="224" w:hanging="224"/>
              <w:rPr>
                <w:sz w:val="16"/>
              </w:rPr>
            </w:pPr>
            <w:r w:rsidRPr="00950BCA">
              <w:rPr>
                <w:sz w:val="16"/>
              </w:rPr>
              <w:t>Skill Points:</w:t>
            </w:r>
            <w:r>
              <w:rPr>
                <w:sz w:val="16"/>
              </w:rPr>
              <w:tab/>
            </w:r>
            <w:r w:rsidRPr="00950BCA">
              <w:rPr>
                <w:sz w:val="16"/>
              </w:rPr>
              <w:t>2</w:t>
            </w:r>
          </w:p>
          <w:p w14:paraId="3FA16CC3" w14:textId="77777777" w:rsidR="0069137D" w:rsidRPr="00950BCA" w:rsidRDefault="00000000" w:rsidP="00316081">
            <w:pPr>
              <w:tabs>
                <w:tab w:val="right" w:pos="1051"/>
              </w:tabs>
              <w:spacing w:before="20"/>
              <w:ind w:left="224" w:hanging="224"/>
              <w:rPr>
                <w:sz w:val="16"/>
              </w:rPr>
            </w:pPr>
            <w:r w:rsidRPr="00950BCA">
              <w:rPr>
                <w:sz w:val="16"/>
              </w:rPr>
              <w:t>Attack:</w:t>
            </w:r>
            <w:r>
              <w:rPr>
                <w:sz w:val="16"/>
              </w:rPr>
              <w:tab/>
            </w:r>
            <w:r w:rsidRPr="00950BCA">
              <w:rPr>
                <w:sz w:val="16"/>
              </w:rPr>
              <w:t>Rogue</w:t>
            </w:r>
          </w:p>
          <w:p w14:paraId="2ED64EFB" w14:textId="77777777" w:rsidR="0069137D" w:rsidRPr="00950BCA" w:rsidRDefault="00000000" w:rsidP="00316081">
            <w:pPr>
              <w:tabs>
                <w:tab w:val="right" w:pos="1051"/>
              </w:tabs>
              <w:spacing w:before="20"/>
              <w:ind w:left="224" w:right="-108" w:hanging="224"/>
              <w:rPr>
                <w:sz w:val="16"/>
              </w:rPr>
            </w:pPr>
            <w:r w:rsidRPr="00950BCA">
              <w:rPr>
                <w:sz w:val="16"/>
              </w:rPr>
              <w:t>Good Save:</w:t>
            </w:r>
            <w:r>
              <w:rPr>
                <w:sz w:val="16"/>
              </w:rPr>
              <w:tab/>
            </w:r>
            <w:r w:rsidRPr="00950BCA">
              <w:rPr>
                <w:sz w:val="16"/>
              </w:rPr>
              <w:t>Will</w:t>
            </w:r>
          </w:p>
          <w:p w14:paraId="6EA0BA5D" w14:textId="77777777" w:rsidR="0069137D" w:rsidRPr="00950BCA" w:rsidRDefault="00000000" w:rsidP="00316081">
            <w:pPr>
              <w:tabs>
                <w:tab w:val="right" w:pos="1051"/>
              </w:tabs>
              <w:spacing w:before="20"/>
              <w:ind w:left="224" w:hanging="224"/>
              <w:rPr>
                <w:sz w:val="16"/>
              </w:rPr>
            </w:pPr>
            <w:r w:rsidRPr="00950BCA">
              <w:rPr>
                <w:sz w:val="16"/>
              </w:rPr>
              <w:t>Weap:</w:t>
            </w:r>
            <w:r>
              <w:rPr>
                <w:sz w:val="16"/>
              </w:rPr>
              <w:tab/>
            </w:r>
            <w:r w:rsidRPr="00950BCA">
              <w:rPr>
                <w:sz w:val="16"/>
              </w:rPr>
              <w:t>Simple</w:t>
            </w:r>
          </w:p>
          <w:p w14:paraId="271A710E" w14:textId="77777777" w:rsidR="0069137D" w:rsidRPr="00950BCA" w:rsidRDefault="00000000" w:rsidP="00316081">
            <w:pPr>
              <w:tabs>
                <w:tab w:val="right" w:pos="1051"/>
              </w:tabs>
              <w:spacing w:before="20"/>
              <w:ind w:left="224" w:hanging="224"/>
              <w:rPr>
                <w:sz w:val="16"/>
              </w:rPr>
            </w:pPr>
            <w:r w:rsidRPr="00950BCA">
              <w:rPr>
                <w:sz w:val="16"/>
              </w:rPr>
              <w:t>Armor:</w:t>
            </w:r>
            <w:r>
              <w:rPr>
                <w:sz w:val="16"/>
              </w:rPr>
              <w:tab/>
            </w:r>
            <w:r w:rsidRPr="00950BCA">
              <w:rPr>
                <w:sz w:val="16"/>
              </w:rPr>
              <w:t>—</w:t>
            </w:r>
          </w:p>
          <w:p w14:paraId="3C6FF5E3" w14:textId="77777777" w:rsidR="0069137D" w:rsidRPr="00950BCA" w:rsidRDefault="00000000" w:rsidP="00316081">
            <w:pPr>
              <w:tabs>
                <w:tab w:val="right" w:pos="1051"/>
              </w:tabs>
              <w:spacing w:before="20"/>
              <w:ind w:left="224" w:hanging="224"/>
              <w:rPr>
                <w:sz w:val="16"/>
              </w:rPr>
            </w:pPr>
            <w:r>
              <w:rPr>
                <w:sz w:val="16"/>
              </w:rPr>
              <w:t>Class Lvls:</w:t>
            </w:r>
            <w:r>
              <w:rPr>
                <w:sz w:val="16"/>
              </w:rPr>
              <w:tab/>
            </w:r>
            <w:r w:rsidRPr="00950BCA">
              <w:rPr>
                <w:sz w:val="16"/>
              </w:rPr>
              <w:t>10</w:t>
            </w:r>
          </w:p>
        </w:tc>
        <w:tc>
          <w:tcPr>
            <w:tcW w:w="1620" w:type="dxa"/>
            <w:tcBorders>
              <w:top w:val="single" w:sz="12" w:space="0" w:color="auto"/>
              <w:bottom w:val="single" w:sz="12" w:space="0" w:color="auto"/>
            </w:tcBorders>
          </w:tcPr>
          <w:p w14:paraId="2E38CA1A" w14:textId="77777777" w:rsidR="0069137D" w:rsidRPr="00950BCA" w:rsidRDefault="00000000" w:rsidP="00316081">
            <w:pPr>
              <w:pStyle w:val="FootnoteText"/>
              <w:spacing w:before="20"/>
              <w:ind w:left="72" w:hanging="72"/>
              <w:rPr>
                <w:sz w:val="16"/>
              </w:rPr>
            </w:pPr>
            <w:r w:rsidRPr="00950BCA">
              <w:rPr>
                <w:sz w:val="16"/>
              </w:rPr>
              <w:t>Con:  Concentrate.</w:t>
            </w:r>
          </w:p>
          <w:p w14:paraId="53AE099B" w14:textId="77777777" w:rsidR="0069137D" w:rsidRPr="00950BCA" w:rsidRDefault="00000000" w:rsidP="00316081">
            <w:pPr>
              <w:pStyle w:val="FootnoteText"/>
              <w:spacing w:before="20"/>
              <w:ind w:left="72" w:hanging="72"/>
              <w:rPr>
                <w:sz w:val="16"/>
              </w:rPr>
            </w:pPr>
            <w:r w:rsidRPr="00950BCA">
              <w:rPr>
                <w:sz w:val="16"/>
              </w:rPr>
              <w:t>Int:  Craft, Know(arcana), Know(the planes), Know(religion), Spellcraft.</w:t>
            </w:r>
          </w:p>
          <w:p w14:paraId="56B3680F" w14:textId="77777777" w:rsidR="0069137D" w:rsidRPr="00950BCA" w:rsidRDefault="00000000" w:rsidP="00316081">
            <w:pPr>
              <w:pStyle w:val="FootnoteText"/>
              <w:spacing w:before="20"/>
              <w:ind w:left="72" w:hanging="72"/>
              <w:rPr>
                <w:sz w:val="16"/>
              </w:rPr>
            </w:pPr>
            <w:r w:rsidRPr="00950BCA">
              <w:rPr>
                <w:sz w:val="16"/>
              </w:rPr>
              <w:t>Wis:  Profession.</w:t>
            </w:r>
          </w:p>
          <w:p w14:paraId="3BABDEBE" w14:textId="77777777" w:rsidR="0069137D" w:rsidRPr="00950BCA" w:rsidRDefault="00000000" w:rsidP="00316081">
            <w:pPr>
              <w:pStyle w:val="FootnoteText"/>
              <w:spacing w:before="20"/>
              <w:ind w:left="72" w:hanging="72"/>
              <w:rPr>
                <w:sz w:val="16"/>
              </w:rPr>
            </w:pPr>
            <w:r w:rsidRPr="00950BCA">
              <w:rPr>
                <w:sz w:val="16"/>
              </w:rPr>
              <w:t>Cha:  Bluff.</w:t>
            </w:r>
          </w:p>
        </w:tc>
        <w:tc>
          <w:tcPr>
            <w:tcW w:w="4140" w:type="dxa"/>
            <w:tcBorders>
              <w:top w:val="single" w:sz="12" w:space="0" w:color="auto"/>
              <w:bottom w:val="single" w:sz="12" w:space="0" w:color="auto"/>
            </w:tcBorders>
          </w:tcPr>
          <w:p w14:paraId="4B8CE9F4" w14:textId="77777777" w:rsidR="0069137D" w:rsidRPr="00950BCA" w:rsidRDefault="00000000" w:rsidP="00316081">
            <w:pPr>
              <w:tabs>
                <w:tab w:val="left" w:pos="252"/>
              </w:tabs>
              <w:spacing w:before="20" w:after="20"/>
              <w:ind w:left="432" w:hanging="432"/>
              <w:rPr>
                <w:sz w:val="16"/>
              </w:rPr>
            </w:pPr>
            <w:r w:rsidRPr="00950BCA">
              <w:rPr>
                <w:sz w:val="16"/>
              </w:rPr>
              <w:t>1</w:t>
            </w:r>
            <w:r w:rsidRPr="00950BCA">
              <w:rPr>
                <w:sz w:val="16"/>
                <w:vertAlign w:val="superscript"/>
              </w:rPr>
              <w:t>st</w:t>
            </w:r>
            <w:r w:rsidRPr="00950BCA">
              <w:rPr>
                <w:sz w:val="16"/>
              </w:rPr>
              <w:t>:</w:t>
            </w:r>
            <w:r w:rsidRPr="00950BCA">
              <w:rPr>
                <w:sz w:val="16"/>
              </w:rPr>
              <w:tab/>
              <w:t>Gain Prepared Wisdom-based Divine spells from the Cleric spell-list.  These spells are ‘taken’, not prayed-for.  An Ur-Priest goes not gain Domains &amp; cannot spontaneously convert spells for healing or damage.  Spells are cast at Class level + ½ other caster levels (not counting any Cleric levels).</w:t>
            </w:r>
          </w:p>
          <w:p w14:paraId="77F801B1" w14:textId="77777777" w:rsidR="0069137D" w:rsidRPr="00950BCA" w:rsidRDefault="00000000" w:rsidP="00316081">
            <w:pPr>
              <w:tabs>
                <w:tab w:val="left" w:pos="252"/>
              </w:tabs>
              <w:spacing w:before="20" w:after="20"/>
              <w:ind w:left="432" w:hanging="432"/>
              <w:rPr>
                <w:sz w:val="16"/>
              </w:rPr>
            </w:pPr>
            <w:r w:rsidRPr="00950BCA">
              <w:rPr>
                <w:sz w:val="16"/>
              </w:rPr>
              <w:t>2</w:t>
            </w:r>
            <w:r w:rsidRPr="00950BCA">
              <w:rPr>
                <w:sz w:val="16"/>
                <w:vertAlign w:val="superscript"/>
              </w:rPr>
              <w:t>nd</w:t>
            </w:r>
            <w:r w:rsidRPr="00950BCA">
              <w:rPr>
                <w:sz w:val="16"/>
              </w:rPr>
              <w:t>:</w:t>
            </w:r>
            <w:r w:rsidRPr="00950BCA">
              <w:rPr>
                <w:sz w:val="16"/>
              </w:rPr>
              <w:tab/>
              <w:t>Rebuke/Command Undead, at Class level.</w:t>
            </w:r>
          </w:p>
          <w:p w14:paraId="0065CB28" w14:textId="77777777" w:rsidR="0069137D" w:rsidRPr="00950BCA" w:rsidRDefault="0069137D" w:rsidP="00316081">
            <w:pPr>
              <w:tabs>
                <w:tab w:val="left" w:pos="252"/>
              </w:tabs>
              <w:spacing w:before="20" w:after="20"/>
              <w:ind w:left="432" w:hanging="432"/>
              <w:rPr>
                <w:sz w:val="16"/>
              </w:rPr>
            </w:pPr>
          </w:p>
        </w:tc>
      </w:tr>
      <w:tr w:rsidR="00316081" w14:paraId="016FE303" w14:textId="77777777">
        <w:trPr>
          <w:cantSplit/>
        </w:trPr>
        <w:tc>
          <w:tcPr>
            <w:tcW w:w="1260" w:type="dxa"/>
            <w:tcBorders>
              <w:top w:val="single" w:sz="12" w:space="0" w:color="auto"/>
              <w:bottom w:val="single" w:sz="12" w:space="0" w:color="auto"/>
            </w:tcBorders>
          </w:tcPr>
          <w:p w14:paraId="21AABB70" w14:textId="77777777" w:rsidR="0069137D" w:rsidRDefault="0069137D" w:rsidP="00316081">
            <w:pPr>
              <w:rPr>
                <w:sz w:val="2"/>
              </w:rPr>
            </w:pPr>
          </w:p>
          <w:p w14:paraId="2DE58564" w14:textId="77777777" w:rsidR="0069137D" w:rsidRDefault="00000000" w:rsidP="00316081">
            <w:pPr>
              <w:pStyle w:val="Heading4"/>
            </w:pPr>
            <w:bookmarkStart w:id="707" w:name="_Toc121034331"/>
            <w:bookmarkStart w:id="708" w:name="_Ref121639019"/>
            <w:bookmarkStart w:id="709" w:name="_Ref121639049"/>
            <w:bookmarkStart w:id="710" w:name="_Ref121639053"/>
            <w:r>
              <w:t>Vassal of Bahamut</w:t>
            </w:r>
            <w:bookmarkEnd w:id="707"/>
            <w:bookmarkEnd w:id="708"/>
            <w:bookmarkEnd w:id="709"/>
            <w:bookmarkEnd w:id="710"/>
            <w:r>
              <w:fldChar w:fldCharType="begin"/>
            </w:r>
            <w:r>
              <w:instrText xml:space="preserve"> XE "Vassal of Bahamut" </w:instrText>
            </w:r>
            <w:r>
              <w:fldChar w:fldCharType="end"/>
            </w:r>
          </w:p>
          <w:p w14:paraId="593B0EAA" w14:textId="77777777" w:rsidR="0069137D" w:rsidRDefault="00000000" w:rsidP="00316081">
            <w:pPr>
              <w:spacing w:before="20" w:after="20"/>
              <w:ind w:left="72"/>
              <w:rPr>
                <w:sz w:val="16"/>
              </w:rPr>
            </w:pPr>
            <w:r>
              <w:rPr>
                <w:sz w:val="16"/>
              </w:rPr>
              <w:t xml:space="preserve">(follower of the Deity of Good Dragons, who gains special abilities to combat evil dragons) </w:t>
            </w:r>
            <w:r>
              <w:rPr>
                <w:sz w:val="16"/>
              </w:rPr>
              <w:br/>
            </w:r>
            <w:r>
              <w:rPr>
                <w:sz w:val="12"/>
              </w:rPr>
              <w:t>(BoED p80)</w:t>
            </w:r>
          </w:p>
        </w:tc>
        <w:tc>
          <w:tcPr>
            <w:tcW w:w="2160" w:type="dxa"/>
            <w:tcBorders>
              <w:top w:val="single" w:sz="12" w:space="0" w:color="auto"/>
              <w:bottom w:val="single" w:sz="12" w:space="0" w:color="auto"/>
            </w:tcBorders>
          </w:tcPr>
          <w:p w14:paraId="49AE7895" w14:textId="77777777" w:rsidR="0069137D" w:rsidRDefault="00000000" w:rsidP="00316081">
            <w:pPr>
              <w:pStyle w:val="FootnoteText"/>
              <w:tabs>
                <w:tab w:val="right" w:pos="1944"/>
              </w:tabs>
              <w:spacing w:before="20"/>
              <w:ind w:left="72" w:right="72" w:hanging="72"/>
              <w:rPr>
                <w:sz w:val="16"/>
              </w:rPr>
            </w:pPr>
            <w:r>
              <w:rPr>
                <w:sz w:val="16"/>
              </w:rPr>
              <w:t>Alignment:</w:t>
            </w:r>
            <w:r>
              <w:rPr>
                <w:sz w:val="16"/>
              </w:rPr>
              <w:tab/>
              <w:t>LG.</w:t>
            </w:r>
          </w:p>
          <w:p w14:paraId="4554CA64" w14:textId="77777777" w:rsidR="0069137D" w:rsidRDefault="00000000" w:rsidP="00316081">
            <w:pPr>
              <w:pStyle w:val="FootnoteText"/>
              <w:tabs>
                <w:tab w:val="right" w:pos="1944"/>
              </w:tabs>
              <w:spacing w:before="20"/>
              <w:ind w:left="72" w:right="72" w:hanging="72"/>
              <w:rPr>
                <w:sz w:val="16"/>
              </w:rPr>
            </w:pPr>
            <w:r>
              <w:rPr>
                <w:sz w:val="16"/>
              </w:rPr>
              <w:t>Base Attack Bonus:</w:t>
            </w:r>
            <w:r>
              <w:rPr>
                <w:sz w:val="16"/>
              </w:rPr>
              <w:tab/>
              <w:t>+7.</w:t>
            </w:r>
          </w:p>
          <w:p w14:paraId="60E52522" w14:textId="77777777" w:rsidR="0069137D" w:rsidRDefault="00000000" w:rsidP="00316081">
            <w:pPr>
              <w:pStyle w:val="FootnoteText"/>
              <w:tabs>
                <w:tab w:val="right" w:pos="1944"/>
              </w:tabs>
              <w:spacing w:before="20"/>
              <w:ind w:left="72" w:right="72" w:hanging="72"/>
              <w:rPr>
                <w:sz w:val="16"/>
              </w:rPr>
            </w:pPr>
            <w:r>
              <w:rPr>
                <w:sz w:val="16"/>
              </w:rPr>
              <w:t>Perform:</w:t>
            </w:r>
            <w:r>
              <w:rPr>
                <w:sz w:val="16"/>
              </w:rPr>
              <w:tab/>
              <w:t>6 ranks.</w:t>
            </w:r>
          </w:p>
          <w:p w14:paraId="51CE7C24" w14:textId="77777777" w:rsidR="0069137D" w:rsidRDefault="00000000" w:rsidP="00316081">
            <w:pPr>
              <w:pStyle w:val="FootnoteText"/>
              <w:tabs>
                <w:tab w:val="right" w:pos="1944"/>
              </w:tabs>
              <w:spacing w:before="20"/>
              <w:ind w:left="72" w:right="72" w:hanging="72"/>
              <w:rPr>
                <w:sz w:val="16"/>
              </w:rPr>
            </w:pPr>
            <w:r>
              <w:rPr>
                <w:sz w:val="16"/>
              </w:rPr>
              <w:t>Craft (armor):</w:t>
            </w:r>
            <w:r>
              <w:rPr>
                <w:sz w:val="16"/>
              </w:rPr>
              <w:tab/>
              <w:t>5 ranks.</w:t>
            </w:r>
          </w:p>
          <w:p w14:paraId="797D5567" w14:textId="77777777" w:rsidR="0069137D" w:rsidRDefault="00000000" w:rsidP="00316081">
            <w:pPr>
              <w:pStyle w:val="FootnoteText"/>
              <w:tabs>
                <w:tab w:val="right" w:pos="1944"/>
              </w:tabs>
              <w:spacing w:before="20"/>
              <w:ind w:left="72" w:right="72" w:hanging="72"/>
              <w:rPr>
                <w:sz w:val="16"/>
              </w:rPr>
            </w:pPr>
            <w:r>
              <w:rPr>
                <w:sz w:val="16"/>
              </w:rPr>
              <w:t>Diplomacy:</w:t>
            </w:r>
            <w:r>
              <w:rPr>
                <w:sz w:val="16"/>
              </w:rPr>
              <w:tab/>
              <w:t>5 ranks.</w:t>
            </w:r>
          </w:p>
          <w:p w14:paraId="584258F0" w14:textId="77777777" w:rsidR="0069137D" w:rsidRDefault="00000000" w:rsidP="00316081">
            <w:pPr>
              <w:pStyle w:val="FootnoteText"/>
              <w:tabs>
                <w:tab w:val="right" w:pos="1944"/>
              </w:tabs>
              <w:spacing w:before="20"/>
              <w:ind w:left="72" w:right="-108" w:hanging="72"/>
              <w:rPr>
                <w:sz w:val="16"/>
              </w:rPr>
            </w:pPr>
            <w:r>
              <w:rPr>
                <w:sz w:val="16"/>
              </w:rPr>
              <w:t>Feat:</w:t>
            </w:r>
            <w:r>
              <w:rPr>
                <w:sz w:val="16"/>
              </w:rPr>
              <w:tab/>
              <w:t xml:space="preserve">Sacred Vow, </w:t>
            </w:r>
            <w:r>
              <w:rPr>
                <w:sz w:val="16"/>
              </w:rPr>
              <w:br/>
            </w:r>
            <w:r>
              <w:rPr>
                <w:sz w:val="16"/>
              </w:rPr>
              <w:tab/>
              <w:t>Vow of Obedience.</w:t>
            </w:r>
          </w:p>
          <w:p w14:paraId="045AC73B" w14:textId="77777777" w:rsidR="0069137D" w:rsidRDefault="00000000" w:rsidP="00316081">
            <w:pPr>
              <w:pStyle w:val="FootnoteText"/>
              <w:tabs>
                <w:tab w:val="right" w:pos="1944"/>
              </w:tabs>
              <w:spacing w:before="20"/>
              <w:ind w:left="72" w:right="-108" w:hanging="72"/>
              <w:rPr>
                <w:sz w:val="16"/>
              </w:rPr>
            </w:pPr>
            <w:r>
              <w:rPr>
                <w:sz w:val="16"/>
              </w:rPr>
              <w:t>Must have single-handedly slain a Red Dragon of at least Juvenile age.</w:t>
            </w:r>
          </w:p>
          <w:p w14:paraId="2999E652" w14:textId="77777777" w:rsidR="0069137D" w:rsidRDefault="00000000" w:rsidP="00316081">
            <w:pPr>
              <w:pStyle w:val="FootnoteText"/>
              <w:tabs>
                <w:tab w:val="right" w:pos="1944"/>
              </w:tabs>
              <w:spacing w:before="20"/>
              <w:ind w:left="72" w:hanging="72"/>
              <w:rPr>
                <w:sz w:val="16"/>
              </w:rPr>
            </w:pPr>
            <w:r>
              <w:rPr>
                <w:sz w:val="16"/>
              </w:rPr>
              <w:t>Min Lvl:  Ftr9, Pal9, Rgr9, Clr10, Mnk10, Rog10, Sor14, Wiz14.</w:t>
            </w:r>
          </w:p>
        </w:tc>
        <w:tc>
          <w:tcPr>
            <w:tcW w:w="1260" w:type="dxa"/>
            <w:tcBorders>
              <w:top w:val="single" w:sz="12" w:space="0" w:color="auto"/>
              <w:bottom w:val="single" w:sz="12" w:space="0" w:color="auto"/>
            </w:tcBorders>
          </w:tcPr>
          <w:p w14:paraId="1025A0FF" w14:textId="77777777" w:rsidR="0069137D" w:rsidRDefault="00000000" w:rsidP="00316081">
            <w:pPr>
              <w:tabs>
                <w:tab w:val="right" w:pos="1051"/>
              </w:tabs>
              <w:spacing w:before="20"/>
              <w:ind w:left="224" w:hanging="224"/>
              <w:rPr>
                <w:sz w:val="16"/>
              </w:rPr>
            </w:pPr>
            <w:r>
              <w:rPr>
                <w:sz w:val="16"/>
              </w:rPr>
              <w:t>HD:</w:t>
            </w:r>
            <w:r>
              <w:rPr>
                <w:sz w:val="16"/>
              </w:rPr>
              <w:tab/>
              <w:t>d10</w:t>
            </w:r>
          </w:p>
          <w:p w14:paraId="0E9E1BE0" w14:textId="77777777" w:rsidR="0069137D" w:rsidRDefault="00000000" w:rsidP="00316081">
            <w:pPr>
              <w:tabs>
                <w:tab w:val="right" w:pos="1051"/>
              </w:tabs>
              <w:spacing w:before="20"/>
              <w:ind w:left="224" w:hanging="224"/>
              <w:rPr>
                <w:sz w:val="16"/>
              </w:rPr>
            </w:pPr>
            <w:r>
              <w:rPr>
                <w:sz w:val="16"/>
              </w:rPr>
              <w:t>Skill Points:</w:t>
            </w:r>
            <w:r>
              <w:rPr>
                <w:sz w:val="16"/>
              </w:rPr>
              <w:tab/>
              <w:t>2</w:t>
            </w:r>
          </w:p>
          <w:p w14:paraId="62A00D8E" w14:textId="77777777" w:rsidR="0069137D" w:rsidRDefault="00000000" w:rsidP="00316081">
            <w:pPr>
              <w:tabs>
                <w:tab w:val="right" w:pos="1051"/>
              </w:tabs>
              <w:spacing w:before="20"/>
              <w:ind w:left="224" w:hanging="224"/>
              <w:rPr>
                <w:sz w:val="16"/>
              </w:rPr>
            </w:pPr>
            <w:r>
              <w:rPr>
                <w:sz w:val="16"/>
              </w:rPr>
              <w:t>Attack:</w:t>
            </w:r>
            <w:r>
              <w:rPr>
                <w:sz w:val="16"/>
              </w:rPr>
              <w:tab/>
              <w:t>Fighter</w:t>
            </w:r>
          </w:p>
          <w:p w14:paraId="3134EEBB" w14:textId="77777777" w:rsidR="0069137D" w:rsidRDefault="00000000" w:rsidP="00316081">
            <w:pPr>
              <w:tabs>
                <w:tab w:val="right" w:pos="1051"/>
              </w:tabs>
              <w:spacing w:before="20"/>
              <w:ind w:left="224" w:right="-108" w:hanging="224"/>
              <w:rPr>
                <w:sz w:val="16"/>
              </w:rPr>
            </w:pPr>
            <w:r>
              <w:rPr>
                <w:sz w:val="16"/>
              </w:rPr>
              <w:t>Good Save:</w:t>
            </w:r>
            <w:r>
              <w:rPr>
                <w:sz w:val="16"/>
              </w:rPr>
              <w:tab/>
              <w:t>Fort</w:t>
            </w:r>
          </w:p>
          <w:p w14:paraId="56B75639" w14:textId="77777777" w:rsidR="0069137D" w:rsidRDefault="00000000" w:rsidP="00316081">
            <w:pPr>
              <w:tabs>
                <w:tab w:val="right" w:pos="1051"/>
              </w:tabs>
              <w:spacing w:before="20"/>
              <w:ind w:left="224" w:hanging="224"/>
              <w:rPr>
                <w:sz w:val="16"/>
              </w:rPr>
            </w:pPr>
            <w:r>
              <w:rPr>
                <w:sz w:val="16"/>
              </w:rPr>
              <w:t>Weap:</w:t>
            </w:r>
            <w:r>
              <w:rPr>
                <w:sz w:val="16"/>
              </w:rPr>
              <w:tab/>
              <w:t>Simple,</w:t>
            </w:r>
            <w:r>
              <w:rPr>
                <w:sz w:val="16"/>
              </w:rPr>
              <w:br/>
            </w:r>
            <w:r>
              <w:rPr>
                <w:sz w:val="16"/>
              </w:rPr>
              <w:tab/>
              <w:t>Martial</w:t>
            </w:r>
          </w:p>
          <w:p w14:paraId="52739DD3" w14:textId="77777777" w:rsidR="0069137D" w:rsidRDefault="00000000" w:rsidP="00316081">
            <w:pPr>
              <w:tabs>
                <w:tab w:val="right" w:pos="1051"/>
              </w:tabs>
              <w:spacing w:before="20"/>
              <w:ind w:left="224" w:hanging="224"/>
              <w:rPr>
                <w:sz w:val="16"/>
              </w:rPr>
            </w:pPr>
            <w:r>
              <w:rPr>
                <w:sz w:val="16"/>
              </w:rPr>
              <w:t>Armor:</w:t>
            </w:r>
            <w:r>
              <w:rPr>
                <w:sz w:val="16"/>
              </w:rPr>
              <w:tab/>
              <w:t>All</w:t>
            </w:r>
          </w:p>
          <w:p w14:paraId="387A8EAE" w14:textId="77777777" w:rsidR="0069137D"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50C079AF" w14:textId="77777777" w:rsidR="0069137D" w:rsidRDefault="00000000" w:rsidP="00316081">
            <w:pPr>
              <w:pStyle w:val="FootnoteText"/>
              <w:spacing w:before="20"/>
              <w:ind w:left="72" w:hanging="72"/>
              <w:rPr>
                <w:sz w:val="16"/>
              </w:rPr>
            </w:pPr>
            <w:r>
              <w:rPr>
                <w:sz w:val="16"/>
              </w:rPr>
              <w:t>Dex:  Ride.</w:t>
            </w:r>
          </w:p>
          <w:p w14:paraId="03090B90" w14:textId="77777777" w:rsidR="0069137D" w:rsidRDefault="00000000" w:rsidP="00316081">
            <w:pPr>
              <w:pStyle w:val="FootnoteText"/>
              <w:spacing w:before="20"/>
              <w:ind w:left="72" w:hanging="72"/>
              <w:rPr>
                <w:sz w:val="16"/>
              </w:rPr>
            </w:pPr>
            <w:r>
              <w:rPr>
                <w:sz w:val="16"/>
              </w:rPr>
              <w:t>Con:  Concentrate.</w:t>
            </w:r>
          </w:p>
          <w:p w14:paraId="0D0D56C0" w14:textId="77777777" w:rsidR="0069137D" w:rsidRDefault="00000000" w:rsidP="00316081">
            <w:pPr>
              <w:pStyle w:val="FootnoteText"/>
              <w:spacing w:before="20"/>
              <w:ind w:left="72" w:hanging="72"/>
              <w:rPr>
                <w:sz w:val="16"/>
              </w:rPr>
            </w:pPr>
            <w:r>
              <w:rPr>
                <w:sz w:val="16"/>
              </w:rPr>
              <w:t>Int:  Craft(armor), Craft(weapon), Know(nobility), Know(religion).</w:t>
            </w:r>
          </w:p>
          <w:p w14:paraId="53C5C982" w14:textId="77777777" w:rsidR="0069137D" w:rsidRDefault="00000000" w:rsidP="00316081">
            <w:pPr>
              <w:pStyle w:val="FootnoteText"/>
              <w:spacing w:before="20"/>
              <w:ind w:left="72" w:hanging="72"/>
              <w:rPr>
                <w:sz w:val="16"/>
              </w:rPr>
            </w:pPr>
            <w:r>
              <w:rPr>
                <w:sz w:val="16"/>
              </w:rPr>
              <w:t>Wis:  Heal, Sense Motive.</w:t>
            </w:r>
          </w:p>
          <w:p w14:paraId="65D0752E" w14:textId="77777777" w:rsidR="0069137D" w:rsidRDefault="00000000" w:rsidP="00316081">
            <w:pPr>
              <w:pStyle w:val="FootnoteText"/>
              <w:spacing w:before="20"/>
              <w:ind w:left="72" w:hanging="72"/>
              <w:rPr>
                <w:sz w:val="16"/>
              </w:rPr>
            </w:pPr>
            <w:r>
              <w:rPr>
                <w:sz w:val="16"/>
              </w:rPr>
              <w:t>Cha:  Bluff, Diplomacy, Intimidate.</w:t>
            </w:r>
          </w:p>
        </w:tc>
        <w:tc>
          <w:tcPr>
            <w:tcW w:w="4140" w:type="dxa"/>
            <w:tcBorders>
              <w:top w:val="single" w:sz="12" w:space="0" w:color="auto"/>
              <w:bottom w:val="single" w:sz="12" w:space="0" w:color="auto"/>
            </w:tcBorders>
          </w:tcPr>
          <w:p w14:paraId="092C4506"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When making a Charisma-based skill check against a Dragon or a Dragon-like creature (such as a Wyvern), gain a bonus equal to your Class level.</w:t>
            </w:r>
          </w:p>
          <w:p w14:paraId="0260AC75" w14:textId="77777777" w:rsidR="0069137D" w:rsidRDefault="00000000" w:rsidP="00316081">
            <w:pPr>
              <w:tabs>
                <w:tab w:val="left" w:pos="252"/>
              </w:tabs>
              <w:spacing w:before="20" w:after="20"/>
              <w:ind w:left="432" w:hanging="432"/>
              <w:rPr>
                <w:sz w:val="16"/>
              </w:rPr>
            </w:pPr>
            <w:r>
              <w:rPr>
                <w:sz w:val="16"/>
              </w:rPr>
              <w:tab/>
              <w:t>Platinum Armor – you may forge armor out of the scales of a slain Red Dragon of at least Juvenile age.  When completed, the scales change to platinum.  You may only have one suit of Platinum Armor at a time &amp; it corrodes away if anyone but you wears it.  The armor has the following statistics:  Armor bonus +8, max Dex bonus +4, Armor check penalty –1, 20% Arcane spell failure, no loss of movement, 25 pounds, considered Masterwork Light Armor for class abilities &amp; enchanting.</w:t>
            </w:r>
          </w:p>
          <w:p w14:paraId="51C4BD99"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 xml:space="preserve">: Gain Wisdom-based Prepared Divine spells from the </w:t>
            </w:r>
            <w:r>
              <w:rPr>
                <w:sz w:val="16"/>
                <w:u w:val="single"/>
              </w:rPr>
              <w:t>Vassal of Bahamut Spell List</w:t>
            </w:r>
            <w:r>
              <w:rPr>
                <w:sz w:val="16"/>
              </w:rPr>
              <w:t xml:space="preserve"> (see page </w:t>
            </w:r>
            <w:r>
              <w:rPr>
                <w:sz w:val="16"/>
              </w:rPr>
              <w:fldChar w:fldCharType="begin"/>
            </w:r>
            <w:r>
              <w:rPr>
                <w:sz w:val="16"/>
              </w:rPr>
              <w:instrText xml:space="preserve"> PAGEREF _Ref117071977 \h </w:instrText>
            </w:r>
            <w:r>
              <w:rPr>
                <w:sz w:val="16"/>
              </w:rPr>
            </w:r>
            <w:r>
              <w:rPr>
                <w:sz w:val="16"/>
              </w:rPr>
              <w:fldChar w:fldCharType="separate"/>
            </w:r>
            <w:r>
              <w:rPr>
                <w:noProof/>
                <w:sz w:val="16"/>
              </w:rPr>
              <w:t>118</w:t>
            </w:r>
            <w:r>
              <w:rPr>
                <w:sz w:val="16"/>
              </w:rPr>
              <w:fldChar w:fldCharType="end"/>
            </w:r>
            <w:r>
              <w:rPr>
                <w:sz w:val="16"/>
              </w:rPr>
              <w:t>).</w:t>
            </w:r>
          </w:p>
          <w:p w14:paraId="03AA802A" w14:textId="77777777" w:rsidR="0069137D" w:rsidRDefault="00000000" w:rsidP="00316081">
            <w:pPr>
              <w:tabs>
                <w:tab w:val="left" w:pos="252"/>
              </w:tabs>
              <w:spacing w:before="20" w:after="20"/>
              <w:ind w:left="432" w:hanging="432"/>
              <w:rPr>
                <w:sz w:val="16"/>
              </w:rPr>
            </w:pPr>
            <w:r>
              <w:rPr>
                <w:sz w:val="16"/>
              </w:rPr>
              <w:tab/>
              <w:t>Dragon Senses – you are able to see 2x as far as a Human in normal light, 4x as far in Low-Light, and gain Darkvision 120’.</w:t>
            </w:r>
          </w:p>
          <w:p w14:paraId="3F036CC0" w14:textId="77777777" w:rsidR="0069137D" w:rsidRDefault="00000000" w:rsidP="00316081">
            <w:pPr>
              <w:tabs>
                <w:tab w:val="left" w:pos="252"/>
              </w:tabs>
              <w:spacing w:before="20" w:after="20"/>
              <w:ind w:left="432" w:hanging="432"/>
              <w:rPr>
                <w:sz w:val="16"/>
              </w:rPr>
            </w:pPr>
            <w:r>
              <w:rPr>
                <w:sz w:val="16"/>
              </w:rPr>
              <w:tab/>
              <w:t>Receive a one-time stipend of 200 platinum pieces.</w:t>
            </w:r>
          </w:p>
        </w:tc>
      </w:tr>
      <w:tr w:rsidR="00316081" w14:paraId="7C5E196D" w14:textId="77777777">
        <w:trPr>
          <w:cantSplit/>
        </w:trPr>
        <w:tc>
          <w:tcPr>
            <w:tcW w:w="1260" w:type="dxa"/>
            <w:tcBorders>
              <w:top w:val="single" w:sz="12" w:space="0" w:color="auto"/>
              <w:bottom w:val="single" w:sz="12" w:space="0" w:color="auto"/>
            </w:tcBorders>
          </w:tcPr>
          <w:p w14:paraId="3C6494B9" w14:textId="77777777" w:rsidR="0069137D" w:rsidRDefault="0069137D">
            <w:pPr>
              <w:rPr>
                <w:sz w:val="2"/>
              </w:rPr>
            </w:pPr>
          </w:p>
          <w:p w14:paraId="79AA649B" w14:textId="77777777" w:rsidR="0069137D" w:rsidRDefault="00000000">
            <w:pPr>
              <w:pStyle w:val="Heading4"/>
            </w:pPr>
            <w:bookmarkStart w:id="711" w:name="_Ref119736973"/>
            <w:bookmarkStart w:id="712" w:name="_Toc121034332"/>
            <w:r>
              <w:t>Vermin Keeper</w:t>
            </w:r>
            <w:bookmarkEnd w:id="711"/>
            <w:bookmarkEnd w:id="712"/>
            <w:r>
              <w:fldChar w:fldCharType="begin"/>
            </w:r>
            <w:r>
              <w:instrText xml:space="preserve"> XE "Vermin Keeper" </w:instrText>
            </w:r>
            <w:r>
              <w:fldChar w:fldCharType="end"/>
            </w:r>
          </w:p>
          <w:p w14:paraId="18E28D17" w14:textId="77777777" w:rsidR="0069137D" w:rsidRDefault="00000000">
            <w:pPr>
              <w:spacing w:before="20" w:after="20"/>
              <w:ind w:left="72"/>
              <w:rPr>
                <w:sz w:val="16"/>
              </w:rPr>
            </w:pPr>
            <w:r>
              <w:rPr>
                <w:sz w:val="16"/>
              </w:rPr>
              <w:t xml:space="preserve">(a druid whose abilities can be used on vermin, can wild shape into a vermin, and who gains a vermin companion) </w:t>
            </w:r>
            <w:r>
              <w:rPr>
                <w:sz w:val="16"/>
              </w:rPr>
              <w:br/>
            </w:r>
            <w:r>
              <w:rPr>
                <w:sz w:val="12"/>
              </w:rPr>
              <w:t>(Und p44)</w:t>
            </w:r>
          </w:p>
        </w:tc>
        <w:tc>
          <w:tcPr>
            <w:tcW w:w="2160" w:type="dxa"/>
            <w:tcBorders>
              <w:top w:val="single" w:sz="12" w:space="0" w:color="auto"/>
              <w:bottom w:val="single" w:sz="12" w:space="0" w:color="auto"/>
            </w:tcBorders>
          </w:tcPr>
          <w:p w14:paraId="464B6BB8" w14:textId="77777777" w:rsidR="0069137D" w:rsidRDefault="00000000" w:rsidP="00316081">
            <w:pPr>
              <w:pStyle w:val="FootnoteText"/>
              <w:tabs>
                <w:tab w:val="right" w:pos="1944"/>
              </w:tabs>
              <w:spacing w:before="20"/>
              <w:ind w:left="72" w:right="72" w:hanging="72"/>
              <w:rPr>
                <w:sz w:val="16"/>
              </w:rPr>
            </w:pPr>
            <w:r>
              <w:rPr>
                <w:sz w:val="16"/>
              </w:rPr>
              <w:t>Handle Animal:  8 ranks.</w:t>
            </w:r>
          </w:p>
          <w:p w14:paraId="56704CCE" w14:textId="77777777" w:rsidR="0069137D" w:rsidRDefault="00000000" w:rsidP="00316081">
            <w:pPr>
              <w:pStyle w:val="FootnoteText"/>
              <w:tabs>
                <w:tab w:val="right" w:pos="1944"/>
              </w:tabs>
              <w:spacing w:before="20"/>
              <w:ind w:left="72" w:right="72" w:hanging="72"/>
              <w:rPr>
                <w:sz w:val="16"/>
              </w:rPr>
            </w:pPr>
            <w:r>
              <w:rPr>
                <w:sz w:val="16"/>
              </w:rPr>
              <w:t>Know (nature):  8 ranks.</w:t>
            </w:r>
          </w:p>
          <w:p w14:paraId="2D3F684F" w14:textId="77777777" w:rsidR="0069137D" w:rsidRDefault="00000000" w:rsidP="00316081">
            <w:pPr>
              <w:pStyle w:val="FootnoteText"/>
              <w:tabs>
                <w:tab w:val="right" w:pos="1944"/>
              </w:tabs>
              <w:spacing w:before="20"/>
              <w:ind w:left="72" w:right="-108" w:hanging="72"/>
              <w:rPr>
                <w:sz w:val="16"/>
              </w:rPr>
            </w:pPr>
            <w:r>
              <w:rPr>
                <w:sz w:val="16"/>
              </w:rPr>
              <w:t>Feat:  Iron Will.</w:t>
            </w:r>
          </w:p>
          <w:p w14:paraId="749160A2" w14:textId="77777777" w:rsidR="0069137D" w:rsidRDefault="00000000" w:rsidP="00316081">
            <w:pPr>
              <w:pStyle w:val="FootnoteText"/>
              <w:tabs>
                <w:tab w:val="right" w:pos="1944"/>
              </w:tabs>
              <w:spacing w:before="20"/>
              <w:ind w:left="72" w:right="-108" w:hanging="72"/>
              <w:rPr>
                <w:sz w:val="16"/>
              </w:rPr>
            </w:pPr>
            <w:r>
              <w:rPr>
                <w:sz w:val="16"/>
              </w:rPr>
              <w:t>Class Ability:  Wild Shape.</w:t>
            </w:r>
          </w:p>
          <w:p w14:paraId="08352110" w14:textId="77777777" w:rsidR="0069137D" w:rsidRDefault="00000000" w:rsidP="00316081">
            <w:pPr>
              <w:pStyle w:val="FootnoteText"/>
              <w:tabs>
                <w:tab w:val="right" w:pos="1944"/>
              </w:tabs>
              <w:spacing w:before="20"/>
              <w:ind w:left="72" w:hanging="72"/>
              <w:rPr>
                <w:sz w:val="16"/>
              </w:rPr>
            </w:pPr>
            <w:r>
              <w:rPr>
                <w:sz w:val="16"/>
              </w:rPr>
              <w:t>Min Lvl:  Drd5.</w:t>
            </w:r>
          </w:p>
        </w:tc>
        <w:tc>
          <w:tcPr>
            <w:tcW w:w="1260" w:type="dxa"/>
            <w:tcBorders>
              <w:top w:val="single" w:sz="12" w:space="0" w:color="auto"/>
              <w:bottom w:val="single" w:sz="12" w:space="0" w:color="auto"/>
            </w:tcBorders>
          </w:tcPr>
          <w:p w14:paraId="7942202D" w14:textId="77777777" w:rsidR="0069137D" w:rsidRDefault="00000000" w:rsidP="00316081">
            <w:pPr>
              <w:tabs>
                <w:tab w:val="right" w:pos="1051"/>
              </w:tabs>
              <w:spacing w:before="20"/>
              <w:ind w:left="224" w:hanging="224"/>
              <w:rPr>
                <w:sz w:val="16"/>
              </w:rPr>
            </w:pPr>
            <w:r>
              <w:rPr>
                <w:sz w:val="16"/>
              </w:rPr>
              <w:t>HD:  d8</w:t>
            </w:r>
          </w:p>
          <w:p w14:paraId="78D9557B" w14:textId="77777777" w:rsidR="0069137D" w:rsidRDefault="00000000" w:rsidP="00316081">
            <w:pPr>
              <w:tabs>
                <w:tab w:val="right" w:pos="1051"/>
              </w:tabs>
              <w:spacing w:before="20"/>
              <w:ind w:left="224" w:hanging="224"/>
              <w:rPr>
                <w:sz w:val="16"/>
              </w:rPr>
            </w:pPr>
            <w:r>
              <w:rPr>
                <w:sz w:val="16"/>
              </w:rPr>
              <w:t>Skill Points:  4</w:t>
            </w:r>
          </w:p>
          <w:p w14:paraId="44B148B1" w14:textId="77777777" w:rsidR="0069137D" w:rsidRDefault="00000000" w:rsidP="00316081">
            <w:pPr>
              <w:tabs>
                <w:tab w:val="right" w:pos="1051"/>
              </w:tabs>
              <w:spacing w:before="20"/>
              <w:ind w:left="224" w:hanging="224"/>
              <w:rPr>
                <w:sz w:val="16"/>
              </w:rPr>
            </w:pPr>
            <w:r>
              <w:rPr>
                <w:sz w:val="16"/>
              </w:rPr>
              <w:t>Attack:  Rogue</w:t>
            </w:r>
          </w:p>
          <w:p w14:paraId="603E95A0"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t>Fort, Will</w:t>
            </w:r>
          </w:p>
          <w:p w14:paraId="5BFF0778" w14:textId="77777777" w:rsidR="0069137D" w:rsidRDefault="00000000" w:rsidP="00316081">
            <w:pPr>
              <w:tabs>
                <w:tab w:val="right" w:pos="1051"/>
              </w:tabs>
              <w:spacing w:before="20"/>
              <w:ind w:left="224" w:hanging="224"/>
              <w:rPr>
                <w:sz w:val="16"/>
              </w:rPr>
            </w:pPr>
            <w:r>
              <w:rPr>
                <w:sz w:val="16"/>
              </w:rPr>
              <w:t>Weap:  —</w:t>
            </w:r>
          </w:p>
          <w:p w14:paraId="61CE7975" w14:textId="77777777" w:rsidR="0069137D" w:rsidRDefault="00000000" w:rsidP="00316081">
            <w:pPr>
              <w:tabs>
                <w:tab w:val="right" w:pos="1051"/>
              </w:tabs>
              <w:spacing w:before="20"/>
              <w:ind w:left="224" w:hanging="224"/>
              <w:rPr>
                <w:sz w:val="16"/>
              </w:rPr>
            </w:pPr>
            <w:r>
              <w:rPr>
                <w:sz w:val="16"/>
              </w:rPr>
              <w:t>Armor:  —</w:t>
            </w:r>
          </w:p>
          <w:p w14:paraId="491668CD" w14:textId="77777777" w:rsidR="0069137D" w:rsidRDefault="00000000" w:rsidP="00316081">
            <w:pPr>
              <w:tabs>
                <w:tab w:val="right" w:pos="1051"/>
              </w:tabs>
              <w:spacing w:before="20"/>
              <w:ind w:left="224" w:hanging="224"/>
              <w:rPr>
                <w:sz w:val="16"/>
              </w:rPr>
            </w:pPr>
            <w:r>
              <w:rPr>
                <w:sz w:val="16"/>
              </w:rPr>
              <w:t>Class Lvls:  10</w:t>
            </w:r>
          </w:p>
        </w:tc>
        <w:tc>
          <w:tcPr>
            <w:tcW w:w="1620" w:type="dxa"/>
            <w:tcBorders>
              <w:top w:val="single" w:sz="12" w:space="0" w:color="auto"/>
              <w:bottom w:val="single" w:sz="12" w:space="0" w:color="auto"/>
            </w:tcBorders>
          </w:tcPr>
          <w:p w14:paraId="7BBF5E81" w14:textId="77777777" w:rsidR="0069137D" w:rsidRDefault="00000000" w:rsidP="00316081">
            <w:pPr>
              <w:pStyle w:val="FootnoteText"/>
              <w:spacing w:before="20"/>
              <w:ind w:left="72" w:hanging="72"/>
              <w:rPr>
                <w:sz w:val="16"/>
              </w:rPr>
            </w:pPr>
            <w:r>
              <w:rPr>
                <w:sz w:val="16"/>
              </w:rPr>
              <w:t>Str:  Swim.</w:t>
            </w:r>
          </w:p>
          <w:p w14:paraId="7799797D" w14:textId="77777777" w:rsidR="0069137D" w:rsidRDefault="00000000" w:rsidP="00316081">
            <w:pPr>
              <w:pStyle w:val="FootnoteText"/>
              <w:spacing w:before="20"/>
              <w:ind w:left="72" w:hanging="72"/>
              <w:rPr>
                <w:sz w:val="16"/>
              </w:rPr>
            </w:pPr>
            <w:r>
              <w:rPr>
                <w:sz w:val="16"/>
              </w:rPr>
              <w:t>Con:  Concentrate.</w:t>
            </w:r>
          </w:p>
          <w:p w14:paraId="55D6AFB6" w14:textId="77777777" w:rsidR="0069137D" w:rsidRDefault="00000000" w:rsidP="00316081">
            <w:pPr>
              <w:pStyle w:val="FootnoteText"/>
              <w:spacing w:before="20"/>
              <w:ind w:left="72" w:hanging="72"/>
              <w:rPr>
                <w:sz w:val="16"/>
              </w:rPr>
            </w:pPr>
            <w:r>
              <w:rPr>
                <w:sz w:val="16"/>
              </w:rPr>
              <w:t>Int:  Craft, Know(local - Underdark), Know(nature), Spellcraft.</w:t>
            </w:r>
          </w:p>
          <w:p w14:paraId="281FCA56" w14:textId="77777777" w:rsidR="0069137D" w:rsidRDefault="00000000" w:rsidP="00316081">
            <w:pPr>
              <w:pStyle w:val="FootnoteText"/>
              <w:spacing w:before="20"/>
              <w:ind w:left="72" w:hanging="72"/>
              <w:rPr>
                <w:sz w:val="16"/>
              </w:rPr>
            </w:pPr>
            <w:r>
              <w:rPr>
                <w:sz w:val="16"/>
              </w:rPr>
              <w:t>Wis:  Heal, Profession, Spot, Survival.</w:t>
            </w:r>
          </w:p>
          <w:p w14:paraId="66A20A53" w14:textId="77777777" w:rsidR="0069137D" w:rsidRDefault="00000000" w:rsidP="00316081">
            <w:pPr>
              <w:pStyle w:val="FootnoteText"/>
              <w:spacing w:before="20"/>
              <w:ind w:left="72" w:right="-108" w:hanging="72"/>
              <w:rPr>
                <w:sz w:val="16"/>
              </w:rPr>
            </w:pPr>
            <w:r>
              <w:rPr>
                <w:sz w:val="16"/>
              </w:rPr>
              <w:t>Cha:  Handle Animal.</w:t>
            </w:r>
          </w:p>
        </w:tc>
        <w:tc>
          <w:tcPr>
            <w:tcW w:w="4140" w:type="dxa"/>
            <w:tcBorders>
              <w:top w:val="single" w:sz="12" w:space="0" w:color="auto"/>
              <w:bottom w:val="single" w:sz="12" w:space="0" w:color="auto"/>
            </w:tcBorders>
          </w:tcPr>
          <w:p w14:paraId="7172FE1F"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+1 Caster Level.</w:t>
            </w:r>
          </w:p>
          <w:p w14:paraId="638BE1A6" w14:textId="77777777" w:rsidR="0069137D" w:rsidRDefault="00000000" w:rsidP="00316081">
            <w:pPr>
              <w:tabs>
                <w:tab w:val="left" w:pos="252"/>
              </w:tabs>
              <w:spacing w:before="20" w:after="20"/>
              <w:ind w:left="432" w:hanging="432"/>
              <w:rPr>
                <w:sz w:val="16"/>
              </w:rPr>
            </w:pPr>
            <w:r>
              <w:rPr>
                <w:sz w:val="16"/>
              </w:rPr>
              <w:tab/>
              <w:t>Handle Vermin – you may use your Handle Animal skill with Vermin.</w:t>
            </w:r>
          </w:p>
          <w:p w14:paraId="085C76D9" w14:textId="77777777" w:rsidR="0069137D" w:rsidRDefault="00000000" w:rsidP="00316081">
            <w:pPr>
              <w:tabs>
                <w:tab w:val="left" w:pos="252"/>
              </w:tabs>
              <w:spacing w:before="20" w:after="20"/>
              <w:ind w:left="432" w:hanging="432"/>
              <w:rPr>
                <w:sz w:val="16"/>
              </w:rPr>
            </w:pPr>
            <w:r>
              <w:rPr>
                <w:sz w:val="16"/>
              </w:rPr>
              <w:tab/>
              <w:t>Vermin Empathy – you may use your Wild Empathy class ability with Vermin, though they start as ‘unfriendly’.</w:t>
            </w:r>
          </w:p>
          <w:p w14:paraId="5E4818A1" w14:textId="77777777" w:rsidR="0069137D" w:rsidRDefault="00000000" w:rsidP="00316081">
            <w:pPr>
              <w:tabs>
                <w:tab w:val="left" w:pos="252"/>
              </w:tabs>
              <w:spacing w:before="20" w:after="20"/>
              <w:ind w:left="432" w:hanging="432"/>
              <w:rPr>
                <w:sz w:val="16"/>
              </w:rPr>
            </w:pPr>
            <w:r>
              <w:rPr>
                <w:sz w:val="16"/>
              </w:rPr>
              <w:tab/>
              <w:t>Vermin Form (small) – you may use your Wild Shape class ability to become Vermin whose size is Small.</w:t>
            </w:r>
          </w:p>
          <w:p w14:paraId="0EE5C25E"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 +1 Caster Level.</w:t>
            </w:r>
          </w:p>
          <w:p w14:paraId="1F5E3684" w14:textId="77777777" w:rsidR="0069137D" w:rsidRDefault="00000000">
            <w:pPr>
              <w:tabs>
                <w:tab w:val="left" w:pos="252"/>
              </w:tabs>
              <w:spacing w:before="20" w:after="20"/>
              <w:ind w:left="432" w:hanging="432"/>
              <w:rPr>
                <w:sz w:val="16"/>
              </w:rPr>
            </w:pPr>
            <w:r>
              <w:rPr>
                <w:sz w:val="16"/>
              </w:rPr>
              <w:tab/>
              <w:t>Vermin Form (tiny) – you may use your Wild Shape class ability to become Vermin whose size is Tiny.</w:t>
            </w:r>
          </w:p>
        </w:tc>
      </w:tr>
      <w:tr w:rsidR="00316081" w:rsidRPr="00950BCA" w14:paraId="071EB734" w14:textId="77777777">
        <w:trPr>
          <w:cantSplit/>
        </w:trPr>
        <w:tc>
          <w:tcPr>
            <w:tcW w:w="1260" w:type="dxa"/>
            <w:tcBorders>
              <w:top w:val="single" w:sz="12" w:space="0" w:color="auto"/>
              <w:bottom w:val="single" w:sz="12" w:space="0" w:color="auto"/>
            </w:tcBorders>
          </w:tcPr>
          <w:p w14:paraId="410262A2" w14:textId="77777777" w:rsidR="0069137D" w:rsidRPr="00950BCA" w:rsidRDefault="0069137D" w:rsidP="00316081">
            <w:pPr>
              <w:rPr>
                <w:sz w:val="2"/>
              </w:rPr>
            </w:pPr>
          </w:p>
          <w:p w14:paraId="138EBA65" w14:textId="77777777" w:rsidR="0069137D" w:rsidRPr="00950BCA" w:rsidRDefault="00000000" w:rsidP="00316081">
            <w:pPr>
              <w:pStyle w:val="Heading4"/>
            </w:pPr>
            <w:bookmarkStart w:id="713" w:name="_Toc45617674"/>
            <w:bookmarkStart w:id="714" w:name="_Ref117529210"/>
            <w:bookmarkStart w:id="715" w:name="_Toc121034333"/>
            <w:r w:rsidRPr="00950BCA">
              <w:t>Vigilante</w:t>
            </w:r>
            <w:bookmarkEnd w:id="713"/>
            <w:bookmarkEnd w:id="714"/>
            <w:bookmarkEnd w:id="715"/>
            <w:r w:rsidRPr="00950BCA">
              <w:fldChar w:fldCharType="begin"/>
            </w:r>
            <w:r w:rsidRPr="00950BCA">
              <w:instrText xml:space="preserve"> XE "Vigilante" </w:instrText>
            </w:r>
            <w:r w:rsidRPr="00950BCA">
              <w:fldChar w:fldCharType="end"/>
            </w:r>
          </w:p>
          <w:p w14:paraId="65916A7D" w14:textId="77777777" w:rsidR="0069137D" w:rsidRPr="00950BCA" w:rsidRDefault="00000000" w:rsidP="00316081">
            <w:pPr>
              <w:spacing w:before="20" w:after="20"/>
              <w:ind w:left="72"/>
              <w:rPr>
                <w:sz w:val="16"/>
              </w:rPr>
            </w:pPr>
            <w:r w:rsidRPr="00950BCA">
              <w:rPr>
                <w:sz w:val="16"/>
              </w:rPr>
              <w:t>(solves crime with knowledge of his/her “home turf” and some handy spells)</w:t>
            </w:r>
            <w:r w:rsidRPr="00950BCA">
              <w:rPr>
                <w:sz w:val="16"/>
              </w:rPr>
              <w:br/>
            </w:r>
            <w:r w:rsidRPr="00950BCA">
              <w:rPr>
                <w:sz w:val="12"/>
              </w:rPr>
              <w:t>(CAdv p85)</w:t>
            </w:r>
          </w:p>
        </w:tc>
        <w:tc>
          <w:tcPr>
            <w:tcW w:w="2160" w:type="dxa"/>
            <w:tcBorders>
              <w:top w:val="single" w:sz="12" w:space="0" w:color="auto"/>
              <w:bottom w:val="single" w:sz="12" w:space="0" w:color="auto"/>
            </w:tcBorders>
          </w:tcPr>
          <w:p w14:paraId="16AF2749" w14:textId="77777777" w:rsidR="0069137D" w:rsidRPr="00950BCA" w:rsidRDefault="00000000" w:rsidP="00316081">
            <w:pPr>
              <w:pStyle w:val="FootnoteText"/>
              <w:tabs>
                <w:tab w:val="right" w:pos="1944"/>
              </w:tabs>
              <w:spacing w:before="20"/>
              <w:ind w:left="72" w:hanging="72"/>
              <w:rPr>
                <w:sz w:val="16"/>
              </w:rPr>
            </w:pPr>
            <w:r w:rsidRPr="00950BCA">
              <w:rPr>
                <w:sz w:val="16"/>
              </w:rPr>
              <w:t>Alignment:  LG, NG, CG, LN, N, CN.</w:t>
            </w:r>
          </w:p>
          <w:p w14:paraId="5882E83F" w14:textId="77777777" w:rsidR="0069137D" w:rsidRPr="00950BCA" w:rsidRDefault="00000000" w:rsidP="00316081">
            <w:pPr>
              <w:pStyle w:val="FootnoteText"/>
              <w:tabs>
                <w:tab w:val="right" w:pos="1944"/>
              </w:tabs>
              <w:spacing w:before="20"/>
              <w:ind w:left="72" w:hanging="72"/>
              <w:rPr>
                <w:sz w:val="16"/>
              </w:rPr>
            </w:pPr>
            <w:r>
              <w:rPr>
                <w:sz w:val="16"/>
              </w:rPr>
              <w:t>Base Attack Bonus:</w:t>
            </w:r>
            <w:r>
              <w:rPr>
                <w:sz w:val="16"/>
              </w:rPr>
              <w:tab/>
            </w:r>
            <w:r w:rsidRPr="00950BCA">
              <w:rPr>
                <w:sz w:val="16"/>
              </w:rPr>
              <w:t>+4.</w:t>
            </w:r>
          </w:p>
          <w:p w14:paraId="311492BA" w14:textId="77777777" w:rsidR="0069137D" w:rsidRPr="00950BCA" w:rsidRDefault="00000000" w:rsidP="00316081">
            <w:pPr>
              <w:pStyle w:val="FootnoteText"/>
              <w:tabs>
                <w:tab w:val="right" w:pos="1944"/>
              </w:tabs>
              <w:spacing w:before="20"/>
              <w:ind w:left="72" w:hanging="72"/>
              <w:rPr>
                <w:sz w:val="16"/>
              </w:rPr>
            </w:pPr>
            <w:r>
              <w:rPr>
                <w:sz w:val="16"/>
              </w:rPr>
              <w:t>Gather Info.:</w:t>
            </w:r>
            <w:r>
              <w:rPr>
                <w:sz w:val="16"/>
              </w:rPr>
              <w:tab/>
            </w:r>
            <w:r w:rsidRPr="00950BCA">
              <w:rPr>
                <w:sz w:val="16"/>
              </w:rPr>
              <w:t>8 ranks.</w:t>
            </w:r>
          </w:p>
          <w:p w14:paraId="7D4DBB3D" w14:textId="77777777" w:rsidR="0069137D" w:rsidRPr="00950BCA" w:rsidRDefault="00000000" w:rsidP="00316081">
            <w:pPr>
              <w:pStyle w:val="FootnoteText"/>
              <w:tabs>
                <w:tab w:val="right" w:pos="1944"/>
              </w:tabs>
              <w:spacing w:before="20"/>
              <w:ind w:left="72" w:hanging="72"/>
              <w:rPr>
                <w:sz w:val="16"/>
              </w:rPr>
            </w:pPr>
            <w:r>
              <w:rPr>
                <w:sz w:val="16"/>
              </w:rPr>
              <w:t>Intimidate:</w:t>
            </w:r>
            <w:r>
              <w:rPr>
                <w:sz w:val="16"/>
              </w:rPr>
              <w:tab/>
            </w:r>
            <w:r w:rsidRPr="00950BCA">
              <w:rPr>
                <w:sz w:val="16"/>
              </w:rPr>
              <w:t>4 ranks.</w:t>
            </w:r>
          </w:p>
          <w:p w14:paraId="2A1512EA" w14:textId="77777777" w:rsidR="0069137D" w:rsidRPr="00950BCA" w:rsidRDefault="00000000" w:rsidP="00316081">
            <w:pPr>
              <w:pStyle w:val="FootnoteText"/>
              <w:tabs>
                <w:tab w:val="right" w:pos="1944"/>
              </w:tabs>
              <w:spacing w:before="20"/>
              <w:ind w:left="72" w:hanging="72"/>
              <w:rPr>
                <w:sz w:val="16"/>
              </w:rPr>
            </w:pPr>
            <w:r>
              <w:rPr>
                <w:sz w:val="16"/>
              </w:rPr>
              <w:t>Know (local):</w:t>
            </w:r>
            <w:r>
              <w:rPr>
                <w:sz w:val="16"/>
              </w:rPr>
              <w:tab/>
            </w:r>
            <w:r w:rsidRPr="00950BCA">
              <w:rPr>
                <w:sz w:val="16"/>
              </w:rPr>
              <w:t>8 ranks.</w:t>
            </w:r>
          </w:p>
          <w:p w14:paraId="05836950" w14:textId="77777777" w:rsidR="0069137D" w:rsidRPr="00950BCA" w:rsidRDefault="00000000" w:rsidP="00316081">
            <w:pPr>
              <w:pStyle w:val="FootnoteText"/>
              <w:tabs>
                <w:tab w:val="right" w:pos="1944"/>
              </w:tabs>
              <w:spacing w:before="20"/>
              <w:ind w:left="72" w:hanging="72"/>
              <w:rPr>
                <w:sz w:val="16"/>
              </w:rPr>
            </w:pPr>
            <w:r>
              <w:rPr>
                <w:sz w:val="16"/>
              </w:rPr>
              <w:t>Search:</w:t>
            </w:r>
            <w:r>
              <w:rPr>
                <w:sz w:val="16"/>
              </w:rPr>
              <w:tab/>
            </w:r>
            <w:r w:rsidRPr="00950BCA">
              <w:rPr>
                <w:sz w:val="16"/>
              </w:rPr>
              <w:t>4 ranks.</w:t>
            </w:r>
          </w:p>
          <w:p w14:paraId="1D6BCE6C" w14:textId="77777777" w:rsidR="0069137D" w:rsidRPr="00950BCA" w:rsidRDefault="00000000" w:rsidP="00316081">
            <w:pPr>
              <w:pStyle w:val="FootnoteText"/>
              <w:tabs>
                <w:tab w:val="right" w:pos="1944"/>
              </w:tabs>
              <w:spacing w:before="20"/>
              <w:ind w:left="72" w:hanging="72"/>
              <w:rPr>
                <w:sz w:val="16"/>
              </w:rPr>
            </w:pPr>
            <w:r>
              <w:rPr>
                <w:sz w:val="16"/>
              </w:rPr>
              <w:t>Sense Motive:</w:t>
            </w:r>
            <w:r>
              <w:rPr>
                <w:sz w:val="16"/>
              </w:rPr>
              <w:tab/>
            </w:r>
            <w:r w:rsidRPr="00950BCA">
              <w:rPr>
                <w:sz w:val="16"/>
              </w:rPr>
              <w:t>8 ranks.</w:t>
            </w:r>
          </w:p>
          <w:p w14:paraId="4BDACD17" w14:textId="77777777" w:rsidR="0069137D" w:rsidRPr="00950BCA" w:rsidRDefault="00000000" w:rsidP="00316081">
            <w:pPr>
              <w:pStyle w:val="FootnoteText"/>
              <w:tabs>
                <w:tab w:val="right" w:pos="1944"/>
              </w:tabs>
              <w:spacing w:before="20"/>
              <w:ind w:left="72" w:hanging="72"/>
              <w:rPr>
                <w:sz w:val="16"/>
              </w:rPr>
            </w:pPr>
            <w:r w:rsidRPr="00950BCA">
              <w:rPr>
                <w:sz w:val="16"/>
              </w:rPr>
              <w:t>Feats:</w:t>
            </w:r>
            <w:r>
              <w:rPr>
                <w:sz w:val="16"/>
              </w:rPr>
              <w:tab/>
            </w:r>
            <w:r w:rsidRPr="00950BCA">
              <w:rPr>
                <w:sz w:val="16"/>
              </w:rPr>
              <w:t>Alertness.</w:t>
            </w:r>
          </w:p>
          <w:p w14:paraId="23FACC9D" w14:textId="77777777" w:rsidR="0069137D" w:rsidRPr="00950BCA" w:rsidRDefault="00000000" w:rsidP="00316081">
            <w:pPr>
              <w:pStyle w:val="FootnoteText"/>
              <w:tabs>
                <w:tab w:val="right" w:pos="1944"/>
              </w:tabs>
              <w:spacing w:before="20"/>
              <w:ind w:left="72" w:hanging="72"/>
              <w:rPr>
                <w:sz w:val="16"/>
              </w:rPr>
            </w:pPr>
            <w:r w:rsidRPr="00950BCA">
              <w:rPr>
                <w:sz w:val="16"/>
              </w:rPr>
              <w:t>Min Lvl:  Brd5, Rog13, Bbn13, Clr13, Drd13, Mnk13, Pal13, Rgr13, Sor13, Wiz13.</w:t>
            </w:r>
          </w:p>
        </w:tc>
        <w:tc>
          <w:tcPr>
            <w:tcW w:w="1260" w:type="dxa"/>
            <w:tcBorders>
              <w:top w:val="single" w:sz="12" w:space="0" w:color="auto"/>
              <w:bottom w:val="single" w:sz="12" w:space="0" w:color="auto"/>
            </w:tcBorders>
          </w:tcPr>
          <w:p w14:paraId="67887408" w14:textId="77777777" w:rsidR="0069137D" w:rsidRPr="00950BCA" w:rsidRDefault="00000000" w:rsidP="00316081">
            <w:pPr>
              <w:tabs>
                <w:tab w:val="right" w:pos="1051"/>
              </w:tabs>
              <w:spacing w:before="20"/>
              <w:ind w:left="224" w:hanging="224"/>
              <w:rPr>
                <w:sz w:val="16"/>
              </w:rPr>
            </w:pPr>
            <w:r w:rsidRPr="00950BCA">
              <w:rPr>
                <w:sz w:val="16"/>
              </w:rPr>
              <w:t>HD:</w:t>
            </w:r>
            <w:r>
              <w:rPr>
                <w:sz w:val="16"/>
              </w:rPr>
              <w:tab/>
            </w:r>
            <w:r w:rsidRPr="00950BCA">
              <w:rPr>
                <w:sz w:val="16"/>
              </w:rPr>
              <w:t>d8</w:t>
            </w:r>
          </w:p>
          <w:p w14:paraId="78D83E4E" w14:textId="77777777" w:rsidR="0069137D" w:rsidRPr="00950BCA" w:rsidRDefault="00000000" w:rsidP="00316081">
            <w:pPr>
              <w:tabs>
                <w:tab w:val="right" w:pos="1051"/>
              </w:tabs>
              <w:spacing w:before="20"/>
              <w:ind w:left="224" w:hanging="224"/>
              <w:rPr>
                <w:sz w:val="16"/>
              </w:rPr>
            </w:pPr>
            <w:r w:rsidRPr="00950BCA">
              <w:rPr>
                <w:sz w:val="16"/>
              </w:rPr>
              <w:t>Skill Points:</w:t>
            </w:r>
            <w:r>
              <w:rPr>
                <w:sz w:val="16"/>
              </w:rPr>
              <w:tab/>
            </w:r>
            <w:r w:rsidRPr="00950BCA">
              <w:rPr>
                <w:sz w:val="16"/>
              </w:rPr>
              <w:t>6</w:t>
            </w:r>
          </w:p>
          <w:p w14:paraId="1ADB29A7" w14:textId="77777777" w:rsidR="0069137D" w:rsidRPr="00950BCA" w:rsidRDefault="00000000" w:rsidP="00316081">
            <w:pPr>
              <w:tabs>
                <w:tab w:val="right" w:pos="1051"/>
              </w:tabs>
              <w:spacing w:before="20"/>
              <w:ind w:left="224" w:hanging="224"/>
              <w:rPr>
                <w:sz w:val="16"/>
              </w:rPr>
            </w:pPr>
            <w:r w:rsidRPr="00950BCA">
              <w:rPr>
                <w:sz w:val="16"/>
              </w:rPr>
              <w:t>Attack:</w:t>
            </w:r>
            <w:r>
              <w:rPr>
                <w:sz w:val="16"/>
              </w:rPr>
              <w:tab/>
            </w:r>
            <w:r w:rsidRPr="00950BCA">
              <w:rPr>
                <w:sz w:val="16"/>
              </w:rPr>
              <w:t>Rogue</w:t>
            </w:r>
          </w:p>
          <w:p w14:paraId="64D9B41F" w14:textId="77777777" w:rsidR="0069137D" w:rsidRPr="00950BCA" w:rsidRDefault="00000000" w:rsidP="00316081">
            <w:pPr>
              <w:tabs>
                <w:tab w:val="right" w:pos="1051"/>
              </w:tabs>
              <w:spacing w:before="20"/>
              <w:ind w:left="224" w:hanging="224"/>
              <w:rPr>
                <w:sz w:val="16"/>
              </w:rPr>
            </w:pPr>
            <w:r>
              <w:rPr>
                <w:sz w:val="16"/>
              </w:rPr>
              <w:t>Good Save:</w:t>
            </w:r>
            <w:r>
              <w:rPr>
                <w:sz w:val="16"/>
              </w:rPr>
              <w:br/>
            </w:r>
            <w:r>
              <w:rPr>
                <w:sz w:val="16"/>
              </w:rPr>
              <w:tab/>
            </w:r>
            <w:r w:rsidRPr="00950BCA">
              <w:rPr>
                <w:sz w:val="16"/>
              </w:rPr>
              <w:t>Ref, Will</w:t>
            </w:r>
          </w:p>
          <w:p w14:paraId="0EDFFBE8" w14:textId="77777777" w:rsidR="0069137D" w:rsidRPr="00950BCA" w:rsidRDefault="00000000" w:rsidP="00316081">
            <w:pPr>
              <w:tabs>
                <w:tab w:val="right" w:pos="1051"/>
              </w:tabs>
              <w:spacing w:before="20"/>
              <w:ind w:left="224" w:hanging="224"/>
              <w:rPr>
                <w:sz w:val="16"/>
              </w:rPr>
            </w:pPr>
            <w:r w:rsidRPr="00950BCA">
              <w:rPr>
                <w:sz w:val="16"/>
              </w:rPr>
              <w:t>Weap:</w:t>
            </w:r>
            <w:r>
              <w:rPr>
                <w:sz w:val="16"/>
              </w:rPr>
              <w:tab/>
            </w:r>
            <w:r w:rsidRPr="00950BCA">
              <w:rPr>
                <w:sz w:val="16"/>
              </w:rPr>
              <w:t>Simple,</w:t>
            </w:r>
            <w:r>
              <w:rPr>
                <w:sz w:val="16"/>
              </w:rPr>
              <w:br/>
            </w:r>
            <w:r>
              <w:rPr>
                <w:sz w:val="16"/>
              </w:rPr>
              <w:tab/>
            </w:r>
            <w:r w:rsidRPr="00950BCA">
              <w:rPr>
                <w:sz w:val="16"/>
              </w:rPr>
              <w:t>Martial, Net</w:t>
            </w:r>
          </w:p>
          <w:p w14:paraId="41CFA34F" w14:textId="77777777" w:rsidR="0069137D" w:rsidRPr="00950BCA" w:rsidRDefault="00000000" w:rsidP="00316081">
            <w:pPr>
              <w:tabs>
                <w:tab w:val="right" w:pos="1051"/>
              </w:tabs>
              <w:spacing w:before="20"/>
              <w:ind w:left="224" w:hanging="224"/>
              <w:rPr>
                <w:sz w:val="16"/>
              </w:rPr>
            </w:pPr>
            <w:r w:rsidRPr="00950BCA">
              <w:rPr>
                <w:sz w:val="16"/>
              </w:rPr>
              <w:t>Armor:</w:t>
            </w:r>
            <w:r>
              <w:rPr>
                <w:sz w:val="16"/>
              </w:rPr>
              <w:tab/>
            </w:r>
            <w:r w:rsidRPr="00950BCA">
              <w:rPr>
                <w:sz w:val="16"/>
              </w:rPr>
              <w:t>—</w:t>
            </w:r>
          </w:p>
          <w:p w14:paraId="55B8F819" w14:textId="77777777" w:rsidR="0069137D" w:rsidRPr="00950BCA" w:rsidRDefault="00000000" w:rsidP="00316081">
            <w:pPr>
              <w:tabs>
                <w:tab w:val="right" w:pos="1051"/>
              </w:tabs>
              <w:spacing w:before="20"/>
              <w:ind w:left="224" w:hanging="224"/>
              <w:rPr>
                <w:sz w:val="16"/>
              </w:rPr>
            </w:pPr>
            <w:r w:rsidRPr="00950BCA">
              <w:rPr>
                <w:sz w:val="16"/>
              </w:rPr>
              <w:t>Class Lvls:</w:t>
            </w:r>
            <w:r>
              <w:rPr>
                <w:sz w:val="16"/>
              </w:rPr>
              <w:tab/>
            </w:r>
            <w:r w:rsidRPr="00950BCA">
              <w:rPr>
                <w:sz w:val="16"/>
              </w:rPr>
              <w:t>10</w:t>
            </w:r>
          </w:p>
        </w:tc>
        <w:tc>
          <w:tcPr>
            <w:tcW w:w="1620" w:type="dxa"/>
            <w:tcBorders>
              <w:top w:val="single" w:sz="12" w:space="0" w:color="auto"/>
              <w:bottom w:val="single" w:sz="12" w:space="0" w:color="auto"/>
            </w:tcBorders>
          </w:tcPr>
          <w:p w14:paraId="3412AE3A" w14:textId="77777777" w:rsidR="0069137D" w:rsidRPr="00950BCA" w:rsidRDefault="00000000" w:rsidP="00316081">
            <w:pPr>
              <w:pStyle w:val="FootnoteText"/>
              <w:spacing w:before="20"/>
              <w:ind w:left="72" w:hanging="72"/>
              <w:rPr>
                <w:sz w:val="16"/>
              </w:rPr>
            </w:pPr>
            <w:r w:rsidRPr="00950BCA">
              <w:rPr>
                <w:sz w:val="16"/>
              </w:rPr>
              <w:t>Str:  Climb, Jump.</w:t>
            </w:r>
          </w:p>
          <w:p w14:paraId="4BB2A410" w14:textId="77777777" w:rsidR="0069137D" w:rsidRPr="00950BCA" w:rsidRDefault="00000000" w:rsidP="00316081">
            <w:pPr>
              <w:pStyle w:val="FootnoteText"/>
              <w:spacing w:before="20"/>
              <w:ind w:left="72" w:hanging="72"/>
              <w:rPr>
                <w:sz w:val="16"/>
              </w:rPr>
            </w:pPr>
            <w:r w:rsidRPr="00950BCA">
              <w:rPr>
                <w:sz w:val="16"/>
              </w:rPr>
              <w:t xml:space="preserve">Dex:  Balance, Escape Artist, Hide, Move Silently, Know(local), </w:t>
            </w:r>
            <w:r w:rsidRPr="00950BCA">
              <w:rPr>
                <w:sz w:val="16"/>
              </w:rPr>
              <w:br/>
              <w:t>Open Lock, Tumble, Use Rope.</w:t>
            </w:r>
          </w:p>
          <w:p w14:paraId="1F4CCE1C" w14:textId="77777777" w:rsidR="0069137D" w:rsidRPr="00950BCA" w:rsidRDefault="00000000" w:rsidP="00316081">
            <w:pPr>
              <w:pStyle w:val="FootnoteText"/>
              <w:spacing w:before="20"/>
              <w:ind w:left="72" w:hanging="72"/>
              <w:rPr>
                <w:sz w:val="16"/>
              </w:rPr>
            </w:pPr>
            <w:r w:rsidRPr="00950BCA">
              <w:rPr>
                <w:sz w:val="16"/>
              </w:rPr>
              <w:t>Int:  Craft, Disable Device,  Search.</w:t>
            </w:r>
          </w:p>
          <w:p w14:paraId="608BC8E9" w14:textId="77777777" w:rsidR="0069137D" w:rsidRPr="00950BCA" w:rsidRDefault="00000000" w:rsidP="00316081">
            <w:pPr>
              <w:pStyle w:val="FootnoteText"/>
              <w:spacing w:before="20"/>
              <w:ind w:left="72" w:hanging="72"/>
              <w:rPr>
                <w:sz w:val="16"/>
              </w:rPr>
            </w:pPr>
            <w:r w:rsidRPr="00950BCA">
              <w:rPr>
                <w:sz w:val="16"/>
              </w:rPr>
              <w:t>Wis:  Sense Motive.</w:t>
            </w:r>
          </w:p>
          <w:p w14:paraId="6DA76A15" w14:textId="77777777" w:rsidR="0069137D" w:rsidRPr="00950BCA" w:rsidRDefault="00000000" w:rsidP="00316081">
            <w:pPr>
              <w:pStyle w:val="FootnoteText"/>
              <w:spacing w:before="20"/>
              <w:ind w:left="72" w:hanging="72"/>
              <w:rPr>
                <w:sz w:val="16"/>
              </w:rPr>
            </w:pPr>
            <w:r w:rsidRPr="00950BCA">
              <w:rPr>
                <w:sz w:val="16"/>
              </w:rPr>
              <w:t>Cha:  Disguise, Gather Info., Intimidate, Perform.</w:t>
            </w:r>
          </w:p>
        </w:tc>
        <w:tc>
          <w:tcPr>
            <w:tcW w:w="4140" w:type="dxa"/>
            <w:tcBorders>
              <w:top w:val="single" w:sz="12" w:space="0" w:color="auto"/>
              <w:bottom w:val="single" w:sz="12" w:space="0" w:color="auto"/>
            </w:tcBorders>
          </w:tcPr>
          <w:p w14:paraId="4A9DA6DB" w14:textId="77777777" w:rsidR="0069137D" w:rsidRPr="00950BCA" w:rsidRDefault="00000000" w:rsidP="00316081">
            <w:pPr>
              <w:tabs>
                <w:tab w:val="left" w:pos="252"/>
              </w:tabs>
              <w:spacing w:before="20" w:after="20"/>
              <w:ind w:left="432" w:hanging="432"/>
              <w:rPr>
                <w:sz w:val="16"/>
              </w:rPr>
            </w:pPr>
            <w:r w:rsidRPr="00950BCA">
              <w:rPr>
                <w:sz w:val="16"/>
              </w:rPr>
              <w:t>1</w:t>
            </w:r>
            <w:r w:rsidRPr="00950BCA">
              <w:rPr>
                <w:sz w:val="16"/>
                <w:vertAlign w:val="superscript"/>
              </w:rPr>
              <w:t>st</w:t>
            </w:r>
            <w:r w:rsidRPr="00950BCA">
              <w:rPr>
                <w:sz w:val="16"/>
              </w:rPr>
              <w:t>:</w:t>
            </w:r>
            <w:r w:rsidRPr="00950BCA">
              <w:rPr>
                <w:sz w:val="16"/>
              </w:rPr>
              <w:tab/>
            </w:r>
            <w:r w:rsidRPr="00950BCA">
              <w:rPr>
                <w:i/>
                <w:sz w:val="16"/>
              </w:rPr>
              <w:t>Detect Evil</w:t>
            </w:r>
            <w:r w:rsidRPr="00950BCA">
              <w:rPr>
                <w:sz w:val="16"/>
              </w:rPr>
              <w:t>, at will.</w:t>
            </w:r>
          </w:p>
          <w:p w14:paraId="1D1709E2" w14:textId="77777777" w:rsidR="0069137D" w:rsidRPr="00950BCA" w:rsidRDefault="00000000" w:rsidP="00316081">
            <w:pPr>
              <w:tabs>
                <w:tab w:val="left" w:pos="252"/>
              </w:tabs>
              <w:spacing w:before="20" w:after="20"/>
              <w:ind w:left="432" w:hanging="432"/>
              <w:rPr>
                <w:sz w:val="16"/>
              </w:rPr>
            </w:pPr>
            <w:r w:rsidRPr="00950BCA">
              <w:rPr>
                <w:sz w:val="16"/>
              </w:rPr>
              <w:tab/>
              <w:t xml:space="preserve">Gain Charisma-based Impromptu Arcane spells from the </w:t>
            </w:r>
            <w:r w:rsidRPr="00950BCA">
              <w:rPr>
                <w:sz w:val="16"/>
                <w:u w:val="single"/>
              </w:rPr>
              <w:t>Bard Spell List</w:t>
            </w:r>
            <w:r w:rsidRPr="00950BCA">
              <w:rPr>
                <w:sz w:val="16"/>
              </w:rPr>
              <w:t xml:space="preserve"> that are in the schools of Abjuration, Divination, Illusion, Necromancy, &amp; Transmutation. Note:  0</w:t>
            </w:r>
            <w:r w:rsidRPr="00950BCA">
              <w:rPr>
                <w:sz w:val="16"/>
                <w:vertAlign w:val="superscript"/>
              </w:rPr>
              <w:t>th</w:t>
            </w:r>
            <w:r w:rsidRPr="00950BCA">
              <w:rPr>
                <w:sz w:val="16"/>
              </w:rPr>
              <w:t xml:space="preserve"> level spells can be learned as 1</w:t>
            </w:r>
            <w:r w:rsidRPr="00950BCA">
              <w:rPr>
                <w:sz w:val="16"/>
                <w:vertAlign w:val="superscript"/>
              </w:rPr>
              <w:t>st</w:t>
            </w:r>
            <w:r w:rsidRPr="00950BCA">
              <w:rPr>
                <w:sz w:val="16"/>
              </w:rPr>
              <w:t xml:space="preserve"> level spells.</w:t>
            </w:r>
          </w:p>
          <w:p w14:paraId="17E2F347" w14:textId="77777777" w:rsidR="0069137D" w:rsidRPr="00950BCA" w:rsidRDefault="00000000" w:rsidP="00316081">
            <w:pPr>
              <w:tabs>
                <w:tab w:val="left" w:pos="252"/>
              </w:tabs>
              <w:spacing w:before="20" w:after="20"/>
              <w:ind w:left="432" w:hanging="432"/>
              <w:rPr>
                <w:sz w:val="16"/>
              </w:rPr>
            </w:pPr>
            <w:r w:rsidRPr="00950BCA">
              <w:rPr>
                <w:sz w:val="16"/>
              </w:rPr>
              <w:tab/>
              <w:t>Streetwise +2 – you gain a +2 Competence bonus on Gather Information and Knowledge (local) checks.</w:t>
            </w:r>
          </w:p>
          <w:p w14:paraId="789BABE7" w14:textId="77777777" w:rsidR="0069137D" w:rsidRPr="00950BCA" w:rsidRDefault="00000000" w:rsidP="00316081">
            <w:pPr>
              <w:tabs>
                <w:tab w:val="left" w:pos="252"/>
              </w:tabs>
              <w:spacing w:before="20" w:after="20"/>
              <w:ind w:left="432" w:hanging="432"/>
              <w:rPr>
                <w:sz w:val="16"/>
              </w:rPr>
            </w:pPr>
            <w:r w:rsidRPr="00950BCA">
              <w:rPr>
                <w:sz w:val="16"/>
              </w:rPr>
              <w:t>2</w:t>
            </w:r>
            <w:r w:rsidRPr="00950BCA">
              <w:rPr>
                <w:sz w:val="16"/>
                <w:vertAlign w:val="superscript"/>
              </w:rPr>
              <w:t>nd</w:t>
            </w:r>
            <w:r w:rsidRPr="00950BCA">
              <w:rPr>
                <w:sz w:val="16"/>
              </w:rPr>
              <w:t>: Smite the Guilty, 1/day – against an opponent that you saw commit a crime in your home city within the last 3 days, you gain your Charisma modifier as a bonus on your melee attack roll and your Class level as a bonus on your damage.</w:t>
            </w:r>
          </w:p>
        </w:tc>
      </w:tr>
      <w:tr w:rsidR="00316081" w:rsidRPr="00950BCA" w14:paraId="0F4DF9D6" w14:textId="77777777">
        <w:trPr>
          <w:cantSplit/>
        </w:trPr>
        <w:tc>
          <w:tcPr>
            <w:tcW w:w="1260" w:type="dxa"/>
            <w:tcBorders>
              <w:top w:val="single" w:sz="12" w:space="0" w:color="auto"/>
              <w:bottom w:val="single" w:sz="12" w:space="0" w:color="auto"/>
            </w:tcBorders>
          </w:tcPr>
          <w:p w14:paraId="40670A27" w14:textId="77777777" w:rsidR="0069137D" w:rsidRPr="00950BCA" w:rsidRDefault="0069137D" w:rsidP="00316081">
            <w:pPr>
              <w:rPr>
                <w:sz w:val="2"/>
              </w:rPr>
            </w:pPr>
          </w:p>
          <w:p w14:paraId="4BFD3FDA" w14:textId="77777777" w:rsidR="0069137D" w:rsidRPr="00950BCA" w:rsidRDefault="00000000" w:rsidP="00316081">
            <w:pPr>
              <w:pStyle w:val="Heading4"/>
            </w:pPr>
            <w:bookmarkStart w:id="716" w:name="_Toc45617675"/>
            <w:bookmarkStart w:id="717" w:name="_Ref117581038"/>
            <w:bookmarkStart w:id="718" w:name="_Toc121034334"/>
            <w:r w:rsidRPr="00950BCA">
              <w:t>Virtuoso</w:t>
            </w:r>
            <w:bookmarkEnd w:id="716"/>
            <w:bookmarkEnd w:id="717"/>
            <w:bookmarkEnd w:id="718"/>
            <w:r w:rsidRPr="00950BCA">
              <w:fldChar w:fldCharType="begin"/>
            </w:r>
            <w:r w:rsidRPr="00950BCA">
              <w:instrText xml:space="preserve"> XE "Virtuoso" </w:instrText>
            </w:r>
            <w:r w:rsidRPr="00950BCA">
              <w:fldChar w:fldCharType="end"/>
            </w:r>
          </w:p>
          <w:p w14:paraId="4D876530" w14:textId="77777777" w:rsidR="0069137D" w:rsidRPr="00950BCA" w:rsidRDefault="00000000" w:rsidP="00316081">
            <w:pPr>
              <w:spacing w:before="20" w:after="20"/>
              <w:ind w:left="72"/>
              <w:rPr>
                <w:sz w:val="16"/>
              </w:rPr>
            </w:pPr>
            <w:r w:rsidRPr="00950BCA">
              <w:rPr>
                <w:sz w:val="16"/>
              </w:rPr>
              <w:t>(a specialist with bardic music who learns advanced songs, like those that jamming spellcasting, keening weapons, etc.)</w:t>
            </w:r>
            <w:r w:rsidRPr="00950BCA">
              <w:rPr>
                <w:sz w:val="16"/>
              </w:rPr>
              <w:br/>
            </w:r>
            <w:r w:rsidRPr="00950BCA">
              <w:rPr>
                <w:sz w:val="12"/>
              </w:rPr>
              <w:t>(CAdv p89)</w:t>
            </w:r>
          </w:p>
        </w:tc>
        <w:tc>
          <w:tcPr>
            <w:tcW w:w="2160" w:type="dxa"/>
            <w:tcBorders>
              <w:top w:val="single" w:sz="12" w:space="0" w:color="auto"/>
              <w:bottom w:val="single" w:sz="12" w:space="0" w:color="auto"/>
            </w:tcBorders>
          </w:tcPr>
          <w:p w14:paraId="5E41B7DB" w14:textId="77777777" w:rsidR="0069137D" w:rsidRPr="00950BCA" w:rsidRDefault="00000000" w:rsidP="00316081">
            <w:pPr>
              <w:pStyle w:val="FootnoteText"/>
              <w:tabs>
                <w:tab w:val="right" w:pos="1944"/>
              </w:tabs>
              <w:spacing w:before="20"/>
              <w:ind w:left="72" w:hanging="72"/>
              <w:rPr>
                <w:sz w:val="16"/>
              </w:rPr>
            </w:pPr>
            <w:r w:rsidRPr="00950BCA">
              <w:rPr>
                <w:sz w:val="16"/>
              </w:rPr>
              <w:t>Diplomacy:</w:t>
            </w:r>
            <w:r>
              <w:rPr>
                <w:sz w:val="16"/>
              </w:rPr>
              <w:tab/>
            </w:r>
            <w:r w:rsidRPr="00950BCA">
              <w:rPr>
                <w:sz w:val="16"/>
              </w:rPr>
              <w:t>4 ranks.</w:t>
            </w:r>
          </w:p>
          <w:p w14:paraId="1A372919" w14:textId="77777777" w:rsidR="0069137D" w:rsidRPr="00950BCA" w:rsidRDefault="00000000" w:rsidP="00316081">
            <w:pPr>
              <w:pStyle w:val="FootnoteText"/>
              <w:tabs>
                <w:tab w:val="right" w:pos="1944"/>
              </w:tabs>
              <w:spacing w:before="20"/>
              <w:ind w:left="72" w:hanging="72"/>
              <w:rPr>
                <w:sz w:val="16"/>
              </w:rPr>
            </w:pPr>
            <w:r w:rsidRPr="00950BCA">
              <w:rPr>
                <w:sz w:val="16"/>
              </w:rPr>
              <w:t>Intimidate:</w:t>
            </w:r>
            <w:r>
              <w:rPr>
                <w:sz w:val="16"/>
              </w:rPr>
              <w:tab/>
            </w:r>
            <w:r w:rsidRPr="00950BCA">
              <w:rPr>
                <w:sz w:val="16"/>
              </w:rPr>
              <w:t>4 ranks.</w:t>
            </w:r>
          </w:p>
          <w:p w14:paraId="51306412" w14:textId="77777777" w:rsidR="0069137D" w:rsidRPr="00950BCA" w:rsidRDefault="00000000" w:rsidP="00316081">
            <w:pPr>
              <w:pStyle w:val="FootnoteText"/>
              <w:tabs>
                <w:tab w:val="right" w:pos="1944"/>
              </w:tabs>
              <w:spacing w:before="20"/>
              <w:ind w:left="72" w:hanging="72"/>
              <w:rPr>
                <w:sz w:val="16"/>
              </w:rPr>
            </w:pPr>
            <w:r w:rsidRPr="00950BCA">
              <w:rPr>
                <w:sz w:val="16"/>
              </w:rPr>
              <w:t>Perform (any):</w:t>
            </w:r>
            <w:r>
              <w:rPr>
                <w:sz w:val="16"/>
              </w:rPr>
              <w:tab/>
            </w:r>
            <w:r w:rsidRPr="00950BCA">
              <w:rPr>
                <w:sz w:val="16"/>
              </w:rPr>
              <w:t>10 ranks.</w:t>
            </w:r>
          </w:p>
          <w:p w14:paraId="487BE506" w14:textId="77777777" w:rsidR="0069137D" w:rsidRPr="00950BCA" w:rsidRDefault="00000000" w:rsidP="00316081">
            <w:pPr>
              <w:pStyle w:val="FootnoteText"/>
              <w:tabs>
                <w:tab w:val="right" w:pos="1944"/>
              </w:tabs>
              <w:spacing w:before="20"/>
              <w:ind w:left="72" w:hanging="72"/>
              <w:rPr>
                <w:sz w:val="16"/>
              </w:rPr>
            </w:pPr>
            <w:r w:rsidRPr="00950BCA">
              <w:rPr>
                <w:sz w:val="16"/>
              </w:rPr>
              <w:t>Arcane Caster level 1</w:t>
            </w:r>
            <w:r w:rsidRPr="00950BCA">
              <w:rPr>
                <w:sz w:val="16"/>
                <w:vertAlign w:val="superscript"/>
              </w:rPr>
              <w:t>st</w:t>
            </w:r>
            <w:r w:rsidRPr="00950BCA">
              <w:rPr>
                <w:sz w:val="16"/>
              </w:rPr>
              <w:t>.</w:t>
            </w:r>
          </w:p>
          <w:p w14:paraId="540DF2E4" w14:textId="77777777" w:rsidR="0069137D" w:rsidRPr="00950BCA" w:rsidRDefault="00000000" w:rsidP="00316081">
            <w:pPr>
              <w:pStyle w:val="FootnoteText"/>
              <w:tabs>
                <w:tab w:val="right" w:pos="1944"/>
              </w:tabs>
              <w:spacing w:before="20"/>
              <w:ind w:left="72" w:hanging="72"/>
              <w:rPr>
                <w:sz w:val="16"/>
              </w:rPr>
            </w:pPr>
            <w:r w:rsidRPr="00950BCA">
              <w:rPr>
                <w:sz w:val="16"/>
              </w:rPr>
              <w:t>Min Lvl:  Brd7, Sor10, Wiz10.</w:t>
            </w:r>
          </w:p>
        </w:tc>
        <w:tc>
          <w:tcPr>
            <w:tcW w:w="1260" w:type="dxa"/>
            <w:tcBorders>
              <w:top w:val="single" w:sz="12" w:space="0" w:color="auto"/>
              <w:bottom w:val="single" w:sz="12" w:space="0" w:color="auto"/>
            </w:tcBorders>
          </w:tcPr>
          <w:p w14:paraId="362BFB42" w14:textId="77777777" w:rsidR="0069137D" w:rsidRPr="00950BCA" w:rsidRDefault="00000000" w:rsidP="00316081">
            <w:pPr>
              <w:tabs>
                <w:tab w:val="right" w:pos="1051"/>
              </w:tabs>
              <w:spacing w:before="20"/>
              <w:ind w:left="224" w:hanging="224"/>
              <w:rPr>
                <w:sz w:val="16"/>
              </w:rPr>
            </w:pPr>
            <w:r w:rsidRPr="00950BCA">
              <w:rPr>
                <w:sz w:val="16"/>
              </w:rPr>
              <w:t>HD:</w:t>
            </w:r>
            <w:r>
              <w:rPr>
                <w:sz w:val="16"/>
              </w:rPr>
              <w:tab/>
            </w:r>
            <w:r w:rsidRPr="00950BCA">
              <w:rPr>
                <w:sz w:val="16"/>
              </w:rPr>
              <w:t>d6</w:t>
            </w:r>
          </w:p>
          <w:p w14:paraId="5052D211" w14:textId="77777777" w:rsidR="0069137D" w:rsidRPr="00950BCA" w:rsidRDefault="00000000" w:rsidP="00316081">
            <w:pPr>
              <w:tabs>
                <w:tab w:val="right" w:pos="1051"/>
              </w:tabs>
              <w:spacing w:before="20"/>
              <w:ind w:left="224" w:right="-108" w:hanging="224"/>
              <w:rPr>
                <w:sz w:val="16"/>
              </w:rPr>
            </w:pPr>
            <w:r w:rsidRPr="00950BCA">
              <w:rPr>
                <w:sz w:val="16"/>
              </w:rPr>
              <w:t>Skill Points:</w:t>
            </w:r>
            <w:r>
              <w:rPr>
                <w:sz w:val="16"/>
              </w:rPr>
              <w:tab/>
            </w:r>
            <w:r w:rsidRPr="00950BCA">
              <w:rPr>
                <w:sz w:val="16"/>
              </w:rPr>
              <w:t>6</w:t>
            </w:r>
          </w:p>
          <w:p w14:paraId="1451ADC5" w14:textId="77777777" w:rsidR="0069137D" w:rsidRPr="00950BCA" w:rsidRDefault="00000000" w:rsidP="00316081">
            <w:pPr>
              <w:tabs>
                <w:tab w:val="right" w:pos="1051"/>
              </w:tabs>
              <w:spacing w:before="20"/>
              <w:ind w:left="224" w:hanging="224"/>
              <w:rPr>
                <w:sz w:val="16"/>
              </w:rPr>
            </w:pPr>
            <w:r w:rsidRPr="00950BCA">
              <w:rPr>
                <w:sz w:val="16"/>
              </w:rPr>
              <w:t>Attack:</w:t>
            </w:r>
            <w:r>
              <w:rPr>
                <w:sz w:val="16"/>
              </w:rPr>
              <w:tab/>
            </w:r>
            <w:r w:rsidRPr="00950BCA">
              <w:rPr>
                <w:sz w:val="16"/>
              </w:rPr>
              <w:t>Wizard</w:t>
            </w:r>
          </w:p>
          <w:p w14:paraId="1C841F02" w14:textId="77777777" w:rsidR="0069137D" w:rsidRPr="00950BCA" w:rsidRDefault="00000000" w:rsidP="00316081">
            <w:pPr>
              <w:tabs>
                <w:tab w:val="right" w:pos="1051"/>
              </w:tabs>
              <w:spacing w:before="20"/>
              <w:ind w:left="224" w:right="-108" w:hanging="224"/>
              <w:rPr>
                <w:sz w:val="16"/>
              </w:rPr>
            </w:pPr>
            <w:r w:rsidRPr="00950BCA">
              <w:rPr>
                <w:sz w:val="16"/>
              </w:rPr>
              <w:t>Good Save:</w:t>
            </w:r>
            <w:r>
              <w:rPr>
                <w:sz w:val="16"/>
              </w:rPr>
              <w:tab/>
            </w:r>
            <w:r w:rsidRPr="00950BCA">
              <w:rPr>
                <w:sz w:val="16"/>
              </w:rPr>
              <w:t>Will</w:t>
            </w:r>
          </w:p>
          <w:p w14:paraId="13A64B4C" w14:textId="77777777" w:rsidR="0069137D" w:rsidRPr="00950BCA" w:rsidRDefault="00000000" w:rsidP="00316081">
            <w:pPr>
              <w:tabs>
                <w:tab w:val="right" w:pos="1051"/>
              </w:tabs>
              <w:spacing w:before="20"/>
              <w:ind w:left="224" w:hanging="224"/>
              <w:rPr>
                <w:sz w:val="16"/>
              </w:rPr>
            </w:pPr>
            <w:r w:rsidRPr="00950BCA">
              <w:rPr>
                <w:sz w:val="16"/>
              </w:rPr>
              <w:t>Weap:</w:t>
            </w:r>
            <w:r>
              <w:rPr>
                <w:sz w:val="16"/>
              </w:rPr>
              <w:tab/>
            </w:r>
            <w:r w:rsidRPr="00950BCA">
              <w:rPr>
                <w:sz w:val="16"/>
              </w:rPr>
              <w:t>—</w:t>
            </w:r>
          </w:p>
          <w:p w14:paraId="6DA36598" w14:textId="77777777" w:rsidR="0069137D" w:rsidRPr="00950BCA" w:rsidRDefault="00000000" w:rsidP="00316081">
            <w:pPr>
              <w:tabs>
                <w:tab w:val="right" w:pos="1051"/>
              </w:tabs>
              <w:spacing w:before="20"/>
              <w:ind w:left="224" w:hanging="224"/>
              <w:rPr>
                <w:sz w:val="16"/>
              </w:rPr>
            </w:pPr>
            <w:r w:rsidRPr="00950BCA">
              <w:rPr>
                <w:sz w:val="16"/>
              </w:rPr>
              <w:t>Armor:</w:t>
            </w:r>
            <w:r>
              <w:rPr>
                <w:sz w:val="16"/>
              </w:rPr>
              <w:tab/>
            </w:r>
            <w:r w:rsidRPr="00950BCA">
              <w:rPr>
                <w:sz w:val="16"/>
              </w:rPr>
              <w:t>—</w:t>
            </w:r>
          </w:p>
          <w:p w14:paraId="307D60E5" w14:textId="77777777" w:rsidR="0069137D" w:rsidRPr="00950BCA" w:rsidRDefault="00000000" w:rsidP="00316081">
            <w:pPr>
              <w:tabs>
                <w:tab w:val="right" w:pos="1051"/>
              </w:tabs>
              <w:spacing w:before="20"/>
              <w:ind w:left="224" w:hanging="224"/>
              <w:rPr>
                <w:sz w:val="16"/>
              </w:rPr>
            </w:pPr>
            <w:r w:rsidRPr="00950BCA">
              <w:rPr>
                <w:sz w:val="16"/>
              </w:rPr>
              <w:t>Class Lvls:</w:t>
            </w:r>
            <w:r>
              <w:rPr>
                <w:sz w:val="16"/>
              </w:rPr>
              <w:tab/>
            </w:r>
            <w:r w:rsidRPr="00950BCA">
              <w:rPr>
                <w:sz w:val="16"/>
              </w:rPr>
              <w:t>10</w:t>
            </w:r>
          </w:p>
        </w:tc>
        <w:tc>
          <w:tcPr>
            <w:tcW w:w="1620" w:type="dxa"/>
            <w:tcBorders>
              <w:top w:val="single" w:sz="12" w:space="0" w:color="auto"/>
              <w:bottom w:val="single" w:sz="12" w:space="0" w:color="auto"/>
            </w:tcBorders>
          </w:tcPr>
          <w:p w14:paraId="54FB0197" w14:textId="77777777" w:rsidR="0069137D" w:rsidRPr="00950BCA" w:rsidRDefault="00000000" w:rsidP="00316081">
            <w:pPr>
              <w:pStyle w:val="FootnoteText"/>
              <w:spacing w:before="20"/>
              <w:ind w:left="72" w:hanging="72"/>
              <w:rPr>
                <w:sz w:val="16"/>
              </w:rPr>
            </w:pPr>
            <w:r w:rsidRPr="00950BCA">
              <w:rPr>
                <w:sz w:val="16"/>
              </w:rPr>
              <w:t>Str:  Jump.</w:t>
            </w:r>
          </w:p>
          <w:p w14:paraId="3C78D3E0" w14:textId="77777777" w:rsidR="0069137D" w:rsidRPr="00950BCA" w:rsidRDefault="00000000" w:rsidP="00316081">
            <w:pPr>
              <w:pStyle w:val="FootnoteText"/>
              <w:spacing w:before="20"/>
              <w:ind w:left="72" w:hanging="72"/>
              <w:rPr>
                <w:sz w:val="16"/>
              </w:rPr>
            </w:pPr>
            <w:r w:rsidRPr="00950BCA">
              <w:rPr>
                <w:sz w:val="16"/>
              </w:rPr>
              <w:t>Dex:  Balance, Escape Artist, Tumble.</w:t>
            </w:r>
          </w:p>
          <w:p w14:paraId="0264FFF0" w14:textId="77777777" w:rsidR="0069137D" w:rsidRPr="00950BCA" w:rsidRDefault="00000000" w:rsidP="00316081">
            <w:pPr>
              <w:pStyle w:val="FootnoteText"/>
              <w:spacing w:before="20"/>
              <w:ind w:left="72" w:hanging="72"/>
              <w:rPr>
                <w:sz w:val="16"/>
              </w:rPr>
            </w:pPr>
            <w:r w:rsidRPr="00950BCA">
              <w:rPr>
                <w:sz w:val="16"/>
              </w:rPr>
              <w:t>Con:  Concentrate.</w:t>
            </w:r>
          </w:p>
          <w:p w14:paraId="77BB3934" w14:textId="77777777" w:rsidR="0069137D" w:rsidRPr="00950BCA" w:rsidRDefault="00000000" w:rsidP="00316081">
            <w:pPr>
              <w:pStyle w:val="FootnoteText"/>
              <w:spacing w:before="20"/>
              <w:ind w:left="72" w:hanging="72"/>
              <w:rPr>
                <w:sz w:val="16"/>
              </w:rPr>
            </w:pPr>
            <w:r w:rsidRPr="00950BCA">
              <w:rPr>
                <w:sz w:val="16"/>
              </w:rPr>
              <w:t>Int:  Craft, Spellcraft.</w:t>
            </w:r>
          </w:p>
          <w:p w14:paraId="648E87BC" w14:textId="77777777" w:rsidR="0069137D" w:rsidRPr="00950BCA" w:rsidRDefault="00000000" w:rsidP="00316081">
            <w:pPr>
              <w:pStyle w:val="FootnoteText"/>
              <w:spacing w:before="20"/>
              <w:ind w:left="72" w:hanging="72"/>
              <w:rPr>
                <w:sz w:val="16"/>
              </w:rPr>
            </w:pPr>
            <w:r w:rsidRPr="00950BCA">
              <w:rPr>
                <w:sz w:val="16"/>
              </w:rPr>
              <w:t>Cha:  Bluff, Diplomacy, Disguise, Gather Info., Intimidate, Perform.</w:t>
            </w:r>
          </w:p>
        </w:tc>
        <w:tc>
          <w:tcPr>
            <w:tcW w:w="4140" w:type="dxa"/>
            <w:tcBorders>
              <w:top w:val="single" w:sz="12" w:space="0" w:color="auto"/>
              <w:bottom w:val="single" w:sz="12" w:space="0" w:color="auto"/>
            </w:tcBorders>
          </w:tcPr>
          <w:p w14:paraId="4AFA3434" w14:textId="77777777" w:rsidR="0069137D" w:rsidRPr="00950BCA" w:rsidRDefault="00000000" w:rsidP="00316081">
            <w:pPr>
              <w:tabs>
                <w:tab w:val="left" w:pos="252"/>
              </w:tabs>
              <w:spacing w:before="20" w:after="20"/>
              <w:ind w:left="432" w:hanging="432"/>
              <w:rPr>
                <w:sz w:val="16"/>
              </w:rPr>
            </w:pPr>
            <w:r w:rsidRPr="00950BCA">
              <w:rPr>
                <w:sz w:val="16"/>
              </w:rPr>
              <w:t>1</w:t>
            </w:r>
            <w:r w:rsidRPr="00950BCA">
              <w:rPr>
                <w:sz w:val="16"/>
                <w:vertAlign w:val="superscript"/>
              </w:rPr>
              <w:t>st</w:t>
            </w:r>
            <w:r w:rsidRPr="00950BCA">
              <w:rPr>
                <w:sz w:val="16"/>
              </w:rPr>
              <w:t>:</w:t>
            </w:r>
            <w:r w:rsidRPr="00950BCA">
              <w:rPr>
                <w:sz w:val="16"/>
              </w:rPr>
              <w:tab/>
              <w:t>Bardic Music – your Class level stack with your Bard levels (if any) to determine the number of uses of Bardic Music per day and the effectiveness of Inspire Courage.  You also gain the Bardic Music ability Fascinate.</w:t>
            </w:r>
          </w:p>
          <w:p w14:paraId="7BB180DC" w14:textId="77777777" w:rsidR="0069137D" w:rsidRPr="00950BCA" w:rsidRDefault="00000000" w:rsidP="00316081">
            <w:pPr>
              <w:tabs>
                <w:tab w:val="left" w:pos="252"/>
              </w:tabs>
              <w:spacing w:before="20" w:after="20"/>
              <w:ind w:left="432" w:hanging="432"/>
              <w:rPr>
                <w:sz w:val="16"/>
              </w:rPr>
            </w:pPr>
            <w:r w:rsidRPr="00950BCA">
              <w:rPr>
                <w:sz w:val="16"/>
              </w:rPr>
              <w:tab/>
              <w:t xml:space="preserve">Virtuoso Performance – Able to do 1 Virtuoso Performance per level per day.  You may substitute 2 Bardic Music uses for </w:t>
            </w:r>
            <w:r w:rsidRPr="00950BCA">
              <w:rPr>
                <w:sz w:val="16"/>
              </w:rPr>
              <w:br/>
              <w:t xml:space="preserve">1 Virtuoso Performance use. </w:t>
            </w:r>
            <w:r w:rsidRPr="00950BCA">
              <w:rPr>
                <w:sz w:val="16"/>
              </w:rPr>
              <w:br/>
              <w:t>Each has a minimum number of ranks in Perform needed to make the effect, which are:</w:t>
            </w:r>
          </w:p>
          <w:p w14:paraId="63A96D2F" w14:textId="77777777" w:rsidR="0069137D" w:rsidRPr="00950BCA" w:rsidRDefault="00000000" w:rsidP="00316081">
            <w:pPr>
              <w:tabs>
                <w:tab w:val="left" w:pos="252"/>
              </w:tabs>
              <w:spacing w:before="20" w:after="20"/>
              <w:ind w:left="612" w:hanging="180"/>
              <w:rPr>
                <w:sz w:val="16"/>
              </w:rPr>
            </w:pPr>
            <w:r w:rsidRPr="00950BCA">
              <w:rPr>
                <w:sz w:val="16"/>
              </w:rPr>
              <w:t>– Persuasive Song (min Perform 11 ranks) – you may attempt to change the attitude of your Audience within 30’ who can see and hear you for at least 10 consecutive rounds.  Use a Perform check instead of a Diplomacy check.  Does not work on anyone with a Hostile attitude and cannot target a person more than once per day.</w:t>
            </w:r>
          </w:p>
          <w:p w14:paraId="75CE8840" w14:textId="77777777" w:rsidR="0069137D" w:rsidRPr="00950BCA" w:rsidRDefault="00000000" w:rsidP="00316081">
            <w:pPr>
              <w:tabs>
                <w:tab w:val="left" w:pos="252"/>
              </w:tabs>
              <w:spacing w:before="20" w:after="20"/>
              <w:ind w:left="432" w:hanging="432"/>
              <w:rPr>
                <w:sz w:val="16"/>
              </w:rPr>
            </w:pPr>
            <w:r w:rsidRPr="00950BCA">
              <w:rPr>
                <w:sz w:val="16"/>
              </w:rPr>
              <w:t>2</w:t>
            </w:r>
            <w:r w:rsidRPr="00950BCA">
              <w:rPr>
                <w:sz w:val="16"/>
                <w:vertAlign w:val="superscript"/>
              </w:rPr>
              <w:t>nd</w:t>
            </w:r>
            <w:r w:rsidRPr="00950BCA">
              <w:rPr>
                <w:sz w:val="16"/>
              </w:rPr>
              <w:t>:</w:t>
            </w:r>
            <w:r w:rsidRPr="00950BCA">
              <w:rPr>
                <w:sz w:val="16"/>
              </w:rPr>
              <w:tab/>
              <w:t>+1 Arcane Caster Level.</w:t>
            </w:r>
          </w:p>
        </w:tc>
      </w:tr>
      <w:tr w:rsidR="00316081" w14:paraId="39EDCA87" w14:textId="77777777">
        <w:trPr>
          <w:cantSplit/>
        </w:trPr>
        <w:tc>
          <w:tcPr>
            <w:tcW w:w="1260" w:type="dxa"/>
            <w:tcBorders>
              <w:top w:val="single" w:sz="12" w:space="0" w:color="auto"/>
              <w:bottom w:val="single" w:sz="12" w:space="0" w:color="auto"/>
            </w:tcBorders>
          </w:tcPr>
          <w:p w14:paraId="3D764083" w14:textId="77777777" w:rsidR="0069137D" w:rsidRDefault="0069137D">
            <w:pPr>
              <w:rPr>
                <w:sz w:val="2"/>
              </w:rPr>
            </w:pPr>
          </w:p>
          <w:p w14:paraId="7C95BD26" w14:textId="77777777" w:rsidR="0069137D" w:rsidRDefault="00000000">
            <w:pPr>
              <w:pStyle w:val="Heading4"/>
            </w:pPr>
            <w:bookmarkStart w:id="719" w:name="_Ref119737020"/>
            <w:bookmarkStart w:id="720" w:name="_Toc121034335"/>
            <w:r>
              <w:t>Void Disciple</w:t>
            </w:r>
            <w:bookmarkEnd w:id="719"/>
            <w:bookmarkEnd w:id="720"/>
            <w:r>
              <w:fldChar w:fldCharType="begin"/>
            </w:r>
            <w:r>
              <w:instrText xml:space="preserve"> XE "Void Disciple" </w:instrText>
            </w:r>
            <w:r>
              <w:fldChar w:fldCharType="end"/>
            </w:r>
          </w:p>
          <w:p w14:paraId="178659A9" w14:textId="77777777" w:rsidR="0069137D" w:rsidRDefault="00000000">
            <w:pPr>
              <w:spacing w:before="20" w:after="20"/>
              <w:ind w:left="72"/>
              <w:rPr>
                <w:sz w:val="16"/>
              </w:rPr>
            </w:pPr>
            <w:r>
              <w:rPr>
                <w:sz w:val="16"/>
              </w:rPr>
              <w:t xml:space="preserve">(a  spellcaster to can perceive and modify the surrounding reality) </w:t>
            </w:r>
            <w:r>
              <w:rPr>
                <w:sz w:val="16"/>
              </w:rPr>
              <w:br/>
            </w:r>
            <w:r>
              <w:rPr>
                <w:sz w:val="12"/>
              </w:rPr>
              <w:t>(CDiv p72)</w:t>
            </w:r>
          </w:p>
        </w:tc>
        <w:tc>
          <w:tcPr>
            <w:tcW w:w="2160" w:type="dxa"/>
            <w:tcBorders>
              <w:top w:val="single" w:sz="12" w:space="0" w:color="auto"/>
              <w:bottom w:val="single" w:sz="12" w:space="0" w:color="auto"/>
            </w:tcBorders>
          </w:tcPr>
          <w:p w14:paraId="182A6FCE" w14:textId="77777777" w:rsidR="0069137D" w:rsidRDefault="00000000" w:rsidP="00316081">
            <w:pPr>
              <w:pStyle w:val="FootnoteText"/>
              <w:tabs>
                <w:tab w:val="right" w:pos="1944"/>
              </w:tabs>
              <w:spacing w:before="20"/>
              <w:ind w:left="72" w:hanging="72"/>
              <w:rPr>
                <w:sz w:val="16"/>
              </w:rPr>
            </w:pPr>
            <w:r>
              <w:rPr>
                <w:sz w:val="16"/>
              </w:rPr>
              <w:t>Align:</w:t>
            </w:r>
            <w:r>
              <w:rPr>
                <w:sz w:val="16"/>
              </w:rPr>
              <w:tab/>
              <w:t>NG, LN, N, CN, NE.</w:t>
            </w:r>
          </w:p>
          <w:p w14:paraId="2F0FE949" w14:textId="77777777" w:rsidR="0069137D" w:rsidRDefault="00000000" w:rsidP="00316081">
            <w:pPr>
              <w:pStyle w:val="FootnoteText"/>
              <w:tabs>
                <w:tab w:val="right" w:pos="1944"/>
              </w:tabs>
              <w:spacing w:before="20"/>
              <w:ind w:left="72" w:hanging="72"/>
              <w:rPr>
                <w:sz w:val="16"/>
              </w:rPr>
            </w:pPr>
            <w:r>
              <w:rPr>
                <w:sz w:val="16"/>
              </w:rPr>
              <w:t>Spellcraft:</w:t>
            </w:r>
            <w:r>
              <w:rPr>
                <w:sz w:val="16"/>
              </w:rPr>
              <w:tab/>
              <w:t>10 ranks.</w:t>
            </w:r>
          </w:p>
          <w:p w14:paraId="107558E2" w14:textId="77777777" w:rsidR="0069137D" w:rsidRDefault="00000000" w:rsidP="00316081">
            <w:pPr>
              <w:pStyle w:val="FootnoteText"/>
              <w:tabs>
                <w:tab w:val="right" w:pos="1944"/>
              </w:tabs>
              <w:spacing w:before="20"/>
              <w:ind w:left="72" w:hanging="72"/>
              <w:rPr>
                <w:sz w:val="16"/>
              </w:rPr>
            </w:pPr>
            <w:r>
              <w:rPr>
                <w:sz w:val="16"/>
              </w:rPr>
              <w:t>Feats:</w:t>
            </w:r>
            <w:r>
              <w:rPr>
                <w:sz w:val="16"/>
              </w:rPr>
              <w:tab/>
              <w:t xml:space="preserve">Heighten Spell, </w:t>
            </w:r>
            <w:r>
              <w:rPr>
                <w:sz w:val="16"/>
              </w:rPr>
              <w:br/>
            </w:r>
            <w:r>
              <w:rPr>
                <w:sz w:val="16"/>
              </w:rPr>
              <w:tab/>
              <w:t>Spell Penetration.</w:t>
            </w:r>
          </w:p>
          <w:p w14:paraId="00DF94E5" w14:textId="77777777" w:rsidR="0069137D" w:rsidRDefault="00000000" w:rsidP="00316081">
            <w:pPr>
              <w:pStyle w:val="FootnoteText"/>
              <w:tabs>
                <w:tab w:val="right" w:pos="1944"/>
              </w:tabs>
              <w:spacing w:before="20"/>
              <w:ind w:left="72" w:hanging="72"/>
              <w:rPr>
                <w:sz w:val="16"/>
              </w:rPr>
            </w:pPr>
            <w:r>
              <w:rPr>
                <w:sz w:val="16"/>
              </w:rPr>
              <w:t>Able to cast 3</w:t>
            </w:r>
            <w:r>
              <w:rPr>
                <w:sz w:val="16"/>
                <w:vertAlign w:val="superscript"/>
              </w:rPr>
              <w:t>rd</w:t>
            </w:r>
            <w:r>
              <w:rPr>
                <w:sz w:val="16"/>
              </w:rPr>
              <w:t xml:space="preserve"> level Arcane or Divine spells.</w:t>
            </w:r>
          </w:p>
          <w:p w14:paraId="1C5FD0E9" w14:textId="77777777" w:rsidR="0069137D" w:rsidRDefault="00000000" w:rsidP="00316081">
            <w:pPr>
              <w:pStyle w:val="FootnoteText"/>
              <w:tabs>
                <w:tab w:val="right" w:pos="1944"/>
              </w:tabs>
              <w:spacing w:before="20"/>
              <w:ind w:left="72" w:hanging="72"/>
              <w:rPr>
                <w:sz w:val="16"/>
              </w:rPr>
            </w:pPr>
            <w:r>
              <w:rPr>
                <w:sz w:val="16"/>
              </w:rPr>
              <w:t>Min Lvl:  Brd7, Clr7, Drd7, Sor7, Wiz7, Rgr17.</w:t>
            </w:r>
          </w:p>
        </w:tc>
        <w:tc>
          <w:tcPr>
            <w:tcW w:w="1260" w:type="dxa"/>
            <w:tcBorders>
              <w:top w:val="single" w:sz="12" w:space="0" w:color="auto"/>
              <w:bottom w:val="single" w:sz="12" w:space="0" w:color="auto"/>
            </w:tcBorders>
          </w:tcPr>
          <w:p w14:paraId="22DE4B92" w14:textId="77777777" w:rsidR="0069137D" w:rsidRDefault="00000000" w:rsidP="00316081">
            <w:pPr>
              <w:tabs>
                <w:tab w:val="right" w:pos="1051"/>
              </w:tabs>
              <w:spacing w:before="20"/>
              <w:ind w:left="224" w:hanging="224"/>
              <w:rPr>
                <w:sz w:val="16"/>
              </w:rPr>
            </w:pPr>
            <w:r>
              <w:rPr>
                <w:sz w:val="16"/>
              </w:rPr>
              <w:t>HD:</w:t>
            </w:r>
            <w:r>
              <w:rPr>
                <w:sz w:val="16"/>
              </w:rPr>
              <w:tab/>
              <w:t>d6</w:t>
            </w:r>
          </w:p>
          <w:p w14:paraId="4505E59C" w14:textId="77777777" w:rsidR="0069137D" w:rsidRDefault="00000000" w:rsidP="00316081">
            <w:pPr>
              <w:tabs>
                <w:tab w:val="right" w:pos="1051"/>
              </w:tabs>
              <w:spacing w:before="20"/>
              <w:ind w:left="224" w:hanging="224"/>
              <w:rPr>
                <w:sz w:val="16"/>
              </w:rPr>
            </w:pPr>
            <w:r>
              <w:rPr>
                <w:sz w:val="16"/>
              </w:rPr>
              <w:t>Skill Points:</w:t>
            </w:r>
            <w:r>
              <w:rPr>
                <w:sz w:val="16"/>
              </w:rPr>
              <w:tab/>
              <w:t>3</w:t>
            </w:r>
          </w:p>
          <w:p w14:paraId="0E467165" w14:textId="77777777" w:rsidR="0069137D" w:rsidRDefault="00000000" w:rsidP="00316081">
            <w:pPr>
              <w:tabs>
                <w:tab w:val="right" w:pos="1051"/>
              </w:tabs>
              <w:spacing w:before="20"/>
              <w:ind w:left="224" w:hanging="224"/>
              <w:rPr>
                <w:sz w:val="16"/>
              </w:rPr>
            </w:pPr>
            <w:r>
              <w:rPr>
                <w:sz w:val="16"/>
              </w:rPr>
              <w:t>Attack:</w:t>
            </w:r>
            <w:r>
              <w:rPr>
                <w:sz w:val="16"/>
              </w:rPr>
              <w:tab/>
              <w:t>Wizard</w:t>
            </w:r>
          </w:p>
          <w:p w14:paraId="3F78F813" w14:textId="77777777" w:rsidR="0069137D" w:rsidRDefault="00000000" w:rsidP="00316081">
            <w:pPr>
              <w:tabs>
                <w:tab w:val="right" w:pos="1051"/>
              </w:tabs>
              <w:spacing w:before="20"/>
              <w:ind w:left="224" w:right="-108" w:hanging="224"/>
              <w:rPr>
                <w:sz w:val="16"/>
              </w:rPr>
            </w:pPr>
            <w:r>
              <w:rPr>
                <w:sz w:val="16"/>
              </w:rPr>
              <w:t>Good Save:</w:t>
            </w:r>
            <w:r>
              <w:rPr>
                <w:sz w:val="16"/>
              </w:rPr>
              <w:tab/>
              <w:t>Will</w:t>
            </w:r>
          </w:p>
          <w:p w14:paraId="1ED1B637" w14:textId="77777777" w:rsidR="0069137D" w:rsidRDefault="00000000" w:rsidP="00316081">
            <w:pPr>
              <w:tabs>
                <w:tab w:val="right" w:pos="1051"/>
              </w:tabs>
              <w:spacing w:before="20"/>
              <w:ind w:left="224" w:hanging="224"/>
              <w:rPr>
                <w:sz w:val="16"/>
              </w:rPr>
            </w:pPr>
            <w:r>
              <w:rPr>
                <w:sz w:val="16"/>
              </w:rPr>
              <w:t>Weap:</w:t>
            </w:r>
            <w:r>
              <w:rPr>
                <w:sz w:val="16"/>
              </w:rPr>
              <w:tab/>
              <w:t>—</w:t>
            </w:r>
          </w:p>
          <w:p w14:paraId="6E481021" w14:textId="77777777" w:rsidR="0069137D" w:rsidRDefault="00000000" w:rsidP="00316081">
            <w:pPr>
              <w:tabs>
                <w:tab w:val="right" w:pos="1051"/>
              </w:tabs>
              <w:spacing w:before="20"/>
              <w:ind w:left="224" w:hanging="224"/>
              <w:rPr>
                <w:sz w:val="16"/>
              </w:rPr>
            </w:pPr>
            <w:r>
              <w:rPr>
                <w:sz w:val="16"/>
              </w:rPr>
              <w:t>Armor:</w:t>
            </w:r>
            <w:r>
              <w:rPr>
                <w:sz w:val="16"/>
              </w:rPr>
              <w:tab/>
              <w:t>—</w:t>
            </w:r>
          </w:p>
          <w:p w14:paraId="5D9FAC03" w14:textId="77777777" w:rsidR="0069137D" w:rsidRDefault="00000000" w:rsidP="00316081">
            <w:pPr>
              <w:tabs>
                <w:tab w:val="right" w:pos="1051"/>
              </w:tabs>
              <w:spacing w:before="20"/>
              <w:ind w:left="224" w:hanging="224"/>
              <w:rPr>
                <w:sz w:val="16"/>
              </w:rPr>
            </w:pPr>
            <w:r>
              <w:rPr>
                <w:sz w:val="16"/>
              </w:rPr>
              <w:t>Class Lvls:</w:t>
            </w:r>
            <w:r>
              <w:rPr>
                <w:sz w:val="16"/>
              </w:rPr>
              <w:tab/>
              <w:t>13</w:t>
            </w:r>
          </w:p>
        </w:tc>
        <w:tc>
          <w:tcPr>
            <w:tcW w:w="1620" w:type="dxa"/>
            <w:tcBorders>
              <w:top w:val="single" w:sz="12" w:space="0" w:color="auto"/>
              <w:bottom w:val="single" w:sz="12" w:space="0" w:color="auto"/>
            </w:tcBorders>
          </w:tcPr>
          <w:p w14:paraId="5196C9D4" w14:textId="77777777" w:rsidR="0069137D" w:rsidRDefault="00000000" w:rsidP="00316081">
            <w:pPr>
              <w:pStyle w:val="FootnoteText"/>
              <w:spacing w:before="20"/>
              <w:ind w:left="72" w:hanging="72"/>
              <w:rPr>
                <w:sz w:val="16"/>
              </w:rPr>
            </w:pPr>
            <w:r>
              <w:rPr>
                <w:sz w:val="16"/>
              </w:rPr>
              <w:t>Con:  Concentrate.</w:t>
            </w:r>
          </w:p>
          <w:p w14:paraId="20C9A295" w14:textId="77777777" w:rsidR="0069137D" w:rsidRDefault="00000000" w:rsidP="00316081">
            <w:pPr>
              <w:pStyle w:val="FootnoteText"/>
              <w:spacing w:before="20"/>
              <w:ind w:left="72" w:hanging="72"/>
              <w:rPr>
                <w:sz w:val="16"/>
              </w:rPr>
            </w:pPr>
            <w:r>
              <w:rPr>
                <w:sz w:val="16"/>
              </w:rPr>
              <w:t>Int:  Craft, Know(any), Spellcraft.</w:t>
            </w:r>
          </w:p>
          <w:p w14:paraId="726EFC6D" w14:textId="77777777" w:rsidR="0069137D" w:rsidRDefault="00000000" w:rsidP="00316081">
            <w:pPr>
              <w:pStyle w:val="FootnoteText"/>
              <w:spacing w:before="20"/>
              <w:ind w:left="72" w:hanging="72"/>
              <w:rPr>
                <w:sz w:val="16"/>
              </w:rPr>
            </w:pPr>
            <w:r>
              <w:rPr>
                <w:sz w:val="16"/>
              </w:rPr>
              <w:t>Wis:  Heal, Profession.</w:t>
            </w:r>
          </w:p>
          <w:p w14:paraId="26D6DAAF" w14:textId="77777777" w:rsidR="0069137D" w:rsidRDefault="00000000" w:rsidP="00316081">
            <w:pPr>
              <w:pStyle w:val="FootnoteText"/>
              <w:spacing w:before="20"/>
              <w:ind w:left="72" w:hanging="72"/>
              <w:rPr>
                <w:sz w:val="16"/>
              </w:rPr>
            </w:pPr>
            <w:r>
              <w:rPr>
                <w:sz w:val="16"/>
              </w:rPr>
              <w:t>Cha:  Diplomacy.</w:t>
            </w:r>
          </w:p>
        </w:tc>
        <w:tc>
          <w:tcPr>
            <w:tcW w:w="4140" w:type="dxa"/>
            <w:tcBorders>
              <w:top w:val="single" w:sz="12" w:space="0" w:color="auto"/>
              <w:bottom w:val="single" w:sz="12" w:space="0" w:color="auto"/>
            </w:tcBorders>
          </w:tcPr>
          <w:p w14:paraId="1B90336F"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Sense Void, 1/day – Extend your mind &amp; senses to examine a target of interest.  To observe a target, make a Spellcraft check vs. its distance from you.</w:t>
            </w:r>
          </w:p>
          <w:p w14:paraId="0611E439" w14:textId="77777777" w:rsidR="0069137D" w:rsidRDefault="00000000" w:rsidP="00316081">
            <w:pPr>
              <w:tabs>
                <w:tab w:val="left" w:pos="432"/>
                <w:tab w:val="center" w:pos="1692"/>
                <w:tab w:val="left" w:pos="2232"/>
                <w:tab w:val="center" w:pos="3492"/>
              </w:tabs>
              <w:spacing w:before="20" w:after="20"/>
              <w:ind w:left="432" w:hanging="432"/>
              <w:rPr>
                <w:sz w:val="16"/>
              </w:rPr>
            </w:pPr>
            <w:r>
              <w:rPr>
                <w:sz w:val="16"/>
              </w:rPr>
              <w:tab/>
            </w:r>
            <w:r w:rsidRPr="006D5F7C">
              <w:rPr>
                <w:sz w:val="16"/>
                <w:u w:val="single"/>
              </w:rPr>
              <w:t>Distance</w:t>
            </w:r>
            <w:r w:rsidRPr="006D5F7C">
              <w:rPr>
                <w:sz w:val="16"/>
                <w:u w:val="single"/>
              </w:rPr>
              <w:tab/>
              <w:t>DC</w:t>
            </w:r>
            <w:r>
              <w:rPr>
                <w:sz w:val="16"/>
              </w:rPr>
              <w:t xml:space="preserve"> </w:t>
            </w:r>
            <w:r>
              <w:rPr>
                <w:sz w:val="16"/>
              </w:rPr>
              <w:tab/>
            </w:r>
            <w:r w:rsidRPr="006D5F7C">
              <w:rPr>
                <w:sz w:val="16"/>
                <w:u w:val="single"/>
              </w:rPr>
              <w:t>Distance</w:t>
            </w:r>
            <w:r w:rsidRPr="006D5F7C">
              <w:rPr>
                <w:sz w:val="16"/>
                <w:u w:val="single"/>
              </w:rPr>
              <w:tab/>
              <w:t>DC</w:t>
            </w:r>
          </w:p>
          <w:p w14:paraId="776D0957" w14:textId="77777777" w:rsidR="0069137D" w:rsidRDefault="00000000" w:rsidP="00316081">
            <w:pPr>
              <w:tabs>
                <w:tab w:val="left" w:pos="432"/>
                <w:tab w:val="center" w:pos="1692"/>
                <w:tab w:val="left" w:pos="2232"/>
                <w:tab w:val="center" w:pos="3492"/>
              </w:tabs>
              <w:spacing w:before="20" w:after="20"/>
              <w:ind w:left="432" w:hanging="432"/>
              <w:rPr>
                <w:sz w:val="16"/>
              </w:rPr>
            </w:pPr>
            <w:r>
              <w:rPr>
                <w:sz w:val="16"/>
              </w:rPr>
              <w:tab/>
              <w:t>Line of Sight</w:t>
            </w:r>
            <w:r>
              <w:rPr>
                <w:sz w:val="16"/>
              </w:rPr>
              <w:tab/>
              <w:t>5</w:t>
            </w:r>
            <w:r>
              <w:rPr>
                <w:sz w:val="16"/>
              </w:rPr>
              <w:tab/>
              <w:t>100 miles</w:t>
            </w:r>
            <w:r>
              <w:rPr>
                <w:sz w:val="16"/>
              </w:rPr>
              <w:tab/>
              <w:t>20</w:t>
            </w:r>
          </w:p>
          <w:p w14:paraId="2D0C3602" w14:textId="77777777" w:rsidR="0069137D" w:rsidRDefault="00000000" w:rsidP="00316081">
            <w:pPr>
              <w:tabs>
                <w:tab w:val="left" w:pos="432"/>
                <w:tab w:val="center" w:pos="1692"/>
                <w:tab w:val="left" w:pos="2232"/>
                <w:tab w:val="center" w:pos="3492"/>
              </w:tabs>
              <w:spacing w:before="20" w:after="20"/>
              <w:ind w:left="432" w:hanging="432"/>
              <w:rPr>
                <w:sz w:val="16"/>
              </w:rPr>
            </w:pPr>
            <w:r>
              <w:rPr>
                <w:sz w:val="16"/>
              </w:rPr>
              <w:tab/>
              <w:t>1 mile</w:t>
            </w:r>
            <w:r>
              <w:rPr>
                <w:sz w:val="16"/>
              </w:rPr>
              <w:tab/>
              <w:t>10</w:t>
            </w:r>
            <w:r>
              <w:rPr>
                <w:sz w:val="16"/>
              </w:rPr>
              <w:tab/>
              <w:t>1,000 miles</w:t>
            </w:r>
            <w:r>
              <w:rPr>
                <w:sz w:val="16"/>
              </w:rPr>
              <w:tab/>
              <w:t>25</w:t>
            </w:r>
          </w:p>
          <w:p w14:paraId="4880B7AD" w14:textId="77777777" w:rsidR="0069137D" w:rsidRDefault="00000000" w:rsidP="00316081">
            <w:pPr>
              <w:tabs>
                <w:tab w:val="left" w:pos="432"/>
                <w:tab w:val="center" w:pos="1692"/>
                <w:tab w:val="left" w:pos="2232"/>
                <w:tab w:val="center" w:pos="3492"/>
              </w:tabs>
              <w:spacing w:before="20" w:after="20"/>
              <w:ind w:left="432" w:hanging="432"/>
              <w:rPr>
                <w:sz w:val="16"/>
              </w:rPr>
            </w:pPr>
            <w:r>
              <w:rPr>
                <w:sz w:val="16"/>
              </w:rPr>
              <w:tab/>
              <w:t>10 miles</w:t>
            </w:r>
            <w:r>
              <w:rPr>
                <w:sz w:val="16"/>
              </w:rPr>
              <w:tab/>
              <w:t>15</w:t>
            </w:r>
          </w:p>
          <w:p w14:paraId="0D135698"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Caster level.</w:t>
            </w:r>
          </w:p>
        </w:tc>
      </w:tr>
      <w:tr w:rsidR="00316081" w14:paraId="53C279CC" w14:textId="77777777">
        <w:trPr>
          <w:cantSplit/>
        </w:trPr>
        <w:tc>
          <w:tcPr>
            <w:tcW w:w="1260" w:type="dxa"/>
            <w:tcBorders>
              <w:top w:val="single" w:sz="12" w:space="0" w:color="auto"/>
              <w:bottom w:val="single" w:sz="12" w:space="0" w:color="auto"/>
            </w:tcBorders>
          </w:tcPr>
          <w:p w14:paraId="727F778E" w14:textId="77777777" w:rsidR="0069137D" w:rsidRDefault="0069137D">
            <w:pPr>
              <w:rPr>
                <w:sz w:val="2"/>
              </w:rPr>
            </w:pPr>
          </w:p>
          <w:p w14:paraId="1F1A6C9D" w14:textId="77777777" w:rsidR="0069137D" w:rsidRDefault="00000000">
            <w:pPr>
              <w:pStyle w:val="Heading4"/>
            </w:pPr>
            <w:bookmarkStart w:id="721" w:name="_Ref117581818"/>
            <w:bookmarkStart w:id="722" w:name="_Toc121034336"/>
            <w:r>
              <w:t>War Chanter</w:t>
            </w:r>
            <w:bookmarkEnd w:id="721"/>
            <w:bookmarkEnd w:id="722"/>
            <w:r>
              <w:fldChar w:fldCharType="begin"/>
            </w:r>
            <w:r>
              <w:instrText xml:space="preserve"> XE "War Chanter" </w:instrText>
            </w:r>
            <w:r>
              <w:fldChar w:fldCharType="end"/>
            </w:r>
          </w:p>
          <w:p w14:paraId="53C57769" w14:textId="77777777" w:rsidR="0069137D" w:rsidRDefault="00000000">
            <w:pPr>
              <w:spacing w:before="20" w:after="20"/>
              <w:ind w:left="72"/>
              <w:rPr>
                <w:sz w:val="16"/>
              </w:rPr>
            </w:pPr>
            <w:r>
              <w:rPr>
                <w:sz w:val="16"/>
              </w:rPr>
              <w:t xml:space="preserve">(a Bard who sings combat-enhancing songs) </w:t>
            </w:r>
            <w:r>
              <w:rPr>
                <w:sz w:val="16"/>
              </w:rPr>
              <w:br/>
            </w:r>
            <w:r>
              <w:rPr>
                <w:sz w:val="12"/>
              </w:rPr>
              <w:t>(CWar p87)</w:t>
            </w:r>
          </w:p>
        </w:tc>
        <w:tc>
          <w:tcPr>
            <w:tcW w:w="2160" w:type="dxa"/>
            <w:tcBorders>
              <w:top w:val="single" w:sz="12" w:space="0" w:color="auto"/>
              <w:bottom w:val="single" w:sz="12" w:space="0" w:color="auto"/>
            </w:tcBorders>
          </w:tcPr>
          <w:p w14:paraId="5982CFB5" w14:textId="77777777" w:rsidR="0069137D" w:rsidRDefault="00000000" w:rsidP="00316081">
            <w:pPr>
              <w:pStyle w:val="FootnoteText"/>
              <w:tabs>
                <w:tab w:val="right" w:pos="1944"/>
              </w:tabs>
              <w:spacing w:before="20"/>
              <w:ind w:left="72" w:hanging="72"/>
              <w:rPr>
                <w:sz w:val="16"/>
              </w:rPr>
            </w:pPr>
            <w:r>
              <w:rPr>
                <w:sz w:val="16"/>
              </w:rPr>
              <w:t>Alig:</w:t>
            </w:r>
            <w:r>
              <w:rPr>
                <w:sz w:val="16"/>
              </w:rPr>
              <w:tab/>
              <w:t>NG, CG, N, CN, NE, CE.</w:t>
            </w:r>
          </w:p>
          <w:p w14:paraId="0A67476C" w14:textId="77777777" w:rsidR="0069137D" w:rsidRDefault="00000000" w:rsidP="00316081">
            <w:pPr>
              <w:pStyle w:val="FootnoteText"/>
              <w:tabs>
                <w:tab w:val="right" w:pos="1944"/>
              </w:tabs>
              <w:spacing w:before="20"/>
              <w:ind w:left="72" w:hanging="72"/>
              <w:rPr>
                <w:sz w:val="16"/>
              </w:rPr>
            </w:pPr>
            <w:r>
              <w:rPr>
                <w:sz w:val="16"/>
              </w:rPr>
              <w:t>Base Attack Bonus:</w:t>
            </w:r>
            <w:r>
              <w:rPr>
                <w:sz w:val="16"/>
              </w:rPr>
              <w:tab/>
              <w:t>+4.</w:t>
            </w:r>
          </w:p>
          <w:p w14:paraId="372BA698" w14:textId="77777777" w:rsidR="0069137D" w:rsidRDefault="00000000" w:rsidP="00316081">
            <w:pPr>
              <w:pStyle w:val="FootnoteText"/>
              <w:tabs>
                <w:tab w:val="right" w:pos="1944"/>
              </w:tabs>
              <w:spacing w:before="20"/>
              <w:ind w:left="72" w:hanging="72"/>
              <w:rPr>
                <w:sz w:val="16"/>
              </w:rPr>
            </w:pPr>
            <w:r>
              <w:rPr>
                <w:sz w:val="16"/>
              </w:rPr>
              <w:t>Perform(sing) –or– Perform(oratory):</w:t>
            </w:r>
            <w:r>
              <w:rPr>
                <w:sz w:val="16"/>
              </w:rPr>
              <w:tab/>
              <w:t>6 ranks.</w:t>
            </w:r>
          </w:p>
          <w:p w14:paraId="20A2DD14" w14:textId="77777777" w:rsidR="0069137D" w:rsidRDefault="00000000" w:rsidP="00316081">
            <w:pPr>
              <w:pStyle w:val="FootnoteText"/>
              <w:tabs>
                <w:tab w:val="right" w:pos="1944"/>
              </w:tabs>
              <w:spacing w:before="20"/>
              <w:ind w:left="72" w:hanging="72"/>
              <w:rPr>
                <w:sz w:val="16"/>
              </w:rPr>
            </w:pPr>
            <w:r>
              <w:rPr>
                <w:sz w:val="16"/>
              </w:rPr>
              <w:t>Feats:</w:t>
            </w:r>
            <w:r>
              <w:rPr>
                <w:sz w:val="16"/>
              </w:rPr>
              <w:tab/>
              <w:t>Combat Expertise,</w:t>
            </w:r>
            <w:r>
              <w:rPr>
                <w:sz w:val="16"/>
              </w:rPr>
              <w:br/>
            </w:r>
            <w:r>
              <w:rPr>
                <w:sz w:val="16"/>
              </w:rPr>
              <w:tab/>
              <w:t>Weapon Focus (any).</w:t>
            </w:r>
          </w:p>
          <w:p w14:paraId="23080329" w14:textId="77777777" w:rsidR="0069137D" w:rsidRDefault="00000000" w:rsidP="00316081">
            <w:pPr>
              <w:pStyle w:val="FootnoteText"/>
              <w:tabs>
                <w:tab w:val="right" w:pos="1944"/>
              </w:tabs>
              <w:spacing w:before="20"/>
              <w:ind w:left="72" w:hanging="72"/>
              <w:rPr>
                <w:sz w:val="16"/>
              </w:rPr>
            </w:pPr>
            <w:r>
              <w:rPr>
                <w:sz w:val="16"/>
              </w:rPr>
              <w:t>Class Ability:</w:t>
            </w:r>
            <w:r>
              <w:rPr>
                <w:sz w:val="16"/>
              </w:rPr>
              <w:tab/>
              <w:t>Baradic Music.</w:t>
            </w:r>
          </w:p>
          <w:p w14:paraId="056E0CE5" w14:textId="77777777" w:rsidR="0069137D" w:rsidRDefault="00000000" w:rsidP="00316081">
            <w:pPr>
              <w:pStyle w:val="FootnoteText"/>
              <w:tabs>
                <w:tab w:val="right" w:pos="1944"/>
              </w:tabs>
              <w:spacing w:before="20"/>
              <w:ind w:left="72" w:hanging="72"/>
              <w:rPr>
                <w:sz w:val="16"/>
              </w:rPr>
            </w:pPr>
            <w:r>
              <w:rPr>
                <w:sz w:val="16"/>
              </w:rPr>
              <w:t>Min Lvl:  Brd6.</w:t>
            </w:r>
          </w:p>
        </w:tc>
        <w:tc>
          <w:tcPr>
            <w:tcW w:w="1260" w:type="dxa"/>
            <w:tcBorders>
              <w:top w:val="single" w:sz="12" w:space="0" w:color="auto"/>
              <w:bottom w:val="single" w:sz="12" w:space="0" w:color="auto"/>
            </w:tcBorders>
          </w:tcPr>
          <w:p w14:paraId="69F16E3A" w14:textId="77777777" w:rsidR="0069137D" w:rsidRDefault="00000000" w:rsidP="00316081">
            <w:pPr>
              <w:tabs>
                <w:tab w:val="right" w:pos="1051"/>
              </w:tabs>
              <w:spacing w:before="20"/>
              <w:ind w:left="224" w:hanging="224"/>
              <w:rPr>
                <w:sz w:val="16"/>
              </w:rPr>
            </w:pPr>
            <w:r>
              <w:rPr>
                <w:sz w:val="16"/>
              </w:rPr>
              <w:t>HD:</w:t>
            </w:r>
            <w:r>
              <w:rPr>
                <w:sz w:val="16"/>
              </w:rPr>
              <w:tab/>
              <w:t>d8</w:t>
            </w:r>
          </w:p>
          <w:p w14:paraId="6E1E9A62" w14:textId="77777777" w:rsidR="0069137D" w:rsidRDefault="00000000" w:rsidP="00316081">
            <w:pPr>
              <w:tabs>
                <w:tab w:val="right" w:pos="1051"/>
              </w:tabs>
              <w:spacing w:before="20"/>
              <w:ind w:left="224" w:hanging="224"/>
              <w:rPr>
                <w:sz w:val="16"/>
              </w:rPr>
            </w:pPr>
            <w:r>
              <w:rPr>
                <w:sz w:val="16"/>
              </w:rPr>
              <w:t>Skill Points:</w:t>
            </w:r>
            <w:r>
              <w:rPr>
                <w:sz w:val="16"/>
              </w:rPr>
              <w:tab/>
              <w:t>4</w:t>
            </w:r>
          </w:p>
          <w:p w14:paraId="27159059" w14:textId="77777777" w:rsidR="0069137D" w:rsidRDefault="00000000" w:rsidP="00316081">
            <w:pPr>
              <w:tabs>
                <w:tab w:val="right" w:pos="1051"/>
              </w:tabs>
              <w:spacing w:before="20"/>
              <w:ind w:left="224" w:hanging="224"/>
              <w:rPr>
                <w:sz w:val="16"/>
              </w:rPr>
            </w:pPr>
            <w:r>
              <w:rPr>
                <w:sz w:val="16"/>
              </w:rPr>
              <w:t>Attack:</w:t>
            </w:r>
            <w:r>
              <w:rPr>
                <w:sz w:val="16"/>
              </w:rPr>
              <w:tab/>
              <w:t>Fighter</w:t>
            </w:r>
          </w:p>
          <w:p w14:paraId="014F6BCB" w14:textId="77777777" w:rsidR="0069137D" w:rsidRDefault="00000000" w:rsidP="00316081">
            <w:pPr>
              <w:tabs>
                <w:tab w:val="right" w:pos="1051"/>
              </w:tabs>
              <w:spacing w:before="20"/>
              <w:ind w:left="224" w:right="-108" w:hanging="224"/>
              <w:rPr>
                <w:sz w:val="16"/>
              </w:rPr>
            </w:pPr>
            <w:r>
              <w:rPr>
                <w:sz w:val="16"/>
              </w:rPr>
              <w:t>Good Save:</w:t>
            </w:r>
            <w:r>
              <w:rPr>
                <w:sz w:val="16"/>
              </w:rPr>
              <w:tab/>
              <w:t>Fort</w:t>
            </w:r>
          </w:p>
          <w:p w14:paraId="5EE70CD5" w14:textId="77777777" w:rsidR="0069137D" w:rsidRDefault="00000000" w:rsidP="00316081">
            <w:pPr>
              <w:tabs>
                <w:tab w:val="right" w:pos="1051"/>
              </w:tabs>
              <w:spacing w:before="20"/>
              <w:ind w:left="224" w:hanging="224"/>
              <w:rPr>
                <w:sz w:val="16"/>
              </w:rPr>
            </w:pPr>
            <w:r>
              <w:rPr>
                <w:sz w:val="16"/>
              </w:rPr>
              <w:t>Weap:</w:t>
            </w:r>
            <w:r>
              <w:rPr>
                <w:sz w:val="16"/>
              </w:rPr>
              <w:tab/>
              <w:t>—</w:t>
            </w:r>
          </w:p>
          <w:p w14:paraId="60E42929" w14:textId="77777777" w:rsidR="0069137D" w:rsidRDefault="00000000" w:rsidP="00316081">
            <w:pPr>
              <w:tabs>
                <w:tab w:val="right" w:pos="1051"/>
              </w:tabs>
              <w:spacing w:before="20"/>
              <w:ind w:left="224" w:hanging="224"/>
              <w:rPr>
                <w:sz w:val="16"/>
              </w:rPr>
            </w:pPr>
            <w:r>
              <w:rPr>
                <w:sz w:val="16"/>
              </w:rPr>
              <w:t>Armor:</w:t>
            </w:r>
            <w:r>
              <w:rPr>
                <w:sz w:val="16"/>
              </w:rPr>
              <w:tab/>
              <w:t>—</w:t>
            </w:r>
          </w:p>
          <w:p w14:paraId="2C0BF0C6" w14:textId="77777777" w:rsidR="0069137D"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61209E77" w14:textId="77777777" w:rsidR="0069137D" w:rsidRDefault="00000000" w:rsidP="00316081">
            <w:pPr>
              <w:pStyle w:val="FootnoteText"/>
              <w:spacing w:before="20"/>
              <w:ind w:left="72" w:hanging="72"/>
              <w:rPr>
                <w:sz w:val="16"/>
              </w:rPr>
            </w:pPr>
            <w:r>
              <w:rPr>
                <w:sz w:val="16"/>
              </w:rPr>
              <w:t>Str:  Climb, Jump, Swim.</w:t>
            </w:r>
          </w:p>
          <w:p w14:paraId="3B6C2076" w14:textId="77777777" w:rsidR="0069137D" w:rsidRDefault="00000000" w:rsidP="00316081">
            <w:pPr>
              <w:pStyle w:val="FootnoteText"/>
              <w:spacing w:before="20"/>
              <w:ind w:left="72" w:hanging="72"/>
              <w:rPr>
                <w:sz w:val="16"/>
              </w:rPr>
            </w:pPr>
            <w:r>
              <w:rPr>
                <w:sz w:val="16"/>
              </w:rPr>
              <w:t>Dex:  Balance, Escape Artist.</w:t>
            </w:r>
          </w:p>
          <w:p w14:paraId="3E26118E" w14:textId="77777777" w:rsidR="0069137D" w:rsidRDefault="00000000" w:rsidP="00316081">
            <w:pPr>
              <w:pStyle w:val="FootnoteText"/>
              <w:spacing w:before="20"/>
              <w:ind w:left="72" w:hanging="72"/>
              <w:rPr>
                <w:sz w:val="16"/>
              </w:rPr>
            </w:pPr>
            <w:r>
              <w:rPr>
                <w:sz w:val="16"/>
              </w:rPr>
              <w:t>Int:  Craft.</w:t>
            </w:r>
          </w:p>
          <w:p w14:paraId="557C4163" w14:textId="77777777" w:rsidR="0069137D" w:rsidRDefault="00000000" w:rsidP="00316081">
            <w:pPr>
              <w:pStyle w:val="FootnoteText"/>
              <w:spacing w:before="20"/>
              <w:ind w:left="72" w:hanging="72"/>
              <w:rPr>
                <w:sz w:val="16"/>
              </w:rPr>
            </w:pPr>
            <w:r>
              <w:rPr>
                <w:sz w:val="16"/>
              </w:rPr>
              <w:t>Wis:  Profession, Sense Motive.</w:t>
            </w:r>
          </w:p>
          <w:p w14:paraId="1AE553C6" w14:textId="77777777" w:rsidR="0069137D" w:rsidRDefault="00000000" w:rsidP="00316081">
            <w:pPr>
              <w:pStyle w:val="FootnoteText"/>
              <w:spacing w:before="20"/>
              <w:ind w:left="72" w:hanging="72"/>
              <w:rPr>
                <w:sz w:val="16"/>
              </w:rPr>
            </w:pPr>
            <w:r>
              <w:rPr>
                <w:sz w:val="16"/>
              </w:rPr>
              <w:t>Con:  Concentrate.</w:t>
            </w:r>
          </w:p>
          <w:p w14:paraId="6ACBA07A" w14:textId="77777777" w:rsidR="0069137D" w:rsidRDefault="00000000" w:rsidP="00316081">
            <w:pPr>
              <w:pStyle w:val="FootnoteText"/>
              <w:spacing w:before="20" w:after="20"/>
              <w:ind w:left="72" w:hanging="72"/>
              <w:rPr>
                <w:sz w:val="16"/>
              </w:rPr>
            </w:pPr>
            <w:r>
              <w:rPr>
                <w:sz w:val="16"/>
              </w:rPr>
              <w:t>Cha:  Diplomacy, Gather Info., Intimidate, Perform.</w:t>
            </w:r>
          </w:p>
        </w:tc>
        <w:tc>
          <w:tcPr>
            <w:tcW w:w="4140" w:type="dxa"/>
            <w:tcBorders>
              <w:top w:val="single" w:sz="12" w:space="0" w:color="auto"/>
              <w:bottom w:val="single" w:sz="12" w:space="0" w:color="auto"/>
            </w:tcBorders>
          </w:tcPr>
          <w:p w14:paraId="20D86873"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Your Class levels stack with your Bard levels for determining how often you can use your Bardic Music (but you do not gain access to new Bard songs)</w:t>
            </w:r>
          </w:p>
          <w:p w14:paraId="292BCEA2" w14:textId="77777777" w:rsidR="0069137D" w:rsidRDefault="00000000">
            <w:pPr>
              <w:tabs>
                <w:tab w:val="left" w:pos="252"/>
              </w:tabs>
              <w:spacing w:before="20" w:after="20"/>
              <w:ind w:left="432" w:hanging="432"/>
              <w:rPr>
                <w:sz w:val="16"/>
              </w:rPr>
            </w:pPr>
            <w:r>
              <w:rPr>
                <w:sz w:val="16"/>
              </w:rPr>
              <w:tab/>
              <w:t>Inspire Toughness – All allies that hear this Bardic Music gain +2hp per Class level for as long as they can still hear you + 5 rounds afterwards.  Requires 9+ ranks in Perform (sing) or Perform (oratory).</w:t>
            </w:r>
          </w:p>
          <w:p w14:paraId="10A2E1F0"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w:t>
            </w:r>
          </w:p>
        </w:tc>
      </w:tr>
      <w:tr w:rsidR="00316081" w14:paraId="5BAEB983" w14:textId="77777777">
        <w:trPr>
          <w:cantSplit/>
        </w:trPr>
        <w:tc>
          <w:tcPr>
            <w:tcW w:w="1260" w:type="dxa"/>
            <w:tcBorders>
              <w:top w:val="single" w:sz="12" w:space="0" w:color="auto"/>
              <w:bottom w:val="single" w:sz="12" w:space="0" w:color="auto"/>
            </w:tcBorders>
          </w:tcPr>
          <w:p w14:paraId="66C75721" w14:textId="77777777" w:rsidR="0069137D" w:rsidRDefault="0069137D">
            <w:pPr>
              <w:rPr>
                <w:sz w:val="2"/>
              </w:rPr>
            </w:pPr>
          </w:p>
          <w:p w14:paraId="08668CE5" w14:textId="77777777" w:rsidR="0069137D" w:rsidRDefault="00000000">
            <w:pPr>
              <w:pStyle w:val="Heading4"/>
            </w:pPr>
            <w:bookmarkStart w:id="723" w:name="_Ref117581886"/>
            <w:bookmarkStart w:id="724" w:name="_Toc121034337"/>
            <w:r>
              <w:t>Warforged Juggernaut</w:t>
            </w:r>
            <w:bookmarkEnd w:id="723"/>
            <w:bookmarkEnd w:id="724"/>
            <w:r>
              <w:fldChar w:fldCharType="begin"/>
            </w:r>
            <w:r>
              <w:instrText xml:space="preserve"> XE "Warforged Juggernaut" </w:instrText>
            </w:r>
            <w:r>
              <w:fldChar w:fldCharType="end"/>
            </w:r>
          </w:p>
          <w:p w14:paraId="6137E2FD" w14:textId="77777777" w:rsidR="0069137D" w:rsidRDefault="00000000">
            <w:pPr>
              <w:spacing w:before="20" w:after="20"/>
              <w:ind w:left="72"/>
              <w:rPr>
                <w:sz w:val="12"/>
              </w:rPr>
            </w:pPr>
            <w:r>
              <w:rPr>
                <w:sz w:val="16"/>
              </w:rPr>
              <w:t xml:space="preserve">(a Warforged who is trying to be more like a Construct) </w:t>
            </w:r>
            <w:r>
              <w:rPr>
                <w:sz w:val="16"/>
              </w:rPr>
              <w:br/>
            </w:r>
            <w:r>
              <w:rPr>
                <w:sz w:val="12"/>
              </w:rPr>
              <w:t>(Eb p83)</w:t>
            </w:r>
          </w:p>
          <w:p w14:paraId="380BEDC9" w14:textId="77777777" w:rsidR="0069137D" w:rsidRDefault="00000000">
            <w:pPr>
              <w:spacing w:before="20" w:after="20"/>
              <w:ind w:left="72"/>
              <w:rPr>
                <w:sz w:val="16"/>
              </w:rPr>
            </w:pPr>
            <w:r>
              <w:rPr>
                <w:sz w:val="12"/>
              </w:rPr>
              <w:t>(EbErrata)+</w:t>
            </w:r>
          </w:p>
        </w:tc>
        <w:tc>
          <w:tcPr>
            <w:tcW w:w="2160" w:type="dxa"/>
            <w:tcBorders>
              <w:top w:val="single" w:sz="12" w:space="0" w:color="auto"/>
              <w:bottom w:val="single" w:sz="12" w:space="0" w:color="auto"/>
            </w:tcBorders>
          </w:tcPr>
          <w:p w14:paraId="3CAE04BF" w14:textId="77777777" w:rsidR="0069137D" w:rsidRDefault="00000000" w:rsidP="00316081">
            <w:pPr>
              <w:pStyle w:val="FootnoteText"/>
              <w:tabs>
                <w:tab w:val="right" w:pos="1944"/>
              </w:tabs>
              <w:spacing w:before="20"/>
              <w:ind w:left="72" w:hanging="72"/>
              <w:rPr>
                <w:sz w:val="16"/>
              </w:rPr>
            </w:pPr>
            <w:r>
              <w:rPr>
                <w:sz w:val="16"/>
              </w:rPr>
              <w:t>Race:</w:t>
            </w:r>
            <w:r>
              <w:rPr>
                <w:sz w:val="16"/>
              </w:rPr>
              <w:tab/>
              <w:t>Warforged.</w:t>
            </w:r>
          </w:p>
          <w:p w14:paraId="7AF8ED39" w14:textId="77777777" w:rsidR="0069137D" w:rsidRDefault="00000000" w:rsidP="00316081">
            <w:pPr>
              <w:pStyle w:val="FootnoteText"/>
              <w:tabs>
                <w:tab w:val="right" w:pos="1944"/>
              </w:tabs>
              <w:spacing w:before="20"/>
              <w:ind w:left="72" w:hanging="72"/>
              <w:rPr>
                <w:sz w:val="16"/>
              </w:rPr>
            </w:pPr>
            <w:r>
              <w:rPr>
                <w:sz w:val="16"/>
              </w:rPr>
              <w:t>Base Attack Bonus:</w:t>
            </w:r>
            <w:r>
              <w:rPr>
                <w:sz w:val="16"/>
              </w:rPr>
              <w:tab/>
              <w:t>+5.</w:t>
            </w:r>
          </w:p>
          <w:p w14:paraId="3AB19BBE" w14:textId="77777777" w:rsidR="0069137D" w:rsidRDefault="00000000" w:rsidP="00316081">
            <w:pPr>
              <w:pStyle w:val="FootnoteText"/>
              <w:tabs>
                <w:tab w:val="right" w:pos="1944"/>
              </w:tabs>
              <w:spacing w:before="20"/>
              <w:ind w:left="72" w:hanging="72"/>
              <w:rPr>
                <w:sz w:val="16"/>
              </w:rPr>
            </w:pPr>
            <w:r>
              <w:rPr>
                <w:sz w:val="16"/>
              </w:rPr>
              <w:t>Feats:</w:t>
            </w:r>
            <w:r>
              <w:rPr>
                <w:sz w:val="16"/>
              </w:rPr>
              <w:tab/>
              <w:t>Adamantine Body,</w:t>
            </w:r>
            <w:r>
              <w:rPr>
                <w:sz w:val="16"/>
              </w:rPr>
              <w:br/>
            </w:r>
            <w:r>
              <w:rPr>
                <w:sz w:val="16"/>
              </w:rPr>
              <w:tab/>
              <w:t>Power Attack,</w:t>
            </w:r>
            <w:r>
              <w:rPr>
                <w:sz w:val="16"/>
              </w:rPr>
              <w:br/>
            </w:r>
            <w:r>
              <w:rPr>
                <w:sz w:val="16"/>
              </w:rPr>
              <w:tab/>
              <w:t>Improved Bull Rush.</w:t>
            </w:r>
          </w:p>
          <w:p w14:paraId="4AB0A190" w14:textId="77777777" w:rsidR="0069137D" w:rsidRDefault="00000000" w:rsidP="00316081">
            <w:pPr>
              <w:pStyle w:val="FootnoteText"/>
              <w:tabs>
                <w:tab w:val="right" w:pos="1944"/>
              </w:tabs>
              <w:spacing w:before="20"/>
              <w:ind w:left="72" w:hanging="72"/>
              <w:rPr>
                <w:sz w:val="16"/>
              </w:rPr>
            </w:pPr>
            <w:r>
              <w:rPr>
                <w:sz w:val="16"/>
              </w:rPr>
              <w:t>Min Lvl:  Ftr5, Bbn6, Brd7, Pal6, Rgr6, Clr7, Rog7, Sor10, Wiz10.</w:t>
            </w:r>
          </w:p>
        </w:tc>
        <w:tc>
          <w:tcPr>
            <w:tcW w:w="1260" w:type="dxa"/>
            <w:tcBorders>
              <w:top w:val="single" w:sz="12" w:space="0" w:color="auto"/>
              <w:bottom w:val="single" w:sz="12" w:space="0" w:color="auto"/>
            </w:tcBorders>
          </w:tcPr>
          <w:p w14:paraId="7532ED79" w14:textId="77777777" w:rsidR="0069137D" w:rsidRDefault="00000000" w:rsidP="00316081">
            <w:pPr>
              <w:tabs>
                <w:tab w:val="right" w:pos="1051"/>
              </w:tabs>
              <w:spacing w:before="20"/>
              <w:ind w:left="224" w:hanging="224"/>
              <w:rPr>
                <w:sz w:val="16"/>
              </w:rPr>
            </w:pPr>
            <w:r>
              <w:rPr>
                <w:sz w:val="16"/>
              </w:rPr>
              <w:t>HD:</w:t>
            </w:r>
            <w:r>
              <w:rPr>
                <w:sz w:val="16"/>
              </w:rPr>
              <w:tab/>
              <w:t>d12</w:t>
            </w:r>
          </w:p>
          <w:p w14:paraId="3DCD24D5" w14:textId="77777777" w:rsidR="0069137D" w:rsidRDefault="00000000" w:rsidP="00316081">
            <w:pPr>
              <w:tabs>
                <w:tab w:val="right" w:pos="1051"/>
              </w:tabs>
              <w:spacing w:before="20"/>
              <w:ind w:left="224" w:hanging="224"/>
              <w:rPr>
                <w:sz w:val="16"/>
              </w:rPr>
            </w:pPr>
            <w:r>
              <w:rPr>
                <w:sz w:val="16"/>
              </w:rPr>
              <w:t>Skill Points:</w:t>
            </w:r>
            <w:r>
              <w:rPr>
                <w:sz w:val="16"/>
              </w:rPr>
              <w:tab/>
              <w:t>2</w:t>
            </w:r>
          </w:p>
          <w:p w14:paraId="020ACC2F" w14:textId="77777777" w:rsidR="0069137D" w:rsidRDefault="00000000" w:rsidP="00316081">
            <w:pPr>
              <w:tabs>
                <w:tab w:val="right" w:pos="1051"/>
              </w:tabs>
              <w:spacing w:before="20"/>
              <w:ind w:left="224" w:hanging="224"/>
              <w:rPr>
                <w:sz w:val="16"/>
              </w:rPr>
            </w:pPr>
            <w:r>
              <w:rPr>
                <w:sz w:val="16"/>
              </w:rPr>
              <w:t>Attack:</w:t>
            </w:r>
            <w:r>
              <w:rPr>
                <w:sz w:val="16"/>
              </w:rPr>
              <w:tab/>
              <w:t>Rogue</w:t>
            </w:r>
          </w:p>
          <w:p w14:paraId="7347E184" w14:textId="77777777" w:rsidR="0069137D" w:rsidRDefault="00000000" w:rsidP="00316081">
            <w:pPr>
              <w:tabs>
                <w:tab w:val="right" w:pos="1051"/>
              </w:tabs>
              <w:spacing w:before="20"/>
              <w:ind w:left="224" w:right="-108" w:hanging="224"/>
              <w:rPr>
                <w:sz w:val="16"/>
              </w:rPr>
            </w:pPr>
            <w:r>
              <w:rPr>
                <w:sz w:val="16"/>
              </w:rPr>
              <w:t>Good Save:</w:t>
            </w:r>
            <w:r>
              <w:rPr>
                <w:sz w:val="16"/>
              </w:rPr>
              <w:tab/>
              <w:t>Fort</w:t>
            </w:r>
          </w:p>
          <w:p w14:paraId="27A378DF" w14:textId="77777777" w:rsidR="0069137D" w:rsidRDefault="00000000" w:rsidP="00316081">
            <w:pPr>
              <w:tabs>
                <w:tab w:val="right" w:pos="1051"/>
              </w:tabs>
              <w:spacing w:before="20"/>
              <w:ind w:left="224" w:hanging="224"/>
              <w:rPr>
                <w:sz w:val="16"/>
              </w:rPr>
            </w:pPr>
            <w:r>
              <w:rPr>
                <w:sz w:val="16"/>
              </w:rPr>
              <w:t>Weap:</w:t>
            </w:r>
            <w:r>
              <w:rPr>
                <w:sz w:val="16"/>
              </w:rPr>
              <w:tab/>
              <w:t>—</w:t>
            </w:r>
          </w:p>
          <w:p w14:paraId="4560CD6A" w14:textId="77777777" w:rsidR="0069137D" w:rsidRDefault="00000000" w:rsidP="00316081">
            <w:pPr>
              <w:tabs>
                <w:tab w:val="right" w:pos="1051"/>
              </w:tabs>
              <w:spacing w:before="20"/>
              <w:ind w:left="224" w:hanging="224"/>
              <w:rPr>
                <w:sz w:val="16"/>
              </w:rPr>
            </w:pPr>
            <w:r>
              <w:rPr>
                <w:sz w:val="16"/>
              </w:rPr>
              <w:t>Armor:</w:t>
            </w:r>
            <w:r>
              <w:rPr>
                <w:sz w:val="16"/>
              </w:rPr>
              <w:tab/>
              <w:t>—</w:t>
            </w:r>
          </w:p>
          <w:p w14:paraId="2DB54382" w14:textId="77777777" w:rsidR="0069137D" w:rsidRDefault="00000000" w:rsidP="00316081">
            <w:pPr>
              <w:tabs>
                <w:tab w:val="right" w:pos="1051"/>
              </w:tabs>
              <w:spacing w:before="20"/>
              <w:ind w:left="224" w:hanging="224"/>
              <w:rPr>
                <w:sz w:val="16"/>
              </w:rPr>
            </w:pPr>
            <w:r>
              <w:rPr>
                <w:sz w:val="16"/>
              </w:rPr>
              <w:t>Class Lvls:</w:t>
            </w:r>
            <w:r>
              <w:rPr>
                <w:sz w:val="16"/>
              </w:rPr>
              <w:tab/>
              <w:t>5</w:t>
            </w:r>
          </w:p>
        </w:tc>
        <w:tc>
          <w:tcPr>
            <w:tcW w:w="1620" w:type="dxa"/>
            <w:tcBorders>
              <w:top w:val="single" w:sz="12" w:space="0" w:color="auto"/>
              <w:bottom w:val="single" w:sz="12" w:space="0" w:color="auto"/>
            </w:tcBorders>
          </w:tcPr>
          <w:p w14:paraId="1DEBB090" w14:textId="77777777" w:rsidR="0069137D" w:rsidRDefault="00000000" w:rsidP="00316081">
            <w:pPr>
              <w:pStyle w:val="FootnoteText"/>
              <w:spacing w:before="20"/>
              <w:ind w:left="72" w:hanging="72"/>
              <w:rPr>
                <w:sz w:val="16"/>
              </w:rPr>
            </w:pPr>
            <w:r>
              <w:rPr>
                <w:sz w:val="16"/>
              </w:rPr>
              <w:t>Str:  Climb, Jump, Swim.</w:t>
            </w:r>
          </w:p>
          <w:p w14:paraId="75E15216" w14:textId="77777777" w:rsidR="0069137D" w:rsidRDefault="00000000" w:rsidP="00316081">
            <w:pPr>
              <w:pStyle w:val="FootnoteText"/>
              <w:spacing w:before="20"/>
              <w:ind w:left="72" w:hanging="72"/>
              <w:rPr>
                <w:sz w:val="16"/>
              </w:rPr>
            </w:pPr>
            <w:r>
              <w:rPr>
                <w:sz w:val="16"/>
              </w:rPr>
              <w:t>Int:  Craft.</w:t>
            </w:r>
          </w:p>
          <w:p w14:paraId="601704A9" w14:textId="77777777" w:rsidR="0069137D" w:rsidRDefault="00000000" w:rsidP="00316081">
            <w:pPr>
              <w:pStyle w:val="FootnoteText"/>
              <w:spacing w:before="20"/>
              <w:ind w:left="72" w:hanging="72"/>
              <w:rPr>
                <w:sz w:val="16"/>
              </w:rPr>
            </w:pPr>
            <w:r>
              <w:rPr>
                <w:sz w:val="16"/>
              </w:rPr>
              <w:t>Wis:  Survival.</w:t>
            </w:r>
          </w:p>
          <w:p w14:paraId="6E1AAC2C" w14:textId="77777777" w:rsidR="0069137D" w:rsidRDefault="00000000" w:rsidP="00316081">
            <w:pPr>
              <w:pStyle w:val="FootnoteText"/>
              <w:spacing w:before="20"/>
              <w:ind w:left="72" w:hanging="72"/>
              <w:rPr>
                <w:sz w:val="16"/>
              </w:rPr>
            </w:pPr>
            <w:r>
              <w:rPr>
                <w:sz w:val="16"/>
              </w:rPr>
              <w:t>Cha:  Intimidate.</w:t>
            </w:r>
          </w:p>
        </w:tc>
        <w:tc>
          <w:tcPr>
            <w:tcW w:w="4140" w:type="dxa"/>
            <w:tcBorders>
              <w:top w:val="single" w:sz="12" w:space="0" w:color="auto"/>
              <w:bottom w:val="single" w:sz="12" w:space="0" w:color="auto"/>
            </w:tcBorders>
          </w:tcPr>
          <w:p w14:paraId="104BF997"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Gain Armor Spikes that do 1d6 on a Grapple.</w:t>
            </w:r>
          </w:p>
          <w:p w14:paraId="4DB2D505" w14:textId="77777777" w:rsidR="0069137D" w:rsidRDefault="00000000">
            <w:pPr>
              <w:tabs>
                <w:tab w:val="left" w:pos="252"/>
              </w:tabs>
              <w:spacing w:before="20" w:after="20"/>
              <w:ind w:left="432" w:hanging="432"/>
              <w:rPr>
                <w:sz w:val="16"/>
              </w:rPr>
            </w:pPr>
            <w:r>
              <w:rPr>
                <w:sz w:val="16"/>
              </w:rPr>
              <w:tab/>
              <w:t>Expert Bull Rush – add your Class level to Strength check when initiating a Bull Rush or Defending against one.  Add your Class level when attempting to break down doors.</w:t>
            </w:r>
          </w:p>
          <w:p w14:paraId="60A2FF60" w14:textId="77777777" w:rsidR="0069137D" w:rsidRDefault="00000000">
            <w:pPr>
              <w:tabs>
                <w:tab w:val="left" w:pos="252"/>
              </w:tabs>
              <w:spacing w:before="20" w:after="20"/>
              <w:ind w:left="432" w:hanging="432"/>
              <w:rPr>
                <w:sz w:val="16"/>
              </w:rPr>
            </w:pPr>
            <w:r>
              <w:rPr>
                <w:sz w:val="16"/>
              </w:rPr>
              <w:tab/>
              <w:t xml:space="preserve">Gain </w:t>
            </w:r>
            <w:r>
              <w:rPr>
                <w:sz w:val="16"/>
                <w:u w:val="single"/>
              </w:rPr>
              <w:t>Feat: Powerful Charge</w:t>
            </w:r>
            <w:r>
              <w:rPr>
                <w:sz w:val="16"/>
              </w:rPr>
              <w:t>.</w:t>
            </w:r>
          </w:p>
          <w:p w14:paraId="682BE88E" w14:textId="77777777" w:rsidR="0069137D" w:rsidRDefault="00000000">
            <w:pPr>
              <w:tabs>
                <w:tab w:val="left" w:pos="252"/>
              </w:tabs>
              <w:spacing w:before="20" w:after="20"/>
              <w:ind w:left="432" w:hanging="432"/>
              <w:rPr>
                <w:sz w:val="16"/>
              </w:rPr>
            </w:pPr>
            <w:r>
              <w:rPr>
                <w:sz w:val="16"/>
              </w:rPr>
              <w:tab/>
              <w:t>Reserved – receive a penalty equal to your Class level on the following skills:  Bluff, Diplomacy, Gather Information, &amp; Sense Motives.</w:t>
            </w:r>
          </w:p>
          <w:p w14:paraId="778571E4" w14:textId="77777777" w:rsidR="0069137D" w:rsidRDefault="00000000">
            <w:pPr>
              <w:tabs>
                <w:tab w:val="left" w:pos="252"/>
              </w:tabs>
              <w:spacing w:before="20" w:after="20"/>
              <w:ind w:left="432" w:right="-108" w:hanging="432"/>
              <w:rPr>
                <w:sz w:val="16"/>
              </w:rPr>
            </w:pPr>
            <w:r>
              <w:rPr>
                <w:sz w:val="16"/>
              </w:rPr>
              <w:t>2</w:t>
            </w:r>
            <w:r>
              <w:rPr>
                <w:sz w:val="16"/>
                <w:vertAlign w:val="superscript"/>
              </w:rPr>
              <w:t>nd</w:t>
            </w:r>
            <w:r>
              <w:rPr>
                <w:sz w:val="16"/>
              </w:rPr>
              <w:t>:</w:t>
            </w:r>
            <w:r>
              <w:rPr>
                <w:sz w:val="16"/>
              </w:rPr>
              <w:tab/>
              <w:t>Receive a +1 bonus to attack rolls when making a Charge</w:t>
            </w:r>
          </w:p>
          <w:p w14:paraId="556F1DA8" w14:textId="77777777" w:rsidR="0069137D" w:rsidRDefault="00000000">
            <w:pPr>
              <w:tabs>
                <w:tab w:val="left" w:pos="252"/>
              </w:tabs>
              <w:spacing w:before="20" w:after="20"/>
              <w:ind w:left="432" w:hanging="432"/>
              <w:rPr>
                <w:sz w:val="16"/>
              </w:rPr>
            </w:pPr>
            <w:r>
              <w:rPr>
                <w:sz w:val="16"/>
              </w:rPr>
              <w:tab/>
              <w:t>Extended Charge – when making a Charge, gain +5’ movement.</w:t>
            </w:r>
          </w:p>
          <w:p w14:paraId="22D18A2E" w14:textId="77777777" w:rsidR="0069137D" w:rsidRDefault="00000000">
            <w:pPr>
              <w:tabs>
                <w:tab w:val="left" w:pos="252"/>
              </w:tabs>
              <w:spacing w:before="20" w:after="20"/>
              <w:ind w:left="432" w:hanging="432"/>
              <w:rPr>
                <w:sz w:val="16"/>
              </w:rPr>
            </w:pPr>
            <w:r>
              <w:rPr>
                <w:sz w:val="16"/>
              </w:rPr>
              <w:tab/>
              <w:t>Construct Perfection I – you can not take Subdual damage –or– extra damage from Critical hits.</w:t>
            </w:r>
          </w:p>
        </w:tc>
      </w:tr>
      <w:tr w:rsidR="00316081" w:rsidRPr="00950BCA" w14:paraId="3B9ABD17" w14:textId="77777777">
        <w:trPr>
          <w:cantSplit/>
        </w:trPr>
        <w:tc>
          <w:tcPr>
            <w:tcW w:w="1260" w:type="dxa"/>
            <w:tcBorders>
              <w:top w:val="single" w:sz="12" w:space="0" w:color="auto"/>
              <w:bottom w:val="single" w:sz="12" w:space="0" w:color="auto"/>
            </w:tcBorders>
          </w:tcPr>
          <w:p w14:paraId="590FB646" w14:textId="77777777" w:rsidR="0069137D" w:rsidRPr="00950BCA" w:rsidRDefault="0069137D" w:rsidP="00316081">
            <w:pPr>
              <w:rPr>
                <w:sz w:val="2"/>
              </w:rPr>
            </w:pPr>
          </w:p>
          <w:p w14:paraId="4AD0738C" w14:textId="77777777" w:rsidR="0069137D" w:rsidRPr="00950BCA" w:rsidRDefault="00000000" w:rsidP="00316081">
            <w:pPr>
              <w:pStyle w:val="Heading4"/>
            </w:pPr>
            <w:bookmarkStart w:id="725" w:name="_Toc45617679"/>
            <w:bookmarkStart w:id="726" w:name="_Ref117581959"/>
            <w:bookmarkStart w:id="727" w:name="_Toc121034338"/>
            <w:r w:rsidRPr="00950BCA">
              <w:t>Warpriest</w:t>
            </w:r>
            <w:bookmarkEnd w:id="725"/>
            <w:bookmarkEnd w:id="726"/>
            <w:bookmarkEnd w:id="727"/>
            <w:r w:rsidRPr="00950BCA">
              <w:fldChar w:fldCharType="begin"/>
            </w:r>
            <w:r w:rsidRPr="00950BCA">
              <w:instrText xml:space="preserve"> XE "Warpriest" </w:instrText>
            </w:r>
            <w:r w:rsidRPr="00950BCA">
              <w:fldChar w:fldCharType="end"/>
            </w:r>
          </w:p>
          <w:p w14:paraId="39ED8CB7" w14:textId="77777777" w:rsidR="0069137D" w:rsidRPr="00950BCA" w:rsidRDefault="00000000" w:rsidP="00316081">
            <w:pPr>
              <w:spacing w:before="20" w:after="20"/>
              <w:ind w:left="72"/>
              <w:rPr>
                <w:sz w:val="16"/>
              </w:rPr>
            </w:pPr>
            <w:r w:rsidRPr="00950BCA">
              <w:rPr>
                <w:sz w:val="16"/>
              </w:rPr>
              <w:t>(a cleric trained to lead soldiers into battle)</w:t>
            </w:r>
            <w:r w:rsidRPr="00950BCA">
              <w:rPr>
                <w:sz w:val="16"/>
              </w:rPr>
              <w:br/>
            </w:r>
            <w:r w:rsidRPr="00950BCA">
              <w:rPr>
                <w:sz w:val="12"/>
              </w:rPr>
              <w:t>(CDiv p74)</w:t>
            </w:r>
          </w:p>
        </w:tc>
        <w:tc>
          <w:tcPr>
            <w:tcW w:w="2160" w:type="dxa"/>
            <w:tcBorders>
              <w:top w:val="single" w:sz="12" w:space="0" w:color="auto"/>
              <w:bottom w:val="single" w:sz="12" w:space="0" w:color="auto"/>
            </w:tcBorders>
          </w:tcPr>
          <w:p w14:paraId="693C0D90" w14:textId="77777777" w:rsidR="0069137D" w:rsidRPr="00950BCA" w:rsidRDefault="00000000" w:rsidP="00316081">
            <w:pPr>
              <w:pStyle w:val="FootnoteText"/>
              <w:tabs>
                <w:tab w:val="right" w:pos="1944"/>
              </w:tabs>
              <w:spacing w:before="20"/>
              <w:ind w:left="72" w:hanging="72"/>
              <w:rPr>
                <w:sz w:val="16"/>
              </w:rPr>
            </w:pPr>
            <w:r w:rsidRPr="00950BCA">
              <w:rPr>
                <w:sz w:val="16"/>
              </w:rPr>
              <w:t>Base Attack Bonus:</w:t>
            </w:r>
            <w:r>
              <w:rPr>
                <w:sz w:val="16"/>
              </w:rPr>
              <w:tab/>
            </w:r>
            <w:r w:rsidRPr="00950BCA">
              <w:rPr>
                <w:sz w:val="16"/>
              </w:rPr>
              <w:t>+5.</w:t>
            </w:r>
          </w:p>
          <w:p w14:paraId="3FE13949" w14:textId="77777777" w:rsidR="0069137D" w:rsidRPr="00950BCA" w:rsidRDefault="00000000" w:rsidP="00316081">
            <w:pPr>
              <w:pStyle w:val="FootnoteText"/>
              <w:tabs>
                <w:tab w:val="right" w:pos="1944"/>
              </w:tabs>
              <w:spacing w:before="20"/>
              <w:ind w:left="72" w:hanging="72"/>
              <w:rPr>
                <w:sz w:val="16"/>
              </w:rPr>
            </w:pPr>
            <w:r w:rsidRPr="00950BCA">
              <w:rPr>
                <w:sz w:val="16"/>
              </w:rPr>
              <w:t>Diplomacy:</w:t>
            </w:r>
            <w:r>
              <w:rPr>
                <w:sz w:val="16"/>
              </w:rPr>
              <w:tab/>
            </w:r>
            <w:r w:rsidRPr="00950BCA">
              <w:rPr>
                <w:sz w:val="16"/>
              </w:rPr>
              <w:t>8 ranks.</w:t>
            </w:r>
          </w:p>
          <w:p w14:paraId="3E5F758B" w14:textId="77777777" w:rsidR="0069137D" w:rsidRPr="00950BCA" w:rsidRDefault="00000000" w:rsidP="00316081">
            <w:pPr>
              <w:pStyle w:val="FootnoteText"/>
              <w:tabs>
                <w:tab w:val="right" w:pos="1944"/>
              </w:tabs>
              <w:spacing w:before="20"/>
              <w:ind w:left="72" w:hanging="72"/>
              <w:rPr>
                <w:sz w:val="16"/>
              </w:rPr>
            </w:pPr>
            <w:r w:rsidRPr="00950BCA">
              <w:rPr>
                <w:sz w:val="16"/>
              </w:rPr>
              <w:t>Sense Motive:</w:t>
            </w:r>
            <w:r>
              <w:rPr>
                <w:sz w:val="16"/>
              </w:rPr>
              <w:tab/>
            </w:r>
            <w:r w:rsidRPr="00950BCA">
              <w:rPr>
                <w:sz w:val="16"/>
              </w:rPr>
              <w:t>5 ranks.</w:t>
            </w:r>
          </w:p>
          <w:p w14:paraId="6F2D2F08" w14:textId="77777777" w:rsidR="0069137D" w:rsidRPr="00950BCA" w:rsidRDefault="00000000" w:rsidP="00316081">
            <w:pPr>
              <w:pStyle w:val="FootnoteText"/>
              <w:tabs>
                <w:tab w:val="right" w:pos="1944"/>
              </w:tabs>
              <w:spacing w:before="20"/>
              <w:ind w:left="72" w:hanging="72"/>
              <w:rPr>
                <w:sz w:val="16"/>
              </w:rPr>
            </w:pPr>
            <w:r w:rsidRPr="00950BCA">
              <w:rPr>
                <w:sz w:val="16"/>
              </w:rPr>
              <w:t>Feats:</w:t>
            </w:r>
            <w:r>
              <w:rPr>
                <w:sz w:val="16"/>
              </w:rPr>
              <w:tab/>
            </w:r>
            <w:r w:rsidRPr="00950BCA">
              <w:rPr>
                <w:sz w:val="16"/>
              </w:rPr>
              <w:t>Combat Casting.</w:t>
            </w:r>
          </w:p>
          <w:p w14:paraId="3372486F" w14:textId="77777777" w:rsidR="0069137D" w:rsidRPr="00950BCA" w:rsidRDefault="00000000" w:rsidP="00316081">
            <w:pPr>
              <w:pStyle w:val="FootnoteText"/>
              <w:tabs>
                <w:tab w:val="right" w:pos="1944"/>
              </w:tabs>
              <w:spacing w:before="20"/>
              <w:ind w:left="72" w:hanging="72"/>
              <w:rPr>
                <w:sz w:val="16"/>
              </w:rPr>
            </w:pPr>
            <w:r w:rsidRPr="00950BCA">
              <w:rPr>
                <w:sz w:val="16"/>
              </w:rPr>
              <w:t>Access to cast at least one Divine spell from one of the following Clerical Domains:  Destruction, Protection, Strength, or War.</w:t>
            </w:r>
          </w:p>
          <w:p w14:paraId="42518DFC" w14:textId="77777777" w:rsidR="0069137D" w:rsidRPr="00950BCA" w:rsidRDefault="00000000" w:rsidP="00316081">
            <w:pPr>
              <w:pStyle w:val="FootnoteText"/>
              <w:tabs>
                <w:tab w:val="right" w:pos="1944"/>
              </w:tabs>
              <w:spacing w:before="20"/>
              <w:ind w:left="72" w:hanging="72"/>
              <w:rPr>
                <w:sz w:val="16"/>
              </w:rPr>
            </w:pPr>
            <w:r w:rsidRPr="00950BCA">
              <w:rPr>
                <w:sz w:val="16"/>
              </w:rPr>
              <w:t>Able to Turn or Rebuke Undead</w:t>
            </w:r>
          </w:p>
          <w:p w14:paraId="4DC0D736" w14:textId="77777777" w:rsidR="0069137D" w:rsidRPr="00950BCA" w:rsidRDefault="00000000" w:rsidP="00316081">
            <w:pPr>
              <w:pStyle w:val="FootnoteText"/>
              <w:tabs>
                <w:tab w:val="right" w:pos="1944"/>
              </w:tabs>
              <w:spacing w:before="20"/>
              <w:ind w:left="72" w:hanging="72"/>
              <w:rPr>
                <w:sz w:val="16"/>
              </w:rPr>
            </w:pPr>
            <w:r w:rsidRPr="00950BCA">
              <w:rPr>
                <w:sz w:val="16"/>
              </w:rPr>
              <w:t>Min Lvl:  Clr7.</w:t>
            </w:r>
          </w:p>
        </w:tc>
        <w:tc>
          <w:tcPr>
            <w:tcW w:w="1260" w:type="dxa"/>
            <w:tcBorders>
              <w:top w:val="single" w:sz="12" w:space="0" w:color="auto"/>
              <w:bottom w:val="single" w:sz="12" w:space="0" w:color="auto"/>
            </w:tcBorders>
          </w:tcPr>
          <w:p w14:paraId="7A0D0436" w14:textId="77777777" w:rsidR="0069137D" w:rsidRPr="00950BCA" w:rsidRDefault="00000000" w:rsidP="00316081">
            <w:pPr>
              <w:tabs>
                <w:tab w:val="right" w:pos="1051"/>
              </w:tabs>
              <w:spacing w:before="20"/>
              <w:ind w:left="224" w:hanging="224"/>
              <w:rPr>
                <w:sz w:val="16"/>
              </w:rPr>
            </w:pPr>
            <w:r w:rsidRPr="00950BCA">
              <w:rPr>
                <w:sz w:val="16"/>
              </w:rPr>
              <w:t>HD:</w:t>
            </w:r>
            <w:r>
              <w:rPr>
                <w:sz w:val="16"/>
              </w:rPr>
              <w:tab/>
            </w:r>
            <w:r w:rsidRPr="00950BCA">
              <w:rPr>
                <w:sz w:val="16"/>
              </w:rPr>
              <w:t>d10</w:t>
            </w:r>
          </w:p>
          <w:p w14:paraId="60678466" w14:textId="77777777" w:rsidR="0069137D" w:rsidRPr="00950BCA" w:rsidRDefault="00000000" w:rsidP="00316081">
            <w:pPr>
              <w:tabs>
                <w:tab w:val="right" w:pos="1051"/>
              </w:tabs>
              <w:spacing w:before="20"/>
              <w:ind w:left="224" w:hanging="224"/>
              <w:rPr>
                <w:sz w:val="16"/>
              </w:rPr>
            </w:pPr>
            <w:r w:rsidRPr="00950BCA">
              <w:rPr>
                <w:sz w:val="16"/>
              </w:rPr>
              <w:t>Skill Points:</w:t>
            </w:r>
            <w:r>
              <w:rPr>
                <w:sz w:val="16"/>
              </w:rPr>
              <w:tab/>
            </w:r>
            <w:r w:rsidRPr="00950BCA">
              <w:rPr>
                <w:sz w:val="16"/>
              </w:rPr>
              <w:t>2</w:t>
            </w:r>
          </w:p>
          <w:p w14:paraId="7E4F35C3" w14:textId="77777777" w:rsidR="0069137D" w:rsidRPr="00950BCA" w:rsidRDefault="00000000" w:rsidP="00316081">
            <w:pPr>
              <w:tabs>
                <w:tab w:val="right" w:pos="1051"/>
              </w:tabs>
              <w:spacing w:before="20"/>
              <w:ind w:left="224" w:hanging="224"/>
              <w:rPr>
                <w:sz w:val="16"/>
              </w:rPr>
            </w:pPr>
            <w:r w:rsidRPr="00950BCA">
              <w:rPr>
                <w:sz w:val="16"/>
              </w:rPr>
              <w:t>Attack:</w:t>
            </w:r>
            <w:r>
              <w:rPr>
                <w:sz w:val="16"/>
              </w:rPr>
              <w:tab/>
            </w:r>
            <w:r w:rsidRPr="00950BCA">
              <w:rPr>
                <w:sz w:val="16"/>
              </w:rPr>
              <w:t>Fighter</w:t>
            </w:r>
          </w:p>
          <w:p w14:paraId="3FCE6B95" w14:textId="77777777" w:rsidR="0069137D" w:rsidRPr="00950BCA" w:rsidRDefault="00000000" w:rsidP="00316081">
            <w:pPr>
              <w:tabs>
                <w:tab w:val="right" w:pos="1051"/>
              </w:tabs>
              <w:spacing w:before="20"/>
              <w:ind w:left="224" w:right="-108" w:hanging="224"/>
              <w:rPr>
                <w:sz w:val="16"/>
              </w:rPr>
            </w:pPr>
            <w:r w:rsidRPr="00950BCA">
              <w:rPr>
                <w:sz w:val="16"/>
              </w:rPr>
              <w:t>Good Save:</w:t>
            </w:r>
            <w:r>
              <w:rPr>
                <w:sz w:val="16"/>
              </w:rPr>
              <w:tab/>
            </w:r>
            <w:r w:rsidRPr="00950BCA">
              <w:rPr>
                <w:sz w:val="16"/>
              </w:rPr>
              <w:t>Fort</w:t>
            </w:r>
          </w:p>
          <w:p w14:paraId="6D0202C6" w14:textId="77777777" w:rsidR="0069137D" w:rsidRPr="00950BCA" w:rsidRDefault="00000000" w:rsidP="00316081">
            <w:pPr>
              <w:tabs>
                <w:tab w:val="right" w:pos="1051"/>
              </w:tabs>
              <w:spacing w:before="20"/>
              <w:ind w:left="224" w:hanging="224"/>
              <w:rPr>
                <w:sz w:val="16"/>
              </w:rPr>
            </w:pPr>
            <w:r w:rsidRPr="00950BCA">
              <w:rPr>
                <w:sz w:val="16"/>
              </w:rPr>
              <w:t>Weap:</w:t>
            </w:r>
            <w:r>
              <w:rPr>
                <w:sz w:val="16"/>
              </w:rPr>
              <w:tab/>
            </w:r>
            <w:r w:rsidRPr="00950BCA">
              <w:rPr>
                <w:sz w:val="16"/>
              </w:rPr>
              <w:t>Simple,</w:t>
            </w:r>
            <w:r>
              <w:rPr>
                <w:sz w:val="16"/>
              </w:rPr>
              <w:br/>
            </w:r>
            <w:r>
              <w:rPr>
                <w:sz w:val="16"/>
              </w:rPr>
              <w:tab/>
            </w:r>
            <w:r w:rsidRPr="00950BCA">
              <w:rPr>
                <w:sz w:val="16"/>
              </w:rPr>
              <w:t>Martial</w:t>
            </w:r>
          </w:p>
          <w:p w14:paraId="0131695C" w14:textId="77777777" w:rsidR="0069137D" w:rsidRPr="00950BCA" w:rsidRDefault="00000000" w:rsidP="00316081">
            <w:pPr>
              <w:tabs>
                <w:tab w:val="right" w:pos="1051"/>
              </w:tabs>
              <w:spacing w:before="20"/>
              <w:ind w:left="224" w:hanging="224"/>
              <w:rPr>
                <w:sz w:val="16"/>
              </w:rPr>
            </w:pPr>
            <w:r w:rsidRPr="00950BCA">
              <w:rPr>
                <w:sz w:val="16"/>
              </w:rPr>
              <w:t>Armor:</w:t>
            </w:r>
            <w:r>
              <w:rPr>
                <w:sz w:val="16"/>
              </w:rPr>
              <w:tab/>
            </w:r>
            <w:r w:rsidRPr="00950BCA">
              <w:rPr>
                <w:sz w:val="16"/>
              </w:rPr>
              <w:t>All</w:t>
            </w:r>
          </w:p>
          <w:p w14:paraId="5FA3929C" w14:textId="77777777" w:rsidR="0069137D" w:rsidRPr="00950BCA" w:rsidRDefault="00000000" w:rsidP="00316081">
            <w:pPr>
              <w:tabs>
                <w:tab w:val="right" w:pos="1051"/>
              </w:tabs>
              <w:spacing w:before="20"/>
              <w:ind w:left="224" w:hanging="224"/>
              <w:rPr>
                <w:sz w:val="16"/>
              </w:rPr>
            </w:pPr>
            <w:r w:rsidRPr="00950BCA">
              <w:rPr>
                <w:sz w:val="16"/>
              </w:rPr>
              <w:t>Class Lvls:</w:t>
            </w:r>
            <w:r>
              <w:rPr>
                <w:sz w:val="16"/>
              </w:rPr>
              <w:tab/>
            </w:r>
            <w:r w:rsidRPr="00950BCA">
              <w:rPr>
                <w:sz w:val="16"/>
              </w:rPr>
              <w:t>10</w:t>
            </w:r>
          </w:p>
        </w:tc>
        <w:tc>
          <w:tcPr>
            <w:tcW w:w="1620" w:type="dxa"/>
            <w:tcBorders>
              <w:top w:val="single" w:sz="12" w:space="0" w:color="auto"/>
              <w:bottom w:val="single" w:sz="12" w:space="0" w:color="auto"/>
            </w:tcBorders>
          </w:tcPr>
          <w:p w14:paraId="213C609D" w14:textId="77777777" w:rsidR="0069137D" w:rsidRPr="00950BCA" w:rsidRDefault="00000000" w:rsidP="00316081">
            <w:pPr>
              <w:pStyle w:val="FootnoteText"/>
              <w:spacing w:before="20"/>
              <w:ind w:left="72" w:hanging="72"/>
              <w:rPr>
                <w:sz w:val="16"/>
              </w:rPr>
            </w:pPr>
            <w:r w:rsidRPr="00950BCA">
              <w:rPr>
                <w:sz w:val="16"/>
              </w:rPr>
              <w:t>Str:  Swim.</w:t>
            </w:r>
          </w:p>
          <w:p w14:paraId="2453223B" w14:textId="77777777" w:rsidR="0069137D" w:rsidRPr="00950BCA" w:rsidRDefault="00000000" w:rsidP="00316081">
            <w:pPr>
              <w:pStyle w:val="FootnoteText"/>
              <w:spacing w:before="20"/>
              <w:ind w:left="72" w:hanging="72"/>
              <w:rPr>
                <w:sz w:val="16"/>
              </w:rPr>
            </w:pPr>
            <w:r w:rsidRPr="00950BCA">
              <w:rPr>
                <w:sz w:val="16"/>
              </w:rPr>
              <w:t>Dex:  Ride.</w:t>
            </w:r>
          </w:p>
          <w:p w14:paraId="2454F7F1" w14:textId="77777777" w:rsidR="0069137D" w:rsidRPr="00950BCA" w:rsidRDefault="00000000" w:rsidP="00316081">
            <w:pPr>
              <w:pStyle w:val="FootnoteText"/>
              <w:spacing w:before="20"/>
              <w:ind w:left="72" w:hanging="72"/>
              <w:rPr>
                <w:sz w:val="16"/>
              </w:rPr>
            </w:pPr>
            <w:r w:rsidRPr="00950BCA">
              <w:rPr>
                <w:sz w:val="16"/>
              </w:rPr>
              <w:t>Con:  Concentrate.</w:t>
            </w:r>
          </w:p>
          <w:p w14:paraId="6AB8AF77" w14:textId="77777777" w:rsidR="0069137D" w:rsidRPr="00950BCA" w:rsidRDefault="00000000" w:rsidP="00316081">
            <w:pPr>
              <w:pStyle w:val="FootnoteText"/>
              <w:spacing w:before="20"/>
              <w:ind w:left="72" w:hanging="72"/>
              <w:rPr>
                <w:sz w:val="16"/>
              </w:rPr>
            </w:pPr>
            <w:r w:rsidRPr="00950BCA">
              <w:rPr>
                <w:sz w:val="16"/>
              </w:rPr>
              <w:t xml:space="preserve">Int:  Craft, </w:t>
            </w:r>
            <w:r w:rsidRPr="00950BCA">
              <w:rPr>
                <w:sz w:val="16"/>
              </w:rPr>
              <w:br/>
              <w:t>Know(history), Spellcraft.</w:t>
            </w:r>
          </w:p>
          <w:p w14:paraId="4A305D0B" w14:textId="77777777" w:rsidR="0069137D" w:rsidRPr="00950BCA" w:rsidRDefault="00000000" w:rsidP="00316081">
            <w:pPr>
              <w:pStyle w:val="FootnoteText"/>
              <w:spacing w:before="20"/>
              <w:ind w:left="72" w:hanging="72"/>
              <w:rPr>
                <w:sz w:val="16"/>
              </w:rPr>
            </w:pPr>
            <w:r w:rsidRPr="00950BCA">
              <w:rPr>
                <w:sz w:val="16"/>
              </w:rPr>
              <w:t>Wis:  Sense Motive.</w:t>
            </w:r>
          </w:p>
          <w:p w14:paraId="3C6E4FA7" w14:textId="77777777" w:rsidR="0069137D" w:rsidRPr="00950BCA" w:rsidRDefault="00000000" w:rsidP="00316081">
            <w:pPr>
              <w:pStyle w:val="FootnoteText"/>
              <w:spacing w:before="20"/>
              <w:ind w:left="72" w:hanging="72"/>
              <w:rPr>
                <w:sz w:val="16"/>
              </w:rPr>
            </w:pPr>
            <w:r w:rsidRPr="00950BCA">
              <w:rPr>
                <w:sz w:val="16"/>
              </w:rPr>
              <w:t>Cha:  Diplomacy, Handle Animals.</w:t>
            </w:r>
          </w:p>
        </w:tc>
        <w:tc>
          <w:tcPr>
            <w:tcW w:w="4140" w:type="dxa"/>
            <w:tcBorders>
              <w:top w:val="single" w:sz="12" w:space="0" w:color="auto"/>
              <w:bottom w:val="single" w:sz="12" w:space="0" w:color="auto"/>
            </w:tcBorders>
          </w:tcPr>
          <w:p w14:paraId="6EF29FA5" w14:textId="77777777" w:rsidR="0069137D" w:rsidRPr="00950BCA" w:rsidRDefault="00000000" w:rsidP="00316081">
            <w:pPr>
              <w:tabs>
                <w:tab w:val="left" w:pos="252"/>
              </w:tabs>
              <w:spacing w:before="20" w:after="20"/>
              <w:ind w:left="432" w:hanging="432"/>
              <w:rPr>
                <w:sz w:val="16"/>
              </w:rPr>
            </w:pPr>
            <w:r w:rsidRPr="00950BCA">
              <w:rPr>
                <w:sz w:val="16"/>
              </w:rPr>
              <w:t>1</w:t>
            </w:r>
            <w:r w:rsidRPr="00950BCA">
              <w:rPr>
                <w:sz w:val="16"/>
                <w:vertAlign w:val="superscript"/>
              </w:rPr>
              <w:t>st</w:t>
            </w:r>
            <w:r w:rsidRPr="00950BCA">
              <w:rPr>
                <w:sz w:val="16"/>
              </w:rPr>
              <w:t>:</w:t>
            </w:r>
            <w:r w:rsidRPr="00950BCA">
              <w:rPr>
                <w:sz w:val="16"/>
              </w:rPr>
              <w:tab/>
              <w:t>Gain the Glory Domain, if you Turn Undead, or the Domination Domain, if you Rebuke Undead.</w:t>
            </w:r>
          </w:p>
          <w:p w14:paraId="6CE35EF2" w14:textId="77777777" w:rsidR="0069137D" w:rsidRPr="00950BCA" w:rsidRDefault="00000000" w:rsidP="00316081">
            <w:pPr>
              <w:tabs>
                <w:tab w:val="left" w:pos="252"/>
              </w:tabs>
              <w:spacing w:before="20" w:after="20"/>
              <w:ind w:left="432" w:hanging="432"/>
              <w:rPr>
                <w:sz w:val="16"/>
              </w:rPr>
            </w:pPr>
            <w:r w:rsidRPr="00950BCA">
              <w:rPr>
                <w:sz w:val="16"/>
              </w:rPr>
              <w:tab/>
              <w:t>Rally – All allies within 60’ who are under a Fear effect gain a new saving throw, with a Morale bonus equal to your Class Level.  Usable as a Standard Action.  You cannot be a Fear effect when you use this ability.</w:t>
            </w:r>
          </w:p>
          <w:p w14:paraId="69BE5A3B" w14:textId="77777777" w:rsidR="0069137D" w:rsidRPr="00950BCA" w:rsidRDefault="00000000" w:rsidP="00316081">
            <w:pPr>
              <w:tabs>
                <w:tab w:val="left" w:pos="252"/>
              </w:tabs>
              <w:spacing w:before="20" w:after="20"/>
              <w:ind w:left="432" w:hanging="432"/>
              <w:rPr>
                <w:sz w:val="16"/>
              </w:rPr>
            </w:pPr>
            <w:r w:rsidRPr="00950BCA">
              <w:rPr>
                <w:sz w:val="16"/>
              </w:rPr>
              <w:tab/>
              <w:t>Your Class levels stack with your Cleric / Paladin levels when Turning / Rebuking Undead.</w:t>
            </w:r>
          </w:p>
          <w:p w14:paraId="46986E10" w14:textId="77777777" w:rsidR="0069137D" w:rsidRPr="00950BCA" w:rsidRDefault="00000000" w:rsidP="00316081">
            <w:pPr>
              <w:tabs>
                <w:tab w:val="left" w:pos="252"/>
              </w:tabs>
              <w:spacing w:before="20" w:after="20"/>
              <w:ind w:left="432" w:hanging="432"/>
              <w:rPr>
                <w:sz w:val="16"/>
              </w:rPr>
            </w:pPr>
            <w:r w:rsidRPr="00950BCA">
              <w:rPr>
                <w:sz w:val="16"/>
              </w:rPr>
              <w:t>2</w:t>
            </w:r>
            <w:r w:rsidRPr="00950BCA">
              <w:rPr>
                <w:sz w:val="16"/>
                <w:vertAlign w:val="superscript"/>
              </w:rPr>
              <w:t>nd</w:t>
            </w:r>
            <w:r w:rsidRPr="00950BCA">
              <w:rPr>
                <w:sz w:val="16"/>
              </w:rPr>
              <w:t>:</w:t>
            </w:r>
            <w:r w:rsidRPr="00950BCA">
              <w:rPr>
                <w:sz w:val="16"/>
              </w:rPr>
              <w:tab/>
              <w:t>+1 Divine Caster Level.</w:t>
            </w:r>
          </w:p>
          <w:p w14:paraId="60C3337A" w14:textId="77777777" w:rsidR="0069137D" w:rsidRPr="00950BCA" w:rsidRDefault="00000000" w:rsidP="00316081">
            <w:pPr>
              <w:tabs>
                <w:tab w:val="left" w:pos="252"/>
              </w:tabs>
              <w:spacing w:before="20" w:after="20"/>
              <w:ind w:left="432" w:hanging="432"/>
              <w:rPr>
                <w:sz w:val="16"/>
              </w:rPr>
            </w:pPr>
            <w:r w:rsidRPr="00950BCA">
              <w:rPr>
                <w:sz w:val="16"/>
              </w:rPr>
              <w:tab/>
              <w:t xml:space="preserve">Inflame – By making a Full Round Action speech before battle, all listeners (including you) gain a +2 Morale bonus for Saving Throws against Fear &amp; Charm effects.  Lasts for (5 + 1 per Class lvl) minutes.  </w:t>
            </w:r>
          </w:p>
        </w:tc>
      </w:tr>
      <w:tr w:rsidR="00316081" w14:paraId="43A83F91" w14:textId="77777777">
        <w:trPr>
          <w:cantSplit/>
        </w:trPr>
        <w:tc>
          <w:tcPr>
            <w:tcW w:w="1260" w:type="dxa"/>
            <w:tcBorders>
              <w:top w:val="single" w:sz="12" w:space="0" w:color="auto"/>
              <w:bottom w:val="single" w:sz="12" w:space="0" w:color="auto"/>
            </w:tcBorders>
          </w:tcPr>
          <w:p w14:paraId="3A54F92B" w14:textId="77777777" w:rsidR="0069137D" w:rsidRDefault="0069137D">
            <w:pPr>
              <w:rPr>
                <w:sz w:val="2"/>
              </w:rPr>
            </w:pPr>
          </w:p>
          <w:p w14:paraId="68E7A9FB" w14:textId="77777777" w:rsidR="0069137D" w:rsidRDefault="00000000">
            <w:pPr>
              <w:pStyle w:val="Heading4"/>
            </w:pPr>
            <w:bookmarkStart w:id="728" w:name="_Ref117582125"/>
            <w:bookmarkStart w:id="729" w:name="_Toc121034339"/>
            <w:r>
              <w:t>Warshaper</w:t>
            </w:r>
            <w:bookmarkEnd w:id="728"/>
            <w:bookmarkEnd w:id="729"/>
            <w:r>
              <w:fldChar w:fldCharType="begin"/>
            </w:r>
            <w:r>
              <w:instrText xml:space="preserve"> XE "Warshaper" </w:instrText>
            </w:r>
            <w:r>
              <w:fldChar w:fldCharType="end"/>
            </w:r>
          </w:p>
          <w:p w14:paraId="1A70E757" w14:textId="77777777" w:rsidR="0069137D" w:rsidRDefault="00000000">
            <w:pPr>
              <w:spacing w:before="20" w:after="20"/>
              <w:ind w:left="72"/>
              <w:rPr>
                <w:sz w:val="16"/>
              </w:rPr>
            </w:pPr>
            <w:r>
              <w:rPr>
                <w:sz w:val="16"/>
              </w:rPr>
              <w:t xml:space="preserve">(able to use the spell or ability to </w:t>
            </w:r>
            <w:r>
              <w:rPr>
                <w:i/>
                <w:iCs/>
                <w:sz w:val="16"/>
              </w:rPr>
              <w:t>Polymorph</w:t>
            </w:r>
            <w:r>
              <w:rPr>
                <w:sz w:val="16"/>
              </w:rPr>
              <w:t xml:space="preserve"> in innovative ways as part of combat) </w:t>
            </w:r>
            <w:r>
              <w:rPr>
                <w:sz w:val="16"/>
              </w:rPr>
              <w:br/>
            </w:r>
            <w:r>
              <w:rPr>
                <w:sz w:val="12"/>
              </w:rPr>
              <w:t>(CWar p89)</w:t>
            </w:r>
          </w:p>
        </w:tc>
        <w:tc>
          <w:tcPr>
            <w:tcW w:w="2160" w:type="dxa"/>
            <w:tcBorders>
              <w:top w:val="single" w:sz="12" w:space="0" w:color="auto"/>
              <w:bottom w:val="single" w:sz="12" w:space="0" w:color="auto"/>
            </w:tcBorders>
          </w:tcPr>
          <w:p w14:paraId="7867B052" w14:textId="77777777" w:rsidR="0069137D" w:rsidRDefault="00000000" w:rsidP="00316081">
            <w:pPr>
              <w:pStyle w:val="FootnoteText"/>
              <w:tabs>
                <w:tab w:val="right" w:pos="1944"/>
              </w:tabs>
              <w:spacing w:before="20"/>
              <w:ind w:left="72" w:hanging="72"/>
              <w:rPr>
                <w:sz w:val="16"/>
              </w:rPr>
            </w:pPr>
            <w:r>
              <w:rPr>
                <w:sz w:val="16"/>
              </w:rPr>
              <w:t>Base Attack Bonus:</w:t>
            </w:r>
            <w:r>
              <w:rPr>
                <w:sz w:val="16"/>
              </w:rPr>
              <w:tab/>
              <w:t>+4.</w:t>
            </w:r>
          </w:p>
          <w:p w14:paraId="3CE43113" w14:textId="77777777" w:rsidR="0069137D" w:rsidRDefault="00000000" w:rsidP="00316081">
            <w:pPr>
              <w:pStyle w:val="FootnoteText"/>
              <w:tabs>
                <w:tab w:val="right" w:pos="1944"/>
              </w:tabs>
              <w:spacing w:before="20"/>
              <w:ind w:left="72" w:right="-108" w:hanging="72"/>
              <w:rPr>
                <w:sz w:val="16"/>
              </w:rPr>
            </w:pPr>
            <w:r>
              <w:rPr>
                <w:sz w:val="16"/>
              </w:rPr>
              <w:t>Must be able to change shape in one of the following ways:</w:t>
            </w:r>
          </w:p>
          <w:p w14:paraId="193B8656" w14:textId="77777777" w:rsidR="0069137D" w:rsidRDefault="00000000" w:rsidP="00316081">
            <w:pPr>
              <w:pStyle w:val="FootnoteText"/>
              <w:tabs>
                <w:tab w:val="right" w:pos="1944"/>
              </w:tabs>
              <w:spacing w:before="20"/>
              <w:ind w:left="432" w:hanging="252"/>
              <w:rPr>
                <w:sz w:val="16"/>
              </w:rPr>
            </w:pPr>
            <w:r>
              <w:rPr>
                <w:sz w:val="16"/>
              </w:rPr>
              <w:t>1. Shape-change as a Supernatural ability;</w:t>
            </w:r>
          </w:p>
          <w:p w14:paraId="1B9D6251" w14:textId="77777777" w:rsidR="0069137D" w:rsidRDefault="00000000" w:rsidP="00316081">
            <w:pPr>
              <w:pStyle w:val="FootnoteText"/>
              <w:tabs>
                <w:tab w:val="right" w:pos="1944"/>
              </w:tabs>
              <w:spacing w:before="20"/>
              <w:ind w:left="432" w:hanging="252"/>
              <w:rPr>
                <w:sz w:val="16"/>
              </w:rPr>
            </w:pPr>
            <w:r>
              <w:rPr>
                <w:sz w:val="16"/>
              </w:rPr>
              <w:t>2. Shapechanger subtype;</w:t>
            </w:r>
          </w:p>
          <w:p w14:paraId="7FD1856E" w14:textId="77777777" w:rsidR="0069137D" w:rsidRDefault="00000000" w:rsidP="00316081">
            <w:pPr>
              <w:pStyle w:val="FootnoteText"/>
              <w:tabs>
                <w:tab w:val="right" w:pos="1944"/>
              </w:tabs>
              <w:spacing w:before="20"/>
              <w:ind w:left="432" w:hanging="252"/>
              <w:rPr>
                <w:sz w:val="16"/>
              </w:rPr>
            </w:pPr>
            <w:r>
              <w:rPr>
                <w:sz w:val="16"/>
              </w:rPr>
              <w:t xml:space="preserve">3. </w:t>
            </w:r>
            <w:r>
              <w:rPr>
                <w:i/>
                <w:iCs/>
                <w:sz w:val="16"/>
              </w:rPr>
              <w:t>Polymorph</w:t>
            </w:r>
            <w:r>
              <w:rPr>
                <w:sz w:val="16"/>
              </w:rPr>
              <w:t xml:space="preserve"> as a Spell-like ability;</w:t>
            </w:r>
          </w:p>
          <w:p w14:paraId="23F8BC28" w14:textId="77777777" w:rsidR="0069137D" w:rsidRDefault="00000000" w:rsidP="00316081">
            <w:pPr>
              <w:pStyle w:val="FootnoteText"/>
              <w:tabs>
                <w:tab w:val="right" w:pos="1944"/>
              </w:tabs>
              <w:spacing w:before="20"/>
              <w:ind w:left="432" w:hanging="252"/>
              <w:rPr>
                <w:sz w:val="16"/>
              </w:rPr>
            </w:pPr>
            <w:r>
              <w:rPr>
                <w:sz w:val="16"/>
              </w:rPr>
              <w:t xml:space="preserve">4. Able to cast </w:t>
            </w:r>
            <w:r>
              <w:rPr>
                <w:i/>
                <w:iCs/>
                <w:sz w:val="16"/>
              </w:rPr>
              <w:t>Polymorph</w:t>
            </w:r>
            <w:r>
              <w:rPr>
                <w:sz w:val="16"/>
              </w:rPr>
              <w:t>;</w:t>
            </w:r>
          </w:p>
          <w:p w14:paraId="1857134A" w14:textId="77777777" w:rsidR="0069137D" w:rsidRDefault="00000000" w:rsidP="00316081">
            <w:pPr>
              <w:pStyle w:val="FootnoteText"/>
              <w:tabs>
                <w:tab w:val="right" w:pos="1944"/>
              </w:tabs>
              <w:spacing w:before="20"/>
              <w:ind w:left="432" w:hanging="252"/>
              <w:rPr>
                <w:sz w:val="16"/>
              </w:rPr>
            </w:pPr>
            <w:r>
              <w:rPr>
                <w:sz w:val="16"/>
              </w:rPr>
              <w:t>5. Wild Shape or similar class feature.</w:t>
            </w:r>
          </w:p>
          <w:p w14:paraId="5F8BBFAB" w14:textId="77777777" w:rsidR="0069137D" w:rsidRDefault="00000000" w:rsidP="00316081">
            <w:pPr>
              <w:pStyle w:val="FootnoteText"/>
              <w:tabs>
                <w:tab w:val="right" w:pos="1944"/>
              </w:tabs>
              <w:spacing w:before="20"/>
              <w:ind w:left="72" w:hanging="72"/>
              <w:rPr>
                <w:sz w:val="16"/>
              </w:rPr>
            </w:pPr>
            <w:r>
              <w:rPr>
                <w:sz w:val="16"/>
              </w:rPr>
              <w:t>An ‘Alternate Form’ (as possessed by quasits, etc.) is not sufficient.</w:t>
            </w:r>
          </w:p>
          <w:p w14:paraId="0F44EF65" w14:textId="77777777" w:rsidR="0069137D" w:rsidRDefault="00000000" w:rsidP="00316081">
            <w:pPr>
              <w:pStyle w:val="FootnoteText"/>
              <w:tabs>
                <w:tab w:val="right" w:pos="1944"/>
              </w:tabs>
              <w:spacing w:before="20" w:after="20"/>
              <w:ind w:left="72" w:hanging="72"/>
              <w:rPr>
                <w:sz w:val="16"/>
              </w:rPr>
            </w:pPr>
            <w:r>
              <w:rPr>
                <w:sz w:val="16"/>
              </w:rPr>
              <w:t>Min Lvl:  Drd6, Sor8, Wiz8.</w:t>
            </w:r>
          </w:p>
        </w:tc>
        <w:tc>
          <w:tcPr>
            <w:tcW w:w="1260" w:type="dxa"/>
            <w:tcBorders>
              <w:top w:val="single" w:sz="12" w:space="0" w:color="auto"/>
              <w:bottom w:val="single" w:sz="12" w:space="0" w:color="auto"/>
            </w:tcBorders>
          </w:tcPr>
          <w:p w14:paraId="62A0BB39" w14:textId="77777777" w:rsidR="0069137D" w:rsidRDefault="00000000" w:rsidP="00316081">
            <w:pPr>
              <w:tabs>
                <w:tab w:val="right" w:pos="1051"/>
              </w:tabs>
              <w:spacing w:before="20"/>
              <w:ind w:left="224" w:hanging="224"/>
              <w:rPr>
                <w:sz w:val="16"/>
              </w:rPr>
            </w:pPr>
            <w:r>
              <w:rPr>
                <w:sz w:val="16"/>
              </w:rPr>
              <w:t>HD:</w:t>
            </w:r>
            <w:r>
              <w:rPr>
                <w:sz w:val="16"/>
              </w:rPr>
              <w:tab/>
              <w:t>d8</w:t>
            </w:r>
          </w:p>
          <w:p w14:paraId="4B3B6920" w14:textId="77777777" w:rsidR="0069137D" w:rsidRDefault="00000000" w:rsidP="00316081">
            <w:pPr>
              <w:tabs>
                <w:tab w:val="right" w:pos="1051"/>
              </w:tabs>
              <w:spacing w:before="20"/>
              <w:ind w:left="224" w:hanging="224"/>
              <w:rPr>
                <w:sz w:val="16"/>
              </w:rPr>
            </w:pPr>
            <w:r>
              <w:rPr>
                <w:sz w:val="16"/>
              </w:rPr>
              <w:t>Skill Points:</w:t>
            </w:r>
            <w:r>
              <w:rPr>
                <w:sz w:val="16"/>
              </w:rPr>
              <w:tab/>
              <w:t>2</w:t>
            </w:r>
          </w:p>
          <w:p w14:paraId="413CCE49" w14:textId="77777777" w:rsidR="0069137D" w:rsidRDefault="00000000" w:rsidP="00316081">
            <w:pPr>
              <w:tabs>
                <w:tab w:val="right" w:pos="1051"/>
              </w:tabs>
              <w:spacing w:before="20"/>
              <w:ind w:left="224" w:hanging="224"/>
              <w:rPr>
                <w:sz w:val="16"/>
              </w:rPr>
            </w:pPr>
            <w:r>
              <w:rPr>
                <w:sz w:val="16"/>
              </w:rPr>
              <w:t>Attack:</w:t>
            </w:r>
            <w:r>
              <w:rPr>
                <w:sz w:val="16"/>
              </w:rPr>
              <w:tab/>
              <w:t>Rogue</w:t>
            </w:r>
          </w:p>
          <w:p w14:paraId="54C2A24E" w14:textId="77777777" w:rsidR="0069137D" w:rsidRDefault="00000000" w:rsidP="00316081">
            <w:pPr>
              <w:tabs>
                <w:tab w:val="right" w:pos="1051"/>
              </w:tabs>
              <w:spacing w:before="20"/>
              <w:ind w:left="224" w:right="-108" w:hanging="224"/>
              <w:rPr>
                <w:sz w:val="16"/>
              </w:rPr>
            </w:pPr>
            <w:r>
              <w:rPr>
                <w:sz w:val="16"/>
              </w:rPr>
              <w:t>Good Save:</w:t>
            </w:r>
            <w:r>
              <w:rPr>
                <w:sz w:val="16"/>
              </w:rPr>
              <w:tab/>
              <w:t>Fort</w:t>
            </w:r>
          </w:p>
          <w:p w14:paraId="49D977BB" w14:textId="77777777" w:rsidR="0069137D" w:rsidRDefault="00000000" w:rsidP="00316081">
            <w:pPr>
              <w:tabs>
                <w:tab w:val="right" w:pos="1051"/>
              </w:tabs>
              <w:spacing w:before="20"/>
              <w:ind w:left="224" w:hanging="224"/>
              <w:rPr>
                <w:sz w:val="16"/>
              </w:rPr>
            </w:pPr>
            <w:r>
              <w:rPr>
                <w:sz w:val="16"/>
              </w:rPr>
              <w:t>Weap:</w:t>
            </w:r>
            <w:r>
              <w:rPr>
                <w:sz w:val="16"/>
              </w:rPr>
              <w:tab/>
              <w:t>—</w:t>
            </w:r>
          </w:p>
          <w:p w14:paraId="36D32244" w14:textId="77777777" w:rsidR="0069137D" w:rsidRDefault="00000000" w:rsidP="00316081">
            <w:pPr>
              <w:tabs>
                <w:tab w:val="right" w:pos="1051"/>
              </w:tabs>
              <w:spacing w:before="20"/>
              <w:ind w:left="224" w:hanging="224"/>
              <w:rPr>
                <w:sz w:val="16"/>
              </w:rPr>
            </w:pPr>
            <w:r>
              <w:rPr>
                <w:sz w:val="16"/>
              </w:rPr>
              <w:t>Armor:</w:t>
            </w:r>
            <w:r>
              <w:rPr>
                <w:sz w:val="16"/>
              </w:rPr>
              <w:tab/>
              <w:t>—</w:t>
            </w:r>
          </w:p>
          <w:p w14:paraId="5CD662AB" w14:textId="77777777" w:rsidR="0069137D" w:rsidRDefault="00000000" w:rsidP="00316081">
            <w:pPr>
              <w:tabs>
                <w:tab w:val="right" w:pos="1051"/>
              </w:tabs>
              <w:spacing w:before="20"/>
              <w:ind w:left="224" w:hanging="224"/>
              <w:rPr>
                <w:sz w:val="16"/>
              </w:rPr>
            </w:pPr>
            <w:r>
              <w:rPr>
                <w:sz w:val="16"/>
              </w:rPr>
              <w:t>Class Lvls:</w:t>
            </w:r>
            <w:r>
              <w:rPr>
                <w:sz w:val="16"/>
              </w:rPr>
              <w:tab/>
              <w:t>5</w:t>
            </w:r>
          </w:p>
        </w:tc>
        <w:tc>
          <w:tcPr>
            <w:tcW w:w="1620" w:type="dxa"/>
            <w:tcBorders>
              <w:top w:val="single" w:sz="12" w:space="0" w:color="auto"/>
              <w:bottom w:val="single" w:sz="12" w:space="0" w:color="auto"/>
            </w:tcBorders>
          </w:tcPr>
          <w:p w14:paraId="27941D67" w14:textId="77777777" w:rsidR="0069137D" w:rsidRDefault="00000000" w:rsidP="00316081">
            <w:pPr>
              <w:pStyle w:val="FootnoteText"/>
              <w:spacing w:before="20"/>
              <w:ind w:left="72" w:hanging="72"/>
              <w:rPr>
                <w:sz w:val="16"/>
              </w:rPr>
            </w:pPr>
            <w:r>
              <w:rPr>
                <w:sz w:val="16"/>
              </w:rPr>
              <w:t>Str:  Climb, Jump, Swim.</w:t>
            </w:r>
          </w:p>
          <w:p w14:paraId="7838C5BE" w14:textId="77777777" w:rsidR="0069137D" w:rsidRDefault="00000000" w:rsidP="00316081">
            <w:pPr>
              <w:pStyle w:val="FootnoteText"/>
              <w:spacing w:before="20"/>
              <w:ind w:left="72" w:hanging="72"/>
              <w:rPr>
                <w:sz w:val="16"/>
              </w:rPr>
            </w:pPr>
            <w:r>
              <w:rPr>
                <w:sz w:val="16"/>
              </w:rPr>
              <w:t>Dex:  Balance, Escape Artist.</w:t>
            </w:r>
          </w:p>
          <w:p w14:paraId="3506F53F" w14:textId="77777777" w:rsidR="0069137D" w:rsidRDefault="00000000" w:rsidP="00316081">
            <w:pPr>
              <w:pStyle w:val="FootnoteText"/>
              <w:spacing w:before="20"/>
              <w:ind w:left="72" w:hanging="72"/>
              <w:rPr>
                <w:sz w:val="16"/>
              </w:rPr>
            </w:pPr>
            <w:r>
              <w:rPr>
                <w:sz w:val="16"/>
              </w:rPr>
              <w:t>Int:  Craft.</w:t>
            </w:r>
          </w:p>
          <w:p w14:paraId="66FB4907" w14:textId="77777777" w:rsidR="0069137D" w:rsidRDefault="00000000" w:rsidP="00316081">
            <w:pPr>
              <w:pStyle w:val="FootnoteText"/>
              <w:spacing w:before="20"/>
              <w:ind w:left="72" w:hanging="72"/>
              <w:rPr>
                <w:sz w:val="16"/>
              </w:rPr>
            </w:pPr>
            <w:r>
              <w:rPr>
                <w:sz w:val="16"/>
              </w:rPr>
              <w:t>Con:  Concentrate.</w:t>
            </w:r>
          </w:p>
          <w:p w14:paraId="512D74E6" w14:textId="77777777" w:rsidR="0069137D" w:rsidRDefault="00000000" w:rsidP="00316081">
            <w:pPr>
              <w:pStyle w:val="FootnoteText"/>
              <w:spacing w:before="20"/>
              <w:ind w:left="72" w:hanging="72"/>
              <w:rPr>
                <w:sz w:val="16"/>
              </w:rPr>
            </w:pPr>
            <w:r>
              <w:rPr>
                <w:sz w:val="16"/>
              </w:rPr>
              <w:t>Cha:  Disguise.</w:t>
            </w:r>
          </w:p>
        </w:tc>
        <w:tc>
          <w:tcPr>
            <w:tcW w:w="4140" w:type="dxa"/>
            <w:tcBorders>
              <w:top w:val="single" w:sz="12" w:space="0" w:color="auto"/>
              <w:bottom w:val="single" w:sz="12" w:space="0" w:color="auto"/>
            </w:tcBorders>
          </w:tcPr>
          <w:p w14:paraId="57EA6FD9"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When using your shape-changing ability, gain immunity to Critical Hits &amp; being Stunned.</w:t>
            </w:r>
          </w:p>
          <w:p w14:paraId="57D1BEEF" w14:textId="77777777" w:rsidR="0069137D" w:rsidRDefault="00000000">
            <w:pPr>
              <w:tabs>
                <w:tab w:val="left" w:pos="252"/>
              </w:tabs>
              <w:spacing w:before="20" w:after="20"/>
              <w:ind w:left="432" w:hanging="432"/>
              <w:rPr>
                <w:sz w:val="16"/>
              </w:rPr>
            </w:pPr>
            <w:r>
              <w:rPr>
                <w:sz w:val="16"/>
              </w:rPr>
              <w:tab/>
              <w:t>When using your shape-changing ability, you can grow natural weapons, such as claws, fangs, or horns as a Move Action.  If the form you are in already has natural weapons, they do damage as if they were one size category larger.</w:t>
            </w:r>
          </w:p>
          <w:p w14:paraId="2496AE44"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 xml:space="preserve">When using your shape-changing ability, gain a </w:t>
            </w:r>
            <w:r>
              <w:rPr>
                <w:sz w:val="16"/>
              </w:rPr>
              <w:br/>
              <w:t>+4 bonus to Strength &amp; a +4 bonus to Constitution.</w:t>
            </w:r>
          </w:p>
        </w:tc>
      </w:tr>
      <w:tr w:rsidR="00316081" w:rsidRPr="00950BCA" w14:paraId="2DF11F4A" w14:textId="77777777">
        <w:trPr>
          <w:cantSplit/>
        </w:trPr>
        <w:tc>
          <w:tcPr>
            <w:tcW w:w="1260" w:type="dxa"/>
            <w:tcBorders>
              <w:top w:val="single" w:sz="12" w:space="0" w:color="auto"/>
              <w:bottom w:val="single" w:sz="12" w:space="0" w:color="auto"/>
            </w:tcBorders>
          </w:tcPr>
          <w:p w14:paraId="289B87DA" w14:textId="77777777" w:rsidR="0069137D" w:rsidRPr="00950BCA" w:rsidRDefault="0069137D" w:rsidP="00316081">
            <w:pPr>
              <w:rPr>
                <w:sz w:val="2"/>
              </w:rPr>
            </w:pPr>
          </w:p>
          <w:p w14:paraId="71B7786E" w14:textId="77777777" w:rsidR="0069137D" w:rsidRPr="00950BCA" w:rsidRDefault="00000000" w:rsidP="00316081">
            <w:pPr>
              <w:pStyle w:val="Heading4"/>
            </w:pPr>
            <w:bookmarkStart w:id="730" w:name="_Toc45617686"/>
            <w:bookmarkStart w:id="731" w:name="_Ref117582191"/>
            <w:bookmarkStart w:id="732" w:name="_Toc121034340"/>
            <w:r w:rsidRPr="00950BCA">
              <w:t>Wayfarer Guide</w:t>
            </w:r>
            <w:bookmarkEnd w:id="730"/>
            <w:bookmarkEnd w:id="731"/>
            <w:bookmarkEnd w:id="732"/>
            <w:r w:rsidRPr="00950BCA">
              <w:fldChar w:fldCharType="begin"/>
            </w:r>
            <w:r w:rsidRPr="00950BCA">
              <w:instrText xml:space="preserve"> XE "Wayfarer Guide" </w:instrText>
            </w:r>
            <w:r w:rsidRPr="00950BCA">
              <w:fldChar w:fldCharType="end"/>
            </w:r>
          </w:p>
          <w:p w14:paraId="269403AE" w14:textId="77777777" w:rsidR="0069137D" w:rsidRPr="00950BCA" w:rsidRDefault="00000000" w:rsidP="00316081">
            <w:pPr>
              <w:spacing w:before="20" w:after="20"/>
              <w:ind w:left="72"/>
              <w:rPr>
                <w:sz w:val="16"/>
              </w:rPr>
            </w:pPr>
            <w:r w:rsidRPr="00950BCA">
              <w:rPr>
                <w:sz w:val="16"/>
              </w:rPr>
              <w:t xml:space="preserve">(teleport specialist) </w:t>
            </w:r>
            <w:r w:rsidRPr="00950BCA">
              <w:rPr>
                <w:sz w:val="16"/>
              </w:rPr>
              <w:br/>
            </w:r>
            <w:r w:rsidRPr="00950BCA">
              <w:rPr>
                <w:sz w:val="12"/>
              </w:rPr>
              <w:t>(CArc p65)</w:t>
            </w:r>
          </w:p>
        </w:tc>
        <w:tc>
          <w:tcPr>
            <w:tcW w:w="2160" w:type="dxa"/>
            <w:tcBorders>
              <w:top w:val="single" w:sz="12" w:space="0" w:color="auto"/>
              <w:bottom w:val="single" w:sz="12" w:space="0" w:color="auto"/>
            </w:tcBorders>
          </w:tcPr>
          <w:p w14:paraId="175DFD76" w14:textId="77777777" w:rsidR="0069137D" w:rsidRPr="00950BCA" w:rsidRDefault="00000000" w:rsidP="00316081">
            <w:pPr>
              <w:pStyle w:val="FootnoteText"/>
              <w:tabs>
                <w:tab w:val="right" w:pos="1944"/>
              </w:tabs>
              <w:spacing w:before="20"/>
              <w:ind w:left="72" w:hanging="72"/>
              <w:rPr>
                <w:sz w:val="16"/>
              </w:rPr>
            </w:pPr>
            <w:r w:rsidRPr="00950BCA">
              <w:rPr>
                <w:sz w:val="16"/>
              </w:rPr>
              <w:t>Know (arcana):</w:t>
            </w:r>
            <w:r>
              <w:rPr>
                <w:sz w:val="16"/>
              </w:rPr>
              <w:tab/>
            </w:r>
            <w:r w:rsidRPr="00950BCA">
              <w:rPr>
                <w:sz w:val="16"/>
              </w:rPr>
              <w:t>10 ranks.</w:t>
            </w:r>
          </w:p>
          <w:p w14:paraId="0BD143C7" w14:textId="77777777" w:rsidR="0069137D" w:rsidRPr="00950BCA" w:rsidRDefault="00000000" w:rsidP="00316081">
            <w:pPr>
              <w:pStyle w:val="FootnoteText"/>
              <w:tabs>
                <w:tab w:val="right" w:pos="1944"/>
              </w:tabs>
              <w:spacing w:before="20"/>
              <w:ind w:left="72" w:hanging="72"/>
              <w:rPr>
                <w:sz w:val="16"/>
              </w:rPr>
            </w:pPr>
            <w:r w:rsidRPr="00950BCA">
              <w:rPr>
                <w:sz w:val="16"/>
              </w:rPr>
              <w:t>Know (geography):</w:t>
            </w:r>
            <w:r>
              <w:rPr>
                <w:sz w:val="16"/>
              </w:rPr>
              <w:tab/>
            </w:r>
            <w:r w:rsidRPr="00950BCA">
              <w:rPr>
                <w:sz w:val="16"/>
              </w:rPr>
              <w:t>10 ranks.</w:t>
            </w:r>
          </w:p>
          <w:p w14:paraId="7621EDB3" w14:textId="77777777" w:rsidR="0069137D" w:rsidRPr="00950BCA" w:rsidRDefault="00000000" w:rsidP="00316081">
            <w:pPr>
              <w:pStyle w:val="FootnoteText"/>
              <w:tabs>
                <w:tab w:val="right" w:pos="1944"/>
              </w:tabs>
              <w:spacing w:before="20"/>
              <w:ind w:left="72" w:hanging="72"/>
              <w:rPr>
                <w:sz w:val="16"/>
              </w:rPr>
            </w:pPr>
            <w:r w:rsidRPr="00950BCA">
              <w:rPr>
                <w:sz w:val="16"/>
              </w:rPr>
              <w:t xml:space="preserve">Able to cast </w:t>
            </w:r>
            <w:r w:rsidRPr="00950BCA">
              <w:rPr>
                <w:i/>
                <w:sz w:val="16"/>
              </w:rPr>
              <w:t>Teleport</w:t>
            </w:r>
            <w:r w:rsidRPr="00950BCA">
              <w:rPr>
                <w:sz w:val="16"/>
              </w:rPr>
              <w:t>.</w:t>
            </w:r>
          </w:p>
          <w:p w14:paraId="0EA8E604" w14:textId="77777777" w:rsidR="0069137D" w:rsidRPr="00950BCA" w:rsidRDefault="00000000" w:rsidP="00316081">
            <w:pPr>
              <w:pStyle w:val="FootnoteText"/>
              <w:tabs>
                <w:tab w:val="right" w:pos="1944"/>
              </w:tabs>
              <w:spacing w:before="20"/>
              <w:ind w:left="72" w:hanging="72"/>
              <w:rPr>
                <w:sz w:val="16"/>
              </w:rPr>
            </w:pPr>
            <w:r w:rsidRPr="00950BCA">
              <w:rPr>
                <w:sz w:val="16"/>
              </w:rPr>
              <w:t>Join the Wayfarers’ Union.</w:t>
            </w:r>
          </w:p>
          <w:p w14:paraId="008CCFD8" w14:textId="77777777" w:rsidR="0069137D" w:rsidRPr="00950BCA" w:rsidRDefault="00000000" w:rsidP="00316081">
            <w:pPr>
              <w:pStyle w:val="FootnoteText"/>
              <w:tabs>
                <w:tab w:val="right" w:pos="1944"/>
              </w:tabs>
              <w:spacing w:before="20"/>
              <w:ind w:left="72" w:hanging="72"/>
              <w:rPr>
                <w:sz w:val="16"/>
              </w:rPr>
            </w:pPr>
            <w:r w:rsidRPr="00950BCA">
              <w:rPr>
                <w:sz w:val="16"/>
              </w:rPr>
              <w:t>Min Lvl:  Wiz9, Clr(portal,travel)17, Sor17.</w:t>
            </w:r>
          </w:p>
        </w:tc>
        <w:tc>
          <w:tcPr>
            <w:tcW w:w="1260" w:type="dxa"/>
            <w:tcBorders>
              <w:top w:val="single" w:sz="12" w:space="0" w:color="auto"/>
              <w:bottom w:val="single" w:sz="12" w:space="0" w:color="auto"/>
            </w:tcBorders>
          </w:tcPr>
          <w:p w14:paraId="350E4146" w14:textId="77777777" w:rsidR="0069137D" w:rsidRPr="00950BCA" w:rsidRDefault="00000000" w:rsidP="00316081">
            <w:pPr>
              <w:tabs>
                <w:tab w:val="right" w:pos="1051"/>
              </w:tabs>
              <w:spacing w:before="20"/>
              <w:ind w:left="224" w:hanging="224"/>
              <w:rPr>
                <w:sz w:val="16"/>
              </w:rPr>
            </w:pPr>
            <w:r w:rsidRPr="00950BCA">
              <w:rPr>
                <w:sz w:val="16"/>
              </w:rPr>
              <w:t>HD:</w:t>
            </w:r>
            <w:r>
              <w:rPr>
                <w:sz w:val="16"/>
              </w:rPr>
              <w:tab/>
            </w:r>
            <w:r w:rsidRPr="00950BCA">
              <w:rPr>
                <w:sz w:val="16"/>
              </w:rPr>
              <w:t>d6</w:t>
            </w:r>
          </w:p>
          <w:p w14:paraId="7EEAEFEC" w14:textId="77777777" w:rsidR="0069137D" w:rsidRPr="00950BCA" w:rsidRDefault="00000000" w:rsidP="00316081">
            <w:pPr>
              <w:tabs>
                <w:tab w:val="right" w:pos="1051"/>
              </w:tabs>
              <w:spacing w:before="20"/>
              <w:ind w:left="224" w:hanging="224"/>
              <w:rPr>
                <w:sz w:val="16"/>
              </w:rPr>
            </w:pPr>
            <w:r w:rsidRPr="00950BCA">
              <w:rPr>
                <w:sz w:val="16"/>
              </w:rPr>
              <w:t>Skill Points:</w:t>
            </w:r>
            <w:r>
              <w:rPr>
                <w:sz w:val="16"/>
              </w:rPr>
              <w:tab/>
            </w:r>
            <w:r w:rsidRPr="00950BCA">
              <w:rPr>
                <w:sz w:val="16"/>
              </w:rPr>
              <w:t>2</w:t>
            </w:r>
          </w:p>
          <w:p w14:paraId="16031FBE" w14:textId="77777777" w:rsidR="0069137D" w:rsidRPr="00950BCA" w:rsidRDefault="00000000" w:rsidP="00316081">
            <w:pPr>
              <w:tabs>
                <w:tab w:val="right" w:pos="1051"/>
              </w:tabs>
              <w:spacing w:before="20"/>
              <w:ind w:left="224" w:hanging="224"/>
              <w:rPr>
                <w:sz w:val="16"/>
              </w:rPr>
            </w:pPr>
            <w:r w:rsidRPr="00950BCA">
              <w:rPr>
                <w:sz w:val="16"/>
              </w:rPr>
              <w:t>Attack:</w:t>
            </w:r>
            <w:r>
              <w:rPr>
                <w:sz w:val="16"/>
              </w:rPr>
              <w:tab/>
            </w:r>
            <w:r w:rsidRPr="00950BCA">
              <w:rPr>
                <w:sz w:val="16"/>
              </w:rPr>
              <w:t>Wizard</w:t>
            </w:r>
          </w:p>
          <w:p w14:paraId="10E58695" w14:textId="77777777" w:rsidR="0069137D" w:rsidRPr="00950BCA" w:rsidRDefault="00000000" w:rsidP="00316081">
            <w:pPr>
              <w:tabs>
                <w:tab w:val="right" w:pos="1051"/>
              </w:tabs>
              <w:spacing w:before="20"/>
              <w:ind w:left="224" w:right="-108" w:hanging="224"/>
              <w:rPr>
                <w:sz w:val="16"/>
              </w:rPr>
            </w:pPr>
            <w:r w:rsidRPr="00950BCA">
              <w:rPr>
                <w:sz w:val="16"/>
              </w:rPr>
              <w:t>Good Save:</w:t>
            </w:r>
            <w:r>
              <w:rPr>
                <w:sz w:val="16"/>
              </w:rPr>
              <w:tab/>
            </w:r>
            <w:r w:rsidRPr="00950BCA">
              <w:rPr>
                <w:sz w:val="16"/>
              </w:rPr>
              <w:t>Will</w:t>
            </w:r>
          </w:p>
          <w:p w14:paraId="5068AB57" w14:textId="77777777" w:rsidR="0069137D" w:rsidRPr="00950BCA" w:rsidRDefault="00000000" w:rsidP="00316081">
            <w:pPr>
              <w:tabs>
                <w:tab w:val="right" w:pos="1051"/>
              </w:tabs>
              <w:spacing w:before="20"/>
              <w:ind w:left="224" w:hanging="224"/>
              <w:rPr>
                <w:sz w:val="16"/>
              </w:rPr>
            </w:pPr>
            <w:r w:rsidRPr="00950BCA">
              <w:rPr>
                <w:sz w:val="16"/>
              </w:rPr>
              <w:t>Weap:</w:t>
            </w:r>
            <w:r>
              <w:rPr>
                <w:sz w:val="16"/>
              </w:rPr>
              <w:tab/>
            </w:r>
            <w:r w:rsidRPr="00950BCA">
              <w:rPr>
                <w:sz w:val="16"/>
              </w:rPr>
              <w:t>—</w:t>
            </w:r>
          </w:p>
          <w:p w14:paraId="5A81FEB2" w14:textId="77777777" w:rsidR="0069137D" w:rsidRPr="00950BCA" w:rsidRDefault="00000000" w:rsidP="00316081">
            <w:pPr>
              <w:tabs>
                <w:tab w:val="right" w:pos="1051"/>
              </w:tabs>
              <w:spacing w:before="20"/>
              <w:ind w:left="224" w:hanging="224"/>
              <w:rPr>
                <w:sz w:val="16"/>
              </w:rPr>
            </w:pPr>
            <w:r w:rsidRPr="00950BCA">
              <w:rPr>
                <w:sz w:val="16"/>
              </w:rPr>
              <w:t>Armor:</w:t>
            </w:r>
            <w:r>
              <w:rPr>
                <w:sz w:val="16"/>
              </w:rPr>
              <w:tab/>
            </w:r>
            <w:r w:rsidRPr="00950BCA">
              <w:rPr>
                <w:sz w:val="16"/>
              </w:rPr>
              <w:t>—</w:t>
            </w:r>
          </w:p>
          <w:p w14:paraId="4814E78D" w14:textId="77777777" w:rsidR="0069137D" w:rsidRPr="00950BCA" w:rsidRDefault="00000000" w:rsidP="00316081">
            <w:pPr>
              <w:tabs>
                <w:tab w:val="right" w:pos="1051"/>
              </w:tabs>
              <w:spacing w:before="20"/>
              <w:ind w:left="224" w:hanging="224"/>
              <w:rPr>
                <w:sz w:val="16"/>
              </w:rPr>
            </w:pPr>
            <w:r w:rsidRPr="00950BCA">
              <w:rPr>
                <w:sz w:val="16"/>
              </w:rPr>
              <w:t>Class Lvls:</w:t>
            </w:r>
            <w:r>
              <w:rPr>
                <w:sz w:val="16"/>
              </w:rPr>
              <w:tab/>
            </w:r>
            <w:r w:rsidRPr="00950BCA">
              <w:rPr>
                <w:sz w:val="16"/>
              </w:rPr>
              <w:t>3</w:t>
            </w:r>
          </w:p>
        </w:tc>
        <w:tc>
          <w:tcPr>
            <w:tcW w:w="1620" w:type="dxa"/>
            <w:tcBorders>
              <w:top w:val="single" w:sz="12" w:space="0" w:color="auto"/>
              <w:bottom w:val="single" w:sz="12" w:space="0" w:color="auto"/>
            </w:tcBorders>
          </w:tcPr>
          <w:p w14:paraId="6503F3D9" w14:textId="77777777" w:rsidR="0069137D" w:rsidRPr="00950BCA" w:rsidRDefault="00000000" w:rsidP="00316081">
            <w:pPr>
              <w:pStyle w:val="FootnoteText"/>
              <w:spacing w:before="20"/>
              <w:ind w:left="72" w:hanging="72"/>
              <w:rPr>
                <w:sz w:val="16"/>
              </w:rPr>
            </w:pPr>
            <w:r w:rsidRPr="00950BCA">
              <w:rPr>
                <w:sz w:val="16"/>
              </w:rPr>
              <w:t>Con:  Concentrate.</w:t>
            </w:r>
          </w:p>
          <w:p w14:paraId="63AEADB0" w14:textId="77777777" w:rsidR="0069137D" w:rsidRPr="00950BCA" w:rsidRDefault="00000000" w:rsidP="00316081">
            <w:pPr>
              <w:pStyle w:val="FootnoteText"/>
              <w:spacing w:before="20"/>
              <w:ind w:left="72" w:hanging="72"/>
              <w:rPr>
                <w:sz w:val="16"/>
              </w:rPr>
            </w:pPr>
            <w:r w:rsidRPr="00950BCA">
              <w:rPr>
                <w:sz w:val="16"/>
              </w:rPr>
              <w:t>Int:  Craft, Know(any), Spellcraft.</w:t>
            </w:r>
          </w:p>
          <w:p w14:paraId="3F4A1B52" w14:textId="77777777" w:rsidR="0069137D" w:rsidRPr="00950BCA" w:rsidRDefault="00000000" w:rsidP="00316081">
            <w:pPr>
              <w:pStyle w:val="FootnoteText"/>
              <w:spacing w:before="20"/>
              <w:ind w:left="72" w:hanging="72"/>
              <w:rPr>
                <w:sz w:val="16"/>
              </w:rPr>
            </w:pPr>
            <w:r w:rsidRPr="00950BCA">
              <w:rPr>
                <w:sz w:val="16"/>
              </w:rPr>
              <w:t>Wis:  Profession.</w:t>
            </w:r>
          </w:p>
          <w:p w14:paraId="1906DF39" w14:textId="77777777" w:rsidR="0069137D" w:rsidRPr="00950BCA" w:rsidRDefault="00000000" w:rsidP="00316081">
            <w:pPr>
              <w:pStyle w:val="FootnoteText"/>
              <w:spacing w:before="20"/>
              <w:ind w:left="72" w:hanging="72"/>
              <w:rPr>
                <w:sz w:val="16"/>
              </w:rPr>
            </w:pPr>
            <w:r w:rsidRPr="00950BCA">
              <w:rPr>
                <w:sz w:val="16"/>
              </w:rPr>
              <w:t>Speak Language.</w:t>
            </w:r>
          </w:p>
        </w:tc>
        <w:tc>
          <w:tcPr>
            <w:tcW w:w="4140" w:type="dxa"/>
            <w:tcBorders>
              <w:top w:val="single" w:sz="12" w:space="0" w:color="auto"/>
              <w:bottom w:val="single" w:sz="12" w:space="0" w:color="auto"/>
            </w:tcBorders>
          </w:tcPr>
          <w:p w14:paraId="37AE5DA8" w14:textId="77777777" w:rsidR="0069137D" w:rsidRPr="00950BCA" w:rsidRDefault="00000000" w:rsidP="00316081">
            <w:pPr>
              <w:tabs>
                <w:tab w:val="left" w:pos="252"/>
              </w:tabs>
              <w:spacing w:before="20" w:after="20"/>
              <w:ind w:left="432" w:hanging="432"/>
              <w:rPr>
                <w:sz w:val="16"/>
              </w:rPr>
            </w:pPr>
            <w:r w:rsidRPr="00950BCA">
              <w:rPr>
                <w:sz w:val="16"/>
              </w:rPr>
              <w:t>1</w:t>
            </w:r>
            <w:r w:rsidRPr="00950BCA">
              <w:rPr>
                <w:sz w:val="16"/>
                <w:vertAlign w:val="superscript"/>
              </w:rPr>
              <w:t>st</w:t>
            </w:r>
            <w:r w:rsidRPr="00950BCA">
              <w:rPr>
                <w:sz w:val="16"/>
              </w:rPr>
              <w:t>:</w:t>
            </w:r>
            <w:r w:rsidRPr="00950BCA">
              <w:rPr>
                <w:sz w:val="16"/>
              </w:rPr>
              <w:tab/>
              <w:t>+1 Caster Level.</w:t>
            </w:r>
          </w:p>
          <w:p w14:paraId="374BC89A" w14:textId="77777777" w:rsidR="0069137D" w:rsidRPr="00950BCA" w:rsidRDefault="00000000" w:rsidP="00316081">
            <w:pPr>
              <w:tabs>
                <w:tab w:val="left" w:pos="252"/>
              </w:tabs>
              <w:spacing w:before="20" w:after="20"/>
              <w:ind w:left="432" w:hanging="432"/>
              <w:rPr>
                <w:sz w:val="16"/>
              </w:rPr>
            </w:pPr>
            <w:r w:rsidRPr="00950BCA">
              <w:rPr>
                <w:sz w:val="16"/>
              </w:rPr>
              <w:tab/>
              <w:t xml:space="preserve">Enhanced Capacity – you can </w:t>
            </w:r>
            <w:r w:rsidRPr="00950BCA">
              <w:rPr>
                <w:i/>
                <w:sz w:val="16"/>
              </w:rPr>
              <w:t>Teleport</w:t>
            </w:r>
            <w:r w:rsidRPr="00950BCA">
              <w:rPr>
                <w:sz w:val="16"/>
              </w:rPr>
              <w:t xml:space="preserve"> one extra Medium-sized creature (or the equivalent) per Class level.</w:t>
            </w:r>
          </w:p>
          <w:p w14:paraId="715B9C3A" w14:textId="77777777" w:rsidR="0069137D" w:rsidRPr="00950BCA" w:rsidRDefault="00000000" w:rsidP="00316081">
            <w:pPr>
              <w:tabs>
                <w:tab w:val="left" w:pos="252"/>
              </w:tabs>
              <w:spacing w:before="20" w:after="20"/>
              <w:ind w:left="432" w:hanging="432"/>
              <w:rPr>
                <w:sz w:val="16"/>
              </w:rPr>
            </w:pPr>
            <w:r w:rsidRPr="00950BCA">
              <w:rPr>
                <w:sz w:val="16"/>
              </w:rPr>
              <w:tab/>
              <w:t>Improved Range – any spell you cast with the [teleport] subtype has its maximum distance increased by 50%.</w:t>
            </w:r>
          </w:p>
          <w:p w14:paraId="62854691" w14:textId="77777777" w:rsidR="0069137D" w:rsidRPr="00950BCA" w:rsidRDefault="00000000" w:rsidP="00316081">
            <w:pPr>
              <w:tabs>
                <w:tab w:val="left" w:pos="252"/>
              </w:tabs>
              <w:spacing w:before="20" w:after="20"/>
              <w:ind w:left="432" w:hanging="432"/>
              <w:rPr>
                <w:sz w:val="16"/>
              </w:rPr>
            </w:pPr>
            <w:r w:rsidRPr="00950BCA">
              <w:rPr>
                <w:sz w:val="16"/>
              </w:rPr>
              <w:t>2</w:t>
            </w:r>
            <w:r w:rsidRPr="00950BCA">
              <w:rPr>
                <w:sz w:val="16"/>
                <w:vertAlign w:val="superscript"/>
              </w:rPr>
              <w:t>nd</w:t>
            </w:r>
            <w:r w:rsidRPr="00950BCA">
              <w:rPr>
                <w:sz w:val="16"/>
              </w:rPr>
              <w:t>:</w:t>
            </w:r>
            <w:r w:rsidRPr="00950BCA">
              <w:rPr>
                <w:sz w:val="16"/>
              </w:rPr>
              <w:tab/>
              <w:t>Extra Teleportation – gain an extra 5</w:t>
            </w:r>
            <w:r w:rsidRPr="00950BCA">
              <w:rPr>
                <w:sz w:val="16"/>
                <w:vertAlign w:val="superscript"/>
              </w:rPr>
              <w:t>th</w:t>
            </w:r>
            <w:r w:rsidRPr="00950BCA">
              <w:rPr>
                <w:sz w:val="16"/>
              </w:rPr>
              <w:t xml:space="preserve"> level spell slot which can only be used for </w:t>
            </w:r>
            <w:r w:rsidRPr="00950BCA">
              <w:rPr>
                <w:i/>
                <w:sz w:val="16"/>
              </w:rPr>
              <w:t>Teleport</w:t>
            </w:r>
            <w:r w:rsidRPr="00950BCA">
              <w:rPr>
                <w:sz w:val="16"/>
              </w:rPr>
              <w:t>.</w:t>
            </w:r>
          </w:p>
        </w:tc>
      </w:tr>
      <w:tr w:rsidR="00316081" w14:paraId="42877098" w14:textId="77777777">
        <w:trPr>
          <w:cantSplit/>
        </w:trPr>
        <w:tc>
          <w:tcPr>
            <w:tcW w:w="1260" w:type="dxa"/>
            <w:tcBorders>
              <w:top w:val="single" w:sz="12" w:space="0" w:color="auto"/>
              <w:bottom w:val="single" w:sz="12" w:space="0" w:color="auto"/>
            </w:tcBorders>
          </w:tcPr>
          <w:p w14:paraId="164A21F7" w14:textId="77777777" w:rsidR="0069137D" w:rsidRDefault="0069137D">
            <w:pPr>
              <w:rPr>
                <w:sz w:val="2"/>
              </w:rPr>
            </w:pPr>
          </w:p>
          <w:p w14:paraId="3505D088" w14:textId="77777777" w:rsidR="0069137D" w:rsidRDefault="00000000">
            <w:pPr>
              <w:pStyle w:val="Heading4"/>
            </w:pPr>
            <w:bookmarkStart w:id="733" w:name="_Ref117582268"/>
            <w:bookmarkStart w:id="734" w:name="_Toc121034341"/>
            <w:r>
              <w:t>Weretouched Master</w:t>
            </w:r>
            <w:bookmarkEnd w:id="733"/>
            <w:bookmarkEnd w:id="734"/>
            <w:r>
              <w:fldChar w:fldCharType="begin"/>
            </w:r>
            <w:r>
              <w:instrText xml:space="preserve"> XE "Weretouched Master" </w:instrText>
            </w:r>
            <w:r>
              <w:fldChar w:fldCharType="end"/>
            </w:r>
          </w:p>
          <w:p w14:paraId="3B1DB60B" w14:textId="77777777" w:rsidR="0069137D" w:rsidRDefault="00000000">
            <w:pPr>
              <w:spacing w:before="20" w:after="20"/>
              <w:ind w:left="72"/>
              <w:rPr>
                <w:sz w:val="16"/>
              </w:rPr>
            </w:pPr>
            <w:r>
              <w:rPr>
                <w:sz w:val="16"/>
              </w:rPr>
              <w:t xml:space="preserve">(a Shifter who is becoming like his/her lycanthrope ancestors) </w:t>
            </w:r>
            <w:r>
              <w:rPr>
                <w:sz w:val="16"/>
              </w:rPr>
              <w:br/>
            </w:r>
            <w:r>
              <w:rPr>
                <w:sz w:val="12"/>
              </w:rPr>
              <w:t>(Eb p85)</w:t>
            </w:r>
          </w:p>
        </w:tc>
        <w:tc>
          <w:tcPr>
            <w:tcW w:w="2160" w:type="dxa"/>
            <w:tcBorders>
              <w:top w:val="single" w:sz="12" w:space="0" w:color="auto"/>
              <w:bottom w:val="single" w:sz="12" w:space="0" w:color="auto"/>
            </w:tcBorders>
          </w:tcPr>
          <w:p w14:paraId="7DDD8628" w14:textId="77777777" w:rsidR="0069137D" w:rsidRDefault="00000000" w:rsidP="00316081">
            <w:pPr>
              <w:pStyle w:val="FootnoteText"/>
              <w:tabs>
                <w:tab w:val="right" w:pos="1944"/>
              </w:tabs>
              <w:spacing w:before="20"/>
              <w:ind w:left="72" w:hanging="72"/>
              <w:rPr>
                <w:sz w:val="16"/>
              </w:rPr>
            </w:pPr>
            <w:r>
              <w:rPr>
                <w:sz w:val="16"/>
              </w:rPr>
              <w:t>Race:</w:t>
            </w:r>
            <w:r>
              <w:rPr>
                <w:sz w:val="16"/>
              </w:rPr>
              <w:tab/>
              <w:t>Shifter.</w:t>
            </w:r>
          </w:p>
          <w:p w14:paraId="36709548" w14:textId="77777777" w:rsidR="0069137D" w:rsidRDefault="00000000" w:rsidP="00316081">
            <w:pPr>
              <w:pStyle w:val="FootnoteText"/>
              <w:tabs>
                <w:tab w:val="right" w:pos="1944"/>
              </w:tabs>
              <w:spacing w:before="20"/>
              <w:ind w:left="72" w:hanging="72"/>
              <w:rPr>
                <w:sz w:val="16"/>
              </w:rPr>
            </w:pPr>
            <w:r>
              <w:rPr>
                <w:sz w:val="16"/>
              </w:rPr>
              <w:t>Base Attack Bonus:</w:t>
            </w:r>
            <w:r>
              <w:rPr>
                <w:sz w:val="16"/>
              </w:rPr>
              <w:tab/>
              <w:t>+4.</w:t>
            </w:r>
          </w:p>
          <w:p w14:paraId="181BC29A" w14:textId="77777777" w:rsidR="0069137D" w:rsidRDefault="00000000" w:rsidP="00316081">
            <w:pPr>
              <w:pStyle w:val="FootnoteText"/>
              <w:tabs>
                <w:tab w:val="right" w:pos="1944"/>
              </w:tabs>
              <w:spacing w:before="20"/>
              <w:ind w:left="72" w:hanging="72"/>
              <w:rPr>
                <w:sz w:val="16"/>
              </w:rPr>
            </w:pPr>
            <w:r>
              <w:rPr>
                <w:sz w:val="16"/>
              </w:rPr>
              <w:t>Know (nature):</w:t>
            </w:r>
            <w:r>
              <w:rPr>
                <w:sz w:val="16"/>
              </w:rPr>
              <w:tab/>
              <w:t>5 ranks.</w:t>
            </w:r>
          </w:p>
          <w:p w14:paraId="7C054072" w14:textId="77777777" w:rsidR="0069137D" w:rsidRDefault="00000000" w:rsidP="00316081">
            <w:pPr>
              <w:pStyle w:val="FootnoteText"/>
              <w:tabs>
                <w:tab w:val="right" w:pos="1944"/>
              </w:tabs>
              <w:spacing w:before="20"/>
              <w:ind w:left="72" w:hanging="72"/>
              <w:rPr>
                <w:sz w:val="16"/>
              </w:rPr>
            </w:pPr>
            <w:r>
              <w:rPr>
                <w:sz w:val="16"/>
              </w:rPr>
              <w:t>Survival:</w:t>
            </w:r>
            <w:r>
              <w:rPr>
                <w:sz w:val="16"/>
              </w:rPr>
              <w:tab/>
              <w:t>8 ranks.</w:t>
            </w:r>
          </w:p>
          <w:p w14:paraId="70863F96" w14:textId="77777777" w:rsidR="0069137D" w:rsidRDefault="00000000" w:rsidP="00316081">
            <w:pPr>
              <w:pStyle w:val="FootnoteText"/>
              <w:tabs>
                <w:tab w:val="right" w:pos="1944"/>
              </w:tabs>
              <w:spacing w:before="20"/>
              <w:ind w:left="72" w:hanging="72"/>
              <w:rPr>
                <w:sz w:val="16"/>
              </w:rPr>
            </w:pPr>
            <w:r>
              <w:rPr>
                <w:sz w:val="16"/>
              </w:rPr>
              <w:t>Feats:</w:t>
            </w:r>
            <w:r>
              <w:rPr>
                <w:sz w:val="16"/>
              </w:rPr>
              <w:tab/>
              <w:t>any Shifter feat.</w:t>
            </w:r>
          </w:p>
          <w:p w14:paraId="6942462A" w14:textId="77777777" w:rsidR="0069137D" w:rsidRDefault="00000000" w:rsidP="00316081">
            <w:pPr>
              <w:pStyle w:val="FootnoteText"/>
              <w:tabs>
                <w:tab w:val="right" w:pos="1944"/>
              </w:tabs>
              <w:spacing w:before="20"/>
              <w:ind w:left="72" w:hanging="72"/>
              <w:rPr>
                <w:sz w:val="16"/>
              </w:rPr>
            </w:pPr>
            <w:r>
              <w:rPr>
                <w:sz w:val="16"/>
              </w:rPr>
              <w:t>Min Lvl:  Rgr5, Drd6, Bbn7, Clr(travel)7, Brd13, Ftr13, Mnk13, Pal13, Rog13, Sor13, Wiz13.</w:t>
            </w:r>
          </w:p>
        </w:tc>
        <w:tc>
          <w:tcPr>
            <w:tcW w:w="1260" w:type="dxa"/>
            <w:tcBorders>
              <w:top w:val="single" w:sz="12" w:space="0" w:color="auto"/>
              <w:bottom w:val="single" w:sz="12" w:space="0" w:color="auto"/>
            </w:tcBorders>
          </w:tcPr>
          <w:p w14:paraId="2E8AB005" w14:textId="77777777" w:rsidR="0069137D" w:rsidRDefault="00000000" w:rsidP="00316081">
            <w:pPr>
              <w:tabs>
                <w:tab w:val="right" w:pos="1051"/>
              </w:tabs>
              <w:spacing w:before="20"/>
              <w:ind w:left="224" w:hanging="224"/>
              <w:rPr>
                <w:sz w:val="16"/>
              </w:rPr>
            </w:pPr>
            <w:r>
              <w:rPr>
                <w:sz w:val="16"/>
              </w:rPr>
              <w:t>HD:</w:t>
            </w:r>
            <w:r>
              <w:rPr>
                <w:sz w:val="16"/>
              </w:rPr>
              <w:tab/>
              <w:t>d8</w:t>
            </w:r>
          </w:p>
          <w:p w14:paraId="198F85D6" w14:textId="77777777" w:rsidR="0069137D" w:rsidRDefault="00000000" w:rsidP="00316081">
            <w:pPr>
              <w:tabs>
                <w:tab w:val="right" w:pos="1051"/>
              </w:tabs>
              <w:spacing w:before="20"/>
              <w:ind w:left="224" w:hanging="224"/>
              <w:rPr>
                <w:sz w:val="16"/>
              </w:rPr>
            </w:pPr>
            <w:r>
              <w:rPr>
                <w:sz w:val="16"/>
              </w:rPr>
              <w:t>Skill Points:</w:t>
            </w:r>
            <w:r>
              <w:rPr>
                <w:sz w:val="16"/>
              </w:rPr>
              <w:tab/>
              <w:t>2</w:t>
            </w:r>
          </w:p>
          <w:p w14:paraId="320E2A4D" w14:textId="77777777" w:rsidR="0069137D" w:rsidRDefault="00000000" w:rsidP="00316081">
            <w:pPr>
              <w:tabs>
                <w:tab w:val="right" w:pos="1051"/>
              </w:tabs>
              <w:spacing w:before="20"/>
              <w:ind w:left="224" w:hanging="224"/>
              <w:rPr>
                <w:sz w:val="16"/>
              </w:rPr>
            </w:pPr>
            <w:r>
              <w:rPr>
                <w:sz w:val="16"/>
              </w:rPr>
              <w:t>Attack:</w:t>
            </w:r>
            <w:r>
              <w:rPr>
                <w:sz w:val="16"/>
              </w:rPr>
              <w:tab/>
              <w:t>Rogue</w:t>
            </w:r>
          </w:p>
          <w:p w14:paraId="6479915B"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Fort, Ref</w:t>
            </w:r>
          </w:p>
          <w:p w14:paraId="26CA318B" w14:textId="77777777" w:rsidR="0069137D" w:rsidRDefault="00000000" w:rsidP="00316081">
            <w:pPr>
              <w:tabs>
                <w:tab w:val="right" w:pos="1051"/>
              </w:tabs>
              <w:spacing w:before="20"/>
              <w:ind w:left="224" w:hanging="224"/>
              <w:rPr>
                <w:sz w:val="16"/>
              </w:rPr>
            </w:pPr>
            <w:r>
              <w:rPr>
                <w:sz w:val="16"/>
              </w:rPr>
              <w:t>Weap:</w:t>
            </w:r>
            <w:r>
              <w:rPr>
                <w:sz w:val="16"/>
              </w:rPr>
              <w:tab/>
              <w:t>—</w:t>
            </w:r>
          </w:p>
          <w:p w14:paraId="35DB6109" w14:textId="77777777" w:rsidR="0069137D" w:rsidRDefault="00000000" w:rsidP="00316081">
            <w:pPr>
              <w:tabs>
                <w:tab w:val="right" w:pos="1051"/>
              </w:tabs>
              <w:spacing w:before="20"/>
              <w:ind w:left="224" w:hanging="224"/>
              <w:rPr>
                <w:sz w:val="16"/>
              </w:rPr>
            </w:pPr>
            <w:r>
              <w:rPr>
                <w:sz w:val="16"/>
              </w:rPr>
              <w:t>Armor:</w:t>
            </w:r>
            <w:r>
              <w:rPr>
                <w:sz w:val="16"/>
              </w:rPr>
              <w:tab/>
              <w:t>—</w:t>
            </w:r>
          </w:p>
          <w:p w14:paraId="3C26714F" w14:textId="77777777" w:rsidR="0069137D" w:rsidRDefault="00000000" w:rsidP="00316081">
            <w:pPr>
              <w:tabs>
                <w:tab w:val="right" w:pos="1051"/>
              </w:tabs>
              <w:spacing w:before="20"/>
              <w:ind w:left="224" w:hanging="224"/>
              <w:rPr>
                <w:sz w:val="16"/>
              </w:rPr>
            </w:pPr>
            <w:r>
              <w:rPr>
                <w:sz w:val="16"/>
              </w:rPr>
              <w:t>Class Lvls:</w:t>
            </w:r>
            <w:r>
              <w:rPr>
                <w:sz w:val="16"/>
              </w:rPr>
              <w:tab/>
              <w:t>5</w:t>
            </w:r>
          </w:p>
        </w:tc>
        <w:tc>
          <w:tcPr>
            <w:tcW w:w="1620" w:type="dxa"/>
            <w:tcBorders>
              <w:top w:val="single" w:sz="12" w:space="0" w:color="auto"/>
              <w:bottom w:val="single" w:sz="12" w:space="0" w:color="auto"/>
            </w:tcBorders>
          </w:tcPr>
          <w:p w14:paraId="29D5B1C7" w14:textId="77777777" w:rsidR="0069137D" w:rsidRDefault="00000000" w:rsidP="00316081">
            <w:pPr>
              <w:pStyle w:val="FootnoteText"/>
              <w:spacing w:before="20"/>
              <w:ind w:left="72" w:hanging="72"/>
              <w:rPr>
                <w:sz w:val="16"/>
              </w:rPr>
            </w:pPr>
            <w:r>
              <w:rPr>
                <w:sz w:val="16"/>
              </w:rPr>
              <w:t>Str:  Climb, Jump, Swim.</w:t>
            </w:r>
          </w:p>
          <w:p w14:paraId="0611DD1D" w14:textId="77777777" w:rsidR="0069137D" w:rsidRDefault="00000000" w:rsidP="00316081">
            <w:pPr>
              <w:pStyle w:val="FootnoteText"/>
              <w:spacing w:before="20"/>
              <w:ind w:left="72" w:hanging="72"/>
              <w:rPr>
                <w:sz w:val="16"/>
              </w:rPr>
            </w:pPr>
            <w:r>
              <w:rPr>
                <w:sz w:val="16"/>
              </w:rPr>
              <w:t>Dex:  Balance, Hide, Move Silently.</w:t>
            </w:r>
          </w:p>
          <w:p w14:paraId="765C4F63" w14:textId="77777777" w:rsidR="0069137D" w:rsidRDefault="00000000" w:rsidP="00316081">
            <w:pPr>
              <w:pStyle w:val="FootnoteText"/>
              <w:spacing w:before="20"/>
              <w:ind w:left="72" w:hanging="72"/>
              <w:rPr>
                <w:sz w:val="16"/>
              </w:rPr>
            </w:pPr>
            <w:r>
              <w:rPr>
                <w:sz w:val="16"/>
              </w:rPr>
              <w:t>Int:  Know(nature).</w:t>
            </w:r>
          </w:p>
          <w:p w14:paraId="4E5E8F76" w14:textId="77777777" w:rsidR="0069137D" w:rsidRDefault="00000000" w:rsidP="00316081">
            <w:pPr>
              <w:pStyle w:val="FootnoteText"/>
              <w:spacing w:before="20"/>
              <w:ind w:left="72" w:hanging="72"/>
              <w:rPr>
                <w:sz w:val="16"/>
              </w:rPr>
            </w:pPr>
            <w:r>
              <w:rPr>
                <w:sz w:val="16"/>
              </w:rPr>
              <w:t>Wis:  Listen, Spot, Survival.</w:t>
            </w:r>
          </w:p>
          <w:p w14:paraId="1CB27D82" w14:textId="77777777" w:rsidR="0069137D" w:rsidRDefault="00000000" w:rsidP="00316081">
            <w:pPr>
              <w:pStyle w:val="FootnoteText"/>
              <w:spacing w:before="20"/>
              <w:ind w:left="72" w:hanging="72"/>
              <w:rPr>
                <w:sz w:val="16"/>
              </w:rPr>
            </w:pPr>
            <w:r>
              <w:rPr>
                <w:sz w:val="16"/>
              </w:rPr>
              <w:t>Cha:  Handle Animal, Intimidate.</w:t>
            </w:r>
          </w:p>
        </w:tc>
        <w:tc>
          <w:tcPr>
            <w:tcW w:w="4140" w:type="dxa"/>
            <w:tcBorders>
              <w:top w:val="single" w:sz="12" w:space="0" w:color="auto"/>
              <w:bottom w:val="single" w:sz="12" w:space="0" w:color="auto"/>
            </w:tcBorders>
          </w:tcPr>
          <w:p w14:paraId="06859D53"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Weretouched I – Choose one of the following to be your ‘ancestor animal’:  Bear, Boar, Rat, Tiger, Wolf, or Wolverine.</w:t>
            </w:r>
          </w:p>
          <w:p w14:paraId="4EF13C5D" w14:textId="77777777" w:rsidR="0069137D" w:rsidRDefault="00000000">
            <w:pPr>
              <w:tabs>
                <w:tab w:val="left" w:pos="252"/>
              </w:tabs>
              <w:spacing w:before="20" w:after="20"/>
              <w:ind w:left="432" w:hanging="432"/>
              <w:rPr>
                <w:sz w:val="16"/>
              </w:rPr>
            </w:pPr>
            <w:r>
              <w:rPr>
                <w:sz w:val="16"/>
              </w:rPr>
              <w:tab/>
              <w:t>When Shifting, you receive benefits base on your ‘ancestor animal’:</w:t>
            </w:r>
          </w:p>
          <w:p w14:paraId="17A59301" w14:textId="77777777" w:rsidR="0069137D" w:rsidRDefault="00000000">
            <w:pPr>
              <w:spacing w:before="20" w:after="20"/>
              <w:ind w:left="612" w:hanging="180"/>
              <w:rPr>
                <w:sz w:val="16"/>
              </w:rPr>
            </w:pPr>
            <w:r>
              <w:rPr>
                <w:sz w:val="16"/>
              </w:rPr>
              <w:t xml:space="preserve">- your appearance becomes more like your ‘ancestor animal’, including fur and a tail. </w:t>
            </w:r>
          </w:p>
          <w:p w14:paraId="46055153" w14:textId="77777777" w:rsidR="0069137D" w:rsidRDefault="00000000">
            <w:pPr>
              <w:spacing w:before="20" w:after="20"/>
              <w:ind w:left="612" w:hanging="180"/>
              <w:rPr>
                <w:sz w:val="16"/>
              </w:rPr>
            </w:pPr>
            <w:r>
              <w:rPr>
                <w:sz w:val="16"/>
              </w:rPr>
              <w:t>Bear or Tiger:</w:t>
            </w:r>
          </w:p>
          <w:p w14:paraId="550DAD53" w14:textId="77777777" w:rsidR="0069137D" w:rsidRDefault="00000000">
            <w:pPr>
              <w:spacing w:before="20" w:after="20"/>
              <w:ind w:left="792" w:hanging="180"/>
              <w:rPr>
                <w:sz w:val="16"/>
              </w:rPr>
            </w:pPr>
            <w:r>
              <w:rPr>
                <w:sz w:val="16"/>
              </w:rPr>
              <w:t>- +2 bonus to Strength.</w:t>
            </w:r>
          </w:p>
          <w:p w14:paraId="08BF30A2" w14:textId="77777777" w:rsidR="0069137D" w:rsidRDefault="00000000">
            <w:pPr>
              <w:spacing w:before="20" w:after="20"/>
              <w:ind w:left="792" w:hanging="180"/>
              <w:rPr>
                <w:sz w:val="16"/>
              </w:rPr>
            </w:pPr>
            <w:r>
              <w:rPr>
                <w:sz w:val="16"/>
              </w:rPr>
              <w:t>- gain Claws that do 1d4 + 1 per 4 Character levels.  If you have the Razorclaw subtype and/or the Improved Natural Attack Feat, your Claws improve their damage by one category.</w:t>
            </w:r>
          </w:p>
          <w:p w14:paraId="29B96469" w14:textId="77777777" w:rsidR="0069137D" w:rsidRDefault="00000000">
            <w:pPr>
              <w:spacing w:before="20" w:after="20"/>
              <w:ind w:left="612" w:hanging="180"/>
              <w:rPr>
                <w:sz w:val="16"/>
              </w:rPr>
            </w:pPr>
            <w:r>
              <w:rPr>
                <w:sz w:val="16"/>
              </w:rPr>
              <w:t>Boar or Wolverine:</w:t>
            </w:r>
          </w:p>
          <w:p w14:paraId="484DD467" w14:textId="77777777" w:rsidR="0069137D" w:rsidRDefault="00000000">
            <w:pPr>
              <w:spacing w:before="20" w:after="20"/>
              <w:ind w:left="792" w:hanging="180"/>
              <w:rPr>
                <w:sz w:val="16"/>
              </w:rPr>
            </w:pPr>
            <w:r>
              <w:rPr>
                <w:sz w:val="16"/>
              </w:rPr>
              <w:t>- +2 bonus to Constitution.</w:t>
            </w:r>
          </w:p>
          <w:p w14:paraId="6CDA5F76" w14:textId="77777777" w:rsidR="0069137D" w:rsidRDefault="00000000">
            <w:pPr>
              <w:spacing w:before="20" w:after="20"/>
              <w:ind w:left="792" w:hanging="180"/>
              <w:rPr>
                <w:sz w:val="16"/>
              </w:rPr>
            </w:pPr>
            <w:r>
              <w:rPr>
                <w:sz w:val="16"/>
              </w:rPr>
              <w:t>- gain a Bite Attack that do 1d6 + 1 per 4 Character levels.  If you have the Longtooth subtype and/or the Improved Natural Attack Feat, your Bite improve its damage by one category.</w:t>
            </w:r>
          </w:p>
          <w:p w14:paraId="108D2F3A" w14:textId="77777777" w:rsidR="0069137D" w:rsidRDefault="00000000">
            <w:pPr>
              <w:spacing w:before="20" w:after="20"/>
              <w:ind w:left="612" w:hanging="180"/>
              <w:rPr>
                <w:sz w:val="16"/>
              </w:rPr>
            </w:pPr>
            <w:r>
              <w:rPr>
                <w:sz w:val="16"/>
              </w:rPr>
              <w:t>Rat or Wolf:</w:t>
            </w:r>
          </w:p>
          <w:p w14:paraId="13597334" w14:textId="77777777" w:rsidR="0069137D" w:rsidRDefault="00000000">
            <w:pPr>
              <w:spacing w:before="20" w:after="20"/>
              <w:ind w:left="792" w:hanging="180"/>
              <w:rPr>
                <w:sz w:val="16"/>
              </w:rPr>
            </w:pPr>
            <w:r>
              <w:rPr>
                <w:sz w:val="16"/>
              </w:rPr>
              <w:t>- +2 bonus to Dexterity.</w:t>
            </w:r>
          </w:p>
          <w:p w14:paraId="69A54F08" w14:textId="77777777" w:rsidR="0069137D" w:rsidRDefault="00000000">
            <w:pPr>
              <w:spacing w:before="20" w:after="20"/>
              <w:ind w:left="792" w:hanging="180"/>
              <w:rPr>
                <w:sz w:val="16"/>
              </w:rPr>
            </w:pPr>
            <w:r>
              <w:rPr>
                <w:sz w:val="16"/>
              </w:rPr>
              <w:t>- gain Fangs that do 1d4 + 1 per 4 Character levels.  If you have the Longtooth subtype and/or the Improved Natural Attack Feat, your Bite improve its damage by one category.</w:t>
            </w:r>
          </w:p>
          <w:p w14:paraId="05D5C824"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Bonus Shifter Feat.</w:t>
            </w:r>
          </w:p>
          <w:p w14:paraId="756BC592" w14:textId="77777777" w:rsidR="0069137D" w:rsidRDefault="00000000">
            <w:pPr>
              <w:tabs>
                <w:tab w:val="left" w:pos="252"/>
              </w:tabs>
              <w:spacing w:before="20" w:after="20"/>
              <w:ind w:left="432" w:hanging="432"/>
              <w:rPr>
                <w:sz w:val="16"/>
              </w:rPr>
            </w:pPr>
            <w:r>
              <w:rPr>
                <w:sz w:val="16"/>
              </w:rPr>
              <w:tab/>
              <w:t>Wild Empathy – you may try to adjust the attitude of any Animal by making a Class level + Charisma modifier check after spending 1 minute interacting.  Stacks with other Wild Empathy class abilities.  Receive a +4 bonus if interacting with your ‘ancestor animal’.</w:t>
            </w:r>
          </w:p>
        </w:tc>
      </w:tr>
      <w:tr w:rsidR="00316081" w14:paraId="4171F410" w14:textId="77777777">
        <w:trPr>
          <w:cantSplit/>
        </w:trPr>
        <w:tc>
          <w:tcPr>
            <w:tcW w:w="1260" w:type="dxa"/>
            <w:tcBorders>
              <w:top w:val="single" w:sz="12" w:space="0" w:color="auto"/>
              <w:bottom w:val="single" w:sz="12" w:space="0" w:color="auto"/>
            </w:tcBorders>
          </w:tcPr>
          <w:p w14:paraId="60F7491D" w14:textId="77777777" w:rsidR="0069137D" w:rsidRDefault="0069137D" w:rsidP="00316081">
            <w:pPr>
              <w:rPr>
                <w:sz w:val="2"/>
              </w:rPr>
            </w:pPr>
          </w:p>
          <w:p w14:paraId="09BCCBD5" w14:textId="77777777" w:rsidR="0069137D" w:rsidRDefault="00000000" w:rsidP="00316081">
            <w:pPr>
              <w:pStyle w:val="Heading4"/>
            </w:pPr>
            <w:bookmarkStart w:id="735" w:name="_Ref118619635"/>
            <w:bookmarkStart w:id="736" w:name="_Toc121034342"/>
            <w:r>
              <w:t>Whisperknife</w:t>
            </w:r>
            <w:bookmarkEnd w:id="735"/>
            <w:bookmarkEnd w:id="736"/>
            <w:r>
              <w:t xml:space="preserve"> </w:t>
            </w:r>
            <w:r>
              <w:fldChar w:fldCharType="begin"/>
            </w:r>
            <w:r>
              <w:instrText xml:space="preserve"> XE "Whisperknife" </w:instrText>
            </w:r>
            <w:r>
              <w:fldChar w:fldCharType="end"/>
            </w:r>
          </w:p>
          <w:p w14:paraId="2AE46C3E" w14:textId="77777777" w:rsidR="0069137D" w:rsidRDefault="00000000" w:rsidP="00316081">
            <w:pPr>
              <w:spacing w:before="20" w:after="20"/>
              <w:ind w:left="72"/>
              <w:rPr>
                <w:sz w:val="16"/>
              </w:rPr>
            </w:pPr>
            <w:r>
              <w:rPr>
                <w:sz w:val="16"/>
              </w:rPr>
              <w:t>(a halfling that specializes with light thrown weapons, usually daggers)</w:t>
            </w:r>
            <w:r>
              <w:rPr>
                <w:sz w:val="16"/>
              </w:rPr>
              <w:br/>
            </w:r>
            <w:r>
              <w:rPr>
                <w:sz w:val="12"/>
              </w:rPr>
              <w:t>(RotW p134)</w:t>
            </w:r>
          </w:p>
        </w:tc>
        <w:tc>
          <w:tcPr>
            <w:tcW w:w="2160" w:type="dxa"/>
            <w:tcBorders>
              <w:top w:val="single" w:sz="12" w:space="0" w:color="auto"/>
              <w:bottom w:val="single" w:sz="12" w:space="0" w:color="auto"/>
            </w:tcBorders>
          </w:tcPr>
          <w:p w14:paraId="18195367" w14:textId="77777777" w:rsidR="0069137D" w:rsidRDefault="00000000" w:rsidP="00316081">
            <w:pPr>
              <w:pStyle w:val="FootnoteText"/>
              <w:tabs>
                <w:tab w:val="right" w:pos="1944"/>
              </w:tabs>
              <w:spacing w:before="20"/>
              <w:ind w:left="72" w:hanging="72"/>
              <w:rPr>
                <w:sz w:val="16"/>
              </w:rPr>
            </w:pPr>
            <w:r>
              <w:rPr>
                <w:sz w:val="16"/>
              </w:rPr>
              <w:t>Race:</w:t>
            </w:r>
            <w:r>
              <w:rPr>
                <w:sz w:val="16"/>
              </w:rPr>
              <w:tab/>
              <w:t>Halfling.</w:t>
            </w:r>
          </w:p>
          <w:p w14:paraId="1EA157D5" w14:textId="77777777" w:rsidR="0069137D" w:rsidRDefault="00000000" w:rsidP="00316081">
            <w:pPr>
              <w:pStyle w:val="FootnoteText"/>
              <w:tabs>
                <w:tab w:val="right" w:pos="1944"/>
              </w:tabs>
              <w:spacing w:before="20"/>
              <w:ind w:left="72" w:hanging="72"/>
              <w:rPr>
                <w:sz w:val="16"/>
              </w:rPr>
            </w:pPr>
            <w:r>
              <w:rPr>
                <w:sz w:val="16"/>
              </w:rPr>
              <w:t>Base Attack Bonus:</w:t>
            </w:r>
            <w:r>
              <w:rPr>
                <w:sz w:val="16"/>
              </w:rPr>
              <w:tab/>
              <w:t>+4.</w:t>
            </w:r>
          </w:p>
          <w:p w14:paraId="2EB34FCF" w14:textId="77777777" w:rsidR="0069137D" w:rsidRDefault="00000000" w:rsidP="00316081">
            <w:pPr>
              <w:pStyle w:val="FootnoteText"/>
              <w:tabs>
                <w:tab w:val="right" w:pos="1944"/>
              </w:tabs>
              <w:spacing w:before="20"/>
              <w:ind w:left="72" w:hanging="72"/>
              <w:rPr>
                <w:sz w:val="16"/>
              </w:rPr>
            </w:pPr>
            <w:r>
              <w:rPr>
                <w:sz w:val="16"/>
              </w:rPr>
              <w:t>Balance:</w:t>
            </w:r>
            <w:r>
              <w:rPr>
                <w:sz w:val="16"/>
              </w:rPr>
              <w:tab/>
              <w:t>3 ranks.</w:t>
            </w:r>
          </w:p>
          <w:p w14:paraId="30099257" w14:textId="77777777" w:rsidR="0069137D" w:rsidRDefault="00000000" w:rsidP="00316081">
            <w:pPr>
              <w:pStyle w:val="FootnoteText"/>
              <w:tabs>
                <w:tab w:val="right" w:pos="1944"/>
              </w:tabs>
              <w:spacing w:before="20"/>
              <w:ind w:left="72" w:hanging="72"/>
              <w:rPr>
                <w:sz w:val="16"/>
              </w:rPr>
            </w:pPr>
            <w:r>
              <w:rPr>
                <w:sz w:val="16"/>
              </w:rPr>
              <w:t>Climb:</w:t>
            </w:r>
            <w:r>
              <w:rPr>
                <w:sz w:val="16"/>
              </w:rPr>
              <w:tab/>
              <w:t>3 ranks.</w:t>
            </w:r>
          </w:p>
          <w:p w14:paraId="7A3FDAC9" w14:textId="77777777" w:rsidR="0069137D" w:rsidRDefault="00000000" w:rsidP="00316081">
            <w:pPr>
              <w:pStyle w:val="FootnoteText"/>
              <w:tabs>
                <w:tab w:val="right" w:pos="1944"/>
              </w:tabs>
              <w:spacing w:before="20"/>
              <w:ind w:left="72" w:hanging="72"/>
              <w:rPr>
                <w:sz w:val="16"/>
              </w:rPr>
            </w:pPr>
            <w:r>
              <w:rPr>
                <w:sz w:val="16"/>
              </w:rPr>
              <w:t>Hide:</w:t>
            </w:r>
            <w:r>
              <w:rPr>
                <w:sz w:val="16"/>
              </w:rPr>
              <w:tab/>
              <w:t>6 ranks.</w:t>
            </w:r>
          </w:p>
          <w:p w14:paraId="7EB94049" w14:textId="77777777" w:rsidR="0069137D" w:rsidRDefault="00000000" w:rsidP="00316081">
            <w:pPr>
              <w:pStyle w:val="FootnoteText"/>
              <w:tabs>
                <w:tab w:val="right" w:pos="1944"/>
              </w:tabs>
              <w:spacing w:before="20"/>
              <w:ind w:left="72" w:hanging="72"/>
              <w:rPr>
                <w:sz w:val="16"/>
              </w:rPr>
            </w:pPr>
            <w:r>
              <w:rPr>
                <w:sz w:val="16"/>
              </w:rPr>
              <w:t>Jump:</w:t>
            </w:r>
            <w:r>
              <w:rPr>
                <w:sz w:val="16"/>
              </w:rPr>
              <w:tab/>
              <w:t>3 ranks.</w:t>
            </w:r>
          </w:p>
          <w:p w14:paraId="23E426AF" w14:textId="77777777" w:rsidR="0069137D" w:rsidRDefault="00000000" w:rsidP="00316081">
            <w:pPr>
              <w:pStyle w:val="FootnoteText"/>
              <w:tabs>
                <w:tab w:val="right" w:pos="1944"/>
              </w:tabs>
              <w:spacing w:before="20"/>
              <w:ind w:left="72" w:hanging="72"/>
              <w:rPr>
                <w:sz w:val="16"/>
              </w:rPr>
            </w:pPr>
            <w:r>
              <w:rPr>
                <w:sz w:val="16"/>
              </w:rPr>
              <w:t>Move Silently:</w:t>
            </w:r>
            <w:r>
              <w:rPr>
                <w:sz w:val="16"/>
              </w:rPr>
              <w:tab/>
              <w:t>6 ranks.</w:t>
            </w:r>
          </w:p>
          <w:p w14:paraId="02ACCC4A" w14:textId="77777777" w:rsidR="0069137D" w:rsidRDefault="00000000" w:rsidP="00316081">
            <w:pPr>
              <w:pStyle w:val="FootnoteText"/>
              <w:tabs>
                <w:tab w:val="right" w:pos="1944"/>
              </w:tabs>
              <w:spacing w:before="20"/>
              <w:ind w:left="72" w:hanging="72"/>
              <w:rPr>
                <w:sz w:val="16"/>
              </w:rPr>
            </w:pPr>
            <w:r>
              <w:rPr>
                <w:sz w:val="16"/>
              </w:rPr>
              <w:t>Tumble:</w:t>
            </w:r>
            <w:r>
              <w:rPr>
                <w:sz w:val="16"/>
              </w:rPr>
              <w:tab/>
              <w:t>3 ranks.</w:t>
            </w:r>
          </w:p>
          <w:p w14:paraId="3A25D5A6" w14:textId="77777777" w:rsidR="0069137D" w:rsidRDefault="00000000" w:rsidP="00316081">
            <w:pPr>
              <w:pStyle w:val="FootnoteText"/>
              <w:tabs>
                <w:tab w:val="right" w:pos="1944"/>
              </w:tabs>
              <w:spacing w:before="20"/>
              <w:ind w:left="72" w:hanging="72"/>
              <w:rPr>
                <w:sz w:val="16"/>
              </w:rPr>
            </w:pPr>
            <w:r>
              <w:rPr>
                <w:sz w:val="16"/>
              </w:rPr>
              <w:t>Feats:</w:t>
            </w:r>
            <w:r>
              <w:rPr>
                <w:sz w:val="16"/>
              </w:rPr>
              <w:tab/>
              <w:t>Point-Blank Shot,</w:t>
            </w:r>
            <w:r>
              <w:rPr>
                <w:sz w:val="16"/>
              </w:rPr>
              <w:br/>
            </w:r>
            <w:r>
              <w:rPr>
                <w:sz w:val="16"/>
              </w:rPr>
              <w:tab/>
              <w:t xml:space="preserve">Quick Draw, </w:t>
            </w:r>
            <w:r>
              <w:rPr>
                <w:sz w:val="16"/>
              </w:rPr>
              <w:br/>
            </w:r>
            <w:r>
              <w:rPr>
                <w:sz w:val="16"/>
              </w:rPr>
              <w:tab/>
              <w:t>Two-Weapon Fighting,</w:t>
            </w:r>
            <w:r>
              <w:rPr>
                <w:sz w:val="16"/>
              </w:rPr>
              <w:br/>
            </w:r>
            <w:r>
              <w:rPr>
                <w:sz w:val="16"/>
              </w:rPr>
              <w:tab/>
              <w:t>Weapon Finesse.</w:t>
            </w:r>
          </w:p>
          <w:p w14:paraId="588225EF" w14:textId="77777777" w:rsidR="0069137D" w:rsidRDefault="00000000" w:rsidP="00316081">
            <w:pPr>
              <w:pStyle w:val="FootnoteText"/>
              <w:tabs>
                <w:tab w:val="right" w:pos="1944"/>
              </w:tabs>
              <w:spacing w:before="20"/>
              <w:ind w:left="72" w:hanging="72"/>
              <w:rPr>
                <w:sz w:val="16"/>
              </w:rPr>
            </w:pPr>
            <w:r>
              <w:rPr>
                <w:sz w:val="16"/>
              </w:rPr>
              <w:t>Sneak Attack +1d6</w:t>
            </w:r>
          </w:p>
          <w:p w14:paraId="13F6307F" w14:textId="77777777" w:rsidR="0069137D" w:rsidRDefault="00000000" w:rsidP="00316081">
            <w:pPr>
              <w:pStyle w:val="FootnoteText"/>
              <w:tabs>
                <w:tab w:val="right" w:pos="1944"/>
              </w:tabs>
              <w:spacing w:before="20" w:after="20"/>
              <w:ind w:left="72" w:hanging="72"/>
              <w:rPr>
                <w:sz w:val="16"/>
              </w:rPr>
            </w:pPr>
            <w:r>
              <w:rPr>
                <w:sz w:val="16"/>
              </w:rPr>
              <w:t>Min Lvl:  Rog2 / Ftr3, Rog9.</w:t>
            </w:r>
          </w:p>
        </w:tc>
        <w:tc>
          <w:tcPr>
            <w:tcW w:w="1260" w:type="dxa"/>
            <w:tcBorders>
              <w:top w:val="single" w:sz="12" w:space="0" w:color="auto"/>
              <w:bottom w:val="single" w:sz="12" w:space="0" w:color="auto"/>
            </w:tcBorders>
          </w:tcPr>
          <w:p w14:paraId="66AF367A" w14:textId="77777777" w:rsidR="0069137D" w:rsidRDefault="00000000" w:rsidP="00316081">
            <w:pPr>
              <w:tabs>
                <w:tab w:val="right" w:pos="1051"/>
              </w:tabs>
              <w:spacing w:before="20"/>
              <w:ind w:left="224" w:hanging="224"/>
              <w:rPr>
                <w:sz w:val="16"/>
              </w:rPr>
            </w:pPr>
            <w:r>
              <w:rPr>
                <w:sz w:val="16"/>
              </w:rPr>
              <w:t>HD:</w:t>
            </w:r>
            <w:r>
              <w:rPr>
                <w:sz w:val="16"/>
              </w:rPr>
              <w:tab/>
              <w:t>d8</w:t>
            </w:r>
          </w:p>
          <w:p w14:paraId="6AC9C4F4" w14:textId="77777777" w:rsidR="0069137D" w:rsidRDefault="00000000" w:rsidP="00316081">
            <w:pPr>
              <w:tabs>
                <w:tab w:val="right" w:pos="1051"/>
              </w:tabs>
              <w:spacing w:before="20"/>
              <w:ind w:left="224" w:hanging="224"/>
              <w:rPr>
                <w:sz w:val="16"/>
              </w:rPr>
            </w:pPr>
            <w:r>
              <w:rPr>
                <w:sz w:val="16"/>
              </w:rPr>
              <w:t>Skill Points:</w:t>
            </w:r>
            <w:r>
              <w:rPr>
                <w:sz w:val="16"/>
              </w:rPr>
              <w:tab/>
              <w:t>6</w:t>
            </w:r>
          </w:p>
          <w:p w14:paraId="5995AE4A" w14:textId="77777777" w:rsidR="0069137D" w:rsidRDefault="00000000" w:rsidP="00316081">
            <w:pPr>
              <w:tabs>
                <w:tab w:val="right" w:pos="1051"/>
              </w:tabs>
              <w:spacing w:before="20"/>
              <w:ind w:left="224" w:hanging="224"/>
              <w:rPr>
                <w:sz w:val="16"/>
              </w:rPr>
            </w:pPr>
            <w:r>
              <w:rPr>
                <w:sz w:val="16"/>
              </w:rPr>
              <w:t>Attack:</w:t>
            </w:r>
            <w:r>
              <w:rPr>
                <w:sz w:val="16"/>
              </w:rPr>
              <w:tab/>
              <w:t>Fighter</w:t>
            </w:r>
          </w:p>
          <w:p w14:paraId="5E4C2B37" w14:textId="77777777" w:rsidR="0069137D" w:rsidRDefault="00000000" w:rsidP="00316081">
            <w:pPr>
              <w:tabs>
                <w:tab w:val="right" w:pos="1051"/>
              </w:tabs>
              <w:spacing w:before="20"/>
              <w:ind w:left="224" w:right="-108" w:hanging="224"/>
              <w:rPr>
                <w:sz w:val="16"/>
              </w:rPr>
            </w:pPr>
            <w:r>
              <w:rPr>
                <w:sz w:val="16"/>
              </w:rPr>
              <w:t>Good Save:</w:t>
            </w:r>
            <w:r>
              <w:rPr>
                <w:sz w:val="16"/>
              </w:rPr>
              <w:tab/>
              <w:t>Ref</w:t>
            </w:r>
          </w:p>
          <w:p w14:paraId="2B22D11F" w14:textId="77777777" w:rsidR="0069137D" w:rsidRDefault="00000000" w:rsidP="00316081">
            <w:pPr>
              <w:tabs>
                <w:tab w:val="right" w:pos="1051"/>
              </w:tabs>
              <w:spacing w:before="20"/>
              <w:ind w:left="224" w:hanging="224"/>
              <w:rPr>
                <w:sz w:val="16"/>
              </w:rPr>
            </w:pPr>
            <w:r>
              <w:rPr>
                <w:sz w:val="16"/>
              </w:rPr>
              <w:t>Weap:</w:t>
            </w:r>
            <w:r>
              <w:rPr>
                <w:sz w:val="16"/>
              </w:rPr>
              <w:tab/>
              <w:t>—</w:t>
            </w:r>
          </w:p>
          <w:p w14:paraId="71BD5A91" w14:textId="77777777" w:rsidR="0069137D" w:rsidRDefault="00000000" w:rsidP="00316081">
            <w:pPr>
              <w:tabs>
                <w:tab w:val="right" w:pos="1051"/>
              </w:tabs>
              <w:spacing w:before="20"/>
              <w:ind w:left="224" w:hanging="224"/>
              <w:rPr>
                <w:sz w:val="16"/>
              </w:rPr>
            </w:pPr>
            <w:r>
              <w:rPr>
                <w:sz w:val="16"/>
              </w:rPr>
              <w:t>Armor:</w:t>
            </w:r>
            <w:r>
              <w:rPr>
                <w:sz w:val="16"/>
              </w:rPr>
              <w:tab/>
              <w:t>—</w:t>
            </w:r>
          </w:p>
          <w:p w14:paraId="08485162" w14:textId="77777777" w:rsidR="0069137D"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5966D4DF" w14:textId="77777777" w:rsidR="0069137D" w:rsidRDefault="00000000" w:rsidP="00316081">
            <w:pPr>
              <w:pStyle w:val="FootnoteText"/>
              <w:spacing w:before="20"/>
              <w:ind w:left="72" w:hanging="72"/>
              <w:rPr>
                <w:sz w:val="16"/>
              </w:rPr>
            </w:pPr>
            <w:r>
              <w:rPr>
                <w:sz w:val="16"/>
              </w:rPr>
              <w:t>Str:  Climb, Jump, Swim.</w:t>
            </w:r>
          </w:p>
          <w:p w14:paraId="590158A9" w14:textId="77777777" w:rsidR="0069137D" w:rsidRDefault="00000000" w:rsidP="00316081">
            <w:pPr>
              <w:pStyle w:val="FootnoteText"/>
              <w:spacing w:before="20"/>
              <w:ind w:left="72" w:hanging="72"/>
              <w:rPr>
                <w:sz w:val="16"/>
              </w:rPr>
            </w:pPr>
            <w:r>
              <w:rPr>
                <w:sz w:val="16"/>
              </w:rPr>
              <w:t>Dex:  Balance, Hide, Move Silently, Open Lock, Sleight of Hand, Tumble.</w:t>
            </w:r>
          </w:p>
          <w:p w14:paraId="23B32995" w14:textId="77777777" w:rsidR="0069137D" w:rsidRDefault="00000000" w:rsidP="00316081">
            <w:pPr>
              <w:pStyle w:val="FootnoteText"/>
              <w:spacing w:before="20"/>
              <w:ind w:left="72" w:hanging="72"/>
              <w:rPr>
                <w:sz w:val="16"/>
              </w:rPr>
            </w:pPr>
            <w:r>
              <w:rPr>
                <w:sz w:val="16"/>
              </w:rPr>
              <w:t>Int:  Disable Device, Know(local), Search.</w:t>
            </w:r>
          </w:p>
          <w:p w14:paraId="2B4EF8F8" w14:textId="77777777" w:rsidR="0069137D" w:rsidRDefault="00000000" w:rsidP="00316081">
            <w:pPr>
              <w:pStyle w:val="FootnoteText"/>
              <w:spacing w:before="20"/>
              <w:ind w:left="72" w:hanging="72"/>
              <w:rPr>
                <w:sz w:val="16"/>
              </w:rPr>
            </w:pPr>
            <w:r>
              <w:rPr>
                <w:sz w:val="16"/>
              </w:rPr>
              <w:t>Wis:  Listen, Sense Motive, Spot.</w:t>
            </w:r>
          </w:p>
          <w:p w14:paraId="0FB212A5" w14:textId="77777777" w:rsidR="0069137D" w:rsidRDefault="00000000" w:rsidP="00316081">
            <w:pPr>
              <w:pStyle w:val="FootnoteText"/>
              <w:spacing w:before="20"/>
              <w:ind w:left="72" w:hanging="72"/>
              <w:rPr>
                <w:sz w:val="16"/>
              </w:rPr>
            </w:pPr>
            <w:r>
              <w:rPr>
                <w:sz w:val="16"/>
              </w:rPr>
              <w:t>Cha:  Bluff, Handle Animal, Intimidate.</w:t>
            </w:r>
          </w:p>
        </w:tc>
        <w:tc>
          <w:tcPr>
            <w:tcW w:w="4140" w:type="dxa"/>
            <w:tcBorders>
              <w:top w:val="single" w:sz="12" w:space="0" w:color="auto"/>
              <w:bottom w:val="single" w:sz="12" w:space="0" w:color="auto"/>
            </w:tcBorders>
          </w:tcPr>
          <w:p w14:paraId="3D820188" w14:textId="77777777" w:rsidR="0069137D" w:rsidRPr="0026158A"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 xml:space="preserve">When throwing Light weapons (such as Daggers), you are treated as having </w:t>
            </w:r>
            <w:r>
              <w:rPr>
                <w:sz w:val="16"/>
                <w:u w:val="single"/>
              </w:rPr>
              <w:t>Feat: Rapid Shot</w:t>
            </w:r>
            <w:r>
              <w:rPr>
                <w:sz w:val="16"/>
              </w:rPr>
              <w:t>.</w:t>
            </w:r>
          </w:p>
          <w:p w14:paraId="3F81A416" w14:textId="77777777" w:rsidR="0069137D" w:rsidRDefault="00000000" w:rsidP="00316081">
            <w:pPr>
              <w:tabs>
                <w:tab w:val="left" w:pos="252"/>
              </w:tabs>
              <w:spacing w:before="20" w:after="20"/>
              <w:ind w:left="432" w:hanging="432"/>
              <w:rPr>
                <w:sz w:val="16"/>
              </w:rPr>
            </w:pPr>
            <w:r w:rsidRPr="003D4818">
              <w:rPr>
                <w:sz w:val="16"/>
              </w:rPr>
              <w:tab/>
            </w:r>
            <w:r>
              <w:rPr>
                <w:sz w:val="16"/>
              </w:rPr>
              <w:t>Uncanny Dodge – retain your Dexterity bonus to AC when Flat-Footed or fighting an Invisible foe.  If you already have Uncanny Dodge, you gain Improved Uncanny Dodge (stacks with Rogue levels)..</w:t>
            </w:r>
          </w:p>
          <w:p w14:paraId="6B80A61F"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+1d6 Sneak Attack.</w:t>
            </w:r>
          </w:p>
        </w:tc>
      </w:tr>
      <w:tr w:rsidR="00316081" w14:paraId="03B6BFD5" w14:textId="77777777">
        <w:trPr>
          <w:cantSplit/>
        </w:trPr>
        <w:tc>
          <w:tcPr>
            <w:tcW w:w="1260" w:type="dxa"/>
            <w:tcBorders>
              <w:top w:val="single" w:sz="12" w:space="0" w:color="auto"/>
              <w:bottom w:val="single" w:sz="12" w:space="0" w:color="auto"/>
            </w:tcBorders>
          </w:tcPr>
          <w:p w14:paraId="4BACECF1" w14:textId="77777777" w:rsidR="0069137D" w:rsidRDefault="0069137D" w:rsidP="00316081">
            <w:pPr>
              <w:rPr>
                <w:sz w:val="2"/>
              </w:rPr>
            </w:pPr>
          </w:p>
          <w:p w14:paraId="440ABF4E" w14:textId="77777777" w:rsidR="0069137D" w:rsidRDefault="00000000" w:rsidP="00316081">
            <w:pPr>
              <w:pStyle w:val="Heading4"/>
            </w:pPr>
            <w:bookmarkStart w:id="737" w:name="_Ref117582357"/>
            <w:bookmarkStart w:id="738" w:name="_Toc121034343"/>
            <w:r>
              <w:t>Wild Mage</w:t>
            </w:r>
            <w:bookmarkEnd w:id="737"/>
            <w:bookmarkEnd w:id="738"/>
            <w:r>
              <w:fldChar w:fldCharType="begin"/>
            </w:r>
            <w:r>
              <w:instrText xml:space="preserve"> XE "Wild Mage" </w:instrText>
            </w:r>
            <w:r>
              <w:fldChar w:fldCharType="end"/>
            </w:r>
          </w:p>
          <w:p w14:paraId="6B59E06F" w14:textId="77777777" w:rsidR="0069137D" w:rsidRDefault="00000000" w:rsidP="00316081">
            <w:pPr>
              <w:spacing w:before="20" w:after="20"/>
              <w:ind w:left="72"/>
              <w:rPr>
                <w:sz w:val="16"/>
              </w:rPr>
            </w:pPr>
            <w:r>
              <w:rPr>
                <w:sz w:val="16"/>
              </w:rPr>
              <w:t xml:space="preserve">(an arcane spellcaster with some chaotic magical ability) </w:t>
            </w:r>
            <w:r>
              <w:rPr>
                <w:sz w:val="16"/>
              </w:rPr>
              <w:br/>
            </w:r>
            <w:r>
              <w:rPr>
                <w:sz w:val="12"/>
              </w:rPr>
              <w:t>(CArc p68)</w:t>
            </w:r>
          </w:p>
        </w:tc>
        <w:tc>
          <w:tcPr>
            <w:tcW w:w="2160" w:type="dxa"/>
            <w:tcBorders>
              <w:top w:val="single" w:sz="12" w:space="0" w:color="auto"/>
              <w:bottom w:val="single" w:sz="12" w:space="0" w:color="auto"/>
            </w:tcBorders>
          </w:tcPr>
          <w:p w14:paraId="7203FF01" w14:textId="77777777" w:rsidR="0069137D" w:rsidRDefault="00000000" w:rsidP="00316081">
            <w:pPr>
              <w:pStyle w:val="FootnoteText"/>
              <w:tabs>
                <w:tab w:val="right" w:pos="1944"/>
              </w:tabs>
              <w:spacing w:before="20"/>
              <w:ind w:left="72" w:hanging="72"/>
              <w:rPr>
                <w:sz w:val="16"/>
              </w:rPr>
            </w:pPr>
            <w:r>
              <w:rPr>
                <w:sz w:val="16"/>
              </w:rPr>
              <w:t>Alignment:</w:t>
            </w:r>
            <w:r>
              <w:rPr>
                <w:sz w:val="16"/>
              </w:rPr>
              <w:tab/>
              <w:t>CG, CN, CE.</w:t>
            </w:r>
          </w:p>
          <w:p w14:paraId="1E5AACCC" w14:textId="77777777" w:rsidR="0069137D" w:rsidRDefault="00000000" w:rsidP="00316081">
            <w:pPr>
              <w:pStyle w:val="FootnoteText"/>
              <w:tabs>
                <w:tab w:val="right" w:pos="1944"/>
              </w:tabs>
              <w:spacing w:before="20"/>
              <w:ind w:left="72" w:hanging="72"/>
              <w:rPr>
                <w:sz w:val="16"/>
              </w:rPr>
            </w:pPr>
            <w:r>
              <w:rPr>
                <w:sz w:val="16"/>
              </w:rPr>
              <w:t>Know (the planes):</w:t>
            </w:r>
            <w:r>
              <w:rPr>
                <w:sz w:val="16"/>
              </w:rPr>
              <w:tab/>
              <w:t>4 ranks.</w:t>
            </w:r>
          </w:p>
          <w:p w14:paraId="17A3C316" w14:textId="77777777" w:rsidR="0069137D" w:rsidRDefault="00000000" w:rsidP="00316081">
            <w:pPr>
              <w:pStyle w:val="FootnoteText"/>
              <w:tabs>
                <w:tab w:val="right" w:pos="1944"/>
              </w:tabs>
              <w:spacing w:before="20"/>
              <w:ind w:left="72" w:hanging="72"/>
              <w:rPr>
                <w:sz w:val="16"/>
              </w:rPr>
            </w:pPr>
            <w:r>
              <w:rPr>
                <w:sz w:val="16"/>
              </w:rPr>
              <w:t>Spellcraft:</w:t>
            </w:r>
            <w:r>
              <w:rPr>
                <w:sz w:val="16"/>
              </w:rPr>
              <w:tab/>
              <w:t>8 ranks.</w:t>
            </w:r>
          </w:p>
          <w:p w14:paraId="007FE695" w14:textId="77777777" w:rsidR="0069137D" w:rsidRDefault="00000000" w:rsidP="00316081">
            <w:pPr>
              <w:pStyle w:val="FootnoteText"/>
              <w:tabs>
                <w:tab w:val="right" w:pos="1944"/>
              </w:tabs>
              <w:spacing w:before="20"/>
              <w:ind w:left="72" w:hanging="72"/>
              <w:rPr>
                <w:sz w:val="16"/>
              </w:rPr>
            </w:pPr>
            <w:r>
              <w:rPr>
                <w:sz w:val="16"/>
              </w:rPr>
              <w:t>Use Magic Device:</w:t>
            </w:r>
            <w:r>
              <w:rPr>
                <w:sz w:val="16"/>
              </w:rPr>
              <w:tab/>
              <w:t>4 ranks.</w:t>
            </w:r>
          </w:p>
          <w:p w14:paraId="45BD8F76" w14:textId="77777777" w:rsidR="0069137D" w:rsidRDefault="00000000" w:rsidP="00316081">
            <w:pPr>
              <w:pStyle w:val="FootnoteText"/>
              <w:tabs>
                <w:tab w:val="right" w:pos="1944"/>
              </w:tabs>
              <w:spacing w:before="20"/>
              <w:ind w:left="72" w:hanging="72"/>
              <w:rPr>
                <w:sz w:val="16"/>
              </w:rPr>
            </w:pPr>
            <w:r>
              <w:rPr>
                <w:sz w:val="16"/>
              </w:rPr>
              <w:t>Feat:</w:t>
            </w:r>
            <w:r>
              <w:rPr>
                <w:sz w:val="16"/>
              </w:rPr>
              <w:tab/>
              <w:t xml:space="preserve">Magical Aptitude, </w:t>
            </w:r>
            <w:r>
              <w:rPr>
                <w:sz w:val="16"/>
              </w:rPr>
              <w:br/>
            </w:r>
            <w:r>
              <w:rPr>
                <w:sz w:val="16"/>
              </w:rPr>
              <w:tab/>
              <w:t>any metamagic feat.</w:t>
            </w:r>
          </w:p>
          <w:p w14:paraId="14357797" w14:textId="77777777" w:rsidR="0069137D" w:rsidRPr="002873F9" w:rsidRDefault="00000000" w:rsidP="00316081">
            <w:pPr>
              <w:pStyle w:val="FootnoteText"/>
              <w:tabs>
                <w:tab w:val="right" w:pos="1944"/>
              </w:tabs>
              <w:spacing w:before="20"/>
              <w:ind w:left="72" w:hanging="72"/>
              <w:rPr>
                <w:sz w:val="16"/>
              </w:rPr>
            </w:pPr>
            <w:r>
              <w:rPr>
                <w:sz w:val="16"/>
              </w:rPr>
              <w:t>Arcane Caster level 1</w:t>
            </w:r>
            <w:r w:rsidRPr="00E540F3">
              <w:rPr>
                <w:sz w:val="16"/>
                <w:vertAlign w:val="superscript"/>
              </w:rPr>
              <w:t>st</w:t>
            </w:r>
            <w:r>
              <w:rPr>
                <w:sz w:val="16"/>
              </w:rPr>
              <w:t>.</w:t>
            </w:r>
          </w:p>
          <w:p w14:paraId="62399300" w14:textId="77777777" w:rsidR="0069137D" w:rsidRDefault="00000000" w:rsidP="00316081">
            <w:pPr>
              <w:pStyle w:val="FootnoteText"/>
              <w:tabs>
                <w:tab w:val="right" w:pos="1944"/>
              </w:tabs>
              <w:spacing w:before="20"/>
              <w:ind w:left="72" w:hanging="72"/>
              <w:rPr>
                <w:sz w:val="16"/>
              </w:rPr>
            </w:pPr>
            <w:r>
              <w:rPr>
                <w:sz w:val="16"/>
              </w:rPr>
              <w:t>Min Lvl:  Brd5, Sor5, Wiz5.</w:t>
            </w:r>
          </w:p>
        </w:tc>
        <w:tc>
          <w:tcPr>
            <w:tcW w:w="1260" w:type="dxa"/>
            <w:tcBorders>
              <w:top w:val="single" w:sz="12" w:space="0" w:color="auto"/>
              <w:bottom w:val="single" w:sz="12" w:space="0" w:color="auto"/>
            </w:tcBorders>
          </w:tcPr>
          <w:p w14:paraId="55C95B36" w14:textId="77777777" w:rsidR="0069137D" w:rsidRDefault="00000000" w:rsidP="00316081">
            <w:pPr>
              <w:tabs>
                <w:tab w:val="right" w:pos="1051"/>
              </w:tabs>
              <w:spacing w:before="20"/>
              <w:ind w:left="224" w:hanging="224"/>
              <w:rPr>
                <w:sz w:val="16"/>
              </w:rPr>
            </w:pPr>
            <w:r>
              <w:rPr>
                <w:sz w:val="16"/>
              </w:rPr>
              <w:t>HD:</w:t>
            </w:r>
            <w:r>
              <w:rPr>
                <w:sz w:val="16"/>
              </w:rPr>
              <w:tab/>
              <w:t>d4</w:t>
            </w:r>
          </w:p>
          <w:p w14:paraId="28BD1C42" w14:textId="77777777" w:rsidR="0069137D" w:rsidRDefault="00000000" w:rsidP="00316081">
            <w:pPr>
              <w:tabs>
                <w:tab w:val="right" w:pos="1051"/>
              </w:tabs>
              <w:spacing w:before="20"/>
              <w:ind w:left="224" w:hanging="224"/>
              <w:rPr>
                <w:sz w:val="16"/>
              </w:rPr>
            </w:pPr>
            <w:r>
              <w:rPr>
                <w:sz w:val="16"/>
              </w:rPr>
              <w:t>Skill Points:</w:t>
            </w:r>
            <w:r>
              <w:rPr>
                <w:sz w:val="16"/>
              </w:rPr>
              <w:tab/>
              <w:t>2</w:t>
            </w:r>
          </w:p>
          <w:p w14:paraId="79F1CA31" w14:textId="77777777" w:rsidR="0069137D" w:rsidRDefault="00000000" w:rsidP="00316081">
            <w:pPr>
              <w:tabs>
                <w:tab w:val="right" w:pos="1051"/>
              </w:tabs>
              <w:spacing w:before="20"/>
              <w:ind w:left="224" w:hanging="224"/>
              <w:rPr>
                <w:sz w:val="16"/>
              </w:rPr>
            </w:pPr>
            <w:r>
              <w:rPr>
                <w:sz w:val="16"/>
              </w:rPr>
              <w:t>Attack:</w:t>
            </w:r>
            <w:r>
              <w:rPr>
                <w:sz w:val="16"/>
              </w:rPr>
              <w:tab/>
              <w:t>Wizard</w:t>
            </w:r>
          </w:p>
          <w:p w14:paraId="4BE6BF2C" w14:textId="77777777" w:rsidR="0069137D" w:rsidRDefault="00000000" w:rsidP="00316081">
            <w:pPr>
              <w:tabs>
                <w:tab w:val="right" w:pos="1051"/>
              </w:tabs>
              <w:spacing w:before="20"/>
              <w:ind w:left="224" w:right="-108" w:hanging="224"/>
              <w:rPr>
                <w:sz w:val="16"/>
              </w:rPr>
            </w:pPr>
            <w:r>
              <w:rPr>
                <w:sz w:val="16"/>
              </w:rPr>
              <w:t>Good Save:</w:t>
            </w:r>
            <w:r>
              <w:rPr>
                <w:sz w:val="16"/>
              </w:rPr>
              <w:tab/>
              <w:t>Ref</w:t>
            </w:r>
          </w:p>
          <w:p w14:paraId="6E40E11C" w14:textId="77777777" w:rsidR="0069137D" w:rsidRDefault="00000000" w:rsidP="00316081">
            <w:pPr>
              <w:tabs>
                <w:tab w:val="right" w:pos="1051"/>
              </w:tabs>
              <w:spacing w:before="20"/>
              <w:ind w:left="224" w:hanging="224"/>
              <w:rPr>
                <w:sz w:val="16"/>
              </w:rPr>
            </w:pPr>
            <w:r>
              <w:rPr>
                <w:sz w:val="16"/>
              </w:rPr>
              <w:t>Weap:</w:t>
            </w:r>
            <w:r>
              <w:rPr>
                <w:sz w:val="16"/>
              </w:rPr>
              <w:tab/>
              <w:t>—</w:t>
            </w:r>
          </w:p>
          <w:p w14:paraId="4A08DF1D" w14:textId="77777777" w:rsidR="0069137D" w:rsidRDefault="00000000" w:rsidP="00316081">
            <w:pPr>
              <w:tabs>
                <w:tab w:val="right" w:pos="1051"/>
              </w:tabs>
              <w:spacing w:before="20"/>
              <w:ind w:left="224" w:hanging="224"/>
              <w:rPr>
                <w:sz w:val="16"/>
              </w:rPr>
            </w:pPr>
            <w:r>
              <w:rPr>
                <w:sz w:val="16"/>
              </w:rPr>
              <w:t>Armor:</w:t>
            </w:r>
            <w:r>
              <w:rPr>
                <w:sz w:val="16"/>
              </w:rPr>
              <w:tab/>
              <w:t>—</w:t>
            </w:r>
          </w:p>
          <w:p w14:paraId="516443C2" w14:textId="77777777" w:rsidR="0069137D"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0E885CB8" w14:textId="77777777" w:rsidR="0069137D" w:rsidRDefault="00000000" w:rsidP="00316081">
            <w:pPr>
              <w:pStyle w:val="FootnoteText"/>
              <w:spacing w:before="20"/>
              <w:ind w:left="72" w:hanging="72"/>
              <w:rPr>
                <w:sz w:val="16"/>
              </w:rPr>
            </w:pPr>
            <w:r>
              <w:rPr>
                <w:sz w:val="16"/>
              </w:rPr>
              <w:t>Con:  Concentrate.</w:t>
            </w:r>
          </w:p>
          <w:p w14:paraId="2059C042" w14:textId="77777777" w:rsidR="0069137D" w:rsidRDefault="00000000" w:rsidP="00316081">
            <w:pPr>
              <w:pStyle w:val="FootnoteText"/>
              <w:spacing w:before="20"/>
              <w:ind w:left="72" w:hanging="72"/>
              <w:rPr>
                <w:sz w:val="16"/>
              </w:rPr>
            </w:pPr>
            <w:r>
              <w:rPr>
                <w:sz w:val="16"/>
              </w:rPr>
              <w:t xml:space="preserve">Int:  Craft, </w:t>
            </w:r>
            <w:r>
              <w:rPr>
                <w:sz w:val="16"/>
              </w:rPr>
              <w:br/>
              <w:t>Know(any), Spellcraft.</w:t>
            </w:r>
          </w:p>
          <w:p w14:paraId="2E316D68" w14:textId="77777777" w:rsidR="0069137D" w:rsidRDefault="00000000" w:rsidP="00316081">
            <w:pPr>
              <w:pStyle w:val="FootnoteText"/>
              <w:spacing w:before="20"/>
              <w:ind w:left="72" w:hanging="72"/>
              <w:rPr>
                <w:sz w:val="16"/>
              </w:rPr>
            </w:pPr>
            <w:r>
              <w:rPr>
                <w:sz w:val="16"/>
              </w:rPr>
              <w:t>Wis:  Profession.</w:t>
            </w:r>
          </w:p>
          <w:p w14:paraId="393F08EC" w14:textId="77777777" w:rsidR="0069137D" w:rsidRDefault="00000000" w:rsidP="00316081">
            <w:pPr>
              <w:pStyle w:val="FootnoteText"/>
              <w:spacing w:before="20"/>
              <w:ind w:left="72" w:hanging="72"/>
              <w:rPr>
                <w:sz w:val="16"/>
              </w:rPr>
            </w:pPr>
            <w:r>
              <w:rPr>
                <w:sz w:val="16"/>
              </w:rPr>
              <w:t>Cha:  Bluff, Intimidate, Use Magical Device.</w:t>
            </w:r>
          </w:p>
        </w:tc>
        <w:tc>
          <w:tcPr>
            <w:tcW w:w="4140" w:type="dxa"/>
            <w:tcBorders>
              <w:top w:val="single" w:sz="12" w:space="0" w:color="auto"/>
              <w:bottom w:val="single" w:sz="12" w:space="0" w:color="auto"/>
            </w:tcBorders>
          </w:tcPr>
          <w:p w14:paraId="42460CEB"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+1 Arcane Caster level.</w:t>
            </w:r>
          </w:p>
          <w:p w14:paraId="146A5C48" w14:textId="77777777" w:rsidR="0069137D" w:rsidRDefault="00000000" w:rsidP="00316081">
            <w:pPr>
              <w:tabs>
                <w:tab w:val="left" w:pos="252"/>
              </w:tabs>
              <w:spacing w:before="20" w:after="20"/>
              <w:ind w:left="432" w:hanging="432"/>
              <w:rPr>
                <w:sz w:val="16"/>
              </w:rPr>
            </w:pPr>
            <w:r>
              <w:rPr>
                <w:sz w:val="16"/>
              </w:rPr>
              <w:tab/>
              <w:t xml:space="preserve">Wild Magic – your effective Caster level is </w:t>
            </w:r>
            <w:r>
              <w:rPr>
                <w:sz w:val="16"/>
              </w:rPr>
              <w:br/>
              <w:t>(Caster level – 3 + 1d6).</w:t>
            </w:r>
          </w:p>
          <w:p w14:paraId="4F62DF84"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w:t>
            </w:r>
          </w:p>
          <w:p w14:paraId="1F25AEFC" w14:textId="77777777" w:rsidR="0069137D" w:rsidRDefault="00000000" w:rsidP="00316081">
            <w:pPr>
              <w:tabs>
                <w:tab w:val="left" w:pos="252"/>
              </w:tabs>
              <w:spacing w:before="20" w:after="20"/>
              <w:ind w:left="432" w:hanging="432"/>
              <w:rPr>
                <w:sz w:val="16"/>
              </w:rPr>
            </w:pPr>
            <w:r>
              <w:rPr>
                <w:sz w:val="16"/>
              </w:rPr>
              <w:tab/>
              <w:t>Random Deflector, 1/day – as an Immediate Action (which can be done when it is not your turn), all ranged attacks, ranged touched attacks, and individually targeted spells are deflected to a random creature within 20’ of you.  This effect lasts until the beginning of your next turn.  All creatures in the 20’ area (</w:t>
            </w:r>
            <w:r w:rsidRPr="00D82DAF">
              <w:rPr>
                <w:sz w:val="16"/>
                <w:u w:val="single"/>
              </w:rPr>
              <w:t>including you</w:t>
            </w:r>
            <w:r>
              <w:rPr>
                <w:sz w:val="16"/>
              </w:rPr>
              <w:t>) have an equal chance to be the new target.  Once the new target is determined, the normal attack roll is made, the target receives any appropriate saving throws, etc.</w:t>
            </w:r>
          </w:p>
        </w:tc>
      </w:tr>
      <w:tr w:rsidR="00316081" w14:paraId="28FF3497" w14:textId="77777777">
        <w:trPr>
          <w:cantSplit/>
        </w:trPr>
        <w:tc>
          <w:tcPr>
            <w:tcW w:w="1260" w:type="dxa"/>
            <w:tcBorders>
              <w:top w:val="single" w:sz="12" w:space="0" w:color="auto"/>
              <w:bottom w:val="single" w:sz="12" w:space="0" w:color="auto"/>
            </w:tcBorders>
          </w:tcPr>
          <w:p w14:paraId="14EA1065" w14:textId="77777777" w:rsidR="0069137D" w:rsidRDefault="0069137D" w:rsidP="00316081">
            <w:pPr>
              <w:rPr>
                <w:sz w:val="2"/>
              </w:rPr>
            </w:pPr>
          </w:p>
          <w:p w14:paraId="7283A723" w14:textId="77777777" w:rsidR="0069137D" w:rsidRDefault="00000000" w:rsidP="00316081">
            <w:pPr>
              <w:pStyle w:val="Heading4"/>
            </w:pPr>
            <w:bookmarkStart w:id="739" w:name="_Ref117582408"/>
            <w:bookmarkStart w:id="740" w:name="_Toc121034344"/>
            <w:r>
              <w:t>Wild Plains Outrider</w:t>
            </w:r>
            <w:bookmarkEnd w:id="739"/>
            <w:bookmarkEnd w:id="740"/>
            <w:r>
              <w:fldChar w:fldCharType="begin"/>
            </w:r>
            <w:r>
              <w:instrText xml:space="preserve"> XE "Wild Plains Outrider" </w:instrText>
            </w:r>
            <w:r>
              <w:fldChar w:fldCharType="end"/>
            </w:r>
          </w:p>
          <w:p w14:paraId="3FAFEF9D" w14:textId="77777777" w:rsidR="0069137D" w:rsidRDefault="00000000" w:rsidP="00316081">
            <w:pPr>
              <w:spacing w:before="20" w:after="20"/>
              <w:ind w:left="72"/>
              <w:rPr>
                <w:sz w:val="16"/>
              </w:rPr>
            </w:pPr>
            <w:r>
              <w:rPr>
                <w:sz w:val="16"/>
              </w:rPr>
              <w:t xml:space="preserve">(a paladin, ranger, or druid who focuses on his/her mount) </w:t>
            </w:r>
            <w:r>
              <w:rPr>
                <w:sz w:val="16"/>
              </w:rPr>
              <w:br/>
            </w:r>
            <w:r>
              <w:rPr>
                <w:sz w:val="12"/>
              </w:rPr>
              <w:t>(CAdv p92)</w:t>
            </w:r>
          </w:p>
        </w:tc>
        <w:tc>
          <w:tcPr>
            <w:tcW w:w="2160" w:type="dxa"/>
            <w:tcBorders>
              <w:top w:val="single" w:sz="12" w:space="0" w:color="auto"/>
              <w:bottom w:val="single" w:sz="12" w:space="0" w:color="auto"/>
            </w:tcBorders>
          </w:tcPr>
          <w:p w14:paraId="5B88244A" w14:textId="77777777" w:rsidR="0069137D" w:rsidRDefault="00000000" w:rsidP="00316081">
            <w:pPr>
              <w:pStyle w:val="FootnoteText"/>
              <w:tabs>
                <w:tab w:val="right" w:pos="1944"/>
              </w:tabs>
              <w:spacing w:before="20"/>
              <w:ind w:left="72" w:hanging="72"/>
              <w:rPr>
                <w:sz w:val="16"/>
              </w:rPr>
            </w:pPr>
            <w:r>
              <w:rPr>
                <w:sz w:val="16"/>
              </w:rPr>
              <w:t xml:space="preserve">Ride: </w:t>
            </w:r>
            <w:r>
              <w:rPr>
                <w:sz w:val="16"/>
              </w:rPr>
              <w:tab/>
              <w:t>9 ranks.</w:t>
            </w:r>
          </w:p>
          <w:p w14:paraId="10E504F3" w14:textId="77777777" w:rsidR="0069137D" w:rsidRDefault="00000000" w:rsidP="00316081">
            <w:pPr>
              <w:pStyle w:val="FootnoteText"/>
              <w:tabs>
                <w:tab w:val="right" w:pos="1944"/>
              </w:tabs>
              <w:spacing w:before="20"/>
              <w:ind w:left="72" w:right="-108" w:hanging="72"/>
              <w:rPr>
                <w:sz w:val="16"/>
              </w:rPr>
            </w:pPr>
            <w:r>
              <w:rPr>
                <w:sz w:val="16"/>
              </w:rPr>
              <w:t xml:space="preserve">Feat: </w:t>
            </w:r>
            <w:r>
              <w:rPr>
                <w:sz w:val="16"/>
              </w:rPr>
              <w:tab/>
              <w:t>Mounted Combat, Track</w:t>
            </w:r>
          </w:p>
          <w:p w14:paraId="3CFB9E7E" w14:textId="77777777" w:rsidR="0069137D" w:rsidRPr="002873F9" w:rsidRDefault="00000000" w:rsidP="00316081">
            <w:pPr>
              <w:pStyle w:val="FootnoteText"/>
              <w:tabs>
                <w:tab w:val="right" w:pos="1944"/>
              </w:tabs>
              <w:spacing w:before="20"/>
              <w:ind w:left="72" w:hanging="72"/>
              <w:rPr>
                <w:sz w:val="16"/>
              </w:rPr>
            </w:pPr>
            <w:r>
              <w:rPr>
                <w:sz w:val="16"/>
              </w:rPr>
              <w:t>Either an Animal Companion big enough to serve as a mount, or a Paladin’s Special Mount</w:t>
            </w:r>
          </w:p>
          <w:p w14:paraId="1BFC14CD" w14:textId="77777777" w:rsidR="0069137D" w:rsidRDefault="00000000" w:rsidP="00316081">
            <w:pPr>
              <w:pStyle w:val="FootnoteText"/>
              <w:tabs>
                <w:tab w:val="right" w:pos="1944"/>
              </w:tabs>
              <w:spacing w:before="20"/>
              <w:ind w:left="72" w:hanging="72"/>
              <w:rPr>
                <w:sz w:val="16"/>
              </w:rPr>
            </w:pPr>
            <w:r>
              <w:rPr>
                <w:sz w:val="16"/>
              </w:rPr>
              <w:t>Min Lvl:  Drd6, Rgr6, Pal6.</w:t>
            </w:r>
          </w:p>
        </w:tc>
        <w:tc>
          <w:tcPr>
            <w:tcW w:w="1260" w:type="dxa"/>
            <w:tcBorders>
              <w:top w:val="single" w:sz="12" w:space="0" w:color="auto"/>
              <w:bottom w:val="single" w:sz="12" w:space="0" w:color="auto"/>
            </w:tcBorders>
          </w:tcPr>
          <w:p w14:paraId="30B6CBD3" w14:textId="77777777" w:rsidR="0069137D" w:rsidRDefault="00000000" w:rsidP="00316081">
            <w:pPr>
              <w:tabs>
                <w:tab w:val="right" w:pos="1051"/>
              </w:tabs>
              <w:spacing w:before="20"/>
              <w:ind w:left="224" w:hanging="224"/>
              <w:rPr>
                <w:sz w:val="16"/>
              </w:rPr>
            </w:pPr>
            <w:r>
              <w:rPr>
                <w:sz w:val="16"/>
              </w:rPr>
              <w:t xml:space="preserve">HD: </w:t>
            </w:r>
            <w:r>
              <w:rPr>
                <w:sz w:val="16"/>
              </w:rPr>
              <w:tab/>
              <w:t>d8</w:t>
            </w:r>
          </w:p>
          <w:p w14:paraId="6FB61ED6"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38C9F8FF"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37620EDA" w14:textId="77777777" w:rsidR="0069137D" w:rsidRDefault="00000000" w:rsidP="00316081">
            <w:pPr>
              <w:tabs>
                <w:tab w:val="right" w:pos="1051"/>
              </w:tabs>
              <w:spacing w:before="20"/>
              <w:ind w:left="224" w:right="-108" w:hanging="224"/>
              <w:rPr>
                <w:sz w:val="16"/>
              </w:rPr>
            </w:pPr>
            <w:r>
              <w:rPr>
                <w:sz w:val="16"/>
              </w:rPr>
              <w:t xml:space="preserve">Good Save: </w:t>
            </w:r>
            <w:r>
              <w:rPr>
                <w:sz w:val="16"/>
              </w:rPr>
              <w:tab/>
              <w:t>Fort</w:t>
            </w:r>
          </w:p>
          <w:p w14:paraId="47E08E39"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0CBCF00F"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475230A3" w14:textId="77777777" w:rsidR="0069137D" w:rsidRDefault="00000000" w:rsidP="00316081">
            <w:pPr>
              <w:tabs>
                <w:tab w:val="right" w:pos="1051"/>
              </w:tabs>
              <w:spacing w:before="20"/>
              <w:ind w:left="224" w:hanging="224"/>
              <w:rPr>
                <w:sz w:val="16"/>
              </w:rPr>
            </w:pPr>
            <w:r>
              <w:rPr>
                <w:sz w:val="16"/>
              </w:rPr>
              <w:t>Class Lvls:</w:t>
            </w:r>
            <w:r>
              <w:rPr>
                <w:sz w:val="16"/>
              </w:rPr>
              <w:tab/>
              <w:t>3</w:t>
            </w:r>
          </w:p>
        </w:tc>
        <w:tc>
          <w:tcPr>
            <w:tcW w:w="1620" w:type="dxa"/>
            <w:tcBorders>
              <w:top w:val="single" w:sz="12" w:space="0" w:color="auto"/>
              <w:bottom w:val="single" w:sz="12" w:space="0" w:color="auto"/>
            </w:tcBorders>
          </w:tcPr>
          <w:p w14:paraId="3720B81B" w14:textId="77777777" w:rsidR="0069137D" w:rsidRDefault="00000000" w:rsidP="00316081">
            <w:pPr>
              <w:pStyle w:val="FootnoteText"/>
              <w:spacing w:before="20"/>
              <w:ind w:left="72" w:hanging="72"/>
              <w:rPr>
                <w:sz w:val="16"/>
              </w:rPr>
            </w:pPr>
            <w:r>
              <w:rPr>
                <w:sz w:val="16"/>
              </w:rPr>
              <w:t>Str:  Jump, Swim.</w:t>
            </w:r>
          </w:p>
          <w:p w14:paraId="7D43A3F2" w14:textId="77777777" w:rsidR="0069137D" w:rsidRDefault="00000000" w:rsidP="00316081">
            <w:pPr>
              <w:pStyle w:val="FootnoteText"/>
              <w:spacing w:before="20"/>
              <w:ind w:left="72" w:hanging="72"/>
              <w:rPr>
                <w:sz w:val="16"/>
              </w:rPr>
            </w:pPr>
            <w:r>
              <w:rPr>
                <w:sz w:val="16"/>
              </w:rPr>
              <w:t>Dex:  Balance, Move Silently, Ride.</w:t>
            </w:r>
          </w:p>
          <w:p w14:paraId="26F56756" w14:textId="77777777" w:rsidR="0069137D" w:rsidRDefault="00000000" w:rsidP="00316081">
            <w:pPr>
              <w:pStyle w:val="FootnoteText"/>
              <w:spacing w:before="20"/>
              <w:ind w:left="72" w:hanging="72"/>
              <w:rPr>
                <w:sz w:val="16"/>
              </w:rPr>
            </w:pPr>
            <w:r>
              <w:rPr>
                <w:sz w:val="16"/>
              </w:rPr>
              <w:t>Int:  Know(nature).</w:t>
            </w:r>
          </w:p>
          <w:p w14:paraId="2F8A21CA" w14:textId="77777777" w:rsidR="0069137D" w:rsidRDefault="00000000" w:rsidP="00316081">
            <w:pPr>
              <w:pStyle w:val="FootnoteText"/>
              <w:spacing w:before="20"/>
              <w:ind w:left="72" w:hanging="72"/>
              <w:rPr>
                <w:sz w:val="16"/>
              </w:rPr>
            </w:pPr>
            <w:r>
              <w:rPr>
                <w:sz w:val="16"/>
              </w:rPr>
              <w:t>Wis:  Listen, Spot, Survival.</w:t>
            </w:r>
          </w:p>
          <w:p w14:paraId="613F0A2A" w14:textId="77777777" w:rsidR="0069137D" w:rsidRDefault="00000000" w:rsidP="00316081">
            <w:pPr>
              <w:pStyle w:val="FootnoteText"/>
              <w:spacing w:before="20"/>
              <w:ind w:left="72" w:right="-108" w:hanging="72"/>
              <w:rPr>
                <w:sz w:val="16"/>
              </w:rPr>
            </w:pPr>
            <w:r>
              <w:rPr>
                <w:sz w:val="16"/>
              </w:rPr>
              <w:t>Cha:  Handle Animal.</w:t>
            </w:r>
          </w:p>
        </w:tc>
        <w:tc>
          <w:tcPr>
            <w:tcW w:w="4140" w:type="dxa"/>
            <w:tcBorders>
              <w:top w:val="single" w:sz="12" w:space="0" w:color="auto"/>
              <w:bottom w:val="single" w:sz="12" w:space="0" w:color="auto"/>
            </w:tcBorders>
          </w:tcPr>
          <w:p w14:paraId="4A75C78C" w14:textId="77777777" w:rsidR="0069137D" w:rsidRDefault="00000000" w:rsidP="00316081">
            <w:pPr>
              <w:tabs>
                <w:tab w:val="left" w:pos="252"/>
              </w:tabs>
              <w:spacing w:before="20" w:after="20"/>
              <w:ind w:left="432" w:hanging="432"/>
              <w:rPr>
                <w:sz w:val="16"/>
                <w:u w:val="single"/>
              </w:rPr>
            </w:pPr>
            <w:r>
              <w:rPr>
                <w:sz w:val="16"/>
                <w:u w:val="single"/>
              </w:rPr>
              <w:t>Paladins may freely cross-class.</w:t>
            </w:r>
          </w:p>
          <w:p w14:paraId="23751AFB"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You may add your Class level to your effective Druid level for determining your Animal Companion’s capabilities –or– to your effective Paladin level for determining your Special Mount’s capabilities.</w:t>
            </w:r>
          </w:p>
          <w:p w14:paraId="5E98CFD8" w14:textId="77777777" w:rsidR="0069137D" w:rsidRDefault="00000000" w:rsidP="00316081">
            <w:pPr>
              <w:tabs>
                <w:tab w:val="left" w:pos="252"/>
              </w:tabs>
              <w:spacing w:before="20" w:after="20"/>
              <w:ind w:left="432" w:hanging="432"/>
              <w:rPr>
                <w:sz w:val="16"/>
              </w:rPr>
            </w:pPr>
            <w:r>
              <w:rPr>
                <w:sz w:val="16"/>
              </w:rPr>
              <w:tab/>
              <w:t>Ride Bonus – gain your Class level as a Competence bonus on all Ride check –and– any Handle Animal checks done with your mount.</w:t>
            </w:r>
          </w:p>
          <w:p w14:paraId="276A884F" w14:textId="77777777" w:rsidR="0069137D" w:rsidRDefault="00000000" w:rsidP="00316081">
            <w:pPr>
              <w:tabs>
                <w:tab w:val="left" w:pos="252"/>
              </w:tabs>
              <w:spacing w:before="20" w:after="20"/>
              <w:ind w:left="432" w:hanging="432"/>
              <w:rPr>
                <w:sz w:val="16"/>
              </w:rPr>
            </w:pPr>
            <w:r>
              <w:rPr>
                <w:sz w:val="16"/>
              </w:rPr>
              <w:tab/>
              <w:t>Wild Plains Stalker – when your mount makes Hide and/or Move Silently checks, it may use your ranks in these skills, though it still uses its own Dexterity modifier, size modifier, etc.</w:t>
            </w:r>
          </w:p>
          <w:p w14:paraId="3CFBF553"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 Wild Plains Swiftness – your mount’s base speed increases by +10’ for every movement mode it has.</w:t>
            </w:r>
          </w:p>
        </w:tc>
      </w:tr>
      <w:tr w:rsidR="00316081" w14:paraId="6BF98202" w14:textId="77777777">
        <w:trPr>
          <w:cantSplit/>
        </w:trPr>
        <w:tc>
          <w:tcPr>
            <w:tcW w:w="1260" w:type="dxa"/>
            <w:tcBorders>
              <w:top w:val="single" w:sz="12" w:space="0" w:color="auto"/>
              <w:bottom w:val="single" w:sz="12" w:space="0" w:color="auto"/>
            </w:tcBorders>
          </w:tcPr>
          <w:p w14:paraId="61914A9D" w14:textId="77777777" w:rsidR="0069137D" w:rsidRDefault="0069137D" w:rsidP="00316081">
            <w:pPr>
              <w:rPr>
                <w:sz w:val="2"/>
              </w:rPr>
            </w:pPr>
          </w:p>
          <w:p w14:paraId="1DE846FF" w14:textId="77777777" w:rsidR="0069137D" w:rsidRDefault="00000000" w:rsidP="00316081">
            <w:pPr>
              <w:pStyle w:val="Heading4"/>
            </w:pPr>
            <w:bookmarkStart w:id="741" w:name="_Ref118620581"/>
            <w:bookmarkStart w:id="742" w:name="_Toc121034345"/>
            <w:r>
              <w:t>Wildrunner</w:t>
            </w:r>
            <w:bookmarkEnd w:id="741"/>
            <w:bookmarkEnd w:id="742"/>
            <w:r>
              <w:t xml:space="preserve"> </w:t>
            </w:r>
            <w:r>
              <w:fldChar w:fldCharType="begin"/>
            </w:r>
            <w:r>
              <w:instrText xml:space="preserve"> XE "Wildrunner" </w:instrText>
            </w:r>
            <w:r>
              <w:fldChar w:fldCharType="end"/>
            </w:r>
          </w:p>
          <w:p w14:paraId="72F875EE" w14:textId="77777777" w:rsidR="0069137D" w:rsidRDefault="00000000" w:rsidP="00316081">
            <w:pPr>
              <w:spacing w:before="20" w:after="20"/>
              <w:ind w:left="72"/>
              <w:rPr>
                <w:sz w:val="16"/>
              </w:rPr>
            </w:pPr>
            <w:r>
              <w:rPr>
                <w:sz w:val="16"/>
              </w:rPr>
              <w:t>(an elf or half-elf who can travel quickly and unnoticed on foot, is able to ‘primal scream’, and eventually becomes a ‘Fey’)</w:t>
            </w:r>
            <w:r>
              <w:rPr>
                <w:sz w:val="16"/>
              </w:rPr>
              <w:br/>
            </w:r>
            <w:r>
              <w:rPr>
                <w:sz w:val="12"/>
              </w:rPr>
              <w:t>(RotW p139)</w:t>
            </w:r>
          </w:p>
        </w:tc>
        <w:tc>
          <w:tcPr>
            <w:tcW w:w="2160" w:type="dxa"/>
            <w:tcBorders>
              <w:top w:val="single" w:sz="12" w:space="0" w:color="auto"/>
              <w:bottom w:val="single" w:sz="12" w:space="0" w:color="auto"/>
            </w:tcBorders>
          </w:tcPr>
          <w:p w14:paraId="40D12EBC" w14:textId="77777777" w:rsidR="0069137D" w:rsidRDefault="00000000" w:rsidP="00316081">
            <w:pPr>
              <w:pStyle w:val="FootnoteText"/>
              <w:tabs>
                <w:tab w:val="right" w:pos="1944"/>
              </w:tabs>
              <w:spacing w:before="20"/>
              <w:ind w:left="72" w:hanging="72"/>
              <w:rPr>
                <w:sz w:val="16"/>
              </w:rPr>
            </w:pPr>
            <w:r>
              <w:rPr>
                <w:sz w:val="16"/>
              </w:rPr>
              <w:t xml:space="preserve">Race: </w:t>
            </w:r>
            <w:r>
              <w:rPr>
                <w:sz w:val="16"/>
              </w:rPr>
              <w:tab/>
              <w:t>Elf or Half-Elf.</w:t>
            </w:r>
          </w:p>
          <w:p w14:paraId="33FAC521" w14:textId="77777777" w:rsidR="0069137D" w:rsidRDefault="00000000" w:rsidP="00316081">
            <w:pPr>
              <w:pStyle w:val="FootnoteText"/>
              <w:tabs>
                <w:tab w:val="right" w:pos="1944"/>
              </w:tabs>
              <w:spacing w:before="20"/>
              <w:ind w:left="72" w:hanging="72"/>
              <w:rPr>
                <w:sz w:val="16"/>
              </w:rPr>
            </w:pPr>
            <w:r>
              <w:rPr>
                <w:sz w:val="16"/>
              </w:rPr>
              <w:t>Align:</w:t>
            </w:r>
            <w:r>
              <w:rPr>
                <w:sz w:val="16"/>
              </w:rPr>
              <w:tab/>
              <w:t>LG, NG, CG, CN, CE.</w:t>
            </w:r>
          </w:p>
          <w:p w14:paraId="36694CDE" w14:textId="77777777" w:rsidR="0069137D" w:rsidRDefault="00000000" w:rsidP="00316081">
            <w:pPr>
              <w:pStyle w:val="FootnoteText"/>
              <w:tabs>
                <w:tab w:val="right" w:pos="1944"/>
              </w:tabs>
              <w:spacing w:before="20"/>
              <w:ind w:left="72" w:hanging="72"/>
              <w:rPr>
                <w:sz w:val="16"/>
              </w:rPr>
            </w:pPr>
            <w:r>
              <w:rPr>
                <w:sz w:val="16"/>
              </w:rPr>
              <w:t xml:space="preserve">Hide: </w:t>
            </w:r>
            <w:r>
              <w:rPr>
                <w:sz w:val="16"/>
              </w:rPr>
              <w:tab/>
              <w:t>5 ranks.</w:t>
            </w:r>
          </w:p>
          <w:p w14:paraId="00B6BE3D" w14:textId="77777777" w:rsidR="0069137D" w:rsidRDefault="00000000" w:rsidP="00316081">
            <w:pPr>
              <w:pStyle w:val="FootnoteText"/>
              <w:tabs>
                <w:tab w:val="right" w:pos="1944"/>
              </w:tabs>
              <w:spacing w:before="20"/>
              <w:ind w:left="72" w:hanging="72"/>
              <w:rPr>
                <w:sz w:val="16"/>
              </w:rPr>
            </w:pPr>
            <w:r>
              <w:rPr>
                <w:sz w:val="16"/>
              </w:rPr>
              <w:t xml:space="preserve">Know(nature): </w:t>
            </w:r>
            <w:r>
              <w:rPr>
                <w:sz w:val="16"/>
              </w:rPr>
              <w:tab/>
              <w:t>5 ranks.</w:t>
            </w:r>
          </w:p>
          <w:p w14:paraId="7DACD89D" w14:textId="77777777" w:rsidR="0069137D" w:rsidRDefault="00000000" w:rsidP="00316081">
            <w:pPr>
              <w:pStyle w:val="FootnoteText"/>
              <w:tabs>
                <w:tab w:val="right" w:pos="1944"/>
              </w:tabs>
              <w:spacing w:before="20"/>
              <w:ind w:left="72" w:hanging="72"/>
              <w:rPr>
                <w:sz w:val="16"/>
              </w:rPr>
            </w:pPr>
            <w:r>
              <w:rPr>
                <w:sz w:val="16"/>
              </w:rPr>
              <w:t xml:space="preserve">Move Silently: </w:t>
            </w:r>
            <w:r>
              <w:rPr>
                <w:sz w:val="16"/>
              </w:rPr>
              <w:tab/>
              <w:t>5 ranks.</w:t>
            </w:r>
          </w:p>
          <w:p w14:paraId="6AFEF08D" w14:textId="77777777" w:rsidR="0069137D" w:rsidRDefault="00000000" w:rsidP="00316081">
            <w:pPr>
              <w:pStyle w:val="FootnoteText"/>
              <w:tabs>
                <w:tab w:val="right" w:pos="1944"/>
              </w:tabs>
              <w:spacing w:before="20"/>
              <w:ind w:left="72" w:hanging="72"/>
              <w:rPr>
                <w:sz w:val="16"/>
              </w:rPr>
            </w:pPr>
            <w:r>
              <w:rPr>
                <w:sz w:val="16"/>
              </w:rPr>
              <w:t xml:space="preserve">Survival: </w:t>
            </w:r>
            <w:r>
              <w:rPr>
                <w:sz w:val="16"/>
              </w:rPr>
              <w:tab/>
              <w:t>8 ranks.</w:t>
            </w:r>
          </w:p>
          <w:p w14:paraId="515F3DCB" w14:textId="77777777" w:rsidR="0069137D" w:rsidRDefault="00000000" w:rsidP="00316081">
            <w:pPr>
              <w:pStyle w:val="FootnoteText"/>
              <w:tabs>
                <w:tab w:val="right" w:pos="1944"/>
              </w:tabs>
              <w:spacing w:before="20"/>
              <w:ind w:left="72" w:hanging="72"/>
              <w:rPr>
                <w:sz w:val="16"/>
              </w:rPr>
            </w:pPr>
            <w:r>
              <w:rPr>
                <w:sz w:val="16"/>
              </w:rPr>
              <w:t xml:space="preserve">Feats: </w:t>
            </w:r>
            <w:r>
              <w:rPr>
                <w:sz w:val="16"/>
              </w:rPr>
              <w:tab/>
              <w:t>Endurance.</w:t>
            </w:r>
          </w:p>
          <w:p w14:paraId="4DD2763A" w14:textId="77777777" w:rsidR="0069137D" w:rsidRDefault="00000000" w:rsidP="00316081">
            <w:pPr>
              <w:pStyle w:val="FootnoteText"/>
              <w:tabs>
                <w:tab w:val="right" w:pos="1944"/>
              </w:tabs>
              <w:spacing w:before="20"/>
              <w:ind w:left="72" w:hanging="72"/>
              <w:rPr>
                <w:sz w:val="16"/>
              </w:rPr>
            </w:pPr>
            <w:r>
              <w:rPr>
                <w:sz w:val="16"/>
              </w:rPr>
              <w:t>Min Lvl:  Rgr5, Bbn7, Clr(travel)7, Drd7, Brd13, Ftr13, Mnk13, Pal13, Rog13, Sor13, Wiz13.</w:t>
            </w:r>
          </w:p>
        </w:tc>
        <w:tc>
          <w:tcPr>
            <w:tcW w:w="1260" w:type="dxa"/>
            <w:tcBorders>
              <w:top w:val="single" w:sz="12" w:space="0" w:color="auto"/>
              <w:bottom w:val="single" w:sz="12" w:space="0" w:color="auto"/>
            </w:tcBorders>
          </w:tcPr>
          <w:p w14:paraId="1E0E74FA" w14:textId="77777777" w:rsidR="0069137D" w:rsidRDefault="00000000" w:rsidP="00316081">
            <w:pPr>
              <w:tabs>
                <w:tab w:val="right" w:pos="1051"/>
              </w:tabs>
              <w:spacing w:before="20"/>
              <w:ind w:left="224" w:hanging="224"/>
              <w:rPr>
                <w:sz w:val="16"/>
              </w:rPr>
            </w:pPr>
            <w:r>
              <w:rPr>
                <w:sz w:val="16"/>
              </w:rPr>
              <w:t xml:space="preserve">HD: </w:t>
            </w:r>
            <w:r>
              <w:rPr>
                <w:sz w:val="16"/>
              </w:rPr>
              <w:tab/>
              <w:t>d10</w:t>
            </w:r>
          </w:p>
          <w:p w14:paraId="2BAA4F7F"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3FB88936" w14:textId="77777777" w:rsidR="0069137D" w:rsidRDefault="00000000" w:rsidP="00316081">
            <w:pPr>
              <w:tabs>
                <w:tab w:val="right" w:pos="1051"/>
              </w:tabs>
              <w:spacing w:before="20"/>
              <w:ind w:left="224" w:hanging="224"/>
              <w:rPr>
                <w:sz w:val="16"/>
              </w:rPr>
            </w:pPr>
            <w:r>
              <w:rPr>
                <w:sz w:val="16"/>
              </w:rPr>
              <w:t xml:space="preserve">Attack: </w:t>
            </w:r>
            <w:r>
              <w:rPr>
                <w:sz w:val="16"/>
              </w:rPr>
              <w:tab/>
              <w:t>Fighter</w:t>
            </w:r>
          </w:p>
          <w:p w14:paraId="2574C0CC" w14:textId="77777777" w:rsidR="0069137D" w:rsidRDefault="00000000" w:rsidP="00316081">
            <w:pPr>
              <w:tabs>
                <w:tab w:val="right" w:pos="1051"/>
              </w:tabs>
              <w:spacing w:before="20"/>
              <w:ind w:left="224" w:right="-108" w:hanging="224"/>
              <w:rPr>
                <w:sz w:val="16"/>
              </w:rPr>
            </w:pPr>
            <w:r>
              <w:rPr>
                <w:sz w:val="16"/>
              </w:rPr>
              <w:t>Good Save:</w:t>
            </w:r>
            <w:r>
              <w:rPr>
                <w:sz w:val="16"/>
              </w:rPr>
              <w:br/>
            </w:r>
            <w:r>
              <w:rPr>
                <w:sz w:val="16"/>
              </w:rPr>
              <w:tab/>
              <w:t>Fort, Ref</w:t>
            </w:r>
          </w:p>
          <w:p w14:paraId="0B152655"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456C44A6"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65926FDD" w14:textId="77777777" w:rsidR="0069137D" w:rsidRDefault="00000000" w:rsidP="00316081">
            <w:pPr>
              <w:tabs>
                <w:tab w:val="right" w:pos="1051"/>
              </w:tabs>
              <w:spacing w:before="20"/>
              <w:ind w:left="224" w:hanging="224"/>
              <w:rPr>
                <w:sz w:val="16"/>
              </w:rPr>
            </w:pPr>
            <w:r>
              <w:rPr>
                <w:sz w:val="16"/>
              </w:rPr>
              <w:t xml:space="preserve">Class Lvls: </w:t>
            </w:r>
            <w:r>
              <w:rPr>
                <w:sz w:val="16"/>
              </w:rPr>
              <w:tab/>
              <w:t>10</w:t>
            </w:r>
          </w:p>
        </w:tc>
        <w:tc>
          <w:tcPr>
            <w:tcW w:w="1620" w:type="dxa"/>
            <w:tcBorders>
              <w:top w:val="single" w:sz="12" w:space="0" w:color="auto"/>
              <w:bottom w:val="single" w:sz="12" w:space="0" w:color="auto"/>
            </w:tcBorders>
          </w:tcPr>
          <w:p w14:paraId="3DDA7024" w14:textId="77777777" w:rsidR="0069137D" w:rsidRDefault="00000000" w:rsidP="00316081">
            <w:pPr>
              <w:pStyle w:val="FootnoteText"/>
              <w:spacing w:before="20"/>
              <w:ind w:left="72" w:hanging="72"/>
              <w:rPr>
                <w:sz w:val="16"/>
              </w:rPr>
            </w:pPr>
            <w:r>
              <w:rPr>
                <w:sz w:val="16"/>
              </w:rPr>
              <w:t>Str:  Climb, Jump, Swim.</w:t>
            </w:r>
          </w:p>
          <w:p w14:paraId="000CDC6A" w14:textId="77777777" w:rsidR="0069137D" w:rsidRDefault="00000000" w:rsidP="00316081">
            <w:pPr>
              <w:pStyle w:val="FootnoteText"/>
              <w:spacing w:before="20"/>
              <w:ind w:left="72" w:hanging="72"/>
              <w:rPr>
                <w:sz w:val="16"/>
              </w:rPr>
            </w:pPr>
            <w:r>
              <w:rPr>
                <w:sz w:val="16"/>
              </w:rPr>
              <w:t>Dex:  Balance, Hide, Move Silently.</w:t>
            </w:r>
          </w:p>
          <w:p w14:paraId="08707EFD" w14:textId="77777777" w:rsidR="0069137D" w:rsidRDefault="00000000" w:rsidP="00316081">
            <w:pPr>
              <w:pStyle w:val="FootnoteText"/>
              <w:spacing w:before="20"/>
              <w:ind w:left="72" w:hanging="72"/>
              <w:rPr>
                <w:sz w:val="16"/>
              </w:rPr>
            </w:pPr>
            <w:r>
              <w:rPr>
                <w:sz w:val="16"/>
              </w:rPr>
              <w:t>Int:  Know(nature).</w:t>
            </w:r>
          </w:p>
          <w:p w14:paraId="5EC47764" w14:textId="77777777" w:rsidR="0069137D" w:rsidRDefault="00000000" w:rsidP="00316081">
            <w:pPr>
              <w:pStyle w:val="FootnoteText"/>
              <w:spacing w:before="20"/>
              <w:ind w:left="72" w:hanging="72"/>
              <w:rPr>
                <w:sz w:val="16"/>
              </w:rPr>
            </w:pPr>
            <w:r>
              <w:rPr>
                <w:sz w:val="16"/>
              </w:rPr>
              <w:t>Wis:  Spot, Survival.</w:t>
            </w:r>
          </w:p>
          <w:p w14:paraId="322529C3" w14:textId="77777777" w:rsidR="0069137D" w:rsidRDefault="00000000" w:rsidP="00316081">
            <w:pPr>
              <w:pStyle w:val="FootnoteText"/>
              <w:spacing w:before="20"/>
              <w:ind w:left="72" w:hanging="72"/>
              <w:rPr>
                <w:sz w:val="16"/>
              </w:rPr>
            </w:pPr>
            <w:r>
              <w:rPr>
                <w:sz w:val="16"/>
              </w:rPr>
              <w:t>Cha:  Handle Animal, Intimidate.</w:t>
            </w:r>
          </w:p>
        </w:tc>
        <w:tc>
          <w:tcPr>
            <w:tcW w:w="4140" w:type="dxa"/>
            <w:tcBorders>
              <w:top w:val="single" w:sz="12" w:space="0" w:color="auto"/>
              <w:bottom w:val="single" w:sz="12" w:space="0" w:color="auto"/>
            </w:tcBorders>
          </w:tcPr>
          <w:p w14:paraId="56BFFDD2" w14:textId="77777777" w:rsidR="0069137D" w:rsidRPr="0026158A"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Fast Movement – when not wearing Heavy Armor, you receive +10’ movement.</w:t>
            </w:r>
          </w:p>
          <w:p w14:paraId="1E795548" w14:textId="77777777" w:rsidR="0069137D" w:rsidRDefault="00000000" w:rsidP="00316081">
            <w:pPr>
              <w:tabs>
                <w:tab w:val="left" w:pos="252"/>
              </w:tabs>
              <w:spacing w:before="20" w:after="20"/>
              <w:ind w:left="432" w:hanging="432"/>
              <w:rPr>
                <w:sz w:val="16"/>
              </w:rPr>
            </w:pPr>
            <w:r w:rsidRPr="003D4818">
              <w:rPr>
                <w:sz w:val="16"/>
              </w:rPr>
              <w:tab/>
            </w:r>
            <w:r>
              <w:rPr>
                <w:sz w:val="16"/>
              </w:rPr>
              <w:t>Trackless Step – you cannot be tracked in natural surroundings (as the Druid class ability).</w:t>
            </w:r>
          </w:p>
          <w:p w14:paraId="2FC96587"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Gain the Scent special ability.</w:t>
            </w:r>
          </w:p>
          <w:p w14:paraId="5C48B2A0" w14:textId="77777777" w:rsidR="0069137D" w:rsidRDefault="00000000" w:rsidP="00316081">
            <w:pPr>
              <w:tabs>
                <w:tab w:val="left" w:pos="252"/>
              </w:tabs>
              <w:spacing w:before="20" w:after="20"/>
              <w:ind w:left="432" w:hanging="432"/>
              <w:rPr>
                <w:sz w:val="16"/>
              </w:rPr>
            </w:pPr>
            <w:r>
              <w:rPr>
                <w:sz w:val="16"/>
              </w:rPr>
              <w:tab/>
              <w:t xml:space="preserve">Primal Scream – as a Free Action, you may make a Primal Scream and enter a Feral Frenzy for 3 + Constitution modifier rounds (min 1).  You may use this ability 3 + Charisma modifier (min 1) times per day.  While in this state, you receive +2 Strength, </w:t>
            </w:r>
            <w:r>
              <w:rPr>
                <w:sz w:val="16"/>
              </w:rPr>
              <w:br/>
              <w:t>+6 Dexterity, &amp; a 1d6 secondary Bite attack.  At higher levels, you gain additional abilities.  A Feral Frenzy can be done at the same time as a Barbarian Rage (if desired).</w:t>
            </w:r>
          </w:p>
        </w:tc>
      </w:tr>
      <w:tr w:rsidR="00316081" w:rsidRPr="003E3141" w14:paraId="08B5D342" w14:textId="77777777">
        <w:trPr>
          <w:cantSplit/>
        </w:trPr>
        <w:tc>
          <w:tcPr>
            <w:tcW w:w="1260" w:type="dxa"/>
            <w:tcBorders>
              <w:top w:val="single" w:sz="12" w:space="0" w:color="auto"/>
              <w:bottom w:val="single" w:sz="12" w:space="0" w:color="auto"/>
            </w:tcBorders>
          </w:tcPr>
          <w:p w14:paraId="5DFD776B" w14:textId="77777777" w:rsidR="0069137D" w:rsidRPr="003E3141" w:rsidRDefault="0069137D" w:rsidP="00316081">
            <w:pPr>
              <w:rPr>
                <w:sz w:val="2"/>
              </w:rPr>
            </w:pPr>
          </w:p>
          <w:p w14:paraId="5FDB24E7" w14:textId="77777777" w:rsidR="0069137D" w:rsidRPr="003E3141" w:rsidRDefault="00000000" w:rsidP="00316081">
            <w:pPr>
              <w:pStyle w:val="Heading4"/>
            </w:pPr>
            <w:bookmarkStart w:id="743" w:name="_Ref182050236"/>
            <w:r>
              <w:t>Windwright Captain</w:t>
            </w:r>
            <w:bookmarkEnd w:id="743"/>
            <w:r w:rsidRPr="003E3141">
              <w:t xml:space="preserve"> </w:t>
            </w:r>
            <w:r w:rsidRPr="003E3141">
              <w:fldChar w:fldCharType="begin"/>
            </w:r>
            <w:r w:rsidRPr="003E3141">
              <w:instrText xml:space="preserve"> XE "</w:instrText>
            </w:r>
            <w:r>
              <w:instrText>Windwright Captain</w:instrText>
            </w:r>
            <w:r w:rsidRPr="003E3141">
              <w:instrText xml:space="preserve">" </w:instrText>
            </w:r>
            <w:r w:rsidRPr="003E3141">
              <w:fldChar w:fldCharType="end"/>
            </w:r>
          </w:p>
          <w:p w14:paraId="7523945F" w14:textId="77777777" w:rsidR="0069137D" w:rsidRPr="003E3141" w:rsidRDefault="00000000" w:rsidP="00316081">
            <w:pPr>
              <w:spacing w:before="20" w:after="20"/>
              <w:ind w:left="72"/>
              <w:rPr>
                <w:sz w:val="16"/>
              </w:rPr>
            </w:pPr>
            <w:r w:rsidRPr="003E3141">
              <w:rPr>
                <w:sz w:val="16"/>
              </w:rPr>
              <w:t>(</w:t>
            </w:r>
            <w:r>
              <w:rPr>
                <w:sz w:val="16"/>
              </w:rPr>
              <w:t>House Lyrander Air Ship pilot that can bond with his/her ship</w:t>
            </w:r>
            <w:r w:rsidRPr="003E3141">
              <w:rPr>
                <w:sz w:val="16"/>
              </w:rPr>
              <w:t>)</w:t>
            </w:r>
            <w:r w:rsidRPr="003E3141">
              <w:rPr>
                <w:sz w:val="16"/>
              </w:rPr>
              <w:br/>
            </w:r>
            <w:r w:rsidRPr="003E3141">
              <w:rPr>
                <w:sz w:val="12"/>
              </w:rPr>
              <w:t>(</w:t>
            </w:r>
            <w:r>
              <w:rPr>
                <w:sz w:val="12"/>
              </w:rPr>
              <w:t>ExpHb</w:t>
            </w:r>
            <w:r w:rsidRPr="003E3141">
              <w:rPr>
                <w:sz w:val="12"/>
              </w:rPr>
              <w:t xml:space="preserve"> p</w:t>
            </w:r>
            <w:r>
              <w:rPr>
                <w:sz w:val="12"/>
              </w:rPr>
              <w:t>70</w:t>
            </w:r>
            <w:r w:rsidRPr="003E3141">
              <w:rPr>
                <w:sz w:val="12"/>
              </w:rPr>
              <w:t>)</w:t>
            </w:r>
          </w:p>
        </w:tc>
        <w:tc>
          <w:tcPr>
            <w:tcW w:w="2160" w:type="dxa"/>
            <w:tcBorders>
              <w:top w:val="single" w:sz="12" w:space="0" w:color="auto"/>
              <w:bottom w:val="single" w:sz="12" w:space="0" w:color="auto"/>
            </w:tcBorders>
          </w:tcPr>
          <w:p w14:paraId="70FFF446" w14:textId="77777777" w:rsidR="0069137D" w:rsidRPr="003E3141" w:rsidRDefault="00000000" w:rsidP="00316081">
            <w:pPr>
              <w:pStyle w:val="FootnoteText"/>
              <w:tabs>
                <w:tab w:val="right" w:pos="1944"/>
              </w:tabs>
              <w:spacing w:before="20"/>
              <w:ind w:left="72" w:hanging="72"/>
              <w:rPr>
                <w:sz w:val="16"/>
              </w:rPr>
            </w:pPr>
            <w:r>
              <w:rPr>
                <w:sz w:val="16"/>
              </w:rPr>
              <w:t>Race</w:t>
            </w:r>
            <w:r w:rsidRPr="003E3141">
              <w:rPr>
                <w:sz w:val="16"/>
              </w:rPr>
              <w:t>:</w:t>
            </w:r>
            <w:r>
              <w:rPr>
                <w:sz w:val="16"/>
              </w:rPr>
              <w:tab/>
              <w:t>Half-Elf</w:t>
            </w:r>
            <w:r w:rsidRPr="003E3141">
              <w:rPr>
                <w:sz w:val="16"/>
              </w:rPr>
              <w:t>.</w:t>
            </w:r>
          </w:p>
          <w:p w14:paraId="264B13B2" w14:textId="77777777" w:rsidR="0069137D" w:rsidRPr="003E3141" w:rsidRDefault="00000000" w:rsidP="00316081">
            <w:pPr>
              <w:pStyle w:val="FootnoteText"/>
              <w:tabs>
                <w:tab w:val="right" w:pos="1944"/>
              </w:tabs>
              <w:spacing w:before="20"/>
              <w:ind w:left="72" w:hanging="72"/>
              <w:rPr>
                <w:sz w:val="16"/>
              </w:rPr>
            </w:pPr>
            <w:r>
              <w:rPr>
                <w:sz w:val="16"/>
              </w:rPr>
              <w:t>Balance</w:t>
            </w:r>
            <w:r w:rsidRPr="003E3141">
              <w:rPr>
                <w:sz w:val="16"/>
              </w:rPr>
              <w:t>:</w:t>
            </w:r>
            <w:r>
              <w:rPr>
                <w:sz w:val="16"/>
              </w:rPr>
              <w:t xml:space="preserve"> </w:t>
            </w:r>
            <w:r>
              <w:rPr>
                <w:sz w:val="16"/>
              </w:rPr>
              <w:tab/>
            </w:r>
            <w:r w:rsidRPr="003E3141">
              <w:rPr>
                <w:sz w:val="16"/>
              </w:rPr>
              <w:t>4 ranks.</w:t>
            </w:r>
          </w:p>
          <w:p w14:paraId="293F6DA8" w14:textId="77777777" w:rsidR="0069137D" w:rsidRPr="003E3141" w:rsidRDefault="00000000" w:rsidP="00316081">
            <w:pPr>
              <w:pStyle w:val="FootnoteText"/>
              <w:tabs>
                <w:tab w:val="right" w:pos="1944"/>
              </w:tabs>
              <w:spacing w:before="20"/>
              <w:ind w:left="72" w:hanging="72"/>
              <w:rPr>
                <w:sz w:val="16"/>
              </w:rPr>
            </w:pPr>
            <w:r>
              <w:rPr>
                <w:sz w:val="16"/>
              </w:rPr>
              <w:t>Profession (sailor)</w:t>
            </w:r>
            <w:r w:rsidRPr="003E3141">
              <w:rPr>
                <w:sz w:val="16"/>
              </w:rPr>
              <w:t>:</w:t>
            </w:r>
            <w:r>
              <w:rPr>
                <w:sz w:val="16"/>
              </w:rPr>
              <w:t xml:space="preserve"> </w:t>
            </w:r>
            <w:r>
              <w:rPr>
                <w:sz w:val="16"/>
              </w:rPr>
              <w:tab/>
              <w:t>10</w:t>
            </w:r>
            <w:r w:rsidRPr="003E3141">
              <w:rPr>
                <w:sz w:val="16"/>
              </w:rPr>
              <w:t xml:space="preserve"> ranks.</w:t>
            </w:r>
          </w:p>
          <w:p w14:paraId="015E7F48" w14:textId="77777777" w:rsidR="0069137D" w:rsidRPr="003E3141" w:rsidRDefault="00000000" w:rsidP="00316081">
            <w:pPr>
              <w:pStyle w:val="FootnoteText"/>
              <w:tabs>
                <w:tab w:val="right" w:pos="1944"/>
              </w:tabs>
              <w:spacing w:before="20"/>
              <w:ind w:left="72" w:hanging="72"/>
              <w:rPr>
                <w:sz w:val="16"/>
              </w:rPr>
            </w:pPr>
            <w:r>
              <w:rPr>
                <w:sz w:val="16"/>
              </w:rPr>
              <w:t>Use Magic Device</w:t>
            </w:r>
            <w:r w:rsidRPr="003E3141">
              <w:rPr>
                <w:sz w:val="16"/>
              </w:rPr>
              <w:t>:</w:t>
            </w:r>
            <w:r>
              <w:rPr>
                <w:sz w:val="16"/>
              </w:rPr>
              <w:t xml:space="preserve"> </w:t>
            </w:r>
            <w:r>
              <w:rPr>
                <w:sz w:val="16"/>
              </w:rPr>
              <w:tab/>
              <w:t>6</w:t>
            </w:r>
            <w:r w:rsidRPr="003E3141">
              <w:rPr>
                <w:sz w:val="16"/>
              </w:rPr>
              <w:t xml:space="preserve"> ranks.</w:t>
            </w:r>
          </w:p>
          <w:p w14:paraId="214597F1" w14:textId="77777777" w:rsidR="0069137D" w:rsidRDefault="00000000" w:rsidP="00316081">
            <w:pPr>
              <w:pStyle w:val="FootnoteText"/>
              <w:tabs>
                <w:tab w:val="right" w:pos="1944"/>
              </w:tabs>
              <w:spacing w:before="20"/>
              <w:ind w:left="72" w:hanging="72"/>
              <w:jc w:val="right"/>
              <w:rPr>
                <w:sz w:val="16"/>
              </w:rPr>
            </w:pPr>
            <w:r w:rsidRPr="003E3141">
              <w:rPr>
                <w:sz w:val="16"/>
              </w:rPr>
              <w:t>Feats:</w:t>
            </w:r>
            <w:r>
              <w:rPr>
                <w:sz w:val="16"/>
              </w:rPr>
              <w:t xml:space="preserve"> </w:t>
            </w:r>
            <w:r>
              <w:rPr>
                <w:sz w:val="16"/>
              </w:rPr>
              <w:tab/>
              <w:t xml:space="preserve">Lesesr Dragonmark </w:t>
            </w:r>
            <w:r>
              <w:rPr>
                <w:sz w:val="16"/>
              </w:rPr>
              <w:br/>
              <w:t xml:space="preserve">(Mark of Storms – must have </w:t>
            </w:r>
            <w:r>
              <w:rPr>
                <w:i/>
                <w:sz w:val="16"/>
              </w:rPr>
              <w:t>Wind’s Favor</w:t>
            </w:r>
            <w:r>
              <w:rPr>
                <w:sz w:val="16"/>
              </w:rPr>
              <w:t xml:space="preserve"> ability)</w:t>
            </w:r>
            <w:r w:rsidRPr="00664722">
              <w:rPr>
                <w:sz w:val="16"/>
              </w:rPr>
              <w:t>.</w:t>
            </w:r>
          </w:p>
          <w:p w14:paraId="05E2C788" w14:textId="77777777" w:rsidR="0069137D" w:rsidRDefault="00000000" w:rsidP="00316081">
            <w:pPr>
              <w:pStyle w:val="NormalUnspaced"/>
              <w:tabs>
                <w:tab w:val="left" w:pos="1080"/>
                <w:tab w:val="left" w:pos="3780"/>
              </w:tabs>
              <w:ind w:left="72" w:hanging="72"/>
              <w:rPr>
                <w:sz w:val="16"/>
              </w:rPr>
            </w:pPr>
            <w:r>
              <w:rPr>
                <w:sz w:val="16"/>
              </w:rPr>
              <w:t>Able to cast 1</w:t>
            </w:r>
            <w:r w:rsidRPr="00FD619D">
              <w:rPr>
                <w:sz w:val="16"/>
                <w:vertAlign w:val="superscript"/>
              </w:rPr>
              <w:t>st</w:t>
            </w:r>
            <w:r>
              <w:rPr>
                <w:sz w:val="16"/>
              </w:rPr>
              <w:t xml:space="preserve"> level Arcane spells –or– imbue 1</w:t>
            </w:r>
            <w:r w:rsidRPr="00FD619D">
              <w:rPr>
                <w:sz w:val="16"/>
                <w:vertAlign w:val="superscript"/>
              </w:rPr>
              <w:t>st</w:t>
            </w:r>
            <w:r>
              <w:rPr>
                <w:sz w:val="16"/>
              </w:rPr>
              <w:t xml:space="preserve"> level Infusions.</w:t>
            </w:r>
          </w:p>
          <w:p w14:paraId="680D5640" w14:textId="77777777" w:rsidR="0069137D" w:rsidRPr="003E3141" w:rsidRDefault="00000000" w:rsidP="00316081">
            <w:pPr>
              <w:pStyle w:val="FootnoteText"/>
              <w:tabs>
                <w:tab w:val="right" w:pos="1944"/>
              </w:tabs>
              <w:spacing w:before="20"/>
              <w:ind w:left="72" w:hanging="72"/>
              <w:rPr>
                <w:i/>
                <w:sz w:val="16"/>
              </w:rPr>
            </w:pPr>
            <w:r>
              <w:rPr>
                <w:sz w:val="16"/>
              </w:rPr>
              <w:t>Must have piloted an airship or wind galleon at least one while in the service of House Lyrandar</w:t>
            </w:r>
          </w:p>
          <w:p w14:paraId="62B2D364" w14:textId="77777777" w:rsidR="0069137D" w:rsidRPr="003E3141" w:rsidRDefault="00000000" w:rsidP="00316081">
            <w:pPr>
              <w:pStyle w:val="FootnoteText"/>
              <w:tabs>
                <w:tab w:val="right" w:pos="1944"/>
              </w:tabs>
              <w:spacing w:before="20"/>
              <w:ind w:left="72" w:hanging="72"/>
              <w:rPr>
                <w:sz w:val="16"/>
              </w:rPr>
            </w:pPr>
            <w:r w:rsidRPr="003E3141">
              <w:rPr>
                <w:sz w:val="16"/>
              </w:rPr>
              <w:t xml:space="preserve">Min Lvl:  </w:t>
            </w:r>
            <w:r>
              <w:rPr>
                <w:sz w:val="16"/>
              </w:rPr>
              <w:t>Artificer7, Brd7, Sor9, Wiz9</w:t>
            </w:r>
            <w:r w:rsidRPr="003E3141">
              <w:rPr>
                <w:sz w:val="16"/>
              </w:rPr>
              <w:t>.</w:t>
            </w:r>
          </w:p>
        </w:tc>
        <w:tc>
          <w:tcPr>
            <w:tcW w:w="1260" w:type="dxa"/>
            <w:tcBorders>
              <w:top w:val="single" w:sz="12" w:space="0" w:color="auto"/>
              <w:bottom w:val="single" w:sz="12" w:space="0" w:color="auto"/>
            </w:tcBorders>
          </w:tcPr>
          <w:p w14:paraId="01648856" w14:textId="77777777" w:rsidR="0069137D" w:rsidRPr="003E3141" w:rsidRDefault="00000000" w:rsidP="00316081">
            <w:pPr>
              <w:tabs>
                <w:tab w:val="right" w:pos="1051"/>
              </w:tabs>
              <w:spacing w:before="20"/>
              <w:ind w:left="224" w:hanging="224"/>
              <w:rPr>
                <w:sz w:val="16"/>
              </w:rPr>
            </w:pPr>
            <w:r w:rsidRPr="003E3141">
              <w:rPr>
                <w:sz w:val="16"/>
              </w:rPr>
              <w:t>HD:</w:t>
            </w:r>
            <w:r>
              <w:rPr>
                <w:sz w:val="16"/>
              </w:rPr>
              <w:t xml:space="preserve"> </w:t>
            </w:r>
            <w:r>
              <w:rPr>
                <w:sz w:val="16"/>
              </w:rPr>
              <w:tab/>
              <w:t>d6</w:t>
            </w:r>
          </w:p>
          <w:p w14:paraId="08CEF907" w14:textId="77777777" w:rsidR="0069137D" w:rsidRPr="003E3141" w:rsidRDefault="00000000" w:rsidP="00316081">
            <w:pPr>
              <w:tabs>
                <w:tab w:val="right" w:pos="1051"/>
              </w:tabs>
              <w:spacing w:before="20"/>
              <w:ind w:left="224" w:hanging="224"/>
              <w:rPr>
                <w:sz w:val="16"/>
              </w:rPr>
            </w:pPr>
            <w:r w:rsidRPr="003E3141">
              <w:rPr>
                <w:sz w:val="16"/>
              </w:rPr>
              <w:t>Skill Points:</w:t>
            </w:r>
            <w:r>
              <w:rPr>
                <w:sz w:val="16"/>
              </w:rPr>
              <w:t xml:space="preserve"> </w:t>
            </w:r>
            <w:r>
              <w:rPr>
                <w:sz w:val="16"/>
              </w:rPr>
              <w:tab/>
              <w:t>6</w:t>
            </w:r>
          </w:p>
          <w:p w14:paraId="07343459" w14:textId="77777777" w:rsidR="0069137D" w:rsidRPr="003E3141" w:rsidRDefault="00000000" w:rsidP="00316081">
            <w:pPr>
              <w:tabs>
                <w:tab w:val="right" w:pos="1051"/>
              </w:tabs>
              <w:spacing w:before="20"/>
              <w:ind w:left="224" w:hanging="224"/>
              <w:rPr>
                <w:sz w:val="16"/>
              </w:rPr>
            </w:pPr>
            <w:r w:rsidRPr="003E3141">
              <w:rPr>
                <w:sz w:val="16"/>
              </w:rPr>
              <w:t>Attack:</w:t>
            </w:r>
            <w:r>
              <w:rPr>
                <w:sz w:val="16"/>
              </w:rPr>
              <w:t xml:space="preserve"> </w:t>
            </w:r>
            <w:r>
              <w:rPr>
                <w:sz w:val="16"/>
              </w:rPr>
              <w:tab/>
            </w:r>
            <w:r w:rsidRPr="003E3141">
              <w:rPr>
                <w:sz w:val="16"/>
              </w:rPr>
              <w:t>Rogue</w:t>
            </w:r>
          </w:p>
          <w:p w14:paraId="78C8FF27" w14:textId="77777777" w:rsidR="0069137D" w:rsidRPr="003E3141" w:rsidRDefault="00000000" w:rsidP="00316081">
            <w:pPr>
              <w:tabs>
                <w:tab w:val="right" w:pos="1051"/>
              </w:tabs>
              <w:spacing w:before="20"/>
              <w:ind w:left="224" w:hanging="224"/>
              <w:rPr>
                <w:sz w:val="16"/>
              </w:rPr>
            </w:pPr>
            <w:r w:rsidRPr="003E3141">
              <w:rPr>
                <w:sz w:val="16"/>
              </w:rPr>
              <w:t>Good Save:</w:t>
            </w:r>
            <w:r>
              <w:rPr>
                <w:sz w:val="16"/>
              </w:rPr>
              <w:br/>
            </w:r>
            <w:r>
              <w:rPr>
                <w:sz w:val="16"/>
              </w:rPr>
              <w:tab/>
            </w:r>
            <w:r w:rsidRPr="003E3141">
              <w:rPr>
                <w:sz w:val="16"/>
              </w:rPr>
              <w:t>Ref</w:t>
            </w:r>
            <w:r>
              <w:rPr>
                <w:sz w:val="16"/>
              </w:rPr>
              <w:t>, Will</w:t>
            </w:r>
          </w:p>
          <w:p w14:paraId="51F161EE" w14:textId="77777777" w:rsidR="0069137D" w:rsidRPr="003E3141" w:rsidRDefault="00000000" w:rsidP="00316081">
            <w:pPr>
              <w:tabs>
                <w:tab w:val="right" w:pos="1051"/>
              </w:tabs>
              <w:spacing w:before="20"/>
              <w:ind w:left="224" w:hanging="224"/>
              <w:rPr>
                <w:sz w:val="16"/>
              </w:rPr>
            </w:pPr>
            <w:r w:rsidRPr="003E3141">
              <w:rPr>
                <w:sz w:val="16"/>
              </w:rPr>
              <w:t>Weap:</w:t>
            </w:r>
            <w:r>
              <w:rPr>
                <w:sz w:val="16"/>
              </w:rPr>
              <w:t xml:space="preserve"> </w:t>
            </w:r>
            <w:r>
              <w:rPr>
                <w:sz w:val="16"/>
              </w:rPr>
              <w:tab/>
            </w:r>
            <w:r w:rsidRPr="003E3141">
              <w:rPr>
                <w:sz w:val="16"/>
              </w:rPr>
              <w:t xml:space="preserve"> </w:t>
            </w:r>
            <w:r>
              <w:rPr>
                <w:sz w:val="16"/>
              </w:rPr>
              <w:t xml:space="preserve">Rapier, </w:t>
            </w:r>
            <w:r>
              <w:rPr>
                <w:sz w:val="16"/>
              </w:rPr>
              <w:br/>
              <w:t>Short Sword</w:t>
            </w:r>
          </w:p>
          <w:p w14:paraId="3446D921" w14:textId="77777777" w:rsidR="0069137D" w:rsidRPr="003E3141" w:rsidRDefault="00000000" w:rsidP="00316081">
            <w:pPr>
              <w:tabs>
                <w:tab w:val="right" w:pos="1051"/>
              </w:tabs>
              <w:spacing w:before="20"/>
              <w:ind w:left="224" w:hanging="224"/>
              <w:rPr>
                <w:sz w:val="16"/>
              </w:rPr>
            </w:pPr>
            <w:r>
              <w:rPr>
                <w:sz w:val="16"/>
              </w:rPr>
              <w:t>Armor:</w:t>
            </w:r>
            <w:r>
              <w:rPr>
                <w:sz w:val="16"/>
              </w:rPr>
              <w:tab/>
            </w:r>
            <w:r w:rsidRPr="003E3141">
              <w:rPr>
                <w:sz w:val="16"/>
              </w:rPr>
              <w:t>—</w:t>
            </w:r>
          </w:p>
          <w:p w14:paraId="1D048F85" w14:textId="77777777" w:rsidR="0069137D" w:rsidRPr="003E3141"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5302B490" w14:textId="77777777" w:rsidR="0069137D" w:rsidRPr="003E3141" w:rsidRDefault="00000000" w:rsidP="00316081">
            <w:pPr>
              <w:pStyle w:val="FootnoteText"/>
              <w:spacing w:before="20"/>
              <w:ind w:left="72" w:hanging="72"/>
              <w:rPr>
                <w:sz w:val="16"/>
              </w:rPr>
            </w:pPr>
            <w:r w:rsidRPr="003E3141">
              <w:rPr>
                <w:sz w:val="16"/>
              </w:rPr>
              <w:t>Str:  Climb, Jump, Swim.</w:t>
            </w:r>
          </w:p>
          <w:p w14:paraId="29D5CA96" w14:textId="77777777" w:rsidR="0069137D" w:rsidRDefault="00000000" w:rsidP="00316081">
            <w:pPr>
              <w:pStyle w:val="FootnoteText"/>
              <w:spacing w:before="20"/>
              <w:ind w:left="72" w:hanging="72"/>
              <w:rPr>
                <w:sz w:val="16"/>
              </w:rPr>
            </w:pPr>
            <w:r w:rsidRPr="003E3141">
              <w:rPr>
                <w:sz w:val="16"/>
              </w:rPr>
              <w:t xml:space="preserve">Dex:  </w:t>
            </w:r>
            <w:r>
              <w:rPr>
                <w:sz w:val="16"/>
              </w:rPr>
              <w:t>Balance, Escape Artist, Hide, Move Silently, Tumble, Use Rope</w:t>
            </w:r>
            <w:r w:rsidRPr="003E3141">
              <w:rPr>
                <w:sz w:val="16"/>
              </w:rPr>
              <w:t>.</w:t>
            </w:r>
          </w:p>
          <w:p w14:paraId="09C9A0E8" w14:textId="77777777" w:rsidR="0069137D" w:rsidRPr="003E3141" w:rsidRDefault="00000000" w:rsidP="00316081">
            <w:pPr>
              <w:pStyle w:val="FootnoteText"/>
              <w:spacing w:before="20"/>
              <w:ind w:left="72" w:hanging="72"/>
              <w:rPr>
                <w:sz w:val="16"/>
              </w:rPr>
            </w:pPr>
            <w:r>
              <w:rPr>
                <w:sz w:val="16"/>
              </w:rPr>
              <w:t>Con:  Concentration.</w:t>
            </w:r>
          </w:p>
          <w:p w14:paraId="172E918A" w14:textId="77777777" w:rsidR="0069137D" w:rsidRPr="003E3141" w:rsidRDefault="00000000" w:rsidP="00316081">
            <w:pPr>
              <w:pStyle w:val="FootnoteText"/>
              <w:spacing w:before="20"/>
              <w:ind w:left="72" w:hanging="72"/>
              <w:rPr>
                <w:sz w:val="16"/>
              </w:rPr>
            </w:pPr>
            <w:r w:rsidRPr="003E3141">
              <w:rPr>
                <w:sz w:val="16"/>
              </w:rPr>
              <w:t xml:space="preserve">Int:  </w:t>
            </w:r>
            <w:r>
              <w:rPr>
                <w:sz w:val="16"/>
              </w:rPr>
              <w:t xml:space="preserve">Craft, </w:t>
            </w:r>
            <w:r w:rsidRPr="003E3141">
              <w:rPr>
                <w:sz w:val="16"/>
              </w:rPr>
              <w:t>Know(</w:t>
            </w:r>
            <w:r>
              <w:rPr>
                <w:sz w:val="16"/>
              </w:rPr>
              <w:t>geography</w:t>
            </w:r>
            <w:r w:rsidRPr="003E3141">
              <w:rPr>
                <w:sz w:val="16"/>
              </w:rPr>
              <w:t>).</w:t>
            </w:r>
          </w:p>
          <w:p w14:paraId="709229E1" w14:textId="77777777" w:rsidR="0069137D" w:rsidRPr="003E3141" w:rsidRDefault="00000000" w:rsidP="00316081">
            <w:pPr>
              <w:pStyle w:val="FootnoteText"/>
              <w:spacing w:before="20"/>
              <w:ind w:left="72" w:hanging="72"/>
              <w:rPr>
                <w:sz w:val="16"/>
              </w:rPr>
            </w:pPr>
            <w:r w:rsidRPr="003E3141">
              <w:rPr>
                <w:sz w:val="16"/>
              </w:rPr>
              <w:t xml:space="preserve">Wis:  </w:t>
            </w:r>
            <w:r>
              <w:rPr>
                <w:sz w:val="16"/>
              </w:rPr>
              <w:t>Listen, Profession, Spot</w:t>
            </w:r>
            <w:r w:rsidRPr="003E3141">
              <w:rPr>
                <w:sz w:val="16"/>
              </w:rPr>
              <w:t>.</w:t>
            </w:r>
          </w:p>
          <w:p w14:paraId="325D9945" w14:textId="77777777" w:rsidR="0069137D" w:rsidRPr="003E3141" w:rsidRDefault="00000000" w:rsidP="00316081">
            <w:pPr>
              <w:pStyle w:val="FootnoteText"/>
              <w:spacing w:before="20"/>
              <w:ind w:left="72" w:hanging="72"/>
              <w:rPr>
                <w:sz w:val="16"/>
              </w:rPr>
            </w:pPr>
            <w:r w:rsidRPr="003E3141">
              <w:rPr>
                <w:sz w:val="16"/>
              </w:rPr>
              <w:t xml:space="preserve">Cha:  </w:t>
            </w:r>
            <w:r>
              <w:rPr>
                <w:sz w:val="16"/>
              </w:rPr>
              <w:t xml:space="preserve">Bluff, Diplomacy, </w:t>
            </w:r>
            <w:r>
              <w:rPr>
                <w:sz w:val="16"/>
              </w:rPr>
              <w:br/>
              <w:t>Use Magic Device</w:t>
            </w:r>
            <w:r w:rsidRPr="003E3141">
              <w:rPr>
                <w:sz w:val="16"/>
              </w:rPr>
              <w:t>.</w:t>
            </w:r>
          </w:p>
        </w:tc>
        <w:tc>
          <w:tcPr>
            <w:tcW w:w="4140" w:type="dxa"/>
            <w:tcBorders>
              <w:top w:val="single" w:sz="12" w:space="0" w:color="auto"/>
              <w:bottom w:val="single" w:sz="12" w:space="0" w:color="auto"/>
            </w:tcBorders>
          </w:tcPr>
          <w:p w14:paraId="4BCDC1B6" w14:textId="77777777" w:rsidR="0069137D" w:rsidRDefault="00000000" w:rsidP="00316081">
            <w:pPr>
              <w:tabs>
                <w:tab w:val="left" w:pos="252"/>
              </w:tabs>
              <w:spacing w:before="20" w:after="20"/>
              <w:ind w:left="432" w:hanging="432"/>
              <w:rPr>
                <w:sz w:val="16"/>
              </w:rPr>
            </w:pPr>
            <w:r w:rsidRPr="003E3141">
              <w:rPr>
                <w:sz w:val="16"/>
              </w:rPr>
              <w:t>1</w:t>
            </w:r>
            <w:r w:rsidRPr="003E3141">
              <w:rPr>
                <w:sz w:val="16"/>
                <w:vertAlign w:val="superscript"/>
              </w:rPr>
              <w:t>st</w:t>
            </w:r>
            <w:r w:rsidRPr="003E3141">
              <w:rPr>
                <w:sz w:val="16"/>
              </w:rPr>
              <w:t>:</w:t>
            </w:r>
            <w:r w:rsidRPr="003E3141">
              <w:rPr>
                <w:sz w:val="16"/>
              </w:rPr>
              <w:tab/>
            </w:r>
            <w:r>
              <w:rPr>
                <w:sz w:val="16"/>
              </w:rPr>
              <w:t>+1 Arcane Caster level –or– Infusion-Imbuing level.</w:t>
            </w:r>
          </w:p>
          <w:p w14:paraId="2F8D2E32" w14:textId="77777777" w:rsidR="0069137D" w:rsidRPr="003E3141" w:rsidRDefault="00000000" w:rsidP="00316081">
            <w:pPr>
              <w:tabs>
                <w:tab w:val="left" w:pos="252"/>
              </w:tabs>
              <w:spacing w:before="20" w:after="20"/>
              <w:ind w:left="432" w:hanging="432"/>
              <w:rPr>
                <w:sz w:val="16"/>
              </w:rPr>
            </w:pPr>
            <w:r>
              <w:rPr>
                <w:sz w:val="16"/>
              </w:rPr>
              <w:tab/>
              <w:t>Dragonmark Control – add your Class levels to your effective caster level for your Dragonmark spell-like abilities</w:t>
            </w:r>
            <w:r w:rsidRPr="003E3141">
              <w:rPr>
                <w:sz w:val="16"/>
              </w:rPr>
              <w:t>.</w:t>
            </w:r>
          </w:p>
          <w:p w14:paraId="56320E27" w14:textId="77777777" w:rsidR="0069137D" w:rsidRPr="003E3141" w:rsidRDefault="00000000" w:rsidP="00316081">
            <w:pPr>
              <w:tabs>
                <w:tab w:val="left" w:pos="252"/>
              </w:tabs>
              <w:spacing w:before="20" w:after="20"/>
              <w:ind w:left="432" w:hanging="432"/>
              <w:rPr>
                <w:sz w:val="16"/>
              </w:rPr>
            </w:pPr>
            <w:r w:rsidRPr="003E3141">
              <w:rPr>
                <w:sz w:val="16"/>
              </w:rPr>
              <w:tab/>
            </w:r>
            <w:r>
              <w:rPr>
                <w:sz w:val="16"/>
              </w:rPr>
              <w:t>Master Pilot – add your Class levels to your Profession (sailor) checks when piloting a vehicle with a Bound Elemental</w:t>
            </w:r>
            <w:r w:rsidRPr="003E3141">
              <w:rPr>
                <w:sz w:val="16"/>
              </w:rPr>
              <w:t>.</w:t>
            </w:r>
          </w:p>
          <w:p w14:paraId="5955CDC6" w14:textId="77777777" w:rsidR="0069137D" w:rsidRPr="003E3141" w:rsidRDefault="00000000" w:rsidP="00316081">
            <w:pPr>
              <w:tabs>
                <w:tab w:val="left" w:pos="252"/>
              </w:tabs>
              <w:spacing w:before="20" w:after="20"/>
              <w:ind w:left="432" w:hanging="432"/>
              <w:rPr>
                <w:sz w:val="16"/>
              </w:rPr>
            </w:pPr>
            <w:r w:rsidRPr="003E3141">
              <w:rPr>
                <w:sz w:val="16"/>
              </w:rPr>
              <w:tab/>
            </w:r>
            <w:r>
              <w:rPr>
                <w:sz w:val="16"/>
              </w:rPr>
              <w:t>Shipboard Fighter – you may “Take 10” on Balance and Climb checks even when threatened.  You do not loose your Dexterity bonus to AC when Balancing or Climbing</w:t>
            </w:r>
            <w:r w:rsidRPr="003E3141">
              <w:rPr>
                <w:sz w:val="16"/>
              </w:rPr>
              <w:t xml:space="preserve">. </w:t>
            </w:r>
          </w:p>
          <w:p w14:paraId="4BC41C71" w14:textId="77777777" w:rsidR="0069137D" w:rsidRPr="003E3141" w:rsidRDefault="00000000" w:rsidP="00316081">
            <w:pPr>
              <w:tabs>
                <w:tab w:val="left" w:pos="252"/>
              </w:tabs>
              <w:spacing w:before="20" w:after="20"/>
              <w:ind w:left="432" w:hanging="432"/>
              <w:rPr>
                <w:sz w:val="16"/>
              </w:rPr>
            </w:pPr>
            <w:r w:rsidRPr="003E3141">
              <w:rPr>
                <w:sz w:val="16"/>
              </w:rPr>
              <w:t>2</w:t>
            </w:r>
            <w:r w:rsidRPr="003E3141">
              <w:rPr>
                <w:sz w:val="16"/>
                <w:vertAlign w:val="superscript"/>
              </w:rPr>
              <w:t>nd</w:t>
            </w:r>
            <w:r w:rsidRPr="003E3141">
              <w:rPr>
                <w:sz w:val="16"/>
              </w:rPr>
              <w:t>:</w:t>
            </w:r>
            <w:r w:rsidRPr="003E3141">
              <w:rPr>
                <w:sz w:val="16"/>
              </w:rPr>
              <w:tab/>
            </w:r>
            <w:r>
              <w:rPr>
                <w:sz w:val="16"/>
              </w:rPr>
              <w:t>Acquire Ship – you are assigned an Air Ship or Wind Galleon by House Lyrander along with a crew of 1</w:t>
            </w:r>
            <w:r w:rsidRPr="00CE0E18">
              <w:rPr>
                <w:sz w:val="16"/>
                <w:vertAlign w:val="superscript"/>
              </w:rPr>
              <w:t>st</w:t>
            </w:r>
            <w:r>
              <w:rPr>
                <w:sz w:val="16"/>
              </w:rPr>
              <w:t xml:space="preserve"> level Half-Elf Experts.  One-Fifth of the gross income earned by the ship must be ‘tithed’ back to House Lyrander.  You may buy the ship outright for 92,000 gp, though then you will have to pay the crew out of your own pocket</w:t>
            </w:r>
            <w:r w:rsidRPr="003E3141">
              <w:rPr>
                <w:sz w:val="16"/>
              </w:rPr>
              <w:t>.</w:t>
            </w:r>
          </w:p>
          <w:p w14:paraId="3D83EA07" w14:textId="77777777" w:rsidR="0069137D" w:rsidRPr="003E3141" w:rsidRDefault="00000000" w:rsidP="00316081">
            <w:pPr>
              <w:tabs>
                <w:tab w:val="left" w:pos="252"/>
              </w:tabs>
              <w:spacing w:before="20" w:after="20"/>
              <w:ind w:left="432" w:hanging="432"/>
              <w:rPr>
                <w:sz w:val="16"/>
              </w:rPr>
            </w:pPr>
            <w:r w:rsidRPr="003E3141">
              <w:rPr>
                <w:sz w:val="16"/>
              </w:rPr>
              <w:tab/>
            </w:r>
            <w:r>
              <w:rPr>
                <w:sz w:val="16"/>
              </w:rPr>
              <w:t>Uncanny Dodge</w:t>
            </w:r>
            <w:r w:rsidRPr="003E3141">
              <w:rPr>
                <w:sz w:val="16"/>
              </w:rPr>
              <w:t>.</w:t>
            </w:r>
          </w:p>
        </w:tc>
      </w:tr>
      <w:tr w:rsidR="00316081" w:rsidRPr="003E3141" w14:paraId="3D04791F" w14:textId="77777777">
        <w:trPr>
          <w:cantSplit/>
        </w:trPr>
        <w:tc>
          <w:tcPr>
            <w:tcW w:w="1260" w:type="dxa"/>
            <w:tcBorders>
              <w:top w:val="single" w:sz="12" w:space="0" w:color="auto"/>
              <w:bottom w:val="single" w:sz="12" w:space="0" w:color="auto"/>
            </w:tcBorders>
          </w:tcPr>
          <w:p w14:paraId="42762DBE" w14:textId="77777777" w:rsidR="0069137D" w:rsidRPr="003E3141" w:rsidRDefault="0069137D" w:rsidP="00316081">
            <w:pPr>
              <w:rPr>
                <w:sz w:val="2"/>
              </w:rPr>
            </w:pPr>
          </w:p>
          <w:p w14:paraId="4AC5B6A7" w14:textId="77777777" w:rsidR="0069137D" w:rsidRPr="003E3141" w:rsidRDefault="00000000" w:rsidP="00316081">
            <w:pPr>
              <w:pStyle w:val="Heading4"/>
            </w:pPr>
            <w:bookmarkStart w:id="744" w:name="_Ref117582492"/>
            <w:bookmarkStart w:id="745" w:name="_Toc121034346"/>
            <w:r w:rsidRPr="003E3141">
              <w:t>Wolflord</w:t>
            </w:r>
            <w:bookmarkEnd w:id="744"/>
            <w:bookmarkEnd w:id="745"/>
            <w:r w:rsidRPr="003E3141">
              <w:t xml:space="preserve"> </w:t>
            </w:r>
            <w:r w:rsidRPr="003E3141">
              <w:fldChar w:fldCharType="begin"/>
            </w:r>
            <w:r w:rsidRPr="003E3141">
              <w:instrText xml:space="preserve"> XE "Wolflord" </w:instrText>
            </w:r>
            <w:r w:rsidRPr="003E3141">
              <w:fldChar w:fldCharType="end"/>
            </w:r>
          </w:p>
          <w:p w14:paraId="1DFCFC56" w14:textId="77777777" w:rsidR="0069137D" w:rsidRPr="003E3141" w:rsidRDefault="00000000" w:rsidP="00316081">
            <w:pPr>
              <w:spacing w:before="20" w:after="20"/>
              <w:ind w:left="72"/>
              <w:rPr>
                <w:sz w:val="16"/>
              </w:rPr>
            </w:pPr>
            <w:r w:rsidRPr="003E3141">
              <w:rPr>
                <w:sz w:val="16"/>
              </w:rPr>
              <w:t>(Animal Lord specialized in wolves)</w:t>
            </w:r>
            <w:r w:rsidRPr="003E3141">
              <w:rPr>
                <w:sz w:val="16"/>
              </w:rPr>
              <w:br/>
            </w:r>
            <w:r w:rsidRPr="003E3141">
              <w:rPr>
                <w:sz w:val="12"/>
              </w:rPr>
              <w:t>(CAdv p22)</w:t>
            </w:r>
          </w:p>
        </w:tc>
        <w:tc>
          <w:tcPr>
            <w:tcW w:w="2160" w:type="dxa"/>
            <w:tcBorders>
              <w:top w:val="single" w:sz="12" w:space="0" w:color="auto"/>
              <w:bottom w:val="single" w:sz="12" w:space="0" w:color="auto"/>
            </w:tcBorders>
          </w:tcPr>
          <w:p w14:paraId="0D6936A7" w14:textId="77777777" w:rsidR="0069137D" w:rsidRPr="003E3141" w:rsidRDefault="00000000" w:rsidP="00316081">
            <w:pPr>
              <w:pStyle w:val="FootnoteText"/>
              <w:tabs>
                <w:tab w:val="right" w:pos="1944"/>
              </w:tabs>
              <w:spacing w:before="20"/>
              <w:ind w:left="72" w:hanging="72"/>
              <w:rPr>
                <w:sz w:val="16"/>
              </w:rPr>
            </w:pPr>
            <w:r>
              <w:rPr>
                <w:sz w:val="16"/>
              </w:rPr>
              <w:t>Align</w:t>
            </w:r>
            <w:r w:rsidRPr="003E3141">
              <w:rPr>
                <w:sz w:val="16"/>
              </w:rPr>
              <w:t>:</w:t>
            </w:r>
            <w:r>
              <w:rPr>
                <w:sz w:val="16"/>
              </w:rPr>
              <w:tab/>
            </w:r>
            <w:r w:rsidRPr="003E3141">
              <w:rPr>
                <w:sz w:val="16"/>
              </w:rPr>
              <w:t>NG, LN, N, CN, NE.</w:t>
            </w:r>
          </w:p>
          <w:p w14:paraId="18625C1E" w14:textId="77777777" w:rsidR="0069137D" w:rsidRPr="003E3141" w:rsidRDefault="00000000" w:rsidP="00316081">
            <w:pPr>
              <w:pStyle w:val="FootnoteText"/>
              <w:tabs>
                <w:tab w:val="right" w:pos="1944"/>
              </w:tabs>
              <w:spacing w:before="20"/>
              <w:ind w:left="72" w:hanging="72"/>
              <w:rPr>
                <w:sz w:val="16"/>
              </w:rPr>
            </w:pPr>
            <w:r w:rsidRPr="003E3141">
              <w:rPr>
                <w:sz w:val="16"/>
              </w:rPr>
              <w:t>Base Attack Bonus:</w:t>
            </w:r>
            <w:r>
              <w:rPr>
                <w:sz w:val="16"/>
              </w:rPr>
              <w:t xml:space="preserve"> </w:t>
            </w:r>
            <w:r>
              <w:rPr>
                <w:sz w:val="16"/>
              </w:rPr>
              <w:tab/>
            </w:r>
            <w:r w:rsidRPr="003E3141">
              <w:rPr>
                <w:sz w:val="16"/>
              </w:rPr>
              <w:t>+5</w:t>
            </w:r>
          </w:p>
          <w:p w14:paraId="1074AE43" w14:textId="77777777" w:rsidR="0069137D" w:rsidRPr="003E3141" w:rsidRDefault="00000000" w:rsidP="00316081">
            <w:pPr>
              <w:pStyle w:val="FootnoteText"/>
              <w:tabs>
                <w:tab w:val="right" w:pos="1944"/>
              </w:tabs>
              <w:spacing w:before="20"/>
              <w:ind w:left="72" w:hanging="72"/>
              <w:rPr>
                <w:sz w:val="16"/>
              </w:rPr>
            </w:pPr>
            <w:r w:rsidRPr="003E3141">
              <w:rPr>
                <w:sz w:val="16"/>
              </w:rPr>
              <w:t>Handle Animal:</w:t>
            </w:r>
            <w:r>
              <w:rPr>
                <w:sz w:val="16"/>
              </w:rPr>
              <w:t xml:space="preserve"> </w:t>
            </w:r>
            <w:r>
              <w:rPr>
                <w:sz w:val="16"/>
              </w:rPr>
              <w:tab/>
            </w:r>
            <w:r w:rsidRPr="003E3141">
              <w:rPr>
                <w:sz w:val="16"/>
              </w:rPr>
              <w:t>4 ranks.</w:t>
            </w:r>
          </w:p>
          <w:p w14:paraId="674DFF21" w14:textId="77777777" w:rsidR="0069137D" w:rsidRPr="003E3141" w:rsidRDefault="00000000" w:rsidP="00316081">
            <w:pPr>
              <w:pStyle w:val="FootnoteText"/>
              <w:tabs>
                <w:tab w:val="right" w:pos="1944"/>
              </w:tabs>
              <w:spacing w:before="20"/>
              <w:ind w:left="72" w:hanging="72"/>
              <w:rPr>
                <w:sz w:val="16"/>
              </w:rPr>
            </w:pPr>
            <w:r w:rsidRPr="003E3141">
              <w:rPr>
                <w:sz w:val="16"/>
              </w:rPr>
              <w:t>Know</w:t>
            </w:r>
            <w:r>
              <w:rPr>
                <w:sz w:val="16"/>
              </w:rPr>
              <w:t xml:space="preserve"> </w:t>
            </w:r>
            <w:r w:rsidRPr="003E3141">
              <w:rPr>
                <w:sz w:val="16"/>
              </w:rPr>
              <w:t>(nature):</w:t>
            </w:r>
            <w:r>
              <w:rPr>
                <w:sz w:val="16"/>
              </w:rPr>
              <w:t xml:space="preserve"> </w:t>
            </w:r>
            <w:r>
              <w:rPr>
                <w:sz w:val="16"/>
              </w:rPr>
              <w:tab/>
            </w:r>
            <w:r w:rsidRPr="003E3141">
              <w:rPr>
                <w:sz w:val="16"/>
              </w:rPr>
              <w:t>2 ranks.</w:t>
            </w:r>
          </w:p>
          <w:p w14:paraId="36417712" w14:textId="77777777" w:rsidR="0069137D" w:rsidRPr="003E3141" w:rsidRDefault="00000000" w:rsidP="00316081">
            <w:pPr>
              <w:pStyle w:val="FootnoteText"/>
              <w:tabs>
                <w:tab w:val="right" w:pos="1944"/>
              </w:tabs>
              <w:spacing w:before="20"/>
              <w:ind w:left="72" w:hanging="72"/>
              <w:rPr>
                <w:sz w:val="16"/>
              </w:rPr>
            </w:pPr>
            <w:r w:rsidRPr="003E3141">
              <w:rPr>
                <w:sz w:val="16"/>
              </w:rPr>
              <w:t>Survival:</w:t>
            </w:r>
            <w:r>
              <w:rPr>
                <w:sz w:val="16"/>
              </w:rPr>
              <w:t xml:space="preserve"> </w:t>
            </w:r>
            <w:r>
              <w:rPr>
                <w:sz w:val="16"/>
              </w:rPr>
              <w:tab/>
            </w:r>
            <w:r w:rsidRPr="003E3141">
              <w:rPr>
                <w:sz w:val="16"/>
              </w:rPr>
              <w:t>4 ranks.</w:t>
            </w:r>
          </w:p>
          <w:p w14:paraId="0881BE77" w14:textId="77777777" w:rsidR="0069137D" w:rsidRPr="003E3141" w:rsidRDefault="00000000" w:rsidP="00316081">
            <w:pPr>
              <w:pStyle w:val="FootnoteText"/>
              <w:tabs>
                <w:tab w:val="right" w:pos="1944"/>
              </w:tabs>
              <w:spacing w:before="20"/>
              <w:ind w:left="72" w:hanging="72"/>
              <w:rPr>
                <w:i/>
                <w:sz w:val="16"/>
              </w:rPr>
            </w:pPr>
            <w:r w:rsidRPr="003E3141">
              <w:rPr>
                <w:sz w:val="16"/>
              </w:rPr>
              <w:t>Feats:</w:t>
            </w:r>
            <w:r>
              <w:rPr>
                <w:sz w:val="16"/>
              </w:rPr>
              <w:t xml:space="preserve"> </w:t>
            </w:r>
            <w:r>
              <w:rPr>
                <w:sz w:val="16"/>
              </w:rPr>
              <w:tab/>
            </w:r>
            <w:r w:rsidRPr="003E3141">
              <w:rPr>
                <w:sz w:val="16"/>
              </w:rPr>
              <w:t>Track</w:t>
            </w:r>
            <w:r w:rsidRPr="003E3141">
              <w:rPr>
                <w:i/>
                <w:sz w:val="16"/>
              </w:rPr>
              <w:t>.</w:t>
            </w:r>
          </w:p>
          <w:p w14:paraId="7474954C" w14:textId="77777777" w:rsidR="0069137D" w:rsidRPr="003E3141" w:rsidRDefault="00000000" w:rsidP="00316081">
            <w:pPr>
              <w:pStyle w:val="FootnoteText"/>
              <w:tabs>
                <w:tab w:val="right" w:pos="1944"/>
              </w:tabs>
              <w:spacing w:before="20"/>
              <w:ind w:left="72" w:hanging="72"/>
              <w:rPr>
                <w:sz w:val="16"/>
              </w:rPr>
            </w:pPr>
            <w:r w:rsidRPr="003E3141">
              <w:rPr>
                <w:sz w:val="16"/>
              </w:rPr>
              <w:t>Min Lvl:  Bbn5, Ftr5, Rgr5, Brd7, Clr7, Drd7, Mnk7, Rog7, Sor10, Wiz10.</w:t>
            </w:r>
          </w:p>
        </w:tc>
        <w:tc>
          <w:tcPr>
            <w:tcW w:w="1260" w:type="dxa"/>
            <w:tcBorders>
              <w:top w:val="single" w:sz="12" w:space="0" w:color="auto"/>
              <w:bottom w:val="single" w:sz="12" w:space="0" w:color="auto"/>
            </w:tcBorders>
          </w:tcPr>
          <w:p w14:paraId="37907C0C" w14:textId="77777777" w:rsidR="0069137D" w:rsidRPr="003E3141" w:rsidRDefault="00000000" w:rsidP="00316081">
            <w:pPr>
              <w:tabs>
                <w:tab w:val="right" w:pos="1051"/>
              </w:tabs>
              <w:spacing w:before="20"/>
              <w:ind w:left="224" w:hanging="224"/>
              <w:rPr>
                <w:sz w:val="16"/>
              </w:rPr>
            </w:pPr>
            <w:r w:rsidRPr="003E3141">
              <w:rPr>
                <w:sz w:val="16"/>
              </w:rPr>
              <w:t>HD:</w:t>
            </w:r>
            <w:r>
              <w:rPr>
                <w:sz w:val="16"/>
              </w:rPr>
              <w:t xml:space="preserve"> </w:t>
            </w:r>
            <w:r>
              <w:rPr>
                <w:sz w:val="16"/>
              </w:rPr>
              <w:tab/>
            </w:r>
            <w:r w:rsidRPr="003E3141">
              <w:rPr>
                <w:sz w:val="16"/>
              </w:rPr>
              <w:t>d10</w:t>
            </w:r>
          </w:p>
          <w:p w14:paraId="3CF3A084" w14:textId="77777777" w:rsidR="0069137D" w:rsidRPr="003E3141" w:rsidRDefault="00000000" w:rsidP="00316081">
            <w:pPr>
              <w:tabs>
                <w:tab w:val="right" w:pos="1051"/>
              </w:tabs>
              <w:spacing w:before="20"/>
              <w:ind w:left="224" w:hanging="224"/>
              <w:rPr>
                <w:sz w:val="16"/>
              </w:rPr>
            </w:pPr>
            <w:r w:rsidRPr="003E3141">
              <w:rPr>
                <w:sz w:val="16"/>
              </w:rPr>
              <w:t>Skill Points:</w:t>
            </w:r>
            <w:r>
              <w:rPr>
                <w:sz w:val="16"/>
              </w:rPr>
              <w:t xml:space="preserve"> </w:t>
            </w:r>
            <w:r>
              <w:rPr>
                <w:sz w:val="16"/>
              </w:rPr>
              <w:tab/>
            </w:r>
            <w:r w:rsidRPr="003E3141">
              <w:rPr>
                <w:sz w:val="16"/>
              </w:rPr>
              <w:t>4</w:t>
            </w:r>
          </w:p>
          <w:p w14:paraId="6961BEB8" w14:textId="77777777" w:rsidR="0069137D" w:rsidRPr="003E3141" w:rsidRDefault="00000000" w:rsidP="00316081">
            <w:pPr>
              <w:tabs>
                <w:tab w:val="right" w:pos="1051"/>
              </w:tabs>
              <w:spacing w:before="20"/>
              <w:ind w:left="224" w:hanging="224"/>
              <w:rPr>
                <w:sz w:val="16"/>
              </w:rPr>
            </w:pPr>
            <w:r w:rsidRPr="003E3141">
              <w:rPr>
                <w:sz w:val="16"/>
              </w:rPr>
              <w:t>Attack:</w:t>
            </w:r>
            <w:r>
              <w:rPr>
                <w:sz w:val="16"/>
              </w:rPr>
              <w:t xml:space="preserve"> </w:t>
            </w:r>
            <w:r>
              <w:rPr>
                <w:sz w:val="16"/>
              </w:rPr>
              <w:tab/>
            </w:r>
            <w:r w:rsidRPr="003E3141">
              <w:rPr>
                <w:sz w:val="16"/>
              </w:rPr>
              <w:t>Rogue</w:t>
            </w:r>
          </w:p>
          <w:p w14:paraId="65DE7FB8" w14:textId="77777777" w:rsidR="0069137D" w:rsidRPr="003E3141" w:rsidRDefault="00000000" w:rsidP="00316081">
            <w:pPr>
              <w:tabs>
                <w:tab w:val="right" w:pos="1051"/>
              </w:tabs>
              <w:spacing w:before="20"/>
              <w:ind w:left="224" w:hanging="224"/>
              <w:rPr>
                <w:sz w:val="16"/>
              </w:rPr>
            </w:pPr>
            <w:r w:rsidRPr="003E3141">
              <w:rPr>
                <w:sz w:val="16"/>
              </w:rPr>
              <w:t>Good Save:</w:t>
            </w:r>
            <w:r>
              <w:rPr>
                <w:sz w:val="16"/>
              </w:rPr>
              <w:br/>
            </w:r>
            <w:r>
              <w:rPr>
                <w:sz w:val="16"/>
              </w:rPr>
              <w:tab/>
            </w:r>
            <w:r w:rsidRPr="003E3141">
              <w:rPr>
                <w:sz w:val="16"/>
              </w:rPr>
              <w:t>Fort, Ref</w:t>
            </w:r>
          </w:p>
          <w:p w14:paraId="23D69EBF" w14:textId="77777777" w:rsidR="0069137D" w:rsidRPr="003E3141" w:rsidRDefault="00000000" w:rsidP="00316081">
            <w:pPr>
              <w:tabs>
                <w:tab w:val="right" w:pos="1051"/>
              </w:tabs>
              <w:spacing w:before="20"/>
              <w:ind w:left="224" w:hanging="224"/>
              <w:rPr>
                <w:sz w:val="16"/>
              </w:rPr>
            </w:pPr>
            <w:r w:rsidRPr="003E3141">
              <w:rPr>
                <w:sz w:val="16"/>
              </w:rPr>
              <w:t>Weap:</w:t>
            </w:r>
            <w:r>
              <w:rPr>
                <w:sz w:val="16"/>
              </w:rPr>
              <w:t xml:space="preserve"> </w:t>
            </w:r>
            <w:r>
              <w:rPr>
                <w:sz w:val="16"/>
              </w:rPr>
              <w:tab/>
            </w:r>
            <w:r w:rsidRPr="003E3141">
              <w:rPr>
                <w:sz w:val="16"/>
              </w:rPr>
              <w:t xml:space="preserve"> —</w:t>
            </w:r>
          </w:p>
          <w:p w14:paraId="7B94C440" w14:textId="77777777" w:rsidR="0069137D" w:rsidRPr="003E3141" w:rsidRDefault="00000000" w:rsidP="00316081">
            <w:pPr>
              <w:tabs>
                <w:tab w:val="right" w:pos="1051"/>
              </w:tabs>
              <w:spacing w:before="20"/>
              <w:ind w:left="224" w:hanging="224"/>
              <w:rPr>
                <w:sz w:val="16"/>
              </w:rPr>
            </w:pPr>
            <w:r>
              <w:rPr>
                <w:sz w:val="16"/>
              </w:rPr>
              <w:t>Armor:</w:t>
            </w:r>
            <w:r>
              <w:rPr>
                <w:sz w:val="16"/>
              </w:rPr>
              <w:tab/>
            </w:r>
            <w:r w:rsidRPr="003E3141">
              <w:rPr>
                <w:sz w:val="16"/>
              </w:rPr>
              <w:t>—</w:t>
            </w:r>
          </w:p>
          <w:p w14:paraId="1539B44D" w14:textId="77777777" w:rsidR="0069137D" w:rsidRPr="003E3141" w:rsidRDefault="00000000" w:rsidP="00316081">
            <w:pPr>
              <w:tabs>
                <w:tab w:val="right" w:pos="1051"/>
              </w:tabs>
              <w:spacing w:before="20"/>
              <w:ind w:left="224" w:hanging="224"/>
              <w:rPr>
                <w:sz w:val="16"/>
              </w:rPr>
            </w:pPr>
            <w:r>
              <w:rPr>
                <w:sz w:val="16"/>
              </w:rPr>
              <w:t xml:space="preserve">Class Lvls: </w:t>
            </w:r>
            <w:r>
              <w:rPr>
                <w:sz w:val="16"/>
              </w:rPr>
              <w:tab/>
            </w:r>
            <w:r w:rsidRPr="003E3141">
              <w:rPr>
                <w:sz w:val="16"/>
              </w:rPr>
              <w:t>10</w:t>
            </w:r>
          </w:p>
        </w:tc>
        <w:tc>
          <w:tcPr>
            <w:tcW w:w="1620" w:type="dxa"/>
            <w:tcBorders>
              <w:top w:val="single" w:sz="12" w:space="0" w:color="auto"/>
              <w:bottom w:val="single" w:sz="12" w:space="0" w:color="auto"/>
            </w:tcBorders>
          </w:tcPr>
          <w:p w14:paraId="61C6BAEC" w14:textId="77777777" w:rsidR="0069137D" w:rsidRPr="003E3141" w:rsidRDefault="00000000" w:rsidP="00316081">
            <w:pPr>
              <w:pStyle w:val="FootnoteText"/>
              <w:spacing w:before="20"/>
              <w:ind w:left="72" w:hanging="72"/>
              <w:rPr>
                <w:sz w:val="16"/>
              </w:rPr>
            </w:pPr>
            <w:r w:rsidRPr="003E3141">
              <w:rPr>
                <w:sz w:val="16"/>
              </w:rPr>
              <w:t>Str:  Climb, Jump, Swim.</w:t>
            </w:r>
          </w:p>
          <w:p w14:paraId="1FFDDE7B" w14:textId="77777777" w:rsidR="0069137D" w:rsidRPr="003E3141" w:rsidRDefault="00000000" w:rsidP="00316081">
            <w:pPr>
              <w:pStyle w:val="FootnoteText"/>
              <w:spacing w:before="20"/>
              <w:ind w:left="72" w:hanging="72"/>
              <w:rPr>
                <w:sz w:val="16"/>
              </w:rPr>
            </w:pPr>
            <w:r w:rsidRPr="003E3141">
              <w:rPr>
                <w:sz w:val="16"/>
              </w:rPr>
              <w:t>Dex:  Escape Artist, Hide.</w:t>
            </w:r>
          </w:p>
          <w:p w14:paraId="694CD9FD" w14:textId="77777777" w:rsidR="0069137D" w:rsidRPr="003E3141" w:rsidRDefault="00000000" w:rsidP="00316081">
            <w:pPr>
              <w:pStyle w:val="FootnoteText"/>
              <w:spacing w:before="20"/>
              <w:ind w:left="72" w:hanging="72"/>
              <w:rPr>
                <w:sz w:val="16"/>
              </w:rPr>
            </w:pPr>
            <w:r w:rsidRPr="003E3141">
              <w:rPr>
                <w:sz w:val="16"/>
              </w:rPr>
              <w:t>Int:  Know (nature).</w:t>
            </w:r>
          </w:p>
          <w:p w14:paraId="4453BFC9" w14:textId="77777777" w:rsidR="0069137D" w:rsidRPr="003E3141" w:rsidRDefault="00000000" w:rsidP="00316081">
            <w:pPr>
              <w:pStyle w:val="FootnoteText"/>
              <w:spacing w:before="20"/>
              <w:ind w:left="72" w:hanging="72"/>
              <w:rPr>
                <w:sz w:val="16"/>
              </w:rPr>
            </w:pPr>
            <w:r w:rsidRPr="003E3141">
              <w:rPr>
                <w:sz w:val="16"/>
              </w:rPr>
              <w:t>Wis:  Heal, Listen, Spot, Survival.</w:t>
            </w:r>
          </w:p>
          <w:p w14:paraId="5BF16C0B" w14:textId="77777777" w:rsidR="0069137D" w:rsidRPr="003E3141" w:rsidRDefault="00000000" w:rsidP="00316081">
            <w:pPr>
              <w:pStyle w:val="FootnoteText"/>
              <w:spacing w:before="20"/>
              <w:ind w:left="72" w:hanging="72"/>
              <w:rPr>
                <w:sz w:val="16"/>
              </w:rPr>
            </w:pPr>
            <w:r w:rsidRPr="003E3141">
              <w:rPr>
                <w:sz w:val="16"/>
              </w:rPr>
              <w:t>Cha:  Handle Animal, Intimidate.</w:t>
            </w:r>
          </w:p>
        </w:tc>
        <w:tc>
          <w:tcPr>
            <w:tcW w:w="4140" w:type="dxa"/>
            <w:tcBorders>
              <w:top w:val="single" w:sz="12" w:space="0" w:color="auto"/>
              <w:bottom w:val="single" w:sz="12" w:space="0" w:color="auto"/>
            </w:tcBorders>
          </w:tcPr>
          <w:p w14:paraId="57CABCA8" w14:textId="77777777" w:rsidR="0069137D" w:rsidRPr="003E3141" w:rsidRDefault="00000000" w:rsidP="00316081">
            <w:pPr>
              <w:tabs>
                <w:tab w:val="left" w:pos="252"/>
              </w:tabs>
              <w:spacing w:before="20" w:after="20"/>
              <w:ind w:left="432" w:hanging="432"/>
              <w:rPr>
                <w:sz w:val="16"/>
              </w:rPr>
            </w:pPr>
            <w:r w:rsidRPr="003E3141">
              <w:rPr>
                <w:sz w:val="16"/>
              </w:rPr>
              <w:t>1</w:t>
            </w:r>
            <w:r w:rsidRPr="003E3141">
              <w:rPr>
                <w:sz w:val="16"/>
                <w:vertAlign w:val="superscript"/>
              </w:rPr>
              <w:t>st</w:t>
            </w:r>
            <w:r w:rsidRPr="003E3141">
              <w:rPr>
                <w:sz w:val="16"/>
              </w:rPr>
              <w:t>:</w:t>
            </w:r>
            <w:r w:rsidRPr="003E3141">
              <w:rPr>
                <w:sz w:val="16"/>
              </w:rPr>
              <w:tab/>
              <w:t>Gain bonuses and abilities when interacting with your ‘Bonded Animals’, which are Wolves and Dire Wolves.</w:t>
            </w:r>
          </w:p>
          <w:p w14:paraId="17B470FF" w14:textId="77777777" w:rsidR="0069137D" w:rsidRPr="003E3141" w:rsidRDefault="00000000" w:rsidP="00316081">
            <w:pPr>
              <w:tabs>
                <w:tab w:val="left" w:pos="252"/>
              </w:tabs>
              <w:spacing w:before="20" w:after="20"/>
              <w:ind w:left="432" w:hanging="432"/>
              <w:rPr>
                <w:sz w:val="16"/>
              </w:rPr>
            </w:pPr>
            <w:r w:rsidRPr="003E3141">
              <w:rPr>
                <w:sz w:val="16"/>
              </w:rPr>
              <w:tab/>
              <w:t>Animal Bond – +4 bonus to Handle Animal &amp; Wild Empathy check with your Bonded Animals.</w:t>
            </w:r>
          </w:p>
          <w:p w14:paraId="005F92B3" w14:textId="77777777" w:rsidR="0069137D" w:rsidRPr="003E3141" w:rsidRDefault="00000000" w:rsidP="00316081">
            <w:pPr>
              <w:tabs>
                <w:tab w:val="left" w:pos="252"/>
              </w:tabs>
              <w:spacing w:before="20" w:after="20"/>
              <w:ind w:left="432" w:hanging="432"/>
              <w:rPr>
                <w:sz w:val="16"/>
              </w:rPr>
            </w:pPr>
            <w:r w:rsidRPr="003E3141">
              <w:rPr>
                <w:sz w:val="16"/>
              </w:rPr>
              <w:tab/>
              <w:t>If you have an Animal Companion from a prior class which is a Bonded Animal, your Class levels stack when determining your Animal Companions abilities.</w:t>
            </w:r>
          </w:p>
          <w:p w14:paraId="6D8B8902" w14:textId="77777777" w:rsidR="0069137D" w:rsidRPr="003E3141" w:rsidRDefault="00000000" w:rsidP="00316081">
            <w:pPr>
              <w:tabs>
                <w:tab w:val="left" w:pos="252"/>
              </w:tabs>
              <w:spacing w:before="20" w:after="20"/>
              <w:ind w:left="432" w:hanging="432"/>
              <w:rPr>
                <w:sz w:val="16"/>
              </w:rPr>
            </w:pPr>
            <w:r w:rsidRPr="003E3141">
              <w:rPr>
                <w:sz w:val="16"/>
              </w:rPr>
              <w:tab/>
              <w:t>Wild Empathy – stacks with Wild Empathy from other classes.</w:t>
            </w:r>
          </w:p>
          <w:p w14:paraId="1D140379" w14:textId="77777777" w:rsidR="0069137D" w:rsidRPr="003E3141" w:rsidRDefault="00000000" w:rsidP="00316081">
            <w:pPr>
              <w:tabs>
                <w:tab w:val="left" w:pos="252"/>
              </w:tabs>
              <w:spacing w:before="20" w:after="20"/>
              <w:ind w:left="432" w:hanging="432"/>
              <w:rPr>
                <w:sz w:val="16"/>
              </w:rPr>
            </w:pPr>
            <w:r w:rsidRPr="003E3141">
              <w:rPr>
                <w:sz w:val="16"/>
              </w:rPr>
              <w:tab/>
            </w:r>
            <w:r w:rsidRPr="003E3141">
              <w:rPr>
                <w:i/>
                <w:sz w:val="16"/>
              </w:rPr>
              <w:t>Detect Animals and Plants</w:t>
            </w:r>
            <w:r w:rsidRPr="003E3141">
              <w:rPr>
                <w:sz w:val="16"/>
              </w:rPr>
              <w:t xml:space="preserve"> (Bonded Animals only) at will at Class level. </w:t>
            </w:r>
          </w:p>
          <w:p w14:paraId="23D5F07B" w14:textId="77777777" w:rsidR="0069137D" w:rsidRPr="003E3141" w:rsidRDefault="00000000" w:rsidP="00316081">
            <w:pPr>
              <w:tabs>
                <w:tab w:val="left" w:pos="252"/>
              </w:tabs>
              <w:spacing w:before="20" w:after="20"/>
              <w:ind w:left="432" w:hanging="432"/>
              <w:rPr>
                <w:sz w:val="16"/>
              </w:rPr>
            </w:pPr>
            <w:r w:rsidRPr="003E3141">
              <w:rPr>
                <w:sz w:val="16"/>
              </w:rPr>
              <w:t>2</w:t>
            </w:r>
            <w:r w:rsidRPr="003E3141">
              <w:rPr>
                <w:sz w:val="16"/>
                <w:vertAlign w:val="superscript"/>
              </w:rPr>
              <w:t>nd</w:t>
            </w:r>
            <w:r w:rsidRPr="003E3141">
              <w:rPr>
                <w:sz w:val="16"/>
              </w:rPr>
              <w:t>:</w:t>
            </w:r>
            <w:r w:rsidRPr="003E3141">
              <w:rPr>
                <w:sz w:val="16"/>
              </w:rPr>
              <w:tab/>
              <w:t>Gain Low-Light Vision.</w:t>
            </w:r>
          </w:p>
          <w:p w14:paraId="61776903" w14:textId="77777777" w:rsidR="0069137D" w:rsidRPr="003E3141" w:rsidRDefault="00000000" w:rsidP="00316081">
            <w:pPr>
              <w:tabs>
                <w:tab w:val="left" w:pos="252"/>
              </w:tabs>
              <w:spacing w:before="20" w:after="20"/>
              <w:ind w:left="432" w:hanging="432"/>
              <w:rPr>
                <w:sz w:val="16"/>
              </w:rPr>
            </w:pPr>
            <w:r w:rsidRPr="003E3141">
              <w:rPr>
                <w:sz w:val="16"/>
              </w:rPr>
              <w:tab/>
              <w:t>First Totem – +4 bonus on Survival checks.</w:t>
            </w:r>
          </w:p>
        </w:tc>
      </w:tr>
      <w:tr w:rsidR="00316081" w14:paraId="74C8F452" w14:textId="77777777">
        <w:trPr>
          <w:cantSplit/>
        </w:trPr>
        <w:tc>
          <w:tcPr>
            <w:tcW w:w="1260" w:type="dxa"/>
            <w:tcBorders>
              <w:top w:val="single" w:sz="12" w:space="0" w:color="auto"/>
              <w:bottom w:val="single" w:sz="12" w:space="0" w:color="auto"/>
            </w:tcBorders>
          </w:tcPr>
          <w:p w14:paraId="6FA77CB7" w14:textId="77777777" w:rsidR="0069137D" w:rsidRDefault="0069137D">
            <w:pPr>
              <w:rPr>
                <w:sz w:val="2"/>
              </w:rPr>
            </w:pPr>
          </w:p>
          <w:p w14:paraId="07686C40" w14:textId="77777777" w:rsidR="0069137D" w:rsidRDefault="00000000">
            <w:pPr>
              <w:pStyle w:val="Heading4"/>
            </w:pPr>
            <w:bookmarkStart w:id="746" w:name="_Ref117582572"/>
            <w:bookmarkStart w:id="747" w:name="_Ref117582586"/>
            <w:bookmarkStart w:id="748" w:name="_Toc121034347"/>
            <w:r>
              <w:t>Wonderworker</w:t>
            </w:r>
            <w:bookmarkEnd w:id="746"/>
            <w:bookmarkEnd w:id="747"/>
            <w:bookmarkEnd w:id="748"/>
            <w:r>
              <w:fldChar w:fldCharType="begin"/>
            </w:r>
            <w:r>
              <w:instrText xml:space="preserve"> XE "Wonderworker" </w:instrText>
            </w:r>
            <w:r>
              <w:fldChar w:fldCharType="end"/>
            </w:r>
          </w:p>
          <w:p w14:paraId="4C0D78CA" w14:textId="77777777" w:rsidR="0069137D" w:rsidRDefault="00000000">
            <w:pPr>
              <w:spacing w:before="20" w:after="20"/>
              <w:ind w:left="72"/>
              <w:rPr>
                <w:sz w:val="16"/>
              </w:rPr>
            </w:pPr>
            <w:r>
              <w:rPr>
                <w:sz w:val="16"/>
              </w:rPr>
              <w:t xml:space="preserve">(a spellcasting follower of one of the Pantheons of the Good outer planes who gains mastery of Exalted Feats) </w:t>
            </w:r>
            <w:r>
              <w:rPr>
                <w:sz w:val="16"/>
              </w:rPr>
              <w:br/>
            </w:r>
            <w:r>
              <w:rPr>
                <w:sz w:val="12"/>
              </w:rPr>
              <w:t>(BoED p82)</w:t>
            </w:r>
          </w:p>
        </w:tc>
        <w:tc>
          <w:tcPr>
            <w:tcW w:w="2160" w:type="dxa"/>
            <w:tcBorders>
              <w:top w:val="single" w:sz="12" w:space="0" w:color="auto"/>
              <w:bottom w:val="single" w:sz="12" w:space="0" w:color="auto"/>
            </w:tcBorders>
          </w:tcPr>
          <w:p w14:paraId="3BDFB74C" w14:textId="77777777" w:rsidR="0069137D" w:rsidRDefault="00000000" w:rsidP="00316081">
            <w:pPr>
              <w:pStyle w:val="FootnoteText"/>
              <w:tabs>
                <w:tab w:val="right" w:pos="1944"/>
              </w:tabs>
              <w:spacing w:before="20"/>
              <w:ind w:left="72" w:right="72" w:hanging="72"/>
              <w:rPr>
                <w:sz w:val="16"/>
              </w:rPr>
            </w:pPr>
            <w:r>
              <w:rPr>
                <w:sz w:val="16"/>
              </w:rPr>
              <w:t xml:space="preserve">Alignment: </w:t>
            </w:r>
            <w:r>
              <w:rPr>
                <w:sz w:val="16"/>
              </w:rPr>
              <w:tab/>
              <w:t>LG, NG, CG.</w:t>
            </w:r>
          </w:p>
          <w:p w14:paraId="1087B741" w14:textId="77777777" w:rsidR="0069137D" w:rsidRDefault="00000000" w:rsidP="00316081">
            <w:pPr>
              <w:pStyle w:val="FootnoteText"/>
              <w:tabs>
                <w:tab w:val="right" w:pos="1944"/>
              </w:tabs>
              <w:spacing w:before="20"/>
              <w:ind w:left="72" w:right="72" w:hanging="72"/>
              <w:rPr>
                <w:sz w:val="16"/>
              </w:rPr>
            </w:pPr>
            <w:r>
              <w:rPr>
                <w:sz w:val="16"/>
              </w:rPr>
              <w:t xml:space="preserve">Base Will Save: </w:t>
            </w:r>
            <w:r>
              <w:rPr>
                <w:sz w:val="16"/>
              </w:rPr>
              <w:tab/>
              <w:t>+5.</w:t>
            </w:r>
          </w:p>
          <w:p w14:paraId="418DE785" w14:textId="77777777" w:rsidR="0069137D" w:rsidRDefault="00000000" w:rsidP="00316081">
            <w:pPr>
              <w:pStyle w:val="FootnoteText"/>
              <w:tabs>
                <w:tab w:val="right" w:pos="1944"/>
              </w:tabs>
              <w:spacing w:before="20"/>
              <w:ind w:left="72" w:right="-108" w:hanging="72"/>
              <w:rPr>
                <w:sz w:val="16"/>
              </w:rPr>
            </w:pPr>
            <w:r>
              <w:rPr>
                <w:sz w:val="16"/>
              </w:rPr>
              <w:t>Feat:</w:t>
            </w:r>
            <w:r>
              <w:rPr>
                <w:sz w:val="16"/>
              </w:rPr>
              <w:tab/>
              <w:t xml:space="preserve">Knight of Stars –or– </w:t>
            </w:r>
            <w:r>
              <w:rPr>
                <w:sz w:val="16"/>
              </w:rPr>
              <w:tab/>
              <w:t>Favored of the Companions</w:t>
            </w:r>
            <w:r>
              <w:rPr>
                <w:sz w:val="16"/>
              </w:rPr>
              <w:br/>
            </w:r>
            <w:r>
              <w:rPr>
                <w:sz w:val="16"/>
              </w:rPr>
              <w:tab/>
              <w:t xml:space="preserve">–or– Servant of the Heavens, </w:t>
            </w:r>
            <w:r>
              <w:rPr>
                <w:sz w:val="16"/>
              </w:rPr>
              <w:br/>
            </w:r>
            <w:r>
              <w:rPr>
                <w:sz w:val="16"/>
              </w:rPr>
              <w:tab/>
              <w:t>one other Exalted Feat.</w:t>
            </w:r>
          </w:p>
          <w:p w14:paraId="7BF7A7EA" w14:textId="77777777" w:rsidR="0069137D" w:rsidRDefault="00000000" w:rsidP="00316081">
            <w:pPr>
              <w:pStyle w:val="FootnoteText"/>
              <w:tabs>
                <w:tab w:val="right" w:pos="1944"/>
              </w:tabs>
              <w:spacing w:before="20"/>
              <w:ind w:left="72" w:right="-108" w:hanging="72"/>
              <w:rPr>
                <w:sz w:val="16"/>
              </w:rPr>
            </w:pPr>
            <w:r>
              <w:rPr>
                <w:sz w:val="16"/>
              </w:rPr>
              <w:t>Able to cast 3</w:t>
            </w:r>
            <w:r>
              <w:rPr>
                <w:sz w:val="16"/>
                <w:vertAlign w:val="superscript"/>
              </w:rPr>
              <w:t>rd</w:t>
            </w:r>
            <w:r>
              <w:rPr>
                <w:sz w:val="16"/>
              </w:rPr>
              <w:t xml:space="preserve"> level spells.</w:t>
            </w:r>
          </w:p>
          <w:p w14:paraId="66F1AA9A" w14:textId="77777777" w:rsidR="0069137D" w:rsidRDefault="00000000" w:rsidP="00316081">
            <w:pPr>
              <w:pStyle w:val="FootnoteText"/>
              <w:tabs>
                <w:tab w:val="right" w:pos="1944"/>
              </w:tabs>
              <w:spacing w:before="20"/>
              <w:ind w:left="72" w:hanging="72"/>
              <w:rPr>
                <w:sz w:val="16"/>
              </w:rPr>
            </w:pPr>
            <w:r>
              <w:rPr>
                <w:sz w:val="16"/>
              </w:rPr>
              <w:t>Min Lvl:  Clr6, Drd6, Sor6, Wiz6, Brd7, Pal15, Rgr15.</w:t>
            </w:r>
          </w:p>
        </w:tc>
        <w:tc>
          <w:tcPr>
            <w:tcW w:w="1260" w:type="dxa"/>
            <w:tcBorders>
              <w:top w:val="single" w:sz="12" w:space="0" w:color="auto"/>
              <w:bottom w:val="single" w:sz="12" w:space="0" w:color="auto"/>
            </w:tcBorders>
          </w:tcPr>
          <w:p w14:paraId="602AB3AE" w14:textId="77777777" w:rsidR="0069137D" w:rsidRDefault="00000000" w:rsidP="00316081">
            <w:pPr>
              <w:tabs>
                <w:tab w:val="right" w:pos="1051"/>
              </w:tabs>
              <w:spacing w:before="20"/>
              <w:ind w:left="224" w:hanging="224"/>
              <w:rPr>
                <w:sz w:val="16"/>
              </w:rPr>
            </w:pPr>
            <w:r>
              <w:rPr>
                <w:sz w:val="16"/>
              </w:rPr>
              <w:t xml:space="preserve">HD: </w:t>
            </w:r>
            <w:r>
              <w:rPr>
                <w:sz w:val="16"/>
              </w:rPr>
              <w:tab/>
              <w:t>d6</w:t>
            </w:r>
          </w:p>
          <w:p w14:paraId="613BFCF7" w14:textId="77777777" w:rsidR="0069137D" w:rsidRDefault="00000000" w:rsidP="00316081">
            <w:pPr>
              <w:tabs>
                <w:tab w:val="right" w:pos="1051"/>
              </w:tabs>
              <w:spacing w:before="20"/>
              <w:ind w:left="224" w:hanging="224"/>
              <w:rPr>
                <w:sz w:val="16"/>
              </w:rPr>
            </w:pPr>
            <w:r>
              <w:rPr>
                <w:sz w:val="16"/>
              </w:rPr>
              <w:t xml:space="preserve">Skill Points: </w:t>
            </w:r>
            <w:r>
              <w:rPr>
                <w:sz w:val="16"/>
              </w:rPr>
              <w:tab/>
              <w:t>4</w:t>
            </w:r>
          </w:p>
          <w:p w14:paraId="55647901" w14:textId="77777777" w:rsidR="0069137D" w:rsidRDefault="00000000" w:rsidP="00316081">
            <w:pPr>
              <w:tabs>
                <w:tab w:val="right" w:pos="1051"/>
              </w:tabs>
              <w:spacing w:before="20"/>
              <w:ind w:left="224" w:hanging="224"/>
              <w:rPr>
                <w:sz w:val="16"/>
              </w:rPr>
            </w:pPr>
            <w:r>
              <w:rPr>
                <w:sz w:val="16"/>
              </w:rPr>
              <w:t xml:space="preserve">Attack: </w:t>
            </w:r>
            <w:r>
              <w:rPr>
                <w:sz w:val="16"/>
              </w:rPr>
              <w:tab/>
              <w:t>Wizard</w:t>
            </w:r>
          </w:p>
          <w:p w14:paraId="0A82FD13" w14:textId="77777777" w:rsidR="0069137D" w:rsidRDefault="00000000" w:rsidP="00316081">
            <w:pPr>
              <w:tabs>
                <w:tab w:val="right" w:pos="1051"/>
              </w:tabs>
              <w:spacing w:before="20"/>
              <w:ind w:left="224" w:right="-108" w:hanging="224"/>
              <w:rPr>
                <w:sz w:val="16"/>
              </w:rPr>
            </w:pPr>
            <w:r>
              <w:rPr>
                <w:sz w:val="16"/>
              </w:rPr>
              <w:t>Good Save:</w:t>
            </w:r>
            <w:r>
              <w:rPr>
                <w:sz w:val="16"/>
              </w:rPr>
              <w:br/>
            </w:r>
            <w:r>
              <w:rPr>
                <w:sz w:val="16"/>
              </w:rPr>
              <w:tab/>
              <w:t>Fort, Will</w:t>
            </w:r>
          </w:p>
          <w:p w14:paraId="5E336FFB"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765BE538"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3E758AE8" w14:textId="77777777" w:rsidR="0069137D" w:rsidRDefault="00000000" w:rsidP="00316081">
            <w:pPr>
              <w:tabs>
                <w:tab w:val="right" w:pos="1051"/>
              </w:tabs>
              <w:spacing w:before="20"/>
              <w:ind w:left="224" w:hanging="224"/>
              <w:rPr>
                <w:sz w:val="16"/>
              </w:rPr>
            </w:pPr>
            <w:r>
              <w:rPr>
                <w:sz w:val="16"/>
              </w:rPr>
              <w:t xml:space="preserve">Class Lvls: </w:t>
            </w:r>
            <w:r>
              <w:rPr>
                <w:sz w:val="16"/>
              </w:rPr>
              <w:tab/>
              <w:t>3</w:t>
            </w:r>
          </w:p>
        </w:tc>
        <w:tc>
          <w:tcPr>
            <w:tcW w:w="1620" w:type="dxa"/>
            <w:tcBorders>
              <w:top w:val="single" w:sz="12" w:space="0" w:color="auto"/>
              <w:bottom w:val="single" w:sz="12" w:space="0" w:color="auto"/>
            </w:tcBorders>
          </w:tcPr>
          <w:p w14:paraId="3E5EBFF9" w14:textId="77777777" w:rsidR="0069137D" w:rsidRDefault="00000000" w:rsidP="00316081">
            <w:pPr>
              <w:pStyle w:val="FootnoteText"/>
              <w:spacing w:before="20"/>
              <w:ind w:left="72" w:hanging="72"/>
              <w:rPr>
                <w:sz w:val="16"/>
              </w:rPr>
            </w:pPr>
            <w:r>
              <w:rPr>
                <w:sz w:val="16"/>
              </w:rPr>
              <w:t>Con:  Concentrate.</w:t>
            </w:r>
          </w:p>
          <w:p w14:paraId="53F77731" w14:textId="77777777" w:rsidR="0069137D" w:rsidRDefault="00000000" w:rsidP="00316081">
            <w:pPr>
              <w:pStyle w:val="FootnoteText"/>
              <w:spacing w:before="20"/>
              <w:ind w:left="72" w:hanging="72"/>
              <w:rPr>
                <w:sz w:val="16"/>
              </w:rPr>
            </w:pPr>
            <w:r>
              <w:rPr>
                <w:sz w:val="16"/>
              </w:rPr>
              <w:t>Int:  Craft, Know(arcana), Know(nature), Know(religion), Spellcraft.</w:t>
            </w:r>
          </w:p>
          <w:p w14:paraId="57A4746E" w14:textId="77777777" w:rsidR="0069137D" w:rsidRDefault="00000000" w:rsidP="00316081">
            <w:pPr>
              <w:pStyle w:val="FootnoteText"/>
              <w:spacing w:before="20"/>
              <w:ind w:left="72" w:hanging="72"/>
              <w:rPr>
                <w:sz w:val="16"/>
              </w:rPr>
            </w:pPr>
            <w:r>
              <w:rPr>
                <w:sz w:val="16"/>
              </w:rPr>
              <w:t>Wis:  Heal, Profession, Sense Motive.</w:t>
            </w:r>
          </w:p>
          <w:p w14:paraId="5B1393CC" w14:textId="77777777" w:rsidR="0069137D" w:rsidRDefault="00000000" w:rsidP="00316081">
            <w:pPr>
              <w:pStyle w:val="FootnoteText"/>
              <w:spacing w:before="20"/>
              <w:ind w:left="72" w:hanging="72"/>
              <w:rPr>
                <w:sz w:val="16"/>
              </w:rPr>
            </w:pPr>
            <w:r>
              <w:rPr>
                <w:sz w:val="16"/>
              </w:rPr>
              <w:t>Cha:  Diplomacy.</w:t>
            </w:r>
          </w:p>
        </w:tc>
        <w:tc>
          <w:tcPr>
            <w:tcW w:w="4140" w:type="dxa"/>
            <w:tcBorders>
              <w:top w:val="single" w:sz="12" w:space="0" w:color="auto"/>
              <w:bottom w:val="single" w:sz="12" w:space="0" w:color="auto"/>
            </w:tcBorders>
          </w:tcPr>
          <w:p w14:paraId="1919F245"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Gain any one Exalted Feat.</w:t>
            </w:r>
          </w:p>
          <w:p w14:paraId="13700FE5" w14:textId="77777777" w:rsidR="0069137D" w:rsidRDefault="00000000">
            <w:pPr>
              <w:tabs>
                <w:tab w:val="left" w:pos="252"/>
              </w:tabs>
              <w:spacing w:before="20" w:after="20"/>
              <w:ind w:left="432" w:hanging="432"/>
              <w:rPr>
                <w:sz w:val="16"/>
              </w:rPr>
            </w:pPr>
            <w:r>
              <w:rPr>
                <w:sz w:val="16"/>
              </w:rPr>
              <w:tab/>
              <w:t>Bonus spell – Arcane casters gain 1 bonus spell per day, while Divine casters gain 2 bonus spells per day.  The bonus spell is assigned to a level that you can currently cast &amp; it cannot be changed.  No more than one bonus spell can be added to your highest level.</w:t>
            </w:r>
          </w:p>
          <w:p w14:paraId="4D1E7AF7"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Gain any one Exalted Feat.</w:t>
            </w:r>
          </w:p>
          <w:p w14:paraId="2560271B" w14:textId="77777777" w:rsidR="0069137D" w:rsidRDefault="00000000">
            <w:pPr>
              <w:tabs>
                <w:tab w:val="left" w:pos="252"/>
              </w:tabs>
              <w:spacing w:before="20" w:after="20"/>
              <w:ind w:left="432" w:hanging="432"/>
              <w:rPr>
                <w:sz w:val="16"/>
              </w:rPr>
            </w:pPr>
            <w:r>
              <w:rPr>
                <w:sz w:val="16"/>
              </w:rPr>
              <w:tab/>
              <w:t xml:space="preserve">Bonus spell – Arcane casters gain 2 bonus spells per day, while Divine caster gain 3 bonus spells per day.  </w:t>
            </w:r>
          </w:p>
        </w:tc>
      </w:tr>
      <w:tr w:rsidR="00316081" w14:paraId="0FD8ECAE" w14:textId="77777777">
        <w:trPr>
          <w:cantSplit/>
        </w:trPr>
        <w:tc>
          <w:tcPr>
            <w:tcW w:w="1260" w:type="dxa"/>
            <w:tcBorders>
              <w:top w:val="single" w:sz="12" w:space="0" w:color="auto"/>
              <w:bottom w:val="single" w:sz="12" w:space="0" w:color="auto"/>
            </w:tcBorders>
          </w:tcPr>
          <w:p w14:paraId="5C51F2DC" w14:textId="77777777" w:rsidR="0069137D" w:rsidRDefault="0069137D" w:rsidP="00316081">
            <w:pPr>
              <w:rPr>
                <w:sz w:val="2"/>
              </w:rPr>
            </w:pPr>
          </w:p>
          <w:p w14:paraId="4EDED28A" w14:textId="77777777" w:rsidR="0069137D" w:rsidRDefault="00000000" w:rsidP="00316081">
            <w:pPr>
              <w:pStyle w:val="Heading4"/>
            </w:pPr>
            <w:bookmarkStart w:id="749" w:name="_Ref121639182"/>
            <w:r>
              <w:t>World Speaker</w:t>
            </w:r>
            <w:bookmarkEnd w:id="749"/>
            <w:r>
              <w:fldChar w:fldCharType="begin"/>
            </w:r>
            <w:r>
              <w:instrText xml:space="preserve"> XE "World Speaker" </w:instrText>
            </w:r>
            <w:r>
              <w:fldChar w:fldCharType="end"/>
            </w:r>
          </w:p>
          <w:p w14:paraId="553FD232" w14:textId="77777777" w:rsidR="0069137D" w:rsidRDefault="00000000" w:rsidP="00316081">
            <w:pPr>
              <w:spacing w:before="20" w:after="20"/>
              <w:ind w:left="72"/>
              <w:rPr>
                <w:sz w:val="16"/>
              </w:rPr>
            </w:pPr>
            <w:r>
              <w:rPr>
                <w:sz w:val="16"/>
              </w:rPr>
              <w:t xml:space="preserve">(a bard who learns to communicate with all types of people, animals, plants, elements, &amp; even the dead) </w:t>
            </w:r>
            <w:r>
              <w:rPr>
                <w:sz w:val="16"/>
              </w:rPr>
              <w:br/>
            </w:r>
            <w:r>
              <w:rPr>
                <w:sz w:val="12"/>
              </w:rPr>
              <w:t>(DR311 p65)</w:t>
            </w:r>
          </w:p>
        </w:tc>
        <w:tc>
          <w:tcPr>
            <w:tcW w:w="2160" w:type="dxa"/>
            <w:tcBorders>
              <w:top w:val="single" w:sz="12" w:space="0" w:color="auto"/>
              <w:bottom w:val="single" w:sz="12" w:space="0" w:color="auto"/>
            </w:tcBorders>
          </w:tcPr>
          <w:p w14:paraId="0C6FAEBF" w14:textId="77777777" w:rsidR="0069137D" w:rsidRDefault="00000000" w:rsidP="00316081">
            <w:pPr>
              <w:pStyle w:val="FootnoteText"/>
              <w:tabs>
                <w:tab w:val="right" w:pos="1944"/>
              </w:tabs>
              <w:spacing w:before="20"/>
              <w:ind w:left="72" w:right="-108" w:hanging="72"/>
              <w:rPr>
                <w:sz w:val="16"/>
              </w:rPr>
            </w:pPr>
            <w:r>
              <w:rPr>
                <w:sz w:val="16"/>
              </w:rPr>
              <w:t>Concentration:</w:t>
            </w:r>
            <w:r>
              <w:rPr>
                <w:sz w:val="16"/>
              </w:rPr>
              <w:tab/>
              <w:t>8 ranks.</w:t>
            </w:r>
          </w:p>
          <w:p w14:paraId="338F7C0D" w14:textId="77777777" w:rsidR="0069137D" w:rsidRDefault="00000000" w:rsidP="00316081">
            <w:pPr>
              <w:pStyle w:val="FootnoteText"/>
              <w:tabs>
                <w:tab w:val="right" w:pos="1944"/>
              </w:tabs>
              <w:spacing w:before="20"/>
              <w:ind w:left="72" w:right="-108" w:hanging="72"/>
              <w:rPr>
                <w:sz w:val="16"/>
              </w:rPr>
            </w:pPr>
            <w:r>
              <w:rPr>
                <w:sz w:val="16"/>
              </w:rPr>
              <w:t>Decipher Script:</w:t>
            </w:r>
            <w:r>
              <w:rPr>
                <w:sz w:val="16"/>
              </w:rPr>
              <w:tab/>
              <w:t>8 ranks.</w:t>
            </w:r>
          </w:p>
          <w:p w14:paraId="2296CE13" w14:textId="77777777" w:rsidR="0069137D" w:rsidRDefault="00000000" w:rsidP="00316081">
            <w:pPr>
              <w:pStyle w:val="FootnoteText"/>
              <w:tabs>
                <w:tab w:val="right" w:pos="1944"/>
              </w:tabs>
              <w:spacing w:before="20"/>
              <w:ind w:left="72" w:right="-108" w:hanging="72"/>
              <w:rPr>
                <w:sz w:val="16"/>
              </w:rPr>
            </w:pPr>
            <w:r>
              <w:rPr>
                <w:sz w:val="16"/>
              </w:rPr>
              <w:t>Know (history):</w:t>
            </w:r>
            <w:r>
              <w:rPr>
                <w:sz w:val="16"/>
              </w:rPr>
              <w:tab/>
              <w:t>4 ranks.</w:t>
            </w:r>
          </w:p>
          <w:p w14:paraId="0E6C7018" w14:textId="77777777" w:rsidR="0069137D" w:rsidRDefault="00000000" w:rsidP="00316081">
            <w:pPr>
              <w:pStyle w:val="FootnoteText"/>
              <w:tabs>
                <w:tab w:val="right" w:pos="1944"/>
              </w:tabs>
              <w:spacing w:before="20"/>
              <w:ind w:left="72" w:right="-108" w:hanging="72"/>
              <w:rPr>
                <w:sz w:val="16"/>
              </w:rPr>
            </w:pPr>
            <w:r>
              <w:rPr>
                <w:sz w:val="16"/>
              </w:rPr>
              <w:t>Know (nature):</w:t>
            </w:r>
            <w:r>
              <w:rPr>
                <w:sz w:val="16"/>
              </w:rPr>
              <w:tab/>
              <w:t>4 ranks.</w:t>
            </w:r>
          </w:p>
          <w:p w14:paraId="7114FD3E" w14:textId="77777777" w:rsidR="0069137D" w:rsidRDefault="00000000" w:rsidP="00316081">
            <w:pPr>
              <w:pStyle w:val="FootnoteText"/>
              <w:tabs>
                <w:tab w:val="right" w:pos="1944"/>
              </w:tabs>
              <w:spacing w:before="20"/>
              <w:ind w:left="72" w:right="-108" w:hanging="72"/>
              <w:rPr>
                <w:sz w:val="16"/>
              </w:rPr>
            </w:pPr>
            <w:r>
              <w:rPr>
                <w:sz w:val="16"/>
              </w:rPr>
              <w:t>Must be able to speak, read, &amp; write 3 languages that are not on the character’s racial language list.</w:t>
            </w:r>
          </w:p>
          <w:p w14:paraId="4D441A06" w14:textId="77777777" w:rsidR="0069137D" w:rsidRDefault="00000000" w:rsidP="00316081">
            <w:pPr>
              <w:pStyle w:val="FootnoteText"/>
              <w:tabs>
                <w:tab w:val="right" w:pos="1944"/>
              </w:tabs>
              <w:spacing w:before="20"/>
              <w:ind w:left="72" w:hanging="72"/>
              <w:rPr>
                <w:sz w:val="16"/>
              </w:rPr>
            </w:pPr>
            <w:r>
              <w:rPr>
                <w:sz w:val="16"/>
              </w:rPr>
              <w:t>Min Lvl:  Brd5.</w:t>
            </w:r>
          </w:p>
        </w:tc>
        <w:tc>
          <w:tcPr>
            <w:tcW w:w="1260" w:type="dxa"/>
            <w:tcBorders>
              <w:top w:val="single" w:sz="12" w:space="0" w:color="auto"/>
              <w:bottom w:val="single" w:sz="12" w:space="0" w:color="auto"/>
            </w:tcBorders>
          </w:tcPr>
          <w:p w14:paraId="48A7449A" w14:textId="77777777" w:rsidR="0069137D" w:rsidRDefault="00000000" w:rsidP="00316081">
            <w:pPr>
              <w:tabs>
                <w:tab w:val="right" w:pos="1051"/>
              </w:tabs>
              <w:spacing w:before="20"/>
              <w:ind w:left="224" w:hanging="224"/>
              <w:rPr>
                <w:sz w:val="16"/>
              </w:rPr>
            </w:pPr>
            <w:r>
              <w:rPr>
                <w:sz w:val="16"/>
              </w:rPr>
              <w:t>HD:</w:t>
            </w:r>
            <w:r>
              <w:rPr>
                <w:sz w:val="16"/>
              </w:rPr>
              <w:tab/>
              <w:t>d6</w:t>
            </w:r>
          </w:p>
          <w:p w14:paraId="53FF9B6A" w14:textId="77777777" w:rsidR="0069137D" w:rsidRDefault="00000000" w:rsidP="00316081">
            <w:pPr>
              <w:tabs>
                <w:tab w:val="right" w:pos="1051"/>
              </w:tabs>
              <w:spacing w:before="20"/>
              <w:ind w:left="224" w:hanging="224"/>
              <w:rPr>
                <w:sz w:val="16"/>
              </w:rPr>
            </w:pPr>
            <w:r>
              <w:rPr>
                <w:sz w:val="16"/>
              </w:rPr>
              <w:t>Skill Points:</w:t>
            </w:r>
            <w:r>
              <w:rPr>
                <w:sz w:val="16"/>
              </w:rPr>
              <w:tab/>
              <w:t>6</w:t>
            </w:r>
          </w:p>
          <w:p w14:paraId="0FFA18B0" w14:textId="77777777" w:rsidR="0069137D" w:rsidRDefault="00000000" w:rsidP="00316081">
            <w:pPr>
              <w:tabs>
                <w:tab w:val="right" w:pos="1051"/>
              </w:tabs>
              <w:spacing w:before="20"/>
              <w:ind w:left="224" w:hanging="224"/>
              <w:rPr>
                <w:sz w:val="16"/>
              </w:rPr>
            </w:pPr>
            <w:r>
              <w:rPr>
                <w:sz w:val="16"/>
              </w:rPr>
              <w:t>Attack:</w:t>
            </w:r>
            <w:r>
              <w:rPr>
                <w:sz w:val="16"/>
              </w:rPr>
              <w:tab/>
              <w:t>Rogue</w:t>
            </w:r>
          </w:p>
          <w:p w14:paraId="0891CFFD" w14:textId="77777777" w:rsidR="0069137D" w:rsidRDefault="00000000" w:rsidP="00316081">
            <w:pPr>
              <w:tabs>
                <w:tab w:val="right" w:pos="1051"/>
              </w:tabs>
              <w:spacing w:before="20"/>
              <w:ind w:left="72" w:right="-108" w:hanging="72"/>
              <w:rPr>
                <w:sz w:val="16"/>
              </w:rPr>
            </w:pPr>
            <w:r>
              <w:rPr>
                <w:sz w:val="16"/>
              </w:rPr>
              <w:t xml:space="preserve">Good Save: </w:t>
            </w:r>
            <w:r>
              <w:rPr>
                <w:sz w:val="16"/>
              </w:rPr>
              <w:br/>
            </w:r>
            <w:r>
              <w:rPr>
                <w:sz w:val="16"/>
              </w:rPr>
              <w:tab/>
              <w:t>Fort, Ref, Will</w:t>
            </w:r>
          </w:p>
          <w:p w14:paraId="5CE4CB4A" w14:textId="77777777" w:rsidR="0069137D" w:rsidRDefault="00000000" w:rsidP="00316081">
            <w:pPr>
              <w:tabs>
                <w:tab w:val="right" w:pos="1051"/>
              </w:tabs>
              <w:spacing w:before="20"/>
              <w:ind w:left="224" w:hanging="224"/>
              <w:rPr>
                <w:sz w:val="16"/>
              </w:rPr>
            </w:pPr>
            <w:r>
              <w:rPr>
                <w:sz w:val="16"/>
              </w:rPr>
              <w:t xml:space="preserve">Weap: </w:t>
            </w:r>
            <w:r>
              <w:rPr>
                <w:sz w:val="16"/>
              </w:rPr>
              <w:tab/>
              <w:t>—</w:t>
            </w:r>
          </w:p>
          <w:p w14:paraId="5057C06E" w14:textId="77777777" w:rsidR="0069137D" w:rsidRDefault="00000000" w:rsidP="00316081">
            <w:pPr>
              <w:tabs>
                <w:tab w:val="right" w:pos="1051"/>
              </w:tabs>
              <w:spacing w:before="20"/>
              <w:ind w:left="224" w:hanging="224"/>
              <w:rPr>
                <w:sz w:val="16"/>
              </w:rPr>
            </w:pPr>
            <w:r>
              <w:rPr>
                <w:sz w:val="16"/>
              </w:rPr>
              <w:t xml:space="preserve">Armor: </w:t>
            </w:r>
            <w:r>
              <w:rPr>
                <w:sz w:val="16"/>
              </w:rPr>
              <w:tab/>
              <w:t>—</w:t>
            </w:r>
          </w:p>
          <w:p w14:paraId="517E210A" w14:textId="77777777" w:rsidR="0069137D" w:rsidRDefault="00000000" w:rsidP="00316081">
            <w:pPr>
              <w:tabs>
                <w:tab w:val="right" w:pos="1051"/>
              </w:tabs>
              <w:spacing w:before="20"/>
              <w:ind w:left="224" w:hanging="224"/>
              <w:rPr>
                <w:sz w:val="16"/>
              </w:rPr>
            </w:pPr>
            <w:r>
              <w:rPr>
                <w:sz w:val="16"/>
              </w:rPr>
              <w:t xml:space="preserve">Class Lvls: </w:t>
            </w:r>
            <w:r>
              <w:rPr>
                <w:sz w:val="16"/>
              </w:rPr>
              <w:tab/>
              <w:t>5</w:t>
            </w:r>
          </w:p>
        </w:tc>
        <w:tc>
          <w:tcPr>
            <w:tcW w:w="1620" w:type="dxa"/>
            <w:tcBorders>
              <w:top w:val="single" w:sz="12" w:space="0" w:color="auto"/>
              <w:bottom w:val="single" w:sz="12" w:space="0" w:color="auto"/>
            </w:tcBorders>
          </w:tcPr>
          <w:p w14:paraId="6EC657BE" w14:textId="77777777" w:rsidR="0069137D" w:rsidRDefault="00000000" w:rsidP="00316081">
            <w:pPr>
              <w:pStyle w:val="FootnoteText"/>
              <w:spacing w:before="20"/>
              <w:ind w:left="72" w:hanging="72"/>
              <w:rPr>
                <w:sz w:val="16"/>
              </w:rPr>
            </w:pPr>
            <w:r>
              <w:rPr>
                <w:sz w:val="16"/>
              </w:rPr>
              <w:t>Con:  Concentrate.</w:t>
            </w:r>
          </w:p>
          <w:p w14:paraId="4A210F6E" w14:textId="77777777" w:rsidR="0069137D" w:rsidRDefault="00000000" w:rsidP="00316081">
            <w:pPr>
              <w:pStyle w:val="FootnoteText"/>
              <w:spacing w:before="20"/>
              <w:ind w:left="72" w:hanging="72"/>
              <w:rPr>
                <w:sz w:val="16"/>
              </w:rPr>
            </w:pPr>
            <w:r>
              <w:rPr>
                <w:sz w:val="16"/>
              </w:rPr>
              <w:t>Int:  Craft, Decipher Script, Know(any), Search, Spellcraft.</w:t>
            </w:r>
          </w:p>
          <w:p w14:paraId="7159CF17" w14:textId="77777777" w:rsidR="0069137D" w:rsidRDefault="00000000" w:rsidP="00316081">
            <w:pPr>
              <w:pStyle w:val="FootnoteText"/>
              <w:spacing w:before="20"/>
              <w:ind w:left="72" w:hanging="72"/>
              <w:rPr>
                <w:sz w:val="16"/>
              </w:rPr>
            </w:pPr>
            <w:r>
              <w:rPr>
                <w:sz w:val="16"/>
              </w:rPr>
              <w:t>Wis:  Listen, Sense Motive.</w:t>
            </w:r>
          </w:p>
          <w:p w14:paraId="1D6AA749" w14:textId="77777777" w:rsidR="0069137D" w:rsidRDefault="00000000" w:rsidP="00316081">
            <w:pPr>
              <w:pStyle w:val="FootnoteText"/>
              <w:spacing w:before="20"/>
              <w:ind w:left="72" w:hanging="72"/>
              <w:rPr>
                <w:sz w:val="16"/>
              </w:rPr>
            </w:pPr>
            <w:r>
              <w:rPr>
                <w:sz w:val="16"/>
              </w:rPr>
              <w:t>Cha:  Bluff, Diplomacy, Handle Animal, Gather Info., Perform.</w:t>
            </w:r>
          </w:p>
          <w:p w14:paraId="1FA04DCC" w14:textId="77777777" w:rsidR="0069137D" w:rsidRDefault="00000000" w:rsidP="00316081">
            <w:pPr>
              <w:pStyle w:val="FootnoteText"/>
              <w:spacing w:before="20" w:after="20"/>
              <w:ind w:left="72" w:hanging="72"/>
              <w:rPr>
                <w:sz w:val="16"/>
              </w:rPr>
            </w:pPr>
            <w:r>
              <w:rPr>
                <w:sz w:val="16"/>
              </w:rPr>
              <w:t>Speak Language.</w:t>
            </w:r>
          </w:p>
        </w:tc>
        <w:tc>
          <w:tcPr>
            <w:tcW w:w="4140" w:type="dxa"/>
            <w:tcBorders>
              <w:top w:val="single" w:sz="12" w:space="0" w:color="auto"/>
              <w:bottom w:val="single" w:sz="12" w:space="0" w:color="auto"/>
            </w:tcBorders>
          </w:tcPr>
          <w:p w14:paraId="63D56060"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w:t>
            </w:r>
            <w:r>
              <w:rPr>
                <w:sz w:val="16"/>
              </w:rPr>
              <w:tab/>
              <w:t>+1 Bard Caster level.</w:t>
            </w:r>
          </w:p>
          <w:p w14:paraId="0BDF37D7" w14:textId="77777777" w:rsidR="0069137D" w:rsidRDefault="00000000" w:rsidP="00316081">
            <w:pPr>
              <w:tabs>
                <w:tab w:val="left" w:pos="252"/>
              </w:tabs>
              <w:spacing w:before="20" w:after="20"/>
              <w:ind w:left="432" w:hanging="432"/>
              <w:rPr>
                <w:sz w:val="16"/>
              </w:rPr>
            </w:pPr>
            <w:r>
              <w:rPr>
                <w:sz w:val="16"/>
              </w:rPr>
              <w:tab/>
              <w:t xml:space="preserve">Class levels stack with Bardic Music ability &amp; </w:t>
            </w:r>
            <w:r>
              <w:rPr>
                <w:sz w:val="16"/>
              </w:rPr>
              <w:br/>
              <w:t>Bardic Knowledge checks.</w:t>
            </w:r>
          </w:p>
          <w:p w14:paraId="0D6DFB57" w14:textId="77777777" w:rsidR="0069137D" w:rsidRDefault="00000000" w:rsidP="00316081">
            <w:pPr>
              <w:tabs>
                <w:tab w:val="left" w:pos="252"/>
              </w:tabs>
              <w:spacing w:before="20" w:after="20"/>
              <w:ind w:left="432" w:hanging="432"/>
              <w:rPr>
                <w:sz w:val="16"/>
              </w:rPr>
            </w:pPr>
            <w:r>
              <w:rPr>
                <w:sz w:val="16"/>
              </w:rPr>
              <w:tab/>
            </w:r>
            <w:r>
              <w:rPr>
                <w:i/>
                <w:iCs/>
                <w:sz w:val="16"/>
              </w:rPr>
              <w:t>Tongues</w:t>
            </w:r>
            <w:r>
              <w:rPr>
                <w:sz w:val="16"/>
              </w:rPr>
              <w:t>, 1/day as a 6</w:t>
            </w:r>
            <w:r>
              <w:rPr>
                <w:sz w:val="16"/>
                <w:vertAlign w:val="superscript"/>
              </w:rPr>
              <w:t>th</w:t>
            </w:r>
            <w:r>
              <w:rPr>
                <w:sz w:val="16"/>
              </w:rPr>
              <w:t xml:space="preserve"> level Sorcerer.</w:t>
            </w:r>
          </w:p>
          <w:p w14:paraId="4F4FEFFA"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w:t>
            </w:r>
            <w:r>
              <w:rPr>
                <w:sz w:val="16"/>
              </w:rPr>
              <w:tab/>
              <w:t>+1 Bard Caster level.</w:t>
            </w:r>
          </w:p>
          <w:p w14:paraId="48B62C93" w14:textId="77777777" w:rsidR="0069137D" w:rsidRDefault="00000000" w:rsidP="00316081">
            <w:pPr>
              <w:tabs>
                <w:tab w:val="left" w:pos="252"/>
              </w:tabs>
              <w:spacing w:before="20" w:after="20"/>
              <w:ind w:left="432" w:hanging="432"/>
              <w:rPr>
                <w:sz w:val="16"/>
              </w:rPr>
            </w:pPr>
            <w:r>
              <w:rPr>
                <w:sz w:val="16"/>
              </w:rPr>
              <w:tab/>
            </w:r>
            <w:r>
              <w:rPr>
                <w:i/>
                <w:iCs/>
                <w:sz w:val="16"/>
              </w:rPr>
              <w:t xml:space="preserve">Speak with Animals, </w:t>
            </w:r>
            <w:r>
              <w:rPr>
                <w:sz w:val="16"/>
              </w:rPr>
              <w:t>at will as a 5</w:t>
            </w:r>
            <w:r>
              <w:rPr>
                <w:sz w:val="16"/>
                <w:vertAlign w:val="superscript"/>
              </w:rPr>
              <w:t>th</w:t>
            </w:r>
            <w:r>
              <w:rPr>
                <w:sz w:val="16"/>
              </w:rPr>
              <w:t xml:space="preserve"> level Druid.</w:t>
            </w:r>
          </w:p>
        </w:tc>
      </w:tr>
      <w:tr w:rsidR="00316081" w14:paraId="2FCB06E0" w14:textId="77777777">
        <w:trPr>
          <w:cantSplit/>
        </w:trPr>
        <w:tc>
          <w:tcPr>
            <w:tcW w:w="1260" w:type="dxa"/>
            <w:tcBorders>
              <w:top w:val="single" w:sz="12" w:space="0" w:color="auto"/>
              <w:bottom w:val="single" w:sz="12" w:space="0" w:color="auto"/>
            </w:tcBorders>
          </w:tcPr>
          <w:p w14:paraId="0FFC8A8F" w14:textId="77777777" w:rsidR="0069137D" w:rsidRDefault="0069137D">
            <w:pPr>
              <w:rPr>
                <w:sz w:val="2"/>
              </w:rPr>
            </w:pPr>
          </w:p>
          <w:p w14:paraId="665C3E07" w14:textId="77777777" w:rsidR="0069137D" w:rsidRDefault="00000000">
            <w:pPr>
              <w:pStyle w:val="Heading4"/>
            </w:pPr>
            <w:bookmarkStart w:id="750" w:name="_Ref121556843"/>
            <w:r>
              <w:t>Wormhunter</w:t>
            </w:r>
            <w:bookmarkEnd w:id="750"/>
            <w:r>
              <w:fldChar w:fldCharType="begin"/>
            </w:r>
            <w:r>
              <w:instrText xml:space="preserve"> XE "Wormhunter" </w:instrText>
            </w:r>
            <w:r>
              <w:fldChar w:fldCharType="end"/>
            </w:r>
          </w:p>
          <w:p w14:paraId="7BC48794" w14:textId="77777777" w:rsidR="0069137D" w:rsidRDefault="00000000">
            <w:pPr>
              <w:spacing w:before="20" w:after="20"/>
              <w:ind w:left="72"/>
              <w:rPr>
                <w:sz w:val="16"/>
              </w:rPr>
            </w:pPr>
            <w:r>
              <w:rPr>
                <w:sz w:val="16"/>
              </w:rPr>
              <w:t xml:space="preserve">(veteran of battling the undead and mortals that follow Kyuss, who has been toughened by surviving numerous attacks by the Worms of Kyuss and has even gained lore through this connection to the other world) </w:t>
            </w:r>
            <w:r>
              <w:rPr>
                <w:sz w:val="16"/>
              </w:rPr>
              <w:br/>
            </w:r>
            <w:r>
              <w:rPr>
                <w:sz w:val="12"/>
              </w:rPr>
              <w:t>(DR338 p71)</w:t>
            </w:r>
          </w:p>
        </w:tc>
        <w:tc>
          <w:tcPr>
            <w:tcW w:w="2160" w:type="dxa"/>
            <w:tcBorders>
              <w:top w:val="single" w:sz="12" w:space="0" w:color="auto"/>
              <w:bottom w:val="single" w:sz="12" w:space="0" w:color="auto"/>
            </w:tcBorders>
          </w:tcPr>
          <w:p w14:paraId="3D922E54" w14:textId="77777777" w:rsidR="0069137D" w:rsidRDefault="00000000" w:rsidP="00316081">
            <w:pPr>
              <w:pStyle w:val="FootnoteText"/>
              <w:tabs>
                <w:tab w:val="right" w:pos="1944"/>
              </w:tabs>
              <w:spacing w:before="20"/>
              <w:ind w:left="72" w:right="-108" w:hanging="72"/>
              <w:rPr>
                <w:sz w:val="16"/>
              </w:rPr>
            </w:pPr>
            <w:r>
              <w:rPr>
                <w:sz w:val="16"/>
              </w:rPr>
              <w:t>Must meet any two of the following criteria:</w:t>
            </w:r>
          </w:p>
          <w:p w14:paraId="2C082635" w14:textId="77777777" w:rsidR="0069137D" w:rsidRDefault="00000000" w:rsidP="00316081">
            <w:pPr>
              <w:pStyle w:val="FootnoteText"/>
              <w:tabs>
                <w:tab w:val="right" w:pos="1944"/>
              </w:tabs>
              <w:spacing w:before="20"/>
              <w:ind w:left="252" w:right="-108" w:hanging="72"/>
              <w:rPr>
                <w:sz w:val="16"/>
              </w:rPr>
            </w:pPr>
            <w:r>
              <w:rPr>
                <w:sz w:val="16"/>
              </w:rPr>
              <w:t>- Base Attack Bonus: +7</w:t>
            </w:r>
          </w:p>
          <w:p w14:paraId="4FAE82FD" w14:textId="77777777" w:rsidR="0069137D" w:rsidRDefault="00000000" w:rsidP="00316081">
            <w:pPr>
              <w:pStyle w:val="FootnoteText"/>
              <w:tabs>
                <w:tab w:val="right" w:pos="1944"/>
              </w:tabs>
              <w:spacing w:before="20"/>
              <w:ind w:left="252" w:right="-108" w:hanging="72"/>
              <w:rPr>
                <w:sz w:val="16"/>
              </w:rPr>
            </w:pPr>
            <w:r>
              <w:rPr>
                <w:sz w:val="16"/>
              </w:rPr>
              <w:t>- Base Fortitude Save: +4</w:t>
            </w:r>
          </w:p>
          <w:p w14:paraId="74E4058A" w14:textId="77777777" w:rsidR="0069137D" w:rsidRDefault="00000000" w:rsidP="00316081">
            <w:pPr>
              <w:pStyle w:val="FootnoteText"/>
              <w:tabs>
                <w:tab w:val="right" w:pos="1944"/>
              </w:tabs>
              <w:spacing w:before="20"/>
              <w:ind w:left="252" w:right="-108" w:hanging="72"/>
              <w:rPr>
                <w:sz w:val="16"/>
              </w:rPr>
            </w:pPr>
            <w:r>
              <w:rPr>
                <w:sz w:val="16"/>
              </w:rPr>
              <w:t>- Know (religion): 10 ranks</w:t>
            </w:r>
          </w:p>
          <w:p w14:paraId="6AB572F8" w14:textId="77777777" w:rsidR="0069137D" w:rsidRDefault="00000000" w:rsidP="00316081">
            <w:pPr>
              <w:pStyle w:val="FootnoteText"/>
              <w:tabs>
                <w:tab w:val="right" w:pos="1944"/>
              </w:tabs>
              <w:spacing w:before="20"/>
              <w:ind w:left="252" w:right="-108" w:hanging="72"/>
              <w:rPr>
                <w:sz w:val="16"/>
              </w:rPr>
            </w:pPr>
            <w:r>
              <w:rPr>
                <w:sz w:val="16"/>
              </w:rPr>
              <w:t>- Sneak Attack +4d6</w:t>
            </w:r>
          </w:p>
          <w:p w14:paraId="4E088D67" w14:textId="77777777" w:rsidR="0069137D" w:rsidRDefault="00000000" w:rsidP="00316081">
            <w:pPr>
              <w:pStyle w:val="FootnoteText"/>
              <w:tabs>
                <w:tab w:val="right" w:pos="1944"/>
              </w:tabs>
              <w:spacing w:before="20"/>
              <w:ind w:left="432" w:right="-108" w:hanging="252"/>
              <w:rPr>
                <w:sz w:val="16"/>
              </w:rPr>
            </w:pPr>
            <w:r>
              <w:rPr>
                <w:sz w:val="16"/>
              </w:rPr>
              <w:t>- able to cast 4</w:t>
            </w:r>
            <w:r w:rsidRPr="00564472">
              <w:rPr>
                <w:sz w:val="16"/>
                <w:vertAlign w:val="superscript"/>
              </w:rPr>
              <w:t>th</w:t>
            </w:r>
            <w:r>
              <w:rPr>
                <w:sz w:val="16"/>
              </w:rPr>
              <w:t xml:space="preserve"> level </w:t>
            </w:r>
            <w:r>
              <w:rPr>
                <w:sz w:val="16"/>
              </w:rPr>
              <w:br/>
              <w:t>Divine spells</w:t>
            </w:r>
          </w:p>
          <w:p w14:paraId="3925852E" w14:textId="77777777" w:rsidR="0069137D" w:rsidRDefault="00000000" w:rsidP="00316081">
            <w:pPr>
              <w:pStyle w:val="FootnoteText"/>
              <w:tabs>
                <w:tab w:val="right" w:pos="1944"/>
              </w:tabs>
              <w:spacing w:before="20"/>
              <w:ind w:left="72" w:right="-108" w:hanging="72"/>
              <w:rPr>
                <w:sz w:val="16"/>
              </w:rPr>
            </w:pPr>
            <w:r>
              <w:rPr>
                <w:sz w:val="16"/>
              </w:rPr>
              <w:t>Must have taken at least 4 points of Intelligence damage from Worms of Kyuss.</w:t>
            </w:r>
          </w:p>
          <w:p w14:paraId="6F730A9A" w14:textId="77777777" w:rsidR="0069137D" w:rsidRPr="00564472" w:rsidRDefault="00000000" w:rsidP="00316081">
            <w:pPr>
              <w:pStyle w:val="FootnoteText"/>
              <w:tabs>
                <w:tab w:val="right" w:pos="1944"/>
              </w:tabs>
              <w:spacing w:before="20"/>
              <w:ind w:left="72" w:right="-108" w:hanging="72"/>
              <w:rPr>
                <w:sz w:val="16"/>
              </w:rPr>
            </w:pPr>
            <w:r>
              <w:rPr>
                <w:sz w:val="16"/>
              </w:rPr>
              <w:t xml:space="preserve">Must have read the </w:t>
            </w:r>
            <w:r>
              <w:rPr>
                <w:i/>
                <w:sz w:val="16"/>
              </w:rPr>
              <w:t>Apostolic Scrolls</w:t>
            </w:r>
            <w:r>
              <w:rPr>
                <w:sz w:val="16"/>
              </w:rPr>
              <w:t>, which contain lore about Kyuss.</w:t>
            </w:r>
          </w:p>
          <w:p w14:paraId="2B6AAE6E" w14:textId="77777777" w:rsidR="0069137D" w:rsidRDefault="00000000" w:rsidP="00316081">
            <w:pPr>
              <w:pStyle w:val="FootnoteText"/>
              <w:tabs>
                <w:tab w:val="right" w:pos="1944"/>
              </w:tabs>
              <w:spacing w:before="20"/>
              <w:ind w:left="72" w:hanging="72"/>
              <w:rPr>
                <w:sz w:val="16"/>
              </w:rPr>
            </w:pPr>
            <w:r>
              <w:rPr>
                <w:sz w:val="16"/>
              </w:rPr>
              <w:t>Min Lvl:  Bbn7, Clr7, Drd7, Ftr7, Mnk7, Pal7, Rgr7, Brd10, Rog10, Wiz12, Sor14.</w:t>
            </w:r>
          </w:p>
        </w:tc>
        <w:tc>
          <w:tcPr>
            <w:tcW w:w="1260" w:type="dxa"/>
            <w:tcBorders>
              <w:top w:val="single" w:sz="12" w:space="0" w:color="auto"/>
              <w:bottom w:val="single" w:sz="12" w:space="0" w:color="auto"/>
            </w:tcBorders>
          </w:tcPr>
          <w:p w14:paraId="36B28ECC" w14:textId="77777777" w:rsidR="0069137D" w:rsidRDefault="00000000" w:rsidP="00316081">
            <w:pPr>
              <w:tabs>
                <w:tab w:val="right" w:pos="1051"/>
              </w:tabs>
              <w:spacing w:before="20"/>
              <w:ind w:left="224" w:hanging="224"/>
              <w:rPr>
                <w:sz w:val="16"/>
              </w:rPr>
            </w:pPr>
            <w:r>
              <w:rPr>
                <w:sz w:val="16"/>
              </w:rPr>
              <w:t>HD:</w:t>
            </w:r>
            <w:r>
              <w:rPr>
                <w:sz w:val="16"/>
              </w:rPr>
              <w:tab/>
              <w:t>d8</w:t>
            </w:r>
          </w:p>
          <w:p w14:paraId="7B1D03F8" w14:textId="77777777" w:rsidR="0069137D" w:rsidRDefault="00000000" w:rsidP="00316081">
            <w:pPr>
              <w:tabs>
                <w:tab w:val="right" w:pos="1051"/>
              </w:tabs>
              <w:spacing w:before="20"/>
              <w:ind w:left="224" w:hanging="224"/>
              <w:rPr>
                <w:sz w:val="16"/>
              </w:rPr>
            </w:pPr>
            <w:r>
              <w:rPr>
                <w:sz w:val="16"/>
              </w:rPr>
              <w:t>Skill Points:</w:t>
            </w:r>
            <w:r>
              <w:rPr>
                <w:sz w:val="16"/>
              </w:rPr>
              <w:tab/>
              <w:t>2</w:t>
            </w:r>
          </w:p>
          <w:p w14:paraId="232E3576" w14:textId="77777777" w:rsidR="0069137D" w:rsidRDefault="00000000" w:rsidP="00316081">
            <w:pPr>
              <w:tabs>
                <w:tab w:val="right" w:pos="1051"/>
              </w:tabs>
              <w:spacing w:before="20"/>
              <w:ind w:left="224" w:hanging="224"/>
              <w:rPr>
                <w:sz w:val="16"/>
              </w:rPr>
            </w:pPr>
            <w:r>
              <w:rPr>
                <w:sz w:val="16"/>
              </w:rPr>
              <w:t>Attack:</w:t>
            </w:r>
            <w:r>
              <w:rPr>
                <w:sz w:val="16"/>
              </w:rPr>
              <w:tab/>
              <w:t>Rogue</w:t>
            </w:r>
          </w:p>
          <w:p w14:paraId="3EC5A6CA" w14:textId="77777777" w:rsidR="0069137D" w:rsidRDefault="00000000" w:rsidP="00316081">
            <w:pPr>
              <w:tabs>
                <w:tab w:val="right" w:pos="1051"/>
              </w:tabs>
              <w:spacing w:before="20"/>
              <w:ind w:left="224" w:right="-108" w:hanging="224"/>
              <w:rPr>
                <w:sz w:val="16"/>
              </w:rPr>
            </w:pPr>
            <w:r>
              <w:rPr>
                <w:sz w:val="16"/>
              </w:rPr>
              <w:t>Good Save:</w:t>
            </w:r>
            <w:r>
              <w:rPr>
                <w:sz w:val="16"/>
              </w:rPr>
              <w:br/>
            </w:r>
            <w:r>
              <w:rPr>
                <w:sz w:val="16"/>
              </w:rPr>
              <w:tab/>
              <w:t>Fort, Will</w:t>
            </w:r>
          </w:p>
          <w:p w14:paraId="3F9C72B1" w14:textId="77777777" w:rsidR="0069137D" w:rsidRDefault="00000000" w:rsidP="00316081">
            <w:pPr>
              <w:tabs>
                <w:tab w:val="right" w:pos="1051"/>
              </w:tabs>
              <w:spacing w:before="20"/>
              <w:ind w:left="224" w:hanging="224"/>
              <w:rPr>
                <w:sz w:val="16"/>
              </w:rPr>
            </w:pPr>
            <w:r>
              <w:rPr>
                <w:sz w:val="16"/>
              </w:rPr>
              <w:t>Weap:</w:t>
            </w:r>
            <w:r>
              <w:rPr>
                <w:sz w:val="16"/>
              </w:rPr>
              <w:tab/>
              <w:t>—</w:t>
            </w:r>
          </w:p>
          <w:p w14:paraId="6FE8CBEF" w14:textId="77777777" w:rsidR="0069137D" w:rsidRDefault="00000000" w:rsidP="00316081">
            <w:pPr>
              <w:tabs>
                <w:tab w:val="right" w:pos="1051"/>
              </w:tabs>
              <w:spacing w:before="20"/>
              <w:ind w:left="224" w:hanging="224"/>
              <w:rPr>
                <w:sz w:val="16"/>
              </w:rPr>
            </w:pPr>
            <w:r>
              <w:rPr>
                <w:sz w:val="16"/>
              </w:rPr>
              <w:t>Armor:</w:t>
            </w:r>
            <w:r>
              <w:rPr>
                <w:sz w:val="16"/>
              </w:rPr>
              <w:tab/>
              <w:t>—</w:t>
            </w:r>
          </w:p>
          <w:p w14:paraId="50E495A5" w14:textId="77777777" w:rsidR="0069137D" w:rsidRDefault="00000000" w:rsidP="00316081">
            <w:pPr>
              <w:tabs>
                <w:tab w:val="right" w:pos="1051"/>
              </w:tabs>
              <w:spacing w:before="20"/>
              <w:ind w:left="224" w:hanging="224"/>
              <w:rPr>
                <w:sz w:val="16"/>
              </w:rPr>
            </w:pPr>
            <w:r>
              <w:rPr>
                <w:sz w:val="16"/>
              </w:rPr>
              <w:t>Class Lvls:</w:t>
            </w:r>
            <w:r>
              <w:rPr>
                <w:sz w:val="16"/>
              </w:rPr>
              <w:tab/>
              <w:t>5</w:t>
            </w:r>
          </w:p>
        </w:tc>
        <w:tc>
          <w:tcPr>
            <w:tcW w:w="1620" w:type="dxa"/>
            <w:tcBorders>
              <w:top w:val="single" w:sz="12" w:space="0" w:color="auto"/>
              <w:bottom w:val="single" w:sz="12" w:space="0" w:color="auto"/>
            </w:tcBorders>
          </w:tcPr>
          <w:p w14:paraId="6C4DC4AA" w14:textId="77777777" w:rsidR="0069137D" w:rsidRDefault="00000000" w:rsidP="00316081">
            <w:pPr>
              <w:pStyle w:val="FootnoteText"/>
              <w:spacing w:before="20"/>
              <w:ind w:left="72" w:hanging="72"/>
              <w:rPr>
                <w:sz w:val="16"/>
              </w:rPr>
            </w:pPr>
            <w:r>
              <w:rPr>
                <w:sz w:val="16"/>
              </w:rPr>
              <w:t>Con:  Concentrate.</w:t>
            </w:r>
          </w:p>
          <w:p w14:paraId="7E7E92E8" w14:textId="77777777" w:rsidR="0069137D" w:rsidRDefault="00000000" w:rsidP="00316081">
            <w:pPr>
              <w:pStyle w:val="FootnoteText"/>
              <w:spacing w:before="20"/>
              <w:ind w:left="72" w:hanging="72"/>
              <w:rPr>
                <w:sz w:val="16"/>
              </w:rPr>
            </w:pPr>
            <w:r>
              <w:rPr>
                <w:sz w:val="16"/>
              </w:rPr>
              <w:t>Int:  Decipher Script, Know(arcana), Know(history), Know(religion), Search, Spellcraft.</w:t>
            </w:r>
          </w:p>
          <w:p w14:paraId="58D6D6E0" w14:textId="77777777" w:rsidR="0069137D" w:rsidRDefault="00000000" w:rsidP="00316081">
            <w:pPr>
              <w:pStyle w:val="FootnoteText"/>
              <w:spacing w:before="20"/>
              <w:ind w:left="72" w:hanging="72"/>
              <w:rPr>
                <w:sz w:val="16"/>
              </w:rPr>
            </w:pPr>
            <w:r>
              <w:rPr>
                <w:sz w:val="16"/>
              </w:rPr>
              <w:t>Wis:  Heal, Sense Motive, Survival.</w:t>
            </w:r>
          </w:p>
          <w:p w14:paraId="44FE2E4F" w14:textId="77777777" w:rsidR="0069137D" w:rsidRDefault="00000000" w:rsidP="00316081">
            <w:pPr>
              <w:pStyle w:val="FootnoteText"/>
              <w:spacing w:before="20"/>
              <w:ind w:left="72" w:hanging="72"/>
              <w:rPr>
                <w:sz w:val="16"/>
              </w:rPr>
            </w:pPr>
            <w:r>
              <w:rPr>
                <w:sz w:val="16"/>
              </w:rPr>
              <w:t>Cha:  Gather Info., Intimidate.</w:t>
            </w:r>
          </w:p>
        </w:tc>
        <w:tc>
          <w:tcPr>
            <w:tcW w:w="4140" w:type="dxa"/>
            <w:tcBorders>
              <w:top w:val="single" w:sz="12" w:space="0" w:color="auto"/>
              <w:bottom w:val="single" w:sz="12" w:space="0" w:color="auto"/>
            </w:tcBorders>
          </w:tcPr>
          <w:p w14:paraId="66436BDB"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w:t>
            </w:r>
            <w:r>
              <w:rPr>
                <w:sz w:val="16"/>
              </w:rPr>
              <w:tab/>
              <w:t>Kyussbane – when fighting any minion of Kyuss, receive your Class level as a bonus on damage rolls and roll to overcome Spell Resistance.</w:t>
            </w:r>
          </w:p>
          <w:p w14:paraId="438DA49F" w14:textId="77777777" w:rsidR="0069137D" w:rsidRDefault="00000000">
            <w:pPr>
              <w:tabs>
                <w:tab w:val="left" w:pos="252"/>
              </w:tabs>
              <w:spacing w:before="20" w:after="20"/>
              <w:ind w:left="432" w:hanging="432"/>
              <w:rPr>
                <w:sz w:val="16"/>
              </w:rPr>
            </w:pPr>
            <w:r>
              <w:rPr>
                <w:sz w:val="16"/>
              </w:rPr>
              <w:tab/>
              <w:t>Gift of the Worm 1 – by allowing a Worm of Kyuss into your brain, you gain a ‘gift’ (see below) and a ‘madness’ (see DR338 p73), plus the worm dies.  You go through the same procedure at 3</w:t>
            </w:r>
            <w:r w:rsidRPr="009B1B2C">
              <w:rPr>
                <w:sz w:val="16"/>
                <w:vertAlign w:val="superscript"/>
              </w:rPr>
              <w:t>rd</w:t>
            </w:r>
            <w:r>
              <w:rPr>
                <w:sz w:val="16"/>
              </w:rPr>
              <w:t xml:space="preserve"> and 5</w:t>
            </w:r>
            <w:r w:rsidRPr="009B1B2C">
              <w:rPr>
                <w:sz w:val="16"/>
                <w:vertAlign w:val="superscript"/>
              </w:rPr>
              <w:t>th</w:t>
            </w:r>
            <w:r>
              <w:rPr>
                <w:sz w:val="16"/>
              </w:rPr>
              <w:t xml:space="preserve"> levels, so some of the following increase as you go up in level:</w:t>
            </w:r>
          </w:p>
          <w:p w14:paraId="2BF14F77" w14:textId="77777777" w:rsidR="0069137D" w:rsidRPr="00906FDA" w:rsidRDefault="00000000" w:rsidP="00316081">
            <w:pPr>
              <w:spacing w:before="20" w:after="20"/>
              <w:ind w:left="612" w:hanging="180"/>
              <w:rPr>
                <w:sz w:val="16"/>
              </w:rPr>
            </w:pPr>
            <w:r>
              <w:rPr>
                <w:sz w:val="16"/>
                <w:u w:val="single"/>
              </w:rPr>
              <w:t>Cannibalization</w:t>
            </w:r>
            <w:r>
              <w:rPr>
                <w:sz w:val="16"/>
              </w:rPr>
              <w:t xml:space="preserve"> – +1 to one ability score, but –1 to two other ability scores (or –2 to one score).</w:t>
            </w:r>
          </w:p>
          <w:p w14:paraId="63824AB1" w14:textId="77777777" w:rsidR="0069137D" w:rsidRDefault="00000000" w:rsidP="00316081">
            <w:pPr>
              <w:spacing w:before="20" w:after="20"/>
              <w:ind w:left="612" w:hanging="180"/>
              <w:rPr>
                <w:sz w:val="16"/>
              </w:rPr>
            </w:pPr>
            <w:r w:rsidRPr="005B0ADE">
              <w:rPr>
                <w:sz w:val="16"/>
                <w:u w:val="single"/>
              </w:rPr>
              <w:t>Increased Spellcasting</w:t>
            </w:r>
            <w:r>
              <w:rPr>
                <w:sz w:val="16"/>
              </w:rPr>
              <w:t xml:space="preserve"> – +(#gifts) Caster levels.</w:t>
            </w:r>
          </w:p>
          <w:p w14:paraId="18784690" w14:textId="77777777" w:rsidR="0069137D" w:rsidRDefault="00000000" w:rsidP="00316081">
            <w:pPr>
              <w:spacing w:before="20" w:after="20"/>
              <w:ind w:left="612" w:hanging="180"/>
              <w:rPr>
                <w:sz w:val="16"/>
              </w:rPr>
            </w:pPr>
            <w:r w:rsidRPr="00906FDA">
              <w:rPr>
                <w:sz w:val="16"/>
                <w:u w:val="single"/>
              </w:rPr>
              <w:t>Regained Lore</w:t>
            </w:r>
            <w:r>
              <w:rPr>
                <w:sz w:val="16"/>
              </w:rPr>
              <w:t xml:space="preserve"> – +(#gifts) bonus feats.</w:t>
            </w:r>
          </w:p>
          <w:p w14:paraId="5937C91E" w14:textId="77777777" w:rsidR="0069137D" w:rsidRPr="00EB325F" w:rsidRDefault="00000000" w:rsidP="00316081">
            <w:pPr>
              <w:spacing w:before="20" w:after="20"/>
              <w:ind w:left="612" w:hanging="180"/>
              <w:rPr>
                <w:sz w:val="16"/>
              </w:rPr>
            </w:pPr>
            <w:r>
              <w:rPr>
                <w:sz w:val="16"/>
                <w:u w:val="single"/>
              </w:rPr>
              <w:t>Spiritual Conduit</w:t>
            </w:r>
            <w:r w:rsidRPr="00F41ACD">
              <w:rPr>
                <w:sz w:val="16"/>
              </w:rPr>
              <w:t xml:space="preserve"> – </w:t>
            </w:r>
            <w:r>
              <w:rPr>
                <w:sz w:val="16"/>
              </w:rPr>
              <w:t xml:space="preserve">+(#gifts) bonus to Cleric level when Turning/Rebuking Undead –and– all </w:t>
            </w:r>
            <w:r>
              <w:rPr>
                <w:i/>
                <w:sz w:val="16"/>
              </w:rPr>
              <w:t>Cure Wounds</w:t>
            </w:r>
            <w:r>
              <w:rPr>
                <w:sz w:val="16"/>
              </w:rPr>
              <w:t xml:space="preserve"> and </w:t>
            </w:r>
            <w:r>
              <w:rPr>
                <w:i/>
                <w:sz w:val="16"/>
              </w:rPr>
              <w:t>Inflict Wound</w:t>
            </w:r>
            <w:r>
              <w:rPr>
                <w:sz w:val="16"/>
              </w:rPr>
              <w:t xml:space="preserve"> spells cast </w:t>
            </w:r>
            <w:r>
              <w:rPr>
                <w:sz w:val="16"/>
                <w:u w:val="single"/>
              </w:rPr>
              <w:t>on you</w:t>
            </w:r>
            <w:r>
              <w:rPr>
                <w:sz w:val="16"/>
              </w:rPr>
              <w:t xml:space="preserve"> are Empowered (i.e., +50%).</w:t>
            </w:r>
          </w:p>
          <w:p w14:paraId="4C2B76B0" w14:textId="77777777" w:rsidR="0069137D" w:rsidRDefault="00000000" w:rsidP="00316081">
            <w:pPr>
              <w:spacing w:before="20" w:after="20"/>
              <w:ind w:left="612" w:hanging="180"/>
              <w:rPr>
                <w:sz w:val="16"/>
              </w:rPr>
            </w:pPr>
            <w:r w:rsidRPr="00906FDA">
              <w:rPr>
                <w:sz w:val="16"/>
                <w:u w:val="single"/>
              </w:rPr>
              <w:t>Sinister Smite</w:t>
            </w:r>
            <w:r>
              <w:rPr>
                <w:sz w:val="16"/>
              </w:rPr>
              <w:t xml:space="preserve"> – You must already have the gift ‘Spiritual Conduit’.  When you Sneak Attack or Critical Hit a living creature, it also takes 2 points of Strength damage –and– </w:t>
            </w:r>
            <w:r>
              <w:rPr>
                <w:i/>
                <w:sz w:val="16"/>
              </w:rPr>
              <w:t>Inflict Wound</w:t>
            </w:r>
            <w:r>
              <w:rPr>
                <w:sz w:val="16"/>
              </w:rPr>
              <w:t xml:space="preserve"> spells cast </w:t>
            </w:r>
            <w:r>
              <w:rPr>
                <w:sz w:val="16"/>
                <w:u w:val="single"/>
              </w:rPr>
              <w:t>on you</w:t>
            </w:r>
            <w:r>
              <w:rPr>
                <w:sz w:val="16"/>
              </w:rPr>
              <w:t xml:space="preserve"> are Empowered and Maximized.</w:t>
            </w:r>
          </w:p>
          <w:p w14:paraId="3A752244" w14:textId="77777777" w:rsidR="0069137D" w:rsidRDefault="00000000" w:rsidP="00316081">
            <w:pPr>
              <w:spacing w:before="20" w:after="20"/>
              <w:ind w:left="612" w:hanging="180"/>
              <w:rPr>
                <w:sz w:val="16"/>
              </w:rPr>
            </w:pPr>
            <w:r>
              <w:rPr>
                <w:sz w:val="16"/>
                <w:u w:val="single"/>
              </w:rPr>
              <w:t>Undead</w:t>
            </w:r>
            <w:r w:rsidRPr="00906FDA">
              <w:rPr>
                <w:sz w:val="16"/>
                <w:u w:val="single"/>
              </w:rPr>
              <w:t xml:space="preserve"> Smite</w:t>
            </w:r>
            <w:r>
              <w:rPr>
                <w:sz w:val="16"/>
              </w:rPr>
              <w:t xml:space="preserve"> – You must already have the gift ‘Spiritual Conduit’.  You can now perform a Sneak Attack or Critical Hit on an Undead creature –and– </w:t>
            </w:r>
            <w:r>
              <w:rPr>
                <w:i/>
                <w:sz w:val="16"/>
              </w:rPr>
              <w:t>Cure Wound</w:t>
            </w:r>
            <w:r>
              <w:rPr>
                <w:sz w:val="16"/>
              </w:rPr>
              <w:t xml:space="preserve"> spells cast </w:t>
            </w:r>
            <w:r>
              <w:rPr>
                <w:sz w:val="16"/>
                <w:u w:val="single"/>
              </w:rPr>
              <w:t>on you</w:t>
            </w:r>
            <w:r>
              <w:rPr>
                <w:sz w:val="16"/>
              </w:rPr>
              <w:t xml:space="preserve"> are Empowered and Maximized.</w:t>
            </w:r>
          </w:p>
          <w:p w14:paraId="3AB06CDC"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Wormscarred – immune to all Diseases and +2 bonus on saves vs. Poison.</w:t>
            </w:r>
          </w:p>
          <w:p w14:paraId="1D4D0BD1" w14:textId="77777777" w:rsidR="0069137D" w:rsidRDefault="00000000">
            <w:pPr>
              <w:tabs>
                <w:tab w:val="left" w:pos="252"/>
              </w:tabs>
              <w:spacing w:before="20" w:after="20"/>
              <w:ind w:left="432" w:hanging="432"/>
              <w:rPr>
                <w:sz w:val="16"/>
              </w:rPr>
            </w:pPr>
            <w:r>
              <w:rPr>
                <w:sz w:val="16"/>
              </w:rPr>
              <w:tab/>
            </w:r>
            <w:r>
              <w:rPr>
                <w:i/>
                <w:iCs/>
                <w:sz w:val="16"/>
              </w:rPr>
              <w:t xml:space="preserve">Detect Minion, </w:t>
            </w:r>
            <w:r>
              <w:rPr>
                <w:sz w:val="16"/>
              </w:rPr>
              <w:t xml:space="preserve">at will.  As </w:t>
            </w:r>
            <w:r>
              <w:rPr>
                <w:i/>
                <w:sz w:val="16"/>
              </w:rPr>
              <w:t>Detect Undead</w:t>
            </w:r>
            <w:r>
              <w:rPr>
                <w:sz w:val="16"/>
              </w:rPr>
              <w:t>, but only works on the living and undead followers of Kyuss..</w:t>
            </w:r>
          </w:p>
        </w:tc>
      </w:tr>
      <w:tr w:rsidR="00316081" w14:paraId="1A9AE1D2" w14:textId="77777777">
        <w:trPr>
          <w:cantSplit/>
        </w:trPr>
        <w:tc>
          <w:tcPr>
            <w:tcW w:w="1260" w:type="dxa"/>
            <w:tcBorders>
              <w:top w:val="single" w:sz="12" w:space="0" w:color="auto"/>
              <w:bottom w:val="single" w:sz="12" w:space="0" w:color="auto"/>
            </w:tcBorders>
          </w:tcPr>
          <w:p w14:paraId="1AD390D3" w14:textId="77777777" w:rsidR="0069137D" w:rsidRDefault="0069137D" w:rsidP="00316081">
            <w:pPr>
              <w:rPr>
                <w:sz w:val="2"/>
              </w:rPr>
            </w:pPr>
          </w:p>
          <w:p w14:paraId="4167B323" w14:textId="77777777" w:rsidR="0069137D" w:rsidRDefault="00000000" w:rsidP="00316081">
            <w:pPr>
              <w:pStyle w:val="Heading4"/>
            </w:pPr>
            <w:bookmarkStart w:id="751" w:name="_Ref119738619"/>
            <w:bookmarkStart w:id="752" w:name="_Toc121034349"/>
            <w:r>
              <w:t>Yathchol Webrider</w:t>
            </w:r>
            <w:bookmarkEnd w:id="751"/>
            <w:bookmarkEnd w:id="752"/>
            <w:r>
              <w:fldChar w:fldCharType="begin"/>
            </w:r>
            <w:r>
              <w:instrText xml:space="preserve"> XE "Yathchol Webrider" </w:instrText>
            </w:r>
            <w:r>
              <w:fldChar w:fldCharType="end"/>
            </w:r>
          </w:p>
          <w:p w14:paraId="4250204E" w14:textId="77777777" w:rsidR="0069137D" w:rsidRDefault="00000000" w:rsidP="00316081">
            <w:pPr>
              <w:spacing w:before="20" w:after="20"/>
              <w:ind w:left="72"/>
              <w:rPr>
                <w:sz w:val="16"/>
              </w:rPr>
            </w:pPr>
            <w:r>
              <w:rPr>
                <w:sz w:val="16"/>
              </w:rPr>
              <w:t xml:space="preserve">(a creature who can magically or naturally create webs and who gains the ability to teleport from one web to another, blast people with web, etc.) </w:t>
            </w:r>
            <w:r>
              <w:rPr>
                <w:sz w:val="16"/>
              </w:rPr>
              <w:br/>
            </w:r>
            <w:r>
              <w:rPr>
                <w:sz w:val="12"/>
              </w:rPr>
              <w:t>(Und p46)</w:t>
            </w:r>
          </w:p>
        </w:tc>
        <w:tc>
          <w:tcPr>
            <w:tcW w:w="2160" w:type="dxa"/>
            <w:tcBorders>
              <w:top w:val="single" w:sz="12" w:space="0" w:color="auto"/>
              <w:bottom w:val="single" w:sz="12" w:space="0" w:color="auto"/>
            </w:tcBorders>
          </w:tcPr>
          <w:p w14:paraId="16F41AF8" w14:textId="77777777" w:rsidR="0069137D" w:rsidRDefault="00000000" w:rsidP="00316081">
            <w:pPr>
              <w:pStyle w:val="FootnoteText"/>
              <w:tabs>
                <w:tab w:val="right" w:pos="1944"/>
              </w:tabs>
              <w:spacing w:before="20"/>
              <w:ind w:left="72" w:right="72" w:hanging="72"/>
              <w:rPr>
                <w:sz w:val="16"/>
              </w:rPr>
            </w:pPr>
            <w:r>
              <w:rPr>
                <w:sz w:val="16"/>
              </w:rPr>
              <w:t>Hide:</w:t>
            </w:r>
            <w:r>
              <w:rPr>
                <w:sz w:val="16"/>
              </w:rPr>
              <w:tab/>
              <w:t>8 ranks.</w:t>
            </w:r>
          </w:p>
          <w:p w14:paraId="2DBB4C46" w14:textId="77777777" w:rsidR="0069137D" w:rsidRDefault="00000000" w:rsidP="00316081">
            <w:pPr>
              <w:pStyle w:val="FootnoteText"/>
              <w:tabs>
                <w:tab w:val="right" w:pos="1944"/>
              </w:tabs>
              <w:spacing w:before="20"/>
              <w:ind w:left="72" w:right="72" w:hanging="72"/>
              <w:rPr>
                <w:sz w:val="16"/>
              </w:rPr>
            </w:pPr>
            <w:r>
              <w:rPr>
                <w:sz w:val="16"/>
              </w:rPr>
              <w:t>Move Silently:</w:t>
            </w:r>
            <w:r>
              <w:rPr>
                <w:sz w:val="16"/>
              </w:rPr>
              <w:tab/>
              <w:t>4 ranks.</w:t>
            </w:r>
          </w:p>
          <w:p w14:paraId="0569EB68" w14:textId="77777777" w:rsidR="0069137D" w:rsidRDefault="00000000" w:rsidP="00316081">
            <w:pPr>
              <w:pStyle w:val="FootnoteText"/>
              <w:tabs>
                <w:tab w:val="right" w:pos="1944"/>
              </w:tabs>
              <w:spacing w:before="20"/>
              <w:ind w:left="72" w:right="-108" w:hanging="72"/>
              <w:rPr>
                <w:sz w:val="16"/>
              </w:rPr>
            </w:pPr>
            <w:r>
              <w:rPr>
                <w:sz w:val="16"/>
              </w:rPr>
              <w:t>Feat:</w:t>
            </w:r>
            <w:r>
              <w:rPr>
                <w:sz w:val="16"/>
              </w:rPr>
              <w:tab/>
              <w:t>Dodge, Mobility, Skill</w:t>
            </w:r>
            <w:r>
              <w:rPr>
                <w:sz w:val="16"/>
              </w:rPr>
              <w:br/>
            </w:r>
            <w:r>
              <w:rPr>
                <w:sz w:val="16"/>
              </w:rPr>
              <w:tab/>
              <w:t>Focus (Craft (trapmaking)).</w:t>
            </w:r>
          </w:p>
          <w:p w14:paraId="4B789D51" w14:textId="77777777" w:rsidR="0069137D" w:rsidRPr="000B7852" w:rsidRDefault="00000000" w:rsidP="00316081">
            <w:pPr>
              <w:pStyle w:val="FootnoteText"/>
              <w:tabs>
                <w:tab w:val="right" w:pos="1944"/>
              </w:tabs>
              <w:spacing w:before="20"/>
              <w:ind w:left="72" w:right="-108" w:hanging="72"/>
              <w:rPr>
                <w:sz w:val="16"/>
              </w:rPr>
            </w:pPr>
            <w:r>
              <w:rPr>
                <w:sz w:val="16"/>
              </w:rPr>
              <w:t xml:space="preserve">Must be able to cast </w:t>
            </w:r>
            <w:r>
              <w:rPr>
                <w:i/>
                <w:sz w:val="16"/>
              </w:rPr>
              <w:t>Web</w:t>
            </w:r>
            <w:r>
              <w:rPr>
                <w:sz w:val="16"/>
              </w:rPr>
              <w:t xml:space="preserve"> as a Spell or Spell-like ability </w:t>
            </w:r>
            <w:r>
              <w:rPr>
                <w:sz w:val="16"/>
              </w:rPr>
              <w:br/>
              <w:t>–or– be a member of a web-spinning race (such as Chitine)</w:t>
            </w:r>
          </w:p>
          <w:p w14:paraId="6D381087" w14:textId="77777777" w:rsidR="0069137D" w:rsidRDefault="00000000" w:rsidP="00316081">
            <w:pPr>
              <w:pStyle w:val="FootnoteText"/>
              <w:tabs>
                <w:tab w:val="right" w:pos="1944"/>
              </w:tabs>
              <w:spacing w:before="20"/>
              <w:ind w:left="72" w:hanging="72"/>
              <w:rPr>
                <w:sz w:val="16"/>
              </w:rPr>
            </w:pPr>
            <w:r>
              <w:rPr>
                <w:sz w:val="16"/>
              </w:rPr>
              <w:t>Min Lvl:  Wiz3 / Rog3, Sor13, Wiz13</w:t>
            </w:r>
          </w:p>
        </w:tc>
        <w:tc>
          <w:tcPr>
            <w:tcW w:w="1260" w:type="dxa"/>
            <w:tcBorders>
              <w:top w:val="single" w:sz="12" w:space="0" w:color="auto"/>
              <w:bottom w:val="single" w:sz="12" w:space="0" w:color="auto"/>
            </w:tcBorders>
          </w:tcPr>
          <w:p w14:paraId="1ADEFEA9" w14:textId="77777777" w:rsidR="0069137D" w:rsidRDefault="00000000" w:rsidP="00316081">
            <w:pPr>
              <w:tabs>
                <w:tab w:val="right" w:pos="1051"/>
              </w:tabs>
              <w:spacing w:before="20"/>
              <w:ind w:left="224" w:hanging="224"/>
              <w:rPr>
                <w:sz w:val="16"/>
              </w:rPr>
            </w:pPr>
            <w:r>
              <w:rPr>
                <w:sz w:val="16"/>
              </w:rPr>
              <w:t>HD:</w:t>
            </w:r>
            <w:r>
              <w:rPr>
                <w:sz w:val="16"/>
              </w:rPr>
              <w:tab/>
              <w:t>d8</w:t>
            </w:r>
          </w:p>
          <w:p w14:paraId="77DC575B" w14:textId="77777777" w:rsidR="0069137D" w:rsidRDefault="00000000" w:rsidP="00316081">
            <w:pPr>
              <w:tabs>
                <w:tab w:val="right" w:pos="1051"/>
              </w:tabs>
              <w:spacing w:before="20"/>
              <w:ind w:left="224" w:hanging="224"/>
              <w:rPr>
                <w:sz w:val="16"/>
              </w:rPr>
            </w:pPr>
            <w:r>
              <w:rPr>
                <w:sz w:val="16"/>
              </w:rPr>
              <w:t>Skill Points:</w:t>
            </w:r>
            <w:r>
              <w:rPr>
                <w:sz w:val="16"/>
              </w:rPr>
              <w:tab/>
              <w:t>6</w:t>
            </w:r>
          </w:p>
          <w:p w14:paraId="5B104694" w14:textId="77777777" w:rsidR="0069137D" w:rsidRDefault="00000000" w:rsidP="00316081">
            <w:pPr>
              <w:tabs>
                <w:tab w:val="right" w:pos="1051"/>
              </w:tabs>
              <w:spacing w:before="20"/>
              <w:ind w:left="224" w:hanging="224"/>
              <w:rPr>
                <w:sz w:val="16"/>
              </w:rPr>
            </w:pPr>
            <w:r>
              <w:rPr>
                <w:sz w:val="16"/>
              </w:rPr>
              <w:t>Attack:</w:t>
            </w:r>
            <w:r>
              <w:rPr>
                <w:sz w:val="16"/>
              </w:rPr>
              <w:tab/>
              <w:t>Rogue</w:t>
            </w:r>
          </w:p>
          <w:p w14:paraId="1A7073CF" w14:textId="77777777" w:rsidR="0069137D" w:rsidRDefault="00000000" w:rsidP="00316081">
            <w:pPr>
              <w:tabs>
                <w:tab w:val="right" w:pos="1051"/>
              </w:tabs>
              <w:spacing w:before="20"/>
              <w:ind w:left="224" w:right="-108" w:hanging="224"/>
              <w:rPr>
                <w:sz w:val="16"/>
              </w:rPr>
            </w:pPr>
            <w:r>
              <w:rPr>
                <w:sz w:val="16"/>
              </w:rPr>
              <w:t>Good Save:</w:t>
            </w:r>
            <w:r>
              <w:rPr>
                <w:sz w:val="16"/>
              </w:rPr>
              <w:tab/>
              <w:t>Will</w:t>
            </w:r>
          </w:p>
          <w:p w14:paraId="67179015" w14:textId="77777777" w:rsidR="0069137D" w:rsidRDefault="00000000" w:rsidP="00316081">
            <w:pPr>
              <w:tabs>
                <w:tab w:val="right" w:pos="1051"/>
              </w:tabs>
              <w:spacing w:before="20"/>
              <w:ind w:left="224" w:right="-108" w:hanging="224"/>
              <w:rPr>
                <w:sz w:val="16"/>
              </w:rPr>
            </w:pPr>
            <w:r>
              <w:rPr>
                <w:sz w:val="16"/>
              </w:rPr>
              <w:t>Weap:</w:t>
            </w:r>
            <w:r>
              <w:rPr>
                <w:sz w:val="16"/>
              </w:rPr>
              <w:tab/>
              <w:t xml:space="preserve">Club, </w:t>
            </w:r>
            <w:r>
              <w:rPr>
                <w:sz w:val="16"/>
              </w:rPr>
              <w:tab/>
              <w:t xml:space="preserve">Crossbow </w:t>
            </w:r>
            <w:r>
              <w:rPr>
                <w:sz w:val="16"/>
              </w:rPr>
              <w:tab/>
              <w:t xml:space="preserve">(hand, light, </w:t>
            </w:r>
            <w:r>
              <w:rPr>
                <w:sz w:val="16"/>
              </w:rPr>
              <w:tab/>
              <w:t xml:space="preserve">heavy), </w:t>
            </w:r>
            <w:r>
              <w:rPr>
                <w:sz w:val="16"/>
              </w:rPr>
              <w:tab/>
              <w:t xml:space="preserve">Dagger, </w:t>
            </w:r>
            <w:r>
              <w:rPr>
                <w:sz w:val="16"/>
              </w:rPr>
              <w:br/>
            </w:r>
            <w:r>
              <w:rPr>
                <w:sz w:val="16"/>
              </w:rPr>
              <w:tab/>
              <w:t xml:space="preserve">Dart, Mace, </w:t>
            </w:r>
            <w:r>
              <w:rPr>
                <w:sz w:val="16"/>
              </w:rPr>
              <w:tab/>
              <w:t xml:space="preserve">Morningstar, </w:t>
            </w:r>
            <w:r>
              <w:rPr>
                <w:sz w:val="16"/>
              </w:rPr>
              <w:tab/>
              <w:t xml:space="preserve">Quarterstaff, </w:t>
            </w:r>
            <w:r>
              <w:rPr>
                <w:sz w:val="16"/>
              </w:rPr>
              <w:tab/>
              <w:t xml:space="preserve">Rapier, Sap, </w:t>
            </w:r>
            <w:r>
              <w:rPr>
                <w:sz w:val="16"/>
              </w:rPr>
              <w:tab/>
              <w:t xml:space="preserve">Shortbow, &amp; </w:t>
            </w:r>
            <w:r>
              <w:rPr>
                <w:sz w:val="16"/>
              </w:rPr>
              <w:tab/>
              <w:t>Shortsword</w:t>
            </w:r>
          </w:p>
          <w:p w14:paraId="0DFF6533" w14:textId="77777777" w:rsidR="0069137D" w:rsidRDefault="00000000" w:rsidP="00316081">
            <w:pPr>
              <w:tabs>
                <w:tab w:val="right" w:pos="1051"/>
              </w:tabs>
              <w:spacing w:before="20"/>
              <w:ind w:left="224" w:hanging="224"/>
              <w:rPr>
                <w:sz w:val="16"/>
              </w:rPr>
            </w:pPr>
            <w:r>
              <w:rPr>
                <w:sz w:val="16"/>
              </w:rPr>
              <w:t>Armor:</w:t>
            </w:r>
            <w:r>
              <w:rPr>
                <w:sz w:val="16"/>
              </w:rPr>
              <w:tab/>
              <w:t>Light</w:t>
            </w:r>
          </w:p>
          <w:p w14:paraId="19DA1AC4" w14:textId="77777777" w:rsidR="0069137D" w:rsidRDefault="00000000" w:rsidP="00316081">
            <w:pPr>
              <w:tabs>
                <w:tab w:val="right" w:pos="1051"/>
              </w:tabs>
              <w:spacing w:before="20" w:after="20"/>
              <w:ind w:left="230" w:hanging="230"/>
              <w:rPr>
                <w:sz w:val="16"/>
              </w:rPr>
            </w:pPr>
            <w:r>
              <w:rPr>
                <w:sz w:val="16"/>
              </w:rPr>
              <w:t>Class Lvls:</w:t>
            </w:r>
            <w:r>
              <w:rPr>
                <w:sz w:val="16"/>
              </w:rPr>
              <w:tab/>
              <w:t>10</w:t>
            </w:r>
          </w:p>
        </w:tc>
        <w:tc>
          <w:tcPr>
            <w:tcW w:w="1620" w:type="dxa"/>
            <w:tcBorders>
              <w:top w:val="single" w:sz="12" w:space="0" w:color="auto"/>
              <w:bottom w:val="single" w:sz="12" w:space="0" w:color="auto"/>
            </w:tcBorders>
          </w:tcPr>
          <w:p w14:paraId="5F417E62" w14:textId="77777777" w:rsidR="0069137D" w:rsidRDefault="00000000" w:rsidP="00316081">
            <w:pPr>
              <w:pStyle w:val="FootnoteText"/>
              <w:spacing w:before="20"/>
              <w:ind w:left="72" w:hanging="72"/>
              <w:rPr>
                <w:sz w:val="16"/>
              </w:rPr>
            </w:pPr>
            <w:r>
              <w:rPr>
                <w:sz w:val="16"/>
              </w:rPr>
              <w:t>Str:  Jump.</w:t>
            </w:r>
          </w:p>
          <w:p w14:paraId="6E9A63BE" w14:textId="77777777" w:rsidR="0069137D" w:rsidRDefault="00000000" w:rsidP="00316081">
            <w:pPr>
              <w:pStyle w:val="FootnoteText"/>
              <w:spacing w:before="20"/>
              <w:ind w:left="72" w:hanging="72"/>
              <w:rPr>
                <w:sz w:val="16"/>
              </w:rPr>
            </w:pPr>
            <w:r>
              <w:rPr>
                <w:sz w:val="16"/>
              </w:rPr>
              <w:t>Dex:  Balance, Escape Artist, Hide, Move Silently, Tumble, Use Rope.</w:t>
            </w:r>
          </w:p>
          <w:p w14:paraId="33F170AD" w14:textId="77777777" w:rsidR="0069137D" w:rsidRDefault="00000000" w:rsidP="00316081">
            <w:pPr>
              <w:pStyle w:val="FootnoteText"/>
              <w:spacing w:before="20"/>
              <w:ind w:left="72" w:right="-108" w:hanging="72"/>
              <w:rPr>
                <w:sz w:val="16"/>
              </w:rPr>
            </w:pPr>
            <w:r>
              <w:rPr>
                <w:sz w:val="16"/>
              </w:rPr>
              <w:t>Int: Craft(trapmaking), Know(arcana), Search, Spellcraft.</w:t>
            </w:r>
          </w:p>
          <w:p w14:paraId="507C720A" w14:textId="77777777" w:rsidR="0069137D" w:rsidRDefault="00000000" w:rsidP="00316081">
            <w:pPr>
              <w:pStyle w:val="FootnoteText"/>
              <w:spacing w:before="20"/>
              <w:ind w:left="72" w:right="-108" w:hanging="72"/>
              <w:rPr>
                <w:sz w:val="16"/>
              </w:rPr>
            </w:pPr>
            <w:r>
              <w:rPr>
                <w:sz w:val="16"/>
              </w:rPr>
              <w:t>Wis:  Listen, Spot.</w:t>
            </w:r>
          </w:p>
        </w:tc>
        <w:tc>
          <w:tcPr>
            <w:tcW w:w="4140" w:type="dxa"/>
            <w:tcBorders>
              <w:top w:val="single" w:sz="12" w:space="0" w:color="auto"/>
              <w:bottom w:val="single" w:sz="12" w:space="0" w:color="auto"/>
            </w:tcBorders>
          </w:tcPr>
          <w:p w14:paraId="512FD7A0" w14:textId="77777777" w:rsidR="0069137D" w:rsidRDefault="00000000" w:rsidP="00316081">
            <w:pPr>
              <w:tabs>
                <w:tab w:val="left" w:pos="252"/>
              </w:tabs>
              <w:spacing w:before="20" w:after="20"/>
              <w:ind w:left="432" w:hanging="432"/>
              <w:rPr>
                <w:sz w:val="16"/>
              </w:rPr>
            </w:pPr>
            <w:r>
              <w:rPr>
                <w:sz w:val="16"/>
              </w:rPr>
              <w:t>1</w:t>
            </w:r>
            <w:r>
              <w:rPr>
                <w:sz w:val="16"/>
                <w:vertAlign w:val="superscript"/>
              </w:rPr>
              <w:t>st</w:t>
            </w:r>
            <w:r>
              <w:rPr>
                <w:sz w:val="16"/>
              </w:rPr>
              <w:t>: Web Hide – you may make a Hide check as long as there is a natural or magical web of at least 5’ by 5’ within 5’ of you.</w:t>
            </w:r>
          </w:p>
          <w:p w14:paraId="337007D7" w14:textId="77777777" w:rsidR="0069137D" w:rsidRDefault="00000000" w:rsidP="00316081">
            <w:pPr>
              <w:tabs>
                <w:tab w:val="left" w:pos="252"/>
              </w:tabs>
              <w:spacing w:before="20" w:after="20"/>
              <w:ind w:left="432" w:hanging="432"/>
              <w:rPr>
                <w:sz w:val="16"/>
              </w:rPr>
            </w:pPr>
            <w:r>
              <w:rPr>
                <w:sz w:val="16"/>
              </w:rPr>
              <w:tab/>
              <w:t>Web Ride, 20’ – you may teleport between two section of web that are each at least 5’ by 5’,  up to 20’.  This may be broken into 10’ units (so at this level, you can make one 20’ teleport or two 10’ teleports).  At higher levels, the distance increases.</w:t>
            </w:r>
          </w:p>
          <w:p w14:paraId="6BE9A077" w14:textId="77777777" w:rsidR="0069137D" w:rsidRDefault="00000000" w:rsidP="00316081">
            <w:pPr>
              <w:tabs>
                <w:tab w:val="left" w:pos="252"/>
              </w:tabs>
              <w:spacing w:before="20" w:after="20"/>
              <w:ind w:left="432" w:hanging="432"/>
              <w:rPr>
                <w:sz w:val="16"/>
              </w:rPr>
            </w:pPr>
            <w:r>
              <w:rPr>
                <w:sz w:val="16"/>
              </w:rPr>
              <w:t>2</w:t>
            </w:r>
            <w:r>
              <w:rPr>
                <w:sz w:val="16"/>
                <w:vertAlign w:val="superscript"/>
              </w:rPr>
              <w:t>nd</w:t>
            </w:r>
            <w:r>
              <w:rPr>
                <w:sz w:val="16"/>
              </w:rPr>
              <w:t>: Spider Climbing – gain a Climb speed of 20’ and the ability to travel along ceilings and vertical surfaces.</w:t>
            </w:r>
          </w:p>
          <w:p w14:paraId="7CBDDB81" w14:textId="77777777" w:rsidR="0069137D" w:rsidRPr="00015DA0" w:rsidRDefault="00000000" w:rsidP="00316081">
            <w:pPr>
              <w:tabs>
                <w:tab w:val="left" w:pos="252"/>
              </w:tabs>
              <w:spacing w:before="20" w:after="20"/>
              <w:ind w:left="432" w:hanging="432"/>
              <w:rPr>
                <w:sz w:val="16"/>
              </w:rPr>
            </w:pPr>
            <w:r>
              <w:rPr>
                <w:sz w:val="16"/>
              </w:rPr>
              <w:tab/>
              <w:t xml:space="preserve">Summon Spider (large), 1/day – either </w:t>
            </w:r>
            <w:r>
              <w:rPr>
                <w:i/>
                <w:sz w:val="16"/>
              </w:rPr>
              <w:t xml:space="preserve">Summon Swarm (spider swarm only) </w:t>
            </w:r>
            <w:r>
              <w:rPr>
                <w:sz w:val="16"/>
              </w:rPr>
              <w:t xml:space="preserve">–or– </w:t>
            </w:r>
            <w:r>
              <w:rPr>
                <w:i/>
                <w:sz w:val="16"/>
              </w:rPr>
              <w:t>Summon Monster V (large monstrous spider only)</w:t>
            </w:r>
            <w:r>
              <w:rPr>
                <w:sz w:val="16"/>
              </w:rPr>
              <w:t>.  Caster level is (5 + Class level).</w:t>
            </w:r>
          </w:p>
        </w:tc>
      </w:tr>
      <w:tr w:rsidR="00316081" w14:paraId="48823E2C" w14:textId="77777777">
        <w:trPr>
          <w:cantSplit/>
        </w:trPr>
        <w:tc>
          <w:tcPr>
            <w:tcW w:w="1260" w:type="dxa"/>
            <w:tcBorders>
              <w:top w:val="single" w:sz="12" w:space="0" w:color="auto"/>
              <w:bottom w:val="single" w:sz="12" w:space="0" w:color="auto"/>
            </w:tcBorders>
          </w:tcPr>
          <w:p w14:paraId="42D5F5CD" w14:textId="77777777" w:rsidR="0069137D" w:rsidRDefault="0069137D">
            <w:pPr>
              <w:rPr>
                <w:sz w:val="2"/>
              </w:rPr>
            </w:pPr>
          </w:p>
          <w:p w14:paraId="2543A260" w14:textId="77777777" w:rsidR="0069137D" w:rsidRDefault="00000000">
            <w:pPr>
              <w:pStyle w:val="Heading4"/>
            </w:pPr>
            <w:bookmarkStart w:id="753" w:name="_Ref117582707"/>
            <w:bookmarkStart w:id="754" w:name="_Toc121034350"/>
            <w:r>
              <w:t>Yathrinshee</w:t>
            </w:r>
            <w:bookmarkEnd w:id="753"/>
            <w:bookmarkEnd w:id="754"/>
            <w:r>
              <w:fldChar w:fldCharType="begin"/>
            </w:r>
            <w:r>
              <w:instrText xml:space="preserve"> XE "Yathrinshee" </w:instrText>
            </w:r>
            <w:r>
              <w:fldChar w:fldCharType="end"/>
            </w:r>
          </w:p>
          <w:p w14:paraId="2EB8FBBE" w14:textId="77777777" w:rsidR="0069137D" w:rsidRDefault="00000000">
            <w:pPr>
              <w:spacing w:before="20" w:after="20"/>
              <w:ind w:left="72"/>
              <w:rPr>
                <w:sz w:val="16"/>
              </w:rPr>
            </w:pPr>
            <w:r>
              <w:rPr>
                <w:sz w:val="16"/>
              </w:rPr>
              <w:t xml:space="preserve">(specialty priest of the Drow Deity of Undeath &amp; Revenge) </w:t>
            </w:r>
            <w:r>
              <w:rPr>
                <w:sz w:val="16"/>
              </w:rPr>
              <w:br/>
            </w:r>
            <w:r>
              <w:rPr>
                <w:sz w:val="12"/>
              </w:rPr>
              <w:t>(PGF p187)</w:t>
            </w:r>
          </w:p>
        </w:tc>
        <w:tc>
          <w:tcPr>
            <w:tcW w:w="2160" w:type="dxa"/>
            <w:tcBorders>
              <w:top w:val="single" w:sz="12" w:space="0" w:color="auto"/>
              <w:bottom w:val="single" w:sz="12" w:space="0" w:color="auto"/>
            </w:tcBorders>
          </w:tcPr>
          <w:p w14:paraId="099E6AB7" w14:textId="77777777" w:rsidR="0069137D" w:rsidRDefault="00000000" w:rsidP="00316081">
            <w:pPr>
              <w:pStyle w:val="FootnoteText"/>
              <w:tabs>
                <w:tab w:val="right" w:pos="1944"/>
              </w:tabs>
              <w:spacing w:before="20"/>
              <w:ind w:left="72" w:right="72" w:hanging="72"/>
              <w:rPr>
                <w:sz w:val="16"/>
              </w:rPr>
            </w:pPr>
            <w:r>
              <w:rPr>
                <w:sz w:val="16"/>
              </w:rPr>
              <w:t>Patron:</w:t>
            </w:r>
            <w:r>
              <w:rPr>
                <w:sz w:val="16"/>
              </w:rPr>
              <w:tab/>
              <w:t>Kiaransalee.</w:t>
            </w:r>
          </w:p>
          <w:p w14:paraId="1D7094EC" w14:textId="77777777" w:rsidR="0069137D" w:rsidRDefault="00000000" w:rsidP="00316081">
            <w:pPr>
              <w:pStyle w:val="FootnoteText"/>
              <w:tabs>
                <w:tab w:val="right" w:pos="1944"/>
              </w:tabs>
              <w:spacing w:before="20"/>
              <w:ind w:left="72" w:right="72" w:hanging="72"/>
              <w:rPr>
                <w:sz w:val="16"/>
              </w:rPr>
            </w:pPr>
            <w:r>
              <w:rPr>
                <w:sz w:val="16"/>
              </w:rPr>
              <w:t>Race:</w:t>
            </w:r>
            <w:r>
              <w:rPr>
                <w:sz w:val="16"/>
              </w:rPr>
              <w:tab/>
              <w:t>Drow.</w:t>
            </w:r>
          </w:p>
          <w:p w14:paraId="030DDC2F" w14:textId="77777777" w:rsidR="0069137D" w:rsidRDefault="00000000" w:rsidP="00316081">
            <w:pPr>
              <w:pStyle w:val="FootnoteText"/>
              <w:tabs>
                <w:tab w:val="right" w:pos="1944"/>
              </w:tabs>
              <w:spacing w:before="20"/>
              <w:ind w:left="72" w:right="72" w:hanging="72"/>
              <w:rPr>
                <w:sz w:val="16"/>
              </w:rPr>
            </w:pPr>
            <w:r>
              <w:rPr>
                <w:sz w:val="16"/>
              </w:rPr>
              <w:t>Gender:</w:t>
            </w:r>
            <w:r>
              <w:rPr>
                <w:sz w:val="16"/>
              </w:rPr>
              <w:tab/>
              <w:t>Female.</w:t>
            </w:r>
          </w:p>
          <w:p w14:paraId="45C49E43" w14:textId="77777777" w:rsidR="0069137D" w:rsidRDefault="00000000" w:rsidP="00316081">
            <w:pPr>
              <w:pStyle w:val="FootnoteText"/>
              <w:tabs>
                <w:tab w:val="right" w:pos="1944"/>
              </w:tabs>
              <w:spacing w:before="20"/>
              <w:ind w:left="72" w:right="72" w:hanging="72"/>
              <w:rPr>
                <w:sz w:val="16"/>
              </w:rPr>
            </w:pPr>
            <w:r>
              <w:rPr>
                <w:sz w:val="16"/>
              </w:rPr>
              <w:t>Know (arcana):</w:t>
            </w:r>
            <w:r>
              <w:rPr>
                <w:sz w:val="16"/>
              </w:rPr>
              <w:tab/>
              <w:t>7 ranks.</w:t>
            </w:r>
          </w:p>
          <w:p w14:paraId="22F84A1C" w14:textId="77777777" w:rsidR="0069137D" w:rsidRDefault="00000000" w:rsidP="00316081">
            <w:pPr>
              <w:pStyle w:val="FootnoteText"/>
              <w:tabs>
                <w:tab w:val="right" w:pos="1944"/>
              </w:tabs>
              <w:spacing w:before="20"/>
              <w:ind w:left="72" w:right="72" w:hanging="72"/>
              <w:rPr>
                <w:sz w:val="16"/>
              </w:rPr>
            </w:pPr>
            <w:r>
              <w:rPr>
                <w:sz w:val="16"/>
              </w:rPr>
              <w:t>Know (religion):</w:t>
            </w:r>
            <w:r>
              <w:rPr>
                <w:sz w:val="16"/>
              </w:rPr>
              <w:tab/>
              <w:t>7 ranks.</w:t>
            </w:r>
          </w:p>
          <w:p w14:paraId="2A3FCF84" w14:textId="77777777" w:rsidR="0069137D" w:rsidRDefault="00000000" w:rsidP="00316081">
            <w:pPr>
              <w:pStyle w:val="FootnoteText"/>
              <w:tabs>
                <w:tab w:val="right" w:pos="1944"/>
              </w:tabs>
              <w:spacing w:before="20"/>
              <w:ind w:left="72" w:right="72" w:hanging="72"/>
              <w:rPr>
                <w:sz w:val="16"/>
              </w:rPr>
            </w:pPr>
            <w:r>
              <w:rPr>
                <w:sz w:val="16"/>
              </w:rPr>
              <w:t>Perform (sing):</w:t>
            </w:r>
            <w:r>
              <w:rPr>
                <w:sz w:val="16"/>
              </w:rPr>
              <w:tab/>
              <w:t>3 ranks.</w:t>
            </w:r>
          </w:p>
          <w:p w14:paraId="6D08CF65" w14:textId="77777777" w:rsidR="0069137D" w:rsidRDefault="00000000" w:rsidP="00316081">
            <w:pPr>
              <w:pStyle w:val="FootnoteText"/>
              <w:tabs>
                <w:tab w:val="right" w:pos="1944"/>
              </w:tabs>
              <w:spacing w:before="20"/>
              <w:ind w:left="72" w:right="72" w:hanging="72"/>
              <w:rPr>
                <w:sz w:val="16"/>
              </w:rPr>
            </w:pPr>
            <w:r>
              <w:rPr>
                <w:sz w:val="16"/>
              </w:rPr>
              <w:t>Feat:</w:t>
            </w:r>
            <w:r>
              <w:rPr>
                <w:sz w:val="16"/>
              </w:rPr>
              <w:tab/>
              <w:t xml:space="preserve">Lichloved, </w:t>
            </w:r>
            <w:r>
              <w:rPr>
                <w:sz w:val="16"/>
              </w:rPr>
              <w:br/>
            </w:r>
            <w:r>
              <w:rPr>
                <w:sz w:val="16"/>
              </w:rPr>
              <w:tab/>
              <w:t>Spell Focus (necromancy).</w:t>
            </w:r>
          </w:p>
          <w:p w14:paraId="06094ABC" w14:textId="77777777" w:rsidR="0069137D" w:rsidRDefault="00000000" w:rsidP="00316081">
            <w:pPr>
              <w:pStyle w:val="FootnoteText"/>
              <w:tabs>
                <w:tab w:val="right" w:pos="1944"/>
              </w:tabs>
              <w:spacing w:before="20"/>
              <w:ind w:left="72" w:right="72" w:hanging="72"/>
              <w:rPr>
                <w:sz w:val="16"/>
              </w:rPr>
            </w:pPr>
            <w:r>
              <w:rPr>
                <w:sz w:val="16"/>
              </w:rPr>
              <w:t xml:space="preserve">Able to cast </w:t>
            </w:r>
            <w:r>
              <w:rPr>
                <w:i/>
                <w:iCs/>
                <w:sz w:val="16"/>
              </w:rPr>
              <w:t>Animate Dead</w:t>
            </w:r>
            <w:r>
              <w:rPr>
                <w:sz w:val="16"/>
              </w:rPr>
              <w:t xml:space="preserve"> as a Divine spell &amp; </w:t>
            </w:r>
            <w:r>
              <w:rPr>
                <w:i/>
                <w:iCs/>
                <w:sz w:val="16"/>
              </w:rPr>
              <w:t>Spectral Hand</w:t>
            </w:r>
            <w:r>
              <w:rPr>
                <w:sz w:val="16"/>
              </w:rPr>
              <w:t xml:space="preserve"> as an Arcane spell. </w:t>
            </w:r>
          </w:p>
          <w:p w14:paraId="2D84B749" w14:textId="77777777" w:rsidR="0069137D" w:rsidRDefault="00000000" w:rsidP="00316081">
            <w:pPr>
              <w:pStyle w:val="FootnoteText"/>
              <w:tabs>
                <w:tab w:val="right" w:pos="1944"/>
              </w:tabs>
              <w:spacing w:before="20"/>
              <w:ind w:left="72" w:hanging="72"/>
              <w:rPr>
                <w:sz w:val="16"/>
              </w:rPr>
            </w:pPr>
            <w:r>
              <w:rPr>
                <w:sz w:val="16"/>
              </w:rPr>
              <w:t>Min Lvl:  Clr5 / Wiz3.</w:t>
            </w:r>
          </w:p>
        </w:tc>
        <w:tc>
          <w:tcPr>
            <w:tcW w:w="1260" w:type="dxa"/>
            <w:tcBorders>
              <w:top w:val="single" w:sz="12" w:space="0" w:color="auto"/>
              <w:bottom w:val="single" w:sz="12" w:space="0" w:color="auto"/>
            </w:tcBorders>
          </w:tcPr>
          <w:p w14:paraId="57782CB5" w14:textId="77777777" w:rsidR="0069137D" w:rsidRDefault="00000000" w:rsidP="00316081">
            <w:pPr>
              <w:tabs>
                <w:tab w:val="right" w:pos="1051"/>
              </w:tabs>
              <w:spacing w:before="20"/>
              <w:ind w:left="224" w:hanging="224"/>
              <w:rPr>
                <w:sz w:val="16"/>
              </w:rPr>
            </w:pPr>
            <w:r>
              <w:rPr>
                <w:sz w:val="16"/>
              </w:rPr>
              <w:t>HD:</w:t>
            </w:r>
            <w:r>
              <w:rPr>
                <w:sz w:val="16"/>
              </w:rPr>
              <w:tab/>
              <w:t>d4</w:t>
            </w:r>
          </w:p>
          <w:p w14:paraId="3857F6A5" w14:textId="77777777" w:rsidR="0069137D" w:rsidRDefault="00000000" w:rsidP="00316081">
            <w:pPr>
              <w:tabs>
                <w:tab w:val="right" w:pos="1051"/>
              </w:tabs>
              <w:spacing w:before="20"/>
              <w:ind w:left="224" w:hanging="224"/>
              <w:rPr>
                <w:sz w:val="16"/>
              </w:rPr>
            </w:pPr>
            <w:r>
              <w:rPr>
                <w:sz w:val="16"/>
              </w:rPr>
              <w:t>Skill Points:</w:t>
            </w:r>
            <w:r>
              <w:rPr>
                <w:sz w:val="16"/>
              </w:rPr>
              <w:tab/>
              <w:t>2</w:t>
            </w:r>
          </w:p>
          <w:p w14:paraId="219DD815" w14:textId="77777777" w:rsidR="0069137D" w:rsidRDefault="00000000" w:rsidP="00316081">
            <w:pPr>
              <w:tabs>
                <w:tab w:val="right" w:pos="1051"/>
              </w:tabs>
              <w:spacing w:before="20"/>
              <w:ind w:left="224" w:hanging="224"/>
              <w:rPr>
                <w:sz w:val="16"/>
              </w:rPr>
            </w:pPr>
            <w:r>
              <w:rPr>
                <w:sz w:val="16"/>
              </w:rPr>
              <w:t>Attack:</w:t>
            </w:r>
            <w:r>
              <w:rPr>
                <w:sz w:val="16"/>
              </w:rPr>
              <w:tab/>
              <w:t>Wizard</w:t>
            </w:r>
          </w:p>
          <w:p w14:paraId="3F7763B0" w14:textId="77777777" w:rsidR="0069137D" w:rsidRDefault="00000000" w:rsidP="00316081">
            <w:pPr>
              <w:tabs>
                <w:tab w:val="right" w:pos="1051"/>
              </w:tabs>
              <w:spacing w:before="20"/>
              <w:ind w:left="224" w:right="-108" w:hanging="224"/>
              <w:rPr>
                <w:sz w:val="16"/>
              </w:rPr>
            </w:pPr>
            <w:r>
              <w:rPr>
                <w:sz w:val="16"/>
              </w:rPr>
              <w:t>Good Save:</w:t>
            </w:r>
            <w:r>
              <w:rPr>
                <w:sz w:val="16"/>
              </w:rPr>
              <w:tab/>
              <w:t>Will</w:t>
            </w:r>
          </w:p>
          <w:p w14:paraId="62382A68" w14:textId="77777777" w:rsidR="0069137D" w:rsidRDefault="00000000" w:rsidP="00316081">
            <w:pPr>
              <w:tabs>
                <w:tab w:val="right" w:pos="1051"/>
              </w:tabs>
              <w:spacing w:before="20"/>
              <w:ind w:left="224" w:hanging="224"/>
              <w:rPr>
                <w:sz w:val="16"/>
              </w:rPr>
            </w:pPr>
            <w:r>
              <w:rPr>
                <w:sz w:val="16"/>
              </w:rPr>
              <w:t>Weap:</w:t>
            </w:r>
            <w:r>
              <w:rPr>
                <w:sz w:val="16"/>
              </w:rPr>
              <w:tab/>
              <w:t>—</w:t>
            </w:r>
          </w:p>
          <w:p w14:paraId="1FBFBEF6" w14:textId="77777777" w:rsidR="0069137D" w:rsidRDefault="00000000" w:rsidP="00316081">
            <w:pPr>
              <w:tabs>
                <w:tab w:val="right" w:pos="1051"/>
              </w:tabs>
              <w:spacing w:before="20"/>
              <w:ind w:left="224" w:hanging="224"/>
              <w:rPr>
                <w:sz w:val="16"/>
              </w:rPr>
            </w:pPr>
            <w:r>
              <w:rPr>
                <w:sz w:val="16"/>
              </w:rPr>
              <w:t>Armor:</w:t>
            </w:r>
            <w:r>
              <w:rPr>
                <w:sz w:val="16"/>
              </w:rPr>
              <w:tab/>
              <w:t>—</w:t>
            </w:r>
          </w:p>
          <w:p w14:paraId="1A0D9B6B" w14:textId="77777777" w:rsidR="0069137D" w:rsidRDefault="00000000" w:rsidP="00316081">
            <w:pPr>
              <w:tabs>
                <w:tab w:val="right" w:pos="1051"/>
              </w:tabs>
              <w:spacing w:before="20"/>
              <w:ind w:left="224" w:hanging="224"/>
              <w:rPr>
                <w:sz w:val="16"/>
              </w:rPr>
            </w:pPr>
            <w:r>
              <w:rPr>
                <w:sz w:val="16"/>
              </w:rPr>
              <w:t>Class Lvls:</w:t>
            </w:r>
            <w:r>
              <w:rPr>
                <w:sz w:val="16"/>
              </w:rPr>
              <w:tab/>
              <w:t>10</w:t>
            </w:r>
          </w:p>
        </w:tc>
        <w:tc>
          <w:tcPr>
            <w:tcW w:w="1620" w:type="dxa"/>
            <w:tcBorders>
              <w:top w:val="single" w:sz="12" w:space="0" w:color="auto"/>
              <w:bottom w:val="single" w:sz="12" w:space="0" w:color="auto"/>
            </w:tcBorders>
          </w:tcPr>
          <w:p w14:paraId="17100641" w14:textId="77777777" w:rsidR="0069137D" w:rsidRDefault="00000000" w:rsidP="00316081">
            <w:pPr>
              <w:pStyle w:val="FootnoteText"/>
              <w:spacing w:before="20"/>
              <w:ind w:left="72" w:hanging="72"/>
              <w:rPr>
                <w:sz w:val="16"/>
              </w:rPr>
            </w:pPr>
            <w:r>
              <w:rPr>
                <w:sz w:val="16"/>
              </w:rPr>
              <w:t>Con:  Concentrate.</w:t>
            </w:r>
          </w:p>
          <w:p w14:paraId="5CCCAFCC" w14:textId="77777777" w:rsidR="0069137D" w:rsidRDefault="00000000" w:rsidP="00316081">
            <w:pPr>
              <w:pStyle w:val="FootnoteText"/>
              <w:spacing w:before="20"/>
              <w:ind w:left="72" w:hanging="72"/>
              <w:rPr>
                <w:sz w:val="16"/>
              </w:rPr>
            </w:pPr>
            <w:r>
              <w:rPr>
                <w:sz w:val="16"/>
              </w:rPr>
              <w:t>Int:  Craft, Know(any), Search, Spellcraft.</w:t>
            </w:r>
          </w:p>
          <w:p w14:paraId="33810A30" w14:textId="77777777" w:rsidR="0069137D" w:rsidRDefault="00000000" w:rsidP="00316081">
            <w:pPr>
              <w:pStyle w:val="FootnoteText"/>
              <w:spacing w:before="20"/>
              <w:ind w:left="72" w:hanging="72"/>
              <w:rPr>
                <w:sz w:val="16"/>
              </w:rPr>
            </w:pPr>
            <w:r>
              <w:rPr>
                <w:sz w:val="16"/>
              </w:rPr>
              <w:t>Wis:  Profession.</w:t>
            </w:r>
          </w:p>
        </w:tc>
        <w:tc>
          <w:tcPr>
            <w:tcW w:w="4140" w:type="dxa"/>
            <w:tcBorders>
              <w:top w:val="single" w:sz="12" w:space="0" w:color="auto"/>
              <w:bottom w:val="single" w:sz="12" w:space="0" w:color="auto"/>
            </w:tcBorders>
          </w:tcPr>
          <w:p w14:paraId="7870AE8C"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+1d6 Sneak Attack.</w:t>
            </w:r>
          </w:p>
          <w:p w14:paraId="15E52C45" w14:textId="77777777" w:rsidR="0069137D" w:rsidRDefault="00000000">
            <w:pPr>
              <w:tabs>
                <w:tab w:val="left" w:pos="252"/>
              </w:tabs>
              <w:spacing w:before="20" w:after="20"/>
              <w:ind w:left="432" w:hanging="432"/>
              <w:rPr>
                <w:sz w:val="16"/>
              </w:rPr>
            </w:pPr>
            <w:r>
              <w:rPr>
                <w:sz w:val="16"/>
              </w:rPr>
              <w:tab/>
              <w:t>When Rebuking &amp; Controlling Undead, add your Class levels to your Cleric levels.</w:t>
            </w:r>
          </w:p>
          <w:p w14:paraId="13E00CD7" w14:textId="77777777" w:rsidR="0069137D" w:rsidRDefault="00000000">
            <w:pPr>
              <w:tabs>
                <w:tab w:val="left" w:pos="252"/>
              </w:tabs>
              <w:spacing w:before="20" w:after="20"/>
              <w:ind w:left="432" w:hanging="432"/>
              <w:rPr>
                <w:sz w:val="16"/>
              </w:rPr>
            </w:pPr>
            <w:r>
              <w:rPr>
                <w:sz w:val="16"/>
              </w:rPr>
              <w:tab/>
              <w:t xml:space="preserve">Necromancer – when casting spells from the School of Necromancy, your effective Caster level is the total of </w:t>
            </w:r>
            <w:r>
              <w:rPr>
                <w:sz w:val="16"/>
                <w:u w:val="single"/>
              </w:rPr>
              <w:t>all</w:t>
            </w:r>
            <w:r>
              <w:rPr>
                <w:sz w:val="16"/>
              </w:rPr>
              <w:t xml:space="preserve"> your caster levels.</w:t>
            </w:r>
          </w:p>
          <w:p w14:paraId="1559494F"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t>+1 Arcane Caster level –and– +1 Divine Caster level.</w:t>
            </w:r>
          </w:p>
          <w:p w14:paraId="1D5E0DD4" w14:textId="77777777" w:rsidR="0069137D" w:rsidRDefault="00000000">
            <w:pPr>
              <w:tabs>
                <w:tab w:val="left" w:pos="252"/>
              </w:tabs>
              <w:spacing w:before="20" w:after="20"/>
              <w:ind w:left="432" w:hanging="432"/>
              <w:rPr>
                <w:sz w:val="16"/>
              </w:rPr>
            </w:pPr>
            <w:r>
              <w:rPr>
                <w:sz w:val="16"/>
              </w:rPr>
              <w:tab/>
              <w:t>Threnody, 1/day – while you sing, all Undead within 30’ gain a Gaze attack.  The opponent of each Undead sees it as a departed love one or a bitter foe &amp; receives a –2 penalty on attack rolls for 1d3 rounds (WillNeg DC is Charisma-based).</w:t>
            </w:r>
          </w:p>
          <w:p w14:paraId="3C454559" w14:textId="77777777" w:rsidR="0069137D" w:rsidRDefault="0069137D">
            <w:pPr>
              <w:tabs>
                <w:tab w:val="left" w:pos="252"/>
              </w:tabs>
              <w:spacing w:before="20" w:after="20"/>
              <w:ind w:left="432" w:hanging="432"/>
              <w:rPr>
                <w:sz w:val="16"/>
              </w:rPr>
            </w:pPr>
          </w:p>
        </w:tc>
      </w:tr>
      <w:tr w:rsidR="00316081" w14:paraId="35CCA43D" w14:textId="77777777">
        <w:trPr>
          <w:cantSplit/>
        </w:trPr>
        <w:tc>
          <w:tcPr>
            <w:tcW w:w="1260" w:type="dxa"/>
            <w:tcBorders>
              <w:top w:val="single" w:sz="12" w:space="0" w:color="auto"/>
              <w:bottom w:val="single" w:sz="12" w:space="0" w:color="auto"/>
            </w:tcBorders>
          </w:tcPr>
          <w:p w14:paraId="47980BD4" w14:textId="77777777" w:rsidR="0069137D" w:rsidRDefault="0069137D">
            <w:pPr>
              <w:rPr>
                <w:sz w:val="2"/>
              </w:rPr>
            </w:pPr>
          </w:p>
          <w:p w14:paraId="2F0AA8CC" w14:textId="77777777" w:rsidR="0069137D" w:rsidRDefault="00000000">
            <w:pPr>
              <w:pStyle w:val="Heading4"/>
            </w:pPr>
            <w:bookmarkStart w:id="755" w:name="_Ref117583335"/>
            <w:bookmarkStart w:id="756" w:name="_Toc121034351"/>
            <w:r>
              <w:t>Zhentarim Spy</w:t>
            </w:r>
            <w:bookmarkEnd w:id="755"/>
            <w:bookmarkEnd w:id="756"/>
            <w:r>
              <w:fldChar w:fldCharType="begin"/>
            </w:r>
            <w:r>
              <w:instrText xml:space="preserve"> XE "Zhentarim Spy" </w:instrText>
            </w:r>
            <w:r>
              <w:fldChar w:fldCharType="end"/>
            </w:r>
          </w:p>
          <w:p w14:paraId="46FA5959" w14:textId="77777777" w:rsidR="0069137D" w:rsidRDefault="00000000">
            <w:pPr>
              <w:spacing w:before="20" w:after="20"/>
              <w:ind w:left="72"/>
              <w:rPr>
                <w:sz w:val="16"/>
              </w:rPr>
            </w:pPr>
            <w:r>
              <w:rPr>
                <w:sz w:val="16"/>
              </w:rPr>
              <w:t xml:space="preserve">(a spy who can go undercover and be totally convincing in the new role) </w:t>
            </w:r>
            <w:r>
              <w:rPr>
                <w:sz w:val="16"/>
              </w:rPr>
              <w:br/>
            </w:r>
            <w:r>
              <w:rPr>
                <w:sz w:val="12"/>
              </w:rPr>
              <w:t>(PGF p77)</w:t>
            </w:r>
          </w:p>
        </w:tc>
        <w:tc>
          <w:tcPr>
            <w:tcW w:w="2160" w:type="dxa"/>
            <w:tcBorders>
              <w:top w:val="single" w:sz="12" w:space="0" w:color="auto"/>
              <w:bottom w:val="single" w:sz="12" w:space="0" w:color="auto"/>
            </w:tcBorders>
          </w:tcPr>
          <w:p w14:paraId="0D4290DD" w14:textId="77777777" w:rsidR="0069137D" w:rsidRDefault="00000000" w:rsidP="00316081">
            <w:pPr>
              <w:pStyle w:val="FootnoteText"/>
              <w:tabs>
                <w:tab w:val="right" w:pos="1944"/>
              </w:tabs>
              <w:spacing w:before="20"/>
              <w:ind w:left="72" w:right="72" w:hanging="72"/>
              <w:rPr>
                <w:sz w:val="16"/>
              </w:rPr>
            </w:pPr>
            <w:r>
              <w:rPr>
                <w:sz w:val="16"/>
              </w:rPr>
              <w:t>Alignment:</w:t>
            </w:r>
            <w:r>
              <w:rPr>
                <w:sz w:val="16"/>
              </w:rPr>
              <w:tab/>
              <w:t>LE, NE, CE.</w:t>
            </w:r>
          </w:p>
          <w:p w14:paraId="4DBC267B" w14:textId="77777777" w:rsidR="0069137D" w:rsidRDefault="00000000" w:rsidP="00316081">
            <w:pPr>
              <w:pStyle w:val="FootnoteText"/>
              <w:tabs>
                <w:tab w:val="right" w:pos="1944"/>
              </w:tabs>
              <w:spacing w:before="20"/>
              <w:ind w:left="72" w:right="72" w:hanging="72"/>
              <w:rPr>
                <w:sz w:val="16"/>
              </w:rPr>
            </w:pPr>
            <w:r>
              <w:rPr>
                <w:sz w:val="16"/>
              </w:rPr>
              <w:t>Base Attack Bonus:</w:t>
            </w:r>
            <w:r>
              <w:rPr>
                <w:sz w:val="16"/>
              </w:rPr>
              <w:tab/>
              <w:t>+5.</w:t>
            </w:r>
          </w:p>
          <w:p w14:paraId="461D1F5D" w14:textId="77777777" w:rsidR="0069137D" w:rsidRDefault="00000000" w:rsidP="00316081">
            <w:pPr>
              <w:pStyle w:val="FootnoteText"/>
              <w:tabs>
                <w:tab w:val="right" w:pos="1944"/>
              </w:tabs>
              <w:spacing w:before="20"/>
              <w:ind w:left="72" w:right="72" w:hanging="72"/>
              <w:rPr>
                <w:sz w:val="16"/>
              </w:rPr>
            </w:pPr>
            <w:r>
              <w:rPr>
                <w:sz w:val="16"/>
              </w:rPr>
              <w:t>Bluff:</w:t>
            </w:r>
            <w:r>
              <w:rPr>
                <w:sz w:val="16"/>
              </w:rPr>
              <w:tab/>
              <w:t>5 ranks.</w:t>
            </w:r>
          </w:p>
          <w:p w14:paraId="66491517" w14:textId="77777777" w:rsidR="0069137D" w:rsidRDefault="00000000" w:rsidP="00316081">
            <w:pPr>
              <w:pStyle w:val="FootnoteText"/>
              <w:tabs>
                <w:tab w:val="right" w:pos="1944"/>
              </w:tabs>
              <w:spacing w:before="20"/>
              <w:ind w:left="72" w:right="72" w:hanging="72"/>
              <w:rPr>
                <w:sz w:val="16"/>
              </w:rPr>
            </w:pPr>
            <w:r>
              <w:rPr>
                <w:sz w:val="16"/>
              </w:rPr>
              <w:t>Disguise:</w:t>
            </w:r>
            <w:r>
              <w:rPr>
                <w:sz w:val="16"/>
              </w:rPr>
              <w:tab/>
              <w:t>5 ranks.</w:t>
            </w:r>
          </w:p>
          <w:p w14:paraId="1CBAF92F" w14:textId="77777777" w:rsidR="0069137D" w:rsidRDefault="00000000" w:rsidP="00316081">
            <w:pPr>
              <w:pStyle w:val="FootnoteText"/>
              <w:tabs>
                <w:tab w:val="right" w:pos="1944"/>
              </w:tabs>
              <w:spacing w:before="20"/>
              <w:ind w:left="72" w:right="72" w:hanging="72"/>
              <w:rPr>
                <w:sz w:val="16"/>
              </w:rPr>
            </w:pPr>
            <w:r>
              <w:rPr>
                <w:sz w:val="16"/>
              </w:rPr>
              <w:t>Forgery:</w:t>
            </w:r>
            <w:r>
              <w:rPr>
                <w:sz w:val="16"/>
              </w:rPr>
              <w:tab/>
              <w:t>5 ranks.</w:t>
            </w:r>
          </w:p>
          <w:p w14:paraId="4BF65425" w14:textId="77777777" w:rsidR="0069137D" w:rsidRDefault="00000000" w:rsidP="00316081">
            <w:pPr>
              <w:pStyle w:val="FootnoteText"/>
              <w:tabs>
                <w:tab w:val="right" w:pos="1944"/>
              </w:tabs>
              <w:spacing w:before="20"/>
              <w:ind w:left="72" w:right="72" w:hanging="72"/>
              <w:rPr>
                <w:sz w:val="16"/>
              </w:rPr>
            </w:pPr>
            <w:r>
              <w:rPr>
                <w:sz w:val="16"/>
              </w:rPr>
              <w:t>Gather Information:</w:t>
            </w:r>
            <w:r>
              <w:rPr>
                <w:sz w:val="16"/>
              </w:rPr>
              <w:tab/>
              <w:t>5 ranks.</w:t>
            </w:r>
          </w:p>
          <w:p w14:paraId="4406E1A3" w14:textId="77777777" w:rsidR="0069137D" w:rsidRDefault="00000000" w:rsidP="00316081">
            <w:pPr>
              <w:pStyle w:val="FootnoteText"/>
              <w:tabs>
                <w:tab w:val="right" w:pos="1944"/>
              </w:tabs>
              <w:spacing w:before="20"/>
              <w:ind w:left="72" w:right="72" w:hanging="72"/>
              <w:rPr>
                <w:sz w:val="16"/>
              </w:rPr>
            </w:pPr>
            <w:r>
              <w:rPr>
                <w:sz w:val="16"/>
              </w:rPr>
              <w:t>Feat:</w:t>
            </w:r>
            <w:r>
              <w:rPr>
                <w:sz w:val="16"/>
              </w:rPr>
              <w:tab/>
              <w:t>Deceitful.</w:t>
            </w:r>
          </w:p>
          <w:p w14:paraId="570B0E05" w14:textId="77777777" w:rsidR="0069137D" w:rsidRDefault="00000000" w:rsidP="00316081">
            <w:pPr>
              <w:pStyle w:val="FootnoteText"/>
              <w:tabs>
                <w:tab w:val="right" w:pos="1944"/>
              </w:tabs>
              <w:spacing w:before="20"/>
              <w:ind w:left="72" w:hanging="72"/>
              <w:rPr>
                <w:sz w:val="16"/>
              </w:rPr>
            </w:pPr>
            <w:r>
              <w:rPr>
                <w:sz w:val="16"/>
              </w:rPr>
              <w:t>Min Lvl:  Bbn7, Brd7, Clr7, Drd7, Ftr7, Mnk7, Rgr7, Rog7, Sor10, Wiz10.</w:t>
            </w:r>
          </w:p>
        </w:tc>
        <w:tc>
          <w:tcPr>
            <w:tcW w:w="1260" w:type="dxa"/>
            <w:tcBorders>
              <w:top w:val="single" w:sz="12" w:space="0" w:color="auto"/>
              <w:bottom w:val="single" w:sz="12" w:space="0" w:color="auto"/>
            </w:tcBorders>
          </w:tcPr>
          <w:p w14:paraId="5E25AD8E" w14:textId="77777777" w:rsidR="0069137D" w:rsidRDefault="00000000" w:rsidP="00316081">
            <w:pPr>
              <w:tabs>
                <w:tab w:val="right" w:pos="1051"/>
              </w:tabs>
              <w:spacing w:before="20"/>
              <w:ind w:left="224" w:hanging="224"/>
              <w:rPr>
                <w:sz w:val="16"/>
              </w:rPr>
            </w:pPr>
            <w:r>
              <w:rPr>
                <w:sz w:val="16"/>
              </w:rPr>
              <w:t>HD:</w:t>
            </w:r>
            <w:r>
              <w:rPr>
                <w:sz w:val="16"/>
              </w:rPr>
              <w:tab/>
              <w:t>d6</w:t>
            </w:r>
          </w:p>
          <w:p w14:paraId="66801552" w14:textId="77777777" w:rsidR="0069137D" w:rsidRDefault="00000000" w:rsidP="00316081">
            <w:pPr>
              <w:tabs>
                <w:tab w:val="right" w:pos="1051"/>
              </w:tabs>
              <w:spacing w:before="20"/>
              <w:ind w:left="224" w:hanging="224"/>
              <w:rPr>
                <w:sz w:val="16"/>
              </w:rPr>
            </w:pPr>
            <w:r>
              <w:rPr>
                <w:sz w:val="16"/>
              </w:rPr>
              <w:t>Skill Points:</w:t>
            </w:r>
            <w:r>
              <w:rPr>
                <w:sz w:val="16"/>
              </w:rPr>
              <w:tab/>
              <w:t>6</w:t>
            </w:r>
          </w:p>
          <w:p w14:paraId="5ABEEAD7" w14:textId="77777777" w:rsidR="0069137D" w:rsidRDefault="00000000" w:rsidP="00316081">
            <w:pPr>
              <w:tabs>
                <w:tab w:val="right" w:pos="1051"/>
              </w:tabs>
              <w:spacing w:before="20"/>
              <w:ind w:left="224" w:hanging="224"/>
              <w:rPr>
                <w:sz w:val="16"/>
              </w:rPr>
            </w:pPr>
            <w:r>
              <w:rPr>
                <w:sz w:val="16"/>
              </w:rPr>
              <w:t>Attack:</w:t>
            </w:r>
            <w:r>
              <w:rPr>
                <w:sz w:val="16"/>
              </w:rPr>
              <w:tab/>
              <w:t>Rogue</w:t>
            </w:r>
          </w:p>
          <w:p w14:paraId="69442434" w14:textId="77777777" w:rsidR="0069137D" w:rsidRDefault="00000000" w:rsidP="00316081">
            <w:pPr>
              <w:tabs>
                <w:tab w:val="right" w:pos="1051"/>
              </w:tabs>
              <w:spacing w:before="20"/>
              <w:ind w:left="224" w:right="-108" w:hanging="224"/>
              <w:rPr>
                <w:sz w:val="16"/>
              </w:rPr>
            </w:pPr>
            <w:r>
              <w:rPr>
                <w:sz w:val="16"/>
              </w:rPr>
              <w:t xml:space="preserve">Good Save: </w:t>
            </w:r>
            <w:r>
              <w:rPr>
                <w:sz w:val="16"/>
              </w:rPr>
              <w:br/>
            </w:r>
            <w:r>
              <w:rPr>
                <w:sz w:val="16"/>
              </w:rPr>
              <w:tab/>
              <w:t>Ref, Will</w:t>
            </w:r>
          </w:p>
          <w:p w14:paraId="762DC085" w14:textId="77777777" w:rsidR="0069137D" w:rsidRDefault="00000000" w:rsidP="00316081">
            <w:pPr>
              <w:tabs>
                <w:tab w:val="right" w:pos="1051"/>
              </w:tabs>
              <w:spacing w:before="20"/>
              <w:ind w:left="224" w:hanging="224"/>
              <w:rPr>
                <w:sz w:val="16"/>
              </w:rPr>
            </w:pPr>
            <w:r>
              <w:rPr>
                <w:sz w:val="16"/>
              </w:rPr>
              <w:t>Weap:</w:t>
            </w:r>
            <w:r>
              <w:rPr>
                <w:sz w:val="16"/>
              </w:rPr>
              <w:tab/>
              <w:t>Simple</w:t>
            </w:r>
          </w:p>
          <w:p w14:paraId="543FA228" w14:textId="77777777" w:rsidR="0069137D" w:rsidRDefault="00000000" w:rsidP="00316081">
            <w:pPr>
              <w:tabs>
                <w:tab w:val="right" w:pos="1051"/>
              </w:tabs>
              <w:spacing w:before="20"/>
              <w:ind w:left="224" w:hanging="224"/>
              <w:rPr>
                <w:sz w:val="16"/>
              </w:rPr>
            </w:pPr>
            <w:r>
              <w:rPr>
                <w:sz w:val="16"/>
              </w:rPr>
              <w:t>Armor:</w:t>
            </w:r>
            <w:r>
              <w:rPr>
                <w:sz w:val="16"/>
              </w:rPr>
              <w:tab/>
              <w:t>Light,</w:t>
            </w:r>
            <w:r>
              <w:rPr>
                <w:sz w:val="16"/>
              </w:rPr>
              <w:br/>
            </w:r>
            <w:r>
              <w:rPr>
                <w:sz w:val="16"/>
              </w:rPr>
              <w:tab/>
              <w:t>Medium,</w:t>
            </w:r>
            <w:r>
              <w:rPr>
                <w:sz w:val="16"/>
              </w:rPr>
              <w:br/>
            </w:r>
            <w:r>
              <w:rPr>
                <w:sz w:val="16"/>
              </w:rPr>
              <w:tab/>
              <w:t>Shield</w:t>
            </w:r>
          </w:p>
          <w:p w14:paraId="283CAB7B" w14:textId="77777777" w:rsidR="0069137D" w:rsidRDefault="00000000" w:rsidP="00316081">
            <w:pPr>
              <w:tabs>
                <w:tab w:val="right" w:pos="1051"/>
              </w:tabs>
              <w:spacing w:before="20"/>
              <w:ind w:left="224" w:hanging="224"/>
              <w:rPr>
                <w:sz w:val="16"/>
              </w:rPr>
            </w:pPr>
            <w:r>
              <w:rPr>
                <w:sz w:val="16"/>
              </w:rPr>
              <w:t>Class Lvls:</w:t>
            </w:r>
            <w:r>
              <w:rPr>
                <w:sz w:val="16"/>
              </w:rPr>
              <w:tab/>
              <w:t>5</w:t>
            </w:r>
          </w:p>
        </w:tc>
        <w:tc>
          <w:tcPr>
            <w:tcW w:w="1620" w:type="dxa"/>
            <w:tcBorders>
              <w:top w:val="single" w:sz="12" w:space="0" w:color="auto"/>
              <w:bottom w:val="single" w:sz="12" w:space="0" w:color="auto"/>
            </w:tcBorders>
          </w:tcPr>
          <w:p w14:paraId="3A8B4415" w14:textId="77777777" w:rsidR="0069137D" w:rsidRDefault="00000000" w:rsidP="00316081">
            <w:pPr>
              <w:pStyle w:val="FootnoteText"/>
              <w:spacing w:before="20"/>
              <w:ind w:left="72" w:hanging="72"/>
              <w:rPr>
                <w:sz w:val="16"/>
              </w:rPr>
            </w:pPr>
            <w:r>
              <w:rPr>
                <w:sz w:val="16"/>
              </w:rPr>
              <w:t>Str:  Climb, Jump.</w:t>
            </w:r>
          </w:p>
          <w:p w14:paraId="0BBFAE87" w14:textId="77777777" w:rsidR="0069137D" w:rsidRDefault="00000000" w:rsidP="00316081">
            <w:pPr>
              <w:pStyle w:val="FootnoteText"/>
              <w:spacing w:before="20"/>
              <w:ind w:left="72" w:hanging="72"/>
              <w:rPr>
                <w:sz w:val="16"/>
              </w:rPr>
            </w:pPr>
            <w:r>
              <w:rPr>
                <w:sz w:val="16"/>
              </w:rPr>
              <w:t>Dex:  Balance, Escape Artist, Hide, Move Silently, Open Lock, Sleight of Hand, Tumble, Use Rope.</w:t>
            </w:r>
          </w:p>
          <w:p w14:paraId="53971CCD" w14:textId="77777777" w:rsidR="0069137D" w:rsidRDefault="00000000" w:rsidP="00316081">
            <w:pPr>
              <w:pStyle w:val="FootnoteText"/>
              <w:spacing w:before="20"/>
              <w:ind w:left="72" w:hanging="72"/>
              <w:rPr>
                <w:sz w:val="16"/>
              </w:rPr>
            </w:pPr>
            <w:r>
              <w:rPr>
                <w:sz w:val="16"/>
              </w:rPr>
              <w:t>Int:  Appraise, Decipher Script, Disable Device, Forgery, Search.</w:t>
            </w:r>
          </w:p>
          <w:p w14:paraId="6738C14F" w14:textId="77777777" w:rsidR="0069137D" w:rsidRDefault="00000000" w:rsidP="00316081">
            <w:pPr>
              <w:pStyle w:val="FootnoteText"/>
              <w:spacing w:before="20"/>
              <w:ind w:left="72" w:hanging="72"/>
              <w:rPr>
                <w:sz w:val="16"/>
              </w:rPr>
            </w:pPr>
            <w:r>
              <w:rPr>
                <w:sz w:val="16"/>
              </w:rPr>
              <w:t>Wis:  Listen, Sense Motive, Spot.</w:t>
            </w:r>
          </w:p>
          <w:p w14:paraId="075CCF91" w14:textId="77777777" w:rsidR="0069137D" w:rsidRDefault="00000000" w:rsidP="00316081">
            <w:pPr>
              <w:pStyle w:val="FootnoteText"/>
              <w:spacing w:before="20"/>
              <w:ind w:left="72" w:hanging="72"/>
              <w:rPr>
                <w:sz w:val="16"/>
              </w:rPr>
            </w:pPr>
            <w:r>
              <w:rPr>
                <w:sz w:val="16"/>
              </w:rPr>
              <w:t>Cha:  Bluff, Diplomacy, Disguise, Gather Info., Intimidate, Use Magic Device.</w:t>
            </w:r>
          </w:p>
          <w:p w14:paraId="0E939551" w14:textId="77777777" w:rsidR="0069137D" w:rsidRDefault="00000000" w:rsidP="00316081">
            <w:pPr>
              <w:pStyle w:val="FootnoteText"/>
              <w:spacing w:before="20" w:after="20"/>
              <w:ind w:left="72" w:hanging="72"/>
              <w:rPr>
                <w:sz w:val="16"/>
              </w:rPr>
            </w:pPr>
            <w:r>
              <w:rPr>
                <w:sz w:val="16"/>
              </w:rPr>
              <w:t>Speak Language.</w:t>
            </w:r>
          </w:p>
        </w:tc>
        <w:tc>
          <w:tcPr>
            <w:tcW w:w="4140" w:type="dxa"/>
            <w:tcBorders>
              <w:top w:val="single" w:sz="12" w:space="0" w:color="auto"/>
              <w:bottom w:val="single" w:sz="12" w:space="0" w:color="auto"/>
            </w:tcBorders>
          </w:tcPr>
          <w:p w14:paraId="4ED3FB46" w14:textId="77777777" w:rsidR="0069137D" w:rsidRDefault="00000000">
            <w:pPr>
              <w:tabs>
                <w:tab w:val="left" w:pos="252"/>
              </w:tabs>
              <w:spacing w:before="20" w:after="20"/>
              <w:ind w:left="432" w:hanging="432"/>
              <w:rPr>
                <w:sz w:val="16"/>
              </w:rPr>
            </w:pPr>
            <w:r>
              <w:rPr>
                <w:sz w:val="16"/>
              </w:rPr>
              <w:t>1</w:t>
            </w:r>
            <w:r>
              <w:rPr>
                <w:sz w:val="16"/>
                <w:vertAlign w:val="superscript"/>
              </w:rPr>
              <w:t>st</w:t>
            </w:r>
            <w:r>
              <w:rPr>
                <w:sz w:val="16"/>
              </w:rPr>
              <w:t xml:space="preserve">: </w:t>
            </w:r>
            <w:r>
              <w:rPr>
                <w:sz w:val="16"/>
              </w:rPr>
              <w:tab/>
              <w:t>+1d6 Sneak Attack.</w:t>
            </w:r>
          </w:p>
          <w:p w14:paraId="355B84C5" w14:textId="77777777" w:rsidR="0069137D" w:rsidRDefault="00000000">
            <w:pPr>
              <w:tabs>
                <w:tab w:val="left" w:pos="252"/>
              </w:tabs>
              <w:spacing w:before="20" w:after="20"/>
              <w:ind w:left="432" w:hanging="432"/>
              <w:rPr>
                <w:sz w:val="16"/>
              </w:rPr>
            </w:pPr>
            <w:r>
              <w:rPr>
                <w:sz w:val="16"/>
              </w:rPr>
              <w:tab/>
              <w:t>Cover Identity – you may have one fake identity for each Craft skill and/or Profession skill in which you have at least 2 ranks.  Each identity must have a complete background, including a name, place of origin, etc.  While operating under a cover identity, you receive a +4 Circumstance bonus on Disguise checks &amp; a +2 bonus on Bluff &amp; Gather Info. checks.  Both bonuses are increased by +1 for each 2 ranks above 2 you have in the associated Craft / Profession.  Cover Identities may be replaced by spending 1d4 tenday &amp; 6d10 gp to put together the necessary background, paper work, etc.</w:t>
            </w:r>
          </w:p>
          <w:p w14:paraId="13015954" w14:textId="77777777" w:rsidR="0069137D" w:rsidRDefault="00000000">
            <w:pPr>
              <w:tabs>
                <w:tab w:val="left" w:pos="252"/>
              </w:tabs>
              <w:spacing w:before="20" w:after="20"/>
              <w:ind w:left="432" w:hanging="432"/>
              <w:rPr>
                <w:sz w:val="16"/>
              </w:rPr>
            </w:pPr>
            <w:r>
              <w:rPr>
                <w:sz w:val="16"/>
              </w:rPr>
              <w:t>2</w:t>
            </w:r>
            <w:r>
              <w:rPr>
                <w:sz w:val="16"/>
                <w:vertAlign w:val="superscript"/>
              </w:rPr>
              <w:t>nd</w:t>
            </w:r>
            <w:r>
              <w:rPr>
                <w:sz w:val="16"/>
              </w:rPr>
              <w:t>:</w:t>
            </w:r>
            <w:r>
              <w:rPr>
                <w:sz w:val="16"/>
              </w:rPr>
              <w:tab/>
            </w:r>
            <w:r>
              <w:rPr>
                <w:i/>
                <w:iCs/>
                <w:sz w:val="16"/>
              </w:rPr>
              <w:t>Undetectable Alignment</w:t>
            </w:r>
            <w:r>
              <w:rPr>
                <w:sz w:val="16"/>
              </w:rPr>
              <w:t xml:space="preserve">, always on as an Extraordinary Ability (i.e., it is not detected by </w:t>
            </w:r>
            <w:r>
              <w:rPr>
                <w:i/>
                <w:iCs/>
                <w:sz w:val="16"/>
              </w:rPr>
              <w:t>Detect Magic</w:t>
            </w:r>
            <w:r>
              <w:rPr>
                <w:sz w:val="16"/>
              </w:rPr>
              <w:t>, cannot be dispelled, etc.).</w:t>
            </w:r>
          </w:p>
        </w:tc>
      </w:tr>
    </w:tbl>
    <w:p w14:paraId="06C57EE5" w14:textId="77777777" w:rsidR="0069137D" w:rsidRDefault="0069137D">
      <w:pPr>
        <w:rPr>
          <w:sz w:val="16"/>
        </w:rPr>
      </w:pPr>
    </w:p>
    <w:p w14:paraId="61A1DCA6" w14:textId="77777777" w:rsidR="0069137D" w:rsidRDefault="0069137D">
      <w:pPr>
        <w:rPr>
          <w:sz w:val="16"/>
        </w:rPr>
      </w:pPr>
    </w:p>
    <w:p w14:paraId="199AB4C2" w14:textId="77777777" w:rsidR="0069137D" w:rsidRDefault="0069137D">
      <w:pPr>
        <w:rPr>
          <w:sz w:val="16"/>
        </w:rPr>
      </w:pPr>
    </w:p>
    <w:p w14:paraId="5F1531E5" w14:textId="77777777" w:rsidR="0069137D" w:rsidRDefault="0069137D">
      <w:pPr>
        <w:rPr>
          <w:sz w:val="16"/>
        </w:rPr>
      </w:pPr>
    </w:p>
    <w:p w14:paraId="4B27F99B" w14:textId="77777777" w:rsidR="0069137D" w:rsidRDefault="0069137D">
      <w:pPr>
        <w:pStyle w:val="Heading2"/>
        <w:rPr>
          <w:b/>
        </w:rPr>
        <w:sectPr w:rsidR="0069137D" w:rsidSect="00316081">
          <w:pgSz w:w="12240" w:h="15840" w:code="1"/>
          <w:pgMar w:top="1080" w:right="864" w:bottom="1080" w:left="864" w:header="720" w:footer="720" w:gutter="0"/>
          <w:cols w:sep="1" w:space="288"/>
          <w:docGrid w:linePitch="360"/>
        </w:sectPr>
      </w:pPr>
    </w:p>
    <w:p w14:paraId="579F79DC" w14:textId="77777777" w:rsidR="0069137D" w:rsidRDefault="00000000">
      <w:pPr>
        <w:pStyle w:val="Heading1"/>
      </w:pPr>
      <w:bookmarkStart w:id="757" w:name="_Toc121034352"/>
      <w:bookmarkStart w:id="758" w:name="_Toc27549421"/>
      <w:r>
        <w:lastRenderedPageBreak/>
        <w:t>Skipped Prestige Classes</w:t>
      </w:r>
      <w:bookmarkEnd w:id="757"/>
      <w:bookmarkEnd w:id="758"/>
      <w:r>
        <w:tab/>
      </w:r>
    </w:p>
    <w:p w14:paraId="1C12E2DD" w14:textId="77777777" w:rsidR="0069137D" w:rsidRDefault="0069137D">
      <w:pPr>
        <w:pStyle w:val="Normal8pt"/>
      </w:pPr>
    </w:p>
    <w:p w14:paraId="1B95E804" w14:textId="77777777" w:rsidR="0069137D" w:rsidRDefault="00000000" w:rsidP="00316081">
      <w:pPr>
        <w:pStyle w:val="Heading2"/>
      </w:pPr>
      <w:bookmarkStart w:id="759" w:name="_Toc121034353"/>
      <w:bookmarkStart w:id="760" w:name="_Toc27549422"/>
      <w:r>
        <w:t>Epic Prestige Classes</w:t>
      </w:r>
      <w:bookmarkEnd w:id="759"/>
      <w:bookmarkEnd w:id="760"/>
      <w:r>
        <w:tab/>
      </w:r>
    </w:p>
    <w:p w14:paraId="60F2AFFA" w14:textId="77777777" w:rsidR="0069137D" w:rsidRDefault="0069137D">
      <w:pPr>
        <w:pStyle w:val="Heading4"/>
        <w:sectPr w:rsidR="0069137D">
          <w:footerReference w:type="default" r:id="rId9"/>
          <w:pgSz w:w="12240" w:h="15840" w:code="1"/>
          <w:pgMar w:top="1080" w:right="864" w:bottom="1080" w:left="864" w:header="720" w:footer="720" w:gutter="0"/>
          <w:cols w:sep="1" w:space="288"/>
          <w:docGrid w:linePitch="360"/>
        </w:sectPr>
      </w:pPr>
    </w:p>
    <w:p w14:paraId="5955F172" w14:textId="77777777" w:rsidR="0069137D" w:rsidRDefault="00000000" w:rsidP="00316081">
      <w:pPr>
        <w:pStyle w:val="Heading4"/>
      </w:pPr>
      <w:bookmarkStart w:id="761" w:name="_Toc121034354"/>
      <w:r>
        <w:t>Epic Artificer</w:t>
      </w:r>
      <w:r>
        <w:fldChar w:fldCharType="begin"/>
      </w:r>
      <w:r>
        <w:instrText xml:space="preserve"> XE "Epic Artificer" </w:instrText>
      </w:r>
      <w:r>
        <w:fldChar w:fldCharType="end"/>
      </w:r>
    </w:p>
    <w:p w14:paraId="511C8445" w14:textId="77777777" w:rsidR="0069137D" w:rsidRDefault="00000000" w:rsidP="00316081">
      <w:pPr>
        <w:ind w:left="180"/>
        <w:rPr>
          <w:sz w:val="16"/>
        </w:rPr>
      </w:pPr>
      <w:r>
        <w:rPr>
          <w:sz w:val="12"/>
        </w:rPr>
        <w:t>(PGE p17)</w:t>
      </w:r>
    </w:p>
    <w:p w14:paraId="4E0B2D72" w14:textId="77777777" w:rsidR="0069137D" w:rsidRDefault="00000000">
      <w:pPr>
        <w:pStyle w:val="Heading4"/>
      </w:pPr>
      <w:r>
        <w:t>Epic Barbarian</w:t>
      </w:r>
      <w:bookmarkEnd w:id="761"/>
      <w:r>
        <w:fldChar w:fldCharType="begin"/>
      </w:r>
      <w:r>
        <w:instrText xml:space="preserve"> XE "Epic Barbaran" </w:instrText>
      </w:r>
      <w:r>
        <w:fldChar w:fldCharType="end"/>
      </w:r>
    </w:p>
    <w:p w14:paraId="1DDB5B36" w14:textId="77777777" w:rsidR="0069137D" w:rsidRDefault="00000000">
      <w:pPr>
        <w:ind w:left="180"/>
        <w:rPr>
          <w:sz w:val="16"/>
        </w:rPr>
      </w:pPr>
      <w:r>
        <w:rPr>
          <w:sz w:val="12"/>
        </w:rPr>
        <w:t>(DMG p207)</w:t>
      </w:r>
    </w:p>
    <w:p w14:paraId="0346F692" w14:textId="77777777" w:rsidR="0069137D" w:rsidRDefault="00000000">
      <w:pPr>
        <w:pStyle w:val="Heading4"/>
      </w:pPr>
      <w:bookmarkStart w:id="762" w:name="_Toc121034355"/>
      <w:r>
        <w:t>Epic Bard</w:t>
      </w:r>
      <w:bookmarkEnd w:id="762"/>
      <w:r>
        <w:fldChar w:fldCharType="begin"/>
      </w:r>
      <w:r>
        <w:instrText xml:space="preserve"> XE "Epic Bard" </w:instrText>
      </w:r>
      <w:r>
        <w:fldChar w:fldCharType="end"/>
      </w:r>
    </w:p>
    <w:p w14:paraId="546DEB3F" w14:textId="77777777" w:rsidR="0069137D" w:rsidRDefault="00000000">
      <w:pPr>
        <w:ind w:left="180"/>
        <w:rPr>
          <w:sz w:val="16"/>
        </w:rPr>
      </w:pPr>
      <w:r>
        <w:rPr>
          <w:sz w:val="12"/>
        </w:rPr>
        <w:t>(DMG p207)</w:t>
      </w:r>
    </w:p>
    <w:p w14:paraId="17E6B02D" w14:textId="77777777" w:rsidR="0069137D" w:rsidRDefault="00000000">
      <w:pPr>
        <w:pStyle w:val="Heading4"/>
      </w:pPr>
      <w:bookmarkStart w:id="763" w:name="_Toc121034356"/>
      <w:r>
        <w:t>Epic Cleric</w:t>
      </w:r>
      <w:bookmarkEnd w:id="763"/>
      <w:r>
        <w:fldChar w:fldCharType="begin"/>
      </w:r>
      <w:r>
        <w:instrText xml:space="preserve"> XE "Epic Cleric" </w:instrText>
      </w:r>
      <w:r>
        <w:fldChar w:fldCharType="end"/>
      </w:r>
    </w:p>
    <w:p w14:paraId="08016220" w14:textId="77777777" w:rsidR="0069137D" w:rsidRDefault="00000000">
      <w:pPr>
        <w:ind w:left="180"/>
        <w:rPr>
          <w:sz w:val="16"/>
        </w:rPr>
      </w:pPr>
      <w:r>
        <w:rPr>
          <w:sz w:val="12"/>
        </w:rPr>
        <w:t>(DMG p208)</w:t>
      </w:r>
    </w:p>
    <w:p w14:paraId="381E2CCF" w14:textId="77777777" w:rsidR="0069137D" w:rsidRDefault="00000000">
      <w:pPr>
        <w:pStyle w:val="Heading4"/>
      </w:pPr>
      <w:bookmarkStart w:id="764" w:name="_Toc121034357"/>
      <w:r>
        <w:t>Epic Druid</w:t>
      </w:r>
      <w:bookmarkEnd w:id="764"/>
      <w:r>
        <w:fldChar w:fldCharType="begin"/>
      </w:r>
      <w:r>
        <w:instrText xml:space="preserve"> XE "Epic Druid" </w:instrText>
      </w:r>
      <w:r>
        <w:fldChar w:fldCharType="end"/>
      </w:r>
    </w:p>
    <w:p w14:paraId="78A9CA1A" w14:textId="77777777" w:rsidR="0069137D" w:rsidRDefault="00000000">
      <w:pPr>
        <w:ind w:left="180"/>
        <w:rPr>
          <w:sz w:val="16"/>
        </w:rPr>
      </w:pPr>
      <w:r>
        <w:rPr>
          <w:sz w:val="12"/>
        </w:rPr>
        <w:t>(DMG p208)</w:t>
      </w:r>
    </w:p>
    <w:p w14:paraId="24BB3D89" w14:textId="77777777" w:rsidR="0069137D" w:rsidRDefault="00000000">
      <w:pPr>
        <w:pStyle w:val="Heading4"/>
      </w:pPr>
      <w:bookmarkStart w:id="765" w:name="_Toc121034358"/>
      <w:r>
        <w:t>Epic Fighter</w:t>
      </w:r>
      <w:bookmarkEnd w:id="765"/>
      <w:r>
        <w:fldChar w:fldCharType="begin"/>
      </w:r>
      <w:r>
        <w:instrText xml:space="preserve"> XE "Epic Fighter" </w:instrText>
      </w:r>
      <w:r>
        <w:fldChar w:fldCharType="end"/>
      </w:r>
    </w:p>
    <w:p w14:paraId="3E346E70" w14:textId="77777777" w:rsidR="0069137D" w:rsidRDefault="00000000">
      <w:pPr>
        <w:ind w:left="180"/>
        <w:rPr>
          <w:sz w:val="16"/>
        </w:rPr>
      </w:pPr>
      <w:r>
        <w:rPr>
          <w:sz w:val="12"/>
        </w:rPr>
        <w:t>(DMG p208)</w:t>
      </w:r>
    </w:p>
    <w:p w14:paraId="7C7D84F8" w14:textId="77777777" w:rsidR="0069137D" w:rsidRDefault="00000000">
      <w:pPr>
        <w:pStyle w:val="Heading4"/>
      </w:pPr>
      <w:bookmarkStart w:id="766" w:name="_Toc121034359"/>
      <w:r>
        <w:t>Epic Monk</w:t>
      </w:r>
      <w:bookmarkEnd w:id="766"/>
      <w:r>
        <w:fldChar w:fldCharType="begin"/>
      </w:r>
      <w:r>
        <w:instrText xml:space="preserve"> XE "Epic Monk" </w:instrText>
      </w:r>
      <w:r>
        <w:fldChar w:fldCharType="end"/>
      </w:r>
    </w:p>
    <w:p w14:paraId="76630677" w14:textId="77777777" w:rsidR="0069137D" w:rsidRDefault="00000000">
      <w:pPr>
        <w:ind w:left="180"/>
        <w:rPr>
          <w:sz w:val="16"/>
        </w:rPr>
      </w:pPr>
      <w:r>
        <w:rPr>
          <w:sz w:val="12"/>
        </w:rPr>
        <w:t>(DMG p208)</w:t>
      </w:r>
    </w:p>
    <w:p w14:paraId="4FFC047B" w14:textId="77777777" w:rsidR="0069137D" w:rsidRDefault="00000000">
      <w:pPr>
        <w:pStyle w:val="Heading4"/>
      </w:pPr>
      <w:bookmarkStart w:id="767" w:name="_Toc121034360"/>
      <w:r>
        <w:t>Epic Paladin</w:t>
      </w:r>
      <w:bookmarkEnd w:id="767"/>
      <w:r>
        <w:fldChar w:fldCharType="begin"/>
      </w:r>
      <w:r>
        <w:instrText xml:space="preserve"> XE "Epic Paladin" </w:instrText>
      </w:r>
      <w:r>
        <w:fldChar w:fldCharType="end"/>
      </w:r>
    </w:p>
    <w:p w14:paraId="1244C943" w14:textId="77777777" w:rsidR="0069137D" w:rsidRDefault="00000000">
      <w:pPr>
        <w:ind w:left="180"/>
        <w:rPr>
          <w:sz w:val="16"/>
        </w:rPr>
      </w:pPr>
      <w:r>
        <w:rPr>
          <w:sz w:val="12"/>
        </w:rPr>
        <w:t>(DMG p208)</w:t>
      </w:r>
    </w:p>
    <w:p w14:paraId="73E9DC5D" w14:textId="77777777" w:rsidR="0069137D" w:rsidRDefault="00000000">
      <w:pPr>
        <w:pStyle w:val="Heading4"/>
      </w:pPr>
      <w:bookmarkStart w:id="768" w:name="_Toc121034361"/>
      <w:r>
        <w:t>Epic Ranger</w:t>
      </w:r>
      <w:bookmarkEnd w:id="768"/>
      <w:r>
        <w:fldChar w:fldCharType="begin"/>
      </w:r>
      <w:r>
        <w:instrText xml:space="preserve"> XE "Epic Ranger" </w:instrText>
      </w:r>
      <w:r>
        <w:fldChar w:fldCharType="end"/>
      </w:r>
    </w:p>
    <w:p w14:paraId="6DB7D17F" w14:textId="77777777" w:rsidR="0069137D" w:rsidRDefault="00000000">
      <w:pPr>
        <w:ind w:left="180"/>
        <w:rPr>
          <w:sz w:val="16"/>
        </w:rPr>
      </w:pPr>
      <w:r>
        <w:rPr>
          <w:sz w:val="12"/>
        </w:rPr>
        <w:t>(DMG p208)</w:t>
      </w:r>
    </w:p>
    <w:p w14:paraId="3FECDCC3" w14:textId="77777777" w:rsidR="0069137D" w:rsidRDefault="00000000">
      <w:pPr>
        <w:pStyle w:val="Heading4"/>
      </w:pPr>
      <w:bookmarkStart w:id="769" w:name="_Toc121034362"/>
      <w:r>
        <w:t>Epic Rogue</w:t>
      </w:r>
      <w:bookmarkEnd w:id="769"/>
      <w:r>
        <w:fldChar w:fldCharType="begin"/>
      </w:r>
      <w:r>
        <w:instrText xml:space="preserve"> XE "Epic Rogue" </w:instrText>
      </w:r>
      <w:r>
        <w:fldChar w:fldCharType="end"/>
      </w:r>
    </w:p>
    <w:p w14:paraId="7CDE06C5" w14:textId="77777777" w:rsidR="0069137D" w:rsidRDefault="00000000">
      <w:pPr>
        <w:ind w:left="180"/>
        <w:rPr>
          <w:sz w:val="16"/>
        </w:rPr>
      </w:pPr>
      <w:r>
        <w:rPr>
          <w:sz w:val="12"/>
        </w:rPr>
        <w:t>(DMG p208)</w:t>
      </w:r>
    </w:p>
    <w:p w14:paraId="6CB69CEA" w14:textId="77777777" w:rsidR="0069137D" w:rsidRDefault="00000000">
      <w:pPr>
        <w:pStyle w:val="Heading4"/>
      </w:pPr>
      <w:bookmarkStart w:id="770" w:name="_Toc121034363"/>
      <w:r>
        <w:t>Epic Sorcerer</w:t>
      </w:r>
      <w:bookmarkEnd w:id="770"/>
      <w:r>
        <w:fldChar w:fldCharType="begin"/>
      </w:r>
      <w:r>
        <w:instrText xml:space="preserve"> XE "Epic Sorcerer" </w:instrText>
      </w:r>
      <w:r>
        <w:fldChar w:fldCharType="end"/>
      </w:r>
    </w:p>
    <w:p w14:paraId="34AEA5D5" w14:textId="77777777" w:rsidR="0069137D" w:rsidRDefault="00000000">
      <w:pPr>
        <w:ind w:left="180"/>
        <w:rPr>
          <w:sz w:val="16"/>
        </w:rPr>
      </w:pPr>
      <w:r>
        <w:rPr>
          <w:sz w:val="12"/>
        </w:rPr>
        <w:t>(DMG p209)</w:t>
      </w:r>
    </w:p>
    <w:p w14:paraId="2B1CBAB7" w14:textId="77777777" w:rsidR="0069137D" w:rsidRDefault="00000000" w:rsidP="00316081">
      <w:pPr>
        <w:pStyle w:val="Heading4"/>
      </w:pPr>
      <w:bookmarkStart w:id="771" w:name="_Toc121034364"/>
      <w:r>
        <w:t>Epic Warlock</w:t>
      </w:r>
      <w:bookmarkEnd w:id="771"/>
      <w:r>
        <w:fldChar w:fldCharType="begin"/>
      </w:r>
      <w:r>
        <w:instrText xml:space="preserve"> XE "Epic Warlock" </w:instrText>
      </w:r>
      <w:r>
        <w:fldChar w:fldCharType="end"/>
      </w:r>
    </w:p>
    <w:p w14:paraId="0833CC43" w14:textId="77777777" w:rsidR="0069137D" w:rsidRDefault="00000000" w:rsidP="00316081">
      <w:pPr>
        <w:ind w:left="180"/>
        <w:rPr>
          <w:sz w:val="16"/>
        </w:rPr>
      </w:pPr>
      <w:r>
        <w:rPr>
          <w:sz w:val="12"/>
        </w:rPr>
        <w:t>(CArc p189) (CArcErrata)+</w:t>
      </w:r>
    </w:p>
    <w:p w14:paraId="462FC848" w14:textId="77777777" w:rsidR="0069137D" w:rsidRDefault="00000000" w:rsidP="00316081">
      <w:pPr>
        <w:pStyle w:val="Heading4"/>
      </w:pPr>
      <w:bookmarkStart w:id="772" w:name="_Toc121034365"/>
      <w:r>
        <w:t>Epic Warmage</w:t>
      </w:r>
      <w:r>
        <w:fldChar w:fldCharType="begin"/>
      </w:r>
      <w:r>
        <w:instrText xml:space="preserve"> XE "Epic Warmage" </w:instrText>
      </w:r>
      <w:r>
        <w:fldChar w:fldCharType="end"/>
      </w:r>
    </w:p>
    <w:p w14:paraId="322356DC" w14:textId="77777777" w:rsidR="0069137D" w:rsidRDefault="00000000" w:rsidP="00316081">
      <w:pPr>
        <w:ind w:left="180"/>
        <w:rPr>
          <w:sz w:val="16"/>
        </w:rPr>
      </w:pPr>
      <w:r>
        <w:rPr>
          <w:sz w:val="12"/>
        </w:rPr>
        <w:t xml:space="preserve">(CArc p189) </w:t>
      </w:r>
    </w:p>
    <w:p w14:paraId="10C8148F" w14:textId="77777777" w:rsidR="0069137D" w:rsidRDefault="00000000">
      <w:pPr>
        <w:pStyle w:val="Heading4"/>
      </w:pPr>
      <w:r>
        <w:t>Epic Wizard</w:t>
      </w:r>
      <w:bookmarkEnd w:id="772"/>
      <w:r>
        <w:fldChar w:fldCharType="begin"/>
      </w:r>
      <w:r>
        <w:instrText xml:space="preserve"> XE "Epic Wizard" </w:instrText>
      </w:r>
      <w:r>
        <w:fldChar w:fldCharType="end"/>
      </w:r>
    </w:p>
    <w:p w14:paraId="66C9753C" w14:textId="77777777" w:rsidR="0069137D" w:rsidRDefault="00000000">
      <w:pPr>
        <w:ind w:left="180"/>
        <w:rPr>
          <w:sz w:val="16"/>
        </w:rPr>
      </w:pPr>
      <w:r>
        <w:rPr>
          <w:sz w:val="12"/>
        </w:rPr>
        <w:t>(DMG p209)</w:t>
      </w:r>
    </w:p>
    <w:p w14:paraId="59A35CFB" w14:textId="77777777" w:rsidR="0069137D" w:rsidRDefault="00000000" w:rsidP="00316081">
      <w:pPr>
        <w:pStyle w:val="Heading4"/>
      </w:pPr>
      <w:bookmarkStart w:id="773" w:name="_Toc121034366"/>
      <w:r>
        <w:t>Epic Wu Jen</w:t>
      </w:r>
      <w:r>
        <w:fldChar w:fldCharType="begin"/>
      </w:r>
      <w:r>
        <w:instrText xml:space="preserve"> XE "Epic Wu Jen" </w:instrText>
      </w:r>
      <w:r>
        <w:fldChar w:fldCharType="end"/>
      </w:r>
    </w:p>
    <w:p w14:paraId="6B32EF62" w14:textId="77777777" w:rsidR="0069137D" w:rsidRDefault="00000000" w:rsidP="00316081">
      <w:pPr>
        <w:ind w:left="180"/>
        <w:rPr>
          <w:sz w:val="16"/>
        </w:rPr>
      </w:pPr>
      <w:r>
        <w:rPr>
          <w:sz w:val="12"/>
        </w:rPr>
        <w:t xml:space="preserve">(CArc p189) </w:t>
      </w:r>
    </w:p>
    <w:p w14:paraId="1C167984" w14:textId="77777777" w:rsidR="0069137D" w:rsidRDefault="00000000">
      <w:pPr>
        <w:pStyle w:val="Heading4"/>
      </w:pPr>
      <w:r>
        <w:t>Netherese Arcanist</w:t>
      </w:r>
      <w:bookmarkEnd w:id="773"/>
      <w:r>
        <w:fldChar w:fldCharType="begin"/>
      </w:r>
      <w:r>
        <w:instrText xml:space="preserve"> XE "Netherese Arcanist" </w:instrText>
      </w:r>
      <w:r>
        <w:fldChar w:fldCharType="end"/>
      </w:r>
    </w:p>
    <w:p w14:paraId="25407A9F" w14:textId="77777777" w:rsidR="0069137D" w:rsidRDefault="00000000">
      <w:pPr>
        <w:ind w:left="180"/>
        <w:rPr>
          <w:sz w:val="16"/>
        </w:rPr>
      </w:pPr>
      <w:r>
        <w:rPr>
          <w:sz w:val="16"/>
        </w:rPr>
        <w:t xml:space="preserve">(the greatest human casters of the ancient Netheril empire) </w:t>
      </w:r>
      <w:r>
        <w:rPr>
          <w:sz w:val="16"/>
        </w:rPr>
        <w:br/>
      </w:r>
      <w:r>
        <w:rPr>
          <w:sz w:val="12"/>
        </w:rPr>
        <w:t xml:space="preserve"> (PGF p132) (PGFe)+</w:t>
      </w:r>
    </w:p>
    <w:p w14:paraId="35ACEC0C" w14:textId="77777777" w:rsidR="0069137D" w:rsidRDefault="00000000">
      <w:pPr>
        <w:pStyle w:val="Heading4"/>
      </w:pPr>
      <w:bookmarkStart w:id="774" w:name="_Toc121034367"/>
      <w:r>
        <w:t>Spellfire Hierophant</w:t>
      </w:r>
      <w:bookmarkEnd w:id="774"/>
      <w:r>
        <w:fldChar w:fldCharType="begin"/>
      </w:r>
      <w:r>
        <w:instrText xml:space="preserve"> XE "Spellfire Hierophant" </w:instrText>
      </w:r>
      <w:r>
        <w:fldChar w:fldCharType="end"/>
      </w:r>
    </w:p>
    <w:p w14:paraId="45E84A5F" w14:textId="77777777" w:rsidR="0069137D" w:rsidRDefault="00000000">
      <w:pPr>
        <w:ind w:left="180"/>
        <w:rPr>
          <w:sz w:val="12"/>
        </w:rPr>
      </w:pPr>
      <w:r>
        <w:rPr>
          <w:sz w:val="16"/>
        </w:rPr>
        <w:t xml:space="preserve">(able to work with the raw magic of the Weave almost as well as the Deities themselves) </w:t>
      </w:r>
      <w:r>
        <w:rPr>
          <w:sz w:val="16"/>
        </w:rPr>
        <w:br/>
      </w:r>
      <w:r>
        <w:rPr>
          <w:sz w:val="12"/>
        </w:rPr>
        <w:t xml:space="preserve"> (PGF p133)</w:t>
      </w:r>
    </w:p>
    <w:p w14:paraId="7B79F952" w14:textId="77777777" w:rsidR="0069137D" w:rsidRDefault="0069137D">
      <w:pPr>
        <w:pStyle w:val="Normal8pt"/>
        <w:sectPr w:rsidR="0069137D" w:rsidSect="00316081">
          <w:type w:val="continuous"/>
          <w:pgSz w:w="12240" w:h="15840" w:code="1"/>
          <w:pgMar w:top="1080" w:right="864" w:bottom="1080" w:left="864" w:header="720" w:footer="720" w:gutter="0"/>
          <w:cols w:num="3" w:sep="1" w:space="288"/>
          <w:docGrid w:linePitch="360"/>
        </w:sectPr>
      </w:pPr>
    </w:p>
    <w:p w14:paraId="115EC4B0" w14:textId="77777777" w:rsidR="0069137D" w:rsidRDefault="0069137D">
      <w:pPr>
        <w:pStyle w:val="Normal8pt"/>
      </w:pPr>
    </w:p>
    <w:p w14:paraId="7BAC5E30" w14:textId="77777777" w:rsidR="0069137D" w:rsidRDefault="0069137D">
      <w:pPr>
        <w:pStyle w:val="Normal8pt"/>
      </w:pPr>
    </w:p>
    <w:p w14:paraId="1EA657DE" w14:textId="77777777" w:rsidR="0069137D" w:rsidRDefault="00000000">
      <w:pPr>
        <w:pStyle w:val="Heading2"/>
      </w:pPr>
      <w:bookmarkStart w:id="775" w:name="_Toc121034368"/>
      <w:bookmarkStart w:id="776" w:name="_Toc27549423"/>
      <w:r>
        <w:t>Prestige Classes for Non-Standard Races</w:t>
      </w:r>
      <w:bookmarkEnd w:id="775"/>
      <w:bookmarkEnd w:id="776"/>
      <w:r>
        <w:tab/>
      </w:r>
    </w:p>
    <w:p w14:paraId="6E85A002" w14:textId="77777777" w:rsidR="0069137D" w:rsidRDefault="0069137D">
      <w:pPr>
        <w:pStyle w:val="Heading4"/>
        <w:sectPr w:rsidR="0069137D" w:rsidSect="00316081">
          <w:type w:val="continuous"/>
          <w:pgSz w:w="12240" w:h="15840" w:code="1"/>
          <w:pgMar w:top="1080" w:right="864" w:bottom="1080" w:left="864" w:header="720" w:footer="720" w:gutter="0"/>
          <w:cols w:sep="1" w:space="288"/>
          <w:docGrid w:linePitch="360"/>
        </w:sectPr>
      </w:pPr>
    </w:p>
    <w:p w14:paraId="17586E0E" w14:textId="77777777" w:rsidR="0069137D" w:rsidRDefault="00000000" w:rsidP="00316081">
      <w:pPr>
        <w:pStyle w:val="Heading4"/>
      </w:pPr>
      <w:bookmarkStart w:id="777" w:name="_Toc121034369"/>
      <w:r>
        <w:t>Dawncaller</w:t>
      </w:r>
      <w:bookmarkEnd w:id="777"/>
      <w:r>
        <w:fldChar w:fldCharType="begin"/>
      </w:r>
      <w:r>
        <w:instrText xml:space="preserve"> XE "Dawncaller" </w:instrText>
      </w:r>
      <w:r>
        <w:fldChar w:fldCharType="end"/>
      </w:r>
    </w:p>
    <w:p w14:paraId="3682D658" w14:textId="77777777" w:rsidR="0069137D" w:rsidRDefault="00000000" w:rsidP="00316081">
      <w:pPr>
        <w:ind w:left="180"/>
        <w:rPr>
          <w:sz w:val="16"/>
        </w:rPr>
      </w:pPr>
      <w:r>
        <w:rPr>
          <w:sz w:val="16"/>
        </w:rPr>
        <w:t xml:space="preserve">(a Goliath Bard who gains additional bardic music effects to help his/her tribe) </w:t>
      </w:r>
      <w:r>
        <w:rPr>
          <w:sz w:val="16"/>
        </w:rPr>
        <w:br/>
      </w:r>
      <w:r>
        <w:rPr>
          <w:sz w:val="12"/>
        </w:rPr>
        <w:t xml:space="preserve"> (RoS p103)</w:t>
      </w:r>
    </w:p>
    <w:p w14:paraId="5465BDD7" w14:textId="77777777" w:rsidR="0069137D" w:rsidRDefault="00000000" w:rsidP="00316081">
      <w:pPr>
        <w:pStyle w:val="Heading4"/>
      </w:pPr>
      <w:bookmarkStart w:id="778" w:name="_Toc121034370"/>
      <w:r>
        <w:t>Goliath Liberator</w:t>
      </w:r>
      <w:bookmarkEnd w:id="778"/>
      <w:r>
        <w:fldChar w:fldCharType="begin"/>
      </w:r>
      <w:r>
        <w:instrText xml:space="preserve"> XE "Goliath Liberator" </w:instrText>
      </w:r>
      <w:r>
        <w:fldChar w:fldCharType="end"/>
      </w:r>
    </w:p>
    <w:p w14:paraId="5E30D312" w14:textId="77777777" w:rsidR="0069137D" w:rsidRDefault="00000000" w:rsidP="00316081">
      <w:pPr>
        <w:ind w:left="180"/>
        <w:rPr>
          <w:sz w:val="16"/>
        </w:rPr>
      </w:pPr>
      <w:r>
        <w:rPr>
          <w:sz w:val="16"/>
        </w:rPr>
        <w:t xml:space="preserve">(a Goliath specialized in fighting Giants) </w:t>
      </w:r>
      <w:r>
        <w:rPr>
          <w:sz w:val="16"/>
        </w:rPr>
        <w:br/>
      </w:r>
      <w:r>
        <w:rPr>
          <w:sz w:val="12"/>
        </w:rPr>
        <w:t xml:space="preserve"> (RoS p112)</w:t>
      </w:r>
    </w:p>
    <w:p w14:paraId="121E3DF2" w14:textId="77777777" w:rsidR="0069137D" w:rsidRDefault="00000000" w:rsidP="00316081">
      <w:pPr>
        <w:pStyle w:val="Heading4"/>
      </w:pPr>
      <w:bookmarkStart w:id="779" w:name="_Toc121034371"/>
      <w:r>
        <w:t>Loredelver</w:t>
      </w:r>
      <w:bookmarkEnd w:id="779"/>
      <w:r>
        <w:fldChar w:fldCharType="begin"/>
      </w:r>
      <w:r>
        <w:instrText xml:space="preserve"> XE "Loredelver" </w:instrText>
      </w:r>
      <w:r>
        <w:fldChar w:fldCharType="end"/>
      </w:r>
    </w:p>
    <w:p w14:paraId="2D3B2FAD" w14:textId="77777777" w:rsidR="0069137D" w:rsidRDefault="00000000" w:rsidP="00316081">
      <w:pPr>
        <w:ind w:left="180"/>
        <w:rPr>
          <w:sz w:val="16"/>
        </w:rPr>
      </w:pPr>
      <w:r>
        <w:rPr>
          <w:sz w:val="16"/>
        </w:rPr>
        <w:t xml:space="preserve">(an Illumian rogue / arcane caster who specializes in exploring ruins) </w:t>
      </w:r>
      <w:r>
        <w:rPr>
          <w:sz w:val="16"/>
        </w:rPr>
        <w:br/>
      </w:r>
      <w:r>
        <w:rPr>
          <w:sz w:val="12"/>
        </w:rPr>
        <w:t xml:space="preserve"> (RoD p117)</w:t>
      </w:r>
    </w:p>
    <w:p w14:paraId="52A0D39E" w14:textId="77777777" w:rsidR="0069137D" w:rsidRDefault="00000000" w:rsidP="00316081">
      <w:pPr>
        <w:pStyle w:val="Heading4"/>
      </w:pPr>
      <w:bookmarkStart w:id="780" w:name="_Toc121034372"/>
      <w:r>
        <w:t>Peregrine Runner</w:t>
      </w:r>
      <w:bookmarkEnd w:id="780"/>
      <w:r>
        <w:fldChar w:fldCharType="begin"/>
      </w:r>
      <w:r>
        <w:instrText xml:space="preserve"> XE "Peregrine Runner" </w:instrText>
      </w:r>
      <w:r>
        <w:fldChar w:fldCharType="end"/>
      </w:r>
    </w:p>
    <w:p w14:paraId="7EE33115" w14:textId="77777777" w:rsidR="0069137D" w:rsidRDefault="00000000" w:rsidP="00316081">
      <w:pPr>
        <w:ind w:left="180"/>
        <w:rPr>
          <w:sz w:val="16"/>
        </w:rPr>
      </w:pPr>
      <w:r>
        <w:rPr>
          <w:sz w:val="16"/>
        </w:rPr>
        <w:t xml:space="preserve">(a Goliath messenger/scout that can jump from cliff to cliff and run all day) </w:t>
      </w:r>
      <w:r>
        <w:rPr>
          <w:sz w:val="16"/>
        </w:rPr>
        <w:br/>
      </w:r>
      <w:r>
        <w:rPr>
          <w:sz w:val="12"/>
        </w:rPr>
        <w:t xml:space="preserve"> (RoS p116)</w:t>
      </w:r>
    </w:p>
    <w:p w14:paraId="6CDEE6EA" w14:textId="77777777" w:rsidR="0069137D" w:rsidRDefault="00000000" w:rsidP="00316081">
      <w:pPr>
        <w:pStyle w:val="Heading4"/>
      </w:pPr>
      <w:bookmarkStart w:id="781" w:name="_Toc121034373"/>
      <w:r>
        <w:t>Shadow Sentinel</w:t>
      </w:r>
      <w:bookmarkEnd w:id="781"/>
      <w:r>
        <w:fldChar w:fldCharType="begin"/>
      </w:r>
      <w:r>
        <w:instrText xml:space="preserve"> XE "Shadow Sentinel" </w:instrText>
      </w:r>
      <w:r>
        <w:fldChar w:fldCharType="end"/>
      </w:r>
    </w:p>
    <w:p w14:paraId="3E4D9B9D" w14:textId="77777777" w:rsidR="0069137D" w:rsidRDefault="00000000" w:rsidP="00316081">
      <w:pPr>
        <w:ind w:left="180"/>
        <w:rPr>
          <w:sz w:val="16"/>
        </w:rPr>
      </w:pPr>
      <w:r>
        <w:rPr>
          <w:sz w:val="16"/>
        </w:rPr>
        <w:t xml:space="preserve">(an Illumian focused on defending his/her race from Githyanki, etc., with the use of a blade made of shadow) </w:t>
      </w:r>
      <w:r>
        <w:rPr>
          <w:sz w:val="16"/>
        </w:rPr>
        <w:br/>
      </w:r>
      <w:r>
        <w:rPr>
          <w:sz w:val="12"/>
        </w:rPr>
        <w:t xml:space="preserve"> (RoD p137)</w:t>
      </w:r>
    </w:p>
    <w:p w14:paraId="4257B292" w14:textId="77777777" w:rsidR="0069137D" w:rsidRDefault="00000000" w:rsidP="00316081">
      <w:pPr>
        <w:pStyle w:val="Heading4"/>
      </w:pPr>
      <w:bookmarkStart w:id="782" w:name="_Toc121034374"/>
      <w:r>
        <w:t>Skypledged</w:t>
      </w:r>
      <w:bookmarkEnd w:id="782"/>
      <w:r>
        <w:fldChar w:fldCharType="begin"/>
      </w:r>
      <w:r>
        <w:instrText xml:space="preserve"> XE "Skypledged" </w:instrText>
      </w:r>
      <w:r>
        <w:fldChar w:fldCharType="end"/>
      </w:r>
    </w:p>
    <w:p w14:paraId="396A7164" w14:textId="77777777" w:rsidR="0069137D" w:rsidRDefault="00000000" w:rsidP="00316081">
      <w:pPr>
        <w:ind w:left="180"/>
        <w:rPr>
          <w:sz w:val="16"/>
        </w:rPr>
      </w:pPr>
      <w:r>
        <w:rPr>
          <w:sz w:val="16"/>
        </w:rPr>
        <w:t xml:space="preserve">(a Raptorian caster who is allied with Air Elementals and has many wind-based class </w:t>
      </w:r>
      <w:r>
        <w:rPr>
          <w:sz w:val="16"/>
        </w:rPr>
        <w:t xml:space="preserve">features) </w:t>
      </w:r>
      <w:r>
        <w:rPr>
          <w:sz w:val="16"/>
        </w:rPr>
        <w:br/>
      </w:r>
      <w:r>
        <w:rPr>
          <w:sz w:val="12"/>
        </w:rPr>
        <w:t xml:space="preserve"> (RotW p126)</w:t>
      </w:r>
    </w:p>
    <w:p w14:paraId="438CE7D0" w14:textId="77777777" w:rsidR="0069137D" w:rsidRDefault="00000000" w:rsidP="00316081">
      <w:pPr>
        <w:pStyle w:val="Heading4"/>
      </w:pPr>
      <w:bookmarkStart w:id="783" w:name="_Toc121034375"/>
      <w:r>
        <w:t>Stormtalon</w:t>
      </w:r>
      <w:bookmarkEnd w:id="783"/>
      <w:r>
        <w:fldChar w:fldCharType="begin"/>
      </w:r>
      <w:r>
        <w:instrText xml:space="preserve"> XE "Stormtalon" </w:instrText>
      </w:r>
      <w:r>
        <w:fldChar w:fldCharType="end"/>
      </w:r>
    </w:p>
    <w:p w14:paraId="0FA5F247" w14:textId="77777777" w:rsidR="0069137D" w:rsidRDefault="00000000" w:rsidP="00316081">
      <w:pPr>
        <w:ind w:left="180"/>
        <w:rPr>
          <w:sz w:val="16"/>
        </w:rPr>
      </w:pPr>
      <w:r>
        <w:rPr>
          <w:sz w:val="16"/>
        </w:rPr>
        <w:t xml:space="preserve">(a Raptorian combatant who gains additional flying speed and skill with the exotic weapon Foot Talons) </w:t>
      </w:r>
      <w:r>
        <w:rPr>
          <w:sz w:val="16"/>
        </w:rPr>
        <w:br/>
      </w:r>
      <w:r>
        <w:rPr>
          <w:sz w:val="12"/>
        </w:rPr>
        <w:t xml:space="preserve"> (RotW p126)</w:t>
      </w:r>
    </w:p>
    <w:p w14:paraId="6C4C4DDB" w14:textId="77777777" w:rsidR="0069137D" w:rsidRDefault="00000000" w:rsidP="00316081">
      <w:pPr>
        <w:pStyle w:val="Heading4"/>
      </w:pPr>
      <w:bookmarkStart w:id="784" w:name="_Toc121034376"/>
      <w:r>
        <w:t>Stonespeaker Guardian</w:t>
      </w:r>
      <w:bookmarkEnd w:id="784"/>
      <w:r>
        <w:fldChar w:fldCharType="begin"/>
      </w:r>
      <w:r>
        <w:instrText xml:space="preserve"> XE "Stonespeaker Guardian" </w:instrText>
      </w:r>
      <w:r>
        <w:fldChar w:fldCharType="end"/>
      </w:r>
    </w:p>
    <w:p w14:paraId="4653B003" w14:textId="77777777" w:rsidR="0069137D" w:rsidRDefault="00000000" w:rsidP="00316081">
      <w:pPr>
        <w:ind w:left="180"/>
        <w:rPr>
          <w:sz w:val="16"/>
        </w:rPr>
      </w:pPr>
      <w:r>
        <w:rPr>
          <w:sz w:val="16"/>
        </w:rPr>
        <w:t xml:space="preserve">(a Goliath Druid who can become stone-like) </w:t>
      </w:r>
      <w:r>
        <w:rPr>
          <w:sz w:val="16"/>
        </w:rPr>
        <w:br/>
      </w:r>
      <w:r>
        <w:rPr>
          <w:sz w:val="12"/>
        </w:rPr>
        <w:t xml:space="preserve"> (RoS p127)</w:t>
      </w:r>
    </w:p>
    <w:p w14:paraId="13943AD5" w14:textId="77777777" w:rsidR="0069137D" w:rsidRDefault="0069137D">
      <w:pPr>
        <w:rPr>
          <w:sz w:val="16"/>
        </w:rPr>
        <w:sectPr w:rsidR="0069137D" w:rsidSect="00316081">
          <w:type w:val="continuous"/>
          <w:pgSz w:w="12240" w:h="15840" w:code="1"/>
          <w:pgMar w:top="1080" w:right="864" w:bottom="1080" w:left="864" w:header="720" w:footer="720" w:gutter="0"/>
          <w:cols w:num="3" w:sep="1" w:space="288"/>
          <w:docGrid w:linePitch="360"/>
        </w:sectPr>
      </w:pPr>
    </w:p>
    <w:p w14:paraId="38A1CBC1" w14:textId="77777777" w:rsidR="0069137D" w:rsidRDefault="0069137D">
      <w:pPr>
        <w:rPr>
          <w:sz w:val="16"/>
        </w:rPr>
      </w:pPr>
    </w:p>
    <w:p w14:paraId="321284CE" w14:textId="77777777" w:rsidR="0069137D" w:rsidRDefault="0069137D">
      <w:pPr>
        <w:rPr>
          <w:sz w:val="16"/>
        </w:rPr>
      </w:pPr>
    </w:p>
    <w:p w14:paraId="0B7D9693" w14:textId="77777777" w:rsidR="0069137D" w:rsidRDefault="0069137D" w:rsidP="00316081">
      <w:pPr>
        <w:pStyle w:val="Normal8pt"/>
      </w:pPr>
    </w:p>
    <w:p w14:paraId="6C0640AB" w14:textId="77777777" w:rsidR="0069137D" w:rsidRDefault="00000000" w:rsidP="00316081">
      <w:pPr>
        <w:pStyle w:val="Heading2"/>
      </w:pPr>
      <w:bookmarkStart w:id="785" w:name="_Toc121034377"/>
      <w:bookmarkStart w:id="786" w:name="_Toc27549424"/>
      <w:r>
        <w:t>Non-Humanoid Prestige Classes</w:t>
      </w:r>
      <w:bookmarkEnd w:id="785"/>
      <w:bookmarkEnd w:id="786"/>
      <w:r>
        <w:tab/>
      </w:r>
    </w:p>
    <w:p w14:paraId="46EBD3F6" w14:textId="77777777" w:rsidR="0069137D" w:rsidRDefault="0069137D" w:rsidP="00316081">
      <w:pPr>
        <w:pStyle w:val="Heading4"/>
        <w:sectPr w:rsidR="0069137D" w:rsidSect="00316081">
          <w:type w:val="continuous"/>
          <w:pgSz w:w="12240" w:h="15840" w:code="1"/>
          <w:pgMar w:top="1080" w:right="864" w:bottom="1080" w:left="864" w:header="720" w:footer="720" w:gutter="0"/>
          <w:cols w:sep="1" w:space="288"/>
          <w:docGrid w:linePitch="360"/>
        </w:sectPr>
      </w:pPr>
    </w:p>
    <w:p w14:paraId="602F5750" w14:textId="77777777" w:rsidR="0069137D" w:rsidRDefault="00000000" w:rsidP="00316081">
      <w:pPr>
        <w:pStyle w:val="Heading4"/>
      </w:pPr>
      <w:bookmarkStart w:id="787" w:name="_Toc121034378"/>
      <w:r>
        <w:t>Black Blood Hunter</w:t>
      </w:r>
      <w:bookmarkEnd w:id="787"/>
      <w:r>
        <w:fldChar w:fldCharType="begin"/>
      </w:r>
      <w:r>
        <w:instrText xml:space="preserve"> XE "Black Blood Hunter" </w:instrText>
      </w:r>
      <w:r>
        <w:fldChar w:fldCharType="end"/>
      </w:r>
    </w:p>
    <w:p w14:paraId="133574D4" w14:textId="77777777" w:rsidR="0069137D" w:rsidRDefault="00000000" w:rsidP="00316081">
      <w:pPr>
        <w:ind w:left="180"/>
        <w:rPr>
          <w:sz w:val="16"/>
        </w:rPr>
      </w:pPr>
      <w:r>
        <w:rPr>
          <w:sz w:val="16"/>
        </w:rPr>
        <w:t xml:space="preserve">(lycanthrope who is a member of the People of the Black Blood, who hunt &amp; eat sentient creatures for sport) </w:t>
      </w:r>
      <w:r>
        <w:rPr>
          <w:sz w:val="16"/>
        </w:rPr>
        <w:br/>
      </w:r>
      <w:r>
        <w:rPr>
          <w:sz w:val="12"/>
        </w:rPr>
        <w:t xml:space="preserve"> (CWar p40)</w:t>
      </w:r>
    </w:p>
    <w:p w14:paraId="04CF978D" w14:textId="77777777" w:rsidR="0069137D" w:rsidRDefault="00000000" w:rsidP="00316081">
      <w:pPr>
        <w:pStyle w:val="Heading4"/>
      </w:pPr>
      <w:bookmarkStart w:id="788" w:name="_Toc121034379"/>
      <w:r>
        <w:t>Ephemeral Exemplar</w:t>
      </w:r>
      <w:r>
        <w:fldChar w:fldCharType="begin"/>
      </w:r>
      <w:r>
        <w:instrText xml:space="preserve"> XE "Ephemeral Exemplar" </w:instrText>
      </w:r>
      <w:r>
        <w:fldChar w:fldCharType="end"/>
      </w:r>
    </w:p>
    <w:p w14:paraId="2AF5A7FB" w14:textId="77777777" w:rsidR="0069137D" w:rsidRDefault="00000000" w:rsidP="00316081">
      <w:pPr>
        <w:ind w:left="180"/>
        <w:rPr>
          <w:sz w:val="16"/>
        </w:rPr>
      </w:pPr>
      <w:r>
        <w:rPr>
          <w:sz w:val="16"/>
        </w:rPr>
        <w:t xml:space="preserve">(an Incorporeal Undead that is more effective, eventually being able to touch solid objects while staying incorporeal) </w:t>
      </w:r>
      <w:r>
        <w:rPr>
          <w:sz w:val="16"/>
        </w:rPr>
        <w:br/>
      </w:r>
      <w:r>
        <w:rPr>
          <w:sz w:val="12"/>
        </w:rPr>
        <w:t xml:space="preserve"> (LM p53)</w:t>
      </w:r>
    </w:p>
    <w:p w14:paraId="2D3A2505" w14:textId="77777777" w:rsidR="0069137D" w:rsidRDefault="00000000" w:rsidP="00316081">
      <w:pPr>
        <w:pStyle w:val="Heading4"/>
      </w:pPr>
      <w:r>
        <w:t>Hulking Hurler</w:t>
      </w:r>
      <w:bookmarkEnd w:id="788"/>
      <w:r>
        <w:fldChar w:fldCharType="begin"/>
      </w:r>
      <w:r>
        <w:instrText xml:space="preserve"> XE "Hulking Hurler" </w:instrText>
      </w:r>
      <w:r>
        <w:fldChar w:fldCharType="end"/>
      </w:r>
    </w:p>
    <w:p w14:paraId="2AAB0CAE" w14:textId="77777777" w:rsidR="0069137D" w:rsidRDefault="00000000" w:rsidP="00316081">
      <w:pPr>
        <w:ind w:left="180"/>
        <w:rPr>
          <w:sz w:val="16"/>
        </w:rPr>
      </w:pPr>
      <w:r>
        <w:rPr>
          <w:sz w:val="16"/>
        </w:rPr>
        <w:t xml:space="preserve">(a Large-sized (or bigger) creature who specializes in throwing boulders) </w:t>
      </w:r>
      <w:r>
        <w:rPr>
          <w:sz w:val="16"/>
        </w:rPr>
        <w:br/>
      </w:r>
      <w:r>
        <w:rPr>
          <w:sz w:val="12"/>
        </w:rPr>
        <w:t xml:space="preserve"> (CWar p40)</w:t>
      </w:r>
    </w:p>
    <w:p w14:paraId="7F123D35" w14:textId="77777777" w:rsidR="0069137D" w:rsidRDefault="00000000" w:rsidP="00316081">
      <w:pPr>
        <w:pStyle w:val="Heading4"/>
      </w:pPr>
      <w:bookmarkStart w:id="789" w:name="_Toc121034380"/>
      <w:r>
        <w:t>Illithid Body Tamer</w:t>
      </w:r>
      <w:bookmarkEnd w:id="789"/>
      <w:r>
        <w:fldChar w:fldCharType="begin"/>
      </w:r>
      <w:r>
        <w:instrText xml:space="preserve"> XE "Illithid Body Tamer" </w:instrText>
      </w:r>
      <w:r>
        <w:fldChar w:fldCharType="end"/>
      </w:r>
    </w:p>
    <w:p w14:paraId="79C31DD3" w14:textId="77777777" w:rsidR="0069137D" w:rsidRDefault="00000000" w:rsidP="00316081">
      <w:pPr>
        <w:ind w:left="180"/>
        <w:rPr>
          <w:sz w:val="16"/>
        </w:rPr>
      </w:pPr>
      <w:r>
        <w:rPr>
          <w:sz w:val="16"/>
        </w:rPr>
        <w:t xml:space="preserve">(a Mindflayer practiced in melee (particularly its tentacles) at the cost of its psionics) </w:t>
      </w:r>
      <w:r>
        <w:rPr>
          <w:sz w:val="16"/>
        </w:rPr>
        <w:br/>
      </w:r>
      <w:r>
        <w:rPr>
          <w:sz w:val="12"/>
        </w:rPr>
        <w:t xml:space="preserve"> (Und p35)</w:t>
      </w:r>
    </w:p>
    <w:p w14:paraId="4D5C265B" w14:textId="77777777" w:rsidR="0069137D" w:rsidRDefault="00000000" w:rsidP="00316081">
      <w:pPr>
        <w:pStyle w:val="Heading4"/>
      </w:pPr>
      <w:bookmarkStart w:id="790" w:name="_Toc121034381"/>
      <w:r>
        <w:t>Inquisitor of the Drowning Goddess</w:t>
      </w:r>
      <w:bookmarkEnd w:id="790"/>
      <w:r>
        <w:fldChar w:fldCharType="begin"/>
      </w:r>
      <w:r>
        <w:instrText xml:space="preserve"> XE "Inquisitor of the Drowning Goddess" </w:instrText>
      </w:r>
      <w:r>
        <w:fldChar w:fldCharType="end"/>
      </w:r>
    </w:p>
    <w:p w14:paraId="633850E4" w14:textId="77777777" w:rsidR="0069137D" w:rsidRDefault="00000000" w:rsidP="00316081">
      <w:pPr>
        <w:ind w:left="180"/>
        <w:rPr>
          <w:sz w:val="16"/>
        </w:rPr>
      </w:pPr>
      <w:r>
        <w:rPr>
          <w:sz w:val="16"/>
        </w:rPr>
        <w:t xml:space="preserve">(Kuo-Toan specialty templar to the Sea Mother) </w:t>
      </w:r>
      <w:r>
        <w:rPr>
          <w:sz w:val="16"/>
        </w:rPr>
        <w:br/>
      </w:r>
      <w:r>
        <w:rPr>
          <w:sz w:val="12"/>
        </w:rPr>
        <w:t xml:space="preserve"> (Und p39)</w:t>
      </w:r>
    </w:p>
    <w:p w14:paraId="028420E2" w14:textId="77777777" w:rsidR="0069137D" w:rsidRDefault="00000000" w:rsidP="00316081">
      <w:pPr>
        <w:pStyle w:val="Heading4"/>
      </w:pPr>
      <w:bookmarkStart w:id="791" w:name="_Toc121034382"/>
      <w:r>
        <w:t>Lurking Terror</w:t>
      </w:r>
      <w:r>
        <w:fldChar w:fldCharType="begin"/>
      </w:r>
      <w:r>
        <w:instrText xml:space="preserve"> XE "Lurking Terror" </w:instrText>
      </w:r>
      <w:r>
        <w:fldChar w:fldCharType="end"/>
      </w:r>
    </w:p>
    <w:p w14:paraId="21EE40B7" w14:textId="77777777" w:rsidR="0069137D" w:rsidRDefault="00000000" w:rsidP="00316081">
      <w:pPr>
        <w:ind w:left="180"/>
        <w:rPr>
          <w:sz w:val="16"/>
        </w:rPr>
      </w:pPr>
      <w:r>
        <w:rPr>
          <w:sz w:val="16"/>
        </w:rPr>
        <w:t xml:space="preserve">(an Undead that is extra-effective with its Spell-like &amp; Supernatural abilities and sneaking too) </w:t>
      </w:r>
      <w:r>
        <w:rPr>
          <w:sz w:val="16"/>
        </w:rPr>
        <w:br/>
      </w:r>
      <w:r>
        <w:rPr>
          <w:sz w:val="12"/>
        </w:rPr>
        <w:t xml:space="preserve"> (LM p54)</w:t>
      </w:r>
    </w:p>
    <w:p w14:paraId="4C357251" w14:textId="77777777" w:rsidR="0069137D" w:rsidRDefault="00000000" w:rsidP="00316081">
      <w:pPr>
        <w:pStyle w:val="Heading4"/>
      </w:pPr>
      <w:r>
        <w:t>Master Vampire</w:t>
      </w:r>
      <w:r>
        <w:fldChar w:fldCharType="begin"/>
      </w:r>
      <w:r>
        <w:instrText xml:space="preserve"> XE "Master Vampire" </w:instrText>
      </w:r>
      <w:r>
        <w:fldChar w:fldCharType="end"/>
      </w:r>
    </w:p>
    <w:p w14:paraId="396F62FF" w14:textId="77777777" w:rsidR="0069137D" w:rsidRDefault="00000000" w:rsidP="00316081">
      <w:pPr>
        <w:ind w:left="180"/>
        <w:rPr>
          <w:sz w:val="16"/>
        </w:rPr>
      </w:pPr>
      <w:r>
        <w:rPr>
          <w:sz w:val="16"/>
        </w:rPr>
        <w:t xml:space="preserve">(a Vampire that can have more and tougher spawn) </w:t>
      </w:r>
      <w:r>
        <w:rPr>
          <w:sz w:val="16"/>
        </w:rPr>
        <w:br/>
      </w:r>
      <w:r>
        <w:rPr>
          <w:sz w:val="12"/>
        </w:rPr>
        <w:t xml:space="preserve"> (LM p55)</w:t>
      </w:r>
    </w:p>
    <w:p w14:paraId="013594C0" w14:textId="77777777" w:rsidR="0069137D" w:rsidRDefault="00000000" w:rsidP="00316081">
      <w:pPr>
        <w:pStyle w:val="Heading4"/>
      </w:pPr>
      <w:r>
        <w:t>Ocular Master</w:t>
      </w:r>
      <w:bookmarkEnd w:id="791"/>
      <w:r>
        <w:fldChar w:fldCharType="begin"/>
      </w:r>
      <w:r>
        <w:instrText xml:space="preserve"> XE "Ocular Master" </w:instrText>
      </w:r>
      <w:r>
        <w:fldChar w:fldCharType="end"/>
      </w:r>
    </w:p>
    <w:p w14:paraId="7F98417E" w14:textId="77777777" w:rsidR="0069137D" w:rsidRDefault="00000000" w:rsidP="00316081">
      <w:pPr>
        <w:ind w:left="180"/>
        <w:rPr>
          <w:sz w:val="16"/>
        </w:rPr>
      </w:pPr>
      <w:r>
        <w:rPr>
          <w:sz w:val="16"/>
        </w:rPr>
        <w:t xml:space="preserve">(a Beholder who learns to combine multiple eye-beams into a new effect) </w:t>
      </w:r>
      <w:r>
        <w:rPr>
          <w:sz w:val="16"/>
        </w:rPr>
        <w:br/>
      </w:r>
      <w:r>
        <w:rPr>
          <w:sz w:val="12"/>
        </w:rPr>
        <w:t xml:space="preserve"> (DR313 p57)</w:t>
      </w:r>
    </w:p>
    <w:p w14:paraId="0F158460" w14:textId="77777777" w:rsidR="0069137D" w:rsidRDefault="00000000" w:rsidP="00316081">
      <w:pPr>
        <w:pStyle w:val="Heading4"/>
      </w:pPr>
      <w:bookmarkStart w:id="792" w:name="_Toc121034383"/>
      <w:r>
        <w:t>Risen Martyr</w:t>
      </w:r>
      <w:bookmarkEnd w:id="792"/>
      <w:r>
        <w:fldChar w:fldCharType="begin"/>
      </w:r>
      <w:r>
        <w:instrText xml:space="preserve"> XE "Risen Martyr" </w:instrText>
      </w:r>
      <w:r>
        <w:fldChar w:fldCharType="end"/>
      </w:r>
    </w:p>
    <w:p w14:paraId="478410CB" w14:textId="77777777" w:rsidR="0069137D" w:rsidRDefault="00000000" w:rsidP="00316081">
      <w:pPr>
        <w:ind w:left="180"/>
        <w:rPr>
          <w:sz w:val="16"/>
        </w:rPr>
      </w:pPr>
      <w:r>
        <w:rPr>
          <w:sz w:val="16"/>
        </w:rPr>
        <w:t xml:space="preserve">(a person who has earned Exalted feats &amp; comes back as a spirit to continue its work) </w:t>
      </w:r>
      <w:r>
        <w:rPr>
          <w:sz w:val="16"/>
        </w:rPr>
        <w:br/>
      </w:r>
      <w:r>
        <w:rPr>
          <w:sz w:val="12"/>
        </w:rPr>
        <w:t xml:space="preserve"> (BoED p69)</w:t>
      </w:r>
    </w:p>
    <w:p w14:paraId="3085253F" w14:textId="77777777" w:rsidR="0069137D" w:rsidRDefault="00000000" w:rsidP="00316081">
      <w:pPr>
        <w:pStyle w:val="Heading4"/>
      </w:pPr>
      <w:bookmarkStart w:id="793" w:name="_Toc121034384"/>
      <w:r>
        <w:t>Sea Mother Whip</w:t>
      </w:r>
      <w:bookmarkEnd w:id="793"/>
      <w:r>
        <w:fldChar w:fldCharType="begin"/>
      </w:r>
      <w:r>
        <w:instrText xml:space="preserve"> XE "</w:instrText>
      </w:r>
      <w:r w:rsidRPr="006C123A">
        <w:instrText xml:space="preserve"> </w:instrText>
      </w:r>
      <w:r>
        <w:instrText xml:space="preserve">Sea Mother Whip " </w:instrText>
      </w:r>
      <w:r>
        <w:fldChar w:fldCharType="end"/>
      </w:r>
    </w:p>
    <w:p w14:paraId="7EF2B222" w14:textId="77777777" w:rsidR="0069137D" w:rsidRDefault="00000000" w:rsidP="00316081">
      <w:pPr>
        <w:ind w:left="180"/>
        <w:rPr>
          <w:sz w:val="16"/>
        </w:rPr>
      </w:pPr>
      <w:r>
        <w:rPr>
          <w:sz w:val="16"/>
        </w:rPr>
        <w:t xml:space="preserve">(Kuo-Toan specialty priest to the Sea Mother) </w:t>
      </w:r>
      <w:r>
        <w:rPr>
          <w:sz w:val="16"/>
        </w:rPr>
        <w:br/>
      </w:r>
      <w:r>
        <w:rPr>
          <w:sz w:val="12"/>
        </w:rPr>
        <w:t xml:space="preserve"> (Und p42)</w:t>
      </w:r>
    </w:p>
    <w:p w14:paraId="3FA8B0CC" w14:textId="77777777" w:rsidR="0069137D" w:rsidRDefault="00000000" w:rsidP="00316081">
      <w:pPr>
        <w:pStyle w:val="Heading4"/>
      </w:pPr>
      <w:bookmarkStart w:id="794" w:name="_Toc121034385"/>
      <w:r>
        <w:t>Tomb Warden</w:t>
      </w:r>
      <w:r>
        <w:fldChar w:fldCharType="begin"/>
      </w:r>
      <w:r>
        <w:instrText xml:space="preserve"> XE "Tomb Warden" </w:instrText>
      </w:r>
      <w:r>
        <w:fldChar w:fldCharType="end"/>
      </w:r>
    </w:p>
    <w:p w14:paraId="4593520F" w14:textId="77777777" w:rsidR="0069137D" w:rsidRDefault="00000000" w:rsidP="00316081">
      <w:pPr>
        <w:ind w:left="180"/>
        <w:rPr>
          <w:sz w:val="16"/>
        </w:rPr>
      </w:pPr>
      <w:r>
        <w:rPr>
          <w:sz w:val="16"/>
        </w:rPr>
        <w:t xml:space="preserve">(an Undead bound to guard a location, from which it cannot be driven (i.e., Turned)) </w:t>
      </w:r>
      <w:r>
        <w:rPr>
          <w:sz w:val="16"/>
        </w:rPr>
        <w:br/>
      </w:r>
      <w:r>
        <w:rPr>
          <w:sz w:val="12"/>
        </w:rPr>
        <w:t xml:space="preserve"> (LM p57)</w:t>
      </w:r>
    </w:p>
    <w:p w14:paraId="3FBFDC05" w14:textId="77777777" w:rsidR="0069137D" w:rsidRDefault="00000000" w:rsidP="00316081">
      <w:pPr>
        <w:pStyle w:val="Heading4"/>
      </w:pPr>
      <w:r>
        <w:t>Unholy Abomination</w:t>
      </w:r>
      <w:bookmarkEnd w:id="794"/>
      <w:r>
        <w:fldChar w:fldCharType="begin"/>
      </w:r>
      <w:r>
        <w:instrText xml:space="preserve"> XE "Unholy Abomination" </w:instrText>
      </w:r>
      <w:r>
        <w:fldChar w:fldCharType="end"/>
      </w:r>
    </w:p>
    <w:p w14:paraId="3E688C1A" w14:textId="77777777" w:rsidR="0069137D" w:rsidRDefault="00000000" w:rsidP="00316081">
      <w:pPr>
        <w:ind w:left="180"/>
        <w:rPr>
          <w:sz w:val="16"/>
        </w:rPr>
      </w:pPr>
      <w:r>
        <w:rPr>
          <w:sz w:val="16"/>
        </w:rPr>
        <w:t xml:space="preserve">(an Aberration that makes a pact with the dark powers, with increases its abilities, but making it horrid to look at) </w:t>
      </w:r>
      <w:r>
        <w:rPr>
          <w:sz w:val="16"/>
        </w:rPr>
        <w:br/>
      </w:r>
      <w:r>
        <w:rPr>
          <w:sz w:val="12"/>
        </w:rPr>
        <w:t xml:space="preserve"> (DR313 p58)</w:t>
      </w:r>
    </w:p>
    <w:p w14:paraId="4BD38495" w14:textId="77777777" w:rsidR="0069137D" w:rsidRDefault="0069137D" w:rsidP="00316081">
      <w:pPr>
        <w:rPr>
          <w:sz w:val="16"/>
        </w:rPr>
        <w:sectPr w:rsidR="0069137D" w:rsidSect="00316081">
          <w:type w:val="continuous"/>
          <w:pgSz w:w="12240" w:h="15840" w:code="1"/>
          <w:pgMar w:top="1080" w:right="864" w:bottom="1080" w:left="864" w:header="720" w:footer="720" w:gutter="0"/>
          <w:cols w:num="3" w:sep="1" w:space="288"/>
          <w:docGrid w:linePitch="360"/>
        </w:sectPr>
      </w:pPr>
    </w:p>
    <w:p w14:paraId="0C921861" w14:textId="77777777" w:rsidR="0069137D" w:rsidRDefault="0069137D" w:rsidP="00316081">
      <w:pPr>
        <w:rPr>
          <w:sz w:val="16"/>
        </w:rPr>
      </w:pPr>
    </w:p>
    <w:p w14:paraId="5BBE0951" w14:textId="77777777" w:rsidR="0069137D" w:rsidRDefault="0069137D" w:rsidP="00316081">
      <w:pPr>
        <w:rPr>
          <w:sz w:val="16"/>
        </w:rPr>
      </w:pPr>
    </w:p>
    <w:p w14:paraId="24785E97" w14:textId="77777777" w:rsidR="0069137D" w:rsidRDefault="0069137D">
      <w:pPr>
        <w:rPr>
          <w:sz w:val="16"/>
        </w:rPr>
      </w:pPr>
    </w:p>
    <w:p w14:paraId="38D18B7E" w14:textId="77777777" w:rsidR="0069137D" w:rsidRDefault="00000000">
      <w:pPr>
        <w:pStyle w:val="Heading2"/>
      </w:pPr>
      <w:bookmarkStart w:id="795" w:name="_Toc121034386"/>
      <w:bookmarkStart w:id="796" w:name="_Toc27549425"/>
      <w:r>
        <w:t>Psionic Prestige Classes</w:t>
      </w:r>
      <w:bookmarkEnd w:id="795"/>
      <w:bookmarkEnd w:id="796"/>
      <w:r>
        <w:tab/>
      </w:r>
    </w:p>
    <w:p w14:paraId="59E122EF" w14:textId="77777777" w:rsidR="0069137D" w:rsidRDefault="0069137D" w:rsidP="00316081">
      <w:pPr>
        <w:pStyle w:val="Heading4"/>
        <w:sectPr w:rsidR="0069137D" w:rsidSect="00316081">
          <w:type w:val="continuous"/>
          <w:pgSz w:w="12240" w:h="15840" w:code="1"/>
          <w:pgMar w:top="1080" w:right="864" w:bottom="1080" w:left="864" w:header="720" w:footer="720" w:gutter="0"/>
          <w:cols w:sep="1" w:space="288"/>
          <w:docGrid w:linePitch="360"/>
        </w:sectPr>
      </w:pPr>
    </w:p>
    <w:p w14:paraId="2D061393" w14:textId="77777777" w:rsidR="0069137D" w:rsidRDefault="00000000" w:rsidP="00316081">
      <w:pPr>
        <w:pStyle w:val="Heading4"/>
      </w:pPr>
      <w:bookmarkStart w:id="797" w:name="_Toc121034387"/>
      <w:r>
        <w:t>Avantist</w:t>
      </w:r>
      <w:bookmarkEnd w:id="797"/>
      <w:r>
        <w:fldChar w:fldCharType="begin"/>
      </w:r>
      <w:r>
        <w:instrText xml:space="preserve"> XE "Avantist" </w:instrText>
      </w:r>
      <w:r>
        <w:fldChar w:fldCharType="end"/>
      </w:r>
    </w:p>
    <w:p w14:paraId="5D29C5B1" w14:textId="77777777" w:rsidR="0069137D" w:rsidRDefault="00000000" w:rsidP="00316081">
      <w:pPr>
        <w:ind w:left="180"/>
        <w:rPr>
          <w:sz w:val="16"/>
        </w:rPr>
      </w:pPr>
      <w:r>
        <w:rPr>
          <w:sz w:val="16"/>
        </w:rPr>
        <w:t xml:space="preserve">(a Kalashtar psionic who is trained to resist Quoir spirits and help others resist them too) </w:t>
      </w:r>
      <w:r>
        <w:rPr>
          <w:sz w:val="16"/>
        </w:rPr>
        <w:br/>
      </w:r>
      <w:r>
        <w:rPr>
          <w:sz w:val="12"/>
        </w:rPr>
        <w:t xml:space="preserve"> (RoE p133)</w:t>
      </w:r>
    </w:p>
    <w:p w14:paraId="26920898" w14:textId="77777777" w:rsidR="0069137D" w:rsidRDefault="00000000">
      <w:pPr>
        <w:pStyle w:val="Heading4"/>
      </w:pPr>
      <w:bookmarkStart w:id="798" w:name="_Toc121034388"/>
      <w:r>
        <w:t>Cognition Thief</w:t>
      </w:r>
      <w:bookmarkEnd w:id="798"/>
      <w:r>
        <w:fldChar w:fldCharType="begin"/>
      </w:r>
      <w:r>
        <w:instrText xml:space="preserve"> XE "Cognition Thief" </w:instrText>
      </w:r>
      <w:r>
        <w:fldChar w:fldCharType="end"/>
      </w:r>
    </w:p>
    <w:p w14:paraId="4B607B45" w14:textId="77777777" w:rsidR="0069137D" w:rsidRDefault="00000000">
      <w:pPr>
        <w:ind w:left="180"/>
        <w:rPr>
          <w:sz w:val="16"/>
        </w:rPr>
      </w:pPr>
      <w:r>
        <w:rPr>
          <w:sz w:val="16"/>
        </w:rPr>
        <w:t xml:space="preserve">(psionic who is particularly good at messing with people’s minds) </w:t>
      </w:r>
      <w:r>
        <w:rPr>
          <w:sz w:val="16"/>
        </w:rPr>
        <w:br/>
      </w:r>
      <w:r>
        <w:rPr>
          <w:sz w:val="12"/>
        </w:rPr>
        <w:t xml:space="preserve"> (PGF p174)</w:t>
      </w:r>
    </w:p>
    <w:p w14:paraId="4F65EDEB" w14:textId="77777777" w:rsidR="0069137D" w:rsidRDefault="00000000" w:rsidP="00316081">
      <w:pPr>
        <w:pStyle w:val="Heading4"/>
      </w:pPr>
      <w:bookmarkStart w:id="799" w:name="_Toc121034389"/>
      <w:r>
        <w:t>Iron Mind</w:t>
      </w:r>
      <w:bookmarkEnd w:id="799"/>
      <w:r>
        <w:fldChar w:fldCharType="begin"/>
      </w:r>
      <w:r>
        <w:instrText xml:space="preserve"> XE "Iron Mind </w:instrText>
      </w:r>
      <w:r>
        <w:fldChar w:fldCharType="end"/>
      </w:r>
    </w:p>
    <w:p w14:paraId="146520C6" w14:textId="77777777" w:rsidR="0069137D" w:rsidRDefault="00000000" w:rsidP="00316081">
      <w:pPr>
        <w:ind w:left="180"/>
        <w:rPr>
          <w:sz w:val="16"/>
        </w:rPr>
      </w:pPr>
      <w:r>
        <w:rPr>
          <w:sz w:val="16"/>
        </w:rPr>
        <w:t xml:space="preserve">(a psionic trained to be physically &amp; mentally tough, and to help allies be tough too) </w:t>
      </w:r>
      <w:r>
        <w:rPr>
          <w:sz w:val="16"/>
        </w:rPr>
        <w:br/>
      </w:r>
      <w:r>
        <w:rPr>
          <w:sz w:val="12"/>
        </w:rPr>
        <w:t xml:space="preserve"> (RoS p114)</w:t>
      </w:r>
    </w:p>
    <w:p w14:paraId="06A6FB97" w14:textId="77777777" w:rsidR="0069137D" w:rsidRDefault="00000000">
      <w:pPr>
        <w:pStyle w:val="Heading4"/>
      </w:pPr>
      <w:bookmarkStart w:id="800" w:name="_Toc121034390"/>
      <w:r>
        <w:t>Mind Mage</w:t>
      </w:r>
      <w:bookmarkEnd w:id="800"/>
      <w:r>
        <w:fldChar w:fldCharType="begin"/>
      </w:r>
      <w:r>
        <w:instrText xml:space="preserve"> XE "Mind Mage" </w:instrText>
      </w:r>
      <w:r>
        <w:fldChar w:fldCharType="end"/>
      </w:r>
    </w:p>
    <w:p w14:paraId="4F0E710C" w14:textId="77777777" w:rsidR="0069137D" w:rsidRDefault="00000000">
      <w:pPr>
        <w:ind w:left="180"/>
        <w:rPr>
          <w:sz w:val="16"/>
        </w:rPr>
      </w:pPr>
      <w:r>
        <w:rPr>
          <w:sz w:val="16"/>
        </w:rPr>
        <w:t xml:space="preserve">(hybrid psionic &amp; arcane caster) </w:t>
      </w:r>
      <w:r>
        <w:rPr>
          <w:sz w:val="16"/>
        </w:rPr>
        <w:br/>
      </w:r>
      <w:r>
        <w:rPr>
          <w:sz w:val="12"/>
        </w:rPr>
        <w:t xml:space="preserve"> (DR313 p50)</w:t>
      </w:r>
    </w:p>
    <w:p w14:paraId="7813C51A" w14:textId="77777777" w:rsidR="0069137D" w:rsidRDefault="00000000" w:rsidP="00316081">
      <w:pPr>
        <w:pStyle w:val="Heading4"/>
      </w:pPr>
      <w:bookmarkStart w:id="801" w:name="_Toc121034391"/>
      <w:r>
        <w:t>Quori Nightmare</w:t>
      </w:r>
      <w:bookmarkEnd w:id="801"/>
      <w:r>
        <w:fldChar w:fldCharType="begin"/>
      </w:r>
      <w:r>
        <w:instrText xml:space="preserve"> XE "Quori Nightmare" </w:instrText>
      </w:r>
      <w:r>
        <w:fldChar w:fldCharType="end"/>
      </w:r>
    </w:p>
    <w:p w14:paraId="297D7E4B" w14:textId="77777777" w:rsidR="0069137D" w:rsidRDefault="00000000" w:rsidP="00316081">
      <w:pPr>
        <w:ind w:left="180"/>
        <w:rPr>
          <w:sz w:val="16"/>
        </w:rPr>
      </w:pPr>
      <w:r>
        <w:rPr>
          <w:sz w:val="16"/>
        </w:rPr>
        <w:t xml:space="preserve">(a Kalashtar psionic who is helps Quori spirits and gains the power of nightmare) </w:t>
      </w:r>
      <w:r>
        <w:rPr>
          <w:sz w:val="16"/>
        </w:rPr>
        <w:br/>
      </w:r>
      <w:r>
        <w:rPr>
          <w:sz w:val="12"/>
        </w:rPr>
        <w:t xml:space="preserve"> (RoE p148)</w:t>
      </w:r>
    </w:p>
    <w:p w14:paraId="4E62C2DC" w14:textId="77777777" w:rsidR="0069137D" w:rsidRDefault="00000000" w:rsidP="00316081">
      <w:pPr>
        <w:pStyle w:val="Heading4"/>
      </w:pPr>
      <w:bookmarkStart w:id="802" w:name="_Toc121034392"/>
      <w:r>
        <w:t>Shadowmind</w:t>
      </w:r>
      <w:bookmarkEnd w:id="802"/>
      <w:r>
        <w:fldChar w:fldCharType="begin"/>
      </w:r>
      <w:r>
        <w:instrText xml:space="preserve"> XE "Shadowmind" </w:instrText>
      </w:r>
      <w:r>
        <w:fldChar w:fldCharType="end"/>
      </w:r>
    </w:p>
    <w:p w14:paraId="3DDA53EE" w14:textId="77777777" w:rsidR="0069137D" w:rsidRDefault="00000000" w:rsidP="00316081">
      <w:pPr>
        <w:ind w:left="180"/>
        <w:rPr>
          <w:sz w:val="16"/>
        </w:rPr>
      </w:pPr>
      <w:r>
        <w:rPr>
          <w:sz w:val="16"/>
        </w:rPr>
        <w:t xml:space="preserve">(hybrid psionic &amp; rogue) </w:t>
      </w:r>
      <w:r>
        <w:rPr>
          <w:sz w:val="16"/>
        </w:rPr>
        <w:br/>
      </w:r>
      <w:r>
        <w:rPr>
          <w:sz w:val="12"/>
        </w:rPr>
        <w:t xml:space="preserve"> (CAdv p74)</w:t>
      </w:r>
    </w:p>
    <w:p w14:paraId="7BD29B69" w14:textId="77777777" w:rsidR="0069137D" w:rsidRDefault="0069137D">
      <w:pPr>
        <w:rPr>
          <w:sz w:val="16"/>
        </w:rPr>
        <w:sectPr w:rsidR="0069137D" w:rsidSect="00316081">
          <w:type w:val="continuous"/>
          <w:pgSz w:w="12240" w:h="15840" w:code="1"/>
          <w:pgMar w:top="1080" w:right="864" w:bottom="1080" w:left="864" w:header="720" w:footer="720" w:gutter="0"/>
          <w:cols w:num="3" w:sep="1" w:space="288"/>
          <w:docGrid w:linePitch="360"/>
        </w:sectPr>
      </w:pPr>
    </w:p>
    <w:p w14:paraId="59A1160F" w14:textId="77777777" w:rsidR="0069137D" w:rsidRDefault="0069137D">
      <w:pPr>
        <w:rPr>
          <w:sz w:val="16"/>
        </w:rPr>
      </w:pPr>
    </w:p>
    <w:p w14:paraId="13D834AA" w14:textId="77777777" w:rsidR="0069137D" w:rsidRDefault="0069137D">
      <w:pPr>
        <w:rPr>
          <w:sz w:val="16"/>
        </w:rPr>
      </w:pPr>
    </w:p>
    <w:p w14:paraId="686910DB" w14:textId="77777777" w:rsidR="0069137D" w:rsidRDefault="00000000">
      <w:pPr>
        <w:pStyle w:val="Heading2"/>
      </w:pPr>
      <w:bookmarkStart w:id="803" w:name="_Toc121034393"/>
      <w:bookmarkStart w:id="804" w:name="_Toc27549426"/>
      <w:r>
        <w:t>Based on Optional Rules</w:t>
      </w:r>
      <w:bookmarkEnd w:id="803"/>
      <w:bookmarkEnd w:id="804"/>
      <w:r>
        <w:tab/>
      </w:r>
    </w:p>
    <w:p w14:paraId="21B89D1E" w14:textId="77777777" w:rsidR="0069137D" w:rsidRDefault="0069137D">
      <w:pPr>
        <w:pStyle w:val="Heading4"/>
        <w:sectPr w:rsidR="0069137D" w:rsidSect="00316081">
          <w:type w:val="continuous"/>
          <w:pgSz w:w="12240" w:h="15840" w:code="1"/>
          <w:pgMar w:top="1080" w:right="864" w:bottom="1080" w:left="864" w:header="720" w:footer="720" w:gutter="0"/>
          <w:cols w:sep="1" w:space="288"/>
          <w:docGrid w:linePitch="360"/>
        </w:sectPr>
      </w:pPr>
    </w:p>
    <w:p w14:paraId="42704F88" w14:textId="77777777" w:rsidR="0069137D" w:rsidRDefault="00000000">
      <w:pPr>
        <w:pStyle w:val="Heading4"/>
      </w:pPr>
      <w:bookmarkStart w:id="805" w:name="_Toc121034394"/>
      <w:r>
        <w:t>Tainted Sorcerer</w:t>
      </w:r>
      <w:bookmarkEnd w:id="805"/>
      <w:r>
        <w:fldChar w:fldCharType="begin"/>
      </w:r>
      <w:r>
        <w:instrText xml:space="preserve"> XE "Tainted Sorcerer" </w:instrText>
      </w:r>
      <w:r>
        <w:fldChar w:fldCharType="end"/>
      </w:r>
    </w:p>
    <w:p w14:paraId="69A7E0C2" w14:textId="77777777" w:rsidR="0069137D" w:rsidRDefault="00000000">
      <w:pPr>
        <w:ind w:left="180"/>
        <w:rPr>
          <w:sz w:val="16"/>
        </w:rPr>
      </w:pPr>
      <w:r>
        <w:rPr>
          <w:sz w:val="16"/>
        </w:rPr>
        <w:t xml:space="preserve">(a spellcaster who has absorbed ‘taint’ from an Evil location, object, or act) </w:t>
      </w:r>
      <w:r>
        <w:rPr>
          <w:sz w:val="16"/>
        </w:rPr>
        <w:br/>
      </w:r>
      <w:r>
        <w:rPr>
          <w:sz w:val="12"/>
        </w:rPr>
        <w:t xml:space="preserve"> (UA p191)</w:t>
      </w:r>
    </w:p>
    <w:p w14:paraId="68664FD6" w14:textId="77777777" w:rsidR="0069137D" w:rsidRDefault="00000000">
      <w:pPr>
        <w:pStyle w:val="Heading4"/>
      </w:pPr>
      <w:bookmarkStart w:id="806" w:name="_Toc121034395"/>
      <w:r>
        <w:t>Tainted Warrior</w:t>
      </w:r>
      <w:bookmarkEnd w:id="806"/>
      <w:r>
        <w:fldChar w:fldCharType="begin"/>
      </w:r>
      <w:r>
        <w:instrText xml:space="preserve"> XE "Tainted Warrior" </w:instrText>
      </w:r>
      <w:r>
        <w:fldChar w:fldCharType="end"/>
      </w:r>
    </w:p>
    <w:p w14:paraId="3811AB05" w14:textId="77777777" w:rsidR="0069137D" w:rsidRDefault="00000000">
      <w:pPr>
        <w:ind w:left="180"/>
        <w:rPr>
          <w:sz w:val="16"/>
        </w:rPr>
      </w:pPr>
      <w:r>
        <w:rPr>
          <w:sz w:val="16"/>
        </w:rPr>
        <w:t xml:space="preserve">(a combatant who has absorbed ‘taint’ from an Evil location, object, or act) </w:t>
      </w:r>
      <w:r>
        <w:rPr>
          <w:sz w:val="16"/>
        </w:rPr>
        <w:br/>
      </w:r>
      <w:r>
        <w:rPr>
          <w:sz w:val="12"/>
        </w:rPr>
        <w:t xml:space="preserve"> (UA p191)</w:t>
      </w:r>
    </w:p>
    <w:p w14:paraId="18DAB656" w14:textId="77777777" w:rsidR="0069137D" w:rsidRDefault="0069137D">
      <w:pPr>
        <w:rPr>
          <w:sz w:val="16"/>
        </w:rPr>
        <w:sectPr w:rsidR="0069137D" w:rsidSect="00316081">
          <w:type w:val="continuous"/>
          <w:pgSz w:w="12240" w:h="15840" w:code="1"/>
          <w:pgMar w:top="1080" w:right="864" w:bottom="1080" w:left="864" w:header="720" w:footer="720" w:gutter="0"/>
          <w:cols w:num="3" w:sep="1" w:space="288"/>
          <w:docGrid w:linePitch="360"/>
        </w:sectPr>
      </w:pPr>
    </w:p>
    <w:p w14:paraId="1991BAB7" w14:textId="77777777" w:rsidR="0069137D" w:rsidRDefault="0069137D">
      <w:pPr>
        <w:rPr>
          <w:sz w:val="16"/>
        </w:rPr>
      </w:pPr>
    </w:p>
    <w:p w14:paraId="06B4BE2C" w14:textId="77777777" w:rsidR="0069137D" w:rsidRDefault="0069137D">
      <w:pPr>
        <w:rPr>
          <w:sz w:val="16"/>
        </w:rPr>
      </w:pPr>
    </w:p>
    <w:p w14:paraId="5EF06098" w14:textId="77777777" w:rsidR="0069137D" w:rsidRDefault="00000000" w:rsidP="00316081">
      <w:pPr>
        <w:pStyle w:val="Heading2"/>
      </w:pPr>
      <w:bookmarkStart w:id="807" w:name="_Toc121034396"/>
      <w:bookmarkStart w:id="808" w:name="_Toc27549427"/>
      <w:r>
        <w:t>Paragons</w:t>
      </w:r>
      <w:bookmarkEnd w:id="807"/>
      <w:bookmarkEnd w:id="808"/>
      <w:r>
        <w:tab/>
      </w:r>
    </w:p>
    <w:p w14:paraId="46B6936A" w14:textId="77777777" w:rsidR="0069137D" w:rsidRDefault="0069137D" w:rsidP="00316081">
      <w:pPr>
        <w:pStyle w:val="Heading4"/>
        <w:sectPr w:rsidR="0069137D" w:rsidSect="00316081">
          <w:type w:val="continuous"/>
          <w:pgSz w:w="12240" w:h="15840" w:code="1"/>
          <w:pgMar w:top="1080" w:right="864" w:bottom="1080" w:left="864" w:header="720" w:footer="720" w:gutter="0"/>
          <w:cols w:sep="1" w:space="288"/>
          <w:docGrid w:linePitch="360"/>
        </w:sectPr>
      </w:pPr>
    </w:p>
    <w:p w14:paraId="65422E6F" w14:textId="77777777" w:rsidR="0069137D" w:rsidRDefault="00000000" w:rsidP="00316081">
      <w:pPr>
        <w:pStyle w:val="Heading4"/>
      </w:pPr>
      <w:bookmarkStart w:id="809" w:name="_Toc121034397"/>
      <w:r>
        <w:t>Aberrant Paragon</w:t>
      </w:r>
      <w:bookmarkEnd w:id="809"/>
      <w:r>
        <w:fldChar w:fldCharType="begin"/>
      </w:r>
      <w:r>
        <w:instrText xml:space="preserve"> XE "Aberrant Paragon" </w:instrText>
      </w:r>
      <w:r>
        <w:fldChar w:fldCharType="end"/>
      </w:r>
    </w:p>
    <w:p w14:paraId="36FC4BDD" w14:textId="77777777" w:rsidR="0069137D" w:rsidRDefault="00000000" w:rsidP="00316081">
      <w:pPr>
        <w:ind w:left="180"/>
        <w:rPr>
          <w:sz w:val="16"/>
        </w:rPr>
      </w:pPr>
      <w:r>
        <w:rPr>
          <w:sz w:val="16"/>
        </w:rPr>
        <w:t xml:space="preserve">(a character who desires or is compelled to be more like an Aberration) </w:t>
      </w:r>
      <w:r>
        <w:rPr>
          <w:sz w:val="16"/>
        </w:rPr>
        <w:br/>
      </w:r>
      <w:r>
        <w:rPr>
          <w:sz w:val="12"/>
        </w:rPr>
        <w:t xml:space="preserve"> (DR332 p45)</w:t>
      </w:r>
    </w:p>
    <w:p w14:paraId="07F73A93" w14:textId="77777777" w:rsidR="0069137D" w:rsidRDefault="00000000" w:rsidP="00316081">
      <w:pPr>
        <w:pStyle w:val="Heading4"/>
      </w:pPr>
      <w:bookmarkStart w:id="810" w:name="_Toc121034398"/>
      <w:r>
        <w:t>Drow Paragon</w:t>
      </w:r>
      <w:bookmarkEnd w:id="810"/>
      <w:r>
        <w:fldChar w:fldCharType="begin"/>
      </w:r>
      <w:r>
        <w:instrText xml:space="preserve"> XE "Drow Paragon" </w:instrText>
      </w:r>
      <w:r>
        <w:fldChar w:fldCharType="end"/>
      </w:r>
    </w:p>
    <w:p w14:paraId="328ED259" w14:textId="77777777" w:rsidR="0069137D" w:rsidRDefault="00000000" w:rsidP="00316081">
      <w:pPr>
        <w:ind w:left="180"/>
        <w:rPr>
          <w:sz w:val="16"/>
        </w:rPr>
      </w:pPr>
      <w:r>
        <w:rPr>
          <w:sz w:val="16"/>
        </w:rPr>
        <w:t xml:space="preserve">(focuses on becoming the perfect Drow) </w:t>
      </w:r>
      <w:r>
        <w:rPr>
          <w:sz w:val="16"/>
        </w:rPr>
        <w:br/>
      </w:r>
      <w:r>
        <w:rPr>
          <w:sz w:val="12"/>
        </w:rPr>
        <w:t xml:space="preserve"> (UA p32)</w:t>
      </w:r>
    </w:p>
    <w:p w14:paraId="2C287BF9" w14:textId="77777777" w:rsidR="0069137D" w:rsidRDefault="00000000" w:rsidP="00316081">
      <w:pPr>
        <w:pStyle w:val="Heading4"/>
      </w:pPr>
      <w:bookmarkStart w:id="811" w:name="_Toc121034399"/>
      <w:r>
        <w:t>Dwarf Paragon</w:t>
      </w:r>
      <w:bookmarkEnd w:id="811"/>
      <w:r>
        <w:fldChar w:fldCharType="begin"/>
      </w:r>
      <w:r>
        <w:instrText xml:space="preserve"> XE "Dwarf Paragon" </w:instrText>
      </w:r>
      <w:r>
        <w:fldChar w:fldCharType="end"/>
      </w:r>
    </w:p>
    <w:p w14:paraId="2828B88E" w14:textId="77777777" w:rsidR="0069137D" w:rsidRDefault="00000000" w:rsidP="00316081">
      <w:pPr>
        <w:ind w:left="180"/>
        <w:rPr>
          <w:sz w:val="16"/>
        </w:rPr>
      </w:pPr>
      <w:r>
        <w:rPr>
          <w:sz w:val="16"/>
        </w:rPr>
        <w:t xml:space="preserve">(focuses on becoming the perfect Dwarf, including improved Stone-Cunning, better Darkvision, etc.) </w:t>
      </w:r>
      <w:r>
        <w:rPr>
          <w:sz w:val="16"/>
        </w:rPr>
        <w:br/>
      </w:r>
      <w:r>
        <w:rPr>
          <w:sz w:val="12"/>
        </w:rPr>
        <w:t xml:space="preserve"> (UA p33)</w:t>
      </w:r>
    </w:p>
    <w:p w14:paraId="3D3CE2CC" w14:textId="77777777" w:rsidR="0069137D" w:rsidRDefault="00000000" w:rsidP="00316081">
      <w:pPr>
        <w:pStyle w:val="Heading4"/>
      </w:pPr>
      <w:bookmarkStart w:id="812" w:name="_Toc121034400"/>
      <w:r>
        <w:t>Elf Paragon</w:t>
      </w:r>
      <w:bookmarkEnd w:id="812"/>
      <w:r>
        <w:fldChar w:fldCharType="begin"/>
      </w:r>
      <w:r>
        <w:instrText xml:space="preserve"> XE "Elf Paragon" </w:instrText>
      </w:r>
      <w:r>
        <w:fldChar w:fldCharType="end"/>
      </w:r>
    </w:p>
    <w:p w14:paraId="63D58353" w14:textId="77777777" w:rsidR="0069137D" w:rsidRDefault="00000000" w:rsidP="00316081">
      <w:pPr>
        <w:ind w:left="180"/>
        <w:rPr>
          <w:sz w:val="16"/>
        </w:rPr>
      </w:pPr>
      <w:r>
        <w:rPr>
          <w:sz w:val="16"/>
        </w:rPr>
        <w:t xml:space="preserve">(focuses on becoming the perfect Elf, including even more acute senses, greater resistance to Enchantments, etc.) </w:t>
      </w:r>
      <w:r>
        <w:rPr>
          <w:sz w:val="16"/>
        </w:rPr>
        <w:br/>
      </w:r>
      <w:r>
        <w:rPr>
          <w:sz w:val="12"/>
        </w:rPr>
        <w:t xml:space="preserve"> (UA p35)</w:t>
      </w:r>
    </w:p>
    <w:p w14:paraId="111BF17B" w14:textId="77777777" w:rsidR="0069137D" w:rsidRDefault="00000000" w:rsidP="00316081">
      <w:pPr>
        <w:pStyle w:val="Heading4"/>
      </w:pPr>
      <w:bookmarkStart w:id="813" w:name="_Toc121034401"/>
      <w:r>
        <w:t>Gnome Paragon</w:t>
      </w:r>
      <w:bookmarkEnd w:id="813"/>
      <w:r>
        <w:fldChar w:fldCharType="begin"/>
      </w:r>
      <w:r>
        <w:instrText xml:space="preserve"> XE "Gnome Paragon" </w:instrText>
      </w:r>
      <w:r>
        <w:fldChar w:fldCharType="end"/>
      </w:r>
    </w:p>
    <w:p w14:paraId="780BA57E" w14:textId="77777777" w:rsidR="0069137D" w:rsidRDefault="00000000" w:rsidP="00316081">
      <w:pPr>
        <w:ind w:left="180"/>
        <w:rPr>
          <w:sz w:val="16"/>
        </w:rPr>
      </w:pPr>
      <w:r>
        <w:rPr>
          <w:sz w:val="16"/>
        </w:rPr>
        <w:t xml:space="preserve">(focuses on becoming the perfect Gnome, including improved ability with Illusions, more acute senses, etc.) </w:t>
      </w:r>
      <w:r>
        <w:rPr>
          <w:sz w:val="16"/>
        </w:rPr>
        <w:br/>
      </w:r>
      <w:r>
        <w:rPr>
          <w:sz w:val="12"/>
        </w:rPr>
        <w:t xml:space="preserve"> (UA p36)</w:t>
      </w:r>
    </w:p>
    <w:p w14:paraId="71D8BA3F" w14:textId="77777777" w:rsidR="0069137D" w:rsidRDefault="00000000" w:rsidP="00316081">
      <w:pPr>
        <w:pStyle w:val="Heading4"/>
      </w:pPr>
      <w:bookmarkStart w:id="814" w:name="_Toc121034402"/>
      <w:r>
        <w:t>Half-Dragon Paragon</w:t>
      </w:r>
      <w:bookmarkEnd w:id="814"/>
      <w:r>
        <w:fldChar w:fldCharType="begin"/>
      </w:r>
      <w:r>
        <w:instrText xml:space="preserve"> XE "Half-Dragon Paragon" </w:instrText>
      </w:r>
      <w:r>
        <w:fldChar w:fldCharType="end"/>
      </w:r>
    </w:p>
    <w:p w14:paraId="226DFD3F" w14:textId="77777777" w:rsidR="0069137D" w:rsidRDefault="00000000" w:rsidP="00316081">
      <w:pPr>
        <w:ind w:left="180"/>
        <w:rPr>
          <w:sz w:val="16"/>
        </w:rPr>
      </w:pPr>
      <w:r>
        <w:rPr>
          <w:sz w:val="16"/>
        </w:rPr>
        <w:t xml:space="preserve">(focuses on becoming the perfect Half-Dragon, including improved natural armor and more uses of his/her breath weapon) </w:t>
      </w:r>
      <w:r>
        <w:rPr>
          <w:sz w:val="16"/>
        </w:rPr>
        <w:br/>
      </w:r>
      <w:r>
        <w:rPr>
          <w:sz w:val="12"/>
        </w:rPr>
        <w:t xml:space="preserve"> (UA p37)</w:t>
      </w:r>
    </w:p>
    <w:p w14:paraId="70992530" w14:textId="77777777" w:rsidR="0069137D" w:rsidRDefault="00000000" w:rsidP="00316081">
      <w:pPr>
        <w:pStyle w:val="Heading4"/>
      </w:pPr>
      <w:bookmarkStart w:id="815" w:name="_Toc121034403"/>
      <w:r>
        <w:t>Half-Elf Paragon</w:t>
      </w:r>
      <w:bookmarkEnd w:id="815"/>
      <w:r>
        <w:fldChar w:fldCharType="begin"/>
      </w:r>
      <w:r>
        <w:instrText xml:space="preserve"> XE "Half-Elf Paragon" </w:instrText>
      </w:r>
      <w:r>
        <w:fldChar w:fldCharType="end"/>
      </w:r>
    </w:p>
    <w:p w14:paraId="3E349155" w14:textId="77777777" w:rsidR="0069137D" w:rsidRDefault="00000000" w:rsidP="00316081">
      <w:pPr>
        <w:ind w:left="180"/>
        <w:rPr>
          <w:sz w:val="16"/>
        </w:rPr>
      </w:pPr>
      <w:r>
        <w:rPr>
          <w:sz w:val="16"/>
        </w:rPr>
        <w:t xml:space="preserve">(focuses on becoming the perfect Half-Elf, including more social abilities, better senses, etc.) </w:t>
      </w:r>
      <w:r>
        <w:rPr>
          <w:sz w:val="16"/>
        </w:rPr>
        <w:br/>
      </w:r>
      <w:r>
        <w:rPr>
          <w:sz w:val="12"/>
        </w:rPr>
        <w:t xml:space="preserve"> (UA p39)</w:t>
      </w:r>
    </w:p>
    <w:p w14:paraId="01B83D21" w14:textId="77777777" w:rsidR="0069137D" w:rsidRDefault="00000000" w:rsidP="00316081">
      <w:pPr>
        <w:pStyle w:val="Heading4"/>
      </w:pPr>
      <w:bookmarkStart w:id="816" w:name="_Toc121034404"/>
      <w:r>
        <w:t>Half-Orc Paragon</w:t>
      </w:r>
      <w:bookmarkEnd w:id="816"/>
      <w:r>
        <w:fldChar w:fldCharType="begin"/>
      </w:r>
      <w:r>
        <w:instrText xml:space="preserve"> XE "Half-Orc Paragon" </w:instrText>
      </w:r>
      <w:r>
        <w:fldChar w:fldCharType="end"/>
      </w:r>
    </w:p>
    <w:p w14:paraId="140DC6E6" w14:textId="77777777" w:rsidR="0069137D" w:rsidRDefault="00000000" w:rsidP="00316081">
      <w:pPr>
        <w:ind w:left="180"/>
        <w:rPr>
          <w:sz w:val="16"/>
        </w:rPr>
      </w:pPr>
      <w:r>
        <w:rPr>
          <w:sz w:val="16"/>
        </w:rPr>
        <w:t xml:space="preserve">(focuses on becoming the perfect Half-Orc, including additional uses of Rage, bonuses on Intimidate, etc.) </w:t>
      </w:r>
      <w:r>
        <w:rPr>
          <w:sz w:val="16"/>
        </w:rPr>
        <w:br/>
      </w:r>
      <w:r>
        <w:rPr>
          <w:sz w:val="12"/>
        </w:rPr>
        <w:t xml:space="preserve"> (UA p40)</w:t>
      </w:r>
    </w:p>
    <w:p w14:paraId="6F9429F7" w14:textId="77777777" w:rsidR="0069137D" w:rsidRDefault="00000000" w:rsidP="00316081">
      <w:pPr>
        <w:pStyle w:val="Heading4"/>
      </w:pPr>
      <w:bookmarkStart w:id="817" w:name="_Toc121034405"/>
      <w:r>
        <w:t>Halfling Paragon</w:t>
      </w:r>
      <w:bookmarkEnd w:id="817"/>
      <w:r>
        <w:fldChar w:fldCharType="begin"/>
      </w:r>
      <w:r>
        <w:instrText xml:space="preserve"> XE "Halfling Paragon" </w:instrText>
      </w:r>
      <w:r>
        <w:fldChar w:fldCharType="end"/>
      </w:r>
    </w:p>
    <w:p w14:paraId="221AD35B" w14:textId="77777777" w:rsidR="0069137D" w:rsidRDefault="00000000" w:rsidP="00316081">
      <w:pPr>
        <w:ind w:left="180"/>
        <w:rPr>
          <w:sz w:val="16"/>
        </w:rPr>
      </w:pPr>
      <w:r>
        <w:rPr>
          <w:sz w:val="16"/>
        </w:rPr>
        <w:t xml:space="preserve">(focuses on becoming the perfect Halfling, including more bonuses with thrown weapons, improvements to racial skill bonuses, etc.) </w:t>
      </w:r>
      <w:r>
        <w:rPr>
          <w:sz w:val="16"/>
        </w:rPr>
        <w:br/>
      </w:r>
      <w:r>
        <w:rPr>
          <w:sz w:val="12"/>
        </w:rPr>
        <w:t xml:space="preserve"> (UA p42)</w:t>
      </w:r>
    </w:p>
    <w:p w14:paraId="7A2B0FD0" w14:textId="77777777" w:rsidR="0069137D" w:rsidRDefault="00000000" w:rsidP="00316081">
      <w:pPr>
        <w:pStyle w:val="Heading4"/>
      </w:pPr>
      <w:bookmarkStart w:id="818" w:name="_Toc121034406"/>
      <w:r>
        <w:t>Human Paragon</w:t>
      </w:r>
      <w:bookmarkEnd w:id="818"/>
      <w:r>
        <w:fldChar w:fldCharType="begin"/>
      </w:r>
      <w:r>
        <w:instrText xml:space="preserve"> XE "Human Paragon" </w:instrText>
      </w:r>
      <w:r>
        <w:fldChar w:fldCharType="end"/>
      </w:r>
    </w:p>
    <w:p w14:paraId="610AA2E2" w14:textId="77777777" w:rsidR="0069137D" w:rsidRDefault="00000000" w:rsidP="00316081">
      <w:pPr>
        <w:ind w:left="180"/>
        <w:rPr>
          <w:sz w:val="16"/>
        </w:rPr>
      </w:pPr>
      <w:r>
        <w:rPr>
          <w:sz w:val="16"/>
        </w:rPr>
        <w:t xml:space="preserve">(focuses on becoming the perfect Human, including bonuses with feats and skills, etc.) </w:t>
      </w:r>
      <w:r>
        <w:rPr>
          <w:sz w:val="16"/>
        </w:rPr>
        <w:br/>
      </w:r>
      <w:r>
        <w:rPr>
          <w:sz w:val="12"/>
        </w:rPr>
        <w:t xml:space="preserve"> (UA p43)</w:t>
      </w:r>
    </w:p>
    <w:p w14:paraId="7017AFE9" w14:textId="77777777" w:rsidR="0069137D" w:rsidRDefault="00000000" w:rsidP="00316081">
      <w:pPr>
        <w:pStyle w:val="Heading4"/>
      </w:pPr>
      <w:bookmarkStart w:id="819" w:name="_Toc121034407"/>
      <w:r>
        <w:t>Kobold Paragon</w:t>
      </w:r>
      <w:r>
        <w:fldChar w:fldCharType="begin"/>
      </w:r>
      <w:r>
        <w:instrText xml:space="preserve"> XE "Kobold Paragon" </w:instrText>
      </w:r>
      <w:r>
        <w:fldChar w:fldCharType="end"/>
      </w:r>
    </w:p>
    <w:p w14:paraId="57C4687E" w14:textId="77777777" w:rsidR="0069137D" w:rsidRDefault="00000000" w:rsidP="00316081">
      <w:pPr>
        <w:ind w:left="180"/>
        <w:rPr>
          <w:sz w:val="16"/>
        </w:rPr>
      </w:pPr>
      <w:r>
        <w:rPr>
          <w:sz w:val="16"/>
        </w:rPr>
        <w:t xml:space="preserve">(focuses on becoming the perfect Kobold, including improved Darkvision, bonuses when fighting in tunnels, improved trapmaking &amp; mining abilites, etc.) </w:t>
      </w:r>
      <w:r>
        <w:rPr>
          <w:sz w:val="16"/>
        </w:rPr>
        <w:br/>
      </w:r>
      <w:r>
        <w:rPr>
          <w:sz w:val="12"/>
        </w:rPr>
        <w:t xml:space="preserve"> (wRotD1)</w:t>
      </w:r>
    </w:p>
    <w:p w14:paraId="24E98483" w14:textId="77777777" w:rsidR="0069137D" w:rsidRDefault="00000000" w:rsidP="00316081">
      <w:pPr>
        <w:pStyle w:val="Heading4"/>
      </w:pPr>
      <w:r>
        <w:t>Orc Paragon</w:t>
      </w:r>
      <w:bookmarkEnd w:id="819"/>
      <w:r>
        <w:fldChar w:fldCharType="begin"/>
      </w:r>
      <w:r>
        <w:instrText xml:space="preserve"> XE "Orc Paragon" </w:instrText>
      </w:r>
      <w:r>
        <w:fldChar w:fldCharType="end"/>
      </w:r>
    </w:p>
    <w:p w14:paraId="2D8D6E28" w14:textId="77777777" w:rsidR="0069137D" w:rsidRDefault="00000000" w:rsidP="00316081">
      <w:pPr>
        <w:ind w:left="180"/>
        <w:rPr>
          <w:sz w:val="16"/>
        </w:rPr>
      </w:pPr>
      <w:r>
        <w:rPr>
          <w:sz w:val="16"/>
        </w:rPr>
        <w:t xml:space="preserve">(focuses on becoming the perfect Orc, including improved Darkvision, bonuses when fighting Elves, etc.) </w:t>
      </w:r>
      <w:r>
        <w:rPr>
          <w:sz w:val="16"/>
        </w:rPr>
        <w:br/>
      </w:r>
      <w:r>
        <w:rPr>
          <w:sz w:val="12"/>
        </w:rPr>
        <w:t xml:space="preserve"> (UA p44)</w:t>
      </w:r>
    </w:p>
    <w:p w14:paraId="25C7C2D5" w14:textId="77777777" w:rsidR="0069137D" w:rsidRDefault="00000000" w:rsidP="00316081">
      <w:pPr>
        <w:pStyle w:val="Heading4"/>
      </w:pPr>
      <w:bookmarkStart w:id="820" w:name="_Toc121034408"/>
      <w:r>
        <w:t>Tiefling Paragon</w:t>
      </w:r>
      <w:bookmarkEnd w:id="820"/>
      <w:r>
        <w:fldChar w:fldCharType="begin"/>
      </w:r>
      <w:r>
        <w:instrText xml:space="preserve"> XE "Tiefling Paragon" </w:instrText>
      </w:r>
      <w:r>
        <w:fldChar w:fldCharType="end"/>
      </w:r>
    </w:p>
    <w:p w14:paraId="7B8A3819" w14:textId="77777777" w:rsidR="0069137D" w:rsidRDefault="00000000" w:rsidP="00316081">
      <w:pPr>
        <w:ind w:left="180"/>
        <w:rPr>
          <w:sz w:val="16"/>
        </w:rPr>
      </w:pPr>
      <w:r>
        <w:rPr>
          <w:sz w:val="16"/>
        </w:rPr>
        <w:t xml:space="preserve">(focuses on becoming the perfect Tiefling, including better energy resistances, more uses of spell-like abilities, etc.) </w:t>
      </w:r>
      <w:r>
        <w:rPr>
          <w:sz w:val="16"/>
        </w:rPr>
        <w:br/>
      </w:r>
      <w:r>
        <w:rPr>
          <w:sz w:val="12"/>
        </w:rPr>
        <w:t xml:space="preserve"> (UA p45)</w:t>
      </w:r>
    </w:p>
    <w:p w14:paraId="0097054E" w14:textId="77777777" w:rsidR="0069137D" w:rsidRDefault="0069137D" w:rsidP="00316081">
      <w:pPr>
        <w:rPr>
          <w:sz w:val="16"/>
        </w:rPr>
        <w:sectPr w:rsidR="0069137D" w:rsidSect="00316081">
          <w:type w:val="continuous"/>
          <w:pgSz w:w="12240" w:h="15840" w:code="1"/>
          <w:pgMar w:top="1080" w:right="864" w:bottom="1080" w:left="864" w:header="720" w:footer="720" w:gutter="0"/>
          <w:cols w:num="3" w:sep="1" w:space="288"/>
          <w:docGrid w:linePitch="360"/>
        </w:sectPr>
      </w:pPr>
    </w:p>
    <w:p w14:paraId="3CB33C4E" w14:textId="77777777" w:rsidR="0069137D" w:rsidRDefault="0069137D" w:rsidP="00316081">
      <w:pPr>
        <w:rPr>
          <w:sz w:val="16"/>
        </w:rPr>
      </w:pPr>
    </w:p>
    <w:p w14:paraId="431D544E" w14:textId="77777777" w:rsidR="0069137D" w:rsidRDefault="0069137D" w:rsidP="00316081">
      <w:pPr>
        <w:rPr>
          <w:sz w:val="16"/>
        </w:rPr>
      </w:pPr>
    </w:p>
    <w:p w14:paraId="5737FCB7" w14:textId="77777777" w:rsidR="0069137D" w:rsidRDefault="0069137D">
      <w:pPr>
        <w:rPr>
          <w:sz w:val="16"/>
        </w:rPr>
      </w:pPr>
    </w:p>
    <w:p w14:paraId="19E6E428" w14:textId="77777777" w:rsidR="0069137D" w:rsidRDefault="00000000" w:rsidP="00316081">
      <w:pPr>
        <w:pStyle w:val="Heading2"/>
      </w:pPr>
      <w:bookmarkStart w:id="821" w:name="_Toc27549428"/>
      <w:r>
        <w:t>Pending</w:t>
      </w:r>
      <w:bookmarkEnd w:id="821"/>
      <w:r>
        <w:tab/>
      </w:r>
    </w:p>
    <w:p w14:paraId="49CB86AE" w14:textId="77777777" w:rsidR="0069137D" w:rsidRDefault="0069137D" w:rsidP="00316081">
      <w:pPr>
        <w:pStyle w:val="Heading4"/>
        <w:sectPr w:rsidR="0069137D" w:rsidSect="00316081">
          <w:type w:val="continuous"/>
          <w:pgSz w:w="12240" w:h="15840" w:code="1"/>
          <w:pgMar w:top="1080" w:right="864" w:bottom="1080" w:left="864" w:header="720" w:footer="720" w:gutter="0"/>
          <w:cols w:sep="1" w:space="288"/>
          <w:docGrid w:linePitch="360"/>
        </w:sectPr>
      </w:pPr>
    </w:p>
    <w:p w14:paraId="1FFAAB3D" w14:textId="77777777" w:rsidR="0069137D" w:rsidRDefault="00000000">
      <w:pPr>
        <w:rPr>
          <w:sz w:val="16"/>
        </w:rPr>
      </w:pPr>
      <w:r>
        <w:rPr>
          <w:sz w:val="16"/>
        </w:rPr>
        <w:t>I’m behind on a few issues.  Until I catch up, here are the locations of the pending Prestige Classes.</w:t>
      </w:r>
    </w:p>
    <w:p w14:paraId="6E87F775" w14:textId="77777777" w:rsidR="0069137D" w:rsidRDefault="0069137D">
      <w:pPr>
        <w:rPr>
          <w:sz w:val="16"/>
        </w:rPr>
      </w:pPr>
    </w:p>
    <w:p w14:paraId="712D3B76" w14:textId="77777777" w:rsidR="0069137D" w:rsidRDefault="0069137D" w:rsidP="00316081">
      <w:pPr>
        <w:pStyle w:val="Heading4"/>
        <w:sectPr w:rsidR="0069137D" w:rsidSect="00316081">
          <w:type w:val="continuous"/>
          <w:pgSz w:w="12240" w:h="15840" w:code="1"/>
          <w:pgMar w:top="1080" w:right="864" w:bottom="1080" w:left="864" w:header="720" w:footer="720" w:gutter="0"/>
          <w:cols w:sep="1" w:space="288"/>
          <w:docGrid w:linePitch="360"/>
        </w:sectPr>
      </w:pPr>
    </w:p>
    <w:p w14:paraId="6F4F16B9" w14:textId="77777777" w:rsidR="0069137D" w:rsidRDefault="00000000" w:rsidP="00316081">
      <w:pPr>
        <w:pStyle w:val="Heading4"/>
      </w:pPr>
      <w:r>
        <w:t xml:space="preserve">Anarchomancer </w:t>
      </w:r>
      <w:r>
        <w:fldChar w:fldCharType="begin"/>
      </w:r>
      <w:r>
        <w:instrText xml:space="preserve"> XE "Anarchomancer" </w:instrText>
      </w:r>
      <w:r>
        <w:fldChar w:fldCharType="end"/>
      </w:r>
    </w:p>
    <w:p w14:paraId="4827B6F6" w14:textId="77777777" w:rsidR="0069137D" w:rsidRDefault="00000000" w:rsidP="00316081">
      <w:pPr>
        <w:ind w:left="180"/>
        <w:rPr>
          <w:sz w:val="16"/>
        </w:rPr>
      </w:pPr>
      <w:r>
        <w:rPr>
          <w:sz w:val="16"/>
        </w:rPr>
        <w:t xml:space="preserve">(arcane caster that has the abiltiy to go under “deep cover”, literally becoming a different person as long as needed) </w:t>
      </w:r>
      <w:r>
        <w:rPr>
          <w:sz w:val="16"/>
        </w:rPr>
        <w:br/>
      </w:r>
      <w:r>
        <w:rPr>
          <w:sz w:val="12"/>
        </w:rPr>
        <w:t xml:space="preserve"> (DR315 p048)</w:t>
      </w:r>
    </w:p>
    <w:p w14:paraId="36A2C9AB" w14:textId="77777777" w:rsidR="0069137D" w:rsidRDefault="00000000" w:rsidP="00316081">
      <w:pPr>
        <w:pStyle w:val="Heading4"/>
      </w:pPr>
      <w:r>
        <w:t>Arvoreen’s Keeper</w:t>
      </w:r>
      <w:r>
        <w:fldChar w:fldCharType="begin"/>
      </w:r>
      <w:r>
        <w:instrText xml:space="preserve"> XE "Arvoreen’s Keeper" </w:instrText>
      </w:r>
      <w:r>
        <w:fldChar w:fldCharType="end"/>
      </w:r>
    </w:p>
    <w:p w14:paraId="1E1F77D8" w14:textId="77777777" w:rsidR="0069137D" w:rsidRDefault="00000000" w:rsidP="00316081">
      <w:pPr>
        <w:ind w:left="180"/>
        <w:rPr>
          <w:sz w:val="16"/>
        </w:rPr>
      </w:pPr>
      <w:r>
        <w:rPr>
          <w:sz w:val="16"/>
        </w:rPr>
        <w:t xml:space="preserve">(specialty priest of the Halfling Deity of War) </w:t>
      </w:r>
      <w:r>
        <w:rPr>
          <w:sz w:val="16"/>
        </w:rPr>
        <w:br/>
      </w:r>
      <w:r>
        <w:rPr>
          <w:sz w:val="12"/>
        </w:rPr>
        <w:t xml:space="preserve"> (DR321 p76)</w:t>
      </w:r>
    </w:p>
    <w:p w14:paraId="38456153" w14:textId="77777777" w:rsidR="0069137D" w:rsidRDefault="00000000" w:rsidP="00316081">
      <w:pPr>
        <w:pStyle w:val="Heading4"/>
      </w:pPr>
      <w:r>
        <w:t>Arvoreen’s Warder</w:t>
      </w:r>
      <w:r>
        <w:fldChar w:fldCharType="begin"/>
      </w:r>
      <w:r>
        <w:instrText xml:space="preserve"> XE "Arvoreen’s Warder" </w:instrText>
      </w:r>
      <w:r>
        <w:fldChar w:fldCharType="end"/>
      </w:r>
    </w:p>
    <w:p w14:paraId="58B38E68" w14:textId="77777777" w:rsidR="0069137D" w:rsidRDefault="00000000" w:rsidP="00316081">
      <w:pPr>
        <w:ind w:left="180"/>
        <w:rPr>
          <w:sz w:val="16"/>
        </w:rPr>
      </w:pPr>
      <w:r>
        <w:rPr>
          <w:sz w:val="16"/>
        </w:rPr>
        <w:t xml:space="preserve">(specialty templar of the Halfling Deity of War) </w:t>
      </w:r>
      <w:r>
        <w:rPr>
          <w:sz w:val="16"/>
        </w:rPr>
        <w:br/>
      </w:r>
      <w:r>
        <w:rPr>
          <w:sz w:val="12"/>
        </w:rPr>
        <w:t xml:space="preserve"> (DR321 p76)</w:t>
      </w:r>
    </w:p>
    <w:p w14:paraId="7B6B2324" w14:textId="77777777" w:rsidR="0069137D" w:rsidRDefault="00000000" w:rsidP="00316081">
      <w:pPr>
        <w:pStyle w:val="Heading4"/>
      </w:pPr>
      <w:r>
        <w:t>Barber</w:t>
      </w:r>
      <w:r>
        <w:fldChar w:fldCharType="begin"/>
      </w:r>
      <w:r>
        <w:instrText xml:space="preserve"> XE "Barber" </w:instrText>
      </w:r>
      <w:r>
        <w:fldChar w:fldCharType="end"/>
      </w:r>
    </w:p>
    <w:p w14:paraId="5830037A" w14:textId="77777777" w:rsidR="0069137D" w:rsidRDefault="00000000" w:rsidP="00316081">
      <w:pPr>
        <w:ind w:left="180"/>
        <w:rPr>
          <w:sz w:val="16"/>
        </w:rPr>
      </w:pPr>
      <w:r>
        <w:rPr>
          <w:sz w:val="16"/>
        </w:rPr>
        <w:t xml:space="preserve">(master of gossip who knows how to brew tonics that help and harm, from Al-Qadim) </w:t>
      </w:r>
      <w:r>
        <w:rPr>
          <w:sz w:val="16"/>
        </w:rPr>
        <w:br/>
      </w:r>
      <w:r>
        <w:rPr>
          <w:sz w:val="12"/>
        </w:rPr>
        <w:t xml:space="preserve"> (DR321 p84)</w:t>
      </w:r>
    </w:p>
    <w:p w14:paraId="450252A3" w14:textId="77777777" w:rsidR="0069137D" w:rsidRDefault="00000000" w:rsidP="00316081">
      <w:pPr>
        <w:pStyle w:val="Heading4"/>
      </w:pPr>
      <w:r>
        <w:t>Battleguard of Tempus</w:t>
      </w:r>
      <w:r>
        <w:fldChar w:fldCharType="begin"/>
      </w:r>
      <w:r>
        <w:instrText xml:space="preserve"> XE "Battleguard of Tempus" </w:instrText>
      </w:r>
      <w:r>
        <w:fldChar w:fldCharType="end"/>
      </w:r>
    </w:p>
    <w:p w14:paraId="0528FF99" w14:textId="77777777" w:rsidR="0069137D" w:rsidRDefault="00000000" w:rsidP="00316081">
      <w:pPr>
        <w:ind w:left="180"/>
        <w:rPr>
          <w:sz w:val="16"/>
        </w:rPr>
      </w:pPr>
      <w:r>
        <w:rPr>
          <w:sz w:val="16"/>
        </w:rPr>
        <w:t xml:space="preserve">(specialty cleric of the Lord of Battle) </w:t>
      </w:r>
      <w:r>
        <w:rPr>
          <w:sz w:val="16"/>
        </w:rPr>
        <w:br/>
      </w:r>
      <w:r>
        <w:rPr>
          <w:sz w:val="12"/>
        </w:rPr>
        <w:t xml:space="preserve"> (DR317 p76)</w:t>
      </w:r>
    </w:p>
    <w:p w14:paraId="10E255E5" w14:textId="77777777" w:rsidR="0069137D" w:rsidRDefault="00000000" w:rsidP="00316081">
      <w:pPr>
        <w:pStyle w:val="Heading4"/>
      </w:pPr>
      <w:r>
        <w:t xml:space="preserve">Boge of Nomog-Geaya </w:t>
      </w:r>
      <w:r>
        <w:fldChar w:fldCharType="begin"/>
      </w:r>
      <w:r>
        <w:instrText xml:space="preserve"> XE "Boge of Nomog-Geaya" </w:instrText>
      </w:r>
      <w:r>
        <w:fldChar w:fldCharType="end"/>
      </w:r>
    </w:p>
    <w:p w14:paraId="5605E657" w14:textId="77777777" w:rsidR="0069137D" w:rsidRDefault="00000000" w:rsidP="00316081">
      <w:pPr>
        <w:ind w:left="180"/>
        <w:rPr>
          <w:sz w:val="16"/>
        </w:rPr>
      </w:pPr>
      <w:r>
        <w:rPr>
          <w:sz w:val="16"/>
        </w:rPr>
        <w:t xml:space="preserve">(specialty priest of the Deity of Hobgoblins) </w:t>
      </w:r>
      <w:r>
        <w:rPr>
          <w:sz w:val="16"/>
        </w:rPr>
        <w:br/>
      </w:r>
      <w:r>
        <w:rPr>
          <w:sz w:val="12"/>
        </w:rPr>
        <w:t xml:space="preserve"> (DR315 p101)</w:t>
      </w:r>
    </w:p>
    <w:p w14:paraId="3B6281A1" w14:textId="77777777" w:rsidR="0069137D" w:rsidRDefault="00000000" w:rsidP="00316081">
      <w:pPr>
        <w:pStyle w:val="Heading4"/>
      </w:pPr>
      <w:r>
        <w:t>Cerebrex</w:t>
      </w:r>
      <w:r>
        <w:fldChar w:fldCharType="begin"/>
      </w:r>
      <w:r>
        <w:instrText xml:space="preserve"> XE "Cerebrex" </w:instrText>
      </w:r>
      <w:r>
        <w:fldChar w:fldCharType="end"/>
      </w:r>
    </w:p>
    <w:p w14:paraId="4D13D827" w14:textId="77777777" w:rsidR="0069137D" w:rsidRDefault="00000000" w:rsidP="00316081">
      <w:pPr>
        <w:ind w:left="180"/>
        <w:rPr>
          <w:sz w:val="16"/>
        </w:rPr>
      </w:pPr>
      <w:r>
        <w:rPr>
          <w:sz w:val="16"/>
        </w:rPr>
        <w:t xml:space="preserve">(spellcaster who can control his/her own brain, senses, &amp; emotional responses, granting the Scent ability, Blindsense, eidetic memory, etc.) </w:t>
      </w:r>
      <w:r>
        <w:rPr>
          <w:sz w:val="16"/>
        </w:rPr>
        <w:br/>
      </w:r>
      <w:r>
        <w:rPr>
          <w:sz w:val="12"/>
        </w:rPr>
        <w:t xml:space="preserve"> (DR317 p055)</w:t>
      </w:r>
    </w:p>
    <w:p w14:paraId="0D5821C5" w14:textId="77777777" w:rsidR="0069137D" w:rsidRDefault="00000000" w:rsidP="00316081">
      <w:pPr>
        <w:pStyle w:val="Heading4"/>
      </w:pPr>
      <w:r>
        <w:t>Companion of the Dead</w:t>
      </w:r>
      <w:r>
        <w:fldChar w:fldCharType="begin"/>
      </w:r>
      <w:r>
        <w:instrText xml:space="preserve"> XE "Companion of the Dead" </w:instrText>
      </w:r>
      <w:r>
        <w:fldChar w:fldCharType="end"/>
      </w:r>
    </w:p>
    <w:p w14:paraId="09142EA1" w14:textId="77777777" w:rsidR="0069137D" w:rsidRDefault="00000000" w:rsidP="00316081">
      <w:pPr>
        <w:ind w:left="180"/>
        <w:rPr>
          <w:sz w:val="16"/>
        </w:rPr>
      </w:pPr>
      <w:r>
        <w:rPr>
          <w:sz w:val="16"/>
        </w:rPr>
        <w:t xml:space="preserve">(a Gnome who becomes undead-like (feeling no pain, needing no sleep, etc.), until he/she eventually becomes Undead) </w:t>
      </w:r>
      <w:r>
        <w:rPr>
          <w:sz w:val="16"/>
        </w:rPr>
        <w:br/>
      </w:r>
      <w:r>
        <w:rPr>
          <w:sz w:val="12"/>
        </w:rPr>
        <w:t xml:space="preserve"> (DR315 p038)</w:t>
      </w:r>
    </w:p>
    <w:p w14:paraId="664D8278" w14:textId="77777777" w:rsidR="0069137D" w:rsidRDefault="00000000" w:rsidP="00316081">
      <w:pPr>
        <w:pStyle w:val="Heading4"/>
      </w:pPr>
      <w:r>
        <w:t>Corsair</w:t>
      </w:r>
      <w:r>
        <w:fldChar w:fldCharType="begin"/>
      </w:r>
      <w:r>
        <w:instrText xml:space="preserve"> XE "Corsair" </w:instrText>
      </w:r>
      <w:r>
        <w:fldChar w:fldCharType="end"/>
      </w:r>
    </w:p>
    <w:p w14:paraId="46932756" w14:textId="77777777" w:rsidR="0069137D" w:rsidRDefault="00000000" w:rsidP="00316081">
      <w:pPr>
        <w:ind w:left="180"/>
        <w:rPr>
          <w:sz w:val="16"/>
        </w:rPr>
      </w:pPr>
      <w:r>
        <w:rPr>
          <w:sz w:val="16"/>
        </w:rPr>
        <w:t xml:space="preserve">(sailor who is fast moving and gains bonuses while at sea, from Al-Qadim) </w:t>
      </w:r>
      <w:r>
        <w:rPr>
          <w:sz w:val="16"/>
        </w:rPr>
        <w:br/>
      </w:r>
      <w:r>
        <w:rPr>
          <w:sz w:val="12"/>
        </w:rPr>
        <w:t xml:space="preserve"> (DR321 p86)</w:t>
      </w:r>
    </w:p>
    <w:p w14:paraId="1658DDBE" w14:textId="77777777" w:rsidR="0069137D" w:rsidRDefault="00000000" w:rsidP="00316081">
      <w:pPr>
        <w:pStyle w:val="Heading4"/>
      </w:pPr>
      <w:r>
        <w:t>Deathstalker of Bhaal</w:t>
      </w:r>
      <w:r>
        <w:fldChar w:fldCharType="begin"/>
      </w:r>
      <w:r>
        <w:instrText xml:space="preserve"> XE "Deathstalker of Bhaal" </w:instrText>
      </w:r>
      <w:r>
        <w:fldChar w:fldCharType="end"/>
      </w:r>
    </w:p>
    <w:p w14:paraId="6A3F9125" w14:textId="77777777" w:rsidR="0069137D" w:rsidRDefault="00000000" w:rsidP="00316081">
      <w:pPr>
        <w:ind w:left="180"/>
        <w:rPr>
          <w:sz w:val="16"/>
        </w:rPr>
      </w:pPr>
      <w:r>
        <w:rPr>
          <w:sz w:val="16"/>
        </w:rPr>
        <w:t xml:space="preserve">(specialty templar of the Deity of Murder) </w:t>
      </w:r>
      <w:r>
        <w:rPr>
          <w:sz w:val="16"/>
        </w:rPr>
        <w:br/>
      </w:r>
      <w:r>
        <w:rPr>
          <w:sz w:val="12"/>
        </w:rPr>
        <w:t xml:space="preserve"> (DR322 p092)</w:t>
      </w:r>
    </w:p>
    <w:p w14:paraId="23B03174" w14:textId="77777777" w:rsidR="0069137D" w:rsidRDefault="00000000" w:rsidP="00316081">
      <w:pPr>
        <w:pStyle w:val="Heading4"/>
      </w:pPr>
      <w:r>
        <w:t xml:space="preserve">Eagle Knight </w:t>
      </w:r>
      <w:r>
        <w:fldChar w:fldCharType="begin"/>
      </w:r>
      <w:r>
        <w:instrText xml:space="preserve"> XE "Eagle Knight" </w:instrText>
      </w:r>
      <w:r>
        <w:fldChar w:fldCharType="end"/>
      </w:r>
    </w:p>
    <w:p w14:paraId="3965F007" w14:textId="77777777" w:rsidR="0069137D" w:rsidRDefault="00000000" w:rsidP="00316081">
      <w:pPr>
        <w:ind w:left="180"/>
        <w:rPr>
          <w:sz w:val="16"/>
        </w:rPr>
      </w:pPr>
      <w:r>
        <w:rPr>
          <w:sz w:val="16"/>
        </w:rPr>
        <w:t xml:space="preserve">(a non-evil warrior that can transform himself/herself into an eagle (&amp; eventually a giant eagle) &amp; learns flying combat techniques) </w:t>
      </w:r>
      <w:r>
        <w:rPr>
          <w:sz w:val="16"/>
        </w:rPr>
        <w:br/>
      </w:r>
      <w:r>
        <w:rPr>
          <w:sz w:val="12"/>
        </w:rPr>
        <w:t xml:space="preserve"> (DR315 p096)</w:t>
      </w:r>
    </w:p>
    <w:p w14:paraId="16B621EC" w14:textId="77777777" w:rsidR="0069137D" w:rsidRDefault="00000000" w:rsidP="00316081">
      <w:pPr>
        <w:pStyle w:val="Heading4"/>
      </w:pPr>
      <w:r>
        <w:t>Flux Adept</w:t>
      </w:r>
      <w:r>
        <w:fldChar w:fldCharType="begin"/>
      </w:r>
      <w:r>
        <w:instrText xml:space="preserve"> XE "Flux Adept" </w:instrText>
      </w:r>
      <w:r>
        <w:fldChar w:fldCharType="end"/>
      </w:r>
    </w:p>
    <w:p w14:paraId="64402B5B" w14:textId="77777777" w:rsidR="0069137D" w:rsidRDefault="00000000" w:rsidP="00316081">
      <w:pPr>
        <w:ind w:left="180"/>
        <w:rPr>
          <w:sz w:val="16"/>
        </w:rPr>
      </w:pPr>
      <w:r>
        <w:rPr>
          <w:sz w:val="16"/>
        </w:rPr>
        <w:t xml:space="preserve">(spellcaster who can control his/her own blood, muscles, organs, etc., so as to gain bonuses on Escape Artist checks, resistant to inhospitable climates, immunity to poison, feign death, etc.) </w:t>
      </w:r>
      <w:r>
        <w:rPr>
          <w:sz w:val="16"/>
        </w:rPr>
        <w:br/>
      </w:r>
      <w:r>
        <w:rPr>
          <w:sz w:val="12"/>
        </w:rPr>
        <w:t xml:space="preserve"> (DR317 p053)</w:t>
      </w:r>
    </w:p>
    <w:p w14:paraId="0CCC2CFC" w14:textId="77777777" w:rsidR="0069137D" w:rsidRDefault="00000000" w:rsidP="00316081">
      <w:pPr>
        <w:pStyle w:val="Heading4"/>
      </w:pPr>
      <w:r>
        <w:t xml:space="preserve">Harmonium Peacekeeper </w:t>
      </w:r>
      <w:r>
        <w:fldChar w:fldCharType="begin"/>
      </w:r>
      <w:r>
        <w:instrText xml:space="preserve"> XE "Harnmonium Peacekeeper" </w:instrText>
      </w:r>
      <w:r>
        <w:fldChar w:fldCharType="end"/>
      </w:r>
    </w:p>
    <w:p w14:paraId="0FE67ABE" w14:textId="77777777" w:rsidR="0069137D" w:rsidRDefault="00000000" w:rsidP="00316081">
      <w:pPr>
        <w:ind w:left="180"/>
        <w:rPr>
          <w:sz w:val="16"/>
        </w:rPr>
      </w:pPr>
      <w:r>
        <w:rPr>
          <w:sz w:val="16"/>
        </w:rPr>
        <w:t xml:space="preserve">(planar lawkeepers (though they can be any Lawful) that gain a special mount) </w:t>
      </w:r>
      <w:r>
        <w:rPr>
          <w:sz w:val="16"/>
        </w:rPr>
        <w:br/>
      </w:r>
      <w:r>
        <w:rPr>
          <w:sz w:val="12"/>
        </w:rPr>
        <w:t xml:space="preserve"> (DR315 p047)</w:t>
      </w:r>
    </w:p>
    <w:p w14:paraId="17FF9189" w14:textId="77777777" w:rsidR="0069137D" w:rsidRDefault="00000000" w:rsidP="00316081">
      <w:pPr>
        <w:pStyle w:val="Heading4"/>
      </w:pPr>
      <w:r>
        <w:t>Holy Slayer</w:t>
      </w:r>
      <w:r>
        <w:fldChar w:fldCharType="begin"/>
      </w:r>
      <w:r>
        <w:instrText xml:space="preserve"> XE "Holy Slayer" </w:instrText>
      </w:r>
      <w:r>
        <w:fldChar w:fldCharType="end"/>
      </w:r>
    </w:p>
    <w:p w14:paraId="427EE553" w14:textId="77777777" w:rsidR="0069137D" w:rsidRDefault="00000000" w:rsidP="00316081">
      <w:pPr>
        <w:ind w:left="180"/>
        <w:rPr>
          <w:sz w:val="16"/>
        </w:rPr>
      </w:pPr>
      <w:r>
        <w:rPr>
          <w:sz w:val="16"/>
        </w:rPr>
        <w:t xml:space="preserve">(a lawful assassin-like class, from Al-Qadim) </w:t>
      </w:r>
      <w:r>
        <w:rPr>
          <w:sz w:val="16"/>
        </w:rPr>
        <w:br/>
      </w:r>
      <w:r>
        <w:rPr>
          <w:sz w:val="12"/>
        </w:rPr>
        <w:t xml:space="preserve"> (DR321 p87)</w:t>
      </w:r>
    </w:p>
    <w:p w14:paraId="19306F9B" w14:textId="77777777" w:rsidR="0069137D" w:rsidRDefault="00000000" w:rsidP="00316081">
      <w:pPr>
        <w:pStyle w:val="Heading4"/>
      </w:pPr>
      <w:r>
        <w:t xml:space="preserve">Jaguar Knight </w:t>
      </w:r>
      <w:r>
        <w:fldChar w:fldCharType="begin"/>
      </w:r>
      <w:r>
        <w:instrText xml:space="preserve"> XE "Jaguar Knight" </w:instrText>
      </w:r>
      <w:r>
        <w:fldChar w:fldCharType="end"/>
      </w:r>
    </w:p>
    <w:p w14:paraId="7236479A" w14:textId="77777777" w:rsidR="0069137D" w:rsidRDefault="00000000" w:rsidP="00316081">
      <w:pPr>
        <w:ind w:left="180"/>
        <w:rPr>
          <w:sz w:val="16"/>
        </w:rPr>
      </w:pPr>
      <w:r>
        <w:rPr>
          <w:sz w:val="16"/>
        </w:rPr>
        <w:t xml:space="preserve">(a non-good warrior that can transform himself/herself into a jaguar (&amp; eventually a dire jaguar) and learns feline combat techniques) </w:t>
      </w:r>
      <w:r>
        <w:rPr>
          <w:sz w:val="16"/>
        </w:rPr>
        <w:br/>
      </w:r>
      <w:r>
        <w:rPr>
          <w:sz w:val="12"/>
        </w:rPr>
        <w:t xml:space="preserve"> (DR315 p096)</w:t>
      </w:r>
    </w:p>
    <w:p w14:paraId="2765C4ED" w14:textId="77777777" w:rsidR="0069137D" w:rsidRDefault="00000000" w:rsidP="00316081">
      <w:pPr>
        <w:pStyle w:val="Heading4"/>
      </w:pPr>
      <w:r>
        <w:t xml:space="preserve">Luminaire </w:t>
      </w:r>
      <w:r>
        <w:fldChar w:fldCharType="begin"/>
      </w:r>
      <w:r>
        <w:instrText xml:space="preserve"> XE "Luminaire" </w:instrText>
      </w:r>
      <w:r>
        <w:fldChar w:fldCharType="end"/>
      </w:r>
    </w:p>
    <w:p w14:paraId="064073D2" w14:textId="77777777" w:rsidR="0069137D" w:rsidRDefault="00000000" w:rsidP="00316081">
      <w:pPr>
        <w:ind w:left="180"/>
        <w:rPr>
          <w:sz w:val="16"/>
        </w:rPr>
      </w:pPr>
      <w:r>
        <w:rPr>
          <w:sz w:val="16"/>
        </w:rPr>
        <w:t xml:space="preserve">(enemy of “evil monsters” who can inspire bravery) </w:t>
      </w:r>
      <w:r>
        <w:rPr>
          <w:sz w:val="16"/>
        </w:rPr>
        <w:br/>
      </w:r>
      <w:r>
        <w:rPr>
          <w:sz w:val="12"/>
        </w:rPr>
        <w:t xml:space="preserve"> (DR315 p101)</w:t>
      </w:r>
    </w:p>
    <w:p w14:paraId="71A7E9D8" w14:textId="77777777" w:rsidR="0069137D" w:rsidRDefault="00000000" w:rsidP="00316081">
      <w:pPr>
        <w:pStyle w:val="Heading4"/>
      </w:pPr>
      <w:r>
        <w:t>Mamluk</w:t>
      </w:r>
      <w:r>
        <w:fldChar w:fldCharType="begin"/>
      </w:r>
      <w:r>
        <w:instrText xml:space="preserve"> XE "Mamluk" </w:instrText>
      </w:r>
      <w:r>
        <w:fldChar w:fldCharType="end"/>
      </w:r>
    </w:p>
    <w:p w14:paraId="51C30A44" w14:textId="77777777" w:rsidR="0069137D" w:rsidRDefault="00000000" w:rsidP="00316081">
      <w:pPr>
        <w:ind w:left="180"/>
        <w:rPr>
          <w:sz w:val="16"/>
        </w:rPr>
      </w:pPr>
      <w:r>
        <w:rPr>
          <w:sz w:val="16"/>
        </w:rPr>
        <w:t xml:space="preserve">(warrior / scholar that is trained to fight in hostile environments (particularly deserts), from Al-Qadim) </w:t>
      </w:r>
      <w:r>
        <w:rPr>
          <w:sz w:val="16"/>
        </w:rPr>
        <w:br/>
      </w:r>
      <w:r>
        <w:rPr>
          <w:sz w:val="12"/>
        </w:rPr>
        <w:t xml:space="preserve"> (DR321 p89)</w:t>
      </w:r>
    </w:p>
    <w:p w14:paraId="426DA3DA" w14:textId="77777777" w:rsidR="0069137D" w:rsidRDefault="00000000" w:rsidP="00316081">
      <w:pPr>
        <w:pStyle w:val="Heading4"/>
      </w:pPr>
      <w:r>
        <w:t xml:space="preserve">Omatu Master </w:t>
      </w:r>
      <w:r>
        <w:fldChar w:fldCharType="begin"/>
      </w:r>
      <w:r>
        <w:instrText xml:space="preserve"> XE "Omatu Master" </w:instrText>
      </w:r>
      <w:r>
        <w:fldChar w:fldCharType="end"/>
      </w:r>
    </w:p>
    <w:p w14:paraId="0333B12C" w14:textId="77777777" w:rsidR="0069137D" w:rsidRDefault="00000000" w:rsidP="00316081">
      <w:pPr>
        <w:ind w:left="180"/>
        <w:rPr>
          <w:sz w:val="16"/>
        </w:rPr>
      </w:pPr>
      <w:r>
        <w:rPr>
          <w:sz w:val="16"/>
        </w:rPr>
        <w:t xml:space="preserve">(halfling monk that gains bonuses to offset the penalties due to size) </w:t>
      </w:r>
      <w:r>
        <w:rPr>
          <w:sz w:val="16"/>
        </w:rPr>
        <w:br/>
      </w:r>
      <w:r>
        <w:rPr>
          <w:sz w:val="12"/>
        </w:rPr>
        <w:t xml:space="preserve"> (DR315 p085)</w:t>
      </w:r>
    </w:p>
    <w:p w14:paraId="7120A9B1" w14:textId="77777777" w:rsidR="0069137D" w:rsidRDefault="00000000" w:rsidP="00316081">
      <w:pPr>
        <w:pStyle w:val="Heading4"/>
      </w:pPr>
      <w:r>
        <w:t>Osteomancer</w:t>
      </w:r>
      <w:r>
        <w:fldChar w:fldCharType="begin"/>
      </w:r>
      <w:r>
        <w:instrText xml:space="preserve"> XE "Osteomancer" </w:instrText>
      </w:r>
      <w:r>
        <w:fldChar w:fldCharType="end"/>
      </w:r>
    </w:p>
    <w:p w14:paraId="0D1ADACD" w14:textId="77777777" w:rsidR="0069137D" w:rsidRDefault="00000000" w:rsidP="00316081">
      <w:pPr>
        <w:ind w:left="180"/>
        <w:rPr>
          <w:sz w:val="16"/>
        </w:rPr>
      </w:pPr>
      <w:r>
        <w:rPr>
          <w:sz w:val="16"/>
        </w:rPr>
        <w:t xml:space="preserve">(spellcaster who can control bones, extending his own as as weapons, making them hard as stone, paralyzing opponents by not allowing their bones to move, etc.) </w:t>
      </w:r>
      <w:r>
        <w:rPr>
          <w:sz w:val="16"/>
        </w:rPr>
        <w:br/>
      </w:r>
      <w:r>
        <w:rPr>
          <w:sz w:val="12"/>
        </w:rPr>
        <w:t xml:space="preserve"> (DR317 p050)</w:t>
      </w:r>
    </w:p>
    <w:p w14:paraId="5A489974" w14:textId="77777777" w:rsidR="0069137D" w:rsidRDefault="00000000" w:rsidP="00316081">
      <w:pPr>
        <w:pStyle w:val="Heading4"/>
      </w:pPr>
      <w:r>
        <w:t xml:space="preserve">Ranger Knight of Furyondy </w:t>
      </w:r>
      <w:r>
        <w:fldChar w:fldCharType="begin"/>
      </w:r>
      <w:r>
        <w:instrText xml:space="preserve"> XE "Ranger Knight of Furyondy" </w:instrText>
      </w:r>
      <w:r>
        <w:fldChar w:fldCharType="end"/>
      </w:r>
    </w:p>
    <w:p w14:paraId="2E33CCB6" w14:textId="77777777" w:rsidR="0069137D" w:rsidRDefault="00000000" w:rsidP="00316081">
      <w:pPr>
        <w:ind w:left="180"/>
        <w:rPr>
          <w:sz w:val="16"/>
        </w:rPr>
      </w:pPr>
      <w:r>
        <w:rPr>
          <w:sz w:val="16"/>
        </w:rPr>
        <w:t xml:space="preserve">(mounted warrior with enhanced ranger abilities) </w:t>
      </w:r>
      <w:r>
        <w:rPr>
          <w:sz w:val="16"/>
        </w:rPr>
        <w:br/>
      </w:r>
      <w:r>
        <w:rPr>
          <w:sz w:val="12"/>
        </w:rPr>
        <w:t xml:space="preserve"> (DR317 p068)</w:t>
      </w:r>
    </w:p>
    <w:p w14:paraId="1441263B" w14:textId="77777777" w:rsidR="0069137D" w:rsidRDefault="00000000" w:rsidP="00316081">
      <w:pPr>
        <w:pStyle w:val="Heading4"/>
      </w:pPr>
      <w:r>
        <w:t xml:space="preserve">Shadow Apostle </w:t>
      </w:r>
      <w:r>
        <w:fldChar w:fldCharType="begin"/>
      </w:r>
      <w:r>
        <w:instrText xml:space="preserve"> XE "Shadow Apostle" </w:instrText>
      </w:r>
      <w:r>
        <w:fldChar w:fldCharType="end"/>
      </w:r>
    </w:p>
    <w:p w14:paraId="22645D2F" w14:textId="77777777" w:rsidR="0069137D" w:rsidRDefault="00000000" w:rsidP="00316081">
      <w:pPr>
        <w:ind w:left="180"/>
        <w:rPr>
          <w:sz w:val="16"/>
        </w:rPr>
      </w:pPr>
      <w:r>
        <w:rPr>
          <w:sz w:val="16"/>
        </w:rPr>
        <w:t xml:space="preserve">(specialty priest of the Deity of Darkness) </w:t>
      </w:r>
      <w:r>
        <w:rPr>
          <w:sz w:val="16"/>
        </w:rPr>
        <w:br/>
      </w:r>
      <w:r>
        <w:rPr>
          <w:sz w:val="12"/>
        </w:rPr>
        <w:t xml:space="preserve"> (DR322 p065)</w:t>
      </w:r>
    </w:p>
    <w:p w14:paraId="7F578CF1" w14:textId="77777777" w:rsidR="0069137D" w:rsidRDefault="00000000" w:rsidP="00316081">
      <w:pPr>
        <w:pStyle w:val="Heading4"/>
      </w:pPr>
      <w:r>
        <w:t xml:space="preserve">Shark Cultist </w:t>
      </w:r>
      <w:r>
        <w:fldChar w:fldCharType="begin"/>
      </w:r>
      <w:r>
        <w:instrText xml:space="preserve"> XE "Shark Cultist" </w:instrText>
      </w:r>
      <w:r>
        <w:fldChar w:fldCharType="end"/>
      </w:r>
    </w:p>
    <w:p w14:paraId="5CC6F495" w14:textId="77777777" w:rsidR="0069137D" w:rsidRDefault="00000000" w:rsidP="00316081">
      <w:pPr>
        <w:ind w:left="180"/>
        <w:rPr>
          <w:sz w:val="16"/>
        </w:rPr>
      </w:pPr>
      <w:r>
        <w:rPr>
          <w:sz w:val="16"/>
        </w:rPr>
        <w:t xml:space="preserve">(secret society whose members prove their prowess by single-handedly killing a shark and wearing its skin) </w:t>
      </w:r>
      <w:r>
        <w:rPr>
          <w:sz w:val="16"/>
        </w:rPr>
        <w:br/>
      </w:r>
      <w:r>
        <w:rPr>
          <w:sz w:val="12"/>
        </w:rPr>
        <w:t xml:space="preserve"> (DR315 p039)</w:t>
      </w:r>
    </w:p>
    <w:p w14:paraId="57A1DBDB" w14:textId="77777777" w:rsidR="0069137D" w:rsidRDefault="00000000" w:rsidP="00316081">
      <w:pPr>
        <w:pStyle w:val="Heading4"/>
      </w:pPr>
      <w:r>
        <w:t>Silverhair Knight</w:t>
      </w:r>
      <w:r>
        <w:fldChar w:fldCharType="begin"/>
      </w:r>
      <w:r>
        <w:instrText xml:space="preserve"> XE "Silverhair Knight" </w:instrText>
      </w:r>
      <w:r>
        <w:fldChar w:fldCharType="end"/>
      </w:r>
    </w:p>
    <w:p w14:paraId="777C57B1" w14:textId="77777777" w:rsidR="0069137D" w:rsidRDefault="00000000" w:rsidP="00316081">
      <w:pPr>
        <w:ind w:left="180"/>
        <w:rPr>
          <w:sz w:val="16"/>
        </w:rPr>
      </w:pPr>
      <w:r>
        <w:rPr>
          <w:sz w:val="16"/>
        </w:rPr>
        <w:t xml:space="preserve">(specialty cleric of Deity of Good Drow, who helps Drow who have come to the surface adjust &amp; protects them) </w:t>
      </w:r>
      <w:r>
        <w:rPr>
          <w:sz w:val="16"/>
        </w:rPr>
        <w:br/>
      </w:r>
      <w:r>
        <w:rPr>
          <w:sz w:val="12"/>
        </w:rPr>
        <w:t xml:space="preserve"> (DR315 p028)</w:t>
      </w:r>
    </w:p>
    <w:p w14:paraId="783D1A28" w14:textId="77777777" w:rsidR="0069137D" w:rsidRDefault="0069137D">
      <w:pPr>
        <w:rPr>
          <w:sz w:val="16"/>
        </w:rPr>
        <w:sectPr w:rsidR="0069137D" w:rsidSect="00316081">
          <w:type w:val="continuous"/>
          <w:pgSz w:w="12240" w:h="15840" w:code="1"/>
          <w:pgMar w:top="1080" w:right="864" w:bottom="1080" w:left="864" w:header="720" w:footer="720" w:gutter="0"/>
          <w:cols w:num="3" w:sep="1" w:space="288"/>
          <w:docGrid w:linePitch="360"/>
        </w:sectPr>
      </w:pPr>
    </w:p>
    <w:p w14:paraId="5B217048" w14:textId="77777777" w:rsidR="0069137D" w:rsidRDefault="0069137D">
      <w:pPr>
        <w:rPr>
          <w:sz w:val="16"/>
        </w:rPr>
      </w:pPr>
    </w:p>
    <w:p w14:paraId="2CDD6ED2" w14:textId="77777777" w:rsidR="0069137D" w:rsidRDefault="0069137D">
      <w:pPr>
        <w:rPr>
          <w:sz w:val="16"/>
        </w:rPr>
      </w:pPr>
    </w:p>
    <w:p w14:paraId="45F14103" w14:textId="77777777" w:rsidR="0069137D" w:rsidRDefault="0069137D">
      <w:pPr>
        <w:rPr>
          <w:sz w:val="16"/>
        </w:rPr>
      </w:pPr>
    </w:p>
    <w:p w14:paraId="5357D7F2" w14:textId="77777777" w:rsidR="0069137D" w:rsidRDefault="0069137D">
      <w:pPr>
        <w:rPr>
          <w:sz w:val="16"/>
        </w:rPr>
      </w:pPr>
    </w:p>
    <w:p w14:paraId="6C04402B" w14:textId="77777777" w:rsidR="0069137D" w:rsidRDefault="0069137D">
      <w:pPr>
        <w:pStyle w:val="Heading1"/>
      </w:pPr>
    </w:p>
    <w:p w14:paraId="7A1EA8FB" w14:textId="77777777" w:rsidR="0069137D" w:rsidRDefault="0069137D">
      <w:pPr>
        <w:pStyle w:val="Heading1"/>
        <w:rPr>
          <w:sz w:val="16"/>
        </w:rPr>
      </w:pPr>
    </w:p>
    <w:p w14:paraId="05458CAA" w14:textId="77777777" w:rsidR="0069137D" w:rsidRPr="00D52C8B" w:rsidRDefault="0069137D" w:rsidP="00316081">
      <w:pPr>
        <w:sectPr w:rsidR="0069137D" w:rsidRPr="00D52C8B" w:rsidSect="00316081">
          <w:type w:val="continuous"/>
          <w:pgSz w:w="12240" w:h="15840" w:code="1"/>
          <w:pgMar w:top="1080" w:right="864" w:bottom="1080" w:left="864" w:header="720" w:footer="720" w:gutter="0"/>
          <w:cols w:sep="1" w:space="288"/>
          <w:docGrid w:linePitch="360"/>
        </w:sectPr>
      </w:pPr>
    </w:p>
    <w:p w14:paraId="58320363" w14:textId="77777777" w:rsidR="0069137D" w:rsidRDefault="00000000">
      <w:pPr>
        <w:pStyle w:val="Heading1"/>
      </w:pPr>
      <w:bookmarkStart w:id="822" w:name="_Toc121034409"/>
      <w:bookmarkStart w:id="823" w:name="_Toc27549429"/>
      <w:r>
        <w:lastRenderedPageBreak/>
        <w:t>Prestige Class Spell Lists</w:t>
      </w:r>
      <w:bookmarkEnd w:id="6"/>
      <w:bookmarkEnd w:id="822"/>
      <w:bookmarkEnd w:id="823"/>
    </w:p>
    <w:p w14:paraId="11B8DE8F" w14:textId="77777777" w:rsidR="0069137D" w:rsidRDefault="0069137D">
      <w:pPr>
        <w:pStyle w:val="Footer"/>
        <w:tabs>
          <w:tab w:val="clear" w:pos="4320"/>
          <w:tab w:val="clear" w:pos="8640"/>
        </w:tabs>
        <w:rPr>
          <w:sz w:val="16"/>
        </w:rPr>
      </w:pPr>
    </w:p>
    <w:p w14:paraId="7C3ED582" w14:textId="77777777" w:rsidR="0069137D" w:rsidRDefault="0069137D">
      <w:pPr>
        <w:pStyle w:val="Footer"/>
        <w:tabs>
          <w:tab w:val="clear" w:pos="4320"/>
          <w:tab w:val="clear" w:pos="8640"/>
        </w:tabs>
        <w:rPr>
          <w:sz w:val="16"/>
        </w:rPr>
      </w:pPr>
    </w:p>
    <w:p w14:paraId="1191D9F6" w14:textId="77777777" w:rsidR="0069137D" w:rsidRDefault="00000000">
      <w:pPr>
        <w:pStyle w:val="Heading2"/>
      </w:pPr>
      <w:bookmarkStart w:id="824" w:name="_Ref117071513"/>
      <w:bookmarkStart w:id="825" w:name="_Toc121034410"/>
      <w:bookmarkStart w:id="826" w:name="_Toc27549430"/>
      <w:r>
        <w:t>Apostle of Peace spell list</w:t>
      </w:r>
      <w:bookmarkEnd w:id="824"/>
      <w:bookmarkEnd w:id="825"/>
      <w:bookmarkEnd w:id="826"/>
      <w:r>
        <w:tab/>
      </w:r>
    </w:p>
    <w:p w14:paraId="23635E0D" w14:textId="77777777" w:rsidR="0069137D" w:rsidRDefault="00000000">
      <w:pPr>
        <w:ind w:left="180"/>
        <w:rPr>
          <w:sz w:val="20"/>
        </w:rPr>
      </w:pPr>
      <w:r>
        <w:rPr>
          <w:sz w:val="18"/>
        </w:rPr>
        <w:t xml:space="preserve">Prepared Divine spells based on Wisdom. </w:t>
      </w:r>
      <w:r>
        <w:rPr>
          <w:sz w:val="12"/>
        </w:rPr>
        <w:t xml:space="preserve">(BoED p52) </w:t>
      </w:r>
    </w:p>
    <w:p w14:paraId="361BEE97" w14:textId="77777777" w:rsidR="0069137D" w:rsidRDefault="0069137D">
      <w:pPr>
        <w:rPr>
          <w:sz w:val="16"/>
        </w:rPr>
      </w:pPr>
    </w:p>
    <w:p w14:paraId="689CF6D6" w14:textId="77777777" w:rsidR="0069137D" w:rsidRDefault="00000000">
      <w:pPr>
        <w:pStyle w:val="Heading5"/>
        <w:rPr>
          <w:u w:val="none"/>
        </w:rPr>
      </w:pPr>
      <w:r>
        <w:t>0</w:t>
      </w:r>
      <w:r>
        <w:rPr>
          <w:vertAlign w:val="superscript"/>
        </w:rPr>
        <w:t>th</w:t>
      </w:r>
      <w:r>
        <w:t xml:space="preserve"> Level</w:t>
      </w:r>
      <w:r>
        <w:tab/>
      </w:r>
    </w:p>
    <w:p w14:paraId="68B663BB" w14:textId="77777777" w:rsidR="0069137D" w:rsidRDefault="00000000">
      <w:pPr>
        <w:pStyle w:val="BodyText2"/>
        <w:tabs>
          <w:tab w:val="clear" w:pos="227"/>
        </w:tabs>
        <w:spacing w:before="0" w:after="0"/>
        <w:ind w:left="180" w:hanging="180"/>
      </w:pPr>
      <w:bookmarkStart w:id="827" w:name="_Ref522946208"/>
      <w:bookmarkStart w:id="828" w:name="_Ref521745814"/>
      <w:bookmarkStart w:id="829" w:name="_Ref522037122"/>
      <w:r>
        <w:rPr>
          <w:i/>
        </w:rPr>
        <w:t>Create Water</w:t>
      </w:r>
      <w:r>
        <w:rPr>
          <w:sz w:val="12"/>
        </w:rPr>
        <w:t>(PH p215)</w:t>
      </w:r>
      <w:r>
        <w:t xml:space="preserve"> – Creates 2 gallons/level of pure water.</w:t>
      </w:r>
    </w:p>
    <w:p w14:paraId="381CDDAB" w14:textId="77777777" w:rsidR="0069137D" w:rsidRDefault="00000000">
      <w:pPr>
        <w:pStyle w:val="BodyText2"/>
        <w:tabs>
          <w:tab w:val="clear" w:pos="227"/>
        </w:tabs>
        <w:spacing w:before="0" w:after="0"/>
        <w:ind w:left="180" w:hanging="180"/>
      </w:pPr>
      <w:r>
        <w:rPr>
          <w:i/>
        </w:rPr>
        <w:t>Cure Minor Wounds</w:t>
      </w:r>
      <w:r>
        <w:rPr>
          <w:sz w:val="12"/>
        </w:rPr>
        <w:t>(PH p216)</w:t>
      </w:r>
      <w:r>
        <w:t xml:space="preserve"> – Cures 1 point of damage.</w:t>
      </w:r>
    </w:p>
    <w:p w14:paraId="4670AFB4" w14:textId="77777777" w:rsidR="0069137D" w:rsidRDefault="00000000">
      <w:pPr>
        <w:pStyle w:val="BodyText2"/>
        <w:tabs>
          <w:tab w:val="clear" w:pos="227"/>
        </w:tabs>
        <w:spacing w:before="0" w:after="0"/>
        <w:ind w:left="180" w:hanging="180"/>
      </w:pPr>
      <w:r>
        <w:rPr>
          <w:i/>
        </w:rPr>
        <w:t>Detect Magic</w:t>
      </w:r>
      <w:r>
        <w:rPr>
          <w:sz w:val="12"/>
        </w:rPr>
        <w:t>(PH p219)</w:t>
      </w:r>
      <w:r>
        <w:t xml:space="preserve"> – Detects spells and magic items within 60’.</w:t>
      </w:r>
    </w:p>
    <w:p w14:paraId="6C116A46" w14:textId="77777777" w:rsidR="0069137D" w:rsidRDefault="00000000">
      <w:pPr>
        <w:pStyle w:val="BodyText2"/>
        <w:tabs>
          <w:tab w:val="clear" w:pos="227"/>
        </w:tabs>
        <w:spacing w:before="0" w:after="0"/>
        <w:ind w:left="180" w:hanging="180"/>
      </w:pPr>
      <w:r>
        <w:rPr>
          <w:i/>
        </w:rPr>
        <w:t>Detect Poison</w:t>
      </w:r>
      <w:r>
        <w:rPr>
          <w:sz w:val="12"/>
        </w:rPr>
        <w:t>(PH p219)</w:t>
      </w:r>
      <w:r>
        <w:t xml:space="preserve"> – Detects poison in one creature or small object.</w:t>
      </w:r>
    </w:p>
    <w:p w14:paraId="7326F01E" w14:textId="77777777" w:rsidR="0069137D" w:rsidRDefault="00000000">
      <w:pPr>
        <w:pStyle w:val="BodyText2"/>
        <w:tabs>
          <w:tab w:val="clear" w:pos="227"/>
        </w:tabs>
        <w:spacing w:before="0" w:after="0"/>
        <w:ind w:left="180" w:hanging="180"/>
      </w:pPr>
      <w:r>
        <w:rPr>
          <w:i/>
        </w:rPr>
        <w:t>Guidance</w:t>
      </w:r>
      <w:r>
        <w:rPr>
          <w:sz w:val="12"/>
        </w:rPr>
        <w:t>(PH p238)</w:t>
      </w:r>
      <w:r>
        <w:t xml:space="preserve"> – +1 on one attack roll, saving throw, or skill check.</w:t>
      </w:r>
    </w:p>
    <w:p w14:paraId="37D6B64B" w14:textId="77777777" w:rsidR="0069137D" w:rsidRDefault="00000000">
      <w:pPr>
        <w:pStyle w:val="BodyText2"/>
        <w:tabs>
          <w:tab w:val="clear" w:pos="227"/>
        </w:tabs>
        <w:spacing w:before="0" w:after="0"/>
        <w:ind w:left="180" w:hanging="180"/>
      </w:pPr>
      <w:r>
        <w:rPr>
          <w:i/>
        </w:rPr>
        <w:t>Light</w:t>
      </w:r>
      <w:r>
        <w:rPr>
          <w:sz w:val="12"/>
        </w:rPr>
        <w:t>(PH p248)</w:t>
      </w:r>
      <w:r>
        <w:t xml:space="preserve"> – Object shines like a torch.</w:t>
      </w:r>
    </w:p>
    <w:p w14:paraId="431C3DC7" w14:textId="77777777" w:rsidR="0069137D" w:rsidRDefault="00000000">
      <w:pPr>
        <w:pStyle w:val="BodyText2"/>
        <w:tabs>
          <w:tab w:val="clear" w:pos="227"/>
        </w:tabs>
        <w:spacing w:before="0" w:after="0"/>
        <w:ind w:left="180" w:hanging="180"/>
      </w:pPr>
      <w:r>
        <w:rPr>
          <w:i/>
        </w:rPr>
        <w:t>Mending</w:t>
      </w:r>
      <w:r>
        <w:rPr>
          <w:sz w:val="12"/>
        </w:rPr>
        <w:t>(PH p253)</w:t>
      </w:r>
      <w:r>
        <w:t xml:space="preserve"> – Makes minor repairs on an object.</w:t>
      </w:r>
    </w:p>
    <w:p w14:paraId="2D7ACFAA" w14:textId="77777777" w:rsidR="0069137D" w:rsidRDefault="00000000">
      <w:pPr>
        <w:pStyle w:val="BodyText2"/>
        <w:tabs>
          <w:tab w:val="clear" w:pos="227"/>
        </w:tabs>
        <w:spacing w:before="0" w:after="0"/>
        <w:ind w:left="180" w:hanging="180"/>
      </w:pPr>
      <w:r>
        <w:rPr>
          <w:i/>
        </w:rPr>
        <w:t>Purify Food and Drink</w:t>
      </w:r>
      <w:r>
        <w:rPr>
          <w:sz w:val="12"/>
        </w:rPr>
        <w:t>(PH p267)</w:t>
      </w:r>
      <w:r>
        <w:t xml:space="preserve"> – Purifies 1 cubic foot per level of food or water.</w:t>
      </w:r>
    </w:p>
    <w:p w14:paraId="5B7D7476" w14:textId="77777777" w:rsidR="0069137D" w:rsidRDefault="00000000">
      <w:pPr>
        <w:pStyle w:val="BodyText2"/>
        <w:tabs>
          <w:tab w:val="clear" w:pos="227"/>
        </w:tabs>
        <w:spacing w:before="0" w:after="0"/>
        <w:ind w:left="180" w:hanging="180"/>
      </w:pPr>
      <w:r>
        <w:rPr>
          <w:i/>
        </w:rPr>
        <w:t>Read Magic</w:t>
      </w:r>
      <w:r>
        <w:rPr>
          <w:sz w:val="12"/>
        </w:rPr>
        <w:t>(PH p269)</w:t>
      </w:r>
      <w:r>
        <w:t xml:space="preserve"> – Reads scrolls and spellbooks.</w:t>
      </w:r>
    </w:p>
    <w:p w14:paraId="76E9CC8C" w14:textId="77777777" w:rsidR="0069137D" w:rsidRDefault="00000000">
      <w:pPr>
        <w:pStyle w:val="BodyText2"/>
        <w:tabs>
          <w:tab w:val="clear" w:pos="227"/>
        </w:tabs>
        <w:spacing w:before="0" w:after="0"/>
        <w:ind w:left="180" w:hanging="180"/>
      </w:pPr>
      <w:r>
        <w:rPr>
          <w:i/>
        </w:rPr>
        <w:t>Resistance</w:t>
      </w:r>
      <w:r>
        <w:rPr>
          <w:sz w:val="12"/>
        </w:rPr>
        <w:t>(PH p272)</w:t>
      </w:r>
      <w:r>
        <w:t xml:space="preserve"> – Subject gains +1 resistance  bonus on all saving throws.</w:t>
      </w:r>
    </w:p>
    <w:p w14:paraId="02591677" w14:textId="77777777" w:rsidR="0069137D" w:rsidRDefault="00000000">
      <w:pPr>
        <w:pStyle w:val="BodyText2"/>
        <w:tabs>
          <w:tab w:val="clear" w:pos="227"/>
        </w:tabs>
        <w:spacing w:before="0" w:after="0"/>
        <w:ind w:left="180" w:hanging="180"/>
      </w:pPr>
      <w:r>
        <w:rPr>
          <w:i/>
        </w:rPr>
        <w:t>Virtue</w:t>
      </w:r>
      <w:r>
        <w:rPr>
          <w:sz w:val="12"/>
        </w:rPr>
        <w:t>(PH p289)</w:t>
      </w:r>
      <w:r>
        <w:t xml:space="preserve"> – Subject gains 1 temporary hp.</w:t>
      </w:r>
    </w:p>
    <w:p w14:paraId="2EBF9398" w14:textId="77777777" w:rsidR="0069137D" w:rsidRDefault="0069137D">
      <w:pPr>
        <w:rPr>
          <w:sz w:val="16"/>
        </w:rPr>
      </w:pPr>
    </w:p>
    <w:p w14:paraId="068E0930" w14:textId="77777777" w:rsidR="0069137D" w:rsidRDefault="0069137D">
      <w:pPr>
        <w:rPr>
          <w:sz w:val="16"/>
        </w:rPr>
      </w:pPr>
    </w:p>
    <w:p w14:paraId="12032E30" w14:textId="77777777" w:rsidR="0069137D" w:rsidRDefault="00000000">
      <w:pPr>
        <w:pStyle w:val="Heading5"/>
      </w:pPr>
      <w:r>
        <w:t>1</w:t>
      </w:r>
      <w:r>
        <w:rPr>
          <w:vertAlign w:val="superscript"/>
        </w:rPr>
        <w:t>st</w:t>
      </w:r>
      <w:r>
        <w:t xml:space="preserve"> Level</w:t>
      </w:r>
      <w:r>
        <w:tab/>
      </w:r>
    </w:p>
    <w:p w14:paraId="1F0FA04F" w14:textId="77777777" w:rsidR="0069137D" w:rsidRDefault="00000000">
      <w:pPr>
        <w:pStyle w:val="BodyText2"/>
        <w:tabs>
          <w:tab w:val="clear" w:pos="227"/>
        </w:tabs>
        <w:spacing w:before="0" w:after="0"/>
        <w:ind w:left="187" w:hanging="187"/>
      </w:pPr>
      <w:r>
        <w:rPr>
          <w:i/>
        </w:rPr>
        <w:t>Bless</w:t>
      </w:r>
      <w:r>
        <w:rPr>
          <w:sz w:val="12"/>
        </w:rPr>
        <w:t>(PH p205)</w:t>
      </w:r>
      <w:r>
        <w:t xml:space="preserve"> – Allies gain+1 morale bonus to attacks &amp; saves vs. fear.</w:t>
      </w:r>
    </w:p>
    <w:p w14:paraId="3585CB5F" w14:textId="77777777" w:rsidR="0069137D" w:rsidRDefault="00000000">
      <w:pPr>
        <w:pStyle w:val="BodyText2"/>
        <w:tabs>
          <w:tab w:val="clear" w:pos="227"/>
        </w:tabs>
        <w:spacing w:before="0" w:after="0"/>
        <w:ind w:left="187" w:hanging="187"/>
      </w:pPr>
      <w:r>
        <w:rPr>
          <w:i/>
        </w:rPr>
        <w:t>Bless Water</w:t>
      </w:r>
      <w:r>
        <w:rPr>
          <w:sz w:val="12"/>
        </w:rPr>
        <w:t>(PH p205)</w:t>
      </w:r>
      <w:r>
        <w:t xml:space="preserve"> – Makes Holy Water.</w:t>
      </w:r>
    </w:p>
    <w:p w14:paraId="68D7B8BA" w14:textId="77777777" w:rsidR="0069137D" w:rsidRDefault="00000000">
      <w:pPr>
        <w:pStyle w:val="BodyText2"/>
        <w:tabs>
          <w:tab w:val="clear" w:pos="227"/>
        </w:tabs>
        <w:spacing w:before="0" w:after="0"/>
        <w:ind w:left="187" w:hanging="187"/>
      </w:pPr>
      <w:r>
        <w:rPr>
          <w:i/>
        </w:rPr>
        <w:t>Command</w:t>
      </w:r>
      <w:r>
        <w:rPr>
          <w:sz w:val="12"/>
        </w:rPr>
        <w:t>(PH p211)</w:t>
      </w:r>
      <w:r>
        <w:t xml:space="preserve"> – One subject obeys selected command for 1 round.</w:t>
      </w:r>
    </w:p>
    <w:p w14:paraId="36D6A0C5" w14:textId="77777777" w:rsidR="0069137D" w:rsidRDefault="00000000">
      <w:pPr>
        <w:pStyle w:val="BodyText2"/>
        <w:tabs>
          <w:tab w:val="clear" w:pos="227"/>
        </w:tabs>
        <w:spacing w:before="0" w:after="0"/>
        <w:ind w:left="187" w:hanging="187"/>
      </w:pPr>
      <w:r>
        <w:rPr>
          <w:i/>
        </w:rPr>
        <w:t>Comprehend Languages</w:t>
      </w:r>
      <w:r>
        <w:rPr>
          <w:sz w:val="12"/>
        </w:rPr>
        <w:t>(PH p212)</w:t>
      </w:r>
      <w:r>
        <w:t xml:space="preserve"> – You understand all spoken and written languages.</w:t>
      </w:r>
    </w:p>
    <w:p w14:paraId="62E2804E" w14:textId="77777777" w:rsidR="0069137D" w:rsidRDefault="00000000">
      <w:pPr>
        <w:pStyle w:val="BodyText2"/>
        <w:tabs>
          <w:tab w:val="clear" w:pos="227"/>
        </w:tabs>
        <w:spacing w:before="0" w:after="0"/>
        <w:ind w:left="187" w:hanging="187"/>
      </w:pPr>
      <w:r>
        <w:rPr>
          <w:i/>
        </w:rPr>
        <w:t>Cure Light Wounds</w:t>
      </w:r>
      <w:r>
        <w:rPr>
          <w:sz w:val="12"/>
        </w:rPr>
        <w:t>(PH p215)</w:t>
      </w:r>
      <w:r>
        <w:t xml:space="preserve"> – Cures 1d8 + 1 per level damage (max +5).</w:t>
      </w:r>
    </w:p>
    <w:p w14:paraId="266108E7" w14:textId="77777777" w:rsidR="0069137D" w:rsidRDefault="00000000">
      <w:pPr>
        <w:pStyle w:val="BodyText2"/>
        <w:tabs>
          <w:tab w:val="clear" w:pos="227"/>
        </w:tabs>
        <w:spacing w:before="0" w:after="0"/>
        <w:ind w:left="187" w:hanging="187"/>
      </w:pPr>
      <w:r>
        <w:rPr>
          <w:i/>
        </w:rPr>
        <w:t>Detect Evil</w:t>
      </w:r>
      <w:r>
        <w:rPr>
          <w:sz w:val="12"/>
        </w:rPr>
        <w:t>(PH p218)</w:t>
      </w:r>
      <w:r>
        <w:t xml:space="preserve"> – Reveals evil creatures, spells, or objects.</w:t>
      </w:r>
    </w:p>
    <w:p w14:paraId="739F5437" w14:textId="77777777" w:rsidR="0069137D" w:rsidRDefault="00000000">
      <w:pPr>
        <w:pStyle w:val="BodyText2"/>
        <w:tabs>
          <w:tab w:val="clear" w:pos="227"/>
        </w:tabs>
        <w:spacing w:before="0" w:after="0"/>
        <w:ind w:left="187" w:hanging="187"/>
      </w:pPr>
      <w:r>
        <w:rPr>
          <w:i/>
        </w:rPr>
        <w:t>Detect Undead</w:t>
      </w:r>
      <w:r>
        <w:rPr>
          <w:sz w:val="12"/>
        </w:rPr>
        <w:t>(PH p220)</w:t>
      </w:r>
      <w:r>
        <w:t xml:space="preserve"> – Reveals undead within 60’.</w:t>
      </w:r>
    </w:p>
    <w:p w14:paraId="426EBB11" w14:textId="77777777" w:rsidR="0069137D" w:rsidRDefault="00000000">
      <w:pPr>
        <w:pStyle w:val="BodyText2"/>
        <w:tabs>
          <w:tab w:val="clear" w:pos="227"/>
        </w:tabs>
        <w:spacing w:before="0" w:after="0"/>
        <w:ind w:left="187" w:hanging="187"/>
      </w:pPr>
      <w:r>
        <w:rPr>
          <w:i/>
        </w:rPr>
        <w:t>Endure Elements</w:t>
      </w:r>
      <w:r>
        <w:rPr>
          <w:sz w:val="12"/>
        </w:rPr>
        <w:t>(PH p226)</w:t>
      </w:r>
      <w:r>
        <w:t xml:space="preserve"> – Exist comfortably in hot or cold environments.</w:t>
      </w:r>
    </w:p>
    <w:p w14:paraId="2D0B4309" w14:textId="77777777" w:rsidR="0069137D" w:rsidRDefault="00000000">
      <w:pPr>
        <w:pStyle w:val="BodyText2"/>
        <w:tabs>
          <w:tab w:val="clear" w:pos="227"/>
        </w:tabs>
        <w:spacing w:before="0" w:after="0"/>
        <w:ind w:left="187" w:hanging="187"/>
      </w:pPr>
      <w:r>
        <w:rPr>
          <w:i/>
        </w:rPr>
        <w:t>Entropic Shield</w:t>
      </w:r>
      <w:r>
        <w:rPr>
          <w:sz w:val="12"/>
        </w:rPr>
        <w:t>(PH p227)</w:t>
      </w:r>
      <w:r>
        <w:t xml:space="preserve"> – Ranged attacks against you suffer 20% miss chance.</w:t>
      </w:r>
    </w:p>
    <w:p w14:paraId="24176B2A" w14:textId="77777777" w:rsidR="0069137D" w:rsidRDefault="00000000">
      <w:pPr>
        <w:pStyle w:val="BodyText2"/>
        <w:tabs>
          <w:tab w:val="clear" w:pos="227"/>
        </w:tabs>
        <w:spacing w:before="0" w:after="0"/>
        <w:ind w:left="187" w:hanging="187"/>
      </w:pPr>
      <w:r>
        <w:rPr>
          <w:i/>
        </w:rPr>
        <w:t>Eyes of the Avoral</w:t>
      </w:r>
      <w:r>
        <w:rPr>
          <w:sz w:val="12"/>
        </w:rPr>
        <w:t>(BoED p99)</w:t>
      </w:r>
      <w:r>
        <w:t xml:space="preserve"> – Subject gets +8 on Spot checks.</w:t>
      </w:r>
    </w:p>
    <w:p w14:paraId="3176FB42" w14:textId="77777777" w:rsidR="0069137D" w:rsidRDefault="00000000">
      <w:pPr>
        <w:pStyle w:val="BodyText2"/>
        <w:tabs>
          <w:tab w:val="clear" w:pos="227"/>
        </w:tabs>
        <w:spacing w:before="0" w:after="0"/>
        <w:ind w:left="187" w:hanging="187"/>
      </w:pPr>
      <w:r>
        <w:rPr>
          <w:i/>
        </w:rPr>
        <w:t>Hide from Undead</w:t>
      </w:r>
      <w:r>
        <w:rPr>
          <w:sz w:val="12"/>
        </w:rPr>
        <w:t>(PH p241)</w:t>
      </w:r>
      <w:r>
        <w:t xml:space="preserve"> – Undead can’t perceive one subject per level.</w:t>
      </w:r>
    </w:p>
    <w:p w14:paraId="3C91D404" w14:textId="77777777" w:rsidR="0069137D" w:rsidRDefault="00000000">
      <w:pPr>
        <w:pStyle w:val="BodyText2"/>
        <w:tabs>
          <w:tab w:val="clear" w:pos="227"/>
        </w:tabs>
        <w:spacing w:before="0" w:after="0"/>
        <w:ind w:left="187" w:hanging="187"/>
      </w:pPr>
      <w:r>
        <w:rPr>
          <w:i/>
        </w:rPr>
        <w:t>Obscuring Mist</w:t>
      </w:r>
      <w:r>
        <w:rPr>
          <w:sz w:val="12"/>
        </w:rPr>
        <w:t>(PH p258)</w:t>
      </w:r>
      <w:r>
        <w:t xml:space="preserve"> – Fog surrounds you.</w:t>
      </w:r>
    </w:p>
    <w:p w14:paraId="417F6A68" w14:textId="77777777" w:rsidR="0069137D" w:rsidRDefault="00000000">
      <w:pPr>
        <w:pStyle w:val="BodyText2"/>
        <w:tabs>
          <w:tab w:val="clear" w:pos="227"/>
        </w:tabs>
        <w:spacing w:before="0" w:after="0"/>
        <w:ind w:left="187" w:hanging="187"/>
      </w:pPr>
      <w:r>
        <w:rPr>
          <w:i/>
        </w:rPr>
        <w:t>Protection from Evil</w:t>
      </w:r>
      <w:r>
        <w:rPr>
          <w:sz w:val="12"/>
        </w:rPr>
        <w:t>(PH p266)</w:t>
      </w:r>
      <w:r>
        <w:t xml:space="preserve"> – +2 bonus to AC &amp; saves against evil, counters mind control, &amp; hedges out elementals &amp; outsiders.</w:t>
      </w:r>
    </w:p>
    <w:p w14:paraId="5021E029" w14:textId="77777777" w:rsidR="0069137D" w:rsidRDefault="00000000">
      <w:pPr>
        <w:pStyle w:val="BodyText2"/>
        <w:tabs>
          <w:tab w:val="clear" w:pos="227"/>
        </w:tabs>
        <w:spacing w:before="0" w:after="0"/>
        <w:ind w:left="187" w:hanging="187"/>
      </w:pPr>
      <w:r>
        <w:rPr>
          <w:i/>
        </w:rPr>
        <w:t>Ray of Hope</w:t>
      </w:r>
      <w:r>
        <w:rPr>
          <w:sz w:val="12"/>
        </w:rPr>
        <w:t>(BoED p105)</w:t>
      </w:r>
      <w:r>
        <w:t xml:space="preserve"> – Subject gains +2 bonus on attacks, saves, and checks.</w:t>
      </w:r>
    </w:p>
    <w:p w14:paraId="3EA17091" w14:textId="77777777" w:rsidR="0069137D" w:rsidRDefault="00000000">
      <w:pPr>
        <w:pStyle w:val="BodyText2"/>
        <w:tabs>
          <w:tab w:val="clear" w:pos="227"/>
        </w:tabs>
        <w:spacing w:before="0" w:after="0"/>
        <w:ind w:left="187" w:hanging="187"/>
      </w:pPr>
      <w:r>
        <w:rPr>
          <w:i/>
        </w:rPr>
        <w:t>Remove Fear</w:t>
      </w:r>
      <w:r>
        <w:rPr>
          <w:sz w:val="12"/>
        </w:rPr>
        <w:t>(PH p271)</w:t>
      </w:r>
      <w:r>
        <w:t xml:space="preserve"> – Suppresses fear or gives +4 on saves against fear for one subject + one per four levels.</w:t>
      </w:r>
    </w:p>
    <w:p w14:paraId="52684530" w14:textId="77777777" w:rsidR="0069137D" w:rsidRDefault="00000000">
      <w:pPr>
        <w:pStyle w:val="BodyText2"/>
        <w:tabs>
          <w:tab w:val="clear" w:pos="227"/>
          <w:tab w:val="left" w:pos="180"/>
        </w:tabs>
        <w:spacing w:before="0" w:after="0"/>
        <w:ind w:left="187" w:hanging="187"/>
      </w:pPr>
      <w:r>
        <w:rPr>
          <w:i/>
        </w:rPr>
        <w:t>Sanctuary</w:t>
      </w:r>
      <w:r>
        <w:rPr>
          <w:sz w:val="12"/>
        </w:rPr>
        <w:t>(PH p274)</w:t>
      </w:r>
      <w:r>
        <w:t xml:space="preserve"> – Opponents can’t attack you and you can’t attack.</w:t>
      </w:r>
    </w:p>
    <w:p w14:paraId="05332C77" w14:textId="77777777" w:rsidR="0069137D" w:rsidRDefault="00000000">
      <w:pPr>
        <w:pStyle w:val="BodyText2"/>
        <w:tabs>
          <w:tab w:val="clear" w:pos="227"/>
        </w:tabs>
        <w:spacing w:before="0" w:after="0"/>
        <w:ind w:left="187" w:hanging="187"/>
      </w:pPr>
      <w:r>
        <w:rPr>
          <w:i/>
        </w:rPr>
        <w:t>Shield of Faith</w:t>
      </w:r>
      <w:r>
        <w:rPr>
          <w:sz w:val="12"/>
        </w:rPr>
        <w:t>(PH p278)</w:t>
      </w:r>
      <w:r>
        <w:t xml:space="preserve"> – Aura grants +2 (or higher) deflection bonus.</w:t>
      </w:r>
    </w:p>
    <w:p w14:paraId="173D8589" w14:textId="77777777" w:rsidR="0069137D" w:rsidRDefault="00000000">
      <w:pPr>
        <w:pStyle w:val="BodyText2"/>
        <w:tabs>
          <w:tab w:val="clear" w:pos="227"/>
        </w:tabs>
        <w:spacing w:before="0" w:after="0"/>
        <w:ind w:left="187" w:hanging="187"/>
      </w:pPr>
      <w:r>
        <w:rPr>
          <w:i/>
        </w:rPr>
        <w:t>Vision of Heaven</w:t>
      </w:r>
      <w:r>
        <w:rPr>
          <w:sz w:val="12"/>
        </w:rPr>
        <w:t>(BoED p111)</w:t>
      </w:r>
      <w:r>
        <w:t xml:space="preserve"> – Evil creature is Dazed for 1 round.</w:t>
      </w:r>
    </w:p>
    <w:p w14:paraId="2E388401" w14:textId="77777777" w:rsidR="0069137D" w:rsidRDefault="0069137D">
      <w:pPr>
        <w:rPr>
          <w:sz w:val="16"/>
        </w:rPr>
      </w:pPr>
    </w:p>
    <w:p w14:paraId="492CECC9" w14:textId="77777777" w:rsidR="0069137D" w:rsidRDefault="0069137D">
      <w:pPr>
        <w:rPr>
          <w:sz w:val="16"/>
        </w:rPr>
      </w:pPr>
    </w:p>
    <w:p w14:paraId="5B84AD5D" w14:textId="77777777" w:rsidR="0069137D" w:rsidRDefault="00000000">
      <w:pPr>
        <w:pStyle w:val="Heading5"/>
      </w:pPr>
      <w:r>
        <w:t>2</w:t>
      </w:r>
      <w:r>
        <w:rPr>
          <w:vertAlign w:val="superscript"/>
        </w:rPr>
        <w:t>nd</w:t>
      </w:r>
      <w:r>
        <w:t xml:space="preserve"> Level</w:t>
      </w:r>
      <w:r>
        <w:tab/>
      </w:r>
    </w:p>
    <w:p w14:paraId="0BFBBA88" w14:textId="77777777" w:rsidR="0069137D" w:rsidRDefault="00000000">
      <w:pPr>
        <w:pStyle w:val="BodyText2"/>
        <w:tabs>
          <w:tab w:val="clear" w:pos="227"/>
        </w:tabs>
        <w:spacing w:before="0" w:after="0"/>
        <w:ind w:left="187" w:hanging="187"/>
      </w:pPr>
      <w:r>
        <w:rPr>
          <w:i/>
        </w:rPr>
        <w:t>Aid</w:t>
      </w:r>
      <w:r>
        <w:rPr>
          <w:sz w:val="12"/>
        </w:rPr>
        <w:t>(PH p196)</w:t>
      </w:r>
      <w:r>
        <w:t xml:space="preserve"> – +1 on attack rolls, +1 on saves against fear, 1d8 temporary hp +1/lvl (max +10)</w:t>
      </w:r>
    </w:p>
    <w:p w14:paraId="532F9C8B" w14:textId="77777777" w:rsidR="0069137D" w:rsidRDefault="00000000">
      <w:pPr>
        <w:pStyle w:val="BodyText2"/>
        <w:tabs>
          <w:tab w:val="clear" w:pos="227"/>
        </w:tabs>
        <w:spacing w:before="0" w:after="0"/>
        <w:ind w:left="187" w:hanging="187"/>
      </w:pPr>
      <w:r>
        <w:rPr>
          <w:i/>
        </w:rPr>
        <w:t>Augury</w:t>
      </w:r>
      <w:r>
        <w:rPr>
          <w:sz w:val="12"/>
        </w:rPr>
        <w:t>(PH p202)</w:t>
      </w:r>
      <w:r>
        <w:t xml:space="preserve"> – Leans whether an action will be good or bad.</w:t>
      </w:r>
    </w:p>
    <w:p w14:paraId="64954F9E" w14:textId="77777777" w:rsidR="0069137D" w:rsidRDefault="00000000">
      <w:pPr>
        <w:pStyle w:val="BodyText2"/>
        <w:tabs>
          <w:tab w:val="clear" w:pos="227"/>
        </w:tabs>
        <w:spacing w:before="0" w:after="0"/>
        <w:ind w:left="187" w:hanging="187"/>
      </w:pPr>
      <w:r>
        <w:rPr>
          <w:i/>
        </w:rPr>
        <w:t>Bear’s Endurance</w:t>
      </w:r>
      <w:r>
        <w:rPr>
          <w:sz w:val="12"/>
        </w:rPr>
        <w:t>(PH p203)</w:t>
      </w:r>
      <w:r>
        <w:t xml:space="preserve"> – Subject gains +4 Constitution for 1 minute per level.</w:t>
      </w:r>
    </w:p>
    <w:p w14:paraId="4F1C5968" w14:textId="77777777" w:rsidR="0069137D" w:rsidRDefault="00000000">
      <w:pPr>
        <w:pStyle w:val="BodyText2"/>
        <w:tabs>
          <w:tab w:val="clear" w:pos="227"/>
          <w:tab w:val="left" w:pos="180"/>
        </w:tabs>
        <w:spacing w:before="0" w:after="0"/>
        <w:ind w:left="187" w:hanging="187"/>
      </w:pPr>
      <w:r>
        <w:rPr>
          <w:i/>
        </w:rPr>
        <w:t>Calm Emotions</w:t>
      </w:r>
      <w:r>
        <w:rPr>
          <w:sz w:val="12"/>
        </w:rPr>
        <w:t>(PH p207)</w:t>
      </w:r>
      <w:r>
        <w:t xml:space="preserve"> – Calms creatures, negating emotion effects</w:t>
      </w:r>
      <w:r>
        <w:rPr>
          <w:sz w:val="12"/>
        </w:rPr>
        <w:t>.</w:t>
      </w:r>
    </w:p>
    <w:p w14:paraId="0D9ED209" w14:textId="77777777" w:rsidR="0069137D" w:rsidRDefault="00000000">
      <w:pPr>
        <w:pStyle w:val="BodyText2"/>
        <w:tabs>
          <w:tab w:val="clear" w:pos="227"/>
        </w:tabs>
        <w:spacing w:before="0" w:after="0"/>
        <w:ind w:left="187" w:hanging="187"/>
      </w:pPr>
      <w:r>
        <w:rPr>
          <w:i/>
        </w:rPr>
        <w:t>Consecrate</w:t>
      </w:r>
      <w:r>
        <w:rPr>
          <w:sz w:val="12"/>
        </w:rPr>
        <w:t>(PH p212)</w:t>
      </w:r>
      <w:r>
        <w:t xml:space="preserve"> – Fills area with positive energy, making undead weaker.</w:t>
      </w:r>
    </w:p>
    <w:p w14:paraId="20EC6249" w14:textId="77777777" w:rsidR="0069137D" w:rsidRDefault="00000000">
      <w:pPr>
        <w:pStyle w:val="BodyText2"/>
        <w:tabs>
          <w:tab w:val="clear" w:pos="227"/>
        </w:tabs>
        <w:spacing w:before="0" w:after="0"/>
        <w:ind w:left="187" w:hanging="187"/>
      </w:pPr>
      <w:r>
        <w:rPr>
          <w:i/>
        </w:rPr>
        <w:t>Cure Moderate Wounds</w:t>
      </w:r>
      <w:r>
        <w:rPr>
          <w:sz w:val="12"/>
        </w:rPr>
        <w:t>(PH p216)</w:t>
      </w:r>
      <w:r>
        <w:t xml:space="preserve"> – Cures 2d8 damage +1 per level (max +10).</w:t>
      </w:r>
    </w:p>
    <w:p w14:paraId="27835B25" w14:textId="77777777" w:rsidR="0069137D" w:rsidRDefault="00000000">
      <w:pPr>
        <w:pStyle w:val="BodyText2"/>
        <w:tabs>
          <w:tab w:val="clear" w:pos="227"/>
        </w:tabs>
        <w:spacing w:before="0" w:after="0"/>
        <w:ind w:left="187" w:hanging="187"/>
      </w:pPr>
      <w:r>
        <w:rPr>
          <w:i/>
        </w:rPr>
        <w:t>Delay Poison</w:t>
      </w:r>
      <w:r>
        <w:rPr>
          <w:sz w:val="12"/>
        </w:rPr>
        <w:t>(PH p217)</w:t>
      </w:r>
      <w:r>
        <w:t xml:space="preserve"> – Stops poison from harming subject for 1 hour per level.</w:t>
      </w:r>
    </w:p>
    <w:p w14:paraId="754C5EFF" w14:textId="77777777" w:rsidR="0069137D" w:rsidRDefault="00000000">
      <w:pPr>
        <w:pStyle w:val="BodyText2"/>
        <w:tabs>
          <w:tab w:val="clear" w:pos="227"/>
        </w:tabs>
        <w:spacing w:before="0" w:after="0"/>
        <w:ind w:left="187" w:hanging="187"/>
      </w:pPr>
      <w:r>
        <w:rPr>
          <w:i/>
        </w:rPr>
        <w:t>Eagle’s Splendor</w:t>
      </w:r>
      <w:r>
        <w:rPr>
          <w:sz w:val="12"/>
        </w:rPr>
        <w:t>(PH p225)</w:t>
      </w:r>
      <w:r>
        <w:t xml:space="preserve"> – Subject gains +4 Charisma for 1 minute per level.</w:t>
      </w:r>
    </w:p>
    <w:p w14:paraId="0DE5648F" w14:textId="77777777" w:rsidR="0069137D" w:rsidRDefault="00000000">
      <w:pPr>
        <w:pStyle w:val="BodyText2"/>
        <w:tabs>
          <w:tab w:val="clear" w:pos="227"/>
        </w:tabs>
        <w:spacing w:before="0" w:after="0"/>
        <w:ind w:left="187" w:hanging="187"/>
      </w:pPr>
      <w:r>
        <w:rPr>
          <w:i/>
        </w:rPr>
        <w:t>Ease Pain</w:t>
      </w:r>
      <w:r>
        <w:rPr>
          <w:sz w:val="12"/>
        </w:rPr>
        <w:t>(BoED p97)</w:t>
      </w:r>
      <w:r>
        <w:t xml:space="preserve"> – Remove lingering effects of pain.</w:t>
      </w:r>
    </w:p>
    <w:p w14:paraId="344F889C" w14:textId="77777777" w:rsidR="0069137D" w:rsidRDefault="00000000">
      <w:pPr>
        <w:pStyle w:val="BodyText2"/>
        <w:tabs>
          <w:tab w:val="clear" w:pos="227"/>
        </w:tabs>
        <w:spacing w:before="0" w:after="0"/>
        <w:ind w:left="187" w:hanging="187"/>
      </w:pPr>
      <w:r>
        <w:rPr>
          <w:i/>
        </w:rPr>
        <w:t>Enthrall</w:t>
      </w:r>
      <w:r>
        <w:rPr>
          <w:sz w:val="12"/>
        </w:rPr>
        <w:t>(PH p227)</w:t>
      </w:r>
      <w:r>
        <w:t xml:space="preserve"> – Captivates all within 100’ + 10’ per level.</w:t>
      </w:r>
    </w:p>
    <w:p w14:paraId="6A388729" w14:textId="77777777" w:rsidR="0069137D" w:rsidRDefault="00000000">
      <w:pPr>
        <w:pStyle w:val="BodyText2"/>
        <w:tabs>
          <w:tab w:val="clear" w:pos="227"/>
        </w:tabs>
        <w:spacing w:before="0" w:after="0"/>
        <w:ind w:left="187" w:hanging="187"/>
      </w:pPr>
      <w:r>
        <w:rPr>
          <w:i/>
        </w:rPr>
        <w:t>Glorious Raiment</w:t>
      </w:r>
      <w:r>
        <w:rPr>
          <w:sz w:val="12"/>
        </w:rPr>
        <w:t>(BoED p99)</w:t>
      </w:r>
      <w:r>
        <w:t xml:space="preserve"> – Wearer gains +1 Sacred bonus to AC per five caster levels and Damage Reduction 5 / evil.</w:t>
      </w:r>
    </w:p>
    <w:p w14:paraId="15A61C78" w14:textId="77777777" w:rsidR="0069137D" w:rsidRDefault="00000000">
      <w:pPr>
        <w:pStyle w:val="BodyText2"/>
        <w:tabs>
          <w:tab w:val="clear" w:pos="227"/>
        </w:tabs>
        <w:spacing w:before="0" w:after="0"/>
        <w:ind w:left="187" w:hanging="187"/>
      </w:pPr>
      <w:r>
        <w:rPr>
          <w:i/>
        </w:rPr>
        <w:t>Make Whole</w:t>
      </w:r>
      <w:r>
        <w:rPr>
          <w:sz w:val="12"/>
        </w:rPr>
        <w:t>(PH p252)</w:t>
      </w:r>
      <w:r>
        <w:t xml:space="preserve"> – Repairs an object.</w:t>
      </w:r>
    </w:p>
    <w:p w14:paraId="209EE2A4" w14:textId="77777777" w:rsidR="0069137D" w:rsidRDefault="00000000">
      <w:pPr>
        <w:pStyle w:val="BodyText2"/>
        <w:tabs>
          <w:tab w:val="clear" w:pos="227"/>
        </w:tabs>
        <w:spacing w:before="0" w:after="0"/>
        <w:ind w:left="187" w:hanging="187"/>
      </w:pPr>
      <w:r>
        <w:rPr>
          <w:i/>
        </w:rPr>
        <w:t>Owl’s Wisdom</w:t>
      </w:r>
      <w:r>
        <w:rPr>
          <w:sz w:val="12"/>
        </w:rPr>
        <w:t>(PH p259)</w:t>
      </w:r>
      <w:r>
        <w:t xml:space="preserve"> – Subject gains +4 Wisdom for 1 minute per level.</w:t>
      </w:r>
    </w:p>
    <w:p w14:paraId="0A696627" w14:textId="77777777" w:rsidR="0069137D" w:rsidRDefault="00000000">
      <w:pPr>
        <w:pStyle w:val="BodyText2"/>
        <w:tabs>
          <w:tab w:val="clear" w:pos="227"/>
        </w:tabs>
        <w:spacing w:before="0" w:after="0"/>
        <w:ind w:left="187" w:hanging="187"/>
      </w:pPr>
      <w:r>
        <w:rPr>
          <w:i/>
        </w:rPr>
        <w:t>Remove Paralysis</w:t>
      </w:r>
      <w:r>
        <w:rPr>
          <w:sz w:val="12"/>
        </w:rPr>
        <w:t>(PH p271)</w:t>
      </w:r>
      <w:r>
        <w:t xml:space="preserve"> – Frees one or more creatures from paralysis, hold, or </w:t>
      </w:r>
      <w:r>
        <w:rPr>
          <w:i/>
        </w:rPr>
        <w:t>Slow</w:t>
      </w:r>
      <w:r>
        <w:t>.</w:t>
      </w:r>
    </w:p>
    <w:p w14:paraId="08809EF8" w14:textId="77777777" w:rsidR="0069137D" w:rsidRDefault="00000000">
      <w:pPr>
        <w:pStyle w:val="BodyText2"/>
        <w:tabs>
          <w:tab w:val="clear" w:pos="227"/>
        </w:tabs>
        <w:spacing w:before="0" w:after="0"/>
        <w:ind w:left="187" w:hanging="187"/>
      </w:pPr>
      <w:r>
        <w:rPr>
          <w:i/>
        </w:rPr>
        <w:t>Resist Energy</w:t>
      </w:r>
      <w:r>
        <w:rPr>
          <w:sz w:val="12"/>
        </w:rPr>
        <w:t>(PH p246)</w:t>
      </w:r>
      <w:r>
        <w:t xml:space="preserve"> – Ignores the first 10 (or more) points of damage per attack from a specified energy type.</w:t>
      </w:r>
    </w:p>
    <w:p w14:paraId="495F376E" w14:textId="77777777" w:rsidR="0069137D" w:rsidRDefault="00000000">
      <w:pPr>
        <w:pStyle w:val="BodyText2"/>
        <w:tabs>
          <w:tab w:val="clear" w:pos="227"/>
        </w:tabs>
        <w:spacing w:before="0" w:after="0"/>
        <w:ind w:left="187" w:hanging="187"/>
        <w:rPr>
          <w:i/>
        </w:rPr>
      </w:pPr>
      <w:r>
        <w:rPr>
          <w:i/>
        </w:rPr>
        <w:t>Restoration, Lesser</w:t>
      </w:r>
      <w:r>
        <w:rPr>
          <w:sz w:val="12"/>
        </w:rPr>
        <w:t>(PH p272)</w:t>
      </w:r>
      <w:r>
        <w:t xml:space="preserve"> – Dispels magic ability penalty or repairs 1d4 ability damage. </w:t>
      </w:r>
    </w:p>
    <w:p w14:paraId="64DE5EA9" w14:textId="77777777" w:rsidR="0069137D" w:rsidRDefault="00000000">
      <w:pPr>
        <w:pStyle w:val="BodyText2"/>
        <w:tabs>
          <w:tab w:val="clear" w:pos="227"/>
          <w:tab w:val="left" w:pos="180"/>
        </w:tabs>
        <w:spacing w:before="0" w:after="0"/>
        <w:ind w:left="187" w:hanging="187"/>
      </w:pPr>
      <w:r>
        <w:rPr>
          <w:i/>
        </w:rPr>
        <w:t>Shield Other</w:t>
      </w:r>
      <w:r>
        <w:rPr>
          <w:sz w:val="12"/>
        </w:rPr>
        <w:t>(PH p278)</w:t>
      </w:r>
      <w:r>
        <w:t xml:space="preserve"> – You take half of subject’s damage</w:t>
      </w:r>
      <w:r>
        <w:rPr>
          <w:sz w:val="12"/>
        </w:rPr>
        <w:t>.</w:t>
      </w:r>
    </w:p>
    <w:p w14:paraId="41E26238" w14:textId="77777777" w:rsidR="0069137D" w:rsidRDefault="00000000">
      <w:pPr>
        <w:pStyle w:val="BodyText2"/>
        <w:tabs>
          <w:tab w:val="clear" w:pos="227"/>
        </w:tabs>
        <w:spacing w:before="0" w:after="0"/>
        <w:ind w:left="187" w:hanging="187"/>
      </w:pPr>
      <w:r>
        <w:rPr>
          <w:i/>
        </w:rPr>
        <w:t>Silence</w:t>
      </w:r>
      <w:r>
        <w:rPr>
          <w:sz w:val="12"/>
        </w:rPr>
        <w:t>(PH p279)</w:t>
      </w:r>
      <w:r>
        <w:t xml:space="preserve"> – Negate sound in 15’ radius.</w:t>
      </w:r>
    </w:p>
    <w:p w14:paraId="24DEDC9B" w14:textId="77777777" w:rsidR="0069137D" w:rsidRDefault="00000000">
      <w:pPr>
        <w:pStyle w:val="BodyText2"/>
        <w:tabs>
          <w:tab w:val="clear" w:pos="227"/>
        </w:tabs>
        <w:spacing w:before="0" w:after="0"/>
        <w:ind w:left="187" w:hanging="187"/>
      </w:pPr>
      <w:r>
        <w:rPr>
          <w:i/>
        </w:rPr>
        <w:t>Status</w:t>
      </w:r>
      <w:r>
        <w:rPr>
          <w:sz w:val="12"/>
        </w:rPr>
        <w:t>(PH p284)</w:t>
      </w:r>
      <w:r>
        <w:t xml:space="preserve"> – Monitors condition &amp; position of allies.</w:t>
      </w:r>
    </w:p>
    <w:p w14:paraId="14C1ED1E" w14:textId="77777777" w:rsidR="0069137D" w:rsidRDefault="00000000">
      <w:pPr>
        <w:pStyle w:val="BodyText2"/>
        <w:tabs>
          <w:tab w:val="clear" w:pos="227"/>
        </w:tabs>
        <w:spacing w:before="0" w:after="0"/>
        <w:ind w:left="187" w:hanging="187"/>
      </w:pPr>
      <w:r>
        <w:rPr>
          <w:i/>
        </w:rPr>
        <w:t>Yoke of Mercy</w:t>
      </w:r>
      <w:r>
        <w:rPr>
          <w:sz w:val="12"/>
        </w:rPr>
        <w:t>(BoED p112)</w:t>
      </w:r>
      <w:r>
        <w:t xml:space="preserve"> – Target deals non-lethal damage.</w:t>
      </w:r>
    </w:p>
    <w:p w14:paraId="6EB26453" w14:textId="77777777" w:rsidR="0069137D" w:rsidRDefault="00000000">
      <w:pPr>
        <w:pStyle w:val="BodyText2"/>
        <w:tabs>
          <w:tab w:val="clear" w:pos="227"/>
        </w:tabs>
        <w:spacing w:before="0" w:after="0"/>
        <w:ind w:left="187" w:hanging="187"/>
      </w:pPr>
      <w:r>
        <w:rPr>
          <w:i/>
        </w:rPr>
        <w:t>Zone of Truth</w:t>
      </w:r>
      <w:r>
        <w:rPr>
          <w:sz w:val="12"/>
        </w:rPr>
        <w:t>(PH p303)</w:t>
      </w:r>
      <w:r>
        <w:t xml:space="preserve"> – Subjects within range cannot lie.</w:t>
      </w:r>
    </w:p>
    <w:p w14:paraId="4CBFA87B" w14:textId="77777777" w:rsidR="0069137D" w:rsidRDefault="0069137D">
      <w:pPr>
        <w:rPr>
          <w:sz w:val="16"/>
        </w:rPr>
      </w:pPr>
    </w:p>
    <w:p w14:paraId="6FAF58E9" w14:textId="77777777" w:rsidR="0069137D" w:rsidRDefault="00000000">
      <w:pPr>
        <w:rPr>
          <w:sz w:val="18"/>
          <w:u w:val="single"/>
        </w:rPr>
      </w:pPr>
      <w:r>
        <w:rPr>
          <w:sz w:val="16"/>
        </w:rPr>
        <w:br w:type="page"/>
      </w:r>
      <w:r>
        <w:rPr>
          <w:sz w:val="18"/>
          <w:u w:val="single"/>
        </w:rPr>
        <w:lastRenderedPageBreak/>
        <w:t>Apostle of Peace spell list (continued)</w:t>
      </w:r>
    </w:p>
    <w:p w14:paraId="34F2E7DE" w14:textId="77777777" w:rsidR="0069137D" w:rsidRDefault="0069137D">
      <w:pPr>
        <w:rPr>
          <w:sz w:val="16"/>
        </w:rPr>
      </w:pPr>
    </w:p>
    <w:p w14:paraId="65B607FD" w14:textId="77777777" w:rsidR="0069137D" w:rsidRDefault="00000000">
      <w:pPr>
        <w:pStyle w:val="Heading5"/>
      </w:pPr>
      <w:r>
        <w:t>3</w:t>
      </w:r>
      <w:r>
        <w:rPr>
          <w:vertAlign w:val="superscript"/>
        </w:rPr>
        <w:t>rd</w:t>
      </w:r>
      <w:r>
        <w:t xml:space="preserve"> Level</w:t>
      </w:r>
      <w:r>
        <w:tab/>
      </w:r>
    </w:p>
    <w:p w14:paraId="135D54AC" w14:textId="77777777" w:rsidR="0069137D" w:rsidRDefault="00000000">
      <w:pPr>
        <w:pStyle w:val="BodyText2"/>
        <w:tabs>
          <w:tab w:val="clear" w:pos="227"/>
        </w:tabs>
        <w:spacing w:before="0" w:after="0"/>
        <w:ind w:left="187" w:hanging="187"/>
      </w:pPr>
      <w:r>
        <w:rPr>
          <w:i/>
        </w:rPr>
        <w:t>Blessed Sight</w:t>
      </w:r>
      <w:r>
        <w:rPr>
          <w:sz w:val="12"/>
        </w:rPr>
        <w:t>(BoED p92)</w:t>
      </w:r>
      <w:r>
        <w:t xml:space="preserve"> – Evil auras become visible to you.</w:t>
      </w:r>
    </w:p>
    <w:p w14:paraId="7E860334" w14:textId="77777777" w:rsidR="0069137D" w:rsidRDefault="00000000">
      <w:pPr>
        <w:pStyle w:val="BodyText2"/>
        <w:tabs>
          <w:tab w:val="clear" w:pos="227"/>
        </w:tabs>
        <w:spacing w:before="0" w:after="0"/>
        <w:ind w:left="180" w:hanging="180"/>
      </w:pPr>
      <w:r>
        <w:rPr>
          <w:i/>
        </w:rPr>
        <w:t>Create Food and Water</w:t>
      </w:r>
      <w:r>
        <w:rPr>
          <w:sz w:val="12"/>
        </w:rPr>
        <w:t>(PH p214)</w:t>
      </w:r>
      <w:r>
        <w:t xml:space="preserve"> – Feeds 3 humans (or 1 horse) per level.</w:t>
      </w:r>
    </w:p>
    <w:p w14:paraId="7635CEFC" w14:textId="77777777" w:rsidR="0069137D" w:rsidRDefault="00000000">
      <w:pPr>
        <w:pStyle w:val="BodyText2"/>
        <w:tabs>
          <w:tab w:val="clear" w:pos="227"/>
          <w:tab w:val="left" w:pos="180"/>
        </w:tabs>
        <w:spacing w:before="0" w:after="0"/>
        <w:ind w:left="180" w:hanging="180"/>
      </w:pPr>
      <w:r>
        <w:rPr>
          <w:i/>
        </w:rPr>
        <w:t>Cure Serious Wounds</w:t>
      </w:r>
      <w:r>
        <w:rPr>
          <w:sz w:val="12"/>
        </w:rPr>
        <w:t>(PH p216)</w:t>
      </w:r>
      <w:r>
        <w:t xml:space="preserve"> – Cures 3d8 damage + 1 per level (max +15).</w:t>
      </w:r>
    </w:p>
    <w:p w14:paraId="0952855F" w14:textId="77777777" w:rsidR="0069137D" w:rsidRDefault="00000000">
      <w:pPr>
        <w:pStyle w:val="BodyText2"/>
        <w:tabs>
          <w:tab w:val="clear" w:pos="227"/>
        </w:tabs>
        <w:spacing w:before="0" w:after="0"/>
        <w:ind w:left="180" w:hanging="180"/>
      </w:pPr>
      <w:r>
        <w:rPr>
          <w:i/>
        </w:rPr>
        <w:t>Dispel Magic</w:t>
      </w:r>
      <w:r>
        <w:rPr>
          <w:sz w:val="12"/>
        </w:rPr>
        <w:t>(PH p223)</w:t>
      </w:r>
      <w:r>
        <w:rPr>
          <w:iCs/>
          <w:sz w:val="12"/>
        </w:rPr>
        <w:t>(PH3.5e)+</w:t>
      </w:r>
      <w:r>
        <w:t xml:space="preserve"> – Cancels magical spells and effects.</w:t>
      </w:r>
    </w:p>
    <w:p w14:paraId="3DD34FAD" w14:textId="77777777" w:rsidR="0069137D" w:rsidRDefault="00000000">
      <w:pPr>
        <w:pStyle w:val="BodyText2"/>
        <w:tabs>
          <w:tab w:val="clear" w:pos="227"/>
        </w:tabs>
        <w:spacing w:before="0" w:after="0"/>
        <w:ind w:left="180" w:hanging="180"/>
      </w:pPr>
      <w:r>
        <w:rPr>
          <w:i/>
        </w:rPr>
        <w:t>Helping Hand</w:t>
      </w:r>
      <w:r>
        <w:rPr>
          <w:sz w:val="12"/>
        </w:rPr>
        <w:t>(PH p239)</w:t>
      </w:r>
      <w:r>
        <w:t xml:space="preserve"> – Ghostly hand leads subject to you.</w:t>
      </w:r>
    </w:p>
    <w:p w14:paraId="6EA4623B" w14:textId="77777777" w:rsidR="0069137D" w:rsidRDefault="00000000">
      <w:pPr>
        <w:pStyle w:val="BodyText2"/>
        <w:tabs>
          <w:tab w:val="clear" w:pos="227"/>
        </w:tabs>
        <w:spacing w:before="0" w:after="0"/>
        <w:ind w:left="180" w:hanging="180"/>
      </w:pPr>
      <w:r>
        <w:rPr>
          <w:i/>
        </w:rPr>
        <w:t>Magic Circle against Evil</w:t>
      </w:r>
      <w:r>
        <w:rPr>
          <w:sz w:val="12"/>
        </w:rPr>
        <w:t>(PH p249)</w:t>
      </w:r>
      <w:r>
        <w:t xml:space="preserve"> – As </w:t>
      </w:r>
      <w:r>
        <w:rPr>
          <w:i/>
        </w:rPr>
        <w:t>Protection from Evil</w:t>
      </w:r>
      <w:r>
        <w:t>, but 10’ radius and 10 minutes per level.</w:t>
      </w:r>
    </w:p>
    <w:p w14:paraId="33596F17" w14:textId="77777777" w:rsidR="0069137D" w:rsidRDefault="00000000">
      <w:pPr>
        <w:pStyle w:val="BodyText2"/>
        <w:tabs>
          <w:tab w:val="clear" w:pos="227"/>
          <w:tab w:val="left" w:pos="180"/>
        </w:tabs>
        <w:spacing w:before="0" w:after="0"/>
        <w:ind w:left="180" w:hanging="180"/>
      </w:pPr>
      <w:r>
        <w:rPr>
          <w:i/>
        </w:rPr>
        <w:t>Magic Vestment</w:t>
      </w:r>
      <w:r>
        <w:rPr>
          <w:sz w:val="12"/>
        </w:rPr>
        <w:t>(PH p251)</w:t>
      </w:r>
      <w:r>
        <w:t xml:space="preserve"> – Armor,  shield, or clothes gain +1 enhancement per four levels.</w:t>
      </w:r>
    </w:p>
    <w:p w14:paraId="0907905D" w14:textId="77777777" w:rsidR="0069137D" w:rsidRDefault="00000000">
      <w:pPr>
        <w:pStyle w:val="BodyText2"/>
        <w:tabs>
          <w:tab w:val="clear" w:pos="227"/>
        </w:tabs>
        <w:spacing w:before="0" w:after="0"/>
        <w:ind w:left="180" w:hanging="180"/>
      </w:pPr>
      <w:r>
        <w:rPr>
          <w:i/>
        </w:rPr>
        <w:t>Meld into Stone</w:t>
      </w:r>
      <w:r>
        <w:rPr>
          <w:sz w:val="12"/>
        </w:rPr>
        <w:t>(PH p252)</w:t>
      </w:r>
      <w:r>
        <w:t xml:space="preserve"> – You and your gear merge with stone.</w:t>
      </w:r>
    </w:p>
    <w:p w14:paraId="0239EC72" w14:textId="77777777" w:rsidR="0069137D" w:rsidRDefault="00000000">
      <w:pPr>
        <w:pStyle w:val="BodyText2"/>
        <w:tabs>
          <w:tab w:val="clear" w:pos="227"/>
        </w:tabs>
        <w:spacing w:before="0" w:after="0"/>
        <w:ind w:left="180" w:hanging="180"/>
      </w:pPr>
      <w:r>
        <w:rPr>
          <w:i/>
        </w:rPr>
        <w:t>Prayer</w:t>
      </w:r>
      <w:r>
        <w:rPr>
          <w:sz w:val="12"/>
        </w:rPr>
        <w:t>(PH p264)</w:t>
      </w:r>
      <w:r>
        <w:t xml:space="preserve"> – Allies gain +1 bonus on most rolls, enemies suffer –1 penalty.</w:t>
      </w:r>
    </w:p>
    <w:p w14:paraId="03308EC9" w14:textId="77777777" w:rsidR="0069137D" w:rsidRDefault="00000000">
      <w:pPr>
        <w:pStyle w:val="BodyText2"/>
        <w:tabs>
          <w:tab w:val="clear" w:pos="227"/>
        </w:tabs>
        <w:spacing w:before="0" w:after="0"/>
        <w:ind w:left="180" w:hanging="180"/>
      </w:pPr>
      <w:r>
        <w:rPr>
          <w:i/>
        </w:rPr>
        <w:t>Protection from Energy</w:t>
      </w:r>
      <w:r>
        <w:rPr>
          <w:sz w:val="12"/>
        </w:rPr>
        <w:t>(PH p266)</w:t>
      </w:r>
      <w:r>
        <w:t xml:space="preserve"> – Absorb 12 damage per level from one kind of energy.</w:t>
      </w:r>
    </w:p>
    <w:p w14:paraId="78E25F6E" w14:textId="77777777" w:rsidR="0069137D" w:rsidRDefault="00000000">
      <w:pPr>
        <w:pStyle w:val="BodyText2"/>
        <w:tabs>
          <w:tab w:val="clear" w:pos="227"/>
        </w:tabs>
        <w:spacing w:before="0" w:after="0"/>
        <w:ind w:left="187" w:hanging="187"/>
      </w:pPr>
      <w:r>
        <w:rPr>
          <w:i/>
        </w:rPr>
        <w:t>Refreshment</w:t>
      </w:r>
      <w:r>
        <w:rPr>
          <w:sz w:val="12"/>
        </w:rPr>
        <w:t>(BoED p105)</w:t>
      </w:r>
      <w:r>
        <w:t xml:space="preserve"> – Cures creatures of all non-lethal damage.</w:t>
      </w:r>
    </w:p>
    <w:p w14:paraId="1F73E875" w14:textId="77777777" w:rsidR="0069137D" w:rsidRDefault="00000000">
      <w:pPr>
        <w:pStyle w:val="BodyText2"/>
        <w:tabs>
          <w:tab w:val="clear" w:pos="227"/>
        </w:tabs>
        <w:spacing w:before="0" w:after="0"/>
        <w:ind w:left="180" w:hanging="180"/>
      </w:pPr>
      <w:r>
        <w:rPr>
          <w:i/>
        </w:rPr>
        <w:t>Remove Blindness/Deafness</w:t>
      </w:r>
      <w:r>
        <w:rPr>
          <w:sz w:val="12"/>
        </w:rPr>
        <w:t>(PH p270)</w:t>
      </w:r>
      <w:r>
        <w:t xml:space="preserve"> – Cures normal or magical conditions.</w:t>
      </w:r>
    </w:p>
    <w:p w14:paraId="3CA99943" w14:textId="77777777" w:rsidR="0069137D" w:rsidRDefault="00000000">
      <w:pPr>
        <w:pStyle w:val="BodyText2"/>
        <w:tabs>
          <w:tab w:val="clear" w:pos="227"/>
        </w:tabs>
        <w:spacing w:before="0" w:after="0"/>
        <w:ind w:left="180" w:hanging="180"/>
      </w:pPr>
      <w:r>
        <w:rPr>
          <w:i/>
        </w:rPr>
        <w:t>Remove Curse</w:t>
      </w:r>
      <w:r>
        <w:rPr>
          <w:sz w:val="12"/>
        </w:rPr>
        <w:t>(PH p270)</w:t>
      </w:r>
      <w:r>
        <w:t xml:space="preserve"> – Frees person or object from a curse.</w:t>
      </w:r>
    </w:p>
    <w:p w14:paraId="51696120" w14:textId="77777777" w:rsidR="0069137D" w:rsidRDefault="00000000">
      <w:pPr>
        <w:pStyle w:val="BodyText2"/>
        <w:tabs>
          <w:tab w:val="clear" w:pos="227"/>
        </w:tabs>
        <w:spacing w:before="0" w:after="0"/>
        <w:ind w:left="180" w:hanging="180"/>
      </w:pPr>
      <w:r>
        <w:rPr>
          <w:i/>
        </w:rPr>
        <w:t>Remove Disease</w:t>
      </w:r>
      <w:r>
        <w:rPr>
          <w:sz w:val="12"/>
        </w:rPr>
        <w:t>(PH p271)</w:t>
      </w:r>
      <w:r>
        <w:t xml:space="preserve"> – Cures all diseases affecting subject.</w:t>
      </w:r>
    </w:p>
    <w:p w14:paraId="52BFF4E5" w14:textId="77777777" w:rsidR="0069137D" w:rsidRDefault="00000000">
      <w:pPr>
        <w:pStyle w:val="BodyText2"/>
        <w:tabs>
          <w:tab w:val="clear" w:pos="227"/>
        </w:tabs>
        <w:spacing w:before="0" w:after="0"/>
        <w:ind w:left="187" w:hanging="187"/>
      </w:pPr>
      <w:r>
        <w:rPr>
          <w:i/>
        </w:rPr>
        <w:t>Remove Nausea</w:t>
      </w:r>
      <w:r>
        <w:rPr>
          <w:sz w:val="12"/>
        </w:rPr>
        <w:t>(BoED p105)</w:t>
      </w:r>
      <w:r>
        <w:t xml:space="preserve"> – Cure a Nauseated or Sickened creature.</w:t>
      </w:r>
    </w:p>
    <w:p w14:paraId="2922E117" w14:textId="77777777" w:rsidR="0069137D" w:rsidRDefault="00000000">
      <w:pPr>
        <w:pStyle w:val="BodyText2"/>
        <w:tabs>
          <w:tab w:val="clear" w:pos="227"/>
        </w:tabs>
        <w:spacing w:before="0" w:after="0"/>
        <w:ind w:left="180" w:hanging="180"/>
      </w:pPr>
      <w:r>
        <w:rPr>
          <w:i/>
        </w:rPr>
        <w:t>Water Breathing</w:t>
      </w:r>
      <w:r>
        <w:rPr>
          <w:sz w:val="12"/>
        </w:rPr>
        <w:t>(PH p300)</w:t>
      </w:r>
      <w:r>
        <w:t xml:space="preserve"> – Subject can breathe underwater.</w:t>
      </w:r>
    </w:p>
    <w:p w14:paraId="3A21F869" w14:textId="77777777" w:rsidR="0069137D" w:rsidRDefault="00000000">
      <w:pPr>
        <w:pStyle w:val="BodyText2"/>
        <w:tabs>
          <w:tab w:val="clear" w:pos="227"/>
        </w:tabs>
        <w:spacing w:before="0" w:after="0"/>
        <w:ind w:left="180" w:hanging="180"/>
      </w:pPr>
      <w:r>
        <w:rPr>
          <w:i/>
        </w:rPr>
        <w:t>Water Walk</w:t>
      </w:r>
      <w:r>
        <w:rPr>
          <w:sz w:val="12"/>
        </w:rPr>
        <w:t>(PH p300)</w:t>
      </w:r>
      <w:r>
        <w:t xml:space="preserve"> – Subject treads on water as if solid.</w:t>
      </w:r>
    </w:p>
    <w:p w14:paraId="4443B1CE" w14:textId="77777777" w:rsidR="0069137D" w:rsidRDefault="00000000">
      <w:pPr>
        <w:pStyle w:val="BodyText2"/>
        <w:tabs>
          <w:tab w:val="clear" w:pos="227"/>
        </w:tabs>
        <w:spacing w:before="0" w:after="0"/>
        <w:ind w:left="180" w:hanging="180"/>
      </w:pPr>
      <w:r>
        <w:rPr>
          <w:i/>
        </w:rPr>
        <w:t>Wind Wall</w:t>
      </w:r>
      <w:r>
        <w:rPr>
          <w:sz w:val="12"/>
        </w:rPr>
        <w:t>(PH p302)</w:t>
      </w:r>
      <w:r>
        <w:t xml:space="preserve"> – Deflects arrows, smaller creatures, and gases.</w:t>
      </w:r>
    </w:p>
    <w:p w14:paraId="7409079F" w14:textId="77777777" w:rsidR="0069137D" w:rsidRDefault="0069137D">
      <w:pPr>
        <w:rPr>
          <w:sz w:val="16"/>
        </w:rPr>
      </w:pPr>
    </w:p>
    <w:p w14:paraId="19764C29" w14:textId="77777777" w:rsidR="0069137D" w:rsidRDefault="0069137D">
      <w:pPr>
        <w:rPr>
          <w:sz w:val="16"/>
        </w:rPr>
      </w:pPr>
    </w:p>
    <w:p w14:paraId="6A547BDC" w14:textId="77777777" w:rsidR="0069137D" w:rsidRDefault="00000000">
      <w:pPr>
        <w:pStyle w:val="Heading5"/>
      </w:pPr>
      <w:r>
        <w:t>4</w:t>
      </w:r>
      <w:r>
        <w:rPr>
          <w:vertAlign w:val="superscript"/>
        </w:rPr>
        <w:t>th</w:t>
      </w:r>
      <w:r>
        <w:t xml:space="preserve"> Level</w:t>
      </w:r>
      <w:r>
        <w:tab/>
      </w:r>
    </w:p>
    <w:p w14:paraId="4620A540" w14:textId="77777777" w:rsidR="0069137D" w:rsidRDefault="00000000">
      <w:pPr>
        <w:pStyle w:val="BodyText2"/>
        <w:tabs>
          <w:tab w:val="clear" w:pos="227"/>
          <w:tab w:val="left" w:pos="180"/>
        </w:tabs>
        <w:spacing w:before="0" w:after="0"/>
        <w:ind w:left="180" w:hanging="180"/>
      </w:pPr>
      <w:r>
        <w:rPr>
          <w:i/>
        </w:rPr>
        <w:t>Air Walk</w:t>
      </w:r>
      <w:r>
        <w:rPr>
          <w:sz w:val="12"/>
        </w:rPr>
        <w:t>(PH p196)</w:t>
      </w:r>
      <w:r>
        <w:t xml:space="preserve"> – Subject treads on air as if solid (climb at 45 degree angle).</w:t>
      </w:r>
    </w:p>
    <w:p w14:paraId="6D706B87" w14:textId="77777777" w:rsidR="0069137D" w:rsidRDefault="00000000">
      <w:pPr>
        <w:pStyle w:val="BodyText2"/>
        <w:tabs>
          <w:tab w:val="clear" w:pos="227"/>
        </w:tabs>
        <w:spacing w:before="0" w:after="0"/>
        <w:ind w:left="187" w:hanging="187"/>
      </w:pPr>
      <w:r>
        <w:rPr>
          <w:i/>
        </w:rPr>
        <w:t>Aspect of the Deity, Lesser</w:t>
      </w:r>
      <w:r>
        <w:rPr>
          <w:sz w:val="12"/>
        </w:rPr>
        <w:t>(BoED p91)</w:t>
      </w:r>
      <w:r>
        <w:t xml:space="preserve"> – Your form becomes more like your Deity’s.</w:t>
      </w:r>
    </w:p>
    <w:p w14:paraId="0CDA0DBC" w14:textId="77777777" w:rsidR="0069137D" w:rsidRDefault="00000000">
      <w:pPr>
        <w:pStyle w:val="BodyText2"/>
        <w:tabs>
          <w:tab w:val="clear" w:pos="227"/>
        </w:tabs>
        <w:spacing w:before="0" w:after="0"/>
        <w:ind w:left="187" w:hanging="187"/>
      </w:pPr>
      <w:r>
        <w:rPr>
          <w:i/>
        </w:rPr>
        <w:t>Blood of the Marty</w:t>
      </w:r>
      <w:r>
        <w:rPr>
          <w:sz w:val="12"/>
        </w:rPr>
        <w:t>(BoED 92)</w:t>
      </w:r>
      <w:r>
        <w:t xml:space="preserve"> – You heal a target at range and take a like amount of damage.</w:t>
      </w:r>
    </w:p>
    <w:p w14:paraId="244DAA28" w14:textId="77777777" w:rsidR="0069137D" w:rsidRDefault="00000000">
      <w:pPr>
        <w:pStyle w:val="BodyText2"/>
        <w:tabs>
          <w:tab w:val="clear" w:pos="227"/>
        </w:tabs>
        <w:spacing w:before="0" w:after="0"/>
        <w:ind w:left="180" w:hanging="180"/>
      </w:pPr>
      <w:r>
        <w:rPr>
          <w:i/>
        </w:rPr>
        <w:t>Control Water</w:t>
      </w:r>
      <w:r>
        <w:rPr>
          <w:sz w:val="12"/>
        </w:rPr>
        <w:t>(PH p214)</w:t>
      </w:r>
      <w:r>
        <w:t xml:space="preserve"> – Raises, lowers bodies of water.</w:t>
      </w:r>
    </w:p>
    <w:p w14:paraId="52859799" w14:textId="77777777" w:rsidR="0069137D" w:rsidRDefault="00000000">
      <w:pPr>
        <w:pStyle w:val="BodyText2"/>
        <w:tabs>
          <w:tab w:val="clear" w:pos="227"/>
        </w:tabs>
        <w:spacing w:before="0" w:after="0"/>
        <w:ind w:left="180" w:hanging="180"/>
      </w:pPr>
      <w:r>
        <w:rPr>
          <w:i/>
        </w:rPr>
        <w:t>Cure Critical Wounds</w:t>
      </w:r>
      <w:r>
        <w:rPr>
          <w:sz w:val="12"/>
        </w:rPr>
        <w:t>(PH p215)</w:t>
      </w:r>
      <w:r>
        <w:t xml:space="preserve"> – Cures 4d8 + 1 per level (max. +20).</w:t>
      </w:r>
    </w:p>
    <w:p w14:paraId="6A15A4F7" w14:textId="77777777" w:rsidR="0069137D" w:rsidRDefault="00000000">
      <w:pPr>
        <w:pStyle w:val="BodyText2"/>
        <w:tabs>
          <w:tab w:val="clear" w:pos="227"/>
          <w:tab w:val="left" w:pos="180"/>
        </w:tabs>
        <w:spacing w:before="0" w:after="0"/>
        <w:ind w:left="180" w:hanging="180"/>
      </w:pPr>
      <w:r>
        <w:rPr>
          <w:i/>
        </w:rPr>
        <w:t>Death Ward</w:t>
      </w:r>
      <w:r>
        <w:rPr>
          <w:sz w:val="12"/>
        </w:rPr>
        <w:t>(PH p217)</w:t>
      </w:r>
      <w:r>
        <w:t xml:space="preserve"> – Grants immunity to death spells and negative energy effects.</w:t>
      </w:r>
    </w:p>
    <w:p w14:paraId="5B669682" w14:textId="77777777" w:rsidR="0069137D" w:rsidRDefault="00000000">
      <w:pPr>
        <w:pStyle w:val="BodyText2"/>
        <w:tabs>
          <w:tab w:val="clear" w:pos="227"/>
        </w:tabs>
        <w:spacing w:before="0" w:after="0"/>
        <w:ind w:left="180" w:hanging="180"/>
      </w:pPr>
      <w:r>
        <w:rPr>
          <w:i/>
        </w:rPr>
        <w:t>Discern Lies</w:t>
      </w:r>
      <w:r>
        <w:rPr>
          <w:sz w:val="12"/>
        </w:rPr>
        <w:t>(PH p221)</w:t>
      </w:r>
      <w:r>
        <w:t xml:space="preserve"> – Reveals deliberate falsehoods.</w:t>
      </w:r>
    </w:p>
    <w:p w14:paraId="09A8DFF5" w14:textId="77777777" w:rsidR="0069137D" w:rsidRDefault="00000000">
      <w:pPr>
        <w:pStyle w:val="BodyText2"/>
        <w:tabs>
          <w:tab w:val="clear" w:pos="227"/>
        </w:tabs>
        <w:spacing w:before="0" w:after="0"/>
        <w:ind w:left="180" w:hanging="180"/>
      </w:pPr>
      <w:r>
        <w:rPr>
          <w:i/>
        </w:rPr>
        <w:t>Dismissal</w:t>
      </w:r>
      <w:r>
        <w:rPr>
          <w:sz w:val="12"/>
        </w:rPr>
        <w:t>(PH p222)</w:t>
      </w:r>
      <w:r>
        <w:t xml:space="preserve"> – Forces a creature to return to native plane.</w:t>
      </w:r>
    </w:p>
    <w:p w14:paraId="2EA46E9B" w14:textId="77777777" w:rsidR="0069137D" w:rsidRDefault="00000000">
      <w:pPr>
        <w:pStyle w:val="BodyText2"/>
        <w:tabs>
          <w:tab w:val="clear" w:pos="227"/>
          <w:tab w:val="left" w:pos="180"/>
        </w:tabs>
        <w:spacing w:before="0" w:after="0"/>
        <w:ind w:left="180" w:hanging="180"/>
      </w:pPr>
      <w:r>
        <w:rPr>
          <w:i/>
        </w:rPr>
        <w:t>Divination</w:t>
      </w:r>
      <w:r>
        <w:rPr>
          <w:sz w:val="12"/>
        </w:rPr>
        <w:t>(PH p224)</w:t>
      </w:r>
      <w:r>
        <w:t xml:space="preserve"> – Provides useful advice for specific proposed actions.</w:t>
      </w:r>
    </w:p>
    <w:p w14:paraId="7533F76A" w14:textId="77777777" w:rsidR="0069137D" w:rsidRDefault="00000000">
      <w:pPr>
        <w:pStyle w:val="BodyText2"/>
        <w:tabs>
          <w:tab w:val="clear" w:pos="227"/>
        </w:tabs>
        <w:spacing w:before="0" w:after="0"/>
        <w:ind w:left="180" w:hanging="180"/>
      </w:pPr>
      <w:r>
        <w:rPr>
          <w:i/>
        </w:rPr>
        <w:t>Freedom of Movement</w:t>
      </w:r>
      <w:r>
        <w:rPr>
          <w:sz w:val="12"/>
        </w:rPr>
        <w:t>(PH p233)</w:t>
      </w:r>
      <w:r>
        <w:t xml:space="preserve"> – Subject moves normally despite impediments.</w:t>
      </w:r>
    </w:p>
    <w:p w14:paraId="65A785CE" w14:textId="77777777" w:rsidR="0069137D" w:rsidRDefault="00000000">
      <w:pPr>
        <w:pStyle w:val="BodyText2"/>
        <w:tabs>
          <w:tab w:val="clear" w:pos="227"/>
        </w:tabs>
        <w:spacing w:before="0" w:after="0"/>
        <w:ind w:left="180" w:hanging="180"/>
      </w:pPr>
      <w:r>
        <w:rPr>
          <w:i/>
        </w:rPr>
        <w:t>Good Hope</w:t>
      </w:r>
      <w:r>
        <w:rPr>
          <w:sz w:val="12"/>
        </w:rPr>
        <w:t>(PH p237)</w:t>
      </w:r>
      <w:r>
        <w:t xml:space="preserve"> – Subjects gain +2 on attack rolls, damage rolls, saves, and checks.</w:t>
      </w:r>
    </w:p>
    <w:p w14:paraId="66C52A0B" w14:textId="77777777" w:rsidR="0069137D" w:rsidRDefault="00000000">
      <w:pPr>
        <w:pStyle w:val="BodyText2"/>
        <w:tabs>
          <w:tab w:val="clear" w:pos="227"/>
          <w:tab w:val="left" w:pos="180"/>
        </w:tabs>
        <w:spacing w:before="0" w:after="0"/>
        <w:ind w:left="180" w:hanging="180"/>
      </w:pPr>
      <w:r>
        <w:rPr>
          <w:i/>
        </w:rPr>
        <w:t>Imbue with Spell Ability</w:t>
      </w:r>
      <w:r>
        <w:rPr>
          <w:sz w:val="12"/>
        </w:rPr>
        <w:t>(PH p243)</w:t>
      </w:r>
      <w:r>
        <w:t xml:space="preserve"> – Transfer spells to subject.</w:t>
      </w:r>
    </w:p>
    <w:p w14:paraId="34EACBA7" w14:textId="77777777" w:rsidR="0069137D" w:rsidRDefault="00000000">
      <w:pPr>
        <w:pStyle w:val="BodyText2"/>
        <w:tabs>
          <w:tab w:val="clear" w:pos="227"/>
        </w:tabs>
        <w:spacing w:before="0" w:after="0"/>
        <w:ind w:left="180" w:hanging="180"/>
      </w:pPr>
      <w:r>
        <w:rPr>
          <w:i/>
        </w:rPr>
        <w:t>Neutralize Poison</w:t>
      </w:r>
      <w:r>
        <w:rPr>
          <w:sz w:val="12"/>
        </w:rPr>
        <w:t>(PH p257)</w:t>
      </w:r>
      <w:r>
        <w:t xml:space="preserve"> – Immunizes subject against poison, detoxifies venom in or on subject.</w:t>
      </w:r>
    </w:p>
    <w:p w14:paraId="2E938F79" w14:textId="77777777" w:rsidR="0069137D" w:rsidRDefault="00000000">
      <w:pPr>
        <w:pStyle w:val="BodyText2"/>
        <w:tabs>
          <w:tab w:val="clear" w:pos="227"/>
        </w:tabs>
        <w:spacing w:before="0" w:after="0"/>
        <w:ind w:left="180" w:hanging="180"/>
      </w:pPr>
      <w:r>
        <w:rPr>
          <w:i/>
        </w:rPr>
        <w:t>Planar Ally, Lesser</w:t>
      </w:r>
      <w:r>
        <w:rPr>
          <w:sz w:val="12"/>
        </w:rPr>
        <w:t>(PH p261)</w:t>
      </w:r>
      <w:r>
        <w:t xml:space="preserve"> – Exchange services with a 6 HD extraplanar creature.</w:t>
      </w:r>
    </w:p>
    <w:p w14:paraId="6DF3EB92" w14:textId="77777777" w:rsidR="0069137D" w:rsidRDefault="00000000">
      <w:pPr>
        <w:pStyle w:val="BodyText2"/>
        <w:tabs>
          <w:tab w:val="clear" w:pos="227"/>
        </w:tabs>
        <w:spacing w:before="0" w:after="0"/>
        <w:ind w:left="187" w:hanging="187"/>
      </w:pPr>
      <w:r>
        <w:rPr>
          <w:i/>
        </w:rPr>
        <w:t>Remove Fatigue</w:t>
      </w:r>
      <w:r>
        <w:rPr>
          <w:sz w:val="12"/>
        </w:rPr>
        <w:t>(BoED p105)</w:t>
      </w:r>
      <w:r>
        <w:t xml:space="preserve"> – Removes effects of Fatigue as 8 hours of rest.</w:t>
      </w:r>
    </w:p>
    <w:p w14:paraId="41A13F58" w14:textId="77777777" w:rsidR="0069137D" w:rsidRDefault="00000000">
      <w:pPr>
        <w:pStyle w:val="BodyText2"/>
        <w:tabs>
          <w:tab w:val="clear" w:pos="227"/>
          <w:tab w:val="left" w:pos="180"/>
        </w:tabs>
        <w:spacing w:before="0" w:after="0"/>
        <w:ind w:left="180" w:hanging="180"/>
      </w:pPr>
      <w:r>
        <w:rPr>
          <w:i/>
        </w:rPr>
        <w:t>Repel Vermin</w:t>
      </w:r>
      <w:r>
        <w:rPr>
          <w:sz w:val="12"/>
        </w:rPr>
        <w:t>(PH p271)</w:t>
      </w:r>
      <w:r>
        <w:t xml:space="preserve"> – Insects, spiders, and other vermin stay 10’ away.</w:t>
      </w:r>
    </w:p>
    <w:p w14:paraId="6207DDD2" w14:textId="77777777" w:rsidR="0069137D" w:rsidRDefault="00000000">
      <w:pPr>
        <w:pStyle w:val="BodyText2"/>
        <w:tabs>
          <w:tab w:val="clear" w:pos="227"/>
        </w:tabs>
        <w:spacing w:before="0" w:after="0"/>
        <w:ind w:left="180" w:hanging="180"/>
      </w:pPr>
      <w:r>
        <w:rPr>
          <w:i/>
        </w:rPr>
        <w:t>Restoration</w:t>
      </w:r>
      <w:r>
        <w:rPr>
          <w:sz w:val="12"/>
        </w:rPr>
        <w:t>(PH p272)</w:t>
      </w:r>
      <w:r>
        <w:t xml:space="preserve"> – Restores level and ability score drains.</w:t>
      </w:r>
    </w:p>
    <w:p w14:paraId="62D5ACBC" w14:textId="77777777" w:rsidR="0069137D" w:rsidRDefault="00000000">
      <w:pPr>
        <w:pStyle w:val="BodyText2"/>
        <w:tabs>
          <w:tab w:val="clear" w:pos="227"/>
        </w:tabs>
        <w:spacing w:before="0" w:after="0"/>
        <w:ind w:left="180" w:hanging="180"/>
      </w:pPr>
      <w:r>
        <w:rPr>
          <w:i/>
        </w:rPr>
        <w:t>Sending</w:t>
      </w:r>
      <w:r>
        <w:rPr>
          <w:sz w:val="12"/>
        </w:rPr>
        <w:t>(PH p275)</w:t>
      </w:r>
      <w:r>
        <w:t xml:space="preserve"> – Delivers a short message anywhere, instantly.</w:t>
      </w:r>
    </w:p>
    <w:p w14:paraId="3A509445" w14:textId="77777777" w:rsidR="0069137D" w:rsidRDefault="00000000">
      <w:pPr>
        <w:pStyle w:val="BodyText2"/>
        <w:tabs>
          <w:tab w:val="clear" w:pos="227"/>
          <w:tab w:val="left" w:pos="180"/>
        </w:tabs>
        <w:spacing w:before="0" w:after="0"/>
        <w:ind w:left="180" w:hanging="180"/>
      </w:pPr>
      <w:r>
        <w:rPr>
          <w:i/>
        </w:rPr>
        <w:t>Spell Immunity</w:t>
      </w:r>
      <w:r>
        <w:rPr>
          <w:sz w:val="12"/>
        </w:rPr>
        <w:t>(PH p281)</w:t>
      </w:r>
      <w:r>
        <w:t xml:space="preserve"> – Subject is immune to one spell per four levels.</w:t>
      </w:r>
    </w:p>
    <w:p w14:paraId="4054EB17" w14:textId="77777777" w:rsidR="0069137D" w:rsidRDefault="00000000">
      <w:pPr>
        <w:pStyle w:val="BodyText2"/>
        <w:tabs>
          <w:tab w:val="clear" w:pos="227"/>
        </w:tabs>
        <w:spacing w:before="0" w:after="0"/>
        <w:ind w:left="187" w:hanging="187"/>
      </w:pPr>
      <w:r>
        <w:rPr>
          <w:i/>
        </w:rPr>
        <w:t>Status, Greater</w:t>
      </w:r>
      <w:r>
        <w:rPr>
          <w:sz w:val="12"/>
        </w:rPr>
        <w:t>(BoED p100)</w:t>
      </w:r>
      <w:r>
        <w:t xml:space="preserve"> – As </w:t>
      </w:r>
      <w:r>
        <w:rPr>
          <w:i/>
          <w:iCs/>
        </w:rPr>
        <w:t>Status</w:t>
      </w:r>
      <w:r>
        <w:t>, but cast some spells through the bond.</w:t>
      </w:r>
    </w:p>
    <w:p w14:paraId="14CBAAE6" w14:textId="77777777" w:rsidR="0069137D" w:rsidRDefault="00000000">
      <w:pPr>
        <w:pStyle w:val="BodyText2"/>
        <w:tabs>
          <w:tab w:val="clear" w:pos="227"/>
        </w:tabs>
        <w:spacing w:before="0" w:after="0"/>
        <w:ind w:left="187" w:hanging="187"/>
      </w:pPr>
      <w:r>
        <w:rPr>
          <w:i/>
        </w:rPr>
        <w:t>Sustain</w:t>
      </w:r>
      <w:r>
        <w:rPr>
          <w:sz w:val="12"/>
        </w:rPr>
        <w:t>(BoED p109)</w:t>
      </w:r>
      <w:r>
        <w:t xml:space="preserve"> – Recipients need no food or drink for 6 hours per level.</w:t>
      </w:r>
    </w:p>
    <w:p w14:paraId="6467EF5A" w14:textId="77777777" w:rsidR="0069137D" w:rsidRDefault="00000000">
      <w:pPr>
        <w:pStyle w:val="BodyText2"/>
        <w:tabs>
          <w:tab w:val="clear" w:pos="227"/>
        </w:tabs>
        <w:spacing w:before="0" w:after="0"/>
        <w:ind w:left="180" w:hanging="180"/>
      </w:pPr>
      <w:r>
        <w:rPr>
          <w:i/>
        </w:rPr>
        <w:t>Tongues</w:t>
      </w:r>
      <w:r>
        <w:rPr>
          <w:sz w:val="12"/>
        </w:rPr>
        <w:t>(PH p294)</w:t>
      </w:r>
      <w:r>
        <w:t xml:space="preserve"> – Speak any language.</w:t>
      </w:r>
    </w:p>
    <w:p w14:paraId="02563993" w14:textId="77777777" w:rsidR="0069137D" w:rsidRDefault="0069137D">
      <w:pPr>
        <w:rPr>
          <w:sz w:val="16"/>
        </w:rPr>
      </w:pPr>
    </w:p>
    <w:p w14:paraId="40EB62C4" w14:textId="77777777" w:rsidR="0069137D" w:rsidRDefault="0069137D">
      <w:pPr>
        <w:rPr>
          <w:sz w:val="16"/>
        </w:rPr>
      </w:pPr>
    </w:p>
    <w:p w14:paraId="2138D30C" w14:textId="77777777" w:rsidR="0069137D" w:rsidRDefault="00000000">
      <w:pPr>
        <w:pStyle w:val="Heading5"/>
      </w:pPr>
      <w:r>
        <w:t>5</w:t>
      </w:r>
      <w:r>
        <w:rPr>
          <w:vertAlign w:val="superscript"/>
        </w:rPr>
        <w:t>th</w:t>
      </w:r>
      <w:r>
        <w:t xml:space="preserve"> Level</w:t>
      </w:r>
      <w:r>
        <w:tab/>
      </w:r>
    </w:p>
    <w:p w14:paraId="1C0535AC" w14:textId="77777777" w:rsidR="0069137D" w:rsidRDefault="00000000">
      <w:pPr>
        <w:pStyle w:val="BodyText2"/>
        <w:tabs>
          <w:tab w:val="clear" w:pos="227"/>
        </w:tabs>
        <w:spacing w:before="0" w:after="0"/>
        <w:ind w:left="180" w:hanging="180"/>
      </w:pPr>
      <w:r>
        <w:rPr>
          <w:i/>
        </w:rPr>
        <w:t>Atonement</w:t>
      </w:r>
      <w:r>
        <w:rPr>
          <w:sz w:val="12"/>
        </w:rPr>
        <w:t>(PH p201)</w:t>
      </w:r>
      <w:r>
        <w:t xml:space="preserve"> – Removes burden of misdeeds from subject.</w:t>
      </w:r>
    </w:p>
    <w:p w14:paraId="0EE8D7D0" w14:textId="77777777" w:rsidR="0069137D" w:rsidRDefault="00000000">
      <w:pPr>
        <w:pStyle w:val="BodyText2"/>
        <w:tabs>
          <w:tab w:val="clear" w:pos="227"/>
        </w:tabs>
        <w:spacing w:before="0" w:after="0"/>
        <w:ind w:left="180" w:hanging="180"/>
      </w:pPr>
      <w:r>
        <w:rPr>
          <w:i/>
        </w:rPr>
        <w:t>Break Enchantment</w:t>
      </w:r>
      <w:r>
        <w:rPr>
          <w:sz w:val="12"/>
        </w:rPr>
        <w:t>(PH p207)</w:t>
      </w:r>
      <w:r>
        <w:t xml:space="preserve"> – Frees subject from enchantments, alterations, curses, and petrifaction.</w:t>
      </w:r>
    </w:p>
    <w:p w14:paraId="15ABEF40" w14:textId="77777777" w:rsidR="0069137D" w:rsidRDefault="00000000">
      <w:pPr>
        <w:pStyle w:val="BodyText2"/>
        <w:tabs>
          <w:tab w:val="clear" w:pos="227"/>
        </w:tabs>
        <w:spacing w:before="0" w:after="0"/>
        <w:ind w:left="180" w:hanging="180"/>
      </w:pPr>
      <w:r>
        <w:rPr>
          <w:i/>
        </w:rPr>
        <w:t>Command, Greater</w:t>
      </w:r>
      <w:r>
        <w:rPr>
          <w:sz w:val="12"/>
        </w:rPr>
        <w:t>(PH p211)</w:t>
      </w:r>
      <w:r>
        <w:t xml:space="preserve"> – As </w:t>
      </w:r>
      <w:r>
        <w:rPr>
          <w:i/>
        </w:rPr>
        <w:t>Command</w:t>
      </w:r>
      <w:r>
        <w:t>, but affects one subject per level.</w:t>
      </w:r>
    </w:p>
    <w:p w14:paraId="000635EF" w14:textId="77777777" w:rsidR="0069137D" w:rsidRDefault="00000000">
      <w:pPr>
        <w:pStyle w:val="BodyText2"/>
        <w:tabs>
          <w:tab w:val="clear" w:pos="227"/>
        </w:tabs>
        <w:spacing w:before="0" w:after="0"/>
        <w:ind w:left="180" w:hanging="180"/>
      </w:pPr>
      <w:r>
        <w:rPr>
          <w:i/>
        </w:rPr>
        <w:t>Commune</w:t>
      </w:r>
      <w:r>
        <w:rPr>
          <w:sz w:val="12"/>
        </w:rPr>
        <w:t>(PH p211)</w:t>
      </w:r>
      <w:r>
        <w:t xml:space="preserve"> – Deity answers one yes-or-no question per level.</w:t>
      </w:r>
    </w:p>
    <w:p w14:paraId="094FB079" w14:textId="77777777" w:rsidR="0069137D" w:rsidRDefault="00000000">
      <w:pPr>
        <w:pStyle w:val="BodyText2"/>
        <w:tabs>
          <w:tab w:val="clear" w:pos="227"/>
        </w:tabs>
        <w:spacing w:before="0" w:after="0"/>
        <w:ind w:left="180" w:hanging="180"/>
      </w:pPr>
      <w:r>
        <w:rPr>
          <w:i/>
        </w:rPr>
        <w:t>Cure Light Wounds, Mass</w:t>
      </w:r>
      <w:r>
        <w:rPr>
          <w:sz w:val="12"/>
        </w:rPr>
        <w:t>(PH p216)</w:t>
      </w:r>
      <w:r>
        <w:t xml:space="preserve"> – Cures 1d8 + 1 / level damage for many creatures.</w:t>
      </w:r>
    </w:p>
    <w:p w14:paraId="5131D099" w14:textId="77777777" w:rsidR="0069137D" w:rsidRDefault="00000000">
      <w:pPr>
        <w:pStyle w:val="BodyText2"/>
        <w:tabs>
          <w:tab w:val="clear" w:pos="227"/>
          <w:tab w:val="left" w:pos="180"/>
        </w:tabs>
        <w:spacing w:before="0" w:after="0"/>
        <w:ind w:left="180" w:hanging="180"/>
      </w:pPr>
      <w:r>
        <w:rPr>
          <w:i/>
        </w:rPr>
        <w:t>Dispel Evil</w:t>
      </w:r>
      <w:r>
        <w:rPr>
          <w:sz w:val="12"/>
        </w:rPr>
        <w:t>(PH p222)</w:t>
      </w:r>
      <w:r>
        <w:t xml:space="preserve"> – +4 bonus against attacks by evil creatures.</w:t>
      </w:r>
    </w:p>
    <w:p w14:paraId="7F1C5F61" w14:textId="77777777" w:rsidR="0069137D" w:rsidRDefault="00000000">
      <w:pPr>
        <w:pStyle w:val="BodyText2"/>
        <w:tabs>
          <w:tab w:val="clear" w:pos="227"/>
        </w:tabs>
        <w:spacing w:before="0" w:after="0"/>
        <w:ind w:left="187" w:hanging="187"/>
      </w:pPr>
      <w:r>
        <w:rPr>
          <w:i/>
        </w:rPr>
        <w:t>Energetic Healing</w:t>
      </w:r>
      <w:r>
        <w:rPr>
          <w:sz w:val="12"/>
        </w:rPr>
        <w:t>(BoED p98)</w:t>
      </w:r>
      <w:r>
        <w:t xml:space="preserve"> – Target is immune to one energy type and gains 10% of the energy damage as healing.</w:t>
      </w:r>
    </w:p>
    <w:p w14:paraId="7E840625" w14:textId="77777777" w:rsidR="0069137D" w:rsidRDefault="00000000">
      <w:pPr>
        <w:pStyle w:val="BodyText2"/>
        <w:tabs>
          <w:tab w:val="clear" w:pos="227"/>
        </w:tabs>
        <w:spacing w:before="0" w:after="0"/>
        <w:ind w:left="180" w:hanging="180"/>
      </w:pPr>
      <w:r>
        <w:rPr>
          <w:i/>
        </w:rPr>
        <w:t>Hallow</w:t>
      </w:r>
      <w:r>
        <w:rPr>
          <w:sz w:val="12"/>
        </w:rPr>
        <w:t>(PH p238)</w:t>
      </w:r>
      <w:r>
        <w:t xml:space="preserve"> – Designates location as Holy.</w:t>
      </w:r>
    </w:p>
    <w:p w14:paraId="29ECA7AA" w14:textId="77777777" w:rsidR="0069137D" w:rsidRDefault="00000000">
      <w:pPr>
        <w:pStyle w:val="BodyText2"/>
        <w:tabs>
          <w:tab w:val="clear" w:pos="227"/>
        </w:tabs>
        <w:spacing w:before="0" w:after="0"/>
        <w:ind w:left="180" w:hanging="180"/>
      </w:pPr>
      <w:r>
        <w:rPr>
          <w:i/>
        </w:rPr>
        <w:t>Mark of Justice</w:t>
      </w:r>
      <w:r>
        <w:rPr>
          <w:sz w:val="12"/>
        </w:rPr>
        <w:t>(PH p252)</w:t>
      </w:r>
      <w:r>
        <w:t xml:space="preserve"> – Designates action that will trigger c</w:t>
      </w:r>
      <w:r>
        <w:rPr>
          <w:iCs/>
        </w:rPr>
        <w:t xml:space="preserve">ure </w:t>
      </w:r>
      <w:r>
        <w:t>on subject.</w:t>
      </w:r>
    </w:p>
    <w:p w14:paraId="76E8DFB9" w14:textId="77777777" w:rsidR="0069137D" w:rsidRDefault="00000000">
      <w:pPr>
        <w:pStyle w:val="BodyText2"/>
        <w:tabs>
          <w:tab w:val="clear" w:pos="227"/>
        </w:tabs>
        <w:spacing w:before="0" w:after="0"/>
        <w:ind w:left="180" w:hanging="180"/>
      </w:pPr>
      <w:r>
        <w:rPr>
          <w:i/>
        </w:rPr>
        <w:t>Plane Shift</w:t>
      </w:r>
      <w:r>
        <w:rPr>
          <w:sz w:val="12"/>
        </w:rPr>
        <w:t>(PH p262)</w:t>
      </w:r>
      <w:r>
        <w:t xml:space="preserve"> – As many as eight subjects travel to another plane.</w:t>
      </w:r>
    </w:p>
    <w:p w14:paraId="5EDBBA89" w14:textId="77777777" w:rsidR="0069137D" w:rsidRDefault="00000000">
      <w:pPr>
        <w:pStyle w:val="BodyText2"/>
        <w:tabs>
          <w:tab w:val="clear" w:pos="227"/>
        </w:tabs>
        <w:spacing w:before="0" w:after="0"/>
        <w:ind w:left="180" w:hanging="180"/>
      </w:pPr>
      <w:r>
        <w:rPr>
          <w:i/>
        </w:rPr>
        <w:t>Raise Dead</w:t>
      </w:r>
      <w:r>
        <w:rPr>
          <w:sz w:val="12"/>
        </w:rPr>
        <w:t>(PH p268)</w:t>
      </w:r>
      <w:r>
        <w:t xml:space="preserve"> – Restores life to subject who died up to 1 day per level ago.</w:t>
      </w:r>
    </w:p>
    <w:p w14:paraId="2E8FFD33" w14:textId="77777777" w:rsidR="0069137D" w:rsidRDefault="00000000">
      <w:pPr>
        <w:pStyle w:val="BodyText2"/>
        <w:tabs>
          <w:tab w:val="clear" w:pos="227"/>
        </w:tabs>
        <w:spacing w:before="0" w:after="0"/>
        <w:ind w:left="187" w:hanging="187"/>
      </w:pPr>
      <w:r>
        <w:rPr>
          <w:i/>
        </w:rPr>
        <w:t>Sacred Guardian</w:t>
      </w:r>
      <w:r>
        <w:rPr>
          <w:sz w:val="12"/>
        </w:rPr>
        <w:t>(BoED p106)</w:t>
      </w:r>
      <w:r>
        <w:t xml:space="preserve"> – You know the status of subject and an teleport or scry without error.</w:t>
      </w:r>
    </w:p>
    <w:p w14:paraId="64F168CA" w14:textId="77777777" w:rsidR="0069137D" w:rsidRDefault="00000000">
      <w:pPr>
        <w:pStyle w:val="BodyText2"/>
        <w:tabs>
          <w:tab w:val="clear" w:pos="227"/>
        </w:tabs>
        <w:spacing w:before="0" w:after="0"/>
        <w:ind w:left="180" w:hanging="180"/>
      </w:pPr>
      <w:r>
        <w:rPr>
          <w:i/>
        </w:rPr>
        <w:t>Scrying</w:t>
      </w:r>
      <w:r>
        <w:rPr>
          <w:sz w:val="12"/>
        </w:rPr>
        <w:t>(PH p274)</w:t>
      </w:r>
      <w:r>
        <w:rPr>
          <w:iCs/>
          <w:sz w:val="12"/>
        </w:rPr>
        <w:t>(PH3.5e)+</w:t>
      </w:r>
      <w:r>
        <w:t xml:space="preserve"> – Spies on subject from a distance.</w:t>
      </w:r>
    </w:p>
    <w:p w14:paraId="1C4DF05E" w14:textId="77777777" w:rsidR="0069137D" w:rsidRDefault="00000000">
      <w:pPr>
        <w:pStyle w:val="BodyText2"/>
        <w:tabs>
          <w:tab w:val="clear" w:pos="227"/>
          <w:tab w:val="left" w:pos="180"/>
        </w:tabs>
        <w:spacing w:before="0" w:after="0"/>
        <w:ind w:left="180" w:hanging="180"/>
      </w:pPr>
      <w:r>
        <w:rPr>
          <w:i/>
        </w:rPr>
        <w:t>Spell Resistance</w:t>
      </w:r>
      <w:r>
        <w:rPr>
          <w:sz w:val="12"/>
        </w:rPr>
        <w:t>(PH p282)</w:t>
      </w:r>
      <w:r>
        <w:t xml:space="preserve"> – Subject gains Spell Resistance of 12 + 1 per level. </w:t>
      </w:r>
    </w:p>
    <w:p w14:paraId="750AF799" w14:textId="77777777" w:rsidR="0069137D" w:rsidRDefault="00000000">
      <w:pPr>
        <w:pStyle w:val="BodyText2"/>
        <w:tabs>
          <w:tab w:val="clear" w:pos="227"/>
        </w:tabs>
        <w:spacing w:before="0" w:after="0"/>
        <w:ind w:left="180" w:hanging="180"/>
      </w:pPr>
      <w:r>
        <w:rPr>
          <w:i/>
        </w:rPr>
        <w:t>Symbol of Sleep</w:t>
      </w:r>
      <w:r>
        <w:rPr>
          <w:sz w:val="12"/>
        </w:rPr>
        <w:t>(PH p291)</w:t>
      </w:r>
      <w:r>
        <w:t xml:space="preserve"> – Triggered rune puts nearby creatures into a catatonic slumber.</w:t>
      </w:r>
    </w:p>
    <w:p w14:paraId="40C9A44A" w14:textId="77777777" w:rsidR="0069137D" w:rsidRDefault="00000000">
      <w:pPr>
        <w:pStyle w:val="BodyText2"/>
        <w:tabs>
          <w:tab w:val="clear" w:pos="227"/>
        </w:tabs>
        <w:spacing w:before="0" w:after="0"/>
        <w:ind w:left="180" w:hanging="180"/>
      </w:pPr>
      <w:r>
        <w:rPr>
          <w:i/>
        </w:rPr>
        <w:t>True Seeing</w:t>
      </w:r>
      <w:r>
        <w:rPr>
          <w:sz w:val="12"/>
        </w:rPr>
        <w:t>(PH p296)</w:t>
      </w:r>
      <w:r>
        <w:t xml:space="preserve"> – See all things as they really are.</w:t>
      </w:r>
    </w:p>
    <w:p w14:paraId="12B08087" w14:textId="77777777" w:rsidR="0069137D" w:rsidRDefault="00000000">
      <w:pPr>
        <w:pStyle w:val="BodyText2"/>
        <w:tabs>
          <w:tab w:val="clear" w:pos="227"/>
        </w:tabs>
        <w:spacing w:before="0" w:after="0"/>
        <w:ind w:left="180" w:hanging="180"/>
      </w:pPr>
      <w:r>
        <w:rPr>
          <w:i/>
        </w:rPr>
        <w:t>Wall of Stone</w:t>
      </w:r>
      <w:r>
        <w:rPr>
          <w:sz w:val="12"/>
        </w:rPr>
        <w:t>(PH p299)</w:t>
      </w:r>
      <w:r>
        <w:t xml:space="preserve"> – Creates a stone wall that can be shaped.</w:t>
      </w:r>
    </w:p>
    <w:p w14:paraId="183F8620" w14:textId="77777777" w:rsidR="0069137D" w:rsidRDefault="0069137D">
      <w:pPr>
        <w:rPr>
          <w:sz w:val="16"/>
        </w:rPr>
      </w:pPr>
    </w:p>
    <w:p w14:paraId="58092D40" w14:textId="77777777" w:rsidR="0069137D" w:rsidRDefault="0069137D">
      <w:pPr>
        <w:rPr>
          <w:sz w:val="16"/>
        </w:rPr>
      </w:pPr>
    </w:p>
    <w:p w14:paraId="7319CFDB" w14:textId="77777777" w:rsidR="0069137D" w:rsidRDefault="00000000">
      <w:pPr>
        <w:rPr>
          <w:sz w:val="18"/>
          <w:u w:val="single"/>
        </w:rPr>
      </w:pPr>
      <w:r>
        <w:br w:type="page"/>
      </w:r>
      <w:r>
        <w:rPr>
          <w:sz w:val="18"/>
          <w:u w:val="single"/>
        </w:rPr>
        <w:lastRenderedPageBreak/>
        <w:t>Apostle of Peace spell list (continued)</w:t>
      </w:r>
    </w:p>
    <w:p w14:paraId="4047FC12" w14:textId="77777777" w:rsidR="0069137D" w:rsidRDefault="0069137D">
      <w:pPr>
        <w:rPr>
          <w:sz w:val="18"/>
          <w:u w:val="single"/>
        </w:rPr>
      </w:pPr>
    </w:p>
    <w:p w14:paraId="249E0D97" w14:textId="77777777" w:rsidR="0069137D" w:rsidRDefault="00000000">
      <w:pPr>
        <w:pStyle w:val="Heading5"/>
      </w:pPr>
      <w:r>
        <w:t>6</w:t>
      </w:r>
      <w:r>
        <w:rPr>
          <w:vertAlign w:val="superscript"/>
        </w:rPr>
        <w:t>th</w:t>
      </w:r>
      <w:r>
        <w:t xml:space="preserve"> Level</w:t>
      </w:r>
      <w:r>
        <w:tab/>
      </w:r>
    </w:p>
    <w:p w14:paraId="5E7C2588" w14:textId="77777777" w:rsidR="0069137D" w:rsidRDefault="00000000">
      <w:pPr>
        <w:pStyle w:val="FootnoteText"/>
        <w:tabs>
          <w:tab w:val="left" w:pos="180"/>
        </w:tabs>
        <w:ind w:left="180" w:hanging="180"/>
        <w:rPr>
          <w:sz w:val="16"/>
        </w:rPr>
      </w:pPr>
      <w:r>
        <w:rPr>
          <w:i/>
          <w:sz w:val="16"/>
        </w:rPr>
        <w:t>Antilife Shell</w:t>
      </w:r>
      <w:r>
        <w:rPr>
          <w:sz w:val="12"/>
        </w:rPr>
        <w:t>(PH p199)</w:t>
      </w:r>
      <w:r>
        <w:rPr>
          <w:sz w:val="16"/>
        </w:rPr>
        <w:t xml:space="preserve"> – 10’ radius field hedges out living creatures.</w:t>
      </w:r>
    </w:p>
    <w:p w14:paraId="5BB8BDC7" w14:textId="77777777" w:rsidR="0069137D" w:rsidRDefault="00000000">
      <w:pPr>
        <w:pStyle w:val="BodyText2"/>
        <w:tabs>
          <w:tab w:val="clear" w:pos="227"/>
        </w:tabs>
        <w:spacing w:before="0" w:after="0"/>
        <w:ind w:left="187" w:hanging="187"/>
      </w:pPr>
      <w:r>
        <w:rPr>
          <w:i/>
        </w:rPr>
        <w:t>Aspect of the Deity</w:t>
      </w:r>
      <w:r>
        <w:rPr>
          <w:sz w:val="12"/>
        </w:rPr>
        <w:t>(BoED p91)</w:t>
      </w:r>
      <w:r>
        <w:t xml:space="preserve"> – As </w:t>
      </w:r>
      <w:r>
        <w:rPr>
          <w:i/>
          <w:iCs/>
        </w:rPr>
        <w:t>Lesser Aspect of the Deity</w:t>
      </w:r>
      <w:r>
        <w:t>, but you get Celestial qualities.</w:t>
      </w:r>
    </w:p>
    <w:p w14:paraId="5955604C" w14:textId="77777777" w:rsidR="0069137D" w:rsidRDefault="00000000">
      <w:pPr>
        <w:pStyle w:val="BodyText2"/>
        <w:tabs>
          <w:tab w:val="clear" w:pos="227"/>
        </w:tabs>
        <w:spacing w:before="0" w:after="0"/>
        <w:ind w:left="180" w:hanging="180"/>
      </w:pPr>
      <w:r>
        <w:rPr>
          <w:i/>
        </w:rPr>
        <w:t>Banishment</w:t>
      </w:r>
      <w:r>
        <w:rPr>
          <w:sz w:val="12"/>
        </w:rPr>
        <w:t>(PH p202)</w:t>
      </w:r>
      <w:r>
        <w:t xml:space="preserve"> – Banishes 2 HD per level of extraplanar creatures.</w:t>
      </w:r>
    </w:p>
    <w:p w14:paraId="3B5C17C1" w14:textId="77777777" w:rsidR="0069137D" w:rsidRDefault="00000000">
      <w:pPr>
        <w:pStyle w:val="BodyText2"/>
        <w:tabs>
          <w:tab w:val="clear" w:pos="227"/>
        </w:tabs>
        <w:spacing w:before="0" w:after="0"/>
        <w:ind w:left="180" w:hanging="180"/>
      </w:pPr>
      <w:r>
        <w:rPr>
          <w:i/>
        </w:rPr>
        <w:t>Bear’s Endurance, Mass</w:t>
      </w:r>
      <w:r>
        <w:rPr>
          <w:sz w:val="12"/>
        </w:rPr>
        <w:t>(PH p203)</w:t>
      </w:r>
      <w:r>
        <w:t xml:space="preserve"> – As </w:t>
      </w:r>
      <w:r>
        <w:rPr>
          <w:i/>
          <w:iCs/>
        </w:rPr>
        <w:t>Bear’s Endurance</w:t>
      </w:r>
      <w:r>
        <w:t>, affects one subject per level.</w:t>
      </w:r>
    </w:p>
    <w:p w14:paraId="57082047" w14:textId="77777777" w:rsidR="0069137D" w:rsidRDefault="00000000">
      <w:pPr>
        <w:pStyle w:val="BodyText2"/>
        <w:tabs>
          <w:tab w:val="clear" w:pos="227"/>
        </w:tabs>
        <w:spacing w:before="0" w:after="0"/>
        <w:ind w:left="187" w:hanging="187"/>
      </w:pPr>
      <w:r>
        <w:rPr>
          <w:i/>
        </w:rPr>
        <w:t>Celestial Blood</w:t>
      </w:r>
      <w:r>
        <w:rPr>
          <w:sz w:val="12"/>
        </w:rPr>
        <w:t>(BoED p94)</w:t>
      </w:r>
      <w:r>
        <w:t xml:space="preserve"> – Grant energy resistance, +4 on saves against poison, and Damage Reduction 10/evil.</w:t>
      </w:r>
    </w:p>
    <w:p w14:paraId="6DCB2379" w14:textId="77777777" w:rsidR="0069137D" w:rsidRDefault="00000000">
      <w:pPr>
        <w:pStyle w:val="BodyText2"/>
        <w:tabs>
          <w:tab w:val="clear" w:pos="227"/>
        </w:tabs>
        <w:spacing w:before="0" w:after="0"/>
        <w:ind w:left="180" w:hanging="180"/>
      </w:pPr>
      <w:r>
        <w:rPr>
          <w:i/>
        </w:rPr>
        <w:t>Cure Moderate Wounds, Mass</w:t>
      </w:r>
      <w:r>
        <w:rPr>
          <w:sz w:val="12"/>
        </w:rPr>
        <w:t>(PH p216)</w:t>
      </w:r>
      <w:r>
        <w:t xml:space="preserve"> – Cures 2d8 damage +1 per level for many creatures.</w:t>
      </w:r>
    </w:p>
    <w:p w14:paraId="251CD770" w14:textId="77777777" w:rsidR="0069137D" w:rsidRDefault="00000000">
      <w:pPr>
        <w:pStyle w:val="BodyText2"/>
        <w:tabs>
          <w:tab w:val="clear" w:pos="227"/>
        </w:tabs>
        <w:spacing w:before="0" w:after="0"/>
        <w:ind w:left="180" w:hanging="180"/>
      </w:pPr>
      <w:r>
        <w:rPr>
          <w:i/>
        </w:rPr>
        <w:t>Dispel Magic, Greater</w:t>
      </w:r>
      <w:r>
        <w:rPr>
          <w:sz w:val="12"/>
        </w:rPr>
        <w:t>(PH p210)(PH3.5e)+</w:t>
      </w:r>
      <w:r>
        <w:t xml:space="preserve"> – As </w:t>
      </w:r>
      <w:r>
        <w:rPr>
          <w:i/>
        </w:rPr>
        <w:t>Dispel Magic</w:t>
      </w:r>
      <w:r>
        <w:t>, but up to +20 on the check.</w:t>
      </w:r>
    </w:p>
    <w:p w14:paraId="5E81AE8A" w14:textId="77777777" w:rsidR="0069137D" w:rsidRDefault="00000000">
      <w:pPr>
        <w:pStyle w:val="BodyText2"/>
        <w:tabs>
          <w:tab w:val="clear" w:pos="227"/>
          <w:tab w:val="left" w:pos="180"/>
        </w:tabs>
        <w:spacing w:before="0" w:after="0"/>
        <w:ind w:left="180" w:hanging="180"/>
      </w:pPr>
      <w:r>
        <w:rPr>
          <w:i/>
        </w:rPr>
        <w:t>Eagle’s Splendor, Mass</w:t>
      </w:r>
      <w:r>
        <w:rPr>
          <w:sz w:val="12"/>
        </w:rPr>
        <w:t>(PH p225)</w:t>
      </w:r>
      <w:r>
        <w:t xml:space="preserve"> – As </w:t>
      </w:r>
      <w:r>
        <w:rPr>
          <w:i/>
          <w:iCs/>
        </w:rPr>
        <w:t>Eagle’s Splendor</w:t>
      </w:r>
      <w:r>
        <w:t>, affects one subject per level.</w:t>
      </w:r>
    </w:p>
    <w:p w14:paraId="3011CF95" w14:textId="77777777" w:rsidR="0069137D" w:rsidRDefault="00000000">
      <w:pPr>
        <w:pStyle w:val="BodyText2"/>
        <w:tabs>
          <w:tab w:val="clear" w:pos="227"/>
        </w:tabs>
        <w:spacing w:before="0" w:after="0"/>
        <w:ind w:left="180" w:hanging="180"/>
      </w:pPr>
      <w:r>
        <w:rPr>
          <w:i/>
        </w:rPr>
        <w:t>Forbiddance</w:t>
      </w:r>
      <w:r>
        <w:rPr>
          <w:sz w:val="12"/>
        </w:rPr>
        <w:t>(PH p232)</w:t>
      </w:r>
      <w:r>
        <w:t xml:space="preserve"> – Blocks planar travel, damages creatures of different alignment.</w:t>
      </w:r>
    </w:p>
    <w:p w14:paraId="36554CBD" w14:textId="77777777" w:rsidR="0069137D" w:rsidRDefault="00000000">
      <w:pPr>
        <w:pStyle w:val="BodyText2"/>
        <w:tabs>
          <w:tab w:val="clear" w:pos="227"/>
        </w:tabs>
        <w:spacing w:before="0" w:after="0"/>
        <w:ind w:left="180" w:hanging="180"/>
      </w:pPr>
      <w:r>
        <w:rPr>
          <w:i/>
        </w:rPr>
        <w:t>Geas/Quest</w:t>
      </w:r>
      <w:r>
        <w:rPr>
          <w:sz w:val="12"/>
        </w:rPr>
        <w:t>(PH p234)</w:t>
      </w:r>
      <w:r>
        <w:t xml:space="preserve"> – As </w:t>
      </w:r>
      <w:r>
        <w:rPr>
          <w:i/>
        </w:rPr>
        <w:t>Lesser Geas</w:t>
      </w:r>
      <w:r>
        <w:t>, plus it affects any creature.</w:t>
      </w:r>
    </w:p>
    <w:p w14:paraId="016DBEB0" w14:textId="77777777" w:rsidR="0069137D" w:rsidRDefault="00000000">
      <w:pPr>
        <w:pStyle w:val="BodyText2"/>
        <w:tabs>
          <w:tab w:val="clear" w:pos="227"/>
          <w:tab w:val="left" w:pos="180"/>
        </w:tabs>
        <w:spacing w:before="0" w:after="0"/>
        <w:ind w:left="180" w:hanging="180"/>
      </w:pPr>
      <w:r>
        <w:rPr>
          <w:i/>
        </w:rPr>
        <w:t>Heal</w:t>
      </w:r>
      <w:r>
        <w:rPr>
          <w:sz w:val="12"/>
        </w:rPr>
        <w:t>(PH p239)</w:t>
      </w:r>
      <w:r>
        <w:t xml:space="preserve"> – Cures 10 points per level, all diseases and mental conditions.</w:t>
      </w:r>
    </w:p>
    <w:p w14:paraId="6A39191C" w14:textId="77777777" w:rsidR="0069137D" w:rsidRDefault="00000000">
      <w:pPr>
        <w:pStyle w:val="BodyText2"/>
        <w:tabs>
          <w:tab w:val="clear" w:pos="227"/>
          <w:tab w:val="left" w:pos="180"/>
        </w:tabs>
        <w:spacing w:before="0" w:after="0"/>
        <w:ind w:left="180" w:hanging="180"/>
      </w:pPr>
      <w:r>
        <w:rPr>
          <w:i/>
        </w:rPr>
        <w:t>Heroes’ Feast</w:t>
      </w:r>
      <w:r>
        <w:rPr>
          <w:sz w:val="12"/>
        </w:rPr>
        <w:t>(PH p240)</w:t>
      </w:r>
      <w:r>
        <w:t xml:space="preserve"> – Ford for one creature per level, cures, and grants combat bonuses.</w:t>
      </w:r>
    </w:p>
    <w:p w14:paraId="2B8549B3" w14:textId="77777777" w:rsidR="0069137D" w:rsidRDefault="00000000">
      <w:pPr>
        <w:pStyle w:val="BodyText2"/>
        <w:tabs>
          <w:tab w:val="clear" w:pos="227"/>
        </w:tabs>
        <w:spacing w:before="0" w:after="0"/>
        <w:ind w:left="180" w:hanging="180"/>
      </w:pPr>
      <w:r>
        <w:rPr>
          <w:i/>
        </w:rPr>
        <w:t>Planar Ally</w:t>
      </w:r>
      <w:r>
        <w:rPr>
          <w:sz w:val="12"/>
        </w:rPr>
        <w:t>(PH p261)</w:t>
      </w:r>
      <w:r>
        <w:t xml:space="preserve"> – As </w:t>
      </w:r>
      <w:r>
        <w:rPr>
          <w:i/>
        </w:rPr>
        <w:t>Planar Ally, Lesser</w:t>
      </w:r>
      <w:r>
        <w:t>, but up to 12 HD.</w:t>
      </w:r>
    </w:p>
    <w:p w14:paraId="33692701" w14:textId="77777777" w:rsidR="0069137D" w:rsidRDefault="00000000">
      <w:pPr>
        <w:pStyle w:val="BodyText2"/>
        <w:tabs>
          <w:tab w:val="clear" w:pos="227"/>
        </w:tabs>
        <w:spacing w:before="0" w:after="0"/>
        <w:ind w:left="180" w:hanging="180"/>
      </w:pPr>
      <w:r>
        <w:rPr>
          <w:i/>
        </w:rPr>
        <w:t>Symbol of Persuasion</w:t>
      </w:r>
      <w:r>
        <w:rPr>
          <w:sz w:val="12"/>
        </w:rPr>
        <w:t>(PH p290)</w:t>
      </w:r>
      <w:r>
        <w:t xml:space="preserve"> – Triggered rune charms nearby creatures.</w:t>
      </w:r>
    </w:p>
    <w:p w14:paraId="640A1612" w14:textId="77777777" w:rsidR="0069137D" w:rsidRDefault="00000000">
      <w:pPr>
        <w:pStyle w:val="BodyText2"/>
        <w:tabs>
          <w:tab w:val="clear" w:pos="227"/>
        </w:tabs>
        <w:spacing w:before="0" w:after="0"/>
        <w:ind w:left="180" w:hanging="180"/>
      </w:pPr>
      <w:r>
        <w:rPr>
          <w:i/>
        </w:rPr>
        <w:t>Wind Walk</w:t>
      </w:r>
      <w:r>
        <w:rPr>
          <w:sz w:val="12"/>
        </w:rPr>
        <w:t>(PH p302)</w:t>
      </w:r>
      <w:r>
        <w:t xml:space="preserve"> – You and your allies turn vaporous and travel fast.</w:t>
      </w:r>
    </w:p>
    <w:p w14:paraId="71FDA008" w14:textId="77777777" w:rsidR="0069137D" w:rsidRDefault="00000000">
      <w:pPr>
        <w:pStyle w:val="BodyText2"/>
        <w:tabs>
          <w:tab w:val="clear" w:pos="227"/>
        </w:tabs>
        <w:spacing w:before="0" w:after="0"/>
        <w:ind w:left="180" w:hanging="180"/>
      </w:pPr>
      <w:r>
        <w:rPr>
          <w:i/>
        </w:rPr>
        <w:t>Word of Recall</w:t>
      </w:r>
      <w:r>
        <w:rPr>
          <w:sz w:val="12"/>
        </w:rPr>
        <w:t>(PH p303)</w:t>
      </w:r>
      <w:r>
        <w:t xml:space="preserve"> – Teleports you back to a designated place.</w:t>
      </w:r>
    </w:p>
    <w:p w14:paraId="29F13789" w14:textId="77777777" w:rsidR="0069137D" w:rsidRDefault="0069137D">
      <w:pPr>
        <w:rPr>
          <w:sz w:val="16"/>
        </w:rPr>
      </w:pPr>
    </w:p>
    <w:p w14:paraId="25EC5A83" w14:textId="77777777" w:rsidR="0069137D" w:rsidRDefault="0069137D">
      <w:pPr>
        <w:rPr>
          <w:sz w:val="16"/>
        </w:rPr>
      </w:pPr>
    </w:p>
    <w:p w14:paraId="775921F6" w14:textId="77777777" w:rsidR="0069137D" w:rsidRDefault="00000000">
      <w:pPr>
        <w:pStyle w:val="Heading5"/>
      </w:pPr>
      <w:r>
        <w:t>7</w:t>
      </w:r>
      <w:r>
        <w:rPr>
          <w:vertAlign w:val="superscript"/>
        </w:rPr>
        <w:t>th</w:t>
      </w:r>
      <w:r>
        <w:t xml:space="preserve"> Level</w:t>
      </w:r>
      <w:r>
        <w:tab/>
      </w:r>
    </w:p>
    <w:p w14:paraId="3178DA6C" w14:textId="77777777" w:rsidR="0069137D" w:rsidRDefault="00000000">
      <w:pPr>
        <w:pStyle w:val="BodyText2"/>
        <w:tabs>
          <w:tab w:val="clear" w:pos="227"/>
        </w:tabs>
        <w:spacing w:before="0" w:after="0"/>
        <w:ind w:left="187" w:hanging="187"/>
      </w:pPr>
      <w:r>
        <w:rPr>
          <w:i/>
        </w:rPr>
        <w:t>Bastion of Good</w:t>
      </w:r>
      <w:r>
        <w:rPr>
          <w:sz w:val="12"/>
        </w:rPr>
        <w:t>(BoED p92)</w:t>
      </w:r>
      <w:r>
        <w:t xml:space="preserve"> – Acts as </w:t>
      </w:r>
      <w:r>
        <w:rPr>
          <w:i/>
          <w:iCs/>
        </w:rPr>
        <w:t>Minor Globe of Invulnerability</w:t>
      </w:r>
      <w:r>
        <w:t xml:space="preserve"> and double-strength </w:t>
      </w:r>
      <w:r>
        <w:rPr>
          <w:i/>
          <w:iCs/>
        </w:rPr>
        <w:t>Magic Circle against Evil</w:t>
      </w:r>
      <w:r>
        <w:t>.</w:t>
      </w:r>
    </w:p>
    <w:p w14:paraId="0460250C" w14:textId="77777777" w:rsidR="0069137D" w:rsidRDefault="00000000">
      <w:pPr>
        <w:pStyle w:val="BodyText2"/>
        <w:tabs>
          <w:tab w:val="clear" w:pos="227"/>
        </w:tabs>
        <w:spacing w:before="0" w:after="0"/>
        <w:ind w:left="180" w:hanging="180"/>
      </w:pPr>
      <w:r>
        <w:rPr>
          <w:i/>
        </w:rPr>
        <w:t>Control Weather</w:t>
      </w:r>
      <w:r>
        <w:rPr>
          <w:sz w:val="12"/>
        </w:rPr>
        <w:t>(PH p214)</w:t>
      </w:r>
      <w:r>
        <w:t xml:space="preserve"> – Changes weather in local area.</w:t>
      </w:r>
    </w:p>
    <w:p w14:paraId="7779FF98" w14:textId="77777777" w:rsidR="0069137D" w:rsidRDefault="00000000">
      <w:pPr>
        <w:pStyle w:val="BodyText2"/>
        <w:tabs>
          <w:tab w:val="clear" w:pos="227"/>
        </w:tabs>
        <w:spacing w:before="0" w:after="0"/>
        <w:ind w:left="180" w:hanging="180"/>
      </w:pPr>
      <w:r>
        <w:rPr>
          <w:i/>
        </w:rPr>
        <w:t>Cure Serious Wounds, Mass</w:t>
      </w:r>
      <w:r>
        <w:rPr>
          <w:sz w:val="12"/>
        </w:rPr>
        <w:t>(PH p216)</w:t>
      </w:r>
      <w:r>
        <w:t xml:space="preserve"> – Cures 3d8 damage +1 per level for many creatures.</w:t>
      </w:r>
    </w:p>
    <w:p w14:paraId="1E4F59F0" w14:textId="77777777" w:rsidR="0069137D" w:rsidRDefault="00000000">
      <w:pPr>
        <w:pStyle w:val="BodyText2"/>
        <w:tabs>
          <w:tab w:val="clear" w:pos="227"/>
        </w:tabs>
        <w:spacing w:before="0" w:after="0"/>
        <w:ind w:left="180" w:hanging="180"/>
      </w:pPr>
      <w:r>
        <w:rPr>
          <w:i/>
        </w:rPr>
        <w:t>Ethereal Jaunt</w:t>
      </w:r>
      <w:r>
        <w:rPr>
          <w:sz w:val="12"/>
        </w:rPr>
        <w:t>(PH p227)</w:t>
      </w:r>
      <w:r>
        <w:t xml:space="preserve"> – You become ethereal for 1 round per level.</w:t>
      </w:r>
    </w:p>
    <w:p w14:paraId="653A1F6E" w14:textId="77777777" w:rsidR="0069137D" w:rsidRDefault="00000000">
      <w:pPr>
        <w:pStyle w:val="BodyText2"/>
        <w:tabs>
          <w:tab w:val="clear" w:pos="227"/>
        </w:tabs>
        <w:spacing w:before="0" w:after="0"/>
        <w:ind w:left="180" w:hanging="180"/>
      </w:pPr>
      <w:r>
        <w:rPr>
          <w:i/>
        </w:rPr>
        <w:t>Refuge</w:t>
      </w:r>
      <w:r>
        <w:rPr>
          <w:sz w:val="12"/>
        </w:rPr>
        <w:t>(PH p270)</w:t>
      </w:r>
      <w:r>
        <w:t xml:space="preserve"> – Alters item to transport its possessor to you.</w:t>
      </w:r>
    </w:p>
    <w:p w14:paraId="01D4B799" w14:textId="77777777" w:rsidR="0069137D" w:rsidRDefault="00000000">
      <w:pPr>
        <w:pStyle w:val="BodyText2"/>
        <w:tabs>
          <w:tab w:val="clear" w:pos="227"/>
          <w:tab w:val="left" w:pos="180"/>
        </w:tabs>
        <w:ind w:left="180" w:hanging="180"/>
      </w:pPr>
      <w:r>
        <w:rPr>
          <w:i/>
        </w:rPr>
        <w:t>Regenerate</w:t>
      </w:r>
      <w:r>
        <w:rPr>
          <w:sz w:val="12"/>
        </w:rPr>
        <w:t>(PH p270)</w:t>
      </w:r>
      <w:r>
        <w:t xml:space="preserve"> – Subject’s severed limbs grow back, cures 4d8 damage +1 per level (max +35).</w:t>
      </w:r>
    </w:p>
    <w:p w14:paraId="58942CFE" w14:textId="77777777" w:rsidR="0069137D" w:rsidRDefault="00000000">
      <w:pPr>
        <w:pStyle w:val="BodyText2"/>
        <w:tabs>
          <w:tab w:val="clear" w:pos="227"/>
        </w:tabs>
        <w:spacing w:before="0" w:after="0"/>
        <w:ind w:left="180" w:hanging="180"/>
      </w:pPr>
      <w:r>
        <w:rPr>
          <w:i/>
        </w:rPr>
        <w:t>Repulsion</w:t>
      </w:r>
      <w:r>
        <w:rPr>
          <w:sz w:val="12"/>
        </w:rPr>
        <w:t>(PH p271)</w:t>
      </w:r>
      <w:r>
        <w:t xml:space="preserve"> – Creatures can’t approach you.</w:t>
      </w:r>
    </w:p>
    <w:p w14:paraId="478EDFE5" w14:textId="77777777" w:rsidR="0069137D" w:rsidRDefault="00000000">
      <w:pPr>
        <w:pStyle w:val="BodyText2"/>
        <w:tabs>
          <w:tab w:val="clear" w:pos="227"/>
        </w:tabs>
        <w:spacing w:before="0" w:after="0"/>
        <w:ind w:left="180" w:hanging="180"/>
      </w:pPr>
      <w:r>
        <w:rPr>
          <w:i/>
        </w:rPr>
        <w:t>Restoration, Greater</w:t>
      </w:r>
      <w:r>
        <w:rPr>
          <w:sz w:val="12"/>
        </w:rPr>
        <w:t>(PH p272)</w:t>
      </w:r>
      <w:r>
        <w:t xml:space="preserve"> – As </w:t>
      </w:r>
      <w:r>
        <w:rPr>
          <w:i/>
        </w:rPr>
        <w:t>Restoration</w:t>
      </w:r>
      <w:r>
        <w:t>, plus restores all levels and ability scores.</w:t>
      </w:r>
    </w:p>
    <w:p w14:paraId="4F3039F2" w14:textId="77777777" w:rsidR="0069137D" w:rsidRDefault="00000000">
      <w:pPr>
        <w:pStyle w:val="BodyText2"/>
        <w:tabs>
          <w:tab w:val="clear" w:pos="227"/>
        </w:tabs>
        <w:spacing w:before="0" w:after="0"/>
        <w:ind w:left="180" w:hanging="180"/>
      </w:pPr>
      <w:r>
        <w:rPr>
          <w:i/>
        </w:rPr>
        <w:t>Resurrection</w:t>
      </w:r>
      <w:r>
        <w:rPr>
          <w:sz w:val="12"/>
        </w:rPr>
        <w:t>(PH p273)</w:t>
      </w:r>
      <w:r>
        <w:t xml:space="preserve"> – Fully restore dead subject.</w:t>
      </w:r>
    </w:p>
    <w:p w14:paraId="082BC605" w14:textId="77777777" w:rsidR="0069137D" w:rsidRDefault="00000000">
      <w:pPr>
        <w:pStyle w:val="BodyText2"/>
        <w:tabs>
          <w:tab w:val="clear" w:pos="227"/>
          <w:tab w:val="left" w:pos="180"/>
        </w:tabs>
        <w:ind w:left="180" w:hanging="180"/>
      </w:pPr>
      <w:r>
        <w:rPr>
          <w:i/>
        </w:rPr>
        <w:t>Scrying, Greater</w:t>
      </w:r>
      <w:r>
        <w:rPr>
          <w:sz w:val="12"/>
        </w:rPr>
        <w:t>(PH p275)(PH3.5e)+</w:t>
      </w:r>
      <w:r>
        <w:t xml:space="preserve"> – As </w:t>
      </w:r>
      <w:r>
        <w:rPr>
          <w:i/>
          <w:iCs/>
        </w:rPr>
        <w:t>Scrying</w:t>
      </w:r>
      <w:r>
        <w:t>, but faster and longer.</w:t>
      </w:r>
    </w:p>
    <w:p w14:paraId="12585DC6" w14:textId="77777777" w:rsidR="0069137D" w:rsidRDefault="00000000">
      <w:pPr>
        <w:pStyle w:val="BodyText2"/>
        <w:tabs>
          <w:tab w:val="clear" w:pos="227"/>
        </w:tabs>
        <w:spacing w:before="0" w:after="0"/>
        <w:ind w:left="187" w:hanging="187"/>
      </w:pPr>
      <w:r>
        <w:rPr>
          <w:i/>
        </w:rPr>
        <w:t>Shield of the Archons</w:t>
      </w:r>
      <w:r>
        <w:rPr>
          <w:sz w:val="12"/>
        </w:rPr>
        <w:t>(BoED p107)</w:t>
      </w:r>
      <w:r>
        <w:t xml:space="preserve"> – Protective shield dissipates targeted magical attacks and grants +4 bonus on saving throws against magical areas and effects</w:t>
      </w:r>
    </w:p>
    <w:p w14:paraId="631231FF" w14:textId="77777777" w:rsidR="0069137D" w:rsidRDefault="0069137D">
      <w:pPr>
        <w:rPr>
          <w:sz w:val="16"/>
        </w:rPr>
      </w:pPr>
    </w:p>
    <w:p w14:paraId="4C14DEE6" w14:textId="77777777" w:rsidR="0069137D" w:rsidRDefault="0069137D">
      <w:pPr>
        <w:rPr>
          <w:sz w:val="16"/>
        </w:rPr>
      </w:pPr>
    </w:p>
    <w:p w14:paraId="57B80089" w14:textId="77777777" w:rsidR="0069137D" w:rsidRDefault="00000000">
      <w:pPr>
        <w:pStyle w:val="Heading5"/>
      </w:pPr>
      <w:r>
        <w:t>8</w:t>
      </w:r>
      <w:r>
        <w:rPr>
          <w:vertAlign w:val="superscript"/>
        </w:rPr>
        <w:t>th</w:t>
      </w:r>
      <w:r>
        <w:t xml:space="preserve"> Level</w:t>
      </w:r>
      <w:r>
        <w:tab/>
      </w:r>
    </w:p>
    <w:p w14:paraId="48F95F96" w14:textId="77777777" w:rsidR="0069137D" w:rsidRDefault="00000000">
      <w:pPr>
        <w:pStyle w:val="BodyText2"/>
        <w:tabs>
          <w:tab w:val="clear" w:pos="227"/>
        </w:tabs>
        <w:spacing w:before="0" w:after="0"/>
        <w:ind w:left="187" w:hanging="187"/>
      </w:pPr>
      <w:r>
        <w:rPr>
          <w:i/>
        </w:rPr>
        <w:t>Antimagic Field</w:t>
      </w:r>
      <w:r>
        <w:rPr>
          <w:sz w:val="12"/>
        </w:rPr>
        <w:t>(PH p200)</w:t>
      </w:r>
      <w:r>
        <w:t xml:space="preserve"> – Negates magic within 10’.</w:t>
      </w:r>
    </w:p>
    <w:p w14:paraId="21D4D2D6" w14:textId="77777777" w:rsidR="0069137D" w:rsidRDefault="00000000">
      <w:pPr>
        <w:pStyle w:val="BodyText2"/>
        <w:tabs>
          <w:tab w:val="clear" w:pos="227"/>
        </w:tabs>
        <w:spacing w:before="0" w:after="0"/>
        <w:ind w:left="187" w:hanging="187"/>
      </w:pPr>
      <w:r>
        <w:rPr>
          <w:i/>
        </w:rPr>
        <w:t>Cure Critical Wounds, Mass</w:t>
      </w:r>
      <w:r>
        <w:rPr>
          <w:sz w:val="12"/>
        </w:rPr>
        <w:t>(PH p216)</w:t>
      </w:r>
      <w:r>
        <w:t xml:space="preserve"> – Cures 4d8 damage +1 per level for many creatures.</w:t>
      </w:r>
    </w:p>
    <w:p w14:paraId="7CA9314F" w14:textId="77777777" w:rsidR="0069137D" w:rsidRDefault="00000000">
      <w:pPr>
        <w:pStyle w:val="BodyText2"/>
        <w:tabs>
          <w:tab w:val="clear" w:pos="227"/>
          <w:tab w:val="left" w:pos="180"/>
        </w:tabs>
        <w:spacing w:before="0" w:after="0"/>
        <w:ind w:left="187" w:hanging="187"/>
      </w:pPr>
      <w:r>
        <w:rPr>
          <w:i/>
        </w:rPr>
        <w:t>Discern Location</w:t>
      </w:r>
      <w:r>
        <w:rPr>
          <w:sz w:val="12"/>
        </w:rPr>
        <w:t>(PH p222)</w:t>
      </w:r>
      <w:r>
        <w:t xml:space="preserve"> – Reveals the exact location of a creature or object.</w:t>
      </w:r>
    </w:p>
    <w:p w14:paraId="01D58E2D" w14:textId="77777777" w:rsidR="0069137D" w:rsidRDefault="00000000">
      <w:pPr>
        <w:pStyle w:val="BodyText2"/>
        <w:tabs>
          <w:tab w:val="clear" w:pos="227"/>
          <w:tab w:val="left" w:pos="180"/>
        </w:tabs>
        <w:spacing w:before="0" w:after="0"/>
        <w:ind w:left="187" w:hanging="187"/>
      </w:pPr>
      <w:r>
        <w:rPr>
          <w:i/>
        </w:rPr>
        <w:t>Holy Aura</w:t>
      </w:r>
      <w:r>
        <w:rPr>
          <w:sz w:val="12"/>
        </w:rPr>
        <w:t>(PH p241)</w:t>
      </w:r>
      <w:r>
        <w:t xml:space="preserve"> – +4 to AC, +4 resistance, SR25 against good spells.</w:t>
      </w:r>
    </w:p>
    <w:p w14:paraId="78BC0C2B" w14:textId="77777777" w:rsidR="0069137D" w:rsidRDefault="00000000">
      <w:pPr>
        <w:pStyle w:val="BodyText2"/>
        <w:tabs>
          <w:tab w:val="clear" w:pos="227"/>
        </w:tabs>
        <w:spacing w:before="0" w:after="0"/>
        <w:ind w:left="187" w:hanging="187"/>
      </w:pPr>
      <w:r>
        <w:rPr>
          <w:i/>
        </w:rPr>
        <w:t>Planar Ally, Greater</w:t>
      </w:r>
      <w:r>
        <w:rPr>
          <w:sz w:val="12"/>
        </w:rPr>
        <w:t>(PH p261)</w:t>
      </w:r>
      <w:r>
        <w:t xml:space="preserve"> – As </w:t>
      </w:r>
      <w:r>
        <w:rPr>
          <w:i/>
        </w:rPr>
        <w:t>Lesser Planar Ally</w:t>
      </w:r>
      <w:r>
        <w:t>, but up to 18 HD.</w:t>
      </w:r>
    </w:p>
    <w:p w14:paraId="612BB3D3" w14:textId="77777777" w:rsidR="0069137D" w:rsidRDefault="0069137D">
      <w:pPr>
        <w:rPr>
          <w:sz w:val="16"/>
        </w:rPr>
      </w:pPr>
    </w:p>
    <w:p w14:paraId="649E8D47" w14:textId="77777777" w:rsidR="0069137D" w:rsidRDefault="0069137D">
      <w:pPr>
        <w:rPr>
          <w:sz w:val="16"/>
        </w:rPr>
      </w:pPr>
    </w:p>
    <w:p w14:paraId="319EBEA7" w14:textId="77777777" w:rsidR="0069137D" w:rsidRDefault="00000000">
      <w:pPr>
        <w:pStyle w:val="Heading5"/>
      </w:pPr>
      <w:r>
        <w:t>9</w:t>
      </w:r>
      <w:r>
        <w:rPr>
          <w:vertAlign w:val="superscript"/>
        </w:rPr>
        <w:t>th</w:t>
      </w:r>
      <w:r>
        <w:t xml:space="preserve"> Level</w:t>
      </w:r>
      <w:r>
        <w:tab/>
      </w:r>
    </w:p>
    <w:p w14:paraId="3204C8B0" w14:textId="77777777" w:rsidR="0069137D" w:rsidRDefault="00000000">
      <w:pPr>
        <w:pStyle w:val="BodyText2"/>
        <w:tabs>
          <w:tab w:val="clear" w:pos="227"/>
        </w:tabs>
        <w:spacing w:before="0" w:after="0"/>
        <w:ind w:left="187" w:hanging="187"/>
      </w:pPr>
      <w:r>
        <w:rPr>
          <w:i/>
        </w:rPr>
        <w:t>Aspect of the Deity, Greater</w:t>
      </w:r>
      <w:r>
        <w:rPr>
          <w:sz w:val="12"/>
        </w:rPr>
        <w:t>(BoED p92)</w:t>
      </w:r>
      <w:r>
        <w:t xml:space="preserve"> – As </w:t>
      </w:r>
      <w:r>
        <w:rPr>
          <w:i/>
          <w:iCs/>
        </w:rPr>
        <w:t>Lesser Aspect of the Deity</w:t>
      </w:r>
      <w:r>
        <w:t>, but gain wings, enhanced ability scores, and various resistances and immunities.</w:t>
      </w:r>
    </w:p>
    <w:p w14:paraId="7C93CE5E" w14:textId="77777777" w:rsidR="0069137D" w:rsidRDefault="00000000">
      <w:pPr>
        <w:pStyle w:val="BodyText2"/>
        <w:tabs>
          <w:tab w:val="clear" w:pos="227"/>
        </w:tabs>
        <w:spacing w:before="0" w:after="0"/>
        <w:ind w:left="180" w:hanging="180"/>
      </w:pPr>
      <w:r>
        <w:rPr>
          <w:i/>
        </w:rPr>
        <w:t>Astral Projection</w:t>
      </w:r>
      <w:r>
        <w:rPr>
          <w:sz w:val="12"/>
        </w:rPr>
        <w:t>(PH p201)</w:t>
      </w:r>
      <w:r>
        <w:t xml:space="preserve"> – Projects you and companions into the Astral Plane.</w:t>
      </w:r>
    </w:p>
    <w:p w14:paraId="4D60E276" w14:textId="77777777" w:rsidR="0069137D" w:rsidRDefault="00000000">
      <w:pPr>
        <w:pStyle w:val="BodyText2"/>
        <w:tabs>
          <w:tab w:val="clear" w:pos="227"/>
        </w:tabs>
        <w:spacing w:before="0" w:after="0"/>
        <w:ind w:left="187" w:hanging="187"/>
      </w:pPr>
      <w:r>
        <w:rPr>
          <w:i/>
        </w:rPr>
        <w:t>End to Strife</w:t>
      </w:r>
      <w:r>
        <w:rPr>
          <w:sz w:val="12"/>
        </w:rPr>
        <w:t>(BoED p98)</w:t>
      </w:r>
      <w:r>
        <w:t xml:space="preserve"> – Any attack made within 80’ of caster causes attacker to take 1d6 of lethal or non-lethal damage per caster level (max 20d6).</w:t>
      </w:r>
    </w:p>
    <w:p w14:paraId="18DC9B84" w14:textId="77777777" w:rsidR="0069137D" w:rsidRDefault="00000000">
      <w:pPr>
        <w:pStyle w:val="BodyText2"/>
        <w:tabs>
          <w:tab w:val="clear" w:pos="227"/>
        </w:tabs>
        <w:spacing w:before="0" w:after="0"/>
        <w:ind w:left="180" w:hanging="180"/>
      </w:pPr>
      <w:r>
        <w:rPr>
          <w:i/>
        </w:rPr>
        <w:t>Etherealness</w:t>
      </w:r>
      <w:r>
        <w:rPr>
          <w:sz w:val="12"/>
        </w:rPr>
        <w:t>(PH p228)</w:t>
      </w:r>
      <w:r>
        <w:t xml:space="preserve"> – Travel to Ethereal Plan with companions.</w:t>
      </w:r>
    </w:p>
    <w:p w14:paraId="6246D7D7" w14:textId="77777777" w:rsidR="0069137D" w:rsidRDefault="00000000">
      <w:pPr>
        <w:pStyle w:val="BodyText2"/>
        <w:tabs>
          <w:tab w:val="clear" w:pos="227"/>
        </w:tabs>
        <w:spacing w:before="0" w:after="0"/>
        <w:ind w:left="180" w:hanging="180"/>
      </w:pPr>
      <w:r>
        <w:rPr>
          <w:i/>
        </w:rPr>
        <w:t>Gate</w:t>
      </w:r>
      <w:r>
        <w:rPr>
          <w:sz w:val="12"/>
        </w:rPr>
        <w:t>(PH p234)</w:t>
      </w:r>
      <w:r>
        <w:t xml:space="preserve"> – Connects two planes for travel or summoning.</w:t>
      </w:r>
    </w:p>
    <w:p w14:paraId="52D3387C" w14:textId="77777777" w:rsidR="0069137D" w:rsidRDefault="00000000">
      <w:pPr>
        <w:pStyle w:val="BodyText2"/>
        <w:tabs>
          <w:tab w:val="clear" w:pos="227"/>
        </w:tabs>
        <w:spacing w:before="0" w:after="0"/>
        <w:ind w:left="180" w:hanging="180"/>
        <w:rPr>
          <w:i/>
        </w:rPr>
      </w:pPr>
      <w:r>
        <w:rPr>
          <w:i/>
        </w:rPr>
        <w:t>Heal, Mass</w:t>
      </w:r>
      <w:r>
        <w:rPr>
          <w:sz w:val="12"/>
        </w:rPr>
        <w:t>(PH p239)</w:t>
      </w:r>
      <w:r>
        <w:t xml:space="preserve"> – As </w:t>
      </w:r>
      <w:r>
        <w:rPr>
          <w:i/>
          <w:iCs/>
        </w:rPr>
        <w:t>Heal</w:t>
      </w:r>
      <w:r>
        <w:t>, but with several subjects.</w:t>
      </w:r>
    </w:p>
    <w:p w14:paraId="0C2ABDAC" w14:textId="77777777" w:rsidR="0069137D" w:rsidRDefault="00000000">
      <w:pPr>
        <w:pStyle w:val="BodyText2"/>
        <w:tabs>
          <w:tab w:val="clear" w:pos="227"/>
          <w:tab w:val="left" w:pos="180"/>
        </w:tabs>
        <w:spacing w:before="0" w:after="0"/>
        <w:ind w:left="180" w:hanging="180"/>
      </w:pPr>
      <w:r>
        <w:rPr>
          <w:i/>
        </w:rPr>
        <w:t>Miracle</w:t>
      </w:r>
      <w:r>
        <w:rPr>
          <w:sz w:val="12"/>
        </w:rPr>
        <w:t>(PH p254)</w:t>
      </w:r>
      <w:r>
        <w:t xml:space="preserve"> – Requests a deity’s intercession.</w:t>
      </w:r>
    </w:p>
    <w:p w14:paraId="5EBB340B" w14:textId="77777777" w:rsidR="0069137D" w:rsidRDefault="00000000">
      <w:pPr>
        <w:pStyle w:val="BodyText2"/>
        <w:tabs>
          <w:tab w:val="clear" w:pos="227"/>
        </w:tabs>
        <w:spacing w:before="0" w:after="0"/>
        <w:ind w:left="180" w:hanging="180"/>
      </w:pPr>
      <w:r>
        <w:rPr>
          <w:i/>
        </w:rPr>
        <w:t>True Resurrection</w:t>
      </w:r>
      <w:r>
        <w:rPr>
          <w:sz w:val="12"/>
        </w:rPr>
        <w:t>(PH p296)</w:t>
      </w:r>
      <w:r>
        <w:t xml:space="preserve"> – As </w:t>
      </w:r>
      <w:r>
        <w:rPr>
          <w:i/>
        </w:rPr>
        <w:t>Resurrection</w:t>
      </w:r>
      <w:r>
        <w:t>, plus remains aren’t needed.</w:t>
      </w:r>
    </w:p>
    <w:p w14:paraId="4EC86B8D" w14:textId="77777777" w:rsidR="0069137D" w:rsidRDefault="0069137D">
      <w:pPr>
        <w:pStyle w:val="Heading2"/>
      </w:pPr>
    </w:p>
    <w:p w14:paraId="79D2ED17" w14:textId="77777777" w:rsidR="0069137D" w:rsidRDefault="0069137D">
      <w:pPr>
        <w:pStyle w:val="Heading2"/>
        <w:sectPr w:rsidR="0069137D">
          <w:footerReference w:type="default" r:id="rId10"/>
          <w:pgSz w:w="12240" w:h="15840" w:code="1"/>
          <w:pgMar w:top="1080" w:right="864" w:bottom="1080" w:left="864" w:header="720" w:footer="720" w:gutter="0"/>
          <w:cols w:sep="1" w:space="288"/>
          <w:docGrid w:linePitch="360"/>
        </w:sectPr>
      </w:pPr>
    </w:p>
    <w:p w14:paraId="2BDE88A3" w14:textId="77777777" w:rsidR="0069137D" w:rsidRDefault="00000000" w:rsidP="00316081">
      <w:pPr>
        <w:pStyle w:val="Heading2"/>
      </w:pPr>
      <w:bookmarkStart w:id="830" w:name="_Ref119416710"/>
      <w:bookmarkStart w:id="831" w:name="_Toc121034411"/>
      <w:bookmarkStart w:id="832" w:name="_Toc27549431"/>
      <w:bookmarkStart w:id="833" w:name="_Ref117071514"/>
      <w:r>
        <w:lastRenderedPageBreak/>
        <w:t>Arachnomancer supplemental spell list</w:t>
      </w:r>
      <w:bookmarkEnd w:id="830"/>
      <w:bookmarkEnd w:id="831"/>
      <w:bookmarkEnd w:id="832"/>
      <w:r>
        <w:tab/>
      </w:r>
    </w:p>
    <w:p w14:paraId="132CA3AB" w14:textId="77777777" w:rsidR="0069137D" w:rsidRDefault="00000000" w:rsidP="00316081">
      <w:pPr>
        <w:ind w:left="360" w:hanging="180"/>
        <w:rPr>
          <w:sz w:val="18"/>
        </w:rPr>
      </w:pPr>
      <w:r>
        <w:rPr>
          <w:sz w:val="18"/>
        </w:rPr>
        <w:t xml:space="preserve">The following spells are added to the Arachnomancer’s spell list. </w:t>
      </w:r>
      <w:r>
        <w:rPr>
          <w:sz w:val="12"/>
        </w:rPr>
        <w:t>(Und p29)</w:t>
      </w:r>
    </w:p>
    <w:p w14:paraId="328F916B" w14:textId="77777777" w:rsidR="0069137D" w:rsidRDefault="0069137D" w:rsidP="00316081">
      <w:pPr>
        <w:pStyle w:val="BodyText2"/>
        <w:tabs>
          <w:tab w:val="clear" w:pos="227"/>
        </w:tabs>
        <w:spacing w:before="0" w:after="0"/>
        <w:rPr>
          <w:u w:val="single"/>
        </w:rPr>
      </w:pPr>
    </w:p>
    <w:p w14:paraId="48CA757C" w14:textId="77777777" w:rsidR="0069137D" w:rsidRDefault="00000000" w:rsidP="00316081">
      <w:pPr>
        <w:pStyle w:val="Heading5"/>
      </w:pPr>
      <w:r>
        <w:t>0</w:t>
      </w:r>
      <w:r w:rsidRPr="00C93A07">
        <w:rPr>
          <w:vertAlign w:val="superscript"/>
        </w:rPr>
        <w:t>th</w:t>
      </w:r>
      <w:r>
        <w:t xml:space="preserve"> Level</w:t>
      </w:r>
      <w:r>
        <w:tab/>
      </w:r>
    </w:p>
    <w:p w14:paraId="1A09F80E" w14:textId="77777777" w:rsidR="0069137D" w:rsidRDefault="00000000" w:rsidP="00316081">
      <w:pPr>
        <w:pStyle w:val="BodyText2"/>
        <w:tabs>
          <w:tab w:val="clear" w:pos="227"/>
        </w:tabs>
        <w:spacing w:before="0" w:after="0"/>
        <w:ind w:left="180" w:hanging="180"/>
      </w:pPr>
      <w:r>
        <w:rPr>
          <w:i/>
        </w:rPr>
        <w:t>Stick</w:t>
      </w:r>
      <w:r>
        <w:rPr>
          <w:sz w:val="12"/>
        </w:rPr>
        <w:t>(Und p61)</w:t>
      </w:r>
      <w:r>
        <w:t xml:space="preserve"> – Glues an object weighting 5 pounds or less to a larger object.</w:t>
      </w:r>
    </w:p>
    <w:p w14:paraId="0B7DFB0B" w14:textId="77777777" w:rsidR="0069137D" w:rsidRDefault="0069137D" w:rsidP="00316081">
      <w:pPr>
        <w:pStyle w:val="BodyText2"/>
        <w:tabs>
          <w:tab w:val="clear" w:pos="227"/>
        </w:tabs>
        <w:spacing w:before="0" w:after="0"/>
        <w:rPr>
          <w:u w:val="single"/>
        </w:rPr>
      </w:pPr>
    </w:p>
    <w:p w14:paraId="7B14932F" w14:textId="77777777" w:rsidR="0069137D" w:rsidRDefault="0069137D" w:rsidP="00316081">
      <w:pPr>
        <w:pStyle w:val="BodyText2"/>
        <w:tabs>
          <w:tab w:val="clear" w:pos="227"/>
        </w:tabs>
        <w:spacing w:before="0" w:after="0"/>
        <w:rPr>
          <w:u w:val="single"/>
        </w:rPr>
      </w:pPr>
    </w:p>
    <w:p w14:paraId="5F5F6922" w14:textId="77777777" w:rsidR="0069137D" w:rsidRDefault="00000000" w:rsidP="00316081">
      <w:pPr>
        <w:pStyle w:val="Heading5"/>
      </w:pPr>
      <w:r>
        <w:t>1</w:t>
      </w:r>
      <w:r>
        <w:rPr>
          <w:vertAlign w:val="superscript"/>
        </w:rPr>
        <w:t>st</w:t>
      </w:r>
      <w:r>
        <w:t xml:space="preserve"> Level</w:t>
      </w:r>
      <w:r>
        <w:tab/>
      </w:r>
    </w:p>
    <w:p w14:paraId="6A512F51" w14:textId="77777777" w:rsidR="0069137D" w:rsidRPr="00C93A07" w:rsidRDefault="00000000" w:rsidP="00316081">
      <w:pPr>
        <w:pStyle w:val="BodyText2"/>
        <w:tabs>
          <w:tab w:val="clear" w:pos="227"/>
        </w:tabs>
        <w:spacing w:before="0" w:after="0"/>
        <w:ind w:left="180" w:hanging="180"/>
      </w:pPr>
      <w:r>
        <w:rPr>
          <w:i/>
        </w:rPr>
        <w:t>Summon Small Monstrous Spider</w:t>
      </w:r>
      <w:r>
        <w:rPr>
          <w:sz w:val="12"/>
        </w:rPr>
        <w:t>(Und p29)</w:t>
      </w:r>
      <w:r>
        <w:t xml:space="preserve"> – As </w:t>
      </w:r>
      <w:r>
        <w:rPr>
          <w:i/>
        </w:rPr>
        <w:t>Summon Monster</w:t>
      </w:r>
      <w:r>
        <w:t>, but you can only summon 1 Small Monstrous Spider.</w:t>
      </w:r>
    </w:p>
    <w:p w14:paraId="47911AD4" w14:textId="77777777" w:rsidR="0069137D" w:rsidRDefault="0069137D" w:rsidP="00316081">
      <w:pPr>
        <w:pStyle w:val="BodyText2"/>
        <w:tabs>
          <w:tab w:val="clear" w:pos="227"/>
        </w:tabs>
        <w:spacing w:before="0" w:after="0"/>
        <w:rPr>
          <w:u w:val="single"/>
        </w:rPr>
      </w:pPr>
    </w:p>
    <w:p w14:paraId="24BF2024" w14:textId="77777777" w:rsidR="0069137D" w:rsidRDefault="0069137D" w:rsidP="00316081">
      <w:pPr>
        <w:pStyle w:val="BodyText2"/>
        <w:tabs>
          <w:tab w:val="clear" w:pos="227"/>
        </w:tabs>
        <w:spacing w:before="0" w:after="0"/>
        <w:rPr>
          <w:u w:val="single"/>
        </w:rPr>
      </w:pPr>
    </w:p>
    <w:p w14:paraId="5340D8D9" w14:textId="77777777" w:rsidR="0069137D" w:rsidRDefault="00000000" w:rsidP="00316081">
      <w:pPr>
        <w:pStyle w:val="Heading5"/>
      </w:pPr>
      <w:r>
        <w:t>2</w:t>
      </w:r>
      <w:r>
        <w:rPr>
          <w:vertAlign w:val="superscript"/>
        </w:rPr>
        <w:t>nd</w:t>
      </w:r>
      <w:r>
        <w:t xml:space="preserve"> Level</w:t>
      </w:r>
      <w:r>
        <w:tab/>
      </w:r>
    </w:p>
    <w:p w14:paraId="79CBD984" w14:textId="77777777" w:rsidR="0069137D" w:rsidRDefault="00000000" w:rsidP="00316081">
      <w:pPr>
        <w:pStyle w:val="BodyText2"/>
        <w:tabs>
          <w:tab w:val="clear" w:pos="227"/>
        </w:tabs>
        <w:spacing w:before="0" w:after="0"/>
        <w:ind w:left="180" w:hanging="180"/>
      </w:pPr>
      <w:r>
        <w:rPr>
          <w:i/>
        </w:rPr>
        <w:t>Spiderskin</w:t>
      </w:r>
      <w:r>
        <w:rPr>
          <w:sz w:val="12"/>
        </w:rPr>
        <w:t>(Und p61)</w:t>
      </w:r>
      <w:r>
        <w:t xml:space="preserve"> – Subject gains increasing bonus of natural armor bonus, saves against poison, and Hide checks.</w:t>
      </w:r>
    </w:p>
    <w:p w14:paraId="1C64913F" w14:textId="77777777" w:rsidR="0069137D" w:rsidRPr="00C93A07" w:rsidRDefault="00000000" w:rsidP="00316081">
      <w:pPr>
        <w:pStyle w:val="BodyText2"/>
        <w:tabs>
          <w:tab w:val="clear" w:pos="227"/>
        </w:tabs>
        <w:spacing w:before="0" w:after="0"/>
        <w:ind w:left="180" w:hanging="180"/>
      </w:pPr>
      <w:r>
        <w:rPr>
          <w:i/>
        </w:rPr>
        <w:t>Summon Medium Monstrous Spider</w:t>
      </w:r>
      <w:r>
        <w:rPr>
          <w:sz w:val="12"/>
        </w:rPr>
        <w:t>(Und p29)</w:t>
      </w:r>
      <w:r>
        <w:t xml:space="preserve"> – As </w:t>
      </w:r>
      <w:r>
        <w:rPr>
          <w:i/>
        </w:rPr>
        <w:t>Summon Monster</w:t>
      </w:r>
      <w:r>
        <w:t>, but you can only summon 1 Medium Monstrous Spider or 1d3 Small Monstrous Spiders.</w:t>
      </w:r>
    </w:p>
    <w:p w14:paraId="5924CDC4" w14:textId="77777777" w:rsidR="0069137D" w:rsidRDefault="0069137D" w:rsidP="00316081">
      <w:pPr>
        <w:pStyle w:val="BodyText2"/>
        <w:tabs>
          <w:tab w:val="clear" w:pos="227"/>
        </w:tabs>
        <w:spacing w:before="0" w:after="0"/>
        <w:rPr>
          <w:u w:val="single"/>
        </w:rPr>
      </w:pPr>
    </w:p>
    <w:p w14:paraId="73F6B4A9" w14:textId="77777777" w:rsidR="0069137D" w:rsidRDefault="0069137D" w:rsidP="00316081">
      <w:pPr>
        <w:pStyle w:val="BodyText2"/>
        <w:tabs>
          <w:tab w:val="clear" w:pos="227"/>
        </w:tabs>
        <w:spacing w:before="0" w:after="0"/>
        <w:rPr>
          <w:u w:val="single"/>
        </w:rPr>
      </w:pPr>
    </w:p>
    <w:p w14:paraId="5A7DBD24" w14:textId="77777777" w:rsidR="0069137D" w:rsidRDefault="00000000" w:rsidP="00316081">
      <w:pPr>
        <w:pStyle w:val="Heading5"/>
      </w:pPr>
      <w:r>
        <w:t>3</w:t>
      </w:r>
      <w:r>
        <w:rPr>
          <w:vertAlign w:val="superscript"/>
        </w:rPr>
        <w:t>rd</w:t>
      </w:r>
      <w:r>
        <w:t xml:space="preserve"> Level</w:t>
      </w:r>
      <w:r>
        <w:tab/>
      </w:r>
    </w:p>
    <w:p w14:paraId="24CDF0C3" w14:textId="77777777" w:rsidR="0069137D" w:rsidRDefault="00000000" w:rsidP="00316081">
      <w:pPr>
        <w:pStyle w:val="BodyText2"/>
        <w:tabs>
          <w:tab w:val="clear" w:pos="227"/>
        </w:tabs>
        <w:spacing w:before="0" w:after="0"/>
        <w:ind w:left="180" w:hanging="180"/>
      </w:pPr>
      <w:r>
        <w:rPr>
          <w:i/>
        </w:rPr>
        <w:t>Neutralize Poison</w:t>
      </w:r>
      <w:r>
        <w:rPr>
          <w:sz w:val="12"/>
        </w:rPr>
        <w:t>(PH p257)</w:t>
      </w:r>
      <w:r>
        <w:t xml:space="preserve"> – Immunizes subject against poison, detoxifies venom in or on subject.</w:t>
      </w:r>
    </w:p>
    <w:p w14:paraId="0B9A24C9" w14:textId="77777777" w:rsidR="0069137D" w:rsidRDefault="00000000" w:rsidP="00316081">
      <w:pPr>
        <w:pStyle w:val="BodyText2"/>
        <w:tabs>
          <w:tab w:val="clear" w:pos="227"/>
          <w:tab w:val="left" w:pos="180"/>
        </w:tabs>
        <w:spacing w:before="0" w:after="0"/>
        <w:ind w:left="187" w:hanging="187"/>
      </w:pPr>
      <w:r>
        <w:rPr>
          <w:i/>
        </w:rPr>
        <w:t>Poison</w:t>
      </w:r>
      <w:r>
        <w:rPr>
          <w:sz w:val="12"/>
        </w:rPr>
        <w:t>(PH p262)</w:t>
      </w:r>
      <w:r>
        <w:t xml:space="preserve"> – Touch deals 1d10 Constitution damage, repeats in 1 minute.</w:t>
      </w:r>
    </w:p>
    <w:p w14:paraId="3381F27C" w14:textId="77777777" w:rsidR="0069137D" w:rsidRPr="00C93A07" w:rsidRDefault="00000000" w:rsidP="00316081">
      <w:pPr>
        <w:pStyle w:val="BodyText2"/>
        <w:tabs>
          <w:tab w:val="clear" w:pos="227"/>
        </w:tabs>
        <w:spacing w:before="0" w:after="0"/>
        <w:ind w:left="180" w:hanging="180"/>
      </w:pPr>
      <w:r>
        <w:rPr>
          <w:i/>
        </w:rPr>
        <w:t>Summon Large Monstrous Spider</w:t>
      </w:r>
      <w:r>
        <w:rPr>
          <w:sz w:val="12"/>
        </w:rPr>
        <w:t>(Und p29)</w:t>
      </w:r>
      <w:r>
        <w:t xml:space="preserve"> – As </w:t>
      </w:r>
      <w:r>
        <w:rPr>
          <w:i/>
        </w:rPr>
        <w:t>Summon Monster</w:t>
      </w:r>
      <w:r>
        <w:t>, but you can only summon 1 Large Monstrous Spider, 1d3 Medium Monstrous Spiders, or 1d4+1 Small Monstrous Spiders.</w:t>
      </w:r>
    </w:p>
    <w:p w14:paraId="1B40531E" w14:textId="77777777" w:rsidR="0069137D" w:rsidRDefault="0069137D" w:rsidP="00316081">
      <w:pPr>
        <w:pStyle w:val="BodyText2"/>
        <w:tabs>
          <w:tab w:val="clear" w:pos="227"/>
        </w:tabs>
        <w:spacing w:before="0" w:after="0"/>
        <w:rPr>
          <w:u w:val="single"/>
        </w:rPr>
      </w:pPr>
    </w:p>
    <w:p w14:paraId="0DC17819" w14:textId="77777777" w:rsidR="0069137D" w:rsidRDefault="0069137D" w:rsidP="00316081">
      <w:pPr>
        <w:pStyle w:val="BodyText2"/>
        <w:tabs>
          <w:tab w:val="clear" w:pos="227"/>
        </w:tabs>
        <w:spacing w:before="0" w:after="0"/>
        <w:rPr>
          <w:u w:val="single"/>
        </w:rPr>
      </w:pPr>
    </w:p>
    <w:p w14:paraId="52291486" w14:textId="77777777" w:rsidR="0069137D" w:rsidRDefault="00000000" w:rsidP="00316081">
      <w:pPr>
        <w:pStyle w:val="Heading5"/>
      </w:pPr>
      <w:r>
        <w:t>4</w:t>
      </w:r>
      <w:r>
        <w:rPr>
          <w:vertAlign w:val="superscript"/>
        </w:rPr>
        <w:t>th</w:t>
      </w:r>
      <w:r>
        <w:t xml:space="preserve"> Level</w:t>
      </w:r>
      <w:r>
        <w:tab/>
      </w:r>
    </w:p>
    <w:p w14:paraId="0D05306D" w14:textId="77777777" w:rsidR="0069137D" w:rsidRDefault="00000000" w:rsidP="00316081">
      <w:pPr>
        <w:pStyle w:val="BodyText2"/>
        <w:tabs>
          <w:tab w:val="clear" w:pos="227"/>
        </w:tabs>
        <w:spacing w:before="0" w:after="0"/>
        <w:ind w:left="180" w:hanging="180"/>
      </w:pPr>
      <w:r>
        <w:rPr>
          <w:i/>
        </w:rPr>
        <w:t>Giant Vermin (spiders only)</w:t>
      </w:r>
      <w:r>
        <w:rPr>
          <w:sz w:val="12"/>
        </w:rPr>
        <w:t>(PH p235)</w:t>
      </w:r>
      <w:r>
        <w:t xml:space="preserve"> – Turns spiders into giant vermin.</w:t>
      </w:r>
    </w:p>
    <w:p w14:paraId="1B1F6D9D" w14:textId="77777777" w:rsidR="0069137D" w:rsidRDefault="00000000" w:rsidP="00316081">
      <w:pPr>
        <w:pStyle w:val="BodyText2"/>
        <w:tabs>
          <w:tab w:val="clear" w:pos="227"/>
          <w:tab w:val="left" w:pos="180"/>
        </w:tabs>
        <w:spacing w:before="0" w:after="0"/>
        <w:ind w:left="180" w:hanging="180"/>
      </w:pPr>
      <w:r>
        <w:rPr>
          <w:i/>
        </w:rPr>
        <w:t>Repel Vermin</w:t>
      </w:r>
      <w:r>
        <w:rPr>
          <w:sz w:val="12"/>
        </w:rPr>
        <w:t>(PH p271)</w:t>
      </w:r>
      <w:r>
        <w:t xml:space="preserve"> – Insects, spiders, and other vermin stay 10’ away.</w:t>
      </w:r>
    </w:p>
    <w:p w14:paraId="1FBCD35D" w14:textId="77777777" w:rsidR="0069137D" w:rsidRPr="00C93A07" w:rsidRDefault="00000000" w:rsidP="00316081">
      <w:pPr>
        <w:pStyle w:val="BodyText2"/>
        <w:tabs>
          <w:tab w:val="clear" w:pos="227"/>
        </w:tabs>
        <w:spacing w:before="0" w:after="0"/>
        <w:ind w:left="180" w:hanging="180"/>
      </w:pPr>
      <w:r>
        <w:rPr>
          <w:i/>
        </w:rPr>
        <w:t>Summon Huge Monstrous Spider</w:t>
      </w:r>
      <w:r>
        <w:rPr>
          <w:sz w:val="12"/>
        </w:rPr>
        <w:t>(Und p29)</w:t>
      </w:r>
      <w:r>
        <w:t xml:space="preserve"> – As </w:t>
      </w:r>
      <w:r>
        <w:rPr>
          <w:i/>
        </w:rPr>
        <w:t>Summon Monster</w:t>
      </w:r>
      <w:r>
        <w:t>, but you can only summon 1 Huge Monstrous Spider, 1d3 Large Monstrous Spiders, or 1d4+1 Medium Monstrous Spiders.</w:t>
      </w:r>
    </w:p>
    <w:p w14:paraId="2A055A86" w14:textId="77777777" w:rsidR="0069137D" w:rsidRDefault="0069137D" w:rsidP="00316081">
      <w:pPr>
        <w:pStyle w:val="BodyText2"/>
        <w:tabs>
          <w:tab w:val="clear" w:pos="227"/>
        </w:tabs>
        <w:spacing w:before="0" w:after="0"/>
        <w:rPr>
          <w:u w:val="single"/>
        </w:rPr>
      </w:pPr>
    </w:p>
    <w:p w14:paraId="2A6E81F3" w14:textId="77777777" w:rsidR="0069137D" w:rsidRDefault="0069137D" w:rsidP="00316081">
      <w:pPr>
        <w:pStyle w:val="BodyText2"/>
        <w:tabs>
          <w:tab w:val="clear" w:pos="227"/>
        </w:tabs>
        <w:spacing w:before="0" w:after="0"/>
        <w:rPr>
          <w:u w:val="single"/>
        </w:rPr>
      </w:pPr>
    </w:p>
    <w:p w14:paraId="6C7C14C0" w14:textId="77777777" w:rsidR="0069137D" w:rsidRDefault="00000000" w:rsidP="00316081">
      <w:pPr>
        <w:pStyle w:val="Heading5"/>
      </w:pPr>
      <w:r>
        <w:t>5</w:t>
      </w:r>
      <w:r>
        <w:rPr>
          <w:vertAlign w:val="superscript"/>
        </w:rPr>
        <w:t>th</w:t>
      </w:r>
      <w:r>
        <w:t xml:space="preserve"> Level</w:t>
      </w:r>
      <w:r>
        <w:tab/>
      </w:r>
    </w:p>
    <w:p w14:paraId="6F3502E8" w14:textId="77777777" w:rsidR="0069137D" w:rsidRDefault="00000000" w:rsidP="00316081">
      <w:pPr>
        <w:pStyle w:val="BodyText2"/>
        <w:tabs>
          <w:tab w:val="clear" w:pos="227"/>
        </w:tabs>
        <w:spacing w:before="0" w:after="0"/>
        <w:ind w:left="180" w:hanging="180"/>
      </w:pPr>
      <w:r>
        <w:rPr>
          <w:i/>
        </w:rPr>
        <w:t>Spider Plague</w:t>
      </w:r>
      <w:r>
        <w:rPr>
          <w:sz w:val="12"/>
        </w:rPr>
        <w:t>(Und p29)</w:t>
      </w:r>
      <w:r>
        <w:t xml:space="preserve"> – As </w:t>
      </w:r>
      <w:r>
        <w:rPr>
          <w:i/>
        </w:rPr>
        <w:t>Insect Plague</w:t>
      </w:r>
      <w:r>
        <w:t>, but summons Spider Swarms instead of Locust Swarms.</w:t>
      </w:r>
    </w:p>
    <w:p w14:paraId="5FBD738B" w14:textId="77777777" w:rsidR="0069137D" w:rsidRDefault="0069137D" w:rsidP="00316081">
      <w:pPr>
        <w:pStyle w:val="BodyText2"/>
        <w:tabs>
          <w:tab w:val="clear" w:pos="227"/>
        </w:tabs>
        <w:spacing w:before="0" w:after="0"/>
        <w:rPr>
          <w:u w:val="single"/>
        </w:rPr>
      </w:pPr>
    </w:p>
    <w:p w14:paraId="02067FAE" w14:textId="77777777" w:rsidR="0069137D" w:rsidRDefault="0069137D" w:rsidP="00316081">
      <w:pPr>
        <w:pStyle w:val="BodyText2"/>
        <w:tabs>
          <w:tab w:val="clear" w:pos="227"/>
        </w:tabs>
        <w:spacing w:before="0" w:after="0"/>
        <w:rPr>
          <w:u w:val="single"/>
        </w:rPr>
      </w:pPr>
    </w:p>
    <w:p w14:paraId="4E5CE411" w14:textId="77777777" w:rsidR="0069137D" w:rsidRDefault="00000000" w:rsidP="00316081">
      <w:pPr>
        <w:pStyle w:val="Heading5"/>
      </w:pPr>
      <w:r>
        <w:t>6</w:t>
      </w:r>
      <w:r>
        <w:rPr>
          <w:vertAlign w:val="superscript"/>
        </w:rPr>
        <w:t>th</w:t>
      </w:r>
      <w:r>
        <w:t xml:space="preserve"> Level</w:t>
      </w:r>
      <w:r>
        <w:tab/>
      </w:r>
    </w:p>
    <w:p w14:paraId="5CA6404F" w14:textId="77777777" w:rsidR="0069137D" w:rsidRPr="00C93A07" w:rsidRDefault="00000000" w:rsidP="00316081">
      <w:pPr>
        <w:pStyle w:val="BodyText2"/>
        <w:tabs>
          <w:tab w:val="clear" w:pos="227"/>
        </w:tabs>
        <w:spacing w:before="0" w:after="0"/>
        <w:ind w:left="180" w:hanging="180"/>
      </w:pPr>
      <w:r>
        <w:rPr>
          <w:i/>
        </w:rPr>
        <w:t>Summon Gargantuan Monstrous Spider</w:t>
      </w:r>
      <w:r>
        <w:rPr>
          <w:sz w:val="12"/>
        </w:rPr>
        <w:t>(Und p29)</w:t>
      </w:r>
      <w:r>
        <w:t xml:space="preserve"> – As </w:t>
      </w:r>
      <w:r>
        <w:rPr>
          <w:i/>
        </w:rPr>
        <w:t>Summon Monster</w:t>
      </w:r>
      <w:r>
        <w:t>, but you can only summon 1 Gargantuan Monstrous Spider, 1d3 Huge Monstrous Spiders, or 1d4+1 Large Monstrous Spiders.</w:t>
      </w:r>
    </w:p>
    <w:p w14:paraId="70FE0943" w14:textId="77777777" w:rsidR="0069137D" w:rsidRDefault="0069137D" w:rsidP="00316081">
      <w:pPr>
        <w:pStyle w:val="BodyText2"/>
        <w:tabs>
          <w:tab w:val="clear" w:pos="227"/>
        </w:tabs>
        <w:spacing w:before="0" w:after="0"/>
        <w:rPr>
          <w:u w:val="single"/>
        </w:rPr>
      </w:pPr>
    </w:p>
    <w:p w14:paraId="5CB64520" w14:textId="77777777" w:rsidR="0069137D" w:rsidRDefault="0069137D" w:rsidP="00316081">
      <w:pPr>
        <w:pStyle w:val="BodyText2"/>
        <w:tabs>
          <w:tab w:val="clear" w:pos="227"/>
        </w:tabs>
        <w:spacing w:before="0" w:after="0"/>
        <w:rPr>
          <w:u w:val="single"/>
        </w:rPr>
      </w:pPr>
    </w:p>
    <w:p w14:paraId="5786CB25" w14:textId="77777777" w:rsidR="0069137D" w:rsidRDefault="00000000" w:rsidP="00316081">
      <w:pPr>
        <w:pStyle w:val="Heading5"/>
      </w:pPr>
      <w:r>
        <w:t>7</w:t>
      </w:r>
      <w:r>
        <w:rPr>
          <w:vertAlign w:val="superscript"/>
        </w:rPr>
        <w:t>th</w:t>
      </w:r>
      <w:r>
        <w:t xml:space="preserve"> Level</w:t>
      </w:r>
      <w:r>
        <w:tab/>
      </w:r>
    </w:p>
    <w:p w14:paraId="692C2135" w14:textId="77777777" w:rsidR="0069137D" w:rsidRDefault="00000000" w:rsidP="00316081">
      <w:pPr>
        <w:pStyle w:val="FootnoteText"/>
        <w:tabs>
          <w:tab w:val="left" w:pos="180"/>
        </w:tabs>
        <w:ind w:left="180" w:hanging="180"/>
        <w:rPr>
          <w:sz w:val="16"/>
        </w:rPr>
      </w:pPr>
      <w:r>
        <w:rPr>
          <w:i/>
          <w:sz w:val="16"/>
        </w:rPr>
        <w:t>Spider Shapes</w:t>
      </w:r>
      <w:r>
        <w:rPr>
          <w:sz w:val="12"/>
        </w:rPr>
        <w:t>(Und p29)</w:t>
      </w:r>
      <w:r>
        <w:rPr>
          <w:sz w:val="16"/>
        </w:rPr>
        <w:t xml:space="preserve"> – As </w:t>
      </w:r>
      <w:r>
        <w:rPr>
          <w:i/>
          <w:sz w:val="16"/>
        </w:rPr>
        <w:t>Animal Shapes</w:t>
      </w:r>
      <w:r>
        <w:rPr>
          <w:sz w:val="16"/>
        </w:rPr>
        <w:t>, but allows transformation into Monstrous Spider form only.</w:t>
      </w:r>
    </w:p>
    <w:p w14:paraId="5D02D521" w14:textId="77777777" w:rsidR="0069137D" w:rsidRDefault="0069137D" w:rsidP="00316081">
      <w:pPr>
        <w:pStyle w:val="BodyText2"/>
        <w:tabs>
          <w:tab w:val="clear" w:pos="227"/>
        </w:tabs>
        <w:spacing w:before="0" w:after="0"/>
        <w:rPr>
          <w:u w:val="single"/>
        </w:rPr>
      </w:pPr>
    </w:p>
    <w:p w14:paraId="50B73BE3" w14:textId="77777777" w:rsidR="0069137D" w:rsidRDefault="0069137D" w:rsidP="00316081">
      <w:pPr>
        <w:pStyle w:val="BodyText2"/>
        <w:tabs>
          <w:tab w:val="clear" w:pos="227"/>
        </w:tabs>
        <w:spacing w:before="0" w:after="0"/>
        <w:rPr>
          <w:u w:val="single"/>
        </w:rPr>
      </w:pPr>
    </w:p>
    <w:p w14:paraId="208158B2" w14:textId="77777777" w:rsidR="0069137D" w:rsidRDefault="00000000" w:rsidP="00316081">
      <w:pPr>
        <w:pStyle w:val="Heading5"/>
      </w:pPr>
      <w:r>
        <w:t>8</w:t>
      </w:r>
      <w:r>
        <w:rPr>
          <w:vertAlign w:val="superscript"/>
        </w:rPr>
        <w:t>th</w:t>
      </w:r>
      <w:r>
        <w:t xml:space="preserve"> Level</w:t>
      </w:r>
      <w:r>
        <w:tab/>
      </w:r>
    </w:p>
    <w:p w14:paraId="1D34675A" w14:textId="77777777" w:rsidR="0069137D" w:rsidRPr="00C93A07" w:rsidRDefault="00000000" w:rsidP="00316081">
      <w:pPr>
        <w:pStyle w:val="BodyText2"/>
        <w:tabs>
          <w:tab w:val="clear" w:pos="227"/>
        </w:tabs>
        <w:spacing w:before="0" w:after="0"/>
        <w:ind w:left="180" w:hanging="180"/>
      </w:pPr>
      <w:r>
        <w:rPr>
          <w:i/>
        </w:rPr>
        <w:t>Summon Colossal Monstrous Spider</w:t>
      </w:r>
      <w:r>
        <w:rPr>
          <w:sz w:val="12"/>
        </w:rPr>
        <w:t>(Und p29)</w:t>
      </w:r>
      <w:r>
        <w:t xml:space="preserve"> – As </w:t>
      </w:r>
      <w:r>
        <w:rPr>
          <w:i/>
        </w:rPr>
        <w:t>Summon Monster</w:t>
      </w:r>
      <w:r>
        <w:t>, but you can only summon 1 Colossal Monstrous Spider, 1d3 Gargantuan Monstrous Spiders, or 1d4+1 Huge Monstrous Spiders.</w:t>
      </w:r>
    </w:p>
    <w:p w14:paraId="7E6DB47E" w14:textId="77777777" w:rsidR="0069137D" w:rsidRDefault="0069137D" w:rsidP="00316081">
      <w:pPr>
        <w:pStyle w:val="BodyText2"/>
        <w:tabs>
          <w:tab w:val="clear" w:pos="227"/>
        </w:tabs>
        <w:spacing w:before="0" w:after="0"/>
        <w:rPr>
          <w:u w:val="single"/>
        </w:rPr>
      </w:pPr>
    </w:p>
    <w:p w14:paraId="51B24CF1" w14:textId="77777777" w:rsidR="0069137D" w:rsidRDefault="0069137D" w:rsidP="00316081">
      <w:pPr>
        <w:pStyle w:val="BodyText2"/>
        <w:tabs>
          <w:tab w:val="clear" w:pos="227"/>
        </w:tabs>
        <w:spacing w:before="0" w:after="0"/>
        <w:rPr>
          <w:u w:val="single"/>
        </w:rPr>
      </w:pPr>
    </w:p>
    <w:p w14:paraId="403EAD77" w14:textId="77777777" w:rsidR="0069137D" w:rsidRDefault="00000000" w:rsidP="00316081">
      <w:pPr>
        <w:pStyle w:val="Heading5"/>
      </w:pPr>
      <w:r>
        <w:t>9</w:t>
      </w:r>
      <w:r>
        <w:rPr>
          <w:vertAlign w:val="superscript"/>
        </w:rPr>
        <w:t>th</w:t>
      </w:r>
      <w:r>
        <w:t xml:space="preserve"> Level</w:t>
      </w:r>
      <w:r>
        <w:tab/>
      </w:r>
    </w:p>
    <w:p w14:paraId="3F9187FF" w14:textId="77777777" w:rsidR="0069137D" w:rsidRDefault="00000000" w:rsidP="00316081">
      <w:pPr>
        <w:pStyle w:val="BodyText2"/>
        <w:tabs>
          <w:tab w:val="clear" w:pos="227"/>
        </w:tabs>
        <w:spacing w:before="0" w:after="0"/>
        <w:ind w:left="180" w:hanging="180"/>
      </w:pPr>
      <w:r>
        <w:rPr>
          <w:i/>
        </w:rPr>
        <w:t>Shapechange (spider-kind creatures only)</w:t>
      </w:r>
      <w:r>
        <w:rPr>
          <w:sz w:val="12"/>
        </w:rPr>
        <w:t>(PH p277)(PH3.5e)+</w:t>
      </w:r>
      <w:r>
        <w:t xml:space="preserve"> – Transforms you into any creature, and change forms once per round.</w:t>
      </w:r>
    </w:p>
    <w:p w14:paraId="4D1B0C57" w14:textId="77777777" w:rsidR="0069137D" w:rsidRDefault="0069137D" w:rsidP="00316081">
      <w:pPr>
        <w:sectPr w:rsidR="0069137D">
          <w:footerReference w:type="default" r:id="rId11"/>
          <w:pgSz w:w="12240" w:h="15840" w:code="1"/>
          <w:pgMar w:top="1080" w:right="864" w:bottom="1080" w:left="864" w:header="720" w:footer="720" w:gutter="0"/>
          <w:cols w:sep="1" w:space="288"/>
          <w:docGrid w:linePitch="360"/>
        </w:sectPr>
      </w:pPr>
    </w:p>
    <w:p w14:paraId="21B5431E" w14:textId="77777777" w:rsidR="0069137D" w:rsidRDefault="00000000">
      <w:pPr>
        <w:pStyle w:val="Heading2"/>
      </w:pPr>
      <w:bookmarkStart w:id="834" w:name="_Toc121034412"/>
      <w:bookmarkStart w:id="835" w:name="_Toc27549432"/>
      <w:r>
        <w:lastRenderedPageBreak/>
        <w:t>Assassin spell list</w:t>
      </w:r>
      <w:bookmarkEnd w:id="827"/>
      <w:bookmarkEnd w:id="833"/>
      <w:bookmarkEnd w:id="834"/>
      <w:bookmarkEnd w:id="835"/>
      <w:r>
        <w:tab/>
      </w:r>
    </w:p>
    <w:p w14:paraId="41DCA3C0" w14:textId="77777777" w:rsidR="0069137D" w:rsidRDefault="00000000">
      <w:pPr>
        <w:ind w:left="180"/>
        <w:rPr>
          <w:sz w:val="20"/>
        </w:rPr>
      </w:pPr>
      <w:r>
        <w:rPr>
          <w:sz w:val="18"/>
        </w:rPr>
        <w:t>Prepared Arcane spells based on Intelligence.</w:t>
      </w:r>
      <w:r>
        <w:rPr>
          <w:sz w:val="12"/>
        </w:rPr>
        <w:t xml:space="preserve"> (DMG p181) (CWar p117)+ (PGF p82)+ (DR324 p71) (DR325 p72)+ (CArc p87)+  (CAdv p138)+</w:t>
      </w:r>
    </w:p>
    <w:p w14:paraId="4882CC06" w14:textId="77777777" w:rsidR="0069137D" w:rsidRDefault="0069137D">
      <w:pPr>
        <w:rPr>
          <w:sz w:val="12"/>
        </w:rPr>
      </w:pPr>
    </w:p>
    <w:p w14:paraId="5CD9E2C3" w14:textId="77777777" w:rsidR="0069137D" w:rsidRDefault="0069137D">
      <w:pPr>
        <w:rPr>
          <w:sz w:val="12"/>
        </w:rPr>
      </w:pPr>
    </w:p>
    <w:p w14:paraId="2DDD31DA" w14:textId="77777777" w:rsidR="0069137D" w:rsidRDefault="00000000">
      <w:pPr>
        <w:pStyle w:val="Heading5"/>
      </w:pPr>
      <w:r>
        <w:t>1</w:t>
      </w:r>
      <w:r>
        <w:rPr>
          <w:vertAlign w:val="superscript"/>
        </w:rPr>
        <w:t>st</w:t>
      </w:r>
      <w:r>
        <w:t xml:space="preserve"> Level</w:t>
      </w:r>
      <w:r>
        <w:tab/>
      </w:r>
    </w:p>
    <w:p w14:paraId="19CE37F6" w14:textId="77777777" w:rsidR="0069137D" w:rsidRDefault="0069137D" w:rsidP="00316081">
      <w:pPr>
        <w:pStyle w:val="BodyText2"/>
        <w:tabs>
          <w:tab w:val="clear" w:pos="227"/>
        </w:tabs>
        <w:spacing w:before="0" w:after="0"/>
        <w:ind w:left="180" w:hanging="180"/>
        <w:rPr>
          <w:i/>
        </w:rPr>
        <w:sectPr w:rsidR="0069137D">
          <w:footerReference w:type="default" r:id="rId12"/>
          <w:pgSz w:w="12240" w:h="15840" w:code="1"/>
          <w:pgMar w:top="1080" w:right="864" w:bottom="1080" w:left="864" w:header="720" w:footer="720" w:gutter="0"/>
          <w:cols w:sep="1" w:space="288"/>
          <w:docGrid w:linePitch="360"/>
        </w:sectPr>
      </w:pPr>
    </w:p>
    <w:p w14:paraId="1745A1F3" w14:textId="77777777" w:rsidR="0069137D" w:rsidRDefault="00000000" w:rsidP="00316081">
      <w:pPr>
        <w:pStyle w:val="BodyText2"/>
        <w:tabs>
          <w:tab w:val="clear" w:pos="227"/>
        </w:tabs>
        <w:spacing w:before="0" w:after="0"/>
        <w:ind w:left="180" w:hanging="180"/>
      </w:pPr>
      <w:r>
        <w:rPr>
          <w:i/>
        </w:rPr>
        <w:t>Critical Strike</w:t>
      </w:r>
      <w:r>
        <w:rPr>
          <w:sz w:val="12"/>
        </w:rPr>
        <w:t>(CAdv p145)</w:t>
      </w:r>
      <w:r>
        <w:t xml:space="preserve"> – Swift.  For 1 round you gain +1d6 damage, doubled threat range, and +4 on attack rolls to confirm critical hits.</w:t>
      </w:r>
    </w:p>
    <w:p w14:paraId="6562A8FD" w14:textId="77777777" w:rsidR="0069137D" w:rsidRDefault="00000000" w:rsidP="00316081">
      <w:pPr>
        <w:pStyle w:val="BodyText2"/>
        <w:tabs>
          <w:tab w:val="clear" w:pos="227"/>
        </w:tabs>
        <w:spacing w:before="0" w:after="0"/>
        <w:ind w:left="187" w:hanging="187"/>
      </w:pPr>
      <w:r>
        <w:rPr>
          <w:i/>
        </w:rPr>
        <w:t>Dead End</w:t>
      </w:r>
      <w:r>
        <w:rPr>
          <w:sz w:val="12"/>
        </w:rPr>
        <w:t>(DR325 p71)</w:t>
      </w:r>
      <w:r>
        <w:t xml:space="preserve"> – Illusions conceal the targets’ trail.</w:t>
      </w:r>
    </w:p>
    <w:p w14:paraId="14F9D737" w14:textId="77777777" w:rsidR="0069137D" w:rsidRDefault="00000000" w:rsidP="00316081">
      <w:pPr>
        <w:pStyle w:val="BodyText2"/>
        <w:tabs>
          <w:tab w:val="clear" w:pos="227"/>
        </w:tabs>
        <w:spacing w:before="0" w:after="0"/>
        <w:ind w:left="187" w:hanging="187"/>
      </w:pPr>
      <w:r>
        <w:rPr>
          <w:i/>
        </w:rPr>
        <w:t>Detect Poison</w:t>
      </w:r>
      <w:r>
        <w:rPr>
          <w:sz w:val="12"/>
        </w:rPr>
        <w:t>(PH p219)</w:t>
      </w:r>
      <w:r>
        <w:t xml:space="preserve"> – Detects poison in one creature or small object.</w:t>
      </w:r>
    </w:p>
    <w:p w14:paraId="4FC222A2" w14:textId="77777777" w:rsidR="0069137D" w:rsidRDefault="00000000" w:rsidP="00316081">
      <w:pPr>
        <w:pStyle w:val="BodyText2"/>
        <w:tabs>
          <w:tab w:val="clear" w:pos="227"/>
        </w:tabs>
        <w:spacing w:before="0" w:after="0"/>
        <w:ind w:left="187" w:hanging="187"/>
      </w:pPr>
      <w:r>
        <w:rPr>
          <w:i/>
        </w:rPr>
        <w:t>Disguise Self</w:t>
      </w:r>
      <w:r>
        <w:rPr>
          <w:sz w:val="12"/>
        </w:rPr>
        <w:t>(PH p222)</w:t>
      </w:r>
      <w:r>
        <w:t xml:space="preserve"> – Changes our appearance.</w:t>
      </w:r>
    </w:p>
    <w:p w14:paraId="65B78FE5" w14:textId="77777777" w:rsidR="0069137D" w:rsidRDefault="00000000" w:rsidP="00316081">
      <w:pPr>
        <w:pStyle w:val="BodyText2"/>
        <w:tabs>
          <w:tab w:val="clear" w:pos="227"/>
        </w:tabs>
        <w:spacing w:before="0" w:after="0"/>
        <w:ind w:left="180" w:hanging="180"/>
      </w:pPr>
      <w:r>
        <w:rPr>
          <w:i/>
        </w:rPr>
        <w:t>Distract Assailant</w:t>
      </w:r>
      <w:r>
        <w:rPr>
          <w:sz w:val="12"/>
        </w:rPr>
        <w:t>(CAdv p146)</w:t>
      </w:r>
      <w:r>
        <w:t xml:space="preserve"> – Swift.  One creature is flat-footed for 1 round.</w:t>
      </w:r>
    </w:p>
    <w:p w14:paraId="4E18255F" w14:textId="77777777" w:rsidR="0069137D" w:rsidRDefault="00000000" w:rsidP="00316081">
      <w:pPr>
        <w:pStyle w:val="BodyText2"/>
        <w:tabs>
          <w:tab w:val="clear" w:pos="227"/>
        </w:tabs>
        <w:spacing w:before="0" w:after="0"/>
        <w:ind w:left="187" w:hanging="187"/>
      </w:pPr>
      <w:r>
        <w:rPr>
          <w:i/>
        </w:rPr>
        <w:t>Feather Fall</w:t>
      </w:r>
      <w:r>
        <w:rPr>
          <w:sz w:val="12"/>
        </w:rPr>
        <w:t>(PH p229)</w:t>
      </w:r>
      <w:r>
        <w:t xml:space="preserve"> – Objects or creatures fall slowly.</w:t>
      </w:r>
    </w:p>
    <w:p w14:paraId="0F5E9DE8" w14:textId="77777777" w:rsidR="0069137D" w:rsidRDefault="00000000" w:rsidP="00316081">
      <w:pPr>
        <w:pStyle w:val="BodyText2"/>
        <w:tabs>
          <w:tab w:val="clear" w:pos="227"/>
        </w:tabs>
        <w:spacing w:before="0" w:after="0"/>
        <w:ind w:left="187" w:hanging="187"/>
      </w:pPr>
      <w:r>
        <w:rPr>
          <w:i/>
        </w:rPr>
        <w:t>Ghost Sound</w:t>
      </w:r>
      <w:r>
        <w:rPr>
          <w:sz w:val="12"/>
        </w:rPr>
        <w:t>(PH p235)</w:t>
      </w:r>
      <w:r>
        <w:t xml:space="preserve"> – Figment sounds.</w:t>
      </w:r>
    </w:p>
    <w:p w14:paraId="3BDC9271" w14:textId="77777777" w:rsidR="0069137D" w:rsidRDefault="00000000" w:rsidP="00316081">
      <w:pPr>
        <w:pStyle w:val="BodyText2"/>
        <w:tabs>
          <w:tab w:val="clear" w:pos="227"/>
        </w:tabs>
        <w:spacing w:before="0" w:after="0"/>
        <w:ind w:left="180" w:hanging="180"/>
      </w:pPr>
      <w:r>
        <w:rPr>
          <w:i/>
        </w:rPr>
        <w:t>Insightful Feint</w:t>
      </w:r>
      <w:r>
        <w:rPr>
          <w:sz w:val="12"/>
        </w:rPr>
        <w:t>(CAdv p153)</w:t>
      </w:r>
      <w:r>
        <w:t xml:space="preserve"> – Swift.  Gain +10 on your next Bluff check to Feint in combat.</w:t>
      </w:r>
    </w:p>
    <w:p w14:paraId="17EAC5A1" w14:textId="77777777" w:rsidR="0069137D" w:rsidRDefault="00000000" w:rsidP="00316081">
      <w:pPr>
        <w:pStyle w:val="BodyText2"/>
        <w:tabs>
          <w:tab w:val="clear" w:pos="227"/>
        </w:tabs>
        <w:spacing w:before="0" w:after="0"/>
        <w:ind w:left="180" w:hanging="180"/>
      </w:pPr>
      <w:r>
        <w:rPr>
          <w:i/>
        </w:rPr>
        <w:t>Instant Locksmith</w:t>
      </w:r>
      <w:r>
        <w:rPr>
          <w:sz w:val="12"/>
        </w:rPr>
        <w:t>(CAdv p153)</w:t>
      </w:r>
      <w:r>
        <w:t xml:space="preserve"> – Swift.  Make Disable Device or Open Lock check at +2 as a Free Action.</w:t>
      </w:r>
    </w:p>
    <w:p w14:paraId="24AC7D65" w14:textId="77777777" w:rsidR="0069137D" w:rsidRDefault="00000000" w:rsidP="00316081">
      <w:pPr>
        <w:pStyle w:val="BodyText2"/>
        <w:tabs>
          <w:tab w:val="clear" w:pos="227"/>
        </w:tabs>
        <w:spacing w:before="0" w:after="0"/>
        <w:ind w:left="180" w:hanging="180"/>
      </w:pPr>
      <w:r>
        <w:rPr>
          <w:i/>
        </w:rPr>
        <w:t>Instant Search</w:t>
      </w:r>
      <w:r>
        <w:rPr>
          <w:sz w:val="12"/>
        </w:rPr>
        <w:t>(CAdv p153)</w:t>
      </w:r>
      <w:r>
        <w:t xml:space="preserve"> – Swift.  Make Search check at +2 as a Free Action.</w:t>
      </w:r>
    </w:p>
    <w:p w14:paraId="08533F3F" w14:textId="77777777" w:rsidR="0069137D" w:rsidRDefault="00000000" w:rsidP="00316081">
      <w:pPr>
        <w:pStyle w:val="BodyText2"/>
        <w:tabs>
          <w:tab w:val="clear" w:pos="227"/>
        </w:tabs>
        <w:spacing w:before="0" w:after="0"/>
        <w:ind w:left="187" w:hanging="187"/>
      </w:pPr>
      <w:r>
        <w:rPr>
          <w:i/>
        </w:rPr>
        <w:t>Jump</w:t>
      </w:r>
      <w:r>
        <w:rPr>
          <w:sz w:val="12"/>
        </w:rPr>
        <w:t>(PH p246)</w:t>
      </w:r>
      <w:r>
        <w:t xml:space="preserve"> – Subject gains bonus on Jump checks.</w:t>
      </w:r>
    </w:p>
    <w:p w14:paraId="7CAE0629" w14:textId="77777777" w:rsidR="0069137D" w:rsidRDefault="00000000" w:rsidP="00316081">
      <w:pPr>
        <w:pStyle w:val="BodyText2"/>
        <w:tabs>
          <w:tab w:val="clear" w:pos="227"/>
        </w:tabs>
        <w:spacing w:before="0" w:after="0"/>
        <w:ind w:left="180" w:hanging="180"/>
      </w:pPr>
      <w:r>
        <w:rPr>
          <w:i/>
        </w:rPr>
        <w:t>Low-Light Vision</w:t>
      </w:r>
      <w:r>
        <w:rPr>
          <w:sz w:val="12"/>
        </w:rPr>
        <w:t>(CArc p113)</w:t>
      </w:r>
      <w:r>
        <w:t xml:space="preserve"> – See twice as far as a Human in poor illumination.</w:t>
      </w:r>
    </w:p>
    <w:p w14:paraId="3B2F4E87" w14:textId="77777777" w:rsidR="0069137D" w:rsidRDefault="00000000" w:rsidP="00316081">
      <w:pPr>
        <w:pStyle w:val="BodyText2"/>
        <w:tabs>
          <w:tab w:val="clear" w:pos="227"/>
        </w:tabs>
        <w:spacing w:before="0" w:after="0"/>
        <w:ind w:left="187" w:hanging="187"/>
      </w:pPr>
      <w:r>
        <w:rPr>
          <w:i/>
        </w:rPr>
        <w:t>Obscuring Mist</w:t>
      </w:r>
      <w:r>
        <w:rPr>
          <w:sz w:val="12"/>
        </w:rPr>
        <w:t>(PH p258)</w:t>
      </w:r>
      <w:r>
        <w:t xml:space="preserve"> – Fog surrounds you.</w:t>
      </w:r>
    </w:p>
    <w:p w14:paraId="20E45FCB" w14:textId="77777777" w:rsidR="0069137D" w:rsidRDefault="00000000" w:rsidP="00316081">
      <w:pPr>
        <w:pStyle w:val="BodyText2"/>
        <w:tabs>
          <w:tab w:val="clear" w:pos="227"/>
        </w:tabs>
        <w:spacing w:before="0" w:after="0"/>
        <w:ind w:left="187" w:hanging="187"/>
      </w:pPr>
      <w:r>
        <w:rPr>
          <w:i/>
        </w:rPr>
        <w:t>Serene Visage</w:t>
      </w:r>
      <w:r>
        <w:rPr>
          <w:sz w:val="12"/>
        </w:rPr>
        <w:t>(DR325 p72)</w:t>
      </w:r>
      <w:r>
        <w:t xml:space="preserve"> – Grants a bonus on Bluff checks.</w:t>
      </w:r>
    </w:p>
    <w:p w14:paraId="743BC4E9" w14:textId="77777777" w:rsidR="0069137D" w:rsidRDefault="00000000" w:rsidP="00316081">
      <w:pPr>
        <w:pStyle w:val="BodyText2"/>
        <w:tabs>
          <w:tab w:val="clear" w:pos="227"/>
        </w:tabs>
        <w:spacing w:before="0" w:after="0"/>
        <w:ind w:left="187" w:hanging="187"/>
      </w:pPr>
      <w:r>
        <w:rPr>
          <w:i/>
        </w:rPr>
        <w:t>Shock and Awe</w:t>
      </w:r>
      <w:r>
        <w:rPr>
          <w:sz w:val="12"/>
        </w:rPr>
        <w:t>(DR325 p72)</w:t>
      </w:r>
      <w:r>
        <w:t xml:space="preserve"> – Reduces a surprised creature’s initiative roll.</w:t>
      </w:r>
    </w:p>
    <w:p w14:paraId="33FE1A81" w14:textId="77777777" w:rsidR="0069137D" w:rsidRDefault="00000000" w:rsidP="00316081">
      <w:pPr>
        <w:pStyle w:val="BodyText2"/>
        <w:tabs>
          <w:tab w:val="clear" w:pos="227"/>
        </w:tabs>
        <w:spacing w:before="0" w:after="0"/>
        <w:ind w:left="180" w:hanging="180"/>
      </w:pPr>
      <w:r>
        <w:rPr>
          <w:i/>
        </w:rPr>
        <w:t>Silent Portal</w:t>
      </w:r>
      <w:r>
        <w:rPr>
          <w:sz w:val="12"/>
        </w:rPr>
        <w:t>(MoF p117)</w:t>
      </w:r>
      <w:r>
        <w:t xml:space="preserve"> – Negates sound from door or window.</w:t>
      </w:r>
    </w:p>
    <w:p w14:paraId="364B8415" w14:textId="77777777" w:rsidR="0069137D" w:rsidRDefault="00000000" w:rsidP="00316081">
      <w:pPr>
        <w:pStyle w:val="BodyText2"/>
        <w:tabs>
          <w:tab w:val="clear" w:pos="227"/>
        </w:tabs>
        <w:spacing w:before="0" w:after="0"/>
        <w:ind w:left="187" w:hanging="187"/>
      </w:pPr>
      <w:r>
        <w:rPr>
          <w:i/>
        </w:rPr>
        <w:t>Sleep</w:t>
      </w:r>
      <w:r>
        <w:rPr>
          <w:sz w:val="12"/>
        </w:rPr>
        <w:t>(PH p280)</w:t>
      </w:r>
      <w:r>
        <w:t xml:space="preserve"> – Puts 4HD of creatures into magical slumber.</w:t>
      </w:r>
    </w:p>
    <w:p w14:paraId="0A16DC78" w14:textId="77777777" w:rsidR="0069137D" w:rsidRDefault="00000000" w:rsidP="00316081">
      <w:pPr>
        <w:pStyle w:val="BodyText2"/>
        <w:tabs>
          <w:tab w:val="clear" w:pos="227"/>
        </w:tabs>
        <w:spacing w:before="0" w:after="0"/>
        <w:ind w:left="180" w:hanging="180"/>
      </w:pPr>
      <w:r>
        <w:rPr>
          <w:i/>
        </w:rPr>
        <w:t>Sniper’s Shot</w:t>
      </w:r>
      <w:r>
        <w:rPr>
          <w:sz w:val="12"/>
        </w:rPr>
        <w:t>(CAdv p157)</w:t>
      </w:r>
      <w:r>
        <w:t xml:space="preserve"> – Swift.  No range limit on next ranged sneak attack.</w:t>
      </w:r>
    </w:p>
    <w:p w14:paraId="2A149BF8" w14:textId="77777777" w:rsidR="0069137D" w:rsidRDefault="00000000" w:rsidP="00316081">
      <w:pPr>
        <w:pStyle w:val="BodyText2"/>
        <w:tabs>
          <w:tab w:val="clear" w:pos="227"/>
        </w:tabs>
        <w:spacing w:before="0" w:after="0"/>
        <w:ind w:left="187" w:hanging="187"/>
      </w:pPr>
      <w:r>
        <w:rPr>
          <w:i/>
        </w:rPr>
        <w:t>True Strike</w:t>
      </w:r>
      <w:r>
        <w:rPr>
          <w:sz w:val="12"/>
        </w:rPr>
        <w:t>(PH p296)</w:t>
      </w:r>
      <w:r>
        <w:t xml:space="preserve"> – Add +20 insight bonus to your next attack roll.</w:t>
      </w:r>
    </w:p>
    <w:p w14:paraId="73B051A8" w14:textId="77777777" w:rsidR="0069137D" w:rsidRDefault="0069137D">
      <w:pPr>
        <w:pStyle w:val="BodyText2"/>
        <w:tabs>
          <w:tab w:val="clear" w:pos="227"/>
        </w:tabs>
        <w:spacing w:before="0" w:after="0"/>
        <w:ind w:left="180" w:hanging="180"/>
        <w:sectPr w:rsidR="0069137D" w:rsidSect="00316081">
          <w:type w:val="continuous"/>
          <w:pgSz w:w="12240" w:h="15840" w:code="1"/>
          <w:pgMar w:top="1080" w:right="864" w:bottom="1080" w:left="864" w:header="720" w:footer="720" w:gutter="0"/>
          <w:cols w:num="3" w:sep="1" w:space="288"/>
          <w:docGrid w:linePitch="360"/>
        </w:sectPr>
      </w:pPr>
    </w:p>
    <w:p w14:paraId="4E398EB2" w14:textId="77777777" w:rsidR="0069137D" w:rsidRDefault="0069137D">
      <w:pPr>
        <w:pStyle w:val="BodyText2"/>
        <w:tabs>
          <w:tab w:val="clear" w:pos="227"/>
        </w:tabs>
        <w:spacing w:before="0" w:after="0"/>
        <w:ind w:left="180" w:hanging="180"/>
      </w:pPr>
    </w:p>
    <w:p w14:paraId="11241577" w14:textId="77777777" w:rsidR="0069137D" w:rsidRDefault="0069137D">
      <w:pPr>
        <w:pStyle w:val="BodyText2"/>
        <w:tabs>
          <w:tab w:val="clear" w:pos="227"/>
        </w:tabs>
        <w:spacing w:before="0" w:after="0"/>
        <w:ind w:left="180" w:hanging="180"/>
      </w:pPr>
    </w:p>
    <w:p w14:paraId="30581EB1" w14:textId="77777777" w:rsidR="0069137D" w:rsidRDefault="00000000">
      <w:pPr>
        <w:pStyle w:val="Heading5"/>
      </w:pPr>
      <w:r>
        <w:t>2</w:t>
      </w:r>
      <w:r>
        <w:rPr>
          <w:vertAlign w:val="superscript"/>
        </w:rPr>
        <w:t>nd</w:t>
      </w:r>
      <w:r>
        <w:t xml:space="preserve"> Level</w:t>
      </w:r>
      <w:r>
        <w:tab/>
      </w:r>
    </w:p>
    <w:p w14:paraId="3F9E4970" w14:textId="77777777" w:rsidR="0069137D" w:rsidRDefault="0069137D" w:rsidP="00316081">
      <w:pPr>
        <w:pStyle w:val="BodyText2"/>
        <w:tabs>
          <w:tab w:val="clear" w:pos="227"/>
        </w:tabs>
        <w:spacing w:before="0" w:after="0"/>
        <w:ind w:left="187" w:hanging="187"/>
        <w:rPr>
          <w:i/>
        </w:rPr>
        <w:sectPr w:rsidR="0069137D" w:rsidSect="00316081">
          <w:type w:val="continuous"/>
          <w:pgSz w:w="12240" w:h="15840" w:code="1"/>
          <w:pgMar w:top="1080" w:right="864" w:bottom="1080" w:left="864" w:header="720" w:footer="720" w:gutter="0"/>
          <w:cols w:sep="1" w:space="288"/>
          <w:docGrid w:linePitch="360"/>
        </w:sectPr>
      </w:pPr>
    </w:p>
    <w:p w14:paraId="36741F0F" w14:textId="77777777" w:rsidR="0069137D" w:rsidRDefault="00000000" w:rsidP="00316081">
      <w:pPr>
        <w:pStyle w:val="BodyText2"/>
        <w:tabs>
          <w:tab w:val="clear" w:pos="227"/>
        </w:tabs>
        <w:spacing w:before="0" w:after="0"/>
        <w:ind w:left="187" w:hanging="187"/>
      </w:pPr>
      <w:r>
        <w:rPr>
          <w:i/>
        </w:rPr>
        <w:t>Alter Self</w:t>
      </w:r>
      <w:r>
        <w:rPr>
          <w:sz w:val="12"/>
        </w:rPr>
        <w:t>(PH p197)</w:t>
      </w:r>
      <w:r>
        <w:t xml:space="preserve"> – Assume the form of a similar creature.</w:t>
      </w:r>
    </w:p>
    <w:p w14:paraId="1FD86655" w14:textId="77777777" w:rsidR="0069137D" w:rsidRDefault="00000000" w:rsidP="00316081">
      <w:pPr>
        <w:pStyle w:val="BodyText2"/>
        <w:tabs>
          <w:tab w:val="clear" w:pos="227"/>
        </w:tabs>
        <w:spacing w:before="0" w:after="0"/>
        <w:ind w:left="187" w:hanging="187"/>
      </w:pPr>
      <w:r>
        <w:rPr>
          <w:i/>
        </w:rPr>
        <w:t>Cat’s Grace</w:t>
      </w:r>
      <w:r>
        <w:rPr>
          <w:sz w:val="12"/>
        </w:rPr>
        <w:t>(PH 3.5p208)</w:t>
      </w:r>
      <w:r>
        <w:t xml:space="preserve"> – Subject gains +4 Dexterity for 1 minute per level.</w:t>
      </w:r>
    </w:p>
    <w:p w14:paraId="4BDA8339" w14:textId="77777777" w:rsidR="0069137D" w:rsidRDefault="00000000" w:rsidP="00316081">
      <w:pPr>
        <w:pStyle w:val="BodyText2"/>
        <w:tabs>
          <w:tab w:val="clear" w:pos="227"/>
        </w:tabs>
        <w:spacing w:before="0" w:after="0"/>
        <w:ind w:left="187" w:hanging="187"/>
      </w:pPr>
      <w:r>
        <w:rPr>
          <w:i/>
        </w:rPr>
        <w:t>Darkness</w:t>
      </w:r>
      <w:r>
        <w:rPr>
          <w:sz w:val="12"/>
        </w:rPr>
        <w:t>(PH p216)</w:t>
      </w:r>
      <w:r>
        <w:t xml:space="preserve"> – 20’ radius of supernatural shadow.</w:t>
      </w:r>
    </w:p>
    <w:p w14:paraId="18E91254" w14:textId="77777777" w:rsidR="0069137D" w:rsidRDefault="00000000" w:rsidP="00316081">
      <w:pPr>
        <w:pStyle w:val="BodyText2"/>
        <w:tabs>
          <w:tab w:val="clear" w:pos="227"/>
        </w:tabs>
        <w:spacing w:before="0" w:after="0"/>
        <w:ind w:left="180" w:hanging="180"/>
      </w:pPr>
      <w:r>
        <w:rPr>
          <w:i/>
        </w:rPr>
        <w:t>Fire Shuriken</w:t>
      </w:r>
      <w:r>
        <w:rPr>
          <w:sz w:val="12"/>
        </w:rPr>
        <w:t>(CArc p107)</w:t>
      </w:r>
      <w:r>
        <w:t xml:space="preserve"> – Magical shuriken deal 3d6 Fire damage.</w:t>
      </w:r>
    </w:p>
    <w:p w14:paraId="4070D437" w14:textId="77777777" w:rsidR="0069137D" w:rsidRDefault="00000000" w:rsidP="00316081">
      <w:pPr>
        <w:pStyle w:val="BodyText2"/>
        <w:tabs>
          <w:tab w:val="clear" w:pos="227"/>
        </w:tabs>
        <w:spacing w:before="0" w:after="0"/>
        <w:ind w:left="187" w:hanging="187"/>
      </w:pPr>
      <w:r>
        <w:rPr>
          <w:i/>
        </w:rPr>
        <w:t>Fox’s Cunning</w:t>
      </w:r>
      <w:r>
        <w:rPr>
          <w:sz w:val="12"/>
        </w:rPr>
        <w:t>(PH p233)</w:t>
      </w:r>
      <w:r>
        <w:t xml:space="preserve"> – Subject gains +4 Intelligence for 1 minute per level.</w:t>
      </w:r>
    </w:p>
    <w:p w14:paraId="438A288F" w14:textId="77777777" w:rsidR="0069137D" w:rsidRDefault="00000000" w:rsidP="00316081">
      <w:pPr>
        <w:pStyle w:val="BodyText2"/>
        <w:tabs>
          <w:tab w:val="clear" w:pos="227"/>
        </w:tabs>
        <w:spacing w:before="0" w:after="0"/>
        <w:ind w:left="180" w:hanging="180"/>
      </w:pPr>
      <w:r>
        <w:rPr>
          <w:i/>
        </w:rPr>
        <w:t>Ice Knife</w:t>
      </w:r>
      <w:r>
        <w:rPr>
          <w:sz w:val="12"/>
        </w:rPr>
        <w:t>(CArc p112)</w:t>
      </w:r>
      <w:r>
        <w:t xml:space="preserve"> – Magical shard of ice deals 2d8 cold damage.</w:t>
      </w:r>
    </w:p>
    <w:p w14:paraId="2642C2FA" w14:textId="77777777" w:rsidR="0069137D" w:rsidRDefault="00000000" w:rsidP="00316081">
      <w:pPr>
        <w:pStyle w:val="BodyText2"/>
        <w:tabs>
          <w:tab w:val="clear" w:pos="227"/>
        </w:tabs>
        <w:spacing w:before="0" w:after="0"/>
        <w:ind w:left="187" w:hanging="187"/>
      </w:pPr>
      <w:r>
        <w:rPr>
          <w:i/>
        </w:rPr>
        <w:t>Illusory Script</w:t>
      </w:r>
      <w:r>
        <w:rPr>
          <w:sz w:val="12"/>
        </w:rPr>
        <w:t>(PH p243)</w:t>
      </w:r>
      <w:r>
        <w:t xml:space="preserve"> – Only intended reader can decipher.</w:t>
      </w:r>
    </w:p>
    <w:p w14:paraId="6A3EC02B" w14:textId="77777777" w:rsidR="0069137D" w:rsidRDefault="00000000" w:rsidP="00316081">
      <w:pPr>
        <w:pStyle w:val="BodyText2"/>
        <w:tabs>
          <w:tab w:val="clear" w:pos="227"/>
        </w:tabs>
        <w:spacing w:before="0" w:after="0"/>
        <w:ind w:left="187" w:hanging="187"/>
      </w:pPr>
      <w:r>
        <w:rPr>
          <w:i/>
        </w:rPr>
        <w:t>Invisibility</w:t>
      </w:r>
      <w:r>
        <w:rPr>
          <w:sz w:val="12"/>
        </w:rPr>
        <w:t>(PH p245)</w:t>
      </w:r>
      <w:r>
        <w:t xml:space="preserve"> – Subject is invisible for 1 minute per level or until it attacks.</w:t>
      </w:r>
    </w:p>
    <w:p w14:paraId="045F192D" w14:textId="77777777" w:rsidR="0069137D" w:rsidRDefault="00000000" w:rsidP="00316081">
      <w:pPr>
        <w:pStyle w:val="BodyText2"/>
        <w:tabs>
          <w:tab w:val="clear" w:pos="227"/>
        </w:tabs>
        <w:spacing w:before="0" w:after="0"/>
        <w:ind w:left="180" w:hanging="180"/>
      </w:pPr>
      <w:r>
        <w:rPr>
          <w:i/>
        </w:rPr>
        <w:t>Invisibility, Swift</w:t>
      </w:r>
      <w:r>
        <w:rPr>
          <w:sz w:val="12"/>
        </w:rPr>
        <w:t>(CAdv p153)</w:t>
      </w:r>
      <w:r>
        <w:t xml:space="preserve"> – Swift.  You are invisible for 1 round or until you attack.</w:t>
      </w:r>
    </w:p>
    <w:p w14:paraId="4F5587DF" w14:textId="77777777" w:rsidR="0069137D" w:rsidRDefault="00000000" w:rsidP="00316081">
      <w:pPr>
        <w:pStyle w:val="BodyText2"/>
        <w:tabs>
          <w:tab w:val="clear" w:pos="227"/>
        </w:tabs>
        <w:spacing w:before="0" w:after="0"/>
        <w:ind w:left="180" w:hanging="180"/>
      </w:pPr>
      <w:r>
        <w:rPr>
          <w:i/>
        </w:rPr>
        <w:t>Iron Silence</w:t>
      </w:r>
      <w:r>
        <w:rPr>
          <w:sz w:val="12"/>
        </w:rPr>
        <w:t>(CAdv p153)</w:t>
      </w:r>
      <w:r>
        <w:t xml:space="preserve"> – Armor touched has no Armor Check penalty on Hide &amp; Move Silently checks for 1 hour per level.</w:t>
      </w:r>
    </w:p>
    <w:p w14:paraId="1F4A5C84" w14:textId="77777777" w:rsidR="0069137D" w:rsidRDefault="00000000" w:rsidP="00316081">
      <w:pPr>
        <w:pStyle w:val="BodyText2"/>
        <w:tabs>
          <w:tab w:val="clear" w:pos="227"/>
        </w:tabs>
        <w:spacing w:before="0" w:after="0"/>
        <w:ind w:left="187" w:hanging="187"/>
        <w:rPr>
          <w:i/>
        </w:rPr>
      </w:pPr>
      <w:r>
        <w:rPr>
          <w:i/>
        </w:rPr>
        <w:t>Marked Man</w:t>
      </w:r>
      <w:r>
        <w:rPr>
          <w:sz w:val="12"/>
        </w:rPr>
        <w:t>(DR325 p71)</w:t>
      </w:r>
      <w:r>
        <w:t xml:space="preserve"> – Helps track a subject.</w:t>
      </w:r>
    </w:p>
    <w:p w14:paraId="02CBFA04" w14:textId="77777777" w:rsidR="0069137D" w:rsidRDefault="00000000" w:rsidP="00316081">
      <w:pPr>
        <w:pStyle w:val="BodyText2"/>
        <w:tabs>
          <w:tab w:val="clear" w:pos="227"/>
        </w:tabs>
        <w:spacing w:before="0" w:after="0"/>
        <w:ind w:left="187" w:hanging="187"/>
      </w:pPr>
      <w:r>
        <w:rPr>
          <w:i/>
        </w:rPr>
        <w:t>Pass without Trace</w:t>
      </w:r>
      <w:r>
        <w:rPr>
          <w:sz w:val="12"/>
        </w:rPr>
        <w:t>(PH p259)</w:t>
      </w:r>
      <w:r>
        <w:t xml:space="preserve"> – One subject per level leaves no tracks or scent trail for 1 hour per lvl.</w:t>
      </w:r>
    </w:p>
    <w:p w14:paraId="6643188F" w14:textId="77777777" w:rsidR="0069137D" w:rsidRDefault="00000000" w:rsidP="00316081">
      <w:pPr>
        <w:pStyle w:val="BodyText2"/>
        <w:tabs>
          <w:tab w:val="clear" w:pos="227"/>
        </w:tabs>
        <w:spacing w:before="0" w:after="0"/>
        <w:ind w:left="180" w:hanging="180"/>
      </w:pPr>
      <w:r>
        <w:rPr>
          <w:i/>
        </w:rPr>
        <w:t>Phantom Foe</w:t>
      </w:r>
      <w:r>
        <w:rPr>
          <w:sz w:val="12"/>
        </w:rPr>
        <w:t>(DR324 p71)</w:t>
      </w:r>
      <w:r>
        <w:t xml:space="preserve"> – Phantasm flanks subject.</w:t>
      </w:r>
    </w:p>
    <w:p w14:paraId="37120D21" w14:textId="77777777" w:rsidR="0069137D" w:rsidRDefault="00000000" w:rsidP="00316081">
      <w:pPr>
        <w:pStyle w:val="BodyText2"/>
        <w:tabs>
          <w:tab w:val="clear" w:pos="227"/>
        </w:tabs>
        <w:spacing w:before="0" w:after="0"/>
        <w:ind w:left="187" w:hanging="187"/>
      </w:pPr>
      <w:r>
        <w:rPr>
          <w:i/>
        </w:rPr>
        <w:t>Spider Climb</w:t>
      </w:r>
      <w:r>
        <w:rPr>
          <w:sz w:val="12"/>
        </w:rPr>
        <w:t>(PH p283)</w:t>
      </w:r>
      <w:r>
        <w:t xml:space="preserve"> – Grants ability to walk on walls &amp; ceilings.</w:t>
      </w:r>
    </w:p>
    <w:p w14:paraId="4A8E7A0A" w14:textId="77777777" w:rsidR="0069137D" w:rsidRDefault="00000000" w:rsidP="00316081">
      <w:pPr>
        <w:pStyle w:val="BodyText2"/>
        <w:tabs>
          <w:tab w:val="clear" w:pos="227"/>
        </w:tabs>
        <w:spacing w:before="0" w:after="0"/>
        <w:ind w:left="187" w:hanging="187"/>
        <w:rPr>
          <w:sz w:val="18"/>
          <w:u w:val="single"/>
        </w:rPr>
      </w:pPr>
      <w:r>
        <w:rPr>
          <w:i/>
        </w:rPr>
        <w:t>Undetectable Alignment</w:t>
      </w:r>
      <w:r>
        <w:rPr>
          <w:sz w:val="12"/>
        </w:rPr>
        <w:t>(PH p297)</w:t>
      </w:r>
      <w:r>
        <w:t xml:space="preserve"> – Conceals alignment for 24 hours.</w:t>
      </w:r>
    </w:p>
    <w:p w14:paraId="56EC9D4F" w14:textId="77777777" w:rsidR="0069137D" w:rsidRDefault="00000000" w:rsidP="00316081">
      <w:pPr>
        <w:pStyle w:val="BodyText2"/>
        <w:tabs>
          <w:tab w:val="clear" w:pos="227"/>
        </w:tabs>
        <w:spacing w:before="0" w:after="0"/>
        <w:ind w:left="180" w:hanging="180"/>
      </w:pPr>
      <w:r>
        <w:rPr>
          <w:i/>
        </w:rPr>
        <w:t>Wraithstrike</w:t>
      </w:r>
      <w:r>
        <w:rPr>
          <w:sz w:val="12"/>
        </w:rPr>
        <w:t>(CAdv p158)</w:t>
      </w:r>
      <w:r>
        <w:t xml:space="preserve"> – Swift.  Your melee attacks strike as touch attacks for 1 round.</w:t>
      </w:r>
    </w:p>
    <w:p w14:paraId="4E5BCB12" w14:textId="77777777" w:rsidR="0069137D" w:rsidRDefault="0069137D">
      <w:pPr>
        <w:pStyle w:val="BodyText2"/>
        <w:tabs>
          <w:tab w:val="clear" w:pos="227"/>
        </w:tabs>
        <w:spacing w:before="0" w:after="0"/>
        <w:ind w:left="180" w:hanging="180"/>
        <w:sectPr w:rsidR="0069137D" w:rsidSect="00316081">
          <w:type w:val="continuous"/>
          <w:pgSz w:w="12240" w:h="15840" w:code="1"/>
          <w:pgMar w:top="1080" w:right="864" w:bottom="1080" w:left="864" w:header="720" w:footer="720" w:gutter="0"/>
          <w:cols w:num="3" w:sep="1" w:space="288"/>
          <w:docGrid w:linePitch="360"/>
        </w:sectPr>
      </w:pPr>
    </w:p>
    <w:p w14:paraId="328A568B" w14:textId="77777777" w:rsidR="0069137D" w:rsidRDefault="0069137D">
      <w:pPr>
        <w:pStyle w:val="BodyText2"/>
        <w:tabs>
          <w:tab w:val="clear" w:pos="227"/>
        </w:tabs>
        <w:spacing w:before="0" w:after="0"/>
        <w:ind w:left="180" w:hanging="180"/>
      </w:pPr>
    </w:p>
    <w:p w14:paraId="0026E6A5" w14:textId="77777777" w:rsidR="0069137D" w:rsidRDefault="0069137D">
      <w:pPr>
        <w:pStyle w:val="BodyText2"/>
        <w:tabs>
          <w:tab w:val="clear" w:pos="227"/>
        </w:tabs>
        <w:spacing w:before="0" w:after="0"/>
        <w:ind w:left="180" w:hanging="180"/>
      </w:pPr>
    </w:p>
    <w:p w14:paraId="6F6AFABD" w14:textId="77777777" w:rsidR="0069137D" w:rsidRDefault="00000000">
      <w:pPr>
        <w:pStyle w:val="Heading5"/>
      </w:pPr>
      <w:r>
        <w:t>3</w:t>
      </w:r>
      <w:r>
        <w:rPr>
          <w:vertAlign w:val="superscript"/>
        </w:rPr>
        <w:t>rd</w:t>
      </w:r>
      <w:r>
        <w:t xml:space="preserve"> Level</w:t>
      </w:r>
      <w:r>
        <w:tab/>
      </w:r>
    </w:p>
    <w:p w14:paraId="76222AB5" w14:textId="77777777" w:rsidR="0069137D" w:rsidRDefault="0069137D" w:rsidP="00316081">
      <w:pPr>
        <w:pStyle w:val="BodyText2"/>
        <w:tabs>
          <w:tab w:val="clear" w:pos="227"/>
        </w:tabs>
        <w:spacing w:before="0" w:after="0"/>
        <w:ind w:left="180" w:hanging="180"/>
        <w:rPr>
          <w:i/>
        </w:rPr>
        <w:sectPr w:rsidR="0069137D" w:rsidSect="00316081">
          <w:type w:val="continuous"/>
          <w:pgSz w:w="12240" w:h="15840" w:code="1"/>
          <w:pgMar w:top="1080" w:right="864" w:bottom="1080" w:left="864" w:header="720" w:footer="720" w:gutter="0"/>
          <w:cols w:sep="1" w:space="288"/>
          <w:docGrid w:linePitch="360"/>
        </w:sectPr>
      </w:pPr>
    </w:p>
    <w:p w14:paraId="17CD4855" w14:textId="77777777" w:rsidR="0069137D" w:rsidRDefault="00000000" w:rsidP="00316081">
      <w:pPr>
        <w:pStyle w:val="BodyText2"/>
        <w:tabs>
          <w:tab w:val="clear" w:pos="227"/>
        </w:tabs>
        <w:spacing w:before="0" w:after="0"/>
        <w:ind w:left="180" w:hanging="180"/>
      </w:pPr>
      <w:r>
        <w:rPr>
          <w:i/>
        </w:rPr>
        <w:t>Absorb Weapon</w:t>
      </w:r>
      <w:r>
        <w:rPr>
          <w:sz w:val="12"/>
        </w:rPr>
        <w:t xml:space="preserve">(CAdv p142) </w:t>
      </w:r>
      <w:r>
        <w:t>– Hide a weapon, gain a Bluff check with a +4 bonus to Feint when you draw it.</w:t>
      </w:r>
    </w:p>
    <w:p w14:paraId="395CB1FB" w14:textId="77777777" w:rsidR="0069137D" w:rsidRDefault="00000000" w:rsidP="00316081">
      <w:pPr>
        <w:pStyle w:val="BodyText2"/>
        <w:tabs>
          <w:tab w:val="clear" w:pos="227"/>
        </w:tabs>
        <w:spacing w:before="0" w:after="0"/>
        <w:ind w:left="180" w:hanging="180"/>
      </w:pPr>
      <w:r>
        <w:rPr>
          <w:i/>
        </w:rPr>
        <w:t>Amorphous Form</w:t>
      </w:r>
      <w:r>
        <w:rPr>
          <w:sz w:val="12"/>
        </w:rPr>
        <w:t>(Und p56)</w:t>
      </w:r>
      <w:r>
        <w:t xml:space="preserve"> – Subject becomes puddle-like and can slip through cracks quickly.</w:t>
      </w:r>
    </w:p>
    <w:p w14:paraId="3424C081" w14:textId="77777777" w:rsidR="0069137D" w:rsidRDefault="00000000" w:rsidP="00316081">
      <w:pPr>
        <w:pStyle w:val="BodyText2"/>
        <w:tabs>
          <w:tab w:val="clear" w:pos="227"/>
        </w:tabs>
        <w:spacing w:before="0" w:after="0"/>
        <w:ind w:left="187" w:hanging="187"/>
      </w:pPr>
      <w:r>
        <w:rPr>
          <w:i/>
        </w:rPr>
        <w:t>Deep Slumber</w:t>
      </w:r>
      <w:r>
        <w:rPr>
          <w:sz w:val="12"/>
        </w:rPr>
        <w:t>(PH p217)</w:t>
      </w:r>
      <w:r>
        <w:t xml:space="preserve"> – Puts 10HD of creatures to sleep.</w:t>
      </w:r>
    </w:p>
    <w:p w14:paraId="00F9D1EF" w14:textId="77777777" w:rsidR="0069137D" w:rsidRDefault="00000000" w:rsidP="00316081">
      <w:pPr>
        <w:pStyle w:val="BodyText2"/>
        <w:tabs>
          <w:tab w:val="clear" w:pos="227"/>
        </w:tabs>
        <w:spacing w:before="0" w:after="0"/>
        <w:ind w:left="187" w:hanging="187"/>
      </w:pPr>
      <w:r>
        <w:rPr>
          <w:i/>
        </w:rPr>
        <w:t>Deeper Darkness</w:t>
      </w:r>
      <w:r>
        <w:rPr>
          <w:sz w:val="12"/>
        </w:rPr>
        <w:t>(PH p217)</w:t>
      </w:r>
      <w:r>
        <w:t xml:space="preserve"> – Object sheds supernatural shadow in 60’ radius.</w:t>
      </w:r>
    </w:p>
    <w:p w14:paraId="0AF772BA" w14:textId="77777777" w:rsidR="0069137D" w:rsidRDefault="00000000" w:rsidP="00316081">
      <w:pPr>
        <w:pStyle w:val="BodyText2"/>
        <w:tabs>
          <w:tab w:val="clear" w:pos="227"/>
        </w:tabs>
        <w:spacing w:before="0" w:after="0"/>
        <w:ind w:left="187" w:hanging="187"/>
      </w:pPr>
      <w:r>
        <w:rPr>
          <w:i/>
        </w:rPr>
        <w:t>False Life</w:t>
      </w:r>
      <w:r>
        <w:rPr>
          <w:sz w:val="12"/>
        </w:rPr>
        <w:t>(PH p229)</w:t>
      </w:r>
      <w:r>
        <w:t xml:space="preserve"> – Gain 1d10 temporary hp + 1 per level (max +10).</w:t>
      </w:r>
    </w:p>
    <w:p w14:paraId="51F90630" w14:textId="77777777" w:rsidR="0069137D" w:rsidRDefault="00000000" w:rsidP="00316081">
      <w:pPr>
        <w:pStyle w:val="BodyText2"/>
        <w:tabs>
          <w:tab w:val="clear" w:pos="227"/>
        </w:tabs>
        <w:spacing w:before="0" w:after="0"/>
        <w:ind w:left="187" w:hanging="187"/>
      </w:pPr>
      <w:r>
        <w:rPr>
          <w:i/>
        </w:rPr>
        <w:t>Magic Circle against Good</w:t>
      </w:r>
      <w:r>
        <w:rPr>
          <w:sz w:val="12"/>
        </w:rPr>
        <w:t>(PH p250)</w:t>
      </w:r>
      <w:r>
        <w:t xml:space="preserve"> – As </w:t>
      </w:r>
      <w:r>
        <w:rPr>
          <w:i/>
        </w:rPr>
        <w:t>Protection from Good</w:t>
      </w:r>
      <w:r>
        <w:t>, but 10’ radius and 10 minutes per level.</w:t>
      </w:r>
    </w:p>
    <w:p w14:paraId="596F42C1" w14:textId="77777777" w:rsidR="0069137D" w:rsidRDefault="00000000" w:rsidP="00316081">
      <w:pPr>
        <w:pStyle w:val="BodyText2"/>
        <w:tabs>
          <w:tab w:val="clear" w:pos="227"/>
        </w:tabs>
        <w:spacing w:before="0" w:after="0"/>
        <w:ind w:left="187" w:hanging="187"/>
      </w:pPr>
      <w:r>
        <w:rPr>
          <w:i/>
        </w:rPr>
        <w:t>Misdirection</w:t>
      </w:r>
      <w:r>
        <w:rPr>
          <w:sz w:val="12"/>
        </w:rPr>
        <w:t>(PH p254)</w:t>
      </w:r>
      <w:r>
        <w:t xml:space="preserve"> – Misleads divinations for one creature or object.</w:t>
      </w:r>
    </w:p>
    <w:p w14:paraId="1C60CA12" w14:textId="77777777" w:rsidR="0069137D" w:rsidRDefault="00000000" w:rsidP="00316081">
      <w:pPr>
        <w:pStyle w:val="BodyText2"/>
        <w:tabs>
          <w:tab w:val="clear" w:pos="227"/>
        </w:tabs>
        <w:spacing w:before="0" w:after="0"/>
        <w:ind w:left="187" w:hanging="187"/>
      </w:pPr>
      <w:r>
        <w:rPr>
          <w:i/>
        </w:rPr>
        <w:t>Nondetection</w:t>
      </w:r>
      <w:r>
        <w:rPr>
          <w:sz w:val="12"/>
        </w:rPr>
        <w:t>(PH p257)</w:t>
      </w:r>
      <w:r>
        <w:t xml:space="preserve"> – Hides subject from divination and scrying.</w:t>
      </w:r>
    </w:p>
    <w:p w14:paraId="4834D3DA" w14:textId="77777777" w:rsidR="0069137D" w:rsidRDefault="00000000" w:rsidP="00316081">
      <w:pPr>
        <w:pStyle w:val="BodyText2"/>
        <w:tabs>
          <w:tab w:val="clear" w:pos="227"/>
        </w:tabs>
        <w:spacing w:before="0" w:after="0"/>
        <w:ind w:left="180" w:hanging="180"/>
      </w:pPr>
      <w:r>
        <w:rPr>
          <w:i/>
        </w:rPr>
        <w:t>Spectral Weapon</w:t>
      </w:r>
      <w:r>
        <w:rPr>
          <w:sz w:val="12"/>
        </w:rPr>
        <w:t>(CAdv p157)</w:t>
      </w:r>
      <w:r>
        <w:t xml:space="preserve"> – Swift.  Use quasi-real weapon to make touch attacks.</w:t>
      </w:r>
    </w:p>
    <w:p w14:paraId="2DB03EB1" w14:textId="77777777" w:rsidR="0069137D" w:rsidRDefault="00000000" w:rsidP="00316081">
      <w:pPr>
        <w:pStyle w:val="BodyText2"/>
        <w:tabs>
          <w:tab w:val="clear" w:pos="227"/>
        </w:tabs>
        <w:spacing w:before="0" w:after="0"/>
        <w:ind w:left="187" w:hanging="187"/>
      </w:pPr>
      <w:r>
        <w:rPr>
          <w:i/>
        </w:rPr>
        <w:t>Spider Poison</w:t>
      </w:r>
      <w:r>
        <w:rPr>
          <w:sz w:val="12"/>
        </w:rPr>
        <w:t>(MoF p123)</w:t>
      </w:r>
      <w:r>
        <w:t xml:space="preserve"> – Touch deals 1d6 Str damage, repeats in 1 minute.</w:t>
      </w:r>
    </w:p>
    <w:p w14:paraId="5D61E6BD" w14:textId="77777777" w:rsidR="0069137D" w:rsidRDefault="0069137D">
      <w:pPr>
        <w:pStyle w:val="BodyText2"/>
        <w:tabs>
          <w:tab w:val="clear" w:pos="227"/>
        </w:tabs>
        <w:spacing w:before="0" w:after="0"/>
        <w:ind w:left="180" w:hanging="180"/>
        <w:sectPr w:rsidR="0069137D" w:rsidSect="00316081">
          <w:type w:val="continuous"/>
          <w:pgSz w:w="12240" w:h="15840" w:code="1"/>
          <w:pgMar w:top="1080" w:right="864" w:bottom="1080" w:left="864" w:header="720" w:footer="720" w:gutter="0"/>
          <w:cols w:num="3" w:sep="1" w:space="288"/>
          <w:docGrid w:linePitch="360"/>
        </w:sectPr>
      </w:pPr>
    </w:p>
    <w:p w14:paraId="0FDDC3B8" w14:textId="77777777" w:rsidR="0069137D" w:rsidRDefault="0069137D">
      <w:pPr>
        <w:pStyle w:val="BodyText2"/>
        <w:tabs>
          <w:tab w:val="clear" w:pos="227"/>
        </w:tabs>
        <w:spacing w:before="0" w:after="0"/>
        <w:ind w:left="180" w:hanging="180"/>
      </w:pPr>
    </w:p>
    <w:p w14:paraId="49AA2244" w14:textId="77777777" w:rsidR="0069137D" w:rsidRDefault="0069137D">
      <w:pPr>
        <w:pStyle w:val="BodyText2"/>
        <w:tabs>
          <w:tab w:val="clear" w:pos="227"/>
        </w:tabs>
        <w:spacing w:before="0" w:after="0"/>
        <w:ind w:left="180" w:hanging="180"/>
      </w:pPr>
    </w:p>
    <w:p w14:paraId="1EF15BEE" w14:textId="77777777" w:rsidR="0069137D" w:rsidRDefault="00000000">
      <w:pPr>
        <w:pStyle w:val="Heading5"/>
      </w:pPr>
      <w:r>
        <w:t>4</w:t>
      </w:r>
      <w:r>
        <w:rPr>
          <w:vertAlign w:val="superscript"/>
        </w:rPr>
        <w:t>th</w:t>
      </w:r>
      <w:r>
        <w:t xml:space="preserve"> Level</w:t>
      </w:r>
      <w:r>
        <w:tab/>
      </w:r>
    </w:p>
    <w:p w14:paraId="2C60690B" w14:textId="77777777" w:rsidR="0069137D" w:rsidRDefault="0069137D" w:rsidP="00316081">
      <w:pPr>
        <w:pStyle w:val="BodyText2"/>
        <w:tabs>
          <w:tab w:val="clear" w:pos="227"/>
        </w:tabs>
        <w:spacing w:before="0" w:after="0"/>
        <w:ind w:left="187" w:hanging="187"/>
        <w:rPr>
          <w:i/>
        </w:rPr>
        <w:sectPr w:rsidR="0069137D" w:rsidSect="00316081">
          <w:type w:val="continuous"/>
          <w:pgSz w:w="12240" w:h="15840" w:code="1"/>
          <w:pgMar w:top="1080" w:right="864" w:bottom="1080" w:left="864" w:header="720" w:footer="720" w:gutter="0"/>
          <w:cols w:sep="1" w:space="288"/>
          <w:docGrid w:linePitch="360"/>
        </w:sectPr>
      </w:pPr>
    </w:p>
    <w:p w14:paraId="09AA8B97" w14:textId="77777777" w:rsidR="0069137D" w:rsidRDefault="00000000" w:rsidP="00316081">
      <w:pPr>
        <w:pStyle w:val="BodyText2"/>
        <w:tabs>
          <w:tab w:val="clear" w:pos="227"/>
        </w:tabs>
        <w:spacing w:before="0" w:after="0"/>
        <w:ind w:left="187" w:hanging="187"/>
      </w:pPr>
      <w:r>
        <w:rPr>
          <w:i/>
        </w:rPr>
        <w:t>Clairaudience/Clairvoyance</w:t>
      </w:r>
      <w:r>
        <w:rPr>
          <w:sz w:val="12"/>
        </w:rPr>
        <w:t>(PH p209)</w:t>
      </w:r>
      <w:r>
        <w:t xml:space="preserve"> – Hear or see at a distance for 1 minute per level.</w:t>
      </w:r>
    </w:p>
    <w:p w14:paraId="6EB9C2FF" w14:textId="77777777" w:rsidR="0069137D" w:rsidRDefault="00000000" w:rsidP="00316081">
      <w:pPr>
        <w:pStyle w:val="BodyText2"/>
        <w:tabs>
          <w:tab w:val="clear" w:pos="227"/>
        </w:tabs>
        <w:spacing w:before="0" w:after="0"/>
        <w:ind w:left="187" w:hanging="187"/>
      </w:pPr>
      <w:r>
        <w:rPr>
          <w:i/>
        </w:rPr>
        <w:t>Cursed Blade</w:t>
      </w:r>
      <w:r>
        <w:rPr>
          <w:sz w:val="12"/>
        </w:rPr>
        <w:t>(CWar p117)</w:t>
      </w:r>
      <w:r>
        <w:t xml:space="preserve"> – Wounds dealt by weapon can’t be healed without </w:t>
      </w:r>
      <w:r>
        <w:rPr>
          <w:i/>
          <w:iCs/>
        </w:rPr>
        <w:t>Remove Curse</w:t>
      </w:r>
      <w:r>
        <w:t>.</w:t>
      </w:r>
    </w:p>
    <w:p w14:paraId="677A91BE" w14:textId="77777777" w:rsidR="0069137D" w:rsidRDefault="00000000" w:rsidP="00316081">
      <w:pPr>
        <w:pStyle w:val="BodyText2"/>
        <w:tabs>
          <w:tab w:val="clear" w:pos="227"/>
        </w:tabs>
        <w:spacing w:before="0" w:after="0"/>
        <w:ind w:left="187" w:hanging="187"/>
      </w:pPr>
      <w:r>
        <w:rPr>
          <w:i/>
        </w:rPr>
        <w:t>Dimension Door</w:t>
      </w:r>
      <w:r>
        <w:rPr>
          <w:sz w:val="12"/>
        </w:rPr>
        <w:t>(PH p221)</w:t>
      </w:r>
      <w:r>
        <w:t xml:space="preserve"> – Teleports you a short distance.</w:t>
      </w:r>
    </w:p>
    <w:p w14:paraId="64360F72" w14:textId="77777777" w:rsidR="0069137D" w:rsidRDefault="00000000" w:rsidP="00316081">
      <w:pPr>
        <w:pStyle w:val="BodyText2"/>
        <w:tabs>
          <w:tab w:val="clear" w:pos="227"/>
        </w:tabs>
        <w:spacing w:before="0" w:after="0"/>
        <w:ind w:left="187" w:hanging="187"/>
      </w:pPr>
      <w:r>
        <w:rPr>
          <w:i/>
        </w:rPr>
        <w:t>Freedom of Movement</w:t>
      </w:r>
      <w:r>
        <w:rPr>
          <w:sz w:val="12"/>
        </w:rPr>
        <w:t>(PH p233)</w:t>
      </w:r>
      <w:r>
        <w:t xml:space="preserve"> – Subject moves normally despite impediments.</w:t>
      </w:r>
    </w:p>
    <w:p w14:paraId="08FB7810" w14:textId="77777777" w:rsidR="0069137D" w:rsidRDefault="00000000" w:rsidP="00316081">
      <w:pPr>
        <w:pStyle w:val="BodyText2"/>
        <w:tabs>
          <w:tab w:val="clear" w:pos="227"/>
        </w:tabs>
        <w:spacing w:before="0" w:after="0"/>
        <w:ind w:left="187" w:hanging="187"/>
      </w:pPr>
      <w:r>
        <w:rPr>
          <w:i/>
        </w:rPr>
        <w:t>Glibness</w:t>
      </w:r>
      <w:r>
        <w:rPr>
          <w:sz w:val="12"/>
        </w:rPr>
        <w:t>(PH p235)</w:t>
      </w:r>
      <w:r>
        <w:t xml:space="preserve"> – You gain +30 bonus on Bluff checks, and your lies can escape magical discernment.</w:t>
      </w:r>
    </w:p>
    <w:p w14:paraId="3239A3A7" w14:textId="77777777" w:rsidR="0069137D" w:rsidRDefault="00000000" w:rsidP="00316081">
      <w:pPr>
        <w:pStyle w:val="BodyText2"/>
        <w:tabs>
          <w:tab w:val="clear" w:pos="227"/>
        </w:tabs>
        <w:spacing w:before="0" w:after="0"/>
        <w:ind w:left="187" w:hanging="187"/>
        <w:rPr>
          <w:i/>
        </w:rPr>
      </w:pPr>
      <w:r>
        <w:rPr>
          <w:i/>
        </w:rPr>
        <w:t>Greater Invisibility</w:t>
      </w:r>
      <w:r>
        <w:rPr>
          <w:sz w:val="12"/>
        </w:rPr>
        <w:t>(PH p245)</w:t>
      </w:r>
      <w:r>
        <w:t xml:space="preserve"> – As </w:t>
      </w:r>
      <w:r>
        <w:rPr>
          <w:i/>
        </w:rPr>
        <w:t>Invisibility</w:t>
      </w:r>
      <w:r>
        <w:t>, but subject can attack and stay invisible.</w:t>
      </w:r>
    </w:p>
    <w:p w14:paraId="68480D17" w14:textId="77777777" w:rsidR="0069137D" w:rsidRDefault="00000000" w:rsidP="00316081">
      <w:pPr>
        <w:pStyle w:val="BodyText2"/>
        <w:tabs>
          <w:tab w:val="clear" w:pos="227"/>
        </w:tabs>
        <w:spacing w:before="0" w:after="0"/>
        <w:ind w:left="180" w:hanging="180"/>
      </w:pPr>
      <w:r>
        <w:rPr>
          <w:i/>
        </w:rPr>
        <w:t>Heart Ripper</w:t>
      </w:r>
      <w:r>
        <w:rPr>
          <w:sz w:val="12"/>
        </w:rPr>
        <w:t>(CArc p110)</w:t>
      </w:r>
      <w:r>
        <w:t xml:space="preserve"> – Kills living creatures with  less than 4HD.</w:t>
      </w:r>
    </w:p>
    <w:p w14:paraId="2F2B19E0" w14:textId="77777777" w:rsidR="0069137D" w:rsidRDefault="00000000" w:rsidP="00316081">
      <w:pPr>
        <w:pStyle w:val="BodyText2"/>
        <w:tabs>
          <w:tab w:val="clear" w:pos="227"/>
        </w:tabs>
        <w:spacing w:before="0" w:after="0"/>
        <w:ind w:left="187" w:hanging="187"/>
      </w:pPr>
      <w:r>
        <w:rPr>
          <w:i/>
        </w:rPr>
        <w:t>Locate Creature</w:t>
      </w:r>
      <w:r>
        <w:rPr>
          <w:sz w:val="12"/>
        </w:rPr>
        <w:t>(PH p249)</w:t>
      </w:r>
      <w:r>
        <w:t xml:space="preserve"> – Indicates direction to familiar creature.</w:t>
      </w:r>
    </w:p>
    <w:p w14:paraId="238C7D25" w14:textId="77777777" w:rsidR="0069137D" w:rsidRDefault="00000000" w:rsidP="00316081">
      <w:pPr>
        <w:pStyle w:val="BodyText2"/>
        <w:tabs>
          <w:tab w:val="clear" w:pos="227"/>
        </w:tabs>
        <w:spacing w:before="0" w:after="0"/>
        <w:ind w:left="187" w:hanging="187"/>
      </w:pPr>
      <w:r>
        <w:rPr>
          <w:i/>
        </w:rPr>
        <w:t>Modify Memory</w:t>
      </w:r>
      <w:r>
        <w:rPr>
          <w:sz w:val="12"/>
        </w:rPr>
        <w:t>(PH p255)</w:t>
      </w:r>
      <w:r>
        <w:t xml:space="preserve"> – Changes 5 minutes of subject’s memories.</w:t>
      </w:r>
    </w:p>
    <w:p w14:paraId="5FA9B4F4" w14:textId="77777777" w:rsidR="0069137D" w:rsidRDefault="00000000" w:rsidP="00316081">
      <w:pPr>
        <w:pStyle w:val="BodyText2"/>
        <w:tabs>
          <w:tab w:val="clear" w:pos="227"/>
        </w:tabs>
        <w:spacing w:before="0" w:after="0"/>
        <w:ind w:left="187" w:hanging="187"/>
      </w:pPr>
      <w:r>
        <w:rPr>
          <w:i/>
        </w:rPr>
        <w:t>Poison</w:t>
      </w:r>
      <w:r>
        <w:rPr>
          <w:sz w:val="12"/>
        </w:rPr>
        <w:t>(PH p262)</w:t>
      </w:r>
      <w:r>
        <w:t xml:space="preserve"> – Touch deals 1d10 Constitution damage, repeats in 1 minute.</w:t>
      </w:r>
    </w:p>
    <w:p w14:paraId="0C8FDD8B" w14:textId="77777777" w:rsidR="0069137D" w:rsidRDefault="00000000" w:rsidP="00316081">
      <w:pPr>
        <w:pStyle w:val="BodyText2"/>
        <w:tabs>
          <w:tab w:val="clear" w:pos="227"/>
        </w:tabs>
        <w:spacing w:before="0" w:after="0"/>
        <w:ind w:left="180" w:hanging="180"/>
      </w:pPr>
      <w:r>
        <w:rPr>
          <w:i/>
        </w:rPr>
        <w:t>Shadow Form</w:t>
      </w:r>
      <w:r>
        <w:rPr>
          <w:sz w:val="12"/>
        </w:rPr>
        <w:t>(CAdv p156)</w:t>
      </w:r>
      <w:r>
        <w:t xml:space="preserve"> – Gain +4 on Hide, Move Silently, and Escape Artist checks, and concealment; you can move through obstacles if you have ranks in Escape Artist.</w:t>
      </w:r>
    </w:p>
    <w:p w14:paraId="0632DC5D" w14:textId="77777777" w:rsidR="0069137D" w:rsidRDefault="00000000" w:rsidP="00316081">
      <w:pPr>
        <w:pStyle w:val="BodyText2"/>
        <w:tabs>
          <w:tab w:val="clear" w:pos="227"/>
        </w:tabs>
        <w:spacing w:before="0" w:after="0"/>
        <w:ind w:left="180" w:hanging="180"/>
      </w:pPr>
      <w:r>
        <w:rPr>
          <w:i/>
        </w:rPr>
        <w:t>Sniper’s Eye</w:t>
      </w:r>
      <w:r>
        <w:rPr>
          <w:sz w:val="12"/>
        </w:rPr>
        <w:t>(CAdv p156)</w:t>
      </w:r>
      <w:r>
        <w:t xml:space="preserve"> – Gain +10 Spot, Darkvision, 60’ range for Sneak Attacks, and Death Attacks with ranged weapons.</w:t>
      </w:r>
    </w:p>
    <w:p w14:paraId="683C9E78" w14:textId="77777777" w:rsidR="0069137D" w:rsidRDefault="0069137D">
      <w:pPr>
        <w:sectPr w:rsidR="0069137D" w:rsidSect="00316081">
          <w:type w:val="continuous"/>
          <w:pgSz w:w="12240" w:h="15840" w:code="1"/>
          <w:pgMar w:top="1080" w:right="864" w:bottom="1080" w:left="864" w:header="720" w:footer="720" w:gutter="0"/>
          <w:cols w:num="3" w:sep="1" w:space="288"/>
          <w:docGrid w:linePitch="360"/>
        </w:sectPr>
      </w:pPr>
      <w:bookmarkStart w:id="836" w:name="_Ref17628786"/>
    </w:p>
    <w:p w14:paraId="789854C1" w14:textId="77777777" w:rsidR="0069137D" w:rsidRDefault="0069137D"/>
    <w:p w14:paraId="06F8774A" w14:textId="77777777" w:rsidR="0069137D" w:rsidRDefault="0069137D">
      <w:pPr>
        <w:pStyle w:val="Heading2"/>
        <w:sectPr w:rsidR="0069137D" w:rsidSect="00316081">
          <w:type w:val="continuous"/>
          <w:pgSz w:w="12240" w:h="15840" w:code="1"/>
          <w:pgMar w:top="1080" w:right="864" w:bottom="1080" w:left="864" w:header="720" w:footer="720" w:gutter="0"/>
          <w:cols w:sep="1" w:space="288"/>
          <w:docGrid w:linePitch="360"/>
        </w:sectPr>
      </w:pPr>
    </w:p>
    <w:p w14:paraId="0504F913" w14:textId="77777777" w:rsidR="0069137D" w:rsidRDefault="00000000">
      <w:pPr>
        <w:pStyle w:val="Heading2"/>
      </w:pPr>
      <w:bookmarkStart w:id="837" w:name="_Ref117071515"/>
      <w:bookmarkStart w:id="838" w:name="_Toc121034413"/>
      <w:bookmarkStart w:id="839" w:name="_Toc27549433"/>
      <w:r>
        <w:lastRenderedPageBreak/>
        <w:t>Beloved of Valarian spell list</w:t>
      </w:r>
      <w:bookmarkEnd w:id="837"/>
      <w:bookmarkEnd w:id="838"/>
      <w:bookmarkEnd w:id="839"/>
      <w:r>
        <w:tab/>
      </w:r>
    </w:p>
    <w:p w14:paraId="2AD4014E" w14:textId="77777777" w:rsidR="0069137D" w:rsidRDefault="00000000">
      <w:pPr>
        <w:ind w:left="180"/>
        <w:rPr>
          <w:sz w:val="20"/>
        </w:rPr>
      </w:pPr>
      <w:r>
        <w:rPr>
          <w:sz w:val="18"/>
        </w:rPr>
        <w:t xml:space="preserve">Prepared Divine spells based on Wisdom. </w:t>
      </w:r>
      <w:r>
        <w:rPr>
          <w:sz w:val="12"/>
        </w:rPr>
        <w:t xml:space="preserve">(BoED p54) </w:t>
      </w:r>
    </w:p>
    <w:p w14:paraId="2242D80B" w14:textId="77777777" w:rsidR="0069137D" w:rsidRDefault="0069137D">
      <w:pPr>
        <w:rPr>
          <w:sz w:val="16"/>
        </w:rPr>
      </w:pPr>
    </w:p>
    <w:p w14:paraId="7966D524" w14:textId="77777777" w:rsidR="0069137D" w:rsidRDefault="0069137D">
      <w:pPr>
        <w:rPr>
          <w:sz w:val="16"/>
        </w:rPr>
      </w:pPr>
    </w:p>
    <w:p w14:paraId="790BBA4A" w14:textId="77777777" w:rsidR="0069137D" w:rsidRDefault="00000000">
      <w:pPr>
        <w:pStyle w:val="Heading5"/>
      </w:pPr>
      <w:r>
        <w:t>1</w:t>
      </w:r>
      <w:r>
        <w:rPr>
          <w:vertAlign w:val="superscript"/>
        </w:rPr>
        <w:t>st</w:t>
      </w:r>
      <w:r>
        <w:t xml:space="preserve"> Level</w:t>
      </w:r>
      <w:r>
        <w:tab/>
      </w:r>
    </w:p>
    <w:p w14:paraId="51F69E98" w14:textId="77777777" w:rsidR="0069137D" w:rsidRDefault="00000000" w:rsidP="00316081">
      <w:pPr>
        <w:pStyle w:val="BodyText2"/>
        <w:tabs>
          <w:tab w:val="clear" w:pos="227"/>
          <w:tab w:val="left" w:pos="180"/>
        </w:tabs>
        <w:spacing w:before="0" w:after="0"/>
        <w:ind w:left="180" w:hanging="180"/>
      </w:pPr>
      <w:r>
        <w:rPr>
          <w:i/>
        </w:rPr>
        <w:t>Calm Animals</w:t>
      </w:r>
      <w:r>
        <w:rPr>
          <w:sz w:val="12"/>
        </w:rPr>
        <w:t>(PH p207)</w:t>
      </w:r>
      <w:r>
        <w:t xml:space="preserve"> – Calms (2d4 + level) HD of animals.</w:t>
      </w:r>
    </w:p>
    <w:p w14:paraId="7D2F14D7" w14:textId="77777777" w:rsidR="0069137D" w:rsidRDefault="00000000" w:rsidP="00316081">
      <w:pPr>
        <w:pStyle w:val="BodyText2"/>
        <w:tabs>
          <w:tab w:val="clear" w:pos="227"/>
        </w:tabs>
        <w:spacing w:before="0" w:after="0"/>
        <w:ind w:left="180" w:hanging="180"/>
      </w:pPr>
      <w:r>
        <w:rPr>
          <w:i/>
        </w:rPr>
        <w:t>Charm Animal</w:t>
      </w:r>
      <w:r>
        <w:rPr>
          <w:sz w:val="12"/>
        </w:rPr>
        <w:t>(PH p208)</w:t>
      </w:r>
      <w:r>
        <w:t xml:space="preserve"> – Makes one animal your friend.</w:t>
      </w:r>
    </w:p>
    <w:p w14:paraId="123F8454" w14:textId="77777777" w:rsidR="0069137D" w:rsidRDefault="00000000" w:rsidP="00316081">
      <w:pPr>
        <w:pStyle w:val="BodyText2"/>
        <w:tabs>
          <w:tab w:val="clear" w:pos="227"/>
        </w:tabs>
        <w:spacing w:before="0" w:after="0"/>
        <w:ind w:left="187" w:hanging="187"/>
      </w:pPr>
      <w:r>
        <w:rPr>
          <w:i/>
        </w:rPr>
        <w:t>Cure Light Wounds</w:t>
      </w:r>
      <w:r>
        <w:rPr>
          <w:sz w:val="12"/>
        </w:rPr>
        <w:t>(PH p215)</w:t>
      </w:r>
      <w:r>
        <w:t xml:space="preserve"> – Cures 1d8 + 1 per level damage (max +5).</w:t>
      </w:r>
    </w:p>
    <w:p w14:paraId="29C446AF" w14:textId="77777777" w:rsidR="0069137D" w:rsidRDefault="00000000" w:rsidP="00316081">
      <w:pPr>
        <w:pStyle w:val="BodyText2"/>
        <w:tabs>
          <w:tab w:val="clear" w:pos="227"/>
        </w:tabs>
        <w:spacing w:before="0" w:after="0"/>
        <w:ind w:left="180" w:hanging="180"/>
      </w:pPr>
      <w:r>
        <w:rPr>
          <w:i/>
        </w:rPr>
        <w:t>Delay Poison</w:t>
      </w:r>
      <w:r>
        <w:rPr>
          <w:sz w:val="12"/>
        </w:rPr>
        <w:t>(PH p217)</w:t>
      </w:r>
      <w:r>
        <w:t xml:space="preserve"> – Stops poison from harming subject for 1 hour per level.</w:t>
      </w:r>
    </w:p>
    <w:p w14:paraId="69D87BF1" w14:textId="77777777" w:rsidR="0069137D" w:rsidRDefault="00000000" w:rsidP="00316081">
      <w:pPr>
        <w:pStyle w:val="BodyText2"/>
        <w:tabs>
          <w:tab w:val="clear" w:pos="227"/>
        </w:tabs>
        <w:spacing w:before="0" w:after="0"/>
        <w:ind w:left="180" w:hanging="180"/>
      </w:pPr>
      <w:r>
        <w:rPr>
          <w:i/>
        </w:rPr>
        <w:t>Detect Snares and Pits</w:t>
      </w:r>
      <w:r>
        <w:rPr>
          <w:sz w:val="12"/>
        </w:rPr>
        <w:t>(PH p220)</w:t>
      </w:r>
      <w:r>
        <w:t xml:space="preserve"> – Reveals natural or primitive traps.</w:t>
      </w:r>
    </w:p>
    <w:p w14:paraId="3117BA9F" w14:textId="77777777" w:rsidR="0069137D" w:rsidRDefault="00000000" w:rsidP="00316081">
      <w:pPr>
        <w:pStyle w:val="BodyText2"/>
        <w:tabs>
          <w:tab w:val="clear" w:pos="227"/>
          <w:tab w:val="left" w:pos="180"/>
        </w:tabs>
        <w:spacing w:before="0" w:after="0"/>
        <w:ind w:left="180" w:hanging="180"/>
      </w:pPr>
      <w:r>
        <w:rPr>
          <w:i/>
        </w:rPr>
        <w:t>Entangle</w:t>
      </w:r>
      <w:r>
        <w:rPr>
          <w:sz w:val="12"/>
        </w:rPr>
        <w:t>(PH p227)</w:t>
      </w:r>
      <w:r>
        <w:t xml:space="preserve"> – Plants entangle everyone in a 40’ radius.</w:t>
      </w:r>
    </w:p>
    <w:p w14:paraId="765F3914" w14:textId="77777777" w:rsidR="0069137D" w:rsidRDefault="00000000" w:rsidP="00316081">
      <w:pPr>
        <w:pStyle w:val="BodyText2"/>
        <w:tabs>
          <w:tab w:val="clear" w:pos="227"/>
        </w:tabs>
        <w:spacing w:before="0" w:after="0"/>
        <w:ind w:left="180" w:hanging="180"/>
      </w:pPr>
      <w:r>
        <w:rPr>
          <w:i/>
        </w:rPr>
        <w:t>Eyes of the Avoral</w:t>
      </w:r>
      <w:r>
        <w:rPr>
          <w:sz w:val="12"/>
        </w:rPr>
        <w:t>(BoED p99)</w:t>
      </w:r>
      <w:r>
        <w:t xml:space="preserve"> – Subject gets +8 on Spot checks.</w:t>
      </w:r>
    </w:p>
    <w:p w14:paraId="3E1DB3DE" w14:textId="77777777" w:rsidR="0069137D" w:rsidRDefault="00000000" w:rsidP="00316081">
      <w:pPr>
        <w:pStyle w:val="BodyText2"/>
        <w:tabs>
          <w:tab w:val="clear" w:pos="227"/>
        </w:tabs>
        <w:spacing w:before="0" w:after="0"/>
        <w:ind w:left="180" w:hanging="180"/>
      </w:pPr>
      <w:r>
        <w:rPr>
          <w:i/>
        </w:rPr>
        <w:t>Longstrider</w:t>
      </w:r>
      <w:r>
        <w:rPr>
          <w:sz w:val="12"/>
        </w:rPr>
        <w:t>(PH p249)</w:t>
      </w:r>
      <w:r>
        <w:t xml:space="preserve"> – Increases your speed.</w:t>
      </w:r>
    </w:p>
    <w:p w14:paraId="148A3261" w14:textId="77777777" w:rsidR="0069137D" w:rsidRDefault="00000000" w:rsidP="00316081">
      <w:pPr>
        <w:pStyle w:val="BodyText2"/>
        <w:tabs>
          <w:tab w:val="clear" w:pos="227"/>
        </w:tabs>
        <w:spacing w:before="0" w:after="0"/>
        <w:ind w:left="180" w:hanging="180"/>
      </w:pPr>
      <w:r>
        <w:rPr>
          <w:i/>
        </w:rPr>
        <w:t>Pass without Trace</w:t>
      </w:r>
      <w:r>
        <w:rPr>
          <w:sz w:val="12"/>
        </w:rPr>
        <w:t>(PH p259)</w:t>
      </w:r>
      <w:r>
        <w:t xml:space="preserve"> – One subject per level leaves no tracks or scent trail for 1 hour per level.</w:t>
      </w:r>
    </w:p>
    <w:p w14:paraId="14BB67D7" w14:textId="77777777" w:rsidR="0069137D" w:rsidRDefault="00000000" w:rsidP="00316081">
      <w:pPr>
        <w:pStyle w:val="BodyText2"/>
        <w:tabs>
          <w:tab w:val="clear" w:pos="227"/>
        </w:tabs>
        <w:spacing w:before="0" w:after="0"/>
        <w:ind w:left="180" w:hanging="180"/>
      </w:pPr>
      <w:r>
        <w:rPr>
          <w:i/>
        </w:rPr>
        <w:t>Speak with Animals</w:t>
      </w:r>
      <w:r>
        <w:rPr>
          <w:sz w:val="12"/>
        </w:rPr>
        <w:t>(PH p281)</w:t>
      </w:r>
      <w:r>
        <w:t xml:space="preserve"> – You can communicate with animals.</w:t>
      </w:r>
    </w:p>
    <w:p w14:paraId="748B6A36" w14:textId="77777777" w:rsidR="0069137D" w:rsidRDefault="00000000" w:rsidP="00316081">
      <w:pPr>
        <w:pStyle w:val="BodyText2"/>
        <w:tabs>
          <w:tab w:val="clear" w:pos="227"/>
        </w:tabs>
        <w:spacing w:before="0" w:after="0"/>
        <w:ind w:left="180" w:hanging="180"/>
      </w:pPr>
      <w:r>
        <w:rPr>
          <w:i/>
        </w:rPr>
        <w:t>Summon Nature’s Ally I</w:t>
      </w:r>
      <w:r>
        <w:rPr>
          <w:sz w:val="12"/>
        </w:rPr>
        <w:t>(PH p288)</w:t>
      </w:r>
      <w:r>
        <w:t xml:space="preserve"> – Calls creature to fight.</w:t>
      </w:r>
    </w:p>
    <w:p w14:paraId="237681EB" w14:textId="77777777" w:rsidR="0069137D" w:rsidRDefault="0069137D">
      <w:pPr>
        <w:rPr>
          <w:sz w:val="16"/>
        </w:rPr>
      </w:pPr>
    </w:p>
    <w:p w14:paraId="1462E838" w14:textId="77777777" w:rsidR="0069137D" w:rsidRDefault="0069137D">
      <w:pPr>
        <w:rPr>
          <w:sz w:val="16"/>
        </w:rPr>
      </w:pPr>
    </w:p>
    <w:p w14:paraId="317369A3" w14:textId="77777777" w:rsidR="0069137D" w:rsidRDefault="00000000">
      <w:pPr>
        <w:pStyle w:val="Heading5"/>
      </w:pPr>
      <w:r>
        <w:t>2</w:t>
      </w:r>
      <w:r>
        <w:rPr>
          <w:vertAlign w:val="superscript"/>
        </w:rPr>
        <w:t>nd</w:t>
      </w:r>
      <w:r>
        <w:t xml:space="preserve"> Level</w:t>
      </w:r>
      <w:r>
        <w:tab/>
      </w:r>
    </w:p>
    <w:p w14:paraId="33A85C05" w14:textId="77777777" w:rsidR="0069137D" w:rsidRDefault="00000000" w:rsidP="00316081">
      <w:pPr>
        <w:pStyle w:val="BodyText2"/>
        <w:tabs>
          <w:tab w:val="clear" w:pos="227"/>
          <w:tab w:val="left" w:pos="180"/>
        </w:tabs>
        <w:spacing w:before="0" w:after="0"/>
        <w:ind w:left="180" w:hanging="180"/>
      </w:pPr>
      <w:r>
        <w:rPr>
          <w:i/>
        </w:rPr>
        <w:t>Barkskin</w:t>
      </w:r>
      <w:r>
        <w:rPr>
          <w:sz w:val="12"/>
        </w:rPr>
        <w:t>(PH p202)</w:t>
      </w:r>
      <w:r>
        <w:t xml:space="preserve"> – Grants +2 (or higher) enhancement to natural armor</w:t>
      </w:r>
      <w:r>
        <w:rPr>
          <w:sz w:val="12"/>
        </w:rPr>
        <w:t>.</w:t>
      </w:r>
    </w:p>
    <w:p w14:paraId="5CDF026F" w14:textId="77777777" w:rsidR="0069137D" w:rsidRDefault="00000000" w:rsidP="00316081">
      <w:pPr>
        <w:pStyle w:val="BodyText2"/>
        <w:tabs>
          <w:tab w:val="clear" w:pos="227"/>
        </w:tabs>
        <w:spacing w:before="0" w:after="0"/>
        <w:ind w:left="187" w:hanging="187"/>
      </w:pPr>
      <w:r>
        <w:rPr>
          <w:i/>
        </w:rPr>
        <w:t>Cure Moderate Wounds</w:t>
      </w:r>
      <w:r>
        <w:rPr>
          <w:sz w:val="12"/>
        </w:rPr>
        <w:t>(PH p216)</w:t>
      </w:r>
      <w:r>
        <w:t xml:space="preserve"> – Cures 2d8 damage +1 per level (max +10).</w:t>
      </w:r>
    </w:p>
    <w:p w14:paraId="726D3543" w14:textId="77777777" w:rsidR="0069137D" w:rsidRDefault="00000000" w:rsidP="00316081">
      <w:pPr>
        <w:pStyle w:val="BodyText2"/>
        <w:tabs>
          <w:tab w:val="clear" w:pos="227"/>
        </w:tabs>
        <w:spacing w:before="0" w:after="0"/>
        <w:ind w:left="187" w:hanging="187"/>
      </w:pPr>
      <w:r>
        <w:rPr>
          <w:i/>
        </w:rPr>
        <w:t>Eagle’s Splendor</w:t>
      </w:r>
      <w:r>
        <w:rPr>
          <w:sz w:val="12"/>
        </w:rPr>
        <w:t>(PH p225)</w:t>
      </w:r>
      <w:r>
        <w:t xml:space="preserve"> – Subject gains +4 Charisma for 1 minute per level.</w:t>
      </w:r>
    </w:p>
    <w:p w14:paraId="62A13C7B" w14:textId="77777777" w:rsidR="0069137D" w:rsidRDefault="00000000" w:rsidP="00316081">
      <w:pPr>
        <w:pStyle w:val="BodyText2"/>
        <w:tabs>
          <w:tab w:val="clear" w:pos="227"/>
        </w:tabs>
        <w:spacing w:before="0" w:after="0"/>
        <w:ind w:left="187" w:hanging="187"/>
      </w:pPr>
      <w:r>
        <w:rPr>
          <w:i/>
        </w:rPr>
        <w:t>Ease Pain</w:t>
      </w:r>
      <w:r>
        <w:rPr>
          <w:sz w:val="12"/>
        </w:rPr>
        <w:t>(BoED p97)</w:t>
      </w:r>
      <w:r>
        <w:t xml:space="preserve"> – Remove lingering effects of pain.</w:t>
      </w:r>
    </w:p>
    <w:p w14:paraId="5E9A1F50" w14:textId="77777777" w:rsidR="0069137D" w:rsidRDefault="00000000" w:rsidP="00316081">
      <w:pPr>
        <w:pStyle w:val="FootnoteText"/>
        <w:tabs>
          <w:tab w:val="left" w:pos="180"/>
        </w:tabs>
        <w:ind w:left="180" w:hanging="180"/>
        <w:rPr>
          <w:sz w:val="16"/>
        </w:rPr>
      </w:pPr>
      <w:r>
        <w:rPr>
          <w:i/>
          <w:sz w:val="16"/>
        </w:rPr>
        <w:t>Hold Animal</w:t>
      </w:r>
      <w:r>
        <w:rPr>
          <w:sz w:val="12"/>
        </w:rPr>
        <w:t>(PH p241)</w:t>
      </w:r>
      <w:r>
        <w:rPr>
          <w:sz w:val="16"/>
        </w:rPr>
        <w:t xml:space="preserve"> – Paralyzes one animal for 1 round per level.</w:t>
      </w:r>
    </w:p>
    <w:p w14:paraId="59B017BA" w14:textId="77777777" w:rsidR="0069137D" w:rsidRDefault="00000000" w:rsidP="00316081">
      <w:pPr>
        <w:pStyle w:val="BodyText2"/>
        <w:tabs>
          <w:tab w:val="clear" w:pos="227"/>
        </w:tabs>
        <w:spacing w:before="0" w:after="0"/>
        <w:ind w:left="187" w:hanging="187"/>
      </w:pPr>
      <w:r>
        <w:rPr>
          <w:i/>
        </w:rPr>
        <w:t>Owl’s Wisdom</w:t>
      </w:r>
      <w:r>
        <w:rPr>
          <w:sz w:val="12"/>
        </w:rPr>
        <w:t>(PH p259)</w:t>
      </w:r>
      <w:r>
        <w:t xml:space="preserve"> – Subject gains +4 Wisdom for 1 minute per level.</w:t>
      </w:r>
    </w:p>
    <w:p w14:paraId="538B2857" w14:textId="77777777" w:rsidR="0069137D" w:rsidRDefault="00000000" w:rsidP="00316081">
      <w:pPr>
        <w:pStyle w:val="BodyText2"/>
        <w:tabs>
          <w:tab w:val="clear" w:pos="227"/>
        </w:tabs>
        <w:spacing w:before="0" w:after="0"/>
        <w:ind w:left="180" w:hanging="180"/>
      </w:pPr>
      <w:r>
        <w:rPr>
          <w:i/>
        </w:rPr>
        <w:t>Neutralize Poison</w:t>
      </w:r>
      <w:r>
        <w:rPr>
          <w:sz w:val="12"/>
        </w:rPr>
        <w:t>(PH p257)</w:t>
      </w:r>
      <w:r>
        <w:t xml:space="preserve"> – Immunizes subject against poison, detoxifies venom in or on subject.</w:t>
      </w:r>
    </w:p>
    <w:p w14:paraId="1C976F6B" w14:textId="77777777" w:rsidR="0069137D" w:rsidRDefault="00000000" w:rsidP="00316081">
      <w:pPr>
        <w:pStyle w:val="BodyText2"/>
        <w:tabs>
          <w:tab w:val="clear" w:pos="227"/>
        </w:tabs>
        <w:spacing w:before="0" w:after="0"/>
        <w:ind w:left="180" w:hanging="180"/>
      </w:pPr>
      <w:r>
        <w:rPr>
          <w:i/>
        </w:rPr>
        <w:t>Remove Addiction</w:t>
      </w:r>
      <w:r>
        <w:rPr>
          <w:sz w:val="12"/>
        </w:rPr>
        <w:t>(BoED p105)</w:t>
      </w:r>
      <w:r>
        <w:t xml:space="preserve"> – Cures target of drug addiction.</w:t>
      </w:r>
    </w:p>
    <w:p w14:paraId="789A1F3A" w14:textId="77777777" w:rsidR="0069137D" w:rsidRDefault="00000000" w:rsidP="00316081">
      <w:pPr>
        <w:pStyle w:val="BodyText2"/>
        <w:tabs>
          <w:tab w:val="clear" w:pos="227"/>
        </w:tabs>
        <w:spacing w:before="0" w:after="0"/>
        <w:ind w:left="187" w:hanging="187"/>
        <w:rPr>
          <w:i/>
        </w:rPr>
      </w:pPr>
      <w:r>
        <w:rPr>
          <w:i/>
        </w:rPr>
        <w:t>Restoration, Lesser</w:t>
      </w:r>
      <w:r>
        <w:rPr>
          <w:sz w:val="12"/>
        </w:rPr>
        <w:t>(PH p272)</w:t>
      </w:r>
      <w:r>
        <w:t xml:space="preserve"> – Dispels magic ability penalty or repairs 1d4 ability damage. </w:t>
      </w:r>
    </w:p>
    <w:p w14:paraId="4BACFF96" w14:textId="77777777" w:rsidR="0069137D" w:rsidRDefault="00000000" w:rsidP="00316081">
      <w:pPr>
        <w:pStyle w:val="BodyText2"/>
        <w:tabs>
          <w:tab w:val="clear" w:pos="227"/>
          <w:tab w:val="left" w:pos="180"/>
        </w:tabs>
        <w:spacing w:before="0" w:after="0"/>
        <w:ind w:left="187" w:hanging="187"/>
      </w:pPr>
      <w:r>
        <w:rPr>
          <w:i/>
        </w:rPr>
        <w:t>Shield Other</w:t>
      </w:r>
      <w:r>
        <w:rPr>
          <w:sz w:val="12"/>
        </w:rPr>
        <w:t>(PH p278)</w:t>
      </w:r>
      <w:r>
        <w:t xml:space="preserve"> – You take half of subject’s damage</w:t>
      </w:r>
      <w:r>
        <w:rPr>
          <w:sz w:val="12"/>
        </w:rPr>
        <w:t>.</w:t>
      </w:r>
    </w:p>
    <w:p w14:paraId="46D5FFB9" w14:textId="77777777" w:rsidR="0069137D" w:rsidRDefault="00000000" w:rsidP="00316081">
      <w:pPr>
        <w:pStyle w:val="BodyText2"/>
        <w:tabs>
          <w:tab w:val="clear" w:pos="227"/>
        </w:tabs>
        <w:spacing w:before="0" w:after="0"/>
        <w:ind w:left="180" w:hanging="180"/>
      </w:pPr>
      <w:r>
        <w:rPr>
          <w:i/>
        </w:rPr>
        <w:t>Summon Nature’s Ally II</w:t>
      </w:r>
      <w:r>
        <w:rPr>
          <w:sz w:val="12"/>
        </w:rPr>
        <w:t>(PH p288)</w:t>
      </w:r>
      <w:r>
        <w:t xml:space="preserve"> – Calls creature to fight.</w:t>
      </w:r>
    </w:p>
    <w:p w14:paraId="1AC03B12" w14:textId="77777777" w:rsidR="0069137D" w:rsidRDefault="00000000" w:rsidP="00316081">
      <w:pPr>
        <w:pStyle w:val="BodyText2"/>
        <w:tabs>
          <w:tab w:val="clear" w:pos="227"/>
        </w:tabs>
        <w:spacing w:before="0" w:after="0"/>
        <w:ind w:left="187" w:hanging="187"/>
      </w:pPr>
      <w:r>
        <w:rPr>
          <w:i/>
        </w:rPr>
        <w:t>Zone of Truth</w:t>
      </w:r>
      <w:r>
        <w:rPr>
          <w:sz w:val="12"/>
        </w:rPr>
        <w:t>(PH p303)</w:t>
      </w:r>
      <w:r>
        <w:t xml:space="preserve"> – Subjects within range cannot lie.</w:t>
      </w:r>
    </w:p>
    <w:p w14:paraId="5BA6D35D" w14:textId="77777777" w:rsidR="0069137D" w:rsidRDefault="0069137D">
      <w:pPr>
        <w:rPr>
          <w:sz w:val="16"/>
        </w:rPr>
      </w:pPr>
    </w:p>
    <w:p w14:paraId="2A078EF9" w14:textId="77777777" w:rsidR="0069137D" w:rsidRDefault="0069137D">
      <w:pPr>
        <w:rPr>
          <w:sz w:val="16"/>
        </w:rPr>
      </w:pPr>
    </w:p>
    <w:p w14:paraId="7F04A76B" w14:textId="77777777" w:rsidR="0069137D" w:rsidRDefault="00000000">
      <w:pPr>
        <w:pStyle w:val="Heading5"/>
      </w:pPr>
      <w:r>
        <w:t>3</w:t>
      </w:r>
      <w:r>
        <w:rPr>
          <w:vertAlign w:val="superscript"/>
        </w:rPr>
        <w:t>rd</w:t>
      </w:r>
      <w:r>
        <w:t xml:space="preserve"> Level</w:t>
      </w:r>
      <w:r>
        <w:tab/>
      </w:r>
    </w:p>
    <w:p w14:paraId="7097A037" w14:textId="77777777" w:rsidR="0069137D" w:rsidRDefault="00000000" w:rsidP="00316081">
      <w:pPr>
        <w:pStyle w:val="BodyText2"/>
        <w:tabs>
          <w:tab w:val="clear" w:pos="227"/>
          <w:tab w:val="left" w:pos="180"/>
        </w:tabs>
        <w:spacing w:before="0" w:after="0"/>
        <w:ind w:left="187" w:hanging="187"/>
      </w:pPr>
      <w:r>
        <w:rPr>
          <w:i/>
        </w:rPr>
        <w:t>Cure Serious Wounds</w:t>
      </w:r>
      <w:r>
        <w:rPr>
          <w:sz w:val="12"/>
        </w:rPr>
        <w:t>(PH p216)</w:t>
      </w:r>
      <w:r>
        <w:t xml:space="preserve"> – Cures 3d8 damage + 1 per level (max +15).</w:t>
      </w:r>
    </w:p>
    <w:p w14:paraId="03EA5100" w14:textId="77777777" w:rsidR="0069137D" w:rsidRDefault="00000000" w:rsidP="00316081">
      <w:pPr>
        <w:pStyle w:val="BodyText2"/>
        <w:tabs>
          <w:tab w:val="clear" w:pos="227"/>
        </w:tabs>
        <w:spacing w:before="0" w:after="0"/>
        <w:ind w:left="187" w:hanging="187"/>
      </w:pPr>
      <w:r>
        <w:rPr>
          <w:i/>
        </w:rPr>
        <w:t>Darkvision</w:t>
      </w:r>
      <w:r>
        <w:rPr>
          <w:sz w:val="12"/>
        </w:rPr>
        <w:t>(PH p216)</w:t>
      </w:r>
      <w:r>
        <w:t xml:space="preserve"> – See 60’ in total darkness.</w:t>
      </w:r>
    </w:p>
    <w:p w14:paraId="4F321995" w14:textId="77777777" w:rsidR="0069137D" w:rsidRDefault="00000000" w:rsidP="00316081">
      <w:pPr>
        <w:pStyle w:val="BodyText2"/>
        <w:tabs>
          <w:tab w:val="clear" w:pos="227"/>
        </w:tabs>
        <w:spacing w:before="0" w:after="0"/>
        <w:ind w:left="187" w:hanging="187"/>
      </w:pPr>
      <w:r>
        <w:rPr>
          <w:i/>
        </w:rPr>
        <w:t>Discern Lies</w:t>
      </w:r>
      <w:r>
        <w:rPr>
          <w:sz w:val="12"/>
        </w:rPr>
        <w:t>(PH p221)</w:t>
      </w:r>
      <w:r>
        <w:t xml:space="preserve"> – Reveals deliberate falsehoods.</w:t>
      </w:r>
    </w:p>
    <w:p w14:paraId="500C45E4" w14:textId="77777777" w:rsidR="0069137D" w:rsidRDefault="00000000" w:rsidP="00316081">
      <w:pPr>
        <w:pStyle w:val="BodyText2"/>
        <w:tabs>
          <w:tab w:val="clear" w:pos="227"/>
        </w:tabs>
        <w:spacing w:before="0" w:after="0"/>
        <w:ind w:left="187" w:hanging="187"/>
      </w:pPr>
      <w:r>
        <w:rPr>
          <w:i/>
        </w:rPr>
        <w:t>Heart’s Ease</w:t>
      </w:r>
      <w:r>
        <w:rPr>
          <w:sz w:val="12"/>
        </w:rPr>
        <w:t>(BoED p100)</w:t>
      </w:r>
      <w:r>
        <w:t xml:space="preserve"> – Removes fear, despair, confusion, insanity, and some mind-influencing effects; restores 2d4 points of temporary Wisdom damage.</w:t>
      </w:r>
    </w:p>
    <w:p w14:paraId="01E210BA" w14:textId="77777777" w:rsidR="0069137D" w:rsidRDefault="00000000" w:rsidP="00316081">
      <w:pPr>
        <w:pStyle w:val="BodyText2"/>
        <w:tabs>
          <w:tab w:val="clear" w:pos="227"/>
        </w:tabs>
        <w:spacing w:before="0" w:after="0"/>
        <w:ind w:left="187" w:hanging="187"/>
      </w:pPr>
      <w:r>
        <w:rPr>
          <w:i/>
        </w:rPr>
        <w:t>Neutralize Poison</w:t>
      </w:r>
      <w:r>
        <w:rPr>
          <w:sz w:val="12"/>
        </w:rPr>
        <w:t>(PH p257)</w:t>
      </w:r>
      <w:r>
        <w:t xml:space="preserve"> – Immunizes subject against poison, detoxifies venom in or on subject.</w:t>
      </w:r>
    </w:p>
    <w:p w14:paraId="58A85B54" w14:textId="77777777" w:rsidR="0069137D" w:rsidRDefault="00000000" w:rsidP="00316081">
      <w:pPr>
        <w:pStyle w:val="BodyText2"/>
        <w:tabs>
          <w:tab w:val="clear" w:pos="227"/>
        </w:tabs>
        <w:spacing w:before="0" w:after="0"/>
        <w:ind w:left="187" w:hanging="187"/>
      </w:pPr>
      <w:r>
        <w:rPr>
          <w:i/>
        </w:rPr>
        <w:t>Prayer</w:t>
      </w:r>
      <w:r>
        <w:rPr>
          <w:sz w:val="12"/>
        </w:rPr>
        <w:t>(PH p264)</w:t>
      </w:r>
      <w:r>
        <w:t xml:space="preserve"> – Allies gain +1 bonus on most rolls, enemies suffer –1 penalty.</w:t>
      </w:r>
    </w:p>
    <w:p w14:paraId="4DC4825B" w14:textId="77777777" w:rsidR="0069137D" w:rsidRDefault="00000000" w:rsidP="00316081">
      <w:pPr>
        <w:pStyle w:val="BodyText2"/>
        <w:tabs>
          <w:tab w:val="clear" w:pos="227"/>
        </w:tabs>
        <w:spacing w:before="0" w:after="0"/>
        <w:ind w:left="187" w:hanging="187"/>
      </w:pPr>
      <w:r>
        <w:rPr>
          <w:i/>
        </w:rPr>
        <w:t>Remove Disease</w:t>
      </w:r>
      <w:r>
        <w:rPr>
          <w:sz w:val="12"/>
        </w:rPr>
        <w:t>(PH p271)</w:t>
      </w:r>
      <w:r>
        <w:t xml:space="preserve"> – Cures all diseases affecting subject.</w:t>
      </w:r>
    </w:p>
    <w:p w14:paraId="06C9A990" w14:textId="77777777" w:rsidR="0069137D" w:rsidRDefault="00000000" w:rsidP="00316081">
      <w:pPr>
        <w:pStyle w:val="BodyText2"/>
        <w:tabs>
          <w:tab w:val="clear" w:pos="227"/>
        </w:tabs>
        <w:spacing w:before="0" w:after="0"/>
        <w:ind w:left="187" w:hanging="187"/>
      </w:pPr>
      <w:r>
        <w:rPr>
          <w:i/>
        </w:rPr>
        <w:t>Summon Nature’s Ally III</w:t>
      </w:r>
      <w:r>
        <w:rPr>
          <w:sz w:val="12"/>
        </w:rPr>
        <w:t>(PH p288)</w:t>
      </w:r>
      <w:r>
        <w:t xml:space="preserve"> – Calls creature to fight.</w:t>
      </w:r>
    </w:p>
    <w:p w14:paraId="017ABE40" w14:textId="77777777" w:rsidR="0069137D" w:rsidRDefault="00000000" w:rsidP="00316081">
      <w:pPr>
        <w:pStyle w:val="BodyText2"/>
        <w:tabs>
          <w:tab w:val="clear" w:pos="227"/>
        </w:tabs>
        <w:spacing w:before="0" w:after="0"/>
        <w:ind w:left="187" w:hanging="187"/>
      </w:pPr>
      <w:r>
        <w:rPr>
          <w:i/>
        </w:rPr>
        <w:t>Wind Wall</w:t>
      </w:r>
      <w:r>
        <w:rPr>
          <w:sz w:val="12"/>
        </w:rPr>
        <w:t>(PH p302)</w:t>
      </w:r>
      <w:r>
        <w:t xml:space="preserve"> – Deflects arrows, smaller creatures, and gases.</w:t>
      </w:r>
    </w:p>
    <w:p w14:paraId="5CE154EC" w14:textId="77777777" w:rsidR="0069137D" w:rsidRDefault="0069137D">
      <w:pPr>
        <w:rPr>
          <w:sz w:val="16"/>
        </w:rPr>
      </w:pPr>
    </w:p>
    <w:p w14:paraId="4B83BA00" w14:textId="77777777" w:rsidR="0069137D" w:rsidRDefault="00000000">
      <w:pPr>
        <w:tabs>
          <w:tab w:val="left" w:pos="10440"/>
        </w:tabs>
        <w:rPr>
          <w:sz w:val="16"/>
        </w:rPr>
      </w:pPr>
      <w:r>
        <w:rPr>
          <w:sz w:val="16"/>
        </w:rPr>
        <w:t xml:space="preserve"> </w:t>
      </w:r>
    </w:p>
    <w:p w14:paraId="17837642" w14:textId="77777777" w:rsidR="0069137D" w:rsidRDefault="00000000">
      <w:pPr>
        <w:pStyle w:val="Heading5"/>
      </w:pPr>
      <w:r>
        <w:t>4</w:t>
      </w:r>
      <w:r>
        <w:rPr>
          <w:vertAlign w:val="superscript"/>
        </w:rPr>
        <w:t>th</w:t>
      </w:r>
      <w:r>
        <w:t xml:space="preserve"> Level</w:t>
      </w:r>
      <w:r>
        <w:tab/>
      </w:r>
    </w:p>
    <w:p w14:paraId="295C76CD" w14:textId="77777777" w:rsidR="0069137D" w:rsidRDefault="00000000" w:rsidP="00316081">
      <w:pPr>
        <w:pStyle w:val="BodyText2"/>
        <w:tabs>
          <w:tab w:val="clear" w:pos="227"/>
        </w:tabs>
        <w:spacing w:before="0" w:after="0"/>
        <w:ind w:left="187" w:hanging="187"/>
      </w:pPr>
      <w:r>
        <w:rPr>
          <w:i/>
        </w:rPr>
        <w:t>Blinding Beauty</w:t>
      </w:r>
      <w:r>
        <w:rPr>
          <w:sz w:val="12"/>
        </w:rPr>
        <w:t>(BoED p92)</w:t>
      </w:r>
      <w:r>
        <w:t xml:space="preserve"> – You become as beautiful as a nymph, and can blind humanoids who look at you.</w:t>
      </w:r>
    </w:p>
    <w:p w14:paraId="5B46727C" w14:textId="77777777" w:rsidR="0069137D" w:rsidRDefault="00000000" w:rsidP="00316081">
      <w:pPr>
        <w:pStyle w:val="BodyText2"/>
        <w:tabs>
          <w:tab w:val="clear" w:pos="227"/>
          <w:tab w:val="left" w:pos="180"/>
        </w:tabs>
        <w:spacing w:before="0" w:after="0"/>
        <w:ind w:left="187" w:hanging="187"/>
      </w:pPr>
      <w:r>
        <w:rPr>
          <w:i/>
        </w:rPr>
        <w:t>Commune with Nature</w:t>
      </w:r>
      <w:r>
        <w:rPr>
          <w:sz w:val="12"/>
        </w:rPr>
        <w:t>(PH p211)</w:t>
      </w:r>
      <w:r>
        <w:t xml:space="preserve"> – Learn about terrain for one mile per level.</w:t>
      </w:r>
    </w:p>
    <w:p w14:paraId="38A2DAFC" w14:textId="77777777" w:rsidR="0069137D" w:rsidRDefault="00000000" w:rsidP="00316081">
      <w:pPr>
        <w:pStyle w:val="BodyText2"/>
        <w:tabs>
          <w:tab w:val="clear" w:pos="227"/>
        </w:tabs>
        <w:spacing w:before="0" w:after="0"/>
        <w:ind w:left="187" w:hanging="187"/>
      </w:pPr>
      <w:r>
        <w:rPr>
          <w:i/>
        </w:rPr>
        <w:t>Cure Critical Wounds</w:t>
      </w:r>
      <w:r>
        <w:rPr>
          <w:sz w:val="12"/>
        </w:rPr>
        <w:t>(PH p215)</w:t>
      </w:r>
      <w:r>
        <w:t xml:space="preserve"> – Cures 4d8 + 1 per level (max. +20).</w:t>
      </w:r>
    </w:p>
    <w:p w14:paraId="5AB7CA84" w14:textId="77777777" w:rsidR="0069137D" w:rsidRDefault="00000000" w:rsidP="00316081">
      <w:pPr>
        <w:pStyle w:val="BodyText2"/>
        <w:tabs>
          <w:tab w:val="clear" w:pos="227"/>
          <w:tab w:val="left" w:pos="180"/>
        </w:tabs>
        <w:spacing w:before="0" w:after="0"/>
        <w:ind w:left="187" w:hanging="187"/>
      </w:pPr>
      <w:r>
        <w:rPr>
          <w:i/>
        </w:rPr>
        <w:t>Dispel Evil</w:t>
      </w:r>
      <w:r>
        <w:rPr>
          <w:sz w:val="12"/>
        </w:rPr>
        <w:t>(PH p222)</w:t>
      </w:r>
      <w:r>
        <w:t xml:space="preserve"> – +4 bonus against attacks by evil creatures.</w:t>
      </w:r>
    </w:p>
    <w:p w14:paraId="57E1030B" w14:textId="77777777" w:rsidR="0069137D" w:rsidRDefault="00000000" w:rsidP="00316081">
      <w:pPr>
        <w:pStyle w:val="BodyText2"/>
        <w:tabs>
          <w:tab w:val="clear" w:pos="227"/>
        </w:tabs>
        <w:spacing w:before="0" w:after="0"/>
        <w:ind w:left="187" w:hanging="187"/>
      </w:pPr>
      <w:r>
        <w:rPr>
          <w:i/>
        </w:rPr>
        <w:t>Freedom of Movement</w:t>
      </w:r>
      <w:r>
        <w:rPr>
          <w:sz w:val="12"/>
        </w:rPr>
        <w:t>(PH p233)</w:t>
      </w:r>
      <w:r>
        <w:t xml:space="preserve"> – Subject moves normally despite impediments.</w:t>
      </w:r>
    </w:p>
    <w:p w14:paraId="6E3E95B5" w14:textId="77777777" w:rsidR="0069137D" w:rsidRDefault="00000000" w:rsidP="00316081">
      <w:pPr>
        <w:pStyle w:val="BodyText2"/>
        <w:tabs>
          <w:tab w:val="clear" w:pos="227"/>
        </w:tabs>
        <w:spacing w:before="0" w:after="0"/>
        <w:ind w:left="187" w:hanging="187"/>
      </w:pPr>
      <w:r>
        <w:rPr>
          <w:i/>
        </w:rPr>
        <w:t>Nondetection</w:t>
      </w:r>
      <w:r>
        <w:rPr>
          <w:sz w:val="12"/>
        </w:rPr>
        <w:t>(PH p257)</w:t>
      </w:r>
      <w:r>
        <w:t xml:space="preserve"> – Hides subject from divination and scrying.</w:t>
      </w:r>
    </w:p>
    <w:p w14:paraId="7202435A" w14:textId="77777777" w:rsidR="0069137D" w:rsidRDefault="00000000" w:rsidP="00316081">
      <w:pPr>
        <w:pStyle w:val="BodyText2"/>
        <w:tabs>
          <w:tab w:val="clear" w:pos="227"/>
        </w:tabs>
        <w:spacing w:before="0" w:after="0"/>
        <w:ind w:left="187" w:hanging="187"/>
      </w:pPr>
      <w:r>
        <w:rPr>
          <w:i/>
        </w:rPr>
        <w:t>Restoration</w:t>
      </w:r>
      <w:r>
        <w:rPr>
          <w:sz w:val="12"/>
        </w:rPr>
        <w:t>(PH p272)</w:t>
      </w:r>
      <w:r>
        <w:t xml:space="preserve"> – Restores level and ability score drains.</w:t>
      </w:r>
    </w:p>
    <w:p w14:paraId="5BDEC49C" w14:textId="77777777" w:rsidR="0069137D" w:rsidRDefault="00000000" w:rsidP="00316081">
      <w:pPr>
        <w:pStyle w:val="BodyText2"/>
        <w:tabs>
          <w:tab w:val="clear" w:pos="227"/>
        </w:tabs>
        <w:spacing w:before="0" w:after="0"/>
        <w:ind w:left="187" w:hanging="187"/>
      </w:pPr>
      <w:r>
        <w:rPr>
          <w:i/>
        </w:rPr>
        <w:t>Spear of Valarian</w:t>
      </w:r>
      <w:r>
        <w:rPr>
          <w:sz w:val="12"/>
        </w:rPr>
        <w:t>(BoED p107)</w:t>
      </w:r>
      <w:r>
        <w:t xml:space="preserve"> – Transforms normal weapon into a +1 Silver Spear (+3 against Magical Beasts, which take +2d6 points of damage).</w:t>
      </w:r>
    </w:p>
    <w:p w14:paraId="0C298AB0" w14:textId="77777777" w:rsidR="0069137D" w:rsidRDefault="00000000" w:rsidP="00316081">
      <w:pPr>
        <w:pStyle w:val="BodyText2"/>
        <w:tabs>
          <w:tab w:val="clear" w:pos="227"/>
          <w:tab w:val="left" w:pos="180"/>
        </w:tabs>
        <w:spacing w:before="0" w:after="0"/>
        <w:ind w:left="187" w:hanging="187"/>
      </w:pPr>
      <w:r>
        <w:rPr>
          <w:i/>
        </w:rPr>
        <w:t>Summon Nature’s Ally IV</w:t>
      </w:r>
      <w:r>
        <w:rPr>
          <w:sz w:val="12"/>
        </w:rPr>
        <w:t>(PH p288)</w:t>
      </w:r>
      <w:r>
        <w:t xml:space="preserve"> – Calls creature to fight.</w:t>
      </w:r>
    </w:p>
    <w:p w14:paraId="30BA38A3" w14:textId="77777777" w:rsidR="0069137D" w:rsidRDefault="0069137D">
      <w:pPr>
        <w:rPr>
          <w:sz w:val="16"/>
        </w:rPr>
      </w:pPr>
    </w:p>
    <w:p w14:paraId="731B8F9E" w14:textId="77777777" w:rsidR="0069137D" w:rsidRDefault="0069137D">
      <w:pPr>
        <w:pStyle w:val="Heading2"/>
        <w:sectPr w:rsidR="0069137D">
          <w:footerReference w:type="default" r:id="rId13"/>
          <w:pgSz w:w="12240" w:h="15840" w:code="1"/>
          <w:pgMar w:top="1080" w:right="864" w:bottom="1080" w:left="864" w:header="720" w:footer="720" w:gutter="0"/>
          <w:cols w:sep="1" w:space="288"/>
          <w:docGrid w:linePitch="360"/>
        </w:sectPr>
      </w:pPr>
    </w:p>
    <w:p w14:paraId="03618867" w14:textId="77777777" w:rsidR="0069137D" w:rsidRDefault="00000000">
      <w:pPr>
        <w:pStyle w:val="Heading2"/>
      </w:pPr>
      <w:bookmarkStart w:id="840" w:name="_Ref117071516"/>
      <w:bookmarkStart w:id="841" w:name="_Toc121034414"/>
      <w:bookmarkStart w:id="842" w:name="_Toc27549434"/>
      <w:r>
        <w:lastRenderedPageBreak/>
        <w:t>Blackguard spell list</w:t>
      </w:r>
      <w:bookmarkEnd w:id="836"/>
      <w:bookmarkEnd w:id="840"/>
      <w:bookmarkEnd w:id="841"/>
      <w:bookmarkEnd w:id="842"/>
      <w:r>
        <w:tab/>
      </w:r>
    </w:p>
    <w:p w14:paraId="4FBA8F64" w14:textId="77777777" w:rsidR="0069137D" w:rsidRDefault="00000000">
      <w:pPr>
        <w:ind w:left="360" w:hanging="180"/>
        <w:rPr>
          <w:sz w:val="18"/>
        </w:rPr>
      </w:pPr>
      <w:r>
        <w:rPr>
          <w:sz w:val="18"/>
        </w:rPr>
        <w:t xml:space="preserve">Prepared Divine spells based on Wisdom. </w:t>
      </w:r>
      <w:r>
        <w:rPr>
          <w:sz w:val="12"/>
        </w:rPr>
        <w:t>(DMG p182) (PGF p83)+ (CDiv p135)+</w:t>
      </w:r>
    </w:p>
    <w:p w14:paraId="431BBD1B" w14:textId="77777777" w:rsidR="0069137D" w:rsidRDefault="0069137D">
      <w:pPr>
        <w:pStyle w:val="BodyText2"/>
        <w:tabs>
          <w:tab w:val="clear" w:pos="227"/>
        </w:tabs>
        <w:spacing w:before="0" w:after="0"/>
        <w:rPr>
          <w:sz w:val="12"/>
          <w:u w:val="single"/>
        </w:rPr>
      </w:pPr>
    </w:p>
    <w:p w14:paraId="1A327D1E" w14:textId="77777777" w:rsidR="0069137D" w:rsidRDefault="0069137D">
      <w:pPr>
        <w:pStyle w:val="BodyText2"/>
        <w:tabs>
          <w:tab w:val="clear" w:pos="227"/>
        </w:tabs>
        <w:spacing w:before="0" w:after="0"/>
        <w:rPr>
          <w:sz w:val="12"/>
          <w:u w:val="single"/>
        </w:rPr>
      </w:pPr>
    </w:p>
    <w:p w14:paraId="1DF6A63E" w14:textId="77777777" w:rsidR="0069137D" w:rsidRDefault="00000000">
      <w:pPr>
        <w:pStyle w:val="Heading5"/>
      </w:pPr>
      <w:r>
        <w:t>1</w:t>
      </w:r>
      <w:r>
        <w:rPr>
          <w:vertAlign w:val="superscript"/>
        </w:rPr>
        <w:t>st</w:t>
      </w:r>
      <w:r>
        <w:t xml:space="preserve"> Level</w:t>
      </w:r>
      <w:r>
        <w:tab/>
      </w:r>
    </w:p>
    <w:p w14:paraId="1A5450CC" w14:textId="77777777" w:rsidR="0069137D" w:rsidRDefault="00000000">
      <w:pPr>
        <w:pStyle w:val="BodyText2"/>
        <w:tabs>
          <w:tab w:val="clear" w:pos="227"/>
        </w:tabs>
        <w:spacing w:before="0" w:after="0"/>
        <w:ind w:left="187" w:hanging="187"/>
      </w:pPr>
      <w:r>
        <w:rPr>
          <w:i/>
        </w:rPr>
        <w:t>Cause Fear</w:t>
      </w:r>
      <w:r>
        <w:rPr>
          <w:sz w:val="12"/>
        </w:rPr>
        <w:t>(PH p208)</w:t>
      </w:r>
      <w:r>
        <w:t xml:space="preserve"> – One creature of 5HD or less flees for 1d4 rounds.</w:t>
      </w:r>
    </w:p>
    <w:p w14:paraId="2FAC6565" w14:textId="77777777" w:rsidR="0069137D" w:rsidRDefault="00000000">
      <w:pPr>
        <w:pStyle w:val="BodyText2"/>
        <w:tabs>
          <w:tab w:val="clear" w:pos="227"/>
        </w:tabs>
        <w:spacing w:before="0" w:after="0"/>
        <w:ind w:left="187" w:hanging="187"/>
      </w:pPr>
      <w:r>
        <w:rPr>
          <w:i/>
        </w:rPr>
        <w:t>Corrupt Weapon</w:t>
      </w:r>
      <w:r>
        <w:rPr>
          <w:sz w:val="12"/>
        </w:rPr>
        <w:t>(DMG p182)</w:t>
      </w:r>
      <w:r>
        <w:t xml:space="preserve"> – Weapon strikes true again good foes.</w:t>
      </w:r>
    </w:p>
    <w:p w14:paraId="03BAB1E1" w14:textId="77777777" w:rsidR="0069137D" w:rsidRDefault="00000000">
      <w:pPr>
        <w:pStyle w:val="BodyText2"/>
        <w:tabs>
          <w:tab w:val="clear" w:pos="227"/>
        </w:tabs>
        <w:spacing w:before="0" w:after="0"/>
        <w:ind w:left="187" w:hanging="187"/>
      </w:pPr>
      <w:r>
        <w:rPr>
          <w:i/>
        </w:rPr>
        <w:t>Cure Light Wounds</w:t>
      </w:r>
      <w:r>
        <w:rPr>
          <w:sz w:val="12"/>
        </w:rPr>
        <w:t>(PH p215)</w:t>
      </w:r>
      <w:r>
        <w:t xml:space="preserve"> – Cures 1d8 +1/level damage (max +5).</w:t>
      </w:r>
    </w:p>
    <w:p w14:paraId="2C46C494" w14:textId="77777777" w:rsidR="0069137D" w:rsidRDefault="00000000">
      <w:pPr>
        <w:pStyle w:val="BodyText2"/>
        <w:tabs>
          <w:tab w:val="clear" w:pos="227"/>
        </w:tabs>
        <w:spacing w:before="0" w:after="0"/>
        <w:ind w:left="187" w:hanging="187"/>
      </w:pPr>
      <w:r>
        <w:rPr>
          <w:i/>
        </w:rPr>
        <w:t>Divine Sacrifice</w:t>
      </w:r>
      <w:r>
        <w:rPr>
          <w:sz w:val="12"/>
        </w:rPr>
        <w:t>(CDiv p163)</w:t>
      </w:r>
      <w:r>
        <w:t xml:space="preserve"> – Sacrifice hit points for a damage bonus.</w:t>
      </w:r>
    </w:p>
    <w:p w14:paraId="31F03251" w14:textId="77777777" w:rsidR="0069137D" w:rsidRDefault="00000000">
      <w:pPr>
        <w:pStyle w:val="BodyText2"/>
        <w:tabs>
          <w:tab w:val="clear" w:pos="227"/>
        </w:tabs>
        <w:spacing w:before="0" w:after="0"/>
        <w:ind w:left="187" w:hanging="187"/>
      </w:pPr>
      <w:r>
        <w:rPr>
          <w:i/>
        </w:rPr>
        <w:t>Doom</w:t>
      </w:r>
      <w:r>
        <w:rPr>
          <w:sz w:val="12"/>
        </w:rPr>
        <w:t>(PH p225)</w:t>
      </w:r>
      <w:r>
        <w:t xml:space="preserve"> – One subject takes –2 on attack rolls, damage rolls, saves, and checks.</w:t>
      </w:r>
    </w:p>
    <w:p w14:paraId="66C70B04" w14:textId="77777777" w:rsidR="0069137D" w:rsidRDefault="00000000">
      <w:pPr>
        <w:pStyle w:val="BodyText2"/>
        <w:tabs>
          <w:tab w:val="clear" w:pos="227"/>
        </w:tabs>
        <w:spacing w:before="0" w:after="0"/>
        <w:ind w:left="187" w:hanging="187"/>
      </w:pPr>
      <w:r>
        <w:rPr>
          <w:i/>
        </w:rPr>
        <w:t>Faith Healing</w:t>
      </w:r>
      <w:r>
        <w:rPr>
          <w:sz w:val="12"/>
        </w:rPr>
        <w:t>(MoF p93)</w:t>
      </w:r>
      <w:r>
        <w:t xml:space="preserve"> – Cures 8 hp +1/level damage (max +5) to worshiper of your patron.</w:t>
      </w:r>
    </w:p>
    <w:p w14:paraId="7CFE7E21" w14:textId="77777777" w:rsidR="0069137D" w:rsidRDefault="00000000">
      <w:pPr>
        <w:pStyle w:val="BodyText2"/>
        <w:tabs>
          <w:tab w:val="clear" w:pos="227"/>
        </w:tabs>
        <w:spacing w:before="0" w:after="0"/>
        <w:ind w:left="187" w:hanging="187"/>
      </w:pPr>
      <w:r>
        <w:rPr>
          <w:i/>
        </w:rPr>
        <w:t>Golden Barding</w:t>
      </w:r>
      <w:r>
        <w:rPr>
          <w:sz w:val="12"/>
        </w:rPr>
        <w:t>(CDiv p166)</w:t>
      </w:r>
      <w:r>
        <w:t xml:space="preserve"> – Your mount gets force armor.</w:t>
      </w:r>
    </w:p>
    <w:p w14:paraId="4A39A47C" w14:textId="77777777" w:rsidR="0069137D" w:rsidRDefault="00000000">
      <w:pPr>
        <w:pStyle w:val="BodyText2"/>
        <w:tabs>
          <w:tab w:val="clear" w:pos="227"/>
        </w:tabs>
        <w:spacing w:before="0" w:after="0"/>
        <w:ind w:left="187" w:hanging="187"/>
      </w:pPr>
      <w:r>
        <w:rPr>
          <w:i/>
        </w:rPr>
        <w:t>Inflict Light Wounds</w:t>
      </w:r>
      <w:r>
        <w:rPr>
          <w:sz w:val="12"/>
        </w:rPr>
        <w:t>(PH p244)</w:t>
      </w:r>
      <w:r>
        <w:t xml:space="preserve"> – Touch deals 1d8 damage +1 per level (max +5).</w:t>
      </w:r>
    </w:p>
    <w:p w14:paraId="2068037D" w14:textId="77777777" w:rsidR="0069137D" w:rsidRDefault="00000000">
      <w:pPr>
        <w:pStyle w:val="BodyText2"/>
        <w:tabs>
          <w:tab w:val="clear" w:pos="227"/>
        </w:tabs>
        <w:spacing w:before="0" w:after="0"/>
        <w:ind w:left="187" w:hanging="187"/>
      </w:pPr>
      <w:r>
        <w:rPr>
          <w:i/>
        </w:rPr>
        <w:t>Magic Weapon</w:t>
      </w:r>
      <w:r>
        <w:rPr>
          <w:sz w:val="12"/>
        </w:rPr>
        <w:t>(PH p251)</w:t>
      </w:r>
      <w:r>
        <w:t xml:space="preserve"> – Weapon gains +1 enhancement bonus.</w:t>
      </w:r>
    </w:p>
    <w:p w14:paraId="515A8F1A" w14:textId="77777777" w:rsidR="0069137D" w:rsidRDefault="00000000">
      <w:pPr>
        <w:pStyle w:val="BodyText2"/>
        <w:tabs>
          <w:tab w:val="clear" w:pos="227"/>
        </w:tabs>
        <w:spacing w:before="0" w:after="0"/>
        <w:ind w:left="187" w:hanging="187"/>
      </w:pPr>
      <w:r>
        <w:rPr>
          <w:i/>
        </w:rPr>
        <w:t>Mark of the Outcast</w:t>
      </w:r>
      <w:r>
        <w:rPr>
          <w:sz w:val="12"/>
        </w:rPr>
        <w:t>(Und p59)</w:t>
      </w:r>
      <w:r>
        <w:t xml:space="preserve"> – Subject takes –5 penalty on Bluff and Diplomacy checks and –2 penalty to AC.</w:t>
      </w:r>
    </w:p>
    <w:p w14:paraId="1A30B73B" w14:textId="77777777" w:rsidR="0069137D" w:rsidRDefault="00000000">
      <w:pPr>
        <w:pStyle w:val="BodyText2"/>
        <w:tabs>
          <w:tab w:val="clear" w:pos="227"/>
        </w:tabs>
        <w:spacing w:before="0" w:after="0"/>
        <w:ind w:left="187" w:hanging="187"/>
      </w:pPr>
      <w:r>
        <w:rPr>
          <w:i/>
        </w:rPr>
        <w:t>Resurgence</w:t>
      </w:r>
      <w:r>
        <w:rPr>
          <w:sz w:val="12"/>
        </w:rPr>
        <w:t>(CDiv p177)</w:t>
      </w:r>
      <w:r>
        <w:t xml:space="preserve"> – You grant a subject a second chance at a saving throw.</w:t>
      </w:r>
    </w:p>
    <w:p w14:paraId="59F223A8" w14:textId="77777777" w:rsidR="0069137D" w:rsidRDefault="00000000">
      <w:pPr>
        <w:pStyle w:val="BodyText2"/>
        <w:tabs>
          <w:tab w:val="clear" w:pos="227"/>
        </w:tabs>
        <w:spacing w:before="0" w:after="0"/>
        <w:ind w:left="187" w:hanging="187"/>
      </w:pPr>
      <w:r>
        <w:rPr>
          <w:i/>
        </w:rPr>
        <w:t>Strategic Charge</w:t>
      </w:r>
      <w:r>
        <w:rPr>
          <w:sz w:val="12"/>
        </w:rPr>
        <w:t>(MoF p125)</w:t>
      </w:r>
      <w:r>
        <w:t xml:space="preserve"> – You gain the benefits of the Mobility feat.</w:t>
      </w:r>
    </w:p>
    <w:p w14:paraId="394EB9FA" w14:textId="77777777" w:rsidR="0069137D" w:rsidRDefault="00000000">
      <w:pPr>
        <w:pStyle w:val="BodyText2"/>
        <w:tabs>
          <w:tab w:val="clear" w:pos="227"/>
        </w:tabs>
        <w:spacing w:before="0" w:after="0"/>
        <w:ind w:left="187" w:hanging="187"/>
      </w:pPr>
      <w:r>
        <w:rPr>
          <w:i/>
        </w:rPr>
        <w:t>Summon Monster I (evil only)</w:t>
      </w:r>
      <w:r>
        <w:rPr>
          <w:sz w:val="12"/>
        </w:rPr>
        <w:t>(PH p285)</w:t>
      </w:r>
      <w:r>
        <w:t xml:space="preserve"> – Summons an Evil extraplanar creature to fight for you.</w:t>
      </w:r>
    </w:p>
    <w:p w14:paraId="1C416C69" w14:textId="77777777" w:rsidR="0069137D" w:rsidRDefault="00000000">
      <w:pPr>
        <w:pStyle w:val="BodyText2"/>
        <w:tabs>
          <w:tab w:val="clear" w:pos="227"/>
        </w:tabs>
        <w:spacing w:before="0" w:after="0"/>
        <w:ind w:left="187" w:hanging="187"/>
      </w:pPr>
      <w:r>
        <w:rPr>
          <w:i/>
        </w:rPr>
        <w:t>Summon Undead I</w:t>
      </w:r>
      <w:r>
        <w:rPr>
          <w:sz w:val="12"/>
        </w:rPr>
        <w:t>(PGF p114)(PGFe)+</w:t>
      </w:r>
      <w:r>
        <w:t xml:space="preserve"> – Summons an Undead to fight for you.</w:t>
      </w:r>
    </w:p>
    <w:p w14:paraId="14E8C1A7" w14:textId="77777777" w:rsidR="0069137D" w:rsidRDefault="00000000">
      <w:pPr>
        <w:pStyle w:val="BodyText2"/>
        <w:tabs>
          <w:tab w:val="clear" w:pos="227"/>
        </w:tabs>
        <w:spacing w:before="0" w:after="0"/>
        <w:ind w:left="187" w:hanging="187"/>
      </w:pPr>
      <w:r>
        <w:rPr>
          <w:i/>
        </w:rPr>
        <w:t>Traveler’s Mount</w:t>
      </w:r>
      <w:r>
        <w:rPr>
          <w:sz w:val="12"/>
        </w:rPr>
        <w:t>(CDiv p184)</w:t>
      </w:r>
      <w:r>
        <w:t xml:space="preserve"> – Creature moves faster but can’t attack.</w:t>
      </w:r>
    </w:p>
    <w:p w14:paraId="4059DE69" w14:textId="77777777" w:rsidR="0069137D" w:rsidRDefault="0069137D">
      <w:pPr>
        <w:pStyle w:val="BodyText2"/>
        <w:tabs>
          <w:tab w:val="clear" w:pos="227"/>
        </w:tabs>
        <w:spacing w:after="0"/>
      </w:pPr>
    </w:p>
    <w:p w14:paraId="52B64B91" w14:textId="77777777" w:rsidR="0069137D" w:rsidRDefault="0069137D">
      <w:pPr>
        <w:pStyle w:val="BodyText2"/>
        <w:tabs>
          <w:tab w:val="clear" w:pos="227"/>
        </w:tabs>
        <w:spacing w:after="0"/>
      </w:pPr>
    </w:p>
    <w:p w14:paraId="367DE952" w14:textId="77777777" w:rsidR="0069137D" w:rsidRDefault="00000000">
      <w:pPr>
        <w:pStyle w:val="Heading5"/>
      </w:pPr>
      <w:r>
        <w:t>2</w:t>
      </w:r>
      <w:r>
        <w:rPr>
          <w:vertAlign w:val="superscript"/>
        </w:rPr>
        <w:t>nd</w:t>
      </w:r>
      <w:r>
        <w:t xml:space="preserve"> Level</w:t>
      </w:r>
      <w:r>
        <w:tab/>
      </w:r>
    </w:p>
    <w:p w14:paraId="176CBAFE" w14:textId="77777777" w:rsidR="0069137D" w:rsidRDefault="00000000">
      <w:pPr>
        <w:pStyle w:val="BodyText2"/>
        <w:tabs>
          <w:tab w:val="clear" w:pos="227"/>
        </w:tabs>
        <w:spacing w:before="0" w:after="0"/>
        <w:ind w:left="180" w:hanging="180"/>
      </w:pPr>
      <w:r>
        <w:rPr>
          <w:i/>
        </w:rPr>
        <w:t>Blessed Aim</w:t>
      </w:r>
      <w:r>
        <w:rPr>
          <w:sz w:val="12"/>
        </w:rPr>
        <w:t>(CDiv p154)</w:t>
      </w:r>
      <w:r>
        <w:t xml:space="preserve"> – +2 bonus of allies’ ranged attacks.</w:t>
      </w:r>
    </w:p>
    <w:p w14:paraId="414E71B3" w14:textId="77777777" w:rsidR="0069137D" w:rsidRDefault="00000000">
      <w:pPr>
        <w:pStyle w:val="BodyText2"/>
        <w:tabs>
          <w:tab w:val="clear" w:pos="227"/>
        </w:tabs>
        <w:spacing w:before="0" w:after="0"/>
        <w:ind w:left="187" w:hanging="187"/>
      </w:pPr>
      <w:r>
        <w:rPr>
          <w:i/>
        </w:rPr>
        <w:t>Bull’s Strength</w:t>
      </w:r>
      <w:r>
        <w:rPr>
          <w:sz w:val="12"/>
        </w:rPr>
        <w:t>(PH p207)</w:t>
      </w:r>
      <w:r>
        <w:t xml:space="preserve"> – Subject gains +4 Strength for 1 minute per level.</w:t>
      </w:r>
    </w:p>
    <w:p w14:paraId="796CA82E" w14:textId="77777777" w:rsidR="0069137D" w:rsidRDefault="00000000">
      <w:pPr>
        <w:pStyle w:val="BodyText2"/>
        <w:tabs>
          <w:tab w:val="clear" w:pos="227"/>
        </w:tabs>
        <w:spacing w:before="0" w:after="0"/>
        <w:ind w:left="187" w:hanging="187"/>
      </w:pPr>
      <w:r>
        <w:rPr>
          <w:i/>
        </w:rPr>
        <w:t>Clarity of Mind</w:t>
      </w:r>
      <w:r>
        <w:rPr>
          <w:sz w:val="12"/>
        </w:rPr>
        <w:t>(Und p57)</w:t>
      </w:r>
      <w:r>
        <w:t xml:space="preserve"> – Grants +4 bonus on saves involving charm, compulsion, and glamer spells; reduces glamer miss chance by 10%.</w:t>
      </w:r>
    </w:p>
    <w:p w14:paraId="587CE9D7" w14:textId="77777777" w:rsidR="0069137D" w:rsidRDefault="00000000">
      <w:pPr>
        <w:pStyle w:val="BodyText2"/>
        <w:tabs>
          <w:tab w:val="clear" w:pos="227"/>
        </w:tabs>
        <w:spacing w:before="0" w:after="0"/>
        <w:ind w:left="187" w:hanging="187"/>
      </w:pPr>
      <w:r>
        <w:rPr>
          <w:i/>
        </w:rPr>
        <w:t>Cure Moderate Wounds</w:t>
      </w:r>
      <w:r>
        <w:rPr>
          <w:sz w:val="12"/>
        </w:rPr>
        <w:t>(PH p216)</w:t>
      </w:r>
      <w:r>
        <w:t xml:space="preserve"> – Cures 2d8 damage +1 per level (max +10).</w:t>
      </w:r>
    </w:p>
    <w:p w14:paraId="4B23C422" w14:textId="77777777" w:rsidR="0069137D" w:rsidRDefault="00000000">
      <w:pPr>
        <w:pStyle w:val="BodyText2"/>
        <w:tabs>
          <w:tab w:val="clear" w:pos="227"/>
        </w:tabs>
        <w:spacing w:before="0" w:after="0"/>
        <w:ind w:left="180" w:hanging="180"/>
      </w:pPr>
      <w:r>
        <w:rPr>
          <w:i/>
        </w:rPr>
        <w:t>Curse of Ill Fortune</w:t>
      </w:r>
      <w:r>
        <w:rPr>
          <w:sz w:val="12"/>
        </w:rPr>
        <w:t>(CDiv p160) (MoF p86)(MoFe)+</w:t>
      </w:r>
      <w:r>
        <w:t xml:space="preserve"> – Subject suffers –3 penalty on attacks, saves, and checks.</w:t>
      </w:r>
    </w:p>
    <w:p w14:paraId="36281CD3" w14:textId="77777777" w:rsidR="0069137D" w:rsidRDefault="00000000">
      <w:pPr>
        <w:pStyle w:val="BodyText2"/>
        <w:tabs>
          <w:tab w:val="clear" w:pos="227"/>
        </w:tabs>
        <w:spacing w:before="0" w:after="0"/>
        <w:ind w:left="187" w:hanging="187"/>
      </w:pPr>
      <w:r>
        <w:rPr>
          <w:i/>
        </w:rPr>
        <w:t>Darkness</w:t>
      </w:r>
      <w:r>
        <w:rPr>
          <w:sz w:val="12"/>
        </w:rPr>
        <w:t>(PH p216)</w:t>
      </w:r>
      <w:r>
        <w:t xml:space="preserve"> – 20’ radius of supernatural shadow.</w:t>
      </w:r>
    </w:p>
    <w:p w14:paraId="3BE6A7A4" w14:textId="77777777" w:rsidR="0069137D" w:rsidRDefault="00000000">
      <w:pPr>
        <w:pStyle w:val="BodyText2"/>
        <w:tabs>
          <w:tab w:val="clear" w:pos="227"/>
          <w:tab w:val="left" w:pos="180"/>
        </w:tabs>
        <w:spacing w:before="0" w:after="0"/>
        <w:ind w:left="187" w:hanging="187"/>
      </w:pPr>
      <w:r>
        <w:rPr>
          <w:i/>
        </w:rPr>
        <w:t>Death Knell</w:t>
      </w:r>
      <w:r>
        <w:rPr>
          <w:sz w:val="12"/>
        </w:rPr>
        <w:t>(PH p217)</w:t>
      </w:r>
      <w:r>
        <w:t xml:space="preserve"> – Kills dying creature; you gain 1d8 temporary hp, +2 Strength, and 1 level.</w:t>
      </w:r>
    </w:p>
    <w:p w14:paraId="1ABA0204" w14:textId="77777777" w:rsidR="0069137D" w:rsidRDefault="00000000">
      <w:pPr>
        <w:pStyle w:val="BodyText2"/>
        <w:tabs>
          <w:tab w:val="clear" w:pos="227"/>
        </w:tabs>
        <w:spacing w:before="0" w:after="0"/>
        <w:ind w:left="187" w:hanging="187"/>
      </w:pPr>
      <w:r>
        <w:rPr>
          <w:i/>
        </w:rPr>
        <w:t>Eagle’s Splendor</w:t>
      </w:r>
      <w:r>
        <w:rPr>
          <w:sz w:val="12"/>
        </w:rPr>
        <w:t>(PH p225)</w:t>
      </w:r>
      <w:r>
        <w:t xml:space="preserve"> – Subject gains +4 Charisma for 1 minute per level.</w:t>
      </w:r>
    </w:p>
    <w:p w14:paraId="6CEC1935" w14:textId="77777777" w:rsidR="0069137D" w:rsidRDefault="00000000">
      <w:pPr>
        <w:pStyle w:val="BodyText2"/>
        <w:tabs>
          <w:tab w:val="clear" w:pos="227"/>
        </w:tabs>
        <w:spacing w:before="0" w:after="0"/>
        <w:ind w:left="187" w:hanging="187"/>
      </w:pPr>
      <w:r>
        <w:rPr>
          <w:i/>
        </w:rPr>
        <w:t>Hand of Divinity</w:t>
      </w:r>
      <w:r>
        <w:rPr>
          <w:sz w:val="12"/>
        </w:rPr>
        <w:t>(MoF p98)</w:t>
      </w:r>
      <w:r>
        <w:t xml:space="preserve"> – Gives +2 sacred or profane bonus on worshipers of your patron.</w:t>
      </w:r>
    </w:p>
    <w:p w14:paraId="38900A94" w14:textId="77777777" w:rsidR="0069137D" w:rsidRDefault="00000000">
      <w:pPr>
        <w:pStyle w:val="BodyText2"/>
        <w:tabs>
          <w:tab w:val="clear" w:pos="227"/>
        </w:tabs>
        <w:spacing w:before="0" w:after="0"/>
        <w:ind w:left="187" w:hanging="187"/>
      </w:pPr>
      <w:r>
        <w:rPr>
          <w:i/>
        </w:rPr>
        <w:t>Inflict Moderate Wounds</w:t>
      </w:r>
      <w:r>
        <w:rPr>
          <w:sz w:val="12"/>
        </w:rPr>
        <w:t>(PH p244)</w:t>
      </w:r>
      <w:r>
        <w:t xml:space="preserve"> – Touch attack, 2d8 +1 per level (max +10).</w:t>
      </w:r>
    </w:p>
    <w:p w14:paraId="08F2A137" w14:textId="77777777" w:rsidR="0069137D" w:rsidRDefault="00000000">
      <w:pPr>
        <w:pStyle w:val="BodyText2"/>
        <w:tabs>
          <w:tab w:val="clear" w:pos="227"/>
        </w:tabs>
        <w:spacing w:before="0" w:after="0"/>
        <w:ind w:left="187" w:hanging="187"/>
      </w:pPr>
      <w:r>
        <w:rPr>
          <w:i/>
        </w:rPr>
        <w:t>Shatter</w:t>
      </w:r>
      <w:r>
        <w:rPr>
          <w:sz w:val="12"/>
        </w:rPr>
        <w:t>(PH p278)</w:t>
      </w:r>
      <w:r>
        <w:t xml:space="preserve"> – Sonic vibration damages objects or crystalline creatures.</w:t>
      </w:r>
    </w:p>
    <w:p w14:paraId="5F1F7F77" w14:textId="77777777" w:rsidR="0069137D" w:rsidRDefault="00000000">
      <w:pPr>
        <w:pStyle w:val="BodyText2"/>
        <w:tabs>
          <w:tab w:val="clear" w:pos="227"/>
          <w:tab w:val="left" w:pos="180"/>
        </w:tabs>
        <w:spacing w:before="0" w:after="0"/>
        <w:ind w:left="187" w:hanging="187"/>
        <w:rPr>
          <w:sz w:val="12"/>
        </w:rPr>
      </w:pPr>
      <w:r>
        <w:rPr>
          <w:i/>
        </w:rPr>
        <w:t>Summon Monster II (evil only)</w:t>
      </w:r>
      <w:r>
        <w:rPr>
          <w:sz w:val="12"/>
        </w:rPr>
        <w:t>(PH p286)</w:t>
      </w:r>
      <w:r>
        <w:t xml:space="preserve"> – Summons an Evil extraplanar creature to fight for you</w:t>
      </w:r>
      <w:r>
        <w:rPr>
          <w:sz w:val="12"/>
        </w:rPr>
        <w:t>.</w:t>
      </w:r>
    </w:p>
    <w:p w14:paraId="5669D2D1" w14:textId="77777777" w:rsidR="0069137D" w:rsidRDefault="00000000">
      <w:pPr>
        <w:pStyle w:val="BodyText2"/>
        <w:tabs>
          <w:tab w:val="clear" w:pos="227"/>
        </w:tabs>
        <w:spacing w:before="0" w:after="0"/>
        <w:ind w:left="187" w:hanging="187"/>
      </w:pPr>
      <w:r>
        <w:rPr>
          <w:i/>
        </w:rPr>
        <w:t>Summon Undead II</w:t>
      </w:r>
      <w:r>
        <w:rPr>
          <w:sz w:val="12"/>
        </w:rPr>
        <w:t>(PGF p114)(PGFe)+</w:t>
      </w:r>
      <w:r>
        <w:t xml:space="preserve"> – Summons Undead to fight for you.</w:t>
      </w:r>
    </w:p>
    <w:p w14:paraId="34C98CEB" w14:textId="77777777" w:rsidR="0069137D" w:rsidRDefault="00000000">
      <w:pPr>
        <w:pStyle w:val="BodyText2"/>
        <w:tabs>
          <w:tab w:val="clear" w:pos="227"/>
        </w:tabs>
        <w:spacing w:before="0" w:after="0"/>
        <w:ind w:left="180" w:hanging="180"/>
      </w:pPr>
      <w:r>
        <w:rPr>
          <w:i/>
        </w:rPr>
        <w:t>Wave of Grief</w:t>
      </w:r>
      <w:r>
        <w:rPr>
          <w:sz w:val="12"/>
        </w:rPr>
        <w:t>(CDiv p188)</w:t>
      </w:r>
      <w:r>
        <w:t xml:space="preserve"> – All in cone receive a –3 penalty on attacks, checks, and saves.</w:t>
      </w:r>
    </w:p>
    <w:p w14:paraId="332FE9EA" w14:textId="77777777" w:rsidR="0069137D" w:rsidRDefault="00000000">
      <w:pPr>
        <w:pStyle w:val="BodyText2"/>
        <w:tabs>
          <w:tab w:val="clear" w:pos="227"/>
        </w:tabs>
        <w:spacing w:before="0" w:after="0"/>
        <w:ind w:left="180" w:hanging="180"/>
      </w:pPr>
      <w:r>
        <w:rPr>
          <w:i/>
        </w:rPr>
        <w:t>Zeal</w:t>
      </w:r>
      <w:r>
        <w:rPr>
          <w:sz w:val="12"/>
        </w:rPr>
        <w:t>(CDiv p191)</w:t>
      </w:r>
      <w:r>
        <w:t xml:space="preserve"> – You move through foes to attack the enemy you want.</w:t>
      </w:r>
    </w:p>
    <w:p w14:paraId="502D87FB" w14:textId="77777777" w:rsidR="0069137D" w:rsidRDefault="0069137D">
      <w:pPr>
        <w:pStyle w:val="BodyText2"/>
        <w:tabs>
          <w:tab w:val="clear" w:pos="227"/>
          <w:tab w:val="left" w:pos="180"/>
        </w:tabs>
        <w:ind w:left="180" w:hanging="180"/>
      </w:pPr>
    </w:p>
    <w:p w14:paraId="7DC67714" w14:textId="77777777" w:rsidR="0069137D" w:rsidRDefault="0069137D">
      <w:pPr>
        <w:pStyle w:val="BodyText2"/>
        <w:tabs>
          <w:tab w:val="clear" w:pos="227"/>
          <w:tab w:val="left" w:pos="180"/>
        </w:tabs>
        <w:ind w:left="180" w:hanging="180"/>
      </w:pPr>
    </w:p>
    <w:p w14:paraId="41D344BC" w14:textId="77777777" w:rsidR="0069137D" w:rsidRDefault="00000000">
      <w:pPr>
        <w:pStyle w:val="Heading5"/>
      </w:pPr>
      <w:r>
        <w:t>3</w:t>
      </w:r>
      <w:r>
        <w:rPr>
          <w:vertAlign w:val="superscript"/>
        </w:rPr>
        <w:t>rd</w:t>
      </w:r>
      <w:r>
        <w:t xml:space="preserve"> Level</w:t>
      </w:r>
      <w:r>
        <w:tab/>
      </w:r>
    </w:p>
    <w:p w14:paraId="6100AD8C" w14:textId="77777777" w:rsidR="0069137D" w:rsidRDefault="00000000">
      <w:pPr>
        <w:pStyle w:val="BodyText2"/>
        <w:tabs>
          <w:tab w:val="clear" w:pos="227"/>
        </w:tabs>
        <w:spacing w:before="0" w:after="0"/>
        <w:ind w:left="187" w:hanging="187"/>
      </w:pPr>
      <w:r>
        <w:rPr>
          <w:i/>
        </w:rPr>
        <w:t>Contagion</w:t>
      </w:r>
      <w:r>
        <w:rPr>
          <w:sz w:val="12"/>
        </w:rPr>
        <w:t>(PH p213)</w:t>
      </w:r>
      <w:r>
        <w:t xml:space="preserve"> – Infects subject with chosen disease.</w:t>
      </w:r>
    </w:p>
    <w:p w14:paraId="720EB81C" w14:textId="77777777" w:rsidR="0069137D" w:rsidRDefault="00000000">
      <w:pPr>
        <w:pStyle w:val="BodyText2"/>
        <w:tabs>
          <w:tab w:val="clear" w:pos="227"/>
          <w:tab w:val="left" w:pos="180"/>
        </w:tabs>
        <w:spacing w:before="0" w:after="0"/>
        <w:ind w:left="187" w:hanging="187"/>
      </w:pPr>
      <w:r>
        <w:rPr>
          <w:i/>
        </w:rPr>
        <w:t>Cure Serious Wounds</w:t>
      </w:r>
      <w:r>
        <w:rPr>
          <w:sz w:val="12"/>
        </w:rPr>
        <w:t>(PH p216)</w:t>
      </w:r>
      <w:r>
        <w:t xml:space="preserve"> – Cures 3d8 damage + 1 per level (max +15).</w:t>
      </w:r>
    </w:p>
    <w:p w14:paraId="39BA0BB9" w14:textId="77777777" w:rsidR="0069137D" w:rsidRDefault="00000000">
      <w:pPr>
        <w:pStyle w:val="BodyText2"/>
        <w:tabs>
          <w:tab w:val="clear" w:pos="227"/>
        </w:tabs>
        <w:spacing w:before="0" w:after="0"/>
        <w:ind w:left="187" w:hanging="187"/>
      </w:pPr>
      <w:r>
        <w:rPr>
          <w:i/>
        </w:rPr>
        <w:t>Deeper Darkness</w:t>
      </w:r>
      <w:r>
        <w:rPr>
          <w:sz w:val="12"/>
        </w:rPr>
        <w:t>(PH p217)</w:t>
      </w:r>
      <w:r>
        <w:t xml:space="preserve"> – Object sheds supernatural shadow in 60’ radius.</w:t>
      </w:r>
    </w:p>
    <w:p w14:paraId="3160944C" w14:textId="77777777" w:rsidR="0069137D" w:rsidRDefault="00000000">
      <w:pPr>
        <w:pStyle w:val="BodyText2"/>
        <w:tabs>
          <w:tab w:val="clear" w:pos="227"/>
        </w:tabs>
        <w:spacing w:before="0" w:after="0"/>
        <w:ind w:left="187" w:hanging="187"/>
      </w:pPr>
      <w:r>
        <w:rPr>
          <w:i/>
        </w:rPr>
        <w:t>Inflict Serious Wounds</w:t>
      </w:r>
      <w:r>
        <w:rPr>
          <w:sz w:val="12"/>
        </w:rPr>
        <w:t>(PH p244)</w:t>
      </w:r>
      <w:r>
        <w:t xml:space="preserve"> – Touch attack, 3d8 +1 per level (max +15).</w:t>
      </w:r>
    </w:p>
    <w:p w14:paraId="6125E426" w14:textId="77777777" w:rsidR="0069137D" w:rsidRDefault="00000000">
      <w:pPr>
        <w:pStyle w:val="BodyText2"/>
        <w:tabs>
          <w:tab w:val="clear" w:pos="227"/>
        </w:tabs>
        <w:spacing w:before="0" w:after="0"/>
        <w:ind w:left="187" w:hanging="187"/>
      </w:pPr>
      <w:r>
        <w:rPr>
          <w:i/>
        </w:rPr>
        <w:t>Know Greatest Enemy</w:t>
      </w:r>
      <w:r>
        <w:rPr>
          <w:sz w:val="12"/>
        </w:rPr>
        <w:t>(MoF p103)</w:t>
      </w:r>
      <w:r>
        <w:t xml:space="preserve"> – Determines relative power level of creatures within the area.</w:t>
      </w:r>
    </w:p>
    <w:p w14:paraId="05AE7D05" w14:textId="77777777" w:rsidR="0069137D" w:rsidRDefault="00000000">
      <w:pPr>
        <w:pStyle w:val="BodyText2"/>
        <w:tabs>
          <w:tab w:val="clear" w:pos="227"/>
        </w:tabs>
        <w:spacing w:before="0" w:after="0"/>
        <w:ind w:left="187" w:hanging="187"/>
      </w:pPr>
      <w:r>
        <w:rPr>
          <w:i/>
        </w:rPr>
        <w:t>Protection from Energy</w:t>
      </w:r>
      <w:r>
        <w:rPr>
          <w:sz w:val="12"/>
        </w:rPr>
        <w:t>(PH p266)</w:t>
      </w:r>
      <w:r>
        <w:t xml:space="preserve"> – Absorb 12 damage per level from on kind of energy.</w:t>
      </w:r>
    </w:p>
    <w:p w14:paraId="11FEDBEC" w14:textId="77777777" w:rsidR="0069137D" w:rsidRDefault="00000000">
      <w:pPr>
        <w:pStyle w:val="BodyText2"/>
        <w:tabs>
          <w:tab w:val="clear" w:pos="227"/>
        </w:tabs>
        <w:spacing w:before="0" w:after="0"/>
        <w:ind w:left="180" w:hanging="180"/>
      </w:pPr>
      <w:r>
        <w:rPr>
          <w:i/>
        </w:rPr>
        <w:t>Resurgence, Mass</w:t>
      </w:r>
      <w:r>
        <w:rPr>
          <w:sz w:val="12"/>
        </w:rPr>
        <w:t>(CDiv p177)</w:t>
      </w:r>
      <w:r>
        <w:t xml:space="preserve"> – As </w:t>
      </w:r>
      <w:r>
        <w:rPr>
          <w:i/>
          <w:iCs/>
        </w:rPr>
        <w:t>Resurgence</w:t>
      </w:r>
      <w:r>
        <w:t>, but multiple targets.</w:t>
      </w:r>
    </w:p>
    <w:p w14:paraId="79479B90" w14:textId="77777777" w:rsidR="0069137D" w:rsidRDefault="00000000">
      <w:pPr>
        <w:pStyle w:val="BodyText2"/>
        <w:tabs>
          <w:tab w:val="clear" w:pos="227"/>
          <w:tab w:val="left" w:pos="360"/>
        </w:tabs>
        <w:spacing w:before="0" w:after="0"/>
        <w:ind w:left="187" w:hanging="187"/>
        <w:rPr>
          <w:sz w:val="18"/>
          <w:u w:val="single"/>
        </w:rPr>
      </w:pPr>
      <w:r>
        <w:rPr>
          <w:i/>
        </w:rPr>
        <w:t>Summon Monster III (evil only)</w:t>
      </w:r>
      <w:r>
        <w:rPr>
          <w:sz w:val="12"/>
        </w:rPr>
        <w:t>(PH p286)</w:t>
      </w:r>
      <w:r>
        <w:t xml:space="preserve"> – Summons an Evil extraplanar creature to fight for you.</w:t>
      </w:r>
    </w:p>
    <w:p w14:paraId="4B27D14F" w14:textId="77777777" w:rsidR="0069137D" w:rsidRDefault="00000000">
      <w:pPr>
        <w:pStyle w:val="BodyText2"/>
        <w:tabs>
          <w:tab w:val="clear" w:pos="227"/>
        </w:tabs>
        <w:spacing w:before="0" w:after="0"/>
        <w:ind w:left="187" w:hanging="187"/>
      </w:pPr>
      <w:r>
        <w:rPr>
          <w:i/>
        </w:rPr>
        <w:t>Summon Undead III</w:t>
      </w:r>
      <w:r>
        <w:rPr>
          <w:sz w:val="12"/>
        </w:rPr>
        <w:t>(PGF p114)(PGFe)+</w:t>
      </w:r>
      <w:r>
        <w:t xml:space="preserve"> – Summons Undead to fight for you.</w:t>
      </w:r>
    </w:p>
    <w:p w14:paraId="5195900D" w14:textId="77777777" w:rsidR="0069137D" w:rsidRDefault="0069137D">
      <w:pPr>
        <w:pStyle w:val="Heading5"/>
      </w:pPr>
    </w:p>
    <w:p w14:paraId="71C42015" w14:textId="77777777" w:rsidR="0069137D" w:rsidRDefault="0069137D"/>
    <w:p w14:paraId="0C0FABE9" w14:textId="77777777" w:rsidR="0069137D" w:rsidRDefault="00000000">
      <w:pPr>
        <w:pStyle w:val="Heading5"/>
      </w:pPr>
      <w:r>
        <w:t>4</w:t>
      </w:r>
      <w:r>
        <w:rPr>
          <w:vertAlign w:val="superscript"/>
        </w:rPr>
        <w:t>th</w:t>
      </w:r>
      <w:r>
        <w:t xml:space="preserve"> Level</w:t>
      </w:r>
      <w:r>
        <w:tab/>
      </w:r>
    </w:p>
    <w:p w14:paraId="5042BADF" w14:textId="77777777" w:rsidR="0069137D" w:rsidRDefault="00000000">
      <w:pPr>
        <w:pStyle w:val="BodyText2"/>
        <w:tabs>
          <w:tab w:val="clear" w:pos="227"/>
        </w:tabs>
        <w:spacing w:before="0" w:after="0"/>
        <w:ind w:left="187" w:hanging="187"/>
      </w:pPr>
      <w:r>
        <w:rPr>
          <w:i/>
        </w:rPr>
        <w:t>Cure Critical Wounds</w:t>
      </w:r>
      <w:r>
        <w:rPr>
          <w:sz w:val="12"/>
        </w:rPr>
        <w:t>(PH p215)</w:t>
      </w:r>
      <w:r>
        <w:t xml:space="preserve"> – Cures 4d8 + 1 per level (max. +20).</w:t>
      </w:r>
    </w:p>
    <w:p w14:paraId="2B07E3D1" w14:textId="77777777" w:rsidR="0069137D" w:rsidRDefault="00000000">
      <w:pPr>
        <w:pStyle w:val="BodyText2"/>
        <w:tabs>
          <w:tab w:val="clear" w:pos="227"/>
        </w:tabs>
        <w:spacing w:before="0" w:after="0"/>
        <w:ind w:left="187" w:hanging="187"/>
      </w:pPr>
      <w:r>
        <w:rPr>
          <w:i/>
        </w:rPr>
        <w:t>Freedom of Movement</w:t>
      </w:r>
      <w:r>
        <w:rPr>
          <w:sz w:val="12"/>
        </w:rPr>
        <w:t>(PH p233)</w:t>
      </w:r>
      <w:r>
        <w:t xml:space="preserve"> – Subject moves normally despite impediments.</w:t>
      </w:r>
    </w:p>
    <w:p w14:paraId="68BB847E" w14:textId="77777777" w:rsidR="0069137D" w:rsidRDefault="00000000">
      <w:pPr>
        <w:pStyle w:val="BodyText2"/>
        <w:tabs>
          <w:tab w:val="clear" w:pos="227"/>
        </w:tabs>
        <w:spacing w:before="0" w:after="0"/>
        <w:ind w:left="180" w:hanging="180"/>
      </w:pPr>
      <w:r>
        <w:rPr>
          <w:i/>
        </w:rPr>
        <w:t>Implacable Pursuer</w:t>
      </w:r>
      <w:r>
        <w:rPr>
          <w:sz w:val="12"/>
        </w:rPr>
        <w:t xml:space="preserve">(CDiv p166) </w:t>
      </w:r>
      <w:r>
        <w:t>– You know where your prey is, as long as it’s moving.</w:t>
      </w:r>
    </w:p>
    <w:p w14:paraId="7CD6BF1F" w14:textId="77777777" w:rsidR="0069137D" w:rsidRDefault="00000000">
      <w:pPr>
        <w:pStyle w:val="BodyText2"/>
        <w:tabs>
          <w:tab w:val="clear" w:pos="227"/>
          <w:tab w:val="left" w:pos="180"/>
        </w:tabs>
        <w:spacing w:before="0" w:after="0"/>
        <w:ind w:left="187" w:hanging="187"/>
      </w:pPr>
      <w:r>
        <w:rPr>
          <w:i/>
        </w:rPr>
        <w:t>Inflict Critical Wounds</w:t>
      </w:r>
      <w:r>
        <w:rPr>
          <w:sz w:val="12"/>
        </w:rPr>
        <w:t>(PH p244)</w:t>
      </w:r>
      <w:r>
        <w:t xml:space="preserve"> – Touch attack, 4d8 + 1 per level (max +20).</w:t>
      </w:r>
    </w:p>
    <w:p w14:paraId="556EF0F0" w14:textId="77777777" w:rsidR="0069137D" w:rsidRDefault="00000000">
      <w:pPr>
        <w:pStyle w:val="BodyText2"/>
        <w:tabs>
          <w:tab w:val="clear" w:pos="227"/>
        </w:tabs>
        <w:spacing w:before="0" w:after="0"/>
        <w:ind w:left="187" w:hanging="187"/>
      </w:pPr>
      <w:r>
        <w:rPr>
          <w:i/>
        </w:rPr>
        <w:t>Poison</w:t>
      </w:r>
      <w:r>
        <w:rPr>
          <w:sz w:val="12"/>
        </w:rPr>
        <w:t>(PH p262)</w:t>
      </w:r>
      <w:r>
        <w:t xml:space="preserve"> – Touch deals 1d10 Constitution damage, repeats in 1 minute.</w:t>
      </w:r>
    </w:p>
    <w:p w14:paraId="1C1DF797" w14:textId="77777777" w:rsidR="0069137D" w:rsidRDefault="00000000">
      <w:pPr>
        <w:pStyle w:val="BodyText2"/>
        <w:tabs>
          <w:tab w:val="clear" w:pos="227"/>
        </w:tabs>
        <w:spacing w:before="0" w:after="0"/>
        <w:ind w:left="180" w:hanging="180"/>
      </w:pPr>
      <w:r>
        <w:rPr>
          <w:i/>
        </w:rPr>
        <w:t>Revenance</w:t>
      </w:r>
      <w:r>
        <w:rPr>
          <w:sz w:val="12"/>
        </w:rPr>
        <w:t>(CDiv p178)(MoF p113)</w:t>
      </w:r>
      <w:r>
        <w:t xml:space="preserve"> – Restores dead creature to life for 1 minute per level.</w:t>
      </w:r>
    </w:p>
    <w:p w14:paraId="44B00B83" w14:textId="77777777" w:rsidR="0069137D" w:rsidRDefault="00000000">
      <w:pPr>
        <w:pStyle w:val="BodyText2"/>
        <w:tabs>
          <w:tab w:val="clear" w:pos="227"/>
        </w:tabs>
        <w:spacing w:before="0" w:after="0"/>
        <w:ind w:left="187" w:hanging="187"/>
      </w:pPr>
      <w:r>
        <w:rPr>
          <w:i/>
        </w:rPr>
        <w:t>Summon Monster IV (evil only)</w:t>
      </w:r>
      <w:r>
        <w:rPr>
          <w:sz w:val="12"/>
        </w:rPr>
        <w:t>(PH p286)</w:t>
      </w:r>
      <w:r>
        <w:t xml:space="preserve"> – Summons an Evil extraplanar creature to fight for you.</w:t>
      </w:r>
    </w:p>
    <w:p w14:paraId="30B66826" w14:textId="77777777" w:rsidR="0069137D" w:rsidRDefault="00000000">
      <w:pPr>
        <w:pStyle w:val="BodyText2"/>
        <w:tabs>
          <w:tab w:val="clear" w:pos="227"/>
        </w:tabs>
        <w:spacing w:before="0" w:after="0"/>
        <w:ind w:left="187" w:hanging="187"/>
      </w:pPr>
      <w:r>
        <w:rPr>
          <w:i/>
        </w:rPr>
        <w:t>Summon Undead IV</w:t>
      </w:r>
      <w:r>
        <w:rPr>
          <w:sz w:val="12"/>
        </w:rPr>
        <w:t>(PGF p114)(PGFe)+</w:t>
      </w:r>
      <w:r>
        <w:t xml:space="preserve"> – Summons Undead to fight for you.</w:t>
      </w:r>
    </w:p>
    <w:p w14:paraId="60C63F30" w14:textId="77777777" w:rsidR="0069137D" w:rsidRDefault="00000000">
      <w:pPr>
        <w:pStyle w:val="BodyText2"/>
        <w:tabs>
          <w:tab w:val="clear" w:pos="227"/>
        </w:tabs>
        <w:spacing w:before="0" w:after="0"/>
        <w:ind w:left="187" w:hanging="187"/>
      </w:pPr>
      <w:r>
        <w:rPr>
          <w:i/>
        </w:rPr>
        <w:t>Corrupt Sword</w:t>
      </w:r>
      <w:r>
        <w:rPr>
          <w:sz w:val="12"/>
        </w:rPr>
        <w:t>(DMG p182)</w:t>
      </w:r>
      <w:r>
        <w:t xml:space="preserve"> – Weapon becomes +5, deals +2d6 damage against good.</w:t>
      </w:r>
    </w:p>
    <w:p w14:paraId="3072F5EC" w14:textId="77777777" w:rsidR="0069137D" w:rsidRDefault="00000000">
      <w:pPr>
        <w:pStyle w:val="BodyText2"/>
        <w:tabs>
          <w:tab w:val="clear" w:pos="227"/>
        </w:tabs>
        <w:spacing w:before="0" w:after="0"/>
        <w:ind w:left="180" w:hanging="180"/>
      </w:pPr>
      <w:r>
        <w:rPr>
          <w:i/>
        </w:rPr>
        <w:t>Weapon of the Deity</w:t>
      </w:r>
      <w:r>
        <w:rPr>
          <w:sz w:val="12"/>
        </w:rPr>
        <w:t>(CDiv p188)</w:t>
      </w:r>
      <w:r>
        <w:t xml:space="preserve"> – Gives your weapon magical powers appropriate to your patron deity.</w:t>
      </w:r>
    </w:p>
    <w:p w14:paraId="45511E46" w14:textId="77777777" w:rsidR="0069137D" w:rsidRDefault="00000000">
      <w:pPr>
        <w:pStyle w:val="BodyText2"/>
        <w:tabs>
          <w:tab w:val="clear" w:pos="227"/>
        </w:tabs>
        <w:spacing w:before="0" w:after="0"/>
        <w:ind w:left="180" w:right="-108" w:hanging="180"/>
      </w:pPr>
      <w:r>
        <w:rPr>
          <w:i/>
        </w:rPr>
        <w:t>Winged Mount</w:t>
      </w:r>
      <w:r>
        <w:rPr>
          <w:sz w:val="12"/>
        </w:rPr>
        <w:t>(CDiv p190)(BoED p112)</w:t>
      </w:r>
      <w:r>
        <w:t xml:space="preserve"> – Your mount sprouts wings and gains a fly speed of 60’ (good).</w:t>
      </w:r>
    </w:p>
    <w:p w14:paraId="54033E77" w14:textId="77777777" w:rsidR="0069137D" w:rsidRDefault="0069137D">
      <w:pPr>
        <w:pStyle w:val="BodyText2"/>
        <w:tabs>
          <w:tab w:val="clear" w:pos="227"/>
        </w:tabs>
        <w:spacing w:before="0" w:after="0"/>
        <w:ind w:left="180" w:hanging="180"/>
      </w:pPr>
    </w:p>
    <w:p w14:paraId="1B804FAC" w14:textId="77777777" w:rsidR="0069137D" w:rsidRDefault="0069137D">
      <w:pPr>
        <w:pStyle w:val="BodyText2"/>
        <w:tabs>
          <w:tab w:val="clear" w:pos="227"/>
        </w:tabs>
        <w:spacing w:before="0" w:after="0"/>
        <w:ind w:left="180" w:hanging="180"/>
      </w:pPr>
    </w:p>
    <w:p w14:paraId="247D374D" w14:textId="77777777" w:rsidR="0069137D" w:rsidRDefault="0069137D">
      <w:pPr>
        <w:pStyle w:val="BodyText2"/>
        <w:tabs>
          <w:tab w:val="clear" w:pos="227"/>
        </w:tabs>
        <w:spacing w:before="0" w:after="0"/>
        <w:ind w:left="180" w:hanging="180"/>
      </w:pPr>
    </w:p>
    <w:p w14:paraId="72BF5930" w14:textId="77777777" w:rsidR="0069137D" w:rsidRDefault="0069137D">
      <w:pPr>
        <w:pStyle w:val="Heading2"/>
        <w:sectPr w:rsidR="0069137D">
          <w:footerReference w:type="default" r:id="rId14"/>
          <w:pgSz w:w="12240" w:h="15840" w:code="1"/>
          <w:pgMar w:top="1080" w:right="864" w:bottom="1080" w:left="864" w:header="720" w:footer="720" w:gutter="0"/>
          <w:cols w:sep="1" w:space="288"/>
          <w:docGrid w:linePitch="360"/>
        </w:sectPr>
      </w:pPr>
      <w:bookmarkStart w:id="843" w:name="_Ref34932772"/>
      <w:bookmarkStart w:id="844" w:name="_Toc63826839"/>
    </w:p>
    <w:p w14:paraId="31CD8CEF" w14:textId="77777777" w:rsidR="0069137D" w:rsidRDefault="0069137D">
      <w:pPr>
        <w:pStyle w:val="Heading2"/>
        <w:sectPr w:rsidR="0069137D">
          <w:footerReference w:type="default" r:id="rId15"/>
          <w:type w:val="continuous"/>
          <w:pgSz w:w="12240" w:h="15840" w:code="1"/>
          <w:pgMar w:top="1080" w:right="864" w:bottom="1080" w:left="864" w:header="720" w:footer="720" w:gutter="0"/>
          <w:cols w:sep="1" w:space="288"/>
          <w:docGrid w:linePitch="360"/>
        </w:sectPr>
      </w:pPr>
    </w:p>
    <w:p w14:paraId="35A48876" w14:textId="77777777" w:rsidR="0069137D" w:rsidRDefault="00000000">
      <w:pPr>
        <w:pStyle w:val="Heading2"/>
      </w:pPr>
      <w:bookmarkStart w:id="845" w:name="_Ref117071517"/>
      <w:bookmarkStart w:id="846" w:name="_Toc121034415"/>
      <w:bookmarkStart w:id="847" w:name="_Toc27549435"/>
      <w:r>
        <w:lastRenderedPageBreak/>
        <w:t>Blighter spell list</w:t>
      </w:r>
      <w:bookmarkEnd w:id="845"/>
      <w:bookmarkEnd w:id="846"/>
      <w:bookmarkEnd w:id="847"/>
      <w:r>
        <w:tab/>
      </w:r>
    </w:p>
    <w:p w14:paraId="0413F654" w14:textId="77777777" w:rsidR="0069137D" w:rsidRDefault="00000000">
      <w:pPr>
        <w:ind w:left="360" w:hanging="180"/>
        <w:rPr>
          <w:sz w:val="18"/>
        </w:rPr>
      </w:pPr>
      <w:r>
        <w:rPr>
          <w:sz w:val="18"/>
        </w:rPr>
        <w:t xml:space="preserve">Prepared Divine spells based on Wisdom. </w:t>
      </w:r>
      <w:r>
        <w:rPr>
          <w:sz w:val="12"/>
        </w:rPr>
        <w:t>(CDiv p25)(CDivErrata)+</w:t>
      </w:r>
    </w:p>
    <w:p w14:paraId="0CDDB7BB" w14:textId="77777777" w:rsidR="0069137D" w:rsidRDefault="0069137D">
      <w:pPr>
        <w:pStyle w:val="BodyText2"/>
        <w:tabs>
          <w:tab w:val="clear" w:pos="227"/>
        </w:tabs>
        <w:spacing w:before="0" w:after="0"/>
      </w:pPr>
    </w:p>
    <w:p w14:paraId="30DE31CA" w14:textId="77777777" w:rsidR="0069137D" w:rsidRDefault="00000000">
      <w:pPr>
        <w:pStyle w:val="Heading5"/>
      </w:pPr>
      <w:r>
        <w:t>0</w:t>
      </w:r>
      <w:r>
        <w:rPr>
          <w:vertAlign w:val="superscript"/>
        </w:rPr>
        <w:t>th</w:t>
      </w:r>
      <w:r>
        <w:t xml:space="preserve"> Level</w:t>
      </w:r>
      <w:r>
        <w:tab/>
      </w:r>
    </w:p>
    <w:p w14:paraId="5728D657" w14:textId="77777777" w:rsidR="0069137D" w:rsidRDefault="00000000">
      <w:pPr>
        <w:pStyle w:val="BodyText2"/>
        <w:tabs>
          <w:tab w:val="clear" w:pos="227"/>
        </w:tabs>
        <w:spacing w:before="0" w:after="0"/>
        <w:ind w:left="180" w:hanging="180"/>
      </w:pPr>
      <w:r>
        <w:rPr>
          <w:i/>
        </w:rPr>
        <w:t>Detect Magic</w:t>
      </w:r>
      <w:r>
        <w:rPr>
          <w:sz w:val="12"/>
        </w:rPr>
        <w:t>(PH p219)</w:t>
      </w:r>
      <w:r>
        <w:t xml:space="preserve"> – Detects spells and magic items within 60’.</w:t>
      </w:r>
    </w:p>
    <w:p w14:paraId="54B3BE24" w14:textId="77777777" w:rsidR="0069137D" w:rsidRDefault="00000000">
      <w:pPr>
        <w:pStyle w:val="BodyText2"/>
        <w:tabs>
          <w:tab w:val="clear" w:pos="227"/>
        </w:tabs>
        <w:spacing w:before="0" w:after="0"/>
        <w:ind w:left="180" w:hanging="180"/>
      </w:pPr>
      <w:r>
        <w:rPr>
          <w:i/>
        </w:rPr>
        <w:t>Detect Poison</w:t>
      </w:r>
      <w:r>
        <w:rPr>
          <w:sz w:val="12"/>
        </w:rPr>
        <w:t>(PH p219)</w:t>
      </w:r>
      <w:r>
        <w:t xml:space="preserve"> – Detects poison in one creature or small object.</w:t>
      </w:r>
    </w:p>
    <w:p w14:paraId="0E92528F" w14:textId="77777777" w:rsidR="0069137D" w:rsidRDefault="00000000">
      <w:pPr>
        <w:pStyle w:val="BodyText2"/>
        <w:tabs>
          <w:tab w:val="clear" w:pos="227"/>
        </w:tabs>
        <w:spacing w:before="0" w:after="0"/>
        <w:ind w:left="180" w:hanging="180"/>
      </w:pPr>
      <w:r>
        <w:rPr>
          <w:i/>
        </w:rPr>
        <w:t>Flare</w:t>
      </w:r>
      <w:r>
        <w:rPr>
          <w:sz w:val="12"/>
        </w:rPr>
        <w:t>(PH p232)</w:t>
      </w:r>
      <w:r>
        <w:t xml:space="preserve"> – Dazzles one creature (–1 on attack rolls).</w:t>
      </w:r>
    </w:p>
    <w:p w14:paraId="1E75E582" w14:textId="77777777" w:rsidR="0069137D" w:rsidRDefault="00000000">
      <w:pPr>
        <w:pStyle w:val="BodyText2"/>
        <w:tabs>
          <w:tab w:val="clear" w:pos="227"/>
        </w:tabs>
        <w:spacing w:before="0" w:after="0"/>
        <w:ind w:left="180" w:hanging="180"/>
      </w:pPr>
      <w:r>
        <w:rPr>
          <w:i/>
        </w:rPr>
        <w:t>Ghost Sound</w:t>
      </w:r>
      <w:r>
        <w:rPr>
          <w:sz w:val="12"/>
        </w:rPr>
        <w:t>(PH p235)</w:t>
      </w:r>
      <w:r>
        <w:t xml:space="preserve"> – Figment sounds.</w:t>
      </w:r>
    </w:p>
    <w:p w14:paraId="2BF2707D" w14:textId="77777777" w:rsidR="0069137D" w:rsidRDefault="00000000">
      <w:pPr>
        <w:pStyle w:val="BodyText2"/>
        <w:tabs>
          <w:tab w:val="clear" w:pos="227"/>
        </w:tabs>
        <w:spacing w:before="0" w:after="0"/>
        <w:ind w:left="180" w:hanging="180"/>
      </w:pPr>
      <w:r>
        <w:rPr>
          <w:i/>
        </w:rPr>
        <w:t>Inflict Minor Wounds</w:t>
      </w:r>
      <w:r>
        <w:rPr>
          <w:sz w:val="12"/>
        </w:rPr>
        <w:t>(PH p244)</w:t>
      </w:r>
      <w:r>
        <w:t xml:space="preserve"> – Touch attack, 1 point of damage.</w:t>
      </w:r>
    </w:p>
    <w:p w14:paraId="0ED23119" w14:textId="77777777" w:rsidR="0069137D" w:rsidRDefault="00000000">
      <w:pPr>
        <w:pStyle w:val="BodyText2"/>
        <w:tabs>
          <w:tab w:val="clear" w:pos="227"/>
        </w:tabs>
        <w:spacing w:before="0" w:after="0"/>
        <w:ind w:left="180" w:hanging="180"/>
      </w:pPr>
      <w:r>
        <w:rPr>
          <w:i/>
        </w:rPr>
        <w:t>Read Magic</w:t>
      </w:r>
      <w:r>
        <w:rPr>
          <w:sz w:val="12"/>
        </w:rPr>
        <w:t>(PH p269)</w:t>
      </w:r>
      <w:r>
        <w:t xml:space="preserve"> – Reads scrolls and spellbooks.</w:t>
      </w:r>
    </w:p>
    <w:p w14:paraId="30B23CB6" w14:textId="77777777" w:rsidR="0069137D" w:rsidRDefault="00000000">
      <w:pPr>
        <w:pStyle w:val="BodyText2"/>
        <w:tabs>
          <w:tab w:val="clear" w:pos="227"/>
        </w:tabs>
        <w:spacing w:before="0" w:after="0"/>
        <w:ind w:left="180" w:hanging="180"/>
      </w:pPr>
      <w:r>
        <w:rPr>
          <w:i/>
        </w:rPr>
        <w:t>Touch of Fatigue</w:t>
      </w:r>
      <w:r>
        <w:rPr>
          <w:sz w:val="12"/>
        </w:rPr>
        <w:t>(PH p294)</w:t>
      </w:r>
      <w:r>
        <w:t xml:space="preserve"> – Touch attack fatigues target.</w:t>
      </w:r>
    </w:p>
    <w:p w14:paraId="40CFE789" w14:textId="77777777" w:rsidR="0069137D" w:rsidRDefault="0069137D">
      <w:pPr>
        <w:pStyle w:val="BodyText2"/>
        <w:tabs>
          <w:tab w:val="clear" w:pos="227"/>
        </w:tabs>
        <w:spacing w:before="0" w:after="0"/>
      </w:pPr>
    </w:p>
    <w:p w14:paraId="02F24F4F" w14:textId="77777777" w:rsidR="0069137D" w:rsidRDefault="0069137D">
      <w:pPr>
        <w:pStyle w:val="BodyText2"/>
        <w:tabs>
          <w:tab w:val="clear" w:pos="227"/>
        </w:tabs>
        <w:spacing w:before="0" w:after="0"/>
      </w:pPr>
    </w:p>
    <w:p w14:paraId="24D949B1" w14:textId="77777777" w:rsidR="0069137D" w:rsidRDefault="00000000">
      <w:pPr>
        <w:pStyle w:val="Heading5"/>
      </w:pPr>
      <w:r>
        <w:t>1</w:t>
      </w:r>
      <w:r>
        <w:rPr>
          <w:vertAlign w:val="superscript"/>
        </w:rPr>
        <w:t>st</w:t>
      </w:r>
      <w:r>
        <w:t xml:space="preserve"> Level</w:t>
      </w:r>
      <w:r>
        <w:tab/>
      </w:r>
    </w:p>
    <w:p w14:paraId="3EECC36D" w14:textId="77777777" w:rsidR="0069137D" w:rsidRDefault="00000000">
      <w:pPr>
        <w:pStyle w:val="BodyText2"/>
        <w:tabs>
          <w:tab w:val="clear" w:pos="227"/>
        </w:tabs>
        <w:spacing w:before="0" w:after="0"/>
        <w:ind w:left="187" w:hanging="187"/>
      </w:pPr>
      <w:r>
        <w:rPr>
          <w:i/>
        </w:rPr>
        <w:t>Bane</w:t>
      </w:r>
      <w:r>
        <w:rPr>
          <w:sz w:val="12"/>
        </w:rPr>
        <w:t>(PH p203)</w:t>
      </w:r>
      <w:r>
        <w:t xml:space="preserve"> – Enemies take –1 on attack rolls and saves against fear.</w:t>
      </w:r>
    </w:p>
    <w:p w14:paraId="1C11F8F4" w14:textId="77777777" w:rsidR="0069137D" w:rsidRDefault="00000000">
      <w:pPr>
        <w:pStyle w:val="BodyText2"/>
        <w:tabs>
          <w:tab w:val="clear" w:pos="227"/>
        </w:tabs>
        <w:spacing w:before="0" w:after="0"/>
        <w:ind w:left="180" w:hanging="180"/>
      </w:pPr>
      <w:r>
        <w:rPr>
          <w:i/>
        </w:rPr>
        <w:t>Burning Hands</w:t>
      </w:r>
      <w:r>
        <w:rPr>
          <w:sz w:val="12"/>
        </w:rPr>
        <w:t>(PH p207)</w:t>
      </w:r>
      <w:r>
        <w:t xml:space="preserve"> – 1d4 fire damage per level (max 5d4).</w:t>
      </w:r>
    </w:p>
    <w:p w14:paraId="78885FA3" w14:textId="77777777" w:rsidR="0069137D" w:rsidRDefault="00000000">
      <w:pPr>
        <w:pStyle w:val="BodyText2"/>
        <w:tabs>
          <w:tab w:val="clear" w:pos="227"/>
        </w:tabs>
        <w:spacing w:before="0" w:after="0"/>
        <w:ind w:left="180" w:hanging="180"/>
      </w:pPr>
      <w:r>
        <w:rPr>
          <w:i/>
        </w:rPr>
        <w:t>Curse Water</w:t>
      </w:r>
      <w:r>
        <w:rPr>
          <w:sz w:val="12"/>
        </w:rPr>
        <w:t>(PH p216)</w:t>
      </w:r>
      <w:r>
        <w:t xml:space="preserve"> – Makes Unholy Water.</w:t>
      </w:r>
    </w:p>
    <w:p w14:paraId="22C9D67E" w14:textId="77777777" w:rsidR="0069137D" w:rsidRDefault="00000000">
      <w:pPr>
        <w:pStyle w:val="BodyText2"/>
        <w:tabs>
          <w:tab w:val="clear" w:pos="227"/>
        </w:tabs>
        <w:spacing w:before="0" w:after="0"/>
        <w:ind w:left="180" w:hanging="180"/>
      </w:pPr>
      <w:r>
        <w:rPr>
          <w:i/>
        </w:rPr>
        <w:t>Decomposition</w:t>
      </w:r>
      <w:r>
        <w:rPr>
          <w:sz w:val="12"/>
        </w:rPr>
        <w:t>(CDiv p161)</w:t>
      </w:r>
      <w:r>
        <w:t xml:space="preserve"> – Wounds deal 1 extra point of damage each round.</w:t>
      </w:r>
    </w:p>
    <w:p w14:paraId="3436775E" w14:textId="77777777" w:rsidR="0069137D" w:rsidRDefault="00000000">
      <w:pPr>
        <w:pStyle w:val="BodyText2"/>
        <w:tabs>
          <w:tab w:val="clear" w:pos="227"/>
        </w:tabs>
        <w:spacing w:before="0" w:after="0"/>
        <w:ind w:left="180" w:hanging="180"/>
      </w:pPr>
      <w:r>
        <w:rPr>
          <w:i/>
        </w:rPr>
        <w:t>Detect Undead</w:t>
      </w:r>
      <w:r>
        <w:rPr>
          <w:sz w:val="12"/>
        </w:rPr>
        <w:t>(PH p220)</w:t>
      </w:r>
      <w:r>
        <w:t xml:space="preserve"> – Reveals undead within 60’.</w:t>
      </w:r>
    </w:p>
    <w:p w14:paraId="288E1197" w14:textId="77777777" w:rsidR="0069137D" w:rsidRDefault="00000000">
      <w:pPr>
        <w:pStyle w:val="BodyText2"/>
        <w:tabs>
          <w:tab w:val="clear" w:pos="227"/>
        </w:tabs>
        <w:spacing w:before="0" w:after="0"/>
        <w:ind w:left="180" w:hanging="180"/>
      </w:pPr>
      <w:r>
        <w:rPr>
          <w:i/>
        </w:rPr>
        <w:t>Doom</w:t>
      </w:r>
      <w:r>
        <w:rPr>
          <w:sz w:val="12"/>
        </w:rPr>
        <w:t>(PH p225)</w:t>
      </w:r>
      <w:r>
        <w:t xml:space="preserve"> – One subject takes –2 on attack rolls, damage rolls, saves, and checks.</w:t>
      </w:r>
    </w:p>
    <w:p w14:paraId="6D45896C" w14:textId="77777777" w:rsidR="0069137D" w:rsidRDefault="00000000">
      <w:pPr>
        <w:pStyle w:val="BodyText2"/>
        <w:tabs>
          <w:tab w:val="clear" w:pos="227"/>
        </w:tabs>
        <w:spacing w:before="0" w:after="0"/>
        <w:ind w:left="180" w:hanging="180"/>
      </w:pPr>
      <w:r>
        <w:rPr>
          <w:i/>
        </w:rPr>
        <w:t>Endure Elements</w:t>
      </w:r>
      <w:r>
        <w:rPr>
          <w:sz w:val="12"/>
        </w:rPr>
        <w:t>(PH p226)</w:t>
      </w:r>
      <w:r>
        <w:t xml:space="preserve"> – Exist comfortably in hot or cold environments.</w:t>
      </w:r>
    </w:p>
    <w:p w14:paraId="1FB5DD96" w14:textId="77777777" w:rsidR="0069137D" w:rsidRDefault="00000000">
      <w:pPr>
        <w:pStyle w:val="BodyText2"/>
        <w:tabs>
          <w:tab w:val="clear" w:pos="227"/>
        </w:tabs>
        <w:spacing w:before="0" w:after="0"/>
        <w:ind w:left="180" w:hanging="187"/>
      </w:pPr>
      <w:r>
        <w:rPr>
          <w:i/>
        </w:rPr>
        <w:t>Inflict Light Wounds</w:t>
      </w:r>
      <w:r>
        <w:rPr>
          <w:sz w:val="12"/>
        </w:rPr>
        <w:t>(PH p244)</w:t>
      </w:r>
      <w:r>
        <w:t xml:space="preserve"> – Touch deals 1d8 damage +1 per level (max +5).</w:t>
      </w:r>
    </w:p>
    <w:p w14:paraId="1F0285F5" w14:textId="77777777" w:rsidR="0069137D" w:rsidRDefault="00000000">
      <w:pPr>
        <w:pStyle w:val="BodyText2"/>
        <w:tabs>
          <w:tab w:val="clear" w:pos="227"/>
        </w:tabs>
        <w:spacing w:before="0" w:after="0"/>
        <w:ind w:left="180" w:hanging="180"/>
      </w:pPr>
      <w:r>
        <w:rPr>
          <w:i/>
        </w:rPr>
        <w:t>Hide from Animals</w:t>
      </w:r>
      <w:r>
        <w:rPr>
          <w:sz w:val="12"/>
        </w:rPr>
        <w:t>(PH p241)</w:t>
      </w:r>
      <w:r>
        <w:t xml:space="preserve"> – Animals can’t perceive one subject per level.</w:t>
      </w:r>
    </w:p>
    <w:p w14:paraId="3ED9BFE7" w14:textId="77777777" w:rsidR="0069137D" w:rsidRDefault="00000000">
      <w:pPr>
        <w:pStyle w:val="BodyText2"/>
        <w:tabs>
          <w:tab w:val="clear" w:pos="227"/>
        </w:tabs>
        <w:spacing w:before="0" w:after="0"/>
        <w:ind w:left="180" w:hanging="180"/>
      </w:pPr>
      <w:r>
        <w:rPr>
          <w:i/>
        </w:rPr>
        <w:t>Ray of Enfeeblement</w:t>
      </w:r>
      <w:r>
        <w:rPr>
          <w:sz w:val="12"/>
        </w:rPr>
        <w:t>(PH p260)</w:t>
      </w:r>
      <w:r>
        <w:t xml:space="preserve"> – Ray reduces Strength by 1d6 points +1 per 2 levels (max +5).</w:t>
      </w:r>
    </w:p>
    <w:p w14:paraId="42A3C7BA" w14:textId="77777777" w:rsidR="0069137D" w:rsidRDefault="0069137D">
      <w:pPr>
        <w:pStyle w:val="BodyText2"/>
        <w:tabs>
          <w:tab w:val="clear" w:pos="227"/>
        </w:tabs>
        <w:spacing w:before="0" w:after="0"/>
      </w:pPr>
    </w:p>
    <w:p w14:paraId="2031F700" w14:textId="77777777" w:rsidR="0069137D" w:rsidRDefault="0069137D">
      <w:pPr>
        <w:pStyle w:val="BodyText2"/>
        <w:tabs>
          <w:tab w:val="clear" w:pos="227"/>
        </w:tabs>
        <w:spacing w:before="0" w:after="0"/>
      </w:pPr>
    </w:p>
    <w:p w14:paraId="37DD78F7" w14:textId="77777777" w:rsidR="0069137D" w:rsidRDefault="00000000">
      <w:pPr>
        <w:pStyle w:val="Heading5"/>
      </w:pPr>
      <w:r>
        <w:t>2</w:t>
      </w:r>
      <w:r>
        <w:rPr>
          <w:vertAlign w:val="superscript"/>
        </w:rPr>
        <w:t>nd</w:t>
      </w:r>
      <w:r>
        <w:t xml:space="preserve"> Level</w:t>
      </w:r>
      <w:r>
        <w:tab/>
      </w:r>
    </w:p>
    <w:p w14:paraId="46767DE3" w14:textId="77777777" w:rsidR="0069137D" w:rsidRDefault="00000000">
      <w:pPr>
        <w:pStyle w:val="BodyText2"/>
        <w:tabs>
          <w:tab w:val="clear" w:pos="227"/>
        </w:tabs>
        <w:spacing w:before="0" w:after="0"/>
        <w:ind w:left="180" w:hanging="180"/>
      </w:pPr>
      <w:r>
        <w:rPr>
          <w:i/>
        </w:rPr>
        <w:t>Chill Metal</w:t>
      </w:r>
      <w:r>
        <w:rPr>
          <w:sz w:val="12"/>
        </w:rPr>
        <w:t>(PH p209)</w:t>
      </w:r>
      <w:r>
        <w:t xml:space="preserve"> – Cold metal damages those who touch it.</w:t>
      </w:r>
    </w:p>
    <w:p w14:paraId="4AC8455B" w14:textId="77777777" w:rsidR="0069137D" w:rsidRDefault="00000000">
      <w:pPr>
        <w:pStyle w:val="BodyText2"/>
        <w:tabs>
          <w:tab w:val="clear" w:pos="227"/>
        </w:tabs>
        <w:spacing w:before="0" w:after="0"/>
        <w:ind w:left="187" w:hanging="187"/>
      </w:pPr>
      <w:r>
        <w:rPr>
          <w:i/>
        </w:rPr>
        <w:t>Chill Touch</w:t>
      </w:r>
      <w:r>
        <w:rPr>
          <w:sz w:val="12"/>
        </w:rPr>
        <w:t>(PH p209)</w:t>
      </w:r>
      <w:r>
        <w:t xml:space="preserve"> – 1 touch per level deals 1d6 damage and possibly 1 Strength damage.</w:t>
      </w:r>
    </w:p>
    <w:p w14:paraId="00199060" w14:textId="77777777" w:rsidR="0069137D" w:rsidRDefault="00000000">
      <w:pPr>
        <w:pStyle w:val="BodyText2"/>
        <w:tabs>
          <w:tab w:val="clear" w:pos="227"/>
        </w:tabs>
        <w:spacing w:before="0" w:after="0"/>
        <w:ind w:left="180" w:hanging="180"/>
      </w:pPr>
      <w:r>
        <w:rPr>
          <w:i/>
        </w:rPr>
        <w:t>Darkness</w:t>
      </w:r>
      <w:r>
        <w:rPr>
          <w:sz w:val="12"/>
        </w:rPr>
        <w:t>(PH p216)</w:t>
      </w:r>
      <w:r>
        <w:t xml:space="preserve"> – 20’ radius of supernatural shadow.</w:t>
      </w:r>
    </w:p>
    <w:p w14:paraId="6FC45DF5" w14:textId="77777777" w:rsidR="0069137D" w:rsidRDefault="00000000">
      <w:pPr>
        <w:pStyle w:val="BodyText2"/>
        <w:tabs>
          <w:tab w:val="clear" w:pos="227"/>
          <w:tab w:val="left" w:pos="180"/>
        </w:tabs>
        <w:spacing w:before="0" w:after="0"/>
        <w:ind w:left="180" w:hanging="187"/>
      </w:pPr>
      <w:r>
        <w:rPr>
          <w:i/>
        </w:rPr>
        <w:t>Death Knell</w:t>
      </w:r>
      <w:r>
        <w:rPr>
          <w:sz w:val="12"/>
        </w:rPr>
        <w:t>(PH p217)</w:t>
      </w:r>
      <w:r>
        <w:t xml:space="preserve"> – Kills dying creature; you gain 1d8 temporary hp, +2 Strength, and 1 level.</w:t>
      </w:r>
    </w:p>
    <w:p w14:paraId="5B556ADA" w14:textId="77777777" w:rsidR="0069137D" w:rsidRDefault="00000000">
      <w:pPr>
        <w:pStyle w:val="BodyText2"/>
        <w:tabs>
          <w:tab w:val="clear" w:pos="227"/>
        </w:tabs>
        <w:spacing w:before="0" w:after="0"/>
        <w:ind w:left="180" w:hanging="180"/>
      </w:pPr>
      <w:r>
        <w:rPr>
          <w:i/>
        </w:rPr>
        <w:t>Fire Trap</w:t>
      </w:r>
      <w:r>
        <w:rPr>
          <w:sz w:val="12"/>
        </w:rPr>
        <w:t>(PH p231)</w:t>
      </w:r>
      <w:r>
        <w:t xml:space="preserve"> – Opened object deals 1d4 + 1 per level fire damage.</w:t>
      </w:r>
    </w:p>
    <w:p w14:paraId="76F11591" w14:textId="77777777" w:rsidR="0069137D" w:rsidRDefault="00000000">
      <w:pPr>
        <w:pStyle w:val="BodyText2"/>
        <w:tabs>
          <w:tab w:val="clear" w:pos="227"/>
        </w:tabs>
        <w:spacing w:before="0" w:after="0"/>
        <w:ind w:left="180" w:hanging="180"/>
      </w:pPr>
      <w:r>
        <w:rPr>
          <w:i/>
        </w:rPr>
        <w:t>Flaming Sphere</w:t>
      </w:r>
      <w:r>
        <w:rPr>
          <w:sz w:val="12"/>
        </w:rPr>
        <w:t>(PH p232)</w:t>
      </w:r>
      <w:r>
        <w:t xml:space="preserve"> – Creates a ball of fire, 2d6 damage, lasts 1 round per level.</w:t>
      </w:r>
    </w:p>
    <w:p w14:paraId="19D55CDB" w14:textId="77777777" w:rsidR="0069137D" w:rsidRDefault="00000000">
      <w:pPr>
        <w:pStyle w:val="BodyText2"/>
        <w:tabs>
          <w:tab w:val="clear" w:pos="227"/>
          <w:tab w:val="left" w:pos="180"/>
        </w:tabs>
        <w:spacing w:before="0" w:after="0"/>
        <w:ind w:left="180" w:hanging="180"/>
      </w:pPr>
      <w:r>
        <w:rPr>
          <w:i/>
        </w:rPr>
        <w:t>Heat Metal</w:t>
      </w:r>
      <w:r>
        <w:rPr>
          <w:sz w:val="12"/>
        </w:rPr>
        <w:t>(PH p239)</w:t>
      </w:r>
      <w:r>
        <w:t xml:space="preserve"> – Makes metal so hot it damages those who touch it.</w:t>
      </w:r>
    </w:p>
    <w:p w14:paraId="2957F6BB" w14:textId="77777777" w:rsidR="0069137D" w:rsidRDefault="00000000">
      <w:pPr>
        <w:pStyle w:val="BodyText2"/>
        <w:tabs>
          <w:tab w:val="clear" w:pos="227"/>
        </w:tabs>
        <w:spacing w:before="0" w:after="0"/>
        <w:ind w:left="180" w:hanging="180"/>
      </w:pPr>
      <w:r>
        <w:rPr>
          <w:i/>
        </w:rPr>
        <w:t>Inflict Moderate Wounds</w:t>
      </w:r>
      <w:r>
        <w:rPr>
          <w:sz w:val="12"/>
        </w:rPr>
        <w:t>(PH p244)</w:t>
      </w:r>
      <w:r>
        <w:t xml:space="preserve"> – Touch attack, 2d8 +1 per level (max +10).</w:t>
      </w:r>
    </w:p>
    <w:p w14:paraId="2EA12E1D" w14:textId="77777777" w:rsidR="0069137D" w:rsidRDefault="00000000">
      <w:pPr>
        <w:pStyle w:val="BodyText2"/>
        <w:tabs>
          <w:tab w:val="clear" w:pos="227"/>
          <w:tab w:val="left" w:pos="180"/>
        </w:tabs>
        <w:spacing w:before="0" w:after="0"/>
        <w:ind w:left="180" w:hanging="180"/>
      </w:pPr>
      <w:r>
        <w:rPr>
          <w:i/>
        </w:rPr>
        <w:t>Produce Flame</w:t>
      </w:r>
      <w:r>
        <w:rPr>
          <w:sz w:val="12"/>
        </w:rPr>
        <w:t>(PH p265)</w:t>
      </w:r>
      <w:r>
        <w:t xml:space="preserve"> – 1d6 damage + 1 per level, touch or thrown</w:t>
      </w:r>
      <w:r>
        <w:rPr>
          <w:sz w:val="12"/>
        </w:rPr>
        <w:t>.</w:t>
      </w:r>
    </w:p>
    <w:p w14:paraId="7872E1A1" w14:textId="77777777" w:rsidR="0069137D" w:rsidRDefault="00000000">
      <w:pPr>
        <w:pStyle w:val="BodyText2"/>
        <w:tabs>
          <w:tab w:val="clear" w:pos="227"/>
        </w:tabs>
        <w:spacing w:before="0" w:after="0"/>
        <w:ind w:left="180" w:hanging="180"/>
      </w:pPr>
      <w:r>
        <w:rPr>
          <w:i/>
        </w:rPr>
        <w:t>Resist Energy</w:t>
      </w:r>
      <w:r>
        <w:rPr>
          <w:sz w:val="12"/>
        </w:rPr>
        <w:t>(PH p246)</w:t>
      </w:r>
      <w:r>
        <w:t xml:space="preserve"> – Ignores the first 10 (or more) points of damage per attack from a specified energy type.</w:t>
      </w:r>
    </w:p>
    <w:p w14:paraId="6A46C82F" w14:textId="77777777" w:rsidR="0069137D" w:rsidRDefault="00000000">
      <w:pPr>
        <w:pStyle w:val="BodyText2"/>
        <w:tabs>
          <w:tab w:val="clear" w:pos="227"/>
        </w:tabs>
        <w:spacing w:before="0" w:after="0"/>
        <w:ind w:left="180" w:hanging="180"/>
      </w:pPr>
      <w:r>
        <w:rPr>
          <w:i/>
        </w:rPr>
        <w:t>Warp Wood</w:t>
      </w:r>
      <w:r>
        <w:rPr>
          <w:sz w:val="12"/>
        </w:rPr>
        <w:t>(PH p300)</w:t>
      </w:r>
      <w:r>
        <w:t xml:space="preserve"> – Bends wood (shaft, handle, door, plank).</w:t>
      </w:r>
    </w:p>
    <w:p w14:paraId="387AA617" w14:textId="77777777" w:rsidR="0069137D" w:rsidRDefault="0069137D">
      <w:pPr>
        <w:pStyle w:val="BodyText2"/>
        <w:tabs>
          <w:tab w:val="clear" w:pos="227"/>
        </w:tabs>
        <w:spacing w:before="0" w:after="0"/>
      </w:pPr>
    </w:p>
    <w:p w14:paraId="5442933A" w14:textId="77777777" w:rsidR="0069137D" w:rsidRDefault="0069137D">
      <w:pPr>
        <w:pStyle w:val="BodyText2"/>
        <w:tabs>
          <w:tab w:val="clear" w:pos="227"/>
        </w:tabs>
        <w:spacing w:before="0" w:after="0"/>
      </w:pPr>
    </w:p>
    <w:p w14:paraId="1916EDDE" w14:textId="77777777" w:rsidR="0069137D" w:rsidRDefault="00000000">
      <w:pPr>
        <w:pStyle w:val="Heading5"/>
      </w:pPr>
      <w:r>
        <w:t>3</w:t>
      </w:r>
      <w:r>
        <w:rPr>
          <w:vertAlign w:val="superscript"/>
        </w:rPr>
        <w:t>rd</w:t>
      </w:r>
      <w:r>
        <w:t xml:space="preserve"> Level</w:t>
      </w:r>
      <w:r>
        <w:tab/>
      </w:r>
    </w:p>
    <w:p w14:paraId="1FB0104D" w14:textId="77777777" w:rsidR="0069137D" w:rsidRDefault="00000000">
      <w:pPr>
        <w:pStyle w:val="BodyText2"/>
        <w:tabs>
          <w:tab w:val="clear" w:pos="227"/>
        </w:tabs>
        <w:spacing w:before="0" w:after="0"/>
        <w:ind w:left="180" w:hanging="180"/>
      </w:pPr>
      <w:r>
        <w:rPr>
          <w:i/>
        </w:rPr>
        <w:t>Contagion</w:t>
      </w:r>
      <w:r>
        <w:rPr>
          <w:sz w:val="12"/>
        </w:rPr>
        <w:t>(PH p213)</w:t>
      </w:r>
      <w:r>
        <w:t xml:space="preserve"> – Infects subject with chosen disease.</w:t>
      </w:r>
    </w:p>
    <w:p w14:paraId="406E2BB8" w14:textId="77777777" w:rsidR="0069137D" w:rsidRDefault="00000000">
      <w:pPr>
        <w:pStyle w:val="BodyText2"/>
        <w:tabs>
          <w:tab w:val="clear" w:pos="227"/>
        </w:tabs>
        <w:spacing w:before="0" w:after="0"/>
        <w:ind w:left="180" w:hanging="180"/>
      </w:pPr>
      <w:r>
        <w:rPr>
          <w:i/>
        </w:rPr>
        <w:t>Deeper Darkness</w:t>
      </w:r>
      <w:r>
        <w:rPr>
          <w:sz w:val="12"/>
        </w:rPr>
        <w:t>(PH p217)</w:t>
      </w:r>
      <w:r>
        <w:t xml:space="preserve"> – Object sheds supernatural shadow in 60’ radius.</w:t>
      </w:r>
    </w:p>
    <w:p w14:paraId="5D901233" w14:textId="77777777" w:rsidR="0069137D" w:rsidRDefault="00000000">
      <w:pPr>
        <w:pStyle w:val="BodyText2"/>
        <w:tabs>
          <w:tab w:val="clear" w:pos="227"/>
          <w:tab w:val="left" w:pos="180"/>
        </w:tabs>
        <w:spacing w:before="0" w:after="0"/>
        <w:ind w:left="180" w:hanging="187"/>
      </w:pPr>
      <w:r>
        <w:rPr>
          <w:i/>
        </w:rPr>
        <w:t>Desecrate</w:t>
      </w:r>
      <w:r>
        <w:rPr>
          <w:sz w:val="12"/>
        </w:rPr>
        <w:t>(PH p218)</w:t>
      </w:r>
      <w:r>
        <w:t xml:space="preserve"> – Fills area with negative energy, making undead stronger</w:t>
      </w:r>
      <w:r>
        <w:rPr>
          <w:sz w:val="12"/>
        </w:rPr>
        <w:t>.</w:t>
      </w:r>
    </w:p>
    <w:p w14:paraId="7B171EFE" w14:textId="77777777" w:rsidR="0069137D" w:rsidRDefault="00000000">
      <w:pPr>
        <w:pStyle w:val="BodyText2"/>
        <w:tabs>
          <w:tab w:val="clear" w:pos="227"/>
        </w:tabs>
        <w:spacing w:before="0" w:after="0"/>
        <w:ind w:left="180" w:hanging="180"/>
      </w:pPr>
      <w:r>
        <w:rPr>
          <w:i/>
        </w:rPr>
        <w:t>Diminish Plants</w:t>
      </w:r>
      <w:r>
        <w:rPr>
          <w:sz w:val="12"/>
        </w:rPr>
        <w:t>(PH p221)</w:t>
      </w:r>
      <w:r>
        <w:t xml:space="preserve"> – Reduces size or blights growth of normal plants.</w:t>
      </w:r>
    </w:p>
    <w:p w14:paraId="410CE8C4" w14:textId="77777777" w:rsidR="0069137D" w:rsidRDefault="00000000">
      <w:pPr>
        <w:pStyle w:val="BodyText2"/>
        <w:tabs>
          <w:tab w:val="clear" w:pos="227"/>
        </w:tabs>
        <w:spacing w:before="0" w:after="0"/>
        <w:ind w:left="180" w:hanging="180"/>
      </w:pPr>
      <w:r>
        <w:rPr>
          <w:i/>
        </w:rPr>
        <w:t>Dispel Magic</w:t>
      </w:r>
      <w:r>
        <w:rPr>
          <w:sz w:val="12"/>
        </w:rPr>
        <w:t>(PH p223)</w:t>
      </w:r>
      <w:r>
        <w:rPr>
          <w:iCs/>
          <w:sz w:val="12"/>
        </w:rPr>
        <w:t>(PH3.5e)+</w:t>
      </w:r>
      <w:r>
        <w:t xml:space="preserve"> – Cancels magical spells and effects.</w:t>
      </w:r>
    </w:p>
    <w:p w14:paraId="274A6FA9" w14:textId="77777777" w:rsidR="0069137D" w:rsidRDefault="00000000">
      <w:pPr>
        <w:pStyle w:val="BodyText2"/>
        <w:tabs>
          <w:tab w:val="clear" w:pos="227"/>
        </w:tabs>
        <w:spacing w:before="0" w:after="0"/>
        <w:ind w:left="180" w:hanging="180"/>
      </w:pPr>
      <w:r>
        <w:rPr>
          <w:i/>
        </w:rPr>
        <w:t>Inflict Serious Wounds</w:t>
      </w:r>
      <w:r>
        <w:rPr>
          <w:sz w:val="12"/>
        </w:rPr>
        <w:t>(PH p244)</w:t>
      </w:r>
      <w:r>
        <w:t xml:space="preserve"> – Touch attack, 3d8 +1 per level (max +15).</w:t>
      </w:r>
    </w:p>
    <w:p w14:paraId="6DAA72AB" w14:textId="77777777" w:rsidR="0069137D" w:rsidRDefault="00000000">
      <w:pPr>
        <w:pStyle w:val="BodyText2"/>
        <w:tabs>
          <w:tab w:val="clear" w:pos="227"/>
        </w:tabs>
        <w:spacing w:before="0" w:after="0"/>
        <w:ind w:left="180" w:hanging="180"/>
      </w:pPr>
      <w:r>
        <w:rPr>
          <w:i/>
        </w:rPr>
        <w:t>Poison</w:t>
      </w:r>
      <w:r>
        <w:rPr>
          <w:sz w:val="12"/>
        </w:rPr>
        <w:t>(PH p262)</w:t>
      </w:r>
      <w:r>
        <w:t xml:space="preserve"> – Touch deals 1d10 Constitution damage, repeats in 1 minute.</w:t>
      </w:r>
    </w:p>
    <w:p w14:paraId="3EFE06E1" w14:textId="77777777" w:rsidR="0069137D" w:rsidRDefault="00000000">
      <w:pPr>
        <w:pStyle w:val="BodyText2"/>
        <w:tabs>
          <w:tab w:val="clear" w:pos="227"/>
        </w:tabs>
        <w:spacing w:before="0" w:after="0"/>
        <w:ind w:left="180" w:hanging="180"/>
      </w:pPr>
      <w:r>
        <w:rPr>
          <w:i/>
        </w:rPr>
        <w:t>Protection from Energy</w:t>
      </w:r>
      <w:r>
        <w:rPr>
          <w:sz w:val="12"/>
        </w:rPr>
        <w:t>(PH p266)</w:t>
      </w:r>
      <w:r>
        <w:t xml:space="preserve"> – Absorb 12 damage per level from one kind of energy.</w:t>
      </w:r>
    </w:p>
    <w:p w14:paraId="325AA9D9" w14:textId="77777777" w:rsidR="0069137D" w:rsidRDefault="00000000">
      <w:pPr>
        <w:pStyle w:val="BodyText2"/>
        <w:tabs>
          <w:tab w:val="clear" w:pos="227"/>
        </w:tabs>
        <w:spacing w:before="0" w:after="0"/>
        <w:ind w:left="180" w:hanging="180"/>
      </w:pPr>
      <w:r>
        <w:rPr>
          <w:i/>
        </w:rPr>
        <w:t>Stinking Cloud</w:t>
      </w:r>
      <w:r>
        <w:rPr>
          <w:sz w:val="12"/>
        </w:rPr>
        <w:t>(PH p284)</w:t>
      </w:r>
      <w:r>
        <w:t xml:space="preserve"> – Nauseating vapors, 1 round per level.</w:t>
      </w:r>
    </w:p>
    <w:p w14:paraId="5B32C7F1" w14:textId="77777777" w:rsidR="0069137D" w:rsidRDefault="00000000">
      <w:pPr>
        <w:pStyle w:val="BodyText2"/>
        <w:tabs>
          <w:tab w:val="clear" w:pos="227"/>
        </w:tabs>
        <w:spacing w:before="0" w:after="0"/>
        <w:ind w:left="180" w:hanging="180"/>
      </w:pPr>
      <w:r>
        <w:rPr>
          <w:i/>
        </w:rPr>
        <w:t>Vampiric Touch</w:t>
      </w:r>
      <w:r>
        <w:rPr>
          <w:sz w:val="12"/>
        </w:rPr>
        <w:t>(PH p298)</w:t>
      </w:r>
      <w:r>
        <w:t xml:space="preserve"> – Touch deals 1d6 per 2 caster levels; caster gains damage as hit points.</w:t>
      </w:r>
    </w:p>
    <w:p w14:paraId="462D47C9" w14:textId="77777777" w:rsidR="0069137D" w:rsidRDefault="0069137D">
      <w:pPr>
        <w:pStyle w:val="BodyText2"/>
        <w:tabs>
          <w:tab w:val="clear" w:pos="227"/>
        </w:tabs>
        <w:spacing w:before="0" w:after="0"/>
      </w:pPr>
    </w:p>
    <w:p w14:paraId="5227BEB0" w14:textId="77777777" w:rsidR="0069137D" w:rsidRDefault="0069137D">
      <w:pPr>
        <w:pStyle w:val="BodyText2"/>
        <w:tabs>
          <w:tab w:val="clear" w:pos="227"/>
        </w:tabs>
        <w:spacing w:before="0" w:after="0"/>
      </w:pPr>
    </w:p>
    <w:p w14:paraId="59CB4984" w14:textId="77777777" w:rsidR="0069137D" w:rsidRDefault="00000000">
      <w:pPr>
        <w:pStyle w:val="Heading5"/>
      </w:pPr>
      <w:r>
        <w:t>4</w:t>
      </w:r>
      <w:r>
        <w:rPr>
          <w:vertAlign w:val="superscript"/>
        </w:rPr>
        <w:t>th</w:t>
      </w:r>
      <w:r>
        <w:t xml:space="preserve"> Level</w:t>
      </w:r>
      <w:r>
        <w:tab/>
      </w:r>
    </w:p>
    <w:p w14:paraId="66D03627" w14:textId="77777777" w:rsidR="0069137D" w:rsidRDefault="00000000">
      <w:pPr>
        <w:pStyle w:val="BodyText2"/>
        <w:tabs>
          <w:tab w:val="clear" w:pos="227"/>
        </w:tabs>
        <w:spacing w:before="0" w:after="0"/>
        <w:ind w:left="180" w:hanging="180"/>
      </w:pPr>
      <w:r>
        <w:rPr>
          <w:i/>
        </w:rPr>
        <w:t>Animate Dead</w:t>
      </w:r>
      <w:r>
        <w:rPr>
          <w:sz w:val="12"/>
        </w:rPr>
        <w:t>(PH p198)</w:t>
      </w:r>
      <w:r>
        <w:t xml:space="preserve"> – Creates undead skeletons and zombies.</w:t>
      </w:r>
    </w:p>
    <w:p w14:paraId="5CBA50E8" w14:textId="77777777" w:rsidR="0069137D" w:rsidRDefault="00000000">
      <w:pPr>
        <w:pStyle w:val="BodyText2"/>
        <w:tabs>
          <w:tab w:val="clear" w:pos="227"/>
        </w:tabs>
        <w:spacing w:before="0" w:after="0"/>
        <w:ind w:left="180" w:hanging="180"/>
      </w:pPr>
      <w:r>
        <w:rPr>
          <w:i/>
        </w:rPr>
        <w:t>Antiplant Shell</w:t>
      </w:r>
      <w:r>
        <w:rPr>
          <w:sz w:val="12"/>
        </w:rPr>
        <w:t>(PH p200)</w:t>
      </w:r>
      <w:r>
        <w:t xml:space="preserve"> – Keeps animated plants at bay.</w:t>
      </w:r>
    </w:p>
    <w:p w14:paraId="72BEACD8" w14:textId="77777777" w:rsidR="0069137D" w:rsidRDefault="00000000">
      <w:pPr>
        <w:pStyle w:val="BodyText2"/>
        <w:tabs>
          <w:tab w:val="clear" w:pos="227"/>
        </w:tabs>
        <w:spacing w:before="0" w:after="0"/>
        <w:ind w:left="180" w:hanging="180"/>
      </w:pPr>
      <w:r>
        <w:rPr>
          <w:i/>
        </w:rPr>
        <w:t>Blight</w:t>
      </w:r>
      <w:r>
        <w:rPr>
          <w:sz w:val="12"/>
        </w:rPr>
        <w:t>(PH p206)</w:t>
      </w:r>
      <w:r>
        <w:t xml:space="preserve"> – Withers one plant or deals 1d6 per level damage to a plant creature.  </w:t>
      </w:r>
    </w:p>
    <w:p w14:paraId="17F9CF23" w14:textId="77777777" w:rsidR="0069137D" w:rsidRDefault="00000000">
      <w:pPr>
        <w:pStyle w:val="BodyText2"/>
        <w:tabs>
          <w:tab w:val="clear" w:pos="227"/>
          <w:tab w:val="left" w:pos="180"/>
        </w:tabs>
        <w:spacing w:before="0" w:after="0"/>
        <w:ind w:left="180" w:hanging="187"/>
      </w:pPr>
      <w:r>
        <w:rPr>
          <w:i/>
        </w:rPr>
        <w:t>Death Ward</w:t>
      </w:r>
      <w:r>
        <w:rPr>
          <w:sz w:val="12"/>
        </w:rPr>
        <w:t>(PH p217)</w:t>
      </w:r>
      <w:r>
        <w:t xml:space="preserve"> – Grants immunity to death spells and negative energy effects.</w:t>
      </w:r>
    </w:p>
    <w:p w14:paraId="658C1E25" w14:textId="77777777" w:rsidR="0069137D" w:rsidRDefault="00000000">
      <w:pPr>
        <w:pStyle w:val="BodyText2"/>
        <w:tabs>
          <w:tab w:val="clear" w:pos="227"/>
          <w:tab w:val="left" w:pos="180"/>
        </w:tabs>
        <w:spacing w:before="0" w:after="0"/>
        <w:ind w:left="187" w:hanging="187"/>
      </w:pPr>
      <w:r>
        <w:rPr>
          <w:i/>
        </w:rPr>
        <w:t>Flame Strike</w:t>
      </w:r>
      <w:r>
        <w:rPr>
          <w:sz w:val="12"/>
        </w:rPr>
        <w:t>(PH p231)</w:t>
      </w:r>
      <w:r>
        <w:t xml:space="preserve"> – Smites foes with divine fire (1d6 / level).</w:t>
      </w:r>
    </w:p>
    <w:p w14:paraId="4B6D66A1" w14:textId="77777777" w:rsidR="0069137D" w:rsidRDefault="00000000">
      <w:pPr>
        <w:pStyle w:val="BodyText2"/>
        <w:tabs>
          <w:tab w:val="clear" w:pos="227"/>
          <w:tab w:val="left" w:pos="180"/>
        </w:tabs>
        <w:spacing w:before="0" w:after="0"/>
        <w:ind w:left="180" w:hanging="180"/>
      </w:pPr>
      <w:r>
        <w:rPr>
          <w:i/>
        </w:rPr>
        <w:t>Inflict Critical Wounds</w:t>
      </w:r>
      <w:r>
        <w:rPr>
          <w:sz w:val="12"/>
        </w:rPr>
        <w:t>(PH p244)</w:t>
      </w:r>
      <w:r>
        <w:t xml:space="preserve"> – Touch attack, 4d8 + 1 per level (max +20).</w:t>
      </w:r>
    </w:p>
    <w:p w14:paraId="3F070BA0" w14:textId="77777777" w:rsidR="0069137D" w:rsidRDefault="00000000">
      <w:pPr>
        <w:pStyle w:val="BodyText2"/>
        <w:tabs>
          <w:tab w:val="clear" w:pos="227"/>
        </w:tabs>
        <w:spacing w:before="0" w:after="0"/>
        <w:ind w:left="180" w:hanging="180"/>
      </w:pPr>
      <w:r>
        <w:rPr>
          <w:i/>
        </w:rPr>
        <w:t>Languor</w:t>
      </w:r>
      <w:r>
        <w:rPr>
          <w:sz w:val="12"/>
        </w:rPr>
        <w:t>(CDiv p167)</w:t>
      </w:r>
      <w:r>
        <w:t xml:space="preserve"> – Ray slows target and diminishes its Strength.</w:t>
      </w:r>
    </w:p>
    <w:p w14:paraId="0C55CA80" w14:textId="77777777" w:rsidR="0069137D" w:rsidRDefault="00000000">
      <w:pPr>
        <w:pStyle w:val="BodyText2"/>
        <w:tabs>
          <w:tab w:val="clear" w:pos="227"/>
          <w:tab w:val="left" w:pos="180"/>
        </w:tabs>
        <w:spacing w:before="0" w:after="0"/>
        <w:ind w:left="180" w:hanging="180"/>
      </w:pPr>
      <w:r>
        <w:rPr>
          <w:i/>
        </w:rPr>
        <w:t>Repel Vermin</w:t>
      </w:r>
      <w:r>
        <w:rPr>
          <w:sz w:val="12"/>
        </w:rPr>
        <w:t>(PH p271)</w:t>
      </w:r>
      <w:r>
        <w:t xml:space="preserve"> – Insects, spiders, and other vermin stay 10’ away.</w:t>
      </w:r>
    </w:p>
    <w:p w14:paraId="52464E04" w14:textId="77777777" w:rsidR="0069137D" w:rsidRDefault="00000000">
      <w:pPr>
        <w:pStyle w:val="BodyText2"/>
        <w:tabs>
          <w:tab w:val="clear" w:pos="227"/>
        </w:tabs>
        <w:spacing w:before="0" w:after="0"/>
        <w:ind w:left="180" w:hanging="180"/>
      </w:pPr>
      <w:r>
        <w:rPr>
          <w:i/>
        </w:rPr>
        <w:t>Rusting Grasp</w:t>
      </w:r>
      <w:r>
        <w:rPr>
          <w:sz w:val="12"/>
        </w:rPr>
        <w:t>(PH p273)</w:t>
      </w:r>
      <w:r>
        <w:t xml:space="preserve"> – Your touch corrodes iron and alloys.</w:t>
      </w:r>
    </w:p>
    <w:p w14:paraId="6E2BCE29" w14:textId="77777777" w:rsidR="0069137D" w:rsidRDefault="00000000">
      <w:pPr>
        <w:pStyle w:val="BodyText2"/>
        <w:tabs>
          <w:tab w:val="clear" w:pos="227"/>
        </w:tabs>
        <w:spacing w:before="0" w:after="0"/>
        <w:ind w:left="180" w:hanging="180"/>
      </w:pPr>
      <w:r>
        <w:rPr>
          <w:i/>
        </w:rPr>
        <w:t>Transmute Mud to Rock</w:t>
      </w:r>
      <w:r>
        <w:rPr>
          <w:sz w:val="12"/>
        </w:rPr>
        <w:t>(PH p295)</w:t>
      </w:r>
      <w:r>
        <w:t xml:space="preserve"> – Transforms two 10’ cubes per level.</w:t>
      </w:r>
    </w:p>
    <w:p w14:paraId="2190EB84" w14:textId="77777777" w:rsidR="0069137D" w:rsidRDefault="00000000">
      <w:pPr>
        <w:pStyle w:val="BodyText2"/>
        <w:tabs>
          <w:tab w:val="clear" w:pos="227"/>
        </w:tabs>
        <w:spacing w:before="0" w:after="0"/>
        <w:ind w:left="180" w:hanging="180"/>
      </w:pPr>
      <w:r>
        <w:rPr>
          <w:i/>
        </w:rPr>
        <w:t>Transmute Rock to Mud</w:t>
      </w:r>
      <w:r>
        <w:rPr>
          <w:sz w:val="12"/>
        </w:rPr>
        <w:t>(PH p295)</w:t>
      </w:r>
      <w:r>
        <w:t xml:space="preserve"> – Transforms two 10’ cubes per level.</w:t>
      </w:r>
    </w:p>
    <w:p w14:paraId="4FA7DABA" w14:textId="77777777" w:rsidR="0069137D" w:rsidRDefault="00000000">
      <w:pPr>
        <w:pStyle w:val="BodyText2"/>
        <w:tabs>
          <w:tab w:val="clear" w:pos="227"/>
        </w:tabs>
        <w:spacing w:before="0" w:after="0"/>
        <w:ind w:left="180" w:hanging="180"/>
      </w:pPr>
      <w:r>
        <w:rPr>
          <w:i/>
        </w:rPr>
        <w:t>Unhallow</w:t>
      </w:r>
      <w:r>
        <w:rPr>
          <w:sz w:val="12"/>
        </w:rPr>
        <w:t>(PH p297)</w:t>
      </w:r>
      <w:r>
        <w:t xml:space="preserve"> – Designates location as Unholy.</w:t>
      </w:r>
    </w:p>
    <w:p w14:paraId="757EFF1D" w14:textId="77777777" w:rsidR="0069137D" w:rsidRDefault="00000000">
      <w:pPr>
        <w:pStyle w:val="BodyText2"/>
        <w:tabs>
          <w:tab w:val="clear" w:pos="227"/>
        </w:tabs>
        <w:spacing w:before="0" w:after="0"/>
        <w:ind w:left="180" w:hanging="180"/>
      </w:pPr>
      <w:r>
        <w:rPr>
          <w:i/>
        </w:rPr>
        <w:t>Wall of Fire</w:t>
      </w:r>
      <w:r>
        <w:rPr>
          <w:sz w:val="12"/>
        </w:rPr>
        <w:t>(PH p298)</w:t>
      </w:r>
      <w:r>
        <w:t xml:space="preserve"> – Deals 2d4 fire damage out to 10’ and 1d4 out to 20’.  Passing through wall deals 2d6 + 1 per level.</w:t>
      </w:r>
    </w:p>
    <w:p w14:paraId="240DEACE" w14:textId="77777777" w:rsidR="0069137D" w:rsidRDefault="0069137D">
      <w:pPr>
        <w:pStyle w:val="BodyText2"/>
        <w:tabs>
          <w:tab w:val="clear" w:pos="227"/>
        </w:tabs>
        <w:spacing w:before="0" w:after="0"/>
      </w:pPr>
    </w:p>
    <w:p w14:paraId="44F5B0A2" w14:textId="77777777" w:rsidR="0069137D" w:rsidRDefault="0069137D">
      <w:pPr>
        <w:pStyle w:val="BodyText2"/>
        <w:tabs>
          <w:tab w:val="clear" w:pos="227"/>
        </w:tabs>
        <w:spacing w:before="0" w:after="0"/>
      </w:pPr>
    </w:p>
    <w:p w14:paraId="208621DA" w14:textId="77777777" w:rsidR="0069137D" w:rsidRDefault="0069137D">
      <w:pPr>
        <w:pStyle w:val="BodyText2"/>
        <w:tabs>
          <w:tab w:val="clear" w:pos="227"/>
        </w:tabs>
        <w:spacing w:before="0" w:after="0"/>
      </w:pPr>
    </w:p>
    <w:p w14:paraId="54CD6A5B" w14:textId="77777777" w:rsidR="0069137D" w:rsidRDefault="00000000">
      <w:pPr>
        <w:rPr>
          <w:sz w:val="18"/>
          <w:u w:val="single"/>
        </w:rPr>
      </w:pPr>
      <w:r>
        <w:rPr>
          <w:sz w:val="18"/>
          <w:u w:val="single"/>
        </w:rPr>
        <w:br w:type="page"/>
      </w:r>
      <w:r>
        <w:rPr>
          <w:sz w:val="18"/>
          <w:u w:val="single"/>
        </w:rPr>
        <w:lastRenderedPageBreak/>
        <w:t>Blighter spell list (continues)</w:t>
      </w:r>
    </w:p>
    <w:p w14:paraId="67760DCE" w14:textId="77777777" w:rsidR="0069137D" w:rsidRDefault="0069137D"/>
    <w:p w14:paraId="36FC957E" w14:textId="77777777" w:rsidR="0069137D" w:rsidRDefault="00000000">
      <w:pPr>
        <w:pStyle w:val="Heading5"/>
      </w:pPr>
      <w:r>
        <w:t>5</w:t>
      </w:r>
      <w:r>
        <w:rPr>
          <w:vertAlign w:val="superscript"/>
        </w:rPr>
        <w:t>th</w:t>
      </w:r>
      <w:r>
        <w:t xml:space="preserve"> Level</w:t>
      </w:r>
      <w:r>
        <w:tab/>
      </w:r>
    </w:p>
    <w:p w14:paraId="12FFCDB4" w14:textId="77777777" w:rsidR="0069137D" w:rsidRDefault="00000000">
      <w:pPr>
        <w:pStyle w:val="FootnoteText"/>
        <w:tabs>
          <w:tab w:val="left" w:pos="180"/>
        </w:tabs>
        <w:ind w:left="180" w:hanging="180"/>
        <w:rPr>
          <w:sz w:val="16"/>
        </w:rPr>
      </w:pPr>
      <w:r>
        <w:rPr>
          <w:i/>
          <w:sz w:val="16"/>
        </w:rPr>
        <w:t>Antilife Shell</w:t>
      </w:r>
      <w:r>
        <w:rPr>
          <w:sz w:val="12"/>
        </w:rPr>
        <w:t>(PH p199)</w:t>
      </w:r>
      <w:r>
        <w:rPr>
          <w:sz w:val="16"/>
        </w:rPr>
        <w:t xml:space="preserve"> – 10’ radius field hedges out living creatures.</w:t>
      </w:r>
    </w:p>
    <w:p w14:paraId="7A833E71" w14:textId="77777777" w:rsidR="0069137D" w:rsidRDefault="00000000">
      <w:pPr>
        <w:pStyle w:val="BodyText2"/>
        <w:tabs>
          <w:tab w:val="clear" w:pos="227"/>
        </w:tabs>
        <w:spacing w:before="0" w:after="0"/>
        <w:ind w:left="180" w:hanging="180"/>
      </w:pPr>
      <w:r>
        <w:rPr>
          <w:i/>
        </w:rPr>
        <w:t>Contagious Touch</w:t>
      </w:r>
      <w:r>
        <w:rPr>
          <w:sz w:val="12"/>
        </w:rPr>
        <w:t>(CDiv p159)</w:t>
      </w:r>
      <w:r>
        <w:t xml:space="preserve"> – You infect one creature per round with a chosen disease.</w:t>
      </w:r>
    </w:p>
    <w:p w14:paraId="17FF5CE7" w14:textId="77777777" w:rsidR="0069137D" w:rsidRDefault="00000000">
      <w:pPr>
        <w:pStyle w:val="BodyText2"/>
        <w:tabs>
          <w:tab w:val="clear" w:pos="227"/>
          <w:tab w:val="left" w:pos="180"/>
        </w:tabs>
        <w:spacing w:before="0" w:after="0"/>
        <w:ind w:left="180" w:hanging="180"/>
        <w:rPr>
          <w:i/>
        </w:rPr>
      </w:pPr>
      <w:r>
        <w:rPr>
          <w:i/>
        </w:rPr>
        <w:t>Create Undead</w:t>
      </w:r>
      <w:r>
        <w:rPr>
          <w:sz w:val="12"/>
        </w:rPr>
        <w:t>(PH p215)</w:t>
      </w:r>
      <w:r>
        <w:t xml:space="preserve"> – Create ghouls, ghasts, mummies, or mohrgs.</w:t>
      </w:r>
    </w:p>
    <w:p w14:paraId="3A9BDA77" w14:textId="77777777" w:rsidR="0069137D" w:rsidRDefault="00000000">
      <w:pPr>
        <w:pStyle w:val="BodyText2"/>
        <w:tabs>
          <w:tab w:val="clear" w:pos="227"/>
        </w:tabs>
        <w:spacing w:before="0" w:after="0"/>
        <w:ind w:left="180" w:hanging="180"/>
      </w:pPr>
      <w:r>
        <w:rPr>
          <w:i/>
        </w:rPr>
        <w:t>Forbiddance</w:t>
      </w:r>
      <w:r>
        <w:rPr>
          <w:sz w:val="12"/>
        </w:rPr>
        <w:t>(PH p232)</w:t>
      </w:r>
      <w:r>
        <w:t xml:space="preserve"> – Blocks planar travel, damages creatures of different alignment.</w:t>
      </w:r>
    </w:p>
    <w:p w14:paraId="0818EB30" w14:textId="77777777" w:rsidR="0069137D" w:rsidRDefault="00000000">
      <w:pPr>
        <w:pStyle w:val="BodyText2"/>
        <w:tabs>
          <w:tab w:val="clear" w:pos="227"/>
          <w:tab w:val="left" w:pos="180"/>
        </w:tabs>
        <w:spacing w:before="0" w:after="0"/>
        <w:ind w:left="187" w:hanging="187"/>
      </w:pPr>
      <w:r>
        <w:rPr>
          <w:i/>
        </w:rPr>
        <w:t>Harm</w:t>
      </w:r>
      <w:r>
        <w:rPr>
          <w:sz w:val="12"/>
        </w:rPr>
        <w:t>(PH p239)</w:t>
      </w:r>
      <w:r>
        <w:t xml:space="preserve"> – Deals 10 hp per level to target</w:t>
      </w:r>
    </w:p>
    <w:p w14:paraId="3F034FC1" w14:textId="77777777" w:rsidR="0069137D" w:rsidRDefault="00000000">
      <w:pPr>
        <w:pStyle w:val="BodyText2"/>
        <w:tabs>
          <w:tab w:val="clear" w:pos="227"/>
          <w:tab w:val="left" w:pos="180"/>
        </w:tabs>
        <w:spacing w:before="0" w:after="0"/>
        <w:ind w:left="187" w:hanging="187"/>
      </w:pPr>
      <w:r>
        <w:rPr>
          <w:i/>
        </w:rPr>
        <w:t>Repel Wood</w:t>
      </w:r>
      <w:r>
        <w:rPr>
          <w:sz w:val="12"/>
        </w:rPr>
        <w:t>(PH p271)</w:t>
      </w:r>
      <w:r>
        <w:t xml:space="preserve"> – Pushes away wooden objects.</w:t>
      </w:r>
    </w:p>
    <w:p w14:paraId="7D17653E" w14:textId="77777777" w:rsidR="0069137D" w:rsidRDefault="00000000">
      <w:pPr>
        <w:pStyle w:val="BodyText2"/>
        <w:tabs>
          <w:tab w:val="clear" w:pos="227"/>
          <w:tab w:val="left" w:pos="180"/>
        </w:tabs>
        <w:spacing w:before="0" w:after="0"/>
        <w:ind w:left="180" w:hanging="180"/>
      </w:pPr>
      <w:r>
        <w:rPr>
          <w:i/>
        </w:rPr>
        <w:t>Wave of Fatigue</w:t>
      </w:r>
      <w:r>
        <w:rPr>
          <w:sz w:val="12"/>
        </w:rPr>
        <w:t>(PH p301)</w:t>
      </w:r>
      <w:r>
        <w:t xml:space="preserve"> – Several targets become fatigued.</w:t>
      </w:r>
    </w:p>
    <w:p w14:paraId="0593FC54" w14:textId="77777777" w:rsidR="0069137D" w:rsidRDefault="0069137D">
      <w:pPr>
        <w:pStyle w:val="BodyText2"/>
        <w:tabs>
          <w:tab w:val="clear" w:pos="227"/>
          <w:tab w:val="left" w:pos="180"/>
        </w:tabs>
        <w:spacing w:before="0" w:after="0"/>
        <w:ind w:left="180" w:hanging="180"/>
      </w:pPr>
    </w:p>
    <w:p w14:paraId="1943DF49" w14:textId="77777777" w:rsidR="0069137D" w:rsidRDefault="0069137D">
      <w:pPr>
        <w:pStyle w:val="BodyText2"/>
        <w:tabs>
          <w:tab w:val="clear" w:pos="227"/>
          <w:tab w:val="left" w:pos="180"/>
        </w:tabs>
        <w:spacing w:before="0" w:after="0"/>
        <w:ind w:left="180" w:hanging="180"/>
      </w:pPr>
    </w:p>
    <w:p w14:paraId="5BD9B2E8" w14:textId="77777777" w:rsidR="0069137D" w:rsidRDefault="00000000">
      <w:pPr>
        <w:pStyle w:val="Heading5"/>
      </w:pPr>
      <w:r>
        <w:t>6</w:t>
      </w:r>
      <w:r>
        <w:rPr>
          <w:vertAlign w:val="superscript"/>
        </w:rPr>
        <w:t>th</w:t>
      </w:r>
      <w:r>
        <w:t xml:space="preserve"> Level</w:t>
      </w:r>
      <w:r>
        <w:tab/>
      </w:r>
    </w:p>
    <w:p w14:paraId="49B161BF" w14:textId="77777777" w:rsidR="0069137D" w:rsidRDefault="00000000">
      <w:pPr>
        <w:pStyle w:val="BodyText2"/>
        <w:tabs>
          <w:tab w:val="clear" w:pos="227"/>
        </w:tabs>
        <w:spacing w:before="0" w:after="0"/>
        <w:ind w:left="180" w:hanging="180"/>
      </w:pPr>
      <w:r>
        <w:rPr>
          <w:i/>
        </w:rPr>
        <w:t>Acid Fog</w:t>
      </w:r>
      <w:r>
        <w:rPr>
          <w:sz w:val="12"/>
        </w:rPr>
        <w:t>(PH p196)</w:t>
      </w:r>
      <w:r>
        <w:t xml:space="preserve"> – Fog deals acid damage.</w:t>
      </w:r>
    </w:p>
    <w:p w14:paraId="34FFB2B5" w14:textId="77777777" w:rsidR="0069137D" w:rsidRDefault="00000000">
      <w:pPr>
        <w:pStyle w:val="BodyText2"/>
        <w:tabs>
          <w:tab w:val="clear" w:pos="227"/>
        </w:tabs>
        <w:spacing w:before="0" w:after="0"/>
        <w:ind w:left="180" w:hanging="180"/>
      </w:pPr>
      <w:r>
        <w:rPr>
          <w:i/>
        </w:rPr>
        <w:t>Antipathy</w:t>
      </w:r>
      <w:r>
        <w:rPr>
          <w:sz w:val="12"/>
        </w:rPr>
        <w:t>(PH p200)</w:t>
      </w:r>
      <w:r>
        <w:t xml:space="preserve"> – Object of location affect by spell repels certain creatures.</w:t>
      </w:r>
    </w:p>
    <w:p w14:paraId="507786D2" w14:textId="77777777" w:rsidR="0069137D" w:rsidRDefault="00000000">
      <w:pPr>
        <w:pStyle w:val="BodyText2"/>
        <w:tabs>
          <w:tab w:val="clear" w:pos="227"/>
        </w:tabs>
        <w:spacing w:before="0" w:after="0"/>
        <w:ind w:left="180" w:hanging="180"/>
      </w:pPr>
      <w:r>
        <w:rPr>
          <w:i/>
        </w:rPr>
        <w:t>Circle of Death</w:t>
      </w:r>
      <w:r>
        <w:rPr>
          <w:sz w:val="12"/>
        </w:rPr>
        <w:t>(PH p209)</w:t>
      </w:r>
      <w:r>
        <w:t xml:space="preserve"> – Kills 1d4 HD per level of creatures.</w:t>
      </w:r>
    </w:p>
    <w:p w14:paraId="147C018E" w14:textId="77777777" w:rsidR="0069137D" w:rsidRDefault="00000000">
      <w:pPr>
        <w:pStyle w:val="BodyText2"/>
        <w:tabs>
          <w:tab w:val="clear" w:pos="227"/>
        </w:tabs>
        <w:spacing w:before="0" w:after="0"/>
        <w:ind w:left="180" w:hanging="180"/>
      </w:pPr>
      <w:r>
        <w:rPr>
          <w:i/>
        </w:rPr>
        <w:t>Finger of Death</w:t>
      </w:r>
      <w:r>
        <w:rPr>
          <w:sz w:val="12"/>
        </w:rPr>
        <w:t>(PH p230)</w:t>
      </w:r>
      <w:r>
        <w:t xml:space="preserve"> – Kills one subject.</w:t>
      </w:r>
    </w:p>
    <w:p w14:paraId="74546133" w14:textId="77777777" w:rsidR="0069137D" w:rsidRDefault="00000000">
      <w:pPr>
        <w:pStyle w:val="BodyText2"/>
        <w:tabs>
          <w:tab w:val="clear" w:pos="227"/>
          <w:tab w:val="left" w:pos="180"/>
        </w:tabs>
        <w:spacing w:before="0" w:after="0"/>
        <w:ind w:left="187" w:hanging="187"/>
      </w:pPr>
      <w:r>
        <w:rPr>
          <w:i/>
        </w:rPr>
        <w:t>Fire Seeds</w:t>
      </w:r>
      <w:r>
        <w:rPr>
          <w:sz w:val="12"/>
        </w:rPr>
        <w:t>(PH p230)</w:t>
      </w:r>
      <w:r>
        <w:t xml:space="preserve"> – Acorns and berries become grenades and bombs.</w:t>
      </w:r>
    </w:p>
    <w:p w14:paraId="6421DFB4" w14:textId="77777777" w:rsidR="0069137D" w:rsidRDefault="00000000">
      <w:pPr>
        <w:pStyle w:val="BodyText2"/>
        <w:tabs>
          <w:tab w:val="clear" w:pos="227"/>
          <w:tab w:val="left" w:pos="180"/>
        </w:tabs>
        <w:spacing w:before="0" w:after="0"/>
        <w:ind w:left="187" w:hanging="187"/>
      </w:pPr>
      <w:r>
        <w:rPr>
          <w:i/>
        </w:rPr>
        <w:t>Dispel Magic, Greater</w:t>
      </w:r>
      <w:r>
        <w:rPr>
          <w:sz w:val="12"/>
        </w:rPr>
        <w:t>(PH p210)(PH3.5e)+</w:t>
      </w:r>
      <w:r>
        <w:t xml:space="preserve"> – As </w:t>
      </w:r>
      <w:r>
        <w:rPr>
          <w:i/>
        </w:rPr>
        <w:t>Dispel Magic</w:t>
      </w:r>
      <w:r>
        <w:t>, but up to +20 on the check.</w:t>
      </w:r>
    </w:p>
    <w:p w14:paraId="028FF81A" w14:textId="77777777" w:rsidR="0069137D" w:rsidRDefault="0069137D">
      <w:pPr>
        <w:pStyle w:val="BodyText2"/>
        <w:tabs>
          <w:tab w:val="clear" w:pos="227"/>
          <w:tab w:val="left" w:pos="180"/>
        </w:tabs>
        <w:spacing w:before="0" w:after="0"/>
        <w:ind w:left="187" w:hanging="187"/>
      </w:pPr>
    </w:p>
    <w:p w14:paraId="682DACA6" w14:textId="77777777" w:rsidR="0069137D" w:rsidRDefault="0069137D">
      <w:pPr>
        <w:pStyle w:val="BodyText2"/>
        <w:tabs>
          <w:tab w:val="clear" w:pos="227"/>
        </w:tabs>
        <w:spacing w:before="0" w:after="0"/>
      </w:pPr>
    </w:p>
    <w:p w14:paraId="3B4546C8" w14:textId="77777777" w:rsidR="0069137D" w:rsidRDefault="00000000">
      <w:pPr>
        <w:pStyle w:val="Heading5"/>
      </w:pPr>
      <w:r>
        <w:t>7</w:t>
      </w:r>
      <w:r>
        <w:rPr>
          <w:vertAlign w:val="superscript"/>
        </w:rPr>
        <w:t>th</w:t>
      </w:r>
      <w:r>
        <w:t xml:space="preserve"> Level</w:t>
      </w:r>
      <w:r>
        <w:tab/>
      </w:r>
    </w:p>
    <w:p w14:paraId="6BB93567" w14:textId="77777777" w:rsidR="0069137D" w:rsidRDefault="00000000">
      <w:pPr>
        <w:pStyle w:val="BodyText2"/>
        <w:tabs>
          <w:tab w:val="clear" w:pos="227"/>
        </w:tabs>
        <w:spacing w:before="0" w:after="0"/>
        <w:ind w:left="180" w:hanging="180"/>
      </w:pPr>
      <w:r>
        <w:rPr>
          <w:i/>
        </w:rPr>
        <w:t>Control Undead</w:t>
      </w:r>
      <w:r>
        <w:rPr>
          <w:sz w:val="12"/>
        </w:rPr>
        <w:t>(PH p214)</w:t>
      </w:r>
      <w:r>
        <w:t xml:space="preserve"> – Undead don’t attack you while under your command.</w:t>
      </w:r>
    </w:p>
    <w:p w14:paraId="3B42ACF3" w14:textId="77777777" w:rsidR="0069137D" w:rsidRDefault="00000000">
      <w:pPr>
        <w:pStyle w:val="BodyText2"/>
        <w:tabs>
          <w:tab w:val="clear" w:pos="227"/>
        </w:tabs>
        <w:spacing w:before="0" w:after="0"/>
        <w:ind w:left="180" w:hanging="180"/>
      </w:pPr>
      <w:r>
        <w:rPr>
          <w:i/>
        </w:rPr>
        <w:t>Control Weather</w:t>
      </w:r>
      <w:r>
        <w:rPr>
          <w:sz w:val="12"/>
        </w:rPr>
        <w:t>(PH p214)</w:t>
      </w:r>
      <w:r>
        <w:t xml:space="preserve"> – Changes weather in local area.</w:t>
      </w:r>
    </w:p>
    <w:p w14:paraId="07F1BBED" w14:textId="77777777" w:rsidR="0069137D" w:rsidRDefault="00000000">
      <w:pPr>
        <w:pStyle w:val="BodyText2"/>
        <w:tabs>
          <w:tab w:val="clear" w:pos="227"/>
          <w:tab w:val="left" w:pos="180"/>
        </w:tabs>
        <w:spacing w:before="0" w:after="0"/>
        <w:ind w:left="180" w:hanging="180"/>
      </w:pPr>
      <w:r>
        <w:rPr>
          <w:i/>
        </w:rPr>
        <w:t>Earthquake</w:t>
      </w:r>
      <w:r>
        <w:rPr>
          <w:sz w:val="12"/>
        </w:rPr>
        <w:t>(PH p225)</w:t>
      </w:r>
      <w:r>
        <w:t xml:space="preserve"> – Intense tremor shakes 5’ per level radius.</w:t>
      </w:r>
    </w:p>
    <w:p w14:paraId="5FC317D0" w14:textId="77777777" w:rsidR="0069137D" w:rsidRDefault="00000000">
      <w:pPr>
        <w:pStyle w:val="BodyText2"/>
        <w:tabs>
          <w:tab w:val="clear" w:pos="227"/>
          <w:tab w:val="left" w:pos="180"/>
        </w:tabs>
        <w:spacing w:before="0" w:after="0"/>
        <w:ind w:left="187" w:hanging="187"/>
      </w:pPr>
      <w:r>
        <w:rPr>
          <w:i/>
        </w:rPr>
        <w:t>Fire Storm</w:t>
      </w:r>
      <w:r>
        <w:rPr>
          <w:sz w:val="12"/>
        </w:rPr>
        <w:t>(PH p231)</w:t>
      </w:r>
      <w:r>
        <w:t xml:space="preserve"> – Deals 1d6 per level fire damage.</w:t>
      </w:r>
    </w:p>
    <w:p w14:paraId="5A75608D" w14:textId="77777777" w:rsidR="0069137D" w:rsidRDefault="00000000">
      <w:pPr>
        <w:pStyle w:val="BodyText2"/>
        <w:tabs>
          <w:tab w:val="clear" w:pos="227"/>
        </w:tabs>
        <w:spacing w:before="0" w:after="0"/>
        <w:ind w:left="180" w:hanging="180"/>
      </w:pPr>
      <w:r>
        <w:rPr>
          <w:i/>
        </w:rPr>
        <w:t>Miasma</w:t>
      </w:r>
      <w:r>
        <w:rPr>
          <w:sz w:val="12"/>
        </w:rPr>
        <w:t>(CDiv p168)(CDivErrata)+</w:t>
      </w:r>
      <w:r>
        <w:t xml:space="preserve"> – Gas fills creature’s mouth, suffocating it.</w:t>
      </w:r>
    </w:p>
    <w:p w14:paraId="6405E0D4" w14:textId="77777777" w:rsidR="0069137D" w:rsidRDefault="00000000">
      <w:pPr>
        <w:pStyle w:val="BodyText2"/>
        <w:tabs>
          <w:tab w:val="clear" w:pos="227"/>
        </w:tabs>
        <w:spacing w:before="0" w:after="0"/>
        <w:ind w:left="180" w:hanging="180"/>
      </w:pPr>
      <w:r>
        <w:rPr>
          <w:i/>
        </w:rPr>
        <w:t>Repel Metal or Stone</w:t>
      </w:r>
      <w:r>
        <w:rPr>
          <w:sz w:val="12"/>
        </w:rPr>
        <w:t>(PH p271)</w:t>
      </w:r>
      <w:r>
        <w:t xml:space="preserve"> – Pushes away metal and stone.</w:t>
      </w:r>
    </w:p>
    <w:p w14:paraId="508F1C87" w14:textId="77777777" w:rsidR="0069137D" w:rsidRDefault="00000000">
      <w:pPr>
        <w:pStyle w:val="BodyText2"/>
        <w:tabs>
          <w:tab w:val="clear" w:pos="227"/>
        </w:tabs>
        <w:spacing w:before="0" w:after="0"/>
        <w:ind w:left="180" w:hanging="180"/>
      </w:pPr>
      <w:r>
        <w:rPr>
          <w:i/>
        </w:rPr>
        <w:t>Repulsion</w:t>
      </w:r>
      <w:r>
        <w:rPr>
          <w:sz w:val="12"/>
        </w:rPr>
        <w:t>(PH p271)</w:t>
      </w:r>
      <w:r>
        <w:t xml:space="preserve"> – Creatures can’t approach you.</w:t>
      </w:r>
    </w:p>
    <w:p w14:paraId="1D463605" w14:textId="77777777" w:rsidR="0069137D" w:rsidRDefault="0069137D">
      <w:pPr>
        <w:pStyle w:val="BodyText2"/>
        <w:tabs>
          <w:tab w:val="clear" w:pos="227"/>
        </w:tabs>
        <w:spacing w:before="0" w:after="0"/>
        <w:ind w:left="180" w:hanging="180"/>
      </w:pPr>
    </w:p>
    <w:p w14:paraId="29932287" w14:textId="77777777" w:rsidR="0069137D" w:rsidRDefault="0069137D">
      <w:pPr>
        <w:pStyle w:val="BodyText2"/>
        <w:tabs>
          <w:tab w:val="clear" w:pos="227"/>
        </w:tabs>
        <w:spacing w:before="0" w:after="0"/>
      </w:pPr>
    </w:p>
    <w:p w14:paraId="0CA05E2D" w14:textId="77777777" w:rsidR="0069137D" w:rsidRDefault="00000000">
      <w:pPr>
        <w:pStyle w:val="Heading5"/>
      </w:pPr>
      <w:r>
        <w:t>8</w:t>
      </w:r>
      <w:r>
        <w:rPr>
          <w:vertAlign w:val="superscript"/>
        </w:rPr>
        <w:t>th</w:t>
      </w:r>
      <w:r>
        <w:t xml:space="preserve"> Level</w:t>
      </w:r>
      <w:r>
        <w:tab/>
      </w:r>
    </w:p>
    <w:p w14:paraId="7F49A29C" w14:textId="77777777" w:rsidR="0069137D" w:rsidRDefault="00000000">
      <w:pPr>
        <w:pStyle w:val="BodyText2"/>
        <w:tabs>
          <w:tab w:val="clear" w:pos="227"/>
        </w:tabs>
        <w:spacing w:before="0" w:after="0"/>
        <w:ind w:left="180" w:hanging="180"/>
      </w:pPr>
      <w:r>
        <w:rPr>
          <w:i/>
        </w:rPr>
        <w:t>Horrid Wilting</w:t>
      </w:r>
      <w:r>
        <w:rPr>
          <w:sz w:val="12"/>
        </w:rPr>
        <w:t>(PH p242)</w:t>
      </w:r>
      <w:r>
        <w:t xml:space="preserve"> – Deals 1d6 damage per level within 30’.</w:t>
      </w:r>
    </w:p>
    <w:p w14:paraId="46F038B4" w14:textId="77777777" w:rsidR="0069137D" w:rsidRDefault="00000000">
      <w:pPr>
        <w:pStyle w:val="BodyText2"/>
        <w:tabs>
          <w:tab w:val="clear" w:pos="227"/>
          <w:tab w:val="left" w:pos="180"/>
        </w:tabs>
        <w:spacing w:before="0" w:after="0"/>
        <w:ind w:left="187" w:hanging="187"/>
      </w:pPr>
      <w:r>
        <w:rPr>
          <w:i/>
        </w:rPr>
        <w:t>Mind Blank</w:t>
      </w:r>
      <w:r>
        <w:rPr>
          <w:sz w:val="12"/>
        </w:rPr>
        <w:t>(PH p253)</w:t>
      </w:r>
      <w:r>
        <w:t xml:space="preserve"> – Subject is immune to mental/emotional magic and scrying.</w:t>
      </w:r>
    </w:p>
    <w:p w14:paraId="08BC18F3" w14:textId="77777777" w:rsidR="0069137D" w:rsidRDefault="00000000">
      <w:pPr>
        <w:pStyle w:val="BodyText2"/>
        <w:tabs>
          <w:tab w:val="clear" w:pos="227"/>
          <w:tab w:val="left" w:pos="180"/>
        </w:tabs>
        <w:spacing w:before="0" w:after="0"/>
        <w:ind w:left="187" w:hanging="187"/>
      </w:pPr>
      <w:r>
        <w:rPr>
          <w:i/>
        </w:rPr>
        <w:t>Shambler</w:t>
      </w:r>
      <w:r>
        <w:rPr>
          <w:sz w:val="12"/>
        </w:rPr>
        <w:t>(PH p277)</w:t>
      </w:r>
      <w:r>
        <w:t xml:space="preserve"> – Summons 1d4+2 shambling mounds to fight for you.</w:t>
      </w:r>
    </w:p>
    <w:p w14:paraId="3315E7A9" w14:textId="77777777" w:rsidR="0069137D" w:rsidRDefault="00000000">
      <w:pPr>
        <w:pStyle w:val="BodyText2"/>
        <w:tabs>
          <w:tab w:val="clear" w:pos="227"/>
        </w:tabs>
        <w:spacing w:before="0" w:after="0"/>
        <w:ind w:left="180" w:hanging="180"/>
      </w:pPr>
      <w:r>
        <w:rPr>
          <w:i/>
        </w:rPr>
        <w:t>Waves of Exhaustion</w:t>
      </w:r>
      <w:r>
        <w:rPr>
          <w:sz w:val="12"/>
        </w:rPr>
        <w:t>(PH p301)</w:t>
      </w:r>
      <w:r>
        <w:t xml:space="preserve"> – Several targets become exhausted.</w:t>
      </w:r>
    </w:p>
    <w:p w14:paraId="6A651FE0" w14:textId="77777777" w:rsidR="0069137D" w:rsidRDefault="0069137D">
      <w:pPr>
        <w:pStyle w:val="BodyText2"/>
        <w:tabs>
          <w:tab w:val="clear" w:pos="227"/>
        </w:tabs>
        <w:spacing w:before="0" w:after="0"/>
      </w:pPr>
    </w:p>
    <w:p w14:paraId="4484BA47" w14:textId="77777777" w:rsidR="0069137D" w:rsidRDefault="0069137D">
      <w:pPr>
        <w:pStyle w:val="BodyText2"/>
        <w:tabs>
          <w:tab w:val="clear" w:pos="227"/>
        </w:tabs>
        <w:spacing w:before="0" w:after="0"/>
      </w:pPr>
    </w:p>
    <w:p w14:paraId="32EB10D5" w14:textId="77777777" w:rsidR="0069137D" w:rsidRDefault="00000000">
      <w:pPr>
        <w:pStyle w:val="Heading5"/>
      </w:pPr>
      <w:r>
        <w:t>9</w:t>
      </w:r>
      <w:r>
        <w:rPr>
          <w:vertAlign w:val="superscript"/>
        </w:rPr>
        <w:t>th</w:t>
      </w:r>
      <w:r>
        <w:t xml:space="preserve"> Level</w:t>
      </w:r>
      <w:r>
        <w:tab/>
      </w:r>
    </w:p>
    <w:p w14:paraId="7EF18973" w14:textId="77777777" w:rsidR="0069137D" w:rsidRDefault="00000000">
      <w:pPr>
        <w:pStyle w:val="BodyText2"/>
        <w:tabs>
          <w:tab w:val="clear" w:pos="227"/>
        </w:tabs>
        <w:spacing w:before="0" w:after="0"/>
        <w:ind w:left="180" w:hanging="180"/>
      </w:pPr>
      <w:r>
        <w:rPr>
          <w:i/>
        </w:rPr>
        <w:t>Antipathy</w:t>
      </w:r>
      <w:r>
        <w:rPr>
          <w:sz w:val="12"/>
        </w:rPr>
        <w:t>(PH p200)</w:t>
      </w:r>
      <w:r>
        <w:t xml:space="preserve"> – Object of location affect by spell repels certain creatures.</w:t>
      </w:r>
    </w:p>
    <w:p w14:paraId="13330B53" w14:textId="77777777" w:rsidR="0069137D" w:rsidRDefault="00000000">
      <w:pPr>
        <w:pStyle w:val="BodyText2"/>
        <w:tabs>
          <w:tab w:val="clear" w:pos="227"/>
        </w:tabs>
        <w:spacing w:before="0" w:after="0"/>
        <w:ind w:left="180" w:hanging="180"/>
      </w:pPr>
      <w:r>
        <w:rPr>
          <w:i/>
        </w:rPr>
        <w:t>Foresight</w:t>
      </w:r>
      <w:r>
        <w:rPr>
          <w:sz w:val="12"/>
        </w:rPr>
        <w:t>(PH p207)</w:t>
      </w:r>
      <w:r>
        <w:t xml:space="preserve"> – “Sixth sense” warns of impending danger.</w:t>
      </w:r>
    </w:p>
    <w:p w14:paraId="28461D16" w14:textId="77777777" w:rsidR="0069137D" w:rsidRDefault="00000000">
      <w:pPr>
        <w:pStyle w:val="BodyText2"/>
        <w:tabs>
          <w:tab w:val="clear" w:pos="227"/>
        </w:tabs>
        <w:spacing w:before="0" w:after="0"/>
        <w:ind w:left="180" w:hanging="187"/>
      </w:pPr>
      <w:r>
        <w:rPr>
          <w:i/>
        </w:rPr>
        <w:t>Implosion</w:t>
      </w:r>
      <w:r>
        <w:rPr>
          <w:sz w:val="12"/>
        </w:rPr>
        <w:t>(PH p243)</w:t>
      </w:r>
      <w:r>
        <w:t xml:space="preserve"> – Kills one creature per round.</w:t>
      </w:r>
    </w:p>
    <w:p w14:paraId="24D695BB" w14:textId="77777777" w:rsidR="0069137D" w:rsidRDefault="00000000">
      <w:pPr>
        <w:pStyle w:val="BodyText2"/>
        <w:tabs>
          <w:tab w:val="clear" w:pos="227"/>
        </w:tabs>
        <w:spacing w:before="0" w:after="0"/>
        <w:ind w:left="187" w:hanging="187"/>
      </w:pPr>
      <w:r>
        <w:rPr>
          <w:i/>
        </w:rPr>
        <w:t>Incendiary Cloud</w:t>
      </w:r>
      <w:r>
        <w:rPr>
          <w:sz w:val="12"/>
        </w:rPr>
        <w:t>(PH p244)</w:t>
      </w:r>
      <w:r>
        <w:t xml:space="preserve"> – Cloud deals 4d6 fire damage per round.</w:t>
      </w:r>
    </w:p>
    <w:p w14:paraId="573AFE60" w14:textId="77777777" w:rsidR="0069137D" w:rsidRDefault="00000000">
      <w:pPr>
        <w:pStyle w:val="BodyText2"/>
        <w:tabs>
          <w:tab w:val="clear" w:pos="227"/>
        </w:tabs>
        <w:spacing w:before="0" w:after="0"/>
        <w:ind w:left="187" w:hanging="187"/>
      </w:pPr>
      <w:r>
        <w:rPr>
          <w:i/>
        </w:rPr>
        <w:t>Storm of Vengeance</w:t>
      </w:r>
      <w:r>
        <w:rPr>
          <w:sz w:val="12"/>
        </w:rPr>
        <w:t>(PH p285)</w:t>
      </w:r>
      <w:r>
        <w:t xml:space="preserve"> – Storm rains acid, lightning, and hail.</w:t>
      </w:r>
    </w:p>
    <w:p w14:paraId="0D3D81BE" w14:textId="77777777" w:rsidR="0069137D" w:rsidRDefault="0069137D">
      <w:pPr>
        <w:pStyle w:val="BodyText2"/>
        <w:tabs>
          <w:tab w:val="clear" w:pos="227"/>
        </w:tabs>
        <w:spacing w:before="0" w:after="0"/>
      </w:pPr>
    </w:p>
    <w:p w14:paraId="0BA719D6" w14:textId="77777777" w:rsidR="0069137D" w:rsidRDefault="0069137D">
      <w:pPr>
        <w:pStyle w:val="BodyText2"/>
        <w:tabs>
          <w:tab w:val="clear" w:pos="227"/>
        </w:tabs>
        <w:spacing w:before="0" w:after="0"/>
        <w:rPr>
          <w:sz w:val="12"/>
          <w:u w:val="single"/>
        </w:rPr>
      </w:pPr>
    </w:p>
    <w:p w14:paraId="2496E8FB" w14:textId="77777777" w:rsidR="0069137D" w:rsidRDefault="0069137D">
      <w:pPr>
        <w:pStyle w:val="Heading2"/>
      </w:pPr>
    </w:p>
    <w:p w14:paraId="4C74AE8A" w14:textId="77777777" w:rsidR="0069137D" w:rsidRDefault="0069137D"/>
    <w:p w14:paraId="3358B74E" w14:textId="77777777" w:rsidR="0069137D" w:rsidRDefault="0069137D"/>
    <w:p w14:paraId="6D7CF6A3" w14:textId="77777777" w:rsidR="0069137D" w:rsidRDefault="0069137D">
      <w:pPr>
        <w:pStyle w:val="Heading2"/>
        <w:sectPr w:rsidR="0069137D">
          <w:pgSz w:w="12240" w:h="15840" w:code="1"/>
          <w:pgMar w:top="1080" w:right="864" w:bottom="1080" w:left="864" w:header="720" w:footer="720" w:gutter="0"/>
          <w:cols w:sep="1" w:space="288"/>
          <w:docGrid w:linePitch="360"/>
        </w:sectPr>
      </w:pPr>
    </w:p>
    <w:p w14:paraId="6E0EBA1B" w14:textId="77777777" w:rsidR="0069137D" w:rsidRDefault="00000000">
      <w:pPr>
        <w:pStyle w:val="Heading2"/>
      </w:pPr>
      <w:bookmarkStart w:id="848" w:name="_Ref117071531"/>
      <w:bookmarkStart w:id="849" w:name="_Toc121034416"/>
      <w:bookmarkStart w:id="850" w:name="_Toc27549436"/>
      <w:r>
        <w:lastRenderedPageBreak/>
        <w:t>Celebrant of Sharess spell list</w:t>
      </w:r>
      <w:bookmarkEnd w:id="848"/>
      <w:bookmarkEnd w:id="849"/>
      <w:bookmarkEnd w:id="850"/>
      <w:r>
        <w:tab/>
      </w:r>
    </w:p>
    <w:p w14:paraId="4606976B" w14:textId="77777777" w:rsidR="0069137D" w:rsidRDefault="00000000">
      <w:pPr>
        <w:pStyle w:val="BodyText2"/>
        <w:tabs>
          <w:tab w:val="clear" w:pos="227"/>
        </w:tabs>
        <w:spacing w:before="0" w:after="0"/>
        <w:ind w:left="180" w:firstLine="540"/>
        <w:rPr>
          <w:sz w:val="18"/>
        </w:rPr>
      </w:pPr>
      <w:r>
        <w:rPr>
          <w:sz w:val="18"/>
        </w:rPr>
        <w:t xml:space="preserve">Charisma-based Impromptu Arcane Spells </w:t>
      </w:r>
      <w:r>
        <w:rPr>
          <w:sz w:val="12"/>
        </w:rPr>
        <w:t>(PGF p181)</w:t>
      </w:r>
    </w:p>
    <w:p w14:paraId="05EBB639" w14:textId="77777777" w:rsidR="0069137D" w:rsidRDefault="0069137D">
      <w:pPr>
        <w:pStyle w:val="BodyText2"/>
        <w:tabs>
          <w:tab w:val="clear" w:pos="227"/>
        </w:tabs>
        <w:spacing w:before="0" w:after="0"/>
        <w:ind w:left="180" w:hanging="180"/>
        <w:rPr>
          <w:u w:val="single"/>
        </w:rPr>
      </w:pPr>
    </w:p>
    <w:p w14:paraId="3EBA4DB9" w14:textId="77777777" w:rsidR="0069137D" w:rsidRDefault="00000000">
      <w:pPr>
        <w:pStyle w:val="Heading5"/>
      </w:pPr>
      <w:r>
        <w:t>1</w:t>
      </w:r>
      <w:r>
        <w:rPr>
          <w:vertAlign w:val="superscript"/>
        </w:rPr>
        <w:t>st</w:t>
      </w:r>
      <w:r>
        <w:t xml:space="preserve"> Level</w:t>
      </w:r>
      <w:r>
        <w:tab/>
      </w:r>
    </w:p>
    <w:p w14:paraId="0C4481B6" w14:textId="77777777" w:rsidR="0069137D" w:rsidRDefault="00000000" w:rsidP="00316081">
      <w:pPr>
        <w:pStyle w:val="BodyText2"/>
        <w:tabs>
          <w:tab w:val="clear" w:pos="227"/>
        </w:tabs>
        <w:spacing w:before="0" w:after="0"/>
        <w:ind w:left="187" w:hanging="187"/>
      </w:pPr>
      <w:r>
        <w:rPr>
          <w:i/>
        </w:rPr>
        <w:t>Cause Fear</w:t>
      </w:r>
      <w:r>
        <w:rPr>
          <w:sz w:val="12"/>
        </w:rPr>
        <w:t>(PH p208)</w:t>
      </w:r>
      <w:r>
        <w:t xml:space="preserve"> – One creature of 5HD or less flees for 1d4 rounds.</w:t>
      </w:r>
    </w:p>
    <w:p w14:paraId="3B30CBE1" w14:textId="77777777" w:rsidR="0069137D" w:rsidRDefault="00000000" w:rsidP="00316081">
      <w:pPr>
        <w:pStyle w:val="BodyText2"/>
        <w:tabs>
          <w:tab w:val="clear" w:pos="227"/>
        </w:tabs>
        <w:spacing w:before="0" w:after="0"/>
        <w:ind w:left="187" w:hanging="187"/>
      </w:pPr>
      <w:r>
        <w:rPr>
          <w:i/>
        </w:rPr>
        <w:t>Charm Person</w:t>
      </w:r>
      <w:r>
        <w:rPr>
          <w:sz w:val="12"/>
        </w:rPr>
        <w:t>(PH p209)</w:t>
      </w:r>
      <w:r>
        <w:t xml:space="preserve"> – Make one person your friend.</w:t>
      </w:r>
    </w:p>
    <w:p w14:paraId="5A0A4962" w14:textId="77777777" w:rsidR="0069137D" w:rsidRDefault="00000000" w:rsidP="00316081">
      <w:pPr>
        <w:pStyle w:val="BodyText2"/>
        <w:tabs>
          <w:tab w:val="clear" w:pos="227"/>
        </w:tabs>
        <w:spacing w:before="0" w:after="0"/>
        <w:ind w:left="187" w:hanging="187"/>
      </w:pPr>
      <w:r>
        <w:rPr>
          <w:i/>
        </w:rPr>
        <w:t>Confusion, Lesser</w:t>
      </w:r>
      <w:r>
        <w:rPr>
          <w:sz w:val="12"/>
        </w:rPr>
        <w:t>(PH p212)</w:t>
      </w:r>
      <w:r>
        <w:t xml:space="preserve"> – One creature is </w:t>
      </w:r>
      <w:r>
        <w:rPr>
          <w:i/>
          <w:iCs/>
        </w:rPr>
        <w:t>confused</w:t>
      </w:r>
      <w:r>
        <w:t xml:space="preserve"> for 1 round.</w:t>
      </w:r>
    </w:p>
    <w:p w14:paraId="57AE1BDA" w14:textId="77777777" w:rsidR="0069137D" w:rsidRDefault="00000000" w:rsidP="00316081">
      <w:pPr>
        <w:pStyle w:val="BodyText2"/>
        <w:tabs>
          <w:tab w:val="clear" w:pos="227"/>
        </w:tabs>
        <w:spacing w:before="0" w:after="0"/>
        <w:ind w:left="187" w:hanging="187"/>
      </w:pPr>
      <w:r>
        <w:rPr>
          <w:i/>
        </w:rPr>
        <w:t>Daze</w:t>
      </w:r>
      <w:r>
        <w:rPr>
          <w:sz w:val="12"/>
        </w:rPr>
        <w:t>(PH p217)</w:t>
      </w:r>
      <w:r>
        <w:t xml:space="preserve"> – Humanoid creature of 4HD or less loses next action.</w:t>
      </w:r>
    </w:p>
    <w:p w14:paraId="4D6F5F93" w14:textId="77777777" w:rsidR="0069137D" w:rsidRDefault="00000000" w:rsidP="00316081">
      <w:pPr>
        <w:pStyle w:val="BodyText2"/>
        <w:tabs>
          <w:tab w:val="clear" w:pos="227"/>
        </w:tabs>
        <w:spacing w:before="0" w:after="0"/>
        <w:ind w:left="187" w:hanging="187"/>
      </w:pPr>
      <w:r>
        <w:rPr>
          <w:i/>
        </w:rPr>
        <w:t>Disguise Self</w:t>
      </w:r>
      <w:r>
        <w:rPr>
          <w:sz w:val="12"/>
        </w:rPr>
        <w:t>(PH p222)</w:t>
      </w:r>
      <w:r>
        <w:t xml:space="preserve"> – Changes your appearance</w:t>
      </w:r>
    </w:p>
    <w:p w14:paraId="44B25B06" w14:textId="77777777" w:rsidR="0069137D" w:rsidRDefault="00000000" w:rsidP="00316081">
      <w:pPr>
        <w:pStyle w:val="BodyText2"/>
        <w:tabs>
          <w:tab w:val="clear" w:pos="227"/>
        </w:tabs>
        <w:spacing w:before="0" w:after="0"/>
        <w:ind w:left="187" w:hanging="187"/>
      </w:pPr>
      <w:r>
        <w:rPr>
          <w:i/>
        </w:rPr>
        <w:t>Hypnotism</w:t>
      </w:r>
      <w:r>
        <w:rPr>
          <w:sz w:val="12"/>
        </w:rPr>
        <w:t>(PH p242)</w:t>
      </w:r>
      <w:r>
        <w:t xml:space="preserve"> – Fascinates 2d4 HD of creatures.</w:t>
      </w:r>
    </w:p>
    <w:p w14:paraId="095AE01B" w14:textId="77777777" w:rsidR="0069137D" w:rsidRDefault="00000000" w:rsidP="00316081">
      <w:pPr>
        <w:pStyle w:val="BodyText2"/>
        <w:tabs>
          <w:tab w:val="clear" w:pos="227"/>
        </w:tabs>
        <w:spacing w:before="0" w:after="0"/>
        <w:ind w:left="187" w:hanging="187"/>
      </w:pPr>
      <w:r>
        <w:rPr>
          <w:i/>
        </w:rPr>
        <w:t>Lullaby</w:t>
      </w:r>
      <w:r>
        <w:rPr>
          <w:sz w:val="12"/>
        </w:rPr>
        <w:t>(PH p249)</w:t>
      </w:r>
      <w:r>
        <w:t xml:space="preserve"> – Makes subject drowsy; –5 on Spot &amp; Listen checks, –2 Will saves against </w:t>
      </w:r>
      <w:r>
        <w:rPr>
          <w:i/>
        </w:rPr>
        <w:t>Sleep</w:t>
      </w:r>
      <w:r>
        <w:t>.</w:t>
      </w:r>
    </w:p>
    <w:p w14:paraId="7E542700" w14:textId="77777777" w:rsidR="0069137D" w:rsidRDefault="00000000" w:rsidP="00316081">
      <w:pPr>
        <w:pStyle w:val="BodyText2"/>
        <w:tabs>
          <w:tab w:val="clear" w:pos="227"/>
        </w:tabs>
        <w:spacing w:before="0" w:after="0"/>
        <w:ind w:left="187" w:hanging="187"/>
      </w:pPr>
      <w:r>
        <w:rPr>
          <w:i/>
        </w:rPr>
        <w:t>Ray of Hope</w:t>
      </w:r>
      <w:r>
        <w:rPr>
          <w:sz w:val="12"/>
        </w:rPr>
        <w:t>(BoED p105)</w:t>
      </w:r>
      <w:r>
        <w:t xml:space="preserve"> – Subject gains +2 Morale bonus on attacks, saves, &amp; checks.</w:t>
      </w:r>
    </w:p>
    <w:p w14:paraId="7D6917DE" w14:textId="77777777" w:rsidR="0069137D" w:rsidRDefault="00000000" w:rsidP="00316081">
      <w:pPr>
        <w:pStyle w:val="BodyText2"/>
        <w:tabs>
          <w:tab w:val="clear" w:pos="227"/>
        </w:tabs>
        <w:spacing w:before="0" w:after="0"/>
        <w:ind w:left="187" w:hanging="187"/>
      </w:pPr>
      <w:r>
        <w:rPr>
          <w:i/>
        </w:rPr>
        <w:t>Read Magic</w:t>
      </w:r>
      <w:r>
        <w:rPr>
          <w:sz w:val="12"/>
        </w:rPr>
        <w:t>(PH p269)</w:t>
      </w:r>
      <w:r>
        <w:t xml:space="preserve"> – Reads scrolls and spellbooks.</w:t>
      </w:r>
    </w:p>
    <w:p w14:paraId="43C59D01" w14:textId="77777777" w:rsidR="0069137D" w:rsidRDefault="00000000" w:rsidP="00316081">
      <w:pPr>
        <w:pStyle w:val="BodyText2"/>
        <w:tabs>
          <w:tab w:val="clear" w:pos="227"/>
        </w:tabs>
        <w:spacing w:before="0" w:after="0"/>
        <w:ind w:left="187" w:hanging="187"/>
      </w:pPr>
      <w:r>
        <w:rPr>
          <w:i/>
        </w:rPr>
        <w:t>Remove Fear</w:t>
      </w:r>
      <w:r>
        <w:rPr>
          <w:sz w:val="12"/>
        </w:rPr>
        <w:t>(PH p271)</w:t>
      </w:r>
      <w:r>
        <w:t xml:space="preserve"> – Suppresses fear or gives +4 on saves against fear for one subject + one per four levels.</w:t>
      </w:r>
    </w:p>
    <w:p w14:paraId="0F2504DC" w14:textId="77777777" w:rsidR="0069137D" w:rsidRDefault="00000000" w:rsidP="00316081">
      <w:pPr>
        <w:pStyle w:val="BodyText2"/>
        <w:tabs>
          <w:tab w:val="clear" w:pos="227"/>
        </w:tabs>
        <w:spacing w:before="0" w:after="0"/>
        <w:ind w:left="187" w:hanging="187"/>
      </w:pPr>
      <w:r>
        <w:rPr>
          <w:i/>
        </w:rPr>
        <w:t>Sleep</w:t>
      </w:r>
      <w:r>
        <w:rPr>
          <w:sz w:val="12"/>
        </w:rPr>
        <w:t>(PH p280)</w:t>
      </w:r>
      <w:r>
        <w:t xml:space="preserve"> – Puts 4HD of creatures into magical slumber.</w:t>
      </w:r>
    </w:p>
    <w:p w14:paraId="1A382911" w14:textId="77777777" w:rsidR="0069137D" w:rsidRDefault="00000000" w:rsidP="00316081">
      <w:pPr>
        <w:pStyle w:val="BodyText2"/>
        <w:tabs>
          <w:tab w:val="clear" w:pos="227"/>
        </w:tabs>
        <w:spacing w:before="0" w:after="0"/>
        <w:ind w:left="187" w:hanging="187"/>
      </w:pPr>
      <w:r>
        <w:rPr>
          <w:i/>
        </w:rPr>
        <w:t>Tasha’s Hideous Laughter</w:t>
      </w:r>
      <w:r>
        <w:rPr>
          <w:sz w:val="12"/>
        </w:rPr>
        <w:t>(PH p292)</w:t>
      </w:r>
      <w:r>
        <w:t xml:space="preserve"> – Subject loses actions for 1 round per level.</w:t>
      </w:r>
    </w:p>
    <w:p w14:paraId="778C2D0A" w14:textId="77777777" w:rsidR="0069137D" w:rsidRDefault="0069137D">
      <w:pPr>
        <w:pStyle w:val="FootnoteText"/>
        <w:rPr>
          <w:sz w:val="16"/>
        </w:rPr>
      </w:pPr>
    </w:p>
    <w:p w14:paraId="57A8DDDB" w14:textId="77777777" w:rsidR="0069137D" w:rsidRDefault="0069137D">
      <w:pPr>
        <w:pStyle w:val="FootnoteText"/>
        <w:rPr>
          <w:sz w:val="16"/>
        </w:rPr>
      </w:pPr>
    </w:p>
    <w:p w14:paraId="0453F2E7" w14:textId="77777777" w:rsidR="0069137D" w:rsidRDefault="00000000">
      <w:pPr>
        <w:pStyle w:val="Heading5"/>
      </w:pPr>
      <w:r>
        <w:t>2</w:t>
      </w:r>
      <w:r>
        <w:rPr>
          <w:vertAlign w:val="superscript"/>
        </w:rPr>
        <w:t>nd</w:t>
      </w:r>
      <w:r>
        <w:t xml:space="preserve"> Level</w:t>
      </w:r>
      <w:r>
        <w:tab/>
      </w:r>
    </w:p>
    <w:p w14:paraId="239A4151" w14:textId="77777777" w:rsidR="0069137D" w:rsidRDefault="00000000" w:rsidP="00316081">
      <w:pPr>
        <w:pStyle w:val="BodyText2"/>
        <w:tabs>
          <w:tab w:val="clear" w:pos="227"/>
        </w:tabs>
        <w:spacing w:before="0" w:after="0"/>
        <w:ind w:left="187" w:hanging="187"/>
      </w:pPr>
      <w:r>
        <w:rPr>
          <w:i/>
        </w:rPr>
        <w:t>Alter Self</w:t>
      </w:r>
      <w:r>
        <w:rPr>
          <w:sz w:val="12"/>
        </w:rPr>
        <w:t>(PH p197)</w:t>
      </w:r>
      <w:r>
        <w:t xml:space="preserve"> – Assume the form of a similar creature.</w:t>
      </w:r>
    </w:p>
    <w:p w14:paraId="6FC87925" w14:textId="77777777" w:rsidR="0069137D" w:rsidRDefault="00000000" w:rsidP="00316081">
      <w:pPr>
        <w:pStyle w:val="BodyText2"/>
        <w:tabs>
          <w:tab w:val="clear" w:pos="227"/>
          <w:tab w:val="left" w:pos="180"/>
        </w:tabs>
        <w:spacing w:before="0" w:after="0"/>
        <w:ind w:left="187" w:hanging="187"/>
      </w:pPr>
      <w:r>
        <w:rPr>
          <w:i/>
        </w:rPr>
        <w:t>Calm Emotions</w:t>
      </w:r>
      <w:r>
        <w:rPr>
          <w:sz w:val="12"/>
        </w:rPr>
        <w:t>(PH p207)</w:t>
      </w:r>
      <w:r>
        <w:t xml:space="preserve"> – Calms creatures, negating emotion effects</w:t>
      </w:r>
      <w:r>
        <w:rPr>
          <w:sz w:val="12"/>
        </w:rPr>
        <w:t>.</w:t>
      </w:r>
    </w:p>
    <w:p w14:paraId="78DC6D89" w14:textId="77777777" w:rsidR="0069137D" w:rsidRDefault="00000000" w:rsidP="00316081">
      <w:pPr>
        <w:pStyle w:val="BodyText2"/>
        <w:tabs>
          <w:tab w:val="clear" w:pos="227"/>
        </w:tabs>
        <w:spacing w:before="0" w:after="0"/>
        <w:ind w:left="187" w:hanging="187"/>
      </w:pPr>
      <w:r>
        <w:rPr>
          <w:i/>
        </w:rPr>
        <w:t>Cat’s Grace</w:t>
      </w:r>
      <w:r>
        <w:rPr>
          <w:sz w:val="12"/>
        </w:rPr>
        <w:t>(PH 3.5p208)</w:t>
      </w:r>
      <w:r>
        <w:t xml:space="preserve"> – Subject gains +4 Dexterity for 1 minute per level.</w:t>
      </w:r>
    </w:p>
    <w:p w14:paraId="3B630C98" w14:textId="77777777" w:rsidR="0069137D" w:rsidRDefault="00000000" w:rsidP="00316081">
      <w:pPr>
        <w:pStyle w:val="BodyText2"/>
        <w:tabs>
          <w:tab w:val="clear" w:pos="227"/>
        </w:tabs>
        <w:spacing w:before="0" w:after="0"/>
        <w:ind w:left="187" w:hanging="187"/>
      </w:pPr>
      <w:r>
        <w:rPr>
          <w:i/>
        </w:rPr>
        <w:t>Daze Monster</w:t>
      </w:r>
      <w:r>
        <w:rPr>
          <w:sz w:val="12"/>
        </w:rPr>
        <w:t>(PH3.5 217)</w:t>
      </w:r>
      <w:r>
        <w:t xml:space="preserve"> – Living creature up to 6HD or less looses next action.</w:t>
      </w:r>
    </w:p>
    <w:p w14:paraId="61E6E561" w14:textId="77777777" w:rsidR="0069137D" w:rsidRDefault="00000000" w:rsidP="00316081">
      <w:pPr>
        <w:pStyle w:val="BodyText2"/>
        <w:tabs>
          <w:tab w:val="clear" w:pos="227"/>
        </w:tabs>
        <w:spacing w:before="0" w:after="0"/>
        <w:ind w:left="187" w:hanging="187"/>
      </w:pPr>
      <w:r>
        <w:rPr>
          <w:i/>
        </w:rPr>
        <w:t>Detect Thoughts</w:t>
      </w:r>
      <w:r>
        <w:rPr>
          <w:sz w:val="12"/>
        </w:rPr>
        <w:t>(PH p220)</w:t>
      </w:r>
      <w:r>
        <w:t xml:space="preserve"> – Allows “listening” to surface thoughts.</w:t>
      </w:r>
    </w:p>
    <w:p w14:paraId="71FAA2FC" w14:textId="77777777" w:rsidR="0069137D" w:rsidRDefault="00000000" w:rsidP="00316081">
      <w:pPr>
        <w:pStyle w:val="BodyText2"/>
        <w:tabs>
          <w:tab w:val="clear" w:pos="227"/>
        </w:tabs>
        <w:spacing w:before="0" w:after="0"/>
        <w:ind w:left="187" w:hanging="187"/>
      </w:pPr>
      <w:r>
        <w:rPr>
          <w:i/>
        </w:rPr>
        <w:t>Eagle’s Splendor</w:t>
      </w:r>
      <w:r>
        <w:rPr>
          <w:sz w:val="12"/>
        </w:rPr>
        <w:t>(PH p225)</w:t>
      </w:r>
      <w:r>
        <w:t xml:space="preserve"> – Subject gains +4 Charisma for 1 minute per level.</w:t>
      </w:r>
    </w:p>
    <w:p w14:paraId="374B9B34" w14:textId="77777777" w:rsidR="0069137D" w:rsidRDefault="00000000" w:rsidP="00316081">
      <w:pPr>
        <w:pStyle w:val="BodyText2"/>
        <w:tabs>
          <w:tab w:val="clear" w:pos="227"/>
        </w:tabs>
        <w:spacing w:before="0" w:after="0"/>
        <w:ind w:left="187" w:hanging="187"/>
      </w:pPr>
      <w:r>
        <w:rPr>
          <w:i/>
        </w:rPr>
        <w:t>Ease Pain</w:t>
      </w:r>
      <w:r>
        <w:rPr>
          <w:sz w:val="12"/>
        </w:rPr>
        <w:t>(BoED p97)</w:t>
      </w:r>
      <w:r>
        <w:t xml:space="preserve"> – Remove lingering effects of pain.</w:t>
      </w:r>
    </w:p>
    <w:p w14:paraId="6A8DE4E4" w14:textId="77777777" w:rsidR="0069137D" w:rsidRDefault="00000000" w:rsidP="00316081">
      <w:pPr>
        <w:pStyle w:val="BodyText2"/>
        <w:tabs>
          <w:tab w:val="clear" w:pos="227"/>
        </w:tabs>
        <w:spacing w:before="0" w:after="0"/>
        <w:ind w:left="187" w:hanging="187"/>
      </w:pPr>
      <w:r>
        <w:rPr>
          <w:i/>
        </w:rPr>
        <w:t>Enthrall</w:t>
      </w:r>
      <w:r>
        <w:rPr>
          <w:sz w:val="12"/>
        </w:rPr>
        <w:t>(PH p227)</w:t>
      </w:r>
      <w:r>
        <w:t xml:space="preserve"> – Captivates all within 100’ + 10’ per level.</w:t>
      </w:r>
    </w:p>
    <w:p w14:paraId="6092F836" w14:textId="77777777" w:rsidR="0069137D" w:rsidRDefault="00000000" w:rsidP="00316081">
      <w:pPr>
        <w:pStyle w:val="BodyText2"/>
        <w:tabs>
          <w:tab w:val="clear" w:pos="227"/>
        </w:tabs>
        <w:spacing w:before="0" w:after="0"/>
        <w:ind w:left="187" w:hanging="187"/>
      </w:pPr>
      <w:r>
        <w:rPr>
          <w:i/>
        </w:rPr>
        <w:t>Faerinaal’s Hymn</w:t>
      </w:r>
      <w:r>
        <w:rPr>
          <w:sz w:val="12"/>
        </w:rPr>
        <w:t>(BoED p99)</w:t>
      </w:r>
      <w:r>
        <w:t xml:space="preserve"> – Up to one creature per level cannot take attacks of opportunity.</w:t>
      </w:r>
    </w:p>
    <w:p w14:paraId="0149135A" w14:textId="77777777" w:rsidR="0069137D" w:rsidRDefault="00000000" w:rsidP="00316081">
      <w:pPr>
        <w:pStyle w:val="BodyText2"/>
        <w:tabs>
          <w:tab w:val="clear" w:pos="227"/>
        </w:tabs>
        <w:spacing w:before="0" w:after="0"/>
        <w:ind w:left="187" w:hanging="187"/>
      </w:pPr>
      <w:r>
        <w:rPr>
          <w:i/>
        </w:rPr>
        <w:t>Heroism</w:t>
      </w:r>
      <w:r>
        <w:rPr>
          <w:sz w:val="12"/>
        </w:rPr>
        <w:t>(PH p240)</w:t>
      </w:r>
      <w:r>
        <w:t xml:space="preserve"> – Gives a +2 on attack rolls, saves, &amp; skill checks.</w:t>
      </w:r>
    </w:p>
    <w:p w14:paraId="6B780E1A" w14:textId="77777777" w:rsidR="0069137D" w:rsidRDefault="00000000" w:rsidP="00316081">
      <w:pPr>
        <w:pStyle w:val="BodyText2"/>
        <w:tabs>
          <w:tab w:val="clear" w:pos="227"/>
        </w:tabs>
        <w:spacing w:before="0" w:after="0"/>
        <w:ind w:left="187" w:hanging="187"/>
      </w:pPr>
      <w:r>
        <w:rPr>
          <w:i/>
        </w:rPr>
        <w:t>Hold Person</w:t>
      </w:r>
      <w:r>
        <w:rPr>
          <w:sz w:val="12"/>
        </w:rPr>
        <w:t>(PH p241)</w:t>
      </w:r>
      <w:r>
        <w:t xml:space="preserve"> – Paralyzes one person for up to 1 round per level.</w:t>
      </w:r>
    </w:p>
    <w:p w14:paraId="77C1F44E" w14:textId="77777777" w:rsidR="0069137D" w:rsidRDefault="00000000" w:rsidP="00316081">
      <w:pPr>
        <w:pStyle w:val="BodyText2"/>
        <w:tabs>
          <w:tab w:val="clear" w:pos="227"/>
        </w:tabs>
        <w:spacing w:before="0" w:after="0"/>
        <w:ind w:left="187" w:hanging="187"/>
      </w:pPr>
      <w:r>
        <w:rPr>
          <w:i/>
        </w:rPr>
        <w:t>Hypnotic Pattern</w:t>
      </w:r>
      <w:r>
        <w:rPr>
          <w:sz w:val="12"/>
        </w:rPr>
        <w:t>(PH p242)</w:t>
      </w:r>
      <w:r>
        <w:t xml:space="preserve"> – Fascinates (2d4 + level) HD of creatures.</w:t>
      </w:r>
    </w:p>
    <w:p w14:paraId="66C63943" w14:textId="77777777" w:rsidR="0069137D" w:rsidRDefault="00000000" w:rsidP="00316081">
      <w:pPr>
        <w:pStyle w:val="BodyText2"/>
        <w:tabs>
          <w:tab w:val="clear" w:pos="227"/>
        </w:tabs>
        <w:spacing w:before="0" w:after="0"/>
        <w:ind w:left="187" w:hanging="187"/>
      </w:pPr>
      <w:r>
        <w:rPr>
          <w:i/>
        </w:rPr>
        <w:t>Rage</w:t>
      </w:r>
      <w:r>
        <w:rPr>
          <w:sz w:val="12"/>
        </w:rPr>
        <w:t>(PH p268)</w:t>
      </w:r>
      <w:r>
        <w:t xml:space="preserve"> – Gives +2 to Str and Con, +1 on Will saves, –2 to AC.</w:t>
      </w:r>
    </w:p>
    <w:p w14:paraId="5D8FB2F4" w14:textId="77777777" w:rsidR="0069137D" w:rsidRDefault="00000000" w:rsidP="00316081">
      <w:pPr>
        <w:pStyle w:val="BodyText2"/>
        <w:tabs>
          <w:tab w:val="clear" w:pos="227"/>
        </w:tabs>
        <w:spacing w:before="0" w:after="0"/>
        <w:ind w:left="187" w:hanging="187"/>
      </w:pPr>
      <w:r>
        <w:rPr>
          <w:i/>
        </w:rPr>
        <w:t>Scare</w:t>
      </w:r>
      <w:r>
        <w:rPr>
          <w:sz w:val="12"/>
        </w:rPr>
        <w:t>(PH p274)</w:t>
      </w:r>
      <w:r>
        <w:t xml:space="preserve"> – Panics creatures of less than 6HD.</w:t>
      </w:r>
    </w:p>
    <w:p w14:paraId="6CD11EE4" w14:textId="77777777" w:rsidR="0069137D" w:rsidRDefault="00000000" w:rsidP="00316081">
      <w:pPr>
        <w:pStyle w:val="BodyText2"/>
        <w:tabs>
          <w:tab w:val="clear" w:pos="227"/>
        </w:tabs>
        <w:spacing w:before="0" w:after="0"/>
        <w:ind w:left="187" w:hanging="187"/>
      </w:pPr>
      <w:r>
        <w:rPr>
          <w:i/>
        </w:rPr>
        <w:t>Suggestion</w:t>
      </w:r>
      <w:r>
        <w:rPr>
          <w:sz w:val="12"/>
        </w:rPr>
        <w:t>(PH p285)</w:t>
      </w:r>
      <w:r>
        <w:t xml:space="preserve"> – Compels subject to follow stated course of action.</w:t>
      </w:r>
    </w:p>
    <w:p w14:paraId="2D9B1261" w14:textId="77777777" w:rsidR="0069137D" w:rsidRDefault="00000000" w:rsidP="00316081">
      <w:pPr>
        <w:pStyle w:val="BodyText2"/>
        <w:tabs>
          <w:tab w:val="clear" w:pos="227"/>
        </w:tabs>
        <w:spacing w:before="0" w:after="0"/>
        <w:ind w:left="187" w:hanging="187"/>
      </w:pPr>
      <w:r>
        <w:rPr>
          <w:i/>
        </w:rPr>
        <w:t>Tongues</w:t>
      </w:r>
      <w:r>
        <w:rPr>
          <w:sz w:val="12"/>
        </w:rPr>
        <w:t>(PH p294)</w:t>
      </w:r>
      <w:r>
        <w:t xml:space="preserve"> – Speak any language.</w:t>
      </w:r>
    </w:p>
    <w:p w14:paraId="311CEF54" w14:textId="77777777" w:rsidR="0069137D" w:rsidRDefault="00000000" w:rsidP="00316081">
      <w:pPr>
        <w:pStyle w:val="BodyText2"/>
        <w:tabs>
          <w:tab w:val="clear" w:pos="227"/>
        </w:tabs>
        <w:spacing w:before="0" w:after="0"/>
        <w:ind w:left="187" w:hanging="187"/>
      </w:pPr>
      <w:r>
        <w:rPr>
          <w:i/>
        </w:rPr>
        <w:t>Yoke of Mercy</w:t>
      </w:r>
      <w:r>
        <w:rPr>
          <w:sz w:val="12"/>
        </w:rPr>
        <w:t>(BoED p112)</w:t>
      </w:r>
      <w:r>
        <w:t xml:space="preserve"> – Target deals non-lethal damage.</w:t>
      </w:r>
    </w:p>
    <w:p w14:paraId="3E16260F" w14:textId="77777777" w:rsidR="0069137D" w:rsidRDefault="0069137D">
      <w:pPr>
        <w:pStyle w:val="FootnoteText"/>
        <w:rPr>
          <w:sz w:val="16"/>
        </w:rPr>
      </w:pPr>
    </w:p>
    <w:p w14:paraId="72BEDE4B" w14:textId="77777777" w:rsidR="0069137D" w:rsidRDefault="0069137D">
      <w:pPr>
        <w:pStyle w:val="FootnoteText"/>
        <w:rPr>
          <w:sz w:val="16"/>
        </w:rPr>
      </w:pPr>
    </w:p>
    <w:p w14:paraId="1F62E313" w14:textId="77777777" w:rsidR="0069137D" w:rsidRDefault="00000000">
      <w:pPr>
        <w:pStyle w:val="Heading5"/>
      </w:pPr>
      <w:r>
        <w:t>3</w:t>
      </w:r>
      <w:r>
        <w:rPr>
          <w:vertAlign w:val="superscript"/>
        </w:rPr>
        <w:t>rd</w:t>
      </w:r>
      <w:r>
        <w:t xml:space="preserve"> Level</w:t>
      </w:r>
      <w:r>
        <w:tab/>
      </w:r>
    </w:p>
    <w:p w14:paraId="2FAE253F" w14:textId="77777777" w:rsidR="0069137D" w:rsidRDefault="00000000" w:rsidP="00316081">
      <w:pPr>
        <w:pStyle w:val="BodyText2"/>
        <w:tabs>
          <w:tab w:val="clear" w:pos="227"/>
        </w:tabs>
        <w:spacing w:before="0" w:after="0"/>
        <w:ind w:left="187" w:hanging="187"/>
      </w:pPr>
      <w:r>
        <w:rPr>
          <w:i/>
        </w:rPr>
        <w:t>Charm Monster</w:t>
      </w:r>
      <w:r>
        <w:rPr>
          <w:sz w:val="12"/>
        </w:rPr>
        <w:t>(PH p209)</w:t>
      </w:r>
      <w:r>
        <w:t xml:space="preserve"> – Makes monster believe it is your ally.</w:t>
      </w:r>
    </w:p>
    <w:p w14:paraId="46D7B774" w14:textId="77777777" w:rsidR="0069137D" w:rsidRDefault="00000000" w:rsidP="00316081">
      <w:pPr>
        <w:pStyle w:val="BodyText2"/>
        <w:tabs>
          <w:tab w:val="clear" w:pos="227"/>
        </w:tabs>
        <w:spacing w:before="0" w:after="0"/>
        <w:ind w:left="187" w:hanging="187"/>
      </w:pPr>
      <w:r>
        <w:rPr>
          <w:i/>
        </w:rPr>
        <w:t>Confusion</w:t>
      </w:r>
      <w:r>
        <w:rPr>
          <w:sz w:val="12"/>
        </w:rPr>
        <w:t>(PH p212)</w:t>
      </w:r>
      <w:r>
        <w:t xml:space="preserve"> – Makes subject behave oddly for 1 round per level.</w:t>
      </w:r>
    </w:p>
    <w:p w14:paraId="5CA5C79D" w14:textId="77777777" w:rsidR="0069137D" w:rsidRDefault="00000000" w:rsidP="00316081">
      <w:pPr>
        <w:pStyle w:val="BodyText2"/>
        <w:tabs>
          <w:tab w:val="clear" w:pos="227"/>
        </w:tabs>
        <w:spacing w:before="0" w:after="0"/>
        <w:ind w:left="187" w:hanging="187"/>
      </w:pPr>
      <w:r>
        <w:rPr>
          <w:i/>
        </w:rPr>
        <w:t>Crushing Despair</w:t>
      </w:r>
      <w:r>
        <w:rPr>
          <w:sz w:val="12"/>
        </w:rPr>
        <w:t>(PH p215)</w:t>
      </w:r>
      <w:r>
        <w:t xml:space="preserve"> – Subjects take –2 on attack rolls, damage rolls, saves, and checks.</w:t>
      </w:r>
    </w:p>
    <w:p w14:paraId="5EE7B025" w14:textId="77777777" w:rsidR="0069137D" w:rsidRDefault="00000000" w:rsidP="00316081">
      <w:pPr>
        <w:pStyle w:val="BodyText2"/>
        <w:tabs>
          <w:tab w:val="clear" w:pos="227"/>
        </w:tabs>
        <w:spacing w:before="0" w:after="0"/>
        <w:ind w:left="187" w:hanging="187"/>
      </w:pPr>
      <w:r>
        <w:rPr>
          <w:i/>
        </w:rPr>
        <w:t>Deep Slumber</w:t>
      </w:r>
      <w:r>
        <w:rPr>
          <w:sz w:val="12"/>
        </w:rPr>
        <w:t>(PH p217)</w:t>
      </w:r>
      <w:r>
        <w:t xml:space="preserve"> – Puts 10HD of creatures to sleep.</w:t>
      </w:r>
    </w:p>
    <w:p w14:paraId="795D5AAC" w14:textId="77777777" w:rsidR="0069137D" w:rsidRDefault="00000000" w:rsidP="00316081">
      <w:pPr>
        <w:pStyle w:val="BodyText2"/>
        <w:tabs>
          <w:tab w:val="clear" w:pos="227"/>
        </w:tabs>
        <w:spacing w:before="0" w:after="0"/>
        <w:ind w:left="187" w:hanging="187"/>
      </w:pPr>
      <w:r>
        <w:rPr>
          <w:i/>
        </w:rPr>
        <w:t>Fear</w:t>
      </w:r>
      <w:r>
        <w:rPr>
          <w:sz w:val="12"/>
        </w:rPr>
        <w:t>(PH p229)</w:t>
      </w:r>
      <w:r>
        <w:t xml:space="preserve"> – Subjects within cone flee for 1 round per level.</w:t>
      </w:r>
    </w:p>
    <w:p w14:paraId="0D6C7385" w14:textId="77777777" w:rsidR="0069137D" w:rsidRDefault="00000000" w:rsidP="00316081">
      <w:pPr>
        <w:pStyle w:val="BodyText2"/>
        <w:tabs>
          <w:tab w:val="clear" w:pos="227"/>
        </w:tabs>
        <w:spacing w:before="0" w:after="0"/>
        <w:ind w:left="187" w:hanging="187"/>
      </w:pPr>
      <w:r>
        <w:rPr>
          <w:i/>
        </w:rPr>
        <w:t>Geas, Lesser</w:t>
      </w:r>
      <w:r>
        <w:rPr>
          <w:sz w:val="12"/>
        </w:rPr>
        <w:t>(PH p235)</w:t>
      </w:r>
      <w:r>
        <w:t xml:space="preserve"> – Commands subject of 7 HD or less.</w:t>
      </w:r>
    </w:p>
    <w:p w14:paraId="149872B0" w14:textId="77777777" w:rsidR="0069137D" w:rsidRDefault="00000000" w:rsidP="00316081">
      <w:pPr>
        <w:pStyle w:val="BodyText2"/>
        <w:tabs>
          <w:tab w:val="clear" w:pos="227"/>
        </w:tabs>
        <w:spacing w:before="0" w:after="0"/>
        <w:ind w:left="187" w:hanging="187"/>
      </w:pPr>
      <w:r>
        <w:rPr>
          <w:i/>
        </w:rPr>
        <w:t>Glibness</w:t>
      </w:r>
      <w:r>
        <w:rPr>
          <w:sz w:val="12"/>
        </w:rPr>
        <w:t>(PH p235)(PH3.5e)+</w:t>
      </w:r>
      <w:r>
        <w:t xml:space="preserve"> – You gain +30 bonus on Bluff checks, and your lies can escape magical discernment.</w:t>
      </w:r>
    </w:p>
    <w:p w14:paraId="37747459" w14:textId="77777777" w:rsidR="0069137D" w:rsidRDefault="00000000" w:rsidP="00316081">
      <w:pPr>
        <w:pStyle w:val="BodyText2"/>
        <w:tabs>
          <w:tab w:val="clear" w:pos="227"/>
        </w:tabs>
        <w:spacing w:before="0" w:after="0"/>
        <w:ind w:left="187" w:hanging="187"/>
      </w:pPr>
      <w:r>
        <w:rPr>
          <w:i/>
        </w:rPr>
        <w:t>Good Hope</w:t>
      </w:r>
      <w:r>
        <w:rPr>
          <w:sz w:val="12"/>
        </w:rPr>
        <w:t>(PH p237)</w:t>
      </w:r>
      <w:r>
        <w:t xml:space="preserve"> – Subjects gain +2 on attack rolls, damage rolls, saves, and checks.</w:t>
      </w:r>
    </w:p>
    <w:p w14:paraId="09A04CD5" w14:textId="77777777" w:rsidR="0069137D" w:rsidRDefault="00000000" w:rsidP="00316081">
      <w:pPr>
        <w:pStyle w:val="BodyText2"/>
        <w:tabs>
          <w:tab w:val="clear" w:pos="227"/>
        </w:tabs>
        <w:spacing w:before="0" w:after="0"/>
        <w:ind w:left="187" w:hanging="187"/>
      </w:pPr>
      <w:r>
        <w:rPr>
          <w:i/>
        </w:rPr>
        <w:t>Refreshment</w:t>
      </w:r>
      <w:r>
        <w:rPr>
          <w:sz w:val="12"/>
        </w:rPr>
        <w:t>(BoED p105)</w:t>
      </w:r>
      <w:r>
        <w:t xml:space="preserve"> – Cures all non-lethal damage on creatures in a 20’ radius of the caster</w:t>
      </w:r>
    </w:p>
    <w:p w14:paraId="65B03A54" w14:textId="77777777" w:rsidR="0069137D" w:rsidRDefault="00000000" w:rsidP="00316081">
      <w:pPr>
        <w:pStyle w:val="BodyText2"/>
        <w:tabs>
          <w:tab w:val="clear" w:pos="227"/>
        </w:tabs>
        <w:spacing w:before="0" w:after="0"/>
        <w:ind w:left="187" w:hanging="187"/>
      </w:pPr>
      <w:r>
        <w:rPr>
          <w:i/>
        </w:rPr>
        <w:t>Slow</w:t>
      </w:r>
      <w:r>
        <w:rPr>
          <w:sz w:val="12"/>
        </w:rPr>
        <w:t>(PH p280)</w:t>
      </w:r>
      <w:r>
        <w:t xml:space="preserve"> – One subject per level takes only one action per round, –2 AC and attack rolls.</w:t>
      </w:r>
    </w:p>
    <w:p w14:paraId="34BA9623" w14:textId="77777777" w:rsidR="0069137D" w:rsidRDefault="00000000" w:rsidP="00316081">
      <w:pPr>
        <w:pStyle w:val="BodyText2"/>
        <w:tabs>
          <w:tab w:val="clear" w:pos="227"/>
        </w:tabs>
        <w:spacing w:before="0" w:after="0"/>
        <w:ind w:left="187" w:hanging="187"/>
      </w:pPr>
      <w:r>
        <w:rPr>
          <w:i/>
        </w:rPr>
        <w:t>Warcry</w:t>
      </w:r>
      <w:r>
        <w:rPr>
          <w:sz w:val="12"/>
        </w:rPr>
        <w:t>(BoED p111)</w:t>
      </w:r>
      <w:r>
        <w:t xml:space="preserve"> – Creatures within a 30’ cone cower for 1d4 rounds.</w:t>
      </w:r>
    </w:p>
    <w:p w14:paraId="751E8C96" w14:textId="77777777" w:rsidR="0069137D" w:rsidRDefault="0069137D">
      <w:pPr>
        <w:pStyle w:val="FootnoteText"/>
        <w:rPr>
          <w:sz w:val="16"/>
        </w:rPr>
      </w:pPr>
    </w:p>
    <w:p w14:paraId="30044876" w14:textId="77777777" w:rsidR="0069137D" w:rsidRDefault="0069137D">
      <w:pPr>
        <w:pStyle w:val="FootnoteText"/>
        <w:rPr>
          <w:sz w:val="16"/>
        </w:rPr>
      </w:pPr>
    </w:p>
    <w:p w14:paraId="2F5C94FC" w14:textId="77777777" w:rsidR="0069137D" w:rsidRDefault="00000000">
      <w:pPr>
        <w:pStyle w:val="Heading5"/>
      </w:pPr>
      <w:r>
        <w:t>4</w:t>
      </w:r>
      <w:r>
        <w:rPr>
          <w:vertAlign w:val="superscript"/>
        </w:rPr>
        <w:t>th</w:t>
      </w:r>
      <w:r>
        <w:t xml:space="preserve"> Level</w:t>
      </w:r>
      <w:r>
        <w:tab/>
      </w:r>
    </w:p>
    <w:p w14:paraId="0DCC5148" w14:textId="77777777" w:rsidR="0069137D" w:rsidRDefault="00000000" w:rsidP="00316081">
      <w:pPr>
        <w:pStyle w:val="BodyText2"/>
        <w:tabs>
          <w:tab w:val="clear" w:pos="227"/>
        </w:tabs>
        <w:spacing w:before="0" w:after="0"/>
        <w:ind w:left="187" w:hanging="187"/>
      </w:pPr>
      <w:r>
        <w:rPr>
          <w:i/>
        </w:rPr>
        <w:t>Blinding Beauty</w:t>
      </w:r>
      <w:r>
        <w:rPr>
          <w:sz w:val="12"/>
        </w:rPr>
        <w:t>(BoED p92)</w:t>
      </w:r>
      <w:r>
        <w:t xml:space="preserve"> – You become as beautiful as a nymph, and can blind humanoids who look at you.</w:t>
      </w:r>
    </w:p>
    <w:p w14:paraId="7256E070" w14:textId="77777777" w:rsidR="0069137D" w:rsidRDefault="00000000" w:rsidP="00316081">
      <w:pPr>
        <w:pStyle w:val="BodyText2"/>
        <w:tabs>
          <w:tab w:val="clear" w:pos="227"/>
        </w:tabs>
        <w:spacing w:before="0" w:after="0"/>
        <w:ind w:left="187" w:hanging="187"/>
      </w:pPr>
      <w:r>
        <w:rPr>
          <w:i/>
        </w:rPr>
        <w:t>Break Enchantment</w:t>
      </w:r>
      <w:r>
        <w:rPr>
          <w:sz w:val="12"/>
        </w:rPr>
        <w:t>(PH p207)</w:t>
      </w:r>
      <w:r>
        <w:t xml:space="preserve"> – Frees subject from enchantments, alterations, curses, and petrifaction.</w:t>
      </w:r>
    </w:p>
    <w:p w14:paraId="09ED2C1E" w14:textId="77777777" w:rsidR="0069137D" w:rsidRDefault="00000000" w:rsidP="00316081">
      <w:pPr>
        <w:pStyle w:val="BodyText2"/>
        <w:tabs>
          <w:tab w:val="clear" w:pos="227"/>
        </w:tabs>
        <w:spacing w:before="0" w:after="0"/>
        <w:ind w:left="187" w:hanging="187"/>
      </w:pPr>
      <w:r>
        <w:rPr>
          <w:i/>
        </w:rPr>
        <w:t>Dominate Person</w:t>
      </w:r>
      <w:r>
        <w:rPr>
          <w:sz w:val="12"/>
        </w:rPr>
        <w:t>(PH p224)</w:t>
      </w:r>
      <w:r>
        <w:t xml:space="preserve"> – Controls humanoid telepathically.</w:t>
      </w:r>
    </w:p>
    <w:p w14:paraId="6AC21F16" w14:textId="77777777" w:rsidR="0069137D" w:rsidRDefault="00000000" w:rsidP="00316081">
      <w:pPr>
        <w:pStyle w:val="BodyText2"/>
        <w:tabs>
          <w:tab w:val="clear" w:pos="227"/>
        </w:tabs>
        <w:spacing w:before="0" w:after="0"/>
        <w:ind w:left="187" w:hanging="187"/>
      </w:pPr>
      <w:r>
        <w:rPr>
          <w:i/>
        </w:rPr>
        <w:t>Hold Monster</w:t>
      </w:r>
      <w:r>
        <w:rPr>
          <w:sz w:val="12"/>
        </w:rPr>
        <w:t>(PH p241)</w:t>
      </w:r>
      <w:r>
        <w:t xml:space="preserve"> – As </w:t>
      </w:r>
      <w:r>
        <w:rPr>
          <w:i/>
        </w:rPr>
        <w:t>Hold Person</w:t>
      </w:r>
      <w:r>
        <w:t>, but can effect any creature.</w:t>
      </w:r>
    </w:p>
    <w:p w14:paraId="342F84EE" w14:textId="77777777" w:rsidR="0069137D" w:rsidRDefault="00000000" w:rsidP="00316081">
      <w:pPr>
        <w:pStyle w:val="BodyText2"/>
        <w:tabs>
          <w:tab w:val="clear" w:pos="227"/>
        </w:tabs>
        <w:spacing w:before="0" w:after="0"/>
        <w:ind w:left="187" w:hanging="187"/>
      </w:pPr>
      <w:r>
        <w:rPr>
          <w:i/>
        </w:rPr>
        <w:t>Modify Memory</w:t>
      </w:r>
      <w:r>
        <w:rPr>
          <w:sz w:val="12"/>
        </w:rPr>
        <w:t>(PH p255)</w:t>
      </w:r>
      <w:r>
        <w:t xml:space="preserve"> – Changes 5 minutes of subject’s memories.</w:t>
      </w:r>
    </w:p>
    <w:p w14:paraId="1E0B748E" w14:textId="77777777" w:rsidR="0069137D" w:rsidRDefault="00000000" w:rsidP="00316081">
      <w:pPr>
        <w:pStyle w:val="BodyText2"/>
        <w:tabs>
          <w:tab w:val="clear" w:pos="227"/>
        </w:tabs>
        <w:spacing w:before="0" w:after="0"/>
        <w:ind w:left="187" w:hanging="187"/>
      </w:pPr>
      <w:r>
        <w:rPr>
          <w:i/>
        </w:rPr>
        <w:t>Rainbow Pattern</w:t>
      </w:r>
      <w:r>
        <w:rPr>
          <w:sz w:val="12"/>
        </w:rPr>
        <w:t>(PH p268)</w:t>
      </w:r>
      <w:r>
        <w:t xml:space="preserve"> – Lights fascinate 24 HD of creatures.</w:t>
      </w:r>
    </w:p>
    <w:p w14:paraId="38833A1D" w14:textId="77777777" w:rsidR="0069137D" w:rsidRDefault="00000000" w:rsidP="00316081">
      <w:pPr>
        <w:pStyle w:val="BodyText2"/>
        <w:tabs>
          <w:tab w:val="clear" w:pos="227"/>
        </w:tabs>
        <w:spacing w:before="0" w:after="0"/>
        <w:ind w:left="187" w:hanging="187"/>
      </w:pPr>
      <w:r>
        <w:rPr>
          <w:i/>
        </w:rPr>
        <w:t>Suggestion, Mass</w:t>
      </w:r>
      <w:r>
        <w:rPr>
          <w:sz w:val="12"/>
        </w:rPr>
        <w:t>(PH p285)</w:t>
      </w:r>
      <w:r>
        <w:t xml:space="preserve"> – As </w:t>
      </w:r>
      <w:r>
        <w:rPr>
          <w:i/>
        </w:rPr>
        <w:t>Suggestion</w:t>
      </w:r>
      <w:r>
        <w:t>, plus one subject per level.</w:t>
      </w:r>
    </w:p>
    <w:p w14:paraId="1D592BCD" w14:textId="77777777" w:rsidR="0069137D" w:rsidRDefault="0069137D">
      <w:pPr>
        <w:pStyle w:val="BodyText2"/>
        <w:tabs>
          <w:tab w:val="clear" w:pos="227"/>
        </w:tabs>
        <w:spacing w:after="0"/>
        <w:ind w:left="180" w:hanging="180"/>
      </w:pPr>
    </w:p>
    <w:p w14:paraId="00F212F8" w14:textId="77777777" w:rsidR="0069137D" w:rsidRDefault="0069137D">
      <w:pPr>
        <w:pStyle w:val="Heading2"/>
        <w:spacing w:before="20" w:after="0"/>
        <w:sectPr w:rsidR="0069137D">
          <w:footerReference w:type="default" r:id="rId16"/>
          <w:pgSz w:w="12240" w:h="15840" w:code="1"/>
          <w:pgMar w:top="1080" w:right="864" w:bottom="1080" w:left="864" w:header="720" w:footer="720" w:gutter="0"/>
          <w:cols w:sep="1" w:space="288"/>
          <w:docGrid w:linePitch="360"/>
        </w:sectPr>
      </w:pPr>
    </w:p>
    <w:p w14:paraId="61CE701C" w14:textId="77777777" w:rsidR="0069137D" w:rsidRDefault="00000000">
      <w:pPr>
        <w:pStyle w:val="Heading2"/>
      </w:pPr>
      <w:bookmarkStart w:id="851" w:name="_Ref117071574"/>
      <w:bookmarkStart w:id="852" w:name="_Toc121034417"/>
      <w:bookmarkStart w:id="853" w:name="_Toc27549437"/>
      <w:r>
        <w:lastRenderedPageBreak/>
        <w:t xml:space="preserve">Champion of Gwynharwyf </w:t>
      </w:r>
      <w:bookmarkEnd w:id="843"/>
      <w:bookmarkEnd w:id="844"/>
      <w:r>
        <w:t>spell list</w:t>
      </w:r>
      <w:bookmarkEnd w:id="851"/>
      <w:bookmarkEnd w:id="852"/>
      <w:bookmarkEnd w:id="853"/>
      <w:r>
        <w:tab/>
      </w:r>
    </w:p>
    <w:p w14:paraId="47AFCEF8" w14:textId="77777777" w:rsidR="0069137D" w:rsidRDefault="00000000">
      <w:pPr>
        <w:pStyle w:val="BodyText2"/>
        <w:tabs>
          <w:tab w:val="clear" w:pos="227"/>
        </w:tabs>
        <w:spacing w:before="0" w:after="0"/>
        <w:ind w:left="180" w:firstLine="540"/>
        <w:rPr>
          <w:sz w:val="18"/>
        </w:rPr>
      </w:pPr>
      <w:r>
        <w:rPr>
          <w:sz w:val="18"/>
        </w:rPr>
        <w:t xml:space="preserve">Wisdom-based Prepared Divine Spells </w:t>
      </w:r>
      <w:r>
        <w:rPr>
          <w:sz w:val="12"/>
        </w:rPr>
        <w:t>(BoED p57)</w:t>
      </w:r>
    </w:p>
    <w:p w14:paraId="3EA3DB82" w14:textId="77777777" w:rsidR="0069137D" w:rsidRDefault="0069137D">
      <w:pPr>
        <w:pStyle w:val="BodyText2"/>
        <w:tabs>
          <w:tab w:val="clear" w:pos="227"/>
        </w:tabs>
        <w:spacing w:before="0" w:after="0"/>
        <w:ind w:left="180" w:hanging="180"/>
        <w:rPr>
          <w:u w:val="single"/>
        </w:rPr>
      </w:pPr>
    </w:p>
    <w:p w14:paraId="2F28D4C8" w14:textId="77777777" w:rsidR="0069137D" w:rsidRDefault="00000000">
      <w:pPr>
        <w:pStyle w:val="Heading5"/>
      </w:pPr>
      <w:bookmarkStart w:id="854" w:name="_Toc63826840"/>
      <w:r>
        <w:t>1</w:t>
      </w:r>
      <w:r>
        <w:rPr>
          <w:vertAlign w:val="superscript"/>
        </w:rPr>
        <w:t>st</w:t>
      </w:r>
      <w:r>
        <w:t xml:space="preserve"> Level</w:t>
      </w:r>
      <w:bookmarkEnd w:id="854"/>
      <w:r>
        <w:tab/>
      </w:r>
    </w:p>
    <w:p w14:paraId="4C77CC3B" w14:textId="77777777" w:rsidR="0069137D" w:rsidRDefault="00000000" w:rsidP="00316081">
      <w:pPr>
        <w:pStyle w:val="BodyText2"/>
        <w:tabs>
          <w:tab w:val="clear" w:pos="227"/>
        </w:tabs>
        <w:spacing w:before="0" w:after="0"/>
        <w:ind w:left="187" w:hanging="187"/>
      </w:pPr>
      <w:r>
        <w:rPr>
          <w:i/>
        </w:rPr>
        <w:t>Bless</w:t>
      </w:r>
      <w:r>
        <w:rPr>
          <w:sz w:val="12"/>
        </w:rPr>
        <w:t>(PH p205)</w:t>
      </w:r>
      <w:r>
        <w:t xml:space="preserve"> – Allies gain+1 morale bonus to attacks &amp; saves vs. fear.</w:t>
      </w:r>
    </w:p>
    <w:p w14:paraId="2AE2C987" w14:textId="77777777" w:rsidR="0069137D" w:rsidRDefault="00000000" w:rsidP="00316081">
      <w:pPr>
        <w:pStyle w:val="BodyText2"/>
        <w:tabs>
          <w:tab w:val="clear" w:pos="227"/>
        </w:tabs>
        <w:spacing w:before="0" w:after="0"/>
        <w:ind w:left="187" w:hanging="187"/>
      </w:pPr>
      <w:r>
        <w:rPr>
          <w:i/>
        </w:rPr>
        <w:t>Bless Weapon</w:t>
      </w:r>
      <w:r>
        <w:rPr>
          <w:sz w:val="12"/>
        </w:rPr>
        <w:t>(PH p205)</w:t>
      </w:r>
      <w:r>
        <w:t xml:space="preserve"> – Weapon strikes true against evil foes.</w:t>
      </w:r>
    </w:p>
    <w:p w14:paraId="595A0E91" w14:textId="77777777" w:rsidR="0069137D" w:rsidRDefault="00000000" w:rsidP="00316081">
      <w:pPr>
        <w:pStyle w:val="BodyText2"/>
        <w:tabs>
          <w:tab w:val="clear" w:pos="227"/>
        </w:tabs>
        <w:spacing w:before="0" w:after="0"/>
        <w:ind w:left="187" w:hanging="187"/>
      </w:pPr>
      <w:r>
        <w:rPr>
          <w:i/>
        </w:rPr>
        <w:t>Cure Light Wounds</w:t>
      </w:r>
      <w:r>
        <w:rPr>
          <w:sz w:val="12"/>
        </w:rPr>
        <w:t>(PH p215)</w:t>
      </w:r>
      <w:r>
        <w:t xml:space="preserve"> – Cures 1d8 + 1 per level damage (max +5).</w:t>
      </w:r>
    </w:p>
    <w:p w14:paraId="6EEDB84D" w14:textId="77777777" w:rsidR="0069137D" w:rsidRDefault="00000000" w:rsidP="00316081">
      <w:pPr>
        <w:pStyle w:val="BodyText2"/>
        <w:tabs>
          <w:tab w:val="clear" w:pos="227"/>
        </w:tabs>
        <w:spacing w:before="0" w:after="0"/>
        <w:ind w:left="187" w:hanging="187"/>
      </w:pPr>
      <w:r>
        <w:rPr>
          <w:i/>
        </w:rPr>
        <w:t>Detect Poison</w:t>
      </w:r>
      <w:r>
        <w:rPr>
          <w:sz w:val="12"/>
        </w:rPr>
        <w:t>(PH p219)</w:t>
      </w:r>
      <w:r>
        <w:t xml:space="preserve"> – Detects poison in one creature or small object.</w:t>
      </w:r>
    </w:p>
    <w:p w14:paraId="30C443D5" w14:textId="77777777" w:rsidR="0069137D" w:rsidRDefault="00000000" w:rsidP="00316081">
      <w:pPr>
        <w:pStyle w:val="BodyText2"/>
        <w:tabs>
          <w:tab w:val="clear" w:pos="227"/>
        </w:tabs>
        <w:spacing w:before="0" w:after="0"/>
        <w:ind w:left="187" w:hanging="187"/>
      </w:pPr>
      <w:r>
        <w:rPr>
          <w:i/>
        </w:rPr>
        <w:t>Detect Undead</w:t>
      </w:r>
      <w:r>
        <w:rPr>
          <w:sz w:val="12"/>
        </w:rPr>
        <w:t>(PH p220)</w:t>
      </w:r>
      <w:r>
        <w:t xml:space="preserve"> – Reveals undead within 60’.</w:t>
      </w:r>
    </w:p>
    <w:p w14:paraId="746AFE8B" w14:textId="77777777" w:rsidR="0069137D" w:rsidRDefault="00000000" w:rsidP="00316081">
      <w:pPr>
        <w:pStyle w:val="BodyText2"/>
        <w:tabs>
          <w:tab w:val="clear" w:pos="227"/>
        </w:tabs>
        <w:spacing w:before="0" w:after="0"/>
        <w:ind w:left="187" w:hanging="187"/>
      </w:pPr>
      <w:r>
        <w:rPr>
          <w:i/>
        </w:rPr>
        <w:t>Divine Favor</w:t>
      </w:r>
      <w:r>
        <w:rPr>
          <w:sz w:val="12"/>
        </w:rPr>
        <w:t>(PH p224)</w:t>
      </w:r>
      <w:r>
        <w:t xml:space="preserve"> – You gain +1 per three levels on attack and damage rolls.</w:t>
      </w:r>
    </w:p>
    <w:p w14:paraId="47B4153A" w14:textId="77777777" w:rsidR="0069137D" w:rsidRDefault="00000000" w:rsidP="00316081">
      <w:pPr>
        <w:pStyle w:val="BodyText2"/>
        <w:tabs>
          <w:tab w:val="clear" w:pos="227"/>
        </w:tabs>
        <w:spacing w:before="0" w:after="0"/>
        <w:ind w:left="187" w:hanging="187"/>
      </w:pPr>
      <w:r>
        <w:rPr>
          <w:i/>
        </w:rPr>
        <w:t>Divine Sacrifice</w:t>
      </w:r>
      <w:r>
        <w:rPr>
          <w:sz w:val="12"/>
        </w:rPr>
        <w:t>(BoED p97)</w:t>
      </w:r>
      <w:r>
        <w:t xml:space="preserve"> – Sacrifice hit points for a damage bonus.</w:t>
      </w:r>
    </w:p>
    <w:p w14:paraId="629F404A" w14:textId="77777777" w:rsidR="0069137D" w:rsidRDefault="00000000" w:rsidP="00316081">
      <w:pPr>
        <w:pStyle w:val="BodyText2"/>
        <w:tabs>
          <w:tab w:val="clear" w:pos="227"/>
        </w:tabs>
        <w:spacing w:before="0" w:after="0"/>
        <w:ind w:left="187" w:hanging="187"/>
      </w:pPr>
      <w:r>
        <w:rPr>
          <w:i/>
        </w:rPr>
        <w:t>Endure Elements</w:t>
      </w:r>
      <w:r>
        <w:rPr>
          <w:sz w:val="12"/>
        </w:rPr>
        <w:t>(PH p226)</w:t>
      </w:r>
      <w:r>
        <w:t xml:space="preserve"> – Exist comfortably in hot or cold environments.</w:t>
      </w:r>
    </w:p>
    <w:p w14:paraId="12723825" w14:textId="77777777" w:rsidR="0069137D" w:rsidRDefault="00000000" w:rsidP="00316081">
      <w:pPr>
        <w:pStyle w:val="BodyText2"/>
        <w:tabs>
          <w:tab w:val="clear" w:pos="227"/>
        </w:tabs>
        <w:spacing w:before="0" w:after="0"/>
        <w:ind w:left="187" w:hanging="187"/>
      </w:pPr>
      <w:r>
        <w:rPr>
          <w:i/>
        </w:rPr>
        <w:t>Magic Weapon</w:t>
      </w:r>
      <w:r>
        <w:rPr>
          <w:sz w:val="12"/>
        </w:rPr>
        <w:t>(PH p251)</w:t>
      </w:r>
      <w:r>
        <w:t xml:space="preserve"> – Weapon gains +1 enhancement bonus.</w:t>
      </w:r>
    </w:p>
    <w:p w14:paraId="42E08E13" w14:textId="77777777" w:rsidR="0069137D" w:rsidRDefault="00000000" w:rsidP="00316081">
      <w:pPr>
        <w:pStyle w:val="BodyText2"/>
        <w:tabs>
          <w:tab w:val="clear" w:pos="227"/>
        </w:tabs>
        <w:spacing w:before="0" w:after="0"/>
        <w:ind w:left="187" w:hanging="187"/>
      </w:pPr>
      <w:r>
        <w:rPr>
          <w:i/>
        </w:rPr>
        <w:t>Protection from Evil</w:t>
      </w:r>
      <w:r>
        <w:rPr>
          <w:sz w:val="12"/>
        </w:rPr>
        <w:t>(PH p266)</w:t>
      </w:r>
      <w:r>
        <w:t xml:space="preserve"> – +2 bonus to AC &amp; saves against evil, counters mind control, &amp; hedges out elementals &amp; outsiders.</w:t>
      </w:r>
    </w:p>
    <w:p w14:paraId="3BB7564E" w14:textId="77777777" w:rsidR="0069137D" w:rsidRDefault="00000000" w:rsidP="00316081">
      <w:pPr>
        <w:pStyle w:val="BodyText2"/>
        <w:tabs>
          <w:tab w:val="clear" w:pos="227"/>
        </w:tabs>
        <w:spacing w:before="0" w:after="0"/>
        <w:ind w:left="187" w:hanging="187"/>
      </w:pPr>
      <w:r>
        <w:rPr>
          <w:i/>
        </w:rPr>
        <w:t>Read Magic</w:t>
      </w:r>
      <w:r>
        <w:rPr>
          <w:sz w:val="12"/>
        </w:rPr>
        <w:t>(PH p269)</w:t>
      </w:r>
      <w:r>
        <w:t xml:space="preserve"> – Reads scrolls and spellbooks.</w:t>
      </w:r>
    </w:p>
    <w:p w14:paraId="0376BB4B" w14:textId="77777777" w:rsidR="0069137D" w:rsidRDefault="00000000" w:rsidP="00316081">
      <w:pPr>
        <w:pStyle w:val="BodyText2"/>
        <w:tabs>
          <w:tab w:val="clear" w:pos="227"/>
        </w:tabs>
        <w:spacing w:before="0" w:after="0"/>
        <w:ind w:left="187" w:hanging="187"/>
      </w:pPr>
      <w:r>
        <w:rPr>
          <w:i/>
        </w:rPr>
        <w:t>Remove Fear</w:t>
      </w:r>
      <w:r>
        <w:rPr>
          <w:sz w:val="12"/>
        </w:rPr>
        <w:t>(PH p271)</w:t>
      </w:r>
      <w:r>
        <w:t xml:space="preserve"> – Suppresses fear or gives +4 on saves against fear for one subject + one per four levels.</w:t>
      </w:r>
    </w:p>
    <w:p w14:paraId="7CFBCE43" w14:textId="77777777" w:rsidR="0069137D" w:rsidRDefault="00000000" w:rsidP="00316081">
      <w:pPr>
        <w:pStyle w:val="BodyText2"/>
        <w:tabs>
          <w:tab w:val="clear" w:pos="227"/>
        </w:tabs>
        <w:spacing w:before="0" w:after="0"/>
        <w:ind w:left="187" w:hanging="187"/>
      </w:pPr>
      <w:r>
        <w:rPr>
          <w:i/>
        </w:rPr>
        <w:t>Resistance</w:t>
      </w:r>
      <w:r>
        <w:rPr>
          <w:sz w:val="12"/>
        </w:rPr>
        <w:t>(PH p272)</w:t>
      </w:r>
      <w:r>
        <w:t xml:space="preserve"> – Subject gains +1 resistance  bonus on all saving throws.</w:t>
      </w:r>
    </w:p>
    <w:p w14:paraId="6324CC03" w14:textId="77777777" w:rsidR="0069137D" w:rsidRDefault="00000000" w:rsidP="00316081">
      <w:pPr>
        <w:pStyle w:val="BodyText2"/>
        <w:tabs>
          <w:tab w:val="clear" w:pos="227"/>
        </w:tabs>
        <w:spacing w:before="0" w:after="0"/>
        <w:ind w:left="187" w:hanging="187"/>
        <w:rPr>
          <w:i/>
        </w:rPr>
      </w:pPr>
      <w:r>
        <w:rPr>
          <w:i/>
        </w:rPr>
        <w:t>Restoration, Lesser</w:t>
      </w:r>
      <w:r>
        <w:rPr>
          <w:sz w:val="12"/>
        </w:rPr>
        <w:t>(PH p272)</w:t>
      </w:r>
      <w:r>
        <w:t xml:space="preserve"> – Dispels magic ability penalty or repairs 1d4 ability damage. </w:t>
      </w:r>
    </w:p>
    <w:p w14:paraId="15B369AE" w14:textId="77777777" w:rsidR="0069137D" w:rsidRDefault="00000000" w:rsidP="00316081">
      <w:pPr>
        <w:pStyle w:val="BodyText2"/>
        <w:tabs>
          <w:tab w:val="clear" w:pos="227"/>
        </w:tabs>
        <w:spacing w:before="0" w:after="0"/>
        <w:ind w:left="187" w:hanging="187"/>
      </w:pPr>
      <w:r>
        <w:rPr>
          <w:i/>
        </w:rPr>
        <w:t>Virtue</w:t>
      </w:r>
      <w:r>
        <w:rPr>
          <w:sz w:val="12"/>
        </w:rPr>
        <w:t>(PH p289)</w:t>
      </w:r>
      <w:r>
        <w:t xml:space="preserve"> – Subject gains 1 temporary hp.</w:t>
      </w:r>
    </w:p>
    <w:p w14:paraId="1EEA02D8" w14:textId="77777777" w:rsidR="0069137D" w:rsidRDefault="0069137D">
      <w:pPr>
        <w:pStyle w:val="FootnoteText"/>
        <w:rPr>
          <w:sz w:val="16"/>
        </w:rPr>
      </w:pPr>
    </w:p>
    <w:p w14:paraId="127BC8A7" w14:textId="77777777" w:rsidR="0069137D" w:rsidRDefault="0069137D">
      <w:pPr>
        <w:pStyle w:val="FootnoteText"/>
        <w:rPr>
          <w:sz w:val="16"/>
        </w:rPr>
      </w:pPr>
    </w:p>
    <w:p w14:paraId="31CD5A47" w14:textId="77777777" w:rsidR="0069137D" w:rsidRDefault="00000000">
      <w:pPr>
        <w:pStyle w:val="Heading5"/>
      </w:pPr>
      <w:bookmarkStart w:id="855" w:name="_Toc63826841"/>
      <w:r>
        <w:t>2</w:t>
      </w:r>
      <w:r>
        <w:rPr>
          <w:vertAlign w:val="superscript"/>
        </w:rPr>
        <w:t>nd</w:t>
      </w:r>
      <w:r>
        <w:t xml:space="preserve"> Level</w:t>
      </w:r>
      <w:bookmarkEnd w:id="855"/>
      <w:r>
        <w:tab/>
      </w:r>
    </w:p>
    <w:p w14:paraId="2E0D24B2" w14:textId="77777777" w:rsidR="0069137D" w:rsidRDefault="00000000" w:rsidP="00316081">
      <w:pPr>
        <w:pStyle w:val="BodyText2"/>
        <w:tabs>
          <w:tab w:val="clear" w:pos="227"/>
        </w:tabs>
        <w:spacing w:before="0" w:after="0"/>
        <w:ind w:left="187" w:hanging="187"/>
      </w:pPr>
      <w:r>
        <w:rPr>
          <w:i/>
        </w:rPr>
        <w:t>Bull’s Strength</w:t>
      </w:r>
      <w:r>
        <w:rPr>
          <w:sz w:val="12"/>
        </w:rPr>
        <w:t>(PH p207)</w:t>
      </w:r>
      <w:r>
        <w:t xml:space="preserve"> – Subject gains +4 Strength for 1 minute per level.</w:t>
      </w:r>
    </w:p>
    <w:p w14:paraId="49457E68" w14:textId="77777777" w:rsidR="0069137D" w:rsidRDefault="00000000" w:rsidP="00316081">
      <w:pPr>
        <w:pStyle w:val="BodyText2"/>
        <w:tabs>
          <w:tab w:val="clear" w:pos="227"/>
        </w:tabs>
        <w:spacing w:before="0" w:after="0"/>
        <w:ind w:left="187" w:hanging="187"/>
      </w:pPr>
      <w:r>
        <w:rPr>
          <w:i/>
        </w:rPr>
        <w:t>Delay Poison</w:t>
      </w:r>
      <w:r>
        <w:rPr>
          <w:sz w:val="12"/>
        </w:rPr>
        <w:t>(PH p217)</w:t>
      </w:r>
      <w:r>
        <w:t xml:space="preserve"> – Stops poison from harming subject for 1 hour per level.</w:t>
      </w:r>
    </w:p>
    <w:p w14:paraId="0A0F2909" w14:textId="77777777" w:rsidR="0069137D" w:rsidRDefault="00000000" w:rsidP="00316081">
      <w:pPr>
        <w:pStyle w:val="BodyText2"/>
        <w:tabs>
          <w:tab w:val="clear" w:pos="227"/>
        </w:tabs>
        <w:spacing w:before="0" w:after="0"/>
        <w:ind w:left="187" w:hanging="187"/>
      </w:pPr>
      <w:r>
        <w:rPr>
          <w:i/>
        </w:rPr>
        <w:t>Eagle’s Splendor</w:t>
      </w:r>
      <w:r>
        <w:rPr>
          <w:sz w:val="12"/>
        </w:rPr>
        <w:t>(PH p225)</w:t>
      </w:r>
      <w:r>
        <w:t xml:space="preserve"> – Subject gains +4 Charisma for 1 minute per level.</w:t>
      </w:r>
    </w:p>
    <w:p w14:paraId="02A5FC2A" w14:textId="77777777" w:rsidR="0069137D" w:rsidRDefault="00000000" w:rsidP="00316081">
      <w:pPr>
        <w:pStyle w:val="BodyText2"/>
        <w:tabs>
          <w:tab w:val="clear" w:pos="227"/>
        </w:tabs>
        <w:spacing w:before="0" w:after="0"/>
        <w:ind w:left="187" w:hanging="187"/>
      </w:pPr>
      <w:r>
        <w:rPr>
          <w:i/>
        </w:rPr>
        <w:t>Owl’s Wisdom</w:t>
      </w:r>
      <w:r>
        <w:rPr>
          <w:sz w:val="12"/>
        </w:rPr>
        <w:t>(PH p259)</w:t>
      </w:r>
      <w:r>
        <w:t xml:space="preserve"> – Subject gains +4 Wisdom for 1 minute per level.</w:t>
      </w:r>
    </w:p>
    <w:p w14:paraId="34C78C15" w14:textId="77777777" w:rsidR="0069137D" w:rsidRDefault="00000000" w:rsidP="00316081">
      <w:pPr>
        <w:pStyle w:val="BodyText2"/>
        <w:tabs>
          <w:tab w:val="clear" w:pos="227"/>
        </w:tabs>
        <w:spacing w:before="0" w:after="0"/>
        <w:ind w:left="187" w:hanging="187"/>
      </w:pPr>
      <w:r>
        <w:rPr>
          <w:i/>
        </w:rPr>
        <w:t>Remove Paralysis</w:t>
      </w:r>
      <w:r>
        <w:rPr>
          <w:sz w:val="12"/>
        </w:rPr>
        <w:t>(PH p271)</w:t>
      </w:r>
      <w:r>
        <w:t xml:space="preserve"> – Frees one or more creatures from paralysis, hold, or </w:t>
      </w:r>
      <w:r>
        <w:rPr>
          <w:i/>
        </w:rPr>
        <w:t>Slow</w:t>
      </w:r>
      <w:r>
        <w:t>.</w:t>
      </w:r>
    </w:p>
    <w:p w14:paraId="6655DDA4" w14:textId="77777777" w:rsidR="0069137D" w:rsidRDefault="00000000" w:rsidP="00316081">
      <w:pPr>
        <w:pStyle w:val="BodyText2"/>
        <w:tabs>
          <w:tab w:val="clear" w:pos="227"/>
        </w:tabs>
        <w:spacing w:before="0" w:after="0"/>
        <w:ind w:left="187" w:hanging="187"/>
      </w:pPr>
      <w:r>
        <w:rPr>
          <w:i/>
        </w:rPr>
        <w:t>Resist Energy</w:t>
      </w:r>
      <w:r>
        <w:rPr>
          <w:sz w:val="12"/>
        </w:rPr>
        <w:t>(PH p246)</w:t>
      </w:r>
      <w:r>
        <w:t xml:space="preserve"> – Ignores the first 10 (or more) points of damage per attack from a specified energy type.</w:t>
      </w:r>
    </w:p>
    <w:p w14:paraId="0724CF86" w14:textId="77777777" w:rsidR="0069137D" w:rsidRDefault="00000000" w:rsidP="00316081">
      <w:pPr>
        <w:pStyle w:val="BodyText2"/>
        <w:tabs>
          <w:tab w:val="clear" w:pos="227"/>
          <w:tab w:val="left" w:pos="180"/>
        </w:tabs>
        <w:spacing w:before="0" w:after="0"/>
        <w:ind w:left="187" w:hanging="187"/>
      </w:pPr>
      <w:r>
        <w:rPr>
          <w:i/>
        </w:rPr>
        <w:t>Shield Other</w:t>
      </w:r>
      <w:r>
        <w:rPr>
          <w:sz w:val="12"/>
        </w:rPr>
        <w:t>(PH p278)</w:t>
      </w:r>
      <w:r>
        <w:t xml:space="preserve"> – You take half of subject’s damage</w:t>
      </w:r>
      <w:r>
        <w:rPr>
          <w:sz w:val="12"/>
        </w:rPr>
        <w:t>.</w:t>
      </w:r>
    </w:p>
    <w:p w14:paraId="2A39ED38" w14:textId="77777777" w:rsidR="0069137D" w:rsidRDefault="00000000" w:rsidP="00316081">
      <w:pPr>
        <w:pStyle w:val="BodyText2"/>
        <w:tabs>
          <w:tab w:val="clear" w:pos="227"/>
        </w:tabs>
        <w:spacing w:before="0" w:after="0"/>
        <w:ind w:left="187" w:hanging="187"/>
      </w:pPr>
      <w:r>
        <w:rPr>
          <w:i/>
        </w:rPr>
        <w:t>Warcry</w:t>
      </w:r>
      <w:r>
        <w:rPr>
          <w:sz w:val="12"/>
        </w:rPr>
        <w:t>(BoED p111)</w:t>
      </w:r>
      <w:r>
        <w:t xml:space="preserve"> – Creatures within a 30’ cone cower for 1d4 rounds.</w:t>
      </w:r>
    </w:p>
    <w:p w14:paraId="0B4E5743" w14:textId="77777777" w:rsidR="0069137D" w:rsidRDefault="0069137D">
      <w:pPr>
        <w:pStyle w:val="FootnoteText"/>
        <w:rPr>
          <w:sz w:val="16"/>
        </w:rPr>
      </w:pPr>
    </w:p>
    <w:p w14:paraId="5776579E" w14:textId="77777777" w:rsidR="0069137D" w:rsidRDefault="0069137D">
      <w:pPr>
        <w:pStyle w:val="FootnoteText"/>
        <w:rPr>
          <w:sz w:val="16"/>
        </w:rPr>
      </w:pPr>
    </w:p>
    <w:p w14:paraId="720C1DAA" w14:textId="77777777" w:rsidR="0069137D" w:rsidRDefault="00000000">
      <w:pPr>
        <w:pStyle w:val="Heading5"/>
      </w:pPr>
      <w:bookmarkStart w:id="856" w:name="_Toc63826842"/>
      <w:r>
        <w:t>3</w:t>
      </w:r>
      <w:r>
        <w:rPr>
          <w:vertAlign w:val="superscript"/>
        </w:rPr>
        <w:t>rd</w:t>
      </w:r>
      <w:r>
        <w:t xml:space="preserve"> Level</w:t>
      </w:r>
      <w:bookmarkEnd w:id="856"/>
      <w:r>
        <w:tab/>
      </w:r>
    </w:p>
    <w:p w14:paraId="55DAF7B8" w14:textId="77777777" w:rsidR="0069137D" w:rsidRDefault="00000000" w:rsidP="00316081">
      <w:pPr>
        <w:pStyle w:val="BodyText2"/>
        <w:tabs>
          <w:tab w:val="clear" w:pos="227"/>
        </w:tabs>
        <w:spacing w:before="0" w:after="0"/>
        <w:ind w:left="187" w:hanging="187"/>
      </w:pPr>
      <w:r>
        <w:rPr>
          <w:i/>
        </w:rPr>
        <w:t>Blessed Sight</w:t>
      </w:r>
      <w:r>
        <w:rPr>
          <w:sz w:val="12"/>
        </w:rPr>
        <w:t>(BoED p92)</w:t>
      </w:r>
      <w:r>
        <w:t xml:space="preserve"> – Evil aura become visible to you.</w:t>
      </w:r>
    </w:p>
    <w:p w14:paraId="4C5E3C83" w14:textId="77777777" w:rsidR="0069137D" w:rsidRDefault="00000000" w:rsidP="00316081">
      <w:pPr>
        <w:pStyle w:val="BodyText2"/>
        <w:tabs>
          <w:tab w:val="clear" w:pos="227"/>
        </w:tabs>
        <w:spacing w:before="0" w:after="0"/>
        <w:ind w:left="187" w:hanging="187"/>
      </w:pPr>
      <w:r>
        <w:rPr>
          <w:i/>
        </w:rPr>
        <w:t>Cure Moderate Wounds</w:t>
      </w:r>
      <w:r>
        <w:rPr>
          <w:sz w:val="12"/>
        </w:rPr>
        <w:t>(PH p216)</w:t>
      </w:r>
      <w:r>
        <w:t xml:space="preserve"> – Cures 2d8 damage +1 per level (max +10).</w:t>
      </w:r>
    </w:p>
    <w:p w14:paraId="5644524B" w14:textId="77777777" w:rsidR="0069137D" w:rsidRDefault="00000000" w:rsidP="00316081">
      <w:pPr>
        <w:pStyle w:val="BodyText2"/>
        <w:tabs>
          <w:tab w:val="clear" w:pos="227"/>
          <w:tab w:val="left" w:pos="180"/>
        </w:tabs>
        <w:spacing w:before="0" w:after="0"/>
        <w:ind w:left="187" w:hanging="187"/>
      </w:pPr>
      <w:r>
        <w:rPr>
          <w:i/>
        </w:rPr>
        <w:t>Daylight</w:t>
      </w:r>
      <w:r>
        <w:rPr>
          <w:sz w:val="12"/>
        </w:rPr>
        <w:t>(PH p216)</w:t>
      </w:r>
      <w:r>
        <w:t xml:space="preserve"> – 60’ radius of bright light.</w:t>
      </w:r>
    </w:p>
    <w:p w14:paraId="1615E5E2" w14:textId="77777777" w:rsidR="0069137D" w:rsidRDefault="00000000" w:rsidP="00316081">
      <w:pPr>
        <w:pStyle w:val="BodyText2"/>
        <w:tabs>
          <w:tab w:val="clear" w:pos="227"/>
        </w:tabs>
        <w:spacing w:before="0" w:after="0"/>
        <w:ind w:left="187" w:hanging="187"/>
      </w:pPr>
      <w:r>
        <w:rPr>
          <w:i/>
        </w:rPr>
        <w:t>Discern Lies</w:t>
      </w:r>
      <w:r>
        <w:rPr>
          <w:sz w:val="12"/>
        </w:rPr>
        <w:t>(PH p221)</w:t>
      </w:r>
      <w:r>
        <w:t xml:space="preserve"> – Reveals deliberate falsehoods.</w:t>
      </w:r>
    </w:p>
    <w:p w14:paraId="6120D263" w14:textId="77777777" w:rsidR="0069137D" w:rsidRDefault="00000000" w:rsidP="00316081">
      <w:pPr>
        <w:pStyle w:val="BodyText2"/>
        <w:tabs>
          <w:tab w:val="clear" w:pos="227"/>
        </w:tabs>
        <w:spacing w:before="0" w:after="0"/>
        <w:ind w:left="187" w:hanging="187"/>
      </w:pPr>
      <w:r>
        <w:rPr>
          <w:i/>
        </w:rPr>
        <w:t>Dispel Magic</w:t>
      </w:r>
      <w:r>
        <w:rPr>
          <w:sz w:val="12"/>
        </w:rPr>
        <w:t>(PH p223)</w:t>
      </w:r>
      <w:r>
        <w:rPr>
          <w:iCs/>
          <w:sz w:val="12"/>
        </w:rPr>
        <w:t>(PH3.5e)+</w:t>
      </w:r>
      <w:r>
        <w:t xml:space="preserve"> – Cancels magical spells and effects.</w:t>
      </w:r>
    </w:p>
    <w:p w14:paraId="4333FE26" w14:textId="77777777" w:rsidR="0069137D" w:rsidRDefault="00000000" w:rsidP="00316081">
      <w:pPr>
        <w:pStyle w:val="BodyText2"/>
        <w:tabs>
          <w:tab w:val="clear" w:pos="227"/>
        </w:tabs>
        <w:spacing w:before="0" w:after="0"/>
        <w:ind w:left="187" w:hanging="187"/>
      </w:pPr>
      <w:r>
        <w:rPr>
          <w:i/>
        </w:rPr>
        <w:t>Magic Circle against Evil</w:t>
      </w:r>
      <w:r>
        <w:rPr>
          <w:sz w:val="12"/>
        </w:rPr>
        <w:t>(PH p249)</w:t>
      </w:r>
      <w:r>
        <w:t xml:space="preserve"> – As </w:t>
      </w:r>
      <w:r>
        <w:rPr>
          <w:i/>
        </w:rPr>
        <w:t>Protection from Evil</w:t>
      </w:r>
      <w:r>
        <w:t>, but 10’ radius and 10 minutes per level.</w:t>
      </w:r>
    </w:p>
    <w:p w14:paraId="3CA9DE02" w14:textId="77777777" w:rsidR="0069137D" w:rsidRDefault="00000000" w:rsidP="00316081">
      <w:pPr>
        <w:pStyle w:val="BodyText2"/>
        <w:tabs>
          <w:tab w:val="clear" w:pos="227"/>
        </w:tabs>
        <w:spacing w:before="0" w:after="0"/>
        <w:ind w:left="187" w:hanging="187"/>
      </w:pPr>
      <w:r>
        <w:rPr>
          <w:i/>
        </w:rPr>
        <w:t>Prayer</w:t>
      </w:r>
      <w:r>
        <w:rPr>
          <w:sz w:val="12"/>
        </w:rPr>
        <w:t>(PH p264)</w:t>
      </w:r>
      <w:r>
        <w:t xml:space="preserve"> – Allies gain +1 bonus on most rolls, enemies suffer –1 penalty.</w:t>
      </w:r>
    </w:p>
    <w:p w14:paraId="5BB6C346" w14:textId="77777777" w:rsidR="0069137D" w:rsidRDefault="00000000" w:rsidP="00316081">
      <w:pPr>
        <w:pStyle w:val="BodyText2"/>
        <w:tabs>
          <w:tab w:val="clear" w:pos="227"/>
        </w:tabs>
        <w:spacing w:before="0" w:after="0"/>
        <w:ind w:left="187" w:hanging="187"/>
      </w:pPr>
      <w:r>
        <w:rPr>
          <w:i/>
        </w:rPr>
        <w:t>Remove Blindness/Deafness</w:t>
      </w:r>
      <w:r>
        <w:rPr>
          <w:sz w:val="12"/>
        </w:rPr>
        <w:t>(PH p270)</w:t>
      </w:r>
      <w:r>
        <w:t xml:space="preserve"> – Cures normal or magical conditions.</w:t>
      </w:r>
    </w:p>
    <w:p w14:paraId="0D6E3863" w14:textId="77777777" w:rsidR="0069137D" w:rsidRDefault="00000000" w:rsidP="00316081">
      <w:pPr>
        <w:pStyle w:val="BodyText2"/>
        <w:tabs>
          <w:tab w:val="clear" w:pos="227"/>
        </w:tabs>
        <w:spacing w:before="0" w:after="0"/>
        <w:ind w:left="187" w:hanging="187"/>
      </w:pPr>
      <w:r>
        <w:rPr>
          <w:i/>
        </w:rPr>
        <w:t>Remove Curse</w:t>
      </w:r>
      <w:r>
        <w:rPr>
          <w:sz w:val="12"/>
        </w:rPr>
        <w:t>(PH p270)</w:t>
      </w:r>
      <w:r>
        <w:t xml:space="preserve"> – Frees person or object from a curse.</w:t>
      </w:r>
    </w:p>
    <w:p w14:paraId="5875ED47" w14:textId="77777777" w:rsidR="0069137D" w:rsidRDefault="0069137D">
      <w:pPr>
        <w:pStyle w:val="FootnoteText"/>
        <w:rPr>
          <w:sz w:val="16"/>
        </w:rPr>
      </w:pPr>
    </w:p>
    <w:p w14:paraId="3F1CA94A" w14:textId="77777777" w:rsidR="0069137D" w:rsidRDefault="0069137D">
      <w:pPr>
        <w:pStyle w:val="FootnoteText"/>
        <w:rPr>
          <w:sz w:val="16"/>
        </w:rPr>
      </w:pPr>
    </w:p>
    <w:p w14:paraId="49975652" w14:textId="77777777" w:rsidR="0069137D" w:rsidRDefault="00000000">
      <w:pPr>
        <w:pStyle w:val="Heading5"/>
      </w:pPr>
      <w:bookmarkStart w:id="857" w:name="_Toc63826843"/>
      <w:r>
        <w:t>4th Level</w:t>
      </w:r>
      <w:bookmarkEnd w:id="857"/>
      <w:r>
        <w:tab/>
      </w:r>
    </w:p>
    <w:p w14:paraId="4DD76AD8" w14:textId="77777777" w:rsidR="0069137D" w:rsidRDefault="00000000" w:rsidP="00316081">
      <w:pPr>
        <w:pStyle w:val="BodyText2"/>
        <w:spacing w:before="0" w:after="0"/>
      </w:pPr>
      <w:r>
        <w:rPr>
          <w:i/>
        </w:rPr>
        <w:t>Blood of the Martyr</w:t>
      </w:r>
      <w:r>
        <w:rPr>
          <w:sz w:val="12"/>
        </w:rPr>
        <w:t>(BoED p92)</w:t>
      </w:r>
      <w:r>
        <w:t xml:space="preserve"> – You heal a target at range and take a like amount of damage.</w:t>
      </w:r>
    </w:p>
    <w:p w14:paraId="5C2ABF40" w14:textId="77777777" w:rsidR="0069137D" w:rsidRDefault="00000000" w:rsidP="00316081">
      <w:pPr>
        <w:pStyle w:val="BodyText2"/>
        <w:tabs>
          <w:tab w:val="clear" w:pos="227"/>
        </w:tabs>
        <w:spacing w:before="0" w:after="0"/>
        <w:ind w:left="180" w:hanging="180"/>
      </w:pPr>
      <w:r>
        <w:rPr>
          <w:i/>
        </w:rPr>
        <w:t>Break Enchantment</w:t>
      </w:r>
      <w:r>
        <w:rPr>
          <w:sz w:val="12"/>
        </w:rPr>
        <w:t>(PH p207)</w:t>
      </w:r>
      <w:r>
        <w:t xml:space="preserve"> – Frees subject from enchantments, alterations, curses, and petrifaction.</w:t>
      </w:r>
    </w:p>
    <w:p w14:paraId="6EF7F1D5" w14:textId="77777777" w:rsidR="0069137D" w:rsidRDefault="00000000" w:rsidP="00316081">
      <w:pPr>
        <w:pStyle w:val="BodyText2"/>
        <w:tabs>
          <w:tab w:val="clear" w:pos="227"/>
          <w:tab w:val="left" w:pos="180"/>
        </w:tabs>
        <w:spacing w:before="0" w:after="0"/>
        <w:ind w:left="180" w:hanging="180"/>
      </w:pPr>
      <w:r>
        <w:rPr>
          <w:i/>
        </w:rPr>
        <w:t>Cure Serious Wounds</w:t>
      </w:r>
      <w:r>
        <w:rPr>
          <w:sz w:val="12"/>
        </w:rPr>
        <w:t>(PH p216)</w:t>
      </w:r>
      <w:r>
        <w:t xml:space="preserve"> – Cures 3d8 damage + 1 per level (max +15).</w:t>
      </w:r>
    </w:p>
    <w:p w14:paraId="390574B0" w14:textId="77777777" w:rsidR="0069137D" w:rsidRDefault="00000000" w:rsidP="00316081">
      <w:pPr>
        <w:pStyle w:val="BodyText2"/>
        <w:tabs>
          <w:tab w:val="clear" w:pos="227"/>
          <w:tab w:val="left" w:pos="180"/>
        </w:tabs>
        <w:spacing w:before="0" w:after="0"/>
        <w:ind w:left="180" w:hanging="180"/>
      </w:pPr>
      <w:r>
        <w:rPr>
          <w:i/>
        </w:rPr>
        <w:t>Death Ward</w:t>
      </w:r>
      <w:r>
        <w:rPr>
          <w:sz w:val="12"/>
        </w:rPr>
        <w:t>(PH p217)</w:t>
      </w:r>
      <w:r>
        <w:t xml:space="preserve"> – Grants immunity to death spells and negative energy effects.</w:t>
      </w:r>
    </w:p>
    <w:p w14:paraId="215A449A" w14:textId="77777777" w:rsidR="0069137D" w:rsidRDefault="00000000" w:rsidP="00316081">
      <w:pPr>
        <w:pStyle w:val="BodyText2"/>
        <w:tabs>
          <w:tab w:val="clear" w:pos="227"/>
          <w:tab w:val="left" w:pos="180"/>
        </w:tabs>
        <w:spacing w:before="0" w:after="0"/>
        <w:ind w:left="180" w:hanging="180"/>
      </w:pPr>
      <w:r>
        <w:rPr>
          <w:i/>
        </w:rPr>
        <w:t>Dispel Evil</w:t>
      </w:r>
      <w:r>
        <w:rPr>
          <w:sz w:val="12"/>
        </w:rPr>
        <w:t>(PH p222)</w:t>
      </w:r>
      <w:r>
        <w:t xml:space="preserve"> – +4 bonus against attacks by evil creatures.</w:t>
      </w:r>
    </w:p>
    <w:p w14:paraId="1F06986C" w14:textId="77777777" w:rsidR="0069137D" w:rsidRDefault="00000000" w:rsidP="00316081">
      <w:pPr>
        <w:pStyle w:val="BodyText2"/>
        <w:tabs>
          <w:tab w:val="clear" w:pos="227"/>
        </w:tabs>
        <w:spacing w:before="0" w:after="0"/>
        <w:ind w:left="180" w:hanging="180"/>
      </w:pPr>
      <w:r>
        <w:rPr>
          <w:i/>
        </w:rPr>
        <w:t>Freedom of Movement</w:t>
      </w:r>
      <w:r>
        <w:rPr>
          <w:sz w:val="12"/>
        </w:rPr>
        <w:t>(PH p233)</w:t>
      </w:r>
      <w:r>
        <w:t xml:space="preserve"> – Subject moves normally despite impediments.</w:t>
      </w:r>
    </w:p>
    <w:p w14:paraId="5B121DDB" w14:textId="77777777" w:rsidR="0069137D" w:rsidRDefault="00000000" w:rsidP="00316081">
      <w:pPr>
        <w:pStyle w:val="BodyText2"/>
        <w:tabs>
          <w:tab w:val="clear" w:pos="227"/>
        </w:tabs>
        <w:spacing w:before="0" w:after="0"/>
        <w:ind w:left="180" w:hanging="180"/>
      </w:pPr>
      <w:r>
        <w:rPr>
          <w:i/>
        </w:rPr>
        <w:t>Glory of the Martyr</w:t>
      </w:r>
      <w:r>
        <w:rPr>
          <w:sz w:val="12"/>
        </w:rPr>
        <w:t>(BoED p99)</w:t>
      </w:r>
      <w:r>
        <w:t xml:space="preserve"> – As </w:t>
      </w:r>
      <w:r>
        <w:rPr>
          <w:i/>
          <w:iCs/>
        </w:rPr>
        <w:t>Shield Other</w:t>
      </w:r>
      <w:r>
        <w:t>, but with multiple targets.</w:t>
      </w:r>
    </w:p>
    <w:p w14:paraId="6110445B" w14:textId="77777777" w:rsidR="0069137D" w:rsidRDefault="00000000" w:rsidP="00316081">
      <w:pPr>
        <w:pStyle w:val="BodyText2"/>
        <w:tabs>
          <w:tab w:val="clear" w:pos="227"/>
        </w:tabs>
        <w:spacing w:before="0" w:after="0"/>
        <w:ind w:left="180" w:hanging="180"/>
      </w:pPr>
      <w:r>
        <w:rPr>
          <w:i/>
        </w:rPr>
        <w:t>Holy Sword</w:t>
      </w:r>
      <w:r>
        <w:rPr>
          <w:sz w:val="12"/>
        </w:rPr>
        <w:t>(PH p215)</w:t>
      </w:r>
      <w:r>
        <w:t xml:space="preserve"> – Weapon becomes +5, deals +2d6 damage against evil.</w:t>
      </w:r>
    </w:p>
    <w:p w14:paraId="481B432E" w14:textId="77777777" w:rsidR="0069137D" w:rsidRDefault="00000000" w:rsidP="00316081">
      <w:pPr>
        <w:pStyle w:val="BodyText2"/>
        <w:tabs>
          <w:tab w:val="clear" w:pos="227"/>
        </w:tabs>
        <w:spacing w:before="0" w:after="0"/>
        <w:ind w:left="180" w:hanging="180"/>
      </w:pPr>
      <w:r>
        <w:rPr>
          <w:i/>
        </w:rPr>
        <w:t>Neutralize Poison</w:t>
      </w:r>
      <w:r>
        <w:rPr>
          <w:sz w:val="12"/>
        </w:rPr>
        <w:t>(PH p257)</w:t>
      </w:r>
      <w:r>
        <w:t xml:space="preserve"> – Immunizes subject against poison, detoxifies venom in or on subject.</w:t>
      </w:r>
    </w:p>
    <w:p w14:paraId="58ED19AB" w14:textId="77777777" w:rsidR="0069137D" w:rsidRDefault="00000000" w:rsidP="00316081">
      <w:pPr>
        <w:pStyle w:val="BodyText2"/>
        <w:tabs>
          <w:tab w:val="clear" w:pos="227"/>
        </w:tabs>
        <w:spacing w:before="0" w:after="0"/>
        <w:ind w:left="180" w:hanging="180"/>
      </w:pPr>
      <w:r>
        <w:rPr>
          <w:i/>
        </w:rPr>
        <w:t>Restoration</w:t>
      </w:r>
      <w:r>
        <w:rPr>
          <w:sz w:val="12"/>
        </w:rPr>
        <w:t>(PH p272)</w:t>
      </w:r>
      <w:r>
        <w:t xml:space="preserve"> – Restores level and ability score drains.</w:t>
      </w:r>
    </w:p>
    <w:p w14:paraId="1AFEACC9" w14:textId="77777777" w:rsidR="0069137D" w:rsidRDefault="00000000" w:rsidP="00316081">
      <w:pPr>
        <w:pStyle w:val="BodyText2"/>
        <w:tabs>
          <w:tab w:val="clear" w:pos="227"/>
        </w:tabs>
        <w:spacing w:before="0" w:after="0"/>
        <w:ind w:left="180" w:hanging="180"/>
      </w:pPr>
      <w:r>
        <w:rPr>
          <w:i/>
        </w:rPr>
        <w:t>Sword of Conscience</w:t>
      </w:r>
      <w:r>
        <w:rPr>
          <w:sz w:val="12"/>
        </w:rPr>
        <w:t>(BoED p109)</w:t>
      </w:r>
      <w:r>
        <w:t xml:space="preserve"> – Evil creature confesses crime, takes Wisdom damage.</w:t>
      </w:r>
    </w:p>
    <w:p w14:paraId="37375191" w14:textId="77777777" w:rsidR="0069137D" w:rsidRDefault="0069137D">
      <w:pPr>
        <w:pStyle w:val="BodyText2"/>
        <w:tabs>
          <w:tab w:val="clear" w:pos="227"/>
        </w:tabs>
        <w:spacing w:before="0" w:after="0"/>
        <w:ind w:left="180" w:hanging="180"/>
      </w:pPr>
    </w:p>
    <w:p w14:paraId="60410A81" w14:textId="77777777" w:rsidR="0069137D" w:rsidRDefault="0069137D">
      <w:pPr>
        <w:pStyle w:val="Heading2"/>
        <w:sectPr w:rsidR="0069137D">
          <w:footerReference w:type="default" r:id="rId17"/>
          <w:pgSz w:w="12240" w:h="15840" w:code="1"/>
          <w:pgMar w:top="1080" w:right="864" w:bottom="1080" w:left="864" w:header="720" w:footer="720" w:gutter="0"/>
          <w:cols w:sep="1" w:space="288"/>
          <w:docGrid w:linePitch="360"/>
        </w:sectPr>
      </w:pPr>
      <w:bookmarkStart w:id="858" w:name="_Toc45617717"/>
    </w:p>
    <w:p w14:paraId="3A3CE71B" w14:textId="77777777" w:rsidR="0069137D" w:rsidRDefault="00000000" w:rsidP="00316081">
      <w:pPr>
        <w:pStyle w:val="Heading2"/>
      </w:pPr>
      <w:bookmarkStart w:id="859" w:name="_Ref117071518"/>
      <w:bookmarkStart w:id="860" w:name="_Toc121034418"/>
      <w:bookmarkStart w:id="861" w:name="_Toc27549438"/>
      <w:r>
        <w:lastRenderedPageBreak/>
        <w:t>Consecrated Harrier supplemental spell list</w:t>
      </w:r>
      <w:bookmarkEnd w:id="859"/>
      <w:bookmarkEnd w:id="860"/>
      <w:bookmarkEnd w:id="861"/>
      <w:r>
        <w:tab/>
      </w:r>
    </w:p>
    <w:p w14:paraId="4D7AD465" w14:textId="77777777" w:rsidR="0069137D" w:rsidRDefault="00000000" w:rsidP="00316081">
      <w:pPr>
        <w:ind w:left="360" w:hanging="180"/>
        <w:rPr>
          <w:sz w:val="18"/>
        </w:rPr>
      </w:pPr>
      <w:r>
        <w:rPr>
          <w:sz w:val="18"/>
        </w:rPr>
        <w:t xml:space="preserve">Prepared Divine spells based on Wisdom, in addition to those on the Ranger Spell List. </w:t>
      </w:r>
      <w:r>
        <w:rPr>
          <w:sz w:val="12"/>
        </w:rPr>
        <w:t>(CDiv p29)</w:t>
      </w:r>
    </w:p>
    <w:p w14:paraId="7C32FB82" w14:textId="77777777" w:rsidR="0069137D" w:rsidRDefault="0069137D" w:rsidP="00316081">
      <w:pPr>
        <w:pStyle w:val="BodyText2"/>
        <w:tabs>
          <w:tab w:val="clear" w:pos="227"/>
        </w:tabs>
        <w:spacing w:before="0" w:after="0"/>
        <w:rPr>
          <w:u w:val="single"/>
        </w:rPr>
      </w:pPr>
    </w:p>
    <w:p w14:paraId="4AE79BBE" w14:textId="77777777" w:rsidR="0069137D" w:rsidRDefault="00000000" w:rsidP="00316081">
      <w:pPr>
        <w:pStyle w:val="Heading5"/>
      </w:pPr>
      <w:r>
        <w:t>1</w:t>
      </w:r>
      <w:r>
        <w:rPr>
          <w:vertAlign w:val="superscript"/>
        </w:rPr>
        <w:t>st</w:t>
      </w:r>
      <w:r>
        <w:t xml:space="preserve"> Level</w:t>
      </w:r>
      <w:r>
        <w:tab/>
      </w:r>
    </w:p>
    <w:p w14:paraId="324EA90F" w14:textId="77777777" w:rsidR="0069137D" w:rsidRDefault="00000000" w:rsidP="00316081">
      <w:pPr>
        <w:pStyle w:val="BodyText2"/>
        <w:tabs>
          <w:tab w:val="clear" w:pos="227"/>
        </w:tabs>
        <w:spacing w:before="0" w:after="0"/>
        <w:ind w:left="180" w:hanging="180"/>
      </w:pPr>
      <w:r>
        <w:rPr>
          <w:i/>
        </w:rPr>
        <w:t>Animate Rope</w:t>
      </w:r>
      <w:r>
        <w:rPr>
          <w:sz w:val="12"/>
        </w:rPr>
        <w:t>(PH p199)</w:t>
      </w:r>
      <w:r>
        <w:t xml:space="preserve"> – Makes a rope move at your command.</w:t>
      </w:r>
    </w:p>
    <w:p w14:paraId="0EB8608C" w14:textId="77777777" w:rsidR="0069137D" w:rsidRDefault="00000000" w:rsidP="00316081">
      <w:pPr>
        <w:pStyle w:val="BodyText2"/>
        <w:tabs>
          <w:tab w:val="clear" w:pos="227"/>
          <w:tab w:val="left" w:pos="180"/>
        </w:tabs>
        <w:spacing w:before="0" w:after="0"/>
        <w:ind w:left="180" w:hanging="180"/>
      </w:pPr>
      <w:r>
        <w:rPr>
          <w:i/>
        </w:rPr>
        <w:t>Calm Emotions</w:t>
      </w:r>
      <w:r>
        <w:rPr>
          <w:sz w:val="12"/>
        </w:rPr>
        <w:t>(PH p207)</w:t>
      </w:r>
      <w:r>
        <w:t xml:space="preserve"> – Calms creatures, negating emotion effects</w:t>
      </w:r>
      <w:r>
        <w:rPr>
          <w:sz w:val="12"/>
        </w:rPr>
        <w:t>.</w:t>
      </w:r>
    </w:p>
    <w:p w14:paraId="525C81E5" w14:textId="77777777" w:rsidR="0069137D" w:rsidRDefault="00000000" w:rsidP="00316081">
      <w:pPr>
        <w:pStyle w:val="BodyText2"/>
        <w:tabs>
          <w:tab w:val="clear" w:pos="227"/>
          <w:tab w:val="left" w:pos="180"/>
        </w:tabs>
        <w:spacing w:before="0" w:after="0"/>
        <w:ind w:left="187" w:hanging="187"/>
      </w:pPr>
      <w:r>
        <w:rPr>
          <w:i/>
        </w:rPr>
        <w:t>Command</w:t>
      </w:r>
      <w:r>
        <w:rPr>
          <w:sz w:val="12"/>
        </w:rPr>
        <w:t>(PH p211)</w:t>
      </w:r>
      <w:r>
        <w:t xml:space="preserve"> – One subject obeys selected command for 1 round.</w:t>
      </w:r>
    </w:p>
    <w:p w14:paraId="41F02062" w14:textId="77777777" w:rsidR="0069137D" w:rsidRDefault="00000000" w:rsidP="00316081">
      <w:pPr>
        <w:pStyle w:val="BodyText2"/>
        <w:tabs>
          <w:tab w:val="clear" w:pos="227"/>
        </w:tabs>
        <w:spacing w:before="0" w:after="0"/>
        <w:ind w:left="187" w:hanging="187"/>
      </w:pPr>
      <w:r>
        <w:rPr>
          <w:i/>
        </w:rPr>
        <w:t>Disguise Self</w:t>
      </w:r>
      <w:r>
        <w:rPr>
          <w:sz w:val="12"/>
        </w:rPr>
        <w:t>(PH p222)</w:t>
      </w:r>
      <w:r>
        <w:t xml:space="preserve"> – Changes your appearance.</w:t>
      </w:r>
    </w:p>
    <w:p w14:paraId="3417228C" w14:textId="77777777" w:rsidR="0069137D" w:rsidRDefault="00000000" w:rsidP="00316081">
      <w:pPr>
        <w:pStyle w:val="BodyText2"/>
        <w:tabs>
          <w:tab w:val="clear" w:pos="227"/>
        </w:tabs>
        <w:spacing w:before="0" w:after="0"/>
        <w:ind w:left="187" w:hanging="187"/>
      </w:pPr>
      <w:r>
        <w:rPr>
          <w:i/>
        </w:rPr>
        <w:t>Doom</w:t>
      </w:r>
      <w:r>
        <w:rPr>
          <w:sz w:val="12"/>
        </w:rPr>
        <w:t>(PH p225)</w:t>
      </w:r>
      <w:r>
        <w:t xml:space="preserve"> – One subject takes –2 on attack rolls, damage rolls, saves, and checks.</w:t>
      </w:r>
    </w:p>
    <w:p w14:paraId="7695319E" w14:textId="77777777" w:rsidR="0069137D" w:rsidRDefault="0069137D" w:rsidP="00316081">
      <w:pPr>
        <w:pStyle w:val="BodyText2"/>
        <w:tabs>
          <w:tab w:val="clear" w:pos="227"/>
        </w:tabs>
        <w:spacing w:before="0" w:after="0"/>
        <w:rPr>
          <w:u w:val="single"/>
        </w:rPr>
      </w:pPr>
    </w:p>
    <w:p w14:paraId="549D75A8" w14:textId="77777777" w:rsidR="0069137D" w:rsidRDefault="0069137D" w:rsidP="00316081">
      <w:pPr>
        <w:pStyle w:val="BodyText2"/>
        <w:tabs>
          <w:tab w:val="clear" w:pos="227"/>
        </w:tabs>
        <w:spacing w:before="0" w:after="0"/>
        <w:rPr>
          <w:u w:val="single"/>
        </w:rPr>
      </w:pPr>
    </w:p>
    <w:p w14:paraId="37B7803A" w14:textId="77777777" w:rsidR="0069137D" w:rsidRDefault="00000000" w:rsidP="00316081">
      <w:pPr>
        <w:pStyle w:val="Heading5"/>
      </w:pPr>
      <w:r>
        <w:t>2</w:t>
      </w:r>
      <w:r>
        <w:rPr>
          <w:vertAlign w:val="superscript"/>
        </w:rPr>
        <w:t>nd</w:t>
      </w:r>
      <w:r>
        <w:t xml:space="preserve"> Level</w:t>
      </w:r>
      <w:r>
        <w:tab/>
      </w:r>
    </w:p>
    <w:p w14:paraId="15BF14E1" w14:textId="77777777" w:rsidR="0069137D" w:rsidRDefault="00000000" w:rsidP="00316081">
      <w:pPr>
        <w:pStyle w:val="BodyText2"/>
        <w:tabs>
          <w:tab w:val="clear" w:pos="227"/>
        </w:tabs>
        <w:spacing w:before="0" w:after="0"/>
        <w:ind w:left="187" w:hanging="187"/>
      </w:pPr>
      <w:r>
        <w:rPr>
          <w:i/>
        </w:rPr>
        <w:t>Charm Person</w:t>
      </w:r>
      <w:r>
        <w:rPr>
          <w:sz w:val="12"/>
        </w:rPr>
        <w:t>(PH p209)</w:t>
      </w:r>
      <w:r>
        <w:t xml:space="preserve"> – Make one person your friend.</w:t>
      </w:r>
    </w:p>
    <w:p w14:paraId="5E90AD1D" w14:textId="77777777" w:rsidR="0069137D" w:rsidRDefault="00000000" w:rsidP="00316081">
      <w:pPr>
        <w:pStyle w:val="BodyText2"/>
        <w:tabs>
          <w:tab w:val="clear" w:pos="227"/>
          <w:tab w:val="left" w:pos="180"/>
        </w:tabs>
        <w:spacing w:before="0" w:after="0"/>
        <w:ind w:left="187" w:hanging="187"/>
      </w:pPr>
      <w:r>
        <w:rPr>
          <w:i/>
        </w:rPr>
        <w:t>Daylight</w:t>
      </w:r>
      <w:r>
        <w:rPr>
          <w:sz w:val="12"/>
        </w:rPr>
        <w:t>(PH p216)</w:t>
      </w:r>
      <w:r>
        <w:t xml:space="preserve"> – 60’ radius of bright light.</w:t>
      </w:r>
    </w:p>
    <w:p w14:paraId="6F4E2645" w14:textId="77777777" w:rsidR="0069137D" w:rsidRDefault="00000000" w:rsidP="00316081">
      <w:pPr>
        <w:pStyle w:val="BodyText2"/>
        <w:tabs>
          <w:tab w:val="clear" w:pos="227"/>
        </w:tabs>
        <w:spacing w:before="0" w:after="0"/>
        <w:ind w:left="187" w:hanging="187"/>
      </w:pPr>
      <w:r>
        <w:rPr>
          <w:i/>
        </w:rPr>
        <w:t>Detect Thoughts</w:t>
      </w:r>
      <w:r>
        <w:rPr>
          <w:sz w:val="12"/>
        </w:rPr>
        <w:t>(PH p220)</w:t>
      </w:r>
      <w:r>
        <w:t xml:space="preserve"> – Allows “listening” to surface thoughts.</w:t>
      </w:r>
    </w:p>
    <w:p w14:paraId="241F251F" w14:textId="77777777" w:rsidR="0069137D" w:rsidRDefault="00000000" w:rsidP="00316081">
      <w:pPr>
        <w:pStyle w:val="BodyText2"/>
        <w:tabs>
          <w:tab w:val="clear" w:pos="227"/>
        </w:tabs>
        <w:spacing w:before="0" w:after="0"/>
        <w:ind w:left="187" w:hanging="187"/>
      </w:pPr>
      <w:r>
        <w:rPr>
          <w:i/>
        </w:rPr>
        <w:t>Hold Person</w:t>
      </w:r>
      <w:r>
        <w:rPr>
          <w:sz w:val="12"/>
        </w:rPr>
        <w:t>(PH p241)</w:t>
      </w:r>
      <w:r>
        <w:t xml:space="preserve"> – Paralyzes one person for up to 1 round per level.</w:t>
      </w:r>
    </w:p>
    <w:p w14:paraId="59DFDA12" w14:textId="77777777" w:rsidR="0069137D" w:rsidRDefault="0069137D" w:rsidP="00316081">
      <w:pPr>
        <w:pStyle w:val="BodyText2"/>
        <w:tabs>
          <w:tab w:val="clear" w:pos="227"/>
        </w:tabs>
        <w:spacing w:before="0" w:after="0"/>
        <w:rPr>
          <w:u w:val="single"/>
        </w:rPr>
      </w:pPr>
    </w:p>
    <w:p w14:paraId="7BBDCD23" w14:textId="77777777" w:rsidR="0069137D" w:rsidRDefault="0069137D" w:rsidP="00316081">
      <w:pPr>
        <w:pStyle w:val="BodyText2"/>
        <w:tabs>
          <w:tab w:val="clear" w:pos="227"/>
        </w:tabs>
        <w:spacing w:before="0" w:after="0"/>
        <w:rPr>
          <w:u w:val="single"/>
        </w:rPr>
      </w:pPr>
    </w:p>
    <w:p w14:paraId="3B73A76F" w14:textId="77777777" w:rsidR="0069137D" w:rsidRDefault="00000000" w:rsidP="00316081">
      <w:pPr>
        <w:pStyle w:val="Heading5"/>
      </w:pPr>
      <w:r>
        <w:t>3</w:t>
      </w:r>
      <w:r>
        <w:rPr>
          <w:vertAlign w:val="superscript"/>
        </w:rPr>
        <w:t>rd</w:t>
      </w:r>
      <w:r>
        <w:t xml:space="preserve"> Level</w:t>
      </w:r>
      <w:r>
        <w:tab/>
      </w:r>
    </w:p>
    <w:p w14:paraId="5EEB2091" w14:textId="77777777" w:rsidR="0069137D" w:rsidRDefault="00000000" w:rsidP="00316081">
      <w:pPr>
        <w:pStyle w:val="BodyText2"/>
        <w:tabs>
          <w:tab w:val="clear" w:pos="227"/>
        </w:tabs>
        <w:spacing w:before="0" w:after="0"/>
        <w:ind w:left="187" w:hanging="187"/>
      </w:pPr>
      <w:r>
        <w:rPr>
          <w:i/>
        </w:rPr>
        <w:t>Clairaudience/Clairvoyance</w:t>
      </w:r>
      <w:r>
        <w:rPr>
          <w:sz w:val="12"/>
        </w:rPr>
        <w:t>(PH p209)</w:t>
      </w:r>
      <w:r>
        <w:t xml:space="preserve"> – Hear or see at a distance for 1 minute per level.</w:t>
      </w:r>
    </w:p>
    <w:p w14:paraId="7D4D534F" w14:textId="77777777" w:rsidR="0069137D" w:rsidRDefault="00000000" w:rsidP="00316081">
      <w:pPr>
        <w:pStyle w:val="BodyText2"/>
        <w:tabs>
          <w:tab w:val="clear" w:pos="227"/>
          <w:tab w:val="left" w:pos="180"/>
        </w:tabs>
        <w:spacing w:before="0" w:after="0"/>
        <w:ind w:left="180" w:hanging="180"/>
      </w:pPr>
      <w:r>
        <w:rPr>
          <w:i/>
        </w:rPr>
        <w:t>Death Ward</w:t>
      </w:r>
      <w:r>
        <w:rPr>
          <w:sz w:val="12"/>
        </w:rPr>
        <w:t>(PH p217)</w:t>
      </w:r>
      <w:r>
        <w:t xml:space="preserve"> – Grants immunity to death spells and negative energy effects.</w:t>
      </w:r>
    </w:p>
    <w:p w14:paraId="1A81E87A" w14:textId="77777777" w:rsidR="0069137D" w:rsidRDefault="00000000" w:rsidP="00316081">
      <w:pPr>
        <w:pStyle w:val="BodyText2"/>
        <w:tabs>
          <w:tab w:val="clear" w:pos="227"/>
        </w:tabs>
        <w:spacing w:before="0" w:after="0"/>
        <w:ind w:left="187" w:hanging="187"/>
      </w:pPr>
      <w:r>
        <w:rPr>
          <w:i/>
        </w:rPr>
        <w:t>Discern Lies</w:t>
      </w:r>
      <w:r>
        <w:rPr>
          <w:sz w:val="12"/>
        </w:rPr>
        <w:t>(PH p221)</w:t>
      </w:r>
      <w:r>
        <w:t xml:space="preserve"> – Reveals deliberate falsehoods.</w:t>
      </w:r>
    </w:p>
    <w:p w14:paraId="04C03DA8" w14:textId="77777777" w:rsidR="0069137D" w:rsidRDefault="00000000" w:rsidP="00316081">
      <w:pPr>
        <w:pStyle w:val="BodyText2"/>
        <w:tabs>
          <w:tab w:val="clear" w:pos="227"/>
        </w:tabs>
        <w:spacing w:before="0" w:after="0"/>
        <w:ind w:left="180" w:hanging="180"/>
      </w:pPr>
      <w:r>
        <w:rPr>
          <w:i/>
        </w:rPr>
        <w:t>See Invisibility</w:t>
      </w:r>
      <w:r>
        <w:rPr>
          <w:sz w:val="12"/>
        </w:rPr>
        <w:t>(PH p275)</w:t>
      </w:r>
      <w:r>
        <w:t xml:space="preserve"> – Reveals invisible creatures or objects.</w:t>
      </w:r>
    </w:p>
    <w:p w14:paraId="5E0A0562" w14:textId="77777777" w:rsidR="0069137D" w:rsidRDefault="0069137D" w:rsidP="00316081">
      <w:pPr>
        <w:pStyle w:val="BodyText2"/>
        <w:tabs>
          <w:tab w:val="clear" w:pos="227"/>
        </w:tabs>
        <w:spacing w:before="0" w:after="0"/>
        <w:rPr>
          <w:u w:val="single"/>
        </w:rPr>
      </w:pPr>
    </w:p>
    <w:p w14:paraId="417D7903" w14:textId="77777777" w:rsidR="0069137D" w:rsidRDefault="0069137D" w:rsidP="00316081">
      <w:pPr>
        <w:pStyle w:val="BodyText2"/>
        <w:tabs>
          <w:tab w:val="clear" w:pos="227"/>
        </w:tabs>
        <w:spacing w:before="0" w:after="0"/>
        <w:rPr>
          <w:u w:val="single"/>
        </w:rPr>
      </w:pPr>
    </w:p>
    <w:p w14:paraId="05983DF6" w14:textId="77777777" w:rsidR="0069137D" w:rsidRDefault="00000000" w:rsidP="00316081">
      <w:pPr>
        <w:pStyle w:val="Heading5"/>
      </w:pPr>
      <w:r>
        <w:t>4</w:t>
      </w:r>
      <w:r>
        <w:rPr>
          <w:vertAlign w:val="superscript"/>
        </w:rPr>
        <w:t>th</w:t>
      </w:r>
      <w:r>
        <w:t xml:space="preserve"> Level</w:t>
      </w:r>
      <w:r>
        <w:tab/>
      </w:r>
    </w:p>
    <w:p w14:paraId="3C8DBFFD" w14:textId="77777777" w:rsidR="0069137D" w:rsidRDefault="00000000" w:rsidP="00316081">
      <w:pPr>
        <w:pStyle w:val="BodyText2"/>
        <w:tabs>
          <w:tab w:val="clear" w:pos="227"/>
        </w:tabs>
        <w:spacing w:before="0" w:after="0"/>
        <w:ind w:left="180" w:hanging="180"/>
      </w:pPr>
      <w:r>
        <w:rPr>
          <w:i/>
        </w:rPr>
        <w:t>Dismissal</w:t>
      </w:r>
      <w:r>
        <w:rPr>
          <w:sz w:val="12"/>
        </w:rPr>
        <w:t>(PH p222)</w:t>
      </w:r>
      <w:r>
        <w:t xml:space="preserve"> – Forces a creature to return to native plane.</w:t>
      </w:r>
    </w:p>
    <w:p w14:paraId="250B1A8A" w14:textId="77777777" w:rsidR="0069137D" w:rsidRDefault="00000000" w:rsidP="00316081">
      <w:pPr>
        <w:pStyle w:val="BodyText2"/>
        <w:tabs>
          <w:tab w:val="clear" w:pos="227"/>
        </w:tabs>
        <w:spacing w:before="0" w:after="0"/>
        <w:ind w:left="180" w:hanging="180"/>
      </w:pPr>
      <w:r>
        <w:rPr>
          <w:i/>
        </w:rPr>
        <w:t>Dominate Person</w:t>
      </w:r>
      <w:r>
        <w:rPr>
          <w:sz w:val="12"/>
        </w:rPr>
        <w:t>(PH p224)</w:t>
      </w:r>
      <w:r>
        <w:t xml:space="preserve"> – Controls humanoid telepathically.</w:t>
      </w:r>
    </w:p>
    <w:p w14:paraId="3605DA81" w14:textId="77777777" w:rsidR="0069137D" w:rsidRDefault="00000000" w:rsidP="00316081">
      <w:pPr>
        <w:pStyle w:val="BodyText2"/>
        <w:tabs>
          <w:tab w:val="clear" w:pos="227"/>
        </w:tabs>
        <w:spacing w:before="0" w:after="0"/>
        <w:ind w:left="180" w:hanging="180"/>
      </w:pPr>
      <w:r>
        <w:rPr>
          <w:i/>
        </w:rPr>
        <w:t>Legend Lore</w:t>
      </w:r>
      <w:r>
        <w:rPr>
          <w:sz w:val="12"/>
        </w:rPr>
        <w:t>(PH p246)</w:t>
      </w:r>
      <w:r>
        <w:t xml:space="preserve"> – Lets you learn tales about a person, place, or thing.</w:t>
      </w:r>
    </w:p>
    <w:p w14:paraId="199C4D73" w14:textId="77777777" w:rsidR="0069137D" w:rsidRDefault="00000000" w:rsidP="00316081">
      <w:pPr>
        <w:pStyle w:val="BodyText2"/>
        <w:tabs>
          <w:tab w:val="clear" w:pos="227"/>
        </w:tabs>
        <w:spacing w:before="0" w:after="0"/>
        <w:ind w:left="187" w:hanging="187"/>
      </w:pPr>
      <w:r>
        <w:rPr>
          <w:i/>
        </w:rPr>
        <w:t>Mark of Justice</w:t>
      </w:r>
      <w:r>
        <w:rPr>
          <w:sz w:val="12"/>
        </w:rPr>
        <w:t>(PH p252)</w:t>
      </w:r>
      <w:r>
        <w:t xml:space="preserve"> – Designates action that will trigger c</w:t>
      </w:r>
      <w:r>
        <w:rPr>
          <w:iCs/>
        </w:rPr>
        <w:t xml:space="preserve">ure </w:t>
      </w:r>
      <w:r>
        <w:t>on subject.</w:t>
      </w:r>
    </w:p>
    <w:p w14:paraId="1C53EC4D" w14:textId="77777777" w:rsidR="0069137D" w:rsidRDefault="0069137D" w:rsidP="00316081">
      <w:pPr>
        <w:pStyle w:val="BodyText2"/>
        <w:tabs>
          <w:tab w:val="clear" w:pos="227"/>
        </w:tabs>
        <w:spacing w:before="0" w:after="0"/>
        <w:rPr>
          <w:u w:val="single"/>
        </w:rPr>
      </w:pPr>
    </w:p>
    <w:p w14:paraId="5A9D104D" w14:textId="77777777" w:rsidR="0069137D" w:rsidRDefault="0069137D" w:rsidP="00316081">
      <w:pPr>
        <w:pStyle w:val="BodyText2"/>
        <w:tabs>
          <w:tab w:val="clear" w:pos="227"/>
        </w:tabs>
        <w:spacing w:before="0" w:after="0"/>
        <w:rPr>
          <w:u w:val="single"/>
        </w:rPr>
      </w:pPr>
    </w:p>
    <w:p w14:paraId="56873B01" w14:textId="77777777" w:rsidR="0069137D" w:rsidRDefault="0069137D" w:rsidP="00316081">
      <w:pPr>
        <w:pStyle w:val="BodyText2"/>
        <w:tabs>
          <w:tab w:val="clear" w:pos="227"/>
        </w:tabs>
        <w:spacing w:before="0" w:after="0"/>
        <w:rPr>
          <w:u w:val="single"/>
        </w:rPr>
      </w:pPr>
    </w:p>
    <w:p w14:paraId="1CEF77D2" w14:textId="77777777" w:rsidR="0069137D" w:rsidRDefault="00000000" w:rsidP="00316081">
      <w:pPr>
        <w:pStyle w:val="Heading2"/>
      </w:pPr>
      <w:bookmarkStart w:id="862" w:name="_Ref27550223"/>
      <w:r>
        <w:t>Deadgrim supplemental spell list</w:t>
      </w:r>
      <w:bookmarkEnd w:id="862"/>
      <w:r>
        <w:tab/>
      </w:r>
    </w:p>
    <w:p w14:paraId="29D480B1" w14:textId="77777777" w:rsidR="0069137D" w:rsidRDefault="00000000" w:rsidP="00316081">
      <w:pPr>
        <w:ind w:left="360" w:hanging="180"/>
        <w:rPr>
          <w:sz w:val="18"/>
        </w:rPr>
      </w:pPr>
      <w:r>
        <w:rPr>
          <w:sz w:val="18"/>
        </w:rPr>
        <w:t xml:space="preserve">Prepared Divine spells based on Wisdom. </w:t>
      </w:r>
      <w:r>
        <w:rPr>
          <w:sz w:val="12"/>
        </w:rPr>
        <w:t>(MoE p58)</w:t>
      </w:r>
    </w:p>
    <w:p w14:paraId="5859D221" w14:textId="77777777" w:rsidR="0069137D" w:rsidRDefault="00000000" w:rsidP="00316081">
      <w:pPr>
        <w:ind w:left="360" w:hanging="180"/>
        <w:rPr>
          <w:sz w:val="18"/>
        </w:rPr>
      </w:pPr>
      <w:r>
        <w:rPr>
          <w:sz w:val="18"/>
        </w:rPr>
        <w:t>Note:  Classes that do not have 0</w:t>
      </w:r>
      <w:r w:rsidRPr="006B4674">
        <w:rPr>
          <w:sz w:val="18"/>
          <w:vertAlign w:val="superscript"/>
        </w:rPr>
        <w:t>th</w:t>
      </w:r>
      <w:r>
        <w:rPr>
          <w:sz w:val="18"/>
        </w:rPr>
        <w:t xml:space="preserve"> level spell slots (such as Paladin &amp; Ranger) should treat the 0</w:t>
      </w:r>
      <w:r w:rsidRPr="006B4674">
        <w:rPr>
          <w:sz w:val="18"/>
          <w:vertAlign w:val="superscript"/>
        </w:rPr>
        <w:t>th</w:t>
      </w:r>
      <w:r>
        <w:rPr>
          <w:sz w:val="18"/>
        </w:rPr>
        <w:t xml:space="preserve"> level spells as 1</w:t>
      </w:r>
      <w:r w:rsidRPr="006B4674">
        <w:rPr>
          <w:sz w:val="18"/>
          <w:vertAlign w:val="superscript"/>
        </w:rPr>
        <w:t>st</w:t>
      </w:r>
      <w:r>
        <w:rPr>
          <w:sz w:val="18"/>
        </w:rPr>
        <w:t xml:space="preserve"> level spells.</w:t>
      </w:r>
    </w:p>
    <w:p w14:paraId="08DF0EF0" w14:textId="77777777" w:rsidR="0069137D" w:rsidRDefault="0069137D" w:rsidP="00316081">
      <w:pPr>
        <w:pStyle w:val="BodyText2"/>
        <w:tabs>
          <w:tab w:val="clear" w:pos="227"/>
        </w:tabs>
        <w:spacing w:before="0" w:after="0"/>
        <w:rPr>
          <w:u w:val="single"/>
        </w:rPr>
      </w:pPr>
    </w:p>
    <w:p w14:paraId="704CC395" w14:textId="77777777" w:rsidR="0069137D" w:rsidRDefault="00000000" w:rsidP="00316081">
      <w:pPr>
        <w:pStyle w:val="Heading5"/>
      </w:pPr>
      <w:r>
        <w:t>0</w:t>
      </w:r>
      <w:r w:rsidRPr="006B4674">
        <w:rPr>
          <w:vertAlign w:val="superscript"/>
        </w:rPr>
        <w:t>th</w:t>
      </w:r>
      <w:r>
        <w:t xml:space="preserve"> Level</w:t>
      </w:r>
      <w:r>
        <w:tab/>
      </w:r>
    </w:p>
    <w:p w14:paraId="4BF82663" w14:textId="77777777" w:rsidR="0069137D" w:rsidRDefault="00000000">
      <w:pPr>
        <w:pStyle w:val="BodyText2"/>
        <w:tabs>
          <w:tab w:val="clear" w:pos="227"/>
        </w:tabs>
        <w:spacing w:before="0" w:after="0"/>
        <w:ind w:left="180" w:hanging="180"/>
      </w:pPr>
      <w:r>
        <w:rPr>
          <w:i/>
        </w:rPr>
        <w:t>Disrupt Undead</w:t>
      </w:r>
      <w:r>
        <w:rPr>
          <w:sz w:val="12"/>
        </w:rPr>
        <w:t>(PH p223)</w:t>
      </w:r>
      <w:r>
        <w:t xml:space="preserve"> – Deals 1d6 damage to one undead.</w:t>
      </w:r>
    </w:p>
    <w:p w14:paraId="09E5762A" w14:textId="77777777" w:rsidR="0069137D" w:rsidRDefault="0069137D" w:rsidP="00316081">
      <w:pPr>
        <w:pStyle w:val="BodyText2"/>
        <w:tabs>
          <w:tab w:val="clear" w:pos="227"/>
        </w:tabs>
        <w:spacing w:before="0" w:after="0"/>
        <w:rPr>
          <w:u w:val="single"/>
        </w:rPr>
      </w:pPr>
    </w:p>
    <w:p w14:paraId="42F2E6B3" w14:textId="77777777" w:rsidR="0069137D" w:rsidRDefault="0069137D" w:rsidP="00316081">
      <w:pPr>
        <w:pStyle w:val="BodyText2"/>
        <w:tabs>
          <w:tab w:val="clear" w:pos="227"/>
        </w:tabs>
        <w:spacing w:before="0" w:after="0"/>
        <w:rPr>
          <w:u w:val="single"/>
        </w:rPr>
      </w:pPr>
    </w:p>
    <w:p w14:paraId="7B8938C4" w14:textId="77777777" w:rsidR="0069137D" w:rsidRDefault="00000000" w:rsidP="00316081">
      <w:pPr>
        <w:pStyle w:val="Heading5"/>
      </w:pPr>
      <w:r>
        <w:t>1</w:t>
      </w:r>
      <w:r>
        <w:rPr>
          <w:vertAlign w:val="superscript"/>
        </w:rPr>
        <w:t>st</w:t>
      </w:r>
      <w:r>
        <w:t xml:space="preserve"> Level</w:t>
      </w:r>
      <w:r>
        <w:tab/>
      </w:r>
    </w:p>
    <w:p w14:paraId="5A53ABF1" w14:textId="77777777" w:rsidR="0069137D" w:rsidRDefault="00000000">
      <w:pPr>
        <w:pStyle w:val="BodyText2"/>
        <w:tabs>
          <w:tab w:val="clear" w:pos="227"/>
        </w:tabs>
        <w:spacing w:before="0" w:after="0"/>
        <w:ind w:left="180" w:hanging="180"/>
      </w:pPr>
      <w:r>
        <w:rPr>
          <w:i/>
        </w:rPr>
        <w:t>Chill Touch</w:t>
      </w:r>
      <w:r>
        <w:rPr>
          <w:sz w:val="12"/>
        </w:rPr>
        <w:t>(PH p209)</w:t>
      </w:r>
      <w:r>
        <w:t xml:space="preserve"> – 1 touch per level deals 1d6 damage and possibly 1 Strength damage.</w:t>
      </w:r>
    </w:p>
    <w:p w14:paraId="56F81664" w14:textId="77777777" w:rsidR="0069137D" w:rsidRDefault="00000000" w:rsidP="00316081">
      <w:pPr>
        <w:pStyle w:val="BodyText2"/>
        <w:tabs>
          <w:tab w:val="clear" w:pos="227"/>
        </w:tabs>
        <w:spacing w:before="0" w:after="0"/>
        <w:ind w:left="180" w:right="-108" w:hanging="180"/>
      </w:pPr>
      <w:r>
        <w:rPr>
          <w:i/>
        </w:rPr>
        <w:t>Detect Undead</w:t>
      </w:r>
      <w:r>
        <w:rPr>
          <w:sz w:val="12"/>
        </w:rPr>
        <w:t>(PH p220)</w:t>
      </w:r>
      <w:r>
        <w:t xml:space="preserve"> – Reveals undead within 60’.</w:t>
      </w:r>
    </w:p>
    <w:p w14:paraId="067FCC01" w14:textId="77777777" w:rsidR="0069137D" w:rsidRDefault="00000000">
      <w:pPr>
        <w:pStyle w:val="BodyText2"/>
        <w:tabs>
          <w:tab w:val="clear" w:pos="227"/>
        </w:tabs>
        <w:spacing w:before="0" w:after="0"/>
        <w:ind w:left="180" w:hanging="180"/>
      </w:pPr>
      <w:r>
        <w:rPr>
          <w:i/>
        </w:rPr>
        <w:t>Hide from Undead</w:t>
      </w:r>
      <w:r>
        <w:rPr>
          <w:sz w:val="12"/>
        </w:rPr>
        <w:t>(PH p241)</w:t>
      </w:r>
      <w:r>
        <w:t xml:space="preserve"> – Undead can’t perceive one subject per level.</w:t>
      </w:r>
    </w:p>
    <w:p w14:paraId="6FC1F563" w14:textId="77777777" w:rsidR="0069137D" w:rsidRDefault="0069137D" w:rsidP="00316081">
      <w:pPr>
        <w:pStyle w:val="BodyText2"/>
        <w:tabs>
          <w:tab w:val="clear" w:pos="227"/>
        </w:tabs>
        <w:spacing w:before="0" w:after="0"/>
        <w:rPr>
          <w:u w:val="single"/>
        </w:rPr>
      </w:pPr>
    </w:p>
    <w:p w14:paraId="7EEFCB8D" w14:textId="77777777" w:rsidR="0069137D" w:rsidRDefault="0069137D" w:rsidP="00316081">
      <w:pPr>
        <w:pStyle w:val="BodyText2"/>
        <w:tabs>
          <w:tab w:val="clear" w:pos="227"/>
        </w:tabs>
        <w:spacing w:before="0" w:after="0"/>
        <w:rPr>
          <w:u w:val="single"/>
        </w:rPr>
      </w:pPr>
    </w:p>
    <w:p w14:paraId="5060D256" w14:textId="77777777" w:rsidR="0069137D" w:rsidRDefault="00000000" w:rsidP="00316081">
      <w:pPr>
        <w:pStyle w:val="Heading5"/>
      </w:pPr>
      <w:r>
        <w:t>2</w:t>
      </w:r>
      <w:r>
        <w:rPr>
          <w:vertAlign w:val="superscript"/>
        </w:rPr>
        <w:t>nd</w:t>
      </w:r>
      <w:r>
        <w:t xml:space="preserve"> Level</w:t>
      </w:r>
      <w:r>
        <w:tab/>
      </w:r>
    </w:p>
    <w:p w14:paraId="2D721FA9" w14:textId="77777777" w:rsidR="0069137D" w:rsidRDefault="00000000" w:rsidP="00316081">
      <w:pPr>
        <w:pStyle w:val="BodyText2"/>
        <w:tabs>
          <w:tab w:val="clear" w:pos="227"/>
        </w:tabs>
        <w:spacing w:before="0" w:after="0"/>
        <w:ind w:left="180" w:hanging="180"/>
      </w:pPr>
      <w:r>
        <w:rPr>
          <w:i/>
        </w:rPr>
        <w:t>Command Undead</w:t>
      </w:r>
      <w:r>
        <w:rPr>
          <w:sz w:val="12"/>
        </w:rPr>
        <w:t>(PH p211)</w:t>
      </w:r>
      <w:r>
        <w:t xml:space="preserve"> – An undead creature obeys your commands.</w:t>
      </w:r>
    </w:p>
    <w:p w14:paraId="0E3557E3" w14:textId="77777777" w:rsidR="0069137D" w:rsidRDefault="00000000">
      <w:pPr>
        <w:pStyle w:val="BodyText2"/>
        <w:tabs>
          <w:tab w:val="clear" w:pos="227"/>
        </w:tabs>
        <w:spacing w:before="0" w:after="0"/>
        <w:ind w:left="180" w:hanging="180"/>
      </w:pPr>
      <w:r>
        <w:rPr>
          <w:i/>
        </w:rPr>
        <w:t>Ghoul Touch</w:t>
      </w:r>
      <w:r>
        <w:rPr>
          <w:sz w:val="12"/>
        </w:rPr>
        <w:t>(PH p235)</w:t>
      </w:r>
      <w:r>
        <w:t xml:space="preserve"> – Paralyzes one subject, who exudes stench that sickens those nearby.</w:t>
      </w:r>
    </w:p>
    <w:p w14:paraId="2F794980" w14:textId="77777777" w:rsidR="0069137D" w:rsidRDefault="0069137D" w:rsidP="00316081">
      <w:pPr>
        <w:pStyle w:val="BodyText2"/>
        <w:tabs>
          <w:tab w:val="clear" w:pos="227"/>
        </w:tabs>
        <w:spacing w:before="0" w:after="0"/>
        <w:rPr>
          <w:u w:val="single"/>
        </w:rPr>
      </w:pPr>
    </w:p>
    <w:p w14:paraId="5B058984" w14:textId="77777777" w:rsidR="0069137D" w:rsidRDefault="0069137D" w:rsidP="00316081">
      <w:pPr>
        <w:pStyle w:val="BodyText2"/>
        <w:tabs>
          <w:tab w:val="clear" w:pos="227"/>
        </w:tabs>
        <w:spacing w:before="0" w:after="0"/>
        <w:rPr>
          <w:u w:val="single"/>
        </w:rPr>
      </w:pPr>
    </w:p>
    <w:p w14:paraId="7E797ADF" w14:textId="77777777" w:rsidR="0069137D" w:rsidRDefault="00000000" w:rsidP="00316081">
      <w:pPr>
        <w:pStyle w:val="Heading5"/>
      </w:pPr>
      <w:r>
        <w:t>3</w:t>
      </w:r>
      <w:r>
        <w:rPr>
          <w:vertAlign w:val="superscript"/>
        </w:rPr>
        <w:t>rd</w:t>
      </w:r>
      <w:r>
        <w:t xml:space="preserve"> Level</w:t>
      </w:r>
      <w:r>
        <w:tab/>
      </w:r>
    </w:p>
    <w:p w14:paraId="156BA8C3" w14:textId="77777777" w:rsidR="0069137D" w:rsidRDefault="00000000">
      <w:pPr>
        <w:pStyle w:val="BodyText2"/>
        <w:tabs>
          <w:tab w:val="clear" w:pos="227"/>
        </w:tabs>
        <w:spacing w:before="0" w:after="0"/>
        <w:ind w:left="180" w:hanging="180"/>
      </w:pPr>
      <w:r>
        <w:rPr>
          <w:i/>
        </w:rPr>
        <w:t>Halt Undead</w:t>
      </w:r>
      <w:r>
        <w:rPr>
          <w:sz w:val="12"/>
        </w:rPr>
        <w:t>(PH p238)</w:t>
      </w:r>
      <w:r>
        <w:t xml:space="preserve"> – Immobilizes undead for 1 round per level.</w:t>
      </w:r>
    </w:p>
    <w:p w14:paraId="5E35FC1B" w14:textId="77777777" w:rsidR="0069137D" w:rsidRDefault="00000000">
      <w:pPr>
        <w:pStyle w:val="BodyText2"/>
        <w:tabs>
          <w:tab w:val="clear" w:pos="227"/>
        </w:tabs>
        <w:spacing w:before="0" w:after="0"/>
        <w:ind w:left="180" w:hanging="180"/>
      </w:pPr>
      <w:r>
        <w:rPr>
          <w:i/>
        </w:rPr>
        <w:t>Vampiric Touch</w:t>
      </w:r>
      <w:r>
        <w:rPr>
          <w:sz w:val="12"/>
        </w:rPr>
        <w:t>(PH p298)</w:t>
      </w:r>
      <w:r>
        <w:t xml:space="preserve"> – Touch deals 1d6 per 2 caster levels; caster gains damage as hit points.</w:t>
      </w:r>
    </w:p>
    <w:p w14:paraId="58158BA6" w14:textId="77777777" w:rsidR="0069137D" w:rsidRDefault="0069137D" w:rsidP="00316081">
      <w:pPr>
        <w:pStyle w:val="BodyText2"/>
        <w:tabs>
          <w:tab w:val="clear" w:pos="227"/>
        </w:tabs>
        <w:spacing w:before="0" w:after="0"/>
        <w:rPr>
          <w:u w:val="single"/>
        </w:rPr>
      </w:pPr>
    </w:p>
    <w:p w14:paraId="4D9B321A" w14:textId="77777777" w:rsidR="0069137D" w:rsidRDefault="0069137D" w:rsidP="00316081">
      <w:pPr>
        <w:pStyle w:val="BodyText2"/>
        <w:tabs>
          <w:tab w:val="clear" w:pos="227"/>
        </w:tabs>
        <w:spacing w:before="0" w:after="0"/>
        <w:rPr>
          <w:u w:val="single"/>
        </w:rPr>
      </w:pPr>
    </w:p>
    <w:p w14:paraId="55DDDE45" w14:textId="77777777" w:rsidR="0069137D" w:rsidRDefault="0069137D" w:rsidP="00316081">
      <w:pPr>
        <w:pStyle w:val="BodyText2"/>
        <w:tabs>
          <w:tab w:val="clear" w:pos="227"/>
        </w:tabs>
        <w:spacing w:before="0" w:after="0"/>
        <w:rPr>
          <w:sz w:val="12"/>
          <w:u w:val="single"/>
        </w:rPr>
      </w:pPr>
    </w:p>
    <w:p w14:paraId="3BA4DA34" w14:textId="77777777" w:rsidR="0069137D" w:rsidRDefault="0069137D" w:rsidP="00316081">
      <w:pPr>
        <w:pStyle w:val="BodyText2"/>
        <w:tabs>
          <w:tab w:val="clear" w:pos="227"/>
        </w:tabs>
        <w:spacing w:before="0" w:after="0"/>
        <w:rPr>
          <w:u w:val="single"/>
        </w:rPr>
      </w:pPr>
    </w:p>
    <w:p w14:paraId="3E53CE43" w14:textId="77777777" w:rsidR="0069137D" w:rsidRDefault="0069137D" w:rsidP="00316081">
      <w:pPr>
        <w:pStyle w:val="BodyText2"/>
        <w:tabs>
          <w:tab w:val="clear" w:pos="227"/>
        </w:tabs>
        <w:spacing w:before="0" w:after="0"/>
        <w:rPr>
          <w:sz w:val="12"/>
          <w:u w:val="single"/>
        </w:rPr>
      </w:pPr>
    </w:p>
    <w:p w14:paraId="301CC438" w14:textId="77777777" w:rsidR="0069137D" w:rsidRDefault="0069137D" w:rsidP="00316081">
      <w:pPr>
        <w:sectPr w:rsidR="0069137D">
          <w:footerReference w:type="default" r:id="rId18"/>
          <w:pgSz w:w="12240" w:h="15840" w:code="1"/>
          <w:pgMar w:top="1080" w:right="864" w:bottom="1080" w:left="864" w:header="720" w:footer="720" w:gutter="0"/>
          <w:cols w:sep="1" w:space="288"/>
          <w:docGrid w:linePitch="360"/>
        </w:sectPr>
      </w:pPr>
    </w:p>
    <w:p w14:paraId="5AA0770D" w14:textId="77777777" w:rsidR="0069137D" w:rsidRDefault="00000000">
      <w:pPr>
        <w:pStyle w:val="Heading2"/>
      </w:pPr>
      <w:bookmarkStart w:id="863" w:name="_Ref117071631"/>
      <w:bookmarkStart w:id="864" w:name="_Toc121034419"/>
      <w:bookmarkStart w:id="865" w:name="_Toc27549439"/>
      <w:r>
        <w:lastRenderedPageBreak/>
        <w:t>Emissary of Barachiel spell list</w:t>
      </w:r>
      <w:bookmarkEnd w:id="863"/>
      <w:bookmarkEnd w:id="864"/>
      <w:bookmarkEnd w:id="865"/>
      <w:r>
        <w:tab/>
      </w:r>
    </w:p>
    <w:p w14:paraId="59041E57" w14:textId="77777777" w:rsidR="0069137D" w:rsidRDefault="00000000">
      <w:pPr>
        <w:ind w:left="180"/>
        <w:rPr>
          <w:sz w:val="20"/>
        </w:rPr>
      </w:pPr>
      <w:r>
        <w:rPr>
          <w:sz w:val="18"/>
        </w:rPr>
        <w:t xml:space="preserve">Impromptu Divine spells based on Charisma. </w:t>
      </w:r>
      <w:r>
        <w:rPr>
          <w:sz w:val="12"/>
        </w:rPr>
        <w:t xml:space="preserve">(BoED p61) </w:t>
      </w:r>
    </w:p>
    <w:p w14:paraId="0E0CC9AC" w14:textId="77777777" w:rsidR="0069137D" w:rsidRDefault="0069137D">
      <w:pPr>
        <w:rPr>
          <w:sz w:val="16"/>
        </w:rPr>
      </w:pPr>
    </w:p>
    <w:p w14:paraId="1BA18BB3" w14:textId="77777777" w:rsidR="0069137D" w:rsidRDefault="00000000">
      <w:pPr>
        <w:pStyle w:val="Heading5"/>
      </w:pPr>
      <w:r>
        <w:t>1</w:t>
      </w:r>
      <w:r>
        <w:rPr>
          <w:vertAlign w:val="superscript"/>
        </w:rPr>
        <w:t>st</w:t>
      </w:r>
      <w:r>
        <w:t xml:space="preserve"> Level</w:t>
      </w:r>
      <w:r>
        <w:tab/>
      </w:r>
    </w:p>
    <w:p w14:paraId="1F791F0E" w14:textId="77777777" w:rsidR="0069137D" w:rsidRDefault="00000000" w:rsidP="00316081">
      <w:pPr>
        <w:pStyle w:val="BodyText2"/>
        <w:tabs>
          <w:tab w:val="clear" w:pos="227"/>
        </w:tabs>
        <w:spacing w:before="0" w:after="0"/>
        <w:ind w:left="187" w:hanging="187"/>
      </w:pPr>
      <w:r>
        <w:rPr>
          <w:i/>
        </w:rPr>
        <w:t>Charm Person</w:t>
      </w:r>
      <w:r>
        <w:rPr>
          <w:sz w:val="12"/>
        </w:rPr>
        <w:t>(PH p209)</w:t>
      </w:r>
      <w:r>
        <w:t xml:space="preserve"> – Make one person your friend.</w:t>
      </w:r>
    </w:p>
    <w:p w14:paraId="04A92B70" w14:textId="77777777" w:rsidR="0069137D" w:rsidRDefault="00000000" w:rsidP="00316081">
      <w:pPr>
        <w:pStyle w:val="BodyText2"/>
        <w:tabs>
          <w:tab w:val="clear" w:pos="227"/>
        </w:tabs>
        <w:spacing w:before="0" w:after="0"/>
        <w:ind w:left="187" w:hanging="187"/>
      </w:pPr>
      <w:r>
        <w:rPr>
          <w:i/>
        </w:rPr>
        <w:t>Comprehend Languages</w:t>
      </w:r>
      <w:r>
        <w:rPr>
          <w:sz w:val="12"/>
        </w:rPr>
        <w:t>(PH p212)</w:t>
      </w:r>
      <w:r>
        <w:t xml:space="preserve"> – You understand all spoken and written languages.</w:t>
      </w:r>
    </w:p>
    <w:p w14:paraId="68F428DF" w14:textId="77777777" w:rsidR="0069137D" w:rsidRDefault="00000000" w:rsidP="00316081">
      <w:pPr>
        <w:pStyle w:val="BodyText2"/>
        <w:tabs>
          <w:tab w:val="clear" w:pos="227"/>
        </w:tabs>
        <w:spacing w:before="0" w:after="0"/>
        <w:ind w:left="187" w:hanging="187"/>
      </w:pPr>
      <w:r>
        <w:rPr>
          <w:i/>
        </w:rPr>
        <w:t>Cure Light Wounds</w:t>
      </w:r>
      <w:r>
        <w:rPr>
          <w:sz w:val="12"/>
        </w:rPr>
        <w:t>(PH p215)</w:t>
      </w:r>
      <w:r>
        <w:t xml:space="preserve"> – Cures 1d8 + 1 per level damage (max +5).</w:t>
      </w:r>
    </w:p>
    <w:p w14:paraId="79D0F443" w14:textId="77777777" w:rsidR="0069137D" w:rsidRDefault="00000000" w:rsidP="00316081">
      <w:pPr>
        <w:pStyle w:val="BodyText2"/>
        <w:tabs>
          <w:tab w:val="clear" w:pos="227"/>
        </w:tabs>
        <w:spacing w:before="0" w:after="0"/>
        <w:ind w:left="187" w:hanging="187"/>
      </w:pPr>
      <w:r>
        <w:rPr>
          <w:i/>
        </w:rPr>
        <w:t>Hypnotism</w:t>
      </w:r>
      <w:r>
        <w:rPr>
          <w:sz w:val="12"/>
        </w:rPr>
        <w:t>(PH p242)</w:t>
      </w:r>
      <w:r>
        <w:t xml:space="preserve"> – Fascinates 2d4 HD of creatures.</w:t>
      </w:r>
    </w:p>
    <w:p w14:paraId="603794D7" w14:textId="77777777" w:rsidR="0069137D" w:rsidRDefault="00000000" w:rsidP="00316081">
      <w:pPr>
        <w:pStyle w:val="BodyText2"/>
        <w:tabs>
          <w:tab w:val="clear" w:pos="227"/>
        </w:tabs>
        <w:spacing w:before="0" w:after="0"/>
        <w:ind w:left="187" w:hanging="187"/>
      </w:pPr>
      <w:r>
        <w:rPr>
          <w:i/>
        </w:rPr>
        <w:t>Magic Mouth</w:t>
      </w:r>
      <w:r>
        <w:rPr>
          <w:sz w:val="12"/>
        </w:rPr>
        <w:t>(PH p251)</w:t>
      </w:r>
      <w:r>
        <w:t xml:space="preserve"> – Speaks once when triggered.</w:t>
      </w:r>
    </w:p>
    <w:p w14:paraId="4F55E887" w14:textId="77777777" w:rsidR="0069137D" w:rsidRDefault="00000000" w:rsidP="00316081">
      <w:pPr>
        <w:pStyle w:val="BodyText2"/>
        <w:tabs>
          <w:tab w:val="clear" w:pos="227"/>
          <w:tab w:val="left" w:pos="180"/>
        </w:tabs>
        <w:spacing w:before="0" w:after="0"/>
        <w:ind w:left="187" w:hanging="187"/>
      </w:pPr>
      <w:r>
        <w:rPr>
          <w:i/>
        </w:rPr>
        <w:t>Message</w:t>
      </w:r>
      <w:r>
        <w:rPr>
          <w:sz w:val="12"/>
        </w:rPr>
        <w:t>(PH p253)</w:t>
      </w:r>
      <w:r>
        <w:t xml:space="preserve"> – Whispered conversation at distance.</w:t>
      </w:r>
    </w:p>
    <w:p w14:paraId="2DC65684" w14:textId="77777777" w:rsidR="0069137D" w:rsidRDefault="00000000" w:rsidP="00316081">
      <w:pPr>
        <w:pStyle w:val="BodyText2"/>
        <w:tabs>
          <w:tab w:val="clear" w:pos="227"/>
        </w:tabs>
        <w:spacing w:before="0" w:after="0"/>
        <w:ind w:left="187" w:hanging="187"/>
      </w:pPr>
      <w:r>
        <w:rPr>
          <w:i/>
        </w:rPr>
        <w:t>Protection from Chaos</w:t>
      </w:r>
      <w:r>
        <w:rPr>
          <w:sz w:val="12"/>
        </w:rPr>
        <w:t>(PH p266)</w:t>
      </w:r>
      <w:r>
        <w:t xml:space="preserve"> – +2 bonus to AC &amp; saves against chaos, counters mind control, &amp; hedges out elementals &amp; outsiders.</w:t>
      </w:r>
    </w:p>
    <w:p w14:paraId="2CF1C6C5" w14:textId="77777777" w:rsidR="0069137D" w:rsidRDefault="00000000" w:rsidP="00316081">
      <w:pPr>
        <w:pStyle w:val="BodyText2"/>
        <w:tabs>
          <w:tab w:val="clear" w:pos="227"/>
        </w:tabs>
        <w:spacing w:before="0" w:after="0"/>
        <w:ind w:left="187" w:hanging="187"/>
      </w:pPr>
      <w:r>
        <w:rPr>
          <w:i/>
        </w:rPr>
        <w:t>Protection from Evil</w:t>
      </w:r>
      <w:r>
        <w:rPr>
          <w:sz w:val="12"/>
        </w:rPr>
        <w:t>(PH p266)</w:t>
      </w:r>
      <w:r>
        <w:t xml:space="preserve"> – +2 bonus to AC &amp; saves against evil, counters mind control, &amp; hedges out elementals &amp; outsiders.</w:t>
      </w:r>
    </w:p>
    <w:p w14:paraId="52632B9D" w14:textId="77777777" w:rsidR="0069137D" w:rsidRDefault="00000000" w:rsidP="00316081">
      <w:pPr>
        <w:pStyle w:val="BodyText2"/>
        <w:tabs>
          <w:tab w:val="clear" w:pos="227"/>
        </w:tabs>
        <w:spacing w:before="0" w:after="0"/>
        <w:ind w:left="187" w:hanging="187"/>
      </w:pPr>
      <w:r>
        <w:rPr>
          <w:i/>
        </w:rPr>
        <w:t>Ray of Hope</w:t>
      </w:r>
      <w:r>
        <w:rPr>
          <w:sz w:val="12"/>
        </w:rPr>
        <w:t>(BoED p105)</w:t>
      </w:r>
      <w:r>
        <w:t xml:space="preserve"> – Subject gains +2 Morale bonus on attacks, saves, &amp; checks.</w:t>
      </w:r>
    </w:p>
    <w:p w14:paraId="418CFAC7" w14:textId="77777777" w:rsidR="0069137D" w:rsidRDefault="00000000" w:rsidP="00316081">
      <w:pPr>
        <w:pStyle w:val="BodyText2"/>
        <w:tabs>
          <w:tab w:val="clear" w:pos="227"/>
          <w:tab w:val="left" w:pos="180"/>
        </w:tabs>
        <w:spacing w:before="0" w:after="0"/>
        <w:ind w:left="187" w:hanging="187"/>
      </w:pPr>
      <w:r>
        <w:rPr>
          <w:i/>
        </w:rPr>
        <w:t>Sanctuary</w:t>
      </w:r>
      <w:r>
        <w:rPr>
          <w:sz w:val="12"/>
        </w:rPr>
        <w:t>(PH p274)</w:t>
      </w:r>
      <w:r>
        <w:t xml:space="preserve"> – Opponents can’t attack you and you can’t attack.</w:t>
      </w:r>
    </w:p>
    <w:p w14:paraId="587D8ED7" w14:textId="77777777" w:rsidR="0069137D" w:rsidRDefault="00000000" w:rsidP="00316081">
      <w:pPr>
        <w:pStyle w:val="BodyText2"/>
        <w:tabs>
          <w:tab w:val="clear" w:pos="227"/>
        </w:tabs>
        <w:spacing w:before="0" w:after="0"/>
        <w:ind w:left="187" w:hanging="187"/>
      </w:pPr>
      <w:r>
        <w:rPr>
          <w:i/>
        </w:rPr>
        <w:t>Sleep</w:t>
      </w:r>
      <w:r>
        <w:rPr>
          <w:sz w:val="12"/>
        </w:rPr>
        <w:t>(PH p280)</w:t>
      </w:r>
      <w:r>
        <w:t xml:space="preserve"> – Puts 4HD of creatures into magical slumber.</w:t>
      </w:r>
    </w:p>
    <w:p w14:paraId="63DDB32F" w14:textId="77777777" w:rsidR="0069137D" w:rsidRDefault="00000000" w:rsidP="00316081">
      <w:pPr>
        <w:pStyle w:val="BodyText2"/>
        <w:tabs>
          <w:tab w:val="clear" w:pos="227"/>
        </w:tabs>
        <w:spacing w:before="0" w:after="0"/>
        <w:ind w:left="187" w:hanging="187"/>
      </w:pPr>
      <w:r>
        <w:rPr>
          <w:i/>
        </w:rPr>
        <w:t>Ventriloquism</w:t>
      </w:r>
      <w:r>
        <w:rPr>
          <w:sz w:val="12"/>
        </w:rPr>
        <w:t>(PH p298)</w:t>
      </w:r>
      <w:r>
        <w:t xml:space="preserve"> – Throws voice for 1 minute per level.</w:t>
      </w:r>
    </w:p>
    <w:p w14:paraId="4B2FED30" w14:textId="77777777" w:rsidR="0069137D" w:rsidRDefault="0069137D">
      <w:pPr>
        <w:rPr>
          <w:sz w:val="16"/>
        </w:rPr>
      </w:pPr>
    </w:p>
    <w:p w14:paraId="08AB1F7C" w14:textId="77777777" w:rsidR="0069137D" w:rsidRDefault="0069137D">
      <w:pPr>
        <w:rPr>
          <w:sz w:val="16"/>
        </w:rPr>
      </w:pPr>
    </w:p>
    <w:p w14:paraId="27E391BE" w14:textId="77777777" w:rsidR="0069137D" w:rsidRDefault="00000000">
      <w:pPr>
        <w:pStyle w:val="Heading5"/>
      </w:pPr>
      <w:r>
        <w:t>2</w:t>
      </w:r>
      <w:r>
        <w:rPr>
          <w:vertAlign w:val="superscript"/>
        </w:rPr>
        <w:t>nd</w:t>
      </w:r>
      <w:r>
        <w:t xml:space="preserve"> Level</w:t>
      </w:r>
      <w:r>
        <w:tab/>
      </w:r>
    </w:p>
    <w:p w14:paraId="605AFA9E" w14:textId="77777777" w:rsidR="0069137D" w:rsidRDefault="00000000" w:rsidP="00316081">
      <w:pPr>
        <w:pStyle w:val="BodyText2"/>
        <w:tabs>
          <w:tab w:val="clear" w:pos="227"/>
        </w:tabs>
        <w:spacing w:before="0" w:after="0"/>
        <w:ind w:left="180" w:hanging="180"/>
      </w:pPr>
      <w:r>
        <w:rPr>
          <w:i/>
        </w:rPr>
        <w:t>Animal Messenger</w:t>
      </w:r>
      <w:r>
        <w:rPr>
          <w:sz w:val="12"/>
        </w:rPr>
        <w:t>(PH p198)</w:t>
      </w:r>
      <w:r>
        <w:t xml:space="preserve"> – Sends a Tiny animal to a specific place.</w:t>
      </w:r>
    </w:p>
    <w:p w14:paraId="1D4D5C03" w14:textId="77777777" w:rsidR="0069137D" w:rsidRDefault="00000000" w:rsidP="00316081">
      <w:pPr>
        <w:pStyle w:val="BodyText2"/>
        <w:tabs>
          <w:tab w:val="clear" w:pos="227"/>
        </w:tabs>
        <w:spacing w:before="0" w:after="0"/>
        <w:ind w:left="180" w:hanging="180"/>
      </w:pPr>
      <w:r>
        <w:rPr>
          <w:i/>
        </w:rPr>
        <w:t>Blindness/Deafness</w:t>
      </w:r>
      <w:r>
        <w:rPr>
          <w:sz w:val="12"/>
        </w:rPr>
        <w:t>(PH p206)</w:t>
      </w:r>
      <w:r>
        <w:t xml:space="preserve"> – Makes subject blind or deaf.</w:t>
      </w:r>
    </w:p>
    <w:p w14:paraId="3BCFA60C" w14:textId="77777777" w:rsidR="0069137D" w:rsidRDefault="00000000" w:rsidP="00316081">
      <w:pPr>
        <w:pStyle w:val="BodyText2"/>
        <w:tabs>
          <w:tab w:val="clear" w:pos="227"/>
        </w:tabs>
        <w:spacing w:before="0" w:after="0"/>
        <w:ind w:left="180" w:hanging="180"/>
      </w:pPr>
      <w:r>
        <w:rPr>
          <w:i/>
        </w:rPr>
        <w:t>Blur</w:t>
      </w:r>
      <w:r>
        <w:rPr>
          <w:sz w:val="12"/>
        </w:rPr>
        <w:t>(PH p206)</w:t>
      </w:r>
      <w:r>
        <w:t xml:space="preserve"> – Attacks miss subject 20% of the time.</w:t>
      </w:r>
    </w:p>
    <w:p w14:paraId="2821F4BA" w14:textId="77777777" w:rsidR="0069137D" w:rsidRDefault="00000000" w:rsidP="00316081">
      <w:pPr>
        <w:pStyle w:val="BodyText2"/>
        <w:tabs>
          <w:tab w:val="clear" w:pos="227"/>
          <w:tab w:val="left" w:pos="180"/>
        </w:tabs>
        <w:spacing w:before="0" w:after="0"/>
        <w:ind w:left="180" w:hanging="180"/>
      </w:pPr>
      <w:r>
        <w:rPr>
          <w:i/>
        </w:rPr>
        <w:t>Calm Emotions</w:t>
      </w:r>
      <w:r>
        <w:rPr>
          <w:sz w:val="12"/>
        </w:rPr>
        <w:t>(PH p207)</w:t>
      </w:r>
      <w:r>
        <w:t xml:space="preserve"> – Calms creatures, negating emotion effects</w:t>
      </w:r>
      <w:r>
        <w:rPr>
          <w:sz w:val="12"/>
        </w:rPr>
        <w:t>.</w:t>
      </w:r>
    </w:p>
    <w:p w14:paraId="39B6394B" w14:textId="77777777" w:rsidR="0069137D" w:rsidRDefault="00000000" w:rsidP="00316081">
      <w:pPr>
        <w:pStyle w:val="BodyText2"/>
        <w:tabs>
          <w:tab w:val="clear" w:pos="227"/>
        </w:tabs>
        <w:spacing w:before="0" w:after="0"/>
        <w:ind w:left="180" w:hanging="180"/>
      </w:pPr>
      <w:r>
        <w:rPr>
          <w:i/>
        </w:rPr>
        <w:t>Cat’s Grace</w:t>
      </w:r>
      <w:r>
        <w:rPr>
          <w:sz w:val="12"/>
        </w:rPr>
        <w:t>(PH 3.5p208)</w:t>
      </w:r>
      <w:r>
        <w:t xml:space="preserve"> – Subject gains +4 Dexterity for 1 minute per level.</w:t>
      </w:r>
    </w:p>
    <w:p w14:paraId="1EC0D527" w14:textId="77777777" w:rsidR="0069137D" w:rsidRDefault="00000000" w:rsidP="00316081">
      <w:pPr>
        <w:pStyle w:val="BodyText2"/>
        <w:tabs>
          <w:tab w:val="clear" w:pos="227"/>
        </w:tabs>
        <w:spacing w:before="0" w:after="0"/>
        <w:ind w:left="187" w:hanging="187"/>
      </w:pPr>
      <w:r>
        <w:rPr>
          <w:i/>
        </w:rPr>
        <w:t>Cure Moderate Wounds</w:t>
      </w:r>
      <w:r>
        <w:rPr>
          <w:sz w:val="12"/>
        </w:rPr>
        <w:t>(PH p216)</w:t>
      </w:r>
      <w:r>
        <w:t xml:space="preserve"> – Cures 2d8 damage +1 per level (max +10).</w:t>
      </w:r>
    </w:p>
    <w:p w14:paraId="66BE0A03" w14:textId="77777777" w:rsidR="0069137D" w:rsidRDefault="00000000" w:rsidP="00316081">
      <w:pPr>
        <w:pStyle w:val="BodyText2"/>
        <w:tabs>
          <w:tab w:val="clear" w:pos="227"/>
        </w:tabs>
        <w:spacing w:before="0" w:after="0"/>
        <w:ind w:left="180" w:hanging="180"/>
      </w:pPr>
      <w:r>
        <w:rPr>
          <w:i/>
        </w:rPr>
        <w:t>Detect Thoughts</w:t>
      </w:r>
      <w:r>
        <w:rPr>
          <w:sz w:val="12"/>
        </w:rPr>
        <w:t>(PH p220)</w:t>
      </w:r>
      <w:r>
        <w:t xml:space="preserve"> – Allows “listening” to surface thoughts.</w:t>
      </w:r>
    </w:p>
    <w:p w14:paraId="239314EB" w14:textId="77777777" w:rsidR="0069137D" w:rsidRDefault="00000000" w:rsidP="00316081">
      <w:pPr>
        <w:pStyle w:val="BodyText2"/>
        <w:tabs>
          <w:tab w:val="clear" w:pos="227"/>
        </w:tabs>
        <w:spacing w:before="0" w:after="0"/>
        <w:ind w:left="187" w:hanging="187"/>
      </w:pPr>
      <w:r>
        <w:rPr>
          <w:i/>
        </w:rPr>
        <w:t>Eagle’s Splendor</w:t>
      </w:r>
      <w:r>
        <w:rPr>
          <w:sz w:val="12"/>
        </w:rPr>
        <w:t>(PH p225)</w:t>
      </w:r>
      <w:r>
        <w:t xml:space="preserve"> – Subject gains +4 Charisma for 1 minute per level.</w:t>
      </w:r>
    </w:p>
    <w:p w14:paraId="5C965090" w14:textId="77777777" w:rsidR="0069137D" w:rsidRDefault="00000000" w:rsidP="00316081">
      <w:pPr>
        <w:pStyle w:val="BodyText2"/>
        <w:tabs>
          <w:tab w:val="clear" w:pos="227"/>
        </w:tabs>
        <w:spacing w:before="0" w:after="0"/>
        <w:ind w:left="180" w:hanging="180"/>
      </w:pPr>
      <w:r>
        <w:rPr>
          <w:i/>
        </w:rPr>
        <w:t>Elation</w:t>
      </w:r>
      <w:r>
        <w:rPr>
          <w:sz w:val="12"/>
        </w:rPr>
        <w:t>(BoED p98)</w:t>
      </w:r>
      <w:r>
        <w:t xml:space="preserve"> – Allies gain +2 Morale bonus to Strength &amp; Dexterity, and +5’ movement.</w:t>
      </w:r>
    </w:p>
    <w:p w14:paraId="0D9D9250" w14:textId="77777777" w:rsidR="0069137D" w:rsidRDefault="00000000" w:rsidP="00316081">
      <w:pPr>
        <w:pStyle w:val="BodyText2"/>
        <w:tabs>
          <w:tab w:val="clear" w:pos="227"/>
        </w:tabs>
        <w:spacing w:before="0" w:after="0"/>
        <w:ind w:left="180" w:hanging="180"/>
      </w:pPr>
      <w:r>
        <w:rPr>
          <w:i/>
        </w:rPr>
        <w:t>Enthrall</w:t>
      </w:r>
      <w:r>
        <w:rPr>
          <w:sz w:val="12"/>
        </w:rPr>
        <w:t>(PH p227)</w:t>
      </w:r>
      <w:r>
        <w:t xml:space="preserve"> – Captivates all within 100’ + 10’ per level.</w:t>
      </w:r>
    </w:p>
    <w:p w14:paraId="7102AD0C" w14:textId="77777777" w:rsidR="0069137D" w:rsidRDefault="00000000" w:rsidP="00316081">
      <w:pPr>
        <w:pStyle w:val="BodyText2"/>
        <w:tabs>
          <w:tab w:val="clear" w:pos="227"/>
        </w:tabs>
        <w:spacing w:before="0" w:after="0"/>
        <w:ind w:left="180" w:hanging="180"/>
      </w:pPr>
      <w:r>
        <w:rPr>
          <w:i/>
        </w:rPr>
        <w:t>Fox’s Cunning</w:t>
      </w:r>
      <w:r>
        <w:rPr>
          <w:sz w:val="12"/>
        </w:rPr>
        <w:t>(PH p233)</w:t>
      </w:r>
      <w:r>
        <w:t xml:space="preserve"> – Subject gains +4 Intelligence for 1 minute per level.</w:t>
      </w:r>
    </w:p>
    <w:p w14:paraId="0EB5A916" w14:textId="77777777" w:rsidR="0069137D" w:rsidRDefault="00000000" w:rsidP="00316081">
      <w:pPr>
        <w:pStyle w:val="BodyText2"/>
        <w:tabs>
          <w:tab w:val="clear" w:pos="227"/>
        </w:tabs>
        <w:spacing w:before="0" w:after="0"/>
        <w:ind w:left="180" w:hanging="180"/>
      </w:pPr>
      <w:r>
        <w:rPr>
          <w:i/>
        </w:rPr>
        <w:t>Glitterdust</w:t>
      </w:r>
      <w:r>
        <w:rPr>
          <w:sz w:val="12"/>
        </w:rPr>
        <w:t>(PH p236)</w:t>
      </w:r>
      <w:r>
        <w:t xml:space="preserve"> – Blinds creatures, outlines invisible creatures.</w:t>
      </w:r>
    </w:p>
    <w:p w14:paraId="6A24710E" w14:textId="77777777" w:rsidR="0069137D" w:rsidRDefault="00000000" w:rsidP="00316081">
      <w:pPr>
        <w:pStyle w:val="BodyText2"/>
        <w:tabs>
          <w:tab w:val="clear" w:pos="227"/>
        </w:tabs>
        <w:spacing w:before="0" w:after="0"/>
        <w:ind w:left="180" w:hanging="180"/>
      </w:pPr>
      <w:r>
        <w:rPr>
          <w:i/>
        </w:rPr>
        <w:t>Hold Person</w:t>
      </w:r>
      <w:r>
        <w:rPr>
          <w:sz w:val="12"/>
        </w:rPr>
        <w:t>(PH p241)</w:t>
      </w:r>
      <w:r>
        <w:t xml:space="preserve"> – Paralyzes one person for up to 1 round per level.</w:t>
      </w:r>
    </w:p>
    <w:p w14:paraId="13120B8B" w14:textId="77777777" w:rsidR="0069137D" w:rsidRDefault="00000000" w:rsidP="00316081">
      <w:pPr>
        <w:pStyle w:val="BodyText2"/>
        <w:tabs>
          <w:tab w:val="clear" w:pos="227"/>
        </w:tabs>
        <w:spacing w:before="0" w:after="0"/>
        <w:ind w:left="180" w:hanging="180"/>
      </w:pPr>
      <w:r>
        <w:rPr>
          <w:i/>
        </w:rPr>
        <w:t>Hypnotic Pattern</w:t>
      </w:r>
      <w:r>
        <w:rPr>
          <w:sz w:val="12"/>
        </w:rPr>
        <w:t>(PH p242)</w:t>
      </w:r>
      <w:r>
        <w:t xml:space="preserve"> – Fascinates (2d4 + level) HD of creatures.</w:t>
      </w:r>
    </w:p>
    <w:p w14:paraId="365184BA" w14:textId="77777777" w:rsidR="0069137D" w:rsidRDefault="00000000" w:rsidP="00316081">
      <w:pPr>
        <w:pStyle w:val="BodyText2"/>
        <w:tabs>
          <w:tab w:val="clear" w:pos="227"/>
        </w:tabs>
        <w:spacing w:before="0" w:after="0"/>
        <w:ind w:left="180" w:hanging="180"/>
      </w:pPr>
      <w:r>
        <w:rPr>
          <w:i/>
        </w:rPr>
        <w:t>Silence</w:t>
      </w:r>
      <w:r>
        <w:rPr>
          <w:sz w:val="12"/>
        </w:rPr>
        <w:t>(PH p279)</w:t>
      </w:r>
      <w:r>
        <w:t xml:space="preserve"> – Negate sound in 15’ radius.</w:t>
      </w:r>
    </w:p>
    <w:p w14:paraId="705D9402" w14:textId="77777777" w:rsidR="0069137D" w:rsidRDefault="00000000" w:rsidP="00316081">
      <w:pPr>
        <w:pStyle w:val="BodyText2"/>
        <w:tabs>
          <w:tab w:val="clear" w:pos="227"/>
        </w:tabs>
        <w:spacing w:before="0" w:after="0"/>
        <w:ind w:left="180" w:hanging="180"/>
      </w:pPr>
      <w:r>
        <w:rPr>
          <w:i/>
        </w:rPr>
        <w:t>Suggestion</w:t>
      </w:r>
      <w:r>
        <w:rPr>
          <w:sz w:val="12"/>
        </w:rPr>
        <w:t>(PH p285)</w:t>
      </w:r>
      <w:r>
        <w:t xml:space="preserve"> – Compels subject to follow stated course of action.</w:t>
      </w:r>
    </w:p>
    <w:p w14:paraId="5103F2A8" w14:textId="77777777" w:rsidR="0069137D" w:rsidRDefault="00000000" w:rsidP="00316081">
      <w:pPr>
        <w:pStyle w:val="BodyText2"/>
        <w:tabs>
          <w:tab w:val="clear" w:pos="227"/>
        </w:tabs>
        <w:spacing w:before="0" w:after="0"/>
        <w:ind w:left="180" w:hanging="180"/>
      </w:pPr>
      <w:r>
        <w:rPr>
          <w:i/>
        </w:rPr>
        <w:t>Tongues</w:t>
      </w:r>
      <w:r>
        <w:rPr>
          <w:sz w:val="12"/>
        </w:rPr>
        <w:t>(PH p294)</w:t>
      </w:r>
      <w:r>
        <w:t xml:space="preserve"> – Speak any language.</w:t>
      </w:r>
    </w:p>
    <w:p w14:paraId="1F810075" w14:textId="77777777" w:rsidR="0069137D" w:rsidRDefault="00000000" w:rsidP="00316081">
      <w:pPr>
        <w:pStyle w:val="BodyText2"/>
        <w:tabs>
          <w:tab w:val="clear" w:pos="227"/>
        </w:tabs>
        <w:spacing w:before="0" w:after="0"/>
        <w:ind w:left="180" w:hanging="180"/>
      </w:pPr>
      <w:r>
        <w:rPr>
          <w:i/>
        </w:rPr>
        <w:t>Whispering Wind</w:t>
      </w:r>
      <w:r>
        <w:rPr>
          <w:sz w:val="12"/>
        </w:rPr>
        <w:t>(PH p301)</w:t>
      </w:r>
      <w:r>
        <w:t xml:space="preserve"> – Sends a short message one mile per level.</w:t>
      </w:r>
    </w:p>
    <w:p w14:paraId="32FB51C9" w14:textId="77777777" w:rsidR="0069137D" w:rsidRDefault="0069137D">
      <w:pPr>
        <w:rPr>
          <w:sz w:val="16"/>
        </w:rPr>
      </w:pPr>
    </w:p>
    <w:p w14:paraId="6E7D5838" w14:textId="77777777" w:rsidR="0069137D" w:rsidRDefault="0069137D">
      <w:pPr>
        <w:rPr>
          <w:sz w:val="16"/>
        </w:rPr>
      </w:pPr>
    </w:p>
    <w:p w14:paraId="59AE5221" w14:textId="77777777" w:rsidR="0069137D" w:rsidRDefault="00000000">
      <w:pPr>
        <w:pStyle w:val="Heading5"/>
      </w:pPr>
      <w:r>
        <w:t>3</w:t>
      </w:r>
      <w:r>
        <w:rPr>
          <w:vertAlign w:val="superscript"/>
        </w:rPr>
        <w:t>rd</w:t>
      </w:r>
      <w:r>
        <w:t xml:space="preserve"> Level</w:t>
      </w:r>
      <w:r>
        <w:tab/>
      </w:r>
    </w:p>
    <w:p w14:paraId="0F91AA83" w14:textId="77777777" w:rsidR="0069137D" w:rsidRDefault="00000000" w:rsidP="00316081">
      <w:pPr>
        <w:pStyle w:val="BodyText2"/>
        <w:tabs>
          <w:tab w:val="clear" w:pos="227"/>
        </w:tabs>
        <w:spacing w:before="0" w:after="0"/>
        <w:ind w:left="187" w:hanging="187"/>
      </w:pPr>
      <w:r>
        <w:rPr>
          <w:i/>
        </w:rPr>
        <w:t>Charm Monster</w:t>
      </w:r>
      <w:r>
        <w:rPr>
          <w:sz w:val="12"/>
        </w:rPr>
        <w:t>(PH p209)</w:t>
      </w:r>
      <w:r>
        <w:t xml:space="preserve"> – Makes monster believe it is your ally.</w:t>
      </w:r>
    </w:p>
    <w:p w14:paraId="624713FE" w14:textId="77777777" w:rsidR="0069137D" w:rsidRDefault="00000000" w:rsidP="00316081">
      <w:pPr>
        <w:pStyle w:val="BodyText2"/>
        <w:tabs>
          <w:tab w:val="clear" w:pos="227"/>
        </w:tabs>
        <w:spacing w:before="0" w:after="0"/>
        <w:ind w:left="187" w:hanging="187"/>
      </w:pPr>
      <w:r>
        <w:rPr>
          <w:i/>
        </w:rPr>
        <w:t>Clairaudience/Clairvoyance</w:t>
      </w:r>
      <w:r>
        <w:rPr>
          <w:sz w:val="12"/>
        </w:rPr>
        <w:t>(PH p209)</w:t>
      </w:r>
      <w:r>
        <w:t xml:space="preserve"> – Hear or see at a distance for 1 minute per level.</w:t>
      </w:r>
    </w:p>
    <w:p w14:paraId="5BD6DE26" w14:textId="77777777" w:rsidR="0069137D" w:rsidRDefault="00000000" w:rsidP="00316081">
      <w:pPr>
        <w:pStyle w:val="BodyText2"/>
        <w:tabs>
          <w:tab w:val="clear" w:pos="227"/>
          <w:tab w:val="left" w:pos="180"/>
        </w:tabs>
        <w:spacing w:before="0" w:after="0"/>
        <w:ind w:left="187" w:hanging="187"/>
      </w:pPr>
      <w:r>
        <w:rPr>
          <w:i/>
        </w:rPr>
        <w:t>Cure Serious Wounds</w:t>
      </w:r>
      <w:r>
        <w:rPr>
          <w:sz w:val="12"/>
        </w:rPr>
        <w:t>(PH p216)</w:t>
      </w:r>
      <w:r>
        <w:t xml:space="preserve"> – Cures 3d8 damage + 1 per level (max +15).</w:t>
      </w:r>
    </w:p>
    <w:p w14:paraId="5D1540B4" w14:textId="77777777" w:rsidR="0069137D" w:rsidRDefault="00000000" w:rsidP="00316081">
      <w:pPr>
        <w:pStyle w:val="BodyText2"/>
        <w:tabs>
          <w:tab w:val="clear" w:pos="227"/>
          <w:tab w:val="left" w:pos="180"/>
        </w:tabs>
        <w:spacing w:before="0" w:after="0"/>
        <w:ind w:left="187" w:hanging="187"/>
      </w:pPr>
      <w:r>
        <w:rPr>
          <w:i/>
        </w:rPr>
        <w:t>Daylight</w:t>
      </w:r>
      <w:r>
        <w:rPr>
          <w:sz w:val="12"/>
        </w:rPr>
        <w:t>(PH p216)</w:t>
      </w:r>
      <w:r>
        <w:t xml:space="preserve"> – 60’ radius of bright light.</w:t>
      </w:r>
    </w:p>
    <w:p w14:paraId="13601E9F" w14:textId="77777777" w:rsidR="0069137D" w:rsidRDefault="00000000" w:rsidP="00316081">
      <w:pPr>
        <w:pStyle w:val="BodyText2"/>
        <w:tabs>
          <w:tab w:val="clear" w:pos="227"/>
        </w:tabs>
        <w:spacing w:before="0" w:after="0"/>
        <w:ind w:left="187" w:hanging="187"/>
      </w:pPr>
      <w:r>
        <w:rPr>
          <w:i/>
        </w:rPr>
        <w:t>Deep Slumber</w:t>
      </w:r>
      <w:r>
        <w:rPr>
          <w:sz w:val="12"/>
        </w:rPr>
        <w:t>(PH p217)</w:t>
      </w:r>
      <w:r>
        <w:t xml:space="preserve"> – Puts 10HD of creatures to sleep.</w:t>
      </w:r>
    </w:p>
    <w:p w14:paraId="69837C72" w14:textId="77777777" w:rsidR="0069137D" w:rsidRDefault="00000000" w:rsidP="00316081">
      <w:pPr>
        <w:pStyle w:val="BodyText2"/>
        <w:tabs>
          <w:tab w:val="clear" w:pos="227"/>
        </w:tabs>
        <w:spacing w:before="0" w:after="0"/>
        <w:ind w:left="187" w:hanging="187"/>
      </w:pPr>
      <w:r>
        <w:rPr>
          <w:i/>
        </w:rPr>
        <w:t>Dispel Magic</w:t>
      </w:r>
      <w:r>
        <w:rPr>
          <w:sz w:val="12"/>
        </w:rPr>
        <w:t>(PH p223)</w:t>
      </w:r>
      <w:r>
        <w:rPr>
          <w:iCs/>
          <w:sz w:val="12"/>
        </w:rPr>
        <w:t>(PH3.5e)+</w:t>
      </w:r>
      <w:r>
        <w:t xml:space="preserve"> – Cancels magical spells and effects.</w:t>
      </w:r>
    </w:p>
    <w:p w14:paraId="744A1493" w14:textId="77777777" w:rsidR="0069137D" w:rsidRDefault="00000000" w:rsidP="00316081">
      <w:pPr>
        <w:pStyle w:val="BodyText2"/>
        <w:tabs>
          <w:tab w:val="clear" w:pos="227"/>
        </w:tabs>
        <w:spacing w:before="0" w:after="0"/>
        <w:ind w:left="187" w:hanging="187"/>
      </w:pPr>
      <w:r>
        <w:rPr>
          <w:i/>
        </w:rPr>
        <w:t>Good Hope</w:t>
      </w:r>
      <w:r>
        <w:rPr>
          <w:sz w:val="12"/>
        </w:rPr>
        <w:t>(PH p237)</w:t>
      </w:r>
      <w:r>
        <w:t xml:space="preserve"> – Subjects gain +2 on attack rolls, damage rolls, saves, and checks.</w:t>
      </w:r>
    </w:p>
    <w:p w14:paraId="59045292" w14:textId="77777777" w:rsidR="0069137D" w:rsidRDefault="00000000" w:rsidP="00316081">
      <w:pPr>
        <w:pStyle w:val="BodyText2"/>
        <w:tabs>
          <w:tab w:val="clear" w:pos="227"/>
        </w:tabs>
        <w:spacing w:before="0" w:after="0"/>
        <w:ind w:left="187" w:hanging="187"/>
      </w:pPr>
      <w:r>
        <w:rPr>
          <w:i/>
        </w:rPr>
        <w:t>Haste</w:t>
      </w:r>
      <w:r>
        <w:rPr>
          <w:sz w:val="12"/>
        </w:rPr>
        <w:t>(PH p239)</w:t>
      </w:r>
      <w:r>
        <w:t xml:space="preserve"> – One creature per level moves faster, +1 on attack rolls, AC, and Reflex saves.</w:t>
      </w:r>
    </w:p>
    <w:p w14:paraId="15E09EF5" w14:textId="77777777" w:rsidR="0069137D" w:rsidRDefault="00000000" w:rsidP="00316081">
      <w:pPr>
        <w:pStyle w:val="BodyText2"/>
        <w:tabs>
          <w:tab w:val="clear" w:pos="227"/>
        </w:tabs>
        <w:spacing w:before="0" w:after="0"/>
        <w:ind w:left="187" w:hanging="187"/>
      </w:pPr>
      <w:r>
        <w:rPr>
          <w:i/>
        </w:rPr>
        <w:t>Geas, Lesser</w:t>
      </w:r>
      <w:r>
        <w:rPr>
          <w:sz w:val="12"/>
        </w:rPr>
        <w:t>(PH p235)</w:t>
      </w:r>
      <w:r>
        <w:t xml:space="preserve"> – Commands subject of 7 HD or less.</w:t>
      </w:r>
    </w:p>
    <w:p w14:paraId="653ED067" w14:textId="77777777" w:rsidR="0069137D" w:rsidRDefault="00000000" w:rsidP="00316081">
      <w:pPr>
        <w:pStyle w:val="BodyText2"/>
        <w:tabs>
          <w:tab w:val="clear" w:pos="227"/>
        </w:tabs>
        <w:spacing w:before="0" w:after="0"/>
        <w:ind w:left="187" w:hanging="187"/>
      </w:pPr>
      <w:r>
        <w:rPr>
          <w:i/>
        </w:rPr>
        <w:t>Refreshment</w:t>
      </w:r>
      <w:r>
        <w:rPr>
          <w:sz w:val="12"/>
        </w:rPr>
        <w:t>(BoED p105)</w:t>
      </w:r>
      <w:r>
        <w:t xml:space="preserve"> – Cures all non-lethal damage on creatures in a 20’ radius of the caster</w:t>
      </w:r>
    </w:p>
    <w:p w14:paraId="35CDF07C" w14:textId="77777777" w:rsidR="0069137D" w:rsidRDefault="00000000" w:rsidP="00316081">
      <w:pPr>
        <w:pStyle w:val="BodyText2"/>
        <w:tabs>
          <w:tab w:val="clear" w:pos="227"/>
        </w:tabs>
        <w:spacing w:before="0" w:after="0"/>
        <w:ind w:left="187" w:hanging="187"/>
      </w:pPr>
      <w:r>
        <w:rPr>
          <w:i/>
        </w:rPr>
        <w:t>Remove Curse</w:t>
      </w:r>
      <w:r>
        <w:rPr>
          <w:sz w:val="12"/>
        </w:rPr>
        <w:t>(PH p270)</w:t>
      </w:r>
      <w:r>
        <w:t xml:space="preserve"> – Frees person or object from a curse.</w:t>
      </w:r>
    </w:p>
    <w:p w14:paraId="388FA28F" w14:textId="77777777" w:rsidR="0069137D" w:rsidRDefault="00000000" w:rsidP="00316081">
      <w:pPr>
        <w:pStyle w:val="BodyText2"/>
        <w:tabs>
          <w:tab w:val="clear" w:pos="227"/>
        </w:tabs>
        <w:spacing w:before="0" w:after="0"/>
        <w:ind w:left="187" w:hanging="187"/>
      </w:pPr>
      <w:r>
        <w:rPr>
          <w:i/>
        </w:rPr>
        <w:t>Scrying</w:t>
      </w:r>
      <w:r>
        <w:rPr>
          <w:sz w:val="12"/>
        </w:rPr>
        <w:t>(PH p274)</w:t>
      </w:r>
      <w:r>
        <w:rPr>
          <w:iCs/>
          <w:sz w:val="12"/>
        </w:rPr>
        <w:t xml:space="preserve"> (PH3.5e)+</w:t>
      </w:r>
      <w:r>
        <w:t xml:space="preserve"> – Spies on subject from a distance.</w:t>
      </w:r>
    </w:p>
    <w:p w14:paraId="795C15CC" w14:textId="77777777" w:rsidR="0069137D" w:rsidRDefault="00000000" w:rsidP="00316081">
      <w:pPr>
        <w:pStyle w:val="BodyText2"/>
        <w:tabs>
          <w:tab w:val="clear" w:pos="227"/>
        </w:tabs>
        <w:spacing w:before="0" w:after="0"/>
        <w:ind w:left="187" w:hanging="187"/>
      </w:pPr>
      <w:r>
        <w:rPr>
          <w:i/>
        </w:rPr>
        <w:t>See Invisibility</w:t>
      </w:r>
      <w:r>
        <w:rPr>
          <w:sz w:val="12"/>
        </w:rPr>
        <w:t>(PH p275)</w:t>
      </w:r>
      <w:r>
        <w:t xml:space="preserve"> – Reveals invisible creatures or objects.</w:t>
      </w:r>
    </w:p>
    <w:p w14:paraId="5CBD28BF" w14:textId="77777777" w:rsidR="0069137D" w:rsidRDefault="0069137D">
      <w:pPr>
        <w:rPr>
          <w:sz w:val="16"/>
        </w:rPr>
      </w:pPr>
    </w:p>
    <w:p w14:paraId="5FD1081E" w14:textId="77777777" w:rsidR="0069137D" w:rsidRDefault="00000000">
      <w:pPr>
        <w:tabs>
          <w:tab w:val="left" w:pos="10440"/>
        </w:tabs>
        <w:rPr>
          <w:sz w:val="16"/>
        </w:rPr>
      </w:pPr>
      <w:r>
        <w:rPr>
          <w:sz w:val="16"/>
        </w:rPr>
        <w:t xml:space="preserve"> </w:t>
      </w:r>
    </w:p>
    <w:p w14:paraId="713153D7" w14:textId="77777777" w:rsidR="0069137D" w:rsidRDefault="00000000">
      <w:pPr>
        <w:pStyle w:val="Heading5"/>
      </w:pPr>
      <w:r>
        <w:t>4</w:t>
      </w:r>
      <w:r>
        <w:rPr>
          <w:vertAlign w:val="superscript"/>
        </w:rPr>
        <w:t>th</w:t>
      </w:r>
      <w:r>
        <w:t xml:space="preserve"> Level</w:t>
      </w:r>
      <w:r>
        <w:tab/>
      </w:r>
    </w:p>
    <w:p w14:paraId="0C6A635B" w14:textId="77777777" w:rsidR="0069137D" w:rsidRDefault="00000000" w:rsidP="00316081">
      <w:pPr>
        <w:pStyle w:val="BodyText2"/>
        <w:tabs>
          <w:tab w:val="clear" w:pos="227"/>
        </w:tabs>
        <w:spacing w:before="0" w:after="0"/>
        <w:ind w:left="187" w:hanging="187"/>
      </w:pPr>
      <w:r>
        <w:rPr>
          <w:i/>
        </w:rPr>
        <w:t>Atonement</w:t>
      </w:r>
      <w:r>
        <w:rPr>
          <w:sz w:val="12"/>
        </w:rPr>
        <w:t>(PH p201)</w:t>
      </w:r>
      <w:r>
        <w:t xml:space="preserve"> – Removes burden of misdeeds from subject.</w:t>
      </w:r>
    </w:p>
    <w:p w14:paraId="68726476" w14:textId="77777777" w:rsidR="0069137D" w:rsidRDefault="00000000" w:rsidP="00316081">
      <w:pPr>
        <w:pStyle w:val="BodyText2"/>
        <w:tabs>
          <w:tab w:val="clear" w:pos="227"/>
        </w:tabs>
        <w:spacing w:before="0" w:after="0"/>
        <w:ind w:left="187" w:hanging="187"/>
      </w:pPr>
      <w:r>
        <w:rPr>
          <w:i/>
        </w:rPr>
        <w:t>Break Enchantment</w:t>
      </w:r>
      <w:r>
        <w:rPr>
          <w:sz w:val="12"/>
        </w:rPr>
        <w:t>(PH p207)</w:t>
      </w:r>
      <w:r>
        <w:t xml:space="preserve"> – Frees subject from enchantments, alterations, curses, and petrifaction.</w:t>
      </w:r>
    </w:p>
    <w:p w14:paraId="0784EADF" w14:textId="77777777" w:rsidR="0069137D" w:rsidRDefault="00000000" w:rsidP="00316081">
      <w:pPr>
        <w:pStyle w:val="BodyText2"/>
        <w:tabs>
          <w:tab w:val="clear" w:pos="227"/>
        </w:tabs>
        <w:spacing w:before="0" w:after="0"/>
        <w:ind w:left="187" w:hanging="187"/>
      </w:pPr>
      <w:r>
        <w:rPr>
          <w:i/>
        </w:rPr>
        <w:t>Cure Critical Wounds</w:t>
      </w:r>
      <w:r>
        <w:rPr>
          <w:sz w:val="12"/>
        </w:rPr>
        <w:t>(PH p215)</w:t>
      </w:r>
      <w:r>
        <w:t xml:space="preserve"> – Cures 4d8 + 1 per level (max. +20).</w:t>
      </w:r>
    </w:p>
    <w:p w14:paraId="113324FD" w14:textId="77777777" w:rsidR="0069137D" w:rsidRDefault="00000000" w:rsidP="00316081">
      <w:pPr>
        <w:pStyle w:val="BodyText2"/>
        <w:tabs>
          <w:tab w:val="clear" w:pos="227"/>
        </w:tabs>
        <w:spacing w:before="0" w:after="0"/>
        <w:ind w:left="187" w:hanging="187"/>
      </w:pPr>
      <w:r>
        <w:rPr>
          <w:i/>
        </w:rPr>
        <w:t>Dream</w:t>
      </w:r>
      <w:r>
        <w:rPr>
          <w:sz w:val="12"/>
        </w:rPr>
        <w:t>(PH p225)</w:t>
      </w:r>
      <w:r>
        <w:t xml:space="preserve"> – Sends message to anyone sleeping.</w:t>
      </w:r>
    </w:p>
    <w:p w14:paraId="721EA552" w14:textId="77777777" w:rsidR="0069137D" w:rsidRDefault="00000000" w:rsidP="00316081">
      <w:pPr>
        <w:pStyle w:val="BodyText2"/>
        <w:tabs>
          <w:tab w:val="clear" w:pos="227"/>
        </w:tabs>
        <w:spacing w:before="0" w:after="0"/>
        <w:ind w:left="187" w:hanging="187"/>
      </w:pPr>
      <w:r>
        <w:rPr>
          <w:i/>
        </w:rPr>
        <w:t>Heaven’s Trumpet</w:t>
      </w:r>
      <w:r>
        <w:rPr>
          <w:sz w:val="12"/>
        </w:rPr>
        <w:t>(BoED p101)</w:t>
      </w:r>
      <w:r>
        <w:t xml:space="preserve"> – Blast of music paralyzes foes</w:t>
      </w:r>
    </w:p>
    <w:p w14:paraId="1CB92976" w14:textId="77777777" w:rsidR="0069137D" w:rsidRDefault="00000000" w:rsidP="00316081">
      <w:pPr>
        <w:pStyle w:val="BodyText2"/>
        <w:tabs>
          <w:tab w:val="clear" w:pos="227"/>
        </w:tabs>
        <w:spacing w:before="0" w:after="0"/>
        <w:ind w:left="187" w:hanging="187"/>
      </w:pPr>
      <w:r>
        <w:rPr>
          <w:i/>
        </w:rPr>
        <w:t>Sending</w:t>
      </w:r>
      <w:r>
        <w:rPr>
          <w:sz w:val="12"/>
        </w:rPr>
        <w:t>(PH p275)</w:t>
      </w:r>
      <w:r>
        <w:t xml:space="preserve"> – Delivers a short message anywhere, instantly.</w:t>
      </w:r>
    </w:p>
    <w:p w14:paraId="06785249" w14:textId="77777777" w:rsidR="0069137D" w:rsidRDefault="0069137D">
      <w:pPr>
        <w:rPr>
          <w:sz w:val="16"/>
        </w:rPr>
      </w:pPr>
    </w:p>
    <w:p w14:paraId="50F979C2" w14:textId="77777777" w:rsidR="0069137D" w:rsidRDefault="0069137D">
      <w:pPr>
        <w:pStyle w:val="Heading2"/>
        <w:sectPr w:rsidR="0069137D">
          <w:footerReference w:type="default" r:id="rId19"/>
          <w:pgSz w:w="12240" w:h="15840" w:code="1"/>
          <w:pgMar w:top="1080" w:right="864" w:bottom="1080" w:left="864" w:header="720" w:footer="720" w:gutter="0"/>
          <w:cols w:sep="1" w:space="288"/>
          <w:docGrid w:linePitch="360"/>
        </w:sectPr>
      </w:pPr>
    </w:p>
    <w:p w14:paraId="0DC0ED02" w14:textId="77777777" w:rsidR="0069137D" w:rsidRDefault="00000000">
      <w:pPr>
        <w:pStyle w:val="Heading2"/>
      </w:pPr>
      <w:bookmarkStart w:id="866" w:name="_Ref117071685"/>
      <w:bookmarkStart w:id="867" w:name="_Toc121034420"/>
      <w:bookmarkStart w:id="868" w:name="_Toc27549440"/>
      <w:r>
        <w:lastRenderedPageBreak/>
        <w:t>Exalted Arcanist supplemental spell list</w:t>
      </w:r>
      <w:bookmarkEnd w:id="866"/>
      <w:bookmarkEnd w:id="867"/>
      <w:bookmarkEnd w:id="868"/>
      <w:r>
        <w:tab/>
      </w:r>
    </w:p>
    <w:p w14:paraId="3D511DEC" w14:textId="77777777" w:rsidR="0069137D" w:rsidRDefault="00000000">
      <w:pPr>
        <w:ind w:left="180"/>
        <w:rPr>
          <w:sz w:val="20"/>
        </w:rPr>
      </w:pPr>
      <w:r>
        <w:rPr>
          <w:sz w:val="18"/>
        </w:rPr>
        <w:t xml:space="preserve">Impromptu Arcane spells based on Charisma that are added to the list of spell the Exalted Arcanist can learn. </w:t>
      </w:r>
      <w:r>
        <w:rPr>
          <w:sz w:val="12"/>
        </w:rPr>
        <w:t xml:space="preserve">(BoED p62) </w:t>
      </w:r>
    </w:p>
    <w:p w14:paraId="6BF5C96A" w14:textId="77777777" w:rsidR="0069137D" w:rsidRDefault="0069137D">
      <w:pPr>
        <w:rPr>
          <w:sz w:val="16"/>
        </w:rPr>
      </w:pPr>
    </w:p>
    <w:p w14:paraId="4F3CC9D0" w14:textId="77777777" w:rsidR="0069137D" w:rsidRDefault="0069137D">
      <w:pPr>
        <w:rPr>
          <w:sz w:val="16"/>
        </w:rPr>
      </w:pPr>
    </w:p>
    <w:p w14:paraId="6A171663" w14:textId="77777777" w:rsidR="0069137D" w:rsidRDefault="00000000">
      <w:pPr>
        <w:pStyle w:val="Heading5"/>
      </w:pPr>
      <w:r>
        <w:t>1</w:t>
      </w:r>
      <w:r>
        <w:rPr>
          <w:vertAlign w:val="superscript"/>
        </w:rPr>
        <w:t>st</w:t>
      </w:r>
      <w:r>
        <w:t xml:space="preserve"> Level</w:t>
      </w:r>
      <w:r>
        <w:tab/>
      </w:r>
    </w:p>
    <w:p w14:paraId="12C2CE67" w14:textId="77777777" w:rsidR="0069137D" w:rsidRDefault="00000000" w:rsidP="00316081">
      <w:pPr>
        <w:pStyle w:val="BodyText2"/>
        <w:tabs>
          <w:tab w:val="clear" w:pos="227"/>
        </w:tabs>
        <w:spacing w:before="0" w:after="0"/>
        <w:ind w:left="187" w:hanging="187"/>
      </w:pPr>
      <w:r>
        <w:rPr>
          <w:i/>
        </w:rPr>
        <w:t>Bless</w:t>
      </w:r>
      <w:r>
        <w:rPr>
          <w:sz w:val="12"/>
        </w:rPr>
        <w:t>(PH p205)</w:t>
      </w:r>
      <w:r>
        <w:t xml:space="preserve"> – Allies gain+1 morale bonus to attacks &amp; saves vs. fear.</w:t>
      </w:r>
    </w:p>
    <w:p w14:paraId="5674F140" w14:textId="77777777" w:rsidR="0069137D" w:rsidRDefault="00000000" w:rsidP="00316081">
      <w:pPr>
        <w:pStyle w:val="BodyText2"/>
        <w:tabs>
          <w:tab w:val="clear" w:pos="227"/>
        </w:tabs>
        <w:spacing w:before="0" w:after="0"/>
        <w:ind w:left="187" w:hanging="187"/>
      </w:pPr>
      <w:r>
        <w:rPr>
          <w:i/>
        </w:rPr>
        <w:t>Vision of Heaven</w:t>
      </w:r>
      <w:r>
        <w:rPr>
          <w:sz w:val="12"/>
        </w:rPr>
        <w:t>(BoED p111)</w:t>
      </w:r>
      <w:r>
        <w:t xml:space="preserve"> – Evil creature is dazed for 1 round.</w:t>
      </w:r>
    </w:p>
    <w:p w14:paraId="5F58080E" w14:textId="77777777" w:rsidR="0069137D" w:rsidRDefault="0069137D">
      <w:pPr>
        <w:rPr>
          <w:sz w:val="16"/>
        </w:rPr>
      </w:pPr>
    </w:p>
    <w:p w14:paraId="4F39D8D4" w14:textId="77777777" w:rsidR="0069137D" w:rsidRDefault="0069137D">
      <w:pPr>
        <w:rPr>
          <w:sz w:val="16"/>
        </w:rPr>
      </w:pPr>
    </w:p>
    <w:p w14:paraId="79400B63" w14:textId="77777777" w:rsidR="0069137D" w:rsidRDefault="00000000">
      <w:pPr>
        <w:pStyle w:val="Heading5"/>
      </w:pPr>
      <w:r>
        <w:t>2</w:t>
      </w:r>
      <w:r>
        <w:rPr>
          <w:vertAlign w:val="superscript"/>
        </w:rPr>
        <w:t>nd</w:t>
      </w:r>
      <w:r>
        <w:t xml:space="preserve"> Level</w:t>
      </w:r>
      <w:r>
        <w:tab/>
      </w:r>
    </w:p>
    <w:p w14:paraId="2901D505" w14:textId="77777777" w:rsidR="0069137D" w:rsidRDefault="00000000" w:rsidP="00316081">
      <w:pPr>
        <w:pStyle w:val="BodyText2"/>
        <w:tabs>
          <w:tab w:val="clear" w:pos="227"/>
        </w:tabs>
        <w:spacing w:before="0" w:after="0"/>
        <w:ind w:left="187" w:hanging="187"/>
      </w:pPr>
      <w:r>
        <w:rPr>
          <w:i/>
        </w:rPr>
        <w:t>Consecrate</w:t>
      </w:r>
      <w:r>
        <w:rPr>
          <w:sz w:val="12"/>
        </w:rPr>
        <w:t>(PH p212)</w:t>
      </w:r>
      <w:r>
        <w:t xml:space="preserve"> – Fills area with positive energy, making undead weaker.</w:t>
      </w:r>
    </w:p>
    <w:p w14:paraId="4655E4A0" w14:textId="77777777" w:rsidR="0069137D" w:rsidRDefault="00000000" w:rsidP="00316081">
      <w:pPr>
        <w:pStyle w:val="BodyText2"/>
        <w:tabs>
          <w:tab w:val="clear" w:pos="227"/>
        </w:tabs>
        <w:spacing w:before="0" w:after="0"/>
        <w:ind w:left="187" w:hanging="187"/>
      </w:pPr>
      <w:r>
        <w:rPr>
          <w:i/>
        </w:rPr>
        <w:t>Zone of Truth</w:t>
      </w:r>
      <w:r>
        <w:rPr>
          <w:sz w:val="12"/>
        </w:rPr>
        <w:t>(PH p303)</w:t>
      </w:r>
      <w:r>
        <w:t xml:space="preserve"> – Subjects within range cannot lie.</w:t>
      </w:r>
    </w:p>
    <w:p w14:paraId="6830B6B9" w14:textId="77777777" w:rsidR="0069137D" w:rsidRDefault="0069137D">
      <w:pPr>
        <w:rPr>
          <w:sz w:val="16"/>
        </w:rPr>
      </w:pPr>
    </w:p>
    <w:p w14:paraId="2FDEC6ED" w14:textId="77777777" w:rsidR="0069137D" w:rsidRDefault="0069137D">
      <w:pPr>
        <w:rPr>
          <w:sz w:val="16"/>
        </w:rPr>
      </w:pPr>
    </w:p>
    <w:p w14:paraId="10824545" w14:textId="77777777" w:rsidR="0069137D" w:rsidRDefault="00000000">
      <w:pPr>
        <w:pStyle w:val="Heading5"/>
      </w:pPr>
      <w:r>
        <w:t>3</w:t>
      </w:r>
      <w:r>
        <w:rPr>
          <w:vertAlign w:val="superscript"/>
        </w:rPr>
        <w:t>rd</w:t>
      </w:r>
      <w:r>
        <w:t xml:space="preserve"> Level</w:t>
      </w:r>
      <w:r>
        <w:tab/>
      </w:r>
    </w:p>
    <w:p w14:paraId="70A8335E" w14:textId="77777777" w:rsidR="0069137D" w:rsidRDefault="00000000" w:rsidP="00316081">
      <w:pPr>
        <w:pStyle w:val="BodyText2"/>
        <w:tabs>
          <w:tab w:val="clear" w:pos="227"/>
        </w:tabs>
        <w:spacing w:before="0" w:after="0"/>
        <w:ind w:left="187" w:hanging="187"/>
      </w:pPr>
      <w:r>
        <w:rPr>
          <w:i/>
        </w:rPr>
        <w:t>Helping Hand</w:t>
      </w:r>
      <w:r>
        <w:rPr>
          <w:sz w:val="12"/>
        </w:rPr>
        <w:t>(PH p239)</w:t>
      </w:r>
      <w:r>
        <w:t xml:space="preserve"> – Ghostly hand leads subject to you.</w:t>
      </w:r>
    </w:p>
    <w:p w14:paraId="7FC78C0A" w14:textId="77777777" w:rsidR="0069137D" w:rsidRDefault="00000000" w:rsidP="00316081">
      <w:pPr>
        <w:pStyle w:val="BodyText2"/>
        <w:tabs>
          <w:tab w:val="clear" w:pos="227"/>
          <w:tab w:val="left" w:pos="180"/>
        </w:tabs>
        <w:spacing w:before="0" w:after="0"/>
        <w:ind w:left="187" w:hanging="187"/>
      </w:pPr>
      <w:r>
        <w:rPr>
          <w:i/>
        </w:rPr>
        <w:t>Searing Light</w:t>
      </w:r>
      <w:r>
        <w:rPr>
          <w:sz w:val="12"/>
        </w:rPr>
        <w:t>(PH p275)</w:t>
      </w:r>
      <w:r>
        <w:t xml:space="preserve"> – Ray deals 1d8 per two levels, more against undead.</w:t>
      </w:r>
    </w:p>
    <w:p w14:paraId="2554553E" w14:textId="77777777" w:rsidR="0069137D" w:rsidRDefault="00000000" w:rsidP="00316081">
      <w:pPr>
        <w:tabs>
          <w:tab w:val="left" w:pos="10440"/>
        </w:tabs>
        <w:rPr>
          <w:sz w:val="16"/>
        </w:rPr>
      </w:pPr>
      <w:r>
        <w:rPr>
          <w:sz w:val="16"/>
        </w:rPr>
        <w:t xml:space="preserve"> </w:t>
      </w:r>
    </w:p>
    <w:p w14:paraId="2F56FDDF" w14:textId="77777777" w:rsidR="0069137D" w:rsidRDefault="0069137D">
      <w:pPr>
        <w:tabs>
          <w:tab w:val="left" w:pos="10440"/>
        </w:tabs>
        <w:rPr>
          <w:sz w:val="16"/>
        </w:rPr>
      </w:pPr>
    </w:p>
    <w:p w14:paraId="37561F64" w14:textId="77777777" w:rsidR="0069137D" w:rsidRDefault="00000000">
      <w:pPr>
        <w:pStyle w:val="Heading5"/>
      </w:pPr>
      <w:r>
        <w:t>4</w:t>
      </w:r>
      <w:r>
        <w:rPr>
          <w:vertAlign w:val="superscript"/>
        </w:rPr>
        <w:t>th</w:t>
      </w:r>
      <w:r>
        <w:t xml:space="preserve"> Level</w:t>
      </w:r>
      <w:r>
        <w:tab/>
      </w:r>
    </w:p>
    <w:p w14:paraId="7DFF0ED3" w14:textId="77777777" w:rsidR="0069137D" w:rsidRDefault="00000000" w:rsidP="00316081">
      <w:pPr>
        <w:pStyle w:val="BodyText2"/>
        <w:tabs>
          <w:tab w:val="clear" w:pos="227"/>
        </w:tabs>
        <w:spacing w:before="0" w:after="0"/>
        <w:ind w:left="187" w:hanging="187"/>
      </w:pPr>
      <w:r>
        <w:rPr>
          <w:i/>
        </w:rPr>
        <w:t>Aspect of the Deity, Lesser</w:t>
      </w:r>
      <w:r>
        <w:rPr>
          <w:sz w:val="12"/>
        </w:rPr>
        <w:t>(BoED p91)</w:t>
      </w:r>
      <w:r>
        <w:t xml:space="preserve"> – Your form becomes more like your deity’s.</w:t>
      </w:r>
    </w:p>
    <w:p w14:paraId="3CE8AA24" w14:textId="77777777" w:rsidR="0069137D" w:rsidRDefault="00000000" w:rsidP="00316081">
      <w:pPr>
        <w:pStyle w:val="BodyText2"/>
        <w:tabs>
          <w:tab w:val="clear" w:pos="227"/>
          <w:tab w:val="left" w:pos="180"/>
        </w:tabs>
        <w:spacing w:before="0" w:after="0"/>
        <w:ind w:left="187" w:hanging="187"/>
      </w:pPr>
      <w:r>
        <w:rPr>
          <w:i/>
        </w:rPr>
        <w:t>Holy Smite</w:t>
      </w:r>
      <w:r>
        <w:rPr>
          <w:sz w:val="12"/>
        </w:rPr>
        <w:t>(PH p241)</w:t>
      </w:r>
      <w:r>
        <w:t xml:space="preserve"> – Damages and blinds evil creatures.</w:t>
      </w:r>
    </w:p>
    <w:p w14:paraId="44D3F9B9" w14:textId="77777777" w:rsidR="0069137D" w:rsidRDefault="00000000" w:rsidP="00316081">
      <w:pPr>
        <w:pStyle w:val="BodyText2"/>
        <w:tabs>
          <w:tab w:val="clear" w:pos="227"/>
        </w:tabs>
        <w:spacing w:before="0" w:after="0"/>
        <w:ind w:left="187" w:hanging="187"/>
      </w:pPr>
      <w:r>
        <w:rPr>
          <w:i/>
        </w:rPr>
        <w:t>Planar Ally, Lesser</w:t>
      </w:r>
      <w:r>
        <w:rPr>
          <w:sz w:val="12"/>
        </w:rPr>
        <w:t>(PH p261)</w:t>
      </w:r>
      <w:r>
        <w:t xml:space="preserve"> – Exchange services with a 6 HD extraplanar creature.</w:t>
      </w:r>
    </w:p>
    <w:p w14:paraId="13201576" w14:textId="77777777" w:rsidR="0069137D" w:rsidRDefault="00000000" w:rsidP="00316081">
      <w:pPr>
        <w:pStyle w:val="BodyText2"/>
        <w:tabs>
          <w:tab w:val="clear" w:pos="227"/>
        </w:tabs>
        <w:spacing w:before="0" w:after="0"/>
        <w:ind w:left="187" w:hanging="187"/>
      </w:pPr>
      <w:r>
        <w:rPr>
          <w:i/>
        </w:rPr>
        <w:t>Sword of Conscience</w:t>
      </w:r>
      <w:r>
        <w:rPr>
          <w:sz w:val="12"/>
        </w:rPr>
        <w:t>(BoED p109)</w:t>
      </w:r>
      <w:r>
        <w:t xml:space="preserve"> – Evil creature confesses crime, takes Wisdom damage.</w:t>
      </w:r>
    </w:p>
    <w:p w14:paraId="50E40EE2" w14:textId="77777777" w:rsidR="0069137D" w:rsidRDefault="0069137D">
      <w:pPr>
        <w:rPr>
          <w:sz w:val="16"/>
        </w:rPr>
      </w:pPr>
    </w:p>
    <w:p w14:paraId="581BC4B9" w14:textId="77777777" w:rsidR="0069137D" w:rsidRDefault="0069137D">
      <w:pPr>
        <w:rPr>
          <w:sz w:val="16"/>
        </w:rPr>
      </w:pPr>
    </w:p>
    <w:p w14:paraId="3C56D821" w14:textId="77777777" w:rsidR="0069137D" w:rsidRDefault="00000000">
      <w:pPr>
        <w:pStyle w:val="Heading5"/>
      </w:pPr>
      <w:r>
        <w:t>5</w:t>
      </w:r>
      <w:r>
        <w:rPr>
          <w:vertAlign w:val="superscript"/>
        </w:rPr>
        <w:t>th</w:t>
      </w:r>
      <w:r>
        <w:t xml:space="preserve"> Level</w:t>
      </w:r>
      <w:r>
        <w:tab/>
      </w:r>
    </w:p>
    <w:p w14:paraId="6AAE4B8B" w14:textId="77777777" w:rsidR="0069137D" w:rsidRDefault="00000000" w:rsidP="00316081">
      <w:pPr>
        <w:pStyle w:val="BodyText2"/>
        <w:tabs>
          <w:tab w:val="clear" w:pos="227"/>
        </w:tabs>
        <w:spacing w:before="0" w:after="0"/>
        <w:ind w:left="187" w:hanging="187"/>
      </w:pPr>
      <w:r>
        <w:rPr>
          <w:i/>
        </w:rPr>
        <w:t>Crown of Flame</w:t>
      </w:r>
      <w:r>
        <w:rPr>
          <w:sz w:val="12"/>
        </w:rPr>
        <w:t>(BoED p95)</w:t>
      </w:r>
      <w:r>
        <w:t xml:space="preserve"> – Aura burns evil outsiders, undead, and fey for 2d6 points of damage per round.</w:t>
      </w:r>
    </w:p>
    <w:p w14:paraId="3B95005E" w14:textId="77777777" w:rsidR="0069137D" w:rsidRDefault="00000000" w:rsidP="00316081">
      <w:pPr>
        <w:pStyle w:val="BodyText2"/>
        <w:tabs>
          <w:tab w:val="clear" w:pos="227"/>
        </w:tabs>
        <w:spacing w:before="0" w:after="0"/>
        <w:ind w:left="187" w:hanging="187"/>
      </w:pPr>
      <w:r>
        <w:rPr>
          <w:i/>
        </w:rPr>
        <w:t>Hallow</w:t>
      </w:r>
      <w:r>
        <w:rPr>
          <w:sz w:val="12"/>
        </w:rPr>
        <w:t>(PH p238)</w:t>
      </w:r>
      <w:r>
        <w:t xml:space="preserve"> – Designates location as Holy.</w:t>
      </w:r>
    </w:p>
    <w:p w14:paraId="5E3BED10" w14:textId="77777777" w:rsidR="0069137D" w:rsidRDefault="00000000" w:rsidP="00316081">
      <w:pPr>
        <w:pStyle w:val="BodyText2"/>
        <w:tabs>
          <w:tab w:val="clear" w:pos="227"/>
        </w:tabs>
        <w:spacing w:before="0" w:after="0"/>
        <w:ind w:left="187" w:hanging="187"/>
      </w:pPr>
      <w:r>
        <w:rPr>
          <w:i/>
        </w:rPr>
        <w:t>Heavenly Lightning</w:t>
      </w:r>
      <w:r>
        <w:rPr>
          <w:sz w:val="12"/>
        </w:rPr>
        <w:t>(BoED p100)</w:t>
      </w:r>
      <w:r>
        <w:t xml:space="preserve"> – Arcs of radiant lightning deal 3d6 damage to one target per two caster levels.</w:t>
      </w:r>
    </w:p>
    <w:p w14:paraId="3C0273A0" w14:textId="77777777" w:rsidR="0069137D" w:rsidRDefault="00000000" w:rsidP="00316081">
      <w:pPr>
        <w:pStyle w:val="BodyText2"/>
        <w:tabs>
          <w:tab w:val="clear" w:pos="227"/>
        </w:tabs>
        <w:spacing w:before="0" w:after="0"/>
        <w:ind w:left="187" w:hanging="187"/>
      </w:pPr>
      <w:r>
        <w:rPr>
          <w:i/>
        </w:rPr>
        <w:t>Mark of Justice</w:t>
      </w:r>
      <w:r>
        <w:rPr>
          <w:sz w:val="12"/>
        </w:rPr>
        <w:t>(PH p252)</w:t>
      </w:r>
      <w:r>
        <w:t xml:space="preserve"> – Designates action that will trigger c</w:t>
      </w:r>
      <w:r>
        <w:rPr>
          <w:iCs/>
        </w:rPr>
        <w:t xml:space="preserve">ure </w:t>
      </w:r>
      <w:r>
        <w:t>on subject.</w:t>
      </w:r>
    </w:p>
    <w:p w14:paraId="451AA1C8" w14:textId="77777777" w:rsidR="0069137D" w:rsidRDefault="0069137D">
      <w:pPr>
        <w:rPr>
          <w:sz w:val="16"/>
        </w:rPr>
      </w:pPr>
    </w:p>
    <w:p w14:paraId="29BD5BA3" w14:textId="77777777" w:rsidR="0069137D" w:rsidRDefault="0069137D">
      <w:pPr>
        <w:rPr>
          <w:sz w:val="16"/>
        </w:rPr>
      </w:pPr>
    </w:p>
    <w:p w14:paraId="607137DB" w14:textId="77777777" w:rsidR="0069137D" w:rsidRDefault="00000000">
      <w:pPr>
        <w:pStyle w:val="Heading5"/>
      </w:pPr>
      <w:r>
        <w:t>6</w:t>
      </w:r>
      <w:r>
        <w:rPr>
          <w:vertAlign w:val="superscript"/>
        </w:rPr>
        <w:t>th</w:t>
      </w:r>
      <w:r>
        <w:t xml:space="preserve"> Level</w:t>
      </w:r>
      <w:r>
        <w:tab/>
      </w:r>
    </w:p>
    <w:p w14:paraId="7278BCE0" w14:textId="77777777" w:rsidR="0069137D" w:rsidRDefault="00000000" w:rsidP="00316081">
      <w:pPr>
        <w:pStyle w:val="BodyText2"/>
        <w:tabs>
          <w:tab w:val="clear" w:pos="227"/>
        </w:tabs>
        <w:spacing w:before="0" w:after="0"/>
        <w:ind w:left="187" w:hanging="187"/>
      </w:pPr>
      <w:r>
        <w:rPr>
          <w:i/>
        </w:rPr>
        <w:t>Aspect of the Deity</w:t>
      </w:r>
      <w:r>
        <w:rPr>
          <w:sz w:val="12"/>
        </w:rPr>
        <w:t>(BoED p91)</w:t>
      </w:r>
      <w:r>
        <w:t xml:space="preserve"> – As </w:t>
      </w:r>
      <w:r>
        <w:rPr>
          <w:i/>
          <w:iCs/>
        </w:rPr>
        <w:t>Lesser Aspect of the Deity</w:t>
      </w:r>
      <w:r>
        <w:t>, but you get Celestial qualities.</w:t>
      </w:r>
    </w:p>
    <w:p w14:paraId="1CF2C1EE" w14:textId="77777777" w:rsidR="0069137D" w:rsidRDefault="00000000" w:rsidP="00316081">
      <w:pPr>
        <w:pStyle w:val="BodyText2"/>
        <w:tabs>
          <w:tab w:val="clear" w:pos="227"/>
          <w:tab w:val="left" w:pos="180"/>
        </w:tabs>
        <w:spacing w:before="0" w:after="0"/>
        <w:ind w:left="187" w:hanging="187"/>
      </w:pPr>
      <w:r>
        <w:rPr>
          <w:i/>
        </w:rPr>
        <w:t>Bolt of Glory</w:t>
      </w:r>
      <w:r>
        <w:rPr>
          <w:sz w:val="12"/>
        </w:rPr>
        <w:t xml:space="preserve">(BoED p92) </w:t>
      </w:r>
      <w:r>
        <w:t>– Ray deals 5d8 damage (varies against other creature types).</w:t>
      </w:r>
    </w:p>
    <w:p w14:paraId="2806984F" w14:textId="77777777" w:rsidR="0069137D" w:rsidRDefault="00000000" w:rsidP="00316081">
      <w:pPr>
        <w:pStyle w:val="BodyText2"/>
        <w:tabs>
          <w:tab w:val="clear" w:pos="227"/>
        </w:tabs>
        <w:spacing w:before="0" w:after="0"/>
        <w:ind w:left="187" w:hanging="187"/>
      </w:pPr>
      <w:r>
        <w:rPr>
          <w:i/>
        </w:rPr>
        <w:t>Planar Ally</w:t>
      </w:r>
      <w:r>
        <w:rPr>
          <w:sz w:val="12"/>
        </w:rPr>
        <w:t>(PH p261)</w:t>
      </w:r>
      <w:r>
        <w:t xml:space="preserve"> – As </w:t>
      </w:r>
      <w:r>
        <w:rPr>
          <w:i/>
        </w:rPr>
        <w:t>Planar Ally, Lesser</w:t>
      </w:r>
      <w:r>
        <w:t>, but up to 12 HD.</w:t>
      </w:r>
    </w:p>
    <w:p w14:paraId="200DE82A" w14:textId="77777777" w:rsidR="0069137D" w:rsidRDefault="0069137D">
      <w:pPr>
        <w:pStyle w:val="Normal8pt"/>
      </w:pPr>
    </w:p>
    <w:p w14:paraId="50906873" w14:textId="77777777" w:rsidR="0069137D" w:rsidRDefault="0069137D">
      <w:pPr>
        <w:pStyle w:val="Normal8pt"/>
      </w:pPr>
    </w:p>
    <w:p w14:paraId="4F03F1C5" w14:textId="77777777" w:rsidR="0069137D" w:rsidRDefault="00000000">
      <w:pPr>
        <w:pStyle w:val="Heading5"/>
      </w:pPr>
      <w:r>
        <w:t>7</w:t>
      </w:r>
      <w:r>
        <w:rPr>
          <w:vertAlign w:val="superscript"/>
        </w:rPr>
        <w:t>th</w:t>
      </w:r>
      <w:r>
        <w:t xml:space="preserve"> Level</w:t>
      </w:r>
      <w:r>
        <w:tab/>
      </w:r>
    </w:p>
    <w:p w14:paraId="655F0548" w14:textId="77777777" w:rsidR="0069137D" w:rsidRDefault="00000000" w:rsidP="00316081">
      <w:pPr>
        <w:pStyle w:val="BodyText2"/>
        <w:tabs>
          <w:tab w:val="clear" w:pos="227"/>
        </w:tabs>
        <w:spacing w:before="0" w:after="0"/>
        <w:ind w:left="187" w:hanging="187"/>
      </w:pPr>
      <w:r>
        <w:rPr>
          <w:i/>
        </w:rPr>
        <w:t>Heavenly Lightning Storm</w:t>
      </w:r>
      <w:r>
        <w:rPr>
          <w:sz w:val="12"/>
        </w:rPr>
        <w:t>(BoED p100)</w:t>
      </w:r>
      <w:r>
        <w:t xml:space="preserve"> – Arcs of radiant lightning deal 5d6 damage to one target per level.</w:t>
      </w:r>
    </w:p>
    <w:p w14:paraId="095A7885" w14:textId="77777777" w:rsidR="0069137D" w:rsidRDefault="00000000" w:rsidP="00316081">
      <w:pPr>
        <w:pStyle w:val="BodyText2"/>
        <w:tabs>
          <w:tab w:val="clear" w:pos="227"/>
          <w:tab w:val="left" w:pos="180"/>
        </w:tabs>
        <w:spacing w:before="0" w:after="0"/>
        <w:ind w:left="187" w:hanging="187"/>
      </w:pPr>
      <w:r>
        <w:rPr>
          <w:i/>
        </w:rPr>
        <w:t>Holy Word</w:t>
      </w:r>
      <w:r>
        <w:rPr>
          <w:sz w:val="12"/>
        </w:rPr>
        <w:t>(PH p242)</w:t>
      </w:r>
      <w:r>
        <w:t xml:space="preserve"> – Kills, paralyzes, blinds, or deafens non-good subjects.</w:t>
      </w:r>
    </w:p>
    <w:p w14:paraId="6ECE463A" w14:textId="77777777" w:rsidR="0069137D" w:rsidRDefault="00000000" w:rsidP="00316081">
      <w:pPr>
        <w:pStyle w:val="BodyText2"/>
        <w:tabs>
          <w:tab w:val="clear" w:pos="227"/>
        </w:tabs>
        <w:spacing w:before="0" w:after="0"/>
        <w:ind w:left="187" w:hanging="187"/>
      </w:pPr>
      <w:r>
        <w:rPr>
          <w:i/>
        </w:rPr>
        <w:t>Righteous Smite</w:t>
      </w:r>
      <w:r>
        <w:rPr>
          <w:sz w:val="12"/>
        </w:rPr>
        <w:t>(BoED p106)</w:t>
      </w:r>
      <w:r>
        <w:t xml:space="preserve"> – Deals 1d6 damage per level (1d8 damage per level to Evil Outsiders) in a 20’ radius and blinds Evil foes.</w:t>
      </w:r>
    </w:p>
    <w:p w14:paraId="7A691CF2" w14:textId="77777777" w:rsidR="0069137D" w:rsidRDefault="0069137D">
      <w:pPr>
        <w:pStyle w:val="Normal8pt"/>
      </w:pPr>
    </w:p>
    <w:p w14:paraId="2D88761D" w14:textId="77777777" w:rsidR="0069137D" w:rsidRDefault="0069137D">
      <w:pPr>
        <w:pStyle w:val="Normal8pt"/>
      </w:pPr>
    </w:p>
    <w:p w14:paraId="6727F64C" w14:textId="77777777" w:rsidR="0069137D" w:rsidRDefault="00000000">
      <w:pPr>
        <w:pStyle w:val="Heading5"/>
      </w:pPr>
      <w:r>
        <w:t>8</w:t>
      </w:r>
      <w:r>
        <w:rPr>
          <w:vertAlign w:val="superscript"/>
        </w:rPr>
        <w:t>th</w:t>
      </w:r>
      <w:r>
        <w:t xml:space="preserve"> Level</w:t>
      </w:r>
      <w:r>
        <w:tab/>
      </w:r>
    </w:p>
    <w:p w14:paraId="0320B18E" w14:textId="77777777" w:rsidR="0069137D" w:rsidRDefault="00000000" w:rsidP="00316081">
      <w:pPr>
        <w:pStyle w:val="BodyText2"/>
        <w:tabs>
          <w:tab w:val="clear" w:pos="227"/>
          <w:tab w:val="left" w:pos="180"/>
        </w:tabs>
        <w:spacing w:before="0" w:after="0"/>
        <w:ind w:left="187" w:hanging="187"/>
      </w:pPr>
      <w:r>
        <w:rPr>
          <w:i/>
        </w:rPr>
        <w:t>Holy Aura</w:t>
      </w:r>
      <w:r>
        <w:rPr>
          <w:sz w:val="12"/>
        </w:rPr>
        <w:t>(PH p241)</w:t>
      </w:r>
      <w:r>
        <w:t xml:space="preserve"> – +4 to AC, +4 resistance, SR25 against evil spells.</w:t>
      </w:r>
    </w:p>
    <w:p w14:paraId="1848564D" w14:textId="77777777" w:rsidR="0069137D" w:rsidRDefault="00000000" w:rsidP="00316081">
      <w:pPr>
        <w:pStyle w:val="BodyText2"/>
        <w:tabs>
          <w:tab w:val="clear" w:pos="227"/>
        </w:tabs>
        <w:spacing w:before="0" w:after="0"/>
        <w:ind w:left="187" w:hanging="187"/>
      </w:pPr>
      <w:r>
        <w:rPr>
          <w:i/>
        </w:rPr>
        <w:t>Planar Ally, Greater</w:t>
      </w:r>
      <w:r>
        <w:rPr>
          <w:sz w:val="12"/>
        </w:rPr>
        <w:t>(PH p261)</w:t>
      </w:r>
      <w:r>
        <w:t xml:space="preserve"> – As </w:t>
      </w:r>
      <w:r>
        <w:rPr>
          <w:i/>
        </w:rPr>
        <w:t>Lesser Planar Ally</w:t>
      </w:r>
      <w:r>
        <w:t>, but up to 18 HD.</w:t>
      </w:r>
    </w:p>
    <w:p w14:paraId="2A2386EB" w14:textId="77777777" w:rsidR="0069137D" w:rsidRDefault="0069137D">
      <w:pPr>
        <w:pStyle w:val="Normal8pt"/>
      </w:pPr>
    </w:p>
    <w:p w14:paraId="2FFB9FAB" w14:textId="77777777" w:rsidR="0069137D" w:rsidRDefault="0069137D">
      <w:pPr>
        <w:pStyle w:val="Normal8pt"/>
      </w:pPr>
    </w:p>
    <w:p w14:paraId="632922BC" w14:textId="77777777" w:rsidR="0069137D" w:rsidRDefault="00000000">
      <w:pPr>
        <w:pStyle w:val="Heading5"/>
      </w:pPr>
      <w:r>
        <w:t>9</w:t>
      </w:r>
      <w:r>
        <w:rPr>
          <w:vertAlign w:val="superscript"/>
        </w:rPr>
        <w:t>th</w:t>
      </w:r>
      <w:r>
        <w:t xml:space="preserve"> Level</w:t>
      </w:r>
      <w:r>
        <w:tab/>
      </w:r>
    </w:p>
    <w:p w14:paraId="3C26684E" w14:textId="77777777" w:rsidR="0069137D" w:rsidRDefault="00000000">
      <w:pPr>
        <w:pStyle w:val="BodyText2"/>
        <w:tabs>
          <w:tab w:val="clear" w:pos="227"/>
        </w:tabs>
        <w:spacing w:after="0"/>
        <w:ind w:left="187" w:hanging="187"/>
      </w:pPr>
      <w:r>
        <w:rPr>
          <w:i/>
        </w:rPr>
        <w:t>Aspect of the Deity, Greater</w:t>
      </w:r>
      <w:r>
        <w:rPr>
          <w:sz w:val="12"/>
        </w:rPr>
        <w:t>(BoED p91)</w:t>
      </w:r>
      <w:r>
        <w:t xml:space="preserve"> – As </w:t>
      </w:r>
      <w:r>
        <w:rPr>
          <w:i/>
          <w:iCs/>
        </w:rPr>
        <w:t>Lesser Aspect of the Deity</w:t>
      </w:r>
      <w:r>
        <w:t>, but gain wings, enhance ability scores, and various resistances and immunities.</w:t>
      </w:r>
    </w:p>
    <w:p w14:paraId="287C424B" w14:textId="77777777" w:rsidR="0069137D" w:rsidRDefault="0069137D">
      <w:pPr>
        <w:pStyle w:val="Normal8pt"/>
      </w:pPr>
    </w:p>
    <w:p w14:paraId="4207F570" w14:textId="77777777" w:rsidR="0069137D" w:rsidRDefault="0069137D">
      <w:pPr>
        <w:sectPr w:rsidR="0069137D">
          <w:footerReference w:type="default" r:id="rId20"/>
          <w:pgSz w:w="12240" w:h="15840" w:code="1"/>
          <w:pgMar w:top="1080" w:right="864" w:bottom="1080" w:left="864" w:header="720" w:footer="720" w:gutter="0"/>
          <w:cols w:sep="1" w:space="288"/>
          <w:docGrid w:linePitch="360"/>
        </w:sectPr>
      </w:pPr>
    </w:p>
    <w:p w14:paraId="465F9A63" w14:textId="77777777" w:rsidR="0069137D" w:rsidRDefault="00000000">
      <w:pPr>
        <w:pStyle w:val="Heading2"/>
      </w:pPr>
      <w:bookmarkStart w:id="869" w:name="_Ref117071712"/>
      <w:bookmarkStart w:id="870" w:name="_Toc121034421"/>
      <w:bookmarkStart w:id="871" w:name="_Toc27549441"/>
      <w:r>
        <w:lastRenderedPageBreak/>
        <w:t>Hathran supplemental spell list</w:t>
      </w:r>
      <w:bookmarkEnd w:id="869"/>
      <w:bookmarkEnd w:id="870"/>
      <w:bookmarkEnd w:id="871"/>
      <w:r>
        <w:tab/>
      </w:r>
    </w:p>
    <w:p w14:paraId="5CB2937E" w14:textId="77777777" w:rsidR="0069137D" w:rsidRDefault="00000000">
      <w:pPr>
        <w:ind w:left="180"/>
        <w:rPr>
          <w:sz w:val="20"/>
        </w:rPr>
      </w:pPr>
      <w:r>
        <w:rPr>
          <w:sz w:val="18"/>
        </w:rPr>
        <w:t>The following spells are added to any Arcane or Divine spell list in which the Hathran can cast 4</w:t>
      </w:r>
      <w:r>
        <w:rPr>
          <w:sz w:val="18"/>
          <w:vertAlign w:val="superscript"/>
        </w:rPr>
        <w:t>th</w:t>
      </w:r>
      <w:r>
        <w:rPr>
          <w:sz w:val="18"/>
        </w:rPr>
        <w:t xml:space="preserve"> level spells. </w:t>
      </w:r>
      <w:r>
        <w:rPr>
          <w:sz w:val="12"/>
        </w:rPr>
        <w:t xml:space="preserve">(PGF p61) </w:t>
      </w:r>
    </w:p>
    <w:p w14:paraId="49D12635" w14:textId="77777777" w:rsidR="0069137D" w:rsidRDefault="0069137D">
      <w:pPr>
        <w:rPr>
          <w:sz w:val="16"/>
        </w:rPr>
      </w:pPr>
    </w:p>
    <w:p w14:paraId="77B3AC7F" w14:textId="77777777" w:rsidR="0069137D" w:rsidRDefault="00000000">
      <w:pPr>
        <w:pStyle w:val="Heading5"/>
      </w:pPr>
      <w:r>
        <w:t>0</w:t>
      </w:r>
      <w:r>
        <w:rPr>
          <w:vertAlign w:val="superscript"/>
        </w:rPr>
        <w:t>th</w:t>
      </w:r>
      <w:r>
        <w:t xml:space="preserve"> Level</w:t>
      </w:r>
      <w:r>
        <w:tab/>
      </w:r>
    </w:p>
    <w:p w14:paraId="42ED7DE5" w14:textId="77777777" w:rsidR="0069137D" w:rsidRDefault="00000000">
      <w:pPr>
        <w:pStyle w:val="BodyText2"/>
        <w:tabs>
          <w:tab w:val="clear" w:pos="227"/>
        </w:tabs>
        <w:spacing w:before="0" w:after="0"/>
        <w:ind w:left="180" w:hanging="180"/>
      </w:pPr>
      <w:r>
        <w:rPr>
          <w:i/>
        </w:rPr>
        <w:t>Naturewatch</w:t>
      </w:r>
      <w:r>
        <w:rPr>
          <w:sz w:val="12"/>
        </w:rPr>
        <w:t>(MoF p110)</w:t>
      </w:r>
      <w:r>
        <w:t xml:space="preserve"> – As </w:t>
      </w:r>
      <w:r>
        <w:rPr>
          <w:i/>
        </w:rPr>
        <w:t>Deathwatch</w:t>
      </w:r>
      <w:r>
        <w:t>, but only for animals and plants.</w:t>
      </w:r>
    </w:p>
    <w:p w14:paraId="2C039A7A" w14:textId="77777777" w:rsidR="0069137D" w:rsidRDefault="0069137D">
      <w:pPr>
        <w:rPr>
          <w:sz w:val="16"/>
        </w:rPr>
      </w:pPr>
    </w:p>
    <w:p w14:paraId="2149FD75" w14:textId="77777777" w:rsidR="0069137D" w:rsidRDefault="0069137D">
      <w:pPr>
        <w:rPr>
          <w:sz w:val="16"/>
        </w:rPr>
      </w:pPr>
    </w:p>
    <w:p w14:paraId="2E8D41C1" w14:textId="77777777" w:rsidR="0069137D" w:rsidRDefault="00000000">
      <w:pPr>
        <w:pStyle w:val="Heading5"/>
      </w:pPr>
      <w:r>
        <w:t>1</w:t>
      </w:r>
      <w:r>
        <w:rPr>
          <w:vertAlign w:val="superscript"/>
        </w:rPr>
        <w:t>st</w:t>
      </w:r>
      <w:r>
        <w:t xml:space="preserve"> Level</w:t>
      </w:r>
      <w:r>
        <w:tab/>
      </w:r>
    </w:p>
    <w:p w14:paraId="7C205131" w14:textId="77777777" w:rsidR="0069137D" w:rsidRDefault="00000000">
      <w:pPr>
        <w:pStyle w:val="BodyText2"/>
        <w:tabs>
          <w:tab w:val="clear" w:pos="227"/>
        </w:tabs>
        <w:spacing w:before="0" w:after="0"/>
        <w:ind w:left="180" w:hanging="180"/>
      </w:pPr>
      <w:r>
        <w:rPr>
          <w:i/>
        </w:rPr>
        <w:t>Low-Light Vision</w:t>
      </w:r>
      <w:r>
        <w:rPr>
          <w:sz w:val="12"/>
        </w:rPr>
        <w:t>(MoF p106)</w:t>
      </w:r>
      <w:r>
        <w:t xml:space="preserve"> – See twice as far under current light.</w:t>
      </w:r>
    </w:p>
    <w:p w14:paraId="7ED7BAF6" w14:textId="77777777" w:rsidR="0069137D" w:rsidRDefault="00000000">
      <w:pPr>
        <w:pStyle w:val="BodyText2"/>
        <w:tabs>
          <w:tab w:val="clear" w:pos="227"/>
        </w:tabs>
        <w:spacing w:before="0" w:after="0"/>
        <w:ind w:left="180" w:hanging="180"/>
      </w:pPr>
      <w:r>
        <w:rPr>
          <w:i/>
        </w:rPr>
        <w:t>Scatterspray</w:t>
      </w:r>
      <w:r>
        <w:rPr>
          <w:sz w:val="12"/>
        </w:rPr>
        <w:t>(FR p73)</w:t>
      </w:r>
      <w:r>
        <w:t xml:space="preserve"> – Targeted items scatter in a 10’ burst dealing 1d8 normal or subdual damage.</w:t>
      </w:r>
    </w:p>
    <w:p w14:paraId="352C5A71" w14:textId="77777777" w:rsidR="0069137D" w:rsidRDefault="0069137D">
      <w:pPr>
        <w:rPr>
          <w:sz w:val="16"/>
        </w:rPr>
      </w:pPr>
    </w:p>
    <w:p w14:paraId="01966A43" w14:textId="77777777" w:rsidR="0069137D" w:rsidRDefault="0069137D">
      <w:pPr>
        <w:rPr>
          <w:sz w:val="16"/>
        </w:rPr>
      </w:pPr>
    </w:p>
    <w:p w14:paraId="02772B37" w14:textId="77777777" w:rsidR="0069137D" w:rsidRDefault="00000000">
      <w:pPr>
        <w:pStyle w:val="Heading5"/>
      </w:pPr>
      <w:r>
        <w:t>2</w:t>
      </w:r>
      <w:r>
        <w:rPr>
          <w:vertAlign w:val="superscript"/>
        </w:rPr>
        <w:t>nd</w:t>
      </w:r>
      <w:r>
        <w:t xml:space="preserve"> Level</w:t>
      </w:r>
      <w:r>
        <w:tab/>
      </w:r>
    </w:p>
    <w:p w14:paraId="30C18A2A" w14:textId="77777777" w:rsidR="0069137D" w:rsidRDefault="00000000">
      <w:pPr>
        <w:pStyle w:val="BodyText2"/>
        <w:tabs>
          <w:tab w:val="clear" w:pos="227"/>
        </w:tabs>
        <w:spacing w:before="0" w:after="0"/>
        <w:ind w:left="180" w:hanging="180"/>
      </w:pPr>
      <w:r>
        <w:rPr>
          <w:i/>
        </w:rPr>
        <w:t>Flame Dagger</w:t>
      </w:r>
      <w:r>
        <w:rPr>
          <w:sz w:val="12"/>
        </w:rPr>
        <w:t>(MoF p94)</w:t>
      </w:r>
      <w:r>
        <w:t xml:space="preserve"> – Touch attack deals 1d4 + 1 per level (max +10) fire damage.</w:t>
      </w:r>
    </w:p>
    <w:p w14:paraId="0BDE408B" w14:textId="77777777" w:rsidR="0069137D" w:rsidRDefault="00000000">
      <w:pPr>
        <w:pStyle w:val="BodyText2"/>
        <w:tabs>
          <w:tab w:val="clear" w:pos="227"/>
        </w:tabs>
        <w:spacing w:before="0" w:after="0"/>
        <w:ind w:left="180" w:hanging="180"/>
      </w:pPr>
      <w:r>
        <w:rPr>
          <w:i/>
        </w:rPr>
        <w:t>Moonbeam</w:t>
      </w:r>
      <w:r>
        <w:rPr>
          <w:sz w:val="12"/>
        </w:rPr>
        <w:t>(FR p73)</w:t>
      </w:r>
      <w:r>
        <w:t xml:space="preserve"> – Moveable beam of light that penetrates darkness and forces lycanthropes to change shape. </w:t>
      </w:r>
    </w:p>
    <w:p w14:paraId="685EC011" w14:textId="77777777" w:rsidR="0069137D" w:rsidRDefault="00000000">
      <w:pPr>
        <w:pStyle w:val="BodyText2"/>
        <w:tabs>
          <w:tab w:val="clear" w:pos="227"/>
        </w:tabs>
        <w:spacing w:before="0" w:after="0"/>
        <w:ind w:left="180" w:hanging="180"/>
      </w:pPr>
      <w:r>
        <w:rPr>
          <w:i/>
        </w:rPr>
        <w:t>One with the Land</w:t>
      </w:r>
      <w:r>
        <w:rPr>
          <w:sz w:val="12"/>
        </w:rPr>
        <w:t>(MoF p111)</w:t>
      </w:r>
      <w:r>
        <w:t xml:space="preserve"> – Link with nature gives a +2 bonus on nature-related skill checks.</w:t>
      </w:r>
    </w:p>
    <w:p w14:paraId="15FB2AC7" w14:textId="77777777" w:rsidR="0069137D" w:rsidRDefault="0069137D">
      <w:pPr>
        <w:rPr>
          <w:sz w:val="16"/>
        </w:rPr>
      </w:pPr>
    </w:p>
    <w:p w14:paraId="5FA4C0F3" w14:textId="77777777" w:rsidR="0069137D" w:rsidRDefault="0069137D">
      <w:pPr>
        <w:rPr>
          <w:sz w:val="16"/>
        </w:rPr>
      </w:pPr>
    </w:p>
    <w:p w14:paraId="4E8B0E02" w14:textId="77777777" w:rsidR="0069137D" w:rsidRDefault="00000000">
      <w:pPr>
        <w:pStyle w:val="Heading5"/>
      </w:pPr>
      <w:r>
        <w:t>3</w:t>
      </w:r>
      <w:r>
        <w:rPr>
          <w:vertAlign w:val="superscript"/>
        </w:rPr>
        <w:t>rd</w:t>
      </w:r>
      <w:r>
        <w:t xml:space="preserve"> Level</w:t>
      </w:r>
      <w:r>
        <w:tab/>
      </w:r>
    </w:p>
    <w:p w14:paraId="47A53380" w14:textId="77777777" w:rsidR="0069137D" w:rsidRDefault="00000000">
      <w:pPr>
        <w:pStyle w:val="BodyText2"/>
        <w:tabs>
          <w:tab w:val="clear" w:pos="227"/>
        </w:tabs>
        <w:spacing w:before="0" w:after="0"/>
        <w:ind w:left="180" w:hanging="180"/>
      </w:pPr>
      <w:r>
        <w:rPr>
          <w:i/>
        </w:rPr>
        <w:t>Flashburst</w:t>
      </w:r>
      <w:r>
        <w:rPr>
          <w:sz w:val="12"/>
        </w:rPr>
        <w:t>(FR p70)</w:t>
      </w:r>
      <w:r>
        <w:t xml:space="preserve"> – Flash of light dazzles and blinds in a 20’ burst.</w:t>
      </w:r>
    </w:p>
    <w:p w14:paraId="27B587FF" w14:textId="77777777" w:rsidR="0069137D" w:rsidRDefault="00000000">
      <w:pPr>
        <w:pStyle w:val="BodyText2"/>
        <w:tabs>
          <w:tab w:val="clear" w:pos="227"/>
        </w:tabs>
        <w:spacing w:before="0" w:after="0"/>
        <w:ind w:left="180" w:hanging="180"/>
      </w:pPr>
      <w:r>
        <w:rPr>
          <w:i/>
        </w:rPr>
        <w:t>Moon Blade</w:t>
      </w:r>
      <w:r>
        <w:rPr>
          <w:sz w:val="12"/>
        </w:rPr>
        <w:t>(FR p72)</w:t>
      </w:r>
      <w:r>
        <w:t xml:space="preserve"> – Touch attack deals 1d8 +1 per 2 levels, more to undead, plus scrambles spellcasting.</w:t>
      </w:r>
    </w:p>
    <w:p w14:paraId="7A2F1AF3" w14:textId="77777777" w:rsidR="0069137D" w:rsidRDefault="00000000">
      <w:pPr>
        <w:tabs>
          <w:tab w:val="left" w:pos="10440"/>
        </w:tabs>
        <w:rPr>
          <w:sz w:val="16"/>
        </w:rPr>
      </w:pPr>
      <w:r>
        <w:rPr>
          <w:sz w:val="16"/>
        </w:rPr>
        <w:t xml:space="preserve"> </w:t>
      </w:r>
    </w:p>
    <w:p w14:paraId="7C29C9E5" w14:textId="77777777" w:rsidR="0069137D" w:rsidRDefault="0069137D">
      <w:pPr>
        <w:tabs>
          <w:tab w:val="left" w:pos="10440"/>
        </w:tabs>
        <w:rPr>
          <w:sz w:val="16"/>
        </w:rPr>
      </w:pPr>
    </w:p>
    <w:p w14:paraId="6A334C80" w14:textId="77777777" w:rsidR="0069137D" w:rsidRDefault="00000000">
      <w:pPr>
        <w:pStyle w:val="Heading5"/>
      </w:pPr>
      <w:r>
        <w:t>4</w:t>
      </w:r>
      <w:r>
        <w:rPr>
          <w:vertAlign w:val="superscript"/>
        </w:rPr>
        <w:t>th</w:t>
      </w:r>
      <w:r>
        <w:t xml:space="preserve"> Level</w:t>
      </w:r>
      <w:r>
        <w:tab/>
      </w:r>
    </w:p>
    <w:p w14:paraId="4D0AC382" w14:textId="77777777" w:rsidR="0069137D" w:rsidRDefault="00000000">
      <w:pPr>
        <w:pStyle w:val="BodyText2"/>
        <w:tabs>
          <w:tab w:val="clear" w:pos="227"/>
        </w:tabs>
        <w:spacing w:before="0" w:after="0"/>
        <w:ind w:left="180" w:hanging="180"/>
      </w:pPr>
      <w:r>
        <w:rPr>
          <w:i/>
        </w:rPr>
        <w:t>Land Womb</w:t>
      </w:r>
      <w:r>
        <w:rPr>
          <w:sz w:val="12"/>
        </w:rPr>
        <w:t>(MoF p104)</w:t>
      </w:r>
      <w:r>
        <w:t xml:space="preserve"> – You and one creature/level hide within the earth.</w:t>
      </w:r>
    </w:p>
    <w:p w14:paraId="30FB397B" w14:textId="77777777" w:rsidR="0069137D" w:rsidRDefault="00000000">
      <w:pPr>
        <w:pStyle w:val="BodyText2"/>
        <w:tabs>
          <w:tab w:val="clear" w:pos="227"/>
        </w:tabs>
        <w:spacing w:before="0" w:after="0"/>
        <w:ind w:left="180" w:hanging="180"/>
      </w:pPr>
      <w:r>
        <w:rPr>
          <w:i/>
        </w:rPr>
        <w:t>Planar Ally, Lesser</w:t>
      </w:r>
      <w:r>
        <w:rPr>
          <w:sz w:val="12"/>
        </w:rPr>
        <w:t>(PH p261)</w:t>
      </w:r>
      <w:r>
        <w:t xml:space="preserve"> – Exchange services with a 6 HD extraplanar creature.</w:t>
      </w:r>
    </w:p>
    <w:p w14:paraId="30D8E2B3" w14:textId="77777777" w:rsidR="0069137D" w:rsidRDefault="0069137D">
      <w:pPr>
        <w:rPr>
          <w:sz w:val="16"/>
        </w:rPr>
      </w:pPr>
    </w:p>
    <w:p w14:paraId="0B7DBDA7" w14:textId="77777777" w:rsidR="0069137D" w:rsidRDefault="0069137D">
      <w:pPr>
        <w:rPr>
          <w:sz w:val="16"/>
        </w:rPr>
      </w:pPr>
    </w:p>
    <w:p w14:paraId="71E1743A" w14:textId="77777777" w:rsidR="0069137D" w:rsidRDefault="00000000">
      <w:pPr>
        <w:pStyle w:val="Heading5"/>
      </w:pPr>
      <w:r>
        <w:t>5</w:t>
      </w:r>
      <w:r>
        <w:rPr>
          <w:vertAlign w:val="superscript"/>
        </w:rPr>
        <w:t>th</w:t>
      </w:r>
      <w:r>
        <w:t xml:space="preserve"> Level</w:t>
      </w:r>
      <w:r>
        <w:tab/>
      </w:r>
    </w:p>
    <w:p w14:paraId="7134B6A0" w14:textId="77777777" w:rsidR="0069137D" w:rsidRDefault="00000000">
      <w:pPr>
        <w:pStyle w:val="BodyText2"/>
        <w:tabs>
          <w:tab w:val="clear" w:pos="227"/>
        </w:tabs>
        <w:spacing w:before="0" w:after="0"/>
        <w:ind w:left="180" w:hanging="180"/>
      </w:pPr>
      <w:r>
        <w:rPr>
          <w:i/>
        </w:rPr>
        <w:t>Planar Binding, Lesser</w:t>
      </w:r>
      <w:r>
        <w:rPr>
          <w:sz w:val="12"/>
        </w:rPr>
        <w:t>(PH p261)</w:t>
      </w:r>
      <w:r>
        <w:t xml:space="preserve"> – Traps an extraplanar creature of 6 HD or less until it performs a task.</w:t>
      </w:r>
    </w:p>
    <w:p w14:paraId="0E4F0526" w14:textId="77777777" w:rsidR="0069137D" w:rsidRDefault="00000000">
      <w:pPr>
        <w:pStyle w:val="BodyText2"/>
        <w:tabs>
          <w:tab w:val="clear" w:pos="227"/>
        </w:tabs>
        <w:spacing w:before="0" w:after="0"/>
        <w:ind w:left="180" w:hanging="180"/>
      </w:pPr>
      <w:r>
        <w:rPr>
          <w:i/>
        </w:rPr>
        <w:t>Moon Path</w:t>
      </w:r>
      <w:r>
        <w:rPr>
          <w:sz w:val="12"/>
        </w:rPr>
        <w:t>(FR p72)</w:t>
      </w:r>
      <w:r>
        <w:t xml:space="preserve"> – Form a bridge of moonlight</w:t>
      </w:r>
    </w:p>
    <w:p w14:paraId="08854160" w14:textId="77777777" w:rsidR="0069137D" w:rsidRDefault="0069137D">
      <w:pPr>
        <w:rPr>
          <w:sz w:val="16"/>
        </w:rPr>
      </w:pPr>
    </w:p>
    <w:p w14:paraId="7B29A6AF" w14:textId="77777777" w:rsidR="0069137D" w:rsidRDefault="0069137D">
      <w:pPr>
        <w:rPr>
          <w:sz w:val="16"/>
        </w:rPr>
      </w:pPr>
    </w:p>
    <w:p w14:paraId="07EC8B3A" w14:textId="77777777" w:rsidR="0069137D" w:rsidRDefault="00000000">
      <w:pPr>
        <w:pStyle w:val="Heading5"/>
      </w:pPr>
      <w:r>
        <w:t>6</w:t>
      </w:r>
      <w:r>
        <w:rPr>
          <w:vertAlign w:val="superscript"/>
        </w:rPr>
        <w:t>th</w:t>
      </w:r>
      <w:r>
        <w:t xml:space="preserve"> Level</w:t>
      </w:r>
      <w:r>
        <w:tab/>
      </w:r>
    </w:p>
    <w:p w14:paraId="18A5E918" w14:textId="77777777" w:rsidR="0069137D" w:rsidRDefault="00000000">
      <w:pPr>
        <w:pStyle w:val="BodyText2"/>
        <w:tabs>
          <w:tab w:val="clear" w:pos="227"/>
        </w:tabs>
        <w:spacing w:before="0" w:after="0"/>
        <w:ind w:left="187" w:hanging="187"/>
      </w:pPr>
      <w:r>
        <w:rPr>
          <w:i/>
        </w:rPr>
        <w:t>Planar Ally</w:t>
      </w:r>
      <w:r>
        <w:rPr>
          <w:sz w:val="12"/>
        </w:rPr>
        <w:t>(PH p261)</w:t>
      </w:r>
      <w:r>
        <w:t xml:space="preserve"> – As </w:t>
      </w:r>
      <w:r>
        <w:rPr>
          <w:i/>
        </w:rPr>
        <w:t>Planar Ally, Lesser</w:t>
      </w:r>
      <w:r>
        <w:t>, but up to 12 HD.</w:t>
      </w:r>
    </w:p>
    <w:p w14:paraId="2FEBF9F6" w14:textId="77777777" w:rsidR="0069137D" w:rsidRDefault="00000000">
      <w:pPr>
        <w:pStyle w:val="BodyText2"/>
        <w:tabs>
          <w:tab w:val="clear" w:pos="227"/>
        </w:tabs>
        <w:spacing w:before="0" w:after="0"/>
        <w:ind w:left="180" w:hanging="180"/>
      </w:pPr>
      <w:r>
        <w:rPr>
          <w:i/>
        </w:rPr>
        <w:t>Planar Binding</w:t>
      </w:r>
      <w:r>
        <w:rPr>
          <w:sz w:val="12"/>
        </w:rPr>
        <w:t>(PH p261)</w:t>
      </w:r>
      <w:r>
        <w:t xml:space="preserve"> – As </w:t>
      </w:r>
      <w:r>
        <w:rPr>
          <w:i/>
        </w:rPr>
        <w:t>Lesser Planar Binding</w:t>
      </w:r>
      <w:r>
        <w:t>, but up to 12 HD.</w:t>
      </w:r>
    </w:p>
    <w:p w14:paraId="0AE12DB5" w14:textId="77777777" w:rsidR="0069137D" w:rsidRDefault="0069137D">
      <w:pPr>
        <w:pStyle w:val="Normal8pt"/>
      </w:pPr>
    </w:p>
    <w:p w14:paraId="7BA33C56" w14:textId="77777777" w:rsidR="0069137D" w:rsidRDefault="0069137D">
      <w:pPr>
        <w:pStyle w:val="Normal8pt"/>
      </w:pPr>
    </w:p>
    <w:p w14:paraId="404EA94D" w14:textId="77777777" w:rsidR="0069137D" w:rsidRDefault="00000000">
      <w:pPr>
        <w:pStyle w:val="Heading5"/>
      </w:pPr>
      <w:r>
        <w:t>8</w:t>
      </w:r>
      <w:r>
        <w:rPr>
          <w:vertAlign w:val="superscript"/>
        </w:rPr>
        <w:t>th</w:t>
      </w:r>
      <w:r>
        <w:t xml:space="preserve"> Level</w:t>
      </w:r>
      <w:r>
        <w:tab/>
      </w:r>
    </w:p>
    <w:p w14:paraId="24C1C4C4" w14:textId="77777777" w:rsidR="0069137D" w:rsidRDefault="00000000">
      <w:pPr>
        <w:pStyle w:val="BodyText2"/>
        <w:tabs>
          <w:tab w:val="clear" w:pos="227"/>
        </w:tabs>
        <w:spacing w:before="0" w:after="0"/>
        <w:ind w:left="180" w:hanging="180"/>
      </w:pPr>
      <w:r>
        <w:rPr>
          <w:i/>
        </w:rPr>
        <w:t>Planar Binding, Greater</w:t>
      </w:r>
      <w:r>
        <w:rPr>
          <w:sz w:val="12"/>
        </w:rPr>
        <w:t>(PH p261)</w:t>
      </w:r>
      <w:r>
        <w:t xml:space="preserve"> – As </w:t>
      </w:r>
      <w:r>
        <w:rPr>
          <w:i/>
        </w:rPr>
        <w:t>Lesser Planar Binding</w:t>
      </w:r>
      <w:r>
        <w:t>, but up to 18 HD.</w:t>
      </w:r>
    </w:p>
    <w:p w14:paraId="38A66C38" w14:textId="77777777" w:rsidR="0069137D" w:rsidRDefault="0069137D">
      <w:pPr>
        <w:pStyle w:val="Normal8pt"/>
      </w:pPr>
    </w:p>
    <w:p w14:paraId="63927217" w14:textId="77777777" w:rsidR="0069137D" w:rsidRDefault="0069137D">
      <w:pPr>
        <w:pStyle w:val="Heading2"/>
        <w:sectPr w:rsidR="0069137D">
          <w:footerReference w:type="default" r:id="rId21"/>
          <w:pgSz w:w="12240" w:h="15840" w:code="1"/>
          <w:pgMar w:top="1080" w:right="864" w:bottom="1080" w:left="864" w:header="720" w:footer="720" w:gutter="0"/>
          <w:cols w:sep="1" w:space="288"/>
          <w:docGrid w:linePitch="360"/>
        </w:sectPr>
      </w:pPr>
    </w:p>
    <w:p w14:paraId="042FBCB8" w14:textId="77777777" w:rsidR="0069137D" w:rsidRDefault="00000000">
      <w:pPr>
        <w:pStyle w:val="Heading2"/>
      </w:pPr>
      <w:bookmarkStart w:id="872" w:name="_Ref117071750"/>
      <w:bookmarkStart w:id="873" w:name="_Toc121034422"/>
      <w:bookmarkStart w:id="874" w:name="_Toc27549442"/>
      <w:r>
        <w:lastRenderedPageBreak/>
        <w:t>Holy Liberator supplemental spell list</w:t>
      </w:r>
      <w:bookmarkEnd w:id="872"/>
      <w:bookmarkEnd w:id="873"/>
      <w:bookmarkEnd w:id="874"/>
      <w:r>
        <w:tab/>
      </w:r>
    </w:p>
    <w:p w14:paraId="36678296" w14:textId="77777777" w:rsidR="0069137D" w:rsidRDefault="00000000">
      <w:pPr>
        <w:ind w:left="360" w:hanging="180"/>
        <w:rPr>
          <w:sz w:val="18"/>
        </w:rPr>
      </w:pPr>
      <w:r>
        <w:rPr>
          <w:sz w:val="18"/>
        </w:rPr>
        <w:t xml:space="preserve">Prepared Divine spells based on Wisdom, in addition to those on the Paladin Spell List. </w:t>
      </w:r>
      <w:r>
        <w:rPr>
          <w:sz w:val="12"/>
        </w:rPr>
        <w:t>(CDiv p46)</w:t>
      </w:r>
    </w:p>
    <w:p w14:paraId="3C09809F" w14:textId="77777777" w:rsidR="0069137D" w:rsidRDefault="0069137D">
      <w:pPr>
        <w:pStyle w:val="BodyText2"/>
        <w:tabs>
          <w:tab w:val="clear" w:pos="227"/>
        </w:tabs>
        <w:spacing w:before="0" w:after="0"/>
      </w:pPr>
    </w:p>
    <w:p w14:paraId="53981C37" w14:textId="77777777" w:rsidR="0069137D" w:rsidRDefault="0069137D">
      <w:pPr>
        <w:pStyle w:val="BodyText2"/>
        <w:tabs>
          <w:tab w:val="clear" w:pos="227"/>
        </w:tabs>
        <w:spacing w:before="0" w:after="0"/>
      </w:pPr>
    </w:p>
    <w:p w14:paraId="0D7F5CA0" w14:textId="77777777" w:rsidR="0069137D" w:rsidRDefault="00000000">
      <w:pPr>
        <w:pStyle w:val="Heading5"/>
      </w:pPr>
      <w:r>
        <w:t>1</w:t>
      </w:r>
      <w:r>
        <w:rPr>
          <w:vertAlign w:val="superscript"/>
        </w:rPr>
        <w:t>st</w:t>
      </w:r>
      <w:r>
        <w:t xml:space="preserve"> Level</w:t>
      </w:r>
      <w:r>
        <w:tab/>
      </w:r>
    </w:p>
    <w:p w14:paraId="6A111627" w14:textId="77777777" w:rsidR="0069137D" w:rsidRDefault="00000000">
      <w:pPr>
        <w:pStyle w:val="BodyText2"/>
        <w:tabs>
          <w:tab w:val="clear" w:pos="227"/>
        </w:tabs>
        <w:spacing w:before="0" w:after="0"/>
        <w:ind w:left="187" w:hanging="180"/>
      </w:pPr>
      <w:r>
        <w:rPr>
          <w:i/>
        </w:rPr>
        <w:t>Protection from Law</w:t>
      </w:r>
      <w:r>
        <w:rPr>
          <w:sz w:val="12"/>
        </w:rPr>
        <w:t>(PH p266)</w:t>
      </w:r>
      <w:r>
        <w:t xml:space="preserve"> – +2 bonus to AC &amp; saves against law, counters mind control, &amp; hedges out elementals &amp; outsiders.</w:t>
      </w:r>
    </w:p>
    <w:p w14:paraId="2C8BC091" w14:textId="77777777" w:rsidR="0069137D" w:rsidRDefault="0069137D">
      <w:pPr>
        <w:pStyle w:val="BodyText2"/>
        <w:tabs>
          <w:tab w:val="clear" w:pos="227"/>
        </w:tabs>
        <w:spacing w:before="0" w:after="0"/>
      </w:pPr>
    </w:p>
    <w:p w14:paraId="086751D2" w14:textId="77777777" w:rsidR="0069137D" w:rsidRDefault="0069137D">
      <w:pPr>
        <w:pStyle w:val="BodyText2"/>
        <w:tabs>
          <w:tab w:val="clear" w:pos="227"/>
        </w:tabs>
        <w:spacing w:before="0" w:after="0"/>
      </w:pPr>
    </w:p>
    <w:p w14:paraId="7EBAA247" w14:textId="77777777" w:rsidR="0069137D" w:rsidRDefault="00000000">
      <w:pPr>
        <w:pStyle w:val="Heading5"/>
      </w:pPr>
      <w:r>
        <w:t>2</w:t>
      </w:r>
      <w:r>
        <w:rPr>
          <w:vertAlign w:val="superscript"/>
        </w:rPr>
        <w:t>nd</w:t>
      </w:r>
      <w:r>
        <w:t xml:space="preserve"> Level</w:t>
      </w:r>
      <w:r>
        <w:tab/>
      </w:r>
    </w:p>
    <w:p w14:paraId="58F07873" w14:textId="77777777" w:rsidR="0069137D" w:rsidRDefault="00000000">
      <w:pPr>
        <w:pStyle w:val="BodyText2"/>
        <w:tabs>
          <w:tab w:val="clear" w:pos="227"/>
        </w:tabs>
        <w:spacing w:before="0" w:after="0"/>
        <w:ind w:left="187" w:hanging="180"/>
      </w:pPr>
      <w:r>
        <w:rPr>
          <w:i/>
        </w:rPr>
        <w:t>Heroism</w:t>
      </w:r>
      <w:r>
        <w:rPr>
          <w:sz w:val="12"/>
        </w:rPr>
        <w:t>(PH p240)</w:t>
      </w:r>
      <w:r>
        <w:t xml:space="preserve"> – Gives a +2 on attack rolls, saves, &amp; skill checks.</w:t>
      </w:r>
    </w:p>
    <w:p w14:paraId="1C49BAF5" w14:textId="77777777" w:rsidR="0069137D" w:rsidRDefault="0069137D">
      <w:pPr>
        <w:pStyle w:val="BodyText2"/>
        <w:tabs>
          <w:tab w:val="clear" w:pos="227"/>
        </w:tabs>
        <w:spacing w:before="0" w:after="0"/>
      </w:pPr>
    </w:p>
    <w:p w14:paraId="5396010D" w14:textId="77777777" w:rsidR="0069137D" w:rsidRDefault="0069137D">
      <w:pPr>
        <w:pStyle w:val="BodyText2"/>
        <w:tabs>
          <w:tab w:val="clear" w:pos="227"/>
        </w:tabs>
        <w:spacing w:before="0" w:after="0"/>
      </w:pPr>
    </w:p>
    <w:p w14:paraId="3CB32478" w14:textId="77777777" w:rsidR="0069137D" w:rsidRDefault="00000000">
      <w:pPr>
        <w:pStyle w:val="Heading5"/>
      </w:pPr>
      <w:r>
        <w:t>3</w:t>
      </w:r>
      <w:r>
        <w:rPr>
          <w:vertAlign w:val="superscript"/>
        </w:rPr>
        <w:t>rd</w:t>
      </w:r>
      <w:r>
        <w:t xml:space="preserve"> Level</w:t>
      </w:r>
      <w:r>
        <w:tab/>
      </w:r>
    </w:p>
    <w:p w14:paraId="3F8AD3C7" w14:textId="77777777" w:rsidR="0069137D" w:rsidRDefault="00000000">
      <w:pPr>
        <w:pStyle w:val="BodyText2"/>
        <w:tabs>
          <w:tab w:val="clear" w:pos="227"/>
        </w:tabs>
        <w:spacing w:before="0" w:after="0"/>
        <w:ind w:left="180" w:hanging="180"/>
      </w:pPr>
      <w:r>
        <w:rPr>
          <w:i/>
        </w:rPr>
        <w:t>Magic Circle against Law</w:t>
      </w:r>
      <w:r>
        <w:rPr>
          <w:sz w:val="12"/>
        </w:rPr>
        <w:t>(PH p250)</w:t>
      </w:r>
      <w:r>
        <w:t xml:space="preserve"> – As </w:t>
      </w:r>
      <w:r>
        <w:rPr>
          <w:i/>
        </w:rPr>
        <w:t>Protection from Law</w:t>
      </w:r>
      <w:r>
        <w:t>, but 10’ radius and 10 minutes per level.</w:t>
      </w:r>
    </w:p>
    <w:p w14:paraId="4BEB5E5F" w14:textId="77777777" w:rsidR="0069137D" w:rsidRDefault="0069137D">
      <w:pPr>
        <w:pStyle w:val="BodyText2"/>
        <w:tabs>
          <w:tab w:val="clear" w:pos="227"/>
        </w:tabs>
        <w:spacing w:before="0" w:after="0"/>
      </w:pPr>
    </w:p>
    <w:p w14:paraId="1F903DA0" w14:textId="77777777" w:rsidR="0069137D" w:rsidRDefault="0069137D">
      <w:pPr>
        <w:pStyle w:val="BodyText2"/>
        <w:tabs>
          <w:tab w:val="clear" w:pos="227"/>
        </w:tabs>
        <w:spacing w:before="0" w:after="0"/>
      </w:pPr>
    </w:p>
    <w:p w14:paraId="7B98F82A" w14:textId="77777777" w:rsidR="0069137D" w:rsidRDefault="00000000">
      <w:pPr>
        <w:pStyle w:val="Heading5"/>
      </w:pPr>
      <w:r>
        <w:t>4</w:t>
      </w:r>
      <w:r>
        <w:rPr>
          <w:vertAlign w:val="superscript"/>
        </w:rPr>
        <w:t>th</w:t>
      </w:r>
      <w:r>
        <w:t xml:space="preserve"> Level</w:t>
      </w:r>
      <w:r>
        <w:tab/>
      </w:r>
    </w:p>
    <w:p w14:paraId="367569AE" w14:textId="77777777" w:rsidR="0069137D" w:rsidRDefault="00000000">
      <w:pPr>
        <w:pStyle w:val="BodyText2"/>
        <w:tabs>
          <w:tab w:val="clear" w:pos="227"/>
        </w:tabs>
        <w:spacing w:before="0" w:after="0"/>
        <w:ind w:left="180" w:hanging="180"/>
      </w:pPr>
      <w:r>
        <w:rPr>
          <w:i/>
        </w:rPr>
        <w:t>Dispel Law</w:t>
      </w:r>
      <w:r>
        <w:rPr>
          <w:sz w:val="12"/>
        </w:rPr>
        <w:t>(PH p222)</w:t>
      </w:r>
      <w:r>
        <w:t xml:space="preserve"> – +4 bonus against attacks by lawful creatures.</w:t>
      </w:r>
    </w:p>
    <w:p w14:paraId="51640CF4" w14:textId="77777777" w:rsidR="0069137D" w:rsidRDefault="00000000">
      <w:pPr>
        <w:pStyle w:val="BodyText2"/>
        <w:tabs>
          <w:tab w:val="clear" w:pos="227"/>
        </w:tabs>
        <w:spacing w:before="0" w:after="0"/>
        <w:ind w:left="180" w:hanging="180"/>
      </w:pPr>
      <w:r>
        <w:rPr>
          <w:i/>
        </w:rPr>
        <w:t>Freedom of Movement</w:t>
      </w:r>
      <w:r>
        <w:rPr>
          <w:sz w:val="12"/>
        </w:rPr>
        <w:t>(PH p233)</w:t>
      </w:r>
      <w:r>
        <w:t xml:space="preserve"> – Subject moves normally despite impediments.</w:t>
      </w:r>
    </w:p>
    <w:p w14:paraId="0651D731" w14:textId="77777777" w:rsidR="0069137D" w:rsidRDefault="0069137D">
      <w:pPr>
        <w:pStyle w:val="BodyText2"/>
        <w:tabs>
          <w:tab w:val="clear" w:pos="227"/>
        </w:tabs>
        <w:spacing w:before="0" w:after="0"/>
      </w:pPr>
    </w:p>
    <w:p w14:paraId="0CB93185" w14:textId="77777777" w:rsidR="0069137D" w:rsidRDefault="0069137D">
      <w:pPr>
        <w:pStyle w:val="BodyText2"/>
        <w:tabs>
          <w:tab w:val="clear" w:pos="227"/>
        </w:tabs>
        <w:spacing w:before="0" w:after="0"/>
        <w:rPr>
          <w:sz w:val="12"/>
          <w:u w:val="single"/>
        </w:rPr>
      </w:pPr>
    </w:p>
    <w:p w14:paraId="37AD7011" w14:textId="77777777" w:rsidR="0069137D" w:rsidRDefault="0069137D">
      <w:pPr>
        <w:pStyle w:val="Heading2"/>
      </w:pPr>
    </w:p>
    <w:p w14:paraId="13B11139" w14:textId="77777777" w:rsidR="0069137D" w:rsidRDefault="0069137D">
      <w:pPr>
        <w:pStyle w:val="Heading2"/>
        <w:sectPr w:rsidR="0069137D">
          <w:footerReference w:type="default" r:id="rId22"/>
          <w:pgSz w:w="12240" w:h="15840" w:code="1"/>
          <w:pgMar w:top="1080" w:right="864" w:bottom="1080" w:left="864" w:header="720" w:footer="720" w:gutter="0"/>
          <w:cols w:sep="1" w:space="288"/>
          <w:docGrid w:linePitch="360"/>
        </w:sectPr>
      </w:pPr>
    </w:p>
    <w:p w14:paraId="0AEE7168" w14:textId="77777777" w:rsidR="0069137D" w:rsidRDefault="00000000">
      <w:pPr>
        <w:pStyle w:val="Heading2"/>
      </w:pPr>
      <w:bookmarkStart w:id="875" w:name="_Ref117071782"/>
      <w:bookmarkStart w:id="876" w:name="_Toc121034423"/>
      <w:bookmarkStart w:id="877" w:name="_Toc27549443"/>
      <w:r>
        <w:lastRenderedPageBreak/>
        <w:t xml:space="preserve">Hunter of the Dead </w:t>
      </w:r>
      <w:bookmarkEnd w:id="858"/>
      <w:r>
        <w:t>spell list</w:t>
      </w:r>
      <w:bookmarkEnd w:id="875"/>
      <w:bookmarkEnd w:id="876"/>
      <w:bookmarkEnd w:id="877"/>
      <w:r>
        <w:tab/>
      </w:r>
    </w:p>
    <w:p w14:paraId="78815102" w14:textId="77777777" w:rsidR="0069137D" w:rsidRDefault="00000000">
      <w:pPr>
        <w:ind w:left="180"/>
        <w:rPr>
          <w:sz w:val="20"/>
        </w:rPr>
      </w:pPr>
      <w:r>
        <w:rPr>
          <w:sz w:val="18"/>
        </w:rPr>
        <w:t>Prepared Divine spells based on Wisdom.</w:t>
      </w:r>
      <w:r>
        <w:rPr>
          <w:sz w:val="12"/>
        </w:rPr>
        <w:t xml:space="preserve"> (CWar p43)</w:t>
      </w:r>
    </w:p>
    <w:p w14:paraId="140DBCB4" w14:textId="77777777" w:rsidR="0069137D" w:rsidRDefault="0069137D">
      <w:pPr>
        <w:rPr>
          <w:sz w:val="16"/>
        </w:rPr>
      </w:pPr>
    </w:p>
    <w:p w14:paraId="6E0D0C58" w14:textId="77777777" w:rsidR="0069137D" w:rsidRDefault="00000000">
      <w:pPr>
        <w:pStyle w:val="Heading5"/>
      </w:pPr>
      <w:r>
        <w:t>1</w:t>
      </w:r>
      <w:r>
        <w:rPr>
          <w:vertAlign w:val="superscript"/>
        </w:rPr>
        <w:t>st</w:t>
      </w:r>
      <w:r>
        <w:t xml:space="preserve"> Level</w:t>
      </w:r>
      <w:r>
        <w:tab/>
      </w:r>
    </w:p>
    <w:p w14:paraId="059F8CB3" w14:textId="77777777" w:rsidR="0069137D" w:rsidRDefault="00000000" w:rsidP="00316081">
      <w:pPr>
        <w:pStyle w:val="BodyText2"/>
        <w:tabs>
          <w:tab w:val="clear" w:pos="227"/>
        </w:tabs>
        <w:spacing w:before="0" w:after="0"/>
        <w:ind w:left="187" w:hanging="187"/>
      </w:pPr>
      <w:r>
        <w:rPr>
          <w:i/>
        </w:rPr>
        <w:t>Cure Light Wounds</w:t>
      </w:r>
      <w:r>
        <w:rPr>
          <w:sz w:val="12"/>
        </w:rPr>
        <w:t>(PH p215)</w:t>
      </w:r>
      <w:r>
        <w:t xml:space="preserve"> – Cures 1d8 + 1 per level damage (max +5).</w:t>
      </w:r>
    </w:p>
    <w:p w14:paraId="54E564E6" w14:textId="77777777" w:rsidR="0069137D" w:rsidRDefault="00000000" w:rsidP="00316081">
      <w:pPr>
        <w:pStyle w:val="BodyText2"/>
        <w:tabs>
          <w:tab w:val="clear" w:pos="227"/>
        </w:tabs>
        <w:spacing w:before="0" w:after="0"/>
        <w:ind w:left="187" w:hanging="187"/>
      </w:pPr>
      <w:r>
        <w:rPr>
          <w:i/>
        </w:rPr>
        <w:t>Hide from Undead</w:t>
      </w:r>
      <w:r>
        <w:rPr>
          <w:sz w:val="12"/>
        </w:rPr>
        <w:t>(PH p241)</w:t>
      </w:r>
      <w:r>
        <w:t xml:space="preserve"> – Undead can’t perceive one subject per level.</w:t>
      </w:r>
    </w:p>
    <w:p w14:paraId="7F5CBC65" w14:textId="77777777" w:rsidR="0069137D" w:rsidRDefault="00000000" w:rsidP="00316081">
      <w:pPr>
        <w:pStyle w:val="BodyText2"/>
        <w:tabs>
          <w:tab w:val="clear" w:pos="227"/>
          <w:tab w:val="left" w:pos="180"/>
        </w:tabs>
        <w:spacing w:before="0" w:after="0"/>
        <w:ind w:left="187" w:hanging="187"/>
      </w:pPr>
      <w:r>
        <w:rPr>
          <w:i/>
        </w:rPr>
        <w:t>Magic Stone</w:t>
      </w:r>
      <w:r>
        <w:rPr>
          <w:sz w:val="12"/>
        </w:rPr>
        <w:t>(PH p251)</w:t>
      </w:r>
      <w:r>
        <w:t xml:space="preserve"> – Three stones become +1 projectiles, 1d6+1 damage.</w:t>
      </w:r>
    </w:p>
    <w:p w14:paraId="23B45DAA" w14:textId="77777777" w:rsidR="0069137D" w:rsidRDefault="00000000" w:rsidP="00316081">
      <w:pPr>
        <w:pStyle w:val="BodyText2"/>
        <w:tabs>
          <w:tab w:val="clear" w:pos="227"/>
        </w:tabs>
        <w:spacing w:before="0" w:after="0"/>
        <w:ind w:left="187" w:hanging="187"/>
      </w:pPr>
      <w:r>
        <w:rPr>
          <w:i/>
        </w:rPr>
        <w:t>Magic Weapon</w:t>
      </w:r>
      <w:r>
        <w:rPr>
          <w:sz w:val="12"/>
        </w:rPr>
        <w:t>(PH p251)</w:t>
      </w:r>
      <w:r>
        <w:t xml:space="preserve"> – Weapon gains +1 enhancement bonus.</w:t>
      </w:r>
    </w:p>
    <w:p w14:paraId="5979F6AF" w14:textId="77777777" w:rsidR="0069137D" w:rsidRDefault="00000000" w:rsidP="00316081">
      <w:pPr>
        <w:pStyle w:val="BodyText2"/>
        <w:tabs>
          <w:tab w:val="clear" w:pos="227"/>
        </w:tabs>
        <w:spacing w:before="0" w:after="0"/>
        <w:ind w:left="187" w:hanging="187"/>
      </w:pPr>
      <w:r>
        <w:rPr>
          <w:i/>
        </w:rPr>
        <w:t>Remove Fear</w:t>
      </w:r>
      <w:r>
        <w:rPr>
          <w:sz w:val="12"/>
        </w:rPr>
        <w:t>(PH p271)</w:t>
      </w:r>
      <w:r>
        <w:t xml:space="preserve"> – Suppresses fear or gives +4 on saves against fear for one subject + one per four levels.</w:t>
      </w:r>
    </w:p>
    <w:p w14:paraId="36F96CB2" w14:textId="77777777" w:rsidR="0069137D" w:rsidRDefault="0069137D">
      <w:pPr>
        <w:pStyle w:val="FootnoteText"/>
        <w:ind w:left="180" w:hanging="180"/>
        <w:rPr>
          <w:sz w:val="16"/>
        </w:rPr>
      </w:pPr>
    </w:p>
    <w:p w14:paraId="19CBA954" w14:textId="77777777" w:rsidR="0069137D" w:rsidRDefault="0069137D">
      <w:pPr>
        <w:pStyle w:val="FootnoteText"/>
        <w:ind w:left="180" w:hanging="180"/>
        <w:rPr>
          <w:sz w:val="16"/>
        </w:rPr>
      </w:pPr>
    </w:p>
    <w:p w14:paraId="352BCBFD" w14:textId="77777777" w:rsidR="0069137D" w:rsidRDefault="00000000">
      <w:pPr>
        <w:pStyle w:val="Heading5"/>
      </w:pPr>
      <w:r>
        <w:t>2</w:t>
      </w:r>
      <w:r>
        <w:rPr>
          <w:vertAlign w:val="superscript"/>
        </w:rPr>
        <w:t>nd</w:t>
      </w:r>
      <w:r>
        <w:t xml:space="preserve"> Level</w:t>
      </w:r>
      <w:r>
        <w:tab/>
      </w:r>
    </w:p>
    <w:p w14:paraId="6C3D85E5" w14:textId="77777777" w:rsidR="0069137D" w:rsidRDefault="00000000" w:rsidP="00316081">
      <w:pPr>
        <w:pStyle w:val="BodyText2"/>
        <w:tabs>
          <w:tab w:val="clear" w:pos="227"/>
        </w:tabs>
        <w:spacing w:before="0" w:after="0"/>
        <w:ind w:left="187" w:hanging="187"/>
      </w:pPr>
      <w:r>
        <w:rPr>
          <w:i/>
        </w:rPr>
        <w:t>Bull’s Strength</w:t>
      </w:r>
      <w:r>
        <w:rPr>
          <w:sz w:val="12"/>
        </w:rPr>
        <w:t>(PH p207)</w:t>
      </w:r>
      <w:r>
        <w:t xml:space="preserve"> – Subject gains +4 Strength for 1 minute per level.</w:t>
      </w:r>
    </w:p>
    <w:p w14:paraId="0F468BFE" w14:textId="77777777" w:rsidR="0069137D" w:rsidRDefault="00000000" w:rsidP="00316081">
      <w:pPr>
        <w:pStyle w:val="BodyText2"/>
        <w:tabs>
          <w:tab w:val="clear" w:pos="227"/>
        </w:tabs>
        <w:spacing w:before="0" w:after="0"/>
        <w:ind w:left="187" w:hanging="187"/>
      </w:pPr>
      <w:r>
        <w:rPr>
          <w:i/>
        </w:rPr>
        <w:t>Continual Flame</w:t>
      </w:r>
      <w:r>
        <w:rPr>
          <w:sz w:val="12"/>
        </w:rPr>
        <w:t>(PH p213)</w:t>
      </w:r>
      <w:r>
        <w:t xml:space="preserve"> – Makes a permanent, heatless torch.</w:t>
      </w:r>
    </w:p>
    <w:p w14:paraId="20755509" w14:textId="77777777" w:rsidR="0069137D" w:rsidRDefault="00000000" w:rsidP="00316081">
      <w:pPr>
        <w:pStyle w:val="BodyText2"/>
        <w:tabs>
          <w:tab w:val="clear" w:pos="227"/>
        </w:tabs>
        <w:spacing w:before="0" w:after="0"/>
        <w:ind w:left="187" w:hanging="187"/>
      </w:pPr>
      <w:r>
        <w:rPr>
          <w:i/>
        </w:rPr>
        <w:t>Cure Moderate Wounds</w:t>
      </w:r>
      <w:r>
        <w:rPr>
          <w:sz w:val="12"/>
        </w:rPr>
        <w:t>(PH p216)</w:t>
      </w:r>
      <w:r>
        <w:t xml:space="preserve"> – Cures 2d8 damage +1 per level (max +10).</w:t>
      </w:r>
    </w:p>
    <w:p w14:paraId="504BF1DE" w14:textId="77777777" w:rsidR="0069137D" w:rsidRDefault="00000000" w:rsidP="00316081">
      <w:pPr>
        <w:pStyle w:val="BodyText2"/>
        <w:tabs>
          <w:tab w:val="clear" w:pos="227"/>
        </w:tabs>
        <w:spacing w:before="0" w:after="0"/>
        <w:ind w:left="187" w:hanging="187"/>
      </w:pPr>
      <w:r>
        <w:rPr>
          <w:i/>
        </w:rPr>
        <w:t>Darkvision</w:t>
      </w:r>
      <w:r>
        <w:rPr>
          <w:sz w:val="12"/>
        </w:rPr>
        <w:t>(PH p216)</w:t>
      </w:r>
      <w:r>
        <w:t xml:space="preserve"> – See 60’ in total darkness.</w:t>
      </w:r>
    </w:p>
    <w:p w14:paraId="0C8AA2F3" w14:textId="77777777" w:rsidR="0069137D" w:rsidRDefault="00000000" w:rsidP="00316081">
      <w:pPr>
        <w:pStyle w:val="BodyText2"/>
        <w:tabs>
          <w:tab w:val="clear" w:pos="227"/>
        </w:tabs>
        <w:spacing w:before="0" w:after="0"/>
        <w:ind w:left="187" w:hanging="187"/>
      </w:pPr>
      <w:r>
        <w:rPr>
          <w:i/>
        </w:rPr>
        <w:t>Remove Paralysis</w:t>
      </w:r>
      <w:r>
        <w:rPr>
          <w:sz w:val="12"/>
        </w:rPr>
        <w:t>(PH p271)</w:t>
      </w:r>
      <w:r>
        <w:t xml:space="preserve"> – Frees one or more creatures from paralysis, hold, or </w:t>
      </w:r>
      <w:r>
        <w:rPr>
          <w:i/>
        </w:rPr>
        <w:t>Slow</w:t>
      </w:r>
      <w:r>
        <w:t>.</w:t>
      </w:r>
    </w:p>
    <w:p w14:paraId="3D99FAD3" w14:textId="77777777" w:rsidR="0069137D" w:rsidRDefault="00000000" w:rsidP="00316081">
      <w:pPr>
        <w:pStyle w:val="BodyText2"/>
        <w:tabs>
          <w:tab w:val="clear" w:pos="227"/>
        </w:tabs>
        <w:spacing w:before="0" w:after="0"/>
        <w:ind w:left="187" w:hanging="187"/>
        <w:rPr>
          <w:i/>
        </w:rPr>
      </w:pPr>
      <w:r>
        <w:rPr>
          <w:i/>
        </w:rPr>
        <w:t>Restoration, Lesser</w:t>
      </w:r>
      <w:r>
        <w:rPr>
          <w:sz w:val="12"/>
        </w:rPr>
        <w:t>(PH p272)</w:t>
      </w:r>
      <w:r>
        <w:t xml:space="preserve"> – Dispels magic ability penalty or repairs 1d4 ability damage. </w:t>
      </w:r>
    </w:p>
    <w:p w14:paraId="5738537B" w14:textId="77777777" w:rsidR="0069137D" w:rsidRDefault="0069137D">
      <w:pPr>
        <w:rPr>
          <w:sz w:val="16"/>
        </w:rPr>
      </w:pPr>
    </w:p>
    <w:p w14:paraId="26E785EE" w14:textId="77777777" w:rsidR="0069137D" w:rsidRDefault="0069137D">
      <w:pPr>
        <w:rPr>
          <w:sz w:val="16"/>
        </w:rPr>
      </w:pPr>
    </w:p>
    <w:p w14:paraId="1B09B2B0" w14:textId="77777777" w:rsidR="0069137D" w:rsidRDefault="00000000">
      <w:pPr>
        <w:pStyle w:val="Heading5"/>
      </w:pPr>
      <w:r>
        <w:t>3</w:t>
      </w:r>
      <w:r>
        <w:rPr>
          <w:vertAlign w:val="superscript"/>
        </w:rPr>
        <w:t>rd</w:t>
      </w:r>
      <w:r>
        <w:t xml:space="preserve"> Level</w:t>
      </w:r>
      <w:r>
        <w:tab/>
      </w:r>
    </w:p>
    <w:p w14:paraId="5E18B864" w14:textId="77777777" w:rsidR="0069137D" w:rsidRDefault="00000000" w:rsidP="00316081">
      <w:pPr>
        <w:pStyle w:val="BodyText2"/>
        <w:tabs>
          <w:tab w:val="clear" w:pos="227"/>
          <w:tab w:val="left" w:pos="180"/>
        </w:tabs>
        <w:spacing w:before="0" w:after="0"/>
        <w:ind w:left="187" w:hanging="187"/>
      </w:pPr>
      <w:r>
        <w:rPr>
          <w:i/>
        </w:rPr>
        <w:t>Cure Serious Wounds</w:t>
      </w:r>
      <w:r>
        <w:rPr>
          <w:sz w:val="12"/>
        </w:rPr>
        <w:t>(PH p216)</w:t>
      </w:r>
      <w:r>
        <w:t xml:space="preserve"> – Cures 3d8 damage + 1 per level (max +15).</w:t>
      </w:r>
    </w:p>
    <w:p w14:paraId="7566C5D7" w14:textId="77777777" w:rsidR="0069137D" w:rsidRDefault="00000000" w:rsidP="00316081">
      <w:pPr>
        <w:pStyle w:val="BodyText2"/>
        <w:tabs>
          <w:tab w:val="clear" w:pos="227"/>
          <w:tab w:val="left" w:pos="180"/>
        </w:tabs>
        <w:spacing w:before="0" w:after="0"/>
        <w:ind w:left="187" w:hanging="187"/>
      </w:pPr>
      <w:r>
        <w:rPr>
          <w:i/>
        </w:rPr>
        <w:t>Daylight</w:t>
      </w:r>
      <w:r>
        <w:rPr>
          <w:sz w:val="12"/>
        </w:rPr>
        <w:t>(PH p216)</w:t>
      </w:r>
      <w:r>
        <w:t xml:space="preserve"> – 60’ radius of bright light.</w:t>
      </w:r>
    </w:p>
    <w:p w14:paraId="02C0D06E" w14:textId="77777777" w:rsidR="0069137D" w:rsidRDefault="00000000" w:rsidP="00316081">
      <w:pPr>
        <w:pStyle w:val="BodyText2"/>
        <w:tabs>
          <w:tab w:val="clear" w:pos="227"/>
        </w:tabs>
        <w:spacing w:before="0" w:after="0"/>
        <w:ind w:left="187" w:hanging="187"/>
      </w:pPr>
      <w:r>
        <w:rPr>
          <w:i/>
        </w:rPr>
        <w:t>Halt Undead</w:t>
      </w:r>
      <w:r>
        <w:rPr>
          <w:sz w:val="12"/>
        </w:rPr>
        <w:t>(PH p238)</w:t>
      </w:r>
      <w:r>
        <w:t xml:space="preserve"> – Immobilizes undead for 1 round per level.</w:t>
      </w:r>
    </w:p>
    <w:p w14:paraId="3A08C13C" w14:textId="77777777" w:rsidR="0069137D" w:rsidRDefault="00000000" w:rsidP="00316081">
      <w:pPr>
        <w:pStyle w:val="BodyText2"/>
        <w:tabs>
          <w:tab w:val="clear" w:pos="227"/>
        </w:tabs>
        <w:spacing w:before="0" w:after="0"/>
        <w:ind w:left="187" w:hanging="187"/>
      </w:pPr>
      <w:r>
        <w:rPr>
          <w:i/>
        </w:rPr>
        <w:t>Protection from Energy</w:t>
      </w:r>
      <w:r>
        <w:rPr>
          <w:sz w:val="12"/>
        </w:rPr>
        <w:t>(PH p266)</w:t>
      </w:r>
      <w:r>
        <w:t xml:space="preserve"> – Absorb 12 damage per level from one kind of energy.</w:t>
      </w:r>
    </w:p>
    <w:p w14:paraId="7CE9FA41" w14:textId="77777777" w:rsidR="0069137D" w:rsidRDefault="00000000" w:rsidP="00316081">
      <w:pPr>
        <w:pStyle w:val="BodyText2"/>
        <w:tabs>
          <w:tab w:val="clear" w:pos="227"/>
          <w:tab w:val="left" w:pos="180"/>
        </w:tabs>
        <w:spacing w:before="0" w:after="0"/>
        <w:ind w:left="187" w:hanging="187"/>
      </w:pPr>
      <w:r>
        <w:rPr>
          <w:i/>
        </w:rPr>
        <w:t>Searing Light</w:t>
      </w:r>
      <w:r>
        <w:rPr>
          <w:sz w:val="12"/>
        </w:rPr>
        <w:t>(PH p275)</w:t>
      </w:r>
      <w:r>
        <w:t xml:space="preserve"> – Ray deals 1d8 per two levels, more against undead.</w:t>
      </w:r>
    </w:p>
    <w:p w14:paraId="37329031" w14:textId="77777777" w:rsidR="0069137D" w:rsidRDefault="00000000" w:rsidP="00316081">
      <w:pPr>
        <w:pStyle w:val="BodyText2"/>
        <w:tabs>
          <w:tab w:val="clear" w:pos="227"/>
        </w:tabs>
        <w:spacing w:before="0" w:after="0"/>
        <w:ind w:left="187" w:hanging="187"/>
      </w:pPr>
      <w:r>
        <w:rPr>
          <w:i/>
        </w:rPr>
        <w:t>Speak with Dead</w:t>
      </w:r>
      <w:r>
        <w:rPr>
          <w:sz w:val="12"/>
        </w:rPr>
        <w:t>(PH p281)</w:t>
      </w:r>
      <w:r>
        <w:t xml:space="preserve"> – Corpse answer one question per two levels.</w:t>
      </w:r>
    </w:p>
    <w:p w14:paraId="29D275F4" w14:textId="77777777" w:rsidR="0069137D" w:rsidRDefault="0069137D">
      <w:pPr>
        <w:pStyle w:val="Normal8pt"/>
      </w:pPr>
    </w:p>
    <w:p w14:paraId="0A03D66E" w14:textId="77777777" w:rsidR="0069137D" w:rsidRDefault="0069137D">
      <w:pPr>
        <w:pStyle w:val="Normal8pt"/>
      </w:pPr>
    </w:p>
    <w:p w14:paraId="5045E3B2" w14:textId="77777777" w:rsidR="0069137D" w:rsidRDefault="00000000">
      <w:pPr>
        <w:pStyle w:val="Heading5"/>
      </w:pPr>
      <w:r>
        <w:t>4</w:t>
      </w:r>
      <w:r>
        <w:rPr>
          <w:vertAlign w:val="superscript"/>
        </w:rPr>
        <w:t>th</w:t>
      </w:r>
      <w:r>
        <w:t xml:space="preserve"> Level</w:t>
      </w:r>
      <w:r>
        <w:tab/>
      </w:r>
    </w:p>
    <w:p w14:paraId="243D042C" w14:textId="77777777" w:rsidR="0069137D" w:rsidRDefault="00000000" w:rsidP="00316081">
      <w:pPr>
        <w:pStyle w:val="BodyText2"/>
        <w:tabs>
          <w:tab w:val="clear" w:pos="227"/>
        </w:tabs>
        <w:spacing w:before="0" w:after="0"/>
        <w:ind w:left="187" w:hanging="187"/>
      </w:pPr>
      <w:r>
        <w:rPr>
          <w:i/>
        </w:rPr>
        <w:t>Cure Critical Wounds</w:t>
      </w:r>
      <w:r>
        <w:rPr>
          <w:sz w:val="12"/>
        </w:rPr>
        <w:t>(PH p215)</w:t>
      </w:r>
      <w:r>
        <w:t xml:space="preserve"> – Cures 4d8 + 1 per level (max. +20).</w:t>
      </w:r>
    </w:p>
    <w:p w14:paraId="53D5E406" w14:textId="77777777" w:rsidR="0069137D" w:rsidRDefault="00000000" w:rsidP="00316081">
      <w:pPr>
        <w:pStyle w:val="BodyText2"/>
        <w:tabs>
          <w:tab w:val="clear" w:pos="227"/>
          <w:tab w:val="left" w:pos="180"/>
        </w:tabs>
        <w:spacing w:before="0" w:after="0"/>
        <w:ind w:left="187" w:hanging="187"/>
      </w:pPr>
      <w:r>
        <w:rPr>
          <w:i/>
        </w:rPr>
        <w:t>Death Ward</w:t>
      </w:r>
      <w:r>
        <w:rPr>
          <w:sz w:val="12"/>
        </w:rPr>
        <w:t>(PH p217)</w:t>
      </w:r>
      <w:r>
        <w:t xml:space="preserve"> – Grants immunity to death spells and negative energy effects.</w:t>
      </w:r>
    </w:p>
    <w:p w14:paraId="4F99A46D" w14:textId="77777777" w:rsidR="0069137D" w:rsidRDefault="00000000" w:rsidP="00316081">
      <w:pPr>
        <w:pStyle w:val="BodyText2"/>
        <w:tabs>
          <w:tab w:val="clear" w:pos="227"/>
        </w:tabs>
        <w:spacing w:before="0" w:after="0"/>
        <w:ind w:left="187" w:hanging="187"/>
      </w:pPr>
      <w:r>
        <w:rPr>
          <w:i/>
        </w:rPr>
        <w:t>Disrupting Weapon</w:t>
      </w:r>
      <w:r>
        <w:rPr>
          <w:sz w:val="12"/>
        </w:rPr>
        <w:t>(PH p223)</w:t>
      </w:r>
      <w:r>
        <w:t xml:space="preserve"> – Melee weapon destroys undead.</w:t>
      </w:r>
    </w:p>
    <w:p w14:paraId="5445D92A" w14:textId="77777777" w:rsidR="0069137D" w:rsidRDefault="00000000" w:rsidP="00316081">
      <w:pPr>
        <w:pStyle w:val="BodyText2"/>
        <w:tabs>
          <w:tab w:val="clear" w:pos="227"/>
        </w:tabs>
        <w:spacing w:before="0" w:after="0"/>
        <w:ind w:left="187" w:hanging="187"/>
      </w:pPr>
      <w:r>
        <w:rPr>
          <w:i/>
        </w:rPr>
        <w:t>Freedom of Movement</w:t>
      </w:r>
      <w:r>
        <w:rPr>
          <w:sz w:val="12"/>
        </w:rPr>
        <w:t>(PH p233)</w:t>
      </w:r>
      <w:r>
        <w:t xml:space="preserve"> – Subject moves normally despite impediments.</w:t>
      </w:r>
    </w:p>
    <w:p w14:paraId="16A90BDC" w14:textId="77777777" w:rsidR="0069137D" w:rsidRDefault="00000000" w:rsidP="00316081">
      <w:pPr>
        <w:pStyle w:val="BodyText2"/>
        <w:tabs>
          <w:tab w:val="clear" w:pos="227"/>
        </w:tabs>
        <w:spacing w:before="0" w:after="0"/>
        <w:ind w:left="187" w:hanging="187"/>
      </w:pPr>
      <w:r>
        <w:rPr>
          <w:i/>
        </w:rPr>
        <w:t>Restoration</w:t>
      </w:r>
      <w:r>
        <w:rPr>
          <w:sz w:val="12"/>
        </w:rPr>
        <w:t>(PH p272)</w:t>
      </w:r>
      <w:r>
        <w:t xml:space="preserve"> – Restores level and ability score drains.</w:t>
      </w:r>
    </w:p>
    <w:p w14:paraId="6E38A41A" w14:textId="77777777" w:rsidR="0069137D" w:rsidRDefault="0069137D">
      <w:pPr>
        <w:pStyle w:val="Normal8pt"/>
      </w:pPr>
    </w:p>
    <w:p w14:paraId="0DFC6798" w14:textId="77777777" w:rsidR="0069137D" w:rsidRDefault="0069137D">
      <w:pPr>
        <w:pStyle w:val="BodyText2"/>
        <w:tabs>
          <w:tab w:val="clear" w:pos="227"/>
        </w:tabs>
        <w:spacing w:before="0" w:after="0"/>
        <w:ind w:left="180" w:hanging="180"/>
      </w:pPr>
    </w:p>
    <w:p w14:paraId="271EE64C" w14:textId="77777777" w:rsidR="0069137D" w:rsidRDefault="0069137D">
      <w:pPr>
        <w:pStyle w:val="Heading2"/>
        <w:sectPr w:rsidR="0069137D">
          <w:footerReference w:type="default" r:id="rId23"/>
          <w:pgSz w:w="12240" w:h="15840" w:code="1"/>
          <w:pgMar w:top="1080" w:right="864" w:bottom="1080" w:left="864" w:header="720" w:footer="720" w:gutter="0"/>
          <w:cols w:sep="1" w:space="288"/>
          <w:docGrid w:linePitch="360"/>
        </w:sectPr>
      </w:pPr>
    </w:p>
    <w:p w14:paraId="6775AE4D" w14:textId="77777777" w:rsidR="0069137D" w:rsidRDefault="00000000">
      <w:pPr>
        <w:pStyle w:val="Heading2"/>
      </w:pPr>
      <w:bookmarkStart w:id="878" w:name="_Ref117071811"/>
      <w:bookmarkStart w:id="879" w:name="_Toc121034424"/>
      <w:bookmarkStart w:id="880" w:name="_Toc27549444"/>
      <w:r>
        <w:lastRenderedPageBreak/>
        <w:t>Knight of the Chalice spell list</w:t>
      </w:r>
      <w:bookmarkEnd w:id="878"/>
      <w:bookmarkEnd w:id="879"/>
      <w:bookmarkEnd w:id="880"/>
      <w:r>
        <w:tab/>
      </w:r>
    </w:p>
    <w:p w14:paraId="28AC9EC2" w14:textId="77777777" w:rsidR="0069137D" w:rsidRDefault="00000000">
      <w:pPr>
        <w:ind w:left="180"/>
        <w:rPr>
          <w:sz w:val="12"/>
        </w:rPr>
      </w:pPr>
      <w:r>
        <w:rPr>
          <w:sz w:val="18"/>
        </w:rPr>
        <w:t>Prepared Divine spells based on Wisdom.</w:t>
      </w:r>
      <w:r>
        <w:rPr>
          <w:sz w:val="12"/>
        </w:rPr>
        <w:t xml:space="preserve"> (CWar p54)</w:t>
      </w:r>
    </w:p>
    <w:p w14:paraId="015349B4" w14:textId="77777777" w:rsidR="0069137D" w:rsidRDefault="0069137D">
      <w:pPr>
        <w:ind w:left="180"/>
        <w:rPr>
          <w:sz w:val="20"/>
        </w:rPr>
      </w:pPr>
    </w:p>
    <w:p w14:paraId="733F2DF8" w14:textId="77777777" w:rsidR="0069137D" w:rsidRDefault="0069137D">
      <w:pPr>
        <w:rPr>
          <w:sz w:val="16"/>
        </w:rPr>
      </w:pPr>
    </w:p>
    <w:p w14:paraId="59D36A0C" w14:textId="77777777" w:rsidR="0069137D" w:rsidRDefault="00000000">
      <w:pPr>
        <w:pStyle w:val="Heading5"/>
      </w:pPr>
      <w:r>
        <w:t>1</w:t>
      </w:r>
      <w:r>
        <w:rPr>
          <w:vertAlign w:val="superscript"/>
        </w:rPr>
        <w:t>st</w:t>
      </w:r>
      <w:r>
        <w:t xml:space="preserve"> Level</w:t>
      </w:r>
      <w:r>
        <w:tab/>
      </w:r>
    </w:p>
    <w:p w14:paraId="1E982368" w14:textId="77777777" w:rsidR="0069137D" w:rsidRDefault="00000000">
      <w:pPr>
        <w:pStyle w:val="BodyText2"/>
        <w:tabs>
          <w:tab w:val="clear" w:pos="227"/>
        </w:tabs>
        <w:spacing w:after="0"/>
        <w:ind w:left="187" w:hanging="187"/>
      </w:pPr>
      <w:r>
        <w:rPr>
          <w:i/>
        </w:rPr>
        <w:t>Bless Water</w:t>
      </w:r>
      <w:r>
        <w:rPr>
          <w:sz w:val="12"/>
        </w:rPr>
        <w:t>(PH p205)</w:t>
      </w:r>
      <w:r>
        <w:t xml:space="preserve"> – Makes Holy Water.</w:t>
      </w:r>
    </w:p>
    <w:p w14:paraId="4D93067A" w14:textId="77777777" w:rsidR="0069137D" w:rsidRDefault="00000000">
      <w:pPr>
        <w:pStyle w:val="BodyText2"/>
        <w:tabs>
          <w:tab w:val="clear" w:pos="227"/>
        </w:tabs>
        <w:spacing w:after="0"/>
        <w:ind w:left="187" w:hanging="187"/>
      </w:pPr>
      <w:r>
        <w:rPr>
          <w:i/>
        </w:rPr>
        <w:t>Bless Weapon</w:t>
      </w:r>
      <w:r>
        <w:rPr>
          <w:sz w:val="12"/>
        </w:rPr>
        <w:t>(PH p205)</w:t>
      </w:r>
      <w:r>
        <w:t xml:space="preserve"> – Weapon strikes true against evil foes.</w:t>
      </w:r>
    </w:p>
    <w:p w14:paraId="1C6C4AEB" w14:textId="77777777" w:rsidR="0069137D" w:rsidRDefault="00000000">
      <w:pPr>
        <w:pStyle w:val="BodyText2"/>
        <w:tabs>
          <w:tab w:val="clear" w:pos="227"/>
        </w:tabs>
        <w:spacing w:after="0"/>
        <w:ind w:left="187" w:hanging="187"/>
      </w:pPr>
      <w:r>
        <w:rPr>
          <w:i/>
        </w:rPr>
        <w:t>Detect Chaos</w:t>
      </w:r>
      <w:r>
        <w:rPr>
          <w:sz w:val="12"/>
        </w:rPr>
        <w:t>(PH p218)</w:t>
      </w:r>
      <w:r>
        <w:t xml:space="preserve"> – Reveals chaotic creatures, spells, or objects.</w:t>
      </w:r>
    </w:p>
    <w:p w14:paraId="0182CFA0" w14:textId="77777777" w:rsidR="0069137D" w:rsidRDefault="00000000">
      <w:pPr>
        <w:pStyle w:val="BodyText2"/>
        <w:tabs>
          <w:tab w:val="clear" w:pos="227"/>
        </w:tabs>
        <w:spacing w:after="0"/>
        <w:ind w:left="187" w:hanging="187"/>
      </w:pPr>
      <w:r>
        <w:rPr>
          <w:i/>
        </w:rPr>
        <w:t>Detect Evil</w:t>
      </w:r>
      <w:r>
        <w:rPr>
          <w:sz w:val="12"/>
        </w:rPr>
        <w:t>(PH p218)</w:t>
      </w:r>
      <w:r>
        <w:t xml:space="preserve"> – Reveals evil creatures, spells, or objects.</w:t>
      </w:r>
    </w:p>
    <w:p w14:paraId="1263CDB9" w14:textId="77777777" w:rsidR="0069137D" w:rsidRDefault="00000000">
      <w:pPr>
        <w:pStyle w:val="BodyText2"/>
        <w:tabs>
          <w:tab w:val="clear" w:pos="227"/>
        </w:tabs>
        <w:spacing w:after="0"/>
        <w:ind w:left="187" w:hanging="187"/>
      </w:pPr>
      <w:r>
        <w:rPr>
          <w:i/>
        </w:rPr>
        <w:t>Divine Favor</w:t>
      </w:r>
      <w:r>
        <w:rPr>
          <w:sz w:val="12"/>
        </w:rPr>
        <w:t>(PH p224)</w:t>
      </w:r>
      <w:r>
        <w:t xml:space="preserve"> – You gain +1 per three levels on attack and damage rolls.</w:t>
      </w:r>
    </w:p>
    <w:p w14:paraId="19D7E636" w14:textId="77777777" w:rsidR="0069137D" w:rsidRDefault="00000000">
      <w:pPr>
        <w:pStyle w:val="BodyText2"/>
        <w:tabs>
          <w:tab w:val="clear" w:pos="227"/>
        </w:tabs>
        <w:spacing w:after="0"/>
        <w:ind w:left="187" w:hanging="187"/>
      </w:pPr>
      <w:r>
        <w:rPr>
          <w:i/>
        </w:rPr>
        <w:t>Doom</w:t>
      </w:r>
      <w:r>
        <w:rPr>
          <w:sz w:val="12"/>
        </w:rPr>
        <w:t>(PH p225)</w:t>
      </w:r>
      <w:r>
        <w:t xml:space="preserve"> – One subject takes –2 on attack rolls, damage rolls, saves, and checks.</w:t>
      </w:r>
    </w:p>
    <w:p w14:paraId="0AA766D9" w14:textId="77777777" w:rsidR="0069137D" w:rsidRDefault="00000000">
      <w:pPr>
        <w:pStyle w:val="BodyText2"/>
        <w:tabs>
          <w:tab w:val="clear" w:pos="227"/>
        </w:tabs>
        <w:spacing w:after="0"/>
        <w:ind w:left="187" w:hanging="187"/>
      </w:pPr>
      <w:r>
        <w:rPr>
          <w:i/>
        </w:rPr>
        <w:t>Endure Elements</w:t>
      </w:r>
      <w:r>
        <w:rPr>
          <w:sz w:val="12"/>
        </w:rPr>
        <w:t>(PH p226)</w:t>
      </w:r>
      <w:r>
        <w:t xml:space="preserve"> – Exist comfortably in hot or cold environments.</w:t>
      </w:r>
    </w:p>
    <w:p w14:paraId="532137A9" w14:textId="77777777" w:rsidR="0069137D" w:rsidRDefault="00000000">
      <w:pPr>
        <w:pStyle w:val="BodyText2"/>
        <w:tabs>
          <w:tab w:val="clear" w:pos="227"/>
        </w:tabs>
        <w:spacing w:after="0"/>
        <w:ind w:left="187" w:hanging="187"/>
      </w:pPr>
      <w:r>
        <w:rPr>
          <w:i/>
        </w:rPr>
        <w:t>Magic Weapon</w:t>
      </w:r>
      <w:r>
        <w:rPr>
          <w:sz w:val="12"/>
        </w:rPr>
        <w:t>(PH p251)</w:t>
      </w:r>
      <w:r>
        <w:t xml:space="preserve"> – Weapon gains +1 enhancement bonus.</w:t>
      </w:r>
    </w:p>
    <w:p w14:paraId="3C611FA8" w14:textId="77777777" w:rsidR="0069137D" w:rsidRDefault="00000000">
      <w:pPr>
        <w:pStyle w:val="BodyText2"/>
        <w:tabs>
          <w:tab w:val="clear" w:pos="227"/>
        </w:tabs>
        <w:spacing w:after="0"/>
        <w:ind w:left="187" w:hanging="187"/>
      </w:pPr>
      <w:r>
        <w:rPr>
          <w:i/>
        </w:rPr>
        <w:t>Protection from Evil</w:t>
      </w:r>
      <w:r>
        <w:rPr>
          <w:sz w:val="12"/>
        </w:rPr>
        <w:t>(PH p266)</w:t>
      </w:r>
      <w:r>
        <w:t xml:space="preserve"> – +2 bonus to AC &amp; saves against evil, counters mind control, &amp; hedges out elementals &amp; outsiders.</w:t>
      </w:r>
    </w:p>
    <w:p w14:paraId="75083650" w14:textId="77777777" w:rsidR="0069137D" w:rsidRDefault="00000000">
      <w:pPr>
        <w:pStyle w:val="BodyText2"/>
        <w:tabs>
          <w:tab w:val="clear" w:pos="227"/>
        </w:tabs>
        <w:spacing w:after="0"/>
        <w:ind w:left="187" w:hanging="187"/>
      </w:pPr>
      <w:r>
        <w:rPr>
          <w:i/>
        </w:rPr>
        <w:t>Remove Fear</w:t>
      </w:r>
      <w:r>
        <w:rPr>
          <w:sz w:val="12"/>
        </w:rPr>
        <w:t>(PH p271)</w:t>
      </w:r>
      <w:r>
        <w:t xml:space="preserve"> – Suppresses fear or gives +4 on saves against fear for one subject + one per four levels.</w:t>
      </w:r>
    </w:p>
    <w:p w14:paraId="57188370" w14:textId="77777777" w:rsidR="0069137D" w:rsidRDefault="00000000">
      <w:pPr>
        <w:pStyle w:val="BodyText2"/>
        <w:tabs>
          <w:tab w:val="clear" w:pos="227"/>
        </w:tabs>
        <w:spacing w:after="0"/>
        <w:ind w:left="187" w:hanging="187"/>
      </w:pPr>
      <w:r>
        <w:rPr>
          <w:i/>
        </w:rPr>
        <w:t>Summon Monster I</w:t>
      </w:r>
      <w:r>
        <w:rPr>
          <w:sz w:val="12"/>
        </w:rPr>
        <w:t>(PH p285)</w:t>
      </w:r>
      <w:r>
        <w:t xml:space="preserve"> – Summons an extraplanar creature to fight for you.</w:t>
      </w:r>
    </w:p>
    <w:p w14:paraId="62773A93" w14:textId="77777777" w:rsidR="0069137D" w:rsidRDefault="0069137D">
      <w:pPr>
        <w:pStyle w:val="Heading5"/>
      </w:pPr>
    </w:p>
    <w:p w14:paraId="130EFFE8" w14:textId="77777777" w:rsidR="0069137D" w:rsidRDefault="0069137D"/>
    <w:p w14:paraId="417C2D57" w14:textId="77777777" w:rsidR="0069137D" w:rsidRDefault="00000000">
      <w:pPr>
        <w:pStyle w:val="Heading5"/>
      </w:pPr>
      <w:r>
        <w:t>2</w:t>
      </w:r>
      <w:r>
        <w:rPr>
          <w:vertAlign w:val="superscript"/>
        </w:rPr>
        <w:t>nd</w:t>
      </w:r>
      <w:r>
        <w:t xml:space="preserve"> Level</w:t>
      </w:r>
      <w:r>
        <w:tab/>
      </w:r>
    </w:p>
    <w:p w14:paraId="53E43613" w14:textId="77777777" w:rsidR="0069137D" w:rsidRDefault="00000000">
      <w:pPr>
        <w:pStyle w:val="BodyText2"/>
        <w:tabs>
          <w:tab w:val="clear" w:pos="227"/>
        </w:tabs>
        <w:spacing w:after="0"/>
        <w:ind w:left="187" w:hanging="187"/>
      </w:pPr>
      <w:r>
        <w:rPr>
          <w:i/>
        </w:rPr>
        <w:t>Aid</w:t>
      </w:r>
      <w:r>
        <w:rPr>
          <w:sz w:val="12"/>
        </w:rPr>
        <w:t>(PH p196)</w:t>
      </w:r>
      <w:r>
        <w:t xml:space="preserve"> – +1 on attack rolls, +1 on saves against fear, 1d8 temporary hp +1/lvl (max +10)</w:t>
      </w:r>
    </w:p>
    <w:p w14:paraId="74FB5E13" w14:textId="77777777" w:rsidR="0069137D" w:rsidRDefault="00000000">
      <w:pPr>
        <w:pStyle w:val="BodyText2"/>
        <w:tabs>
          <w:tab w:val="clear" w:pos="227"/>
        </w:tabs>
        <w:spacing w:after="0"/>
        <w:ind w:left="187" w:hanging="187"/>
      </w:pPr>
      <w:r>
        <w:rPr>
          <w:i/>
        </w:rPr>
        <w:t>Align Weapon</w:t>
      </w:r>
      <w:r>
        <w:rPr>
          <w:sz w:val="12"/>
        </w:rPr>
        <w:t>(PH p197)</w:t>
      </w:r>
      <w:r>
        <w:t xml:space="preserve"> – Weapon becomes good, evil, lawful, or chaotic.</w:t>
      </w:r>
    </w:p>
    <w:p w14:paraId="6A5503AC" w14:textId="77777777" w:rsidR="0069137D" w:rsidRDefault="00000000">
      <w:pPr>
        <w:pStyle w:val="BodyText2"/>
        <w:tabs>
          <w:tab w:val="clear" w:pos="227"/>
        </w:tabs>
        <w:spacing w:after="0"/>
        <w:ind w:left="187" w:hanging="187"/>
      </w:pPr>
      <w:r>
        <w:rPr>
          <w:i/>
        </w:rPr>
        <w:t>Bear’s Endurance</w:t>
      </w:r>
      <w:r>
        <w:rPr>
          <w:sz w:val="12"/>
        </w:rPr>
        <w:t>(PH p203)</w:t>
      </w:r>
      <w:r>
        <w:t xml:space="preserve"> – Subject gains +4 Constitution for 1 minute per level.</w:t>
      </w:r>
    </w:p>
    <w:p w14:paraId="5A7AD897" w14:textId="77777777" w:rsidR="0069137D" w:rsidRDefault="00000000">
      <w:pPr>
        <w:pStyle w:val="BodyText2"/>
        <w:tabs>
          <w:tab w:val="clear" w:pos="227"/>
        </w:tabs>
        <w:spacing w:after="0"/>
        <w:ind w:left="187" w:hanging="187"/>
      </w:pPr>
      <w:r>
        <w:rPr>
          <w:i/>
        </w:rPr>
        <w:t>Bull’s Strength</w:t>
      </w:r>
      <w:r>
        <w:rPr>
          <w:sz w:val="12"/>
        </w:rPr>
        <w:t>(PH p207)</w:t>
      </w:r>
      <w:r>
        <w:t xml:space="preserve"> – Subject gains +4 Strength for 1 minute per level.</w:t>
      </w:r>
    </w:p>
    <w:p w14:paraId="35D40368" w14:textId="77777777" w:rsidR="0069137D" w:rsidRDefault="00000000">
      <w:pPr>
        <w:pStyle w:val="BodyText2"/>
        <w:tabs>
          <w:tab w:val="clear" w:pos="227"/>
        </w:tabs>
        <w:spacing w:after="0"/>
        <w:ind w:left="187" w:hanging="187"/>
      </w:pPr>
      <w:r>
        <w:rPr>
          <w:i/>
        </w:rPr>
        <w:t>Consecrate</w:t>
      </w:r>
      <w:r>
        <w:rPr>
          <w:sz w:val="12"/>
        </w:rPr>
        <w:t>(PH p212)</w:t>
      </w:r>
      <w:r>
        <w:t xml:space="preserve"> – Fills area with positive energy, making undead weaker.</w:t>
      </w:r>
    </w:p>
    <w:p w14:paraId="21936B80" w14:textId="77777777" w:rsidR="0069137D" w:rsidRDefault="00000000">
      <w:pPr>
        <w:pStyle w:val="BodyText2"/>
        <w:tabs>
          <w:tab w:val="clear" w:pos="227"/>
        </w:tabs>
        <w:spacing w:after="0"/>
        <w:ind w:left="187" w:hanging="187"/>
      </w:pPr>
      <w:r>
        <w:rPr>
          <w:i/>
        </w:rPr>
        <w:t>Resist Energy</w:t>
      </w:r>
      <w:r>
        <w:rPr>
          <w:sz w:val="12"/>
        </w:rPr>
        <w:t>(PH p246)</w:t>
      </w:r>
      <w:r>
        <w:t xml:space="preserve"> – Ignores the first 10 (or more) points of damage per attack from a specified energy type.</w:t>
      </w:r>
    </w:p>
    <w:p w14:paraId="2F8FC240" w14:textId="77777777" w:rsidR="0069137D" w:rsidRDefault="00000000">
      <w:pPr>
        <w:pStyle w:val="BodyText2"/>
        <w:tabs>
          <w:tab w:val="clear" w:pos="227"/>
        </w:tabs>
        <w:spacing w:after="0"/>
        <w:ind w:left="187" w:hanging="187"/>
      </w:pPr>
      <w:r>
        <w:rPr>
          <w:i/>
        </w:rPr>
        <w:t>Sound Burst</w:t>
      </w:r>
      <w:r>
        <w:rPr>
          <w:sz w:val="12"/>
        </w:rPr>
        <w:t>(PH p281)</w:t>
      </w:r>
      <w:r>
        <w:t xml:space="preserve"> – Deals 1d8 sonic damage to subjects; may stun them.</w:t>
      </w:r>
    </w:p>
    <w:p w14:paraId="391BE64B" w14:textId="77777777" w:rsidR="0069137D" w:rsidRDefault="00000000">
      <w:pPr>
        <w:pStyle w:val="BodyText2"/>
        <w:tabs>
          <w:tab w:val="clear" w:pos="227"/>
          <w:tab w:val="left" w:pos="180"/>
        </w:tabs>
        <w:spacing w:after="0"/>
        <w:ind w:left="187" w:hanging="187"/>
      </w:pPr>
      <w:r>
        <w:rPr>
          <w:i/>
        </w:rPr>
        <w:t>Spiritual Weapon</w:t>
      </w:r>
      <w:r>
        <w:rPr>
          <w:sz w:val="12"/>
        </w:rPr>
        <w:t>(PH p283)</w:t>
      </w:r>
      <w:r>
        <w:t xml:space="preserve"> – Magical weapon attacks on its own</w:t>
      </w:r>
      <w:r>
        <w:rPr>
          <w:sz w:val="12"/>
        </w:rPr>
        <w:t>.</w:t>
      </w:r>
    </w:p>
    <w:p w14:paraId="7E5EAB4D" w14:textId="77777777" w:rsidR="0069137D" w:rsidRDefault="00000000">
      <w:pPr>
        <w:pStyle w:val="BodyText2"/>
        <w:tabs>
          <w:tab w:val="clear" w:pos="227"/>
          <w:tab w:val="left" w:pos="180"/>
        </w:tabs>
        <w:spacing w:after="0"/>
        <w:ind w:left="187" w:hanging="187"/>
      </w:pPr>
      <w:r>
        <w:rPr>
          <w:i/>
        </w:rPr>
        <w:t>Summon Monster II</w:t>
      </w:r>
      <w:r>
        <w:rPr>
          <w:sz w:val="12"/>
        </w:rPr>
        <w:t>(PH p286)</w:t>
      </w:r>
      <w:r>
        <w:t xml:space="preserve"> – Summons an extraplanar creature to fight for you</w:t>
      </w:r>
      <w:r>
        <w:rPr>
          <w:sz w:val="12"/>
        </w:rPr>
        <w:t>.</w:t>
      </w:r>
    </w:p>
    <w:p w14:paraId="10DEA3EF" w14:textId="77777777" w:rsidR="0069137D" w:rsidRDefault="00000000">
      <w:pPr>
        <w:pStyle w:val="BodyText2"/>
        <w:tabs>
          <w:tab w:val="clear" w:pos="227"/>
        </w:tabs>
        <w:spacing w:after="0"/>
        <w:ind w:left="187" w:hanging="187"/>
      </w:pPr>
      <w:r>
        <w:rPr>
          <w:i/>
        </w:rPr>
        <w:t>Undetectable Alignment</w:t>
      </w:r>
      <w:r>
        <w:rPr>
          <w:sz w:val="12"/>
        </w:rPr>
        <w:t>(PH p297)</w:t>
      </w:r>
      <w:r>
        <w:t xml:space="preserve"> – Conceals alignment for 24 hours.</w:t>
      </w:r>
    </w:p>
    <w:p w14:paraId="4843BE26" w14:textId="77777777" w:rsidR="0069137D" w:rsidRDefault="0069137D">
      <w:pPr>
        <w:pStyle w:val="BodyText2"/>
        <w:tabs>
          <w:tab w:val="clear" w:pos="227"/>
        </w:tabs>
        <w:spacing w:before="0" w:after="0"/>
        <w:ind w:left="180" w:hanging="180"/>
      </w:pPr>
    </w:p>
    <w:p w14:paraId="69E285BA" w14:textId="77777777" w:rsidR="0069137D" w:rsidRDefault="0069137D">
      <w:pPr>
        <w:pStyle w:val="BodyText2"/>
        <w:tabs>
          <w:tab w:val="clear" w:pos="227"/>
        </w:tabs>
        <w:spacing w:before="0" w:after="0"/>
        <w:ind w:left="180" w:hanging="180"/>
      </w:pPr>
    </w:p>
    <w:p w14:paraId="32312D2D" w14:textId="77777777" w:rsidR="0069137D" w:rsidRDefault="00000000">
      <w:pPr>
        <w:pStyle w:val="Heading5"/>
      </w:pPr>
      <w:r>
        <w:t>3</w:t>
      </w:r>
      <w:r>
        <w:rPr>
          <w:vertAlign w:val="superscript"/>
        </w:rPr>
        <w:t>rd</w:t>
      </w:r>
      <w:r>
        <w:t xml:space="preserve"> Level</w:t>
      </w:r>
      <w:r>
        <w:tab/>
      </w:r>
    </w:p>
    <w:p w14:paraId="239EF3D0" w14:textId="77777777" w:rsidR="0069137D" w:rsidRDefault="00000000">
      <w:pPr>
        <w:pStyle w:val="BodyText2"/>
        <w:tabs>
          <w:tab w:val="clear" w:pos="227"/>
        </w:tabs>
        <w:spacing w:after="0"/>
        <w:ind w:left="187" w:hanging="187"/>
      </w:pPr>
      <w:r>
        <w:rPr>
          <w:i/>
        </w:rPr>
        <w:t>Dispel Magic</w:t>
      </w:r>
      <w:r>
        <w:rPr>
          <w:sz w:val="12"/>
        </w:rPr>
        <w:t>(PH p223)</w:t>
      </w:r>
      <w:r>
        <w:rPr>
          <w:iCs/>
          <w:sz w:val="12"/>
        </w:rPr>
        <w:t>(PH3.5e)+</w:t>
      </w:r>
      <w:r>
        <w:t xml:space="preserve"> – Cancels magical spells and effects.</w:t>
      </w:r>
    </w:p>
    <w:p w14:paraId="23FC2B96" w14:textId="77777777" w:rsidR="0069137D" w:rsidRDefault="00000000">
      <w:pPr>
        <w:pStyle w:val="BodyText2"/>
        <w:tabs>
          <w:tab w:val="clear" w:pos="227"/>
        </w:tabs>
        <w:spacing w:after="0"/>
        <w:ind w:left="187" w:hanging="187"/>
      </w:pPr>
      <w:r>
        <w:rPr>
          <w:i/>
        </w:rPr>
        <w:t>Invisibility Purge</w:t>
      </w:r>
      <w:r>
        <w:rPr>
          <w:sz w:val="12"/>
        </w:rPr>
        <w:t>(PH p245)</w:t>
      </w:r>
      <w:r>
        <w:t xml:space="preserve"> – Dispels invisibility within 5’ per level.</w:t>
      </w:r>
    </w:p>
    <w:p w14:paraId="1C20D5BD" w14:textId="77777777" w:rsidR="0069137D" w:rsidRDefault="00000000">
      <w:pPr>
        <w:pStyle w:val="BodyText2"/>
        <w:tabs>
          <w:tab w:val="clear" w:pos="227"/>
        </w:tabs>
        <w:spacing w:after="0"/>
        <w:ind w:left="187" w:hanging="187"/>
      </w:pPr>
      <w:r>
        <w:rPr>
          <w:i/>
        </w:rPr>
        <w:t>Magic Circle against Evil</w:t>
      </w:r>
      <w:r>
        <w:rPr>
          <w:sz w:val="12"/>
        </w:rPr>
        <w:t>(PH p249)</w:t>
      </w:r>
      <w:r>
        <w:t xml:space="preserve"> – As </w:t>
      </w:r>
      <w:r>
        <w:rPr>
          <w:i/>
        </w:rPr>
        <w:t>Protection from Evil</w:t>
      </w:r>
      <w:r>
        <w:t>, but 10’ radius and 10 minutes per level.</w:t>
      </w:r>
    </w:p>
    <w:p w14:paraId="32B468A3" w14:textId="77777777" w:rsidR="0069137D" w:rsidRDefault="00000000">
      <w:pPr>
        <w:pStyle w:val="BodyText2"/>
        <w:tabs>
          <w:tab w:val="clear" w:pos="227"/>
          <w:tab w:val="left" w:pos="180"/>
        </w:tabs>
        <w:spacing w:after="0"/>
        <w:ind w:left="187" w:hanging="187"/>
      </w:pPr>
      <w:r>
        <w:rPr>
          <w:i/>
        </w:rPr>
        <w:t>Magic Vestment</w:t>
      </w:r>
      <w:r>
        <w:rPr>
          <w:sz w:val="12"/>
        </w:rPr>
        <w:t>(PH p251)</w:t>
      </w:r>
      <w:r>
        <w:t xml:space="preserve"> – Armor,  shield, or clothes gain +1 enhancement per four levels.</w:t>
      </w:r>
    </w:p>
    <w:p w14:paraId="4E1EF8CD" w14:textId="77777777" w:rsidR="0069137D" w:rsidRDefault="00000000">
      <w:pPr>
        <w:pStyle w:val="BodyText2"/>
        <w:tabs>
          <w:tab w:val="clear" w:pos="227"/>
        </w:tabs>
        <w:spacing w:after="0"/>
        <w:ind w:left="187" w:hanging="187"/>
      </w:pPr>
      <w:r>
        <w:rPr>
          <w:i/>
        </w:rPr>
        <w:t>Prayer</w:t>
      </w:r>
      <w:r>
        <w:rPr>
          <w:sz w:val="12"/>
        </w:rPr>
        <w:t>(PH p264)</w:t>
      </w:r>
      <w:r>
        <w:t xml:space="preserve"> – Allies gain +1 bonus on most rolls, enemies suffer –1 penalty.</w:t>
      </w:r>
    </w:p>
    <w:p w14:paraId="153BA42C" w14:textId="77777777" w:rsidR="0069137D" w:rsidRDefault="00000000">
      <w:pPr>
        <w:pStyle w:val="BodyText2"/>
        <w:tabs>
          <w:tab w:val="clear" w:pos="227"/>
        </w:tabs>
        <w:spacing w:after="0"/>
        <w:ind w:left="187" w:hanging="187"/>
      </w:pPr>
      <w:r>
        <w:rPr>
          <w:i/>
        </w:rPr>
        <w:t>Protection from Energy</w:t>
      </w:r>
      <w:r>
        <w:rPr>
          <w:sz w:val="12"/>
        </w:rPr>
        <w:t>(PH p266)</w:t>
      </w:r>
      <w:r>
        <w:t xml:space="preserve"> – Absorb 12 damage per level from one kind of energy.</w:t>
      </w:r>
    </w:p>
    <w:p w14:paraId="2C15DB57" w14:textId="77777777" w:rsidR="0069137D" w:rsidRDefault="00000000">
      <w:pPr>
        <w:pStyle w:val="BodyText2"/>
        <w:tabs>
          <w:tab w:val="clear" w:pos="227"/>
          <w:tab w:val="left" w:pos="180"/>
        </w:tabs>
        <w:spacing w:after="0"/>
        <w:ind w:left="187" w:hanging="187"/>
      </w:pPr>
      <w:r>
        <w:rPr>
          <w:i/>
        </w:rPr>
        <w:t>Searing Light</w:t>
      </w:r>
      <w:r>
        <w:rPr>
          <w:sz w:val="12"/>
        </w:rPr>
        <w:t>(PH p275)</w:t>
      </w:r>
      <w:r>
        <w:t xml:space="preserve"> – Ray deals 1d8 per two levels, more against undead.</w:t>
      </w:r>
    </w:p>
    <w:p w14:paraId="5D8C6AA7" w14:textId="77777777" w:rsidR="0069137D" w:rsidRDefault="00000000">
      <w:pPr>
        <w:pStyle w:val="BodyText2"/>
        <w:tabs>
          <w:tab w:val="clear" w:pos="227"/>
        </w:tabs>
        <w:spacing w:after="0"/>
        <w:ind w:left="187" w:hanging="187"/>
      </w:pPr>
      <w:r>
        <w:rPr>
          <w:i/>
        </w:rPr>
        <w:t>Shout</w:t>
      </w:r>
      <w:r>
        <w:rPr>
          <w:sz w:val="12"/>
        </w:rPr>
        <w:t>(PH p279)</w:t>
      </w:r>
      <w:r>
        <w:t xml:space="preserve"> – Deafens all within cone and deals 5d6 damage.</w:t>
      </w:r>
    </w:p>
    <w:p w14:paraId="6EE45E89" w14:textId="77777777" w:rsidR="0069137D" w:rsidRDefault="00000000">
      <w:pPr>
        <w:pStyle w:val="BodyText2"/>
        <w:tabs>
          <w:tab w:val="clear" w:pos="227"/>
          <w:tab w:val="left" w:pos="360"/>
        </w:tabs>
        <w:spacing w:after="0"/>
        <w:ind w:left="187" w:hanging="187"/>
      </w:pPr>
      <w:r>
        <w:rPr>
          <w:i/>
        </w:rPr>
        <w:t>Summon Monster III</w:t>
      </w:r>
      <w:r>
        <w:rPr>
          <w:sz w:val="12"/>
        </w:rPr>
        <w:t>(PH p286)</w:t>
      </w:r>
      <w:r>
        <w:t xml:space="preserve"> – Summons an extraplanar creature to fight for you.</w:t>
      </w:r>
    </w:p>
    <w:p w14:paraId="4A0B8DC1" w14:textId="77777777" w:rsidR="0069137D" w:rsidRDefault="0069137D">
      <w:pPr>
        <w:pStyle w:val="BodyText2"/>
        <w:tabs>
          <w:tab w:val="clear" w:pos="227"/>
          <w:tab w:val="left" w:pos="360"/>
        </w:tabs>
        <w:spacing w:before="0" w:after="0"/>
        <w:ind w:left="180" w:hanging="180"/>
      </w:pPr>
    </w:p>
    <w:p w14:paraId="3849F2D1" w14:textId="77777777" w:rsidR="0069137D" w:rsidRDefault="0069137D">
      <w:pPr>
        <w:pStyle w:val="BodyText2"/>
        <w:tabs>
          <w:tab w:val="clear" w:pos="227"/>
          <w:tab w:val="left" w:pos="360"/>
        </w:tabs>
        <w:spacing w:before="0" w:after="0"/>
        <w:ind w:left="180" w:hanging="180"/>
      </w:pPr>
    </w:p>
    <w:p w14:paraId="07F4FD44" w14:textId="77777777" w:rsidR="0069137D" w:rsidRDefault="00000000">
      <w:pPr>
        <w:pStyle w:val="Heading5"/>
      </w:pPr>
      <w:r>
        <w:t>4</w:t>
      </w:r>
      <w:r>
        <w:rPr>
          <w:vertAlign w:val="superscript"/>
        </w:rPr>
        <w:t>th</w:t>
      </w:r>
      <w:r>
        <w:t xml:space="preserve"> Level</w:t>
      </w:r>
      <w:r>
        <w:tab/>
      </w:r>
    </w:p>
    <w:p w14:paraId="5CA4DC2A" w14:textId="77777777" w:rsidR="0069137D" w:rsidRDefault="00000000">
      <w:pPr>
        <w:pStyle w:val="BodyText2"/>
        <w:tabs>
          <w:tab w:val="clear" w:pos="227"/>
        </w:tabs>
        <w:spacing w:after="0"/>
        <w:ind w:left="187" w:hanging="187"/>
      </w:pPr>
      <w:r>
        <w:rPr>
          <w:i/>
        </w:rPr>
        <w:t>Aspect of the Deity, Lesser</w:t>
      </w:r>
      <w:r>
        <w:rPr>
          <w:sz w:val="12"/>
        </w:rPr>
        <w:t>(BoED p91)</w:t>
      </w:r>
      <w:r>
        <w:t xml:space="preserve"> – Your form becomes more like your Deity’s.</w:t>
      </w:r>
    </w:p>
    <w:p w14:paraId="3B9F1585" w14:textId="77777777" w:rsidR="0069137D" w:rsidRDefault="00000000">
      <w:pPr>
        <w:pStyle w:val="BodyText2"/>
        <w:tabs>
          <w:tab w:val="clear" w:pos="227"/>
        </w:tabs>
        <w:spacing w:after="0"/>
        <w:ind w:left="180" w:hanging="180"/>
      </w:pPr>
      <w:r>
        <w:rPr>
          <w:i/>
        </w:rPr>
        <w:t>Dimensional Anchor</w:t>
      </w:r>
      <w:r>
        <w:rPr>
          <w:sz w:val="12"/>
        </w:rPr>
        <w:t>(PH p221)(PH p250)+</w:t>
      </w:r>
      <w:r>
        <w:t xml:space="preserve"> – Bars extradimensional movement.</w:t>
      </w:r>
    </w:p>
    <w:p w14:paraId="6109561F" w14:textId="77777777" w:rsidR="0069137D" w:rsidRDefault="00000000">
      <w:pPr>
        <w:pStyle w:val="BodyText2"/>
        <w:tabs>
          <w:tab w:val="clear" w:pos="227"/>
        </w:tabs>
        <w:spacing w:after="0"/>
        <w:ind w:left="180" w:hanging="180"/>
      </w:pPr>
      <w:r>
        <w:rPr>
          <w:i/>
        </w:rPr>
        <w:t>Discern Lies</w:t>
      </w:r>
      <w:r>
        <w:rPr>
          <w:sz w:val="12"/>
        </w:rPr>
        <w:t>(PH p221)</w:t>
      </w:r>
      <w:r>
        <w:t xml:space="preserve"> – Reveals deliberate falsehoods.</w:t>
      </w:r>
    </w:p>
    <w:p w14:paraId="3E39D60D" w14:textId="77777777" w:rsidR="0069137D" w:rsidRDefault="00000000">
      <w:pPr>
        <w:pStyle w:val="BodyText2"/>
        <w:tabs>
          <w:tab w:val="clear" w:pos="227"/>
        </w:tabs>
        <w:spacing w:after="0"/>
        <w:ind w:left="180" w:hanging="180"/>
      </w:pPr>
      <w:r>
        <w:rPr>
          <w:i/>
        </w:rPr>
        <w:t>Dismissal</w:t>
      </w:r>
      <w:r>
        <w:rPr>
          <w:sz w:val="12"/>
        </w:rPr>
        <w:t>(PH p222)</w:t>
      </w:r>
      <w:r>
        <w:t xml:space="preserve"> – Forces a creature to return to native plane.</w:t>
      </w:r>
    </w:p>
    <w:p w14:paraId="4BD5950D" w14:textId="77777777" w:rsidR="0069137D" w:rsidRDefault="00000000">
      <w:pPr>
        <w:pStyle w:val="BodyText2"/>
        <w:tabs>
          <w:tab w:val="clear" w:pos="227"/>
          <w:tab w:val="left" w:pos="180"/>
        </w:tabs>
        <w:spacing w:after="0"/>
        <w:ind w:left="180" w:hanging="180"/>
      </w:pPr>
      <w:r>
        <w:rPr>
          <w:i/>
        </w:rPr>
        <w:t>Dispel Evil</w:t>
      </w:r>
      <w:r>
        <w:rPr>
          <w:sz w:val="12"/>
        </w:rPr>
        <w:t>(PH p222)</w:t>
      </w:r>
      <w:r>
        <w:t xml:space="preserve"> – +4 bonus against attacks by evil creatures.</w:t>
      </w:r>
    </w:p>
    <w:p w14:paraId="5BC3F5E1" w14:textId="77777777" w:rsidR="0069137D" w:rsidRDefault="00000000">
      <w:pPr>
        <w:pStyle w:val="BodyText2"/>
        <w:tabs>
          <w:tab w:val="clear" w:pos="227"/>
          <w:tab w:val="left" w:pos="180"/>
        </w:tabs>
        <w:spacing w:after="0"/>
        <w:ind w:left="180" w:hanging="180"/>
      </w:pPr>
      <w:r>
        <w:rPr>
          <w:i/>
        </w:rPr>
        <w:t>Holy Smite</w:t>
      </w:r>
      <w:r>
        <w:rPr>
          <w:sz w:val="12"/>
        </w:rPr>
        <w:t>(PH p241)</w:t>
      </w:r>
      <w:r>
        <w:t xml:space="preserve"> – Damages and blinds evil creatures.</w:t>
      </w:r>
    </w:p>
    <w:p w14:paraId="07BC90A2" w14:textId="77777777" w:rsidR="0069137D" w:rsidRDefault="00000000">
      <w:pPr>
        <w:pStyle w:val="BodyText2"/>
        <w:tabs>
          <w:tab w:val="clear" w:pos="227"/>
        </w:tabs>
        <w:spacing w:after="0"/>
        <w:ind w:left="180" w:hanging="180"/>
        <w:rPr>
          <w:i/>
        </w:rPr>
      </w:pPr>
      <w:r>
        <w:rPr>
          <w:i/>
        </w:rPr>
        <w:t>Magic Weapon, Greater</w:t>
      </w:r>
      <w:r>
        <w:rPr>
          <w:sz w:val="12"/>
        </w:rPr>
        <w:t>(PH p251)</w:t>
      </w:r>
      <w:r>
        <w:t xml:space="preserve"> – +1 bonus per four levels (max +5).</w:t>
      </w:r>
    </w:p>
    <w:p w14:paraId="68054CCC" w14:textId="77777777" w:rsidR="0069137D" w:rsidRDefault="00000000">
      <w:pPr>
        <w:pStyle w:val="BodyText2"/>
        <w:tabs>
          <w:tab w:val="clear" w:pos="227"/>
        </w:tabs>
        <w:spacing w:after="0"/>
        <w:ind w:left="180" w:hanging="180"/>
      </w:pPr>
      <w:r>
        <w:rPr>
          <w:i/>
        </w:rPr>
        <w:t>Planar Ally, Lesser</w:t>
      </w:r>
      <w:r>
        <w:rPr>
          <w:sz w:val="12"/>
        </w:rPr>
        <w:t>(PH p261)</w:t>
      </w:r>
      <w:r>
        <w:t xml:space="preserve"> – Exchange services with a 6 HD extraplanar creature.</w:t>
      </w:r>
    </w:p>
    <w:p w14:paraId="2E6025EC" w14:textId="77777777" w:rsidR="0069137D" w:rsidRDefault="0069137D">
      <w:pPr>
        <w:pStyle w:val="Spells"/>
        <w:ind w:left="180" w:hanging="180"/>
        <w:rPr>
          <w:i w:val="0"/>
        </w:rPr>
      </w:pPr>
    </w:p>
    <w:p w14:paraId="399B9338" w14:textId="77777777" w:rsidR="0069137D" w:rsidRDefault="0069137D">
      <w:pPr>
        <w:pStyle w:val="Spells"/>
        <w:ind w:left="180" w:hanging="180"/>
        <w:rPr>
          <w:i w:val="0"/>
        </w:rPr>
      </w:pPr>
    </w:p>
    <w:p w14:paraId="206BA5EF" w14:textId="77777777" w:rsidR="0069137D" w:rsidRDefault="0069137D">
      <w:pPr>
        <w:pStyle w:val="BodyText2"/>
        <w:tabs>
          <w:tab w:val="clear" w:pos="227"/>
        </w:tabs>
        <w:spacing w:before="0" w:after="0"/>
        <w:ind w:left="180" w:hanging="180"/>
      </w:pPr>
    </w:p>
    <w:p w14:paraId="5CC98C74" w14:textId="77777777" w:rsidR="0069137D" w:rsidRDefault="0069137D">
      <w:pPr>
        <w:pStyle w:val="BodyText2"/>
        <w:tabs>
          <w:tab w:val="clear" w:pos="227"/>
        </w:tabs>
        <w:spacing w:before="0" w:after="0"/>
        <w:ind w:left="180" w:hanging="180"/>
        <w:sectPr w:rsidR="0069137D">
          <w:footerReference w:type="default" r:id="rId24"/>
          <w:pgSz w:w="12240" w:h="15840" w:code="1"/>
          <w:pgMar w:top="1080" w:right="864" w:bottom="1080" w:left="864" w:header="720" w:footer="720" w:gutter="0"/>
          <w:cols w:sep="1" w:space="288"/>
          <w:docGrid w:linePitch="360"/>
        </w:sectPr>
      </w:pPr>
    </w:p>
    <w:p w14:paraId="3B1E14AF" w14:textId="77777777" w:rsidR="0069137D" w:rsidRDefault="00000000">
      <w:pPr>
        <w:pStyle w:val="Heading2"/>
      </w:pPr>
      <w:bookmarkStart w:id="881" w:name="_Ref117071844"/>
      <w:bookmarkStart w:id="882" w:name="_Toc121034425"/>
      <w:bookmarkStart w:id="883" w:name="_Toc27549445"/>
      <w:r>
        <w:lastRenderedPageBreak/>
        <w:t>Master of the South Wind spell list</w:t>
      </w:r>
      <w:bookmarkEnd w:id="881"/>
      <w:bookmarkEnd w:id="882"/>
      <w:bookmarkEnd w:id="883"/>
      <w:r>
        <w:tab/>
      </w:r>
    </w:p>
    <w:p w14:paraId="0C0C4F8D" w14:textId="77777777" w:rsidR="0069137D" w:rsidRDefault="00000000">
      <w:pPr>
        <w:ind w:left="180"/>
        <w:rPr>
          <w:sz w:val="12"/>
        </w:rPr>
      </w:pPr>
      <w:r>
        <w:rPr>
          <w:sz w:val="18"/>
        </w:rPr>
        <w:t>Impromptu Arcane spells based on Charisma.</w:t>
      </w:r>
      <w:r>
        <w:rPr>
          <w:sz w:val="12"/>
        </w:rPr>
        <w:t xml:space="preserve"> (DR314 p35)</w:t>
      </w:r>
    </w:p>
    <w:p w14:paraId="4F547CC2" w14:textId="77777777" w:rsidR="0069137D" w:rsidRDefault="0069137D">
      <w:pPr>
        <w:rPr>
          <w:sz w:val="16"/>
        </w:rPr>
      </w:pPr>
    </w:p>
    <w:p w14:paraId="77430294" w14:textId="77777777" w:rsidR="0069137D" w:rsidRDefault="00000000">
      <w:pPr>
        <w:pStyle w:val="Heading5"/>
      </w:pPr>
      <w:r>
        <w:t>1</w:t>
      </w:r>
      <w:r>
        <w:rPr>
          <w:vertAlign w:val="superscript"/>
        </w:rPr>
        <w:t>st</w:t>
      </w:r>
      <w:r>
        <w:t xml:space="preserve"> Level</w:t>
      </w:r>
      <w:r>
        <w:tab/>
      </w:r>
    </w:p>
    <w:p w14:paraId="60C6DB61" w14:textId="77777777" w:rsidR="0069137D" w:rsidRDefault="00000000">
      <w:pPr>
        <w:pStyle w:val="BodyText2"/>
        <w:tabs>
          <w:tab w:val="clear" w:pos="227"/>
        </w:tabs>
        <w:spacing w:after="0"/>
        <w:ind w:left="187" w:hanging="187"/>
      </w:pPr>
      <w:r>
        <w:rPr>
          <w:i/>
        </w:rPr>
        <w:t>Disguise Self</w:t>
      </w:r>
      <w:r>
        <w:rPr>
          <w:sz w:val="12"/>
        </w:rPr>
        <w:t>(PH p222)</w:t>
      </w:r>
      <w:r>
        <w:t xml:space="preserve"> – Changes your appearance</w:t>
      </w:r>
    </w:p>
    <w:p w14:paraId="47DAFC91" w14:textId="77777777" w:rsidR="0069137D" w:rsidRDefault="00000000">
      <w:pPr>
        <w:pStyle w:val="BodyText2"/>
        <w:tabs>
          <w:tab w:val="clear" w:pos="227"/>
        </w:tabs>
        <w:spacing w:after="0"/>
        <w:ind w:left="187" w:hanging="187"/>
      </w:pPr>
      <w:r>
        <w:rPr>
          <w:i/>
        </w:rPr>
        <w:t>Endure Elements</w:t>
      </w:r>
      <w:r>
        <w:rPr>
          <w:sz w:val="12"/>
        </w:rPr>
        <w:t>(PH p226)</w:t>
      </w:r>
      <w:r>
        <w:t xml:space="preserve"> – Exist comfortably in hot or cold environments.</w:t>
      </w:r>
    </w:p>
    <w:p w14:paraId="371828D5" w14:textId="77777777" w:rsidR="0069137D" w:rsidRDefault="00000000">
      <w:pPr>
        <w:pStyle w:val="BodyText2"/>
        <w:tabs>
          <w:tab w:val="clear" w:pos="227"/>
          <w:tab w:val="left" w:pos="180"/>
        </w:tabs>
        <w:spacing w:after="0"/>
        <w:ind w:left="187" w:hanging="187"/>
      </w:pPr>
      <w:r>
        <w:rPr>
          <w:i/>
        </w:rPr>
        <w:t>Entropic Shield</w:t>
      </w:r>
      <w:r>
        <w:rPr>
          <w:sz w:val="12"/>
        </w:rPr>
        <w:t>(PH p227)</w:t>
      </w:r>
      <w:r>
        <w:t xml:space="preserve"> – Ranged attacks against you suffer 20% miss chance.</w:t>
      </w:r>
    </w:p>
    <w:p w14:paraId="34E34B45" w14:textId="77777777" w:rsidR="0069137D" w:rsidRDefault="00000000">
      <w:pPr>
        <w:pStyle w:val="BodyText2"/>
        <w:tabs>
          <w:tab w:val="clear" w:pos="227"/>
        </w:tabs>
        <w:spacing w:after="0"/>
        <w:ind w:left="187" w:hanging="187"/>
      </w:pPr>
      <w:r>
        <w:rPr>
          <w:i/>
        </w:rPr>
        <w:t>Feather Fall</w:t>
      </w:r>
      <w:r>
        <w:rPr>
          <w:sz w:val="12"/>
        </w:rPr>
        <w:t>(PH p229)</w:t>
      </w:r>
      <w:r>
        <w:t xml:space="preserve"> – Objects or creatures fall slowly.</w:t>
      </w:r>
    </w:p>
    <w:p w14:paraId="0ECB7262" w14:textId="77777777" w:rsidR="0069137D" w:rsidRDefault="00000000">
      <w:pPr>
        <w:pStyle w:val="BodyText2"/>
        <w:tabs>
          <w:tab w:val="clear" w:pos="227"/>
        </w:tabs>
        <w:spacing w:after="0"/>
        <w:ind w:left="187" w:hanging="187"/>
      </w:pPr>
      <w:r>
        <w:rPr>
          <w:i/>
        </w:rPr>
        <w:t>Ghost Sound</w:t>
      </w:r>
      <w:r>
        <w:rPr>
          <w:sz w:val="12"/>
        </w:rPr>
        <w:t>(PH p235)</w:t>
      </w:r>
      <w:r>
        <w:t xml:space="preserve"> – Figment sounds.</w:t>
      </w:r>
    </w:p>
    <w:p w14:paraId="2DEFC4B0" w14:textId="77777777" w:rsidR="0069137D" w:rsidRDefault="00000000">
      <w:pPr>
        <w:pStyle w:val="BodyText2"/>
        <w:tabs>
          <w:tab w:val="clear" w:pos="227"/>
        </w:tabs>
        <w:spacing w:after="0"/>
        <w:ind w:left="187" w:hanging="187"/>
      </w:pPr>
      <w:r>
        <w:rPr>
          <w:i/>
        </w:rPr>
        <w:t>Jump</w:t>
      </w:r>
      <w:r>
        <w:rPr>
          <w:sz w:val="12"/>
        </w:rPr>
        <w:t>(PH p246)</w:t>
      </w:r>
      <w:r>
        <w:t xml:space="preserve"> – Subject gains bonus on Jump checks.</w:t>
      </w:r>
    </w:p>
    <w:p w14:paraId="6259586C" w14:textId="77777777" w:rsidR="0069137D" w:rsidRDefault="00000000">
      <w:pPr>
        <w:pStyle w:val="BodyText2"/>
        <w:tabs>
          <w:tab w:val="clear" w:pos="227"/>
        </w:tabs>
        <w:spacing w:after="0"/>
        <w:ind w:left="187" w:hanging="187"/>
        <w:rPr>
          <w:sz w:val="12"/>
        </w:rPr>
      </w:pPr>
      <w:r>
        <w:rPr>
          <w:i/>
        </w:rPr>
        <w:t>Obscuring Mist</w:t>
      </w:r>
      <w:r>
        <w:rPr>
          <w:sz w:val="12"/>
        </w:rPr>
        <w:t>(PH p258)</w:t>
      </w:r>
      <w:r>
        <w:t xml:space="preserve"> – Fog surrounds you.</w:t>
      </w:r>
    </w:p>
    <w:p w14:paraId="18A201D3" w14:textId="77777777" w:rsidR="0069137D" w:rsidRDefault="00000000">
      <w:pPr>
        <w:pStyle w:val="BodyText2"/>
        <w:tabs>
          <w:tab w:val="clear" w:pos="227"/>
        </w:tabs>
        <w:spacing w:after="0"/>
        <w:ind w:left="187" w:hanging="187"/>
      </w:pPr>
      <w:r>
        <w:rPr>
          <w:i/>
        </w:rPr>
        <w:t>Sleep</w:t>
      </w:r>
      <w:r>
        <w:rPr>
          <w:sz w:val="12"/>
        </w:rPr>
        <w:t>(PH p280)</w:t>
      </w:r>
      <w:r>
        <w:t xml:space="preserve"> – Puts 4HD of creatures into magical slumber.</w:t>
      </w:r>
    </w:p>
    <w:p w14:paraId="1A2CC649" w14:textId="77777777" w:rsidR="0069137D" w:rsidRDefault="0069137D">
      <w:pPr>
        <w:pStyle w:val="Heading5"/>
      </w:pPr>
    </w:p>
    <w:p w14:paraId="42BF8EB3" w14:textId="77777777" w:rsidR="0069137D" w:rsidRDefault="0069137D"/>
    <w:p w14:paraId="49D23B00" w14:textId="77777777" w:rsidR="0069137D" w:rsidRDefault="00000000">
      <w:pPr>
        <w:pStyle w:val="Heading5"/>
      </w:pPr>
      <w:r>
        <w:t>2</w:t>
      </w:r>
      <w:r>
        <w:rPr>
          <w:vertAlign w:val="superscript"/>
        </w:rPr>
        <w:t>nd</w:t>
      </w:r>
      <w:r>
        <w:t xml:space="preserve"> Level</w:t>
      </w:r>
      <w:r>
        <w:tab/>
      </w:r>
    </w:p>
    <w:p w14:paraId="212E3DE7" w14:textId="77777777" w:rsidR="0069137D" w:rsidRDefault="00000000">
      <w:pPr>
        <w:pStyle w:val="BodyText2"/>
        <w:tabs>
          <w:tab w:val="clear" w:pos="227"/>
        </w:tabs>
        <w:spacing w:after="0"/>
        <w:ind w:left="187" w:hanging="187"/>
      </w:pPr>
      <w:r>
        <w:rPr>
          <w:i/>
        </w:rPr>
        <w:t>Cat’s Grace</w:t>
      </w:r>
      <w:r>
        <w:rPr>
          <w:sz w:val="12"/>
        </w:rPr>
        <w:t>(PH 3.5p208)</w:t>
      </w:r>
      <w:r>
        <w:t xml:space="preserve"> – Subject gains +4 Dexterity for 1 minute per level.</w:t>
      </w:r>
    </w:p>
    <w:p w14:paraId="060984AA" w14:textId="77777777" w:rsidR="0069137D" w:rsidRDefault="00000000">
      <w:pPr>
        <w:pStyle w:val="BodyText2"/>
        <w:tabs>
          <w:tab w:val="clear" w:pos="227"/>
        </w:tabs>
        <w:spacing w:after="0"/>
        <w:ind w:left="187" w:hanging="187"/>
      </w:pPr>
      <w:r>
        <w:rPr>
          <w:i/>
        </w:rPr>
        <w:t>Darkness</w:t>
      </w:r>
      <w:r>
        <w:rPr>
          <w:sz w:val="12"/>
        </w:rPr>
        <w:t>(PH p216)</w:t>
      </w:r>
      <w:r>
        <w:t xml:space="preserve"> – 20’ radius of supernatural shadow.</w:t>
      </w:r>
    </w:p>
    <w:p w14:paraId="363314A6" w14:textId="77777777" w:rsidR="0069137D" w:rsidRDefault="00000000">
      <w:pPr>
        <w:pStyle w:val="BodyText2"/>
        <w:tabs>
          <w:tab w:val="clear" w:pos="227"/>
        </w:tabs>
        <w:spacing w:after="0"/>
        <w:ind w:left="187" w:hanging="187"/>
      </w:pPr>
      <w:r>
        <w:rPr>
          <w:i/>
        </w:rPr>
        <w:t>Eagle’s Splendor</w:t>
      </w:r>
      <w:r>
        <w:rPr>
          <w:sz w:val="12"/>
        </w:rPr>
        <w:t>(PH p225)</w:t>
      </w:r>
      <w:r>
        <w:t xml:space="preserve"> – Subject gains +4 Charisma for 1 minute per level.</w:t>
      </w:r>
    </w:p>
    <w:p w14:paraId="60ABE232" w14:textId="77777777" w:rsidR="0069137D" w:rsidRDefault="00000000">
      <w:pPr>
        <w:pStyle w:val="BodyText2"/>
        <w:tabs>
          <w:tab w:val="clear" w:pos="227"/>
        </w:tabs>
        <w:spacing w:after="0"/>
        <w:ind w:left="187" w:hanging="187"/>
      </w:pPr>
      <w:r>
        <w:rPr>
          <w:i/>
        </w:rPr>
        <w:t>Fog Cloud</w:t>
      </w:r>
      <w:r>
        <w:rPr>
          <w:sz w:val="12"/>
        </w:rPr>
        <w:t>(PH p232)</w:t>
      </w:r>
      <w:r>
        <w:t xml:space="preserve"> – Fog obscures vision.</w:t>
      </w:r>
    </w:p>
    <w:p w14:paraId="3D11735A" w14:textId="77777777" w:rsidR="0069137D" w:rsidRDefault="00000000">
      <w:pPr>
        <w:pStyle w:val="BodyText2"/>
        <w:tabs>
          <w:tab w:val="clear" w:pos="227"/>
        </w:tabs>
        <w:spacing w:after="0"/>
        <w:ind w:left="187" w:hanging="187"/>
      </w:pPr>
      <w:r>
        <w:rPr>
          <w:i/>
        </w:rPr>
        <w:t>Gust of Wind</w:t>
      </w:r>
      <w:r>
        <w:rPr>
          <w:sz w:val="12"/>
        </w:rPr>
        <w:t>(PH p238)</w:t>
      </w:r>
      <w:r>
        <w:t xml:space="preserve"> – Blows away or knocks down smaller creatures.</w:t>
      </w:r>
    </w:p>
    <w:p w14:paraId="61831FB5" w14:textId="77777777" w:rsidR="0069137D" w:rsidRDefault="00000000">
      <w:pPr>
        <w:pStyle w:val="BodyText2"/>
        <w:tabs>
          <w:tab w:val="clear" w:pos="227"/>
        </w:tabs>
        <w:spacing w:after="0"/>
        <w:ind w:left="187" w:hanging="187"/>
      </w:pPr>
      <w:r>
        <w:rPr>
          <w:i/>
        </w:rPr>
        <w:t>Invisibility</w:t>
      </w:r>
      <w:r>
        <w:rPr>
          <w:sz w:val="12"/>
        </w:rPr>
        <w:t>(PH p245)</w:t>
      </w:r>
      <w:r>
        <w:t xml:space="preserve"> – Subject is invisible for 1 minute per level or until it attacks.</w:t>
      </w:r>
    </w:p>
    <w:p w14:paraId="7E643EB0" w14:textId="77777777" w:rsidR="0069137D" w:rsidRDefault="00000000">
      <w:pPr>
        <w:pStyle w:val="BodyText2"/>
        <w:tabs>
          <w:tab w:val="clear" w:pos="227"/>
        </w:tabs>
        <w:spacing w:after="0"/>
        <w:ind w:left="187" w:hanging="187"/>
      </w:pPr>
      <w:r>
        <w:rPr>
          <w:i/>
        </w:rPr>
        <w:t>Pass without Trace</w:t>
      </w:r>
      <w:r>
        <w:rPr>
          <w:sz w:val="12"/>
        </w:rPr>
        <w:t>(PH p259)</w:t>
      </w:r>
      <w:r>
        <w:t xml:space="preserve"> – One subject per level leaves no tracks or scent trail for 1 hour per level.</w:t>
      </w:r>
    </w:p>
    <w:p w14:paraId="66C5E144" w14:textId="77777777" w:rsidR="0069137D" w:rsidRDefault="00000000">
      <w:pPr>
        <w:pStyle w:val="BodyText2"/>
        <w:tabs>
          <w:tab w:val="clear" w:pos="227"/>
        </w:tabs>
        <w:spacing w:after="0"/>
        <w:ind w:left="187" w:hanging="187"/>
        <w:rPr>
          <w:i/>
        </w:rPr>
      </w:pPr>
      <w:r>
        <w:rPr>
          <w:i/>
        </w:rPr>
        <w:t>Spider Climb</w:t>
      </w:r>
      <w:r>
        <w:rPr>
          <w:sz w:val="12"/>
        </w:rPr>
        <w:t>(PH p283)</w:t>
      </w:r>
      <w:r>
        <w:t xml:space="preserve"> – Grants ability to walk on walls &amp; ceilings.</w:t>
      </w:r>
    </w:p>
    <w:p w14:paraId="505FED4E" w14:textId="77777777" w:rsidR="0069137D" w:rsidRDefault="00000000">
      <w:pPr>
        <w:pStyle w:val="BodyText2"/>
        <w:tabs>
          <w:tab w:val="clear" w:pos="227"/>
        </w:tabs>
        <w:spacing w:after="0"/>
        <w:ind w:left="187" w:hanging="187"/>
      </w:pPr>
      <w:r>
        <w:rPr>
          <w:i/>
        </w:rPr>
        <w:t>Stolen Breath</w:t>
      </w:r>
      <w:r>
        <w:rPr>
          <w:sz w:val="12"/>
        </w:rPr>
        <w:t>(DR314 p40)</w:t>
      </w:r>
      <w:r>
        <w:t xml:space="preserve"> – Target living creature has its breath taken away, leaving it gasping.</w:t>
      </w:r>
    </w:p>
    <w:p w14:paraId="0B1FAFFE" w14:textId="77777777" w:rsidR="0069137D" w:rsidRDefault="00000000">
      <w:pPr>
        <w:pStyle w:val="BodyText2"/>
        <w:tabs>
          <w:tab w:val="clear" w:pos="227"/>
        </w:tabs>
        <w:spacing w:after="0"/>
        <w:ind w:left="187" w:hanging="187"/>
      </w:pPr>
      <w:r>
        <w:rPr>
          <w:i/>
        </w:rPr>
        <w:t>Whispering Wind</w:t>
      </w:r>
      <w:r>
        <w:rPr>
          <w:sz w:val="12"/>
        </w:rPr>
        <w:t>(PH p301)</w:t>
      </w:r>
      <w:r>
        <w:t xml:space="preserve"> – Sends a short message one mile per level.</w:t>
      </w:r>
    </w:p>
    <w:p w14:paraId="59AF50E7" w14:textId="77777777" w:rsidR="0069137D" w:rsidRDefault="00000000">
      <w:pPr>
        <w:pStyle w:val="BodyText2"/>
        <w:tabs>
          <w:tab w:val="clear" w:pos="227"/>
        </w:tabs>
        <w:spacing w:after="0"/>
        <w:ind w:left="187" w:hanging="187"/>
      </w:pPr>
      <w:r>
        <w:rPr>
          <w:i/>
        </w:rPr>
        <w:t>Wind Wall</w:t>
      </w:r>
      <w:r>
        <w:rPr>
          <w:sz w:val="12"/>
        </w:rPr>
        <w:t>(PH p302)</w:t>
      </w:r>
      <w:r>
        <w:t xml:space="preserve"> – Deflects arrows, smaller creatures, and gases.</w:t>
      </w:r>
    </w:p>
    <w:p w14:paraId="35BF9F83" w14:textId="77777777" w:rsidR="0069137D" w:rsidRDefault="0069137D">
      <w:pPr>
        <w:pStyle w:val="BodyText2"/>
        <w:tabs>
          <w:tab w:val="clear" w:pos="227"/>
        </w:tabs>
        <w:spacing w:before="0" w:after="0"/>
        <w:ind w:left="180" w:hanging="180"/>
      </w:pPr>
    </w:p>
    <w:p w14:paraId="13572628" w14:textId="77777777" w:rsidR="0069137D" w:rsidRDefault="0069137D">
      <w:pPr>
        <w:pStyle w:val="BodyText2"/>
        <w:tabs>
          <w:tab w:val="clear" w:pos="227"/>
        </w:tabs>
        <w:spacing w:before="0" w:after="0"/>
        <w:ind w:left="180" w:hanging="180"/>
      </w:pPr>
    </w:p>
    <w:p w14:paraId="115F7D8A" w14:textId="77777777" w:rsidR="0069137D" w:rsidRDefault="00000000">
      <w:pPr>
        <w:pStyle w:val="Heading5"/>
      </w:pPr>
      <w:r>
        <w:t>3</w:t>
      </w:r>
      <w:r>
        <w:rPr>
          <w:vertAlign w:val="superscript"/>
        </w:rPr>
        <w:t>rd</w:t>
      </w:r>
      <w:r>
        <w:t xml:space="preserve"> Level</w:t>
      </w:r>
      <w:r>
        <w:tab/>
      </w:r>
    </w:p>
    <w:p w14:paraId="175FC2AB" w14:textId="77777777" w:rsidR="0069137D" w:rsidRDefault="00000000">
      <w:pPr>
        <w:pStyle w:val="BodyText2"/>
        <w:tabs>
          <w:tab w:val="clear" w:pos="227"/>
        </w:tabs>
        <w:spacing w:after="0"/>
        <w:ind w:left="187" w:hanging="187"/>
      </w:pPr>
      <w:r>
        <w:rPr>
          <w:i/>
        </w:rPr>
        <w:t>Capricious Zephyr</w:t>
      </w:r>
      <w:r>
        <w:rPr>
          <w:sz w:val="12"/>
        </w:rPr>
        <w:t>(DR314 p38)</w:t>
      </w:r>
      <w:r>
        <w:t xml:space="preserve"> – Creates a ball of spinning wind that the caster can move around.  Any creature touched by it receives a Bull Rush.</w:t>
      </w:r>
    </w:p>
    <w:p w14:paraId="4FBBE20D" w14:textId="77777777" w:rsidR="0069137D" w:rsidRDefault="00000000">
      <w:pPr>
        <w:pStyle w:val="BodyText2"/>
        <w:tabs>
          <w:tab w:val="clear" w:pos="227"/>
        </w:tabs>
        <w:spacing w:after="0"/>
        <w:ind w:left="187" w:hanging="187"/>
      </w:pPr>
      <w:r>
        <w:rPr>
          <w:i/>
        </w:rPr>
        <w:t>Deep Slumber</w:t>
      </w:r>
      <w:r>
        <w:rPr>
          <w:sz w:val="12"/>
        </w:rPr>
        <w:t>(PH p217)</w:t>
      </w:r>
      <w:r>
        <w:t xml:space="preserve"> – Puts 10HD of creatures to sleep.</w:t>
      </w:r>
    </w:p>
    <w:p w14:paraId="75DBF4F2" w14:textId="77777777" w:rsidR="0069137D" w:rsidRDefault="00000000">
      <w:pPr>
        <w:pStyle w:val="BodyText2"/>
        <w:tabs>
          <w:tab w:val="clear" w:pos="227"/>
        </w:tabs>
        <w:spacing w:after="0"/>
        <w:ind w:left="187" w:hanging="187"/>
      </w:pPr>
      <w:r>
        <w:rPr>
          <w:i/>
        </w:rPr>
        <w:t>Deeper Darkness</w:t>
      </w:r>
      <w:r>
        <w:rPr>
          <w:sz w:val="12"/>
        </w:rPr>
        <w:t>(PH p217)</w:t>
      </w:r>
      <w:r>
        <w:t xml:space="preserve"> – Object sheds supernatural shadow in 60’ radius.</w:t>
      </w:r>
    </w:p>
    <w:p w14:paraId="1250DB28" w14:textId="77777777" w:rsidR="0069137D" w:rsidRDefault="00000000">
      <w:pPr>
        <w:pStyle w:val="BodyText2"/>
        <w:tabs>
          <w:tab w:val="clear" w:pos="227"/>
        </w:tabs>
        <w:spacing w:after="0"/>
        <w:ind w:left="187" w:hanging="187"/>
      </w:pPr>
      <w:r>
        <w:rPr>
          <w:i/>
        </w:rPr>
        <w:t>Gaseous Form</w:t>
      </w:r>
      <w:r>
        <w:rPr>
          <w:sz w:val="12"/>
        </w:rPr>
        <w:t>(PH p234)</w:t>
      </w:r>
      <w:r>
        <w:t xml:space="preserve"> – Subject becomes insubstantial and can fly slowly.</w:t>
      </w:r>
    </w:p>
    <w:p w14:paraId="42F44F18" w14:textId="77777777" w:rsidR="0069137D" w:rsidRDefault="00000000">
      <w:pPr>
        <w:pStyle w:val="BodyText2"/>
        <w:tabs>
          <w:tab w:val="clear" w:pos="227"/>
        </w:tabs>
        <w:spacing w:after="0"/>
        <w:ind w:left="187" w:hanging="187"/>
      </w:pPr>
      <w:r>
        <w:rPr>
          <w:i/>
        </w:rPr>
        <w:t>Misdirection</w:t>
      </w:r>
      <w:r>
        <w:rPr>
          <w:sz w:val="12"/>
        </w:rPr>
        <w:t>(PH p254)</w:t>
      </w:r>
      <w:r>
        <w:t xml:space="preserve"> – Misleads divinations for one creature or object.</w:t>
      </w:r>
    </w:p>
    <w:p w14:paraId="318B2316" w14:textId="77777777" w:rsidR="0069137D" w:rsidRDefault="00000000">
      <w:pPr>
        <w:pStyle w:val="BodyText2"/>
        <w:tabs>
          <w:tab w:val="clear" w:pos="227"/>
        </w:tabs>
        <w:spacing w:after="0"/>
        <w:ind w:left="187" w:hanging="187"/>
      </w:pPr>
      <w:r>
        <w:rPr>
          <w:i/>
        </w:rPr>
        <w:t>Nondetection</w:t>
      </w:r>
      <w:r>
        <w:rPr>
          <w:sz w:val="12"/>
        </w:rPr>
        <w:t>(PH p257)</w:t>
      </w:r>
      <w:r>
        <w:t xml:space="preserve"> – Hides subject from divination and scrying.</w:t>
      </w:r>
    </w:p>
    <w:p w14:paraId="41CDD4E4" w14:textId="77777777" w:rsidR="0069137D" w:rsidRDefault="00000000">
      <w:pPr>
        <w:pStyle w:val="BodyText2"/>
        <w:tabs>
          <w:tab w:val="clear" w:pos="227"/>
        </w:tabs>
        <w:spacing w:after="0"/>
        <w:ind w:left="187" w:hanging="187"/>
      </w:pPr>
      <w:r>
        <w:rPr>
          <w:i/>
        </w:rPr>
        <w:t>Updraft</w:t>
      </w:r>
      <w:r>
        <w:rPr>
          <w:sz w:val="12"/>
        </w:rPr>
        <w:t>(DR314 p40)</w:t>
      </w:r>
      <w:r>
        <w:t xml:space="preserve"> – Caster is held up by a column of air, which can be used to negate falling or to awkwardly fly.</w:t>
      </w:r>
    </w:p>
    <w:p w14:paraId="106CF6C3" w14:textId="77777777" w:rsidR="0069137D" w:rsidRDefault="0069137D">
      <w:pPr>
        <w:pStyle w:val="BodyText2"/>
        <w:tabs>
          <w:tab w:val="clear" w:pos="227"/>
          <w:tab w:val="left" w:pos="360"/>
        </w:tabs>
        <w:spacing w:before="0" w:after="0"/>
        <w:ind w:left="180" w:hanging="180"/>
      </w:pPr>
    </w:p>
    <w:p w14:paraId="3F4358B4" w14:textId="77777777" w:rsidR="0069137D" w:rsidRDefault="0069137D">
      <w:pPr>
        <w:pStyle w:val="BodyText2"/>
        <w:tabs>
          <w:tab w:val="clear" w:pos="227"/>
          <w:tab w:val="left" w:pos="360"/>
        </w:tabs>
        <w:spacing w:before="0" w:after="0"/>
        <w:ind w:left="180" w:hanging="180"/>
      </w:pPr>
    </w:p>
    <w:p w14:paraId="15AEBE45" w14:textId="77777777" w:rsidR="0069137D" w:rsidRDefault="00000000">
      <w:pPr>
        <w:pStyle w:val="Heading5"/>
      </w:pPr>
      <w:r>
        <w:t>4</w:t>
      </w:r>
      <w:r>
        <w:rPr>
          <w:vertAlign w:val="superscript"/>
        </w:rPr>
        <w:t>th</w:t>
      </w:r>
      <w:r>
        <w:t xml:space="preserve"> Level</w:t>
      </w:r>
      <w:r>
        <w:tab/>
      </w:r>
    </w:p>
    <w:p w14:paraId="6BC61E7A" w14:textId="77777777" w:rsidR="0069137D" w:rsidRDefault="00000000">
      <w:pPr>
        <w:pStyle w:val="BodyText2"/>
        <w:tabs>
          <w:tab w:val="clear" w:pos="227"/>
          <w:tab w:val="left" w:pos="180"/>
        </w:tabs>
        <w:spacing w:after="0"/>
        <w:ind w:left="187" w:hanging="187"/>
      </w:pPr>
      <w:r>
        <w:rPr>
          <w:i/>
        </w:rPr>
        <w:t>Air Walk</w:t>
      </w:r>
      <w:r>
        <w:rPr>
          <w:sz w:val="12"/>
        </w:rPr>
        <w:t>(PH p196)</w:t>
      </w:r>
      <w:r>
        <w:t xml:space="preserve"> – Subject treads on air as if solid (climb at 45 degree angle).</w:t>
      </w:r>
    </w:p>
    <w:p w14:paraId="2A8C1E1D" w14:textId="77777777" w:rsidR="0069137D" w:rsidRDefault="00000000">
      <w:pPr>
        <w:pStyle w:val="BodyText2"/>
        <w:tabs>
          <w:tab w:val="clear" w:pos="227"/>
          <w:tab w:val="left" w:pos="180"/>
        </w:tabs>
        <w:spacing w:after="0"/>
        <w:ind w:left="187" w:hanging="187"/>
      </w:pPr>
      <w:r>
        <w:rPr>
          <w:i/>
        </w:rPr>
        <w:t>Clairaudience/Clairvoyance</w:t>
      </w:r>
      <w:r>
        <w:rPr>
          <w:sz w:val="12"/>
        </w:rPr>
        <w:t>(PH p209)</w:t>
      </w:r>
      <w:r>
        <w:t xml:space="preserve"> – Hear or see at a distance for 1 minute per level.</w:t>
      </w:r>
    </w:p>
    <w:p w14:paraId="5C6C18AC" w14:textId="77777777" w:rsidR="0069137D" w:rsidRDefault="00000000">
      <w:pPr>
        <w:pStyle w:val="BodyText2"/>
        <w:tabs>
          <w:tab w:val="clear" w:pos="227"/>
        </w:tabs>
        <w:spacing w:after="0"/>
        <w:ind w:left="187" w:hanging="187"/>
      </w:pPr>
      <w:r>
        <w:rPr>
          <w:i/>
        </w:rPr>
        <w:t>Cyclonic Blast</w:t>
      </w:r>
      <w:r>
        <w:rPr>
          <w:sz w:val="12"/>
        </w:rPr>
        <w:t>(DR314 p38)</w:t>
      </w:r>
      <w:r>
        <w:t xml:space="preserve"> – Creates a blast of air from the caster out to Medium-range, which does 1d6 per level &amp; a Bull Rush.</w:t>
      </w:r>
    </w:p>
    <w:p w14:paraId="39FB6C08" w14:textId="77777777" w:rsidR="0069137D" w:rsidRDefault="00000000">
      <w:pPr>
        <w:pStyle w:val="BodyText2"/>
        <w:tabs>
          <w:tab w:val="clear" w:pos="227"/>
          <w:tab w:val="left" w:pos="180"/>
        </w:tabs>
        <w:spacing w:after="0"/>
        <w:ind w:left="187" w:hanging="187"/>
      </w:pPr>
      <w:r>
        <w:rPr>
          <w:i/>
        </w:rPr>
        <w:t>Dimension Door</w:t>
      </w:r>
      <w:r>
        <w:rPr>
          <w:sz w:val="12"/>
        </w:rPr>
        <w:t>(PH p221)</w:t>
      </w:r>
      <w:r>
        <w:t xml:space="preserve"> – Teleports you a short distance.</w:t>
      </w:r>
    </w:p>
    <w:p w14:paraId="7D6C37CF" w14:textId="77777777" w:rsidR="0069137D" w:rsidRDefault="00000000">
      <w:pPr>
        <w:pStyle w:val="BodyText2"/>
        <w:tabs>
          <w:tab w:val="clear" w:pos="227"/>
        </w:tabs>
        <w:spacing w:after="0"/>
        <w:ind w:left="187" w:hanging="187"/>
      </w:pPr>
      <w:r>
        <w:rPr>
          <w:i/>
        </w:rPr>
        <w:t>Freedom of Movement</w:t>
      </w:r>
      <w:r>
        <w:rPr>
          <w:sz w:val="12"/>
        </w:rPr>
        <w:t>(PH p233)</w:t>
      </w:r>
      <w:r>
        <w:t xml:space="preserve"> – Subject moves normally despite impediments.</w:t>
      </w:r>
    </w:p>
    <w:p w14:paraId="3BA5F649" w14:textId="77777777" w:rsidR="0069137D" w:rsidRDefault="00000000">
      <w:pPr>
        <w:pStyle w:val="BodyText2"/>
        <w:tabs>
          <w:tab w:val="clear" w:pos="227"/>
        </w:tabs>
        <w:spacing w:after="0"/>
        <w:ind w:left="187" w:hanging="187"/>
        <w:rPr>
          <w:i/>
        </w:rPr>
      </w:pPr>
      <w:r>
        <w:rPr>
          <w:i/>
        </w:rPr>
        <w:t>Invisibility, Greater</w:t>
      </w:r>
      <w:r>
        <w:rPr>
          <w:sz w:val="12"/>
        </w:rPr>
        <w:t>(PH p245)</w:t>
      </w:r>
      <w:r>
        <w:t xml:space="preserve"> – As </w:t>
      </w:r>
      <w:r>
        <w:rPr>
          <w:i/>
        </w:rPr>
        <w:t>Invisibility</w:t>
      </w:r>
      <w:r>
        <w:t>, but subject can attack and stay invisible.</w:t>
      </w:r>
    </w:p>
    <w:p w14:paraId="68E6328C" w14:textId="77777777" w:rsidR="0069137D" w:rsidRDefault="00000000">
      <w:pPr>
        <w:pStyle w:val="BodyText2"/>
        <w:tabs>
          <w:tab w:val="clear" w:pos="227"/>
        </w:tabs>
        <w:spacing w:after="0"/>
        <w:ind w:left="187" w:hanging="187"/>
      </w:pPr>
      <w:r>
        <w:rPr>
          <w:i/>
        </w:rPr>
        <w:t>Modify Memory</w:t>
      </w:r>
      <w:r>
        <w:rPr>
          <w:sz w:val="12"/>
        </w:rPr>
        <w:t>(PH p255)</w:t>
      </w:r>
      <w:r>
        <w:t xml:space="preserve"> – Changes 5 minutes of subject’s memories.</w:t>
      </w:r>
    </w:p>
    <w:p w14:paraId="622E1181" w14:textId="77777777" w:rsidR="0069137D" w:rsidRDefault="0069137D">
      <w:pPr>
        <w:pStyle w:val="Spells"/>
        <w:ind w:left="180" w:hanging="180"/>
        <w:rPr>
          <w:i w:val="0"/>
        </w:rPr>
      </w:pPr>
    </w:p>
    <w:p w14:paraId="1C626A3E" w14:textId="77777777" w:rsidR="0069137D" w:rsidRDefault="0069137D">
      <w:pPr>
        <w:pStyle w:val="Spells"/>
        <w:ind w:left="180" w:hanging="180"/>
        <w:rPr>
          <w:i w:val="0"/>
        </w:rPr>
      </w:pPr>
    </w:p>
    <w:p w14:paraId="069280FA" w14:textId="77777777" w:rsidR="0069137D" w:rsidRDefault="0069137D">
      <w:pPr>
        <w:pStyle w:val="Heading2"/>
        <w:sectPr w:rsidR="0069137D">
          <w:footerReference w:type="default" r:id="rId25"/>
          <w:pgSz w:w="12240" w:h="15840" w:code="1"/>
          <w:pgMar w:top="1080" w:right="864" w:bottom="1080" w:left="864" w:header="720" w:footer="720" w:gutter="0"/>
          <w:cols w:sep="1" w:space="288"/>
          <w:docGrid w:linePitch="360"/>
        </w:sectPr>
      </w:pPr>
    </w:p>
    <w:p w14:paraId="3D6AAFFE" w14:textId="77777777" w:rsidR="0069137D" w:rsidRDefault="00000000" w:rsidP="00316081">
      <w:pPr>
        <w:pStyle w:val="Heading2"/>
      </w:pPr>
      <w:bookmarkStart w:id="884" w:name="_Ref119496095"/>
      <w:bookmarkStart w:id="885" w:name="_Toc121034426"/>
      <w:bookmarkStart w:id="886" w:name="_Toc27549446"/>
      <w:bookmarkStart w:id="887" w:name="_Ref117071875"/>
      <w:r>
        <w:lastRenderedPageBreak/>
        <w:t>Prime Underdark Guide spell list</w:t>
      </w:r>
      <w:bookmarkEnd w:id="884"/>
      <w:bookmarkEnd w:id="885"/>
      <w:bookmarkEnd w:id="886"/>
      <w:r>
        <w:tab/>
      </w:r>
    </w:p>
    <w:p w14:paraId="40EE6D74" w14:textId="77777777" w:rsidR="0069137D" w:rsidRDefault="00000000" w:rsidP="00316081">
      <w:pPr>
        <w:ind w:left="180"/>
        <w:rPr>
          <w:sz w:val="12"/>
        </w:rPr>
      </w:pPr>
      <w:r>
        <w:rPr>
          <w:sz w:val="18"/>
        </w:rPr>
        <w:t>Prepared Arcane spells based on Intelligence.</w:t>
      </w:r>
      <w:r>
        <w:rPr>
          <w:sz w:val="12"/>
        </w:rPr>
        <w:t xml:space="preserve"> (Und p42)</w:t>
      </w:r>
    </w:p>
    <w:p w14:paraId="15E9CE3D" w14:textId="77777777" w:rsidR="0069137D" w:rsidRDefault="0069137D" w:rsidP="00316081">
      <w:pPr>
        <w:rPr>
          <w:sz w:val="16"/>
        </w:rPr>
      </w:pPr>
    </w:p>
    <w:p w14:paraId="4599BE7F" w14:textId="77777777" w:rsidR="0069137D" w:rsidRDefault="00000000" w:rsidP="00316081">
      <w:pPr>
        <w:pStyle w:val="Heading5"/>
      </w:pPr>
      <w:r>
        <w:t>1</w:t>
      </w:r>
      <w:r>
        <w:rPr>
          <w:vertAlign w:val="superscript"/>
        </w:rPr>
        <w:t>st</w:t>
      </w:r>
      <w:r>
        <w:t xml:space="preserve"> Level</w:t>
      </w:r>
      <w:r>
        <w:tab/>
      </w:r>
    </w:p>
    <w:p w14:paraId="362DDACA" w14:textId="77777777" w:rsidR="0069137D" w:rsidRDefault="00000000" w:rsidP="00316081">
      <w:pPr>
        <w:pStyle w:val="BodyText2"/>
        <w:tabs>
          <w:tab w:val="clear" w:pos="227"/>
        </w:tabs>
        <w:spacing w:before="0" w:after="0"/>
        <w:ind w:left="180" w:hanging="180"/>
      </w:pPr>
      <w:r>
        <w:rPr>
          <w:i/>
        </w:rPr>
        <w:t>Alarm</w:t>
      </w:r>
      <w:r>
        <w:rPr>
          <w:sz w:val="12"/>
        </w:rPr>
        <w:t>(PH p197)</w:t>
      </w:r>
      <w:r>
        <w:t xml:space="preserve"> – Wards an area for 2 hours per level.</w:t>
      </w:r>
    </w:p>
    <w:p w14:paraId="182F4A42" w14:textId="77777777" w:rsidR="0069137D" w:rsidRDefault="00000000" w:rsidP="00316081">
      <w:pPr>
        <w:pStyle w:val="BodyText2"/>
        <w:tabs>
          <w:tab w:val="clear" w:pos="227"/>
        </w:tabs>
        <w:spacing w:before="0" w:after="0"/>
        <w:ind w:left="180" w:hanging="180"/>
      </w:pPr>
      <w:r>
        <w:rPr>
          <w:i/>
        </w:rPr>
        <w:t>Create Water</w:t>
      </w:r>
      <w:r>
        <w:rPr>
          <w:sz w:val="12"/>
        </w:rPr>
        <w:t>(PH p215)</w:t>
      </w:r>
      <w:r>
        <w:t xml:space="preserve"> – Creates 2 gallons per level of pure water.</w:t>
      </w:r>
    </w:p>
    <w:p w14:paraId="69407567" w14:textId="77777777" w:rsidR="0069137D" w:rsidRDefault="00000000" w:rsidP="00316081">
      <w:pPr>
        <w:pStyle w:val="BodyText2"/>
        <w:tabs>
          <w:tab w:val="clear" w:pos="227"/>
        </w:tabs>
        <w:spacing w:before="0" w:after="0"/>
        <w:ind w:left="180" w:hanging="180"/>
      </w:pPr>
      <w:r>
        <w:rPr>
          <w:i/>
        </w:rPr>
        <w:t>Detect Magic</w:t>
      </w:r>
      <w:r>
        <w:rPr>
          <w:sz w:val="12"/>
        </w:rPr>
        <w:t>(PH p219)</w:t>
      </w:r>
      <w:r>
        <w:t xml:space="preserve"> – Detects spells and magic items within 60’.</w:t>
      </w:r>
    </w:p>
    <w:p w14:paraId="68E4EFCB" w14:textId="77777777" w:rsidR="0069137D" w:rsidRDefault="00000000" w:rsidP="00316081">
      <w:pPr>
        <w:pStyle w:val="BodyText2"/>
        <w:tabs>
          <w:tab w:val="clear" w:pos="227"/>
        </w:tabs>
        <w:spacing w:before="0" w:after="0"/>
        <w:ind w:left="180" w:hanging="180"/>
      </w:pPr>
      <w:r>
        <w:rPr>
          <w:i/>
        </w:rPr>
        <w:t>Disguise Self</w:t>
      </w:r>
      <w:r>
        <w:rPr>
          <w:sz w:val="12"/>
        </w:rPr>
        <w:t>(PH p222)</w:t>
      </w:r>
      <w:r>
        <w:t xml:space="preserve"> – Changes your appearance</w:t>
      </w:r>
    </w:p>
    <w:p w14:paraId="31D036DB" w14:textId="77777777" w:rsidR="0069137D" w:rsidRDefault="00000000" w:rsidP="00316081">
      <w:pPr>
        <w:pStyle w:val="BodyText2"/>
        <w:tabs>
          <w:tab w:val="clear" w:pos="227"/>
        </w:tabs>
        <w:spacing w:before="0" w:after="0"/>
        <w:ind w:left="180" w:hanging="180"/>
      </w:pPr>
      <w:r>
        <w:rPr>
          <w:i/>
        </w:rPr>
        <w:t>Endure Elements</w:t>
      </w:r>
      <w:r>
        <w:rPr>
          <w:sz w:val="12"/>
        </w:rPr>
        <w:t>(PH p226)</w:t>
      </w:r>
      <w:r>
        <w:t xml:space="preserve"> – Exist comfortably in hot or cold environments.</w:t>
      </w:r>
    </w:p>
    <w:p w14:paraId="1BD54FEB" w14:textId="77777777" w:rsidR="0069137D" w:rsidRDefault="00000000" w:rsidP="00316081">
      <w:pPr>
        <w:pStyle w:val="BodyText2"/>
        <w:tabs>
          <w:tab w:val="clear" w:pos="227"/>
        </w:tabs>
        <w:spacing w:before="0" w:after="0"/>
        <w:ind w:left="180" w:hanging="180"/>
      </w:pPr>
      <w:r>
        <w:rPr>
          <w:i/>
        </w:rPr>
        <w:t>Expeditious Retreat</w:t>
      </w:r>
      <w:r>
        <w:rPr>
          <w:sz w:val="12"/>
        </w:rPr>
        <w:t>(PH p228)</w:t>
      </w:r>
      <w:r>
        <w:t xml:space="preserve"> – Your land speed increases by 30’.</w:t>
      </w:r>
    </w:p>
    <w:p w14:paraId="6167B479" w14:textId="77777777" w:rsidR="0069137D" w:rsidRDefault="00000000" w:rsidP="00316081">
      <w:pPr>
        <w:pStyle w:val="BodyText2"/>
        <w:tabs>
          <w:tab w:val="clear" w:pos="227"/>
        </w:tabs>
        <w:spacing w:before="0" w:after="0"/>
        <w:ind w:left="180" w:hanging="180"/>
      </w:pPr>
      <w:r>
        <w:rPr>
          <w:i/>
        </w:rPr>
        <w:t>Feather Fall</w:t>
      </w:r>
      <w:r>
        <w:rPr>
          <w:sz w:val="12"/>
        </w:rPr>
        <w:t>(PH p229)</w:t>
      </w:r>
      <w:r>
        <w:t xml:space="preserve"> – Objects or creatures fall slowly.</w:t>
      </w:r>
    </w:p>
    <w:p w14:paraId="62837872" w14:textId="77777777" w:rsidR="0069137D" w:rsidRDefault="00000000" w:rsidP="00316081">
      <w:pPr>
        <w:pStyle w:val="BodyText2"/>
        <w:tabs>
          <w:tab w:val="clear" w:pos="227"/>
        </w:tabs>
        <w:spacing w:before="0" w:after="0"/>
        <w:ind w:left="180" w:hanging="180"/>
      </w:pPr>
      <w:r>
        <w:rPr>
          <w:i/>
        </w:rPr>
        <w:t>Jump</w:t>
      </w:r>
      <w:r>
        <w:rPr>
          <w:sz w:val="12"/>
        </w:rPr>
        <w:t>(PH p246)</w:t>
      </w:r>
      <w:r>
        <w:t xml:space="preserve"> – Subject gains bonus on Jump checks.</w:t>
      </w:r>
    </w:p>
    <w:p w14:paraId="68B09C3B" w14:textId="77777777" w:rsidR="0069137D" w:rsidRDefault="00000000" w:rsidP="00316081">
      <w:pPr>
        <w:pStyle w:val="BodyText2"/>
        <w:tabs>
          <w:tab w:val="clear" w:pos="227"/>
        </w:tabs>
        <w:spacing w:before="0" w:after="0"/>
        <w:ind w:left="180" w:hanging="180"/>
      </w:pPr>
      <w:r>
        <w:rPr>
          <w:i/>
        </w:rPr>
        <w:t>Light</w:t>
      </w:r>
      <w:r>
        <w:rPr>
          <w:sz w:val="12"/>
        </w:rPr>
        <w:t>(PH p248)</w:t>
      </w:r>
      <w:r>
        <w:t xml:space="preserve"> – Object shines like a torch.</w:t>
      </w:r>
    </w:p>
    <w:p w14:paraId="5A667613" w14:textId="77777777" w:rsidR="0069137D" w:rsidRDefault="00000000" w:rsidP="00316081">
      <w:pPr>
        <w:pStyle w:val="BodyText2"/>
        <w:tabs>
          <w:tab w:val="clear" w:pos="227"/>
        </w:tabs>
        <w:spacing w:before="0" w:after="0"/>
        <w:ind w:left="180" w:hanging="180"/>
      </w:pPr>
      <w:r>
        <w:rPr>
          <w:i/>
        </w:rPr>
        <w:t>Purify Food and Drink</w:t>
      </w:r>
      <w:r>
        <w:rPr>
          <w:sz w:val="12"/>
        </w:rPr>
        <w:t>(PH p267)</w:t>
      </w:r>
      <w:r>
        <w:t xml:space="preserve"> – Purifies 1 cubic foot per level of food or water.</w:t>
      </w:r>
    </w:p>
    <w:p w14:paraId="27CC8D4C" w14:textId="77777777" w:rsidR="0069137D" w:rsidRDefault="00000000" w:rsidP="00316081">
      <w:pPr>
        <w:pStyle w:val="BodyText2"/>
        <w:tabs>
          <w:tab w:val="clear" w:pos="227"/>
        </w:tabs>
        <w:spacing w:before="0" w:after="0"/>
        <w:ind w:left="180" w:hanging="180"/>
      </w:pPr>
      <w:r>
        <w:rPr>
          <w:i/>
        </w:rPr>
        <w:t>Resist Energy</w:t>
      </w:r>
      <w:r>
        <w:rPr>
          <w:sz w:val="12"/>
        </w:rPr>
        <w:t>(PH p246)</w:t>
      </w:r>
      <w:r>
        <w:t xml:space="preserve"> – Ignores the first 10 (or more) points of damage per attack from a specified energy type.</w:t>
      </w:r>
    </w:p>
    <w:p w14:paraId="6D5560A4" w14:textId="77777777" w:rsidR="0069137D" w:rsidRDefault="00000000" w:rsidP="00316081">
      <w:pPr>
        <w:pStyle w:val="BodyText2"/>
        <w:tabs>
          <w:tab w:val="clear" w:pos="227"/>
        </w:tabs>
        <w:spacing w:before="0" w:after="0"/>
        <w:ind w:left="180" w:hanging="180"/>
        <w:rPr>
          <w:i/>
        </w:rPr>
      </w:pPr>
      <w:r>
        <w:rPr>
          <w:i/>
        </w:rPr>
        <w:t>Spider Climb</w:t>
      </w:r>
      <w:r>
        <w:rPr>
          <w:sz w:val="12"/>
        </w:rPr>
        <w:t>(PH p283)</w:t>
      </w:r>
      <w:r>
        <w:t xml:space="preserve"> – Grants ability to walk on walls &amp; ceilings.</w:t>
      </w:r>
    </w:p>
    <w:p w14:paraId="7F697114" w14:textId="77777777" w:rsidR="0069137D" w:rsidRDefault="00000000" w:rsidP="00316081">
      <w:pPr>
        <w:pStyle w:val="BodyText2"/>
        <w:tabs>
          <w:tab w:val="clear" w:pos="227"/>
        </w:tabs>
        <w:spacing w:before="0" w:after="0"/>
        <w:ind w:left="180" w:hanging="180"/>
      </w:pPr>
      <w:r>
        <w:rPr>
          <w:i/>
        </w:rPr>
        <w:t>Stick</w:t>
      </w:r>
      <w:r>
        <w:rPr>
          <w:sz w:val="12"/>
        </w:rPr>
        <w:t>(Und p61)</w:t>
      </w:r>
      <w:r>
        <w:t xml:space="preserve"> – Glues an object weighting 5 pounds or less to a larger object.</w:t>
      </w:r>
    </w:p>
    <w:p w14:paraId="0B241610" w14:textId="77777777" w:rsidR="0069137D" w:rsidRDefault="0069137D" w:rsidP="00316081">
      <w:pPr>
        <w:pStyle w:val="Heading5"/>
      </w:pPr>
    </w:p>
    <w:p w14:paraId="026F18CA" w14:textId="77777777" w:rsidR="0069137D" w:rsidRDefault="0069137D" w:rsidP="00316081"/>
    <w:p w14:paraId="7B16C0F7" w14:textId="77777777" w:rsidR="0069137D" w:rsidRDefault="00000000" w:rsidP="00316081">
      <w:pPr>
        <w:pStyle w:val="Heading5"/>
      </w:pPr>
      <w:r>
        <w:t>2</w:t>
      </w:r>
      <w:r>
        <w:rPr>
          <w:vertAlign w:val="superscript"/>
        </w:rPr>
        <w:t>nd</w:t>
      </w:r>
      <w:r>
        <w:t xml:space="preserve"> Level</w:t>
      </w:r>
      <w:r>
        <w:tab/>
      </w:r>
    </w:p>
    <w:p w14:paraId="32F5BDCB" w14:textId="77777777" w:rsidR="0069137D" w:rsidRDefault="00000000" w:rsidP="00316081">
      <w:pPr>
        <w:pStyle w:val="BodyText2"/>
        <w:tabs>
          <w:tab w:val="clear" w:pos="227"/>
        </w:tabs>
        <w:spacing w:before="0" w:after="0"/>
        <w:ind w:left="180" w:hanging="180"/>
      </w:pPr>
      <w:r>
        <w:rPr>
          <w:i/>
        </w:rPr>
        <w:t>Bull’s Strength</w:t>
      </w:r>
      <w:r>
        <w:rPr>
          <w:sz w:val="12"/>
        </w:rPr>
        <w:t>(PH p207)</w:t>
      </w:r>
      <w:r>
        <w:t xml:space="preserve"> – Subject gains +4 Strength for 1 minute per level.</w:t>
      </w:r>
    </w:p>
    <w:p w14:paraId="187EDB1B" w14:textId="77777777" w:rsidR="0069137D" w:rsidRDefault="00000000" w:rsidP="00316081">
      <w:pPr>
        <w:pStyle w:val="BodyText2"/>
        <w:tabs>
          <w:tab w:val="clear" w:pos="227"/>
        </w:tabs>
        <w:spacing w:before="0" w:after="0"/>
        <w:ind w:left="180" w:hanging="180"/>
      </w:pPr>
      <w:r>
        <w:rPr>
          <w:i/>
        </w:rPr>
        <w:t>Burrow</w:t>
      </w:r>
      <w:r>
        <w:rPr>
          <w:sz w:val="12"/>
        </w:rPr>
        <w:t>(Und p56)</w:t>
      </w:r>
      <w:r>
        <w:t xml:space="preserve"> – Subject grows claws and gains a Burrowing speed of 10’.</w:t>
      </w:r>
    </w:p>
    <w:p w14:paraId="55A863CA" w14:textId="77777777" w:rsidR="0069137D" w:rsidRDefault="00000000" w:rsidP="00316081">
      <w:pPr>
        <w:pStyle w:val="BodyText2"/>
        <w:tabs>
          <w:tab w:val="clear" w:pos="227"/>
        </w:tabs>
        <w:spacing w:before="0" w:after="0"/>
        <w:ind w:left="180" w:hanging="180"/>
      </w:pPr>
      <w:r>
        <w:rPr>
          <w:i/>
        </w:rPr>
        <w:t>Cat’s Grace</w:t>
      </w:r>
      <w:r>
        <w:rPr>
          <w:sz w:val="12"/>
        </w:rPr>
        <w:t>(PH 3.5 p208)</w:t>
      </w:r>
      <w:r>
        <w:t xml:space="preserve"> – Subject gains +4 Dexterity for 1 minute per level.</w:t>
      </w:r>
    </w:p>
    <w:p w14:paraId="38091313" w14:textId="77777777" w:rsidR="0069137D" w:rsidRDefault="00000000" w:rsidP="00316081">
      <w:pPr>
        <w:pStyle w:val="BodyText2"/>
        <w:tabs>
          <w:tab w:val="clear" w:pos="227"/>
        </w:tabs>
        <w:spacing w:before="0" w:after="0"/>
        <w:ind w:left="180" w:hanging="180"/>
      </w:pPr>
      <w:r>
        <w:rPr>
          <w:i/>
        </w:rPr>
        <w:t>Eagle’s Splendor</w:t>
      </w:r>
      <w:r>
        <w:rPr>
          <w:sz w:val="12"/>
        </w:rPr>
        <w:t>(PH p225)</w:t>
      </w:r>
      <w:r>
        <w:t xml:space="preserve"> – Subject gains +4 Charisma for 1 minute per level.</w:t>
      </w:r>
    </w:p>
    <w:p w14:paraId="4F2D9FCF" w14:textId="77777777" w:rsidR="0069137D" w:rsidRDefault="00000000" w:rsidP="00316081">
      <w:pPr>
        <w:pStyle w:val="BodyText2"/>
        <w:tabs>
          <w:tab w:val="clear" w:pos="227"/>
        </w:tabs>
        <w:spacing w:before="0" w:after="0"/>
        <w:ind w:left="180" w:hanging="180"/>
      </w:pPr>
      <w:r>
        <w:rPr>
          <w:i/>
        </w:rPr>
        <w:t>Darkvision</w:t>
      </w:r>
      <w:r>
        <w:rPr>
          <w:sz w:val="12"/>
        </w:rPr>
        <w:t>(PH p216)</w:t>
      </w:r>
      <w:r>
        <w:t xml:space="preserve"> – See 60’ in total darkness.</w:t>
      </w:r>
    </w:p>
    <w:p w14:paraId="2458B539" w14:textId="77777777" w:rsidR="0069137D" w:rsidRDefault="00000000" w:rsidP="00316081">
      <w:pPr>
        <w:pStyle w:val="BodyText2"/>
        <w:tabs>
          <w:tab w:val="clear" w:pos="227"/>
        </w:tabs>
        <w:spacing w:before="0" w:after="0"/>
        <w:ind w:left="180" w:hanging="180"/>
      </w:pPr>
      <w:r>
        <w:rPr>
          <w:i/>
        </w:rPr>
        <w:t>Owl’s Wisdom</w:t>
      </w:r>
      <w:r>
        <w:rPr>
          <w:sz w:val="12"/>
        </w:rPr>
        <w:t>(PH p259)</w:t>
      </w:r>
      <w:r>
        <w:t xml:space="preserve"> – Subject gains +4 Wisdom for 1 minute per level.</w:t>
      </w:r>
    </w:p>
    <w:p w14:paraId="7A2D0A32" w14:textId="77777777" w:rsidR="0069137D" w:rsidRDefault="00000000" w:rsidP="00316081">
      <w:pPr>
        <w:pStyle w:val="BodyText2"/>
        <w:tabs>
          <w:tab w:val="clear" w:pos="227"/>
        </w:tabs>
        <w:spacing w:before="0" w:after="0"/>
        <w:ind w:left="180" w:hanging="180"/>
      </w:pPr>
      <w:r>
        <w:rPr>
          <w:i/>
        </w:rPr>
        <w:t>Pass without Trace</w:t>
      </w:r>
      <w:r>
        <w:rPr>
          <w:sz w:val="12"/>
        </w:rPr>
        <w:t>(PH p259)</w:t>
      </w:r>
      <w:r>
        <w:t xml:space="preserve"> – One subject per level leaves no tracks or scent trail for 1 hour per level.</w:t>
      </w:r>
    </w:p>
    <w:p w14:paraId="2CED0CBD" w14:textId="77777777" w:rsidR="0069137D" w:rsidRDefault="00000000" w:rsidP="00316081">
      <w:pPr>
        <w:pStyle w:val="BodyText2"/>
        <w:tabs>
          <w:tab w:val="clear" w:pos="227"/>
        </w:tabs>
        <w:spacing w:before="0" w:after="0"/>
        <w:ind w:left="180" w:hanging="180"/>
      </w:pPr>
      <w:r>
        <w:rPr>
          <w:i/>
        </w:rPr>
        <w:t>Protection from Energy</w:t>
      </w:r>
      <w:r>
        <w:rPr>
          <w:sz w:val="12"/>
        </w:rPr>
        <w:t>(PH p266)</w:t>
      </w:r>
      <w:r>
        <w:t xml:space="preserve"> – Absorb 12 damage per level from one kind of energy.</w:t>
      </w:r>
    </w:p>
    <w:p w14:paraId="1D0E69C8" w14:textId="77777777" w:rsidR="0069137D" w:rsidRDefault="00000000" w:rsidP="00316081">
      <w:pPr>
        <w:pStyle w:val="BodyText2"/>
        <w:tabs>
          <w:tab w:val="clear" w:pos="227"/>
        </w:tabs>
        <w:spacing w:before="0" w:after="0"/>
        <w:ind w:left="180" w:hanging="180"/>
      </w:pPr>
      <w:r>
        <w:rPr>
          <w:i/>
        </w:rPr>
        <w:t>Reflective Disguise</w:t>
      </w:r>
      <w:r>
        <w:rPr>
          <w:sz w:val="12"/>
        </w:rPr>
        <w:t>(Und p60)</w:t>
      </w:r>
      <w:r>
        <w:t xml:space="preserve"> – Viewers see  you as their own species and gender.</w:t>
      </w:r>
    </w:p>
    <w:p w14:paraId="4CFCDD32" w14:textId="77777777" w:rsidR="0069137D" w:rsidRDefault="0069137D" w:rsidP="00316081">
      <w:pPr>
        <w:pStyle w:val="BodyText2"/>
        <w:tabs>
          <w:tab w:val="clear" w:pos="227"/>
        </w:tabs>
        <w:spacing w:before="0" w:after="0"/>
        <w:ind w:left="180" w:hanging="180"/>
      </w:pPr>
    </w:p>
    <w:p w14:paraId="1BBEA234" w14:textId="77777777" w:rsidR="0069137D" w:rsidRDefault="0069137D" w:rsidP="00316081">
      <w:pPr>
        <w:pStyle w:val="BodyText2"/>
        <w:tabs>
          <w:tab w:val="clear" w:pos="227"/>
        </w:tabs>
        <w:spacing w:before="0" w:after="0"/>
        <w:ind w:left="180" w:hanging="180"/>
      </w:pPr>
    </w:p>
    <w:p w14:paraId="7B6172F6" w14:textId="77777777" w:rsidR="0069137D" w:rsidRDefault="00000000" w:rsidP="00316081">
      <w:pPr>
        <w:pStyle w:val="Heading5"/>
      </w:pPr>
      <w:r>
        <w:t>3</w:t>
      </w:r>
      <w:r>
        <w:rPr>
          <w:vertAlign w:val="superscript"/>
        </w:rPr>
        <w:t>rd</w:t>
      </w:r>
      <w:r>
        <w:t xml:space="preserve"> Level</w:t>
      </w:r>
      <w:r>
        <w:tab/>
      </w:r>
    </w:p>
    <w:p w14:paraId="648451E8" w14:textId="77777777" w:rsidR="0069137D" w:rsidRDefault="00000000" w:rsidP="00316081">
      <w:pPr>
        <w:pStyle w:val="BodyText2"/>
        <w:tabs>
          <w:tab w:val="clear" w:pos="227"/>
        </w:tabs>
        <w:spacing w:before="0" w:after="0"/>
        <w:ind w:left="180" w:hanging="180"/>
      </w:pPr>
      <w:r>
        <w:rPr>
          <w:i/>
        </w:rPr>
        <w:t>Amorphous Form</w:t>
      </w:r>
      <w:r>
        <w:rPr>
          <w:sz w:val="12"/>
        </w:rPr>
        <w:t>(Und p56)</w:t>
      </w:r>
      <w:r>
        <w:t xml:space="preserve"> – Subject becomes puddle-like and can slip through cracks quickly.</w:t>
      </w:r>
    </w:p>
    <w:p w14:paraId="43472BF0" w14:textId="77777777" w:rsidR="0069137D" w:rsidRDefault="00000000" w:rsidP="00316081">
      <w:pPr>
        <w:pStyle w:val="BodyText2"/>
        <w:tabs>
          <w:tab w:val="clear" w:pos="227"/>
        </w:tabs>
        <w:spacing w:before="0" w:after="0"/>
        <w:ind w:left="180" w:hanging="180"/>
      </w:pPr>
      <w:r>
        <w:rPr>
          <w:i/>
        </w:rPr>
        <w:t>Create Food and Water</w:t>
      </w:r>
      <w:r>
        <w:rPr>
          <w:sz w:val="12"/>
        </w:rPr>
        <w:t>(PH p214)</w:t>
      </w:r>
      <w:r>
        <w:t xml:space="preserve"> – Feeds 3 humans (or 1 horse) per level.</w:t>
      </w:r>
    </w:p>
    <w:p w14:paraId="1C6D7D4B" w14:textId="77777777" w:rsidR="0069137D" w:rsidRDefault="00000000" w:rsidP="00316081">
      <w:pPr>
        <w:pStyle w:val="BodyText2"/>
        <w:tabs>
          <w:tab w:val="clear" w:pos="227"/>
          <w:tab w:val="left" w:pos="180"/>
        </w:tabs>
        <w:ind w:left="180" w:hanging="180"/>
      </w:pPr>
      <w:r>
        <w:rPr>
          <w:i/>
        </w:rPr>
        <w:t>Daylight</w:t>
      </w:r>
      <w:r>
        <w:rPr>
          <w:sz w:val="12"/>
        </w:rPr>
        <w:t>(PH p216)</w:t>
      </w:r>
      <w:r>
        <w:t xml:space="preserve"> – 60’ radius of bright light.</w:t>
      </w:r>
    </w:p>
    <w:p w14:paraId="2F6C5753" w14:textId="77777777" w:rsidR="0069137D" w:rsidRDefault="00000000" w:rsidP="00316081">
      <w:pPr>
        <w:pStyle w:val="BodyText2"/>
        <w:tabs>
          <w:tab w:val="clear" w:pos="227"/>
        </w:tabs>
        <w:spacing w:before="0" w:after="0"/>
        <w:ind w:left="180" w:hanging="180"/>
      </w:pPr>
      <w:r>
        <w:rPr>
          <w:i/>
        </w:rPr>
        <w:t>Deeper Darkness</w:t>
      </w:r>
      <w:r>
        <w:rPr>
          <w:sz w:val="12"/>
        </w:rPr>
        <w:t>(PH p217)</w:t>
      </w:r>
      <w:r>
        <w:t xml:space="preserve"> – Object sheds supernatural shadow in 60’ radius.</w:t>
      </w:r>
    </w:p>
    <w:p w14:paraId="6A5EE404" w14:textId="77777777" w:rsidR="0069137D" w:rsidRDefault="00000000" w:rsidP="00316081">
      <w:pPr>
        <w:pStyle w:val="BodyText2"/>
        <w:tabs>
          <w:tab w:val="clear" w:pos="227"/>
        </w:tabs>
        <w:spacing w:before="0" w:after="0"/>
        <w:ind w:left="180" w:hanging="180"/>
      </w:pPr>
      <w:r>
        <w:rPr>
          <w:i/>
        </w:rPr>
        <w:t>Shadow Mask</w:t>
      </w:r>
      <w:r>
        <w:rPr>
          <w:sz w:val="12"/>
        </w:rPr>
        <w:t>(FR p73)</w:t>
      </w:r>
      <w:r>
        <w:t xml:space="preserve"> – Shadows hide your face and protect against darkness, light, and gazes.</w:t>
      </w:r>
    </w:p>
    <w:p w14:paraId="555E57A0" w14:textId="77777777" w:rsidR="0069137D" w:rsidRDefault="00000000" w:rsidP="00316081">
      <w:pPr>
        <w:pStyle w:val="BodyText2"/>
        <w:tabs>
          <w:tab w:val="clear" w:pos="227"/>
        </w:tabs>
        <w:spacing w:before="0" w:after="0"/>
        <w:ind w:left="180" w:hanging="180"/>
      </w:pPr>
      <w:r>
        <w:rPr>
          <w:i/>
        </w:rPr>
        <w:t>Suggestion</w:t>
      </w:r>
      <w:r>
        <w:rPr>
          <w:sz w:val="12"/>
        </w:rPr>
        <w:t>(PH p285)</w:t>
      </w:r>
      <w:r>
        <w:t xml:space="preserve"> – Compels subject to follow stated course of action.</w:t>
      </w:r>
    </w:p>
    <w:p w14:paraId="1F547DBA" w14:textId="77777777" w:rsidR="0069137D" w:rsidRDefault="0069137D" w:rsidP="00316081">
      <w:pPr>
        <w:pStyle w:val="BodyText2"/>
        <w:tabs>
          <w:tab w:val="clear" w:pos="227"/>
          <w:tab w:val="left" w:pos="360"/>
        </w:tabs>
        <w:spacing w:before="0" w:after="0"/>
        <w:ind w:left="180" w:hanging="180"/>
      </w:pPr>
    </w:p>
    <w:p w14:paraId="076811EE" w14:textId="77777777" w:rsidR="0069137D" w:rsidRDefault="0069137D" w:rsidP="00316081">
      <w:pPr>
        <w:pStyle w:val="BodyText2"/>
        <w:tabs>
          <w:tab w:val="clear" w:pos="227"/>
          <w:tab w:val="left" w:pos="360"/>
        </w:tabs>
        <w:spacing w:before="0" w:after="0"/>
        <w:ind w:left="180" w:hanging="180"/>
      </w:pPr>
    </w:p>
    <w:p w14:paraId="3E848445" w14:textId="77777777" w:rsidR="0069137D" w:rsidRDefault="00000000" w:rsidP="00316081">
      <w:pPr>
        <w:pStyle w:val="Heading5"/>
      </w:pPr>
      <w:r>
        <w:t>4</w:t>
      </w:r>
      <w:r>
        <w:rPr>
          <w:vertAlign w:val="superscript"/>
        </w:rPr>
        <w:t>th</w:t>
      </w:r>
      <w:r>
        <w:t xml:space="preserve"> Level</w:t>
      </w:r>
      <w:r>
        <w:tab/>
      </w:r>
    </w:p>
    <w:p w14:paraId="7CD3165E" w14:textId="77777777" w:rsidR="0069137D" w:rsidRDefault="00000000" w:rsidP="00316081">
      <w:pPr>
        <w:pStyle w:val="BodyText2"/>
        <w:tabs>
          <w:tab w:val="clear" w:pos="227"/>
        </w:tabs>
        <w:spacing w:before="0" w:after="0"/>
        <w:ind w:left="180" w:hanging="180"/>
      </w:pPr>
      <w:r>
        <w:rPr>
          <w:i/>
        </w:rPr>
        <w:t>Deeper Darkvision</w:t>
      </w:r>
      <w:r>
        <w:rPr>
          <w:sz w:val="12"/>
        </w:rPr>
        <w:t>(Und p58)</w:t>
      </w:r>
      <w:r>
        <w:t xml:space="preserve"> – Subject can see 60’ in magical darkness.</w:t>
      </w:r>
    </w:p>
    <w:p w14:paraId="490E030B" w14:textId="77777777" w:rsidR="0069137D" w:rsidRDefault="00000000" w:rsidP="00316081">
      <w:pPr>
        <w:pStyle w:val="BodyText2"/>
        <w:tabs>
          <w:tab w:val="clear" w:pos="227"/>
        </w:tabs>
        <w:spacing w:before="0" w:after="0"/>
        <w:ind w:left="180" w:hanging="180"/>
      </w:pPr>
      <w:r>
        <w:rPr>
          <w:i/>
        </w:rPr>
        <w:t>Dimension Door</w:t>
      </w:r>
      <w:r>
        <w:rPr>
          <w:sz w:val="12"/>
        </w:rPr>
        <w:t>(PH p221)</w:t>
      </w:r>
      <w:r>
        <w:t xml:space="preserve"> – Teleports you a short distance.</w:t>
      </w:r>
    </w:p>
    <w:p w14:paraId="3997903E" w14:textId="77777777" w:rsidR="0069137D" w:rsidRDefault="00000000" w:rsidP="00316081">
      <w:pPr>
        <w:pStyle w:val="BodyText2"/>
        <w:tabs>
          <w:tab w:val="clear" w:pos="227"/>
          <w:tab w:val="left" w:pos="180"/>
        </w:tabs>
        <w:spacing w:before="0" w:after="0"/>
        <w:ind w:left="187" w:hanging="187"/>
      </w:pPr>
      <w:r>
        <w:rPr>
          <w:i/>
        </w:rPr>
        <w:t>Freedom of Movement</w:t>
      </w:r>
      <w:r>
        <w:rPr>
          <w:sz w:val="12"/>
        </w:rPr>
        <w:t>(PH p233)</w:t>
      </w:r>
      <w:r>
        <w:t xml:space="preserve"> – Subject moves normally despite impediments.</w:t>
      </w:r>
    </w:p>
    <w:p w14:paraId="06856CCC" w14:textId="77777777" w:rsidR="0069137D" w:rsidRDefault="00000000" w:rsidP="00316081">
      <w:pPr>
        <w:pStyle w:val="BodyText2"/>
        <w:tabs>
          <w:tab w:val="clear" w:pos="227"/>
        </w:tabs>
        <w:spacing w:before="0" w:after="0"/>
        <w:ind w:left="187" w:hanging="187"/>
      </w:pPr>
      <w:r>
        <w:rPr>
          <w:i/>
        </w:rPr>
        <w:t>Good Hope</w:t>
      </w:r>
      <w:r>
        <w:rPr>
          <w:sz w:val="12"/>
        </w:rPr>
        <w:t>(PH p237)</w:t>
      </w:r>
      <w:r>
        <w:t xml:space="preserve"> – Subjects gain +2 on attack rolls, damage rolls, saves, and checks.</w:t>
      </w:r>
    </w:p>
    <w:p w14:paraId="47AB9285" w14:textId="77777777" w:rsidR="0069137D" w:rsidRDefault="00000000" w:rsidP="00316081">
      <w:pPr>
        <w:pStyle w:val="BodyText2"/>
        <w:tabs>
          <w:tab w:val="clear" w:pos="227"/>
        </w:tabs>
        <w:spacing w:before="0" w:after="0"/>
        <w:ind w:left="180" w:hanging="180"/>
      </w:pPr>
      <w:r>
        <w:rPr>
          <w:i/>
        </w:rPr>
        <w:t>Burrow, Mass</w:t>
      </w:r>
      <w:r>
        <w:rPr>
          <w:sz w:val="12"/>
        </w:rPr>
        <w:t>(Und p56)</w:t>
      </w:r>
      <w:r>
        <w:t xml:space="preserve"> – As </w:t>
      </w:r>
      <w:r>
        <w:rPr>
          <w:i/>
          <w:iCs/>
        </w:rPr>
        <w:t>Burrow</w:t>
      </w:r>
      <w:r>
        <w:t xml:space="preserve">, but affects one subject per level.  </w:t>
      </w:r>
    </w:p>
    <w:p w14:paraId="1C20CBF0" w14:textId="77777777" w:rsidR="0069137D" w:rsidRDefault="00000000" w:rsidP="00316081">
      <w:pPr>
        <w:pStyle w:val="BodyText2"/>
        <w:tabs>
          <w:tab w:val="clear" w:pos="227"/>
        </w:tabs>
        <w:spacing w:before="0" w:after="0"/>
        <w:ind w:left="180" w:hanging="180"/>
      </w:pPr>
      <w:r>
        <w:rPr>
          <w:i/>
        </w:rPr>
        <w:t>Darkvision, Mass</w:t>
      </w:r>
      <w:r>
        <w:rPr>
          <w:sz w:val="12"/>
        </w:rPr>
        <w:t>(CArc p102)</w:t>
      </w:r>
      <w:r>
        <w:t xml:space="preserve"> – Creatures in a 10’ radius gain the ability to see 50’ in total darkness.</w:t>
      </w:r>
    </w:p>
    <w:p w14:paraId="313C84F0" w14:textId="77777777" w:rsidR="0069137D" w:rsidRDefault="00000000" w:rsidP="00316081">
      <w:pPr>
        <w:pStyle w:val="BodyText2"/>
        <w:tabs>
          <w:tab w:val="clear" w:pos="227"/>
        </w:tabs>
        <w:spacing w:before="0" w:after="0"/>
        <w:ind w:left="180" w:hanging="180"/>
      </w:pPr>
      <w:r>
        <w:rPr>
          <w:i/>
        </w:rPr>
        <w:t>Reflective Disguise, Mass</w:t>
      </w:r>
      <w:r>
        <w:rPr>
          <w:sz w:val="12"/>
        </w:rPr>
        <w:t>(Und p61)</w:t>
      </w:r>
      <w:r>
        <w:t xml:space="preserve"> – Viewers see subjects as their own species and gender.</w:t>
      </w:r>
    </w:p>
    <w:p w14:paraId="79C4C15A" w14:textId="77777777" w:rsidR="0069137D" w:rsidRDefault="00000000" w:rsidP="00316081">
      <w:pPr>
        <w:pStyle w:val="BodyText2"/>
        <w:tabs>
          <w:tab w:val="clear" w:pos="227"/>
        </w:tabs>
        <w:spacing w:before="0" w:after="0"/>
        <w:ind w:left="187" w:hanging="187"/>
      </w:pPr>
      <w:r>
        <w:rPr>
          <w:i/>
        </w:rPr>
        <w:t>Sending</w:t>
      </w:r>
      <w:r>
        <w:rPr>
          <w:sz w:val="12"/>
        </w:rPr>
        <w:t>(PH p275)</w:t>
      </w:r>
      <w:r>
        <w:t xml:space="preserve"> – Delivers a short message anywhere, instantly.</w:t>
      </w:r>
    </w:p>
    <w:p w14:paraId="0C3A958E" w14:textId="77777777" w:rsidR="0069137D" w:rsidRDefault="0069137D" w:rsidP="00316081">
      <w:pPr>
        <w:pStyle w:val="BodyText2"/>
        <w:tabs>
          <w:tab w:val="clear" w:pos="227"/>
          <w:tab w:val="left" w:pos="180"/>
        </w:tabs>
        <w:spacing w:before="0" w:after="0"/>
        <w:ind w:left="187" w:hanging="187"/>
      </w:pPr>
    </w:p>
    <w:p w14:paraId="3E8825CE" w14:textId="77777777" w:rsidR="0069137D" w:rsidRDefault="0069137D" w:rsidP="00316081">
      <w:pPr>
        <w:pStyle w:val="Heading2"/>
      </w:pPr>
    </w:p>
    <w:p w14:paraId="081F12AD" w14:textId="77777777" w:rsidR="0069137D" w:rsidRPr="00770158" w:rsidRDefault="0069137D" w:rsidP="00316081">
      <w:pPr>
        <w:sectPr w:rsidR="0069137D" w:rsidRPr="00770158">
          <w:footerReference w:type="default" r:id="rId26"/>
          <w:pgSz w:w="12240" w:h="15840" w:code="1"/>
          <w:pgMar w:top="1080" w:right="864" w:bottom="1080" w:left="864" w:header="720" w:footer="720" w:gutter="0"/>
          <w:cols w:sep="1" w:space="288"/>
          <w:docGrid w:linePitch="360"/>
        </w:sectPr>
      </w:pPr>
    </w:p>
    <w:p w14:paraId="2B1C2B39" w14:textId="77777777" w:rsidR="0069137D" w:rsidRDefault="00000000">
      <w:pPr>
        <w:pStyle w:val="Heading2"/>
      </w:pPr>
      <w:bookmarkStart w:id="888" w:name="_Toc121034427"/>
      <w:bookmarkStart w:id="889" w:name="_Toc27549447"/>
      <w:r>
        <w:lastRenderedPageBreak/>
        <w:t>Purebreath Devotee spell list</w:t>
      </w:r>
      <w:bookmarkEnd w:id="887"/>
      <w:bookmarkEnd w:id="888"/>
      <w:bookmarkEnd w:id="889"/>
      <w:r>
        <w:tab/>
      </w:r>
    </w:p>
    <w:p w14:paraId="72B30245" w14:textId="77777777" w:rsidR="0069137D" w:rsidRDefault="00000000">
      <w:pPr>
        <w:ind w:left="180"/>
        <w:rPr>
          <w:sz w:val="12"/>
        </w:rPr>
      </w:pPr>
      <w:r>
        <w:rPr>
          <w:sz w:val="18"/>
        </w:rPr>
        <w:t>Impromptu Divine spells based on Wisdom.</w:t>
      </w:r>
      <w:r>
        <w:rPr>
          <w:sz w:val="12"/>
        </w:rPr>
        <w:t xml:space="preserve"> (DR314 p62)</w:t>
      </w:r>
    </w:p>
    <w:p w14:paraId="586B05BB" w14:textId="77777777" w:rsidR="0069137D" w:rsidRDefault="0069137D">
      <w:pPr>
        <w:rPr>
          <w:sz w:val="16"/>
        </w:rPr>
      </w:pPr>
    </w:p>
    <w:p w14:paraId="1CC7A9BB" w14:textId="77777777" w:rsidR="0069137D" w:rsidRDefault="00000000">
      <w:pPr>
        <w:pStyle w:val="Heading5"/>
      </w:pPr>
      <w:r>
        <w:t>1</w:t>
      </w:r>
      <w:r>
        <w:rPr>
          <w:vertAlign w:val="superscript"/>
        </w:rPr>
        <w:t>st</w:t>
      </w:r>
      <w:r>
        <w:t xml:space="preserve"> Level</w:t>
      </w:r>
      <w:r>
        <w:tab/>
      </w:r>
    </w:p>
    <w:p w14:paraId="32C739C2" w14:textId="77777777" w:rsidR="0069137D" w:rsidRDefault="00000000">
      <w:pPr>
        <w:pStyle w:val="BodyText2"/>
        <w:tabs>
          <w:tab w:val="clear" w:pos="227"/>
        </w:tabs>
        <w:spacing w:after="0"/>
        <w:ind w:left="187" w:hanging="187"/>
      </w:pPr>
      <w:r>
        <w:rPr>
          <w:i/>
        </w:rPr>
        <w:t>Cure Light Wounds</w:t>
      </w:r>
      <w:r>
        <w:rPr>
          <w:sz w:val="12"/>
        </w:rPr>
        <w:t>(PH p215)</w:t>
      </w:r>
      <w:r>
        <w:t xml:space="preserve"> – Cures 1d8 + 1 per level damage (max +5).</w:t>
      </w:r>
    </w:p>
    <w:p w14:paraId="1FFFA49D" w14:textId="77777777" w:rsidR="0069137D" w:rsidRDefault="00000000">
      <w:pPr>
        <w:pStyle w:val="BodyText2"/>
        <w:tabs>
          <w:tab w:val="clear" w:pos="227"/>
        </w:tabs>
        <w:spacing w:after="0"/>
        <w:ind w:left="187" w:hanging="187"/>
      </w:pPr>
      <w:r>
        <w:rPr>
          <w:i/>
        </w:rPr>
        <w:t>Detect Poison</w:t>
      </w:r>
      <w:r>
        <w:rPr>
          <w:sz w:val="12"/>
        </w:rPr>
        <w:t>(PH p219)</w:t>
      </w:r>
      <w:r>
        <w:t xml:space="preserve"> – Detects poison in one creature or small object.</w:t>
      </w:r>
    </w:p>
    <w:p w14:paraId="2D5AEC69" w14:textId="77777777" w:rsidR="0069137D" w:rsidRDefault="00000000">
      <w:pPr>
        <w:pStyle w:val="BodyText2"/>
        <w:tabs>
          <w:tab w:val="clear" w:pos="227"/>
        </w:tabs>
        <w:spacing w:after="0"/>
        <w:ind w:left="187" w:hanging="187"/>
      </w:pPr>
      <w:r>
        <w:rPr>
          <w:i/>
        </w:rPr>
        <w:t>Expeditious Retreat</w:t>
      </w:r>
      <w:r>
        <w:rPr>
          <w:sz w:val="12"/>
        </w:rPr>
        <w:t>(PH p228)</w:t>
      </w:r>
      <w:r>
        <w:t xml:space="preserve"> – Your land speed increases by 30’.</w:t>
      </w:r>
    </w:p>
    <w:p w14:paraId="142C35AA" w14:textId="77777777" w:rsidR="0069137D" w:rsidRDefault="00000000">
      <w:pPr>
        <w:pStyle w:val="BodyText2"/>
        <w:tabs>
          <w:tab w:val="clear" w:pos="227"/>
        </w:tabs>
        <w:spacing w:after="0"/>
        <w:ind w:left="187" w:hanging="187"/>
      </w:pPr>
      <w:r>
        <w:rPr>
          <w:i/>
        </w:rPr>
        <w:t>Feather Fall</w:t>
      </w:r>
      <w:r>
        <w:rPr>
          <w:sz w:val="12"/>
        </w:rPr>
        <w:t>(PH p229)</w:t>
      </w:r>
      <w:r>
        <w:t xml:space="preserve"> – Objects or creatures fall slowly.</w:t>
      </w:r>
    </w:p>
    <w:p w14:paraId="7F13731A" w14:textId="77777777" w:rsidR="0069137D" w:rsidRDefault="00000000">
      <w:pPr>
        <w:pStyle w:val="BodyText2"/>
        <w:tabs>
          <w:tab w:val="clear" w:pos="227"/>
        </w:tabs>
        <w:spacing w:after="0"/>
        <w:ind w:left="187" w:hanging="187"/>
      </w:pPr>
      <w:r>
        <w:rPr>
          <w:i/>
        </w:rPr>
        <w:t>Jump</w:t>
      </w:r>
      <w:r>
        <w:rPr>
          <w:sz w:val="12"/>
        </w:rPr>
        <w:t>(PH p246)</w:t>
      </w:r>
      <w:r>
        <w:t xml:space="preserve"> – Subject gains bonus on Jump checks.</w:t>
      </w:r>
    </w:p>
    <w:p w14:paraId="28339D10" w14:textId="77777777" w:rsidR="0069137D" w:rsidRDefault="00000000">
      <w:pPr>
        <w:pStyle w:val="BodyText2"/>
        <w:tabs>
          <w:tab w:val="clear" w:pos="227"/>
        </w:tabs>
        <w:spacing w:after="0"/>
        <w:ind w:left="187" w:hanging="187"/>
      </w:pPr>
      <w:r>
        <w:rPr>
          <w:i/>
        </w:rPr>
        <w:t>Obscuring Mist</w:t>
      </w:r>
      <w:r>
        <w:rPr>
          <w:sz w:val="12"/>
        </w:rPr>
        <w:t>(PH p258)</w:t>
      </w:r>
      <w:r>
        <w:t xml:space="preserve"> – Fog surrounds you.</w:t>
      </w:r>
    </w:p>
    <w:p w14:paraId="5F1D48F3" w14:textId="77777777" w:rsidR="0069137D" w:rsidRDefault="00000000">
      <w:pPr>
        <w:pStyle w:val="BodyText2"/>
        <w:tabs>
          <w:tab w:val="clear" w:pos="227"/>
        </w:tabs>
        <w:spacing w:after="0"/>
        <w:ind w:left="187" w:hanging="187"/>
      </w:pPr>
      <w:r>
        <w:rPr>
          <w:i/>
        </w:rPr>
        <w:t>Purify Food and Drink</w:t>
      </w:r>
      <w:r>
        <w:rPr>
          <w:sz w:val="12"/>
        </w:rPr>
        <w:t>(PH p267)</w:t>
      </w:r>
      <w:r>
        <w:t xml:space="preserve"> – Purifies 1 cubic foot per level of food or water.</w:t>
      </w:r>
    </w:p>
    <w:p w14:paraId="01847FD4" w14:textId="77777777" w:rsidR="0069137D" w:rsidRDefault="0069137D">
      <w:pPr>
        <w:pStyle w:val="Heading5"/>
      </w:pPr>
    </w:p>
    <w:p w14:paraId="53288A8F" w14:textId="77777777" w:rsidR="0069137D" w:rsidRDefault="0069137D"/>
    <w:p w14:paraId="55585FAC" w14:textId="77777777" w:rsidR="0069137D" w:rsidRDefault="00000000">
      <w:pPr>
        <w:pStyle w:val="Heading5"/>
      </w:pPr>
      <w:r>
        <w:t>2</w:t>
      </w:r>
      <w:r>
        <w:rPr>
          <w:vertAlign w:val="superscript"/>
        </w:rPr>
        <w:t>nd</w:t>
      </w:r>
      <w:r>
        <w:t xml:space="preserve"> Level</w:t>
      </w:r>
      <w:r>
        <w:tab/>
      </w:r>
    </w:p>
    <w:p w14:paraId="3A5B38FA" w14:textId="77777777" w:rsidR="0069137D" w:rsidRDefault="00000000">
      <w:pPr>
        <w:pStyle w:val="BodyText2"/>
        <w:tabs>
          <w:tab w:val="clear" w:pos="227"/>
          <w:tab w:val="left" w:pos="180"/>
        </w:tabs>
        <w:spacing w:after="0"/>
        <w:ind w:left="187" w:hanging="187"/>
      </w:pPr>
      <w:r>
        <w:rPr>
          <w:i/>
        </w:rPr>
        <w:t>Calm Emotions</w:t>
      </w:r>
      <w:r>
        <w:rPr>
          <w:sz w:val="12"/>
        </w:rPr>
        <w:t>(PH p207)</w:t>
      </w:r>
      <w:r>
        <w:t xml:space="preserve"> – Calms creatures, negating emotion effects</w:t>
      </w:r>
      <w:r>
        <w:rPr>
          <w:sz w:val="12"/>
        </w:rPr>
        <w:t>.</w:t>
      </w:r>
    </w:p>
    <w:p w14:paraId="58A5B373" w14:textId="77777777" w:rsidR="0069137D" w:rsidRDefault="00000000">
      <w:pPr>
        <w:pStyle w:val="BodyText2"/>
        <w:tabs>
          <w:tab w:val="clear" w:pos="227"/>
        </w:tabs>
        <w:spacing w:after="0"/>
        <w:ind w:left="187" w:hanging="187"/>
      </w:pPr>
      <w:r>
        <w:rPr>
          <w:i/>
        </w:rPr>
        <w:t>Cure Moderate Wounds</w:t>
      </w:r>
      <w:r>
        <w:rPr>
          <w:sz w:val="12"/>
        </w:rPr>
        <w:t>(PH p216)</w:t>
      </w:r>
      <w:r>
        <w:t xml:space="preserve"> – Cures 2d8 damage +1 per level (max +10).</w:t>
      </w:r>
    </w:p>
    <w:p w14:paraId="67E21A71" w14:textId="77777777" w:rsidR="0069137D" w:rsidRDefault="00000000">
      <w:pPr>
        <w:pStyle w:val="BodyText2"/>
        <w:tabs>
          <w:tab w:val="clear" w:pos="227"/>
        </w:tabs>
        <w:spacing w:after="0"/>
        <w:ind w:left="187" w:hanging="187"/>
      </w:pPr>
      <w:r>
        <w:rPr>
          <w:i/>
        </w:rPr>
        <w:t>Delay Poison</w:t>
      </w:r>
      <w:r>
        <w:rPr>
          <w:sz w:val="12"/>
        </w:rPr>
        <w:t>(PH p217)</w:t>
      </w:r>
      <w:r>
        <w:t xml:space="preserve"> – Stops poison from harming subject for 1 hour per level.</w:t>
      </w:r>
    </w:p>
    <w:p w14:paraId="681D4ED2" w14:textId="77777777" w:rsidR="0069137D" w:rsidRDefault="00000000">
      <w:pPr>
        <w:pStyle w:val="BodyText2"/>
        <w:tabs>
          <w:tab w:val="clear" w:pos="227"/>
        </w:tabs>
        <w:spacing w:after="0"/>
        <w:ind w:left="187" w:hanging="187"/>
      </w:pPr>
      <w:r>
        <w:rPr>
          <w:i/>
        </w:rPr>
        <w:t>Fog Cloud</w:t>
      </w:r>
      <w:r>
        <w:rPr>
          <w:sz w:val="12"/>
        </w:rPr>
        <w:t>(PH p232)</w:t>
      </w:r>
      <w:r>
        <w:t xml:space="preserve"> – Fog obscures vision.</w:t>
      </w:r>
    </w:p>
    <w:p w14:paraId="4765AC19" w14:textId="77777777" w:rsidR="0069137D" w:rsidRDefault="00000000">
      <w:pPr>
        <w:pStyle w:val="BodyText2"/>
        <w:tabs>
          <w:tab w:val="clear" w:pos="227"/>
        </w:tabs>
        <w:spacing w:after="0"/>
        <w:ind w:left="187" w:hanging="187"/>
      </w:pPr>
      <w:r>
        <w:rPr>
          <w:i/>
        </w:rPr>
        <w:t>Levitate</w:t>
      </w:r>
      <w:r>
        <w:rPr>
          <w:sz w:val="12"/>
        </w:rPr>
        <w:t>(PH p248)</w:t>
      </w:r>
      <w:r>
        <w:t xml:space="preserve"> – Subject moves up and down at your direction.</w:t>
      </w:r>
    </w:p>
    <w:p w14:paraId="228824CF" w14:textId="77777777" w:rsidR="0069137D" w:rsidRDefault="00000000">
      <w:pPr>
        <w:pStyle w:val="BodyText2"/>
        <w:tabs>
          <w:tab w:val="clear" w:pos="227"/>
        </w:tabs>
        <w:spacing w:after="0"/>
        <w:ind w:left="187" w:hanging="187"/>
        <w:rPr>
          <w:i/>
        </w:rPr>
      </w:pPr>
      <w:r>
        <w:rPr>
          <w:i/>
        </w:rPr>
        <w:t>Restoration, Lesser</w:t>
      </w:r>
      <w:r>
        <w:rPr>
          <w:sz w:val="12"/>
        </w:rPr>
        <w:t>(PH p272)</w:t>
      </w:r>
      <w:r>
        <w:t xml:space="preserve"> – Dispels magic ability penalty or repairs 1d4 ability damage. </w:t>
      </w:r>
    </w:p>
    <w:p w14:paraId="5BF8D7FD" w14:textId="77777777" w:rsidR="0069137D" w:rsidRDefault="00000000">
      <w:pPr>
        <w:pStyle w:val="BodyText2"/>
        <w:tabs>
          <w:tab w:val="clear" w:pos="227"/>
        </w:tabs>
        <w:spacing w:after="0"/>
        <w:ind w:left="187" w:hanging="187"/>
      </w:pPr>
      <w:r>
        <w:rPr>
          <w:i/>
        </w:rPr>
        <w:t>See Invisibility</w:t>
      </w:r>
      <w:r>
        <w:rPr>
          <w:sz w:val="12"/>
        </w:rPr>
        <w:t>(PH p275)</w:t>
      </w:r>
      <w:r>
        <w:t xml:space="preserve"> – Reveals invisible creatures or objects.</w:t>
      </w:r>
    </w:p>
    <w:p w14:paraId="7482E6FD" w14:textId="77777777" w:rsidR="0069137D" w:rsidRDefault="00000000">
      <w:pPr>
        <w:pStyle w:val="BodyText2"/>
        <w:tabs>
          <w:tab w:val="clear" w:pos="227"/>
        </w:tabs>
        <w:spacing w:after="0"/>
        <w:ind w:left="187" w:hanging="187"/>
      </w:pPr>
      <w:r>
        <w:rPr>
          <w:i/>
        </w:rPr>
        <w:t>Wind Wall</w:t>
      </w:r>
      <w:r>
        <w:rPr>
          <w:sz w:val="12"/>
        </w:rPr>
        <w:t>(PH p302)</w:t>
      </w:r>
      <w:r>
        <w:t xml:space="preserve"> – Deflects arrows, smaller creatures, and gases.</w:t>
      </w:r>
    </w:p>
    <w:p w14:paraId="5CE46F32" w14:textId="77777777" w:rsidR="0069137D" w:rsidRDefault="00000000">
      <w:pPr>
        <w:pStyle w:val="BodyText2"/>
        <w:tabs>
          <w:tab w:val="clear" w:pos="227"/>
        </w:tabs>
        <w:spacing w:after="0"/>
        <w:ind w:left="187" w:hanging="187"/>
      </w:pPr>
      <w:r>
        <w:rPr>
          <w:i/>
        </w:rPr>
        <w:t>Whispering Wind</w:t>
      </w:r>
      <w:r>
        <w:rPr>
          <w:sz w:val="12"/>
        </w:rPr>
        <w:t>(PH p301)</w:t>
      </w:r>
      <w:r>
        <w:t xml:space="preserve"> – Sends a short message one mile per level.</w:t>
      </w:r>
    </w:p>
    <w:p w14:paraId="428AB199" w14:textId="77777777" w:rsidR="0069137D" w:rsidRDefault="0069137D">
      <w:pPr>
        <w:pStyle w:val="BodyText2"/>
        <w:tabs>
          <w:tab w:val="clear" w:pos="227"/>
        </w:tabs>
        <w:spacing w:before="0" w:after="0"/>
        <w:ind w:left="180" w:hanging="180"/>
      </w:pPr>
    </w:p>
    <w:p w14:paraId="5DCC0BA7" w14:textId="77777777" w:rsidR="0069137D" w:rsidRDefault="0069137D">
      <w:pPr>
        <w:pStyle w:val="BodyText2"/>
        <w:tabs>
          <w:tab w:val="clear" w:pos="227"/>
        </w:tabs>
        <w:spacing w:before="0" w:after="0"/>
        <w:ind w:left="180" w:hanging="180"/>
      </w:pPr>
    </w:p>
    <w:p w14:paraId="77E7F409" w14:textId="77777777" w:rsidR="0069137D" w:rsidRDefault="00000000">
      <w:pPr>
        <w:pStyle w:val="Heading5"/>
      </w:pPr>
      <w:r>
        <w:t>3</w:t>
      </w:r>
      <w:r>
        <w:rPr>
          <w:vertAlign w:val="superscript"/>
        </w:rPr>
        <w:t>rd</w:t>
      </w:r>
      <w:r>
        <w:t xml:space="preserve"> Level</w:t>
      </w:r>
      <w:r>
        <w:tab/>
      </w:r>
    </w:p>
    <w:p w14:paraId="1889EC77" w14:textId="77777777" w:rsidR="0069137D" w:rsidRDefault="00000000">
      <w:pPr>
        <w:pStyle w:val="BodyText2"/>
        <w:tabs>
          <w:tab w:val="clear" w:pos="227"/>
          <w:tab w:val="left" w:pos="180"/>
        </w:tabs>
        <w:spacing w:after="0"/>
        <w:ind w:left="187" w:hanging="187"/>
      </w:pPr>
      <w:r>
        <w:rPr>
          <w:i/>
        </w:rPr>
        <w:t>Cure Serious Wounds</w:t>
      </w:r>
      <w:r>
        <w:rPr>
          <w:sz w:val="12"/>
        </w:rPr>
        <w:t>(PH p216)</w:t>
      </w:r>
      <w:r>
        <w:t xml:space="preserve"> – Cures 3d8 damage + 1 per level (max +15).</w:t>
      </w:r>
    </w:p>
    <w:p w14:paraId="7E4159FB" w14:textId="77777777" w:rsidR="0069137D" w:rsidRDefault="00000000">
      <w:pPr>
        <w:pStyle w:val="BodyText2"/>
        <w:tabs>
          <w:tab w:val="clear" w:pos="227"/>
        </w:tabs>
        <w:spacing w:after="0"/>
        <w:ind w:left="187" w:hanging="187"/>
      </w:pPr>
      <w:r>
        <w:rPr>
          <w:i/>
        </w:rPr>
        <w:t>Dispel Magic</w:t>
      </w:r>
      <w:r>
        <w:rPr>
          <w:sz w:val="12"/>
        </w:rPr>
        <w:t>(PH p223)</w:t>
      </w:r>
      <w:r>
        <w:rPr>
          <w:iCs/>
          <w:sz w:val="12"/>
        </w:rPr>
        <w:t>(PH3.5e)+</w:t>
      </w:r>
      <w:r>
        <w:t xml:space="preserve"> – Cancels magical spells and effects.</w:t>
      </w:r>
    </w:p>
    <w:p w14:paraId="2C2600B3" w14:textId="77777777" w:rsidR="0069137D" w:rsidRDefault="00000000">
      <w:pPr>
        <w:pStyle w:val="BodyText2"/>
        <w:tabs>
          <w:tab w:val="clear" w:pos="227"/>
        </w:tabs>
        <w:spacing w:after="0"/>
        <w:ind w:left="187" w:hanging="187"/>
      </w:pPr>
      <w:r>
        <w:rPr>
          <w:i/>
        </w:rPr>
        <w:t>Fly</w:t>
      </w:r>
      <w:r>
        <w:rPr>
          <w:sz w:val="12"/>
        </w:rPr>
        <w:t>(PH p232)</w:t>
      </w:r>
      <w:r>
        <w:t xml:space="preserve"> – Subject flies at a speed of 60’.</w:t>
      </w:r>
    </w:p>
    <w:p w14:paraId="48F59916" w14:textId="77777777" w:rsidR="0069137D" w:rsidRDefault="00000000">
      <w:pPr>
        <w:pStyle w:val="BodyText2"/>
        <w:tabs>
          <w:tab w:val="clear" w:pos="227"/>
        </w:tabs>
        <w:spacing w:after="0"/>
        <w:ind w:left="187" w:hanging="187"/>
      </w:pPr>
      <w:r>
        <w:rPr>
          <w:i/>
        </w:rPr>
        <w:t>Gaseous Form</w:t>
      </w:r>
      <w:r>
        <w:rPr>
          <w:sz w:val="12"/>
        </w:rPr>
        <w:t>(PH p234)</w:t>
      </w:r>
      <w:r>
        <w:t xml:space="preserve"> – Subject becomes insubstantial and can fly slowly.</w:t>
      </w:r>
    </w:p>
    <w:p w14:paraId="10FEB477" w14:textId="77777777" w:rsidR="0069137D" w:rsidRDefault="00000000">
      <w:pPr>
        <w:pStyle w:val="BodyText2"/>
        <w:tabs>
          <w:tab w:val="clear" w:pos="227"/>
        </w:tabs>
        <w:spacing w:after="0"/>
        <w:ind w:left="187" w:hanging="187"/>
      </w:pPr>
      <w:r>
        <w:rPr>
          <w:i/>
        </w:rPr>
        <w:t>Gentle Repose</w:t>
      </w:r>
      <w:r>
        <w:rPr>
          <w:sz w:val="12"/>
        </w:rPr>
        <w:t>(PH p234)</w:t>
      </w:r>
      <w:r>
        <w:t xml:space="preserve"> – Preserves one corpse.</w:t>
      </w:r>
    </w:p>
    <w:p w14:paraId="165DFA0C" w14:textId="77777777" w:rsidR="0069137D" w:rsidRDefault="00000000">
      <w:pPr>
        <w:pStyle w:val="BodyText2"/>
        <w:tabs>
          <w:tab w:val="clear" w:pos="227"/>
        </w:tabs>
        <w:spacing w:after="0"/>
        <w:ind w:left="187" w:hanging="187"/>
      </w:pPr>
      <w:r>
        <w:rPr>
          <w:i/>
        </w:rPr>
        <w:t>Gust of Wind</w:t>
      </w:r>
      <w:r>
        <w:rPr>
          <w:sz w:val="12"/>
        </w:rPr>
        <w:t>(PH p238)</w:t>
      </w:r>
      <w:r>
        <w:t xml:space="preserve"> – Blows away or knocks down smaller creatures.</w:t>
      </w:r>
    </w:p>
    <w:p w14:paraId="2E4E5668" w14:textId="77777777" w:rsidR="0069137D" w:rsidRDefault="00000000">
      <w:pPr>
        <w:pStyle w:val="BodyText2"/>
        <w:tabs>
          <w:tab w:val="clear" w:pos="227"/>
        </w:tabs>
        <w:spacing w:after="0"/>
        <w:ind w:left="187" w:hanging="187"/>
      </w:pPr>
      <w:r>
        <w:rPr>
          <w:i/>
        </w:rPr>
        <w:t>Haste</w:t>
      </w:r>
      <w:r>
        <w:rPr>
          <w:sz w:val="12"/>
        </w:rPr>
        <w:t>(PH p239)</w:t>
      </w:r>
      <w:r>
        <w:t xml:space="preserve"> – One creature per level moves faster, +1 on attack rolls, AC, and Reflex saves.</w:t>
      </w:r>
    </w:p>
    <w:p w14:paraId="0E55A887" w14:textId="77777777" w:rsidR="0069137D" w:rsidRDefault="00000000">
      <w:pPr>
        <w:pStyle w:val="BodyText2"/>
        <w:tabs>
          <w:tab w:val="clear" w:pos="227"/>
        </w:tabs>
        <w:spacing w:after="0"/>
        <w:ind w:left="187" w:hanging="187"/>
      </w:pPr>
      <w:r>
        <w:rPr>
          <w:i/>
        </w:rPr>
        <w:t>Remove Blindness/Deafness</w:t>
      </w:r>
      <w:r>
        <w:rPr>
          <w:sz w:val="12"/>
        </w:rPr>
        <w:t>(PH p270)</w:t>
      </w:r>
      <w:r>
        <w:t xml:space="preserve"> – Cures normal or magical conditions.</w:t>
      </w:r>
    </w:p>
    <w:p w14:paraId="072F073B" w14:textId="77777777" w:rsidR="0069137D" w:rsidRDefault="00000000">
      <w:pPr>
        <w:pStyle w:val="BodyText2"/>
        <w:tabs>
          <w:tab w:val="clear" w:pos="227"/>
        </w:tabs>
        <w:spacing w:after="0"/>
        <w:ind w:left="187" w:hanging="187"/>
      </w:pPr>
      <w:r>
        <w:rPr>
          <w:i/>
        </w:rPr>
        <w:t>Remove Curse</w:t>
      </w:r>
      <w:r>
        <w:rPr>
          <w:sz w:val="12"/>
        </w:rPr>
        <w:t>(PH p270)</w:t>
      </w:r>
      <w:r>
        <w:t xml:space="preserve"> – Frees person or object from a curse.</w:t>
      </w:r>
    </w:p>
    <w:p w14:paraId="32352126" w14:textId="77777777" w:rsidR="0069137D" w:rsidRDefault="00000000">
      <w:pPr>
        <w:pStyle w:val="BodyText2"/>
        <w:tabs>
          <w:tab w:val="clear" w:pos="227"/>
        </w:tabs>
        <w:spacing w:after="0"/>
        <w:ind w:left="187" w:hanging="187"/>
      </w:pPr>
      <w:r>
        <w:rPr>
          <w:i/>
        </w:rPr>
        <w:t>Remove Disease</w:t>
      </w:r>
      <w:r>
        <w:rPr>
          <w:sz w:val="12"/>
        </w:rPr>
        <w:t>(PH p271)</w:t>
      </w:r>
      <w:r>
        <w:t xml:space="preserve"> – Cures all diseases affecting subject.</w:t>
      </w:r>
    </w:p>
    <w:p w14:paraId="3B4589EB" w14:textId="77777777" w:rsidR="0069137D" w:rsidRDefault="00000000">
      <w:pPr>
        <w:pStyle w:val="BodyText2"/>
        <w:tabs>
          <w:tab w:val="clear" w:pos="227"/>
        </w:tabs>
        <w:spacing w:after="0"/>
        <w:ind w:left="187" w:hanging="187"/>
      </w:pPr>
      <w:r>
        <w:rPr>
          <w:i/>
        </w:rPr>
        <w:t>Water Breathing</w:t>
      </w:r>
      <w:r>
        <w:rPr>
          <w:sz w:val="12"/>
        </w:rPr>
        <w:t>(PH p300)</w:t>
      </w:r>
      <w:r>
        <w:t xml:space="preserve"> – Subject can breathe underwater.</w:t>
      </w:r>
    </w:p>
    <w:p w14:paraId="75C8D169" w14:textId="77777777" w:rsidR="0069137D" w:rsidRDefault="0069137D">
      <w:pPr>
        <w:pStyle w:val="BodyText2"/>
        <w:tabs>
          <w:tab w:val="clear" w:pos="227"/>
          <w:tab w:val="left" w:pos="360"/>
        </w:tabs>
        <w:spacing w:before="0" w:after="0"/>
        <w:ind w:left="180" w:hanging="180"/>
      </w:pPr>
    </w:p>
    <w:p w14:paraId="3416AF91" w14:textId="77777777" w:rsidR="0069137D" w:rsidRDefault="0069137D">
      <w:pPr>
        <w:pStyle w:val="BodyText2"/>
        <w:tabs>
          <w:tab w:val="clear" w:pos="227"/>
          <w:tab w:val="left" w:pos="360"/>
        </w:tabs>
        <w:spacing w:before="0" w:after="0"/>
        <w:ind w:left="180" w:hanging="180"/>
      </w:pPr>
    </w:p>
    <w:p w14:paraId="655A226B" w14:textId="77777777" w:rsidR="0069137D" w:rsidRDefault="00000000">
      <w:pPr>
        <w:pStyle w:val="Heading5"/>
      </w:pPr>
      <w:r>
        <w:t>4</w:t>
      </w:r>
      <w:r>
        <w:rPr>
          <w:vertAlign w:val="superscript"/>
        </w:rPr>
        <w:t>th</w:t>
      </w:r>
      <w:r>
        <w:t xml:space="preserve"> Level</w:t>
      </w:r>
      <w:r>
        <w:tab/>
      </w:r>
    </w:p>
    <w:p w14:paraId="4DE74D6B" w14:textId="77777777" w:rsidR="0069137D" w:rsidRDefault="00000000">
      <w:pPr>
        <w:pStyle w:val="BodyText2"/>
        <w:tabs>
          <w:tab w:val="clear" w:pos="227"/>
          <w:tab w:val="left" w:pos="180"/>
        </w:tabs>
        <w:spacing w:after="0"/>
        <w:ind w:left="187" w:hanging="187"/>
      </w:pPr>
      <w:r>
        <w:rPr>
          <w:i/>
        </w:rPr>
        <w:t>Air Walk</w:t>
      </w:r>
      <w:r>
        <w:rPr>
          <w:sz w:val="12"/>
        </w:rPr>
        <w:t>(PH p196)</w:t>
      </w:r>
      <w:r>
        <w:t xml:space="preserve"> – Subject treads on air as if solid (climb at 45 degree angle).</w:t>
      </w:r>
    </w:p>
    <w:p w14:paraId="3D91E6F3" w14:textId="77777777" w:rsidR="0069137D" w:rsidRDefault="00000000">
      <w:pPr>
        <w:pStyle w:val="BodyText2"/>
        <w:tabs>
          <w:tab w:val="clear" w:pos="227"/>
        </w:tabs>
        <w:spacing w:after="0"/>
        <w:ind w:left="187" w:hanging="187"/>
      </w:pPr>
      <w:r>
        <w:rPr>
          <w:i/>
        </w:rPr>
        <w:t>Atonement</w:t>
      </w:r>
      <w:r>
        <w:rPr>
          <w:sz w:val="12"/>
        </w:rPr>
        <w:t>(PH p201)</w:t>
      </w:r>
      <w:r>
        <w:t xml:space="preserve"> – Removes burden of misdeeds from subject.</w:t>
      </w:r>
    </w:p>
    <w:p w14:paraId="2155D364" w14:textId="77777777" w:rsidR="0069137D" w:rsidRDefault="00000000">
      <w:pPr>
        <w:pStyle w:val="BodyText2"/>
        <w:tabs>
          <w:tab w:val="clear" w:pos="227"/>
        </w:tabs>
        <w:spacing w:after="0"/>
        <w:ind w:left="187" w:hanging="187"/>
      </w:pPr>
      <w:r>
        <w:rPr>
          <w:i/>
        </w:rPr>
        <w:t>Break Enchantment</w:t>
      </w:r>
      <w:r>
        <w:rPr>
          <w:sz w:val="12"/>
        </w:rPr>
        <w:t>(PH p207)</w:t>
      </w:r>
      <w:r>
        <w:t xml:space="preserve"> – Frees subject from enchantments, alterations, curses, and petrifaction.</w:t>
      </w:r>
    </w:p>
    <w:p w14:paraId="749B785E" w14:textId="77777777" w:rsidR="0069137D" w:rsidRDefault="00000000">
      <w:pPr>
        <w:pStyle w:val="BodyText2"/>
        <w:tabs>
          <w:tab w:val="clear" w:pos="227"/>
          <w:tab w:val="left" w:pos="180"/>
        </w:tabs>
        <w:spacing w:after="0"/>
        <w:ind w:left="187" w:hanging="187"/>
      </w:pPr>
      <w:r>
        <w:rPr>
          <w:i/>
        </w:rPr>
        <w:t>Control Winds</w:t>
      </w:r>
      <w:r>
        <w:rPr>
          <w:sz w:val="12"/>
        </w:rPr>
        <w:t>(PH p214)</w:t>
      </w:r>
      <w:r>
        <w:t xml:space="preserve"> – Change wind direction and speed.</w:t>
      </w:r>
    </w:p>
    <w:p w14:paraId="0B65B493" w14:textId="77777777" w:rsidR="0069137D" w:rsidRDefault="00000000">
      <w:pPr>
        <w:pStyle w:val="BodyText2"/>
        <w:tabs>
          <w:tab w:val="clear" w:pos="227"/>
          <w:tab w:val="left" w:pos="180"/>
        </w:tabs>
        <w:spacing w:after="0"/>
        <w:ind w:left="187" w:hanging="187"/>
      </w:pPr>
      <w:r>
        <w:rPr>
          <w:i/>
        </w:rPr>
        <w:t>Clairaudience/Clairvoyance</w:t>
      </w:r>
      <w:r>
        <w:rPr>
          <w:sz w:val="12"/>
        </w:rPr>
        <w:t>(PH p209)</w:t>
      </w:r>
      <w:r>
        <w:t xml:space="preserve"> – Hear or see at a distance for 1 minute per level.</w:t>
      </w:r>
    </w:p>
    <w:p w14:paraId="57CD19C8" w14:textId="77777777" w:rsidR="0069137D" w:rsidRDefault="00000000">
      <w:pPr>
        <w:pStyle w:val="BodyText2"/>
        <w:tabs>
          <w:tab w:val="clear" w:pos="227"/>
        </w:tabs>
        <w:spacing w:after="0"/>
        <w:ind w:left="187" w:hanging="187"/>
      </w:pPr>
      <w:r>
        <w:rPr>
          <w:i/>
        </w:rPr>
        <w:t>Cure Critical Wounds</w:t>
      </w:r>
      <w:r>
        <w:rPr>
          <w:sz w:val="12"/>
        </w:rPr>
        <w:t>(PH p215)</w:t>
      </w:r>
      <w:r>
        <w:t xml:space="preserve"> – Cures 4d8 + 1 per level (max. +20).</w:t>
      </w:r>
    </w:p>
    <w:p w14:paraId="7262F834" w14:textId="77777777" w:rsidR="0069137D" w:rsidRDefault="00000000">
      <w:pPr>
        <w:pStyle w:val="BodyText2"/>
        <w:tabs>
          <w:tab w:val="clear" w:pos="227"/>
          <w:tab w:val="left" w:pos="180"/>
        </w:tabs>
        <w:spacing w:after="0"/>
        <w:ind w:left="187" w:hanging="187"/>
      </w:pPr>
      <w:r>
        <w:rPr>
          <w:i/>
        </w:rPr>
        <w:t>Death Ward</w:t>
      </w:r>
      <w:r>
        <w:rPr>
          <w:sz w:val="12"/>
        </w:rPr>
        <w:t>(PH p217)</w:t>
      </w:r>
      <w:r>
        <w:t xml:space="preserve"> – Grants immunity to death spells and negative energy effects.</w:t>
      </w:r>
    </w:p>
    <w:p w14:paraId="59D8C7F8" w14:textId="77777777" w:rsidR="0069137D" w:rsidRDefault="00000000">
      <w:pPr>
        <w:pStyle w:val="BodyText2"/>
        <w:tabs>
          <w:tab w:val="clear" w:pos="227"/>
        </w:tabs>
        <w:spacing w:after="0"/>
        <w:ind w:left="187" w:hanging="187"/>
      </w:pPr>
      <w:r>
        <w:rPr>
          <w:i/>
        </w:rPr>
        <w:t>Freedom of Movement</w:t>
      </w:r>
      <w:r>
        <w:rPr>
          <w:sz w:val="12"/>
        </w:rPr>
        <w:t>(PH p233)</w:t>
      </w:r>
      <w:r>
        <w:t xml:space="preserve"> – Subject moves normally despite impediments.</w:t>
      </w:r>
    </w:p>
    <w:p w14:paraId="6C7C5047" w14:textId="77777777" w:rsidR="0069137D" w:rsidRDefault="00000000">
      <w:pPr>
        <w:pStyle w:val="BodyText2"/>
        <w:tabs>
          <w:tab w:val="clear" w:pos="227"/>
        </w:tabs>
        <w:spacing w:after="0"/>
        <w:ind w:left="187" w:hanging="187"/>
      </w:pPr>
      <w:r>
        <w:rPr>
          <w:i/>
        </w:rPr>
        <w:t>Neutralize Poison</w:t>
      </w:r>
      <w:r>
        <w:rPr>
          <w:sz w:val="12"/>
        </w:rPr>
        <w:t>(PH p257)</w:t>
      </w:r>
      <w:r>
        <w:t xml:space="preserve"> – Immunizes subject against poison, detoxifies venom in or on subject.</w:t>
      </w:r>
    </w:p>
    <w:p w14:paraId="7820B62A" w14:textId="77777777" w:rsidR="0069137D" w:rsidRDefault="00000000">
      <w:pPr>
        <w:pStyle w:val="BodyText2"/>
        <w:tabs>
          <w:tab w:val="clear" w:pos="227"/>
        </w:tabs>
        <w:spacing w:after="0"/>
        <w:ind w:left="187" w:hanging="187"/>
      </w:pPr>
      <w:r>
        <w:rPr>
          <w:i/>
        </w:rPr>
        <w:t>Quench</w:t>
      </w:r>
      <w:r>
        <w:rPr>
          <w:sz w:val="12"/>
        </w:rPr>
        <w:t>(PH p267)</w:t>
      </w:r>
      <w:r>
        <w:t xml:space="preserve"> – Extinguishes nonmagical fires or one magic item.</w:t>
      </w:r>
    </w:p>
    <w:p w14:paraId="19F96B90" w14:textId="77777777" w:rsidR="0069137D" w:rsidRDefault="00000000">
      <w:pPr>
        <w:pStyle w:val="BodyText2"/>
        <w:tabs>
          <w:tab w:val="clear" w:pos="227"/>
        </w:tabs>
        <w:spacing w:after="0"/>
        <w:ind w:left="187" w:hanging="187"/>
      </w:pPr>
      <w:r>
        <w:rPr>
          <w:i/>
        </w:rPr>
        <w:t>Solid Fog</w:t>
      </w:r>
      <w:r>
        <w:rPr>
          <w:sz w:val="12"/>
        </w:rPr>
        <w:t>(PH p281)</w:t>
      </w:r>
      <w:r>
        <w:t xml:space="preserve"> – Blocks vision and slows movement.</w:t>
      </w:r>
    </w:p>
    <w:p w14:paraId="10A021FF" w14:textId="77777777" w:rsidR="0069137D" w:rsidRDefault="0069137D">
      <w:pPr>
        <w:pStyle w:val="Heading2"/>
        <w:sectPr w:rsidR="0069137D">
          <w:footerReference w:type="default" r:id="rId27"/>
          <w:pgSz w:w="12240" w:h="15840" w:code="1"/>
          <w:pgMar w:top="1080" w:right="864" w:bottom="1080" w:left="864" w:header="720" w:footer="720" w:gutter="0"/>
          <w:cols w:sep="1" w:space="288"/>
          <w:docGrid w:linePitch="360"/>
        </w:sectPr>
      </w:pPr>
    </w:p>
    <w:p w14:paraId="6A44ED54" w14:textId="77777777" w:rsidR="0069137D" w:rsidRDefault="00000000">
      <w:pPr>
        <w:pStyle w:val="Heading2"/>
      </w:pPr>
      <w:bookmarkStart w:id="890" w:name="_Ref117071901"/>
      <w:bookmarkStart w:id="891" w:name="_Toc121034428"/>
      <w:bookmarkStart w:id="892" w:name="_Toc27549448"/>
      <w:r>
        <w:lastRenderedPageBreak/>
        <w:t>Slayer of Domiel spell list</w:t>
      </w:r>
      <w:bookmarkEnd w:id="890"/>
      <w:bookmarkEnd w:id="891"/>
      <w:bookmarkEnd w:id="892"/>
      <w:r>
        <w:tab/>
      </w:r>
    </w:p>
    <w:p w14:paraId="7151AA78" w14:textId="77777777" w:rsidR="0069137D" w:rsidRDefault="00000000">
      <w:pPr>
        <w:ind w:left="180"/>
        <w:rPr>
          <w:sz w:val="20"/>
        </w:rPr>
      </w:pPr>
      <w:r>
        <w:rPr>
          <w:sz w:val="18"/>
        </w:rPr>
        <w:t>Prepared Divine spells based on Wisdom.</w:t>
      </w:r>
      <w:r>
        <w:rPr>
          <w:sz w:val="12"/>
        </w:rPr>
        <w:t xml:space="preserve"> (BoED p75)</w:t>
      </w:r>
    </w:p>
    <w:p w14:paraId="6505C091" w14:textId="77777777" w:rsidR="0069137D" w:rsidRDefault="0069137D">
      <w:pPr>
        <w:rPr>
          <w:sz w:val="16"/>
        </w:rPr>
      </w:pPr>
    </w:p>
    <w:p w14:paraId="28B967FF" w14:textId="77777777" w:rsidR="0069137D" w:rsidRDefault="0069137D">
      <w:pPr>
        <w:rPr>
          <w:sz w:val="16"/>
        </w:rPr>
      </w:pPr>
    </w:p>
    <w:p w14:paraId="6BD77BFF" w14:textId="77777777" w:rsidR="0069137D" w:rsidRDefault="00000000">
      <w:pPr>
        <w:pStyle w:val="Heading5"/>
      </w:pPr>
      <w:r>
        <w:t>1</w:t>
      </w:r>
      <w:r>
        <w:rPr>
          <w:vertAlign w:val="superscript"/>
        </w:rPr>
        <w:t>st</w:t>
      </w:r>
      <w:r>
        <w:t xml:space="preserve"> Level</w:t>
      </w:r>
      <w:r>
        <w:tab/>
      </w:r>
    </w:p>
    <w:p w14:paraId="44BCE816" w14:textId="77777777" w:rsidR="0069137D" w:rsidRDefault="00000000">
      <w:pPr>
        <w:pStyle w:val="BodyText2"/>
        <w:tabs>
          <w:tab w:val="clear" w:pos="227"/>
        </w:tabs>
        <w:spacing w:after="0"/>
        <w:ind w:left="187" w:hanging="187"/>
      </w:pPr>
      <w:r>
        <w:rPr>
          <w:i/>
        </w:rPr>
        <w:t>Bless Weapon</w:t>
      </w:r>
      <w:r>
        <w:rPr>
          <w:sz w:val="12"/>
        </w:rPr>
        <w:t>(PH p205)</w:t>
      </w:r>
      <w:r>
        <w:t xml:space="preserve"> – Weapon strikes true against evil foes.</w:t>
      </w:r>
    </w:p>
    <w:p w14:paraId="1E2076FA" w14:textId="77777777" w:rsidR="0069137D" w:rsidRDefault="00000000">
      <w:pPr>
        <w:pStyle w:val="BodyText2"/>
        <w:tabs>
          <w:tab w:val="clear" w:pos="227"/>
        </w:tabs>
        <w:spacing w:after="0"/>
        <w:ind w:left="187" w:hanging="187"/>
      </w:pPr>
      <w:r>
        <w:rPr>
          <w:i/>
        </w:rPr>
        <w:t>Deathwatch</w:t>
      </w:r>
      <w:r>
        <w:rPr>
          <w:sz w:val="12"/>
        </w:rPr>
        <w:t>(PH p217)</w:t>
      </w:r>
      <w:r>
        <w:t xml:space="preserve"> – Reveals how near death subjects within 30’ are.</w:t>
      </w:r>
    </w:p>
    <w:p w14:paraId="5E810645" w14:textId="77777777" w:rsidR="0069137D" w:rsidRDefault="00000000">
      <w:pPr>
        <w:pStyle w:val="BodyText2"/>
        <w:tabs>
          <w:tab w:val="clear" w:pos="227"/>
        </w:tabs>
        <w:spacing w:after="0"/>
        <w:ind w:left="187" w:hanging="187"/>
      </w:pPr>
      <w:r>
        <w:rPr>
          <w:i/>
        </w:rPr>
        <w:t>Disguise Self</w:t>
      </w:r>
      <w:r>
        <w:rPr>
          <w:sz w:val="12"/>
        </w:rPr>
        <w:t>(PH p222)</w:t>
      </w:r>
      <w:r>
        <w:t xml:space="preserve"> – Changes your appearance</w:t>
      </w:r>
    </w:p>
    <w:p w14:paraId="16DA80C7" w14:textId="77777777" w:rsidR="0069137D" w:rsidRDefault="00000000">
      <w:pPr>
        <w:pStyle w:val="BodyText2"/>
        <w:tabs>
          <w:tab w:val="clear" w:pos="227"/>
        </w:tabs>
        <w:spacing w:after="0"/>
        <w:ind w:left="187" w:hanging="187"/>
      </w:pPr>
      <w:r>
        <w:rPr>
          <w:i/>
        </w:rPr>
        <w:t>Divine Favor</w:t>
      </w:r>
      <w:r>
        <w:rPr>
          <w:sz w:val="12"/>
        </w:rPr>
        <w:t>(PH p224)</w:t>
      </w:r>
      <w:r>
        <w:t xml:space="preserve"> – You gain +1 per three levels on attack and damage rolls.</w:t>
      </w:r>
    </w:p>
    <w:p w14:paraId="578B017F" w14:textId="77777777" w:rsidR="0069137D" w:rsidRDefault="00000000">
      <w:pPr>
        <w:pStyle w:val="BodyText2"/>
        <w:tabs>
          <w:tab w:val="clear" w:pos="227"/>
        </w:tabs>
        <w:spacing w:after="0"/>
        <w:ind w:left="187" w:hanging="187"/>
      </w:pPr>
      <w:r>
        <w:rPr>
          <w:i/>
        </w:rPr>
        <w:t>Ghost Sound</w:t>
      </w:r>
      <w:r>
        <w:rPr>
          <w:sz w:val="12"/>
        </w:rPr>
        <w:t>(PH p235)</w:t>
      </w:r>
      <w:r>
        <w:t xml:space="preserve"> – Figment sounds.</w:t>
      </w:r>
    </w:p>
    <w:p w14:paraId="0AC54F9D" w14:textId="77777777" w:rsidR="0069137D" w:rsidRDefault="00000000">
      <w:pPr>
        <w:pStyle w:val="BodyText2"/>
        <w:tabs>
          <w:tab w:val="clear" w:pos="227"/>
        </w:tabs>
        <w:spacing w:after="0"/>
        <w:ind w:left="187" w:hanging="187"/>
      </w:pPr>
      <w:r>
        <w:rPr>
          <w:i/>
        </w:rPr>
        <w:t>Obscuring Mist</w:t>
      </w:r>
      <w:r>
        <w:rPr>
          <w:sz w:val="12"/>
        </w:rPr>
        <w:t>(PH p258)</w:t>
      </w:r>
      <w:r>
        <w:t xml:space="preserve"> – Fog surrounds you.</w:t>
      </w:r>
    </w:p>
    <w:p w14:paraId="4E8BF1C8" w14:textId="77777777" w:rsidR="0069137D" w:rsidRDefault="00000000">
      <w:pPr>
        <w:pStyle w:val="BodyText2"/>
        <w:tabs>
          <w:tab w:val="clear" w:pos="227"/>
        </w:tabs>
        <w:spacing w:after="0"/>
        <w:ind w:left="187" w:hanging="187"/>
        <w:rPr>
          <w:i/>
        </w:rPr>
      </w:pPr>
      <w:r>
        <w:rPr>
          <w:i/>
        </w:rPr>
        <w:t>Spider Climb</w:t>
      </w:r>
      <w:r>
        <w:rPr>
          <w:sz w:val="12"/>
        </w:rPr>
        <w:t>(PH p283)</w:t>
      </w:r>
      <w:r>
        <w:t xml:space="preserve"> – Grants ability to walk on walls &amp; ceilings.</w:t>
      </w:r>
    </w:p>
    <w:p w14:paraId="69C764E3" w14:textId="77777777" w:rsidR="0069137D" w:rsidRDefault="00000000">
      <w:pPr>
        <w:pStyle w:val="BodyText2"/>
        <w:tabs>
          <w:tab w:val="clear" w:pos="227"/>
        </w:tabs>
        <w:spacing w:after="0"/>
        <w:ind w:left="187" w:hanging="187"/>
      </w:pPr>
      <w:r>
        <w:rPr>
          <w:i/>
        </w:rPr>
        <w:t>Vision of Heaven</w:t>
      </w:r>
      <w:r>
        <w:rPr>
          <w:sz w:val="12"/>
        </w:rPr>
        <w:t>(BoED p111)</w:t>
      </w:r>
      <w:r>
        <w:t xml:space="preserve"> – Evil creature is dazed for 1 round.</w:t>
      </w:r>
    </w:p>
    <w:p w14:paraId="21765380" w14:textId="77777777" w:rsidR="0069137D" w:rsidRDefault="0069137D">
      <w:pPr>
        <w:pStyle w:val="Heading5"/>
      </w:pPr>
    </w:p>
    <w:p w14:paraId="536E12B7" w14:textId="77777777" w:rsidR="0069137D" w:rsidRDefault="0069137D"/>
    <w:p w14:paraId="40D0DFAE" w14:textId="77777777" w:rsidR="0069137D" w:rsidRDefault="00000000">
      <w:pPr>
        <w:pStyle w:val="Heading5"/>
      </w:pPr>
      <w:r>
        <w:t>2</w:t>
      </w:r>
      <w:r>
        <w:rPr>
          <w:vertAlign w:val="superscript"/>
        </w:rPr>
        <w:t>nd</w:t>
      </w:r>
      <w:r>
        <w:t xml:space="preserve"> Level</w:t>
      </w:r>
      <w:r>
        <w:tab/>
      </w:r>
    </w:p>
    <w:p w14:paraId="2821F0F3" w14:textId="77777777" w:rsidR="0069137D" w:rsidRDefault="00000000">
      <w:pPr>
        <w:pStyle w:val="BodyText2"/>
        <w:tabs>
          <w:tab w:val="clear" w:pos="227"/>
        </w:tabs>
        <w:spacing w:after="0"/>
        <w:ind w:left="187" w:hanging="187"/>
      </w:pPr>
      <w:r>
        <w:rPr>
          <w:i/>
        </w:rPr>
        <w:t>Alter Self</w:t>
      </w:r>
      <w:r>
        <w:rPr>
          <w:sz w:val="12"/>
        </w:rPr>
        <w:t>(PH p197)</w:t>
      </w:r>
      <w:r>
        <w:t xml:space="preserve"> – Assume the form of a similar creature.</w:t>
      </w:r>
    </w:p>
    <w:p w14:paraId="392572D8" w14:textId="77777777" w:rsidR="0069137D" w:rsidRDefault="00000000">
      <w:pPr>
        <w:pStyle w:val="BodyText2"/>
        <w:tabs>
          <w:tab w:val="clear" w:pos="227"/>
        </w:tabs>
        <w:spacing w:after="0"/>
        <w:ind w:left="187" w:hanging="187"/>
      </w:pPr>
      <w:r>
        <w:rPr>
          <w:i/>
        </w:rPr>
        <w:t>Darkness</w:t>
      </w:r>
      <w:r>
        <w:rPr>
          <w:sz w:val="12"/>
        </w:rPr>
        <w:t>(PH p216)</w:t>
      </w:r>
      <w:r>
        <w:t xml:space="preserve"> – 20’ radius of supernatural shadow.</w:t>
      </w:r>
    </w:p>
    <w:p w14:paraId="6CB396C4" w14:textId="77777777" w:rsidR="0069137D" w:rsidRDefault="00000000">
      <w:pPr>
        <w:pStyle w:val="BodyText2"/>
        <w:tabs>
          <w:tab w:val="clear" w:pos="227"/>
        </w:tabs>
        <w:spacing w:after="0"/>
        <w:ind w:left="187" w:hanging="187"/>
      </w:pPr>
      <w:r>
        <w:rPr>
          <w:i/>
        </w:rPr>
        <w:t>Gentle Repose</w:t>
      </w:r>
      <w:r>
        <w:rPr>
          <w:sz w:val="12"/>
        </w:rPr>
        <w:t>(PH p234)</w:t>
      </w:r>
      <w:r>
        <w:t xml:space="preserve"> – Preserves one corpse.</w:t>
      </w:r>
    </w:p>
    <w:p w14:paraId="40ABD64A" w14:textId="77777777" w:rsidR="0069137D" w:rsidRDefault="00000000">
      <w:pPr>
        <w:pStyle w:val="BodyText2"/>
        <w:tabs>
          <w:tab w:val="clear" w:pos="227"/>
        </w:tabs>
        <w:spacing w:after="0"/>
        <w:ind w:left="187" w:hanging="187"/>
      </w:pPr>
      <w:r>
        <w:rPr>
          <w:i/>
        </w:rPr>
        <w:t>Pass without Trace</w:t>
      </w:r>
      <w:r>
        <w:rPr>
          <w:sz w:val="12"/>
        </w:rPr>
        <w:t>(PH p259)</w:t>
      </w:r>
      <w:r>
        <w:t xml:space="preserve"> – One subject per level leaves no tracks or scent trail for 1 hour per level.</w:t>
      </w:r>
    </w:p>
    <w:p w14:paraId="1B489CBE" w14:textId="77777777" w:rsidR="0069137D" w:rsidRDefault="0069137D">
      <w:pPr>
        <w:pStyle w:val="BodyText2"/>
        <w:tabs>
          <w:tab w:val="clear" w:pos="227"/>
        </w:tabs>
        <w:spacing w:before="0" w:after="0"/>
        <w:ind w:left="180" w:hanging="180"/>
      </w:pPr>
    </w:p>
    <w:p w14:paraId="4BB1DFEB" w14:textId="77777777" w:rsidR="0069137D" w:rsidRDefault="0069137D">
      <w:pPr>
        <w:pStyle w:val="BodyText2"/>
        <w:tabs>
          <w:tab w:val="clear" w:pos="227"/>
        </w:tabs>
        <w:spacing w:before="0" w:after="0"/>
        <w:ind w:left="180" w:hanging="180"/>
      </w:pPr>
    </w:p>
    <w:p w14:paraId="01E80B5F" w14:textId="77777777" w:rsidR="0069137D" w:rsidRDefault="00000000">
      <w:pPr>
        <w:pStyle w:val="Heading5"/>
      </w:pPr>
      <w:r>
        <w:t>3</w:t>
      </w:r>
      <w:r>
        <w:rPr>
          <w:vertAlign w:val="superscript"/>
        </w:rPr>
        <w:t>rd</w:t>
      </w:r>
      <w:r>
        <w:t xml:space="preserve"> Level</w:t>
      </w:r>
      <w:r>
        <w:tab/>
      </w:r>
    </w:p>
    <w:p w14:paraId="3E08FC8D" w14:textId="77777777" w:rsidR="0069137D" w:rsidRDefault="00000000">
      <w:pPr>
        <w:pStyle w:val="BodyText2"/>
        <w:tabs>
          <w:tab w:val="clear" w:pos="227"/>
        </w:tabs>
        <w:spacing w:after="0"/>
        <w:ind w:left="187" w:hanging="187"/>
      </w:pPr>
      <w:r>
        <w:rPr>
          <w:i/>
        </w:rPr>
        <w:t>Blessed Sight</w:t>
      </w:r>
      <w:r>
        <w:rPr>
          <w:sz w:val="12"/>
        </w:rPr>
        <w:t>(BoED p92)</w:t>
      </w:r>
      <w:r>
        <w:t xml:space="preserve"> – Evil auras become visible to you.</w:t>
      </w:r>
    </w:p>
    <w:p w14:paraId="79CD7A2C" w14:textId="77777777" w:rsidR="0069137D" w:rsidRDefault="00000000">
      <w:pPr>
        <w:pStyle w:val="BodyText2"/>
        <w:tabs>
          <w:tab w:val="clear" w:pos="227"/>
        </w:tabs>
        <w:spacing w:after="0"/>
        <w:ind w:left="187" w:hanging="187"/>
      </w:pPr>
      <w:r>
        <w:rPr>
          <w:i/>
        </w:rPr>
        <w:t>Deeper Darkness</w:t>
      </w:r>
      <w:r>
        <w:rPr>
          <w:sz w:val="12"/>
        </w:rPr>
        <w:t>(PH p217)</w:t>
      </w:r>
      <w:r>
        <w:t xml:space="preserve"> – Object sheds supernatural shadow in 60’ radius.</w:t>
      </w:r>
    </w:p>
    <w:p w14:paraId="5AD4EFBB" w14:textId="77777777" w:rsidR="0069137D" w:rsidRDefault="00000000">
      <w:pPr>
        <w:pStyle w:val="BodyText2"/>
        <w:tabs>
          <w:tab w:val="clear" w:pos="227"/>
        </w:tabs>
        <w:spacing w:after="0"/>
        <w:ind w:left="187" w:hanging="187"/>
      </w:pPr>
      <w:r>
        <w:rPr>
          <w:i/>
        </w:rPr>
        <w:t>Invisibility</w:t>
      </w:r>
      <w:r>
        <w:rPr>
          <w:sz w:val="12"/>
        </w:rPr>
        <w:t>(PH p245)</w:t>
      </w:r>
      <w:r>
        <w:t xml:space="preserve"> – Subject is invisible for 1 minute per level or until it attacks.</w:t>
      </w:r>
    </w:p>
    <w:p w14:paraId="35FDBB9D" w14:textId="77777777" w:rsidR="0069137D" w:rsidRDefault="00000000">
      <w:pPr>
        <w:pStyle w:val="BodyText2"/>
        <w:tabs>
          <w:tab w:val="clear" w:pos="227"/>
        </w:tabs>
        <w:spacing w:after="0"/>
        <w:ind w:left="187" w:hanging="187"/>
      </w:pPr>
      <w:r>
        <w:rPr>
          <w:i/>
        </w:rPr>
        <w:t>Misdirection</w:t>
      </w:r>
      <w:r>
        <w:rPr>
          <w:sz w:val="12"/>
        </w:rPr>
        <w:t>(PH p254)</w:t>
      </w:r>
      <w:r>
        <w:t xml:space="preserve"> – Misleads divinations for one creature or object.</w:t>
      </w:r>
    </w:p>
    <w:p w14:paraId="62135857" w14:textId="77777777" w:rsidR="0069137D" w:rsidRDefault="00000000">
      <w:pPr>
        <w:pStyle w:val="BodyText2"/>
        <w:tabs>
          <w:tab w:val="clear" w:pos="227"/>
        </w:tabs>
        <w:spacing w:after="0"/>
        <w:ind w:left="187" w:hanging="187"/>
      </w:pPr>
      <w:r>
        <w:rPr>
          <w:i/>
        </w:rPr>
        <w:t>Nondetection</w:t>
      </w:r>
      <w:r>
        <w:rPr>
          <w:sz w:val="12"/>
        </w:rPr>
        <w:t>(PH p257)</w:t>
      </w:r>
      <w:r>
        <w:t xml:space="preserve"> – Hides subject from divination and scrying.</w:t>
      </w:r>
    </w:p>
    <w:p w14:paraId="1B30E770" w14:textId="77777777" w:rsidR="0069137D" w:rsidRDefault="00000000">
      <w:pPr>
        <w:pStyle w:val="BodyText2"/>
        <w:tabs>
          <w:tab w:val="clear" w:pos="227"/>
        </w:tabs>
        <w:spacing w:after="0"/>
        <w:ind w:left="187" w:hanging="187"/>
      </w:pPr>
      <w:r>
        <w:rPr>
          <w:i/>
        </w:rPr>
        <w:t>Speak with Dead</w:t>
      </w:r>
      <w:r>
        <w:rPr>
          <w:sz w:val="12"/>
        </w:rPr>
        <w:t>(PH p281)</w:t>
      </w:r>
      <w:r>
        <w:t xml:space="preserve"> – Corpse answer one question per two levels.</w:t>
      </w:r>
    </w:p>
    <w:p w14:paraId="3E2B6165" w14:textId="77777777" w:rsidR="0069137D" w:rsidRDefault="0069137D">
      <w:pPr>
        <w:pStyle w:val="BodyText2"/>
        <w:tabs>
          <w:tab w:val="clear" w:pos="227"/>
          <w:tab w:val="left" w:pos="360"/>
        </w:tabs>
        <w:spacing w:before="0" w:after="0"/>
        <w:ind w:left="180" w:hanging="180"/>
      </w:pPr>
    </w:p>
    <w:p w14:paraId="214431E4" w14:textId="77777777" w:rsidR="0069137D" w:rsidRDefault="0069137D">
      <w:pPr>
        <w:pStyle w:val="BodyText2"/>
        <w:tabs>
          <w:tab w:val="clear" w:pos="227"/>
          <w:tab w:val="left" w:pos="360"/>
        </w:tabs>
        <w:spacing w:before="0" w:after="0"/>
        <w:ind w:left="180" w:hanging="180"/>
      </w:pPr>
    </w:p>
    <w:p w14:paraId="503AB545" w14:textId="77777777" w:rsidR="0069137D" w:rsidRDefault="00000000">
      <w:pPr>
        <w:pStyle w:val="Heading5"/>
      </w:pPr>
      <w:r>
        <w:t>4</w:t>
      </w:r>
      <w:r>
        <w:rPr>
          <w:vertAlign w:val="superscript"/>
        </w:rPr>
        <w:t>th</w:t>
      </w:r>
      <w:r>
        <w:t xml:space="preserve"> Level</w:t>
      </w:r>
      <w:r>
        <w:tab/>
      </w:r>
    </w:p>
    <w:p w14:paraId="7748EFCE" w14:textId="77777777" w:rsidR="0069137D" w:rsidRDefault="00000000">
      <w:pPr>
        <w:pStyle w:val="BodyText2"/>
        <w:tabs>
          <w:tab w:val="clear" w:pos="227"/>
          <w:tab w:val="left" w:pos="180"/>
        </w:tabs>
        <w:spacing w:after="0"/>
        <w:ind w:left="187" w:hanging="187"/>
      </w:pPr>
      <w:r>
        <w:rPr>
          <w:i/>
        </w:rPr>
        <w:t>Death Ward</w:t>
      </w:r>
      <w:r>
        <w:rPr>
          <w:sz w:val="12"/>
        </w:rPr>
        <w:t>(PH p217)</w:t>
      </w:r>
      <w:r>
        <w:t xml:space="preserve"> – Grants immunity to death spells and negative energy effects.</w:t>
      </w:r>
    </w:p>
    <w:p w14:paraId="4424A693" w14:textId="77777777" w:rsidR="0069137D" w:rsidRDefault="00000000">
      <w:pPr>
        <w:pStyle w:val="BodyText2"/>
        <w:tabs>
          <w:tab w:val="clear" w:pos="227"/>
        </w:tabs>
        <w:spacing w:after="0"/>
        <w:ind w:left="187" w:hanging="187"/>
      </w:pPr>
      <w:r>
        <w:rPr>
          <w:i/>
        </w:rPr>
        <w:t>Dimension Door</w:t>
      </w:r>
      <w:r>
        <w:rPr>
          <w:sz w:val="12"/>
        </w:rPr>
        <w:t>(PH p221)</w:t>
      </w:r>
      <w:r>
        <w:t xml:space="preserve"> – Teleports you a short distance.</w:t>
      </w:r>
    </w:p>
    <w:p w14:paraId="4D172F3E" w14:textId="77777777" w:rsidR="0069137D" w:rsidRDefault="00000000">
      <w:pPr>
        <w:pStyle w:val="BodyText2"/>
        <w:tabs>
          <w:tab w:val="clear" w:pos="227"/>
          <w:tab w:val="left" w:pos="180"/>
        </w:tabs>
        <w:spacing w:after="0"/>
        <w:ind w:left="187" w:hanging="187"/>
      </w:pPr>
      <w:r>
        <w:rPr>
          <w:i/>
        </w:rPr>
        <w:t>Freedom of Movement</w:t>
      </w:r>
      <w:r>
        <w:rPr>
          <w:sz w:val="12"/>
        </w:rPr>
        <w:t>(PH p233)</w:t>
      </w:r>
      <w:r>
        <w:t xml:space="preserve"> – Subject moves normally despite impediments.</w:t>
      </w:r>
    </w:p>
    <w:p w14:paraId="0D7C2F33" w14:textId="77777777" w:rsidR="0069137D" w:rsidRDefault="00000000">
      <w:pPr>
        <w:pStyle w:val="BodyText2"/>
        <w:tabs>
          <w:tab w:val="clear" w:pos="227"/>
        </w:tabs>
        <w:spacing w:after="0"/>
        <w:ind w:left="187" w:hanging="187"/>
      </w:pPr>
      <w:r>
        <w:rPr>
          <w:i/>
        </w:rPr>
        <w:t>Holy Sword</w:t>
      </w:r>
      <w:r>
        <w:rPr>
          <w:sz w:val="12"/>
        </w:rPr>
        <w:t>(PH p215)</w:t>
      </w:r>
      <w:r>
        <w:t xml:space="preserve"> – Weapon becomes +5, deals +2d6 damage against evil.</w:t>
      </w:r>
    </w:p>
    <w:p w14:paraId="702B6A8D" w14:textId="77777777" w:rsidR="0069137D" w:rsidRDefault="00000000">
      <w:pPr>
        <w:pStyle w:val="BodyText2"/>
        <w:tabs>
          <w:tab w:val="clear" w:pos="227"/>
        </w:tabs>
        <w:spacing w:after="0"/>
        <w:ind w:left="187" w:hanging="187"/>
        <w:rPr>
          <w:i/>
        </w:rPr>
      </w:pPr>
      <w:r>
        <w:rPr>
          <w:i/>
        </w:rPr>
        <w:t>Invisibility, Greater</w:t>
      </w:r>
      <w:r>
        <w:rPr>
          <w:sz w:val="12"/>
        </w:rPr>
        <w:t>(PH p245)</w:t>
      </w:r>
      <w:r>
        <w:t xml:space="preserve"> – As </w:t>
      </w:r>
      <w:r>
        <w:rPr>
          <w:i/>
        </w:rPr>
        <w:t>Invisibility</w:t>
      </w:r>
      <w:r>
        <w:t>, but subject can attack and stay invisible.</w:t>
      </w:r>
    </w:p>
    <w:p w14:paraId="4CA397D0" w14:textId="77777777" w:rsidR="0069137D" w:rsidRDefault="00000000">
      <w:pPr>
        <w:pStyle w:val="BodyText2"/>
        <w:tabs>
          <w:tab w:val="clear" w:pos="227"/>
        </w:tabs>
        <w:spacing w:after="0"/>
        <w:ind w:left="187" w:hanging="187"/>
      </w:pPr>
      <w:r>
        <w:rPr>
          <w:i/>
        </w:rPr>
        <w:t>Sword of Conscience</w:t>
      </w:r>
      <w:r>
        <w:rPr>
          <w:sz w:val="12"/>
        </w:rPr>
        <w:t>(BoED p109)</w:t>
      </w:r>
      <w:r>
        <w:t xml:space="preserve"> – Evil creature confesses crime, takes Wisdom damage.</w:t>
      </w:r>
    </w:p>
    <w:p w14:paraId="3B03D251" w14:textId="77777777" w:rsidR="0069137D" w:rsidRDefault="0069137D">
      <w:pPr>
        <w:pStyle w:val="BodyText2"/>
        <w:tabs>
          <w:tab w:val="clear" w:pos="227"/>
        </w:tabs>
        <w:spacing w:before="0" w:after="0"/>
        <w:ind w:left="180" w:hanging="180"/>
      </w:pPr>
    </w:p>
    <w:p w14:paraId="1CA83968" w14:textId="77777777" w:rsidR="0069137D" w:rsidRDefault="0069137D">
      <w:pPr>
        <w:pStyle w:val="BodyText2"/>
        <w:tabs>
          <w:tab w:val="clear" w:pos="227"/>
        </w:tabs>
        <w:spacing w:before="0" w:after="0"/>
        <w:ind w:left="180" w:hanging="180"/>
      </w:pPr>
    </w:p>
    <w:p w14:paraId="7CAF054C" w14:textId="77777777" w:rsidR="0069137D" w:rsidRDefault="0069137D">
      <w:pPr>
        <w:pStyle w:val="BodyText2"/>
        <w:tabs>
          <w:tab w:val="clear" w:pos="227"/>
        </w:tabs>
        <w:spacing w:before="0" w:after="0"/>
        <w:ind w:left="180" w:hanging="180"/>
        <w:sectPr w:rsidR="0069137D">
          <w:footerReference w:type="default" r:id="rId28"/>
          <w:pgSz w:w="12240" w:h="15840" w:code="1"/>
          <w:pgMar w:top="1080" w:right="864" w:bottom="1080" w:left="864" w:header="720" w:footer="720" w:gutter="0"/>
          <w:cols w:sep="1" w:space="288"/>
          <w:docGrid w:linePitch="360"/>
        </w:sectPr>
      </w:pPr>
    </w:p>
    <w:p w14:paraId="616B2F7D" w14:textId="77777777" w:rsidR="0069137D" w:rsidRDefault="00000000" w:rsidP="00316081">
      <w:pPr>
        <w:pStyle w:val="Heading2"/>
      </w:pPr>
      <w:bookmarkStart w:id="893" w:name="_Ref123567417"/>
      <w:bookmarkStart w:id="894" w:name="_Toc27549449"/>
      <w:bookmarkStart w:id="895" w:name="_Ref117071936"/>
      <w:bookmarkStart w:id="896" w:name="_Toc121034429"/>
      <w:r>
        <w:lastRenderedPageBreak/>
        <w:t>Son of Mercy spell list</w:t>
      </w:r>
      <w:bookmarkEnd w:id="893"/>
      <w:bookmarkEnd w:id="894"/>
      <w:r>
        <w:tab/>
      </w:r>
    </w:p>
    <w:p w14:paraId="6809CA6A" w14:textId="77777777" w:rsidR="0069137D" w:rsidRDefault="00000000" w:rsidP="00316081">
      <w:pPr>
        <w:ind w:left="180"/>
        <w:rPr>
          <w:sz w:val="20"/>
        </w:rPr>
      </w:pPr>
      <w:r>
        <w:rPr>
          <w:sz w:val="18"/>
        </w:rPr>
        <w:t>Prepared Divine spells based on Wisdom.</w:t>
      </w:r>
      <w:r>
        <w:rPr>
          <w:sz w:val="12"/>
        </w:rPr>
        <w:t xml:space="preserve"> (DR339 p41)</w:t>
      </w:r>
    </w:p>
    <w:p w14:paraId="5AA735F3" w14:textId="77777777" w:rsidR="0069137D" w:rsidRDefault="0069137D" w:rsidP="00316081">
      <w:pPr>
        <w:rPr>
          <w:sz w:val="16"/>
        </w:rPr>
      </w:pPr>
    </w:p>
    <w:p w14:paraId="5BCD8544" w14:textId="77777777" w:rsidR="0069137D" w:rsidRDefault="0069137D" w:rsidP="00316081">
      <w:pPr>
        <w:rPr>
          <w:sz w:val="16"/>
        </w:rPr>
      </w:pPr>
    </w:p>
    <w:p w14:paraId="767E614F" w14:textId="77777777" w:rsidR="0069137D" w:rsidRDefault="00000000" w:rsidP="00316081">
      <w:pPr>
        <w:pStyle w:val="Heading5"/>
      </w:pPr>
      <w:r>
        <w:t>1</w:t>
      </w:r>
      <w:r>
        <w:rPr>
          <w:vertAlign w:val="superscript"/>
        </w:rPr>
        <w:t>st</w:t>
      </w:r>
      <w:r>
        <w:t xml:space="preserve"> Level</w:t>
      </w:r>
      <w:r>
        <w:tab/>
      </w:r>
    </w:p>
    <w:p w14:paraId="69680B35" w14:textId="77777777" w:rsidR="0069137D" w:rsidRDefault="00000000" w:rsidP="00316081">
      <w:pPr>
        <w:pStyle w:val="BodyText2"/>
        <w:tabs>
          <w:tab w:val="clear" w:pos="227"/>
        </w:tabs>
        <w:spacing w:before="0" w:after="0"/>
        <w:ind w:left="180" w:hanging="180"/>
      </w:pPr>
      <w:r>
        <w:rPr>
          <w:i/>
        </w:rPr>
        <w:t>Alarm</w:t>
      </w:r>
      <w:r>
        <w:rPr>
          <w:sz w:val="12"/>
        </w:rPr>
        <w:t>(PH p197)</w:t>
      </w:r>
      <w:r>
        <w:t xml:space="preserve"> – Wards an area for 2 hours per level.</w:t>
      </w:r>
    </w:p>
    <w:p w14:paraId="5782E5AA" w14:textId="77777777" w:rsidR="0069137D" w:rsidRDefault="00000000" w:rsidP="00316081">
      <w:pPr>
        <w:pStyle w:val="BodyText2"/>
        <w:tabs>
          <w:tab w:val="clear" w:pos="227"/>
        </w:tabs>
        <w:spacing w:before="0" w:after="0"/>
        <w:ind w:left="180" w:hanging="180"/>
      </w:pPr>
      <w:r>
        <w:rPr>
          <w:i/>
        </w:rPr>
        <w:t>Animate Rope</w:t>
      </w:r>
      <w:r>
        <w:rPr>
          <w:sz w:val="12"/>
        </w:rPr>
        <w:t>(PH p199)</w:t>
      </w:r>
      <w:r>
        <w:t xml:space="preserve"> – Makes a rope move at your command.</w:t>
      </w:r>
    </w:p>
    <w:p w14:paraId="53B19CCC" w14:textId="77777777" w:rsidR="0069137D" w:rsidRDefault="00000000" w:rsidP="00316081">
      <w:pPr>
        <w:pStyle w:val="BodyText2"/>
        <w:tabs>
          <w:tab w:val="clear" w:pos="227"/>
        </w:tabs>
        <w:spacing w:before="0" w:after="0"/>
        <w:ind w:left="180" w:hanging="180"/>
      </w:pPr>
      <w:r>
        <w:rPr>
          <w:i/>
        </w:rPr>
        <w:t>Arcane Mark</w:t>
      </w:r>
      <w:r>
        <w:rPr>
          <w:sz w:val="12"/>
        </w:rPr>
        <w:t>(PH201 p201)</w:t>
      </w:r>
      <w:r>
        <w:t xml:space="preserve"> – Inscribes a personal rune (visible or invisible).</w:t>
      </w:r>
    </w:p>
    <w:p w14:paraId="5FD9297B" w14:textId="77777777" w:rsidR="0069137D" w:rsidRDefault="00000000" w:rsidP="00316081">
      <w:pPr>
        <w:pStyle w:val="BodyText2"/>
        <w:tabs>
          <w:tab w:val="clear" w:pos="227"/>
        </w:tabs>
        <w:spacing w:before="0" w:after="0"/>
        <w:ind w:left="180" w:hanging="180"/>
      </w:pPr>
      <w:r>
        <w:rPr>
          <w:i/>
        </w:rPr>
        <w:t>Cause Fear</w:t>
      </w:r>
      <w:r>
        <w:rPr>
          <w:sz w:val="12"/>
        </w:rPr>
        <w:t>(PH p208)</w:t>
      </w:r>
      <w:r>
        <w:t xml:space="preserve"> – One creature of 5HD or less flees for 1d4 rounds.</w:t>
      </w:r>
    </w:p>
    <w:p w14:paraId="291938B0" w14:textId="77777777" w:rsidR="0069137D" w:rsidRDefault="00000000" w:rsidP="00316081">
      <w:pPr>
        <w:pStyle w:val="BodyText2"/>
        <w:tabs>
          <w:tab w:val="clear" w:pos="227"/>
          <w:tab w:val="left" w:pos="180"/>
        </w:tabs>
        <w:spacing w:before="0" w:after="0"/>
        <w:ind w:left="187" w:hanging="187"/>
      </w:pPr>
      <w:r>
        <w:rPr>
          <w:i/>
        </w:rPr>
        <w:t>Command</w:t>
      </w:r>
      <w:r>
        <w:rPr>
          <w:sz w:val="12"/>
        </w:rPr>
        <w:t>(PH p211)</w:t>
      </w:r>
      <w:r>
        <w:t xml:space="preserve"> – One subject obeys selected command for 1 round.</w:t>
      </w:r>
    </w:p>
    <w:p w14:paraId="47A08C15" w14:textId="77777777" w:rsidR="0069137D" w:rsidRDefault="00000000" w:rsidP="00316081">
      <w:pPr>
        <w:pStyle w:val="BodyText2"/>
        <w:tabs>
          <w:tab w:val="clear" w:pos="227"/>
        </w:tabs>
        <w:spacing w:before="0" w:after="0"/>
        <w:ind w:left="187" w:hanging="187"/>
      </w:pPr>
      <w:r>
        <w:rPr>
          <w:i/>
        </w:rPr>
        <w:t>Comprehend Languages</w:t>
      </w:r>
      <w:r>
        <w:rPr>
          <w:sz w:val="12"/>
        </w:rPr>
        <w:t>(PH p212)</w:t>
      </w:r>
      <w:r>
        <w:t xml:space="preserve"> – You understand all spoken and written languages.</w:t>
      </w:r>
    </w:p>
    <w:p w14:paraId="752ADACA" w14:textId="77777777" w:rsidR="0069137D" w:rsidRDefault="00000000" w:rsidP="00316081">
      <w:pPr>
        <w:pStyle w:val="BodyText2"/>
        <w:tabs>
          <w:tab w:val="clear" w:pos="227"/>
        </w:tabs>
        <w:spacing w:before="0" w:after="0"/>
        <w:ind w:left="180" w:hanging="180"/>
      </w:pPr>
      <w:r>
        <w:rPr>
          <w:i/>
        </w:rPr>
        <w:t>Detect Chaos</w:t>
      </w:r>
      <w:r>
        <w:rPr>
          <w:sz w:val="12"/>
        </w:rPr>
        <w:t>(PH p218)</w:t>
      </w:r>
      <w:r>
        <w:t xml:space="preserve"> – Reveals chaotic creatures, spells, or objects.</w:t>
      </w:r>
    </w:p>
    <w:p w14:paraId="08187D6F" w14:textId="77777777" w:rsidR="0069137D" w:rsidRDefault="00000000" w:rsidP="00316081">
      <w:pPr>
        <w:pStyle w:val="BodyText2"/>
        <w:tabs>
          <w:tab w:val="clear" w:pos="227"/>
        </w:tabs>
        <w:spacing w:before="0" w:after="0"/>
        <w:ind w:left="180" w:hanging="180"/>
      </w:pPr>
      <w:r>
        <w:rPr>
          <w:i/>
        </w:rPr>
        <w:t>Detect Magic</w:t>
      </w:r>
      <w:r>
        <w:rPr>
          <w:sz w:val="12"/>
        </w:rPr>
        <w:t>(PH p219)</w:t>
      </w:r>
      <w:r>
        <w:t xml:space="preserve"> – Detects spells and magic items within 60’.</w:t>
      </w:r>
    </w:p>
    <w:p w14:paraId="2E90BD27" w14:textId="77777777" w:rsidR="0069137D" w:rsidRDefault="00000000" w:rsidP="00316081">
      <w:pPr>
        <w:pStyle w:val="BodyText2"/>
        <w:tabs>
          <w:tab w:val="clear" w:pos="227"/>
        </w:tabs>
        <w:spacing w:before="0" w:after="0"/>
        <w:ind w:left="180" w:hanging="180"/>
      </w:pPr>
      <w:r>
        <w:rPr>
          <w:i/>
        </w:rPr>
        <w:t>Magic Weapon</w:t>
      </w:r>
      <w:r>
        <w:rPr>
          <w:sz w:val="12"/>
        </w:rPr>
        <w:t>(PH p251)</w:t>
      </w:r>
      <w:r>
        <w:t xml:space="preserve"> – Weapon gains +1 enhancement bonus.</w:t>
      </w:r>
    </w:p>
    <w:p w14:paraId="01B552FE" w14:textId="77777777" w:rsidR="0069137D" w:rsidRDefault="00000000" w:rsidP="00316081">
      <w:pPr>
        <w:pStyle w:val="BodyText2"/>
        <w:tabs>
          <w:tab w:val="clear" w:pos="227"/>
        </w:tabs>
        <w:spacing w:before="0" w:after="0"/>
        <w:ind w:left="187" w:hanging="187"/>
      </w:pPr>
      <w:r>
        <w:rPr>
          <w:i/>
        </w:rPr>
        <w:t>True Strike</w:t>
      </w:r>
      <w:r>
        <w:rPr>
          <w:sz w:val="12"/>
        </w:rPr>
        <w:t>(PH p296)</w:t>
      </w:r>
      <w:r>
        <w:t xml:space="preserve"> – Add +20 insight bonus to your next attack roll.</w:t>
      </w:r>
    </w:p>
    <w:p w14:paraId="243D9B3D" w14:textId="77777777" w:rsidR="0069137D" w:rsidRDefault="0069137D" w:rsidP="00316081">
      <w:pPr>
        <w:pStyle w:val="Heading5"/>
      </w:pPr>
    </w:p>
    <w:p w14:paraId="6A793925" w14:textId="77777777" w:rsidR="0069137D" w:rsidRDefault="0069137D" w:rsidP="00316081"/>
    <w:p w14:paraId="479223F2" w14:textId="77777777" w:rsidR="0069137D" w:rsidRDefault="00000000" w:rsidP="00316081">
      <w:pPr>
        <w:pStyle w:val="Heading5"/>
      </w:pPr>
      <w:r>
        <w:t>2</w:t>
      </w:r>
      <w:r>
        <w:rPr>
          <w:vertAlign w:val="superscript"/>
        </w:rPr>
        <w:t>nd</w:t>
      </w:r>
      <w:r>
        <w:t xml:space="preserve"> Level</w:t>
      </w:r>
      <w:r>
        <w:tab/>
      </w:r>
    </w:p>
    <w:p w14:paraId="4C79DD25" w14:textId="77777777" w:rsidR="0069137D" w:rsidRDefault="00000000" w:rsidP="00316081">
      <w:pPr>
        <w:pStyle w:val="BodyText2"/>
        <w:tabs>
          <w:tab w:val="clear" w:pos="227"/>
        </w:tabs>
        <w:spacing w:before="0" w:after="0"/>
        <w:ind w:left="180" w:hanging="180"/>
      </w:pPr>
      <w:r>
        <w:rPr>
          <w:i/>
        </w:rPr>
        <w:t>Align Weapon</w:t>
      </w:r>
      <w:r>
        <w:rPr>
          <w:sz w:val="12"/>
        </w:rPr>
        <w:t>(PH p197)</w:t>
      </w:r>
      <w:r>
        <w:t xml:space="preserve"> – Weapon becomes good, evil, lawful, or chaotic.</w:t>
      </w:r>
    </w:p>
    <w:p w14:paraId="7A25B34C" w14:textId="77777777" w:rsidR="0069137D" w:rsidRDefault="00000000" w:rsidP="00316081">
      <w:pPr>
        <w:pStyle w:val="BodyText2"/>
        <w:tabs>
          <w:tab w:val="clear" w:pos="227"/>
        </w:tabs>
        <w:spacing w:before="0" w:after="0"/>
        <w:ind w:left="180" w:hanging="180"/>
      </w:pPr>
      <w:r>
        <w:rPr>
          <w:i/>
        </w:rPr>
        <w:t>Blindness/Deafness</w:t>
      </w:r>
      <w:r>
        <w:rPr>
          <w:sz w:val="12"/>
        </w:rPr>
        <w:t>(PH p206)</w:t>
      </w:r>
      <w:r>
        <w:t xml:space="preserve"> – Makes subject blind or deaf.</w:t>
      </w:r>
    </w:p>
    <w:p w14:paraId="135C692B" w14:textId="77777777" w:rsidR="0069137D" w:rsidRDefault="00000000" w:rsidP="00316081">
      <w:pPr>
        <w:pStyle w:val="BodyText2"/>
        <w:tabs>
          <w:tab w:val="clear" w:pos="227"/>
        </w:tabs>
        <w:spacing w:before="0" w:after="0"/>
        <w:ind w:left="180" w:hanging="180"/>
      </w:pPr>
      <w:r>
        <w:rPr>
          <w:i/>
        </w:rPr>
        <w:t>Knock</w:t>
      </w:r>
      <w:r>
        <w:rPr>
          <w:sz w:val="12"/>
        </w:rPr>
        <w:t>(PH p246)</w:t>
      </w:r>
      <w:r>
        <w:t xml:space="preserve"> – Opens locked or magically sealed door.</w:t>
      </w:r>
    </w:p>
    <w:p w14:paraId="5B3B4227" w14:textId="77777777" w:rsidR="0069137D" w:rsidRDefault="00000000" w:rsidP="00316081">
      <w:pPr>
        <w:pStyle w:val="BodyText2"/>
        <w:tabs>
          <w:tab w:val="clear" w:pos="227"/>
        </w:tabs>
        <w:spacing w:before="0" w:after="0"/>
        <w:ind w:left="180" w:hanging="180"/>
      </w:pPr>
      <w:r>
        <w:rPr>
          <w:i/>
        </w:rPr>
        <w:t>Hold Person</w:t>
      </w:r>
      <w:r>
        <w:rPr>
          <w:sz w:val="12"/>
        </w:rPr>
        <w:t>(PH p241)</w:t>
      </w:r>
      <w:r>
        <w:t xml:space="preserve"> – Paralyzes one person for up to 1 round per level.</w:t>
      </w:r>
    </w:p>
    <w:p w14:paraId="0B65C077" w14:textId="77777777" w:rsidR="0069137D" w:rsidRDefault="00000000" w:rsidP="00316081">
      <w:pPr>
        <w:pStyle w:val="BodyText2"/>
        <w:tabs>
          <w:tab w:val="clear" w:pos="227"/>
        </w:tabs>
        <w:spacing w:before="0" w:after="0"/>
        <w:ind w:left="187" w:hanging="187"/>
      </w:pPr>
      <w:r>
        <w:rPr>
          <w:i/>
        </w:rPr>
        <w:t>Scare</w:t>
      </w:r>
      <w:r>
        <w:rPr>
          <w:sz w:val="12"/>
        </w:rPr>
        <w:t>(PH p274)</w:t>
      </w:r>
      <w:r>
        <w:t xml:space="preserve"> – Panics creatures of less than 6HD.</w:t>
      </w:r>
    </w:p>
    <w:p w14:paraId="59955717" w14:textId="77777777" w:rsidR="0069137D" w:rsidRDefault="00000000" w:rsidP="00316081">
      <w:pPr>
        <w:pStyle w:val="BodyText2"/>
        <w:tabs>
          <w:tab w:val="clear" w:pos="227"/>
        </w:tabs>
        <w:spacing w:before="0" w:after="0"/>
        <w:ind w:left="180" w:hanging="180"/>
      </w:pPr>
      <w:r>
        <w:rPr>
          <w:i/>
        </w:rPr>
        <w:t>Zone of Truth</w:t>
      </w:r>
      <w:r>
        <w:rPr>
          <w:sz w:val="12"/>
        </w:rPr>
        <w:t>(PH p303)</w:t>
      </w:r>
      <w:r>
        <w:t xml:space="preserve"> – Subjects within range cannot lie.</w:t>
      </w:r>
    </w:p>
    <w:p w14:paraId="513B0098" w14:textId="77777777" w:rsidR="0069137D" w:rsidRDefault="0069137D" w:rsidP="00316081">
      <w:pPr>
        <w:pStyle w:val="BodyText2"/>
        <w:tabs>
          <w:tab w:val="clear" w:pos="227"/>
        </w:tabs>
        <w:spacing w:before="0" w:after="0"/>
        <w:ind w:left="180" w:hanging="180"/>
      </w:pPr>
    </w:p>
    <w:p w14:paraId="5F92AEFE" w14:textId="77777777" w:rsidR="0069137D" w:rsidRDefault="0069137D" w:rsidP="00316081">
      <w:pPr>
        <w:pStyle w:val="BodyText2"/>
        <w:tabs>
          <w:tab w:val="clear" w:pos="227"/>
        </w:tabs>
        <w:spacing w:before="0" w:after="0"/>
        <w:ind w:left="180" w:hanging="180"/>
      </w:pPr>
    </w:p>
    <w:p w14:paraId="19503612" w14:textId="77777777" w:rsidR="0069137D" w:rsidRDefault="00000000" w:rsidP="00316081">
      <w:pPr>
        <w:pStyle w:val="Heading5"/>
      </w:pPr>
      <w:r>
        <w:t>3</w:t>
      </w:r>
      <w:r>
        <w:rPr>
          <w:vertAlign w:val="superscript"/>
        </w:rPr>
        <w:t>rd</w:t>
      </w:r>
      <w:r>
        <w:t xml:space="preserve"> Level</w:t>
      </w:r>
      <w:r>
        <w:tab/>
      </w:r>
    </w:p>
    <w:p w14:paraId="35370451" w14:textId="77777777" w:rsidR="0069137D" w:rsidRDefault="00000000" w:rsidP="00316081">
      <w:pPr>
        <w:pStyle w:val="BodyText2"/>
        <w:tabs>
          <w:tab w:val="clear" w:pos="227"/>
          <w:tab w:val="left" w:pos="180"/>
        </w:tabs>
        <w:spacing w:before="0" w:after="0"/>
        <w:ind w:left="187" w:hanging="187"/>
      </w:pPr>
      <w:r>
        <w:rPr>
          <w:i/>
        </w:rPr>
        <w:t>Clairaudience/Clairvoyance</w:t>
      </w:r>
      <w:r>
        <w:rPr>
          <w:sz w:val="12"/>
        </w:rPr>
        <w:t>(PH p209)</w:t>
      </w:r>
      <w:r>
        <w:t xml:space="preserve"> – Hear or see at a distance for 1 minute per level.</w:t>
      </w:r>
    </w:p>
    <w:p w14:paraId="1AAD5E9C" w14:textId="77777777" w:rsidR="0069137D" w:rsidRDefault="00000000" w:rsidP="00316081">
      <w:pPr>
        <w:pStyle w:val="BodyText2"/>
        <w:tabs>
          <w:tab w:val="clear" w:pos="227"/>
        </w:tabs>
        <w:spacing w:before="0" w:after="0"/>
        <w:ind w:left="187" w:hanging="187"/>
      </w:pPr>
      <w:r>
        <w:rPr>
          <w:i/>
        </w:rPr>
        <w:t>Dispel Magic</w:t>
      </w:r>
      <w:r>
        <w:rPr>
          <w:sz w:val="12"/>
        </w:rPr>
        <w:t>(PH p223)</w:t>
      </w:r>
      <w:r>
        <w:rPr>
          <w:iCs/>
          <w:sz w:val="12"/>
        </w:rPr>
        <w:t>(PH3.5e)+</w:t>
      </w:r>
      <w:r>
        <w:t xml:space="preserve"> – Cancels magical spells and effects.</w:t>
      </w:r>
    </w:p>
    <w:p w14:paraId="08134F95" w14:textId="77777777" w:rsidR="0069137D" w:rsidRDefault="00000000" w:rsidP="00316081">
      <w:pPr>
        <w:pStyle w:val="BodyText2"/>
        <w:tabs>
          <w:tab w:val="clear" w:pos="227"/>
        </w:tabs>
        <w:spacing w:before="0" w:after="0"/>
        <w:ind w:left="180" w:hanging="180"/>
      </w:pPr>
      <w:r>
        <w:rPr>
          <w:i/>
        </w:rPr>
        <w:t>Hold Monster</w:t>
      </w:r>
      <w:r>
        <w:rPr>
          <w:sz w:val="12"/>
        </w:rPr>
        <w:t>(PH p241)</w:t>
      </w:r>
      <w:r>
        <w:t xml:space="preserve"> – As </w:t>
      </w:r>
      <w:r>
        <w:rPr>
          <w:i/>
        </w:rPr>
        <w:t>Hold Person</w:t>
      </w:r>
      <w:r>
        <w:t>, but can effect any creature.</w:t>
      </w:r>
    </w:p>
    <w:p w14:paraId="67E0B07D" w14:textId="77777777" w:rsidR="0069137D" w:rsidRDefault="00000000" w:rsidP="00316081">
      <w:pPr>
        <w:pStyle w:val="BodyText2"/>
        <w:tabs>
          <w:tab w:val="clear" w:pos="227"/>
        </w:tabs>
        <w:spacing w:before="0" w:after="0"/>
        <w:ind w:left="180" w:hanging="180"/>
      </w:pPr>
      <w:r>
        <w:rPr>
          <w:i/>
        </w:rPr>
        <w:t>Invisibility Purge</w:t>
      </w:r>
      <w:r>
        <w:rPr>
          <w:sz w:val="12"/>
        </w:rPr>
        <w:t>(PH p245)</w:t>
      </w:r>
      <w:r>
        <w:t xml:space="preserve"> – Dispels invisibility within 5’ per level.</w:t>
      </w:r>
    </w:p>
    <w:p w14:paraId="31DF8F71" w14:textId="77777777" w:rsidR="0069137D" w:rsidRDefault="00000000" w:rsidP="00316081">
      <w:pPr>
        <w:pStyle w:val="BodyText2"/>
        <w:tabs>
          <w:tab w:val="clear" w:pos="227"/>
        </w:tabs>
        <w:spacing w:before="0" w:after="0"/>
        <w:ind w:left="180" w:hanging="180"/>
      </w:pPr>
      <w:r>
        <w:rPr>
          <w:i/>
        </w:rPr>
        <w:t>Suggestion</w:t>
      </w:r>
      <w:r>
        <w:rPr>
          <w:sz w:val="12"/>
        </w:rPr>
        <w:t>(PH p285)</w:t>
      </w:r>
      <w:r>
        <w:t xml:space="preserve"> – Compels subject to follow stated course of action.</w:t>
      </w:r>
    </w:p>
    <w:p w14:paraId="688EA855" w14:textId="77777777" w:rsidR="0069137D" w:rsidRDefault="0069137D" w:rsidP="00316081">
      <w:pPr>
        <w:pStyle w:val="BodyText2"/>
        <w:tabs>
          <w:tab w:val="clear" w:pos="227"/>
        </w:tabs>
        <w:spacing w:before="0" w:after="0"/>
        <w:ind w:left="180" w:hanging="180"/>
      </w:pPr>
    </w:p>
    <w:p w14:paraId="43DCAD41" w14:textId="77777777" w:rsidR="0069137D" w:rsidRDefault="0069137D" w:rsidP="00316081">
      <w:pPr>
        <w:pStyle w:val="BodyText2"/>
        <w:tabs>
          <w:tab w:val="clear" w:pos="227"/>
        </w:tabs>
        <w:spacing w:before="0" w:after="0"/>
        <w:ind w:left="180" w:hanging="180"/>
        <w:sectPr w:rsidR="0069137D">
          <w:footerReference w:type="default" r:id="rId29"/>
          <w:pgSz w:w="12240" w:h="15840" w:code="1"/>
          <w:pgMar w:top="1080" w:right="864" w:bottom="1080" w:left="864" w:header="720" w:footer="720" w:gutter="0"/>
          <w:cols w:sep="1" w:space="288"/>
          <w:docGrid w:linePitch="360"/>
        </w:sectPr>
      </w:pPr>
    </w:p>
    <w:p w14:paraId="03EF716E" w14:textId="77777777" w:rsidR="0069137D" w:rsidRDefault="00000000">
      <w:pPr>
        <w:pStyle w:val="Heading2"/>
      </w:pPr>
      <w:bookmarkStart w:id="897" w:name="_Toc27549450"/>
      <w:r>
        <w:lastRenderedPageBreak/>
        <w:t>Temple Raider of Olidammara spell list</w:t>
      </w:r>
      <w:bookmarkEnd w:id="895"/>
      <w:bookmarkEnd w:id="896"/>
      <w:bookmarkEnd w:id="897"/>
      <w:r>
        <w:tab/>
      </w:r>
    </w:p>
    <w:p w14:paraId="13DF4222" w14:textId="77777777" w:rsidR="0069137D" w:rsidRDefault="00000000">
      <w:pPr>
        <w:ind w:left="360" w:hanging="180"/>
        <w:rPr>
          <w:sz w:val="18"/>
        </w:rPr>
      </w:pPr>
      <w:r>
        <w:rPr>
          <w:sz w:val="18"/>
        </w:rPr>
        <w:t xml:space="preserve">Prepared Divine spells based on Wisdom. </w:t>
      </w:r>
      <w:r>
        <w:rPr>
          <w:sz w:val="12"/>
        </w:rPr>
        <w:t>(CDiv p68)</w:t>
      </w:r>
    </w:p>
    <w:p w14:paraId="76F8DC87" w14:textId="77777777" w:rsidR="0069137D" w:rsidRDefault="0069137D">
      <w:pPr>
        <w:pStyle w:val="Normal8pt"/>
      </w:pPr>
    </w:p>
    <w:p w14:paraId="44312080" w14:textId="77777777" w:rsidR="0069137D" w:rsidRDefault="0069137D">
      <w:pPr>
        <w:pStyle w:val="Normal8pt"/>
      </w:pPr>
    </w:p>
    <w:p w14:paraId="2BB8B946" w14:textId="77777777" w:rsidR="0069137D" w:rsidRDefault="00000000">
      <w:pPr>
        <w:pStyle w:val="Heading5"/>
      </w:pPr>
      <w:r>
        <w:t>1</w:t>
      </w:r>
      <w:r>
        <w:rPr>
          <w:vertAlign w:val="superscript"/>
        </w:rPr>
        <w:t>st</w:t>
      </w:r>
      <w:r>
        <w:t xml:space="preserve"> Level</w:t>
      </w:r>
      <w:r>
        <w:tab/>
      </w:r>
    </w:p>
    <w:p w14:paraId="68A8860C" w14:textId="77777777" w:rsidR="0069137D" w:rsidRDefault="00000000">
      <w:pPr>
        <w:pStyle w:val="BodyText2"/>
        <w:tabs>
          <w:tab w:val="clear" w:pos="227"/>
        </w:tabs>
        <w:spacing w:before="0" w:after="0"/>
        <w:ind w:left="180" w:hanging="180"/>
      </w:pPr>
      <w:r>
        <w:rPr>
          <w:i/>
        </w:rPr>
        <w:t>Detect Law</w:t>
      </w:r>
      <w:r>
        <w:rPr>
          <w:sz w:val="12"/>
        </w:rPr>
        <w:t>(PH p219)</w:t>
      </w:r>
      <w:r>
        <w:t xml:space="preserve"> – Reveals lawful creatures, spells, or objects.</w:t>
      </w:r>
    </w:p>
    <w:p w14:paraId="242B6F79" w14:textId="77777777" w:rsidR="0069137D" w:rsidRDefault="00000000">
      <w:pPr>
        <w:pStyle w:val="BodyText2"/>
        <w:tabs>
          <w:tab w:val="clear" w:pos="227"/>
        </w:tabs>
        <w:spacing w:before="0" w:after="0"/>
        <w:ind w:left="180" w:hanging="180"/>
      </w:pPr>
      <w:r>
        <w:rPr>
          <w:i/>
        </w:rPr>
        <w:t>Detect Secret Doors</w:t>
      </w:r>
      <w:r>
        <w:rPr>
          <w:sz w:val="12"/>
        </w:rPr>
        <w:t>(PH p220)</w:t>
      </w:r>
      <w:r>
        <w:t xml:space="preserve"> – Reveals hidden doors within 60’.</w:t>
      </w:r>
    </w:p>
    <w:p w14:paraId="31604B20" w14:textId="77777777" w:rsidR="0069137D" w:rsidRDefault="00000000">
      <w:pPr>
        <w:pStyle w:val="BodyText2"/>
        <w:tabs>
          <w:tab w:val="clear" w:pos="227"/>
        </w:tabs>
        <w:spacing w:before="0" w:after="0"/>
        <w:ind w:left="180" w:hanging="180"/>
      </w:pPr>
      <w:r>
        <w:rPr>
          <w:i/>
        </w:rPr>
        <w:t>Disguise Self</w:t>
      </w:r>
      <w:r>
        <w:rPr>
          <w:sz w:val="12"/>
        </w:rPr>
        <w:t>(PH p222)</w:t>
      </w:r>
      <w:r>
        <w:t xml:space="preserve"> – Changes your appearance.</w:t>
      </w:r>
    </w:p>
    <w:p w14:paraId="562EE01E" w14:textId="77777777" w:rsidR="0069137D" w:rsidRDefault="00000000">
      <w:pPr>
        <w:pStyle w:val="BodyText2"/>
        <w:tabs>
          <w:tab w:val="clear" w:pos="227"/>
        </w:tabs>
        <w:spacing w:before="0" w:after="0"/>
        <w:ind w:left="180" w:hanging="180"/>
      </w:pPr>
      <w:r>
        <w:rPr>
          <w:i/>
        </w:rPr>
        <w:t>Hide from Undead</w:t>
      </w:r>
      <w:r>
        <w:rPr>
          <w:sz w:val="12"/>
        </w:rPr>
        <w:t>(PH p241)</w:t>
      </w:r>
      <w:r>
        <w:t xml:space="preserve"> – Undead can’t perceive one subject per level.</w:t>
      </w:r>
    </w:p>
    <w:p w14:paraId="5F58C267" w14:textId="77777777" w:rsidR="0069137D" w:rsidRDefault="00000000">
      <w:pPr>
        <w:pStyle w:val="BodyText2"/>
        <w:tabs>
          <w:tab w:val="clear" w:pos="227"/>
        </w:tabs>
        <w:spacing w:before="0" w:after="0"/>
        <w:ind w:left="187" w:hanging="187"/>
      </w:pPr>
      <w:r>
        <w:rPr>
          <w:i/>
        </w:rPr>
        <w:t>Obscuring Mist</w:t>
      </w:r>
      <w:r>
        <w:rPr>
          <w:sz w:val="12"/>
        </w:rPr>
        <w:t>(PH p258)</w:t>
      </w:r>
      <w:r>
        <w:t xml:space="preserve"> – Fog surrounds you.</w:t>
      </w:r>
    </w:p>
    <w:p w14:paraId="6B26CBA6" w14:textId="77777777" w:rsidR="0069137D" w:rsidRDefault="00000000">
      <w:pPr>
        <w:pStyle w:val="BodyText2"/>
        <w:tabs>
          <w:tab w:val="clear" w:pos="227"/>
        </w:tabs>
        <w:spacing w:before="0" w:after="0"/>
        <w:ind w:left="180" w:hanging="180"/>
      </w:pPr>
      <w:r>
        <w:rPr>
          <w:i/>
        </w:rPr>
        <w:t>Protection from Law</w:t>
      </w:r>
      <w:r>
        <w:rPr>
          <w:sz w:val="12"/>
        </w:rPr>
        <w:t>(PH p266)</w:t>
      </w:r>
      <w:r>
        <w:t xml:space="preserve"> – +2 bonus to AC &amp; saves against law, counters mind control, &amp; hedges out elementals &amp; outsiders.</w:t>
      </w:r>
    </w:p>
    <w:p w14:paraId="4A5F7E2A" w14:textId="77777777" w:rsidR="0069137D" w:rsidRDefault="0069137D">
      <w:pPr>
        <w:pStyle w:val="Normal8pt"/>
      </w:pPr>
    </w:p>
    <w:p w14:paraId="4C77E999" w14:textId="77777777" w:rsidR="0069137D" w:rsidRDefault="0069137D">
      <w:pPr>
        <w:pStyle w:val="Normal8pt"/>
      </w:pPr>
    </w:p>
    <w:p w14:paraId="2F497257" w14:textId="77777777" w:rsidR="0069137D" w:rsidRDefault="00000000">
      <w:pPr>
        <w:pStyle w:val="Heading5"/>
      </w:pPr>
      <w:r>
        <w:t>2</w:t>
      </w:r>
      <w:r>
        <w:rPr>
          <w:vertAlign w:val="superscript"/>
        </w:rPr>
        <w:t>nd</w:t>
      </w:r>
      <w:r>
        <w:t xml:space="preserve"> Level</w:t>
      </w:r>
      <w:r>
        <w:tab/>
      </w:r>
    </w:p>
    <w:p w14:paraId="2FB452B1" w14:textId="77777777" w:rsidR="0069137D" w:rsidRDefault="00000000">
      <w:pPr>
        <w:pStyle w:val="BodyText2"/>
        <w:tabs>
          <w:tab w:val="clear" w:pos="227"/>
        </w:tabs>
        <w:spacing w:before="0" w:after="0"/>
        <w:ind w:left="180" w:hanging="180"/>
      </w:pPr>
      <w:r>
        <w:rPr>
          <w:i/>
        </w:rPr>
        <w:t>Augury</w:t>
      </w:r>
      <w:r>
        <w:rPr>
          <w:sz w:val="12"/>
        </w:rPr>
        <w:t>(PH p202)</w:t>
      </w:r>
      <w:r>
        <w:t xml:space="preserve"> – Leans whether an action will be good or bad.</w:t>
      </w:r>
    </w:p>
    <w:p w14:paraId="33D51709" w14:textId="77777777" w:rsidR="0069137D" w:rsidRDefault="00000000">
      <w:pPr>
        <w:pStyle w:val="Normal8pt"/>
      </w:pPr>
      <w:r>
        <w:rPr>
          <w:i/>
        </w:rPr>
        <w:t>Cat’s Grace</w:t>
      </w:r>
      <w:r>
        <w:rPr>
          <w:sz w:val="12"/>
        </w:rPr>
        <w:t>(PH 3.5 p208)</w:t>
      </w:r>
      <w:r>
        <w:t xml:space="preserve"> – Subject gains +4 Dexterity for 1 minute per level.</w:t>
      </w:r>
    </w:p>
    <w:p w14:paraId="10E179BB" w14:textId="77777777" w:rsidR="0069137D" w:rsidRDefault="00000000">
      <w:pPr>
        <w:pStyle w:val="BodyText2"/>
        <w:tabs>
          <w:tab w:val="clear" w:pos="227"/>
        </w:tabs>
        <w:spacing w:before="0" w:after="0"/>
        <w:ind w:left="180" w:hanging="180"/>
      </w:pPr>
      <w:r>
        <w:rPr>
          <w:i/>
        </w:rPr>
        <w:t>Darkvision</w:t>
      </w:r>
      <w:r>
        <w:rPr>
          <w:sz w:val="12"/>
        </w:rPr>
        <w:t>(PH p216)</w:t>
      </w:r>
      <w:r>
        <w:t xml:space="preserve"> – See 60’ in total darkness.</w:t>
      </w:r>
    </w:p>
    <w:p w14:paraId="3507BD05" w14:textId="77777777" w:rsidR="0069137D" w:rsidRDefault="00000000">
      <w:pPr>
        <w:pStyle w:val="BodyText2"/>
        <w:tabs>
          <w:tab w:val="clear" w:pos="227"/>
        </w:tabs>
        <w:spacing w:before="0" w:after="0"/>
        <w:ind w:left="180" w:hanging="180"/>
      </w:pPr>
      <w:r>
        <w:rPr>
          <w:i/>
        </w:rPr>
        <w:t>Delay Poison</w:t>
      </w:r>
      <w:r>
        <w:rPr>
          <w:sz w:val="12"/>
        </w:rPr>
        <w:t>(PH p217)</w:t>
      </w:r>
      <w:r>
        <w:t xml:space="preserve"> – Stops poison from harming subject for 1 hour per level.</w:t>
      </w:r>
    </w:p>
    <w:p w14:paraId="04EB4A9A" w14:textId="77777777" w:rsidR="0069137D" w:rsidRDefault="00000000">
      <w:pPr>
        <w:pStyle w:val="BodyText2"/>
        <w:tabs>
          <w:tab w:val="clear" w:pos="227"/>
        </w:tabs>
        <w:spacing w:before="0" w:after="0"/>
        <w:ind w:left="180" w:hanging="180"/>
      </w:pPr>
      <w:r>
        <w:rPr>
          <w:i/>
        </w:rPr>
        <w:t>Invisibility</w:t>
      </w:r>
      <w:r>
        <w:rPr>
          <w:sz w:val="12"/>
        </w:rPr>
        <w:t>(PH p245)</w:t>
      </w:r>
      <w:r>
        <w:t xml:space="preserve"> – Subject is invisible for 1 minute per level or until it attacks.</w:t>
      </w:r>
    </w:p>
    <w:p w14:paraId="5199AAFE" w14:textId="77777777" w:rsidR="0069137D" w:rsidRDefault="00000000">
      <w:pPr>
        <w:pStyle w:val="Normal8pt"/>
      </w:pPr>
      <w:r>
        <w:rPr>
          <w:i/>
        </w:rPr>
        <w:t>Restoration, Lesser</w:t>
      </w:r>
      <w:r>
        <w:rPr>
          <w:sz w:val="12"/>
        </w:rPr>
        <w:t>(PH p272)</w:t>
      </w:r>
      <w:r>
        <w:t xml:space="preserve"> – Dispels magic ability penalty or repairs 1d4 ability damage.</w:t>
      </w:r>
    </w:p>
    <w:p w14:paraId="0F41C332" w14:textId="77777777" w:rsidR="0069137D" w:rsidRDefault="00000000">
      <w:pPr>
        <w:pStyle w:val="BodyText2"/>
        <w:tabs>
          <w:tab w:val="clear" w:pos="227"/>
        </w:tabs>
        <w:spacing w:before="0" w:after="0"/>
        <w:ind w:left="180" w:hanging="180"/>
      </w:pPr>
      <w:r>
        <w:rPr>
          <w:i/>
        </w:rPr>
        <w:t>Undetectable Alignment</w:t>
      </w:r>
      <w:r>
        <w:rPr>
          <w:sz w:val="12"/>
        </w:rPr>
        <w:t>(PH p297)</w:t>
      </w:r>
      <w:r>
        <w:t xml:space="preserve"> – Conceals alignment for 24 hours.</w:t>
      </w:r>
    </w:p>
    <w:p w14:paraId="68E9FE5F" w14:textId="77777777" w:rsidR="0069137D" w:rsidRDefault="0069137D">
      <w:pPr>
        <w:pStyle w:val="Normal8pt"/>
      </w:pPr>
    </w:p>
    <w:p w14:paraId="73D07EF7" w14:textId="77777777" w:rsidR="0069137D" w:rsidRDefault="0069137D">
      <w:pPr>
        <w:pStyle w:val="Normal8pt"/>
      </w:pPr>
    </w:p>
    <w:p w14:paraId="20A3BE9F" w14:textId="77777777" w:rsidR="0069137D" w:rsidRDefault="00000000">
      <w:pPr>
        <w:pStyle w:val="Heading5"/>
      </w:pPr>
      <w:r>
        <w:t>3</w:t>
      </w:r>
      <w:r>
        <w:rPr>
          <w:vertAlign w:val="superscript"/>
        </w:rPr>
        <w:t>rd</w:t>
      </w:r>
      <w:r>
        <w:t xml:space="preserve"> Level</w:t>
      </w:r>
      <w:r>
        <w:tab/>
      </w:r>
    </w:p>
    <w:p w14:paraId="44D49B06" w14:textId="77777777" w:rsidR="0069137D" w:rsidRDefault="00000000">
      <w:pPr>
        <w:pStyle w:val="BodyText2"/>
        <w:tabs>
          <w:tab w:val="clear" w:pos="227"/>
          <w:tab w:val="left" w:pos="180"/>
        </w:tabs>
        <w:spacing w:before="0" w:after="0"/>
        <w:ind w:left="180" w:hanging="180"/>
      </w:pPr>
      <w:r>
        <w:rPr>
          <w:i/>
        </w:rPr>
        <w:t>Locate Object</w:t>
      </w:r>
      <w:r>
        <w:rPr>
          <w:sz w:val="12"/>
        </w:rPr>
        <w:t>(PH p249)</w:t>
      </w:r>
      <w:r>
        <w:t xml:space="preserve"> – Senses direction toward object (specific or type)</w:t>
      </w:r>
      <w:r>
        <w:rPr>
          <w:sz w:val="12"/>
        </w:rPr>
        <w:t>.</w:t>
      </w:r>
    </w:p>
    <w:p w14:paraId="2B4C170A" w14:textId="77777777" w:rsidR="0069137D" w:rsidRDefault="00000000">
      <w:pPr>
        <w:pStyle w:val="BodyText2"/>
        <w:tabs>
          <w:tab w:val="clear" w:pos="227"/>
        </w:tabs>
        <w:spacing w:before="0" w:after="0"/>
        <w:ind w:left="180" w:hanging="180"/>
      </w:pPr>
      <w:r>
        <w:rPr>
          <w:i/>
        </w:rPr>
        <w:t>Magic Circle against Law</w:t>
      </w:r>
      <w:r>
        <w:rPr>
          <w:sz w:val="12"/>
        </w:rPr>
        <w:t>(PH p250)</w:t>
      </w:r>
      <w:r>
        <w:t xml:space="preserve"> – As </w:t>
      </w:r>
      <w:r>
        <w:rPr>
          <w:i/>
        </w:rPr>
        <w:t>Protection from Law</w:t>
      </w:r>
      <w:r>
        <w:t>, but 10’ radius and 10 minutes per level.</w:t>
      </w:r>
    </w:p>
    <w:p w14:paraId="211C96A7" w14:textId="77777777" w:rsidR="0069137D" w:rsidRDefault="00000000">
      <w:pPr>
        <w:pStyle w:val="BodyText2"/>
        <w:tabs>
          <w:tab w:val="clear" w:pos="227"/>
        </w:tabs>
        <w:spacing w:before="0" w:after="0"/>
        <w:ind w:left="180" w:hanging="180"/>
      </w:pPr>
      <w:r>
        <w:rPr>
          <w:i/>
        </w:rPr>
        <w:t>Nondetection</w:t>
      </w:r>
      <w:r>
        <w:rPr>
          <w:sz w:val="12"/>
        </w:rPr>
        <w:t>(PH p257)</w:t>
      </w:r>
      <w:r>
        <w:t xml:space="preserve"> – Hides subject from divination and scrying.</w:t>
      </w:r>
    </w:p>
    <w:p w14:paraId="60CC4B19" w14:textId="77777777" w:rsidR="0069137D" w:rsidRDefault="00000000">
      <w:pPr>
        <w:pStyle w:val="BodyText2"/>
        <w:tabs>
          <w:tab w:val="clear" w:pos="227"/>
        </w:tabs>
        <w:spacing w:before="0" w:after="0"/>
        <w:ind w:left="180" w:hanging="180"/>
      </w:pPr>
      <w:r>
        <w:rPr>
          <w:i/>
        </w:rPr>
        <w:t>Obscure Object</w:t>
      </w:r>
      <w:r>
        <w:rPr>
          <w:sz w:val="12"/>
        </w:rPr>
        <w:t>(PH p258)</w:t>
      </w:r>
      <w:r>
        <w:t xml:space="preserve"> – Masks object against scrying.</w:t>
      </w:r>
    </w:p>
    <w:p w14:paraId="1869F466" w14:textId="77777777" w:rsidR="0069137D" w:rsidRDefault="00000000">
      <w:pPr>
        <w:pStyle w:val="BodyText2"/>
        <w:tabs>
          <w:tab w:val="clear" w:pos="227"/>
        </w:tabs>
        <w:spacing w:before="0" w:after="0"/>
        <w:ind w:left="180" w:hanging="180"/>
      </w:pPr>
      <w:r>
        <w:rPr>
          <w:i/>
        </w:rPr>
        <w:t>Remove Curse</w:t>
      </w:r>
      <w:r>
        <w:rPr>
          <w:sz w:val="12"/>
        </w:rPr>
        <w:t>(PH p270)</w:t>
      </w:r>
      <w:r>
        <w:t xml:space="preserve"> – Frees person or object from a curse.</w:t>
      </w:r>
    </w:p>
    <w:p w14:paraId="33D19943" w14:textId="77777777" w:rsidR="0069137D" w:rsidRDefault="00000000">
      <w:pPr>
        <w:pStyle w:val="BodyText2"/>
        <w:tabs>
          <w:tab w:val="clear" w:pos="227"/>
        </w:tabs>
        <w:spacing w:before="0" w:after="0"/>
        <w:ind w:left="180" w:hanging="180"/>
      </w:pPr>
      <w:r>
        <w:rPr>
          <w:i/>
        </w:rPr>
        <w:t>Resist Energy</w:t>
      </w:r>
      <w:r>
        <w:rPr>
          <w:sz w:val="12"/>
        </w:rPr>
        <w:t>(PH p246)</w:t>
      </w:r>
      <w:r>
        <w:t xml:space="preserve"> – Ignores the first 10 (or more) points of damage per attack from a specified energy type.</w:t>
      </w:r>
    </w:p>
    <w:p w14:paraId="0AF17FA0" w14:textId="77777777" w:rsidR="0069137D" w:rsidRDefault="00000000">
      <w:pPr>
        <w:pStyle w:val="BodyText2"/>
        <w:tabs>
          <w:tab w:val="clear" w:pos="227"/>
        </w:tabs>
        <w:spacing w:before="0" w:after="0"/>
        <w:ind w:left="180" w:hanging="180"/>
      </w:pPr>
      <w:r>
        <w:rPr>
          <w:i/>
        </w:rPr>
        <w:t>See Invisibility</w:t>
      </w:r>
      <w:r>
        <w:rPr>
          <w:sz w:val="12"/>
        </w:rPr>
        <w:t>(PH p275)</w:t>
      </w:r>
      <w:r>
        <w:t xml:space="preserve"> – Reveals invisible creatures or objects.</w:t>
      </w:r>
    </w:p>
    <w:p w14:paraId="6DB9E042" w14:textId="77777777" w:rsidR="0069137D" w:rsidRDefault="0069137D">
      <w:pPr>
        <w:pStyle w:val="Normal8pt"/>
      </w:pPr>
    </w:p>
    <w:p w14:paraId="0EDD3A97" w14:textId="77777777" w:rsidR="0069137D" w:rsidRDefault="0069137D">
      <w:pPr>
        <w:pStyle w:val="Normal8pt"/>
      </w:pPr>
    </w:p>
    <w:p w14:paraId="581D7B03" w14:textId="77777777" w:rsidR="0069137D" w:rsidRDefault="00000000">
      <w:pPr>
        <w:pStyle w:val="Heading5"/>
      </w:pPr>
      <w:r>
        <w:t>4</w:t>
      </w:r>
      <w:r>
        <w:rPr>
          <w:vertAlign w:val="superscript"/>
        </w:rPr>
        <w:t>th</w:t>
      </w:r>
      <w:r>
        <w:t xml:space="preserve"> Level</w:t>
      </w:r>
      <w:r>
        <w:tab/>
      </w:r>
    </w:p>
    <w:p w14:paraId="7E04F8DA" w14:textId="77777777" w:rsidR="0069137D" w:rsidRDefault="00000000">
      <w:pPr>
        <w:pStyle w:val="Normal8pt"/>
      </w:pPr>
      <w:r>
        <w:rPr>
          <w:i/>
        </w:rPr>
        <w:t>Air Walk</w:t>
      </w:r>
      <w:r>
        <w:rPr>
          <w:sz w:val="12"/>
        </w:rPr>
        <w:t>(PH p196)</w:t>
      </w:r>
      <w:r>
        <w:t xml:space="preserve"> – Subject treads on air as if solid (climb at 45 degree angle).</w:t>
      </w:r>
    </w:p>
    <w:p w14:paraId="1FCBD070" w14:textId="77777777" w:rsidR="0069137D" w:rsidRDefault="00000000">
      <w:pPr>
        <w:pStyle w:val="BodyText2"/>
        <w:tabs>
          <w:tab w:val="clear" w:pos="227"/>
        </w:tabs>
        <w:spacing w:before="0" w:after="0"/>
        <w:ind w:left="180" w:hanging="180"/>
      </w:pPr>
      <w:r>
        <w:rPr>
          <w:i/>
        </w:rPr>
        <w:t>Confusion</w:t>
      </w:r>
      <w:r>
        <w:rPr>
          <w:sz w:val="12"/>
        </w:rPr>
        <w:t>(PH p212)</w:t>
      </w:r>
      <w:r>
        <w:t xml:space="preserve"> – Makes subject behave oddly for 1 round per level.</w:t>
      </w:r>
    </w:p>
    <w:p w14:paraId="69081B4C" w14:textId="77777777" w:rsidR="0069137D" w:rsidRDefault="00000000">
      <w:pPr>
        <w:pStyle w:val="BodyText2"/>
        <w:tabs>
          <w:tab w:val="clear" w:pos="227"/>
          <w:tab w:val="left" w:pos="180"/>
        </w:tabs>
        <w:spacing w:before="0" w:after="0"/>
        <w:ind w:left="180" w:hanging="180"/>
      </w:pPr>
      <w:r>
        <w:rPr>
          <w:i/>
        </w:rPr>
        <w:t>Death Ward</w:t>
      </w:r>
      <w:r>
        <w:rPr>
          <w:sz w:val="12"/>
        </w:rPr>
        <w:t>(PH p217)</w:t>
      </w:r>
      <w:r>
        <w:t xml:space="preserve"> – Grants immunity to death spells and negative energy effects.</w:t>
      </w:r>
    </w:p>
    <w:p w14:paraId="770C1ECE" w14:textId="77777777" w:rsidR="0069137D" w:rsidRDefault="00000000">
      <w:pPr>
        <w:pStyle w:val="BodyText2"/>
        <w:tabs>
          <w:tab w:val="clear" w:pos="227"/>
          <w:tab w:val="left" w:pos="180"/>
        </w:tabs>
        <w:spacing w:before="0" w:after="0"/>
        <w:ind w:left="187" w:hanging="187"/>
      </w:pPr>
      <w:r>
        <w:rPr>
          <w:i/>
        </w:rPr>
        <w:t>Freedom of Movement</w:t>
      </w:r>
      <w:r>
        <w:rPr>
          <w:sz w:val="12"/>
        </w:rPr>
        <w:t>(PH p233)</w:t>
      </w:r>
      <w:r>
        <w:t xml:space="preserve"> – Subject moves normally despite impediments.</w:t>
      </w:r>
    </w:p>
    <w:p w14:paraId="2706A9C4" w14:textId="77777777" w:rsidR="0069137D" w:rsidRDefault="00000000">
      <w:pPr>
        <w:pStyle w:val="BodyText2"/>
        <w:tabs>
          <w:tab w:val="clear" w:pos="227"/>
        </w:tabs>
        <w:spacing w:before="0" w:after="0"/>
        <w:ind w:left="180" w:hanging="180"/>
      </w:pPr>
      <w:r>
        <w:rPr>
          <w:i/>
        </w:rPr>
        <w:t>Neutralize Poison</w:t>
      </w:r>
      <w:r>
        <w:rPr>
          <w:sz w:val="12"/>
        </w:rPr>
        <w:t>(PH p257)</w:t>
      </w:r>
      <w:r>
        <w:t xml:space="preserve"> – Immunizes subject against poison, detoxifies venom in or on subject.</w:t>
      </w:r>
    </w:p>
    <w:p w14:paraId="45AB9174" w14:textId="77777777" w:rsidR="0069137D" w:rsidRDefault="00000000">
      <w:pPr>
        <w:pStyle w:val="BodyText2"/>
        <w:tabs>
          <w:tab w:val="clear" w:pos="227"/>
        </w:tabs>
        <w:spacing w:before="0" w:after="0"/>
        <w:ind w:left="180" w:hanging="180"/>
      </w:pPr>
      <w:r>
        <w:rPr>
          <w:i/>
        </w:rPr>
        <w:t>Restoration</w:t>
      </w:r>
      <w:r>
        <w:rPr>
          <w:sz w:val="12"/>
        </w:rPr>
        <w:t>(PH p272)</w:t>
      </w:r>
      <w:r>
        <w:t xml:space="preserve"> – Restores level and ability score drains.</w:t>
      </w:r>
    </w:p>
    <w:p w14:paraId="61F7F365" w14:textId="77777777" w:rsidR="0069137D" w:rsidRDefault="00000000">
      <w:pPr>
        <w:pStyle w:val="BodyText2"/>
        <w:tabs>
          <w:tab w:val="clear" w:pos="227"/>
          <w:tab w:val="left" w:pos="180"/>
        </w:tabs>
        <w:spacing w:before="0" w:after="0"/>
        <w:ind w:left="180" w:hanging="180"/>
      </w:pPr>
      <w:r>
        <w:rPr>
          <w:i/>
        </w:rPr>
        <w:t>Spell Immunity</w:t>
      </w:r>
      <w:r>
        <w:rPr>
          <w:sz w:val="12"/>
        </w:rPr>
        <w:t>(PH p281)</w:t>
      </w:r>
      <w:r>
        <w:t xml:space="preserve"> – Subject is immune to one spell per four levels.</w:t>
      </w:r>
    </w:p>
    <w:p w14:paraId="004144E2" w14:textId="77777777" w:rsidR="0069137D" w:rsidRDefault="0069137D">
      <w:pPr>
        <w:pStyle w:val="Normal8pt"/>
      </w:pPr>
    </w:p>
    <w:p w14:paraId="62FC47C0" w14:textId="77777777" w:rsidR="0069137D" w:rsidRDefault="0069137D">
      <w:pPr>
        <w:pStyle w:val="Normal8pt"/>
      </w:pPr>
    </w:p>
    <w:p w14:paraId="03596CB1" w14:textId="77777777" w:rsidR="0069137D" w:rsidRDefault="0069137D">
      <w:pPr>
        <w:pStyle w:val="BodyText2"/>
        <w:tabs>
          <w:tab w:val="clear" w:pos="227"/>
        </w:tabs>
        <w:spacing w:before="0" w:after="0"/>
        <w:rPr>
          <w:sz w:val="12"/>
          <w:u w:val="single"/>
        </w:rPr>
      </w:pPr>
    </w:p>
    <w:p w14:paraId="18AB7F4C" w14:textId="77777777" w:rsidR="0069137D" w:rsidRDefault="0069137D">
      <w:pPr>
        <w:pStyle w:val="Heading2"/>
      </w:pPr>
    </w:p>
    <w:p w14:paraId="063F348B" w14:textId="77777777" w:rsidR="0069137D" w:rsidRDefault="0069137D">
      <w:pPr>
        <w:pStyle w:val="Heading2"/>
        <w:sectPr w:rsidR="0069137D">
          <w:footerReference w:type="default" r:id="rId30"/>
          <w:pgSz w:w="12240" w:h="15840" w:code="1"/>
          <w:pgMar w:top="1080" w:right="864" w:bottom="1080" w:left="864" w:header="720" w:footer="720" w:gutter="0"/>
          <w:cols w:sep="1" w:space="288"/>
          <w:docGrid w:linePitch="360"/>
        </w:sectPr>
      </w:pPr>
    </w:p>
    <w:p w14:paraId="41CF793C" w14:textId="77777777" w:rsidR="0069137D" w:rsidRDefault="00000000">
      <w:pPr>
        <w:pStyle w:val="Heading2"/>
      </w:pPr>
      <w:bookmarkStart w:id="898" w:name="_Ref117071977"/>
      <w:bookmarkStart w:id="899" w:name="_Toc121034430"/>
      <w:bookmarkStart w:id="900" w:name="_Toc27549451"/>
      <w:r>
        <w:lastRenderedPageBreak/>
        <w:t>Vassal of Bahamut spell list</w:t>
      </w:r>
      <w:bookmarkEnd w:id="898"/>
      <w:bookmarkEnd w:id="899"/>
      <w:bookmarkEnd w:id="900"/>
      <w:r>
        <w:tab/>
      </w:r>
    </w:p>
    <w:p w14:paraId="4F6ACA3D" w14:textId="77777777" w:rsidR="0069137D" w:rsidRDefault="00000000">
      <w:pPr>
        <w:ind w:left="180"/>
        <w:rPr>
          <w:sz w:val="20"/>
        </w:rPr>
      </w:pPr>
      <w:r>
        <w:rPr>
          <w:sz w:val="18"/>
        </w:rPr>
        <w:t>Prepared Divine spells based on Wisdom.</w:t>
      </w:r>
      <w:r>
        <w:rPr>
          <w:sz w:val="12"/>
        </w:rPr>
        <w:t xml:space="preserve"> (BoED p81)</w:t>
      </w:r>
    </w:p>
    <w:p w14:paraId="4EDD5F06" w14:textId="77777777" w:rsidR="0069137D" w:rsidRDefault="0069137D">
      <w:pPr>
        <w:rPr>
          <w:sz w:val="16"/>
        </w:rPr>
      </w:pPr>
    </w:p>
    <w:p w14:paraId="1D93535B" w14:textId="77777777" w:rsidR="0069137D" w:rsidRDefault="00000000">
      <w:pPr>
        <w:pStyle w:val="Heading5"/>
      </w:pPr>
      <w:r>
        <w:t>1</w:t>
      </w:r>
      <w:r>
        <w:rPr>
          <w:vertAlign w:val="superscript"/>
        </w:rPr>
        <w:t>st</w:t>
      </w:r>
      <w:r>
        <w:t xml:space="preserve"> Level</w:t>
      </w:r>
      <w:r>
        <w:tab/>
      </w:r>
    </w:p>
    <w:p w14:paraId="37F18C4C" w14:textId="77777777" w:rsidR="0069137D" w:rsidRDefault="00000000">
      <w:pPr>
        <w:pStyle w:val="BodyText2"/>
        <w:tabs>
          <w:tab w:val="clear" w:pos="227"/>
        </w:tabs>
        <w:spacing w:after="0"/>
        <w:ind w:left="187" w:hanging="187"/>
      </w:pPr>
      <w:r>
        <w:rPr>
          <w:i/>
        </w:rPr>
        <w:t>Bless</w:t>
      </w:r>
      <w:r>
        <w:rPr>
          <w:sz w:val="12"/>
        </w:rPr>
        <w:t>(PH p205)</w:t>
      </w:r>
      <w:r>
        <w:t xml:space="preserve"> – Allies gain+1 morale bonus to attacks &amp; saves vs. fear.</w:t>
      </w:r>
    </w:p>
    <w:p w14:paraId="48A008F7" w14:textId="77777777" w:rsidR="0069137D" w:rsidRDefault="00000000">
      <w:pPr>
        <w:pStyle w:val="BodyText2"/>
        <w:tabs>
          <w:tab w:val="clear" w:pos="227"/>
        </w:tabs>
        <w:spacing w:after="0"/>
        <w:ind w:left="187" w:hanging="187"/>
      </w:pPr>
      <w:r>
        <w:rPr>
          <w:i/>
        </w:rPr>
        <w:t>Bless Weapon</w:t>
      </w:r>
      <w:r>
        <w:rPr>
          <w:sz w:val="12"/>
        </w:rPr>
        <w:t>(PH p205)</w:t>
      </w:r>
      <w:r>
        <w:t xml:space="preserve"> – Weapon strikes true against evil foes.</w:t>
      </w:r>
    </w:p>
    <w:p w14:paraId="3E84BEE7" w14:textId="77777777" w:rsidR="0069137D" w:rsidRDefault="00000000">
      <w:pPr>
        <w:pStyle w:val="BodyText2"/>
        <w:tabs>
          <w:tab w:val="clear" w:pos="227"/>
        </w:tabs>
        <w:spacing w:after="0"/>
        <w:ind w:left="187" w:hanging="187"/>
      </w:pPr>
      <w:r>
        <w:rPr>
          <w:i/>
        </w:rPr>
        <w:t>Divine Favor</w:t>
      </w:r>
      <w:r>
        <w:rPr>
          <w:sz w:val="12"/>
        </w:rPr>
        <w:t>(PH p224)</w:t>
      </w:r>
      <w:r>
        <w:t xml:space="preserve"> – You gain +1 per three levels on attack and damage rolls.</w:t>
      </w:r>
    </w:p>
    <w:p w14:paraId="059C6F3A" w14:textId="77777777" w:rsidR="0069137D" w:rsidRDefault="00000000">
      <w:pPr>
        <w:pStyle w:val="BodyText2"/>
        <w:tabs>
          <w:tab w:val="clear" w:pos="227"/>
        </w:tabs>
        <w:spacing w:after="0"/>
        <w:ind w:left="187" w:hanging="187"/>
      </w:pPr>
      <w:r>
        <w:rPr>
          <w:i/>
        </w:rPr>
        <w:t>Endure Elements</w:t>
      </w:r>
      <w:r>
        <w:rPr>
          <w:sz w:val="12"/>
        </w:rPr>
        <w:t>(PH p226)</w:t>
      </w:r>
      <w:r>
        <w:t xml:space="preserve"> – Exist comfortably in hot or cold environments.</w:t>
      </w:r>
    </w:p>
    <w:p w14:paraId="5D63A63C" w14:textId="77777777" w:rsidR="0069137D" w:rsidRDefault="00000000">
      <w:pPr>
        <w:pStyle w:val="BodyText2"/>
        <w:tabs>
          <w:tab w:val="clear" w:pos="227"/>
        </w:tabs>
        <w:spacing w:after="0"/>
        <w:ind w:left="187" w:hanging="187"/>
      </w:pPr>
      <w:r>
        <w:rPr>
          <w:i/>
        </w:rPr>
        <w:t>Lantern Light</w:t>
      </w:r>
      <w:r>
        <w:rPr>
          <w:sz w:val="12"/>
        </w:rPr>
        <w:t>(BoED p101)</w:t>
      </w:r>
      <w:r>
        <w:t xml:space="preserve"> – Ranged touch attacks deal 1d6 points of damage.</w:t>
      </w:r>
    </w:p>
    <w:p w14:paraId="52ED4568" w14:textId="77777777" w:rsidR="0069137D" w:rsidRDefault="00000000">
      <w:pPr>
        <w:pStyle w:val="BodyText2"/>
        <w:tabs>
          <w:tab w:val="clear" w:pos="227"/>
        </w:tabs>
        <w:spacing w:after="0"/>
        <w:ind w:left="187" w:hanging="187"/>
      </w:pPr>
      <w:r>
        <w:rPr>
          <w:i/>
        </w:rPr>
        <w:t>Protection from Evil</w:t>
      </w:r>
      <w:r>
        <w:rPr>
          <w:sz w:val="12"/>
        </w:rPr>
        <w:t>(PH p266)</w:t>
      </w:r>
      <w:r>
        <w:t xml:space="preserve"> – +2 bonus to AC &amp; saves against evil, counters mind control, &amp; hedges out elementals &amp; outsiders.</w:t>
      </w:r>
    </w:p>
    <w:p w14:paraId="738C790D" w14:textId="77777777" w:rsidR="0069137D" w:rsidRDefault="00000000">
      <w:pPr>
        <w:pStyle w:val="BodyText2"/>
        <w:tabs>
          <w:tab w:val="clear" w:pos="227"/>
        </w:tabs>
        <w:spacing w:after="0"/>
        <w:ind w:left="187" w:hanging="187"/>
      </w:pPr>
      <w:r>
        <w:rPr>
          <w:i/>
        </w:rPr>
        <w:t>Shield of Faith</w:t>
      </w:r>
      <w:r>
        <w:rPr>
          <w:sz w:val="12"/>
        </w:rPr>
        <w:t>(PH p278)</w:t>
      </w:r>
      <w:r>
        <w:t xml:space="preserve"> – Aura grants +2 (or higher) deflection bonus.</w:t>
      </w:r>
    </w:p>
    <w:p w14:paraId="6F0CD27E" w14:textId="77777777" w:rsidR="0069137D" w:rsidRDefault="0069137D">
      <w:pPr>
        <w:pStyle w:val="Heading5"/>
      </w:pPr>
    </w:p>
    <w:p w14:paraId="59F425D5" w14:textId="77777777" w:rsidR="0069137D" w:rsidRDefault="0069137D"/>
    <w:p w14:paraId="065C322D" w14:textId="77777777" w:rsidR="0069137D" w:rsidRDefault="00000000">
      <w:pPr>
        <w:pStyle w:val="Heading5"/>
      </w:pPr>
      <w:r>
        <w:t>2</w:t>
      </w:r>
      <w:r>
        <w:rPr>
          <w:vertAlign w:val="superscript"/>
        </w:rPr>
        <w:t>nd</w:t>
      </w:r>
      <w:r>
        <w:t xml:space="preserve"> Level</w:t>
      </w:r>
      <w:r>
        <w:tab/>
      </w:r>
    </w:p>
    <w:p w14:paraId="19FD9B00" w14:textId="77777777" w:rsidR="0069137D" w:rsidRDefault="00000000">
      <w:pPr>
        <w:pStyle w:val="BodyText2"/>
        <w:tabs>
          <w:tab w:val="clear" w:pos="227"/>
        </w:tabs>
        <w:spacing w:after="0"/>
        <w:ind w:left="187" w:hanging="187"/>
      </w:pPr>
      <w:r>
        <w:rPr>
          <w:i/>
        </w:rPr>
        <w:t>Align Weapon</w:t>
      </w:r>
      <w:r>
        <w:rPr>
          <w:sz w:val="12"/>
        </w:rPr>
        <w:t>(PH p197)</w:t>
      </w:r>
      <w:r>
        <w:t xml:space="preserve"> – Weapon becomes good, evil, lawful, or chaotic.</w:t>
      </w:r>
    </w:p>
    <w:p w14:paraId="313020BF" w14:textId="77777777" w:rsidR="0069137D" w:rsidRDefault="00000000">
      <w:pPr>
        <w:pStyle w:val="BodyText2"/>
        <w:tabs>
          <w:tab w:val="clear" w:pos="227"/>
        </w:tabs>
        <w:spacing w:after="0"/>
        <w:ind w:left="187" w:hanging="187"/>
      </w:pPr>
      <w:r>
        <w:rPr>
          <w:i/>
        </w:rPr>
        <w:t>Bear’s Endurance</w:t>
      </w:r>
      <w:r>
        <w:rPr>
          <w:sz w:val="12"/>
        </w:rPr>
        <w:t>(PH p203)</w:t>
      </w:r>
      <w:r>
        <w:t xml:space="preserve"> – Subject gains +4 Constitution for 1 minute per level.</w:t>
      </w:r>
    </w:p>
    <w:p w14:paraId="1E651FBF" w14:textId="77777777" w:rsidR="0069137D" w:rsidRDefault="00000000">
      <w:pPr>
        <w:pStyle w:val="BodyText2"/>
        <w:tabs>
          <w:tab w:val="clear" w:pos="227"/>
        </w:tabs>
        <w:spacing w:after="0"/>
        <w:ind w:left="187" w:hanging="187"/>
      </w:pPr>
      <w:r>
        <w:rPr>
          <w:i/>
        </w:rPr>
        <w:t>Bull’s Strength</w:t>
      </w:r>
      <w:r>
        <w:rPr>
          <w:sz w:val="12"/>
        </w:rPr>
        <w:t>(PH p207)</w:t>
      </w:r>
      <w:r>
        <w:t xml:space="preserve"> – Subject gains +4 Strength for 1 minute per level.</w:t>
      </w:r>
    </w:p>
    <w:p w14:paraId="287FAC7E" w14:textId="77777777" w:rsidR="0069137D" w:rsidRDefault="00000000">
      <w:pPr>
        <w:pStyle w:val="BodyText2"/>
        <w:tabs>
          <w:tab w:val="clear" w:pos="227"/>
        </w:tabs>
        <w:spacing w:after="0"/>
        <w:ind w:left="187" w:hanging="187"/>
      </w:pPr>
      <w:r>
        <w:rPr>
          <w:i/>
        </w:rPr>
        <w:t>Disguise Self</w:t>
      </w:r>
      <w:r>
        <w:rPr>
          <w:sz w:val="12"/>
        </w:rPr>
        <w:t>(PH p222)</w:t>
      </w:r>
      <w:r>
        <w:t xml:space="preserve"> – Changes your appearance</w:t>
      </w:r>
    </w:p>
    <w:p w14:paraId="450929E7" w14:textId="77777777" w:rsidR="0069137D" w:rsidRDefault="00000000">
      <w:pPr>
        <w:pStyle w:val="BodyText2"/>
        <w:tabs>
          <w:tab w:val="clear" w:pos="227"/>
        </w:tabs>
        <w:spacing w:after="0"/>
        <w:ind w:left="187" w:hanging="187"/>
      </w:pPr>
      <w:r>
        <w:rPr>
          <w:i/>
        </w:rPr>
        <w:t>Resist Energy</w:t>
      </w:r>
      <w:r>
        <w:rPr>
          <w:sz w:val="12"/>
        </w:rPr>
        <w:t>(PH p246)</w:t>
      </w:r>
      <w:r>
        <w:t xml:space="preserve"> – Ignores the first 10 (or more) points of damage per attack from a specified energy type.</w:t>
      </w:r>
    </w:p>
    <w:p w14:paraId="0B994B61" w14:textId="77777777" w:rsidR="0069137D" w:rsidRDefault="00000000">
      <w:pPr>
        <w:pStyle w:val="BodyText2"/>
        <w:tabs>
          <w:tab w:val="clear" w:pos="227"/>
          <w:tab w:val="left" w:pos="180"/>
        </w:tabs>
        <w:spacing w:after="0"/>
        <w:ind w:left="187" w:hanging="187"/>
      </w:pPr>
      <w:r>
        <w:rPr>
          <w:i/>
        </w:rPr>
        <w:t>Shield Other</w:t>
      </w:r>
      <w:r>
        <w:rPr>
          <w:sz w:val="12"/>
        </w:rPr>
        <w:t>(PH p278)</w:t>
      </w:r>
      <w:r>
        <w:t xml:space="preserve"> – You take half of subject’s damage</w:t>
      </w:r>
      <w:r>
        <w:rPr>
          <w:sz w:val="12"/>
        </w:rPr>
        <w:t>.</w:t>
      </w:r>
    </w:p>
    <w:p w14:paraId="12ED6E28" w14:textId="77777777" w:rsidR="0069137D" w:rsidRDefault="00000000">
      <w:pPr>
        <w:pStyle w:val="BodyText2"/>
        <w:tabs>
          <w:tab w:val="clear" w:pos="227"/>
        </w:tabs>
        <w:spacing w:after="0"/>
        <w:ind w:left="187" w:hanging="187"/>
      </w:pPr>
      <w:r>
        <w:rPr>
          <w:i/>
        </w:rPr>
        <w:t>Undetectable Alignment</w:t>
      </w:r>
      <w:r>
        <w:rPr>
          <w:sz w:val="12"/>
        </w:rPr>
        <w:t>(PH p297)</w:t>
      </w:r>
      <w:r>
        <w:t xml:space="preserve"> – Conceals alignment for 24 hours.</w:t>
      </w:r>
    </w:p>
    <w:p w14:paraId="39A7A490" w14:textId="77777777" w:rsidR="0069137D" w:rsidRDefault="0069137D">
      <w:pPr>
        <w:pStyle w:val="BodyText2"/>
        <w:tabs>
          <w:tab w:val="clear" w:pos="227"/>
        </w:tabs>
        <w:spacing w:before="0" w:after="0"/>
        <w:ind w:left="180" w:hanging="180"/>
      </w:pPr>
    </w:p>
    <w:p w14:paraId="6F60EC58" w14:textId="77777777" w:rsidR="0069137D" w:rsidRDefault="0069137D">
      <w:pPr>
        <w:pStyle w:val="BodyText2"/>
        <w:tabs>
          <w:tab w:val="clear" w:pos="227"/>
        </w:tabs>
        <w:spacing w:before="0" w:after="0"/>
        <w:ind w:left="180" w:hanging="180"/>
      </w:pPr>
    </w:p>
    <w:p w14:paraId="7457E979" w14:textId="77777777" w:rsidR="0069137D" w:rsidRDefault="00000000">
      <w:pPr>
        <w:pStyle w:val="Heading5"/>
      </w:pPr>
      <w:r>
        <w:t>3</w:t>
      </w:r>
      <w:r>
        <w:rPr>
          <w:vertAlign w:val="superscript"/>
        </w:rPr>
        <w:t>rd</w:t>
      </w:r>
      <w:r>
        <w:t xml:space="preserve"> Level</w:t>
      </w:r>
      <w:r>
        <w:tab/>
      </w:r>
    </w:p>
    <w:p w14:paraId="6BA4AA62" w14:textId="77777777" w:rsidR="0069137D" w:rsidRDefault="00000000">
      <w:pPr>
        <w:pStyle w:val="BodyText2"/>
        <w:tabs>
          <w:tab w:val="clear" w:pos="227"/>
        </w:tabs>
        <w:spacing w:after="0"/>
        <w:ind w:left="187" w:hanging="187"/>
      </w:pPr>
      <w:r>
        <w:rPr>
          <w:i/>
        </w:rPr>
        <w:t>Discern Lies</w:t>
      </w:r>
      <w:r>
        <w:rPr>
          <w:sz w:val="12"/>
        </w:rPr>
        <w:t>(PH p221)</w:t>
      </w:r>
      <w:r>
        <w:t xml:space="preserve"> – Reveals deliberate falsehoods.</w:t>
      </w:r>
    </w:p>
    <w:p w14:paraId="2729734E" w14:textId="77777777" w:rsidR="0069137D" w:rsidRDefault="00000000">
      <w:pPr>
        <w:pStyle w:val="BodyText2"/>
        <w:tabs>
          <w:tab w:val="clear" w:pos="227"/>
        </w:tabs>
        <w:spacing w:after="0"/>
        <w:ind w:left="187" w:hanging="187"/>
      </w:pPr>
      <w:r>
        <w:rPr>
          <w:i/>
        </w:rPr>
        <w:t>Magic Circle against Evil</w:t>
      </w:r>
      <w:r>
        <w:rPr>
          <w:sz w:val="12"/>
        </w:rPr>
        <w:t>(PH p249)</w:t>
      </w:r>
      <w:r>
        <w:t xml:space="preserve"> – As </w:t>
      </w:r>
      <w:r>
        <w:rPr>
          <w:i/>
        </w:rPr>
        <w:t>Protection from Evil</w:t>
      </w:r>
      <w:r>
        <w:t>, but 10’ radius and 10 minutes per level.</w:t>
      </w:r>
    </w:p>
    <w:p w14:paraId="7C393AFE" w14:textId="77777777" w:rsidR="0069137D" w:rsidRDefault="00000000">
      <w:pPr>
        <w:pStyle w:val="BodyText2"/>
        <w:tabs>
          <w:tab w:val="clear" w:pos="227"/>
        </w:tabs>
        <w:spacing w:after="0"/>
        <w:ind w:left="187" w:hanging="187"/>
      </w:pPr>
      <w:r>
        <w:rPr>
          <w:i/>
        </w:rPr>
        <w:t>Protection from Energy</w:t>
      </w:r>
      <w:r>
        <w:rPr>
          <w:sz w:val="12"/>
        </w:rPr>
        <w:t>(PH p266)</w:t>
      </w:r>
      <w:r>
        <w:t xml:space="preserve"> – Absorb 12 damage per level from one kind of energy.</w:t>
      </w:r>
    </w:p>
    <w:p w14:paraId="3A99234D" w14:textId="77777777" w:rsidR="0069137D" w:rsidRDefault="00000000">
      <w:pPr>
        <w:pStyle w:val="BodyText2"/>
        <w:tabs>
          <w:tab w:val="clear" w:pos="227"/>
        </w:tabs>
        <w:spacing w:after="0"/>
        <w:ind w:left="187" w:hanging="187"/>
      </w:pPr>
      <w:r>
        <w:rPr>
          <w:i/>
        </w:rPr>
        <w:t>Refreshment</w:t>
      </w:r>
      <w:r>
        <w:rPr>
          <w:sz w:val="12"/>
        </w:rPr>
        <w:t>(BoED p105)</w:t>
      </w:r>
      <w:r>
        <w:t xml:space="preserve"> – Cures all non-lethal damage on creatures in a 20’ radius of the caster</w:t>
      </w:r>
    </w:p>
    <w:p w14:paraId="1FEC12B9" w14:textId="77777777" w:rsidR="0069137D" w:rsidRDefault="00000000">
      <w:pPr>
        <w:pStyle w:val="BodyText2"/>
        <w:tabs>
          <w:tab w:val="clear" w:pos="227"/>
          <w:tab w:val="left" w:pos="180"/>
        </w:tabs>
        <w:spacing w:after="0"/>
        <w:ind w:left="187" w:hanging="187"/>
      </w:pPr>
      <w:r>
        <w:rPr>
          <w:i/>
        </w:rPr>
        <w:t>Searing Light</w:t>
      </w:r>
      <w:r>
        <w:rPr>
          <w:sz w:val="12"/>
        </w:rPr>
        <w:t>(PH p275)</w:t>
      </w:r>
      <w:r>
        <w:t xml:space="preserve"> – Ray deals 1d8 per two levels, more against undead.</w:t>
      </w:r>
    </w:p>
    <w:p w14:paraId="3E96FD34" w14:textId="77777777" w:rsidR="0069137D" w:rsidRDefault="0069137D">
      <w:pPr>
        <w:pStyle w:val="BodyText2"/>
        <w:tabs>
          <w:tab w:val="clear" w:pos="227"/>
          <w:tab w:val="left" w:pos="360"/>
        </w:tabs>
        <w:spacing w:before="0" w:after="0"/>
        <w:ind w:left="180" w:hanging="180"/>
      </w:pPr>
    </w:p>
    <w:p w14:paraId="417C7DFF" w14:textId="77777777" w:rsidR="0069137D" w:rsidRDefault="0069137D">
      <w:pPr>
        <w:pStyle w:val="BodyText2"/>
        <w:tabs>
          <w:tab w:val="clear" w:pos="227"/>
          <w:tab w:val="left" w:pos="360"/>
        </w:tabs>
        <w:spacing w:before="0" w:after="0"/>
        <w:ind w:left="180" w:hanging="180"/>
      </w:pPr>
    </w:p>
    <w:p w14:paraId="5FFA6BC3" w14:textId="77777777" w:rsidR="0069137D" w:rsidRDefault="00000000">
      <w:pPr>
        <w:pStyle w:val="Heading5"/>
      </w:pPr>
      <w:r>
        <w:t>4</w:t>
      </w:r>
      <w:r>
        <w:rPr>
          <w:vertAlign w:val="superscript"/>
        </w:rPr>
        <w:t>th</w:t>
      </w:r>
      <w:r>
        <w:t xml:space="preserve"> Level</w:t>
      </w:r>
      <w:r>
        <w:tab/>
      </w:r>
    </w:p>
    <w:p w14:paraId="250506A9" w14:textId="77777777" w:rsidR="0069137D" w:rsidRDefault="00000000">
      <w:pPr>
        <w:pStyle w:val="BodyText2"/>
        <w:tabs>
          <w:tab w:val="clear" w:pos="227"/>
          <w:tab w:val="left" w:pos="180"/>
        </w:tabs>
        <w:spacing w:after="0"/>
        <w:ind w:left="187" w:hanging="187"/>
      </w:pPr>
      <w:r>
        <w:rPr>
          <w:i/>
        </w:rPr>
        <w:t>Dispel Evil</w:t>
      </w:r>
      <w:r>
        <w:rPr>
          <w:sz w:val="12"/>
        </w:rPr>
        <w:t>(PH p222)</w:t>
      </w:r>
      <w:r>
        <w:t xml:space="preserve"> – +4 bonus against attacks by evil creatures.</w:t>
      </w:r>
    </w:p>
    <w:p w14:paraId="4CDD4DAC" w14:textId="77777777" w:rsidR="0069137D" w:rsidRDefault="00000000">
      <w:pPr>
        <w:pStyle w:val="BodyText2"/>
        <w:tabs>
          <w:tab w:val="clear" w:pos="227"/>
          <w:tab w:val="left" w:pos="180"/>
        </w:tabs>
        <w:spacing w:after="0"/>
        <w:ind w:left="187" w:hanging="187"/>
      </w:pPr>
      <w:r>
        <w:rPr>
          <w:i/>
        </w:rPr>
        <w:t>Divination</w:t>
      </w:r>
      <w:r>
        <w:rPr>
          <w:sz w:val="12"/>
        </w:rPr>
        <w:t>(PH p224)</w:t>
      </w:r>
      <w:r>
        <w:t xml:space="preserve"> – Provides useful advice for specific proposed actions.</w:t>
      </w:r>
    </w:p>
    <w:p w14:paraId="60F995E0" w14:textId="77777777" w:rsidR="0069137D" w:rsidRDefault="00000000">
      <w:pPr>
        <w:pStyle w:val="BodyText2"/>
        <w:tabs>
          <w:tab w:val="clear" w:pos="227"/>
          <w:tab w:val="left" w:pos="180"/>
        </w:tabs>
        <w:spacing w:after="0"/>
        <w:ind w:left="187" w:hanging="187"/>
      </w:pPr>
      <w:r>
        <w:rPr>
          <w:i/>
        </w:rPr>
        <w:t>Divine Power</w:t>
      </w:r>
      <w:r>
        <w:rPr>
          <w:sz w:val="12"/>
        </w:rPr>
        <w:t>(PH p224)</w:t>
      </w:r>
      <w:r>
        <w:t xml:space="preserve"> – You gain attack bonus, +6 to Str, and 1 hp per level.</w:t>
      </w:r>
    </w:p>
    <w:p w14:paraId="61F79CC5" w14:textId="77777777" w:rsidR="0069137D" w:rsidRDefault="00000000">
      <w:pPr>
        <w:pStyle w:val="BodyText2"/>
        <w:tabs>
          <w:tab w:val="clear" w:pos="227"/>
        </w:tabs>
        <w:spacing w:after="0"/>
        <w:ind w:left="187" w:hanging="187"/>
      </w:pPr>
      <w:r>
        <w:rPr>
          <w:i/>
        </w:rPr>
        <w:t>Holy Sword</w:t>
      </w:r>
      <w:r>
        <w:rPr>
          <w:sz w:val="12"/>
        </w:rPr>
        <w:t>(PH p215)</w:t>
      </w:r>
      <w:r>
        <w:t xml:space="preserve"> – Weapon becomes +5, deals +2d6 damage against evil.</w:t>
      </w:r>
    </w:p>
    <w:p w14:paraId="73462F12" w14:textId="77777777" w:rsidR="0069137D" w:rsidRDefault="00000000">
      <w:pPr>
        <w:pStyle w:val="BodyText2"/>
        <w:tabs>
          <w:tab w:val="clear" w:pos="227"/>
        </w:tabs>
        <w:spacing w:after="0"/>
        <w:ind w:left="187" w:hanging="187"/>
      </w:pPr>
      <w:r>
        <w:rPr>
          <w:i/>
        </w:rPr>
        <w:t>Tongues</w:t>
      </w:r>
      <w:r>
        <w:rPr>
          <w:sz w:val="12"/>
        </w:rPr>
        <w:t>(PH p294)</w:t>
      </w:r>
      <w:r>
        <w:t xml:space="preserve"> – Speak any language.</w:t>
      </w:r>
    </w:p>
    <w:p w14:paraId="6688A8E4" w14:textId="77777777" w:rsidR="0069137D" w:rsidRDefault="0069137D">
      <w:pPr>
        <w:pStyle w:val="BodyText2"/>
        <w:tabs>
          <w:tab w:val="clear" w:pos="227"/>
        </w:tabs>
        <w:spacing w:before="0" w:after="0"/>
        <w:ind w:left="180" w:hanging="180"/>
      </w:pPr>
    </w:p>
    <w:p w14:paraId="23C42DA3" w14:textId="77777777" w:rsidR="0069137D" w:rsidRDefault="0069137D">
      <w:pPr>
        <w:pStyle w:val="BodyText2"/>
        <w:tabs>
          <w:tab w:val="clear" w:pos="227"/>
        </w:tabs>
        <w:spacing w:before="0" w:after="0"/>
        <w:ind w:left="180" w:hanging="180"/>
      </w:pPr>
    </w:p>
    <w:p w14:paraId="381794E4" w14:textId="77777777" w:rsidR="0069137D" w:rsidRDefault="0069137D">
      <w:pPr>
        <w:pStyle w:val="BodyText2"/>
        <w:tabs>
          <w:tab w:val="clear" w:pos="227"/>
        </w:tabs>
        <w:spacing w:before="0" w:after="0"/>
        <w:ind w:left="180" w:hanging="180"/>
        <w:sectPr w:rsidR="0069137D">
          <w:pgSz w:w="12240" w:h="15840" w:code="1"/>
          <w:pgMar w:top="1080" w:right="864" w:bottom="1080" w:left="864" w:header="720" w:footer="720" w:gutter="0"/>
          <w:cols w:sep="1" w:space="288"/>
          <w:docGrid w:linePitch="360"/>
        </w:sectPr>
      </w:pPr>
    </w:p>
    <w:p w14:paraId="7BB7BE06" w14:textId="77777777" w:rsidR="0069137D" w:rsidRDefault="00000000">
      <w:pPr>
        <w:pStyle w:val="Heading1"/>
      </w:pPr>
      <w:bookmarkStart w:id="901" w:name="_Toc121034431"/>
      <w:bookmarkStart w:id="902" w:name="_Toc27549452"/>
      <w:bookmarkEnd w:id="828"/>
      <w:bookmarkEnd w:id="829"/>
      <w:r>
        <w:lastRenderedPageBreak/>
        <w:t>Prestige Class Availability</w:t>
      </w:r>
      <w:bookmarkEnd w:id="901"/>
      <w:bookmarkEnd w:id="902"/>
    </w:p>
    <w:p w14:paraId="5301EC28" w14:textId="77777777" w:rsidR="0069137D" w:rsidRDefault="0069137D">
      <w:pPr>
        <w:rPr>
          <w:sz w:val="16"/>
        </w:rPr>
      </w:pPr>
    </w:p>
    <w:p w14:paraId="0BCD9DAA" w14:textId="77777777" w:rsidR="0069137D" w:rsidRDefault="00000000">
      <w:pPr>
        <w:rPr>
          <w:sz w:val="16"/>
        </w:rPr>
      </w:pPr>
      <w:r>
        <w:rPr>
          <w:sz w:val="16"/>
        </w:rPr>
        <w:t>Lists the lowest level a singled classed character can enter the specified Prestige Class.  The lowest level calculation does not include any racial specific bonuses, such as a Human’s bonus feat, an Elf’s weapon familiarities, etc.</w:t>
      </w:r>
    </w:p>
    <w:p w14:paraId="6A264225" w14:textId="77777777" w:rsidR="0069137D" w:rsidRDefault="0069137D">
      <w:pPr>
        <w:rPr>
          <w:sz w:val="16"/>
        </w:rPr>
      </w:pPr>
    </w:p>
    <w:p w14:paraId="58C478E8" w14:textId="77777777" w:rsidR="0069137D" w:rsidRDefault="00000000">
      <w:pPr>
        <w:pStyle w:val="Heading2"/>
      </w:pPr>
      <w:bookmarkStart w:id="903" w:name="_Toc121034432"/>
      <w:bookmarkStart w:id="904" w:name="_Toc27549453"/>
      <w:r>
        <w:t>Barbarian</w:t>
      </w:r>
      <w:bookmarkEnd w:id="903"/>
      <w:bookmarkEnd w:id="904"/>
      <w:r>
        <w:t xml:space="preserve">  </w:t>
      </w:r>
    </w:p>
    <w:p w14:paraId="045F329A" w14:textId="77777777" w:rsidR="0069137D" w:rsidRDefault="00000000">
      <w:pPr>
        <w:ind w:left="900" w:hanging="180"/>
        <w:rPr>
          <w:sz w:val="14"/>
        </w:rPr>
      </w:pPr>
      <w:r>
        <w:rPr>
          <w:sz w:val="14"/>
        </w:rPr>
        <w:t>In-Class Skills – Str: Climb, Jump, Swim.  Dex: Ride.  Int: Craft.  Wis: Listen, Survival.  Cha:  Handle Animals, Intimidate.</w:t>
      </w:r>
    </w:p>
    <w:p w14:paraId="5324FB03" w14:textId="77777777" w:rsidR="0069137D" w:rsidRDefault="00000000">
      <w:pPr>
        <w:ind w:left="900" w:hanging="180"/>
        <w:rPr>
          <w:sz w:val="14"/>
        </w:rPr>
      </w:pPr>
      <w:r>
        <w:rPr>
          <w:sz w:val="14"/>
        </w:rPr>
        <w:t>Weapons – All Simple &amp; Martial.</w:t>
      </w:r>
      <w:r>
        <w:rPr>
          <w:sz w:val="14"/>
        </w:rPr>
        <w:tab/>
        <w:t>Armor:  Light, Medium, Shields.</w:t>
      </w:r>
    </w:p>
    <w:p w14:paraId="4CBE7D5A" w14:textId="77777777" w:rsidR="0069137D" w:rsidRDefault="0069137D">
      <w:pPr>
        <w:rPr>
          <w:b/>
          <w:sz w:val="14"/>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62"/>
        <w:gridCol w:w="563"/>
        <w:gridCol w:w="562"/>
        <w:gridCol w:w="563"/>
        <w:gridCol w:w="562"/>
        <w:gridCol w:w="563"/>
        <w:gridCol w:w="562"/>
        <w:gridCol w:w="563"/>
        <w:gridCol w:w="720"/>
        <w:gridCol w:w="5220"/>
      </w:tblGrid>
      <w:tr w:rsidR="00316081" w14:paraId="36644FC7" w14:textId="77777777">
        <w:trPr>
          <w:trHeight w:val="225"/>
        </w:trPr>
        <w:tc>
          <w:tcPr>
            <w:tcW w:w="562" w:type="dxa"/>
            <w:tcBorders>
              <w:top w:val="single" w:sz="12" w:space="0" w:color="auto"/>
              <w:bottom w:val="single" w:sz="12" w:space="0" w:color="auto"/>
            </w:tcBorders>
            <w:vAlign w:val="center"/>
          </w:tcPr>
          <w:p w14:paraId="42DBC8AD" w14:textId="77777777" w:rsidR="0069137D" w:rsidRDefault="00000000">
            <w:pPr>
              <w:spacing w:before="20" w:after="20"/>
              <w:jc w:val="center"/>
              <w:rPr>
                <w:sz w:val="14"/>
              </w:rPr>
            </w:pPr>
            <w:r>
              <w:rPr>
                <w:sz w:val="14"/>
              </w:rPr>
              <w:t>Level</w:t>
            </w:r>
          </w:p>
        </w:tc>
        <w:tc>
          <w:tcPr>
            <w:tcW w:w="563" w:type="dxa"/>
            <w:tcBorders>
              <w:top w:val="single" w:sz="12" w:space="0" w:color="auto"/>
              <w:bottom w:val="single" w:sz="12" w:space="0" w:color="auto"/>
            </w:tcBorders>
            <w:vAlign w:val="center"/>
          </w:tcPr>
          <w:p w14:paraId="04AE6CAB" w14:textId="77777777" w:rsidR="0069137D" w:rsidRDefault="00000000">
            <w:pPr>
              <w:spacing w:before="20" w:after="20"/>
              <w:jc w:val="center"/>
              <w:rPr>
                <w:sz w:val="14"/>
              </w:rPr>
            </w:pPr>
            <w:r>
              <w:rPr>
                <w:sz w:val="14"/>
              </w:rPr>
              <w:t>Feats</w:t>
            </w:r>
          </w:p>
        </w:tc>
        <w:tc>
          <w:tcPr>
            <w:tcW w:w="562" w:type="dxa"/>
            <w:tcBorders>
              <w:top w:val="single" w:sz="12" w:space="0" w:color="auto"/>
              <w:bottom w:val="single" w:sz="12" w:space="0" w:color="auto"/>
            </w:tcBorders>
            <w:vAlign w:val="center"/>
          </w:tcPr>
          <w:p w14:paraId="328B8B1A" w14:textId="77777777" w:rsidR="0069137D" w:rsidRDefault="00000000">
            <w:pPr>
              <w:spacing w:before="20" w:after="20"/>
              <w:jc w:val="center"/>
              <w:rPr>
                <w:sz w:val="14"/>
              </w:rPr>
            </w:pPr>
            <w:r>
              <w:rPr>
                <w:sz w:val="14"/>
              </w:rPr>
              <w:t>Class</w:t>
            </w:r>
          </w:p>
        </w:tc>
        <w:tc>
          <w:tcPr>
            <w:tcW w:w="563" w:type="dxa"/>
            <w:tcBorders>
              <w:top w:val="single" w:sz="12" w:space="0" w:color="auto"/>
              <w:bottom w:val="single" w:sz="12" w:space="0" w:color="auto"/>
            </w:tcBorders>
            <w:vAlign w:val="center"/>
          </w:tcPr>
          <w:p w14:paraId="2E643A04" w14:textId="77777777" w:rsidR="0069137D" w:rsidRDefault="00000000">
            <w:pPr>
              <w:spacing w:before="20" w:after="20"/>
              <w:jc w:val="center"/>
              <w:rPr>
                <w:sz w:val="14"/>
              </w:rPr>
            </w:pPr>
            <w:r>
              <w:rPr>
                <w:sz w:val="14"/>
              </w:rPr>
              <w:t>BAB</w:t>
            </w:r>
          </w:p>
        </w:tc>
        <w:tc>
          <w:tcPr>
            <w:tcW w:w="562" w:type="dxa"/>
            <w:tcBorders>
              <w:top w:val="single" w:sz="12" w:space="0" w:color="auto"/>
              <w:bottom w:val="single" w:sz="12" w:space="0" w:color="auto"/>
            </w:tcBorders>
            <w:vAlign w:val="center"/>
          </w:tcPr>
          <w:p w14:paraId="56126F90" w14:textId="77777777" w:rsidR="0069137D" w:rsidRDefault="00000000">
            <w:pPr>
              <w:spacing w:before="20" w:after="20"/>
              <w:jc w:val="center"/>
              <w:rPr>
                <w:sz w:val="14"/>
              </w:rPr>
            </w:pPr>
            <w:r>
              <w:rPr>
                <w:sz w:val="14"/>
              </w:rPr>
              <w:t>Fort</w:t>
            </w:r>
          </w:p>
        </w:tc>
        <w:tc>
          <w:tcPr>
            <w:tcW w:w="563" w:type="dxa"/>
            <w:tcBorders>
              <w:top w:val="single" w:sz="12" w:space="0" w:color="auto"/>
              <w:bottom w:val="single" w:sz="12" w:space="0" w:color="auto"/>
            </w:tcBorders>
            <w:vAlign w:val="center"/>
          </w:tcPr>
          <w:p w14:paraId="1C4EC56D" w14:textId="77777777" w:rsidR="0069137D" w:rsidRDefault="00000000">
            <w:pPr>
              <w:spacing w:before="20" w:after="20"/>
              <w:jc w:val="center"/>
              <w:rPr>
                <w:sz w:val="14"/>
              </w:rPr>
            </w:pPr>
            <w:r>
              <w:rPr>
                <w:sz w:val="14"/>
              </w:rPr>
              <w:t>Ref</w:t>
            </w:r>
          </w:p>
        </w:tc>
        <w:tc>
          <w:tcPr>
            <w:tcW w:w="562" w:type="dxa"/>
            <w:tcBorders>
              <w:top w:val="single" w:sz="12" w:space="0" w:color="auto"/>
              <w:bottom w:val="single" w:sz="12" w:space="0" w:color="auto"/>
            </w:tcBorders>
            <w:vAlign w:val="center"/>
          </w:tcPr>
          <w:p w14:paraId="14F89F79" w14:textId="77777777" w:rsidR="0069137D" w:rsidRDefault="00000000">
            <w:pPr>
              <w:spacing w:before="20" w:after="20"/>
              <w:jc w:val="center"/>
              <w:rPr>
                <w:sz w:val="14"/>
              </w:rPr>
            </w:pPr>
            <w:r>
              <w:rPr>
                <w:sz w:val="14"/>
              </w:rPr>
              <w:t>Will</w:t>
            </w:r>
          </w:p>
        </w:tc>
        <w:tc>
          <w:tcPr>
            <w:tcW w:w="563" w:type="dxa"/>
            <w:tcBorders>
              <w:top w:val="single" w:sz="12" w:space="0" w:color="auto"/>
              <w:bottom w:val="single" w:sz="12" w:space="0" w:color="auto"/>
            </w:tcBorders>
            <w:vAlign w:val="center"/>
          </w:tcPr>
          <w:p w14:paraId="210A9344" w14:textId="77777777" w:rsidR="0069137D" w:rsidRDefault="00000000">
            <w:pPr>
              <w:spacing w:before="20" w:after="20"/>
              <w:jc w:val="center"/>
              <w:rPr>
                <w:sz w:val="14"/>
              </w:rPr>
            </w:pPr>
            <w:r>
              <w:rPr>
                <w:sz w:val="14"/>
              </w:rPr>
              <w:t>Skill</w:t>
            </w:r>
          </w:p>
        </w:tc>
        <w:tc>
          <w:tcPr>
            <w:tcW w:w="720" w:type="dxa"/>
            <w:tcBorders>
              <w:top w:val="single" w:sz="12" w:space="0" w:color="auto"/>
              <w:bottom w:val="single" w:sz="12" w:space="0" w:color="auto"/>
            </w:tcBorders>
            <w:vAlign w:val="center"/>
          </w:tcPr>
          <w:p w14:paraId="2DC054EC" w14:textId="77777777" w:rsidR="0069137D" w:rsidRDefault="00000000">
            <w:pPr>
              <w:spacing w:before="20" w:after="20"/>
              <w:jc w:val="center"/>
              <w:rPr>
                <w:sz w:val="14"/>
              </w:rPr>
            </w:pPr>
            <w:r>
              <w:rPr>
                <w:sz w:val="14"/>
              </w:rPr>
              <w:t>Skill cc</w:t>
            </w:r>
          </w:p>
        </w:tc>
        <w:tc>
          <w:tcPr>
            <w:tcW w:w="5220" w:type="dxa"/>
            <w:tcBorders>
              <w:top w:val="single" w:sz="12" w:space="0" w:color="auto"/>
              <w:bottom w:val="single" w:sz="12" w:space="0" w:color="auto"/>
            </w:tcBorders>
            <w:vAlign w:val="center"/>
          </w:tcPr>
          <w:p w14:paraId="4686A492" w14:textId="77777777" w:rsidR="0069137D" w:rsidRDefault="00000000">
            <w:pPr>
              <w:spacing w:before="20" w:after="20"/>
              <w:ind w:left="72" w:hanging="72"/>
              <w:rPr>
                <w:sz w:val="14"/>
              </w:rPr>
            </w:pPr>
            <w:r>
              <w:rPr>
                <w:sz w:val="14"/>
              </w:rPr>
              <w:t>Classes</w:t>
            </w:r>
          </w:p>
        </w:tc>
      </w:tr>
      <w:tr w:rsidR="00316081" w14:paraId="7D57583E" w14:textId="77777777">
        <w:trPr>
          <w:trHeight w:val="225"/>
        </w:trPr>
        <w:tc>
          <w:tcPr>
            <w:tcW w:w="562" w:type="dxa"/>
            <w:tcBorders>
              <w:top w:val="single" w:sz="12" w:space="0" w:color="auto"/>
            </w:tcBorders>
            <w:vAlign w:val="center"/>
          </w:tcPr>
          <w:p w14:paraId="41555DDC" w14:textId="77777777" w:rsidR="0069137D" w:rsidRDefault="00000000">
            <w:pPr>
              <w:spacing w:before="20" w:after="20"/>
              <w:jc w:val="center"/>
              <w:rPr>
                <w:sz w:val="14"/>
              </w:rPr>
            </w:pPr>
            <w:r>
              <w:rPr>
                <w:sz w:val="14"/>
              </w:rPr>
              <w:t>1</w:t>
            </w:r>
          </w:p>
        </w:tc>
        <w:tc>
          <w:tcPr>
            <w:tcW w:w="563" w:type="dxa"/>
            <w:tcBorders>
              <w:top w:val="single" w:sz="12" w:space="0" w:color="auto"/>
            </w:tcBorders>
            <w:vAlign w:val="center"/>
          </w:tcPr>
          <w:p w14:paraId="02FE8F3A" w14:textId="77777777" w:rsidR="0069137D" w:rsidRDefault="00000000">
            <w:pPr>
              <w:spacing w:before="20" w:after="20"/>
              <w:jc w:val="center"/>
              <w:rPr>
                <w:sz w:val="14"/>
              </w:rPr>
            </w:pPr>
            <w:r>
              <w:rPr>
                <w:sz w:val="14"/>
              </w:rPr>
              <w:t>1</w:t>
            </w:r>
          </w:p>
        </w:tc>
        <w:tc>
          <w:tcPr>
            <w:tcW w:w="562" w:type="dxa"/>
            <w:tcBorders>
              <w:top w:val="single" w:sz="12" w:space="0" w:color="auto"/>
            </w:tcBorders>
            <w:vAlign w:val="center"/>
          </w:tcPr>
          <w:p w14:paraId="7AC9506D" w14:textId="77777777" w:rsidR="0069137D" w:rsidRDefault="00000000">
            <w:pPr>
              <w:spacing w:before="20" w:after="20"/>
              <w:jc w:val="center"/>
              <w:rPr>
                <w:sz w:val="14"/>
              </w:rPr>
            </w:pPr>
            <w:r>
              <w:rPr>
                <w:sz w:val="14"/>
              </w:rPr>
              <w:t>Rage</w:t>
            </w:r>
          </w:p>
        </w:tc>
        <w:tc>
          <w:tcPr>
            <w:tcW w:w="563" w:type="dxa"/>
            <w:tcBorders>
              <w:top w:val="single" w:sz="12" w:space="0" w:color="auto"/>
            </w:tcBorders>
            <w:vAlign w:val="center"/>
          </w:tcPr>
          <w:p w14:paraId="181F53D3" w14:textId="77777777" w:rsidR="0069137D" w:rsidRDefault="00000000">
            <w:pPr>
              <w:spacing w:before="20" w:after="20"/>
              <w:jc w:val="center"/>
              <w:rPr>
                <w:sz w:val="14"/>
              </w:rPr>
            </w:pPr>
            <w:r>
              <w:rPr>
                <w:sz w:val="14"/>
              </w:rPr>
              <w:t>1</w:t>
            </w:r>
          </w:p>
        </w:tc>
        <w:tc>
          <w:tcPr>
            <w:tcW w:w="562" w:type="dxa"/>
            <w:tcBorders>
              <w:top w:val="single" w:sz="12" w:space="0" w:color="auto"/>
            </w:tcBorders>
            <w:vAlign w:val="center"/>
          </w:tcPr>
          <w:p w14:paraId="04DF7131" w14:textId="77777777" w:rsidR="0069137D" w:rsidRDefault="00000000">
            <w:pPr>
              <w:spacing w:before="20" w:after="20"/>
              <w:jc w:val="center"/>
              <w:rPr>
                <w:sz w:val="14"/>
              </w:rPr>
            </w:pPr>
            <w:r>
              <w:rPr>
                <w:sz w:val="14"/>
              </w:rPr>
              <w:t>2</w:t>
            </w:r>
          </w:p>
        </w:tc>
        <w:tc>
          <w:tcPr>
            <w:tcW w:w="563" w:type="dxa"/>
            <w:tcBorders>
              <w:top w:val="single" w:sz="12" w:space="0" w:color="auto"/>
            </w:tcBorders>
            <w:vAlign w:val="center"/>
          </w:tcPr>
          <w:p w14:paraId="0B06065F" w14:textId="77777777" w:rsidR="0069137D" w:rsidRDefault="00000000">
            <w:pPr>
              <w:spacing w:before="20" w:after="20"/>
              <w:jc w:val="center"/>
              <w:rPr>
                <w:sz w:val="14"/>
              </w:rPr>
            </w:pPr>
            <w:r>
              <w:rPr>
                <w:sz w:val="14"/>
              </w:rPr>
              <w:t>0</w:t>
            </w:r>
          </w:p>
        </w:tc>
        <w:tc>
          <w:tcPr>
            <w:tcW w:w="562" w:type="dxa"/>
            <w:tcBorders>
              <w:top w:val="single" w:sz="12" w:space="0" w:color="auto"/>
            </w:tcBorders>
            <w:vAlign w:val="center"/>
          </w:tcPr>
          <w:p w14:paraId="012F2C61" w14:textId="77777777" w:rsidR="0069137D" w:rsidRDefault="00000000">
            <w:pPr>
              <w:spacing w:before="20" w:after="20"/>
              <w:jc w:val="center"/>
              <w:rPr>
                <w:sz w:val="14"/>
              </w:rPr>
            </w:pPr>
            <w:r>
              <w:rPr>
                <w:sz w:val="14"/>
              </w:rPr>
              <w:t>0</w:t>
            </w:r>
          </w:p>
        </w:tc>
        <w:tc>
          <w:tcPr>
            <w:tcW w:w="563" w:type="dxa"/>
            <w:tcBorders>
              <w:top w:val="single" w:sz="12" w:space="0" w:color="auto"/>
            </w:tcBorders>
            <w:vAlign w:val="center"/>
          </w:tcPr>
          <w:p w14:paraId="09C62BC1" w14:textId="77777777" w:rsidR="0069137D" w:rsidRDefault="00000000">
            <w:pPr>
              <w:spacing w:before="20" w:after="20"/>
              <w:jc w:val="center"/>
              <w:rPr>
                <w:sz w:val="14"/>
              </w:rPr>
            </w:pPr>
            <w:r>
              <w:rPr>
                <w:sz w:val="14"/>
              </w:rPr>
              <w:t>4</w:t>
            </w:r>
          </w:p>
        </w:tc>
        <w:tc>
          <w:tcPr>
            <w:tcW w:w="720" w:type="dxa"/>
            <w:tcBorders>
              <w:top w:val="single" w:sz="12" w:space="0" w:color="auto"/>
            </w:tcBorders>
            <w:vAlign w:val="center"/>
          </w:tcPr>
          <w:p w14:paraId="12894C88" w14:textId="77777777" w:rsidR="0069137D" w:rsidRDefault="00000000">
            <w:pPr>
              <w:spacing w:before="20" w:after="20"/>
              <w:jc w:val="center"/>
              <w:rPr>
                <w:sz w:val="14"/>
              </w:rPr>
            </w:pPr>
            <w:r>
              <w:rPr>
                <w:sz w:val="14"/>
              </w:rPr>
              <w:t>2.0</w:t>
            </w:r>
          </w:p>
        </w:tc>
        <w:tc>
          <w:tcPr>
            <w:tcW w:w="5220" w:type="dxa"/>
            <w:tcBorders>
              <w:top w:val="single" w:sz="12" w:space="0" w:color="auto"/>
            </w:tcBorders>
            <w:vAlign w:val="center"/>
          </w:tcPr>
          <w:p w14:paraId="3849ABFA" w14:textId="77777777" w:rsidR="0069137D" w:rsidRDefault="0069137D">
            <w:pPr>
              <w:spacing w:before="20" w:after="20"/>
              <w:ind w:left="72" w:hanging="72"/>
              <w:rPr>
                <w:sz w:val="14"/>
              </w:rPr>
            </w:pPr>
          </w:p>
        </w:tc>
      </w:tr>
      <w:tr w:rsidR="00316081" w14:paraId="578BBDB1" w14:textId="77777777">
        <w:trPr>
          <w:trHeight w:val="225"/>
        </w:trPr>
        <w:tc>
          <w:tcPr>
            <w:tcW w:w="562" w:type="dxa"/>
            <w:vAlign w:val="center"/>
          </w:tcPr>
          <w:p w14:paraId="1AE13085" w14:textId="77777777" w:rsidR="0069137D" w:rsidRDefault="00000000">
            <w:pPr>
              <w:spacing w:before="20" w:after="20"/>
              <w:jc w:val="center"/>
              <w:rPr>
                <w:sz w:val="14"/>
              </w:rPr>
            </w:pPr>
            <w:r>
              <w:rPr>
                <w:sz w:val="14"/>
              </w:rPr>
              <w:t>2</w:t>
            </w:r>
          </w:p>
        </w:tc>
        <w:tc>
          <w:tcPr>
            <w:tcW w:w="563" w:type="dxa"/>
            <w:vAlign w:val="center"/>
          </w:tcPr>
          <w:p w14:paraId="4C0F2AAB" w14:textId="77777777" w:rsidR="0069137D" w:rsidRDefault="00000000">
            <w:pPr>
              <w:spacing w:before="20" w:after="20"/>
              <w:jc w:val="center"/>
              <w:rPr>
                <w:sz w:val="14"/>
              </w:rPr>
            </w:pPr>
            <w:r>
              <w:rPr>
                <w:sz w:val="14"/>
              </w:rPr>
              <w:t>1</w:t>
            </w:r>
          </w:p>
        </w:tc>
        <w:tc>
          <w:tcPr>
            <w:tcW w:w="562" w:type="dxa"/>
            <w:vAlign w:val="center"/>
          </w:tcPr>
          <w:p w14:paraId="7CE4BF7A" w14:textId="77777777" w:rsidR="0069137D" w:rsidRDefault="00000000">
            <w:pPr>
              <w:spacing w:before="20" w:after="20"/>
              <w:jc w:val="center"/>
              <w:rPr>
                <w:sz w:val="14"/>
              </w:rPr>
            </w:pPr>
            <w:r>
              <w:rPr>
                <w:sz w:val="14"/>
              </w:rPr>
              <w:t>–</w:t>
            </w:r>
          </w:p>
        </w:tc>
        <w:tc>
          <w:tcPr>
            <w:tcW w:w="563" w:type="dxa"/>
            <w:vAlign w:val="center"/>
          </w:tcPr>
          <w:p w14:paraId="6E92B7F5" w14:textId="77777777" w:rsidR="0069137D" w:rsidRDefault="00000000">
            <w:pPr>
              <w:spacing w:before="20" w:after="20"/>
              <w:jc w:val="center"/>
              <w:rPr>
                <w:sz w:val="14"/>
              </w:rPr>
            </w:pPr>
            <w:r>
              <w:rPr>
                <w:sz w:val="14"/>
              </w:rPr>
              <w:t>2</w:t>
            </w:r>
          </w:p>
        </w:tc>
        <w:tc>
          <w:tcPr>
            <w:tcW w:w="562" w:type="dxa"/>
            <w:vAlign w:val="center"/>
          </w:tcPr>
          <w:p w14:paraId="0DA82FF6" w14:textId="77777777" w:rsidR="0069137D" w:rsidRDefault="00000000">
            <w:pPr>
              <w:spacing w:before="20" w:after="20"/>
              <w:jc w:val="center"/>
              <w:rPr>
                <w:sz w:val="14"/>
              </w:rPr>
            </w:pPr>
            <w:r>
              <w:rPr>
                <w:sz w:val="14"/>
              </w:rPr>
              <w:t>3</w:t>
            </w:r>
          </w:p>
        </w:tc>
        <w:tc>
          <w:tcPr>
            <w:tcW w:w="563" w:type="dxa"/>
            <w:vAlign w:val="center"/>
          </w:tcPr>
          <w:p w14:paraId="0844B0E2" w14:textId="77777777" w:rsidR="0069137D" w:rsidRDefault="00000000">
            <w:pPr>
              <w:spacing w:before="20" w:after="20"/>
              <w:jc w:val="center"/>
              <w:rPr>
                <w:sz w:val="14"/>
              </w:rPr>
            </w:pPr>
            <w:r>
              <w:rPr>
                <w:sz w:val="14"/>
              </w:rPr>
              <w:t>0</w:t>
            </w:r>
          </w:p>
        </w:tc>
        <w:tc>
          <w:tcPr>
            <w:tcW w:w="562" w:type="dxa"/>
            <w:vAlign w:val="center"/>
          </w:tcPr>
          <w:p w14:paraId="4E4290A3" w14:textId="77777777" w:rsidR="0069137D" w:rsidRDefault="00000000">
            <w:pPr>
              <w:spacing w:before="20" w:after="20"/>
              <w:jc w:val="center"/>
              <w:rPr>
                <w:sz w:val="14"/>
              </w:rPr>
            </w:pPr>
            <w:r>
              <w:rPr>
                <w:sz w:val="14"/>
              </w:rPr>
              <w:t>0</w:t>
            </w:r>
          </w:p>
        </w:tc>
        <w:tc>
          <w:tcPr>
            <w:tcW w:w="563" w:type="dxa"/>
            <w:vAlign w:val="center"/>
          </w:tcPr>
          <w:p w14:paraId="6AB3A271" w14:textId="77777777" w:rsidR="0069137D" w:rsidRDefault="00000000">
            <w:pPr>
              <w:spacing w:before="20" w:after="20"/>
              <w:jc w:val="center"/>
              <w:rPr>
                <w:sz w:val="14"/>
              </w:rPr>
            </w:pPr>
            <w:r>
              <w:rPr>
                <w:sz w:val="14"/>
              </w:rPr>
              <w:t>5</w:t>
            </w:r>
          </w:p>
        </w:tc>
        <w:tc>
          <w:tcPr>
            <w:tcW w:w="720" w:type="dxa"/>
            <w:vAlign w:val="center"/>
          </w:tcPr>
          <w:p w14:paraId="086BB21B" w14:textId="77777777" w:rsidR="0069137D" w:rsidRDefault="00000000">
            <w:pPr>
              <w:spacing w:before="20" w:after="20"/>
              <w:jc w:val="center"/>
              <w:rPr>
                <w:sz w:val="14"/>
              </w:rPr>
            </w:pPr>
            <w:r>
              <w:rPr>
                <w:sz w:val="14"/>
              </w:rPr>
              <w:t>2.5</w:t>
            </w:r>
          </w:p>
        </w:tc>
        <w:tc>
          <w:tcPr>
            <w:tcW w:w="5220" w:type="dxa"/>
            <w:vAlign w:val="center"/>
          </w:tcPr>
          <w:p w14:paraId="269C5C40" w14:textId="77777777" w:rsidR="0069137D" w:rsidRDefault="00000000">
            <w:pPr>
              <w:spacing w:before="20" w:after="20"/>
              <w:ind w:left="72" w:hanging="72"/>
              <w:rPr>
                <w:sz w:val="14"/>
              </w:rPr>
            </w:pPr>
            <w:r>
              <w:rPr>
                <w:sz w:val="14"/>
              </w:rPr>
              <w:t>Stoneblessed</w:t>
            </w:r>
          </w:p>
        </w:tc>
      </w:tr>
      <w:tr w:rsidR="00316081" w14:paraId="2FA234BE" w14:textId="77777777">
        <w:trPr>
          <w:trHeight w:val="225"/>
        </w:trPr>
        <w:tc>
          <w:tcPr>
            <w:tcW w:w="562" w:type="dxa"/>
            <w:vAlign w:val="center"/>
          </w:tcPr>
          <w:p w14:paraId="26F92337" w14:textId="77777777" w:rsidR="0069137D" w:rsidRDefault="00000000">
            <w:pPr>
              <w:spacing w:before="20" w:after="20"/>
              <w:jc w:val="center"/>
              <w:rPr>
                <w:sz w:val="14"/>
              </w:rPr>
            </w:pPr>
            <w:r>
              <w:rPr>
                <w:sz w:val="14"/>
              </w:rPr>
              <w:t>3</w:t>
            </w:r>
          </w:p>
        </w:tc>
        <w:tc>
          <w:tcPr>
            <w:tcW w:w="563" w:type="dxa"/>
            <w:vAlign w:val="center"/>
          </w:tcPr>
          <w:p w14:paraId="3EC8CEBF" w14:textId="77777777" w:rsidR="0069137D" w:rsidRDefault="00000000">
            <w:pPr>
              <w:spacing w:before="20" w:after="20"/>
              <w:jc w:val="center"/>
              <w:rPr>
                <w:sz w:val="14"/>
              </w:rPr>
            </w:pPr>
            <w:r>
              <w:rPr>
                <w:sz w:val="14"/>
              </w:rPr>
              <w:t>2</w:t>
            </w:r>
          </w:p>
        </w:tc>
        <w:tc>
          <w:tcPr>
            <w:tcW w:w="562" w:type="dxa"/>
            <w:vAlign w:val="center"/>
          </w:tcPr>
          <w:p w14:paraId="38B04017" w14:textId="77777777" w:rsidR="0069137D" w:rsidRDefault="00000000">
            <w:pPr>
              <w:spacing w:before="20" w:after="20"/>
              <w:jc w:val="center"/>
              <w:rPr>
                <w:sz w:val="14"/>
              </w:rPr>
            </w:pPr>
            <w:r>
              <w:rPr>
                <w:sz w:val="14"/>
              </w:rPr>
              <w:t>–</w:t>
            </w:r>
          </w:p>
        </w:tc>
        <w:tc>
          <w:tcPr>
            <w:tcW w:w="563" w:type="dxa"/>
            <w:vAlign w:val="center"/>
          </w:tcPr>
          <w:p w14:paraId="5C978FDD" w14:textId="77777777" w:rsidR="0069137D" w:rsidRDefault="00000000">
            <w:pPr>
              <w:spacing w:before="20" w:after="20"/>
              <w:jc w:val="center"/>
              <w:rPr>
                <w:sz w:val="14"/>
              </w:rPr>
            </w:pPr>
            <w:r>
              <w:rPr>
                <w:sz w:val="14"/>
              </w:rPr>
              <w:t>3</w:t>
            </w:r>
          </w:p>
        </w:tc>
        <w:tc>
          <w:tcPr>
            <w:tcW w:w="562" w:type="dxa"/>
            <w:vAlign w:val="center"/>
          </w:tcPr>
          <w:p w14:paraId="3D770580" w14:textId="77777777" w:rsidR="0069137D" w:rsidRDefault="00000000">
            <w:pPr>
              <w:spacing w:before="20" w:after="20"/>
              <w:jc w:val="center"/>
              <w:rPr>
                <w:sz w:val="14"/>
              </w:rPr>
            </w:pPr>
            <w:r>
              <w:rPr>
                <w:sz w:val="14"/>
              </w:rPr>
              <w:t>3</w:t>
            </w:r>
          </w:p>
        </w:tc>
        <w:tc>
          <w:tcPr>
            <w:tcW w:w="563" w:type="dxa"/>
            <w:vAlign w:val="center"/>
          </w:tcPr>
          <w:p w14:paraId="1A1ACEC7" w14:textId="77777777" w:rsidR="0069137D" w:rsidRDefault="00000000">
            <w:pPr>
              <w:spacing w:before="20" w:after="20"/>
              <w:jc w:val="center"/>
              <w:rPr>
                <w:sz w:val="14"/>
              </w:rPr>
            </w:pPr>
            <w:r>
              <w:rPr>
                <w:sz w:val="14"/>
              </w:rPr>
              <w:t>1</w:t>
            </w:r>
          </w:p>
        </w:tc>
        <w:tc>
          <w:tcPr>
            <w:tcW w:w="562" w:type="dxa"/>
            <w:vAlign w:val="center"/>
          </w:tcPr>
          <w:p w14:paraId="117B6284" w14:textId="77777777" w:rsidR="0069137D" w:rsidRDefault="00000000">
            <w:pPr>
              <w:spacing w:before="20" w:after="20"/>
              <w:jc w:val="center"/>
              <w:rPr>
                <w:sz w:val="14"/>
              </w:rPr>
            </w:pPr>
            <w:r>
              <w:rPr>
                <w:sz w:val="14"/>
              </w:rPr>
              <w:t>1</w:t>
            </w:r>
          </w:p>
        </w:tc>
        <w:tc>
          <w:tcPr>
            <w:tcW w:w="563" w:type="dxa"/>
            <w:vAlign w:val="center"/>
          </w:tcPr>
          <w:p w14:paraId="457F1A99" w14:textId="77777777" w:rsidR="0069137D" w:rsidRDefault="00000000">
            <w:pPr>
              <w:spacing w:before="20" w:after="20"/>
              <w:jc w:val="center"/>
              <w:rPr>
                <w:sz w:val="14"/>
              </w:rPr>
            </w:pPr>
            <w:r>
              <w:rPr>
                <w:sz w:val="14"/>
              </w:rPr>
              <w:t>6</w:t>
            </w:r>
          </w:p>
        </w:tc>
        <w:tc>
          <w:tcPr>
            <w:tcW w:w="720" w:type="dxa"/>
            <w:vAlign w:val="center"/>
          </w:tcPr>
          <w:p w14:paraId="382C45B6" w14:textId="77777777" w:rsidR="0069137D" w:rsidRDefault="00000000">
            <w:pPr>
              <w:spacing w:before="20" w:after="20"/>
              <w:jc w:val="center"/>
              <w:rPr>
                <w:sz w:val="14"/>
              </w:rPr>
            </w:pPr>
            <w:r>
              <w:rPr>
                <w:sz w:val="14"/>
              </w:rPr>
              <w:t>3.0</w:t>
            </w:r>
          </w:p>
        </w:tc>
        <w:tc>
          <w:tcPr>
            <w:tcW w:w="5220" w:type="dxa"/>
            <w:vAlign w:val="center"/>
          </w:tcPr>
          <w:p w14:paraId="157B20B3" w14:textId="77777777" w:rsidR="0069137D" w:rsidRDefault="0069137D">
            <w:pPr>
              <w:spacing w:before="20" w:after="20"/>
              <w:ind w:left="72" w:hanging="72"/>
              <w:rPr>
                <w:sz w:val="14"/>
              </w:rPr>
            </w:pPr>
          </w:p>
        </w:tc>
      </w:tr>
      <w:tr w:rsidR="00316081" w14:paraId="556B7ADB" w14:textId="77777777">
        <w:trPr>
          <w:trHeight w:val="225"/>
        </w:trPr>
        <w:tc>
          <w:tcPr>
            <w:tcW w:w="562" w:type="dxa"/>
            <w:vAlign w:val="center"/>
          </w:tcPr>
          <w:p w14:paraId="7CCE1BF6" w14:textId="77777777" w:rsidR="0069137D" w:rsidRDefault="00000000">
            <w:pPr>
              <w:spacing w:before="20" w:after="20"/>
              <w:jc w:val="center"/>
              <w:rPr>
                <w:sz w:val="14"/>
              </w:rPr>
            </w:pPr>
            <w:r>
              <w:rPr>
                <w:sz w:val="14"/>
              </w:rPr>
              <w:t>4</w:t>
            </w:r>
          </w:p>
        </w:tc>
        <w:tc>
          <w:tcPr>
            <w:tcW w:w="563" w:type="dxa"/>
            <w:vAlign w:val="center"/>
          </w:tcPr>
          <w:p w14:paraId="0A139C63" w14:textId="77777777" w:rsidR="0069137D" w:rsidRDefault="00000000">
            <w:pPr>
              <w:spacing w:before="20" w:after="20"/>
              <w:jc w:val="center"/>
              <w:rPr>
                <w:sz w:val="14"/>
              </w:rPr>
            </w:pPr>
            <w:r>
              <w:rPr>
                <w:sz w:val="14"/>
              </w:rPr>
              <w:t>2</w:t>
            </w:r>
          </w:p>
        </w:tc>
        <w:tc>
          <w:tcPr>
            <w:tcW w:w="562" w:type="dxa"/>
            <w:vAlign w:val="center"/>
          </w:tcPr>
          <w:p w14:paraId="2D634AB9" w14:textId="77777777" w:rsidR="0069137D" w:rsidRDefault="00000000">
            <w:pPr>
              <w:spacing w:before="20" w:after="20"/>
              <w:jc w:val="center"/>
              <w:rPr>
                <w:sz w:val="14"/>
              </w:rPr>
            </w:pPr>
            <w:r>
              <w:rPr>
                <w:sz w:val="14"/>
              </w:rPr>
              <w:t>–</w:t>
            </w:r>
          </w:p>
        </w:tc>
        <w:tc>
          <w:tcPr>
            <w:tcW w:w="563" w:type="dxa"/>
            <w:vAlign w:val="center"/>
          </w:tcPr>
          <w:p w14:paraId="55365CFE" w14:textId="77777777" w:rsidR="0069137D" w:rsidRDefault="00000000">
            <w:pPr>
              <w:spacing w:before="20" w:after="20"/>
              <w:jc w:val="center"/>
              <w:rPr>
                <w:sz w:val="14"/>
              </w:rPr>
            </w:pPr>
            <w:r>
              <w:rPr>
                <w:sz w:val="14"/>
              </w:rPr>
              <w:t>4</w:t>
            </w:r>
          </w:p>
        </w:tc>
        <w:tc>
          <w:tcPr>
            <w:tcW w:w="562" w:type="dxa"/>
            <w:vAlign w:val="center"/>
          </w:tcPr>
          <w:p w14:paraId="219A688C" w14:textId="77777777" w:rsidR="0069137D" w:rsidRDefault="00000000">
            <w:pPr>
              <w:spacing w:before="20" w:after="20"/>
              <w:jc w:val="center"/>
              <w:rPr>
                <w:sz w:val="14"/>
              </w:rPr>
            </w:pPr>
            <w:r>
              <w:rPr>
                <w:sz w:val="14"/>
              </w:rPr>
              <w:t>4</w:t>
            </w:r>
          </w:p>
        </w:tc>
        <w:tc>
          <w:tcPr>
            <w:tcW w:w="563" w:type="dxa"/>
            <w:vAlign w:val="center"/>
          </w:tcPr>
          <w:p w14:paraId="3BA98865" w14:textId="77777777" w:rsidR="0069137D" w:rsidRDefault="00000000">
            <w:pPr>
              <w:spacing w:before="20" w:after="20"/>
              <w:jc w:val="center"/>
              <w:rPr>
                <w:sz w:val="14"/>
              </w:rPr>
            </w:pPr>
            <w:r>
              <w:rPr>
                <w:sz w:val="14"/>
              </w:rPr>
              <w:t>1</w:t>
            </w:r>
          </w:p>
        </w:tc>
        <w:tc>
          <w:tcPr>
            <w:tcW w:w="562" w:type="dxa"/>
            <w:vAlign w:val="center"/>
          </w:tcPr>
          <w:p w14:paraId="71E253BE" w14:textId="77777777" w:rsidR="0069137D" w:rsidRDefault="00000000">
            <w:pPr>
              <w:spacing w:before="20" w:after="20"/>
              <w:jc w:val="center"/>
              <w:rPr>
                <w:sz w:val="14"/>
              </w:rPr>
            </w:pPr>
            <w:r>
              <w:rPr>
                <w:sz w:val="14"/>
              </w:rPr>
              <w:t>1</w:t>
            </w:r>
          </w:p>
        </w:tc>
        <w:tc>
          <w:tcPr>
            <w:tcW w:w="563" w:type="dxa"/>
            <w:vAlign w:val="center"/>
          </w:tcPr>
          <w:p w14:paraId="12B3A40D" w14:textId="77777777" w:rsidR="0069137D" w:rsidRDefault="00000000">
            <w:pPr>
              <w:spacing w:before="20" w:after="20"/>
              <w:jc w:val="center"/>
              <w:rPr>
                <w:sz w:val="14"/>
              </w:rPr>
            </w:pPr>
            <w:r>
              <w:rPr>
                <w:sz w:val="14"/>
              </w:rPr>
              <w:t>7</w:t>
            </w:r>
          </w:p>
        </w:tc>
        <w:tc>
          <w:tcPr>
            <w:tcW w:w="720" w:type="dxa"/>
            <w:vAlign w:val="center"/>
          </w:tcPr>
          <w:p w14:paraId="10A93C4D" w14:textId="77777777" w:rsidR="0069137D" w:rsidRDefault="00000000">
            <w:pPr>
              <w:spacing w:before="20" w:after="20"/>
              <w:jc w:val="center"/>
              <w:rPr>
                <w:sz w:val="14"/>
              </w:rPr>
            </w:pPr>
            <w:r>
              <w:rPr>
                <w:sz w:val="14"/>
              </w:rPr>
              <w:t>3.5</w:t>
            </w:r>
          </w:p>
        </w:tc>
        <w:tc>
          <w:tcPr>
            <w:tcW w:w="5220" w:type="dxa"/>
            <w:vAlign w:val="center"/>
          </w:tcPr>
          <w:p w14:paraId="477B0494" w14:textId="77777777" w:rsidR="0069137D" w:rsidRDefault="00000000">
            <w:pPr>
              <w:spacing w:before="20" w:after="20"/>
              <w:ind w:left="72" w:hanging="72"/>
              <w:rPr>
                <w:sz w:val="14"/>
              </w:rPr>
            </w:pPr>
            <w:r>
              <w:rPr>
                <w:sz w:val="14"/>
              </w:rPr>
              <w:t>Dragonmark Heir, Purple Dragon Knight, Thunder Guide</w:t>
            </w:r>
          </w:p>
        </w:tc>
      </w:tr>
      <w:tr w:rsidR="00316081" w14:paraId="28A994BD" w14:textId="77777777">
        <w:trPr>
          <w:trHeight w:val="225"/>
        </w:trPr>
        <w:tc>
          <w:tcPr>
            <w:tcW w:w="562" w:type="dxa"/>
            <w:vAlign w:val="center"/>
          </w:tcPr>
          <w:p w14:paraId="1754FC47" w14:textId="77777777" w:rsidR="0069137D" w:rsidRDefault="00000000">
            <w:pPr>
              <w:spacing w:before="20" w:after="20"/>
              <w:jc w:val="center"/>
              <w:rPr>
                <w:sz w:val="14"/>
              </w:rPr>
            </w:pPr>
            <w:r>
              <w:rPr>
                <w:sz w:val="14"/>
              </w:rPr>
              <w:t>5</w:t>
            </w:r>
          </w:p>
        </w:tc>
        <w:tc>
          <w:tcPr>
            <w:tcW w:w="563" w:type="dxa"/>
            <w:vAlign w:val="center"/>
          </w:tcPr>
          <w:p w14:paraId="325EE5AB" w14:textId="77777777" w:rsidR="0069137D" w:rsidRDefault="00000000">
            <w:pPr>
              <w:spacing w:before="20" w:after="20"/>
              <w:jc w:val="center"/>
              <w:rPr>
                <w:sz w:val="14"/>
              </w:rPr>
            </w:pPr>
            <w:r>
              <w:rPr>
                <w:sz w:val="14"/>
              </w:rPr>
              <w:t>2</w:t>
            </w:r>
          </w:p>
        </w:tc>
        <w:tc>
          <w:tcPr>
            <w:tcW w:w="562" w:type="dxa"/>
            <w:vAlign w:val="center"/>
          </w:tcPr>
          <w:p w14:paraId="7D9D9B99" w14:textId="77777777" w:rsidR="0069137D" w:rsidRDefault="00000000">
            <w:pPr>
              <w:spacing w:before="20" w:after="20"/>
              <w:jc w:val="center"/>
              <w:rPr>
                <w:sz w:val="14"/>
              </w:rPr>
            </w:pPr>
            <w:r>
              <w:rPr>
                <w:sz w:val="14"/>
              </w:rPr>
              <w:t>–</w:t>
            </w:r>
          </w:p>
        </w:tc>
        <w:tc>
          <w:tcPr>
            <w:tcW w:w="563" w:type="dxa"/>
            <w:vAlign w:val="center"/>
          </w:tcPr>
          <w:p w14:paraId="22672B8E" w14:textId="77777777" w:rsidR="0069137D" w:rsidRDefault="00000000">
            <w:pPr>
              <w:spacing w:before="20" w:after="20"/>
              <w:jc w:val="center"/>
              <w:rPr>
                <w:sz w:val="14"/>
              </w:rPr>
            </w:pPr>
            <w:r>
              <w:rPr>
                <w:sz w:val="14"/>
              </w:rPr>
              <w:t>5</w:t>
            </w:r>
          </w:p>
        </w:tc>
        <w:tc>
          <w:tcPr>
            <w:tcW w:w="562" w:type="dxa"/>
            <w:vAlign w:val="center"/>
          </w:tcPr>
          <w:p w14:paraId="6AFE9A82" w14:textId="77777777" w:rsidR="0069137D" w:rsidRDefault="00000000">
            <w:pPr>
              <w:spacing w:before="20" w:after="20"/>
              <w:jc w:val="center"/>
              <w:rPr>
                <w:sz w:val="14"/>
              </w:rPr>
            </w:pPr>
            <w:r>
              <w:rPr>
                <w:sz w:val="14"/>
              </w:rPr>
              <w:t>4</w:t>
            </w:r>
          </w:p>
        </w:tc>
        <w:tc>
          <w:tcPr>
            <w:tcW w:w="563" w:type="dxa"/>
            <w:vAlign w:val="center"/>
          </w:tcPr>
          <w:p w14:paraId="447A68B5" w14:textId="77777777" w:rsidR="0069137D" w:rsidRDefault="00000000">
            <w:pPr>
              <w:spacing w:before="20" w:after="20"/>
              <w:jc w:val="center"/>
              <w:rPr>
                <w:sz w:val="14"/>
              </w:rPr>
            </w:pPr>
            <w:r>
              <w:rPr>
                <w:sz w:val="14"/>
              </w:rPr>
              <w:t>1</w:t>
            </w:r>
          </w:p>
        </w:tc>
        <w:tc>
          <w:tcPr>
            <w:tcW w:w="562" w:type="dxa"/>
            <w:vAlign w:val="center"/>
          </w:tcPr>
          <w:p w14:paraId="270FCEC8" w14:textId="77777777" w:rsidR="0069137D" w:rsidRDefault="00000000">
            <w:pPr>
              <w:spacing w:before="20" w:after="20"/>
              <w:jc w:val="center"/>
              <w:rPr>
                <w:sz w:val="14"/>
              </w:rPr>
            </w:pPr>
            <w:r>
              <w:rPr>
                <w:sz w:val="14"/>
              </w:rPr>
              <w:t>1</w:t>
            </w:r>
          </w:p>
        </w:tc>
        <w:tc>
          <w:tcPr>
            <w:tcW w:w="563" w:type="dxa"/>
            <w:vAlign w:val="center"/>
          </w:tcPr>
          <w:p w14:paraId="247C9F22" w14:textId="77777777" w:rsidR="0069137D" w:rsidRDefault="00000000">
            <w:pPr>
              <w:spacing w:before="20" w:after="20"/>
              <w:jc w:val="center"/>
              <w:rPr>
                <w:sz w:val="14"/>
              </w:rPr>
            </w:pPr>
            <w:r>
              <w:rPr>
                <w:sz w:val="14"/>
              </w:rPr>
              <w:t>8</w:t>
            </w:r>
          </w:p>
        </w:tc>
        <w:tc>
          <w:tcPr>
            <w:tcW w:w="720" w:type="dxa"/>
            <w:vAlign w:val="center"/>
          </w:tcPr>
          <w:p w14:paraId="5BF191F9" w14:textId="77777777" w:rsidR="0069137D" w:rsidRDefault="00000000">
            <w:pPr>
              <w:spacing w:before="20" w:after="20"/>
              <w:jc w:val="center"/>
              <w:rPr>
                <w:sz w:val="14"/>
              </w:rPr>
            </w:pPr>
            <w:r>
              <w:rPr>
                <w:sz w:val="14"/>
              </w:rPr>
              <w:t>4.0</w:t>
            </w:r>
          </w:p>
        </w:tc>
        <w:tc>
          <w:tcPr>
            <w:tcW w:w="5220" w:type="dxa"/>
            <w:vAlign w:val="center"/>
          </w:tcPr>
          <w:p w14:paraId="5D79E741" w14:textId="77777777" w:rsidR="0069137D" w:rsidRDefault="00000000">
            <w:pPr>
              <w:spacing w:before="20" w:after="20"/>
              <w:ind w:left="72" w:hanging="72"/>
              <w:rPr>
                <w:sz w:val="14"/>
              </w:rPr>
            </w:pPr>
            <w:r>
              <w:rPr>
                <w:sz w:val="14"/>
              </w:rPr>
              <w:t>Apelord, Bearlord, Beastmaster, Birdlord, Bloodhound, Catlord, Cyran Avenger, Dark Hunter, Extreme Explorer, Halfling Outrider, Horselord, Menacing Brute, Mole, Occult Slayer, Outcast Champion, Pious Templar, Ravager, Reachrunner, Reforged, Sharklord, Snake Shen, Snakelord, Stonelord, Thayan Knight, Tiger Shen, Wolflord</w:t>
            </w:r>
          </w:p>
        </w:tc>
      </w:tr>
      <w:tr w:rsidR="00316081" w14:paraId="4C588B88" w14:textId="77777777">
        <w:trPr>
          <w:trHeight w:val="225"/>
        </w:trPr>
        <w:tc>
          <w:tcPr>
            <w:tcW w:w="562" w:type="dxa"/>
            <w:vAlign w:val="center"/>
          </w:tcPr>
          <w:p w14:paraId="0CBBCE43" w14:textId="77777777" w:rsidR="0069137D" w:rsidRDefault="00000000">
            <w:pPr>
              <w:spacing w:before="20" w:after="20"/>
              <w:jc w:val="center"/>
              <w:rPr>
                <w:sz w:val="14"/>
              </w:rPr>
            </w:pPr>
            <w:r>
              <w:rPr>
                <w:sz w:val="14"/>
              </w:rPr>
              <w:t>6</w:t>
            </w:r>
          </w:p>
        </w:tc>
        <w:tc>
          <w:tcPr>
            <w:tcW w:w="563" w:type="dxa"/>
            <w:vAlign w:val="center"/>
          </w:tcPr>
          <w:p w14:paraId="1BE48B47" w14:textId="77777777" w:rsidR="0069137D" w:rsidRDefault="00000000">
            <w:pPr>
              <w:spacing w:before="20" w:after="20"/>
              <w:jc w:val="center"/>
              <w:rPr>
                <w:sz w:val="14"/>
              </w:rPr>
            </w:pPr>
            <w:r>
              <w:rPr>
                <w:sz w:val="14"/>
              </w:rPr>
              <w:t>3</w:t>
            </w:r>
          </w:p>
        </w:tc>
        <w:tc>
          <w:tcPr>
            <w:tcW w:w="562" w:type="dxa"/>
            <w:vAlign w:val="center"/>
          </w:tcPr>
          <w:p w14:paraId="29BFD958" w14:textId="77777777" w:rsidR="0069137D" w:rsidRDefault="00000000">
            <w:pPr>
              <w:spacing w:before="20" w:after="20"/>
              <w:jc w:val="center"/>
              <w:rPr>
                <w:sz w:val="14"/>
              </w:rPr>
            </w:pPr>
            <w:r>
              <w:rPr>
                <w:sz w:val="14"/>
              </w:rPr>
              <w:t>–</w:t>
            </w:r>
          </w:p>
        </w:tc>
        <w:tc>
          <w:tcPr>
            <w:tcW w:w="563" w:type="dxa"/>
            <w:vAlign w:val="center"/>
          </w:tcPr>
          <w:p w14:paraId="4001C170" w14:textId="77777777" w:rsidR="0069137D" w:rsidRDefault="00000000">
            <w:pPr>
              <w:spacing w:before="20" w:after="20"/>
              <w:jc w:val="center"/>
              <w:rPr>
                <w:sz w:val="14"/>
              </w:rPr>
            </w:pPr>
            <w:r>
              <w:rPr>
                <w:sz w:val="14"/>
              </w:rPr>
              <w:t>6</w:t>
            </w:r>
          </w:p>
        </w:tc>
        <w:tc>
          <w:tcPr>
            <w:tcW w:w="562" w:type="dxa"/>
            <w:vAlign w:val="center"/>
          </w:tcPr>
          <w:p w14:paraId="1E66AF92" w14:textId="77777777" w:rsidR="0069137D" w:rsidRDefault="00000000">
            <w:pPr>
              <w:spacing w:before="20" w:after="20"/>
              <w:jc w:val="center"/>
              <w:rPr>
                <w:sz w:val="14"/>
              </w:rPr>
            </w:pPr>
            <w:r>
              <w:rPr>
                <w:sz w:val="14"/>
              </w:rPr>
              <w:t>5</w:t>
            </w:r>
          </w:p>
        </w:tc>
        <w:tc>
          <w:tcPr>
            <w:tcW w:w="563" w:type="dxa"/>
            <w:vAlign w:val="center"/>
          </w:tcPr>
          <w:p w14:paraId="646A2B42" w14:textId="77777777" w:rsidR="0069137D" w:rsidRDefault="00000000">
            <w:pPr>
              <w:spacing w:before="20" w:after="20"/>
              <w:jc w:val="center"/>
              <w:rPr>
                <w:sz w:val="14"/>
              </w:rPr>
            </w:pPr>
            <w:r>
              <w:rPr>
                <w:sz w:val="14"/>
              </w:rPr>
              <w:t>2</w:t>
            </w:r>
          </w:p>
        </w:tc>
        <w:tc>
          <w:tcPr>
            <w:tcW w:w="562" w:type="dxa"/>
            <w:vAlign w:val="center"/>
          </w:tcPr>
          <w:p w14:paraId="580A7E28" w14:textId="77777777" w:rsidR="0069137D" w:rsidRDefault="00000000">
            <w:pPr>
              <w:spacing w:before="20" w:after="20"/>
              <w:jc w:val="center"/>
              <w:rPr>
                <w:sz w:val="14"/>
              </w:rPr>
            </w:pPr>
            <w:r>
              <w:rPr>
                <w:sz w:val="14"/>
              </w:rPr>
              <w:t>2</w:t>
            </w:r>
          </w:p>
        </w:tc>
        <w:tc>
          <w:tcPr>
            <w:tcW w:w="563" w:type="dxa"/>
            <w:vAlign w:val="center"/>
          </w:tcPr>
          <w:p w14:paraId="2596B60D" w14:textId="77777777" w:rsidR="0069137D" w:rsidRDefault="00000000">
            <w:pPr>
              <w:spacing w:before="20" w:after="20"/>
              <w:jc w:val="center"/>
              <w:rPr>
                <w:sz w:val="14"/>
              </w:rPr>
            </w:pPr>
            <w:r>
              <w:rPr>
                <w:sz w:val="14"/>
              </w:rPr>
              <w:t>9</w:t>
            </w:r>
          </w:p>
        </w:tc>
        <w:tc>
          <w:tcPr>
            <w:tcW w:w="720" w:type="dxa"/>
            <w:vAlign w:val="center"/>
          </w:tcPr>
          <w:p w14:paraId="21D2CB52" w14:textId="77777777" w:rsidR="0069137D" w:rsidRDefault="00000000">
            <w:pPr>
              <w:spacing w:before="20" w:after="20"/>
              <w:jc w:val="center"/>
              <w:rPr>
                <w:sz w:val="14"/>
              </w:rPr>
            </w:pPr>
            <w:r>
              <w:rPr>
                <w:sz w:val="14"/>
              </w:rPr>
              <w:t>4.5</w:t>
            </w:r>
          </w:p>
        </w:tc>
        <w:tc>
          <w:tcPr>
            <w:tcW w:w="5220" w:type="dxa"/>
            <w:vAlign w:val="center"/>
          </w:tcPr>
          <w:p w14:paraId="2ECEBDEA" w14:textId="77777777" w:rsidR="0069137D" w:rsidRDefault="00000000">
            <w:pPr>
              <w:spacing w:before="20" w:after="20"/>
              <w:ind w:left="72" w:hanging="72"/>
              <w:rPr>
                <w:sz w:val="14"/>
              </w:rPr>
            </w:pPr>
            <w:r>
              <w:rPr>
                <w:sz w:val="14"/>
              </w:rPr>
              <w:t>Blade Bravo, Champion of Gwynharwyf, Dragon Shen, Exotic Weapon Master, Eye of Gruumsh, Gnome Giant-Slayer, Infused Spellcaster, Infused Warrior, Master Thrower, Purebreath Devotee, Purple Dragon Knight’, Ronin, Ruathar, Spirit Speaker, Sword of Righteousness, Sworn Slayer, Thrall of Kostchtchie, Warforged Juggernaut, Weretouched Master</w:t>
            </w:r>
          </w:p>
        </w:tc>
      </w:tr>
      <w:tr w:rsidR="00316081" w14:paraId="09F3C901" w14:textId="77777777">
        <w:trPr>
          <w:trHeight w:val="225"/>
        </w:trPr>
        <w:tc>
          <w:tcPr>
            <w:tcW w:w="562" w:type="dxa"/>
            <w:vAlign w:val="center"/>
          </w:tcPr>
          <w:p w14:paraId="7BEDABDB" w14:textId="77777777" w:rsidR="0069137D" w:rsidRDefault="00000000">
            <w:pPr>
              <w:spacing w:before="20" w:after="20"/>
              <w:jc w:val="center"/>
              <w:rPr>
                <w:sz w:val="14"/>
              </w:rPr>
            </w:pPr>
            <w:r>
              <w:rPr>
                <w:sz w:val="14"/>
              </w:rPr>
              <w:t>7</w:t>
            </w:r>
          </w:p>
        </w:tc>
        <w:tc>
          <w:tcPr>
            <w:tcW w:w="563" w:type="dxa"/>
            <w:vAlign w:val="center"/>
          </w:tcPr>
          <w:p w14:paraId="67E6ED63" w14:textId="77777777" w:rsidR="0069137D" w:rsidRDefault="00000000">
            <w:pPr>
              <w:spacing w:before="20" w:after="20"/>
              <w:jc w:val="center"/>
              <w:rPr>
                <w:sz w:val="14"/>
              </w:rPr>
            </w:pPr>
            <w:r>
              <w:rPr>
                <w:sz w:val="14"/>
              </w:rPr>
              <w:t>3</w:t>
            </w:r>
          </w:p>
        </w:tc>
        <w:tc>
          <w:tcPr>
            <w:tcW w:w="562" w:type="dxa"/>
            <w:vAlign w:val="center"/>
          </w:tcPr>
          <w:p w14:paraId="212DE07C" w14:textId="77777777" w:rsidR="0069137D" w:rsidRDefault="00000000">
            <w:pPr>
              <w:spacing w:before="20" w:after="20"/>
              <w:jc w:val="center"/>
              <w:rPr>
                <w:sz w:val="14"/>
              </w:rPr>
            </w:pPr>
            <w:r>
              <w:rPr>
                <w:sz w:val="14"/>
              </w:rPr>
              <w:t>–</w:t>
            </w:r>
          </w:p>
        </w:tc>
        <w:tc>
          <w:tcPr>
            <w:tcW w:w="563" w:type="dxa"/>
            <w:vAlign w:val="center"/>
          </w:tcPr>
          <w:p w14:paraId="7809AFA3" w14:textId="77777777" w:rsidR="0069137D" w:rsidRDefault="00000000">
            <w:pPr>
              <w:spacing w:before="20" w:after="20"/>
              <w:jc w:val="center"/>
              <w:rPr>
                <w:sz w:val="14"/>
              </w:rPr>
            </w:pPr>
            <w:r>
              <w:rPr>
                <w:sz w:val="14"/>
              </w:rPr>
              <w:t>7</w:t>
            </w:r>
          </w:p>
        </w:tc>
        <w:tc>
          <w:tcPr>
            <w:tcW w:w="562" w:type="dxa"/>
            <w:vAlign w:val="center"/>
          </w:tcPr>
          <w:p w14:paraId="26A40211" w14:textId="77777777" w:rsidR="0069137D" w:rsidRDefault="00000000">
            <w:pPr>
              <w:spacing w:before="20" w:after="20"/>
              <w:jc w:val="center"/>
              <w:rPr>
                <w:sz w:val="14"/>
              </w:rPr>
            </w:pPr>
            <w:r>
              <w:rPr>
                <w:sz w:val="14"/>
              </w:rPr>
              <w:t>5</w:t>
            </w:r>
          </w:p>
        </w:tc>
        <w:tc>
          <w:tcPr>
            <w:tcW w:w="563" w:type="dxa"/>
            <w:vAlign w:val="center"/>
          </w:tcPr>
          <w:p w14:paraId="7CF017C5" w14:textId="77777777" w:rsidR="0069137D" w:rsidRDefault="00000000">
            <w:pPr>
              <w:spacing w:before="20" w:after="20"/>
              <w:jc w:val="center"/>
              <w:rPr>
                <w:sz w:val="14"/>
              </w:rPr>
            </w:pPr>
            <w:r>
              <w:rPr>
                <w:sz w:val="14"/>
              </w:rPr>
              <w:t>2</w:t>
            </w:r>
          </w:p>
        </w:tc>
        <w:tc>
          <w:tcPr>
            <w:tcW w:w="562" w:type="dxa"/>
            <w:vAlign w:val="center"/>
          </w:tcPr>
          <w:p w14:paraId="21CCD95A" w14:textId="77777777" w:rsidR="0069137D" w:rsidRDefault="00000000">
            <w:pPr>
              <w:spacing w:before="20" w:after="20"/>
              <w:jc w:val="center"/>
              <w:rPr>
                <w:sz w:val="14"/>
              </w:rPr>
            </w:pPr>
            <w:r>
              <w:rPr>
                <w:sz w:val="14"/>
              </w:rPr>
              <w:t>2</w:t>
            </w:r>
          </w:p>
        </w:tc>
        <w:tc>
          <w:tcPr>
            <w:tcW w:w="563" w:type="dxa"/>
            <w:vAlign w:val="center"/>
          </w:tcPr>
          <w:p w14:paraId="4ABB240B" w14:textId="77777777" w:rsidR="0069137D" w:rsidRDefault="00000000">
            <w:pPr>
              <w:spacing w:before="20" w:after="20"/>
              <w:jc w:val="center"/>
              <w:rPr>
                <w:sz w:val="14"/>
              </w:rPr>
            </w:pPr>
            <w:r>
              <w:rPr>
                <w:sz w:val="14"/>
              </w:rPr>
              <w:t>10</w:t>
            </w:r>
          </w:p>
        </w:tc>
        <w:tc>
          <w:tcPr>
            <w:tcW w:w="720" w:type="dxa"/>
            <w:vAlign w:val="center"/>
          </w:tcPr>
          <w:p w14:paraId="08628561" w14:textId="77777777" w:rsidR="0069137D" w:rsidRDefault="00000000">
            <w:pPr>
              <w:spacing w:before="20" w:after="20"/>
              <w:jc w:val="center"/>
              <w:rPr>
                <w:sz w:val="14"/>
              </w:rPr>
            </w:pPr>
            <w:r>
              <w:rPr>
                <w:sz w:val="14"/>
              </w:rPr>
              <w:t>5.0</w:t>
            </w:r>
          </w:p>
        </w:tc>
        <w:tc>
          <w:tcPr>
            <w:tcW w:w="5220" w:type="dxa"/>
            <w:vAlign w:val="center"/>
          </w:tcPr>
          <w:p w14:paraId="46A38360" w14:textId="77777777" w:rsidR="0069137D" w:rsidRDefault="00000000">
            <w:pPr>
              <w:spacing w:before="20" w:after="20"/>
              <w:ind w:left="72" w:hanging="72"/>
              <w:rPr>
                <w:sz w:val="14"/>
              </w:rPr>
            </w:pPr>
            <w:r>
              <w:rPr>
                <w:sz w:val="14"/>
              </w:rPr>
              <w:t>Battlesmith, Beloved of Valarian, Bear Warrior, Branch Dancer, Blackguard, Cragtop Archer, Crane Shen, Darkwood Stalker, Deepwarden, Divine Champion, Divine Crusader, Duelist, High Handcrafter, Holy Liberator, Mantis Shen, Monkey Shen, Panther Shen, Prime Underdark Guide, Reaping Mauler, Skylord, Streetfighter, Suel Arcanamach, Wildrunner, Wormhunter, Zhentarim Spy</w:t>
            </w:r>
          </w:p>
        </w:tc>
      </w:tr>
      <w:tr w:rsidR="00316081" w14:paraId="0AAD656F" w14:textId="77777777">
        <w:trPr>
          <w:trHeight w:val="225"/>
        </w:trPr>
        <w:tc>
          <w:tcPr>
            <w:tcW w:w="562" w:type="dxa"/>
            <w:vAlign w:val="center"/>
          </w:tcPr>
          <w:p w14:paraId="6872D7A5" w14:textId="77777777" w:rsidR="0069137D" w:rsidRDefault="00000000">
            <w:pPr>
              <w:spacing w:before="20" w:after="20"/>
              <w:jc w:val="center"/>
              <w:rPr>
                <w:sz w:val="14"/>
              </w:rPr>
            </w:pPr>
            <w:r>
              <w:rPr>
                <w:sz w:val="14"/>
              </w:rPr>
              <w:t>8</w:t>
            </w:r>
          </w:p>
        </w:tc>
        <w:tc>
          <w:tcPr>
            <w:tcW w:w="563" w:type="dxa"/>
            <w:vAlign w:val="center"/>
          </w:tcPr>
          <w:p w14:paraId="18C7BC32" w14:textId="77777777" w:rsidR="0069137D" w:rsidRDefault="00000000">
            <w:pPr>
              <w:spacing w:before="20" w:after="20"/>
              <w:jc w:val="center"/>
              <w:rPr>
                <w:sz w:val="14"/>
              </w:rPr>
            </w:pPr>
            <w:r>
              <w:rPr>
                <w:sz w:val="14"/>
              </w:rPr>
              <w:t>3</w:t>
            </w:r>
          </w:p>
        </w:tc>
        <w:tc>
          <w:tcPr>
            <w:tcW w:w="562" w:type="dxa"/>
            <w:vAlign w:val="center"/>
          </w:tcPr>
          <w:p w14:paraId="418B892E" w14:textId="77777777" w:rsidR="0069137D" w:rsidRDefault="00000000">
            <w:pPr>
              <w:spacing w:before="20" w:after="20"/>
              <w:jc w:val="center"/>
              <w:rPr>
                <w:sz w:val="14"/>
              </w:rPr>
            </w:pPr>
            <w:r>
              <w:rPr>
                <w:sz w:val="14"/>
              </w:rPr>
              <w:t>–</w:t>
            </w:r>
          </w:p>
        </w:tc>
        <w:tc>
          <w:tcPr>
            <w:tcW w:w="563" w:type="dxa"/>
            <w:vAlign w:val="center"/>
          </w:tcPr>
          <w:p w14:paraId="211A7A56" w14:textId="77777777" w:rsidR="0069137D" w:rsidRDefault="00000000">
            <w:pPr>
              <w:spacing w:before="20" w:after="20"/>
              <w:jc w:val="center"/>
              <w:rPr>
                <w:sz w:val="14"/>
              </w:rPr>
            </w:pPr>
            <w:r>
              <w:rPr>
                <w:sz w:val="14"/>
              </w:rPr>
              <w:t>8</w:t>
            </w:r>
          </w:p>
        </w:tc>
        <w:tc>
          <w:tcPr>
            <w:tcW w:w="562" w:type="dxa"/>
            <w:vAlign w:val="center"/>
          </w:tcPr>
          <w:p w14:paraId="0FD3F9CE" w14:textId="77777777" w:rsidR="0069137D" w:rsidRDefault="00000000">
            <w:pPr>
              <w:spacing w:before="20" w:after="20"/>
              <w:jc w:val="center"/>
              <w:rPr>
                <w:sz w:val="14"/>
              </w:rPr>
            </w:pPr>
            <w:r>
              <w:rPr>
                <w:sz w:val="14"/>
              </w:rPr>
              <w:t>6</w:t>
            </w:r>
          </w:p>
        </w:tc>
        <w:tc>
          <w:tcPr>
            <w:tcW w:w="563" w:type="dxa"/>
            <w:vAlign w:val="center"/>
          </w:tcPr>
          <w:p w14:paraId="52230F07" w14:textId="77777777" w:rsidR="0069137D" w:rsidRDefault="00000000">
            <w:pPr>
              <w:spacing w:before="20" w:after="20"/>
              <w:jc w:val="center"/>
              <w:rPr>
                <w:sz w:val="14"/>
              </w:rPr>
            </w:pPr>
            <w:r>
              <w:rPr>
                <w:sz w:val="14"/>
              </w:rPr>
              <w:t>2</w:t>
            </w:r>
          </w:p>
        </w:tc>
        <w:tc>
          <w:tcPr>
            <w:tcW w:w="562" w:type="dxa"/>
            <w:vAlign w:val="center"/>
          </w:tcPr>
          <w:p w14:paraId="26046C6A" w14:textId="77777777" w:rsidR="0069137D" w:rsidRDefault="00000000">
            <w:pPr>
              <w:spacing w:before="20" w:after="20"/>
              <w:jc w:val="center"/>
              <w:rPr>
                <w:sz w:val="14"/>
              </w:rPr>
            </w:pPr>
            <w:r>
              <w:rPr>
                <w:sz w:val="14"/>
              </w:rPr>
              <w:t>2</w:t>
            </w:r>
          </w:p>
        </w:tc>
        <w:tc>
          <w:tcPr>
            <w:tcW w:w="563" w:type="dxa"/>
            <w:vAlign w:val="center"/>
          </w:tcPr>
          <w:p w14:paraId="12BFF56D" w14:textId="77777777" w:rsidR="0069137D" w:rsidRDefault="00000000">
            <w:pPr>
              <w:spacing w:before="20" w:after="20"/>
              <w:jc w:val="center"/>
              <w:rPr>
                <w:sz w:val="14"/>
              </w:rPr>
            </w:pPr>
            <w:r>
              <w:rPr>
                <w:sz w:val="14"/>
              </w:rPr>
              <w:t>11</w:t>
            </w:r>
          </w:p>
        </w:tc>
        <w:tc>
          <w:tcPr>
            <w:tcW w:w="720" w:type="dxa"/>
            <w:vAlign w:val="center"/>
          </w:tcPr>
          <w:p w14:paraId="6937250C" w14:textId="77777777" w:rsidR="0069137D" w:rsidRDefault="00000000">
            <w:pPr>
              <w:spacing w:before="20" w:after="20"/>
              <w:jc w:val="center"/>
              <w:rPr>
                <w:sz w:val="14"/>
              </w:rPr>
            </w:pPr>
            <w:r>
              <w:rPr>
                <w:sz w:val="14"/>
              </w:rPr>
              <w:t>5.5</w:t>
            </w:r>
          </w:p>
        </w:tc>
        <w:tc>
          <w:tcPr>
            <w:tcW w:w="5220" w:type="dxa"/>
            <w:vAlign w:val="center"/>
          </w:tcPr>
          <w:p w14:paraId="03951E05" w14:textId="77777777" w:rsidR="0069137D" w:rsidRDefault="00000000">
            <w:pPr>
              <w:spacing w:before="20" w:after="20"/>
              <w:ind w:left="72" w:hanging="72"/>
              <w:rPr>
                <w:sz w:val="14"/>
              </w:rPr>
            </w:pPr>
            <w:r>
              <w:rPr>
                <w:sz w:val="14"/>
              </w:rPr>
              <w:t>Firestorm Berserker.</w:t>
            </w:r>
          </w:p>
        </w:tc>
      </w:tr>
      <w:tr w:rsidR="00316081" w14:paraId="4EF09196" w14:textId="77777777">
        <w:trPr>
          <w:trHeight w:val="225"/>
        </w:trPr>
        <w:tc>
          <w:tcPr>
            <w:tcW w:w="562" w:type="dxa"/>
            <w:vAlign w:val="center"/>
          </w:tcPr>
          <w:p w14:paraId="39190EF8" w14:textId="77777777" w:rsidR="0069137D" w:rsidRDefault="00000000">
            <w:pPr>
              <w:spacing w:before="20" w:after="20"/>
              <w:jc w:val="center"/>
              <w:rPr>
                <w:sz w:val="14"/>
              </w:rPr>
            </w:pPr>
            <w:r>
              <w:rPr>
                <w:sz w:val="14"/>
              </w:rPr>
              <w:t>9</w:t>
            </w:r>
          </w:p>
        </w:tc>
        <w:tc>
          <w:tcPr>
            <w:tcW w:w="563" w:type="dxa"/>
            <w:vAlign w:val="center"/>
          </w:tcPr>
          <w:p w14:paraId="11600A0D" w14:textId="77777777" w:rsidR="0069137D" w:rsidRDefault="00000000">
            <w:pPr>
              <w:spacing w:before="20" w:after="20"/>
              <w:jc w:val="center"/>
              <w:rPr>
                <w:sz w:val="14"/>
              </w:rPr>
            </w:pPr>
            <w:r>
              <w:rPr>
                <w:sz w:val="14"/>
              </w:rPr>
              <w:t>4</w:t>
            </w:r>
          </w:p>
        </w:tc>
        <w:tc>
          <w:tcPr>
            <w:tcW w:w="562" w:type="dxa"/>
            <w:vAlign w:val="center"/>
          </w:tcPr>
          <w:p w14:paraId="2C6E52EA" w14:textId="77777777" w:rsidR="0069137D" w:rsidRDefault="00000000">
            <w:pPr>
              <w:spacing w:before="20" w:after="20"/>
              <w:jc w:val="center"/>
              <w:rPr>
                <w:sz w:val="14"/>
              </w:rPr>
            </w:pPr>
            <w:r>
              <w:rPr>
                <w:sz w:val="14"/>
              </w:rPr>
              <w:t>–</w:t>
            </w:r>
          </w:p>
        </w:tc>
        <w:tc>
          <w:tcPr>
            <w:tcW w:w="563" w:type="dxa"/>
            <w:vAlign w:val="center"/>
          </w:tcPr>
          <w:p w14:paraId="1F6FABB5" w14:textId="77777777" w:rsidR="0069137D" w:rsidRDefault="00000000">
            <w:pPr>
              <w:spacing w:before="20" w:after="20"/>
              <w:jc w:val="center"/>
              <w:rPr>
                <w:sz w:val="14"/>
              </w:rPr>
            </w:pPr>
            <w:r>
              <w:rPr>
                <w:sz w:val="14"/>
              </w:rPr>
              <w:t>9</w:t>
            </w:r>
          </w:p>
        </w:tc>
        <w:tc>
          <w:tcPr>
            <w:tcW w:w="562" w:type="dxa"/>
            <w:vAlign w:val="center"/>
          </w:tcPr>
          <w:p w14:paraId="1A1B0A49" w14:textId="77777777" w:rsidR="0069137D" w:rsidRDefault="00000000">
            <w:pPr>
              <w:spacing w:before="20" w:after="20"/>
              <w:jc w:val="center"/>
              <w:rPr>
                <w:sz w:val="14"/>
              </w:rPr>
            </w:pPr>
            <w:r>
              <w:rPr>
                <w:sz w:val="14"/>
              </w:rPr>
              <w:t>6</w:t>
            </w:r>
          </w:p>
        </w:tc>
        <w:tc>
          <w:tcPr>
            <w:tcW w:w="563" w:type="dxa"/>
            <w:vAlign w:val="center"/>
          </w:tcPr>
          <w:p w14:paraId="1A664998" w14:textId="77777777" w:rsidR="0069137D" w:rsidRDefault="00000000">
            <w:pPr>
              <w:spacing w:before="20" w:after="20"/>
              <w:jc w:val="center"/>
              <w:rPr>
                <w:sz w:val="14"/>
              </w:rPr>
            </w:pPr>
            <w:r>
              <w:rPr>
                <w:sz w:val="14"/>
              </w:rPr>
              <w:t>3</w:t>
            </w:r>
          </w:p>
        </w:tc>
        <w:tc>
          <w:tcPr>
            <w:tcW w:w="562" w:type="dxa"/>
            <w:vAlign w:val="center"/>
          </w:tcPr>
          <w:p w14:paraId="61221319" w14:textId="77777777" w:rsidR="0069137D" w:rsidRDefault="00000000">
            <w:pPr>
              <w:spacing w:before="20" w:after="20"/>
              <w:jc w:val="center"/>
              <w:rPr>
                <w:sz w:val="14"/>
              </w:rPr>
            </w:pPr>
            <w:r>
              <w:rPr>
                <w:sz w:val="14"/>
              </w:rPr>
              <w:t>3</w:t>
            </w:r>
          </w:p>
        </w:tc>
        <w:tc>
          <w:tcPr>
            <w:tcW w:w="563" w:type="dxa"/>
            <w:vAlign w:val="center"/>
          </w:tcPr>
          <w:p w14:paraId="73439FD6" w14:textId="77777777" w:rsidR="0069137D" w:rsidRDefault="00000000">
            <w:pPr>
              <w:spacing w:before="20" w:after="20"/>
              <w:jc w:val="center"/>
              <w:rPr>
                <w:sz w:val="14"/>
              </w:rPr>
            </w:pPr>
            <w:r>
              <w:rPr>
                <w:sz w:val="14"/>
              </w:rPr>
              <w:t>12</w:t>
            </w:r>
          </w:p>
        </w:tc>
        <w:tc>
          <w:tcPr>
            <w:tcW w:w="720" w:type="dxa"/>
            <w:vAlign w:val="center"/>
          </w:tcPr>
          <w:p w14:paraId="0457DB51" w14:textId="77777777" w:rsidR="0069137D" w:rsidRDefault="00000000">
            <w:pPr>
              <w:spacing w:before="20" w:after="20"/>
              <w:jc w:val="center"/>
              <w:rPr>
                <w:sz w:val="14"/>
              </w:rPr>
            </w:pPr>
            <w:r>
              <w:rPr>
                <w:sz w:val="14"/>
              </w:rPr>
              <w:t>6.0</w:t>
            </w:r>
          </w:p>
        </w:tc>
        <w:tc>
          <w:tcPr>
            <w:tcW w:w="5220" w:type="dxa"/>
            <w:vAlign w:val="center"/>
          </w:tcPr>
          <w:p w14:paraId="39856E98" w14:textId="77777777" w:rsidR="0069137D" w:rsidRDefault="00000000">
            <w:pPr>
              <w:spacing w:before="20" w:after="20"/>
              <w:ind w:left="72" w:hanging="72"/>
              <w:rPr>
                <w:sz w:val="14"/>
              </w:rPr>
            </w:pPr>
            <w:r>
              <w:rPr>
                <w:sz w:val="14"/>
              </w:rPr>
              <w:t>Aerial Avenger, Bowman Charger, Dervish, Frenzied Berserker, Ghost-Faced Killer, Master Inquisitive, Order of the Bow Initiate, Shaaryan Hunter, Slime Lord</w:t>
            </w:r>
          </w:p>
        </w:tc>
      </w:tr>
      <w:tr w:rsidR="00316081" w14:paraId="12F8C986" w14:textId="77777777">
        <w:trPr>
          <w:trHeight w:val="225"/>
        </w:trPr>
        <w:tc>
          <w:tcPr>
            <w:tcW w:w="562" w:type="dxa"/>
            <w:vAlign w:val="center"/>
          </w:tcPr>
          <w:p w14:paraId="7E0E158F" w14:textId="77777777" w:rsidR="0069137D" w:rsidRDefault="00000000">
            <w:pPr>
              <w:spacing w:before="20" w:after="20"/>
              <w:jc w:val="center"/>
              <w:rPr>
                <w:sz w:val="14"/>
              </w:rPr>
            </w:pPr>
            <w:r>
              <w:rPr>
                <w:sz w:val="14"/>
              </w:rPr>
              <w:t>10</w:t>
            </w:r>
          </w:p>
        </w:tc>
        <w:tc>
          <w:tcPr>
            <w:tcW w:w="563" w:type="dxa"/>
            <w:vAlign w:val="center"/>
          </w:tcPr>
          <w:p w14:paraId="7D5E08A1" w14:textId="77777777" w:rsidR="0069137D" w:rsidRDefault="00000000">
            <w:pPr>
              <w:spacing w:before="20" w:after="20"/>
              <w:jc w:val="center"/>
              <w:rPr>
                <w:sz w:val="14"/>
              </w:rPr>
            </w:pPr>
            <w:r>
              <w:rPr>
                <w:sz w:val="14"/>
              </w:rPr>
              <w:t>4</w:t>
            </w:r>
          </w:p>
        </w:tc>
        <w:tc>
          <w:tcPr>
            <w:tcW w:w="562" w:type="dxa"/>
            <w:vAlign w:val="center"/>
          </w:tcPr>
          <w:p w14:paraId="1B7E0818" w14:textId="77777777" w:rsidR="0069137D" w:rsidRDefault="00000000">
            <w:pPr>
              <w:spacing w:before="20" w:after="20"/>
              <w:jc w:val="center"/>
              <w:rPr>
                <w:sz w:val="14"/>
              </w:rPr>
            </w:pPr>
            <w:r>
              <w:rPr>
                <w:sz w:val="14"/>
              </w:rPr>
              <w:t>–</w:t>
            </w:r>
          </w:p>
        </w:tc>
        <w:tc>
          <w:tcPr>
            <w:tcW w:w="563" w:type="dxa"/>
            <w:vAlign w:val="center"/>
          </w:tcPr>
          <w:p w14:paraId="4D094115" w14:textId="77777777" w:rsidR="0069137D" w:rsidRDefault="00000000">
            <w:pPr>
              <w:spacing w:before="20" w:after="20"/>
              <w:jc w:val="center"/>
              <w:rPr>
                <w:sz w:val="14"/>
              </w:rPr>
            </w:pPr>
            <w:r>
              <w:rPr>
                <w:sz w:val="14"/>
              </w:rPr>
              <w:t>10</w:t>
            </w:r>
          </w:p>
        </w:tc>
        <w:tc>
          <w:tcPr>
            <w:tcW w:w="562" w:type="dxa"/>
            <w:vAlign w:val="center"/>
          </w:tcPr>
          <w:p w14:paraId="77129D97" w14:textId="77777777" w:rsidR="0069137D" w:rsidRDefault="00000000">
            <w:pPr>
              <w:spacing w:before="20" w:after="20"/>
              <w:jc w:val="center"/>
              <w:rPr>
                <w:sz w:val="14"/>
              </w:rPr>
            </w:pPr>
            <w:r>
              <w:rPr>
                <w:sz w:val="14"/>
              </w:rPr>
              <w:t>7</w:t>
            </w:r>
          </w:p>
        </w:tc>
        <w:tc>
          <w:tcPr>
            <w:tcW w:w="563" w:type="dxa"/>
            <w:vAlign w:val="center"/>
          </w:tcPr>
          <w:p w14:paraId="20349754" w14:textId="77777777" w:rsidR="0069137D" w:rsidRDefault="00000000">
            <w:pPr>
              <w:spacing w:before="20" w:after="20"/>
              <w:jc w:val="center"/>
              <w:rPr>
                <w:sz w:val="14"/>
              </w:rPr>
            </w:pPr>
            <w:r>
              <w:rPr>
                <w:sz w:val="14"/>
              </w:rPr>
              <w:t>3</w:t>
            </w:r>
          </w:p>
        </w:tc>
        <w:tc>
          <w:tcPr>
            <w:tcW w:w="562" w:type="dxa"/>
            <w:vAlign w:val="center"/>
          </w:tcPr>
          <w:p w14:paraId="1C9E3388" w14:textId="77777777" w:rsidR="0069137D" w:rsidRDefault="00000000">
            <w:pPr>
              <w:spacing w:before="20" w:after="20"/>
              <w:jc w:val="center"/>
              <w:rPr>
                <w:sz w:val="14"/>
              </w:rPr>
            </w:pPr>
            <w:r>
              <w:rPr>
                <w:sz w:val="14"/>
              </w:rPr>
              <w:t>3</w:t>
            </w:r>
          </w:p>
        </w:tc>
        <w:tc>
          <w:tcPr>
            <w:tcW w:w="563" w:type="dxa"/>
            <w:vAlign w:val="center"/>
          </w:tcPr>
          <w:p w14:paraId="7C2B9CDA" w14:textId="77777777" w:rsidR="0069137D" w:rsidRDefault="00000000">
            <w:pPr>
              <w:spacing w:before="20" w:after="20"/>
              <w:jc w:val="center"/>
              <w:rPr>
                <w:sz w:val="14"/>
              </w:rPr>
            </w:pPr>
            <w:r>
              <w:rPr>
                <w:sz w:val="14"/>
              </w:rPr>
              <w:t>13</w:t>
            </w:r>
          </w:p>
        </w:tc>
        <w:tc>
          <w:tcPr>
            <w:tcW w:w="720" w:type="dxa"/>
            <w:vAlign w:val="center"/>
          </w:tcPr>
          <w:p w14:paraId="302D5D18" w14:textId="77777777" w:rsidR="0069137D" w:rsidRDefault="00000000">
            <w:pPr>
              <w:spacing w:before="20" w:after="20"/>
              <w:jc w:val="center"/>
              <w:rPr>
                <w:sz w:val="14"/>
              </w:rPr>
            </w:pPr>
            <w:r>
              <w:rPr>
                <w:sz w:val="14"/>
              </w:rPr>
              <w:t>6.5</w:t>
            </w:r>
          </w:p>
        </w:tc>
        <w:tc>
          <w:tcPr>
            <w:tcW w:w="5220" w:type="dxa"/>
            <w:vAlign w:val="center"/>
          </w:tcPr>
          <w:p w14:paraId="57592BF9" w14:textId="77777777" w:rsidR="0069137D" w:rsidRDefault="00000000">
            <w:pPr>
              <w:spacing w:before="20" w:after="20"/>
              <w:ind w:left="72" w:hanging="72"/>
              <w:rPr>
                <w:sz w:val="14"/>
              </w:rPr>
            </w:pPr>
            <w:r>
              <w:rPr>
                <w:sz w:val="14"/>
              </w:rPr>
              <w:t>Exemplar</w:t>
            </w:r>
          </w:p>
        </w:tc>
      </w:tr>
      <w:tr w:rsidR="00316081" w14:paraId="7D3C8349" w14:textId="77777777">
        <w:trPr>
          <w:trHeight w:val="225"/>
        </w:trPr>
        <w:tc>
          <w:tcPr>
            <w:tcW w:w="562" w:type="dxa"/>
            <w:vAlign w:val="center"/>
          </w:tcPr>
          <w:p w14:paraId="6D57D9E4" w14:textId="77777777" w:rsidR="0069137D" w:rsidRDefault="00000000">
            <w:pPr>
              <w:spacing w:before="20" w:after="20"/>
              <w:jc w:val="center"/>
              <w:rPr>
                <w:sz w:val="14"/>
              </w:rPr>
            </w:pPr>
            <w:r>
              <w:rPr>
                <w:sz w:val="14"/>
              </w:rPr>
              <w:t>11</w:t>
            </w:r>
          </w:p>
        </w:tc>
        <w:tc>
          <w:tcPr>
            <w:tcW w:w="563" w:type="dxa"/>
            <w:vAlign w:val="center"/>
          </w:tcPr>
          <w:p w14:paraId="5E4EF337" w14:textId="77777777" w:rsidR="0069137D" w:rsidRDefault="00000000">
            <w:pPr>
              <w:spacing w:before="20" w:after="20"/>
              <w:jc w:val="center"/>
              <w:rPr>
                <w:sz w:val="14"/>
              </w:rPr>
            </w:pPr>
            <w:r>
              <w:rPr>
                <w:sz w:val="14"/>
              </w:rPr>
              <w:t>4</w:t>
            </w:r>
          </w:p>
        </w:tc>
        <w:tc>
          <w:tcPr>
            <w:tcW w:w="562" w:type="dxa"/>
            <w:vAlign w:val="center"/>
          </w:tcPr>
          <w:p w14:paraId="15D57AB2" w14:textId="77777777" w:rsidR="0069137D" w:rsidRDefault="00000000">
            <w:pPr>
              <w:spacing w:before="20" w:after="20"/>
              <w:jc w:val="center"/>
              <w:rPr>
                <w:sz w:val="14"/>
              </w:rPr>
            </w:pPr>
            <w:r>
              <w:rPr>
                <w:sz w:val="14"/>
              </w:rPr>
              <w:t>–</w:t>
            </w:r>
          </w:p>
        </w:tc>
        <w:tc>
          <w:tcPr>
            <w:tcW w:w="563" w:type="dxa"/>
            <w:vAlign w:val="center"/>
          </w:tcPr>
          <w:p w14:paraId="39D0BFDA" w14:textId="77777777" w:rsidR="0069137D" w:rsidRDefault="00000000">
            <w:pPr>
              <w:spacing w:before="20" w:after="20"/>
              <w:jc w:val="center"/>
              <w:rPr>
                <w:sz w:val="14"/>
              </w:rPr>
            </w:pPr>
            <w:r>
              <w:rPr>
                <w:sz w:val="14"/>
              </w:rPr>
              <w:t>11</w:t>
            </w:r>
          </w:p>
        </w:tc>
        <w:tc>
          <w:tcPr>
            <w:tcW w:w="562" w:type="dxa"/>
            <w:vAlign w:val="center"/>
          </w:tcPr>
          <w:p w14:paraId="185CE916" w14:textId="77777777" w:rsidR="0069137D" w:rsidRDefault="00000000">
            <w:pPr>
              <w:spacing w:before="20" w:after="20"/>
              <w:jc w:val="center"/>
              <w:rPr>
                <w:sz w:val="14"/>
              </w:rPr>
            </w:pPr>
            <w:r>
              <w:rPr>
                <w:sz w:val="14"/>
              </w:rPr>
              <w:t>7</w:t>
            </w:r>
          </w:p>
        </w:tc>
        <w:tc>
          <w:tcPr>
            <w:tcW w:w="563" w:type="dxa"/>
            <w:vAlign w:val="center"/>
          </w:tcPr>
          <w:p w14:paraId="3F66B122" w14:textId="77777777" w:rsidR="0069137D" w:rsidRDefault="00000000">
            <w:pPr>
              <w:spacing w:before="20" w:after="20"/>
              <w:jc w:val="center"/>
              <w:rPr>
                <w:sz w:val="14"/>
              </w:rPr>
            </w:pPr>
            <w:r>
              <w:rPr>
                <w:sz w:val="14"/>
              </w:rPr>
              <w:t>3</w:t>
            </w:r>
          </w:p>
        </w:tc>
        <w:tc>
          <w:tcPr>
            <w:tcW w:w="562" w:type="dxa"/>
            <w:vAlign w:val="center"/>
          </w:tcPr>
          <w:p w14:paraId="61A62B68" w14:textId="77777777" w:rsidR="0069137D" w:rsidRDefault="00000000">
            <w:pPr>
              <w:spacing w:before="20" w:after="20"/>
              <w:jc w:val="center"/>
              <w:rPr>
                <w:sz w:val="14"/>
              </w:rPr>
            </w:pPr>
            <w:r>
              <w:rPr>
                <w:sz w:val="14"/>
              </w:rPr>
              <w:t>3</w:t>
            </w:r>
          </w:p>
        </w:tc>
        <w:tc>
          <w:tcPr>
            <w:tcW w:w="563" w:type="dxa"/>
            <w:vAlign w:val="center"/>
          </w:tcPr>
          <w:p w14:paraId="3EDC2E9D" w14:textId="77777777" w:rsidR="0069137D" w:rsidRDefault="00000000">
            <w:pPr>
              <w:spacing w:before="20" w:after="20"/>
              <w:jc w:val="center"/>
              <w:rPr>
                <w:sz w:val="14"/>
              </w:rPr>
            </w:pPr>
            <w:r>
              <w:rPr>
                <w:sz w:val="14"/>
              </w:rPr>
              <w:t>14</w:t>
            </w:r>
          </w:p>
        </w:tc>
        <w:tc>
          <w:tcPr>
            <w:tcW w:w="720" w:type="dxa"/>
            <w:vAlign w:val="center"/>
          </w:tcPr>
          <w:p w14:paraId="1FF52437" w14:textId="77777777" w:rsidR="0069137D" w:rsidRDefault="00000000">
            <w:pPr>
              <w:spacing w:before="20" w:after="20"/>
              <w:jc w:val="center"/>
              <w:rPr>
                <w:sz w:val="14"/>
              </w:rPr>
            </w:pPr>
            <w:r>
              <w:rPr>
                <w:sz w:val="14"/>
              </w:rPr>
              <w:t>7.0</w:t>
            </w:r>
          </w:p>
        </w:tc>
        <w:tc>
          <w:tcPr>
            <w:tcW w:w="5220" w:type="dxa"/>
            <w:vAlign w:val="center"/>
          </w:tcPr>
          <w:p w14:paraId="1A7B0A08" w14:textId="77777777" w:rsidR="0069137D" w:rsidRDefault="00000000">
            <w:pPr>
              <w:spacing w:before="20" w:after="20"/>
              <w:ind w:left="72" w:hanging="72"/>
              <w:rPr>
                <w:sz w:val="14"/>
              </w:rPr>
            </w:pPr>
            <w:r>
              <w:rPr>
                <w:sz w:val="14"/>
              </w:rPr>
              <w:t>Celebrant of Sharess</w:t>
            </w:r>
          </w:p>
        </w:tc>
      </w:tr>
      <w:tr w:rsidR="00316081" w14:paraId="4BD4AEE4" w14:textId="77777777">
        <w:trPr>
          <w:trHeight w:val="225"/>
        </w:trPr>
        <w:tc>
          <w:tcPr>
            <w:tcW w:w="562" w:type="dxa"/>
            <w:vAlign w:val="center"/>
          </w:tcPr>
          <w:p w14:paraId="15857212" w14:textId="77777777" w:rsidR="0069137D" w:rsidRDefault="00000000">
            <w:pPr>
              <w:spacing w:before="20" w:after="20"/>
              <w:jc w:val="center"/>
              <w:rPr>
                <w:sz w:val="14"/>
              </w:rPr>
            </w:pPr>
            <w:r>
              <w:rPr>
                <w:sz w:val="14"/>
              </w:rPr>
              <w:t>12</w:t>
            </w:r>
          </w:p>
        </w:tc>
        <w:tc>
          <w:tcPr>
            <w:tcW w:w="563" w:type="dxa"/>
            <w:vAlign w:val="center"/>
          </w:tcPr>
          <w:p w14:paraId="3B75DB68" w14:textId="77777777" w:rsidR="0069137D" w:rsidRDefault="00000000">
            <w:pPr>
              <w:spacing w:before="20" w:after="20"/>
              <w:jc w:val="center"/>
              <w:rPr>
                <w:sz w:val="14"/>
              </w:rPr>
            </w:pPr>
            <w:r>
              <w:rPr>
                <w:sz w:val="14"/>
              </w:rPr>
              <w:t>5</w:t>
            </w:r>
          </w:p>
        </w:tc>
        <w:tc>
          <w:tcPr>
            <w:tcW w:w="562" w:type="dxa"/>
            <w:vAlign w:val="center"/>
          </w:tcPr>
          <w:p w14:paraId="336EE778" w14:textId="77777777" w:rsidR="0069137D" w:rsidRDefault="00000000">
            <w:pPr>
              <w:spacing w:before="20" w:after="20"/>
              <w:jc w:val="center"/>
              <w:rPr>
                <w:sz w:val="14"/>
              </w:rPr>
            </w:pPr>
            <w:r>
              <w:rPr>
                <w:sz w:val="14"/>
              </w:rPr>
              <w:t>–</w:t>
            </w:r>
          </w:p>
        </w:tc>
        <w:tc>
          <w:tcPr>
            <w:tcW w:w="563" w:type="dxa"/>
            <w:vAlign w:val="center"/>
          </w:tcPr>
          <w:p w14:paraId="40B2B365" w14:textId="77777777" w:rsidR="0069137D" w:rsidRDefault="00000000">
            <w:pPr>
              <w:spacing w:before="20" w:after="20"/>
              <w:jc w:val="center"/>
              <w:rPr>
                <w:sz w:val="14"/>
              </w:rPr>
            </w:pPr>
            <w:r>
              <w:rPr>
                <w:sz w:val="14"/>
              </w:rPr>
              <w:t>12</w:t>
            </w:r>
          </w:p>
        </w:tc>
        <w:tc>
          <w:tcPr>
            <w:tcW w:w="562" w:type="dxa"/>
            <w:vAlign w:val="center"/>
          </w:tcPr>
          <w:p w14:paraId="22990A80" w14:textId="77777777" w:rsidR="0069137D" w:rsidRDefault="00000000">
            <w:pPr>
              <w:spacing w:before="20" w:after="20"/>
              <w:jc w:val="center"/>
              <w:rPr>
                <w:sz w:val="14"/>
              </w:rPr>
            </w:pPr>
            <w:r>
              <w:rPr>
                <w:sz w:val="14"/>
              </w:rPr>
              <w:t>8</w:t>
            </w:r>
          </w:p>
        </w:tc>
        <w:tc>
          <w:tcPr>
            <w:tcW w:w="563" w:type="dxa"/>
            <w:vAlign w:val="center"/>
          </w:tcPr>
          <w:p w14:paraId="64349E0D" w14:textId="77777777" w:rsidR="0069137D" w:rsidRDefault="00000000">
            <w:pPr>
              <w:spacing w:before="20" w:after="20"/>
              <w:jc w:val="center"/>
              <w:rPr>
                <w:sz w:val="14"/>
              </w:rPr>
            </w:pPr>
            <w:r>
              <w:rPr>
                <w:sz w:val="14"/>
              </w:rPr>
              <w:t>4</w:t>
            </w:r>
          </w:p>
        </w:tc>
        <w:tc>
          <w:tcPr>
            <w:tcW w:w="562" w:type="dxa"/>
            <w:vAlign w:val="center"/>
          </w:tcPr>
          <w:p w14:paraId="51A0327C" w14:textId="77777777" w:rsidR="0069137D" w:rsidRDefault="00000000">
            <w:pPr>
              <w:spacing w:before="20" w:after="20"/>
              <w:jc w:val="center"/>
              <w:rPr>
                <w:sz w:val="14"/>
              </w:rPr>
            </w:pPr>
            <w:r>
              <w:rPr>
                <w:sz w:val="14"/>
              </w:rPr>
              <w:t>4</w:t>
            </w:r>
          </w:p>
        </w:tc>
        <w:tc>
          <w:tcPr>
            <w:tcW w:w="563" w:type="dxa"/>
            <w:vAlign w:val="center"/>
          </w:tcPr>
          <w:p w14:paraId="09BDB01E" w14:textId="77777777" w:rsidR="0069137D" w:rsidRDefault="00000000">
            <w:pPr>
              <w:spacing w:before="20" w:after="20"/>
              <w:jc w:val="center"/>
              <w:rPr>
                <w:sz w:val="14"/>
              </w:rPr>
            </w:pPr>
            <w:r>
              <w:rPr>
                <w:sz w:val="14"/>
              </w:rPr>
              <w:t>15</w:t>
            </w:r>
          </w:p>
        </w:tc>
        <w:tc>
          <w:tcPr>
            <w:tcW w:w="720" w:type="dxa"/>
            <w:vAlign w:val="center"/>
          </w:tcPr>
          <w:p w14:paraId="4D1A260C" w14:textId="77777777" w:rsidR="0069137D" w:rsidRDefault="00000000">
            <w:pPr>
              <w:spacing w:before="20" w:after="20"/>
              <w:jc w:val="center"/>
              <w:rPr>
                <w:sz w:val="14"/>
              </w:rPr>
            </w:pPr>
            <w:r>
              <w:rPr>
                <w:sz w:val="14"/>
              </w:rPr>
              <w:t>7.5</w:t>
            </w:r>
          </w:p>
        </w:tc>
        <w:tc>
          <w:tcPr>
            <w:tcW w:w="5220" w:type="dxa"/>
            <w:vAlign w:val="center"/>
          </w:tcPr>
          <w:p w14:paraId="7F326835" w14:textId="77777777" w:rsidR="0069137D" w:rsidRDefault="00000000">
            <w:pPr>
              <w:spacing w:before="20" w:after="20"/>
              <w:ind w:left="72" w:hanging="72"/>
              <w:rPr>
                <w:sz w:val="14"/>
              </w:rPr>
            </w:pPr>
            <w:r>
              <w:rPr>
                <w:sz w:val="14"/>
              </w:rPr>
              <w:t>Heir of Siberys, Knight of Holy Shielding, Tempest</w:t>
            </w:r>
          </w:p>
        </w:tc>
      </w:tr>
      <w:tr w:rsidR="00316081" w14:paraId="2D208869" w14:textId="77777777">
        <w:trPr>
          <w:trHeight w:val="225"/>
        </w:trPr>
        <w:tc>
          <w:tcPr>
            <w:tcW w:w="562" w:type="dxa"/>
            <w:vAlign w:val="center"/>
          </w:tcPr>
          <w:p w14:paraId="39464190" w14:textId="77777777" w:rsidR="0069137D" w:rsidRDefault="00000000">
            <w:pPr>
              <w:spacing w:before="20" w:after="20"/>
              <w:jc w:val="center"/>
              <w:rPr>
                <w:sz w:val="14"/>
              </w:rPr>
            </w:pPr>
            <w:r>
              <w:rPr>
                <w:sz w:val="14"/>
              </w:rPr>
              <w:t>13</w:t>
            </w:r>
          </w:p>
        </w:tc>
        <w:tc>
          <w:tcPr>
            <w:tcW w:w="563" w:type="dxa"/>
            <w:vAlign w:val="center"/>
          </w:tcPr>
          <w:p w14:paraId="574DF7E5" w14:textId="77777777" w:rsidR="0069137D" w:rsidRDefault="00000000">
            <w:pPr>
              <w:spacing w:before="20" w:after="20"/>
              <w:jc w:val="center"/>
              <w:rPr>
                <w:sz w:val="14"/>
              </w:rPr>
            </w:pPr>
            <w:r>
              <w:rPr>
                <w:sz w:val="14"/>
              </w:rPr>
              <w:t>5</w:t>
            </w:r>
          </w:p>
        </w:tc>
        <w:tc>
          <w:tcPr>
            <w:tcW w:w="562" w:type="dxa"/>
            <w:vAlign w:val="center"/>
          </w:tcPr>
          <w:p w14:paraId="652BEA13" w14:textId="77777777" w:rsidR="0069137D" w:rsidRDefault="00000000">
            <w:pPr>
              <w:spacing w:before="20" w:after="20"/>
              <w:jc w:val="center"/>
              <w:rPr>
                <w:sz w:val="14"/>
              </w:rPr>
            </w:pPr>
            <w:r>
              <w:rPr>
                <w:sz w:val="14"/>
              </w:rPr>
              <w:t>–</w:t>
            </w:r>
          </w:p>
        </w:tc>
        <w:tc>
          <w:tcPr>
            <w:tcW w:w="563" w:type="dxa"/>
            <w:vAlign w:val="center"/>
          </w:tcPr>
          <w:p w14:paraId="60BFCB98" w14:textId="77777777" w:rsidR="0069137D" w:rsidRDefault="00000000">
            <w:pPr>
              <w:spacing w:before="20" w:after="20"/>
              <w:jc w:val="center"/>
              <w:rPr>
                <w:sz w:val="14"/>
              </w:rPr>
            </w:pPr>
            <w:r>
              <w:rPr>
                <w:sz w:val="14"/>
              </w:rPr>
              <w:t>13</w:t>
            </w:r>
          </w:p>
        </w:tc>
        <w:tc>
          <w:tcPr>
            <w:tcW w:w="562" w:type="dxa"/>
            <w:vAlign w:val="center"/>
          </w:tcPr>
          <w:p w14:paraId="38F26740" w14:textId="77777777" w:rsidR="0069137D" w:rsidRDefault="00000000">
            <w:pPr>
              <w:spacing w:before="20" w:after="20"/>
              <w:jc w:val="center"/>
              <w:rPr>
                <w:sz w:val="14"/>
              </w:rPr>
            </w:pPr>
            <w:r>
              <w:rPr>
                <w:sz w:val="14"/>
              </w:rPr>
              <w:t>8</w:t>
            </w:r>
          </w:p>
        </w:tc>
        <w:tc>
          <w:tcPr>
            <w:tcW w:w="563" w:type="dxa"/>
            <w:vAlign w:val="center"/>
          </w:tcPr>
          <w:p w14:paraId="466FE4B5" w14:textId="77777777" w:rsidR="0069137D" w:rsidRDefault="00000000">
            <w:pPr>
              <w:spacing w:before="20" w:after="20"/>
              <w:jc w:val="center"/>
              <w:rPr>
                <w:sz w:val="14"/>
              </w:rPr>
            </w:pPr>
            <w:r>
              <w:rPr>
                <w:sz w:val="14"/>
              </w:rPr>
              <w:t>4</w:t>
            </w:r>
          </w:p>
        </w:tc>
        <w:tc>
          <w:tcPr>
            <w:tcW w:w="562" w:type="dxa"/>
            <w:vAlign w:val="center"/>
          </w:tcPr>
          <w:p w14:paraId="4DA5C128" w14:textId="77777777" w:rsidR="0069137D" w:rsidRDefault="00000000">
            <w:pPr>
              <w:spacing w:before="20" w:after="20"/>
              <w:jc w:val="center"/>
              <w:rPr>
                <w:sz w:val="14"/>
              </w:rPr>
            </w:pPr>
            <w:r>
              <w:rPr>
                <w:sz w:val="14"/>
              </w:rPr>
              <w:t>4</w:t>
            </w:r>
          </w:p>
        </w:tc>
        <w:tc>
          <w:tcPr>
            <w:tcW w:w="563" w:type="dxa"/>
            <w:vAlign w:val="center"/>
          </w:tcPr>
          <w:p w14:paraId="6AEFE75B" w14:textId="77777777" w:rsidR="0069137D" w:rsidRDefault="00000000">
            <w:pPr>
              <w:spacing w:before="20" w:after="20"/>
              <w:jc w:val="center"/>
              <w:rPr>
                <w:sz w:val="14"/>
              </w:rPr>
            </w:pPr>
            <w:r>
              <w:rPr>
                <w:sz w:val="14"/>
              </w:rPr>
              <w:t>16</w:t>
            </w:r>
          </w:p>
        </w:tc>
        <w:tc>
          <w:tcPr>
            <w:tcW w:w="720" w:type="dxa"/>
            <w:vAlign w:val="center"/>
          </w:tcPr>
          <w:p w14:paraId="108B875F" w14:textId="77777777" w:rsidR="0069137D" w:rsidRDefault="00000000">
            <w:pPr>
              <w:spacing w:before="20" w:after="20"/>
              <w:jc w:val="center"/>
              <w:rPr>
                <w:sz w:val="14"/>
              </w:rPr>
            </w:pPr>
            <w:r>
              <w:rPr>
                <w:sz w:val="14"/>
              </w:rPr>
              <w:t>8.0</w:t>
            </w:r>
          </w:p>
        </w:tc>
        <w:tc>
          <w:tcPr>
            <w:tcW w:w="5220" w:type="dxa"/>
            <w:vAlign w:val="center"/>
          </w:tcPr>
          <w:p w14:paraId="53D4FDFC" w14:textId="77777777" w:rsidR="0069137D" w:rsidRDefault="00000000">
            <w:pPr>
              <w:spacing w:before="20" w:after="20"/>
              <w:ind w:left="72" w:hanging="72"/>
              <w:rPr>
                <w:sz w:val="14"/>
              </w:rPr>
            </w:pPr>
            <w:r>
              <w:rPr>
                <w:sz w:val="14"/>
              </w:rPr>
              <w:t>Assassin, Cavelord, Chameleon, Champion of Corellon Larethian, Charlatan, Dread Pirate, Evangelist, Harper Agent, Invisible Blade, Poisoner, Replacement Killer, Scar Enforcer, Sentinel of Bharrai, Shadow Thief of Amn, Spymaster, Stalker of Kharash, Stonedeath Assassin, Stoneface, Temple Raider of Olidammara, Ur-Priest, Vigilante</w:t>
            </w:r>
          </w:p>
        </w:tc>
      </w:tr>
      <w:tr w:rsidR="00316081" w14:paraId="14F5BC3A" w14:textId="77777777">
        <w:trPr>
          <w:trHeight w:val="225"/>
        </w:trPr>
        <w:tc>
          <w:tcPr>
            <w:tcW w:w="562" w:type="dxa"/>
            <w:vAlign w:val="center"/>
          </w:tcPr>
          <w:p w14:paraId="541DF225" w14:textId="77777777" w:rsidR="0069137D" w:rsidRDefault="00000000">
            <w:pPr>
              <w:spacing w:before="20" w:after="20"/>
              <w:jc w:val="center"/>
              <w:rPr>
                <w:sz w:val="14"/>
              </w:rPr>
            </w:pPr>
            <w:r>
              <w:rPr>
                <w:sz w:val="14"/>
              </w:rPr>
              <w:t>14</w:t>
            </w:r>
          </w:p>
        </w:tc>
        <w:tc>
          <w:tcPr>
            <w:tcW w:w="563" w:type="dxa"/>
            <w:vAlign w:val="center"/>
          </w:tcPr>
          <w:p w14:paraId="1BDF52A8" w14:textId="77777777" w:rsidR="0069137D" w:rsidRDefault="00000000">
            <w:pPr>
              <w:spacing w:before="20" w:after="20"/>
              <w:jc w:val="center"/>
              <w:rPr>
                <w:sz w:val="14"/>
              </w:rPr>
            </w:pPr>
            <w:r>
              <w:rPr>
                <w:sz w:val="14"/>
              </w:rPr>
              <w:t>5</w:t>
            </w:r>
          </w:p>
        </w:tc>
        <w:tc>
          <w:tcPr>
            <w:tcW w:w="562" w:type="dxa"/>
            <w:vAlign w:val="center"/>
          </w:tcPr>
          <w:p w14:paraId="6172A902" w14:textId="77777777" w:rsidR="0069137D" w:rsidRDefault="00000000">
            <w:pPr>
              <w:spacing w:before="20" w:after="20"/>
              <w:jc w:val="center"/>
              <w:rPr>
                <w:sz w:val="14"/>
              </w:rPr>
            </w:pPr>
            <w:r>
              <w:rPr>
                <w:sz w:val="14"/>
              </w:rPr>
              <w:t>–</w:t>
            </w:r>
          </w:p>
        </w:tc>
        <w:tc>
          <w:tcPr>
            <w:tcW w:w="563" w:type="dxa"/>
            <w:vAlign w:val="center"/>
          </w:tcPr>
          <w:p w14:paraId="06CA917D" w14:textId="77777777" w:rsidR="0069137D" w:rsidRDefault="00000000">
            <w:pPr>
              <w:spacing w:before="20" w:after="20"/>
              <w:jc w:val="center"/>
              <w:rPr>
                <w:sz w:val="14"/>
              </w:rPr>
            </w:pPr>
            <w:r>
              <w:rPr>
                <w:sz w:val="14"/>
              </w:rPr>
              <w:t>14</w:t>
            </w:r>
          </w:p>
        </w:tc>
        <w:tc>
          <w:tcPr>
            <w:tcW w:w="562" w:type="dxa"/>
            <w:vAlign w:val="center"/>
          </w:tcPr>
          <w:p w14:paraId="243C2122" w14:textId="77777777" w:rsidR="0069137D" w:rsidRDefault="00000000">
            <w:pPr>
              <w:spacing w:before="20" w:after="20"/>
              <w:jc w:val="center"/>
              <w:rPr>
                <w:sz w:val="14"/>
              </w:rPr>
            </w:pPr>
            <w:r>
              <w:rPr>
                <w:sz w:val="14"/>
              </w:rPr>
              <w:t>9</w:t>
            </w:r>
          </w:p>
        </w:tc>
        <w:tc>
          <w:tcPr>
            <w:tcW w:w="563" w:type="dxa"/>
            <w:vAlign w:val="center"/>
          </w:tcPr>
          <w:p w14:paraId="31CFDC16" w14:textId="77777777" w:rsidR="0069137D" w:rsidRDefault="00000000">
            <w:pPr>
              <w:spacing w:before="20" w:after="20"/>
              <w:jc w:val="center"/>
              <w:rPr>
                <w:sz w:val="14"/>
              </w:rPr>
            </w:pPr>
            <w:r>
              <w:rPr>
                <w:sz w:val="14"/>
              </w:rPr>
              <w:t>4</w:t>
            </w:r>
          </w:p>
        </w:tc>
        <w:tc>
          <w:tcPr>
            <w:tcW w:w="562" w:type="dxa"/>
            <w:vAlign w:val="center"/>
          </w:tcPr>
          <w:p w14:paraId="0E3AFD74" w14:textId="77777777" w:rsidR="0069137D" w:rsidRDefault="00000000">
            <w:pPr>
              <w:spacing w:before="20" w:after="20"/>
              <w:jc w:val="center"/>
              <w:rPr>
                <w:sz w:val="14"/>
              </w:rPr>
            </w:pPr>
            <w:r>
              <w:rPr>
                <w:sz w:val="14"/>
              </w:rPr>
              <w:t>4</w:t>
            </w:r>
          </w:p>
        </w:tc>
        <w:tc>
          <w:tcPr>
            <w:tcW w:w="563" w:type="dxa"/>
            <w:vAlign w:val="center"/>
          </w:tcPr>
          <w:p w14:paraId="081A0D3B" w14:textId="77777777" w:rsidR="0069137D" w:rsidRDefault="00000000">
            <w:pPr>
              <w:spacing w:before="20" w:after="20"/>
              <w:jc w:val="center"/>
              <w:rPr>
                <w:sz w:val="14"/>
              </w:rPr>
            </w:pPr>
            <w:r>
              <w:rPr>
                <w:sz w:val="14"/>
              </w:rPr>
              <w:t>17</w:t>
            </w:r>
          </w:p>
        </w:tc>
        <w:tc>
          <w:tcPr>
            <w:tcW w:w="720" w:type="dxa"/>
            <w:vAlign w:val="center"/>
          </w:tcPr>
          <w:p w14:paraId="6A7A4BD9" w14:textId="77777777" w:rsidR="0069137D" w:rsidRDefault="00000000">
            <w:pPr>
              <w:spacing w:before="20" w:after="20"/>
              <w:jc w:val="center"/>
              <w:rPr>
                <w:sz w:val="14"/>
              </w:rPr>
            </w:pPr>
            <w:r>
              <w:rPr>
                <w:sz w:val="14"/>
              </w:rPr>
              <w:t>8.5</w:t>
            </w:r>
          </w:p>
        </w:tc>
        <w:tc>
          <w:tcPr>
            <w:tcW w:w="5220" w:type="dxa"/>
            <w:vAlign w:val="center"/>
          </w:tcPr>
          <w:p w14:paraId="70BCC59B" w14:textId="77777777" w:rsidR="0069137D" w:rsidRDefault="0069137D">
            <w:pPr>
              <w:spacing w:before="20" w:after="20"/>
              <w:ind w:left="72" w:hanging="72"/>
              <w:rPr>
                <w:sz w:val="14"/>
              </w:rPr>
            </w:pPr>
          </w:p>
        </w:tc>
      </w:tr>
      <w:tr w:rsidR="00316081" w14:paraId="42203283" w14:textId="77777777">
        <w:trPr>
          <w:trHeight w:val="225"/>
        </w:trPr>
        <w:tc>
          <w:tcPr>
            <w:tcW w:w="562" w:type="dxa"/>
            <w:vAlign w:val="center"/>
          </w:tcPr>
          <w:p w14:paraId="3242CCB8" w14:textId="77777777" w:rsidR="0069137D" w:rsidRDefault="00000000">
            <w:pPr>
              <w:spacing w:before="20" w:after="20"/>
              <w:jc w:val="center"/>
              <w:rPr>
                <w:sz w:val="14"/>
              </w:rPr>
            </w:pPr>
            <w:r>
              <w:rPr>
                <w:sz w:val="14"/>
              </w:rPr>
              <w:t>15</w:t>
            </w:r>
          </w:p>
        </w:tc>
        <w:tc>
          <w:tcPr>
            <w:tcW w:w="563" w:type="dxa"/>
            <w:vAlign w:val="center"/>
          </w:tcPr>
          <w:p w14:paraId="47B48BE8" w14:textId="77777777" w:rsidR="0069137D" w:rsidRDefault="00000000">
            <w:pPr>
              <w:spacing w:before="20" w:after="20"/>
              <w:jc w:val="center"/>
              <w:rPr>
                <w:sz w:val="14"/>
              </w:rPr>
            </w:pPr>
            <w:r>
              <w:rPr>
                <w:sz w:val="14"/>
              </w:rPr>
              <w:t>6</w:t>
            </w:r>
          </w:p>
        </w:tc>
        <w:tc>
          <w:tcPr>
            <w:tcW w:w="562" w:type="dxa"/>
            <w:vAlign w:val="center"/>
          </w:tcPr>
          <w:p w14:paraId="74680DAF" w14:textId="77777777" w:rsidR="0069137D" w:rsidRDefault="00000000">
            <w:pPr>
              <w:spacing w:before="20" w:after="20"/>
              <w:jc w:val="center"/>
              <w:rPr>
                <w:sz w:val="14"/>
              </w:rPr>
            </w:pPr>
            <w:r>
              <w:rPr>
                <w:sz w:val="14"/>
              </w:rPr>
              <w:t>–</w:t>
            </w:r>
          </w:p>
        </w:tc>
        <w:tc>
          <w:tcPr>
            <w:tcW w:w="563" w:type="dxa"/>
            <w:vAlign w:val="center"/>
          </w:tcPr>
          <w:p w14:paraId="56E1DA93" w14:textId="77777777" w:rsidR="0069137D" w:rsidRDefault="00000000">
            <w:pPr>
              <w:spacing w:before="20" w:after="20"/>
              <w:jc w:val="center"/>
              <w:rPr>
                <w:sz w:val="14"/>
              </w:rPr>
            </w:pPr>
            <w:r>
              <w:rPr>
                <w:sz w:val="14"/>
              </w:rPr>
              <w:t>15</w:t>
            </w:r>
          </w:p>
        </w:tc>
        <w:tc>
          <w:tcPr>
            <w:tcW w:w="562" w:type="dxa"/>
            <w:vAlign w:val="center"/>
          </w:tcPr>
          <w:p w14:paraId="318B17BD" w14:textId="77777777" w:rsidR="0069137D" w:rsidRDefault="00000000">
            <w:pPr>
              <w:spacing w:before="20" w:after="20"/>
              <w:jc w:val="center"/>
              <w:rPr>
                <w:sz w:val="14"/>
              </w:rPr>
            </w:pPr>
            <w:r>
              <w:rPr>
                <w:sz w:val="14"/>
              </w:rPr>
              <w:t>9</w:t>
            </w:r>
          </w:p>
        </w:tc>
        <w:tc>
          <w:tcPr>
            <w:tcW w:w="563" w:type="dxa"/>
            <w:vAlign w:val="center"/>
          </w:tcPr>
          <w:p w14:paraId="401A7B70" w14:textId="77777777" w:rsidR="0069137D" w:rsidRDefault="00000000">
            <w:pPr>
              <w:spacing w:before="20" w:after="20"/>
              <w:jc w:val="center"/>
              <w:rPr>
                <w:sz w:val="14"/>
              </w:rPr>
            </w:pPr>
            <w:r>
              <w:rPr>
                <w:sz w:val="14"/>
              </w:rPr>
              <w:t>5</w:t>
            </w:r>
          </w:p>
        </w:tc>
        <w:tc>
          <w:tcPr>
            <w:tcW w:w="562" w:type="dxa"/>
            <w:vAlign w:val="center"/>
          </w:tcPr>
          <w:p w14:paraId="52FE3FFE" w14:textId="77777777" w:rsidR="0069137D" w:rsidRDefault="00000000">
            <w:pPr>
              <w:spacing w:before="20" w:after="20"/>
              <w:jc w:val="center"/>
              <w:rPr>
                <w:sz w:val="14"/>
              </w:rPr>
            </w:pPr>
            <w:r>
              <w:rPr>
                <w:sz w:val="14"/>
              </w:rPr>
              <w:t>5</w:t>
            </w:r>
          </w:p>
        </w:tc>
        <w:tc>
          <w:tcPr>
            <w:tcW w:w="563" w:type="dxa"/>
            <w:vAlign w:val="center"/>
          </w:tcPr>
          <w:p w14:paraId="7EE9D7F9" w14:textId="77777777" w:rsidR="0069137D" w:rsidRDefault="00000000">
            <w:pPr>
              <w:spacing w:before="20" w:after="20"/>
              <w:jc w:val="center"/>
              <w:rPr>
                <w:sz w:val="14"/>
              </w:rPr>
            </w:pPr>
            <w:r>
              <w:rPr>
                <w:sz w:val="14"/>
              </w:rPr>
              <w:t>18</w:t>
            </w:r>
          </w:p>
        </w:tc>
        <w:tc>
          <w:tcPr>
            <w:tcW w:w="720" w:type="dxa"/>
            <w:vAlign w:val="center"/>
          </w:tcPr>
          <w:p w14:paraId="6C0F7074" w14:textId="77777777" w:rsidR="0069137D" w:rsidRDefault="00000000">
            <w:pPr>
              <w:spacing w:before="20" w:after="20"/>
              <w:jc w:val="center"/>
              <w:rPr>
                <w:sz w:val="14"/>
              </w:rPr>
            </w:pPr>
            <w:r>
              <w:rPr>
                <w:sz w:val="14"/>
              </w:rPr>
              <w:t>9.0</w:t>
            </w:r>
          </w:p>
        </w:tc>
        <w:tc>
          <w:tcPr>
            <w:tcW w:w="5220" w:type="dxa"/>
            <w:vAlign w:val="center"/>
          </w:tcPr>
          <w:p w14:paraId="2759FBDE" w14:textId="77777777" w:rsidR="0069137D" w:rsidRDefault="00000000">
            <w:pPr>
              <w:spacing w:before="20" w:after="20"/>
              <w:ind w:left="72" w:hanging="72"/>
              <w:rPr>
                <w:sz w:val="14"/>
              </w:rPr>
            </w:pPr>
            <w:r>
              <w:rPr>
                <w:sz w:val="14"/>
              </w:rPr>
              <w:t>Apostle of Peace, Cabinet Trickster, Monk of the Long Death, Thrall of Baphomet</w:t>
            </w:r>
          </w:p>
        </w:tc>
      </w:tr>
      <w:tr w:rsidR="00316081" w14:paraId="49DF2643" w14:textId="77777777">
        <w:trPr>
          <w:trHeight w:val="225"/>
        </w:trPr>
        <w:tc>
          <w:tcPr>
            <w:tcW w:w="562" w:type="dxa"/>
            <w:vAlign w:val="center"/>
          </w:tcPr>
          <w:p w14:paraId="683EB4A3" w14:textId="77777777" w:rsidR="0069137D" w:rsidRDefault="00000000">
            <w:pPr>
              <w:spacing w:before="20" w:after="20"/>
              <w:jc w:val="center"/>
              <w:rPr>
                <w:sz w:val="14"/>
              </w:rPr>
            </w:pPr>
            <w:r>
              <w:rPr>
                <w:sz w:val="14"/>
              </w:rPr>
              <w:t>16</w:t>
            </w:r>
          </w:p>
        </w:tc>
        <w:tc>
          <w:tcPr>
            <w:tcW w:w="563" w:type="dxa"/>
            <w:vAlign w:val="center"/>
          </w:tcPr>
          <w:p w14:paraId="48A4C461" w14:textId="77777777" w:rsidR="0069137D" w:rsidRDefault="00000000">
            <w:pPr>
              <w:spacing w:before="20" w:after="20"/>
              <w:jc w:val="center"/>
              <w:rPr>
                <w:sz w:val="14"/>
              </w:rPr>
            </w:pPr>
            <w:r>
              <w:rPr>
                <w:sz w:val="14"/>
              </w:rPr>
              <w:t>6</w:t>
            </w:r>
          </w:p>
        </w:tc>
        <w:tc>
          <w:tcPr>
            <w:tcW w:w="562" w:type="dxa"/>
            <w:vAlign w:val="center"/>
          </w:tcPr>
          <w:p w14:paraId="740E9E0B" w14:textId="77777777" w:rsidR="0069137D" w:rsidRDefault="00000000">
            <w:pPr>
              <w:spacing w:before="20" w:after="20"/>
              <w:jc w:val="center"/>
              <w:rPr>
                <w:sz w:val="14"/>
              </w:rPr>
            </w:pPr>
            <w:r>
              <w:rPr>
                <w:sz w:val="14"/>
              </w:rPr>
              <w:t>–</w:t>
            </w:r>
          </w:p>
        </w:tc>
        <w:tc>
          <w:tcPr>
            <w:tcW w:w="563" w:type="dxa"/>
            <w:vAlign w:val="center"/>
          </w:tcPr>
          <w:p w14:paraId="6FD1FFE8" w14:textId="77777777" w:rsidR="0069137D" w:rsidRDefault="00000000">
            <w:pPr>
              <w:spacing w:before="20" w:after="20"/>
              <w:jc w:val="center"/>
              <w:rPr>
                <w:sz w:val="14"/>
              </w:rPr>
            </w:pPr>
            <w:r>
              <w:rPr>
                <w:sz w:val="14"/>
              </w:rPr>
              <w:t>16</w:t>
            </w:r>
          </w:p>
        </w:tc>
        <w:tc>
          <w:tcPr>
            <w:tcW w:w="562" w:type="dxa"/>
            <w:vAlign w:val="center"/>
          </w:tcPr>
          <w:p w14:paraId="6653677B" w14:textId="77777777" w:rsidR="0069137D" w:rsidRDefault="00000000">
            <w:pPr>
              <w:spacing w:before="20" w:after="20"/>
              <w:jc w:val="center"/>
              <w:rPr>
                <w:sz w:val="14"/>
              </w:rPr>
            </w:pPr>
            <w:r>
              <w:rPr>
                <w:sz w:val="14"/>
              </w:rPr>
              <w:t>10</w:t>
            </w:r>
          </w:p>
        </w:tc>
        <w:tc>
          <w:tcPr>
            <w:tcW w:w="563" w:type="dxa"/>
            <w:vAlign w:val="center"/>
          </w:tcPr>
          <w:p w14:paraId="28B5D1CC" w14:textId="77777777" w:rsidR="0069137D" w:rsidRDefault="00000000">
            <w:pPr>
              <w:spacing w:before="20" w:after="20"/>
              <w:jc w:val="center"/>
              <w:rPr>
                <w:sz w:val="14"/>
              </w:rPr>
            </w:pPr>
            <w:r>
              <w:rPr>
                <w:sz w:val="14"/>
              </w:rPr>
              <w:t>5</w:t>
            </w:r>
          </w:p>
        </w:tc>
        <w:tc>
          <w:tcPr>
            <w:tcW w:w="562" w:type="dxa"/>
            <w:vAlign w:val="center"/>
          </w:tcPr>
          <w:p w14:paraId="623E391A" w14:textId="77777777" w:rsidR="0069137D" w:rsidRDefault="00000000">
            <w:pPr>
              <w:spacing w:before="20" w:after="20"/>
              <w:jc w:val="center"/>
              <w:rPr>
                <w:sz w:val="14"/>
              </w:rPr>
            </w:pPr>
            <w:r>
              <w:rPr>
                <w:sz w:val="14"/>
              </w:rPr>
              <w:t>5</w:t>
            </w:r>
          </w:p>
        </w:tc>
        <w:tc>
          <w:tcPr>
            <w:tcW w:w="563" w:type="dxa"/>
            <w:vAlign w:val="center"/>
          </w:tcPr>
          <w:p w14:paraId="08218AEB" w14:textId="77777777" w:rsidR="0069137D" w:rsidRDefault="00000000">
            <w:pPr>
              <w:spacing w:before="20" w:after="20"/>
              <w:jc w:val="center"/>
              <w:rPr>
                <w:sz w:val="14"/>
              </w:rPr>
            </w:pPr>
            <w:r>
              <w:rPr>
                <w:sz w:val="14"/>
              </w:rPr>
              <w:t>19</w:t>
            </w:r>
          </w:p>
        </w:tc>
        <w:tc>
          <w:tcPr>
            <w:tcW w:w="720" w:type="dxa"/>
            <w:vAlign w:val="center"/>
          </w:tcPr>
          <w:p w14:paraId="09DAFF23" w14:textId="77777777" w:rsidR="0069137D" w:rsidRDefault="00000000">
            <w:pPr>
              <w:spacing w:before="20" w:after="20"/>
              <w:jc w:val="center"/>
              <w:rPr>
                <w:sz w:val="14"/>
              </w:rPr>
            </w:pPr>
            <w:r>
              <w:rPr>
                <w:sz w:val="14"/>
              </w:rPr>
              <w:t>9.5</w:t>
            </w:r>
          </w:p>
        </w:tc>
        <w:tc>
          <w:tcPr>
            <w:tcW w:w="5220" w:type="dxa"/>
            <w:vAlign w:val="center"/>
          </w:tcPr>
          <w:p w14:paraId="317AAA2C" w14:textId="77777777" w:rsidR="0069137D" w:rsidRDefault="0069137D">
            <w:pPr>
              <w:spacing w:before="20" w:after="20"/>
              <w:ind w:left="72" w:hanging="72"/>
              <w:rPr>
                <w:sz w:val="14"/>
              </w:rPr>
            </w:pPr>
          </w:p>
        </w:tc>
      </w:tr>
      <w:tr w:rsidR="00316081" w14:paraId="028B7881" w14:textId="77777777">
        <w:trPr>
          <w:trHeight w:val="225"/>
        </w:trPr>
        <w:tc>
          <w:tcPr>
            <w:tcW w:w="562" w:type="dxa"/>
            <w:vAlign w:val="center"/>
          </w:tcPr>
          <w:p w14:paraId="10CBAEBC" w14:textId="77777777" w:rsidR="0069137D" w:rsidRDefault="00000000">
            <w:pPr>
              <w:spacing w:before="20" w:after="20"/>
              <w:jc w:val="center"/>
              <w:rPr>
                <w:sz w:val="14"/>
              </w:rPr>
            </w:pPr>
            <w:r>
              <w:rPr>
                <w:sz w:val="14"/>
              </w:rPr>
              <w:t>17</w:t>
            </w:r>
          </w:p>
        </w:tc>
        <w:tc>
          <w:tcPr>
            <w:tcW w:w="563" w:type="dxa"/>
            <w:vAlign w:val="center"/>
          </w:tcPr>
          <w:p w14:paraId="70FB2654" w14:textId="77777777" w:rsidR="0069137D" w:rsidRDefault="00000000">
            <w:pPr>
              <w:spacing w:before="20" w:after="20"/>
              <w:jc w:val="center"/>
              <w:rPr>
                <w:sz w:val="14"/>
              </w:rPr>
            </w:pPr>
            <w:r>
              <w:rPr>
                <w:sz w:val="14"/>
              </w:rPr>
              <w:t>6</w:t>
            </w:r>
          </w:p>
        </w:tc>
        <w:tc>
          <w:tcPr>
            <w:tcW w:w="562" w:type="dxa"/>
            <w:vAlign w:val="center"/>
          </w:tcPr>
          <w:p w14:paraId="6DFA6205" w14:textId="77777777" w:rsidR="0069137D" w:rsidRDefault="00000000">
            <w:pPr>
              <w:spacing w:before="20" w:after="20"/>
              <w:jc w:val="center"/>
              <w:rPr>
                <w:sz w:val="14"/>
              </w:rPr>
            </w:pPr>
            <w:r>
              <w:rPr>
                <w:sz w:val="14"/>
              </w:rPr>
              <w:t>–</w:t>
            </w:r>
          </w:p>
        </w:tc>
        <w:tc>
          <w:tcPr>
            <w:tcW w:w="563" w:type="dxa"/>
            <w:vAlign w:val="center"/>
          </w:tcPr>
          <w:p w14:paraId="398F3D3F" w14:textId="77777777" w:rsidR="0069137D" w:rsidRDefault="00000000">
            <w:pPr>
              <w:spacing w:before="20" w:after="20"/>
              <w:jc w:val="center"/>
              <w:rPr>
                <w:sz w:val="14"/>
              </w:rPr>
            </w:pPr>
            <w:r>
              <w:rPr>
                <w:sz w:val="14"/>
              </w:rPr>
              <w:t>17</w:t>
            </w:r>
          </w:p>
        </w:tc>
        <w:tc>
          <w:tcPr>
            <w:tcW w:w="562" w:type="dxa"/>
            <w:vAlign w:val="center"/>
          </w:tcPr>
          <w:p w14:paraId="472D7539" w14:textId="77777777" w:rsidR="0069137D" w:rsidRDefault="00000000">
            <w:pPr>
              <w:spacing w:before="20" w:after="20"/>
              <w:jc w:val="center"/>
              <w:rPr>
                <w:sz w:val="14"/>
              </w:rPr>
            </w:pPr>
            <w:r>
              <w:rPr>
                <w:sz w:val="14"/>
              </w:rPr>
              <w:t>10</w:t>
            </w:r>
          </w:p>
        </w:tc>
        <w:tc>
          <w:tcPr>
            <w:tcW w:w="563" w:type="dxa"/>
            <w:vAlign w:val="center"/>
          </w:tcPr>
          <w:p w14:paraId="35F6F5A8" w14:textId="77777777" w:rsidR="0069137D" w:rsidRDefault="00000000">
            <w:pPr>
              <w:spacing w:before="20" w:after="20"/>
              <w:jc w:val="center"/>
              <w:rPr>
                <w:sz w:val="14"/>
              </w:rPr>
            </w:pPr>
            <w:r>
              <w:rPr>
                <w:sz w:val="14"/>
              </w:rPr>
              <w:t>5</w:t>
            </w:r>
          </w:p>
        </w:tc>
        <w:tc>
          <w:tcPr>
            <w:tcW w:w="562" w:type="dxa"/>
            <w:vAlign w:val="center"/>
          </w:tcPr>
          <w:p w14:paraId="5E3B01BA" w14:textId="77777777" w:rsidR="0069137D" w:rsidRDefault="00000000">
            <w:pPr>
              <w:spacing w:before="20" w:after="20"/>
              <w:jc w:val="center"/>
              <w:rPr>
                <w:sz w:val="14"/>
              </w:rPr>
            </w:pPr>
            <w:r>
              <w:rPr>
                <w:sz w:val="14"/>
              </w:rPr>
              <w:t>5</w:t>
            </w:r>
          </w:p>
        </w:tc>
        <w:tc>
          <w:tcPr>
            <w:tcW w:w="563" w:type="dxa"/>
            <w:vAlign w:val="center"/>
          </w:tcPr>
          <w:p w14:paraId="18BE124A" w14:textId="77777777" w:rsidR="0069137D" w:rsidRDefault="00000000">
            <w:pPr>
              <w:spacing w:before="20" w:after="20"/>
              <w:jc w:val="center"/>
              <w:rPr>
                <w:sz w:val="14"/>
              </w:rPr>
            </w:pPr>
            <w:r>
              <w:rPr>
                <w:sz w:val="14"/>
              </w:rPr>
              <w:t>20</w:t>
            </w:r>
          </w:p>
        </w:tc>
        <w:tc>
          <w:tcPr>
            <w:tcW w:w="720" w:type="dxa"/>
            <w:vAlign w:val="center"/>
          </w:tcPr>
          <w:p w14:paraId="4ED072EE" w14:textId="77777777" w:rsidR="0069137D" w:rsidRDefault="00000000">
            <w:pPr>
              <w:spacing w:before="20" w:after="20"/>
              <w:jc w:val="center"/>
              <w:rPr>
                <w:sz w:val="14"/>
              </w:rPr>
            </w:pPr>
            <w:r>
              <w:rPr>
                <w:sz w:val="14"/>
              </w:rPr>
              <w:t>10.0</w:t>
            </w:r>
          </w:p>
        </w:tc>
        <w:tc>
          <w:tcPr>
            <w:tcW w:w="5220" w:type="dxa"/>
            <w:vAlign w:val="center"/>
          </w:tcPr>
          <w:p w14:paraId="2DD5EA55" w14:textId="77777777" w:rsidR="0069137D" w:rsidRDefault="00000000">
            <w:pPr>
              <w:spacing w:before="20" w:after="20"/>
              <w:ind w:left="72" w:hanging="72"/>
              <w:rPr>
                <w:sz w:val="14"/>
              </w:rPr>
            </w:pPr>
            <w:r>
              <w:rPr>
                <w:sz w:val="14"/>
              </w:rPr>
              <w:t>Divine Seeker, Dungeon Delver, Ollam, Shadow Dancer, Urban Soul</w:t>
            </w:r>
          </w:p>
        </w:tc>
      </w:tr>
      <w:tr w:rsidR="00316081" w14:paraId="0405CE5D" w14:textId="77777777">
        <w:trPr>
          <w:trHeight w:val="225"/>
        </w:trPr>
        <w:tc>
          <w:tcPr>
            <w:tcW w:w="562" w:type="dxa"/>
            <w:vAlign w:val="center"/>
          </w:tcPr>
          <w:p w14:paraId="3B9A9420" w14:textId="77777777" w:rsidR="0069137D" w:rsidRDefault="00000000">
            <w:pPr>
              <w:spacing w:before="20" w:after="20"/>
              <w:jc w:val="center"/>
              <w:rPr>
                <w:sz w:val="14"/>
              </w:rPr>
            </w:pPr>
            <w:r>
              <w:rPr>
                <w:sz w:val="14"/>
              </w:rPr>
              <w:t>18</w:t>
            </w:r>
          </w:p>
        </w:tc>
        <w:tc>
          <w:tcPr>
            <w:tcW w:w="563" w:type="dxa"/>
            <w:vAlign w:val="center"/>
          </w:tcPr>
          <w:p w14:paraId="3431705C" w14:textId="77777777" w:rsidR="0069137D" w:rsidRDefault="00000000">
            <w:pPr>
              <w:spacing w:before="20" w:after="20"/>
              <w:jc w:val="center"/>
              <w:rPr>
                <w:sz w:val="14"/>
              </w:rPr>
            </w:pPr>
            <w:r>
              <w:rPr>
                <w:sz w:val="14"/>
              </w:rPr>
              <w:t>7</w:t>
            </w:r>
          </w:p>
        </w:tc>
        <w:tc>
          <w:tcPr>
            <w:tcW w:w="562" w:type="dxa"/>
            <w:vAlign w:val="center"/>
          </w:tcPr>
          <w:p w14:paraId="67B05701" w14:textId="77777777" w:rsidR="0069137D" w:rsidRDefault="00000000">
            <w:pPr>
              <w:spacing w:before="20" w:after="20"/>
              <w:jc w:val="center"/>
              <w:rPr>
                <w:sz w:val="14"/>
              </w:rPr>
            </w:pPr>
            <w:r>
              <w:rPr>
                <w:sz w:val="14"/>
              </w:rPr>
              <w:t>–</w:t>
            </w:r>
          </w:p>
        </w:tc>
        <w:tc>
          <w:tcPr>
            <w:tcW w:w="563" w:type="dxa"/>
            <w:vAlign w:val="center"/>
          </w:tcPr>
          <w:p w14:paraId="7306BC8B" w14:textId="77777777" w:rsidR="0069137D" w:rsidRDefault="00000000">
            <w:pPr>
              <w:spacing w:before="20" w:after="20"/>
              <w:jc w:val="center"/>
              <w:rPr>
                <w:sz w:val="14"/>
              </w:rPr>
            </w:pPr>
            <w:r>
              <w:rPr>
                <w:sz w:val="14"/>
              </w:rPr>
              <w:t>18</w:t>
            </w:r>
          </w:p>
        </w:tc>
        <w:tc>
          <w:tcPr>
            <w:tcW w:w="562" w:type="dxa"/>
            <w:vAlign w:val="center"/>
          </w:tcPr>
          <w:p w14:paraId="647C1203" w14:textId="77777777" w:rsidR="0069137D" w:rsidRDefault="00000000">
            <w:pPr>
              <w:spacing w:before="20" w:after="20"/>
              <w:jc w:val="center"/>
              <w:rPr>
                <w:sz w:val="14"/>
              </w:rPr>
            </w:pPr>
            <w:r>
              <w:rPr>
                <w:sz w:val="14"/>
              </w:rPr>
              <w:t>11</w:t>
            </w:r>
          </w:p>
        </w:tc>
        <w:tc>
          <w:tcPr>
            <w:tcW w:w="563" w:type="dxa"/>
            <w:vAlign w:val="center"/>
          </w:tcPr>
          <w:p w14:paraId="06CBDE20" w14:textId="77777777" w:rsidR="0069137D" w:rsidRDefault="00000000">
            <w:pPr>
              <w:spacing w:before="20" w:after="20"/>
              <w:jc w:val="center"/>
              <w:rPr>
                <w:sz w:val="14"/>
              </w:rPr>
            </w:pPr>
            <w:r>
              <w:rPr>
                <w:sz w:val="14"/>
              </w:rPr>
              <w:t>6</w:t>
            </w:r>
          </w:p>
        </w:tc>
        <w:tc>
          <w:tcPr>
            <w:tcW w:w="562" w:type="dxa"/>
            <w:vAlign w:val="center"/>
          </w:tcPr>
          <w:p w14:paraId="56152DB7" w14:textId="77777777" w:rsidR="0069137D" w:rsidRDefault="00000000">
            <w:pPr>
              <w:spacing w:before="20" w:after="20"/>
              <w:jc w:val="center"/>
              <w:rPr>
                <w:sz w:val="14"/>
              </w:rPr>
            </w:pPr>
            <w:r>
              <w:rPr>
                <w:sz w:val="14"/>
              </w:rPr>
              <w:t>6</w:t>
            </w:r>
          </w:p>
        </w:tc>
        <w:tc>
          <w:tcPr>
            <w:tcW w:w="563" w:type="dxa"/>
            <w:vAlign w:val="center"/>
          </w:tcPr>
          <w:p w14:paraId="0587B940" w14:textId="77777777" w:rsidR="0069137D" w:rsidRDefault="00000000">
            <w:pPr>
              <w:spacing w:before="20" w:after="20"/>
              <w:jc w:val="center"/>
              <w:rPr>
                <w:sz w:val="14"/>
              </w:rPr>
            </w:pPr>
            <w:r>
              <w:rPr>
                <w:sz w:val="14"/>
              </w:rPr>
              <w:t>21</w:t>
            </w:r>
          </w:p>
        </w:tc>
        <w:tc>
          <w:tcPr>
            <w:tcW w:w="720" w:type="dxa"/>
            <w:vAlign w:val="center"/>
          </w:tcPr>
          <w:p w14:paraId="42DA71B7" w14:textId="77777777" w:rsidR="0069137D" w:rsidRDefault="00000000">
            <w:pPr>
              <w:spacing w:before="20" w:after="20"/>
              <w:jc w:val="center"/>
              <w:rPr>
                <w:sz w:val="14"/>
              </w:rPr>
            </w:pPr>
            <w:r>
              <w:rPr>
                <w:sz w:val="14"/>
              </w:rPr>
              <w:t>10.5</w:t>
            </w:r>
          </w:p>
        </w:tc>
        <w:tc>
          <w:tcPr>
            <w:tcW w:w="5220" w:type="dxa"/>
            <w:vAlign w:val="center"/>
          </w:tcPr>
          <w:p w14:paraId="51494C6D" w14:textId="77777777" w:rsidR="0069137D" w:rsidRDefault="0069137D">
            <w:pPr>
              <w:spacing w:before="20" w:after="20"/>
              <w:ind w:left="72" w:hanging="72"/>
              <w:rPr>
                <w:sz w:val="14"/>
              </w:rPr>
            </w:pPr>
          </w:p>
        </w:tc>
      </w:tr>
      <w:tr w:rsidR="00316081" w14:paraId="62A0FE1D" w14:textId="77777777">
        <w:trPr>
          <w:trHeight w:val="225"/>
        </w:trPr>
        <w:tc>
          <w:tcPr>
            <w:tcW w:w="562" w:type="dxa"/>
            <w:vAlign w:val="center"/>
          </w:tcPr>
          <w:p w14:paraId="6DCA7450" w14:textId="77777777" w:rsidR="0069137D" w:rsidRDefault="00000000">
            <w:pPr>
              <w:spacing w:before="20" w:after="20"/>
              <w:jc w:val="center"/>
              <w:rPr>
                <w:sz w:val="14"/>
              </w:rPr>
            </w:pPr>
            <w:r>
              <w:rPr>
                <w:sz w:val="14"/>
              </w:rPr>
              <w:t>19</w:t>
            </w:r>
          </w:p>
        </w:tc>
        <w:tc>
          <w:tcPr>
            <w:tcW w:w="563" w:type="dxa"/>
            <w:vAlign w:val="center"/>
          </w:tcPr>
          <w:p w14:paraId="0ADD198D" w14:textId="77777777" w:rsidR="0069137D" w:rsidRDefault="00000000">
            <w:pPr>
              <w:spacing w:before="20" w:after="20"/>
              <w:jc w:val="center"/>
              <w:rPr>
                <w:sz w:val="14"/>
              </w:rPr>
            </w:pPr>
            <w:r>
              <w:rPr>
                <w:sz w:val="14"/>
              </w:rPr>
              <w:t>7</w:t>
            </w:r>
          </w:p>
        </w:tc>
        <w:tc>
          <w:tcPr>
            <w:tcW w:w="562" w:type="dxa"/>
            <w:vAlign w:val="center"/>
          </w:tcPr>
          <w:p w14:paraId="5F29ECB2" w14:textId="77777777" w:rsidR="0069137D" w:rsidRDefault="00000000">
            <w:pPr>
              <w:spacing w:before="20" w:after="20"/>
              <w:jc w:val="center"/>
              <w:rPr>
                <w:sz w:val="14"/>
              </w:rPr>
            </w:pPr>
            <w:r>
              <w:rPr>
                <w:sz w:val="14"/>
              </w:rPr>
              <w:t>–</w:t>
            </w:r>
          </w:p>
        </w:tc>
        <w:tc>
          <w:tcPr>
            <w:tcW w:w="563" w:type="dxa"/>
            <w:vAlign w:val="center"/>
          </w:tcPr>
          <w:p w14:paraId="666A4486" w14:textId="77777777" w:rsidR="0069137D" w:rsidRDefault="00000000">
            <w:pPr>
              <w:spacing w:before="20" w:after="20"/>
              <w:jc w:val="center"/>
              <w:rPr>
                <w:sz w:val="14"/>
              </w:rPr>
            </w:pPr>
            <w:r>
              <w:rPr>
                <w:sz w:val="14"/>
              </w:rPr>
              <w:t>19</w:t>
            </w:r>
          </w:p>
        </w:tc>
        <w:tc>
          <w:tcPr>
            <w:tcW w:w="562" w:type="dxa"/>
            <w:vAlign w:val="center"/>
          </w:tcPr>
          <w:p w14:paraId="15D3BD0C" w14:textId="77777777" w:rsidR="0069137D" w:rsidRDefault="00000000">
            <w:pPr>
              <w:spacing w:before="20" w:after="20"/>
              <w:jc w:val="center"/>
              <w:rPr>
                <w:sz w:val="14"/>
              </w:rPr>
            </w:pPr>
            <w:r>
              <w:rPr>
                <w:sz w:val="14"/>
              </w:rPr>
              <w:t>11</w:t>
            </w:r>
          </w:p>
        </w:tc>
        <w:tc>
          <w:tcPr>
            <w:tcW w:w="563" w:type="dxa"/>
            <w:vAlign w:val="center"/>
          </w:tcPr>
          <w:p w14:paraId="77082C34" w14:textId="77777777" w:rsidR="0069137D" w:rsidRDefault="00000000">
            <w:pPr>
              <w:spacing w:before="20" w:after="20"/>
              <w:jc w:val="center"/>
              <w:rPr>
                <w:sz w:val="14"/>
              </w:rPr>
            </w:pPr>
            <w:r>
              <w:rPr>
                <w:sz w:val="14"/>
              </w:rPr>
              <w:t>6</w:t>
            </w:r>
          </w:p>
        </w:tc>
        <w:tc>
          <w:tcPr>
            <w:tcW w:w="562" w:type="dxa"/>
            <w:vAlign w:val="center"/>
          </w:tcPr>
          <w:p w14:paraId="0F94C599" w14:textId="77777777" w:rsidR="0069137D" w:rsidRDefault="00000000">
            <w:pPr>
              <w:spacing w:before="20" w:after="20"/>
              <w:jc w:val="center"/>
              <w:rPr>
                <w:sz w:val="14"/>
              </w:rPr>
            </w:pPr>
            <w:r>
              <w:rPr>
                <w:sz w:val="14"/>
              </w:rPr>
              <w:t>6</w:t>
            </w:r>
          </w:p>
        </w:tc>
        <w:tc>
          <w:tcPr>
            <w:tcW w:w="563" w:type="dxa"/>
            <w:vAlign w:val="center"/>
          </w:tcPr>
          <w:p w14:paraId="596D380D" w14:textId="77777777" w:rsidR="0069137D" w:rsidRDefault="00000000">
            <w:pPr>
              <w:spacing w:before="20" w:after="20"/>
              <w:jc w:val="center"/>
              <w:rPr>
                <w:sz w:val="14"/>
              </w:rPr>
            </w:pPr>
            <w:r>
              <w:rPr>
                <w:sz w:val="14"/>
              </w:rPr>
              <w:t>22</w:t>
            </w:r>
          </w:p>
        </w:tc>
        <w:tc>
          <w:tcPr>
            <w:tcW w:w="720" w:type="dxa"/>
            <w:vAlign w:val="center"/>
          </w:tcPr>
          <w:p w14:paraId="4E0C30C6" w14:textId="77777777" w:rsidR="0069137D" w:rsidRDefault="00000000">
            <w:pPr>
              <w:spacing w:before="20" w:after="20"/>
              <w:jc w:val="center"/>
              <w:rPr>
                <w:sz w:val="14"/>
              </w:rPr>
            </w:pPr>
            <w:r>
              <w:rPr>
                <w:sz w:val="14"/>
              </w:rPr>
              <w:t>11.0</w:t>
            </w:r>
          </w:p>
        </w:tc>
        <w:tc>
          <w:tcPr>
            <w:tcW w:w="5220" w:type="dxa"/>
            <w:vAlign w:val="center"/>
          </w:tcPr>
          <w:p w14:paraId="44B804E7" w14:textId="77777777" w:rsidR="0069137D" w:rsidRDefault="0069137D">
            <w:pPr>
              <w:spacing w:before="20" w:after="20"/>
              <w:ind w:left="72" w:hanging="72"/>
              <w:rPr>
                <w:sz w:val="14"/>
              </w:rPr>
            </w:pPr>
          </w:p>
        </w:tc>
      </w:tr>
      <w:tr w:rsidR="00316081" w14:paraId="3FBC9ACA" w14:textId="77777777">
        <w:trPr>
          <w:trHeight w:val="225"/>
        </w:trPr>
        <w:tc>
          <w:tcPr>
            <w:tcW w:w="562" w:type="dxa"/>
            <w:vAlign w:val="center"/>
          </w:tcPr>
          <w:p w14:paraId="55418376" w14:textId="77777777" w:rsidR="0069137D" w:rsidRDefault="00000000">
            <w:pPr>
              <w:spacing w:before="20" w:after="20"/>
              <w:jc w:val="center"/>
              <w:rPr>
                <w:sz w:val="14"/>
              </w:rPr>
            </w:pPr>
            <w:r>
              <w:rPr>
                <w:sz w:val="14"/>
              </w:rPr>
              <w:t>20</w:t>
            </w:r>
          </w:p>
        </w:tc>
        <w:tc>
          <w:tcPr>
            <w:tcW w:w="563" w:type="dxa"/>
            <w:vAlign w:val="center"/>
          </w:tcPr>
          <w:p w14:paraId="4D5D3968" w14:textId="77777777" w:rsidR="0069137D" w:rsidRDefault="00000000">
            <w:pPr>
              <w:spacing w:before="20" w:after="20"/>
              <w:jc w:val="center"/>
              <w:rPr>
                <w:sz w:val="14"/>
              </w:rPr>
            </w:pPr>
            <w:r>
              <w:rPr>
                <w:sz w:val="14"/>
              </w:rPr>
              <w:t>7</w:t>
            </w:r>
          </w:p>
        </w:tc>
        <w:tc>
          <w:tcPr>
            <w:tcW w:w="562" w:type="dxa"/>
            <w:vAlign w:val="center"/>
          </w:tcPr>
          <w:p w14:paraId="0C702812" w14:textId="77777777" w:rsidR="0069137D" w:rsidRDefault="00000000">
            <w:pPr>
              <w:spacing w:before="20" w:after="20"/>
              <w:jc w:val="center"/>
              <w:rPr>
                <w:sz w:val="14"/>
              </w:rPr>
            </w:pPr>
            <w:r>
              <w:rPr>
                <w:sz w:val="14"/>
              </w:rPr>
              <w:t>–</w:t>
            </w:r>
          </w:p>
        </w:tc>
        <w:tc>
          <w:tcPr>
            <w:tcW w:w="563" w:type="dxa"/>
            <w:vAlign w:val="center"/>
          </w:tcPr>
          <w:p w14:paraId="45BDF37C" w14:textId="77777777" w:rsidR="0069137D" w:rsidRDefault="00000000">
            <w:pPr>
              <w:spacing w:before="20" w:after="20"/>
              <w:jc w:val="center"/>
              <w:rPr>
                <w:sz w:val="14"/>
              </w:rPr>
            </w:pPr>
            <w:r>
              <w:rPr>
                <w:sz w:val="14"/>
              </w:rPr>
              <w:t>20</w:t>
            </w:r>
          </w:p>
        </w:tc>
        <w:tc>
          <w:tcPr>
            <w:tcW w:w="562" w:type="dxa"/>
            <w:vAlign w:val="center"/>
          </w:tcPr>
          <w:p w14:paraId="2332B7B0" w14:textId="77777777" w:rsidR="0069137D" w:rsidRDefault="00000000">
            <w:pPr>
              <w:spacing w:before="20" w:after="20"/>
              <w:jc w:val="center"/>
              <w:rPr>
                <w:sz w:val="14"/>
              </w:rPr>
            </w:pPr>
            <w:r>
              <w:rPr>
                <w:sz w:val="14"/>
              </w:rPr>
              <w:t>12</w:t>
            </w:r>
          </w:p>
        </w:tc>
        <w:tc>
          <w:tcPr>
            <w:tcW w:w="563" w:type="dxa"/>
            <w:vAlign w:val="center"/>
          </w:tcPr>
          <w:p w14:paraId="6BBD9408" w14:textId="77777777" w:rsidR="0069137D" w:rsidRDefault="00000000">
            <w:pPr>
              <w:spacing w:before="20" w:after="20"/>
              <w:jc w:val="center"/>
              <w:rPr>
                <w:sz w:val="14"/>
              </w:rPr>
            </w:pPr>
            <w:r>
              <w:rPr>
                <w:sz w:val="14"/>
              </w:rPr>
              <w:t>6</w:t>
            </w:r>
          </w:p>
        </w:tc>
        <w:tc>
          <w:tcPr>
            <w:tcW w:w="562" w:type="dxa"/>
            <w:vAlign w:val="center"/>
          </w:tcPr>
          <w:p w14:paraId="62E4E07A" w14:textId="77777777" w:rsidR="0069137D" w:rsidRDefault="00000000">
            <w:pPr>
              <w:spacing w:before="20" w:after="20"/>
              <w:jc w:val="center"/>
              <w:rPr>
                <w:sz w:val="14"/>
              </w:rPr>
            </w:pPr>
            <w:r>
              <w:rPr>
                <w:sz w:val="14"/>
              </w:rPr>
              <w:t>6</w:t>
            </w:r>
          </w:p>
        </w:tc>
        <w:tc>
          <w:tcPr>
            <w:tcW w:w="563" w:type="dxa"/>
            <w:vAlign w:val="center"/>
          </w:tcPr>
          <w:p w14:paraId="0184A5FB" w14:textId="77777777" w:rsidR="0069137D" w:rsidRDefault="00000000">
            <w:pPr>
              <w:spacing w:before="20" w:after="20"/>
              <w:jc w:val="center"/>
              <w:rPr>
                <w:sz w:val="14"/>
              </w:rPr>
            </w:pPr>
            <w:r>
              <w:rPr>
                <w:sz w:val="14"/>
              </w:rPr>
              <w:t>23</w:t>
            </w:r>
          </w:p>
        </w:tc>
        <w:tc>
          <w:tcPr>
            <w:tcW w:w="720" w:type="dxa"/>
            <w:vAlign w:val="center"/>
          </w:tcPr>
          <w:p w14:paraId="58E032BF" w14:textId="77777777" w:rsidR="0069137D" w:rsidRDefault="00000000">
            <w:pPr>
              <w:spacing w:before="20" w:after="20"/>
              <w:jc w:val="center"/>
              <w:rPr>
                <w:sz w:val="14"/>
              </w:rPr>
            </w:pPr>
            <w:r>
              <w:rPr>
                <w:sz w:val="14"/>
              </w:rPr>
              <w:t>11.5</w:t>
            </w:r>
          </w:p>
        </w:tc>
        <w:tc>
          <w:tcPr>
            <w:tcW w:w="5220" w:type="dxa"/>
            <w:vAlign w:val="center"/>
          </w:tcPr>
          <w:p w14:paraId="2C07BBCE" w14:textId="77777777" w:rsidR="0069137D" w:rsidRDefault="0069137D">
            <w:pPr>
              <w:spacing w:before="20" w:after="20"/>
              <w:ind w:left="72" w:hanging="72"/>
              <w:rPr>
                <w:sz w:val="14"/>
              </w:rPr>
            </w:pPr>
          </w:p>
        </w:tc>
      </w:tr>
    </w:tbl>
    <w:p w14:paraId="418AFFC4" w14:textId="77777777" w:rsidR="0069137D" w:rsidRDefault="0069137D">
      <w:pPr>
        <w:pStyle w:val="BodyText2"/>
        <w:tabs>
          <w:tab w:val="clear" w:pos="227"/>
        </w:tabs>
        <w:spacing w:before="0" w:after="0"/>
        <w:rPr>
          <w:sz w:val="14"/>
        </w:rPr>
      </w:pPr>
    </w:p>
    <w:p w14:paraId="0C82C784" w14:textId="77777777" w:rsidR="0069137D" w:rsidRDefault="00000000">
      <w:pPr>
        <w:pStyle w:val="BodyText2"/>
        <w:tabs>
          <w:tab w:val="clear" w:pos="227"/>
        </w:tabs>
        <w:spacing w:before="0" w:after="0"/>
        <w:rPr>
          <w:sz w:val="14"/>
          <w:u w:val="single"/>
        </w:rPr>
      </w:pPr>
      <w:r>
        <w:rPr>
          <w:sz w:val="14"/>
          <w:u w:val="single"/>
        </w:rPr>
        <w:t>Barbarian</w:t>
      </w:r>
    </w:p>
    <w:p w14:paraId="102CC71B" w14:textId="77777777" w:rsidR="0069137D" w:rsidRDefault="00000000">
      <w:pPr>
        <w:pStyle w:val="BodyText2"/>
        <w:tabs>
          <w:tab w:val="clear" w:pos="227"/>
        </w:tabs>
        <w:spacing w:before="0" w:after="0"/>
        <w:ind w:left="180" w:hanging="180"/>
        <w:rPr>
          <w:sz w:val="14"/>
        </w:rPr>
      </w:pPr>
      <w:r>
        <w:rPr>
          <w:sz w:val="14"/>
        </w:rPr>
        <w:t>Never:    Acolyte of the Skin, Alchemist Savant, Alienist, Anointed Knight, Arachnomancer, Arcane Archer, Arcane Devotee, Arcane Hierophant, Arcane Trickster, Archmage, Argent Savant, Battle Howler of Gruumsh, Black Flame Zealot, Bladesinger, Blighter, Blood Magus, Bone Knight, Cannith Wand Adept, Cataclysm Mage, Cavalier, Celestial Mystic, Chimeric Champion of Garl Glittergold, Church Inquisitor, Citadel Elite, Contemplative, Daggerspell Mage, Daggerspell Shaper, Dark Lantern, Darkwater Knight, Deadgrim, Deep Diviner, Defender of Sealtiel, Divine Disciple, Divine Oracle, Divine Prankster, Dragon Disciple, Drow Judicator, Drunken Master, Dwarven Defender, Earth Dreamer, Earthshaker, Effigy Master, Eldeen Ranger, Eldritch Knight, Elemental Savant, Emissary of Barachiel, Enlightened Fist, Entropomancer, Evereskan Tomb Guardian, Exalted Arcanist, Exorcist of the Silver Flame, Eye of Horus-Re, Fatespinner, Fist of Raziel, Fochlucan Lyrist, Force Missile Mage, Geomancer, Geometer, Green Whisperer, Green Star Adept, Hammer of Moradin, Harper Paragon, Hathran, Heartfire Fanner, Hierophant, Highland Stalker, Horizon Walker, Hospitaler, Hunter of the Dead, Icesinger, Imaskari Vengeance Taker, Incantatrix, Incantifier, Initiate of Pistis Sophia, Itinerant Warder of Yondala, Initiate of the Sevenfold Veil, Jester, Jobber, Justicar, Justice Hammer of Moradin, Justiciar of Tyr, Kensai, Knight of the Chalice, Knight Protector, Knight Phantom, Lion of Talisid, Loremaster, Luckstealer, Maester, Mage of the Arcane Order, Magic Filcher, Maiden of Pain, Martyred Champion of Ilmater, Master Astrologer, Master of Many Forms, Master of the East Wind, Master of the North Wind, Master of the South Wind, Master of the Unseen Hand, Master of the West Wind, Master Transmogrifist, Memory Smith, Mindbender, Mindspy, Moonspeaker, Morninglord of Lathander, Mourner, Mystic Keeper of Corellon Larethian, Mystic Theurge, Nature’s Warrior, Nightsong Enforcer, Nightsong Infiltrator, Oppressor, Prophet of Erathaol, Radiant Servant of Pelor, Rage Mage, Rainbow Servant, Recaster, Red Wizard, Runecaster, Runesmith, Sacred Exorcist, Sacred Fist, Seeker of the Misty Isle, Seeker of the Song, Shadow Adept, Shadowbane Inquisitor, Shadowbane Stalker, Shadowcraft Mage, Shadowcrafter, Shaper of Form, Sharn Skymage, Shinning Blade of Heironeous, Silver Pyromancer, Slayer of Domiel, Son of Mercy, Spell Sovereign, Spellguard of Silverymoon, Spellsword, Stormlord, Sublime Chord, Swanmay, Tattooed Monk, Thief-Acrobat, Thrall of Dagon, Thrall of Demogorgon, Thrall of Fraz-Urb’luu, Thrall of Pazuzu, Thrall of Zuggtomy, Thaumaturgist, Troubadour of Stars, Vassal of Bahamut, Vermin Keeper, Void Disciple, Virtuoso, War Chanter, Warpriest, Warshaper, Wayfarer Guide, Whisperknife, Wild Mage, Wild Plains Outrider, Windwright Captain, World Speaker, Wonderworker, Yathchol Webrider, Yathrinshee.</w:t>
      </w:r>
    </w:p>
    <w:p w14:paraId="20DF1A79" w14:textId="77777777" w:rsidR="0069137D" w:rsidRDefault="00000000">
      <w:pPr>
        <w:pStyle w:val="BodyText2"/>
        <w:tabs>
          <w:tab w:val="clear" w:pos="227"/>
        </w:tabs>
        <w:spacing w:before="0" w:after="0"/>
        <w:rPr>
          <w:sz w:val="14"/>
          <w:u w:val="single"/>
        </w:rPr>
      </w:pPr>
      <w:r>
        <w:rPr>
          <w:sz w:val="14"/>
          <w:u w:val="single"/>
        </w:rPr>
        <w:t>Barbarian</w:t>
      </w:r>
    </w:p>
    <w:p w14:paraId="2A074842" w14:textId="77777777" w:rsidR="0069137D" w:rsidRDefault="00000000">
      <w:pPr>
        <w:pStyle w:val="Heading2"/>
      </w:pPr>
      <w:r>
        <w:rPr>
          <w:sz w:val="16"/>
        </w:rPr>
        <w:br w:type="page"/>
      </w:r>
      <w:bookmarkStart w:id="905" w:name="_Toc121034433"/>
      <w:bookmarkStart w:id="906" w:name="_Toc27549454"/>
      <w:r>
        <w:lastRenderedPageBreak/>
        <w:t>Bard</w:t>
      </w:r>
      <w:bookmarkEnd w:id="905"/>
      <w:bookmarkEnd w:id="906"/>
      <w:r>
        <w:t xml:space="preserve">  </w:t>
      </w:r>
    </w:p>
    <w:p w14:paraId="746BDD92" w14:textId="77777777" w:rsidR="0069137D" w:rsidRDefault="00000000">
      <w:pPr>
        <w:ind w:left="900" w:hanging="180"/>
        <w:rPr>
          <w:sz w:val="14"/>
        </w:rPr>
      </w:pPr>
      <w:r>
        <w:rPr>
          <w:sz w:val="14"/>
        </w:rPr>
        <w:t>In-Class Skills – Str:  Climb, Jump, Swim.  Dex:  Balance, Escape Artist, Hide, Move Silently, Sleight of Hand, Tumble.  Int:  Appraise, Craft, Decipher Script, Know(any), Spellcraft.  Wis:  Listen, Profession, Sense Motive.  Con:  Concentration.  Cha:  Bluff, Diplomacy, Disguise, Gather Information, Perform, Use Magic Device.</w:t>
      </w:r>
    </w:p>
    <w:p w14:paraId="692022D2" w14:textId="77777777" w:rsidR="0069137D" w:rsidRDefault="00000000">
      <w:pPr>
        <w:pStyle w:val="BodyText"/>
        <w:ind w:left="900" w:hanging="180"/>
        <w:jc w:val="left"/>
        <w:rPr>
          <w:sz w:val="14"/>
        </w:rPr>
      </w:pPr>
      <w:r>
        <w:rPr>
          <w:sz w:val="14"/>
        </w:rPr>
        <w:t xml:space="preserve">Weapons – Simple + </w:t>
      </w:r>
      <w:r>
        <w:rPr>
          <w:sz w:val="14"/>
          <w:u w:val="single"/>
        </w:rPr>
        <w:t>all</w:t>
      </w:r>
      <w:r>
        <w:rPr>
          <w:sz w:val="14"/>
        </w:rPr>
        <w:t xml:space="preserve"> of the following: longbow, longsword, rapier, sap, shortbow, shortsword, whip.</w:t>
      </w:r>
      <w:r>
        <w:rPr>
          <w:sz w:val="14"/>
        </w:rPr>
        <w:tab/>
        <w:t>Armor:  Light, Shield.</w:t>
      </w:r>
    </w:p>
    <w:p w14:paraId="10E4CB00" w14:textId="77777777" w:rsidR="0069137D" w:rsidRDefault="0069137D">
      <w:pPr>
        <w:rPr>
          <w:sz w:val="14"/>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62"/>
        <w:gridCol w:w="563"/>
        <w:gridCol w:w="562"/>
        <w:gridCol w:w="563"/>
        <w:gridCol w:w="562"/>
        <w:gridCol w:w="563"/>
        <w:gridCol w:w="562"/>
        <w:gridCol w:w="563"/>
        <w:gridCol w:w="720"/>
        <w:gridCol w:w="5220"/>
      </w:tblGrid>
      <w:tr w:rsidR="00316081" w14:paraId="565A5FB9" w14:textId="77777777">
        <w:trPr>
          <w:trHeight w:val="225"/>
        </w:trPr>
        <w:tc>
          <w:tcPr>
            <w:tcW w:w="562" w:type="dxa"/>
            <w:tcBorders>
              <w:top w:val="single" w:sz="12" w:space="0" w:color="auto"/>
              <w:bottom w:val="single" w:sz="12" w:space="0" w:color="auto"/>
            </w:tcBorders>
            <w:vAlign w:val="center"/>
          </w:tcPr>
          <w:p w14:paraId="344C8A61" w14:textId="77777777" w:rsidR="0069137D" w:rsidRDefault="00000000">
            <w:pPr>
              <w:spacing w:before="20" w:after="20"/>
              <w:jc w:val="center"/>
              <w:rPr>
                <w:sz w:val="14"/>
              </w:rPr>
            </w:pPr>
            <w:r>
              <w:rPr>
                <w:sz w:val="14"/>
              </w:rPr>
              <w:t>Level</w:t>
            </w:r>
          </w:p>
        </w:tc>
        <w:tc>
          <w:tcPr>
            <w:tcW w:w="563" w:type="dxa"/>
            <w:tcBorders>
              <w:top w:val="single" w:sz="12" w:space="0" w:color="auto"/>
              <w:bottom w:val="single" w:sz="12" w:space="0" w:color="auto"/>
            </w:tcBorders>
            <w:vAlign w:val="center"/>
          </w:tcPr>
          <w:p w14:paraId="77657ABC" w14:textId="77777777" w:rsidR="0069137D" w:rsidRDefault="00000000">
            <w:pPr>
              <w:spacing w:before="20" w:after="20"/>
              <w:jc w:val="center"/>
              <w:rPr>
                <w:sz w:val="14"/>
              </w:rPr>
            </w:pPr>
            <w:r>
              <w:rPr>
                <w:sz w:val="14"/>
              </w:rPr>
              <w:t>Feats</w:t>
            </w:r>
          </w:p>
        </w:tc>
        <w:tc>
          <w:tcPr>
            <w:tcW w:w="562" w:type="dxa"/>
            <w:tcBorders>
              <w:top w:val="single" w:sz="12" w:space="0" w:color="auto"/>
              <w:bottom w:val="single" w:sz="12" w:space="0" w:color="auto"/>
            </w:tcBorders>
            <w:vAlign w:val="center"/>
          </w:tcPr>
          <w:p w14:paraId="0B2273CA" w14:textId="77777777" w:rsidR="0069137D" w:rsidRDefault="00000000">
            <w:pPr>
              <w:spacing w:before="20" w:after="20"/>
              <w:jc w:val="center"/>
              <w:rPr>
                <w:sz w:val="14"/>
              </w:rPr>
            </w:pPr>
            <w:r>
              <w:rPr>
                <w:sz w:val="14"/>
              </w:rPr>
              <w:t>Class</w:t>
            </w:r>
          </w:p>
        </w:tc>
        <w:tc>
          <w:tcPr>
            <w:tcW w:w="563" w:type="dxa"/>
            <w:tcBorders>
              <w:top w:val="single" w:sz="12" w:space="0" w:color="auto"/>
              <w:bottom w:val="single" w:sz="12" w:space="0" w:color="auto"/>
            </w:tcBorders>
            <w:vAlign w:val="center"/>
          </w:tcPr>
          <w:p w14:paraId="43C0B8AA" w14:textId="77777777" w:rsidR="0069137D" w:rsidRDefault="00000000">
            <w:pPr>
              <w:spacing w:before="20" w:after="20"/>
              <w:jc w:val="center"/>
              <w:rPr>
                <w:sz w:val="14"/>
              </w:rPr>
            </w:pPr>
            <w:r>
              <w:rPr>
                <w:sz w:val="14"/>
              </w:rPr>
              <w:t>BAB</w:t>
            </w:r>
          </w:p>
        </w:tc>
        <w:tc>
          <w:tcPr>
            <w:tcW w:w="562" w:type="dxa"/>
            <w:tcBorders>
              <w:top w:val="single" w:sz="12" w:space="0" w:color="auto"/>
              <w:bottom w:val="single" w:sz="12" w:space="0" w:color="auto"/>
            </w:tcBorders>
            <w:vAlign w:val="center"/>
          </w:tcPr>
          <w:p w14:paraId="53793902" w14:textId="77777777" w:rsidR="0069137D" w:rsidRDefault="00000000">
            <w:pPr>
              <w:spacing w:before="20" w:after="20"/>
              <w:jc w:val="center"/>
              <w:rPr>
                <w:sz w:val="14"/>
              </w:rPr>
            </w:pPr>
            <w:r>
              <w:rPr>
                <w:sz w:val="14"/>
              </w:rPr>
              <w:t>Fort</w:t>
            </w:r>
          </w:p>
        </w:tc>
        <w:tc>
          <w:tcPr>
            <w:tcW w:w="563" w:type="dxa"/>
            <w:tcBorders>
              <w:top w:val="single" w:sz="12" w:space="0" w:color="auto"/>
              <w:bottom w:val="single" w:sz="12" w:space="0" w:color="auto"/>
            </w:tcBorders>
            <w:vAlign w:val="center"/>
          </w:tcPr>
          <w:p w14:paraId="6C8CE71A" w14:textId="77777777" w:rsidR="0069137D" w:rsidRDefault="00000000">
            <w:pPr>
              <w:spacing w:before="20" w:after="20"/>
              <w:jc w:val="center"/>
              <w:rPr>
                <w:sz w:val="14"/>
              </w:rPr>
            </w:pPr>
            <w:r>
              <w:rPr>
                <w:sz w:val="14"/>
              </w:rPr>
              <w:t>Ref</w:t>
            </w:r>
          </w:p>
        </w:tc>
        <w:tc>
          <w:tcPr>
            <w:tcW w:w="562" w:type="dxa"/>
            <w:tcBorders>
              <w:top w:val="single" w:sz="12" w:space="0" w:color="auto"/>
              <w:bottom w:val="single" w:sz="12" w:space="0" w:color="auto"/>
            </w:tcBorders>
            <w:vAlign w:val="center"/>
          </w:tcPr>
          <w:p w14:paraId="748AC76E" w14:textId="77777777" w:rsidR="0069137D" w:rsidRDefault="00000000">
            <w:pPr>
              <w:spacing w:before="20" w:after="20"/>
              <w:jc w:val="center"/>
              <w:rPr>
                <w:sz w:val="14"/>
              </w:rPr>
            </w:pPr>
            <w:r>
              <w:rPr>
                <w:sz w:val="14"/>
              </w:rPr>
              <w:t>Will</w:t>
            </w:r>
          </w:p>
        </w:tc>
        <w:tc>
          <w:tcPr>
            <w:tcW w:w="563" w:type="dxa"/>
            <w:tcBorders>
              <w:top w:val="single" w:sz="12" w:space="0" w:color="auto"/>
              <w:bottom w:val="single" w:sz="12" w:space="0" w:color="auto"/>
            </w:tcBorders>
            <w:vAlign w:val="center"/>
          </w:tcPr>
          <w:p w14:paraId="0B11B1E3" w14:textId="77777777" w:rsidR="0069137D" w:rsidRDefault="00000000">
            <w:pPr>
              <w:spacing w:before="20" w:after="20"/>
              <w:jc w:val="center"/>
              <w:rPr>
                <w:sz w:val="14"/>
              </w:rPr>
            </w:pPr>
            <w:r>
              <w:rPr>
                <w:sz w:val="14"/>
              </w:rPr>
              <w:t>Skill</w:t>
            </w:r>
          </w:p>
        </w:tc>
        <w:tc>
          <w:tcPr>
            <w:tcW w:w="720" w:type="dxa"/>
            <w:tcBorders>
              <w:top w:val="single" w:sz="12" w:space="0" w:color="auto"/>
              <w:bottom w:val="single" w:sz="12" w:space="0" w:color="auto"/>
            </w:tcBorders>
            <w:vAlign w:val="center"/>
          </w:tcPr>
          <w:p w14:paraId="40E20CBC" w14:textId="77777777" w:rsidR="0069137D" w:rsidRDefault="00000000">
            <w:pPr>
              <w:spacing w:before="20" w:after="20"/>
              <w:jc w:val="center"/>
              <w:rPr>
                <w:sz w:val="14"/>
              </w:rPr>
            </w:pPr>
            <w:r>
              <w:rPr>
                <w:sz w:val="14"/>
              </w:rPr>
              <w:t>Skill cc</w:t>
            </w:r>
          </w:p>
        </w:tc>
        <w:tc>
          <w:tcPr>
            <w:tcW w:w="5220" w:type="dxa"/>
            <w:tcBorders>
              <w:top w:val="single" w:sz="12" w:space="0" w:color="auto"/>
              <w:bottom w:val="single" w:sz="12" w:space="0" w:color="auto"/>
            </w:tcBorders>
            <w:vAlign w:val="center"/>
          </w:tcPr>
          <w:p w14:paraId="3B0F55C6" w14:textId="77777777" w:rsidR="0069137D" w:rsidRDefault="00000000">
            <w:pPr>
              <w:spacing w:before="20" w:after="20"/>
              <w:ind w:left="72" w:hanging="72"/>
              <w:rPr>
                <w:sz w:val="14"/>
              </w:rPr>
            </w:pPr>
            <w:r>
              <w:rPr>
                <w:sz w:val="14"/>
              </w:rPr>
              <w:t>Classes</w:t>
            </w:r>
          </w:p>
        </w:tc>
      </w:tr>
      <w:tr w:rsidR="00316081" w14:paraId="69FF785E" w14:textId="77777777">
        <w:trPr>
          <w:trHeight w:val="225"/>
        </w:trPr>
        <w:tc>
          <w:tcPr>
            <w:tcW w:w="562" w:type="dxa"/>
            <w:tcBorders>
              <w:top w:val="single" w:sz="12" w:space="0" w:color="auto"/>
            </w:tcBorders>
            <w:vAlign w:val="center"/>
          </w:tcPr>
          <w:p w14:paraId="64173165" w14:textId="77777777" w:rsidR="0069137D" w:rsidRDefault="00000000">
            <w:pPr>
              <w:spacing w:before="20" w:after="20"/>
              <w:jc w:val="center"/>
              <w:rPr>
                <w:sz w:val="14"/>
              </w:rPr>
            </w:pPr>
            <w:r>
              <w:rPr>
                <w:sz w:val="14"/>
              </w:rPr>
              <w:t>1</w:t>
            </w:r>
          </w:p>
        </w:tc>
        <w:tc>
          <w:tcPr>
            <w:tcW w:w="563" w:type="dxa"/>
            <w:tcBorders>
              <w:top w:val="single" w:sz="12" w:space="0" w:color="auto"/>
            </w:tcBorders>
            <w:vAlign w:val="center"/>
          </w:tcPr>
          <w:p w14:paraId="68CECCD3" w14:textId="77777777" w:rsidR="0069137D" w:rsidRDefault="00000000">
            <w:pPr>
              <w:spacing w:before="20" w:after="20"/>
              <w:jc w:val="center"/>
              <w:rPr>
                <w:sz w:val="14"/>
              </w:rPr>
            </w:pPr>
            <w:r>
              <w:rPr>
                <w:sz w:val="14"/>
              </w:rPr>
              <w:t>1</w:t>
            </w:r>
          </w:p>
        </w:tc>
        <w:tc>
          <w:tcPr>
            <w:tcW w:w="562" w:type="dxa"/>
            <w:tcBorders>
              <w:top w:val="single" w:sz="12" w:space="0" w:color="auto"/>
            </w:tcBorders>
            <w:vAlign w:val="center"/>
          </w:tcPr>
          <w:p w14:paraId="6094B263" w14:textId="77777777" w:rsidR="0069137D" w:rsidRDefault="00000000">
            <w:pPr>
              <w:spacing w:before="20" w:after="20"/>
              <w:jc w:val="center"/>
              <w:rPr>
                <w:sz w:val="14"/>
              </w:rPr>
            </w:pPr>
            <w:r>
              <w:rPr>
                <w:sz w:val="14"/>
              </w:rPr>
              <w:t>A0</w:t>
            </w:r>
          </w:p>
        </w:tc>
        <w:tc>
          <w:tcPr>
            <w:tcW w:w="563" w:type="dxa"/>
            <w:tcBorders>
              <w:top w:val="single" w:sz="12" w:space="0" w:color="auto"/>
            </w:tcBorders>
            <w:vAlign w:val="center"/>
          </w:tcPr>
          <w:p w14:paraId="438C63D8" w14:textId="77777777" w:rsidR="0069137D" w:rsidRDefault="00000000">
            <w:pPr>
              <w:spacing w:before="20" w:after="20"/>
              <w:jc w:val="center"/>
              <w:rPr>
                <w:sz w:val="14"/>
              </w:rPr>
            </w:pPr>
            <w:r>
              <w:rPr>
                <w:sz w:val="14"/>
              </w:rPr>
              <w:t>0</w:t>
            </w:r>
          </w:p>
        </w:tc>
        <w:tc>
          <w:tcPr>
            <w:tcW w:w="562" w:type="dxa"/>
            <w:tcBorders>
              <w:top w:val="single" w:sz="12" w:space="0" w:color="auto"/>
            </w:tcBorders>
            <w:vAlign w:val="center"/>
          </w:tcPr>
          <w:p w14:paraId="7BDF342D" w14:textId="77777777" w:rsidR="0069137D" w:rsidRDefault="00000000">
            <w:pPr>
              <w:spacing w:before="20" w:after="20"/>
              <w:jc w:val="center"/>
              <w:rPr>
                <w:sz w:val="14"/>
              </w:rPr>
            </w:pPr>
            <w:r>
              <w:rPr>
                <w:sz w:val="14"/>
              </w:rPr>
              <w:t>0</w:t>
            </w:r>
          </w:p>
        </w:tc>
        <w:tc>
          <w:tcPr>
            <w:tcW w:w="563" w:type="dxa"/>
            <w:tcBorders>
              <w:top w:val="single" w:sz="12" w:space="0" w:color="auto"/>
            </w:tcBorders>
            <w:vAlign w:val="center"/>
          </w:tcPr>
          <w:p w14:paraId="3CE192F7" w14:textId="77777777" w:rsidR="0069137D" w:rsidRDefault="00000000">
            <w:pPr>
              <w:spacing w:before="20" w:after="20"/>
              <w:jc w:val="center"/>
              <w:rPr>
                <w:sz w:val="14"/>
              </w:rPr>
            </w:pPr>
            <w:r>
              <w:rPr>
                <w:sz w:val="14"/>
              </w:rPr>
              <w:t>2</w:t>
            </w:r>
          </w:p>
        </w:tc>
        <w:tc>
          <w:tcPr>
            <w:tcW w:w="562" w:type="dxa"/>
            <w:tcBorders>
              <w:top w:val="single" w:sz="12" w:space="0" w:color="auto"/>
            </w:tcBorders>
            <w:vAlign w:val="center"/>
          </w:tcPr>
          <w:p w14:paraId="34CFE7DF" w14:textId="77777777" w:rsidR="0069137D" w:rsidRDefault="00000000">
            <w:pPr>
              <w:spacing w:before="20" w:after="20"/>
              <w:jc w:val="center"/>
              <w:rPr>
                <w:sz w:val="14"/>
              </w:rPr>
            </w:pPr>
            <w:r>
              <w:rPr>
                <w:sz w:val="14"/>
              </w:rPr>
              <w:t>2</w:t>
            </w:r>
          </w:p>
        </w:tc>
        <w:tc>
          <w:tcPr>
            <w:tcW w:w="563" w:type="dxa"/>
            <w:tcBorders>
              <w:top w:val="single" w:sz="12" w:space="0" w:color="auto"/>
            </w:tcBorders>
            <w:vAlign w:val="center"/>
          </w:tcPr>
          <w:p w14:paraId="26FF1D32" w14:textId="77777777" w:rsidR="0069137D" w:rsidRDefault="00000000">
            <w:pPr>
              <w:spacing w:before="20" w:after="20"/>
              <w:jc w:val="center"/>
              <w:rPr>
                <w:sz w:val="14"/>
              </w:rPr>
            </w:pPr>
            <w:r>
              <w:rPr>
                <w:sz w:val="14"/>
              </w:rPr>
              <w:t>4</w:t>
            </w:r>
          </w:p>
        </w:tc>
        <w:tc>
          <w:tcPr>
            <w:tcW w:w="720" w:type="dxa"/>
            <w:tcBorders>
              <w:top w:val="single" w:sz="12" w:space="0" w:color="auto"/>
            </w:tcBorders>
            <w:vAlign w:val="center"/>
          </w:tcPr>
          <w:p w14:paraId="240FD012" w14:textId="77777777" w:rsidR="0069137D" w:rsidRDefault="00000000">
            <w:pPr>
              <w:spacing w:before="20" w:after="20"/>
              <w:jc w:val="center"/>
              <w:rPr>
                <w:sz w:val="14"/>
              </w:rPr>
            </w:pPr>
            <w:r>
              <w:rPr>
                <w:sz w:val="14"/>
              </w:rPr>
              <w:t>2.0</w:t>
            </w:r>
          </w:p>
        </w:tc>
        <w:tc>
          <w:tcPr>
            <w:tcW w:w="5220" w:type="dxa"/>
            <w:tcBorders>
              <w:top w:val="single" w:sz="12" w:space="0" w:color="auto"/>
            </w:tcBorders>
            <w:vAlign w:val="center"/>
          </w:tcPr>
          <w:p w14:paraId="0DAE1244" w14:textId="77777777" w:rsidR="0069137D" w:rsidRDefault="0069137D">
            <w:pPr>
              <w:spacing w:before="20" w:after="20"/>
              <w:ind w:left="72" w:hanging="72"/>
              <w:rPr>
                <w:sz w:val="14"/>
              </w:rPr>
            </w:pPr>
          </w:p>
        </w:tc>
      </w:tr>
      <w:tr w:rsidR="00316081" w14:paraId="15673CE4" w14:textId="77777777">
        <w:trPr>
          <w:trHeight w:val="225"/>
        </w:trPr>
        <w:tc>
          <w:tcPr>
            <w:tcW w:w="562" w:type="dxa"/>
            <w:vAlign w:val="center"/>
          </w:tcPr>
          <w:p w14:paraId="08B99ACC" w14:textId="77777777" w:rsidR="0069137D" w:rsidRDefault="00000000">
            <w:pPr>
              <w:spacing w:before="20" w:after="20"/>
              <w:jc w:val="center"/>
              <w:rPr>
                <w:sz w:val="14"/>
              </w:rPr>
            </w:pPr>
            <w:r>
              <w:rPr>
                <w:sz w:val="14"/>
              </w:rPr>
              <w:t>2</w:t>
            </w:r>
          </w:p>
        </w:tc>
        <w:tc>
          <w:tcPr>
            <w:tcW w:w="563" w:type="dxa"/>
            <w:vAlign w:val="center"/>
          </w:tcPr>
          <w:p w14:paraId="5374461F" w14:textId="77777777" w:rsidR="0069137D" w:rsidRDefault="00000000">
            <w:pPr>
              <w:spacing w:before="20" w:after="20"/>
              <w:jc w:val="center"/>
              <w:rPr>
                <w:sz w:val="14"/>
              </w:rPr>
            </w:pPr>
            <w:r>
              <w:rPr>
                <w:sz w:val="14"/>
              </w:rPr>
              <w:t>1</w:t>
            </w:r>
          </w:p>
        </w:tc>
        <w:tc>
          <w:tcPr>
            <w:tcW w:w="562" w:type="dxa"/>
            <w:vAlign w:val="center"/>
          </w:tcPr>
          <w:p w14:paraId="2EB2EE14" w14:textId="77777777" w:rsidR="0069137D" w:rsidRDefault="00000000">
            <w:pPr>
              <w:spacing w:before="20" w:after="20"/>
              <w:jc w:val="center"/>
              <w:rPr>
                <w:sz w:val="14"/>
              </w:rPr>
            </w:pPr>
            <w:r>
              <w:rPr>
                <w:sz w:val="14"/>
              </w:rPr>
              <w:t>A1</w:t>
            </w:r>
          </w:p>
        </w:tc>
        <w:tc>
          <w:tcPr>
            <w:tcW w:w="563" w:type="dxa"/>
            <w:vAlign w:val="center"/>
          </w:tcPr>
          <w:p w14:paraId="21642E70" w14:textId="77777777" w:rsidR="0069137D" w:rsidRDefault="00000000">
            <w:pPr>
              <w:spacing w:before="20" w:after="20"/>
              <w:jc w:val="center"/>
              <w:rPr>
                <w:sz w:val="14"/>
              </w:rPr>
            </w:pPr>
            <w:r>
              <w:rPr>
                <w:sz w:val="14"/>
              </w:rPr>
              <w:t>1</w:t>
            </w:r>
          </w:p>
        </w:tc>
        <w:tc>
          <w:tcPr>
            <w:tcW w:w="562" w:type="dxa"/>
            <w:vAlign w:val="center"/>
          </w:tcPr>
          <w:p w14:paraId="1B5648DE" w14:textId="77777777" w:rsidR="0069137D" w:rsidRDefault="00000000">
            <w:pPr>
              <w:spacing w:before="20" w:after="20"/>
              <w:jc w:val="center"/>
              <w:rPr>
                <w:sz w:val="14"/>
              </w:rPr>
            </w:pPr>
            <w:r>
              <w:rPr>
                <w:sz w:val="14"/>
              </w:rPr>
              <w:t>0</w:t>
            </w:r>
          </w:p>
        </w:tc>
        <w:tc>
          <w:tcPr>
            <w:tcW w:w="563" w:type="dxa"/>
            <w:vAlign w:val="center"/>
          </w:tcPr>
          <w:p w14:paraId="58363FBE" w14:textId="77777777" w:rsidR="0069137D" w:rsidRDefault="00000000">
            <w:pPr>
              <w:spacing w:before="20" w:after="20"/>
              <w:jc w:val="center"/>
              <w:rPr>
                <w:sz w:val="14"/>
              </w:rPr>
            </w:pPr>
            <w:r>
              <w:rPr>
                <w:sz w:val="14"/>
              </w:rPr>
              <w:t>3</w:t>
            </w:r>
          </w:p>
        </w:tc>
        <w:tc>
          <w:tcPr>
            <w:tcW w:w="562" w:type="dxa"/>
            <w:vAlign w:val="center"/>
          </w:tcPr>
          <w:p w14:paraId="343846B9" w14:textId="77777777" w:rsidR="0069137D" w:rsidRDefault="00000000">
            <w:pPr>
              <w:spacing w:before="20" w:after="20"/>
              <w:jc w:val="center"/>
              <w:rPr>
                <w:sz w:val="14"/>
              </w:rPr>
            </w:pPr>
            <w:r>
              <w:rPr>
                <w:sz w:val="14"/>
              </w:rPr>
              <w:t>3</w:t>
            </w:r>
          </w:p>
        </w:tc>
        <w:tc>
          <w:tcPr>
            <w:tcW w:w="563" w:type="dxa"/>
            <w:vAlign w:val="center"/>
          </w:tcPr>
          <w:p w14:paraId="6DFDF3DB" w14:textId="77777777" w:rsidR="0069137D" w:rsidRDefault="00000000">
            <w:pPr>
              <w:spacing w:before="20" w:after="20"/>
              <w:jc w:val="center"/>
              <w:rPr>
                <w:sz w:val="14"/>
              </w:rPr>
            </w:pPr>
            <w:r>
              <w:rPr>
                <w:sz w:val="14"/>
              </w:rPr>
              <w:t>5</w:t>
            </w:r>
          </w:p>
        </w:tc>
        <w:tc>
          <w:tcPr>
            <w:tcW w:w="720" w:type="dxa"/>
            <w:vAlign w:val="center"/>
          </w:tcPr>
          <w:p w14:paraId="428111CB" w14:textId="77777777" w:rsidR="0069137D" w:rsidRDefault="00000000">
            <w:pPr>
              <w:spacing w:before="20" w:after="20"/>
              <w:jc w:val="center"/>
              <w:rPr>
                <w:sz w:val="14"/>
              </w:rPr>
            </w:pPr>
            <w:r>
              <w:rPr>
                <w:sz w:val="14"/>
              </w:rPr>
              <w:t>2.5</w:t>
            </w:r>
          </w:p>
        </w:tc>
        <w:tc>
          <w:tcPr>
            <w:tcW w:w="5220" w:type="dxa"/>
            <w:vAlign w:val="center"/>
          </w:tcPr>
          <w:p w14:paraId="6C946EB0" w14:textId="77777777" w:rsidR="0069137D" w:rsidRDefault="00000000">
            <w:pPr>
              <w:spacing w:before="20" w:after="20"/>
              <w:ind w:left="72" w:hanging="72"/>
              <w:rPr>
                <w:sz w:val="14"/>
              </w:rPr>
            </w:pPr>
            <w:r>
              <w:rPr>
                <w:sz w:val="14"/>
              </w:rPr>
              <w:t>Branch Dancer, Stoneblessed</w:t>
            </w:r>
          </w:p>
        </w:tc>
      </w:tr>
      <w:tr w:rsidR="00316081" w14:paraId="126B3F95" w14:textId="77777777">
        <w:trPr>
          <w:trHeight w:val="225"/>
        </w:trPr>
        <w:tc>
          <w:tcPr>
            <w:tcW w:w="562" w:type="dxa"/>
            <w:vAlign w:val="center"/>
          </w:tcPr>
          <w:p w14:paraId="3497C07C" w14:textId="77777777" w:rsidR="0069137D" w:rsidRDefault="00000000">
            <w:pPr>
              <w:spacing w:before="20" w:after="20"/>
              <w:jc w:val="center"/>
              <w:rPr>
                <w:sz w:val="14"/>
              </w:rPr>
            </w:pPr>
            <w:r>
              <w:rPr>
                <w:sz w:val="14"/>
              </w:rPr>
              <w:t>3</w:t>
            </w:r>
          </w:p>
        </w:tc>
        <w:tc>
          <w:tcPr>
            <w:tcW w:w="563" w:type="dxa"/>
            <w:vAlign w:val="center"/>
          </w:tcPr>
          <w:p w14:paraId="3CC01DBA" w14:textId="77777777" w:rsidR="0069137D" w:rsidRDefault="00000000">
            <w:pPr>
              <w:spacing w:before="20" w:after="20"/>
              <w:jc w:val="center"/>
              <w:rPr>
                <w:sz w:val="14"/>
              </w:rPr>
            </w:pPr>
            <w:r>
              <w:rPr>
                <w:sz w:val="14"/>
              </w:rPr>
              <w:t>2</w:t>
            </w:r>
          </w:p>
        </w:tc>
        <w:tc>
          <w:tcPr>
            <w:tcW w:w="562" w:type="dxa"/>
            <w:vAlign w:val="center"/>
          </w:tcPr>
          <w:p w14:paraId="314149C1" w14:textId="77777777" w:rsidR="0069137D" w:rsidRDefault="00000000">
            <w:pPr>
              <w:spacing w:before="20" w:after="20"/>
              <w:jc w:val="center"/>
              <w:rPr>
                <w:sz w:val="14"/>
              </w:rPr>
            </w:pPr>
            <w:r>
              <w:rPr>
                <w:sz w:val="14"/>
              </w:rPr>
              <w:t>A1</w:t>
            </w:r>
          </w:p>
        </w:tc>
        <w:tc>
          <w:tcPr>
            <w:tcW w:w="563" w:type="dxa"/>
            <w:vAlign w:val="center"/>
          </w:tcPr>
          <w:p w14:paraId="30B73B25" w14:textId="77777777" w:rsidR="0069137D" w:rsidRDefault="00000000">
            <w:pPr>
              <w:spacing w:before="20" w:after="20"/>
              <w:jc w:val="center"/>
              <w:rPr>
                <w:sz w:val="14"/>
              </w:rPr>
            </w:pPr>
            <w:r>
              <w:rPr>
                <w:sz w:val="14"/>
              </w:rPr>
              <w:t>2</w:t>
            </w:r>
          </w:p>
        </w:tc>
        <w:tc>
          <w:tcPr>
            <w:tcW w:w="562" w:type="dxa"/>
            <w:vAlign w:val="center"/>
          </w:tcPr>
          <w:p w14:paraId="0064BF9B" w14:textId="77777777" w:rsidR="0069137D" w:rsidRDefault="00000000">
            <w:pPr>
              <w:spacing w:before="20" w:after="20"/>
              <w:jc w:val="center"/>
              <w:rPr>
                <w:sz w:val="14"/>
              </w:rPr>
            </w:pPr>
            <w:r>
              <w:rPr>
                <w:sz w:val="14"/>
              </w:rPr>
              <w:t>1</w:t>
            </w:r>
          </w:p>
        </w:tc>
        <w:tc>
          <w:tcPr>
            <w:tcW w:w="563" w:type="dxa"/>
            <w:vAlign w:val="center"/>
          </w:tcPr>
          <w:p w14:paraId="34174386" w14:textId="77777777" w:rsidR="0069137D" w:rsidRDefault="00000000">
            <w:pPr>
              <w:spacing w:before="20" w:after="20"/>
              <w:jc w:val="center"/>
              <w:rPr>
                <w:sz w:val="14"/>
              </w:rPr>
            </w:pPr>
            <w:r>
              <w:rPr>
                <w:sz w:val="14"/>
              </w:rPr>
              <w:t>3</w:t>
            </w:r>
          </w:p>
        </w:tc>
        <w:tc>
          <w:tcPr>
            <w:tcW w:w="562" w:type="dxa"/>
            <w:vAlign w:val="center"/>
          </w:tcPr>
          <w:p w14:paraId="7B863795" w14:textId="77777777" w:rsidR="0069137D" w:rsidRDefault="00000000">
            <w:pPr>
              <w:spacing w:before="20" w:after="20"/>
              <w:jc w:val="center"/>
              <w:rPr>
                <w:sz w:val="14"/>
              </w:rPr>
            </w:pPr>
            <w:r>
              <w:rPr>
                <w:sz w:val="14"/>
              </w:rPr>
              <w:t>3</w:t>
            </w:r>
          </w:p>
        </w:tc>
        <w:tc>
          <w:tcPr>
            <w:tcW w:w="563" w:type="dxa"/>
            <w:vAlign w:val="center"/>
          </w:tcPr>
          <w:p w14:paraId="670F376D" w14:textId="77777777" w:rsidR="0069137D" w:rsidRDefault="00000000">
            <w:pPr>
              <w:spacing w:before="20" w:after="20"/>
              <w:jc w:val="center"/>
              <w:rPr>
                <w:sz w:val="14"/>
              </w:rPr>
            </w:pPr>
            <w:r>
              <w:rPr>
                <w:sz w:val="14"/>
              </w:rPr>
              <w:t>6</w:t>
            </w:r>
          </w:p>
        </w:tc>
        <w:tc>
          <w:tcPr>
            <w:tcW w:w="720" w:type="dxa"/>
            <w:vAlign w:val="center"/>
          </w:tcPr>
          <w:p w14:paraId="4DCE4ACE" w14:textId="77777777" w:rsidR="0069137D" w:rsidRDefault="00000000">
            <w:pPr>
              <w:spacing w:before="20" w:after="20"/>
              <w:jc w:val="center"/>
              <w:rPr>
                <w:sz w:val="14"/>
              </w:rPr>
            </w:pPr>
            <w:r>
              <w:rPr>
                <w:sz w:val="14"/>
              </w:rPr>
              <w:t>3.0</w:t>
            </w:r>
          </w:p>
        </w:tc>
        <w:tc>
          <w:tcPr>
            <w:tcW w:w="5220" w:type="dxa"/>
            <w:vAlign w:val="center"/>
          </w:tcPr>
          <w:p w14:paraId="7E18A47D" w14:textId="77777777" w:rsidR="0069137D" w:rsidRDefault="00000000">
            <w:pPr>
              <w:spacing w:before="20" w:after="20"/>
              <w:ind w:left="72" w:hanging="72"/>
              <w:rPr>
                <w:sz w:val="14"/>
              </w:rPr>
            </w:pPr>
            <w:r>
              <w:rPr>
                <w:sz w:val="14"/>
              </w:rPr>
              <w:t>Aerial Avenger, Master Inquisitive</w:t>
            </w:r>
          </w:p>
        </w:tc>
      </w:tr>
      <w:tr w:rsidR="00316081" w14:paraId="5A120B27" w14:textId="77777777">
        <w:trPr>
          <w:trHeight w:val="225"/>
        </w:trPr>
        <w:tc>
          <w:tcPr>
            <w:tcW w:w="562" w:type="dxa"/>
            <w:vAlign w:val="center"/>
          </w:tcPr>
          <w:p w14:paraId="3772E775" w14:textId="77777777" w:rsidR="0069137D" w:rsidRDefault="00000000">
            <w:pPr>
              <w:spacing w:before="20" w:after="20"/>
              <w:jc w:val="center"/>
              <w:rPr>
                <w:sz w:val="14"/>
              </w:rPr>
            </w:pPr>
            <w:r>
              <w:rPr>
                <w:sz w:val="14"/>
              </w:rPr>
              <w:t>4</w:t>
            </w:r>
          </w:p>
        </w:tc>
        <w:tc>
          <w:tcPr>
            <w:tcW w:w="563" w:type="dxa"/>
            <w:vAlign w:val="center"/>
          </w:tcPr>
          <w:p w14:paraId="4E265369" w14:textId="77777777" w:rsidR="0069137D" w:rsidRDefault="00000000">
            <w:pPr>
              <w:spacing w:before="20" w:after="20"/>
              <w:jc w:val="center"/>
              <w:rPr>
                <w:sz w:val="14"/>
              </w:rPr>
            </w:pPr>
            <w:r>
              <w:rPr>
                <w:sz w:val="14"/>
              </w:rPr>
              <w:t>2</w:t>
            </w:r>
          </w:p>
        </w:tc>
        <w:tc>
          <w:tcPr>
            <w:tcW w:w="562" w:type="dxa"/>
            <w:vAlign w:val="center"/>
          </w:tcPr>
          <w:p w14:paraId="2F5AD02B" w14:textId="77777777" w:rsidR="0069137D" w:rsidRDefault="00000000">
            <w:pPr>
              <w:spacing w:before="20" w:after="20"/>
              <w:jc w:val="center"/>
              <w:rPr>
                <w:sz w:val="14"/>
              </w:rPr>
            </w:pPr>
            <w:r>
              <w:rPr>
                <w:sz w:val="14"/>
              </w:rPr>
              <w:t>A2</w:t>
            </w:r>
          </w:p>
        </w:tc>
        <w:tc>
          <w:tcPr>
            <w:tcW w:w="563" w:type="dxa"/>
            <w:vAlign w:val="center"/>
          </w:tcPr>
          <w:p w14:paraId="49F0C01C" w14:textId="77777777" w:rsidR="0069137D" w:rsidRDefault="00000000">
            <w:pPr>
              <w:spacing w:before="20" w:after="20"/>
              <w:jc w:val="center"/>
              <w:rPr>
                <w:sz w:val="14"/>
              </w:rPr>
            </w:pPr>
            <w:r>
              <w:rPr>
                <w:sz w:val="14"/>
              </w:rPr>
              <w:t>3</w:t>
            </w:r>
          </w:p>
        </w:tc>
        <w:tc>
          <w:tcPr>
            <w:tcW w:w="562" w:type="dxa"/>
            <w:vAlign w:val="center"/>
          </w:tcPr>
          <w:p w14:paraId="3406DEBE" w14:textId="77777777" w:rsidR="0069137D" w:rsidRDefault="00000000">
            <w:pPr>
              <w:spacing w:before="20" w:after="20"/>
              <w:jc w:val="center"/>
              <w:rPr>
                <w:sz w:val="14"/>
              </w:rPr>
            </w:pPr>
            <w:r>
              <w:rPr>
                <w:sz w:val="14"/>
              </w:rPr>
              <w:t>1</w:t>
            </w:r>
          </w:p>
        </w:tc>
        <w:tc>
          <w:tcPr>
            <w:tcW w:w="563" w:type="dxa"/>
            <w:vAlign w:val="center"/>
          </w:tcPr>
          <w:p w14:paraId="069C006F" w14:textId="77777777" w:rsidR="0069137D" w:rsidRDefault="00000000">
            <w:pPr>
              <w:spacing w:before="20" w:after="20"/>
              <w:jc w:val="center"/>
              <w:rPr>
                <w:sz w:val="14"/>
              </w:rPr>
            </w:pPr>
            <w:r>
              <w:rPr>
                <w:sz w:val="14"/>
              </w:rPr>
              <w:t>4</w:t>
            </w:r>
          </w:p>
        </w:tc>
        <w:tc>
          <w:tcPr>
            <w:tcW w:w="562" w:type="dxa"/>
            <w:vAlign w:val="center"/>
          </w:tcPr>
          <w:p w14:paraId="29C95AE6" w14:textId="77777777" w:rsidR="0069137D" w:rsidRDefault="00000000">
            <w:pPr>
              <w:spacing w:before="20" w:after="20"/>
              <w:jc w:val="center"/>
              <w:rPr>
                <w:sz w:val="14"/>
              </w:rPr>
            </w:pPr>
            <w:r>
              <w:rPr>
                <w:sz w:val="14"/>
              </w:rPr>
              <w:t>4</w:t>
            </w:r>
          </w:p>
        </w:tc>
        <w:tc>
          <w:tcPr>
            <w:tcW w:w="563" w:type="dxa"/>
            <w:vAlign w:val="center"/>
          </w:tcPr>
          <w:p w14:paraId="2CB0E25A" w14:textId="77777777" w:rsidR="0069137D" w:rsidRDefault="00000000">
            <w:pPr>
              <w:spacing w:before="20" w:after="20"/>
              <w:jc w:val="center"/>
              <w:rPr>
                <w:sz w:val="14"/>
              </w:rPr>
            </w:pPr>
            <w:r>
              <w:rPr>
                <w:sz w:val="14"/>
              </w:rPr>
              <w:t>7</w:t>
            </w:r>
          </w:p>
        </w:tc>
        <w:tc>
          <w:tcPr>
            <w:tcW w:w="720" w:type="dxa"/>
            <w:vAlign w:val="center"/>
          </w:tcPr>
          <w:p w14:paraId="18E86466" w14:textId="77777777" w:rsidR="0069137D" w:rsidRDefault="00000000">
            <w:pPr>
              <w:spacing w:before="20" w:after="20"/>
              <w:jc w:val="center"/>
              <w:rPr>
                <w:sz w:val="14"/>
              </w:rPr>
            </w:pPr>
            <w:r>
              <w:rPr>
                <w:sz w:val="14"/>
              </w:rPr>
              <w:t>3.5</w:t>
            </w:r>
          </w:p>
        </w:tc>
        <w:tc>
          <w:tcPr>
            <w:tcW w:w="5220" w:type="dxa"/>
            <w:vAlign w:val="center"/>
          </w:tcPr>
          <w:p w14:paraId="26605E65" w14:textId="77777777" w:rsidR="0069137D" w:rsidRDefault="00000000">
            <w:pPr>
              <w:spacing w:before="20" w:after="20"/>
              <w:ind w:left="72" w:hanging="72"/>
              <w:rPr>
                <w:sz w:val="14"/>
              </w:rPr>
            </w:pPr>
            <w:r>
              <w:rPr>
                <w:sz w:val="14"/>
              </w:rPr>
              <w:t>Celebrant of Sharess, Dragonmark Heir, Jobber</w:t>
            </w:r>
          </w:p>
        </w:tc>
      </w:tr>
      <w:tr w:rsidR="00316081" w14:paraId="66765440" w14:textId="77777777">
        <w:trPr>
          <w:trHeight w:val="225"/>
        </w:trPr>
        <w:tc>
          <w:tcPr>
            <w:tcW w:w="562" w:type="dxa"/>
            <w:vAlign w:val="center"/>
          </w:tcPr>
          <w:p w14:paraId="0142B56F" w14:textId="77777777" w:rsidR="0069137D" w:rsidRDefault="00000000">
            <w:pPr>
              <w:spacing w:before="20" w:after="20"/>
              <w:jc w:val="center"/>
              <w:rPr>
                <w:sz w:val="14"/>
              </w:rPr>
            </w:pPr>
            <w:r>
              <w:rPr>
                <w:sz w:val="14"/>
              </w:rPr>
              <w:t>5</w:t>
            </w:r>
          </w:p>
        </w:tc>
        <w:tc>
          <w:tcPr>
            <w:tcW w:w="563" w:type="dxa"/>
            <w:vAlign w:val="center"/>
          </w:tcPr>
          <w:p w14:paraId="773703C4" w14:textId="77777777" w:rsidR="0069137D" w:rsidRDefault="00000000">
            <w:pPr>
              <w:spacing w:before="20" w:after="20"/>
              <w:jc w:val="center"/>
              <w:rPr>
                <w:sz w:val="14"/>
              </w:rPr>
            </w:pPr>
            <w:r>
              <w:rPr>
                <w:sz w:val="14"/>
              </w:rPr>
              <w:t>2</w:t>
            </w:r>
          </w:p>
        </w:tc>
        <w:tc>
          <w:tcPr>
            <w:tcW w:w="562" w:type="dxa"/>
            <w:vAlign w:val="center"/>
          </w:tcPr>
          <w:p w14:paraId="149868FF" w14:textId="77777777" w:rsidR="0069137D" w:rsidRDefault="00000000">
            <w:pPr>
              <w:spacing w:before="20" w:after="20"/>
              <w:jc w:val="center"/>
              <w:rPr>
                <w:sz w:val="14"/>
              </w:rPr>
            </w:pPr>
            <w:r>
              <w:rPr>
                <w:sz w:val="14"/>
              </w:rPr>
              <w:t>A2</w:t>
            </w:r>
          </w:p>
        </w:tc>
        <w:tc>
          <w:tcPr>
            <w:tcW w:w="563" w:type="dxa"/>
            <w:vAlign w:val="center"/>
          </w:tcPr>
          <w:p w14:paraId="3600C824" w14:textId="77777777" w:rsidR="0069137D" w:rsidRDefault="00000000">
            <w:pPr>
              <w:spacing w:before="20" w:after="20"/>
              <w:jc w:val="center"/>
              <w:rPr>
                <w:sz w:val="14"/>
              </w:rPr>
            </w:pPr>
            <w:r>
              <w:rPr>
                <w:sz w:val="14"/>
              </w:rPr>
              <w:t>3</w:t>
            </w:r>
          </w:p>
        </w:tc>
        <w:tc>
          <w:tcPr>
            <w:tcW w:w="562" w:type="dxa"/>
            <w:vAlign w:val="center"/>
          </w:tcPr>
          <w:p w14:paraId="570AEE2F" w14:textId="77777777" w:rsidR="0069137D" w:rsidRDefault="00000000">
            <w:pPr>
              <w:spacing w:before="20" w:after="20"/>
              <w:jc w:val="center"/>
              <w:rPr>
                <w:sz w:val="14"/>
              </w:rPr>
            </w:pPr>
            <w:r>
              <w:rPr>
                <w:sz w:val="14"/>
              </w:rPr>
              <w:t>1</w:t>
            </w:r>
          </w:p>
        </w:tc>
        <w:tc>
          <w:tcPr>
            <w:tcW w:w="563" w:type="dxa"/>
            <w:vAlign w:val="center"/>
          </w:tcPr>
          <w:p w14:paraId="59606A7F" w14:textId="77777777" w:rsidR="0069137D" w:rsidRDefault="00000000">
            <w:pPr>
              <w:spacing w:before="20" w:after="20"/>
              <w:jc w:val="center"/>
              <w:rPr>
                <w:sz w:val="14"/>
              </w:rPr>
            </w:pPr>
            <w:r>
              <w:rPr>
                <w:sz w:val="14"/>
              </w:rPr>
              <w:t>4</w:t>
            </w:r>
          </w:p>
        </w:tc>
        <w:tc>
          <w:tcPr>
            <w:tcW w:w="562" w:type="dxa"/>
            <w:vAlign w:val="center"/>
          </w:tcPr>
          <w:p w14:paraId="62E279C7" w14:textId="77777777" w:rsidR="0069137D" w:rsidRDefault="00000000">
            <w:pPr>
              <w:spacing w:before="20" w:after="20"/>
              <w:jc w:val="center"/>
              <w:rPr>
                <w:sz w:val="14"/>
              </w:rPr>
            </w:pPr>
            <w:r>
              <w:rPr>
                <w:sz w:val="14"/>
              </w:rPr>
              <w:t>4</w:t>
            </w:r>
          </w:p>
        </w:tc>
        <w:tc>
          <w:tcPr>
            <w:tcW w:w="563" w:type="dxa"/>
            <w:vAlign w:val="center"/>
          </w:tcPr>
          <w:p w14:paraId="2566B9DC" w14:textId="77777777" w:rsidR="0069137D" w:rsidRDefault="00000000">
            <w:pPr>
              <w:spacing w:before="20" w:after="20"/>
              <w:jc w:val="center"/>
              <w:rPr>
                <w:sz w:val="14"/>
              </w:rPr>
            </w:pPr>
            <w:r>
              <w:rPr>
                <w:sz w:val="14"/>
              </w:rPr>
              <w:t>8</w:t>
            </w:r>
          </w:p>
        </w:tc>
        <w:tc>
          <w:tcPr>
            <w:tcW w:w="720" w:type="dxa"/>
            <w:vAlign w:val="center"/>
          </w:tcPr>
          <w:p w14:paraId="70F4FC58" w14:textId="77777777" w:rsidR="0069137D" w:rsidRDefault="00000000">
            <w:pPr>
              <w:spacing w:before="20" w:after="20"/>
              <w:jc w:val="center"/>
              <w:rPr>
                <w:sz w:val="14"/>
              </w:rPr>
            </w:pPr>
            <w:r>
              <w:rPr>
                <w:sz w:val="14"/>
              </w:rPr>
              <w:t>4.0</w:t>
            </w:r>
          </w:p>
        </w:tc>
        <w:tc>
          <w:tcPr>
            <w:tcW w:w="5220" w:type="dxa"/>
            <w:vAlign w:val="center"/>
          </w:tcPr>
          <w:p w14:paraId="0181AA7E" w14:textId="77777777" w:rsidR="0069137D" w:rsidRDefault="00000000">
            <w:pPr>
              <w:spacing w:before="20" w:after="20"/>
              <w:ind w:left="72" w:hanging="72"/>
              <w:rPr>
                <w:sz w:val="14"/>
              </w:rPr>
            </w:pPr>
            <w:r>
              <w:rPr>
                <w:sz w:val="14"/>
              </w:rPr>
              <w:t>Acolyte of the Skin, Assassin, Battle Howler of Gruumsh, Blood Magus, Cavelord, Chameleon, Charlatan, Deep Diviner, Divine Oracle, Dragon Disciple, Dread Pirate, Evangelist, Harper Agent, Maester, Memory Smith, Mindbender, Mindspy, Mourner, Outcast Champion, Poisoner, Reforged, Replacement Killer, Scar Enforcer, Sentinel of Bharrai, Shadow Thief of Amn, Shaper of Form, Spymaster, Stonedeath Assassin, Stoneface, Vigilante, Wild Mage, World Speaker</w:t>
            </w:r>
          </w:p>
        </w:tc>
      </w:tr>
      <w:tr w:rsidR="00316081" w14:paraId="47D9AFA6" w14:textId="77777777">
        <w:trPr>
          <w:trHeight w:val="225"/>
        </w:trPr>
        <w:tc>
          <w:tcPr>
            <w:tcW w:w="562" w:type="dxa"/>
            <w:vAlign w:val="center"/>
          </w:tcPr>
          <w:p w14:paraId="648B0918" w14:textId="77777777" w:rsidR="0069137D" w:rsidRDefault="00000000">
            <w:pPr>
              <w:spacing w:before="20" w:after="20"/>
              <w:jc w:val="center"/>
              <w:rPr>
                <w:sz w:val="14"/>
              </w:rPr>
            </w:pPr>
            <w:r>
              <w:rPr>
                <w:sz w:val="14"/>
              </w:rPr>
              <w:t>6</w:t>
            </w:r>
          </w:p>
        </w:tc>
        <w:tc>
          <w:tcPr>
            <w:tcW w:w="563" w:type="dxa"/>
            <w:vAlign w:val="center"/>
          </w:tcPr>
          <w:p w14:paraId="44E8CDF6" w14:textId="77777777" w:rsidR="0069137D" w:rsidRDefault="00000000">
            <w:pPr>
              <w:spacing w:before="20" w:after="20"/>
              <w:jc w:val="center"/>
              <w:rPr>
                <w:sz w:val="14"/>
              </w:rPr>
            </w:pPr>
            <w:r>
              <w:rPr>
                <w:sz w:val="14"/>
              </w:rPr>
              <w:t>3</w:t>
            </w:r>
          </w:p>
        </w:tc>
        <w:tc>
          <w:tcPr>
            <w:tcW w:w="562" w:type="dxa"/>
            <w:vAlign w:val="center"/>
          </w:tcPr>
          <w:p w14:paraId="323233F4" w14:textId="77777777" w:rsidR="0069137D" w:rsidRDefault="00000000">
            <w:pPr>
              <w:spacing w:before="20" w:after="20"/>
              <w:jc w:val="center"/>
              <w:rPr>
                <w:sz w:val="14"/>
              </w:rPr>
            </w:pPr>
            <w:r>
              <w:rPr>
                <w:sz w:val="14"/>
              </w:rPr>
              <w:t>A2</w:t>
            </w:r>
          </w:p>
        </w:tc>
        <w:tc>
          <w:tcPr>
            <w:tcW w:w="563" w:type="dxa"/>
            <w:vAlign w:val="center"/>
          </w:tcPr>
          <w:p w14:paraId="4AFFEC76" w14:textId="77777777" w:rsidR="0069137D" w:rsidRDefault="00000000">
            <w:pPr>
              <w:spacing w:before="20" w:after="20"/>
              <w:jc w:val="center"/>
              <w:rPr>
                <w:sz w:val="14"/>
              </w:rPr>
            </w:pPr>
            <w:r>
              <w:rPr>
                <w:sz w:val="14"/>
              </w:rPr>
              <w:t>4</w:t>
            </w:r>
          </w:p>
        </w:tc>
        <w:tc>
          <w:tcPr>
            <w:tcW w:w="562" w:type="dxa"/>
            <w:vAlign w:val="center"/>
          </w:tcPr>
          <w:p w14:paraId="571F3605" w14:textId="77777777" w:rsidR="0069137D" w:rsidRDefault="00000000">
            <w:pPr>
              <w:spacing w:before="20" w:after="20"/>
              <w:jc w:val="center"/>
              <w:rPr>
                <w:sz w:val="14"/>
              </w:rPr>
            </w:pPr>
            <w:r>
              <w:rPr>
                <w:sz w:val="14"/>
              </w:rPr>
              <w:t>2</w:t>
            </w:r>
          </w:p>
        </w:tc>
        <w:tc>
          <w:tcPr>
            <w:tcW w:w="563" w:type="dxa"/>
            <w:vAlign w:val="center"/>
          </w:tcPr>
          <w:p w14:paraId="63683EC6" w14:textId="77777777" w:rsidR="0069137D" w:rsidRDefault="00000000">
            <w:pPr>
              <w:spacing w:before="20" w:after="20"/>
              <w:jc w:val="center"/>
              <w:rPr>
                <w:sz w:val="14"/>
              </w:rPr>
            </w:pPr>
            <w:r>
              <w:rPr>
                <w:sz w:val="14"/>
              </w:rPr>
              <w:t>5</w:t>
            </w:r>
          </w:p>
        </w:tc>
        <w:tc>
          <w:tcPr>
            <w:tcW w:w="562" w:type="dxa"/>
            <w:vAlign w:val="center"/>
          </w:tcPr>
          <w:p w14:paraId="313D0D6B" w14:textId="77777777" w:rsidR="0069137D" w:rsidRDefault="00000000">
            <w:pPr>
              <w:spacing w:before="20" w:after="20"/>
              <w:jc w:val="center"/>
              <w:rPr>
                <w:sz w:val="14"/>
              </w:rPr>
            </w:pPr>
            <w:r>
              <w:rPr>
                <w:sz w:val="14"/>
              </w:rPr>
              <w:t>5</w:t>
            </w:r>
          </w:p>
        </w:tc>
        <w:tc>
          <w:tcPr>
            <w:tcW w:w="563" w:type="dxa"/>
            <w:vAlign w:val="center"/>
          </w:tcPr>
          <w:p w14:paraId="0E389365" w14:textId="77777777" w:rsidR="0069137D" w:rsidRDefault="00000000">
            <w:pPr>
              <w:spacing w:before="20" w:after="20"/>
              <w:jc w:val="center"/>
              <w:rPr>
                <w:sz w:val="14"/>
              </w:rPr>
            </w:pPr>
            <w:r>
              <w:rPr>
                <w:sz w:val="14"/>
              </w:rPr>
              <w:t>9</w:t>
            </w:r>
          </w:p>
        </w:tc>
        <w:tc>
          <w:tcPr>
            <w:tcW w:w="720" w:type="dxa"/>
            <w:vAlign w:val="center"/>
          </w:tcPr>
          <w:p w14:paraId="2B7B5525" w14:textId="77777777" w:rsidR="0069137D" w:rsidRDefault="00000000">
            <w:pPr>
              <w:spacing w:before="20" w:after="20"/>
              <w:jc w:val="center"/>
              <w:rPr>
                <w:sz w:val="14"/>
              </w:rPr>
            </w:pPr>
            <w:r>
              <w:rPr>
                <w:sz w:val="14"/>
              </w:rPr>
              <w:t>4.5</w:t>
            </w:r>
          </w:p>
        </w:tc>
        <w:tc>
          <w:tcPr>
            <w:tcW w:w="5220" w:type="dxa"/>
            <w:vAlign w:val="center"/>
          </w:tcPr>
          <w:p w14:paraId="357E42E9" w14:textId="77777777" w:rsidR="0069137D" w:rsidRDefault="00000000">
            <w:pPr>
              <w:spacing w:before="20" w:after="20"/>
              <w:ind w:left="72" w:hanging="72"/>
              <w:rPr>
                <w:sz w:val="14"/>
              </w:rPr>
            </w:pPr>
            <w:r>
              <w:rPr>
                <w:sz w:val="14"/>
              </w:rPr>
              <w:t>Bloodhound, Cabinet Trickster, Enlightened Fist, Extreme Explorer, Green Star Adept, Icesinger, Infused Spellcaster, Infused Warrior, Invisible Blade, Purple Dragon Knight’, Runesmith, Ruathar, Spirit Speaker, Stalker of Kharash, Thrall of Dagon, Thrall of Demogorgon, Thrall of Kostchtchie, Thunder Guide, War Chanter</w:t>
            </w:r>
          </w:p>
        </w:tc>
      </w:tr>
      <w:tr w:rsidR="00316081" w14:paraId="644ED458" w14:textId="77777777">
        <w:trPr>
          <w:trHeight w:val="225"/>
        </w:trPr>
        <w:tc>
          <w:tcPr>
            <w:tcW w:w="562" w:type="dxa"/>
            <w:vAlign w:val="center"/>
          </w:tcPr>
          <w:p w14:paraId="05344654" w14:textId="77777777" w:rsidR="0069137D" w:rsidRDefault="00000000">
            <w:pPr>
              <w:spacing w:before="20" w:after="20"/>
              <w:jc w:val="center"/>
              <w:rPr>
                <w:sz w:val="14"/>
              </w:rPr>
            </w:pPr>
            <w:r>
              <w:rPr>
                <w:sz w:val="14"/>
              </w:rPr>
              <w:t>7</w:t>
            </w:r>
          </w:p>
        </w:tc>
        <w:tc>
          <w:tcPr>
            <w:tcW w:w="563" w:type="dxa"/>
            <w:vAlign w:val="center"/>
          </w:tcPr>
          <w:p w14:paraId="417AC1E2" w14:textId="77777777" w:rsidR="0069137D" w:rsidRDefault="00000000">
            <w:pPr>
              <w:spacing w:before="20" w:after="20"/>
              <w:jc w:val="center"/>
              <w:rPr>
                <w:sz w:val="14"/>
              </w:rPr>
            </w:pPr>
            <w:r>
              <w:rPr>
                <w:sz w:val="14"/>
              </w:rPr>
              <w:t>3</w:t>
            </w:r>
          </w:p>
        </w:tc>
        <w:tc>
          <w:tcPr>
            <w:tcW w:w="562" w:type="dxa"/>
            <w:vAlign w:val="center"/>
          </w:tcPr>
          <w:p w14:paraId="1D6CCBE0" w14:textId="77777777" w:rsidR="0069137D" w:rsidRDefault="00000000">
            <w:pPr>
              <w:spacing w:before="20" w:after="20"/>
              <w:jc w:val="center"/>
              <w:rPr>
                <w:sz w:val="14"/>
              </w:rPr>
            </w:pPr>
            <w:r>
              <w:rPr>
                <w:sz w:val="14"/>
              </w:rPr>
              <w:t>A3</w:t>
            </w:r>
          </w:p>
        </w:tc>
        <w:tc>
          <w:tcPr>
            <w:tcW w:w="563" w:type="dxa"/>
            <w:vAlign w:val="center"/>
          </w:tcPr>
          <w:p w14:paraId="71D622DE" w14:textId="77777777" w:rsidR="0069137D" w:rsidRDefault="00000000">
            <w:pPr>
              <w:spacing w:before="20" w:after="20"/>
              <w:jc w:val="center"/>
              <w:rPr>
                <w:sz w:val="14"/>
              </w:rPr>
            </w:pPr>
            <w:r>
              <w:rPr>
                <w:sz w:val="14"/>
              </w:rPr>
              <w:t>5</w:t>
            </w:r>
          </w:p>
        </w:tc>
        <w:tc>
          <w:tcPr>
            <w:tcW w:w="562" w:type="dxa"/>
            <w:vAlign w:val="center"/>
          </w:tcPr>
          <w:p w14:paraId="3F049E54" w14:textId="77777777" w:rsidR="0069137D" w:rsidRDefault="00000000">
            <w:pPr>
              <w:spacing w:before="20" w:after="20"/>
              <w:jc w:val="center"/>
              <w:rPr>
                <w:sz w:val="14"/>
              </w:rPr>
            </w:pPr>
            <w:r>
              <w:rPr>
                <w:sz w:val="14"/>
              </w:rPr>
              <w:t>2</w:t>
            </w:r>
          </w:p>
        </w:tc>
        <w:tc>
          <w:tcPr>
            <w:tcW w:w="563" w:type="dxa"/>
            <w:vAlign w:val="center"/>
          </w:tcPr>
          <w:p w14:paraId="2F3AC3C6" w14:textId="77777777" w:rsidR="0069137D" w:rsidRDefault="00000000">
            <w:pPr>
              <w:spacing w:before="20" w:after="20"/>
              <w:jc w:val="center"/>
              <w:rPr>
                <w:sz w:val="14"/>
              </w:rPr>
            </w:pPr>
            <w:r>
              <w:rPr>
                <w:sz w:val="14"/>
              </w:rPr>
              <w:t>5</w:t>
            </w:r>
          </w:p>
        </w:tc>
        <w:tc>
          <w:tcPr>
            <w:tcW w:w="562" w:type="dxa"/>
            <w:vAlign w:val="center"/>
          </w:tcPr>
          <w:p w14:paraId="7C7552CD" w14:textId="77777777" w:rsidR="0069137D" w:rsidRDefault="00000000">
            <w:pPr>
              <w:spacing w:before="20" w:after="20"/>
              <w:jc w:val="center"/>
              <w:rPr>
                <w:sz w:val="14"/>
              </w:rPr>
            </w:pPr>
            <w:r>
              <w:rPr>
                <w:sz w:val="14"/>
              </w:rPr>
              <w:t>5</w:t>
            </w:r>
          </w:p>
        </w:tc>
        <w:tc>
          <w:tcPr>
            <w:tcW w:w="563" w:type="dxa"/>
            <w:vAlign w:val="center"/>
          </w:tcPr>
          <w:p w14:paraId="3BF67470" w14:textId="77777777" w:rsidR="0069137D" w:rsidRDefault="00000000">
            <w:pPr>
              <w:spacing w:before="20" w:after="20"/>
              <w:jc w:val="center"/>
              <w:rPr>
                <w:sz w:val="14"/>
              </w:rPr>
            </w:pPr>
            <w:r>
              <w:rPr>
                <w:sz w:val="14"/>
              </w:rPr>
              <w:t>10</w:t>
            </w:r>
          </w:p>
        </w:tc>
        <w:tc>
          <w:tcPr>
            <w:tcW w:w="720" w:type="dxa"/>
            <w:vAlign w:val="center"/>
          </w:tcPr>
          <w:p w14:paraId="78DDD12A" w14:textId="77777777" w:rsidR="0069137D" w:rsidRDefault="00000000">
            <w:pPr>
              <w:spacing w:before="20" w:after="20"/>
              <w:jc w:val="center"/>
              <w:rPr>
                <w:sz w:val="14"/>
              </w:rPr>
            </w:pPr>
            <w:r>
              <w:rPr>
                <w:sz w:val="14"/>
              </w:rPr>
              <w:t>5.0</w:t>
            </w:r>
          </w:p>
        </w:tc>
        <w:tc>
          <w:tcPr>
            <w:tcW w:w="5220" w:type="dxa"/>
            <w:vAlign w:val="center"/>
          </w:tcPr>
          <w:p w14:paraId="70AE2859" w14:textId="77777777" w:rsidR="0069137D" w:rsidRDefault="00000000">
            <w:pPr>
              <w:spacing w:before="20" w:after="20"/>
              <w:ind w:left="72" w:hanging="72"/>
              <w:rPr>
                <w:sz w:val="14"/>
              </w:rPr>
            </w:pPr>
            <w:r>
              <w:rPr>
                <w:sz w:val="14"/>
              </w:rPr>
              <w:t>Alchemist Savant, Alienist, Anointed Knight, Apelord, Bearlord, Birdlord, Blade Bravo, Cataclysm Mage, Catlord, Crane Shen, Dark Hunter, Dark Lantern, Darkwood Stalker, Deepwarden, Divine Seeker, Dragon Shen, Drow Judicator, Earth Dreamer, Elemental Savant, Evereskan Tomb Guardian, Exalted Arcanist, Ghost-Faced Killer, Gnome Giant-Slayer, Green Whisperer, Heartfire Fanner, High Handcrafter, Holy Liberator, Horselord, Imaskari Vengeance Taker, Incantatrix, Luckstealer, Mantis Shen, Master Thrower, Menacing Brute, Mole, Monk of the Long Death, Monkey Shen, Occult Slayer, Panther Shen, Pious Templar, Prime Underdark Guide, Purebreath Devotee, Purple Dragon Knight, Ravager, Rainbow Servant, Reaping Mauler, Recaster, Shadow Adept, Shadow Dancer, Sharklord, Slime Lord, Snake Shen, Snakelord, Stonelord, Streetfighter, Thayan Knight, Thrall of Fraz-Urb’luu, Thrall of Pazuzu, Tiger Shen, Urban Soul, Virtuoso, Void Disciple, Warforged Juggernaut, Windwright Captain, Wolflord, Wonderworker, Zhentarim Spy</w:t>
            </w:r>
          </w:p>
        </w:tc>
      </w:tr>
      <w:tr w:rsidR="00316081" w14:paraId="54612B16" w14:textId="77777777">
        <w:trPr>
          <w:trHeight w:val="225"/>
        </w:trPr>
        <w:tc>
          <w:tcPr>
            <w:tcW w:w="562" w:type="dxa"/>
            <w:vAlign w:val="center"/>
          </w:tcPr>
          <w:p w14:paraId="3F35111B" w14:textId="77777777" w:rsidR="0069137D" w:rsidRDefault="00000000">
            <w:pPr>
              <w:spacing w:before="20" w:after="20"/>
              <w:jc w:val="center"/>
              <w:rPr>
                <w:sz w:val="14"/>
              </w:rPr>
            </w:pPr>
            <w:r>
              <w:rPr>
                <w:sz w:val="14"/>
              </w:rPr>
              <w:t>8</w:t>
            </w:r>
          </w:p>
        </w:tc>
        <w:tc>
          <w:tcPr>
            <w:tcW w:w="563" w:type="dxa"/>
            <w:vAlign w:val="center"/>
          </w:tcPr>
          <w:p w14:paraId="71DE0A2E" w14:textId="77777777" w:rsidR="0069137D" w:rsidRDefault="00000000">
            <w:pPr>
              <w:spacing w:before="20" w:after="20"/>
              <w:jc w:val="center"/>
              <w:rPr>
                <w:sz w:val="14"/>
              </w:rPr>
            </w:pPr>
            <w:r>
              <w:rPr>
                <w:sz w:val="14"/>
              </w:rPr>
              <w:t>3</w:t>
            </w:r>
          </w:p>
        </w:tc>
        <w:tc>
          <w:tcPr>
            <w:tcW w:w="562" w:type="dxa"/>
            <w:vAlign w:val="center"/>
          </w:tcPr>
          <w:p w14:paraId="6E396A96" w14:textId="77777777" w:rsidR="0069137D" w:rsidRDefault="00000000">
            <w:pPr>
              <w:spacing w:before="20" w:after="20"/>
              <w:jc w:val="center"/>
              <w:rPr>
                <w:sz w:val="14"/>
              </w:rPr>
            </w:pPr>
            <w:r>
              <w:rPr>
                <w:sz w:val="14"/>
              </w:rPr>
              <w:t>A3</w:t>
            </w:r>
          </w:p>
        </w:tc>
        <w:tc>
          <w:tcPr>
            <w:tcW w:w="563" w:type="dxa"/>
            <w:vAlign w:val="center"/>
          </w:tcPr>
          <w:p w14:paraId="2BBB01A4" w14:textId="77777777" w:rsidR="0069137D" w:rsidRDefault="00000000">
            <w:pPr>
              <w:spacing w:before="20" w:after="20"/>
              <w:jc w:val="center"/>
              <w:rPr>
                <w:sz w:val="14"/>
              </w:rPr>
            </w:pPr>
            <w:r>
              <w:rPr>
                <w:sz w:val="14"/>
              </w:rPr>
              <w:t>6</w:t>
            </w:r>
          </w:p>
        </w:tc>
        <w:tc>
          <w:tcPr>
            <w:tcW w:w="562" w:type="dxa"/>
            <w:vAlign w:val="center"/>
          </w:tcPr>
          <w:p w14:paraId="403AC1E0" w14:textId="77777777" w:rsidR="0069137D" w:rsidRDefault="00000000">
            <w:pPr>
              <w:spacing w:before="20" w:after="20"/>
              <w:jc w:val="center"/>
              <w:rPr>
                <w:sz w:val="14"/>
              </w:rPr>
            </w:pPr>
            <w:r>
              <w:rPr>
                <w:sz w:val="14"/>
              </w:rPr>
              <w:t>2</w:t>
            </w:r>
          </w:p>
        </w:tc>
        <w:tc>
          <w:tcPr>
            <w:tcW w:w="563" w:type="dxa"/>
            <w:vAlign w:val="center"/>
          </w:tcPr>
          <w:p w14:paraId="292C8B4A" w14:textId="77777777" w:rsidR="0069137D" w:rsidRDefault="00000000">
            <w:pPr>
              <w:spacing w:before="20" w:after="20"/>
              <w:jc w:val="center"/>
              <w:rPr>
                <w:sz w:val="14"/>
              </w:rPr>
            </w:pPr>
            <w:r>
              <w:rPr>
                <w:sz w:val="14"/>
              </w:rPr>
              <w:t>6</w:t>
            </w:r>
          </w:p>
        </w:tc>
        <w:tc>
          <w:tcPr>
            <w:tcW w:w="562" w:type="dxa"/>
            <w:vAlign w:val="center"/>
          </w:tcPr>
          <w:p w14:paraId="2CE8525A" w14:textId="77777777" w:rsidR="0069137D" w:rsidRDefault="00000000">
            <w:pPr>
              <w:spacing w:before="20" w:after="20"/>
              <w:jc w:val="center"/>
              <w:rPr>
                <w:sz w:val="14"/>
              </w:rPr>
            </w:pPr>
            <w:r>
              <w:rPr>
                <w:sz w:val="14"/>
              </w:rPr>
              <w:t>6</w:t>
            </w:r>
          </w:p>
        </w:tc>
        <w:tc>
          <w:tcPr>
            <w:tcW w:w="563" w:type="dxa"/>
            <w:vAlign w:val="center"/>
          </w:tcPr>
          <w:p w14:paraId="67AC1093" w14:textId="77777777" w:rsidR="0069137D" w:rsidRDefault="00000000">
            <w:pPr>
              <w:spacing w:before="20" w:after="20"/>
              <w:jc w:val="center"/>
              <w:rPr>
                <w:sz w:val="14"/>
              </w:rPr>
            </w:pPr>
            <w:r>
              <w:rPr>
                <w:sz w:val="14"/>
              </w:rPr>
              <w:t>11</w:t>
            </w:r>
          </w:p>
        </w:tc>
        <w:tc>
          <w:tcPr>
            <w:tcW w:w="720" w:type="dxa"/>
            <w:vAlign w:val="center"/>
          </w:tcPr>
          <w:p w14:paraId="4F04B4FD" w14:textId="77777777" w:rsidR="0069137D" w:rsidRDefault="00000000">
            <w:pPr>
              <w:spacing w:before="20" w:after="20"/>
              <w:jc w:val="center"/>
              <w:rPr>
                <w:sz w:val="14"/>
              </w:rPr>
            </w:pPr>
            <w:r>
              <w:rPr>
                <w:sz w:val="14"/>
              </w:rPr>
              <w:t>5.5</w:t>
            </w:r>
          </w:p>
        </w:tc>
        <w:tc>
          <w:tcPr>
            <w:tcW w:w="5220" w:type="dxa"/>
            <w:vAlign w:val="center"/>
          </w:tcPr>
          <w:p w14:paraId="02A022BC" w14:textId="77777777" w:rsidR="0069137D" w:rsidRDefault="00000000">
            <w:pPr>
              <w:spacing w:before="20" w:after="20"/>
              <w:ind w:left="72" w:hanging="72"/>
              <w:rPr>
                <w:b/>
                <w:sz w:val="14"/>
              </w:rPr>
            </w:pPr>
            <w:r>
              <w:rPr>
                <w:sz w:val="14"/>
              </w:rPr>
              <w:t>Arcane Archer, Blackguard, Cragtop Archer, Duelist, Exotic Weapon Master, Eye of Gruumsh, Ronin, Spellcarved Soldier, Suel Arcanamach, Sword of Righteousness, Sworn Slayer</w:t>
            </w:r>
          </w:p>
        </w:tc>
      </w:tr>
      <w:tr w:rsidR="00316081" w14:paraId="1E27DD38" w14:textId="77777777">
        <w:trPr>
          <w:trHeight w:val="225"/>
        </w:trPr>
        <w:tc>
          <w:tcPr>
            <w:tcW w:w="562" w:type="dxa"/>
            <w:vAlign w:val="center"/>
          </w:tcPr>
          <w:p w14:paraId="2EBECBF4" w14:textId="77777777" w:rsidR="0069137D" w:rsidRDefault="00000000">
            <w:pPr>
              <w:spacing w:before="20" w:after="20"/>
              <w:jc w:val="center"/>
              <w:rPr>
                <w:sz w:val="14"/>
              </w:rPr>
            </w:pPr>
            <w:r>
              <w:rPr>
                <w:sz w:val="14"/>
              </w:rPr>
              <w:t>9</w:t>
            </w:r>
          </w:p>
        </w:tc>
        <w:tc>
          <w:tcPr>
            <w:tcW w:w="563" w:type="dxa"/>
            <w:vAlign w:val="center"/>
          </w:tcPr>
          <w:p w14:paraId="68A31BC4" w14:textId="77777777" w:rsidR="0069137D" w:rsidRDefault="00000000">
            <w:pPr>
              <w:spacing w:before="20" w:after="20"/>
              <w:jc w:val="center"/>
              <w:rPr>
                <w:sz w:val="14"/>
              </w:rPr>
            </w:pPr>
            <w:r>
              <w:rPr>
                <w:sz w:val="14"/>
              </w:rPr>
              <w:t>4</w:t>
            </w:r>
          </w:p>
        </w:tc>
        <w:tc>
          <w:tcPr>
            <w:tcW w:w="562" w:type="dxa"/>
            <w:vAlign w:val="center"/>
          </w:tcPr>
          <w:p w14:paraId="546D1D05" w14:textId="77777777" w:rsidR="0069137D" w:rsidRDefault="00000000">
            <w:pPr>
              <w:spacing w:before="20" w:after="20"/>
              <w:jc w:val="center"/>
              <w:rPr>
                <w:sz w:val="14"/>
              </w:rPr>
            </w:pPr>
            <w:r>
              <w:rPr>
                <w:sz w:val="14"/>
              </w:rPr>
              <w:t>A3</w:t>
            </w:r>
          </w:p>
        </w:tc>
        <w:tc>
          <w:tcPr>
            <w:tcW w:w="563" w:type="dxa"/>
            <w:vAlign w:val="center"/>
          </w:tcPr>
          <w:p w14:paraId="78FF3B74" w14:textId="77777777" w:rsidR="0069137D" w:rsidRDefault="00000000">
            <w:pPr>
              <w:spacing w:before="20" w:after="20"/>
              <w:jc w:val="center"/>
              <w:rPr>
                <w:sz w:val="14"/>
              </w:rPr>
            </w:pPr>
            <w:r>
              <w:rPr>
                <w:sz w:val="14"/>
              </w:rPr>
              <w:t>6</w:t>
            </w:r>
          </w:p>
        </w:tc>
        <w:tc>
          <w:tcPr>
            <w:tcW w:w="562" w:type="dxa"/>
            <w:vAlign w:val="center"/>
          </w:tcPr>
          <w:p w14:paraId="7298CDE5" w14:textId="77777777" w:rsidR="0069137D" w:rsidRDefault="00000000">
            <w:pPr>
              <w:spacing w:before="20" w:after="20"/>
              <w:jc w:val="center"/>
              <w:rPr>
                <w:sz w:val="14"/>
              </w:rPr>
            </w:pPr>
            <w:r>
              <w:rPr>
                <w:sz w:val="14"/>
              </w:rPr>
              <w:t>3</w:t>
            </w:r>
          </w:p>
        </w:tc>
        <w:tc>
          <w:tcPr>
            <w:tcW w:w="563" w:type="dxa"/>
            <w:vAlign w:val="center"/>
          </w:tcPr>
          <w:p w14:paraId="6B1FB4AA" w14:textId="77777777" w:rsidR="0069137D" w:rsidRDefault="00000000">
            <w:pPr>
              <w:spacing w:before="20" w:after="20"/>
              <w:jc w:val="center"/>
              <w:rPr>
                <w:sz w:val="14"/>
              </w:rPr>
            </w:pPr>
            <w:r>
              <w:rPr>
                <w:sz w:val="14"/>
              </w:rPr>
              <w:t>6</w:t>
            </w:r>
          </w:p>
        </w:tc>
        <w:tc>
          <w:tcPr>
            <w:tcW w:w="562" w:type="dxa"/>
            <w:vAlign w:val="center"/>
          </w:tcPr>
          <w:p w14:paraId="3A62BBF1" w14:textId="77777777" w:rsidR="0069137D" w:rsidRDefault="00000000">
            <w:pPr>
              <w:spacing w:before="20" w:after="20"/>
              <w:jc w:val="center"/>
              <w:rPr>
                <w:sz w:val="14"/>
              </w:rPr>
            </w:pPr>
            <w:r>
              <w:rPr>
                <w:sz w:val="14"/>
              </w:rPr>
              <w:t>6</w:t>
            </w:r>
          </w:p>
        </w:tc>
        <w:tc>
          <w:tcPr>
            <w:tcW w:w="563" w:type="dxa"/>
            <w:vAlign w:val="center"/>
          </w:tcPr>
          <w:p w14:paraId="78D0F2D3" w14:textId="77777777" w:rsidR="0069137D" w:rsidRDefault="00000000">
            <w:pPr>
              <w:spacing w:before="20" w:after="20"/>
              <w:jc w:val="center"/>
              <w:rPr>
                <w:sz w:val="14"/>
              </w:rPr>
            </w:pPr>
            <w:r>
              <w:rPr>
                <w:sz w:val="14"/>
              </w:rPr>
              <w:t>12</w:t>
            </w:r>
          </w:p>
        </w:tc>
        <w:tc>
          <w:tcPr>
            <w:tcW w:w="720" w:type="dxa"/>
            <w:vAlign w:val="center"/>
          </w:tcPr>
          <w:p w14:paraId="03008689" w14:textId="77777777" w:rsidR="0069137D" w:rsidRDefault="00000000">
            <w:pPr>
              <w:spacing w:before="20" w:after="20"/>
              <w:jc w:val="center"/>
              <w:rPr>
                <w:sz w:val="14"/>
              </w:rPr>
            </w:pPr>
            <w:r>
              <w:rPr>
                <w:sz w:val="14"/>
              </w:rPr>
              <w:t>6.0</w:t>
            </w:r>
          </w:p>
        </w:tc>
        <w:tc>
          <w:tcPr>
            <w:tcW w:w="5220" w:type="dxa"/>
            <w:vAlign w:val="center"/>
          </w:tcPr>
          <w:p w14:paraId="4635EF3D" w14:textId="77777777" w:rsidR="0069137D" w:rsidRDefault="00000000">
            <w:pPr>
              <w:spacing w:before="20" w:after="20"/>
              <w:ind w:left="72" w:hanging="72"/>
              <w:rPr>
                <w:sz w:val="14"/>
              </w:rPr>
            </w:pPr>
            <w:r>
              <w:rPr>
                <w:sz w:val="14"/>
              </w:rPr>
              <w:t>Apostle of Peace, Battlesmith, Bladesinger, Bowman Charger, Darkwater Knight, Dervish, Loremaster, Halfling Outrider, Order of the Bow Initiate, Ur-Priest</w:t>
            </w:r>
          </w:p>
        </w:tc>
      </w:tr>
      <w:tr w:rsidR="00316081" w14:paraId="60B6119E" w14:textId="77777777">
        <w:trPr>
          <w:trHeight w:val="225"/>
        </w:trPr>
        <w:tc>
          <w:tcPr>
            <w:tcW w:w="562" w:type="dxa"/>
            <w:vAlign w:val="center"/>
          </w:tcPr>
          <w:p w14:paraId="7A5E6097" w14:textId="77777777" w:rsidR="0069137D" w:rsidRDefault="00000000">
            <w:pPr>
              <w:spacing w:before="20" w:after="20"/>
              <w:jc w:val="center"/>
              <w:rPr>
                <w:sz w:val="14"/>
              </w:rPr>
            </w:pPr>
            <w:r>
              <w:rPr>
                <w:sz w:val="14"/>
              </w:rPr>
              <w:t>10</w:t>
            </w:r>
          </w:p>
        </w:tc>
        <w:tc>
          <w:tcPr>
            <w:tcW w:w="563" w:type="dxa"/>
            <w:vAlign w:val="center"/>
          </w:tcPr>
          <w:p w14:paraId="11AC8A5A" w14:textId="77777777" w:rsidR="0069137D" w:rsidRDefault="00000000">
            <w:pPr>
              <w:spacing w:before="20" w:after="20"/>
              <w:jc w:val="center"/>
              <w:rPr>
                <w:sz w:val="14"/>
              </w:rPr>
            </w:pPr>
            <w:r>
              <w:rPr>
                <w:sz w:val="14"/>
              </w:rPr>
              <w:t>4</w:t>
            </w:r>
          </w:p>
        </w:tc>
        <w:tc>
          <w:tcPr>
            <w:tcW w:w="562" w:type="dxa"/>
            <w:vAlign w:val="center"/>
          </w:tcPr>
          <w:p w14:paraId="23445E29" w14:textId="77777777" w:rsidR="0069137D" w:rsidRDefault="00000000">
            <w:pPr>
              <w:spacing w:before="20" w:after="20"/>
              <w:jc w:val="center"/>
              <w:rPr>
                <w:sz w:val="14"/>
              </w:rPr>
            </w:pPr>
            <w:r>
              <w:rPr>
                <w:sz w:val="14"/>
              </w:rPr>
              <w:t>A4</w:t>
            </w:r>
          </w:p>
        </w:tc>
        <w:tc>
          <w:tcPr>
            <w:tcW w:w="563" w:type="dxa"/>
            <w:vAlign w:val="center"/>
          </w:tcPr>
          <w:p w14:paraId="10DD1EF8" w14:textId="77777777" w:rsidR="0069137D" w:rsidRDefault="00000000">
            <w:pPr>
              <w:spacing w:before="20" w:after="20"/>
              <w:jc w:val="center"/>
              <w:rPr>
                <w:sz w:val="14"/>
              </w:rPr>
            </w:pPr>
            <w:r>
              <w:rPr>
                <w:sz w:val="14"/>
              </w:rPr>
              <w:t>7</w:t>
            </w:r>
          </w:p>
        </w:tc>
        <w:tc>
          <w:tcPr>
            <w:tcW w:w="562" w:type="dxa"/>
            <w:vAlign w:val="center"/>
          </w:tcPr>
          <w:p w14:paraId="0DF9BBEE" w14:textId="77777777" w:rsidR="0069137D" w:rsidRDefault="00000000">
            <w:pPr>
              <w:spacing w:before="20" w:after="20"/>
              <w:jc w:val="center"/>
              <w:rPr>
                <w:sz w:val="14"/>
              </w:rPr>
            </w:pPr>
            <w:r>
              <w:rPr>
                <w:sz w:val="14"/>
              </w:rPr>
              <w:t>3</w:t>
            </w:r>
          </w:p>
        </w:tc>
        <w:tc>
          <w:tcPr>
            <w:tcW w:w="563" w:type="dxa"/>
            <w:vAlign w:val="center"/>
          </w:tcPr>
          <w:p w14:paraId="40AB56E7" w14:textId="77777777" w:rsidR="0069137D" w:rsidRDefault="00000000">
            <w:pPr>
              <w:spacing w:before="20" w:after="20"/>
              <w:jc w:val="center"/>
              <w:rPr>
                <w:sz w:val="14"/>
              </w:rPr>
            </w:pPr>
            <w:r>
              <w:rPr>
                <w:sz w:val="14"/>
              </w:rPr>
              <w:t>7</w:t>
            </w:r>
          </w:p>
        </w:tc>
        <w:tc>
          <w:tcPr>
            <w:tcW w:w="562" w:type="dxa"/>
            <w:vAlign w:val="center"/>
          </w:tcPr>
          <w:p w14:paraId="0831B3AA" w14:textId="77777777" w:rsidR="0069137D" w:rsidRDefault="00000000">
            <w:pPr>
              <w:spacing w:before="20" w:after="20"/>
              <w:jc w:val="center"/>
              <w:rPr>
                <w:sz w:val="14"/>
              </w:rPr>
            </w:pPr>
            <w:r>
              <w:rPr>
                <w:sz w:val="14"/>
              </w:rPr>
              <w:t>7</w:t>
            </w:r>
          </w:p>
        </w:tc>
        <w:tc>
          <w:tcPr>
            <w:tcW w:w="563" w:type="dxa"/>
            <w:vAlign w:val="center"/>
          </w:tcPr>
          <w:p w14:paraId="75C628C4" w14:textId="77777777" w:rsidR="0069137D" w:rsidRDefault="00000000">
            <w:pPr>
              <w:spacing w:before="20" w:after="20"/>
              <w:jc w:val="center"/>
              <w:rPr>
                <w:sz w:val="14"/>
              </w:rPr>
            </w:pPr>
            <w:r>
              <w:rPr>
                <w:sz w:val="14"/>
              </w:rPr>
              <w:t>13</w:t>
            </w:r>
          </w:p>
        </w:tc>
        <w:tc>
          <w:tcPr>
            <w:tcW w:w="720" w:type="dxa"/>
            <w:vAlign w:val="center"/>
          </w:tcPr>
          <w:p w14:paraId="4E16E741" w14:textId="77777777" w:rsidR="0069137D" w:rsidRDefault="00000000">
            <w:pPr>
              <w:spacing w:before="20" w:after="20"/>
              <w:jc w:val="center"/>
              <w:rPr>
                <w:sz w:val="14"/>
              </w:rPr>
            </w:pPr>
            <w:r>
              <w:rPr>
                <w:sz w:val="14"/>
              </w:rPr>
              <w:t>6.5</w:t>
            </w:r>
          </w:p>
        </w:tc>
        <w:tc>
          <w:tcPr>
            <w:tcW w:w="5220" w:type="dxa"/>
            <w:vAlign w:val="center"/>
          </w:tcPr>
          <w:p w14:paraId="5FB292C9" w14:textId="77777777" w:rsidR="0069137D" w:rsidRDefault="00000000">
            <w:pPr>
              <w:spacing w:before="20" w:after="20"/>
              <w:ind w:left="72" w:hanging="72"/>
              <w:rPr>
                <w:sz w:val="14"/>
              </w:rPr>
            </w:pPr>
            <w:r>
              <w:rPr>
                <w:sz w:val="14"/>
              </w:rPr>
              <w:t>Arcane Devotee, Cannith Wand Adept, Divine Champion, Divine Crusader, Exemplar, Fatespinner, Hathran, Initiate of the Sevenfold Veil, Jester, Seeker of the Song, Shadowcraft Mage, Shadowcrafter, Spellguard of Silverymoon, Sublime Chord, Troubadour of Stars, Wormhunter</w:t>
            </w:r>
          </w:p>
        </w:tc>
      </w:tr>
      <w:tr w:rsidR="00316081" w14:paraId="08F2F1FB" w14:textId="77777777">
        <w:trPr>
          <w:trHeight w:val="225"/>
        </w:trPr>
        <w:tc>
          <w:tcPr>
            <w:tcW w:w="562" w:type="dxa"/>
            <w:vAlign w:val="center"/>
          </w:tcPr>
          <w:p w14:paraId="43CECA1E" w14:textId="77777777" w:rsidR="0069137D" w:rsidRDefault="00000000">
            <w:pPr>
              <w:spacing w:before="20" w:after="20"/>
              <w:jc w:val="center"/>
              <w:rPr>
                <w:sz w:val="14"/>
              </w:rPr>
            </w:pPr>
            <w:r>
              <w:rPr>
                <w:sz w:val="14"/>
              </w:rPr>
              <w:t>11</w:t>
            </w:r>
          </w:p>
        </w:tc>
        <w:tc>
          <w:tcPr>
            <w:tcW w:w="563" w:type="dxa"/>
            <w:vAlign w:val="center"/>
          </w:tcPr>
          <w:p w14:paraId="6F2CB411" w14:textId="77777777" w:rsidR="0069137D" w:rsidRDefault="00000000">
            <w:pPr>
              <w:spacing w:before="20" w:after="20"/>
              <w:jc w:val="center"/>
              <w:rPr>
                <w:sz w:val="14"/>
              </w:rPr>
            </w:pPr>
            <w:r>
              <w:rPr>
                <w:sz w:val="14"/>
              </w:rPr>
              <w:t>4</w:t>
            </w:r>
          </w:p>
        </w:tc>
        <w:tc>
          <w:tcPr>
            <w:tcW w:w="562" w:type="dxa"/>
            <w:vAlign w:val="center"/>
          </w:tcPr>
          <w:p w14:paraId="2104E1D8" w14:textId="77777777" w:rsidR="0069137D" w:rsidRDefault="00000000">
            <w:pPr>
              <w:spacing w:before="20" w:after="20"/>
              <w:jc w:val="center"/>
              <w:rPr>
                <w:sz w:val="14"/>
              </w:rPr>
            </w:pPr>
            <w:r>
              <w:rPr>
                <w:sz w:val="14"/>
              </w:rPr>
              <w:t>A4</w:t>
            </w:r>
          </w:p>
        </w:tc>
        <w:tc>
          <w:tcPr>
            <w:tcW w:w="563" w:type="dxa"/>
            <w:vAlign w:val="center"/>
          </w:tcPr>
          <w:p w14:paraId="5358E413" w14:textId="77777777" w:rsidR="0069137D" w:rsidRDefault="00000000">
            <w:pPr>
              <w:spacing w:before="20" w:after="20"/>
              <w:jc w:val="center"/>
              <w:rPr>
                <w:sz w:val="14"/>
              </w:rPr>
            </w:pPr>
            <w:r>
              <w:rPr>
                <w:sz w:val="14"/>
              </w:rPr>
              <w:t>8</w:t>
            </w:r>
          </w:p>
        </w:tc>
        <w:tc>
          <w:tcPr>
            <w:tcW w:w="562" w:type="dxa"/>
            <w:vAlign w:val="center"/>
          </w:tcPr>
          <w:p w14:paraId="1432871E" w14:textId="77777777" w:rsidR="0069137D" w:rsidRDefault="00000000">
            <w:pPr>
              <w:spacing w:before="20" w:after="20"/>
              <w:jc w:val="center"/>
              <w:rPr>
                <w:sz w:val="14"/>
              </w:rPr>
            </w:pPr>
            <w:r>
              <w:rPr>
                <w:sz w:val="14"/>
              </w:rPr>
              <w:t>3</w:t>
            </w:r>
          </w:p>
        </w:tc>
        <w:tc>
          <w:tcPr>
            <w:tcW w:w="563" w:type="dxa"/>
            <w:vAlign w:val="center"/>
          </w:tcPr>
          <w:p w14:paraId="7176580C" w14:textId="77777777" w:rsidR="0069137D" w:rsidRDefault="00000000">
            <w:pPr>
              <w:spacing w:before="20" w:after="20"/>
              <w:jc w:val="center"/>
              <w:rPr>
                <w:sz w:val="14"/>
              </w:rPr>
            </w:pPr>
            <w:r>
              <w:rPr>
                <w:sz w:val="14"/>
              </w:rPr>
              <w:t>7</w:t>
            </w:r>
          </w:p>
        </w:tc>
        <w:tc>
          <w:tcPr>
            <w:tcW w:w="562" w:type="dxa"/>
            <w:vAlign w:val="center"/>
          </w:tcPr>
          <w:p w14:paraId="641CAF81" w14:textId="77777777" w:rsidR="0069137D" w:rsidRDefault="00000000">
            <w:pPr>
              <w:spacing w:before="20" w:after="20"/>
              <w:jc w:val="center"/>
              <w:rPr>
                <w:sz w:val="14"/>
              </w:rPr>
            </w:pPr>
            <w:r>
              <w:rPr>
                <w:sz w:val="14"/>
              </w:rPr>
              <w:t>7</w:t>
            </w:r>
          </w:p>
        </w:tc>
        <w:tc>
          <w:tcPr>
            <w:tcW w:w="563" w:type="dxa"/>
            <w:vAlign w:val="center"/>
          </w:tcPr>
          <w:p w14:paraId="3B85DE7A" w14:textId="77777777" w:rsidR="0069137D" w:rsidRDefault="00000000">
            <w:pPr>
              <w:spacing w:before="20" w:after="20"/>
              <w:jc w:val="center"/>
              <w:rPr>
                <w:sz w:val="14"/>
              </w:rPr>
            </w:pPr>
            <w:r>
              <w:rPr>
                <w:sz w:val="14"/>
              </w:rPr>
              <w:t>14</w:t>
            </w:r>
          </w:p>
        </w:tc>
        <w:tc>
          <w:tcPr>
            <w:tcW w:w="720" w:type="dxa"/>
            <w:vAlign w:val="center"/>
          </w:tcPr>
          <w:p w14:paraId="19B4B667" w14:textId="77777777" w:rsidR="0069137D" w:rsidRDefault="00000000">
            <w:pPr>
              <w:spacing w:before="20" w:after="20"/>
              <w:jc w:val="center"/>
              <w:rPr>
                <w:sz w:val="14"/>
              </w:rPr>
            </w:pPr>
            <w:r>
              <w:rPr>
                <w:sz w:val="14"/>
              </w:rPr>
              <w:t>7.0</w:t>
            </w:r>
          </w:p>
        </w:tc>
        <w:tc>
          <w:tcPr>
            <w:tcW w:w="5220" w:type="dxa"/>
            <w:vAlign w:val="center"/>
          </w:tcPr>
          <w:p w14:paraId="44C65D37" w14:textId="77777777" w:rsidR="0069137D" w:rsidRDefault="0069137D">
            <w:pPr>
              <w:spacing w:before="20" w:after="20"/>
              <w:ind w:left="72" w:hanging="72"/>
              <w:rPr>
                <w:sz w:val="14"/>
              </w:rPr>
            </w:pPr>
          </w:p>
        </w:tc>
      </w:tr>
      <w:tr w:rsidR="00316081" w14:paraId="642B70D2" w14:textId="77777777">
        <w:trPr>
          <w:trHeight w:val="225"/>
        </w:trPr>
        <w:tc>
          <w:tcPr>
            <w:tcW w:w="562" w:type="dxa"/>
            <w:vAlign w:val="center"/>
          </w:tcPr>
          <w:p w14:paraId="6B39EC58" w14:textId="77777777" w:rsidR="0069137D" w:rsidRDefault="00000000">
            <w:pPr>
              <w:spacing w:before="20" w:after="20"/>
              <w:jc w:val="center"/>
              <w:rPr>
                <w:sz w:val="14"/>
              </w:rPr>
            </w:pPr>
            <w:r>
              <w:rPr>
                <w:sz w:val="14"/>
              </w:rPr>
              <w:t>12</w:t>
            </w:r>
          </w:p>
        </w:tc>
        <w:tc>
          <w:tcPr>
            <w:tcW w:w="563" w:type="dxa"/>
            <w:vAlign w:val="center"/>
          </w:tcPr>
          <w:p w14:paraId="282CD4B8" w14:textId="77777777" w:rsidR="0069137D" w:rsidRDefault="00000000">
            <w:pPr>
              <w:spacing w:before="20" w:after="20"/>
              <w:jc w:val="center"/>
              <w:rPr>
                <w:sz w:val="14"/>
              </w:rPr>
            </w:pPr>
            <w:r>
              <w:rPr>
                <w:sz w:val="14"/>
              </w:rPr>
              <w:t>5</w:t>
            </w:r>
          </w:p>
        </w:tc>
        <w:tc>
          <w:tcPr>
            <w:tcW w:w="562" w:type="dxa"/>
            <w:vAlign w:val="center"/>
          </w:tcPr>
          <w:p w14:paraId="5AE96E49" w14:textId="77777777" w:rsidR="0069137D" w:rsidRDefault="00000000">
            <w:pPr>
              <w:spacing w:before="20" w:after="20"/>
              <w:jc w:val="center"/>
              <w:rPr>
                <w:sz w:val="14"/>
              </w:rPr>
            </w:pPr>
            <w:r>
              <w:rPr>
                <w:sz w:val="14"/>
              </w:rPr>
              <w:t>A4</w:t>
            </w:r>
          </w:p>
        </w:tc>
        <w:tc>
          <w:tcPr>
            <w:tcW w:w="563" w:type="dxa"/>
            <w:vAlign w:val="center"/>
          </w:tcPr>
          <w:p w14:paraId="4838BF62" w14:textId="77777777" w:rsidR="0069137D" w:rsidRDefault="00000000">
            <w:pPr>
              <w:spacing w:before="20" w:after="20"/>
              <w:jc w:val="center"/>
              <w:rPr>
                <w:sz w:val="14"/>
              </w:rPr>
            </w:pPr>
            <w:r>
              <w:rPr>
                <w:sz w:val="14"/>
              </w:rPr>
              <w:t>9</w:t>
            </w:r>
          </w:p>
        </w:tc>
        <w:tc>
          <w:tcPr>
            <w:tcW w:w="562" w:type="dxa"/>
            <w:vAlign w:val="center"/>
          </w:tcPr>
          <w:p w14:paraId="4412FCC6" w14:textId="77777777" w:rsidR="0069137D" w:rsidRDefault="00000000">
            <w:pPr>
              <w:spacing w:before="20" w:after="20"/>
              <w:jc w:val="center"/>
              <w:rPr>
                <w:sz w:val="14"/>
              </w:rPr>
            </w:pPr>
            <w:r>
              <w:rPr>
                <w:sz w:val="14"/>
              </w:rPr>
              <w:t>4</w:t>
            </w:r>
          </w:p>
        </w:tc>
        <w:tc>
          <w:tcPr>
            <w:tcW w:w="563" w:type="dxa"/>
            <w:vAlign w:val="center"/>
          </w:tcPr>
          <w:p w14:paraId="27782088" w14:textId="77777777" w:rsidR="0069137D" w:rsidRDefault="00000000">
            <w:pPr>
              <w:spacing w:before="20" w:after="20"/>
              <w:jc w:val="center"/>
              <w:rPr>
                <w:sz w:val="14"/>
              </w:rPr>
            </w:pPr>
            <w:r>
              <w:rPr>
                <w:sz w:val="14"/>
              </w:rPr>
              <w:t>8</w:t>
            </w:r>
          </w:p>
        </w:tc>
        <w:tc>
          <w:tcPr>
            <w:tcW w:w="562" w:type="dxa"/>
            <w:vAlign w:val="center"/>
          </w:tcPr>
          <w:p w14:paraId="4684CAC3" w14:textId="77777777" w:rsidR="0069137D" w:rsidRDefault="00000000">
            <w:pPr>
              <w:spacing w:before="20" w:after="20"/>
              <w:jc w:val="center"/>
              <w:rPr>
                <w:sz w:val="14"/>
              </w:rPr>
            </w:pPr>
            <w:r>
              <w:rPr>
                <w:sz w:val="14"/>
              </w:rPr>
              <w:t>8</w:t>
            </w:r>
          </w:p>
        </w:tc>
        <w:tc>
          <w:tcPr>
            <w:tcW w:w="563" w:type="dxa"/>
            <w:vAlign w:val="center"/>
          </w:tcPr>
          <w:p w14:paraId="6F636E02" w14:textId="77777777" w:rsidR="0069137D" w:rsidRDefault="00000000">
            <w:pPr>
              <w:spacing w:before="20" w:after="20"/>
              <w:jc w:val="center"/>
              <w:rPr>
                <w:sz w:val="14"/>
              </w:rPr>
            </w:pPr>
            <w:r>
              <w:rPr>
                <w:sz w:val="14"/>
              </w:rPr>
              <w:t>15</w:t>
            </w:r>
          </w:p>
        </w:tc>
        <w:tc>
          <w:tcPr>
            <w:tcW w:w="720" w:type="dxa"/>
            <w:vAlign w:val="center"/>
          </w:tcPr>
          <w:p w14:paraId="54803464" w14:textId="77777777" w:rsidR="0069137D" w:rsidRDefault="00000000">
            <w:pPr>
              <w:spacing w:before="20" w:after="20"/>
              <w:jc w:val="center"/>
              <w:rPr>
                <w:sz w:val="14"/>
              </w:rPr>
            </w:pPr>
            <w:r>
              <w:rPr>
                <w:sz w:val="14"/>
              </w:rPr>
              <w:t>7.5</w:t>
            </w:r>
          </w:p>
        </w:tc>
        <w:tc>
          <w:tcPr>
            <w:tcW w:w="5220" w:type="dxa"/>
            <w:vAlign w:val="center"/>
          </w:tcPr>
          <w:p w14:paraId="5566CF4C" w14:textId="77777777" w:rsidR="0069137D" w:rsidRDefault="00000000">
            <w:pPr>
              <w:spacing w:before="20" w:after="20"/>
              <w:ind w:left="72" w:hanging="72"/>
              <w:rPr>
                <w:sz w:val="14"/>
              </w:rPr>
            </w:pPr>
            <w:r>
              <w:rPr>
                <w:sz w:val="14"/>
              </w:rPr>
              <w:t>Heir of Siberys, Horizon Walker, Tempest</w:t>
            </w:r>
          </w:p>
        </w:tc>
      </w:tr>
      <w:tr w:rsidR="00316081" w14:paraId="7F170F26" w14:textId="77777777">
        <w:trPr>
          <w:trHeight w:val="225"/>
        </w:trPr>
        <w:tc>
          <w:tcPr>
            <w:tcW w:w="562" w:type="dxa"/>
            <w:vAlign w:val="center"/>
          </w:tcPr>
          <w:p w14:paraId="71941CCD" w14:textId="77777777" w:rsidR="0069137D" w:rsidRDefault="00000000">
            <w:pPr>
              <w:spacing w:before="20" w:after="20"/>
              <w:jc w:val="center"/>
              <w:rPr>
                <w:sz w:val="14"/>
              </w:rPr>
            </w:pPr>
            <w:r>
              <w:rPr>
                <w:sz w:val="14"/>
              </w:rPr>
              <w:t>13</w:t>
            </w:r>
          </w:p>
        </w:tc>
        <w:tc>
          <w:tcPr>
            <w:tcW w:w="563" w:type="dxa"/>
            <w:vAlign w:val="center"/>
          </w:tcPr>
          <w:p w14:paraId="5A21CF9E" w14:textId="77777777" w:rsidR="0069137D" w:rsidRDefault="00000000">
            <w:pPr>
              <w:spacing w:before="20" w:after="20"/>
              <w:jc w:val="center"/>
              <w:rPr>
                <w:sz w:val="14"/>
              </w:rPr>
            </w:pPr>
            <w:r>
              <w:rPr>
                <w:sz w:val="14"/>
              </w:rPr>
              <w:t>5</w:t>
            </w:r>
          </w:p>
        </w:tc>
        <w:tc>
          <w:tcPr>
            <w:tcW w:w="562" w:type="dxa"/>
            <w:vAlign w:val="center"/>
          </w:tcPr>
          <w:p w14:paraId="5E26D702" w14:textId="77777777" w:rsidR="0069137D" w:rsidRDefault="00000000">
            <w:pPr>
              <w:spacing w:before="20" w:after="20"/>
              <w:jc w:val="center"/>
              <w:rPr>
                <w:sz w:val="14"/>
              </w:rPr>
            </w:pPr>
            <w:r>
              <w:rPr>
                <w:sz w:val="14"/>
              </w:rPr>
              <w:t>A5</w:t>
            </w:r>
          </w:p>
        </w:tc>
        <w:tc>
          <w:tcPr>
            <w:tcW w:w="563" w:type="dxa"/>
            <w:vAlign w:val="center"/>
          </w:tcPr>
          <w:p w14:paraId="1313562D" w14:textId="77777777" w:rsidR="0069137D" w:rsidRDefault="00000000">
            <w:pPr>
              <w:spacing w:before="20" w:after="20"/>
              <w:jc w:val="center"/>
              <w:rPr>
                <w:sz w:val="14"/>
              </w:rPr>
            </w:pPr>
            <w:r>
              <w:rPr>
                <w:sz w:val="14"/>
              </w:rPr>
              <w:t>9</w:t>
            </w:r>
          </w:p>
        </w:tc>
        <w:tc>
          <w:tcPr>
            <w:tcW w:w="562" w:type="dxa"/>
            <w:vAlign w:val="center"/>
          </w:tcPr>
          <w:p w14:paraId="67DDA5C8" w14:textId="77777777" w:rsidR="0069137D" w:rsidRDefault="00000000">
            <w:pPr>
              <w:spacing w:before="20" w:after="20"/>
              <w:jc w:val="center"/>
              <w:rPr>
                <w:sz w:val="14"/>
              </w:rPr>
            </w:pPr>
            <w:r>
              <w:rPr>
                <w:sz w:val="14"/>
              </w:rPr>
              <w:t>4</w:t>
            </w:r>
          </w:p>
        </w:tc>
        <w:tc>
          <w:tcPr>
            <w:tcW w:w="563" w:type="dxa"/>
            <w:vAlign w:val="center"/>
          </w:tcPr>
          <w:p w14:paraId="3D2DD4A8" w14:textId="77777777" w:rsidR="0069137D" w:rsidRDefault="00000000">
            <w:pPr>
              <w:spacing w:before="20" w:after="20"/>
              <w:jc w:val="center"/>
              <w:rPr>
                <w:sz w:val="14"/>
              </w:rPr>
            </w:pPr>
            <w:r>
              <w:rPr>
                <w:sz w:val="14"/>
              </w:rPr>
              <w:t>8</w:t>
            </w:r>
          </w:p>
        </w:tc>
        <w:tc>
          <w:tcPr>
            <w:tcW w:w="562" w:type="dxa"/>
            <w:vAlign w:val="center"/>
          </w:tcPr>
          <w:p w14:paraId="2243F332" w14:textId="77777777" w:rsidR="0069137D" w:rsidRDefault="00000000">
            <w:pPr>
              <w:spacing w:before="20" w:after="20"/>
              <w:jc w:val="center"/>
              <w:rPr>
                <w:sz w:val="14"/>
              </w:rPr>
            </w:pPr>
            <w:r>
              <w:rPr>
                <w:sz w:val="14"/>
              </w:rPr>
              <w:t>8</w:t>
            </w:r>
          </w:p>
        </w:tc>
        <w:tc>
          <w:tcPr>
            <w:tcW w:w="563" w:type="dxa"/>
            <w:vAlign w:val="center"/>
          </w:tcPr>
          <w:p w14:paraId="23D5878D" w14:textId="77777777" w:rsidR="0069137D" w:rsidRDefault="00000000">
            <w:pPr>
              <w:spacing w:before="20" w:after="20"/>
              <w:jc w:val="center"/>
              <w:rPr>
                <w:sz w:val="14"/>
              </w:rPr>
            </w:pPr>
            <w:r>
              <w:rPr>
                <w:sz w:val="14"/>
              </w:rPr>
              <w:t>16</w:t>
            </w:r>
          </w:p>
        </w:tc>
        <w:tc>
          <w:tcPr>
            <w:tcW w:w="720" w:type="dxa"/>
            <w:vAlign w:val="center"/>
          </w:tcPr>
          <w:p w14:paraId="51BE0383" w14:textId="77777777" w:rsidR="0069137D" w:rsidRDefault="00000000">
            <w:pPr>
              <w:spacing w:before="20" w:after="20"/>
              <w:jc w:val="center"/>
              <w:rPr>
                <w:sz w:val="14"/>
              </w:rPr>
            </w:pPr>
            <w:r>
              <w:rPr>
                <w:sz w:val="14"/>
              </w:rPr>
              <w:t>8.0</w:t>
            </w:r>
          </w:p>
        </w:tc>
        <w:tc>
          <w:tcPr>
            <w:tcW w:w="5220" w:type="dxa"/>
            <w:vAlign w:val="center"/>
          </w:tcPr>
          <w:p w14:paraId="0199A9E3" w14:textId="77777777" w:rsidR="0069137D" w:rsidRDefault="00000000">
            <w:pPr>
              <w:spacing w:before="20" w:after="20"/>
              <w:ind w:left="72" w:hanging="72"/>
              <w:rPr>
                <w:sz w:val="14"/>
              </w:rPr>
            </w:pPr>
            <w:r>
              <w:rPr>
                <w:sz w:val="14"/>
              </w:rPr>
              <w:t>Beastmaster, Cyran Avenger, Magic Filcher, Reachrunner, Shaaryan Hunter, Temple Raider of Olidammara, Weretouched Master, Wildrunner</w:t>
            </w:r>
          </w:p>
        </w:tc>
      </w:tr>
      <w:tr w:rsidR="00316081" w14:paraId="224C0480" w14:textId="77777777">
        <w:trPr>
          <w:trHeight w:val="225"/>
        </w:trPr>
        <w:tc>
          <w:tcPr>
            <w:tcW w:w="562" w:type="dxa"/>
            <w:vAlign w:val="center"/>
          </w:tcPr>
          <w:p w14:paraId="32AD3305" w14:textId="77777777" w:rsidR="0069137D" w:rsidRDefault="00000000">
            <w:pPr>
              <w:spacing w:before="20" w:after="20"/>
              <w:jc w:val="center"/>
              <w:rPr>
                <w:sz w:val="14"/>
              </w:rPr>
            </w:pPr>
            <w:r>
              <w:rPr>
                <w:sz w:val="14"/>
              </w:rPr>
              <w:t>14</w:t>
            </w:r>
          </w:p>
        </w:tc>
        <w:tc>
          <w:tcPr>
            <w:tcW w:w="563" w:type="dxa"/>
            <w:vAlign w:val="center"/>
          </w:tcPr>
          <w:p w14:paraId="398B22C1" w14:textId="77777777" w:rsidR="0069137D" w:rsidRDefault="00000000">
            <w:pPr>
              <w:spacing w:before="20" w:after="20"/>
              <w:jc w:val="center"/>
              <w:rPr>
                <w:sz w:val="14"/>
              </w:rPr>
            </w:pPr>
            <w:r>
              <w:rPr>
                <w:sz w:val="14"/>
              </w:rPr>
              <w:t>5</w:t>
            </w:r>
          </w:p>
        </w:tc>
        <w:tc>
          <w:tcPr>
            <w:tcW w:w="562" w:type="dxa"/>
            <w:vAlign w:val="center"/>
          </w:tcPr>
          <w:p w14:paraId="29C11B15" w14:textId="77777777" w:rsidR="0069137D" w:rsidRDefault="00000000">
            <w:pPr>
              <w:spacing w:before="20" w:after="20"/>
              <w:jc w:val="center"/>
              <w:rPr>
                <w:sz w:val="14"/>
              </w:rPr>
            </w:pPr>
            <w:r>
              <w:rPr>
                <w:sz w:val="14"/>
              </w:rPr>
              <w:t>A5</w:t>
            </w:r>
          </w:p>
        </w:tc>
        <w:tc>
          <w:tcPr>
            <w:tcW w:w="563" w:type="dxa"/>
            <w:vAlign w:val="center"/>
          </w:tcPr>
          <w:p w14:paraId="7038CDB7" w14:textId="77777777" w:rsidR="0069137D" w:rsidRDefault="00000000">
            <w:pPr>
              <w:spacing w:before="20" w:after="20"/>
              <w:jc w:val="center"/>
              <w:rPr>
                <w:sz w:val="14"/>
              </w:rPr>
            </w:pPr>
            <w:r>
              <w:rPr>
                <w:sz w:val="14"/>
              </w:rPr>
              <w:t>10</w:t>
            </w:r>
          </w:p>
        </w:tc>
        <w:tc>
          <w:tcPr>
            <w:tcW w:w="562" w:type="dxa"/>
            <w:vAlign w:val="center"/>
          </w:tcPr>
          <w:p w14:paraId="4E38E48F" w14:textId="77777777" w:rsidR="0069137D" w:rsidRDefault="00000000">
            <w:pPr>
              <w:spacing w:before="20" w:after="20"/>
              <w:jc w:val="center"/>
              <w:rPr>
                <w:sz w:val="14"/>
              </w:rPr>
            </w:pPr>
            <w:r>
              <w:rPr>
                <w:sz w:val="14"/>
              </w:rPr>
              <w:t>4</w:t>
            </w:r>
          </w:p>
        </w:tc>
        <w:tc>
          <w:tcPr>
            <w:tcW w:w="563" w:type="dxa"/>
            <w:vAlign w:val="center"/>
          </w:tcPr>
          <w:p w14:paraId="77A51E2F" w14:textId="77777777" w:rsidR="0069137D" w:rsidRDefault="00000000">
            <w:pPr>
              <w:spacing w:before="20" w:after="20"/>
              <w:jc w:val="center"/>
              <w:rPr>
                <w:sz w:val="14"/>
              </w:rPr>
            </w:pPr>
            <w:r>
              <w:rPr>
                <w:sz w:val="14"/>
              </w:rPr>
              <w:t>9</w:t>
            </w:r>
          </w:p>
        </w:tc>
        <w:tc>
          <w:tcPr>
            <w:tcW w:w="562" w:type="dxa"/>
            <w:vAlign w:val="center"/>
          </w:tcPr>
          <w:p w14:paraId="1483E1EB" w14:textId="77777777" w:rsidR="0069137D" w:rsidRDefault="00000000">
            <w:pPr>
              <w:spacing w:before="20" w:after="20"/>
              <w:jc w:val="center"/>
              <w:rPr>
                <w:sz w:val="14"/>
              </w:rPr>
            </w:pPr>
            <w:r>
              <w:rPr>
                <w:sz w:val="14"/>
              </w:rPr>
              <w:t>9</w:t>
            </w:r>
          </w:p>
        </w:tc>
        <w:tc>
          <w:tcPr>
            <w:tcW w:w="563" w:type="dxa"/>
            <w:vAlign w:val="center"/>
          </w:tcPr>
          <w:p w14:paraId="227EBD21" w14:textId="77777777" w:rsidR="0069137D" w:rsidRDefault="00000000">
            <w:pPr>
              <w:spacing w:before="20" w:after="20"/>
              <w:jc w:val="center"/>
              <w:rPr>
                <w:sz w:val="14"/>
              </w:rPr>
            </w:pPr>
            <w:r>
              <w:rPr>
                <w:sz w:val="14"/>
              </w:rPr>
              <w:t>17</w:t>
            </w:r>
          </w:p>
        </w:tc>
        <w:tc>
          <w:tcPr>
            <w:tcW w:w="720" w:type="dxa"/>
            <w:vAlign w:val="center"/>
          </w:tcPr>
          <w:p w14:paraId="732A5CC6" w14:textId="77777777" w:rsidR="0069137D" w:rsidRDefault="00000000">
            <w:pPr>
              <w:spacing w:before="20" w:after="20"/>
              <w:jc w:val="center"/>
              <w:rPr>
                <w:sz w:val="14"/>
              </w:rPr>
            </w:pPr>
            <w:r>
              <w:rPr>
                <w:sz w:val="14"/>
              </w:rPr>
              <w:t>8.5</w:t>
            </w:r>
          </w:p>
        </w:tc>
        <w:tc>
          <w:tcPr>
            <w:tcW w:w="5220" w:type="dxa"/>
            <w:vAlign w:val="center"/>
          </w:tcPr>
          <w:p w14:paraId="3B360434" w14:textId="77777777" w:rsidR="0069137D" w:rsidRDefault="0069137D">
            <w:pPr>
              <w:spacing w:before="20" w:after="20"/>
              <w:ind w:left="72" w:hanging="72"/>
              <w:rPr>
                <w:sz w:val="14"/>
              </w:rPr>
            </w:pPr>
          </w:p>
        </w:tc>
      </w:tr>
      <w:tr w:rsidR="00316081" w14:paraId="21BC2B16" w14:textId="77777777">
        <w:trPr>
          <w:trHeight w:val="225"/>
        </w:trPr>
        <w:tc>
          <w:tcPr>
            <w:tcW w:w="562" w:type="dxa"/>
            <w:vAlign w:val="center"/>
          </w:tcPr>
          <w:p w14:paraId="59557286" w14:textId="77777777" w:rsidR="0069137D" w:rsidRDefault="00000000">
            <w:pPr>
              <w:spacing w:before="20" w:after="20"/>
              <w:jc w:val="center"/>
              <w:rPr>
                <w:sz w:val="14"/>
              </w:rPr>
            </w:pPr>
            <w:r>
              <w:rPr>
                <w:sz w:val="14"/>
              </w:rPr>
              <w:t>15</w:t>
            </w:r>
          </w:p>
        </w:tc>
        <w:tc>
          <w:tcPr>
            <w:tcW w:w="563" w:type="dxa"/>
            <w:vAlign w:val="center"/>
          </w:tcPr>
          <w:p w14:paraId="3E175838" w14:textId="77777777" w:rsidR="0069137D" w:rsidRDefault="00000000">
            <w:pPr>
              <w:spacing w:before="20" w:after="20"/>
              <w:jc w:val="center"/>
              <w:rPr>
                <w:sz w:val="14"/>
              </w:rPr>
            </w:pPr>
            <w:r>
              <w:rPr>
                <w:sz w:val="14"/>
              </w:rPr>
              <w:t>6</w:t>
            </w:r>
          </w:p>
        </w:tc>
        <w:tc>
          <w:tcPr>
            <w:tcW w:w="562" w:type="dxa"/>
            <w:vAlign w:val="center"/>
          </w:tcPr>
          <w:p w14:paraId="20A03882" w14:textId="77777777" w:rsidR="0069137D" w:rsidRDefault="00000000">
            <w:pPr>
              <w:spacing w:before="20" w:after="20"/>
              <w:jc w:val="center"/>
              <w:rPr>
                <w:sz w:val="14"/>
              </w:rPr>
            </w:pPr>
            <w:r>
              <w:rPr>
                <w:sz w:val="14"/>
              </w:rPr>
              <w:t>A5</w:t>
            </w:r>
          </w:p>
        </w:tc>
        <w:tc>
          <w:tcPr>
            <w:tcW w:w="563" w:type="dxa"/>
            <w:vAlign w:val="center"/>
          </w:tcPr>
          <w:p w14:paraId="3DA496BD" w14:textId="77777777" w:rsidR="0069137D" w:rsidRDefault="00000000">
            <w:pPr>
              <w:spacing w:before="20" w:after="20"/>
              <w:jc w:val="center"/>
              <w:rPr>
                <w:sz w:val="14"/>
              </w:rPr>
            </w:pPr>
            <w:r>
              <w:rPr>
                <w:sz w:val="14"/>
              </w:rPr>
              <w:t>11</w:t>
            </w:r>
          </w:p>
        </w:tc>
        <w:tc>
          <w:tcPr>
            <w:tcW w:w="562" w:type="dxa"/>
            <w:vAlign w:val="center"/>
          </w:tcPr>
          <w:p w14:paraId="6E379D62" w14:textId="77777777" w:rsidR="0069137D" w:rsidRDefault="00000000">
            <w:pPr>
              <w:spacing w:before="20" w:after="20"/>
              <w:jc w:val="center"/>
              <w:rPr>
                <w:sz w:val="14"/>
              </w:rPr>
            </w:pPr>
            <w:r>
              <w:rPr>
                <w:sz w:val="14"/>
              </w:rPr>
              <w:t>5</w:t>
            </w:r>
          </w:p>
        </w:tc>
        <w:tc>
          <w:tcPr>
            <w:tcW w:w="563" w:type="dxa"/>
            <w:vAlign w:val="center"/>
          </w:tcPr>
          <w:p w14:paraId="669DB8CD" w14:textId="77777777" w:rsidR="0069137D" w:rsidRDefault="00000000">
            <w:pPr>
              <w:spacing w:before="20" w:after="20"/>
              <w:jc w:val="center"/>
              <w:rPr>
                <w:sz w:val="14"/>
              </w:rPr>
            </w:pPr>
            <w:r>
              <w:rPr>
                <w:sz w:val="14"/>
              </w:rPr>
              <w:t>9</w:t>
            </w:r>
          </w:p>
        </w:tc>
        <w:tc>
          <w:tcPr>
            <w:tcW w:w="562" w:type="dxa"/>
            <w:vAlign w:val="center"/>
          </w:tcPr>
          <w:p w14:paraId="4BC78895" w14:textId="77777777" w:rsidR="0069137D" w:rsidRDefault="00000000">
            <w:pPr>
              <w:spacing w:before="20" w:after="20"/>
              <w:jc w:val="center"/>
              <w:rPr>
                <w:sz w:val="14"/>
              </w:rPr>
            </w:pPr>
            <w:r>
              <w:rPr>
                <w:sz w:val="14"/>
              </w:rPr>
              <w:t>9</w:t>
            </w:r>
          </w:p>
        </w:tc>
        <w:tc>
          <w:tcPr>
            <w:tcW w:w="563" w:type="dxa"/>
            <w:vAlign w:val="center"/>
          </w:tcPr>
          <w:p w14:paraId="40CF9C7D" w14:textId="77777777" w:rsidR="0069137D" w:rsidRDefault="00000000">
            <w:pPr>
              <w:spacing w:before="20" w:after="20"/>
              <w:jc w:val="center"/>
              <w:rPr>
                <w:sz w:val="14"/>
              </w:rPr>
            </w:pPr>
            <w:r>
              <w:rPr>
                <w:sz w:val="14"/>
              </w:rPr>
              <w:t>18</w:t>
            </w:r>
          </w:p>
        </w:tc>
        <w:tc>
          <w:tcPr>
            <w:tcW w:w="720" w:type="dxa"/>
            <w:vAlign w:val="center"/>
          </w:tcPr>
          <w:p w14:paraId="77B33183" w14:textId="77777777" w:rsidR="0069137D" w:rsidRDefault="00000000">
            <w:pPr>
              <w:spacing w:before="20" w:after="20"/>
              <w:jc w:val="center"/>
              <w:rPr>
                <w:sz w:val="14"/>
              </w:rPr>
            </w:pPr>
            <w:r>
              <w:rPr>
                <w:sz w:val="14"/>
              </w:rPr>
              <w:t>9.0</w:t>
            </w:r>
          </w:p>
        </w:tc>
        <w:tc>
          <w:tcPr>
            <w:tcW w:w="5220" w:type="dxa"/>
            <w:vAlign w:val="center"/>
          </w:tcPr>
          <w:p w14:paraId="307F6115" w14:textId="77777777" w:rsidR="0069137D" w:rsidRDefault="00000000">
            <w:pPr>
              <w:spacing w:before="20" w:after="20"/>
              <w:ind w:left="72" w:hanging="72"/>
              <w:rPr>
                <w:sz w:val="14"/>
              </w:rPr>
            </w:pPr>
            <w:r>
              <w:rPr>
                <w:sz w:val="14"/>
              </w:rPr>
              <w:t>Knight of Holy Shielding, Thrall of Baphomet</w:t>
            </w:r>
          </w:p>
        </w:tc>
      </w:tr>
      <w:tr w:rsidR="00316081" w14:paraId="57D5CCE6" w14:textId="77777777">
        <w:trPr>
          <w:trHeight w:val="225"/>
        </w:trPr>
        <w:tc>
          <w:tcPr>
            <w:tcW w:w="562" w:type="dxa"/>
            <w:vAlign w:val="center"/>
          </w:tcPr>
          <w:p w14:paraId="4ACDB745" w14:textId="77777777" w:rsidR="0069137D" w:rsidRDefault="00000000">
            <w:pPr>
              <w:spacing w:before="20" w:after="20"/>
              <w:jc w:val="center"/>
              <w:rPr>
                <w:sz w:val="14"/>
              </w:rPr>
            </w:pPr>
            <w:r>
              <w:rPr>
                <w:sz w:val="14"/>
              </w:rPr>
              <w:t>16</w:t>
            </w:r>
          </w:p>
        </w:tc>
        <w:tc>
          <w:tcPr>
            <w:tcW w:w="563" w:type="dxa"/>
            <w:vAlign w:val="center"/>
          </w:tcPr>
          <w:p w14:paraId="50FCA875" w14:textId="77777777" w:rsidR="0069137D" w:rsidRDefault="00000000">
            <w:pPr>
              <w:spacing w:before="20" w:after="20"/>
              <w:jc w:val="center"/>
              <w:rPr>
                <w:sz w:val="14"/>
              </w:rPr>
            </w:pPr>
            <w:r>
              <w:rPr>
                <w:sz w:val="14"/>
              </w:rPr>
              <w:t>6</w:t>
            </w:r>
          </w:p>
        </w:tc>
        <w:tc>
          <w:tcPr>
            <w:tcW w:w="562" w:type="dxa"/>
            <w:vAlign w:val="center"/>
          </w:tcPr>
          <w:p w14:paraId="07D77AE8" w14:textId="77777777" w:rsidR="0069137D" w:rsidRDefault="00000000">
            <w:pPr>
              <w:spacing w:before="20" w:after="20"/>
              <w:jc w:val="center"/>
              <w:rPr>
                <w:sz w:val="14"/>
              </w:rPr>
            </w:pPr>
            <w:r>
              <w:rPr>
                <w:sz w:val="14"/>
              </w:rPr>
              <w:t>A6</w:t>
            </w:r>
          </w:p>
        </w:tc>
        <w:tc>
          <w:tcPr>
            <w:tcW w:w="563" w:type="dxa"/>
            <w:vAlign w:val="center"/>
          </w:tcPr>
          <w:p w14:paraId="7092C70F" w14:textId="77777777" w:rsidR="0069137D" w:rsidRDefault="00000000">
            <w:pPr>
              <w:spacing w:before="20" w:after="20"/>
              <w:jc w:val="center"/>
              <w:rPr>
                <w:sz w:val="14"/>
              </w:rPr>
            </w:pPr>
            <w:r>
              <w:rPr>
                <w:sz w:val="14"/>
              </w:rPr>
              <w:t>12</w:t>
            </w:r>
          </w:p>
        </w:tc>
        <w:tc>
          <w:tcPr>
            <w:tcW w:w="562" w:type="dxa"/>
            <w:vAlign w:val="center"/>
          </w:tcPr>
          <w:p w14:paraId="49EB6DCE" w14:textId="77777777" w:rsidR="0069137D" w:rsidRDefault="00000000">
            <w:pPr>
              <w:spacing w:before="20" w:after="20"/>
              <w:jc w:val="center"/>
              <w:rPr>
                <w:sz w:val="14"/>
              </w:rPr>
            </w:pPr>
            <w:r>
              <w:rPr>
                <w:sz w:val="14"/>
              </w:rPr>
              <w:t>5</w:t>
            </w:r>
          </w:p>
        </w:tc>
        <w:tc>
          <w:tcPr>
            <w:tcW w:w="563" w:type="dxa"/>
            <w:vAlign w:val="center"/>
          </w:tcPr>
          <w:p w14:paraId="67E04C47" w14:textId="77777777" w:rsidR="0069137D" w:rsidRDefault="00000000">
            <w:pPr>
              <w:spacing w:before="20" w:after="20"/>
              <w:jc w:val="center"/>
              <w:rPr>
                <w:sz w:val="14"/>
              </w:rPr>
            </w:pPr>
            <w:r>
              <w:rPr>
                <w:sz w:val="14"/>
              </w:rPr>
              <w:t>10</w:t>
            </w:r>
          </w:p>
        </w:tc>
        <w:tc>
          <w:tcPr>
            <w:tcW w:w="562" w:type="dxa"/>
            <w:vAlign w:val="center"/>
          </w:tcPr>
          <w:p w14:paraId="22DB34D5" w14:textId="77777777" w:rsidR="0069137D" w:rsidRDefault="00000000">
            <w:pPr>
              <w:spacing w:before="20" w:after="20"/>
              <w:jc w:val="center"/>
              <w:rPr>
                <w:sz w:val="14"/>
              </w:rPr>
            </w:pPr>
            <w:r>
              <w:rPr>
                <w:sz w:val="14"/>
              </w:rPr>
              <w:t>10</w:t>
            </w:r>
          </w:p>
        </w:tc>
        <w:tc>
          <w:tcPr>
            <w:tcW w:w="563" w:type="dxa"/>
            <w:vAlign w:val="center"/>
          </w:tcPr>
          <w:p w14:paraId="4E869E94" w14:textId="77777777" w:rsidR="0069137D" w:rsidRDefault="00000000">
            <w:pPr>
              <w:spacing w:before="20" w:after="20"/>
              <w:jc w:val="center"/>
              <w:rPr>
                <w:sz w:val="14"/>
              </w:rPr>
            </w:pPr>
            <w:r>
              <w:rPr>
                <w:sz w:val="14"/>
              </w:rPr>
              <w:t>19</w:t>
            </w:r>
          </w:p>
        </w:tc>
        <w:tc>
          <w:tcPr>
            <w:tcW w:w="720" w:type="dxa"/>
            <w:vAlign w:val="center"/>
          </w:tcPr>
          <w:p w14:paraId="1D7E6D62" w14:textId="77777777" w:rsidR="0069137D" w:rsidRDefault="00000000">
            <w:pPr>
              <w:spacing w:before="20" w:after="20"/>
              <w:jc w:val="center"/>
              <w:rPr>
                <w:sz w:val="14"/>
              </w:rPr>
            </w:pPr>
            <w:r>
              <w:rPr>
                <w:sz w:val="14"/>
              </w:rPr>
              <w:t>9.5</w:t>
            </w:r>
          </w:p>
        </w:tc>
        <w:tc>
          <w:tcPr>
            <w:tcW w:w="5220" w:type="dxa"/>
            <w:vAlign w:val="center"/>
          </w:tcPr>
          <w:p w14:paraId="1637055F" w14:textId="77777777" w:rsidR="0069137D" w:rsidRDefault="00000000">
            <w:pPr>
              <w:spacing w:before="20" w:after="20"/>
              <w:ind w:left="72" w:hanging="72"/>
              <w:rPr>
                <w:sz w:val="14"/>
              </w:rPr>
            </w:pPr>
            <w:r>
              <w:rPr>
                <w:sz w:val="14"/>
              </w:rPr>
              <w:t>Incantifier</w:t>
            </w:r>
          </w:p>
        </w:tc>
      </w:tr>
      <w:tr w:rsidR="00316081" w14:paraId="5E29F05C" w14:textId="77777777">
        <w:trPr>
          <w:trHeight w:val="225"/>
        </w:trPr>
        <w:tc>
          <w:tcPr>
            <w:tcW w:w="562" w:type="dxa"/>
            <w:vAlign w:val="center"/>
          </w:tcPr>
          <w:p w14:paraId="40228705" w14:textId="77777777" w:rsidR="0069137D" w:rsidRDefault="00000000">
            <w:pPr>
              <w:spacing w:before="20" w:after="20"/>
              <w:jc w:val="center"/>
              <w:rPr>
                <w:sz w:val="14"/>
              </w:rPr>
            </w:pPr>
            <w:r>
              <w:rPr>
                <w:sz w:val="14"/>
              </w:rPr>
              <w:t>17</w:t>
            </w:r>
          </w:p>
        </w:tc>
        <w:tc>
          <w:tcPr>
            <w:tcW w:w="563" w:type="dxa"/>
            <w:vAlign w:val="center"/>
          </w:tcPr>
          <w:p w14:paraId="07A2A123" w14:textId="77777777" w:rsidR="0069137D" w:rsidRDefault="00000000">
            <w:pPr>
              <w:spacing w:before="20" w:after="20"/>
              <w:jc w:val="center"/>
              <w:rPr>
                <w:sz w:val="14"/>
              </w:rPr>
            </w:pPr>
            <w:r>
              <w:rPr>
                <w:sz w:val="14"/>
              </w:rPr>
              <w:t>6</w:t>
            </w:r>
          </w:p>
        </w:tc>
        <w:tc>
          <w:tcPr>
            <w:tcW w:w="562" w:type="dxa"/>
            <w:vAlign w:val="center"/>
          </w:tcPr>
          <w:p w14:paraId="050C78C9" w14:textId="77777777" w:rsidR="0069137D" w:rsidRDefault="00000000">
            <w:pPr>
              <w:spacing w:before="20" w:after="20"/>
              <w:jc w:val="center"/>
              <w:rPr>
                <w:sz w:val="14"/>
              </w:rPr>
            </w:pPr>
            <w:r>
              <w:rPr>
                <w:sz w:val="14"/>
              </w:rPr>
              <w:t>A6</w:t>
            </w:r>
          </w:p>
        </w:tc>
        <w:tc>
          <w:tcPr>
            <w:tcW w:w="563" w:type="dxa"/>
            <w:vAlign w:val="center"/>
          </w:tcPr>
          <w:p w14:paraId="4A826BEB" w14:textId="77777777" w:rsidR="0069137D" w:rsidRDefault="00000000">
            <w:pPr>
              <w:spacing w:before="20" w:after="20"/>
              <w:jc w:val="center"/>
              <w:rPr>
                <w:sz w:val="14"/>
              </w:rPr>
            </w:pPr>
            <w:r>
              <w:rPr>
                <w:sz w:val="14"/>
              </w:rPr>
              <w:t>12</w:t>
            </w:r>
          </w:p>
        </w:tc>
        <w:tc>
          <w:tcPr>
            <w:tcW w:w="562" w:type="dxa"/>
            <w:vAlign w:val="center"/>
          </w:tcPr>
          <w:p w14:paraId="0872F95B" w14:textId="77777777" w:rsidR="0069137D" w:rsidRDefault="00000000">
            <w:pPr>
              <w:spacing w:before="20" w:after="20"/>
              <w:jc w:val="center"/>
              <w:rPr>
                <w:sz w:val="14"/>
              </w:rPr>
            </w:pPr>
            <w:r>
              <w:rPr>
                <w:sz w:val="14"/>
              </w:rPr>
              <w:t>5</w:t>
            </w:r>
          </w:p>
        </w:tc>
        <w:tc>
          <w:tcPr>
            <w:tcW w:w="563" w:type="dxa"/>
            <w:vAlign w:val="center"/>
          </w:tcPr>
          <w:p w14:paraId="3DD4C983" w14:textId="77777777" w:rsidR="0069137D" w:rsidRDefault="00000000">
            <w:pPr>
              <w:spacing w:before="20" w:after="20"/>
              <w:jc w:val="center"/>
              <w:rPr>
                <w:sz w:val="14"/>
              </w:rPr>
            </w:pPr>
            <w:r>
              <w:rPr>
                <w:sz w:val="14"/>
              </w:rPr>
              <w:t>10</w:t>
            </w:r>
          </w:p>
        </w:tc>
        <w:tc>
          <w:tcPr>
            <w:tcW w:w="562" w:type="dxa"/>
            <w:vAlign w:val="center"/>
          </w:tcPr>
          <w:p w14:paraId="27437BEF" w14:textId="77777777" w:rsidR="0069137D" w:rsidRDefault="00000000">
            <w:pPr>
              <w:spacing w:before="20" w:after="20"/>
              <w:jc w:val="center"/>
              <w:rPr>
                <w:sz w:val="14"/>
              </w:rPr>
            </w:pPr>
            <w:r>
              <w:rPr>
                <w:sz w:val="14"/>
              </w:rPr>
              <w:t>10</w:t>
            </w:r>
          </w:p>
        </w:tc>
        <w:tc>
          <w:tcPr>
            <w:tcW w:w="563" w:type="dxa"/>
            <w:vAlign w:val="center"/>
          </w:tcPr>
          <w:p w14:paraId="62F65564" w14:textId="77777777" w:rsidR="0069137D" w:rsidRDefault="00000000">
            <w:pPr>
              <w:spacing w:before="20" w:after="20"/>
              <w:jc w:val="center"/>
              <w:rPr>
                <w:sz w:val="14"/>
              </w:rPr>
            </w:pPr>
            <w:r>
              <w:rPr>
                <w:sz w:val="14"/>
              </w:rPr>
              <w:t>20</w:t>
            </w:r>
          </w:p>
        </w:tc>
        <w:tc>
          <w:tcPr>
            <w:tcW w:w="720" w:type="dxa"/>
            <w:vAlign w:val="center"/>
          </w:tcPr>
          <w:p w14:paraId="1F36C7CE" w14:textId="77777777" w:rsidR="0069137D" w:rsidRDefault="00000000">
            <w:pPr>
              <w:spacing w:before="20" w:after="20"/>
              <w:jc w:val="center"/>
              <w:rPr>
                <w:sz w:val="14"/>
              </w:rPr>
            </w:pPr>
            <w:r>
              <w:rPr>
                <w:sz w:val="14"/>
              </w:rPr>
              <w:t>10.0</w:t>
            </w:r>
          </w:p>
        </w:tc>
        <w:tc>
          <w:tcPr>
            <w:tcW w:w="5220" w:type="dxa"/>
            <w:vAlign w:val="center"/>
          </w:tcPr>
          <w:p w14:paraId="139BE196" w14:textId="77777777" w:rsidR="0069137D" w:rsidRDefault="00000000">
            <w:pPr>
              <w:spacing w:before="20" w:after="20"/>
              <w:ind w:left="72" w:hanging="72"/>
              <w:rPr>
                <w:sz w:val="14"/>
              </w:rPr>
            </w:pPr>
            <w:r>
              <w:rPr>
                <w:sz w:val="14"/>
              </w:rPr>
              <w:t>Beloved of Valarian, Dungeon Delver, Skylord</w:t>
            </w:r>
          </w:p>
        </w:tc>
      </w:tr>
      <w:tr w:rsidR="00316081" w14:paraId="680B9009" w14:textId="77777777">
        <w:trPr>
          <w:trHeight w:val="225"/>
        </w:trPr>
        <w:tc>
          <w:tcPr>
            <w:tcW w:w="562" w:type="dxa"/>
            <w:vAlign w:val="center"/>
          </w:tcPr>
          <w:p w14:paraId="09F6F475" w14:textId="77777777" w:rsidR="0069137D" w:rsidRDefault="00000000">
            <w:pPr>
              <w:spacing w:before="20" w:after="20"/>
              <w:jc w:val="center"/>
              <w:rPr>
                <w:sz w:val="14"/>
              </w:rPr>
            </w:pPr>
            <w:r>
              <w:rPr>
                <w:sz w:val="14"/>
              </w:rPr>
              <w:t>18</w:t>
            </w:r>
          </w:p>
        </w:tc>
        <w:tc>
          <w:tcPr>
            <w:tcW w:w="563" w:type="dxa"/>
            <w:vAlign w:val="center"/>
          </w:tcPr>
          <w:p w14:paraId="620CE9B8" w14:textId="77777777" w:rsidR="0069137D" w:rsidRDefault="00000000">
            <w:pPr>
              <w:spacing w:before="20" w:after="20"/>
              <w:jc w:val="center"/>
              <w:rPr>
                <w:sz w:val="14"/>
              </w:rPr>
            </w:pPr>
            <w:r>
              <w:rPr>
                <w:sz w:val="14"/>
              </w:rPr>
              <w:t>7</w:t>
            </w:r>
          </w:p>
        </w:tc>
        <w:tc>
          <w:tcPr>
            <w:tcW w:w="562" w:type="dxa"/>
            <w:vAlign w:val="center"/>
          </w:tcPr>
          <w:p w14:paraId="246F210C" w14:textId="77777777" w:rsidR="0069137D" w:rsidRDefault="00000000">
            <w:pPr>
              <w:spacing w:before="20" w:after="20"/>
              <w:jc w:val="center"/>
              <w:rPr>
                <w:sz w:val="14"/>
              </w:rPr>
            </w:pPr>
            <w:r>
              <w:rPr>
                <w:sz w:val="14"/>
              </w:rPr>
              <w:t>A6</w:t>
            </w:r>
          </w:p>
        </w:tc>
        <w:tc>
          <w:tcPr>
            <w:tcW w:w="563" w:type="dxa"/>
            <w:vAlign w:val="center"/>
          </w:tcPr>
          <w:p w14:paraId="56537DBC" w14:textId="77777777" w:rsidR="0069137D" w:rsidRDefault="00000000">
            <w:pPr>
              <w:spacing w:before="20" w:after="20"/>
              <w:jc w:val="center"/>
              <w:rPr>
                <w:sz w:val="14"/>
              </w:rPr>
            </w:pPr>
            <w:r>
              <w:rPr>
                <w:sz w:val="14"/>
              </w:rPr>
              <w:t>13</w:t>
            </w:r>
          </w:p>
        </w:tc>
        <w:tc>
          <w:tcPr>
            <w:tcW w:w="562" w:type="dxa"/>
            <w:vAlign w:val="center"/>
          </w:tcPr>
          <w:p w14:paraId="5C0B6DDC" w14:textId="77777777" w:rsidR="0069137D" w:rsidRDefault="00000000">
            <w:pPr>
              <w:spacing w:before="20" w:after="20"/>
              <w:jc w:val="center"/>
              <w:rPr>
                <w:sz w:val="14"/>
              </w:rPr>
            </w:pPr>
            <w:r>
              <w:rPr>
                <w:sz w:val="14"/>
              </w:rPr>
              <w:t>6</w:t>
            </w:r>
          </w:p>
        </w:tc>
        <w:tc>
          <w:tcPr>
            <w:tcW w:w="563" w:type="dxa"/>
            <w:vAlign w:val="center"/>
          </w:tcPr>
          <w:p w14:paraId="3D828596" w14:textId="77777777" w:rsidR="0069137D" w:rsidRDefault="00000000">
            <w:pPr>
              <w:spacing w:before="20" w:after="20"/>
              <w:jc w:val="center"/>
              <w:rPr>
                <w:sz w:val="14"/>
              </w:rPr>
            </w:pPr>
            <w:r>
              <w:rPr>
                <w:sz w:val="14"/>
              </w:rPr>
              <w:t>11</w:t>
            </w:r>
          </w:p>
        </w:tc>
        <w:tc>
          <w:tcPr>
            <w:tcW w:w="562" w:type="dxa"/>
            <w:vAlign w:val="center"/>
          </w:tcPr>
          <w:p w14:paraId="534B9E36" w14:textId="77777777" w:rsidR="0069137D" w:rsidRDefault="00000000">
            <w:pPr>
              <w:spacing w:before="20" w:after="20"/>
              <w:jc w:val="center"/>
              <w:rPr>
                <w:sz w:val="14"/>
              </w:rPr>
            </w:pPr>
            <w:r>
              <w:rPr>
                <w:sz w:val="14"/>
              </w:rPr>
              <w:t>11</w:t>
            </w:r>
          </w:p>
        </w:tc>
        <w:tc>
          <w:tcPr>
            <w:tcW w:w="563" w:type="dxa"/>
            <w:vAlign w:val="center"/>
          </w:tcPr>
          <w:p w14:paraId="17016BD7" w14:textId="77777777" w:rsidR="0069137D" w:rsidRDefault="00000000">
            <w:pPr>
              <w:spacing w:before="20" w:after="20"/>
              <w:jc w:val="center"/>
              <w:rPr>
                <w:sz w:val="14"/>
              </w:rPr>
            </w:pPr>
            <w:r>
              <w:rPr>
                <w:sz w:val="14"/>
              </w:rPr>
              <w:t>21</w:t>
            </w:r>
          </w:p>
        </w:tc>
        <w:tc>
          <w:tcPr>
            <w:tcW w:w="720" w:type="dxa"/>
            <w:vAlign w:val="center"/>
          </w:tcPr>
          <w:p w14:paraId="2C92D200" w14:textId="77777777" w:rsidR="0069137D" w:rsidRDefault="00000000">
            <w:pPr>
              <w:spacing w:before="20" w:after="20"/>
              <w:jc w:val="center"/>
              <w:rPr>
                <w:sz w:val="14"/>
              </w:rPr>
            </w:pPr>
            <w:r>
              <w:rPr>
                <w:sz w:val="14"/>
              </w:rPr>
              <w:t>10.5</w:t>
            </w:r>
          </w:p>
        </w:tc>
        <w:tc>
          <w:tcPr>
            <w:tcW w:w="5220" w:type="dxa"/>
            <w:vAlign w:val="center"/>
          </w:tcPr>
          <w:p w14:paraId="178F1B00" w14:textId="77777777" w:rsidR="0069137D" w:rsidRDefault="00000000">
            <w:pPr>
              <w:spacing w:before="20" w:after="20"/>
              <w:ind w:left="72" w:hanging="72"/>
              <w:rPr>
                <w:sz w:val="14"/>
              </w:rPr>
            </w:pPr>
            <w:r>
              <w:rPr>
                <w:sz w:val="14"/>
              </w:rPr>
              <w:t>Thrall of Zuggtomy</w:t>
            </w:r>
          </w:p>
        </w:tc>
      </w:tr>
      <w:tr w:rsidR="00316081" w14:paraId="366C6A05" w14:textId="77777777">
        <w:trPr>
          <w:trHeight w:val="225"/>
        </w:trPr>
        <w:tc>
          <w:tcPr>
            <w:tcW w:w="562" w:type="dxa"/>
            <w:vAlign w:val="center"/>
          </w:tcPr>
          <w:p w14:paraId="1EA19C96" w14:textId="77777777" w:rsidR="0069137D" w:rsidRDefault="00000000">
            <w:pPr>
              <w:spacing w:before="20" w:after="20"/>
              <w:jc w:val="center"/>
              <w:rPr>
                <w:sz w:val="14"/>
              </w:rPr>
            </w:pPr>
            <w:r>
              <w:rPr>
                <w:sz w:val="14"/>
              </w:rPr>
              <w:t>19</w:t>
            </w:r>
          </w:p>
        </w:tc>
        <w:tc>
          <w:tcPr>
            <w:tcW w:w="563" w:type="dxa"/>
            <w:vAlign w:val="center"/>
          </w:tcPr>
          <w:p w14:paraId="3900EEE0" w14:textId="77777777" w:rsidR="0069137D" w:rsidRDefault="00000000">
            <w:pPr>
              <w:spacing w:before="20" w:after="20"/>
              <w:jc w:val="center"/>
              <w:rPr>
                <w:sz w:val="14"/>
              </w:rPr>
            </w:pPr>
            <w:r>
              <w:rPr>
                <w:sz w:val="14"/>
              </w:rPr>
              <w:t>7</w:t>
            </w:r>
          </w:p>
        </w:tc>
        <w:tc>
          <w:tcPr>
            <w:tcW w:w="562" w:type="dxa"/>
            <w:vAlign w:val="center"/>
          </w:tcPr>
          <w:p w14:paraId="73D8CCAE" w14:textId="77777777" w:rsidR="0069137D" w:rsidRDefault="00000000">
            <w:pPr>
              <w:spacing w:before="20" w:after="20"/>
              <w:jc w:val="center"/>
              <w:rPr>
                <w:sz w:val="14"/>
              </w:rPr>
            </w:pPr>
            <w:r>
              <w:rPr>
                <w:sz w:val="14"/>
              </w:rPr>
              <w:t>A6</w:t>
            </w:r>
          </w:p>
        </w:tc>
        <w:tc>
          <w:tcPr>
            <w:tcW w:w="563" w:type="dxa"/>
            <w:vAlign w:val="center"/>
          </w:tcPr>
          <w:p w14:paraId="5F313016" w14:textId="77777777" w:rsidR="0069137D" w:rsidRDefault="00000000">
            <w:pPr>
              <w:spacing w:before="20" w:after="20"/>
              <w:jc w:val="center"/>
              <w:rPr>
                <w:sz w:val="14"/>
              </w:rPr>
            </w:pPr>
            <w:r>
              <w:rPr>
                <w:sz w:val="14"/>
              </w:rPr>
              <w:t>14</w:t>
            </w:r>
          </w:p>
        </w:tc>
        <w:tc>
          <w:tcPr>
            <w:tcW w:w="562" w:type="dxa"/>
            <w:vAlign w:val="center"/>
          </w:tcPr>
          <w:p w14:paraId="7D0EA603" w14:textId="77777777" w:rsidR="0069137D" w:rsidRDefault="00000000">
            <w:pPr>
              <w:spacing w:before="20" w:after="20"/>
              <w:jc w:val="center"/>
              <w:rPr>
                <w:sz w:val="14"/>
              </w:rPr>
            </w:pPr>
            <w:r>
              <w:rPr>
                <w:sz w:val="14"/>
              </w:rPr>
              <w:t>6</w:t>
            </w:r>
          </w:p>
        </w:tc>
        <w:tc>
          <w:tcPr>
            <w:tcW w:w="563" w:type="dxa"/>
            <w:vAlign w:val="center"/>
          </w:tcPr>
          <w:p w14:paraId="3603C21E" w14:textId="77777777" w:rsidR="0069137D" w:rsidRDefault="00000000">
            <w:pPr>
              <w:spacing w:before="20" w:after="20"/>
              <w:jc w:val="center"/>
              <w:rPr>
                <w:sz w:val="14"/>
              </w:rPr>
            </w:pPr>
            <w:r>
              <w:rPr>
                <w:sz w:val="14"/>
              </w:rPr>
              <w:t>11</w:t>
            </w:r>
          </w:p>
        </w:tc>
        <w:tc>
          <w:tcPr>
            <w:tcW w:w="562" w:type="dxa"/>
            <w:vAlign w:val="center"/>
          </w:tcPr>
          <w:p w14:paraId="493ACAA5" w14:textId="77777777" w:rsidR="0069137D" w:rsidRDefault="00000000">
            <w:pPr>
              <w:spacing w:before="20" w:after="20"/>
              <w:jc w:val="center"/>
              <w:rPr>
                <w:sz w:val="14"/>
              </w:rPr>
            </w:pPr>
            <w:r>
              <w:rPr>
                <w:sz w:val="14"/>
              </w:rPr>
              <w:t>11</w:t>
            </w:r>
          </w:p>
        </w:tc>
        <w:tc>
          <w:tcPr>
            <w:tcW w:w="563" w:type="dxa"/>
            <w:vAlign w:val="center"/>
          </w:tcPr>
          <w:p w14:paraId="6F7CFC4C" w14:textId="77777777" w:rsidR="0069137D" w:rsidRDefault="00000000">
            <w:pPr>
              <w:spacing w:before="20" w:after="20"/>
              <w:jc w:val="center"/>
              <w:rPr>
                <w:sz w:val="14"/>
              </w:rPr>
            </w:pPr>
            <w:r>
              <w:rPr>
                <w:sz w:val="14"/>
              </w:rPr>
              <w:t>22</w:t>
            </w:r>
          </w:p>
        </w:tc>
        <w:tc>
          <w:tcPr>
            <w:tcW w:w="720" w:type="dxa"/>
            <w:vAlign w:val="center"/>
          </w:tcPr>
          <w:p w14:paraId="28E7E014" w14:textId="77777777" w:rsidR="0069137D" w:rsidRDefault="00000000">
            <w:pPr>
              <w:spacing w:before="20" w:after="20"/>
              <w:jc w:val="center"/>
              <w:rPr>
                <w:sz w:val="14"/>
              </w:rPr>
            </w:pPr>
            <w:r>
              <w:rPr>
                <w:sz w:val="14"/>
              </w:rPr>
              <w:t>11.0</w:t>
            </w:r>
          </w:p>
        </w:tc>
        <w:tc>
          <w:tcPr>
            <w:tcW w:w="5220" w:type="dxa"/>
            <w:vAlign w:val="center"/>
          </w:tcPr>
          <w:p w14:paraId="628C2B77" w14:textId="77777777" w:rsidR="0069137D" w:rsidRDefault="0069137D">
            <w:pPr>
              <w:spacing w:before="20" w:after="20"/>
              <w:ind w:left="72" w:hanging="72"/>
              <w:rPr>
                <w:sz w:val="14"/>
              </w:rPr>
            </w:pPr>
          </w:p>
        </w:tc>
      </w:tr>
      <w:tr w:rsidR="00316081" w14:paraId="68C1152A" w14:textId="77777777">
        <w:trPr>
          <w:trHeight w:val="225"/>
        </w:trPr>
        <w:tc>
          <w:tcPr>
            <w:tcW w:w="562" w:type="dxa"/>
            <w:vAlign w:val="center"/>
          </w:tcPr>
          <w:p w14:paraId="782C09F8" w14:textId="77777777" w:rsidR="0069137D" w:rsidRDefault="00000000">
            <w:pPr>
              <w:spacing w:before="20" w:after="20"/>
              <w:jc w:val="center"/>
              <w:rPr>
                <w:sz w:val="14"/>
              </w:rPr>
            </w:pPr>
            <w:r>
              <w:rPr>
                <w:sz w:val="14"/>
              </w:rPr>
              <w:t>20</w:t>
            </w:r>
          </w:p>
        </w:tc>
        <w:tc>
          <w:tcPr>
            <w:tcW w:w="563" w:type="dxa"/>
            <w:vAlign w:val="center"/>
          </w:tcPr>
          <w:p w14:paraId="4C876C39" w14:textId="77777777" w:rsidR="0069137D" w:rsidRDefault="00000000">
            <w:pPr>
              <w:spacing w:before="20" w:after="20"/>
              <w:jc w:val="center"/>
              <w:rPr>
                <w:sz w:val="14"/>
              </w:rPr>
            </w:pPr>
            <w:r>
              <w:rPr>
                <w:sz w:val="14"/>
              </w:rPr>
              <w:t>7</w:t>
            </w:r>
          </w:p>
        </w:tc>
        <w:tc>
          <w:tcPr>
            <w:tcW w:w="562" w:type="dxa"/>
            <w:vAlign w:val="center"/>
          </w:tcPr>
          <w:p w14:paraId="024FADBD" w14:textId="77777777" w:rsidR="0069137D" w:rsidRDefault="00000000">
            <w:pPr>
              <w:spacing w:before="20" w:after="20"/>
              <w:jc w:val="center"/>
              <w:rPr>
                <w:sz w:val="14"/>
              </w:rPr>
            </w:pPr>
            <w:r>
              <w:rPr>
                <w:sz w:val="14"/>
              </w:rPr>
              <w:t>A6</w:t>
            </w:r>
          </w:p>
        </w:tc>
        <w:tc>
          <w:tcPr>
            <w:tcW w:w="563" w:type="dxa"/>
            <w:vAlign w:val="center"/>
          </w:tcPr>
          <w:p w14:paraId="45C8D5C5" w14:textId="77777777" w:rsidR="0069137D" w:rsidRDefault="00000000">
            <w:pPr>
              <w:spacing w:before="20" w:after="20"/>
              <w:jc w:val="center"/>
              <w:rPr>
                <w:sz w:val="14"/>
              </w:rPr>
            </w:pPr>
            <w:r>
              <w:rPr>
                <w:sz w:val="14"/>
              </w:rPr>
              <w:t>15</w:t>
            </w:r>
          </w:p>
        </w:tc>
        <w:tc>
          <w:tcPr>
            <w:tcW w:w="562" w:type="dxa"/>
            <w:vAlign w:val="center"/>
          </w:tcPr>
          <w:p w14:paraId="44BDC38E" w14:textId="77777777" w:rsidR="0069137D" w:rsidRDefault="00000000">
            <w:pPr>
              <w:spacing w:before="20" w:after="20"/>
              <w:jc w:val="center"/>
              <w:rPr>
                <w:sz w:val="14"/>
              </w:rPr>
            </w:pPr>
            <w:r>
              <w:rPr>
                <w:sz w:val="14"/>
              </w:rPr>
              <w:t>6</w:t>
            </w:r>
          </w:p>
        </w:tc>
        <w:tc>
          <w:tcPr>
            <w:tcW w:w="563" w:type="dxa"/>
            <w:vAlign w:val="center"/>
          </w:tcPr>
          <w:p w14:paraId="3F03F906" w14:textId="77777777" w:rsidR="0069137D" w:rsidRDefault="00000000">
            <w:pPr>
              <w:spacing w:before="20" w:after="20"/>
              <w:jc w:val="center"/>
              <w:rPr>
                <w:sz w:val="14"/>
              </w:rPr>
            </w:pPr>
            <w:r>
              <w:rPr>
                <w:sz w:val="14"/>
              </w:rPr>
              <w:t>12</w:t>
            </w:r>
          </w:p>
        </w:tc>
        <w:tc>
          <w:tcPr>
            <w:tcW w:w="562" w:type="dxa"/>
            <w:vAlign w:val="center"/>
          </w:tcPr>
          <w:p w14:paraId="16753E3D" w14:textId="77777777" w:rsidR="0069137D" w:rsidRDefault="00000000">
            <w:pPr>
              <w:spacing w:before="20" w:after="20"/>
              <w:jc w:val="center"/>
              <w:rPr>
                <w:sz w:val="14"/>
              </w:rPr>
            </w:pPr>
            <w:r>
              <w:rPr>
                <w:sz w:val="14"/>
              </w:rPr>
              <w:t>12</w:t>
            </w:r>
          </w:p>
        </w:tc>
        <w:tc>
          <w:tcPr>
            <w:tcW w:w="563" w:type="dxa"/>
            <w:vAlign w:val="center"/>
          </w:tcPr>
          <w:p w14:paraId="2AE16295" w14:textId="77777777" w:rsidR="0069137D" w:rsidRDefault="00000000">
            <w:pPr>
              <w:spacing w:before="20" w:after="20"/>
              <w:jc w:val="center"/>
              <w:rPr>
                <w:sz w:val="14"/>
              </w:rPr>
            </w:pPr>
            <w:r>
              <w:rPr>
                <w:sz w:val="14"/>
              </w:rPr>
              <w:t>23</w:t>
            </w:r>
          </w:p>
        </w:tc>
        <w:tc>
          <w:tcPr>
            <w:tcW w:w="720" w:type="dxa"/>
            <w:vAlign w:val="center"/>
          </w:tcPr>
          <w:p w14:paraId="238FBF5A" w14:textId="77777777" w:rsidR="0069137D" w:rsidRDefault="00000000">
            <w:pPr>
              <w:spacing w:before="20" w:after="20"/>
              <w:jc w:val="center"/>
              <w:rPr>
                <w:sz w:val="14"/>
              </w:rPr>
            </w:pPr>
            <w:r>
              <w:rPr>
                <w:sz w:val="14"/>
              </w:rPr>
              <w:t>11.5</w:t>
            </w:r>
          </w:p>
        </w:tc>
        <w:tc>
          <w:tcPr>
            <w:tcW w:w="5220" w:type="dxa"/>
            <w:vAlign w:val="center"/>
          </w:tcPr>
          <w:p w14:paraId="5CACB5A3" w14:textId="77777777" w:rsidR="0069137D" w:rsidRDefault="0069137D">
            <w:pPr>
              <w:spacing w:before="20" w:after="20"/>
              <w:ind w:left="72" w:hanging="72"/>
              <w:rPr>
                <w:sz w:val="14"/>
              </w:rPr>
            </w:pPr>
          </w:p>
        </w:tc>
      </w:tr>
    </w:tbl>
    <w:p w14:paraId="5255DC20" w14:textId="77777777" w:rsidR="0069137D" w:rsidRDefault="0069137D">
      <w:pPr>
        <w:pStyle w:val="BodyText2"/>
        <w:tabs>
          <w:tab w:val="clear" w:pos="227"/>
        </w:tabs>
        <w:spacing w:before="0" w:after="0"/>
        <w:rPr>
          <w:sz w:val="14"/>
        </w:rPr>
      </w:pPr>
    </w:p>
    <w:p w14:paraId="42EA98BB" w14:textId="77777777" w:rsidR="0069137D" w:rsidRDefault="00000000">
      <w:pPr>
        <w:pStyle w:val="BodyText2"/>
        <w:tabs>
          <w:tab w:val="clear" w:pos="227"/>
        </w:tabs>
        <w:spacing w:before="0" w:after="0"/>
        <w:rPr>
          <w:sz w:val="14"/>
          <w:u w:val="single"/>
        </w:rPr>
      </w:pPr>
      <w:r>
        <w:rPr>
          <w:sz w:val="14"/>
          <w:u w:val="single"/>
        </w:rPr>
        <w:t>Bard</w:t>
      </w:r>
    </w:p>
    <w:p w14:paraId="3CF2275C" w14:textId="77777777" w:rsidR="0069137D" w:rsidRDefault="00000000">
      <w:pPr>
        <w:pStyle w:val="BodyText2"/>
        <w:tabs>
          <w:tab w:val="clear" w:pos="227"/>
        </w:tabs>
        <w:spacing w:before="0" w:after="0"/>
        <w:ind w:left="180" w:hanging="180"/>
        <w:rPr>
          <w:sz w:val="14"/>
        </w:rPr>
      </w:pPr>
      <w:r>
        <w:rPr>
          <w:sz w:val="14"/>
        </w:rPr>
        <w:t>Never:  Arachnomancer, Arcane Hierophant, Arcane Trickster, Archmage, Argent Savant, Bear Warrior, Black Flame Zealot, Blighter, Bone Knight, Cavalier, Celestial Mystic, Champion of Corellon Larethian, Champion of Gwynharwyf, Chimeric Champion of Garl Glittergold, Church Inquisitor, Citadel Elite, Contemplative, Daggerspell Mage, Daggerspell Shaper, Deadgrim, Defender of Sealtiel, Divine Disciple, Divine Prankster, Drunken Master, Dwarven Defender, Earthshaker, Effigy Master, Eldeen Ranger, Eldritch Knight, Emissary of Barachiel, Entropomancer, Exorcist of the Silver Flame, Eye of Horus-Re, Firestorm Berserker, Fist of Raziel, Fochlucan Lyrist, Force Missile Mage, Frenzied Berserker, Geomancer, Geometer, Hammer of Moradin, Harper Paragon, Hierophant, Highland Stalker, Hospitaler, Hunter of the Dead, Initiate of Pistis Sophia, Itinerant Warder of Yondala, Justicar, Justice Hammer of Moradin, Justiciar of Tyr, Kensai, Knight of the Chalice, Knight Protector, Knight Phantom, Lion of Talisid, Maiden of Pain, Mage of the Arcane Order, Martyred Champion of Ilmater, Master Astrologer, Master of Many Forms, Master of the East Wind, Master of the North Wind, Master of the South Wind, Master of the Unseen Hand, Master of the West Wind, Master Transmogrifist, Moonspeaker, Morninglord of Lathander, Mystic Keeper of Corellon Larethian, Mystic Theurge, Nature’s Warrior, Nightsong Enforcer, Nightsong Infiltrator, Ollam, Oppressor, Prophet of Erathaol, Radiant Servant of Pelor, Rage Mage, Red Wizard, Runecaster, Sacred Exorcist, Sacred Fist, Seeker of the Misty Isle, Shadowbane Inquisitor, Shadowbane Stalker, Shadowcraft Mage, Sharn Skymage, Silver Pyromancer, Slayer of Domiel, Shinning Blade of Heironeous, Son of Mercy, Spell Sovereign, Spellsword, Stormlord, Swanmay, Tattooed Monk, Thaumaturgist, Thief-Acrobat, Vassal of Bahamut, Vermin Keeper, Warpriest, Warshaper, Wayfarer Guide, Whisperknife, Wild Plains Outrider, Yathchol Webrider, Yathrinshee.</w:t>
      </w:r>
    </w:p>
    <w:p w14:paraId="30DCBDB4" w14:textId="77777777" w:rsidR="0069137D" w:rsidRDefault="00000000">
      <w:pPr>
        <w:pStyle w:val="BodyText2"/>
        <w:tabs>
          <w:tab w:val="clear" w:pos="227"/>
        </w:tabs>
        <w:spacing w:before="0" w:after="0"/>
        <w:rPr>
          <w:sz w:val="14"/>
          <w:u w:val="single"/>
        </w:rPr>
      </w:pPr>
      <w:r>
        <w:rPr>
          <w:sz w:val="14"/>
          <w:u w:val="single"/>
        </w:rPr>
        <w:t>Bard</w:t>
      </w:r>
    </w:p>
    <w:p w14:paraId="1F666E98" w14:textId="77777777" w:rsidR="0069137D" w:rsidRDefault="00000000">
      <w:pPr>
        <w:pStyle w:val="Heading2"/>
      </w:pPr>
      <w:r>
        <w:rPr>
          <w:b/>
        </w:rPr>
        <w:br w:type="page"/>
      </w:r>
      <w:bookmarkStart w:id="907" w:name="_Toc121034434"/>
      <w:bookmarkStart w:id="908" w:name="_Toc27549455"/>
      <w:r>
        <w:lastRenderedPageBreak/>
        <w:t>Cleric</w:t>
      </w:r>
      <w:bookmarkEnd w:id="907"/>
      <w:bookmarkEnd w:id="908"/>
      <w:r>
        <w:t xml:space="preserve">  </w:t>
      </w:r>
    </w:p>
    <w:p w14:paraId="37AD8CA5" w14:textId="77777777" w:rsidR="0069137D" w:rsidRDefault="00000000">
      <w:pPr>
        <w:ind w:left="900" w:hanging="180"/>
        <w:rPr>
          <w:sz w:val="14"/>
        </w:rPr>
      </w:pPr>
      <w:r>
        <w:rPr>
          <w:sz w:val="14"/>
        </w:rPr>
        <w:t>In-Class Skills – Int:  Craft, Know (history, religion, the planes), Spellcraft.  Wis:  Heal, Profession.  Con:  Concentration.  Cha:  Diplomacy.</w:t>
      </w:r>
    </w:p>
    <w:p w14:paraId="17F95E1A" w14:textId="77777777" w:rsidR="0069137D" w:rsidRDefault="00000000">
      <w:pPr>
        <w:pStyle w:val="BodyText"/>
        <w:ind w:left="900" w:hanging="180"/>
        <w:jc w:val="left"/>
        <w:rPr>
          <w:sz w:val="14"/>
        </w:rPr>
      </w:pPr>
      <w:r>
        <w:rPr>
          <w:sz w:val="14"/>
        </w:rPr>
        <w:t>Weapons – Simple.</w:t>
      </w:r>
      <w:r>
        <w:rPr>
          <w:sz w:val="14"/>
        </w:rPr>
        <w:tab/>
        <w:t>Armor:  Light, Medium, Heavy, Shields.</w:t>
      </w:r>
    </w:p>
    <w:p w14:paraId="549BBBD9" w14:textId="77777777" w:rsidR="0069137D" w:rsidRDefault="0069137D">
      <w:pPr>
        <w:pStyle w:val="BodyText"/>
        <w:ind w:left="900" w:hanging="180"/>
        <w:jc w:val="left"/>
        <w:rPr>
          <w:sz w:val="14"/>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60"/>
        <w:gridCol w:w="560"/>
        <w:gridCol w:w="560"/>
        <w:gridCol w:w="560"/>
        <w:gridCol w:w="560"/>
        <w:gridCol w:w="560"/>
        <w:gridCol w:w="560"/>
        <w:gridCol w:w="560"/>
        <w:gridCol w:w="740"/>
        <w:gridCol w:w="5220"/>
      </w:tblGrid>
      <w:tr w:rsidR="00316081" w14:paraId="75D5E973" w14:textId="77777777">
        <w:trPr>
          <w:trHeight w:val="225"/>
        </w:trPr>
        <w:tc>
          <w:tcPr>
            <w:tcW w:w="560" w:type="dxa"/>
            <w:tcBorders>
              <w:top w:val="single" w:sz="12" w:space="0" w:color="auto"/>
              <w:bottom w:val="single" w:sz="12" w:space="0" w:color="auto"/>
            </w:tcBorders>
            <w:vAlign w:val="center"/>
          </w:tcPr>
          <w:p w14:paraId="75825AB5" w14:textId="77777777" w:rsidR="0069137D" w:rsidRDefault="00000000">
            <w:pPr>
              <w:spacing w:before="20" w:after="20"/>
              <w:jc w:val="center"/>
              <w:rPr>
                <w:sz w:val="14"/>
              </w:rPr>
            </w:pPr>
            <w:r>
              <w:rPr>
                <w:sz w:val="14"/>
              </w:rPr>
              <w:t>Level</w:t>
            </w:r>
          </w:p>
        </w:tc>
        <w:tc>
          <w:tcPr>
            <w:tcW w:w="560" w:type="dxa"/>
            <w:tcBorders>
              <w:top w:val="single" w:sz="12" w:space="0" w:color="auto"/>
              <w:bottom w:val="single" w:sz="12" w:space="0" w:color="auto"/>
            </w:tcBorders>
            <w:vAlign w:val="center"/>
          </w:tcPr>
          <w:p w14:paraId="24DEBAA8" w14:textId="77777777" w:rsidR="0069137D" w:rsidRDefault="00000000">
            <w:pPr>
              <w:spacing w:before="20" w:after="20"/>
              <w:jc w:val="center"/>
              <w:rPr>
                <w:sz w:val="14"/>
              </w:rPr>
            </w:pPr>
            <w:r>
              <w:rPr>
                <w:sz w:val="14"/>
              </w:rPr>
              <w:t>Feats</w:t>
            </w:r>
          </w:p>
        </w:tc>
        <w:tc>
          <w:tcPr>
            <w:tcW w:w="560" w:type="dxa"/>
            <w:tcBorders>
              <w:top w:val="single" w:sz="12" w:space="0" w:color="auto"/>
              <w:bottom w:val="single" w:sz="12" w:space="0" w:color="auto"/>
            </w:tcBorders>
            <w:vAlign w:val="center"/>
          </w:tcPr>
          <w:p w14:paraId="0FAB7DE6" w14:textId="77777777" w:rsidR="0069137D" w:rsidRDefault="00000000">
            <w:pPr>
              <w:spacing w:before="20" w:after="20"/>
              <w:jc w:val="center"/>
              <w:rPr>
                <w:sz w:val="14"/>
              </w:rPr>
            </w:pPr>
            <w:r>
              <w:rPr>
                <w:sz w:val="14"/>
              </w:rPr>
              <w:t>Class</w:t>
            </w:r>
          </w:p>
        </w:tc>
        <w:tc>
          <w:tcPr>
            <w:tcW w:w="560" w:type="dxa"/>
            <w:tcBorders>
              <w:top w:val="single" w:sz="12" w:space="0" w:color="auto"/>
              <w:bottom w:val="single" w:sz="12" w:space="0" w:color="auto"/>
            </w:tcBorders>
            <w:vAlign w:val="center"/>
          </w:tcPr>
          <w:p w14:paraId="4109A33E" w14:textId="77777777" w:rsidR="0069137D" w:rsidRDefault="00000000">
            <w:pPr>
              <w:spacing w:before="20" w:after="20"/>
              <w:jc w:val="center"/>
              <w:rPr>
                <w:sz w:val="14"/>
              </w:rPr>
            </w:pPr>
            <w:r>
              <w:rPr>
                <w:sz w:val="14"/>
              </w:rPr>
              <w:t>BAB</w:t>
            </w:r>
          </w:p>
        </w:tc>
        <w:tc>
          <w:tcPr>
            <w:tcW w:w="560" w:type="dxa"/>
            <w:tcBorders>
              <w:top w:val="single" w:sz="12" w:space="0" w:color="auto"/>
              <w:bottom w:val="single" w:sz="12" w:space="0" w:color="auto"/>
            </w:tcBorders>
            <w:vAlign w:val="center"/>
          </w:tcPr>
          <w:p w14:paraId="29C84E54" w14:textId="77777777" w:rsidR="0069137D" w:rsidRDefault="00000000">
            <w:pPr>
              <w:spacing w:before="20" w:after="20"/>
              <w:jc w:val="center"/>
              <w:rPr>
                <w:sz w:val="14"/>
              </w:rPr>
            </w:pPr>
            <w:r>
              <w:rPr>
                <w:sz w:val="14"/>
              </w:rPr>
              <w:t>Fort</w:t>
            </w:r>
          </w:p>
        </w:tc>
        <w:tc>
          <w:tcPr>
            <w:tcW w:w="560" w:type="dxa"/>
            <w:tcBorders>
              <w:top w:val="single" w:sz="12" w:space="0" w:color="auto"/>
              <w:bottom w:val="single" w:sz="12" w:space="0" w:color="auto"/>
            </w:tcBorders>
            <w:vAlign w:val="center"/>
          </w:tcPr>
          <w:p w14:paraId="0471A6F7" w14:textId="77777777" w:rsidR="0069137D" w:rsidRDefault="00000000">
            <w:pPr>
              <w:spacing w:before="20" w:after="20"/>
              <w:jc w:val="center"/>
              <w:rPr>
                <w:sz w:val="14"/>
              </w:rPr>
            </w:pPr>
            <w:r>
              <w:rPr>
                <w:sz w:val="14"/>
              </w:rPr>
              <w:t>Ref</w:t>
            </w:r>
          </w:p>
        </w:tc>
        <w:tc>
          <w:tcPr>
            <w:tcW w:w="560" w:type="dxa"/>
            <w:tcBorders>
              <w:top w:val="single" w:sz="12" w:space="0" w:color="auto"/>
              <w:bottom w:val="single" w:sz="12" w:space="0" w:color="auto"/>
            </w:tcBorders>
            <w:vAlign w:val="center"/>
          </w:tcPr>
          <w:p w14:paraId="171EF8EC" w14:textId="77777777" w:rsidR="0069137D" w:rsidRDefault="00000000">
            <w:pPr>
              <w:spacing w:before="20" w:after="20"/>
              <w:jc w:val="center"/>
              <w:rPr>
                <w:sz w:val="14"/>
              </w:rPr>
            </w:pPr>
            <w:r>
              <w:rPr>
                <w:sz w:val="14"/>
              </w:rPr>
              <w:t>Will</w:t>
            </w:r>
          </w:p>
        </w:tc>
        <w:tc>
          <w:tcPr>
            <w:tcW w:w="560" w:type="dxa"/>
            <w:tcBorders>
              <w:top w:val="single" w:sz="12" w:space="0" w:color="auto"/>
              <w:bottom w:val="single" w:sz="12" w:space="0" w:color="auto"/>
            </w:tcBorders>
            <w:vAlign w:val="center"/>
          </w:tcPr>
          <w:p w14:paraId="1A402923" w14:textId="77777777" w:rsidR="0069137D" w:rsidRDefault="00000000">
            <w:pPr>
              <w:spacing w:before="20" w:after="20"/>
              <w:jc w:val="center"/>
              <w:rPr>
                <w:sz w:val="14"/>
              </w:rPr>
            </w:pPr>
            <w:r>
              <w:rPr>
                <w:sz w:val="14"/>
              </w:rPr>
              <w:t>Skill</w:t>
            </w:r>
          </w:p>
        </w:tc>
        <w:tc>
          <w:tcPr>
            <w:tcW w:w="740" w:type="dxa"/>
            <w:tcBorders>
              <w:top w:val="single" w:sz="12" w:space="0" w:color="auto"/>
              <w:bottom w:val="single" w:sz="12" w:space="0" w:color="auto"/>
            </w:tcBorders>
            <w:vAlign w:val="center"/>
          </w:tcPr>
          <w:p w14:paraId="2A76EE6C" w14:textId="77777777" w:rsidR="0069137D" w:rsidRDefault="00000000">
            <w:pPr>
              <w:spacing w:before="20" w:after="20"/>
              <w:jc w:val="center"/>
              <w:rPr>
                <w:sz w:val="14"/>
              </w:rPr>
            </w:pPr>
            <w:r>
              <w:rPr>
                <w:sz w:val="14"/>
              </w:rPr>
              <w:t>Skill cc</w:t>
            </w:r>
          </w:p>
        </w:tc>
        <w:tc>
          <w:tcPr>
            <w:tcW w:w="5220" w:type="dxa"/>
            <w:tcBorders>
              <w:top w:val="single" w:sz="12" w:space="0" w:color="auto"/>
              <w:bottom w:val="single" w:sz="12" w:space="0" w:color="auto"/>
            </w:tcBorders>
            <w:vAlign w:val="center"/>
          </w:tcPr>
          <w:p w14:paraId="2FA55C62" w14:textId="77777777" w:rsidR="0069137D" w:rsidRDefault="00000000">
            <w:pPr>
              <w:spacing w:before="20" w:after="20"/>
              <w:ind w:left="72" w:hanging="72"/>
              <w:rPr>
                <w:sz w:val="14"/>
              </w:rPr>
            </w:pPr>
            <w:r>
              <w:rPr>
                <w:sz w:val="14"/>
              </w:rPr>
              <w:t>Classes</w:t>
            </w:r>
          </w:p>
        </w:tc>
      </w:tr>
      <w:tr w:rsidR="00316081" w14:paraId="774EF10D" w14:textId="77777777">
        <w:trPr>
          <w:trHeight w:val="225"/>
        </w:trPr>
        <w:tc>
          <w:tcPr>
            <w:tcW w:w="560" w:type="dxa"/>
            <w:tcBorders>
              <w:top w:val="single" w:sz="12" w:space="0" w:color="auto"/>
            </w:tcBorders>
            <w:vAlign w:val="center"/>
          </w:tcPr>
          <w:p w14:paraId="2A69D66B" w14:textId="77777777" w:rsidR="0069137D" w:rsidRDefault="00000000">
            <w:pPr>
              <w:spacing w:before="20" w:after="20"/>
              <w:jc w:val="center"/>
              <w:rPr>
                <w:sz w:val="14"/>
              </w:rPr>
            </w:pPr>
            <w:r>
              <w:rPr>
                <w:sz w:val="14"/>
              </w:rPr>
              <w:t>1</w:t>
            </w:r>
          </w:p>
        </w:tc>
        <w:tc>
          <w:tcPr>
            <w:tcW w:w="560" w:type="dxa"/>
            <w:tcBorders>
              <w:top w:val="single" w:sz="12" w:space="0" w:color="auto"/>
            </w:tcBorders>
            <w:vAlign w:val="center"/>
          </w:tcPr>
          <w:p w14:paraId="3953813E" w14:textId="77777777" w:rsidR="0069137D" w:rsidRDefault="00000000">
            <w:pPr>
              <w:spacing w:before="20" w:after="20"/>
              <w:jc w:val="center"/>
              <w:rPr>
                <w:sz w:val="14"/>
              </w:rPr>
            </w:pPr>
            <w:r>
              <w:rPr>
                <w:sz w:val="14"/>
              </w:rPr>
              <w:t>1</w:t>
            </w:r>
          </w:p>
        </w:tc>
        <w:tc>
          <w:tcPr>
            <w:tcW w:w="560" w:type="dxa"/>
            <w:tcBorders>
              <w:top w:val="single" w:sz="12" w:space="0" w:color="auto"/>
            </w:tcBorders>
            <w:vAlign w:val="center"/>
          </w:tcPr>
          <w:p w14:paraId="5391EE1B" w14:textId="77777777" w:rsidR="0069137D" w:rsidRDefault="00000000">
            <w:pPr>
              <w:spacing w:before="20" w:after="20"/>
              <w:jc w:val="center"/>
              <w:rPr>
                <w:sz w:val="14"/>
              </w:rPr>
            </w:pPr>
            <w:r>
              <w:rPr>
                <w:sz w:val="14"/>
              </w:rPr>
              <w:t>Turn</w:t>
            </w:r>
          </w:p>
          <w:p w14:paraId="20685FB2" w14:textId="77777777" w:rsidR="0069137D" w:rsidRDefault="00000000">
            <w:pPr>
              <w:spacing w:before="20" w:after="20"/>
              <w:jc w:val="center"/>
              <w:rPr>
                <w:sz w:val="14"/>
              </w:rPr>
            </w:pPr>
            <w:r>
              <w:rPr>
                <w:sz w:val="14"/>
              </w:rPr>
              <w:t>D1</w:t>
            </w:r>
          </w:p>
        </w:tc>
        <w:tc>
          <w:tcPr>
            <w:tcW w:w="560" w:type="dxa"/>
            <w:tcBorders>
              <w:top w:val="single" w:sz="12" w:space="0" w:color="auto"/>
            </w:tcBorders>
            <w:vAlign w:val="center"/>
          </w:tcPr>
          <w:p w14:paraId="5F2BF9FE" w14:textId="77777777" w:rsidR="0069137D" w:rsidRDefault="00000000">
            <w:pPr>
              <w:spacing w:before="20" w:after="20"/>
              <w:jc w:val="center"/>
              <w:rPr>
                <w:sz w:val="14"/>
              </w:rPr>
            </w:pPr>
            <w:r>
              <w:rPr>
                <w:sz w:val="14"/>
              </w:rPr>
              <w:t>0</w:t>
            </w:r>
          </w:p>
        </w:tc>
        <w:tc>
          <w:tcPr>
            <w:tcW w:w="560" w:type="dxa"/>
            <w:tcBorders>
              <w:top w:val="single" w:sz="12" w:space="0" w:color="auto"/>
            </w:tcBorders>
            <w:vAlign w:val="center"/>
          </w:tcPr>
          <w:p w14:paraId="3522664E" w14:textId="77777777" w:rsidR="0069137D" w:rsidRDefault="00000000">
            <w:pPr>
              <w:spacing w:before="20" w:after="20"/>
              <w:jc w:val="center"/>
              <w:rPr>
                <w:sz w:val="14"/>
              </w:rPr>
            </w:pPr>
            <w:r>
              <w:rPr>
                <w:sz w:val="14"/>
              </w:rPr>
              <w:t>2</w:t>
            </w:r>
          </w:p>
        </w:tc>
        <w:tc>
          <w:tcPr>
            <w:tcW w:w="560" w:type="dxa"/>
            <w:tcBorders>
              <w:top w:val="single" w:sz="12" w:space="0" w:color="auto"/>
            </w:tcBorders>
            <w:vAlign w:val="center"/>
          </w:tcPr>
          <w:p w14:paraId="03BBA0CC" w14:textId="77777777" w:rsidR="0069137D" w:rsidRDefault="00000000">
            <w:pPr>
              <w:spacing w:before="20" w:after="20"/>
              <w:jc w:val="center"/>
              <w:rPr>
                <w:sz w:val="14"/>
              </w:rPr>
            </w:pPr>
            <w:r>
              <w:rPr>
                <w:sz w:val="14"/>
              </w:rPr>
              <w:t>0</w:t>
            </w:r>
          </w:p>
        </w:tc>
        <w:tc>
          <w:tcPr>
            <w:tcW w:w="560" w:type="dxa"/>
            <w:tcBorders>
              <w:top w:val="single" w:sz="12" w:space="0" w:color="auto"/>
            </w:tcBorders>
            <w:vAlign w:val="center"/>
          </w:tcPr>
          <w:p w14:paraId="50145925" w14:textId="77777777" w:rsidR="0069137D" w:rsidRDefault="00000000">
            <w:pPr>
              <w:spacing w:before="20" w:after="20"/>
              <w:jc w:val="center"/>
              <w:rPr>
                <w:sz w:val="14"/>
              </w:rPr>
            </w:pPr>
            <w:r>
              <w:rPr>
                <w:sz w:val="14"/>
              </w:rPr>
              <w:t>2</w:t>
            </w:r>
          </w:p>
        </w:tc>
        <w:tc>
          <w:tcPr>
            <w:tcW w:w="560" w:type="dxa"/>
            <w:tcBorders>
              <w:top w:val="single" w:sz="12" w:space="0" w:color="auto"/>
            </w:tcBorders>
            <w:vAlign w:val="center"/>
          </w:tcPr>
          <w:p w14:paraId="37ACD2A2" w14:textId="77777777" w:rsidR="0069137D" w:rsidRDefault="00000000">
            <w:pPr>
              <w:spacing w:before="20" w:after="20"/>
              <w:jc w:val="center"/>
              <w:rPr>
                <w:sz w:val="14"/>
              </w:rPr>
            </w:pPr>
            <w:r>
              <w:rPr>
                <w:sz w:val="14"/>
              </w:rPr>
              <w:t>4</w:t>
            </w:r>
          </w:p>
        </w:tc>
        <w:tc>
          <w:tcPr>
            <w:tcW w:w="740" w:type="dxa"/>
            <w:tcBorders>
              <w:top w:val="single" w:sz="12" w:space="0" w:color="auto"/>
            </w:tcBorders>
            <w:vAlign w:val="center"/>
          </w:tcPr>
          <w:p w14:paraId="7C1963CB" w14:textId="77777777" w:rsidR="0069137D" w:rsidRDefault="00000000">
            <w:pPr>
              <w:spacing w:before="20" w:after="20"/>
              <w:jc w:val="center"/>
              <w:rPr>
                <w:sz w:val="14"/>
              </w:rPr>
            </w:pPr>
            <w:r>
              <w:rPr>
                <w:sz w:val="14"/>
              </w:rPr>
              <w:t>2.0</w:t>
            </w:r>
          </w:p>
        </w:tc>
        <w:tc>
          <w:tcPr>
            <w:tcW w:w="5220" w:type="dxa"/>
            <w:tcBorders>
              <w:top w:val="single" w:sz="12" w:space="0" w:color="auto"/>
            </w:tcBorders>
            <w:vAlign w:val="center"/>
          </w:tcPr>
          <w:p w14:paraId="751665DE" w14:textId="77777777" w:rsidR="0069137D" w:rsidRDefault="0069137D">
            <w:pPr>
              <w:spacing w:before="20" w:after="20"/>
              <w:ind w:left="72" w:hanging="72"/>
              <w:rPr>
                <w:sz w:val="14"/>
              </w:rPr>
            </w:pPr>
          </w:p>
        </w:tc>
      </w:tr>
      <w:tr w:rsidR="00316081" w14:paraId="222414E2" w14:textId="77777777">
        <w:trPr>
          <w:trHeight w:val="225"/>
        </w:trPr>
        <w:tc>
          <w:tcPr>
            <w:tcW w:w="560" w:type="dxa"/>
            <w:vAlign w:val="center"/>
          </w:tcPr>
          <w:p w14:paraId="2A828638" w14:textId="77777777" w:rsidR="0069137D" w:rsidRDefault="00000000">
            <w:pPr>
              <w:spacing w:before="20" w:after="20"/>
              <w:jc w:val="center"/>
              <w:rPr>
                <w:sz w:val="14"/>
              </w:rPr>
            </w:pPr>
            <w:r>
              <w:rPr>
                <w:sz w:val="14"/>
              </w:rPr>
              <w:t>2</w:t>
            </w:r>
          </w:p>
        </w:tc>
        <w:tc>
          <w:tcPr>
            <w:tcW w:w="560" w:type="dxa"/>
            <w:vAlign w:val="center"/>
          </w:tcPr>
          <w:p w14:paraId="6C63EDFB" w14:textId="77777777" w:rsidR="0069137D" w:rsidRDefault="00000000">
            <w:pPr>
              <w:spacing w:before="20" w:after="20"/>
              <w:jc w:val="center"/>
              <w:rPr>
                <w:sz w:val="14"/>
              </w:rPr>
            </w:pPr>
            <w:r>
              <w:rPr>
                <w:sz w:val="14"/>
              </w:rPr>
              <w:t>1</w:t>
            </w:r>
          </w:p>
        </w:tc>
        <w:tc>
          <w:tcPr>
            <w:tcW w:w="560" w:type="dxa"/>
            <w:vAlign w:val="center"/>
          </w:tcPr>
          <w:p w14:paraId="50AD95A4" w14:textId="77777777" w:rsidR="0069137D" w:rsidRDefault="00000000">
            <w:pPr>
              <w:spacing w:before="20" w:after="20"/>
              <w:jc w:val="center"/>
              <w:rPr>
                <w:sz w:val="14"/>
              </w:rPr>
            </w:pPr>
            <w:r>
              <w:rPr>
                <w:sz w:val="14"/>
              </w:rPr>
              <w:t>D1</w:t>
            </w:r>
          </w:p>
        </w:tc>
        <w:tc>
          <w:tcPr>
            <w:tcW w:w="560" w:type="dxa"/>
            <w:vAlign w:val="center"/>
          </w:tcPr>
          <w:p w14:paraId="2E529E4E" w14:textId="77777777" w:rsidR="0069137D" w:rsidRDefault="00000000">
            <w:pPr>
              <w:spacing w:before="20" w:after="20"/>
              <w:jc w:val="center"/>
              <w:rPr>
                <w:sz w:val="14"/>
              </w:rPr>
            </w:pPr>
            <w:r>
              <w:rPr>
                <w:sz w:val="14"/>
              </w:rPr>
              <w:t>1</w:t>
            </w:r>
          </w:p>
        </w:tc>
        <w:tc>
          <w:tcPr>
            <w:tcW w:w="560" w:type="dxa"/>
            <w:vAlign w:val="center"/>
          </w:tcPr>
          <w:p w14:paraId="328FD521" w14:textId="77777777" w:rsidR="0069137D" w:rsidRDefault="00000000">
            <w:pPr>
              <w:spacing w:before="20" w:after="20"/>
              <w:jc w:val="center"/>
              <w:rPr>
                <w:sz w:val="14"/>
              </w:rPr>
            </w:pPr>
            <w:r>
              <w:rPr>
                <w:sz w:val="14"/>
              </w:rPr>
              <w:t>3</w:t>
            </w:r>
          </w:p>
        </w:tc>
        <w:tc>
          <w:tcPr>
            <w:tcW w:w="560" w:type="dxa"/>
            <w:vAlign w:val="center"/>
          </w:tcPr>
          <w:p w14:paraId="52F00EB5" w14:textId="77777777" w:rsidR="0069137D" w:rsidRDefault="00000000">
            <w:pPr>
              <w:spacing w:before="20" w:after="20"/>
              <w:jc w:val="center"/>
              <w:rPr>
                <w:sz w:val="14"/>
              </w:rPr>
            </w:pPr>
            <w:r>
              <w:rPr>
                <w:sz w:val="14"/>
              </w:rPr>
              <w:t>0</w:t>
            </w:r>
          </w:p>
        </w:tc>
        <w:tc>
          <w:tcPr>
            <w:tcW w:w="560" w:type="dxa"/>
            <w:vAlign w:val="center"/>
          </w:tcPr>
          <w:p w14:paraId="5E7106AD" w14:textId="77777777" w:rsidR="0069137D" w:rsidRDefault="00000000">
            <w:pPr>
              <w:spacing w:before="20" w:after="20"/>
              <w:jc w:val="center"/>
              <w:rPr>
                <w:sz w:val="14"/>
              </w:rPr>
            </w:pPr>
            <w:r>
              <w:rPr>
                <w:sz w:val="14"/>
              </w:rPr>
              <w:t>3</w:t>
            </w:r>
          </w:p>
        </w:tc>
        <w:tc>
          <w:tcPr>
            <w:tcW w:w="560" w:type="dxa"/>
            <w:vAlign w:val="center"/>
          </w:tcPr>
          <w:p w14:paraId="3119FB48" w14:textId="77777777" w:rsidR="0069137D" w:rsidRDefault="00000000">
            <w:pPr>
              <w:spacing w:before="20" w:after="20"/>
              <w:jc w:val="center"/>
              <w:rPr>
                <w:sz w:val="14"/>
              </w:rPr>
            </w:pPr>
            <w:r>
              <w:rPr>
                <w:sz w:val="14"/>
              </w:rPr>
              <w:t>5</w:t>
            </w:r>
          </w:p>
        </w:tc>
        <w:tc>
          <w:tcPr>
            <w:tcW w:w="740" w:type="dxa"/>
            <w:vAlign w:val="center"/>
          </w:tcPr>
          <w:p w14:paraId="4CC9CA3A" w14:textId="77777777" w:rsidR="0069137D" w:rsidRDefault="00000000">
            <w:pPr>
              <w:spacing w:before="20" w:after="20"/>
              <w:jc w:val="center"/>
              <w:rPr>
                <w:sz w:val="14"/>
              </w:rPr>
            </w:pPr>
            <w:r>
              <w:rPr>
                <w:sz w:val="14"/>
              </w:rPr>
              <w:t>2.5</w:t>
            </w:r>
          </w:p>
        </w:tc>
        <w:tc>
          <w:tcPr>
            <w:tcW w:w="5220" w:type="dxa"/>
            <w:vAlign w:val="center"/>
          </w:tcPr>
          <w:p w14:paraId="74600170" w14:textId="77777777" w:rsidR="0069137D" w:rsidRDefault="00000000">
            <w:pPr>
              <w:spacing w:before="20" w:after="20"/>
              <w:ind w:left="72" w:hanging="72"/>
              <w:rPr>
                <w:sz w:val="14"/>
              </w:rPr>
            </w:pPr>
            <w:r>
              <w:rPr>
                <w:sz w:val="14"/>
              </w:rPr>
              <w:t>Stoneblessed</w:t>
            </w:r>
          </w:p>
        </w:tc>
      </w:tr>
      <w:tr w:rsidR="00316081" w14:paraId="4077CD06" w14:textId="77777777">
        <w:trPr>
          <w:trHeight w:val="225"/>
        </w:trPr>
        <w:tc>
          <w:tcPr>
            <w:tcW w:w="560" w:type="dxa"/>
            <w:vAlign w:val="center"/>
          </w:tcPr>
          <w:p w14:paraId="5D41EADB" w14:textId="77777777" w:rsidR="0069137D" w:rsidRDefault="00000000">
            <w:pPr>
              <w:spacing w:before="20" w:after="20"/>
              <w:jc w:val="center"/>
              <w:rPr>
                <w:sz w:val="14"/>
              </w:rPr>
            </w:pPr>
            <w:r>
              <w:rPr>
                <w:sz w:val="14"/>
              </w:rPr>
              <w:t>3</w:t>
            </w:r>
          </w:p>
        </w:tc>
        <w:tc>
          <w:tcPr>
            <w:tcW w:w="560" w:type="dxa"/>
            <w:vAlign w:val="center"/>
          </w:tcPr>
          <w:p w14:paraId="44DBBBB5" w14:textId="77777777" w:rsidR="0069137D" w:rsidRDefault="00000000">
            <w:pPr>
              <w:spacing w:before="20" w:after="20"/>
              <w:jc w:val="center"/>
              <w:rPr>
                <w:sz w:val="14"/>
              </w:rPr>
            </w:pPr>
            <w:r>
              <w:rPr>
                <w:sz w:val="14"/>
              </w:rPr>
              <w:t>2</w:t>
            </w:r>
          </w:p>
        </w:tc>
        <w:tc>
          <w:tcPr>
            <w:tcW w:w="560" w:type="dxa"/>
            <w:vAlign w:val="center"/>
          </w:tcPr>
          <w:p w14:paraId="3CBCFB07" w14:textId="77777777" w:rsidR="0069137D" w:rsidRDefault="00000000">
            <w:pPr>
              <w:spacing w:before="20" w:after="20"/>
              <w:jc w:val="center"/>
              <w:rPr>
                <w:sz w:val="14"/>
              </w:rPr>
            </w:pPr>
            <w:r>
              <w:rPr>
                <w:sz w:val="14"/>
              </w:rPr>
              <w:t>D2</w:t>
            </w:r>
          </w:p>
        </w:tc>
        <w:tc>
          <w:tcPr>
            <w:tcW w:w="560" w:type="dxa"/>
            <w:vAlign w:val="center"/>
          </w:tcPr>
          <w:p w14:paraId="38F70114" w14:textId="77777777" w:rsidR="0069137D" w:rsidRDefault="00000000">
            <w:pPr>
              <w:spacing w:before="20" w:after="20"/>
              <w:jc w:val="center"/>
              <w:rPr>
                <w:sz w:val="14"/>
              </w:rPr>
            </w:pPr>
            <w:r>
              <w:rPr>
                <w:sz w:val="14"/>
              </w:rPr>
              <w:t>2</w:t>
            </w:r>
          </w:p>
        </w:tc>
        <w:tc>
          <w:tcPr>
            <w:tcW w:w="560" w:type="dxa"/>
            <w:vAlign w:val="center"/>
          </w:tcPr>
          <w:p w14:paraId="76F12551" w14:textId="77777777" w:rsidR="0069137D" w:rsidRDefault="00000000">
            <w:pPr>
              <w:spacing w:before="20" w:after="20"/>
              <w:jc w:val="center"/>
              <w:rPr>
                <w:sz w:val="14"/>
              </w:rPr>
            </w:pPr>
            <w:r>
              <w:rPr>
                <w:sz w:val="14"/>
              </w:rPr>
              <w:t>3</w:t>
            </w:r>
          </w:p>
        </w:tc>
        <w:tc>
          <w:tcPr>
            <w:tcW w:w="560" w:type="dxa"/>
            <w:vAlign w:val="center"/>
          </w:tcPr>
          <w:p w14:paraId="1C319874" w14:textId="77777777" w:rsidR="0069137D" w:rsidRDefault="00000000">
            <w:pPr>
              <w:spacing w:before="20" w:after="20"/>
              <w:jc w:val="center"/>
              <w:rPr>
                <w:sz w:val="14"/>
              </w:rPr>
            </w:pPr>
            <w:r>
              <w:rPr>
                <w:sz w:val="14"/>
              </w:rPr>
              <w:t>1</w:t>
            </w:r>
          </w:p>
        </w:tc>
        <w:tc>
          <w:tcPr>
            <w:tcW w:w="560" w:type="dxa"/>
            <w:vAlign w:val="center"/>
          </w:tcPr>
          <w:p w14:paraId="35B24FB7" w14:textId="77777777" w:rsidR="0069137D" w:rsidRDefault="00000000">
            <w:pPr>
              <w:spacing w:before="20" w:after="20"/>
              <w:jc w:val="center"/>
              <w:rPr>
                <w:sz w:val="14"/>
              </w:rPr>
            </w:pPr>
            <w:r>
              <w:rPr>
                <w:sz w:val="14"/>
              </w:rPr>
              <w:t>3</w:t>
            </w:r>
          </w:p>
        </w:tc>
        <w:tc>
          <w:tcPr>
            <w:tcW w:w="560" w:type="dxa"/>
            <w:vAlign w:val="center"/>
          </w:tcPr>
          <w:p w14:paraId="14A8F474" w14:textId="77777777" w:rsidR="0069137D" w:rsidRDefault="00000000">
            <w:pPr>
              <w:spacing w:before="20" w:after="20"/>
              <w:jc w:val="center"/>
              <w:rPr>
                <w:sz w:val="14"/>
              </w:rPr>
            </w:pPr>
            <w:r>
              <w:rPr>
                <w:sz w:val="14"/>
              </w:rPr>
              <w:t>6</w:t>
            </w:r>
          </w:p>
        </w:tc>
        <w:tc>
          <w:tcPr>
            <w:tcW w:w="740" w:type="dxa"/>
            <w:vAlign w:val="center"/>
          </w:tcPr>
          <w:p w14:paraId="30B6B8DE" w14:textId="77777777" w:rsidR="0069137D" w:rsidRDefault="00000000">
            <w:pPr>
              <w:spacing w:before="20" w:after="20"/>
              <w:jc w:val="center"/>
              <w:rPr>
                <w:sz w:val="14"/>
              </w:rPr>
            </w:pPr>
            <w:r>
              <w:rPr>
                <w:sz w:val="14"/>
              </w:rPr>
              <w:t>3.0</w:t>
            </w:r>
          </w:p>
        </w:tc>
        <w:tc>
          <w:tcPr>
            <w:tcW w:w="5220" w:type="dxa"/>
            <w:vAlign w:val="center"/>
          </w:tcPr>
          <w:p w14:paraId="6CDEF55C" w14:textId="77777777" w:rsidR="0069137D" w:rsidRDefault="0069137D">
            <w:pPr>
              <w:spacing w:before="20" w:after="20"/>
              <w:ind w:left="72" w:hanging="72"/>
              <w:rPr>
                <w:sz w:val="14"/>
              </w:rPr>
            </w:pPr>
          </w:p>
        </w:tc>
      </w:tr>
      <w:tr w:rsidR="00316081" w14:paraId="4C8DD7B5" w14:textId="77777777">
        <w:trPr>
          <w:trHeight w:val="225"/>
        </w:trPr>
        <w:tc>
          <w:tcPr>
            <w:tcW w:w="560" w:type="dxa"/>
            <w:vAlign w:val="center"/>
          </w:tcPr>
          <w:p w14:paraId="4F0129BC" w14:textId="77777777" w:rsidR="0069137D" w:rsidRDefault="00000000">
            <w:pPr>
              <w:spacing w:before="20" w:after="20"/>
              <w:jc w:val="center"/>
              <w:rPr>
                <w:sz w:val="14"/>
              </w:rPr>
            </w:pPr>
            <w:r>
              <w:rPr>
                <w:sz w:val="14"/>
              </w:rPr>
              <w:t>4</w:t>
            </w:r>
          </w:p>
        </w:tc>
        <w:tc>
          <w:tcPr>
            <w:tcW w:w="560" w:type="dxa"/>
            <w:vAlign w:val="center"/>
          </w:tcPr>
          <w:p w14:paraId="7AAAE0DE" w14:textId="77777777" w:rsidR="0069137D" w:rsidRDefault="00000000">
            <w:pPr>
              <w:spacing w:before="20" w:after="20"/>
              <w:jc w:val="center"/>
              <w:rPr>
                <w:sz w:val="14"/>
              </w:rPr>
            </w:pPr>
            <w:r>
              <w:rPr>
                <w:sz w:val="14"/>
              </w:rPr>
              <w:t>2</w:t>
            </w:r>
          </w:p>
        </w:tc>
        <w:tc>
          <w:tcPr>
            <w:tcW w:w="560" w:type="dxa"/>
            <w:vAlign w:val="center"/>
          </w:tcPr>
          <w:p w14:paraId="0881A11C" w14:textId="77777777" w:rsidR="0069137D" w:rsidRDefault="00000000">
            <w:pPr>
              <w:spacing w:before="20" w:after="20"/>
              <w:jc w:val="center"/>
              <w:rPr>
                <w:sz w:val="14"/>
              </w:rPr>
            </w:pPr>
            <w:r>
              <w:rPr>
                <w:sz w:val="14"/>
              </w:rPr>
              <w:t>D2</w:t>
            </w:r>
          </w:p>
        </w:tc>
        <w:tc>
          <w:tcPr>
            <w:tcW w:w="560" w:type="dxa"/>
            <w:vAlign w:val="center"/>
          </w:tcPr>
          <w:p w14:paraId="700E5768" w14:textId="77777777" w:rsidR="0069137D" w:rsidRDefault="00000000">
            <w:pPr>
              <w:spacing w:before="20" w:after="20"/>
              <w:jc w:val="center"/>
              <w:rPr>
                <w:sz w:val="14"/>
              </w:rPr>
            </w:pPr>
            <w:r>
              <w:rPr>
                <w:sz w:val="14"/>
              </w:rPr>
              <w:t>3</w:t>
            </w:r>
          </w:p>
        </w:tc>
        <w:tc>
          <w:tcPr>
            <w:tcW w:w="560" w:type="dxa"/>
            <w:vAlign w:val="center"/>
          </w:tcPr>
          <w:p w14:paraId="713C1F5F" w14:textId="77777777" w:rsidR="0069137D" w:rsidRDefault="00000000">
            <w:pPr>
              <w:spacing w:before="20" w:after="20"/>
              <w:jc w:val="center"/>
              <w:rPr>
                <w:sz w:val="14"/>
              </w:rPr>
            </w:pPr>
            <w:r>
              <w:rPr>
                <w:sz w:val="14"/>
              </w:rPr>
              <w:t>4</w:t>
            </w:r>
          </w:p>
        </w:tc>
        <w:tc>
          <w:tcPr>
            <w:tcW w:w="560" w:type="dxa"/>
            <w:vAlign w:val="center"/>
          </w:tcPr>
          <w:p w14:paraId="2A8C839D" w14:textId="77777777" w:rsidR="0069137D" w:rsidRDefault="00000000">
            <w:pPr>
              <w:spacing w:before="20" w:after="20"/>
              <w:jc w:val="center"/>
              <w:rPr>
                <w:sz w:val="14"/>
              </w:rPr>
            </w:pPr>
            <w:r>
              <w:rPr>
                <w:sz w:val="14"/>
              </w:rPr>
              <w:t>1</w:t>
            </w:r>
          </w:p>
        </w:tc>
        <w:tc>
          <w:tcPr>
            <w:tcW w:w="560" w:type="dxa"/>
            <w:vAlign w:val="center"/>
          </w:tcPr>
          <w:p w14:paraId="6BA1DA80" w14:textId="77777777" w:rsidR="0069137D" w:rsidRDefault="00000000">
            <w:pPr>
              <w:spacing w:before="20" w:after="20"/>
              <w:jc w:val="center"/>
              <w:rPr>
                <w:sz w:val="14"/>
              </w:rPr>
            </w:pPr>
            <w:r>
              <w:rPr>
                <w:sz w:val="14"/>
              </w:rPr>
              <w:t>4</w:t>
            </w:r>
          </w:p>
        </w:tc>
        <w:tc>
          <w:tcPr>
            <w:tcW w:w="560" w:type="dxa"/>
            <w:vAlign w:val="center"/>
          </w:tcPr>
          <w:p w14:paraId="3B4850BE" w14:textId="77777777" w:rsidR="0069137D" w:rsidRDefault="00000000">
            <w:pPr>
              <w:spacing w:before="20" w:after="20"/>
              <w:jc w:val="center"/>
              <w:rPr>
                <w:sz w:val="14"/>
              </w:rPr>
            </w:pPr>
            <w:r>
              <w:rPr>
                <w:sz w:val="14"/>
              </w:rPr>
              <w:t>7</w:t>
            </w:r>
          </w:p>
        </w:tc>
        <w:tc>
          <w:tcPr>
            <w:tcW w:w="740" w:type="dxa"/>
            <w:vAlign w:val="center"/>
          </w:tcPr>
          <w:p w14:paraId="604E66C2" w14:textId="77777777" w:rsidR="0069137D" w:rsidRDefault="00000000">
            <w:pPr>
              <w:spacing w:before="20" w:after="20"/>
              <w:jc w:val="center"/>
              <w:rPr>
                <w:sz w:val="14"/>
              </w:rPr>
            </w:pPr>
            <w:r>
              <w:rPr>
                <w:sz w:val="14"/>
              </w:rPr>
              <w:t>3.5</w:t>
            </w:r>
          </w:p>
        </w:tc>
        <w:tc>
          <w:tcPr>
            <w:tcW w:w="5220" w:type="dxa"/>
            <w:vAlign w:val="center"/>
          </w:tcPr>
          <w:p w14:paraId="3AC9033C" w14:textId="77777777" w:rsidR="0069137D" w:rsidRDefault="00000000">
            <w:pPr>
              <w:spacing w:before="20" w:after="20"/>
              <w:ind w:left="72" w:hanging="72"/>
              <w:rPr>
                <w:sz w:val="14"/>
              </w:rPr>
            </w:pPr>
            <w:r>
              <w:rPr>
                <w:sz w:val="14"/>
              </w:rPr>
              <w:t>Dragonmark Heir</w:t>
            </w:r>
          </w:p>
        </w:tc>
      </w:tr>
      <w:tr w:rsidR="00316081" w14:paraId="30A56CA0" w14:textId="77777777">
        <w:trPr>
          <w:trHeight w:val="225"/>
        </w:trPr>
        <w:tc>
          <w:tcPr>
            <w:tcW w:w="560" w:type="dxa"/>
            <w:vAlign w:val="center"/>
          </w:tcPr>
          <w:p w14:paraId="78991C75" w14:textId="77777777" w:rsidR="0069137D" w:rsidRDefault="00000000">
            <w:pPr>
              <w:spacing w:before="20" w:after="20"/>
              <w:jc w:val="center"/>
              <w:rPr>
                <w:sz w:val="14"/>
              </w:rPr>
            </w:pPr>
            <w:r>
              <w:rPr>
                <w:sz w:val="14"/>
              </w:rPr>
              <w:t>5</w:t>
            </w:r>
          </w:p>
        </w:tc>
        <w:tc>
          <w:tcPr>
            <w:tcW w:w="560" w:type="dxa"/>
            <w:vAlign w:val="center"/>
          </w:tcPr>
          <w:p w14:paraId="24E5AF50" w14:textId="77777777" w:rsidR="0069137D" w:rsidRDefault="00000000">
            <w:pPr>
              <w:spacing w:before="20" w:after="20"/>
              <w:jc w:val="center"/>
              <w:rPr>
                <w:sz w:val="14"/>
              </w:rPr>
            </w:pPr>
            <w:r>
              <w:rPr>
                <w:sz w:val="14"/>
              </w:rPr>
              <w:t>2</w:t>
            </w:r>
          </w:p>
        </w:tc>
        <w:tc>
          <w:tcPr>
            <w:tcW w:w="560" w:type="dxa"/>
            <w:vAlign w:val="center"/>
          </w:tcPr>
          <w:p w14:paraId="1A835ED1" w14:textId="77777777" w:rsidR="0069137D" w:rsidRDefault="00000000">
            <w:pPr>
              <w:spacing w:before="20" w:after="20"/>
              <w:jc w:val="center"/>
              <w:rPr>
                <w:sz w:val="14"/>
              </w:rPr>
            </w:pPr>
            <w:r>
              <w:rPr>
                <w:sz w:val="14"/>
              </w:rPr>
              <w:t>D3</w:t>
            </w:r>
          </w:p>
        </w:tc>
        <w:tc>
          <w:tcPr>
            <w:tcW w:w="560" w:type="dxa"/>
            <w:vAlign w:val="center"/>
          </w:tcPr>
          <w:p w14:paraId="3CD927BB" w14:textId="77777777" w:rsidR="0069137D" w:rsidRDefault="00000000">
            <w:pPr>
              <w:spacing w:before="20" w:after="20"/>
              <w:jc w:val="center"/>
              <w:rPr>
                <w:sz w:val="14"/>
              </w:rPr>
            </w:pPr>
            <w:r>
              <w:rPr>
                <w:sz w:val="14"/>
              </w:rPr>
              <w:t>3</w:t>
            </w:r>
          </w:p>
        </w:tc>
        <w:tc>
          <w:tcPr>
            <w:tcW w:w="560" w:type="dxa"/>
            <w:vAlign w:val="center"/>
          </w:tcPr>
          <w:p w14:paraId="71D6066D" w14:textId="77777777" w:rsidR="0069137D" w:rsidRDefault="00000000">
            <w:pPr>
              <w:spacing w:before="20" w:after="20"/>
              <w:jc w:val="center"/>
              <w:rPr>
                <w:sz w:val="14"/>
              </w:rPr>
            </w:pPr>
            <w:r>
              <w:rPr>
                <w:sz w:val="14"/>
              </w:rPr>
              <w:t>4</w:t>
            </w:r>
          </w:p>
        </w:tc>
        <w:tc>
          <w:tcPr>
            <w:tcW w:w="560" w:type="dxa"/>
            <w:vAlign w:val="center"/>
          </w:tcPr>
          <w:p w14:paraId="3AC1671A" w14:textId="77777777" w:rsidR="0069137D" w:rsidRDefault="00000000">
            <w:pPr>
              <w:spacing w:before="20" w:after="20"/>
              <w:jc w:val="center"/>
              <w:rPr>
                <w:sz w:val="14"/>
              </w:rPr>
            </w:pPr>
            <w:r>
              <w:rPr>
                <w:sz w:val="14"/>
              </w:rPr>
              <w:t>1</w:t>
            </w:r>
          </w:p>
        </w:tc>
        <w:tc>
          <w:tcPr>
            <w:tcW w:w="560" w:type="dxa"/>
            <w:vAlign w:val="center"/>
          </w:tcPr>
          <w:p w14:paraId="289D32AE" w14:textId="77777777" w:rsidR="0069137D" w:rsidRDefault="00000000">
            <w:pPr>
              <w:spacing w:before="20" w:after="20"/>
              <w:jc w:val="center"/>
              <w:rPr>
                <w:sz w:val="14"/>
              </w:rPr>
            </w:pPr>
            <w:r>
              <w:rPr>
                <w:sz w:val="14"/>
              </w:rPr>
              <w:t>4</w:t>
            </w:r>
          </w:p>
        </w:tc>
        <w:tc>
          <w:tcPr>
            <w:tcW w:w="560" w:type="dxa"/>
            <w:vAlign w:val="center"/>
          </w:tcPr>
          <w:p w14:paraId="31ADF5B5" w14:textId="77777777" w:rsidR="0069137D" w:rsidRDefault="00000000">
            <w:pPr>
              <w:spacing w:before="20" w:after="20"/>
              <w:jc w:val="center"/>
              <w:rPr>
                <w:sz w:val="14"/>
              </w:rPr>
            </w:pPr>
            <w:r>
              <w:rPr>
                <w:sz w:val="14"/>
              </w:rPr>
              <w:t>8</w:t>
            </w:r>
          </w:p>
        </w:tc>
        <w:tc>
          <w:tcPr>
            <w:tcW w:w="740" w:type="dxa"/>
            <w:vAlign w:val="center"/>
          </w:tcPr>
          <w:p w14:paraId="79B7F8F1" w14:textId="77777777" w:rsidR="0069137D" w:rsidRDefault="00000000">
            <w:pPr>
              <w:spacing w:before="20" w:after="20"/>
              <w:jc w:val="center"/>
              <w:rPr>
                <w:sz w:val="14"/>
              </w:rPr>
            </w:pPr>
            <w:r>
              <w:rPr>
                <w:sz w:val="14"/>
              </w:rPr>
              <w:t>4.0</w:t>
            </w:r>
          </w:p>
        </w:tc>
        <w:tc>
          <w:tcPr>
            <w:tcW w:w="5220" w:type="dxa"/>
            <w:vAlign w:val="center"/>
          </w:tcPr>
          <w:p w14:paraId="21D62DBD" w14:textId="77777777" w:rsidR="0069137D" w:rsidRDefault="00000000">
            <w:pPr>
              <w:spacing w:before="20" w:after="20"/>
              <w:ind w:left="72" w:hanging="72"/>
              <w:rPr>
                <w:sz w:val="14"/>
              </w:rPr>
            </w:pPr>
            <w:r>
              <w:rPr>
                <w:sz w:val="14"/>
              </w:rPr>
              <w:t>Acolyte of the Skin, Alienist, Chameleon, Church Inquisitor, Divine Oracle, Elemental Savant, Exorcist of the Silver Flame, Harper Agent, Jobber, Maiden of Pain, Master Astrologer, Morninglord of Lathander, Outcast Champion, Reforged, Runecaster, Ruathar, Scar Enforcer, Seeker of the Misty Isle, Sharn Skymage, Shadow Adept, Shadowcrafter, Spymaster</w:t>
            </w:r>
          </w:p>
        </w:tc>
      </w:tr>
      <w:tr w:rsidR="00316081" w14:paraId="5BA4E942" w14:textId="77777777">
        <w:trPr>
          <w:trHeight w:val="225"/>
        </w:trPr>
        <w:tc>
          <w:tcPr>
            <w:tcW w:w="560" w:type="dxa"/>
            <w:vAlign w:val="center"/>
          </w:tcPr>
          <w:p w14:paraId="5544FC1B" w14:textId="77777777" w:rsidR="0069137D" w:rsidRDefault="00000000">
            <w:pPr>
              <w:spacing w:before="20" w:after="20"/>
              <w:jc w:val="center"/>
              <w:rPr>
                <w:sz w:val="14"/>
              </w:rPr>
            </w:pPr>
            <w:r>
              <w:rPr>
                <w:sz w:val="14"/>
              </w:rPr>
              <w:t>6</w:t>
            </w:r>
          </w:p>
        </w:tc>
        <w:tc>
          <w:tcPr>
            <w:tcW w:w="560" w:type="dxa"/>
            <w:vAlign w:val="center"/>
          </w:tcPr>
          <w:p w14:paraId="52888AAC" w14:textId="77777777" w:rsidR="0069137D" w:rsidRDefault="00000000">
            <w:pPr>
              <w:spacing w:before="20" w:after="20"/>
              <w:jc w:val="center"/>
              <w:rPr>
                <w:sz w:val="14"/>
              </w:rPr>
            </w:pPr>
            <w:r>
              <w:rPr>
                <w:sz w:val="14"/>
              </w:rPr>
              <w:t>3</w:t>
            </w:r>
          </w:p>
        </w:tc>
        <w:tc>
          <w:tcPr>
            <w:tcW w:w="560" w:type="dxa"/>
            <w:vAlign w:val="center"/>
          </w:tcPr>
          <w:p w14:paraId="5B3CD3C8" w14:textId="77777777" w:rsidR="0069137D" w:rsidRDefault="00000000">
            <w:pPr>
              <w:spacing w:before="20" w:after="20"/>
              <w:jc w:val="center"/>
              <w:rPr>
                <w:sz w:val="14"/>
              </w:rPr>
            </w:pPr>
            <w:r>
              <w:rPr>
                <w:sz w:val="14"/>
              </w:rPr>
              <w:t>D3</w:t>
            </w:r>
          </w:p>
        </w:tc>
        <w:tc>
          <w:tcPr>
            <w:tcW w:w="560" w:type="dxa"/>
            <w:vAlign w:val="center"/>
          </w:tcPr>
          <w:p w14:paraId="47957DB1" w14:textId="77777777" w:rsidR="0069137D" w:rsidRDefault="00000000">
            <w:pPr>
              <w:spacing w:before="20" w:after="20"/>
              <w:jc w:val="center"/>
              <w:rPr>
                <w:sz w:val="14"/>
              </w:rPr>
            </w:pPr>
            <w:r>
              <w:rPr>
                <w:sz w:val="14"/>
              </w:rPr>
              <w:t>4</w:t>
            </w:r>
          </w:p>
        </w:tc>
        <w:tc>
          <w:tcPr>
            <w:tcW w:w="560" w:type="dxa"/>
            <w:vAlign w:val="center"/>
          </w:tcPr>
          <w:p w14:paraId="4D03C791" w14:textId="77777777" w:rsidR="0069137D" w:rsidRDefault="00000000">
            <w:pPr>
              <w:spacing w:before="20" w:after="20"/>
              <w:jc w:val="center"/>
              <w:rPr>
                <w:sz w:val="14"/>
              </w:rPr>
            </w:pPr>
            <w:r>
              <w:rPr>
                <w:sz w:val="14"/>
              </w:rPr>
              <w:t>5</w:t>
            </w:r>
          </w:p>
        </w:tc>
        <w:tc>
          <w:tcPr>
            <w:tcW w:w="560" w:type="dxa"/>
            <w:vAlign w:val="center"/>
          </w:tcPr>
          <w:p w14:paraId="250BDE78" w14:textId="77777777" w:rsidR="0069137D" w:rsidRDefault="00000000">
            <w:pPr>
              <w:spacing w:before="20" w:after="20"/>
              <w:jc w:val="center"/>
              <w:rPr>
                <w:sz w:val="14"/>
              </w:rPr>
            </w:pPr>
            <w:r>
              <w:rPr>
                <w:sz w:val="14"/>
              </w:rPr>
              <w:t>2</w:t>
            </w:r>
          </w:p>
        </w:tc>
        <w:tc>
          <w:tcPr>
            <w:tcW w:w="560" w:type="dxa"/>
            <w:vAlign w:val="center"/>
          </w:tcPr>
          <w:p w14:paraId="53625E6F" w14:textId="77777777" w:rsidR="0069137D" w:rsidRDefault="00000000">
            <w:pPr>
              <w:spacing w:before="20" w:after="20"/>
              <w:jc w:val="center"/>
              <w:rPr>
                <w:sz w:val="14"/>
              </w:rPr>
            </w:pPr>
            <w:r>
              <w:rPr>
                <w:sz w:val="14"/>
              </w:rPr>
              <w:t>5</w:t>
            </w:r>
          </w:p>
        </w:tc>
        <w:tc>
          <w:tcPr>
            <w:tcW w:w="560" w:type="dxa"/>
            <w:vAlign w:val="center"/>
          </w:tcPr>
          <w:p w14:paraId="7FCDB50B" w14:textId="77777777" w:rsidR="0069137D" w:rsidRDefault="00000000">
            <w:pPr>
              <w:spacing w:before="20" w:after="20"/>
              <w:jc w:val="center"/>
              <w:rPr>
                <w:sz w:val="14"/>
              </w:rPr>
            </w:pPr>
            <w:r>
              <w:rPr>
                <w:sz w:val="14"/>
              </w:rPr>
              <w:t>9</w:t>
            </w:r>
          </w:p>
        </w:tc>
        <w:tc>
          <w:tcPr>
            <w:tcW w:w="740" w:type="dxa"/>
            <w:vAlign w:val="center"/>
          </w:tcPr>
          <w:p w14:paraId="11A75658" w14:textId="77777777" w:rsidR="0069137D" w:rsidRDefault="00000000">
            <w:pPr>
              <w:spacing w:before="20" w:after="20"/>
              <w:jc w:val="center"/>
              <w:rPr>
                <w:sz w:val="14"/>
              </w:rPr>
            </w:pPr>
            <w:r>
              <w:rPr>
                <w:sz w:val="14"/>
              </w:rPr>
              <w:t>4.5</w:t>
            </w:r>
          </w:p>
        </w:tc>
        <w:tc>
          <w:tcPr>
            <w:tcW w:w="5220" w:type="dxa"/>
            <w:vAlign w:val="center"/>
          </w:tcPr>
          <w:p w14:paraId="5BA81E72" w14:textId="77777777" w:rsidR="0069137D" w:rsidRDefault="00000000">
            <w:pPr>
              <w:spacing w:before="20" w:after="20"/>
              <w:ind w:left="72" w:hanging="72"/>
              <w:rPr>
                <w:sz w:val="14"/>
              </w:rPr>
            </w:pPr>
            <w:r>
              <w:rPr>
                <w:sz w:val="14"/>
              </w:rPr>
              <w:t>Bloodhound, Cabinet Trickster, Emissary of Barachiel, Extreme Explorer, Eye of Horus-Re, Force Missile Mage, Infused Spellcaster, Infused Warrior, Luckstealer, Martyred Champion of Ilmater, Purple Dragon Knight’, Radiant Servant of Pelor, Spirit Speaker, Stormlord, Tattooed Monk, Thrall of Demogorgon, Thunder Guide, Wonderworker</w:t>
            </w:r>
          </w:p>
        </w:tc>
      </w:tr>
      <w:tr w:rsidR="00316081" w14:paraId="544E76A2" w14:textId="77777777">
        <w:trPr>
          <w:trHeight w:val="225"/>
        </w:trPr>
        <w:tc>
          <w:tcPr>
            <w:tcW w:w="560" w:type="dxa"/>
            <w:vAlign w:val="center"/>
          </w:tcPr>
          <w:p w14:paraId="60956DC1" w14:textId="77777777" w:rsidR="0069137D" w:rsidRDefault="00000000">
            <w:pPr>
              <w:spacing w:before="20" w:after="20"/>
              <w:jc w:val="center"/>
              <w:rPr>
                <w:sz w:val="14"/>
              </w:rPr>
            </w:pPr>
            <w:r>
              <w:rPr>
                <w:sz w:val="14"/>
              </w:rPr>
              <w:t>7</w:t>
            </w:r>
          </w:p>
        </w:tc>
        <w:tc>
          <w:tcPr>
            <w:tcW w:w="560" w:type="dxa"/>
            <w:vAlign w:val="center"/>
          </w:tcPr>
          <w:p w14:paraId="5FA06AB7" w14:textId="77777777" w:rsidR="0069137D" w:rsidRDefault="00000000">
            <w:pPr>
              <w:spacing w:before="20" w:after="20"/>
              <w:jc w:val="center"/>
              <w:rPr>
                <w:sz w:val="14"/>
              </w:rPr>
            </w:pPr>
            <w:r>
              <w:rPr>
                <w:sz w:val="14"/>
              </w:rPr>
              <w:t>3</w:t>
            </w:r>
          </w:p>
        </w:tc>
        <w:tc>
          <w:tcPr>
            <w:tcW w:w="560" w:type="dxa"/>
            <w:vAlign w:val="center"/>
          </w:tcPr>
          <w:p w14:paraId="282AD403" w14:textId="77777777" w:rsidR="0069137D" w:rsidRDefault="00000000">
            <w:pPr>
              <w:spacing w:before="20" w:after="20"/>
              <w:jc w:val="center"/>
              <w:rPr>
                <w:sz w:val="14"/>
              </w:rPr>
            </w:pPr>
            <w:r>
              <w:rPr>
                <w:sz w:val="14"/>
              </w:rPr>
              <w:t>D4</w:t>
            </w:r>
          </w:p>
        </w:tc>
        <w:tc>
          <w:tcPr>
            <w:tcW w:w="560" w:type="dxa"/>
            <w:vAlign w:val="center"/>
          </w:tcPr>
          <w:p w14:paraId="0E142F4A" w14:textId="77777777" w:rsidR="0069137D" w:rsidRDefault="00000000">
            <w:pPr>
              <w:spacing w:before="20" w:after="20"/>
              <w:jc w:val="center"/>
              <w:rPr>
                <w:sz w:val="14"/>
              </w:rPr>
            </w:pPr>
            <w:r>
              <w:rPr>
                <w:sz w:val="14"/>
              </w:rPr>
              <w:t>5</w:t>
            </w:r>
          </w:p>
        </w:tc>
        <w:tc>
          <w:tcPr>
            <w:tcW w:w="560" w:type="dxa"/>
            <w:vAlign w:val="center"/>
          </w:tcPr>
          <w:p w14:paraId="3766E633" w14:textId="77777777" w:rsidR="0069137D" w:rsidRDefault="00000000">
            <w:pPr>
              <w:spacing w:before="20" w:after="20"/>
              <w:jc w:val="center"/>
              <w:rPr>
                <w:sz w:val="14"/>
              </w:rPr>
            </w:pPr>
            <w:r>
              <w:rPr>
                <w:sz w:val="14"/>
              </w:rPr>
              <w:t>5</w:t>
            </w:r>
          </w:p>
        </w:tc>
        <w:tc>
          <w:tcPr>
            <w:tcW w:w="560" w:type="dxa"/>
            <w:vAlign w:val="center"/>
          </w:tcPr>
          <w:p w14:paraId="019A14D6" w14:textId="77777777" w:rsidR="0069137D" w:rsidRDefault="00000000">
            <w:pPr>
              <w:spacing w:before="20" w:after="20"/>
              <w:jc w:val="center"/>
              <w:rPr>
                <w:sz w:val="14"/>
              </w:rPr>
            </w:pPr>
            <w:r>
              <w:rPr>
                <w:sz w:val="14"/>
              </w:rPr>
              <w:t>2</w:t>
            </w:r>
          </w:p>
        </w:tc>
        <w:tc>
          <w:tcPr>
            <w:tcW w:w="560" w:type="dxa"/>
            <w:vAlign w:val="center"/>
          </w:tcPr>
          <w:p w14:paraId="0F1E1536" w14:textId="77777777" w:rsidR="0069137D" w:rsidRDefault="00000000">
            <w:pPr>
              <w:spacing w:before="20" w:after="20"/>
              <w:jc w:val="center"/>
              <w:rPr>
                <w:sz w:val="14"/>
              </w:rPr>
            </w:pPr>
            <w:r>
              <w:rPr>
                <w:sz w:val="14"/>
              </w:rPr>
              <w:t>5</w:t>
            </w:r>
          </w:p>
        </w:tc>
        <w:tc>
          <w:tcPr>
            <w:tcW w:w="560" w:type="dxa"/>
            <w:vAlign w:val="center"/>
          </w:tcPr>
          <w:p w14:paraId="10206654" w14:textId="77777777" w:rsidR="0069137D" w:rsidRDefault="00000000">
            <w:pPr>
              <w:spacing w:before="20" w:after="20"/>
              <w:jc w:val="center"/>
              <w:rPr>
                <w:sz w:val="14"/>
              </w:rPr>
            </w:pPr>
            <w:r>
              <w:rPr>
                <w:sz w:val="14"/>
              </w:rPr>
              <w:t>10</w:t>
            </w:r>
          </w:p>
        </w:tc>
        <w:tc>
          <w:tcPr>
            <w:tcW w:w="740" w:type="dxa"/>
            <w:vAlign w:val="center"/>
          </w:tcPr>
          <w:p w14:paraId="46025BDA" w14:textId="77777777" w:rsidR="0069137D" w:rsidRDefault="00000000">
            <w:pPr>
              <w:spacing w:before="20" w:after="20"/>
              <w:jc w:val="center"/>
              <w:rPr>
                <w:sz w:val="14"/>
              </w:rPr>
            </w:pPr>
            <w:r>
              <w:rPr>
                <w:sz w:val="14"/>
              </w:rPr>
              <w:t>5.0</w:t>
            </w:r>
          </w:p>
        </w:tc>
        <w:tc>
          <w:tcPr>
            <w:tcW w:w="5220" w:type="dxa"/>
            <w:vAlign w:val="center"/>
          </w:tcPr>
          <w:p w14:paraId="638A8648" w14:textId="77777777" w:rsidR="0069137D" w:rsidRDefault="00000000">
            <w:pPr>
              <w:spacing w:before="20" w:after="20"/>
              <w:ind w:left="72" w:hanging="72"/>
              <w:rPr>
                <w:sz w:val="14"/>
              </w:rPr>
            </w:pPr>
            <w:r>
              <w:rPr>
                <w:sz w:val="14"/>
              </w:rPr>
              <w:t>Anointed Knight, Apelord, Battlesmith, Bearlord, Birdlord, Branch Dancer, Catlord, Celestial Mystic, Crane Shen, Dark Hunter, Darkwood Stalker, Deadgrim, Deepwarden, Divine Disciple, Dragon Shen, Drow Judicator, Earth Dreamer, Entropomancer, Gnome Giant-Slayer, Hammer of Moradin, Hathran, High Handcrafter, Holy Liberator, Horselord, Hospitaler, Hunter of the Dead, Itinerant Warder of Yondala, Justice Hammer of Moradin, Justiciar of Tyr, Kensai, Mantis Shen, Master Thrower, Menacing Brute, Mole, Monkey Shen, Mystic Keeper of Corellon Larethian, Occult Slayer, Ollam, Panther Shen, Pious Templar, Purebreath Devotee, Purple Dragon Knight, Ravager, Reachrunner, Reaping Mauler, Sacred Exorcist, Shaper of Form, Sharklord, Snake Shen, Snakelord, Stonelord, Streetfighter, Thaumaturgist, Thayan Knight, Thrall of Fraz-Urb’luu, Tiger Shen, Void Disciple, Warforged Juggernaut, Warpriest, Weretouched Master, Wildrunner, Wolflord, Wormhunter, Zhentarim Spy</w:t>
            </w:r>
          </w:p>
        </w:tc>
      </w:tr>
      <w:tr w:rsidR="00316081" w14:paraId="6CED7AA0" w14:textId="77777777">
        <w:trPr>
          <w:trHeight w:val="225"/>
        </w:trPr>
        <w:tc>
          <w:tcPr>
            <w:tcW w:w="560" w:type="dxa"/>
            <w:vAlign w:val="center"/>
          </w:tcPr>
          <w:p w14:paraId="612A1611" w14:textId="77777777" w:rsidR="0069137D" w:rsidRDefault="00000000">
            <w:pPr>
              <w:spacing w:before="20" w:after="20"/>
              <w:jc w:val="center"/>
              <w:rPr>
                <w:sz w:val="14"/>
              </w:rPr>
            </w:pPr>
            <w:r>
              <w:rPr>
                <w:sz w:val="14"/>
              </w:rPr>
              <w:t>8</w:t>
            </w:r>
          </w:p>
        </w:tc>
        <w:tc>
          <w:tcPr>
            <w:tcW w:w="560" w:type="dxa"/>
            <w:vAlign w:val="center"/>
          </w:tcPr>
          <w:p w14:paraId="269D75A0" w14:textId="77777777" w:rsidR="0069137D" w:rsidRDefault="00000000">
            <w:pPr>
              <w:spacing w:before="20" w:after="20"/>
              <w:jc w:val="center"/>
              <w:rPr>
                <w:sz w:val="14"/>
              </w:rPr>
            </w:pPr>
            <w:r>
              <w:rPr>
                <w:sz w:val="14"/>
              </w:rPr>
              <w:t>3</w:t>
            </w:r>
          </w:p>
        </w:tc>
        <w:tc>
          <w:tcPr>
            <w:tcW w:w="560" w:type="dxa"/>
            <w:vAlign w:val="center"/>
          </w:tcPr>
          <w:p w14:paraId="01B640BD" w14:textId="77777777" w:rsidR="0069137D" w:rsidRDefault="00000000">
            <w:pPr>
              <w:spacing w:before="20" w:after="20"/>
              <w:jc w:val="center"/>
              <w:rPr>
                <w:sz w:val="14"/>
              </w:rPr>
            </w:pPr>
            <w:r>
              <w:rPr>
                <w:sz w:val="14"/>
              </w:rPr>
              <w:t>D4</w:t>
            </w:r>
          </w:p>
        </w:tc>
        <w:tc>
          <w:tcPr>
            <w:tcW w:w="560" w:type="dxa"/>
            <w:vAlign w:val="center"/>
          </w:tcPr>
          <w:p w14:paraId="47DE3C52" w14:textId="77777777" w:rsidR="0069137D" w:rsidRDefault="00000000">
            <w:pPr>
              <w:spacing w:before="20" w:after="20"/>
              <w:jc w:val="center"/>
              <w:rPr>
                <w:sz w:val="14"/>
              </w:rPr>
            </w:pPr>
            <w:r>
              <w:rPr>
                <w:sz w:val="14"/>
              </w:rPr>
              <w:t>6</w:t>
            </w:r>
          </w:p>
        </w:tc>
        <w:tc>
          <w:tcPr>
            <w:tcW w:w="560" w:type="dxa"/>
            <w:vAlign w:val="center"/>
          </w:tcPr>
          <w:p w14:paraId="33BCEF55" w14:textId="77777777" w:rsidR="0069137D" w:rsidRDefault="00000000">
            <w:pPr>
              <w:spacing w:before="20" w:after="20"/>
              <w:jc w:val="center"/>
              <w:rPr>
                <w:sz w:val="14"/>
              </w:rPr>
            </w:pPr>
            <w:r>
              <w:rPr>
                <w:sz w:val="14"/>
              </w:rPr>
              <w:t>6</w:t>
            </w:r>
          </w:p>
        </w:tc>
        <w:tc>
          <w:tcPr>
            <w:tcW w:w="560" w:type="dxa"/>
            <w:vAlign w:val="center"/>
          </w:tcPr>
          <w:p w14:paraId="72365CAD" w14:textId="77777777" w:rsidR="0069137D" w:rsidRDefault="00000000">
            <w:pPr>
              <w:spacing w:before="20" w:after="20"/>
              <w:jc w:val="center"/>
              <w:rPr>
                <w:sz w:val="14"/>
              </w:rPr>
            </w:pPr>
            <w:r>
              <w:rPr>
                <w:sz w:val="14"/>
              </w:rPr>
              <w:t>2</w:t>
            </w:r>
          </w:p>
        </w:tc>
        <w:tc>
          <w:tcPr>
            <w:tcW w:w="560" w:type="dxa"/>
            <w:vAlign w:val="center"/>
          </w:tcPr>
          <w:p w14:paraId="2A8E6005" w14:textId="77777777" w:rsidR="0069137D" w:rsidRDefault="00000000">
            <w:pPr>
              <w:spacing w:before="20" w:after="20"/>
              <w:jc w:val="center"/>
              <w:rPr>
                <w:sz w:val="14"/>
              </w:rPr>
            </w:pPr>
            <w:r>
              <w:rPr>
                <w:sz w:val="14"/>
              </w:rPr>
              <w:t>6</w:t>
            </w:r>
          </w:p>
        </w:tc>
        <w:tc>
          <w:tcPr>
            <w:tcW w:w="560" w:type="dxa"/>
            <w:vAlign w:val="center"/>
          </w:tcPr>
          <w:p w14:paraId="33066D5E" w14:textId="77777777" w:rsidR="0069137D" w:rsidRDefault="00000000">
            <w:pPr>
              <w:spacing w:before="20" w:after="20"/>
              <w:jc w:val="center"/>
              <w:rPr>
                <w:sz w:val="14"/>
              </w:rPr>
            </w:pPr>
            <w:r>
              <w:rPr>
                <w:sz w:val="14"/>
              </w:rPr>
              <w:t>11</w:t>
            </w:r>
          </w:p>
        </w:tc>
        <w:tc>
          <w:tcPr>
            <w:tcW w:w="740" w:type="dxa"/>
            <w:vAlign w:val="center"/>
          </w:tcPr>
          <w:p w14:paraId="189E88EA" w14:textId="77777777" w:rsidR="0069137D" w:rsidRDefault="00000000">
            <w:pPr>
              <w:spacing w:before="20" w:after="20"/>
              <w:jc w:val="center"/>
              <w:rPr>
                <w:sz w:val="14"/>
              </w:rPr>
            </w:pPr>
            <w:r>
              <w:rPr>
                <w:sz w:val="14"/>
              </w:rPr>
              <w:t>5.5</w:t>
            </w:r>
          </w:p>
        </w:tc>
        <w:tc>
          <w:tcPr>
            <w:tcW w:w="5220" w:type="dxa"/>
            <w:vAlign w:val="center"/>
          </w:tcPr>
          <w:p w14:paraId="14F743B7" w14:textId="77777777" w:rsidR="0069137D" w:rsidRDefault="00000000">
            <w:pPr>
              <w:spacing w:before="20" w:after="20"/>
              <w:ind w:left="72" w:hanging="72"/>
              <w:rPr>
                <w:sz w:val="14"/>
              </w:rPr>
            </w:pPr>
            <w:r>
              <w:rPr>
                <w:sz w:val="14"/>
              </w:rPr>
              <w:t>Blackguard, Duelist, Exotic Weapon Master, Eye of Gruumsh, Fist of Raziel, Justicar, Moonspeaker, Ronin, Sword of Righteousness, Sworn Slayer, Thrall of Zuggtomy</w:t>
            </w:r>
          </w:p>
        </w:tc>
      </w:tr>
      <w:tr w:rsidR="00316081" w14:paraId="39BA3A5D" w14:textId="77777777">
        <w:trPr>
          <w:trHeight w:val="225"/>
        </w:trPr>
        <w:tc>
          <w:tcPr>
            <w:tcW w:w="560" w:type="dxa"/>
            <w:vAlign w:val="center"/>
          </w:tcPr>
          <w:p w14:paraId="6D864056" w14:textId="77777777" w:rsidR="0069137D" w:rsidRDefault="00000000">
            <w:pPr>
              <w:spacing w:before="20" w:after="20"/>
              <w:jc w:val="center"/>
              <w:rPr>
                <w:sz w:val="14"/>
              </w:rPr>
            </w:pPr>
            <w:r>
              <w:rPr>
                <w:sz w:val="14"/>
              </w:rPr>
              <w:t>9</w:t>
            </w:r>
          </w:p>
        </w:tc>
        <w:tc>
          <w:tcPr>
            <w:tcW w:w="560" w:type="dxa"/>
            <w:vAlign w:val="center"/>
          </w:tcPr>
          <w:p w14:paraId="525F18F4" w14:textId="77777777" w:rsidR="0069137D" w:rsidRDefault="00000000">
            <w:pPr>
              <w:spacing w:before="20" w:after="20"/>
              <w:jc w:val="center"/>
              <w:rPr>
                <w:sz w:val="14"/>
              </w:rPr>
            </w:pPr>
            <w:r>
              <w:rPr>
                <w:sz w:val="14"/>
              </w:rPr>
              <w:t>4</w:t>
            </w:r>
          </w:p>
        </w:tc>
        <w:tc>
          <w:tcPr>
            <w:tcW w:w="560" w:type="dxa"/>
            <w:vAlign w:val="center"/>
          </w:tcPr>
          <w:p w14:paraId="254D3045" w14:textId="77777777" w:rsidR="0069137D" w:rsidRDefault="00000000">
            <w:pPr>
              <w:spacing w:before="20" w:after="20"/>
              <w:jc w:val="center"/>
              <w:rPr>
                <w:sz w:val="14"/>
              </w:rPr>
            </w:pPr>
            <w:r>
              <w:rPr>
                <w:sz w:val="14"/>
              </w:rPr>
              <w:t>D5</w:t>
            </w:r>
          </w:p>
        </w:tc>
        <w:tc>
          <w:tcPr>
            <w:tcW w:w="560" w:type="dxa"/>
            <w:vAlign w:val="center"/>
          </w:tcPr>
          <w:p w14:paraId="1D418290" w14:textId="77777777" w:rsidR="0069137D" w:rsidRDefault="00000000">
            <w:pPr>
              <w:spacing w:before="20" w:after="20"/>
              <w:jc w:val="center"/>
              <w:rPr>
                <w:sz w:val="14"/>
              </w:rPr>
            </w:pPr>
            <w:r>
              <w:rPr>
                <w:sz w:val="14"/>
              </w:rPr>
              <w:t>6</w:t>
            </w:r>
          </w:p>
        </w:tc>
        <w:tc>
          <w:tcPr>
            <w:tcW w:w="560" w:type="dxa"/>
            <w:vAlign w:val="center"/>
          </w:tcPr>
          <w:p w14:paraId="753A8A54" w14:textId="77777777" w:rsidR="0069137D" w:rsidRDefault="00000000">
            <w:pPr>
              <w:spacing w:before="20" w:after="20"/>
              <w:jc w:val="center"/>
              <w:rPr>
                <w:sz w:val="14"/>
              </w:rPr>
            </w:pPr>
            <w:r>
              <w:rPr>
                <w:sz w:val="14"/>
              </w:rPr>
              <w:t>6</w:t>
            </w:r>
          </w:p>
        </w:tc>
        <w:tc>
          <w:tcPr>
            <w:tcW w:w="560" w:type="dxa"/>
            <w:vAlign w:val="center"/>
          </w:tcPr>
          <w:p w14:paraId="61D9A54F" w14:textId="77777777" w:rsidR="0069137D" w:rsidRDefault="00000000">
            <w:pPr>
              <w:spacing w:before="20" w:after="20"/>
              <w:jc w:val="center"/>
              <w:rPr>
                <w:sz w:val="14"/>
              </w:rPr>
            </w:pPr>
            <w:r>
              <w:rPr>
                <w:sz w:val="14"/>
              </w:rPr>
              <w:t>3</w:t>
            </w:r>
          </w:p>
        </w:tc>
        <w:tc>
          <w:tcPr>
            <w:tcW w:w="560" w:type="dxa"/>
            <w:vAlign w:val="center"/>
          </w:tcPr>
          <w:p w14:paraId="75A7BE02" w14:textId="77777777" w:rsidR="0069137D" w:rsidRDefault="00000000">
            <w:pPr>
              <w:spacing w:before="20" w:after="20"/>
              <w:jc w:val="center"/>
              <w:rPr>
                <w:sz w:val="14"/>
              </w:rPr>
            </w:pPr>
            <w:r>
              <w:rPr>
                <w:sz w:val="14"/>
              </w:rPr>
              <w:t>6</w:t>
            </w:r>
          </w:p>
        </w:tc>
        <w:tc>
          <w:tcPr>
            <w:tcW w:w="560" w:type="dxa"/>
            <w:vAlign w:val="center"/>
          </w:tcPr>
          <w:p w14:paraId="3F314BA9" w14:textId="77777777" w:rsidR="0069137D" w:rsidRDefault="00000000">
            <w:pPr>
              <w:spacing w:before="20" w:after="20"/>
              <w:jc w:val="center"/>
              <w:rPr>
                <w:sz w:val="14"/>
              </w:rPr>
            </w:pPr>
            <w:r>
              <w:rPr>
                <w:sz w:val="14"/>
              </w:rPr>
              <w:t>12</w:t>
            </w:r>
          </w:p>
        </w:tc>
        <w:tc>
          <w:tcPr>
            <w:tcW w:w="740" w:type="dxa"/>
            <w:vAlign w:val="center"/>
          </w:tcPr>
          <w:p w14:paraId="613072D3" w14:textId="77777777" w:rsidR="0069137D" w:rsidRDefault="00000000">
            <w:pPr>
              <w:spacing w:before="20" w:after="20"/>
              <w:jc w:val="center"/>
              <w:rPr>
                <w:sz w:val="14"/>
              </w:rPr>
            </w:pPr>
            <w:r>
              <w:rPr>
                <w:sz w:val="14"/>
              </w:rPr>
              <w:t>6.0</w:t>
            </w:r>
          </w:p>
        </w:tc>
        <w:tc>
          <w:tcPr>
            <w:tcW w:w="5220" w:type="dxa"/>
            <w:vAlign w:val="center"/>
          </w:tcPr>
          <w:p w14:paraId="1AB20017" w14:textId="77777777" w:rsidR="0069137D" w:rsidRDefault="00000000">
            <w:pPr>
              <w:spacing w:before="20" w:after="20"/>
              <w:ind w:left="72" w:hanging="72"/>
              <w:rPr>
                <w:sz w:val="14"/>
              </w:rPr>
            </w:pPr>
            <w:r>
              <w:rPr>
                <w:sz w:val="14"/>
              </w:rPr>
              <w:t>Aerial Avenger, Apostle of Peace, Blade Bravo, Bone Knight, Darkwater Knight, Dervish, Halfling Outrider, Loremaster, Knight Protector, Master Inquisitive, Prophet of Erathaol, Sacred Fist, Shaaryan Hunter, Slime Lord, Ur-Priest</w:t>
            </w:r>
          </w:p>
        </w:tc>
      </w:tr>
      <w:tr w:rsidR="00316081" w14:paraId="3FD16953" w14:textId="77777777">
        <w:trPr>
          <w:trHeight w:val="225"/>
        </w:trPr>
        <w:tc>
          <w:tcPr>
            <w:tcW w:w="560" w:type="dxa"/>
            <w:vAlign w:val="center"/>
          </w:tcPr>
          <w:p w14:paraId="385DCA9E" w14:textId="77777777" w:rsidR="0069137D" w:rsidRDefault="00000000">
            <w:pPr>
              <w:spacing w:before="20" w:after="20"/>
              <w:jc w:val="center"/>
              <w:rPr>
                <w:sz w:val="14"/>
              </w:rPr>
            </w:pPr>
            <w:r>
              <w:rPr>
                <w:sz w:val="14"/>
              </w:rPr>
              <w:t>10</w:t>
            </w:r>
          </w:p>
        </w:tc>
        <w:tc>
          <w:tcPr>
            <w:tcW w:w="560" w:type="dxa"/>
            <w:vAlign w:val="center"/>
          </w:tcPr>
          <w:p w14:paraId="0132D828" w14:textId="77777777" w:rsidR="0069137D" w:rsidRDefault="00000000">
            <w:pPr>
              <w:spacing w:before="20" w:after="20"/>
              <w:jc w:val="center"/>
              <w:rPr>
                <w:sz w:val="14"/>
              </w:rPr>
            </w:pPr>
            <w:r>
              <w:rPr>
                <w:sz w:val="14"/>
              </w:rPr>
              <w:t>4</w:t>
            </w:r>
          </w:p>
        </w:tc>
        <w:tc>
          <w:tcPr>
            <w:tcW w:w="560" w:type="dxa"/>
            <w:vAlign w:val="center"/>
          </w:tcPr>
          <w:p w14:paraId="169B3852" w14:textId="77777777" w:rsidR="0069137D" w:rsidRDefault="00000000">
            <w:pPr>
              <w:spacing w:before="20" w:after="20"/>
              <w:jc w:val="center"/>
              <w:rPr>
                <w:sz w:val="14"/>
              </w:rPr>
            </w:pPr>
            <w:r>
              <w:rPr>
                <w:sz w:val="14"/>
              </w:rPr>
              <w:t>D5</w:t>
            </w:r>
          </w:p>
        </w:tc>
        <w:tc>
          <w:tcPr>
            <w:tcW w:w="560" w:type="dxa"/>
            <w:vAlign w:val="center"/>
          </w:tcPr>
          <w:p w14:paraId="5BCC67B2" w14:textId="77777777" w:rsidR="0069137D" w:rsidRDefault="00000000">
            <w:pPr>
              <w:spacing w:before="20" w:after="20"/>
              <w:jc w:val="center"/>
              <w:rPr>
                <w:sz w:val="14"/>
              </w:rPr>
            </w:pPr>
            <w:r>
              <w:rPr>
                <w:sz w:val="14"/>
              </w:rPr>
              <w:t>7</w:t>
            </w:r>
          </w:p>
        </w:tc>
        <w:tc>
          <w:tcPr>
            <w:tcW w:w="560" w:type="dxa"/>
            <w:vAlign w:val="center"/>
          </w:tcPr>
          <w:p w14:paraId="4BB30F10" w14:textId="77777777" w:rsidR="0069137D" w:rsidRDefault="00000000">
            <w:pPr>
              <w:spacing w:before="20" w:after="20"/>
              <w:jc w:val="center"/>
              <w:rPr>
                <w:sz w:val="14"/>
              </w:rPr>
            </w:pPr>
            <w:r>
              <w:rPr>
                <w:sz w:val="14"/>
              </w:rPr>
              <w:t>7</w:t>
            </w:r>
          </w:p>
        </w:tc>
        <w:tc>
          <w:tcPr>
            <w:tcW w:w="560" w:type="dxa"/>
            <w:vAlign w:val="center"/>
          </w:tcPr>
          <w:p w14:paraId="2F55B07B" w14:textId="77777777" w:rsidR="0069137D" w:rsidRDefault="00000000">
            <w:pPr>
              <w:spacing w:before="20" w:after="20"/>
              <w:jc w:val="center"/>
              <w:rPr>
                <w:sz w:val="14"/>
              </w:rPr>
            </w:pPr>
            <w:r>
              <w:rPr>
                <w:sz w:val="14"/>
              </w:rPr>
              <w:t>3</w:t>
            </w:r>
          </w:p>
        </w:tc>
        <w:tc>
          <w:tcPr>
            <w:tcW w:w="560" w:type="dxa"/>
            <w:vAlign w:val="center"/>
          </w:tcPr>
          <w:p w14:paraId="05602618" w14:textId="77777777" w:rsidR="0069137D" w:rsidRDefault="00000000">
            <w:pPr>
              <w:spacing w:before="20" w:after="20"/>
              <w:jc w:val="center"/>
              <w:rPr>
                <w:sz w:val="14"/>
              </w:rPr>
            </w:pPr>
            <w:r>
              <w:rPr>
                <w:sz w:val="14"/>
              </w:rPr>
              <w:t>7</w:t>
            </w:r>
          </w:p>
        </w:tc>
        <w:tc>
          <w:tcPr>
            <w:tcW w:w="560" w:type="dxa"/>
            <w:vAlign w:val="center"/>
          </w:tcPr>
          <w:p w14:paraId="54A21E2A" w14:textId="77777777" w:rsidR="0069137D" w:rsidRDefault="00000000">
            <w:pPr>
              <w:spacing w:before="20" w:after="20"/>
              <w:jc w:val="center"/>
              <w:rPr>
                <w:sz w:val="14"/>
              </w:rPr>
            </w:pPr>
            <w:r>
              <w:rPr>
                <w:sz w:val="14"/>
              </w:rPr>
              <w:t>13</w:t>
            </w:r>
          </w:p>
        </w:tc>
        <w:tc>
          <w:tcPr>
            <w:tcW w:w="740" w:type="dxa"/>
            <w:vAlign w:val="center"/>
          </w:tcPr>
          <w:p w14:paraId="6A6C1AFB" w14:textId="77777777" w:rsidR="0069137D" w:rsidRDefault="00000000">
            <w:pPr>
              <w:spacing w:before="20" w:after="20"/>
              <w:jc w:val="center"/>
              <w:rPr>
                <w:sz w:val="14"/>
              </w:rPr>
            </w:pPr>
            <w:r>
              <w:rPr>
                <w:sz w:val="14"/>
              </w:rPr>
              <w:t>6.5</w:t>
            </w:r>
          </w:p>
        </w:tc>
        <w:tc>
          <w:tcPr>
            <w:tcW w:w="5220" w:type="dxa"/>
            <w:vAlign w:val="center"/>
          </w:tcPr>
          <w:p w14:paraId="5053F456" w14:textId="77777777" w:rsidR="0069137D" w:rsidRDefault="00000000">
            <w:pPr>
              <w:spacing w:before="20" w:after="20"/>
              <w:ind w:left="72" w:hanging="72"/>
              <w:rPr>
                <w:sz w:val="14"/>
              </w:rPr>
            </w:pPr>
            <w:r>
              <w:rPr>
                <w:sz w:val="14"/>
              </w:rPr>
              <w:t>Citadel Elite, Contemplative, Defender of Sealtiel, Divine Champion, Divine Crusader, Dwarven Defender, Exemplar, Shinning Blade of Heironeous, Vassal of Bahamut</w:t>
            </w:r>
          </w:p>
        </w:tc>
      </w:tr>
      <w:tr w:rsidR="00316081" w14:paraId="72AF8B48" w14:textId="77777777">
        <w:trPr>
          <w:trHeight w:val="225"/>
        </w:trPr>
        <w:tc>
          <w:tcPr>
            <w:tcW w:w="560" w:type="dxa"/>
            <w:vAlign w:val="center"/>
          </w:tcPr>
          <w:p w14:paraId="5FC26613" w14:textId="77777777" w:rsidR="0069137D" w:rsidRDefault="00000000">
            <w:pPr>
              <w:spacing w:before="20" w:after="20"/>
              <w:jc w:val="center"/>
              <w:rPr>
                <w:sz w:val="14"/>
              </w:rPr>
            </w:pPr>
            <w:r>
              <w:rPr>
                <w:sz w:val="14"/>
              </w:rPr>
              <w:t>11</w:t>
            </w:r>
          </w:p>
        </w:tc>
        <w:tc>
          <w:tcPr>
            <w:tcW w:w="560" w:type="dxa"/>
            <w:vAlign w:val="center"/>
          </w:tcPr>
          <w:p w14:paraId="3FD2C756" w14:textId="77777777" w:rsidR="0069137D" w:rsidRDefault="00000000">
            <w:pPr>
              <w:spacing w:before="20" w:after="20"/>
              <w:jc w:val="center"/>
              <w:rPr>
                <w:sz w:val="14"/>
              </w:rPr>
            </w:pPr>
            <w:r>
              <w:rPr>
                <w:sz w:val="14"/>
              </w:rPr>
              <w:t>4</w:t>
            </w:r>
          </w:p>
        </w:tc>
        <w:tc>
          <w:tcPr>
            <w:tcW w:w="560" w:type="dxa"/>
            <w:vAlign w:val="center"/>
          </w:tcPr>
          <w:p w14:paraId="1435FF51" w14:textId="77777777" w:rsidR="0069137D" w:rsidRDefault="00000000">
            <w:pPr>
              <w:spacing w:before="20" w:after="20"/>
              <w:jc w:val="center"/>
              <w:rPr>
                <w:sz w:val="14"/>
              </w:rPr>
            </w:pPr>
            <w:r>
              <w:rPr>
                <w:sz w:val="14"/>
              </w:rPr>
              <w:t>D6</w:t>
            </w:r>
          </w:p>
        </w:tc>
        <w:tc>
          <w:tcPr>
            <w:tcW w:w="560" w:type="dxa"/>
            <w:vAlign w:val="center"/>
          </w:tcPr>
          <w:p w14:paraId="76908E6E" w14:textId="77777777" w:rsidR="0069137D" w:rsidRDefault="00000000">
            <w:pPr>
              <w:spacing w:before="20" w:after="20"/>
              <w:jc w:val="center"/>
              <w:rPr>
                <w:sz w:val="14"/>
              </w:rPr>
            </w:pPr>
            <w:r>
              <w:rPr>
                <w:sz w:val="14"/>
              </w:rPr>
              <w:t>8</w:t>
            </w:r>
          </w:p>
        </w:tc>
        <w:tc>
          <w:tcPr>
            <w:tcW w:w="560" w:type="dxa"/>
            <w:vAlign w:val="center"/>
          </w:tcPr>
          <w:p w14:paraId="22B50128" w14:textId="77777777" w:rsidR="0069137D" w:rsidRDefault="00000000">
            <w:pPr>
              <w:spacing w:before="20" w:after="20"/>
              <w:jc w:val="center"/>
              <w:rPr>
                <w:sz w:val="14"/>
              </w:rPr>
            </w:pPr>
            <w:r>
              <w:rPr>
                <w:sz w:val="14"/>
              </w:rPr>
              <w:t>7</w:t>
            </w:r>
          </w:p>
        </w:tc>
        <w:tc>
          <w:tcPr>
            <w:tcW w:w="560" w:type="dxa"/>
            <w:vAlign w:val="center"/>
          </w:tcPr>
          <w:p w14:paraId="14FA244A" w14:textId="77777777" w:rsidR="0069137D" w:rsidRDefault="00000000">
            <w:pPr>
              <w:spacing w:before="20" w:after="20"/>
              <w:jc w:val="center"/>
              <w:rPr>
                <w:sz w:val="14"/>
              </w:rPr>
            </w:pPr>
            <w:r>
              <w:rPr>
                <w:sz w:val="14"/>
              </w:rPr>
              <w:t>3</w:t>
            </w:r>
          </w:p>
        </w:tc>
        <w:tc>
          <w:tcPr>
            <w:tcW w:w="560" w:type="dxa"/>
            <w:vAlign w:val="center"/>
          </w:tcPr>
          <w:p w14:paraId="5B4EECAB" w14:textId="77777777" w:rsidR="0069137D" w:rsidRDefault="00000000">
            <w:pPr>
              <w:spacing w:before="20" w:after="20"/>
              <w:jc w:val="center"/>
              <w:rPr>
                <w:sz w:val="14"/>
              </w:rPr>
            </w:pPr>
            <w:r>
              <w:rPr>
                <w:sz w:val="14"/>
              </w:rPr>
              <w:t>7</w:t>
            </w:r>
          </w:p>
        </w:tc>
        <w:tc>
          <w:tcPr>
            <w:tcW w:w="560" w:type="dxa"/>
            <w:vAlign w:val="center"/>
          </w:tcPr>
          <w:p w14:paraId="7DDA4864" w14:textId="77777777" w:rsidR="0069137D" w:rsidRDefault="00000000">
            <w:pPr>
              <w:spacing w:before="20" w:after="20"/>
              <w:jc w:val="center"/>
              <w:rPr>
                <w:sz w:val="14"/>
              </w:rPr>
            </w:pPr>
            <w:r>
              <w:rPr>
                <w:sz w:val="14"/>
              </w:rPr>
              <w:t>14</w:t>
            </w:r>
          </w:p>
        </w:tc>
        <w:tc>
          <w:tcPr>
            <w:tcW w:w="740" w:type="dxa"/>
            <w:vAlign w:val="center"/>
          </w:tcPr>
          <w:p w14:paraId="3A18103A" w14:textId="77777777" w:rsidR="0069137D" w:rsidRDefault="00000000">
            <w:pPr>
              <w:spacing w:before="20" w:after="20"/>
              <w:jc w:val="center"/>
              <w:rPr>
                <w:sz w:val="14"/>
              </w:rPr>
            </w:pPr>
            <w:r>
              <w:rPr>
                <w:sz w:val="14"/>
              </w:rPr>
              <w:t>7.0</w:t>
            </w:r>
          </w:p>
        </w:tc>
        <w:tc>
          <w:tcPr>
            <w:tcW w:w="5220" w:type="dxa"/>
            <w:vAlign w:val="center"/>
          </w:tcPr>
          <w:p w14:paraId="48334A20" w14:textId="77777777" w:rsidR="0069137D" w:rsidRDefault="00000000">
            <w:pPr>
              <w:spacing w:before="20" w:after="20"/>
              <w:ind w:left="72" w:hanging="72"/>
              <w:rPr>
                <w:sz w:val="14"/>
              </w:rPr>
            </w:pPr>
            <w:r>
              <w:rPr>
                <w:sz w:val="14"/>
              </w:rPr>
              <w:t>Celebrant of Sharess, Knight of the Chalice</w:t>
            </w:r>
          </w:p>
        </w:tc>
      </w:tr>
      <w:tr w:rsidR="00316081" w14:paraId="5F407BE8" w14:textId="77777777">
        <w:trPr>
          <w:trHeight w:val="225"/>
        </w:trPr>
        <w:tc>
          <w:tcPr>
            <w:tcW w:w="560" w:type="dxa"/>
            <w:vAlign w:val="center"/>
          </w:tcPr>
          <w:p w14:paraId="537F4B4E" w14:textId="77777777" w:rsidR="0069137D" w:rsidRDefault="00000000">
            <w:pPr>
              <w:spacing w:before="20" w:after="20"/>
              <w:jc w:val="center"/>
              <w:rPr>
                <w:sz w:val="14"/>
              </w:rPr>
            </w:pPr>
            <w:r>
              <w:rPr>
                <w:sz w:val="14"/>
              </w:rPr>
              <w:t>12</w:t>
            </w:r>
          </w:p>
        </w:tc>
        <w:tc>
          <w:tcPr>
            <w:tcW w:w="560" w:type="dxa"/>
            <w:vAlign w:val="center"/>
          </w:tcPr>
          <w:p w14:paraId="5578DCCE" w14:textId="77777777" w:rsidR="0069137D" w:rsidRDefault="00000000">
            <w:pPr>
              <w:spacing w:before="20" w:after="20"/>
              <w:jc w:val="center"/>
              <w:rPr>
                <w:sz w:val="14"/>
              </w:rPr>
            </w:pPr>
            <w:r>
              <w:rPr>
                <w:sz w:val="14"/>
              </w:rPr>
              <w:t>5</w:t>
            </w:r>
          </w:p>
        </w:tc>
        <w:tc>
          <w:tcPr>
            <w:tcW w:w="560" w:type="dxa"/>
            <w:vAlign w:val="center"/>
          </w:tcPr>
          <w:p w14:paraId="18BBB324" w14:textId="77777777" w:rsidR="0069137D" w:rsidRDefault="00000000">
            <w:pPr>
              <w:spacing w:before="20" w:after="20"/>
              <w:jc w:val="center"/>
              <w:rPr>
                <w:sz w:val="14"/>
              </w:rPr>
            </w:pPr>
            <w:r>
              <w:rPr>
                <w:sz w:val="14"/>
              </w:rPr>
              <w:t>D6</w:t>
            </w:r>
          </w:p>
        </w:tc>
        <w:tc>
          <w:tcPr>
            <w:tcW w:w="560" w:type="dxa"/>
            <w:vAlign w:val="center"/>
          </w:tcPr>
          <w:p w14:paraId="73D4198F" w14:textId="77777777" w:rsidR="0069137D" w:rsidRDefault="00000000">
            <w:pPr>
              <w:spacing w:before="20" w:after="20"/>
              <w:jc w:val="center"/>
              <w:rPr>
                <w:sz w:val="14"/>
              </w:rPr>
            </w:pPr>
            <w:r>
              <w:rPr>
                <w:sz w:val="14"/>
              </w:rPr>
              <w:t>9</w:t>
            </w:r>
          </w:p>
        </w:tc>
        <w:tc>
          <w:tcPr>
            <w:tcW w:w="560" w:type="dxa"/>
            <w:vAlign w:val="center"/>
          </w:tcPr>
          <w:p w14:paraId="2AE5669B" w14:textId="77777777" w:rsidR="0069137D" w:rsidRDefault="00000000">
            <w:pPr>
              <w:spacing w:before="20" w:after="20"/>
              <w:jc w:val="center"/>
              <w:rPr>
                <w:sz w:val="14"/>
              </w:rPr>
            </w:pPr>
            <w:r>
              <w:rPr>
                <w:sz w:val="14"/>
              </w:rPr>
              <w:t>8</w:t>
            </w:r>
          </w:p>
        </w:tc>
        <w:tc>
          <w:tcPr>
            <w:tcW w:w="560" w:type="dxa"/>
            <w:vAlign w:val="center"/>
          </w:tcPr>
          <w:p w14:paraId="3D9E1243" w14:textId="77777777" w:rsidR="0069137D" w:rsidRDefault="00000000">
            <w:pPr>
              <w:spacing w:before="20" w:after="20"/>
              <w:jc w:val="center"/>
              <w:rPr>
                <w:sz w:val="14"/>
              </w:rPr>
            </w:pPr>
            <w:r>
              <w:rPr>
                <w:sz w:val="14"/>
              </w:rPr>
              <w:t>4</w:t>
            </w:r>
          </w:p>
        </w:tc>
        <w:tc>
          <w:tcPr>
            <w:tcW w:w="560" w:type="dxa"/>
            <w:vAlign w:val="center"/>
          </w:tcPr>
          <w:p w14:paraId="742F78E4" w14:textId="77777777" w:rsidR="0069137D" w:rsidRDefault="00000000">
            <w:pPr>
              <w:spacing w:before="20" w:after="20"/>
              <w:jc w:val="center"/>
              <w:rPr>
                <w:sz w:val="14"/>
              </w:rPr>
            </w:pPr>
            <w:r>
              <w:rPr>
                <w:sz w:val="14"/>
              </w:rPr>
              <w:t>8</w:t>
            </w:r>
          </w:p>
        </w:tc>
        <w:tc>
          <w:tcPr>
            <w:tcW w:w="560" w:type="dxa"/>
            <w:vAlign w:val="center"/>
          </w:tcPr>
          <w:p w14:paraId="5C3DB9E3" w14:textId="77777777" w:rsidR="0069137D" w:rsidRDefault="00000000">
            <w:pPr>
              <w:spacing w:before="20" w:after="20"/>
              <w:jc w:val="center"/>
              <w:rPr>
                <w:sz w:val="14"/>
              </w:rPr>
            </w:pPr>
            <w:r>
              <w:rPr>
                <w:sz w:val="14"/>
              </w:rPr>
              <w:t>15</w:t>
            </w:r>
          </w:p>
        </w:tc>
        <w:tc>
          <w:tcPr>
            <w:tcW w:w="740" w:type="dxa"/>
            <w:vAlign w:val="center"/>
          </w:tcPr>
          <w:p w14:paraId="47112B6E" w14:textId="77777777" w:rsidR="0069137D" w:rsidRDefault="00000000">
            <w:pPr>
              <w:spacing w:before="20" w:after="20"/>
              <w:jc w:val="center"/>
              <w:rPr>
                <w:sz w:val="14"/>
              </w:rPr>
            </w:pPr>
            <w:r>
              <w:rPr>
                <w:sz w:val="14"/>
              </w:rPr>
              <w:t>7.5</w:t>
            </w:r>
          </w:p>
        </w:tc>
        <w:tc>
          <w:tcPr>
            <w:tcW w:w="5220" w:type="dxa"/>
            <w:vAlign w:val="center"/>
          </w:tcPr>
          <w:p w14:paraId="78BBFF5D" w14:textId="77777777" w:rsidR="0069137D" w:rsidRDefault="00000000">
            <w:pPr>
              <w:spacing w:before="20" w:after="20"/>
              <w:ind w:left="72" w:hanging="72"/>
              <w:rPr>
                <w:sz w:val="14"/>
              </w:rPr>
            </w:pPr>
            <w:r>
              <w:rPr>
                <w:sz w:val="14"/>
              </w:rPr>
              <w:t>Bowman Charger, Cavalier, Heir of Siberys, Order of the Bow Initiate, Tempest</w:t>
            </w:r>
          </w:p>
        </w:tc>
      </w:tr>
      <w:tr w:rsidR="00316081" w14:paraId="3C79CF1D" w14:textId="77777777">
        <w:trPr>
          <w:trHeight w:val="225"/>
        </w:trPr>
        <w:tc>
          <w:tcPr>
            <w:tcW w:w="560" w:type="dxa"/>
            <w:vAlign w:val="center"/>
          </w:tcPr>
          <w:p w14:paraId="47DE6D7D" w14:textId="77777777" w:rsidR="0069137D" w:rsidRDefault="00000000">
            <w:pPr>
              <w:spacing w:before="20" w:after="20"/>
              <w:jc w:val="center"/>
              <w:rPr>
                <w:sz w:val="14"/>
              </w:rPr>
            </w:pPr>
            <w:r>
              <w:rPr>
                <w:sz w:val="14"/>
              </w:rPr>
              <w:t>13</w:t>
            </w:r>
          </w:p>
        </w:tc>
        <w:tc>
          <w:tcPr>
            <w:tcW w:w="560" w:type="dxa"/>
            <w:vAlign w:val="center"/>
          </w:tcPr>
          <w:p w14:paraId="3B1B3811" w14:textId="77777777" w:rsidR="0069137D" w:rsidRDefault="00000000">
            <w:pPr>
              <w:spacing w:before="20" w:after="20"/>
              <w:jc w:val="center"/>
              <w:rPr>
                <w:sz w:val="14"/>
              </w:rPr>
            </w:pPr>
            <w:r>
              <w:rPr>
                <w:sz w:val="14"/>
              </w:rPr>
              <w:t>5</w:t>
            </w:r>
          </w:p>
        </w:tc>
        <w:tc>
          <w:tcPr>
            <w:tcW w:w="560" w:type="dxa"/>
            <w:vAlign w:val="center"/>
          </w:tcPr>
          <w:p w14:paraId="1E42ADFC" w14:textId="77777777" w:rsidR="0069137D" w:rsidRDefault="00000000">
            <w:pPr>
              <w:spacing w:before="20" w:after="20"/>
              <w:jc w:val="center"/>
              <w:rPr>
                <w:sz w:val="14"/>
              </w:rPr>
            </w:pPr>
            <w:r>
              <w:rPr>
                <w:sz w:val="14"/>
              </w:rPr>
              <w:t>D7</w:t>
            </w:r>
          </w:p>
        </w:tc>
        <w:tc>
          <w:tcPr>
            <w:tcW w:w="560" w:type="dxa"/>
            <w:vAlign w:val="center"/>
          </w:tcPr>
          <w:p w14:paraId="7F194CCC" w14:textId="77777777" w:rsidR="0069137D" w:rsidRDefault="00000000">
            <w:pPr>
              <w:spacing w:before="20" w:after="20"/>
              <w:jc w:val="center"/>
              <w:rPr>
                <w:sz w:val="14"/>
              </w:rPr>
            </w:pPr>
            <w:r>
              <w:rPr>
                <w:sz w:val="14"/>
              </w:rPr>
              <w:t>9</w:t>
            </w:r>
          </w:p>
        </w:tc>
        <w:tc>
          <w:tcPr>
            <w:tcW w:w="560" w:type="dxa"/>
            <w:vAlign w:val="center"/>
          </w:tcPr>
          <w:p w14:paraId="08A42D6B" w14:textId="77777777" w:rsidR="0069137D" w:rsidRDefault="00000000">
            <w:pPr>
              <w:spacing w:before="20" w:after="20"/>
              <w:jc w:val="center"/>
              <w:rPr>
                <w:sz w:val="14"/>
              </w:rPr>
            </w:pPr>
            <w:r>
              <w:rPr>
                <w:sz w:val="14"/>
              </w:rPr>
              <w:t>8</w:t>
            </w:r>
          </w:p>
        </w:tc>
        <w:tc>
          <w:tcPr>
            <w:tcW w:w="560" w:type="dxa"/>
            <w:vAlign w:val="center"/>
          </w:tcPr>
          <w:p w14:paraId="1D6F065D" w14:textId="77777777" w:rsidR="0069137D" w:rsidRDefault="00000000">
            <w:pPr>
              <w:spacing w:before="20" w:after="20"/>
              <w:jc w:val="center"/>
              <w:rPr>
                <w:sz w:val="14"/>
              </w:rPr>
            </w:pPr>
            <w:r>
              <w:rPr>
                <w:sz w:val="14"/>
              </w:rPr>
              <w:t>4</w:t>
            </w:r>
          </w:p>
        </w:tc>
        <w:tc>
          <w:tcPr>
            <w:tcW w:w="560" w:type="dxa"/>
            <w:vAlign w:val="center"/>
          </w:tcPr>
          <w:p w14:paraId="4753E2DE" w14:textId="77777777" w:rsidR="0069137D" w:rsidRDefault="00000000">
            <w:pPr>
              <w:spacing w:before="20" w:after="20"/>
              <w:jc w:val="center"/>
              <w:rPr>
                <w:sz w:val="14"/>
              </w:rPr>
            </w:pPr>
            <w:r>
              <w:rPr>
                <w:sz w:val="14"/>
              </w:rPr>
              <w:t>8</w:t>
            </w:r>
          </w:p>
        </w:tc>
        <w:tc>
          <w:tcPr>
            <w:tcW w:w="560" w:type="dxa"/>
            <w:vAlign w:val="center"/>
          </w:tcPr>
          <w:p w14:paraId="78334A9E" w14:textId="77777777" w:rsidR="0069137D" w:rsidRDefault="00000000">
            <w:pPr>
              <w:spacing w:before="20" w:after="20"/>
              <w:jc w:val="center"/>
              <w:rPr>
                <w:sz w:val="14"/>
              </w:rPr>
            </w:pPr>
            <w:r>
              <w:rPr>
                <w:sz w:val="14"/>
              </w:rPr>
              <w:t>16</w:t>
            </w:r>
          </w:p>
        </w:tc>
        <w:tc>
          <w:tcPr>
            <w:tcW w:w="740" w:type="dxa"/>
            <w:vAlign w:val="center"/>
          </w:tcPr>
          <w:p w14:paraId="62C285C9" w14:textId="77777777" w:rsidR="0069137D" w:rsidRDefault="00000000">
            <w:pPr>
              <w:spacing w:before="20" w:after="20"/>
              <w:jc w:val="center"/>
              <w:rPr>
                <w:sz w:val="14"/>
              </w:rPr>
            </w:pPr>
            <w:r>
              <w:rPr>
                <w:sz w:val="14"/>
              </w:rPr>
              <w:t>8.0</w:t>
            </w:r>
          </w:p>
        </w:tc>
        <w:tc>
          <w:tcPr>
            <w:tcW w:w="5220" w:type="dxa"/>
            <w:vAlign w:val="center"/>
          </w:tcPr>
          <w:p w14:paraId="5B93498F" w14:textId="77777777" w:rsidR="0069137D" w:rsidRDefault="00000000">
            <w:pPr>
              <w:spacing w:before="20" w:after="20"/>
              <w:ind w:left="72" w:hanging="72"/>
              <w:rPr>
                <w:sz w:val="14"/>
              </w:rPr>
            </w:pPr>
            <w:r>
              <w:rPr>
                <w:sz w:val="14"/>
              </w:rPr>
              <w:t>Assassin, Beastmaster, Cannith Wand Adept, Cyran Avenger, Cavelord, Charlatan, Divine Prankster, Dread Pirate, Evangelist, Ghost-Faced Killer, Hierophant, Invisible Blade, Monk of the Long Death, Poisoner, Prime Underdark Guide, Replacement Killer, Sentinel of Bharrai, Shadow Thief of Amn, Stalker of Kharash, Stonedeath Assassin, Stoneface, Temple Raider of Olidammara, Vigilante</w:t>
            </w:r>
          </w:p>
        </w:tc>
      </w:tr>
      <w:tr w:rsidR="00316081" w14:paraId="49C46362" w14:textId="77777777">
        <w:trPr>
          <w:trHeight w:val="225"/>
        </w:trPr>
        <w:tc>
          <w:tcPr>
            <w:tcW w:w="560" w:type="dxa"/>
            <w:vAlign w:val="center"/>
          </w:tcPr>
          <w:p w14:paraId="280B4F0C" w14:textId="77777777" w:rsidR="0069137D" w:rsidRDefault="00000000">
            <w:pPr>
              <w:spacing w:before="20" w:after="20"/>
              <w:jc w:val="center"/>
              <w:rPr>
                <w:sz w:val="14"/>
              </w:rPr>
            </w:pPr>
            <w:r>
              <w:rPr>
                <w:sz w:val="14"/>
              </w:rPr>
              <w:t>14</w:t>
            </w:r>
          </w:p>
        </w:tc>
        <w:tc>
          <w:tcPr>
            <w:tcW w:w="560" w:type="dxa"/>
            <w:vAlign w:val="center"/>
          </w:tcPr>
          <w:p w14:paraId="54E44C16" w14:textId="77777777" w:rsidR="0069137D" w:rsidRDefault="00000000">
            <w:pPr>
              <w:spacing w:before="20" w:after="20"/>
              <w:jc w:val="center"/>
              <w:rPr>
                <w:sz w:val="14"/>
              </w:rPr>
            </w:pPr>
            <w:r>
              <w:rPr>
                <w:sz w:val="14"/>
              </w:rPr>
              <w:t>5</w:t>
            </w:r>
          </w:p>
        </w:tc>
        <w:tc>
          <w:tcPr>
            <w:tcW w:w="560" w:type="dxa"/>
            <w:vAlign w:val="center"/>
          </w:tcPr>
          <w:p w14:paraId="5547C1D5" w14:textId="77777777" w:rsidR="0069137D" w:rsidRDefault="00000000">
            <w:pPr>
              <w:spacing w:before="20" w:after="20"/>
              <w:jc w:val="center"/>
              <w:rPr>
                <w:sz w:val="14"/>
              </w:rPr>
            </w:pPr>
            <w:r>
              <w:rPr>
                <w:sz w:val="14"/>
              </w:rPr>
              <w:t>D7</w:t>
            </w:r>
          </w:p>
        </w:tc>
        <w:tc>
          <w:tcPr>
            <w:tcW w:w="560" w:type="dxa"/>
            <w:vAlign w:val="center"/>
          </w:tcPr>
          <w:p w14:paraId="3CE3DA0D" w14:textId="77777777" w:rsidR="0069137D" w:rsidRDefault="00000000">
            <w:pPr>
              <w:spacing w:before="20" w:after="20"/>
              <w:jc w:val="center"/>
              <w:rPr>
                <w:sz w:val="14"/>
              </w:rPr>
            </w:pPr>
            <w:r>
              <w:rPr>
                <w:sz w:val="14"/>
              </w:rPr>
              <w:t>10</w:t>
            </w:r>
          </w:p>
        </w:tc>
        <w:tc>
          <w:tcPr>
            <w:tcW w:w="560" w:type="dxa"/>
            <w:vAlign w:val="center"/>
          </w:tcPr>
          <w:p w14:paraId="0C30FE1E" w14:textId="77777777" w:rsidR="0069137D" w:rsidRDefault="00000000">
            <w:pPr>
              <w:spacing w:before="20" w:after="20"/>
              <w:jc w:val="center"/>
              <w:rPr>
                <w:sz w:val="14"/>
              </w:rPr>
            </w:pPr>
            <w:r>
              <w:rPr>
                <w:sz w:val="14"/>
              </w:rPr>
              <w:t>9</w:t>
            </w:r>
          </w:p>
        </w:tc>
        <w:tc>
          <w:tcPr>
            <w:tcW w:w="560" w:type="dxa"/>
            <w:vAlign w:val="center"/>
          </w:tcPr>
          <w:p w14:paraId="4E916CC2" w14:textId="77777777" w:rsidR="0069137D" w:rsidRDefault="00000000">
            <w:pPr>
              <w:spacing w:before="20" w:after="20"/>
              <w:jc w:val="center"/>
              <w:rPr>
                <w:sz w:val="14"/>
              </w:rPr>
            </w:pPr>
            <w:r>
              <w:rPr>
                <w:sz w:val="14"/>
              </w:rPr>
              <w:t>4</w:t>
            </w:r>
          </w:p>
        </w:tc>
        <w:tc>
          <w:tcPr>
            <w:tcW w:w="560" w:type="dxa"/>
            <w:vAlign w:val="center"/>
          </w:tcPr>
          <w:p w14:paraId="3C064098" w14:textId="77777777" w:rsidR="0069137D" w:rsidRDefault="00000000">
            <w:pPr>
              <w:spacing w:before="20" w:after="20"/>
              <w:jc w:val="center"/>
              <w:rPr>
                <w:sz w:val="14"/>
              </w:rPr>
            </w:pPr>
            <w:r>
              <w:rPr>
                <w:sz w:val="14"/>
              </w:rPr>
              <w:t>9</w:t>
            </w:r>
          </w:p>
        </w:tc>
        <w:tc>
          <w:tcPr>
            <w:tcW w:w="560" w:type="dxa"/>
            <w:vAlign w:val="center"/>
          </w:tcPr>
          <w:p w14:paraId="56E8D332" w14:textId="77777777" w:rsidR="0069137D" w:rsidRDefault="00000000">
            <w:pPr>
              <w:spacing w:before="20" w:after="20"/>
              <w:jc w:val="center"/>
              <w:rPr>
                <w:sz w:val="14"/>
              </w:rPr>
            </w:pPr>
            <w:r>
              <w:rPr>
                <w:sz w:val="14"/>
              </w:rPr>
              <w:t>17</w:t>
            </w:r>
          </w:p>
        </w:tc>
        <w:tc>
          <w:tcPr>
            <w:tcW w:w="740" w:type="dxa"/>
            <w:vAlign w:val="center"/>
          </w:tcPr>
          <w:p w14:paraId="3CFB060C" w14:textId="77777777" w:rsidR="0069137D" w:rsidRDefault="00000000">
            <w:pPr>
              <w:spacing w:before="20" w:after="20"/>
              <w:jc w:val="center"/>
              <w:rPr>
                <w:sz w:val="14"/>
              </w:rPr>
            </w:pPr>
            <w:r>
              <w:rPr>
                <w:sz w:val="14"/>
              </w:rPr>
              <w:t>8.5</w:t>
            </w:r>
          </w:p>
        </w:tc>
        <w:tc>
          <w:tcPr>
            <w:tcW w:w="5220" w:type="dxa"/>
            <w:vAlign w:val="center"/>
          </w:tcPr>
          <w:p w14:paraId="0523CEE2" w14:textId="77777777" w:rsidR="0069137D" w:rsidRDefault="0069137D">
            <w:pPr>
              <w:spacing w:before="20" w:after="20"/>
              <w:ind w:left="72" w:hanging="72"/>
              <w:rPr>
                <w:sz w:val="14"/>
              </w:rPr>
            </w:pPr>
          </w:p>
        </w:tc>
      </w:tr>
      <w:tr w:rsidR="00316081" w14:paraId="2284BDFA" w14:textId="77777777">
        <w:trPr>
          <w:trHeight w:val="225"/>
        </w:trPr>
        <w:tc>
          <w:tcPr>
            <w:tcW w:w="560" w:type="dxa"/>
            <w:vAlign w:val="center"/>
          </w:tcPr>
          <w:p w14:paraId="0E2571AF" w14:textId="77777777" w:rsidR="0069137D" w:rsidRDefault="00000000">
            <w:pPr>
              <w:spacing w:before="20" w:after="20"/>
              <w:jc w:val="center"/>
              <w:rPr>
                <w:sz w:val="14"/>
              </w:rPr>
            </w:pPr>
            <w:r>
              <w:rPr>
                <w:sz w:val="14"/>
              </w:rPr>
              <w:t>15</w:t>
            </w:r>
          </w:p>
        </w:tc>
        <w:tc>
          <w:tcPr>
            <w:tcW w:w="560" w:type="dxa"/>
            <w:vAlign w:val="center"/>
          </w:tcPr>
          <w:p w14:paraId="4D86FA33" w14:textId="77777777" w:rsidR="0069137D" w:rsidRDefault="00000000">
            <w:pPr>
              <w:spacing w:before="20" w:after="20"/>
              <w:jc w:val="center"/>
              <w:rPr>
                <w:sz w:val="14"/>
              </w:rPr>
            </w:pPr>
            <w:r>
              <w:rPr>
                <w:sz w:val="14"/>
              </w:rPr>
              <w:t>6</w:t>
            </w:r>
          </w:p>
        </w:tc>
        <w:tc>
          <w:tcPr>
            <w:tcW w:w="560" w:type="dxa"/>
            <w:vAlign w:val="center"/>
          </w:tcPr>
          <w:p w14:paraId="4E395623" w14:textId="77777777" w:rsidR="0069137D" w:rsidRDefault="00000000">
            <w:pPr>
              <w:spacing w:before="20" w:after="20"/>
              <w:jc w:val="center"/>
              <w:rPr>
                <w:sz w:val="14"/>
              </w:rPr>
            </w:pPr>
            <w:r>
              <w:rPr>
                <w:sz w:val="14"/>
              </w:rPr>
              <w:t>D8</w:t>
            </w:r>
          </w:p>
        </w:tc>
        <w:tc>
          <w:tcPr>
            <w:tcW w:w="560" w:type="dxa"/>
            <w:vAlign w:val="center"/>
          </w:tcPr>
          <w:p w14:paraId="08AA4DDE" w14:textId="77777777" w:rsidR="0069137D" w:rsidRDefault="00000000">
            <w:pPr>
              <w:spacing w:before="20" w:after="20"/>
              <w:jc w:val="center"/>
              <w:rPr>
                <w:sz w:val="14"/>
              </w:rPr>
            </w:pPr>
            <w:r>
              <w:rPr>
                <w:sz w:val="14"/>
              </w:rPr>
              <w:t>11</w:t>
            </w:r>
          </w:p>
        </w:tc>
        <w:tc>
          <w:tcPr>
            <w:tcW w:w="560" w:type="dxa"/>
            <w:vAlign w:val="center"/>
          </w:tcPr>
          <w:p w14:paraId="0879E643" w14:textId="77777777" w:rsidR="0069137D" w:rsidRDefault="00000000">
            <w:pPr>
              <w:spacing w:before="20" w:after="20"/>
              <w:jc w:val="center"/>
              <w:rPr>
                <w:sz w:val="14"/>
              </w:rPr>
            </w:pPr>
            <w:r>
              <w:rPr>
                <w:sz w:val="14"/>
              </w:rPr>
              <w:t>9</w:t>
            </w:r>
          </w:p>
        </w:tc>
        <w:tc>
          <w:tcPr>
            <w:tcW w:w="560" w:type="dxa"/>
            <w:vAlign w:val="center"/>
          </w:tcPr>
          <w:p w14:paraId="47835D0D" w14:textId="77777777" w:rsidR="0069137D" w:rsidRDefault="00000000">
            <w:pPr>
              <w:spacing w:before="20" w:after="20"/>
              <w:jc w:val="center"/>
              <w:rPr>
                <w:sz w:val="14"/>
              </w:rPr>
            </w:pPr>
            <w:r>
              <w:rPr>
                <w:sz w:val="14"/>
              </w:rPr>
              <w:t>5</w:t>
            </w:r>
          </w:p>
        </w:tc>
        <w:tc>
          <w:tcPr>
            <w:tcW w:w="560" w:type="dxa"/>
            <w:vAlign w:val="center"/>
          </w:tcPr>
          <w:p w14:paraId="159584DB" w14:textId="77777777" w:rsidR="0069137D" w:rsidRDefault="00000000">
            <w:pPr>
              <w:spacing w:before="20" w:after="20"/>
              <w:jc w:val="center"/>
              <w:rPr>
                <w:sz w:val="14"/>
              </w:rPr>
            </w:pPr>
            <w:r>
              <w:rPr>
                <w:sz w:val="14"/>
              </w:rPr>
              <w:t>9</w:t>
            </w:r>
          </w:p>
        </w:tc>
        <w:tc>
          <w:tcPr>
            <w:tcW w:w="560" w:type="dxa"/>
            <w:vAlign w:val="center"/>
          </w:tcPr>
          <w:p w14:paraId="241683D3" w14:textId="77777777" w:rsidR="0069137D" w:rsidRDefault="00000000">
            <w:pPr>
              <w:spacing w:before="20" w:after="20"/>
              <w:jc w:val="center"/>
              <w:rPr>
                <w:sz w:val="14"/>
              </w:rPr>
            </w:pPr>
            <w:r>
              <w:rPr>
                <w:sz w:val="14"/>
              </w:rPr>
              <w:t>18</w:t>
            </w:r>
          </w:p>
        </w:tc>
        <w:tc>
          <w:tcPr>
            <w:tcW w:w="740" w:type="dxa"/>
            <w:vAlign w:val="center"/>
          </w:tcPr>
          <w:p w14:paraId="0ECC0D52" w14:textId="77777777" w:rsidR="0069137D" w:rsidRDefault="00000000">
            <w:pPr>
              <w:spacing w:before="20" w:after="20"/>
              <w:jc w:val="center"/>
              <w:rPr>
                <w:sz w:val="14"/>
              </w:rPr>
            </w:pPr>
            <w:r>
              <w:rPr>
                <w:sz w:val="14"/>
              </w:rPr>
              <w:t>9.0</w:t>
            </w:r>
          </w:p>
        </w:tc>
        <w:tc>
          <w:tcPr>
            <w:tcW w:w="5220" w:type="dxa"/>
            <w:vAlign w:val="center"/>
          </w:tcPr>
          <w:p w14:paraId="4527CA32" w14:textId="77777777" w:rsidR="0069137D" w:rsidRDefault="00000000">
            <w:pPr>
              <w:spacing w:before="20" w:after="20"/>
              <w:ind w:left="72" w:hanging="72"/>
              <w:rPr>
                <w:sz w:val="14"/>
              </w:rPr>
            </w:pPr>
            <w:r>
              <w:rPr>
                <w:sz w:val="14"/>
              </w:rPr>
              <w:t>Knight of Holy Shielding, Thrall of Baphomet, Thrall of Dagon, Thrall of Kostchtchie</w:t>
            </w:r>
          </w:p>
        </w:tc>
      </w:tr>
      <w:tr w:rsidR="00316081" w14:paraId="4E6FE896" w14:textId="77777777">
        <w:trPr>
          <w:trHeight w:val="225"/>
        </w:trPr>
        <w:tc>
          <w:tcPr>
            <w:tcW w:w="560" w:type="dxa"/>
            <w:vAlign w:val="center"/>
          </w:tcPr>
          <w:p w14:paraId="5978E32E" w14:textId="77777777" w:rsidR="0069137D" w:rsidRDefault="00000000">
            <w:pPr>
              <w:spacing w:before="20" w:after="20"/>
              <w:jc w:val="center"/>
              <w:rPr>
                <w:sz w:val="14"/>
              </w:rPr>
            </w:pPr>
            <w:r>
              <w:rPr>
                <w:sz w:val="14"/>
              </w:rPr>
              <w:t>16</w:t>
            </w:r>
          </w:p>
        </w:tc>
        <w:tc>
          <w:tcPr>
            <w:tcW w:w="560" w:type="dxa"/>
            <w:vAlign w:val="center"/>
          </w:tcPr>
          <w:p w14:paraId="0DB040DE" w14:textId="77777777" w:rsidR="0069137D" w:rsidRDefault="00000000">
            <w:pPr>
              <w:spacing w:before="20" w:after="20"/>
              <w:jc w:val="center"/>
              <w:rPr>
                <w:sz w:val="14"/>
              </w:rPr>
            </w:pPr>
            <w:r>
              <w:rPr>
                <w:sz w:val="14"/>
              </w:rPr>
              <w:t>6</w:t>
            </w:r>
          </w:p>
        </w:tc>
        <w:tc>
          <w:tcPr>
            <w:tcW w:w="560" w:type="dxa"/>
            <w:vAlign w:val="center"/>
          </w:tcPr>
          <w:p w14:paraId="3DB5405E" w14:textId="77777777" w:rsidR="0069137D" w:rsidRDefault="00000000">
            <w:pPr>
              <w:spacing w:before="20" w:after="20"/>
              <w:jc w:val="center"/>
              <w:rPr>
                <w:sz w:val="14"/>
              </w:rPr>
            </w:pPr>
            <w:r>
              <w:rPr>
                <w:sz w:val="14"/>
              </w:rPr>
              <w:t>D8</w:t>
            </w:r>
          </w:p>
        </w:tc>
        <w:tc>
          <w:tcPr>
            <w:tcW w:w="560" w:type="dxa"/>
            <w:vAlign w:val="center"/>
          </w:tcPr>
          <w:p w14:paraId="6D732712" w14:textId="77777777" w:rsidR="0069137D" w:rsidRDefault="00000000">
            <w:pPr>
              <w:spacing w:before="20" w:after="20"/>
              <w:jc w:val="center"/>
              <w:rPr>
                <w:sz w:val="14"/>
              </w:rPr>
            </w:pPr>
            <w:r>
              <w:rPr>
                <w:sz w:val="14"/>
              </w:rPr>
              <w:t>12</w:t>
            </w:r>
          </w:p>
        </w:tc>
        <w:tc>
          <w:tcPr>
            <w:tcW w:w="560" w:type="dxa"/>
            <w:vAlign w:val="center"/>
          </w:tcPr>
          <w:p w14:paraId="75AEBDF8" w14:textId="77777777" w:rsidR="0069137D" w:rsidRDefault="00000000">
            <w:pPr>
              <w:spacing w:before="20" w:after="20"/>
              <w:jc w:val="center"/>
              <w:rPr>
                <w:sz w:val="14"/>
              </w:rPr>
            </w:pPr>
            <w:r>
              <w:rPr>
                <w:sz w:val="14"/>
              </w:rPr>
              <w:t>10</w:t>
            </w:r>
          </w:p>
        </w:tc>
        <w:tc>
          <w:tcPr>
            <w:tcW w:w="560" w:type="dxa"/>
            <w:vAlign w:val="center"/>
          </w:tcPr>
          <w:p w14:paraId="4BBACA9B" w14:textId="77777777" w:rsidR="0069137D" w:rsidRDefault="00000000">
            <w:pPr>
              <w:spacing w:before="20" w:after="20"/>
              <w:jc w:val="center"/>
              <w:rPr>
                <w:sz w:val="14"/>
              </w:rPr>
            </w:pPr>
            <w:r>
              <w:rPr>
                <w:sz w:val="14"/>
              </w:rPr>
              <w:t>5</w:t>
            </w:r>
          </w:p>
        </w:tc>
        <w:tc>
          <w:tcPr>
            <w:tcW w:w="560" w:type="dxa"/>
            <w:vAlign w:val="center"/>
          </w:tcPr>
          <w:p w14:paraId="57FB6B5B" w14:textId="77777777" w:rsidR="0069137D" w:rsidRDefault="00000000">
            <w:pPr>
              <w:spacing w:before="20" w:after="20"/>
              <w:jc w:val="center"/>
              <w:rPr>
                <w:sz w:val="14"/>
              </w:rPr>
            </w:pPr>
            <w:r>
              <w:rPr>
                <w:sz w:val="14"/>
              </w:rPr>
              <w:t>10</w:t>
            </w:r>
          </w:p>
        </w:tc>
        <w:tc>
          <w:tcPr>
            <w:tcW w:w="560" w:type="dxa"/>
            <w:vAlign w:val="center"/>
          </w:tcPr>
          <w:p w14:paraId="63527419" w14:textId="77777777" w:rsidR="0069137D" w:rsidRDefault="00000000">
            <w:pPr>
              <w:spacing w:before="20" w:after="20"/>
              <w:jc w:val="center"/>
              <w:rPr>
                <w:sz w:val="14"/>
              </w:rPr>
            </w:pPr>
            <w:r>
              <w:rPr>
                <w:sz w:val="14"/>
              </w:rPr>
              <w:t>19</w:t>
            </w:r>
          </w:p>
        </w:tc>
        <w:tc>
          <w:tcPr>
            <w:tcW w:w="740" w:type="dxa"/>
            <w:vAlign w:val="center"/>
          </w:tcPr>
          <w:p w14:paraId="6D3CCE74" w14:textId="77777777" w:rsidR="0069137D" w:rsidRDefault="00000000">
            <w:pPr>
              <w:spacing w:before="20" w:after="20"/>
              <w:jc w:val="center"/>
              <w:rPr>
                <w:sz w:val="14"/>
              </w:rPr>
            </w:pPr>
            <w:r>
              <w:rPr>
                <w:sz w:val="14"/>
              </w:rPr>
              <w:t>9.5</w:t>
            </w:r>
          </w:p>
        </w:tc>
        <w:tc>
          <w:tcPr>
            <w:tcW w:w="5220" w:type="dxa"/>
            <w:vAlign w:val="center"/>
          </w:tcPr>
          <w:p w14:paraId="50C91D25" w14:textId="77777777" w:rsidR="0069137D" w:rsidRDefault="0069137D">
            <w:pPr>
              <w:spacing w:before="20" w:after="20"/>
              <w:ind w:left="72" w:hanging="72"/>
              <w:rPr>
                <w:sz w:val="14"/>
              </w:rPr>
            </w:pPr>
          </w:p>
        </w:tc>
      </w:tr>
      <w:tr w:rsidR="00316081" w14:paraId="1A7A0DE7" w14:textId="77777777">
        <w:trPr>
          <w:trHeight w:val="225"/>
        </w:trPr>
        <w:tc>
          <w:tcPr>
            <w:tcW w:w="560" w:type="dxa"/>
            <w:vAlign w:val="center"/>
          </w:tcPr>
          <w:p w14:paraId="363A9BA8" w14:textId="77777777" w:rsidR="0069137D" w:rsidRDefault="00000000">
            <w:pPr>
              <w:spacing w:before="20" w:after="20"/>
              <w:jc w:val="center"/>
              <w:rPr>
                <w:sz w:val="14"/>
              </w:rPr>
            </w:pPr>
            <w:r>
              <w:rPr>
                <w:sz w:val="14"/>
              </w:rPr>
              <w:t>17</w:t>
            </w:r>
          </w:p>
        </w:tc>
        <w:tc>
          <w:tcPr>
            <w:tcW w:w="560" w:type="dxa"/>
            <w:vAlign w:val="center"/>
          </w:tcPr>
          <w:p w14:paraId="01725BB8" w14:textId="77777777" w:rsidR="0069137D" w:rsidRDefault="00000000">
            <w:pPr>
              <w:spacing w:before="20" w:after="20"/>
              <w:jc w:val="center"/>
              <w:rPr>
                <w:sz w:val="14"/>
              </w:rPr>
            </w:pPr>
            <w:r>
              <w:rPr>
                <w:sz w:val="14"/>
              </w:rPr>
              <w:t>6</w:t>
            </w:r>
          </w:p>
        </w:tc>
        <w:tc>
          <w:tcPr>
            <w:tcW w:w="560" w:type="dxa"/>
            <w:vAlign w:val="center"/>
          </w:tcPr>
          <w:p w14:paraId="1B355399" w14:textId="77777777" w:rsidR="0069137D" w:rsidRDefault="00000000">
            <w:pPr>
              <w:spacing w:before="20" w:after="20"/>
              <w:jc w:val="center"/>
              <w:rPr>
                <w:sz w:val="14"/>
              </w:rPr>
            </w:pPr>
            <w:r>
              <w:rPr>
                <w:sz w:val="14"/>
              </w:rPr>
              <w:t>D9</w:t>
            </w:r>
          </w:p>
        </w:tc>
        <w:tc>
          <w:tcPr>
            <w:tcW w:w="560" w:type="dxa"/>
            <w:vAlign w:val="center"/>
          </w:tcPr>
          <w:p w14:paraId="67D4DF6F" w14:textId="77777777" w:rsidR="0069137D" w:rsidRDefault="00000000">
            <w:pPr>
              <w:spacing w:before="20" w:after="20"/>
              <w:jc w:val="center"/>
              <w:rPr>
                <w:sz w:val="14"/>
              </w:rPr>
            </w:pPr>
            <w:r>
              <w:rPr>
                <w:sz w:val="14"/>
              </w:rPr>
              <w:t>12</w:t>
            </w:r>
          </w:p>
        </w:tc>
        <w:tc>
          <w:tcPr>
            <w:tcW w:w="560" w:type="dxa"/>
            <w:vAlign w:val="center"/>
          </w:tcPr>
          <w:p w14:paraId="6C8C9C45" w14:textId="77777777" w:rsidR="0069137D" w:rsidRDefault="00000000">
            <w:pPr>
              <w:spacing w:before="20" w:after="20"/>
              <w:jc w:val="center"/>
              <w:rPr>
                <w:sz w:val="14"/>
              </w:rPr>
            </w:pPr>
            <w:r>
              <w:rPr>
                <w:sz w:val="14"/>
              </w:rPr>
              <w:t>10</w:t>
            </w:r>
          </w:p>
        </w:tc>
        <w:tc>
          <w:tcPr>
            <w:tcW w:w="560" w:type="dxa"/>
            <w:vAlign w:val="center"/>
          </w:tcPr>
          <w:p w14:paraId="6953FDA6" w14:textId="77777777" w:rsidR="0069137D" w:rsidRDefault="00000000">
            <w:pPr>
              <w:spacing w:before="20" w:after="20"/>
              <w:jc w:val="center"/>
              <w:rPr>
                <w:sz w:val="14"/>
              </w:rPr>
            </w:pPr>
            <w:r>
              <w:rPr>
                <w:sz w:val="14"/>
              </w:rPr>
              <w:t>5</w:t>
            </w:r>
          </w:p>
        </w:tc>
        <w:tc>
          <w:tcPr>
            <w:tcW w:w="560" w:type="dxa"/>
            <w:vAlign w:val="center"/>
          </w:tcPr>
          <w:p w14:paraId="5636A970" w14:textId="77777777" w:rsidR="0069137D" w:rsidRDefault="00000000">
            <w:pPr>
              <w:spacing w:before="20" w:after="20"/>
              <w:jc w:val="center"/>
              <w:rPr>
                <w:sz w:val="14"/>
              </w:rPr>
            </w:pPr>
            <w:r>
              <w:rPr>
                <w:sz w:val="14"/>
              </w:rPr>
              <w:t>10</w:t>
            </w:r>
          </w:p>
        </w:tc>
        <w:tc>
          <w:tcPr>
            <w:tcW w:w="560" w:type="dxa"/>
            <w:vAlign w:val="center"/>
          </w:tcPr>
          <w:p w14:paraId="0A0F0941" w14:textId="77777777" w:rsidR="0069137D" w:rsidRDefault="00000000">
            <w:pPr>
              <w:spacing w:before="20" w:after="20"/>
              <w:jc w:val="center"/>
              <w:rPr>
                <w:sz w:val="14"/>
              </w:rPr>
            </w:pPr>
            <w:r>
              <w:rPr>
                <w:sz w:val="14"/>
              </w:rPr>
              <w:t>20</w:t>
            </w:r>
          </w:p>
        </w:tc>
        <w:tc>
          <w:tcPr>
            <w:tcW w:w="740" w:type="dxa"/>
            <w:vAlign w:val="center"/>
          </w:tcPr>
          <w:p w14:paraId="7DE2B4BD" w14:textId="77777777" w:rsidR="0069137D" w:rsidRDefault="00000000">
            <w:pPr>
              <w:spacing w:before="20" w:after="20"/>
              <w:jc w:val="center"/>
              <w:rPr>
                <w:sz w:val="14"/>
              </w:rPr>
            </w:pPr>
            <w:r>
              <w:rPr>
                <w:sz w:val="14"/>
              </w:rPr>
              <w:t>10.0</w:t>
            </w:r>
          </w:p>
        </w:tc>
        <w:tc>
          <w:tcPr>
            <w:tcW w:w="5220" w:type="dxa"/>
            <w:vAlign w:val="center"/>
          </w:tcPr>
          <w:p w14:paraId="7D3CA45A" w14:textId="77777777" w:rsidR="0069137D" w:rsidRDefault="00000000">
            <w:pPr>
              <w:spacing w:before="20" w:after="20"/>
              <w:ind w:left="72" w:hanging="72"/>
              <w:rPr>
                <w:sz w:val="14"/>
              </w:rPr>
            </w:pPr>
            <w:r>
              <w:rPr>
                <w:sz w:val="14"/>
              </w:rPr>
              <w:t>Beloved of Valarian, Chimeric Champion of Garl Glittergold, Cragtop Archer, Divine Seeker, Dungeon Delver, Heartfire Fanner, Shadow Dancer, Skylord, Son of Mercy, Urban Soul, Wayfarer Guide</w:t>
            </w:r>
          </w:p>
        </w:tc>
      </w:tr>
      <w:tr w:rsidR="00316081" w14:paraId="1238DDD1" w14:textId="77777777">
        <w:trPr>
          <w:trHeight w:val="225"/>
        </w:trPr>
        <w:tc>
          <w:tcPr>
            <w:tcW w:w="560" w:type="dxa"/>
            <w:vAlign w:val="center"/>
          </w:tcPr>
          <w:p w14:paraId="57741E79" w14:textId="77777777" w:rsidR="0069137D" w:rsidRDefault="00000000">
            <w:pPr>
              <w:spacing w:before="20" w:after="20"/>
              <w:jc w:val="center"/>
              <w:rPr>
                <w:sz w:val="14"/>
              </w:rPr>
            </w:pPr>
            <w:r>
              <w:rPr>
                <w:sz w:val="14"/>
              </w:rPr>
              <w:t>18</w:t>
            </w:r>
          </w:p>
        </w:tc>
        <w:tc>
          <w:tcPr>
            <w:tcW w:w="560" w:type="dxa"/>
            <w:vAlign w:val="center"/>
          </w:tcPr>
          <w:p w14:paraId="1CC1F3B5" w14:textId="77777777" w:rsidR="0069137D" w:rsidRDefault="00000000">
            <w:pPr>
              <w:spacing w:before="20" w:after="20"/>
              <w:jc w:val="center"/>
              <w:rPr>
                <w:sz w:val="14"/>
              </w:rPr>
            </w:pPr>
            <w:r>
              <w:rPr>
                <w:sz w:val="14"/>
              </w:rPr>
              <w:t>7</w:t>
            </w:r>
          </w:p>
        </w:tc>
        <w:tc>
          <w:tcPr>
            <w:tcW w:w="560" w:type="dxa"/>
            <w:vAlign w:val="center"/>
          </w:tcPr>
          <w:p w14:paraId="57AF21DF" w14:textId="77777777" w:rsidR="0069137D" w:rsidRDefault="00000000">
            <w:pPr>
              <w:spacing w:before="20" w:after="20"/>
              <w:jc w:val="center"/>
              <w:rPr>
                <w:sz w:val="14"/>
              </w:rPr>
            </w:pPr>
            <w:r>
              <w:rPr>
                <w:sz w:val="14"/>
              </w:rPr>
              <w:t>D9</w:t>
            </w:r>
          </w:p>
        </w:tc>
        <w:tc>
          <w:tcPr>
            <w:tcW w:w="560" w:type="dxa"/>
            <w:vAlign w:val="center"/>
          </w:tcPr>
          <w:p w14:paraId="74B34DE9" w14:textId="77777777" w:rsidR="0069137D" w:rsidRDefault="00000000">
            <w:pPr>
              <w:spacing w:before="20" w:after="20"/>
              <w:jc w:val="center"/>
              <w:rPr>
                <w:sz w:val="14"/>
              </w:rPr>
            </w:pPr>
            <w:r>
              <w:rPr>
                <w:sz w:val="14"/>
              </w:rPr>
              <w:t>13</w:t>
            </w:r>
          </w:p>
        </w:tc>
        <w:tc>
          <w:tcPr>
            <w:tcW w:w="560" w:type="dxa"/>
            <w:vAlign w:val="center"/>
          </w:tcPr>
          <w:p w14:paraId="1DC0E50C" w14:textId="77777777" w:rsidR="0069137D" w:rsidRDefault="00000000">
            <w:pPr>
              <w:spacing w:before="20" w:after="20"/>
              <w:jc w:val="center"/>
              <w:rPr>
                <w:sz w:val="14"/>
              </w:rPr>
            </w:pPr>
            <w:r>
              <w:rPr>
                <w:sz w:val="14"/>
              </w:rPr>
              <w:t>11</w:t>
            </w:r>
          </w:p>
        </w:tc>
        <w:tc>
          <w:tcPr>
            <w:tcW w:w="560" w:type="dxa"/>
            <w:vAlign w:val="center"/>
          </w:tcPr>
          <w:p w14:paraId="0C1FCB83" w14:textId="77777777" w:rsidR="0069137D" w:rsidRDefault="00000000">
            <w:pPr>
              <w:spacing w:before="20" w:after="20"/>
              <w:jc w:val="center"/>
              <w:rPr>
                <w:sz w:val="14"/>
              </w:rPr>
            </w:pPr>
            <w:r>
              <w:rPr>
                <w:sz w:val="14"/>
              </w:rPr>
              <w:t>6</w:t>
            </w:r>
          </w:p>
        </w:tc>
        <w:tc>
          <w:tcPr>
            <w:tcW w:w="560" w:type="dxa"/>
            <w:vAlign w:val="center"/>
          </w:tcPr>
          <w:p w14:paraId="3ACF2560" w14:textId="77777777" w:rsidR="0069137D" w:rsidRDefault="00000000">
            <w:pPr>
              <w:spacing w:before="20" w:after="20"/>
              <w:jc w:val="center"/>
              <w:rPr>
                <w:sz w:val="14"/>
              </w:rPr>
            </w:pPr>
            <w:r>
              <w:rPr>
                <w:sz w:val="14"/>
              </w:rPr>
              <w:t>11</w:t>
            </w:r>
          </w:p>
        </w:tc>
        <w:tc>
          <w:tcPr>
            <w:tcW w:w="560" w:type="dxa"/>
            <w:vAlign w:val="center"/>
          </w:tcPr>
          <w:p w14:paraId="37D9A3F9" w14:textId="77777777" w:rsidR="0069137D" w:rsidRDefault="00000000">
            <w:pPr>
              <w:spacing w:before="20" w:after="20"/>
              <w:jc w:val="center"/>
              <w:rPr>
                <w:sz w:val="14"/>
              </w:rPr>
            </w:pPr>
            <w:r>
              <w:rPr>
                <w:sz w:val="14"/>
              </w:rPr>
              <w:t>21</w:t>
            </w:r>
          </w:p>
        </w:tc>
        <w:tc>
          <w:tcPr>
            <w:tcW w:w="740" w:type="dxa"/>
            <w:vAlign w:val="center"/>
          </w:tcPr>
          <w:p w14:paraId="337467F7" w14:textId="77777777" w:rsidR="0069137D" w:rsidRDefault="00000000">
            <w:pPr>
              <w:spacing w:before="20" w:after="20"/>
              <w:jc w:val="center"/>
              <w:rPr>
                <w:sz w:val="14"/>
              </w:rPr>
            </w:pPr>
            <w:r>
              <w:rPr>
                <w:sz w:val="14"/>
              </w:rPr>
              <w:t>10.5</w:t>
            </w:r>
          </w:p>
        </w:tc>
        <w:tc>
          <w:tcPr>
            <w:tcW w:w="5220" w:type="dxa"/>
            <w:vAlign w:val="center"/>
          </w:tcPr>
          <w:p w14:paraId="13C546C6" w14:textId="77777777" w:rsidR="0069137D" w:rsidRDefault="0069137D">
            <w:pPr>
              <w:spacing w:before="20" w:after="20"/>
              <w:ind w:left="72" w:hanging="72"/>
              <w:rPr>
                <w:sz w:val="14"/>
              </w:rPr>
            </w:pPr>
          </w:p>
        </w:tc>
      </w:tr>
      <w:tr w:rsidR="00316081" w14:paraId="7186C5F4" w14:textId="77777777">
        <w:trPr>
          <w:trHeight w:val="225"/>
        </w:trPr>
        <w:tc>
          <w:tcPr>
            <w:tcW w:w="560" w:type="dxa"/>
            <w:vAlign w:val="center"/>
          </w:tcPr>
          <w:p w14:paraId="2AA26422" w14:textId="77777777" w:rsidR="0069137D" w:rsidRDefault="00000000">
            <w:pPr>
              <w:spacing w:before="20" w:after="20"/>
              <w:jc w:val="center"/>
              <w:rPr>
                <w:sz w:val="14"/>
              </w:rPr>
            </w:pPr>
            <w:r>
              <w:rPr>
                <w:sz w:val="14"/>
              </w:rPr>
              <w:t>19</w:t>
            </w:r>
          </w:p>
        </w:tc>
        <w:tc>
          <w:tcPr>
            <w:tcW w:w="560" w:type="dxa"/>
            <w:vAlign w:val="center"/>
          </w:tcPr>
          <w:p w14:paraId="32E83196" w14:textId="77777777" w:rsidR="0069137D" w:rsidRDefault="00000000">
            <w:pPr>
              <w:spacing w:before="20" w:after="20"/>
              <w:jc w:val="center"/>
              <w:rPr>
                <w:sz w:val="14"/>
              </w:rPr>
            </w:pPr>
            <w:r>
              <w:rPr>
                <w:sz w:val="14"/>
              </w:rPr>
              <w:t>7</w:t>
            </w:r>
          </w:p>
        </w:tc>
        <w:tc>
          <w:tcPr>
            <w:tcW w:w="560" w:type="dxa"/>
            <w:vAlign w:val="center"/>
          </w:tcPr>
          <w:p w14:paraId="10C31B0A" w14:textId="77777777" w:rsidR="0069137D" w:rsidRDefault="00000000">
            <w:pPr>
              <w:spacing w:before="20" w:after="20"/>
              <w:jc w:val="center"/>
              <w:rPr>
                <w:sz w:val="14"/>
              </w:rPr>
            </w:pPr>
            <w:r>
              <w:rPr>
                <w:sz w:val="14"/>
              </w:rPr>
              <w:t>D9</w:t>
            </w:r>
          </w:p>
        </w:tc>
        <w:tc>
          <w:tcPr>
            <w:tcW w:w="560" w:type="dxa"/>
            <w:vAlign w:val="center"/>
          </w:tcPr>
          <w:p w14:paraId="27F1166A" w14:textId="77777777" w:rsidR="0069137D" w:rsidRDefault="00000000">
            <w:pPr>
              <w:spacing w:before="20" w:after="20"/>
              <w:jc w:val="center"/>
              <w:rPr>
                <w:sz w:val="14"/>
              </w:rPr>
            </w:pPr>
            <w:r>
              <w:rPr>
                <w:sz w:val="14"/>
              </w:rPr>
              <w:t>14</w:t>
            </w:r>
          </w:p>
        </w:tc>
        <w:tc>
          <w:tcPr>
            <w:tcW w:w="560" w:type="dxa"/>
            <w:vAlign w:val="center"/>
          </w:tcPr>
          <w:p w14:paraId="66F5BACB" w14:textId="77777777" w:rsidR="0069137D" w:rsidRDefault="00000000">
            <w:pPr>
              <w:spacing w:before="20" w:after="20"/>
              <w:jc w:val="center"/>
              <w:rPr>
                <w:sz w:val="14"/>
              </w:rPr>
            </w:pPr>
            <w:r>
              <w:rPr>
                <w:sz w:val="14"/>
              </w:rPr>
              <w:t>11</w:t>
            </w:r>
          </w:p>
        </w:tc>
        <w:tc>
          <w:tcPr>
            <w:tcW w:w="560" w:type="dxa"/>
            <w:vAlign w:val="center"/>
          </w:tcPr>
          <w:p w14:paraId="7C0BF939" w14:textId="77777777" w:rsidR="0069137D" w:rsidRDefault="00000000">
            <w:pPr>
              <w:spacing w:before="20" w:after="20"/>
              <w:jc w:val="center"/>
              <w:rPr>
                <w:sz w:val="14"/>
              </w:rPr>
            </w:pPr>
            <w:r>
              <w:rPr>
                <w:sz w:val="14"/>
              </w:rPr>
              <w:t>6</w:t>
            </w:r>
          </w:p>
        </w:tc>
        <w:tc>
          <w:tcPr>
            <w:tcW w:w="560" w:type="dxa"/>
            <w:vAlign w:val="center"/>
          </w:tcPr>
          <w:p w14:paraId="72650D18" w14:textId="77777777" w:rsidR="0069137D" w:rsidRDefault="00000000">
            <w:pPr>
              <w:spacing w:before="20" w:after="20"/>
              <w:jc w:val="center"/>
              <w:rPr>
                <w:sz w:val="14"/>
              </w:rPr>
            </w:pPr>
            <w:r>
              <w:rPr>
                <w:sz w:val="14"/>
              </w:rPr>
              <w:t>11</w:t>
            </w:r>
          </w:p>
        </w:tc>
        <w:tc>
          <w:tcPr>
            <w:tcW w:w="560" w:type="dxa"/>
            <w:vAlign w:val="center"/>
          </w:tcPr>
          <w:p w14:paraId="29B448A2" w14:textId="77777777" w:rsidR="0069137D" w:rsidRDefault="00000000">
            <w:pPr>
              <w:spacing w:before="20" w:after="20"/>
              <w:jc w:val="center"/>
              <w:rPr>
                <w:sz w:val="14"/>
              </w:rPr>
            </w:pPr>
            <w:r>
              <w:rPr>
                <w:sz w:val="14"/>
              </w:rPr>
              <w:t>22</w:t>
            </w:r>
          </w:p>
        </w:tc>
        <w:tc>
          <w:tcPr>
            <w:tcW w:w="740" w:type="dxa"/>
            <w:vAlign w:val="center"/>
          </w:tcPr>
          <w:p w14:paraId="04532C86" w14:textId="77777777" w:rsidR="0069137D" w:rsidRDefault="00000000">
            <w:pPr>
              <w:spacing w:before="20" w:after="20"/>
              <w:jc w:val="center"/>
              <w:rPr>
                <w:sz w:val="14"/>
              </w:rPr>
            </w:pPr>
            <w:r>
              <w:rPr>
                <w:sz w:val="14"/>
              </w:rPr>
              <w:t>11.0</w:t>
            </w:r>
          </w:p>
        </w:tc>
        <w:tc>
          <w:tcPr>
            <w:tcW w:w="5220" w:type="dxa"/>
            <w:vAlign w:val="center"/>
          </w:tcPr>
          <w:p w14:paraId="05DFB09A" w14:textId="77777777" w:rsidR="0069137D" w:rsidRDefault="0069137D">
            <w:pPr>
              <w:spacing w:before="20" w:after="20"/>
              <w:ind w:left="72" w:hanging="72"/>
              <w:rPr>
                <w:sz w:val="14"/>
              </w:rPr>
            </w:pPr>
          </w:p>
        </w:tc>
      </w:tr>
      <w:tr w:rsidR="00316081" w14:paraId="0339135C" w14:textId="77777777">
        <w:trPr>
          <w:trHeight w:val="225"/>
        </w:trPr>
        <w:tc>
          <w:tcPr>
            <w:tcW w:w="560" w:type="dxa"/>
            <w:vAlign w:val="center"/>
          </w:tcPr>
          <w:p w14:paraId="5A6522D1" w14:textId="77777777" w:rsidR="0069137D" w:rsidRDefault="00000000">
            <w:pPr>
              <w:spacing w:before="20" w:after="20"/>
              <w:jc w:val="center"/>
              <w:rPr>
                <w:sz w:val="14"/>
              </w:rPr>
            </w:pPr>
            <w:r>
              <w:rPr>
                <w:sz w:val="14"/>
              </w:rPr>
              <w:t>20</w:t>
            </w:r>
          </w:p>
        </w:tc>
        <w:tc>
          <w:tcPr>
            <w:tcW w:w="560" w:type="dxa"/>
            <w:vAlign w:val="center"/>
          </w:tcPr>
          <w:p w14:paraId="74F58B75" w14:textId="77777777" w:rsidR="0069137D" w:rsidRDefault="00000000">
            <w:pPr>
              <w:spacing w:before="20" w:after="20"/>
              <w:jc w:val="center"/>
              <w:rPr>
                <w:sz w:val="14"/>
              </w:rPr>
            </w:pPr>
            <w:r>
              <w:rPr>
                <w:sz w:val="14"/>
              </w:rPr>
              <w:t>7</w:t>
            </w:r>
          </w:p>
        </w:tc>
        <w:tc>
          <w:tcPr>
            <w:tcW w:w="560" w:type="dxa"/>
            <w:vAlign w:val="center"/>
          </w:tcPr>
          <w:p w14:paraId="0AF3F80D" w14:textId="77777777" w:rsidR="0069137D" w:rsidRDefault="00000000">
            <w:pPr>
              <w:spacing w:before="20" w:after="20"/>
              <w:jc w:val="center"/>
              <w:rPr>
                <w:sz w:val="14"/>
              </w:rPr>
            </w:pPr>
            <w:r>
              <w:rPr>
                <w:sz w:val="14"/>
              </w:rPr>
              <w:t>D9</w:t>
            </w:r>
          </w:p>
        </w:tc>
        <w:tc>
          <w:tcPr>
            <w:tcW w:w="560" w:type="dxa"/>
            <w:vAlign w:val="center"/>
          </w:tcPr>
          <w:p w14:paraId="4C7FB79B" w14:textId="77777777" w:rsidR="0069137D" w:rsidRDefault="00000000">
            <w:pPr>
              <w:spacing w:before="20" w:after="20"/>
              <w:jc w:val="center"/>
              <w:rPr>
                <w:sz w:val="14"/>
              </w:rPr>
            </w:pPr>
            <w:r>
              <w:rPr>
                <w:sz w:val="14"/>
              </w:rPr>
              <w:t>15</w:t>
            </w:r>
          </w:p>
        </w:tc>
        <w:tc>
          <w:tcPr>
            <w:tcW w:w="560" w:type="dxa"/>
            <w:vAlign w:val="center"/>
          </w:tcPr>
          <w:p w14:paraId="5AB38794" w14:textId="77777777" w:rsidR="0069137D" w:rsidRDefault="00000000">
            <w:pPr>
              <w:spacing w:before="20" w:after="20"/>
              <w:jc w:val="center"/>
              <w:rPr>
                <w:sz w:val="14"/>
              </w:rPr>
            </w:pPr>
            <w:r>
              <w:rPr>
                <w:sz w:val="14"/>
              </w:rPr>
              <w:t>12</w:t>
            </w:r>
          </w:p>
        </w:tc>
        <w:tc>
          <w:tcPr>
            <w:tcW w:w="560" w:type="dxa"/>
            <w:vAlign w:val="center"/>
          </w:tcPr>
          <w:p w14:paraId="3465238A" w14:textId="77777777" w:rsidR="0069137D" w:rsidRDefault="00000000">
            <w:pPr>
              <w:spacing w:before="20" w:after="20"/>
              <w:jc w:val="center"/>
              <w:rPr>
                <w:sz w:val="14"/>
              </w:rPr>
            </w:pPr>
            <w:r>
              <w:rPr>
                <w:sz w:val="14"/>
              </w:rPr>
              <w:t>6</w:t>
            </w:r>
          </w:p>
        </w:tc>
        <w:tc>
          <w:tcPr>
            <w:tcW w:w="560" w:type="dxa"/>
            <w:vAlign w:val="center"/>
          </w:tcPr>
          <w:p w14:paraId="271138C1" w14:textId="77777777" w:rsidR="0069137D" w:rsidRDefault="00000000">
            <w:pPr>
              <w:spacing w:before="20" w:after="20"/>
              <w:jc w:val="center"/>
              <w:rPr>
                <w:sz w:val="14"/>
              </w:rPr>
            </w:pPr>
            <w:r>
              <w:rPr>
                <w:sz w:val="14"/>
              </w:rPr>
              <w:t>12</w:t>
            </w:r>
          </w:p>
        </w:tc>
        <w:tc>
          <w:tcPr>
            <w:tcW w:w="560" w:type="dxa"/>
            <w:vAlign w:val="center"/>
          </w:tcPr>
          <w:p w14:paraId="5ABB12DD" w14:textId="77777777" w:rsidR="0069137D" w:rsidRDefault="00000000">
            <w:pPr>
              <w:spacing w:before="20" w:after="20"/>
              <w:jc w:val="center"/>
              <w:rPr>
                <w:sz w:val="14"/>
              </w:rPr>
            </w:pPr>
            <w:r>
              <w:rPr>
                <w:sz w:val="14"/>
              </w:rPr>
              <w:t>23</w:t>
            </w:r>
          </w:p>
        </w:tc>
        <w:tc>
          <w:tcPr>
            <w:tcW w:w="740" w:type="dxa"/>
            <w:vAlign w:val="center"/>
          </w:tcPr>
          <w:p w14:paraId="55CF7E74" w14:textId="77777777" w:rsidR="0069137D" w:rsidRDefault="00000000">
            <w:pPr>
              <w:spacing w:before="20" w:after="20"/>
              <w:jc w:val="center"/>
              <w:rPr>
                <w:sz w:val="14"/>
              </w:rPr>
            </w:pPr>
            <w:r>
              <w:rPr>
                <w:sz w:val="14"/>
              </w:rPr>
              <w:t>11.5</w:t>
            </w:r>
          </w:p>
        </w:tc>
        <w:tc>
          <w:tcPr>
            <w:tcW w:w="5220" w:type="dxa"/>
            <w:vAlign w:val="center"/>
          </w:tcPr>
          <w:p w14:paraId="1432FDA3" w14:textId="77777777" w:rsidR="0069137D" w:rsidRDefault="0069137D">
            <w:pPr>
              <w:spacing w:before="20" w:after="20"/>
              <w:ind w:left="72" w:hanging="72"/>
              <w:rPr>
                <w:sz w:val="14"/>
              </w:rPr>
            </w:pPr>
          </w:p>
        </w:tc>
      </w:tr>
    </w:tbl>
    <w:p w14:paraId="3FA86C4A" w14:textId="77777777" w:rsidR="0069137D" w:rsidRDefault="0069137D">
      <w:pPr>
        <w:pStyle w:val="BodyText2"/>
        <w:tabs>
          <w:tab w:val="clear" w:pos="227"/>
        </w:tabs>
        <w:spacing w:before="0" w:after="0"/>
        <w:rPr>
          <w:sz w:val="14"/>
        </w:rPr>
      </w:pPr>
    </w:p>
    <w:p w14:paraId="3B4F31BF" w14:textId="77777777" w:rsidR="0069137D" w:rsidRDefault="00000000">
      <w:pPr>
        <w:pStyle w:val="BodyText2"/>
        <w:tabs>
          <w:tab w:val="clear" w:pos="227"/>
        </w:tabs>
        <w:spacing w:before="0" w:after="0"/>
        <w:rPr>
          <w:sz w:val="14"/>
          <w:u w:val="single"/>
        </w:rPr>
      </w:pPr>
      <w:r>
        <w:rPr>
          <w:sz w:val="14"/>
          <w:u w:val="single"/>
        </w:rPr>
        <w:t>Cleric</w:t>
      </w:r>
    </w:p>
    <w:p w14:paraId="68343537" w14:textId="77777777" w:rsidR="0069137D" w:rsidRDefault="00000000">
      <w:pPr>
        <w:pStyle w:val="BodyText2"/>
        <w:tabs>
          <w:tab w:val="clear" w:pos="227"/>
        </w:tabs>
        <w:spacing w:before="0" w:after="0"/>
        <w:ind w:left="180" w:hanging="180"/>
        <w:rPr>
          <w:sz w:val="14"/>
        </w:rPr>
      </w:pPr>
      <w:r>
        <w:rPr>
          <w:sz w:val="14"/>
        </w:rPr>
        <w:t>Never: Alchemist Savant, Arachnomancer, Arcane Archer, Arcane Devotee, Arcane Hierophant, Arcane Trickster, Archmage, Argent Savant, Battle Howler of Gruumsh, Bear Warrior, Black Flame Zealot, Bladesinger, Blighter, Blood Magus, Cataclysm Mage, Champion of Corellon Larethian, Champion of Gwynharwyf, Daggerspell Mage, Daggerspell Shaper, Dark Lantern, Deep Diviner, Dragon Disciple, Drunken Master, Earthshaker, Effigy Master, Eldeen Ranger, Eldritch Knight, Enlightened Fist, Evereskan Tomb Guardian, Exalted Arcanist, Fatespinner, Firestorm Berserker, Fochlucan Lyrist, Frenzied Berserker, Geomancer, Geometer, Green Star Adept, Green Whisperer, Harper Paragon, Highland Stalker, Horizon Walker, Icesinger, Imaskari Vengeance Taker, Initiate of Pistis Sophia, Initiate of the Sevenfold Veil, Incantatrix, Incantifier, Jester, Knight Phantom, Lion of Talisid, Maester, Mage of the Arcane Order, Magic Filcher, Master of Many Forms, Master of the East Wind, Master of the North Wind, Master of the South Wind, Master of the Unseen Hand, Master of the West Wind, Master Transmogrifist, Memory Smith, Mindbender, Mindspy, Mourner, Mystic Theurge, Nature’s Warrior, Nightsong Enforcer, Nightsong Infiltrator, Oppressor, Rage Mage, Rainbow Servant, Recaster, Red Wizard, Runesmith, Seeker of the Song, Shadowbane Inquisitor, Shadowbane Stalker, Shadowcraft Mage, Silver Pyromancer, Slayer of Domiel, Spell Sovereign, Spellcarved Soldier, Spellguard of Silverymoon, Spellsword, Sublime Chord, Suel Arcanamach, Swanmay, Thief-Acrobat, Thrall of Pazuzu, Troubadour of Stars, Vermin Keeper, Virtuoso, War Chanter, Warshaper, Whisperknife, Wild Mage, Wild Plains Outrider, Windwright Captain, World Speaker, Yathchol Webrider, Yathrinshee.</w:t>
      </w:r>
    </w:p>
    <w:p w14:paraId="35EA6E1A" w14:textId="77777777" w:rsidR="0069137D" w:rsidRDefault="00000000">
      <w:pPr>
        <w:pStyle w:val="BodyText2"/>
        <w:tabs>
          <w:tab w:val="clear" w:pos="227"/>
        </w:tabs>
        <w:spacing w:before="0" w:after="0"/>
        <w:rPr>
          <w:sz w:val="14"/>
          <w:u w:val="single"/>
        </w:rPr>
      </w:pPr>
      <w:r>
        <w:rPr>
          <w:sz w:val="14"/>
          <w:u w:val="single"/>
        </w:rPr>
        <w:t>Cleric</w:t>
      </w:r>
    </w:p>
    <w:p w14:paraId="7D8E9D3B" w14:textId="77777777" w:rsidR="0069137D" w:rsidRDefault="00000000">
      <w:pPr>
        <w:pStyle w:val="Heading2"/>
      </w:pPr>
      <w:r>
        <w:rPr>
          <w:b/>
          <w:sz w:val="12"/>
        </w:rPr>
        <w:br w:type="page"/>
      </w:r>
      <w:bookmarkStart w:id="909" w:name="_Toc121034435"/>
      <w:bookmarkStart w:id="910" w:name="_Toc27549456"/>
      <w:r>
        <w:lastRenderedPageBreak/>
        <w:t>Druid</w:t>
      </w:r>
      <w:bookmarkEnd w:id="909"/>
      <w:bookmarkEnd w:id="910"/>
      <w:r>
        <w:t xml:space="preserve">  </w:t>
      </w:r>
    </w:p>
    <w:p w14:paraId="6332CCB4" w14:textId="77777777" w:rsidR="0069137D" w:rsidRDefault="00000000">
      <w:pPr>
        <w:ind w:left="900" w:hanging="180"/>
        <w:rPr>
          <w:sz w:val="14"/>
        </w:rPr>
      </w:pPr>
      <w:r>
        <w:rPr>
          <w:sz w:val="14"/>
        </w:rPr>
        <w:t>In-Class Skills – Str:  Swim.  Dex: Ride.  Int:  Craft, Know (nature), Spellcraft.  Wis:  Heal, Listen, Profession, Spot, Survival.  Con:  Concentration.  Cha:  Diplomacy, Handle Animal.</w:t>
      </w:r>
    </w:p>
    <w:p w14:paraId="2EE4015D" w14:textId="77777777" w:rsidR="0069137D" w:rsidRDefault="00000000">
      <w:pPr>
        <w:pStyle w:val="BodyText"/>
        <w:ind w:left="900" w:hanging="180"/>
        <w:jc w:val="left"/>
        <w:rPr>
          <w:sz w:val="14"/>
        </w:rPr>
      </w:pPr>
      <w:r>
        <w:rPr>
          <w:sz w:val="14"/>
        </w:rPr>
        <w:t>Weapons –  club, dagger, dart, quarterstaff, scimitar, sickle, shortspear, sling.</w:t>
      </w:r>
      <w:r>
        <w:rPr>
          <w:sz w:val="14"/>
        </w:rPr>
        <w:tab/>
        <w:t>Armor:  Light (padded or leather), Medium (hide), Shields (wooden).</w:t>
      </w:r>
    </w:p>
    <w:p w14:paraId="7C151CCE" w14:textId="77777777" w:rsidR="0069137D" w:rsidRDefault="0069137D">
      <w:pPr>
        <w:rPr>
          <w:sz w:val="14"/>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62"/>
        <w:gridCol w:w="563"/>
        <w:gridCol w:w="562"/>
        <w:gridCol w:w="563"/>
        <w:gridCol w:w="562"/>
        <w:gridCol w:w="563"/>
        <w:gridCol w:w="562"/>
        <w:gridCol w:w="563"/>
        <w:gridCol w:w="720"/>
        <w:gridCol w:w="5220"/>
      </w:tblGrid>
      <w:tr w:rsidR="00316081" w14:paraId="62CC788B" w14:textId="77777777">
        <w:trPr>
          <w:trHeight w:val="225"/>
        </w:trPr>
        <w:tc>
          <w:tcPr>
            <w:tcW w:w="562" w:type="dxa"/>
            <w:tcBorders>
              <w:top w:val="single" w:sz="12" w:space="0" w:color="auto"/>
              <w:bottom w:val="single" w:sz="12" w:space="0" w:color="auto"/>
            </w:tcBorders>
            <w:vAlign w:val="center"/>
          </w:tcPr>
          <w:p w14:paraId="50FF0ABD" w14:textId="77777777" w:rsidR="0069137D" w:rsidRDefault="00000000">
            <w:pPr>
              <w:spacing w:before="20" w:after="20"/>
              <w:jc w:val="center"/>
              <w:rPr>
                <w:sz w:val="14"/>
              </w:rPr>
            </w:pPr>
            <w:r>
              <w:rPr>
                <w:sz w:val="14"/>
              </w:rPr>
              <w:t>Level</w:t>
            </w:r>
          </w:p>
        </w:tc>
        <w:tc>
          <w:tcPr>
            <w:tcW w:w="563" w:type="dxa"/>
            <w:tcBorders>
              <w:top w:val="single" w:sz="12" w:space="0" w:color="auto"/>
              <w:bottom w:val="single" w:sz="12" w:space="0" w:color="auto"/>
            </w:tcBorders>
            <w:vAlign w:val="center"/>
          </w:tcPr>
          <w:p w14:paraId="634BD0E5" w14:textId="77777777" w:rsidR="0069137D" w:rsidRDefault="00000000">
            <w:pPr>
              <w:spacing w:before="20" w:after="20"/>
              <w:jc w:val="center"/>
              <w:rPr>
                <w:sz w:val="14"/>
              </w:rPr>
            </w:pPr>
            <w:r>
              <w:rPr>
                <w:sz w:val="14"/>
              </w:rPr>
              <w:t>Feats</w:t>
            </w:r>
          </w:p>
        </w:tc>
        <w:tc>
          <w:tcPr>
            <w:tcW w:w="562" w:type="dxa"/>
            <w:tcBorders>
              <w:top w:val="single" w:sz="12" w:space="0" w:color="auto"/>
              <w:bottom w:val="single" w:sz="12" w:space="0" w:color="auto"/>
            </w:tcBorders>
            <w:vAlign w:val="center"/>
          </w:tcPr>
          <w:p w14:paraId="6E99D208" w14:textId="77777777" w:rsidR="0069137D" w:rsidRDefault="00000000">
            <w:pPr>
              <w:spacing w:before="20" w:after="20"/>
              <w:jc w:val="center"/>
              <w:rPr>
                <w:sz w:val="14"/>
              </w:rPr>
            </w:pPr>
            <w:r>
              <w:rPr>
                <w:sz w:val="14"/>
              </w:rPr>
              <w:t>Class</w:t>
            </w:r>
          </w:p>
        </w:tc>
        <w:tc>
          <w:tcPr>
            <w:tcW w:w="563" w:type="dxa"/>
            <w:tcBorders>
              <w:top w:val="single" w:sz="12" w:space="0" w:color="auto"/>
              <w:bottom w:val="single" w:sz="12" w:space="0" w:color="auto"/>
            </w:tcBorders>
            <w:vAlign w:val="center"/>
          </w:tcPr>
          <w:p w14:paraId="1E1B6BE1" w14:textId="77777777" w:rsidR="0069137D" w:rsidRDefault="00000000">
            <w:pPr>
              <w:spacing w:before="20" w:after="20"/>
              <w:jc w:val="center"/>
              <w:rPr>
                <w:sz w:val="14"/>
              </w:rPr>
            </w:pPr>
            <w:r>
              <w:rPr>
                <w:sz w:val="14"/>
              </w:rPr>
              <w:t>BAB</w:t>
            </w:r>
          </w:p>
        </w:tc>
        <w:tc>
          <w:tcPr>
            <w:tcW w:w="562" w:type="dxa"/>
            <w:tcBorders>
              <w:top w:val="single" w:sz="12" w:space="0" w:color="auto"/>
              <w:bottom w:val="single" w:sz="12" w:space="0" w:color="auto"/>
            </w:tcBorders>
            <w:vAlign w:val="center"/>
          </w:tcPr>
          <w:p w14:paraId="1D064AAB" w14:textId="77777777" w:rsidR="0069137D" w:rsidRDefault="00000000">
            <w:pPr>
              <w:spacing w:before="20" w:after="20"/>
              <w:jc w:val="center"/>
              <w:rPr>
                <w:sz w:val="14"/>
              </w:rPr>
            </w:pPr>
            <w:r>
              <w:rPr>
                <w:sz w:val="14"/>
              </w:rPr>
              <w:t>Fort</w:t>
            </w:r>
          </w:p>
        </w:tc>
        <w:tc>
          <w:tcPr>
            <w:tcW w:w="563" w:type="dxa"/>
            <w:tcBorders>
              <w:top w:val="single" w:sz="12" w:space="0" w:color="auto"/>
              <w:bottom w:val="single" w:sz="12" w:space="0" w:color="auto"/>
            </w:tcBorders>
            <w:vAlign w:val="center"/>
          </w:tcPr>
          <w:p w14:paraId="156B30E1" w14:textId="77777777" w:rsidR="0069137D" w:rsidRDefault="00000000">
            <w:pPr>
              <w:spacing w:before="20" w:after="20"/>
              <w:jc w:val="center"/>
              <w:rPr>
                <w:sz w:val="14"/>
              </w:rPr>
            </w:pPr>
            <w:r>
              <w:rPr>
                <w:sz w:val="14"/>
              </w:rPr>
              <w:t>Ref</w:t>
            </w:r>
          </w:p>
        </w:tc>
        <w:tc>
          <w:tcPr>
            <w:tcW w:w="562" w:type="dxa"/>
            <w:tcBorders>
              <w:top w:val="single" w:sz="12" w:space="0" w:color="auto"/>
              <w:bottom w:val="single" w:sz="12" w:space="0" w:color="auto"/>
            </w:tcBorders>
            <w:vAlign w:val="center"/>
          </w:tcPr>
          <w:p w14:paraId="4C3EE867" w14:textId="77777777" w:rsidR="0069137D" w:rsidRDefault="00000000">
            <w:pPr>
              <w:spacing w:before="20" w:after="20"/>
              <w:jc w:val="center"/>
              <w:rPr>
                <w:sz w:val="14"/>
              </w:rPr>
            </w:pPr>
            <w:r>
              <w:rPr>
                <w:sz w:val="14"/>
              </w:rPr>
              <w:t>Will</w:t>
            </w:r>
          </w:p>
        </w:tc>
        <w:tc>
          <w:tcPr>
            <w:tcW w:w="563" w:type="dxa"/>
            <w:tcBorders>
              <w:top w:val="single" w:sz="12" w:space="0" w:color="auto"/>
              <w:bottom w:val="single" w:sz="12" w:space="0" w:color="auto"/>
            </w:tcBorders>
            <w:vAlign w:val="center"/>
          </w:tcPr>
          <w:p w14:paraId="246687E5" w14:textId="77777777" w:rsidR="0069137D" w:rsidRDefault="00000000">
            <w:pPr>
              <w:spacing w:before="20" w:after="20"/>
              <w:jc w:val="center"/>
              <w:rPr>
                <w:sz w:val="14"/>
              </w:rPr>
            </w:pPr>
            <w:r>
              <w:rPr>
                <w:sz w:val="14"/>
              </w:rPr>
              <w:t>Skill</w:t>
            </w:r>
          </w:p>
        </w:tc>
        <w:tc>
          <w:tcPr>
            <w:tcW w:w="720" w:type="dxa"/>
            <w:tcBorders>
              <w:top w:val="single" w:sz="12" w:space="0" w:color="auto"/>
              <w:bottom w:val="single" w:sz="12" w:space="0" w:color="auto"/>
            </w:tcBorders>
            <w:vAlign w:val="center"/>
          </w:tcPr>
          <w:p w14:paraId="0C7812D1" w14:textId="77777777" w:rsidR="0069137D" w:rsidRDefault="00000000">
            <w:pPr>
              <w:spacing w:before="20" w:after="20"/>
              <w:jc w:val="center"/>
              <w:rPr>
                <w:sz w:val="14"/>
              </w:rPr>
            </w:pPr>
            <w:r>
              <w:rPr>
                <w:sz w:val="14"/>
              </w:rPr>
              <w:t>Skill cc</w:t>
            </w:r>
          </w:p>
        </w:tc>
        <w:tc>
          <w:tcPr>
            <w:tcW w:w="5220" w:type="dxa"/>
            <w:tcBorders>
              <w:top w:val="single" w:sz="12" w:space="0" w:color="auto"/>
              <w:bottom w:val="single" w:sz="12" w:space="0" w:color="auto"/>
            </w:tcBorders>
            <w:vAlign w:val="center"/>
          </w:tcPr>
          <w:p w14:paraId="75769F5C" w14:textId="77777777" w:rsidR="0069137D" w:rsidRDefault="00000000">
            <w:pPr>
              <w:spacing w:before="20" w:after="20"/>
              <w:ind w:left="72" w:hanging="72"/>
              <w:rPr>
                <w:sz w:val="14"/>
              </w:rPr>
            </w:pPr>
            <w:r>
              <w:rPr>
                <w:sz w:val="14"/>
              </w:rPr>
              <w:t>Classes</w:t>
            </w:r>
          </w:p>
        </w:tc>
      </w:tr>
      <w:tr w:rsidR="00316081" w14:paraId="5D295384" w14:textId="77777777">
        <w:trPr>
          <w:trHeight w:val="225"/>
        </w:trPr>
        <w:tc>
          <w:tcPr>
            <w:tcW w:w="562" w:type="dxa"/>
            <w:tcBorders>
              <w:top w:val="single" w:sz="12" w:space="0" w:color="auto"/>
            </w:tcBorders>
            <w:vAlign w:val="center"/>
          </w:tcPr>
          <w:p w14:paraId="59394A88" w14:textId="77777777" w:rsidR="0069137D" w:rsidRDefault="00000000">
            <w:pPr>
              <w:spacing w:before="20" w:after="20"/>
              <w:jc w:val="center"/>
              <w:rPr>
                <w:sz w:val="14"/>
              </w:rPr>
            </w:pPr>
            <w:r>
              <w:rPr>
                <w:sz w:val="14"/>
              </w:rPr>
              <w:t>1</w:t>
            </w:r>
          </w:p>
        </w:tc>
        <w:tc>
          <w:tcPr>
            <w:tcW w:w="563" w:type="dxa"/>
            <w:tcBorders>
              <w:top w:val="single" w:sz="12" w:space="0" w:color="auto"/>
            </w:tcBorders>
            <w:vAlign w:val="center"/>
          </w:tcPr>
          <w:p w14:paraId="05ED1BAD" w14:textId="77777777" w:rsidR="0069137D" w:rsidRDefault="00000000">
            <w:pPr>
              <w:spacing w:before="20" w:after="20"/>
              <w:jc w:val="center"/>
              <w:rPr>
                <w:sz w:val="14"/>
              </w:rPr>
            </w:pPr>
            <w:r>
              <w:rPr>
                <w:sz w:val="14"/>
              </w:rPr>
              <w:t>1</w:t>
            </w:r>
          </w:p>
        </w:tc>
        <w:tc>
          <w:tcPr>
            <w:tcW w:w="562" w:type="dxa"/>
            <w:tcBorders>
              <w:top w:val="single" w:sz="12" w:space="0" w:color="auto"/>
            </w:tcBorders>
            <w:vAlign w:val="center"/>
          </w:tcPr>
          <w:p w14:paraId="744B6E46" w14:textId="77777777" w:rsidR="0069137D" w:rsidRDefault="00000000">
            <w:pPr>
              <w:spacing w:before="20" w:after="20"/>
              <w:jc w:val="center"/>
              <w:rPr>
                <w:sz w:val="14"/>
              </w:rPr>
            </w:pPr>
            <w:r>
              <w:rPr>
                <w:sz w:val="14"/>
              </w:rPr>
              <w:t>D1</w:t>
            </w:r>
          </w:p>
        </w:tc>
        <w:tc>
          <w:tcPr>
            <w:tcW w:w="563" w:type="dxa"/>
            <w:tcBorders>
              <w:top w:val="single" w:sz="12" w:space="0" w:color="auto"/>
            </w:tcBorders>
            <w:vAlign w:val="center"/>
          </w:tcPr>
          <w:p w14:paraId="0CD256A3" w14:textId="77777777" w:rsidR="0069137D" w:rsidRDefault="00000000">
            <w:pPr>
              <w:spacing w:before="20" w:after="20"/>
              <w:jc w:val="center"/>
              <w:rPr>
                <w:sz w:val="14"/>
              </w:rPr>
            </w:pPr>
            <w:r>
              <w:rPr>
                <w:sz w:val="14"/>
              </w:rPr>
              <w:t>0</w:t>
            </w:r>
          </w:p>
        </w:tc>
        <w:tc>
          <w:tcPr>
            <w:tcW w:w="562" w:type="dxa"/>
            <w:tcBorders>
              <w:top w:val="single" w:sz="12" w:space="0" w:color="auto"/>
            </w:tcBorders>
            <w:vAlign w:val="center"/>
          </w:tcPr>
          <w:p w14:paraId="7C527192" w14:textId="77777777" w:rsidR="0069137D" w:rsidRDefault="00000000">
            <w:pPr>
              <w:spacing w:before="20" w:after="20"/>
              <w:jc w:val="center"/>
              <w:rPr>
                <w:sz w:val="14"/>
              </w:rPr>
            </w:pPr>
            <w:r>
              <w:rPr>
                <w:sz w:val="14"/>
              </w:rPr>
              <w:t>2</w:t>
            </w:r>
          </w:p>
        </w:tc>
        <w:tc>
          <w:tcPr>
            <w:tcW w:w="563" w:type="dxa"/>
            <w:tcBorders>
              <w:top w:val="single" w:sz="12" w:space="0" w:color="auto"/>
            </w:tcBorders>
            <w:vAlign w:val="center"/>
          </w:tcPr>
          <w:p w14:paraId="01DBDD63" w14:textId="77777777" w:rsidR="0069137D" w:rsidRDefault="00000000">
            <w:pPr>
              <w:spacing w:before="20" w:after="20"/>
              <w:jc w:val="center"/>
              <w:rPr>
                <w:sz w:val="14"/>
              </w:rPr>
            </w:pPr>
            <w:r>
              <w:rPr>
                <w:sz w:val="14"/>
              </w:rPr>
              <w:t>0</w:t>
            </w:r>
          </w:p>
        </w:tc>
        <w:tc>
          <w:tcPr>
            <w:tcW w:w="562" w:type="dxa"/>
            <w:tcBorders>
              <w:top w:val="single" w:sz="12" w:space="0" w:color="auto"/>
            </w:tcBorders>
            <w:vAlign w:val="center"/>
          </w:tcPr>
          <w:p w14:paraId="6AC8CF71" w14:textId="77777777" w:rsidR="0069137D" w:rsidRDefault="00000000">
            <w:pPr>
              <w:spacing w:before="20" w:after="20"/>
              <w:jc w:val="center"/>
              <w:rPr>
                <w:sz w:val="14"/>
              </w:rPr>
            </w:pPr>
            <w:r>
              <w:rPr>
                <w:sz w:val="14"/>
              </w:rPr>
              <w:t>2</w:t>
            </w:r>
          </w:p>
        </w:tc>
        <w:tc>
          <w:tcPr>
            <w:tcW w:w="563" w:type="dxa"/>
            <w:tcBorders>
              <w:top w:val="single" w:sz="12" w:space="0" w:color="auto"/>
            </w:tcBorders>
            <w:vAlign w:val="center"/>
          </w:tcPr>
          <w:p w14:paraId="34CB0FE6" w14:textId="77777777" w:rsidR="0069137D" w:rsidRDefault="00000000">
            <w:pPr>
              <w:spacing w:before="20" w:after="20"/>
              <w:jc w:val="center"/>
              <w:rPr>
                <w:sz w:val="14"/>
              </w:rPr>
            </w:pPr>
            <w:r>
              <w:rPr>
                <w:sz w:val="14"/>
              </w:rPr>
              <w:t>4</w:t>
            </w:r>
          </w:p>
        </w:tc>
        <w:tc>
          <w:tcPr>
            <w:tcW w:w="720" w:type="dxa"/>
            <w:tcBorders>
              <w:top w:val="single" w:sz="12" w:space="0" w:color="auto"/>
            </w:tcBorders>
            <w:vAlign w:val="center"/>
          </w:tcPr>
          <w:p w14:paraId="6D2DC00C" w14:textId="77777777" w:rsidR="0069137D" w:rsidRDefault="00000000">
            <w:pPr>
              <w:spacing w:before="20" w:after="20"/>
              <w:jc w:val="center"/>
              <w:rPr>
                <w:sz w:val="14"/>
              </w:rPr>
            </w:pPr>
            <w:r>
              <w:rPr>
                <w:sz w:val="14"/>
              </w:rPr>
              <w:t>2.0</w:t>
            </w:r>
          </w:p>
        </w:tc>
        <w:tc>
          <w:tcPr>
            <w:tcW w:w="5220" w:type="dxa"/>
            <w:tcBorders>
              <w:top w:val="single" w:sz="12" w:space="0" w:color="auto"/>
            </w:tcBorders>
            <w:vAlign w:val="center"/>
          </w:tcPr>
          <w:p w14:paraId="0F2D6FDE" w14:textId="77777777" w:rsidR="0069137D" w:rsidRDefault="0069137D">
            <w:pPr>
              <w:spacing w:before="20" w:after="20"/>
              <w:ind w:left="72" w:hanging="72"/>
              <w:rPr>
                <w:sz w:val="14"/>
              </w:rPr>
            </w:pPr>
          </w:p>
        </w:tc>
      </w:tr>
      <w:tr w:rsidR="00316081" w14:paraId="0F83B984" w14:textId="77777777">
        <w:trPr>
          <w:trHeight w:val="225"/>
        </w:trPr>
        <w:tc>
          <w:tcPr>
            <w:tcW w:w="562" w:type="dxa"/>
            <w:vAlign w:val="center"/>
          </w:tcPr>
          <w:p w14:paraId="1575CDD1" w14:textId="77777777" w:rsidR="0069137D" w:rsidRDefault="00000000">
            <w:pPr>
              <w:spacing w:before="20" w:after="20"/>
              <w:jc w:val="center"/>
              <w:rPr>
                <w:sz w:val="14"/>
              </w:rPr>
            </w:pPr>
            <w:r>
              <w:rPr>
                <w:sz w:val="14"/>
              </w:rPr>
              <w:t>2</w:t>
            </w:r>
          </w:p>
        </w:tc>
        <w:tc>
          <w:tcPr>
            <w:tcW w:w="563" w:type="dxa"/>
            <w:vAlign w:val="center"/>
          </w:tcPr>
          <w:p w14:paraId="63657CC0" w14:textId="77777777" w:rsidR="0069137D" w:rsidRDefault="00000000">
            <w:pPr>
              <w:spacing w:before="20" w:after="20"/>
              <w:jc w:val="center"/>
              <w:rPr>
                <w:sz w:val="14"/>
              </w:rPr>
            </w:pPr>
            <w:r>
              <w:rPr>
                <w:sz w:val="14"/>
              </w:rPr>
              <w:t>1</w:t>
            </w:r>
          </w:p>
        </w:tc>
        <w:tc>
          <w:tcPr>
            <w:tcW w:w="562" w:type="dxa"/>
            <w:vAlign w:val="center"/>
          </w:tcPr>
          <w:p w14:paraId="476FC9EF" w14:textId="77777777" w:rsidR="0069137D" w:rsidRDefault="00000000">
            <w:pPr>
              <w:spacing w:before="20" w:after="20"/>
              <w:jc w:val="center"/>
              <w:rPr>
                <w:sz w:val="14"/>
              </w:rPr>
            </w:pPr>
            <w:r>
              <w:rPr>
                <w:sz w:val="14"/>
              </w:rPr>
              <w:t>D1</w:t>
            </w:r>
          </w:p>
        </w:tc>
        <w:tc>
          <w:tcPr>
            <w:tcW w:w="563" w:type="dxa"/>
            <w:vAlign w:val="center"/>
          </w:tcPr>
          <w:p w14:paraId="26A2BD27" w14:textId="77777777" w:rsidR="0069137D" w:rsidRDefault="00000000">
            <w:pPr>
              <w:spacing w:before="20" w:after="20"/>
              <w:jc w:val="center"/>
              <w:rPr>
                <w:sz w:val="14"/>
              </w:rPr>
            </w:pPr>
            <w:r>
              <w:rPr>
                <w:sz w:val="14"/>
              </w:rPr>
              <w:t>1</w:t>
            </w:r>
          </w:p>
        </w:tc>
        <w:tc>
          <w:tcPr>
            <w:tcW w:w="562" w:type="dxa"/>
            <w:vAlign w:val="center"/>
          </w:tcPr>
          <w:p w14:paraId="4C3F4727" w14:textId="77777777" w:rsidR="0069137D" w:rsidRDefault="00000000">
            <w:pPr>
              <w:spacing w:before="20" w:after="20"/>
              <w:jc w:val="center"/>
              <w:rPr>
                <w:sz w:val="14"/>
              </w:rPr>
            </w:pPr>
            <w:r>
              <w:rPr>
                <w:sz w:val="14"/>
              </w:rPr>
              <w:t>3</w:t>
            </w:r>
          </w:p>
        </w:tc>
        <w:tc>
          <w:tcPr>
            <w:tcW w:w="563" w:type="dxa"/>
            <w:vAlign w:val="center"/>
          </w:tcPr>
          <w:p w14:paraId="32996FAC" w14:textId="77777777" w:rsidR="0069137D" w:rsidRDefault="00000000">
            <w:pPr>
              <w:spacing w:before="20" w:after="20"/>
              <w:jc w:val="center"/>
              <w:rPr>
                <w:sz w:val="14"/>
              </w:rPr>
            </w:pPr>
            <w:r>
              <w:rPr>
                <w:sz w:val="14"/>
              </w:rPr>
              <w:t>0</w:t>
            </w:r>
          </w:p>
        </w:tc>
        <w:tc>
          <w:tcPr>
            <w:tcW w:w="562" w:type="dxa"/>
            <w:vAlign w:val="center"/>
          </w:tcPr>
          <w:p w14:paraId="435DDE6B" w14:textId="77777777" w:rsidR="0069137D" w:rsidRDefault="00000000">
            <w:pPr>
              <w:spacing w:before="20" w:after="20"/>
              <w:jc w:val="center"/>
              <w:rPr>
                <w:sz w:val="14"/>
              </w:rPr>
            </w:pPr>
            <w:r>
              <w:rPr>
                <w:sz w:val="14"/>
              </w:rPr>
              <w:t>3</w:t>
            </w:r>
          </w:p>
        </w:tc>
        <w:tc>
          <w:tcPr>
            <w:tcW w:w="563" w:type="dxa"/>
            <w:vAlign w:val="center"/>
          </w:tcPr>
          <w:p w14:paraId="032A8CE9" w14:textId="77777777" w:rsidR="0069137D" w:rsidRDefault="00000000">
            <w:pPr>
              <w:spacing w:before="20" w:after="20"/>
              <w:jc w:val="center"/>
              <w:rPr>
                <w:sz w:val="14"/>
              </w:rPr>
            </w:pPr>
            <w:r>
              <w:rPr>
                <w:sz w:val="14"/>
              </w:rPr>
              <w:t>5</w:t>
            </w:r>
          </w:p>
        </w:tc>
        <w:tc>
          <w:tcPr>
            <w:tcW w:w="720" w:type="dxa"/>
            <w:vAlign w:val="center"/>
          </w:tcPr>
          <w:p w14:paraId="126C788D" w14:textId="77777777" w:rsidR="0069137D" w:rsidRDefault="00000000">
            <w:pPr>
              <w:spacing w:before="20" w:after="20"/>
              <w:jc w:val="center"/>
              <w:rPr>
                <w:sz w:val="14"/>
              </w:rPr>
            </w:pPr>
            <w:r>
              <w:rPr>
                <w:sz w:val="14"/>
              </w:rPr>
              <w:t>2.5</w:t>
            </w:r>
          </w:p>
        </w:tc>
        <w:tc>
          <w:tcPr>
            <w:tcW w:w="5220" w:type="dxa"/>
            <w:vAlign w:val="center"/>
          </w:tcPr>
          <w:p w14:paraId="66596BA6" w14:textId="77777777" w:rsidR="0069137D" w:rsidRDefault="00000000">
            <w:pPr>
              <w:spacing w:before="20" w:after="20"/>
              <w:ind w:left="72" w:hanging="72"/>
              <w:rPr>
                <w:sz w:val="14"/>
              </w:rPr>
            </w:pPr>
            <w:r>
              <w:rPr>
                <w:sz w:val="14"/>
              </w:rPr>
              <w:t>Stoneblessed</w:t>
            </w:r>
          </w:p>
        </w:tc>
      </w:tr>
      <w:tr w:rsidR="00316081" w14:paraId="32FF5DEA" w14:textId="77777777">
        <w:trPr>
          <w:trHeight w:val="225"/>
        </w:trPr>
        <w:tc>
          <w:tcPr>
            <w:tcW w:w="562" w:type="dxa"/>
            <w:vAlign w:val="center"/>
          </w:tcPr>
          <w:p w14:paraId="4B70BA3E" w14:textId="77777777" w:rsidR="0069137D" w:rsidRDefault="00000000">
            <w:pPr>
              <w:spacing w:before="20" w:after="20"/>
              <w:jc w:val="center"/>
              <w:rPr>
                <w:sz w:val="14"/>
              </w:rPr>
            </w:pPr>
            <w:r>
              <w:rPr>
                <w:sz w:val="14"/>
              </w:rPr>
              <w:t>3</w:t>
            </w:r>
          </w:p>
        </w:tc>
        <w:tc>
          <w:tcPr>
            <w:tcW w:w="563" w:type="dxa"/>
            <w:vAlign w:val="center"/>
          </w:tcPr>
          <w:p w14:paraId="3EA5CCB1" w14:textId="77777777" w:rsidR="0069137D" w:rsidRDefault="00000000">
            <w:pPr>
              <w:spacing w:before="20" w:after="20"/>
              <w:jc w:val="center"/>
              <w:rPr>
                <w:sz w:val="14"/>
              </w:rPr>
            </w:pPr>
            <w:r>
              <w:rPr>
                <w:sz w:val="14"/>
              </w:rPr>
              <w:t>2</w:t>
            </w:r>
          </w:p>
        </w:tc>
        <w:tc>
          <w:tcPr>
            <w:tcW w:w="562" w:type="dxa"/>
            <w:vAlign w:val="center"/>
          </w:tcPr>
          <w:p w14:paraId="79AA78EA" w14:textId="77777777" w:rsidR="0069137D" w:rsidRDefault="00000000">
            <w:pPr>
              <w:spacing w:before="20" w:after="20"/>
              <w:jc w:val="center"/>
              <w:rPr>
                <w:sz w:val="14"/>
              </w:rPr>
            </w:pPr>
            <w:r>
              <w:rPr>
                <w:sz w:val="14"/>
              </w:rPr>
              <w:t>D2</w:t>
            </w:r>
          </w:p>
        </w:tc>
        <w:tc>
          <w:tcPr>
            <w:tcW w:w="563" w:type="dxa"/>
            <w:vAlign w:val="center"/>
          </w:tcPr>
          <w:p w14:paraId="1BEDA850" w14:textId="77777777" w:rsidR="0069137D" w:rsidRDefault="00000000">
            <w:pPr>
              <w:spacing w:before="20" w:after="20"/>
              <w:jc w:val="center"/>
              <w:rPr>
                <w:sz w:val="14"/>
              </w:rPr>
            </w:pPr>
            <w:r>
              <w:rPr>
                <w:sz w:val="14"/>
              </w:rPr>
              <w:t>2</w:t>
            </w:r>
          </w:p>
        </w:tc>
        <w:tc>
          <w:tcPr>
            <w:tcW w:w="562" w:type="dxa"/>
            <w:vAlign w:val="center"/>
          </w:tcPr>
          <w:p w14:paraId="075ECFEB" w14:textId="77777777" w:rsidR="0069137D" w:rsidRDefault="00000000">
            <w:pPr>
              <w:spacing w:before="20" w:after="20"/>
              <w:jc w:val="center"/>
              <w:rPr>
                <w:sz w:val="14"/>
              </w:rPr>
            </w:pPr>
            <w:r>
              <w:rPr>
                <w:sz w:val="14"/>
              </w:rPr>
              <w:t>3</w:t>
            </w:r>
          </w:p>
        </w:tc>
        <w:tc>
          <w:tcPr>
            <w:tcW w:w="563" w:type="dxa"/>
            <w:vAlign w:val="center"/>
          </w:tcPr>
          <w:p w14:paraId="5B5B2F74" w14:textId="77777777" w:rsidR="0069137D" w:rsidRDefault="00000000">
            <w:pPr>
              <w:spacing w:before="20" w:after="20"/>
              <w:jc w:val="center"/>
              <w:rPr>
                <w:sz w:val="14"/>
              </w:rPr>
            </w:pPr>
            <w:r>
              <w:rPr>
                <w:sz w:val="14"/>
              </w:rPr>
              <w:t>1</w:t>
            </w:r>
          </w:p>
        </w:tc>
        <w:tc>
          <w:tcPr>
            <w:tcW w:w="562" w:type="dxa"/>
            <w:vAlign w:val="center"/>
          </w:tcPr>
          <w:p w14:paraId="5438611D" w14:textId="77777777" w:rsidR="0069137D" w:rsidRDefault="00000000">
            <w:pPr>
              <w:spacing w:before="20" w:after="20"/>
              <w:jc w:val="center"/>
              <w:rPr>
                <w:sz w:val="14"/>
              </w:rPr>
            </w:pPr>
            <w:r>
              <w:rPr>
                <w:sz w:val="14"/>
              </w:rPr>
              <w:t>3</w:t>
            </w:r>
          </w:p>
        </w:tc>
        <w:tc>
          <w:tcPr>
            <w:tcW w:w="563" w:type="dxa"/>
            <w:vAlign w:val="center"/>
          </w:tcPr>
          <w:p w14:paraId="11F26590" w14:textId="77777777" w:rsidR="0069137D" w:rsidRDefault="00000000">
            <w:pPr>
              <w:spacing w:before="20" w:after="20"/>
              <w:jc w:val="center"/>
              <w:rPr>
                <w:sz w:val="14"/>
              </w:rPr>
            </w:pPr>
            <w:r>
              <w:rPr>
                <w:sz w:val="14"/>
              </w:rPr>
              <w:t>6</w:t>
            </w:r>
          </w:p>
        </w:tc>
        <w:tc>
          <w:tcPr>
            <w:tcW w:w="720" w:type="dxa"/>
            <w:vAlign w:val="center"/>
          </w:tcPr>
          <w:p w14:paraId="1B2EF87E" w14:textId="77777777" w:rsidR="0069137D" w:rsidRDefault="00000000">
            <w:pPr>
              <w:spacing w:before="20" w:after="20"/>
              <w:jc w:val="center"/>
              <w:rPr>
                <w:sz w:val="14"/>
              </w:rPr>
            </w:pPr>
            <w:r>
              <w:rPr>
                <w:sz w:val="14"/>
              </w:rPr>
              <w:t>3.0</w:t>
            </w:r>
          </w:p>
        </w:tc>
        <w:tc>
          <w:tcPr>
            <w:tcW w:w="5220" w:type="dxa"/>
            <w:vAlign w:val="center"/>
          </w:tcPr>
          <w:p w14:paraId="73FFAF92" w14:textId="77777777" w:rsidR="0069137D" w:rsidRDefault="00000000">
            <w:pPr>
              <w:spacing w:before="20" w:after="20"/>
              <w:ind w:left="72" w:hanging="72"/>
              <w:rPr>
                <w:sz w:val="14"/>
              </w:rPr>
            </w:pPr>
            <w:r>
              <w:rPr>
                <w:sz w:val="14"/>
              </w:rPr>
              <w:t>Darkwater Knight</w:t>
            </w:r>
          </w:p>
        </w:tc>
      </w:tr>
      <w:tr w:rsidR="00316081" w14:paraId="71278AC5" w14:textId="77777777">
        <w:trPr>
          <w:trHeight w:val="225"/>
        </w:trPr>
        <w:tc>
          <w:tcPr>
            <w:tcW w:w="562" w:type="dxa"/>
            <w:vAlign w:val="center"/>
          </w:tcPr>
          <w:p w14:paraId="09C2A6D0" w14:textId="77777777" w:rsidR="0069137D" w:rsidRDefault="00000000">
            <w:pPr>
              <w:spacing w:before="20" w:after="20"/>
              <w:jc w:val="center"/>
              <w:rPr>
                <w:sz w:val="14"/>
              </w:rPr>
            </w:pPr>
            <w:r>
              <w:rPr>
                <w:sz w:val="14"/>
              </w:rPr>
              <w:t>4</w:t>
            </w:r>
          </w:p>
        </w:tc>
        <w:tc>
          <w:tcPr>
            <w:tcW w:w="563" w:type="dxa"/>
            <w:vAlign w:val="center"/>
          </w:tcPr>
          <w:p w14:paraId="0B863403" w14:textId="77777777" w:rsidR="0069137D" w:rsidRDefault="00000000">
            <w:pPr>
              <w:spacing w:before="20" w:after="20"/>
              <w:jc w:val="center"/>
              <w:rPr>
                <w:sz w:val="14"/>
              </w:rPr>
            </w:pPr>
            <w:r>
              <w:rPr>
                <w:sz w:val="14"/>
              </w:rPr>
              <w:t>2</w:t>
            </w:r>
          </w:p>
        </w:tc>
        <w:tc>
          <w:tcPr>
            <w:tcW w:w="562" w:type="dxa"/>
            <w:vAlign w:val="center"/>
          </w:tcPr>
          <w:p w14:paraId="3685FE47" w14:textId="77777777" w:rsidR="0069137D" w:rsidRDefault="00000000">
            <w:pPr>
              <w:spacing w:before="20" w:after="20"/>
              <w:jc w:val="center"/>
              <w:rPr>
                <w:sz w:val="14"/>
              </w:rPr>
            </w:pPr>
            <w:r>
              <w:rPr>
                <w:sz w:val="14"/>
              </w:rPr>
              <w:t>D2</w:t>
            </w:r>
          </w:p>
        </w:tc>
        <w:tc>
          <w:tcPr>
            <w:tcW w:w="563" w:type="dxa"/>
            <w:vAlign w:val="center"/>
          </w:tcPr>
          <w:p w14:paraId="4D78C38E" w14:textId="77777777" w:rsidR="0069137D" w:rsidRDefault="00000000">
            <w:pPr>
              <w:spacing w:before="20" w:after="20"/>
              <w:jc w:val="center"/>
              <w:rPr>
                <w:sz w:val="14"/>
              </w:rPr>
            </w:pPr>
            <w:r>
              <w:rPr>
                <w:sz w:val="14"/>
              </w:rPr>
              <w:t>3</w:t>
            </w:r>
          </w:p>
        </w:tc>
        <w:tc>
          <w:tcPr>
            <w:tcW w:w="562" w:type="dxa"/>
            <w:vAlign w:val="center"/>
          </w:tcPr>
          <w:p w14:paraId="2CF30FA7" w14:textId="77777777" w:rsidR="0069137D" w:rsidRDefault="00000000">
            <w:pPr>
              <w:spacing w:before="20" w:after="20"/>
              <w:jc w:val="center"/>
              <w:rPr>
                <w:sz w:val="14"/>
              </w:rPr>
            </w:pPr>
            <w:r>
              <w:rPr>
                <w:sz w:val="14"/>
              </w:rPr>
              <w:t>4</w:t>
            </w:r>
          </w:p>
        </w:tc>
        <w:tc>
          <w:tcPr>
            <w:tcW w:w="563" w:type="dxa"/>
            <w:vAlign w:val="center"/>
          </w:tcPr>
          <w:p w14:paraId="03AC572F" w14:textId="77777777" w:rsidR="0069137D" w:rsidRDefault="00000000">
            <w:pPr>
              <w:spacing w:before="20" w:after="20"/>
              <w:jc w:val="center"/>
              <w:rPr>
                <w:sz w:val="14"/>
              </w:rPr>
            </w:pPr>
            <w:r>
              <w:rPr>
                <w:sz w:val="14"/>
              </w:rPr>
              <w:t>1</w:t>
            </w:r>
          </w:p>
        </w:tc>
        <w:tc>
          <w:tcPr>
            <w:tcW w:w="562" w:type="dxa"/>
            <w:vAlign w:val="center"/>
          </w:tcPr>
          <w:p w14:paraId="05994D91" w14:textId="77777777" w:rsidR="0069137D" w:rsidRDefault="00000000">
            <w:pPr>
              <w:spacing w:before="20" w:after="20"/>
              <w:jc w:val="center"/>
              <w:rPr>
                <w:sz w:val="14"/>
              </w:rPr>
            </w:pPr>
            <w:r>
              <w:rPr>
                <w:sz w:val="14"/>
              </w:rPr>
              <w:t>4</w:t>
            </w:r>
          </w:p>
        </w:tc>
        <w:tc>
          <w:tcPr>
            <w:tcW w:w="563" w:type="dxa"/>
            <w:vAlign w:val="center"/>
          </w:tcPr>
          <w:p w14:paraId="65415C96" w14:textId="77777777" w:rsidR="0069137D" w:rsidRDefault="00000000">
            <w:pPr>
              <w:spacing w:before="20" w:after="20"/>
              <w:jc w:val="center"/>
              <w:rPr>
                <w:sz w:val="14"/>
              </w:rPr>
            </w:pPr>
            <w:r>
              <w:rPr>
                <w:sz w:val="14"/>
              </w:rPr>
              <w:t>7</w:t>
            </w:r>
          </w:p>
        </w:tc>
        <w:tc>
          <w:tcPr>
            <w:tcW w:w="720" w:type="dxa"/>
            <w:vAlign w:val="center"/>
          </w:tcPr>
          <w:p w14:paraId="1789C714" w14:textId="77777777" w:rsidR="0069137D" w:rsidRDefault="00000000">
            <w:pPr>
              <w:spacing w:before="20" w:after="20"/>
              <w:jc w:val="center"/>
              <w:rPr>
                <w:sz w:val="14"/>
              </w:rPr>
            </w:pPr>
            <w:r>
              <w:rPr>
                <w:sz w:val="14"/>
              </w:rPr>
              <w:t>3.5</w:t>
            </w:r>
          </w:p>
        </w:tc>
        <w:tc>
          <w:tcPr>
            <w:tcW w:w="5220" w:type="dxa"/>
            <w:vAlign w:val="center"/>
          </w:tcPr>
          <w:p w14:paraId="1BA702EA" w14:textId="77777777" w:rsidR="0069137D" w:rsidRDefault="00000000">
            <w:pPr>
              <w:spacing w:before="20" w:after="20"/>
              <w:ind w:left="72" w:hanging="72"/>
              <w:rPr>
                <w:sz w:val="14"/>
              </w:rPr>
            </w:pPr>
            <w:r>
              <w:rPr>
                <w:sz w:val="14"/>
              </w:rPr>
              <w:t>Dragonmark Heir</w:t>
            </w:r>
          </w:p>
        </w:tc>
      </w:tr>
      <w:tr w:rsidR="00316081" w14:paraId="772FF77E" w14:textId="77777777">
        <w:trPr>
          <w:trHeight w:val="225"/>
        </w:trPr>
        <w:tc>
          <w:tcPr>
            <w:tcW w:w="562" w:type="dxa"/>
            <w:vAlign w:val="center"/>
          </w:tcPr>
          <w:p w14:paraId="15039783" w14:textId="77777777" w:rsidR="0069137D" w:rsidRDefault="00000000">
            <w:pPr>
              <w:spacing w:before="20" w:after="20"/>
              <w:jc w:val="center"/>
              <w:rPr>
                <w:sz w:val="14"/>
              </w:rPr>
            </w:pPr>
            <w:r>
              <w:rPr>
                <w:sz w:val="14"/>
              </w:rPr>
              <w:t>5</w:t>
            </w:r>
          </w:p>
        </w:tc>
        <w:tc>
          <w:tcPr>
            <w:tcW w:w="563" w:type="dxa"/>
            <w:vAlign w:val="center"/>
          </w:tcPr>
          <w:p w14:paraId="45D83E74" w14:textId="77777777" w:rsidR="0069137D" w:rsidRDefault="00000000">
            <w:pPr>
              <w:spacing w:before="20" w:after="20"/>
              <w:jc w:val="center"/>
              <w:rPr>
                <w:sz w:val="14"/>
              </w:rPr>
            </w:pPr>
            <w:r>
              <w:rPr>
                <w:sz w:val="14"/>
              </w:rPr>
              <w:t>2</w:t>
            </w:r>
          </w:p>
        </w:tc>
        <w:tc>
          <w:tcPr>
            <w:tcW w:w="562" w:type="dxa"/>
            <w:vAlign w:val="center"/>
          </w:tcPr>
          <w:p w14:paraId="13E0B505" w14:textId="77777777" w:rsidR="0069137D" w:rsidRDefault="00000000">
            <w:pPr>
              <w:spacing w:before="20" w:after="20"/>
              <w:jc w:val="center"/>
              <w:rPr>
                <w:sz w:val="14"/>
              </w:rPr>
            </w:pPr>
            <w:r>
              <w:rPr>
                <w:sz w:val="14"/>
              </w:rPr>
              <w:t>D3</w:t>
            </w:r>
          </w:p>
        </w:tc>
        <w:tc>
          <w:tcPr>
            <w:tcW w:w="563" w:type="dxa"/>
            <w:vAlign w:val="center"/>
          </w:tcPr>
          <w:p w14:paraId="2E8D423B" w14:textId="77777777" w:rsidR="0069137D" w:rsidRDefault="00000000">
            <w:pPr>
              <w:spacing w:before="20" w:after="20"/>
              <w:jc w:val="center"/>
              <w:rPr>
                <w:sz w:val="14"/>
              </w:rPr>
            </w:pPr>
            <w:r>
              <w:rPr>
                <w:sz w:val="14"/>
              </w:rPr>
              <w:t>3</w:t>
            </w:r>
          </w:p>
        </w:tc>
        <w:tc>
          <w:tcPr>
            <w:tcW w:w="562" w:type="dxa"/>
            <w:vAlign w:val="center"/>
          </w:tcPr>
          <w:p w14:paraId="7C329ADC" w14:textId="77777777" w:rsidR="0069137D" w:rsidRDefault="00000000">
            <w:pPr>
              <w:spacing w:before="20" w:after="20"/>
              <w:jc w:val="center"/>
              <w:rPr>
                <w:sz w:val="14"/>
              </w:rPr>
            </w:pPr>
            <w:r>
              <w:rPr>
                <w:sz w:val="14"/>
              </w:rPr>
              <w:t>4</w:t>
            </w:r>
          </w:p>
        </w:tc>
        <w:tc>
          <w:tcPr>
            <w:tcW w:w="563" w:type="dxa"/>
            <w:vAlign w:val="center"/>
          </w:tcPr>
          <w:p w14:paraId="3C6BEA6D" w14:textId="77777777" w:rsidR="0069137D" w:rsidRDefault="00000000">
            <w:pPr>
              <w:spacing w:before="20" w:after="20"/>
              <w:jc w:val="center"/>
              <w:rPr>
                <w:sz w:val="14"/>
              </w:rPr>
            </w:pPr>
            <w:r>
              <w:rPr>
                <w:sz w:val="14"/>
              </w:rPr>
              <w:t>1</w:t>
            </w:r>
          </w:p>
        </w:tc>
        <w:tc>
          <w:tcPr>
            <w:tcW w:w="562" w:type="dxa"/>
            <w:vAlign w:val="center"/>
          </w:tcPr>
          <w:p w14:paraId="130D1EDC" w14:textId="77777777" w:rsidR="0069137D" w:rsidRDefault="00000000">
            <w:pPr>
              <w:spacing w:before="20" w:after="20"/>
              <w:jc w:val="center"/>
              <w:rPr>
                <w:sz w:val="14"/>
              </w:rPr>
            </w:pPr>
            <w:r>
              <w:rPr>
                <w:sz w:val="14"/>
              </w:rPr>
              <w:t>4</w:t>
            </w:r>
          </w:p>
        </w:tc>
        <w:tc>
          <w:tcPr>
            <w:tcW w:w="563" w:type="dxa"/>
            <w:vAlign w:val="center"/>
          </w:tcPr>
          <w:p w14:paraId="7965876E" w14:textId="77777777" w:rsidR="0069137D" w:rsidRDefault="00000000">
            <w:pPr>
              <w:spacing w:before="20" w:after="20"/>
              <w:jc w:val="center"/>
              <w:rPr>
                <w:sz w:val="14"/>
              </w:rPr>
            </w:pPr>
            <w:r>
              <w:rPr>
                <w:sz w:val="14"/>
              </w:rPr>
              <w:t>8</w:t>
            </w:r>
          </w:p>
        </w:tc>
        <w:tc>
          <w:tcPr>
            <w:tcW w:w="720" w:type="dxa"/>
            <w:vAlign w:val="center"/>
          </w:tcPr>
          <w:p w14:paraId="470978ED" w14:textId="77777777" w:rsidR="0069137D" w:rsidRDefault="00000000">
            <w:pPr>
              <w:spacing w:before="20" w:after="20"/>
              <w:jc w:val="center"/>
              <w:rPr>
                <w:sz w:val="14"/>
              </w:rPr>
            </w:pPr>
            <w:r>
              <w:rPr>
                <w:sz w:val="14"/>
              </w:rPr>
              <w:t>4.0</w:t>
            </w:r>
          </w:p>
        </w:tc>
        <w:tc>
          <w:tcPr>
            <w:tcW w:w="5220" w:type="dxa"/>
            <w:vAlign w:val="center"/>
          </w:tcPr>
          <w:p w14:paraId="51710093" w14:textId="77777777" w:rsidR="0069137D" w:rsidRDefault="00000000">
            <w:pPr>
              <w:spacing w:before="20" w:after="20"/>
              <w:ind w:left="72" w:hanging="72"/>
              <w:rPr>
                <w:sz w:val="14"/>
              </w:rPr>
            </w:pPr>
            <w:r>
              <w:rPr>
                <w:sz w:val="14"/>
              </w:rPr>
              <w:t>Beastmaster, Divine Oracle, Elemental Savant, Harper Agent, Jobber, Master Astrologer, Master of Many Forms, Outcast Champion, Reachrunner, Reforged, Runecaster, Ruathar, Seeker of the Misty Isle, Swanmay, Vermin Keeper</w:t>
            </w:r>
          </w:p>
        </w:tc>
      </w:tr>
      <w:tr w:rsidR="00316081" w14:paraId="0C439905" w14:textId="77777777">
        <w:trPr>
          <w:trHeight w:val="225"/>
        </w:trPr>
        <w:tc>
          <w:tcPr>
            <w:tcW w:w="562" w:type="dxa"/>
            <w:vAlign w:val="center"/>
          </w:tcPr>
          <w:p w14:paraId="063692CA" w14:textId="77777777" w:rsidR="0069137D" w:rsidRDefault="00000000">
            <w:pPr>
              <w:spacing w:before="20" w:after="20"/>
              <w:jc w:val="center"/>
              <w:rPr>
                <w:sz w:val="14"/>
              </w:rPr>
            </w:pPr>
            <w:r>
              <w:rPr>
                <w:sz w:val="14"/>
              </w:rPr>
              <w:t>6</w:t>
            </w:r>
          </w:p>
        </w:tc>
        <w:tc>
          <w:tcPr>
            <w:tcW w:w="563" w:type="dxa"/>
            <w:vAlign w:val="center"/>
          </w:tcPr>
          <w:p w14:paraId="76AA0627" w14:textId="77777777" w:rsidR="0069137D" w:rsidRDefault="00000000">
            <w:pPr>
              <w:spacing w:before="20" w:after="20"/>
              <w:jc w:val="center"/>
              <w:rPr>
                <w:sz w:val="14"/>
              </w:rPr>
            </w:pPr>
            <w:r>
              <w:rPr>
                <w:sz w:val="14"/>
              </w:rPr>
              <w:t>3</w:t>
            </w:r>
          </w:p>
        </w:tc>
        <w:tc>
          <w:tcPr>
            <w:tcW w:w="562" w:type="dxa"/>
            <w:vAlign w:val="center"/>
          </w:tcPr>
          <w:p w14:paraId="73BAFDE7" w14:textId="77777777" w:rsidR="0069137D" w:rsidRDefault="00000000">
            <w:pPr>
              <w:spacing w:before="20" w:after="20"/>
              <w:jc w:val="center"/>
              <w:rPr>
                <w:sz w:val="14"/>
              </w:rPr>
            </w:pPr>
            <w:r>
              <w:rPr>
                <w:sz w:val="14"/>
              </w:rPr>
              <w:t>D3</w:t>
            </w:r>
          </w:p>
        </w:tc>
        <w:tc>
          <w:tcPr>
            <w:tcW w:w="563" w:type="dxa"/>
            <w:vAlign w:val="center"/>
          </w:tcPr>
          <w:p w14:paraId="67AB6AF2" w14:textId="77777777" w:rsidR="0069137D" w:rsidRDefault="00000000">
            <w:pPr>
              <w:spacing w:before="20" w:after="20"/>
              <w:jc w:val="center"/>
              <w:rPr>
                <w:sz w:val="14"/>
              </w:rPr>
            </w:pPr>
            <w:r>
              <w:rPr>
                <w:sz w:val="14"/>
              </w:rPr>
              <w:t>4</w:t>
            </w:r>
          </w:p>
        </w:tc>
        <w:tc>
          <w:tcPr>
            <w:tcW w:w="562" w:type="dxa"/>
            <w:vAlign w:val="center"/>
          </w:tcPr>
          <w:p w14:paraId="3632B2A3" w14:textId="77777777" w:rsidR="0069137D" w:rsidRDefault="00000000">
            <w:pPr>
              <w:spacing w:before="20" w:after="20"/>
              <w:jc w:val="center"/>
              <w:rPr>
                <w:sz w:val="14"/>
              </w:rPr>
            </w:pPr>
            <w:r>
              <w:rPr>
                <w:sz w:val="14"/>
              </w:rPr>
              <w:t>5</w:t>
            </w:r>
          </w:p>
        </w:tc>
        <w:tc>
          <w:tcPr>
            <w:tcW w:w="563" w:type="dxa"/>
            <w:vAlign w:val="center"/>
          </w:tcPr>
          <w:p w14:paraId="51FBE032" w14:textId="77777777" w:rsidR="0069137D" w:rsidRDefault="00000000">
            <w:pPr>
              <w:spacing w:before="20" w:after="20"/>
              <w:jc w:val="center"/>
              <w:rPr>
                <w:sz w:val="14"/>
              </w:rPr>
            </w:pPr>
            <w:r>
              <w:rPr>
                <w:sz w:val="14"/>
              </w:rPr>
              <w:t>2</w:t>
            </w:r>
          </w:p>
        </w:tc>
        <w:tc>
          <w:tcPr>
            <w:tcW w:w="562" w:type="dxa"/>
            <w:vAlign w:val="center"/>
          </w:tcPr>
          <w:p w14:paraId="46D4B4DB" w14:textId="77777777" w:rsidR="0069137D" w:rsidRDefault="00000000">
            <w:pPr>
              <w:spacing w:before="20" w:after="20"/>
              <w:jc w:val="center"/>
              <w:rPr>
                <w:sz w:val="14"/>
              </w:rPr>
            </w:pPr>
            <w:r>
              <w:rPr>
                <w:sz w:val="14"/>
              </w:rPr>
              <w:t>5</w:t>
            </w:r>
          </w:p>
        </w:tc>
        <w:tc>
          <w:tcPr>
            <w:tcW w:w="563" w:type="dxa"/>
            <w:vAlign w:val="center"/>
          </w:tcPr>
          <w:p w14:paraId="692B1577" w14:textId="77777777" w:rsidR="0069137D" w:rsidRDefault="00000000">
            <w:pPr>
              <w:spacing w:before="20" w:after="20"/>
              <w:jc w:val="center"/>
              <w:rPr>
                <w:sz w:val="14"/>
              </w:rPr>
            </w:pPr>
            <w:r>
              <w:rPr>
                <w:sz w:val="14"/>
              </w:rPr>
              <w:t>9</w:t>
            </w:r>
          </w:p>
        </w:tc>
        <w:tc>
          <w:tcPr>
            <w:tcW w:w="720" w:type="dxa"/>
            <w:vAlign w:val="center"/>
          </w:tcPr>
          <w:p w14:paraId="34E36341" w14:textId="77777777" w:rsidR="0069137D" w:rsidRDefault="00000000">
            <w:pPr>
              <w:spacing w:before="20" w:after="20"/>
              <w:jc w:val="center"/>
              <w:rPr>
                <w:sz w:val="14"/>
              </w:rPr>
            </w:pPr>
            <w:r>
              <w:rPr>
                <w:sz w:val="14"/>
              </w:rPr>
              <w:t>4.5</w:t>
            </w:r>
          </w:p>
        </w:tc>
        <w:tc>
          <w:tcPr>
            <w:tcW w:w="5220" w:type="dxa"/>
            <w:vAlign w:val="center"/>
          </w:tcPr>
          <w:p w14:paraId="1263731B" w14:textId="77777777" w:rsidR="0069137D" w:rsidRDefault="00000000">
            <w:pPr>
              <w:spacing w:before="20" w:after="20"/>
              <w:ind w:left="72" w:hanging="72"/>
              <w:rPr>
                <w:sz w:val="14"/>
              </w:rPr>
            </w:pPr>
            <w:r>
              <w:rPr>
                <w:sz w:val="14"/>
              </w:rPr>
              <w:t>Bloodhound, Blighter, Extreme Explorer, Infused Spellcaster, Infused Warrior, Lion of Talisid, Nature’s Warrior, Purple Dragon Knight’, Sharn Skymage, Spirit Speaker, Stormlord, Warshaper, Weretouched Master, Wild Plains Outrider, Wonderworker, Thunder Guide</w:t>
            </w:r>
          </w:p>
        </w:tc>
      </w:tr>
      <w:tr w:rsidR="00316081" w14:paraId="34F20038" w14:textId="77777777">
        <w:trPr>
          <w:trHeight w:val="225"/>
        </w:trPr>
        <w:tc>
          <w:tcPr>
            <w:tcW w:w="562" w:type="dxa"/>
            <w:vAlign w:val="center"/>
          </w:tcPr>
          <w:p w14:paraId="18520FDD" w14:textId="77777777" w:rsidR="0069137D" w:rsidRDefault="00000000">
            <w:pPr>
              <w:spacing w:before="20" w:after="20"/>
              <w:jc w:val="center"/>
              <w:rPr>
                <w:sz w:val="14"/>
              </w:rPr>
            </w:pPr>
            <w:r>
              <w:rPr>
                <w:sz w:val="14"/>
              </w:rPr>
              <w:t>7</w:t>
            </w:r>
          </w:p>
        </w:tc>
        <w:tc>
          <w:tcPr>
            <w:tcW w:w="563" w:type="dxa"/>
            <w:vAlign w:val="center"/>
          </w:tcPr>
          <w:p w14:paraId="1F3749DC" w14:textId="77777777" w:rsidR="0069137D" w:rsidRDefault="00000000">
            <w:pPr>
              <w:spacing w:before="20" w:after="20"/>
              <w:jc w:val="center"/>
              <w:rPr>
                <w:sz w:val="14"/>
              </w:rPr>
            </w:pPr>
            <w:r>
              <w:rPr>
                <w:sz w:val="14"/>
              </w:rPr>
              <w:t>3</w:t>
            </w:r>
          </w:p>
        </w:tc>
        <w:tc>
          <w:tcPr>
            <w:tcW w:w="562" w:type="dxa"/>
            <w:vAlign w:val="center"/>
          </w:tcPr>
          <w:p w14:paraId="271935B8" w14:textId="77777777" w:rsidR="0069137D" w:rsidRDefault="00000000">
            <w:pPr>
              <w:spacing w:before="20" w:after="20"/>
              <w:jc w:val="center"/>
              <w:rPr>
                <w:sz w:val="14"/>
              </w:rPr>
            </w:pPr>
            <w:r>
              <w:rPr>
                <w:sz w:val="14"/>
              </w:rPr>
              <w:t>D4</w:t>
            </w:r>
          </w:p>
        </w:tc>
        <w:tc>
          <w:tcPr>
            <w:tcW w:w="563" w:type="dxa"/>
            <w:vAlign w:val="center"/>
          </w:tcPr>
          <w:p w14:paraId="0D2EA18C" w14:textId="77777777" w:rsidR="0069137D" w:rsidRDefault="00000000">
            <w:pPr>
              <w:spacing w:before="20" w:after="20"/>
              <w:jc w:val="center"/>
              <w:rPr>
                <w:sz w:val="14"/>
              </w:rPr>
            </w:pPr>
            <w:r>
              <w:rPr>
                <w:sz w:val="14"/>
              </w:rPr>
              <w:t>5</w:t>
            </w:r>
          </w:p>
        </w:tc>
        <w:tc>
          <w:tcPr>
            <w:tcW w:w="562" w:type="dxa"/>
            <w:vAlign w:val="center"/>
          </w:tcPr>
          <w:p w14:paraId="50F83932" w14:textId="77777777" w:rsidR="0069137D" w:rsidRDefault="00000000">
            <w:pPr>
              <w:spacing w:before="20" w:after="20"/>
              <w:jc w:val="center"/>
              <w:rPr>
                <w:sz w:val="14"/>
              </w:rPr>
            </w:pPr>
            <w:r>
              <w:rPr>
                <w:sz w:val="14"/>
              </w:rPr>
              <w:t>5</w:t>
            </w:r>
          </w:p>
        </w:tc>
        <w:tc>
          <w:tcPr>
            <w:tcW w:w="563" w:type="dxa"/>
            <w:vAlign w:val="center"/>
          </w:tcPr>
          <w:p w14:paraId="5DB71BFD" w14:textId="77777777" w:rsidR="0069137D" w:rsidRDefault="00000000">
            <w:pPr>
              <w:spacing w:before="20" w:after="20"/>
              <w:jc w:val="center"/>
              <w:rPr>
                <w:sz w:val="14"/>
              </w:rPr>
            </w:pPr>
            <w:r>
              <w:rPr>
                <w:sz w:val="14"/>
              </w:rPr>
              <w:t>2</w:t>
            </w:r>
          </w:p>
        </w:tc>
        <w:tc>
          <w:tcPr>
            <w:tcW w:w="562" w:type="dxa"/>
            <w:vAlign w:val="center"/>
          </w:tcPr>
          <w:p w14:paraId="54B9972B" w14:textId="77777777" w:rsidR="0069137D" w:rsidRDefault="00000000">
            <w:pPr>
              <w:spacing w:before="20" w:after="20"/>
              <w:jc w:val="center"/>
              <w:rPr>
                <w:sz w:val="14"/>
              </w:rPr>
            </w:pPr>
            <w:r>
              <w:rPr>
                <w:sz w:val="14"/>
              </w:rPr>
              <w:t>5</w:t>
            </w:r>
          </w:p>
        </w:tc>
        <w:tc>
          <w:tcPr>
            <w:tcW w:w="563" w:type="dxa"/>
            <w:vAlign w:val="center"/>
          </w:tcPr>
          <w:p w14:paraId="6EE939CA" w14:textId="77777777" w:rsidR="0069137D" w:rsidRDefault="00000000">
            <w:pPr>
              <w:spacing w:before="20" w:after="20"/>
              <w:jc w:val="center"/>
              <w:rPr>
                <w:sz w:val="14"/>
              </w:rPr>
            </w:pPr>
            <w:r>
              <w:rPr>
                <w:sz w:val="14"/>
              </w:rPr>
              <w:t>10</w:t>
            </w:r>
          </w:p>
        </w:tc>
        <w:tc>
          <w:tcPr>
            <w:tcW w:w="720" w:type="dxa"/>
            <w:vAlign w:val="center"/>
          </w:tcPr>
          <w:p w14:paraId="045AED2D" w14:textId="77777777" w:rsidR="0069137D" w:rsidRDefault="00000000">
            <w:pPr>
              <w:spacing w:before="20" w:after="20"/>
              <w:jc w:val="center"/>
              <w:rPr>
                <w:sz w:val="14"/>
              </w:rPr>
            </w:pPr>
            <w:r>
              <w:rPr>
                <w:sz w:val="14"/>
              </w:rPr>
              <w:t>5.0</w:t>
            </w:r>
          </w:p>
        </w:tc>
        <w:tc>
          <w:tcPr>
            <w:tcW w:w="5220" w:type="dxa"/>
            <w:vAlign w:val="center"/>
          </w:tcPr>
          <w:p w14:paraId="2F499551" w14:textId="77777777" w:rsidR="0069137D" w:rsidRDefault="00000000">
            <w:pPr>
              <w:spacing w:before="20" w:after="20"/>
              <w:ind w:left="72" w:hanging="72"/>
              <w:rPr>
                <w:sz w:val="14"/>
              </w:rPr>
            </w:pPr>
            <w:r>
              <w:rPr>
                <w:sz w:val="14"/>
              </w:rPr>
              <w:t>Anointed Knight, Apelord, Bearlord, Birdlord, Branch Dancer, Catlord, Crane Shen, Cyran Avenger, Dark Hunter, Darkwood Stalker, Deepwarden, Divine Disciple, Dragon Shen, Drow Judicator, Earth Dreamer, Gnome Giant-Slayer, Hathran, High Handcrafter, Horselord, Hospitaler, Itinerant Warder of Yondala, Kensai, Mantis Shen, Master Thrower, Menacing Brute, Mole, Monkey Shen, Occult Slayer, Panther Shen, Pious Templar, Purebreath Devotee, Purple Dragon Knight, Ravager, Reaping Mauler, Shaper of Form, Sharklord, Snake Shen, Snakelord, Stonelord, Streetfighter, Tiger Shen, Void Disciple, Wildrunner, Wolflord, Wormhunter, Zhentarim Spy</w:t>
            </w:r>
          </w:p>
        </w:tc>
      </w:tr>
      <w:tr w:rsidR="00316081" w14:paraId="1F34DF44" w14:textId="77777777">
        <w:trPr>
          <w:trHeight w:val="225"/>
        </w:trPr>
        <w:tc>
          <w:tcPr>
            <w:tcW w:w="562" w:type="dxa"/>
            <w:vAlign w:val="center"/>
          </w:tcPr>
          <w:p w14:paraId="42FF3C3C" w14:textId="77777777" w:rsidR="0069137D" w:rsidRDefault="00000000">
            <w:pPr>
              <w:spacing w:before="20" w:after="20"/>
              <w:jc w:val="center"/>
              <w:rPr>
                <w:sz w:val="14"/>
              </w:rPr>
            </w:pPr>
            <w:r>
              <w:rPr>
                <w:sz w:val="14"/>
              </w:rPr>
              <w:t>8</w:t>
            </w:r>
          </w:p>
        </w:tc>
        <w:tc>
          <w:tcPr>
            <w:tcW w:w="563" w:type="dxa"/>
            <w:vAlign w:val="center"/>
          </w:tcPr>
          <w:p w14:paraId="54B6A61C" w14:textId="77777777" w:rsidR="0069137D" w:rsidRDefault="00000000">
            <w:pPr>
              <w:spacing w:before="20" w:after="20"/>
              <w:jc w:val="center"/>
              <w:rPr>
                <w:sz w:val="14"/>
              </w:rPr>
            </w:pPr>
            <w:r>
              <w:rPr>
                <w:sz w:val="14"/>
              </w:rPr>
              <w:t>3</w:t>
            </w:r>
          </w:p>
        </w:tc>
        <w:tc>
          <w:tcPr>
            <w:tcW w:w="562" w:type="dxa"/>
            <w:vAlign w:val="center"/>
          </w:tcPr>
          <w:p w14:paraId="7E0F519E" w14:textId="77777777" w:rsidR="0069137D" w:rsidRDefault="00000000">
            <w:pPr>
              <w:spacing w:before="20" w:after="20"/>
              <w:jc w:val="center"/>
              <w:rPr>
                <w:sz w:val="14"/>
              </w:rPr>
            </w:pPr>
            <w:r>
              <w:rPr>
                <w:sz w:val="14"/>
              </w:rPr>
              <w:t>D4</w:t>
            </w:r>
          </w:p>
        </w:tc>
        <w:tc>
          <w:tcPr>
            <w:tcW w:w="563" w:type="dxa"/>
            <w:vAlign w:val="center"/>
          </w:tcPr>
          <w:p w14:paraId="2CBB053F" w14:textId="77777777" w:rsidR="0069137D" w:rsidRDefault="00000000">
            <w:pPr>
              <w:spacing w:before="20" w:after="20"/>
              <w:jc w:val="center"/>
              <w:rPr>
                <w:sz w:val="14"/>
              </w:rPr>
            </w:pPr>
            <w:r>
              <w:rPr>
                <w:sz w:val="14"/>
              </w:rPr>
              <w:t>6</w:t>
            </w:r>
          </w:p>
        </w:tc>
        <w:tc>
          <w:tcPr>
            <w:tcW w:w="562" w:type="dxa"/>
            <w:vAlign w:val="center"/>
          </w:tcPr>
          <w:p w14:paraId="1DC51CA1" w14:textId="77777777" w:rsidR="0069137D" w:rsidRDefault="00000000">
            <w:pPr>
              <w:spacing w:before="20" w:after="20"/>
              <w:jc w:val="center"/>
              <w:rPr>
                <w:sz w:val="14"/>
              </w:rPr>
            </w:pPr>
            <w:r>
              <w:rPr>
                <w:sz w:val="14"/>
              </w:rPr>
              <w:t>6</w:t>
            </w:r>
          </w:p>
        </w:tc>
        <w:tc>
          <w:tcPr>
            <w:tcW w:w="563" w:type="dxa"/>
            <w:vAlign w:val="center"/>
          </w:tcPr>
          <w:p w14:paraId="2DE7FEB1" w14:textId="77777777" w:rsidR="0069137D" w:rsidRDefault="00000000">
            <w:pPr>
              <w:spacing w:before="20" w:after="20"/>
              <w:jc w:val="center"/>
              <w:rPr>
                <w:sz w:val="14"/>
              </w:rPr>
            </w:pPr>
            <w:r>
              <w:rPr>
                <w:sz w:val="14"/>
              </w:rPr>
              <w:t>2</w:t>
            </w:r>
          </w:p>
        </w:tc>
        <w:tc>
          <w:tcPr>
            <w:tcW w:w="562" w:type="dxa"/>
            <w:vAlign w:val="center"/>
          </w:tcPr>
          <w:p w14:paraId="38229A9A" w14:textId="77777777" w:rsidR="0069137D" w:rsidRDefault="00000000">
            <w:pPr>
              <w:spacing w:before="20" w:after="20"/>
              <w:jc w:val="center"/>
              <w:rPr>
                <w:sz w:val="14"/>
              </w:rPr>
            </w:pPr>
            <w:r>
              <w:rPr>
                <w:sz w:val="14"/>
              </w:rPr>
              <w:t>6</w:t>
            </w:r>
          </w:p>
        </w:tc>
        <w:tc>
          <w:tcPr>
            <w:tcW w:w="563" w:type="dxa"/>
            <w:vAlign w:val="center"/>
          </w:tcPr>
          <w:p w14:paraId="2291D8AB" w14:textId="77777777" w:rsidR="0069137D" w:rsidRDefault="00000000">
            <w:pPr>
              <w:spacing w:before="20" w:after="20"/>
              <w:jc w:val="center"/>
              <w:rPr>
                <w:sz w:val="14"/>
              </w:rPr>
            </w:pPr>
            <w:r>
              <w:rPr>
                <w:sz w:val="14"/>
              </w:rPr>
              <w:t>11</w:t>
            </w:r>
          </w:p>
        </w:tc>
        <w:tc>
          <w:tcPr>
            <w:tcW w:w="720" w:type="dxa"/>
            <w:vAlign w:val="center"/>
          </w:tcPr>
          <w:p w14:paraId="5031DFFA" w14:textId="77777777" w:rsidR="0069137D" w:rsidRDefault="00000000">
            <w:pPr>
              <w:spacing w:before="20" w:after="20"/>
              <w:jc w:val="center"/>
              <w:rPr>
                <w:sz w:val="14"/>
              </w:rPr>
            </w:pPr>
            <w:r>
              <w:rPr>
                <w:sz w:val="14"/>
              </w:rPr>
              <w:t>5.5</w:t>
            </w:r>
          </w:p>
        </w:tc>
        <w:tc>
          <w:tcPr>
            <w:tcW w:w="5220" w:type="dxa"/>
            <w:vAlign w:val="center"/>
          </w:tcPr>
          <w:p w14:paraId="246A5B14" w14:textId="77777777" w:rsidR="0069137D" w:rsidRDefault="00000000">
            <w:pPr>
              <w:spacing w:before="20" w:after="20"/>
              <w:ind w:left="72" w:hanging="72"/>
              <w:rPr>
                <w:sz w:val="14"/>
              </w:rPr>
            </w:pPr>
            <w:r>
              <w:rPr>
                <w:sz w:val="14"/>
              </w:rPr>
              <w:t>Blackguard, Cragtop Archer, Duelist, Justicar, Moonspeaker, Ronin, Sword of Righteousness, Sworn Slayer, Thrall of Zuggtomy</w:t>
            </w:r>
          </w:p>
        </w:tc>
      </w:tr>
      <w:tr w:rsidR="00316081" w14:paraId="777DB4D0" w14:textId="77777777">
        <w:trPr>
          <w:trHeight w:val="225"/>
        </w:trPr>
        <w:tc>
          <w:tcPr>
            <w:tcW w:w="562" w:type="dxa"/>
            <w:vAlign w:val="center"/>
          </w:tcPr>
          <w:p w14:paraId="4A65F4BE" w14:textId="77777777" w:rsidR="0069137D" w:rsidRDefault="00000000">
            <w:pPr>
              <w:spacing w:before="20" w:after="20"/>
              <w:jc w:val="center"/>
              <w:rPr>
                <w:sz w:val="14"/>
              </w:rPr>
            </w:pPr>
            <w:r>
              <w:rPr>
                <w:sz w:val="14"/>
              </w:rPr>
              <w:t>9</w:t>
            </w:r>
          </w:p>
        </w:tc>
        <w:tc>
          <w:tcPr>
            <w:tcW w:w="563" w:type="dxa"/>
            <w:vAlign w:val="center"/>
          </w:tcPr>
          <w:p w14:paraId="446AE9FA" w14:textId="77777777" w:rsidR="0069137D" w:rsidRDefault="00000000">
            <w:pPr>
              <w:spacing w:before="20" w:after="20"/>
              <w:jc w:val="center"/>
              <w:rPr>
                <w:sz w:val="14"/>
              </w:rPr>
            </w:pPr>
            <w:r>
              <w:rPr>
                <w:sz w:val="14"/>
              </w:rPr>
              <w:t>4</w:t>
            </w:r>
          </w:p>
        </w:tc>
        <w:tc>
          <w:tcPr>
            <w:tcW w:w="562" w:type="dxa"/>
            <w:vAlign w:val="center"/>
          </w:tcPr>
          <w:p w14:paraId="549EE433" w14:textId="77777777" w:rsidR="0069137D" w:rsidRDefault="00000000">
            <w:pPr>
              <w:spacing w:before="20" w:after="20"/>
              <w:jc w:val="center"/>
              <w:rPr>
                <w:sz w:val="14"/>
              </w:rPr>
            </w:pPr>
            <w:r>
              <w:rPr>
                <w:sz w:val="14"/>
              </w:rPr>
              <w:t>D5</w:t>
            </w:r>
          </w:p>
        </w:tc>
        <w:tc>
          <w:tcPr>
            <w:tcW w:w="563" w:type="dxa"/>
            <w:vAlign w:val="center"/>
          </w:tcPr>
          <w:p w14:paraId="6EA56432" w14:textId="77777777" w:rsidR="0069137D" w:rsidRDefault="00000000">
            <w:pPr>
              <w:spacing w:before="20" w:after="20"/>
              <w:jc w:val="center"/>
              <w:rPr>
                <w:sz w:val="14"/>
              </w:rPr>
            </w:pPr>
            <w:r>
              <w:rPr>
                <w:sz w:val="14"/>
              </w:rPr>
              <w:t>6</w:t>
            </w:r>
          </w:p>
        </w:tc>
        <w:tc>
          <w:tcPr>
            <w:tcW w:w="562" w:type="dxa"/>
            <w:vAlign w:val="center"/>
          </w:tcPr>
          <w:p w14:paraId="5A01D30A" w14:textId="77777777" w:rsidR="0069137D" w:rsidRDefault="00000000">
            <w:pPr>
              <w:spacing w:before="20" w:after="20"/>
              <w:jc w:val="center"/>
              <w:rPr>
                <w:sz w:val="14"/>
              </w:rPr>
            </w:pPr>
            <w:r>
              <w:rPr>
                <w:sz w:val="14"/>
              </w:rPr>
              <w:t>6</w:t>
            </w:r>
          </w:p>
        </w:tc>
        <w:tc>
          <w:tcPr>
            <w:tcW w:w="563" w:type="dxa"/>
            <w:vAlign w:val="center"/>
          </w:tcPr>
          <w:p w14:paraId="130A10A9" w14:textId="77777777" w:rsidR="0069137D" w:rsidRDefault="00000000">
            <w:pPr>
              <w:spacing w:before="20" w:after="20"/>
              <w:jc w:val="center"/>
              <w:rPr>
                <w:sz w:val="14"/>
              </w:rPr>
            </w:pPr>
            <w:r>
              <w:rPr>
                <w:sz w:val="14"/>
              </w:rPr>
              <w:t>3</w:t>
            </w:r>
          </w:p>
        </w:tc>
        <w:tc>
          <w:tcPr>
            <w:tcW w:w="562" w:type="dxa"/>
            <w:vAlign w:val="center"/>
          </w:tcPr>
          <w:p w14:paraId="042DD7B3" w14:textId="77777777" w:rsidR="0069137D" w:rsidRDefault="00000000">
            <w:pPr>
              <w:spacing w:before="20" w:after="20"/>
              <w:jc w:val="center"/>
              <w:rPr>
                <w:sz w:val="14"/>
              </w:rPr>
            </w:pPr>
            <w:r>
              <w:rPr>
                <w:sz w:val="14"/>
              </w:rPr>
              <w:t>6</w:t>
            </w:r>
          </w:p>
        </w:tc>
        <w:tc>
          <w:tcPr>
            <w:tcW w:w="563" w:type="dxa"/>
            <w:vAlign w:val="center"/>
          </w:tcPr>
          <w:p w14:paraId="6DB89942" w14:textId="77777777" w:rsidR="0069137D" w:rsidRDefault="00000000">
            <w:pPr>
              <w:spacing w:before="20" w:after="20"/>
              <w:jc w:val="center"/>
              <w:rPr>
                <w:sz w:val="14"/>
              </w:rPr>
            </w:pPr>
            <w:r>
              <w:rPr>
                <w:sz w:val="14"/>
              </w:rPr>
              <w:t>12</w:t>
            </w:r>
          </w:p>
        </w:tc>
        <w:tc>
          <w:tcPr>
            <w:tcW w:w="720" w:type="dxa"/>
            <w:vAlign w:val="center"/>
          </w:tcPr>
          <w:p w14:paraId="5DDC71C2" w14:textId="77777777" w:rsidR="0069137D" w:rsidRDefault="00000000">
            <w:pPr>
              <w:spacing w:before="20" w:after="20"/>
              <w:jc w:val="center"/>
              <w:rPr>
                <w:sz w:val="14"/>
              </w:rPr>
            </w:pPr>
            <w:r>
              <w:rPr>
                <w:sz w:val="14"/>
              </w:rPr>
              <w:t>6.0</w:t>
            </w:r>
          </w:p>
        </w:tc>
        <w:tc>
          <w:tcPr>
            <w:tcW w:w="5220" w:type="dxa"/>
            <w:vAlign w:val="center"/>
          </w:tcPr>
          <w:p w14:paraId="6D05182F" w14:textId="77777777" w:rsidR="0069137D" w:rsidRDefault="00000000">
            <w:pPr>
              <w:spacing w:before="20" w:after="20"/>
              <w:ind w:left="72" w:hanging="72"/>
              <w:rPr>
                <w:sz w:val="14"/>
              </w:rPr>
            </w:pPr>
            <w:r>
              <w:rPr>
                <w:sz w:val="14"/>
              </w:rPr>
              <w:t>Acolyte of the Skin, Aerial Avenger, Apostle of Peace, Blade Bravo, Dervish, Earthshaker, Halfling Outrider, Master Inquisitive, Shaaryan Hunter, Slime Lord</w:t>
            </w:r>
          </w:p>
        </w:tc>
      </w:tr>
      <w:tr w:rsidR="00316081" w14:paraId="6573B186" w14:textId="77777777">
        <w:trPr>
          <w:trHeight w:val="225"/>
        </w:trPr>
        <w:tc>
          <w:tcPr>
            <w:tcW w:w="562" w:type="dxa"/>
            <w:vAlign w:val="center"/>
          </w:tcPr>
          <w:p w14:paraId="2C8E8593" w14:textId="77777777" w:rsidR="0069137D" w:rsidRDefault="00000000">
            <w:pPr>
              <w:spacing w:before="20" w:after="20"/>
              <w:jc w:val="center"/>
              <w:rPr>
                <w:sz w:val="14"/>
              </w:rPr>
            </w:pPr>
            <w:r>
              <w:rPr>
                <w:sz w:val="14"/>
              </w:rPr>
              <w:t>10</w:t>
            </w:r>
          </w:p>
        </w:tc>
        <w:tc>
          <w:tcPr>
            <w:tcW w:w="563" w:type="dxa"/>
            <w:vAlign w:val="center"/>
          </w:tcPr>
          <w:p w14:paraId="72A73589" w14:textId="77777777" w:rsidR="0069137D" w:rsidRDefault="00000000">
            <w:pPr>
              <w:spacing w:before="20" w:after="20"/>
              <w:jc w:val="center"/>
              <w:rPr>
                <w:sz w:val="14"/>
              </w:rPr>
            </w:pPr>
            <w:r>
              <w:rPr>
                <w:sz w:val="14"/>
              </w:rPr>
              <w:t>4</w:t>
            </w:r>
          </w:p>
        </w:tc>
        <w:tc>
          <w:tcPr>
            <w:tcW w:w="562" w:type="dxa"/>
            <w:vAlign w:val="center"/>
          </w:tcPr>
          <w:p w14:paraId="13BDC082" w14:textId="77777777" w:rsidR="0069137D" w:rsidRDefault="00000000">
            <w:pPr>
              <w:spacing w:before="20" w:after="20"/>
              <w:jc w:val="center"/>
              <w:rPr>
                <w:sz w:val="14"/>
              </w:rPr>
            </w:pPr>
            <w:r>
              <w:rPr>
                <w:sz w:val="14"/>
              </w:rPr>
              <w:t>D5</w:t>
            </w:r>
          </w:p>
        </w:tc>
        <w:tc>
          <w:tcPr>
            <w:tcW w:w="563" w:type="dxa"/>
            <w:vAlign w:val="center"/>
          </w:tcPr>
          <w:p w14:paraId="718EF8E4" w14:textId="77777777" w:rsidR="0069137D" w:rsidRDefault="00000000">
            <w:pPr>
              <w:spacing w:before="20" w:after="20"/>
              <w:jc w:val="center"/>
              <w:rPr>
                <w:sz w:val="14"/>
              </w:rPr>
            </w:pPr>
            <w:r>
              <w:rPr>
                <w:sz w:val="14"/>
              </w:rPr>
              <w:t>7</w:t>
            </w:r>
          </w:p>
        </w:tc>
        <w:tc>
          <w:tcPr>
            <w:tcW w:w="562" w:type="dxa"/>
            <w:vAlign w:val="center"/>
          </w:tcPr>
          <w:p w14:paraId="14EF2F7A" w14:textId="77777777" w:rsidR="0069137D" w:rsidRDefault="00000000">
            <w:pPr>
              <w:spacing w:before="20" w:after="20"/>
              <w:jc w:val="center"/>
              <w:rPr>
                <w:sz w:val="14"/>
              </w:rPr>
            </w:pPr>
            <w:r>
              <w:rPr>
                <w:sz w:val="14"/>
              </w:rPr>
              <w:t>7</w:t>
            </w:r>
          </w:p>
        </w:tc>
        <w:tc>
          <w:tcPr>
            <w:tcW w:w="563" w:type="dxa"/>
            <w:vAlign w:val="center"/>
          </w:tcPr>
          <w:p w14:paraId="36FD1D7C" w14:textId="77777777" w:rsidR="0069137D" w:rsidRDefault="00000000">
            <w:pPr>
              <w:spacing w:before="20" w:after="20"/>
              <w:jc w:val="center"/>
              <w:rPr>
                <w:sz w:val="14"/>
              </w:rPr>
            </w:pPr>
            <w:r>
              <w:rPr>
                <w:sz w:val="14"/>
              </w:rPr>
              <w:t>3</w:t>
            </w:r>
          </w:p>
        </w:tc>
        <w:tc>
          <w:tcPr>
            <w:tcW w:w="562" w:type="dxa"/>
            <w:vAlign w:val="center"/>
          </w:tcPr>
          <w:p w14:paraId="2760E06F" w14:textId="77777777" w:rsidR="0069137D" w:rsidRDefault="00000000">
            <w:pPr>
              <w:spacing w:before="20" w:after="20"/>
              <w:jc w:val="center"/>
              <w:rPr>
                <w:sz w:val="14"/>
              </w:rPr>
            </w:pPr>
            <w:r>
              <w:rPr>
                <w:sz w:val="14"/>
              </w:rPr>
              <w:t>7</w:t>
            </w:r>
          </w:p>
        </w:tc>
        <w:tc>
          <w:tcPr>
            <w:tcW w:w="563" w:type="dxa"/>
            <w:vAlign w:val="center"/>
          </w:tcPr>
          <w:p w14:paraId="4A8ED99E" w14:textId="77777777" w:rsidR="0069137D" w:rsidRDefault="00000000">
            <w:pPr>
              <w:spacing w:before="20" w:after="20"/>
              <w:jc w:val="center"/>
              <w:rPr>
                <w:sz w:val="14"/>
              </w:rPr>
            </w:pPr>
            <w:r>
              <w:rPr>
                <w:sz w:val="14"/>
              </w:rPr>
              <w:t>13</w:t>
            </w:r>
          </w:p>
        </w:tc>
        <w:tc>
          <w:tcPr>
            <w:tcW w:w="720" w:type="dxa"/>
            <w:vAlign w:val="center"/>
          </w:tcPr>
          <w:p w14:paraId="653F4D53" w14:textId="77777777" w:rsidR="0069137D" w:rsidRDefault="00000000">
            <w:pPr>
              <w:spacing w:before="20" w:after="20"/>
              <w:jc w:val="center"/>
              <w:rPr>
                <w:sz w:val="14"/>
              </w:rPr>
            </w:pPr>
            <w:r>
              <w:rPr>
                <w:sz w:val="14"/>
              </w:rPr>
              <w:t>6.5</w:t>
            </w:r>
          </w:p>
        </w:tc>
        <w:tc>
          <w:tcPr>
            <w:tcW w:w="5220" w:type="dxa"/>
            <w:vAlign w:val="center"/>
          </w:tcPr>
          <w:p w14:paraId="48865B91" w14:textId="77777777" w:rsidR="0069137D" w:rsidRDefault="00000000">
            <w:pPr>
              <w:spacing w:before="20" w:after="20"/>
              <w:ind w:left="72" w:hanging="72"/>
              <w:rPr>
                <w:sz w:val="14"/>
              </w:rPr>
            </w:pPr>
            <w:r>
              <w:rPr>
                <w:sz w:val="14"/>
              </w:rPr>
              <w:t>Beloved of Valarian, Citadel Elite, Divine Champion, Divine Crusader, Dwarven Defender, Evangelist, Exemplar, Skylord</w:t>
            </w:r>
          </w:p>
        </w:tc>
      </w:tr>
      <w:tr w:rsidR="00316081" w14:paraId="2D40B0FD" w14:textId="77777777">
        <w:trPr>
          <w:trHeight w:val="225"/>
        </w:trPr>
        <w:tc>
          <w:tcPr>
            <w:tcW w:w="562" w:type="dxa"/>
            <w:vAlign w:val="center"/>
          </w:tcPr>
          <w:p w14:paraId="226E5871" w14:textId="77777777" w:rsidR="0069137D" w:rsidRDefault="00000000">
            <w:pPr>
              <w:spacing w:before="20" w:after="20"/>
              <w:jc w:val="center"/>
              <w:rPr>
                <w:sz w:val="14"/>
              </w:rPr>
            </w:pPr>
            <w:r>
              <w:rPr>
                <w:sz w:val="14"/>
              </w:rPr>
              <w:t>11</w:t>
            </w:r>
          </w:p>
        </w:tc>
        <w:tc>
          <w:tcPr>
            <w:tcW w:w="563" w:type="dxa"/>
            <w:vAlign w:val="center"/>
          </w:tcPr>
          <w:p w14:paraId="7E43BD11" w14:textId="77777777" w:rsidR="0069137D" w:rsidRDefault="00000000">
            <w:pPr>
              <w:spacing w:before="20" w:after="20"/>
              <w:jc w:val="center"/>
              <w:rPr>
                <w:sz w:val="14"/>
              </w:rPr>
            </w:pPr>
            <w:r>
              <w:rPr>
                <w:sz w:val="14"/>
              </w:rPr>
              <w:t>4</w:t>
            </w:r>
          </w:p>
        </w:tc>
        <w:tc>
          <w:tcPr>
            <w:tcW w:w="562" w:type="dxa"/>
            <w:vAlign w:val="center"/>
          </w:tcPr>
          <w:p w14:paraId="07B92319" w14:textId="77777777" w:rsidR="0069137D" w:rsidRDefault="00000000">
            <w:pPr>
              <w:spacing w:before="20" w:after="20"/>
              <w:jc w:val="center"/>
              <w:rPr>
                <w:sz w:val="14"/>
              </w:rPr>
            </w:pPr>
            <w:r>
              <w:rPr>
                <w:sz w:val="14"/>
              </w:rPr>
              <w:t>D6</w:t>
            </w:r>
          </w:p>
        </w:tc>
        <w:tc>
          <w:tcPr>
            <w:tcW w:w="563" w:type="dxa"/>
            <w:vAlign w:val="center"/>
          </w:tcPr>
          <w:p w14:paraId="64843B8A" w14:textId="77777777" w:rsidR="0069137D" w:rsidRDefault="00000000">
            <w:pPr>
              <w:spacing w:before="20" w:after="20"/>
              <w:jc w:val="center"/>
              <w:rPr>
                <w:sz w:val="14"/>
              </w:rPr>
            </w:pPr>
            <w:r>
              <w:rPr>
                <w:sz w:val="14"/>
              </w:rPr>
              <w:t>8</w:t>
            </w:r>
          </w:p>
        </w:tc>
        <w:tc>
          <w:tcPr>
            <w:tcW w:w="562" w:type="dxa"/>
            <w:vAlign w:val="center"/>
          </w:tcPr>
          <w:p w14:paraId="3FED0595" w14:textId="77777777" w:rsidR="0069137D" w:rsidRDefault="00000000">
            <w:pPr>
              <w:spacing w:before="20" w:after="20"/>
              <w:jc w:val="center"/>
              <w:rPr>
                <w:sz w:val="14"/>
              </w:rPr>
            </w:pPr>
            <w:r>
              <w:rPr>
                <w:sz w:val="14"/>
              </w:rPr>
              <w:t>7</w:t>
            </w:r>
          </w:p>
        </w:tc>
        <w:tc>
          <w:tcPr>
            <w:tcW w:w="563" w:type="dxa"/>
            <w:vAlign w:val="center"/>
          </w:tcPr>
          <w:p w14:paraId="02FC06EA" w14:textId="77777777" w:rsidR="0069137D" w:rsidRDefault="00000000">
            <w:pPr>
              <w:spacing w:before="20" w:after="20"/>
              <w:jc w:val="center"/>
              <w:rPr>
                <w:sz w:val="14"/>
              </w:rPr>
            </w:pPr>
            <w:r>
              <w:rPr>
                <w:sz w:val="14"/>
              </w:rPr>
              <w:t>3</w:t>
            </w:r>
          </w:p>
        </w:tc>
        <w:tc>
          <w:tcPr>
            <w:tcW w:w="562" w:type="dxa"/>
            <w:vAlign w:val="center"/>
          </w:tcPr>
          <w:p w14:paraId="19A1F40F" w14:textId="77777777" w:rsidR="0069137D" w:rsidRDefault="00000000">
            <w:pPr>
              <w:spacing w:before="20" w:after="20"/>
              <w:jc w:val="center"/>
              <w:rPr>
                <w:sz w:val="14"/>
              </w:rPr>
            </w:pPr>
            <w:r>
              <w:rPr>
                <w:sz w:val="14"/>
              </w:rPr>
              <w:t>7</w:t>
            </w:r>
          </w:p>
        </w:tc>
        <w:tc>
          <w:tcPr>
            <w:tcW w:w="563" w:type="dxa"/>
            <w:vAlign w:val="center"/>
          </w:tcPr>
          <w:p w14:paraId="751CAE01" w14:textId="77777777" w:rsidR="0069137D" w:rsidRDefault="00000000">
            <w:pPr>
              <w:spacing w:before="20" w:after="20"/>
              <w:jc w:val="center"/>
              <w:rPr>
                <w:sz w:val="14"/>
              </w:rPr>
            </w:pPr>
            <w:r>
              <w:rPr>
                <w:sz w:val="14"/>
              </w:rPr>
              <w:t>14</w:t>
            </w:r>
          </w:p>
        </w:tc>
        <w:tc>
          <w:tcPr>
            <w:tcW w:w="720" w:type="dxa"/>
            <w:vAlign w:val="center"/>
          </w:tcPr>
          <w:p w14:paraId="684C42F0" w14:textId="77777777" w:rsidR="0069137D" w:rsidRDefault="00000000">
            <w:pPr>
              <w:spacing w:before="20" w:after="20"/>
              <w:jc w:val="center"/>
              <w:rPr>
                <w:sz w:val="14"/>
              </w:rPr>
            </w:pPr>
            <w:r>
              <w:rPr>
                <w:sz w:val="14"/>
              </w:rPr>
              <w:t>7.0</w:t>
            </w:r>
          </w:p>
        </w:tc>
        <w:tc>
          <w:tcPr>
            <w:tcW w:w="5220" w:type="dxa"/>
            <w:vAlign w:val="center"/>
          </w:tcPr>
          <w:p w14:paraId="50B0E4A7" w14:textId="77777777" w:rsidR="0069137D" w:rsidRDefault="0069137D">
            <w:pPr>
              <w:spacing w:before="20" w:after="20"/>
              <w:ind w:left="72" w:hanging="72"/>
              <w:rPr>
                <w:sz w:val="14"/>
              </w:rPr>
            </w:pPr>
          </w:p>
        </w:tc>
      </w:tr>
      <w:tr w:rsidR="00316081" w14:paraId="10F52970" w14:textId="77777777">
        <w:trPr>
          <w:trHeight w:val="225"/>
        </w:trPr>
        <w:tc>
          <w:tcPr>
            <w:tcW w:w="562" w:type="dxa"/>
            <w:vAlign w:val="center"/>
          </w:tcPr>
          <w:p w14:paraId="25D296FB" w14:textId="77777777" w:rsidR="0069137D" w:rsidRDefault="00000000">
            <w:pPr>
              <w:spacing w:before="20" w:after="20"/>
              <w:jc w:val="center"/>
              <w:rPr>
                <w:sz w:val="14"/>
              </w:rPr>
            </w:pPr>
            <w:r>
              <w:rPr>
                <w:sz w:val="14"/>
              </w:rPr>
              <w:t>12</w:t>
            </w:r>
          </w:p>
        </w:tc>
        <w:tc>
          <w:tcPr>
            <w:tcW w:w="563" w:type="dxa"/>
            <w:vAlign w:val="center"/>
          </w:tcPr>
          <w:p w14:paraId="1AF6D016" w14:textId="77777777" w:rsidR="0069137D" w:rsidRDefault="00000000">
            <w:pPr>
              <w:spacing w:before="20" w:after="20"/>
              <w:jc w:val="center"/>
              <w:rPr>
                <w:sz w:val="14"/>
              </w:rPr>
            </w:pPr>
            <w:r>
              <w:rPr>
                <w:sz w:val="14"/>
              </w:rPr>
              <w:t>5</w:t>
            </w:r>
          </w:p>
        </w:tc>
        <w:tc>
          <w:tcPr>
            <w:tcW w:w="562" w:type="dxa"/>
            <w:vAlign w:val="center"/>
          </w:tcPr>
          <w:p w14:paraId="0999989D" w14:textId="77777777" w:rsidR="0069137D" w:rsidRDefault="00000000">
            <w:pPr>
              <w:spacing w:before="20" w:after="20"/>
              <w:jc w:val="center"/>
              <w:rPr>
                <w:sz w:val="14"/>
              </w:rPr>
            </w:pPr>
            <w:r>
              <w:rPr>
                <w:sz w:val="14"/>
              </w:rPr>
              <w:t>D6</w:t>
            </w:r>
          </w:p>
        </w:tc>
        <w:tc>
          <w:tcPr>
            <w:tcW w:w="563" w:type="dxa"/>
            <w:vAlign w:val="center"/>
          </w:tcPr>
          <w:p w14:paraId="6480707C" w14:textId="77777777" w:rsidR="0069137D" w:rsidRDefault="00000000">
            <w:pPr>
              <w:spacing w:before="20" w:after="20"/>
              <w:jc w:val="center"/>
              <w:rPr>
                <w:sz w:val="14"/>
              </w:rPr>
            </w:pPr>
            <w:r>
              <w:rPr>
                <w:sz w:val="14"/>
              </w:rPr>
              <w:t>9</w:t>
            </w:r>
          </w:p>
        </w:tc>
        <w:tc>
          <w:tcPr>
            <w:tcW w:w="562" w:type="dxa"/>
            <w:vAlign w:val="center"/>
          </w:tcPr>
          <w:p w14:paraId="2E6840C1" w14:textId="77777777" w:rsidR="0069137D" w:rsidRDefault="00000000">
            <w:pPr>
              <w:spacing w:before="20" w:after="20"/>
              <w:jc w:val="center"/>
              <w:rPr>
                <w:sz w:val="14"/>
              </w:rPr>
            </w:pPr>
            <w:r>
              <w:rPr>
                <w:sz w:val="14"/>
              </w:rPr>
              <w:t>8</w:t>
            </w:r>
          </w:p>
        </w:tc>
        <w:tc>
          <w:tcPr>
            <w:tcW w:w="563" w:type="dxa"/>
            <w:vAlign w:val="center"/>
          </w:tcPr>
          <w:p w14:paraId="708901AE" w14:textId="77777777" w:rsidR="0069137D" w:rsidRDefault="00000000">
            <w:pPr>
              <w:spacing w:before="20" w:after="20"/>
              <w:jc w:val="center"/>
              <w:rPr>
                <w:sz w:val="14"/>
              </w:rPr>
            </w:pPr>
            <w:r>
              <w:rPr>
                <w:sz w:val="14"/>
              </w:rPr>
              <w:t>4</w:t>
            </w:r>
          </w:p>
        </w:tc>
        <w:tc>
          <w:tcPr>
            <w:tcW w:w="562" w:type="dxa"/>
            <w:vAlign w:val="center"/>
          </w:tcPr>
          <w:p w14:paraId="53125AAF" w14:textId="77777777" w:rsidR="0069137D" w:rsidRDefault="00000000">
            <w:pPr>
              <w:spacing w:before="20" w:after="20"/>
              <w:jc w:val="center"/>
              <w:rPr>
                <w:sz w:val="14"/>
              </w:rPr>
            </w:pPr>
            <w:r>
              <w:rPr>
                <w:sz w:val="14"/>
              </w:rPr>
              <w:t>8</w:t>
            </w:r>
          </w:p>
        </w:tc>
        <w:tc>
          <w:tcPr>
            <w:tcW w:w="563" w:type="dxa"/>
            <w:vAlign w:val="center"/>
          </w:tcPr>
          <w:p w14:paraId="022DC9C3" w14:textId="77777777" w:rsidR="0069137D" w:rsidRDefault="00000000">
            <w:pPr>
              <w:spacing w:before="20" w:after="20"/>
              <w:jc w:val="center"/>
              <w:rPr>
                <w:sz w:val="14"/>
              </w:rPr>
            </w:pPr>
            <w:r>
              <w:rPr>
                <w:sz w:val="14"/>
              </w:rPr>
              <w:t>15</w:t>
            </w:r>
          </w:p>
        </w:tc>
        <w:tc>
          <w:tcPr>
            <w:tcW w:w="720" w:type="dxa"/>
            <w:vAlign w:val="center"/>
          </w:tcPr>
          <w:p w14:paraId="31A1FDAE" w14:textId="77777777" w:rsidR="0069137D" w:rsidRDefault="00000000">
            <w:pPr>
              <w:spacing w:before="20" w:after="20"/>
              <w:jc w:val="center"/>
              <w:rPr>
                <w:sz w:val="14"/>
              </w:rPr>
            </w:pPr>
            <w:r>
              <w:rPr>
                <w:sz w:val="14"/>
              </w:rPr>
              <w:t>7.5</w:t>
            </w:r>
          </w:p>
        </w:tc>
        <w:tc>
          <w:tcPr>
            <w:tcW w:w="5220" w:type="dxa"/>
            <w:vAlign w:val="center"/>
          </w:tcPr>
          <w:p w14:paraId="2E8DCCC3" w14:textId="77777777" w:rsidR="0069137D" w:rsidRDefault="00000000">
            <w:pPr>
              <w:spacing w:before="20" w:after="20"/>
              <w:ind w:left="72" w:hanging="72"/>
              <w:rPr>
                <w:sz w:val="14"/>
              </w:rPr>
            </w:pPr>
            <w:r>
              <w:rPr>
                <w:sz w:val="14"/>
              </w:rPr>
              <w:t>Heir of Siberys, Tempest</w:t>
            </w:r>
          </w:p>
        </w:tc>
      </w:tr>
      <w:tr w:rsidR="00316081" w14:paraId="31F1A072" w14:textId="77777777">
        <w:trPr>
          <w:trHeight w:val="225"/>
        </w:trPr>
        <w:tc>
          <w:tcPr>
            <w:tcW w:w="562" w:type="dxa"/>
            <w:vAlign w:val="center"/>
          </w:tcPr>
          <w:p w14:paraId="284363F0" w14:textId="77777777" w:rsidR="0069137D" w:rsidRDefault="00000000">
            <w:pPr>
              <w:spacing w:before="20" w:after="20"/>
              <w:jc w:val="center"/>
              <w:rPr>
                <w:sz w:val="14"/>
              </w:rPr>
            </w:pPr>
            <w:r>
              <w:rPr>
                <w:sz w:val="14"/>
              </w:rPr>
              <w:t>13</w:t>
            </w:r>
          </w:p>
        </w:tc>
        <w:tc>
          <w:tcPr>
            <w:tcW w:w="563" w:type="dxa"/>
            <w:vAlign w:val="center"/>
          </w:tcPr>
          <w:p w14:paraId="3C5DB525" w14:textId="77777777" w:rsidR="0069137D" w:rsidRDefault="00000000">
            <w:pPr>
              <w:spacing w:before="20" w:after="20"/>
              <w:jc w:val="center"/>
              <w:rPr>
                <w:sz w:val="14"/>
              </w:rPr>
            </w:pPr>
            <w:r>
              <w:rPr>
                <w:sz w:val="14"/>
              </w:rPr>
              <w:t>5</w:t>
            </w:r>
          </w:p>
        </w:tc>
        <w:tc>
          <w:tcPr>
            <w:tcW w:w="562" w:type="dxa"/>
            <w:vAlign w:val="center"/>
          </w:tcPr>
          <w:p w14:paraId="71FB26CD" w14:textId="77777777" w:rsidR="0069137D" w:rsidRDefault="00000000">
            <w:pPr>
              <w:spacing w:before="20" w:after="20"/>
              <w:jc w:val="center"/>
              <w:rPr>
                <w:sz w:val="14"/>
              </w:rPr>
            </w:pPr>
            <w:r>
              <w:rPr>
                <w:sz w:val="14"/>
              </w:rPr>
              <w:t>D7</w:t>
            </w:r>
          </w:p>
        </w:tc>
        <w:tc>
          <w:tcPr>
            <w:tcW w:w="563" w:type="dxa"/>
            <w:vAlign w:val="center"/>
          </w:tcPr>
          <w:p w14:paraId="4B0C88EC" w14:textId="77777777" w:rsidR="0069137D" w:rsidRDefault="00000000">
            <w:pPr>
              <w:spacing w:before="20" w:after="20"/>
              <w:jc w:val="center"/>
              <w:rPr>
                <w:sz w:val="14"/>
              </w:rPr>
            </w:pPr>
            <w:r>
              <w:rPr>
                <w:sz w:val="14"/>
              </w:rPr>
              <w:t>9</w:t>
            </w:r>
          </w:p>
        </w:tc>
        <w:tc>
          <w:tcPr>
            <w:tcW w:w="562" w:type="dxa"/>
            <w:vAlign w:val="center"/>
          </w:tcPr>
          <w:p w14:paraId="3AEDA8B7" w14:textId="77777777" w:rsidR="0069137D" w:rsidRDefault="00000000">
            <w:pPr>
              <w:spacing w:before="20" w:after="20"/>
              <w:jc w:val="center"/>
              <w:rPr>
                <w:sz w:val="14"/>
              </w:rPr>
            </w:pPr>
            <w:r>
              <w:rPr>
                <w:sz w:val="14"/>
              </w:rPr>
              <w:t>8</w:t>
            </w:r>
          </w:p>
        </w:tc>
        <w:tc>
          <w:tcPr>
            <w:tcW w:w="563" w:type="dxa"/>
            <w:vAlign w:val="center"/>
          </w:tcPr>
          <w:p w14:paraId="4A6E4C4C" w14:textId="77777777" w:rsidR="0069137D" w:rsidRDefault="00000000">
            <w:pPr>
              <w:spacing w:before="20" w:after="20"/>
              <w:jc w:val="center"/>
              <w:rPr>
                <w:sz w:val="14"/>
              </w:rPr>
            </w:pPr>
            <w:r>
              <w:rPr>
                <w:sz w:val="14"/>
              </w:rPr>
              <w:t>4</w:t>
            </w:r>
          </w:p>
        </w:tc>
        <w:tc>
          <w:tcPr>
            <w:tcW w:w="562" w:type="dxa"/>
            <w:vAlign w:val="center"/>
          </w:tcPr>
          <w:p w14:paraId="0471D4F5" w14:textId="77777777" w:rsidR="0069137D" w:rsidRDefault="00000000">
            <w:pPr>
              <w:spacing w:before="20" w:after="20"/>
              <w:jc w:val="center"/>
              <w:rPr>
                <w:sz w:val="14"/>
              </w:rPr>
            </w:pPr>
            <w:r>
              <w:rPr>
                <w:sz w:val="14"/>
              </w:rPr>
              <w:t>8</w:t>
            </w:r>
          </w:p>
        </w:tc>
        <w:tc>
          <w:tcPr>
            <w:tcW w:w="563" w:type="dxa"/>
            <w:vAlign w:val="center"/>
          </w:tcPr>
          <w:p w14:paraId="1E036A36" w14:textId="77777777" w:rsidR="0069137D" w:rsidRDefault="00000000">
            <w:pPr>
              <w:spacing w:before="20" w:after="20"/>
              <w:jc w:val="center"/>
              <w:rPr>
                <w:sz w:val="14"/>
              </w:rPr>
            </w:pPr>
            <w:r>
              <w:rPr>
                <w:sz w:val="14"/>
              </w:rPr>
              <w:t>16</w:t>
            </w:r>
          </w:p>
        </w:tc>
        <w:tc>
          <w:tcPr>
            <w:tcW w:w="720" w:type="dxa"/>
            <w:vAlign w:val="center"/>
          </w:tcPr>
          <w:p w14:paraId="040E5DBB" w14:textId="77777777" w:rsidR="0069137D" w:rsidRDefault="00000000">
            <w:pPr>
              <w:spacing w:before="20" w:after="20"/>
              <w:jc w:val="center"/>
              <w:rPr>
                <w:sz w:val="14"/>
              </w:rPr>
            </w:pPr>
            <w:r>
              <w:rPr>
                <w:sz w:val="14"/>
              </w:rPr>
              <w:t>8.0</w:t>
            </w:r>
          </w:p>
        </w:tc>
        <w:tc>
          <w:tcPr>
            <w:tcW w:w="5220" w:type="dxa"/>
            <w:vAlign w:val="center"/>
          </w:tcPr>
          <w:p w14:paraId="362E86AE" w14:textId="77777777" w:rsidR="0069137D" w:rsidRDefault="00000000">
            <w:pPr>
              <w:spacing w:before="20" w:after="20"/>
              <w:ind w:left="72" w:hanging="72"/>
              <w:rPr>
                <w:sz w:val="14"/>
              </w:rPr>
            </w:pPr>
            <w:r>
              <w:rPr>
                <w:sz w:val="14"/>
              </w:rPr>
              <w:t>Alienist, Assassin, Cannith Wand Adept, Cavelord, Chameleon, Charlatan, Dread Pirate, Ghost-Faced Killer, Green Whisperer, Invisible Blade, Monk of the Long Death, Poisoner, Prime Underdark Guide, Replacement Killer, Sacred Fist, Scar Enforcer, Sentinel of Bharrai, Shadow Adept, Shadow Thief of Amn, Spymaster, Stalker of Kharash, Stonedeath Assassin, Stoneface, Vigilante</w:t>
            </w:r>
          </w:p>
        </w:tc>
      </w:tr>
      <w:tr w:rsidR="00316081" w14:paraId="27924226" w14:textId="77777777">
        <w:trPr>
          <w:trHeight w:val="225"/>
        </w:trPr>
        <w:tc>
          <w:tcPr>
            <w:tcW w:w="562" w:type="dxa"/>
            <w:vAlign w:val="center"/>
          </w:tcPr>
          <w:p w14:paraId="1DA50A16" w14:textId="77777777" w:rsidR="0069137D" w:rsidRDefault="00000000">
            <w:pPr>
              <w:spacing w:before="20" w:after="20"/>
              <w:jc w:val="center"/>
              <w:rPr>
                <w:sz w:val="14"/>
              </w:rPr>
            </w:pPr>
            <w:r>
              <w:rPr>
                <w:sz w:val="14"/>
              </w:rPr>
              <w:t>14</w:t>
            </w:r>
          </w:p>
        </w:tc>
        <w:tc>
          <w:tcPr>
            <w:tcW w:w="563" w:type="dxa"/>
            <w:vAlign w:val="center"/>
          </w:tcPr>
          <w:p w14:paraId="5F80AB35" w14:textId="77777777" w:rsidR="0069137D" w:rsidRDefault="00000000">
            <w:pPr>
              <w:spacing w:before="20" w:after="20"/>
              <w:jc w:val="center"/>
              <w:rPr>
                <w:sz w:val="14"/>
              </w:rPr>
            </w:pPr>
            <w:r>
              <w:rPr>
                <w:sz w:val="14"/>
              </w:rPr>
              <w:t>5</w:t>
            </w:r>
          </w:p>
        </w:tc>
        <w:tc>
          <w:tcPr>
            <w:tcW w:w="562" w:type="dxa"/>
            <w:vAlign w:val="center"/>
          </w:tcPr>
          <w:p w14:paraId="6634F974" w14:textId="77777777" w:rsidR="0069137D" w:rsidRDefault="00000000">
            <w:pPr>
              <w:spacing w:before="20" w:after="20"/>
              <w:jc w:val="center"/>
              <w:rPr>
                <w:sz w:val="14"/>
              </w:rPr>
            </w:pPr>
            <w:r>
              <w:rPr>
                <w:sz w:val="14"/>
              </w:rPr>
              <w:t>D7</w:t>
            </w:r>
          </w:p>
        </w:tc>
        <w:tc>
          <w:tcPr>
            <w:tcW w:w="563" w:type="dxa"/>
            <w:vAlign w:val="center"/>
          </w:tcPr>
          <w:p w14:paraId="1952B1E2" w14:textId="77777777" w:rsidR="0069137D" w:rsidRDefault="00000000">
            <w:pPr>
              <w:spacing w:before="20" w:after="20"/>
              <w:jc w:val="center"/>
              <w:rPr>
                <w:sz w:val="14"/>
              </w:rPr>
            </w:pPr>
            <w:r>
              <w:rPr>
                <w:sz w:val="14"/>
              </w:rPr>
              <w:t>10</w:t>
            </w:r>
          </w:p>
        </w:tc>
        <w:tc>
          <w:tcPr>
            <w:tcW w:w="562" w:type="dxa"/>
            <w:vAlign w:val="center"/>
          </w:tcPr>
          <w:p w14:paraId="147EDD4E" w14:textId="77777777" w:rsidR="0069137D" w:rsidRDefault="00000000">
            <w:pPr>
              <w:spacing w:before="20" w:after="20"/>
              <w:jc w:val="center"/>
              <w:rPr>
                <w:sz w:val="14"/>
              </w:rPr>
            </w:pPr>
            <w:r>
              <w:rPr>
                <w:sz w:val="14"/>
              </w:rPr>
              <w:t>9</w:t>
            </w:r>
          </w:p>
        </w:tc>
        <w:tc>
          <w:tcPr>
            <w:tcW w:w="563" w:type="dxa"/>
            <w:vAlign w:val="center"/>
          </w:tcPr>
          <w:p w14:paraId="61FCC7A2" w14:textId="77777777" w:rsidR="0069137D" w:rsidRDefault="00000000">
            <w:pPr>
              <w:spacing w:before="20" w:after="20"/>
              <w:jc w:val="center"/>
              <w:rPr>
                <w:sz w:val="14"/>
              </w:rPr>
            </w:pPr>
            <w:r>
              <w:rPr>
                <w:sz w:val="14"/>
              </w:rPr>
              <w:t>4</w:t>
            </w:r>
          </w:p>
        </w:tc>
        <w:tc>
          <w:tcPr>
            <w:tcW w:w="562" w:type="dxa"/>
            <w:vAlign w:val="center"/>
          </w:tcPr>
          <w:p w14:paraId="39838AF0" w14:textId="77777777" w:rsidR="0069137D" w:rsidRDefault="00000000">
            <w:pPr>
              <w:spacing w:before="20" w:after="20"/>
              <w:jc w:val="center"/>
              <w:rPr>
                <w:sz w:val="14"/>
              </w:rPr>
            </w:pPr>
            <w:r>
              <w:rPr>
                <w:sz w:val="14"/>
              </w:rPr>
              <w:t>9</w:t>
            </w:r>
          </w:p>
        </w:tc>
        <w:tc>
          <w:tcPr>
            <w:tcW w:w="563" w:type="dxa"/>
            <w:vAlign w:val="center"/>
          </w:tcPr>
          <w:p w14:paraId="0675E10C" w14:textId="77777777" w:rsidR="0069137D" w:rsidRDefault="00000000">
            <w:pPr>
              <w:spacing w:before="20" w:after="20"/>
              <w:jc w:val="center"/>
              <w:rPr>
                <w:sz w:val="14"/>
              </w:rPr>
            </w:pPr>
            <w:r>
              <w:rPr>
                <w:sz w:val="14"/>
              </w:rPr>
              <w:t>17</w:t>
            </w:r>
          </w:p>
        </w:tc>
        <w:tc>
          <w:tcPr>
            <w:tcW w:w="720" w:type="dxa"/>
            <w:vAlign w:val="center"/>
          </w:tcPr>
          <w:p w14:paraId="73474440" w14:textId="77777777" w:rsidR="0069137D" w:rsidRDefault="00000000">
            <w:pPr>
              <w:spacing w:before="20" w:after="20"/>
              <w:jc w:val="center"/>
              <w:rPr>
                <w:sz w:val="14"/>
              </w:rPr>
            </w:pPr>
            <w:r>
              <w:rPr>
                <w:sz w:val="14"/>
              </w:rPr>
              <w:t>8.5</w:t>
            </w:r>
          </w:p>
        </w:tc>
        <w:tc>
          <w:tcPr>
            <w:tcW w:w="5220" w:type="dxa"/>
            <w:vAlign w:val="center"/>
          </w:tcPr>
          <w:p w14:paraId="1012429D" w14:textId="77777777" w:rsidR="0069137D" w:rsidRDefault="0069137D">
            <w:pPr>
              <w:spacing w:before="20" w:after="20"/>
              <w:ind w:left="72" w:hanging="72"/>
              <w:rPr>
                <w:sz w:val="14"/>
              </w:rPr>
            </w:pPr>
          </w:p>
        </w:tc>
      </w:tr>
      <w:tr w:rsidR="00316081" w14:paraId="3EF49CE0" w14:textId="77777777">
        <w:trPr>
          <w:trHeight w:val="225"/>
        </w:trPr>
        <w:tc>
          <w:tcPr>
            <w:tcW w:w="562" w:type="dxa"/>
            <w:vAlign w:val="center"/>
          </w:tcPr>
          <w:p w14:paraId="31007FBA" w14:textId="77777777" w:rsidR="0069137D" w:rsidRDefault="00000000">
            <w:pPr>
              <w:spacing w:before="20" w:after="20"/>
              <w:jc w:val="center"/>
              <w:rPr>
                <w:sz w:val="14"/>
              </w:rPr>
            </w:pPr>
            <w:r>
              <w:rPr>
                <w:sz w:val="14"/>
              </w:rPr>
              <w:t>15</w:t>
            </w:r>
          </w:p>
        </w:tc>
        <w:tc>
          <w:tcPr>
            <w:tcW w:w="563" w:type="dxa"/>
            <w:vAlign w:val="center"/>
          </w:tcPr>
          <w:p w14:paraId="7B30C6D4" w14:textId="77777777" w:rsidR="0069137D" w:rsidRDefault="00000000">
            <w:pPr>
              <w:spacing w:before="20" w:after="20"/>
              <w:jc w:val="center"/>
              <w:rPr>
                <w:sz w:val="14"/>
              </w:rPr>
            </w:pPr>
            <w:r>
              <w:rPr>
                <w:sz w:val="14"/>
              </w:rPr>
              <w:t>6</w:t>
            </w:r>
          </w:p>
        </w:tc>
        <w:tc>
          <w:tcPr>
            <w:tcW w:w="562" w:type="dxa"/>
            <w:vAlign w:val="center"/>
          </w:tcPr>
          <w:p w14:paraId="19489F11" w14:textId="77777777" w:rsidR="0069137D" w:rsidRDefault="00000000">
            <w:pPr>
              <w:spacing w:before="20" w:after="20"/>
              <w:jc w:val="center"/>
              <w:rPr>
                <w:sz w:val="14"/>
              </w:rPr>
            </w:pPr>
            <w:r>
              <w:rPr>
                <w:sz w:val="14"/>
              </w:rPr>
              <w:t>D8</w:t>
            </w:r>
          </w:p>
        </w:tc>
        <w:tc>
          <w:tcPr>
            <w:tcW w:w="563" w:type="dxa"/>
            <w:vAlign w:val="center"/>
          </w:tcPr>
          <w:p w14:paraId="120AFFF5" w14:textId="77777777" w:rsidR="0069137D" w:rsidRDefault="00000000">
            <w:pPr>
              <w:spacing w:before="20" w:after="20"/>
              <w:jc w:val="center"/>
              <w:rPr>
                <w:sz w:val="14"/>
              </w:rPr>
            </w:pPr>
            <w:r>
              <w:rPr>
                <w:sz w:val="14"/>
              </w:rPr>
              <w:t>11</w:t>
            </w:r>
          </w:p>
        </w:tc>
        <w:tc>
          <w:tcPr>
            <w:tcW w:w="562" w:type="dxa"/>
            <w:vAlign w:val="center"/>
          </w:tcPr>
          <w:p w14:paraId="4B0A16FF" w14:textId="77777777" w:rsidR="0069137D" w:rsidRDefault="00000000">
            <w:pPr>
              <w:spacing w:before="20" w:after="20"/>
              <w:jc w:val="center"/>
              <w:rPr>
                <w:sz w:val="14"/>
              </w:rPr>
            </w:pPr>
            <w:r>
              <w:rPr>
                <w:sz w:val="14"/>
              </w:rPr>
              <w:t>9</w:t>
            </w:r>
          </w:p>
        </w:tc>
        <w:tc>
          <w:tcPr>
            <w:tcW w:w="563" w:type="dxa"/>
            <w:vAlign w:val="center"/>
          </w:tcPr>
          <w:p w14:paraId="5D2108EE" w14:textId="77777777" w:rsidR="0069137D" w:rsidRDefault="00000000">
            <w:pPr>
              <w:spacing w:before="20" w:after="20"/>
              <w:jc w:val="center"/>
              <w:rPr>
                <w:sz w:val="14"/>
              </w:rPr>
            </w:pPr>
            <w:r>
              <w:rPr>
                <w:sz w:val="14"/>
              </w:rPr>
              <w:t>5</w:t>
            </w:r>
          </w:p>
        </w:tc>
        <w:tc>
          <w:tcPr>
            <w:tcW w:w="562" w:type="dxa"/>
            <w:vAlign w:val="center"/>
          </w:tcPr>
          <w:p w14:paraId="57607990" w14:textId="77777777" w:rsidR="0069137D" w:rsidRDefault="00000000">
            <w:pPr>
              <w:spacing w:before="20" w:after="20"/>
              <w:jc w:val="center"/>
              <w:rPr>
                <w:sz w:val="14"/>
              </w:rPr>
            </w:pPr>
            <w:r>
              <w:rPr>
                <w:sz w:val="14"/>
              </w:rPr>
              <w:t>9</w:t>
            </w:r>
          </w:p>
        </w:tc>
        <w:tc>
          <w:tcPr>
            <w:tcW w:w="563" w:type="dxa"/>
            <w:vAlign w:val="center"/>
          </w:tcPr>
          <w:p w14:paraId="2B2460C1" w14:textId="77777777" w:rsidR="0069137D" w:rsidRDefault="00000000">
            <w:pPr>
              <w:spacing w:before="20" w:after="20"/>
              <w:jc w:val="center"/>
              <w:rPr>
                <w:sz w:val="14"/>
              </w:rPr>
            </w:pPr>
            <w:r>
              <w:rPr>
                <w:sz w:val="14"/>
              </w:rPr>
              <w:t>18</w:t>
            </w:r>
          </w:p>
        </w:tc>
        <w:tc>
          <w:tcPr>
            <w:tcW w:w="720" w:type="dxa"/>
            <w:vAlign w:val="center"/>
          </w:tcPr>
          <w:p w14:paraId="2DA0A4FB" w14:textId="77777777" w:rsidR="0069137D" w:rsidRDefault="00000000">
            <w:pPr>
              <w:spacing w:before="20" w:after="20"/>
              <w:jc w:val="center"/>
              <w:rPr>
                <w:sz w:val="14"/>
              </w:rPr>
            </w:pPr>
            <w:r>
              <w:rPr>
                <w:sz w:val="14"/>
              </w:rPr>
              <w:t>9.0</w:t>
            </w:r>
          </w:p>
        </w:tc>
        <w:tc>
          <w:tcPr>
            <w:tcW w:w="5220" w:type="dxa"/>
            <w:vAlign w:val="center"/>
          </w:tcPr>
          <w:p w14:paraId="06E5F4FF" w14:textId="77777777" w:rsidR="0069137D" w:rsidRDefault="00000000">
            <w:pPr>
              <w:spacing w:before="20" w:after="20"/>
              <w:ind w:left="72" w:hanging="72"/>
              <w:rPr>
                <w:sz w:val="14"/>
              </w:rPr>
            </w:pPr>
            <w:r>
              <w:rPr>
                <w:sz w:val="14"/>
              </w:rPr>
              <w:t>Cabinet Trickster, Knight of Holy Shielding, Thrall of Baphomet, Thrall of Dagon, Thrall of Pazuzu</w:t>
            </w:r>
          </w:p>
        </w:tc>
      </w:tr>
      <w:tr w:rsidR="00316081" w14:paraId="4B28880B" w14:textId="77777777">
        <w:trPr>
          <w:trHeight w:val="225"/>
        </w:trPr>
        <w:tc>
          <w:tcPr>
            <w:tcW w:w="562" w:type="dxa"/>
            <w:vAlign w:val="center"/>
          </w:tcPr>
          <w:p w14:paraId="493306BB" w14:textId="77777777" w:rsidR="0069137D" w:rsidRDefault="00000000">
            <w:pPr>
              <w:spacing w:before="20" w:after="20"/>
              <w:jc w:val="center"/>
              <w:rPr>
                <w:sz w:val="14"/>
              </w:rPr>
            </w:pPr>
            <w:r>
              <w:rPr>
                <w:sz w:val="14"/>
              </w:rPr>
              <w:t>16</w:t>
            </w:r>
          </w:p>
        </w:tc>
        <w:tc>
          <w:tcPr>
            <w:tcW w:w="563" w:type="dxa"/>
            <w:vAlign w:val="center"/>
          </w:tcPr>
          <w:p w14:paraId="4596071B" w14:textId="77777777" w:rsidR="0069137D" w:rsidRDefault="00000000">
            <w:pPr>
              <w:spacing w:before="20" w:after="20"/>
              <w:jc w:val="center"/>
              <w:rPr>
                <w:sz w:val="14"/>
              </w:rPr>
            </w:pPr>
            <w:r>
              <w:rPr>
                <w:sz w:val="14"/>
              </w:rPr>
              <w:t>6</w:t>
            </w:r>
          </w:p>
        </w:tc>
        <w:tc>
          <w:tcPr>
            <w:tcW w:w="562" w:type="dxa"/>
            <w:vAlign w:val="center"/>
          </w:tcPr>
          <w:p w14:paraId="279B621D" w14:textId="77777777" w:rsidR="0069137D" w:rsidRDefault="00000000">
            <w:pPr>
              <w:spacing w:before="20" w:after="20"/>
              <w:jc w:val="center"/>
              <w:rPr>
                <w:sz w:val="14"/>
              </w:rPr>
            </w:pPr>
            <w:r>
              <w:rPr>
                <w:sz w:val="14"/>
              </w:rPr>
              <w:t>D8</w:t>
            </w:r>
          </w:p>
        </w:tc>
        <w:tc>
          <w:tcPr>
            <w:tcW w:w="563" w:type="dxa"/>
            <w:vAlign w:val="center"/>
          </w:tcPr>
          <w:p w14:paraId="0F0FBB12" w14:textId="77777777" w:rsidR="0069137D" w:rsidRDefault="00000000">
            <w:pPr>
              <w:spacing w:before="20" w:after="20"/>
              <w:jc w:val="center"/>
              <w:rPr>
                <w:sz w:val="14"/>
              </w:rPr>
            </w:pPr>
            <w:r>
              <w:rPr>
                <w:sz w:val="14"/>
              </w:rPr>
              <w:t>12</w:t>
            </w:r>
          </w:p>
        </w:tc>
        <w:tc>
          <w:tcPr>
            <w:tcW w:w="562" w:type="dxa"/>
            <w:vAlign w:val="center"/>
          </w:tcPr>
          <w:p w14:paraId="69884E6B" w14:textId="77777777" w:rsidR="0069137D" w:rsidRDefault="00000000">
            <w:pPr>
              <w:spacing w:before="20" w:after="20"/>
              <w:jc w:val="center"/>
              <w:rPr>
                <w:sz w:val="14"/>
              </w:rPr>
            </w:pPr>
            <w:r>
              <w:rPr>
                <w:sz w:val="14"/>
              </w:rPr>
              <w:t>10</w:t>
            </w:r>
          </w:p>
        </w:tc>
        <w:tc>
          <w:tcPr>
            <w:tcW w:w="563" w:type="dxa"/>
            <w:vAlign w:val="center"/>
          </w:tcPr>
          <w:p w14:paraId="2D355782" w14:textId="77777777" w:rsidR="0069137D" w:rsidRDefault="00000000">
            <w:pPr>
              <w:spacing w:before="20" w:after="20"/>
              <w:jc w:val="center"/>
              <w:rPr>
                <w:sz w:val="14"/>
              </w:rPr>
            </w:pPr>
            <w:r>
              <w:rPr>
                <w:sz w:val="14"/>
              </w:rPr>
              <w:t>5</w:t>
            </w:r>
          </w:p>
        </w:tc>
        <w:tc>
          <w:tcPr>
            <w:tcW w:w="562" w:type="dxa"/>
            <w:vAlign w:val="center"/>
          </w:tcPr>
          <w:p w14:paraId="726ADAA2" w14:textId="77777777" w:rsidR="0069137D" w:rsidRDefault="00000000">
            <w:pPr>
              <w:spacing w:before="20" w:after="20"/>
              <w:jc w:val="center"/>
              <w:rPr>
                <w:sz w:val="14"/>
              </w:rPr>
            </w:pPr>
            <w:r>
              <w:rPr>
                <w:sz w:val="14"/>
              </w:rPr>
              <w:t>10</w:t>
            </w:r>
          </w:p>
        </w:tc>
        <w:tc>
          <w:tcPr>
            <w:tcW w:w="563" w:type="dxa"/>
            <w:vAlign w:val="center"/>
          </w:tcPr>
          <w:p w14:paraId="085272D7" w14:textId="77777777" w:rsidR="0069137D" w:rsidRDefault="00000000">
            <w:pPr>
              <w:spacing w:before="20" w:after="20"/>
              <w:jc w:val="center"/>
              <w:rPr>
                <w:sz w:val="14"/>
              </w:rPr>
            </w:pPr>
            <w:r>
              <w:rPr>
                <w:sz w:val="14"/>
              </w:rPr>
              <w:t>19</w:t>
            </w:r>
          </w:p>
        </w:tc>
        <w:tc>
          <w:tcPr>
            <w:tcW w:w="720" w:type="dxa"/>
            <w:vAlign w:val="center"/>
          </w:tcPr>
          <w:p w14:paraId="5E0C4A7E" w14:textId="77777777" w:rsidR="0069137D" w:rsidRDefault="00000000">
            <w:pPr>
              <w:spacing w:before="20" w:after="20"/>
              <w:jc w:val="center"/>
              <w:rPr>
                <w:sz w:val="14"/>
              </w:rPr>
            </w:pPr>
            <w:r>
              <w:rPr>
                <w:sz w:val="14"/>
              </w:rPr>
              <w:t>9.5</w:t>
            </w:r>
          </w:p>
        </w:tc>
        <w:tc>
          <w:tcPr>
            <w:tcW w:w="5220" w:type="dxa"/>
            <w:vAlign w:val="center"/>
          </w:tcPr>
          <w:p w14:paraId="189299F2" w14:textId="77777777" w:rsidR="0069137D" w:rsidRDefault="0069137D">
            <w:pPr>
              <w:spacing w:before="20" w:after="20"/>
              <w:ind w:left="72" w:hanging="72"/>
              <w:rPr>
                <w:sz w:val="14"/>
              </w:rPr>
            </w:pPr>
          </w:p>
        </w:tc>
      </w:tr>
      <w:tr w:rsidR="00316081" w14:paraId="358A75F0" w14:textId="77777777">
        <w:trPr>
          <w:trHeight w:val="225"/>
        </w:trPr>
        <w:tc>
          <w:tcPr>
            <w:tcW w:w="562" w:type="dxa"/>
            <w:vAlign w:val="center"/>
          </w:tcPr>
          <w:p w14:paraId="6CF7F180" w14:textId="77777777" w:rsidR="0069137D" w:rsidRDefault="00000000">
            <w:pPr>
              <w:spacing w:before="20" w:after="20"/>
              <w:jc w:val="center"/>
              <w:rPr>
                <w:sz w:val="14"/>
              </w:rPr>
            </w:pPr>
            <w:r>
              <w:rPr>
                <w:sz w:val="14"/>
              </w:rPr>
              <w:t>17</w:t>
            </w:r>
          </w:p>
        </w:tc>
        <w:tc>
          <w:tcPr>
            <w:tcW w:w="563" w:type="dxa"/>
            <w:vAlign w:val="center"/>
          </w:tcPr>
          <w:p w14:paraId="7EF89DBA" w14:textId="77777777" w:rsidR="0069137D" w:rsidRDefault="00000000">
            <w:pPr>
              <w:spacing w:before="20" w:after="20"/>
              <w:jc w:val="center"/>
              <w:rPr>
                <w:sz w:val="14"/>
              </w:rPr>
            </w:pPr>
            <w:r>
              <w:rPr>
                <w:sz w:val="14"/>
              </w:rPr>
              <w:t>6</w:t>
            </w:r>
          </w:p>
        </w:tc>
        <w:tc>
          <w:tcPr>
            <w:tcW w:w="562" w:type="dxa"/>
            <w:vAlign w:val="center"/>
          </w:tcPr>
          <w:p w14:paraId="22C7EDDF" w14:textId="77777777" w:rsidR="0069137D" w:rsidRDefault="00000000">
            <w:pPr>
              <w:spacing w:before="20" w:after="20"/>
              <w:jc w:val="center"/>
              <w:rPr>
                <w:sz w:val="14"/>
              </w:rPr>
            </w:pPr>
            <w:r>
              <w:rPr>
                <w:sz w:val="14"/>
              </w:rPr>
              <w:t>D9</w:t>
            </w:r>
          </w:p>
        </w:tc>
        <w:tc>
          <w:tcPr>
            <w:tcW w:w="563" w:type="dxa"/>
            <w:vAlign w:val="center"/>
          </w:tcPr>
          <w:p w14:paraId="6AFD3CE1" w14:textId="77777777" w:rsidR="0069137D" w:rsidRDefault="00000000">
            <w:pPr>
              <w:spacing w:before="20" w:after="20"/>
              <w:jc w:val="center"/>
              <w:rPr>
                <w:sz w:val="14"/>
              </w:rPr>
            </w:pPr>
            <w:r>
              <w:rPr>
                <w:sz w:val="14"/>
              </w:rPr>
              <w:t>12</w:t>
            </w:r>
          </w:p>
        </w:tc>
        <w:tc>
          <w:tcPr>
            <w:tcW w:w="562" w:type="dxa"/>
            <w:vAlign w:val="center"/>
          </w:tcPr>
          <w:p w14:paraId="10157EC6" w14:textId="77777777" w:rsidR="0069137D" w:rsidRDefault="00000000">
            <w:pPr>
              <w:spacing w:before="20" w:after="20"/>
              <w:jc w:val="center"/>
              <w:rPr>
                <w:sz w:val="14"/>
              </w:rPr>
            </w:pPr>
            <w:r>
              <w:rPr>
                <w:sz w:val="14"/>
              </w:rPr>
              <w:t>10</w:t>
            </w:r>
          </w:p>
        </w:tc>
        <w:tc>
          <w:tcPr>
            <w:tcW w:w="563" w:type="dxa"/>
            <w:vAlign w:val="center"/>
          </w:tcPr>
          <w:p w14:paraId="23AD2F4C" w14:textId="77777777" w:rsidR="0069137D" w:rsidRDefault="00000000">
            <w:pPr>
              <w:spacing w:before="20" w:after="20"/>
              <w:jc w:val="center"/>
              <w:rPr>
                <w:sz w:val="14"/>
              </w:rPr>
            </w:pPr>
            <w:r>
              <w:rPr>
                <w:sz w:val="14"/>
              </w:rPr>
              <w:t>5</w:t>
            </w:r>
          </w:p>
        </w:tc>
        <w:tc>
          <w:tcPr>
            <w:tcW w:w="562" w:type="dxa"/>
            <w:vAlign w:val="center"/>
          </w:tcPr>
          <w:p w14:paraId="45FC4762" w14:textId="77777777" w:rsidR="0069137D" w:rsidRDefault="00000000">
            <w:pPr>
              <w:spacing w:before="20" w:after="20"/>
              <w:jc w:val="center"/>
              <w:rPr>
                <w:sz w:val="14"/>
              </w:rPr>
            </w:pPr>
            <w:r>
              <w:rPr>
                <w:sz w:val="14"/>
              </w:rPr>
              <w:t>10</w:t>
            </w:r>
          </w:p>
        </w:tc>
        <w:tc>
          <w:tcPr>
            <w:tcW w:w="563" w:type="dxa"/>
            <w:vAlign w:val="center"/>
          </w:tcPr>
          <w:p w14:paraId="7A4B4D18" w14:textId="77777777" w:rsidR="0069137D" w:rsidRDefault="00000000">
            <w:pPr>
              <w:spacing w:before="20" w:after="20"/>
              <w:jc w:val="center"/>
              <w:rPr>
                <w:sz w:val="14"/>
              </w:rPr>
            </w:pPr>
            <w:r>
              <w:rPr>
                <w:sz w:val="14"/>
              </w:rPr>
              <w:t>20</w:t>
            </w:r>
          </w:p>
        </w:tc>
        <w:tc>
          <w:tcPr>
            <w:tcW w:w="720" w:type="dxa"/>
            <w:vAlign w:val="center"/>
          </w:tcPr>
          <w:p w14:paraId="35D99166" w14:textId="77777777" w:rsidR="0069137D" w:rsidRDefault="00000000">
            <w:pPr>
              <w:spacing w:before="20" w:after="20"/>
              <w:jc w:val="center"/>
              <w:rPr>
                <w:sz w:val="14"/>
              </w:rPr>
            </w:pPr>
            <w:r>
              <w:rPr>
                <w:sz w:val="14"/>
              </w:rPr>
              <w:t>10.0</w:t>
            </w:r>
          </w:p>
        </w:tc>
        <w:tc>
          <w:tcPr>
            <w:tcW w:w="5220" w:type="dxa"/>
            <w:vAlign w:val="center"/>
          </w:tcPr>
          <w:p w14:paraId="76ABBD4F" w14:textId="77777777" w:rsidR="0069137D" w:rsidRDefault="00000000">
            <w:pPr>
              <w:spacing w:before="20" w:after="20"/>
              <w:ind w:left="72" w:hanging="72"/>
              <w:rPr>
                <w:sz w:val="14"/>
              </w:rPr>
            </w:pPr>
            <w:r>
              <w:rPr>
                <w:sz w:val="14"/>
              </w:rPr>
              <w:t>Cragtop Archer, Divine Seeker, Dungeon Delver, Heartfire Fanner, Loremaster, Shadow Dancer, Son of Mercy, Urban Soul</w:t>
            </w:r>
          </w:p>
        </w:tc>
      </w:tr>
      <w:tr w:rsidR="00316081" w14:paraId="63E737B3" w14:textId="77777777">
        <w:trPr>
          <w:trHeight w:val="225"/>
        </w:trPr>
        <w:tc>
          <w:tcPr>
            <w:tcW w:w="562" w:type="dxa"/>
            <w:vAlign w:val="center"/>
          </w:tcPr>
          <w:p w14:paraId="1BDB43F1" w14:textId="77777777" w:rsidR="0069137D" w:rsidRDefault="00000000">
            <w:pPr>
              <w:spacing w:before="20" w:after="20"/>
              <w:jc w:val="center"/>
              <w:rPr>
                <w:sz w:val="14"/>
              </w:rPr>
            </w:pPr>
            <w:r>
              <w:rPr>
                <w:sz w:val="14"/>
              </w:rPr>
              <w:t>18</w:t>
            </w:r>
          </w:p>
        </w:tc>
        <w:tc>
          <w:tcPr>
            <w:tcW w:w="563" w:type="dxa"/>
            <w:vAlign w:val="center"/>
          </w:tcPr>
          <w:p w14:paraId="45CA4087" w14:textId="77777777" w:rsidR="0069137D" w:rsidRDefault="00000000">
            <w:pPr>
              <w:spacing w:before="20" w:after="20"/>
              <w:jc w:val="center"/>
              <w:rPr>
                <w:sz w:val="14"/>
              </w:rPr>
            </w:pPr>
            <w:r>
              <w:rPr>
                <w:sz w:val="14"/>
              </w:rPr>
              <w:t>7</w:t>
            </w:r>
          </w:p>
        </w:tc>
        <w:tc>
          <w:tcPr>
            <w:tcW w:w="562" w:type="dxa"/>
            <w:vAlign w:val="center"/>
          </w:tcPr>
          <w:p w14:paraId="7B1A5BEC" w14:textId="77777777" w:rsidR="0069137D" w:rsidRDefault="00000000">
            <w:pPr>
              <w:spacing w:before="20" w:after="20"/>
              <w:jc w:val="center"/>
              <w:rPr>
                <w:sz w:val="14"/>
              </w:rPr>
            </w:pPr>
            <w:r>
              <w:rPr>
                <w:sz w:val="14"/>
              </w:rPr>
              <w:t>D9</w:t>
            </w:r>
          </w:p>
        </w:tc>
        <w:tc>
          <w:tcPr>
            <w:tcW w:w="563" w:type="dxa"/>
            <w:vAlign w:val="center"/>
          </w:tcPr>
          <w:p w14:paraId="3D45679E" w14:textId="77777777" w:rsidR="0069137D" w:rsidRDefault="00000000">
            <w:pPr>
              <w:spacing w:before="20" w:after="20"/>
              <w:jc w:val="center"/>
              <w:rPr>
                <w:sz w:val="14"/>
              </w:rPr>
            </w:pPr>
            <w:r>
              <w:rPr>
                <w:sz w:val="14"/>
              </w:rPr>
              <w:t>13</w:t>
            </w:r>
          </w:p>
        </w:tc>
        <w:tc>
          <w:tcPr>
            <w:tcW w:w="562" w:type="dxa"/>
            <w:vAlign w:val="center"/>
          </w:tcPr>
          <w:p w14:paraId="2AA4EE0B" w14:textId="77777777" w:rsidR="0069137D" w:rsidRDefault="00000000">
            <w:pPr>
              <w:spacing w:before="20" w:after="20"/>
              <w:jc w:val="center"/>
              <w:rPr>
                <w:sz w:val="14"/>
              </w:rPr>
            </w:pPr>
            <w:r>
              <w:rPr>
                <w:sz w:val="14"/>
              </w:rPr>
              <w:t>11</w:t>
            </w:r>
          </w:p>
        </w:tc>
        <w:tc>
          <w:tcPr>
            <w:tcW w:w="563" w:type="dxa"/>
            <w:vAlign w:val="center"/>
          </w:tcPr>
          <w:p w14:paraId="144CE714" w14:textId="77777777" w:rsidR="0069137D" w:rsidRDefault="00000000">
            <w:pPr>
              <w:spacing w:before="20" w:after="20"/>
              <w:jc w:val="center"/>
              <w:rPr>
                <w:sz w:val="14"/>
              </w:rPr>
            </w:pPr>
            <w:r>
              <w:rPr>
                <w:sz w:val="14"/>
              </w:rPr>
              <w:t>6</w:t>
            </w:r>
          </w:p>
        </w:tc>
        <w:tc>
          <w:tcPr>
            <w:tcW w:w="562" w:type="dxa"/>
            <w:vAlign w:val="center"/>
          </w:tcPr>
          <w:p w14:paraId="65499DE4" w14:textId="77777777" w:rsidR="0069137D" w:rsidRDefault="00000000">
            <w:pPr>
              <w:spacing w:before="20" w:after="20"/>
              <w:jc w:val="center"/>
              <w:rPr>
                <w:sz w:val="14"/>
              </w:rPr>
            </w:pPr>
            <w:r>
              <w:rPr>
                <w:sz w:val="14"/>
              </w:rPr>
              <w:t>11</w:t>
            </w:r>
          </w:p>
        </w:tc>
        <w:tc>
          <w:tcPr>
            <w:tcW w:w="563" w:type="dxa"/>
            <w:vAlign w:val="center"/>
          </w:tcPr>
          <w:p w14:paraId="543B1370" w14:textId="77777777" w:rsidR="0069137D" w:rsidRDefault="00000000">
            <w:pPr>
              <w:spacing w:before="20" w:after="20"/>
              <w:jc w:val="center"/>
              <w:rPr>
                <w:sz w:val="14"/>
              </w:rPr>
            </w:pPr>
            <w:r>
              <w:rPr>
                <w:sz w:val="14"/>
              </w:rPr>
              <w:t>21</w:t>
            </w:r>
          </w:p>
        </w:tc>
        <w:tc>
          <w:tcPr>
            <w:tcW w:w="720" w:type="dxa"/>
            <w:vAlign w:val="center"/>
          </w:tcPr>
          <w:p w14:paraId="796580D5" w14:textId="77777777" w:rsidR="0069137D" w:rsidRDefault="00000000">
            <w:pPr>
              <w:spacing w:before="20" w:after="20"/>
              <w:jc w:val="center"/>
              <w:rPr>
                <w:sz w:val="14"/>
              </w:rPr>
            </w:pPr>
            <w:r>
              <w:rPr>
                <w:sz w:val="14"/>
              </w:rPr>
              <w:t>10.5</w:t>
            </w:r>
          </w:p>
        </w:tc>
        <w:tc>
          <w:tcPr>
            <w:tcW w:w="5220" w:type="dxa"/>
            <w:vAlign w:val="center"/>
          </w:tcPr>
          <w:p w14:paraId="460C60B7" w14:textId="77777777" w:rsidR="0069137D" w:rsidRDefault="0069137D">
            <w:pPr>
              <w:spacing w:before="20" w:after="20"/>
              <w:ind w:left="72" w:hanging="72"/>
              <w:rPr>
                <w:sz w:val="14"/>
              </w:rPr>
            </w:pPr>
          </w:p>
        </w:tc>
      </w:tr>
      <w:tr w:rsidR="00316081" w14:paraId="1F2604D0" w14:textId="77777777">
        <w:trPr>
          <w:trHeight w:val="225"/>
        </w:trPr>
        <w:tc>
          <w:tcPr>
            <w:tcW w:w="562" w:type="dxa"/>
            <w:vAlign w:val="center"/>
          </w:tcPr>
          <w:p w14:paraId="3850CB75" w14:textId="77777777" w:rsidR="0069137D" w:rsidRDefault="00000000">
            <w:pPr>
              <w:spacing w:before="20" w:after="20"/>
              <w:jc w:val="center"/>
              <w:rPr>
                <w:sz w:val="14"/>
              </w:rPr>
            </w:pPr>
            <w:r>
              <w:rPr>
                <w:sz w:val="14"/>
              </w:rPr>
              <w:t>19</w:t>
            </w:r>
          </w:p>
        </w:tc>
        <w:tc>
          <w:tcPr>
            <w:tcW w:w="563" w:type="dxa"/>
            <w:vAlign w:val="center"/>
          </w:tcPr>
          <w:p w14:paraId="0E9A23E5" w14:textId="77777777" w:rsidR="0069137D" w:rsidRDefault="00000000">
            <w:pPr>
              <w:spacing w:before="20" w:after="20"/>
              <w:jc w:val="center"/>
              <w:rPr>
                <w:sz w:val="14"/>
              </w:rPr>
            </w:pPr>
            <w:r>
              <w:rPr>
                <w:sz w:val="14"/>
              </w:rPr>
              <w:t>7</w:t>
            </w:r>
          </w:p>
        </w:tc>
        <w:tc>
          <w:tcPr>
            <w:tcW w:w="562" w:type="dxa"/>
            <w:vAlign w:val="center"/>
          </w:tcPr>
          <w:p w14:paraId="4A5FBA3E" w14:textId="77777777" w:rsidR="0069137D" w:rsidRDefault="00000000">
            <w:pPr>
              <w:spacing w:before="20" w:after="20"/>
              <w:jc w:val="center"/>
              <w:rPr>
                <w:sz w:val="14"/>
              </w:rPr>
            </w:pPr>
            <w:r>
              <w:rPr>
                <w:sz w:val="14"/>
              </w:rPr>
              <w:t>D9</w:t>
            </w:r>
          </w:p>
        </w:tc>
        <w:tc>
          <w:tcPr>
            <w:tcW w:w="563" w:type="dxa"/>
            <w:vAlign w:val="center"/>
          </w:tcPr>
          <w:p w14:paraId="5578C340" w14:textId="77777777" w:rsidR="0069137D" w:rsidRDefault="00000000">
            <w:pPr>
              <w:spacing w:before="20" w:after="20"/>
              <w:jc w:val="center"/>
              <w:rPr>
                <w:sz w:val="14"/>
              </w:rPr>
            </w:pPr>
            <w:r>
              <w:rPr>
                <w:sz w:val="14"/>
              </w:rPr>
              <w:t>14</w:t>
            </w:r>
          </w:p>
        </w:tc>
        <w:tc>
          <w:tcPr>
            <w:tcW w:w="562" w:type="dxa"/>
            <w:vAlign w:val="center"/>
          </w:tcPr>
          <w:p w14:paraId="14E74937" w14:textId="77777777" w:rsidR="0069137D" w:rsidRDefault="00000000">
            <w:pPr>
              <w:spacing w:before="20" w:after="20"/>
              <w:jc w:val="center"/>
              <w:rPr>
                <w:sz w:val="14"/>
              </w:rPr>
            </w:pPr>
            <w:r>
              <w:rPr>
                <w:sz w:val="14"/>
              </w:rPr>
              <w:t>11</w:t>
            </w:r>
          </w:p>
        </w:tc>
        <w:tc>
          <w:tcPr>
            <w:tcW w:w="563" w:type="dxa"/>
            <w:vAlign w:val="center"/>
          </w:tcPr>
          <w:p w14:paraId="07F08A17" w14:textId="77777777" w:rsidR="0069137D" w:rsidRDefault="00000000">
            <w:pPr>
              <w:spacing w:before="20" w:after="20"/>
              <w:jc w:val="center"/>
              <w:rPr>
                <w:sz w:val="14"/>
              </w:rPr>
            </w:pPr>
            <w:r>
              <w:rPr>
                <w:sz w:val="14"/>
              </w:rPr>
              <w:t>6</w:t>
            </w:r>
          </w:p>
        </w:tc>
        <w:tc>
          <w:tcPr>
            <w:tcW w:w="562" w:type="dxa"/>
            <w:vAlign w:val="center"/>
          </w:tcPr>
          <w:p w14:paraId="31EE564B" w14:textId="77777777" w:rsidR="0069137D" w:rsidRDefault="00000000">
            <w:pPr>
              <w:spacing w:before="20" w:after="20"/>
              <w:jc w:val="center"/>
              <w:rPr>
                <w:sz w:val="14"/>
              </w:rPr>
            </w:pPr>
            <w:r>
              <w:rPr>
                <w:sz w:val="14"/>
              </w:rPr>
              <w:t>11</w:t>
            </w:r>
          </w:p>
        </w:tc>
        <w:tc>
          <w:tcPr>
            <w:tcW w:w="563" w:type="dxa"/>
            <w:vAlign w:val="center"/>
          </w:tcPr>
          <w:p w14:paraId="1F714F18" w14:textId="77777777" w:rsidR="0069137D" w:rsidRDefault="00000000">
            <w:pPr>
              <w:spacing w:before="20" w:after="20"/>
              <w:jc w:val="center"/>
              <w:rPr>
                <w:sz w:val="14"/>
              </w:rPr>
            </w:pPr>
            <w:r>
              <w:rPr>
                <w:sz w:val="14"/>
              </w:rPr>
              <w:t>22</w:t>
            </w:r>
          </w:p>
        </w:tc>
        <w:tc>
          <w:tcPr>
            <w:tcW w:w="720" w:type="dxa"/>
            <w:vAlign w:val="center"/>
          </w:tcPr>
          <w:p w14:paraId="58F40902" w14:textId="77777777" w:rsidR="0069137D" w:rsidRDefault="00000000">
            <w:pPr>
              <w:spacing w:before="20" w:after="20"/>
              <w:jc w:val="center"/>
              <w:rPr>
                <w:sz w:val="14"/>
              </w:rPr>
            </w:pPr>
            <w:r>
              <w:rPr>
                <w:sz w:val="14"/>
              </w:rPr>
              <w:t>11.0</w:t>
            </w:r>
          </w:p>
        </w:tc>
        <w:tc>
          <w:tcPr>
            <w:tcW w:w="5220" w:type="dxa"/>
            <w:vAlign w:val="center"/>
          </w:tcPr>
          <w:p w14:paraId="250A81E5" w14:textId="77777777" w:rsidR="0069137D" w:rsidRDefault="0069137D">
            <w:pPr>
              <w:spacing w:before="20" w:after="20"/>
              <w:ind w:left="72" w:hanging="72"/>
              <w:rPr>
                <w:sz w:val="14"/>
              </w:rPr>
            </w:pPr>
          </w:p>
        </w:tc>
      </w:tr>
      <w:tr w:rsidR="00316081" w14:paraId="7367805B" w14:textId="77777777">
        <w:trPr>
          <w:trHeight w:val="225"/>
        </w:trPr>
        <w:tc>
          <w:tcPr>
            <w:tcW w:w="562" w:type="dxa"/>
            <w:vAlign w:val="center"/>
          </w:tcPr>
          <w:p w14:paraId="10935224" w14:textId="77777777" w:rsidR="0069137D" w:rsidRDefault="00000000">
            <w:pPr>
              <w:spacing w:before="20" w:after="20"/>
              <w:jc w:val="center"/>
              <w:rPr>
                <w:sz w:val="14"/>
              </w:rPr>
            </w:pPr>
            <w:r>
              <w:rPr>
                <w:sz w:val="14"/>
              </w:rPr>
              <w:t>20</w:t>
            </w:r>
          </w:p>
        </w:tc>
        <w:tc>
          <w:tcPr>
            <w:tcW w:w="563" w:type="dxa"/>
            <w:vAlign w:val="center"/>
          </w:tcPr>
          <w:p w14:paraId="7EC2F9DA" w14:textId="77777777" w:rsidR="0069137D" w:rsidRDefault="00000000">
            <w:pPr>
              <w:spacing w:before="20" w:after="20"/>
              <w:jc w:val="center"/>
              <w:rPr>
                <w:sz w:val="14"/>
              </w:rPr>
            </w:pPr>
            <w:r>
              <w:rPr>
                <w:sz w:val="14"/>
              </w:rPr>
              <w:t>7</w:t>
            </w:r>
          </w:p>
        </w:tc>
        <w:tc>
          <w:tcPr>
            <w:tcW w:w="562" w:type="dxa"/>
            <w:vAlign w:val="center"/>
          </w:tcPr>
          <w:p w14:paraId="18F82B0A" w14:textId="77777777" w:rsidR="0069137D" w:rsidRDefault="00000000">
            <w:pPr>
              <w:spacing w:before="20" w:after="20"/>
              <w:jc w:val="center"/>
              <w:rPr>
                <w:sz w:val="14"/>
              </w:rPr>
            </w:pPr>
            <w:r>
              <w:rPr>
                <w:sz w:val="14"/>
              </w:rPr>
              <w:t>D9</w:t>
            </w:r>
          </w:p>
        </w:tc>
        <w:tc>
          <w:tcPr>
            <w:tcW w:w="563" w:type="dxa"/>
            <w:vAlign w:val="center"/>
          </w:tcPr>
          <w:p w14:paraId="0397E871" w14:textId="77777777" w:rsidR="0069137D" w:rsidRDefault="00000000">
            <w:pPr>
              <w:spacing w:before="20" w:after="20"/>
              <w:jc w:val="center"/>
              <w:rPr>
                <w:sz w:val="14"/>
              </w:rPr>
            </w:pPr>
            <w:r>
              <w:rPr>
                <w:sz w:val="14"/>
              </w:rPr>
              <w:t>15</w:t>
            </w:r>
          </w:p>
        </w:tc>
        <w:tc>
          <w:tcPr>
            <w:tcW w:w="562" w:type="dxa"/>
            <w:vAlign w:val="center"/>
          </w:tcPr>
          <w:p w14:paraId="75BCE74D" w14:textId="77777777" w:rsidR="0069137D" w:rsidRDefault="00000000">
            <w:pPr>
              <w:spacing w:before="20" w:after="20"/>
              <w:jc w:val="center"/>
              <w:rPr>
                <w:sz w:val="14"/>
              </w:rPr>
            </w:pPr>
            <w:r>
              <w:rPr>
                <w:sz w:val="14"/>
              </w:rPr>
              <w:t>12</w:t>
            </w:r>
          </w:p>
        </w:tc>
        <w:tc>
          <w:tcPr>
            <w:tcW w:w="563" w:type="dxa"/>
            <w:vAlign w:val="center"/>
          </w:tcPr>
          <w:p w14:paraId="6B027446" w14:textId="77777777" w:rsidR="0069137D" w:rsidRDefault="00000000">
            <w:pPr>
              <w:spacing w:before="20" w:after="20"/>
              <w:jc w:val="center"/>
              <w:rPr>
                <w:sz w:val="14"/>
              </w:rPr>
            </w:pPr>
            <w:r>
              <w:rPr>
                <w:sz w:val="14"/>
              </w:rPr>
              <w:t>6</w:t>
            </w:r>
          </w:p>
        </w:tc>
        <w:tc>
          <w:tcPr>
            <w:tcW w:w="562" w:type="dxa"/>
            <w:vAlign w:val="center"/>
          </w:tcPr>
          <w:p w14:paraId="583392A5" w14:textId="77777777" w:rsidR="0069137D" w:rsidRDefault="00000000">
            <w:pPr>
              <w:spacing w:before="20" w:after="20"/>
              <w:jc w:val="center"/>
              <w:rPr>
                <w:sz w:val="14"/>
              </w:rPr>
            </w:pPr>
            <w:r>
              <w:rPr>
                <w:sz w:val="14"/>
              </w:rPr>
              <w:t>12</w:t>
            </w:r>
          </w:p>
        </w:tc>
        <w:tc>
          <w:tcPr>
            <w:tcW w:w="563" w:type="dxa"/>
            <w:vAlign w:val="center"/>
          </w:tcPr>
          <w:p w14:paraId="4D8DAF77" w14:textId="77777777" w:rsidR="0069137D" w:rsidRDefault="00000000">
            <w:pPr>
              <w:spacing w:before="20" w:after="20"/>
              <w:jc w:val="center"/>
              <w:rPr>
                <w:sz w:val="14"/>
              </w:rPr>
            </w:pPr>
            <w:r>
              <w:rPr>
                <w:sz w:val="14"/>
              </w:rPr>
              <w:t>23</w:t>
            </w:r>
          </w:p>
        </w:tc>
        <w:tc>
          <w:tcPr>
            <w:tcW w:w="720" w:type="dxa"/>
            <w:vAlign w:val="center"/>
          </w:tcPr>
          <w:p w14:paraId="4F9134CE" w14:textId="77777777" w:rsidR="0069137D" w:rsidRDefault="00000000">
            <w:pPr>
              <w:spacing w:before="20" w:after="20"/>
              <w:jc w:val="center"/>
              <w:rPr>
                <w:sz w:val="14"/>
              </w:rPr>
            </w:pPr>
            <w:r>
              <w:rPr>
                <w:sz w:val="14"/>
              </w:rPr>
              <w:t>11.5</w:t>
            </w:r>
          </w:p>
        </w:tc>
        <w:tc>
          <w:tcPr>
            <w:tcW w:w="5220" w:type="dxa"/>
            <w:vAlign w:val="center"/>
          </w:tcPr>
          <w:p w14:paraId="10A3B51B" w14:textId="77777777" w:rsidR="0069137D" w:rsidRDefault="0069137D">
            <w:pPr>
              <w:spacing w:before="20" w:after="20"/>
              <w:ind w:left="72" w:hanging="72"/>
              <w:rPr>
                <w:sz w:val="14"/>
              </w:rPr>
            </w:pPr>
          </w:p>
        </w:tc>
      </w:tr>
    </w:tbl>
    <w:p w14:paraId="64B4220F" w14:textId="77777777" w:rsidR="0069137D" w:rsidRDefault="0069137D">
      <w:pPr>
        <w:pStyle w:val="BodyText2"/>
        <w:tabs>
          <w:tab w:val="clear" w:pos="227"/>
        </w:tabs>
        <w:spacing w:before="0" w:after="0"/>
        <w:rPr>
          <w:sz w:val="14"/>
        </w:rPr>
      </w:pPr>
    </w:p>
    <w:p w14:paraId="6D8B9527" w14:textId="77777777" w:rsidR="0069137D" w:rsidRDefault="00000000">
      <w:pPr>
        <w:pStyle w:val="BodyText2"/>
        <w:tabs>
          <w:tab w:val="clear" w:pos="227"/>
        </w:tabs>
        <w:spacing w:before="0" w:after="0"/>
        <w:rPr>
          <w:sz w:val="14"/>
          <w:u w:val="single"/>
        </w:rPr>
      </w:pPr>
      <w:r>
        <w:rPr>
          <w:sz w:val="14"/>
          <w:u w:val="single"/>
        </w:rPr>
        <w:t>Druid</w:t>
      </w:r>
    </w:p>
    <w:p w14:paraId="1EE5F51A" w14:textId="77777777" w:rsidR="0069137D" w:rsidRDefault="00000000">
      <w:pPr>
        <w:pStyle w:val="BodyText2"/>
        <w:tabs>
          <w:tab w:val="clear" w:pos="227"/>
        </w:tabs>
        <w:spacing w:before="0" w:after="0"/>
        <w:ind w:left="180" w:hanging="180"/>
        <w:rPr>
          <w:sz w:val="14"/>
        </w:rPr>
      </w:pPr>
      <w:r>
        <w:rPr>
          <w:sz w:val="14"/>
        </w:rPr>
        <w:t>Never: Alchemist Savant, Arachnomancer, Arcane Archer, Arcane Devotee, Arcane Hierophant, Arcane Trickster, Archmage, Argent Savant, Battle Howler of Gruumsh, Battlesmith, Bear Warrior, Black Flame Zealot, Bladesinger, Blood Magus, Bone Knight, Bowman Charger, Cataclysm Mage, Cavalier, Celebrant of Sharess, Celestial Mystic, Champion of Corellon Larethian, Champion of Gwynharwyf, Chimeric Champion of Garl Glittergold, Church Inquisitor, Contemplative, Daggerspell Mage, Daggerspell Shaper, Dark Lantern, Deadgrim, Deep Diviner, Defender of Sealtiel, Divine Prankster, Dragon Disciple, Drunken Master, Effigy Master, Eldeen Ranger, Eldritch Knight, Emissary of Barachiel, Enlightened Fist, Entropomancer, Evereskan Tomb Guardian, Exalted Arcanist, Exorcist of the Silver Flame, Eye of Horus-Re, Exotic Weapon Master, Eye of Gruumsh, Fatespinner, Firestorm Berserker, Fist of Raziel, Fochlucan Lyrist, Force Missile Mage, Frenzied Berserker, Geomancer, Geometer, Green Star Adept, Hammer of Moradin, Harper Paragon, Hierophant, Highland Stalker, Holy Liberator, Horizon Walker, Hunter of the Dead, Icesinger, Imaskari Vengeance Taker, Incantatrix, Incantifier, Initiate of Pistis Sophia, Initiate of the Sevenfold Veil, Jester, Justice Hammer of Moradin, Justiciar of Tyr, Knight of the Chalice, Knight Protector, Knight Phantom, Luckstealer, Maester, Magic Filcher, Maiden of Pain, Mage of the Arcane Order, Martyred Champion of Ilmater, Master of the East Wind, Master of the North Wind, Master of the South Wind, Master of the Unseen Hand, Master of the West Wind, Master Transmogrifist, Memory Smith, Mindbender, Mindspy, Morninglord of Lathander, Mourner, Mystic Keeper of Corellon Larethian, Mystic Theurge, Nightsong Enforcer, Nightsong Infiltrator, Ollam, Order of the Bow Initiate, Oppressor, Prophet of Erathaol, Radiant Servant of Pelor, Rage Mage, Rainbow Servant, Recaster, Red Wizard, Runesmith, Sacred Exorcist, Sacred Fist, Seeker of the Song, Shadowbane Inquisitor, Shadowbane Stalker, Shadowcraft Mage, Shadowcrafter, Shinning Blade of Heironeous, Silver Pyromancer, Slayer of Domiel, Spell Sovereign, Spellcarved Soldier, Spellguard of Silverymoon, Spellsword, Sublime Chord, Suel Arcanamach, Tattooed Monk, Temple Raider of Olidammara, Thaumaturgist, Thayan Knight, Thief-Acrobat, Thrall of Demogorgon, Thrall of Fraz-Urb’luu, Thrall of Kostchtchie, Thrall of Zuggtomy, Troubadour of Stars, Ur-Priest, Vassal of Bahamut, Virtuoso, War Chanter, Warforged Juggernaut, Warpriest, Wayfarer Guide, Whisperknife, Wild Mage, Windwright Captain, World Speaker, Yathchol Webrider, Yathrinshee.</w:t>
      </w:r>
    </w:p>
    <w:p w14:paraId="76F8AAB4" w14:textId="77777777" w:rsidR="0069137D" w:rsidRDefault="00000000">
      <w:pPr>
        <w:pStyle w:val="BodyText2"/>
        <w:tabs>
          <w:tab w:val="clear" w:pos="227"/>
        </w:tabs>
        <w:spacing w:before="0" w:after="0"/>
      </w:pPr>
      <w:r>
        <w:rPr>
          <w:sz w:val="14"/>
          <w:u w:val="single"/>
        </w:rPr>
        <w:t>Druid</w:t>
      </w:r>
    </w:p>
    <w:p w14:paraId="3CB9A770" w14:textId="77777777" w:rsidR="0069137D" w:rsidRDefault="00000000">
      <w:pPr>
        <w:pStyle w:val="Heading2"/>
      </w:pPr>
      <w:r>
        <w:br w:type="page"/>
      </w:r>
      <w:bookmarkStart w:id="911" w:name="_Toc121034436"/>
      <w:bookmarkStart w:id="912" w:name="_Toc27549457"/>
      <w:r>
        <w:lastRenderedPageBreak/>
        <w:t>Fighter</w:t>
      </w:r>
      <w:bookmarkEnd w:id="911"/>
      <w:bookmarkEnd w:id="912"/>
      <w:r>
        <w:t xml:space="preserve">  </w:t>
      </w:r>
    </w:p>
    <w:p w14:paraId="39594AD4" w14:textId="77777777" w:rsidR="0069137D" w:rsidRDefault="00000000">
      <w:pPr>
        <w:ind w:left="900" w:hanging="180"/>
        <w:rPr>
          <w:sz w:val="14"/>
        </w:rPr>
      </w:pPr>
      <w:r>
        <w:rPr>
          <w:sz w:val="14"/>
        </w:rPr>
        <w:t>In-Class Skills – Str:  Climb, Jump, Swim.  Dex:  Ride.  Int:  Craft.  Cha:  Handle Animal, Intimidate.</w:t>
      </w:r>
    </w:p>
    <w:p w14:paraId="31988A5F" w14:textId="77777777" w:rsidR="0069137D" w:rsidRDefault="00000000">
      <w:pPr>
        <w:pStyle w:val="BodyText"/>
        <w:ind w:left="900" w:hanging="180"/>
        <w:jc w:val="left"/>
        <w:rPr>
          <w:sz w:val="14"/>
        </w:rPr>
      </w:pPr>
      <w:r>
        <w:rPr>
          <w:sz w:val="14"/>
        </w:rPr>
        <w:t>Weapons – All Simple &amp; Martial.</w:t>
      </w:r>
      <w:r>
        <w:rPr>
          <w:sz w:val="14"/>
        </w:rPr>
        <w:tab/>
        <w:t>Armor:  Light, Medium, Heavy, Shields, Tower Shields.</w:t>
      </w:r>
    </w:p>
    <w:p w14:paraId="440132CE" w14:textId="77777777" w:rsidR="0069137D" w:rsidRDefault="0069137D">
      <w:pPr>
        <w:rPr>
          <w:sz w:val="14"/>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62"/>
        <w:gridCol w:w="563"/>
        <w:gridCol w:w="562"/>
        <w:gridCol w:w="563"/>
        <w:gridCol w:w="562"/>
        <w:gridCol w:w="563"/>
        <w:gridCol w:w="562"/>
        <w:gridCol w:w="563"/>
        <w:gridCol w:w="720"/>
        <w:gridCol w:w="5220"/>
      </w:tblGrid>
      <w:tr w:rsidR="00316081" w14:paraId="2238CAA0" w14:textId="77777777">
        <w:trPr>
          <w:trHeight w:val="225"/>
        </w:trPr>
        <w:tc>
          <w:tcPr>
            <w:tcW w:w="562" w:type="dxa"/>
            <w:tcBorders>
              <w:top w:val="single" w:sz="12" w:space="0" w:color="auto"/>
              <w:bottom w:val="single" w:sz="12" w:space="0" w:color="auto"/>
            </w:tcBorders>
            <w:vAlign w:val="center"/>
          </w:tcPr>
          <w:p w14:paraId="7D06EFEF" w14:textId="77777777" w:rsidR="0069137D" w:rsidRDefault="00000000">
            <w:pPr>
              <w:spacing w:before="20" w:after="20"/>
              <w:jc w:val="center"/>
              <w:rPr>
                <w:sz w:val="14"/>
              </w:rPr>
            </w:pPr>
            <w:r>
              <w:rPr>
                <w:sz w:val="14"/>
              </w:rPr>
              <w:t>Level</w:t>
            </w:r>
          </w:p>
        </w:tc>
        <w:tc>
          <w:tcPr>
            <w:tcW w:w="563" w:type="dxa"/>
            <w:tcBorders>
              <w:top w:val="single" w:sz="12" w:space="0" w:color="auto"/>
              <w:bottom w:val="single" w:sz="12" w:space="0" w:color="auto"/>
            </w:tcBorders>
            <w:vAlign w:val="center"/>
          </w:tcPr>
          <w:p w14:paraId="0E2FA1A2" w14:textId="77777777" w:rsidR="0069137D" w:rsidRDefault="00000000">
            <w:pPr>
              <w:spacing w:before="20" w:after="20"/>
              <w:jc w:val="center"/>
              <w:rPr>
                <w:sz w:val="14"/>
              </w:rPr>
            </w:pPr>
            <w:r>
              <w:rPr>
                <w:sz w:val="14"/>
              </w:rPr>
              <w:t>Feats</w:t>
            </w:r>
          </w:p>
        </w:tc>
        <w:tc>
          <w:tcPr>
            <w:tcW w:w="562" w:type="dxa"/>
            <w:tcBorders>
              <w:top w:val="single" w:sz="12" w:space="0" w:color="auto"/>
              <w:bottom w:val="single" w:sz="12" w:space="0" w:color="auto"/>
            </w:tcBorders>
            <w:vAlign w:val="center"/>
          </w:tcPr>
          <w:p w14:paraId="5458766D" w14:textId="77777777" w:rsidR="0069137D" w:rsidRDefault="00000000">
            <w:pPr>
              <w:spacing w:before="20" w:after="20"/>
              <w:jc w:val="center"/>
              <w:rPr>
                <w:sz w:val="14"/>
              </w:rPr>
            </w:pPr>
            <w:r>
              <w:rPr>
                <w:sz w:val="14"/>
              </w:rPr>
              <w:t>Class</w:t>
            </w:r>
          </w:p>
        </w:tc>
        <w:tc>
          <w:tcPr>
            <w:tcW w:w="563" w:type="dxa"/>
            <w:tcBorders>
              <w:top w:val="single" w:sz="12" w:space="0" w:color="auto"/>
              <w:bottom w:val="single" w:sz="12" w:space="0" w:color="auto"/>
            </w:tcBorders>
            <w:vAlign w:val="center"/>
          </w:tcPr>
          <w:p w14:paraId="60C424BD" w14:textId="77777777" w:rsidR="0069137D" w:rsidRDefault="00000000">
            <w:pPr>
              <w:spacing w:before="20" w:after="20"/>
              <w:jc w:val="center"/>
              <w:rPr>
                <w:sz w:val="14"/>
              </w:rPr>
            </w:pPr>
            <w:r>
              <w:rPr>
                <w:sz w:val="14"/>
              </w:rPr>
              <w:t>BAB</w:t>
            </w:r>
          </w:p>
        </w:tc>
        <w:tc>
          <w:tcPr>
            <w:tcW w:w="562" w:type="dxa"/>
            <w:tcBorders>
              <w:top w:val="single" w:sz="12" w:space="0" w:color="auto"/>
              <w:bottom w:val="single" w:sz="12" w:space="0" w:color="auto"/>
            </w:tcBorders>
            <w:vAlign w:val="center"/>
          </w:tcPr>
          <w:p w14:paraId="5FC24B23" w14:textId="77777777" w:rsidR="0069137D" w:rsidRDefault="00000000">
            <w:pPr>
              <w:spacing w:before="20" w:after="20"/>
              <w:jc w:val="center"/>
              <w:rPr>
                <w:sz w:val="14"/>
              </w:rPr>
            </w:pPr>
            <w:r>
              <w:rPr>
                <w:sz w:val="14"/>
              </w:rPr>
              <w:t>Fort</w:t>
            </w:r>
          </w:p>
        </w:tc>
        <w:tc>
          <w:tcPr>
            <w:tcW w:w="563" w:type="dxa"/>
            <w:tcBorders>
              <w:top w:val="single" w:sz="12" w:space="0" w:color="auto"/>
              <w:bottom w:val="single" w:sz="12" w:space="0" w:color="auto"/>
            </w:tcBorders>
            <w:vAlign w:val="center"/>
          </w:tcPr>
          <w:p w14:paraId="3BC96DCF" w14:textId="77777777" w:rsidR="0069137D" w:rsidRDefault="00000000">
            <w:pPr>
              <w:spacing w:before="20" w:after="20"/>
              <w:jc w:val="center"/>
              <w:rPr>
                <w:sz w:val="14"/>
              </w:rPr>
            </w:pPr>
            <w:r>
              <w:rPr>
                <w:sz w:val="14"/>
              </w:rPr>
              <w:t>Ref</w:t>
            </w:r>
          </w:p>
        </w:tc>
        <w:tc>
          <w:tcPr>
            <w:tcW w:w="562" w:type="dxa"/>
            <w:tcBorders>
              <w:top w:val="single" w:sz="12" w:space="0" w:color="auto"/>
              <w:bottom w:val="single" w:sz="12" w:space="0" w:color="auto"/>
            </w:tcBorders>
            <w:vAlign w:val="center"/>
          </w:tcPr>
          <w:p w14:paraId="39866DD9" w14:textId="77777777" w:rsidR="0069137D" w:rsidRDefault="00000000">
            <w:pPr>
              <w:spacing w:before="20" w:after="20"/>
              <w:jc w:val="center"/>
              <w:rPr>
                <w:sz w:val="14"/>
              </w:rPr>
            </w:pPr>
            <w:r>
              <w:rPr>
                <w:sz w:val="14"/>
              </w:rPr>
              <w:t>Will</w:t>
            </w:r>
          </w:p>
        </w:tc>
        <w:tc>
          <w:tcPr>
            <w:tcW w:w="563" w:type="dxa"/>
            <w:tcBorders>
              <w:top w:val="single" w:sz="12" w:space="0" w:color="auto"/>
              <w:bottom w:val="single" w:sz="12" w:space="0" w:color="auto"/>
            </w:tcBorders>
            <w:vAlign w:val="center"/>
          </w:tcPr>
          <w:p w14:paraId="7530FAE4" w14:textId="77777777" w:rsidR="0069137D" w:rsidRDefault="00000000">
            <w:pPr>
              <w:spacing w:before="20" w:after="20"/>
              <w:jc w:val="center"/>
              <w:rPr>
                <w:sz w:val="14"/>
              </w:rPr>
            </w:pPr>
            <w:r>
              <w:rPr>
                <w:sz w:val="14"/>
              </w:rPr>
              <w:t>Skill</w:t>
            </w:r>
          </w:p>
        </w:tc>
        <w:tc>
          <w:tcPr>
            <w:tcW w:w="720" w:type="dxa"/>
            <w:tcBorders>
              <w:top w:val="single" w:sz="12" w:space="0" w:color="auto"/>
              <w:bottom w:val="single" w:sz="12" w:space="0" w:color="auto"/>
            </w:tcBorders>
            <w:vAlign w:val="center"/>
          </w:tcPr>
          <w:p w14:paraId="7315ED98" w14:textId="77777777" w:rsidR="0069137D" w:rsidRDefault="00000000">
            <w:pPr>
              <w:spacing w:before="20" w:after="20"/>
              <w:jc w:val="center"/>
              <w:rPr>
                <w:sz w:val="14"/>
              </w:rPr>
            </w:pPr>
            <w:r>
              <w:rPr>
                <w:sz w:val="14"/>
              </w:rPr>
              <w:t>Skill cc</w:t>
            </w:r>
          </w:p>
        </w:tc>
        <w:tc>
          <w:tcPr>
            <w:tcW w:w="5220" w:type="dxa"/>
            <w:tcBorders>
              <w:top w:val="single" w:sz="12" w:space="0" w:color="auto"/>
              <w:bottom w:val="single" w:sz="12" w:space="0" w:color="auto"/>
            </w:tcBorders>
            <w:vAlign w:val="center"/>
          </w:tcPr>
          <w:p w14:paraId="2B48C84C" w14:textId="77777777" w:rsidR="0069137D" w:rsidRDefault="00000000">
            <w:pPr>
              <w:spacing w:before="20" w:after="20"/>
              <w:ind w:left="72" w:hanging="72"/>
              <w:rPr>
                <w:sz w:val="14"/>
              </w:rPr>
            </w:pPr>
            <w:r>
              <w:rPr>
                <w:sz w:val="14"/>
              </w:rPr>
              <w:t>Classes</w:t>
            </w:r>
          </w:p>
        </w:tc>
      </w:tr>
      <w:tr w:rsidR="00316081" w14:paraId="6C341B00" w14:textId="77777777">
        <w:trPr>
          <w:trHeight w:val="225"/>
        </w:trPr>
        <w:tc>
          <w:tcPr>
            <w:tcW w:w="562" w:type="dxa"/>
            <w:tcBorders>
              <w:top w:val="single" w:sz="12" w:space="0" w:color="auto"/>
            </w:tcBorders>
            <w:vAlign w:val="center"/>
          </w:tcPr>
          <w:p w14:paraId="77C22CBF" w14:textId="77777777" w:rsidR="0069137D" w:rsidRDefault="00000000">
            <w:pPr>
              <w:spacing w:before="20" w:after="20"/>
              <w:jc w:val="center"/>
              <w:rPr>
                <w:sz w:val="14"/>
              </w:rPr>
            </w:pPr>
            <w:r>
              <w:rPr>
                <w:sz w:val="14"/>
              </w:rPr>
              <w:t>1</w:t>
            </w:r>
          </w:p>
        </w:tc>
        <w:tc>
          <w:tcPr>
            <w:tcW w:w="563" w:type="dxa"/>
            <w:tcBorders>
              <w:top w:val="single" w:sz="12" w:space="0" w:color="auto"/>
            </w:tcBorders>
            <w:vAlign w:val="center"/>
          </w:tcPr>
          <w:p w14:paraId="6F3B864F" w14:textId="77777777" w:rsidR="0069137D" w:rsidRDefault="00000000">
            <w:pPr>
              <w:spacing w:before="20" w:after="20"/>
              <w:jc w:val="center"/>
              <w:rPr>
                <w:sz w:val="14"/>
              </w:rPr>
            </w:pPr>
            <w:r>
              <w:rPr>
                <w:sz w:val="14"/>
              </w:rPr>
              <w:t>1+1</w:t>
            </w:r>
          </w:p>
        </w:tc>
        <w:tc>
          <w:tcPr>
            <w:tcW w:w="562" w:type="dxa"/>
            <w:tcBorders>
              <w:top w:val="single" w:sz="12" w:space="0" w:color="auto"/>
            </w:tcBorders>
            <w:vAlign w:val="center"/>
          </w:tcPr>
          <w:p w14:paraId="599C6654" w14:textId="77777777" w:rsidR="0069137D" w:rsidRDefault="00000000">
            <w:pPr>
              <w:spacing w:before="20" w:after="20"/>
              <w:jc w:val="center"/>
              <w:rPr>
                <w:sz w:val="14"/>
              </w:rPr>
            </w:pPr>
            <w:r>
              <w:rPr>
                <w:sz w:val="14"/>
              </w:rPr>
              <w:t>–</w:t>
            </w:r>
          </w:p>
        </w:tc>
        <w:tc>
          <w:tcPr>
            <w:tcW w:w="563" w:type="dxa"/>
            <w:tcBorders>
              <w:top w:val="single" w:sz="12" w:space="0" w:color="auto"/>
            </w:tcBorders>
            <w:vAlign w:val="center"/>
          </w:tcPr>
          <w:p w14:paraId="600E986E" w14:textId="77777777" w:rsidR="0069137D" w:rsidRDefault="00000000">
            <w:pPr>
              <w:spacing w:before="20" w:after="20"/>
              <w:jc w:val="center"/>
              <w:rPr>
                <w:sz w:val="14"/>
              </w:rPr>
            </w:pPr>
            <w:r>
              <w:rPr>
                <w:sz w:val="14"/>
              </w:rPr>
              <w:t>1</w:t>
            </w:r>
          </w:p>
        </w:tc>
        <w:tc>
          <w:tcPr>
            <w:tcW w:w="562" w:type="dxa"/>
            <w:tcBorders>
              <w:top w:val="single" w:sz="12" w:space="0" w:color="auto"/>
            </w:tcBorders>
            <w:vAlign w:val="center"/>
          </w:tcPr>
          <w:p w14:paraId="2AFA8DBA" w14:textId="77777777" w:rsidR="0069137D" w:rsidRDefault="00000000">
            <w:pPr>
              <w:spacing w:before="20" w:after="20"/>
              <w:jc w:val="center"/>
              <w:rPr>
                <w:sz w:val="14"/>
              </w:rPr>
            </w:pPr>
            <w:r>
              <w:rPr>
                <w:sz w:val="14"/>
              </w:rPr>
              <w:t>2</w:t>
            </w:r>
          </w:p>
        </w:tc>
        <w:tc>
          <w:tcPr>
            <w:tcW w:w="563" w:type="dxa"/>
            <w:tcBorders>
              <w:top w:val="single" w:sz="12" w:space="0" w:color="auto"/>
            </w:tcBorders>
            <w:vAlign w:val="center"/>
          </w:tcPr>
          <w:p w14:paraId="691BE346" w14:textId="77777777" w:rsidR="0069137D" w:rsidRDefault="00000000">
            <w:pPr>
              <w:spacing w:before="20" w:after="20"/>
              <w:jc w:val="center"/>
              <w:rPr>
                <w:sz w:val="14"/>
              </w:rPr>
            </w:pPr>
            <w:r>
              <w:rPr>
                <w:sz w:val="14"/>
              </w:rPr>
              <w:t>0</w:t>
            </w:r>
          </w:p>
        </w:tc>
        <w:tc>
          <w:tcPr>
            <w:tcW w:w="562" w:type="dxa"/>
            <w:tcBorders>
              <w:top w:val="single" w:sz="12" w:space="0" w:color="auto"/>
            </w:tcBorders>
            <w:vAlign w:val="center"/>
          </w:tcPr>
          <w:p w14:paraId="6DEAD1F0" w14:textId="77777777" w:rsidR="0069137D" w:rsidRDefault="00000000">
            <w:pPr>
              <w:spacing w:before="20" w:after="20"/>
              <w:jc w:val="center"/>
              <w:rPr>
                <w:sz w:val="14"/>
              </w:rPr>
            </w:pPr>
            <w:r>
              <w:rPr>
                <w:sz w:val="14"/>
              </w:rPr>
              <w:t>0</w:t>
            </w:r>
          </w:p>
        </w:tc>
        <w:tc>
          <w:tcPr>
            <w:tcW w:w="563" w:type="dxa"/>
            <w:tcBorders>
              <w:top w:val="single" w:sz="12" w:space="0" w:color="auto"/>
            </w:tcBorders>
            <w:vAlign w:val="center"/>
          </w:tcPr>
          <w:p w14:paraId="6484D866" w14:textId="77777777" w:rsidR="0069137D" w:rsidRDefault="00000000">
            <w:pPr>
              <w:spacing w:before="20" w:after="20"/>
              <w:jc w:val="center"/>
              <w:rPr>
                <w:sz w:val="14"/>
              </w:rPr>
            </w:pPr>
            <w:r>
              <w:rPr>
                <w:sz w:val="14"/>
              </w:rPr>
              <w:t>4</w:t>
            </w:r>
          </w:p>
        </w:tc>
        <w:tc>
          <w:tcPr>
            <w:tcW w:w="720" w:type="dxa"/>
            <w:tcBorders>
              <w:top w:val="single" w:sz="12" w:space="0" w:color="auto"/>
            </w:tcBorders>
            <w:vAlign w:val="center"/>
          </w:tcPr>
          <w:p w14:paraId="576EB6C4" w14:textId="77777777" w:rsidR="0069137D" w:rsidRDefault="00000000">
            <w:pPr>
              <w:spacing w:before="20" w:after="20"/>
              <w:jc w:val="center"/>
              <w:rPr>
                <w:sz w:val="14"/>
              </w:rPr>
            </w:pPr>
            <w:r>
              <w:rPr>
                <w:sz w:val="14"/>
              </w:rPr>
              <w:t>2.0</w:t>
            </w:r>
          </w:p>
        </w:tc>
        <w:tc>
          <w:tcPr>
            <w:tcW w:w="5220" w:type="dxa"/>
            <w:tcBorders>
              <w:top w:val="single" w:sz="12" w:space="0" w:color="auto"/>
            </w:tcBorders>
            <w:vAlign w:val="center"/>
          </w:tcPr>
          <w:p w14:paraId="4D6664C1" w14:textId="77777777" w:rsidR="0069137D" w:rsidRDefault="0069137D">
            <w:pPr>
              <w:spacing w:before="20" w:after="20"/>
              <w:ind w:left="72" w:hanging="72"/>
              <w:rPr>
                <w:sz w:val="14"/>
              </w:rPr>
            </w:pPr>
          </w:p>
        </w:tc>
      </w:tr>
      <w:tr w:rsidR="00316081" w14:paraId="1B7C25CC" w14:textId="77777777">
        <w:trPr>
          <w:trHeight w:val="225"/>
        </w:trPr>
        <w:tc>
          <w:tcPr>
            <w:tcW w:w="562" w:type="dxa"/>
            <w:vAlign w:val="center"/>
          </w:tcPr>
          <w:p w14:paraId="25FCB581" w14:textId="77777777" w:rsidR="0069137D" w:rsidRDefault="00000000">
            <w:pPr>
              <w:spacing w:before="20" w:after="20"/>
              <w:jc w:val="center"/>
              <w:rPr>
                <w:sz w:val="14"/>
              </w:rPr>
            </w:pPr>
            <w:r>
              <w:rPr>
                <w:sz w:val="14"/>
              </w:rPr>
              <w:t>2</w:t>
            </w:r>
          </w:p>
        </w:tc>
        <w:tc>
          <w:tcPr>
            <w:tcW w:w="563" w:type="dxa"/>
            <w:vAlign w:val="center"/>
          </w:tcPr>
          <w:p w14:paraId="6ACBDBEB" w14:textId="77777777" w:rsidR="0069137D" w:rsidRDefault="00000000">
            <w:pPr>
              <w:spacing w:before="20" w:after="20"/>
              <w:jc w:val="center"/>
              <w:rPr>
                <w:sz w:val="14"/>
              </w:rPr>
            </w:pPr>
            <w:r>
              <w:rPr>
                <w:sz w:val="14"/>
              </w:rPr>
              <w:t>1+2</w:t>
            </w:r>
          </w:p>
        </w:tc>
        <w:tc>
          <w:tcPr>
            <w:tcW w:w="562" w:type="dxa"/>
            <w:vAlign w:val="center"/>
          </w:tcPr>
          <w:p w14:paraId="29C0C035" w14:textId="77777777" w:rsidR="0069137D" w:rsidRDefault="00000000">
            <w:pPr>
              <w:spacing w:before="20" w:after="20"/>
              <w:jc w:val="center"/>
              <w:rPr>
                <w:sz w:val="14"/>
              </w:rPr>
            </w:pPr>
            <w:r>
              <w:rPr>
                <w:sz w:val="14"/>
              </w:rPr>
              <w:t>–</w:t>
            </w:r>
          </w:p>
        </w:tc>
        <w:tc>
          <w:tcPr>
            <w:tcW w:w="563" w:type="dxa"/>
            <w:vAlign w:val="center"/>
          </w:tcPr>
          <w:p w14:paraId="629A7237" w14:textId="77777777" w:rsidR="0069137D" w:rsidRDefault="00000000">
            <w:pPr>
              <w:spacing w:before="20" w:after="20"/>
              <w:jc w:val="center"/>
              <w:rPr>
                <w:sz w:val="14"/>
              </w:rPr>
            </w:pPr>
            <w:r>
              <w:rPr>
                <w:sz w:val="14"/>
              </w:rPr>
              <w:t>2</w:t>
            </w:r>
          </w:p>
        </w:tc>
        <w:tc>
          <w:tcPr>
            <w:tcW w:w="562" w:type="dxa"/>
            <w:vAlign w:val="center"/>
          </w:tcPr>
          <w:p w14:paraId="5A1C9453" w14:textId="77777777" w:rsidR="0069137D" w:rsidRDefault="00000000">
            <w:pPr>
              <w:spacing w:before="20" w:after="20"/>
              <w:jc w:val="center"/>
              <w:rPr>
                <w:sz w:val="14"/>
              </w:rPr>
            </w:pPr>
            <w:r>
              <w:rPr>
                <w:sz w:val="14"/>
              </w:rPr>
              <w:t>3</w:t>
            </w:r>
          </w:p>
        </w:tc>
        <w:tc>
          <w:tcPr>
            <w:tcW w:w="563" w:type="dxa"/>
            <w:vAlign w:val="center"/>
          </w:tcPr>
          <w:p w14:paraId="15732705" w14:textId="77777777" w:rsidR="0069137D" w:rsidRDefault="00000000">
            <w:pPr>
              <w:spacing w:before="20" w:after="20"/>
              <w:jc w:val="center"/>
              <w:rPr>
                <w:sz w:val="14"/>
              </w:rPr>
            </w:pPr>
            <w:r>
              <w:rPr>
                <w:sz w:val="14"/>
              </w:rPr>
              <w:t>0</w:t>
            </w:r>
          </w:p>
        </w:tc>
        <w:tc>
          <w:tcPr>
            <w:tcW w:w="562" w:type="dxa"/>
            <w:vAlign w:val="center"/>
          </w:tcPr>
          <w:p w14:paraId="7DACAFBF" w14:textId="77777777" w:rsidR="0069137D" w:rsidRDefault="00000000">
            <w:pPr>
              <w:spacing w:before="20" w:after="20"/>
              <w:jc w:val="center"/>
              <w:rPr>
                <w:sz w:val="14"/>
              </w:rPr>
            </w:pPr>
            <w:r>
              <w:rPr>
                <w:sz w:val="14"/>
              </w:rPr>
              <w:t>0</w:t>
            </w:r>
          </w:p>
        </w:tc>
        <w:tc>
          <w:tcPr>
            <w:tcW w:w="563" w:type="dxa"/>
            <w:vAlign w:val="center"/>
          </w:tcPr>
          <w:p w14:paraId="64DF36C8" w14:textId="77777777" w:rsidR="0069137D" w:rsidRDefault="00000000">
            <w:pPr>
              <w:spacing w:before="20" w:after="20"/>
              <w:jc w:val="center"/>
              <w:rPr>
                <w:sz w:val="14"/>
              </w:rPr>
            </w:pPr>
            <w:r>
              <w:rPr>
                <w:sz w:val="14"/>
              </w:rPr>
              <w:t>5</w:t>
            </w:r>
          </w:p>
        </w:tc>
        <w:tc>
          <w:tcPr>
            <w:tcW w:w="720" w:type="dxa"/>
            <w:vAlign w:val="center"/>
          </w:tcPr>
          <w:p w14:paraId="6245955C" w14:textId="77777777" w:rsidR="0069137D" w:rsidRDefault="00000000">
            <w:pPr>
              <w:spacing w:before="20" w:after="20"/>
              <w:jc w:val="center"/>
              <w:rPr>
                <w:sz w:val="14"/>
              </w:rPr>
            </w:pPr>
            <w:r>
              <w:rPr>
                <w:sz w:val="14"/>
              </w:rPr>
              <w:t>2.5</w:t>
            </w:r>
          </w:p>
        </w:tc>
        <w:tc>
          <w:tcPr>
            <w:tcW w:w="5220" w:type="dxa"/>
            <w:vAlign w:val="center"/>
          </w:tcPr>
          <w:p w14:paraId="227FCA2F" w14:textId="77777777" w:rsidR="0069137D" w:rsidRDefault="00000000">
            <w:pPr>
              <w:spacing w:before="20" w:after="20"/>
              <w:ind w:left="72" w:hanging="72"/>
              <w:rPr>
                <w:sz w:val="14"/>
              </w:rPr>
            </w:pPr>
            <w:r>
              <w:rPr>
                <w:sz w:val="14"/>
              </w:rPr>
              <w:t>Stoneblessed</w:t>
            </w:r>
          </w:p>
        </w:tc>
      </w:tr>
      <w:tr w:rsidR="00316081" w14:paraId="216CEAF1" w14:textId="77777777">
        <w:trPr>
          <w:trHeight w:val="225"/>
        </w:trPr>
        <w:tc>
          <w:tcPr>
            <w:tcW w:w="562" w:type="dxa"/>
            <w:vAlign w:val="center"/>
          </w:tcPr>
          <w:p w14:paraId="04C2C9D8" w14:textId="77777777" w:rsidR="0069137D" w:rsidRDefault="00000000">
            <w:pPr>
              <w:spacing w:before="20" w:after="20"/>
              <w:jc w:val="center"/>
              <w:rPr>
                <w:sz w:val="14"/>
              </w:rPr>
            </w:pPr>
            <w:r>
              <w:rPr>
                <w:sz w:val="14"/>
              </w:rPr>
              <w:t>3</w:t>
            </w:r>
          </w:p>
        </w:tc>
        <w:tc>
          <w:tcPr>
            <w:tcW w:w="563" w:type="dxa"/>
            <w:vAlign w:val="center"/>
          </w:tcPr>
          <w:p w14:paraId="3FC628ED" w14:textId="77777777" w:rsidR="0069137D" w:rsidRDefault="00000000">
            <w:pPr>
              <w:spacing w:before="20" w:after="20"/>
              <w:jc w:val="center"/>
              <w:rPr>
                <w:sz w:val="14"/>
              </w:rPr>
            </w:pPr>
            <w:r>
              <w:rPr>
                <w:sz w:val="14"/>
              </w:rPr>
              <w:t>2+2</w:t>
            </w:r>
          </w:p>
        </w:tc>
        <w:tc>
          <w:tcPr>
            <w:tcW w:w="562" w:type="dxa"/>
            <w:vAlign w:val="center"/>
          </w:tcPr>
          <w:p w14:paraId="301CF48D" w14:textId="77777777" w:rsidR="0069137D" w:rsidRDefault="00000000">
            <w:pPr>
              <w:spacing w:before="20" w:after="20"/>
              <w:jc w:val="center"/>
              <w:rPr>
                <w:sz w:val="14"/>
              </w:rPr>
            </w:pPr>
            <w:r>
              <w:rPr>
                <w:sz w:val="14"/>
              </w:rPr>
              <w:t>–</w:t>
            </w:r>
          </w:p>
        </w:tc>
        <w:tc>
          <w:tcPr>
            <w:tcW w:w="563" w:type="dxa"/>
            <w:vAlign w:val="center"/>
          </w:tcPr>
          <w:p w14:paraId="61DE80A4" w14:textId="77777777" w:rsidR="0069137D" w:rsidRDefault="00000000">
            <w:pPr>
              <w:spacing w:before="20" w:after="20"/>
              <w:jc w:val="center"/>
              <w:rPr>
                <w:sz w:val="14"/>
              </w:rPr>
            </w:pPr>
            <w:r>
              <w:rPr>
                <w:sz w:val="14"/>
              </w:rPr>
              <w:t>3</w:t>
            </w:r>
          </w:p>
        </w:tc>
        <w:tc>
          <w:tcPr>
            <w:tcW w:w="562" w:type="dxa"/>
            <w:vAlign w:val="center"/>
          </w:tcPr>
          <w:p w14:paraId="2FF9EEFE" w14:textId="77777777" w:rsidR="0069137D" w:rsidRDefault="00000000">
            <w:pPr>
              <w:spacing w:before="20" w:after="20"/>
              <w:jc w:val="center"/>
              <w:rPr>
                <w:sz w:val="14"/>
              </w:rPr>
            </w:pPr>
            <w:r>
              <w:rPr>
                <w:sz w:val="14"/>
              </w:rPr>
              <w:t>3</w:t>
            </w:r>
          </w:p>
        </w:tc>
        <w:tc>
          <w:tcPr>
            <w:tcW w:w="563" w:type="dxa"/>
            <w:vAlign w:val="center"/>
          </w:tcPr>
          <w:p w14:paraId="225250D4" w14:textId="77777777" w:rsidR="0069137D" w:rsidRDefault="00000000">
            <w:pPr>
              <w:spacing w:before="20" w:after="20"/>
              <w:jc w:val="center"/>
              <w:rPr>
                <w:sz w:val="14"/>
              </w:rPr>
            </w:pPr>
            <w:r>
              <w:rPr>
                <w:sz w:val="14"/>
              </w:rPr>
              <w:t>1</w:t>
            </w:r>
          </w:p>
        </w:tc>
        <w:tc>
          <w:tcPr>
            <w:tcW w:w="562" w:type="dxa"/>
            <w:vAlign w:val="center"/>
          </w:tcPr>
          <w:p w14:paraId="4AF3A497" w14:textId="77777777" w:rsidR="0069137D" w:rsidRDefault="00000000">
            <w:pPr>
              <w:spacing w:before="20" w:after="20"/>
              <w:jc w:val="center"/>
              <w:rPr>
                <w:sz w:val="14"/>
              </w:rPr>
            </w:pPr>
            <w:r>
              <w:rPr>
                <w:sz w:val="14"/>
              </w:rPr>
              <w:t>1</w:t>
            </w:r>
          </w:p>
        </w:tc>
        <w:tc>
          <w:tcPr>
            <w:tcW w:w="563" w:type="dxa"/>
            <w:vAlign w:val="center"/>
          </w:tcPr>
          <w:p w14:paraId="7FFE0AF2" w14:textId="77777777" w:rsidR="0069137D" w:rsidRDefault="00000000">
            <w:pPr>
              <w:spacing w:before="20" w:after="20"/>
              <w:jc w:val="center"/>
              <w:rPr>
                <w:sz w:val="14"/>
              </w:rPr>
            </w:pPr>
            <w:r>
              <w:rPr>
                <w:sz w:val="14"/>
              </w:rPr>
              <w:t>6</w:t>
            </w:r>
          </w:p>
        </w:tc>
        <w:tc>
          <w:tcPr>
            <w:tcW w:w="720" w:type="dxa"/>
            <w:vAlign w:val="center"/>
          </w:tcPr>
          <w:p w14:paraId="4FF6DACD" w14:textId="77777777" w:rsidR="0069137D" w:rsidRDefault="00000000">
            <w:pPr>
              <w:spacing w:before="20" w:after="20"/>
              <w:jc w:val="center"/>
              <w:rPr>
                <w:sz w:val="14"/>
              </w:rPr>
            </w:pPr>
            <w:r>
              <w:rPr>
                <w:sz w:val="14"/>
              </w:rPr>
              <w:t>3.0</w:t>
            </w:r>
          </w:p>
        </w:tc>
        <w:tc>
          <w:tcPr>
            <w:tcW w:w="5220" w:type="dxa"/>
            <w:vAlign w:val="center"/>
          </w:tcPr>
          <w:p w14:paraId="4C34D219" w14:textId="77777777" w:rsidR="0069137D" w:rsidRDefault="0069137D">
            <w:pPr>
              <w:spacing w:before="20" w:after="20"/>
              <w:ind w:left="72" w:hanging="72"/>
              <w:rPr>
                <w:sz w:val="14"/>
              </w:rPr>
            </w:pPr>
          </w:p>
        </w:tc>
      </w:tr>
      <w:tr w:rsidR="00316081" w14:paraId="17705339" w14:textId="77777777">
        <w:trPr>
          <w:trHeight w:val="225"/>
        </w:trPr>
        <w:tc>
          <w:tcPr>
            <w:tcW w:w="562" w:type="dxa"/>
            <w:vAlign w:val="center"/>
          </w:tcPr>
          <w:p w14:paraId="6A7DDB91" w14:textId="77777777" w:rsidR="0069137D" w:rsidRDefault="00000000">
            <w:pPr>
              <w:spacing w:before="20" w:after="20"/>
              <w:jc w:val="center"/>
              <w:rPr>
                <w:sz w:val="14"/>
              </w:rPr>
            </w:pPr>
            <w:r>
              <w:rPr>
                <w:sz w:val="14"/>
              </w:rPr>
              <w:t>4</w:t>
            </w:r>
          </w:p>
        </w:tc>
        <w:tc>
          <w:tcPr>
            <w:tcW w:w="563" w:type="dxa"/>
            <w:vAlign w:val="center"/>
          </w:tcPr>
          <w:p w14:paraId="795D3678" w14:textId="77777777" w:rsidR="0069137D" w:rsidRDefault="00000000">
            <w:pPr>
              <w:spacing w:before="20" w:after="20"/>
              <w:jc w:val="center"/>
              <w:rPr>
                <w:sz w:val="14"/>
              </w:rPr>
            </w:pPr>
            <w:r>
              <w:rPr>
                <w:sz w:val="14"/>
              </w:rPr>
              <w:t>2+3</w:t>
            </w:r>
          </w:p>
        </w:tc>
        <w:tc>
          <w:tcPr>
            <w:tcW w:w="562" w:type="dxa"/>
            <w:vAlign w:val="center"/>
          </w:tcPr>
          <w:p w14:paraId="07FF8FE9" w14:textId="77777777" w:rsidR="0069137D" w:rsidRDefault="00000000">
            <w:pPr>
              <w:spacing w:before="20" w:after="20"/>
              <w:jc w:val="center"/>
              <w:rPr>
                <w:sz w:val="14"/>
              </w:rPr>
            </w:pPr>
            <w:r>
              <w:rPr>
                <w:sz w:val="14"/>
              </w:rPr>
              <w:t>–</w:t>
            </w:r>
          </w:p>
        </w:tc>
        <w:tc>
          <w:tcPr>
            <w:tcW w:w="563" w:type="dxa"/>
            <w:vAlign w:val="center"/>
          </w:tcPr>
          <w:p w14:paraId="724089ED" w14:textId="77777777" w:rsidR="0069137D" w:rsidRDefault="00000000">
            <w:pPr>
              <w:spacing w:before="20" w:after="20"/>
              <w:jc w:val="center"/>
              <w:rPr>
                <w:sz w:val="14"/>
              </w:rPr>
            </w:pPr>
            <w:r>
              <w:rPr>
                <w:sz w:val="14"/>
              </w:rPr>
              <w:t>4</w:t>
            </w:r>
          </w:p>
        </w:tc>
        <w:tc>
          <w:tcPr>
            <w:tcW w:w="562" w:type="dxa"/>
            <w:vAlign w:val="center"/>
          </w:tcPr>
          <w:p w14:paraId="30F8305A" w14:textId="77777777" w:rsidR="0069137D" w:rsidRDefault="00000000">
            <w:pPr>
              <w:spacing w:before="20" w:after="20"/>
              <w:jc w:val="center"/>
              <w:rPr>
                <w:sz w:val="14"/>
              </w:rPr>
            </w:pPr>
            <w:r>
              <w:rPr>
                <w:sz w:val="14"/>
              </w:rPr>
              <w:t>4</w:t>
            </w:r>
          </w:p>
        </w:tc>
        <w:tc>
          <w:tcPr>
            <w:tcW w:w="563" w:type="dxa"/>
            <w:vAlign w:val="center"/>
          </w:tcPr>
          <w:p w14:paraId="3C63ABDC" w14:textId="77777777" w:rsidR="0069137D" w:rsidRDefault="00000000">
            <w:pPr>
              <w:spacing w:before="20" w:after="20"/>
              <w:jc w:val="center"/>
              <w:rPr>
                <w:sz w:val="14"/>
              </w:rPr>
            </w:pPr>
            <w:r>
              <w:rPr>
                <w:sz w:val="14"/>
              </w:rPr>
              <w:t>1</w:t>
            </w:r>
          </w:p>
        </w:tc>
        <w:tc>
          <w:tcPr>
            <w:tcW w:w="562" w:type="dxa"/>
            <w:vAlign w:val="center"/>
          </w:tcPr>
          <w:p w14:paraId="56C4F57B" w14:textId="77777777" w:rsidR="0069137D" w:rsidRDefault="00000000">
            <w:pPr>
              <w:spacing w:before="20" w:after="20"/>
              <w:jc w:val="center"/>
              <w:rPr>
                <w:sz w:val="14"/>
              </w:rPr>
            </w:pPr>
            <w:r>
              <w:rPr>
                <w:sz w:val="14"/>
              </w:rPr>
              <w:t>1</w:t>
            </w:r>
          </w:p>
        </w:tc>
        <w:tc>
          <w:tcPr>
            <w:tcW w:w="563" w:type="dxa"/>
            <w:vAlign w:val="center"/>
          </w:tcPr>
          <w:p w14:paraId="5D0A525D" w14:textId="77777777" w:rsidR="0069137D" w:rsidRDefault="00000000">
            <w:pPr>
              <w:spacing w:before="20" w:after="20"/>
              <w:jc w:val="center"/>
              <w:rPr>
                <w:sz w:val="14"/>
              </w:rPr>
            </w:pPr>
            <w:r>
              <w:rPr>
                <w:sz w:val="14"/>
              </w:rPr>
              <w:t>7</w:t>
            </w:r>
          </w:p>
        </w:tc>
        <w:tc>
          <w:tcPr>
            <w:tcW w:w="720" w:type="dxa"/>
            <w:vAlign w:val="center"/>
          </w:tcPr>
          <w:p w14:paraId="70069C17" w14:textId="77777777" w:rsidR="0069137D" w:rsidRDefault="00000000">
            <w:pPr>
              <w:spacing w:before="20" w:after="20"/>
              <w:jc w:val="center"/>
              <w:rPr>
                <w:sz w:val="14"/>
              </w:rPr>
            </w:pPr>
            <w:r>
              <w:rPr>
                <w:sz w:val="14"/>
              </w:rPr>
              <w:t>3.5</w:t>
            </w:r>
          </w:p>
        </w:tc>
        <w:tc>
          <w:tcPr>
            <w:tcW w:w="5220" w:type="dxa"/>
            <w:vAlign w:val="center"/>
          </w:tcPr>
          <w:p w14:paraId="489F042F" w14:textId="77777777" w:rsidR="0069137D" w:rsidRDefault="00000000">
            <w:pPr>
              <w:spacing w:before="20" w:after="20"/>
              <w:ind w:left="72" w:hanging="72"/>
              <w:rPr>
                <w:sz w:val="14"/>
              </w:rPr>
            </w:pPr>
            <w:r>
              <w:rPr>
                <w:sz w:val="14"/>
              </w:rPr>
              <w:t>Dragonmark Heir, Thunder Guide</w:t>
            </w:r>
          </w:p>
        </w:tc>
      </w:tr>
      <w:tr w:rsidR="00316081" w14:paraId="34148D20" w14:textId="77777777">
        <w:trPr>
          <w:trHeight w:val="225"/>
        </w:trPr>
        <w:tc>
          <w:tcPr>
            <w:tcW w:w="562" w:type="dxa"/>
            <w:vAlign w:val="center"/>
          </w:tcPr>
          <w:p w14:paraId="4B356482" w14:textId="77777777" w:rsidR="0069137D" w:rsidRDefault="00000000">
            <w:pPr>
              <w:spacing w:before="20" w:after="20"/>
              <w:jc w:val="center"/>
              <w:rPr>
                <w:sz w:val="14"/>
              </w:rPr>
            </w:pPr>
            <w:r>
              <w:rPr>
                <w:sz w:val="14"/>
              </w:rPr>
              <w:t>5</w:t>
            </w:r>
          </w:p>
        </w:tc>
        <w:tc>
          <w:tcPr>
            <w:tcW w:w="563" w:type="dxa"/>
            <w:vAlign w:val="center"/>
          </w:tcPr>
          <w:p w14:paraId="5A5DAEE9" w14:textId="77777777" w:rsidR="0069137D" w:rsidRDefault="00000000">
            <w:pPr>
              <w:spacing w:before="20" w:after="20"/>
              <w:jc w:val="center"/>
              <w:rPr>
                <w:sz w:val="14"/>
              </w:rPr>
            </w:pPr>
            <w:r>
              <w:rPr>
                <w:sz w:val="14"/>
              </w:rPr>
              <w:t>2+3</w:t>
            </w:r>
          </w:p>
        </w:tc>
        <w:tc>
          <w:tcPr>
            <w:tcW w:w="562" w:type="dxa"/>
            <w:vAlign w:val="center"/>
          </w:tcPr>
          <w:p w14:paraId="570BF8C2" w14:textId="77777777" w:rsidR="0069137D" w:rsidRDefault="00000000">
            <w:pPr>
              <w:spacing w:before="20" w:after="20"/>
              <w:jc w:val="center"/>
              <w:rPr>
                <w:sz w:val="14"/>
              </w:rPr>
            </w:pPr>
            <w:r>
              <w:rPr>
                <w:sz w:val="14"/>
              </w:rPr>
              <w:t>–</w:t>
            </w:r>
          </w:p>
        </w:tc>
        <w:tc>
          <w:tcPr>
            <w:tcW w:w="563" w:type="dxa"/>
            <w:vAlign w:val="center"/>
          </w:tcPr>
          <w:p w14:paraId="01531BB3" w14:textId="77777777" w:rsidR="0069137D" w:rsidRDefault="00000000">
            <w:pPr>
              <w:spacing w:before="20" w:after="20"/>
              <w:jc w:val="center"/>
              <w:rPr>
                <w:sz w:val="14"/>
              </w:rPr>
            </w:pPr>
            <w:r>
              <w:rPr>
                <w:sz w:val="14"/>
              </w:rPr>
              <w:t>5</w:t>
            </w:r>
          </w:p>
        </w:tc>
        <w:tc>
          <w:tcPr>
            <w:tcW w:w="562" w:type="dxa"/>
            <w:vAlign w:val="center"/>
          </w:tcPr>
          <w:p w14:paraId="6C5A40BF" w14:textId="77777777" w:rsidR="0069137D" w:rsidRDefault="00000000">
            <w:pPr>
              <w:spacing w:before="20" w:after="20"/>
              <w:jc w:val="center"/>
              <w:rPr>
                <w:sz w:val="14"/>
              </w:rPr>
            </w:pPr>
            <w:r>
              <w:rPr>
                <w:sz w:val="14"/>
              </w:rPr>
              <w:t>4</w:t>
            </w:r>
          </w:p>
        </w:tc>
        <w:tc>
          <w:tcPr>
            <w:tcW w:w="563" w:type="dxa"/>
            <w:vAlign w:val="center"/>
          </w:tcPr>
          <w:p w14:paraId="5D72CB5C" w14:textId="77777777" w:rsidR="0069137D" w:rsidRDefault="00000000">
            <w:pPr>
              <w:spacing w:before="20" w:after="20"/>
              <w:jc w:val="center"/>
              <w:rPr>
                <w:sz w:val="14"/>
              </w:rPr>
            </w:pPr>
            <w:r>
              <w:rPr>
                <w:sz w:val="14"/>
              </w:rPr>
              <w:t>1</w:t>
            </w:r>
          </w:p>
        </w:tc>
        <w:tc>
          <w:tcPr>
            <w:tcW w:w="562" w:type="dxa"/>
            <w:vAlign w:val="center"/>
          </w:tcPr>
          <w:p w14:paraId="17F06410" w14:textId="77777777" w:rsidR="0069137D" w:rsidRDefault="00000000">
            <w:pPr>
              <w:spacing w:before="20" w:after="20"/>
              <w:jc w:val="center"/>
              <w:rPr>
                <w:sz w:val="14"/>
              </w:rPr>
            </w:pPr>
            <w:r>
              <w:rPr>
                <w:sz w:val="14"/>
              </w:rPr>
              <w:t>1</w:t>
            </w:r>
          </w:p>
        </w:tc>
        <w:tc>
          <w:tcPr>
            <w:tcW w:w="563" w:type="dxa"/>
            <w:vAlign w:val="center"/>
          </w:tcPr>
          <w:p w14:paraId="7C3B72E8" w14:textId="77777777" w:rsidR="0069137D" w:rsidRDefault="00000000">
            <w:pPr>
              <w:spacing w:before="20" w:after="20"/>
              <w:jc w:val="center"/>
              <w:rPr>
                <w:sz w:val="14"/>
              </w:rPr>
            </w:pPr>
            <w:r>
              <w:rPr>
                <w:sz w:val="14"/>
              </w:rPr>
              <w:t>8</w:t>
            </w:r>
          </w:p>
        </w:tc>
        <w:tc>
          <w:tcPr>
            <w:tcW w:w="720" w:type="dxa"/>
            <w:vAlign w:val="center"/>
          </w:tcPr>
          <w:p w14:paraId="0FB417DC" w14:textId="77777777" w:rsidR="0069137D" w:rsidRDefault="00000000">
            <w:pPr>
              <w:spacing w:before="20" w:after="20"/>
              <w:jc w:val="center"/>
              <w:rPr>
                <w:sz w:val="14"/>
              </w:rPr>
            </w:pPr>
            <w:r>
              <w:rPr>
                <w:sz w:val="14"/>
              </w:rPr>
              <w:t>4.0</w:t>
            </w:r>
          </w:p>
        </w:tc>
        <w:tc>
          <w:tcPr>
            <w:tcW w:w="5220" w:type="dxa"/>
            <w:vAlign w:val="center"/>
          </w:tcPr>
          <w:p w14:paraId="0B0403DB" w14:textId="77777777" w:rsidR="0069137D" w:rsidRDefault="00000000">
            <w:pPr>
              <w:spacing w:before="20" w:after="20"/>
              <w:ind w:left="72" w:hanging="72"/>
              <w:rPr>
                <w:sz w:val="14"/>
              </w:rPr>
            </w:pPr>
            <w:r>
              <w:rPr>
                <w:sz w:val="14"/>
              </w:rPr>
              <w:t>Apelord, Bearlord, Birdlord, Blade Bravo, Bloodhound, Catlord, Dark Hunter, Dark Lantern, Extreme Explorer, Gnome Giant-Slayer, Halfling Outrider, Horselord, Master Thrower, Menacing Brute, Mole, Occult Slayer, Order of the Bow Initiate, Outcast Champion, Pious Templar, Purple Dragon Knight, Ravager, Reforged, Sharklord, Snake Shen, Snakelord, Stonelord, Thayan Knight, Tiger Shen, Warforged Juggernaut, Wolflord</w:t>
            </w:r>
          </w:p>
        </w:tc>
      </w:tr>
      <w:tr w:rsidR="00316081" w14:paraId="28526563" w14:textId="77777777">
        <w:trPr>
          <w:trHeight w:val="225"/>
        </w:trPr>
        <w:tc>
          <w:tcPr>
            <w:tcW w:w="562" w:type="dxa"/>
            <w:vAlign w:val="center"/>
          </w:tcPr>
          <w:p w14:paraId="1376D0AE" w14:textId="77777777" w:rsidR="0069137D" w:rsidRDefault="00000000">
            <w:pPr>
              <w:spacing w:before="20" w:after="20"/>
              <w:jc w:val="center"/>
              <w:rPr>
                <w:sz w:val="14"/>
              </w:rPr>
            </w:pPr>
            <w:r>
              <w:rPr>
                <w:sz w:val="14"/>
              </w:rPr>
              <w:t>6</w:t>
            </w:r>
          </w:p>
        </w:tc>
        <w:tc>
          <w:tcPr>
            <w:tcW w:w="563" w:type="dxa"/>
            <w:vAlign w:val="center"/>
          </w:tcPr>
          <w:p w14:paraId="503064B3" w14:textId="77777777" w:rsidR="0069137D" w:rsidRDefault="00000000">
            <w:pPr>
              <w:spacing w:before="20" w:after="20"/>
              <w:jc w:val="center"/>
              <w:rPr>
                <w:sz w:val="14"/>
              </w:rPr>
            </w:pPr>
            <w:r>
              <w:rPr>
                <w:sz w:val="14"/>
              </w:rPr>
              <w:t>3+4</w:t>
            </w:r>
          </w:p>
        </w:tc>
        <w:tc>
          <w:tcPr>
            <w:tcW w:w="562" w:type="dxa"/>
            <w:vAlign w:val="center"/>
          </w:tcPr>
          <w:p w14:paraId="6B93F76C" w14:textId="77777777" w:rsidR="0069137D" w:rsidRDefault="00000000">
            <w:pPr>
              <w:spacing w:before="20" w:after="20"/>
              <w:jc w:val="center"/>
              <w:rPr>
                <w:sz w:val="14"/>
              </w:rPr>
            </w:pPr>
            <w:r>
              <w:rPr>
                <w:sz w:val="14"/>
              </w:rPr>
              <w:t>–</w:t>
            </w:r>
          </w:p>
        </w:tc>
        <w:tc>
          <w:tcPr>
            <w:tcW w:w="563" w:type="dxa"/>
            <w:vAlign w:val="center"/>
          </w:tcPr>
          <w:p w14:paraId="2687E69E" w14:textId="77777777" w:rsidR="0069137D" w:rsidRDefault="00000000">
            <w:pPr>
              <w:spacing w:before="20" w:after="20"/>
              <w:jc w:val="center"/>
              <w:rPr>
                <w:sz w:val="14"/>
              </w:rPr>
            </w:pPr>
            <w:r>
              <w:rPr>
                <w:sz w:val="14"/>
              </w:rPr>
              <w:t>6</w:t>
            </w:r>
          </w:p>
        </w:tc>
        <w:tc>
          <w:tcPr>
            <w:tcW w:w="562" w:type="dxa"/>
            <w:vAlign w:val="center"/>
          </w:tcPr>
          <w:p w14:paraId="46A702F4" w14:textId="77777777" w:rsidR="0069137D" w:rsidRDefault="00000000">
            <w:pPr>
              <w:spacing w:before="20" w:after="20"/>
              <w:jc w:val="center"/>
              <w:rPr>
                <w:sz w:val="14"/>
              </w:rPr>
            </w:pPr>
            <w:r>
              <w:rPr>
                <w:sz w:val="14"/>
              </w:rPr>
              <w:t>5</w:t>
            </w:r>
          </w:p>
        </w:tc>
        <w:tc>
          <w:tcPr>
            <w:tcW w:w="563" w:type="dxa"/>
            <w:vAlign w:val="center"/>
          </w:tcPr>
          <w:p w14:paraId="10293664" w14:textId="77777777" w:rsidR="0069137D" w:rsidRDefault="00000000">
            <w:pPr>
              <w:spacing w:before="20" w:after="20"/>
              <w:jc w:val="center"/>
              <w:rPr>
                <w:sz w:val="14"/>
              </w:rPr>
            </w:pPr>
            <w:r>
              <w:rPr>
                <w:sz w:val="14"/>
              </w:rPr>
              <w:t>2</w:t>
            </w:r>
          </w:p>
        </w:tc>
        <w:tc>
          <w:tcPr>
            <w:tcW w:w="562" w:type="dxa"/>
            <w:vAlign w:val="center"/>
          </w:tcPr>
          <w:p w14:paraId="18185573" w14:textId="77777777" w:rsidR="0069137D" w:rsidRDefault="00000000">
            <w:pPr>
              <w:spacing w:before="20" w:after="20"/>
              <w:jc w:val="center"/>
              <w:rPr>
                <w:sz w:val="14"/>
              </w:rPr>
            </w:pPr>
            <w:r>
              <w:rPr>
                <w:sz w:val="14"/>
              </w:rPr>
              <w:t>2</w:t>
            </w:r>
          </w:p>
        </w:tc>
        <w:tc>
          <w:tcPr>
            <w:tcW w:w="563" w:type="dxa"/>
            <w:vAlign w:val="center"/>
          </w:tcPr>
          <w:p w14:paraId="7892DC50" w14:textId="77777777" w:rsidR="0069137D" w:rsidRDefault="00000000">
            <w:pPr>
              <w:spacing w:before="20" w:after="20"/>
              <w:jc w:val="center"/>
              <w:rPr>
                <w:sz w:val="14"/>
              </w:rPr>
            </w:pPr>
            <w:r>
              <w:rPr>
                <w:sz w:val="14"/>
              </w:rPr>
              <w:t>9</w:t>
            </w:r>
          </w:p>
        </w:tc>
        <w:tc>
          <w:tcPr>
            <w:tcW w:w="720" w:type="dxa"/>
            <w:vAlign w:val="center"/>
          </w:tcPr>
          <w:p w14:paraId="351AEA77" w14:textId="77777777" w:rsidR="0069137D" w:rsidRDefault="00000000">
            <w:pPr>
              <w:spacing w:before="20" w:after="20"/>
              <w:jc w:val="center"/>
              <w:rPr>
                <w:sz w:val="14"/>
              </w:rPr>
            </w:pPr>
            <w:r>
              <w:rPr>
                <w:sz w:val="14"/>
              </w:rPr>
              <w:t>4.5</w:t>
            </w:r>
          </w:p>
        </w:tc>
        <w:tc>
          <w:tcPr>
            <w:tcW w:w="5220" w:type="dxa"/>
            <w:vAlign w:val="center"/>
          </w:tcPr>
          <w:p w14:paraId="64A1A561" w14:textId="77777777" w:rsidR="0069137D" w:rsidRDefault="00000000">
            <w:pPr>
              <w:spacing w:before="20" w:after="20"/>
              <w:ind w:left="72" w:hanging="72"/>
              <w:rPr>
                <w:sz w:val="14"/>
              </w:rPr>
            </w:pPr>
            <w:r>
              <w:rPr>
                <w:sz w:val="14"/>
              </w:rPr>
              <w:t>Bowman Charger, Dragon Shen, Exotic Weapon Master, Eye of Gruumsh, Infused Spellcaster, Infused Warrior, Knight of Holy Shielding, Martyred Champion of Ilmater, Purebreath Devotee, Purple Dragon Knight’, Ronin, Ruathar, Spirit Speaker, Sword of Righteousness, Sworn Slayer, Tempest, Thrall of Baphomet</w:t>
            </w:r>
          </w:p>
        </w:tc>
      </w:tr>
      <w:tr w:rsidR="00316081" w14:paraId="04335689" w14:textId="77777777">
        <w:trPr>
          <w:trHeight w:val="225"/>
        </w:trPr>
        <w:tc>
          <w:tcPr>
            <w:tcW w:w="562" w:type="dxa"/>
            <w:vAlign w:val="center"/>
          </w:tcPr>
          <w:p w14:paraId="7C08570F" w14:textId="77777777" w:rsidR="0069137D" w:rsidRDefault="00000000">
            <w:pPr>
              <w:spacing w:before="20" w:after="20"/>
              <w:jc w:val="center"/>
              <w:rPr>
                <w:sz w:val="14"/>
              </w:rPr>
            </w:pPr>
            <w:r>
              <w:rPr>
                <w:sz w:val="14"/>
              </w:rPr>
              <w:t>7</w:t>
            </w:r>
          </w:p>
        </w:tc>
        <w:tc>
          <w:tcPr>
            <w:tcW w:w="563" w:type="dxa"/>
            <w:vAlign w:val="center"/>
          </w:tcPr>
          <w:p w14:paraId="6700E151" w14:textId="77777777" w:rsidR="0069137D" w:rsidRDefault="00000000">
            <w:pPr>
              <w:spacing w:before="20" w:after="20"/>
              <w:jc w:val="center"/>
              <w:rPr>
                <w:sz w:val="14"/>
              </w:rPr>
            </w:pPr>
            <w:r>
              <w:rPr>
                <w:sz w:val="14"/>
              </w:rPr>
              <w:t>3+4</w:t>
            </w:r>
          </w:p>
        </w:tc>
        <w:tc>
          <w:tcPr>
            <w:tcW w:w="562" w:type="dxa"/>
            <w:vAlign w:val="center"/>
          </w:tcPr>
          <w:p w14:paraId="27D0DED5" w14:textId="77777777" w:rsidR="0069137D" w:rsidRDefault="00000000">
            <w:pPr>
              <w:spacing w:before="20" w:after="20"/>
              <w:jc w:val="center"/>
              <w:rPr>
                <w:sz w:val="14"/>
              </w:rPr>
            </w:pPr>
            <w:r>
              <w:rPr>
                <w:sz w:val="14"/>
              </w:rPr>
              <w:t>–</w:t>
            </w:r>
          </w:p>
        </w:tc>
        <w:tc>
          <w:tcPr>
            <w:tcW w:w="563" w:type="dxa"/>
            <w:vAlign w:val="center"/>
          </w:tcPr>
          <w:p w14:paraId="13015544" w14:textId="77777777" w:rsidR="0069137D" w:rsidRDefault="00000000">
            <w:pPr>
              <w:spacing w:before="20" w:after="20"/>
              <w:jc w:val="center"/>
              <w:rPr>
                <w:sz w:val="14"/>
              </w:rPr>
            </w:pPr>
            <w:r>
              <w:rPr>
                <w:sz w:val="14"/>
              </w:rPr>
              <w:t>7</w:t>
            </w:r>
          </w:p>
        </w:tc>
        <w:tc>
          <w:tcPr>
            <w:tcW w:w="562" w:type="dxa"/>
            <w:vAlign w:val="center"/>
          </w:tcPr>
          <w:p w14:paraId="3530DAE9" w14:textId="77777777" w:rsidR="0069137D" w:rsidRDefault="00000000">
            <w:pPr>
              <w:spacing w:before="20" w:after="20"/>
              <w:jc w:val="center"/>
              <w:rPr>
                <w:sz w:val="14"/>
              </w:rPr>
            </w:pPr>
            <w:r>
              <w:rPr>
                <w:sz w:val="14"/>
              </w:rPr>
              <w:t>5</w:t>
            </w:r>
          </w:p>
        </w:tc>
        <w:tc>
          <w:tcPr>
            <w:tcW w:w="563" w:type="dxa"/>
            <w:vAlign w:val="center"/>
          </w:tcPr>
          <w:p w14:paraId="2E4AE1E1" w14:textId="77777777" w:rsidR="0069137D" w:rsidRDefault="00000000">
            <w:pPr>
              <w:spacing w:before="20" w:after="20"/>
              <w:jc w:val="center"/>
              <w:rPr>
                <w:sz w:val="14"/>
              </w:rPr>
            </w:pPr>
            <w:r>
              <w:rPr>
                <w:sz w:val="14"/>
              </w:rPr>
              <w:t>2</w:t>
            </w:r>
          </w:p>
        </w:tc>
        <w:tc>
          <w:tcPr>
            <w:tcW w:w="562" w:type="dxa"/>
            <w:vAlign w:val="center"/>
          </w:tcPr>
          <w:p w14:paraId="09C84849" w14:textId="77777777" w:rsidR="0069137D" w:rsidRDefault="00000000">
            <w:pPr>
              <w:spacing w:before="20" w:after="20"/>
              <w:jc w:val="center"/>
              <w:rPr>
                <w:sz w:val="14"/>
              </w:rPr>
            </w:pPr>
            <w:r>
              <w:rPr>
                <w:sz w:val="14"/>
              </w:rPr>
              <w:t>2</w:t>
            </w:r>
          </w:p>
        </w:tc>
        <w:tc>
          <w:tcPr>
            <w:tcW w:w="563" w:type="dxa"/>
            <w:vAlign w:val="center"/>
          </w:tcPr>
          <w:p w14:paraId="6389E04D" w14:textId="77777777" w:rsidR="0069137D" w:rsidRDefault="00000000">
            <w:pPr>
              <w:spacing w:before="20" w:after="20"/>
              <w:jc w:val="center"/>
              <w:rPr>
                <w:sz w:val="14"/>
              </w:rPr>
            </w:pPr>
            <w:r>
              <w:rPr>
                <w:sz w:val="14"/>
              </w:rPr>
              <w:t>10</w:t>
            </w:r>
          </w:p>
        </w:tc>
        <w:tc>
          <w:tcPr>
            <w:tcW w:w="720" w:type="dxa"/>
            <w:vAlign w:val="center"/>
          </w:tcPr>
          <w:p w14:paraId="3B6EC443" w14:textId="77777777" w:rsidR="0069137D" w:rsidRDefault="00000000">
            <w:pPr>
              <w:spacing w:before="20" w:after="20"/>
              <w:jc w:val="center"/>
              <w:rPr>
                <w:sz w:val="14"/>
              </w:rPr>
            </w:pPr>
            <w:r>
              <w:rPr>
                <w:sz w:val="14"/>
              </w:rPr>
              <w:t>5.0</w:t>
            </w:r>
          </w:p>
        </w:tc>
        <w:tc>
          <w:tcPr>
            <w:tcW w:w="5220" w:type="dxa"/>
            <w:vAlign w:val="center"/>
          </w:tcPr>
          <w:p w14:paraId="236C1376" w14:textId="77777777" w:rsidR="0069137D" w:rsidRDefault="00000000">
            <w:pPr>
              <w:spacing w:before="20" w:after="20"/>
              <w:ind w:left="72" w:hanging="72"/>
              <w:rPr>
                <w:sz w:val="14"/>
              </w:rPr>
            </w:pPr>
            <w:r>
              <w:rPr>
                <w:sz w:val="14"/>
              </w:rPr>
              <w:t>Battlesmith, Beloved of Valarian, Branch Dancer, Blackguard, Champion of Corellon Larethian, Citadel Elite, Cragtop Archer, Crane Shen, Darkwood Stalker, Deepwarden, Defender of Sealtiel, Dervish, Divine Champion, Divine Crusader, Duelist, Dwarven Defender, High Handcrafter, Holy Liberator, Justicar, Kensai, Mantis Shen, Monkey Shen, Panther Shen, Prime Underdark Guide, Reaping Mauler, Skylord, Streetfighter, Suel Arcanamach, Wormhunter, Zhentarim Spy</w:t>
            </w:r>
          </w:p>
        </w:tc>
      </w:tr>
      <w:tr w:rsidR="00316081" w14:paraId="1C445CE9" w14:textId="77777777">
        <w:trPr>
          <w:trHeight w:val="225"/>
        </w:trPr>
        <w:tc>
          <w:tcPr>
            <w:tcW w:w="562" w:type="dxa"/>
            <w:vAlign w:val="center"/>
          </w:tcPr>
          <w:p w14:paraId="408B6FE1" w14:textId="77777777" w:rsidR="0069137D" w:rsidRDefault="00000000">
            <w:pPr>
              <w:spacing w:before="20" w:after="20"/>
              <w:jc w:val="center"/>
              <w:rPr>
                <w:sz w:val="14"/>
              </w:rPr>
            </w:pPr>
            <w:r>
              <w:rPr>
                <w:sz w:val="14"/>
              </w:rPr>
              <w:t>8</w:t>
            </w:r>
          </w:p>
        </w:tc>
        <w:tc>
          <w:tcPr>
            <w:tcW w:w="563" w:type="dxa"/>
            <w:vAlign w:val="center"/>
          </w:tcPr>
          <w:p w14:paraId="404FE7B9" w14:textId="77777777" w:rsidR="0069137D" w:rsidRDefault="00000000">
            <w:pPr>
              <w:spacing w:before="20" w:after="20"/>
              <w:jc w:val="center"/>
              <w:rPr>
                <w:sz w:val="14"/>
              </w:rPr>
            </w:pPr>
            <w:r>
              <w:rPr>
                <w:sz w:val="14"/>
              </w:rPr>
              <w:t>3+5</w:t>
            </w:r>
          </w:p>
        </w:tc>
        <w:tc>
          <w:tcPr>
            <w:tcW w:w="562" w:type="dxa"/>
            <w:vAlign w:val="center"/>
          </w:tcPr>
          <w:p w14:paraId="54798E01" w14:textId="77777777" w:rsidR="0069137D" w:rsidRDefault="00000000">
            <w:pPr>
              <w:spacing w:before="20" w:after="20"/>
              <w:jc w:val="center"/>
              <w:rPr>
                <w:sz w:val="14"/>
              </w:rPr>
            </w:pPr>
            <w:r>
              <w:rPr>
                <w:sz w:val="14"/>
              </w:rPr>
              <w:t>–</w:t>
            </w:r>
          </w:p>
        </w:tc>
        <w:tc>
          <w:tcPr>
            <w:tcW w:w="563" w:type="dxa"/>
            <w:vAlign w:val="center"/>
          </w:tcPr>
          <w:p w14:paraId="5649A87C" w14:textId="77777777" w:rsidR="0069137D" w:rsidRDefault="00000000">
            <w:pPr>
              <w:spacing w:before="20" w:after="20"/>
              <w:jc w:val="center"/>
              <w:rPr>
                <w:sz w:val="14"/>
              </w:rPr>
            </w:pPr>
            <w:r>
              <w:rPr>
                <w:sz w:val="14"/>
              </w:rPr>
              <w:t>8</w:t>
            </w:r>
          </w:p>
        </w:tc>
        <w:tc>
          <w:tcPr>
            <w:tcW w:w="562" w:type="dxa"/>
            <w:vAlign w:val="center"/>
          </w:tcPr>
          <w:p w14:paraId="62D17B01" w14:textId="77777777" w:rsidR="0069137D" w:rsidRDefault="00000000">
            <w:pPr>
              <w:spacing w:before="20" w:after="20"/>
              <w:jc w:val="center"/>
              <w:rPr>
                <w:sz w:val="14"/>
              </w:rPr>
            </w:pPr>
            <w:r>
              <w:rPr>
                <w:sz w:val="14"/>
              </w:rPr>
              <w:t>6</w:t>
            </w:r>
          </w:p>
        </w:tc>
        <w:tc>
          <w:tcPr>
            <w:tcW w:w="563" w:type="dxa"/>
            <w:vAlign w:val="center"/>
          </w:tcPr>
          <w:p w14:paraId="1968CD07" w14:textId="77777777" w:rsidR="0069137D" w:rsidRDefault="00000000">
            <w:pPr>
              <w:spacing w:before="20" w:after="20"/>
              <w:jc w:val="center"/>
              <w:rPr>
                <w:sz w:val="14"/>
              </w:rPr>
            </w:pPr>
            <w:r>
              <w:rPr>
                <w:sz w:val="14"/>
              </w:rPr>
              <w:t>2</w:t>
            </w:r>
          </w:p>
        </w:tc>
        <w:tc>
          <w:tcPr>
            <w:tcW w:w="562" w:type="dxa"/>
            <w:vAlign w:val="center"/>
          </w:tcPr>
          <w:p w14:paraId="648E3C17" w14:textId="77777777" w:rsidR="0069137D" w:rsidRDefault="00000000">
            <w:pPr>
              <w:spacing w:before="20" w:after="20"/>
              <w:jc w:val="center"/>
              <w:rPr>
                <w:sz w:val="14"/>
              </w:rPr>
            </w:pPr>
            <w:r>
              <w:rPr>
                <w:sz w:val="14"/>
              </w:rPr>
              <w:t>2</w:t>
            </w:r>
          </w:p>
        </w:tc>
        <w:tc>
          <w:tcPr>
            <w:tcW w:w="563" w:type="dxa"/>
            <w:vAlign w:val="center"/>
          </w:tcPr>
          <w:p w14:paraId="3FA42130" w14:textId="77777777" w:rsidR="0069137D" w:rsidRDefault="00000000">
            <w:pPr>
              <w:spacing w:before="20" w:after="20"/>
              <w:jc w:val="center"/>
              <w:rPr>
                <w:sz w:val="14"/>
              </w:rPr>
            </w:pPr>
            <w:r>
              <w:rPr>
                <w:sz w:val="14"/>
              </w:rPr>
              <w:t>11</w:t>
            </w:r>
          </w:p>
        </w:tc>
        <w:tc>
          <w:tcPr>
            <w:tcW w:w="720" w:type="dxa"/>
            <w:vAlign w:val="center"/>
          </w:tcPr>
          <w:p w14:paraId="1699F852" w14:textId="77777777" w:rsidR="0069137D" w:rsidRDefault="00000000">
            <w:pPr>
              <w:spacing w:before="20" w:after="20"/>
              <w:jc w:val="center"/>
              <w:rPr>
                <w:sz w:val="14"/>
              </w:rPr>
            </w:pPr>
            <w:r>
              <w:rPr>
                <w:sz w:val="14"/>
              </w:rPr>
              <w:t>5.5</w:t>
            </w:r>
          </w:p>
        </w:tc>
        <w:tc>
          <w:tcPr>
            <w:tcW w:w="5220" w:type="dxa"/>
            <w:vAlign w:val="center"/>
          </w:tcPr>
          <w:p w14:paraId="2BD81903" w14:textId="77777777" w:rsidR="0069137D" w:rsidRDefault="00000000">
            <w:pPr>
              <w:spacing w:before="20" w:after="20"/>
              <w:ind w:left="72" w:hanging="72"/>
              <w:rPr>
                <w:sz w:val="14"/>
              </w:rPr>
            </w:pPr>
            <w:r>
              <w:rPr>
                <w:sz w:val="14"/>
              </w:rPr>
              <w:t>Cavalier</w:t>
            </w:r>
          </w:p>
        </w:tc>
      </w:tr>
      <w:tr w:rsidR="00316081" w14:paraId="78A34356" w14:textId="77777777">
        <w:trPr>
          <w:trHeight w:val="225"/>
        </w:trPr>
        <w:tc>
          <w:tcPr>
            <w:tcW w:w="562" w:type="dxa"/>
            <w:vAlign w:val="center"/>
          </w:tcPr>
          <w:p w14:paraId="05AD21CD" w14:textId="77777777" w:rsidR="0069137D" w:rsidRDefault="00000000">
            <w:pPr>
              <w:spacing w:before="20" w:after="20"/>
              <w:jc w:val="center"/>
              <w:rPr>
                <w:sz w:val="14"/>
              </w:rPr>
            </w:pPr>
            <w:r>
              <w:rPr>
                <w:sz w:val="14"/>
              </w:rPr>
              <w:t>9</w:t>
            </w:r>
          </w:p>
        </w:tc>
        <w:tc>
          <w:tcPr>
            <w:tcW w:w="563" w:type="dxa"/>
            <w:vAlign w:val="center"/>
          </w:tcPr>
          <w:p w14:paraId="5DF67011" w14:textId="77777777" w:rsidR="0069137D" w:rsidRDefault="00000000">
            <w:pPr>
              <w:spacing w:before="20" w:after="20"/>
              <w:jc w:val="center"/>
              <w:rPr>
                <w:sz w:val="14"/>
              </w:rPr>
            </w:pPr>
            <w:r>
              <w:rPr>
                <w:sz w:val="14"/>
              </w:rPr>
              <w:t>4+5</w:t>
            </w:r>
          </w:p>
        </w:tc>
        <w:tc>
          <w:tcPr>
            <w:tcW w:w="562" w:type="dxa"/>
            <w:vAlign w:val="center"/>
          </w:tcPr>
          <w:p w14:paraId="523617AA" w14:textId="77777777" w:rsidR="0069137D" w:rsidRDefault="00000000">
            <w:pPr>
              <w:spacing w:before="20" w:after="20"/>
              <w:jc w:val="center"/>
              <w:rPr>
                <w:sz w:val="14"/>
              </w:rPr>
            </w:pPr>
            <w:r>
              <w:rPr>
                <w:sz w:val="14"/>
              </w:rPr>
              <w:t>–</w:t>
            </w:r>
          </w:p>
        </w:tc>
        <w:tc>
          <w:tcPr>
            <w:tcW w:w="563" w:type="dxa"/>
            <w:vAlign w:val="center"/>
          </w:tcPr>
          <w:p w14:paraId="0036A649" w14:textId="77777777" w:rsidR="0069137D" w:rsidRDefault="00000000">
            <w:pPr>
              <w:spacing w:before="20" w:after="20"/>
              <w:jc w:val="center"/>
              <w:rPr>
                <w:sz w:val="14"/>
              </w:rPr>
            </w:pPr>
            <w:r>
              <w:rPr>
                <w:sz w:val="14"/>
              </w:rPr>
              <w:t>9</w:t>
            </w:r>
          </w:p>
        </w:tc>
        <w:tc>
          <w:tcPr>
            <w:tcW w:w="562" w:type="dxa"/>
            <w:vAlign w:val="center"/>
          </w:tcPr>
          <w:p w14:paraId="4B95E39C" w14:textId="77777777" w:rsidR="0069137D" w:rsidRDefault="00000000">
            <w:pPr>
              <w:spacing w:before="20" w:after="20"/>
              <w:jc w:val="center"/>
              <w:rPr>
                <w:sz w:val="14"/>
              </w:rPr>
            </w:pPr>
            <w:r>
              <w:rPr>
                <w:sz w:val="14"/>
              </w:rPr>
              <w:t>6</w:t>
            </w:r>
          </w:p>
        </w:tc>
        <w:tc>
          <w:tcPr>
            <w:tcW w:w="563" w:type="dxa"/>
            <w:vAlign w:val="center"/>
          </w:tcPr>
          <w:p w14:paraId="5049AE24" w14:textId="77777777" w:rsidR="0069137D" w:rsidRDefault="00000000">
            <w:pPr>
              <w:spacing w:before="20" w:after="20"/>
              <w:jc w:val="center"/>
              <w:rPr>
                <w:sz w:val="14"/>
              </w:rPr>
            </w:pPr>
            <w:r>
              <w:rPr>
                <w:sz w:val="14"/>
              </w:rPr>
              <w:t>3</w:t>
            </w:r>
          </w:p>
        </w:tc>
        <w:tc>
          <w:tcPr>
            <w:tcW w:w="562" w:type="dxa"/>
            <w:vAlign w:val="center"/>
          </w:tcPr>
          <w:p w14:paraId="35AA7478" w14:textId="77777777" w:rsidR="0069137D" w:rsidRDefault="00000000">
            <w:pPr>
              <w:spacing w:before="20" w:after="20"/>
              <w:jc w:val="center"/>
              <w:rPr>
                <w:sz w:val="14"/>
              </w:rPr>
            </w:pPr>
            <w:r>
              <w:rPr>
                <w:sz w:val="14"/>
              </w:rPr>
              <w:t>3</w:t>
            </w:r>
          </w:p>
        </w:tc>
        <w:tc>
          <w:tcPr>
            <w:tcW w:w="563" w:type="dxa"/>
            <w:vAlign w:val="center"/>
          </w:tcPr>
          <w:p w14:paraId="6742EDD1" w14:textId="77777777" w:rsidR="0069137D" w:rsidRDefault="00000000">
            <w:pPr>
              <w:spacing w:before="20" w:after="20"/>
              <w:jc w:val="center"/>
              <w:rPr>
                <w:sz w:val="14"/>
              </w:rPr>
            </w:pPr>
            <w:r>
              <w:rPr>
                <w:sz w:val="14"/>
              </w:rPr>
              <w:t>12</w:t>
            </w:r>
          </w:p>
        </w:tc>
        <w:tc>
          <w:tcPr>
            <w:tcW w:w="720" w:type="dxa"/>
            <w:vAlign w:val="center"/>
          </w:tcPr>
          <w:p w14:paraId="0DAA5D0C" w14:textId="77777777" w:rsidR="0069137D" w:rsidRDefault="00000000">
            <w:pPr>
              <w:spacing w:before="20" w:after="20"/>
              <w:jc w:val="center"/>
              <w:rPr>
                <w:sz w:val="14"/>
              </w:rPr>
            </w:pPr>
            <w:r>
              <w:rPr>
                <w:sz w:val="14"/>
              </w:rPr>
              <w:t>6.0</w:t>
            </w:r>
          </w:p>
        </w:tc>
        <w:tc>
          <w:tcPr>
            <w:tcW w:w="5220" w:type="dxa"/>
            <w:vAlign w:val="center"/>
          </w:tcPr>
          <w:p w14:paraId="5BC03AF9" w14:textId="77777777" w:rsidR="0069137D" w:rsidRDefault="00000000">
            <w:pPr>
              <w:spacing w:before="20" w:after="20"/>
              <w:ind w:left="72" w:hanging="72"/>
              <w:rPr>
                <w:sz w:val="14"/>
              </w:rPr>
            </w:pPr>
            <w:r>
              <w:rPr>
                <w:sz w:val="14"/>
              </w:rPr>
              <w:t>Aerial Avenger, Ghost-Faced Killer, Jobber, Knight Protector, Master Inquisitive, Slime Lord, Vassal of Bahamut</w:t>
            </w:r>
          </w:p>
        </w:tc>
      </w:tr>
      <w:tr w:rsidR="00316081" w14:paraId="28B40659" w14:textId="77777777">
        <w:trPr>
          <w:trHeight w:val="225"/>
        </w:trPr>
        <w:tc>
          <w:tcPr>
            <w:tcW w:w="562" w:type="dxa"/>
            <w:vAlign w:val="center"/>
          </w:tcPr>
          <w:p w14:paraId="2A5B3520" w14:textId="77777777" w:rsidR="0069137D" w:rsidRDefault="00000000">
            <w:pPr>
              <w:spacing w:before="20" w:after="20"/>
              <w:jc w:val="center"/>
              <w:rPr>
                <w:sz w:val="14"/>
              </w:rPr>
            </w:pPr>
            <w:r>
              <w:rPr>
                <w:sz w:val="14"/>
              </w:rPr>
              <w:t>10</w:t>
            </w:r>
          </w:p>
        </w:tc>
        <w:tc>
          <w:tcPr>
            <w:tcW w:w="563" w:type="dxa"/>
            <w:vAlign w:val="center"/>
          </w:tcPr>
          <w:p w14:paraId="0811E246" w14:textId="77777777" w:rsidR="0069137D" w:rsidRDefault="00000000">
            <w:pPr>
              <w:spacing w:before="20" w:after="20"/>
              <w:jc w:val="center"/>
              <w:rPr>
                <w:sz w:val="14"/>
              </w:rPr>
            </w:pPr>
            <w:r>
              <w:rPr>
                <w:sz w:val="14"/>
              </w:rPr>
              <w:t>4+6</w:t>
            </w:r>
          </w:p>
        </w:tc>
        <w:tc>
          <w:tcPr>
            <w:tcW w:w="562" w:type="dxa"/>
            <w:vAlign w:val="center"/>
          </w:tcPr>
          <w:p w14:paraId="31223C25" w14:textId="77777777" w:rsidR="0069137D" w:rsidRDefault="00000000">
            <w:pPr>
              <w:spacing w:before="20" w:after="20"/>
              <w:jc w:val="center"/>
              <w:rPr>
                <w:sz w:val="14"/>
              </w:rPr>
            </w:pPr>
            <w:r>
              <w:rPr>
                <w:sz w:val="14"/>
              </w:rPr>
              <w:t>–</w:t>
            </w:r>
          </w:p>
        </w:tc>
        <w:tc>
          <w:tcPr>
            <w:tcW w:w="563" w:type="dxa"/>
            <w:vAlign w:val="center"/>
          </w:tcPr>
          <w:p w14:paraId="096A316F" w14:textId="77777777" w:rsidR="0069137D" w:rsidRDefault="00000000">
            <w:pPr>
              <w:spacing w:before="20" w:after="20"/>
              <w:jc w:val="center"/>
              <w:rPr>
                <w:sz w:val="14"/>
              </w:rPr>
            </w:pPr>
            <w:r>
              <w:rPr>
                <w:sz w:val="14"/>
              </w:rPr>
              <w:t>10</w:t>
            </w:r>
          </w:p>
        </w:tc>
        <w:tc>
          <w:tcPr>
            <w:tcW w:w="562" w:type="dxa"/>
            <w:vAlign w:val="center"/>
          </w:tcPr>
          <w:p w14:paraId="49F72892" w14:textId="77777777" w:rsidR="0069137D" w:rsidRDefault="00000000">
            <w:pPr>
              <w:spacing w:before="20" w:after="20"/>
              <w:jc w:val="center"/>
              <w:rPr>
                <w:sz w:val="14"/>
              </w:rPr>
            </w:pPr>
            <w:r>
              <w:rPr>
                <w:sz w:val="14"/>
              </w:rPr>
              <w:t>7</w:t>
            </w:r>
          </w:p>
        </w:tc>
        <w:tc>
          <w:tcPr>
            <w:tcW w:w="563" w:type="dxa"/>
            <w:vAlign w:val="center"/>
          </w:tcPr>
          <w:p w14:paraId="29DC3A30" w14:textId="77777777" w:rsidR="0069137D" w:rsidRDefault="00000000">
            <w:pPr>
              <w:spacing w:before="20" w:after="20"/>
              <w:jc w:val="center"/>
              <w:rPr>
                <w:sz w:val="14"/>
              </w:rPr>
            </w:pPr>
            <w:r>
              <w:rPr>
                <w:sz w:val="14"/>
              </w:rPr>
              <w:t>3</w:t>
            </w:r>
          </w:p>
        </w:tc>
        <w:tc>
          <w:tcPr>
            <w:tcW w:w="562" w:type="dxa"/>
            <w:vAlign w:val="center"/>
          </w:tcPr>
          <w:p w14:paraId="00B1126B" w14:textId="77777777" w:rsidR="0069137D" w:rsidRDefault="00000000">
            <w:pPr>
              <w:spacing w:before="20" w:after="20"/>
              <w:jc w:val="center"/>
              <w:rPr>
                <w:sz w:val="14"/>
              </w:rPr>
            </w:pPr>
            <w:r>
              <w:rPr>
                <w:sz w:val="14"/>
              </w:rPr>
              <w:t>3</w:t>
            </w:r>
          </w:p>
        </w:tc>
        <w:tc>
          <w:tcPr>
            <w:tcW w:w="563" w:type="dxa"/>
            <w:vAlign w:val="center"/>
          </w:tcPr>
          <w:p w14:paraId="241C3138" w14:textId="77777777" w:rsidR="0069137D" w:rsidRDefault="00000000">
            <w:pPr>
              <w:spacing w:before="20" w:after="20"/>
              <w:jc w:val="center"/>
              <w:rPr>
                <w:sz w:val="14"/>
              </w:rPr>
            </w:pPr>
            <w:r>
              <w:rPr>
                <w:sz w:val="14"/>
              </w:rPr>
              <w:t>13</w:t>
            </w:r>
          </w:p>
        </w:tc>
        <w:tc>
          <w:tcPr>
            <w:tcW w:w="720" w:type="dxa"/>
            <w:vAlign w:val="center"/>
          </w:tcPr>
          <w:p w14:paraId="6898FA79" w14:textId="77777777" w:rsidR="0069137D" w:rsidRDefault="00000000">
            <w:pPr>
              <w:spacing w:before="20" w:after="20"/>
              <w:jc w:val="center"/>
              <w:rPr>
                <w:sz w:val="14"/>
              </w:rPr>
            </w:pPr>
            <w:r>
              <w:rPr>
                <w:sz w:val="14"/>
              </w:rPr>
              <w:t>6.5</w:t>
            </w:r>
          </w:p>
        </w:tc>
        <w:tc>
          <w:tcPr>
            <w:tcW w:w="5220" w:type="dxa"/>
            <w:vAlign w:val="center"/>
          </w:tcPr>
          <w:p w14:paraId="4FCDE416" w14:textId="77777777" w:rsidR="0069137D" w:rsidRDefault="00000000">
            <w:pPr>
              <w:spacing w:before="20" w:after="20"/>
              <w:ind w:left="72" w:hanging="72"/>
              <w:rPr>
                <w:sz w:val="14"/>
              </w:rPr>
            </w:pPr>
            <w:r>
              <w:rPr>
                <w:sz w:val="14"/>
              </w:rPr>
              <w:t>Assassin, Exemplar</w:t>
            </w:r>
          </w:p>
        </w:tc>
      </w:tr>
      <w:tr w:rsidR="00316081" w14:paraId="261219FE" w14:textId="77777777">
        <w:trPr>
          <w:trHeight w:val="225"/>
        </w:trPr>
        <w:tc>
          <w:tcPr>
            <w:tcW w:w="562" w:type="dxa"/>
            <w:vAlign w:val="center"/>
          </w:tcPr>
          <w:p w14:paraId="1D643C75" w14:textId="77777777" w:rsidR="0069137D" w:rsidRDefault="00000000">
            <w:pPr>
              <w:spacing w:before="20" w:after="20"/>
              <w:jc w:val="center"/>
              <w:rPr>
                <w:sz w:val="14"/>
              </w:rPr>
            </w:pPr>
            <w:r>
              <w:rPr>
                <w:sz w:val="14"/>
              </w:rPr>
              <w:t>11</w:t>
            </w:r>
          </w:p>
        </w:tc>
        <w:tc>
          <w:tcPr>
            <w:tcW w:w="563" w:type="dxa"/>
            <w:vAlign w:val="center"/>
          </w:tcPr>
          <w:p w14:paraId="297009DB" w14:textId="77777777" w:rsidR="0069137D" w:rsidRDefault="00000000">
            <w:pPr>
              <w:spacing w:before="20" w:after="20"/>
              <w:jc w:val="center"/>
              <w:rPr>
                <w:sz w:val="14"/>
              </w:rPr>
            </w:pPr>
            <w:r>
              <w:rPr>
                <w:sz w:val="14"/>
              </w:rPr>
              <w:t>4+6</w:t>
            </w:r>
          </w:p>
        </w:tc>
        <w:tc>
          <w:tcPr>
            <w:tcW w:w="562" w:type="dxa"/>
            <w:vAlign w:val="center"/>
          </w:tcPr>
          <w:p w14:paraId="4A36D69F" w14:textId="77777777" w:rsidR="0069137D" w:rsidRDefault="00000000">
            <w:pPr>
              <w:spacing w:before="20" w:after="20"/>
              <w:jc w:val="center"/>
              <w:rPr>
                <w:sz w:val="14"/>
              </w:rPr>
            </w:pPr>
            <w:r>
              <w:rPr>
                <w:sz w:val="14"/>
              </w:rPr>
              <w:t>–</w:t>
            </w:r>
          </w:p>
        </w:tc>
        <w:tc>
          <w:tcPr>
            <w:tcW w:w="563" w:type="dxa"/>
            <w:vAlign w:val="center"/>
          </w:tcPr>
          <w:p w14:paraId="34D47737" w14:textId="77777777" w:rsidR="0069137D" w:rsidRDefault="00000000">
            <w:pPr>
              <w:spacing w:before="20" w:after="20"/>
              <w:jc w:val="center"/>
              <w:rPr>
                <w:sz w:val="14"/>
              </w:rPr>
            </w:pPr>
            <w:r>
              <w:rPr>
                <w:sz w:val="14"/>
              </w:rPr>
              <w:t>11</w:t>
            </w:r>
          </w:p>
        </w:tc>
        <w:tc>
          <w:tcPr>
            <w:tcW w:w="562" w:type="dxa"/>
            <w:vAlign w:val="center"/>
          </w:tcPr>
          <w:p w14:paraId="55EE5092" w14:textId="77777777" w:rsidR="0069137D" w:rsidRDefault="00000000">
            <w:pPr>
              <w:spacing w:before="20" w:after="20"/>
              <w:jc w:val="center"/>
              <w:rPr>
                <w:sz w:val="14"/>
              </w:rPr>
            </w:pPr>
            <w:r>
              <w:rPr>
                <w:sz w:val="14"/>
              </w:rPr>
              <w:t>7</w:t>
            </w:r>
          </w:p>
        </w:tc>
        <w:tc>
          <w:tcPr>
            <w:tcW w:w="563" w:type="dxa"/>
            <w:vAlign w:val="center"/>
          </w:tcPr>
          <w:p w14:paraId="3295D7D8" w14:textId="77777777" w:rsidR="0069137D" w:rsidRDefault="00000000">
            <w:pPr>
              <w:spacing w:before="20" w:after="20"/>
              <w:jc w:val="center"/>
              <w:rPr>
                <w:sz w:val="14"/>
              </w:rPr>
            </w:pPr>
            <w:r>
              <w:rPr>
                <w:sz w:val="14"/>
              </w:rPr>
              <w:t>3</w:t>
            </w:r>
          </w:p>
        </w:tc>
        <w:tc>
          <w:tcPr>
            <w:tcW w:w="562" w:type="dxa"/>
            <w:vAlign w:val="center"/>
          </w:tcPr>
          <w:p w14:paraId="3986350A" w14:textId="77777777" w:rsidR="0069137D" w:rsidRDefault="00000000">
            <w:pPr>
              <w:spacing w:before="20" w:after="20"/>
              <w:jc w:val="center"/>
              <w:rPr>
                <w:sz w:val="14"/>
              </w:rPr>
            </w:pPr>
            <w:r>
              <w:rPr>
                <w:sz w:val="14"/>
              </w:rPr>
              <w:t>3</w:t>
            </w:r>
          </w:p>
        </w:tc>
        <w:tc>
          <w:tcPr>
            <w:tcW w:w="563" w:type="dxa"/>
            <w:vAlign w:val="center"/>
          </w:tcPr>
          <w:p w14:paraId="6CAD839E" w14:textId="77777777" w:rsidR="0069137D" w:rsidRDefault="00000000">
            <w:pPr>
              <w:spacing w:before="20" w:after="20"/>
              <w:jc w:val="center"/>
              <w:rPr>
                <w:sz w:val="14"/>
              </w:rPr>
            </w:pPr>
            <w:r>
              <w:rPr>
                <w:sz w:val="14"/>
              </w:rPr>
              <w:t>14</w:t>
            </w:r>
          </w:p>
        </w:tc>
        <w:tc>
          <w:tcPr>
            <w:tcW w:w="720" w:type="dxa"/>
            <w:vAlign w:val="center"/>
          </w:tcPr>
          <w:p w14:paraId="579F2D12" w14:textId="77777777" w:rsidR="0069137D" w:rsidRDefault="00000000">
            <w:pPr>
              <w:spacing w:before="20" w:after="20"/>
              <w:jc w:val="center"/>
              <w:rPr>
                <w:sz w:val="14"/>
              </w:rPr>
            </w:pPr>
            <w:r>
              <w:rPr>
                <w:sz w:val="14"/>
              </w:rPr>
              <w:t>7.0</w:t>
            </w:r>
          </w:p>
        </w:tc>
        <w:tc>
          <w:tcPr>
            <w:tcW w:w="5220" w:type="dxa"/>
            <w:vAlign w:val="center"/>
          </w:tcPr>
          <w:p w14:paraId="1091024E" w14:textId="77777777" w:rsidR="0069137D" w:rsidRDefault="00000000">
            <w:pPr>
              <w:spacing w:before="20" w:after="20"/>
              <w:ind w:left="72" w:hanging="72"/>
              <w:rPr>
                <w:sz w:val="14"/>
              </w:rPr>
            </w:pPr>
            <w:r>
              <w:rPr>
                <w:sz w:val="14"/>
              </w:rPr>
              <w:t>Celebrant of Sharess</w:t>
            </w:r>
          </w:p>
        </w:tc>
      </w:tr>
      <w:tr w:rsidR="00316081" w14:paraId="1BFE4C28" w14:textId="77777777">
        <w:trPr>
          <w:trHeight w:val="225"/>
        </w:trPr>
        <w:tc>
          <w:tcPr>
            <w:tcW w:w="562" w:type="dxa"/>
            <w:vAlign w:val="center"/>
          </w:tcPr>
          <w:p w14:paraId="1F7BECD5" w14:textId="77777777" w:rsidR="0069137D" w:rsidRDefault="00000000">
            <w:pPr>
              <w:spacing w:before="20" w:after="20"/>
              <w:jc w:val="center"/>
              <w:rPr>
                <w:sz w:val="14"/>
              </w:rPr>
            </w:pPr>
            <w:r>
              <w:rPr>
                <w:sz w:val="14"/>
              </w:rPr>
              <w:t>12</w:t>
            </w:r>
          </w:p>
        </w:tc>
        <w:tc>
          <w:tcPr>
            <w:tcW w:w="563" w:type="dxa"/>
            <w:vAlign w:val="center"/>
          </w:tcPr>
          <w:p w14:paraId="70396CC3" w14:textId="77777777" w:rsidR="0069137D" w:rsidRDefault="00000000">
            <w:pPr>
              <w:spacing w:before="20" w:after="20"/>
              <w:jc w:val="center"/>
              <w:rPr>
                <w:sz w:val="14"/>
              </w:rPr>
            </w:pPr>
            <w:r>
              <w:rPr>
                <w:sz w:val="14"/>
              </w:rPr>
              <w:t>5+7</w:t>
            </w:r>
          </w:p>
        </w:tc>
        <w:tc>
          <w:tcPr>
            <w:tcW w:w="562" w:type="dxa"/>
            <w:vAlign w:val="center"/>
          </w:tcPr>
          <w:p w14:paraId="660E5652" w14:textId="77777777" w:rsidR="0069137D" w:rsidRDefault="00000000">
            <w:pPr>
              <w:spacing w:before="20" w:after="20"/>
              <w:jc w:val="center"/>
              <w:rPr>
                <w:sz w:val="14"/>
              </w:rPr>
            </w:pPr>
            <w:r>
              <w:rPr>
                <w:sz w:val="14"/>
              </w:rPr>
              <w:t>–</w:t>
            </w:r>
          </w:p>
        </w:tc>
        <w:tc>
          <w:tcPr>
            <w:tcW w:w="563" w:type="dxa"/>
            <w:vAlign w:val="center"/>
          </w:tcPr>
          <w:p w14:paraId="4F126DC4" w14:textId="77777777" w:rsidR="0069137D" w:rsidRDefault="00000000">
            <w:pPr>
              <w:spacing w:before="20" w:after="20"/>
              <w:jc w:val="center"/>
              <w:rPr>
                <w:sz w:val="14"/>
              </w:rPr>
            </w:pPr>
            <w:r>
              <w:rPr>
                <w:sz w:val="14"/>
              </w:rPr>
              <w:t>12</w:t>
            </w:r>
          </w:p>
        </w:tc>
        <w:tc>
          <w:tcPr>
            <w:tcW w:w="562" w:type="dxa"/>
            <w:vAlign w:val="center"/>
          </w:tcPr>
          <w:p w14:paraId="1109DA36" w14:textId="77777777" w:rsidR="0069137D" w:rsidRDefault="00000000">
            <w:pPr>
              <w:spacing w:before="20" w:after="20"/>
              <w:jc w:val="center"/>
              <w:rPr>
                <w:sz w:val="14"/>
              </w:rPr>
            </w:pPr>
            <w:r>
              <w:rPr>
                <w:sz w:val="14"/>
              </w:rPr>
              <w:t>8</w:t>
            </w:r>
          </w:p>
        </w:tc>
        <w:tc>
          <w:tcPr>
            <w:tcW w:w="563" w:type="dxa"/>
            <w:vAlign w:val="center"/>
          </w:tcPr>
          <w:p w14:paraId="42051392" w14:textId="77777777" w:rsidR="0069137D" w:rsidRDefault="00000000">
            <w:pPr>
              <w:spacing w:before="20" w:after="20"/>
              <w:jc w:val="center"/>
              <w:rPr>
                <w:sz w:val="14"/>
              </w:rPr>
            </w:pPr>
            <w:r>
              <w:rPr>
                <w:sz w:val="14"/>
              </w:rPr>
              <w:t>4</w:t>
            </w:r>
          </w:p>
        </w:tc>
        <w:tc>
          <w:tcPr>
            <w:tcW w:w="562" w:type="dxa"/>
            <w:vAlign w:val="center"/>
          </w:tcPr>
          <w:p w14:paraId="57CCAC97" w14:textId="77777777" w:rsidR="0069137D" w:rsidRDefault="00000000">
            <w:pPr>
              <w:spacing w:before="20" w:after="20"/>
              <w:jc w:val="center"/>
              <w:rPr>
                <w:sz w:val="14"/>
              </w:rPr>
            </w:pPr>
            <w:r>
              <w:rPr>
                <w:sz w:val="14"/>
              </w:rPr>
              <w:t>4</w:t>
            </w:r>
          </w:p>
        </w:tc>
        <w:tc>
          <w:tcPr>
            <w:tcW w:w="563" w:type="dxa"/>
            <w:vAlign w:val="center"/>
          </w:tcPr>
          <w:p w14:paraId="620613EA" w14:textId="77777777" w:rsidR="0069137D" w:rsidRDefault="00000000">
            <w:pPr>
              <w:spacing w:before="20" w:after="20"/>
              <w:jc w:val="center"/>
              <w:rPr>
                <w:sz w:val="14"/>
              </w:rPr>
            </w:pPr>
            <w:r>
              <w:rPr>
                <w:sz w:val="14"/>
              </w:rPr>
              <w:t>15</w:t>
            </w:r>
          </w:p>
        </w:tc>
        <w:tc>
          <w:tcPr>
            <w:tcW w:w="720" w:type="dxa"/>
            <w:vAlign w:val="center"/>
          </w:tcPr>
          <w:p w14:paraId="1E36E9E7" w14:textId="77777777" w:rsidR="0069137D" w:rsidRDefault="00000000">
            <w:pPr>
              <w:spacing w:before="20" w:after="20"/>
              <w:jc w:val="center"/>
              <w:rPr>
                <w:sz w:val="14"/>
              </w:rPr>
            </w:pPr>
            <w:r>
              <w:rPr>
                <w:sz w:val="14"/>
              </w:rPr>
              <w:t>7.5</w:t>
            </w:r>
          </w:p>
        </w:tc>
        <w:tc>
          <w:tcPr>
            <w:tcW w:w="5220" w:type="dxa"/>
            <w:vAlign w:val="center"/>
          </w:tcPr>
          <w:p w14:paraId="3BB7F9FE" w14:textId="77777777" w:rsidR="0069137D" w:rsidRDefault="00000000">
            <w:pPr>
              <w:spacing w:before="20" w:after="20"/>
              <w:ind w:left="72" w:hanging="72"/>
              <w:rPr>
                <w:sz w:val="14"/>
              </w:rPr>
            </w:pPr>
            <w:r>
              <w:rPr>
                <w:sz w:val="14"/>
              </w:rPr>
              <w:t>Heir of Siberys</w:t>
            </w:r>
          </w:p>
        </w:tc>
      </w:tr>
      <w:tr w:rsidR="00316081" w14:paraId="37F38F2E" w14:textId="77777777">
        <w:trPr>
          <w:trHeight w:val="225"/>
        </w:trPr>
        <w:tc>
          <w:tcPr>
            <w:tcW w:w="562" w:type="dxa"/>
            <w:vAlign w:val="center"/>
          </w:tcPr>
          <w:p w14:paraId="05BC6DEE" w14:textId="77777777" w:rsidR="0069137D" w:rsidRDefault="00000000">
            <w:pPr>
              <w:spacing w:before="20" w:after="20"/>
              <w:jc w:val="center"/>
              <w:rPr>
                <w:sz w:val="14"/>
              </w:rPr>
            </w:pPr>
            <w:r>
              <w:rPr>
                <w:sz w:val="14"/>
              </w:rPr>
              <w:t>13</w:t>
            </w:r>
          </w:p>
        </w:tc>
        <w:tc>
          <w:tcPr>
            <w:tcW w:w="563" w:type="dxa"/>
            <w:vAlign w:val="center"/>
          </w:tcPr>
          <w:p w14:paraId="28D1FD4F" w14:textId="77777777" w:rsidR="0069137D" w:rsidRDefault="00000000">
            <w:pPr>
              <w:spacing w:before="20" w:after="20"/>
              <w:jc w:val="center"/>
              <w:rPr>
                <w:sz w:val="14"/>
              </w:rPr>
            </w:pPr>
            <w:r>
              <w:rPr>
                <w:sz w:val="14"/>
              </w:rPr>
              <w:t>5+7</w:t>
            </w:r>
          </w:p>
        </w:tc>
        <w:tc>
          <w:tcPr>
            <w:tcW w:w="562" w:type="dxa"/>
            <w:vAlign w:val="center"/>
          </w:tcPr>
          <w:p w14:paraId="1AEF7BDF" w14:textId="77777777" w:rsidR="0069137D" w:rsidRDefault="00000000">
            <w:pPr>
              <w:spacing w:before="20" w:after="20"/>
              <w:jc w:val="center"/>
              <w:rPr>
                <w:sz w:val="14"/>
              </w:rPr>
            </w:pPr>
            <w:r>
              <w:rPr>
                <w:sz w:val="14"/>
              </w:rPr>
              <w:t>–</w:t>
            </w:r>
          </w:p>
        </w:tc>
        <w:tc>
          <w:tcPr>
            <w:tcW w:w="563" w:type="dxa"/>
            <w:vAlign w:val="center"/>
          </w:tcPr>
          <w:p w14:paraId="706FC804" w14:textId="77777777" w:rsidR="0069137D" w:rsidRDefault="00000000">
            <w:pPr>
              <w:spacing w:before="20" w:after="20"/>
              <w:jc w:val="center"/>
              <w:rPr>
                <w:sz w:val="14"/>
              </w:rPr>
            </w:pPr>
            <w:r>
              <w:rPr>
                <w:sz w:val="14"/>
              </w:rPr>
              <w:t>13</w:t>
            </w:r>
          </w:p>
        </w:tc>
        <w:tc>
          <w:tcPr>
            <w:tcW w:w="562" w:type="dxa"/>
            <w:vAlign w:val="center"/>
          </w:tcPr>
          <w:p w14:paraId="0B592F87" w14:textId="77777777" w:rsidR="0069137D" w:rsidRDefault="00000000">
            <w:pPr>
              <w:spacing w:before="20" w:after="20"/>
              <w:jc w:val="center"/>
              <w:rPr>
                <w:sz w:val="14"/>
              </w:rPr>
            </w:pPr>
            <w:r>
              <w:rPr>
                <w:sz w:val="14"/>
              </w:rPr>
              <w:t>8</w:t>
            </w:r>
          </w:p>
        </w:tc>
        <w:tc>
          <w:tcPr>
            <w:tcW w:w="563" w:type="dxa"/>
            <w:vAlign w:val="center"/>
          </w:tcPr>
          <w:p w14:paraId="7780FB12" w14:textId="77777777" w:rsidR="0069137D" w:rsidRDefault="00000000">
            <w:pPr>
              <w:spacing w:before="20" w:after="20"/>
              <w:jc w:val="center"/>
              <w:rPr>
                <w:sz w:val="14"/>
              </w:rPr>
            </w:pPr>
            <w:r>
              <w:rPr>
                <w:sz w:val="14"/>
              </w:rPr>
              <w:t>4</w:t>
            </w:r>
          </w:p>
        </w:tc>
        <w:tc>
          <w:tcPr>
            <w:tcW w:w="562" w:type="dxa"/>
            <w:vAlign w:val="center"/>
          </w:tcPr>
          <w:p w14:paraId="2A2CE81D" w14:textId="77777777" w:rsidR="0069137D" w:rsidRDefault="00000000">
            <w:pPr>
              <w:spacing w:before="20" w:after="20"/>
              <w:jc w:val="center"/>
              <w:rPr>
                <w:sz w:val="14"/>
              </w:rPr>
            </w:pPr>
            <w:r>
              <w:rPr>
                <w:sz w:val="14"/>
              </w:rPr>
              <w:t>4</w:t>
            </w:r>
          </w:p>
        </w:tc>
        <w:tc>
          <w:tcPr>
            <w:tcW w:w="563" w:type="dxa"/>
            <w:vAlign w:val="center"/>
          </w:tcPr>
          <w:p w14:paraId="17D15CB5" w14:textId="77777777" w:rsidR="0069137D" w:rsidRDefault="00000000">
            <w:pPr>
              <w:spacing w:before="20" w:after="20"/>
              <w:jc w:val="center"/>
              <w:rPr>
                <w:sz w:val="14"/>
              </w:rPr>
            </w:pPr>
            <w:r>
              <w:rPr>
                <w:sz w:val="14"/>
              </w:rPr>
              <w:t>16</w:t>
            </w:r>
          </w:p>
        </w:tc>
        <w:tc>
          <w:tcPr>
            <w:tcW w:w="720" w:type="dxa"/>
            <w:vAlign w:val="center"/>
          </w:tcPr>
          <w:p w14:paraId="55DE39C2" w14:textId="77777777" w:rsidR="0069137D" w:rsidRDefault="00000000">
            <w:pPr>
              <w:spacing w:before="20" w:after="20"/>
              <w:jc w:val="center"/>
              <w:rPr>
                <w:sz w:val="14"/>
              </w:rPr>
            </w:pPr>
            <w:r>
              <w:rPr>
                <w:sz w:val="14"/>
              </w:rPr>
              <w:t>8.0</w:t>
            </w:r>
          </w:p>
        </w:tc>
        <w:tc>
          <w:tcPr>
            <w:tcW w:w="5220" w:type="dxa"/>
            <w:vAlign w:val="center"/>
          </w:tcPr>
          <w:p w14:paraId="495AB58C" w14:textId="77777777" w:rsidR="0069137D" w:rsidRDefault="00000000">
            <w:pPr>
              <w:spacing w:before="20" w:after="20"/>
              <w:ind w:left="72" w:hanging="72"/>
              <w:rPr>
                <w:sz w:val="14"/>
              </w:rPr>
            </w:pPr>
            <w:r>
              <w:rPr>
                <w:sz w:val="14"/>
              </w:rPr>
              <w:t>Beastmaster, Cavelord, Chameleon, Charlatan, Cyran Avenger, Dread Pirate, Evangelist, Harper Agent, Invisible Blade, Poisoner, Reachrunner, Replacement Killer, Scar Enforcer, Sentinel of Bharrai, Shaaryan Hunter, Shadow Thief of Amn, Spymaster, Stalker of Kharash, Stonedeath Assassin, Stoneface, Tattooed Monk, Temple Raider of Olidammara, Ur-Priest, Vigilante, Weretouched Master, Wildrunner</w:t>
            </w:r>
          </w:p>
        </w:tc>
      </w:tr>
      <w:tr w:rsidR="00316081" w14:paraId="499A2C9F" w14:textId="77777777">
        <w:trPr>
          <w:trHeight w:val="225"/>
        </w:trPr>
        <w:tc>
          <w:tcPr>
            <w:tcW w:w="562" w:type="dxa"/>
            <w:vAlign w:val="center"/>
          </w:tcPr>
          <w:p w14:paraId="15C8B0F4" w14:textId="77777777" w:rsidR="0069137D" w:rsidRDefault="00000000">
            <w:pPr>
              <w:spacing w:before="20" w:after="20"/>
              <w:jc w:val="center"/>
              <w:rPr>
                <w:sz w:val="14"/>
              </w:rPr>
            </w:pPr>
            <w:r>
              <w:rPr>
                <w:sz w:val="14"/>
              </w:rPr>
              <w:t>14</w:t>
            </w:r>
          </w:p>
        </w:tc>
        <w:tc>
          <w:tcPr>
            <w:tcW w:w="563" w:type="dxa"/>
            <w:vAlign w:val="center"/>
          </w:tcPr>
          <w:p w14:paraId="4F3940EE" w14:textId="77777777" w:rsidR="0069137D" w:rsidRDefault="00000000">
            <w:pPr>
              <w:spacing w:before="20" w:after="20"/>
              <w:jc w:val="center"/>
              <w:rPr>
                <w:sz w:val="14"/>
              </w:rPr>
            </w:pPr>
            <w:r>
              <w:rPr>
                <w:sz w:val="14"/>
              </w:rPr>
              <w:t>5+8</w:t>
            </w:r>
          </w:p>
        </w:tc>
        <w:tc>
          <w:tcPr>
            <w:tcW w:w="562" w:type="dxa"/>
            <w:vAlign w:val="center"/>
          </w:tcPr>
          <w:p w14:paraId="627CBE74" w14:textId="77777777" w:rsidR="0069137D" w:rsidRDefault="00000000">
            <w:pPr>
              <w:spacing w:before="20" w:after="20"/>
              <w:jc w:val="center"/>
              <w:rPr>
                <w:sz w:val="14"/>
              </w:rPr>
            </w:pPr>
            <w:r>
              <w:rPr>
                <w:sz w:val="14"/>
              </w:rPr>
              <w:t>–</w:t>
            </w:r>
          </w:p>
        </w:tc>
        <w:tc>
          <w:tcPr>
            <w:tcW w:w="563" w:type="dxa"/>
            <w:vAlign w:val="center"/>
          </w:tcPr>
          <w:p w14:paraId="66A359BB" w14:textId="77777777" w:rsidR="0069137D" w:rsidRDefault="00000000">
            <w:pPr>
              <w:spacing w:before="20" w:after="20"/>
              <w:jc w:val="center"/>
              <w:rPr>
                <w:sz w:val="14"/>
              </w:rPr>
            </w:pPr>
            <w:r>
              <w:rPr>
                <w:sz w:val="14"/>
              </w:rPr>
              <w:t>14</w:t>
            </w:r>
          </w:p>
        </w:tc>
        <w:tc>
          <w:tcPr>
            <w:tcW w:w="562" w:type="dxa"/>
            <w:vAlign w:val="center"/>
          </w:tcPr>
          <w:p w14:paraId="23B642DC" w14:textId="77777777" w:rsidR="0069137D" w:rsidRDefault="00000000">
            <w:pPr>
              <w:spacing w:before="20" w:after="20"/>
              <w:jc w:val="center"/>
              <w:rPr>
                <w:sz w:val="14"/>
              </w:rPr>
            </w:pPr>
            <w:r>
              <w:rPr>
                <w:sz w:val="14"/>
              </w:rPr>
              <w:t>9</w:t>
            </w:r>
          </w:p>
        </w:tc>
        <w:tc>
          <w:tcPr>
            <w:tcW w:w="563" w:type="dxa"/>
            <w:vAlign w:val="center"/>
          </w:tcPr>
          <w:p w14:paraId="222FC94A" w14:textId="77777777" w:rsidR="0069137D" w:rsidRDefault="00000000">
            <w:pPr>
              <w:spacing w:before="20" w:after="20"/>
              <w:jc w:val="center"/>
              <w:rPr>
                <w:sz w:val="14"/>
              </w:rPr>
            </w:pPr>
            <w:r>
              <w:rPr>
                <w:sz w:val="14"/>
              </w:rPr>
              <w:t>4</w:t>
            </w:r>
          </w:p>
        </w:tc>
        <w:tc>
          <w:tcPr>
            <w:tcW w:w="562" w:type="dxa"/>
            <w:vAlign w:val="center"/>
          </w:tcPr>
          <w:p w14:paraId="1E49EDC8" w14:textId="77777777" w:rsidR="0069137D" w:rsidRDefault="00000000">
            <w:pPr>
              <w:spacing w:before="20" w:after="20"/>
              <w:jc w:val="center"/>
              <w:rPr>
                <w:sz w:val="14"/>
              </w:rPr>
            </w:pPr>
            <w:r>
              <w:rPr>
                <w:sz w:val="14"/>
              </w:rPr>
              <w:t>4</w:t>
            </w:r>
          </w:p>
        </w:tc>
        <w:tc>
          <w:tcPr>
            <w:tcW w:w="563" w:type="dxa"/>
            <w:vAlign w:val="center"/>
          </w:tcPr>
          <w:p w14:paraId="1533D997" w14:textId="77777777" w:rsidR="0069137D" w:rsidRDefault="00000000">
            <w:pPr>
              <w:spacing w:before="20" w:after="20"/>
              <w:jc w:val="center"/>
              <w:rPr>
                <w:sz w:val="14"/>
              </w:rPr>
            </w:pPr>
            <w:r>
              <w:rPr>
                <w:sz w:val="14"/>
              </w:rPr>
              <w:t>17</w:t>
            </w:r>
          </w:p>
        </w:tc>
        <w:tc>
          <w:tcPr>
            <w:tcW w:w="720" w:type="dxa"/>
            <w:vAlign w:val="center"/>
          </w:tcPr>
          <w:p w14:paraId="012F37B9" w14:textId="77777777" w:rsidR="0069137D" w:rsidRDefault="00000000">
            <w:pPr>
              <w:spacing w:before="20" w:after="20"/>
              <w:jc w:val="center"/>
              <w:rPr>
                <w:sz w:val="14"/>
              </w:rPr>
            </w:pPr>
            <w:r>
              <w:rPr>
                <w:sz w:val="14"/>
              </w:rPr>
              <w:t>8.5</w:t>
            </w:r>
          </w:p>
        </w:tc>
        <w:tc>
          <w:tcPr>
            <w:tcW w:w="5220" w:type="dxa"/>
            <w:vAlign w:val="center"/>
          </w:tcPr>
          <w:p w14:paraId="0B795AB9" w14:textId="77777777" w:rsidR="0069137D" w:rsidRDefault="0069137D">
            <w:pPr>
              <w:spacing w:before="20" w:after="20"/>
              <w:ind w:left="72" w:hanging="72"/>
              <w:rPr>
                <w:sz w:val="14"/>
              </w:rPr>
            </w:pPr>
          </w:p>
        </w:tc>
      </w:tr>
      <w:tr w:rsidR="00316081" w14:paraId="2922DCDD" w14:textId="77777777">
        <w:trPr>
          <w:trHeight w:val="225"/>
        </w:trPr>
        <w:tc>
          <w:tcPr>
            <w:tcW w:w="562" w:type="dxa"/>
            <w:vAlign w:val="center"/>
          </w:tcPr>
          <w:p w14:paraId="3AAEA4B2" w14:textId="77777777" w:rsidR="0069137D" w:rsidRDefault="00000000">
            <w:pPr>
              <w:spacing w:before="20" w:after="20"/>
              <w:jc w:val="center"/>
              <w:rPr>
                <w:sz w:val="14"/>
              </w:rPr>
            </w:pPr>
            <w:r>
              <w:rPr>
                <w:sz w:val="14"/>
              </w:rPr>
              <w:t>15</w:t>
            </w:r>
          </w:p>
        </w:tc>
        <w:tc>
          <w:tcPr>
            <w:tcW w:w="563" w:type="dxa"/>
            <w:vAlign w:val="center"/>
          </w:tcPr>
          <w:p w14:paraId="58F1030D" w14:textId="77777777" w:rsidR="0069137D" w:rsidRDefault="00000000">
            <w:pPr>
              <w:spacing w:before="20" w:after="20"/>
              <w:jc w:val="center"/>
              <w:rPr>
                <w:sz w:val="14"/>
              </w:rPr>
            </w:pPr>
            <w:r>
              <w:rPr>
                <w:sz w:val="14"/>
              </w:rPr>
              <w:t>6+8</w:t>
            </w:r>
          </w:p>
        </w:tc>
        <w:tc>
          <w:tcPr>
            <w:tcW w:w="562" w:type="dxa"/>
            <w:vAlign w:val="center"/>
          </w:tcPr>
          <w:p w14:paraId="310EE104" w14:textId="77777777" w:rsidR="0069137D" w:rsidRDefault="00000000">
            <w:pPr>
              <w:spacing w:before="20" w:after="20"/>
              <w:jc w:val="center"/>
              <w:rPr>
                <w:sz w:val="14"/>
              </w:rPr>
            </w:pPr>
            <w:r>
              <w:rPr>
                <w:sz w:val="14"/>
              </w:rPr>
              <w:t>–</w:t>
            </w:r>
          </w:p>
        </w:tc>
        <w:tc>
          <w:tcPr>
            <w:tcW w:w="563" w:type="dxa"/>
            <w:vAlign w:val="center"/>
          </w:tcPr>
          <w:p w14:paraId="22DB2162" w14:textId="77777777" w:rsidR="0069137D" w:rsidRDefault="00000000">
            <w:pPr>
              <w:spacing w:before="20" w:after="20"/>
              <w:jc w:val="center"/>
              <w:rPr>
                <w:sz w:val="14"/>
              </w:rPr>
            </w:pPr>
            <w:r>
              <w:rPr>
                <w:sz w:val="14"/>
              </w:rPr>
              <w:t>15</w:t>
            </w:r>
          </w:p>
        </w:tc>
        <w:tc>
          <w:tcPr>
            <w:tcW w:w="562" w:type="dxa"/>
            <w:vAlign w:val="center"/>
          </w:tcPr>
          <w:p w14:paraId="4B9C78A7" w14:textId="77777777" w:rsidR="0069137D" w:rsidRDefault="00000000">
            <w:pPr>
              <w:spacing w:before="20" w:after="20"/>
              <w:jc w:val="center"/>
              <w:rPr>
                <w:sz w:val="14"/>
              </w:rPr>
            </w:pPr>
            <w:r>
              <w:rPr>
                <w:sz w:val="14"/>
              </w:rPr>
              <w:t>9</w:t>
            </w:r>
          </w:p>
        </w:tc>
        <w:tc>
          <w:tcPr>
            <w:tcW w:w="563" w:type="dxa"/>
            <w:vAlign w:val="center"/>
          </w:tcPr>
          <w:p w14:paraId="4CCD8685" w14:textId="77777777" w:rsidR="0069137D" w:rsidRDefault="00000000">
            <w:pPr>
              <w:spacing w:before="20" w:after="20"/>
              <w:jc w:val="center"/>
              <w:rPr>
                <w:sz w:val="14"/>
              </w:rPr>
            </w:pPr>
            <w:r>
              <w:rPr>
                <w:sz w:val="14"/>
              </w:rPr>
              <w:t>5</w:t>
            </w:r>
          </w:p>
        </w:tc>
        <w:tc>
          <w:tcPr>
            <w:tcW w:w="562" w:type="dxa"/>
            <w:vAlign w:val="center"/>
          </w:tcPr>
          <w:p w14:paraId="03AE6CB8" w14:textId="77777777" w:rsidR="0069137D" w:rsidRDefault="00000000">
            <w:pPr>
              <w:spacing w:before="20" w:after="20"/>
              <w:jc w:val="center"/>
              <w:rPr>
                <w:sz w:val="14"/>
              </w:rPr>
            </w:pPr>
            <w:r>
              <w:rPr>
                <w:sz w:val="14"/>
              </w:rPr>
              <w:t>5</w:t>
            </w:r>
          </w:p>
        </w:tc>
        <w:tc>
          <w:tcPr>
            <w:tcW w:w="563" w:type="dxa"/>
            <w:vAlign w:val="center"/>
          </w:tcPr>
          <w:p w14:paraId="558D7E7F" w14:textId="77777777" w:rsidR="0069137D" w:rsidRDefault="00000000">
            <w:pPr>
              <w:spacing w:before="20" w:after="20"/>
              <w:jc w:val="center"/>
              <w:rPr>
                <w:sz w:val="14"/>
              </w:rPr>
            </w:pPr>
            <w:r>
              <w:rPr>
                <w:sz w:val="14"/>
              </w:rPr>
              <w:t>18</w:t>
            </w:r>
          </w:p>
        </w:tc>
        <w:tc>
          <w:tcPr>
            <w:tcW w:w="720" w:type="dxa"/>
            <w:vAlign w:val="center"/>
          </w:tcPr>
          <w:p w14:paraId="303ABC0F" w14:textId="77777777" w:rsidR="0069137D" w:rsidRDefault="00000000">
            <w:pPr>
              <w:spacing w:before="20" w:after="20"/>
              <w:jc w:val="center"/>
              <w:rPr>
                <w:sz w:val="14"/>
              </w:rPr>
            </w:pPr>
            <w:r>
              <w:rPr>
                <w:sz w:val="14"/>
              </w:rPr>
              <w:t>9.0</w:t>
            </w:r>
          </w:p>
        </w:tc>
        <w:tc>
          <w:tcPr>
            <w:tcW w:w="5220" w:type="dxa"/>
            <w:vAlign w:val="center"/>
          </w:tcPr>
          <w:p w14:paraId="584D50D5" w14:textId="77777777" w:rsidR="0069137D" w:rsidRDefault="00000000">
            <w:pPr>
              <w:spacing w:before="20" w:after="20"/>
              <w:ind w:left="72" w:hanging="72"/>
              <w:rPr>
                <w:sz w:val="14"/>
              </w:rPr>
            </w:pPr>
            <w:r>
              <w:rPr>
                <w:sz w:val="14"/>
              </w:rPr>
              <w:t>Apostle of Peace, Cabinet Trickster, Emissary of Barachiel, Monk of the Long Death</w:t>
            </w:r>
          </w:p>
        </w:tc>
      </w:tr>
      <w:tr w:rsidR="00316081" w14:paraId="6FA0F68A" w14:textId="77777777">
        <w:trPr>
          <w:trHeight w:val="225"/>
        </w:trPr>
        <w:tc>
          <w:tcPr>
            <w:tcW w:w="562" w:type="dxa"/>
            <w:vAlign w:val="center"/>
          </w:tcPr>
          <w:p w14:paraId="397FC9D3" w14:textId="77777777" w:rsidR="0069137D" w:rsidRDefault="00000000">
            <w:pPr>
              <w:spacing w:before="20" w:after="20"/>
              <w:jc w:val="center"/>
              <w:rPr>
                <w:sz w:val="14"/>
              </w:rPr>
            </w:pPr>
            <w:r>
              <w:rPr>
                <w:sz w:val="14"/>
              </w:rPr>
              <w:t>16</w:t>
            </w:r>
          </w:p>
        </w:tc>
        <w:tc>
          <w:tcPr>
            <w:tcW w:w="563" w:type="dxa"/>
            <w:vAlign w:val="center"/>
          </w:tcPr>
          <w:p w14:paraId="766E7EB0" w14:textId="77777777" w:rsidR="0069137D" w:rsidRDefault="00000000">
            <w:pPr>
              <w:spacing w:before="20" w:after="20"/>
              <w:jc w:val="center"/>
              <w:rPr>
                <w:sz w:val="14"/>
              </w:rPr>
            </w:pPr>
            <w:r>
              <w:rPr>
                <w:sz w:val="14"/>
              </w:rPr>
              <w:t>6+9</w:t>
            </w:r>
          </w:p>
        </w:tc>
        <w:tc>
          <w:tcPr>
            <w:tcW w:w="562" w:type="dxa"/>
            <w:vAlign w:val="center"/>
          </w:tcPr>
          <w:p w14:paraId="07FF1A61" w14:textId="77777777" w:rsidR="0069137D" w:rsidRDefault="00000000">
            <w:pPr>
              <w:spacing w:before="20" w:after="20"/>
              <w:jc w:val="center"/>
              <w:rPr>
                <w:sz w:val="14"/>
              </w:rPr>
            </w:pPr>
            <w:r>
              <w:rPr>
                <w:sz w:val="14"/>
              </w:rPr>
              <w:t>–</w:t>
            </w:r>
          </w:p>
        </w:tc>
        <w:tc>
          <w:tcPr>
            <w:tcW w:w="563" w:type="dxa"/>
            <w:vAlign w:val="center"/>
          </w:tcPr>
          <w:p w14:paraId="60A3B934" w14:textId="77777777" w:rsidR="0069137D" w:rsidRDefault="00000000">
            <w:pPr>
              <w:spacing w:before="20" w:after="20"/>
              <w:jc w:val="center"/>
              <w:rPr>
                <w:sz w:val="14"/>
              </w:rPr>
            </w:pPr>
            <w:r>
              <w:rPr>
                <w:sz w:val="14"/>
              </w:rPr>
              <w:t>16</w:t>
            </w:r>
          </w:p>
        </w:tc>
        <w:tc>
          <w:tcPr>
            <w:tcW w:w="562" w:type="dxa"/>
            <w:vAlign w:val="center"/>
          </w:tcPr>
          <w:p w14:paraId="0404E20D" w14:textId="77777777" w:rsidR="0069137D" w:rsidRDefault="00000000">
            <w:pPr>
              <w:spacing w:before="20" w:after="20"/>
              <w:jc w:val="center"/>
              <w:rPr>
                <w:sz w:val="14"/>
              </w:rPr>
            </w:pPr>
            <w:r>
              <w:rPr>
                <w:sz w:val="14"/>
              </w:rPr>
              <w:t>10</w:t>
            </w:r>
          </w:p>
        </w:tc>
        <w:tc>
          <w:tcPr>
            <w:tcW w:w="563" w:type="dxa"/>
            <w:vAlign w:val="center"/>
          </w:tcPr>
          <w:p w14:paraId="4A60BE40" w14:textId="77777777" w:rsidR="0069137D" w:rsidRDefault="00000000">
            <w:pPr>
              <w:spacing w:before="20" w:after="20"/>
              <w:jc w:val="center"/>
              <w:rPr>
                <w:sz w:val="14"/>
              </w:rPr>
            </w:pPr>
            <w:r>
              <w:rPr>
                <w:sz w:val="14"/>
              </w:rPr>
              <w:t>5</w:t>
            </w:r>
          </w:p>
        </w:tc>
        <w:tc>
          <w:tcPr>
            <w:tcW w:w="562" w:type="dxa"/>
            <w:vAlign w:val="center"/>
          </w:tcPr>
          <w:p w14:paraId="7C6F798F" w14:textId="77777777" w:rsidR="0069137D" w:rsidRDefault="00000000">
            <w:pPr>
              <w:spacing w:before="20" w:after="20"/>
              <w:jc w:val="center"/>
              <w:rPr>
                <w:sz w:val="14"/>
              </w:rPr>
            </w:pPr>
            <w:r>
              <w:rPr>
                <w:sz w:val="14"/>
              </w:rPr>
              <w:t>5</w:t>
            </w:r>
          </w:p>
        </w:tc>
        <w:tc>
          <w:tcPr>
            <w:tcW w:w="563" w:type="dxa"/>
            <w:vAlign w:val="center"/>
          </w:tcPr>
          <w:p w14:paraId="5B975AC2" w14:textId="77777777" w:rsidR="0069137D" w:rsidRDefault="00000000">
            <w:pPr>
              <w:spacing w:before="20" w:after="20"/>
              <w:jc w:val="center"/>
              <w:rPr>
                <w:sz w:val="14"/>
              </w:rPr>
            </w:pPr>
            <w:r>
              <w:rPr>
                <w:sz w:val="14"/>
              </w:rPr>
              <w:t>19</w:t>
            </w:r>
          </w:p>
        </w:tc>
        <w:tc>
          <w:tcPr>
            <w:tcW w:w="720" w:type="dxa"/>
            <w:vAlign w:val="center"/>
          </w:tcPr>
          <w:p w14:paraId="5881AF66" w14:textId="77777777" w:rsidR="0069137D" w:rsidRDefault="00000000">
            <w:pPr>
              <w:spacing w:before="20" w:after="20"/>
              <w:jc w:val="center"/>
              <w:rPr>
                <w:sz w:val="14"/>
              </w:rPr>
            </w:pPr>
            <w:r>
              <w:rPr>
                <w:sz w:val="14"/>
              </w:rPr>
              <w:t>9.5</w:t>
            </w:r>
          </w:p>
        </w:tc>
        <w:tc>
          <w:tcPr>
            <w:tcW w:w="5220" w:type="dxa"/>
            <w:vAlign w:val="center"/>
          </w:tcPr>
          <w:p w14:paraId="0232BD9E" w14:textId="77777777" w:rsidR="0069137D" w:rsidRDefault="0069137D">
            <w:pPr>
              <w:spacing w:before="20" w:after="20"/>
              <w:ind w:left="72" w:hanging="72"/>
              <w:rPr>
                <w:sz w:val="14"/>
              </w:rPr>
            </w:pPr>
          </w:p>
        </w:tc>
      </w:tr>
      <w:tr w:rsidR="00316081" w14:paraId="47EEF19B" w14:textId="77777777">
        <w:trPr>
          <w:trHeight w:val="225"/>
        </w:trPr>
        <w:tc>
          <w:tcPr>
            <w:tcW w:w="562" w:type="dxa"/>
            <w:vAlign w:val="center"/>
          </w:tcPr>
          <w:p w14:paraId="0D1F096B" w14:textId="77777777" w:rsidR="0069137D" w:rsidRDefault="00000000">
            <w:pPr>
              <w:spacing w:before="20" w:after="20"/>
              <w:jc w:val="center"/>
              <w:rPr>
                <w:sz w:val="14"/>
              </w:rPr>
            </w:pPr>
            <w:r>
              <w:rPr>
                <w:sz w:val="14"/>
              </w:rPr>
              <w:t>17</w:t>
            </w:r>
          </w:p>
        </w:tc>
        <w:tc>
          <w:tcPr>
            <w:tcW w:w="563" w:type="dxa"/>
            <w:vAlign w:val="center"/>
          </w:tcPr>
          <w:p w14:paraId="7AB90D08" w14:textId="77777777" w:rsidR="0069137D" w:rsidRDefault="00000000">
            <w:pPr>
              <w:spacing w:before="20" w:after="20"/>
              <w:jc w:val="center"/>
              <w:rPr>
                <w:sz w:val="14"/>
              </w:rPr>
            </w:pPr>
            <w:r>
              <w:rPr>
                <w:sz w:val="14"/>
              </w:rPr>
              <w:t>6+9</w:t>
            </w:r>
          </w:p>
        </w:tc>
        <w:tc>
          <w:tcPr>
            <w:tcW w:w="562" w:type="dxa"/>
            <w:vAlign w:val="center"/>
          </w:tcPr>
          <w:p w14:paraId="2835F0D5" w14:textId="77777777" w:rsidR="0069137D" w:rsidRDefault="00000000">
            <w:pPr>
              <w:spacing w:before="20" w:after="20"/>
              <w:jc w:val="center"/>
              <w:rPr>
                <w:sz w:val="14"/>
              </w:rPr>
            </w:pPr>
            <w:r>
              <w:rPr>
                <w:sz w:val="14"/>
              </w:rPr>
              <w:t>–</w:t>
            </w:r>
          </w:p>
        </w:tc>
        <w:tc>
          <w:tcPr>
            <w:tcW w:w="563" w:type="dxa"/>
            <w:vAlign w:val="center"/>
          </w:tcPr>
          <w:p w14:paraId="3864D7D9" w14:textId="77777777" w:rsidR="0069137D" w:rsidRDefault="00000000">
            <w:pPr>
              <w:spacing w:before="20" w:after="20"/>
              <w:jc w:val="center"/>
              <w:rPr>
                <w:sz w:val="14"/>
              </w:rPr>
            </w:pPr>
            <w:r>
              <w:rPr>
                <w:sz w:val="14"/>
              </w:rPr>
              <w:t>17</w:t>
            </w:r>
          </w:p>
        </w:tc>
        <w:tc>
          <w:tcPr>
            <w:tcW w:w="562" w:type="dxa"/>
            <w:vAlign w:val="center"/>
          </w:tcPr>
          <w:p w14:paraId="0FB969B7" w14:textId="77777777" w:rsidR="0069137D" w:rsidRDefault="00000000">
            <w:pPr>
              <w:spacing w:before="20" w:after="20"/>
              <w:jc w:val="center"/>
              <w:rPr>
                <w:sz w:val="14"/>
              </w:rPr>
            </w:pPr>
            <w:r>
              <w:rPr>
                <w:sz w:val="14"/>
              </w:rPr>
              <w:t>10</w:t>
            </w:r>
          </w:p>
        </w:tc>
        <w:tc>
          <w:tcPr>
            <w:tcW w:w="563" w:type="dxa"/>
            <w:vAlign w:val="center"/>
          </w:tcPr>
          <w:p w14:paraId="571948B4" w14:textId="77777777" w:rsidR="0069137D" w:rsidRDefault="00000000">
            <w:pPr>
              <w:spacing w:before="20" w:after="20"/>
              <w:jc w:val="center"/>
              <w:rPr>
                <w:sz w:val="14"/>
              </w:rPr>
            </w:pPr>
            <w:r>
              <w:rPr>
                <w:sz w:val="14"/>
              </w:rPr>
              <w:t>5</w:t>
            </w:r>
          </w:p>
        </w:tc>
        <w:tc>
          <w:tcPr>
            <w:tcW w:w="562" w:type="dxa"/>
            <w:vAlign w:val="center"/>
          </w:tcPr>
          <w:p w14:paraId="0006F637" w14:textId="77777777" w:rsidR="0069137D" w:rsidRDefault="00000000">
            <w:pPr>
              <w:spacing w:before="20" w:after="20"/>
              <w:jc w:val="center"/>
              <w:rPr>
                <w:sz w:val="14"/>
              </w:rPr>
            </w:pPr>
            <w:r>
              <w:rPr>
                <w:sz w:val="14"/>
              </w:rPr>
              <w:t>5</w:t>
            </w:r>
          </w:p>
        </w:tc>
        <w:tc>
          <w:tcPr>
            <w:tcW w:w="563" w:type="dxa"/>
            <w:vAlign w:val="center"/>
          </w:tcPr>
          <w:p w14:paraId="262040C6" w14:textId="77777777" w:rsidR="0069137D" w:rsidRDefault="00000000">
            <w:pPr>
              <w:spacing w:before="20" w:after="20"/>
              <w:jc w:val="center"/>
              <w:rPr>
                <w:sz w:val="14"/>
              </w:rPr>
            </w:pPr>
            <w:r>
              <w:rPr>
                <w:sz w:val="14"/>
              </w:rPr>
              <w:t>20</w:t>
            </w:r>
          </w:p>
        </w:tc>
        <w:tc>
          <w:tcPr>
            <w:tcW w:w="720" w:type="dxa"/>
            <w:vAlign w:val="center"/>
          </w:tcPr>
          <w:p w14:paraId="3E61A687" w14:textId="77777777" w:rsidR="0069137D" w:rsidRDefault="00000000">
            <w:pPr>
              <w:spacing w:before="20" w:after="20"/>
              <w:jc w:val="center"/>
              <w:rPr>
                <w:sz w:val="14"/>
              </w:rPr>
            </w:pPr>
            <w:r>
              <w:rPr>
                <w:sz w:val="14"/>
              </w:rPr>
              <w:t>10.0</w:t>
            </w:r>
          </w:p>
        </w:tc>
        <w:tc>
          <w:tcPr>
            <w:tcW w:w="5220" w:type="dxa"/>
            <w:vAlign w:val="center"/>
          </w:tcPr>
          <w:p w14:paraId="433E4BCE" w14:textId="77777777" w:rsidR="0069137D" w:rsidRDefault="00000000">
            <w:pPr>
              <w:spacing w:before="20" w:after="20"/>
              <w:ind w:left="72" w:hanging="72"/>
              <w:rPr>
                <w:sz w:val="14"/>
              </w:rPr>
            </w:pPr>
            <w:r>
              <w:rPr>
                <w:sz w:val="14"/>
              </w:rPr>
              <w:t>Divine Seeker, Dungeon Delver, Ollam, Shadow Dancer, Son of Mercy, Urban Soul</w:t>
            </w:r>
          </w:p>
        </w:tc>
      </w:tr>
      <w:tr w:rsidR="00316081" w14:paraId="3C80EE90" w14:textId="77777777">
        <w:trPr>
          <w:trHeight w:val="225"/>
        </w:trPr>
        <w:tc>
          <w:tcPr>
            <w:tcW w:w="562" w:type="dxa"/>
            <w:vAlign w:val="center"/>
          </w:tcPr>
          <w:p w14:paraId="34B7A3FF" w14:textId="77777777" w:rsidR="0069137D" w:rsidRDefault="00000000">
            <w:pPr>
              <w:spacing w:before="20" w:after="20"/>
              <w:jc w:val="center"/>
              <w:rPr>
                <w:sz w:val="14"/>
              </w:rPr>
            </w:pPr>
            <w:r>
              <w:rPr>
                <w:sz w:val="14"/>
              </w:rPr>
              <w:t>18</w:t>
            </w:r>
          </w:p>
        </w:tc>
        <w:tc>
          <w:tcPr>
            <w:tcW w:w="563" w:type="dxa"/>
            <w:vAlign w:val="center"/>
          </w:tcPr>
          <w:p w14:paraId="041B3B91" w14:textId="77777777" w:rsidR="0069137D" w:rsidRDefault="00000000">
            <w:pPr>
              <w:spacing w:before="20" w:after="20"/>
              <w:jc w:val="center"/>
              <w:rPr>
                <w:sz w:val="14"/>
              </w:rPr>
            </w:pPr>
            <w:r>
              <w:rPr>
                <w:sz w:val="14"/>
              </w:rPr>
              <w:t>7+10</w:t>
            </w:r>
          </w:p>
        </w:tc>
        <w:tc>
          <w:tcPr>
            <w:tcW w:w="562" w:type="dxa"/>
            <w:vAlign w:val="center"/>
          </w:tcPr>
          <w:p w14:paraId="23C8D98F" w14:textId="77777777" w:rsidR="0069137D" w:rsidRDefault="00000000">
            <w:pPr>
              <w:spacing w:before="20" w:after="20"/>
              <w:jc w:val="center"/>
              <w:rPr>
                <w:sz w:val="14"/>
              </w:rPr>
            </w:pPr>
            <w:r>
              <w:rPr>
                <w:sz w:val="14"/>
              </w:rPr>
              <w:t>–</w:t>
            </w:r>
          </w:p>
        </w:tc>
        <w:tc>
          <w:tcPr>
            <w:tcW w:w="563" w:type="dxa"/>
            <w:vAlign w:val="center"/>
          </w:tcPr>
          <w:p w14:paraId="6B4EF90C" w14:textId="77777777" w:rsidR="0069137D" w:rsidRDefault="00000000">
            <w:pPr>
              <w:spacing w:before="20" w:after="20"/>
              <w:jc w:val="center"/>
              <w:rPr>
                <w:sz w:val="14"/>
              </w:rPr>
            </w:pPr>
            <w:r>
              <w:rPr>
                <w:sz w:val="14"/>
              </w:rPr>
              <w:t>18</w:t>
            </w:r>
          </w:p>
        </w:tc>
        <w:tc>
          <w:tcPr>
            <w:tcW w:w="562" w:type="dxa"/>
            <w:vAlign w:val="center"/>
          </w:tcPr>
          <w:p w14:paraId="4FB520BE" w14:textId="77777777" w:rsidR="0069137D" w:rsidRDefault="00000000">
            <w:pPr>
              <w:spacing w:before="20" w:after="20"/>
              <w:jc w:val="center"/>
              <w:rPr>
                <w:sz w:val="14"/>
              </w:rPr>
            </w:pPr>
            <w:r>
              <w:rPr>
                <w:sz w:val="14"/>
              </w:rPr>
              <w:t>11</w:t>
            </w:r>
          </w:p>
        </w:tc>
        <w:tc>
          <w:tcPr>
            <w:tcW w:w="563" w:type="dxa"/>
            <w:vAlign w:val="center"/>
          </w:tcPr>
          <w:p w14:paraId="72B5FBB4" w14:textId="77777777" w:rsidR="0069137D" w:rsidRDefault="00000000">
            <w:pPr>
              <w:spacing w:before="20" w:after="20"/>
              <w:jc w:val="center"/>
              <w:rPr>
                <w:sz w:val="14"/>
              </w:rPr>
            </w:pPr>
            <w:r>
              <w:rPr>
                <w:sz w:val="14"/>
              </w:rPr>
              <w:t>6</w:t>
            </w:r>
          </w:p>
        </w:tc>
        <w:tc>
          <w:tcPr>
            <w:tcW w:w="562" w:type="dxa"/>
            <w:vAlign w:val="center"/>
          </w:tcPr>
          <w:p w14:paraId="4A860AB2" w14:textId="77777777" w:rsidR="0069137D" w:rsidRDefault="00000000">
            <w:pPr>
              <w:spacing w:before="20" w:after="20"/>
              <w:jc w:val="center"/>
              <w:rPr>
                <w:sz w:val="14"/>
              </w:rPr>
            </w:pPr>
            <w:r>
              <w:rPr>
                <w:sz w:val="14"/>
              </w:rPr>
              <w:t>6</w:t>
            </w:r>
          </w:p>
        </w:tc>
        <w:tc>
          <w:tcPr>
            <w:tcW w:w="563" w:type="dxa"/>
            <w:vAlign w:val="center"/>
          </w:tcPr>
          <w:p w14:paraId="1355347F" w14:textId="77777777" w:rsidR="0069137D" w:rsidRDefault="00000000">
            <w:pPr>
              <w:spacing w:before="20" w:after="20"/>
              <w:jc w:val="center"/>
              <w:rPr>
                <w:sz w:val="14"/>
              </w:rPr>
            </w:pPr>
            <w:r>
              <w:rPr>
                <w:sz w:val="14"/>
              </w:rPr>
              <w:t>21</w:t>
            </w:r>
          </w:p>
        </w:tc>
        <w:tc>
          <w:tcPr>
            <w:tcW w:w="720" w:type="dxa"/>
            <w:vAlign w:val="center"/>
          </w:tcPr>
          <w:p w14:paraId="46CB99D8" w14:textId="77777777" w:rsidR="0069137D" w:rsidRDefault="00000000">
            <w:pPr>
              <w:spacing w:before="20" w:after="20"/>
              <w:jc w:val="center"/>
              <w:rPr>
                <w:sz w:val="14"/>
              </w:rPr>
            </w:pPr>
            <w:r>
              <w:rPr>
                <w:sz w:val="14"/>
              </w:rPr>
              <w:t>10.5</w:t>
            </w:r>
          </w:p>
        </w:tc>
        <w:tc>
          <w:tcPr>
            <w:tcW w:w="5220" w:type="dxa"/>
            <w:vAlign w:val="center"/>
          </w:tcPr>
          <w:p w14:paraId="0BD9C5AB" w14:textId="77777777" w:rsidR="0069137D" w:rsidRDefault="0069137D">
            <w:pPr>
              <w:spacing w:before="20" w:after="20"/>
              <w:ind w:left="72" w:hanging="72"/>
              <w:rPr>
                <w:sz w:val="14"/>
              </w:rPr>
            </w:pPr>
          </w:p>
        </w:tc>
      </w:tr>
      <w:tr w:rsidR="00316081" w14:paraId="6B9477DC" w14:textId="77777777">
        <w:trPr>
          <w:trHeight w:val="225"/>
        </w:trPr>
        <w:tc>
          <w:tcPr>
            <w:tcW w:w="562" w:type="dxa"/>
            <w:vAlign w:val="center"/>
          </w:tcPr>
          <w:p w14:paraId="394CE20E" w14:textId="77777777" w:rsidR="0069137D" w:rsidRDefault="00000000">
            <w:pPr>
              <w:spacing w:before="20" w:after="20"/>
              <w:jc w:val="center"/>
              <w:rPr>
                <w:sz w:val="14"/>
              </w:rPr>
            </w:pPr>
            <w:r>
              <w:rPr>
                <w:sz w:val="14"/>
              </w:rPr>
              <w:t>19</w:t>
            </w:r>
          </w:p>
        </w:tc>
        <w:tc>
          <w:tcPr>
            <w:tcW w:w="563" w:type="dxa"/>
            <w:vAlign w:val="center"/>
          </w:tcPr>
          <w:p w14:paraId="55890176" w14:textId="77777777" w:rsidR="0069137D" w:rsidRDefault="00000000">
            <w:pPr>
              <w:spacing w:before="20" w:after="20"/>
              <w:jc w:val="center"/>
              <w:rPr>
                <w:sz w:val="14"/>
              </w:rPr>
            </w:pPr>
            <w:r>
              <w:rPr>
                <w:sz w:val="14"/>
              </w:rPr>
              <w:t>7+10</w:t>
            </w:r>
          </w:p>
        </w:tc>
        <w:tc>
          <w:tcPr>
            <w:tcW w:w="562" w:type="dxa"/>
            <w:vAlign w:val="center"/>
          </w:tcPr>
          <w:p w14:paraId="0409E58F" w14:textId="77777777" w:rsidR="0069137D" w:rsidRDefault="00000000">
            <w:pPr>
              <w:spacing w:before="20" w:after="20"/>
              <w:jc w:val="center"/>
              <w:rPr>
                <w:sz w:val="14"/>
              </w:rPr>
            </w:pPr>
            <w:r>
              <w:rPr>
                <w:sz w:val="14"/>
              </w:rPr>
              <w:t>–</w:t>
            </w:r>
          </w:p>
        </w:tc>
        <w:tc>
          <w:tcPr>
            <w:tcW w:w="563" w:type="dxa"/>
            <w:vAlign w:val="center"/>
          </w:tcPr>
          <w:p w14:paraId="0AB862B0" w14:textId="77777777" w:rsidR="0069137D" w:rsidRDefault="00000000">
            <w:pPr>
              <w:spacing w:before="20" w:after="20"/>
              <w:jc w:val="center"/>
              <w:rPr>
                <w:sz w:val="14"/>
              </w:rPr>
            </w:pPr>
            <w:r>
              <w:rPr>
                <w:sz w:val="14"/>
              </w:rPr>
              <w:t>19</w:t>
            </w:r>
          </w:p>
        </w:tc>
        <w:tc>
          <w:tcPr>
            <w:tcW w:w="562" w:type="dxa"/>
            <w:vAlign w:val="center"/>
          </w:tcPr>
          <w:p w14:paraId="5EAEB534" w14:textId="77777777" w:rsidR="0069137D" w:rsidRDefault="00000000">
            <w:pPr>
              <w:spacing w:before="20" w:after="20"/>
              <w:jc w:val="center"/>
              <w:rPr>
                <w:sz w:val="14"/>
              </w:rPr>
            </w:pPr>
            <w:r>
              <w:rPr>
                <w:sz w:val="14"/>
              </w:rPr>
              <w:t>11</w:t>
            </w:r>
          </w:p>
        </w:tc>
        <w:tc>
          <w:tcPr>
            <w:tcW w:w="563" w:type="dxa"/>
            <w:vAlign w:val="center"/>
          </w:tcPr>
          <w:p w14:paraId="6F6A7FBA" w14:textId="77777777" w:rsidR="0069137D" w:rsidRDefault="00000000">
            <w:pPr>
              <w:spacing w:before="20" w:after="20"/>
              <w:jc w:val="center"/>
              <w:rPr>
                <w:sz w:val="14"/>
              </w:rPr>
            </w:pPr>
            <w:r>
              <w:rPr>
                <w:sz w:val="14"/>
              </w:rPr>
              <w:t>6</w:t>
            </w:r>
          </w:p>
        </w:tc>
        <w:tc>
          <w:tcPr>
            <w:tcW w:w="562" w:type="dxa"/>
            <w:vAlign w:val="center"/>
          </w:tcPr>
          <w:p w14:paraId="63B2FBBA" w14:textId="77777777" w:rsidR="0069137D" w:rsidRDefault="00000000">
            <w:pPr>
              <w:spacing w:before="20" w:after="20"/>
              <w:jc w:val="center"/>
              <w:rPr>
                <w:sz w:val="14"/>
              </w:rPr>
            </w:pPr>
            <w:r>
              <w:rPr>
                <w:sz w:val="14"/>
              </w:rPr>
              <w:t>6</w:t>
            </w:r>
          </w:p>
        </w:tc>
        <w:tc>
          <w:tcPr>
            <w:tcW w:w="563" w:type="dxa"/>
            <w:vAlign w:val="center"/>
          </w:tcPr>
          <w:p w14:paraId="647003D5" w14:textId="77777777" w:rsidR="0069137D" w:rsidRDefault="00000000">
            <w:pPr>
              <w:spacing w:before="20" w:after="20"/>
              <w:jc w:val="center"/>
              <w:rPr>
                <w:sz w:val="14"/>
              </w:rPr>
            </w:pPr>
            <w:r>
              <w:rPr>
                <w:sz w:val="14"/>
              </w:rPr>
              <w:t>22</w:t>
            </w:r>
          </w:p>
        </w:tc>
        <w:tc>
          <w:tcPr>
            <w:tcW w:w="720" w:type="dxa"/>
            <w:vAlign w:val="center"/>
          </w:tcPr>
          <w:p w14:paraId="384FE67C" w14:textId="77777777" w:rsidR="0069137D" w:rsidRDefault="00000000">
            <w:pPr>
              <w:spacing w:before="20" w:after="20"/>
              <w:jc w:val="center"/>
              <w:rPr>
                <w:sz w:val="14"/>
              </w:rPr>
            </w:pPr>
            <w:r>
              <w:rPr>
                <w:sz w:val="14"/>
              </w:rPr>
              <w:t>11.0</w:t>
            </w:r>
          </w:p>
        </w:tc>
        <w:tc>
          <w:tcPr>
            <w:tcW w:w="5220" w:type="dxa"/>
            <w:vAlign w:val="center"/>
          </w:tcPr>
          <w:p w14:paraId="6C49F04C" w14:textId="77777777" w:rsidR="0069137D" w:rsidRDefault="0069137D">
            <w:pPr>
              <w:spacing w:before="20" w:after="20"/>
              <w:ind w:left="72" w:hanging="72"/>
              <w:rPr>
                <w:sz w:val="14"/>
              </w:rPr>
            </w:pPr>
          </w:p>
        </w:tc>
      </w:tr>
      <w:tr w:rsidR="00316081" w14:paraId="1A5E3AEE" w14:textId="77777777">
        <w:trPr>
          <w:trHeight w:val="225"/>
        </w:trPr>
        <w:tc>
          <w:tcPr>
            <w:tcW w:w="562" w:type="dxa"/>
            <w:vAlign w:val="center"/>
          </w:tcPr>
          <w:p w14:paraId="39C734A0" w14:textId="77777777" w:rsidR="0069137D" w:rsidRDefault="00000000">
            <w:pPr>
              <w:spacing w:before="20" w:after="20"/>
              <w:jc w:val="center"/>
              <w:rPr>
                <w:sz w:val="14"/>
              </w:rPr>
            </w:pPr>
            <w:r>
              <w:rPr>
                <w:sz w:val="14"/>
              </w:rPr>
              <w:t>20</w:t>
            </w:r>
          </w:p>
        </w:tc>
        <w:tc>
          <w:tcPr>
            <w:tcW w:w="563" w:type="dxa"/>
            <w:vAlign w:val="center"/>
          </w:tcPr>
          <w:p w14:paraId="2A3AA1C9" w14:textId="77777777" w:rsidR="0069137D" w:rsidRDefault="00000000">
            <w:pPr>
              <w:spacing w:before="20" w:after="20"/>
              <w:jc w:val="center"/>
              <w:rPr>
                <w:sz w:val="14"/>
              </w:rPr>
            </w:pPr>
            <w:r>
              <w:rPr>
                <w:sz w:val="14"/>
              </w:rPr>
              <w:t>7+11</w:t>
            </w:r>
          </w:p>
        </w:tc>
        <w:tc>
          <w:tcPr>
            <w:tcW w:w="562" w:type="dxa"/>
            <w:vAlign w:val="center"/>
          </w:tcPr>
          <w:p w14:paraId="265D76AF" w14:textId="77777777" w:rsidR="0069137D" w:rsidRDefault="00000000">
            <w:pPr>
              <w:spacing w:before="20" w:after="20"/>
              <w:jc w:val="center"/>
              <w:rPr>
                <w:sz w:val="14"/>
              </w:rPr>
            </w:pPr>
            <w:r>
              <w:rPr>
                <w:sz w:val="14"/>
              </w:rPr>
              <w:t>–</w:t>
            </w:r>
          </w:p>
        </w:tc>
        <w:tc>
          <w:tcPr>
            <w:tcW w:w="563" w:type="dxa"/>
            <w:vAlign w:val="center"/>
          </w:tcPr>
          <w:p w14:paraId="6A9EE92B" w14:textId="77777777" w:rsidR="0069137D" w:rsidRDefault="00000000">
            <w:pPr>
              <w:spacing w:before="20" w:after="20"/>
              <w:jc w:val="center"/>
              <w:rPr>
                <w:sz w:val="14"/>
              </w:rPr>
            </w:pPr>
            <w:r>
              <w:rPr>
                <w:sz w:val="14"/>
              </w:rPr>
              <w:t>20</w:t>
            </w:r>
          </w:p>
        </w:tc>
        <w:tc>
          <w:tcPr>
            <w:tcW w:w="562" w:type="dxa"/>
            <w:vAlign w:val="center"/>
          </w:tcPr>
          <w:p w14:paraId="6D640F67" w14:textId="77777777" w:rsidR="0069137D" w:rsidRDefault="00000000">
            <w:pPr>
              <w:spacing w:before="20" w:after="20"/>
              <w:jc w:val="center"/>
              <w:rPr>
                <w:sz w:val="14"/>
              </w:rPr>
            </w:pPr>
            <w:r>
              <w:rPr>
                <w:sz w:val="14"/>
              </w:rPr>
              <w:t>12</w:t>
            </w:r>
          </w:p>
        </w:tc>
        <w:tc>
          <w:tcPr>
            <w:tcW w:w="563" w:type="dxa"/>
            <w:vAlign w:val="center"/>
          </w:tcPr>
          <w:p w14:paraId="32AFDB21" w14:textId="77777777" w:rsidR="0069137D" w:rsidRDefault="00000000">
            <w:pPr>
              <w:spacing w:before="20" w:after="20"/>
              <w:jc w:val="center"/>
              <w:rPr>
                <w:sz w:val="14"/>
              </w:rPr>
            </w:pPr>
            <w:r>
              <w:rPr>
                <w:sz w:val="14"/>
              </w:rPr>
              <w:t>6</w:t>
            </w:r>
          </w:p>
        </w:tc>
        <w:tc>
          <w:tcPr>
            <w:tcW w:w="562" w:type="dxa"/>
            <w:vAlign w:val="center"/>
          </w:tcPr>
          <w:p w14:paraId="1F764C72" w14:textId="77777777" w:rsidR="0069137D" w:rsidRDefault="00000000">
            <w:pPr>
              <w:spacing w:before="20" w:after="20"/>
              <w:jc w:val="center"/>
              <w:rPr>
                <w:sz w:val="14"/>
              </w:rPr>
            </w:pPr>
            <w:r>
              <w:rPr>
                <w:sz w:val="14"/>
              </w:rPr>
              <w:t>6</w:t>
            </w:r>
          </w:p>
        </w:tc>
        <w:tc>
          <w:tcPr>
            <w:tcW w:w="563" w:type="dxa"/>
            <w:vAlign w:val="center"/>
          </w:tcPr>
          <w:p w14:paraId="185F6185" w14:textId="77777777" w:rsidR="0069137D" w:rsidRDefault="00000000">
            <w:pPr>
              <w:spacing w:before="20" w:after="20"/>
              <w:jc w:val="center"/>
              <w:rPr>
                <w:sz w:val="14"/>
              </w:rPr>
            </w:pPr>
            <w:r>
              <w:rPr>
                <w:sz w:val="14"/>
              </w:rPr>
              <w:t>23</w:t>
            </w:r>
          </w:p>
        </w:tc>
        <w:tc>
          <w:tcPr>
            <w:tcW w:w="720" w:type="dxa"/>
            <w:vAlign w:val="center"/>
          </w:tcPr>
          <w:p w14:paraId="1E2CF652" w14:textId="77777777" w:rsidR="0069137D" w:rsidRDefault="00000000">
            <w:pPr>
              <w:spacing w:before="20" w:after="20"/>
              <w:jc w:val="center"/>
              <w:rPr>
                <w:sz w:val="14"/>
              </w:rPr>
            </w:pPr>
            <w:r>
              <w:rPr>
                <w:sz w:val="14"/>
              </w:rPr>
              <w:t>11.5</w:t>
            </w:r>
          </w:p>
        </w:tc>
        <w:tc>
          <w:tcPr>
            <w:tcW w:w="5220" w:type="dxa"/>
            <w:vAlign w:val="center"/>
          </w:tcPr>
          <w:p w14:paraId="3DF27ACF" w14:textId="77777777" w:rsidR="0069137D" w:rsidRDefault="0069137D">
            <w:pPr>
              <w:spacing w:before="20" w:after="20"/>
              <w:ind w:left="72" w:hanging="72"/>
              <w:rPr>
                <w:sz w:val="14"/>
              </w:rPr>
            </w:pPr>
          </w:p>
        </w:tc>
      </w:tr>
    </w:tbl>
    <w:p w14:paraId="2C078D3C" w14:textId="77777777" w:rsidR="0069137D" w:rsidRDefault="0069137D">
      <w:pPr>
        <w:rPr>
          <w:sz w:val="14"/>
        </w:rPr>
      </w:pPr>
    </w:p>
    <w:p w14:paraId="38C2094B" w14:textId="77777777" w:rsidR="0069137D" w:rsidRPr="00B77C12" w:rsidRDefault="00000000" w:rsidP="00316081">
      <w:pPr>
        <w:pStyle w:val="Normal8pt"/>
        <w:rPr>
          <w:sz w:val="14"/>
          <w:szCs w:val="14"/>
          <w:u w:val="single"/>
        </w:rPr>
      </w:pPr>
      <w:r w:rsidRPr="00B77C12">
        <w:rPr>
          <w:sz w:val="14"/>
          <w:szCs w:val="14"/>
          <w:u w:val="single"/>
        </w:rPr>
        <w:t>Fighter</w:t>
      </w:r>
    </w:p>
    <w:p w14:paraId="06EB5B90" w14:textId="77777777" w:rsidR="0069137D" w:rsidRDefault="00000000">
      <w:pPr>
        <w:pStyle w:val="BodyText2"/>
        <w:tabs>
          <w:tab w:val="clear" w:pos="227"/>
        </w:tabs>
        <w:spacing w:before="0" w:after="0"/>
        <w:ind w:left="180" w:hanging="180"/>
        <w:rPr>
          <w:sz w:val="14"/>
        </w:rPr>
      </w:pPr>
      <w:r>
        <w:rPr>
          <w:sz w:val="14"/>
        </w:rPr>
        <w:t>Never:  Acolyte of the Skin, Alchemist Savant, Alienist, Anointed Knight, Arachnomancer, Arcane Archer, Arcane Devotee, Arcane Hierophant, Arcane Trickster, Archmage, Argent Savant, Battle Howler of Gruumsh, Bear Warrior, Black Flame Zealot, Bladesinger, Blighter, Blood Magus, Bone Knight, Cannith Wand Adept, Cataclysm Mage, Celestial Mystic, Champion of Gwynharwyf, Chimeric Champion of Garl Glittergold, Church Inquisitor, Contemplative, Daggerspell Mage, Daggerspell Shaper, Darkwater Knight, Deadgrim, Deep Diviner, Divine Disciple, Divine Oracle, Divine Prankster, Dragon Disciple, Drow Judicator, Drunken Master, Earth Dreamer, Earthshaker, Effigy Master, Eldeen Ranger, Eldritch Knight, Elemental Savant, Enlightened Fist, Entropomancer, Evereskan Tomb Guardian, Exalted Arcanist, Exorcist of the Silver Flame, Eye of Horus-Re, Fatespinner, Firestorm Berserker, Fist of Raziel, Fochlucan Lyrist, Force Missile Mage, Frenzied Berserker, Geomancer, Geometer, Green Star Adept, Green Whisperer, Hammer of Moradin, Harper Paragon, Hathran, Heartfire Fanner, Hierophant, Highland Stalker, Horizon Walker, Hospitaler, Hunter of the Dead, Icesinger, Imaskari Vengeance Taker, Incantatrix, Incantifier, Initiate of Pistis Sophia, Initiate of the Sevenfold Veil, Itinerant Warder of Yondala, Jester, Justice Hammer of Moradin, Justiciar of Tyr, Knight of the Chalice, Knight Phantom, Lion of Talisid, Loremaster, Luckstealer, Maester, Mage of the Arcane Order, Magic Filcher, Maiden of Pain, Master Astrologer, Master of Many Forms, Master of the East Wind, Master of the North Wind, Master of the South Wind, Master of the Unseen Hand, Master of the West Wind, Master Transmogrifist, Memory Smith, Mindbender, Mindspy, Moonspeaker, Morninglord of Lathander, Mourner, Mystic Keeper of Corellon Larethian, Mystic Theurge, Nature’s Warrior, Nightsong Enforcer, Nightsong Infiltrator, Oppressor, Prophet of Erathaol, Radiant Servant of Pelor, Rage Mage, Rainbow Servant, Recaster, Red Wizard, Runecaster, Runesmith, Sacred Exorcist, Sacred Fist, Seeker of the Misty Isle, Seeker of the Song, Shadow Adept, Shadowbane Inquisitor, Shadowbane Stalker, Shadowcraft Mage, Shadowcrafter, Shaper of Form, Sharn Skymage, Shinning Blade of Heironeous, Silver Pyromancer, Slayer of Domiel, Spell Sovereign, Spellcarved Soldier, Spellguard of Silverymoon, Spellsword, Stormlord, Sublime Chord, Swanmay, Thaumaturgist, Thrall of Dagon, Thrall of Demogorgon, Thrall of Fraz-Urb’luu, Thrall of Kostchtchie, Thrall of Pazuzu, Thrall of Zuggtomy, Thief-Acrobat, Troubadour of Stars, Vermin Keeper, Virtuoso, Void Disciple, War Chanter, Warpriest, Warshaper, Wayfarer Guide, Whisperknife, Wild Mage, Wild Plains Outrider, Windwright Captain, Wonderworker, World Speaker, Yathchol Webrider, Yathrinshee.</w:t>
      </w:r>
    </w:p>
    <w:p w14:paraId="0E246A93" w14:textId="77777777" w:rsidR="0069137D" w:rsidRDefault="00000000">
      <w:pPr>
        <w:rPr>
          <w:sz w:val="14"/>
          <w:u w:val="single"/>
        </w:rPr>
      </w:pPr>
      <w:r>
        <w:rPr>
          <w:sz w:val="14"/>
          <w:u w:val="single"/>
        </w:rPr>
        <w:t>Fighter</w:t>
      </w:r>
    </w:p>
    <w:p w14:paraId="261932EA" w14:textId="77777777" w:rsidR="0069137D" w:rsidRDefault="00000000">
      <w:pPr>
        <w:pStyle w:val="Heading2"/>
      </w:pPr>
      <w:r>
        <w:br w:type="page"/>
      </w:r>
      <w:bookmarkStart w:id="913" w:name="_Toc121034437"/>
      <w:bookmarkStart w:id="914" w:name="_Toc27549458"/>
      <w:r>
        <w:lastRenderedPageBreak/>
        <w:t>Monk</w:t>
      </w:r>
      <w:bookmarkEnd w:id="913"/>
      <w:bookmarkEnd w:id="914"/>
      <w:r>
        <w:t xml:space="preserve">  </w:t>
      </w:r>
    </w:p>
    <w:p w14:paraId="2FC3069D" w14:textId="77777777" w:rsidR="0069137D" w:rsidRDefault="00000000">
      <w:pPr>
        <w:ind w:left="900" w:hanging="180"/>
        <w:rPr>
          <w:sz w:val="14"/>
        </w:rPr>
      </w:pPr>
      <w:r>
        <w:rPr>
          <w:sz w:val="14"/>
        </w:rPr>
        <w:t>In-Class Skills – Str:  Climb, Jump, Swim.  Dex:  Balance, Escape Artist, Hide, Move Silently, Tumble.  Int:  Craft, Know (arcana, religion).  Wis:  Listen, Profession, Sense Motive, Spot.  Con:  Concentration.  Cha:  Diplomacy, Perform.</w:t>
      </w:r>
    </w:p>
    <w:p w14:paraId="67E17313" w14:textId="77777777" w:rsidR="0069137D" w:rsidRDefault="00000000">
      <w:pPr>
        <w:pStyle w:val="BodyText"/>
        <w:ind w:left="900" w:hanging="180"/>
        <w:jc w:val="left"/>
        <w:rPr>
          <w:sz w:val="14"/>
        </w:rPr>
      </w:pPr>
      <w:r>
        <w:rPr>
          <w:sz w:val="14"/>
        </w:rPr>
        <w:t>Weapons – club, crossbow (light &amp; heavy), dagger, handaxe, javelin, kama, nunchaku, quarterstaff, sai, shuriken, siangham, sling.</w:t>
      </w:r>
      <w:r>
        <w:rPr>
          <w:sz w:val="14"/>
        </w:rPr>
        <w:tab/>
        <w:t>Armor:  —</w:t>
      </w:r>
    </w:p>
    <w:p w14:paraId="4F088907" w14:textId="77777777" w:rsidR="0069137D" w:rsidRDefault="0069137D">
      <w:pPr>
        <w:rPr>
          <w:sz w:val="14"/>
          <w:u w:val="single"/>
        </w:rPr>
      </w:pPr>
    </w:p>
    <w:p w14:paraId="157DA551" w14:textId="77777777" w:rsidR="0069137D" w:rsidRDefault="00000000">
      <w:pPr>
        <w:rPr>
          <w:sz w:val="14"/>
        </w:rPr>
      </w:pPr>
      <w:r>
        <w:rPr>
          <w:sz w:val="14"/>
          <w:u w:val="single"/>
        </w:rPr>
        <w:t>Underline</w:t>
      </w:r>
      <w:r>
        <w:rPr>
          <w:sz w:val="14"/>
        </w:rPr>
        <w:t xml:space="preserve"> indicates that to take the prestige class, the Monk must totally give up his/her ethics (i.e., alignment change, joining a thief’s guild, etc.).</w:t>
      </w:r>
    </w:p>
    <w:p w14:paraId="103BCAC1" w14:textId="77777777" w:rsidR="0069137D" w:rsidRDefault="00000000">
      <w:pPr>
        <w:rPr>
          <w:sz w:val="14"/>
        </w:rPr>
      </w:pPr>
      <w:r>
        <w:rPr>
          <w:b/>
          <w:bCs/>
          <w:sz w:val="14"/>
        </w:rPr>
        <w:t>Bold</w:t>
      </w:r>
      <w:r>
        <w:rPr>
          <w:sz w:val="14"/>
        </w:rPr>
        <w:t xml:space="preserve"> means that the Monk may freely Cross-Class with these prestige classes.</w:t>
      </w:r>
    </w:p>
    <w:p w14:paraId="60DDF5AC" w14:textId="77777777" w:rsidR="0069137D" w:rsidRDefault="0069137D">
      <w:pPr>
        <w:rPr>
          <w:sz w:val="14"/>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62"/>
        <w:gridCol w:w="563"/>
        <w:gridCol w:w="562"/>
        <w:gridCol w:w="563"/>
        <w:gridCol w:w="562"/>
        <w:gridCol w:w="563"/>
        <w:gridCol w:w="562"/>
        <w:gridCol w:w="563"/>
        <w:gridCol w:w="720"/>
        <w:gridCol w:w="5220"/>
      </w:tblGrid>
      <w:tr w:rsidR="00316081" w14:paraId="4EA87AEE" w14:textId="77777777">
        <w:trPr>
          <w:trHeight w:val="225"/>
        </w:trPr>
        <w:tc>
          <w:tcPr>
            <w:tcW w:w="562" w:type="dxa"/>
            <w:tcBorders>
              <w:top w:val="single" w:sz="12" w:space="0" w:color="auto"/>
              <w:bottom w:val="single" w:sz="12" w:space="0" w:color="auto"/>
            </w:tcBorders>
            <w:vAlign w:val="center"/>
          </w:tcPr>
          <w:p w14:paraId="3E26C417" w14:textId="77777777" w:rsidR="0069137D" w:rsidRDefault="00000000">
            <w:pPr>
              <w:spacing w:before="20" w:after="20"/>
              <w:jc w:val="center"/>
              <w:rPr>
                <w:sz w:val="14"/>
              </w:rPr>
            </w:pPr>
            <w:r>
              <w:rPr>
                <w:sz w:val="14"/>
              </w:rPr>
              <w:t>Level</w:t>
            </w:r>
          </w:p>
        </w:tc>
        <w:tc>
          <w:tcPr>
            <w:tcW w:w="563" w:type="dxa"/>
            <w:tcBorders>
              <w:top w:val="single" w:sz="12" w:space="0" w:color="auto"/>
              <w:bottom w:val="single" w:sz="12" w:space="0" w:color="auto"/>
            </w:tcBorders>
            <w:vAlign w:val="center"/>
          </w:tcPr>
          <w:p w14:paraId="703D82D0" w14:textId="77777777" w:rsidR="0069137D" w:rsidRDefault="00000000">
            <w:pPr>
              <w:spacing w:before="20" w:after="20"/>
              <w:jc w:val="center"/>
              <w:rPr>
                <w:sz w:val="14"/>
              </w:rPr>
            </w:pPr>
            <w:r>
              <w:rPr>
                <w:sz w:val="14"/>
              </w:rPr>
              <w:t>Feats</w:t>
            </w:r>
          </w:p>
        </w:tc>
        <w:tc>
          <w:tcPr>
            <w:tcW w:w="562" w:type="dxa"/>
            <w:tcBorders>
              <w:top w:val="single" w:sz="12" w:space="0" w:color="auto"/>
              <w:bottom w:val="single" w:sz="12" w:space="0" w:color="auto"/>
            </w:tcBorders>
            <w:vAlign w:val="center"/>
          </w:tcPr>
          <w:p w14:paraId="02D06B50" w14:textId="77777777" w:rsidR="0069137D" w:rsidRDefault="00000000">
            <w:pPr>
              <w:spacing w:before="20" w:after="20"/>
              <w:jc w:val="center"/>
              <w:rPr>
                <w:sz w:val="14"/>
              </w:rPr>
            </w:pPr>
            <w:r>
              <w:rPr>
                <w:sz w:val="14"/>
              </w:rPr>
              <w:t>Class</w:t>
            </w:r>
          </w:p>
        </w:tc>
        <w:tc>
          <w:tcPr>
            <w:tcW w:w="563" w:type="dxa"/>
            <w:tcBorders>
              <w:top w:val="single" w:sz="12" w:space="0" w:color="auto"/>
              <w:bottom w:val="single" w:sz="12" w:space="0" w:color="auto"/>
            </w:tcBorders>
            <w:vAlign w:val="center"/>
          </w:tcPr>
          <w:p w14:paraId="10B19862" w14:textId="77777777" w:rsidR="0069137D" w:rsidRDefault="00000000">
            <w:pPr>
              <w:spacing w:before="20" w:after="20"/>
              <w:jc w:val="center"/>
              <w:rPr>
                <w:sz w:val="14"/>
              </w:rPr>
            </w:pPr>
            <w:r>
              <w:rPr>
                <w:sz w:val="14"/>
              </w:rPr>
              <w:t>BAB</w:t>
            </w:r>
          </w:p>
        </w:tc>
        <w:tc>
          <w:tcPr>
            <w:tcW w:w="562" w:type="dxa"/>
            <w:tcBorders>
              <w:top w:val="single" w:sz="12" w:space="0" w:color="auto"/>
              <w:bottom w:val="single" w:sz="12" w:space="0" w:color="auto"/>
            </w:tcBorders>
            <w:vAlign w:val="center"/>
          </w:tcPr>
          <w:p w14:paraId="082FA38D" w14:textId="77777777" w:rsidR="0069137D" w:rsidRDefault="00000000">
            <w:pPr>
              <w:spacing w:before="20" w:after="20"/>
              <w:jc w:val="center"/>
              <w:rPr>
                <w:sz w:val="14"/>
              </w:rPr>
            </w:pPr>
            <w:r>
              <w:rPr>
                <w:sz w:val="14"/>
              </w:rPr>
              <w:t>Fort</w:t>
            </w:r>
          </w:p>
        </w:tc>
        <w:tc>
          <w:tcPr>
            <w:tcW w:w="563" w:type="dxa"/>
            <w:tcBorders>
              <w:top w:val="single" w:sz="12" w:space="0" w:color="auto"/>
              <w:bottom w:val="single" w:sz="12" w:space="0" w:color="auto"/>
            </w:tcBorders>
            <w:vAlign w:val="center"/>
          </w:tcPr>
          <w:p w14:paraId="26A20854" w14:textId="77777777" w:rsidR="0069137D" w:rsidRDefault="00000000">
            <w:pPr>
              <w:spacing w:before="20" w:after="20"/>
              <w:jc w:val="center"/>
              <w:rPr>
                <w:sz w:val="14"/>
              </w:rPr>
            </w:pPr>
            <w:r>
              <w:rPr>
                <w:sz w:val="14"/>
              </w:rPr>
              <w:t>Ref</w:t>
            </w:r>
          </w:p>
        </w:tc>
        <w:tc>
          <w:tcPr>
            <w:tcW w:w="562" w:type="dxa"/>
            <w:tcBorders>
              <w:top w:val="single" w:sz="12" w:space="0" w:color="auto"/>
              <w:bottom w:val="single" w:sz="12" w:space="0" w:color="auto"/>
            </w:tcBorders>
            <w:vAlign w:val="center"/>
          </w:tcPr>
          <w:p w14:paraId="31264985" w14:textId="77777777" w:rsidR="0069137D" w:rsidRDefault="00000000">
            <w:pPr>
              <w:spacing w:before="20" w:after="20"/>
              <w:jc w:val="center"/>
              <w:rPr>
                <w:sz w:val="14"/>
              </w:rPr>
            </w:pPr>
            <w:r>
              <w:rPr>
                <w:sz w:val="14"/>
              </w:rPr>
              <w:t>Will</w:t>
            </w:r>
          </w:p>
        </w:tc>
        <w:tc>
          <w:tcPr>
            <w:tcW w:w="563" w:type="dxa"/>
            <w:tcBorders>
              <w:top w:val="single" w:sz="12" w:space="0" w:color="auto"/>
              <w:bottom w:val="single" w:sz="12" w:space="0" w:color="auto"/>
            </w:tcBorders>
            <w:vAlign w:val="center"/>
          </w:tcPr>
          <w:p w14:paraId="24DF4657" w14:textId="77777777" w:rsidR="0069137D" w:rsidRDefault="00000000">
            <w:pPr>
              <w:spacing w:before="20" w:after="20"/>
              <w:jc w:val="center"/>
              <w:rPr>
                <w:sz w:val="14"/>
              </w:rPr>
            </w:pPr>
            <w:r>
              <w:rPr>
                <w:sz w:val="14"/>
              </w:rPr>
              <w:t>Skill</w:t>
            </w:r>
          </w:p>
        </w:tc>
        <w:tc>
          <w:tcPr>
            <w:tcW w:w="720" w:type="dxa"/>
            <w:tcBorders>
              <w:top w:val="single" w:sz="12" w:space="0" w:color="auto"/>
              <w:bottom w:val="single" w:sz="12" w:space="0" w:color="auto"/>
            </w:tcBorders>
            <w:vAlign w:val="center"/>
          </w:tcPr>
          <w:p w14:paraId="249A34F9" w14:textId="77777777" w:rsidR="0069137D" w:rsidRDefault="00000000">
            <w:pPr>
              <w:spacing w:before="20" w:after="20"/>
              <w:jc w:val="center"/>
              <w:rPr>
                <w:sz w:val="14"/>
              </w:rPr>
            </w:pPr>
            <w:r>
              <w:rPr>
                <w:sz w:val="14"/>
              </w:rPr>
              <w:t>Skill cc</w:t>
            </w:r>
          </w:p>
        </w:tc>
        <w:tc>
          <w:tcPr>
            <w:tcW w:w="5220" w:type="dxa"/>
            <w:tcBorders>
              <w:top w:val="single" w:sz="12" w:space="0" w:color="auto"/>
              <w:bottom w:val="single" w:sz="12" w:space="0" w:color="auto"/>
            </w:tcBorders>
            <w:vAlign w:val="center"/>
          </w:tcPr>
          <w:p w14:paraId="4AEF053B" w14:textId="77777777" w:rsidR="0069137D" w:rsidRDefault="00000000">
            <w:pPr>
              <w:spacing w:before="20" w:after="20"/>
              <w:ind w:left="72" w:hanging="72"/>
              <w:rPr>
                <w:sz w:val="14"/>
              </w:rPr>
            </w:pPr>
            <w:r>
              <w:rPr>
                <w:sz w:val="14"/>
              </w:rPr>
              <w:t>Classes</w:t>
            </w:r>
          </w:p>
        </w:tc>
      </w:tr>
      <w:tr w:rsidR="00316081" w14:paraId="71F50FD2" w14:textId="77777777">
        <w:trPr>
          <w:trHeight w:val="225"/>
        </w:trPr>
        <w:tc>
          <w:tcPr>
            <w:tcW w:w="562" w:type="dxa"/>
            <w:tcBorders>
              <w:top w:val="single" w:sz="12" w:space="0" w:color="auto"/>
            </w:tcBorders>
            <w:vAlign w:val="center"/>
          </w:tcPr>
          <w:p w14:paraId="3080D5C7" w14:textId="77777777" w:rsidR="0069137D" w:rsidRDefault="00000000">
            <w:pPr>
              <w:spacing w:before="20" w:after="20"/>
              <w:jc w:val="center"/>
              <w:rPr>
                <w:sz w:val="14"/>
              </w:rPr>
            </w:pPr>
            <w:r>
              <w:rPr>
                <w:sz w:val="14"/>
              </w:rPr>
              <w:t>1</w:t>
            </w:r>
          </w:p>
        </w:tc>
        <w:tc>
          <w:tcPr>
            <w:tcW w:w="563" w:type="dxa"/>
            <w:tcBorders>
              <w:top w:val="single" w:sz="12" w:space="0" w:color="auto"/>
            </w:tcBorders>
            <w:vAlign w:val="center"/>
          </w:tcPr>
          <w:p w14:paraId="5995FA8C" w14:textId="77777777" w:rsidR="0069137D" w:rsidRDefault="00000000">
            <w:pPr>
              <w:spacing w:before="20" w:after="20"/>
              <w:jc w:val="center"/>
              <w:rPr>
                <w:sz w:val="14"/>
              </w:rPr>
            </w:pPr>
            <w:r>
              <w:rPr>
                <w:sz w:val="14"/>
              </w:rPr>
              <w:t>1+1</w:t>
            </w:r>
          </w:p>
        </w:tc>
        <w:tc>
          <w:tcPr>
            <w:tcW w:w="562" w:type="dxa"/>
            <w:tcBorders>
              <w:top w:val="single" w:sz="12" w:space="0" w:color="auto"/>
            </w:tcBorders>
            <w:vAlign w:val="center"/>
          </w:tcPr>
          <w:p w14:paraId="69B9C318" w14:textId="77777777" w:rsidR="0069137D" w:rsidRDefault="00000000">
            <w:pPr>
              <w:rPr>
                <w:sz w:val="14"/>
              </w:rPr>
            </w:pPr>
            <w:r>
              <w:rPr>
                <w:sz w:val="14"/>
              </w:rPr>
              <w:t>evas.</w:t>
            </w:r>
          </w:p>
          <w:p w14:paraId="167E61B0" w14:textId="77777777" w:rsidR="0069137D" w:rsidRDefault="00000000">
            <w:pPr>
              <w:pStyle w:val="BodyText3"/>
            </w:pPr>
            <w:r>
              <w:t>un-arm strike</w:t>
            </w:r>
          </w:p>
          <w:p w14:paraId="09765AFB" w14:textId="77777777" w:rsidR="0069137D" w:rsidRDefault="00000000">
            <w:pPr>
              <w:rPr>
                <w:sz w:val="14"/>
              </w:rPr>
            </w:pPr>
            <w:r>
              <w:rPr>
                <w:sz w:val="14"/>
              </w:rPr>
              <w:t>stun</w:t>
            </w:r>
          </w:p>
        </w:tc>
        <w:tc>
          <w:tcPr>
            <w:tcW w:w="563" w:type="dxa"/>
            <w:tcBorders>
              <w:top w:val="single" w:sz="12" w:space="0" w:color="auto"/>
            </w:tcBorders>
            <w:vAlign w:val="center"/>
          </w:tcPr>
          <w:p w14:paraId="1C8D11F2" w14:textId="77777777" w:rsidR="0069137D" w:rsidRDefault="00000000">
            <w:pPr>
              <w:spacing w:before="20" w:after="20"/>
              <w:jc w:val="center"/>
              <w:rPr>
                <w:sz w:val="14"/>
              </w:rPr>
            </w:pPr>
            <w:r>
              <w:rPr>
                <w:sz w:val="14"/>
              </w:rPr>
              <w:t>0</w:t>
            </w:r>
          </w:p>
        </w:tc>
        <w:tc>
          <w:tcPr>
            <w:tcW w:w="562" w:type="dxa"/>
            <w:tcBorders>
              <w:top w:val="single" w:sz="12" w:space="0" w:color="auto"/>
            </w:tcBorders>
            <w:vAlign w:val="center"/>
          </w:tcPr>
          <w:p w14:paraId="6AF644AE" w14:textId="77777777" w:rsidR="0069137D" w:rsidRDefault="00000000">
            <w:pPr>
              <w:spacing w:before="20" w:after="20"/>
              <w:jc w:val="center"/>
              <w:rPr>
                <w:sz w:val="14"/>
              </w:rPr>
            </w:pPr>
            <w:r>
              <w:rPr>
                <w:sz w:val="14"/>
              </w:rPr>
              <w:t>2</w:t>
            </w:r>
          </w:p>
        </w:tc>
        <w:tc>
          <w:tcPr>
            <w:tcW w:w="563" w:type="dxa"/>
            <w:tcBorders>
              <w:top w:val="single" w:sz="12" w:space="0" w:color="auto"/>
            </w:tcBorders>
            <w:vAlign w:val="center"/>
          </w:tcPr>
          <w:p w14:paraId="04B5CA44" w14:textId="77777777" w:rsidR="0069137D" w:rsidRDefault="00000000">
            <w:pPr>
              <w:spacing w:before="20" w:after="20"/>
              <w:jc w:val="center"/>
              <w:rPr>
                <w:sz w:val="14"/>
              </w:rPr>
            </w:pPr>
            <w:r>
              <w:rPr>
                <w:sz w:val="14"/>
              </w:rPr>
              <w:t>2</w:t>
            </w:r>
          </w:p>
        </w:tc>
        <w:tc>
          <w:tcPr>
            <w:tcW w:w="562" w:type="dxa"/>
            <w:tcBorders>
              <w:top w:val="single" w:sz="12" w:space="0" w:color="auto"/>
            </w:tcBorders>
            <w:vAlign w:val="center"/>
          </w:tcPr>
          <w:p w14:paraId="4D1D3A57" w14:textId="77777777" w:rsidR="0069137D" w:rsidRDefault="00000000">
            <w:pPr>
              <w:spacing w:before="20" w:after="20"/>
              <w:jc w:val="center"/>
              <w:rPr>
                <w:sz w:val="14"/>
              </w:rPr>
            </w:pPr>
            <w:r>
              <w:rPr>
                <w:sz w:val="14"/>
              </w:rPr>
              <w:t>2</w:t>
            </w:r>
          </w:p>
        </w:tc>
        <w:tc>
          <w:tcPr>
            <w:tcW w:w="563" w:type="dxa"/>
            <w:tcBorders>
              <w:top w:val="single" w:sz="12" w:space="0" w:color="auto"/>
            </w:tcBorders>
            <w:vAlign w:val="center"/>
          </w:tcPr>
          <w:p w14:paraId="7553F8D0" w14:textId="77777777" w:rsidR="0069137D" w:rsidRDefault="00000000">
            <w:pPr>
              <w:spacing w:before="20" w:after="20"/>
              <w:jc w:val="center"/>
              <w:rPr>
                <w:sz w:val="14"/>
              </w:rPr>
            </w:pPr>
            <w:r>
              <w:rPr>
                <w:sz w:val="14"/>
              </w:rPr>
              <w:t>4</w:t>
            </w:r>
          </w:p>
        </w:tc>
        <w:tc>
          <w:tcPr>
            <w:tcW w:w="720" w:type="dxa"/>
            <w:tcBorders>
              <w:top w:val="single" w:sz="12" w:space="0" w:color="auto"/>
            </w:tcBorders>
            <w:vAlign w:val="center"/>
          </w:tcPr>
          <w:p w14:paraId="317D4244" w14:textId="77777777" w:rsidR="0069137D" w:rsidRDefault="00000000">
            <w:pPr>
              <w:spacing w:before="20" w:after="20"/>
              <w:jc w:val="center"/>
              <w:rPr>
                <w:sz w:val="14"/>
              </w:rPr>
            </w:pPr>
            <w:r>
              <w:rPr>
                <w:sz w:val="14"/>
              </w:rPr>
              <w:t>2.0</w:t>
            </w:r>
          </w:p>
        </w:tc>
        <w:tc>
          <w:tcPr>
            <w:tcW w:w="5220" w:type="dxa"/>
            <w:tcBorders>
              <w:top w:val="single" w:sz="12" w:space="0" w:color="auto"/>
            </w:tcBorders>
            <w:vAlign w:val="center"/>
          </w:tcPr>
          <w:p w14:paraId="2D640A8A" w14:textId="77777777" w:rsidR="0069137D" w:rsidRDefault="0069137D">
            <w:pPr>
              <w:spacing w:before="20" w:after="20"/>
              <w:ind w:left="72" w:hanging="72"/>
              <w:rPr>
                <w:sz w:val="14"/>
              </w:rPr>
            </w:pPr>
          </w:p>
        </w:tc>
      </w:tr>
      <w:tr w:rsidR="00316081" w14:paraId="5043A7BC" w14:textId="77777777">
        <w:trPr>
          <w:trHeight w:val="225"/>
        </w:trPr>
        <w:tc>
          <w:tcPr>
            <w:tcW w:w="562" w:type="dxa"/>
            <w:vAlign w:val="center"/>
          </w:tcPr>
          <w:p w14:paraId="616CD443" w14:textId="77777777" w:rsidR="0069137D" w:rsidRDefault="00000000">
            <w:pPr>
              <w:spacing w:before="20" w:after="20"/>
              <w:jc w:val="center"/>
              <w:rPr>
                <w:sz w:val="14"/>
              </w:rPr>
            </w:pPr>
            <w:r>
              <w:rPr>
                <w:sz w:val="14"/>
              </w:rPr>
              <w:t>2</w:t>
            </w:r>
          </w:p>
        </w:tc>
        <w:tc>
          <w:tcPr>
            <w:tcW w:w="563" w:type="dxa"/>
            <w:vAlign w:val="center"/>
          </w:tcPr>
          <w:p w14:paraId="2717FA9D" w14:textId="77777777" w:rsidR="0069137D" w:rsidRDefault="00000000">
            <w:pPr>
              <w:spacing w:before="20" w:after="20"/>
              <w:jc w:val="center"/>
              <w:rPr>
                <w:sz w:val="14"/>
              </w:rPr>
            </w:pPr>
            <w:r>
              <w:rPr>
                <w:sz w:val="14"/>
              </w:rPr>
              <w:t>1+2</w:t>
            </w:r>
          </w:p>
        </w:tc>
        <w:tc>
          <w:tcPr>
            <w:tcW w:w="562" w:type="dxa"/>
            <w:vAlign w:val="center"/>
          </w:tcPr>
          <w:p w14:paraId="5DF61E91" w14:textId="77777777" w:rsidR="0069137D" w:rsidRDefault="00000000">
            <w:pPr>
              <w:spacing w:before="20" w:after="20"/>
              <w:rPr>
                <w:sz w:val="14"/>
              </w:rPr>
            </w:pPr>
            <w:r>
              <w:rPr>
                <w:sz w:val="14"/>
              </w:rPr>
              <w:t>defl arrow</w:t>
            </w:r>
          </w:p>
        </w:tc>
        <w:tc>
          <w:tcPr>
            <w:tcW w:w="563" w:type="dxa"/>
            <w:vAlign w:val="center"/>
          </w:tcPr>
          <w:p w14:paraId="45FF9018" w14:textId="77777777" w:rsidR="0069137D" w:rsidRDefault="00000000">
            <w:pPr>
              <w:spacing w:before="20" w:after="20"/>
              <w:jc w:val="center"/>
              <w:rPr>
                <w:sz w:val="14"/>
              </w:rPr>
            </w:pPr>
            <w:r>
              <w:rPr>
                <w:sz w:val="14"/>
              </w:rPr>
              <w:t>1</w:t>
            </w:r>
          </w:p>
        </w:tc>
        <w:tc>
          <w:tcPr>
            <w:tcW w:w="562" w:type="dxa"/>
            <w:vAlign w:val="center"/>
          </w:tcPr>
          <w:p w14:paraId="7847C660" w14:textId="77777777" w:rsidR="0069137D" w:rsidRDefault="00000000">
            <w:pPr>
              <w:spacing w:before="20" w:after="20"/>
              <w:jc w:val="center"/>
              <w:rPr>
                <w:sz w:val="14"/>
              </w:rPr>
            </w:pPr>
            <w:r>
              <w:rPr>
                <w:sz w:val="14"/>
              </w:rPr>
              <w:t>3</w:t>
            </w:r>
          </w:p>
        </w:tc>
        <w:tc>
          <w:tcPr>
            <w:tcW w:w="563" w:type="dxa"/>
            <w:vAlign w:val="center"/>
          </w:tcPr>
          <w:p w14:paraId="74925306" w14:textId="77777777" w:rsidR="0069137D" w:rsidRDefault="00000000">
            <w:pPr>
              <w:spacing w:before="20" w:after="20"/>
              <w:jc w:val="center"/>
              <w:rPr>
                <w:sz w:val="14"/>
              </w:rPr>
            </w:pPr>
            <w:r>
              <w:rPr>
                <w:sz w:val="14"/>
              </w:rPr>
              <w:t>3</w:t>
            </w:r>
          </w:p>
        </w:tc>
        <w:tc>
          <w:tcPr>
            <w:tcW w:w="562" w:type="dxa"/>
            <w:vAlign w:val="center"/>
          </w:tcPr>
          <w:p w14:paraId="2C87FAA7" w14:textId="77777777" w:rsidR="0069137D" w:rsidRDefault="00000000">
            <w:pPr>
              <w:spacing w:before="20" w:after="20"/>
              <w:jc w:val="center"/>
              <w:rPr>
                <w:sz w:val="14"/>
              </w:rPr>
            </w:pPr>
            <w:r>
              <w:rPr>
                <w:sz w:val="14"/>
              </w:rPr>
              <w:t>3</w:t>
            </w:r>
          </w:p>
        </w:tc>
        <w:tc>
          <w:tcPr>
            <w:tcW w:w="563" w:type="dxa"/>
            <w:vAlign w:val="center"/>
          </w:tcPr>
          <w:p w14:paraId="77A79AAD" w14:textId="77777777" w:rsidR="0069137D" w:rsidRDefault="00000000">
            <w:pPr>
              <w:spacing w:before="20" w:after="20"/>
              <w:jc w:val="center"/>
              <w:rPr>
                <w:sz w:val="14"/>
              </w:rPr>
            </w:pPr>
            <w:r>
              <w:rPr>
                <w:sz w:val="14"/>
              </w:rPr>
              <w:t>5</w:t>
            </w:r>
          </w:p>
        </w:tc>
        <w:tc>
          <w:tcPr>
            <w:tcW w:w="720" w:type="dxa"/>
            <w:vAlign w:val="center"/>
          </w:tcPr>
          <w:p w14:paraId="73E5E005" w14:textId="77777777" w:rsidR="0069137D" w:rsidRDefault="00000000">
            <w:pPr>
              <w:spacing w:before="20" w:after="20"/>
              <w:jc w:val="center"/>
              <w:rPr>
                <w:sz w:val="14"/>
              </w:rPr>
            </w:pPr>
            <w:r>
              <w:rPr>
                <w:sz w:val="14"/>
              </w:rPr>
              <w:t>2.5</w:t>
            </w:r>
          </w:p>
        </w:tc>
        <w:tc>
          <w:tcPr>
            <w:tcW w:w="5220" w:type="dxa"/>
            <w:vAlign w:val="center"/>
          </w:tcPr>
          <w:p w14:paraId="54D025B6" w14:textId="77777777" w:rsidR="0069137D" w:rsidRDefault="00000000">
            <w:pPr>
              <w:spacing w:before="20" w:after="20"/>
              <w:ind w:left="72" w:hanging="72"/>
              <w:rPr>
                <w:sz w:val="14"/>
              </w:rPr>
            </w:pPr>
            <w:r>
              <w:rPr>
                <w:sz w:val="14"/>
              </w:rPr>
              <w:t>Stoneblessed</w:t>
            </w:r>
          </w:p>
        </w:tc>
      </w:tr>
      <w:tr w:rsidR="00316081" w14:paraId="1A090DBB" w14:textId="77777777">
        <w:trPr>
          <w:trHeight w:val="225"/>
        </w:trPr>
        <w:tc>
          <w:tcPr>
            <w:tcW w:w="562" w:type="dxa"/>
            <w:vAlign w:val="center"/>
          </w:tcPr>
          <w:p w14:paraId="4E86B15C" w14:textId="77777777" w:rsidR="0069137D" w:rsidRDefault="00000000">
            <w:pPr>
              <w:spacing w:before="20" w:after="20"/>
              <w:jc w:val="center"/>
              <w:rPr>
                <w:sz w:val="14"/>
              </w:rPr>
            </w:pPr>
            <w:r>
              <w:rPr>
                <w:sz w:val="14"/>
              </w:rPr>
              <w:t>3</w:t>
            </w:r>
          </w:p>
        </w:tc>
        <w:tc>
          <w:tcPr>
            <w:tcW w:w="563" w:type="dxa"/>
            <w:vAlign w:val="center"/>
          </w:tcPr>
          <w:p w14:paraId="204EFD00" w14:textId="77777777" w:rsidR="0069137D" w:rsidRDefault="00000000">
            <w:pPr>
              <w:spacing w:before="20" w:after="20"/>
              <w:jc w:val="center"/>
              <w:rPr>
                <w:sz w:val="14"/>
              </w:rPr>
            </w:pPr>
            <w:r>
              <w:rPr>
                <w:sz w:val="14"/>
              </w:rPr>
              <w:t>2+2</w:t>
            </w:r>
          </w:p>
        </w:tc>
        <w:tc>
          <w:tcPr>
            <w:tcW w:w="562" w:type="dxa"/>
            <w:vAlign w:val="center"/>
          </w:tcPr>
          <w:p w14:paraId="114CB608" w14:textId="77777777" w:rsidR="0069137D" w:rsidRDefault="0069137D">
            <w:pPr>
              <w:spacing w:before="20" w:after="20"/>
              <w:jc w:val="center"/>
              <w:rPr>
                <w:sz w:val="14"/>
              </w:rPr>
            </w:pPr>
          </w:p>
        </w:tc>
        <w:tc>
          <w:tcPr>
            <w:tcW w:w="563" w:type="dxa"/>
            <w:vAlign w:val="center"/>
          </w:tcPr>
          <w:p w14:paraId="46EFF9E4" w14:textId="77777777" w:rsidR="0069137D" w:rsidRDefault="00000000">
            <w:pPr>
              <w:spacing w:before="20" w:after="20"/>
              <w:jc w:val="center"/>
              <w:rPr>
                <w:sz w:val="14"/>
              </w:rPr>
            </w:pPr>
            <w:r>
              <w:rPr>
                <w:sz w:val="14"/>
              </w:rPr>
              <w:t>2</w:t>
            </w:r>
          </w:p>
        </w:tc>
        <w:tc>
          <w:tcPr>
            <w:tcW w:w="562" w:type="dxa"/>
            <w:vAlign w:val="center"/>
          </w:tcPr>
          <w:p w14:paraId="7F528760" w14:textId="77777777" w:rsidR="0069137D" w:rsidRDefault="00000000">
            <w:pPr>
              <w:spacing w:before="20" w:after="20"/>
              <w:jc w:val="center"/>
              <w:rPr>
                <w:sz w:val="14"/>
              </w:rPr>
            </w:pPr>
            <w:r>
              <w:rPr>
                <w:sz w:val="14"/>
              </w:rPr>
              <w:t>3</w:t>
            </w:r>
          </w:p>
        </w:tc>
        <w:tc>
          <w:tcPr>
            <w:tcW w:w="563" w:type="dxa"/>
            <w:vAlign w:val="center"/>
          </w:tcPr>
          <w:p w14:paraId="1C206F21" w14:textId="77777777" w:rsidR="0069137D" w:rsidRDefault="00000000">
            <w:pPr>
              <w:spacing w:before="20" w:after="20"/>
              <w:jc w:val="center"/>
              <w:rPr>
                <w:sz w:val="14"/>
              </w:rPr>
            </w:pPr>
            <w:r>
              <w:rPr>
                <w:sz w:val="14"/>
              </w:rPr>
              <w:t>3</w:t>
            </w:r>
          </w:p>
        </w:tc>
        <w:tc>
          <w:tcPr>
            <w:tcW w:w="562" w:type="dxa"/>
            <w:vAlign w:val="center"/>
          </w:tcPr>
          <w:p w14:paraId="23540534" w14:textId="77777777" w:rsidR="0069137D" w:rsidRDefault="00000000">
            <w:pPr>
              <w:spacing w:before="20" w:after="20"/>
              <w:jc w:val="center"/>
              <w:rPr>
                <w:sz w:val="14"/>
              </w:rPr>
            </w:pPr>
            <w:r>
              <w:rPr>
                <w:sz w:val="14"/>
              </w:rPr>
              <w:t>3</w:t>
            </w:r>
          </w:p>
        </w:tc>
        <w:tc>
          <w:tcPr>
            <w:tcW w:w="563" w:type="dxa"/>
            <w:vAlign w:val="center"/>
          </w:tcPr>
          <w:p w14:paraId="695868EA" w14:textId="77777777" w:rsidR="0069137D" w:rsidRDefault="00000000">
            <w:pPr>
              <w:spacing w:before="20" w:after="20"/>
              <w:jc w:val="center"/>
              <w:rPr>
                <w:sz w:val="14"/>
              </w:rPr>
            </w:pPr>
            <w:r>
              <w:rPr>
                <w:sz w:val="14"/>
              </w:rPr>
              <w:t>6</w:t>
            </w:r>
          </w:p>
        </w:tc>
        <w:tc>
          <w:tcPr>
            <w:tcW w:w="720" w:type="dxa"/>
            <w:vAlign w:val="center"/>
          </w:tcPr>
          <w:p w14:paraId="7FBDCEB7" w14:textId="77777777" w:rsidR="0069137D" w:rsidRDefault="00000000">
            <w:pPr>
              <w:spacing w:before="20" w:after="20"/>
              <w:jc w:val="center"/>
              <w:rPr>
                <w:sz w:val="14"/>
              </w:rPr>
            </w:pPr>
            <w:r>
              <w:rPr>
                <w:sz w:val="14"/>
              </w:rPr>
              <w:t>3.0</w:t>
            </w:r>
          </w:p>
        </w:tc>
        <w:tc>
          <w:tcPr>
            <w:tcW w:w="5220" w:type="dxa"/>
            <w:vAlign w:val="center"/>
          </w:tcPr>
          <w:p w14:paraId="2FB05065" w14:textId="77777777" w:rsidR="0069137D" w:rsidRDefault="00000000">
            <w:pPr>
              <w:spacing w:before="20" w:after="20"/>
              <w:ind w:left="72" w:hanging="72"/>
              <w:rPr>
                <w:sz w:val="14"/>
              </w:rPr>
            </w:pPr>
            <w:r>
              <w:rPr>
                <w:sz w:val="14"/>
              </w:rPr>
              <w:t>Aerial Avenger</w:t>
            </w:r>
          </w:p>
        </w:tc>
      </w:tr>
      <w:tr w:rsidR="00316081" w14:paraId="12585016" w14:textId="77777777">
        <w:trPr>
          <w:trHeight w:val="225"/>
        </w:trPr>
        <w:tc>
          <w:tcPr>
            <w:tcW w:w="562" w:type="dxa"/>
            <w:vAlign w:val="center"/>
          </w:tcPr>
          <w:p w14:paraId="68608D02" w14:textId="77777777" w:rsidR="0069137D" w:rsidRDefault="00000000">
            <w:pPr>
              <w:spacing w:before="20" w:after="20"/>
              <w:jc w:val="center"/>
              <w:rPr>
                <w:sz w:val="14"/>
              </w:rPr>
            </w:pPr>
            <w:r>
              <w:rPr>
                <w:sz w:val="14"/>
              </w:rPr>
              <w:t>4</w:t>
            </w:r>
          </w:p>
        </w:tc>
        <w:tc>
          <w:tcPr>
            <w:tcW w:w="563" w:type="dxa"/>
            <w:vAlign w:val="center"/>
          </w:tcPr>
          <w:p w14:paraId="5B0E69E8" w14:textId="77777777" w:rsidR="0069137D" w:rsidRDefault="00000000">
            <w:pPr>
              <w:spacing w:before="20" w:after="20"/>
              <w:jc w:val="center"/>
              <w:rPr>
                <w:sz w:val="14"/>
              </w:rPr>
            </w:pPr>
            <w:r>
              <w:rPr>
                <w:sz w:val="14"/>
              </w:rPr>
              <w:t>2+2</w:t>
            </w:r>
          </w:p>
        </w:tc>
        <w:tc>
          <w:tcPr>
            <w:tcW w:w="562" w:type="dxa"/>
            <w:vAlign w:val="center"/>
          </w:tcPr>
          <w:p w14:paraId="5301BD80" w14:textId="77777777" w:rsidR="0069137D" w:rsidRDefault="0069137D">
            <w:pPr>
              <w:spacing w:before="20" w:after="20"/>
              <w:jc w:val="center"/>
              <w:rPr>
                <w:sz w:val="14"/>
              </w:rPr>
            </w:pPr>
          </w:p>
        </w:tc>
        <w:tc>
          <w:tcPr>
            <w:tcW w:w="563" w:type="dxa"/>
            <w:vAlign w:val="center"/>
          </w:tcPr>
          <w:p w14:paraId="04CFB7A3" w14:textId="77777777" w:rsidR="0069137D" w:rsidRDefault="00000000">
            <w:pPr>
              <w:spacing w:before="20" w:after="20"/>
              <w:jc w:val="center"/>
              <w:rPr>
                <w:sz w:val="14"/>
              </w:rPr>
            </w:pPr>
            <w:r>
              <w:rPr>
                <w:sz w:val="14"/>
              </w:rPr>
              <w:t>3</w:t>
            </w:r>
          </w:p>
        </w:tc>
        <w:tc>
          <w:tcPr>
            <w:tcW w:w="562" w:type="dxa"/>
            <w:vAlign w:val="center"/>
          </w:tcPr>
          <w:p w14:paraId="2FC49D6A" w14:textId="77777777" w:rsidR="0069137D" w:rsidRDefault="00000000">
            <w:pPr>
              <w:spacing w:before="20" w:after="20"/>
              <w:jc w:val="center"/>
              <w:rPr>
                <w:sz w:val="14"/>
              </w:rPr>
            </w:pPr>
            <w:r>
              <w:rPr>
                <w:sz w:val="14"/>
              </w:rPr>
              <w:t>4</w:t>
            </w:r>
          </w:p>
        </w:tc>
        <w:tc>
          <w:tcPr>
            <w:tcW w:w="563" w:type="dxa"/>
            <w:vAlign w:val="center"/>
          </w:tcPr>
          <w:p w14:paraId="24D7C400" w14:textId="77777777" w:rsidR="0069137D" w:rsidRDefault="00000000">
            <w:pPr>
              <w:spacing w:before="20" w:after="20"/>
              <w:jc w:val="center"/>
              <w:rPr>
                <w:sz w:val="14"/>
              </w:rPr>
            </w:pPr>
            <w:r>
              <w:rPr>
                <w:sz w:val="14"/>
              </w:rPr>
              <w:t>4</w:t>
            </w:r>
          </w:p>
        </w:tc>
        <w:tc>
          <w:tcPr>
            <w:tcW w:w="562" w:type="dxa"/>
            <w:vAlign w:val="center"/>
          </w:tcPr>
          <w:p w14:paraId="0486FB56" w14:textId="77777777" w:rsidR="0069137D" w:rsidRDefault="00000000">
            <w:pPr>
              <w:spacing w:before="20" w:after="20"/>
              <w:jc w:val="center"/>
              <w:rPr>
                <w:sz w:val="14"/>
              </w:rPr>
            </w:pPr>
            <w:r>
              <w:rPr>
                <w:sz w:val="14"/>
              </w:rPr>
              <w:t>4</w:t>
            </w:r>
          </w:p>
        </w:tc>
        <w:tc>
          <w:tcPr>
            <w:tcW w:w="563" w:type="dxa"/>
            <w:vAlign w:val="center"/>
          </w:tcPr>
          <w:p w14:paraId="4964C2B8" w14:textId="77777777" w:rsidR="0069137D" w:rsidRDefault="00000000">
            <w:pPr>
              <w:spacing w:before="20" w:after="20"/>
              <w:jc w:val="center"/>
              <w:rPr>
                <w:sz w:val="14"/>
              </w:rPr>
            </w:pPr>
            <w:r>
              <w:rPr>
                <w:sz w:val="14"/>
              </w:rPr>
              <w:t>7</w:t>
            </w:r>
          </w:p>
        </w:tc>
        <w:tc>
          <w:tcPr>
            <w:tcW w:w="720" w:type="dxa"/>
            <w:vAlign w:val="center"/>
          </w:tcPr>
          <w:p w14:paraId="398EFAB0" w14:textId="77777777" w:rsidR="0069137D" w:rsidRDefault="00000000">
            <w:pPr>
              <w:spacing w:before="20" w:after="20"/>
              <w:jc w:val="center"/>
              <w:rPr>
                <w:sz w:val="14"/>
              </w:rPr>
            </w:pPr>
            <w:r>
              <w:rPr>
                <w:sz w:val="14"/>
              </w:rPr>
              <w:t>3.5</w:t>
            </w:r>
          </w:p>
        </w:tc>
        <w:tc>
          <w:tcPr>
            <w:tcW w:w="5220" w:type="dxa"/>
            <w:vAlign w:val="center"/>
          </w:tcPr>
          <w:p w14:paraId="3D3416B7" w14:textId="77777777" w:rsidR="0069137D" w:rsidRDefault="00000000">
            <w:pPr>
              <w:spacing w:before="20" w:after="20"/>
              <w:ind w:left="72" w:hanging="72"/>
              <w:rPr>
                <w:sz w:val="14"/>
              </w:rPr>
            </w:pPr>
            <w:r>
              <w:rPr>
                <w:sz w:val="14"/>
              </w:rPr>
              <w:t>Dragonmark Heir</w:t>
            </w:r>
          </w:p>
        </w:tc>
      </w:tr>
      <w:tr w:rsidR="00316081" w14:paraId="04BF332D" w14:textId="77777777">
        <w:trPr>
          <w:trHeight w:val="225"/>
        </w:trPr>
        <w:tc>
          <w:tcPr>
            <w:tcW w:w="562" w:type="dxa"/>
            <w:vAlign w:val="center"/>
          </w:tcPr>
          <w:p w14:paraId="61051B28" w14:textId="77777777" w:rsidR="0069137D" w:rsidRDefault="00000000">
            <w:pPr>
              <w:spacing w:before="20" w:after="20"/>
              <w:jc w:val="center"/>
              <w:rPr>
                <w:sz w:val="14"/>
              </w:rPr>
            </w:pPr>
            <w:r>
              <w:rPr>
                <w:sz w:val="14"/>
              </w:rPr>
              <w:t>5</w:t>
            </w:r>
          </w:p>
        </w:tc>
        <w:tc>
          <w:tcPr>
            <w:tcW w:w="563" w:type="dxa"/>
            <w:vAlign w:val="center"/>
          </w:tcPr>
          <w:p w14:paraId="1BEFAC18" w14:textId="77777777" w:rsidR="0069137D" w:rsidRDefault="00000000">
            <w:pPr>
              <w:spacing w:before="20" w:after="20"/>
              <w:jc w:val="center"/>
              <w:rPr>
                <w:sz w:val="14"/>
              </w:rPr>
            </w:pPr>
            <w:r>
              <w:rPr>
                <w:sz w:val="14"/>
              </w:rPr>
              <w:t>2+2</w:t>
            </w:r>
          </w:p>
        </w:tc>
        <w:tc>
          <w:tcPr>
            <w:tcW w:w="562" w:type="dxa"/>
            <w:vAlign w:val="center"/>
          </w:tcPr>
          <w:p w14:paraId="54A9D109" w14:textId="77777777" w:rsidR="0069137D" w:rsidRDefault="0069137D">
            <w:pPr>
              <w:spacing w:before="20" w:after="20"/>
              <w:jc w:val="center"/>
              <w:rPr>
                <w:sz w:val="14"/>
              </w:rPr>
            </w:pPr>
          </w:p>
        </w:tc>
        <w:tc>
          <w:tcPr>
            <w:tcW w:w="563" w:type="dxa"/>
            <w:vAlign w:val="center"/>
          </w:tcPr>
          <w:p w14:paraId="11C52894" w14:textId="77777777" w:rsidR="0069137D" w:rsidRDefault="00000000">
            <w:pPr>
              <w:spacing w:before="20" w:after="20"/>
              <w:jc w:val="center"/>
              <w:rPr>
                <w:sz w:val="14"/>
              </w:rPr>
            </w:pPr>
            <w:r>
              <w:rPr>
                <w:sz w:val="14"/>
              </w:rPr>
              <w:t>3</w:t>
            </w:r>
          </w:p>
        </w:tc>
        <w:tc>
          <w:tcPr>
            <w:tcW w:w="562" w:type="dxa"/>
            <w:vAlign w:val="center"/>
          </w:tcPr>
          <w:p w14:paraId="53B2753B" w14:textId="77777777" w:rsidR="0069137D" w:rsidRDefault="00000000">
            <w:pPr>
              <w:spacing w:before="20" w:after="20"/>
              <w:jc w:val="center"/>
              <w:rPr>
                <w:sz w:val="14"/>
              </w:rPr>
            </w:pPr>
            <w:r>
              <w:rPr>
                <w:sz w:val="14"/>
              </w:rPr>
              <w:t>4</w:t>
            </w:r>
          </w:p>
        </w:tc>
        <w:tc>
          <w:tcPr>
            <w:tcW w:w="563" w:type="dxa"/>
            <w:vAlign w:val="center"/>
          </w:tcPr>
          <w:p w14:paraId="00482C82" w14:textId="77777777" w:rsidR="0069137D" w:rsidRDefault="00000000">
            <w:pPr>
              <w:spacing w:before="20" w:after="20"/>
              <w:jc w:val="center"/>
              <w:rPr>
                <w:sz w:val="14"/>
              </w:rPr>
            </w:pPr>
            <w:r>
              <w:rPr>
                <w:sz w:val="14"/>
              </w:rPr>
              <w:t>4</w:t>
            </w:r>
          </w:p>
        </w:tc>
        <w:tc>
          <w:tcPr>
            <w:tcW w:w="562" w:type="dxa"/>
            <w:vAlign w:val="center"/>
          </w:tcPr>
          <w:p w14:paraId="6BE0230F" w14:textId="77777777" w:rsidR="0069137D" w:rsidRDefault="00000000">
            <w:pPr>
              <w:spacing w:before="20" w:after="20"/>
              <w:jc w:val="center"/>
              <w:rPr>
                <w:sz w:val="14"/>
              </w:rPr>
            </w:pPr>
            <w:r>
              <w:rPr>
                <w:sz w:val="14"/>
              </w:rPr>
              <w:t>4</w:t>
            </w:r>
          </w:p>
        </w:tc>
        <w:tc>
          <w:tcPr>
            <w:tcW w:w="563" w:type="dxa"/>
            <w:vAlign w:val="center"/>
          </w:tcPr>
          <w:p w14:paraId="10ADDA42" w14:textId="77777777" w:rsidR="0069137D" w:rsidRDefault="00000000">
            <w:pPr>
              <w:spacing w:before="20" w:after="20"/>
              <w:jc w:val="center"/>
              <w:rPr>
                <w:sz w:val="14"/>
              </w:rPr>
            </w:pPr>
            <w:r>
              <w:rPr>
                <w:sz w:val="14"/>
              </w:rPr>
              <w:t>8</w:t>
            </w:r>
          </w:p>
        </w:tc>
        <w:tc>
          <w:tcPr>
            <w:tcW w:w="720" w:type="dxa"/>
            <w:vAlign w:val="center"/>
          </w:tcPr>
          <w:p w14:paraId="789AD5BD" w14:textId="77777777" w:rsidR="0069137D" w:rsidRDefault="00000000">
            <w:pPr>
              <w:spacing w:before="20" w:after="20"/>
              <w:jc w:val="center"/>
              <w:rPr>
                <w:sz w:val="14"/>
              </w:rPr>
            </w:pPr>
            <w:r>
              <w:rPr>
                <w:sz w:val="14"/>
              </w:rPr>
              <w:t>4.0</w:t>
            </w:r>
          </w:p>
        </w:tc>
        <w:tc>
          <w:tcPr>
            <w:tcW w:w="5220" w:type="dxa"/>
            <w:vAlign w:val="center"/>
          </w:tcPr>
          <w:p w14:paraId="6706A39A" w14:textId="77777777" w:rsidR="0069137D" w:rsidRDefault="00000000">
            <w:pPr>
              <w:spacing w:before="20" w:after="20"/>
              <w:ind w:left="72" w:hanging="72"/>
              <w:rPr>
                <w:b/>
                <w:sz w:val="14"/>
              </w:rPr>
            </w:pPr>
            <w:r>
              <w:rPr>
                <w:sz w:val="14"/>
              </w:rPr>
              <w:t xml:space="preserve">Assassin, </w:t>
            </w:r>
            <w:r>
              <w:rPr>
                <w:b/>
                <w:bCs/>
                <w:sz w:val="14"/>
              </w:rPr>
              <w:t>Drunken Master</w:t>
            </w:r>
            <w:r>
              <w:rPr>
                <w:sz w:val="14"/>
              </w:rPr>
              <w:t xml:space="preserve">, Harper Agent, Jobber, Outcast Champion, Reforged, Shadow Thief of Amn, Stonedeath Assassin, </w:t>
            </w:r>
            <w:r>
              <w:rPr>
                <w:b/>
                <w:bCs/>
                <w:sz w:val="14"/>
              </w:rPr>
              <w:t>Tattooed Monk</w:t>
            </w:r>
            <w:r w:rsidRPr="00A73E89">
              <w:rPr>
                <w:bCs/>
                <w:sz w:val="14"/>
              </w:rPr>
              <w:t xml:space="preserve">, </w:t>
            </w:r>
            <w:r>
              <w:rPr>
                <w:sz w:val="14"/>
              </w:rPr>
              <w:t>Thief-Acrobat</w:t>
            </w:r>
          </w:p>
        </w:tc>
      </w:tr>
      <w:tr w:rsidR="00316081" w14:paraId="44CEEB36" w14:textId="77777777">
        <w:trPr>
          <w:trHeight w:val="225"/>
        </w:trPr>
        <w:tc>
          <w:tcPr>
            <w:tcW w:w="562" w:type="dxa"/>
            <w:vAlign w:val="center"/>
          </w:tcPr>
          <w:p w14:paraId="361AEBDD" w14:textId="77777777" w:rsidR="0069137D" w:rsidRDefault="00000000">
            <w:pPr>
              <w:spacing w:before="20" w:after="20"/>
              <w:jc w:val="center"/>
              <w:rPr>
                <w:sz w:val="14"/>
              </w:rPr>
            </w:pPr>
            <w:r>
              <w:rPr>
                <w:sz w:val="14"/>
              </w:rPr>
              <w:t>6</w:t>
            </w:r>
          </w:p>
        </w:tc>
        <w:tc>
          <w:tcPr>
            <w:tcW w:w="563" w:type="dxa"/>
            <w:vAlign w:val="center"/>
          </w:tcPr>
          <w:p w14:paraId="41D73EB3" w14:textId="77777777" w:rsidR="0069137D" w:rsidRDefault="00000000">
            <w:pPr>
              <w:spacing w:before="20" w:after="20"/>
              <w:jc w:val="center"/>
              <w:rPr>
                <w:sz w:val="14"/>
              </w:rPr>
            </w:pPr>
            <w:r>
              <w:rPr>
                <w:sz w:val="14"/>
              </w:rPr>
              <w:t>3+3</w:t>
            </w:r>
          </w:p>
        </w:tc>
        <w:tc>
          <w:tcPr>
            <w:tcW w:w="562" w:type="dxa"/>
            <w:vAlign w:val="center"/>
          </w:tcPr>
          <w:p w14:paraId="798D2274" w14:textId="77777777" w:rsidR="0069137D" w:rsidRDefault="00000000">
            <w:pPr>
              <w:spacing w:before="20" w:after="20"/>
              <w:jc w:val="center"/>
              <w:rPr>
                <w:sz w:val="14"/>
              </w:rPr>
            </w:pPr>
            <w:r>
              <w:rPr>
                <w:sz w:val="14"/>
              </w:rPr>
              <w:t>imp trip</w:t>
            </w:r>
          </w:p>
        </w:tc>
        <w:tc>
          <w:tcPr>
            <w:tcW w:w="563" w:type="dxa"/>
            <w:vAlign w:val="center"/>
          </w:tcPr>
          <w:p w14:paraId="366FBCA5" w14:textId="77777777" w:rsidR="0069137D" w:rsidRDefault="00000000">
            <w:pPr>
              <w:spacing w:before="20" w:after="20"/>
              <w:jc w:val="center"/>
              <w:rPr>
                <w:sz w:val="14"/>
              </w:rPr>
            </w:pPr>
            <w:r>
              <w:rPr>
                <w:sz w:val="14"/>
              </w:rPr>
              <w:t>4</w:t>
            </w:r>
          </w:p>
        </w:tc>
        <w:tc>
          <w:tcPr>
            <w:tcW w:w="562" w:type="dxa"/>
            <w:vAlign w:val="center"/>
          </w:tcPr>
          <w:p w14:paraId="77A4CD32" w14:textId="77777777" w:rsidR="0069137D" w:rsidRDefault="00000000">
            <w:pPr>
              <w:spacing w:before="20" w:after="20"/>
              <w:jc w:val="center"/>
              <w:rPr>
                <w:sz w:val="14"/>
              </w:rPr>
            </w:pPr>
            <w:r>
              <w:rPr>
                <w:sz w:val="14"/>
              </w:rPr>
              <w:t>5</w:t>
            </w:r>
          </w:p>
        </w:tc>
        <w:tc>
          <w:tcPr>
            <w:tcW w:w="563" w:type="dxa"/>
            <w:vAlign w:val="center"/>
          </w:tcPr>
          <w:p w14:paraId="0860ED68" w14:textId="77777777" w:rsidR="0069137D" w:rsidRDefault="00000000">
            <w:pPr>
              <w:spacing w:before="20" w:after="20"/>
              <w:jc w:val="center"/>
              <w:rPr>
                <w:sz w:val="14"/>
              </w:rPr>
            </w:pPr>
            <w:r>
              <w:rPr>
                <w:sz w:val="14"/>
              </w:rPr>
              <w:t>5</w:t>
            </w:r>
          </w:p>
        </w:tc>
        <w:tc>
          <w:tcPr>
            <w:tcW w:w="562" w:type="dxa"/>
            <w:vAlign w:val="center"/>
          </w:tcPr>
          <w:p w14:paraId="0980542D" w14:textId="77777777" w:rsidR="0069137D" w:rsidRDefault="00000000">
            <w:pPr>
              <w:spacing w:before="20" w:after="20"/>
              <w:jc w:val="center"/>
              <w:rPr>
                <w:sz w:val="14"/>
              </w:rPr>
            </w:pPr>
            <w:r>
              <w:rPr>
                <w:sz w:val="14"/>
              </w:rPr>
              <w:t>5</w:t>
            </w:r>
          </w:p>
        </w:tc>
        <w:tc>
          <w:tcPr>
            <w:tcW w:w="563" w:type="dxa"/>
            <w:vAlign w:val="center"/>
          </w:tcPr>
          <w:p w14:paraId="1B29E7F7" w14:textId="77777777" w:rsidR="0069137D" w:rsidRDefault="00000000">
            <w:pPr>
              <w:spacing w:before="20" w:after="20"/>
              <w:jc w:val="center"/>
              <w:rPr>
                <w:sz w:val="14"/>
              </w:rPr>
            </w:pPr>
            <w:r>
              <w:rPr>
                <w:sz w:val="14"/>
              </w:rPr>
              <w:t>9</w:t>
            </w:r>
          </w:p>
        </w:tc>
        <w:tc>
          <w:tcPr>
            <w:tcW w:w="720" w:type="dxa"/>
            <w:vAlign w:val="center"/>
          </w:tcPr>
          <w:p w14:paraId="31B4A940" w14:textId="77777777" w:rsidR="0069137D" w:rsidRDefault="00000000">
            <w:pPr>
              <w:spacing w:before="20" w:after="20"/>
              <w:jc w:val="center"/>
              <w:rPr>
                <w:sz w:val="14"/>
              </w:rPr>
            </w:pPr>
            <w:r>
              <w:rPr>
                <w:sz w:val="14"/>
              </w:rPr>
              <w:t>4.5</w:t>
            </w:r>
          </w:p>
        </w:tc>
        <w:tc>
          <w:tcPr>
            <w:tcW w:w="5220" w:type="dxa"/>
            <w:vAlign w:val="center"/>
          </w:tcPr>
          <w:p w14:paraId="7ACDD0C4" w14:textId="77777777" w:rsidR="0069137D" w:rsidRDefault="00000000">
            <w:pPr>
              <w:spacing w:before="20" w:after="20"/>
              <w:ind w:left="72" w:hanging="72"/>
              <w:rPr>
                <w:sz w:val="14"/>
              </w:rPr>
            </w:pPr>
            <w:r>
              <w:rPr>
                <w:sz w:val="14"/>
              </w:rPr>
              <w:t>Bloodhound, Emissary of Barachiel, Extreme Explorer, Infused Spellcaster, Infused Warrior, Martyred Champion of Ilmater, Purple Dragon Knight’, Ruathar, Spirit Speaker, Thunder Guide</w:t>
            </w:r>
          </w:p>
        </w:tc>
      </w:tr>
      <w:tr w:rsidR="00316081" w14:paraId="115DEC15" w14:textId="77777777">
        <w:trPr>
          <w:trHeight w:val="225"/>
        </w:trPr>
        <w:tc>
          <w:tcPr>
            <w:tcW w:w="562" w:type="dxa"/>
            <w:vAlign w:val="center"/>
          </w:tcPr>
          <w:p w14:paraId="512241C5" w14:textId="77777777" w:rsidR="0069137D" w:rsidRDefault="00000000">
            <w:pPr>
              <w:spacing w:before="20" w:after="20"/>
              <w:jc w:val="center"/>
              <w:rPr>
                <w:sz w:val="14"/>
              </w:rPr>
            </w:pPr>
            <w:r>
              <w:rPr>
                <w:sz w:val="14"/>
              </w:rPr>
              <w:t>7</w:t>
            </w:r>
          </w:p>
        </w:tc>
        <w:tc>
          <w:tcPr>
            <w:tcW w:w="563" w:type="dxa"/>
            <w:vAlign w:val="center"/>
          </w:tcPr>
          <w:p w14:paraId="2A420386" w14:textId="77777777" w:rsidR="0069137D" w:rsidRDefault="00000000">
            <w:pPr>
              <w:spacing w:before="20" w:after="20"/>
              <w:jc w:val="center"/>
              <w:rPr>
                <w:sz w:val="14"/>
              </w:rPr>
            </w:pPr>
            <w:r>
              <w:rPr>
                <w:sz w:val="14"/>
              </w:rPr>
              <w:t>3+3</w:t>
            </w:r>
          </w:p>
        </w:tc>
        <w:tc>
          <w:tcPr>
            <w:tcW w:w="562" w:type="dxa"/>
            <w:vAlign w:val="center"/>
          </w:tcPr>
          <w:p w14:paraId="418E072B" w14:textId="77777777" w:rsidR="0069137D" w:rsidRDefault="0069137D">
            <w:pPr>
              <w:spacing w:before="20" w:after="20"/>
              <w:jc w:val="center"/>
              <w:rPr>
                <w:sz w:val="14"/>
              </w:rPr>
            </w:pPr>
          </w:p>
        </w:tc>
        <w:tc>
          <w:tcPr>
            <w:tcW w:w="563" w:type="dxa"/>
            <w:vAlign w:val="center"/>
          </w:tcPr>
          <w:p w14:paraId="00B5CE26" w14:textId="77777777" w:rsidR="0069137D" w:rsidRDefault="00000000">
            <w:pPr>
              <w:spacing w:before="20" w:after="20"/>
              <w:jc w:val="center"/>
              <w:rPr>
                <w:sz w:val="14"/>
              </w:rPr>
            </w:pPr>
            <w:r>
              <w:rPr>
                <w:sz w:val="14"/>
              </w:rPr>
              <w:t>5</w:t>
            </w:r>
          </w:p>
        </w:tc>
        <w:tc>
          <w:tcPr>
            <w:tcW w:w="562" w:type="dxa"/>
            <w:vAlign w:val="center"/>
          </w:tcPr>
          <w:p w14:paraId="59B22CE5" w14:textId="77777777" w:rsidR="0069137D" w:rsidRDefault="00000000">
            <w:pPr>
              <w:spacing w:before="20" w:after="20"/>
              <w:jc w:val="center"/>
              <w:rPr>
                <w:sz w:val="14"/>
              </w:rPr>
            </w:pPr>
            <w:r>
              <w:rPr>
                <w:sz w:val="14"/>
              </w:rPr>
              <w:t>5</w:t>
            </w:r>
          </w:p>
        </w:tc>
        <w:tc>
          <w:tcPr>
            <w:tcW w:w="563" w:type="dxa"/>
            <w:vAlign w:val="center"/>
          </w:tcPr>
          <w:p w14:paraId="237123A9" w14:textId="77777777" w:rsidR="0069137D" w:rsidRDefault="00000000">
            <w:pPr>
              <w:spacing w:before="20" w:after="20"/>
              <w:jc w:val="center"/>
              <w:rPr>
                <w:sz w:val="14"/>
              </w:rPr>
            </w:pPr>
            <w:r>
              <w:rPr>
                <w:sz w:val="14"/>
              </w:rPr>
              <w:t>5</w:t>
            </w:r>
          </w:p>
        </w:tc>
        <w:tc>
          <w:tcPr>
            <w:tcW w:w="562" w:type="dxa"/>
            <w:vAlign w:val="center"/>
          </w:tcPr>
          <w:p w14:paraId="4671E0DD" w14:textId="77777777" w:rsidR="0069137D" w:rsidRDefault="00000000">
            <w:pPr>
              <w:spacing w:before="20" w:after="20"/>
              <w:jc w:val="center"/>
              <w:rPr>
                <w:sz w:val="14"/>
              </w:rPr>
            </w:pPr>
            <w:r>
              <w:rPr>
                <w:sz w:val="14"/>
              </w:rPr>
              <w:t>5</w:t>
            </w:r>
          </w:p>
        </w:tc>
        <w:tc>
          <w:tcPr>
            <w:tcW w:w="563" w:type="dxa"/>
            <w:vAlign w:val="center"/>
          </w:tcPr>
          <w:p w14:paraId="19CC494B" w14:textId="77777777" w:rsidR="0069137D" w:rsidRDefault="00000000">
            <w:pPr>
              <w:spacing w:before="20" w:after="20"/>
              <w:jc w:val="center"/>
              <w:rPr>
                <w:sz w:val="14"/>
              </w:rPr>
            </w:pPr>
            <w:r>
              <w:rPr>
                <w:sz w:val="14"/>
              </w:rPr>
              <w:t>10</w:t>
            </w:r>
          </w:p>
        </w:tc>
        <w:tc>
          <w:tcPr>
            <w:tcW w:w="720" w:type="dxa"/>
            <w:vAlign w:val="center"/>
          </w:tcPr>
          <w:p w14:paraId="4D246EE7" w14:textId="77777777" w:rsidR="0069137D" w:rsidRDefault="00000000">
            <w:pPr>
              <w:spacing w:before="20" w:after="20"/>
              <w:jc w:val="center"/>
              <w:rPr>
                <w:sz w:val="14"/>
              </w:rPr>
            </w:pPr>
            <w:r>
              <w:rPr>
                <w:sz w:val="14"/>
              </w:rPr>
              <w:t>5.0</w:t>
            </w:r>
          </w:p>
        </w:tc>
        <w:tc>
          <w:tcPr>
            <w:tcW w:w="5220" w:type="dxa"/>
            <w:vAlign w:val="center"/>
          </w:tcPr>
          <w:p w14:paraId="09BF77A7" w14:textId="77777777" w:rsidR="0069137D" w:rsidRDefault="00000000">
            <w:pPr>
              <w:spacing w:before="20" w:after="20"/>
              <w:ind w:left="72" w:hanging="72"/>
              <w:rPr>
                <w:sz w:val="14"/>
              </w:rPr>
            </w:pPr>
            <w:r>
              <w:rPr>
                <w:sz w:val="14"/>
              </w:rPr>
              <w:t xml:space="preserve">Apelord, Bearlord, Birdlord, Branch Dancer, Catlord, Crane Shen, Dark Hunter, Dark Lantern, Darkwood Stalker, Deepwarden, Divine Seeker, Dragon Shen, Gnome Giant-Slayer, High Handcrafter, Horselord, </w:t>
            </w:r>
            <w:r>
              <w:rPr>
                <w:b/>
                <w:bCs/>
                <w:sz w:val="14"/>
              </w:rPr>
              <w:t>Kensai</w:t>
            </w:r>
            <w:r>
              <w:rPr>
                <w:sz w:val="14"/>
              </w:rPr>
              <w:t>, Mantis Shen, Master Thrower, Menacing Brute, Mole, Monk of the Long Death, Monkey Shen, Nightsong Enforcer, Nightsong Infiltrator, Occult Slayer, Panther Shen, Pious Templar, Prime Underdark Guide, Purebreath Devotee, Purple Dragon Knight, Reaping Mauler, Shadow Dancer, Sharklord, Snake Shen, Snakelord, Stonelord, Streetfighter, Thayan Knight, Tiger Shen, Wolflord, Wormhunter, Zhentarim Spy</w:t>
            </w:r>
          </w:p>
        </w:tc>
      </w:tr>
      <w:tr w:rsidR="00316081" w14:paraId="68EF014F" w14:textId="77777777">
        <w:trPr>
          <w:trHeight w:val="225"/>
        </w:trPr>
        <w:tc>
          <w:tcPr>
            <w:tcW w:w="562" w:type="dxa"/>
            <w:vAlign w:val="center"/>
          </w:tcPr>
          <w:p w14:paraId="5B368DC3" w14:textId="77777777" w:rsidR="0069137D" w:rsidRDefault="00000000">
            <w:pPr>
              <w:spacing w:before="20" w:after="20"/>
              <w:jc w:val="center"/>
              <w:rPr>
                <w:sz w:val="14"/>
              </w:rPr>
            </w:pPr>
            <w:r>
              <w:rPr>
                <w:sz w:val="14"/>
              </w:rPr>
              <w:t>8</w:t>
            </w:r>
          </w:p>
        </w:tc>
        <w:tc>
          <w:tcPr>
            <w:tcW w:w="563" w:type="dxa"/>
            <w:vAlign w:val="center"/>
          </w:tcPr>
          <w:p w14:paraId="56E94B27" w14:textId="77777777" w:rsidR="0069137D" w:rsidRDefault="00000000">
            <w:pPr>
              <w:spacing w:before="20" w:after="20"/>
              <w:jc w:val="center"/>
              <w:rPr>
                <w:sz w:val="14"/>
              </w:rPr>
            </w:pPr>
            <w:r>
              <w:rPr>
                <w:sz w:val="14"/>
              </w:rPr>
              <w:t>3+3</w:t>
            </w:r>
          </w:p>
        </w:tc>
        <w:tc>
          <w:tcPr>
            <w:tcW w:w="562" w:type="dxa"/>
            <w:vAlign w:val="center"/>
          </w:tcPr>
          <w:p w14:paraId="4EF504CA" w14:textId="77777777" w:rsidR="0069137D" w:rsidRDefault="0069137D">
            <w:pPr>
              <w:spacing w:before="20" w:after="20"/>
              <w:jc w:val="center"/>
              <w:rPr>
                <w:sz w:val="14"/>
              </w:rPr>
            </w:pPr>
          </w:p>
        </w:tc>
        <w:tc>
          <w:tcPr>
            <w:tcW w:w="563" w:type="dxa"/>
            <w:vAlign w:val="center"/>
          </w:tcPr>
          <w:p w14:paraId="28C58942" w14:textId="77777777" w:rsidR="0069137D" w:rsidRDefault="00000000">
            <w:pPr>
              <w:spacing w:before="20" w:after="20"/>
              <w:jc w:val="center"/>
              <w:rPr>
                <w:sz w:val="14"/>
              </w:rPr>
            </w:pPr>
            <w:r>
              <w:rPr>
                <w:sz w:val="14"/>
              </w:rPr>
              <w:t>6</w:t>
            </w:r>
          </w:p>
        </w:tc>
        <w:tc>
          <w:tcPr>
            <w:tcW w:w="562" w:type="dxa"/>
            <w:vAlign w:val="center"/>
          </w:tcPr>
          <w:p w14:paraId="3D2F7494" w14:textId="77777777" w:rsidR="0069137D" w:rsidRDefault="00000000">
            <w:pPr>
              <w:spacing w:before="20" w:after="20"/>
              <w:jc w:val="center"/>
              <w:rPr>
                <w:sz w:val="14"/>
              </w:rPr>
            </w:pPr>
            <w:r>
              <w:rPr>
                <w:sz w:val="14"/>
              </w:rPr>
              <w:t>6</w:t>
            </w:r>
          </w:p>
        </w:tc>
        <w:tc>
          <w:tcPr>
            <w:tcW w:w="563" w:type="dxa"/>
            <w:vAlign w:val="center"/>
          </w:tcPr>
          <w:p w14:paraId="6098362B" w14:textId="77777777" w:rsidR="0069137D" w:rsidRDefault="00000000">
            <w:pPr>
              <w:spacing w:before="20" w:after="20"/>
              <w:jc w:val="center"/>
              <w:rPr>
                <w:sz w:val="14"/>
              </w:rPr>
            </w:pPr>
            <w:r>
              <w:rPr>
                <w:sz w:val="14"/>
              </w:rPr>
              <w:t>6</w:t>
            </w:r>
          </w:p>
        </w:tc>
        <w:tc>
          <w:tcPr>
            <w:tcW w:w="562" w:type="dxa"/>
            <w:vAlign w:val="center"/>
          </w:tcPr>
          <w:p w14:paraId="4A62F8BF" w14:textId="77777777" w:rsidR="0069137D" w:rsidRDefault="00000000">
            <w:pPr>
              <w:spacing w:before="20" w:after="20"/>
              <w:jc w:val="center"/>
              <w:rPr>
                <w:sz w:val="14"/>
              </w:rPr>
            </w:pPr>
            <w:r>
              <w:rPr>
                <w:sz w:val="14"/>
              </w:rPr>
              <w:t>6</w:t>
            </w:r>
          </w:p>
        </w:tc>
        <w:tc>
          <w:tcPr>
            <w:tcW w:w="563" w:type="dxa"/>
            <w:vAlign w:val="center"/>
          </w:tcPr>
          <w:p w14:paraId="51ED8B28" w14:textId="77777777" w:rsidR="0069137D" w:rsidRDefault="00000000">
            <w:pPr>
              <w:spacing w:before="20" w:after="20"/>
              <w:jc w:val="center"/>
              <w:rPr>
                <w:sz w:val="14"/>
              </w:rPr>
            </w:pPr>
            <w:r>
              <w:rPr>
                <w:sz w:val="14"/>
              </w:rPr>
              <w:t>11</w:t>
            </w:r>
          </w:p>
        </w:tc>
        <w:tc>
          <w:tcPr>
            <w:tcW w:w="720" w:type="dxa"/>
            <w:vAlign w:val="center"/>
          </w:tcPr>
          <w:p w14:paraId="21005A38" w14:textId="77777777" w:rsidR="0069137D" w:rsidRDefault="00000000">
            <w:pPr>
              <w:spacing w:before="20" w:after="20"/>
              <w:jc w:val="center"/>
              <w:rPr>
                <w:sz w:val="14"/>
              </w:rPr>
            </w:pPr>
            <w:r>
              <w:rPr>
                <w:sz w:val="14"/>
              </w:rPr>
              <w:t>5.5</w:t>
            </w:r>
          </w:p>
        </w:tc>
        <w:tc>
          <w:tcPr>
            <w:tcW w:w="5220" w:type="dxa"/>
            <w:vAlign w:val="center"/>
          </w:tcPr>
          <w:p w14:paraId="2591E445" w14:textId="77777777" w:rsidR="0069137D" w:rsidRDefault="00000000">
            <w:pPr>
              <w:spacing w:before="20" w:after="20"/>
              <w:ind w:left="72" w:hanging="72"/>
              <w:rPr>
                <w:sz w:val="14"/>
              </w:rPr>
            </w:pPr>
            <w:r>
              <w:rPr>
                <w:sz w:val="14"/>
              </w:rPr>
              <w:t xml:space="preserve">Blackguard, Cragtop Archer, Duelist, Exotic Weapon Master, Justicar, </w:t>
            </w:r>
            <w:r>
              <w:rPr>
                <w:sz w:val="14"/>
                <w:u w:val="single"/>
              </w:rPr>
              <w:t>Ronin</w:t>
            </w:r>
            <w:r>
              <w:rPr>
                <w:sz w:val="14"/>
              </w:rPr>
              <w:t>, Suel Arcanamach, Sword of Righteousness, Sworn Slayer</w:t>
            </w:r>
          </w:p>
        </w:tc>
      </w:tr>
      <w:tr w:rsidR="00316081" w14:paraId="653B1202" w14:textId="77777777">
        <w:trPr>
          <w:trHeight w:val="225"/>
        </w:trPr>
        <w:tc>
          <w:tcPr>
            <w:tcW w:w="562" w:type="dxa"/>
            <w:vAlign w:val="center"/>
          </w:tcPr>
          <w:p w14:paraId="34121029" w14:textId="77777777" w:rsidR="0069137D" w:rsidRDefault="00000000">
            <w:pPr>
              <w:spacing w:before="20" w:after="20"/>
              <w:jc w:val="center"/>
              <w:rPr>
                <w:sz w:val="14"/>
              </w:rPr>
            </w:pPr>
            <w:r>
              <w:rPr>
                <w:sz w:val="14"/>
              </w:rPr>
              <w:t>9</w:t>
            </w:r>
          </w:p>
        </w:tc>
        <w:tc>
          <w:tcPr>
            <w:tcW w:w="563" w:type="dxa"/>
            <w:vAlign w:val="center"/>
          </w:tcPr>
          <w:p w14:paraId="3402D448" w14:textId="77777777" w:rsidR="0069137D" w:rsidRDefault="00000000">
            <w:pPr>
              <w:spacing w:before="20" w:after="20"/>
              <w:jc w:val="center"/>
              <w:rPr>
                <w:sz w:val="14"/>
              </w:rPr>
            </w:pPr>
            <w:r>
              <w:rPr>
                <w:sz w:val="14"/>
              </w:rPr>
              <w:t>4+3</w:t>
            </w:r>
          </w:p>
        </w:tc>
        <w:tc>
          <w:tcPr>
            <w:tcW w:w="562" w:type="dxa"/>
            <w:vAlign w:val="center"/>
          </w:tcPr>
          <w:p w14:paraId="6B968A65" w14:textId="77777777" w:rsidR="0069137D" w:rsidRDefault="0069137D">
            <w:pPr>
              <w:spacing w:before="20" w:after="20"/>
              <w:jc w:val="center"/>
              <w:rPr>
                <w:sz w:val="14"/>
              </w:rPr>
            </w:pPr>
          </w:p>
        </w:tc>
        <w:tc>
          <w:tcPr>
            <w:tcW w:w="563" w:type="dxa"/>
            <w:vAlign w:val="center"/>
          </w:tcPr>
          <w:p w14:paraId="09484665" w14:textId="77777777" w:rsidR="0069137D" w:rsidRDefault="00000000">
            <w:pPr>
              <w:spacing w:before="20" w:after="20"/>
              <w:jc w:val="center"/>
              <w:rPr>
                <w:sz w:val="14"/>
              </w:rPr>
            </w:pPr>
            <w:r>
              <w:rPr>
                <w:sz w:val="14"/>
              </w:rPr>
              <w:t>6</w:t>
            </w:r>
          </w:p>
        </w:tc>
        <w:tc>
          <w:tcPr>
            <w:tcW w:w="562" w:type="dxa"/>
            <w:vAlign w:val="center"/>
          </w:tcPr>
          <w:p w14:paraId="34C1545A" w14:textId="77777777" w:rsidR="0069137D" w:rsidRDefault="00000000">
            <w:pPr>
              <w:spacing w:before="20" w:after="20"/>
              <w:jc w:val="center"/>
              <w:rPr>
                <w:sz w:val="14"/>
              </w:rPr>
            </w:pPr>
            <w:r>
              <w:rPr>
                <w:sz w:val="14"/>
              </w:rPr>
              <w:t>6</w:t>
            </w:r>
          </w:p>
        </w:tc>
        <w:tc>
          <w:tcPr>
            <w:tcW w:w="563" w:type="dxa"/>
            <w:vAlign w:val="center"/>
          </w:tcPr>
          <w:p w14:paraId="77CDDB5B" w14:textId="77777777" w:rsidR="0069137D" w:rsidRDefault="00000000">
            <w:pPr>
              <w:spacing w:before="20" w:after="20"/>
              <w:jc w:val="center"/>
              <w:rPr>
                <w:sz w:val="14"/>
              </w:rPr>
            </w:pPr>
            <w:r>
              <w:rPr>
                <w:sz w:val="14"/>
              </w:rPr>
              <w:t>6</w:t>
            </w:r>
          </w:p>
        </w:tc>
        <w:tc>
          <w:tcPr>
            <w:tcW w:w="562" w:type="dxa"/>
            <w:vAlign w:val="center"/>
          </w:tcPr>
          <w:p w14:paraId="2F652A05" w14:textId="77777777" w:rsidR="0069137D" w:rsidRDefault="00000000">
            <w:pPr>
              <w:spacing w:before="20" w:after="20"/>
              <w:jc w:val="center"/>
              <w:rPr>
                <w:sz w:val="14"/>
              </w:rPr>
            </w:pPr>
            <w:r>
              <w:rPr>
                <w:sz w:val="14"/>
              </w:rPr>
              <w:t>6</w:t>
            </w:r>
          </w:p>
        </w:tc>
        <w:tc>
          <w:tcPr>
            <w:tcW w:w="563" w:type="dxa"/>
            <w:vAlign w:val="center"/>
          </w:tcPr>
          <w:p w14:paraId="5709D450" w14:textId="77777777" w:rsidR="0069137D" w:rsidRDefault="00000000">
            <w:pPr>
              <w:spacing w:before="20" w:after="20"/>
              <w:jc w:val="center"/>
              <w:rPr>
                <w:sz w:val="14"/>
              </w:rPr>
            </w:pPr>
            <w:r>
              <w:rPr>
                <w:sz w:val="14"/>
              </w:rPr>
              <w:t>12</w:t>
            </w:r>
          </w:p>
        </w:tc>
        <w:tc>
          <w:tcPr>
            <w:tcW w:w="720" w:type="dxa"/>
            <w:vAlign w:val="center"/>
          </w:tcPr>
          <w:p w14:paraId="2F22DA61" w14:textId="77777777" w:rsidR="0069137D" w:rsidRDefault="00000000">
            <w:pPr>
              <w:spacing w:before="20" w:after="20"/>
              <w:jc w:val="center"/>
              <w:rPr>
                <w:sz w:val="14"/>
              </w:rPr>
            </w:pPr>
            <w:r>
              <w:rPr>
                <w:sz w:val="14"/>
              </w:rPr>
              <w:t>6.0</w:t>
            </w:r>
          </w:p>
        </w:tc>
        <w:tc>
          <w:tcPr>
            <w:tcW w:w="5220" w:type="dxa"/>
            <w:vAlign w:val="center"/>
          </w:tcPr>
          <w:p w14:paraId="6720827E" w14:textId="77777777" w:rsidR="0069137D" w:rsidRDefault="00000000">
            <w:pPr>
              <w:spacing w:before="20" w:after="20"/>
              <w:ind w:left="72" w:hanging="72"/>
              <w:rPr>
                <w:sz w:val="14"/>
              </w:rPr>
            </w:pPr>
            <w:r>
              <w:rPr>
                <w:sz w:val="14"/>
              </w:rPr>
              <w:t>Apostle of Peace, Blade Bravo, Dervish, Halfling Outrider, Master Inquisitive, Slime Lord</w:t>
            </w:r>
          </w:p>
        </w:tc>
      </w:tr>
      <w:tr w:rsidR="00316081" w14:paraId="5C676419" w14:textId="77777777">
        <w:trPr>
          <w:trHeight w:val="225"/>
        </w:trPr>
        <w:tc>
          <w:tcPr>
            <w:tcW w:w="562" w:type="dxa"/>
            <w:vAlign w:val="center"/>
          </w:tcPr>
          <w:p w14:paraId="262EC8B2" w14:textId="77777777" w:rsidR="0069137D" w:rsidRDefault="00000000">
            <w:pPr>
              <w:spacing w:before="20" w:after="20"/>
              <w:jc w:val="center"/>
              <w:rPr>
                <w:sz w:val="14"/>
              </w:rPr>
            </w:pPr>
            <w:r>
              <w:rPr>
                <w:sz w:val="14"/>
              </w:rPr>
              <w:t>10</w:t>
            </w:r>
          </w:p>
        </w:tc>
        <w:tc>
          <w:tcPr>
            <w:tcW w:w="563" w:type="dxa"/>
            <w:vAlign w:val="center"/>
          </w:tcPr>
          <w:p w14:paraId="6BD612B4" w14:textId="77777777" w:rsidR="0069137D" w:rsidRDefault="00000000">
            <w:pPr>
              <w:spacing w:before="20" w:after="20"/>
              <w:jc w:val="center"/>
              <w:rPr>
                <w:sz w:val="14"/>
              </w:rPr>
            </w:pPr>
            <w:r>
              <w:rPr>
                <w:sz w:val="14"/>
              </w:rPr>
              <w:t>4+3</w:t>
            </w:r>
          </w:p>
        </w:tc>
        <w:tc>
          <w:tcPr>
            <w:tcW w:w="562" w:type="dxa"/>
            <w:vAlign w:val="center"/>
          </w:tcPr>
          <w:p w14:paraId="0E986C85" w14:textId="77777777" w:rsidR="0069137D" w:rsidRDefault="0069137D">
            <w:pPr>
              <w:spacing w:before="20" w:after="20"/>
              <w:jc w:val="center"/>
              <w:rPr>
                <w:sz w:val="14"/>
              </w:rPr>
            </w:pPr>
          </w:p>
        </w:tc>
        <w:tc>
          <w:tcPr>
            <w:tcW w:w="563" w:type="dxa"/>
            <w:vAlign w:val="center"/>
          </w:tcPr>
          <w:p w14:paraId="0887D7CD" w14:textId="77777777" w:rsidR="0069137D" w:rsidRDefault="00000000">
            <w:pPr>
              <w:spacing w:before="20" w:after="20"/>
              <w:jc w:val="center"/>
              <w:rPr>
                <w:sz w:val="14"/>
              </w:rPr>
            </w:pPr>
            <w:r>
              <w:rPr>
                <w:sz w:val="14"/>
              </w:rPr>
              <w:t>7</w:t>
            </w:r>
          </w:p>
        </w:tc>
        <w:tc>
          <w:tcPr>
            <w:tcW w:w="562" w:type="dxa"/>
            <w:vAlign w:val="center"/>
          </w:tcPr>
          <w:p w14:paraId="5E6E90C3" w14:textId="77777777" w:rsidR="0069137D" w:rsidRDefault="00000000">
            <w:pPr>
              <w:spacing w:before="20" w:after="20"/>
              <w:jc w:val="center"/>
              <w:rPr>
                <w:sz w:val="14"/>
              </w:rPr>
            </w:pPr>
            <w:r>
              <w:rPr>
                <w:sz w:val="14"/>
              </w:rPr>
              <w:t>7</w:t>
            </w:r>
          </w:p>
        </w:tc>
        <w:tc>
          <w:tcPr>
            <w:tcW w:w="563" w:type="dxa"/>
            <w:vAlign w:val="center"/>
          </w:tcPr>
          <w:p w14:paraId="52B47902" w14:textId="77777777" w:rsidR="0069137D" w:rsidRDefault="00000000">
            <w:pPr>
              <w:spacing w:before="20" w:after="20"/>
              <w:jc w:val="center"/>
              <w:rPr>
                <w:sz w:val="14"/>
              </w:rPr>
            </w:pPr>
            <w:r>
              <w:rPr>
                <w:sz w:val="14"/>
              </w:rPr>
              <w:t>7</w:t>
            </w:r>
          </w:p>
        </w:tc>
        <w:tc>
          <w:tcPr>
            <w:tcW w:w="562" w:type="dxa"/>
            <w:vAlign w:val="center"/>
          </w:tcPr>
          <w:p w14:paraId="70931857" w14:textId="77777777" w:rsidR="0069137D" w:rsidRDefault="00000000">
            <w:pPr>
              <w:spacing w:before="20" w:after="20"/>
              <w:jc w:val="center"/>
              <w:rPr>
                <w:sz w:val="14"/>
              </w:rPr>
            </w:pPr>
            <w:r>
              <w:rPr>
                <w:sz w:val="14"/>
              </w:rPr>
              <w:t>7</w:t>
            </w:r>
          </w:p>
        </w:tc>
        <w:tc>
          <w:tcPr>
            <w:tcW w:w="563" w:type="dxa"/>
            <w:vAlign w:val="center"/>
          </w:tcPr>
          <w:p w14:paraId="5619C0E8" w14:textId="77777777" w:rsidR="0069137D" w:rsidRDefault="00000000">
            <w:pPr>
              <w:spacing w:before="20" w:after="20"/>
              <w:jc w:val="center"/>
              <w:rPr>
                <w:sz w:val="14"/>
              </w:rPr>
            </w:pPr>
            <w:r>
              <w:rPr>
                <w:sz w:val="14"/>
              </w:rPr>
              <w:t>13</w:t>
            </w:r>
          </w:p>
        </w:tc>
        <w:tc>
          <w:tcPr>
            <w:tcW w:w="720" w:type="dxa"/>
            <w:vAlign w:val="center"/>
          </w:tcPr>
          <w:p w14:paraId="350A7580" w14:textId="77777777" w:rsidR="0069137D" w:rsidRDefault="00000000">
            <w:pPr>
              <w:spacing w:before="20" w:after="20"/>
              <w:jc w:val="center"/>
              <w:rPr>
                <w:sz w:val="14"/>
              </w:rPr>
            </w:pPr>
            <w:r>
              <w:rPr>
                <w:sz w:val="14"/>
              </w:rPr>
              <w:t>6.5</w:t>
            </w:r>
          </w:p>
        </w:tc>
        <w:tc>
          <w:tcPr>
            <w:tcW w:w="5220" w:type="dxa"/>
            <w:vAlign w:val="center"/>
          </w:tcPr>
          <w:p w14:paraId="6D4A7495" w14:textId="77777777" w:rsidR="0069137D" w:rsidRDefault="00000000">
            <w:pPr>
              <w:spacing w:before="20" w:after="20"/>
              <w:ind w:left="72" w:hanging="72"/>
              <w:rPr>
                <w:sz w:val="14"/>
              </w:rPr>
            </w:pPr>
            <w:r>
              <w:rPr>
                <w:sz w:val="14"/>
              </w:rPr>
              <w:t>Citadel Elite, Defender of Sealtiel, Divine Champion, Divine Crusader, Dwarven Defender, Exemplar, Initiate of Pistis Sophia, Jester, Vassal of Bahamut</w:t>
            </w:r>
          </w:p>
        </w:tc>
      </w:tr>
      <w:tr w:rsidR="00316081" w14:paraId="41090613" w14:textId="77777777">
        <w:trPr>
          <w:trHeight w:val="225"/>
        </w:trPr>
        <w:tc>
          <w:tcPr>
            <w:tcW w:w="562" w:type="dxa"/>
            <w:vAlign w:val="center"/>
          </w:tcPr>
          <w:p w14:paraId="0578098C" w14:textId="77777777" w:rsidR="0069137D" w:rsidRDefault="00000000">
            <w:pPr>
              <w:spacing w:before="20" w:after="20"/>
              <w:jc w:val="center"/>
              <w:rPr>
                <w:sz w:val="14"/>
              </w:rPr>
            </w:pPr>
            <w:r>
              <w:rPr>
                <w:sz w:val="14"/>
              </w:rPr>
              <w:t>11</w:t>
            </w:r>
          </w:p>
        </w:tc>
        <w:tc>
          <w:tcPr>
            <w:tcW w:w="563" w:type="dxa"/>
            <w:vAlign w:val="center"/>
          </w:tcPr>
          <w:p w14:paraId="6912FA00" w14:textId="77777777" w:rsidR="0069137D" w:rsidRDefault="00000000">
            <w:pPr>
              <w:spacing w:before="20" w:after="20"/>
              <w:jc w:val="center"/>
              <w:rPr>
                <w:sz w:val="14"/>
              </w:rPr>
            </w:pPr>
            <w:r>
              <w:rPr>
                <w:sz w:val="14"/>
              </w:rPr>
              <w:t>4+3</w:t>
            </w:r>
          </w:p>
        </w:tc>
        <w:tc>
          <w:tcPr>
            <w:tcW w:w="562" w:type="dxa"/>
            <w:vAlign w:val="center"/>
          </w:tcPr>
          <w:p w14:paraId="180DD068" w14:textId="77777777" w:rsidR="0069137D" w:rsidRDefault="0069137D">
            <w:pPr>
              <w:spacing w:before="20" w:after="20"/>
              <w:jc w:val="center"/>
              <w:rPr>
                <w:sz w:val="14"/>
              </w:rPr>
            </w:pPr>
          </w:p>
        </w:tc>
        <w:tc>
          <w:tcPr>
            <w:tcW w:w="563" w:type="dxa"/>
            <w:vAlign w:val="center"/>
          </w:tcPr>
          <w:p w14:paraId="6500E9AA" w14:textId="77777777" w:rsidR="0069137D" w:rsidRDefault="00000000">
            <w:pPr>
              <w:spacing w:before="20" w:after="20"/>
              <w:jc w:val="center"/>
              <w:rPr>
                <w:sz w:val="14"/>
              </w:rPr>
            </w:pPr>
            <w:r>
              <w:rPr>
                <w:sz w:val="14"/>
              </w:rPr>
              <w:t>8</w:t>
            </w:r>
          </w:p>
        </w:tc>
        <w:tc>
          <w:tcPr>
            <w:tcW w:w="562" w:type="dxa"/>
            <w:vAlign w:val="center"/>
          </w:tcPr>
          <w:p w14:paraId="6F110E53" w14:textId="77777777" w:rsidR="0069137D" w:rsidRDefault="00000000">
            <w:pPr>
              <w:spacing w:before="20" w:after="20"/>
              <w:jc w:val="center"/>
              <w:rPr>
                <w:sz w:val="14"/>
              </w:rPr>
            </w:pPr>
            <w:r>
              <w:rPr>
                <w:sz w:val="14"/>
              </w:rPr>
              <w:t>7</w:t>
            </w:r>
          </w:p>
        </w:tc>
        <w:tc>
          <w:tcPr>
            <w:tcW w:w="563" w:type="dxa"/>
            <w:vAlign w:val="center"/>
          </w:tcPr>
          <w:p w14:paraId="7C5F71BF" w14:textId="77777777" w:rsidR="0069137D" w:rsidRDefault="00000000">
            <w:pPr>
              <w:spacing w:before="20" w:after="20"/>
              <w:jc w:val="center"/>
              <w:rPr>
                <w:sz w:val="14"/>
              </w:rPr>
            </w:pPr>
            <w:r>
              <w:rPr>
                <w:sz w:val="14"/>
              </w:rPr>
              <w:t>7</w:t>
            </w:r>
          </w:p>
        </w:tc>
        <w:tc>
          <w:tcPr>
            <w:tcW w:w="562" w:type="dxa"/>
            <w:vAlign w:val="center"/>
          </w:tcPr>
          <w:p w14:paraId="749BA64B" w14:textId="77777777" w:rsidR="0069137D" w:rsidRDefault="00000000">
            <w:pPr>
              <w:spacing w:before="20" w:after="20"/>
              <w:jc w:val="center"/>
              <w:rPr>
                <w:sz w:val="14"/>
              </w:rPr>
            </w:pPr>
            <w:r>
              <w:rPr>
                <w:sz w:val="14"/>
              </w:rPr>
              <w:t>7</w:t>
            </w:r>
          </w:p>
        </w:tc>
        <w:tc>
          <w:tcPr>
            <w:tcW w:w="563" w:type="dxa"/>
            <w:vAlign w:val="center"/>
          </w:tcPr>
          <w:p w14:paraId="12477978" w14:textId="77777777" w:rsidR="0069137D" w:rsidRDefault="00000000">
            <w:pPr>
              <w:spacing w:before="20" w:after="20"/>
              <w:jc w:val="center"/>
              <w:rPr>
                <w:sz w:val="14"/>
              </w:rPr>
            </w:pPr>
            <w:r>
              <w:rPr>
                <w:sz w:val="14"/>
              </w:rPr>
              <w:t>14</w:t>
            </w:r>
          </w:p>
        </w:tc>
        <w:tc>
          <w:tcPr>
            <w:tcW w:w="720" w:type="dxa"/>
            <w:vAlign w:val="center"/>
          </w:tcPr>
          <w:p w14:paraId="5B0BAB90" w14:textId="77777777" w:rsidR="0069137D" w:rsidRDefault="00000000">
            <w:pPr>
              <w:spacing w:before="20" w:after="20"/>
              <w:jc w:val="center"/>
              <w:rPr>
                <w:sz w:val="14"/>
              </w:rPr>
            </w:pPr>
            <w:r>
              <w:rPr>
                <w:sz w:val="14"/>
              </w:rPr>
              <w:t>7.0</w:t>
            </w:r>
          </w:p>
        </w:tc>
        <w:tc>
          <w:tcPr>
            <w:tcW w:w="5220" w:type="dxa"/>
            <w:vAlign w:val="center"/>
          </w:tcPr>
          <w:p w14:paraId="69C18B47" w14:textId="77777777" w:rsidR="0069137D" w:rsidRDefault="0069137D">
            <w:pPr>
              <w:spacing w:before="20" w:after="20"/>
              <w:ind w:left="72" w:hanging="72"/>
              <w:rPr>
                <w:sz w:val="14"/>
              </w:rPr>
            </w:pPr>
          </w:p>
        </w:tc>
      </w:tr>
      <w:tr w:rsidR="00316081" w14:paraId="008E1C97" w14:textId="77777777">
        <w:trPr>
          <w:trHeight w:val="225"/>
        </w:trPr>
        <w:tc>
          <w:tcPr>
            <w:tcW w:w="562" w:type="dxa"/>
            <w:vAlign w:val="center"/>
          </w:tcPr>
          <w:p w14:paraId="123AD43B" w14:textId="77777777" w:rsidR="0069137D" w:rsidRDefault="00000000">
            <w:pPr>
              <w:spacing w:before="20" w:after="20"/>
              <w:jc w:val="center"/>
              <w:rPr>
                <w:sz w:val="14"/>
              </w:rPr>
            </w:pPr>
            <w:r>
              <w:rPr>
                <w:sz w:val="14"/>
              </w:rPr>
              <w:t>12</w:t>
            </w:r>
          </w:p>
        </w:tc>
        <w:tc>
          <w:tcPr>
            <w:tcW w:w="563" w:type="dxa"/>
            <w:vAlign w:val="center"/>
          </w:tcPr>
          <w:p w14:paraId="75ECA04A" w14:textId="77777777" w:rsidR="0069137D" w:rsidRDefault="00000000">
            <w:pPr>
              <w:spacing w:before="20" w:after="20"/>
              <w:jc w:val="center"/>
              <w:rPr>
                <w:sz w:val="14"/>
              </w:rPr>
            </w:pPr>
            <w:r>
              <w:rPr>
                <w:sz w:val="14"/>
              </w:rPr>
              <w:t>5+3</w:t>
            </w:r>
          </w:p>
        </w:tc>
        <w:tc>
          <w:tcPr>
            <w:tcW w:w="562" w:type="dxa"/>
            <w:vAlign w:val="center"/>
          </w:tcPr>
          <w:p w14:paraId="11CE3451" w14:textId="77777777" w:rsidR="0069137D" w:rsidRDefault="0069137D">
            <w:pPr>
              <w:spacing w:before="20" w:after="20"/>
              <w:jc w:val="center"/>
              <w:rPr>
                <w:sz w:val="14"/>
              </w:rPr>
            </w:pPr>
          </w:p>
        </w:tc>
        <w:tc>
          <w:tcPr>
            <w:tcW w:w="563" w:type="dxa"/>
            <w:vAlign w:val="center"/>
          </w:tcPr>
          <w:p w14:paraId="2EB9BD9A" w14:textId="77777777" w:rsidR="0069137D" w:rsidRDefault="00000000">
            <w:pPr>
              <w:spacing w:before="20" w:after="20"/>
              <w:jc w:val="center"/>
              <w:rPr>
                <w:sz w:val="14"/>
              </w:rPr>
            </w:pPr>
            <w:r>
              <w:rPr>
                <w:sz w:val="14"/>
              </w:rPr>
              <w:t>9</w:t>
            </w:r>
          </w:p>
        </w:tc>
        <w:tc>
          <w:tcPr>
            <w:tcW w:w="562" w:type="dxa"/>
            <w:vAlign w:val="center"/>
          </w:tcPr>
          <w:p w14:paraId="26AB7CF0" w14:textId="77777777" w:rsidR="0069137D" w:rsidRDefault="00000000">
            <w:pPr>
              <w:spacing w:before="20" w:after="20"/>
              <w:jc w:val="center"/>
              <w:rPr>
                <w:sz w:val="14"/>
              </w:rPr>
            </w:pPr>
            <w:r>
              <w:rPr>
                <w:sz w:val="14"/>
              </w:rPr>
              <w:t>8</w:t>
            </w:r>
          </w:p>
        </w:tc>
        <w:tc>
          <w:tcPr>
            <w:tcW w:w="563" w:type="dxa"/>
            <w:vAlign w:val="center"/>
          </w:tcPr>
          <w:p w14:paraId="1BE4BB50" w14:textId="77777777" w:rsidR="0069137D" w:rsidRDefault="00000000">
            <w:pPr>
              <w:spacing w:before="20" w:after="20"/>
              <w:jc w:val="center"/>
              <w:rPr>
                <w:sz w:val="14"/>
              </w:rPr>
            </w:pPr>
            <w:r>
              <w:rPr>
                <w:sz w:val="14"/>
              </w:rPr>
              <w:t>8</w:t>
            </w:r>
          </w:p>
        </w:tc>
        <w:tc>
          <w:tcPr>
            <w:tcW w:w="562" w:type="dxa"/>
            <w:vAlign w:val="center"/>
          </w:tcPr>
          <w:p w14:paraId="30F2A16A" w14:textId="77777777" w:rsidR="0069137D" w:rsidRDefault="00000000">
            <w:pPr>
              <w:spacing w:before="20" w:after="20"/>
              <w:jc w:val="center"/>
              <w:rPr>
                <w:sz w:val="14"/>
              </w:rPr>
            </w:pPr>
            <w:r>
              <w:rPr>
                <w:sz w:val="14"/>
              </w:rPr>
              <w:t>8</w:t>
            </w:r>
          </w:p>
        </w:tc>
        <w:tc>
          <w:tcPr>
            <w:tcW w:w="563" w:type="dxa"/>
            <w:vAlign w:val="center"/>
          </w:tcPr>
          <w:p w14:paraId="67271F92" w14:textId="77777777" w:rsidR="0069137D" w:rsidRDefault="00000000">
            <w:pPr>
              <w:spacing w:before="20" w:after="20"/>
              <w:jc w:val="center"/>
              <w:rPr>
                <w:sz w:val="14"/>
              </w:rPr>
            </w:pPr>
            <w:r>
              <w:rPr>
                <w:sz w:val="14"/>
              </w:rPr>
              <w:t>15</w:t>
            </w:r>
          </w:p>
        </w:tc>
        <w:tc>
          <w:tcPr>
            <w:tcW w:w="720" w:type="dxa"/>
            <w:vAlign w:val="center"/>
          </w:tcPr>
          <w:p w14:paraId="62F3097D" w14:textId="77777777" w:rsidR="0069137D" w:rsidRDefault="00000000">
            <w:pPr>
              <w:spacing w:before="20" w:after="20"/>
              <w:jc w:val="center"/>
              <w:rPr>
                <w:sz w:val="14"/>
              </w:rPr>
            </w:pPr>
            <w:r>
              <w:rPr>
                <w:sz w:val="14"/>
              </w:rPr>
              <w:t>7.5</w:t>
            </w:r>
          </w:p>
        </w:tc>
        <w:tc>
          <w:tcPr>
            <w:tcW w:w="5220" w:type="dxa"/>
            <w:vAlign w:val="center"/>
          </w:tcPr>
          <w:p w14:paraId="20BFFE5E" w14:textId="77777777" w:rsidR="0069137D" w:rsidRDefault="00000000">
            <w:pPr>
              <w:spacing w:before="20" w:after="20"/>
              <w:ind w:left="72" w:hanging="72"/>
              <w:rPr>
                <w:sz w:val="14"/>
              </w:rPr>
            </w:pPr>
            <w:r>
              <w:rPr>
                <w:sz w:val="14"/>
              </w:rPr>
              <w:t>Battlesmith, Bowman Charger, Cavalier, Heir of Siberys, Order of the Bow Initiate, Tempest</w:t>
            </w:r>
          </w:p>
        </w:tc>
      </w:tr>
      <w:tr w:rsidR="00316081" w14:paraId="064CDD58" w14:textId="77777777">
        <w:trPr>
          <w:trHeight w:val="225"/>
        </w:trPr>
        <w:tc>
          <w:tcPr>
            <w:tcW w:w="562" w:type="dxa"/>
            <w:vAlign w:val="center"/>
          </w:tcPr>
          <w:p w14:paraId="66EB886C" w14:textId="77777777" w:rsidR="0069137D" w:rsidRDefault="00000000">
            <w:pPr>
              <w:spacing w:before="20" w:after="20"/>
              <w:jc w:val="center"/>
              <w:rPr>
                <w:sz w:val="14"/>
              </w:rPr>
            </w:pPr>
            <w:r>
              <w:rPr>
                <w:sz w:val="14"/>
              </w:rPr>
              <w:t>13</w:t>
            </w:r>
          </w:p>
        </w:tc>
        <w:tc>
          <w:tcPr>
            <w:tcW w:w="563" w:type="dxa"/>
            <w:vAlign w:val="center"/>
          </w:tcPr>
          <w:p w14:paraId="74DD8095" w14:textId="77777777" w:rsidR="0069137D" w:rsidRDefault="00000000">
            <w:pPr>
              <w:spacing w:before="20" w:after="20"/>
              <w:jc w:val="center"/>
              <w:rPr>
                <w:sz w:val="14"/>
              </w:rPr>
            </w:pPr>
            <w:r>
              <w:rPr>
                <w:sz w:val="14"/>
              </w:rPr>
              <w:t>5+3</w:t>
            </w:r>
          </w:p>
        </w:tc>
        <w:tc>
          <w:tcPr>
            <w:tcW w:w="562" w:type="dxa"/>
            <w:vAlign w:val="center"/>
          </w:tcPr>
          <w:p w14:paraId="709AC844" w14:textId="77777777" w:rsidR="0069137D" w:rsidRDefault="0069137D">
            <w:pPr>
              <w:spacing w:before="20" w:after="20"/>
              <w:jc w:val="center"/>
              <w:rPr>
                <w:sz w:val="14"/>
              </w:rPr>
            </w:pPr>
          </w:p>
        </w:tc>
        <w:tc>
          <w:tcPr>
            <w:tcW w:w="563" w:type="dxa"/>
            <w:vAlign w:val="center"/>
          </w:tcPr>
          <w:p w14:paraId="7D01C785" w14:textId="77777777" w:rsidR="0069137D" w:rsidRDefault="00000000">
            <w:pPr>
              <w:spacing w:before="20" w:after="20"/>
              <w:jc w:val="center"/>
              <w:rPr>
                <w:sz w:val="14"/>
              </w:rPr>
            </w:pPr>
            <w:r>
              <w:rPr>
                <w:sz w:val="14"/>
              </w:rPr>
              <w:t>9</w:t>
            </w:r>
          </w:p>
        </w:tc>
        <w:tc>
          <w:tcPr>
            <w:tcW w:w="562" w:type="dxa"/>
            <w:vAlign w:val="center"/>
          </w:tcPr>
          <w:p w14:paraId="48502C08" w14:textId="77777777" w:rsidR="0069137D" w:rsidRDefault="00000000">
            <w:pPr>
              <w:spacing w:before="20" w:after="20"/>
              <w:jc w:val="center"/>
              <w:rPr>
                <w:sz w:val="14"/>
              </w:rPr>
            </w:pPr>
            <w:r>
              <w:rPr>
                <w:sz w:val="14"/>
              </w:rPr>
              <w:t>8</w:t>
            </w:r>
          </w:p>
        </w:tc>
        <w:tc>
          <w:tcPr>
            <w:tcW w:w="563" w:type="dxa"/>
            <w:vAlign w:val="center"/>
          </w:tcPr>
          <w:p w14:paraId="46B60C57" w14:textId="77777777" w:rsidR="0069137D" w:rsidRDefault="00000000">
            <w:pPr>
              <w:spacing w:before="20" w:after="20"/>
              <w:jc w:val="center"/>
              <w:rPr>
                <w:sz w:val="14"/>
              </w:rPr>
            </w:pPr>
            <w:r>
              <w:rPr>
                <w:sz w:val="14"/>
              </w:rPr>
              <w:t>8</w:t>
            </w:r>
          </w:p>
        </w:tc>
        <w:tc>
          <w:tcPr>
            <w:tcW w:w="562" w:type="dxa"/>
            <w:vAlign w:val="center"/>
          </w:tcPr>
          <w:p w14:paraId="510452DA" w14:textId="77777777" w:rsidR="0069137D" w:rsidRDefault="00000000">
            <w:pPr>
              <w:spacing w:before="20" w:after="20"/>
              <w:jc w:val="center"/>
              <w:rPr>
                <w:sz w:val="14"/>
              </w:rPr>
            </w:pPr>
            <w:r>
              <w:rPr>
                <w:sz w:val="14"/>
              </w:rPr>
              <w:t>8</w:t>
            </w:r>
          </w:p>
        </w:tc>
        <w:tc>
          <w:tcPr>
            <w:tcW w:w="563" w:type="dxa"/>
            <w:vAlign w:val="center"/>
          </w:tcPr>
          <w:p w14:paraId="2DEB4898" w14:textId="77777777" w:rsidR="0069137D" w:rsidRDefault="00000000">
            <w:pPr>
              <w:spacing w:before="20" w:after="20"/>
              <w:jc w:val="center"/>
              <w:rPr>
                <w:sz w:val="14"/>
              </w:rPr>
            </w:pPr>
            <w:r>
              <w:rPr>
                <w:sz w:val="14"/>
              </w:rPr>
              <w:t>16</w:t>
            </w:r>
          </w:p>
        </w:tc>
        <w:tc>
          <w:tcPr>
            <w:tcW w:w="720" w:type="dxa"/>
            <w:vAlign w:val="center"/>
          </w:tcPr>
          <w:p w14:paraId="364CA910" w14:textId="77777777" w:rsidR="0069137D" w:rsidRDefault="00000000">
            <w:pPr>
              <w:spacing w:before="20" w:after="20"/>
              <w:jc w:val="center"/>
              <w:rPr>
                <w:sz w:val="14"/>
              </w:rPr>
            </w:pPr>
            <w:r>
              <w:rPr>
                <w:sz w:val="14"/>
              </w:rPr>
              <w:t>8.0</w:t>
            </w:r>
          </w:p>
        </w:tc>
        <w:tc>
          <w:tcPr>
            <w:tcW w:w="5220" w:type="dxa"/>
            <w:vAlign w:val="center"/>
          </w:tcPr>
          <w:p w14:paraId="35FEAD58" w14:textId="77777777" w:rsidR="0069137D" w:rsidRDefault="00000000">
            <w:pPr>
              <w:spacing w:before="20" w:after="20"/>
              <w:ind w:left="72" w:hanging="72"/>
              <w:rPr>
                <w:sz w:val="14"/>
              </w:rPr>
            </w:pPr>
            <w:r>
              <w:rPr>
                <w:sz w:val="14"/>
              </w:rPr>
              <w:t>Beastmaster, Cavelord, Chameleon, Charlatan, Cyran Avenger, Evangelist, Ghost-Faced Killer, Invisible Blade, Poisoner, Reachrunner, Scar Enforcer, Sentinel of Bharrai, Shaaryan Hunter, Spymaster, Ur-Priest, Vigilante, Weretouched Master, Wildrunner</w:t>
            </w:r>
          </w:p>
        </w:tc>
      </w:tr>
      <w:tr w:rsidR="00316081" w14:paraId="4A65DB04" w14:textId="77777777">
        <w:trPr>
          <w:trHeight w:val="225"/>
        </w:trPr>
        <w:tc>
          <w:tcPr>
            <w:tcW w:w="562" w:type="dxa"/>
            <w:vAlign w:val="center"/>
          </w:tcPr>
          <w:p w14:paraId="4DD41A50" w14:textId="77777777" w:rsidR="0069137D" w:rsidRDefault="00000000">
            <w:pPr>
              <w:spacing w:before="20" w:after="20"/>
              <w:jc w:val="center"/>
              <w:rPr>
                <w:sz w:val="14"/>
              </w:rPr>
            </w:pPr>
            <w:r>
              <w:rPr>
                <w:sz w:val="14"/>
              </w:rPr>
              <w:t>14</w:t>
            </w:r>
          </w:p>
        </w:tc>
        <w:tc>
          <w:tcPr>
            <w:tcW w:w="563" w:type="dxa"/>
            <w:vAlign w:val="center"/>
          </w:tcPr>
          <w:p w14:paraId="5D024262" w14:textId="77777777" w:rsidR="0069137D" w:rsidRDefault="00000000">
            <w:pPr>
              <w:spacing w:before="20" w:after="20"/>
              <w:jc w:val="center"/>
              <w:rPr>
                <w:sz w:val="14"/>
              </w:rPr>
            </w:pPr>
            <w:r>
              <w:rPr>
                <w:sz w:val="14"/>
              </w:rPr>
              <w:t>5+3</w:t>
            </w:r>
          </w:p>
        </w:tc>
        <w:tc>
          <w:tcPr>
            <w:tcW w:w="562" w:type="dxa"/>
            <w:vAlign w:val="center"/>
          </w:tcPr>
          <w:p w14:paraId="3AB982D8" w14:textId="77777777" w:rsidR="0069137D" w:rsidRDefault="0069137D">
            <w:pPr>
              <w:spacing w:before="20" w:after="20"/>
              <w:jc w:val="center"/>
              <w:rPr>
                <w:sz w:val="14"/>
              </w:rPr>
            </w:pPr>
          </w:p>
        </w:tc>
        <w:tc>
          <w:tcPr>
            <w:tcW w:w="563" w:type="dxa"/>
            <w:vAlign w:val="center"/>
          </w:tcPr>
          <w:p w14:paraId="79DD58C1" w14:textId="77777777" w:rsidR="0069137D" w:rsidRDefault="00000000">
            <w:pPr>
              <w:spacing w:before="20" w:after="20"/>
              <w:jc w:val="center"/>
              <w:rPr>
                <w:sz w:val="14"/>
              </w:rPr>
            </w:pPr>
            <w:r>
              <w:rPr>
                <w:sz w:val="14"/>
              </w:rPr>
              <w:t>10</w:t>
            </w:r>
          </w:p>
        </w:tc>
        <w:tc>
          <w:tcPr>
            <w:tcW w:w="562" w:type="dxa"/>
            <w:vAlign w:val="center"/>
          </w:tcPr>
          <w:p w14:paraId="3BA2DE79" w14:textId="77777777" w:rsidR="0069137D" w:rsidRDefault="00000000">
            <w:pPr>
              <w:spacing w:before="20" w:after="20"/>
              <w:jc w:val="center"/>
              <w:rPr>
                <w:sz w:val="14"/>
              </w:rPr>
            </w:pPr>
            <w:r>
              <w:rPr>
                <w:sz w:val="14"/>
              </w:rPr>
              <w:t>9</w:t>
            </w:r>
          </w:p>
        </w:tc>
        <w:tc>
          <w:tcPr>
            <w:tcW w:w="563" w:type="dxa"/>
            <w:vAlign w:val="center"/>
          </w:tcPr>
          <w:p w14:paraId="723D9342" w14:textId="77777777" w:rsidR="0069137D" w:rsidRDefault="00000000">
            <w:pPr>
              <w:spacing w:before="20" w:after="20"/>
              <w:jc w:val="center"/>
              <w:rPr>
                <w:sz w:val="14"/>
              </w:rPr>
            </w:pPr>
            <w:r>
              <w:rPr>
                <w:sz w:val="14"/>
              </w:rPr>
              <w:t>9</w:t>
            </w:r>
          </w:p>
        </w:tc>
        <w:tc>
          <w:tcPr>
            <w:tcW w:w="562" w:type="dxa"/>
            <w:vAlign w:val="center"/>
          </w:tcPr>
          <w:p w14:paraId="3F4739DF" w14:textId="77777777" w:rsidR="0069137D" w:rsidRDefault="00000000">
            <w:pPr>
              <w:spacing w:before="20" w:after="20"/>
              <w:jc w:val="center"/>
              <w:rPr>
                <w:sz w:val="14"/>
              </w:rPr>
            </w:pPr>
            <w:r>
              <w:rPr>
                <w:sz w:val="14"/>
              </w:rPr>
              <w:t>9</w:t>
            </w:r>
          </w:p>
        </w:tc>
        <w:tc>
          <w:tcPr>
            <w:tcW w:w="563" w:type="dxa"/>
            <w:vAlign w:val="center"/>
          </w:tcPr>
          <w:p w14:paraId="2A83F342" w14:textId="77777777" w:rsidR="0069137D" w:rsidRDefault="00000000">
            <w:pPr>
              <w:spacing w:before="20" w:after="20"/>
              <w:jc w:val="center"/>
              <w:rPr>
                <w:sz w:val="14"/>
              </w:rPr>
            </w:pPr>
            <w:r>
              <w:rPr>
                <w:sz w:val="14"/>
              </w:rPr>
              <w:t>17</w:t>
            </w:r>
          </w:p>
        </w:tc>
        <w:tc>
          <w:tcPr>
            <w:tcW w:w="720" w:type="dxa"/>
            <w:vAlign w:val="center"/>
          </w:tcPr>
          <w:p w14:paraId="2317FD40" w14:textId="77777777" w:rsidR="0069137D" w:rsidRDefault="00000000">
            <w:pPr>
              <w:spacing w:before="20" w:after="20"/>
              <w:jc w:val="center"/>
              <w:rPr>
                <w:sz w:val="14"/>
              </w:rPr>
            </w:pPr>
            <w:r>
              <w:rPr>
                <w:sz w:val="14"/>
              </w:rPr>
              <w:t>8.5</w:t>
            </w:r>
          </w:p>
        </w:tc>
        <w:tc>
          <w:tcPr>
            <w:tcW w:w="5220" w:type="dxa"/>
            <w:vAlign w:val="center"/>
          </w:tcPr>
          <w:p w14:paraId="6A5B44A8" w14:textId="77777777" w:rsidR="0069137D" w:rsidRDefault="0069137D">
            <w:pPr>
              <w:spacing w:before="20" w:after="20"/>
              <w:ind w:left="72" w:hanging="72"/>
              <w:rPr>
                <w:sz w:val="14"/>
              </w:rPr>
            </w:pPr>
          </w:p>
        </w:tc>
      </w:tr>
      <w:tr w:rsidR="00316081" w14:paraId="24C9A49D" w14:textId="77777777">
        <w:trPr>
          <w:trHeight w:val="225"/>
        </w:trPr>
        <w:tc>
          <w:tcPr>
            <w:tcW w:w="562" w:type="dxa"/>
            <w:vAlign w:val="center"/>
          </w:tcPr>
          <w:p w14:paraId="408FF734" w14:textId="77777777" w:rsidR="0069137D" w:rsidRDefault="00000000">
            <w:pPr>
              <w:spacing w:before="20" w:after="20"/>
              <w:jc w:val="center"/>
              <w:rPr>
                <w:sz w:val="14"/>
              </w:rPr>
            </w:pPr>
            <w:r>
              <w:rPr>
                <w:sz w:val="14"/>
              </w:rPr>
              <w:t>15</w:t>
            </w:r>
          </w:p>
        </w:tc>
        <w:tc>
          <w:tcPr>
            <w:tcW w:w="563" w:type="dxa"/>
            <w:vAlign w:val="center"/>
          </w:tcPr>
          <w:p w14:paraId="6E0B5C0E" w14:textId="77777777" w:rsidR="0069137D" w:rsidRDefault="00000000">
            <w:pPr>
              <w:spacing w:before="20" w:after="20"/>
              <w:jc w:val="center"/>
              <w:rPr>
                <w:sz w:val="14"/>
              </w:rPr>
            </w:pPr>
            <w:r>
              <w:rPr>
                <w:sz w:val="14"/>
              </w:rPr>
              <w:t>6+3</w:t>
            </w:r>
          </w:p>
        </w:tc>
        <w:tc>
          <w:tcPr>
            <w:tcW w:w="562" w:type="dxa"/>
            <w:vAlign w:val="center"/>
          </w:tcPr>
          <w:p w14:paraId="44D780F1" w14:textId="77777777" w:rsidR="0069137D" w:rsidRDefault="0069137D">
            <w:pPr>
              <w:spacing w:before="20" w:after="20"/>
              <w:jc w:val="center"/>
              <w:rPr>
                <w:sz w:val="14"/>
              </w:rPr>
            </w:pPr>
          </w:p>
        </w:tc>
        <w:tc>
          <w:tcPr>
            <w:tcW w:w="563" w:type="dxa"/>
            <w:vAlign w:val="center"/>
          </w:tcPr>
          <w:p w14:paraId="1A7A8122" w14:textId="77777777" w:rsidR="0069137D" w:rsidRDefault="00000000">
            <w:pPr>
              <w:spacing w:before="20" w:after="20"/>
              <w:jc w:val="center"/>
              <w:rPr>
                <w:sz w:val="14"/>
              </w:rPr>
            </w:pPr>
            <w:r>
              <w:rPr>
                <w:sz w:val="14"/>
              </w:rPr>
              <w:t>11</w:t>
            </w:r>
          </w:p>
        </w:tc>
        <w:tc>
          <w:tcPr>
            <w:tcW w:w="562" w:type="dxa"/>
            <w:vAlign w:val="center"/>
          </w:tcPr>
          <w:p w14:paraId="68B8B82F" w14:textId="77777777" w:rsidR="0069137D" w:rsidRDefault="00000000">
            <w:pPr>
              <w:spacing w:before="20" w:after="20"/>
              <w:jc w:val="center"/>
              <w:rPr>
                <w:sz w:val="14"/>
              </w:rPr>
            </w:pPr>
            <w:r>
              <w:rPr>
                <w:sz w:val="14"/>
              </w:rPr>
              <w:t>9</w:t>
            </w:r>
          </w:p>
        </w:tc>
        <w:tc>
          <w:tcPr>
            <w:tcW w:w="563" w:type="dxa"/>
            <w:vAlign w:val="center"/>
          </w:tcPr>
          <w:p w14:paraId="117EE42E" w14:textId="77777777" w:rsidR="0069137D" w:rsidRDefault="00000000">
            <w:pPr>
              <w:spacing w:before="20" w:after="20"/>
              <w:jc w:val="center"/>
              <w:rPr>
                <w:sz w:val="14"/>
              </w:rPr>
            </w:pPr>
            <w:r>
              <w:rPr>
                <w:sz w:val="14"/>
              </w:rPr>
              <w:t>9</w:t>
            </w:r>
          </w:p>
        </w:tc>
        <w:tc>
          <w:tcPr>
            <w:tcW w:w="562" w:type="dxa"/>
            <w:vAlign w:val="center"/>
          </w:tcPr>
          <w:p w14:paraId="4C046AEA" w14:textId="77777777" w:rsidR="0069137D" w:rsidRDefault="00000000">
            <w:pPr>
              <w:spacing w:before="20" w:after="20"/>
              <w:jc w:val="center"/>
              <w:rPr>
                <w:sz w:val="14"/>
              </w:rPr>
            </w:pPr>
            <w:r>
              <w:rPr>
                <w:sz w:val="14"/>
              </w:rPr>
              <w:t>9</w:t>
            </w:r>
          </w:p>
        </w:tc>
        <w:tc>
          <w:tcPr>
            <w:tcW w:w="563" w:type="dxa"/>
            <w:vAlign w:val="center"/>
          </w:tcPr>
          <w:p w14:paraId="6086614E" w14:textId="77777777" w:rsidR="0069137D" w:rsidRDefault="00000000">
            <w:pPr>
              <w:spacing w:before="20" w:after="20"/>
              <w:jc w:val="center"/>
              <w:rPr>
                <w:sz w:val="14"/>
              </w:rPr>
            </w:pPr>
            <w:r>
              <w:rPr>
                <w:sz w:val="14"/>
              </w:rPr>
              <w:t>18</w:t>
            </w:r>
          </w:p>
        </w:tc>
        <w:tc>
          <w:tcPr>
            <w:tcW w:w="720" w:type="dxa"/>
            <w:vAlign w:val="center"/>
          </w:tcPr>
          <w:p w14:paraId="1E4FE66C" w14:textId="77777777" w:rsidR="0069137D" w:rsidRDefault="00000000">
            <w:pPr>
              <w:spacing w:before="20" w:after="20"/>
              <w:jc w:val="center"/>
              <w:rPr>
                <w:sz w:val="14"/>
              </w:rPr>
            </w:pPr>
            <w:r>
              <w:rPr>
                <w:sz w:val="14"/>
              </w:rPr>
              <w:t>9.0</w:t>
            </w:r>
          </w:p>
        </w:tc>
        <w:tc>
          <w:tcPr>
            <w:tcW w:w="5220" w:type="dxa"/>
            <w:vAlign w:val="center"/>
          </w:tcPr>
          <w:p w14:paraId="7A478516" w14:textId="77777777" w:rsidR="0069137D" w:rsidRDefault="00000000">
            <w:pPr>
              <w:spacing w:before="20" w:after="20"/>
              <w:ind w:left="72" w:hanging="72"/>
              <w:rPr>
                <w:sz w:val="14"/>
              </w:rPr>
            </w:pPr>
            <w:r>
              <w:rPr>
                <w:sz w:val="14"/>
              </w:rPr>
              <w:t>Cabinet Trickster, Knight of Holy Shielding, Thrall of Baphomet</w:t>
            </w:r>
          </w:p>
        </w:tc>
      </w:tr>
      <w:tr w:rsidR="00316081" w14:paraId="695FB2FF" w14:textId="77777777">
        <w:trPr>
          <w:trHeight w:val="225"/>
        </w:trPr>
        <w:tc>
          <w:tcPr>
            <w:tcW w:w="562" w:type="dxa"/>
            <w:vAlign w:val="center"/>
          </w:tcPr>
          <w:p w14:paraId="66BCEC2E" w14:textId="77777777" w:rsidR="0069137D" w:rsidRDefault="00000000">
            <w:pPr>
              <w:spacing w:before="20" w:after="20"/>
              <w:jc w:val="center"/>
              <w:rPr>
                <w:sz w:val="14"/>
              </w:rPr>
            </w:pPr>
            <w:r>
              <w:rPr>
                <w:sz w:val="14"/>
              </w:rPr>
              <w:t>16</w:t>
            </w:r>
          </w:p>
        </w:tc>
        <w:tc>
          <w:tcPr>
            <w:tcW w:w="563" w:type="dxa"/>
            <w:vAlign w:val="center"/>
          </w:tcPr>
          <w:p w14:paraId="78BD960C" w14:textId="77777777" w:rsidR="0069137D" w:rsidRDefault="00000000">
            <w:pPr>
              <w:spacing w:before="20" w:after="20"/>
              <w:jc w:val="center"/>
              <w:rPr>
                <w:sz w:val="14"/>
              </w:rPr>
            </w:pPr>
            <w:r>
              <w:rPr>
                <w:sz w:val="14"/>
              </w:rPr>
              <w:t>6+3</w:t>
            </w:r>
          </w:p>
        </w:tc>
        <w:tc>
          <w:tcPr>
            <w:tcW w:w="562" w:type="dxa"/>
            <w:vAlign w:val="center"/>
          </w:tcPr>
          <w:p w14:paraId="1C32356F" w14:textId="77777777" w:rsidR="0069137D" w:rsidRDefault="0069137D">
            <w:pPr>
              <w:spacing w:before="20" w:after="20"/>
              <w:jc w:val="center"/>
              <w:rPr>
                <w:sz w:val="14"/>
              </w:rPr>
            </w:pPr>
          </w:p>
        </w:tc>
        <w:tc>
          <w:tcPr>
            <w:tcW w:w="563" w:type="dxa"/>
            <w:vAlign w:val="center"/>
          </w:tcPr>
          <w:p w14:paraId="4D38AC87" w14:textId="77777777" w:rsidR="0069137D" w:rsidRDefault="00000000">
            <w:pPr>
              <w:spacing w:before="20" w:after="20"/>
              <w:jc w:val="center"/>
              <w:rPr>
                <w:sz w:val="14"/>
              </w:rPr>
            </w:pPr>
            <w:r>
              <w:rPr>
                <w:sz w:val="14"/>
              </w:rPr>
              <w:t>12</w:t>
            </w:r>
          </w:p>
        </w:tc>
        <w:tc>
          <w:tcPr>
            <w:tcW w:w="562" w:type="dxa"/>
            <w:vAlign w:val="center"/>
          </w:tcPr>
          <w:p w14:paraId="123FA2A5" w14:textId="77777777" w:rsidR="0069137D" w:rsidRDefault="00000000">
            <w:pPr>
              <w:spacing w:before="20" w:after="20"/>
              <w:jc w:val="center"/>
              <w:rPr>
                <w:sz w:val="14"/>
              </w:rPr>
            </w:pPr>
            <w:r>
              <w:rPr>
                <w:sz w:val="14"/>
              </w:rPr>
              <w:t>10</w:t>
            </w:r>
          </w:p>
        </w:tc>
        <w:tc>
          <w:tcPr>
            <w:tcW w:w="563" w:type="dxa"/>
            <w:vAlign w:val="center"/>
          </w:tcPr>
          <w:p w14:paraId="2E4F4120" w14:textId="77777777" w:rsidR="0069137D" w:rsidRDefault="00000000">
            <w:pPr>
              <w:spacing w:before="20" w:after="20"/>
              <w:jc w:val="center"/>
              <w:rPr>
                <w:sz w:val="14"/>
              </w:rPr>
            </w:pPr>
            <w:r>
              <w:rPr>
                <w:sz w:val="14"/>
              </w:rPr>
              <w:t>10</w:t>
            </w:r>
          </w:p>
        </w:tc>
        <w:tc>
          <w:tcPr>
            <w:tcW w:w="562" w:type="dxa"/>
            <w:vAlign w:val="center"/>
          </w:tcPr>
          <w:p w14:paraId="31823068" w14:textId="77777777" w:rsidR="0069137D" w:rsidRDefault="00000000">
            <w:pPr>
              <w:spacing w:before="20" w:after="20"/>
              <w:jc w:val="center"/>
              <w:rPr>
                <w:sz w:val="14"/>
              </w:rPr>
            </w:pPr>
            <w:r>
              <w:rPr>
                <w:sz w:val="14"/>
              </w:rPr>
              <w:t>10</w:t>
            </w:r>
          </w:p>
        </w:tc>
        <w:tc>
          <w:tcPr>
            <w:tcW w:w="563" w:type="dxa"/>
            <w:vAlign w:val="center"/>
          </w:tcPr>
          <w:p w14:paraId="6A87E011" w14:textId="77777777" w:rsidR="0069137D" w:rsidRDefault="00000000">
            <w:pPr>
              <w:spacing w:before="20" w:after="20"/>
              <w:jc w:val="center"/>
              <w:rPr>
                <w:sz w:val="14"/>
              </w:rPr>
            </w:pPr>
            <w:r>
              <w:rPr>
                <w:sz w:val="14"/>
              </w:rPr>
              <w:t>19</w:t>
            </w:r>
          </w:p>
        </w:tc>
        <w:tc>
          <w:tcPr>
            <w:tcW w:w="720" w:type="dxa"/>
            <w:vAlign w:val="center"/>
          </w:tcPr>
          <w:p w14:paraId="79ABE7A8" w14:textId="77777777" w:rsidR="0069137D" w:rsidRDefault="00000000">
            <w:pPr>
              <w:spacing w:before="20" w:after="20"/>
              <w:jc w:val="center"/>
              <w:rPr>
                <w:sz w:val="14"/>
              </w:rPr>
            </w:pPr>
            <w:r>
              <w:rPr>
                <w:sz w:val="14"/>
              </w:rPr>
              <w:t>9.5</w:t>
            </w:r>
          </w:p>
        </w:tc>
        <w:tc>
          <w:tcPr>
            <w:tcW w:w="5220" w:type="dxa"/>
            <w:vAlign w:val="center"/>
          </w:tcPr>
          <w:p w14:paraId="52E2FF0F" w14:textId="77777777" w:rsidR="0069137D" w:rsidRDefault="0069137D">
            <w:pPr>
              <w:spacing w:before="20" w:after="20"/>
              <w:ind w:left="72" w:hanging="72"/>
              <w:rPr>
                <w:sz w:val="14"/>
              </w:rPr>
            </w:pPr>
          </w:p>
        </w:tc>
      </w:tr>
      <w:tr w:rsidR="00316081" w14:paraId="4F94AC47" w14:textId="77777777">
        <w:trPr>
          <w:trHeight w:val="225"/>
        </w:trPr>
        <w:tc>
          <w:tcPr>
            <w:tcW w:w="562" w:type="dxa"/>
            <w:vAlign w:val="center"/>
          </w:tcPr>
          <w:p w14:paraId="1762C498" w14:textId="77777777" w:rsidR="0069137D" w:rsidRDefault="00000000">
            <w:pPr>
              <w:spacing w:before="20" w:after="20"/>
              <w:jc w:val="center"/>
              <w:rPr>
                <w:sz w:val="14"/>
              </w:rPr>
            </w:pPr>
            <w:r>
              <w:rPr>
                <w:sz w:val="14"/>
              </w:rPr>
              <w:t>17</w:t>
            </w:r>
          </w:p>
        </w:tc>
        <w:tc>
          <w:tcPr>
            <w:tcW w:w="563" w:type="dxa"/>
            <w:vAlign w:val="center"/>
          </w:tcPr>
          <w:p w14:paraId="431CBA89" w14:textId="77777777" w:rsidR="0069137D" w:rsidRDefault="00000000">
            <w:pPr>
              <w:spacing w:before="20" w:after="20"/>
              <w:jc w:val="center"/>
              <w:rPr>
                <w:sz w:val="14"/>
              </w:rPr>
            </w:pPr>
            <w:r>
              <w:rPr>
                <w:sz w:val="14"/>
              </w:rPr>
              <w:t>6+3</w:t>
            </w:r>
          </w:p>
        </w:tc>
        <w:tc>
          <w:tcPr>
            <w:tcW w:w="562" w:type="dxa"/>
            <w:vAlign w:val="center"/>
          </w:tcPr>
          <w:p w14:paraId="402CDFE7" w14:textId="77777777" w:rsidR="0069137D" w:rsidRDefault="0069137D">
            <w:pPr>
              <w:spacing w:before="20" w:after="20"/>
              <w:jc w:val="center"/>
              <w:rPr>
                <w:sz w:val="14"/>
              </w:rPr>
            </w:pPr>
          </w:p>
        </w:tc>
        <w:tc>
          <w:tcPr>
            <w:tcW w:w="563" w:type="dxa"/>
            <w:vAlign w:val="center"/>
          </w:tcPr>
          <w:p w14:paraId="14967B5C" w14:textId="77777777" w:rsidR="0069137D" w:rsidRDefault="00000000">
            <w:pPr>
              <w:spacing w:before="20" w:after="20"/>
              <w:jc w:val="center"/>
              <w:rPr>
                <w:sz w:val="14"/>
              </w:rPr>
            </w:pPr>
            <w:r>
              <w:rPr>
                <w:sz w:val="14"/>
              </w:rPr>
              <w:t>12</w:t>
            </w:r>
          </w:p>
        </w:tc>
        <w:tc>
          <w:tcPr>
            <w:tcW w:w="562" w:type="dxa"/>
            <w:vAlign w:val="center"/>
          </w:tcPr>
          <w:p w14:paraId="6C07351D" w14:textId="77777777" w:rsidR="0069137D" w:rsidRDefault="00000000">
            <w:pPr>
              <w:spacing w:before="20" w:after="20"/>
              <w:jc w:val="center"/>
              <w:rPr>
                <w:sz w:val="14"/>
              </w:rPr>
            </w:pPr>
            <w:r>
              <w:rPr>
                <w:sz w:val="14"/>
              </w:rPr>
              <w:t>10</w:t>
            </w:r>
          </w:p>
        </w:tc>
        <w:tc>
          <w:tcPr>
            <w:tcW w:w="563" w:type="dxa"/>
            <w:vAlign w:val="center"/>
          </w:tcPr>
          <w:p w14:paraId="6B8D7851" w14:textId="77777777" w:rsidR="0069137D" w:rsidRDefault="00000000">
            <w:pPr>
              <w:spacing w:before="20" w:after="20"/>
              <w:jc w:val="center"/>
              <w:rPr>
                <w:sz w:val="14"/>
              </w:rPr>
            </w:pPr>
            <w:r>
              <w:rPr>
                <w:sz w:val="14"/>
              </w:rPr>
              <w:t>10</w:t>
            </w:r>
          </w:p>
        </w:tc>
        <w:tc>
          <w:tcPr>
            <w:tcW w:w="562" w:type="dxa"/>
            <w:vAlign w:val="center"/>
          </w:tcPr>
          <w:p w14:paraId="2D4DB316" w14:textId="77777777" w:rsidR="0069137D" w:rsidRDefault="00000000">
            <w:pPr>
              <w:spacing w:before="20" w:after="20"/>
              <w:jc w:val="center"/>
              <w:rPr>
                <w:sz w:val="14"/>
              </w:rPr>
            </w:pPr>
            <w:r>
              <w:rPr>
                <w:sz w:val="14"/>
              </w:rPr>
              <w:t>10</w:t>
            </w:r>
          </w:p>
        </w:tc>
        <w:tc>
          <w:tcPr>
            <w:tcW w:w="563" w:type="dxa"/>
            <w:vAlign w:val="center"/>
          </w:tcPr>
          <w:p w14:paraId="18DC2FFB" w14:textId="77777777" w:rsidR="0069137D" w:rsidRDefault="00000000">
            <w:pPr>
              <w:spacing w:before="20" w:after="20"/>
              <w:jc w:val="center"/>
              <w:rPr>
                <w:sz w:val="14"/>
              </w:rPr>
            </w:pPr>
            <w:r>
              <w:rPr>
                <w:sz w:val="14"/>
              </w:rPr>
              <w:t>20</w:t>
            </w:r>
          </w:p>
        </w:tc>
        <w:tc>
          <w:tcPr>
            <w:tcW w:w="720" w:type="dxa"/>
            <w:vAlign w:val="center"/>
          </w:tcPr>
          <w:p w14:paraId="5229739E" w14:textId="77777777" w:rsidR="0069137D" w:rsidRDefault="00000000">
            <w:pPr>
              <w:spacing w:before="20" w:after="20"/>
              <w:jc w:val="center"/>
              <w:rPr>
                <w:sz w:val="14"/>
              </w:rPr>
            </w:pPr>
            <w:r>
              <w:rPr>
                <w:sz w:val="14"/>
              </w:rPr>
              <w:t>10.0</w:t>
            </w:r>
          </w:p>
        </w:tc>
        <w:tc>
          <w:tcPr>
            <w:tcW w:w="5220" w:type="dxa"/>
            <w:vAlign w:val="center"/>
          </w:tcPr>
          <w:p w14:paraId="1B456086" w14:textId="77777777" w:rsidR="0069137D" w:rsidRDefault="00000000">
            <w:pPr>
              <w:spacing w:before="20" w:after="20"/>
              <w:ind w:left="72" w:hanging="72"/>
              <w:rPr>
                <w:sz w:val="14"/>
              </w:rPr>
            </w:pPr>
            <w:r>
              <w:rPr>
                <w:sz w:val="14"/>
              </w:rPr>
              <w:t>Beloved of Valarian, Dungeon Delver, Ollam, Skylord, Son of Mercy, Urban Soul</w:t>
            </w:r>
          </w:p>
        </w:tc>
      </w:tr>
      <w:tr w:rsidR="00316081" w14:paraId="1CC668F5" w14:textId="77777777">
        <w:trPr>
          <w:trHeight w:val="225"/>
        </w:trPr>
        <w:tc>
          <w:tcPr>
            <w:tcW w:w="562" w:type="dxa"/>
            <w:vAlign w:val="center"/>
          </w:tcPr>
          <w:p w14:paraId="15A1F118" w14:textId="77777777" w:rsidR="0069137D" w:rsidRDefault="00000000">
            <w:pPr>
              <w:spacing w:before="20" w:after="20"/>
              <w:jc w:val="center"/>
              <w:rPr>
                <w:sz w:val="14"/>
              </w:rPr>
            </w:pPr>
            <w:r>
              <w:rPr>
                <w:sz w:val="14"/>
              </w:rPr>
              <w:t>18</w:t>
            </w:r>
          </w:p>
        </w:tc>
        <w:tc>
          <w:tcPr>
            <w:tcW w:w="563" w:type="dxa"/>
            <w:vAlign w:val="center"/>
          </w:tcPr>
          <w:p w14:paraId="00AADC45" w14:textId="77777777" w:rsidR="0069137D" w:rsidRDefault="00000000">
            <w:pPr>
              <w:spacing w:before="20" w:after="20"/>
              <w:jc w:val="center"/>
              <w:rPr>
                <w:sz w:val="14"/>
              </w:rPr>
            </w:pPr>
            <w:r>
              <w:rPr>
                <w:sz w:val="14"/>
              </w:rPr>
              <w:t>7+3</w:t>
            </w:r>
          </w:p>
        </w:tc>
        <w:tc>
          <w:tcPr>
            <w:tcW w:w="562" w:type="dxa"/>
            <w:vAlign w:val="center"/>
          </w:tcPr>
          <w:p w14:paraId="35D0FF89" w14:textId="77777777" w:rsidR="0069137D" w:rsidRDefault="0069137D">
            <w:pPr>
              <w:spacing w:before="20" w:after="20"/>
              <w:jc w:val="center"/>
              <w:rPr>
                <w:sz w:val="14"/>
              </w:rPr>
            </w:pPr>
          </w:p>
        </w:tc>
        <w:tc>
          <w:tcPr>
            <w:tcW w:w="563" w:type="dxa"/>
            <w:vAlign w:val="center"/>
          </w:tcPr>
          <w:p w14:paraId="2DE7F4A7" w14:textId="77777777" w:rsidR="0069137D" w:rsidRDefault="00000000">
            <w:pPr>
              <w:spacing w:before="20" w:after="20"/>
              <w:jc w:val="center"/>
              <w:rPr>
                <w:sz w:val="14"/>
              </w:rPr>
            </w:pPr>
            <w:r>
              <w:rPr>
                <w:sz w:val="14"/>
              </w:rPr>
              <w:t>13</w:t>
            </w:r>
          </w:p>
        </w:tc>
        <w:tc>
          <w:tcPr>
            <w:tcW w:w="562" w:type="dxa"/>
            <w:vAlign w:val="center"/>
          </w:tcPr>
          <w:p w14:paraId="36A16D5B" w14:textId="77777777" w:rsidR="0069137D" w:rsidRDefault="00000000">
            <w:pPr>
              <w:spacing w:before="20" w:after="20"/>
              <w:jc w:val="center"/>
              <w:rPr>
                <w:sz w:val="14"/>
              </w:rPr>
            </w:pPr>
            <w:r>
              <w:rPr>
                <w:sz w:val="14"/>
              </w:rPr>
              <w:t>11</w:t>
            </w:r>
          </w:p>
        </w:tc>
        <w:tc>
          <w:tcPr>
            <w:tcW w:w="563" w:type="dxa"/>
            <w:vAlign w:val="center"/>
          </w:tcPr>
          <w:p w14:paraId="69ED08DC" w14:textId="77777777" w:rsidR="0069137D" w:rsidRDefault="00000000">
            <w:pPr>
              <w:spacing w:before="20" w:after="20"/>
              <w:jc w:val="center"/>
              <w:rPr>
                <w:sz w:val="14"/>
              </w:rPr>
            </w:pPr>
            <w:r>
              <w:rPr>
                <w:sz w:val="14"/>
              </w:rPr>
              <w:t>11</w:t>
            </w:r>
          </w:p>
        </w:tc>
        <w:tc>
          <w:tcPr>
            <w:tcW w:w="562" w:type="dxa"/>
            <w:vAlign w:val="center"/>
          </w:tcPr>
          <w:p w14:paraId="4579C0BB" w14:textId="77777777" w:rsidR="0069137D" w:rsidRDefault="00000000">
            <w:pPr>
              <w:spacing w:before="20" w:after="20"/>
              <w:jc w:val="center"/>
              <w:rPr>
                <w:sz w:val="14"/>
              </w:rPr>
            </w:pPr>
            <w:r>
              <w:rPr>
                <w:sz w:val="14"/>
              </w:rPr>
              <w:t>11</w:t>
            </w:r>
          </w:p>
        </w:tc>
        <w:tc>
          <w:tcPr>
            <w:tcW w:w="563" w:type="dxa"/>
            <w:vAlign w:val="center"/>
          </w:tcPr>
          <w:p w14:paraId="6AE3937B" w14:textId="77777777" w:rsidR="0069137D" w:rsidRDefault="00000000">
            <w:pPr>
              <w:spacing w:before="20" w:after="20"/>
              <w:jc w:val="center"/>
              <w:rPr>
                <w:sz w:val="14"/>
              </w:rPr>
            </w:pPr>
            <w:r>
              <w:rPr>
                <w:sz w:val="14"/>
              </w:rPr>
              <w:t>21</w:t>
            </w:r>
          </w:p>
        </w:tc>
        <w:tc>
          <w:tcPr>
            <w:tcW w:w="720" w:type="dxa"/>
            <w:vAlign w:val="center"/>
          </w:tcPr>
          <w:p w14:paraId="379DD5D0" w14:textId="77777777" w:rsidR="0069137D" w:rsidRDefault="00000000">
            <w:pPr>
              <w:spacing w:before="20" w:after="20"/>
              <w:jc w:val="center"/>
              <w:rPr>
                <w:sz w:val="14"/>
              </w:rPr>
            </w:pPr>
            <w:r>
              <w:rPr>
                <w:sz w:val="14"/>
              </w:rPr>
              <w:t>10.5</w:t>
            </w:r>
          </w:p>
        </w:tc>
        <w:tc>
          <w:tcPr>
            <w:tcW w:w="5220" w:type="dxa"/>
            <w:vAlign w:val="center"/>
          </w:tcPr>
          <w:p w14:paraId="3D20576B" w14:textId="77777777" w:rsidR="0069137D" w:rsidRDefault="0069137D">
            <w:pPr>
              <w:spacing w:before="20" w:after="20"/>
              <w:ind w:left="72" w:hanging="72"/>
              <w:rPr>
                <w:sz w:val="14"/>
              </w:rPr>
            </w:pPr>
          </w:p>
        </w:tc>
      </w:tr>
      <w:tr w:rsidR="00316081" w14:paraId="703E432A" w14:textId="77777777">
        <w:trPr>
          <w:trHeight w:val="225"/>
        </w:trPr>
        <w:tc>
          <w:tcPr>
            <w:tcW w:w="562" w:type="dxa"/>
            <w:vAlign w:val="center"/>
          </w:tcPr>
          <w:p w14:paraId="02B5449E" w14:textId="77777777" w:rsidR="0069137D" w:rsidRDefault="00000000">
            <w:pPr>
              <w:spacing w:before="20" w:after="20"/>
              <w:jc w:val="center"/>
              <w:rPr>
                <w:sz w:val="14"/>
              </w:rPr>
            </w:pPr>
            <w:r>
              <w:rPr>
                <w:sz w:val="14"/>
              </w:rPr>
              <w:t>19</w:t>
            </w:r>
          </w:p>
        </w:tc>
        <w:tc>
          <w:tcPr>
            <w:tcW w:w="563" w:type="dxa"/>
            <w:vAlign w:val="center"/>
          </w:tcPr>
          <w:p w14:paraId="7F160B0E" w14:textId="77777777" w:rsidR="0069137D" w:rsidRDefault="00000000">
            <w:pPr>
              <w:spacing w:before="20" w:after="20"/>
              <w:jc w:val="center"/>
              <w:rPr>
                <w:sz w:val="14"/>
              </w:rPr>
            </w:pPr>
            <w:r>
              <w:rPr>
                <w:sz w:val="14"/>
              </w:rPr>
              <w:t>7+3</w:t>
            </w:r>
          </w:p>
        </w:tc>
        <w:tc>
          <w:tcPr>
            <w:tcW w:w="562" w:type="dxa"/>
            <w:vAlign w:val="center"/>
          </w:tcPr>
          <w:p w14:paraId="0BB317FF" w14:textId="77777777" w:rsidR="0069137D" w:rsidRDefault="0069137D">
            <w:pPr>
              <w:spacing w:before="20" w:after="20"/>
              <w:jc w:val="center"/>
              <w:rPr>
                <w:sz w:val="14"/>
              </w:rPr>
            </w:pPr>
          </w:p>
        </w:tc>
        <w:tc>
          <w:tcPr>
            <w:tcW w:w="563" w:type="dxa"/>
            <w:vAlign w:val="center"/>
          </w:tcPr>
          <w:p w14:paraId="70AC3813" w14:textId="77777777" w:rsidR="0069137D" w:rsidRDefault="00000000">
            <w:pPr>
              <w:spacing w:before="20" w:after="20"/>
              <w:jc w:val="center"/>
              <w:rPr>
                <w:sz w:val="14"/>
              </w:rPr>
            </w:pPr>
            <w:r>
              <w:rPr>
                <w:sz w:val="14"/>
              </w:rPr>
              <w:t>14</w:t>
            </w:r>
          </w:p>
        </w:tc>
        <w:tc>
          <w:tcPr>
            <w:tcW w:w="562" w:type="dxa"/>
            <w:vAlign w:val="center"/>
          </w:tcPr>
          <w:p w14:paraId="19F011B6" w14:textId="77777777" w:rsidR="0069137D" w:rsidRDefault="00000000">
            <w:pPr>
              <w:spacing w:before="20" w:after="20"/>
              <w:jc w:val="center"/>
              <w:rPr>
                <w:sz w:val="14"/>
              </w:rPr>
            </w:pPr>
            <w:r>
              <w:rPr>
                <w:sz w:val="14"/>
              </w:rPr>
              <w:t>11</w:t>
            </w:r>
          </w:p>
        </w:tc>
        <w:tc>
          <w:tcPr>
            <w:tcW w:w="563" w:type="dxa"/>
            <w:vAlign w:val="center"/>
          </w:tcPr>
          <w:p w14:paraId="29E440AB" w14:textId="77777777" w:rsidR="0069137D" w:rsidRDefault="00000000">
            <w:pPr>
              <w:spacing w:before="20" w:after="20"/>
              <w:jc w:val="center"/>
              <w:rPr>
                <w:sz w:val="14"/>
              </w:rPr>
            </w:pPr>
            <w:r>
              <w:rPr>
                <w:sz w:val="14"/>
              </w:rPr>
              <w:t>11</w:t>
            </w:r>
          </w:p>
        </w:tc>
        <w:tc>
          <w:tcPr>
            <w:tcW w:w="562" w:type="dxa"/>
            <w:vAlign w:val="center"/>
          </w:tcPr>
          <w:p w14:paraId="3491B9E3" w14:textId="77777777" w:rsidR="0069137D" w:rsidRDefault="00000000">
            <w:pPr>
              <w:spacing w:before="20" w:after="20"/>
              <w:jc w:val="center"/>
              <w:rPr>
                <w:sz w:val="14"/>
              </w:rPr>
            </w:pPr>
            <w:r>
              <w:rPr>
                <w:sz w:val="14"/>
              </w:rPr>
              <w:t>11</w:t>
            </w:r>
          </w:p>
        </w:tc>
        <w:tc>
          <w:tcPr>
            <w:tcW w:w="563" w:type="dxa"/>
            <w:vAlign w:val="center"/>
          </w:tcPr>
          <w:p w14:paraId="5595042B" w14:textId="77777777" w:rsidR="0069137D" w:rsidRDefault="00000000">
            <w:pPr>
              <w:spacing w:before="20" w:after="20"/>
              <w:jc w:val="center"/>
              <w:rPr>
                <w:sz w:val="14"/>
              </w:rPr>
            </w:pPr>
            <w:r>
              <w:rPr>
                <w:sz w:val="14"/>
              </w:rPr>
              <w:t>22</w:t>
            </w:r>
          </w:p>
        </w:tc>
        <w:tc>
          <w:tcPr>
            <w:tcW w:w="720" w:type="dxa"/>
            <w:vAlign w:val="center"/>
          </w:tcPr>
          <w:p w14:paraId="50CDC322" w14:textId="77777777" w:rsidR="0069137D" w:rsidRDefault="00000000">
            <w:pPr>
              <w:spacing w:before="20" w:after="20"/>
              <w:jc w:val="center"/>
              <w:rPr>
                <w:sz w:val="14"/>
              </w:rPr>
            </w:pPr>
            <w:r>
              <w:rPr>
                <w:sz w:val="14"/>
              </w:rPr>
              <w:t>11.0</w:t>
            </w:r>
          </w:p>
        </w:tc>
        <w:tc>
          <w:tcPr>
            <w:tcW w:w="5220" w:type="dxa"/>
            <w:vAlign w:val="center"/>
          </w:tcPr>
          <w:p w14:paraId="00C3BD35" w14:textId="77777777" w:rsidR="0069137D" w:rsidRDefault="0069137D">
            <w:pPr>
              <w:spacing w:before="20" w:after="20"/>
              <w:ind w:left="72" w:hanging="72"/>
              <w:rPr>
                <w:sz w:val="14"/>
              </w:rPr>
            </w:pPr>
          </w:p>
        </w:tc>
      </w:tr>
      <w:tr w:rsidR="00316081" w14:paraId="1817DBB4" w14:textId="77777777">
        <w:trPr>
          <w:trHeight w:val="225"/>
        </w:trPr>
        <w:tc>
          <w:tcPr>
            <w:tcW w:w="562" w:type="dxa"/>
            <w:vAlign w:val="center"/>
          </w:tcPr>
          <w:p w14:paraId="1FA382D8" w14:textId="77777777" w:rsidR="0069137D" w:rsidRDefault="00000000">
            <w:pPr>
              <w:spacing w:before="20" w:after="20"/>
              <w:jc w:val="center"/>
              <w:rPr>
                <w:sz w:val="14"/>
              </w:rPr>
            </w:pPr>
            <w:r>
              <w:rPr>
                <w:sz w:val="14"/>
              </w:rPr>
              <w:t>20</w:t>
            </w:r>
          </w:p>
        </w:tc>
        <w:tc>
          <w:tcPr>
            <w:tcW w:w="563" w:type="dxa"/>
            <w:vAlign w:val="center"/>
          </w:tcPr>
          <w:p w14:paraId="5EDF5CBA" w14:textId="77777777" w:rsidR="0069137D" w:rsidRDefault="00000000">
            <w:pPr>
              <w:spacing w:before="20" w:after="20"/>
              <w:jc w:val="center"/>
              <w:rPr>
                <w:sz w:val="14"/>
              </w:rPr>
            </w:pPr>
            <w:r>
              <w:rPr>
                <w:sz w:val="14"/>
              </w:rPr>
              <w:t>7+3</w:t>
            </w:r>
          </w:p>
        </w:tc>
        <w:tc>
          <w:tcPr>
            <w:tcW w:w="562" w:type="dxa"/>
            <w:vAlign w:val="center"/>
          </w:tcPr>
          <w:p w14:paraId="39F5379E" w14:textId="77777777" w:rsidR="0069137D" w:rsidRDefault="0069137D">
            <w:pPr>
              <w:spacing w:before="20" w:after="20"/>
              <w:jc w:val="center"/>
              <w:rPr>
                <w:sz w:val="14"/>
              </w:rPr>
            </w:pPr>
          </w:p>
        </w:tc>
        <w:tc>
          <w:tcPr>
            <w:tcW w:w="563" w:type="dxa"/>
            <w:vAlign w:val="center"/>
          </w:tcPr>
          <w:p w14:paraId="0F637F65" w14:textId="77777777" w:rsidR="0069137D" w:rsidRDefault="00000000">
            <w:pPr>
              <w:spacing w:before="20" w:after="20"/>
              <w:jc w:val="center"/>
              <w:rPr>
                <w:sz w:val="14"/>
              </w:rPr>
            </w:pPr>
            <w:r>
              <w:rPr>
                <w:sz w:val="14"/>
              </w:rPr>
              <w:t>15</w:t>
            </w:r>
          </w:p>
        </w:tc>
        <w:tc>
          <w:tcPr>
            <w:tcW w:w="562" w:type="dxa"/>
            <w:vAlign w:val="center"/>
          </w:tcPr>
          <w:p w14:paraId="771AF4BE" w14:textId="77777777" w:rsidR="0069137D" w:rsidRDefault="00000000">
            <w:pPr>
              <w:spacing w:before="20" w:after="20"/>
              <w:jc w:val="center"/>
              <w:rPr>
                <w:sz w:val="14"/>
              </w:rPr>
            </w:pPr>
            <w:r>
              <w:rPr>
                <w:sz w:val="14"/>
              </w:rPr>
              <w:t>12</w:t>
            </w:r>
          </w:p>
        </w:tc>
        <w:tc>
          <w:tcPr>
            <w:tcW w:w="563" w:type="dxa"/>
            <w:vAlign w:val="center"/>
          </w:tcPr>
          <w:p w14:paraId="602C1FEC" w14:textId="77777777" w:rsidR="0069137D" w:rsidRDefault="00000000">
            <w:pPr>
              <w:spacing w:before="20" w:after="20"/>
              <w:jc w:val="center"/>
              <w:rPr>
                <w:sz w:val="14"/>
              </w:rPr>
            </w:pPr>
            <w:r>
              <w:rPr>
                <w:sz w:val="14"/>
              </w:rPr>
              <w:t>12</w:t>
            </w:r>
          </w:p>
        </w:tc>
        <w:tc>
          <w:tcPr>
            <w:tcW w:w="562" w:type="dxa"/>
            <w:vAlign w:val="center"/>
          </w:tcPr>
          <w:p w14:paraId="17D1872A" w14:textId="77777777" w:rsidR="0069137D" w:rsidRDefault="00000000">
            <w:pPr>
              <w:spacing w:before="20" w:after="20"/>
              <w:jc w:val="center"/>
              <w:rPr>
                <w:sz w:val="14"/>
              </w:rPr>
            </w:pPr>
            <w:r>
              <w:rPr>
                <w:sz w:val="14"/>
              </w:rPr>
              <w:t>12</w:t>
            </w:r>
          </w:p>
        </w:tc>
        <w:tc>
          <w:tcPr>
            <w:tcW w:w="563" w:type="dxa"/>
            <w:vAlign w:val="center"/>
          </w:tcPr>
          <w:p w14:paraId="5C3B1559" w14:textId="77777777" w:rsidR="0069137D" w:rsidRDefault="00000000">
            <w:pPr>
              <w:spacing w:before="20" w:after="20"/>
              <w:jc w:val="center"/>
              <w:rPr>
                <w:sz w:val="14"/>
              </w:rPr>
            </w:pPr>
            <w:r>
              <w:rPr>
                <w:sz w:val="14"/>
              </w:rPr>
              <w:t>23</w:t>
            </w:r>
          </w:p>
        </w:tc>
        <w:tc>
          <w:tcPr>
            <w:tcW w:w="720" w:type="dxa"/>
            <w:vAlign w:val="center"/>
          </w:tcPr>
          <w:p w14:paraId="61AECEEC" w14:textId="77777777" w:rsidR="0069137D" w:rsidRDefault="00000000">
            <w:pPr>
              <w:spacing w:before="20" w:after="20"/>
              <w:jc w:val="center"/>
              <w:rPr>
                <w:sz w:val="14"/>
              </w:rPr>
            </w:pPr>
            <w:r>
              <w:rPr>
                <w:sz w:val="14"/>
              </w:rPr>
              <w:t>11.5</w:t>
            </w:r>
          </w:p>
        </w:tc>
        <w:tc>
          <w:tcPr>
            <w:tcW w:w="5220" w:type="dxa"/>
            <w:vAlign w:val="center"/>
          </w:tcPr>
          <w:p w14:paraId="0A451A8A" w14:textId="77777777" w:rsidR="0069137D" w:rsidRDefault="0069137D">
            <w:pPr>
              <w:spacing w:before="20" w:after="20"/>
              <w:ind w:left="72" w:hanging="72"/>
              <w:rPr>
                <w:sz w:val="14"/>
              </w:rPr>
            </w:pPr>
          </w:p>
        </w:tc>
      </w:tr>
    </w:tbl>
    <w:p w14:paraId="66544B60" w14:textId="77777777" w:rsidR="0069137D" w:rsidRDefault="0069137D">
      <w:pPr>
        <w:pStyle w:val="BodyText2"/>
        <w:tabs>
          <w:tab w:val="clear" w:pos="227"/>
        </w:tabs>
        <w:spacing w:before="0" w:after="0"/>
        <w:rPr>
          <w:sz w:val="14"/>
          <w:u w:val="single"/>
        </w:rPr>
      </w:pPr>
    </w:p>
    <w:p w14:paraId="4ADC8A8D" w14:textId="77777777" w:rsidR="0069137D" w:rsidRDefault="00000000">
      <w:pPr>
        <w:pStyle w:val="BodyText2"/>
        <w:tabs>
          <w:tab w:val="clear" w:pos="227"/>
        </w:tabs>
        <w:spacing w:before="0" w:after="0"/>
        <w:rPr>
          <w:sz w:val="14"/>
          <w:u w:val="single"/>
        </w:rPr>
      </w:pPr>
      <w:r>
        <w:rPr>
          <w:sz w:val="14"/>
          <w:u w:val="single"/>
        </w:rPr>
        <w:t>Monk</w:t>
      </w:r>
    </w:p>
    <w:p w14:paraId="09BC138D" w14:textId="77777777" w:rsidR="0069137D" w:rsidRDefault="00000000">
      <w:pPr>
        <w:pStyle w:val="BodyText2"/>
        <w:tabs>
          <w:tab w:val="clear" w:pos="227"/>
        </w:tabs>
        <w:spacing w:before="0" w:after="0"/>
        <w:ind w:left="180" w:hanging="180"/>
        <w:rPr>
          <w:sz w:val="14"/>
        </w:rPr>
      </w:pPr>
      <w:r>
        <w:rPr>
          <w:sz w:val="14"/>
        </w:rPr>
        <w:t>Never:  Acolyte of the Skin, Alchemist Savant, Alienist, Anointed Knight, Arachnomancer, Arcane Archer, Arcane Devotee, Arcane Hierophant, Arcane Trickster, Archmage, Argent Savant, Battle Howler of Gruumsh, Bear Warrior, Black Flame Zealot, Bladesinger, Blighter, Blood Magus, Bone Knight, Cannith Wand Adept, Cataclysm Mage, Celebrant of Sharess, Celestial Mystic, Champion of Corellon Larethian, Champion of Gwynharwyf, Chimeric Champion of Garl Glittergold, Church Inquisitor, Contemplative, Daggerspell Mage, Daggerspell Shaper, Darkwater Knight, Deadgrim, Deep Diviner, Divine Disciple, Divine Oracle, Divine Prankster, Dragon Disciple, Drow Judicator, Dread Pirate, Earth Dreamer, Earthshaker, Effigy Master, Eldeen Ranger, Eldritch Knight, Elemental Savant, Enlightened Fist, Entropomancer, Evereskan Tomb Guardian, Exalted Arcanist, Exorcist of the Silver Flame, Eye of Horus-Re, Eye of Gruumsh, Fatespinner, Firestorm Berserker, Fist of Raziel, Fochlucan Lyrist, Force Missile Mage, Frenzied Berserker, Geomancer, Geometer, Green Star Adept, Green Whisperer, Hammer of Moradin, Harper Paragon, Hathran, Heartfire Fanner, Hierophant, Highland Stalker, Holy Liberator, Horizon Walker, Hospitaler, Hunter of the Dead, Icesinger, Imaskari Vengeance Taker, Incantatrix, Incantifier, Initiate of the Sevenfold Veil, Itinerant Warder of Yondala, Justice Hammer of Moradin, Justiciar of Tyr, Knight of the Chalice, Knight Protector, Knight Phantom, Lion of Talisid, Loremaster, Luckstealer, Maester, Mage of the Arcane Order, Magic Filcher, Maiden of Pain, Master Astrologer, Master of Many Forms, Master of the East Wind, Master of the North Wind, Master of the South Wind, Master of the Unseen Hand, Master of the West Wind, Master Transmogrifist, Memory Smith, Mindbender, Mindspy, Morninglord of Lathander, Mourner, Mystic Keeper of Corellon Larethian, Mystic Theurge, Nature’s Warrior, Oppressor, Prophet of Erathaol, Radiant Servant of Pelor, Rage Mage, Ravager, Rainbow Servant, Recaster, Red Wizard, Runecaster, Runesmith, Sacred Exorcist, Sacred Fist, Seeker of the Misty Isle, Seeker of the Song, Shadow Adept, Shadowbane Inquisitor, Shadowbane Stalker, Shadowcraft Mage, Shadowcrafter, Shaper of Form, Sharn Skymage, Shinning Blade of Heironeous, Silver Pyromancer, Slayer of Domiel,</w:t>
      </w:r>
      <w:r w:rsidRPr="00B5048B">
        <w:rPr>
          <w:sz w:val="14"/>
        </w:rPr>
        <w:t xml:space="preserve"> </w:t>
      </w:r>
      <w:r>
        <w:rPr>
          <w:sz w:val="14"/>
        </w:rPr>
        <w:t>Spell Sovereign, Spellcarved Soldier, Spellguard of Silverymoon, Spellsword, Stalker of Kharash, Stoneface, Stormlord, Sublime Chord, Swanmay, Temple Raider of Olidammara, Thaumaturgist, Thrall of Dagon, Thrall of Demogorgon, Thrall of Fraz-Urb’luu, Thrall of Kostchtchie, Thrall of Pazuzu, Thrall of Zuggtomy, Troubadour of Stars, Vermin Keeper, Virtuoso, Void Disciple, War Chanter, Warforged Juggernaut, Warpriest, Warshaper, Wayfarer Guide, Whisperknife, Wild Mage, Wild Plains Outrider, Windwright Captain, World Speaker, Wonderworker, Yathchol Webrider, Yathrinshee.</w:t>
      </w:r>
    </w:p>
    <w:p w14:paraId="0F46B0E9" w14:textId="77777777" w:rsidR="0069137D" w:rsidRDefault="00000000">
      <w:pPr>
        <w:pStyle w:val="BodyText2"/>
        <w:tabs>
          <w:tab w:val="clear" w:pos="227"/>
        </w:tabs>
        <w:spacing w:before="0" w:after="0"/>
        <w:rPr>
          <w:sz w:val="14"/>
        </w:rPr>
      </w:pPr>
      <w:r>
        <w:rPr>
          <w:sz w:val="14"/>
          <w:u w:val="single"/>
        </w:rPr>
        <w:t>Monk</w:t>
      </w:r>
    </w:p>
    <w:p w14:paraId="25FDA653" w14:textId="77777777" w:rsidR="0069137D" w:rsidRDefault="00000000">
      <w:pPr>
        <w:pStyle w:val="Heading2"/>
      </w:pPr>
      <w:r>
        <w:rPr>
          <w:b/>
        </w:rPr>
        <w:br w:type="page"/>
      </w:r>
      <w:bookmarkStart w:id="915" w:name="_Toc121034438"/>
      <w:bookmarkStart w:id="916" w:name="_Toc27549459"/>
      <w:r>
        <w:lastRenderedPageBreak/>
        <w:t>Paladin</w:t>
      </w:r>
      <w:bookmarkEnd w:id="915"/>
      <w:bookmarkEnd w:id="916"/>
      <w:r>
        <w:t xml:space="preserve">  </w:t>
      </w:r>
    </w:p>
    <w:p w14:paraId="0EE2832A" w14:textId="77777777" w:rsidR="0069137D" w:rsidRDefault="00000000">
      <w:pPr>
        <w:ind w:left="900" w:hanging="180"/>
        <w:rPr>
          <w:sz w:val="14"/>
        </w:rPr>
      </w:pPr>
      <w:r>
        <w:rPr>
          <w:sz w:val="14"/>
        </w:rPr>
        <w:t>In-Class Skills – Dex:  Ride.  Int:  Craft, Know (nobility &amp; royalty, religion).  Wis:  Heal, Sense Motive.  Con:  Concentration.  Cha:  Diplomacy, Handle Animal.</w:t>
      </w:r>
    </w:p>
    <w:p w14:paraId="22CEA0E6" w14:textId="77777777" w:rsidR="0069137D" w:rsidRDefault="00000000">
      <w:pPr>
        <w:pStyle w:val="BodyText"/>
        <w:ind w:left="900" w:hanging="180"/>
        <w:jc w:val="left"/>
        <w:rPr>
          <w:sz w:val="14"/>
        </w:rPr>
      </w:pPr>
      <w:r>
        <w:rPr>
          <w:sz w:val="14"/>
        </w:rPr>
        <w:t>Weapons – All Simple &amp; Martial.</w:t>
      </w:r>
      <w:r>
        <w:rPr>
          <w:sz w:val="14"/>
        </w:rPr>
        <w:tab/>
        <w:t>Armor:  Light, Medium, Heavy, Shields.</w:t>
      </w:r>
    </w:p>
    <w:p w14:paraId="6BFF6BB2" w14:textId="77777777" w:rsidR="0069137D" w:rsidRDefault="0069137D">
      <w:pPr>
        <w:rPr>
          <w:sz w:val="14"/>
        </w:rPr>
      </w:pPr>
    </w:p>
    <w:p w14:paraId="40D38B31" w14:textId="77777777" w:rsidR="0069137D" w:rsidRDefault="00000000">
      <w:pPr>
        <w:rPr>
          <w:sz w:val="14"/>
        </w:rPr>
      </w:pPr>
      <w:r>
        <w:rPr>
          <w:sz w:val="14"/>
          <w:u w:val="single"/>
        </w:rPr>
        <w:t>Underline</w:t>
      </w:r>
      <w:r>
        <w:rPr>
          <w:sz w:val="14"/>
        </w:rPr>
        <w:t xml:space="preserve"> indicates that to take the prestige class, the Paladin must totally give up his/her ethics (i.e., alignment change, joining a thief’s guild, etc.).</w:t>
      </w:r>
    </w:p>
    <w:p w14:paraId="0E8FB6A3" w14:textId="77777777" w:rsidR="0069137D" w:rsidRDefault="00000000">
      <w:pPr>
        <w:rPr>
          <w:sz w:val="14"/>
        </w:rPr>
      </w:pPr>
      <w:r>
        <w:rPr>
          <w:b/>
          <w:bCs/>
          <w:sz w:val="14"/>
        </w:rPr>
        <w:t>Bold</w:t>
      </w:r>
      <w:r>
        <w:rPr>
          <w:sz w:val="14"/>
        </w:rPr>
        <w:t xml:space="preserve"> means that the Paladin may freely cross-class with these prestige classes.</w:t>
      </w:r>
    </w:p>
    <w:p w14:paraId="3A5E4AE8" w14:textId="77777777" w:rsidR="0069137D" w:rsidRDefault="0069137D">
      <w:pPr>
        <w:rPr>
          <w:sz w:val="14"/>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62"/>
        <w:gridCol w:w="563"/>
        <w:gridCol w:w="562"/>
        <w:gridCol w:w="563"/>
        <w:gridCol w:w="562"/>
        <w:gridCol w:w="563"/>
        <w:gridCol w:w="562"/>
        <w:gridCol w:w="563"/>
        <w:gridCol w:w="720"/>
        <w:gridCol w:w="5220"/>
      </w:tblGrid>
      <w:tr w:rsidR="00316081" w14:paraId="4B47CCDA" w14:textId="77777777">
        <w:trPr>
          <w:trHeight w:val="225"/>
        </w:trPr>
        <w:tc>
          <w:tcPr>
            <w:tcW w:w="562" w:type="dxa"/>
            <w:tcBorders>
              <w:top w:val="single" w:sz="12" w:space="0" w:color="auto"/>
              <w:bottom w:val="single" w:sz="12" w:space="0" w:color="auto"/>
            </w:tcBorders>
            <w:vAlign w:val="center"/>
          </w:tcPr>
          <w:p w14:paraId="4E6C68E4" w14:textId="77777777" w:rsidR="0069137D" w:rsidRDefault="00000000">
            <w:pPr>
              <w:spacing w:before="20" w:after="20"/>
              <w:jc w:val="center"/>
              <w:rPr>
                <w:sz w:val="14"/>
              </w:rPr>
            </w:pPr>
            <w:r>
              <w:rPr>
                <w:sz w:val="14"/>
              </w:rPr>
              <w:t>Level</w:t>
            </w:r>
          </w:p>
        </w:tc>
        <w:tc>
          <w:tcPr>
            <w:tcW w:w="563" w:type="dxa"/>
            <w:tcBorders>
              <w:top w:val="single" w:sz="12" w:space="0" w:color="auto"/>
              <w:bottom w:val="single" w:sz="12" w:space="0" w:color="auto"/>
            </w:tcBorders>
            <w:vAlign w:val="center"/>
          </w:tcPr>
          <w:p w14:paraId="3000DF07" w14:textId="77777777" w:rsidR="0069137D" w:rsidRDefault="00000000">
            <w:pPr>
              <w:spacing w:before="20" w:after="20"/>
              <w:jc w:val="center"/>
              <w:rPr>
                <w:sz w:val="14"/>
              </w:rPr>
            </w:pPr>
            <w:r>
              <w:rPr>
                <w:sz w:val="14"/>
              </w:rPr>
              <w:t>Feats</w:t>
            </w:r>
          </w:p>
        </w:tc>
        <w:tc>
          <w:tcPr>
            <w:tcW w:w="562" w:type="dxa"/>
            <w:tcBorders>
              <w:top w:val="single" w:sz="12" w:space="0" w:color="auto"/>
              <w:bottom w:val="single" w:sz="12" w:space="0" w:color="auto"/>
            </w:tcBorders>
            <w:vAlign w:val="center"/>
          </w:tcPr>
          <w:p w14:paraId="2C78CE1C" w14:textId="77777777" w:rsidR="0069137D" w:rsidRDefault="00000000">
            <w:pPr>
              <w:spacing w:before="20" w:after="20"/>
              <w:jc w:val="center"/>
              <w:rPr>
                <w:sz w:val="14"/>
              </w:rPr>
            </w:pPr>
            <w:r>
              <w:rPr>
                <w:sz w:val="14"/>
              </w:rPr>
              <w:t>Class</w:t>
            </w:r>
          </w:p>
        </w:tc>
        <w:tc>
          <w:tcPr>
            <w:tcW w:w="563" w:type="dxa"/>
            <w:tcBorders>
              <w:top w:val="single" w:sz="12" w:space="0" w:color="auto"/>
              <w:bottom w:val="single" w:sz="12" w:space="0" w:color="auto"/>
            </w:tcBorders>
            <w:vAlign w:val="center"/>
          </w:tcPr>
          <w:p w14:paraId="3187D559" w14:textId="77777777" w:rsidR="0069137D" w:rsidRDefault="00000000">
            <w:pPr>
              <w:spacing w:before="20" w:after="20"/>
              <w:jc w:val="center"/>
              <w:rPr>
                <w:sz w:val="14"/>
              </w:rPr>
            </w:pPr>
            <w:r>
              <w:rPr>
                <w:sz w:val="14"/>
              </w:rPr>
              <w:t>BAB</w:t>
            </w:r>
          </w:p>
        </w:tc>
        <w:tc>
          <w:tcPr>
            <w:tcW w:w="562" w:type="dxa"/>
            <w:tcBorders>
              <w:top w:val="single" w:sz="12" w:space="0" w:color="auto"/>
              <w:bottom w:val="single" w:sz="12" w:space="0" w:color="auto"/>
            </w:tcBorders>
            <w:vAlign w:val="center"/>
          </w:tcPr>
          <w:p w14:paraId="4310949E" w14:textId="77777777" w:rsidR="0069137D" w:rsidRDefault="00000000">
            <w:pPr>
              <w:spacing w:before="20" w:after="20"/>
              <w:jc w:val="center"/>
              <w:rPr>
                <w:sz w:val="14"/>
              </w:rPr>
            </w:pPr>
            <w:r>
              <w:rPr>
                <w:sz w:val="14"/>
              </w:rPr>
              <w:t>Fort</w:t>
            </w:r>
          </w:p>
        </w:tc>
        <w:tc>
          <w:tcPr>
            <w:tcW w:w="563" w:type="dxa"/>
            <w:tcBorders>
              <w:top w:val="single" w:sz="12" w:space="0" w:color="auto"/>
              <w:bottom w:val="single" w:sz="12" w:space="0" w:color="auto"/>
            </w:tcBorders>
            <w:vAlign w:val="center"/>
          </w:tcPr>
          <w:p w14:paraId="6E2250B4" w14:textId="77777777" w:rsidR="0069137D" w:rsidRDefault="00000000">
            <w:pPr>
              <w:spacing w:before="20" w:after="20"/>
              <w:jc w:val="center"/>
              <w:rPr>
                <w:sz w:val="14"/>
              </w:rPr>
            </w:pPr>
            <w:r>
              <w:rPr>
                <w:sz w:val="14"/>
              </w:rPr>
              <w:t>Ref</w:t>
            </w:r>
          </w:p>
        </w:tc>
        <w:tc>
          <w:tcPr>
            <w:tcW w:w="562" w:type="dxa"/>
            <w:tcBorders>
              <w:top w:val="single" w:sz="12" w:space="0" w:color="auto"/>
              <w:bottom w:val="single" w:sz="12" w:space="0" w:color="auto"/>
            </w:tcBorders>
            <w:vAlign w:val="center"/>
          </w:tcPr>
          <w:p w14:paraId="357F0B64" w14:textId="77777777" w:rsidR="0069137D" w:rsidRDefault="00000000">
            <w:pPr>
              <w:spacing w:before="20" w:after="20"/>
              <w:jc w:val="center"/>
              <w:rPr>
                <w:sz w:val="14"/>
              </w:rPr>
            </w:pPr>
            <w:r>
              <w:rPr>
                <w:sz w:val="14"/>
              </w:rPr>
              <w:t>Will</w:t>
            </w:r>
          </w:p>
        </w:tc>
        <w:tc>
          <w:tcPr>
            <w:tcW w:w="563" w:type="dxa"/>
            <w:tcBorders>
              <w:top w:val="single" w:sz="12" w:space="0" w:color="auto"/>
              <w:bottom w:val="single" w:sz="12" w:space="0" w:color="auto"/>
            </w:tcBorders>
            <w:vAlign w:val="center"/>
          </w:tcPr>
          <w:p w14:paraId="65E4DADC" w14:textId="77777777" w:rsidR="0069137D" w:rsidRDefault="00000000">
            <w:pPr>
              <w:spacing w:before="20" w:after="20"/>
              <w:jc w:val="center"/>
              <w:rPr>
                <w:sz w:val="14"/>
              </w:rPr>
            </w:pPr>
            <w:r>
              <w:rPr>
                <w:sz w:val="14"/>
              </w:rPr>
              <w:t>Skill</w:t>
            </w:r>
          </w:p>
        </w:tc>
        <w:tc>
          <w:tcPr>
            <w:tcW w:w="720" w:type="dxa"/>
            <w:tcBorders>
              <w:top w:val="single" w:sz="12" w:space="0" w:color="auto"/>
              <w:bottom w:val="single" w:sz="12" w:space="0" w:color="auto"/>
            </w:tcBorders>
            <w:vAlign w:val="center"/>
          </w:tcPr>
          <w:p w14:paraId="17AD1A78" w14:textId="77777777" w:rsidR="0069137D" w:rsidRDefault="00000000">
            <w:pPr>
              <w:spacing w:before="20" w:after="20"/>
              <w:jc w:val="center"/>
              <w:rPr>
                <w:sz w:val="14"/>
              </w:rPr>
            </w:pPr>
            <w:r>
              <w:rPr>
                <w:sz w:val="14"/>
              </w:rPr>
              <w:t>Skill cc</w:t>
            </w:r>
          </w:p>
        </w:tc>
        <w:tc>
          <w:tcPr>
            <w:tcW w:w="5220" w:type="dxa"/>
            <w:tcBorders>
              <w:top w:val="single" w:sz="12" w:space="0" w:color="auto"/>
              <w:bottom w:val="single" w:sz="12" w:space="0" w:color="auto"/>
            </w:tcBorders>
            <w:vAlign w:val="center"/>
          </w:tcPr>
          <w:p w14:paraId="66DD1A53" w14:textId="77777777" w:rsidR="0069137D" w:rsidRDefault="00000000">
            <w:pPr>
              <w:spacing w:before="20" w:after="20"/>
              <w:ind w:left="72" w:hanging="72"/>
              <w:rPr>
                <w:sz w:val="14"/>
              </w:rPr>
            </w:pPr>
            <w:r>
              <w:rPr>
                <w:sz w:val="14"/>
              </w:rPr>
              <w:t>Classes</w:t>
            </w:r>
          </w:p>
        </w:tc>
      </w:tr>
      <w:tr w:rsidR="00316081" w14:paraId="4165B172" w14:textId="77777777">
        <w:trPr>
          <w:trHeight w:val="225"/>
        </w:trPr>
        <w:tc>
          <w:tcPr>
            <w:tcW w:w="562" w:type="dxa"/>
            <w:tcBorders>
              <w:top w:val="single" w:sz="12" w:space="0" w:color="auto"/>
            </w:tcBorders>
            <w:vAlign w:val="center"/>
          </w:tcPr>
          <w:p w14:paraId="1C8A93D9" w14:textId="77777777" w:rsidR="0069137D" w:rsidRDefault="00000000">
            <w:pPr>
              <w:spacing w:before="20" w:after="20"/>
              <w:jc w:val="center"/>
              <w:rPr>
                <w:sz w:val="14"/>
              </w:rPr>
            </w:pPr>
            <w:r>
              <w:rPr>
                <w:sz w:val="14"/>
              </w:rPr>
              <w:t>1</w:t>
            </w:r>
          </w:p>
        </w:tc>
        <w:tc>
          <w:tcPr>
            <w:tcW w:w="563" w:type="dxa"/>
            <w:tcBorders>
              <w:top w:val="single" w:sz="12" w:space="0" w:color="auto"/>
            </w:tcBorders>
            <w:vAlign w:val="center"/>
          </w:tcPr>
          <w:p w14:paraId="0B56BEB5" w14:textId="77777777" w:rsidR="0069137D" w:rsidRDefault="00000000">
            <w:pPr>
              <w:spacing w:before="20" w:after="20"/>
              <w:jc w:val="center"/>
              <w:rPr>
                <w:sz w:val="14"/>
              </w:rPr>
            </w:pPr>
            <w:r>
              <w:rPr>
                <w:sz w:val="14"/>
              </w:rPr>
              <w:t>1</w:t>
            </w:r>
          </w:p>
        </w:tc>
        <w:tc>
          <w:tcPr>
            <w:tcW w:w="562" w:type="dxa"/>
            <w:tcBorders>
              <w:top w:val="single" w:sz="12" w:space="0" w:color="auto"/>
            </w:tcBorders>
            <w:vAlign w:val="center"/>
          </w:tcPr>
          <w:p w14:paraId="19DED530" w14:textId="77777777" w:rsidR="0069137D" w:rsidRDefault="00000000">
            <w:pPr>
              <w:spacing w:before="20" w:after="20"/>
              <w:jc w:val="center"/>
              <w:rPr>
                <w:sz w:val="12"/>
              </w:rPr>
            </w:pPr>
            <w:r>
              <w:rPr>
                <w:sz w:val="14"/>
              </w:rPr>
              <w:t>–</w:t>
            </w:r>
          </w:p>
        </w:tc>
        <w:tc>
          <w:tcPr>
            <w:tcW w:w="563" w:type="dxa"/>
            <w:tcBorders>
              <w:top w:val="single" w:sz="12" w:space="0" w:color="auto"/>
            </w:tcBorders>
            <w:vAlign w:val="center"/>
          </w:tcPr>
          <w:p w14:paraId="14A54518" w14:textId="77777777" w:rsidR="0069137D" w:rsidRDefault="00000000">
            <w:pPr>
              <w:spacing w:before="20" w:after="20"/>
              <w:jc w:val="center"/>
              <w:rPr>
                <w:sz w:val="14"/>
              </w:rPr>
            </w:pPr>
            <w:r>
              <w:rPr>
                <w:sz w:val="14"/>
              </w:rPr>
              <w:t>1</w:t>
            </w:r>
          </w:p>
        </w:tc>
        <w:tc>
          <w:tcPr>
            <w:tcW w:w="562" w:type="dxa"/>
            <w:tcBorders>
              <w:top w:val="single" w:sz="12" w:space="0" w:color="auto"/>
            </w:tcBorders>
            <w:vAlign w:val="center"/>
          </w:tcPr>
          <w:p w14:paraId="2358551B" w14:textId="77777777" w:rsidR="0069137D" w:rsidRDefault="00000000">
            <w:pPr>
              <w:spacing w:before="20" w:after="20"/>
              <w:jc w:val="center"/>
              <w:rPr>
                <w:sz w:val="14"/>
              </w:rPr>
            </w:pPr>
            <w:r>
              <w:rPr>
                <w:sz w:val="14"/>
              </w:rPr>
              <w:t>2</w:t>
            </w:r>
          </w:p>
        </w:tc>
        <w:tc>
          <w:tcPr>
            <w:tcW w:w="563" w:type="dxa"/>
            <w:tcBorders>
              <w:top w:val="single" w:sz="12" w:space="0" w:color="auto"/>
            </w:tcBorders>
            <w:vAlign w:val="center"/>
          </w:tcPr>
          <w:p w14:paraId="0EC5A6CE" w14:textId="77777777" w:rsidR="0069137D" w:rsidRDefault="00000000">
            <w:pPr>
              <w:spacing w:before="20" w:after="20"/>
              <w:jc w:val="center"/>
              <w:rPr>
                <w:sz w:val="14"/>
              </w:rPr>
            </w:pPr>
            <w:r>
              <w:rPr>
                <w:sz w:val="14"/>
              </w:rPr>
              <w:t>0</w:t>
            </w:r>
          </w:p>
        </w:tc>
        <w:tc>
          <w:tcPr>
            <w:tcW w:w="562" w:type="dxa"/>
            <w:tcBorders>
              <w:top w:val="single" w:sz="12" w:space="0" w:color="auto"/>
            </w:tcBorders>
            <w:vAlign w:val="center"/>
          </w:tcPr>
          <w:p w14:paraId="4F9CF6F0" w14:textId="77777777" w:rsidR="0069137D" w:rsidRDefault="00000000">
            <w:pPr>
              <w:spacing w:before="20" w:after="20"/>
              <w:jc w:val="center"/>
              <w:rPr>
                <w:sz w:val="14"/>
              </w:rPr>
            </w:pPr>
            <w:r>
              <w:rPr>
                <w:sz w:val="14"/>
              </w:rPr>
              <w:t>0</w:t>
            </w:r>
          </w:p>
        </w:tc>
        <w:tc>
          <w:tcPr>
            <w:tcW w:w="563" w:type="dxa"/>
            <w:tcBorders>
              <w:top w:val="single" w:sz="12" w:space="0" w:color="auto"/>
            </w:tcBorders>
            <w:vAlign w:val="center"/>
          </w:tcPr>
          <w:p w14:paraId="53BA47AD" w14:textId="77777777" w:rsidR="0069137D" w:rsidRDefault="00000000">
            <w:pPr>
              <w:spacing w:before="20" w:after="20"/>
              <w:jc w:val="center"/>
              <w:rPr>
                <w:sz w:val="14"/>
              </w:rPr>
            </w:pPr>
            <w:r>
              <w:rPr>
                <w:sz w:val="14"/>
              </w:rPr>
              <w:t>4</w:t>
            </w:r>
          </w:p>
        </w:tc>
        <w:tc>
          <w:tcPr>
            <w:tcW w:w="720" w:type="dxa"/>
            <w:tcBorders>
              <w:top w:val="single" w:sz="12" w:space="0" w:color="auto"/>
            </w:tcBorders>
            <w:vAlign w:val="center"/>
          </w:tcPr>
          <w:p w14:paraId="2C5CA6AB" w14:textId="77777777" w:rsidR="0069137D" w:rsidRDefault="00000000">
            <w:pPr>
              <w:spacing w:before="20" w:after="20"/>
              <w:jc w:val="center"/>
              <w:rPr>
                <w:sz w:val="14"/>
              </w:rPr>
            </w:pPr>
            <w:r>
              <w:rPr>
                <w:sz w:val="14"/>
              </w:rPr>
              <w:t>2.0</w:t>
            </w:r>
          </w:p>
        </w:tc>
        <w:tc>
          <w:tcPr>
            <w:tcW w:w="5220" w:type="dxa"/>
            <w:tcBorders>
              <w:top w:val="single" w:sz="12" w:space="0" w:color="auto"/>
            </w:tcBorders>
            <w:vAlign w:val="center"/>
          </w:tcPr>
          <w:p w14:paraId="7972BA65" w14:textId="77777777" w:rsidR="0069137D" w:rsidRDefault="0069137D">
            <w:pPr>
              <w:spacing w:before="20" w:after="20"/>
              <w:ind w:left="72" w:hanging="72"/>
              <w:rPr>
                <w:sz w:val="14"/>
              </w:rPr>
            </w:pPr>
          </w:p>
        </w:tc>
      </w:tr>
      <w:tr w:rsidR="00316081" w14:paraId="20E9E3DD" w14:textId="77777777">
        <w:trPr>
          <w:trHeight w:val="225"/>
        </w:trPr>
        <w:tc>
          <w:tcPr>
            <w:tcW w:w="562" w:type="dxa"/>
            <w:vAlign w:val="center"/>
          </w:tcPr>
          <w:p w14:paraId="75554CE2" w14:textId="77777777" w:rsidR="0069137D" w:rsidRDefault="00000000">
            <w:pPr>
              <w:spacing w:before="20" w:after="20"/>
              <w:jc w:val="center"/>
              <w:rPr>
                <w:sz w:val="14"/>
              </w:rPr>
            </w:pPr>
            <w:r>
              <w:rPr>
                <w:sz w:val="14"/>
              </w:rPr>
              <w:t>2</w:t>
            </w:r>
          </w:p>
        </w:tc>
        <w:tc>
          <w:tcPr>
            <w:tcW w:w="563" w:type="dxa"/>
            <w:vAlign w:val="center"/>
          </w:tcPr>
          <w:p w14:paraId="64737E93" w14:textId="77777777" w:rsidR="0069137D" w:rsidRDefault="00000000">
            <w:pPr>
              <w:spacing w:before="20" w:after="20"/>
              <w:jc w:val="center"/>
              <w:rPr>
                <w:sz w:val="14"/>
              </w:rPr>
            </w:pPr>
            <w:r>
              <w:rPr>
                <w:sz w:val="14"/>
              </w:rPr>
              <w:t>1</w:t>
            </w:r>
          </w:p>
        </w:tc>
        <w:tc>
          <w:tcPr>
            <w:tcW w:w="562" w:type="dxa"/>
            <w:vAlign w:val="center"/>
          </w:tcPr>
          <w:p w14:paraId="3DCBACA3" w14:textId="77777777" w:rsidR="0069137D" w:rsidRDefault="00000000">
            <w:pPr>
              <w:spacing w:before="20" w:after="20"/>
              <w:jc w:val="center"/>
              <w:rPr>
                <w:sz w:val="14"/>
              </w:rPr>
            </w:pPr>
            <w:r>
              <w:rPr>
                <w:sz w:val="14"/>
              </w:rPr>
              <w:t>–</w:t>
            </w:r>
          </w:p>
        </w:tc>
        <w:tc>
          <w:tcPr>
            <w:tcW w:w="563" w:type="dxa"/>
            <w:vAlign w:val="center"/>
          </w:tcPr>
          <w:p w14:paraId="49AABDE2" w14:textId="77777777" w:rsidR="0069137D" w:rsidRDefault="00000000">
            <w:pPr>
              <w:spacing w:before="20" w:after="20"/>
              <w:jc w:val="center"/>
              <w:rPr>
                <w:sz w:val="14"/>
              </w:rPr>
            </w:pPr>
            <w:r>
              <w:rPr>
                <w:sz w:val="14"/>
              </w:rPr>
              <w:t>2</w:t>
            </w:r>
          </w:p>
        </w:tc>
        <w:tc>
          <w:tcPr>
            <w:tcW w:w="562" w:type="dxa"/>
            <w:vAlign w:val="center"/>
          </w:tcPr>
          <w:p w14:paraId="36436AAF" w14:textId="77777777" w:rsidR="0069137D" w:rsidRDefault="00000000">
            <w:pPr>
              <w:spacing w:before="20" w:after="20"/>
              <w:jc w:val="center"/>
              <w:rPr>
                <w:sz w:val="14"/>
              </w:rPr>
            </w:pPr>
            <w:r>
              <w:rPr>
                <w:sz w:val="14"/>
              </w:rPr>
              <w:t>3</w:t>
            </w:r>
          </w:p>
        </w:tc>
        <w:tc>
          <w:tcPr>
            <w:tcW w:w="563" w:type="dxa"/>
            <w:vAlign w:val="center"/>
          </w:tcPr>
          <w:p w14:paraId="53607E69" w14:textId="77777777" w:rsidR="0069137D" w:rsidRDefault="00000000">
            <w:pPr>
              <w:spacing w:before="20" w:after="20"/>
              <w:jc w:val="center"/>
              <w:rPr>
                <w:sz w:val="14"/>
              </w:rPr>
            </w:pPr>
            <w:r>
              <w:rPr>
                <w:sz w:val="14"/>
              </w:rPr>
              <w:t>0</w:t>
            </w:r>
          </w:p>
        </w:tc>
        <w:tc>
          <w:tcPr>
            <w:tcW w:w="562" w:type="dxa"/>
            <w:vAlign w:val="center"/>
          </w:tcPr>
          <w:p w14:paraId="37DE5CE2" w14:textId="77777777" w:rsidR="0069137D" w:rsidRDefault="00000000">
            <w:pPr>
              <w:spacing w:before="20" w:after="20"/>
              <w:jc w:val="center"/>
              <w:rPr>
                <w:sz w:val="14"/>
              </w:rPr>
            </w:pPr>
            <w:r>
              <w:rPr>
                <w:sz w:val="14"/>
              </w:rPr>
              <w:t>0</w:t>
            </w:r>
          </w:p>
        </w:tc>
        <w:tc>
          <w:tcPr>
            <w:tcW w:w="563" w:type="dxa"/>
            <w:vAlign w:val="center"/>
          </w:tcPr>
          <w:p w14:paraId="689E22AA" w14:textId="77777777" w:rsidR="0069137D" w:rsidRDefault="00000000">
            <w:pPr>
              <w:spacing w:before="20" w:after="20"/>
              <w:jc w:val="center"/>
              <w:rPr>
                <w:sz w:val="14"/>
              </w:rPr>
            </w:pPr>
            <w:r>
              <w:rPr>
                <w:sz w:val="14"/>
              </w:rPr>
              <w:t>5</w:t>
            </w:r>
          </w:p>
        </w:tc>
        <w:tc>
          <w:tcPr>
            <w:tcW w:w="720" w:type="dxa"/>
            <w:vAlign w:val="center"/>
          </w:tcPr>
          <w:p w14:paraId="15A4C86D" w14:textId="77777777" w:rsidR="0069137D" w:rsidRDefault="00000000">
            <w:pPr>
              <w:spacing w:before="20" w:after="20"/>
              <w:jc w:val="center"/>
              <w:rPr>
                <w:sz w:val="14"/>
              </w:rPr>
            </w:pPr>
            <w:r>
              <w:rPr>
                <w:sz w:val="14"/>
              </w:rPr>
              <w:t>2.5</w:t>
            </w:r>
          </w:p>
        </w:tc>
        <w:tc>
          <w:tcPr>
            <w:tcW w:w="5220" w:type="dxa"/>
            <w:vAlign w:val="center"/>
          </w:tcPr>
          <w:p w14:paraId="6DA9A9F4" w14:textId="77777777" w:rsidR="0069137D" w:rsidRDefault="00000000">
            <w:pPr>
              <w:spacing w:before="20" w:after="20"/>
              <w:ind w:left="72" w:hanging="72"/>
              <w:rPr>
                <w:sz w:val="14"/>
              </w:rPr>
            </w:pPr>
            <w:r>
              <w:rPr>
                <w:sz w:val="14"/>
              </w:rPr>
              <w:t>Stoneblessed</w:t>
            </w:r>
          </w:p>
        </w:tc>
      </w:tr>
      <w:tr w:rsidR="00316081" w14:paraId="16D8006F" w14:textId="77777777">
        <w:trPr>
          <w:trHeight w:val="225"/>
        </w:trPr>
        <w:tc>
          <w:tcPr>
            <w:tcW w:w="562" w:type="dxa"/>
            <w:vAlign w:val="center"/>
          </w:tcPr>
          <w:p w14:paraId="47D75041" w14:textId="77777777" w:rsidR="0069137D" w:rsidRDefault="00000000">
            <w:pPr>
              <w:spacing w:before="20" w:after="20"/>
              <w:jc w:val="center"/>
              <w:rPr>
                <w:sz w:val="14"/>
              </w:rPr>
            </w:pPr>
            <w:r>
              <w:rPr>
                <w:sz w:val="14"/>
              </w:rPr>
              <w:t>3</w:t>
            </w:r>
          </w:p>
        </w:tc>
        <w:tc>
          <w:tcPr>
            <w:tcW w:w="563" w:type="dxa"/>
            <w:vAlign w:val="center"/>
          </w:tcPr>
          <w:p w14:paraId="2A2EA595" w14:textId="77777777" w:rsidR="0069137D" w:rsidRDefault="00000000">
            <w:pPr>
              <w:spacing w:before="20" w:after="20"/>
              <w:jc w:val="center"/>
              <w:rPr>
                <w:sz w:val="14"/>
              </w:rPr>
            </w:pPr>
            <w:r>
              <w:rPr>
                <w:sz w:val="14"/>
              </w:rPr>
              <w:t>2</w:t>
            </w:r>
          </w:p>
        </w:tc>
        <w:tc>
          <w:tcPr>
            <w:tcW w:w="562" w:type="dxa"/>
            <w:vAlign w:val="center"/>
          </w:tcPr>
          <w:p w14:paraId="5A93020B" w14:textId="77777777" w:rsidR="0069137D" w:rsidRDefault="00000000">
            <w:pPr>
              <w:spacing w:before="20" w:after="20"/>
              <w:jc w:val="center"/>
              <w:rPr>
                <w:sz w:val="14"/>
              </w:rPr>
            </w:pPr>
            <w:r>
              <w:rPr>
                <w:sz w:val="14"/>
              </w:rPr>
              <w:t>Turn</w:t>
            </w:r>
          </w:p>
        </w:tc>
        <w:tc>
          <w:tcPr>
            <w:tcW w:w="563" w:type="dxa"/>
            <w:vAlign w:val="center"/>
          </w:tcPr>
          <w:p w14:paraId="54C253AF" w14:textId="77777777" w:rsidR="0069137D" w:rsidRDefault="00000000">
            <w:pPr>
              <w:spacing w:before="20" w:after="20"/>
              <w:jc w:val="center"/>
              <w:rPr>
                <w:sz w:val="14"/>
              </w:rPr>
            </w:pPr>
            <w:r>
              <w:rPr>
                <w:sz w:val="14"/>
              </w:rPr>
              <w:t>3</w:t>
            </w:r>
          </w:p>
        </w:tc>
        <w:tc>
          <w:tcPr>
            <w:tcW w:w="562" w:type="dxa"/>
            <w:vAlign w:val="center"/>
          </w:tcPr>
          <w:p w14:paraId="3E114BCC" w14:textId="77777777" w:rsidR="0069137D" w:rsidRDefault="00000000">
            <w:pPr>
              <w:spacing w:before="20" w:after="20"/>
              <w:jc w:val="center"/>
              <w:rPr>
                <w:sz w:val="14"/>
              </w:rPr>
            </w:pPr>
            <w:r>
              <w:rPr>
                <w:sz w:val="14"/>
              </w:rPr>
              <w:t>3</w:t>
            </w:r>
          </w:p>
        </w:tc>
        <w:tc>
          <w:tcPr>
            <w:tcW w:w="563" w:type="dxa"/>
            <w:vAlign w:val="center"/>
          </w:tcPr>
          <w:p w14:paraId="3895A82D" w14:textId="77777777" w:rsidR="0069137D" w:rsidRDefault="00000000">
            <w:pPr>
              <w:spacing w:before="20" w:after="20"/>
              <w:jc w:val="center"/>
              <w:rPr>
                <w:sz w:val="14"/>
              </w:rPr>
            </w:pPr>
            <w:r>
              <w:rPr>
                <w:sz w:val="14"/>
              </w:rPr>
              <w:t>1</w:t>
            </w:r>
          </w:p>
        </w:tc>
        <w:tc>
          <w:tcPr>
            <w:tcW w:w="562" w:type="dxa"/>
            <w:vAlign w:val="center"/>
          </w:tcPr>
          <w:p w14:paraId="6061A2BC" w14:textId="77777777" w:rsidR="0069137D" w:rsidRDefault="00000000">
            <w:pPr>
              <w:spacing w:before="20" w:after="20"/>
              <w:jc w:val="center"/>
              <w:rPr>
                <w:sz w:val="14"/>
              </w:rPr>
            </w:pPr>
            <w:r>
              <w:rPr>
                <w:sz w:val="14"/>
              </w:rPr>
              <w:t>1</w:t>
            </w:r>
          </w:p>
        </w:tc>
        <w:tc>
          <w:tcPr>
            <w:tcW w:w="563" w:type="dxa"/>
            <w:vAlign w:val="center"/>
          </w:tcPr>
          <w:p w14:paraId="1CACDEB7" w14:textId="77777777" w:rsidR="0069137D" w:rsidRDefault="00000000">
            <w:pPr>
              <w:spacing w:before="20" w:after="20"/>
              <w:jc w:val="center"/>
              <w:rPr>
                <w:sz w:val="14"/>
              </w:rPr>
            </w:pPr>
            <w:r>
              <w:rPr>
                <w:sz w:val="14"/>
              </w:rPr>
              <w:t>6</w:t>
            </w:r>
          </w:p>
        </w:tc>
        <w:tc>
          <w:tcPr>
            <w:tcW w:w="720" w:type="dxa"/>
            <w:vAlign w:val="center"/>
          </w:tcPr>
          <w:p w14:paraId="2EE8D2D8" w14:textId="77777777" w:rsidR="0069137D" w:rsidRDefault="00000000">
            <w:pPr>
              <w:spacing w:before="20" w:after="20"/>
              <w:jc w:val="center"/>
              <w:rPr>
                <w:sz w:val="14"/>
              </w:rPr>
            </w:pPr>
            <w:r>
              <w:rPr>
                <w:sz w:val="14"/>
              </w:rPr>
              <w:t>3.0</w:t>
            </w:r>
          </w:p>
        </w:tc>
        <w:tc>
          <w:tcPr>
            <w:tcW w:w="5220" w:type="dxa"/>
            <w:vAlign w:val="center"/>
          </w:tcPr>
          <w:p w14:paraId="34ED836F" w14:textId="77777777" w:rsidR="0069137D" w:rsidRDefault="0069137D">
            <w:pPr>
              <w:spacing w:before="20" w:after="20"/>
              <w:ind w:left="72" w:hanging="72"/>
              <w:rPr>
                <w:sz w:val="14"/>
                <w:u w:val="single"/>
              </w:rPr>
            </w:pPr>
          </w:p>
        </w:tc>
      </w:tr>
      <w:tr w:rsidR="00316081" w14:paraId="28ACE6AF" w14:textId="77777777">
        <w:trPr>
          <w:trHeight w:val="225"/>
        </w:trPr>
        <w:tc>
          <w:tcPr>
            <w:tcW w:w="562" w:type="dxa"/>
            <w:vAlign w:val="center"/>
          </w:tcPr>
          <w:p w14:paraId="77956442" w14:textId="77777777" w:rsidR="0069137D" w:rsidRDefault="00000000">
            <w:pPr>
              <w:spacing w:before="20" w:after="20"/>
              <w:jc w:val="center"/>
              <w:rPr>
                <w:sz w:val="14"/>
              </w:rPr>
            </w:pPr>
            <w:r>
              <w:rPr>
                <w:sz w:val="14"/>
              </w:rPr>
              <w:t>4</w:t>
            </w:r>
          </w:p>
        </w:tc>
        <w:tc>
          <w:tcPr>
            <w:tcW w:w="563" w:type="dxa"/>
            <w:vAlign w:val="center"/>
          </w:tcPr>
          <w:p w14:paraId="3934322F" w14:textId="77777777" w:rsidR="0069137D" w:rsidRDefault="00000000">
            <w:pPr>
              <w:spacing w:before="20" w:after="20"/>
              <w:jc w:val="center"/>
              <w:rPr>
                <w:sz w:val="14"/>
              </w:rPr>
            </w:pPr>
            <w:r>
              <w:rPr>
                <w:sz w:val="14"/>
              </w:rPr>
              <w:t>2</w:t>
            </w:r>
          </w:p>
        </w:tc>
        <w:tc>
          <w:tcPr>
            <w:tcW w:w="562" w:type="dxa"/>
            <w:vAlign w:val="center"/>
          </w:tcPr>
          <w:p w14:paraId="227618CE" w14:textId="77777777" w:rsidR="0069137D" w:rsidRDefault="00000000">
            <w:pPr>
              <w:spacing w:before="20" w:after="20"/>
              <w:jc w:val="center"/>
              <w:rPr>
                <w:sz w:val="14"/>
              </w:rPr>
            </w:pPr>
            <w:r>
              <w:rPr>
                <w:sz w:val="14"/>
              </w:rPr>
              <w:t>D1</w:t>
            </w:r>
          </w:p>
        </w:tc>
        <w:tc>
          <w:tcPr>
            <w:tcW w:w="563" w:type="dxa"/>
            <w:vAlign w:val="center"/>
          </w:tcPr>
          <w:p w14:paraId="27A2679C" w14:textId="77777777" w:rsidR="0069137D" w:rsidRDefault="00000000">
            <w:pPr>
              <w:spacing w:before="20" w:after="20"/>
              <w:jc w:val="center"/>
              <w:rPr>
                <w:sz w:val="14"/>
              </w:rPr>
            </w:pPr>
            <w:r>
              <w:rPr>
                <w:sz w:val="14"/>
              </w:rPr>
              <w:t>4</w:t>
            </w:r>
          </w:p>
        </w:tc>
        <w:tc>
          <w:tcPr>
            <w:tcW w:w="562" w:type="dxa"/>
            <w:vAlign w:val="center"/>
          </w:tcPr>
          <w:p w14:paraId="1C6D9E2C" w14:textId="77777777" w:rsidR="0069137D" w:rsidRDefault="00000000">
            <w:pPr>
              <w:spacing w:before="20" w:after="20"/>
              <w:jc w:val="center"/>
              <w:rPr>
                <w:sz w:val="14"/>
              </w:rPr>
            </w:pPr>
            <w:r>
              <w:rPr>
                <w:sz w:val="14"/>
              </w:rPr>
              <w:t>4</w:t>
            </w:r>
          </w:p>
        </w:tc>
        <w:tc>
          <w:tcPr>
            <w:tcW w:w="563" w:type="dxa"/>
            <w:vAlign w:val="center"/>
          </w:tcPr>
          <w:p w14:paraId="3459B0F0" w14:textId="77777777" w:rsidR="0069137D" w:rsidRDefault="00000000">
            <w:pPr>
              <w:spacing w:before="20" w:after="20"/>
              <w:jc w:val="center"/>
              <w:rPr>
                <w:sz w:val="14"/>
              </w:rPr>
            </w:pPr>
            <w:r>
              <w:rPr>
                <w:sz w:val="14"/>
              </w:rPr>
              <w:t>1</w:t>
            </w:r>
          </w:p>
        </w:tc>
        <w:tc>
          <w:tcPr>
            <w:tcW w:w="562" w:type="dxa"/>
            <w:vAlign w:val="center"/>
          </w:tcPr>
          <w:p w14:paraId="6FE5AE71" w14:textId="77777777" w:rsidR="0069137D" w:rsidRDefault="00000000">
            <w:pPr>
              <w:spacing w:before="20" w:after="20"/>
              <w:jc w:val="center"/>
              <w:rPr>
                <w:sz w:val="14"/>
              </w:rPr>
            </w:pPr>
            <w:r>
              <w:rPr>
                <w:sz w:val="14"/>
              </w:rPr>
              <w:t>1</w:t>
            </w:r>
          </w:p>
        </w:tc>
        <w:tc>
          <w:tcPr>
            <w:tcW w:w="563" w:type="dxa"/>
            <w:vAlign w:val="center"/>
          </w:tcPr>
          <w:p w14:paraId="59621B49" w14:textId="77777777" w:rsidR="0069137D" w:rsidRDefault="00000000">
            <w:pPr>
              <w:spacing w:before="20" w:after="20"/>
              <w:jc w:val="center"/>
              <w:rPr>
                <w:sz w:val="14"/>
              </w:rPr>
            </w:pPr>
            <w:r>
              <w:rPr>
                <w:sz w:val="14"/>
              </w:rPr>
              <w:t>7</w:t>
            </w:r>
          </w:p>
        </w:tc>
        <w:tc>
          <w:tcPr>
            <w:tcW w:w="720" w:type="dxa"/>
            <w:vAlign w:val="center"/>
          </w:tcPr>
          <w:p w14:paraId="23BDB1A3" w14:textId="77777777" w:rsidR="0069137D" w:rsidRDefault="00000000">
            <w:pPr>
              <w:spacing w:before="20" w:after="20"/>
              <w:jc w:val="center"/>
              <w:rPr>
                <w:sz w:val="14"/>
              </w:rPr>
            </w:pPr>
            <w:r>
              <w:rPr>
                <w:sz w:val="14"/>
              </w:rPr>
              <w:t>3.5</w:t>
            </w:r>
          </w:p>
        </w:tc>
        <w:tc>
          <w:tcPr>
            <w:tcW w:w="5220" w:type="dxa"/>
            <w:vAlign w:val="center"/>
          </w:tcPr>
          <w:p w14:paraId="3F548631" w14:textId="77777777" w:rsidR="0069137D" w:rsidRDefault="00000000">
            <w:pPr>
              <w:spacing w:before="20" w:after="20"/>
              <w:ind w:left="72" w:hanging="72"/>
              <w:rPr>
                <w:sz w:val="14"/>
              </w:rPr>
            </w:pPr>
            <w:r>
              <w:rPr>
                <w:sz w:val="14"/>
              </w:rPr>
              <w:t>Bone Knight, Dragonmark Heir, Thunder Guide</w:t>
            </w:r>
          </w:p>
        </w:tc>
      </w:tr>
      <w:tr w:rsidR="00316081" w14:paraId="7F654D88" w14:textId="77777777">
        <w:trPr>
          <w:trHeight w:val="225"/>
        </w:trPr>
        <w:tc>
          <w:tcPr>
            <w:tcW w:w="562" w:type="dxa"/>
            <w:vAlign w:val="center"/>
          </w:tcPr>
          <w:p w14:paraId="0C1A9C19" w14:textId="77777777" w:rsidR="0069137D" w:rsidRDefault="00000000">
            <w:pPr>
              <w:spacing w:before="20" w:after="20"/>
              <w:jc w:val="center"/>
              <w:rPr>
                <w:sz w:val="14"/>
              </w:rPr>
            </w:pPr>
            <w:r>
              <w:rPr>
                <w:sz w:val="14"/>
              </w:rPr>
              <w:t>5</w:t>
            </w:r>
          </w:p>
        </w:tc>
        <w:tc>
          <w:tcPr>
            <w:tcW w:w="563" w:type="dxa"/>
            <w:vAlign w:val="center"/>
          </w:tcPr>
          <w:p w14:paraId="73E31A5C" w14:textId="77777777" w:rsidR="0069137D" w:rsidRDefault="00000000">
            <w:pPr>
              <w:spacing w:before="20" w:after="20"/>
              <w:jc w:val="center"/>
              <w:rPr>
                <w:sz w:val="14"/>
              </w:rPr>
            </w:pPr>
            <w:r>
              <w:rPr>
                <w:sz w:val="14"/>
              </w:rPr>
              <w:t>2</w:t>
            </w:r>
          </w:p>
        </w:tc>
        <w:tc>
          <w:tcPr>
            <w:tcW w:w="562" w:type="dxa"/>
            <w:vAlign w:val="center"/>
          </w:tcPr>
          <w:p w14:paraId="6A772CDC" w14:textId="77777777" w:rsidR="0069137D" w:rsidRDefault="00000000">
            <w:pPr>
              <w:spacing w:before="20" w:after="20"/>
              <w:jc w:val="center"/>
              <w:rPr>
                <w:sz w:val="14"/>
              </w:rPr>
            </w:pPr>
            <w:r>
              <w:rPr>
                <w:sz w:val="14"/>
              </w:rPr>
              <w:t>D1</w:t>
            </w:r>
          </w:p>
        </w:tc>
        <w:tc>
          <w:tcPr>
            <w:tcW w:w="563" w:type="dxa"/>
            <w:vAlign w:val="center"/>
          </w:tcPr>
          <w:p w14:paraId="7900F46C" w14:textId="77777777" w:rsidR="0069137D" w:rsidRDefault="00000000">
            <w:pPr>
              <w:spacing w:before="20" w:after="20"/>
              <w:jc w:val="center"/>
              <w:rPr>
                <w:sz w:val="14"/>
              </w:rPr>
            </w:pPr>
            <w:r>
              <w:rPr>
                <w:sz w:val="14"/>
              </w:rPr>
              <w:t>5</w:t>
            </w:r>
          </w:p>
        </w:tc>
        <w:tc>
          <w:tcPr>
            <w:tcW w:w="562" w:type="dxa"/>
            <w:vAlign w:val="center"/>
          </w:tcPr>
          <w:p w14:paraId="34ADC0C8" w14:textId="77777777" w:rsidR="0069137D" w:rsidRDefault="00000000">
            <w:pPr>
              <w:spacing w:before="20" w:after="20"/>
              <w:jc w:val="center"/>
              <w:rPr>
                <w:sz w:val="14"/>
              </w:rPr>
            </w:pPr>
            <w:r>
              <w:rPr>
                <w:sz w:val="14"/>
              </w:rPr>
              <w:t>4</w:t>
            </w:r>
          </w:p>
        </w:tc>
        <w:tc>
          <w:tcPr>
            <w:tcW w:w="563" w:type="dxa"/>
            <w:vAlign w:val="center"/>
          </w:tcPr>
          <w:p w14:paraId="08C981B7" w14:textId="77777777" w:rsidR="0069137D" w:rsidRDefault="00000000">
            <w:pPr>
              <w:spacing w:before="20" w:after="20"/>
              <w:jc w:val="center"/>
              <w:rPr>
                <w:sz w:val="14"/>
              </w:rPr>
            </w:pPr>
            <w:r>
              <w:rPr>
                <w:sz w:val="14"/>
              </w:rPr>
              <w:t>1</w:t>
            </w:r>
          </w:p>
        </w:tc>
        <w:tc>
          <w:tcPr>
            <w:tcW w:w="562" w:type="dxa"/>
            <w:vAlign w:val="center"/>
          </w:tcPr>
          <w:p w14:paraId="358200C7" w14:textId="77777777" w:rsidR="0069137D" w:rsidRDefault="00000000">
            <w:pPr>
              <w:spacing w:before="20" w:after="20"/>
              <w:jc w:val="center"/>
              <w:rPr>
                <w:sz w:val="14"/>
              </w:rPr>
            </w:pPr>
            <w:r>
              <w:rPr>
                <w:sz w:val="14"/>
              </w:rPr>
              <w:t>1</w:t>
            </w:r>
          </w:p>
        </w:tc>
        <w:tc>
          <w:tcPr>
            <w:tcW w:w="563" w:type="dxa"/>
            <w:vAlign w:val="center"/>
          </w:tcPr>
          <w:p w14:paraId="5764AE14" w14:textId="77777777" w:rsidR="0069137D" w:rsidRDefault="00000000">
            <w:pPr>
              <w:spacing w:before="20" w:after="20"/>
              <w:jc w:val="center"/>
              <w:rPr>
                <w:sz w:val="14"/>
              </w:rPr>
            </w:pPr>
            <w:r>
              <w:rPr>
                <w:sz w:val="14"/>
              </w:rPr>
              <w:t>8</w:t>
            </w:r>
          </w:p>
        </w:tc>
        <w:tc>
          <w:tcPr>
            <w:tcW w:w="720" w:type="dxa"/>
            <w:vAlign w:val="center"/>
          </w:tcPr>
          <w:p w14:paraId="4C7722A9" w14:textId="77777777" w:rsidR="0069137D" w:rsidRDefault="00000000">
            <w:pPr>
              <w:spacing w:before="20" w:after="20"/>
              <w:jc w:val="center"/>
              <w:rPr>
                <w:sz w:val="14"/>
              </w:rPr>
            </w:pPr>
            <w:r>
              <w:rPr>
                <w:sz w:val="14"/>
              </w:rPr>
              <w:t>4.0</w:t>
            </w:r>
          </w:p>
        </w:tc>
        <w:tc>
          <w:tcPr>
            <w:tcW w:w="5220" w:type="dxa"/>
            <w:vAlign w:val="center"/>
          </w:tcPr>
          <w:p w14:paraId="11798EBB" w14:textId="77777777" w:rsidR="0069137D" w:rsidRDefault="00000000">
            <w:pPr>
              <w:spacing w:before="20" w:after="20"/>
              <w:ind w:left="72" w:hanging="72"/>
              <w:rPr>
                <w:sz w:val="14"/>
              </w:rPr>
            </w:pPr>
            <w:r>
              <w:rPr>
                <w:sz w:val="14"/>
              </w:rPr>
              <w:t xml:space="preserve">Anointed Knight, Bloodhound, Dark Hunter, Dark Lantern, Deadgrim, Divine Oracle, Exorcist of the Silver Flame, Extreme Explorer, Halfling Outrider, Harper Agent, Hospitaler, Hunter of the Dead, Jobber, Justice Hammer of Moradin, </w:t>
            </w:r>
            <w:r>
              <w:rPr>
                <w:b/>
                <w:bCs/>
                <w:sz w:val="14"/>
              </w:rPr>
              <w:t>Kensai</w:t>
            </w:r>
            <w:r>
              <w:rPr>
                <w:sz w:val="14"/>
              </w:rPr>
              <w:t xml:space="preserve">, Master Astrologer, Mole, Occult Slayer, Outcast Champion, Pious Templar, </w:t>
            </w:r>
            <w:r>
              <w:rPr>
                <w:b/>
                <w:bCs/>
                <w:sz w:val="14"/>
              </w:rPr>
              <w:t>Purple Dragon Knight</w:t>
            </w:r>
            <w:r>
              <w:rPr>
                <w:sz w:val="14"/>
              </w:rPr>
              <w:t>, Reforged, Snake Shen, Stonelord, Tiger Shen</w:t>
            </w:r>
          </w:p>
        </w:tc>
      </w:tr>
      <w:tr w:rsidR="00316081" w14:paraId="50A509DE" w14:textId="77777777">
        <w:trPr>
          <w:trHeight w:val="225"/>
        </w:trPr>
        <w:tc>
          <w:tcPr>
            <w:tcW w:w="562" w:type="dxa"/>
            <w:vAlign w:val="center"/>
          </w:tcPr>
          <w:p w14:paraId="6C5C640C" w14:textId="77777777" w:rsidR="0069137D" w:rsidRDefault="00000000">
            <w:pPr>
              <w:spacing w:before="20" w:after="20"/>
              <w:jc w:val="center"/>
              <w:rPr>
                <w:sz w:val="14"/>
              </w:rPr>
            </w:pPr>
            <w:r>
              <w:rPr>
                <w:sz w:val="14"/>
              </w:rPr>
              <w:t>6</w:t>
            </w:r>
          </w:p>
        </w:tc>
        <w:tc>
          <w:tcPr>
            <w:tcW w:w="563" w:type="dxa"/>
            <w:vAlign w:val="center"/>
          </w:tcPr>
          <w:p w14:paraId="2F771420" w14:textId="77777777" w:rsidR="0069137D" w:rsidRDefault="00000000">
            <w:pPr>
              <w:spacing w:before="20" w:after="20"/>
              <w:jc w:val="center"/>
              <w:rPr>
                <w:sz w:val="14"/>
              </w:rPr>
            </w:pPr>
            <w:r>
              <w:rPr>
                <w:sz w:val="14"/>
              </w:rPr>
              <w:t>3</w:t>
            </w:r>
          </w:p>
        </w:tc>
        <w:tc>
          <w:tcPr>
            <w:tcW w:w="562" w:type="dxa"/>
            <w:vAlign w:val="center"/>
          </w:tcPr>
          <w:p w14:paraId="064BDB88" w14:textId="77777777" w:rsidR="0069137D" w:rsidRDefault="00000000">
            <w:pPr>
              <w:spacing w:before="20" w:after="20"/>
              <w:jc w:val="center"/>
              <w:rPr>
                <w:sz w:val="14"/>
              </w:rPr>
            </w:pPr>
            <w:r>
              <w:rPr>
                <w:sz w:val="14"/>
              </w:rPr>
              <w:t>D1</w:t>
            </w:r>
          </w:p>
        </w:tc>
        <w:tc>
          <w:tcPr>
            <w:tcW w:w="563" w:type="dxa"/>
            <w:vAlign w:val="center"/>
          </w:tcPr>
          <w:p w14:paraId="2731A3F5" w14:textId="77777777" w:rsidR="0069137D" w:rsidRDefault="00000000">
            <w:pPr>
              <w:spacing w:before="20" w:after="20"/>
              <w:jc w:val="center"/>
              <w:rPr>
                <w:sz w:val="14"/>
              </w:rPr>
            </w:pPr>
            <w:r>
              <w:rPr>
                <w:sz w:val="14"/>
              </w:rPr>
              <w:t>6</w:t>
            </w:r>
          </w:p>
        </w:tc>
        <w:tc>
          <w:tcPr>
            <w:tcW w:w="562" w:type="dxa"/>
            <w:vAlign w:val="center"/>
          </w:tcPr>
          <w:p w14:paraId="366BC6A5" w14:textId="77777777" w:rsidR="0069137D" w:rsidRDefault="00000000">
            <w:pPr>
              <w:spacing w:before="20" w:after="20"/>
              <w:jc w:val="center"/>
              <w:rPr>
                <w:sz w:val="14"/>
              </w:rPr>
            </w:pPr>
            <w:r>
              <w:rPr>
                <w:sz w:val="14"/>
              </w:rPr>
              <w:t>5</w:t>
            </w:r>
          </w:p>
        </w:tc>
        <w:tc>
          <w:tcPr>
            <w:tcW w:w="563" w:type="dxa"/>
            <w:vAlign w:val="center"/>
          </w:tcPr>
          <w:p w14:paraId="5FB07D35" w14:textId="77777777" w:rsidR="0069137D" w:rsidRDefault="00000000">
            <w:pPr>
              <w:spacing w:before="20" w:after="20"/>
              <w:jc w:val="center"/>
              <w:rPr>
                <w:sz w:val="14"/>
              </w:rPr>
            </w:pPr>
            <w:r>
              <w:rPr>
                <w:sz w:val="14"/>
              </w:rPr>
              <w:t>2</w:t>
            </w:r>
          </w:p>
        </w:tc>
        <w:tc>
          <w:tcPr>
            <w:tcW w:w="562" w:type="dxa"/>
            <w:vAlign w:val="center"/>
          </w:tcPr>
          <w:p w14:paraId="10C04F38" w14:textId="77777777" w:rsidR="0069137D" w:rsidRDefault="00000000">
            <w:pPr>
              <w:spacing w:before="20" w:after="20"/>
              <w:jc w:val="center"/>
              <w:rPr>
                <w:sz w:val="14"/>
              </w:rPr>
            </w:pPr>
            <w:r>
              <w:rPr>
                <w:sz w:val="14"/>
              </w:rPr>
              <w:t>2</w:t>
            </w:r>
          </w:p>
        </w:tc>
        <w:tc>
          <w:tcPr>
            <w:tcW w:w="563" w:type="dxa"/>
            <w:vAlign w:val="center"/>
          </w:tcPr>
          <w:p w14:paraId="3CABDF93" w14:textId="77777777" w:rsidR="0069137D" w:rsidRDefault="00000000">
            <w:pPr>
              <w:spacing w:before="20" w:after="20"/>
              <w:jc w:val="center"/>
              <w:rPr>
                <w:sz w:val="14"/>
              </w:rPr>
            </w:pPr>
            <w:r>
              <w:rPr>
                <w:sz w:val="14"/>
              </w:rPr>
              <w:t>9</w:t>
            </w:r>
          </w:p>
        </w:tc>
        <w:tc>
          <w:tcPr>
            <w:tcW w:w="720" w:type="dxa"/>
            <w:vAlign w:val="center"/>
          </w:tcPr>
          <w:p w14:paraId="28ACE824" w14:textId="77777777" w:rsidR="0069137D" w:rsidRDefault="00000000">
            <w:pPr>
              <w:spacing w:before="20" w:after="20"/>
              <w:jc w:val="center"/>
              <w:rPr>
                <w:sz w:val="14"/>
              </w:rPr>
            </w:pPr>
            <w:r>
              <w:rPr>
                <w:sz w:val="14"/>
              </w:rPr>
              <w:t>4.5</w:t>
            </w:r>
          </w:p>
        </w:tc>
        <w:tc>
          <w:tcPr>
            <w:tcW w:w="5220" w:type="dxa"/>
            <w:vAlign w:val="center"/>
          </w:tcPr>
          <w:p w14:paraId="0C526979" w14:textId="77777777" w:rsidR="0069137D" w:rsidRDefault="00000000">
            <w:pPr>
              <w:spacing w:before="20" w:after="20"/>
              <w:ind w:left="72" w:hanging="72"/>
              <w:rPr>
                <w:sz w:val="14"/>
                <w:u w:val="single"/>
              </w:rPr>
            </w:pPr>
            <w:r>
              <w:rPr>
                <w:sz w:val="14"/>
              </w:rPr>
              <w:t xml:space="preserve">Blade Bravo, Dragon Shen, Exotic Weapon Master, Fist of Raziel, Gnome Giant-Slayer, Infused Spellcaster, Infused Warrior, Martyred Champion of Ilmater, Master Thrower, Purebreath Devotee, Purple Dragon Knight’, </w:t>
            </w:r>
            <w:r>
              <w:rPr>
                <w:sz w:val="14"/>
                <w:u w:val="single"/>
              </w:rPr>
              <w:t>Ronin</w:t>
            </w:r>
            <w:r>
              <w:rPr>
                <w:sz w:val="14"/>
              </w:rPr>
              <w:t xml:space="preserve">, Ruathar, Spirit Speaker, Sword of Righteousness, Sworn Slayer, Tattooed Monk, Warforged Juggernaut, </w:t>
            </w:r>
            <w:r w:rsidRPr="001032F1">
              <w:rPr>
                <w:sz w:val="14"/>
                <w:u w:val="single"/>
              </w:rPr>
              <w:t>Wild Plains Outrider</w:t>
            </w:r>
          </w:p>
        </w:tc>
      </w:tr>
      <w:tr w:rsidR="00316081" w14:paraId="2BBB41C1" w14:textId="77777777">
        <w:trPr>
          <w:trHeight w:val="225"/>
        </w:trPr>
        <w:tc>
          <w:tcPr>
            <w:tcW w:w="562" w:type="dxa"/>
            <w:vAlign w:val="center"/>
          </w:tcPr>
          <w:p w14:paraId="66786B5A" w14:textId="77777777" w:rsidR="0069137D" w:rsidRDefault="00000000">
            <w:pPr>
              <w:spacing w:before="20" w:after="20"/>
              <w:jc w:val="center"/>
              <w:rPr>
                <w:sz w:val="14"/>
              </w:rPr>
            </w:pPr>
            <w:r>
              <w:rPr>
                <w:sz w:val="14"/>
              </w:rPr>
              <w:t>7</w:t>
            </w:r>
          </w:p>
        </w:tc>
        <w:tc>
          <w:tcPr>
            <w:tcW w:w="563" w:type="dxa"/>
            <w:vAlign w:val="center"/>
          </w:tcPr>
          <w:p w14:paraId="34BB5681" w14:textId="77777777" w:rsidR="0069137D" w:rsidRDefault="00000000">
            <w:pPr>
              <w:spacing w:before="20" w:after="20"/>
              <w:jc w:val="center"/>
              <w:rPr>
                <w:sz w:val="14"/>
              </w:rPr>
            </w:pPr>
            <w:r>
              <w:rPr>
                <w:sz w:val="14"/>
              </w:rPr>
              <w:t>3</w:t>
            </w:r>
          </w:p>
        </w:tc>
        <w:tc>
          <w:tcPr>
            <w:tcW w:w="562" w:type="dxa"/>
            <w:vAlign w:val="center"/>
          </w:tcPr>
          <w:p w14:paraId="11F2618B" w14:textId="77777777" w:rsidR="0069137D" w:rsidRDefault="00000000">
            <w:pPr>
              <w:spacing w:before="20" w:after="20"/>
              <w:jc w:val="center"/>
              <w:rPr>
                <w:sz w:val="14"/>
              </w:rPr>
            </w:pPr>
            <w:r>
              <w:rPr>
                <w:sz w:val="14"/>
              </w:rPr>
              <w:t>D1</w:t>
            </w:r>
          </w:p>
        </w:tc>
        <w:tc>
          <w:tcPr>
            <w:tcW w:w="563" w:type="dxa"/>
            <w:vAlign w:val="center"/>
          </w:tcPr>
          <w:p w14:paraId="1A94BA56" w14:textId="77777777" w:rsidR="0069137D" w:rsidRDefault="00000000">
            <w:pPr>
              <w:spacing w:before="20" w:after="20"/>
              <w:jc w:val="center"/>
              <w:rPr>
                <w:sz w:val="14"/>
              </w:rPr>
            </w:pPr>
            <w:r>
              <w:rPr>
                <w:sz w:val="14"/>
              </w:rPr>
              <w:t>7</w:t>
            </w:r>
          </w:p>
        </w:tc>
        <w:tc>
          <w:tcPr>
            <w:tcW w:w="562" w:type="dxa"/>
            <w:vAlign w:val="center"/>
          </w:tcPr>
          <w:p w14:paraId="56BD287E" w14:textId="77777777" w:rsidR="0069137D" w:rsidRDefault="00000000">
            <w:pPr>
              <w:spacing w:before="20" w:after="20"/>
              <w:jc w:val="center"/>
              <w:rPr>
                <w:sz w:val="14"/>
              </w:rPr>
            </w:pPr>
            <w:r>
              <w:rPr>
                <w:sz w:val="14"/>
              </w:rPr>
              <w:t>5</w:t>
            </w:r>
          </w:p>
        </w:tc>
        <w:tc>
          <w:tcPr>
            <w:tcW w:w="563" w:type="dxa"/>
            <w:vAlign w:val="center"/>
          </w:tcPr>
          <w:p w14:paraId="31C74CE8" w14:textId="77777777" w:rsidR="0069137D" w:rsidRDefault="00000000">
            <w:pPr>
              <w:spacing w:before="20" w:after="20"/>
              <w:jc w:val="center"/>
              <w:rPr>
                <w:sz w:val="14"/>
              </w:rPr>
            </w:pPr>
            <w:r>
              <w:rPr>
                <w:sz w:val="14"/>
              </w:rPr>
              <w:t>2</w:t>
            </w:r>
          </w:p>
        </w:tc>
        <w:tc>
          <w:tcPr>
            <w:tcW w:w="562" w:type="dxa"/>
            <w:vAlign w:val="center"/>
          </w:tcPr>
          <w:p w14:paraId="45DE1FAC" w14:textId="77777777" w:rsidR="0069137D" w:rsidRDefault="00000000">
            <w:pPr>
              <w:spacing w:before="20" w:after="20"/>
              <w:jc w:val="center"/>
              <w:rPr>
                <w:sz w:val="14"/>
              </w:rPr>
            </w:pPr>
            <w:r>
              <w:rPr>
                <w:sz w:val="14"/>
              </w:rPr>
              <w:t>2</w:t>
            </w:r>
          </w:p>
        </w:tc>
        <w:tc>
          <w:tcPr>
            <w:tcW w:w="563" w:type="dxa"/>
            <w:vAlign w:val="center"/>
          </w:tcPr>
          <w:p w14:paraId="7571D695" w14:textId="77777777" w:rsidR="0069137D" w:rsidRDefault="00000000">
            <w:pPr>
              <w:spacing w:before="20" w:after="20"/>
              <w:jc w:val="center"/>
              <w:rPr>
                <w:sz w:val="14"/>
              </w:rPr>
            </w:pPr>
            <w:r>
              <w:rPr>
                <w:sz w:val="14"/>
              </w:rPr>
              <w:t>10</w:t>
            </w:r>
          </w:p>
        </w:tc>
        <w:tc>
          <w:tcPr>
            <w:tcW w:w="720" w:type="dxa"/>
            <w:vAlign w:val="center"/>
          </w:tcPr>
          <w:p w14:paraId="2B420ED0" w14:textId="77777777" w:rsidR="0069137D" w:rsidRDefault="00000000">
            <w:pPr>
              <w:spacing w:before="20" w:after="20"/>
              <w:jc w:val="center"/>
              <w:rPr>
                <w:sz w:val="14"/>
              </w:rPr>
            </w:pPr>
            <w:r>
              <w:rPr>
                <w:sz w:val="14"/>
              </w:rPr>
              <w:t>5.0</w:t>
            </w:r>
          </w:p>
        </w:tc>
        <w:tc>
          <w:tcPr>
            <w:tcW w:w="5220" w:type="dxa"/>
            <w:vAlign w:val="center"/>
          </w:tcPr>
          <w:p w14:paraId="203EFEA2" w14:textId="77777777" w:rsidR="0069137D" w:rsidRDefault="00000000">
            <w:pPr>
              <w:spacing w:before="20" w:after="20"/>
              <w:ind w:left="72" w:hanging="72"/>
              <w:rPr>
                <w:sz w:val="14"/>
              </w:rPr>
            </w:pPr>
            <w:r>
              <w:rPr>
                <w:sz w:val="14"/>
              </w:rPr>
              <w:t xml:space="preserve">Battlesmith, Beloved of Valarian, Branch Dancer, Citadel Elite, Crane Shen, Darkwood Stalker, Deepwarden, Defender of Sealtiel, Divine Champion, Divine Crusader, Divine Seeker, Duelist, Dwarven Defender, High Handcrafter, </w:t>
            </w:r>
            <w:r>
              <w:rPr>
                <w:sz w:val="14"/>
                <w:u w:val="single"/>
              </w:rPr>
              <w:t>Holy Liberator</w:t>
            </w:r>
            <w:r>
              <w:rPr>
                <w:sz w:val="14"/>
              </w:rPr>
              <w:t xml:space="preserve">, </w:t>
            </w:r>
            <w:r>
              <w:rPr>
                <w:b/>
                <w:bCs/>
                <w:sz w:val="14"/>
              </w:rPr>
              <w:t>Justicar</w:t>
            </w:r>
            <w:r>
              <w:rPr>
                <w:sz w:val="14"/>
              </w:rPr>
              <w:t>, Mantis Shen, Monkey Shen, Mystic Keeper of Corellon Larethian, Panther Shen, Reaping Mauler, Skylord, Streetfighter, Suel Arcanamach, Wormhunter</w:t>
            </w:r>
          </w:p>
        </w:tc>
      </w:tr>
      <w:tr w:rsidR="00316081" w14:paraId="1A25E486" w14:textId="77777777">
        <w:trPr>
          <w:trHeight w:val="225"/>
        </w:trPr>
        <w:tc>
          <w:tcPr>
            <w:tcW w:w="562" w:type="dxa"/>
            <w:vAlign w:val="center"/>
          </w:tcPr>
          <w:p w14:paraId="49D645BB" w14:textId="77777777" w:rsidR="0069137D" w:rsidRDefault="00000000">
            <w:pPr>
              <w:spacing w:before="20" w:after="20"/>
              <w:jc w:val="center"/>
              <w:rPr>
                <w:sz w:val="14"/>
              </w:rPr>
            </w:pPr>
            <w:r>
              <w:rPr>
                <w:sz w:val="14"/>
              </w:rPr>
              <w:t>8</w:t>
            </w:r>
          </w:p>
        </w:tc>
        <w:tc>
          <w:tcPr>
            <w:tcW w:w="563" w:type="dxa"/>
            <w:vAlign w:val="center"/>
          </w:tcPr>
          <w:p w14:paraId="3C3DEEC0" w14:textId="77777777" w:rsidR="0069137D" w:rsidRDefault="00000000">
            <w:pPr>
              <w:spacing w:before="20" w:after="20"/>
              <w:jc w:val="center"/>
              <w:rPr>
                <w:sz w:val="14"/>
              </w:rPr>
            </w:pPr>
            <w:r>
              <w:rPr>
                <w:sz w:val="14"/>
              </w:rPr>
              <w:t>3</w:t>
            </w:r>
          </w:p>
        </w:tc>
        <w:tc>
          <w:tcPr>
            <w:tcW w:w="562" w:type="dxa"/>
            <w:vAlign w:val="center"/>
          </w:tcPr>
          <w:p w14:paraId="2EFD1118" w14:textId="77777777" w:rsidR="0069137D" w:rsidRDefault="00000000">
            <w:pPr>
              <w:spacing w:before="20" w:after="20"/>
              <w:jc w:val="center"/>
              <w:rPr>
                <w:sz w:val="14"/>
              </w:rPr>
            </w:pPr>
            <w:r>
              <w:rPr>
                <w:sz w:val="14"/>
              </w:rPr>
              <w:t>D2</w:t>
            </w:r>
          </w:p>
        </w:tc>
        <w:tc>
          <w:tcPr>
            <w:tcW w:w="563" w:type="dxa"/>
            <w:vAlign w:val="center"/>
          </w:tcPr>
          <w:p w14:paraId="3D859B4A" w14:textId="77777777" w:rsidR="0069137D" w:rsidRDefault="00000000">
            <w:pPr>
              <w:spacing w:before="20" w:after="20"/>
              <w:jc w:val="center"/>
              <w:rPr>
                <w:sz w:val="14"/>
              </w:rPr>
            </w:pPr>
            <w:r>
              <w:rPr>
                <w:sz w:val="14"/>
              </w:rPr>
              <w:t>8</w:t>
            </w:r>
          </w:p>
        </w:tc>
        <w:tc>
          <w:tcPr>
            <w:tcW w:w="562" w:type="dxa"/>
            <w:vAlign w:val="center"/>
          </w:tcPr>
          <w:p w14:paraId="49A329FE" w14:textId="77777777" w:rsidR="0069137D" w:rsidRDefault="00000000">
            <w:pPr>
              <w:spacing w:before="20" w:after="20"/>
              <w:jc w:val="center"/>
              <w:rPr>
                <w:sz w:val="14"/>
              </w:rPr>
            </w:pPr>
            <w:r>
              <w:rPr>
                <w:sz w:val="14"/>
              </w:rPr>
              <w:t>6</w:t>
            </w:r>
          </w:p>
        </w:tc>
        <w:tc>
          <w:tcPr>
            <w:tcW w:w="563" w:type="dxa"/>
            <w:vAlign w:val="center"/>
          </w:tcPr>
          <w:p w14:paraId="138ED363" w14:textId="77777777" w:rsidR="0069137D" w:rsidRDefault="00000000">
            <w:pPr>
              <w:spacing w:before="20" w:after="20"/>
              <w:jc w:val="center"/>
              <w:rPr>
                <w:sz w:val="14"/>
              </w:rPr>
            </w:pPr>
            <w:r>
              <w:rPr>
                <w:sz w:val="14"/>
              </w:rPr>
              <w:t>2</w:t>
            </w:r>
          </w:p>
        </w:tc>
        <w:tc>
          <w:tcPr>
            <w:tcW w:w="562" w:type="dxa"/>
            <w:vAlign w:val="center"/>
          </w:tcPr>
          <w:p w14:paraId="695035D5" w14:textId="77777777" w:rsidR="0069137D" w:rsidRDefault="00000000">
            <w:pPr>
              <w:spacing w:before="20" w:after="20"/>
              <w:jc w:val="center"/>
              <w:rPr>
                <w:sz w:val="14"/>
              </w:rPr>
            </w:pPr>
            <w:r>
              <w:rPr>
                <w:sz w:val="14"/>
              </w:rPr>
              <w:t>2</w:t>
            </w:r>
          </w:p>
        </w:tc>
        <w:tc>
          <w:tcPr>
            <w:tcW w:w="563" w:type="dxa"/>
            <w:vAlign w:val="center"/>
          </w:tcPr>
          <w:p w14:paraId="452E2769" w14:textId="77777777" w:rsidR="0069137D" w:rsidRDefault="00000000">
            <w:pPr>
              <w:spacing w:before="20" w:after="20"/>
              <w:jc w:val="center"/>
              <w:rPr>
                <w:sz w:val="14"/>
              </w:rPr>
            </w:pPr>
            <w:r>
              <w:rPr>
                <w:sz w:val="14"/>
              </w:rPr>
              <w:t>11</w:t>
            </w:r>
          </w:p>
        </w:tc>
        <w:tc>
          <w:tcPr>
            <w:tcW w:w="720" w:type="dxa"/>
            <w:vAlign w:val="center"/>
          </w:tcPr>
          <w:p w14:paraId="16AACABA" w14:textId="77777777" w:rsidR="0069137D" w:rsidRDefault="00000000">
            <w:pPr>
              <w:spacing w:before="20" w:after="20"/>
              <w:jc w:val="center"/>
              <w:rPr>
                <w:sz w:val="14"/>
              </w:rPr>
            </w:pPr>
            <w:r>
              <w:rPr>
                <w:sz w:val="14"/>
              </w:rPr>
              <w:t>5.5</w:t>
            </w:r>
          </w:p>
        </w:tc>
        <w:tc>
          <w:tcPr>
            <w:tcW w:w="5220" w:type="dxa"/>
            <w:vAlign w:val="center"/>
          </w:tcPr>
          <w:p w14:paraId="31300468" w14:textId="77777777" w:rsidR="0069137D" w:rsidRDefault="00000000">
            <w:pPr>
              <w:spacing w:before="20" w:after="20"/>
              <w:ind w:left="72" w:hanging="72"/>
              <w:rPr>
                <w:sz w:val="14"/>
                <w:u w:val="single"/>
              </w:rPr>
            </w:pPr>
            <w:r>
              <w:rPr>
                <w:sz w:val="14"/>
                <w:u w:val="single"/>
              </w:rPr>
              <w:t>Blackguard</w:t>
            </w:r>
            <w:r>
              <w:rPr>
                <w:sz w:val="14"/>
              </w:rPr>
              <w:t xml:space="preserve">, Hammer of Moradin, Justiciar of Tyr, </w:t>
            </w:r>
            <w:r>
              <w:rPr>
                <w:b/>
                <w:bCs/>
                <w:sz w:val="14"/>
              </w:rPr>
              <w:t>Knight of the Chalice</w:t>
            </w:r>
            <w:r>
              <w:rPr>
                <w:sz w:val="14"/>
              </w:rPr>
              <w:t>, Shaper of Form</w:t>
            </w:r>
          </w:p>
        </w:tc>
      </w:tr>
      <w:tr w:rsidR="00316081" w14:paraId="1FD6D008" w14:textId="77777777">
        <w:trPr>
          <w:trHeight w:val="225"/>
        </w:trPr>
        <w:tc>
          <w:tcPr>
            <w:tcW w:w="562" w:type="dxa"/>
            <w:vAlign w:val="center"/>
          </w:tcPr>
          <w:p w14:paraId="3ABC9AE2" w14:textId="77777777" w:rsidR="0069137D" w:rsidRDefault="00000000">
            <w:pPr>
              <w:spacing w:before="20" w:after="20"/>
              <w:jc w:val="center"/>
              <w:rPr>
                <w:sz w:val="14"/>
              </w:rPr>
            </w:pPr>
            <w:r>
              <w:rPr>
                <w:sz w:val="14"/>
              </w:rPr>
              <w:t>9</w:t>
            </w:r>
          </w:p>
        </w:tc>
        <w:tc>
          <w:tcPr>
            <w:tcW w:w="563" w:type="dxa"/>
            <w:vAlign w:val="center"/>
          </w:tcPr>
          <w:p w14:paraId="708E9E66" w14:textId="77777777" w:rsidR="0069137D" w:rsidRDefault="00000000">
            <w:pPr>
              <w:spacing w:before="20" w:after="20"/>
              <w:jc w:val="center"/>
              <w:rPr>
                <w:sz w:val="14"/>
              </w:rPr>
            </w:pPr>
            <w:r>
              <w:rPr>
                <w:sz w:val="14"/>
              </w:rPr>
              <w:t>4</w:t>
            </w:r>
          </w:p>
        </w:tc>
        <w:tc>
          <w:tcPr>
            <w:tcW w:w="562" w:type="dxa"/>
            <w:vAlign w:val="center"/>
          </w:tcPr>
          <w:p w14:paraId="2A5FA824" w14:textId="77777777" w:rsidR="0069137D" w:rsidRDefault="00000000">
            <w:pPr>
              <w:spacing w:before="20" w:after="20"/>
              <w:jc w:val="center"/>
              <w:rPr>
                <w:sz w:val="14"/>
              </w:rPr>
            </w:pPr>
            <w:r>
              <w:rPr>
                <w:sz w:val="14"/>
              </w:rPr>
              <w:t>D2</w:t>
            </w:r>
          </w:p>
        </w:tc>
        <w:tc>
          <w:tcPr>
            <w:tcW w:w="563" w:type="dxa"/>
            <w:vAlign w:val="center"/>
          </w:tcPr>
          <w:p w14:paraId="32C234EF" w14:textId="77777777" w:rsidR="0069137D" w:rsidRDefault="00000000">
            <w:pPr>
              <w:spacing w:before="20" w:after="20"/>
              <w:jc w:val="center"/>
              <w:rPr>
                <w:sz w:val="14"/>
              </w:rPr>
            </w:pPr>
            <w:r>
              <w:rPr>
                <w:sz w:val="14"/>
              </w:rPr>
              <w:t>9</w:t>
            </w:r>
          </w:p>
        </w:tc>
        <w:tc>
          <w:tcPr>
            <w:tcW w:w="562" w:type="dxa"/>
            <w:vAlign w:val="center"/>
          </w:tcPr>
          <w:p w14:paraId="5F759614" w14:textId="77777777" w:rsidR="0069137D" w:rsidRDefault="00000000">
            <w:pPr>
              <w:spacing w:before="20" w:after="20"/>
              <w:jc w:val="center"/>
              <w:rPr>
                <w:sz w:val="14"/>
              </w:rPr>
            </w:pPr>
            <w:r>
              <w:rPr>
                <w:sz w:val="14"/>
              </w:rPr>
              <w:t>6</w:t>
            </w:r>
          </w:p>
        </w:tc>
        <w:tc>
          <w:tcPr>
            <w:tcW w:w="563" w:type="dxa"/>
            <w:vAlign w:val="center"/>
          </w:tcPr>
          <w:p w14:paraId="3D0B74A0" w14:textId="77777777" w:rsidR="0069137D" w:rsidRDefault="00000000">
            <w:pPr>
              <w:spacing w:before="20" w:after="20"/>
              <w:jc w:val="center"/>
              <w:rPr>
                <w:sz w:val="14"/>
              </w:rPr>
            </w:pPr>
            <w:r>
              <w:rPr>
                <w:sz w:val="14"/>
              </w:rPr>
              <w:t>3</w:t>
            </w:r>
          </w:p>
        </w:tc>
        <w:tc>
          <w:tcPr>
            <w:tcW w:w="562" w:type="dxa"/>
            <w:vAlign w:val="center"/>
          </w:tcPr>
          <w:p w14:paraId="7B860586" w14:textId="77777777" w:rsidR="0069137D" w:rsidRDefault="00000000">
            <w:pPr>
              <w:spacing w:before="20" w:after="20"/>
              <w:jc w:val="center"/>
              <w:rPr>
                <w:sz w:val="14"/>
              </w:rPr>
            </w:pPr>
            <w:r>
              <w:rPr>
                <w:sz w:val="14"/>
              </w:rPr>
              <w:t>3</w:t>
            </w:r>
          </w:p>
        </w:tc>
        <w:tc>
          <w:tcPr>
            <w:tcW w:w="563" w:type="dxa"/>
            <w:vAlign w:val="center"/>
          </w:tcPr>
          <w:p w14:paraId="5F8ED8FE" w14:textId="77777777" w:rsidR="0069137D" w:rsidRDefault="00000000">
            <w:pPr>
              <w:spacing w:before="20" w:after="20"/>
              <w:jc w:val="center"/>
              <w:rPr>
                <w:sz w:val="14"/>
              </w:rPr>
            </w:pPr>
            <w:r>
              <w:rPr>
                <w:sz w:val="14"/>
              </w:rPr>
              <w:t>12</w:t>
            </w:r>
          </w:p>
        </w:tc>
        <w:tc>
          <w:tcPr>
            <w:tcW w:w="720" w:type="dxa"/>
            <w:vAlign w:val="center"/>
          </w:tcPr>
          <w:p w14:paraId="06277719" w14:textId="77777777" w:rsidR="0069137D" w:rsidRDefault="00000000">
            <w:pPr>
              <w:spacing w:before="20" w:after="20"/>
              <w:jc w:val="center"/>
              <w:rPr>
                <w:sz w:val="14"/>
              </w:rPr>
            </w:pPr>
            <w:r>
              <w:rPr>
                <w:sz w:val="14"/>
              </w:rPr>
              <w:t>6.0</w:t>
            </w:r>
          </w:p>
        </w:tc>
        <w:tc>
          <w:tcPr>
            <w:tcW w:w="5220" w:type="dxa"/>
            <w:vAlign w:val="center"/>
          </w:tcPr>
          <w:p w14:paraId="33109FFF" w14:textId="77777777" w:rsidR="0069137D" w:rsidRDefault="00000000">
            <w:pPr>
              <w:spacing w:before="20" w:after="20"/>
              <w:ind w:left="72" w:hanging="72"/>
              <w:rPr>
                <w:sz w:val="14"/>
                <w:u w:val="single"/>
              </w:rPr>
            </w:pPr>
            <w:r>
              <w:rPr>
                <w:sz w:val="14"/>
              </w:rPr>
              <w:t xml:space="preserve">Aerial Avenger, Bowman Champion of Corellon Larethian, Charger, </w:t>
            </w:r>
            <w:r>
              <w:rPr>
                <w:b/>
                <w:bCs/>
                <w:sz w:val="14"/>
              </w:rPr>
              <w:t>Cavalier</w:t>
            </w:r>
            <w:r>
              <w:rPr>
                <w:sz w:val="14"/>
              </w:rPr>
              <w:t xml:space="preserve">, Church Inquisitor, Darkwater Knight, Dervish, </w:t>
            </w:r>
            <w:r>
              <w:rPr>
                <w:b/>
                <w:bCs/>
                <w:sz w:val="14"/>
              </w:rPr>
              <w:t>Knight Protector</w:t>
            </w:r>
            <w:r>
              <w:rPr>
                <w:sz w:val="14"/>
              </w:rPr>
              <w:t>, Order of the Bow Initiate, Master Inquisitive, Sacred Fist, Shinning Blade of Heironeous, Vassal of Bahamut</w:t>
            </w:r>
          </w:p>
        </w:tc>
      </w:tr>
      <w:tr w:rsidR="00316081" w14:paraId="1505B564" w14:textId="77777777">
        <w:trPr>
          <w:trHeight w:val="225"/>
        </w:trPr>
        <w:tc>
          <w:tcPr>
            <w:tcW w:w="562" w:type="dxa"/>
            <w:vAlign w:val="center"/>
          </w:tcPr>
          <w:p w14:paraId="0EF786F2" w14:textId="77777777" w:rsidR="0069137D" w:rsidRDefault="00000000">
            <w:pPr>
              <w:spacing w:before="20" w:after="20"/>
              <w:jc w:val="center"/>
              <w:rPr>
                <w:sz w:val="14"/>
              </w:rPr>
            </w:pPr>
            <w:r>
              <w:rPr>
                <w:sz w:val="14"/>
              </w:rPr>
              <w:t>10</w:t>
            </w:r>
          </w:p>
        </w:tc>
        <w:tc>
          <w:tcPr>
            <w:tcW w:w="563" w:type="dxa"/>
            <w:vAlign w:val="center"/>
          </w:tcPr>
          <w:p w14:paraId="4900A2B1" w14:textId="77777777" w:rsidR="0069137D" w:rsidRDefault="00000000">
            <w:pPr>
              <w:spacing w:before="20" w:after="20"/>
              <w:jc w:val="center"/>
              <w:rPr>
                <w:sz w:val="14"/>
              </w:rPr>
            </w:pPr>
            <w:r>
              <w:rPr>
                <w:sz w:val="14"/>
              </w:rPr>
              <w:t>4</w:t>
            </w:r>
          </w:p>
        </w:tc>
        <w:tc>
          <w:tcPr>
            <w:tcW w:w="562" w:type="dxa"/>
            <w:vAlign w:val="center"/>
          </w:tcPr>
          <w:p w14:paraId="386E43A8" w14:textId="77777777" w:rsidR="0069137D" w:rsidRDefault="00000000">
            <w:pPr>
              <w:spacing w:before="20" w:after="20"/>
              <w:jc w:val="center"/>
              <w:rPr>
                <w:sz w:val="14"/>
              </w:rPr>
            </w:pPr>
            <w:r>
              <w:rPr>
                <w:sz w:val="14"/>
              </w:rPr>
              <w:t>D2</w:t>
            </w:r>
          </w:p>
        </w:tc>
        <w:tc>
          <w:tcPr>
            <w:tcW w:w="563" w:type="dxa"/>
            <w:vAlign w:val="center"/>
          </w:tcPr>
          <w:p w14:paraId="79265853" w14:textId="77777777" w:rsidR="0069137D" w:rsidRDefault="00000000">
            <w:pPr>
              <w:spacing w:before="20" w:after="20"/>
              <w:jc w:val="center"/>
              <w:rPr>
                <w:sz w:val="14"/>
              </w:rPr>
            </w:pPr>
            <w:r>
              <w:rPr>
                <w:sz w:val="14"/>
              </w:rPr>
              <w:t>10</w:t>
            </w:r>
          </w:p>
        </w:tc>
        <w:tc>
          <w:tcPr>
            <w:tcW w:w="562" w:type="dxa"/>
            <w:vAlign w:val="center"/>
          </w:tcPr>
          <w:p w14:paraId="4F174F41" w14:textId="77777777" w:rsidR="0069137D" w:rsidRDefault="00000000">
            <w:pPr>
              <w:spacing w:before="20" w:after="20"/>
              <w:jc w:val="center"/>
              <w:rPr>
                <w:sz w:val="14"/>
              </w:rPr>
            </w:pPr>
            <w:r>
              <w:rPr>
                <w:sz w:val="14"/>
              </w:rPr>
              <w:t>7</w:t>
            </w:r>
          </w:p>
        </w:tc>
        <w:tc>
          <w:tcPr>
            <w:tcW w:w="563" w:type="dxa"/>
            <w:vAlign w:val="center"/>
          </w:tcPr>
          <w:p w14:paraId="4C48480E" w14:textId="77777777" w:rsidR="0069137D" w:rsidRDefault="00000000">
            <w:pPr>
              <w:spacing w:before="20" w:after="20"/>
              <w:jc w:val="center"/>
              <w:rPr>
                <w:sz w:val="14"/>
              </w:rPr>
            </w:pPr>
            <w:r>
              <w:rPr>
                <w:sz w:val="14"/>
              </w:rPr>
              <w:t>3</w:t>
            </w:r>
          </w:p>
        </w:tc>
        <w:tc>
          <w:tcPr>
            <w:tcW w:w="562" w:type="dxa"/>
            <w:vAlign w:val="center"/>
          </w:tcPr>
          <w:p w14:paraId="0C0119F4" w14:textId="77777777" w:rsidR="0069137D" w:rsidRDefault="00000000">
            <w:pPr>
              <w:spacing w:before="20" w:after="20"/>
              <w:jc w:val="center"/>
              <w:rPr>
                <w:sz w:val="14"/>
              </w:rPr>
            </w:pPr>
            <w:r>
              <w:rPr>
                <w:sz w:val="14"/>
              </w:rPr>
              <w:t>3</w:t>
            </w:r>
          </w:p>
        </w:tc>
        <w:tc>
          <w:tcPr>
            <w:tcW w:w="563" w:type="dxa"/>
            <w:vAlign w:val="center"/>
          </w:tcPr>
          <w:p w14:paraId="214D6974" w14:textId="77777777" w:rsidR="0069137D" w:rsidRDefault="00000000">
            <w:pPr>
              <w:spacing w:before="20" w:after="20"/>
              <w:jc w:val="center"/>
              <w:rPr>
                <w:sz w:val="14"/>
              </w:rPr>
            </w:pPr>
            <w:r>
              <w:rPr>
                <w:sz w:val="14"/>
              </w:rPr>
              <w:t>13</w:t>
            </w:r>
          </w:p>
        </w:tc>
        <w:tc>
          <w:tcPr>
            <w:tcW w:w="720" w:type="dxa"/>
            <w:vAlign w:val="center"/>
          </w:tcPr>
          <w:p w14:paraId="31D34961" w14:textId="77777777" w:rsidR="0069137D" w:rsidRDefault="00000000">
            <w:pPr>
              <w:spacing w:before="20" w:after="20"/>
              <w:jc w:val="center"/>
              <w:rPr>
                <w:sz w:val="14"/>
              </w:rPr>
            </w:pPr>
            <w:r>
              <w:rPr>
                <w:sz w:val="14"/>
              </w:rPr>
              <w:t>6.5</w:t>
            </w:r>
          </w:p>
        </w:tc>
        <w:tc>
          <w:tcPr>
            <w:tcW w:w="5220" w:type="dxa"/>
            <w:vAlign w:val="center"/>
          </w:tcPr>
          <w:p w14:paraId="11B2D799" w14:textId="77777777" w:rsidR="0069137D" w:rsidRDefault="00000000">
            <w:pPr>
              <w:spacing w:before="20" w:after="20"/>
              <w:ind w:left="72" w:hanging="72"/>
              <w:rPr>
                <w:sz w:val="14"/>
              </w:rPr>
            </w:pPr>
            <w:r>
              <w:rPr>
                <w:sz w:val="14"/>
              </w:rPr>
              <w:t>Exemplar</w:t>
            </w:r>
          </w:p>
        </w:tc>
      </w:tr>
      <w:tr w:rsidR="00316081" w14:paraId="0DE9A949" w14:textId="77777777">
        <w:trPr>
          <w:trHeight w:val="225"/>
        </w:trPr>
        <w:tc>
          <w:tcPr>
            <w:tcW w:w="562" w:type="dxa"/>
            <w:vAlign w:val="center"/>
          </w:tcPr>
          <w:p w14:paraId="170C88A2" w14:textId="77777777" w:rsidR="0069137D" w:rsidRDefault="00000000">
            <w:pPr>
              <w:spacing w:before="20" w:after="20"/>
              <w:jc w:val="center"/>
              <w:rPr>
                <w:sz w:val="14"/>
              </w:rPr>
            </w:pPr>
            <w:r>
              <w:rPr>
                <w:sz w:val="14"/>
              </w:rPr>
              <w:t>11</w:t>
            </w:r>
          </w:p>
        </w:tc>
        <w:tc>
          <w:tcPr>
            <w:tcW w:w="563" w:type="dxa"/>
            <w:vAlign w:val="center"/>
          </w:tcPr>
          <w:p w14:paraId="56E27762" w14:textId="77777777" w:rsidR="0069137D" w:rsidRDefault="00000000">
            <w:pPr>
              <w:spacing w:before="20" w:after="20"/>
              <w:jc w:val="center"/>
              <w:rPr>
                <w:sz w:val="14"/>
              </w:rPr>
            </w:pPr>
            <w:r>
              <w:rPr>
                <w:sz w:val="14"/>
              </w:rPr>
              <w:t>4</w:t>
            </w:r>
          </w:p>
        </w:tc>
        <w:tc>
          <w:tcPr>
            <w:tcW w:w="562" w:type="dxa"/>
            <w:vAlign w:val="center"/>
          </w:tcPr>
          <w:p w14:paraId="490ABDD9" w14:textId="77777777" w:rsidR="0069137D" w:rsidRDefault="00000000">
            <w:pPr>
              <w:spacing w:before="20" w:after="20"/>
              <w:jc w:val="center"/>
              <w:rPr>
                <w:sz w:val="14"/>
              </w:rPr>
            </w:pPr>
            <w:r>
              <w:rPr>
                <w:sz w:val="14"/>
              </w:rPr>
              <w:t>D3</w:t>
            </w:r>
          </w:p>
        </w:tc>
        <w:tc>
          <w:tcPr>
            <w:tcW w:w="563" w:type="dxa"/>
            <w:vAlign w:val="center"/>
          </w:tcPr>
          <w:p w14:paraId="3C22001B" w14:textId="77777777" w:rsidR="0069137D" w:rsidRDefault="00000000">
            <w:pPr>
              <w:spacing w:before="20" w:after="20"/>
              <w:jc w:val="center"/>
              <w:rPr>
                <w:sz w:val="14"/>
              </w:rPr>
            </w:pPr>
            <w:r>
              <w:rPr>
                <w:sz w:val="14"/>
              </w:rPr>
              <w:t>11</w:t>
            </w:r>
          </w:p>
        </w:tc>
        <w:tc>
          <w:tcPr>
            <w:tcW w:w="562" w:type="dxa"/>
            <w:vAlign w:val="center"/>
          </w:tcPr>
          <w:p w14:paraId="7F6AD037" w14:textId="77777777" w:rsidR="0069137D" w:rsidRDefault="00000000">
            <w:pPr>
              <w:spacing w:before="20" w:after="20"/>
              <w:jc w:val="center"/>
              <w:rPr>
                <w:sz w:val="14"/>
              </w:rPr>
            </w:pPr>
            <w:r>
              <w:rPr>
                <w:sz w:val="14"/>
              </w:rPr>
              <w:t>7</w:t>
            </w:r>
          </w:p>
        </w:tc>
        <w:tc>
          <w:tcPr>
            <w:tcW w:w="563" w:type="dxa"/>
            <w:vAlign w:val="center"/>
          </w:tcPr>
          <w:p w14:paraId="3FC2C7F7" w14:textId="77777777" w:rsidR="0069137D" w:rsidRDefault="00000000">
            <w:pPr>
              <w:spacing w:before="20" w:after="20"/>
              <w:jc w:val="center"/>
              <w:rPr>
                <w:sz w:val="14"/>
              </w:rPr>
            </w:pPr>
            <w:r>
              <w:rPr>
                <w:sz w:val="14"/>
              </w:rPr>
              <w:t>3</w:t>
            </w:r>
          </w:p>
        </w:tc>
        <w:tc>
          <w:tcPr>
            <w:tcW w:w="562" w:type="dxa"/>
            <w:vAlign w:val="center"/>
          </w:tcPr>
          <w:p w14:paraId="2E7E1D7B" w14:textId="77777777" w:rsidR="0069137D" w:rsidRDefault="00000000">
            <w:pPr>
              <w:spacing w:before="20" w:after="20"/>
              <w:jc w:val="center"/>
              <w:rPr>
                <w:sz w:val="14"/>
              </w:rPr>
            </w:pPr>
            <w:r>
              <w:rPr>
                <w:sz w:val="14"/>
              </w:rPr>
              <w:t>3</w:t>
            </w:r>
          </w:p>
        </w:tc>
        <w:tc>
          <w:tcPr>
            <w:tcW w:w="563" w:type="dxa"/>
            <w:vAlign w:val="center"/>
          </w:tcPr>
          <w:p w14:paraId="373DCDDA" w14:textId="77777777" w:rsidR="0069137D" w:rsidRDefault="00000000">
            <w:pPr>
              <w:spacing w:before="20" w:after="20"/>
              <w:jc w:val="center"/>
              <w:rPr>
                <w:sz w:val="14"/>
              </w:rPr>
            </w:pPr>
            <w:r>
              <w:rPr>
                <w:sz w:val="14"/>
              </w:rPr>
              <w:t>14</w:t>
            </w:r>
          </w:p>
        </w:tc>
        <w:tc>
          <w:tcPr>
            <w:tcW w:w="720" w:type="dxa"/>
            <w:vAlign w:val="center"/>
          </w:tcPr>
          <w:p w14:paraId="590EF9B0" w14:textId="77777777" w:rsidR="0069137D" w:rsidRDefault="00000000">
            <w:pPr>
              <w:spacing w:before="20" w:after="20"/>
              <w:jc w:val="center"/>
              <w:rPr>
                <w:sz w:val="14"/>
              </w:rPr>
            </w:pPr>
            <w:r>
              <w:rPr>
                <w:sz w:val="14"/>
              </w:rPr>
              <w:t>7.0</w:t>
            </w:r>
          </w:p>
        </w:tc>
        <w:tc>
          <w:tcPr>
            <w:tcW w:w="5220" w:type="dxa"/>
            <w:vAlign w:val="center"/>
          </w:tcPr>
          <w:p w14:paraId="2E8DB872" w14:textId="77777777" w:rsidR="0069137D" w:rsidRDefault="00000000">
            <w:pPr>
              <w:spacing w:before="20" w:after="20"/>
              <w:ind w:left="72" w:hanging="72"/>
              <w:rPr>
                <w:sz w:val="14"/>
              </w:rPr>
            </w:pPr>
            <w:r>
              <w:rPr>
                <w:sz w:val="14"/>
              </w:rPr>
              <w:t>Loremaster, Morninglord of Lathander</w:t>
            </w:r>
          </w:p>
        </w:tc>
      </w:tr>
      <w:tr w:rsidR="00316081" w14:paraId="16995F4E" w14:textId="77777777">
        <w:trPr>
          <w:trHeight w:val="225"/>
        </w:trPr>
        <w:tc>
          <w:tcPr>
            <w:tcW w:w="562" w:type="dxa"/>
            <w:vAlign w:val="center"/>
          </w:tcPr>
          <w:p w14:paraId="58100E04" w14:textId="77777777" w:rsidR="0069137D" w:rsidRDefault="00000000">
            <w:pPr>
              <w:spacing w:before="20" w:after="20"/>
              <w:jc w:val="center"/>
              <w:rPr>
                <w:sz w:val="14"/>
              </w:rPr>
            </w:pPr>
            <w:r>
              <w:rPr>
                <w:sz w:val="14"/>
              </w:rPr>
              <w:t>12</w:t>
            </w:r>
          </w:p>
        </w:tc>
        <w:tc>
          <w:tcPr>
            <w:tcW w:w="563" w:type="dxa"/>
            <w:vAlign w:val="center"/>
          </w:tcPr>
          <w:p w14:paraId="7AF687A4" w14:textId="77777777" w:rsidR="0069137D" w:rsidRDefault="00000000">
            <w:pPr>
              <w:spacing w:before="20" w:after="20"/>
              <w:jc w:val="center"/>
              <w:rPr>
                <w:sz w:val="14"/>
              </w:rPr>
            </w:pPr>
            <w:r>
              <w:rPr>
                <w:sz w:val="14"/>
              </w:rPr>
              <w:t>5</w:t>
            </w:r>
          </w:p>
        </w:tc>
        <w:tc>
          <w:tcPr>
            <w:tcW w:w="562" w:type="dxa"/>
            <w:vAlign w:val="center"/>
          </w:tcPr>
          <w:p w14:paraId="5EBE96C3" w14:textId="77777777" w:rsidR="0069137D" w:rsidRDefault="00000000">
            <w:pPr>
              <w:spacing w:before="20" w:after="20"/>
              <w:jc w:val="center"/>
              <w:rPr>
                <w:sz w:val="14"/>
              </w:rPr>
            </w:pPr>
            <w:r>
              <w:rPr>
                <w:sz w:val="14"/>
              </w:rPr>
              <w:t>D3</w:t>
            </w:r>
          </w:p>
        </w:tc>
        <w:tc>
          <w:tcPr>
            <w:tcW w:w="563" w:type="dxa"/>
            <w:vAlign w:val="center"/>
          </w:tcPr>
          <w:p w14:paraId="50AA9E2A" w14:textId="77777777" w:rsidR="0069137D" w:rsidRDefault="00000000">
            <w:pPr>
              <w:spacing w:before="20" w:after="20"/>
              <w:jc w:val="center"/>
              <w:rPr>
                <w:sz w:val="14"/>
              </w:rPr>
            </w:pPr>
            <w:r>
              <w:rPr>
                <w:sz w:val="14"/>
              </w:rPr>
              <w:t>12</w:t>
            </w:r>
          </w:p>
        </w:tc>
        <w:tc>
          <w:tcPr>
            <w:tcW w:w="562" w:type="dxa"/>
            <w:vAlign w:val="center"/>
          </w:tcPr>
          <w:p w14:paraId="3C829D9B" w14:textId="77777777" w:rsidR="0069137D" w:rsidRDefault="00000000">
            <w:pPr>
              <w:spacing w:before="20" w:after="20"/>
              <w:jc w:val="center"/>
              <w:rPr>
                <w:sz w:val="14"/>
              </w:rPr>
            </w:pPr>
            <w:r>
              <w:rPr>
                <w:sz w:val="14"/>
              </w:rPr>
              <w:t>8</w:t>
            </w:r>
          </w:p>
        </w:tc>
        <w:tc>
          <w:tcPr>
            <w:tcW w:w="563" w:type="dxa"/>
            <w:vAlign w:val="center"/>
          </w:tcPr>
          <w:p w14:paraId="79E50FCF" w14:textId="77777777" w:rsidR="0069137D" w:rsidRDefault="00000000">
            <w:pPr>
              <w:spacing w:before="20" w:after="20"/>
              <w:jc w:val="center"/>
              <w:rPr>
                <w:sz w:val="14"/>
              </w:rPr>
            </w:pPr>
            <w:r>
              <w:rPr>
                <w:sz w:val="14"/>
              </w:rPr>
              <w:t>4</w:t>
            </w:r>
          </w:p>
        </w:tc>
        <w:tc>
          <w:tcPr>
            <w:tcW w:w="562" w:type="dxa"/>
            <w:vAlign w:val="center"/>
          </w:tcPr>
          <w:p w14:paraId="639C637F" w14:textId="77777777" w:rsidR="0069137D" w:rsidRDefault="00000000">
            <w:pPr>
              <w:spacing w:before="20" w:after="20"/>
              <w:jc w:val="center"/>
              <w:rPr>
                <w:sz w:val="14"/>
              </w:rPr>
            </w:pPr>
            <w:r>
              <w:rPr>
                <w:sz w:val="14"/>
              </w:rPr>
              <w:t>4</w:t>
            </w:r>
          </w:p>
        </w:tc>
        <w:tc>
          <w:tcPr>
            <w:tcW w:w="563" w:type="dxa"/>
            <w:vAlign w:val="center"/>
          </w:tcPr>
          <w:p w14:paraId="01A1DD2D" w14:textId="77777777" w:rsidR="0069137D" w:rsidRDefault="00000000">
            <w:pPr>
              <w:spacing w:before="20" w:after="20"/>
              <w:jc w:val="center"/>
              <w:rPr>
                <w:sz w:val="14"/>
              </w:rPr>
            </w:pPr>
            <w:r>
              <w:rPr>
                <w:sz w:val="14"/>
              </w:rPr>
              <w:t>15</w:t>
            </w:r>
          </w:p>
        </w:tc>
        <w:tc>
          <w:tcPr>
            <w:tcW w:w="720" w:type="dxa"/>
            <w:vAlign w:val="center"/>
          </w:tcPr>
          <w:p w14:paraId="39AEB940" w14:textId="77777777" w:rsidR="0069137D" w:rsidRDefault="00000000">
            <w:pPr>
              <w:spacing w:before="20" w:after="20"/>
              <w:jc w:val="center"/>
              <w:rPr>
                <w:sz w:val="14"/>
              </w:rPr>
            </w:pPr>
            <w:r>
              <w:rPr>
                <w:sz w:val="14"/>
              </w:rPr>
              <w:t>7.5</w:t>
            </w:r>
          </w:p>
        </w:tc>
        <w:tc>
          <w:tcPr>
            <w:tcW w:w="5220" w:type="dxa"/>
            <w:vAlign w:val="center"/>
          </w:tcPr>
          <w:p w14:paraId="7F05A50A" w14:textId="77777777" w:rsidR="0069137D" w:rsidRDefault="00000000">
            <w:pPr>
              <w:spacing w:before="20" w:after="20"/>
              <w:ind w:left="72" w:hanging="72"/>
              <w:rPr>
                <w:sz w:val="14"/>
              </w:rPr>
            </w:pPr>
            <w:r>
              <w:rPr>
                <w:sz w:val="14"/>
              </w:rPr>
              <w:t>Heir of Siberys, Knight of Holy Shielding, Tempest</w:t>
            </w:r>
          </w:p>
        </w:tc>
      </w:tr>
      <w:tr w:rsidR="00316081" w14:paraId="5882D5F8" w14:textId="77777777">
        <w:trPr>
          <w:trHeight w:val="225"/>
        </w:trPr>
        <w:tc>
          <w:tcPr>
            <w:tcW w:w="562" w:type="dxa"/>
            <w:vAlign w:val="center"/>
          </w:tcPr>
          <w:p w14:paraId="14E9F1C1" w14:textId="77777777" w:rsidR="0069137D" w:rsidRDefault="00000000">
            <w:pPr>
              <w:spacing w:before="20" w:after="20"/>
              <w:jc w:val="center"/>
              <w:rPr>
                <w:sz w:val="14"/>
              </w:rPr>
            </w:pPr>
            <w:r>
              <w:rPr>
                <w:sz w:val="14"/>
              </w:rPr>
              <w:t>13</w:t>
            </w:r>
          </w:p>
        </w:tc>
        <w:tc>
          <w:tcPr>
            <w:tcW w:w="563" w:type="dxa"/>
            <w:vAlign w:val="center"/>
          </w:tcPr>
          <w:p w14:paraId="6DEC385A" w14:textId="77777777" w:rsidR="0069137D" w:rsidRDefault="00000000">
            <w:pPr>
              <w:spacing w:before="20" w:after="20"/>
              <w:jc w:val="center"/>
              <w:rPr>
                <w:sz w:val="14"/>
              </w:rPr>
            </w:pPr>
            <w:r>
              <w:rPr>
                <w:sz w:val="14"/>
              </w:rPr>
              <w:t>5</w:t>
            </w:r>
          </w:p>
        </w:tc>
        <w:tc>
          <w:tcPr>
            <w:tcW w:w="562" w:type="dxa"/>
            <w:vAlign w:val="center"/>
          </w:tcPr>
          <w:p w14:paraId="1A3ABA3A" w14:textId="77777777" w:rsidR="0069137D" w:rsidRDefault="00000000">
            <w:pPr>
              <w:spacing w:before="20" w:after="20"/>
              <w:jc w:val="center"/>
              <w:rPr>
                <w:sz w:val="14"/>
              </w:rPr>
            </w:pPr>
            <w:r>
              <w:rPr>
                <w:sz w:val="14"/>
              </w:rPr>
              <w:t>D3</w:t>
            </w:r>
          </w:p>
        </w:tc>
        <w:tc>
          <w:tcPr>
            <w:tcW w:w="563" w:type="dxa"/>
            <w:vAlign w:val="center"/>
          </w:tcPr>
          <w:p w14:paraId="5A06FB57" w14:textId="77777777" w:rsidR="0069137D" w:rsidRDefault="00000000">
            <w:pPr>
              <w:spacing w:before="20" w:after="20"/>
              <w:jc w:val="center"/>
              <w:rPr>
                <w:sz w:val="14"/>
              </w:rPr>
            </w:pPr>
            <w:r>
              <w:rPr>
                <w:sz w:val="14"/>
              </w:rPr>
              <w:t>13</w:t>
            </w:r>
          </w:p>
        </w:tc>
        <w:tc>
          <w:tcPr>
            <w:tcW w:w="562" w:type="dxa"/>
            <w:vAlign w:val="center"/>
          </w:tcPr>
          <w:p w14:paraId="58E52241" w14:textId="77777777" w:rsidR="0069137D" w:rsidRDefault="00000000">
            <w:pPr>
              <w:spacing w:before="20" w:after="20"/>
              <w:jc w:val="center"/>
              <w:rPr>
                <w:sz w:val="14"/>
              </w:rPr>
            </w:pPr>
            <w:r>
              <w:rPr>
                <w:sz w:val="14"/>
              </w:rPr>
              <w:t>8</w:t>
            </w:r>
          </w:p>
        </w:tc>
        <w:tc>
          <w:tcPr>
            <w:tcW w:w="563" w:type="dxa"/>
            <w:vAlign w:val="center"/>
          </w:tcPr>
          <w:p w14:paraId="695FF5CC" w14:textId="77777777" w:rsidR="0069137D" w:rsidRDefault="00000000">
            <w:pPr>
              <w:spacing w:before="20" w:after="20"/>
              <w:jc w:val="center"/>
              <w:rPr>
                <w:sz w:val="14"/>
              </w:rPr>
            </w:pPr>
            <w:r>
              <w:rPr>
                <w:sz w:val="14"/>
              </w:rPr>
              <w:t>4</w:t>
            </w:r>
          </w:p>
        </w:tc>
        <w:tc>
          <w:tcPr>
            <w:tcW w:w="562" w:type="dxa"/>
            <w:vAlign w:val="center"/>
          </w:tcPr>
          <w:p w14:paraId="21657950" w14:textId="77777777" w:rsidR="0069137D" w:rsidRDefault="00000000">
            <w:pPr>
              <w:spacing w:before="20" w:after="20"/>
              <w:jc w:val="center"/>
              <w:rPr>
                <w:sz w:val="14"/>
              </w:rPr>
            </w:pPr>
            <w:r>
              <w:rPr>
                <w:sz w:val="14"/>
              </w:rPr>
              <w:t>4</w:t>
            </w:r>
          </w:p>
        </w:tc>
        <w:tc>
          <w:tcPr>
            <w:tcW w:w="563" w:type="dxa"/>
            <w:vAlign w:val="center"/>
          </w:tcPr>
          <w:p w14:paraId="4CEBC29C" w14:textId="77777777" w:rsidR="0069137D" w:rsidRDefault="00000000">
            <w:pPr>
              <w:spacing w:before="20" w:after="20"/>
              <w:jc w:val="center"/>
              <w:rPr>
                <w:sz w:val="14"/>
              </w:rPr>
            </w:pPr>
            <w:r>
              <w:rPr>
                <w:sz w:val="14"/>
              </w:rPr>
              <w:t>16</w:t>
            </w:r>
          </w:p>
        </w:tc>
        <w:tc>
          <w:tcPr>
            <w:tcW w:w="720" w:type="dxa"/>
            <w:vAlign w:val="center"/>
          </w:tcPr>
          <w:p w14:paraId="0B95BEA1" w14:textId="77777777" w:rsidR="0069137D" w:rsidRDefault="00000000">
            <w:pPr>
              <w:spacing w:before="20" w:after="20"/>
              <w:jc w:val="center"/>
              <w:rPr>
                <w:sz w:val="14"/>
              </w:rPr>
            </w:pPr>
            <w:r>
              <w:rPr>
                <w:sz w:val="14"/>
              </w:rPr>
              <w:t>8.0</w:t>
            </w:r>
          </w:p>
        </w:tc>
        <w:tc>
          <w:tcPr>
            <w:tcW w:w="5220" w:type="dxa"/>
            <w:vAlign w:val="center"/>
          </w:tcPr>
          <w:p w14:paraId="0ABEE5CE" w14:textId="77777777" w:rsidR="0069137D" w:rsidRDefault="00000000">
            <w:pPr>
              <w:spacing w:before="20" w:after="20"/>
              <w:ind w:left="72" w:hanging="72"/>
              <w:rPr>
                <w:sz w:val="14"/>
              </w:rPr>
            </w:pPr>
            <w:r>
              <w:rPr>
                <w:sz w:val="14"/>
              </w:rPr>
              <w:t>Beastmaster, Cavelord, Chameleon, Charlatan, Contemplative, Cyran Avenger, Divine Prankster, Evangelist, Invisible Blade, Prime Underdark Guide, Reachrunner, Runecaster, Seeker of the Misty Isle, Sentinel of Bharrai, Shaaryan Hunter, Shadow Thief of Amn, Spymaster, Stonedeath Assassin, Vigilante, Weretouched Master, Wildrunner</w:t>
            </w:r>
          </w:p>
        </w:tc>
      </w:tr>
      <w:tr w:rsidR="00316081" w14:paraId="45601002" w14:textId="77777777">
        <w:trPr>
          <w:trHeight w:val="225"/>
        </w:trPr>
        <w:tc>
          <w:tcPr>
            <w:tcW w:w="562" w:type="dxa"/>
            <w:vAlign w:val="center"/>
          </w:tcPr>
          <w:p w14:paraId="2E576589" w14:textId="77777777" w:rsidR="0069137D" w:rsidRDefault="00000000">
            <w:pPr>
              <w:spacing w:before="20" w:after="20"/>
              <w:jc w:val="center"/>
              <w:rPr>
                <w:sz w:val="14"/>
              </w:rPr>
            </w:pPr>
            <w:r>
              <w:rPr>
                <w:sz w:val="14"/>
              </w:rPr>
              <w:t>14</w:t>
            </w:r>
          </w:p>
        </w:tc>
        <w:tc>
          <w:tcPr>
            <w:tcW w:w="563" w:type="dxa"/>
            <w:vAlign w:val="center"/>
          </w:tcPr>
          <w:p w14:paraId="69DEF576" w14:textId="77777777" w:rsidR="0069137D" w:rsidRDefault="00000000">
            <w:pPr>
              <w:spacing w:before="20" w:after="20"/>
              <w:jc w:val="center"/>
              <w:rPr>
                <w:sz w:val="14"/>
              </w:rPr>
            </w:pPr>
            <w:r>
              <w:rPr>
                <w:sz w:val="14"/>
              </w:rPr>
              <w:t>5</w:t>
            </w:r>
          </w:p>
        </w:tc>
        <w:tc>
          <w:tcPr>
            <w:tcW w:w="562" w:type="dxa"/>
            <w:vAlign w:val="center"/>
          </w:tcPr>
          <w:p w14:paraId="297B8EA7" w14:textId="77777777" w:rsidR="0069137D" w:rsidRDefault="00000000">
            <w:pPr>
              <w:spacing w:before="20" w:after="20"/>
              <w:jc w:val="center"/>
              <w:rPr>
                <w:sz w:val="14"/>
              </w:rPr>
            </w:pPr>
            <w:r>
              <w:rPr>
                <w:sz w:val="14"/>
              </w:rPr>
              <w:t>D4</w:t>
            </w:r>
          </w:p>
        </w:tc>
        <w:tc>
          <w:tcPr>
            <w:tcW w:w="563" w:type="dxa"/>
            <w:vAlign w:val="center"/>
          </w:tcPr>
          <w:p w14:paraId="041C6DE5" w14:textId="77777777" w:rsidR="0069137D" w:rsidRDefault="00000000">
            <w:pPr>
              <w:spacing w:before="20" w:after="20"/>
              <w:jc w:val="center"/>
              <w:rPr>
                <w:sz w:val="14"/>
              </w:rPr>
            </w:pPr>
            <w:r>
              <w:rPr>
                <w:sz w:val="14"/>
              </w:rPr>
              <w:t>14</w:t>
            </w:r>
          </w:p>
        </w:tc>
        <w:tc>
          <w:tcPr>
            <w:tcW w:w="562" w:type="dxa"/>
            <w:vAlign w:val="center"/>
          </w:tcPr>
          <w:p w14:paraId="51B099C5" w14:textId="77777777" w:rsidR="0069137D" w:rsidRDefault="00000000">
            <w:pPr>
              <w:spacing w:before="20" w:after="20"/>
              <w:jc w:val="center"/>
              <w:rPr>
                <w:sz w:val="14"/>
              </w:rPr>
            </w:pPr>
            <w:r>
              <w:rPr>
                <w:sz w:val="14"/>
              </w:rPr>
              <w:t>9</w:t>
            </w:r>
          </w:p>
        </w:tc>
        <w:tc>
          <w:tcPr>
            <w:tcW w:w="563" w:type="dxa"/>
            <w:vAlign w:val="center"/>
          </w:tcPr>
          <w:p w14:paraId="7F080184" w14:textId="77777777" w:rsidR="0069137D" w:rsidRDefault="00000000">
            <w:pPr>
              <w:spacing w:before="20" w:after="20"/>
              <w:jc w:val="center"/>
              <w:rPr>
                <w:sz w:val="14"/>
              </w:rPr>
            </w:pPr>
            <w:r>
              <w:rPr>
                <w:sz w:val="14"/>
              </w:rPr>
              <w:t>4</w:t>
            </w:r>
          </w:p>
        </w:tc>
        <w:tc>
          <w:tcPr>
            <w:tcW w:w="562" w:type="dxa"/>
            <w:vAlign w:val="center"/>
          </w:tcPr>
          <w:p w14:paraId="712F14D2" w14:textId="77777777" w:rsidR="0069137D" w:rsidRDefault="00000000">
            <w:pPr>
              <w:spacing w:before="20" w:after="20"/>
              <w:jc w:val="center"/>
              <w:rPr>
                <w:sz w:val="14"/>
              </w:rPr>
            </w:pPr>
            <w:r>
              <w:rPr>
                <w:sz w:val="14"/>
              </w:rPr>
              <w:t>4</w:t>
            </w:r>
          </w:p>
        </w:tc>
        <w:tc>
          <w:tcPr>
            <w:tcW w:w="563" w:type="dxa"/>
            <w:vAlign w:val="center"/>
          </w:tcPr>
          <w:p w14:paraId="363E9D79" w14:textId="77777777" w:rsidR="0069137D" w:rsidRDefault="00000000">
            <w:pPr>
              <w:spacing w:before="20" w:after="20"/>
              <w:jc w:val="center"/>
              <w:rPr>
                <w:sz w:val="14"/>
              </w:rPr>
            </w:pPr>
            <w:r>
              <w:rPr>
                <w:sz w:val="14"/>
              </w:rPr>
              <w:t>17</w:t>
            </w:r>
          </w:p>
        </w:tc>
        <w:tc>
          <w:tcPr>
            <w:tcW w:w="720" w:type="dxa"/>
            <w:vAlign w:val="center"/>
          </w:tcPr>
          <w:p w14:paraId="1B2BF510" w14:textId="77777777" w:rsidR="0069137D" w:rsidRDefault="00000000">
            <w:pPr>
              <w:spacing w:before="20" w:after="20"/>
              <w:jc w:val="center"/>
              <w:rPr>
                <w:sz w:val="14"/>
              </w:rPr>
            </w:pPr>
            <w:r>
              <w:rPr>
                <w:sz w:val="14"/>
              </w:rPr>
              <w:t>8.5</w:t>
            </w:r>
          </w:p>
        </w:tc>
        <w:tc>
          <w:tcPr>
            <w:tcW w:w="5220" w:type="dxa"/>
            <w:vAlign w:val="center"/>
          </w:tcPr>
          <w:p w14:paraId="006532F2" w14:textId="77777777" w:rsidR="0069137D" w:rsidRDefault="00000000">
            <w:pPr>
              <w:spacing w:before="20" w:after="20"/>
              <w:ind w:left="72" w:hanging="72"/>
              <w:rPr>
                <w:sz w:val="14"/>
              </w:rPr>
            </w:pPr>
            <w:r>
              <w:rPr>
                <w:sz w:val="14"/>
              </w:rPr>
              <w:t>Celestial Mystic, Divine Disciple, Hathran, Sacred Exorcist</w:t>
            </w:r>
          </w:p>
        </w:tc>
      </w:tr>
      <w:tr w:rsidR="00316081" w14:paraId="72597C79" w14:textId="77777777">
        <w:trPr>
          <w:trHeight w:val="225"/>
        </w:trPr>
        <w:tc>
          <w:tcPr>
            <w:tcW w:w="562" w:type="dxa"/>
            <w:vAlign w:val="center"/>
          </w:tcPr>
          <w:p w14:paraId="1152E902" w14:textId="77777777" w:rsidR="0069137D" w:rsidRDefault="00000000">
            <w:pPr>
              <w:spacing w:before="20" w:after="20"/>
              <w:jc w:val="center"/>
              <w:rPr>
                <w:sz w:val="14"/>
              </w:rPr>
            </w:pPr>
            <w:r>
              <w:rPr>
                <w:sz w:val="14"/>
              </w:rPr>
              <w:t>15</w:t>
            </w:r>
          </w:p>
        </w:tc>
        <w:tc>
          <w:tcPr>
            <w:tcW w:w="563" w:type="dxa"/>
            <w:vAlign w:val="center"/>
          </w:tcPr>
          <w:p w14:paraId="34C1B025" w14:textId="77777777" w:rsidR="0069137D" w:rsidRDefault="00000000">
            <w:pPr>
              <w:spacing w:before="20" w:after="20"/>
              <w:jc w:val="center"/>
              <w:rPr>
                <w:sz w:val="14"/>
              </w:rPr>
            </w:pPr>
            <w:r>
              <w:rPr>
                <w:sz w:val="14"/>
              </w:rPr>
              <w:t>6</w:t>
            </w:r>
          </w:p>
        </w:tc>
        <w:tc>
          <w:tcPr>
            <w:tcW w:w="562" w:type="dxa"/>
            <w:vAlign w:val="center"/>
          </w:tcPr>
          <w:p w14:paraId="058F3AAF" w14:textId="77777777" w:rsidR="0069137D" w:rsidRDefault="00000000">
            <w:pPr>
              <w:spacing w:before="20" w:after="20"/>
              <w:jc w:val="center"/>
              <w:rPr>
                <w:sz w:val="14"/>
              </w:rPr>
            </w:pPr>
            <w:r>
              <w:rPr>
                <w:sz w:val="14"/>
              </w:rPr>
              <w:t>D4</w:t>
            </w:r>
          </w:p>
        </w:tc>
        <w:tc>
          <w:tcPr>
            <w:tcW w:w="563" w:type="dxa"/>
            <w:vAlign w:val="center"/>
          </w:tcPr>
          <w:p w14:paraId="62CB0ABD" w14:textId="77777777" w:rsidR="0069137D" w:rsidRDefault="00000000">
            <w:pPr>
              <w:spacing w:before="20" w:after="20"/>
              <w:jc w:val="center"/>
              <w:rPr>
                <w:sz w:val="14"/>
              </w:rPr>
            </w:pPr>
            <w:r>
              <w:rPr>
                <w:sz w:val="14"/>
              </w:rPr>
              <w:t>15</w:t>
            </w:r>
          </w:p>
        </w:tc>
        <w:tc>
          <w:tcPr>
            <w:tcW w:w="562" w:type="dxa"/>
            <w:vAlign w:val="center"/>
          </w:tcPr>
          <w:p w14:paraId="2267D339" w14:textId="77777777" w:rsidR="0069137D" w:rsidRDefault="00000000">
            <w:pPr>
              <w:spacing w:before="20" w:after="20"/>
              <w:jc w:val="center"/>
              <w:rPr>
                <w:sz w:val="14"/>
              </w:rPr>
            </w:pPr>
            <w:r>
              <w:rPr>
                <w:sz w:val="14"/>
              </w:rPr>
              <w:t>9</w:t>
            </w:r>
          </w:p>
        </w:tc>
        <w:tc>
          <w:tcPr>
            <w:tcW w:w="563" w:type="dxa"/>
            <w:vAlign w:val="center"/>
          </w:tcPr>
          <w:p w14:paraId="041EEE07" w14:textId="77777777" w:rsidR="0069137D" w:rsidRDefault="00000000">
            <w:pPr>
              <w:spacing w:before="20" w:after="20"/>
              <w:jc w:val="center"/>
              <w:rPr>
                <w:sz w:val="14"/>
              </w:rPr>
            </w:pPr>
            <w:r>
              <w:rPr>
                <w:sz w:val="14"/>
              </w:rPr>
              <w:t>5</w:t>
            </w:r>
          </w:p>
        </w:tc>
        <w:tc>
          <w:tcPr>
            <w:tcW w:w="562" w:type="dxa"/>
            <w:vAlign w:val="center"/>
          </w:tcPr>
          <w:p w14:paraId="319E3E7D" w14:textId="77777777" w:rsidR="0069137D" w:rsidRDefault="00000000">
            <w:pPr>
              <w:spacing w:before="20" w:after="20"/>
              <w:jc w:val="center"/>
              <w:rPr>
                <w:sz w:val="14"/>
              </w:rPr>
            </w:pPr>
            <w:r>
              <w:rPr>
                <w:sz w:val="14"/>
              </w:rPr>
              <w:t>5</w:t>
            </w:r>
          </w:p>
        </w:tc>
        <w:tc>
          <w:tcPr>
            <w:tcW w:w="563" w:type="dxa"/>
            <w:vAlign w:val="center"/>
          </w:tcPr>
          <w:p w14:paraId="1ED000E0" w14:textId="77777777" w:rsidR="0069137D" w:rsidRDefault="00000000">
            <w:pPr>
              <w:spacing w:before="20" w:after="20"/>
              <w:jc w:val="center"/>
              <w:rPr>
                <w:sz w:val="14"/>
              </w:rPr>
            </w:pPr>
            <w:r>
              <w:rPr>
                <w:sz w:val="14"/>
              </w:rPr>
              <w:t>18</w:t>
            </w:r>
          </w:p>
        </w:tc>
        <w:tc>
          <w:tcPr>
            <w:tcW w:w="720" w:type="dxa"/>
            <w:vAlign w:val="center"/>
          </w:tcPr>
          <w:p w14:paraId="2CBE6572" w14:textId="77777777" w:rsidR="0069137D" w:rsidRDefault="00000000">
            <w:pPr>
              <w:spacing w:before="20" w:after="20"/>
              <w:jc w:val="center"/>
              <w:rPr>
                <w:sz w:val="14"/>
              </w:rPr>
            </w:pPr>
            <w:r>
              <w:rPr>
                <w:sz w:val="14"/>
              </w:rPr>
              <w:t>9.0</w:t>
            </w:r>
          </w:p>
        </w:tc>
        <w:tc>
          <w:tcPr>
            <w:tcW w:w="5220" w:type="dxa"/>
            <w:vAlign w:val="center"/>
          </w:tcPr>
          <w:p w14:paraId="1F46989D" w14:textId="77777777" w:rsidR="0069137D" w:rsidRDefault="00000000">
            <w:pPr>
              <w:spacing w:before="20" w:after="20"/>
              <w:ind w:left="72" w:hanging="72"/>
              <w:rPr>
                <w:sz w:val="14"/>
              </w:rPr>
            </w:pPr>
            <w:r>
              <w:rPr>
                <w:sz w:val="14"/>
              </w:rPr>
              <w:t>Apostle of Peace, Cabinet Trickster, Emissary of Barachiel, Itinerant Warder of Yondala, Monk of the Long Death, Wonderworker</w:t>
            </w:r>
          </w:p>
        </w:tc>
      </w:tr>
      <w:tr w:rsidR="00316081" w14:paraId="2A40876C" w14:textId="77777777">
        <w:trPr>
          <w:trHeight w:val="225"/>
        </w:trPr>
        <w:tc>
          <w:tcPr>
            <w:tcW w:w="562" w:type="dxa"/>
            <w:vAlign w:val="center"/>
          </w:tcPr>
          <w:p w14:paraId="6E092C0F" w14:textId="77777777" w:rsidR="0069137D" w:rsidRDefault="00000000">
            <w:pPr>
              <w:spacing w:before="20" w:after="20"/>
              <w:jc w:val="center"/>
              <w:rPr>
                <w:sz w:val="14"/>
              </w:rPr>
            </w:pPr>
            <w:r>
              <w:rPr>
                <w:sz w:val="14"/>
              </w:rPr>
              <w:t>16</w:t>
            </w:r>
          </w:p>
        </w:tc>
        <w:tc>
          <w:tcPr>
            <w:tcW w:w="563" w:type="dxa"/>
            <w:vAlign w:val="center"/>
          </w:tcPr>
          <w:p w14:paraId="70EC3043" w14:textId="77777777" w:rsidR="0069137D" w:rsidRDefault="00000000">
            <w:pPr>
              <w:spacing w:before="20" w:after="20"/>
              <w:jc w:val="center"/>
              <w:rPr>
                <w:sz w:val="14"/>
              </w:rPr>
            </w:pPr>
            <w:r>
              <w:rPr>
                <w:sz w:val="14"/>
              </w:rPr>
              <w:t>6</w:t>
            </w:r>
          </w:p>
        </w:tc>
        <w:tc>
          <w:tcPr>
            <w:tcW w:w="562" w:type="dxa"/>
            <w:vAlign w:val="center"/>
          </w:tcPr>
          <w:p w14:paraId="30045B13" w14:textId="77777777" w:rsidR="0069137D" w:rsidRDefault="00000000">
            <w:pPr>
              <w:spacing w:before="20" w:after="20"/>
              <w:jc w:val="center"/>
              <w:rPr>
                <w:sz w:val="14"/>
              </w:rPr>
            </w:pPr>
            <w:r>
              <w:rPr>
                <w:sz w:val="14"/>
              </w:rPr>
              <w:t>D4</w:t>
            </w:r>
          </w:p>
        </w:tc>
        <w:tc>
          <w:tcPr>
            <w:tcW w:w="563" w:type="dxa"/>
            <w:vAlign w:val="center"/>
          </w:tcPr>
          <w:p w14:paraId="3226AE90" w14:textId="77777777" w:rsidR="0069137D" w:rsidRDefault="00000000">
            <w:pPr>
              <w:spacing w:before="20" w:after="20"/>
              <w:jc w:val="center"/>
              <w:rPr>
                <w:sz w:val="14"/>
              </w:rPr>
            </w:pPr>
            <w:r>
              <w:rPr>
                <w:sz w:val="14"/>
              </w:rPr>
              <w:t>16</w:t>
            </w:r>
          </w:p>
        </w:tc>
        <w:tc>
          <w:tcPr>
            <w:tcW w:w="562" w:type="dxa"/>
            <w:vAlign w:val="center"/>
          </w:tcPr>
          <w:p w14:paraId="110388CE" w14:textId="77777777" w:rsidR="0069137D" w:rsidRDefault="00000000">
            <w:pPr>
              <w:spacing w:before="20" w:after="20"/>
              <w:jc w:val="center"/>
              <w:rPr>
                <w:sz w:val="14"/>
              </w:rPr>
            </w:pPr>
            <w:r>
              <w:rPr>
                <w:sz w:val="14"/>
              </w:rPr>
              <w:t>10</w:t>
            </w:r>
          </w:p>
        </w:tc>
        <w:tc>
          <w:tcPr>
            <w:tcW w:w="563" w:type="dxa"/>
            <w:vAlign w:val="center"/>
          </w:tcPr>
          <w:p w14:paraId="4FA40D0B" w14:textId="77777777" w:rsidR="0069137D" w:rsidRDefault="00000000">
            <w:pPr>
              <w:spacing w:before="20" w:after="20"/>
              <w:jc w:val="center"/>
              <w:rPr>
                <w:sz w:val="14"/>
              </w:rPr>
            </w:pPr>
            <w:r>
              <w:rPr>
                <w:sz w:val="14"/>
              </w:rPr>
              <w:t>5</w:t>
            </w:r>
          </w:p>
        </w:tc>
        <w:tc>
          <w:tcPr>
            <w:tcW w:w="562" w:type="dxa"/>
            <w:vAlign w:val="center"/>
          </w:tcPr>
          <w:p w14:paraId="63954067" w14:textId="77777777" w:rsidR="0069137D" w:rsidRDefault="00000000">
            <w:pPr>
              <w:spacing w:before="20" w:after="20"/>
              <w:jc w:val="center"/>
              <w:rPr>
                <w:sz w:val="14"/>
              </w:rPr>
            </w:pPr>
            <w:r>
              <w:rPr>
                <w:sz w:val="14"/>
              </w:rPr>
              <w:t>5</w:t>
            </w:r>
          </w:p>
        </w:tc>
        <w:tc>
          <w:tcPr>
            <w:tcW w:w="563" w:type="dxa"/>
            <w:vAlign w:val="center"/>
          </w:tcPr>
          <w:p w14:paraId="6FD48E59" w14:textId="77777777" w:rsidR="0069137D" w:rsidRDefault="00000000">
            <w:pPr>
              <w:spacing w:before="20" w:after="20"/>
              <w:jc w:val="center"/>
              <w:rPr>
                <w:sz w:val="14"/>
              </w:rPr>
            </w:pPr>
            <w:r>
              <w:rPr>
                <w:sz w:val="14"/>
              </w:rPr>
              <w:t>19</w:t>
            </w:r>
          </w:p>
        </w:tc>
        <w:tc>
          <w:tcPr>
            <w:tcW w:w="720" w:type="dxa"/>
            <w:vAlign w:val="center"/>
          </w:tcPr>
          <w:p w14:paraId="4865F1DB" w14:textId="77777777" w:rsidR="0069137D" w:rsidRDefault="00000000">
            <w:pPr>
              <w:spacing w:before="20" w:after="20"/>
              <w:jc w:val="center"/>
              <w:rPr>
                <w:sz w:val="14"/>
              </w:rPr>
            </w:pPr>
            <w:r>
              <w:rPr>
                <w:sz w:val="14"/>
              </w:rPr>
              <w:t>9.5</w:t>
            </w:r>
          </w:p>
        </w:tc>
        <w:tc>
          <w:tcPr>
            <w:tcW w:w="5220" w:type="dxa"/>
            <w:vAlign w:val="center"/>
          </w:tcPr>
          <w:p w14:paraId="09FC2C6A" w14:textId="77777777" w:rsidR="0069137D" w:rsidRDefault="0069137D">
            <w:pPr>
              <w:spacing w:before="20" w:after="20"/>
              <w:ind w:left="72" w:hanging="72"/>
              <w:rPr>
                <w:sz w:val="14"/>
              </w:rPr>
            </w:pPr>
          </w:p>
        </w:tc>
      </w:tr>
      <w:tr w:rsidR="00316081" w14:paraId="15DE5759" w14:textId="77777777">
        <w:trPr>
          <w:trHeight w:val="225"/>
        </w:trPr>
        <w:tc>
          <w:tcPr>
            <w:tcW w:w="562" w:type="dxa"/>
            <w:vAlign w:val="center"/>
          </w:tcPr>
          <w:p w14:paraId="0897F475" w14:textId="77777777" w:rsidR="0069137D" w:rsidRDefault="00000000">
            <w:pPr>
              <w:spacing w:before="20" w:after="20"/>
              <w:jc w:val="center"/>
              <w:rPr>
                <w:sz w:val="14"/>
              </w:rPr>
            </w:pPr>
            <w:r>
              <w:rPr>
                <w:sz w:val="14"/>
              </w:rPr>
              <w:t>17</w:t>
            </w:r>
          </w:p>
        </w:tc>
        <w:tc>
          <w:tcPr>
            <w:tcW w:w="563" w:type="dxa"/>
            <w:vAlign w:val="center"/>
          </w:tcPr>
          <w:p w14:paraId="4889E526" w14:textId="77777777" w:rsidR="0069137D" w:rsidRDefault="00000000">
            <w:pPr>
              <w:spacing w:before="20" w:after="20"/>
              <w:jc w:val="center"/>
              <w:rPr>
                <w:sz w:val="14"/>
              </w:rPr>
            </w:pPr>
            <w:r>
              <w:rPr>
                <w:sz w:val="14"/>
              </w:rPr>
              <w:t>6</w:t>
            </w:r>
          </w:p>
        </w:tc>
        <w:tc>
          <w:tcPr>
            <w:tcW w:w="562" w:type="dxa"/>
            <w:vAlign w:val="center"/>
          </w:tcPr>
          <w:p w14:paraId="6D28C8EE" w14:textId="77777777" w:rsidR="0069137D" w:rsidRDefault="00000000">
            <w:pPr>
              <w:spacing w:before="20" w:after="20"/>
              <w:jc w:val="center"/>
              <w:rPr>
                <w:sz w:val="14"/>
              </w:rPr>
            </w:pPr>
            <w:r>
              <w:rPr>
                <w:sz w:val="14"/>
              </w:rPr>
              <w:t>D4</w:t>
            </w:r>
          </w:p>
        </w:tc>
        <w:tc>
          <w:tcPr>
            <w:tcW w:w="563" w:type="dxa"/>
            <w:vAlign w:val="center"/>
          </w:tcPr>
          <w:p w14:paraId="50B14267" w14:textId="77777777" w:rsidR="0069137D" w:rsidRDefault="00000000">
            <w:pPr>
              <w:spacing w:before="20" w:after="20"/>
              <w:jc w:val="center"/>
              <w:rPr>
                <w:sz w:val="14"/>
              </w:rPr>
            </w:pPr>
            <w:r>
              <w:rPr>
                <w:sz w:val="14"/>
              </w:rPr>
              <w:t>17</w:t>
            </w:r>
          </w:p>
        </w:tc>
        <w:tc>
          <w:tcPr>
            <w:tcW w:w="562" w:type="dxa"/>
            <w:vAlign w:val="center"/>
          </w:tcPr>
          <w:p w14:paraId="3B4D51A5" w14:textId="77777777" w:rsidR="0069137D" w:rsidRDefault="00000000">
            <w:pPr>
              <w:spacing w:before="20" w:after="20"/>
              <w:jc w:val="center"/>
              <w:rPr>
                <w:sz w:val="14"/>
              </w:rPr>
            </w:pPr>
            <w:r>
              <w:rPr>
                <w:sz w:val="14"/>
              </w:rPr>
              <w:t>10</w:t>
            </w:r>
          </w:p>
        </w:tc>
        <w:tc>
          <w:tcPr>
            <w:tcW w:w="563" w:type="dxa"/>
            <w:vAlign w:val="center"/>
          </w:tcPr>
          <w:p w14:paraId="2041F3D2" w14:textId="77777777" w:rsidR="0069137D" w:rsidRDefault="00000000">
            <w:pPr>
              <w:spacing w:before="20" w:after="20"/>
              <w:jc w:val="center"/>
              <w:rPr>
                <w:sz w:val="14"/>
              </w:rPr>
            </w:pPr>
            <w:r>
              <w:rPr>
                <w:sz w:val="14"/>
              </w:rPr>
              <w:t>5</w:t>
            </w:r>
          </w:p>
        </w:tc>
        <w:tc>
          <w:tcPr>
            <w:tcW w:w="562" w:type="dxa"/>
            <w:vAlign w:val="center"/>
          </w:tcPr>
          <w:p w14:paraId="1D3380B4" w14:textId="77777777" w:rsidR="0069137D" w:rsidRDefault="00000000">
            <w:pPr>
              <w:spacing w:before="20" w:after="20"/>
              <w:jc w:val="center"/>
              <w:rPr>
                <w:sz w:val="14"/>
              </w:rPr>
            </w:pPr>
            <w:r>
              <w:rPr>
                <w:sz w:val="14"/>
              </w:rPr>
              <w:t>5</w:t>
            </w:r>
          </w:p>
        </w:tc>
        <w:tc>
          <w:tcPr>
            <w:tcW w:w="563" w:type="dxa"/>
            <w:vAlign w:val="center"/>
          </w:tcPr>
          <w:p w14:paraId="5BDD42D2" w14:textId="77777777" w:rsidR="0069137D" w:rsidRDefault="00000000">
            <w:pPr>
              <w:spacing w:before="20" w:after="20"/>
              <w:jc w:val="center"/>
              <w:rPr>
                <w:sz w:val="14"/>
              </w:rPr>
            </w:pPr>
            <w:r>
              <w:rPr>
                <w:sz w:val="14"/>
              </w:rPr>
              <w:t>20</w:t>
            </w:r>
          </w:p>
        </w:tc>
        <w:tc>
          <w:tcPr>
            <w:tcW w:w="720" w:type="dxa"/>
            <w:vAlign w:val="center"/>
          </w:tcPr>
          <w:p w14:paraId="52594C6D" w14:textId="77777777" w:rsidR="0069137D" w:rsidRDefault="00000000">
            <w:pPr>
              <w:spacing w:before="20" w:after="20"/>
              <w:jc w:val="center"/>
              <w:rPr>
                <w:sz w:val="14"/>
              </w:rPr>
            </w:pPr>
            <w:r>
              <w:rPr>
                <w:sz w:val="14"/>
              </w:rPr>
              <w:t>10.0</w:t>
            </w:r>
          </w:p>
        </w:tc>
        <w:tc>
          <w:tcPr>
            <w:tcW w:w="5220" w:type="dxa"/>
            <w:vAlign w:val="center"/>
          </w:tcPr>
          <w:p w14:paraId="46D5DF25" w14:textId="77777777" w:rsidR="0069137D" w:rsidRDefault="00000000">
            <w:pPr>
              <w:spacing w:before="20" w:after="20"/>
              <w:ind w:left="72" w:hanging="72"/>
              <w:rPr>
                <w:sz w:val="14"/>
              </w:rPr>
            </w:pPr>
            <w:r>
              <w:rPr>
                <w:sz w:val="14"/>
              </w:rPr>
              <w:t>Chimeric Champion of Garl Glittergold, Cragtop Archer, Dungeon Delver, Earth Dreamer, Heartfire Fanner, Ollam, Prophet of Erathaol, Shadow Dancer, Son of Mercy, Urban Soul</w:t>
            </w:r>
          </w:p>
        </w:tc>
      </w:tr>
      <w:tr w:rsidR="00316081" w14:paraId="75633435" w14:textId="77777777">
        <w:trPr>
          <w:trHeight w:val="225"/>
        </w:trPr>
        <w:tc>
          <w:tcPr>
            <w:tcW w:w="562" w:type="dxa"/>
            <w:vAlign w:val="center"/>
          </w:tcPr>
          <w:p w14:paraId="0DC9C10F" w14:textId="77777777" w:rsidR="0069137D" w:rsidRDefault="00000000">
            <w:pPr>
              <w:spacing w:before="20" w:after="20"/>
              <w:jc w:val="center"/>
              <w:rPr>
                <w:sz w:val="14"/>
              </w:rPr>
            </w:pPr>
            <w:r>
              <w:rPr>
                <w:sz w:val="14"/>
              </w:rPr>
              <w:t>18</w:t>
            </w:r>
          </w:p>
        </w:tc>
        <w:tc>
          <w:tcPr>
            <w:tcW w:w="563" w:type="dxa"/>
            <w:vAlign w:val="center"/>
          </w:tcPr>
          <w:p w14:paraId="10001A1E" w14:textId="77777777" w:rsidR="0069137D" w:rsidRDefault="00000000">
            <w:pPr>
              <w:spacing w:before="20" w:after="20"/>
              <w:jc w:val="center"/>
              <w:rPr>
                <w:sz w:val="14"/>
              </w:rPr>
            </w:pPr>
            <w:r>
              <w:rPr>
                <w:sz w:val="14"/>
              </w:rPr>
              <w:t>7</w:t>
            </w:r>
          </w:p>
        </w:tc>
        <w:tc>
          <w:tcPr>
            <w:tcW w:w="562" w:type="dxa"/>
            <w:vAlign w:val="center"/>
          </w:tcPr>
          <w:p w14:paraId="6EF6B72E" w14:textId="77777777" w:rsidR="0069137D" w:rsidRDefault="00000000">
            <w:pPr>
              <w:spacing w:before="20" w:after="20"/>
              <w:jc w:val="center"/>
              <w:rPr>
                <w:sz w:val="14"/>
              </w:rPr>
            </w:pPr>
            <w:r>
              <w:rPr>
                <w:sz w:val="14"/>
              </w:rPr>
              <w:t>D4</w:t>
            </w:r>
          </w:p>
        </w:tc>
        <w:tc>
          <w:tcPr>
            <w:tcW w:w="563" w:type="dxa"/>
            <w:vAlign w:val="center"/>
          </w:tcPr>
          <w:p w14:paraId="09DE4817" w14:textId="77777777" w:rsidR="0069137D" w:rsidRDefault="00000000">
            <w:pPr>
              <w:spacing w:before="20" w:after="20"/>
              <w:jc w:val="center"/>
              <w:rPr>
                <w:sz w:val="14"/>
              </w:rPr>
            </w:pPr>
            <w:r>
              <w:rPr>
                <w:sz w:val="14"/>
              </w:rPr>
              <w:t>18</w:t>
            </w:r>
          </w:p>
        </w:tc>
        <w:tc>
          <w:tcPr>
            <w:tcW w:w="562" w:type="dxa"/>
            <w:vAlign w:val="center"/>
          </w:tcPr>
          <w:p w14:paraId="2F804EE2" w14:textId="77777777" w:rsidR="0069137D" w:rsidRDefault="00000000">
            <w:pPr>
              <w:spacing w:before="20" w:after="20"/>
              <w:jc w:val="center"/>
              <w:rPr>
                <w:sz w:val="14"/>
              </w:rPr>
            </w:pPr>
            <w:r>
              <w:rPr>
                <w:sz w:val="14"/>
              </w:rPr>
              <w:t>11</w:t>
            </w:r>
          </w:p>
        </w:tc>
        <w:tc>
          <w:tcPr>
            <w:tcW w:w="563" w:type="dxa"/>
            <w:vAlign w:val="center"/>
          </w:tcPr>
          <w:p w14:paraId="685EF43D" w14:textId="77777777" w:rsidR="0069137D" w:rsidRDefault="00000000">
            <w:pPr>
              <w:spacing w:before="20" w:after="20"/>
              <w:jc w:val="center"/>
              <w:rPr>
                <w:sz w:val="14"/>
              </w:rPr>
            </w:pPr>
            <w:r>
              <w:rPr>
                <w:sz w:val="14"/>
              </w:rPr>
              <w:t>6</w:t>
            </w:r>
          </w:p>
        </w:tc>
        <w:tc>
          <w:tcPr>
            <w:tcW w:w="562" w:type="dxa"/>
            <w:vAlign w:val="center"/>
          </w:tcPr>
          <w:p w14:paraId="1DCCB495" w14:textId="77777777" w:rsidR="0069137D" w:rsidRDefault="00000000">
            <w:pPr>
              <w:spacing w:before="20" w:after="20"/>
              <w:jc w:val="center"/>
              <w:rPr>
                <w:sz w:val="14"/>
              </w:rPr>
            </w:pPr>
            <w:r>
              <w:rPr>
                <w:sz w:val="14"/>
              </w:rPr>
              <w:t>6</w:t>
            </w:r>
          </w:p>
        </w:tc>
        <w:tc>
          <w:tcPr>
            <w:tcW w:w="563" w:type="dxa"/>
            <w:vAlign w:val="center"/>
          </w:tcPr>
          <w:p w14:paraId="51388B99" w14:textId="77777777" w:rsidR="0069137D" w:rsidRDefault="00000000">
            <w:pPr>
              <w:spacing w:before="20" w:after="20"/>
              <w:jc w:val="center"/>
              <w:rPr>
                <w:sz w:val="14"/>
              </w:rPr>
            </w:pPr>
            <w:r>
              <w:rPr>
                <w:sz w:val="14"/>
              </w:rPr>
              <w:t>21</w:t>
            </w:r>
          </w:p>
        </w:tc>
        <w:tc>
          <w:tcPr>
            <w:tcW w:w="720" w:type="dxa"/>
            <w:vAlign w:val="center"/>
          </w:tcPr>
          <w:p w14:paraId="015053C3" w14:textId="77777777" w:rsidR="0069137D" w:rsidRDefault="00000000">
            <w:pPr>
              <w:spacing w:before="20" w:after="20"/>
              <w:jc w:val="center"/>
              <w:rPr>
                <w:sz w:val="14"/>
              </w:rPr>
            </w:pPr>
            <w:r>
              <w:rPr>
                <w:sz w:val="14"/>
              </w:rPr>
              <w:t>10.5</w:t>
            </w:r>
          </w:p>
        </w:tc>
        <w:tc>
          <w:tcPr>
            <w:tcW w:w="5220" w:type="dxa"/>
            <w:vAlign w:val="center"/>
          </w:tcPr>
          <w:p w14:paraId="01AA17E4" w14:textId="77777777" w:rsidR="0069137D" w:rsidRDefault="00000000">
            <w:pPr>
              <w:spacing w:before="20" w:after="20"/>
              <w:ind w:left="72" w:hanging="72"/>
              <w:rPr>
                <w:sz w:val="14"/>
              </w:rPr>
            </w:pPr>
            <w:r>
              <w:rPr>
                <w:sz w:val="14"/>
              </w:rPr>
              <w:t>Cannith Wand Adept</w:t>
            </w:r>
          </w:p>
        </w:tc>
      </w:tr>
      <w:tr w:rsidR="00316081" w14:paraId="58CEF666" w14:textId="77777777">
        <w:trPr>
          <w:trHeight w:val="225"/>
        </w:trPr>
        <w:tc>
          <w:tcPr>
            <w:tcW w:w="562" w:type="dxa"/>
            <w:vAlign w:val="center"/>
          </w:tcPr>
          <w:p w14:paraId="79D6CB4C" w14:textId="77777777" w:rsidR="0069137D" w:rsidRDefault="00000000">
            <w:pPr>
              <w:spacing w:before="20" w:after="20"/>
              <w:jc w:val="center"/>
              <w:rPr>
                <w:sz w:val="14"/>
              </w:rPr>
            </w:pPr>
            <w:r>
              <w:rPr>
                <w:sz w:val="14"/>
              </w:rPr>
              <w:t>19</w:t>
            </w:r>
          </w:p>
        </w:tc>
        <w:tc>
          <w:tcPr>
            <w:tcW w:w="563" w:type="dxa"/>
            <w:vAlign w:val="center"/>
          </w:tcPr>
          <w:p w14:paraId="404225CF" w14:textId="77777777" w:rsidR="0069137D" w:rsidRDefault="00000000">
            <w:pPr>
              <w:spacing w:before="20" w:after="20"/>
              <w:jc w:val="center"/>
              <w:rPr>
                <w:sz w:val="14"/>
              </w:rPr>
            </w:pPr>
            <w:r>
              <w:rPr>
                <w:sz w:val="14"/>
              </w:rPr>
              <w:t>7</w:t>
            </w:r>
          </w:p>
        </w:tc>
        <w:tc>
          <w:tcPr>
            <w:tcW w:w="562" w:type="dxa"/>
            <w:vAlign w:val="center"/>
          </w:tcPr>
          <w:p w14:paraId="44B15223" w14:textId="77777777" w:rsidR="0069137D" w:rsidRDefault="00000000">
            <w:pPr>
              <w:spacing w:before="20" w:after="20"/>
              <w:jc w:val="center"/>
              <w:rPr>
                <w:sz w:val="14"/>
              </w:rPr>
            </w:pPr>
            <w:r>
              <w:rPr>
                <w:sz w:val="14"/>
              </w:rPr>
              <w:t>D4</w:t>
            </w:r>
          </w:p>
        </w:tc>
        <w:tc>
          <w:tcPr>
            <w:tcW w:w="563" w:type="dxa"/>
            <w:vAlign w:val="center"/>
          </w:tcPr>
          <w:p w14:paraId="61A8DDAF" w14:textId="77777777" w:rsidR="0069137D" w:rsidRDefault="00000000">
            <w:pPr>
              <w:spacing w:before="20" w:after="20"/>
              <w:jc w:val="center"/>
              <w:rPr>
                <w:sz w:val="14"/>
              </w:rPr>
            </w:pPr>
            <w:r>
              <w:rPr>
                <w:sz w:val="14"/>
              </w:rPr>
              <w:t>19</w:t>
            </w:r>
          </w:p>
        </w:tc>
        <w:tc>
          <w:tcPr>
            <w:tcW w:w="562" w:type="dxa"/>
            <w:vAlign w:val="center"/>
          </w:tcPr>
          <w:p w14:paraId="264D5BAA" w14:textId="77777777" w:rsidR="0069137D" w:rsidRDefault="00000000">
            <w:pPr>
              <w:spacing w:before="20" w:after="20"/>
              <w:jc w:val="center"/>
              <w:rPr>
                <w:sz w:val="14"/>
              </w:rPr>
            </w:pPr>
            <w:r>
              <w:rPr>
                <w:sz w:val="14"/>
              </w:rPr>
              <w:t>11</w:t>
            </w:r>
          </w:p>
        </w:tc>
        <w:tc>
          <w:tcPr>
            <w:tcW w:w="563" w:type="dxa"/>
            <w:vAlign w:val="center"/>
          </w:tcPr>
          <w:p w14:paraId="00C2617A" w14:textId="77777777" w:rsidR="0069137D" w:rsidRDefault="00000000">
            <w:pPr>
              <w:spacing w:before="20" w:after="20"/>
              <w:jc w:val="center"/>
              <w:rPr>
                <w:sz w:val="14"/>
              </w:rPr>
            </w:pPr>
            <w:r>
              <w:rPr>
                <w:sz w:val="14"/>
              </w:rPr>
              <w:t>6</w:t>
            </w:r>
          </w:p>
        </w:tc>
        <w:tc>
          <w:tcPr>
            <w:tcW w:w="562" w:type="dxa"/>
            <w:vAlign w:val="center"/>
          </w:tcPr>
          <w:p w14:paraId="3C223B32" w14:textId="77777777" w:rsidR="0069137D" w:rsidRDefault="00000000">
            <w:pPr>
              <w:spacing w:before="20" w:after="20"/>
              <w:jc w:val="center"/>
              <w:rPr>
                <w:sz w:val="14"/>
              </w:rPr>
            </w:pPr>
            <w:r>
              <w:rPr>
                <w:sz w:val="14"/>
              </w:rPr>
              <w:t>6</w:t>
            </w:r>
          </w:p>
        </w:tc>
        <w:tc>
          <w:tcPr>
            <w:tcW w:w="563" w:type="dxa"/>
            <w:vAlign w:val="center"/>
          </w:tcPr>
          <w:p w14:paraId="0845B7A6" w14:textId="77777777" w:rsidR="0069137D" w:rsidRDefault="00000000">
            <w:pPr>
              <w:spacing w:before="20" w:after="20"/>
              <w:jc w:val="center"/>
              <w:rPr>
                <w:sz w:val="14"/>
              </w:rPr>
            </w:pPr>
            <w:r>
              <w:rPr>
                <w:sz w:val="14"/>
              </w:rPr>
              <w:t>22</w:t>
            </w:r>
          </w:p>
        </w:tc>
        <w:tc>
          <w:tcPr>
            <w:tcW w:w="720" w:type="dxa"/>
            <w:vAlign w:val="center"/>
          </w:tcPr>
          <w:p w14:paraId="75A30902" w14:textId="77777777" w:rsidR="0069137D" w:rsidRDefault="00000000">
            <w:pPr>
              <w:spacing w:before="20" w:after="20"/>
              <w:jc w:val="center"/>
              <w:rPr>
                <w:sz w:val="14"/>
              </w:rPr>
            </w:pPr>
            <w:r>
              <w:rPr>
                <w:sz w:val="14"/>
              </w:rPr>
              <w:t>11.0</w:t>
            </w:r>
          </w:p>
        </w:tc>
        <w:tc>
          <w:tcPr>
            <w:tcW w:w="5220" w:type="dxa"/>
            <w:vAlign w:val="center"/>
          </w:tcPr>
          <w:p w14:paraId="0A9D8A4A" w14:textId="77777777" w:rsidR="0069137D" w:rsidRDefault="00000000">
            <w:pPr>
              <w:spacing w:before="20" w:after="20"/>
              <w:ind w:left="72" w:hanging="72"/>
              <w:rPr>
                <w:sz w:val="14"/>
                <w:u w:val="single"/>
              </w:rPr>
            </w:pPr>
            <w:r>
              <w:rPr>
                <w:sz w:val="14"/>
              </w:rPr>
              <w:t>Moonspeaker</w:t>
            </w:r>
          </w:p>
        </w:tc>
      </w:tr>
      <w:tr w:rsidR="00316081" w14:paraId="03F7C68F" w14:textId="77777777">
        <w:trPr>
          <w:trHeight w:val="225"/>
        </w:trPr>
        <w:tc>
          <w:tcPr>
            <w:tcW w:w="562" w:type="dxa"/>
            <w:vAlign w:val="center"/>
          </w:tcPr>
          <w:p w14:paraId="16CF85C4" w14:textId="77777777" w:rsidR="0069137D" w:rsidRDefault="00000000">
            <w:pPr>
              <w:spacing w:before="20" w:after="20"/>
              <w:jc w:val="center"/>
              <w:rPr>
                <w:sz w:val="14"/>
              </w:rPr>
            </w:pPr>
            <w:r>
              <w:rPr>
                <w:sz w:val="14"/>
              </w:rPr>
              <w:t>20</w:t>
            </w:r>
          </w:p>
        </w:tc>
        <w:tc>
          <w:tcPr>
            <w:tcW w:w="563" w:type="dxa"/>
            <w:vAlign w:val="center"/>
          </w:tcPr>
          <w:p w14:paraId="324B7A75" w14:textId="77777777" w:rsidR="0069137D" w:rsidRDefault="00000000">
            <w:pPr>
              <w:spacing w:before="20" w:after="20"/>
              <w:jc w:val="center"/>
              <w:rPr>
                <w:sz w:val="14"/>
              </w:rPr>
            </w:pPr>
            <w:r>
              <w:rPr>
                <w:sz w:val="14"/>
              </w:rPr>
              <w:t>7</w:t>
            </w:r>
          </w:p>
        </w:tc>
        <w:tc>
          <w:tcPr>
            <w:tcW w:w="562" w:type="dxa"/>
            <w:vAlign w:val="center"/>
          </w:tcPr>
          <w:p w14:paraId="14A5B492" w14:textId="77777777" w:rsidR="0069137D" w:rsidRDefault="00000000">
            <w:pPr>
              <w:spacing w:before="20" w:after="20"/>
              <w:jc w:val="center"/>
              <w:rPr>
                <w:sz w:val="14"/>
              </w:rPr>
            </w:pPr>
            <w:r>
              <w:rPr>
                <w:sz w:val="14"/>
              </w:rPr>
              <w:t>D4</w:t>
            </w:r>
          </w:p>
        </w:tc>
        <w:tc>
          <w:tcPr>
            <w:tcW w:w="563" w:type="dxa"/>
            <w:vAlign w:val="center"/>
          </w:tcPr>
          <w:p w14:paraId="340D0541" w14:textId="77777777" w:rsidR="0069137D" w:rsidRDefault="00000000">
            <w:pPr>
              <w:spacing w:before="20" w:after="20"/>
              <w:jc w:val="center"/>
              <w:rPr>
                <w:sz w:val="14"/>
              </w:rPr>
            </w:pPr>
            <w:r>
              <w:rPr>
                <w:sz w:val="14"/>
              </w:rPr>
              <w:t>20</w:t>
            </w:r>
          </w:p>
        </w:tc>
        <w:tc>
          <w:tcPr>
            <w:tcW w:w="562" w:type="dxa"/>
            <w:vAlign w:val="center"/>
          </w:tcPr>
          <w:p w14:paraId="728F5BA3" w14:textId="77777777" w:rsidR="0069137D" w:rsidRDefault="00000000">
            <w:pPr>
              <w:spacing w:before="20" w:after="20"/>
              <w:jc w:val="center"/>
              <w:rPr>
                <w:sz w:val="14"/>
              </w:rPr>
            </w:pPr>
            <w:r>
              <w:rPr>
                <w:sz w:val="14"/>
              </w:rPr>
              <w:t>12</w:t>
            </w:r>
          </w:p>
        </w:tc>
        <w:tc>
          <w:tcPr>
            <w:tcW w:w="563" w:type="dxa"/>
            <w:vAlign w:val="center"/>
          </w:tcPr>
          <w:p w14:paraId="00BB71EE" w14:textId="77777777" w:rsidR="0069137D" w:rsidRDefault="00000000">
            <w:pPr>
              <w:spacing w:before="20" w:after="20"/>
              <w:jc w:val="center"/>
              <w:rPr>
                <w:sz w:val="14"/>
              </w:rPr>
            </w:pPr>
            <w:r>
              <w:rPr>
                <w:sz w:val="14"/>
              </w:rPr>
              <w:t>6</w:t>
            </w:r>
          </w:p>
        </w:tc>
        <w:tc>
          <w:tcPr>
            <w:tcW w:w="562" w:type="dxa"/>
            <w:vAlign w:val="center"/>
          </w:tcPr>
          <w:p w14:paraId="320E78BA" w14:textId="77777777" w:rsidR="0069137D" w:rsidRDefault="00000000">
            <w:pPr>
              <w:spacing w:before="20" w:after="20"/>
              <w:jc w:val="center"/>
              <w:rPr>
                <w:sz w:val="14"/>
              </w:rPr>
            </w:pPr>
            <w:r>
              <w:rPr>
                <w:sz w:val="14"/>
              </w:rPr>
              <w:t>6</w:t>
            </w:r>
          </w:p>
        </w:tc>
        <w:tc>
          <w:tcPr>
            <w:tcW w:w="563" w:type="dxa"/>
            <w:vAlign w:val="center"/>
          </w:tcPr>
          <w:p w14:paraId="703A3310" w14:textId="77777777" w:rsidR="0069137D" w:rsidRDefault="00000000">
            <w:pPr>
              <w:spacing w:before="20" w:after="20"/>
              <w:jc w:val="center"/>
              <w:rPr>
                <w:sz w:val="14"/>
              </w:rPr>
            </w:pPr>
            <w:r>
              <w:rPr>
                <w:sz w:val="14"/>
              </w:rPr>
              <w:t>23</w:t>
            </w:r>
          </w:p>
        </w:tc>
        <w:tc>
          <w:tcPr>
            <w:tcW w:w="720" w:type="dxa"/>
            <w:vAlign w:val="center"/>
          </w:tcPr>
          <w:p w14:paraId="03C5DAB3" w14:textId="77777777" w:rsidR="0069137D" w:rsidRDefault="00000000">
            <w:pPr>
              <w:spacing w:before="20" w:after="20"/>
              <w:jc w:val="center"/>
              <w:rPr>
                <w:sz w:val="14"/>
              </w:rPr>
            </w:pPr>
            <w:r>
              <w:rPr>
                <w:sz w:val="14"/>
              </w:rPr>
              <w:t>11.5</w:t>
            </w:r>
          </w:p>
        </w:tc>
        <w:tc>
          <w:tcPr>
            <w:tcW w:w="5220" w:type="dxa"/>
            <w:vAlign w:val="center"/>
          </w:tcPr>
          <w:p w14:paraId="5863B3DB" w14:textId="77777777" w:rsidR="0069137D" w:rsidRDefault="0069137D">
            <w:pPr>
              <w:spacing w:before="20" w:after="20"/>
              <w:ind w:left="72" w:hanging="72"/>
              <w:rPr>
                <w:sz w:val="14"/>
              </w:rPr>
            </w:pPr>
          </w:p>
        </w:tc>
      </w:tr>
    </w:tbl>
    <w:p w14:paraId="538901F0" w14:textId="77777777" w:rsidR="0069137D" w:rsidRDefault="0069137D">
      <w:pPr>
        <w:pStyle w:val="BodyText2"/>
        <w:tabs>
          <w:tab w:val="clear" w:pos="227"/>
        </w:tabs>
        <w:spacing w:before="0" w:after="0"/>
        <w:rPr>
          <w:sz w:val="14"/>
        </w:rPr>
      </w:pPr>
    </w:p>
    <w:p w14:paraId="4A1C318C" w14:textId="77777777" w:rsidR="0069137D" w:rsidRDefault="00000000">
      <w:pPr>
        <w:pStyle w:val="BodyText2"/>
        <w:tabs>
          <w:tab w:val="clear" w:pos="227"/>
        </w:tabs>
        <w:spacing w:before="0" w:after="0"/>
        <w:rPr>
          <w:sz w:val="14"/>
          <w:u w:val="single"/>
        </w:rPr>
      </w:pPr>
      <w:r>
        <w:rPr>
          <w:sz w:val="14"/>
          <w:u w:val="single"/>
        </w:rPr>
        <w:t>Paladin</w:t>
      </w:r>
    </w:p>
    <w:p w14:paraId="36A5AE23" w14:textId="77777777" w:rsidR="0069137D" w:rsidRDefault="00000000">
      <w:pPr>
        <w:pStyle w:val="BodyText2"/>
        <w:ind w:left="180" w:hanging="180"/>
        <w:rPr>
          <w:sz w:val="14"/>
        </w:rPr>
      </w:pPr>
      <w:r>
        <w:rPr>
          <w:sz w:val="14"/>
        </w:rPr>
        <w:t>Never: Acolyte of the Skin, Alchemist Savant, Alienist, Apelord, Arachnomancer, Arcane Archer, Arcane Devotee, Arcane Hierophant, Arcane Trickster, Archmage, Argent Savant, Assassin, Battle Howler of Gruumsh, Bear Warrior, Bearlord, Birdlord, Black Flame Zealot, Bladesinger, Blighter, Blood Magus, Cataclysm Mage, Catlord, Celebrant of Sharess, Champion of Gwynharwyf, Daggerspell Mage, Daggerspell Shaper, Deep Diviner, Dragon Disciple, Dread Pirate, Drow Judicator, Drunken Master, Earthshaker, Effigy Master, Eldeen Ranger, Eldritch Knight, Elemental Savant, Enlightened Fist, Entropomancer, Evereskan Tomb Guardian, Exalted Arcanist, Eye of Horus-Re, Eye of Gruumsh, Fatespinner, Firestorm Berserker, Fochlucan Lyrist, Force Missile Mage, Frenzied Berserker, Geomancer, Geometer, Ghost-Faced Killer, Green Star Adept, Green Whisperer, Harper Paragon, Hierophant, Highland Stalker, Horizon Walker, Horselord, Icesinger, Imaskari Vengeance Taker, Incantatrix, Incantifier, Initiate of Pistis Sophia, Initiate of the Sevenfold Veil, Jester, Knight Phantom, Lion of Talisid, Luckstealer, Maester, Mage of the Arcane Order, Magic Filcher, Maiden of Pain, Master of Many Forms, Master of the East Wind, Master of the North Wind, Master of the South Wind, Master of the Unseen Hand, Master of the West Wind, Master Transmogrifist, Memory Smith, Menacing Brute, Mindbender, Mindspy, Mourner, Mystic Theurge, Nature’s Warrior, Nightsong Enforcer, Nightsong Infiltrator, Oppressor, Poisoner, Radiant Servant of Pelor, Rage Mage, Ravager, Rainbow Servant, Recaster, Red Wizard, Replacement Killer, Runesmith, Scar Enforcer, Seeker of the Song, Shadow Adept, Shadowbane Inquisitor, Shadowbane Stalker, Shadowcraft Mage, Shadowcrafter, Sharklord, Sharn Skymage, Silver Pyromancer, Slayer of Domiel, Snakelord, Spellguard of Silverymoon, Slime Lord, Spell Sovereign, Spellcarved Soldier, Spellsword, Stalker of Kharash, Stoneface, Stormlord, Sublime Chord, Swanmay, Temple Raider of Olidammara, Thaumaturgist, Thrall of Baphomet, Thrall of Dagon, Thrall of Demogorgon, Thrall of Fraz-Urb’luu, Thrall of Kostchtchie, Thrall of Pazuzu, Thrall of Zuggtomy, Thayan Knight, Thief-Acrobat, Troubadour of Stars, Ur-Priest, Vermin Keeper, Virtuoso, Void Disciple, War Chanter, Warpriest, Warshaper, Wayfarer Guide, Whisperknife, Wild Mage, Windwright Captain, World Speaker, Wolflord, Yathchol Webrider, Yathrinshee, Zhentarim Spy.</w:t>
      </w:r>
    </w:p>
    <w:p w14:paraId="0D164C3C" w14:textId="77777777" w:rsidR="0069137D" w:rsidRDefault="00000000">
      <w:pPr>
        <w:pStyle w:val="BodyText2"/>
        <w:tabs>
          <w:tab w:val="clear" w:pos="227"/>
        </w:tabs>
        <w:spacing w:before="0" w:after="0"/>
        <w:rPr>
          <w:sz w:val="14"/>
          <w:u w:val="single"/>
        </w:rPr>
      </w:pPr>
      <w:r>
        <w:rPr>
          <w:sz w:val="14"/>
          <w:u w:val="single"/>
        </w:rPr>
        <w:t>Paladin</w:t>
      </w:r>
    </w:p>
    <w:p w14:paraId="2B775345" w14:textId="77777777" w:rsidR="0069137D" w:rsidRDefault="00000000">
      <w:pPr>
        <w:pStyle w:val="Heading2"/>
      </w:pPr>
      <w:r>
        <w:rPr>
          <w:sz w:val="16"/>
        </w:rPr>
        <w:br w:type="page"/>
      </w:r>
      <w:bookmarkStart w:id="917" w:name="_Toc121034439"/>
      <w:bookmarkStart w:id="918" w:name="_Toc27549460"/>
      <w:r>
        <w:lastRenderedPageBreak/>
        <w:t>Ranger</w:t>
      </w:r>
      <w:bookmarkEnd w:id="917"/>
      <w:bookmarkEnd w:id="918"/>
      <w:r>
        <w:t xml:space="preserve">  </w:t>
      </w:r>
    </w:p>
    <w:p w14:paraId="1BC23DC2" w14:textId="77777777" w:rsidR="0069137D" w:rsidRDefault="00000000">
      <w:pPr>
        <w:ind w:left="900" w:hanging="180"/>
        <w:rPr>
          <w:sz w:val="14"/>
        </w:rPr>
      </w:pPr>
      <w:r>
        <w:rPr>
          <w:sz w:val="14"/>
        </w:rPr>
        <w:t>In-Class Skills – Str:  Climb, Jump, Swim.  Dex:  Hide, Move Silently, Ride, Use Rope.  Int:  Craft, Know (dungeoneering, geography, nature), Search.  Wis:  Heal, Listen, Profession, Spot, Survival.  Con:  Concentration.  Cha:  Handle Animal.</w:t>
      </w:r>
    </w:p>
    <w:p w14:paraId="05C7FE17" w14:textId="77777777" w:rsidR="0069137D" w:rsidRDefault="00000000">
      <w:pPr>
        <w:pStyle w:val="BodyText"/>
        <w:ind w:left="900" w:hanging="180"/>
        <w:jc w:val="left"/>
        <w:rPr>
          <w:sz w:val="14"/>
        </w:rPr>
      </w:pPr>
      <w:r>
        <w:rPr>
          <w:sz w:val="14"/>
        </w:rPr>
        <w:t>Weapons – All Simple &amp; Martial.</w:t>
      </w:r>
      <w:r>
        <w:rPr>
          <w:sz w:val="14"/>
        </w:rPr>
        <w:tab/>
        <w:t>Armor:  Light, Shields.</w:t>
      </w:r>
    </w:p>
    <w:p w14:paraId="646B7E30" w14:textId="77777777" w:rsidR="0069137D" w:rsidRDefault="0069137D">
      <w:pPr>
        <w:rPr>
          <w:sz w:val="14"/>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62"/>
        <w:gridCol w:w="563"/>
        <w:gridCol w:w="562"/>
        <w:gridCol w:w="563"/>
        <w:gridCol w:w="562"/>
        <w:gridCol w:w="563"/>
        <w:gridCol w:w="562"/>
        <w:gridCol w:w="563"/>
        <w:gridCol w:w="720"/>
        <w:gridCol w:w="5220"/>
      </w:tblGrid>
      <w:tr w:rsidR="00316081" w14:paraId="7D6AFADD" w14:textId="77777777">
        <w:trPr>
          <w:trHeight w:val="225"/>
        </w:trPr>
        <w:tc>
          <w:tcPr>
            <w:tcW w:w="562" w:type="dxa"/>
            <w:tcBorders>
              <w:top w:val="single" w:sz="12" w:space="0" w:color="auto"/>
              <w:bottom w:val="single" w:sz="12" w:space="0" w:color="auto"/>
            </w:tcBorders>
            <w:vAlign w:val="center"/>
          </w:tcPr>
          <w:p w14:paraId="0AD4DC5F" w14:textId="77777777" w:rsidR="0069137D" w:rsidRDefault="00000000">
            <w:pPr>
              <w:spacing w:before="20" w:after="20"/>
              <w:jc w:val="center"/>
              <w:rPr>
                <w:sz w:val="14"/>
              </w:rPr>
            </w:pPr>
            <w:r>
              <w:rPr>
                <w:sz w:val="14"/>
              </w:rPr>
              <w:t>Level</w:t>
            </w:r>
          </w:p>
        </w:tc>
        <w:tc>
          <w:tcPr>
            <w:tcW w:w="563" w:type="dxa"/>
            <w:tcBorders>
              <w:top w:val="single" w:sz="12" w:space="0" w:color="auto"/>
              <w:bottom w:val="single" w:sz="12" w:space="0" w:color="auto"/>
            </w:tcBorders>
            <w:vAlign w:val="center"/>
          </w:tcPr>
          <w:p w14:paraId="2316CF54" w14:textId="77777777" w:rsidR="0069137D" w:rsidRDefault="00000000">
            <w:pPr>
              <w:spacing w:before="20" w:after="20"/>
              <w:jc w:val="center"/>
              <w:rPr>
                <w:sz w:val="14"/>
              </w:rPr>
            </w:pPr>
            <w:r>
              <w:rPr>
                <w:sz w:val="14"/>
              </w:rPr>
              <w:t>Feats</w:t>
            </w:r>
          </w:p>
        </w:tc>
        <w:tc>
          <w:tcPr>
            <w:tcW w:w="562" w:type="dxa"/>
            <w:tcBorders>
              <w:top w:val="single" w:sz="12" w:space="0" w:color="auto"/>
              <w:bottom w:val="single" w:sz="12" w:space="0" w:color="auto"/>
            </w:tcBorders>
            <w:vAlign w:val="center"/>
          </w:tcPr>
          <w:p w14:paraId="3D1C8070" w14:textId="77777777" w:rsidR="0069137D" w:rsidRDefault="00000000">
            <w:pPr>
              <w:spacing w:before="20" w:after="20"/>
              <w:jc w:val="center"/>
              <w:rPr>
                <w:sz w:val="14"/>
              </w:rPr>
            </w:pPr>
            <w:r>
              <w:rPr>
                <w:sz w:val="14"/>
              </w:rPr>
              <w:t>Class</w:t>
            </w:r>
          </w:p>
        </w:tc>
        <w:tc>
          <w:tcPr>
            <w:tcW w:w="563" w:type="dxa"/>
            <w:tcBorders>
              <w:top w:val="single" w:sz="12" w:space="0" w:color="auto"/>
              <w:bottom w:val="single" w:sz="12" w:space="0" w:color="auto"/>
            </w:tcBorders>
            <w:vAlign w:val="center"/>
          </w:tcPr>
          <w:p w14:paraId="09782800" w14:textId="77777777" w:rsidR="0069137D" w:rsidRDefault="00000000">
            <w:pPr>
              <w:spacing w:before="20" w:after="20"/>
              <w:jc w:val="center"/>
              <w:rPr>
                <w:sz w:val="14"/>
              </w:rPr>
            </w:pPr>
            <w:r>
              <w:rPr>
                <w:sz w:val="14"/>
              </w:rPr>
              <w:t>BAB</w:t>
            </w:r>
          </w:p>
        </w:tc>
        <w:tc>
          <w:tcPr>
            <w:tcW w:w="562" w:type="dxa"/>
            <w:tcBorders>
              <w:top w:val="single" w:sz="12" w:space="0" w:color="auto"/>
              <w:bottom w:val="single" w:sz="12" w:space="0" w:color="auto"/>
            </w:tcBorders>
            <w:vAlign w:val="center"/>
          </w:tcPr>
          <w:p w14:paraId="61A33D46" w14:textId="77777777" w:rsidR="0069137D" w:rsidRDefault="00000000">
            <w:pPr>
              <w:spacing w:before="20" w:after="20"/>
              <w:jc w:val="center"/>
              <w:rPr>
                <w:sz w:val="14"/>
              </w:rPr>
            </w:pPr>
            <w:r>
              <w:rPr>
                <w:sz w:val="14"/>
              </w:rPr>
              <w:t>Fort</w:t>
            </w:r>
          </w:p>
        </w:tc>
        <w:tc>
          <w:tcPr>
            <w:tcW w:w="563" w:type="dxa"/>
            <w:tcBorders>
              <w:top w:val="single" w:sz="12" w:space="0" w:color="auto"/>
              <w:bottom w:val="single" w:sz="12" w:space="0" w:color="auto"/>
            </w:tcBorders>
            <w:vAlign w:val="center"/>
          </w:tcPr>
          <w:p w14:paraId="4E7285E3" w14:textId="77777777" w:rsidR="0069137D" w:rsidRDefault="00000000">
            <w:pPr>
              <w:spacing w:before="20" w:after="20"/>
              <w:jc w:val="center"/>
              <w:rPr>
                <w:sz w:val="14"/>
              </w:rPr>
            </w:pPr>
            <w:r>
              <w:rPr>
                <w:sz w:val="14"/>
              </w:rPr>
              <w:t>Ref</w:t>
            </w:r>
          </w:p>
        </w:tc>
        <w:tc>
          <w:tcPr>
            <w:tcW w:w="562" w:type="dxa"/>
            <w:tcBorders>
              <w:top w:val="single" w:sz="12" w:space="0" w:color="auto"/>
              <w:bottom w:val="single" w:sz="12" w:space="0" w:color="auto"/>
            </w:tcBorders>
            <w:vAlign w:val="center"/>
          </w:tcPr>
          <w:p w14:paraId="1A873F0B" w14:textId="77777777" w:rsidR="0069137D" w:rsidRDefault="00000000">
            <w:pPr>
              <w:spacing w:before="20" w:after="20"/>
              <w:jc w:val="center"/>
              <w:rPr>
                <w:sz w:val="14"/>
              </w:rPr>
            </w:pPr>
            <w:r>
              <w:rPr>
                <w:sz w:val="14"/>
              </w:rPr>
              <w:t>Will</w:t>
            </w:r>
          </w:p>
        </w:tc>
        <w:tc>
          <w:tcPr>
            <w:tcW w:w="563" w:type="dxa"/>
            <w:tcBorders>
              <w:top w:val="single" w:sz="12" w:space="0" w:color="auto"/>
              <w:bottom w:val="single" w:sz="12" w:space="0" w:color="auto"/>
            </w:tcBorders>
            <w:vAlign w:val="center"/>
          </w:tcPr>
          <w:p w14:paraId="518A39D9" w14:textId="77777777" w:rsidR="0069137D" w:rsidRDefault="00000000">
            <w:pPr>
              <w:spacing w:before="20" w:after="20"/>
              <w:jc w:val="center"/>
              <w:rPr>
                <w:sz w:val="14"/>
              </w:rPr>
            </w:pPr>
            <w:r>
              <w:rPr>
                <w:sz w:val="14"/>
              </w:rPr>
              <w:t>Skill</w:t>
            </w:r>
          </w:p>
        </w:tc>
        <w:tc>
          <w:tcPr>
            <w:tcW w:w="720" w:type="dxa"/>
            <w:tcBorders>
              <w:top w:val="single" w:sz="12" w:space="0" w:color="auto"/>
              <w:bottom w:val="single" w:sz="12" w:space="0" w:color="auto"/>
            </w:tcBorders>
            <w:vAlign w:val="center"/>
          </w:tcPr>
          <w:p w14:paraId="3EDA2428" w14:textId="77777777" w:rsidR="0069137D" w:rsidRDefault="00000000">
            <w:pPr>
              <w:spacing w:before="20" w:after="20"/>
              <w:jc w:val="center"/>
              <w:rPr>
                <w:sz w:val="14"/>
              </w:rPr>
            </w:pPr>
            <w:r>
              <w:rPr>
                <w:sz w:val="14"/>
              </w:rPr>
              <w:t>Skill cc</w:t>
            </w:r>
          </w:p>
        </w:tc>
        <w:tc>
          <w:tcPr>
            <w:tcW w:w="5220" w:type="dxa"/>
            <w:tcBorders>
              <w:top w:val="single" w:sz="12" w:space="0" w:color="auto"/>
              <w:bottom w:val="single" w:sz="12" w:space="0" w:color="auto"/>
            </w:tcBorders>
            <w:vAlign w:val="center"/>
          </w:tcPr>
          <w:p w14:paraId="51A9E2B4" w14:textId="77777777" w:rsidR="0069137D" w:rsidRDefault="00000000">
            <w:pPr>
              <w:spacing w:before="20" w:after="20"/>
              <w:ind w:left="72" w:hanging="72"/>
              <w:rPr>
                <w:sz w:val="14"/>
              </w:rPr>
            </w:pPr>
            <w:r>
              <w:rPr>
                <w:sz w:val="14"/>
              </w:rPr>
              <w:t>Classes</w:t>
            </w:r>
          </w:p>
        </w:tc>
      </w:tr>
      <w:tr w:rsidR="00316081" w14:paraId="32E6916E" w14:textId="77777777">
        <w:trPr>
          <w:trHeight w:val="225"/>
        </w:trPr>
        <w:tc>
          <w:tcPr>
            <w:tcW w:w="562" w:type="dxa"/>
            <w:tcBorders>
              <w:top w:val="single" w:sz="12" w:space="0" w:color="auto"/>
            </w:tcBorders>
            <w:vAlign w:val="center"/>
          </w:tcPr>
          <w:p w14:paraId="0C26EA92" w14:textId="77777777" w:rsidR="0069137D" w:rsidRDefault="00000000">
            <w:pPr>
              <w:spacing w:before="20" w:after="20"/>
              <w:jc w:val="center"/>
              <w:rPr>
                <w:sz w:val="14"/>
              </w:rPr>
            </w:pPr>
            <w:r>
              <w:rPr>
                <w:sz w:val="14"/>
              </w:rPr>
              <w:t>1</w:t>
            </w:r>
          </w:p>
        </w:tc>
        <w:tc>
          <w:tcPr>
            <w:tcW w:w="563" w:type="dxa"/>
            <w:tcBorders>
              <w:top w:val="single" w:sz="12" w:space="0" w:color="auto"/>
            </w:tcBorders>
            <w:vAlign w:val="center"/>
          </w:tcPr>
          <w:p w14:paraId="4C01A74C" w14:textId="77777777" w:rsidR="0069137D" w:rsidRDefault="00000000">
            <w:pPr>
              <w:spacing w:before="20" w:after="20"/>
              <w:jc w:val="center"/>
              <w:rPr>
                <w:sz w:val="14"/>
              </w:rPr>
            </w:pPr>
            <w:r>
              <w:rPr>
                <w:sz w:val="14"/>
              </w:rPr>
              <w:t>1</w:t>
            </w:r>
          </w:p>
        </w:tc>
        <w:tc>
          <w:tcPr>
            <w:tcW w:w="562" w:type="dxa"/>
            <w:tcBorders>
              <w:top w:val="single" w:sz="12" w:space="0" w:color="auto"/>
            </w:tcBorders>
            <w:vAlign w:val="center"/>
          </w:tcPr>
          <w:p w14:paraId="767BFAA7" w14:textId="77777777" w:rsidR="0069137D" w:rsidRDefault="00000000">
            <w:pPr>
              <w:spacing w:before="20" w:after="20"/>
              <w:jc w:val="center"/>
              <w:rPr>
                <w:sz w:val="12"/>
              </w:rPr>
            </w:pPr>
            <w:r>
              <w:rPr>
                <w:sz w:val="12"/>
              </w:rPr>
              <w:t>Track</w:t>
            </w:r>
          </w:p>
        </w:tc>
        <w:tc>
          <w:tcPr>
            <w:tcW w:w="563" w:type="dxa"/>
            <w:tcBorders>
              <w:top w:val="single" w:sz="12" w:space="0" w:color="auto"/>
            </w:tcBorders>
            <w:vAlign w:val="center"/>
          </w:tcPr>
          <w:p w14:paraId="0D4BD607" w14:textId="77777777" w:rsidR="0069137D" w:rsidRDefault="00000000">
            <w:pPr>
              <w:spacing w:before="20" w:after="20"/>
              <w:jc w:val="center"/>
              <w:rPr>
                <w:sz w:val="14"/>
              </w:rPr>
            </w:pPr>
            <w:r>
              <w:rPr>
                <w:sz w:val="14"/>
              </w:rPr>
              <w:t>1</w:t>
            </w:r>
          </w:p>
        </w:tc>
        <w:tc>
          <w:tcPr>
            <w:tcW w:w="562" w:type="dxa"/>
            <w:tcBorders>
              <w:top w:val="single" w:sz="12" w:space="0" w:color="auto"/>
            </w:tcBorders>
            <w:vAlign w:val="center"/>
          </w:tcPr>
          <w:p w14:paraId="315E79AD" w14:textId="77777777" w:rsidR="0069137D" w:rsidRDefault="00000000">
            <w:pPr>
              <w:spacing w:before="20" w:after="20"/>
              <w:jc w:val="center"/>
              <w:rPr>
                <w:sz w:val="14"/>
              </w:rPr>
            </w:pPr>
            <w:r>
              <w:rPr>
                <w:sz w:val="14"/>
              </w:rPr>
              <w:t>2</w:t>
            </w:r>
          </w:p>
        </w:tc>
        <w:tc>
          <w:tcPr>
            <w:tcW w:w="563" w:type="dxa"/>
            <w:tcBorders>
              <w:top w:val="single" w:sz="12" w:space="0" w:color="auto"/>
            </w:tcBorders>
            <w:vAlign w:val="center"/>
          </w:tcPr>
          <w:p w14:paraId="106E9EFE" w14:textId="77777777" w:rsidR="0069137D" w:rsidRDefault="00000000">
            <w:pPr>
              <w:spacing w:before="20" w:after="20"/>
              <w:jc w:val="center"/>
              <w:rPr>
                <w:sz w:val="14"/>
              </w:rPr>
            </w:pPr>
            <w:r>
              <w:rPr>
                <w:sz w:val="14"/>
              </w:rPr>
              <w:t>0</w:t>
            </w:r>
          </w:p>
        </w:tc>
        <w:tc>
          <w:tcPr>
            <w:tcW w:w="562" w:type="dxa"/>
            <w:tcBorders>
              <w:top w:val="single" w:sz="12" w:space="0" w:color="auto"/>
            </w:tcBorders>
            <w:vAlign w:val="center"/>
          </w:tcPr>
          <w:p w14:paraId="7ED63223" w14:textId="77777777" w:rsidR="0069137D" w:rsidRDefault="00000000">
            <w:pPr>
              <w:spacing w:before="20" w:after="20"/>
              <w:jc w:val="center"/>
              <w:rPr>
                <w:sz w:val="14"/>
              </w:rPr>
            </w:pPr>
            <w:r>
              <w:rPr>
                <w:sz w:val="14"/>
              </w:rPr>
              <w:t>0</w:t>
            </w:r>
          </w:p>
        </w:tc>
        <w:tc>
          <w:tcPr>
            <w:tcW w:w="563" w:type="dxa"/>
            <w:tcBorders>
              <w:top w:val="single" w:sz="12" w:space="0" w:color="auto"/>
            </w:tcBorders>
            <w:vAlign w:val="center"/>
          </w:tcPr>
          <w:p w14:paraId="7A4E6DEF" w14:textId="77777777" w:rsidR="0069137D" w:rsidRDefault="00000000">
            <w:pPr>
              <w:spacing w:before="20" w:after="20"/>
              <w:jc w:val="center"/>
              <w:rPr>
                <w:sz w:val="14"/>
              </w:rPr>
            </w:pPr>
            <w:r>
              <w:rPr>
                <w:sz w:val="14"/>
              </w:rPr>
              <w:t>4</w:t>
            </w:r>
          </w:p>
        </w:tc>
        <w:tc>
          <w:tcPr>
            <w:tcW w:w="720" w:type="dxa"/>
            <w:tcBorders>
              <w:top w:val="single" w:sz="12" w:space="0" w:color="auto"/>
            </w:tcBorders>
            <w:vAlign w:val="center"/>
          </w:tcPr>
          <w:p w14:paraId="2DDC6888" w14:textId="77777777" w:rsidR="0069137D" w:rsidRDefault="00000000">
            <w:pPr>
              <w:spacing w:before="20" w:after="20"/>
              <w:jc w:val="center"/>
              <w:rPr>
                <w:sz w:val="14"/>
              </w:rPr>
            </w:pPr>
            <w:r>
              <w:rPr>
                <w:sz w:val="14"/>
              </w:rPr>
              <w:t>2.0</w:t>
            </w:r>
          </w:p>
        </w:tc>
        <w:tc>
          <w:tcPr>
            <w:tcW w:w="5220" w:type="dxa"/>
            <w:tcBorders>
              <w:top w:val="single" w:sz="12" w:space="0" w:color="auto"/>
            </w:tcBorders>
            <w:vAlign w:val="center"/>
          </w:tcPr>
          <w:p w14:paraId="7BA2E2DF" w14:textId="77777777" w:rsidR="0069137D" w:rsidRDefault="0069137D">
            <w:pPr>
              <w:spacing w:before="20" w:after="20"/>
              <w:ind w:left="72" w:hanging="72"/>
              <w:rPr>
                <w:sz w:val="14"/>
              </w:rPr>
            </w:pPr>
          </w:p>
        </w:tc>
      </w:tr>
      <w:tr w:rsidR="00316081" w14:paraId="1555A0C5" w14:textId="77777777">
        <w:trPr>
          <w:trHeight w:val="225"/>
        </w:trPr>
        <w:tc>
          <w:tcPr>
            <w:tcW w:w="562" w:type="dxa"/>
            <w:vAlign w:val="center"/>
          </w:tcPr>
          <w:p w14:paraId="5265EBB9" w14:textId="77777777" w:rsidR="0069137D" w:rsidRDefault="00000000">
            <w:pPr>
              <w:spacing w:before="20" w:after="20"/>
              <w:jc w:val="center"/>
              <w:rPr>
                <w:sz w:val="14"/>
              </w:rPr>
            </w:pPr>
            <w:r>
              <w:rPr>
                <w:sz w:val="14"/>
              </w:rPr>
              <w:t>2</w:t>
            </w:r>
          </w:p>
        </w:tc>
        <w:tc>
          <w:tcPr>
            <w:tcW w:w="563" w:type="dxa"/>
            <w:vAlign w:val="center"/>
          </w:tcPr>
          <w:p w14:paraId="2B10EBFA" w14:textId="77777777" w:rsidR="0069137D" w:rsidRDefault="00000000">
            <w:pPr>
              <w:spacing w:before="20" w:after="20"/>
              <w:jc w:val="center"/>
              <w:rPr>
                <w:sz w:val="14"/>
              </w:rPr>
            </w:pPr>
            <w:r>
              <w:rPr>
                <w:sz w:val="14"/>
              </w:rPr>
              <w:t>1</w:t>
            </w:r>
          </w:p>
        </w:tc>
        <w:tc>
          <w:tcPr>
            <w:tcW w:w="562" w:type="dxa"/>
            <w:vAlign w:val="center"/>
          </w:tcPr>
          <w:p w14:paraId="4339B282" w14:textId="77777777" w:rsidR="0069137D" w:rsidRDefault="00000000">
            <w:pPr>
              <w:spacing w:before="20" w:after="20"/>
              <w:jc w:val="center"/>
              <w:rPr>
                <w:sz w:val="14"/>
              </w:rPr>
            </w:pPr>
            <w:r>
              <w:rPr>
                <w:sz w:val="14"/>
              </w:rPr>
              <w:t>–</w:t>
            </w:r>
          </w:p>
        </w:tc>
        <w:tc>
          <w:tcPr>
            <w:tcW w:w="563" w:type="dxa"/>
            <w:vAlign w:val="center"/>
          </w:tcPr>
          <w:p w14:paraId="1781F328" w14:textId="77777777" w:rsidR="0069137D" w:rsidRDefault="00000000">
            <w:pPr>
              <w:spacing w:before="20" w:after="20"/>
              <w:jc w:val="center"/>
              <w:rPr>
                <w:sz w:val="14"/>
              </w:rPr>
            </w:pPr>
            <w:r>
              <w:rPr>
                <w:sz w:val="14"/>
              </w:rPr>
              <w:t>2</w:t>
            </w:r>
          </w:p>
        </w:tc>
        <w:tc>
          <w:tcPr>
            <w:tcW w:w="562" w:type="dxa"/>
            <w:vAlign w:val="center"/>
          </w:tcPr>
          <w:p w14:paraId="6F59F568" w14:textId="77777777" w:rsidR="0069137D" w:rsidRDefault="00000000">
            <w:pPr>
              <w:spacing w:before="20" w:after="20"/>
              <w:jc w:val="center"/>
              <w:rPr>
                <w:sz w:val="14"/>
              </w:rPr>
            </w:pPr>
            <w:r>
              <w:rPr>
                <w:sz w:val="14"/>
              </w:rPr>
              <w:t>3</w:t>
            </w:r>
          </w:p>
        </w:tc>
        <w:tc>
          <w:tcPr>
            <w:tcW w:w="563" w:type="dxa"/>
            <w:vAlign w:val="center"/>
          </w:tcPr>
          <w:p w14:paraId="6928999B" w14:textId="77777777" w:rsidR="0069137D" w:rsidRDefault="00000000">
            <w:pPr>
              <w:spacing w:before="20" w:after="20"/>
              <w:jc w:val="center"/>
              <w:rPr>
                <w:sz w:val="14"/>
              </w:rPr>
            </w:pPr>
            <w:r>
              <w:rPr>
                <w:sz w:val="14"/>
              </w:rPr>
              <w:t>0</w:t>
            </w:r>
          </w:p>
        </w:tc>
        <w:tc>
          <w:tcPr>
            <w:tcW w:w="562" w:type="dxa"/>
            <w:vAlign w:val="center"/>
          </w:tcPr>
          <w:p w14:paraId="5599AED7" w14:textId="77777777" w:rsidR="0069137D" w:rsidRDefault="00000000">
            <w:pPr>
              <w:spacing w:before="20" w:after="20"/>
              <w:jc w:val="center"/>
              <w:rPr>
                <w:sz w:val="14"/>
              </w:rPr>
            </w:pPr>
            <w:r>
              <w:rPr>
                <w:sz w:val="14"/>
              </w:rPr>
              <w:t>0</w:t>
            </w:r>
          </w:p>
        </w:tc>
        <w:tc>
          <w:tcPr>
            <w:tcW w:w="563" w:type="dxa"/>
            <w:vAlign w:val="center"/>
          </w:tcPr>
          <w:p w14:paraId="03D55EA7" w14:textId="77777777" w:rsidR="0069137D" w:rsidRDefault="00000000">
            <w:pPr>
              <w:spacing w:before="20" w:after="20"/>
              <w:jc w:val="center"/>
              <w:rPr>
                <w:sz w:val="14"/>
              </w:rPr>
            </w:pPr>
            <w:r>
              <w:rPr>
                <w:sz w:val="14"/>
              </w:rPr>
              <w:t>5</w:t>
            </w:r>
          </w:p>
        </w:tc>
        <w:tc>
          <w:tcPr>
            <w:tcW w:w="720" w:type="dxa"/>
            <w:vAlign w:val="center"/>
          </w:tcPr>
          <w:p w14:paraId="2B9CD967" w14:textId="77777777" w:rsidR="0069137D" w:rsidRDefault="00000000">
            <w:pPr>
              <w:spacing w:before="20" w:after="20"/>
              <w:jc w:val="center"/>
              <w:rPr>
                <w:sz w:val="14"/>
              </w:rPr>
            </w:pPr>
            <w:r>
              <w:rPr>
                <w:sz w:val="14"/>
              </w:rPr>
              <w:t>2.5</w:t>
            </w:r>
          </w:p>
        </w:tc>
        <w:tc>
          <w:tcPr>
            <w:tcW w:w="5220" w:type="dxa"/>
            <w:vAlign w:val="center"/>
          </w:tcPr>
          <w:p w14:paraId="3B4D08C1" w14:textId="77777777" w:rsidR="0069137D" w:rsidRDefault="00000000">
            <w:pPr>
              <w:spacing w:before="20" w:after="20"/>
              <w:ind w:left="72" w:hanging="72"/>
              <w:rPr>
                <w:sz w:val="14"/>
              </w:rPr>
            </w:pPr>
            <w:r>
              <w:rPr>
                <w:sz w:val="14"/>
              </w:rPr>
              <w:t>Stoneblessed</w:t>
            </w:r>
          </w:p>
        </w:tc>
      </w:tr>
      <w:tr w:rsidR="00316081" w14:paraId="6FDBC325" w14:textId="77777777">
        <w:trPr>
          <w:trHeight w:val="225"/>
        </w:trPr>
        <w:tc>
          <w:tcPr>
            <w:tcW w:w="562" w:type="dxa"/>
            <w:vAlign w:val="center"/>
          </w:tcPr>
          <w:p w14:paraId="11055214" w14:textId="77777777" w:rsidR="0069137D" w:rsidRDefault="00000000">
            <w:pPr>
              <w:spacing w:before="20" w:after="20"/>
              <w:jc w:val="center"/>
              <w:rPr>
                <w:sz w:val="14"/>
              </w:rPr>
            </w:pPr>
            <w:r>
              <w:rPr>
                <w:sz w:val="14"/>
              </w:rPr>
              <w:t>3</w:t>
            </w:r>
          </w:p>
        </w:tc>
        <w:tc>
          <w:tcPr>
            <w:tcW w:w="563" w:type="dxa"/>
            <w:vAlign w:val="center"/>
          </w:tcPr>
          <w:p w14:paraId="142A78B3" w14:textId="77777777" w:rsidR="0069137D" w:rsidRDefault="00000000">
            <w:pPr>
              <w:spacing w:before="20" w:after="20"/>
              <w:jc w:val="center"/>
              <w:rPr>
                <w:sz w:val="14"/>
              </w:rPr>
            </w:pPr>
            <w:r>
              <w:rPr>
                <w:sz w:val="14"/>
              </w:rPr>
              <w:t>2</w:t>
            </w:r>
          </w:p>
        </w:tc>
        <w:tc>
          <w:tcPr>
            <w:tcW w:w="562" w:type="dxa"/>
            <w:vAlign w:val="center"/>
          </w:tcPr>
          <w:p w14:paraId="3C651DAE" w14:textId="77777777" w:rsidR="0069137D" w:rsidRDefault="00000000">
            <w:pPr>
              <w:spacing w:before="20" w:after="20"/>
              <w:jc w:val="center"/>
              <w:rPr>
                <w:sz w:val="14"/>
              </w:rPr>
            </w:pPr>
            <w:r>
              <w:rPr>
                <w:sz w:val="14"/>
              </w:rPr>
              <w:t>–</w:t>
            </w:r>
          </w:p>
        </w:tc>
        <w:tc>
          <w:tcPr>
            <w:tcW w:w="563" w:type="dxa"/>
            <w:vAlign w:val="center"/>
          </w:tcPr>
          <w:p w14:paraId="0E306DF6" w14:textId="77777777" w:rsidR="0069137D" w:rsidRDefault="00000000">
            <w:pPr>
              <w:spacing w:before="20" w:after="20"/>
              <w:jc w:val="center"/>
              <w:rPr>
                <w:sz w:val="14"/>
              </w:rPr>
            </w:pPr>
            <w:r>
              <w:rPr>
                <w:sz w:val="14"/>
              </w:rPr>
              <w:t>3</w:t>
            </w:r>
          </w:p>
        </w:tc>
        <w:tc>
          <w:tcPr>
            <w:tcW w:w="562" w:type="dxa"/>
            <w:vAlign w:val="center"/>
          </w:tcPr>
          <w:p w14:paraId="72F7305C" w14:textId="77777777" w:rsidR="0069137D" w:rsidRDefault="00000000">
            <w:pPr>
              <w:spacing w:before="20" w:after="20"/>
              <w:jc w:val="center"/>
              <w:rPr>
                <w:sz w:val="14"/>
              </w:rPr>
            </w:pPr>
            <w:r>
              <w:rPr>
                <w:sz w:val="14"/>
              </w:rPr>
              <w:t>3</w:t>
            </w:r>
          </w:p>
        </w:tc>
        <w:tc>
          <w:tcPr>
            <w:tcW w:w="563" w:type="dxa"/>
            <w:vAlign w:val="center"/>
          </w:tcPr>
          <w:p w14:paraId="100729E4" w14:textId="77777777" w:rsidR="0069137D" w:rsidRDefault="00000000">
            <w:pPr>
              <w:spacing w:before="20" w:after="20"/>
              <w:jc w:val="center"/>
              <w:rPr>
                <w:sz w:val="14"/>
              </w:rPr>
            </w:pPr>
            <w:r>
              <w:rPr>
                <w:sz w:val="14"/>
              </w:rPr>
              <w:t>1</w:t>
            </w:r>
          </w:p>
        </w:tc>
        <w:tc>
          <w:tcPr>
            <w:tcW w:w="562" w:type="dxa"/>
            <w:vAlign w:val="center"/>
          </w:tcPr>
          <w:p w14:paraId="7DDEDC07" w14:textId="77777777" w:rsidR="0069137D" w:rsidRDefault="00000000">
            <w:pPr>
              <w:spacing w:before="20" w:after="20"/>
              <w:jc w:val="center"/>
              <w:rPr>
                <w:sz w:val="14"/>
              </w:rPr>
            </w:pPr>
            <w:r>
              <w:rPr>
                <w:sz w:val="14"/>
              </w:rPr>
              <w:t>1</w:t>
            </w:r>
          </w:p>
        </w:tc>
        <w:tc>
          <w:tcPr>
            <w:tcW w:w="563" w:type="dxa"/>
            <w:vAlign w:val="center"/>
          </w:tcPr>
          <w:p w14:paraId="69ABEE54" w14:textId="77777777" w:rsidR="0069137D" w:rsidRDefault="00000000">
            <w:pPr>
              <w:spacing w:before="20" w:after="20"/>
              <w:jc w:val="center"/>
              <w:rPr>
                <w:sz w:val="14"/>
              </w:rPr>
            </w:pPr>
            <w:r>
              <w:rPr>
                <w:sz w:val="14"/>
              </w:rPr>
              <w:t>6</w:t>
            </w:r>
          </w:p>
        </w:tc>
        <w:tc>
          <w:tcPr>
            <w:tcW w:w="720" w:type="dxa"/>
            <w:vAlign w:val="center"/>
          </w:tcPr>
          <w:p w14:paraId="03E2FB0A" w14:textId="77777777" w:rsidR="0069137D" w:rsidRDefault="00000000">
            <w:pPr>
              <w:spacing w:before="20" w:after="20"/>
              <w:jc w:val="center"/>
              <w:rPr>
                <w:sz w:val="14"/>
              </w:rPr>
            </w:pPr>
            <w:r>
              <w:rPr>
                <w:sz w:val="14"/>
              </w:rPr>
              <w:t>3.0</w:t>
            </w:r>
          </w:p>
        </w:tc>
        <w:tc>
          <w:tcPr>
            <w:tcW w:w="5220" w:type="dxa"/>
            <w:vAlign w:val="center"/>
          </w:tcPr>
          <w:p w14:paraId="35C55F0A" w14:textId="77777777" w:rsidR="0069137D" w:rsidRDefault="0069137D">
            <w:pPr>
              <w:spacing w:before="20" w:after="20"/>
              <w:ind w:left="72" w:hanging="72"/>
              <w:rPr>
                <w:sz w:val="14"/>
              </w:rPr>
            </w:pPr>
          </w:p>
        </w:tc>
      </w:tr>
      <w:tr w:rsidR="00316081" w14:paraId="236F3E9B" w14:textId="77777777">
        <w:trPr>
          <w:trHeight w:val="225"/>
        </w:trPr>
        <w:tc>
          <w:tcPr>
            <w:tcW w:w="562" w:type="dxa"/>
            <w:vAlign w:val="center"/>
          </w:tcPr>
          <w:p w14:paraId="5CDA4B57" w14:textId="77777777" w:rsidR="0069137D" w:rsidRDefault="00000000">
            <w:pPr>
              <w:spacing w:before="20" w:after="20"/>
              <w:jc w:val="center"/>
              <w:rPr>
                <w:sz w:val="14"/>
              </w:rPr>
            </w:pPr>
            <w:r>
              <w:rPr>
                <w:sz w:val="14"/>
              </w:rPr>
              <w:t>4</w:t>
            </w:r>
          </w:p>
        </w:tc>
        <w:tc>
          <w:tcPr>
            <w:tcW w:w="563" w:type="dxa"/>
            <w:vAlign w:val="center"/>
          </w:tcPr>
          <w:p w14:paraId="3D892DD6" w14:textId="77777777" w:rsidR="0069137D" w:rsidRDefault="00000000">
            <w:pPr>
              <w:spacing w:before="20" w:after="20"/>
              <w:jc w:val="center"/>
              <w:rPr>
                <w:sz w:val="14"/>
              </w:rPr>
            </w:pPr>
            <w:r>
              <w:rPr>
                <w:sz w:val="14"/>
              </w:rPr>
              <w:t>2</w:t>
            </w:r>
          </w:p>
        </w:tc>
        <w:tc>
          <w:tcPr>
            <w:tcW w:w="562" w:type="dxa"/>
            <w:vAlign w:val="center"/>
          </w:tcPr>
          <w:p w14:paraId="52B02D6D" w14:textId="77777777" w:rsidR="0069137D" w:rsidRDefault="00000000">
            <w:pPr>
              <w:spacing w:before="20" w:after="20"/>
              <w:jc w:val="center"/>
              <w:rPr>
                <w:sz w:val="14"/>
              </w:rPr>
            </w:pPr>
            <w:r>
              <w:rPr>
                <w:sz w:val="14"/>
              </w:rPr>
              <w:t>D1</w:t>
            </w:r>
          </w:p>
        </w:tc>
        <w:tc>
          <w:tcPr>
            <w:tcW w:w="563" w:type="dxa"/>
            <w:vAlign w:val="center"/>
          </w:tcPr>
          <w:p w14:paraId="4BCBA1C3" w14:textId="77777777" w:rsidR="0069137D" w:rsidRDefault="00000000">
            <w:pPr>
              <w:spacing w:before="20" w:after="20"/>
              <w:jc w:val="center"/>
              <w:rPr>
                <w:sz w:val="14"/>
              </w:rPr>
            </w:pPr>
            <w:r>
              <w:rPr>
                <w:sz w:val="14"/>
              </w:rPr>
              <w:t>4</w:t>
            </w:r>
          </w:p>
        </w:tc>
        <w:tc>
          <w:tcPr>
            <w:tcW w:w="562" w:type="dxa"/>
            <w:vAlign w:val="center"/>
          </w:tcPr>
          <w:p w14:paraId="5E0996A5" w14:textId="77777777" w:rsidR="0069137D" w:rsidRDefault="00000000">
            <w:pPr>
              <w:spacing w:before="20" w:after="20"/>
              <w:jc w:val="center"/>
              <w:rPr>
                <w:sz w:val="14"/>
              </w:rPr>
            </w:pPr>
            <w:r>
              <w:rPr>
                <w:sz w:val="14"/>
              </w:rPr>
              <w:t>4</w:t>
            </w:r>
          </w:p>
        </w:tc>
        <w:tc>
          <w:tcPr>
            <w:tcW w:w="563" w:type="dxa"/>
            <w:vAlign w:val="center"/>
          </w:tcPr>
          <w:p w14:paraId="30E52BDB" w14:textId="77777777" w:rsidR="0069137D" w:rsidRDefault="00000000">
            <w:pPr>
              <w:spacing w:before="20" w:after="20"/>
              <w:jc w:val="center"/>
              <w:rPr>
                <w:sz w:val="14"/>
              </w:rPr>
            </w:pPr>
            <w:r>
              <w:rPr>
                <w:sz w:val="14"/>
              </w:rPr>
              <w:t>1</w:t>
            </w:r>
          </w:p>
        </w:tc>
        <w:tc>
          <w:tcPr>
            <w:tcW w:w="562" w:type="dxa"/>
            <w:vAlign w:val="center"/>
          </w:tcPr>
          <w:p w14:paraId="62D04A52" w14:textId="77777777" w:rsidR="0069137D" w:rsidRDefault="00000000">
            <w:pPr>
              <w:spacing w:before="20" w:after="20"/>
              <w:jc w:val="center"/>
              <w:rPr>
                <w:sz w:val="14"/>
              </w:rPr>
            </w:pPr>
            <w:r>
              <w:rPr>
                <w:sz w:val="14"/>
              </w:rPr>
              <w:t>1</w:t>
            </w:r>
          </w:p>
        </w:tc>
        <w:tc>
          <w:tcPr>
            <w:tcW w:w="563" w:type="dxa"/>
            <w:vAlign w:val="center"/>
          </w:tcPr>
          <w:p w14:paraId="6BC01CDA" w14:textId="77777777" w:rsidR="0069137D" w:rsidRDefault="00000000">
            <w:pPr>
              <w:spacing w:before="20" w:after="20"/>
              <w:jc w:val="center"/>
              <w:rPr>
                <w:sz w:val="14"/>
              </w:rPr>
            </w:pPr>
            <w:r>
              <w:rPr>
                <w:sz w:val="14"/>
              </w:rPr>
              <w:t>7</w:t>
            </w:r>
          </w:p>
        </w:tc>
        <w:tc>
          <w:tcPr>
            <w:tcW w:w="720" w:type="dxa"/>
            <w:vAlign w:val="center"/>
          </w:tcPr>
          <w:p w14:paraId="441FDB12" w14:textId="77777777" w:rsidR="0069137D" w:rsidRDefault="00000000">
            <w:pPr>
              <w:spacing w:before="20" w:after="20"/>
              <w:jc w:val="center"/>
              <w:rPr>
                <w:sz w:val="14"/>
              </w:rPr>
            </w:pPr>
            <w:r>
              <w:rPr>
                <w:sz w:val="14"/>
              </w:rPr>
              <w:t>3.5</w:t>
            </w:r>
          </w:p>
        </w:tc>
        <w:tc>
          <w:tcPr>
            <w:tcW w:w="5220" w:type="dxa"/>
            <w:vAlign w:val="center"/>
          </w:tcPr>
          <w:p w14:paraId="15240F64" w14:textId="77777777" w:rsidR="0069137D" w:rsidRDefault="00000000">
            <w:pPr>
              <w:spacing w:before="20" w:after="20"/>
              <w:ind w:left="72" w:hanging="72"/>
              <w:rPr>
                <w:sz w:val="14"/>
              </w:rPr>
            </w:pPr>
            <w:r>
              <w:rPr>
                <w:sz w:val="14"/>
              </w:rPr>
              <w:t>Dragonmark Heir, Extreme Explorer, Thunder Guide</w:t>
            </w:r>
          </w:p>
        </w:tc>
      </w:tr>
      <w:tr w:rsidR="00316081" w14:paraId="25A65050" w14:textId="77777777">
        <w:trPr>
          <w:trHeight w:val="225"/>
        </w:trPr>
        <w:tc>
          <w:tcPr>
            <w:tcW w:w="562" w:type="dxa"/>
            <w:vAlign w:val="center"/>
          </w:tcPr>
          <w:p w14:paraId="7DC17A86" w14:textId="77777777" w:rsidR="0069137D" w:rsidRDefault="00000000">
            <w:pPr>
              <w:spacing w:before="20" w:after="20"/>
              <w:jc w:val="center"/>
              <w:rPr>
                <w:sz w:val="14"/>
              </w:rPr>
            </w:pPr>
            <w:r>
              <w:rPr>
                <w:sz w:val="14"/>
              </w:rPr>
              <w:t>5</w:t>
            </w:r>
          </w:p>
        </w:tc>
        <w:tc>
          <w:tcPr>
            <w:tcW w:w="563" w:type="dxa"/>
            <w:vAlign w:val="center"/>
          </w:tcPr>
          <w:p w14:paraId="02866C0E" w14:textId="77777777" w:rsidR="0069137D" w:rsidRDefault="00000000">
            <w:pPr>
              <w:spacing w:before="20" w:after="20"/>
              <w:jc w:val="center"/>
              <w:rPr>
                <w:sz w:val="14"/>
              </w:rPr>
            </w:pPr>
            <w:r>
              <w:rPr>
                <w:sz w:val="14"/>
              </w:rPr>
              <w:t>2</w:t>
            </w:r>
          </w:p>
        </w:tc>
        <w:tc>
          <w:tcPr>
            <w:tcW w:w="562" w:type="dxa"/>
            <w:vAlign w:val="center"/>
          </w:tcPr>
          <w:p w14:paraId="79EC14D9" w14:textId="77777777" w:rsidR="0069137D" w:rsidRDefault="00000000">
            <w:pPr>
              <w:spacing w:before="20" w:after="20"/>
              <w:jc w:val="center"/>
              <w:rPr>
                <w:sz w:val="14"/>
              </w:rPr>
            </w:pPr>
            <w:r>
              <w:rPr>
                <w:sz w:val="14"/>
              </w:rPr>
              <w:t>D1</w:t>
            </w:r>
          </w:p>
        </w:tc>
        <w:tc>
          <w:tcPr>
            <w:tcW w:w="563" w:type="dxa"/>
            <w:vAlign w:val="center"/>
          </w:tcPr>
          <w:p w14:paraId="70E8B8C6" w14:textId="77777777" w:rsidR="0069137D" w:rsidRDefault="00000000">
            <w:pPr>
              <w:spacing w:before="20" w:after="20"/>
              <w:jc w:val="center"/>
              <w:rPr>
                <w:sz w:val="14"/>
              </w:rPr>
            </w:pPr>
            <w:r>
              <w:rPr>
                <w:sz w:val="14"/>
              </w:rPr>
              <w:t>5</w:t>
            </w:r>
          </w:p>
        </w:tc>
        <w:tc>
          <w:tcPr>
            <w:tcW w:w="562" w:type="dxa"/>
            <w:vAlign w:val="center"/>
          </w:tcPr>
          <w:p w14:paraId="2B058316" w14:textId="77777777" w:rsidR="0069137D" w:rsidRDefault="00000000">
            <w:pPr>
              <w:spacing w:before="20" w:after="20"/>
              <w:jc w:val="center"/>
              <w:rPr>
                <w:sz w:val="14"/>
              </w:rPr>
            </w:pPr>
            <w:r>
              <w:rPr>
                <w:sz w:val="14"/>
              </w:rPr>
              <w:t>4</w:t>
            </w:r>
          </w:p>
        </w:tc>
        <w:tc>
          <w:tcPr>
            <w:tcW w:w="563" w:type="dxa"/>
            <w:vAlign w:val="center"/>
          </w:tcPr>
          <w:p w14:paraId="0D829FEA" w14:textId="77777777" w:rsidR="0069137D" w:rsidRDefault="00000000">
            <w:pPr>
              <w:spacing w:before="20" w:after="20"/>
              <w:jc w:val="center"/>
              <w:rPr>
                <w:sz w:val="14"/>
              </w:rPr>
            </w:pPr>
            <w:r>
              <w:rPr>
                <w:sz w:val="14"/>
              </w:rPr>
              <w:t>1</w:t>
            </w:r>
          </w:p>
        </w:tc>
        <w:tc>
          <w:tcPr>
            <w:tcW w:w="562" w:type="dxa"/>
            <w:vAlign w:val="center"/>
          </w:tcPr>
          <w:p w14:paraId="673D7AF8" w14:textId="77777777" w:rsidR="0069137D" w:rsidRDefault="00000000">
            <w:pPr>
              <w:spacing w:before="20" w:after="20"/>
              <w:jc w:val="center"/>
              <w:rPr>
                <w:sz w:val="14"/>
              </w:rPr>
            </w:pPr>
            <w:r>
              <w:rPr>
                <w:sz w:val="14"/>
              </w:rPr>
              <w:t>1</w:t>
            </w:r>
          </w:p>
        </w:tc>
        <w:tc>
          <w:tcPr>
            <w:tcW w:w="563" w:type="dxa"/>
            <w:vAlign w:val="center"/>
          </w:tcPr>
          <w:p w14:paraId="3CA36751" w14:textId="77777777" w:rsidR="0069137D" w:rsidRDefault="00000000">
            <w:pPr>
              <w:spacing w:before="20" w:after="20"/>
              <w:jc w:val="center"/>
              <w:rPr>
                <w:sz w:val="14"/>
              </w:rPr>
            </w:pPr>
            <w:r>
              <w:rPr>
                <w:sz w:val="14"/>
              </w:rPr>
              <w:t>8</w:t>
            </w:r>
          </w:p>
        </w:tc>
        <w:tc>
          <w:tcPr>
            <w:tcW w:w="720" w:type="dxa"/>
            <w:vAlign w:val="center"/>
          </w:tcPr>
          <w:p w14:paraId="63BF657E" w14:textId="77777777" w:rsidR="0069137D" w:rsidRDefault="00000000">
            <w:pPr>
              <w:spacing w:before="20" w:after="20"/>
              <w:jc w:val="center"/>
              <w:rPr>
                <w:sz w:val="14"/>
              </w:rPr>
            </w:pPr>
            <w:r>
              <w:rPr>
                <w:sz w:val="14"/>
              </w:rPr>
              <w:t>4.0</w:t>
            </w:r>
          </w:p>
        </w:tc>
        <w:tc>
          <w:tcPr>
            <w:tcW w:w="5220" w:type="dxa"/>
            <w:vAlign w:val="center"/>
          </w:tcPr>
          <w:p w14:paraId="40A56F29" w14:textId="77777777" w:rsidR="0069137D" w:rsidRDefault="00000000">
            <w:pPr>
              <w:spacing w:before="20" w:after="20"/>
              <w:ind w:left="72" w:hanging="72"/>
              <w:rPr>
                <w:sz w:val="14"/>
              </w:rPr>
            </w:pPr>
            <w:r>
              <w:rPr>
                <w:sz w:val="14"/>
              </w:rPr>
              <w:t>Anointed Knight, Apelord, Assassin, Bearlord, Beastmaster, Birdlord, Bloodhound, Catlord, Cyran Avenger, Dark Hunter, Dark Lantern, Darkwood Stalker, Deadgrim, Deepwarden, Divine Oracle, Drow Judicator, Eldeen Ranger – Ashbound, Eldeen Ranger – Children of Winter, Eldeen Ranger – Gatekeeper, Eldeen Ranger – Greensingers, Eldeen Ranger – Warden of the Woods, Exorcist of the Silver Flame, Halfling Outrider, Horselord, Hospitaler, Justice Hammer of Moradin, Master Astrologer, Mole, Occult Slayer, Panther Shen, Pious Templar, Purple Dragon Knight, Ravager, Reachrunner, Reforged, Shadow Thief of Amn, Sharklord, Snake Shen, Snakelord, Stalker of Kharash, Stonedeath Assassin, Stonelord, Swanmay, Temple Raider of Olidammara, Thayan Knight, Thrall of Demogorgon, Tiger Shen, Weretouched Master, Wildrunner, Wolflord</w:t>
            </w:r>
          </w:p>
        </w:tc>
      </w:tr>
      <w:tr w:rsidR="00316081" w14:paraId="2B099D4F" w14:textId="77777777">
        <w:trPr>
          <w:trHeight w:val="225"/>
        </w:trPr>
        <w:tc>
          <w:tcPr>
            <w:tcW w:w="562" w:type="dxa"/>
            <w:vAlign w:val="center"/>
          </w:tcPr>
          <w:p w14:paraId="7863CD6C" w14:textId="77777777" w:rsidR="0069137D" w:rsidRDefault="00000000">
            <w:pPr>
              <w:spacing w:before="20" w:after="20"/>
              <w:jc w:val="center"/>
              <w:rPr>
                <w:sz w:val="14"/>
              </w:rPr>
            </w:pPr>
            <w:r>
              <w:rPr>
                <w:sz w:val="14"/>
              </w:rPr>
              <w:t>6</w:t>
            </w:r>
          </w:p>
        </w:tc>
        <w:tc>
          <w:tcPr>
            <w:tcW w:w="563" w:type="dxa"/>
            <w:vAlign w:val="center"/>
          </w:tcPr>
          <w:p w14:paraId="27CCA990" w14:textId="77777777" w:rsidR="0069137D" w:rsidRDefault="00000000">
            <w:pPr>
              <w:spacing w:before="20" w:after="20"/>
              <w:jc w:val="center"/>
              <w:rPr>
                <w:sz w:val="14"/>
              </w:rPr>
            </w:pPr>
            <w:r>
              <w:rPr>
                <w:sz w:val="14"/>
              </w:rPr>
              <w:t>3</w:t>
            </w:r>
          </w:p>
        </w:tc>
        <w:tc>
          <w:tcPr>
            <w:tcW w:w="562" w:type="dxa"/>
            <w:vAlign w:val="center"/>
          </w:tcPr>
          <w:p w14:paraId="7191C091" w14:textId="77777777" w:rsidR="0069137D" w:rsidRDefault="00000000">
            <w:pPr>
              <w:spacing w:before="20" w:after="20"/>
              <w:jc w:val="center"/>
              <w:rPr>
                <w:sz w:val="14"/>
              </w:rPr>
            </w:pPr>
            <w:r>
              <w:rPr>
                <w:sz w:val="14"/>
              </w:rPr>
              <w:t>D1</w:t>
            </w:r>
          </w:p>
        </w:tc>
        <w:tc>
          <w:tcPr>
            <w:tcW w:w="563" w:type="dxa"/>
            <w:vAlign w:val="center"/>
          </w:tcPr>
          <w:p w14:paraId="7F9570E9" w14:textId="77777777" w:rsidR="0069137D" w:rsidRDefault="00000000">
            <w:pPr>
              <w:spacing w:before="20" w:after="20"/>
              <w:jc w:val="center"/>
              <w:rPr>
                <w:sz w:val="14"/>
              </w:rPr>
            </w:pPr>
            <w:r>
              <w:rPr>
                <w:sz w:val="14"/>
              </w:rPr>
              <w:t>6</w:t>
            </w:r>
          </w:p>
        </w:tc>
        <w:tc>
          <w:tcPr>
            <w:tcW w:w="562" w:type="dxa"/>
            <w:vAlign w:val="center"/>
          </w:tcPr>
          <w:p w14:paraId="23198CC3" w14:textId="77777777" w:rsidR="0069137D" w:rsidRDefault="00000000">
            <w:pPr>
              <w:spacing w:before="20" w:after="20"/>
              <w:jc w:val="center"/>
              <w:rPr>
                <w:sz w:val="14"/>
              </w:rPr>
            </w:pPr>
            <w:r>
              <w:rPr>
                <w:sz w:val="14"/>
              </w:rPr>
              <w:t>5</w:t>
            </w:r>
          </w:p>
        </w:tc>
        <w:tc>
          <w:tcPr>
            <w:tcW w:w="563" w:type="dxa"/>
            <w:vAlign w:val="center"/>
          </w:tcPr>
          <w:p w14:paraId="2639E0E5" w14:textId="77777777" w:rsidR="0069137D" w:rsidRDefault="00000000">
            <w:pPr>
              <w:spacing w:before="20" w:after="20"/>
              <w:jc w:val="center"/>
              <w:rPr>
                <w:sz w:val="14"/>
              </w:rPr>
            </w:pPr>
            <w:r>
              <w:rPr>
                <w:sz w:val="14"/>
              </w:rPr>
              <w:t>2</w:t>
            </w:r>
          </w:p>
        </w:tc>
        <w:tc>
          <w:tcPr>
            <w:tcW w:w="562" w:type="dxa"/>
            <w:vAlign w:val="center"/>
          </w:tcPr>
          <w:p w14:paraId="157572AF" w14:textId="77777777" w:rsidR="0069137D" w:rsidRDefault="00000000">
            <w:pPr>
              <w:spacing w:before="20" w:after="20"/>
              <w:jc w:val="center"/>
              <w:rPr>
                <w:sz w:val="14"/>
              </w:rPr>
            </w:pPr>
            <w:r>
              <w:rPr>
                <w:sz w:val="14"/>
              </w:rPr>
              <w:t>2</w:t>
            </w:r>
          </w:p>
        </w:tc>
        <w:tc>
          <w:tcPr>
            <w:tcW w:w="563" w:type="dxa"/>
            <w:vAlign w:val="center"/>
          </w:tcPr>
          <w:p w14:paraId="55BD4D9C" w14:textId="77777777" w:rsidR="0069137D" w:rsidRDefault="00000000">
            <w:pPr>
              <w:spacing w:before="20" w:after="20"/>
              <w:jc w:val="center"/>
              <w:rPr>
                <w:sz w:val="14"/>
              </w:rPr>
            </w:pPr>
            <w:r>
              <w:rPr>
                <w:sz w:val="14"/>
              </w:rPr>
              <w:t>9</w:t>
            </w:r>
          </w:p>
        </w:tc>
        <w:tc>
          <w:tcPr>
            <w:tcW w:w="720" w:type="dxa"/>
            <w:vAlign w:val="center"/>
          </w:tcPr>
          <w:p w14:paraId="5A572FB0" w14:textId="77777777" w:rsidR="0069137D" w:rsidRDefault="00000000">
            <w:pPr>
              <w:spacing w:before="20" w:after="20"/>
              <w:jc w:val="center"/>
              <w:rPr>
                <w:sz w:val="14"/>
              </w:rPr>
            </w:pPr>
            <w:r>
              <w:rPr>
                <w:sz w:val="14"/>
              </w:rPr>
              <w:t>4.5</w:t>
            </w:r>
          </w:p>
        </w:tc>
        <w:tc>
          <w:tcPr>
            <w:tcW w:w="5220" w:type="dxa"/>
            <w:vAlign w:val="center"/>
          </w:tcPr>
          <w:p w14:paraId="5DCD60DB" w14:textId="77777777" w:rsidR="0069137D" w:rsidRDefault="00000000">
            <w:pPr>
              <w:spacing w:before="20" w:after="20"/>
              <w:ind w:left="72" w:hanging="72"/>
              <w:rPr>
                <w:sz w:val="14"/>
              </w:rPr>
            </w:pPr>
            <w:r>
              <w:rPr>
                <w:sz w:val="14"/>
              </w:rPr>
              <w:t>Blackguard, Blade Bravo, Dragon Shen, Exotic Weapon Master, Eye of Gruumsh, Gnome Giant-Slayer, High Handcrafter, Infused Spellcaster, Infused Warrior, Martyred Champion of Ilmater, Master Thrower, Order of the Bow Initiate, Purebreath Devotee, Purple Dragon Knight’, Ronin, Ruathar, Shaaryan Hunter, Spirit Speaker, Sword of Righteousness, Sworn Slayer, Tempest, Warforged Juggernaut, Wild Plains Outrider</w:t>
            </w:r>
          </w:p>
        </w:tc>
      </w:tr>
      <w:tr w:rsidR="00316081" w14:paraId="674BF032" w14:textId="77777777">
        <w:trPr>
          <w:trHeight w:val="225"/>
        </w:trPr>
        <w:tc>
          <w:tcPr>
            <w:tcW w:w="562" w:type="dxa"/>
            <w:vAlign w:val="center"/>
          </w:tcPr>
          <w:p w14:paraId="2AE49AD2" w14:textId="77777777" w:rsidR="0069137D" w:rsidRDefault="00000000">
            <w:pPr>
              <w:spacing w:before="20" w:after="20"/>
              <w:jc w:val="center"/>
              <w:rPr>
                <w:sz w:val="14"/>
              </w:rPr>
            </w:pPr>
            <w:r>
              <w:rPr>
                <w:sz w:val="14"/>
              </w:rPr>
              <w:t>7</w:t>
            </w:r>
          </w:p>
        </w:tc>
        <w:tc>
          <w:tcPr>
            <w:tcW w:w="563" w:type="dxa"/>
            <w:vAlign w:val="center"/>
          </w:tcPr>
          <w:p w14:paraId="1F1429D5" w14:textId="77777777" w:rsidR="0069137D" w:rsidRDefault="00000000">
            <w:pPr>
              <w:spacing w:before="20" w:after="20"/>
              <w:jc w:val="center"/>
              <w:rPr>
                <w:sz w:val="14"/>
              </w:rPr>
            </w:pPr>
            <w:r>
              <w:rPr>
                <w:sz w:val="14"/>
              </w:rPr>
              <w:t>3</w:t>
            </w:r>
          </w:p>
        </w:tc>
        <w:tc>
          <w:tcPr>
            <w:tcW w:w="562" w:type="dxa"/>
            <w:vAlign w:val="center"/>
          </w:tcPr>
          <w:p w14:paraId="6395850D" w14:textId="77777777" w:rsidR="0069137D" w:rsidRDefault="00000000">
            <w:pPr>
              <w:spacing w:before="20" w:after="20"/>
              <w:jc w:val="center"/>
              <w:rPr>
                <w:sz w:val="14"/>
              </w:rPr>
            </w:pPr>
            <w:r>
              <w:rPr>
                <w:sz w:val="14"/>
              </w:rPr>
              <w:t>D1</w:t>
            </w:r>
          </w:p>
        </w:tc>
        <w:tc>
          <w:tcPr>
            <w:tcW w:w="563" w:type="dxa"/>
            <w:vAlign w:val="center"/>
          </w:tcPr>
          <w:p w14:paraId="7A1E3828" w14:textId="77777777" w:rsidR="0069137D" w:rsidRDefault="00000000">
            <w:pPr>
              <w:spacing w:before="20" w:after="20"/>
              <w:jc w:val="center"/>
              <w:rPr>
                <w:sz w:val="14"/>
              </w:rPr>
            </w:pPr>
            <w:r>
              <w:rPr>
                <w:sz w:val="14"/>
              </w:rPr>
              <w:t>7</w:t>
            </w:r>
          </w:p>
        </w:tc>
        <w:tc>
          <w:tcPr>
            <w:tcW w:w="562" w:type="dxa"/>
            <w:vAlign w:val="center"/>
          </w:tcPr>
          <w:p w14:paraId="745D6112" w14:textId="77777777" w:rsidR="0069137D" w:rsidRDefault="00000000">
            <w:pPr>
              <w:spacing w:before="20" w:after="20"/>
              <w:jc w:val="center"/>
              <w:rPr>
                <w:sz w:val="14"/>
              </w:rPr>
            </w:pPr>
            <w:r>
              <w:rPr>
                <w:sz w:val="14"/>
              </w:rPr>
              <w:t>5</w:t>
            </w:r>
          </w:p>
        </w:tc>
        <w:tc>
          <w:tcPr>
            <w:tcW w:w="563" w:type="dxa"/>
            <w:vAlign w:val="center"/>
          </w:tcPr>
          <w:p w14:paraId="3D61EA32" w14:textId="77777777" w:rsidR="0069137D" w:rsidRDefault="00000000">
            <w:pPr>
              <w:spacing w:before="20" w:after="20"/>
              <w:jc w:val="center"/>
              <w:rPr>
                <w:sz w:val="14"/>
              </w:rPr>
            </w:pPr>
            <w:r>
              <w:rPr>
                <w:sz w:val="14"/>
              </w:rPr>
              <w:t>2</w:t>
            </w:r>
          </w:p>
        </w:tc>
        <w:tc>
          <w:tcPr>
            <w:tcW w:w="562" w:type="dxa"/>
            <w:vAlign w:val="center"/>
          </w:tcPr>
          <w:p w14:paraId="70626756" w14:textId="77777777" w:rsidR="0069137D" w:rsidRDefault="00000000">
            <w:pPr>
              <w:spacing w:before="20" w:after="20"/>
              <w:jc w:val="center"/>
              <w:rPr>
                <w:sz w:val="14"/>
              </w:rPr>
            </w:pPr>
            <w:r>
              <w:rPr>
                <w:sz w:val="14"/>
              </w:rPr>
              <w:t>2</w:t>
            </w:r>
          </w:p>
        </w:tc>
        <w:tc>
          <w:tcPr>
            <w:tcW w:w="563" w:type="dxa"/>
            <w:vAlign w:val="center"/>
          </w:tcPr>
          <w:p w14:paraId="0A235305" w14:textId="77777777" w:rsidR="0069137D" w:rsidRDefault="00000000">
            <w:pPr>
              <w:spacing w:before="20" w:after="20"/>
              <w:jc w:val="center"/>
              <w:rPr>
                <w:sz w:val="14"/>
              </w:rPr>
            </w:pPr>
            <w:r>
              <w:rPr>
                <w:sz w:val="14"/>
              </w:rPr>
              <w:t>10</w:t>
            </w:r>
          </w:p>
        </w:tc>
        <w:tc>
          <w:tcPr>
            <w:tcW w:w="720" w:type="dxa"/>
            <w:vAlign w:val="center"/>
          </w:tcPr>
          <w:p w14:paraId="08349533" w14:textId="77777777" w:rsidR="0069137D" w:rsidRDefault="00000000">
            <w:pPr>
              <w:spacing w:before="20" w:after="20"/>
              <w:jc w:val="center"/>
              <w:rPr>
                <w:sz w:val="14"/>
              </w:rPr>
            </w:pPr>
            <w:r>
              <w:rPr>
                <w:sz w:val="14"/>
              </w:rPr>
              <w:t>5.0</w:t>
            </w:r>
          </w:p>
        </w:tc>
        <w:tc>
          <w:tcPr>
            <w:tcW w:w="5220" w:type="dxa"/>
            <w:vAlign w:val="center"/>
          </w:tcPr>
          <w:p w14:paraId="644C89B6" w14:textId="77777777" w:rsidR="0069137D" w:rsidRDefault="00000000">
            <w:pPr>
              <w:spacing w:before="20" w:after="20"/>
              <w:ind w:left="72" w:hanging="72"/>
              <w:rPr>
                <w:sz w:val="14"/>
              </w:rPr>
            </w:pPr>
            <w:r>
              <w:rPr>
                <w:sz w:val="14"/>
              </w:rPr>
              <w:t>Beloved of Valarian, Branch Dancer, Citadel Elite, Cragtop Archer, Crane Shen, Defender of Sealtiel, Divine Champion, Divine Crusader, Divine Seeker, Duelist, Dwarven Defender, Holy Liberator, Justicar, Kensai, Mantis Shen, Menacing Brute, Monkey Shen, Mystic Keeper of Corellon Larethian, Prime Underdark Guide, Reaping Mauler, Shadow Dancer, Skylord, Streetfighter, Suel Arcanamach, Wormhunter, Zhentarim Spy</w:t>
            </w:r>
          </w:p>
        </w:tc>
      </w:tr>
      <w:tr w:rsidR="00316081" w14:paraId="6E7F7A5F" w14:textId="77777777">
        <w:trPr>
          <w:trHeight w:val="225"/>
        </w:trPr>
        <w:tc>
          <w:tcPr>
            <w:tcW w:w="562" w:type="dxa"/>
            <w:vAlign w:val="center"/>
          </w:tcPr>
          <w:p w14:paraId="674A8946" w14:textId="77777777" w:rsidR="0069137D" w:rsidRDefault="00000000">
            <w:pPr>
              <w:spacing w:before="20" w:after="20"/>
              <w:jc w:val="center"/>
              <w:rPr>
                <w:sz w:val="14"/>
              </w:rPr>
            </w:pPr>
            <w:r>
              <w:rPr>
                <w:sz w:val="14"/>
              </w:rPr>
              <w:t>8</w:t>
            </w:r>
          </w:p>
        </w:tc>
        <w:tc>
          <w:tcPr>
            <w:tcW w:w="563" w:type="dxa"/>
            <w:vAlign w:val="center"/>
          </w:tcPr>
          <w:p w14:paraId="31813DD6" w14:textId="77777777" w:rsidR="0069137D" w:rsidRDefault="00000000">
            <w:pPr>
              <w:spacing w:before="20" w:after="20"/>
              <w:jc w:val="center"/>
              <w:rPr>
                <w:sz w:val="14"/>
              </w:rPr>
            </w:pPr>
            <w:r>
              <w:rPr>
                <w:sz w:val="14"/>
              </w:rPr>
              <w:t>3</w:t>
            </w:r>
          </w:p>
        </w:tc>
        <w:tc>
          <w:tcPr>
            <w:tcW w:w="562" w:type="dxa"/>
            <w:vAlign w:val="center"/>
          </w:tcPr>
          <w:p w14:paraId="462E1ACD" w14:textId="77777777" w:rsidR="0069137D" w:rsidRDefault="00000000">
            <w:pPr>
              <w:spacing w:before="20" w:after="20"/>
              <w:jc w:val="center"/>
              <w:rPr>
                <w:sz w:val="14"/>
              </w:rPr>
            </w:pPr>
            <w:r>
              <w:rPr>
                <w:sz w:val="14"/>
              </w:rPr>
              <w:t>D2</w:t>
            </w:r>
          </w:p>
        </w:tc>
        <w:tc>
          <w:tcPr>
            <w:tcW w:w="563" w:type="dxa"/>
            <w:vAlign w:val="center"/>
          </w:tcPr>
          <w:p w14:paraId="71C6FF10" w14:textId="77777777" w:rsidR="0069137D" w:rsidRDefault="00000000">
            <w:pPr>
              <w:spacing w:before="20" w:after="20"/>
              <w:jc w:val="center"/>
              <w:rPr>
                <w:sz w:val="14"/>
              </w:rPr>
            </w:pPr>
            <w:r>
              <w:rPr>
                <w:sz w:val="14"/>
              </w:rPr>
              <w:t>8</w:t>
            </w:r>
          </w:p>
        </w:tc>
        <w:tc>
          <w:tcPr>
            <w:tcW w:w="562" w:type="dxa"/>
            <w:vAlign w:val="center"/>
          </w:tcPr>
          <w:p w14:paraId="7A340BC9" w14:textId="77777777" w:rsidR="0069137D" w:rsidRDefault="00000000">
            <w:pPr>
              <w:spacing w:before="20" w:after="20"/>
              <w:jc w:val="center"/>
              <w:rPr>
                <w:sz w:val="14"/>
              </w:rPr>
            </w:pPr>
            <w:r>
              <w:rPr>
                <w:sz w:val="14"/>
              </w:rPr>
              <w:t>6</w:t>
            </w:r>
          </w:p>
        </w:tc>
        <w:tc>
          <w:tcPr>
            <w:tcW w:w="563" w:type="dxa"/>
            <w:vAlign w:val="center"/>
          </w:tcPr>
          <w:p w14:paraId="39B50B57" w14:textId="77777777" w:rsidR="0069137D" w:rsidRDefault="00000000">
            <w:pPr>
              <w:spacing w:before="20" w:after="20"/>
              <w:jc w:val="center"/>
              <w:rPr>
                <w:sz w:val="14"/>
              </w:rPr>
            </w:pPr>
            <w:r>
              <w:rPr>
                <w:sz w:val="14"/>
              </w:rPr>
              <w:t>2</w:t>
            </w:r>
          </w:p>
        </w:tc>
        <w:tc>
          <w:tcPr>
            <w:tcW w:w="562" w:type="dxa"/>
            <w:vAlign w:val="center"/>
          </w:tcPr>
          <w:p w14:paraId="7180E30B" w14:textId="77777777" w:rsidR="0069137D" w:rsidRDefault="00000000">
            <w:pPr>
              <w:spacing w:before="20" w:after="20"/>
              <w:jc w:val="center"/>
              <w:rPr>
                <w:sz w:val="14"/>
              </w:rPr>
            </w:pPr>
            <w:r>
              <w:rPr>
                <w:sz w:val="14"/>
              </w:rPr>
              <w:t>2</w:t>
            </w:r>
          </w:p>
        </w:tc>
        <w:tc>
          <w:tcPr>
            <w:tcW w:w="563" w:type="dxa"/>
            <w:vAlign w:val="center"/>
          </w:tcPr>
          <w:p w14:paraId="7893000C" w14:textId="77777777" w:rsidR="0069137D" w:rsidRDefault="00000000">
            <w:pPr>
              <w:spacing w:before="20" w:after="20"/>
              <w:jc w:val="center"/>
              <w:rPr>
                <w:sz w:val="14"/>
              </w:rPr>
            </w:pPr>
            <w:r>
              <w:rPr>
                <w:sz w:val="14"/>
              </w:rPr>
              <w:t>11</w:t>
            </w:r>
          </w:p>
        </w:tc>
        <w:tc>
          <w:tcPr>
            <w:tcW w:w="720" w:type="dxa"/>
            <w:vAlign w:val="center"/>
          </w:tcPr>
          <w:p w14:paraId="3A75D1A8" w14:textId="77777777" w:rsidR="0069137D" w:rsidRDefault="00000000">
            <w:pPr>
              <w:spacing w:before="20" w:after="20"/>
              <w:jc w:val="center"/>
              <w:rPr>
                <w:sz w:val="14"/>
              </w:rPr>
            </w:pPr>
            <w:r>
              <w:rPr>
                <w:sz w:val="14"/>
              </w:rPr>
              <w:t>5.5</w:t>
            </w:r>
          </w:p>
        </w:tc>
        <w:tc>
          <w:tcPr>
            <w:tcW w:w="5220" w:type="dxa"/>
            <w:vAlign w:val="center"/>
          </w:tcPr>
          <w:p w14:paraId="54F8F944" w14:textId="77777777" w:rsidR="0069137D" w:rsidRDefault="00000000">
            <w:pPr>
              <w:spacing w:before="20" w:after="20"/>
              <w:ind w:left="72" w:hanging="72"/>
              <w:rPr>
                <w:sz w:val="14"/>
              </w:rPr>
            </w:pPr>
            <w:r>
              <w:rPr>
                <w:sz w:val="14"/>
              </w:rPr>
              <w:t>Darkwater Knight, Moonspeaker, Lion of Talisid, Hammer of Moradin, Seeker of the Misty Isle, Shaper of Form</w:t>
            </w:r>
          </w:p>
        </w:tc>
      </w:tr>
      <w:tr w:rsidR="00316081" w14:paraId="23308507" w14:textId="77777777">
        <w:trPr>
          <w:trHeight w:val="225"/>
        </w:trPr>
        <w:tc>
          <w:tcPr>
            <w:tcW w:w="562" w:type="dxa"/>
            <w:vAlign w:val="center"/>
          </w:tcPr>
          <w:p w14:paraId="2B867218" w14:textId="77777777" w:rsidR="0069137D" w:rsidRDefault="00000000">
            <w:pPr>
              <w:spacing w:before="20" w:after="20"/>
              <w:jc w:val="center"/>
              <w:rPr>
                <w:sz w:val="14"/>
              </w:rPr>
            </w:pPr>
            <w:r>
              <w:rPr>
                <w:sz w:val="14"/>
              </w:rPr>
              <w:t>9</w:t>
            </w:r>
          </w:p>
        </w:tc>
        <w:tc>
          <w:tcPr>
            <w:tcW w:w="563" w:type="dxa"/>
            <w:vAlign w:val="center"/>
          </w:tcPr>
          <w:p w14:paraId="5FD3C5A1" w14:textId="77777777" w:rsidR="0069137D" w:rsidRDefault="00000000">
            <w:pPr>
              <w:spacing w:before="20" w:after="20"/>
              <w:jc w:val="center"/>
              <w:rPr>
                <w:sz w:val="14"/>
              </w:rPr>
            </w:pPr>
            <w:r>
              <w:rPr>
                <w:sz w:val="14"/>
              </w:rPr>
              <w:t>4</w:t>
            </w:r>
          </w:p>
        </w:tc>
        <w:tc>
          <w:tcPr>
            <w:tcW w:w="562" w:type="dxa"/>
            <w:vAlign w:val="center"/>
          </w:tcPr>
          <w:p w14:paraId="5A519332" w14:textId="77777777" w:rsidR="0069137D" w:rsidRDefault="00000000">
            <w:pPr>
              <w:spacing w:before="20" w:after="20"/>
              <w:jc w:val="center"/>
              <w:rPr>
                <w:sz w:val="14"/>
              </w:rPr>
            </w:pPr>
            <w:r>
              <w:rPr>
                <w:sz w:val="14"/>
              </w:rPr>
              <w:t>D2</w:t>
            </w:r>
          </w:p>
        </w:tc>
        <w:tc>
          <w:tcPr>
            <w:tcW w:w="563" w:type="dxa"/>
            <w:vAlign w:val="center"/>
          </w:tcPr>
          <w:p w14:paraId="0688B99D" w14:textId="77777777" w:rsidR="0069137D" w:rsidRDefault="00000000">
            <w:pPr>
              <w:spacing w:before="20" w:after="20"/>
              <w:jc w:val="center"/>
              <w:rPr>
                <w:sz w:val="14"/>
              </w:rPr>
            </w:pPr>
            <w:r>
              <w:rPr>
                <w:sz w:val="14"/>
              </w:rPr>
              <w:t>9</w:t>
            </w:r>
          </w:p>
        </w:tc>
        <w:tc>
          <w:tcPr>
            <w:tcW w:w="562" w:type="dxa"/>
            <w:vAlign w:val="center"/>
          </w:tcPr>
          <w:p w14:paraId="46456459" w14:textId="77777777" w:rsidR="0069137D" w:rsidRDefault="00000000">
            <w:pPr>
              <w:spacing w:before="20" w:after="20"/>
              <w:jc w:val="center"/>
              <w:rPr>
                <w:sz w:val="14"/>
              </w:rPr>
            </w:pPr>
            <w:r>
              <w:rPr>
                <w:sz w:val="14"/>
              </w:rPr>
              <w:t>6</w:t>
            </w:r>
          </w:p>
        </w:tc>
        <w:tc>
          <w:tcPr>
            <w:tcW w:w="563" w:type="dxa"/>
            <w:vAlign w:val="center"/>
          </w:tcPr>
          <w:p w14:paraId="6F277987" w14:textId="77777777" w:rsidR="0069137D" w:rsidRDefault="00000000">
            <w:pPr>
              <w:spacing w:before="20" w:after="20"/>
              <w:jc w:val="center"/>
              <w:rPr>
                <w:sz w:val="14"/>
              </w:rPr>
            </w:pPr>
            <w:r>
              <w:rPr>
                <w:sz w:val="14"/>
              </w:rPr>
              <w:t>3</w:t>
            </w:r>
          </w:p>
        </w:tc>
        <w:tc>
          <w:tcPr>
            <w:tcW w:w="562" w:type="dxa"/>
            <w:vAlign w:val="center"/>
          </w:tcPr>
          <w:p w14:paraId="586E3005" w14:textId="77777777" w:rsidR="0069137D" w:rsidRDefault="00000000">
            <w:pPr>
              <w:spacing w:before="20" w:after="20"/>
              <w:jc w:val="center"/>
              <w:rPr>
                <w:sz w:val="14"/>
              </w:rPr>
            </w:pPr>
            <w:r>
              <w:rPr>
                <w:sz w:val="14"/>
              </w:rPr>
              <w:t>3</w:t>
            </w:r>
          </w:p>
        </w:tc>
        <w:tc>
          <w:tcPr>
            <w:tcW w:w="563" w:type="dxa"/>
            <w:vAlign w:val="center"/>
          </w:tcPr>
          <w:p w14:paraId="163512F3" w14:textId="77777777" w:rsidR="0069137D" w:rsidRDefault="00000000">
            <w:pPr>
              <w:spacing w:before="20" w:after="20"/>
              <w:jc w:val="center"/>
              <w:rPr>
                <w:sz w:val="14"/>
              </w:rPr>
            </w:pPr>
            <w:r>
              <w:rPr>
                <w:sz w:val="14"/>
              </w:rPr>
              <w:t>12</w:t>
            </w:r>
          </w:p>
        </w:tc>
        <w:tc>
          <w:tcPr>
            <w:tcW w:w="720" w:type="dxa"/>
            <w:vAlign w:val="center"/>
          </w:tcPr>
          <w:p w14:paraId="0D24B3AC" w14:textId="77777777" w:rsidR="0069137D" w:rsidRDefault="00000000">
            <w:pPr>
              <w:spacing w:before="20" w:after="20"/>
              <w:jc w:val="center"/>
              <w:rPr>
                <w:sz w:val="14"/>
              </w:rPr>
            </w:pPr>
            <w:r>
              <w:rPr>
                <w:sz w:val="14"/>
              </w:rPr>
              <w:t>6.0</w:t>
            </w:r>
          </w:p>
        </w:tc>
        <w:tc>
          <w:tcPr>
            <w:tcW w:w="5220" w:type="dxa"/>
            <w:vAlign w:val="center"/>
          </w:tcPr>
          <w:p w14:paraId="540D7439" w14:textId="77777777" w:rsidR="0069137D" w:rsidRDefault="00000000">
            <w:pPr>
              <w:spacing w:before="20" w:after="20"/>
              <w:ind w:left="72" w:hanging="72"/>
              <w:rPr>
                <w:sz w:val="14"/>
              </w:rPr>
            </w:pPr>
            <w:r>
              <w:rPr>
                <w:sz w:val="14"/>
              </w:rPr>
              <w:t>Aerial Avenger, Battlesmith, Bowman Charger, Cavalier, Dervish, Jobber, Master Inquisitive, Slime Lord, Vassal of Bahamut</w:t>
            </w:r>
          </w:p>
        </w:tc>
      </w:tr>
      <w:tr w:rsidR="00316081" w14:paraId="570ED5E0" w14:textId="77777777">
        <w:trPr>
          <w:trHeight w:val="225"/>
        </w:trPr>
        <w:tc>
          <w:tcPr>
            <w:tcW w:w="562" w:type="dxa"/>
            <w:vAlign w:val="center"/>
          </w:tcPr>
          <w:p w14:paraId="176C1A9D" w14:textId="77777777" w:rsidR="0069137D" w:rsidRDefault="00000000">
            <w:pPr>
              <w:spacing w:before="20" w:after="20"/>
              <w:jc w:val="center"/>
              <w:rPr>
                <w:sz w:val="14"/>
              </w:rPr>
            </w:pPr>
            <w:r>
              <w:rPr>
                <w:sz w:val="14"/>
              </w:rPr>
              <w:t>10</w:t>
            </w:r>
          </w:p>
        </w:tc>
        <w:tc>
          <w:tcPr>
            <w:tcW w:w="563" w:type="dxa"/>
            <w:vAlign w:val="center"/>
          </w:tcPr>
          <w:p w14:paraId="2945ADF0" w14:textId="77777777" w:rsidR="0069137D" w:rsidRDefault="00000000">
            <w:pPr>
              <w:spacing w:before="20" w:after="20"/>
              <w:jc w:val="center"/>
              <w:rPr>
                <w:sz w:val="14"/>
              </w:rPr>
            </w:pPr>
            <w:r>
              <w:rPr>
                <w:sz w:val="14"/>
              </w:rPr>
              <w:t>4</w:t>
            </w:r>
          </w:p>
        </w:tc>
        <w:tc>
          <w:tcPr>
            <w:tcW w:w="562" w:type="dxa"/>
            <w:vAlign w:val="center"/>
          </w:tcPr>
          <w:p w14:paraId="712E8CCD" w14:textId="77777777" w:rsidR="0069137D" w:rsidRDefault="00000000">
            <w:pPr>
              <w:spacing w:before="20" w:after="20"/>
              <w:jc w:val="center"/>
              <w:rPr>
                <w:sz w:val="14"/>
              </w:rPr>
            </w:pPr>
            <w:r>
              <w:rPr>
                <w:sz w:val="14"/>
              </w:rPr>
              <w:t>D2</w:t>
            </w:r>
          </w:p>
        </w:tc>
        <w:tc>
          <w:tcPr>
            <w:tcW w:w="563" w:type="dxa"/>
            <w:vAlign w:val="center"/>
          </w:tcPr>
          <w:p w14:paraId="21DC92A7" w14:textId="77777777" w:rsidR="0069137D" w:rsidRDefault="00000000">
            <w:pPr>
              <w:spacing w:before="20" w:after="20"/>
              <w:jc w:val="center"/>
              <w:rPr>
                <w:sz w:val="14"/>
              </w:rPr>
            </w:pPr>
            <w:r>
              <w:rPr>
                <w:sz w:val="14"/>
              </w:rPr>
              <w:t>10</w:t>
            </w:r>
          </w:p>
        </w:tc>
        <w:tc>
          <w:tcPr>
            <w:tcW w:w="562" w:type="dxa"/>
            <w:vAlign w:val="center"/>
          </w:tcPr>
          <w:p w14:paraId="25F2E603" w14:textId="77777777" w:rsidR="0069137D" w:rsidRDefault="00000000">
            <w:pPr>
              <w:spacing w:before="20" w:after="20"/>
              <w:jc w:val="center"/>
              <w:rPr>
                <w:sz w:val="14"/>
              </w:rPr>
            </w:pPr>
            <w:r>
              <w:rPr>
                <w:sz w:val="14"/>
              </w:rPr>
              <w:t>7</w:t>
            </w:r>
          </w:p>
        </w:tc>
        <w:tc>
          <w:tcPr>
            <w:tcW w:w="563" w:type="dxa"/>
            <w:vAlign w:val="center"/>
          </w:tcPr>
          <w:p w14:paraId="726ED6A8" w14:textId="77777777" w:rsidR="0069137D" w:rsidRDefault="00000000">
            <w:pPr>
              <w:spacing w:before="20" w:after="20"/>
              <w:jc w:val="center"/>
              <w:rPr>
                <w:sz w:val="14"/>
              </w:rPr>
            </w:pPr>
            <w:r>
              <w:rPr>
                <w:sz w:val="14"/>
              </w:rPr>
              <w:t>3</w:t>
            </w:r>
          </w:p>
        </w:tc>
        <w:tc>
          <w:tcPr>
            <w:tcW w:w="562" w:type="dxa"/>
            <w:vAlign w:val="center"/>
          </w:tcPr>
          <w:p w14:paraId="212DD582" w14:textId="77777777" w:rsidR="0069137D" w:rsidRDefault="00000000">
            <w:pPr>
              <w:spacing w:before="20" w:after="20"/>
              <w:jc w:val="center"/>
              <w:rPr>
                <w:sz w:val="14"/>
              </w:rPr>
            </w:pPr>
            <w:r>
              <w:rPr>
                <w:sz w:val="14"/>
              </w:rPr>
              <w:t>3</w:t>
            </w:r>
          </w:p>
        </w:tc>
        <w:tc>
          <w:tcPr>
            <w:tcW w:w="563" w:type="dxa"/>
            <w:vAlign w:val="center"/>
          </w:tcPr>
          <w:p w14:paraId="7664940C" w14:textId="77777777" w:rsidR="0069137D" w:rsidRDefault="00000000">
            <w:pPr>
              <w:spacing w:before="20" w:after="20"/>
              <w:jc w:val="center"/>
              <w:rPr>
                <w:sz w:val="14"/>
              </w:rPr>
            </w:pPr>
            <w:r>
              <w:rPr>
                <w:sz w:val="14"/>
              </w:rPr>
              <w:t>13</w:t>
            </w:r>
          </w:p>
        </w:tc>
        <w:tc>
          <w:tcPr>
            <w:tcW w:w="720" w:type="dxa"/>
            <w:vAlign w:val="center"/>
          </w:tcPr>
          <w:p w14:paraId="0B907691" w14:textId="77777777" w:rsidR="0069137D" w:rsidRDefault="00000000">
            <w:pPr>
              <w:spacing w:before="20" w:after="20"/>
              <w:jc w:val="center"/>
              <w:rPr>
                <w:sz w:val="14"/>
              </w:rPr>
            </w:pPr>
            <w:r>
              <w:rPr>
                <w:sz w:val="14"/>
              </w:rPr>
              <w:t>6.5</w:t>
            </w:r>
          </w:p>
        </w:tc>
        <w:tc>
          <w:tcPr>
            <w:tcW w:w="5220" w:type="dxa"/>
            <w:vAlign w:val="center"/>
          </w:tcPr>
          <w:p w14:paraId="402142DC" w14:textId="77777777" w:rsidR="0069137D" w:rsidRDefault="00000000">
            <w:pPr>
              <w:spacing w:before="20" w:after="20"/>
              <w:ind w:left="72" w:hanging="72"/>
              <w:rPr>
                <w:sz w:val="14"/>
              </w:rPr>
            </w:pPr>
            <w:r>
              <w:rPr>
                <w:sz w:val="14"/>
              </w:rPr>
              <w:t>Acolyte of the Skin, Exemplar</w:t>
            </w:r>
          </w:p>
        </w:tc>
      </w:tr>
      <w:tr w:rsidR="00316081" w14:paraId="04229FBE" w14:textId="77777777">
        <w:trPr>
          <w:trHeight w:val="225"/>
        </w:trPr>
        <w:tc>
          <w:tcPr>
            <w:tcW w:w="562" w:type="dxa"/>
            <w:vAlign w:val="center"/>
          </w:tcPr>
          <w:p w14:paraId="6F2FD80D" w14:textId="77777777" w:rsidR="0069137D" w:rsidRDefault="00000000">
            <w:pPr>
              <w:spacing w:before="20" w:after="20"/>
              <w:jc w:val="center"/>
              <w:rPr>
                <w:sz w:val="14"/>
              </w:rPr>
            </w:pPr>
            <w:r>
              <w:rPr>
                <w:sz w:val="14"/>
              </w:rPr>
              <w:t>11</w:t>
            </w:r>
          </w:p>
        </w:tc>
        <w:tc>
          <w:tcPr>
            <w:tcW w:w="563" w:type="dxa"/>
            <w:vAlign w:val="center"/>
          </w:tcPr>
          <w:p w14:paraId="19805739" w14:textId="77777777" w:rsidR="0069137D" w:rsidRDefault="00000000">
            <w:pPr>
              <w:spacing w:before="20" w:after="20"/>
              <w:jc w:val="center"/>
              <w:rPr>
                <w:sz w:val="14"/>
              </w:rPr>
            </w:pPr>
            <w:r>
              <w:rPr>
                <w:sz w:val="14"/>
              </w:rPr>
              <w:t>4</w:t>
            </w:r>
          </w:p>
        </w:tc>
        <w:tc>
          <w:tcPr>
            <w:tcW w:w="562" w:type="dxa"/>
            <w:vAlign w:val="center"/>
          </w:tcPr>
          <w:p w14:paraId="6B9ED9C8" w14:textId="77777777" w:rsidR="0069137D" w:rsidRDefault="00000000">
            <w:pPr>
              <w:spacing w:before="20" w:after="20"/>
              <w:jc w:val="center"/>
              <w:rPr>
                <w:sz w:val="14"/>
              </w:rPr>
            </w:pPr>
            <w:r>
              <w:rPr>
                <w:sz w:val="14"/>
              </w:rPr>
              <w:t>D3</w:t>
            </w:r>
          </w:p>
        </w:tc>
        <w:tc>
          <w:tcPr>
            <w:tcW w:w="563" w:type="dxa"/>
            <w:vAlign w:val="center"/>
          </w:tcPr>
          <w:p w14:paraId="4815B0B6" w14:textId="77777777" w:rsidR="0069137D" w:rsidRDefault="00000000">
            <w:pPr>
              <w:spacing w:before="20" w:after="20"/>
              <w:jc w:val="center"/>
              <w:rPr>
                <w:sz w:val="14"/>
              </w:rPr>
            </w:pPr>
            <w:r>
              <w:rPr>
                <w:sz w:val="14"/>
              </w:rPr>
              <w:t>11</w:t>
            </w:r>
          </w:p>
        </w:tc>
        <w:tc>
          <w:tcPr>
            <w:tcW w:w="562" w:type="dxa"/>
            <w:vAlign w:val="center"/>
          </w:tcPr>
          <w:p w14:paraId="0329150E" w14:textId="77777777" w:rsidR="0069137D" w:rsidRDefault="00000000">
            <w:pPr>
              <w:spacing w:before="20" w:after="20"/>
              <w:jc w:val="center"/>
              <w:rPr>
                <w:sz w:val="14"/>
              </w:rPr>
            </w:pPr>
            <w:r>
              <w:rPr>
                <w:sz w:val="14"/>
              </w:rPr>
              <w:t>7</w:t>
            </w:r>
          </w:p>
        </w:tc>
        <w:tc>
          <w:tcPr>
            <w:tcW w:w="563" w:type="dxa"/>
            <w:vAlign w:val="center"/>
          </w:tcPr>
          <w:p w14:paraId="5A1972E1" w14:textId="77777777" w:rsidR="0069137D" w:rsidRDefault="00000000">
            <w:pPr>
              <w:spacing w:before="20" w:after="20"/>
              <w:jc w:val="center"/>
              <w:rPr>
                <w:sz w:val="14"/>
              </w:rPr>
            </w:pPr>
            <w:r>
              <w:rPr>
                <w:sz w:val="14"/>
              </w:rPr>
              <w:t>3</w:t>
            </w:r>
          </w:p>
        </w:tc>
        <w:tc>
          <w:tcPr>
            <w:tcW w:w="562" w:type="dxa"/>
            <w:vAlign w:val="center"/>
          </w:tcPr>
          <w:p w14:paraId="1D5915CF" w14:textId="77777777" w:rsidR="0069137D" w:rsidRDefault="00000000">
            <w:pPr>
              <w:spacing w:before="20" w:after="20"/>
              <w:jc w:val="center"/>
              <w:rPr>
                <w:sz w:val="14"/>
              </w:rPr>
            </w:pPr>
            <w:r>
              <w:rPr>
                <w:sz w:val="14"/>
              </w:rPr>
              <w:t>3</w:t>
            </w:r>
          </w:p>
        </w:tc>
        <w:tc>
          <w:tcPr>
            <w:tcW w:w="563" w:type="dxa"/>
            <w:vAlign w:val="center"/>
          </w:tcPr>
          <w:p w14:paraId="7DA6582C" w14:textId="77777777" w:rsidR="0069137D" w:rsidRDefault="00000000">
            <w:pPr>
              <w:spacing w:before="20" w:after="20"/>
              <w:jc w:val="center"/>
              <w:rPr>
                <w:sz w:val="14"/>
              </w:rPr>
            </w:pPr>
            <w:r>
              <w:rPr>
                <w:sz w:val="14"/>
              </w:rPr>
              <w:t>14</w:t>
            </w:r>
          </w:p>
        </w:tc>
        <w:tc>
          <w:tcPr>
            <w:tcW w:w="720" w:type="dxa"/>
            <w:vAlign w:val="center"/>
          </w:tcPr>
          <w:p w14:paraId="7191961A" w14:textId="77777777" w:rsidR="0069137D" w:rsidRDefault="00000000">
            <w:pPr>
              <w:spacing w:before="20" w:after="20"/>
              <w:jc w:val="center"/>
              <w:rPr>
                <w:sz w:val="14"/>
              </w:rPr>
            </w:pPr>
            <w:r>
              <w:rPr>
                <w:sz w:val="14"/>
              </w:rPr>
              <w:t>7.0</w:t>
            </w:r>
          </w:p>
        </w:tc>
        <w:tc>
          <w:tcPr>
            <w:tcW w:w="5220" w:type="dxa"/>
            <w:vAlign w:val="center"/>
          </w:tcPr>
          <w:p w14:paraId="7938690A" w14:textId="77777777" w:rsidR="0069137D" w:rsidRDefault="00000000">
            <w:pPr>
              <w:spacing w:before="20" w:after="20"/>
              <w:ind w:left="72" w:hanging="72"/>
              <w:rPr>
                <w:sz w:val="14"/>
              </w:rPr>
            </w:pPr>
            <w:r>
              <w:rPr>
                <w:sz w:val="14"/>
              </w:rPr>
              <w:t>Celebrant of Sharess, Loremaster, Shinning Blade of Heironeous, Stormlord, Thrall of Zuggtomy</w:t>
            </w:r>
          </w:p>
        </w:tc>
      </w:tr>
      <w:tr w:rsidR="00316081" w14:paraId="60DC37EA" w14:textId="77777777">
        <w:trPr>
          <w:trHeight w:val="225"/>
        </w:trPr>
        <w:tc>
          <w:tcPr>
            <w:tcW w:w="562" w:type="dxa"/>
            <w:vAlign w:val="center"/>
          </w:tcPr>
          <w:p w14:paraId="3F570049" w14:textId="77777777" w:rsidR="0069137D" w:rsidRDefault="00000000">
            <w:pPr>
              <w:spacing w:before="20" w:after="20"/>
              <w:jc w:val="center"/>
              <w:rPr>
                <w:sz w:val="14"/>
              </w:rPr>
            </w:pPr>
            <w:r>
              <w:rPr>
                <w:sz w:val="14"/>
              </w:rPr>
              <w:t>12</w:t>
            </w:r>
          </w:p>
        </w:tc>
        <w:tc>
          <w:tcPr>
            <w:tcW w:w="563" w:type="dxa"/>
            <w:vAlign w:val="center"/>
          </w:tcPr>
          <w:p w14:paraId="07B2B635" w14:textId="77777777" w:rsidR="0069137D" w:rsidRDefault="00000000">
            <w:pPr>
              <w:spacing w:before="20" w:after="20"/>
              <w:jc w:val="center"/>
              <w:rPr>
                <w:sz w:val="14"/>
              </w:rPr>
            </w:pPr>
            <w:r>
              <w:rPr>
                <w:sz w:val="14"/>
              </w:rPr>
              <w:t>5</w:t>
            </w:r>
          </w:p>
        </w:tc>
        <w:tc>
          <w:tcPr>
            <w:tcW w:w="562" w:type="dxa"/>
            <w:vAlign w:val="center"/>
          </w:tcPr>
          <w:p w14:paraId="6E04BFE1" w14:textId="77777777" w:rsidR="0069137D" w:rsidRDefault="00000000">
            <w:pPr>
              <w:spacing w:before="20" w:after="20"/>
              <w:jc w:val="center"/>
              <w:rPr>
                <w:sz w:val="14"/>
              </w:rPr>
            </w:pPr>
            <w:r>
              <w:rPr>
                <w:sz w:val="14"/>
              </w:rPr>
              <w:t>D3</w:t>
            </w:r>
          </w:p>
        </w:tc>
        <w:tc>
          <w:tcPr>
            <w:tcW w:w="563" w:type="dxa"/>
            <w:vAlign w:val="center"/>
          </w:tcPr>
          <w:p w14:paraId="47421685" w14:textId="77777777" w:rsidR="0069137D" w:rsidRDefault="00000000">
            <w:pPr>
              <w:spacing w:before="20" w:after="20"/>
              <w:jc w:val="center"/>
              <w:rPr>
                <w:sz w:val="14"/>
              </w:rPr>
            </w:pPr>
            <w:r>
              <w:rPr>
                <w:sz w:val="14"/>
              </w:rPr>
              <w:t>12</w:t>
            </w:r>
          </w:p>
        </w:tc>
        <w:tc>
          <w:tcPr>
            <w:tcW w:w="562" w:type="dxa"/>
            <w:vAlign w:val="center"/>
          </w:tcPr>
          <w:p w14:paraId="4D66C8DA" w14:textId="77777777" w:rsidR="0069137D" w:rsidRDefault="00000000">
            <w:pPr>
              <w:spacing w:before="20" w:after="20"/>
              <w:jc w:val="center"/>
              <w:rPr>
                <w:sz w:val="14"/>
              </w:rPr>
            </w:pPr>
            <w:r>
              <w:rPr>
                <w:sz w:val="14"/>
              </w:rPr>
              <w:t>8</w:t>
            </w:r>
          </w:p>
        </w:tc>
        <w:tc>
          <w:tcPr>
            <w:tcW w:w="563" w:type="dxa"/>
            <w:vAlign w:val="center"/>
          </w:tcPr>
          <w:p w14:paraId="7B34398B" w14:textId="77777777" w:rsidR="0069137D" w:rsidRDefault="00000000">
            <w:pPr>
              <w:spacing w:before="20" w:after="20"/>
              <w:jc w:val="center"/>
              <w:rPr>
                <w:sz w:val="14"/>
              </w:rPr>
            </w:pPr>
            <w:r>
              <w:rPr>
                <w:sz w:val="14"/>
              </w:rPr>
              <w:t>4</w:t>
            </w:r>
          </w:p>
        </w:tc>
        <w:tc>
          <w:tcPr>
            <w:tcW w:w="562" w:type="dxa"/>
            <w:vAlign w:val="center"/>
          </w:tcPr>
          <w:p w14:paraId="1D908E59" w14:textId="77777777" w:rsidR="0069137D" w:rsidRDefault="00000000">
            <w:pPr>
              <w:spacing w:before="20" w:after="20"/>
              <w:jc w:val="center"/>
              <w:rPr>
                <w:sz w:val="14"/>
              </w:rPr>
            </w:pPr>
            <w:r>
              <w:rPr>
                <w:sz w:val="14"/>
              </w:rPr>
              <w:t>4</w:t>
            </w:r>
          </w:p>
        </w:tc>
        <w:tc>
          <w:tcPr>
            <w:tcW w:w="563" w:type="dxa"/>
            <w:vAlign w:val="center"/>
          </w:tcPr>
          <w:p w14:paraId="4DB1A1C1" w14:textId="77777777" w:rsidR="0069137D" w:rsidRDefault="00000000">
            <w:pPr>
              <w:spacing w:before="20" w:after="20"/>
              <w:jc w:val="center"/>
              <w:rPr>
                <w:sz w:val="14"/>
              </w:rPr>
            </w:pPr>
            <w:r>
              <w:rPr>
                <w:sz w:val="14"/>
              </w:rPr>
              <w:t>15</w:t>
            </w:r>
          </w:p>
        </w:tc>
        <w:tc>
          <w:tcPr>
            <w:tcW w:w="720" w:type="dxa"/>
            <w:vAlign w:val="center"/>
          </w:tcPr>
          <w:p w14:paraId="32975682" w14:textId="77777777" w:rsidR="0069137D" w:rsidRDefault="00000000">
            <w:pPr>
              <w:spacing w:before="20" w:after="20"/>
              <w:jc w:val="center"/>
              <w:rPr>
                <w:sz w:val="14"/>
              </w:rPr>
            </w:pPr>
            <w:r>
              <w:rPr>
                <w:sz w:val="14"/>
              </w:rPr>
              <w:t>7.5</w:t>
            </w:r>
          </w:p>
        </w:tc>
        <w:tc>
          <w:tcPr>
            <w:tcW w:w="5220" w:type="dxa"/>
            <w:vAlign w:val="center"/>
          </w:tcPr>
          <w:p w14:paraId="72DE9A8E" w14:textId="77777777" w:rsidR="0069137D" w:rsidRDefault="00000000">
            <w:pPr>
              <w:spacing w:before="20" w:after="20"/>
              <w:ind w:left="72" w:hanging="72"/>
              <w:rPr>
                <w:sz w:val="14"/>
              </w:rPr>
            </w:pPr>
            <w:r>
              <w:rPr>
                <w:sz w:val="14"/>
              </w:rPr>
              <w:t>Heir of Siberys, Horizon Walker, Knight of Holy Shielding, Knight Protector</w:t>
            </w:r>
          </w:p>
        </w:tc>
      </w:tr>
      <w:tr w:rsidR="00316081" w14:paraId="22176F89" w14:textId="77777777">
        <w:trPr>
          <w:trHeight w:val="225"/>
        </w:trPr>
        <w:tc>
          <w:tcPr>
            <w:tcW w:w="562" w:type="dxa"/>
            <w:vAlign w:val="center"/>
          </w:tcPr>
          <w:p w14:paraId="7B59EF6F" w14:textId="77777777" w:rsidR="0069137D" w:rsidRDefault="00000000">
            <w:pPr>
              <w:spacing w:before="20" w:after="20"/>
              <w:jc w:val="center"/>
              <w:rPr>
                <w:sz w:val="14"/>
              </w:rPr>
            </w:pPr>
            <w:r>
              <w:rPr>
                <w:sz w:val="14"/>
              </w:rPr>
              <w:t>13</w:t>
            </w:r>
          </w:p>
        </w:tc>
        <w:tc>
          <w:tcPr>
            <w:tcW w:w="563" w:type="dxa"/>
            <w:vAlign w:val="center"/>
          </w:tcPr>
          <w:p w14:paraId="444376F3" w14:textId="77777777" w:rsidR="0069137D" w:rsidRDefault="00000000">
            <w:pPr>
              <w:spacing w:before="20" w:after="20"/>
              <w:jc w:val="center"/>
              <w:rPr>
                <w:sz w:val="14"/>
              </w:rPr>
            </w:pPr>
            <w:r>
              <w:rPr>
                <w:sz w:val="14"/>
              </w:rPr>
              <w:t>5</w:t>
            </w:r>
          </w:p>
        </w:tc>
        <w:tc>
          <w:tcPr>
            <w:tcW w:w="562" w:type="dxa"/>
            <w:vAlign w:val="center"/>
          </w:tcPr>
          <w:p w14:paraId="6B372B68" w14:textId="77777777" w:rsidR="0069137D" w:rsidRDefault="00000000">
            <w:pPr>
              <w:spacing w:before="20" w:after="20"/>
              <w:jc w:val="center"/>
              <w:rPr>
                <w:sz w:val="14"/>
              </w:rPr>
            </w:pPr>
            <w:r>
              <w:rPr>
                <w:sz w:val="14"/>
              </w:rPr>
              <w:t>D3</w:t>
            </w:r>
          </w:p>
        </w:tc>
        <w:tc>
          <w:tcPr>
            <w:tcW w:w="563" w:type="dxa"/>
            <w:vAlign w:val="center"/>
          </w:tcPr>
          <w:p w14:paraId="3E891A89" w14:textId="77777777" w:rsidR="0069137D" w:rsidRDefault="00000000">
            <w:pPr>
              <w:spacing w:before="20" w:after="20"/>
              <w:jc w:val="center"/>
              <w:rPr>
                <w:sz w:val="14"/>
              </w:rPr>
            </w:pPr>
            <w:r>
              <w:rPr>
                <w:sz w:val="14"/>
              </w:rPr>
              <w:t>13</w:t>
            </w:r>
          </w:p>
        </w:tc>
        <w:tc>
          <w:tcPr>
            <w:tcW w:w="562" w:type="dxa"/>
            <w:vAlign w:val="center"/>
          </w:tcPr>
          <w:p w14:paraId="2CCBC706" w14:textId="77777777" w:rsidR="0069137D" w:rsidRDefault="00000000">
            <w:pPr>
              <w:spacing w:before="20" w:after="20"/>
              <w:jc w:val="center"/>
              <w:rPr>
                <w:sz w:val="14"/>
              </w:rPr>
            </w:pPr>
            <w:r>
              <w:rPr>
                <w:sz w:val="14"/>
              </w:rPr>
              <w:t>8</w:t>
            </w:r>
          </w:p>
        </w:tc>
        <w:tc>
          <w:tcPr>
            <w:tcW w:w="563" w:type="dxa"/>
            <w:vAlign w:val="center"/>
          </w:tcPr>
          <w:p w14:paraId="209EEF13" w14:textId="77777777" w:rsidR="0069137D" w:rsidRDefault="00000000">
            <w:pPr>
              <w:spacing w:before="20" w:after="20"/>
              <w:jc w:val="center"/>
              <w:rPr>
                <w:sz w:val="14"/>
              </w:rPr>
            </w:pPr>
            <w:r>
              <w:rPr>
                <w:sz w:val="14"/>
              </w:rPr>
              <w:t>4</w:t>
            </w:r>
          </w:p>
        </w:tc>
        <w:tc>
          <w:tcPr>
            <w:tcW w:w="562" w:type="dxa"/>
            <w:vAlign w:val="center"/>
          </w:tcPr>
          <w:p w14:paraId="0C4660BB" w14:textId="77777777" w:rsidR="0069137D" w:rsidRDefault="00000000">
            <w:pPr>
              <w:spacing w:before="20" w:after="20"/>
              <w:jc w:val="center"/>
              <w:rPr>
                <w:sz w:val="14"/>
              </w:rPr>
            </w:pPr>
            <w:r>
              <w:rPr>
                <w:sz w:val="14"/>
              </w:rPr>
              <w:t>4</w:t>
            </w:r>
          </w:p>
        </w:tc>
        <w:tc>
          <w:tcPr>
            <w:tcW w:w="563" w:type="dxa"/>
            <w:vAlign w:val="center"/>
          </w:tcPr>
          <w:p w14:paraId="02F99B96" w14:textId="77777777" w:rsidR="0069137D" w:rsidRDefault="00000000">
            <w:pPr>
              <w:spacing w:before="20" w:after="20"/>
              <w:jc w:val="center"/>
              <w:rPr>
                <w:sz w:val="14"/>
              </w:rPr>
            </w:pPr>
            <w:r>
              <w:rPr>
                <w:sz w:val="14"/>
              </w:rPr>
              <w:t>16</w:t>
            </w:r>
          </w:p>
        </w:tc>
        <w:tc>
          <w:tcPr>
            <w:tcW w:w="720" w:type="dxa"/>
            <w:vAlign w:val="center"/>
          </w:tcPr>
          <w:p w14:paraId="3CD27F11" w14:textId="77777777" w:rsidR="0069137D" w:rsidRDefault="00000000">
            <w:pPr>
              <w:spacing w:before="20" w:after="20"/>
              <w:jc w:val="center"/>
              <w:rPr>
                <w:sz w:val="14"/>
              </w:rPr>
            </w:pPr>
            <w:r>
              <w:rPr>
                <w:sz w:val="14"/>
              </w:rPr>
              <w:t>8.0</w:t>
            </w:r>
          </w:p>
        </w:tc>
        <w:tc>
          <w:tcPr>
            <w:tcW w:w="5220" w:type="dxa"/>
            <w:vAlign w:val="center"/>
          </w:tcPr>
          <w:p w14:paraId="72618425" w14:textId="77777777" w:rsidR="0069137D" w:rsidRDefault="00000000">
            <w:pPr>
              <w:spacing w:before="20" w:after="20"/>
              <w:ind w:left="72" w:hanging="72"/>
              <w:rPr>
                <w:sz w:val="14"/>
              </w:rPr>
            </w:pPr>
            <w:r>
              <w:rPr>
                <w:sz w:val="14"/>
              </w:rPr>
              <w:t>Alienist, Cavelord, Chameleon, Charlatan, Divine Prankster, Dread Pirate, Evangelist, Ghost-Faced Killer, Harper Agent, Harper Paragon, Invisible Blade, Justiciar of Tyr, Outcast Champion, Poisoner, Replacement Killer, Runecaster, Sacred Fist, Scar Enforcer, Sentinel of Bharrai, Shadow Adept, Spymaster, Stoneface, Tattooed Monk, Vigilante, Ur-Priest</w:t>
            </w:r>
          </w:p>
        </w:tc>
      </w:tr>
      <w:tr w:rsidR="00316081" w14:paraId="64BDF594" w14:textId="77777777">
        <w:trPr>
          <w:trHeight w:val="225"/>
        </w:trPr>
        <w:tc>
          <w:tcPr>
            <w:tcW w:w="562" w:type="dxa"/>
            <w:vAlign w:val="center"/>
          </w:tcPr>
          <w:p w14:paraId="781EAA6A" w14:textId="77777777" w:rsidR="0069137D" w:rsidRDefault="00000000">
            <w:pPr>
              <w:spacing w:before="20" w:after="20"/>
              <w:jc w:val="center"/>
              <w:rPr>
                <w:sz w:val="14"/>
              </w:rPr>
            </w:pPr>
            <w:r>
              <w:rPr>
                <w:sz w:val="14"/>
              </w:rPr>
              <w:t>14</w:t>
            </w:r>
          </w:p>
        </w:tc>
        <w:tc>
          <w:tcPr>
            <w:tcW w:w="563" w:type="dxa"/>
            <w:vAlign w:val="center"/>
          </w:tcPr>
          <w:p w14:paraId="4B7CA7EF" w14:textId="77777777" w:rsidR="0069137D" w:rsidRDefault="00000000">
            <w:pPr>
              <w:spacing w:before="20" w:after="20"/>
              <w:jc w:val="center"/>
              <w:rPr>
                <w:sz w:val="14"/>
              </w:rPr>
            </w:pPr>
            <w:r>
              <w:rPr>
                <w:sz w:val="14"/>
              </w:rPr>
              <w:t>5</w:t>
            </w:r>
          </w:p>
        </w:tc>
        <w:tc>
          <w:tcPr>
            <w:tcW w:w="562" w:type="dxa"/>
            <w:vAlign w:val="center"/>
          </w:tcPr>
          <w:p w14:paraId="08434662" w14:textId="77777777" w:rsidR="0069137D" w:rsidRDefault="00000000">
            <w:pPr>
              <w:spacing w:before="20" w:after="20"/>
              <w:jc w:val="center"/>
              <w:rPr>
                <w:sz w:val="14"/>
              </w:rPr>
            </w:pPr>
            <w:r>
              <w:rPr>
                <w:sz w:val="14"/>
              </w:rPr>
              <w:t>D4</w:t>
            </w:r>
          </w:p>
        </w:tc>
        <w:tc>
          <w:tcPr>
            <w:tcW w:w="563" w:type="dxa"/>
            <w:vAlign w:val="center"/>
          </w:tcPr>
          <w:p w14:paraId="17EFC6D1" w14:textId="77777777" w:rsidR="0069137D" w:rsidRDefault="00000000">
            <w:pPr>
              <w:spacing w:before="20" w:after="20"/>
              <w:jc w:val="center"/>
              <w:rPr>
                <w:sz w:val="14"/>
              </w:rPr>
            </w:pPr>
            <w:r>
              <w:rPr>
                <w:sz w:val="14"/>
              </w:rPr>
              <w:t>14</w:t>
            </w:r>
          </w:p>
        </w:tc>
        <w:tc>
          <w:tcPr>
            <w:tcW w:w="562" w:type="dxa"/>
            <w:vAlign w:val="center"/>
          </w:tcPr>
          <w:p w14:paraId="64AAEFA7" w14:textId="77777777" w:rsidR="0069137D" w:rsidRDefault="00000000">
            <w:pPr>
              <w:spacing w:before="20" w:after="20"/>
              <w:jc w:val="center"/>
              <w:rPr>
                <w:sz w:val="14"/>
              </w:rPr>
            </w:pPr>
            <w:r>
              <w:rPr>
                <w:sz w:val="14"/>
              </w:rPr>
              <w:t>9</w:t>
            </w:r>
          </w:p>
        </w:tc>
        <w:tc>
          <w:tcPr>
            <w:tcW w:w="563" w:type="dxa"/>
            <w:vAlign w:val="center"/>
          </w:tcPr>
          <w:p w14:paraId="0CB8CE8F" w14:textId="77777777" w:rsidR="0069137D" w:rsidRDefault="00000000">
            <w:pPr>
              <w:spacing w:before="20" w:after="20"/>
              <w:jc w:val="center"/>
              <w:rPr>
                <w:sz w:val="14"/>
              </w:rPr>
            </w:pPr>
            <w:r>
              <w:rPr>
                <w:sz w:val="14"/>
              </w:rPr>
              <w:t>4</w:t>
            </w:r>
          </w:p>
        </w:tc>
        <w:tc>
          <w:tcPr>
            <w:tcW w:w="562" w:type="dxa"/>
            <w:vAlign w:val="center"/>
          </w:tcPr>
          <w:p w14:paraId="28D90537" w14:textId="77777777" w:rsidR="0069137D" w:rsidRDefault="00000000">
            <w:pPr>
              <w:spacing w:before="20" w:after="20"/>
              <w:jc w:val="center"/>
              <w:rPr>
                <w:sz w:val="14"/>
              </w:rPr>
            </w:pPr>
            <w:r>
              <w:rPr>
                <w:sz w:val="14"/>
              </w:rPr>
              <w:t>4</w:t>
            </w:r>
          </w:p>
        </w:tc>
        <w:tc>
          <w:tcPr>
            <w:tcW w:w="563" w:type="dxa"/>
            <w:vAlign w:val="center"/>
          </w:tcPr>
          <w:p w14:paraId="28A9CA7A" w14:textId="77777777" w:rsidR="0069137D" w:rsidRDefault="00000000">
            <w:pPr>
              <w:spacing w:before="20" w:after="20"/>
              <w:jc w:val="center"/>
              <w:rPr>
                <w:sz w:val="14"/>
              </w:rPr>
            </w:pPr>
            <w:r>
              <w:rPr>
                <w:sz w:val="14"/>
              </w:rPr>
              <w:t>17</w:t>
            </w:r>
          </w:p>
        </w:tc>
        <w:tc>
          <w:tcPr>
            <w:tcW w:w="720" w:type="dxa"/>
            <w:vAlign w:val="center"/>
          </w:tcPr>
          <w:p w14:paraId="14C96657" w14:textId="77777777" w:rsidR="0069137D" w:rsidRDefault="00000000">
            <w:pPr>
              <w:spacing w:before="20" w:after="20"/>
              <w:jc w:val="center"/>
              <w:rPr>
                <w:sz w:val="14"/>
              </w:rPr>
            </w:pPr>
            <w:r>
              <w:rPr>
                <w:sz w:val="14"/>
              </w:rPr>
              <w:t>8.5</w:t>
            </w:r>
          </w:p>
        </w:tc>
        <w:tc>
          <w:tcPr>
            <w:tcW w:w="5220" w:type="dxa"/>
            <w:vAlign w:val="center"/>
          </w:tcPr>
          <w:p w14:paraId="0D67DE0B" w14:textId="77777777" w:rsidR="0069137D" w:rsidRDefault="00000000">
            <w:pPr>
              <w:spacing w:before="20" w:after="20"/>
              <w:ind w:left="72" w:hanging="72"/>
              <w:rPr>
                <w:sz w:val="14"/>
              </w:rPr>
            </w:pPr>
            <w:r>
              <w:rPr>
                <w:sz w:val="14"/>
              </w:rPr>
              <w:t>Celestial Mystic, Divine Disciple, Entropomancer, Hathran</w:t>
            </w:r>
          </w:p>
        </w:tc>
      </w:tr>
      <w:tr w:rsidR="00316081" w14:paraId="3ED2486D" w14:textId="77777777">
        <w:trPr>
          <w:trHeight w:val="225"/>
        </w:trPr>
        <w:tc>
          <w:tcPr>
            <w:tcW w:w="562" w:type="dxa"/>
            <w:vAlign w:val="center"/>
          </w:tcPr>
          <w:p w14:paraId="668327B3" w14:textId="77777777" w:rsidR="0069137D" w:rsidRDefault="00000000">
            <w:pPr>
              <w:spacing w:before="20" w:after="20"/>
              <w:jc w:val="center"/>
              <w:rPr>
                <w:sz w:val="14"/>
              </w:rPr>
            </w:pPr>
            <w:r>
              <w:rPr>
                <w:sz w:val="14"/>
              </w:rPr>
              <w:t>15</w:t>
            </w:r>
          </w:p>
        </w:tc>
        <w:tc>
          <w:tcPr>
            <w:tcW w:w="563" w:type="dxa"/>
            <w:vAlign w:val="center"/>
          </w:tcPr>
          <w:p w14:paraId="5096DE4F" w14:textId="77777777" w:rsidR="0069137D" w:rsidRDefault="00000000">
            <w:pPr>
              <w:spacing w:before="20" w:after="20"/>
              <w:jc w:val="center"/>
              <w:rPr>
                <w:sz w:val="14"/>
              </w:rPr>
            </w:pPr>
            <w:r>
              <w:rPr>
                <w:sz w:val="14"/>
              </w:rPr>
              <w:t>6</w:t>
            </w:r>
          </w:p>
        </w:tc>
        <w:tc>
          <w:tcPr>
            <w:tcW w:w="562" w:type="dxa"/>
            <w:vAlign w:val="center"/>
          </w:tcPr>
          <w:p w14:paraId="46DB6633" w14:textId="77777777" w:rsidR="0069137D" w:rsidRDefault="00000000">
            <w:pPr>
              <w:spacing w:before="20" w:after="20"/>
              <w:jc w:val="center"/>
              <w:rPr>
                <w:sz w:val="14"/>
              </w:rPr>
            </w:pPr>
            <w:r>
              <w:rPr>
                <w:sz w:val="14"/>
              </w:rPr>
              <w:t>D4</w:t>
            </w:r>
          </w:p>
        </w:tc>
        <w:tc>
          <w:tcPr>
            <w:tcW w:w="563" w:type="dxa"/>
            <w:vAlign w:val="center"/>
          </w:tcPr>
          <w:p w14:paraId="69EC82C6" w14:textId="77777777" w:rsidR="0069137D" w:rsidRDefault="00000000">
            <w:pPr>
              <w:spacing w:before="20" w:after="20"/>
              <w:jc w:val="center"/>
              <w:rPr>
                <w:sz w:val="14"/>
              </w:rPr>
            </w:pPr>
            <w:r>
              <w:rPr>
                <w:sz w:val="14"/>
              </w:rPr>
              <w:t>15</w:t>
            </w:r>
          </w:p>
        </w:tc>
        <w:tc>
          <w:tcPr>
            <w:tcW w:w="562" w:type="dxa"/>
            <w:vAlign w:val="center"/>
          </w:tcPr>
          <w:p w14:paraId="3161D460" w14:textId="77777777" w:rsidR="0069137D" w:rsidRDefault="00000000">
            <w:pPr>
              <w:spacing w:before="20" w:after="20"/>
              <w:jc w:val="center"/>
              <w:rPr>
                <w:sz w:val="14"/>
              </w:rPr>
            </w:pPr>
            <w:r>
              <w:rPr>
                <w:sz w:val="14"/>
              </w:rPr>
              <w:t>9</w:t>
            </w:r>
          </w:p>
        </w:tc>
        <w:tc>
          <w:tcPr>
            <w:tcW w:w="563" w:type="dxa"/>
            <w:vAlign w:val="center"/>
          </w:tcPr>
          <w:p w14:paraId="111D36AD" w14:textId="77777777" w:rsidR="0069137D" w:rsidRDefault="00000000">
            <w:pPr>
              <w:spacing w:before="20" w:after="20"/>
              <w:jc w:val="center"/>
              <w:rPr>
                <w:sz w:val="14"/>
              </w:rPr>
            </w:pPr>
            <w:r>
              <w:rPr>
                <w:sz w:val="14"/>
              </w:rPr>
              <w:t>5</w:t>
            </w:r>
          </w:p>
        </w:tc>
        <w:tc>
          <w:tcPr>
            <w:tcW w:w="562" w:type="dxa"/>
            <w:vAlign w:val="center"/>
          </w:tcPr>
          <w:p w14:paraId="28C74F7C" w14:textId="77777777" w:rsidR="0069137D" w:rsidRDefault="00000000">
            <w:pPr>
              <w:spacing w:before="20" w:after="20"/>
              <w:jc w:val="center"/>
              <w:rPr>
                <w:sz w:val="14"/>
              </w:rPr>
            </w:pPr>
            <w:r>
              <w:rPr>
                <w:sz w:val="14"/>
              </w:rPr>
              <w:t>5</w:t>
            </w:r>
          </w:p>
        </w:tc>
        <w:tc>
          <w:tcPr>
            <w:tcW w:w="563" w:type="dxa"/>
            <w:vAlign w:val="center"/>
          </w:tcPr>
          <w:p w14:paraId="01410A36" w14:textId="77777777" w:rsidR="0069137D" w:rsidRDefault="00000000">
            <w:pPr>
              <w:spacing w:before="20" w:after="20"/>
              <w:jc w:val="center"/>
              <w:rPr>
                <w:sz w:val="14"/>
              </w:rPr>
            </w:pPr>
            <w:r>
              <w:rPr>
                <w:sz w:val="14"/>
              </w:rPr>
              <w:t>18</w:t>
            </w:r>
          </w:p>
        </w:tc>
        <w:tc>
          <w:tcPr>
            <w:tcW w:w="720" w:type="dxa"/>
            <w:vAlign w:val="center"/>
          </w:tcPr>
          <w:p w14:paraId="37317C01" w14:textId="77777777" w:rsidR="0069137D" w:rsidRDefault="00000000">
            <w:pPr>
              <w:spacing w:before="20" w:after="20"/>
              <w:jc w:val="center"/>
              <w:rPr>
                <w:sz w:val="14"/>
              </w:rPr>
            </w:pPr>
            <w:r>
              <w:rPr>
                <w:sz w:val="14"/>
              </w:rPr>
              <w:t>9.0</w:t>
            </w:r>
          </w:p>
        </w:tc>
        <w:tc>
          <w:tcPr>
            <w:tcW w:w="5220" w:type="dxa"/>
            <w:vAlign w:val="center"/>
          </w:tcPr>
          <w:p w14:paraId="006F09A9" w14:textId="77777777" w:rsidR="0069137D" w:rsidRDefault="00000000">
            <w:pPr>
              <w:spacing w:before="20" w:after="20"/>
              <w:ind w:left="72" w:hanging="72"/>
              <w:rPr>
                <w:sz w:val="14"/>
              </w:rPr>
            </w:pPr>
            <w:r>
              <w:rPr>
                <w:sz w:val="14"/>
              </w:rPr>
              <w:t>Apostle of Peace, Cabinet Trickster, Champion of Corellon Larethian, Emissary of Barachiel, Itinerant Warder of Yondala, Monk of the Long Death, Thrall of Baphomet, Thrall of Dagon, Wonderworker</w:t>
            </w:r>
          </w:p>
        </w:tc>
      </w:tr>
      <w:tr w:rsidR="00316081" w14:paraId="64615FAB" w14:textId="77777777">
        <w:trPr>
          <w:trHeight w:val="225"/>
        </w:trPr>
        <w:tc>
          <w:tcPr>
            <w:tcW w:w="562" w:type="dxa"/>
            <w:vAlign w:val="center"/>
          </w:tcPr>
          <w:p w14:paraId="243141A3" w14:textId="77777777" w:rsidR="0069137D" w:rsidRDefault="00000000">
            <w:pPr>
              <w:spacing w:before="20" w:after="20"/>
              <w:jc w:val="center"/>
              <w:rPr>
                <w:sz w:val="14"/>
              </w:rPr>
            </w:pPr>
            <w:r>
              <w:rPr>
                <w:sz w:val="14"/>
              </w:rPr>
              <w:t>16</w:t>
            </w:r>
          </w:p>
        </w:tc>
        <w:tc>
          <w:tcPr>
            <w:tcW w:w="563" w:type="dxa"/>
            <w:vAlign w:val="center"/>
          </w:tcPr>
          <w:p w14:paraId="10AFC676" w14:textId="77777777" w:rsidR="0069137D" w:rsidRDefault="00000000">
            <w:pPr>
              <w:spacing w:before="20" w:after="20"/>
              <w:jc w:val="center"/>
              <w:rPr>
                <w:sz w:val="14"/>
              </w:rPr>
            </w:pPr>
            <w:r>
              <w:rPr>
                <w:sz w:val="14"/>
              </w:rPr>
              <w:t>6</w:t>
            </w:r>
          </w:p>
        </w:tc>
        <w:tc>
          <w:tcPr>
            <w:tcW w:w="562" w:type="dxa"/>
            <w:vAlign w:val="center"/>
          </w:tcPr>
          <w:p w14:paraId="425D51D7" w14:textId="77777777" w:rsidR="0069137D" w:rsidRDefault="00000000">
            <w:pPr>
              <w:spacing w:before="20" w:after="20"/>
              <w:jc w:val="center"/>
              <w:rPr>
                <w:sz w:val="14"/>
              </w:rPr>
            </w:pPr>
            <w:r>
              <w:rPr>
                <w:sz w:val="14"/>
              </w:rPr>
              <w:t>D4</w:t>
            </w:r>
          </w:p>
        </w:tc>
        <w:tc>
          <w:tcPr>
            <w:tcW w:w="563" w:type="dxa"/>
            <w:vAlign w:val="center"/>
          </w:tcPr>
          <w:p w14:paraId="11198F0F" w14:textId="77777777" w:rsidR="0069137D" w:rsidRDefault="00000000">
            <w:pPr>
              <w:spacing w:before="20" w:after="20"/>
              <w:jc w:val="center"/>
              <w:rPr>
                <w:sz w:val="14"/>
              </w:rPr>
            </w:pPr>
            <w:r>
              <w:rPr>
                <w:sz w:val="14"/>
              </w:rPr>
              <w:t>16</w:t>
            </w:r>
          </w:p>
        </w:tc>
        <w:tc>
          <w:tcPr>
            <w:tcW w:w="562" w:type="dxa"/>
            <w:vAlign w:val="center"/>
          </w:tcPr>
          <w:p w14:paraId="1C91DFC9" w14:textId="77777777" w:rsidR="0069137D" w:rsidRDefault="00000000">
            <w:pPr>
              <w:spacing w:before="20" w:after="20"/>
              <w:jc w:val="center"/>
              <w:rPr>
                <w:sz w:val="14"/>
              </w:rPr>
            </w:pPr>
            <w:r>
              <w:rPr>
                <w:sz w:val="14"/>
              </w:rPr>
              <w:t>10</w:t>
            </w:r>
          </w:p>
        </w:tc>
        <w:tc>
          <w:tcPr>
            <w:tcW w:w="563" w:type="dxa"/>
            <w:vAlign w:val="center"/>
          </w:tcPr>
          <w:p w14:paraId="2342D160" w14:textId="77777777" w:rsidR="0069137D" w:rsidRDefault="00000000">
            <w:pPr>
              <w:spacing w:before="20" w:after="20"/>
              <w:jc w:val="center"/>
              <w:rPr>
                <w:sz w:val="14"/>
              </w:rPr>
            </w:pPr>
            <w:r>
              <w:rPr>
                <w:sz w:val="14"/>
              </w:rPr>
              <w:t>5</w:t>
            </w:r>
          </w:p>
        </w:tc>
        <w:tc>
          <w:tcPr>
            <w:tcW w:w="562" w:type="dxa"/>
            <w:vAlign w:val="center"/>
          </w:tcPr>
          <w:p w14:paraId="556721EC" w14:textId="77777777" w:rsidR="0069137D" w:rsidRDefault="00000000">
            <w:pPr>
              <w:spacing w:before="20" w:after="20"/>
              <w:jc w:val="center"/>
              <w:rPr>
                <w:sz w:val="14"/>
              </w:rPr>
            </w:pPr>
            <w:r>
              <w:rPr>
                <w:sz w:val="14"/>
              </w:rPr>
              <w:t>5</w:t>
            </w:r>
          </w:p>
        </w:tc>
        <w:tc>
          <w:tcPr>
            <w:tcW w:w="563" w:type="dxa"/>
            <w:vAlign w:val="center"/>
          </w:tcPr>
          <w:p w14:paraId="708D3099" w14:textId="77777777" w:rsidR="0069137D" w:rsidRDefault="00000000">
            <w:pPr>
              <w:spacing w:before="20" w:after="20"/>
              <w:jc w:val="center"/>
              <w:rPr>
                <w:sz w:val="14"/>
              </w:rPr>
            </w:pPr>
            <w:r>
              <w:rPr>
                <w:sz w:val="14"/>
              </w:rPr>
              <w:t>19</w:t>
            </w:r>
          </w:p>
        </w:tc>
        <w:tc>
          <w:tcPr>
            <w:tcW w:w="720" w:type="dxa"/>
            <w:vAlign w:val="center"/>
          </w:tcPr>
          <w:p w14:paraId="738E63ED" w14:textId="77777777" w:rsidR="0069137D" w:rsidRDefault="00000000">
            <w:pPr>
              <w:spacing w:before="20" w:after="20"/>
              <w:jc w:val="center"/>
              <w:rPr>
                <w:sz w:val="14"/>
              </w:rPr>
            </w:pPr>
            <w:r>
              <w:rPr>
                <w:sz w:val="14"/>
              </w:rPr>
              <w:t>9.5</w:t>
            </w:r>
          </w:p>
        </w:tc>
        <w:tc>
          <w:tcPr>
            <w:tcW w:w="5220" w:type="dxa"/>
            <w:vAlign w:val="center"/>
          </w:tcPr>
          <w:p w14:paraId="389C6F2A" w14:textId="77777777" w:rsidR="0069137D" w:rsidRDefault="0069137D">
            <w:pPr>
              <w:spacing w:before="20" w:after="20"/>
              <w:ind w:left="72" w:hanging="72"/>
              <w:rPr>
                <w:sz w:val="14"/>
              </w:rPr>
            </w:pPr>
          </w:p>
        </w:tc>
      </w:tr>
      <w:tr w:rsidR="00316081" w14:paraId="5B346C88" w14:textId="77777777">
        <w:trPr>
          <w:trHeight w:val="225"/>
        </w:trPr>
        <w:tc>
          <w:tcPr>
            <w:tcW w:w="562" w:type="dxa"/>
            <w:vAlign w:val="center"/>
          </w:tcPr>
          <w:p w14:paraId="06A012EB" w14:textId="77777777" w:rsidR="0069137D" w:rsidRDefault="00000000">
            <w:pPr>
              <w:spacing w:before="20" w:after="20"/>
              <w:jc w:val="center"/>
              <w:rPr>
                <w:sz w:val="14"/>
              </w:rPr>
            </w:pPr>
            <w:r>
              <w:rPr>
                <w:sz w:val="14"/>
              </w:rPr>
              <w:t>17</w:t>
            </w:r>
          </w:p>
        </w:tc>
        <w:tc>
          <w:tcPr>
            <w:tcW w:w="563" w:type="dxa"/>
            <w:vAlign w:val="center"/>
          </w:tcPr>
          <w:p w14:paraId="46027526" w14:textId="77777777" w:rsidR="0069137D" w:rsidRDefault="00000000">
            <w:pPr>
              <w:spacing w:before="20" w:after="20"/>
              <w:jc w:val="center"/>
              <w:rPr>
                <w:sz w:val="14"/>
              </w:rPr>
            </w:pPr>
            <w:r>
              <w:rPr>
                <w:sz w:val="14"/>
              </w:rPr>
              <w:t>6</w:t>
            </w:r>
          </w:p>
        </w:tc>
        <w:tc>
          <w:tcPr>
            <w:tcW w:w="562" w:type="dxa"/>
            <w:vAlign w:val="center"/>
          </w:tcPr>
          <w:p w14:paraId="6754F9FC" w14:textId="77777777" w:rsidR="0069137D" w:rsidRDefault="00000000">
            <w:pPr>
              <w:spacing w:before="20" w:after="20"/>
              <w:jc w:val="center"/>
              <w:rPr>
                <w:sz w:val="14"/>
              </w:rPr>
            </w:pPr>
            <w:r>
              <w:rPr>
                <w:sz w:val="14"/>
              </w:rPr>
              <w:t>D4</w:t>
            </w:r>
          </w:p>
        </w:tc>
        <w:tc>
          <w:tcPr>
            <w:tcW w:w="563" w:type="dxa"/>
            <w:vAlign w:val="center"/>
          </w:tcPr>
          <w:p w14:paraId="420727D1" w14:textId="77777777" w:rsidR="0069137D" w:rsidRDefault="00000000">
            <w:pPr>
              <w:spacing w:before="20" w:after="20"/>
              <w:jc w:val="center"/>
              <w:rPr>
                <w:sz w:val="14"/>
              </w:rPr>
            </w:pPr>
            <w:r>
              <w:rPr>
                <w:sz w:val="14"/>
              </w:rPr>
              <w:t>17</w:t>
            </w:r>
          </w:p>
        </w:tc>
        <w:tc>
          <w:tcPr>
            <w:tcW w:w="562" w:type="dxa"/>
            <w:vAlign w:val="center"/>
          </w:tcPr>
          <w:p w14:paraId="278F4CA7" w14:textId="77777777" w:rsidR="0069137D" w:rsidRDefault="00000000">
            <w:pPr>
              <w:spacing w:before="20" w:after="20"/>
              <w:jc w:val="center"/>
              <w:rPr>
                <w:sz w:val="14"/>
              </w:rPr>
            </w:pPr>
            <w:r>
              <w:rPr>
                <w:sz w:val="14"/>
              </w:rPr>
              <w:t>10</w:t>
            </w:r>
          </w:p>
        </w:tc>
        <w:tc>
          <w:tcPr>
            <w:tcW w:w="563" w:type="dxa"/>
            <w:vAlign w:val="center"/>
          </w:tcPr>
          <w:p w14:paraId="3F7C6056" w14:textId="77777777" w:rsidR="0069137D" w:rsidRDefault="00000000">
            <w:pPr>
              <w:spacing w:before="20" w:after="20"/>
              <w:jc w:val="center"/>
              <w:rPr>
                <w:sz w:val="14"/>
              </w:rPr>
            </w:pPr>
            <w:r>
              <w:rPr>
                <w:sz w:val="14"/>
              </w:rPr>
              <w:t>5</w:t>
            </w:r>
          </w:p>
        </w:tc>
        <w:tc>
          <w:tcPr>
            <w:tcW w:w="562" w:type="dxa"/>
            <w:vAlign w:val="center"/>
          </w:tcPr>
          <w:p w14:paraId="21888987" w14:textId="77777777" w:rsidR="0069137D" w:rsidRDefault="00000000">
            <w:pPr>
              <w:spacing w:before="20" w:after="20"/>
              <w:jc w:val="center"/>
              <w:rPr>
                <w:sz w:val="14"/>
              </w:rPr>
            </w:pPr>
            <w:r>
              <w:rPr>
                <w:sz w:val="14"/>
              </w:rPr>
              <w:t>5</w:t>
            </w:r>
          </w:p>
        </w:tc>
        <w:tc>
          <w:tcPr>
            <w:tcW w:w="563" w:type="dxa"/>
            <w:vAlign w:val="center"/>
          </w:tcPr>
          <w:p w14:paraId="0E10C20F" w14:textId="77777777" w:rsidR="0069137D" w:rsidRDefault="00000000">
            <w:pPr>
              <w:spacing w:before="20" w:after="20"/>
              <w:jc w:val="center"/>
              <w:rPr>
                <w:sz w:val="14"/>
              </w:rPr>
            </w:pPr>
            <w:r>
              <w:rPr>
                <w:sz w:val="14"/>
              </w:rPr>
              <w:t>20</w:t>
            </w:r>
          </w:p>
        </w:tc>
        <w:tc>
          <w:tcPr>
            <w:tcW w:w="720" w:type="dxa"/>
            <w:vAlign w:val="center"/>
          </w:tcPr>
          <w:p w14:paraId="33F16DE6" w14:textId="77777777" w:rsidR="0069137D" w:rsidRDefault="00000000">
            <w:pPr>
              <w:spacing w:before="20" w:after="20"/>
              <w:jc w:val="center"/>
              <w:rPr>
                <w:sz w:val="14"/>
              </w:rPr>
            </w:pPr>
            <w:r>
              <w:rPr>
                <w:sz w:val="14"/>
              </w:rPr>
              <w:t>10.0</w:t>
            </w:r>
          </w:p>
        </w:tc>
        <w:tc>
          <w:tcPr>
            <w:tcW w:w="5220" w:type="dxa"/>
            <w:vAlign w:val="center"/>
          </w:tcPr>
          <w:p w14:paraId="5011F016" w14:textId="77777777" w:rsidR="0069137D" w:rsidRDefault="00000000">
            <w:pPr>
              <w:spacing w:before="20" w:after="20"/>
              <w:ind w:left="72" w:hanging="72"/>
              <w:rPr>
                <w:sz w:val="14"/>
              </w:rPr>
            </w:pPr>
            <w:r>
              <w:rPr>
                <w:sz w:val="14"/>
              </w:rPr>
              <w:t>Chimeric Champion of Garl Glittergold, Dungeon Delver, Earth Dreamer, Heartfire Fanner, Ollam, Prophet of Erathaol, Son of Mercy, Thrall of Fraz-Urb’luu, Urban Soul, Void Disciple</w:t>
            </w:r>
          </w:p>
        </w:tc>
      </w:tr>
      <w:tr w:rsidR="00316081" w14:paraId="4165B945" w14:textId="77777777">
        <w:trPr>
          <w:trHeight w:val="225"/>
        </w:trPr>
        <w:tc>
          <w:tcPr>
            <w:tcW w:w="562" w:type="dxa"/>
            <w:vAlign w:val="center"/>
          </w:tcPr>
          <w:p w14:paraId="053496DE" w14:textId="77777777" w:rsidR="0069137D" w:rsidRDefault="00000000">
            <w:pPr>
              <w:spacing w:before="20" w:after="20"/>
              <w:jc w:val="center"/>
              <w:rPr>
                <w:sz w:val="14"/>
              </w:rPr>
            </w:pPr>
            <w:r>
              <w:rPr>
                <w:sz w:val="14"/>
              </w:rPr>
              <w:t>18</w:t>
            </w:r>
          </w:p>
        </w:tc>
        <w:tc>
          <w:tcPr>
            <w:tcW w:w="563" w:type="dxa"/>
            <w:vAlign w:val="center"/>
          </w:tcPr>
          <w:p w14:paraId="4D8C86FC" w14:textId="77777777" w:rsidR="0069137D" w:rsidRDefault="00000000">
            <w:pPr>
              <w:spacing w:before="20" w:after="20"/>
              <w:jc w:val="center"/>
              <w:rPr>
                <w:sz w:val="14"/>
              </w:rPr>
            </w:pPr>
            <w:r>
              <w:rPr>
                <w:sz w:val="14"/>
              </w:rPr>
              <w:t>7</w:t>
            </w:r>
          </w:p>
        </w:tc>
        <w:tc>
          <w:tcPr>
            <w:tcW w:w="562" w:type="dxa"/>
            <w:vAlign w:val="center"/>
          </w:tcPr>
          <w:p w14:paraId="23233E33" w14:textId="77777777" w:rsidR="0069137D" w:rsidRDefault="00000000">
            <w:pPr>
              <w:spacing w:before="20" w:after="20"/>
              <w:jc w:val="center"/>
              <w:rPr>
                <w:sz w:val="14"/>
              </w:rPr>
            </w:pPr>
            <w:r>
              <w:rPr>
                <w:sz w:val="14"/>
              </w:rPr>
              <w:t>D4</w:t>
            </w:r>
          </w:p>
        </w:tc>
        <w:tc>
          <w:tcPr>
            <w:tcW w:w="563" w:type="dxa"/>
            <w:vAlign w:val="center"/>
          </w:tcPr>
          <w:p w14:paraId="1A15FD67" w14:textId="77777777" w:rsidR="0069137D" w:rsidRDefault="00000000">
            <w:pPr>
              <w:spacing w:before="20" w:after="20"/>
              <w:jc w:val="center"/>
              <w:rPr>
                <w:sz w:val="14"/>
              </w:rPr>
            </w:pPr>
            <w:r>
              <w:rPr>
                <w:sz w:val="14"/>
              </w:rPr>
              <w:t>18</w:t>
            </w:r>
          </w:p>
        </w:tc>
        <w:tc>
          <w:tcPr>
            <w:tcW w:w="562" w:type="dxa"/>
            <w:vAlign w:val="center"/>
          </w:tcPr>
          <w:p w14:paraId="58A707D9" w14:textId="77777777" w:rsidR="0069137D" w:rsidRDefault="00000000">
            <w:pPr>
              <w:spacing w:before="20" w:after="20"/>
              <w:jc w:val="center"/>
              <w:rPr>
                <w:sz w:val="14"/>
              </w:rPr>
            </w:pPr>
            <w:r>
              <w:rPr>
                <w:sz w:val="14"/>
              </w:rPr>
              <w:t>11</w:t>
            </w:r>
          </w:p>
        </w:tc>
        <w:tc>
          <w:tcPr>
            <w:tcW w:w="563" w:type="dxa"/>
            <w:vAlign w:val="center"/>
          </w:tcPr>
          <w:p w14:paraId="1AE4E8D9" w14:textId="77777777" w:rsidR="0069137D" w:rsidRDefault="00000000">
            <w:pPr>
              <w:spacing w:before="20" w:after="20"/>
              <w:jc w:val="center"/>
              <w:rPr>
                <w:sz w:val="14"/>
              </w:rPr>
            </w:pPr>
            <w:r>
              <w:rPr>
                <w:sz w:val="14"/>
              </w:rPr>
              <w:t>6</w:t>
            </w:r>
          </w:p>
        </w:tc>
        <w:tc>
          <w:tcPr>
            <w:tcW w:w="562" w:type="dxa"/>
            <w:vAlign w:val="center"/>
          </w:tcPr>
          <w:p w14:paraId="5AC59E94" w14:textId="77777777" w:rsidR="0069137D" w:rsidRDefault="00000000">
            <w:pPr>
              <w:spacing w:before="20" w:after="20"/>
              <w:jc w:val="center"/>
              <w:rPr>
                <w:sz w:val="14"/>
              </w:rPr>
            </w:pPr>
            <w:r>
              <w:rPr>
                <w:sz w:val="14"/>
              </w:rPr>
              <w:t>6</w:t>
            </w:r>
          </w:p>
        </w:tc>
        <w:tc>
          <w:tcPr>
            <w:tcW w:w="563" w:type="dxa"/>
            <w:vAlign w:val="center"/>
          </w:tcPr>
          <w:p w14:paraId="6A61741F" w14:textId="77777777" w:rsidR="0069137D" w:rsidRDefault="00000000">
            <w:pPr>
              <w:spacing w:before="20" w:after="20"/>
              <w:jc w:val="center"/>
              <w:rPr>
                <w:sz w:val="14"/>
              </w:rPr>
            </w:pPr>
            <w:r>
              <w:rPr>
                <w:sz w:val="14"/>
              </w:rPr>
              <w:t>21</w:t>
            </w:r>
          </w:p>
        </w:tc>
        <w:tc>
          <w:tcPr>
            <w:tcW w:w="720" w:type="dxa"/>
            <w:vAlign w:val="center"/>
          </w:tcPr>
          <w:p w14:paraId="37B0B9BB" w14:textId="77777777" w:rsidR="0069137D" w:rsidRDefault="00000000">
            <w:pPr>
              <w:spacing w:before="20" w:after="20"/>
              <w:jc w:val="center"/>
              <w:rPr>
                <w:sz w:val="14"/>
              </w:rPr>
            </w:pPr>
            <w:r>
              <w:rPr>
                <w:sz w:val="14"/>
              </w:rPr>
              <w:t>10.5</w:t>
            </w:r>
          </w:p>
        </w:tc>
        <w:tc>
          <w:tcPr>
            <w:tcW w:w="5220" w:type="dxa"/>
            <w:vAlign w:val="center"/>
          </w:tcPr>
          <w:p w14:paraId="11D20710" w14:textId="77777777" w:rsidR="0069137D" w:rsidRDefault="00000000">
            <w:pPr>
              <w:spacing w:before="20" w:after="20"/>
              <w:ind w:left="72" w:hanging="72"/>
              <w:rPr>
                <w:sz w:val="14"/>
              </w:rPr>
            </w:pPr>
            <w:r>
              <w:rPr>
                <w:sz w:val="14"/>
              </w:rPr>
              <w:t>Cannith Wand Adept</w:t>
            </w:r>
          </w:p>
        </w:tc>
      </w:tr>
      <w:tr w:rsidR="00316081" w14:paraId="58E282F5" w14:textId="77777777">
        <w:trPr>
          <w:trHeight w:val="225"/>
        </w:trPr>
        <w:tc>
          <w:tcPr>
            <w:tcW w:w="562" w:type="dxa"/>
            <w:vAlign w:val="center"/>
          </w:tcPr>
          <w:p w14:paraId="76815857" w14:textId="77777777" w:rsidR="0069137D" w:rsidRDefault="00000000">
            <w:pPr>
              <w:spacing w:before="20" w:after="20"/>
              <w:jc w:val="center"/>
              <w:rPr>
                <w:sz w:val="14"/>
              </w:rPr>
            </w:pPr>
            <w:r>
              <w:rPr>
                <w:sz w:val="14"/>
              </w:rPr>
              <w:t>19</w:t>
            </w:r>
          </w:p>
        </w:tc>
        <w:tc>
          <w:tcPr>
            <w:tcW w:w="563" w:type="dxa"/>
            <w:vAlign w:val="center"/>
          </w:tcPr>
          <w:p w14:paraId="5B26FE5C" w14:textId="77777777" w:rsidR="0069137D" w:rsidRDefault="00000000">
            <w:pPr>
              <w:spacing w:before="20" w:after="20"/>
              <w:jc w:val="center"/>
              <w:rPr>
                <w:sz w:val="14"/>
              </w:rPr>
            </w:pPr>
            <w:r>
              <w:rPr>
                <w:sz w:val="14"/>
              </w:rPr>
              <w:t>7</w:t>
            </w:r>
          </w:p>
        </w:tc>
        <w:tc>
          <w:tcPr>
            <w:tcW w:w="562" w:type="dxa"/>
            <w:vAlign w:val="center"/>
          </w:tcPr>
          <w:p w14:paraId="01F8F9E6" w14:textId="77777777" w:rsidR="0069137D" w:rsidRDefault="00000000">
            <w:pPr>
              <w:spacing w:before="20" w:after="20"/>
              <w:jc w:val="center"/>
              <w:rPr>
                <w:sz w:val="14"/>
              </w:rPr>
            </w:pPr>
            <w:r>
              <w:rPr>
                <w:sz w:val="14"/>
              </w:rPr>
              <w:t>D4</w:t>
            </w:r>
          </w:p>
        </w:tc>
        <w:tc>
          <w:tcPr>
            <w:tcW w:w="563" w:type="dxa"/>
            <w:vAlign w:val="center"/>
          </w:tcPr>
          <w:p w14:paraId="4797A44D" w14:textId="77777777" w:rsidR="0069137D" w:rsidRDefault="00000000">
            <w:pPr>
              <w:spacing w:before="20" w:after="20"/>
              <w:jc w:val="center"/>
              <w:rPr>
                <w:sz w:val="14"/>
              </w:rPr>
            </w:pPr>
            <w:r>
              <w:rPr>
                <w:sz w:val="14"/>
              </w:rPr>
              <w:t>19</w:t>
            </w:r>
          </w:p>
        </w:tc>
        <w:tc>
          <w:tcPr>
            <w:tcW w:w="562" w:type="dxa"/>
            <w:vAlign w:val="center"/>
          </w:tcPr>
          <w:p w14:paraId="1F86FD36" w14:textId="77777777" w:rsidR="0069137D" w:rsidRDefault="00000000">
            <w:pPr>
              <w:spacing w:before="20" w:after="20"/>
              <w:jc w:val="center"/>
              <w:rPr>
                <w:sz w:val="14"/>
              </w:rPr>
            </w:pPr>
            <w:r>
              <w:rPr>
                <w:sz w:val="14"/>
              </w:rPr>
              <w:t>11</w:t>
            </w:r>
          </w:p>
        </w:tc>
        <w:tc>
          <w:tcPr>
            <w:tcW w:w="563" w:type="dxa"/>
            <w:vAlign w:val="center"/>
          </w:tcPr>
          <w:p w14:paraId="18ACC5EE" w14:textId="77777777" w:rsidR="0069137D" w:rsidRDefault="00000000">
            <w:pPr>
              <w:spacing w:before="20" w:after="20"/>
              <w:jc w:val="center"/>
              <w:rPr>
                <w:sz w:val="14"/>
              </w:rPr>
            </w:pPr>
            <w:r>
              <w:rPr>
                <w:sz w:val="14"/>
              </w:rPr>
              <w:t>6</w:t>
            </w:r>
          </w:p>
        </w:tc>
        <w:tc>
          <w:tcPr>
            <w:tcW w:w="562" w:type="dxa"/>
            <w:vAlign w:val="center"/>
          </w:tcPr>
          <w:p w14:paraId="3731EF9D" w14:textId="77777777" w:rsidR="0069137D" w:rsidRDefault="00000000">
            <w:pPr>
              <w:spacing w:before="20" w:after="20"/>
              <w:jc w:val="center"/>
              <w:rPr>
                <w:sz w:val="14"/>
              </w:rPr>
            </w:pPr>
            <w:r>
              <w:rPr>
                <w:sz w:val="14"/>
              </w:rPr>
              <w:t>6</w:t>
            </w:r>
          </w:p>
        </w:tc>
        <w:tc>
          <w:tcPr>
            <w:tcW w:w="563" w:type="dxa"/>
            <w:vAlign w:val="center"/>
          </w:tcPr>
          <w:p w14:paraId="11C21DB3" w14:textId="77777777" w:rsidR="0069137D" w:rsidRDefault="00000000">
            <w:pPr>
              <w:spacing w:before="20" w:after="20"/>
              <w:jc w:val="center"/>
              <w:rPr>
                <w:sz w:val="14"/>
              </w:rPr>
            </w:pPr>
            <w:r>
              <w:rPr>
                <w:sz w:val="14"/>
              </w:rPr>
              <w:t>22</w:t>
            </w:r>
          </w:p>
        </w:tc>
        <w:tc>
          <w:tcPr>
            <w:tcW w:w="720" w:type="dxa"/>
            <w:vAlign w:val="center"/>
          </w:tcPr>
          <w:p w14:paraId="5EFA1053" w14:textId="77777777" w:rsidR="0069137D" w:rsidRDefault="00000000">
            <w:pPr>
              <w:spacing w:before="20" w:after="20"/>
              <w:jc w:val="center"/>
              <w:rPr>
                <w:sz w:val="14"/>
              </w:rPr>
            </w:pPr>
            <w:r>
              <w:rPr>
                <w:sz w:val="14"/>
              </w:rPr>
              <w:t>11.0</w:t>
            </w:r>
          </w:p>
        </w:tc>
        <w:tc>
          <w:tcPr>
            <w:tcW w:w="5220" w:type="dxa"/>
            <w:vAlign w:val="center"/>
          </w:tcPr>
          <w:p w14:paraId="3A51381D" w14:textId="77777777" w:rsidR="0069137D" w:rsidRDefault="0069137D">
            <w:pPr>
              <w:spacing w:before="20" w:after="20"/>
              <w:ind w:left="72" w:hanging="72"/>
              <w:rPr>
                <w:sz w:val="14"/>
              </w:rPr>
            </w:pPr>
          </w:p>
        </w:tc>
      </w:tr>
      <w:tr w:rsidR="00316081" w14:paraId="1A2A6F8F" w14:textId="77777777">
        <w:trPr>
          <w:trHeight w:val="225"/>
        </w:trPr>
        <w:tc>
          <w:tcPr>
            <w:tcW w:w="562" w:type="dxa"/>
            <w:vAlign w:val="center"/>
          </w:tcPr>
          <w:p w14:paraId="04C6C35B" w14:textId="77777777" w:rsidR="0069137D" w:rsidRDefault="00000000">
            <w:pPr>
              <w:spacing w:before="20" w:after="20"/>
              <w:jc w:val="center"/>
              <w:rPr>
                <w:sz w:val="14"/>
              </w:rPr>
            </w:pPr>
            <w:r>
              <w:rPr>
                <w:sz w:val="14"/>
              </w:rPr>
              <w:t>20</w:t>
            </w:r>
          </w:p>
        </w:tc>
        <w:tc>
          <w:tcPr>
            <w:tcW w:w="563" w:type="dxa"/>
            <w:vAlign w:val="center"/>
          </w:tcPr>
          <w:p w14:paraId="58411F12" w14:textId="77777777" w:rsidR="0069137D" w:rsidRDefault="00000000">
            <w:pPr>
              <w:spacing w:before="20" w:after="20"/>
              <w:jc w:val="center"/>
              <w:rPr>
                <w:sz w:val="14"/>
              </w:rPr>
            </w:pPr>
            <w:r>
              <w:rPr>
                <w:sz w:val="14"/>
              </w:rPr>
              <w:t>7</w:t>
            </w:r>
          </w:p>
        </w:tc>
        <w:tc>
          <w:tcPr>
            <w:tcW w:w="562" w:type="dxa"/>
            <w:vAlign w:val="center"/>
          </w:tcPr>
          <w:p w14:paraId="5551EB66" w14:textId="77777777" w:rsidR="0069137D" w:rsidRDefault="00000000">
            <w:pPr>
              <w:spacing w:before="20" w:after="20"/>
              <w:jc w:val="center"/>
              <w:rPr>
                <w:sz w:val="14"/>
              </w:rPr>
            </w:pPr>
            <w:r>
              <w:rPr>
                <w:sz w:val="14"/>
              </w:rPr>
              <w:t>D4</w:t>
            </w:r>
          </w:p>
        </w:tc>
        <w:tc>
          <w:tcPr>
            <w:tcW w:w="563" w:type="dxa"/>
            <w:vAlign w:val="center"/>
          </w:tcPr>
          <w:p w14:paraId="42C09D8B" w14:textId="77777777" w:rsidR="0069137D" w:rsidRDefault="00000000">
            <w:pPr>
              <w:spacing w:before="20" w:after="20"/>
              <w:jc w:val="center"/>
              <w:rPr>
                <w:sz w:val="14"/>
              </w:rPr>
            </w:pPr>
            <w:r>
              <w:rPr>
                <w:sz w:val="14"/>
              </w:rPr>
              <w:t>20</w:t>
            </w:r>
          </w:p>
        </w:tc>
        <w:tc>
          <w:tcPr>
            <w:tcW w:w="562" w:type="dxa"/>
            <w:vAlign w:val="center"/>
          </w:tcPr>
          <w:p w14:paraId="7268B024" w14:textId="77777777" w:rsidR="0069137D" w:rsidRDefault="00000000">
            <w:pPr>
              <w:spacing w:before="20" w:after="20"/>
              <w:jc w:val="center"/>
              <w:rPr>
                <w:sz w:val="14"/>
              </w:rPr>
            </w:pPr>
            <w:r>
              <w:rPr>
                <w:sz w:val="14"/>
              </w:rPr>
              <w:t>12</w:t>
            </w:r>
          </w:p>
        </w:tc>
        <w:tc>
          <w:tcPr>
            <w:tcW w:w="563" w:type="dxa"/>
            <w:vAlign w:val="center"/>
          </w:tcPr>
          <w:p w14:paraId="353A3C55" w14:textId="77777777" w:rsidR="0069137D" w:rsidRDefault="00000000">
            <w:pPr>
              <w:spacing w:before="20" w:after="20"/>
              <w:jc w:val="center"/>
              <w:rPr>
                <w:sz w:val="14"/>
              </w:rPr>
            </w:pPr>
            <w:r>
              <w:rPr>
                <w:sz w:val="14"/>
              </w:rPr>
              <w:t>6</w:t>
            </w:r>
          </w:p>
        </w:tc>
        <w:tc>
          <w:tcPr>
            <w:tcW w:w="562" w:type="dxa"/>
            <w:vAlign w:val="center"/>
          </w:tcPr>
          <w:p w14:paraId="1629480C" w14:textId="77777777" w:rsidR="0069137D" w:rsidRDefault="00000000">
            <w:pPr>
              <w:spacing w:before="20" w:after="20"/>
              <w:jc w:val="center"/>
              <w:rPr>
                <w:sz w:val="14"/>
              </w:rPr>
            </w:pPr>
            <w:r>
              <w:rPr>
                <w:sz w:val="14"/>
              </w:rPr>
              <w:t>6</w:t>
            </w:r>
          </w:p>
        </w:tc>
        <w:tc>
          <w:tcPr>
            <w:tcW w:w="563" w:type="dxa"/>
            <w:vAlign w:val="center"/>
          </w:tcPr>
          <w:p w14:paraId="48BDAC8E" w14:textId="77777777" w:rsidR="0069137D" w:rsidRDefault="00000000">
            <w:pPr>
              <w:spacing w:before="20" w:after="20"/>
              <w:jc w:val="center"/>
              <w:rPr>
                <w:sz w:val="14"/>
              </w:rPr>
            </w:pPr>
            <w:r>
              <w:rPr>
                <w:sz w:val="14"/>
              </w:rPr>
              <w:t>23</w:t>
            </w:r>
          </w:p>
        </w:tc>
        <w:tc>
          <w:tcPr>
            <w:tcW w:w="720" w:type="dxa"/>
            <w:vAlign w:val="center"/>
          </w:tcPr>
          <w:p w14:paraId="2F91A645" w14:textId="77777777" w:rsidR="0069137D" w:rsidRDefault="00000000">
            <w:pPr>
              <w:spacing w:before="20" w:after="20"/>
              <w:jc w:val="center"/>
              <w:rPr>
                <w:sz w:val="14"/>
              </w:rPr>
            </w:pPr>
            <w:r>
              <w:rPr>
                <w:sz w:val="14"/>
              </w:rPr>
              <w:t>11.5</w:t>
            </w:r>
          </w:p>
        </w:tc>
        <w:tc>
          <w:tcPr>
            <w:tcW w:w="5220" w:type="dxa"/>
            <w:vAlign w:val="center"/>
          </w:tcPr>
          <w:p w14:paraId="01A46103" w14:textId="77777777" w:rsidR="0069137D" w:rsidRDefault="0069137D">
            <w:pPr>
              <w:spacing w:before="20" w:after="20"/>
              <w:ind w:left="72" w:hanging="72"/>
              <w:rPr>
                <w:sz w:val="14"/>
              </w:rPr>
            </w:pPr>
          </w:p>
        </w:tc>
      </w:tr>
    </w:tbl>
    <w:p w14:paraId="69066EA8" w14:textId="77777777" w:rsidR="0069137D" w:rsidRDefault="0069137D">
      <w:pPr>
        <w:pStyle w:val="BodyText2"/>
        <w:tabs>
          <w:tab w:val="clear" w:pos="227"/>
        </w:tabs>
        <w:spacing w:before="0" w:after="0"/>
        <w:rPr>
          <w:sz w:val="14"/>
          <w:u w:val="single"/>
        </w:rPr>
      </w:pPr>
    </w:p>
    <w:p w14:paraId="36D000BB" w14:textId="77777777" w:rsidR="0069137D" w:rsidRDefault="00000000">
      <w:pPr>
        <w:pStyle w:val="BodyText2"/>
        <w:tabs>
          <w:tab w:val="clear" w:pos="227"/>
        </w:tabs>
        <w:spacing w:before="0" w:after="0"/>
        <w:rPr>
          <w:sz w:val="14"/>
          <w:u w:val="single"/>
        </w:rPr>
      </w:pPr>
      <w:r>
        <w:rPr>
          <w:sz w:val="14"/>
          <w:u w:val="single"/>
        </w:rPr>
        <w:t>Ranger</w:t>
      </w:r>
    </w:p>
    <w:p w14:paraId="64B8D20F" w14:textId="77777777" w:rsidR="0069137D" w:rsidRDefault="00000000">
      <w:pPr>
        <w:pStyle w:val="BodyText2"/>
        <w:tabs>
          <w:tab w:val="clear" w:pos="227"/>
        </w:tabs>
        <w:spacing w:before="0" w:after="0"/>
        <w:ind w:left="180" w:hanging="180"/>
        <w:rPr>
          <w:sz w:val="14"/>
        </w:rPr>
      </w:pPr>
      <w:r>
        <w:rPr>
          <w:sz w:val="14"/>
        </w:rPr>
        <w:t>Never: Alchemist Savant, Arachnomancer, Arcane Archer, Arcane Devotee, Arcane Hierophant, Arcane Trickster, Archmage, Argent Savant, Battle Howler of Gruumsh, Bear Warrior, Black Flame Zealot, Bladesinger, Blighter, Blood Magus, Bone Knight, Cataclysm Mage, Champion of Gwynharwyf, Chimeric Champion of Garl Glittergold, Church Inquisitor, Contemplative, Daggerspell Mage, Daggerspell Shaper, Deep Diviner, Dragon Disciple, Drunken Master, Earthshaker, Effigy Master, Eldritch Knight, Elemental Savant, Enlightened Fist, Evereskan Tomb Guardian, Exalted Arcanist, Eye of Horus-Re, Fatespinner, Firestorm Berserker, Fist of Raziel, Fochlucan Lyrist, Force Missile Mage, Frenzied Berserker, Geomancer, Geometer, Green Star Adept, Green Whisperer, Hierophant, Highland Stalker, Hunter of the Dead, Icesinger, Imaskari Vengeance Taker, Incantatrix, Incantifier, Initiate of Pistis Sophia, Initiate of the Sevenfold Veil, Jester, Knight of the Chalice, Knight Phantom, Luckstealer, Maester, Mage of the Arcane Order, Magic Filcher, Maiden of Pain, Master of Many Forms, Master of the East Wind, Master of the North Wind, Master of the South Wind, Master of the Unseen Hand, Master of the West Wind, Master Transmogrifist, Memory Smith, Mindbender, Mindspy, Morninglord of Lathander, Mourner, Mystic Theurge, Nature’s Warrior, Nightsong Enforcer, Nightsong Infiltrator, Oppressor, Radiant Servant of Pelor, Rage Mage, Rainbow Servant, Recaster, Red Wizard, Runesmith, Sacred Exorcist, Seeker of the Song, Shadowbane Inquisitor, Shadowbane Stalker, Shadowcraft Mage, Shadowcrafter, Sharn Skymage, Silver Pyromancer, Slayer of Domiel, Spell Sovereign, Spellcarved Soldier, Spellguard of Silverymoon, Spellsword, Sublime Chord, Thaumaturgist, Thief-Acrobat, Thrall of Kostchtchie, Thrall of Pazuzu, Troubadour of Stars, Vermin Keeper, Virtuoso, War Chanter, Warpriest, Warshaper, Wayfarer Guide, Whisperknife, Wild Mage, Windwright Captain, World Speaker, Yathchol Webrider, Yathrinshee.</w:t>
      </w:r>
    </w:p>
    <w:p w14:paraId="215F7845" w14:textId="77777777" w:rsidR="0069137D" w:rsidRDefault="00000000">
      <w:pPr>
        <w:pStyle w:val="BodyText2"/>
        <w:tabs>
          <w:tab w:val="clear" w:pos="227"/>
        </w:tabs>
        <w:spacing w:before="0" w:after="0"/>
        <w:rPr>
          <w:sz w:val="14"/>
        </w:rPr>
      </w:pPr>
      <w:r>
        <w:rPr>
          <w:sz w:val="14"/>
          <w:u w:val="single"/>
        </w:rPr>
        <w:t>Ranger</w:t>
      </w:r>
    </w:p>
    <w:p w14:paraId="6695BB57" w14:textId="77777777" w:rsidR="0069137D" w:rsidRDefault="00000000">
      <w:pPr>
        <w:pStyle w:val="Heading2"/>
      </w:pPr>
      <w:r>
        <w:br w:type="page"/>
      </w:r>
      <w:bookmarkStart w:id="919" w:name="_Toc121034440"/>
      <w:bookmarkStart w:id="920" w:name="_Toc27549461"/>
      <w:r>
        <w:lastRenderedPageBreak/>
        <w:t>Rogue</w:t>
      </w:r>
      <w:bookmarkEnd w:id="919"/>
      <w:bookmarkEnd w:id="920"/>
      <w:r>
        <w:t xml:space="preserve">  </w:t>
      </w:r>
    </w:p>
    <w:p w14:paraId="1940F55D" w14:textId="77777777" w:rsidR="0069137D" w:rsidRDefault="00000000">
      <w:pPr>
        <w:ind w:left="900" w:hanging="180"/>
        <w:rPr>
          <w:sz w:val="14"/>
        </w:rPr>
      </w:pPr>
      <w:r>
        <w:rPr>
          <w:sz w:val="14"/>
        </w:rPr>
        <w:t>In-Class Skills – Str:  Climb, Jump, Swim.  Dex:  Balance, Escape Artist, Hide, Move Silently, Open Lock, Sleight of Hand, Tumble, Use Rope.  Int:  Appraise, Craft, Decipher Script, Disable Device, Forgery, Know(local), Search.  Wis:  Listen, Profession, Sense Motive, Spot.  Cha:  Bluff, Diplomacy, Disguise, Gather Information, Intimidate, Perform, Use Magic Device.</w:t>
      </w:r>
    </w:p>
    <w:p w14:paraId="6C11B4D1" w14:textId="77777777" w:rsidR="0069137D" w:rsidRDefault="00000000">
      <w:pPr>
        <w:pStyle w:val="BodyText"/>
        <w:ind w:left="900" w:hanging="180"/>
        <w:jc w:val="left"/>
        <w:rPr>
          <w:sz w:val="14"/>
        </w:rPr>
      </w:pPr>
      <w:r>
        <w:rPr>
          <w:sz w:val="14"/>
        </w:rPr>
        <w:t xml:space="preserve">Weapons – Simple, plus crossbow (light &amp; hand), rapier, shortbow, &amp; shortsword.  </w:t>
      </w:r>
      <w:r>
        <w:rPr>
          <w:sz w:val="14"/>
        </w:rPr>
        <w:tab/>
        <w:t>Armor:  Light.</w:t>
      </w:r>
    </w:p>
    <w:p w14:paraId="7E52B36D" w14:textId="77777777" w:rsidR="0069137D" w:rsidRDefault="0069137D">
      <w:pPr>
        <w:rPr>
          <w:sz w:val="14"/>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69"/>
        <w:gridCol w:w="570"/>
        <w:gridCol w:w="569"/>
        <w:gridCol w:w="570"/>
        <w:gridCol w:w="569"/>
        <w:gridCol w:w="570"/>
        <w:gridCol w:w="569"/>
        <w:gridCol w:w="570"/>
        <w:gridCol w:w="664"/>
        <w:gridCol w:w="5220"/>
      </w:tblGrid>
      <w:tr w:rsidR="00316081" w14:paraId="3E6A3F2E" w14:textId="77777777">
        <w:trPr>
          <w:trHeight w:val="225"/>
        </w:trPr>
        <w:tc>
          <w:tcPr>
            <w:tcW w:w="569" w:type="dxa"/>
            <w:tcBorders>
              <w:top w:val="single" w:sz="12" w:space="0" w:color="auto"/>
              <w:bottom w:val="single" w:sz="12" w:space="0" w:color="auto"/>
            </w:tcBorders>
            <w:vAlign w:val="center"/>
          </w:tcPr>
          <w:p w14:paraId="45BA6664" w14:textId="77777777" w:rsidR="0069137D" w:rsidRDefault="00000000">
            <w:pPr>
              <w:spacing w:before="20" w:after="20"/>
              <w:jc w:val="center"/>
              <w:rPr>
                <w:sz w:val="14"/>
              </w:rPr>
            </w:pPr>
            <w:r>
              <w:rPr>
                <w:sz w:val="14"/>
              </w:rPr>
              <w:t>Level</w:t>
            </w:r>
          </w:p>
        </w:tc>
        <w:tc>
          <w:tcPr>
            <w:tcW w:w="570" w:type="dxa"/>
            <w:tcBorders>
              <w:top w:val="single" w:sz="12" w:space="0" w:color="auto"/>
              <w:bottom w:val="single" w:sz="12" w:space="0" w:color="auto"/>
            </w:tcBorders>
            <w:vAlign w:val="center"/>
          </w:tcPr>
          <w:p w14:paraId="1AF6E5AB" w14:textId="77777777" w:rsidR="0069137D" w:rsidRDefault="00000000">
            <w:pPr>
              <w:spacing w:before="20" w:after="20"/>
              <w:jc w:val="center"/>
              <w:rPr>
                <w:sz w:val="14"/>
              </w:rPr>
            </w:pPr>
            <w:r>
              <w:rPr>
                <w:sz w:val="14"/>
              </w:rPr>
              <w:t>Feats</w:t>
            </w:r>
          </w:p>
        </w:tc>
        <w:tc>
          <w:tcPr>
            <w:tcW w:w="569" w:type="dxa"/>
            <w:tcBorders>
              <w:top w:val="single" w:sz="12" w:space="0" w:color="auto"/>
              <w:bottom w:val="single" w:sz="12" w:space="0" w:color="auto"/>
            </w:tcBorders>
            <w:vAlign w:val="center"/>
          </w:tcPr>
          <w:p w14:paraId="0CD594B6" w14:textId="77777777" w:rsidR="0069137D" w:rsidRDefault="00000000">
            <w:pPr>
              <w:spacing w:before="20" w:after="20"/>
              <w:jc w:val="center"/>
              <w:rPr>
                <w:sz w:val="14"/>
              </w:rPr>
            </w:pPr>
            <w:r>
              <w:rPr>
                <w:sz w:val="14"/>
              </w:rPr>
              <w:t>Class</w:t>
            </w:r>
          </w:p>
        </w:tc>
        <w:tc>
          <w:tcPr>
            <w:tcW w:w="570" w:type="dxa"/>
            <w:tcBorders>
              <w:top w:val="single" w:sz="12" w:space="0" w:color="auto"/>
              <w:bottom w:val="single" w:sz="12" w:space="0" w:color="auto"/>
            </w:tcBorders>
            <w:vAlign w:val="center"/>
          </w:tcPr>
          <w:p w14:paraId="78B6B772" w14:textId="77777777" w:rsidR="0069137D" w:rsidRDefault="00000000">
            <w:pPr>
              <w:spacing w:before="20" w:after="20"/>
              <w:jc w:val="center"/>
              <w:rPr>
                <w:sz w:val="14"/>
              </w:rPr>
            </w:pPr>
            <w:r>
              <w:rPr>
                <w:sz w:val="14"/>
              </w:rPr>
              <w:t>BAB</w:t>
            </w:r>
          </w:p>
        </w:tc>
        <w:tc>
          <w:tcPr>
            <w:tcW w:w="569" w:type="dxa"/>
            <w:tcBorders>
              <w:top w:val="single" w:sz="12" w:space="0" w:color="auto"/>
              <w:bottom w:val="single" w:sz="12" w:space="0" w:color="auto"/>
            </w:tcBorders>
            <w:vAlign w:val="center"/>
          </w:tcPr>
          <w:p w14:paraId="14A88C80" w14:textId="77777777" w:rsidR="0069137D" w:rsidRDefault="00000000">
            <w:pPr>
              <w:spacing w:before="20" w:after="20"/>
              <w:jc w:val="center"/>
              <w:rPr>
                <w:sz w:val="14"/>
              </w:rPr>
            </w:pPr>
            <w:r>
              <w:rPr>
                <w:sz w:val="14"/>
              </w:rPr>
              <w:t>Fort</w:t>
            </w:r>
          </w:p>
        </w:tc>
        <w:tc>
          <w:tcPr>
            <w:tcW w:w="570" w:type="dxa"/>
            <w:tcBorders>
              <w:top w:val="single" w:sz="12" w:space="0" w:color="auto"/>
              <w:bottom w:val="single" w:sz="12" w:space="0" w:color="auto"/>
            </w:tcBorders>
            <w:vAlign w:val="center"/>
          </w:tcPr>
          <w:p w14:paraId="2122B62F" w14:textId="77777777" w:rsidR="0069137D" w:rsidRDefault="00000000">
            <w:pPr>
              <w:spacing w:before="20" w:after="20"/>
              <w:jc w:val="center"/>
              <w:rPr>
                <w:sz w:val="14"/>
              </w:rPr>
            </w:pPr>
            <w:r>
              <w:rPr>
                <w:sz w:val="14"/>
              </w:rPr>
              <w:t>Ref</w:t>
            </w:r>
          </w:p>
        </w:tc>
        <w:tc>
          <w:tcPr>
            <w:tcW w:w="569" w:type="dxa"/>
            <w:tcBorders>
              <w:top w:val="single" w:sz="12" w:space="0" w:color="auto"/>
              <w:bottom w:val="single" w:sz="12" w:space="0" w:color="auto"/>
            </w:tcBorders>
            <w:vAlign w:val="center"/>
          </w:tcPr>
          <w:p w14:paraId="4BB3FEF1" w14:textId="77777777" w:rsidR="0069137D" w:rsidRDefault="00000000">
            <w:pPr>
              <w:spacing w:before="20" w:after="20"/>
              <w:jc w:val="center"/>
              <w:rPr>
                <w:sz w:val="14"/>
              </w:rPr>
            </w:pPr>
            <w:r>
              <w:rPr>
                <w:sz w:val="14"/>
              </w:rPr>
              <w:t>Will</w:t>
            </w:r>
          </w:p>
        </w:tc>
        <w:tc>
          <w:tcPr>
            <w:tcW w:w="570" w:type="dxa"/>
            <w:tcBorders>
              <w:top w:val="single" w:sz="12" w:space="0" w:color="auto"/>
              <w:bottom w:val="single" w:sz="12" w:space="0" w:color="auto"/>
            </w:tcBorders>
            <w:vAlign w:val="center"/>
          </w:tcPr>
          <w:p w14:paraId="53484388" w14:textId="77777777" w:rsidR="0069137D" w:rsidRDefault="00000000">
            <w:pPr>
              <w:spacing w:before="20" w:after="20"/>
              <w:jc w:val="center"/>
              <w:rPr>
                <w:sz w:val="14"/>
              </w:rPr>
            </w:pPr>
            <w:r>
              <w:rPr>
                <w:sz w:val="14"/>
              </w:rPr>
              <w:t>Skill</w:t>
            </w:r>
          </w:p>
        </w:tc>
        <w:tc>
          <w:tcPr>
            <w:tcW w:w="664" w:type="dxa"/>
            <w:tcBorders>
              <w:top w:val="single" w:sz="12" w:space="0" w:color="auto"/>
              <w:bottom w:val="single" w:sz="12" w:space="0" w:color="auto"/>
            </w:tcBorders>
            <w:vAlign w:val="center"/>
          </w:tcPr>
          <w:p w14:paraId="1653AC66" w14:textId="77777777" w:rsidR="0069137D" w:rsidRDefault="00000000">
            <w:pPr>
              <w:spacing w:before="20" w:after="20"/>
              <w:jc w:val="center"/>
              <w:rPr>
                <w:sz w:val="14"/>
              </w:rPr>
            </w:pPr>
            <w:r>
              <w:rPr>
                <w:sz w:val="14"/>
              </w:rPr>
              <w:t>Skill cc</w:t>
            </w:r>
          </w:p>
        </w:tc>
        <w:tc>
          <w:tcPr>
            <w:tcW w:w="5220" w:type="dxa"/>
            <w:tcBorders>
              <w:top w:val="single" w:sz="12" w:space="0" w:color="auto"/>
              <w:bottom w:val="single" w:sz="12" w:space="0" w:color="auto"/>
            </w:tcBorders>
            <w:vAlign w:val="center"/>
          </w:tcPr>
          <w:p w14:paraId="23097F6D" w14:textId="77777777" w:rsidR="0069137D" w:rsidRDefault="00000000">
            <w:pPr>
              <w:spacing w:before="20" w:after="20"/>
              <w:ind w:left="72" w:hanging="72"/>
              <w:rPr>
                <w:sz w:val="14"/>
              </w:rPr>
            </w:pPr>
            <w:r>
              <w:rPr>
                <w:sz w:val="14"/>
              </w:rPr>
              <w:t>Classes</w:t>
            </w:r>
          </w:p>
        </w:tc>
      </w:tr>
      <w:tr w:rsidR="00316081" w14:paraId="405F27B0" w14:textId="77777777">
        <w:trPr>
          <w:trHeight w:val="225"/>
        </w:trPr>
        <w:tc>
          <w:tcPr>
            <w:tcW w:w="569" w:type="dxa"/>
            <w:tcBorders>
              <w:top w:val="single" w:sz="12" w:space="0" w:color="auto"/>
            </w:tcBorders>
            <w:vAlign w:val="center"/>
          </w:tcPr>
          <w:p w14:paraId="0D06A599" w14:textId="77777777" w:rsidR="0069137D" w:rsidRDefault="00000000">
            <w:pPr>
              <w:spacing w:before="20" w:after="20"/>
              <w:jc w:val="center"/>
              <w:rPr>
                <w:sz w:val="14"/>
              </w:rPr>
            </w:pPr>
            <w:r>
              <w:rPr>
                <w:sz w:val="14"/>
              </w:rPr>
              <w:t>1</w:t>
            </w:r>
          </w:p>
        </w:tc>
        <w:tc>
          <w:tcPr>
            <w:tcW w:w="570" w:type="dxa"/>
            <w:tcBorders>
              <w:top w:val="single" w:sz="12" w:space="0" w:color="auto"/>
            </w:tcBorders>
            <w:vAlign w:val="center"/>
          </w:tcPr>
          <w:p w14:paraId="530BA8E9" w14:textId="77777777" w:rsidR="0069137D" w:rsidRDefault="00000000">
            <w:pPr>
              <w:spacing w:before="20" w:after="20"/>
              <w:jc w:val="center"/>
              <w:rPr>
                <w:sz w:val="14"/>
              </w:rPr>
            </w:pPr>
            <w:r>
              <w:rPr>
                <w:sz w:val="14"/>
              </w:rPr>
              <w:t>1</w:t>
            </w:r>
          </w:p>
        </w:tc>
        <w:tc>
          <w:tcPr>
            <w:tcW w:w="569" w:type="dxa"/>
            <w:tcBorders>
              <w:top w:val="single" w:sz="12" w:space="0" w:color="auto"/>
            </w:tcBorders>
            <w:vAlign w:val="center"/>
          </w:tcPr>
          <w:p w14:paraId="015BD3AE" w14:textId="77777777" w:rsidR="0069137D" w:rsidRDefault="0069137D">
            <w:pPr>
              <w:spacing w:before="20" w:after="20"/>
              <w:jc w:val="center"/>
              <w:rPr>
                <w:sz w:val="14"/>
              </w:rPr>
            </w:pPr>
          </w:p>
        </w:tc>
        <w:tc>
          <w:tcPr>
            <w:tcW w:w="570" w:type="dxa"/>
            <w:tcBorders>
              <w:top w:val="single" w:sz="12" w:space="0" w:color="auto"/>
            </w:tcBorders>
            <w:vAlign w:val="center"/>
          </w:tcPr>
          <w:p w14:paraId="3AD4764E" w14:textId="77777777" w:rsidR="0069137D" w:rsidRDefault="00000000">
            <w:pPr>
              <w:spacing w:before="20" w:after="20"/>
              <w:jc w:val="center"/>
              <w:rPr>
                <w:sz w:val="14"/>
              </w:rPr>
            </w:pPr>
            <w:r>
              <w:rPr>
                <w:sz w:val="14"/>
              </w:rPr>
              <w:t>0</w:t>
            </w:r>
          </w:p>
        </w:tc>
        <w:tc>
          <w:tcPr>
            <w:tcW w:w="569" w:type="dxa"/>
            <w:tcBorders>
              <w:top w:val="single" w:sz="12" w:space="0" w:color="auto"/>
            </w:tcBorders>
            <w:vAlign w:val="center"/>
          </w:tcPr>
          <w:p w14:paraId="03CB5BBE" w14:textId="77777777" w:rsidR="0069137D" w:rsidRDefault="00000000">
            <w:pPr>
              <w:spacing w:before="20" w:after="20"/>
              <w:jc w:val="center"/>
              <w:rPr>
                <w:sz w:val="14"/>
              </w:rPr>
            </w:pPr>
            <w:r>
              <w:rPr>
                <w:sz w:val="14"/>
              </w:rPr>
              <w:t>0</w:t>
            </w:r>
          </w:p>
        </w:tc>
        <w:tc>
          <w:tcPr>
            <w:tcW w:w="570" w:type="dxa"/>
            <w:tcBorders>
              <w:top w:val="single" w:sz="12" w:space="0" w:color="auto"/>
            </w:tcBorders>
            <w:vAlign w:val="center"/>
          </w:tcPr>
          <w:p w14:paraId="2B8B38F4" w14:textId="77777777" w:rsidR="0069137D" w:rsidRDefault="00000000">
            <w:pPr>
              <w:spacing w:before="20" w:after="20"/>
              <w:jc w:val="center"/>
              <w:rPr>
                <w:sz w:val="14"/>
              </w:rPr>
            </w:pPr>
            <w:r>
              <w:rPr>
                <w:sz w:val="14"/>
              </w:rPr>
              <w:t>2</w:t>
            </w:r>
          </w:p>
        </w:tc>
        <w:tc>
          <w:tcPr>
            <w:tcW w:w="569" w:type="dxa"/>
            <w:tcBorders>
              <w:top w:val="single" w:sz="12" w:space="0" w:color="auto"/>
            </w:tcBorders>
            <w:vAlign w:val="center"/>
          </w:tcPr>
          <w:p w14:paraId="1714B392" w14:textId="77777777" w:rsidR="0069137D" w:rsidRDefault="00000000" w:rsidP="00316081">
            <w:pPr>
              <w:spacing w:before="20" w:after="20"/>
              <w:jc w:val="center"/>
              <w:rPr>
                <w:sz w:val="14"/>
              </w:rPr>
            </w:pPr>
            <w:r>
              <w:rPr>
                <w:sz w:val="14"/>
              </w:rPr>
              <w:t>0</w:t>
            </w:r>
          </w:p>
        </w:tc>
        <w:tc>
          <w:tcPr>
            <w:tcW w:w="570" w:type="dxa"/>
            <w:tcBorders>
              <w:top w:val="single" w:sz="12" w:space="0" w:color="auto"/>
            </w:tcBorders>
            <w:vAlign w:val="center"/>
          </w:tcPr>
          <w:p w14:paraId="1039B418" w14:textId="77777777" w:rsidR="0069137D" w:rsidRDefault="00000000">
            <w:pPr>
              <w:spacing w:before="20" w:after="20"/>
              <w:jc w:val="center"/>
              <w:rPr>
                <w:sz w:val="14"/>
              </w:rPr>
            </w:pPr>
            <w:r>
              <w:rPr>
                <w:sz w:val="14"/>
              </w:rPr>
              <w:t>4</w:t>
            </w:r>
          </w:p>
        </w:tc>
        <w:tc>
          <w:tcPr>
            <w:tcW w:w="664" w:type="dxa"/>
            <w:tcBorders>
              <w:top w:val="single" w:sz="12" w:space="0" w:color="auto"/>
            </w:tcBorders>
            <w:vAlign w:val="center"/>
          </w:tcPr>
          <w:p w14:paraId="10BEBE36" w14:textId="77777777" w:rsidR="0069137D" w:rsidRDefault="00000000">
            <w:pPr>
              <w:spacing w:before="20" w:after="20"/>
              <w:jc w:val="center"/>
              <w:rPr>
                <w:sz w:val="14"/>
              </w:rPr>
            </w:pPr>
            <w:r>
              <w:rPr>
                <w:sz w:val="14"/>
              </w:rPr>
              <w:t>2.0</w:t>
            </w:r>
          </w:p>
        </w:tc>
        <w:tc>
          <w:tcPr>
            <w:tcW w:w="5220" w:type="dxa"/>
            <w:tcBorders>
              <w:top w:val="single" w:sz="12" w:space="0" w:color="auto"/>
            </w:tcBorders>
            <w:vAlign w:val="center"/>
          </w:tcPr>
          <w:p w14:paraId="0093C7A8" w14:textId="77777777" w:rsidR="0069137D" w:rsidRDefault="0069137D">
            <w:pPr>
              <w:spacing w:before="20" w:after="20"/>
              <w:ind w:left="72" w:hanging="72"/>
              <w:rPr>
                <w:sz w:val="14"/>
              </w:rPr>
            </w:pPr>
          </w:p>
        </w:tc>
      </w:tr>
      <w:tr w:rsidR="00316081" w14:paraId="6F490C44" w14:textId="77777777">
        <w:trPr>
          <w:trHeight w:val="225"/>
        </w:trPr>
        <w:tc>
          <w:tcPr>
            <w:tcW w:w="569" w:type="dxa"/>
            <w:vAlign w:val="center"/>
          </w:tcPr>
          <w:p w14:paraId="1D82527F" w14:textId="77777777" w:rsidR="0069137D" w:rsidRDefault="00000000">
            <w:pPr>
              <w:spacing w:before="20" w:after="20"/>
              <w:jc w:val="center"/>
              <w:rPr>
                <w:sz w:val="14"/>
              </w:rPr>
            </w:pPr>
            <w:r>
              <w:rPr>
                <w:sz w:val="14"/>
              </w:rPr>
              <w:t>2</w:t>
            </w:r>
          </w:p>
        </w:tc>
        <w:tc>
          <w:tcPr>
            <w:tcW w:w="570" w:type="dxa"/>
            <w:vAlign w:val="center"/>
          </w:tcPr>
          <w:p w14:paraId="2BA3A2FC" w14:textId="77777777" w:rsidR="0069137D" w:rsidRDefault="00000000">
            <w:pPr>
              <w:spacing w:before="20" w:after="20"/>
              <w:jc w:val="center"/>
              <w:rPr>
                <w:sz w:val="14"/>
              </w:rPr>
            </w:pPr>
            <w:r>
              <w:rPr>
                <w:sz w:val="14"/>
              </w:rPr>
              <w:t>1</w:t>
            </w:r>
          </w:p>
        </w:tc>
        <w:tc>
          <w:tcPr>
            <w:tcW w:w="569" w:type="dxa"/>
            <w:vAlign w:val="center"/>
          </w:tcPr>
          <w:p w14:paraId="3FB07703" w14:textId="77777777" w:rsidR="0069137D" w:rsidRDefault="00000000">
            <w:pPr>
              <w:spacing w:before="20" w:after="20"/>
              <w:jc w:val="center"/>
              <w:rPr>
                <w:sz w:val="14"/>
              </w:rPr>
            </w:pPr>
            <w:r>
              <w:rPr>
                <w:sz w:val="14"/>
              </w:rPr>
              <w:t>evas</w:t>
            </w:r>
          </w:p>
        </w:tc>
        <w:tc>
          <w:tcPr>
            <w:tcW w:w="570" w:type="dxa"/>
            <w:vAlign w:val="center"/>
          </w:tcPr>
          <w:p w14:paraId="6FD28348" w14:textId="77777777" w:rsidR="0069137D" w:rsidRDefault="00000000">
            <w:pPr>
              <w:spacing w:before="20" w:after="20"/>
              <w:jc w:val="center"/>
              <w:rPr>
                <w:sz w:val="14"/>
              </w:rPr>
            </w:pPr>
            <w:r>
              <w:rPr>
                <w:sz w:val="14"/>
              </w:rPr>
              <w:t>1</w:t>
            </w:r>
          </w:p>
        </w:tc>
        <w:tc>
          <w:tcPr>
            <w:tcW w:w="569" w:type="dxa"/>
            <w:vAlign w:val="center"/>
          </w:tcPr>
          <w:p w14:paraId="7A034F26" w14:textId="77777777" w:rsidR="0069137D" w:rsidRDefault="00000000">
            <w:pPr>
              <w:spacing w:before="20" w:after="20"/>
              <w:jc w:val="center"/>
              <w:rPr>
                <w:sz w:val="14"/>
              </w:rPr>
            </w:pPr>
            <w:r>
              <w:rPr>
                <w:sz w:val="14"/>
              </w:rPr>
              <w:t>0</w:t>
            </w:r>
          </w:p>
        </w:tc>
        <w:tc>
          <w:tcPr>
            <w:tcW w:w="570" w:type="dxa"/>
            <w:vAlign w:val="center"/>
          </w:tcPr>
          <w:p w14:paraId="6C005784" w14:textId="77777777" w:rsidR="0069137D" w:rsidRDefault="00000000">
            <w:pPr>
              <w:spacing w:before="20" w:after="20"/>
              <w:jc w:val="center"/>
              <w:rPr>
                <w:sz w:val="14"/>
              </w:rPr>
            </w:pPr>
            <w:r>
              <w:rPr>
                <w:sz w:val="14"/>
              </w:rPr>
              <w:t>3</w:t>
            </w:r>
          </w:p>
        </w:tc>
        <w:tc>
          <w:tcPr>
            <w:tcW w:w="569" w:type="dxa"/>
            <w:vAlign w:val="center"/>
          </w:tcPr>
          <w:p w14:paraId="642A66C0" w14:textId="77777777" w:rsidR="0069137D" w:rsidRDefault="00000000" w:rsidP="00316081">
            <w:pPr>
              <w:spacing w:before="20" w:after="20"/>
              <w:jc w:val="center"/>
              <w:rPr>
                <w:sz w:val="14"/>
              </w:rPr>
            </w:pPr>
            <w:r>
              <w:rPr>
                <w:sz w:val="14"/>
              </w:rPr>
              <w:t>0</w:t>
            </w:r>
          </w:p>
        </w:tc>
        <w:tc>
          <w:tcPr>
            <w:tcW w:w="570" w:type="dxa"/>
            <w:vAlign w:val="center"/>
          </w:tcPr>
          <w:p w14:paraId="49B4C112" w14:textId="77777777" w:rsidR="0069137D" w:rsidRDefault="00000000">
            <w:pPr>
              <w:spacing w:before="20" w:after="20"/>
              <w:jc w:val="center"/>
              <w:rPr>
                <w:sz w:val="14"/>
              </w:rPr>
            </w:pPr>
            <w:r>
              <w:rPr>
                <w:sz w:val="14"/>
              </w:rPr>
              <w:t>5</w:t>
            </w:r>
          </w:p>
        </w:tc>
        <w:tc>
          <w:tcPr>
            <w:tcW w:w="664" w:type="dxa"/>
            <w:vAlign w:val="center"/>
          </w:tcPr>
          <w:p w14:paraId="365FA9E7" w14:textId="77777777" w:rsidR="0069137D" w:rsidRDefault="00000000">
            <w:pPr>
              <w:spacing w:before="20" w:after="20"/>
              <w:jc w:val="center"/>
              <w:rPr>
                <w:sz w:val="14"/>
              </w:rPr>
            </w:pPr>
            <w:r>
              <w:rPr>
                <w:sz w:val="14"/>
              </w:rPr>
              <w:t>2.5</w:t>
            </w:r>
          </w:p>
        </w:tc>
        <w:tc>
          <w:tcPr>
            <w:tcW w:w="5220" w:type="dxa"/>
            <w:vAlign w:val="center"/>
          </w:tcPr>
          <w:p w14:paraId="0F05DF02" w14:textId="77777777" w:rsidR="0069137D" w:rsidRDefault="00000000">
            <w:pPr>
              <w:spacing w:before="20" w:after="20"/>
              <w:ind w:left="72" w:hanging="72"/>
              <w:rPr>
                <w:sz w:val="14"/>
              </w:rPr>
            </w:pPr>
            <w:r>
              <w:rPr>
                <w:sz w:val="14"/>
              </w:rPr>
              <w:t>Stoneblessed</w:t>
            </w:r>
          </w:p>
        </w:tc>
      </w:tr>
      <w:tr w:rsidR="00316081" w14:paraId="6ACF61BB" w14:textId="77777777">
        <w:trPr>
          <w:trHeight w:val="225"/>
        </w:trPr>
        <w:tc>
          <w:tcPr>
            <w:tcW w:w="569" w:type="dxa"/>
            <w:vAlign w:val="center"/>
          </w:tcPr>
          <w:p w14:paraId="606883EA" w14:textId="77777777" w:rsidR="0069137D" w:rsidRDefault="00000000">
            <w:pPr>
              <w:spacing w:before="20" w:after="20"/>
              <w:jc w:val="center"/>
              <w:rPr>
                <w:sz w:val="14"/>
              </w:rPr>
            </w:pPr>
            <w:r>
              <w:rPr>
                <w:sz w:val="14"/>
              </w:rPr>
              <w:t>3</w:t>
            </w:r>
          </w:p>
        </w:tc>
        <w:tc>
          <w:tcPr>
            <w:tcW w:w="570" w:type="dxa"/>
            <w:vAlign w:val="center"/>
          </w:tcPr>
          <w:p w14:paraId="2499818D" w14:textId="77777777" w:rsidR="0069137D" w:rsidRDefault="00000000">
            <w:pPr>
              <w:spacing w:before="20" w:after="20"/>
              <w:jc w:val="center"/>
              <w:rPr>
                <w:sz w:val="14"/>
              </w:rPr>
            </w:pPr>
            <w:r>
              <w:rPr>
                <w:sz w:val="14"/>
              </w:rPr>
              <w:t>2</w:t>
            </w:r>
          </w:p>
        </w:tc>
        <w:tc>
          <w:tcPr>
            <w:tcW w:w="569" w:type="dxa"/>
            <w:vAlign w:val="center"/>
          </w:tcPr>
          <w:p w14:paraId="300BB406" w14:textId="77777777" w:rsidR="0069137D" w:rsidRDefault="0069137D">
            <w:pPr>
              <w:spacing w:before="20" w:after="20"/>
              <w:jc w:val="center"/>
              <w:rPr>
                <w:sz w:val="14"/>
              </w:rPr>
            </w:pPr>
          </w:p>
        </w:tc>
        <w:tc>
          <w:tcPr>
            <w:tcW w:w="570" w:type="dxa"/>
            <w:vAlign w:val="center"/>
          </w:tcPr>
          <w:p w14:paraId="4C060DB1" w14:textId="77777777" w:rsidR="0069137D" w:rsidRDefault="00000000">
            <w:pPr>
              <w:spacing w:before="20" w:after="20"/>
              <w:jc w:val="center"/>
              <w:rPr>
                <w:sz w:val="14"/>
              </w:rPr>
            </w:pPr>
            <w:r>
              <w:rPr>
                <w:sz w:val="14"/>
              </w:rPr>
              <w:t>2</w:t>
            </w:r>
          </w:p>
        </w:tc>
        <w:tc>
          <w:tcPr>
            <w:tcW w:w="569" w:type="dxa"/>
            <w:vAlign w:val="center"/>
          </w:tcPr>
          <w:p w14:paraId="1F480C08" w14:textId="77777777" w:rsidR="0069137D" w:rsidRDefault="00000000">
            <w:pPr>
              <w:spacing w:before="20" w:after="20"/>
              <w:jc w:val="center"/>
              <w:rPr>
                <w:sz w:val="14"/>
              </w:rPr>
            </w:pPr>
            <w:r>
              <w:rPr>
                <w:sz w:val="14"/>
              </w:rPr>
              <w:t>1</w:t>
            </w:r>
          </w:p>
        </w:tc>
        <w:tc>
          <w:tcPr>
            <w:tcW w:w="570" w:type="dxa"/>
            <w:vAlign w:val="center"/>
          </w:tcPr>
          <w:p w14:paraId="2A024262" w14:textId="77777777" w:rsidR="0069137D" w:rsidRDefault="00000000">
            <w:pPr>
              <w:spacing w:before="20" w:after="20"/>
              <w:jc w:val="center"/>
              <w:rPr>
                <w:sz w:val="14"/>
              </w:rPr>
            </w:pPr>
            <w:r>
              <w:rPr>
                <w:sz w:val="14"/>
              </w:rPr>
              <w:t>3</w:t>
            </w:r>
          </w:p>
        </w:tc>
        <w:tc>
          <w:tcPr>
            <w:tcW w:w="569" w:type="dxa"/>
            <w:vAlign w:val="center"/>
          </w:tcPr>
          <w:p w14:paraId="33B97B46" w14:textId="77777777" w:rsidR="0069137D" w:rsidRDefault="00000000" w:rsidP="00316081">
            <w:pPr>
              <w:spacing w:before="20" w:after="20"/>
              <w:jc w:val="center"/>
              <w:rPr>
                <w:sz w:val="14"/>
              </w:rPr>
            </w:pPr>
            <w:r>
              <w:rPr>
                <w:sz w:val="14"/>
              </w:rPr>
              <w:t>1</w:t>
            </w:r>
          </w:p>
        </w:tc>
        <w:tc>
          <w:tcPr>
            <w:tcW w:w="570" w:type="dxa"/>
            <w:vAlign w:val="center"/>
          </w:tcPr>
          <w:p w14:paraId="6DBB05D1" w14:textId="77777777" w:rsidR="0069137D" w:rsidRDefault="00000000">
            <w:pPr>
              <w:spacing w:before="20" w:after="20"/>
              <w:jc w:val="center"/>
              <w:rPr>
                <w:sz w:val="14"/>
              </w:rPr>
            </w:pPr>
            <w:r>
              <w:rPr>
                <w:sz w:val="14"/>
              </w:rPr>
              <w:t>6</w:t>
            </w:r>
          </w:p>
        </w:tc>
        <w:tc>
          <w:tcPr>
            <w:tcW w:w="664" w:type="dxa"/>
            <w:vAlign w:val="center"/>
          </w:tcPr>
          <w:p w14:paraId="3ADB1784" w14:textId="77777777" w:rsidR="0069137D" w:rsidRDefault="00000000">
            <w:pPr>
              <w:spacing w:before="20" w:after="20"/>
              <w:jc w:val="center"/>
              <w:rPr>
                <w:sz w:val="14"/>
              </w:rPr>
            </w:pPr>
            <w:r>
              <w:rPr>
                <w:sz w:val="14"/>
              </w:rPr>
              <w:t>3.0</w:t>
            </w:r>
          </w:p>
        </w:tc>
        <w:tc>
          <w:tcPr>
            <w:tcW w:w="5220" w:type="dxa"/>
            <w:vAlign w:val="center"/>
          </w:tcPr>
          <w:p w14:paraId="0221EEB6" w14:textId="77777777" w:rsidR="0069137D" w:rsidRDefault="00000000">
            <w:pPr>
              <w:spacing w:before="20" w:after="20"/>
              <w:ind w:left="72" w:hanging="72"/>
              <w:rPr>
                <w:sz w:val="14"/>
              </w:rPr>
            </w:pPr>
            <w:r>
              <w:rPr>
                <w:sz w:val="14"/>
              </w:rPr>
              <w:t>Aerial Avenger, Master Inquisitive</w:t>
            </w:r>
          </w:p>
        </w:tc>
      </w:tr>
      <w:tr w:rsidR="00316081" w14:paraId="69ECEEA6" w14:textId="77777777">
        <w:trPr>
          <w:trHeight w:val="225"/>
        </w:trPr>
        <w:tc>
          <w:tcPr>
            <w:tcW w:w="569" w:type="dxa"/>
            <w:vAlign w:val="center"/>
          </w:tcPr>
          <w:p w14:paraId="30E523D2" w14:textId="77777777" w:rsidR="0069137D" w:rsidRDefault="00000000">
            <w:pPr>
              <w:spacing w:before="20" w:after="20"/>
              <w:jc w:val="center"/>
              <w:rPr>
                <w:sz w:val="14"/>
              </w:rPr>
            </w:pPr>
            <w:r>
              <w:rPr>
                <w:sz w:val="14"/>
              </w:rPr>
              <w:t>4</w:t>
            </w:r>
          </w:p>
        </w:tc>
        <w:tc>
          <w:tcPr>
            <w:tcW w:w="570" w:type="dxa"/>
            <w:vAlign w:val="center"/>
          </w:tcPr>
          <w:p w14:paraId="619BF472" w14:textId="77777777" w:rsidR="0069137D" w:rsidRDefault="00000000">
            <w:pPr>
              <w:spacing w:before="20" w:after="20"/>
              <w:jc w:val="center"/>
              <w:rPr>
                <w:sz w:val="14"/>
              </w:rPr>
            </w:pPr>
            <w:r>
              <w:rPr>
                <w:sz w:val="14"/>
              </w:rPr>
              <w:t>2</w:t>
            </w:r>
          </w:p>
        </w:tc>
        <w:tc>
          <w:tcPr>
            <w:tcW w:w="569" w:type="dxa"/>
            <w:vAlign w:val="center"/>
          </w:tcPr>
          <w:p w14:paraId="36FDAC5B" w14:textId="77777777" w:rsidR="0069137D" w:rsidRDefault="0069137D">
            <w:pPr>
              <w:spacing w:before="20" w:after="20"/>
              <w:jc w:val="center"/>
              <w:rPr>
                <w:sz w:val="14"/>
              </w:rPr>
            </w:pPr>
          </w:p>
        </w:tc>
        <w:tc>
          <w:tcPr>
            <w:tcW w:w="570" w:type="dxa"/>
            <w:vAlign w:val="center"/>
          </w:tcPr>
          <w:p w14:paraId="3CC9EAF6" w14:textId="77777777" w:rsidR="0069137D" w:rsidRDefault="00000000">
            <w:pPr>
              <w:spacing w:before="20" w:after="20"/>
              <w:jc w:val="center"/>
              <w:rPr>
                <w:sz w:val="14"/>
              </w:rPr>
            </w:pPr>
            <w:r>
              <w:rPr>
                <w:sz w:val="14"/>
              </w:rPr>
              <w:t>3</w:t>
            </w:r>
          </w:p>
        </w:tc>
        <w:tc>
          <w:tcPr>
            <w:tcW w:w="569" w:type="dxa"/>
            <w:vAlign w:val="center"/>
          </w:tcPr>
          <w:p w14:paraId="2947B948" w14:textId="77777777" w:rsidR="0069137D" w:rsidRDefault="00000000">
            <w:pPr>
              <w:spacing w:before="20" w:after="20"/>
              <w:jc w:val="center"/>
              <w:rPr>
                <w:sz w:val="14"/>
              </w:rPr>
            </w:pPr>
            <w:r>
              <w:rPr>
                <w:sz w:val="14"/>
              </w:rPr>
              <w:t>1</w:t>
            </w:r>
          </w:p>
        </w:tc>
        <w:tc>
          <w:tcPr>
            <w:tcW w:w="570" w:type="dxa"/>
            <w:vAlign w:val="center"/>
          </w:tcPr>
          <w:p w14:paraId="3F9BD7CC" w14:textId="77777777" w:rsidR="0069137D" w:rsidRDefault="00000000">
            <w:pPr>
              <w:spacing w:before="20" w:after="20"/>
              <w:jc w:val="center"/>
              <w:rPr>
                <w:sz w:val="14"/>
              </w:rPr>
            </w:pPr>
            <w:r>
              <w:rPr>
                <w:sz w:val="14"/>
              </w:rPr>
              <w:t>4</w:t>
            </w:r>
          </w:p>
        </w:tc>
        <w:tc>
          <w:tcPr>
            <w:tcW w:w="569" w:type="dxa"/>
            <w:vAlign w:val="center"/>
          </w:tcPr>
          <w:p w14:paraId="58B28260" w14:textId="77777777" w:rsidR="0069137D" w:rsidRDefault="00000000" w:rsidP="00316081">
            <w:pPr>
              <w:spacing w:before="20" w:after="20"/>
              <w:jc w:val="center"/>
              <w:rPr>
                <w:sz w:val="14"/>
              </w:rPr>
            </w:pPr>
            <w:r>
              <w:rPr>
                <w:sz w:val="14"/>
              </w:rPr>
              <w:t>1</w:t>
            </w:r>
          </w:p>
        </w:tc>
        <w:tc>
          <w:tcPr>
            <w:tcW w:w="570" w:type="dxa"/>
            <w:vAlign w:val="center"/>
          </w:tcPr>
          <w:p w14:paraId="534091D6" w14:textId="77777777" w:rsidR="0069137D" w:rsidRDefault="00000000">
            <w:pPr>
              <w:spacing w:before="20" w:after="20"/>
              <w:jc w:val="center"/>
              <w:rPr>
                <w:sz w:val="14"/>
              </w:rPr>
            </w:pPr>
            <w:r>
              <w:rPr>
                <w:sz w:val="14"/>
              </w:rPr>
              <w:t>7</w:t>
            </w:r>
          </w:p>
        </w:tc>
        <w:tc>
          <w:tcPr>
            <w:tcW w:w="664" w:type="dxa"/>
            <w:vAlign w:val="center"/>
          </w:tcPr>
          <w:p w14:paraId="6F27AD55" w14:textId="77777777" w:rsidR="0069137D" w:rsidRDefault="00000000">
            <w:pPr>
              <w:spacing w:before="20" w:after="20"/>
              <w:jc w:val="center"/>
              <w:rPr>
                <w:sz w:val="14"/>
              </w:rPr>
            </w:pPr>
            <w:r>
              <w:rPr>
                <w:sz w:val="14"/>
              </w:rPr>
              <w:t>3.5</w:t>
            </w:r>
          </w:p>
        </w:tc>
        <w:tc>
          <w:tcPr>
            <w:tcW w:w="5220" w:type="dxa"/>
            <w:vAlign w:val="center"/>
          </w:tcPr>
          <w:p w14:paraId="603199FA" w14:textId="77777777" w:rsidR="0069137D" w:rsidRDefault="00000000">
            <w:pPr>
              <w:spacing w:before="20" w:after="20"/>
              <w:ind w:left="72" w:hanging="72"/>
              <w:rPr>
                <w:sz w:val="14"/>
              </w:rPr>
            </w:pPr>
            <w:r>
              <w:rPr>
                <w:sz w:val="14"/>
              </w:rPr>
              <w:t>Celebrant of Sharess, Dragonmark Heir, Jobber</w:t>
            </w:r>
          </w:p>
        </w:tc>
      </w:tr>
      <w:tr w:rsidR="00316081" w14:paraId="22C71DDA" w14:textId="77777777">
        <w:trPr>
          <w:trHeight w:val="225"/>
        </w:trPr>
        <w:tc>
          <w:tcPr>
            <w:tcW w:w="569" w:type="dxa"/>
            <w:vAlign w:val="center"/>
          </w:tcPr>
          <w:p w14:paraId="418C468C" w14:textId="77777777" w:rsidR="0069137D" w:rsidRDefault="00000000">
            <w:pPr>
              <w:spacing w:before="20" w:after="20"/>
              <w:jc w:val="center"/>
              <w:rPr>
                <w:sz w:val="14"/>
              </w:rPr>
            </w:pPr>
            <w:r>
              <w:rPr>
                <w:sz w:val="14"/>
              </w:rPr>
              <w:t>5</w:t>
            </w:r>
          </w:p>
        </w:tc>
        <w:tc>
          <w:tcPr>
            <w:tcW w:w="570" w:type="dxa"/>
            <w:vAlign w:val="center"/>
          </w:tcPr>
          <w:p w14:paraId="3D7B4672" w14:textId="77777777" w:rsidR="0069137D" w:rsidRDefault="00000000">
            <w:pPr>
              <w:spacing w:before="20" w:after="20"/>
              <w:jc w:val="center"/>
              <w:rPr>
                <w:sz w:val="14"/>
              </w:rPr>
            </w:pPr>
            <w:r>
              <w:rPr>
                <w:sz w:val="14"/>
              </w:rPr>
              <w:t>2</w:t>
            </w:r>
          </w:p>
        </w:tc>
        <w:tc>
          <w:tcPr>
            <w:tcW w:w="569" w:type="dxa"/>
            <w:vAlign w:val="center"/>
          </w:tcPr>
          <w:p w14:paraId="3D4A583C" w14:textId="77777777" w:rsidR="0069137D" w:rsidRDefault="0069137D">
            <w:pPr>
              <w:spacing w:before="20" w:after="20"/>
              <w:jc w:val="center"/>
              <w:rPr>
                <w:sz w:val="14"/>
              </w:rPr>
            </w:pPr>
          </w:p>
        </w:tc>
        <w:tc>
          <w:tcPr>
            <w:tcW w:w="570" w:type="dxa"/>
            <w:vAlign w:val="center"/>
          </w:tcPr>
          <w:p w14:paraId="6827C0F3" w14:textId="77777777" w:rsidR="0069137D" w:rsidRDefault="00000000">
            <w:pPr>
              <w:spacing w:before="20" w:after="20"/>
              <w:jc w:val="center"/>
              <w:rPr>
                <w:sz w:val="14"/>
              </w:rPr>
            </w:pPr>
            <w:r>
              <w:rPr>
                <w:sz w:val="14"/>
              </w:rPr>
              <w:t>3</w:t>
            </w:r>
          </w:p>
        </w:tc>
        <w:tc>
          <w:tcPr>
            <w:tcW w:w="569" w:type="dxa"/>
            <w:vAlign w:val="center"/>
          </w:tcPr>
          <w:p w14:paraId="58220B3C" w14:textId="77777777" w:rsidR="0069137D" w:rsidRDefault="00000000">
            <w:pPr>
              <w:spacing w:before="20" w:after="20"/>
              <w:jc w:val="center"/>
              <w:rPr>
                <w:sz w:val="14"/>
              </w:rPr>
            </w:pPr>
            <w:r>
              <w:rPr>
                <w:sz w:val="14"/>
              </w:rPr>
              <w:t>1</w:t>
            </w:r>
          </w:p>
        </w:tc>
        <w:tc>
          <w:tcPr>
            <w:tcW w:w="570" w:type="dxa"/>
            <w:vAlign w:val="center"/>
          </w:tcPr>
          <w:p w14:paraId="2D15D849" w14:textId="77777777" w:rsidR="0069137D" w:rsidRDefault="00000000">
            <w:pPr>
              <w:spacing w:before="20" w:after="20"/>
              <w:jc w:val="center"/>
              <w:rPr>
                <w:sz w:val="14"/>
              </w:rPr>
            </w:pPr>
            <w:r>
              <w:rPr>
                <w:sz w:val="14"/>
              </w:rPr>
              <w:t>4</w:t>
            </w:r>
          </w:p>
        </w:tc>
        <w:tc>
          <w:tcPr>
            <w:tcW w:w="569" w:type="dxa"/>
            <w:vAlign w:val="center"/>
          </w:tcPr>
          <w:p w14:paraId="3A173A0B" w14:textId="77777777" w:rsidR="0069137D" w:rsidRDefault="00000000" w:rsidP="00316081">
            <w:pPr>
              <w:spacing w:before="20" w:after="20"/>
              <w:jc w:val="center"/>
              <w:rPr>
                <w:sz w:val="14"/>
              </w:rPr>
            </w:pPr>
            <w:r>
              <w:rPr>
                <w:sz w:val="14"/>
              </w:rPr>
              <w:t>1</w:t>
            </w:r>
          </w:p>
        </w:tc>
        <w:tc>
          <w:tcPr>
            <w:tcW w:w="570" w:type="dxa"/>
            <w:vAlign w:val="center"/>
          </w:tcPr>
          <w:p w14:paraId="281A8373" w14:textId="77777777" w:rsidR="0069137D" w:rsidRDefault="00000000">
            <w:pPr>
              <w:spacing w:before="20" w:after="20"/>
              <w:jc w:val="center"/>
              <w:rPr>
                <w:sz w:val="14"/>
              </w:rPr>
            </w:pPr>
            <w:r>
              <w:rPr>
                <w:sz w:val="14"/>
              </w:rPr>
              <w:t>8</w:t>
            </w:r>
          </w:p>
        </w:tc>
        <w:tc>
          <w:tcPr>
            <w:tcW w:w="664" w:type="dxa"/>
            <w:vAlign w:val="center"/>
          </w:tcPr>
          <w:p w14:paraId="1C31A93F" w14:textId="77777777" w:rsidR="0069137D" w:rsidRDefault="00000000">
            <w:pPr>
              <w:spacing w:before="20" w:after="20"/>
              <w:jc w:val="center"/>
              <w:rPr>
                <w:sz w:val="14"/>
              </w:rPr>
            </w:pPr>
            <w:r>
              <w:rPr>
                <w:sz w:val="14"/>
              </w:rPr>
              <w:t>4.0</w:t>
            </w:r>
          </w:p>
        </w:tc>
        <w:tc>
          <w:tcPr>
            <w:tcW w:w="5220" w:type="dxa"/>
            <w:vAlign w:val="center"/>
          </w:tcPr>
          <w:p w14:paraId="3836A0E4" w14:textId="77777777" w:rsidR="0069137D" w:rsidRDefault="00000000">
            <w:pPr>
              <w:spacing w:before="20" w:after="20"/>
              <w:ind w:left="72" w:hanging="72"/>
              <w:rPr>
                <w:sz w:val="14"/>
              </w:rPr>
            </w:pPr>
            <w:r>
              <w:rPr>
                <w:sz w:val="14"/>
              </w:rPr>
              <w:t>Assassin, Cavelord, Chameleon, Charlatan, Dread Pirate, Harper Agent, Outcast Champion, Poisoner, Reforged, Replacement Killer, Scar Enforcer, Shadow Thief of Amn, Spymaster, Stonedeath Assassin, Stoneface, Thief-Acrobat, Vigilante</w:t>
            </w:r>
          </w:p>
        </w:tc>
      </w:tr>
      <w:tr w:rsidR="00316081" w14:paraId="7D20C965" w14:textId="77777777">
        <w:trPr>
          <w:trHeight w:val="225"/>
        </w:trPr>
        <w:tc>
          <w:tcPr>
            <w:tcW w:w="569" w:type="dxa"/>
            <w:vAlign w:val="center"/>
          </w:tcPr>
          <w:p w14:paraId="4BD0F190" w14:textId="77777777" w:rsidR="0069137D" w:rsidRDefault="00000000">
            <w:pPr>
              <w:spacing w:before="20" w:after="20"/>
              <w:jc w:val="center"/>
              <w:rPr>
                <w:sz w:val="14"/>
              </w:rPr>
            </w:pPr>
            <w:r>
              <w:rPr>
                <w:sz w:val="14"/>
              </w:rPr>
              <w:t>6</w:t>
            </w:r>
          </w:p>
        </w:tc>
        <w:tc>
          <w:tcPr>
            <w:tcW w:w="570" w:type="dxa"/>
            <w:vAlign w:val="center"/>
          </w:tcPr>
          <w:p w14:paraId="29CFF216" w14:textId="77777777" w:rsidR="0069137D" w:rsidRDefault="00000000">
            <w:pPr>
              <w:spacing w:before="20" w:after="20"/>
              <w:jc w:val="center"/>
              <w:rPr>
                <w:sz w:val="14"/>
              </w:rPr>
            </w:pPr>
            <w:r>
              <w:rPr>
                <w:sz w:val="14"/>
              </w:rPr>
              <w:t>3</w:t>
            </w:r>
          </w:p>
        </w:tc>
        <w:tc>
          <w:tcPr>
            <w:tcW w:w="569" w:type="dxa"/>
            <w:vAlign w:val="center"/>
          </w:tcPr>
          <w:p w14:paraId="2987087D" w14:textId="77777777" w:rsidR="0069137D" w:rsidRDefault="0069137D">
            <w:pPr>
              <w:spacing w:before="20" w:after="20"/>
              <w:jc w:val="center"/>
              <w:rPr>
                <w:sz w:val="14"/>
              </w:rPr>
            </w:pPr>
          </w:p>
        </w:tc>
        <w:tc>
          <w:tcPr>
            <w:tcW w:w="570" w:type="dxa"/>
            <w:vAlign w:val="center"/>
          </w:tcPr>
          <w:p w14:paraId="3C5D7CBA" w14:textId="77777777" w:rsidR="0069137D" w:rsidRDefault="00000000">
            <w:pPr>
              <w:spacing w:before="20" w:after="20"/>
              <w:jc w:val="center"/>
              <w:rPr>
                <w:sz w:val="14"/>
              </w:rPr>
            </w:pPr>
            <w:r>
              <w:rPr>
                <w:sz w:val="14"/>
              </w:rPr>
              <w:t>4</w:t>
            </w:r>
          </w:p>
        </w:tc>
        <w:tc>
          <w:tcPr>
            <w:tcW w:w="569" w:type="dxa"/>
            <w:vAlign w:val="center"/>
          </w:tcPr>
          <w:p w14:paraId="6986B2D3" w14:textId="77777777" w:rsidR="0069137D" w:rsidRDefault="00000000">
            <w:pPr>
              <w:spacing w:before="20" w:after="20"/>
              <w:jc w:val="center"/>
              <w:rPr>
                <w:sz w:val="14"/>
              </w:rPr>
            </w:pPr>
            <w:r>
              <w:rPr>
                <w:sz w:val="14"/>
              </w:rPr>
              <w:t>2</w:t>
            </w:r>
          </w:p>
        </w:tc>
        <w:tc>
          <w:tcPr>
            <w:tcW w:w="570" w:type="dxa"/>
            <w:vAlign w:val="center"/>
          </w:tcPr>
          <w:p w14:paraId="6F873EE3" w14:textId="77777777" w:rsidR="0069137D" w:rsidRDefault="00000000">
            <w:pPr>
              <w:spacing w:before="20" w:after="20"/>
              <w:jc w:val="center"/>
              <w:rPr>
                <w:sz w:val="14"/>
              </w:rPr>
            </w:pPr>
            <w:r>
              <w:rPr>
                <w:sz w:val="14"/>
              </w:rPr>
              <w:t>5</w:t>
            </w:r>
          </w:p>
        </w:tc>
        <w:tc>
          <w:tcPr>
            <w:tcW w:w="569" w:type="dxa"/>
            <w:vAlign w:val="center"/>
          </w:tcPr>
          <w:p w14:paraId="32847C6F" w14:textId="77777777" w:rsidR="0069137D" w:rsidRDefault="00000000" w:rsidP="00316081">
            <w:pPr>
              <w:spacing w:before="20" w:after="20"/>
              <w:jc w:val="center"/>
              <w:rPr>
                <w:sz w:val="14"/>
              </w:rPr>
            </w:pPr>
            <w:r>
              <w:rPr>
                <w:sz w:val="14"/>
              </w:rPr>
              <w:t>2</w:t>
            </w:r>
          </w:p>
        </w:tc>
        <w:tc>
          <w:tcPr>
            <w:tcW w:w="570" w:type="dxa"/>
            <w:vAlign w:val="center"/>
          </w:tcPr>
          <w:p w14:paraId="1FA66C71" w14:textId="77777777" w:rsidR="0069137D" w:rsidRDefault="00000000">
            <w:pPr>
              <w:spacing w:before="20" w:after="20"/>
              <w:jc w:val="center"/>
              <w:rPr>
                <w:sz w:val="14"/>
              </w:rPr>
            </w:pPr>
            <w:r>
              <w:rPr>
                <w:sz w:val="14"/>
              </w:rPr>
              <w:t>9</w:t>
            </w:r>
          </w:p>
        </w:tc>
        <w:tc>
          <w:tcPr>
            <w:tcW w:w="664" w:type="dxa"/>
            <w:vAlign w:val="center"/>
          </w:tcPr>
          <w:p w14:paraId="4E9AF4C8" w14:textId="77777777" w:rsidR="0069137D" w:rsidRDefault="00000000">
            <w:pPr>
              <w:spacing w:before="20" w:after="20"/>
              <w:jc w:val="center"/>
              <w:rPr>
                <w:sz w:val="14"/>
              </w:rPr>
            </w:pPr>
            <w:r>
              <w:rPr>
                <w:sz w:val="14"/>
              </w:rPr>
              <w:t>4.5</w:t>
            </w:r>
          </w:p>
        </w:tc>
        <w:tc>
          <w:tcPr>
            <w:tcW w:w="5220" w:type="dxa"/>
            <w:vAlign w:val="center"/>
          </w:tcPr>
          <w:p w14:paraId="29AD6C4F" w14:textId="77777777" w:rsidR="0069137D" w:rsidRDefault="00000000">
            <w:pPr>
              <w:spacing w:before="20" w:after="20"/>
              <w:ind w:left="72" w:hanging="72"/>
              <w:rPr>
                <w:sz w:val="14"/>
              </w:rPr>
            </w:pPr>
            <w:r>
              <w:rPr>
                <w:sz w:val="14"/>
              </w:rPr>
              <w:t>Bloodhound, Cabinet Trickster, Extreme Explorer, Infused Spellcaster, Infused Warrior, Invisible Blade, Martyred Champion of Ilmater, Purple Dragon Knight’, Ruathar, Spirit Speaker, Slayer of Domiel, Stalker of Kharash, Thrall of Demogorgon, Thunder Guide</w:t>
            </w:r>
          </w:p>
        </w:tc>
      </w:tr>
      <w:tr w:rsidR="00316081" w14:paraId="77AC45B5" w14:textId="77777777">
        <w:trPr>
          <w:trHeight w:val="225"/>
        </w:trPr>
        <w:tc>
          <w:tcPr>
            <w:tcW w:w="569" w:type="dxa"/>
            <w:vAlign w:val="center"/>
          </w:tcPr>
          <w:p w14:paraId="6DDB1875" w14:textId="77777777" w:rsidR="0069137D" w:rsidRDefault="00000000">
            <w:pPr>
              <w:spacing w:before="20" w:after="20"/>
              <w:jc w:val="center"/>
              <w:rPr>
                <w:sz w:val="14"/>
              </w:rPr>
            </w:pPr>
            <w:r>
              <w:rPr>
                <w:sz w:val="14"/>
              </w:rPr>
              <w:t>7</w:t>
            </w:r>
          </w:p>
        </w:tc>
        <w:tc>
          <w:tcPr>
            <w:tcW w:w="570" w:type="dxa"/>
            <w:vAlign w:val="center"/>
          </w:tcPr>
          <w:p w14:paraId="09462895" w14:textId="77777777" w:rsidR="0069137D" w:rsidRDefault="00000000">
            <w:pPr>
              <w:spacing w:before="20" w:after="20"/>
              <w:jc w:val="center"/>
              <w:rPr>
                <w:sz w:val="14"/>
              </w:rPr>
            </w:pPr>
            <w:r>
              <w:rPr>
                <w:sz w:val="14"/>
              </w:rPr>
              <w:t>3</w:t>
            </w:r>
          </w:p>
        </w:tc>
        <w:tc>
          <w:tcPr>
            <w:tcW w:w="569" w:type="dxa"/>
            <w:vAlign w:val="center"/>
          </w:tcPr>
          <w:p w14:paraId="638F9B24" w14:textId="77777777" w:rsidR="0069137D" w:rsidRDefault="0069137D">
            <w:pPr>
              <w:spacing w:before="20" w:after="20"/>
              <w:jc w:val="center"/>
              <w:rPr>
                <w:sz w:val="14"/>
              </w:rPr>
            </w:pPr>
          </w:p>
        </w:tc>
        <w:tc>
          <w:tcPr>
            <w:tcW w:w="570" w:type="dxa"/>
            <w:vAlign w:val="center"/>
          </w:tcPr>
          <w:p w14:paraId="173FAB11" w14:textId="77777777" w:rsidR="0069137D" w:rsidRDefault="00000000">
            <w:pPr>
              <w:spacing w:before="20" w:after="20"/>
              <w:jc w:val="center"/>
              <w:rPr>
                <w:sz w:val="14"/>
              </w:rPr>
            </w:pPr>
            <w:r>
              <w:rPr>
                <w:sz w:val="14"/>
              </w:rPr>
              <w:t>5</w:t>
            </w:r>
          </w:p>
        </w:tc>
        <w:tc>
          <w:tcPr>
            <w:tcW w:w="569" w:type="dxa"/>
            <w:vAlign w:val="center"/>
          </w:tcPr>
          <w:p w14:paraId="00926FBD" w14:textId="77777777" w:rsidR="0069137D" w:rsidRDefault="00000000">
            <w:pPr>
              <w:spacing w:before="20" w:after="20"/>
              <w:jc w:val="center"/>
              <w:rPr>
                <w:sz w:val="14"/>
              </w:rPr>
            </w:pPr>
            <w:r>
              <w:rPr>
                <w:sz w:val="14"/>
              </w:rPr>
              <w:t>2</w:t>
            </w:r>
          </w:p>
        </w:tc>
        <w:tc>
          <w:tcPr>
            <w:tcW w:w="570" w:type="dxa"/>
            <w:vAlign w:val="center"/>
          </w:tcPr>
          <w:p w14:paraId="0CD560DB" w14:textId="77777777" w:rsidR="0069137D" w:rsidRDefault="00000000">
            <w:pPr>
              <w:spacing w:before="20" w:after="20"/>
              <w:jc w:val="center"/>
              <w:rPr>
                <w:sz w:val="14"/>
              </w:rPr>
            </w:pPr>
            <w:r>
              <w:rPr>
                <w:sz w:val="14"/>
              </w:rPr>
              <w:t>5</w:t>
            </w:r>
          </w:p>
        </w:tc>
        <w:tc>
          <w:tcPr>
            <w:tcW w:w="569" w:type="dxa"/>
            <w:vAlign w:val="center"/>
          </w:tcPr>
          <w:p w14:paraId="70F17811" w14:textId="77777777" w:rsidR="0069137D" w:rsidRDefault="00000000" w:rsidP="00316081">
            <w:pPr>
              <w:spacing w:before="20" w:after="20"/>
              <w:jc w:val="center"/>
              <w:rPr>
                <w:sz w:val="14"/>
              </w:rPr>
            </w:pPr>
            <w:r>
              <w:rPr>
                <w:sz w:val="14"/>
              </w:rPr>
              <w:t>2</w:t>
            </w:r>
          </w:p>
        </w:tc>
        <w:tc>
          <w:tcPr>
            <w:tcW w:w="570" w:type="dxa"/>
            <w:vAlign w:val="center"/>
          </w:tcPr>
          <w:p w14:paraId="7A980697" w14:textId="77777777" w:rsidR="0069137D" w:rsidRDefault="00000000">
            <w:pPr>
              <w:spacing w:before="20" w:after="20"/>
              <w:jc w:val="center"/>
              <w:rPr>
                <w:sz w:val="14"/>
              </w:rPr>
            </w:pPr>
            <w:r>
              <w:rPr>
                <w:sz w:val="14"/>
              </w:rPr>
              <w:t>10</w:t>
            </w:r>
          </w:p>
        </w:tc>
        <w:tc>
          <w:tcPr>
            <w:tcW w:w="664" w:type="dxa"/>
            <w:vAlign w:val="center"/>
          </w:tcPr>
          <w:p w14:paraId="3541D25B" w14:textId="77777777" w:rsidR="0069137D" w:rsidRDefault="00000000">
            <w:pPr>
              <w:spacing w:before="20" w:after="20"/>
              <w:jc w:val="center"/>
              <w:rPr>
                <w:sz w:val="14"/>
              </w:rPr>
            </w:pPr>
            <w:r>
              <w:rPr>
                <w:sz w:val="14"/>
              </w:rPr>
              <w:t>5.0</w:t>
            </w:r>
          </w:p>
        </w:tc>
        <w:tc>
          <w:tcPr>
            <w:tcW w:w="5220" w:type="dxa"/>
            <w:vAlign w:val="center"/>
          </w:tcPr>
          <w:p w14:paraId="392FBE82" w14:textId="77777777" w:rsidR="0069137D" w:rsidRDefault="00000000">
            <w:pPr>
              <w:spacing w:before="20" w:after="20"/>
              <w:ind w:left="72" w:hanging="72"/>
              <w:rPr>
                <w:sz w:val="14"/>
              </w:rPr>
            </w:pPr>
            <w:r>
              <w:rPr>
                <w:sz w:val="14"/>
              </w:rPr>
              <w:t>Apelord, Bearlord, Birdlord, Blade Bravo, Branch Dancer, Catlord, Crane Shen, Dark Hunter, Dark Lantern, Darkwood Stalker, Deepwarden, Divine Seeker, Dragon Shen, Dungeon Delver, Evangelist, Ghost-Faced Killer, Gnome Giant-Slayer, High Handcrafter, Holy Liberator, Horselord, Kensai, Mantis Shen, Master Thrower, Menacing Brute, Mole, Monkey Shen, Mystic Keeper of Corellon Larethian, Nightsong Enforcer, Nightsong Infiltrator, Occult Slayer, Oppressor, Panther Shen, Pious Templar, Prime Underdark Guide, Purebreath Devotee, Purple Dragon Knight, Ravager, Reaping Mauler, Shadow Dancer, Slime Lord, Sharklord, Snake Shen, Snakelord, Stonelord, Streetfighter, Temple Raider of Olidammara, Thayan Knight, Tiger Shen, Urban Soul, Warforged Juggernaut, Wolflord, Zhentarim Spy</w:t>
            </w:r>
          </w:p>
        </w:tc>
      </w:tr>
      <w:tr w:rsidR="00316081" w14:paraId="7C1D5102" w14:textId="77777777">
        <w:trPr>
          <w:trHeight w:val="225"/>
        </w:trPr>
        <w:tc>
          <w:tcPr>
            <w:tcW w:w="569" w:type="dxa"/>
            <w:vAlign w:val="center"/>
          </w:tcPr>
          <w:p w14:paraId="26FB31B5" w14:textId="77777777" w:rsidR="0069137D" w:rsidRDefault="00000000">
            <w:pPr>
              <w:spacing w:before="20" w:after="20"/>
              <w:jc w:val="center"/>
              <w:rPr>
                <w:sz w:val="14"/>
              </w:rPr>
            </w:pPr>
            <w:r>
              <w:rPr>
                <w:sz w:val="14"/>
              </w:rPr>
              <w:t>8</w:t>
            </w:r>
          </w:p>
        </w:tc>
        <w:tc>
          <w:tcPr>
            <w:tcW w:w="570" w:type="dxa"/>
            <w:vAlign w:val="center"/>
          </w:tcPr>
          <w:p w14:paraId="0DAEB776" w14:textId="77777777" w:rsidR="0069137D" w:rsidRDefault="00000000">
            <w:pPr>
              <w:spacing w:before="20" w:after="20"/>
              <w:jc w:val="center"/>
              <w:rPr>
                <w:sz w:val="14"/>
              </w:rPr>
            </w:pPr>
            <w:r>
              <w:rPr>
                <w:sz w:val="14"/>
              </w:rPr>
              <w:t>3</w:t>
            </w:r>
          </w:p>
        </w:tc>
        <w:tc>
          <w:tcPr>
            <w:tcW w:w="569" w:type="dxa"/>
            <w:vAlign w:val="center"/>
          </w:tcPr>
          <w:p w14:paraId="02C0E105" w14:textId="77777777" w:rsidR="0069137D" w:rsidRDefault="0069137D">
            <w:pPr>
              <w:spacing w:before="20" w:after="20"/>
              <w:jc w:val="center"/>
              <w:rPr>
                <w:sz w:val="14"/>
              </w:rPr>
            </w:pPr>
          </w:p>
        </w:tc>
        <w:tc>
          <w:tcPr>
            <w:tcW w:w="570" w:type="dxa"/>
            <w:vAlign w:val="center"/>
          </w:tcPr>
          <w:p w14:paraId="3C85244E" w14:textId="77777777" w:rsidR="0069137D" w:rsidRDefault="00000000">
            <w:pPr>
              <w:spacing w:before="20" w:after="20"/>
              <w:jc w:val="center"/>
              <w:rPr>
                <w:sz w:val="14"/>
              </w:rPr>
            </w:pPr>
            <w:r>
              <w:rPr>
                <w:sz w:val="14"/>
              </w:rPr>
              <w:t>6</w:t>
            </w:r>
          </w:p>
        </w:tc>
        <w:tc>
          <w:tcPr>
            <w:tcW w:w="569" w:type="dxa"/>
            <w:vAlign w:val="center"/>
          </w:tcPr>
          <w:p w14:paraId="5ACE939C" w14:textId="77777777" w:rsidR="0069137D" w:rsidRDefault="00000000">
            <w:pPr>
              <w:spacing w:before="20" w:after="20"/>
              <w:jc w:val="center"/>
              <w:rPr>
                <w:sz w:val="14"/>
              </w:rPr>
            </w:pPr>
            <w:r>
              <w:rPr>
                <w:sz w:val="14"/>
              </w:rPr>
              <w:t>2</w:t>
            </w:r>
          </w:p>
        </w:tc>
        <w:tc>
          <w:tcPr>
            <w:tcW w:w="570" w:type="dxa"/>
            <w:vAlign w:val="center"/>
          </w:tcPr>
          <w:p w14:paraId="4201BF42" w14:textId="77777777" w:rsidR="0069137D" w:rsidRDefault="00000000">
            <w:pPr>
              <w:spacing w:before="20" w:after="20"/>
              <w:jc w:val="center"/>
              <w:rPr>
                <w:sz w:val="14"/>
              </w:rPr>
            </w:pPr>
            <w:r>
              <w:rPr>
                <w:sz w:val="14"/>
              </w:rPr>
              <w:t>6</w:t>
            </w:r>
          </w:p>
        </w:tc>
        <w:tc>
          <w:tcPr>
            <w:tcW w:w="569" w:type="dxa"/>
            <w:vAlign w:val="center"/>
          </w:tcPr>
          <w:p w14:paraId="58131CEB" w14:textId="77777777" w:rsidR="0069137D" w:rsidRDefault="00000000" w:rsidP="00316081">
            <w:pPr>
              <w:spacing w:before="20" w:after="20"/>
              <w:jc w:val="center"/>
              <w:rPr>
                <w:sz w:val="14"/>
              </w:rPr>
            </w:pPr>
            <w:r>
              <w:rPr>
                <w:sz w:val="14"/>
              </w:rPr>
              <w:t>2</w:t>
            </w:r>
          </w:p>
        </w:tc>
        <w:tc>
          <w:tcPr>
            <w:tcW w:w="570" w:type="dxa"/>
            <w:vAlign w:val="center"/>
          </w:tcPr>
          <w:p w14:paraId="70494A52" w14:textId="77777777" w:rsidR="0069137D" w:rsidRDefault="00000000">
            <w:pPr>
              <w:spacing w:before="20" w:after="20"/>
              <w:jc w:val="center"/>
              <w:rPr>
                <w:sz w:val="14"/>
              </w:rPr>
            </w:pPr>
            <w:r>
              <w:rPr>
                <w:sz w:val="14"/>
              </w:rPr>
              <w:t>11</w:t>
            </w:r>
          </w:p>
        </w:tc>
        <w:tc>
          <w:tcPr>
            <w:tcW w:w="664" w:type="dxa"/>
            <w:vAlign w:val="center"/>
          </w:tcPr>
          <w:p w14:paraId="46B51BA8" w14:textId="77777777" w:rsidR="0069137D" w:rsidRDefault="00000000">
            <w:pPr>
              <w:spacing w:before="20" w:after="20"/>
              <w:jc w:val="center"/>
              <w:rPr>
                <w:sz w:val="14"/>
              </w:rPr>
            </w:pPr>
            <w:r>
              <w:rPr>
                <w:sz w:val="14"/>
              </w:rPr>
              <w:t>5.5</w:t>
            </w:r>
          </w:p>
        </w:tc>
        <w:tc>
          <w:tcPr>
            <w:tcW w:w="5220" w:type="dxa"/>
            <w:vAlign w:val="center"/>
          </w:tcPr>
          <w:p w14:paraId="2CF2DD37" w14:textId="77777777" w:rsidR="0069137D" w:rsidRDefault="00000000">
            <w:pPr>
              <w:spacing w:before="20" w:after="20"/>
              <w:ind w:left="72" w:hanging="72"/>
              <w:rPr>
                <w:sz w:val="14"/>
              </w:rPr>
            </w:pPr>
            <w:r>
              <w:rPr>
                <w:sz w:val="14"/>
              </w:rPr>
              <w:t>Blackguard, Cragtop Archer, Duelist, Exotic Weapon Master, Eye of Gruumsh, Justicar, Ronin, Son of Mercy, Suel Arcanamach, Sword of Righteousness, Sworn Slayer</w:t>
            </w:r>
          </w:p>
        </w:tc>
      </w:tr>
      <w:tr w:rsidR="00316081" w14:paraId="06092DE6" w14:textId="77777777">
        <w:trPr>
          <w:trHeight w:val="225"/>
        </w:trPr>
        <w:tc>
          <w:tcPr>
            <w:tcW w:w="569" w:type="dxa"/>
            <w:vAlign w:val="center"/>
          </w:tcPr>
          <w:p w14:paraId="0BB9A541" w14:textId="77777777" w:rsidR="0069137D" w:rsidRDefault="00000000">
            <w:pPr>
              <w:spacing w:before="20" w:after="20"/>
              <w:jc w:val="center"/>
              <w:rPr>
                <w:sz w:val="14"/>
              </w:rPr>
            </w:pPr>
            <w:r>
              <w:rPr>
                <w:sz w:val="14"/>
              </w:rPr>
              <w:t>9</w:t>
            </w:r>
          </w:p>
        </w:tc>
        <w:tc>
          <w:tcPr>
            <w:tcW w:w="570" w:type="dxa"/>
            <w:vAlign w:val="center"/>
          </w:tcPr>
          <w:p w14:paraId="6C0554E6" w14:textId="77777777" w:rsidR="0069137D" w:rsidRDefault="00000000">
            <w:pPr>
              <w:spacing w:before="20" w:after="20"/>
              <w:jc w:val="center"/>
              <w:rPr>
                <w:sz w:val="14"/>
              </w:rPr>
            </w:pPr>
            <w:r>
              <w:rPr>
                <w:sz w:val="14"/>
              </w:rPr>
              <w:t>4</w:t>
            </w:r>
          </w:p>
        </w:tc>
        <w:tc>
          <w:tcPr>
            <w:tcW w:w="569" w:type="dxa"/>
            <w:vAlign w:val="center"/>
          </w:tcPr>
          <w:p w14:paraId="2396F4CA" w14:textId="77777777" w:rsidR="0069137D" w:rsidRDefault="0069137D">
            <w:pPr>
              <w:spacing w:before="20" w:after="20"/>
              <w:jc w:val="center"/>
              <w:rPr>
                <w:sz w:val="14"/>
              </w:rPr>
            </w:pPr>
          </w:p>
        </w:tc>
        <w:tc>
          <w:tcPr>
            <w:tcW w:w="570" w:type="dxa"/>
            <w:vAlign w:val="center"/>
          </w:tcPr>
          <w:p w14:paraId="7139BF53" w14:textId="77777777" w:rsidR="0069137D" w:rsidRDefault="00000000">
            <w:pPr>
              <w:spacing w:before="20" w:after="20"/>
              <w:jc w:val="center"/>
              <w:rPr>
                <w:sz w:val="14"/>
              </w:rPr>
            </w:pPr>
            <w:r>
              <w:rPr>
                <w:sz w:val="14"/>
              </w:rPr>
              <w:t>6</w:t>
            </w:r>
          </w:p>
        </w:tc>
        <w:tc>
          <w:tcPr>
            <w:tcW w:w="569" w:type="dxa"/>
            <w:vAlign w:val="center"/>
          </w:tcPr>
          <w:p w14:paraId="4F6DBA1A" w14:textId="77777777" w:rsidR="0069137D" w:rsidRDefault="00000000">
            <w:pPr>
              <w:spacing w:before="20" w:after="20"/>
              <w:jc w:val="center"/>
              <w:rPr>
                <w:sz w:val="14"/>
              </w:rPr>
            </w:pPr>
            <w:r>
              <w:rPr>
                <w:sz w:val="14"/>
              </w:rPr>
              <w:t>3</w:t>
            </w:r>
          </w:p>
        </w:tc>
        <w:tc>
          <w:tcPr>
            <w:tcW w:w="570" w:type="dxa"/>
            <w:vAlign w:val="center"/>
          </w:tcPr>
          <w:p w14:paraId="3F896777" w14:textId="77777777" w:rsidR="0069137D" w:rsidRDefault="00000000">
            <w:pPr>
              <w:spacing w:before="20" w:after="20"/>
              <w:jc w:val="center"/>
              <w:rPr>
                <w:sz w:val="14"/>
              </w:rPr>
            </w:pPr>
            <w:r>
              <w:rPr>
                <w:sz w:val="14"/>
              </w:rPr>
              <w:t>6</w:t>
            </w:r>
          </w:p>
        </w:tc>
        <w:tc>
          <w:tcPr>
            <w:tcW w:w="569" w:type="dxa"/>
            <w:vAlign w:val="center"/>
          </w:tcPr>
          <w:p w14:paraId="155308EA" w14:textId="77777777" w:rsidR="0069137D" w:rsidRDefault="00000000" w:rsidP="00316081">
            <w:pPr>
              <w:spacing w:before="20" w:after="20"/>
              <w:jc w:val="center"/>
              <w:rPr>
                <w:sz w:val="14"/>
              </w:rPr>
            </w:pPr>
            <w:r>
              <w:rPr>
                <w:sz w:val="14"/>
              </w:rPr>
              <w:t>3</w:t>
            </w:r>
          </w:p>
        </w:tc>
        <w:tc>
          <w:tcPr>
            <w:tcW w:w="570" w:type="dxa"/>
            <w:vAlign w:val="center"/>
          </w:tcPr>
          <w:p w14:paraId="2D89B3D4" w14:textId="77777777" w:rsidR="0069137D" w:rsidRDefault="00000000">
            <w:pPr>
              <w:spacing w:before="20" w:after="20"/>
              <w:jc w:val="center"/>
              <w:rPr>
                <w:sz w:val="14"/>
              </w:rPr>
            </w:pPr>
            <w:r>
              <w:rPr>
                <w:sz w:val="14"/>
              </w:rPr>
              <w:t>12</w:t>
            </w:r>
          </w:p>
        </w:tc>
        <w:tc>
          <w:tcPr>
            <w:tcW w:w="664" w:type="dxa"/>
            <w:vAlign w:val="center"/>
          </w:tcPr>
          <w:p w14:paraId="16C4960C" w14:textId="77777777" w:rsidR="0069137D" w:rsidRDefault="00000000">
            <w:pPr>
              <w:spacing w:before="20" w:after="20"/>
              <w:jc w:val="center"/>
              <w:rPr>
                <w:sz w:val="14"/>
              </w:rPr>
            </w:pPr>
            <w:r>
              <w:rPr>
                <w:sz w:val="14"/>
              </w:rPr>
              <w:t>6.0</w:t>
            </w:r>
          </w:p>
        </w:tc>
        <w:tc>
          <w:tcPr>
            <w:tcW w:w="5220" w:type="dxa"/>
            <w:vAlign w:val="center"/>
          </w:tcPr>
          <w:p w14:paraId="0EBD0F86" w14:textId="77777777" w:rsidR="0069137D" w:rsidRDefault="00000000">
            <w:pPr>
              <w:spacing w:before="20" w:after="20"/>
              <w:ind w:left="72" w:hanging="72"/>
              <w:rPr>
                <w:sz w:val="14"/>
              </w:rPr>
            </w:pPr>
            <w:r>
              <w:rPr>
                <w:sz w:val="14"/>
              </w:rPr>
              <w:t>Battlesmith, Bowman Charger, Dervish, Halfling Outrider, Order of the Bow Initiate, Whisperknife</w:t>
            </w:r>
          </w:p>
        </w:tc>
      </w:tr>
      <w:tr w:rsidR="00316081" w14:paraId="57205EF9" w14:textId="77777777">
        <w:trPr>
          <w:trHeight w:val="225"/>
        </w:trPr>
        <w:tc>
          <w:tcPr>
            <w:tcW w:w="569" w:type="dxa"/>
            <w:vAlign w:val="center"/>
          </w:tcPr>
          <w:p w14:paraId="29327618" w14:textId="77777777" w:rsidR="0069137D" w:rsidRDefault="00000000">
            <w:pPr>
              <w:spacing w:before="20" w:after="20"/>
              <w:jc w:val="center"/>
              <w:rPr>
                <w:sz w:val="14"/>
              </w:rPr>
            </w:pPr>
            <w:r>
              <w:rPr>
                <w:sz w:val="14"/>
              </w:rPr>
              <w:t>10</w:t>
            </w:r>
          </w:p>
        </w:tc>
        <w:tc>
          <w:tcPr>
            <w:tcW w:w="570" w:type="dxa"/>
            <w:vAlign w:val="center"/>
          </w:tcPr>
          <w:p w14:paraId="0FE950A3" w14:textId="77777777" w:rsidR="0069137D" w:rsidRDefault="00000000">
            <w:pPr>
              <w:spacing w:before="20" w:after="20"/>
              <w:jc w:val="center"/>
              <w:rPr>
                <w:sz w:val="14"/>
              </w:rPr>
            </w:pPr>
            <w:r>
              <w:rPr>
                <w:sz w:val="14"/>
              </w:rPr>
              <w:t>4</w:t>
            </w:r>
          </w:p>
        </w:tc>
        <w:tc>
          <w:tcPr>
            <w:tcW w:w="569" w:type="dxa"/>
            <w:vAlign w:val="center"/>
          </w:tcPr>
          <w:p w14:paraId="04C72F7F" w14:textId="77777777" w:rsidR="0069137D" w:rsidRDefault="0069137D">
            <w:pPr>
              <w:spacing w:before="20" w:after="20"/>
              <w:jc w:val="center"/>
              <w:rPr>
                <w:sz w:val="14"/>
              </w:rPr>
            </w:pPr>
          </w:p>
        </w:tc>
        <w:tc>
          <w:tcPr>
            <w:tcW w:w="570" w:type="dxa"/>
            <w:vAlign w:val="center"/>
          </w:tcPr>
          <w:p w14:paraId="6875CA0A" w14:textId="77777777" w:rsidR="0069137D" w:rsidRDefault="00000000">
            <w:pPr>
              <w:spacing w:before="20" w:after="20"/>
              <w:jc w:val="center"/>
              <w:rPr>
                <w:sz w:val="14"/>
              </w:rPr>
            </w:pPr>
            <w:r>
              <w:rPr>
                <w:sz w:val="14"/>
              </w:rPr>
              <w:t>7</w:t>
            </w:r>
          </w:p>
        </w:tc>
        <w:tc>
          <w:tcPr>
            <w:tcW w:w="569" w:type="dxa"/>
            <w:vAlign w:val="center"/>
          </w:tcPr>
          <w:p w14:paraId="09D4D699" w14:textId="77777777" w:rsidR="0069137D" w:rsidRDefault="00000000">
            <w:pPr>
              <w:spacing w:before="20" w:after="20"/>
              <w:jc w:val="center"/>
              <w:rPr>
                <w:sz w:val="14"/>
              </w:rPr>
            </w:pPr>
            <w:r>
              <w:rPr>
                <w:sz w:val="14"/>
              </w:rPr>
              <w:t>3</w:t>
            </w:r>
          </w:p>
        </w:tc>
        <w:tc>
          <w:tcPr>
            <w:tcW w:w="570" w:type="dxa"/>
            <w:vAlign w:val="center"/>
          </w:tcPr>
          <w:p w14:paraId="453973D0" w14:textId="77777777" w:rsidR="0069137D" w:rsidRDefault="00000000">
            <w:pPr>
              <w:spacing w:before="20" w:after="20"/>
              <w:jc w:val="center"/>
              <w:rPr>
                <w:sz w:val="14"/>
              </w:rPr>
            </w:pPr>
            <w:r>
              <w:rPr>
                <w:sz w:val="14"/>
              </w:rPr>
              <w:t>7</w:t>
            </w:r>
          </w:p>
        </w:tc>
        <w:tc>
          <w:tcPr>
            <w:tcW w:w="569" w:type="dxa"/>
            <w:vAlign w:val="center"/>
          </w:tcPr>
          <w:p w14:paraId="481CD04C" w14:textId="77777777" w:rsidR="0069137D" w:rsidRDefault="00000000" w:rsidP="00316081">
            <w:pPr>
              <w:spacing w:before="20" w:after="20"/>
              <w:jc w:val="center"/>
              <w:rPr>
                <w:sz w:val="14"/>
              </w:rPr>
            </w:pPr>
            <w:r>
              <w:rPr>
                <w:sz w:val="14"/>
              </w:rPr>
              <w:t>3</w:t>
            </w:r>
          </w:p>
        </w:tc>
        <w:tc>
          <w:tcPr>
            <w:tcW w:w="570" w:type="dxa"/>
            <w:vAlign w:val="center"/>
          </w:tcPr>
          <w:p w14:paraId="146FD65E" w14:textId="77777777" w:rsidR="0069137D" w:rsidRDefault="00000000">
            <w:pPr>
              <w:spacing w:before="20" w:after="20"/>
              <w:jc w:val="center"/>
              <w:rPr>
                <w:sz w:val="14"/>
              </w:rPr>
            </w:pPr>
            <w:r>
              <w:rPr>
                <w:sz w:val="14"/>
              </w:rPr>
              <w:t>13</w:t>
            </w:r>
          </w:p>
        </w:tc>
        <w:tc>
          <w:tcPr>
            <w:tcW w:w="664" w:type="dxa"/>
            <w:vAlign w:val="center"/>
          </w:tcPr>
          <w:p w14:paraId="217F9710" w14:textId="77777777" w:rsidR="0069137D" w:rsidRDefault="00000000">
            <w:pPr>
              <w:spacing w:before="20" w:after="20"/>
              <w:jc w:val="center"/>
              <w:rPr>
                <w:sz w:val="14"/>
              </w:rPr>
            </w:pPr>
            <w:r>
              <w:rPr>
                <w:sz w:val="14"/>
              </w:rPr>
              <w:t>6.5</w:t>
            </w:r>
          </w:p>
        </w:tc>
        <w:tc>
          <w:tcPr>
            <w:tcW w:w="5220" w:type="dxa"/>
            <w:vAlign w:val="center"/>
          </w:tcPr>
          <w:p w14:paraId="36D2FC28" w14:textId="77777777" w:rsidR="0069137D" w:rsidRDefault="00000000">
            <w:pPr>
              <w:spacing w:before="20" w:after="20"/>
              <w:ind w:left="72" w:hanging="72"/>
              <w:rPr>
                <w:sz w:val="14"/>
              </w:rPr>
            </w:pPr>
            <w:r>
              <w:rPr>
                <w:sz w:val="14"/>
              </w:rPr>
              <w:t>Citadel Elite, Defender of Sealtiel, Divine Champion, Divine Crusader, Dwarven Defender, Exemplar, Jester, Vassal of Bahamut, Wormhunter</w:t>
            </w:r>
          </w:p>
        </w:tc>
      </w:tr>
      <w:tr w:rsidR="00316081" w14:paraId="7E13933C" w14:textId="77777777">
        <w:trPr>
          <w:trHeight w:val="225"/>
        </w:trPr>
        <w:tc>
          <w:tcPr>
            <w:tcW w:w="569" w:type="dxa"/>
            <w:vAlign w:val="center"/>
          </w:tcPr>
          <w:p w14:paraId="0FE86B80" w14:textId="77777777" w:rsidR="0069137D" w:rsidRDefault="00000000">
            <w:pPr>
              <w:spacing w:before="20" w:after="20"/>
              <w:jc w:val="center"/>
              <w:rPr>
                <w:sz w:val="14"/>
              </w:rPr>
            </w:pPr>
            <w:r>
              <w:rPr>
                <w:sz w:val="14"/>
              </w:rPr>
              <w:t>11</w:t>
            </w:r>
          </w:p>
        </w:tc>
        <w:tc>
          <w:tcPr>
            <w:tcW w:w="570" w:type="dxa"/>
            <w:vAlign w:val="center"/>
          </w:tcPr>
          <w:p w14:paraId="6270B656" w14:textId="77777777" w:rsidR="0069137D" w:rsidRDefault="00000000">
            <w:pPr>
              <w:spacing w:before="20" w:after="20"/>
              <w:jc w:val="center"/>
              <w:rPr>
                <w:sz w:val="14"/>
              </w:rPr>
            </w:pPr>
            <w:r>
              <w:rPr>
                <w:sz w:val="14"/>
              </w:rPr>
              <w:t>4</w:t>
            </w:r>
          </w:p>
        </w:tc>
        <w:tc>
          <w:tcPr>
            <w:tcW w:w="569" w:type="dxa"/>
            <w:vAlign w:val="center"/>
          </w:tcPr>
          <w:p w14:paraId="190FDADC" w14:textId="77777777" w:rsidR="0069137D" w:rsidRDefault="0069137D">
            <w:pPr>
              <w:spacing w:before="20" w:after="20"/>
              <w:jc w:val="center"/>
              <w:rPr>
                <w:sz w:val="14"/>
              </w:rPr>
            </w:pPr>
          </w:p>
        </w:tc>
        <w:tc>
          <w:tcPr>
            <w:tcW w:w="570" w:type="dxa"/>
            <w:vAlign w:val="center"/>
          </w:tcPr>
          <w:p w14:paraId="104BE6B1" w14:textId="77777777" w:rsidR="0069137D" w:rsidRDefault="00000000">
            <w:pPr>
              <w:spacing w:before="20" w:after="20"/>
              <w:jc w:val="center"/>
              <w:rPr>
                <w:sz w:val="14"/>
              </w:rPr>
            </w:pPr>
            <w:r>
              <w:rPr>
                <w:sz w:val="14"/>
              </w:rPr>
              <w:t>8</w:t>
            </w:r>
          </w:p>
        </w:tc>
        <w:tc>
          <w:tcPr>
            <w:tcW w:w="569" w:type="dxa"/>
            <w:vAlign w:val="center"/>
          </w:tcPr>
          <w:p w14:paraId="4ADDD3B1" w14:textId="77777777" w:rsidR="0069137D" w:rsidRDefault="00000000">
            <w:pPr>
              <w:spacing w:before="20" w:after="20"/>
              <w:jc w:val="center"/>
              <w:rPr>
                <w:sz w:val="14"/>
              </w:rPr>
            </w:pPr>
            <w:r>
              <w:rPr>
                <w:sz w:val="14"/>
              </w:rPr>
              <w:t>3</w:t>
            </w:r>
          </w:p>
        </w:tc>
        <w:tc>
          <w:tcPr>
            <w:tcW w:w="570" w:type="dxa"/>
            <w:vAlign w:val="center"/>
          </w:tcPr>
          <w:p w14:paraId="3B0EFA67" w14:textId="77777777" w:rsidR="0069137D" w:rsidRDefault="00000000">
            <w:pPr>
              <w:spacing w:before="20" w:after="20"/>
              <w:jc w:val="center"/>
              <w:rPr>
                <w:sz w:val="14"/>
              </w:rPr>
            </w:pPr>
            <w:r>
              <w:rPr>
                <w:sz w:val="14"/>
              </w:rPr>
              <w:t>7</w:t>
            </w:r>
          </w:p>
        </w:tc>
        <w:tc>
          <w:tcPr>
            <w:tcW w:w="569" w:type="dxa"/>
            <w:vAlign w:val="center"/>
          </w:tcPr>
          <w:p w14:paraId="48A917BC" w14:textId="77777777" w:rsidR="0069137D" w:rsidRDefault="00000000" w:rsidP="00316081">
            <w:pPr>
              <w:spacing w:before="20" w:after="20"/>
              <w:jc w:val="center"/>
              <w:rPr>
                <w:sz w:val="14"/>
              </w:rPr>
            </w:pPr>
            <w:r>
              <w:rPr>
                <w:sz w:val="14"/>
              </w:rPr>
              <w:t>3</w:t>
            </w:r>
          </w:p>
        </w:tc>
        <w:tc>
          <w:tcPr>
            <w:tcW w:w="570" w:type="dxa"/>
            <w:vAlign w:val="center"/>
          </w:tcPr>
          <w:p w14:paraId="1A006ABB" w14:textId="77777777" w:rsidR="0069137D" w:rsidRDefault="00000000">
            <w:pPr>
              <w:spacing w:before="20" w:after="20"/>
              <w:jc w:val="center"/>
              <w:rPr>
                <w:sz w:val="14"/>
              </w:rPr>
            </w:pPr>
            <w:r>
              <w:rPr>
                <w:sz w:val="14"/>
              </w:rPr>
              <w:t>14</w:t>
            </w:r>
          </w:p>
        </w:tc>
        <w:tc>
          <w:tcPr>
            <w:tcW w:w="664" w:type="dxa"/>
            <w:vAlign w:val="center"/>
          </w:tcPr>
          <w:p w14:paraId="1D0B3CD6" w14:textId="77777777" w:rsidR="0069137D" w:rsidRDefault="00000000">
            <w:pPr>
              <w:spacing w:before="20" w:after="20"/>
              <w:jc w:val="center"/>
              <w:rPr>
                <w:sz w:val="14"/>
              </w:rPr>
            </w:pPr>
            <w:r>
              <w:rPr>
                <w:sz w:val="14"/>
              </w:rPr>
              <w:t>7.0</w:t>
            </w:r>
          </w:p>
        </w:tc>
        <w:tc>
          <w:tcPr>
            <w:tcW w:w="5220" w:type="dxa"/>
            <w:vAlign w:val="center"/>
          </w:tcPr>
          <w:p w14:paraId="53299A5C" w14:textId="77777777" w:rsidR="0069137D" w:rsidRDefault="0069137D">
            <w:pPr>
              <w:spacing w:before="20" w:after="20"/>
              <w:ind w:left="72" w:hanging="72"/>
              <w:rPr>
                <w:sz w:val="14"/>
              </w:rPr>
            </w:pPr>
          </w:p>
        </w:tc>
      </w:tr>
      <w:tr w:rsidR="00316081" w14:paraId="346911D6" w14:textId="77777777">
        <w:trPr>
          <w:trHeight w:val="225"/>
        </w:trPr>
        <w:tc>
          <w:tcPr>
            <w:tcW w:w="569" w:type="dxa"/>
            <w:vAlign w:val="center"/>
          </w:tcPr>
          <w:p w14:paraId="50046081" w14:textId="77777777" w:rsidR="0069137D" w:rsidRDefault="00000000">
            <w:pPr>
              <w:spacing w:before="20" w:after="20"/>
              <w:jc w:val="center"/>
              <w:rPr>
                <w:sz w:val="14"/>
              </w:rPr>
            </w:pPr>
            <w:r>
              <w:rPr>
                <w:sz w:val="14"/>
              </w:rPr>
              <w:t>12</w:t>
            </w:r>
          </w:p>
        </w:tc>
        <w:tc>
          <w:tcPr>
            <w:tcW w:w="570" w:type="dxa"/>
            <w:vAlign w:val="center"/>
          </w:tcPr>
          <w:p w14:paraId="52F70A81" w14:textId="77777777" w:rsidR="0069137D" w:rsidRDefault="00000000">
            <w:pPr>
              <w:spacing w:before="20" w:after="20"/>
              <w:jc w:val="center"/>
              <w:rPr>
                <w:sz w:val="14"/>
              </w:rPr>
            </w:pPr>
            <w:r>
              <w:rPr>
                <w:sz w:val="14"/>
              </w:rPr>
              <w:t>5</w:t>
            </w:r>
          </w:p>
        </w:tc>
        <w:tc>
          <w:tcPr>
            <w:tcW w:w="569" w:type="dxa"/>
            <w:vAlign w:val="center"/>
          </w:tcPr>
          <w:p w14:paraId="6A5AE84D" w14:textId="77777777" w:rsidR="0069137D" w:rsidRDefault="0069137D">
            <w:pPr>
              <w:spacing w:before="20" w:after="20"/>
              <w:jc w:val="center"/>
              <w:rPr>
                <w:sz w:val="14"/>
              </w:rPr>
            </w:pPr>
          </w:p>
        </w:tc>
        <w:tc>
          <w:tcPr>
            <w:tcW w:w="570" w:type="dxa"/>
            <w:vAlign w:val="center"/>
          </w:tcPr>
          <w:p w14:paraId="3C8ED253" w14:textId="77777777" w:rsidR="0069137D" w:rsidRDefault="00000000">
            <w:pPr>
              <w:spacing w:before="20" w:after="20"/>
              <w:jc w:val="center"/>
              <w:rPr>
                <w:sz w:val="14"/>
              </w:rPr>
            </w:pPr>
            <w:r>
              <w:rPr>
                <w:sz w:val="14"/>
              </w:rPr>
              <w:t>9</w:t>
            </w:r>
          </w:p>
        </w:tc>
        <w:tc>
          <w:tcPr>
            <w:tcW w:w="569" w:type="dxa"/>
            <w:vAlign w:val="center"/>
          </w:tcPr>
          <w:p w14:paraId="4E2799C3" w14:textId="77777777" w:rsidR="0069137D" w:rsidRDefault="00000000">
            <w:pPr>
              <w:spacing w:before="20" w:after="20"/>
              <w:jc w:val="center"/>
              <w:rPr>
                <w:sz w:val="14"/>
              </w:rPr>
            </w:pPr>
            <w:r>
              <w:rPr>
                <w:sz w:val="14"/>
              </w:rPr>
              <w:t>4</w:t>
            </w:r>
          </w:p>
        </w:tc>
        <w:tc>
          <w:tcPr>
            <w:tcW w:w="570" w:type="dxa"/>
            <w:vAlign w:val="center"/>
          </w:tcPr>
          <w:p w14:paraId="60429EFC" w14:textId="77777777" w:rsidR="0069137D" w:rsidRDefault="00000000">
            <w:pPr>
              <w:spacing w:before="20" w:after="20"/>
              <w:jc w:val="center"/>
              <w:rPr>
                <w:sz w:val="14"/>
              </w:rPr>
            </w:pPr>
            <w:r>
              <w:rPr>
                <w:sz w:val="14"/>
              </w:rPr>
              <w:t>8</w:t>
            </w:r>
          </w:p>
        </w:tc>
        <w:tc>
          <w:tcPr>
            <w:tcW w:w="569" w:type="dxa"/>
            <w:vAlign w:val="center"/>
          </w:tcPr>
          <w:p w14:paraId="76DA1EE2" w14:textId="77777777" w:rsidR="0069137D" w:rsidRDefault="00000000" w:rsidP="00316081">
            <w:pPr>
              <w:spacing w:before="20" w:after="20"/>
              <w:jc w:val="center"/>
              <w:rPr>
                <w:sz w:val="14"/>
              </w:rPr>
            </w:pPr>
            <w:r>
              <w:rPr>
                <w:sz w:val="14"/>
              </w:rPr>
              <w:t>4</w:t>
            </w:r>
          </w:p>
        </w:tc>
        <w:tc>
          <w:tcPr>
            <w:tcW w:w="570" w:type="dxa"/>
            <w:vAlign w:val="center"/>
          </w:tcPr>
          <w:p w14:paraId="28DFAF2D" w14:textId="77777777" w:rsidR="0069137D" w:rsidRDefault="00000000">
            <w:pPr>
              <w:spacing w:before="20" w:after="20"/>
              <w:jc w:val="center"/>
              <w:rPr>
                <w:sz w:val="14"/>
              </w:rPr>
            </w:pPr>
            <w:r>
              <w:rPr>
                <w:sz w:val="14"/>
              </w:rPr>
              <w:t>15</w:t>
            </w:r>
          </w:p>
        </w:tc>
        <w:tc>
          <w:tcPr>
            <w:tcW w:w="664" w:type="dxa"/>
            <w:vAlign w:val="center"/>
          </w:tcPr>
          <w:p w14:paraId="28501A8E" w14:textId="77777777" w:rsidR="0069137D" w:rsidRDefault="00000000">
            <w:pPr>
              <w:spacing w:before="20" w:after="20"/>
              <w:jc w:val="center"/>
              <w:rPr>
                <w:sz w:val="14"/>
              </w:rPr>
            </w:pPr>
            <w:r>
              <w:rPr>
                <w:sz w:val="14"/>
              </w:rPr>
              <w:t>7.5</w:t>
            </w:r>
          </w:p>
        </w:tc>
        <w:tc>
          <w:tcPr>
            <w:tcW w:w="5220" w:type="dxa"/>
            <w:vAlign w:val="center"/>
          </w:tcPr>
          <w:p w14:paraId="24177ED2" w14:textId="77777777" w:rsidR="0069137D" w:rsidRDefault="00000000">
            <w:pPr>
              <w:spacing w:before="20" w:after="20"/>
              <w:ind w:left="72" w:hanging="72"/>
              <w:rPr>
                <w:sz w:val="14"/>
              </w:rPr>
            </w:pPr>
            <w:r>
              <w:rPr>
                <w:sz w:val="14"/>
              </w:rPr>
              <w:t>Cavalier, Heir of Siberys, Tempest</w:t>
            </w:r>
          </w:p>
        </w:tc>
      </w:tr>
      <w:tr w:rsidR="00316081" w14:paraId="4237C436" w14:textId="77777777">
        <w:trPr>
          <w:trHeight w:val="225"/>
        </w:trPr>
        <w:tc>
          <w:tcPr>
            <w:tcW w:w="569" w:type="dxa"/>
            <w:vAlign w:val="center"/>
          </w:tcPr>
          <w:p w14:paraId="3DDE0686" w14:textId="77777777" w:rsidR="0069137D" w:rsidRDefault="00000000">
            <w:pPr>
              <w:spacing w:before="20" w:after="20"/>
              <w:jc w:val="center"/>
              <w:rPr>
                <w:sz w:val="14"/>
              </w:rPr>
            </w:pPr>
            <w:r>
              <w:rPr>
                <w:sz w:val="14"/>
              </w:rPr>
              <w:t>13</w:t>
            </w:r>
          </w:p>
        </w:tc>
        <w:tc>
          <w:tcPr>
            <w:tcW w:w="570" w:type="dxa"/>
            <w:vAlign w:val="center"/>
          </w:tcPr>
          <w:p w14:paraId="09AD1CF9" w14:textId="77777777" w:rsidR="0069137D" w:rsidRDefault="00000000">
            <w:pPr>
              <w:spacing w:before="20" w:after="20"/>
              <w:jc w:val="center"/>
              <w:rPr>
                <w:sz w:val="14"/>
              </w:rPr>
            </w:pPr>
            <w:r>
              <w:rPr>
                <w:sz w:val="14"/>
              </w:rPr>
              <w:t>5</w:t>
            </w:r>
          </w:p>
        </w:tc>
        <w:tc>
          <w:tcPr>
            <w:tcW w:w="569" w:type="dxa"/>
            <w:vAlign w:val="center"/>
          </w:tcPr>
          <w:p w14:paraId="513D2B36" w14:textId="77777777" w:rsidR="0069137D" w:rsidRDefault="0069137D">
            <w:pPr>
              <w:spacing w:before="20" w:after="20"/>
              <w:jc w:val="center"/>
              <w:rPr>
                <w:sz w:val="14"/>
              </w:rPr>
            </w:pPr>
          </w:p>
        </w:tc>
        <w:tc>
          <w:tcPr>
            <w:tcW w:w="570" w:type="dxa"/>
            <w:vAlign w:val="center"/>
          </w:tcPr>
          <w:p w14:paraId="32AF9DA5" w14:textId="77777777" w:rsidR="0069137D" w:rsidRDefault="00000000">
            <w:pPr>
              <w:spacing w:before="20" w:after="20"/>
              <w:jc w:val="center"/>
              <w:rPr>
                <w:sz w:val="14"/>
              </w:rPr>
            </w:pPr>
            <w:r>
              <w:rPr>
                <w:sz w:val="14"/>
              </w:rPr>
              <w:t>9</w:t>
            </w:r>
          </w:p>
        </w:tc>
        <w:tc>
          <w:tcPr>
            <w:tcW w:w="569" w:type="dxa"/>
            <w:vAlign w:val="center"/>
          </w:tcPr>
          <w:p w14:paraId="163F936B" w14:textId="77777777" w:rsidR="0069137D" w:rsidRDefault="00000000">
            <w:pPr>
              <w:spacing w:before="20" w:after="20"/>
              <w:jc w:val="center"/>
              <w:rPr>
                <w:sz w:val="14"/>
              </w:rPr>
            </w:pPr>
            <w:r>
              <w:rPr>
                <w:sz w:val="14"/>
              </w:rPr>
              <w:t>4</w:t>
            </w:r>
          </w:p>
        </w:tc>
        <w:tc>
          <w:tcPr>
            <w:tcW w:w="570" w:type="dxa"/>
            <w:vAlign w:val="center"/>
          </w:tcPr>
          <w:p w14:paraId="2007267F" w14:textId="77777777" w:rsidR="0069137D" w:rsidRDefault="00000000">
            <w:pPr>
              <w:spacing w:before="20" w:after="20"/>
              <w:jc w:val="center"/>
              <w:rPr>
                <w:sz w:val="14"/>
              </w:rPr>
            </w:pPr>
            <w:r>
              <w:rPr>
                <w:sz w:val="14"/>
              </w:rPr>
              <w:t>8</w:t>
            </w:r>
          </w:p>
        </w:tc>
        <w:tc>
          <w:tcPr>
            <w:tcW w:w="569" w:type="dxa"/>
            <w:vAlign w:val="center"/>
          </w:tcPr>
          <w:p w14:paraId="4D5C9992" w14:textId="77777777" w:rsidR="0069137D" w:rsidRDefault="00000000" w:rsidP="00316081">
            <w:pPr>
              <w:spacing w:before="20" w:after="20"/>
              <w:jc w:val="center"/>
              <w:rPr>
                <w:sz w:val="14"/>
              </w:rPr>
            </w:pPr>
            <w:r>
              <w:rPr>
                <w:sz w:val="14"/>
              </w:rPr>
              <w:t>4</w:t>
            </w:r>
          </w:p>
        </w:tc>
        <w:tc>
          <w:tcPr>
            <w:tcW w:w="570" w:type="dxa"/>
            <w:vAlign w:val="center"/>
          </w:tcPr>
          <w:p w14:paraId="747C6228" w14:textId="77777777" w:rsidR="0069137D" w:rsidRDefault="00000000">
            <w:pPr>
              <w:spacing w:before="20" w:after="20"/>
              <w:jc w:val="center"/>
              <w:rPr>
                <w:sz w:val="14"/>
              </w:rPr>
            </w:pPr>
            <w:r>
              <w:rPr>
                <w:sz w:val="14"/>
              </w:rPr>
              <w:t>16</w:t>
            </w:r>
          </w:p>
        </w:tc>
        <w:tc>
          <w:tcPr>
            <w:tcW w:w="664" w:type="dxa"/>
            <w:vAlign w:val="center"/>
          </w:tcPr>
          <w:p w14:paraId="62CE9CDA" w14:textId="77777777" w:rsidR="0069137D" w:rsidRDefault="00000000">
            <w:pPr>
              <w:spacing w:before="20" w:after="20"/>
              <w:jc w:val="center"/>
              <w:rPr>
                <w:sz w:val="14"/>
              </w:rPr>
            </w:pPr>
            <w:r>
              <w:rPr>
                <w:sz w:val="14"/>
              </w:rPr>
              <w:t>8.0</w:t>
            </w:r>
          </w:p>
        </w:tc>
        <w:tc>
          <w:tcPr>
            <w:tcW w:w="5220" w:type="dxa"/>
            <w:vAlign w:val="center"/>
          </w:tcPr>
          <w:p w14:paraId="2B644F02" w14:textId="77777777" w:rsidR="0069137D" w:rsidRDefault="00000000">
            <w:pPr>
              <w:spacing w:before="20" w:after="20"/>
              <w:ind w:left="72" w:hanging="72"/>
              <w:rPr>
                <w:sz w:val="14"/>
              </w:rPr>
            </w:pPr>
            <w:r>
              <w:rPr>
                <w:sz w:val="14"/>
              </w:rPr>
              <w:t>Beastmaster, Cyran Avenger, Highland Stalker, Reachrunner, Sentinel of Bharrai, Shaaryan Hunter, Tattooed Monk, Ur-Priest, Weretouched Master, Wildrunner</w:t>
            </w:r>
          </w:p>
        </w:tc>
      </w:tr>
      <w:tr w:rsidR="00316081" w14:paraId="72F2FADC" w14:textId="77777777">
        <w:trPr>
          <w:trHeight w:val="225"/>
        </w:trPr>
        <w:tc>
          <w:tcPr>
            <w:tcW w:w="569" w:type="dxa"/>
            <w:vAlign w:val="center"/>
          </w:tcPr>
          <w:p w14:paraId="706F2634" w14:textId="77777777" w:rsidR="0069137D" w:rsidRDefault="00000000">
            <w:pPr>
              <w:spacing w:before="20" w:after="20"/>
              <w:jc w:val="center"/>
              <w:rPr>
                <w:sz w:val="14"/>
              </w:rPr>
            </w:pPr>
            <w:r>
              <w:rPr>
                <w:sz w:val="14"/>
              </w:rPr>
              <w:t>14</w:t>
            </w:r>
          </w:p>
        </w:tc>
        <w:tc>
          <w:tcPr>
            <w:tcW w:w="570" w:type="dxa"/>
            <w:vAlign w:val="center"/>
          </w:tcPr>
          <w:p w14:paraId="731989E1" w14:textId="77777777" w:rsidR="0069137D" w:rsidRDefault="00000000">
            <w:pPr>
              <w:spacing w:before="20" w:after="20"/>
              <w:jc w:val="center"/>
              <w:rPr>
                <w:sz w:val="14"/>
              </w:rPr>
            </w:pPr>
            <w:r>
              <w:rPr>
                <w:sz w:val="14"/>
              </w:rPr>
              <w:t>5</w:t>
            </w:r>
          </w:p>
        </w:tc>
        <w:tc>
          <w:tcPr>
            <w:tcW w:w="569" w:type="dxa"/>
            <w:vAlign w:val="center"/>
          </w:tcPr>
          <w:p w14:paraId="35CB79A5" w14:textId="77777777" w:rsidR="0069137D" w:rsidRDefault="0069137D">
            <w:pPr>
              <w:spacing w:before="20" w:after="20"/>
              <w:jc w:val="center"/>
              <w:rPr>
                <w:sz w:val="14"/>
              </w:rPr>
            </w:pPr>
          </w:p>
        </w:tc>
        <w:tc>
          <w:tcPr>
            <w:tcW w:w="570" w:type="dxa"/>
            <w:vAlign w:val="center"/>
          </w:tcPr>
          <w:p w14:paraId="5A0680FD" w14:textId="77777777" w:rsidR="0069137D" w:rsidRDefault="00000000">
            <w:pPr>
              <w:spacing w:before="20" w:after="20"/>
              <w:jc w:val="center"/>
              <w:rPr>
                <w:sz w:val="14"/>
              </w:rPr>
            </w:pPr>
            <w:r>
              <w:rPr>
                <w:sz w:val="14"/>
              </w:rPr>
              <w:t>10</w:t>
            </w:r>
          </w:p>
        </w:tc>
        <w:tc>
          <w:tcPr>
            <w:tcW w:w="569" w:type="dxa"/>
            <w:vAlign w:val="center"/>
          </w:tcPr>
          <w:p w14:paraId="468F3FC7" w14:textId="77777777" w:rsidR="0069137D" w:rsidRDefault="00000000">
            <w:pPr>
              <w:spacing w:before="20" w:after="20"/>
              <w:jc w:val="center"/>
              <w:rPr>
                <w:sz w:val="14"/>
              </w:rPr>
            </w:pPr>
            <w:r>
              <w:rPr>
                <w:sz w:val="14"/>
              </w:rPr>
              <w:t>4</w:t>
            </w:r>
          </w:p>
        </w:tc>
        <w:tc>
          <w:tcPr>
            <w:tcW w:w="570" w:type="dxa"/>
            <w:vAlign w:val="center"/>
          </w:tcPr>
          <w:p w14:paraId="008E9548" w14:textId="77777777" w:rsidR="0069137D" w:rsidRDefault="00000000">
            <w:pPr>
              <w:spacing w:before="20" w:after="20"/>
              <w:jc w:val="center"/>
              <w:rPr>
                <w:sz w:val="14"/>
              </w:rPr>
            </w:pPr>
            <w:r>
              <w:rPr>
                <w:sz w:val="14"/>
              </w:rPr>
              <w:t>9</w:t>
            </w:r>
          </w:p>
        </w:tc>
        <w:tc>
          <w:tcPr>
            <w:tcW w:w="569" w:type="dxa"/>
            <w:vAlign w:val="center"/>
          </w:tcPr>
          <w:p w14:paraId="7901926A" w14:textId="77777777" w:rsidR="0069137D" w:rsidRDefault="00000000" w:rsidP="00316081">
            <w:pPr>
              <w:spacing w:before="20" w:after="20"/>
              <w:jc w:val="center"/>
              <w:rPr>
                <w:sz w:val="14"/>
              </w:rPr>
            </w:pPr>
            <w:r>
              <w:rPr>
                <w:sz w:val="14"/>
              </w:rPr>
              <w:t>4</w:t>
            </w:r>
          </w:p>
        </w:tc>
        <w:tc>
          <w:tcPr>
            <w:tcW w:w="570" w:type="dxa"/>
            <w:vAlign w:val="center"/>
          </w:tcPr>
          <w:p w14:paraId="4C5AF39B" w14:textId="77777777" w:rsidR="0069137D" w:rsidRDefault="00000000">
            <w:pPr>
              <w:spacing w:before="20" w:after="20"/>
              <w:jc w:val="center"/>
              <w:rPr>
                <w:sz w:val="14"/>
              </w:rPr>
            </w:pPr>
            <w:r>
              <w:rPr>
                <w:sz w:val="14"/>
              </w:rPr>
              <w:t>17</w:t>
            </w:r>
          </w:p>
        </w:tc>
        <w:tc>
          <w:tcPr>
            <w:tcW w:w="664" w:type="dxa"/>
            <w:vAlign w:val="center"/>
          </w:tcPr>
          <w:p w14:paraId="58405381" w14:textId="77777777" w:rsidR="0069137D" w:rsidRDefault="00000000">
            <w:pPr>
              <w:spacing w:before="20" w:after="20"/>
              <w:jc w:val="center"/>
              <w:rPr>
                <w:sz w:val="14"/>
              </w:rPr>
            </w:pPr>
            <w:r>
              <w:rPr>
                <w:sz w:val="14"/>
              </w:rPr>
              <w:t>8.5</w:t>
            </w:r>
          </w:p>
        </w:tc>
        <w:tc>
          <w:tcPr>
            <w:tcW w:w="5220" w:type="dxa"/>
            <w:vAlign w:val="center"/>
          </w:tcPr>
          <w:p w14:paraId="36D05FAB" w14:textId="77777777" w:rsidR="0069137D" w:rsidRDefault="0069137D">
            <w:pPr>
              <w:spacing w:before="20" w:after="20"/>
              <w:ind w:left="72" w:hanging="72"/>
              <w:rPr>
                <w:sz w:val="14"/>
              </w:rPr>
            </w:pPr>
          </w:p>
        </w:tc>
      </w:tr>
      <w:tr w:rsidR="00316081" w14:paraId="5F848BB1" w14:textId="77777777">
        <w:trPr>
          <w:trHeight w:val="225"/>
        </w:trPr>
        <w:tc>
          <w:tcPr>
            <w:tcW w:w="569" w:type="dxa"/>
            <w:vAlign w:val="center"/>
          </w:tcPr>
          <w:p w14:paraId="6E8EBEA8" w14:textId="77777777" w:rsidR="0069137D" w:rsidRDefault="00000000">
            <w:pPr>
              <w:spacing w:before="20" w:after="20"/>
              <w:jc w:val="center"/>
              <w:rPr>
                <w:sz w:val="14"/>
              </w:rPr>
            </w:pPr>
            <w:r>
              <w:rPr>
                <w:sz w:val="14"/>
              </w:rPr>
              <w:t>15</w:t>
            </w:r>
          </w:p>
        </w:tc>
        <w:tc>
          <w:tcPr>
            <w:tcW w:w="570" w:type="dxa"/>
            <w:vAlign w:val="center"/>
          </w:tcPr>
          <w:p w14:paraId="7535333B" w14:textId="77777777" w:rsidR="0069137D" w:rsidRDefault="00000000">
            <w:pPr>
              <w:spacing w:before="20" w:after="20"/>
              <w:jc w:val="center"/>
              <w:rPr>
                <w:sz w:val="14"/>
              </w:rPr>
            </w:pPr>
            <w:r>
              <w:rPr>
                <w:sz w:val="14"/>
              </w:rPr>
              <w:t>6</w:t>
            </w:r>
          </w:p>
        </w:tc>
        <w:tc>
          <w:tcPr>
            <w:tcW w:w="569" w:type="dxa"/>
            <w:vAlign w:val="center"/>
          </w:tcPr>
          <w:p w14:paraId="14FB568C" w14:textId="77777777" w:rsidR="0069137D" w:rsidRDefault="0069137D">
            <w:pPr>
              <w:spacing w:before="20" w:after="20"/>
              <w:jc w:val="center"/>
              <w:rPr>
                <w:sz w:val="14"/>
              </w:rPr>
            </w:pPr>
          </w:p>
        </w:tc>
        <w:tc>
          <w:tcPr>
            <w:tcW w:w="570" w:type="dxa"/>
            <w:vAlign w:val="center"/>
          </w:tcPr>
          <w:p w14:paraId="0933F2EF" w14:textId="77777777" w:rsidR="0069137D" w:rsidRDefault="00000000">
            <w:pPr>
              <w:spacing w:before="20" w:after="20"/>
              <w:jc w:val="center"/>
              <w:rPr>
                <w:sz w:val="14"/>
              </w:rPr>
            </w:pPr>
            <w:r>
              <w:rPr>
                <w:sz w:val="14"/>
              </w:rPr>
              <w:t>11</w:t>
            </w:r>
          </w:p>
        </w:tc>
        <w:tc>
          <w:tcPr>
            <w:tcW w:w="569" w:type="dxa"/>
            <w:vAlign w:val="center"/>
          </w:tcPr>
          <w:p w14:paraId="28FB6589" w14:textId="77777777" w:rsidR="0069137D" w:rsidRDefault="00000000">
            <w:pPr>
              <w:spacing w:before="20" w:after="20"/>
              <w:jc w:val="center"/>
              <w:rPr>
                <w:sz w:val="14"/>
              </w:rPr>
            </w:pPr>
            <w:r>
              <w:rPr>
                <w:sz w:val="14"/>
              </w:rPr>
              <w:t>5</w:t>
            </w:r>
          </w:p>
        </w:tc>
        <w:tc>
          <w:tcPr>
            <w:tcW w:w="570" w:type="dxa"/>
            <w:vAlign w:val="center"/>
          </w:tcPr>
          <w:p w14:paraId="4F7300C6" w14:textId="77777777" w:rsidR="0069137D" w:rsidRDefault="00000000">
            <w:pPr>
              <w:spacing w:before="20" w:after="20"/>
              <w:jc w:val="center"/>
              <w:rPr>
                <w:sz w:val="14"/>
              </w:rPr>
            </w:pPr>
            <w:r>
              <w:rPr>
                <w:sz w:val="14"/>
              </w:rPr>
              <w:t>9</w:t>
            </w:r>
          </w:p>
        </w:tc>
        <w:tc>
          <w:tcPr>
            <w:tcW w:w="569" w:type="dxa"/>
            <w:vAlign w:val="center"/>
          </w:tcPr>
          <w:p w14:paraId="09F19B20" w14:textId="77777777" w:rsidR="0069137D" w:rsidRDefault="00000000" w:rsidP="00316081">
            <w:pPr>
              <w:spacing w:before="20" w:after="20"/>
              <w:jc w:val="center"/>
              <w:rPr>
                <w:sz w:val="14"/>
              </w:rPr>
            </w:pPr>
            <w:r>
              <w:rPr>
                <w:sz w:val="14"/>
              </w:rPr>
              <w:t>5</w:t>
            </w:r>
          </w:p>
        </w:tc>
        <w:tc>
          <w:tcPr>
            <w:tcW w:w="570" w:type="dxa"/>
            <w:vAlign w:val="center"/>
          </w:tcPr>
          <w:p w14:paraId="14D8E362" w14:textId="77777777" w:rsidR="0069137D" w:rsidRDefault="00000000">
            <w:pPr>
              <w:spacing w:before="20" w:after="20"/>
              <w:jc w:val="center"/>
              <w:rPr>
                <w:sz w:val="14"/>
              </w:rPr>
            </w:pPr>
            <w:r>
              <w:rPr>
                <w:sz w:val="14"/>
              </w:rPr>
              <w:t>18</w:t>
            </w:r>
          </w:p>
        </w:tc>
        <w:tc>
          <w:tcPr>
            <w:tcW w:w="664" w:type="dxa"/>
            <w:vAlign w:val="center"/>
          </w:tcPr>
          <w:p w14:paraId="5F97E863" w14:textId="77777777" w:rsidR="0069137D" w:rsidRDefault="00000000">
            <w:pPr>
              <w:spacing w:before="20" w:after="20"/>
              <w:jc w:val="center"/>
              <w:rPr>
                <w:sz w:val="14"/>
              </w:rPr>
            </w:pPr>
            <w:r>
              <w:rPr>
                <w:sz w:val="14"/>
              </w:rPr>
              <w:t>9.0</w:t>
            </w:r>
          </w:p>
        </w:tc>
        <w:tc>
          <w:tcPr>
            <w:tcW w:w="5220" w:type="dxa"/>
            <w:vAlign w:val="center"/>
          </w:tcPr>
          <w:p w14:paraId="61BB0A3C" w14:textId="77777777" w:rsidR="0069137D" w:rsidRDefault="00000000">
            <w:pPr>
              <w:spacing w:before="20" w:after="20"/>
              <w:ind w:left="72" w:hanging="72"/>
              <w:rPr>
                <w:sz w:val="14"/>
              </w:rPr>
            </w:pPr>
            <w:r>
              <w:rPr>
                <w:sz w:val="14"/>
              </w:rPr>
              <w:t>Apostle of Peace, Emissary of Barachiel, Knight of Holy Shielding, Knight Protector, Monk of the Long Death, Thrall of Baphomet</w:t>
            </w:r>
          </w:p>
        </w:tc>
      </w:tr>
      <w:tr w:rsidR="00316081" w14:paraId="46192CF3" w14:textId="77777777">
        <w:trPr>
          <w:trHeight w:val="225"/>
        </w:trPr>
        <w:tc>
          <w:tcPr>
            <w:tcW w:w="569" w:type="dxa"/>
            <w:vAlign w:val="center"/>
          </w:tcPr>
          <w:p w14:paraId="7AEFF4B7" w14:textId="77777777" w:rsidR="0069137D" w:rsidRDefault="00000000">
            <w:pPr>
              <w:spacing w:before="20" w:after="20"/>
              <w:jc w:val="center"/>
              <w:rPr>
                <w:sz w:val="14"/>
              </w:rPr>
            </w:pPr>
            <w:r>
              <w:rPr>
                <w:sz w:val="14"/>
              </w:rPr>
              <w:t>16</w:t>
            </w:r>
          </w:p>
        </w:tc>
        <w:tc>
          <w:tcPr>
            <w:tcW w:w="570" w:type="dxa"/>
            <w:vAlign w:val="center"/>
          </w:tcPr>
          <w:p w14:paraId="628C1481" w14:textId="77777777" w:rsidR="0069137D" w:rsidRDefault="00000000">
            <w:pPr>
              <w:spacing w:before="20" w:after="20"/>
              <w:jc w:val="center"/>
              <w:rPr>
                <w:sz w:val="14"/>
              </w:rPr>
            </w:pPr>
            <w:r>
              <w:rPr>
                <w:sz w:val="14"/>
              </w:rPr>
              <w:t>6</w:t>
            </w:r>
          </w:p>
        </w:tc>
        <w:tc>
          <w:tcPr>
            <w:tcW w:w="569" w:type="dxa"/>
            <w:vAlign w:val="center"/>
          </w:tcPr>
          <w:p w14:paraId="32FB74CD" w14:textId="77777777" w:rsidR="0069137D" w:rsidRDefault="0069137D">
            <w:pPr>
              <w:spacing w:before="20" w:after="20"/>
              <w:jc w:val="center"/>
              <w:rPr>
                <w:sz w:val="14"/>
              </w:rPr>
            </w:pPr>
          </w:p>
        </w:tc>
        <w:tc>
          <w:tcPr>
            <w:tcW w:w="570" w:type="dxa"/>
            <w:vAlign w:val="center"/>
          </w:tcPr>
          <w:p w14:paraId="73BCB170" w14:textId="77777777" w:rsidR="0069137D" w:rsidRDefault="00000000">
            <w:pPr>
              <w:spacing w:before="20" w:after="20"/>
              <w:jc w:val="center"/>
              <w:rPr>
                <w:sz w:val="14"/>
              </w:rPr>
            </w:pPr>
            <w:r>
              <w:rPr>
                <w:sz w:val="14"/>
              </w:rPr>
              <w:t>12</w:t>
            </w:r>
          </w:p>
        </w:tc>
        <w:tc>
          <w:tcPr>
            <w:tcW w:w="569" w:type="dxa"/>
            <w:vAlign w:val="center"/>
          </w:tcPr>
          <w:p w14:paraId="28F01524" w14:textId="77777777" w:rsidR="0069137D" w:rsidRDefault="00000000">
            <w:pPr>
              <w:spacing w:before="20" w:after="20"/>
              <w:jc w:val="center"/>
              <w:rPr>
                <w:sz w:val="14"/>
              </w:rPr>
            </w:pPr>
            <w:r>
              <w:rPr>
                <w:sz w:val="14"/>
              </w:rPr>
              <w:t>5</w:t>
            </w:r>
          </w:p>
        </w:tc>
        <w:tc>
          <w:tcPr>
            <w:tcW w:w="570" w:type="dxa"/>
            <w:vAlign w:val="center"/>
          </w:tcPr>
          <w:p w14:paraId="1D67DEDF" w14:textId="77777777" w:rsidR="0069137D" w:rsidRDefault="00000000">
            <w:pPr>
              <w:spacing w:before="20" w:after="20"/>
              <w:jc w:val="center"/>
              <w:rPr>
                <w:sz w:val="14"/>
              </w:rPr>
            </w:pPr>
            <w:r>
              <w:rPr>
                <w:sz w:val="14"/>
              </w:rPr>
              <w:t>10</w:t>
            </w:r>
          </w:p>
        </w:tc>
        <w:tc>
          <w:tcPr>
            <w:tcW w:w="569" w:type="dxa"/>
            <w:vAlign w:val="center"/>
          </w:tcPr>
          <w:p w14:paraId="34DDCDDB" w14:textId="77777777" w:rsidR="0069137D" w:rsidRDefault="00000000" w:rsidP="00316081">
            <w:pPr>
              <w:spacing w:before="20" w:after="20"/>
              <w:jc w:val="center"/>
              <w:rPr>
                <w:sz w:val="14"/>
              </w:rPr>
            </w:pPr>
            <w:r>
              <w:rPr>
                <w:sz w:val="14"/>
              </w:rPr>
              <w:t>5</w:t>
            </w:r>
          </w:p>
        </w:tc>
        <w:tc>
          <w:tcPr>
            <w:tcW w:w="570" w:type="dxa"/>
            <w:vAlign w:val="center"/>
          </w:tcPr>
          <w:p w14:paraId="3C2F10EB" w14:textId="77777777" w:rsidR="0069137D" w:rsidRDefault="00000000">
            <w:pPr>
              <w:spacing w:before="20" w:after="20"/>
              <w:jc w:val="center"/>
              <w:rPr>
                <w:sz w:val="14"/>
              </w:rPr>
            </w:pPr>
            <w:r>
              <w:rPr>
                <w:sz w:val="14"/>
              </w:rPr>
              <w:t>19</w:t>
            </w:r>
          </w:p>
        </w:tc>
        <w:tc>
          <w:tcPr>
            <w:tcW w:w="664" w:type="dxa"/>
            <w:vAlign w:val="center"/>
          </w:tcPr>
          <w:p w14:paraId="74A8D059" w14:textId="77777777" w:rsidR="0069137D" w:rsidRDefault="00000000">
            <w:pPr>
              <w:spacing w:before="20" w:after="20"/>
              <w:jc w:val="center"/>
              <w:rPr>
                <w:sz w:val="14"/>
              </w:rPr>
            </w:pPr>
            <w:r>
              <w:rPr>
                <w:sz w:val="14"/>
              </w:rPr>
              <w:t>9.5</w:t>
            </w:r>
          </w:p>
        </w:tc>
        <w:tc>
          <w:tcPr>
            <w:tcW w:w="5220" w:type="dxa"/>
            <w:vAlign w:val="center"/>
          </w:tcPr>
          <w:p w14:paraId="0B4DE364" w14:textId="77777777" w:rsidR="0069137D" w:rsidRDefault="0069137D">
            <w:pPr>
              <w:spacing w:before="20" w:after="20"/>
              <w:ind w:left="72" w:hanging="72"/>
              <w:rPr>
                <w:sz w:val="14"/>
              </w:rPr>
            </w:pPr>
          </w:p>
        </w:tc>
      </w:tr>
      <w:tr w:rsidR="00316081" w14:paraId="3AC66537" w14:textId="77777777">
        <w:trPr>
          <w:trHeight w:val="225"/>
        </w:trPr>
        <w:tc>
          <w:tcPr>
            <w:tcW w:w="569" w:type="dxa"/>
            <w:vAlign w:val="center"/>
          </w:tcPr>
          <w:p w14:paraId="4EDE33E7" w14:textId="77777777" w:rsidR="0069137D" w:rsidRDefault="00000000">
            <w:pPr>
              <w:spacing w:before="20" w:after="20"/>
              <w:jc w:val="center"/>
              <w:rPr>
                <w:sz w:val="14"/>
              </w:rPr>
            </w:pPr>
            <w:r>
              <w:rPr>
                <w:sz w:val="14"/>
              </w:rPr>
              <w:t>17</w:t>
            </w:r>
          </w:p>
        </w:tc>
        <w:tc>
          <w:tcPr>
            <w:tcW w:w="570" w:type="dxa"/>
            <w:vAlign w:val="center"/>
          </w:tcPr>
          <w:p w14:paraId="3D7A05A7" w14:textId="77777777" w:rsidR="0069137D" w:rsidRDefault="00000000">
            <w:pPr>
              <w:spacing w:before="20" w:after="20"/>
              <w:jc w:val="center"/>
              <w:rPr>
                <w:sz w:val="14"/>
              </w:rPr>
            </w:pPr>
            <w:r>
              <w:rPr>
                <w:sz w:val="14"/>
              </w:rPr>
              <w:t>6</w:t>
            </w:r>
          </w:p>
        </w:tc>
        <w:tc>
          <w:tcPr>
            <w:tcW w:w="569" w:type="dxa"/>
            <w:vAlign w:val="center"/>
          </w:tcPr>
          <w:p w14:paraId="0D379E41" w14:textId="77777777" w:rsidR="0069137D" w:rsidRDefault="0069137D">
            <w:pPr>
              <w:spacing w:before="20" w:after="20"/>
              <w:jc w:val="center"/>
              <w:rPr>
                <w:sz w:val="14"/>
              </w:rPr>
            </w:pPr>
          </w:p>
        </w:tc>
        <w:tc>
          <w:tcPr>
            <w:tcW w:w="570" w:type="dxa"/>
            <w:vAlign w:val="center"/>
          </w:tcPr>
          <w:p w14:paraId="29BEDB23" w14:textId="77777777" w:rsidR="0069137D" w:rsidRDefault="00000000">
            <w:pPr>
              <w:spacing w:before="20" w:after="20"/>
              <w:jc w:val="center"/>
              <w:rPr>
                <w:sz w:val="14"/>
              </w:rPr>
            </w:pPr>
            <w:r>
              <w:rPr>
                <w:sz w:val="14"/>
              </w:rPr>
              <w:t>12</w:t>
            </w:r>
          </w:p>
        </w:tc>
        <w:tc>
          <w:tcPr>
            <w:tcW w:w="569" w:type="dxa"/>
            <w:vAlign w:val="center"/>
          </w:tcPr>
          <w:p w14:paraId="19E9980C" w14:textId="77777777" w:rsidR="0069137D" w:rsidRDefault="00000000">
            <w:pPr>
              <w:spacing w:before="20" w:after="20"/>
              <w:jc w:val="center"/>
              <w:rPr>
                <w:sz w:val="14"/>
              </w:rPr>
            </w:pPr>
            <w:r>
              <w:rPr>
                <w:sz w:val="14"/>
              </w:rPr>
              <w:t>5</w:t>
            </w:r>
          </w:p>
        </w:tc>
        <w:tc>
          <w:tcPr>
            <w:tcW w:w="570" w:type="dxa"/>
            <w:vAlign w:val="center"/>
          </w:tcPr>
          <w:p w14:paraId="317ABF08" w14:textId="77777777" w:rsidR="0069137D" w:rsidRDefault="00000000">
            <w:pPr>
              <w:spacing w:before="20" w:after="20"/>
              <w:jc w:val="center"/>
              <w:rPr>
                <w:sz w:val="14"/>
              </w:rPr>
            </w:pPr>
            <w:r>
              <w:rPr>
                <w:sz w:val="14"/>
              </w:rPr>
              <w:t>10</w:t>
            </w:r>
          </w:p>
        </w:tc>
        <w:tc>
          <w:tcPr>
            <w:tcW w:w="569" w:type="dxa"/>
            <w:vAlign w:val="center"/>
          </w:tcPr>
          <w:p w14:paraId="4CFF5200" w14:textId="77777777" w:rsidR="0069137D" w:rsidRDefault="00000000" w:rsidP="00316081">
            <w:pPr>
              <w:spacing w:before="20" w:after="20"/>
              <w:jc w:val="center"/>
              <w:rPr>
                <w:sz w:val="14"/>
              </w:rPr>
            </w:pPr>
            <w:r>
              <w:rPr>
                <w:sz w:val="14"/>
              </w:rPr>
              <w:t>5</w:t>
            </w:r>
          </w:p>
        </w:tc>
        <w:tc>
          <w:tcPr>
            <w:tcW w:w="570" w:type="dxa"/>
            <w:vAlign w:val="center"/>
          </w:tcPr>
          <w:p w14:paraId="79F99766" w14:textId="77777777" w:rsidR="0069137D" w:rsidRDefault="00000000">
            <w:pPr>
              <w:spacing w:before="20" w:after="20"/>
              <w:jc w:val="center"/>
              <w:rPr>
                <w:sz w:val="14"/>
              </w:rPr>
            </w:pPr>
            <w:r>
              <w:rPr>
                <w:sz w:val="14"/>
              </w:rPr>
              <w:t>20</w:t>
            </w:r>
          </w:p>
        </w:tc>
        <w:tc>
          <w:tcPr>
            <w:tcW w:w="664" w:type="dxa"/>
            <w:vAlign w:val="center"/>
          </w:tcPr>
          <w:p w14:paraId="7732163E" w14:textId="77777777" w:rsidR="0069137D" w:rsidRDefault="00000000">
            <w:pPr>
              <w:spacing w:before="20" w:after="20"/>
              <w:jc w:val="center"/>
              <w:rPr>
                <w:sz w:val="14"/>
              </w:rPr>
            </w:pPr>
            <w:r>
              <w:rPr>
                <w:sz w:val="14"/>
              </w:rPr>
              <w:t>10.0</w:t>
            </w:r>
          </w:p>
        </w:tc>
        <w:tc>
          <w:tcPr>
            <w:tcW w:w="5220" w:type="dxa"/>
            <w:vAlign w:val="center"/>
          </w:tcPr>
          <w:p w14:paraId="578C41D5" w14:textId="77777777" w:rsidR="0069137D" w:rsidRDefault="00000000">
            <w:pPr>
              <w:spacing w:before="20" w:after="20"/>
              <w:ind w:left="72" w:hanging="72"/>
              <w:rPr>
                <w:sz w:val="14"/>
              </w:rPr>
            </w:pPr>
            <w:r>
              <w:rPr>
                <w:sz w:val="14"/>
              </w:rPr>
              <w:t>Beloved of Valarian, Ollam, Skylord</w:t>
            </w:r>
          </w:p>
        </w:tc>
      </w:tr>
      <w:tr w:rsidR="00316081" w14:paraId="6EDC6222" w14:textId="77777777">
        <w:trPr>
          <w:trHeight w:val="225"/>
        </w:trPr>
        <w:tc>
          <w:tcPr>
            <w:tcW w:w="569" w:type="dxa"/>
            <w:vAlign w:val="center"/>
          </w:tcPr>
          <w:p w14:paraId="6825CAD7" w14:textId="77777777" w:rsidR="0069137D" w:rsidRDefault="00000000">
            <w:pPr>
              <w:spacing w:before="20" w:after="20"/>
              <w:jc w:val="center"/>
              <w:rPr>
                <w:sz w:val="14"/>
              </w:rPr>
            </w:pPr>
            <w:r>
              <w:rPr>
                <w:sz w:val="14"/>
              </w:rPr>
              <w:t>18</w:t>
            </w:r>
          </w:p>
        </w:tc>
        <w:tc>
          <w:tcPr>
            <w:tcW w:w="570" w:type="dxa"/>
            <w:vAlign w:val="center"/>
          </w:tcPr>
          <w:p w14:paraId="0CE38E79" w14:textId="77777777" w:rsidR="0069137D" w:rsidRDefault="00000000">
            <w:pPr>
              <w:spacing w:before="20" w:after="20"/>
              <w:jc w:val="center"/>
              <w:rPr>
                <w:sz w:val="14"/>
              </w:rPr>
            </w:pPr>
            <w:r>
              <w:rPr>
                <w:sz w:val="14"/>
              </w:rPr>
              <w:t>7</w:t>
            </w:r>
          </w:p>
        </w:tc>
        <w:tc>
          <w:tcPr>
            <w:tcW w:w="569" w:type="dxa"/>
            <w:vAlign w:val="center"/>
          </w:tcPr>
          <w:p w14:paraId="10DD6ECF" w14:textId="77777777" w:rsidR="0069137D" w:rsidRDefault="0069137D">
            <w:pPr>
              <w:spacing w:before="20" w:after="20"/>
              <w:jc w:val="center"/>
              <w:rPr>
                <w:sz w:val="14"/>
              </w:rPr>
            </w:pPr>
          </w:p>
        </w:tc>
        <w:tc>
          <w:tcPr>
            <w:tcW w:w="570" w:type="dxa"/>
            <w:vAlign w:val="center"/>
          </w:tcPr>
          <w:p w14:paraId="19F0AD2E" w14:textId="77777777" w:rsidR="0069137D" w:rsidRDefault="00000000">
            <w:pPr>
              <w:spacing w:before="20" w:after="20"/>
              <w:jc w:val="center"/>
              <w:rPr>
                <w:sz w:val="14"/>
              </w:rPr>
            </w:pPr>
            <w:r>
              <w:rPr>
                <w:sz w:val="14"/>
              </w:rPr>
              <w:t>13</w:t>
            </w:r>
          </w:p>
        </w:tc>
        <w:tc>
          <w:tcPr>
            <w:tcW w:w="569" w:type="dxa"/>
            <w:vAlign w:val="center"/>
          </w:tcPr>
          <w:p w14:paraId="4130771B" w14:textId="77777777" w:rsidR="0069137D" w:rsidRDefault="00000000">
            <w:pPr>
              <w:spacing w:before="20" w:after="20"/>
              <w:jc w:val="center"/>
              <w:rPr>
                <w:sz w:val="14"/>
              </w:rPr>
            </w:pPr>
            <w:r>
              <w:rPr>
                <w:sz w:val="14"/>
              </w:rPr>
              <w:t>6</w:t>
            </w:r>
          </w:p>
        </w:tc>
        <w:tc>
          <w:tcPr>
            <w:tcW w:w="570" w:type="dxa"/>
            <w:vAlign w:val="center"/>
          </w:tcPr>
          <w:p w14:paraId="7B5625E4" w14:textId="77777777" w:rsidR="0069137D" w:rsidRDefault="00000000">
            <w:pPr>
              <w:spacing w:before="20" w:after="20"/>
              <w:jc w:val="center"/>
              <w:rPr>
                <w:sz w:val="14"/>
              </w:rPr>
            </w:pPr>
            <w:r>
              <w:rPr>
                <w:sz w:val="14"/>
              </w:rPr>
              <w:t>11</w:t>
            </w:r>
          </w:p>
        </w:tc>
        <w:tc>
          <w:tcPr>
            <w:tcW w:w="569" w:type="dxa"/>
            <w:vAlign w:val="center"/>
          </w:tcPr>
          <w:p w14:paraId="32F888ED" w14:textId="77777777" w:rsidR="0069137D" w:rsidRDefault="00000000" w:rsidP="00316081">
            <w:pPr>
              <w:spacing w:before="20" w:after="20"/>
              <w:jc w:val="center"/>
              <w:rPr>
                <w:sz w:val="14"/>
              </w:rPr>
            </w:pPr>
            <w:r>
              <w:rPr>
                <w:sz w:val="14"/>
              </w:rPr>
              <w:t>6</w:t>
            </w:r>
          </w:p>
        </w:tc>
        <w:tc>
          <w:tcPr>
            <w:tcW w:w="570" w:type="dxa"/>
            <w:vAlign w:val="center"/>
          </w:tcPr>
          <w:p w14:paraId="03A9B18F" w14:textId="77777777" w:rsidR="0069137D" w:rsidRDefault="00000000">
            <w:pPr>
              <w:spacing w:before="20" w:after="20"/>
              <w:jc w:val="center"/>
              <w:rPr>
                <w:sz w:val="14"/>
              </w:rPr>
            </w:pPr>
            <w:r>
              <w:rPr>
                <w:sz w:val="14"/>
              </w:rPr>
              <w:t>21</w:t>
            </w:r>
          </w:p>
        </w:tc>
        <w:tc>
          <w:tcPr>
            <w:tcW w:w="664" w:type="dxa"/>
            <w:vAlign w:val="center"/>
          </w:tcPr>
          <w:p w14:paraId="200D7D0A" w14:textId="77777777" w:rsidR="0069137D" w:rsidRDefault="00000000">
            <w:pPr>
              <w:spacing w:before="20" w:after="20"/>
              <w:jc w:val="center"/>
              <w:rPr>
                <w:sz w:val="14"/>
              </w:rPr>
            </w:pPr>
            <w:r>
              <w:rPr>
                <w:sz w:val="14"/>
              </w:rPr>
              <w:t>10.5</w:t>
            </w:r>
          </w:p>
        </w:tc>
        <w:tc>
          <w:tcPr>
            <w:tcW w:w="5220" w:type="dxa"/>
            <w:vAlign w:val="center"/>
          </w:tcPr>
          <w:p w14:paraId="4082A40D" w14:textId="77777777" w:rsidR="0069137D" w:rsidRDefault="0069137D">
            <w:pPr>
              <w:spacing w:before="20" w:after="20"/>
              <w:ind w:left="72" w:hanging="72"/>
              <w:rPr>
                <w:sz w:val="14"/>
              </w:rPr>
            </w:pPr>
          </w:p>
        </w:tc>
      </w:tr>
      <w:tr w:rsidR="00316081" w14:paraId="00ABB1B9" w14:textId="77777777">
        <w:trPr>
          <w:trHeight w:val="225"/>
        </w:trPr>
        <w:tc>
          <w:tcPr>
            <w:tcW w:w="569" w:type="dxa"/>
            <w:vAlign w:val="center"/>
          </w:tcPr>
          <w:p w14:paraId="17ADA345" w14:textId="77777777" w:rsidR="0069137D" w:rsidRDefault="00000000">
            <w:pPr>
              <w:spacing w:before="20" w:after="20"/>
              <w:jc w:val="center"/>
              <w:rPr>
                <w:sz w:val="14"/>
              </w:rPr>
            </w:pPr>
            <w:r>
              <w:rPr>
                <w:sz w:val="14"/>
              </w:rPr>
              <w:t>19</w:t>
            </w:r>
          </w:p>
        </w:tc>
        <w:tc>
          <w:tcPr>
            <w:tcW w:w="570" w:type="dxa"/>
            <w:vAlign w:val="center"/>
          </w:tcPr>
          <w:p w14:paraId="7B5D5DB6" w14:textId="77777777" w:rsidR="0069137D" w:rsidRDefault="00000000">
            <w:pPr>
              <w:spacing w:before="20" w:after="20"/>
              <w:jc w:val="center"/>
              <w:rPr>
                <w:sz w:val="14"/>
              </w:rPr>
            </w:pPr>
            <w:r>
              <w:rPr>
                <w:sz w:val="14"/>
              </w:rPr>
              <w:t>7</w:t>
            </w:r>
          </w:p>
        </w:tc>
        <w:tc>
          <w:tcPr>
            <w:tcW w:w="569" w:type="dxa"/>
            <w:vAlign w:val="center"/>
          </w:tcPr>
          <w:p w14:paraId="47E1128B" w14:textId="77777777" w:rsidR="0069137D" w:rsidRDefault="0069137D">
            <w:pPr>
              <w:spacing w:before="20" w:after="20"/>
              <w:jc w:val="center"/>
              <w:rPr>
                <w:sz w:val="14"/>
              </w:rPr>
            </w:pPr>
          </w:p>
        </w:tc>
        <w:tc>
          <w:tcPr>
            <w:tcW w:w="570" w:type="dxa"/>
            <w:vAlign w:val="center"/>
          </w:tcPr>
          <w:p w14:paraId="2091290D" w14:textId="77777777" w:rsidR="0069137D" w:rsidRDefault="00000000">
            <w:pPr>
              <w:spacing w:before="20" w:after="20"/>
              <w:jc w:val="center"/>
              <w:rPr>
                <w:sz w:val="14"/>
              </w:rPr>
            </w:pPr>
            <w:r>
              <w:rPr>
                <w:sz w:val="14"/>
              </w:rPr>
              <w:t>14</w:t>
            </w:r>
          </w:p>
        </w:tc>
        <w:tc>
          <w:tcPr>
            <w:tcW w:w="569" w:type="dxa"/>
            <w:vAlign w:val="center"/>
          </w:tcPr>
          <w:p w14:paraId="7BE0A74B" w14:textId="77777777" w:rsidR="0069137D" w:rsidRDefault="00000000">
            <w:pPr>
              <w:spacing w:before="20" w:after="20"/>
              <w:jc w:val="center"/>
              <w:rPr>
                <w:sz w:val="14"/>
              </w:rPr>
            </w:pPr>
            <w:r>
              <w:rPr>
                <w:sz w:val="14"/>
              </w:rPr>
              <w:t>6</w:t>
            </w:r>
          </w:p>
        </w:tc>
        <w:tc>
          <w:tcPr>
            <w:tcW w:w="570" w:type="dxa"/>
            <w:vAlign w:val="center"/>
          </w:tcPr>
          <w:p w14:paraId="747EE4B3" w14:textId="77777777" w:rsidR="0069137D" w:rsidRDefault="00000000">
            <w:pPr>
              <w:spacing w:before="20" w:after="20"/>
              <w:jc w:val="center"/>
              <w:rPr>
                <w:sz w:val="14"/>
              </w:rPr>
            </w:pPr>
            <w:r>
              <w:rPr>
                <w:sz w:val="14"/>
              </w:rPr>
              <w:t>11</w:t>
            </w:r>
          </w:p>
        </w:tc>
        <w:tc>
          <w:tcPr>
            <w:tcW w:w="569" w:type="dxa"/>
            <w:vAlign w:val="center"/>
          </w:tcPr>
          <w:p w14:paraId="43189BFE" w14:textId="77777777" w:rsidR="0069137D" w:rsidRDefault="00000000" w:rsidP="00316081">
            <w:pPr>
              <w:spacing w:before="20" w:after="20"/>
              <w:jc w:val="center"/>
              <w:rPr>
                <w:sz w:val="14"/>
              </w:rPr>
            </w:pPr>
            <w:r>
              <w:rPr>
                <w:sz w:val="14"/>
              </w:rPr>
              <w:t>6</w:t>
            </w:r>
          </w:p>
        </w:tc>
        <w:tc>
          <w:tcPr>
            <w:tcW w:w="570" w:type="dxa"/>
            <w:vAlign w:val="center"/>
          </w:tcPr>
          <w:p w14:paraId="22252795" w14:textId="77777777" w:rsidR="0069137D" w:rsidRDefault="00000000">
            <w:pPr>
              <w:spacing w:before="20" w:after="20"/>
              <w:jc w:val="center"/>
              <w:rPr>
                <w:sz w:val="14"/>
              </w:rPr>
            </w:pPr>
            <w:r>
              <w:rPr>
                <w:sz w:val="14"/>
              </w:rPr>
              <w:t>22</w:t>
            </w:r>
          </w:p>
        </w:tc>
        <w:tc>
          <w:tcPr>
            <w:tcW w:w="664" w:type="dxa"/>
            <w:vAlign w:val="center"/>
          </w:tcPr>
          <w:p w14:paraId="066C3D79" w14:textId="77777777" w:rsidR="0069137D" w:rsidRDefault="00000000">
            <w:pPr>
              <w:spacing w:before="20" w:after="20"/>
              <w:jc w:val="center"/>
              <w:rPr>
                <w:sz w:val="14"/>
              </w:rPr>
            </w:pPr>
            <w:r>
              <w:rPr>
                <w:sz w:val="14"/>
              </w:rPr>
              <w:t>11.0</w:t>
            </w:r>
          </w:p>
        </w:tc>
        <w:tc>
          <w:tcPr>
            <w:tcW w:w="5220" w:type="dxa"/>
            <w:vAlign w:val="center"/>
          </w:tcPr>
          <w:p w14:paraId="017F033B" w14:textId="77777777" w:rsidR="0069137D" w:rsidRDefault="0069137D">
            <w:pPr>
              <w:spacing w:before="20" w:after="20"/>
              <w:ind w:left="72" w:hanging="72"/>
              <w:rPr>
                <w:sz w:val="14"/>
              </w:rPr>
            </w:pPr>
          </w:p>
        </w:tc>
      </w:tr>
      <w:tr w:rsidR="00316081" w14:paraId="13281ECE" w14:textId="77777777">
        <w:trPr>
          <w:trHeight w:val="225"/>
        </w:trPr>
        <w:tc>
          <w:tcPr>
            <w:tcW w:w="569" w:type="dxa"/>
            <w:vAlign w:val="center"/>
          </w:tcPr>
          <w:p w14:paraId="55CDBE07" w14:textId="77777777" w:rsidR="0069137D" w:rsidRDefault="00000000">
            <w:pPr>
              <w:spacing w:before="20" w:after="20"/>
              <w:jc w:val="center"/>
              <w:rPr>
                <w:sz w:val="14"/>
              </w:rPr>
            </w:pPr>
            <w:r>
              <w:rPr>
                <w:sz w:val="14"/>
              </w:rPr>
              <w:t>20</w:t>
            </w:r>
          </w:p>
        </w:tc>
        <w:tc>
          <w:tcPr>
            <w:tcW w:w="570" w:type="dxa"/>
            <w:vAlign w:val="center"/>
          </w:tcPr>
          <w:p w14:paraId="5100043E" w14:textId="77777777" w:rsidR="0069137D" w:rsidRDefault="00000000">
            <w:pPr>
              <w:spacing w:before="20" w:after="20"/>
              <w:jc w:val="center"/>
              <w:rPr>
                <w:sz w:val="14"/>
              </w:rPr>
            </w:pPr>
            <w:r>
              <w:rPr>
                <w:sz w:val="14"/>
              </w:rPr>
              <w:t>7</w:t>
            </w:r>
          </w:p>
        </w:tc>
        <w:tc>
          <w:tcPr>
            <w:tcW w:w="569" w:type="dxa"/>
            <w:vAlign w:val="center"/>
          </w:tcPr>
          <w:p w14:paraId="08AFAD1F" w14:textId="77777777" w:rsidR="0069137D" w:rsidRDefault="0069137D">
            <w:pPr>
              <w:spacing w:before="20" w:after="20"/>
              <w:jc w:val="center"/>
              <w:rPr>
                <w:sz w:val="14"/>
              </w:rPr>
            </w:pPr>
          </w:p>
        </w:tc>
        <w:tc>
          <w:tcPr>
            <w:tcW w:w="570" w:type="dxa"/>
            <w:vAlign w:val="center"/>
          </w:tcPr>
          <w:p w14:paraId="569135A2" w14:textId="77777777" w:rsidR="0069137D" w:rsidRDefault="00000000">
            <w:pPr>
              <w:spacing w:before="20" w:after="20"/>
              <w:jc w:val="center"/>
              <w:rPr>
                <w:sz w:val="14"/>
              </w:rPr>
            </w:pPr>
            <w:r>
              <w:rPr>
                <w:sz w:val="14"/>
              </w:rPr>
              <w:t>15</w:t>
            </w:r>
          </w:p>
        </w:tc>
        <w:tc>
          <w:tcPr>
            <w:tcW w:w="569" w:type="dxa"/>
            <w:vAlign w:val="center"/>
          </w:tcPr>
          <w:p w14:paraId="1BC36A9C" w14:textId="77777777" w:rsidR="0069137D" w:rsidRDefault="00000000">
            <w:pPr>
              <w:spacing w:before="20" w:after="20"/>
              <w:jc w:val="center"/>
              <w:rPr>
                <w:sz w:val="14"/>
              </w:rPr>
            </w:pPr>
            <w:r>
              <w:rPr>
                <w:sz w:val="14"/>
              </w:rPr>
              <w:t>6</w:t>
            </w:r>
          </w:p>
        </w:tc>
        <w:tc>
          <w:tcPr>
            <w:tcW w:w="570" w:type="dxa"/>
            <w:vAlign w:val="center"/>
          </w:tcPr>
          <w:p w14:paraId="32DDA595" w14:textId="77777777" w:rsidR="0069137D" w:rsidRDefault="00000000">
            <w:pPr>
              <w:spacing w:before="20" w:after="20"/>
              <w:jc w:val="center"/>
              <w:rPr>
                <w:sz w:val="14"/>
              </w:rPr>
            </w:pPr>
            <w:r>
              <w:rPr>
                <w:sz w:val="14"/>
              </w:rPr>
              <w:t>12</w:t>
            </w:r>
          </w:p>
        </w:tc>
        <w:tc>
          <w:tcPr>
            <w:tcW w:w="569" w:type="dxa"/>
            <w:vAlign w:val="center"/>
          </w:tcPr>
          <w:p w14:paraId="7C2626D5" w14:textId="77777777" w:rsidR="0069137D" w:rsidRDefault="00000000" w:rsidP="00316081">
            <w:pPr>
              <w:spacing w:before="20" w:after="20"/>
              <w:jc w:val="center"/>
              <w:rPr>
                <w:sz w:val="14"/>
              </w:rPr>
            </w:pPr>
            <w:r>
              <w:rPr>
                <w:sz w:val="14"/>
              </w:rPr>
              <w:t>6</w:t>
            </w:r>
          </w:p>
        </w:tc>
        <w:tc>
          <w:tcPr>
            <w:tcW w:w="570" w:type="dxa"/>
            <w:vAlign w:val="center"/>
          </w:tcPr>
          <w:p w14:paraId="5EACB42F" w14:textId="77777777" w:rsidR="0069137D" w:rsidRDefault="00000000">
            <w:pPr>
              <w:spacing w:before="20" w:after="20"/>
              <w:jc w:val="center"/>
              <w:rPr>
                <w:sz w:val="14"/>
              </w:rPr>
            </w:pPr>
            <w:r>
              <w:rPr>
                <w:sz w:val="14"/>
              </w:rPr>
              <w:t>23</w:t>
            </w:r>
          </w:p>
        </w:tc>
        <w:tc>
          <w:tcPr>
            <w:tcW w:w="664" w:type="dxa"/>
            <w:vAlign w:val="center"/>
          </w:tcPr>
          <w:p w14:paraId="22896430" w14:textId="77777777" w:rsidR="0069137D" w:rsidRDefault="00000000">
            <w:pPr>
              <w:spacing w:before="20" w:after="20"/>
              <w:jc w:val="center"/>
              <w:rPr>
                <w:sz w:val="14"/>
              </w:rPr>
            </w:pPr>
            <w:r>
              <w:rPr>
                <w:sz w:val="14"/>
              </w:rPr>
              <w:t>11.5</w:t>
            </w:r>
          </w:p>
        </w:tc>
        <w:tc>
          <w:tcPr>
            <w:tcW w:w="5220" w:type="dxa"/>
            <w:vAlign w:val="center"/>
          </w:tcPr>
          <w:p w14:paraId="0BD55B9C" w14:textId="77777777" w:rsidR="0069137D" w:rsidRDefault="0069137D">
            <w:pPr>
              <w:spacing w:before="20" w:after="20"/>
              <w:ind w:left="72" w:hanging="72"/>
              <w:rPr>
                <w:sz w:val="14"/>
              </w:rPr>
            </w:pPr>
          </w:p>
        </w:tc>
      </w:tr>
    </w:tbl>
    <w:p w14:paraId="053281FB" w14:textId="77777777" w:rsidR="0069137D" w:rsidRDefault="0069137D">
      <w:pPr>
        <w:pStyle w:val="BodyText2"/>
        <w:tabs>
          <w:tab w:val="clear" w:pos="227"/>
        </w:tabs>
        <w:spacing w:before="0" w:after="0"/>
        <w:rPr>
          <w:sz w:val="14"/>
        </w:rPr>
      </w:pPr>
    </w:p>
    <w:p w14:paraId="7DB1360C" w14:textId="77777777" w:rsidR="0069137D" w:rsidRDefault="00000000">
      <w:pPr>
        <w:pStyle w:val="BodyText2"/>
        <w:tabs>
          <w:tab w:val="clear" w:pos="227"/>
        </w:tabs>
        <w:spacing w:before="0" w:after="0"/>
        <w:rPr>
          <w:sz w:val="14"/>
          <w:u w:val="single"/>
        </w:rPr>
      </w:pPr>
      <w:r>
        <w:rPr>
          <w:sz w:val="14"/>
          <w:u w:val="single"/>
        </w:rPr>
        <w:t>Rogue</w:t>
      </w:r>
    </w:p>
    <w:p w14:paraId="12736F96" w14:textId="77777777" w:rsidR="0069137D" w:rsidRDefault="00000000">
      <w:pPr>
        <w:pStyle w:val="BodyText2"/>
        <w:tabs>
          <w:tab w:val="clear" w:pos="227"/>
        </w:tabs>
        <w:spacing w:before="0" w:after="0"/>
        <w:ind w:left="180" w:hanging="180"/>
        <w:rPr>
          <w:sz w:val="14"/>
        </w:rPr>
      </w:pPr>
      <w:r>
        <w:rPr>
          <w:sz w:val="14"/>
        </w:rPr>
        <w:t>Never:  Acolyte of the Skin, Alchemist Savant, Alienist, Anointed Knight, Arachnomancer, Arcane Archer, Arcane Devotee, Arcane Hierophant, Arcane Trickster, Archmage, Argent Savant, Battle Howler of Gruumsh, Bear Warrior, Black Flame Zealot, Bladesinger, Blighter, Blood Magus, Bone Knight, Cannith Wand Adept, Cataclysm Mage, Celestial Mystic, Champion of Corellon Larethian, Champion of Gwynharwyf, Chimeric Champion of Garl Glittergold, Church Inquisitor, Contemplative, Daggerspell Mage, Daggerspell Shaper, Darkwater Knight, Deadgrim, Deep Diviner, Divine Disciple, Divine Oracle, Divine Prankster, Dragon Disciple, Drow Judicator, Drunken Master, Earth Dreamer, Earthshaker, Effigy Master, Eldeen Ranger, Eldritch Knight, Elemental Savant, Enlightened Fist, Entropomancer, Evereskan Tomb Guardian, Exalted Arcanist, Exorcist of the Silver Flame, Eye of Horus-Re, Fatespinner, Firestorm Berserker, Fist of Raziel, Fochlucan Lyrist, Force Missile Mage, Frenzied Berserker, Geomancer, Geometer, Green Star Adept, Green Whisperer, Hammer of Moradin, Harper Paragon, Hathran, Heartfire Fanner, Hierophant, Horizon Walker, Hospitaler, Hunter of the Dead, Icesinger, Imaskari Vengeance Taker, Incantatrix, Incantifier, Initiate of Pistis Sophia, Initiate of the Sevenfold Veil, Itinerant Warder of Yondala, Justiciar of Tyr, Knight of the Chalice, Knight Phantom, Lion of Talisid, Loremaster, Luckstealer, Maester, Mage of the Arcane Order, Magic Filcher, Maiden of Pain, Master Astrologer, Master of Many Forms, Master of the East Wind, Master of the North Wind, Master of the South Wind, Master of the Unseen Hand, Master of the West Wind, Master Transmogrifist, Memory Smith, Mindbender, Mindspy, Moonspeaker, Morninglord of Lathander, Mourner, Mystic Theurge, Nature’s Warrior, Prophet of Erathaol, Radiant Servant of Pelor, Rage Mage, Rainbow Servant, Recaster, Red Wizard, Runecaster, Runesmith, Sacred Exorcist, Seeker of the Misty Isle, Seeker of the Song, Shadow Adept, Shadowbane Inquisitor, Shadowbane Stalker, Shadowcraft Mage, Shadowcrafter, Shaper of Form, Sharn Skymage, Shinning Blade of Heironeous, Silver Pyromancer, Spell Sovereign, Spellcarved Soldier, Spellguard of Silverymoon, Spellsword, Stormlord, Sublime Chord, Swanmay, Thaumaturgist, Thrall of Dagon, Thrall of Fraz-Urb’luu, Thrall of Kostchtchie, Thrall of Pazuzu, Thrall of Zuggtomy, Troubadour of Stars, Vermin Keeper, Virtuoso, Void Disciple, War Chanter, Warpriest, Warshaper, Wayfarer Guide, Wild Mage, Wild Plains Outrider, Windwright Captain, World Speaker, Wonderworker, Yathchol Webrider, Yathrinshee.</w:t>
      </w:r>
    </w:p>
    <w:p w14:paraId="718C7F77" w14:textId="77777777" w:rsidR="0069137D" w:rsidRDefault="00000000">
      <w:pPr>
        <w:pStyle w:val="BodyText2"/>
        <w:tabs>
          <w:tab w:val="clear" w:pos="227"/>
        </w:tabs>
        <w:spacing w:before="0" w:after="0"/>
        <w:rPr>
          <w:sz w:val="14"/>
          <w:u w:val="single"/>
        </w:rPr>
      </w:pPr>
      <w:r>
        <w:rPr>
          <w:sz w:val="14"/>
          <w:u w:val="single"/>
        </w:rPr>
        <w:t>Rogue</w:t>
      </w:r>
    </w:p>
    <w:p w14:paraId="3602FE5A" w14:textId="77777777" w:rsidR="0069137D" w:rsidRDefault="00000000">
      <w:pPr>
        <w:pStyle w:val="Heading2"/>
      </w:pPr>
      <w:r>
        <w:rPr>
          <w:b/>
        </w:rPr>
        <w:br w:type="page"/>
      </w:r>
      <w:bookmarkStart w:id="921" w:name="_Toc121034441"/>
      <w:bookmarkStart w:id="922" w:name="_Toc27549462"/>
      <w:r>
        <w:lastRenderedPageBreak/>
        <w:t>Sorcerer</w:t>
      </w:r>
      <w:bookmarkEnd w:id="921"/>
      <w:bookmarkEnd w:id="922"/>
      <w:r>
        <w:t xml:space="preserve">  </w:t>
      </w:r>
    </w:p>
    <w:p w14:paraId="2BE4A1EE" w14:textId="77777777" w:rsidR="0069137D" w:rsidRDefault="00000000">
      <w:pPr>
        <w:ind w:left="900" w:hanging="180"/>
        <w:rPr>
          <w:sz w:val="14"/>
        </w:rPr>
      </w:pPr>
      <w:r>
        <w:rPr>
          <w:sz w:val="14"/>
        </w:rPr>
        <w:t>In-Class Skills – Int:  Craft, Know (arcana), Spellcraft.  Wis:  Profession.  Con:  Concentration.  Cha: Bluff.</w:t>
      </w:r>
    </w:p>
    <w:p w14:paraId="7D24FC20" w14:textId="77777777" w:rsidR="0069137D" w:rsidRDefault="00000000">
      <w:pPr>
        <w:pStyle w:val="BodyText"/>
        <w:ind w:left="900" w:hanging="180"/>
        <w:jc w:val="left"/>
        <w:rPr>
          <w:sz w:val="14"/>
        </w:rPr>
      </w:pPr>
      <w:r>
        <w:rPr>
          <w:sz w:val="14"/>
        </w:rPr>
        <w:t>Weapons – All Simple.</w:t>
      </w:r>
      <w:r>
        <w:rPr>
          <w:sz w:val="14"/>
        </w:rPr>
        <w:tab/>
      </w:r>
      <w:r>
        <w:rPr>
          <w:sz w:val="14"/>
        </w:rPr>
        <w:tab/>
        <w:t>Armor:  n/a</w:t>
      </w:r>
    </w:p>
    <w:p w14:paraId="0EE96192" w14:textId="77777777" w:rsidR="0069137D" w:rsidRDefault="0069137D">
      <w:pPr>
        <w:rPr>
          <w:sz w:val="14"/>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62"/>
        <w:gridCol w:w="563"/>
        <w:gridCol w:w="562"/>
        <w:gridCol w:w="563"/>
        <w:gridCol w:w="562"/>
        <w:gridCol w:w="563"/>
        <w:gridCol w:w="562"/>
        <w:gridCol w:w="563"/>
        <w:gridCol w:w="720"/>
        <w:gridCol w:w="5220"/>
      </w:tblGrid>
      <w:tr w:rsidR="00316081" w14:paraId="20A8A2CC" w14:textId="77777777">
        <w:trPr>
          <w:trHeight w:val="225"/>
        </w:trPr>
        <w:tc>
          <w:tcPr>
            <w:tcW w:w="562" w:type="dxa"/>
            <w:tcBorders>
              <w:top w:val="single" w:sz="12" w:space="0" w:color="auto"/>
              <w:bottom w:val="single" w:sz="12" w:space="0" w:color="auto"/>
            </w:tcBorders>
            <w:vAlign w:val="center"/>
          </w:tcPr>
          <w:p w14:paraId="2A50E0F4" w14:textId="77777777" w:rsidR="0069137D" w:rsidRDefault="00000000">
            <w:pPr>
              <w:spacing w:before="20" w:after="20"/>
              <w:jc w:val="center"/>
              <w:rPr>
                <w:sz w:val="14"/>
              </w:rPr>
            </w:pPr>
            <w:r>
              <w:rPr>
                <w:sz w:val="14"/>
              </w:rPr>
              <w:t>Level</w:t>
            </w:r>
          </w:p>
        </w:tc>
        <w:tc>
          <w:tcPr>
            <w:tcW w:w="563" w:type="dxa"/>
            <w:tcBorders>
              <w:top w:val="single" w:sz="12" w:space="0" w:color="auto"/>
              <w:bottom w:val="single" w:sz="12" w:space="0" w:color="auto"/>
            </w:tcBorders>
            <w:vAlign w:val="center"/>
          </w:tcPr>
          <w:p w14:paraId="7BD2ABFB" w14:textId="77777777" w:rsidR="0069137D" w:rsidRDefault="00000000">
            <w:pPr>
              <w:spacing w:before="20" w:after="20"/>
              <w:jc w:val="center"/>
              <w:rPr>
                <w:sz w:val="14"/>
              </w:rPr>
            </w:pPr>
            <w:r>
              <w:rPr>
                <w:sz w:val="14"/>
              </w:rPr>
              <w:t>Feats</w:t>
            </w:r>
          </w:p>
        </w:tc>
        <w:tc>
          <w:tcPr>
            <w:tcW w:w="562" w:type="dxa"/>
            <w:tcBorders>
              <w:top w:val="single" w:sz="12" w:space="0" w:color="auto"/>
              <w:bottom w:val="single" w:sz="12" w:space="0" w:color="auto"/>
            </w:tcBorders>
            <w:vAlign w:val="center"/>
          </w:tcPr>
          <w:p w14:paraId="5C1CB6FD" w14:textId="77777777" w:rsidR="0069137D" w:rsidRDefault="00000000">
            <w:pPr>
              <w:spacing w:before="20" w:after="20"/>
              <w:jc w:val="center"/>
              <w:rPr>
                <w:sz w:val="14"/>
              </w:rPr>
            </w:pPr>
            <w:r>
              <w:rPr>
                <w:sz w:val="14"/>
              </w:rPr>
              <w:t>Class</w:t>
            </w:r>
          </w:p>
        </w:tc>
        <w:tc>
          <w:tcPr>
            <w:tcW w:w="563" w:type="dxa"/>
            <w:tcBorders>
              <w:top w:val="single" w:sz="12" w:space="0" w:color="auto"/>
              <w:bottom w:val="single" w:sz="12" w:space="0" w:color="auto"/>
            </w:tcBorders>
            <w:vAlign w:val="center"/>
          </w:tcPr>
          <w:p w14:paraId="54A4FD06" w14:textId="77777777" w:rsidR="0069137D" w:rsidRDefault="00000000">
            <w:pPr>
              <w:spacing w:before="20" w:after="20"/>
              <w:jc w:val="center"/>
              <w:rPr>
                <w:sz w:val="14"/>
              </w:rPr>
            </w:pPr>
            <w:r>
              <w:rPr>
                <w:sz w:val="14"/>
              </w:rPr>
              <w:t>BAB</w:t>
            </w:r>
          </w:p>
        </w:tc>
        <w:tc>
          <w:tcPr>
            <w:tcW w:w="562" w:type="dxa"/>
            <w:tcBorders>
              <w:top w:val="single" w:sz="12" w:space="0" w:color="auto"/>
              <w:bottom w:val="single" w:sz="12" w:space="0" w:color="auto"/>
            </w:tcBorders>
            <w:vAlign w:val="center"/>
          </w:tcPr>
          <w:p w14:paraId="588BA559" w14:textId="77777777" w:rsidR="0069137D" w:rsidRDefault="00000000">
            <w:pPr>
              <w:spacing w:before="20" w:after="20"/>
              <w:jc w:val="center"/>
              <w:rPr>
                <w:sz w:val="14"/>
              </w:rPr>
            </w:pPr>
            <w:r>
              <w:rPr>
                <w:sz w:val="14"/>
              </w:rPr>
              <w:t>Fort</w:t>
            </w:r>
          </w:p>
        </w:tc>
        <w:tc>
          <w:tcPr>
            <w:tcW w:w="563" w:type="dxa"/>
            <w:tcBorders>
              <w:top w:val="single" w:sz="12" w:space="0" w:color="auto"/>
              <w:bottom w:val="single" w:sz="12" w:space="0" w:color="auto"/>
            </w:tcBorders>
            <w:vAlign w:val="center"/>
          </w:tcPr>
          <w:p w14:paraId="00531CD4" w14:textId="77777777" w:rsidR="0069137D" w:rsidRDefault="00000000">
            <w:pPr>
              <w:spacing w:before="20" w:after="20"/>
              <w:jc w:val="center"/>
              <w:rPr>
                <w:sz w:val="14"/>
              </w:rPr>
            </w:pPr>
            <w:r>
              <w:rPr>
                <w:sz w:val="14"/>
              </w:rPr>
              <w:t>Ref</w:t>
            </w:r>
          </w:p>
        </w:tc>
        <w:tc>
          <w:tcPr>
            <w:tcW w:w="562" w:type="dxa"/>
            <w:tcBorders>
              <w:top w:val="single" w:sz="12" w:space="0" w:color="auto"/>
              <w:bottom w:val="single" w:sz="12" w:space="0" w:color="auto"/>
            </w:tcBorders>
            <w:vAlign w:val="center"/>
          </w:tcPr>
          <w:p w14:paraId="0F85AE29" w14:textId="77777777" w:rsidR="0069137D" w:rsidRDefault="00000000">
            <w:pPr>
              <w:spacing w:before="20" w:after="20"/>
              <w:jc w:val="center"/>
              <w:rPr>
                <w:sz w:val="14"/>
              </w:rPr>
            </w:pPr>
            <w:r>
              <w:rPr>
                <w:sz w:val="14"/>
              </w:rPr>
              <w:t>Will</w:t>
            </w:r>
          </w:p>
        </w:tc>
        <w:tc>
          <w:tcPr>
            <w:tcW w:w="563" w:type="dxa"/>
            <w:tcBorders>
              <w:top w:val="single" w:sz="12" w:space="0" w:color="auto"/>
              <w:bottom w:val="single" w:sz="12" w:space="0" w:color="auto"/>
            </w:tcBorders>
            <w:vAlign w:val="center"/>
          </w:tcPr>
          <w:p w14:paraId="167716C4" w14:textId="77777777" w:rsidR="0069137D" w:rsidRDefault="00000000">
            <w:pPr>
              <w:spacing w:before="20" w:after="20"/>
              <w:jc w:val="center"/>
              <w:rPr>
                <w:sz w:val="14"/>
              </w:rPr>
            </w:pPr>
            <w:r>
              <w:rPr>
                <w:sz w:val="14"/>
              </w:rPr>
              <w:t>Skill</w:t>
            </w:r>
          </w:p>
        </w:tc>
        <w:tc>
          <w:tcPr>
            <w:tcW w:w="720" w:type="dxa"/>
            <w:tcBorders>
              <w:top w:val="single" w:sz="12" w:space="0" w:color="auto"/>
              <w:bottom w:val="single" w:sz="12" w:space="0" w:color="auto"/>
            </w:tcBorders>
            <w:vAlign w:val="center"/>
          </w:tcPr>
          <w:p w14:paraId="71B12410" w14:textId="77777777" w:rsidR="0069137D" w:rsidRDefault="00000000">
            <w:pPr>
              <w:spacing w:before="20" w:after="20"/>
              <w:jc w:val="center"/>
              <w:rPr>
                <w:sz w:val="14"/>
              </w:rPr>
            </w:pPr>
            <w:r>
              <w:rPr>
                <w:sz w:val="14"/>
              </w:rPr>
              <w:t>Skill cc</w:t>
            </w:r>
          </w:p>
        </w:tc>
        <w:tc>
          <w:tcPr>
            <w:tcW w:w="5220" w:type="dxa"/>
            <w:tcBorders>
              <w:top w:val="single" w:sz="12" w:space="0" w:color="auto"/>
              <w:bottom w:val="single" w:sz="12" w:space="0" w:color="auto"/>
            </w:tcBorders>
            <w:vAlign w:val="center"/>
          </w:tcPr>
          <w:p w14:paraId="33C17B6C" w14:textId="77777777" w:rsidR="0069137D" w:rsidRDefault="00000000">
            <w:pPr>
              <w:spacing w:before="20" w:after="20"/>
              <w:ind w:left="72" w:hanging="72"/>
              <w:rPr>
                <w:sz w:val="14"/>
              </w:rPr>
            </w:pPr>
            <w:r>
              <w:rPr>
                <w:sz w:val="14"/>
              </w:rPr>
              <w:t>Classes</w:t>
            </w:r>
          </w:p>
        </w:tc>
      </w:tr>
      <w:tr w:rsidR="00316081" w14:paraId="17CCCA61" w14:textId="77777777">
        <w:trPr>
          <w:trHeight w:val="225"/>
        </w:trPr>
        <w:tc>
          <w:tcPr>
            <w:tcW w:w="562" w:type="dxa"/>
            <w:tcBorders>
              <w:top w:val="single" w:sz="12" w:space="0" w:color="auto"/>
            </w:tcBorders>
            <w:vAlign w:val="center"/>
          </w:tcPr>
          <w:p w14:paraId="007A274F" w14:textId="77777777" w:rsidR="0069137D" w:rsidRDefault="00000000">
            <w:pPr>
              <w:spacing w:before="20" w:after="20"/>
              <w:jc w:val="center"/>
              <w:rPr>
                <w:sz w:val="14"/>
              </w:rPr>
            </w:pPr>
            <w:r>
              <w:rPr>
                <w:sz w:val="14"/>
              </w:rPr>
              <w:t>1</w:t>
            </w:r>
          </w:p>
        </w:tc>
        <w:tc>
          <w:tcPr>
            <w:tcW w:w="563" w:type="dxa"/>
            <w:tcBorders>
              <w:top w:val="single" w:sz="12" w:space="0" w:color="auto"/>
            </w:tcBorders>
            <w:vAlign w:val="center"/>
          </w:tcPr>
          <w:p w14:paraId="6942A1D7" w14:textId="77777777" w:rsidR="0069137D" w:rsidRDefault="00000000">
            <w:pPr>
              <w:spacing w:before="20" w:after="20"/>
              <w:jc w:val="center"/>
              <w:rPr>
                <w:sz w:val="14"/>
              </w:rPr>
            </w:pPr>
            <w:r>
              <w:rPr>
                <w:sz w:val="14"/>
              </w:rPr>
              <w:t>1</w:t>
            </w:r>
          </w:p>
        </w:tc>
        <w:tc>
          <w:tcPr>
            <w:tcW w:w="562" w:type="dxa"/>
            <w:tcBorders>
              <w:top w:val="single" w:sz="12" w:space="0" w:color="auto"/>
            </w:tcBorders>
            <w:vAlign w:val="center"/>
          </w:tcPr>
          <w:p w14:paraId="3C47B263" w14:textId="77777777" w:rsidR="0069137D" w:rsidRDefault="00000000">
            <w:pPr>
              <w:spacing w:before="20" w:after="20"/>
              <w:jc w:val="center"/>
              <w:rPr>
                <w:sz w:val="14"/>
              </w:rPr>
            </w:pPr>
            <w:r>
              <w:rPr>
                <w:sz w:val="14"/>
              </w:rPr>
              <w:t>A1</w:t>
            </w:r>
          </w:p>
        </w:tc>
        <w:tc>
          <w:tcPr>
            <w:tcW w:w="563" w:type="dxa"/>
            <w:tcBorders>
              <w:top w:val="single" w:sz="12" w:space="0" w:color="auto"/>
            </w:tcBorders>
            <w:vAlign w:val="center"/>
          </w:tcPr>
          <w:p w14:paraId="259359E1" w14:textId="77777777" w:rsidR="0069137D" w:rsidRDefault="00000000">
            <w:pPr>
              <w:spacing w:before="20" w:after="20"/>
              <w:jc w:val="center"/>
              <w:rPr>
                <w:sz w:val="14"/>
              </w:rPr>
            </w:pPr>
            <w:r>
              <w:rPr>
                <w:sz w:val="14"/>
              </w:rPr>
              <w:t>0</w:t>
            </w:r>
          </w:p>
        </w:tc>
        <w:tc>
          <w:tcPr>
            <w:tcW w:w="562" w:type="dxa"/>
            <w:tcBorders>
              <w:top w:val="single" w:sz="12" w:space="0" w:color="auto"/>
            </w:tcBorders>
            <w:vAlign w:val="center"/>
          </w:tcPr>
          <w:p w14:paraId="20EBE561" w14:textId="77777777" w:rsidR="0069137D" w:rsidRDefault="00000000">
            <w:pPr>
              <w:spacing w:before="20" w:after="20"/>
              <w:jc w:val="center"/>
              <w:rPr>
                <w:sz w:val="14"/>
              </w:rPr>
            </w:pPr>
            <w:r>
              <w:rPr>
                <w:sz w:val="14"/>
              </w:rPr>
              <w:t>0</w:t>
            </w:r>
          </w:p>
        </w:tc>
        <w:tc>
          <w:tcPr>
            <w:tcW w:w="563" w:type="dxa"/>
            <w:tcBorders>
              <w:top w:val="single" w:sz="12" w:space="0" w:color="auto"/>
            </w:tcBorders>
            <w:vAlign w:val="center"/>
          </w:tcPr>
          <w:p w14:paraId="14CB8F82" w14:textId="77777777" w:rsidR="0069137D" w:rsidRDefault="00000000">
            <w:pPr>
              <w:spacing w:before="20" w:after="20"/>
              <w:jc w:val="center"/>
              <w:rPr>
                <w:sz w:val="14"/>
              </w:rPr>
            </w:pPr>
            <w:r>
              <w:rPr>
                <w:sz w:val="14"/>
              </w:rPr>
              <w:t>0</w:t>
            </w:r>
          </w:p>
        </w:tc>
        <w:tc>
          <w:tcPr>
            <w:tcW w:w="562" w:type="dxa"/>
            <w:tcBorders>
              <w:top w:val="single" w:sz="12" w:space="0" w:color="auto"/>
            </w:tcBorders>
            <w:vAlign w:val="center"/>
          </w:tcPr>
          <w:p w14:paraId="604D3CD3" w14:textId="77777777" w:rsidR="0069137D" w:rsidRDefault="00000000">
            <w:pPr>
              <w:spacing w:before="20" w:after="20"/>
              <w:jc w:val="center"/>
              <w:rPr>
                <w:sz w:val="14"/>
              </w:rPr>
            </w:pPr>
            <w:r>
              <w:rPr>
                <w:sz w:val="14"/>
              </w:rPr>
              <w:t>2</w:t>
            </w:r>
          </w:p>
        </w:tc>
        <w:tc>
          <w:tcPr>
            <w:tcW w:w="563" w:type="dxa"/>
            <w:tcBorders>
              <w:top w:val="single" w:sz="12" w:space="0" w:color="auto"/>
            </w:tcBorders>
            <w:vAlign w:val="center"/>
          </w:tcPr>
          <w:p w14:paraId="0E235940" w14:textId="77777777" w:rsidR="0069137D" w:rsidRDefault="00000000">
            <w:pPr>
              <w:spacing w:before="20" w:after="20"/>
              <w:jc w:val="center"/>
              <w:rPr>
                <w:sz w:val="14"/>
              </w:rPr>
            </w:pPr>
            <w:r>
              <w:rPr>
                <w:sz w:val="14"/>
              </w:rPr>
              <w:t>4</w:t>
            </w:r>
          </w:p>
        </w:tc>
        <w:tc>
          <w:tcPr>
            <w:tcW w:w="720" w:type="dxa"/>
            <w:tcBorders>
              <w:top w:val="single" w:sz="12" w:space="0" w:color="auto"/>
            </w:tcBorders>
            <w:vAlign w:val="center"/>
          </w:tcPr>
          <w:p w14:paraId="7D23A39E" w14:textId="77777777" w:rsidR="0069137D" w:rsidRDefault="00000000">
            <w:pPr>
              <w:spacing w:before="20" w:after="20"/>
              <w:jc w:val="center"/>
              <w:rPr>
                <w:sz w:val="14"/>
              </w:rPr>
            </w:pPr>
            <w:r>
              <w:rPr>
                <w:sz w:val="14"/>
              </w:rPr>
              <w:t>2.0</w:t>
            </w:r>
          </w:p>
        </w:tc>
        <w:tc>
          <w:tcPr>
            <w:tcW w:w="5220" w:type="dxa"/>
            <w:tcBorders>
              <w:top w:val="single" w:sz="12" w:space="0" w:color="auto"/>
            </w:tcBorders>
            <w:vAlign w:val="center"/>
          </w:tcPr>
          <w:p w14:paraId="5B48ED84" w14:textId="77777777" w:rsidR="0069137D" w:rsidRDefault="0069137D">
            <w:pPr>
              <w:spacing w:before="20" w:after="20"/>
              <w:ind w:left="72" w:hanging="72"/>
              <w:rPr>
                <w:sz w:val="14"/>
              </w:rPr>
            </w:pPr>
          </w:p>
        </w:tc>
      </w:tr>
      <w:tr w:rsidR="00316081" w14:paraId="0D74056D" w14:textId="77777777">
        <w:trPr>
          <w:trHeight w:val="225"/>
        </w:trPr>
        <w:tc>
          <w:tcPr>
            <w:tcW w:w="562" w:type="dxa"/>
            <w:vAlign w:val="center"/>
          </w:tcPr>
          <w:p w14:paraId="267CB485" w14:textId="77777777" w:rsidR="0069137D" w:rsidRDefault="00000000">
            <w:pPr>
              <w:spacing w:before="20" w:after="20"/>
              <w:jc w:val="center"/>
              <w:rPr>
                <w:sz w:val="14"/>
              </w:rPr>
            </w:pPr>
            <w:r>
              <w:rPr>
                <w:sz w:val="14"/>
              </w:rPr>
              <w:t>2</w:t>
            </w:r>
          </w:p>
        </w:tc>
        <w:tc>
          <w:tcPr>
            <w:tcW w:w="563" w:type="dxa"/>
            <w:vAlign w:val="center"/>
          </w:tcPr>
          <w:p w14:paraId="19261E85" w14:textId="77777777" w:rsidR="0069137D" w:rsidRDefault="00000000">
            <w:pPr>
              <w:spacing w:before="20" w:after="20"/>
              <w:jc w:val="center"/>
              <w:rPr>
                <w:sz w:val="14"/>
              </w:rPr>
            </w:pPr>
            <w:r>
              <w:rPr>
                <w:sz w:val="14"/>
              </w:rPr>
              <w:t>1</w:t>
            </w:r>
          </w:p>
        </w:tc>
        <w:tc>
          <w:tcPr>
            <w:tcW w:w="562" w:type="dxa"/>
            <w:vAlign w:val="center"/>
          </w:tcPr>
          <w:p w14:paraId="666DA3BD" w14:textId="77777777" w:rsidR="0069137D" w:rsidRDefault="00000000">
            <w:pPr>
              <w:spacing w:before="20" w:after="20"/>
              <w:jc w:val="center"/>
              <w:rPr>
                <w:sz w:val="14"/>
              </w:rPr>
            </w:pPr>
            <w:r>
              <w:rPr>
                <w:sz w:val="14"/>
              </w:rPr>
              <w:t>A1</w:t>
            </w:r>
          </w:p>
        </w:tc>
        <w:tc>
          <w:tcPr>
            <w:tcW w:w="563" w:type="dxa"/>
            <w:vAlign w:val="center"/>
          </w:tcPr>
          <w:p w14:paraId="172F782F" w14:textId="77777777" w:rsidR="0069137D" w:rsidRDefault="00000000">
            <w:pPr>
              <w:spacing w:before="20" w:after="20"/>
              <w:jc w:val="center"/>
              <w:rPr>
                <w:sz w:val="14"/>
              </w:rPr>
            </w:pPr>
            <w:r>
              <w:rPr>
                <w:sz w:val="14"/>
              </w:rPr>
              <w:t>1</w:t>
            </w:r>
          </w:p>
        </w:tc>
        <w:tc>
          <w:tcPr>
            <w:tcW w:w="562" w:type="dxa"/>
            <w:vAlign w:val="center"/>
          </w:tcPr>
          <w:p w14:paraId="1322537B" w14:textId="77777777" w:rsidR="0069137D" w:rsidRDefault="00000000">
            <w:pPr>
              <w:spacing w:before="20" w:after="20"/>
              <w:jc w:val="center"/>
              <w:rPr>
                <w:sz w:val="14"/>
              </w:rPr>
            </w:pPr>
            <w:r>
              <w:rPr>
                <w:sz w:val="14"/>
              </w:rPr>
              <w:t>0</w:t>
            </w:r>
          </w:p>
        </w:tc>
        <w:tc>
          <w:tcPr>
            <w:tcW w:w="563" w:type="dxa"/>
            <w:vAlign w:val="center"/>
          </w:tcPr>
          <w:p w14:paraId="26E95633" w14:textId="77777777" w:rsidR="0069137D" w:rsidRDefault="00000000">
            <w:pPr>
              <w:spacing w:before="20" w:after="20"/>
              <w:jc w:val="center"/>
              <w:rPr>
                <w:sz w:val="14"/>
              </w:rPr>
            </w:pPr>
            <w:r>
              <w:rPr>
                <w:sz w:val="14"/>
              </w:rPr>
              <w:t>0</w:t>
            </w:r>
          </w:p>
        </w:tc>
        <w:tc>
          <w:tcPr>
            <w:tcW w:w="562" w:type="dxa"/>
            <w:vAlign w:val="center"/>
          </w:tcPr>
          <w:p w14:paraId="609CA510" w14:textId="77777777" w:rsidR="0069137D" w:rsidRDefault="00000000">
            <w:pPr>
              <w:spacing w:before="20" w:after="20"/>
              <w:jc w:val="center"/>
              <w:rPr>
                <w:sz w:val="14"/>
              </w:rPr>
            </w:pPr>
            <w:r>
              <w:rPr>
                <w:sz w:val="14"/>
              </w:rPr>
              <w:t>3</w:t>
            </w:r>
          </w:p>
        </w:tc>
        <w:tc>
          <w:tcPr>
            <w:tcW w:w="563" w:type="dxa"/>
            <w:vAlign w:val="center"/>
          </w:tcPr>
          <w:p w14:paraId="74753C0A" w14:textId="77777777" w:rsidR="0069137D" w:rsidRDefault="00000000">
            <w:pPr>
              <w:spacing w:before="20" w:after="20"/>
              <w:jc w:val="center"/>
              <w:rPr>
                <w:sz w:val="14"/>
              </w:rPr>
            </w:pPr>
            <w:r>
              <w:rPr>
                <w:sz w:val="14"/>
              </w:rPr>
              <w:t>5</w:t>
            </w:r>
          </w:p>
        </w:tc>
        <w:tc>
          <w:tcPr>
            <w:tcW w:w="720" w:type="dxa"/>
            <w:vAlign w:val="center"/>
          </w:tcPr>
          <w:p w14:paraId="508D34AE" w14:textId="77777777" w:rsidR="0069137D" w:rsidRDefault="00000000">
            <w:pPr>
              <w:spacing w:before="20" w:after="20"/>
              <w:jc w:val="center"/>
              <w:rPr>
                <w:sz w:val="14"/>
              </w:rPr>
            </w:pPr>
            <w:r>
              <w:rPr>
                <w:sz w:val="14"/>
              </w:rPr>
              <w:t>2.5</w:t>
            </w:r>
          </w:p>
        </w:tc>
        <w:tc>
          <w:tcPr>
            <w:tcW w:w="5220" w:type="dxa"/>
            <w:vAlign w:val="center"/>
          </w:tcPr>
          <w:p w14:paraId="542AEA86" w14:textId="77777777" w:rsidR="0069137D" w:rsidRDefault="00000000">
            <w:pPr>
              <w:spacing w:before="20" w:after="20"/>
              <w:ind w:left="72" w:hanging="72"/>
              <w:rPr>
                <w:sz w:val="14"/>
              </w:rPr>
            </w:pPr>
            <w:r>
              <w:rPr>
                <w:sz w:val="14"/>
              </w:rPr>
              <w:t>Stoneblessed</w:t>
            </w:r>
          </w:p>
        </w:tc>
      </w:tr>
      <w:tr w:rsidR="00316081" w14:paraId="3D0464F7" w14:textId="77777777">
        <w:trPr>
          <w:trHeight w:val="225"/>
        </w:trPr>
        <w:tc>
          <w:tcPr>
            <w:tcW w:w="562" w:type="dxa"/>
            <w:vAlign w:val="center"/>
          </w:tcPr>
          <w:p w14:paraId="3700EBE8" w14:textId="77777777" w:rsidR="0069137D" w:rsidRDefault="00000000">
            <w:pPr>
              <w:spacing w:before="20" w:after="20"/>
              <w:jc w:val="center"/>
              <w:rPr>
                <w:sz w:val="14"/>
              </w:rPr>
            </w:pPr>
            <w:r>
              <w:rPr>
                <w:sz w:val="14"/>
              </w:rPr>
              <w:t>3</w:t>
            </w:r>
          </w:p>
        </w:tc>
        <w:tc>
          <w:tcPr>
            <w:tcW w:w="563" w:type="dxa"/>
            <w:vAlign w:val="center"/>
          </w:tcPr>
          <w:p w14:paraId="3966FDCC" w14:textId="77777777" w:rsidR="0069137D" w:rsidRDefault="00000000">
            <w:pPr>
              <w:spacing w:before="20" w:after="20"/>
              <w:jc w:val="center"/>
              <w:rPr>
                <w:sz w:val="14"/>
              </w:rPr>
            </w:pPr>
            <w:r>
              <w:rPr>
                <w:sz w:val="14"/>
              </w:rPr>
              <w:t>2</w:t>
            </w:r>
          </w:p>
        </w:tc>
        <w:tc>
          <w:tcPr>
            <w:tcW w:w="562" w:type="dxa"/>
            <w:vAlign w:val="center"/>
          </w:tcPr>
          <w:p w14:paraId="3F233EC5" w14:textId="77777777" w:rsidR="0069137D" w:rsidRDefault="00000000">
            <w:pPr>
              <w:spacing w:before="20" w:after="20"/>
              <w:jc w:val="center"/>
              <w:rPr>
                <w:sz w:val="14"/>
              </w:rPr>
            </w:pPr>
            <w:r>
              <w:rPr>
                <w:sz w:val="14"/>
              </w:rPr>
              <w:t>A1</w:t>
            </w:r>
          </w:p>
        </w:tc>
        <w:tc>
          <w:tcPr>
            <w:tcW w:w="563" w:type="dxa"/>
            <w:vAlign w:val="center"/>
          </w:tcPr>
          <w:p w14:paraId="462BE63B" w14:textId="77777777" w:rsidR="0069137D" w:rsidRDefault="00000000">
            <w:pPr>
              <w:spacing w:before="20" w:after="20"/>
              <w:jc w:val="center"/>
              <w:rPr>
                <w:sz w:val="14"/>
              </w:rPr>
            </w:pPr>
            <w:r>
              <w:rPr>
                <w:sz w:val="14"/>
              </w:rPr>
              <w:t>1</w:t>
            </w:r>
          </w:p>
        </w:tc>
        <w:tc>
          <w:tcPr>
            <w:tcW w:w="562" w:type="dxa"/>
            <w:vAlign w:val="center"/>
          </w:tcPr>
          <w:p w14:paraId="1D2C3708" w14:textId="77777777" w:rsidR="0069137D" w:rsidRDefault="00000000">
            <w:pPr>
              <w:spacing w:before="20" w:after="20"/>
              <w:jc w:val="center"/>
              <w:rPr>
                <w:sz w:val="14"/>
              </w:rPr>
            </w:pPr>
            <w:r>
              <w:rPr>
                <w:sz w:val="14"/>
              </w:rPr>
              <w:t>1</w:t>
            </w:r>
          </w:p>
        </w:tc>
        <w:tc>
          <w:tcPr>
            <w:tcW w:w="563" w:type="dxa"/>
            <w:vAlign w:val="center"/>
          </w:tcPr>
          <w:p w14:paraId="44480054" w14:textId="77777777" w:rsidR="0069137D" w:rsidRDefault="00000000">
            <w:pPr>
              <w:spacing w:before="20" w:after="20"/>
              <w:jc w:val="center"/>
              <w:rPr>
                <w:sz w:val="14"/>
              </w:rPr>
            </w:pPr>
            <w:r>
              <w:rPr>
                <w:sz w:val="14"/>
              </w:rPr>
              <w:t>1</w:t>
            </w:r>
          </w:p>
        </w:tc>
        <w:tc>
          <w:tcPr>
            <w:tcW w:w="562" w:type="dxa"/>
            <w:vAlign w:val="center"/>
          </w:tcPr>
          <w:p w14:paraId="194168DD" w14:textId="77777777" w:rsidR="0069137D" w:rsidRDefault="00000000">
            <w:pPr>
              <w:spacing w:before="20" w:after="20"/>
              <w:jc w:val="center"/>
              <w:rPr>
                <w:sz w:val="14"/>
              </w:rPr>
            </w:pPr>
            <w:r>
              <w:rPr>
                <w:sz w:val="14"/>
              </w:rPr>
              <w:t>3</w:t>
            </w:r>
          </w:p>
        </w:tc>
        <w:tc>
          <w:tcPr>
            <w:tcW w:w="563" w:type="dxa"/>
            <w:vAlign w:val="center"/>
          </w:tcPr>
          <w:p w14:paraId="7D60B1A9" w14:textId="77777777" w:rsidR="0069137D" w:rsidRDefault="00000000">
            <w:pPr>
              <w:spacing w:before="20" w:after="20"/>
              <w:jc w:val="center"/>
              <w:rPr>
                <w:sz w:val="14"/>
              </w:rPr>
            </w:pPr>
            <w:r>
              <w:rPr>
                <w:sz w:val="14"/>
              </w:rPr>
              <w:t>6</w:t>
            </w:r>
          </w:p>
        </w:tc>
        <w:tc>
          <w:tcPr>
            <w:tcW w:w="720" w:type="dxa"/>
            <w:vAlign w:val="center"/>
          </w:tcPr>
          <w:p w14:paraId="018C9643" w14:textId="77777777" w:rsidR="0069137D" w:rsidRDefault="00000000">
            <w:pPr>
              <w:spacing w:before="20" w:after="20"/>
              <w:jc w:val="center"/>
              <w:rPr>
                <w:sz w:val="14"/>
              </w:rPr>
            </w:pPr>
            <w:r>
              <w:rPr>
                <w:sz w:val="14"/>
              </w:rPr>
              <w:t>3.0</w:t>
            </w:r>
          </w:p>
        </w:tc>
        <w:tc>
          <w:tcPr>
            <w:tcW w:w="5220" w:type="dxa"/>
            <w:vAlign w:val="center"/>
          </w:tcPr>
          <w:p w14:paraId="096D312E" w14:textId="77777777" w:rsidR="0069137D" w:rsidRDefault="0069137D">
            <w:pPr>
              <w:spacing w:before="20" w:after="20"/>
              <w:ind w:left="72" w:hanging="72"/>
              <w:rPr>
                <w:sz w:val="14"/>
              </w:rPr>
            </w:pPr>
          </w:p>
        </w:tc>
      </w:tr>
      <w:tr w:rsidR="00316081" w14:paraId="4705DF9D" w14:textId="77777777">
        <w:trPr>
          <w:trHeight w:val="225"/>
        </w:trPr>
        <w:tc>
          <w:tcPr>
            <w:tcW w:w="562" w:type="dxa"/>
            <w:vAlign w:val="center"/>
          </w:tcPr>
          <w:p w14:paraId="6CA21FFF" w14:textId="77777777" w:rsidR="0069137D" w:rsidRDefault="00000000">
            <w:pPr>
              <w:spacing w:before="20" w:after="20"/>
              <w:jc w:val="center"/>
              <w:rPr>
                <w:sz w:val="14"/>
              </w:rPr>
            </w:pPr>
            <w:r>
              <w:rPr>
                <w:sz w:val="14"/>
              </w:rPr>
              <w:t>4</w:t>
            </w:r>
          </w:p>
        </w:tc>
        <w:tc>
          <w:tcPr>
            <w:tcW w:w="563" w:type="dxa"/>
            <w:vAlign w:val="center"/>
          </w:tcPr>
          <w:p w14:paraId="22B26E14" w14:textId="77777777" w:rsidR="0069137D" w:rsidRDefault="00000000">
            <w:pPr>
              <w:spacing w:before="20" w:after="20"/>
              <w:jc w:val="center"/>
              <w:rPr>
                <w:sz w:val="14"/>
              </w:rPr>
            </w:pPr>
            <w:r>
              <w:rPr>
                <w:sz w:val="14"/>
              </w:rPr>
              <w:t>2</w:t>
            </w:r>
          </w:p>
        </w:tc>
        <w:tc>
          <w:tcPr>
            <w:tcW w:w="562" w:type="dxa"/>
            <w:vAlign w:val="center"/>
          </w:tcPr>
          <w:p w14:paraId="3235B33C" w14:textId="77777777" w:rsidR="0069137D" w:rsidRDefault="00000000">
            <w:pPr>
              <w:spacing w:before="20" w:after="20"/>
              <w:jc w:val="center"/>
              <w:rPr>
                <w:sz w:val="14"/>
              </w:rPr>
            </w:pPr>
            <w:r>
              <w:rPr>
                <w:sz w:val="14"/>
              </w:rPr>
              <w:t>A2</w:t>
            </w:r>
          </w:p>
        </w:tc>
        <w:tc>
          <w:tcPr>
            <w:tcW w:w="563" w:type="dxa"/>
            <w:vAlign w:val="center"/>
          </w:tcPr>
          <w:p w14:paraId="5129C097" w14:textId="77777777" w:rsidR="0069137D" w:rsidRDefault="00000000">
            <w:pPr>
              <w:spacing w:before="20" w:after="20"/>
              <w:jc w:val="center"/>
              <w:rPr>
                <w:sz w:val="14"/>
              </w:rPr>
            </w:pPr>
            <w:r>
              <w:rPr>
                <w:sz w:val="14"/>
              </w:rPr>
              <w:t>2</w:t>
            </w:r>
          </w:p>
        </w:tc>
        <w:tc>
          <w:tcPr>
            <w:tcW w:w="562" w:type="dxa"/>
            <w:vAlign w:val="center"/>
          </w:tcPr>
          <w:p w14:paraId="49CE38BF" w14:textId="77777777" w:rsidR="0069137D" w:rsidRDefault="00000000">
            <w:pPr>
              <w:spacing w:before="20" w:after="20"/>
              <w:jc w:val="center"/>
              <w:rPr>
                <w:sz w:val="14"/>
              </w:rPr>
            </w:pPr>
            <w:r>
              <w:rPr>
                <w:sz w:val="14"/>
              </w:rPr>
              <w:t>1</w:t>
            </w:r>
          </w:p>
        </w:tc>
        <w:tc>
          <w:tcPr>
            <w:tcW w:w="563" w:type="dxa"/>
            <w:vAlign w:val="center"/>
          </w:tcPr>
          <w:p w14:paraId="0763D3B4" w14:textId="77777777" w:rsidR="0069137D" w:rsidRDefault="00000000">
            <w:pPr>
              <w:spacing w:before="20" w:after="20"/>
              <w:jc w:val="center"/>
              <w:rPr>
                <w:sz w:val="14"/>
              </w:rPr>
            </w:pPr>
            <w:r>
              <w:rPr>
                <w:sz w:val="14"/>
              </w:rPr>
              <w:t>1</w:t>
            </w:r>
          </w:p>
        </w:tc>
        <w:tc>
          <w:tcPr>
            <w:tcW w:w="562" w:type="dxa"/>
            <w:vAlign w:val="center"/>
          </w:tcPr>
          <w:p w14:paraId="1BBD4B7A" w14:textId="77777777" w:rsidR="0069137D" w:rsidRDefault="00000000">
            <w:pPr>
              <w:spacing w:before="20" w:after="20"/>
              <w:jc w:val="center"/>
              <w:rPr>
                <w:sz w:val="14"/>
              </w:rPr>
            </w:pPr>
            <w:r>
              <w:rPr>
                <w:sz w:val="14"/>
              </w:rPr>
              <w:t>4</w:t>
            </w:r>
          </w:p>
        </w:tc>
        <w:tc>
          <w:tcPr>
            <w:tcW w:w="563" w:type="dxa"/>
            <w:vAlign w:val="center"/>
          </w:tcPr>
          <w:p w14:paraId="48054BCE" w14:textId="77777777" w:rsidR="0069137D" w:rsidRDefault="00000000">
            <w:pPr>
              <w:spacing w:before="20" w:after="20"/>
              <w:jc w:val="center"/>
              <w:rPr>
                <w:sz w:val="14"/>
              </w:rPr>
            </w:pPr>
            <w:r>
              <w:rPr>
                <w:sz w:val="14"/>
              </w:rPr>
              <w:t>7</w:t>
            </w:r>
          </w:p>
        </w:tc>
        <w:tc>
          <w:tcPr>
            <w:tcW w:w="720" w:type="dxa"/>
            <w:vAlign w:val="center"/>
          </w:tcPr>
          <w:p w14:paraId="0E39F86D" w14:textId="77777777" w:rsidR="0069137D" w:rsidRDefault="00000000">
            <w:pPr>
              <w:spacing w:before="20" w:after="20"/>
              <w:jc w:val="center"/>
              <w:rPr>
                <w:sz w:val="14"/>
              </w:rPr>
            </w:pPr>
            <w:r>
              <w:rPr>
                <w:sz w:val="14"/>
              </w:rPr>
              <w:t>3.5</w:t>
            </w:r>
          </w:p>
        </w:tc>
        <w:tc>
          <w:tcPr>
            <w:tcW w:w="5220" w:type="dxa"/>
            <w:vAlign w:val="center"/>
          </w:tcPr>
          <w:p w14:paraId="60FC3839" w14:textId="77777777" w:rsidR="0069137D" w:rsidRDefault="00000000">
            <w:pPr>
              <w:spacing w:before="20" w:after="20"/>
              <w:ind w:left="72" w:hanging="72"/>
              <w:rPr>
                <w:sz w:val="14"/>
              </w:rPr>
            </w:pPr>
            <w:r>
              <w:rPr>
                <w:sz w:val="14"/>
              </w:rPr>
              <w:t>Dragonmark Heir</w:t>
            </w:r>
          </w:p>
        </w:tc>
      </w:tr>
      <w:tr w:rsidR="00316081" w14:paraId="7391A6A7" w14:textId="77777777">
        <w:trPr>
          <w:trHeight w:val="225"/>
        </w:trPr>
        <w:tc>
          <w:tcPr>
            <w:tcW w:w="562" w:type="dxa"/>
            <w:vAlign w:val="center"/>
          </w:tcPr>
          <w:p w14:paraId="47605C02" w14:textId="77777777" w:rsidR="0069137D" w:rsidRDefault="00000000">
            <w:pPr>
              <w:spacing w:before="20" w:after="20"/>
              <w:jc w:val="center"/>
              <w:rPr>
                <w:sz w:val="14"/>
              </w:rPr>
            </w:pPr>
            <w:r>
              <w:rPr>
                <w:sz w:val="14"/>
              </w:rPr>
              <w:t>5</w:t>
            </w:r>
          </w:p>
        </w:tc>
        <w:tc>
          <w:tcPr>
            <w:tcW w:w="563" w:type="dxa"/>
            <w:vAlign w:val="center"/>
          </w:tcPr>
          <w:p w14:paraId="56B687A0" w14:textId="77777777" w:rsidR="0069137D" w:rsidRDefault="00000000">
            <w:pPr>
              <w:spacing w:before="20" w:after="20"/>
              <w:jc w:val="center"/>
              <w:rPr>
                <w:sz w:val="14"/>
              </w:rPr>
            </w:pPr>
            <w:r>
              <w:rPr>
                <w:sz w:val="14"/>
              </w:rPr>
              <w:t>2</w:t>
            </w:r>
          </w:p>
        </w:tc>
        <w:tc>
          <w:tcPr>
            <w:tcW w:w="562" w:type="dxa"/>
            <w:vAlign w:val="center"/>
          </w:tcPr>
          <w:p w14:paraId="337DE93B" w14:textId="77777777" w:rsidR="0069137D" w:rsidRDefault="00000000">
            <w:pPr>
              <w:spacing w:before="20" w:after="20"/>
              <w:jc w:val="center"/>
              <w:rPr>
                <w:sz w:val="14"/>
              </w:rPr>
            </w:pPr>
            <w:r>
              <w:rPr>
                <w:sz w:val="14"/>
              </w:rPr>
              <w:t>A2</w:t>
            </w:r>
          </w:p>
        </w:tc>
        <w:tc>
          <w:tcPr>
            <w:tcW w:w="563" w:type="dxa"/>
            <w:vAlign w:val="center"/>
          </w:tcPr>
          <w:p w14:paraId="006949B0" w14:textId="77777777" w:rsidR="0069137D" w:rsidRDefault="00000000">
            <w:pPr>
              <w:spacing w:before="20" w:after="20"/>
              <w:jc w:val="center"/>
              <w:rPr>
                <w:sz w:val="14"/>
              </w:rPr>
            </w:pPr>
            <w:r>
              <w:rPr>
                <w:sz w:val="14"/>
              </w:rPr>
              <w:t>2</w:t>
            </w:r>
          </w:p>
        </w:tc>
        <w:tc>
          <w:tcPr>
            <w:tcW w:w="562" w:type="dxa"/>
            <w:vAlign w:val="center"/>
          </w:tcPr>
          <w:p w14:paraId="623CA2D4" w14:textId="77777777" w:rsidR="0069137D" w:rsidRDefault="00000000">
            <w:pPr>
              <w:spacing w:before="20" w:after="20"/>
              <w:jc w:val="center"/>
              <w:rPr>
                <w:sz w:val="14"/>
              </w:rPr>
            </w:pPr>
            <w:r>
              <w:rPr>
                <w:sz w:val="14"/>
              </w:rPr>
              <w:t>1</w:t>
            </w:r>
          </w:p>
        </w:tc>
        <w:tc>
          <w:tcPr>
            <w:tcW w:w="563" w:type="dxa"/>
            <w:vAlign w:val="center"/>
          </w:tcPr>
          <w:p w14:paraId="4B3F7A34" w14:textId="77777777" w:rsidR="0069137D" w:rsidRDefault="00000000">
            <w:pPr>
              <w:spacing w:before="20" w:after="20"/>
              <w:jc w:val="center"/>
              <w:rPr>
                <w:sz w:val="14"/>
              </w:rPr>
            </w:pPr>
            <w:r>
              <w:rPr>
                <w:sz w:val="14"/>
              </w:rPr>
              <w:t>1</w:t>
            </w:r>
          </w:p>
        </w:tc>
        <w:tc>
          <w:tcPr>
            <w:tcW w:w="562" w:type="dxa"/>
            <w:vAlign w:val="center"/>
          </w:tcPr>
          <w:p w14:paraId="5D40074A" w14:textId="77777777" w:rsidR="0069137D" w:rsidRDefault="00000000">
            <w:pPr>
              <w:spacing w:before="20" w:after="20"/>
              <w:jc w:val="center"/>
              <w:rPr>
                <w:sz w:val="14"/>
              </w:rPr>
            </w:pPr>
            <w:r>
              <w:rPr>
                <w:sz w:val="14"/>
              </w:rPr>
              <w:t>4</w:t>
            </w:r>
          </w:p>
        </w:tc>
        <w:tc>
          <w:tcPr>
            <w:tcW w:w="563" w:type="dxa"/>
            <w:vAlign w:val="center"/>
          </w:tcPr>
          <w:p w14:paraId="7C647905" w14:textId="77777777" w:rsidR="0069137D" w:rsidRDefault="00000000">
            <w:pPr>
              <w:spacing w:before="20" w:after="20"/>
              <w:jc w:val="center"/>
              <w:rPr>
                <w:sz w:val="14"/>
              </w:rPr>
            </w:pPr>
            <w:r>
              <w:rPr>
                <w:sz w:val="14"/>
              </w:rPr>
              <w:t>8</w:t>
            </w:r>
          </w:p>
        </w:tc>
        <w:tc>
          <w:tcPr>
            <w:tcW w:w="720" w:type="dxa"/>
            <w:vAlign w:val="center"/>
          </w:tcPr>
          <w:p w14:paraId="3583BE89" w14:textId="77777777" w:rsidR="0069137D" w:rsidRDefault="00000000">
            <w:pPr>
              <w:spacing w:before="20" w:after="20"/>
              <w:jc w:val="center"/>
              <w:rPr>
                <w:sz w:val="14"/>
              </w:rPr>
            </w:pPr>
            <w:r>
              <w:rPr>
                <w:sz w:val="14"/>
              </w:rPr>
              <w:t>4.0</w:t>
            </w:r>
          </w:p>
        </w:tc>
        <w:tc>
          <w:tcPr>
            <w:tcW w:w="5220" w:type="dxa"/>
            <w:vAlign w:val="center"/>
          </w:tcPr>
          <w:p w14:paraId="1A316237" w14:textId="77777777" w:rsidR="0069137D" w:rsidRDefault="00000000">
            <w:pPr>
              <w:spacing w:before="20" w:after="20"/>
              <w:ind w:left="72" w:hanging="72"/>
              <w:rPr>
                <w:sz w:val="14"/>
              </w:rPr>
            </w:pPr>
            <w:r>
              <w:rPr>
                <w:sz w:val="14"/>
              </w:rPr>
              <w:t>Blood Magus, Charlatan, Dragon Disciple, Divine Oracle, Maester, Mindbender, Reforged, Scar Enforcer, Shadow Adept, Shaper of Form, Stoneface, Wild Mage</w:t>
            </w:r>
          </w:p>
        </w:tc>
      </w:tr>
      <w:tr w:rsidR="00316081" w14:paraId="5537A4E2" w14:textId="77777777">
        <w:trPr>
          <w:trHeight w:val="225"/>
        </w:trPr>
        <w:tc>
          <w:tcPr>
            <w:tcW w:w="562" w:type="dxa"/>
            <w:vAlign w:val="center"/>
          </w:tcPr>
          <w:p w14:paraId="35B34A3B" w14:textId="77777777" w:rsidR="0069137D" w:rsidRDefault="00000000">
            <w:pPr>
              <w:spacing w:before="20" w:after="20"/>
              <w:jc w:val="center"/>
              <w:rPr>
                <w:sz w:val="14"/>
              </w:rPr>
            </w:pPr>
            <w:r>
              <w:rPr>
                <w:sz w:val="14"/>
              </w:rPr>
              <w:t>6</w:t>
            </w:r>
          </w:p>
        </w:tc>
        <w:tc>
          <w:tcPr>
            <w:tcW w:w="563" w:type="dxa"/>
            <w:vAlign w:val="center"/>
          </w:tcPr>
          <w:p w14:paraId="3A339320" w14:textId="77777777" w:rsidR="0069137D" w:rsidRDefault="00000000">
            <w:pPr>
              <w:spacing w:before="20" w:after="20"/>
              <w:jc w:val="center"/>
              <w:rPr>
                <w:sz w:val="14"/>
              </w:rPr>
            </w:pPr>
            <w:r>
              <w:rPr>
                <w:sz w:val="14"/>
              </w:rPr>
              <w:t>3</w:t>
            </w:r>
          </w:p>
        </w:tc>
        <w:tc>
          <w:tcPr>
            <w:tcW w:w="562" w:type="dxa"/>
            <w:vAlign w:val="center"/>
          </w:tcPr>
          <w:p w14:paraId="679FF65C" w14:textId="77777777" w:rsidR="0069137D" w:rsidRDefault="00000000">
            <w:pPr>
              <w:spacing w:before="20" w:after="20"/>
              <w:jc w:val="center"/>
              <w:rPr>
                <w:sz w:val="14"/>
              </w:rPr>
            </w:pPr>
            <w:r>
              <w:rPr>
                <w:sz w:val="14"/>
              </w:rPr>
              <w:t>A3</w:t>
            </w:r>
          </w:p>
        </w:tc>
        <w:tc>
          <w:tcPr>
            <w:tcW w:w="563" w:type="dxa"/>
            <w:vAlign w:val="center"/>
          </w:tcPr>
          <w:p w14:paraId="7EBB090D" w14:textId="77777777" w:rsidR="0069137D" w:rsidRDefault="00000000">
            <w:pPr>
              <w:spacing w:before="20" w:after="20"/>
              <w:jc w:val="center"/>
              <w:rPr>
                <w:sz w:val="14"/>
              </w:rPr>
            </w:pPr>
            <w:r>
              <w:rPr>
                <w:sz w:val="14"/>
              </w:rPr>
              <w:t>3</w:t>
            </w:r>
          </w:p>
        </w:tc>
        <w:tc>
          <w:tcPr>
            <w:tcW w:w="562" w:type="dxa"/>
            <w:vAlign w:val="center"/>
          </w:tcPr>
          <w:p w14:paraId="68572B8F" w14:textId="77777777" w:rsidR="0069137D" w:rsidRDefault="00000000">
            <w:pPr>
              <w:spacing w:before="20" w:after="20"/>
              <w:jc w:val="center"/>
              <w:rPr>
                <w:sz w:val="14"/>
              </w:rPr>
            </w:pPr>
            <w:r>
              <w:rPr>
                <w:sz w:val="14"/>
              </w:rPr>
              <w:t>2</w:t>
            </w:r>
          </w:p>
        </w:tc>
        <w:tc>
          <w:tcPr>
            <w:tcW w:w="563" w:type="dxa"/>
            <w:vAlign w:val="center"/>
          </w:tcPr>
          <w:p w14:paraId="732F0641" w14:textId="77777777" w:rsidR="0069137D" w:rsidRDefault="00000000">
            <w:pPr>
              <w:spacing w:before="20" w:after="20"/>
              <w:jc w:val="center"/>
              <w:rPr>
                <w:sz w:val="14"/>
              </w:rPr>
            </w:pPr>
            <w:r>
              <w:rPr>
                <w:sz w:val="14"/>
              </w:rPr>
              <w:t>2</w:t>
            </w:r>
          </w:p>
        </w:tc>
        <w:tc>
          <w:tcPr>
            <w:tcW w:w="562" w:type="dxa"/>
            <w:vAlign w:val="center"/>
          </w:tcPr>
          <w:p w14:paraId="6E0FEEBC" w14:textId="77777777" w:rsidR="0069137D" w:rsidRDefault="00000000">
            <w:pPr>
              <w:spacing w:before="20" w:after="20"/>
              <w:jc w:val="center"/>
              <w:rPr>
                <w:sz w:val="14"/>
              </w:rPr>
            </w:pPr>
            <w:r>
              <w:rPr>
                <w:sz w:val="14"/>
              </w:rPr>
              <w:t>5</w:t>
            </w:r>
          </w:p>
        </w:tc>
        <w:tc>
          <w:tcPr>
            <w:tcW w:w="563" w:type="dxa"/>
            <w:vAlign w:val="center"/>
          </w:tcPr>
          <w:p w14:paraId="74469DB3" w14:textId="77777777" w:rsidR="0069137D" w:rsidRDefault="00000000">
            <w:pPr>
              <w:spacing w:before="20" w:after="20"/>
              <w:jc w:val="center"/>
              <w:rPr>
                <w:sz w:val="14"/>
              </w:rPr>
            </w:pPr>
            <w:r>
              <w:rPr>
                <w:sz w:val="14"/>
              </w:rPr>
              <w:t>9</w:t>
            </w:r>
          </w:p>
        </w:tc>
        <w:tc>
          <w:tcPr>
            <w:tcW w:w="720" w:type="dxa"/>
            <w:vAlign w:val="center"/>
          </w:tcPr>
          <w:p w14:paraId="541CE286" w14:textId="77777777" w:rsidR="0069137D" w:rsidRDefault="00000000">
            <w:pPr>
              <w:spacing w:before="20" w:after="20"/>
              <w:jc w:val="center"/>
              <w:rPr>
                <w:sz w:val="14"/>
              </w:rPr>
            </w:pPr>
            <w:r>
              <w:rPr>
                <w:sz w:val="14"/>
              </w:rPr>
              <w:t>4.5</w:t>
            </w:r>
          </w:p>
        </w:tc>
        <w:tc>
          <w:tcPr>
            <w:tcW w:w="5220" w:type="dxa"/>
            <w:vAlign w:val="center"/>
          </w:tcPr>
          <w:p w14:paraId="732B0A50" w14:textId="77777777" w:rsidR="0069137D" w:rsidRDefault="00000000">
            <w:pPr>
              <w:spacing w:before="20" w:after="20"/>
              <w:ind w:left="72" w:hanging="72"/>
              <w:rPr>
                <w:sz w:val="14"/>
              </w:rPr>
            </w:pPr>
            <w:r>
              <w:rPr>
                <w:sz w:val="14"/>
              </w:rPr>
              <w:t>Alchemist Savant, Elemental Savant, Enlightened Fist, Exalted Arcanist, Force Missile Mage, Incantatrix, Luckstealer, Martyred Champion of Ilmater, Mindspy, Rainbow Servant, Recaster, Ruathar, Shadowcrafter, Sharn Skymage, Spell Sovereign, Wonderworker</w:t>
            </w:r>
          </w:p>
        </w:tc>
      </w:tr>
      <w:tr w:rsidR="00316081" w14:paraId="06A795CA" w14:textId="77777777">
        <w:trPr>
          <w:trHeight w:val="225"/>
        </w:trPr>
        <w:tc>
          <w:tcPr>
            <w:tcW w:w="562" w:type="dxa"/>
            <w:vAlign w:val="center"/>
          </w:tcPr>
          <w:p w14:paraId="52BD5BD3" w14:textId="77777777" w:rsidR="0069137D" w:rsidRDefault="00000000">
            <w:pPr>
              <w:spacing w:before="20" w:after="20"/>
              <w:jc w:val="center"/>
              <w:rPr>
                <w:sz w:val="14"/>
              </w:rPr>
            </w:pPr>
            <w:r>
              <w:rPr>
                <w:sz w:val="14"/>
              </w:rPr>
              <w:t>7</w:t>
            </w:r>
          </w:p>
        </w:tc>
        <w:tc>
          <w:tcPr>
            <w:tcW w:w="563" w:type="dxa"/>
            <w:vAlign w:val="center"/>
          </w:tcPr>
          <w:p w14:paraId="457892CE" w14:textId="77777777" w:rsidR="0069137D" w:rsidRDefault="00000000">
            <w:pPr>
              <w:spacing w:before="20" w:after="20"/>
              <w:jc w:val="center"/>
              <w:rPr>
                <w:sz w:val="14"/>
              </w:rPr>
            </w:pPr>
            <w:r>
              <w:rPr>
                <w:sz w:val="14"/>
              </w:rPr>
              <w:t>3</w:t>
            </w:r>
          </w:p>
        </w:tc>
        <w:tc>
          <w:tcPr>
            <w:tcW w:w="562" w:type="dxa"/>
            <w:vAlign w:val="center"/>
          </w:tcPr>
          <w:p w14:paraId="3DA4CAEB" w14:textId="77777777" w:rsidR="0069137D" w:rsidRDefault="00000000">
            <w:pPr>
              <w:spacing w:before="20" w:after="20"/>
              <w:jc w:val="center"/>
              <w:rPr>
                <w:sz w:val="14"/>
              </w:rPr>
            </w:pPr>
            <w:r>
              <w:rPr>
                <w:sz w:val="14"/>
              </w:rPr>
              <w:t>A3</w:t>
            </w:r>
          </w:p>
        </w:tc>
        <w:tc>
          <w:tcPr>
            <w:tcW w:w="563" w:type="dxa"/>
            <w:vAlign w:val="center"/>
          </w:tcPr>
          <w:p w14:paraId="76096A4A" w14:textId="77777777" w:rsidR="0069137D" w:rsidRDefault="00000000">
            <w:pPr>
              <w:spacing w:before="20" w:after="20"/>
              <w:jc w:val="center"/>
              <w:rPr>
                <w:sz w:val="14"/>
              </w:rPr>
            </w:pPr>
            <w:r>
              <w:rPr>
                <w:sz w:val="14"/>
              </w:rPr>
              <w:t>3</w:t>
            </w:r>
          </w:p>
        </w:tc>
        <w:tc>
          <w:tcPr>
            <w:tcW w:w="562" w:type="dxa"/>
            <w:vAlign w:val="center"/>
          </w:tcPr>
          <w:p w14:paraId="623F9FAD" w14:textId="77777777" w:rsidR="0069137D" w:rsidRDefault="00000000">
            <w:pPr>
              <w:spacing w:before="20" w:after="20"/>
              <w:jc w:val="center"/>
              <w:rPr>
                <w:sz w:val="14"/>
              </w:rPr>
            </w:pPr>
            <w:r>
              <w:rPr>
                <w:sz w:val="14"/>
              </w:rPr>
              <w:t>2</w:t>
            </w:r>
          </w:p>
        </w:tc>
        <w:tc>
          <w:tcPr>
            <w:tcW w:w="563" w:type="dxa"/>
            <w:vAlign w:val="center"/>
          </w:tcPr>
          <w:p w14:paraId="3DDDA75C" w14:textId="77777777" w:rsidR="0069137D" w:rsidRDefault="00000000">
            <w:pPr>
              <w:spacing w:before="20" w:after="20"/>
              <w:jc w:val="center"/>
              <w:rPr>
                <w:sz w:val="14"/>
              </w:rPr>
            </w:pPr>
            <w:r>
              <w:rPr>
                <w:sz w:val="14"/>
              </w:rPr>
              <w:t>2</w:t>
            </w:r>
          </w:p>
        </w:tc>
        <w:tc>
          <w:tcPr>
            <w:tcW w:w="562" w:type="dxa"/>
            <w:vAlign w:val="center"/>
          </w:tcPr>
          <w:p w14:paraId="7B6A4365" w14:textId="77777777" w:rsidR="0069137D" w:rsidRDefault="00000000">
            <w:pPr>
              <w:spacing w:before="20" w:after="20"/>
              <w:jc w:val="center"/>
              <w:rPr>
                <w:sz w:val="14"/>
              </w:rPr>
            </w:pPr>
            <w:r>
              <w:rPr>
                <w:sz w:val="14"/>
              </w:rPr>
              <w:t>5</w:t>
            </w:r>
          </w:p>
        </w:tc>
        <w:tc>
          <w:tcPr>
            <w:tcW w:w="563" w:type="dxa"/>
            <w:vAlign w:val="center"/>
          </w:tcPr>
          <w:p w14:paraId="36A864C4" w14:textId="77777777" w:rsidR="0069137D" w:rsidRDefault="00000000">
            <w:pPr>
              <w:spacing w:before="20" w:after="20"/>
              <w:jc w:val="center"/>
              <w:rPr>
                <w:sz w:val="14"/>
              </w:rPr>
            </w:pPr>
            <w:r>
              <w:rPr>
                <w:sz w:val="14"/>
              </w:rPr>
              <w:t>10</w:t>
            </w:r>
          </w:p>
        </w:tc>
        <w:tc>
          <w:tcPr>
            <w:tcW w:w="720" w:type="dxa"/>
            <w:vAlign w:val="center"/>
          </w:tcPr>
          <w:p w14:paraId="752E7C68" w14:textId="77777777" w:rsidR="0069137D" w:rsidRDefault="00000000">
            <w:pPr>
              <w:spacing w:before="20" w:after="20"/>
              <w:jc w:val="center"/>
              <w:rPr>
                <w:sz w:val="14"/>
              </w:rPr>
            </w:pPr>
            <w:r>
              <w:rPr>
                <w:sz w:val="14"/>
              </w:rPr>
              <w:t>5.0</w:t>
            </w:r>
          </w:p>
        </w:tc>
        <w:tc>
          <w:tcPr>
            <w:tcW w:w="5220" w:type="dxa"/>
            <w:vAlign w:val="center"/>
          </w:tcPr>
          <w:p w14:paraId="13678D62" w14:textId="77777777" w:rsidR="0069137D" w:rsidRDefault="00000000">
            <w:pPr>
              <w:spacing w:before="20" w:after="20"/>
              <w:ind w:left="72" w:hanging="72"/>
              <w:rPr>
                <w:sz w:val="14"/>
              </w:rPr>
            </w:pPr>
            <w:r>
              <w:rPr>
                <w:sz w:val="14"/>
              </w:rPr>
              <w:t>Branch Dancer, Earth Dreamer, Effigy Master, High Handcrafter, Imaskari Vengeance Taker, Thrall of Dagon, Void Disciple</w:t>
            </w:r>
          </w:p>
        </w:tc>
      </w:tr>
      <w:tr w:rsidR="00316081" w14:paraId="71BCEF97" w14:textId="77777777">
        <w:trPr>
          <w:trHeight w:val="225"/>
        </w:trPr>
        <w:tc>
          <w:tcPr>
            <w:tcW w:w="562" w:type="dxa"/>
            <w:vAlign w:val="center"/>
          </w:tcPr>
          <w:p w14:paraId="662A07CD" w14:textId="77777777" w:rsidR="0069137D" w:rsidRDefault="00000000">
            <w:pPr>
              <w:spacing w:before="20" w:after="20"/>
              <w:jc w:val="center"/>
              <w:rPr>
                <w:sz w:val="14"/>
              </w:rPr>
            </w:pPr>
            <w:r>
              <w:rPr>
                <w:sz w:val="14"/>
              </w:rPr>
              <w:t>8</w:t>
            </w:r>
          </w:p>
        </w:tc>
        <w:tc>
          <w:tcPr>
            <w:tcW w:w="563" w:type="dxa"/>
            <w:vAlign w:val="center"/>
          </w:tcPr>
          <w:p w14:paraId="757A1DC2" w14:textId="77777777" w:rsidR="0069137D" w:rsidRDefault="00000000">
            <w:pPr>
              <w:spacing w:before="20" w:after="20"/>
              <w:jc w:val="center"/>
              <w:rPr>
                <w:sz w:val="14"/>
              </w:rPr>
            </w:pPr>
            <w:r>
              <w:rPr>
                <w:sz w:val="14"/>
              </w:rPr>
              <w:t>3</w:t>
            </w:r>
          </w:p>
        </w:tc>
        <w:tc>
          <w:tcPr>
            <w:tcW w:w="562" w:type="dxa"/>
            <w:vAlign w:val="center"/>
          </w:tcPr>
          <w:p w14:paraId="68D496F5" w14:textId="77777777" w:rsidR="0069137D" w:rsidRDefault="00000000">
            <w:pPr>
              <w:spacing w:before="20" w:after="20"/>
              <w:jc w:val="center"/>
              <w:rPr>
                <w:sz w:val="14"/>
              </w:rPr>
            </w:pPr>
            <w:r>
              <w:rPr>
                <w:sz w:val="14"/>
              </w:rPr>
              <w:t>A4</w:t>
            </w:r>
          </w:p>
        </w:tc>
        <w:tc>
          <w:tcPr>
            <w:tcW w:w="563" w:type="dxa"/>
            <w:vAlign w:val="center"/>
          </w:tcPr>
          <w:p w14:paraId="3EB01C08" w14:textId="77777777" w:rsidR="0069137D" w:rsidRDefault="00000000">
            <w:pPr>
              <w:spacing w:before="20" w:after="20"/>
              <w:jc w:val="center"/>
              <w:rPr>
                <w:sz w:val="14"/>
              </w:rPr>
            </w:pPr>
            <w:r>
              <w:rPr>
                <w:sz w:val="14"/>
              </w:rPr>
              <w:t>4</w:t>
            </w:r>
          </w:p>
        </w:tc>
        <w:tc>
          <w:tcPr>
            <w:tcW w:w="562" w:type="dxa"/>
            <w:vAlign w:val="center"/>
          </w:tcPr>
          <w:p w14:paraId="05302F62" w14:textId="77777777" w:rsidR="0069137D" w:rsidRDefault="00000000">
            <w:pPr>
              <w:spacing w:before="20" w:after="20"/>
              <w:jc w:val="center"/>
              <w:rPr>
                <w:sz w:val="14"/>
              </w:rPr>
            </w:pPr>
            <w:r>
              <w:rPr>
                <w:sz w:val="14"/>
              </w:rPr>
              <w:t>2</w:t>
            </w:r>
          </w:p>
        </w:tc>
        <w:tc>
          <w:tcPr>
            <w:tcW w:w="563" w:type="dxa"/>
            <w:vAlign w:val="center"/>
          </w:tcPr>
          <w:p w14:paraId="2496793A" w14:textId="77777777" w:rsidR="0069137D" w:rsidRDefault="00000000">
            <w:pPr>
              <w:spacing w:before="20" w:after="20"/>
              <w:jc w:val="center"/>
              <w:rPr>
                <w:sz w:val="14"/>
              </w:rPr>
            </w:pPr>
            <w:r>
              <w:rPr>
                <w:sz w:val="14"/>
              </w:rPr>
              <w:t>2</w:t>
            </w:r>
          </w:p>
        </w:tc>
        <w:tc>
          <w:tcPr>
            <w:tcW w:w="562" w:type="dxa"/>
            <w:vAlign w:val="center"/>
          </w:tcPr>
          <w:p w14:paraId="3BB56982" w14:textId="77777777" w:rsidR="0069137D" w:rsidRDefault="00000000">
            <w:pPr>
              <w:spacing w:before="20" w:after="20"/>
              <w:jc w:val="center"/>
              <w:rPr>
                <w:sz w:val="14"/>
              </w:rPr>
            </w:pPr>
            <w:r>
              <w:rPr>
                <w:sz w:val="14"/>
              </w:rPr>
              <w:t>6</w:t>
            </w:r>
          </w:p>
        </w:tc>
        <w:tc>
          <w:tcPr>
            <w:tcW w:w="563" w:type="dxa"/>
            <w:vAlign w:val="center"/>
          </w:tcPr>
          <w:p w14:paraId="399D65FC" w14:textId="77777777" w:rsidR="0069137D" w:rsidRDefault="00000000">
            <w:pPr>
              <w:spacing w:before="20" w:after="20"/>
              <w:jc w:val="center"/>
              <w:rPr>
                <w:sz w:val="14"/>
              </w:rPr>
            </w:pPr>
            <w:r>
              <w:rPr>
                <w:sz w:val="14"/>
              </w:rPr>
              <w:t>11</w:t>
            </w:r>
          </w:p>
        </w:tc>
        <w:tc>
          <w:tcPr>
            <w:tcW w:w="720" w:type="dxa"/>
            <w:vAlign w:val="center"/>
          </w:tcPr>
          <w:p w14:paraId="665E5281" w14:textId="77777777" w:rsidR="0069137D" w:rsidRDefault="00000000">
            <w:pPr>
              <w:spacing w:before="20" w:after="20"/>
              <w:jc w:val="center"/>
              <w:rPr>
                <w:sz w:val="14"/>
              </w:rPr>
            </w:pPr>
            <w:r>
              <w:rPr>
                <w:sz w:val="14"/>
              </w:rPr>
              <w:t>5.5</w:t>
            </w:r>
          </w:p>
        </w:tc>
        <w:tc>
          <w:tcPr>
            <w:tcW w:w="5220" w:type="dxa"/>
            <w:vAlign w:val="center"/>
          </w:tcPr>
          <w:p w14:paraId="4B901686" w14:textId="77777777" w:rsidR="0069137D" w:rsidRDefault="00000000">
            <w:pPr>
              <w:spacing w:before="20" w:after="20"/>
              <w:ind w:left="72" w:hanging="72"/>
              <w:rPr>
                <w:sz w:val="14"/>
              </w:rPr>
            </w:pPr>
            <w:r>
              <w:rPr>
                <w:sz w:val="14"/>
              </w:rPr>
              <w:t>Arcane Devotee, Bloodhound, Evereskan Tomb Guardian, Extreme Explorer, Fatespinner, Hathran, Infused Spellcaster, Infused Warrior, Master Transmogrifist, Purple Dragon Knight’, Shadowcraft Mage, Spellguard of Silverymoon, Spirit Speaker, Thrall of Demogorgon, Thunder Guide, Warshaper</w:t>
            </w:r>
          </w:p>
        </w:tc>
      </w:tr>
      <w:tr w:rsidR="00316081" w14:paraId="34BD89DB" w14:textId="77777777">
        <w:trPr>
          <w:trHeight w:val="225"/>
        </w:trPr>
        <w:tc>
          <w:tcPr>
            <w:tcW w:w="562" w:type="dxa"/>
            <w:vAlign w:val="center"/>
          </w:tcPr>
          <w:p w14:paraId="784056AF" w14:textId="77777777" w:rsidR="0069137D" w:rsidRDefault="00000000">
            <w:pPr>
              <w:spacing w:before="20" w:after="20"/>
              <w:jc w:val="center"/>
              <w:rPr>
                <w:sz w:val="14"/>
              </w:rPr>
            </w:pPr>
            <w:r>
              <w:rPr>
                <w:sz w:val="14"/>
              </w:rPr>
              <w:t>9</w:t>
            </w:r>
          </w:p>
        </w:tc>
        <w:tc>
          <w:tcPr>
            <w:tcW w:w="563" w:type="dxa"/>
            <w:vAlign w:val="center"/>
          </w:tcPr>
          <w:p w14:paraId="574A67E4" w14:textId="77777777" w:rsidR="0069137D" w:rsidRDefault="00000000">
            <w:pPr>
              <w:spacing w:before="20" w:after="20"/>
              <w:jc w:val="center"/>
              <w:rPr>
                <w:sz w:val="14"/>
              </w:rPr>
            </w:pPr>
            <w:r>
              <w:rPr>
                <w:sz w:val="14"/>
              </w:rPr>
              <w:t>4</w:t>
            </w:r>
          </w:p>
        </w:tc>
        <w:tc>
          <w:tcPr>
            <w:tcW w:w="562" w:type="dxa"/>
            <w:vAlign w:val="center"/>
          </w:tcPr>
          <w:p w14:paraId="5C807A75" w14:textId="77777777" w:rsidR="0069137D" w:rsidRDefault="00000000">
            <w:pPr>
              <w:spacing w:before="20" w:after="20"/>
              <w:jc w:val="center"/>
              <w:rPr>
                <w:sz w:val="14"/>
              </w:rPr>
            </w:pPr>
            <w:r>
              <w:rPr>
                <w:sz w:val="14"/>
              </w:rPr>
              <w:t>A4</w:t>
            </w:r>
          </w:p>
        </w:tc>
        <w:tc>
          <w:tcPr>
            <w:tcW w:w="563" w:type="dxa"/>
            <w:vAlign w:val="center"/>
          </w:tcPr>
          <w:p w14:paraId="47E6B22B" w14:textId="77777777" w:rsidR="0069137D" w:rsidRDefault="00000000">
            <w:pPr>
              <w:spacing w:before="20" w:after="20"/>
              <w:jc w:val="center"/>
              <w:rPr>
                <w:sz w:val="14"/>
              </w:rPr>
            </w:pPr>
            <w:r>
              <w:rPr>
                <w:sz w:val="14"/>
              </w:rPr>
              <w:t>4</w:t>
            </w:r>
          </w:p>
        </w:tc>
        <w:tc>
          <w:tcPr>
            <w:tcW w:w="562" w:type="dxa"/>
            <w:vAlign w:val="center"/>
          </w:tcPr>
          <w:p w14:paraId="784E0963" w14:textId="77777777" w:rsidR="0069137D" w:rsidRDefault="00000000">
            <w:pPr>
              <w:spacing w:before="20" w:after="20"/>
              <w:jc w:val="center"/>
              <w:rPr>
                <w:sz w:val="14"/>
              </w:rPr>
            </w:pPr>
            <w:r>
              <w:rPr>
                <w:sz w:val="14"/>
              </w:rPr>
              <w:t>3</w:t>
            </w:r>
          </w:p>
        </w:tc>
        <w:tc>
          <w:tcPr>
            <w:tcW w:w="563" w:type="dxa"/>
            <w:vAlign w:val="center"/>
          </w:tcPr>
          <w:p w14:paraId="64CB1F23" w14:textId="77777777" w:rsidR="0069137D" w:rsidRDefault="00000000">
            <w:pPr>
              <w:spacing w:before="20" w:after="20"/>
              <w:jc w:val="center"/>
              <w:rPr>
                <w:sz w:val="14"/>
              </w:rPr>
            </w:pPr>
            <w:r>
              <w:rPr>
                <w:sz w:val="14"/>
              </w:rPr>
              <w:t>3</w:t>
            </w:r>
          </w:p>
        </w:tc>
        <w:tc>
          <w:tcPr>
            <w:tcW w:w="562" w:type="dxa"/>
            <w:vAlign w:val="center"/>
          </w:tcPr>
          <w:p w14:paraId="5F766B70" w14:textId="77777777" w:rsidR="0069137D" w:rsidRDefault="00000000">
            <w:pPr>
              <w:spacing w:before="20" w:after="20"/>
              <w:jc w:val="center"/>
              <w:rPr>
                <w:sz w:val="14"/>
              </w:rPr>
            </w:pPr>
            <w:r>
              <w:rPr>
                <w:sz w:val="14"/>
              </w:rPr>
              <w:t>6</w:t>
            </w:r>
          </w:p>
        </w:tc>
        <w:tc>
          <w:tcPr>
            <w:tcW w:w="563" w:type="dxa"/>
            <w:vAlign w:val="center"/>
          </w:tcPr>
          <w:p w14:paraId="5D048CD7" w14:textId="77777777" w:rsidR="0069137D" w:rsidRDefault="00000000">
            <w:pPr>
              <w:spacing w:before="20" w:after="20"/>
              <w:jc w:val="center"/>
              <w:rPr>
                <w:sz w:val="14"/>
              </w:rPr>
            </w:pPr>
            <w:r>
              <w:rPr>
                <w:sz w:val="14"/>
              </w:rPr>
              <w:t>12</w:t>
            </w:r>
          </w:p>
        </w:tc>
        <w:tc>
          <w:tcPr>
            <w:tcW w:w="720" w:type="dxa"/>
            <w:vAlign w:val="center"/>
          </w:tcPr>
          <w:p w14:paraId="129BF631" w14:textId="77777777" w:rsidR="0069137D" w:rsidRDefault="00000000">
            <w:pPr>
              <w:spacing w:before="20" w:after="20"/>
              <w:jc w:val="center"/>
              <w:rPr>
                <w:sz w:val="14"/>
              </w:rPr>
            </w:pPr>
            <w:r>
              <w:rPr>
                <w:sz w:val="14"/>
              </w:rPr>
              <w:t>6.0</w:t>
            </w:r>
          </w:p>
        </w:tc>
        <w:tc>
          <w:tcPr>
            <w:tcW w:w="5220" w:type="dxa"/>
            <w:vAlign w:val="center"/>
          </w:tcPr>
          <w:p w14:paraId="0440605D" w14:textId="77777777" w:rsidR="0069137D" w:rsidRDefault="00000000">
            <w:pPr>
              <w:spacing w:before="20" w:after="20"/>
              <w:ind w:left="72" w:hanging="72"/>
              <w:rPr>
                <w:sz w:val="14"/>
              </w:rPr>
            </w:pPr>
            <w:r>
              <w:rPr>
                <w:sz w:val="14"/>
              </w:rPr>
              <w:t>Acolyte of the Skin, Aerial Avenger, Apostle of Peace, Celestial Mystic, Darkwater Knight, Evangelist, Green Star Adept, Initiate of the Sevenfold Veil, Jobber, Master Inquisitive, Prophet of Erathaol, Runesmith, Troubadour of Stars, Windwright Captain</w:t>
            </w:r>
          </w:p>
        </w:tc>
      </w:tr>
      <w:tr w:rsidR="00316081" w14:paraId="40C96053" w14:textId="77777777">
        <w:trPr>
          <w:trHeight w:val="225"/>
        </w:trPr>
        <w:tc>
          <w:tcPr>
            <w:tcW w:w="562" w:type="dxa"/>
            <w:vAlign w:val="center"/>
          </w:tcPr>
          <w:p w14:paraId="665E67A1" w14:textId="77777777" w:rsidR="0069137D" w:rsidRDefault="00000000">
            <w:pPr>
              <w:spacing w:before="20" w:after="20"/>
              <w:jc w:val="center"/>
              <w:rPr>
                <w:sz w:val="14"/>
              </w:rPr>
            </w:pPr>
            <w:r>
              <w:rPr>
                <w:sz w:val="14"/>
              </w:rPr>
              <w:t>10</w:t>
            </w:r>
          </w:p>
        </w:tc>
        <w:tc>
          <w:tcPr>
            <w:tcW w:w="563" w:type="dxa"/>
            <w:vAlign w:val="center"/>
          </w:tcPr>
          <w:p w14:paraId="4EBA79DB" w14:textId="77777777" w:rsidR="0069137D" w:rsidRDefault="00000000">
            <w:pPr>
              <w:spacing w:before="20" w:after="20"/>
              <w:jc w:val="center"/>
              <w:rPr>
                <w:sz w:val="14"/>
              </w:rPr>
            </w:pPr>
            <w:r>
              <w:rPr>
                <w:sz w:val="14"/>
              </w:rPr>
              <w:t>4</w:t>
            </w:r>
          </w:p>
        </w:tc>
        <w:tc>
          <w:tcPr>
            <w:tcW w:w="562" w:type="dxa"/>
            <w:vAlign w:val="center"/>
          </w:tcPr>
          <w:p w14:paraId="62E1B5C0" w14:textId="77777777" w:rsidR="0069137D" w:rsidRDefault="00000000">
            <w:pPr>
              <w:spacing w:before="20" w:after="20"/>
              <w:jc w:val="center"/>
              <w:rPr>
                <w:sz w:val="14"/>
              </w:rPr>
            </w:pPr>
            <w:r>
              <w:rPr>
                <w:sz w:val="14"/>
              </w:rPr>
              <w:t>A5</w:t>
            </w:r>
          </w:p>
        </w:tc>
        <w:tc>
          <w:tcPr>
            <w:tcW w:w="563" w:type="dxa"/>
            <w:vAlign w:val="center"/>
          </w:tcPr>
          <w:p w14:paraId="080675DF" w14:textId="77777777" w:rsidR="0069137D" w:rsidRDefault="00000000">
            <w:pPr>
              <w:spacing w:before="20" w:after="20"/>
              <w:jc w:val="center"/>
              <w:rPr>
                <w:sz w:val="14"/>
              </w:rPr>
            </w:pPr>
            <w:r>
              <w:rPr>
                <w:sz w:val="14"/>
              </w:rPr>
              <w:t>5</w:t>
            </w:r>
          </w:p>
        </w:tc>
        <w:tc>
          <w:tcPr>
            <w:tcW w:w="562" w:type="dxa"/>
            <w:vAlign w:val="center"/>
          </w:tcPr>
          <w:p w14:paraId="7AE4ADCC" w14:textId="77777777" w:rsidR="0069137D" w:rsidRDefault="00000000">
            <w:pPr>
              <w:spacing w:before="20" w:after="20"/>
              <w:jc w:val="center"/>
              <w:rPr>
                <w:sz w:val="14"/>
              </w:rPr>
            </w:pPr>
            <w:r>
              <w:rPr>
                <w:sz w:val="14"/>
              </w:rPr>
              <w:t>3</w:t>
            </w:r>
          </w:p>
        </w:tc>
        <w:tc>
          <w:tcPr>
            <w:tcW w:w="563" w:type="dxa"/>
            <w:vAlign w:val="center"/>
          </w:tcPr>
          <w:p w14:paraId="31EC5762" w14:textId="77777777" w:rsidR="0069137D" w:rsidRDefault="00000000">
            <w:pPr>
              <w:spacing w:before="20" w:after="20"/>
              <w:jc w:val="center"/>
              <w:rPr>
                <w:sz w:val="14"/>
              </w:rPr>
            </w:pPr>
            <w:r>
              <w:rPr>
                <w:sz w:val="14"/>
              </w:rPr>
              <w:t>3</w:t>
            </w:r>
          </w:p>
        </w:tc>
        <w:tc>
          <w:tcPr>
            <w:tcW w:w="562" w:type="dxa"/>
            <w:vAlign w:val="center"/>
          </w:tcPr>
          <w:p w14:paraId="52E11036" w14:textId="77777777" w:rsidR="0069137D" w:rsidRDefault="00000000">
            <w:pPr>
              <w:spacing w:before="20" w:after="20"/>
              <w:jc w:val="center"/>
              <w:rPr>
                <w:sz w:val="14"/>
              </w:rPr>
            </w:pPr>
            <w:r>
              <w:rPr>
                <w:sz w:val="14"/>
              </w:rPr>
              <w:t>7</w:t>
            </w:r>
          </w:p>
        </w:tc>
        <w:tc>
          <w:tcPr>
            <w:tcW w:w="563" w:type="dxa"/>
            <w:vAlign w:val="center"/>
          </w:tcPr>
          <w:p w14:paraId="1F37B7A5" w14:textId="77777777" w:rsidR="0069137D" w:rsidRDefault="00000000">
            <w:pPr>
              <w:spacing w:before="20" w:after="20"/>
              <w:jc w:val="center"/>
              <w:rPr>
                <w:sz w:val="14"/>
              </w:rPr>
            </w:pPr>
            <w:r>
              <w:rPr>
                <w:sz w:val="14"/>
              </w:rPr>
              <w:t>13</w:t>
            </w:r>
          </w:p>
        </w:tc>
        <w:tc>
          <w:tcPr>
            <w:tcW w:w="720" w:type="dxa"/>
            <w:vAlign w:val="center"/>
          </w:tcPr>
          <w:p w14:paraId="378CE81E" w14:textId="77777777" w:rsidR="0069137D" w:rsidRDefault="00000000">
            <w:pPr>
              <w:spacing w:before="20" w:after="20"/>
              <w:jc w:val="center"/>
              <w:rPr>
                <w:sz w:val="14"/>
              </w:rPr>
            </w:pPr>
            <w:r>
              <w:rPr>
                <w:sz w:val="14"/>
              </w:rPr>
              <w:t>6.5</w:t>
            </w:r>
          </w:p>
        </w:tc>
        <w:tc>
          <w:tcPr>
            <w:tcW w:w="5220" w:type="dxa"/>
            <w:vAlign w:val="center"/>
          </w:tcPr>
          <w:p w14:paraId="33B1A310" w14:textId="77777777" w:rsidR="0069137D" w:rsidRDefault="00000000">
            <w:pPr>
              <w:spacing w:before="20" w:after="20"/>
              <w:ind w:left="72" w:hanging="72"/>
              <w:rPr>
                <w:sz w:val="14"/>
              </w:rPr>
            </w:pPr>
            <w:r>
              <w:rPr>
                <w:sz w:val="14"/>
              </w:rPr>
              <w:t>Anointed Knight, Apelord, Argent Savant, Bearlord, Birdlord, Blade Bravo, Bladesinger, Cannith Wand Adept, Catlord, Crane Shen, Dark Hunter, Dark Lantern, Darkwood Stalker, Deepwarden, Dervish, Dragon Shen, Drow Judicator, Exemplar, Gnome Giant-Slayer, Halfling Outrider, Holy Liberator, Horselord, Kensai, Mantis Shen, Master Thrower, Master of the Unseen Hand, Menacing Brute, Mole, Monk of the Long Death, Monkey Shen, Occult Slayer, Panther Shen, Pious Templar, Purebreath Devotee, Purple Dragon Knight, Ravager, Reaping Mauler, Slime Lord, Sharklord, Snake Shen, Snakelord, Stonelord, Streetfighter, Thayan Knight, Tiger Shen, Virtuoso, Warforged Juggernaut, Wolflord, Zhentarim Spy</w:t>
            </w:r>
          </w:p>
        </w:tc>
      </w:tr>
      <w:tr w:rsidR="00316081" w14:paraId="292FC605" w14:textId="77777777">
        <w:trPr>
          <w:trHeight w:val="225"/>
        </w:trPr>
        <w:tc>
          <w:tcPr>
            <w:tcW w:w="562" w:type="dxa"/>
            <w:vAlign w:val="center"/>
          </w:tcPr>
          <w:p w14:paraId="08811CE2" w14:textId="77777777" w:rsidR="0069137D" w:rsidRDefault="00000000">
            <w:pPr>
              <w:spacing w:before="20" w:after="20"/>
              <w:jc w:val="center"/>
              <w:rPr>
                <w:sz w:val="14"/>
              </w:rPr>
            </w:pPr>
            <w:r>
              <w:rPr>
                <w:sz w:val="14"/>
              </w:rPr>
              <w:t>11</w:t>
            </w:r>
          </w:p>
        </w:tc>
        <w:tc>
          <w:tcPr>
            <w:tcW w:w="563" w:type="dxa"/>
            <w:vAlign w:val="center"/>
          </w:tcPr>
          <w:p w14:paraId="5C3DBD93" w14:textId="77777777" w:rsidR="0069137D" w:rsidRDefault="00000000">
            <w:pPr>
              <w:spacing w:before="20" w:after="20"/>
              <w:jc w:val="center"/>
              <w:rPr>
                <w:sz w:val="14"/>
              </w:rPr>
            </w:pPr>
            <w:r>
              <w:rPr>
                <w:sz w:val="14"/>
              </w:rPr>
              <w:t>4</w:t>
            </w:r>
          </w:p>
        </w:tc>
        <w:tc>
          <w:tcPr>
            <w:tcW w:w="562" w:type="dxa"/>
            <w:vAlign w:val="center"/>
          </w:tcPr>
          <w:p w14:paraId="479EA870" w14:textId="77777777" w:rsidR="0069137D" w:rsidRDefault="00000000">
            <w:pPr>
              <w:spacing w:before="20" w:after="20"/>
              <w:jc w:val="center"/>
              <w:rPr>
                <w:sz w:val="14"/>
              </w:rPr>
            </w:pPr>
            <w:r>
              <w:rPr>
                <w:sz w:val="14"/>
              </w:rPr>
              <w:t>A5</w:t>
            </w:r>
          </w:p>
        </w:tc>
        <w:tc>
          <w:tcPr>
            <w:tcW w:w="563" w:type="dxa"/>
            <w:vAlign w:val="center"/>
          </w:tcPr>
          <w:p w14:paraId="2CB0AA14" w14:textId="77777777" w:rsidR="0069137D" w:rsidRDefault="00000000">
            <w:pPr>
              <w:spacing w:before="20" w:after="20"/>
              <w:jc w:val="center"/>
              <w:rPr>
                <w:sz w:val="14"/>
              </w:rPr>
            </w:pPr>
            <w:r>
              <w:rPr>
                <w:sz w:val="14"/>
              </w:rPr>
              <w:t>5</w:t>
            </w:r>
          </w:p>
        </w:tc>
        <w:tc>
          <w:tcPr>
            <w:tcW w:w="562" w:type="dxa"/>
            <w:vAlign w:val="center"/>
          </w:tcPr>
          <w:p w14:paraId="10798F7E" w14:textId="77777777" w:rsidR="0069137D" w:rsidRDefault="00000000">
            <w:pPr>
              <w:spacing w:before="20" w:after="20"/>
              <w:jc w:val="center"/>
              <w:rPr>
                <w:sz w:val="14"/>
              </w:rPr>
            </w:pPr>
            <w:r>
              <w:rPr>
                <w:sz w:val="14"/>
              </w:rPr>
              <w:t>3</w:t>
            </w:r>
          </w:p>
        </w:tc>
        <w:tc>
          <w:tcPr>
            <w:tcW w:w="563" w:type="dxa"/>
            <w:vAlign w:val="center"/>
          </w:tcPr>
          <w:p w14:paraId="2282A087" w14:textId="77777777" w:rsidR="0069137D" w:rsidRDefault="00000000">
            <w:pPr>
              <w:spacing w:before="20" w:after="20"/>
              <w:jc w:val="center"/>
              <w:rPr>
                <w:sz w:val="14"/>
              </w:rPr>
            </w:pPr>
            <w:r>
              <w:rPr>
                <w:sz w:val="14"/>
              </w:rPr>
              <w:t>3</w:t>
            </w:r>
          </w:p>
        </w:tc>
        <w:tc>
          <w:tcPr>
            <w:tcW w:w="562" w:type="dxa"/>
            <w:vAlign w:val="center"/>
          </w:tcPr>
          <w:p w14:paraId="08552706" w14:textId="77777777" w:rsidR="0069137D" w:rsidRDefault="00000000">
            <w:pPr>
              <w:spacing w:before="20" w:after="20"/>
              <w:jc w:val="center"/>
              <w:rPr>
                <w:sz w:val="14"/>
              </w:rPr>
            </w:pPr>
            <w:r>
              <w:rPr>
                <w:sz w:val="14"/>
              </w:rPr>
              <w:t>7</w:t>
            </w:r>
          </w:p>
        </w:tc>
        <w:tc>
          <w:tcPr>
            <w:tcW w:w="563" w:type="dxa"/>
            <w:vAlign w:val="center"/>
          </w:tcPr>
          <w:p w14:paraId="45C6CBB3" w14:textId="77777777" w:rsidR="0069137D" w:rsidRDefault="00000000">
            <w:pPr>
              <w:spacing w:before="20" w:after="20"/>
              <w:jc w:val="center"/>
              <w:rPr>
                <w:sz w:val="14"/>
              </w:rPr>
            </w:pPr>
            <w:r>
              <w:rPr>
                <w:sz w:val="14"/>
              </w:rPr>
              <w:t>14</w:t>
            </w:r>
          </w:p>
        </w:tc>
        <w:tc>
          <w:tcPr>
            <w:tcW w:w="720" w:type="dxa"/>
            <w:vAlign w:val="center"/>
          </w:tcPr>
          <w:p w14:paraId="7681668B" w14:textId="77777777" w:rsidR="0069137D" w:rsidRDefault="00000000">
            <w:pPr>
              <w:spacing w:before="20" w:after="20"/>
              <w:jc w:val="center"/>
              <w:rPr>
                <w:sz w:val="14"/>
              </w:rPr>
            </w:pPr>
            <w:r>
              <w:rPr>
                <w:sz w:val="14"/>
              </w:rPr>
              <w:t>7.0</w:t>
            </w:r>
          </w:p>
        </w:tc>
        <w:tc>
          <w:tcPr>
            <w:tcW w:w="5220" w:type="dxa"/>
            <w:vAlign w:val="center"/>
          </w:tcPr>
          <w:p w14:paraId="5D47DE80" w14:textId="77777777" w:rsidR="0069137D" w:rsidRDefault="00000000">
            <w:pPr>
              <w:spacing w:before="20" w:after="20"/>
              <w:ind w:left="72" w:hanging="72"/>
              <w:rPr>
                <w:sz w:val="14"/>
              </w:rPr>
            </w:pPr>
            <w:r>
              <w:rPr>
                <w:sz w:val="14"/>
              </w:rPr>
              <w:t>Celebrant of Sharess</w:t>
            </w:r>
          </w:p>
        </w:tc>
      </w:tr>
      <w:tr w:rsidR="00316081" w14:paraId="0D08428E" w14:textId="77777777">
        <w:trPr>
          <w:trHeight w:val="225"/>
        </w:trPr>
        <w:tc>
          <w:tcPr>
            <w:tcW w:w="562" w:type="dxa"/>
            <w:vAlign w:val="center"/>
          </w:tcPr>
          <w:p w14:paraId="28CC6869" w14:textId="77777777" w:rsidR="0069137D" w:rsidRDefault="00000000">
            <w:pPr>
              <w:spacing w:before="20" w:after="20"/>
              <w:jc w:val="center"/>
              <w:rPr>
                <w:sz w:val="14"/>
              </w:rPr>
            </w:pPr>
            <w:r>
              <w:rPr>
                <w:sz w:val="14"/>
              </w:rPr>
              <w:t>12</w:t>
            </w:r>
          </w:p>
        </w:tc>
        <w:tc>
          <w:tcPr>
            <w:tcW w:w="563" w:type="dxa"/>
            <w:vAlign w:val="center"/>
          </w:tcPr>
          <w:p w14:paraId="44CE5FA2" w14:textId="77777777" w:rsidR="0069137D" w:rsidRDefault="00000000">
            <w:pPr>
              <w:spacing w:before="20" w:after="20"/>
              <w:jc w:val="center"/>
              <w:rPr>
                <w:sz w:val="14"/>
              </w:rPr>
            </w:pPr>
            <w:r>
              <w:rPr>
                <w:sz w:val="14"/>
              </w:rPr>
              <w:t>5</w:t>
            </w:r>
          </w:p>
        </w:tc>
        <w:tc>
          <w:tcPr>
            <w:tcW w:w="562" w:type="dxa"/>
            <w:vAlign w:val="center"/>
          </w:tcPr>
          <w:p w14:paraId="3C379B60" w14:textId="77777777" w:rsidR="0069137D" w:rsidRDefault="00000000">
            <w:pPr>
              <w:spacing w:before="20" w:after="20"/>
              <w:jc w:val="center"/>
              <w:rPr>
                <w:sz w:val="14"/>
              </w:rPr>
            </w:pPr>
            <w:r>
              <w:rPr>
                <w:sz w:val="14"/>
              </w:rPr>
              <w:t>A6</w:t>
            </w:r>
          </w:p>
        </w:tc>
        <w:tc>
          <w:tcPr>
            <w:tcW w:w="563" w:type="dxa"/>
            <w:vAlign w:val="center"/>
          </w:tcPr>
          <w:p w14:paraId="3C507D54" w14:textId="77777777" w:rsidR="0069137D" w:rsidRDefault="00000000">
            <w:pPr>
              <w:spacing w:before="20" w:after="20"/>
              <w:jc w:val="center"/>
              <w:rPr>
                <w:sz w:val="14"/>
              </w:rPr>
            </w:pPr>
            <w:r>
              <w:rPr>
                <w:sz w:val="14"/>
              </w:rPr>
              <w:t>6</w:t>
            </w:r>
          </w:p>
        </w:tc>
        <w:tc>
          <w:tcPr>
            <w:tcW w:w="562" w:type="dxa"/>
            <w:vAlign w:val="center"/>
          </w:tcPr>
          <w:p w14:paraId="76E4D5FB" w14:textId="77777777" w:rsidR="0069137D" w:rsidRDefault="00000000">
            <w:pPr>
              <w:spacing w:before="20" w:after="20"/>
              <w:jc w:val="center"/>
              <w:rPr>
                <w:sz w:val="14"/>
              </w:rPr>
            </w:pPr>
            <w:r>
              <w:rPr>
                <w:sz w:val="14"/>
              </w:rPr>
              <w:t>4</w:t>
            </w:r>
          </w:p>
        </w:tc>
        <w:tc>
          <w:tcPr>
            <w:tcW w:w="563" w:type="dxa"/>
            <w:vAlign w:val="center"/>
          </w:tcPr>
          <w:p w14:paraId="43F1EF8D" w14:textId="77777777" w:rsidR="0069137D" w:rsidRDefault="00000000">
            <w:pPr>
              <w:spacing w:before="20" w:after="20"/>
              <w:jc w:val="center"/>
              <w:rPr>
                <w:sz w:val="14"/>
              </w:rPr>
            </w:pPr>
            <w:r>
              <w:rPr>
                <w:sz w:val="14"/>
              </w:rPr>
              <w:t>4</w:t>
            </w:r>
          </w:p>
        </w:tc>
        <w:tc>
          <w:tcPr>
            <w:tcW w:w="562" w:type="dxa"/>
            <w:vAlign w:val="center"/>
          </w:tcPr>
          <w:p w14:paraId="337FC752" w14:textId="77777777" w:rsidR="0069137D" w:rsidRDefault="00000000">
            <w:pPr>
              <w:spacing w:before="20" w:after="20"/>
              <w:jc w:val="center"/>
              <w:rPr>
                <w:sz w:val="14"/>
              </w:rPr>
            </w:pPr>
            <w:r>
              <w:rPr>
                <w:sz w:val="14"/>
              </w:rPr>
              <w:t>8</w:t>
            </w:r>
          </w:p>
        </w:tc>
        <w:tc>
          <w:tcPr>
            <w:tcW w:w="563" w:type="dxa"/>
            <w:vAlign w:val="center"/>
          </w:tcPr>
          <w:p w14:paraId="480E5920" w14:textId="77777777" w:rsidR="0069137D" w:rsidRDefault="00000000">
            <w:pPr>
              <w:spacing w:before="20" w:after="20"/>
              <w:jc w:val="center"/>
              <w:rPr>
                <w:sz w:val="14"/>
              </w:rPr>
            </w:pPr>
            <w:r>
              <w:rPr>
                <w:sz w:val="14"/>
              </w:rPr>
              <w:t>15</w:t>
            </w:r>
          </w:p>
        </w:tc>
        <w:tc>
          <w:tcPr>
            <w:tcW w:w="720" w:type="dxa"/>
            <w:vAlign w:val="center"/>
          </w:tcPr>
          <w:p w14:paraId="697DED46" w14:textId="77777777" w:rsidR="0069137D" w:rsidRDefault="00000000">
            <w:pPr>
              <w:spacing w:before="20" w:after="20"/>
              <w:jc w:val="center"/>
              <w:rPr>
                <w:sz w:val="14"/>
              </w:rPr>
            </w:pPr>
            <w:r>
              <w:rPr>
                <w:sz w:val="14"/>
              </w:rPr>
              <w:t>7.5</w:t>
            </w:r>
          </w:p>
        </w:tc>
        <w:tc>
          <w:tcPr>
            <w:tcW w:w="5220" w:type="dxa"/>
            <w:vAlign w:val="center"/>
          </w:tcPr>
          <w:p w14:paraId="1F048FAA" w14:textId="77777777" w:rsidR="0069137D" w:rsidRDefault="00000000">
            <w:pPr>
              <w:spacing w:before="20" w:after="20"/>
              <w:ind w:left="72" w:hanging="72"/>
              <w:rPr>
                <w:sz w:val="14"/>
              </w:rPr>
            </w:pPr>
            <w:r>
              <w:rPr>
                <w:sz w:val="14"/>
              </w:rPr>
              <w:t>Arachnomancer, Arcane Archer, Battlesmith, Blackguard, Bowman Charger, Duelist, Exotic Weapon Master, Eye of Gruumsh, Heir of Siberys, Incantifier, Justicar, Order of the Bow Initiate, Ronin, Spellcarved Soldier, Sword of Righteousness, Sworn Slayer, Tempest</w:t>
            </w:r>
          </w:p>
        </w:tc>
      </w:tr>
      <w:tr w:rsidR="00316081" w14:paraId="5E6C9538" w14:textId="77777777">
        <w:trPr>
          <w:trHeight w:val="225"/>
        </w:trPr>
        <w:tc>
          <w:tcPr>
            <w:tcW w:w="562" w:type="dxa"/>
            <w:vAlign w:val="center"/>
          </w:tcPr>
          <w:p w14:paraId="10EDF43E" w14:textId="77777777" w:rsidR="0069137D" w:rsidRDefault="00000000">
            <w:pPr>
              <w:spacing w:before="20" w:after="20"/>
              <w:jc w:val="center"/>
              <w:rPr>
                <w:sz w:val="14"/>
              </w:rPr>
            </w:pPr>
            <w:r>
              <w:rPr>
                <w:sz w:val="14"/>
              </w:rPr>
              <w:t>13</w:t>
            </w:r>
          </w:p>
        </w:tc>
        <w:tc>
          <w:tcPr>
            <w:tcW w:w="563" w:type="dxa"/>
            <w:vAlign w:val="center"/>
          </w:tcPr>
          <w:p w14:paraId="13BF99E9" w14:textId="77777777" w:rsidR="0069137D" w:rsidRDefault="00000000">
            <w:pPr>
              <w:spacing w:before="20" w:after="20"/>
              <w:jc w:val="center"/>
              <w:rPr>
                <w:sz w:val="14"/>
              </w:rPr>
            </w:pPr>
            <w:r>
              <w:rPr>
                <w:sz w:val="14"/>
              </w:rPr>
              <w:t>5</w:t>
            </w:r>
          </w:p>
        </w:tc>
        <w:tc>
          <w:tcPr>
            <w:tcW w:w="562" w:type="dxa"/>
            <w:vAlign w:val="center"/>
          </w:tcPr>
          <w:p w14:paraId="388039A4" w14:textId="77777777" w:rsidR="0069137D" w:rsidRDefault="00000000">
            <w:pPr>
              <w:spacing w:before="20" w:after="20"/>
              <w:jc w:val="center"/>
              <w:rPr>
                <w:sz w:val="14"/>
              </w:rPr>
            </w:pPr>
            <w:r>
              <w:rPr>
                <w:sz w:val="14"/>
              </w:rPr>
              <w:t>A6</w:t>
            </w:r>
          </w:p>
        </w:tc>
        <w:tc>
          <w:tcPr>
            <w:tcW w:w="563" w:type="dxa"/>
            <w:vAlign w:val="center"/>
          </w:tcPr>
          <w:p w14:paraId="2A3012AF" w14:textId="77777777" w:rsidR="0069137D" w:rsidRDefault="00000000">
            <w:pPr>
              <w:spacing w:before="20" w:after="20"/>
              <w:jc w:val="center"/>
              <w:rPr>
                <w:sz w:val="14"/>
              </w:rPr>
            </w:pPr>
            <w:r>
              <w:rPr>
                <w:sz w:val="14"/>
              </w:rPr>
              <w:t>6</w:t>
            </w:r>
          </w:p>
        </w:tc>
        <w:tc>
          <w:tcPr>
            <w:tcW w:w="562" w:type="dxa"/>
            <w:vAlign w:val="center"/>
          </w:tcPr>
          <w:p w14:paraId="11498FB4" w14:textId="77777777" w:rsidR="0069137D" w:rsidRDefault="00000000">
            <w:pPr>
              <w:spacing w:before="20" w:after="20"/>
              <w:jc w:val="center"/>
              <w:rPr>
                <w:sz w:val="14"/>
              </w:rPr>
            </w:pPr>
            <w:r>
              <w:rPr>
                <w:sz w:val="14"/>
              </w:rPr>
              <w:t>4</w:t>
            </w:r>
          </w:p>
        </w:tc>
        <w:tc>
          <w:tcPr>
            <w:tcW w:w="563" w:type="dxa"/>
            <w:vAlign w:val="center"/>
          </w:tcPr>
          <w:p w14:paraId="4E1AB4D9" w14:textId="77777777" w:rsidR="0069137D" w:rsidRDefault="00000000">
            <w:pPr>
              <w:spacing w:before="20" w:after="20"/>
              <w:jc w:val="center"/>
              <w:rPr>
                <w:sz w:val="14"/>
              </w:rPr>
            </w:pPr>
            <w:r>
              <w:rPr>
                <w:sz w:val="14"/>
              </w:rPr>
              <w:t>4</w:t>
            </w:r>
          </w:p>
        </w:tc>
        <w:tc>
          <w:tcPr>
            <w:tcW w:w="562" w:type="dxa"/>
            <w:vAlign w:val="center"/>
          </w:tcPr>
          <w:p w14:paraId="7198B51B" w14:textId="77777777" w:rsidR="0069137D" w:rsidRDefault="00000000">
            <w:pPr>
              <w:spacing w:before="20" w:after="20"/>
              <w:jc w:val="center"/>
              <w:rPr>
                <w:sz w:val="14"/>
              </w:rPr>
            </w:pPr>
            <w:r>
              <w:rPr>
                <w:sz w:val="14"/>
              </w:rPr>
              <w:t>8</w:t>
            </w:r>
          </w:p>
        </w:tc>
        <w:tc>
          <w:tcPr>
            <w:tcW w:w="563" w:type="dxa"/>
            <w:vAlign w:val="center"/>
          </w:tcPr>
          <w:p w14:paraId="0A68C991" w14:textId="77777777" w:rsidR="0069137D" w:rsidRDefault="00000000">
            <w:pPr>
              <w:spacing w:before="20" w:after="20"/>
              <w:jc w:val="center"/>
              <w:rPr>
                <w:sz w:val="14"/>
              </w:rPr>
            </w:pPr>
            <w:r>
              <w:rPr>
                <w:sz w:val="14"/>
              </w:rPr>
              <w:t>16</w:t>
            </w:r>
          </w:p>
        </w:tc>
        <w:tc>
          <w:tcPr>
            <w:tcW w:w="720" w:type="dxa"/>
            <w:vAlign w:val="center"/>
          </w:tcPr>
          <w:p w14:paraId="710983C8" w14:textId="77777777" w:rsidR="0069137D" w:rsidRDefault="00000000">
            <w:pPr>
              <w:spacing w:before="20" w:after="20"/>
              <w:jc w:val="center"/>
              <w:rPr>
                <w:sz w:val="14"/>
              </w:rPr>
            </w:pPr>
            <w:r>
              <w:rPr>
                <w:sz w:val="14"/>
              </w:rPr>
              <w:t>8.0</w:t>
            </w:r>
          </w:p>
        </w:tc>
        <w:tc>
          <w:tcPr>
            <w:tcW w:w="5220" w:type="dxa"/>
            <w:vAlign w:val="center"/>
          </w:tcPr>
          <w:p w14:paraId="15119422" w14:textId="77777777" w:rsidR="0069137D" w:rsidRDefault="00000000">
            <w:pPr>
              <w:spacing w:before="20" w:after="20"/>
              <w:ind w:left="72" w:hanging="72"/>
              <w:rPr>
                <w:sz w:val="14"/>
              </w:rPr>
            </w:pPr>
            <w:r>
              <w:rPr>
                <w:sz w:val="14"/>
              </w:rPr>
              <w:t>Alienist, Assassin, Beastmaster, Cataclysm Mage, Cavelord, Chameleon, Cyran Avenger, Deep Diviner, Dread Pirate, Emissary of Barachiel, Ghost-Faced Killer, Harper Agent, Invisible Blade, Magic Filcher, Outcast Champion, Poisoner, Prime Underdark Guide, Reachrunner, Replacement Killer, Sentinel of Bharrai, Shaaryan Hunter, Shadow Thief of Amn, Spymaster, Stalker of Kharash, Stonedeath Assassin, Tattooed Monk, Temple Raider of Olidammara, Ur-Priest, Vigilante, Weretouched Master, Wildrunner, Yathchol Webrider</w:t>
            </w:r>
          </w:p>
        </w:tc>
      </w:tr>
      <w:tr w:rsidR="00316081" w14:paraId="0937AF14" w14:textId="77777777">
        <w:trPr>
          <w:trHeight w:val="225"/>
        </w:trPr>
        <w:tc>
          <w:tcPr>
            <w:tcW w:w="562" w:type="dxa"/>
            <w:vAlign w:val="center"/>
          </w:tcPr>
          <w:p w14:paraId="06A58061" w14:textId="77777777" w:rsidR="0069137D" w:rsidRDefault="00000000">
            <w:pPr>
              <w:spacing w:before="20" w:after="20"/>
              <w:jc w:val="center"/>
              <w:rPr>
                <w:sz w:val="14"/>
              </w:rPr>
            </w:pPr>
            <w:r>
              <w:rPr>
                <w:sz w:val="14"/>
              </w:rPr>
              <w:t>14</w:t>
            </w:r>
          </w:p>
        </w:tc>
        <w:tc>
          <w:tcPr>
            <w:tcW w:w="563" w:type="dxa"/>
            <w:vAlign w:val="center"/>
          </w:tcPr>
          <w:p w14:paraId="163AC675" w14:textId="77777777" w:rsidR="0069137D" w:rsidRDefault="00000000">
            <w:pPr>
              <w:spacing w:before="20" w:after="20"/>
              <w:jc w:val="center"/>
              <w:rPr>
                <w:sz w:val="14"/>
              </w:rPr>
            </w:pPr>
            <w:r>
              <w:rPr>
                <w:sz w:val="14"/>
              </w:rPr>
              <w:t>5</w:t>
            </w:r>
          </w:p>
        </w:tc>
        <w:tc>
          <w:tcPr>
            <w:tcW w:w="562" w:type="dxa"/>
            <w:vAlign w:val="center"/>
          </w:tcPr>
          <w:p w14:paraId="67DC3956" w14:textId="77777777" w:rsidR="0069137D" w:rsidRDefault="00000000">
            <w:pPr>
              <w:spacing w:before="20" w:after="20"/>
              <w:jc w:val="center"/>
              <w:rPr>
                <w:sz w:val="14"/>
              </w:rPr>
            </w:pPr>
            <w:r>
              <w:rPr>
                <w:sz w:val="14"/>
              </w:rPr>
              <w:t>A7</w:t>
            </w:r>
          </w:p>
        </w:tc>
        <w:tc>
          <w:tcPr>
            <w:tcW w:w="563" w:type="dxa"/>
            <w:vAlign w:val="center"/>
          </w:tcPr>
          <w:p w14:paraId="06909959" w14:textId="77777777" w:rsidR="0069137D" w:rsidRDefault="00000000">
            <w:pPr>
              <w:spacing w:before="20" w:after="20"/>
              <w:jc w:val="center"/>
              <w:rPr>
                <w:sz w:val="14"/>
              </w:rPr>
            </w:pPr>
            <w:r>
              <w:rPr>
                <w:sz w:val="14"/>
              </w:rPr>
              <w:t>7</w:t>
            </w:r>
          </w:p>
        </w:tc>
        <w:tc>
          <w:tcPr>
            <w:tcW w:w="562" w:type="dxa"/>
            <w:vAlign w:val="center"/>
          </w:tcPr>
          <w:p w14:paraId="74579D88" w14:textId="77777777" w:rsidR="0069137D" w:rsidRDefault="00000000">
            <w:pPr>
              <w:spacing w:before="20" w:after="20"/>
              <w:jc w:val="center"/>
              <w:rPr>
                <w:sz w:val="14"/>
              </w:rPr>
            </w:pPr>
            <w:r>
              <w:rPr>
                <w:sz w:val="14"/>
              </w:rPr>
              <w:t>4</w:t>
            </w:r>
          </w:p>
        </w:tc>
        <w:tc>
          <w:tcPr>
            <w:tcW w:w="563" w:type="dxa"/>
            <w:vAlign w:val="center"/>
          </w:tcPr>
          <w:p w14:paraId="60435F11" w14:textId="77777777" w:rsidR="0069137D" w:rsidRDefault="00000000">
            <w:pPr>
              <w:spacing w:before="20" w:after="20"/>
              <w:jc w:val="center"/>
              <w:rPr>
                <w:sz w:val="14"/>
              </w:rPr>
            </w:pPr>
            <w:r>
              <w:rPr>
                <w:sz w:val="14"/>
              </w:rPr>
              <w:t>4</w:t>
            </w:r>
          </w:p>
        </w:tc>
        <w:tc>
          <w:tcPr>
            <w:tcW w:w="562" w:type="dxa"/>
            <w:vAlign w:val="center"/>
          </w:tcPr>
          <w:p w14:paraId="13A30856" w14:textId="77777777" w:rsidR="0069137D" w:rsidRDefault="00000000">
            <w:pPr>
              <w:spacing w:before="20" w:after="20"/>
              <w:jc w:val="center"/>
              <w:rPr>
                <w:sz w:val="14"/>
              </w:rPr>
            </w:pPr>
            <w:r>
              <w:rPr>
                <w:sz w:val="14"/>
              </w:rPr>
              <w:t>9</w:t>
            </w:r>
          </w:p>
        </w:tc>
        <w:tc>
          <w:tcPr>
            <w:tcW w:w="563" w:type="dxa"/>
            <w:vAlign w:val="center"/>
          </w:tcPr>
          <w:p w14:paraId="70839A10" w14:textId="77777777" w:rsidR="0069137D" w:rsidRDefault="00000000">
            <w:pPr>
              <w:spacing w:before="20" w:after="20"/>
              <w:jc w:val="center"/>
              <w:rPr>
                <w:sz w:val="14"/>
              </w:rPr>
            </w:pPr>
            <w:r>
              <w:rPr>
                <w:sz w:val="14"/>
              </w:rPr>
              <w:t>17</w:t>
            </w:r>
          </w:p>
        </w:tc>
        <w:tc>
          <w:tcPr>
            <w:tcW w:w="720" w:type="dxa"/>
            <w:vAlign w:val="center"/>
          </w:tcPr>
          <w:p w14:paraId="03BA5B51" w14:textId="77777777" w:rsidR="0069137D" w:rsidRDefault="00000000">
            <w:pPr>
              <w:spacing w:before="20" w:after="20"/>
              <w:jc w:val="center"/>
              <w:rPr>
                <w:sz w:val="14"/>
              </w:rPr>
            </w:pPr>
            <w:r>
              <w:rPr>
                <w:sz w:val="14"/>
              </w:rPr>
              <w:t>8.5</w:t>
            </w:r>
          </w:p>
        </w:tc>
        <w:tc>
          <w:tcPr>
            <w:tcW w:w="5220" w:type="dxa"/>
            <w:vAlign w:val="center"/>
          </w:tcPr>
          <w:p w14:paraId="1F4DDD83" w14:textId="77777777" w:rsidR="0069137D" w:rsidRDefault="00000000">
            <w:pPr>
              <w:spacing w:before="20" w:after="20"/>
              <w:ind w:left="72" w:hanging="72"/>
              <w:rPr>
                <w:sz w:val="14"/>
              </w:rPr>
            </w:pPr>
            <w:r>
              <w:rPr>
                <w:sz w:val="14"/>
              </w:rPr>
              <w:t>Archmage, Citadel Elite, Defender of Sealtiel, Divine Champion, Divine Crusader, Dwarven Defender, Vassal of Bahamut, Wormhunter</w:t>
            </w:r>
          </w:p>
        </w:tc>
      </w:tr>
      <w:tr w:rsidR="00316081" w14:paraId="77D23A22" w14:textId="77777777">
        <w:trPr>
          <w:trHeight w:val="225"/>
        </w:trPr>
        <w:tc>
          <w:tcPr>
            <w:tcW w:w="562" w:type="dxa"/>
            <w:vAlign w:val="center"/>
          </w:tcPr>
          <w:p w14:paraId="3844467E" w14:textId="77777777" w:rsidR="0069137D" w:rsidRDefault="00000000">
            <w:pPr>
              <w:spacing w:before="20" w:after="20"/>
              <w:jc w:val="center"/>
              <w:rPr>
                <w:sz w:val="14"/>
              </w:rPr>
            </w:pPr>
            <w:r>
              <w:rPr>
                <w:sz w:val="14"/>
              </w:rPr>
              <w:t>15</w:t>
            </w:r>
          </w:p>
        </w:tc>
        <w:tc>
          <w:tcPr>
            <w:tcW w:w="563" w:type="dxa"/>
            <w:vAlign w:val="center"/>
          </w:tcPr>
          <w:p w14:paraId="2E511A67" w14:textId="77777777" w:rsidR="0069137D" w:rsidRDefault="00000000">
            <w:pPr>
              <w:spacing w:before="20" w:after="20"/>
              <w:jc w:val="center"/>
              <w:rPr>
                <w:sz w:val="14"/>
              </w:rPr>
            </w:pPr>
            <w:r>
              <w:rPr>
                <w:sz w:val="14"/>
              </w:rPr>
              <w:t>6</w:t>
            </w:r>
          </w:p>
        </w:tc>
        <w:tc>
          <w:tcPr>
            <w:tcW w:w="562" w:type="dxa"/>
            <w:vAlign w:val="center"/>
          </w:tcPr>
          <w:p w14:paraId="786EB7F5" w14:textId="77777777" w:rsidR="0069137D" w:rsidRDefault="00000000">
            <w:pPr>
              <w:spacing w:before="20" w:after="20"/>
              <w:jc w:val="center"/>
              <w:rPr>
                <w:sz w:val="14"/>
              </w:rPr>
            </w:pPr>
            <w:r>
              <w:rPr>
                <w:sz w:val="14"/>
              </w:rPr>
              <w:t>A7</w:t>
            </w:r>
          </w:p>
        </w:tc>
        <w:tc>
          <w:tcPr>
            <w:tcW w:w="563" w:type="dxa"/>
            <w:vAlign w:val="center"/>
          </w:tcPr>
          <w:p w14:paraId="4A942A57" w14:textId="77777777" w:rsidR="0069137D" w:rsidRDefault="00000000">
            <w:pPr>
              <w:spacing w:before="20" w:after="20"/>
              <w:jc w:val="center"/>
              <w:rPr>
                <w:sz w:val="14"/>
              </w:rPr>
            </w:pPr>
            <w:r>
              <w:rPr>
                <w:sz w:val="14"/>
              </w:rPr>
              <w:t>7</w:t>
            </w:r>
          </w:p>
        </w:tc>
        <w:tc>
          <w:tcPr>
            <w:tcW w:w="562" w:type="dxa"/>
            <w:vAlign w:val="center"/>
          </w:tcPr>
          <w:p w14:paraId="31291AA8" w14:textId="77777777" w:rsidR="0069137D" w:rsidRDefault="00000000">
            <w:pPr>
              <w:spacing w:before="20" w:after="20"/>
              <w:jc w:val="center"/>
              <w:rPr>
                <w:sz w:val="14"/>
              </w:rPr>
            </w:pPr>
            <w:r>
              <w:rPr>
                <w:sz w:val="14"/>
              </w:rPr>
              <w:t>5</w:t>
            </w:r>
          </w:p>
        </w:tc>
        <w:tc>
          <w:tcPr>
            <w:tcW w:w="563" w:type="dxa"/>
            <w:vAlign w:val="center"/>
          </w:tcPr>
          <w:p w14:paraId="10F06AB6" w14:textId="77777777" w:rsidR="0069137D" w:rsidRDefault="00000000">
            <w:pPr>
              <w:spacing w:before="20" w:after="20"/>
              <w:jc w:val="center"/>
              <w:rPr>
                <w:sz w:val="14"/>
              </w:rPr>
            </w:pPr>
            <w:r>
              <w:rPr>
                <w:sz w:val="14"/>
              </w:rPr>
              <w:t>5</w:t>
            </w:r>
          </w:p>
        </w:tc>
        <w:tc>
          <w:tcPr>
            <w:tcW w:w="562" w:type="dxa"/>
            <w:vAlign w:val="center"/>
          </w:tcPr>
          <w:p w14:paraId="723A8D20" w14:textId="77777777" w:rsidR="0069137D" w:rsidRDefault="00000000">
            <w:pPr>
              <w:spacing w:before="20" w:after="20"/>
              <w:jc w:val="center"/>
              <w:rPr>
                <w:sz w:val="14"/>
              </w:rPr>
            </w:pPr>
            <w:r>
              <w:rPr>
                <w:sz w:val="14"/>
              </w:rPr>
              <w:t>9</w:t>
            </w:r>
          </w:p>
        </w:tc>
        <w:tc>
          <w:tcPr>
            <w:tcW w:w="563" w:type="dxa"/>
            <w:vAlign w:val="center"/>
          </w:tcPr>
          <w:p w14:paraId="4B44E9A1" w14:textId="77777777" w:rsidR="0069137D" w:rsidRDefault="00000000">
            <w:pPr>
              <w:spacing w:before="20" w:after="20"/>
              <w:jc w:val="center"/>
              <w:rPr>
                <w:sz w:val="14"/>
              </w:rPr>
            </w:pPr>
            <w:r>
              <w:rPr>
                <w:sz w:val="14"/>
              </w:rPr>
              <w:t>18</w:t>
            </w:r>
          </w:p>
        </w:tc>
        <w:tc>
          <w:tcPr>
            <w:tcW w:w="720" w:type="dxa"/>
            <w:vAlign w:val="center"/>
          </w:tcPr>
          <w:p w14:paraId="2DC399A2" w14:textId="77777777" w:rsidR="0069137D" w:rsidRDefault="00000000">
            <w:pPr>
              <w:spacing w:before="20" w:after="20"/>
              <w:jc w:val="center"/>
              <w:rPr>
                <w:sz w:val="14"/>
              </w:rPr>
            </w:pPr>
            <w:r>
              <w:rPr>
                <w:sz w:val="14"/>
              </w:rPr>
              <w:t>9.0</w:t>
            </w:r>
          </w:p>
        </w:tc>
        <w:tc>
          <w:tcPr>
            <w:tcW w:w="5220" w:type="dxa"/>
            <w:vAlign w:val="center"/>
          </w:tcPr>
          <w:p w14:paraId="43E9B504" w14:textId="77777777" w:rsidR="0069137D" w:rsidRDefault="00000000">
            <w:pPr>
              <w:spacing w:before="20" w:after="20"/>
              <w:ind w:left="72" w:hanging="72"/>
              <w:rPr>
                <w:sz w:val="14"/>
              </w:rPr>
            </w:pPr>
            <w:r>
              <w:rPr>
                <w:sz w:val="14"/>
              </w:rPr>
              <w:t>Cabinet Trickster, Knight of Holy Shielding, Suel Arcanamach, Thrall of Baphomet, Thrall of Kostchtchie, Thrall of Pazuzu</w:t>
            </w:r>
          </w:p>
        </w:tc>
      </w:tr>
      <w:tr w:rsidR="00316081" w14:paraId="512189F0" w14:textId="77777777">
        <w:trPr>
          <w:trHeight w:val="225"/>
        </w:trPr>
        <w:tc>
          <w:tcPr>
            <w:tcW w:w="562" w:type="dxa"/>
            <w:vAlign w:val="center"/>
          </w:tcPr>
          <w:p w14:paraId="570D28D4" w14:textId="77777777" w:rsidR="0069137D" w:rsidRDefault="00000000">
            <w:pPr>
              <w:spacing w:before="20" w:after="20"/>
              <w:jc w:val="center"/>
              <w:rPr>
                <w:sz w:val="14"/>
              </w:rPr>
            </w:pPr>
            <w:r>
              <w:rPr>
                <w:sz w:val="14"/>
              </w:rPr>
              <w:t>16</w:t>
            </w:r>
          </w:p>
        </w:tc>
        <w:tc>
          <w:tcPr>
            <w:tcW w:w="563" w:type="dxa"/>
            <w:vAlign w:val="center"/>
          </w:tcPr>
          <w:p w14:paraId="2EE43E3C" w14:textId="77777777" w:rsidR="0069137D" w:rsidRDefault="00000000">
            <w:pPr>
              <w:spacing w:before="20" w:after="20"/>
              <w:jc w:val="center"/>
              <w:rPr>
                <w:sz w:val="14"/>
              </w:rPr>
            </w:pPr>
            <w:r>
              <w:rPr>
                <w:sz w:val="14"/>
              </w:rPr>
              <w:t>6</w:t>
            </w:r>
          </w:p>
        </w:tc>
        <w:tc>
          <w:tcPr>
            <w:tcW w:w="562" w:type="dxa"/>
            <w:vAlign w:val="center"/>
          </w:tcPr>
          <w:p w14:paraId="053448E2" w14:textId="77777777" w:rsidR="0069137D" w:rsidRDefault="00000000">
            <w:pPr>
              <w:spacing w:before="20" w:after="20"/>
              <w:jc w:val="center"/>
              <w:rPr>
                <w:sz w:val="14"/>
              </w:rPr>
            </w:pPr>
            <w:r>
              <w:rPr>
                <w:sz w:val="14"/>
              </w:rPr>
              <w:t>A8</w:t>
            </w:r>
          </w:p>
        </w:tc>
        <w:tc>
          <w:tcPr>
            <w:tcW w:w="563" w:type="dxa"/>
            <w:vAlign w:val="center"/>
          </w:tcPr>
          <w:p w14:paraId="41DCCBB6" w14:textId="77777777" w:rsidR="0069137D" w:rsidRDefault="00000000">
            <w:pPr>
              <w:spacing w:before="20" w:after="20"/>
              <w:jc w:val="center"/>
              <w:rPr>
                <w:sz w:val="14"/>
              </w:rPr>
            </w:pPr>
            <w:r>
              <w:rPr>
                <w:sz w:val="14"/>
              </w:rPr>
              <w:t>8</w:t>
            </w:r>
          </w:p>
        </w:tc>
        <w:tc>
          <w:tcPr>
            <w:tcW w:w="562" w:type="dxa"/>
            <w:vAlign w:val="center"/>
          </w:tcPr>
          <w:p w14:paraId="4E7FD524" w14:textId="77777777" w:rsidR="0069137D" w:rsidRDefault="00000000">
            <w:pPr>
              <w:spacing w:before="20" w:after="20"/>
              <w:jc w:val="center"/>
              <w:rPr>
                <w:sz w:val="14"/>
              </w:rPr>
            </w:pPr>
            <w:r>
              <w:rPr>
                <w:sz w:val="14"/>
              </w:rPr>
              <w:t>5</w:t>
            </w:r>
          </w:p>
        </w:tc>
        <w:tc>
          <w:tcPr>
            <w:tcW w:w="563" w:type="dxa"/>
            <w:vAlign w:val="center"/>
          </w:tcPr>
          <w:p w14:paraId="19209F9F" w14:textId="77777777" w:rsidR="0069137D" w:rsidRDefault="00000000">
            <w:pPr>
              <w:spacing w:before="20" w:after="20"/>
              <w:jc w:val="center"/>
              <w:rPr>
                <w:sz w:val="14"/>
              </w:rPr>
            </w:pPr>
            <w:r>
              <w:rPr>
                <w:sz w:val="14"/>
              </w:rPr>
              <w:t>5</w:t>
            </w:r>
          </w:p>
        </w:tc>
        <w:tc>
          <w:tcPr>
            <w:tcW w:w="562" w:type="dxa"/>
            <w:vAlign w:val="center"/>
          </w:tcPr>
          <w:p w14:paraId="13984C90" w14:textId="77777777" w:rsidR="0069137D" w:rsidRDefault="00000000">
            <w:pPr>
              <w:spacing w:before="20" w:after="20"/>
              <w:jc w:val="center"/>
              <w:rPr>
                <w:sz w:val="14"/>
              </w:rPr>
            </w:pPr>
            <w:r>
              <w:rPr>
                <w:sz w:val="14"/>
              </w:rPr>
              <w:t>10</w:t>
            </w:r>
          </w:p>
        </w:tc>
        <w:tc>
          <w:tcPr>
            <w:tcW w:w="563" w:type="dxa"/>
            <w:vAlign w:val="center"/>
          </w:tcPr>
          <w:p w14:paraId="54BDF3D2" w14:textId="77777777" w:rsidR="0069137D" w:rsidRDefault="00000000">
            <w:pPr>
              <w:spacing w:before="20" w:after="20"/>
              <w:jc w:val="center"/>
              <w:rPr>
                <w:sz w:val="14"/>
              </w:rPr>
            </w:pPr>
            <w:r>
              <w:rPr>
                <w:sz w:val="14"/>
              </w:rPr>
              <w:t>19</w:t>
            </w:r>
          </w:p>
        </w:tc>
        <w:tc>
          <w:tcPr>
            <w:tcW w:w="720" w:type="dxa"/>
            <w:vAlign w:val="center"/>
          </w:tcPr>
          <w:p w14:paraId="163FB262" w14:textId="77777777" w:rsidR="0069137D" w:rsidRDefault="00000000">
            <w:pPr>
              <w:spacing w:before="20" w:after="20"/>
              <w:jc w:val="center"/>
              <w:rPr>
                <w:sz w:val="14"/>
              </w:rPr>
            </w:pPr>
            <w:r>
              <w:rPr>
                <w:sz w:val="14"/>
              </w:rPr>
              <w:t>9.5</w:t>
            </w:r>
          </w:p>
        </w:tc>
        <w:tc>
          <w:tcPr>
            <w:tcW w:w="5220" w:type="dxa"/>
            <w:vAlign w:val="center"/>
          </w:tcPr>
          <w:p w14:paraId="24AB0D14" w14:textId="77777777" w:rsidR="0069137D" w:rsidRDefault="00000000">
            <w:pPr>
              <w:spacing w:before="20" w:after="20"/>
              <w:ind w:left="72" w:hanging="72"/>
              <w:rPr>
                <w:sz w:val="14"/>
              </w:rPr>
            </w:pPr>
            <w:r>
              <w:rPr>
                <w:sz w:val="14"/>
              </w:rPr>
              <w:t>Cavalier</w:t>
            </w:r>
          </w:p>
        </w:tc>
      </w:tr>
      <w:tr w:rsidR="00316081" w14:paraId="6FE87196" w14:textId="77777777">
        <w:trPr>
          <w:trHeight w:val="225"/>
        </w:trPr>
        <w:tc>
          <w:tcPr>
            <w:tcW w:w="562" w:type="dxa"/>
            <w:vAlign w:val="center"/>
          </w:tcPr>
          <w:p w14:paraId="0EB59595" w14:textId="77777777" w:rsidR="0069137D" w:rsidRDefault="00000000">
            <w:pPr>
              <w:spacing w:before="20" w:after="20"/>
              <w:jc w:val="center"/>
              <w:rPr>
                <w:sz w:val="14"/>
              </w:rPr>
            </w:pPr>
            <w:r>
              <w:rPr>
                <w:sz w:val="14"/>
              </w:rPr>
              <w:t>17</w:t>
            </w:r>
          </w:p>
        </w:tc>
        <w:tc>
          <w:tcPr>
            <w:tcW w:w="563" w:type="dxa"/>
            <w:vAlign w:val="center"/>
          </w:tcPr>
          <w:p w14:paraId="67381CFD" w14:textId="77777777" w:rsidR="0069137D" w:rsidRDefault="00000000">
            <w:pPr>
              <w:spacing w:before="20" w:after="20"/>
              <w:jc w:val="center"/>
              <w:rPr>
                <w:sz w:val="14"/>
              </w:rPr>
            </w:pPr>
            <w:r>
              <w:rPr>
                <w:sz w:val="14"/>
              </w:rPr>
              <w:t>6</w:t>
            </w:r>
          </w:p>
        </w:tc>
        <w:tc>
          <w:tcPr>
            <w:tcW w:w="562" w:type="dxa"/>
            <w:vAlign w:val="center"/>
          </w:tcPr>
          <w:p w14:paraId="6EBD0806" w14:textId="77777777" w:rsidR="0069137D" w:rsidRDefault="00000000">
            <w:pPr>
              <w:spacing w:before="20" w:after="20"/>
              <w:jc w:val="center"/>
              <w:rPr>
                <w:sz w:val="14"/>
              </w:rPr>
            </w:pPr>
            <w:r>
              <w:rPr>
                <w:sz w:val="14"/>
              </w:rPr>
              <w:t>A8</w:t>
            </w:r>
          </w:p>
        </w:tc>
        <w:tc>
          <w:tcPr>
            <w:tcW w:w="563" w:type="dxa"/>
            <w:vAlign w:val="center"/>
          </w:tcPr>
          <w:p w14:paraId="64E9C085" w14:textId="77777777" w:rsidR="0069137D" w:rsidRDefault="00000000">
            <w:pPr>
              <w:spacing w:before="20" w:after="20"/>
              <w:jc w:val="center"/>
              <w:rPr>
                <w:sz w:val="14"/>
              </w:rPr>
            </w:pPr>
            <w:r>
              <w:rPr>
                <w:sz w:val="14"/>
              </w:rPr>
              <w:t>8</w:t>
            </w:r>
          </w:p>
        </w:tc>
        <w:tc>
          <w:tcPr>
            <w:tcW w:w="562" w:type="dxa"/>
            <w:vAlign w:val="center"/>
          </w:tcPr>
          <w:p w14:paraId="768B8F58" w14:textId="77777777" w:rsidR="0069137D" w:rsidRDefault="00000000">
            <w:pPr>
              <w:spacing w:before="20" w:after="20"/>
              <w:jc w:val="center"/>
              <w:rPr>
                <w:sz w:val="14"/>
              </w:rPr>
            </w:pPr>
            <w:r>
              <w:rPr>
                <w:sz w:val="14"/>
              </w:rPr>
              <w:t>5</w:t>
            </w:r>
          </w:p>
        </w:tc>
        <w:tc>
          <w:tcPr>
            <w:tcW w:w="563" w:type="dxa"/>
            <w:vAlign w:val="center"/>
          </w:tcPr>
          <w:p w14:paraId="63072BC9" w14:textId="77777777" w:rsidR="0069137D" w:rsidRDefault="00000000">
            <w:pPr>
              <w:spacing w:before="20" w:after="20"/>
              <w:jc w:val="center"/>
              <w:rPr>
                <w:sz w:val="14"/>
              </w:rPr>
            </w:pPr>
            <w:r>
              <w:rPr>
                <w:sz w:val="14"/>
              </w:rPr>
              <w:t>5</w:t>
            </w:r>
          </w:p>
        </w:tc>
        <w:tc>
          <w:tcPr>
            <w:tcW w:w="562" w:type="dxa"/>
            <w:vAlign w:val="center"/>
          </w:tcPr>
          <w:p w14:paraId="2527B1F0" w14:textId="77777777" w:rsidR="0069137D" w:rsidRDefault="00000000">
            <w:pPr>
              <w:spacing w:before="20" w:after="20"/>
              <w:jc w:val="center"/>
              <w:rPr>
                <w:sz w:val="14"/>
              </w:rPr>
            </w:pPr>
            <w:r>
              <w:rPr>
                <w:sz w:val="14"/>
              </w:rPr>
              <w:t>10</w:t>
            </w:r>
          </w:p>
        </w:tc>
        <w:tc>
          <w:tcPr>
            <w:tcW w:w="563" w:type="dxa"/>
            <w:vAlign w:val="center"/>
          </w:tcPr>
          <w:p w14:paraId="7EE1F796" w14:textId="77777777" w:rsidR="0069137D" w:rsidRDefault="00000000">
            <w:pPr>
              <w:spacing w:before="20" w:after="20"/>
              <w:jc w:val="center"/>
              <w:rPr>
                <w:sz w:val="14"/>
              </w:rPr>
            </w:pPr>
            <w:r>
              <w:rPr>
                <w:sz w:val="14"/>
              </w:rPr>
              <w:t>20</w:t>
            </w:r>
          </w:p>
        </w:tc>
        <w:tc>
          <w:tcPr>
            <w:tcW w:w="720" w:type="dxa"/>
            <w:vAlign w:val="center"/>
          </w:tcPr>
          <w:p w14:paraId="3DE4268F" w14:textId="77777777" w:rsidR="0069137D" w:rsidRDefault="00000000">
            <w:pPr>
              <w:spacing w:before="20" w:after="20"/>
              <w:jc w:val="center"/>
              <w:rPr>
                <w:sz w:val="14"/>
              </w:rPr>
            </w:pPr>
            <w:r>
              <w:rPr>
                <w:sz w:val="14"/>
              </w:rPr>
              <w:t>10.0</w:t>
            </w:r>
          </w:p>
        </w:tc>
        <w:tc>
          <w:tcPr>
            <w:tcW w:w="5220" w:type="dxa"/>
            <w:vAlign w:val="center"/>
          </w:tcPr>
          <w:p w14:paraId="74A81988" w14:textId="77777777" w:rsidR="0069137D" w:rsidRDefault="00000000">
            <w:pPr>
              <w:spacing w:before="20" w:after="20"/>
              <w:ind w:left="72" w:hanging="72"/>
              <w:rPr>
                <w:sz w:val="14"/>
              </w:rPr>
            </w:pPr>
            <w:r>
              <w:rPr>
                <w:sz w:val="14"/>
              </w:rPr>
              <w:t>Beloved of Valarian, Cragtop Archer, Divine Seeker, Dungeon Delver, Heartfire Fanner, Loremaster, Ollam, Sacred Exorcist, Shadow Dancer, Skylord, Son of Mercy, Thrall of Fraz-Urb’luu, Urban Soul, Wayfarer Guide</w:t>
            </w:r>
          </w:p>
        </w:tc>
      </w:tr>
      <w:tr w:rsidR="00316081" w14:paraId="3A3C822D" w14:textId="77777777">
        <w:trPr>
          <w:trHeight w:val="225"/>
        </w:trPr>
        <w:tc>
          <w:tcPr>
            <w:tcW w:w="562" w:type="dxa"/>
            <w:vAlign w:val="center"/>
          </w:tcPr>
          <w:p w14:paraId="435A7902" w14:textId="77777777" w:rsidR="0069137D" w:rsidRDefault="00000000">
            <w:pPr>
              <w:spacing w:before="20" w:after="20"/>
              <w:jc w:val="center"/>
              <w:rPr>
                <w:sz w:val="14"/>
              </w:rPr>
            </w:pPr>
            <w:r>
              <w:rPr>
                <w:sz w:val="14"/>
              </w:rPr>
              <w:t>18</w:t>
            </w:r>
          </w:p>
        </w:tc>
        <w:tc>
          <w:tcPr>
            <w:tcW w:w="563" w:type="dxa"/>
            <w:vAlign w:val="center"/>
          </w:tcPr>
          <w:p w14:paraId="00E122C3" w14:textId="77777777" w:rsidR="0069137D" w:rsidRDefault="00000000">
            <w:pPr>
              <w:spacing w:before="20" w:after="20"/>
              <w:jc w:val="center"/>
              <w:rPr>
                <w:sz w:val="14"/>
              </w:rPr>
            </w:pPr>
            <w:r>
              <w:rPr>
                <w:sz w:val="14"/>
              </w:rPr>
              <w:t>7</w:t>
            </w:r>
          </w:p>
        </w:tc>
        <w:tc>
          <w:tcPr>
            <w:tcW w:w="562" w:type="dxa"/>
            <w:vAlign w:val="center"/>
          </w:tcPr>
          <w:p w14:paraId="57FF4EEE" w14:textId="77777777" w:rsidR="0069137D" w:rsidRDefault="00000000">
            <w:pPr>
              <w:spacing w:before="20" w:after="20"/>
              <w:jc w:val="center"/>
              <w:rPr>
                <w:sz w:val="14"/>
              </w:rPr>
            </w:pPr>
            <w:r>
              <w:rPr>
                <w:sz w:val="14"/>
              </w:rPr>
              <w:t>A9</w:t>
            </w:r>
          </w:p>
        </w:tc>
        <w:tc>
          <w:tcPr>
            <w:tcW w:w="563" w:type="dxa"/>
            <w:vAlign w:val="center"/>
          </w:tcPr>
          <w:p w14:paraId="7883F439" w14:textId="77777777" w:rsidR="0069137D" w:rsidRDefault="00000000">
            <w:pPr>
              <w:spacing w:before="20" w:after="20"/>
              <w:jc w:val="center"/>
              <w:rPr>
                <w:sz w:val="14"/>
              </w:rPr>
            </w:pPr>
            <w:r>
              <w:rPr>
                <w:sz w:val="14"/>
              </w:rPr>
              <w:t>9</w:t>
            </w:r>
          </w:p>
        </w:tc>
        <w:tc>
          <w:tcPr>
            <w:tcW w:w="562" w:type="dxa"/>
            <w:vAlign w:val="center"/>
          </w:tcPr>
          <w:p w14:paraId="793D2C5C" w14:textId="77777777" w:rsidR="0069137D" w:rsidRDefault="00000000">
            <w:pPr>
              <w:spacing w:before="20" w:after="20"/>
              <w:jc w:val="center"/>
              <w:rPr>
                <w:sz w:val="14"/>
              </w:rPr>
            </w:pPr>
            <w:r>
              <w:rPr>
                <w:sz w:val="14"/>
              </w:rPr>
              <w:t>6</w:t>
            </w:r>
          </w:p>
        </w:tc>
        <w:tc>
          <w:tcPr>
            <w:tcW w:w="563" w:type="dxa"/>
            <w:vAlign w:val="center"/>
          </w:tcPr>
          <w:p w14:paraId="3ADBB6CA" w14:textId="77777777" w:rsidR="0069137D" w:rsidRDefault="00000000">
            <w:pPr>
              <w:spacing w:before="20" w:after="20"/>
              <w:jc w:val="center"/>
              <w:rPr>
                <w:sz w:val="14"/>
              </w:rPr>
            </w:pPr>
            <w:r>
              <w:rPr>
                <w:sz w:val="14"/>
              </w:rPr>
              <w:t>6</w:t>
            </w:r>
          </w:p>
        </w:tc>
        <w:tc>
          <w:tcPr>
            <w:tcW w:w="562" w:type="dxa"/>
            <w:vAlign w:val="center"/>
          </w:tcPr>
          <w:p w14:paraId="1A00367B" w14:textId="77777777" w:rsidR="0069137D" w:rsidRDefault="00000000">
            <w:pPr>
              <w:spacing w:before="20" w:after="20"/>
              <w:jc w:val="center"/>
              <w:rPr>
                <w:sz w:val="14"/>
              </w:rPr>
            </w:pPr>
            <w:r>
              <w:rPr>
                <w:sz w:val="14"/>
              </w:rPr>
              <w:t>11</w:t>
            </w:r>
          </w:p>
        </w:tc>
        <w:tc>
          <w:tcPr>
            <w:tcW w:w="563" w:type="dxa"/>
            <w:vAlign w:val="center"/>
          </w:tcPr>
          <w:p w14:paraId="1536D105" w14:textId="77777777" w:rsidR="0069137D" w:rsidRDefault="00000000">
            <w:pPr>
              <w:spacing w:before="20" w:after="20"/>
              <w:jc w:val="center"/>
              <w:rPr>
                <w:sz w:val="14"/>
              </w:rPr>
            </w:pPr>
            <w:r>
              <w:rPr>
                <w:sz w:val="14"/>
              </w:rPr>
              <w:t>21</w:t>
            </w:r>
          </w:p>
        </w:tc>
        <w:tc>
          <w:tcPr>
            <w:tcW w:w="720" w:type="dxa"/>
            <w:vAlign w:val="center"/>
          </w:tcPr>
          <w:p w14:paraId="72FD7977" w14:textId="77777777" w:rsidR="0069137D" w:rsidRDefault="00000000">
            <w:pPr>
              <w:spacing w:before="20" w:after="20"/>
              <w:jc w:val="center"/>
              <w:rPr>
                <w:sz w:val="14"/>
              </w:rPr>
            </w:pPr>
            <w:r>
              <w:rPr>
                <w:sz w:val="14"/>
              </w:rPr>
              <w:t>10.5</w:t>
            </w:r>
          </w:p>
        </w:tc>
        <w:tc>
          <w:tcPr>
            <w:tcW w:w="5220" w:type="dxa"/>
            <w:vAlign w:val="center"/>
          </w:tcPr>
          <w:p w14:paraId="0129C378" w14:textId="77777777" w:rsidR="0069137D" w:rsidRDefault="00000000">
            <w:pPr>
              <w:spacing w:before="20" w:after="20"/>
              <w:ind w:left="72" w:hanging="72"/>
              <w:rPr>
                <w:sz w:val="14"/>
              </w:rPr>
            </w:pPr>
            <w:r>
              <w:rPr>
                <w:sz w:val="14"/>
              </w:rPr>
              <w:t>Knight Protector, Thrall of Zuggtomy</w:t>
            </w:r>
          </w:p>
        </w:tc>
      </w:tr>
      <w:tr w:rsidR="00316081" w14:paraId="18F86A79" w14:textId="77777777">
        <w:trPr>
          <w:trHeight w:val="225"/>
        </w:trPr>
        <w:tc>
          <w:tcPr>
            <w:tcW w:w="562" w:type="dxa"/>
            <w:vAlign w:val="center"/>
          </w:tcPr>
          <w:p w14:paraId="3E5AB8F0" w14:textId="77777777" w:rsidR="0069137D" w:rsidRDefault="00000000">
            <w:pPr>
              <w:spacing w:before="20" w:after="20"/>
              <w:jc w:val="center"/>
              <w:rPr>
                <w:sz w:val="14"/>
              </w:rPr>
            </w:pPr>
            <w:r>
              <w:rPr>
                <w:sz w:val="14"/>
              </w:rPr>
              <w:t>19</w:t>
            </w:r>
          </w:p>
        </w:tc>
        <w:tc>
          <w:tcPr>
            <w:tcW w:w="563" w:type="dxa"/>
            <w:vAlign w:val="center"/>
          </w:tcPr>
          <w:p w14:paraId="3975A428" w14:textId="77777777" w:rsidR="0069137D" w:rsidRDefault="00000000">
            <w:pPr>
              <w:spacing w:before="20" w:after="20"/>
              <w:jc w:val="center"/>
              <w:rPr>
                <w:sz w:val="14"/>
              </w:rPr>
            </w:pPr>
            <w:r>
              <w:rPr>
                <w:sz w:val="14"/>
              </w:rPr>
              <w:t>7</w:t>
            </w:r>
          </w:p>
        </w:tc>
        <w:tc>
          <w:tcPr>
            <w:tcW w:w="562" w:type="dxa"/>
            <w:vAlign w:val="center"/>
          </w:tcPr>
          <w:p w14:paraId="71276B9E" w14:textId="77777777" w:rsidR="0069137D" w:rsidRDefault="00000000">
            <w:pPr>
              <w:spacing w:before="20" w:after="20"/>
              <w:jc w:val="center"/>
              <w:rPr>
                <w:sz w:val="14"/>
              </w:rPr>
            </w:pPr>
            <w:r>
              <w:rPr>
                <w:sz w:val="14"/>
              </w:rPr>
              <w:t>A9</w:t>
            </w:r>
          </w:p>
        </w:tc>
        <w:tc>
          <w:tcPr>
            <w:tcW w:w="563" w:type="dxa"/>
            <w:vAlign w:val="center"/>
          </w:tcPr>
          <w:p w14:paraId="10588B7B" w14:textId="77777777" w:rsidR="0069137D" w:rsidRDefault="00000000">
            <w:pPr>
              <w:spacing w:before="20" w:after="20"/>
              <w:jc w:val="center"/>
              <w:rPr>
                <w:sz w:val="14"/>
              </w:rPr>
            </w:pPr>
            <w:r>
              <w:rPr>
                <w:sz w:val="14"/>
              </w:rPr>
              <w:t>9</w:t>
            </w:r>
          </w:p>
        </w:tc>
        <w:tc>
          <w:tcPr>
            <w:tcW w:w="562" w:type="dxa"/>
            <w:vAlign w:val="center"/>
          </w:tcPr>
          <w:p w14:paraId="2FEBA38F" w14:textId="77777777" w:rsidR="0069137D" w:rsidRDefault="00000000">
            <w:pPr>
              <w:spacing w:before="20" w:after="20"/>
              <w:jc w:val="center"/>
              <w:rPr>
                <w:sz w:val="14"/>
              </w:rPr>
            </w:pPr>
            <w:r>
              <w:rPr>
                <w:sz w:val="14"/>
              </w:rPr>
              <w:t>6</w:t>
            </w:r>
          </w:p>
        </w:tc>
        <w:tc>
          <w:tcPr>
            <w:tcW w:w="563" w:type="dxa"/>
            <w:vAlign w:val="center"/>
          </w:tcPr>
          <w:p w14:paraId="7DEE6F6D" w14:textId="77777777" w:rsidR="0069137D" w:rsidRDefault="00000000">
            <w:pPr>
              <w:spacing w:before="20" w:after="20"/>
              <w:jc w:val="center"/>
              <w:rPr>
                <w:sz w:val="14"/>
              </w:rPr>
            </w:pPr>
            <w:r>
              <w:rPr>
                <w:sz w:val="14"/>
              </w:rPr>
              <w:t>6</w:t>
            </w:r>
          </w:p>
        </w:tc>
        <w:tc>
          <w:tcPr>
            <w:tcW w:w="562" w:type="dxa"/>
            <w:vAlign w:val="center"/>
          </w:tcPr>
          <w:p w14:paraId="3F359791" w14:textId="77777777" w:rsidR="0069137D" w:rsidRDefault="00000000">
            <w:pPr>
              <w:spacing w:before="20" w:after="20"/>
              <w:jc w:val="center"/>
              <w:rPr>
                <w:sz w:val="14"/>
              </w:rPr>
            </w:pPr>
            <w:r>
              <w:rPr>
                <w:sz w:val="14"/>
              </w:rPr>
              <w:t>11</w:t>
            </w:r>
          </w:p>
        </w:tc>
        <w:tc>
          <w:tcPr>
            <w:tcW w:w="563" w:type="dxa"/>
            <w:vAlign w:val="center"/>
          </w:tcPr>
          <w:p w14:paraId="06046FF8" w14:textId="77777777" w:rsidR="0069137D" w:rsidRDefault="00000000">
            <w:pPr>
              <w:spacing w:before="20" w:after="20"/>
              <w:jc w:val="center"/>
              <w:rPr>
                <w:sz w:val="14"/>
              </w:rPr>
            </w:pPr>
            <w:r>
              <w:rPr>
                <w:sz w:val="14"/>
              </w:rPr>
              <w:t>22</w:t>
            </w:r>
          </w:p>
        </w:tc>
        <w:tc>
          <w:tcPr>
            <w:tcW w:w="720" w:type="dxa"/>
            <w:vAlign w:val="center"/>
          </w:tcPr>
          <w:p w14:paraId="73482BD9" w14:textId="77777777" w:rsidR="0069137D" w:rsidRDefault="00000000">
            <w:pPr>
              <w:spacing w:before="20" w:after="20"/>
              <w:jc w:val="center"/>
              <w:rPr>
                <w:sz w:val="14"/>
              </w:rPr>
            </w:pPr>
            <w:r>
              <w:rPr>
                <w:sz w:val="14"/>
              </w:rPr>
              <w:t>11.0</w:t>
            </w:r>
          </w:p>
        </w:tc>
        <w:tc>
          <w:tcPr>
            <w:tcW w:w="5220" w:type="dxa"/>
            <w:vAlign w:val="center"/>
          </w:tcPr>
          <w:p w14:paraId="32C70ADC" w14:textId="77777777" w:rsidR="0069137D" w:rsidRDefault="0069137D">
            <w:pPr>
              <w:spacing w:before="20" w:after="20"/>
              <w:ind w:left="72" w:hanging="72"/>
              <w:rPr>
                <w:sz w:val="14"/>
              </w:rPr>
            </w:pPr>
          </w:p>
        </w:tc>
      </w:tr>
      <w:tr w:rsidR="00316081" w14:paraId="39027432" w14:textId="77777777">
        <w:trPr>
          <w:trHeight w:val="225"/>
        </w:trPr>
        <w:tc>
          <w:tcPr>
            <w:tcW w:w="562" w:type="dxa"/>
            <w:vAlign w:val="center"/>
          </w:tcPr>
          <w:p w14:paraId="0D19618D" w14:textId="77777777" w:rsidR="0069137D" w:rsidRDefault="00000000">
            <w:pPr>
              <w:spacing w:before="20" w:after="20"/>
              <w:jc w:val="center"/>
              <w:rPr>
                <w:sz w:val="14"/>
              </w:rPr>
            </w:pPr>
            <w:r>
              <w:rPr>
                <w:sz w:val="14"/>
              </w:rPr>
              <w:t>20</w:t>
            </w:r>
          </w:p>
        </w:tc>
        <w:tc>
          <w:tcPr>
            <w:tcW w:w="563" w:type="dxa"/>
            <w:vAlign w:val="center"/>
          </w:tcPr>
          <w:p w14:paraId="21C01D8A" w14:textId="77777777" w:rsidR="0069137D" w:rsidRDefault="00000000">
            <w:pPr>
              <w:spacing w:before="20" w:after="20"/>
              <w:jc w:val="center"/>
              <w:rPr>
                <w:sz w:val="14"/>
              </w:rPr>
            </w:pPr>
            <w:r>
              <w:rPr>
                <w:sz w:val="14"/>
              </w:rPr>
              <w:t>7</w:t>
            </w:r>
          </w:p>
        </w:tc>
        <w:tc>
          <w:tcPr>
            <w:tcW w:w="562" w:type="dxa"/>
            <w:vAlign w:val="center"/>
          </w:tcPr>
          <w:p w14:paraId="6239FD44" w14:textId="77777777" w:rsidR="0069137D" w:rsidRDefault="00000000">
            <w:pPr>
              <w:spacing w:before="20" w:after="20"/>
              <w:jc w:val="center"/>
              <w:rPr>
                <w:sz w:val="14"/>
              </w:rPr>
            </w:pPr>
            <w:r>
              <w:rPr>
                <w:sz w:val="14"/>
              </w:rPr>
              <w:t>A9</w:t>
            </w:r>
          </w:p>
        </w:tc>
        <w:tc>
          <w:tcPr>
            <w:tcW w:w="563" w:type="dxa"/>
            <w:vAlign w:val="center"/>
          </w:tcPr>
          <w:p w14:paraId="65B5F424" w14:textId="77777777" w:rsidR="0069137D" w:rsidRDefault="00000000">
            <w:pPr>
              <w:spacing w:before="20" w:after="20"/>
              <w:jc w:val="center"/>
              <w:rPr>
                <w:sz w:val="14"/>
              </w:rPr>
            </w:pPr>
            <w:r>
              <w:rPr>
                <w:sz w:val="14"/>
              </w:rPr>
              <w:t>10</w:t>
            </w:r>
          </w:p>
        </w:tc>
        <w:tc>
          <w:tcPr>
            <w:tcW w:w="562" w:type="dxa"/>
            <w:vAlign w:val="center"/>
          </w:tcPr>
          <w:p w14:paraId="1063EC23" w14:textId="77777777" w:rsidR="0069137D" w:rsidRDefault="00000000">
            <w:pPr>
              <w:spacing w:before="20" w:after="20"/>
              <w:jc w:val="center"/>
              <w:rPr>
                <w:sz w:val="14"/>
              </w:rPr>
            </w:pPr>
            <w:r>
              <w:rPr>
                <w:sz w:val="14"/>
              </w:rPr>
              <w:t>6</w:t>
            </w:r>
          </w:p>
        </w:tc>
        <w:tc>
          <w:tcPr>
            <w:tcW w:w="563" w:type="dxa"/>
            <w:vAlign w:val="center"/>
          </w:tcPr>
          <w:p w14:paraId="6466B322" w14:textId="77777777" w:rsidR="0069137D" w:rsidRDefault="00000000">
            <w:pPr>
              <w:spacing w:before="20" w:after="20"/>
              <w:jc w:val="center"/>
              <w:rPr>
                <w:sz w:val="14"/>
              </w:rPr>
            </w:pPr>
            <w:r>
              <w:rPr>
                <w:sz w:val="14"/>
              </w:rPr>
              <w:t>6</w:t>
            </w:r>
          </w:p>
        </w:tc>
        <w:tc>
          <w:tcPr>
            <w:tcW w:w="562" w:type="dxa"/>
            <w:vAlign w:val="center"/>
          </w:tcPr>
          <w:p w14:paraId="52F316F0" w14:textId="77777777" w:rsidR="0069137D" w:rsidRDefault="00000000">
            <w:pPr>
              <w:spacing w:before="20" w:after="20"/>
              <w:jc w:val="center"/>
              <w:rPr>
                <w:sz w:val="14"/>
              </w:rPr>
            </w:pPr>
            <w:r>
              <w:rPr>
                <w:sz w:val="14"/>
              </w:rPr>
              <w:t>12</w:t>
            </w:r>
          </w:p>
        </w:tc>
        <w:tc>
          <w:tcPr>
            <w:tcW w:w="563" w:type="dxa"/>
            <w:vAlign w:val="center"/>
          </w:tcPr>
          <w:p w14:paraId="52C3CB21" w14:textId="77777777" w:rsidR="0069137D" w:rsidRDefault="00000000">
            <w:pPr>
              <w:spacing w:before="20" w:after="20"/>
              <w:jc w:val="center"/>
              <w:rPr>
                <w:sz w:val="14"/>
              </w:rPr>
            </w:pPr>
            <w:r>
              <w:rPr>
                <w:sz w:val="14"/>
              </w:rPr>
              <w:t>23</w:t>
            </w:r>
          </w:p>
        </w:tc>
        <w:tc>
          <w:tcPr>
            <w:tcW w:w="720" w:type="dxa"/>
            <w:vAlign w:val="center"/>
          </w:tcPr>
          <w:p w14:paraId="3C5497F1" w14:textId="77777777" w:rsidR="0069137D" w:rsidRDefault="00000000">
            <w:pPr>
              <w:spacing w:before="20" w:after="20"/>
              <w:jc w:val="center"/>
              <w:rPr>
                <w:sz w:val="14"/>
              </w:rPr>
            </w:pPr>
            <w:r>
              <w:rPr>
                <w:sz w:val="14"/>
              </w:rPr>
              <w:t>11.5</w:t>
            </w:r>
          </w:p>
        </w:tc>
        <w:tc>
          <w:tcPr>
            <w:tcW w:w="5220" w:type="dxa"/>
            <w:vAlign w:val="center"/>
          </w:tcPr>
          <w:p w14:paraId="1455C20F" w14:textId="77777777" w:rsidR="0069137D" w:rsidRDefault="0069137D">
            <w:pPr>
              <w:spacing w:before="20" w:after="20"/>
              <w:ind w:left="72" w:hanging="72"/>
              <w:rPr>
                <w:sz w:val="14"/>
              </w:rPr>
            </w:pPr>
          </w:p>
        </w:tc>
      </w:tr>
    </w:tbl>
    <w:p w14:paraId="2E30653A" w14:textId="77777777" w:rsidR="0069137D" w:rsidRDefault="0069137D">
      <w:pPr>
        <w:pStyle w:val="BodyText2"/>
        <w:tabs>
          <w:tab w:val="clear" w:pos="227"/>
        </w:tabs>
        <w:spacing w:before="0" w:after="0"/>
        <w:rPr>
          <w:sz w:val="14"/>
        </w:rPr>
      </w:pPr>
    </w:p>
    <w:p w14:paraId="11A82B5A" w14:textId="77777777" w:rsidR="0069137D" w:rsidRDefault="00000000">
      <w:pPr>
        <w:pStyle w:val="BodyText2"/>
        <w:tabs>
          <w:tab w:val="clear" w:pos="227"/>
        </w:tabs>
        <w:spacing w:before="0" w:after="0"/>
        <w:rPr>
          <w:sz w:val="14"/>
          <w:u w:val="single"/>
        </w:rPr>
      </w:pPr>
      <w:r>
        <w:rPr>
          <w:sz w:val="14"/>
          <w:u w:val="single"/>
        </w:rPr>
        <w:t>Sorcerer</w:t>
      </w:r>
    </w:p>
    <w:p w14:paraId="7B93E7E5" w14:textId="77777777" w:rsidR="0069137D" w:rsidRDefault="00000000">
      <w:pPr>
        <w:pStyle w:val="BodyText2"/>
        <w:tabs>
          <w:tab w:val="clear" w:pos="227"/>
        </w:tabs>
        <w:spacing w:before="0" w:after="0"/>
        <w:ind w:left="180" w:hanging="180"/>
        <w:rPr>
          <w:sz w:val="14"/>
        </w:rPr>
      </w:pPr>
      <w:r>
        <w:rPr>
          <w:sz w:val="14"/>
        </w:rPr>
        <w:t>Never:  Arcane Hierophant, Arcane Trickster, Battle Howler of Gruumsh, Bear Warrior, Black Flame Zealot, Blighter, Bone Knight, Champion of Corellon Larethian, Champion of Gwynharwyf, Chimeric Champion of Garl Glittergold, Church Inquisitor, Contemplative, Daggerspell Mage, Daggerspell Shaper, Deadgrim, Divine Disciple, Divine Prankster, Drunken Master, Earthshaker, Eldeen Ranger, Eldritch Knight, Entropomancer, Exorcist of the Silver Flame, Eye of Horus-Re, Firestorm Berserker, Fist of Raziel, Fochlucan Lyrist, Frenzied Berserker, Geomancer, Geometer, Green Whisperer, Hammer of Moradin, Harper Paragon, Hierophant, Highland Stalker, Horizon Walker, Hospitaler, Hunter of the Dead, Icesinger, Initiate of Pistis Sophia, Itinerant Warder of Yondala, Jester, Justiciar of Tyr, Knight of the Chalice, Knight Phantom, Lion of Talisid, Maiden of Pain, Mage of the Arcane Order, Master Astrologer, Master of Many Forms, Master of the East Wind, Master of the North Wind, Master of the South Wind, Master of the West Wind, Memory Smith, Moonspeaker, Morninglord of Lathander, Mourner, Mystic Keeper of Corellon Larethian, Mystic Theurge, Nature’s Warrior, Nightsong Enforcer, Nightsong Infiltrator, Oppressor, Radiant Servant of Pelor, Rage Mage, Red Wizard, Runecaster, Seeker of the Misty Isle, Seeker of the Song, Shadowbane Inquisitor, Shadowbane Stalker, Shinning Blade of Heironeous, Silver Pyromancer, Slayer of Domiel, Spellsword, Stormlord, Sublime Chord, Swanmay, Thaumaturgist, Thief-Acrobat, Vermin Keeper, War Chanter, Warpriest, Whisperknife, Wild Plains Outrider, World Speaker, Yathrinshee.</w:t>
      </w:r>
    </w:p>
    <w:p w14:paraId="743431FA" w14:textId="77777777" w:rsidR="0069137D" w:rsidRDefault="00000000">
      <w:pPr>
        <w:pStyle w:val="BodyText2"/>
        <w:tabs>
          <w:tab w:val="clear" w:pos="227"/>
        </w:tabs>
        <w:spacing w:before="0" w:after="0"/>
        <w:rPr>
          <w:sz w:val="14"/>
        </w:rPr>
      </w:pPr>
      <w:r>
        <w:rPr>
          <w:sz w:val="14"/>
          <w:u w:val="single"/>
        </w:rPr>
        <w:t>Sorcerer</w:t>
      </w:r>
    </w:p>
    <w:p w14:paraId="116E3258" w14:textId="77777777" w:rsidR="0069137D" w:rsidRDefault="00000000">
      <w:pPr>
        <w:pStyle w:val="Heading2"/>
      </w:pPr>
      <w:r>
        <w:rPr>
          <w:b/>
        </w:rPr>
        <w:br w:type="page"/>
      </w:r>
      <w:bookmarkStart w:id="923" w:name="_Toc121034442"/>
      <w:bookmarkStart w:id="924" w:name="_Toc27549463"/>
      <w:r>
        <w:lastRenderedPageBreak/>
        <w:t>Wizard</w:t>
      </w:r>
      <w:bookmarkEnd w:id="923"/>
      <w:bookmarkEnd w:id="924"/>
      <w:r>
        <w:t xml:space="preserve">  </w:t>
      </w:r>
    </w:p>
    <w:p w14:paraId="4B8E0A72" w14:textId="77777777" w:rsidR="0069137D" w:rsidRDefault="00000000">
      <w:pPr>
        <w:ind w:left="900" w:hanging="180"/>
        <w:rPr>
          <w:sz w:val="14"/>
        </w:rPr>
      </w:pPr>
      <w:r>
        <w:rPr>
          <w:sz w:val="14"/>
        </w:rPr>
        <w:t>In-Class Skills – Int:  Craft, Decipher Script, Know (any), Spellcraft.  Wis:  Profession.  Con:  Concentration.</w:t>
      </w:r>
    </w:p>
    <w:p w14:paraId="2333A543" w14:textId="77777777" w:rsidR="0069137D" w:rsidRDefault="00000000">
      <w:pPr>
        <w:pStyle w:val="BodyText"/>
        <w:ind w:left="900" w:hanging="180"/>
        <w:jc w:val="left"/>
        <w:rPr>
          <w:sz w:val="14"/>
        </w:rPr>
      </w:pPr>
      <w:r>
        <w:rPr>
          <w:sz w:val="14"/>
        </w:rPr>
        <w:t>Weapons – club, dagger, crossbow (light &amp; heavy), quarterstaff .</w:t>
      </w:r>
      <w:r>
        <w:rPr>
          <w:sz w:val="14"/>
        </w:rPr>
        <w:tab/>
        <w:t>Armor:  —</w:t>
      </w:r>
    </w:p>
    <w:p w14:paraId="0F57B9C2" w14:textId="77777777" w:rsidR="0069137D" w:rsidRDefault="0069137D">
      <w:pPr>
        <w:pStyle w:val="BodyText"/>
        <w:ind w:left="900" w:hanging="180"/>
        <w:jc w:val="left"/>
        <w:rPr>
          <w:sz w:val="14"/>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62"/>
        <w:gridCol w:w="563"/>
        <w:gridCol w:w="562"/>
        <w:gridCol w:w="563"/>
        <w:gridCol w:w="562"/>
        <w:gridCol w:w="563"/>
        <w:gridCol w:w="562"/>
        <w:gridCol w:w="563"/>
        <w:gridCol w:w="720"/>
        <w:gridCol w:w="5220"/>
      </w:tblGrid>
      <w:tr w:rsidR="00316081" w14:paraId="0E7B0B4A" w14:textId="77777777">
        <w:trPr>
          <w:trHeight w:val="225"/>
        </w:trPr>
        <w:tc>
          <w:tcPr>
            <w:tcW w:w="562" w:type="dxa"/>
            <w:tcBorders>
              <w:top w:val="single" w:sz="12" w:space="0" w:color="auto"/>
              <w:bottom w:val="single" w:sz="12" w:space="0" w:color="auto"/>
            </w:tcBorders>
            <w:vAlign w:val="center"/>
          </w:tcPr>
          <w:p w14:paraId="337E06B8" w14:textId="77777777" w:rsidR="0069137D" w:rsidRDefault="00000000">
            <w:pPr>
              <w:spacing w:before="20" w:after="20"/>
              <w:jc w:val="center"/>
              <w:rPr>
                <w:sz w:val="14"/>
              </w:rPr>
            </w:pPr>
            <w:r>
              <w:rPr>
                <w:sz w:val="14"/>
              </w:rPr>
              <w:t>Level</w:t>
            </w:r>
          </w:p>
        </w:tc>
        <w:tc>
          <w:tcPr>
            <w:tcW w:w="563" w:type="dxa"/>
            <w:tcBorders>
              <w:top w:val="single" w:sz="12" w:space="0" w:color="auto"/>
              <w:bottom w:val="single" w:sz="12" w:space="0" w:color="auto"/>
            </w:tcBorders>
            <w:vAlign w:val="center"/>
          </w:tcPr>
          <w:p w14:paraId="04D48003" w14:textId="77777777" w:rsidR="0069137D" w:rsidRDefault="00000000">
            <w:pPr>
              <w:spacing w:before="20" w:after="20"/>
              <w:jc w:val="center"/>
              <w:rPr>
                <w:sz w:val="14"/>
              </w:rPr>
            </w:pPr>
            <w:r>
              <w:rPr>
                <w:sz w:val="14"/>
              </w:rPr>
              <w:t>Feats</w:t>
            </w:r>
          </w:p>
        </w:tc>
        <w:tc>
          <w:tcPr>
            <w:tcW w:w="562" w:type="dxa"/>
            <w:tcBorders>
              <w:top w:val="single" w:sz="12" w:space="0" w:color="auto"/>
              <w:bottom w:val="single" w:sz="12" w:space="0" w:color="auto"/>
            </w:tcBorders>
            <w:vAlign w:val="center"/>
          </w:tcPr>
          <w:p w14:paraId="673FAB49" w14:textId="77777777" w:rsidR="0069137D" w:rsidRDefault="00000000">
            <w:pPr>
              <w:spacing w:before="20" w:after="20"/>
              <w:jc w:val="center"/>
              <w:rPr>
                <w:sz w:val="14"/>
              </w:rPr>
            </w:pPr>
            <w:r>
              <w:rPr>
                <w:sz w:val="14"/>
              </w:rPr>
              <w:t>Class</w:t>
            </w:r>
          </w:p>
        </w:tc>
        <w:tc>
          <w:tcPr>
            <w:tcW w:w="563" w:type="dxa"/>
            <w:tcBorders>
              <w:top w:val="single" w:sz="12" w:space="0" w:color="auto"/>
              <w:bottom w:val="single" w:sz="12" w:space="0" w:color="auto"/>
            </w:tcBorders>
            <w:vAlign w:val="center"/>
          </w:tcPr>
          <w:p w14:paraId="109AF234" w14:textId="77777777" w:rsidR="0069137D" w:rsidRDefault="00000000">
            <w:pPr>
              <w:spacing w:before="20" w:after="20"/>
              <w:jc w:val="center"/>
              <w:rPr>
                <w:sz w:val="14"/>
              </w:rPr>
            </w:pPr>
            <w:r>
              <w:rPr>
                <w:sz w:val="14"/>
              </w:rPr>
              <w:t>BAB</w:t>
            </w:r>
          </w:p>
        </w:tc>
        <w:tc>
          <w:tcPr>
            <w:tcW w:w="562" w:type="dxa"/>
            <w:tcBorders>
              <w:top w:val="single" w:sz="12" w:space="0" w:color="auto"/>
              <w:bottom w:val="single" w:sz="12" w:space="0" w:color="auto"/>
            </w:tcBorders>
            <w:vAlign w:val="center"/>
          </w:tcPr>
          <w:p w14:paraId="234A70D6" w14:textId="77777777" w:rsidR="0069137D" w:rsidRDefault="00000000">
            <w:pPr>
              <w:spacing w:before="20" w:after="20"/>
              <w:jc w:val="center"/>
              <w:rPr>
                <w:sz w:val="14"/>
              </w:rPr>
            </w:pPr>
            <w:r>
              <w:rPr>
                <w:sz w:val="14"/>
              </w:rPr>
              <w:t>Fort</w:t>
            </w:r>
          </w:p>
        </w:tc>
        <w:tc>
          <w:tcPr>
            <w:tcW w:w="563" w:type="dxa"/>
            <w:tcBorders>
              <w:top w:val="single" w:sz="12" w:space="0" w:color="auto"/>
              <w:bottom w:val="single" w:sz="12" w:space="0" w:color="auto"/>
            </w:tcBorders>
            <w:vAlign w:val="center"/>
          </w:tcPr>
          <w:p w14:paraId="79D78134" w14:textId="77777777" w:rsidR="0069137D" w:rsidRDefault="00000000">
            <w:pPr>
              <w:spacing w:before="20" w:after="20"/>
              <w:jc w:val="center"/>
              <w:rPr>
                <w:sz w:val="14"/>
              </w:rPr>
            </w:pPr>
            <w:r>
              <w:rPr>
                <w:sz w:val="14"/>
              </w:rPr>
              <w:t>Ref</w:t>
            </w:r>
          </w:p>
        </w:tc>
        <w:tc>
          <w:tcPr>
            <w:tcW w:w="562" w:type="dxa"/>
            <w:tcBorders>
              <w:top w:val="single" w:sz="12" w:space="0" w:color="auto"/>
              <w:bottom w:val="single" w:sz="12" w:space="0" w:color="auto"/>
            </w:tcBorders>
            <w:vAlign w:val="center"/>
          </w:tcPr>
          <w:p w14:paraId="5B84A252" w14:textId="77777777" w:rsidR="0069137D" w:rsidRDefault="00000000">
            <w:pPr>
              <w:spacing w:before="20" w:after="20"/>
              <w:jc w:val="center"/>
              <w:rPr>
                <w:sz w:val="14"/>
              </w:rPr>
            </w:pPr>
            <w:r>
              <w:rPr>
                <w:sz w:val="14"/>
              </w:rPr>
              <w:t>Will</w:t>
            </w:r>
          </w:p>
        </w:tc>
        <w:tc>
          <w:tcPr>
            <w:tcW w:w="563" w:type="dxa"/>
            <w:tcBorders>
              <w:top w:val="single" w:sz="12" w:space="0" w:color="auto"/>
              <w:bottom w:val="single" w:sz="12" w:space="0" w:color="auto"/>
            </w:tcBorders>
            <w:vAlign w:val="center"/>
          </w:tcPr>
          <w:p w14:paraId="0A541C81" w14:textId="77777777" w:rsidR="0069137D" w:rsidRDefault="00000000">
            <w:pPr>
              <w:spacing w:before="20" w:after="20"/>
              <w:jc w:val="center"/>
              <w:rPr>
                <w:sz w:val="14"/>
              </w:rPr>
            </w:pPr>
            <w:r>
              <w:rPr>
                <w:sz w:val="14"/>
              </w:rPr>
              <w:t>Skill</w:t>
            </w:r>
          </w:p>
        </w:tc>
        <w:tc>
          <w:tcPr>
            <w:tcW w:w="720" w:type="dxa"/>
            <w:tcBorders>
              <w:top w:val="single" w:sz="12" w:space="0" w:color="auto"/>
              <w:bottom w:val="single" w:sz="12" w:space="0" w:color="auto"/>
            </w:tcBorders>
            <w:vAlign w:val="center"/>
          </w:tcPr>
          <w:p w14:paraId="57D625E0" w14:textId="77777777" w:rsidR="0069137D" w:rsidRDefault="00000000">
            <w:pPr>
              <w:spacing w:before="20" w:after="20"/>
              <w:jc w:val="center"/>
              <w:rPr>
                <w:sz w:val="14"/>
              </w:rPr>
            </w:pPr>
            <w:r>
              <w:rPr>
                <w:sz w:val="14"/>
              </w:rPr>
              <w:t>Skill cc</w:t>
            </w:r>
          </w:p>
        </w:tc>
        <w:tc>
          <w:tcPr>
            <w:tcW w:w="5220" w:type="dxa"/>
            <w:tcBorders>
              <w:top w:val="single" w:sz="12" w:space="0" w:color="auto"/>
              <w:bottom w:val="single" w:sz="12" w:space="0" w:color="auto"/>
            </w:tcBorders>
            <w:vAlign w:val="center"/>
          </w:tcPr>
          <w:p w14:paraId="4D77F83D" w14:textId="77777777" w:rsidR="0069137D" w:rsidRDefault="00000000">
            <w:pPr>
              <w:spacing w:before="20" w:after="20"/>
              <w:ind w:left="72" w:hanging="72"/>
              <w:rPr>
                <w:sz w:val="14"/>
              </w:rPr>
            </w:pPr>
            <w:r>
              <w:rPr>
                <w:sz w:val="14"/>
              </w:rPr>
              <w:t>Classes</w:t>
            </w:r>
          </w:p>
        </w:tc>
      </w:tr>
      <w:tr w:rsidR="00316081" w14:paraId="74C5B4D9" w14:textId="77777777">
        <w:trPr>
          <w:trHeight w:val="225"/>
        </w:trPr>
        <w:tc>
          <w:tcPr>
            <w:tcW w:w="562" w:type="dxa"/>
            <w:tcBorders>
              <w:top w:val="single" w:sz="12" w:space="0" w:color="auto"/>
            </w:tcBorders>
            <w:vAlign w:val="center"/>
          </w:tcPr>
          <w:p w14:paraId="216CC22B" w14:textId="77777777" w:rsidR="0069137D" w:rsidRDefault="00000000">
            <w:pPr>
              <w:spacing w:before="20" w:after="20"/>
              <w:jc w:val="center"/>
              <w:rPr>
                <w:sz w:val="14"/>
              </w:rPr>
            </w:pPr>
            <w:r>
              <w:rPr>
                <w:sz w:val="14"/>
              </w:rPr>
              <w:t>1</w:t>
            </w:r>
          </w:p>
        </w:tc>
        <w:tc>
          <w:tcPr>
            <w:tcW w:w="563" w:type="dxa"/>
            <w:tcBorders>
              <w:top w:val="single" w:sz="12" w:space="0" w:color="auto"/>
            </w:tcBorders>
            <w:vAlign w:val="center"/>
          </w:tcPr>
          <w:p w14:paraId="6461AC82" w14:textId="77777777" w:rsidR="0069137D" w:rsidRDefault="00000000">
            <w:pPr>
              <w:spacing w:before="20" w:after="20"/>
              <w:jc w:val="center"/>
              <w:rPr>
                <w:sz w:val="12"/>
              </w:rPr>
            </w:pPr>
            <w:r>
              <w:rPr>
                <w:sz w:val="12"/>
              </w:rPr>
              <w:t>1 + Scribe Scroll</w:t>
            </w:r>
          </w:p>
        </w:tc>
        <w:tc>
          <w:tcPr>
            <w:tcW w:w="562" w:type="dxa"/>
            <w:tcBorders>
              <w:top w:val="single" w:sz="12" w:space="0" w:color="auto"/>
            </w:tcBorders>
            <w:vAlign w:val="center"/>
          </w:tcPr>
          <w:p w14:paraId="1223DC9C" w14:textId="77777777" w:rsidR="0069137D" w:rsidRDefault="00000000">
            <w:pPr>
              <w:spacing w:before="20" w:after="20"/>
              <w:jc w:val="center"/>
              <w:rPr>
                <w:sz w:val="14"/>
              </w:rPr>
            </w:pPr>
            <w:r>
              <w:rPr>
                <w:sz w:val="14"/>
              </w:rPr>
              <w:t>A1</w:t>
            </w:r>
          </w:p>
        </w:tc>
        <w:tc>
          <w:tcPr>
            <w:tcW w:w="563" w:type="dxa"/>
            <w:tcBorders>
              <w:top w:val="single" w:sz="12" w:space="0" w:color="auto"/>
            </w:tcBorders>
            <w:vAlign w:val="center"/>
          </w:tcPr>
          <w:p w14:paraId="04D2F6EF" w14:textId="77777777" w:rsidR="0069137D" w:rsidRDefault="00000000">
            <w:pPr>
              <w:spacing w:before="20" w:after="20"/>
              <w:jc w:val="center"/>
              <w:rPr>
                <w:sz w:val="14"/>
              </w:rPr>
            </w:pPr>
            <w:r>
              <w:rPr>
                <w:sz w:val="14"/>
              </w:rPr>
              <w:t>0</w:t>
            </w:r>
          </w:p>
        </w:tc>
        <w:tc>
          <w:tcPr>
            <w:tcW w:w="562" w:type="dxa"/>
            <w:tcBorders>
              <w:top w:val="single" w:sz="12" w:space="0" w:color="auto"/>
            </w:tcBorders>
            <w:vAlign w:val="center"/>
          </w:tcPr>
          <w:p w14:paraId="2C57F363" w14:textId="77777777" w:rsidR="0069137D" w:rsidRDefault="00000000">
            <w:pPr>
              <w:spacing w:before="20" w:after="20"/>
              <w:jc w:val="center"/>
              <w:rPr>
                <w:sz w:val="14"/>
              </w:rPr>
            </w:pPr>
            <w:r>
              <w:rPr>
                <w:sz w:val="14"/>
              </w:rPr>
              <w:t>0</w:t>
            </w:r>
          </w:p>
        </w:tc>
        <w:tc>
          <w:tcPr>
            <w:tcW w:w="563" w:type="dxa"/>
            <w:tcBorders>
              <w:top w:val="single" w:sz="12" w:space="0" w:color="auto"/>
            </w:tcBorders>
            <w:vAlign w:val="center"/>
          </w:tcPr>
          <w:p w14:paraId="4520D829" w14:textId="77777777" w:rsidR="0069137D" w:rsidRDefault="00000000">
            <w:pPr>
              <w:spacing w:before="20" w:after="20"/>
              <w:jc w:val="center"/>
              <w:rPr>
                <w:sz w:val="14"/>
              </w:rPr>
            </w:pPr>
            <w:r>
              <w:rPr>
                <w:sz w:val="14"/>
              </w:rPr>
              <w:t>0</w:t>
            </w:r>
          </w:p>
        </w:tc>
        <w:tc>
          <w:tcPr>
            <w:tcW w:w="562" w:type="dxa"/>
            <w:tcBorders>
              <w:top w:val="single" w:sz="12" w:space="0" w:color="auto"/>
            </w:tcBorders>
            <w:vAlign w:val="center"/>
          </w:tcPr>
          <w:p w14:paraId="18116368" w14:textId="77777777" w:rsidR="0069137D" w:rsidRDefault="00000000">
            <w:pPr>
              <w:spacing w:before="20" w:after="20"/>
              <w:jc w:val="center"/>
              <w:rPr>
                <w:sz w:val="14"/>
              </w:rPr>
            </w:pPr>
            <w:r>
              <w:rPr>
                <w:sz w:val="14"/>
              </w:rPr>
              <w:t>2</w:t>
            </w:r>
          </w:p>
        </w:tc>
        <w:tc>
          <w:tcPr>
            <w:tcW w:w="563" w:type="dxa"/>
            <w:tcBorders>
              <w:top w:val="single" w:sz="12" w:space="0" w:color="auto"/>
            </w:tcBorders>
            <w:vAlign w:val="center"/>
          </w:tcPr>
          <w:p w14:paraId="6E1F3D55" w14:textId="77777777" w:rsidR="0069137D" w:rsidRDefault="00000000">
            <w:pPr>
              <w:spacing w:before="20" w:after="20"/>
              <w:jc w:val="center"/>
              <w:rPr>
                <w:sz w:val="14"/>
              </w:rPr>
            </w:pPr>
            <w:r>
              <w:rPr>
                <w:sz w:val="14"/>
              </w:rPr>
              <w:t>4</w:t>
            </w:r>
          </w:p>
        </w:tc>
        <w:tc>
          <w:tcPr>
            <w:tcW w:w="720" w:type="dxa"/>
            <w:tcBorders>
              <w:top w:val="single" w:sz="12" w:space="0" w:color="auto"/>
            </w:tcBorders>
            <w:vAlign w:val="center"/>
          </w:tcPr>
          <w:p w14:paraId="3F80DAB1" w14:textId="77777777" w:rsidR="0069137D" w:rsidRDefault="00000000">
            <w:pPr>
              <w:spacing w:before="20" w:after="20"/>
              <w:jc w:val="center"/>
              <w:rPr>
                <w:sz w:val="14"/>
              </w:rPr>
            </w:pPr>
            <w:r>
              <w:rPr>
                <w:sz w:val="14"/>
              </w:rPr>
              <w:t>2.0</w:t>
            </w:r>
          </w:p>
        </w:tc>
        <w:tc>
          <w:tcPr>
            <w:tcW w:w="5220" w:type="dxa"/>
            <w:tcBorders>
              <w:top w:val="single" w:sz="12" w:space="0" w:color="auto"/>
            </w:tcBorders>
            <w:vAlign w:val="center"/>
          </w:tcPr>
          <w:p w14:paraId="4D529908" w14:textId="77777777" w:rsidR="0069137D" w:rsidRDefault="0069137D">
            <w:pPr>
              <w:spacing w:before="20" w:after="20"/>
              <w:ind w:left="72" w:hanging="72"/>
              <w:rPr>
                <w:sz w:val="14"/>
              </w:rPr>
            </w:pPr>
          </w:p>
        </w:tc>
      </w:tr>
      <w:tr w:rsidR="00316081" w14:paraId="55535201" w14:textId="77777777">
        <w:trPr>
          <w:trHeight w:val="225"/>
        </w:trPr>
        <w:tc>
          <w:tcPr>
            <w:tcW w:w="562" w:type="dxa"/>
            <w:vAlign w:val="center"/>
          </w:tcPr>
          <w:p w14:paraId="5FB7ED14" w14:textId="77777777" w:rsidR="0069137D" w:rsidRDefault="00000000">
            <w:pPr>
              <w:spacing w:before="20" w:after="20"/>
              <w:jc w:val="center"/>
              <w:rPr>
                <w:sz w:val="14"/>
              </w:rPr>
            </w:pPr>
            <w:r>
              <w:rPr>
                <w:sz w:val="14"/>
              </w:rPr>
              <w:t>2</w:t>
            </w:r>
          </w:p>
        </w:tc>
        <w:tc>
          <w:tcPr>
            <w:tcW w:w="563" w:type="dxa"/>
            <w:vAlign w:val="center"/>
          </w:tcPr>
          <w:p w14:paraId="2E0F0909" w14:textId="77777777" w:rsidR="0069137D" w:rsidRDefault="00000000">
            <w:pPr>
              <w:spacing w:before="20" w:after="20"/>
              <w:jc w:val="center"/>
              <w:rPr>
                <w:sz w:val="14"/>
              </w:rPr>
            </w:pPr>
            <w:r>
              <w:rPr>
                <w:sz w:val="14"/>
              </w:rPr>
              <w:t>1+1</w:t>
            </w:r>
          </w:p>
        </w:tc>
        <w:tc>
          <w:tcPr>
            <w:tcW w:w="562" w:type="dxa"/>
            <w:vAlign w:val="center"/>
          </w:tcPr>
          <w:p w14:paraId="11DA5FE9" w14:textId="77777777" w:rsidR="0069137D" w:rsidRDefault="00000000">
            <w:pPr>
              <w:spacing w:before="20" w:after="20"/>
              <w:jc w:val="center"/>
              <w:rPr>
                <w:sz w:val="14"/>
              </w:rPr>
            </w:pPr>
            <w:r>
              <w:rPr>
                <w:sz w:val="14"/>
              </w:rPr>
              <w:t>A1</w:t>
            </w:r>
          </w:p>
        </w:tc>
        <w:tc>
          <w:tcPr>
            <w:tcW w:w="563" w:type="dxa"/>
            <w:vAlign w:val="center"/>
          </w:tcPr>
          <w:p w14:paraId="019E259F" w14:textId="77777777" w:rsidR="0069137D" w:rsidRDefault="00000000">
            <w:pPr>
              <w:spacing w:before="20" w:after="20"/>
              <w:jc w:val="center"/>
              <w:rPr>
                <w:sz w:val="14"/>
              </w:rPr>
            </w:pPr>
            <w:r>
              <w:rPr>
                <w:sz w:val="14"/>
              </w:rPr>
              <w:t>1</w:t>
            </w:r>
          </w:p>
        </w:tc>
        <w:tc>
          <w:tcPr>
            <w:tcW w:w="562" w:type="dxa"/>
            <w:vAlign w:val="center"/>
          </w:tcPr>
          <w:p w14:paraId="2B15EC2D" w14:textId="77777777" w:rsidR="0069137D" w:rsidRDefault="00000000">
            <w:pPr>
              <w:spacing w:before="20" w:after="20"/>
              <w:jc w:val="center"/>
              <w:rPr>
                <w:sz w:val="14"/>
              </w:rPr>
            </w:pPr>
            <w:r>
              <w:rPr>
                <w:sz w:val="14"/>
              </w:rPr>
              <w:t>0</w:t>
            </w:r>
          </w:p>
        </w:tc>
        <w:tc>
          <w:tcPr>
            <w:tcW w:w="563" w:type="dxa"/>
            <w:vAlign w:val="center"/>
          </w:tcPr>
          <w:p w14:paraId="031242A9" w14:textId="77777777" w:rsidR="0069137D" w:rsidRDefault="00000000">
            <w:pPr>
              <w:spacing w:before="20" w:after="20"/>
              <w:jc w:val="center"/>
              <w:rPr>
                <w:sz w:val="14"/>
              </w:rPr>
            </w:pPr>
            <w:r>
              <w:rPr>
                <w:sz w:val="14"/>
              </w:rPr>
              <w:t>0</w:t>
            </w:r>
          </w:p>
        </w:tc>
        <w:tc>
          <w:tcPr>
            <w:tcW w:w="562" w:type="dxa"/>
            <w:vAlign w:val="center"/>
          </w:tcPr>
          <w:p w14:paraId="6E93F0DF" w14:textId="77777777" w:rsidR="0069137D" w:rsidRDefault="00000000">
            <w:pPr>
              <w:spacing w:before="20" w:after="20"/>
              <w:jc w:val="center"/>
              <w:rPr>
                <w:sz w:val="14"/>
              </w:rPr>
            </w:pPr>
            <w:r>
              <w:rPr>
                <w:sz w:val="14"/>
              </w:rPr>
              <w:t>3</w:t>
            </w:r>
          </w:p>
        </w:tc>
        <w:tc>
          <w:tcPr>
            <w:tcW w:w="563" w:type="dxa"/>
            <w:vAlign w:val="center"/>
          </w:tcPr>
          <w:p w14:paraId="3C8C884C" w14:textId="77777777" w:rsidR="0069137D" w:rsidRDefault="00000000">
            <w:pPr>
              <w:spacing w:before="20" w:after="20"/>
              <w:jc w:val="center"/>
              <w:rPr>
                <w:sz w:val="14"/>
              </w:rPr>
            </w:pPr>
            <w:r>
              <w:rPr>
                <w:sz w:val="14"/>
              </w:rPr>
              <w:t>5</w:t>
            </w:r>
          </w:p>
        </w:tc>
        <w:tc>
          <w:tcPr>
            <w:tcW w:w="720" w:type="dxa"/>
            <w:vAlign w:val="center"/>
          </w:tcPr>
          <w:p w14:paraId="7655A658" w14:textId="77777777" w:rsidR="0069137D" w:rsidRDefault="00000000">
            <w:pPr>
              <w:spacing w:before="20" w:after="20"/>
              <w:jc w:val="center"/>
              <w:rPr>
                <w:sz w:val="14"/>
              </w:rPr>
            </w:pPr>
            <w:r>
              <w:rPr>
                <w:sz w:val="14"/>
              </w:rPr>
              <w:t>2.5</w:t>
            </w:r>
          </w:p>
        </w:tc>
        <w:tc>
          <w:tcPr>
            <w:tcW w:w="5220" w:type="dxa"/>
            <w:vAlign w:val="center"/>
          </w:tcPr>
          <w:p w14:paraId="4EDB7CE6" w14:textId="77777777" w:rsidR="0069137D" w:rsidRDefault="00000000">
            <w:pPr>
              <w:spacing w:before="20" w:after="20"/>
              <w:ind w:left="72" w:hanging="72"/>
              <w:rPr>
                <w:sz w:val="14"/>
              </w:rPr>
            </w:pPr>
            <w:r>
              <w:rPr>
                <w:sz w:val="14"/>
              </w:rPr>
              <w:t>Stoneblessed</w:t>
            </w:r>
          </w:p>
        </w:tc>
      </w:tr>
      <w:tr w:rsidR="00316081" w14:paraId="71AAFF64" w14:textId="77777777">
        <w:trPr>
          <w:trHeight w:val="225"/>
        </w:trPr>
        <w:tc>
          <w:tcPr>
            <w:tcW w:w="562" w:type="dxa"/>
            <w:vAlign w:val="center"/>
          </w:tcPr>
          <w:p w14:paraId="787DD105" w14:textId="77777777" w:rsidR="0069137D" w:rsidRDefault="00000000">
            <w:pPr>
              <w:spacing w:before="20" w:after="20"/>
              <w:jc w:val="center"/>
              <w:rPr>
                <w:sz w:val="14"/>
              </w:rPr>
            </w:pPr>
            <w:r>
              <w:rPr>
                <w:sz w:val="14"/>
              </w:rPr>
              <w:t>3</w:t>
            </w:r>
          </w:p>
        </w:tc>
        <w:tc>
          <w:tcPr>
            <w:tcW w:w="563" w:type="dxa"/>
            <w:vAlign w:val="center"/>
          </w:tcPr>
          <w:p w14:paraId="0DC892CC" w14:textId="77777777" w:rsidR="0069137D" w:rsidRDefault="00000000">
            <w:pPr>
              <w:spacing w:before="20" w:after="20"/>
              <w:jc w:val="center"/>
              <w:rPr>
                <w:sz w:val="14"/>
              </w:rPr>
            </w:pPr>
            <w:r>
              <w:rPr>
                <w:sz w:val="14"/>
              </w:rPr>
              <w:t>2+1</w:t>
            </w:r>
          </w:p>
        </w:tc>
        <w:tc>
          <w:tcPr>
            <w:tcW w:w="562" w:type="dxa"/>
            <w:vAlign w:val="center"/>
          </w:tcPr>
          <w:p w14:paraId="62B457D3" w14:textId="77777777" w:rsidR="0069137D" w:rsidRDefault="00000000">
            <w:pPr>
              <w:spacing w:before="20" w:after="20"/>
              <w:jc w:val="center"/>
              <w:rPr>
                <w:sz w:val="14"/>
              </w:rPr>
            </w:pPr>
            <w:r>
              <w:rPr>
                <w:sz w:val="14"/>
              </w:rPr>
              <w:t>A2</w:t>
            </w:r>
          </w:p>
        </w:tc>
        <w:tc>
          <w:tcPr>
            <w:tcW w:w="563" w:type="dxa"/>
            <w:vAlign w:val="center"/>
          </w:tcPr>
          <w:p w14:paraId="3B9A30F0" w14:textId="77777777" w:rsidR="0069137D" w:rsidRDefault="00000000">
            <w:pPr>
              <w:spacing w:before="20" w:after="20"/>
              <w:jc w:val="center"/>
              <w:rPr>
                <w:sz w:val="14"/>
              </w:rPr>
            </w:pPr>
            <w:r>
              <w:rPr>
                <w:sz w:val="14"/>
              </w:rPr>
              <w:t>1</w:t>
            </w:r>
          </w:p>
        </w:tc>
        <w:tc>
          <w:tcPr>
            <w:tcW w:w="562" w:type="dxa"/>
            <w:vAlign w:val="center"/>
          </w:tcPr>
          <w:p w14:paraId="2554479F" w14:textId="77777777" w:rsidR="0069137D" w:rsidRDefault="00000000">
            <w:pPr>
              <w:spacing w:before="20" w:after="20"/>
              <w:jc w:val="center"/>
              <w:rPr>
                <w:sz w:val="14"/>
              </w:rPr>
            </w:pPr>
            <w:r>
              <w:rPr>
                <w:sz w:val="14"/>
              </w:rPr>
              <w:t>1</w:t>
            </w:r>
          </w:p>
        </w:tc>
        <w:tc>
          <w:tcPr>
            <w:tcW w:w="563" w:type="dxa"/>
            <w:vAlign w:val="center"/>
          </w:tcPr>
          <w:p w14:paraId="2D4C6FD6" w14:textId="77777777" w:rsidR="0069137D" w:rsidRDefault="00000000">
            <w:pPr>
              <w:spacing w:before="20" w:after="20"/>
              <w:jc w:val="center"/>
              <w:rPr>
                <w:sz w:val="14"/>
              </w:rPr>
            </w:pPr>
            <w:r>
              <w:rPr>
                <w:sz w:val="14"/>
              </w:rPr>
              <w:t>1</w:t>
            </w:r>
          </w:p>
        </w:tc>
        <w:tc>
          <w:tcPr>
            <w:tcW w:w="562" w:type="dxa"/>
            <w:vAlign w:val="center"/>
          </w:tcPr>
          <w:p w14:paraId="686B2CBF" w14:textId="77777777" w:rsidR="0069137D" w:rsidRDefault="00000000">
            <w:pPr>
              <w:spacing w:before="20" w:after="20"/>
              <w:jc w:val="center"/>
              <w:rPr>
                <w:sz w:val="14"/>
              </w:rPr>
            </w:pPr>
            <w:r>
              <w:rPr>
                <w:sz w:val="14"/>
              </w:rPr>
              <w:t>3</w:t>
            </w:r>
          </w:p>
        </w:tc>
        <w:tc>
          <w:tcPr>
            <w:tcW w:w="563" w:type="dxa"/>
            <w:vAlign w:val="center"/>
          </w:tcPr>
          <w:p w14:paraId="72A08A94" w14:textId="77777777" w:rsidR="0069137D" w:rsidRDefault="00000000">
            <w:pPr>
              <w:spacing w:before="20" w:after="20"/>
              <w:jc w:val="center"/>
              <w:rPr>
                <w:sz w:val="14"/>
              </w:rPr>
            </w:pPr>
            <w:r>
              <w:rPr>
                <w:sz w:val="14"/>
              </w:rPr>
              <w:t>6</w:t>
            </w:r>
          </w:p>
        </w:tc>
        <w:tc>
          <w:tcPr>
            <w:tcW w:w="720" w:type="dxa"/>
            <w:vAlign w:val="center"/>
          </w:tcPr>
          <w:p w14:paraId="13F13EE3" w14:textId="77777777" w:rsidR="0069137D" w:rsidRDefault="00000000">
            <w:pPr>
              <w:spacing w:before="20" w:after="20"/>
              <w:jc w:val="center"/>
              <w:rPr>
                <w:sz w:val="14"/>
              </w:rPr>
            </w:pPr>
            <w:r>
              <w:rPr>
                <w:sz w:val="14"/>
              </w:rPr>
              <w:t>3.0</w:t>
            </w:r>
          </w:p>
        </w:tc>
        <w:tc>
          <w:tcPr>
            <w:tcW w:w="5220" w:type="dxa"/>
            <w:vAlign w:val="center"/>
          </w:tcPr>
          <w:p w14:paraId="29064C54" w14:textId="77777777" w:rsidR="0069137D" w:rsidRDefault="0069137D">
            <w:pPr>
              <w:spacing w:before="20" w:after="20"/>
              <w:ind w:left="72" w:hanging="72"/>
              <w:rPr>
                <w:sz w:val="14"/>
              </w:rPr>
            </w:pPr>
          </w:p>
        </w:tc>
      </w:tr>
      <w:tr w:rsidR="00316081" w14:paraId="3A8BCBE8" w14:textId="77777777">
        <w:trPr>
          <w:trHeight w:val="225"/>
        </w:trPr>
        <w:tc>
          <w:tcPr>
            <w:tcW w:w="562" w:type="dxa"/>
            <w:vAlign w:val="center"/>
          </w:tcPr>
          <w:p w14:paraId="4814871B" w14:textId="77777777" w:rsidR="0069137D" w:rsidRDefault="00000000">
            <w:pPr>
              <w:spacing w:before="20" w:after="20"/>
              <w:jc w:val="center"/>
              <w:rPr>
                <w:sz w:val="14"/>
              </w:rPr>
            </w:pPr>
            <w:r>
              <w:rPr>
                <w:sz w:val="14"/>
              </w:rPr>
              <w:t>4</w:t>
            </w:r>
          </w:p>
        </w:tc>
        <w:tc>
          <w:tcPr>
            <w:tcW w:w="563" w:type="dxa"/>
            <w:vAlign w:val="center"/>
          </w:tcPr>
          <w:p w14:paraId="568FE050" w14:textId="77777777" w:rsidR="0069137D" w:rsidRDefault="00000000">
            <w:pPr>
              <w:spacing w:before="20" w:after="20"/>
              <w:jc w:val="center"/>
              <w:rPr>
                <w:sz w:val="14"/>
              </w:rPr>
            </w:pPr>
            <w:r>
              <w:rPr>
                <w:sz w:val="14"/>
              </w:rPr>
              <w:t>2+1</w:t>
            </w:r>
          </w:p>
        </w:tc>
        <w:tc>
          <w:tcPr>
            <w:tcW w:w="562" w:type="dxa"/>
            <w:vAlign w:val="center"/>
          </w:tcPr>
          <w:p w14:paraId="689D3E2B" w14:textId="77777777" w:rsidR="0069137D" w:rsidRDefault="00000000">
            <w:pPr>
              <w:spacing w:before="20" w:after="20"/>
              <w:jc w:val="center"/>
              <w:rPr>
                <w:sz w:val="14"/>
              </w:rPr>
            </w:pPr>
            <w:r>
              <w:rPr>
                <w:sz w:val="14"/>
              </w:rPr>
              <w:t>A2</w:t>
            </w:r>
          </w:p>
        </w:tc>
        <w:tc>
          <w:tcPr>
            <w:tcW w:w="563" w:type="dxa"/>
            <w:vAlign w:val="center"/>
          </w:tcPr>
          <w:p w14:paraId="7366E10B" w14:textId="77777777" w:rsidR="0069137D" w:rsidRDefault="00000000">
            <w:pPr>
              <w:spacing w:before="20" w:after="20"/>
              <w:jc w:val="center"/>
              <w:rPr>
                <w:sz w:val="14"/>
              </w:rPr>
            </w:pPr>
            <w:r>
              <w:rPr>
                <w:sz w:val="14"/>
              </w:rPr>
              <w:t>2</w:t>
            </w:r>
          </w:p>
        </w:tc>
        <w:tc>
          <w:tcPr>
            <w:tcW w:w="562" w:type="dxa"/>
            <w:vAlign w:val="center"/>
          </w:tcPr>
          <w:p w14:paraId="4CD452A4" w14:textId="77777777" w:rsidR="0069137D" w:rsidRDefault="00000000">
            <w:pPr>
              <w:spacing w:before="20" w:after="20"/>
              <w:jc w:val="center"/>
              <w:rPr>
                <w:sz w:val="14"/>
              </w:rPr>
            </w:pPr>
            <w:r>
              <w:rPr>
                <w:sz w:val="14"/>
              </w:rPr>
              <w:t>1</w:t>
            </w:r>
          </w:p>
        </w:tc>
        <w:tc>
          <w:tcPr>
            <w:tcW w:w="563" w:type="dxa"/>
            <w:vAlign w:val="center"/>
          </w:tcPr>
          <w:p w14:paraId="087329EF" w14:textId="77777777" w:rsidR="0069137D" w:rsidRDefault="00000000">
            <w:pPr>
              <w:spacing w:before="20" w:after="20"/>
              <w:jc w:val="center"/>
              <w:rPr>
                <w:sz w:val="14"/>
              </w:rPr>
            </w:pPr>
            <w:r>
              <w:rPr>
                <w:sz w:val="14"/>
              </w:rPr>
              <w:t>1</w:t>
            </w:r>
          </w:p>
        </w:tc>
        <w:tc>
          <w:tcPr>
            <w:tcW w:w="562" w:type="dxa"/>
            <w:vAlign w:val="center"/>
          </w:tcPr>
          <w:p w14:paraId="451C6CD2" w14:textId="77777777" w:rsidR="0069137D" w:rsidRDefault="00000000">
            <w:pPr>
              <w:spacing w:before="20" w:after="20"/>
              <w:jc w:val="center"/>
              <w:rPr>
                <w:sz w:val="14"/>
              </w:rPr>
            </w:pPr>
            <w:r>
              <w:rPr>
                <w:sz w:val="14"/>
              </w:rPr>
              <w:t>4</w:t>
            </w:r>
          </w:p>
        </w:tc>
        <w:tc>
          <w:tcPr>
            <w:tcW w:w="563" w:type="dxa"/>
            <w:vAlign w:val="center"/>
          </w:tcPr>
          <w:p w14:paraId="6E879A90" w14:textId="77777777" w:rsidR="0069137D" w:rsidRDefault="00000000">
            <w:pPr>
              <w:spacing w:before="20" w:after="20"/>
              <w:jc w:val="center"/>
              <w:rPr>
                <w:sz w:val="14"/>
              </w:rPr>
            </w:pPr>
            <w:r>
              <w:rPr>
                <w:sz w:val="14"/>
              </w:rPr>
              <w:t>7</w:t>
            </w:r>
          </w:p>
        </w:tc>
        <w:tc>
          <w:tcPr>
            <w:tcW w:w="720" w:type="dxa"/>
            <w:vAlign w:val="center"/>
          </w:tcPr>
          <w:p w14:paraId="63418431" w14:textId="77777777" w:rsidR="0069137D" w:rsidRDefault="00000000">
            <w:pPr>
              <w:spacing w:before="20" w:after="20"/>
              <w:jc w:val="center"/>
              <w:rPr>
                <w:sz w:val="14"/>
              </w:rPr>
            </w:pPr>
            <w:r>
              <w:rPr>
                <w:sz w:val="14"/>
              </w:rPr>
              <w:t>3.5</w:t>
            </w:r>
          </w:p>
        </w:tc>
        <w:tc>
          <w:tcPr>
            <w:tcW w:w="5220" w:type="dxa"/>
            <w:vAlign w:val="center"/>
          </w:tcPr>
          <w:p w14:paraId="63792BA2" w14:textId="77777777" w:rsidR="0069137D" w:rsidRDefault="00000000">
            <w:pPr>
              <w:spacing w:before="20" w:after="20"/>
              <w:ind w:left="72" w:hanging="72"/>
              <w:rPr>
                <w:sz w:val="14"/>
              </w:rPr>
            </w:pPr>
            <w:r>
              <w:rPr>
                <w:sz w:val="14"/>
              </w:rPr>
              <w:t>Dragonmark Heir</w:t>
            </w:r>
          </w:p>
        </w:tc>
      </w:tr>
      <w:tr w:rsidR="00316081" w14:paraId="0C5E71EE" w14:textId="77777777">
        <w:trPr>
          <w:trHeight w:val="225"/>
        </w:trPr>
        <w:tc>
          <w:tcPr>
            <w:tcW w:w="562" w:type="dxa"/>
            <w:vAlign w:val="center"/>
          </w:tcPr>
          <w:p w14:paraId="201A45E5" w14:textId="77777777" w:rsidR="0069137D" w:rsidRDefault="00000000">
            <w:pPr>
              <w:spacing w:before="20" w:after="20"/>
              <w:jc w:val="center"/>
              <w:rPr>
                <w:sz w:val="14"/>
              </w:rPr>
            </w:pPr>
            <w:r>
              <w:rPr>
                <w:sz w:val="14"/>
              </w:rPr>
              <w:t>5</w:t>
            </w:r>
          </w:p>
        </w:tc>
        <w:tc>
          <w:tcPr>
            <w:tcW w:w="563" w:type="dxa"/>
            <w:vAlign w:val="center"/>
          </w:tcPr>
          <w:p w14:paraId="2AF82807" w14:textId="77777777" w:rsidR="0069137D" w:rsidRDefault="00000000">
            <w:pPr>
              <w:spacing w:before="20" w:after="20"/>
              <w:jc w:val="center"/>
              <w:rPr>
                <w:sz w:val="14"/>
              </w:rPr>
            </w:pPr>
            <w:r>
              <w:rPr>
                <w:sz w:val="14"/>
              </w:rPr>
              <w:t>2+2</w:t>
            </w:r>
          </w:p>
        </w:tc>
        <w:tc>
          <w:tcPr>
            <w:tcW w:w="562" w:type="dxa"/>
            <w:vAlign w:val="center"/>
          </w:tcPr>
          <w:p w14:paraId="0D24531D" w14:textId="77777777" w:rsidR="0069137D" w:rsidRDefault="00000000">
            <w:pPr>
              <w:spacing w:before="20" w:after="20"/>
              <w:jc w:val="center"/>
              <w:rPr>
                <w:sz w:val="14"/>
              </w:rPr>
            </w:pPr>
            <w:r>
              <w:rPr>
                <w:sz w:val="14"/>
              </w:rPr>
              <w:t>A3</w:t>
            </w:r>
          </w:p>
        </w:tc>
        <w:tc>
          <w:tcPr>
            <w:tcW w:w="563" w:type="dxa"/>
            <w:vAlign w:val="center"/>
          </w:tcPr>
          <w:p w14:paraId="45952659" w14:textId="77777777" w:rsidR="0069137D" w:rsidRDefault="00000000">
            <w:pPr>
              <w:spacing w:before="20" w:after="20"/>
              <w:jc w:val="center"/>
              <w:rPr>
                <w:sz w:val="14"/>
              </w:rPr>
            </w:pPr>
            <w:r>
              <w:rPr>
                <w:sz w:val="14"/>
              </w:rPr>
              <w:t>2</w:t>
            </w:r>
          </w:p>
        </w:tc>
        <w:tc>
          <w:tcPr>
            <w:tcW w:w="562" w:type="dxa"/>
            <w:vAlign w:val="center"/>
          </w:tcPr>
          <w:p w14:paraId="05ED019F" w14:textId="77777777" w:rsidR="0069137D" w:rsidRDefault="00000000">
            <w:pPr>
              <w:spacing w:before="20" w:after="20"/>
              <w:jc w:val="center"/>
              <w:rPr>
                <w:sz w:val="14"/>
              </w:rPr>
            </w:pPr>
            <w:r>
              <w:rPr>
                <w:sz w:val="14"/>
              </w:rPr>
              <w:t>1</w:t>
            </w:r>
          </w:p>
        </w:tc>
        <w:tc>
          <w:tcPr>
            <w:tcW w:w="563" w:type="dxa"/>
            <w:vAlign w:val="center"/>
          </w:tcPr>
          <w:p w14:paraId="7063E9B4" w14:textId="77777777" w:rsidR="0069137D" w:rsidRDefault="00000000">
            <w:pPr>
              <w:spacing w:before="20" w:after="20"/>
              <w:jc w:val="center"/>
              <w:rPr>
                <w:sz w:val="14"/>
              </w:rPr>
            </w:pPr>
            <w:r>
              <w:rPr>
                <w:sz w:val="14"/>
              </w:rPr>
              <w:t>1</w:t>
            </w:r>
          </w:p>
        </w:tc>
        <w:tc>
          <w:tcPr>
            <w:tcW w:w="562" w:type="dxa"/>
            <w:vAlign w:val="center"/>
          </w:tcPr>
          <w:p w14:paraId="4409A064" w14:textId="77777777" w:rsidR="0069137D" w:rsidRDefault="00000000">
            <w:pPr>
              <w:spacing w:before="20" w:after="20"/>
              <w:jc w:val="center"/>
              <w:rPr>
                <w:sz w:val="14"/>
              </w:rPr>
            </w:pPr>
            <w:r>
              <w:rPr>
                <w:sz w:val="14"/>
              </w:rPr>
              <w:t>4</w:t>
            </w:r>
          </w:p>
        </w:tc>
        <w:tc>
          <w:tcPr>
            <w:tcW w:w="563" w:type="dxa"/>
            <w:vAlign w:val="center"/>
          </w:tcPr>
          <w:p w14:paraId="405AFBDD" w14:textId="77777777" w:rsidR="0069137D" w:rsidRDefault="00000000">
            <w:pPr>
              <w:spacing w:before="20" w:after="20"/>
              <w:jc w:val="center"/>
              <w:rPr>
                <w:sz w:val="14"/>
              </w:rPr>
            </w:pPr>
            <w:r>
              <w:rPr>
                <w:sz w:val="14"/>
              </w:rPr>
              <w:t>8</w:t>
            </w:r>
          </w:p>
        </w:tc>
        <w:tc>
          <w:tcPr>
            <w:tcW w:w="720" w:type="dxa"/>
            <w:vAlign w:val="center"/>
          </w:tcPr>
          <w:p w14:paraId="7D7D1776" w14:textId="77777777" w:rsidR="0069137D" w:rsidRDefault="00000000">
            <w:pPr>
              <w:spacing w:before="20" w:after="20"/>
              <w:jc w:val="center"/>
              <w:rPr>
                <w:sz w:val="14"/>
              </w:rPr>
            </w:pPr>
            <w:r>
              <w:rPr>
                <w:sz w:val="14"/>
              </w:rPr>
              <w:t>4.0</w:t>
            </w:r>
          </w:p>
        </w:tc>
        <w:tc>
          <w:tcPr>
            <w:tcW w:w="5220" w:type="dxa"/>
            <w:vAlign w:val="center"/>
          </w:tcPr>
          <w:p w14:paraId="42FA0353" w14:textId="77777777" w:rsidR="0069137D" w:rsidRDefault="00000000">
            <w:pPr>
              <w:spacing w:before="20" w:after="20"/>
              <w:ind w:left="72" w:hanging="72"/>
              <w:rPr>
                <w:sz w:val="14"/>
              </w:rPr>
            </w:pPr>
            <w:r>
              <w:rPr>
                <w:sz w:val="14"/>
              </w:rPr>
              <w:t>Acolyte of the Skin, Alchemist Savant, Alienist, Blood Magus, Cataclysm Mage, Cavelord, Deep Diviner, Divine Oracle, Elemental Savant, Maester, Mage of the Arcane Order, Master Astrologer, Mindbender, Rainbow Servant, Red Wizard, Reforged, Ruathar, Sentinel of Bharrai, Shadow Adept, Shadowcrafter, Shaper of Form, Sharn Skymage, Spell Sovereign, Wild Mage</w:t>
            </w:r>
          </w:p>
        </w:tc>
      </w:tr>
      <w:tr w:rsidR="00316081" w14:paraId="67A5C6EA" w14:textId="77777777">
        <w:trPr>
          <w:trHeight w:val="225"/>
        </w:trPr>
        <w:tc>
          <w:tcPr>
            <w:tcW w:w="562" w:type="dxa"/>
            <w:vAlign w:val="center"/>
          </w:tcPr>
          <w:p w14:paraId="1E4564B8" w14:textId="77777777" w:rsidR="0069137D" w:rsidRDefault="00000000">
            <w:pPr>
              <w:spacing w:before="20" w:after="20"/>
              <w:jc w:val="center"/>
              <w:rPr>
                <w:sz w:val="14"/>
              </w:rPr>
            </w:pPr>
            <w:r>
              <w:rPr>
                <w:sz w:val="14"/>
              </w:rPr>
              <w:t>6</w:t>
            </w:r>
          </w:p>
        </w:tc>
        <w:tc>
          <w:tcPr>
            <w:tcW w:w="563" w:type="dxa"/>
            <w:vAlign w:val="center"/>
          </w:tcPr>
          <w:p w14:paraId="6735B597" w14:textId="77777777" w:rsidR="0069137D" w:rsidRDefault="00000000">
            <w:pPr>
              <w:spacing w:before="20" w:after="20"/>
              <w:jc w:val="center"/>
              <w:rPr>
                <w:sz w:val="14"/>
              </w:rPr>
            </w:pPr>
            <w:r>
              <w:rPr>
                <w:sz w:val="14"/>
              </w:rPr>
              <w:t>3+2</w:t>
            </w:r>
          </w:p>
        </w:tc>
        <w:tc>
          <w:tcPr>
            <w:tcW w:w="562" w:type="dxa"/>
            <w:vAlign w:val="center"/>
          </w:tcPr>
          <w:p w14:paraId="12845E64" w14:textId="77777777" w:rsidR="0069137D" w:rsidRDefault="00000000">
            <w:pPr>
              <w:spacing w:before="20" w:after="20"/>
              <w:jc w:val="center"/>
              <w:rPr>
                <w:sz w:val="14"/>
              </w:rPr>
            </w:pPr>
            <w:r>
              <w:rPr>
                <w:sz w:val="14"/>
              </w:rPr>
              <w:t>A3</w:t>
            </w:r>
          </w:p>
        </w:tc>
        <w:tc>
          <w:tcPr>
            <w:tcW w:w="563" w:type="dxa"/>
            <w:vAlign w:val="center"/>
          </w:tcPr>
          <w:p w14:paraId="7B25D174" w14:textId="77777777" w:rsidR="0069137D" w:rsidRDefault="00000000">
            <w:pPr>
              <w:spacing w:before="20" w:after="20"/>
              <w:jc w:val="center"/>
              <w:rPr>
                <w:sz w:val="14"/>
              </w:rPr>
            </w:pPr>
            <w:r>
              <w:rPr>
                <w:sz w:val="14"/>
              </w:rPr>
              <w:t>3</w:t>
            </w:r>
          </w:p>
        </w:tc>
        <w:tc>
          <w:tcPr>
            <w:tcW w:w="562" w:type="dxa"/>
            <w:vAlign w:val="center"/>
          </w:tcPr>
          <w:p w14:paraId="74E15901" w14:textId="77777777" w:rsidR="0069137D" w:rsidRDefault="00000000">
            <w:pPr>
              <w:spacing w:before="20" w:after="20"/>
              <w:jc w:val="center"/>
              <w:rPr>
                <w:sz w:val="14"/>
              </w:rPr>
            </w:pPr>
            <w:r>
              <w:rPr>
                <w:sz w:val="14"/>
              </w:rPr>
              <w:t>2</w:t>
            </w:r>
          </w:p>
        </w:tc>
        <w:tc>
          <w:tcPr>
            <w:tcW w:w="563" w:type="dxa"/>
            <w:vAlign w:val="center"/>
          </w:tcPr>
          <w:p w14:paraId="042083F6" w14:textId="77777777" w:rsidR="0069137D" w:rsidRDefault="00000000">
            <w:pPr>
              <w:spacing w:before="20" w:after="20"/>
              <w:jc w:val="center"/>
              <w:rPr>
                <w:sz w:val="14"/>
              </w:rPr>
            </w:pPr>
            <w:r>
              <w:rPr>
                <w:sz w:val="14"/>
              </w:rPr>
              <w:t>2</w:t>
            </w:r>
          </w:p>
        </w:tc>
        <w:tc>
          <w:tcPr>
            <w:tcW w:w="562" w:type="dxa"/>
            <w:vAlign w:val="center"/>
          </w:tcPr>
          <w:p w14:paraId="6E732CEF" w14:textId="77777777" w:rsidR="0069137D" w:rsidRDefault="00000000">
            <w:pPr>
              <w:spacing w:before="20" w:after="20"/>
              <w:jc w:val="center"/>
              <w:rPr>
                <w:sz w:val="14"/>
              </w:rPr>
            </w:pPr>
            <w:r>
              <w:rPr>
                <w:sz w:val="14"/>
              </w:rPr>
              <w:t>5</w:t>
            </w:r>
          </w:p>
        </w:tc>
        <w:tc>
          <w:tcPr>
            <w:tcW w:w="563" w:type="dxa"/>
            <w:vAlign w:val="center"/>
          </w:tcPr>
          <w:p w14:paraId="538FD258" w14:textId="77777777" w:rsidR="0069137D" w:rsidRDefault="00000000">
            <w:pPr>
              <w:spacing w:before="20" w:after="20"/>
              <w:jc w:val="center"/>
              <w:rPr>
                <w:sz w:val="14"/>
              </w:rPr>
            </w:pPr>
            <w:r>
              <w:rPr>
                <w:sz w:val="14"/>
              </w:rPr>
              <w:t>9</w:t>
            </w:r>
          </w:p>
        </w:tc>
        <w:tc>
          <w:tcPr>
            <w:tcW w:w="720" w:type="dxa"/>
            <w:vAlign w:val="center"/>
          </w:tcPr>
          <w:p w14:paraId="4F856E2F" w14:textId="77777777" w:rsidR="0069137D" w:rsidRDefault="00000000">
            <w:pPr>
              <w:spacing w:before="20" w:after="20"/>
              <w:jc w:val="center"/>
              <w:rPr>
                <w:sz w:val="14"/>
              </w:rPr>
            </w:pPr>
            <w:r>
              <w:rPr>
                <w:sz w:val="14"/>
              </w:rPr>
              <w:t>4.5</w:t>
            </w:r>
          </w:p>
        </w:tc>
        <w:tc>
          <w:tcPr>
            <w:tcW w:w="5220" w:type="dxa"/>
            <w:vAlign w:val="center"/>
          </w:tcPr>
          <w:p w14:paraId="4CE0D059" w14:textId="77777777" w:rsidR="0069137D" w:rsidRDefault="00000000">
            <w:pPr>
              <w:spacing w:before="20" w:after="20"/>
              <w:ind w:left="72" w:hanging="72"/>
              <w:rPr>
                <w:sz w:val="14"/>
              </w:rPr>
            </w:pPr>
            <w:r>
              <w:rPr>
                <w:sz w:val="14"/>
              </w:rPr>
              <w:t>Enlightened Fist, Force Missile Mage, Geometer, Luckstealer, Martyred Champion of Ilmater, Mindspy, Purple Dragon Knight’, Recaster, Runesmith, Tattooed Monk, Wonderworker</w:t>
            </w:r>
          </w:p>
        </w:tc>
      </w:tr>
      <w:tr w:rsidR="00316081" w14:paraId="69EEA137" w14:textId="77777777">
        <w:trPr>
          <w:trHeight w:val="225"/>
        </w:trPr>
        <w:tc>
          <w:tcPr>
            <w:tcW w:w="562" w:type="dxa"/>
            <w:vAlign w:val="center"/>
          </w:tcPr>
          <w:p w14:paraId="5DCCDE04" w14:textId="77777777" w:rsidR="0069137D" w:rsidRDefault="00000000">
            <w:pPr>
              <w:spacing w:before="20" w:after="20"/>
              <w:jc w:val="center"/>
              <w:rPr>
                <w:sz w:val="14"/>
              </w:rPr>
            </w:pPr>
            <w:r>
              <w:rPr>
                <w:sz w:val="14"/>
              </w:rPr>
              <w:t>7</w:t>
            </w:r>
          </w:p>
        </w:tc>
        <w:tc>
          <w:tcPr>
            <w:tcW w:w="563" w:type="dxa"/>
            <w:vAlign w:val="center"/>
          </w:tcPr>
          <w:p w14:paraId="176E2595" w14:textId="77777777" w:rsidR="0069137D" w:rsidRDefault="00000000">
            <w:pPr>
              <w:spacing w:before="20" w:after="20"/>
              <w:jc w:val="center"/>
              <w:rPr>
                <w:sz w:val="14"/>
              </w:rPr>
            </w:pPr>
            <w:r>
              <w:rPr>
                <w:sz w:val="14"/>
              </w:rPr>
              <w:t>3+2</w:t>
            </w:r>
          </w:p>
        </w:tc>
        <w:tc>
          <w:tcPr>
            <w:tcW w:w="562" w:type="dxa"/>
            <w:vAlign w:val="center"/>
          </w:tcPr>
          <w:p w14:paraId="77A48EB5" w14:textId="77777777" w:rsidR="0069137D" w:rsidRDefault="00000000">
            <w:pPr>
              <w:spacing w:before="20" w:after="20"/>
              <w:jc w:val="center"/>
              <w:rPr>
                <w:sz w:val="14"/>
              </w:rPr>
            </w:pPr>
            <w:r>
              <w:rPr>
                <w:sz w:val="14"/>
              </w:rPr>
              <w:t>A4</w:t>
            </w:r>
          </w:p>
        </w:tc>
        <w:tc>
          <w:tcPr>
            <w:tcW w:w="563" w:type="dxa"/>
            <w:vAlign w:val="center"/>
          </w:tcPr>
          <w:p w14:paraId="7F039DD3" w14:textId="77777777" w:rsidR="0069137D" w:rsidRDefault="00000000">
            <w:pPr>
              <w:spacing w:before="20" w:after="20"/>
              <w:jc w:val="center"/>
              <w:rPr>
                <w:sz w:val="14"/>
              </w:rPr>
            </w:pPr>
            <w:r>
              <w:rPr>
                <w:sz w:val="14"/>
              </w:rPr>
              <w:t>3</w:t>
            </w:r>
          </w:p>
        </w:tc>
        <w:tc>
          <w:tcPr>
            <w:tcW w:w="562" w:type="dxa"/>
            <w:vAlign w:val="center"/>
          </w:tcPr>
          <w:p w14:paraId="48CAB365" w14:textId="77777777" w:rsidR="0069137D" w:rsidRDefault="00000000">
            <w:pPr>
              <w:spacing w:before="20" w:after="20"/>
              <w:jc w:val="center"/>
              <w:rPr>
                <w:sz w:val="14"/>
              </w:rPr>
            </w:pPr>
            <w:r>
              <w:rPr>
                <w:sz w:val="14"/>
              </w:rPr>
              <w:t>2</w:t>
            </w:r>
          </w:p>
        </w:tc>
        <w:tc>
          <w:tcPr>
            <w:tcW w:w="563" w:type="dxa"/>
            <w:vAlign w:val="center"/>
          </w:tcPr>
          <w:p w14:paraId="2350FA64" w14:textId="77777777" w:rsidR="0069137D" w:rsidRDefault="00000000">
            <w:pPr>
              <w:spacing w:before="20" w:after="20"/>
              <w:jc w:val="center"/>
              <w:rPr>
                <w:sz w:val="14"/>
              </w:rPr>
            </w:pPr>
            <w:r>
              <w:rPr>
                <w:sz w:val="14"/>
              </w:rPr>
              <w:t>2</w:t>
            </w:r>
          </w:p>
        </w:tc>
        <w:tc>
          <w:tcPr>
            <w:tcW w:w="562" w:type="dxa"/>
            <w:vAlign w:val="center"/>
          </w:tcPr>
          <w:p w14:paraId="74A299DA" w14:textId="77777777" w:rsidR="0069137D" w:rsidRDefault="00000000">
            <w:pPr>
              <w:spacing w:before="20" w:after="20"/>
              <w:jc w:val="center"/>
              <w:rPr>
                <w:sz w:val="14"/>
              </w:rPr>
            </w:pPr>
            <w:r>
              <w:rPr>
                <w:sz w:val="14"/>
              </w:rPr>
              <w:t>5</w:t>
            </w:r>
          </w:p>
        </w:tc>
        <w:tc>
          <w:tcPr>
            <w:tcW w:w="563" w:type="dxa"/>
            <w:vAlign w:val="center"/>
          </w:tcPr>
          <w:p w14:paraId="1CF543FF" w14:textId="77777777" w:rsidR="0069137D" w:rsidRDefault="00000000">
            <w:pPr>
              <w:spacing w:before="20" w:after="20"/>
              <w:jc w:val="center"/>
              <w:rPr>
                <w:sz w:val="14"/>
              </w:rPr>
            </w:pPr>
            <w:r>
              <w:rPr>
                <w:sz w:val="14"/>
              </w:rPr>
              <w:t>10</w:t>
            </w:r>
          </w:p>
        </w:tc>
        <w:tc>
          <w:tcPr>
            <w:tcW w:w="720" w:type="dxa"/>
            <w:vAlign w:val="center"/>
          </w:tcPr>
          <w:p w14:paraId="083E5499" w14:textId="77777777" w:rsidR="0069137D" w:rsidRDefault="00000000">
            <w:pPr>
              <w:spacing w:before="20" w:after="20"/>
              <w:jc w:val="center"/>
              <w:rPr>
                <w:sz w:val="14"/>
              </w:rPr>
            </w:pPr>
            <w:r>
              <w:rPr>
                <w:sz w:val="14"/>
              </w:rPr>
              <w:t>5.0</w:t>
            </w:r>
          </w:p>
        </w:tc>
        <w:tc>
          <w:tcPr>
            <w:tcW w:w="5220" w:type="dxa"/>
            <w:vAlign w:val="center"/>
          </w:tcPr>
          <w:p w14:paraId="5A402595" w14:textId="77777777" w:rsidR="0069137D" w:rsidRDefault="00000000">
            <w:pPr>
              <w:spacing w:before="20" w:after="20"/>
              <w:ind w:left="72" w:hanging="72"/>
              <w:rPr>
                <w:sz w:val="14"/>
              </w:rPr>
            </w:pPr>
            <w:r>
              <w:rPr>
                <w:sz w:val="14"/>
              </w:rPr>
              <w:t>Branch Dancer, Celestial Mystic, Earth Dreamer, Effigy Master, Fatespinner, Hathran, High Handcrafter, Imaskari Vengeance Taker, Incantatrix, Loremaster, Master Transmogrifist, Ollam, Prophet of Erathaol, Shadowcraft Mage, Spellguard of Silverymoon, Urban Soul, Void Disciple</w:t>
            </w:r>
          </w:p>
        </w:tc>
      </w:tr>
      <w:tr w:rsidR="00316081" w14:paraId="39E4A157" w14:textId="77777777">
        <w:trPr>
          <w:trHeight w:val="225"/>
        </w:trPr>
        <w:tc>
          <w:tcPr>
            <w:tcW w:w="562" w:type="dxa"/>
            <w:vAlign w:val="center"/>
          </w:tcPr>
          <w:p w14:paraId="02AB9DE4" w14:textId="77777777" w:rsidR="0069137D" w:rsidRDefault="00000000">
            <w:pPr>
              <w:spacing w:before="20" w:after="20"/>
              <w:jc w:val="center"/>
              <w:rPr>
                <w:sz w:val="14"/>
              </w:rPr>
            </w:pPr>
            <w:r>
              <w:rPr>
                <w:sz w:val="14"/>
              </w:rPr>
              <w:t>8</w:t>
            </w:r>
          </w:p>
        </w:tc>
        <w:tc>
          <w:tcPr>
            <w:tcW w:w="563" w:type="dxa"/>
            <w:vAlign w:val="center"/>
          </w:tcPr>
          <w:p w14:paraId="0CD4DE51" w14:textId="77777777" w:rsidR="0069137D" w:rsidRDefault="00000000">
            <w:pPr>
              <w:spacing w:before="20" w:after="20"/>
              <w:jc w:val="center"/>
              <w:rPr>
                <w:sz w:val="14"/>
              </w:rPr>
            </w:pPr>
            <w:r>
              <w:rPr>
                <w:sz w:val="14"/>
              </w:rPr>
              <w:t>3+2</w:t>
            </w:r>
          </w:p>
        </w:tc>
        <w:tc>
          <w:tcPr>
            <w:tcW w:w="562" w:type="dxa"/>
            <w:vAlign w:val="center"/>
          </w:tcPr>
          <w:p w14:paraId="5D617C87" w14:textId="77777777" w:rsidR="0069137D" w:rsidRDefault="00000000">
            <w:pPr>
              <w:spacing w:before="20" w:after="20"/>
              <w:jc w:val="center"/>
              <w:rPr>
                <w:sz w:val="14"/>
              </w:rPr>
            </w:pPr>
            <w:r>
              <w:rPr>
                <w:sz w:val="14"/>
              </w:rPr>
              <w:t>A4</w:t>
            </w:r>
          </w:p>
        </w:tc>
        <w:tc>
          <w:tcPr>
            <w:tcW w:w="563" w:type="dxa"/>
            <w:vAlign w:val="center"/>
          </w:tcPr>
          <w:p w14:paraId="7FF3333A" w14:textId="77777777" w:rsidR="0069137D" w:rsidRDefault="00000000">
            <w:pPr>
              <w:spacing w:before="20" w:after="20"/>
              <w:jc w:val="center"/>
              <w:rPr>
                <w:sz w:val="14"/>
              </w:rPr>
            </w:pPr>
            <w:r>
              <w:rPr>
                <w:sz w:val="14"/>
              </w:rPr>
              <w:t>4</w:t>
            </w:r>
          </w:p>
        </w:tc>
        <w:tc>
          <w:tcPr>
            <w:tcW w:w="562" w:type="dxa"/>
            <w:vAlign w:val="center"/>
          </w:tcPr>
          <w:p w14:paraId="30013414" w14:textId="77777777" w:rsidR="0069137D" w:rsidRDefault="00000000">
            <w:pPr>
              <w:spacing w:before="20" w:after="20"/>
              <w:jc w:val="center"/>
              <w:rPr>
                <w:sz w:val="14"/>
              </w:rPr>
            </w:pPr>
            <w:r>
              <w:rPr>
                <w:sz w:val="14"/>
              </w:rPr>
              <w:t>2</w:t>
            </w:r>
          </w:p>
        </w:tc>
        <w:tc>
          <w:tcPr>
            <w:tcW w:w="563" w:type="dxa"/>
            <w:vAlign w:val="center"/>
          </w:tcPr>
          <w:p w14:paraId="3937AE6B" w14:textId="77777777" w:rsidR="0069137D" w:rsidRDefault="00000000">
            <w:pPr>
              <w:spacing w:before="20" w:after="20"/>
              <w:jc w:val="center"/>
              <w:rPr>
                <w:sz w:val="14"/>
              </w:rPr>
            </w:pPr>
            <w:r>
              <w:rPr>
                <w:sz w:val="14"/>
              </w:rPr>
              <w:t>2</w:t>
            </w:r>
          </w:p>
        </w:tc>
        <w:tc>
          <w:tcPr>
            <w:tcW w:w="562" w:type="dxa"/>
            <w:vAlign w:val="center"/>
          </w:tcPr>
          <w:p w14:paraId="282B1FD5" w14:textId="77777777" w:rsidR="0069137D" w:rsidRDefault="00000000">
            <w:pPr>
              <w:spacing w:before="20" w:after="20"/>
              <w:jc w:val="center"/>
              <w:rPr>
                <w:sz w:val="14"/>
              </w:rPr>
            </w:pPr>
            <w:r>
              <w:rPr>
                <w:sz w:val="14"/>
              </w:rPr>
              <w:t>6</w:t>
            </w:r>
          </w:p>
        </w:tc>
        <w:tc>
          <w:tcPr>
            <w:tcW w:w="563" w:type="dxa"/>
            <w:vAlign w:val="center"/>
          </w:tcPr>
          <w:p w14:paraId="1970E381" w14:textId="77777777" w:rsidR="0069137D" w:rsidRDefault="00000000">
            <w:pPr>
              <w:spacing w:before="20" w:after="20"/>
              <w:jc w:val="center"/>
              <w:rPr>
                <w:sz w:val="14"/>
              </w:rPr>
            </w:pPr>
            <w:r>
              <w:rPr>
                <w:sz w:val="14"/>
              </w:rPr>
              <w:t>11</w:t>
            </w:r>
          </w:p>
        </w:tc>
        <w:tc>
          <w:tcPr>
            <w:tcW w:w="720" w:type="dxa"/>
            <w:vAlign w:val="center"/>
          </w:tcPr>
          <w:p w14:paraId="1AD49D63" w14:textId="77777777" w:rsidR="0069137D" w:rsidRDefault="00000000">
            <w:pPr>
              <w:spacing w:before="20" w:after="20"/>
              <w:jc w:val="center"/>
              <w:rPr>
                <w:sz w:val="14"/>
              </w:rPr>
            </w:pPr>
            <w:r>
              <w:rPr>
                <w:sz w:val="14"/>
              </w:rPr>
              <w:t>5.5</w:t>
            </w:r>
          </w:p>
        </w:tc>
        <w:tc>
          <w:tcPr>
            <w:tcW w:w="5220" w:type="dxa"/>
            <w:vAlign w:val="center"/>
          </w:tcPr>
          <w:p w14:paraId="69A6AA6A" w14:textId="77777777" w:rsidR="0069137D" w:rsidRDefault="00000000">
            <w:pPr>
              <w:spacing w:before="20" w:after="20"/>
              <w:ind w:left="72" w:hanging="72"/>
              <w:rPr>
                <w:sz w:val="14"/>
              </w:rPr>
            </w:pPr>
            <w:r>
              <w:rPr>
                <w:sz w:val="14"/>
              </w:rPr>
              <w:t>Bloodhound, Evereskan Tomb Guardian, Extreme Explorer, Infused Spellcaster, Infused Warrior, Spirit Speaker, Thrall of Demogorgon, Thunder Guide, Warshaper</w:t>
            </w:r>
          </w:p>
        </w:tc>
      </w:tr>
      <w:tr w:rsidR="00316081" w14:paraId="1F9B0C29" w14:textId="77777777">
        <w:trPr>
          <w:trHeight w:val="225"/>
        </w:trPr>
        <w:tc>
          <w:tcPr>
            <w:tcW w:w="562" w:type="dxa"/>
            <w:vAlign w:val="center"/>
          </w:tcPr>
          <w:p w14:paraId="130E519D" w14:textId="77777777" w:rsidR="0069137D" w:rsidRDefault="00000000">
            <w:pPr>
              <w:spacing w:before="20" w:after="20"/>
              <w:jc w:val="center"/>
              <w:rPr>
                <w:sz w:val="14"/>
              </w:rPr>
            </w:pPr>
            <w:r>
              <w:rPr>
                <w:sz w:val="14"/>
              </w:rPr>
              <w:t>9</w:t>
            </w:r>
          </w:p>
        </w:tc>
        <w:tc>
          <w:tcPr>
            <w:tcW w:w="563" w:type="dxa"/>
            <w:vAlign w:val="center"/>
          </w:tcPr>
          <w:p w14:paraId="275DA0B2" w14:textId="77777777" w:rsidR="0069137D" w:rsidRDefault="00000000">
            <w:pPr>
              <w:spacing w:before="20" w:after="20"/>
              <w:jc w:val="center"/>
              <w:rPr>
                <w:sz w:val="14"/>
              </w:rPr>
            </w:pPr>
            <w:r>
              <w:rPr>
                <w:sz w:val="14"/>
              </w:rPr>
              <w:t>4+2</w:t>
            </w:r>
          </w:p>
        </w:tc>
        <w:tc>
          <w:tcPr>
            <w:tcW w:w="562" w:type="dxa"/>
            <w:vAlign w:val="center"/>
          </w:tcPr>
          <w:p w14:paraId="4DEA8A08" w14:textId="77777777" w:rsidR="0069137D" w:rsidRDefault="00000000">
            <w:pPr>
              <w:spacing w:before="20" w:after="20"/>
              <w:jc w:val="center"/>
              <w:rPr>
                <w:sz w:val="14"/>
              </w:rPr>
            </w:pPr>
            <w:r>
              <w:rPr>
                <w:sz w:val="14"/>
              </w:rPr>
              <w:t>A5</w:t>
            </w:r>
          </w:p>
        </w:tc>
        <w:tc>
          <w:tcPr>
            <w:tcW w:w="563" w:type="dxa"/>
            <w:vAlign w:val="center"/>
          </w:tcPr>
          <w:p w14:paraId="39BE25AE" w14:textId="77777777" w:rsidR="0069137D" w:rsidRDefault="00000000">
            <w:pPr>
              <w:spacing w:before="20" w:after="20"/>
              <w:jc w:val="center"/>
              <w:rPr>
                <w:sz w:val="14"/>
              </w:rPr>
            </w:pPr>
            <w:r>
              <w:rPr>
                <w:sz w:val="14"/>
              </w:rPr>
              <w:t>4</w:t>
            </w:r>
          </w:p>
        </w:tc>
        <w:tc>
          <w:tcPr>
            <w:tcW w:w="562" w:type="dxa"/>
            <w:vAlign w:val="center"/>
          </w:tcPr>
          <w:p w14:paraId="4EB856B5" w14:textId="77777777" w:rsidR="0069137D" w:rsidRDefault="00000000">
            <w:pPr>
              <w:spacing w:before="20" w:after="20"/>
              <w:jc w:val="center"/>
              <w:rPr>
                <w:sz w:val="14"/>
              </w:rPr>
            </w:pPr>
            <w:r>
              <w:rPr>
                <w:sz w:val="14"/>
              </w:rPr>
              <w:t>3</w:t>
            </w:r>
          </w:p>
        </w:tc>
        <w:tc>
          <w:tcPr>
            <w:tcW w:w="563" w:type="dxa"/>
            <w:vAlign w:val="center"/>
          </w:tcPr>
          <w:p w14:paraId="10E33712" w14:textId="77777777" w:rsidR="0069137D" w:rsidRDefault="00000000">
            <w:pPr>
              <w:spacing w:before="20" w:after="20"/>
              <w:jc w:val="center"/>
              <w:rPr>
                <w:sz w:val="14"/>
              </w:rPr>
            </w:pPr>
            <w:r>
              <w:rPr>
                <w:sz w:val="14"/>
              </w:rPr>
              <w:t>3</w:t>
            </w:r>
          </w:p>
        </w:tc>
        <w:tc>
          <w:tcPr>
            <w:tcW w:w="562" w:type="dxa"/>
            <w:vAlign w:val="center"/>
          </w:tcPr>
          <w:p w14:paraId="77C474CB" w14:textId="77777777" w:rsidR="0069137D" w:rsidRDefault="00000000">
            <w:pPr>
              <w:spacing w:before="20" w:after="20"/>
              <w:jc w:val="center"/>
              <w:rPr>
                <w:sz w:val="14"/>
              </w:rPr>
            </w:pPr>
            <w:r>
              <w:rPr>
                <w:sz w:val="14"/>
              </w:rPr>
              <w:t>6</w:t>
            </w:r>
          </w:p>
        </w:tc>
        <w:tc>
          <w:tcPr>
            <w:tcW w:w="563" w:type="dxa"/>
            <w:vAlign w:val="center"/>
          </w:tcPr>
          <w:p w14:paraId="46C185FC" w14:textId="77777777" w:rsidR="0069137D" w:rsidRDefault="00000000">
            <w:pPr>
              <w:spacing w:before="20" w:after="20"/>
              <w:jc w:val="center"/>
              <w:rPr>
                <w:sz w:val="14"/>
              </w:rPr>
            </w:pPr>
            <w:r>
              <w:rPr>
                <w:sz w:val="14"/>
              </w:rPr>
              <w:t>12</w:t>
            </w:r>
          </w:p>
        </w:tc>
        <w:tc>
          <w:tcPr>
            <w:tcW w:w="720" w:type="dxa"/>
            <w:vAlign w:val="center"/>
          </w:tcPr>
          <w:p w14:paraId="093DE04E" w14:textId="77777777" w:rsidR="0069137D" w:rsidRDefault="00000000">
            <w:pPr>
              <w:spacing w:before="20" w:after="20"/>
              <w:jc w:val="center"/>
              <w:rPr>
                <w:sz w:val="14"/>
              </w:rPr>
            </w:pPr>
            <w:r>
              <w:rPr>
                <w:sz w:val="14"/>
              </w:rPr>
              <w:t>6.0</w:t>
            </w:r>
          </w:p>
        </w:tc>
        <w:tc>
          <w:tcPr>
            <w:tcW w:w="5220" w:type="dxa"/>
            <w:vAlign w:val="center"/>
          </w:tcPr>
          <w:p w14:paraId="25D2B5F4" w14:textId="77777777" w:rsidR="0069137D" w:rsidRDefault="00000000">
            <w:pPr>
              <w:spacing w:before="20" w:after="20"/>
              <w:ind w:left="72" w:hanging="72"/>
              <w:rPr>
                <w:sz w:val="14"/>
              </w:rPr>
            </w:pPr>
            <w:r>
              <w:rPr>
                <w:sz w:val="14"/>
              </w:rPr>
              <w:t>Aerial Avenger, Apostle of Peace, Argent Savant, Darkwater Knight, Green Star Adept, Initiate of the Sevenfold Veil, Jobber, Master Inquisitive, Master of the Unseen Hand, Sacred Exorcist, Ur-Priest, Wayfarer Guide, Windwright Captain</w:t>
            </w:r>
          </w:p>
        </w:tc>
      </w:tr>
      <w:tr w:rsidR="00316081" w14:paraId="1448A05C" w14:textId="77777777">
        <w:trPr>
          <w:trHeight w:val="225"/>
        </w:trPr>
        <w:tc>
          <w:tcPr>
            <w:tcW w:w="562" w:type="dxa"/>
            <w:vAlign w:val="center"/>
          </w:tcPr>
          <w:p w14:paraId="1A2E556B" w14:textId="77777777" w:rsidR="0069137D" w:rsidRDefault="00000000">
            <w:pPr>
              <w:spacing w:before="20" w:after="20"/>
              <w:jc w:val="center"/>
              <w:rPr>
                <w:sz w:val="14"/>
              </w:rPr>
            </w:pPr>
            <w:r>
              <w:rPr>
                <w:sz w:val="14"/>
              </w:rPr>
              <w:t>10</w:t>
            </w:r>
          </w:p>
        </w:tc>
        <w:tc>
          <w:tcPr>
            <w:tcW w:w="563" w:type="dxa"/>
            <w:vAlign w:val="center"/>
          </w:tcPr>
          <w:p w14:paraId="7E8F9926" w14:textId="77777777" w:rsidR="0069137D" w:rsidRDefault="00000000">
            <w:pPr>
              <w:spacing w:before="20" w:after="20"/>
              <w:jc w:val="center"/>
              <w:rPr>
                <w:sz w:val="14"/>
              </w:rPr>
            </w:pPr>
            <w:r>
              <w:rPr>
                <w:sz w:val="14"/>
              </w:rPr>
              <w:t>4+3</w:t>
            </w:r>
          </w:p>
        </w:tc>
        <w:tc>
          <w:tcPr>
            <w:tcW w:w="562" w:type="dxa"/>
            <w:vAlign w:val="center"/>
          </w:tcPr>
          <w:p w14:paraId="65F3383F" w14:textId="77777777" w:rsidR="0069137D" w:rsidRDefault="00000000">
            <w:pPr>
              <w:spacing w:before="20" w:after="20"/>
              <w:jc w:val="center"/>
              <w:rPr>
                <w:sz w:val="14"/>
              </w:rPr>
            </w:pPr>
            <w:r>
              <w:rPr>
                <w:sz w:val="14"/>
              </w:rPr>
              <w:t>A5</w:t>
            </w:r>
          </w:p>
        </w:tc>
        <w:tc>
          <w:tcPr>
            <w:tcW w:w="563" w:type="dxa"/>
            <w:vAlign w:val="center"/>
          </w:tcPr>
          <w:p w14:paraId="3EC1A307" w14:textId="77777777" w:rsidR="0069137D" w:rsidRDefault="00000000">
            <w:pPr>
              <w:spacing w:before="20" w:after="20"/>
              <w:jc w:val="center"/>
              <w:rPr>
                <w:sz w:val="14"/>
              </w:rPr>
            </w:pPr>
            <w:r>
              <w:rPr>
                <w:sz w:val="14"/>
              </w:rPr>
              <w:t>5</w:t>
            </w:r>
          </w:p>
        </w:tc>
        <w:tc>
          <w:tcPr>
            <w:tcW w:w="562" w:type="dxa"/>
            <w:vAlign w:val="center"/>
          </w:tcPr>
          <w:p w14:paraId="25980ABA" w14:textId="77777777" w:rsidR="0069137D" w:rsidRDefault="00000000">
            <w:pPr>
              <w:spacing w:before="20" w:after="20"/>
              <w:jc w:val="center"/>
              <w:rPr>
                <w:sz w:val="14"/>
              </w:rPr>
            </w:pPr>
            <w:r>
              <w:rPr>
                <w:sz w:val="14"/>
              </w:rPr>
              <w:t>3</w:t>
            </w:r>
          </w:p>
        </w:tc>
        <w:tc>
          <w:tcPr>
            <w:tcW w:w="563" w:type="dxa"/>
            <w:vAlign w:val="center"/>
          </w:tcPr>
          <w:p w14:paraId="54E04A79" w14:textId="77777777" w:rsidR="0069137D" w:rsidRDefault="00000000">
            <w:pPr>
              <w:spacing w:before="20" w:after="20"/>
              <w:jc w:val="center"/>
              <w:rPr>
                <w:sz w:val="14"/>
              </w:rPr>
            </w:pPr>
            <w:r>
              <w:rPr>
                <w:sz w:val="14"/>
              </w:rPr>
              <w:t>3</w:t>
            </w:r>
          </w:p>
        </w:tc>
        <w:tc>
          <w:tcPr>
            <w:tcW w:w="562" w:type="dxa"/>
            <w:vAlign w:val="center"/>
          </w:tcPr>
          <w:p w14:paraId="3B95FA0B" w14:textId="77777777" w:rsidR="0069137D" w:rsidRDefault="00000000">
            <w:pPr>
              <w:spacing w:before="20" w:after="20"/>
              <w:jc w:val="center"/>
              <w:rPr>
                <w:sz w:val="14"/>
              </w:rPr>
            </w:pPr>
            <w:r>
              <w:rPr>
                <w:sz w:val="14"/>
              </w:rPr>
              <w:t>7</w:t>
            </w:r>
          </w:p>
        </w:tc>
        <w:tc>
          <w:tcPr>
            <w:tcW w:w="563" w:type="dxa"/>
            <w:vAlign w:val="center"/>
          </w:tcPr>
          <w:p w14:paraId="03A65C08" w14:textId="77777777" w:rsidR="0069137D" w:rsidRDefault="00000000">
            <w:pPr>
              <w:spacing w:before="20" w:after="20"/>
              <w:jc w:val="center"/>
              <w:rPr>
                <w:sz w:val="14"/>
              </w:rPr>
            </w:pPr>
            <w:r>
              <w:rPr>
                <w:sz w:val="14"/>
              </w:rPr>
              <w:t>13</w:t>
            </w:r>
          </w:p>
        </w:tc>
        <w:tc>
          <w:tcPr>
            <w:tcW w:w="720" w:type="dxa"/>
            <w:vAlign w:val="center"/>
          </w:tcPr>
          <w:p w14:paraId="20253ED4" w14:textId="77777777" w:rsidR="0069137D" w:rsidRDefault="00000000">
            <w:pPr>
              <w:spacing w:before="20" w:after="20"/>
              <w:jc w:val="center"/>
              <w:rPr>
                <w:sz w:val="14"/>
              </w:rPr>
            </w:pPr>
            <w:r>
              <w:rPr>
                <w:sz w:val="14"/>
              </w:rPr>
              <w:t>6.5</w:t>
            </w:r>
          </w:p>
        </w:tc>
        <w:tc>
          <w:tcPr>
            <w:tcW w:w="5220" w:type="dxa"/>
            <w:vAlign w:val="center"/>
          </w:tcPr>
          <w:p w14:paraId="4FE80D07" w14:textId="77777777" w:rsidR="0069137D" w:rsidRDefault="00000000">
            <w:pPr>
              <w:spacing w:before="20" w:after="20"/>
              <w:ind w:left="72" w:hanging="72"/>
              <w:rPr>
                <w:sz w:val="14"/>
              </w:rPr>
            </w:pPr>
            <w:r>
              <w:rPr>
                <w:sz w:val="14"/>
              </w:rPr>
              <w:t>Anointed Knight, Apelord, Bearlord, Birdlord, Blade Bravo, Cannith Wand Adept, Catlord, Crane Shen, Dark Hunter, Dark Lantern, Darkwood Stalker, Deepwarden, Dervish, Drow Judicator, Exemplar, Gnome Giant-Slayer, Halfling Outrider, Holy Liberator, Horselord, Kensai, Mantis Shen, Master Thrower, Menacing Brute, Mole, Monk of the Long Death, Monkey Shen, Occult Slayer, Panther Shen, Pious Templar, Purebreath Devotee, Purple Dragon Knight, Ravager, Reaping Mauler, Slime Lord, Sharklord, Snake Shen, Snakelord, Stonelord, Streetfighter, Thayan Knight, Tiger Shen, Virtuoso, Warforged Juggernaut, Wolflord, Zhentarim Spy</w:t>
            </w:r>
          </w:p>
        </w:tc>
      </w:tr>
      <w:tr w:rsidR="00316081" w14:paraId="5D3F4382" w14:textId="77777777">
        <w:trPr>
          <w:trHeight w:val="225"/>
        </w:trPr>
        <w:tc>
          <w:tcPr>
            <w:tcW w:w="562" w:type="dxa"/>
            <w:vAlign w:val="center"/>
          </w:tcPr>
          <w:p w14:paraId="413CA298" w14:textId="77777777" w:rsidR="0069137D" w:rsidRDefault="00000000">
            <w:pPr>
              <w:spacing w:before="20" w:after="20"/>
              <w:jc w:val="center"/>
              <w:rPr>
                <w:sz w:val="14"/>
              </w:rPr>
            </w:pPr>
            <w:r>
              <w:rPr>
                <w:sz w:val="14"/>
              </w:rPr>
              <w:t>11</w:t>
            </w:r>
          </w:p>
        </w:tc>
        <w:tc>
          <w:tcPr>
            <w:tcW w:w="563" w:type="dxa"/>
            <w:vAlign w:val="center"/>
          </w:tcPr>
          <w:p w14:paraId="4E366B66" w14:textId="77777777" w:rsidR="0069137D" w:rsidRDefault="00000000">
            <w:pPr>
              <w:spacing w:before="20" w:after="20"/>
              <w:jc w:val="center"/>
              <w:rPr>
                <w:sz w:val="14"/>
              </w:rPr>
            </w:pPr>
            <w:r>
              <w:rPr>
                <w:sz w:val="14"/>
              </w:rPr>
              <w:t>4+3</w:t>
            </w:r>
          </w:p>
        </w:tc>
        <w:tc>
          <w:tcPr>
            <w:tcW w:w="562" w:type="dxa"/>
            <w:vAlign w:val="center"/>
          </w:tcPr>
          <w:p w14:paraId="18C2FB27" w14:textId="77777777" w:rsidR="0069137D" w:rsidRDefault="00000000">
            <w:pPr>
              <w:spacing w:before="20" w:after="20"/>
              <w:jc w:val="center"/>
              <w:rPr>
                <w:sz w:val="14"/>
              </w:rPr>
            </w:pPr>
            <w:r>
              <w:rPr>
                <w:sz w:val="14"/>
              </w:rPr>
              <w:t>A6</w:t>
            </w:r>
          </w:p>
        </w:tc>
        <w:tc>
          <w:tcPr>
            <w:tcW w:w="563" w:type="dxa"/>
            <w:vAlign w:val="center"/>
          </w:tcPr>
          <w:p w14:paraId="0B29CB82" w14:textId="77777777" w:rsidR="0069137D" w:rsidRDefault="00000000">
            <w:pPr>
              <w:spacing w:before="20" w:after="20"/>
              <w:jc w:val="center"/>
              <w:rPr>
                <w:sz w:val="14"/>
              </w:rPr>
            </w:pPr>
            <w:r>
              <w:rPr>
                <w:sz w:val="14"/>
              </w:rPr>
              <w:t>5</w:t>
            </w:r>
          </w:p>
        </w:tc>
        <w:tc>
          <w:tcPr>
            <w:tcW w:w="562" w:type="dxa"/>
            <w:vAlign w:val="center"/>
          </w:tcPr>
          <w:p w14:paraId="5D70E083" w14:textId="77777777" w:rsidR="0069137D" w:rsidRDefault="00000000">
            <w:pPr>
              <w:spacing w:before="20" w:after="20"/>
              <w:jc w:val="center"/>
              <w:rPr>
                <w:sz w:val="14"/>
              </w:rPr>
            </w:pPr>
            <w:r>
              <w:rPr>
                <w:sz w:val="14"/>
              </w:rPr>
              <w:t>3</w:t>
            </w:r>
          </w:p>
        </w:tc>
        <w:tc>
          <w:tcPr>
            <w:tcW w:w="563" w:type="dxa"/>
            <w:vAlign w:val="center"/>
          </w:tcPr>
          <w:p w14:paraId="4E61FAD3" w14:textId="77777777" w:rsidR="0069137D" w:rsidRDefault="00000000">
            <w:pPr>
              <w:spacing w:before="20" w:after="20"/>
              <w:jc w:val="center"/>
              <w:rPr>
                <w:sz w:val="14"/>
              </w:rPr>
            </w:pPr>
            <w:r>
              <w:rPr>
                <w:sz w:val="14"/>
              </w:rPr>
              <w:t>3</w:t>
            </w:r>
          </w:p>
        </w:tc>
        <w:tc>
          <w:tcPr>
            <w:tcW w:w="562" w:type="dxa"/>
            <w:vAlign w:val="center"/>
          </w:tcPr>
          <w:p w14:paraId="1FE04673" w14:textId="77777777" w:rsidR="0069137D" w:rsidRDefault="00000000">
            <w:pPr>
              <w:spacing w:before="20" w:after="20"/>
              <w:jc w:val="center"/>
              <w:rPr>
                <w:sz w:val="14"/>
              </w:rPr>
            </w:pPr>
            <w:r>
              <w:rPr>
                <w:sz w:val="14"/>
              </w:rPr>
              <w:t>7</w:t>
            </w:r>
          </w:p>
        </w:tc>
        <w:tc>
          <w:tcPr>
            <w:tcW w:w="563" w:type="dxa"/>
            <w:vAlign w:val="center"/>
          </w:tcPr>
          <w:p w14:paraId="79FB5C6D" w14:textId="77777777" w:rsidR="0069137D" w:rsidRDefault="00000000">
            <w:pPr>
              <w:spacing w:before="20" w:after="20"/>
              <w:jc w:val="center"/>
              <w:rPr>
                <w:sz w:val="14"/>
              </w:rPr>
            </w:pPr>
            <w:r>
              <w:rPr>
                <w:sz w:val="14"/>
              </w:rPr>
              <w:t>14</w:t>
            </w:r>
          </w:p>
        </w:tc>
        <w:tc>
          <w:tcPr>
            <w:tcW w:w="720" w:type="dxa"/>
            <w:vAlign w:val="center"/>
          </w:tcPr>
          <w:p w14:paraId="3B15B9B5" w14:textId="77777777" w:rsidR="0069137D" w:rsidRDefault="00000000">
            <w:pPr>
              <w:spacing w:before="20" w:after="20"/>
              <w:jc w:val="center"/>
              <w:rPr>
                <w:sz w:val="14"/>
              </w:rPr>
            </w:pPr>
            <w:r>
              <w:rPr>
                <w:sz w:val="14"/>
              </w:rPr>
              <w:t>7.0</w:t>
            </w:r>
          </w:p>
        </w:tc>
        <w:tc>
          <w:tcPr>
            <w:tcW w:w="5220" w:type="dxa"/>
            <w:vAlign w:val="center"/>
          </w:tcPr>
          <w:p w14:paraId="4B823530" w14:textId="77777777" w:rsidR="0069137D" w:rsidRPr="00CA348A" w:rsidRDefault="00000000">
            <w:pPr>
              <w:spacing w:before="20" w:after="20"/>
              <w:ind w:left="72" w:hanging="72"/>
            </w:pPr>
            <w:r>
              <w:rPr>
                <w:sz w:val="14"/>
              </w:rPr>
              <w:t>Celebrant of Sharess, Incantifier</w:t>
            </w:r>
          </w:p>
        </w:tc>
      </w:tr>
      <w:tr w:rsidR="00316081" w14:paraId="19A3245E" w14:textId="77777777">
        <w:trPr>
          <w:trHeight w:val="225"/>
        </w:trPr>
        <w:tc>
          <w:tcPr>
            <w:tcW w:w="562" w:type="dxa"/>
            <w:vAlign w:val="center"/>
          </w:tcPr>
          <w:p w14:paraId="5F0DC098" w14:textId="77777777" w:rsidR="0069137D" w:rsidRDefault="00000000">
            <w:pPr>
              <w:spacing w:before="20" w:after="20"/>
              <w:jc w:val="center"/>
              <w:rPr>
                <w:sz w:val="14"/>
              </w:rPr>
            </w:pPr>
            <w:r>
              <w:rPr>
                <w:sz w:val="14"/>
              </w:rPr>
              <w:t>12</w:t>
            </w:r>
          </w:p>
        </w:tc>
        <w:tc>
          <w:tcPr>
            <w:tcW w:w="563" w:type="dxa"/>
            <w:vAlign w:val="center"/>
          </w:tcPr>
          <w:p w14:paraId="2DA2766A" w14:textId="77777777" w:rsidR="0069137D" w:rsidRDefault="00000000">
            <w:pPr>
              <w:spacing w:before="20" w:after="20"/>
              <w:jc w:val="center"/>
              <w:rPr>
                <w:sz w:val="14"/>
              </w:rPr>
            </w:pPr>
            <w:r>
              <w:rPr>
                <w:sz w:val="14"/>
              </w:rPr>
              <w:t>5+3</w:t>
            </w:r>
          </w:p>
        </w:tc>
        <w:tc>
          <w:tcPr>
            <w:tcW w:w="562" w:type="dxa"/>
            <w:vAlign w:val="center"/>
          </w:tcPr>
          <w:p w14:paraId="4CA58943" w14:textId="77777777" w:rsidR="0069137D" w:rsidRDefault="00000000">
            <w:pPr>
              <w:spacing w:before="20" w:after="20"/>
              <w:jc w:val="center"/>
              <w:rPr>
                <w:sz w:val="14"/>
              </w:rPr>
            </w:pPr>
            <w:r>
              <w:rPr>
                <w:sz w:val="14"/>
              </w:rPr>
              <w:t>A6</w:t>
            </w:r>
          </w:p>
        </w:tc>
        <w:tc>
          <w:tcPr>
            <w:tcW w:w="563" w:type="dxa"/>
            <w:vAlign w:val="center"/>
          </w:tcPr>
          <w:p w14:paraId="058FB77E" w14:textId="77777777" w:rsidR="0069137D" w:rsidRDefault="00000000">
            <w:pPr>
              <w:spacing w:before="20" w:after="20"/>
              <w:jc w:val="center"/>
              <w:rPr>
                <w:sz w:val="14"/>
              </w:rPr>
            </w:pPr>
            <w:r>
              <w:rPr>
                <w:sz w:val="14"/>
              </w:rPr>
              <w:t>6</w:t>
            </w:r>
          </w:p>
        </w:tc>
        <w:tc>
          <w:tcPr>
            <w:tcW w:w="562" w:type="dxa"/>
            <w:vAlign w:val="center"/>
          </w:tcPr>
          <w:p w14:paraId="757F22AE" w14:textId="77777777" w:rsidR="0069137D" w:rsidRDefault="00000000">
            <w:pPr>
              <w:spacing w:before="20" w:after="20"/>
              <w:jc w:val="center"/>
              <w:rPr>
                <w:sz w:val="14"/>
              </w:rPr>
            </w:pPr>
            <w:r>
              <w:rPr>
                <w:sz w:val="14"/>
              </w:rPr>
              <w:t>4</w:t>
            </w:r>
          </w:p>
        </w:tc>
        <w:tc>
          <w:tcPr>
            <w:tcW w:w="563" w:type="dxa"/>
            <w:vAlign w:val="center"/>
          </w:tcPr>
          <w:p w14:paraId="2962591C" w14:textId="77777777" w:rsidR="0069137D" w:rsidRDefault="00000000">
            <w:pPr>
              <w:spacing w:before="20" w:after="20"/>
              <w:jc w:val="center"/>
              <w:rPr>
                <w:sz w:val="14"/>
              </w:rPr>
            </w:pPr>
            <w:r>
              <w:rPr>
                <w:sz w:val="14"/>
              </w:rPr>
              <w:t>4</w:t>
            </w:r>
          </w:p>
        </w:tc>
        <w:tc>
          <w:tcPr>
            <w:tcW w:w="562" w:type="dxa"/>
            <w:vAlign w:val="center"/>
          </w:tcPr>
          <w:p w14:paraId="3D01503A" w14:textId="77777777" w:rsidR="0069137D" w:rsidRDefault="00000000">
            <w:pPr>
              <w:spacing w:before="20" w:after="20"/>
              <w:jc w:val="center"/>
              <w:rPr>
                <w:sz w:val="14"/>
              </w:rPr>
            </w:pPr>
            <w:r>
              <w:rPr>
                <w:sz w:val="14"/>
              </w:rPr>
              <w:t>8</w:t>
            </w:r>
          </w:p>
        </w:tc>
        <w:tc>
          <w:tcPr>
            <w:tcW w:w="563" w:type="dxa"/>
            <w:vAlign w:val="center"/>
          </w:tcPr>
          <w:p w14:paraId="766F9EBA" w14:textId="77777777" w:rsidR="0069137D" w:rsidRDefault="00000000">
            <w:pPr>
              <w:spacing w:before="20" w:after="20"/>
              <w:jc w:val="center"/>
              <w:rPr>
                <w:sz w:val="14"/>
              </w:rPr>
            </w:pPr>
            <w:r>
              <w:rPr>
                <w:sz w:val="14"/>
              </w:rPr>
              <w:t>15</w:t>
            </w:r>
          </w:p>
        </w:tc>
        <w:tc>
          <w:tcPr>
            <w:tcW w:w="720" w:type="dxa"/>
            <w:vAlign w:val="center"/>
          </w:tcPr>
          <w:p w14:paraId="332947B9" w14:textId="77777777" w:rsidR="0069137D" w:rsidRDefault="00000000">
            <w:pPr>
              <w:spacing w:before="20" w:after="20"/>
              <w:jc w:val="center"/>
              <w:rPr>
                <w:sz w:val="14"/>
              </w:rPr>
            </w:pPr>
            <w:r>
              <w:rPr>
                <w:sz w:val="14"/>
              </w:rPr>
              <w:t>7.5</w:t>
            </w:r>
          </w:p>
        </w:tc>
        <w:tc>
          <w:tcPr>
            <w:tcW w:w="5220" w:type="dxa"/>
            <w:vAlign w:val="center"/>
          </w:tcPr>
          <w:p w14:paraId="51B14B50" w14:textId="77777777" w:rsidR="0069137D" w:rsidRDefault="00000000">
            <w:pPr>
              <w:spacing w:before="20" w:after="20"/>
              <w:ind w:left="72" w:hanging="72"/>
              <w:rPr>
                <w:sz w:val="14"/>
              </w:rPr>
            </w:pPr>
            <w:r>
              <w:rPr>
                <w:sz w:val="14"/>
              </w:rPr>
              <w:t>Arcane Archer, Arachnomancer, Battlesmith, Blackguard, Bowman Charger, Duelist, Exotic Weapon Master, Eye of Gruumsh, Heir of Siberys, Horizon Walker, Justicar, Order of the Bow Initiate, Ronin, Spellcarved Soldier, Sword of Righteousness, Sworn Slayer, Tempest, Wormhunter</w:t>
            </w:r>
          </w:p>
        </w:tc>
      </w:tr>
      <w:tr w:rsidR="00316081" w14:paraId="75853FE8" w14:textId="77777777">
        <w:trPr>
          <w:trHeight w:val="225"/>
        </w:trPr>
        <w:tc>
          <w:tcPr>
            <w:tcW w:w="562" w:type="dxa"/>
            <w:vAlign w:val="center"/>
          </w:tcPr>
          <w:p w14:paraId="22B6D7A2" w14:textId="77777777" w:rsidR="0069137D" w:rsidRDefault="00000000">
            <w:pPr>
              <w:spacing w:before="20" w:after="20"/>
              <w:jc w:val="center"/>
              <w:rPr>
                <w:sz w:val="14"/>
              </w:rPr>
            </w:pPr>
            <w:r>
              <w:rPr>
                <w:sz w:val="14"/>
              </w:rPr>
              <w:t>13</w:t>
            </w:r>
          </w:p>
        </w:tc>
        <w:tc>
          <w:tcPr>
            <w:tcW w:w="563" w:type="dxa"/>
            <w:vAlign w:val="center"/>
          </w:tcPr>
          <w:p w14:paraId="5B7B1F24" w14:textId="77777777" w:rsidR="0069137D" w:rsidRDefault="00000000">
            <w:pPr>
              <w:spacing w:before="20" w:after="20"/>
              <w:jc w:val="center"/>
              <w:rPr>
                <w:sz w:val="14"/>
              </w:rPr>
            </w:pPr>
            <w:r>
              <w:rPr>
                <w:sz w:val="14"/>
              </w:rPr>
              <w:t>5+3</w:t>
            </w:r>
          </w:p>
        </w:tc>
        <w:tc>
          <w:tcPr>
            <w:tcW w:w="562" w:type="dxa"/>
            <w:vAlign w:val="center"/>
          </w:tcPr>
          <w:p w14:paraId="1D669840" w14:textId="77777777" w:rsidR="0069137D" w:rsidRDefault="00000000">
            <w:pPr>
              <w:spacing w:before="20" w:after="20"/>
              <w:jc w:val="center"/>
              <w:rPr>
                <w:sz w:val="14"/>
              </w:rPr>
            </w:pPr>
            <w:r>
              <w:rPr>
                <w:sz w:val="14"/>
              </w:rPr>
              <w:t>A7</w:t>
            </w:r>
          </w:p>
        </w:tc>
        <w:tc>
          <w:tcPr>
            <w:tcW w:w="563" w:type="dxa"/>
            <w:vAlign w:val="center"/>
          </w:tcPr>
          <w:p w14:paraId="03EB7F82" w14:textId="77777777" w:rsidR="0069137D" w:rsidRDefault="00000000">
            <w:pPr>
              <w:spacing w:before="20" w:after="20"/>
              <w:jc w:val="center"/>
              <w:rPr>
                <w:sz w:val="14"/>
              </w:rPr>
            </w:pPr>
            <w:r>
              <w:rPr>
                <w:sz w:val="14"/>
              </w:rPr>
              <w:t>6</w:t>
            </w:r>
          </w:p>
        </w:tc>
        <w:tc>
          <w:tcPr>
            <w:tcW w:w="562" w:type="dxa"/>
            <w:vAlign w:val="center"/>
          </w:tcPr>
          <w:p w14:paraId="7C8750CD" w14:textId="77777777" w:rsidR="0069137D" w:rsidRDefault="00000000">
            <w:pPr>
              <w:spacing w:before="20" w:after="20"/>
              <w:jc w:val="center"/>
              <w:rPr>
                <w:sz w:val="14"/>
              </w:rPr>
            </w:pPr>
            <w:r>
              <w:rPr>
                <w:sz w:val="14"/>
              </w:rPr>
              <w:t>4</w:t>
            </w:r>
          </w:p>
        </w:tc>
        <w:tc>
          <w:tcPr>
            <w:tcW w:w="563" w:type="dxa"/>
            <w:vAlign w:val="center"/>
          </w:tcPr>
          <w:p w14:paraId="6E33B99D" w14:textId="77777777" w:rsidR="0069137D" w:rsidRDefault="00000000">
            <w:pPr>
              <w:spacing w:before="20" w:after="20"/>
              <w:jc w:val="center"/>
              <w:rPr>
                <w:sz w:val="14"/>
              </w:rPr>
            </w:pPr>
            <w:r>
              <w:rPr>
                <w:sz w:val="14"/>
              </w:rPr>
              <w:t>4</w:t>
            </w:r>
          </w:p>
        </w:tc>
        <w:tc>
          <w:tcPr>
            <w:tcW w:w="562" w:type="dxa"/>
            <w:vAlign w:val="center"/>
          </w:tcPr>
          <w:p w14:paraId="5164A0AA" w14:textId="77777777" w:rsidR="0069137D" w:rsidRDefault="00000000">
            <w:pPr>
              <w:spacing w:before="20" w:after="20"/>
              <w:jc w:val="center"/>
              <w:rPr>
                <w:sz w:val="14"/>
              </w:rPr>
            </w:pPr>
            <w:r>
              <w:rPr>
                <w:sz w:val="14"/>
              </w:rPr>
              <w:t>8</w:t>
            </w:r>
          </w:p>
        </w:tc>
        <w:tc>
          <w:tcPr>
            <w:tcW w:w="563" w:type="dxa"/>
            <w:vAlign w:val="center"/>
          </w:tcPr>
          <w:p w14:paraId="1C747180" w14:textId="77777777" w:rsidR="0069137D" w:rsidRDefault="00000000">
            <w:pPr>
              <w:spacing w:before="20" w:after="20"/>
              <w:jc w:val="center"/>
              <w:rPr>
                <w:sz w:val="14"/>
              </w:rPr>
            </w:pPr>
            <w:r>
              <w:rPr>
                <w:sz w:val="14"/>
              </w:rPr>
              <w:t>16</w:t>
            </w:r>
          </w:p>
        </w:tc>
        <w:tc>
          <w:tcPr>
            <w:tcW w:w="720" w:type="dxa"/>
            <w:vAlign w:val="center"/>
          </w:tcPr>
          <w:p w14:paraId="3A3309E0" w14:textId="77777777" w:rsidR="0069137D" w:rsidRDefault="00000000">
            <w:pPr>
              <w:spacing w:before="20" w:after="20"/>
              <w:jc w:val="center"/>
              <w:rPr>
                <w:sz w:val="14"/>
              </w:rPr>
            </w:pPr>
            <w:r>
              <w:rPr>
                <w:sz w:val="14"/>
              </w:rPr>
              <w:t>8.0</w:t>
            </w:r>
          </w:p>
        </w:tc>
        <w:tc>
          <w:tcPr>
            <w:tcW w:w="5220" w:type="dxa"/>
            <w:vAlign w:val="center"/>
          </w:tcPr>
          <w:p w14:paraId="530EB010" w14:textId="77777777" w:rsidR="0069137D" w:rsidRDefault="00000000">
            <w:pPr>
              <w:spacing w:before="20" w:after="20"/>
              <w:ind w:left="72" w:hanging="72"/>
              <w:rPr>
                <w:sz w:val="14"/>
              </w:rPr>
            </w:pPr>
            <w:r>
              <w:rPr>
                <w:sz w:val="14"/>
              </w:rPr>
              <w:t>Archmage, Assassin, Beastmaster, Chameleon, Charlatan, Cyran Avenger, Dread Pirate, Emissary of Barachiel, Evangelist, Ghost-Faced Killer, Harper Agent, Invisible Blade, Magic Filcher, Outcast Champion, Poisoner, Prime Underdark Guide, Reachrunner, Replacement Killer, Scar Enforcer, Shaaryan Hunter, Shadow Thief of Amn, Spymaster, Stalker of Kharash, Stonedeath Assassin, Stoneface, Temple Raider of Olidammara, Vigilante, Weretouched Master, Wildrunner, Yathchol Webrider</w:t>
            </w:r>
          </w:p>
        </w:tc>
      </w:tr>
      <w:tr w:rsidR="00316081" w14:paraId="1313A5D0" w14:textId="77777777">
        <w:trPr>
          <w:trHeight w:val="225"/>
        </w:trPr>
        <w:tc>
          <w:tcPr>
            <w:tcW w:w="562" w:type="dxa"/>
            <w:vAlign w:val="center"/>
          </w:tcPr>
          <w:p w14:paraId="13F1AF47" w14:textId="77777777" w:rsidR="0069137D" w:rsidRDefault="00000000">
            <w:pPr>
              <w:spacing w:before="20" w:after="20"/>
              <w:jc w:val="center"/>
              <w:rPr>
                <w:sz w:val="14"/>
              </w:rPr>
            </w:pPr>
            <w:r>
              <w:rPr>
                <w:sz w:val="14"/>
              </w:rPr>
              <w:t>14</w:t>
            </w:r>
          </w:p>
        </w:tc>
        <w:tc>
          <w:tcPr>
            <w:tcW w:w="563" w:type="dxa"/>
            <w:vAlign w:val="center"/>
          </w:tcPr>
          <w:p w14:paraId="39DE0458" w14:textId="77777777" w:rsidR="0069137D" w:rsidRDefault="00000000">
            <w:pPr>
              <w:spacing w:before="20" w:after="20"/>
              <w:jc w:val="center"/>
              <w:rPr>
                <w:sz w:val="14"/>
              </w:rPr>
            </w:pPr>
            <w:r>
              <w:rPr>
                <w:sz w:val="14"/>
              </w:rPr>
              <w:t>5+3</w:t>
            </w:r>
          </w:p>
        </w:tc>
        <w:tc>
          <w:tcPr>
            <w:tcW w:w="562" w:type="dxa"/>
            <w:vAlign w:val="center"/>
          </w:tcPr>
          <w:p w14:paraId="15597DBC" w14:textId="77777777" w:rsidR="0069137D" w:rsidRDefault="00000000">
            <w:pPr>
              <w:spacing w:before="20" w:after="20"/>
              <w:jc w:val="center"/>
              <w:rPr>
                <w:sz w:val="14"/>
              </w:rPr>
            </w:pPr>
            <w:r>
              <w:rPr>
                <w:sz w:val="14"/>
              </w:rPr>
              <w:t>A7</w:t>
            </w:r>
          </w:p>
        </w:tc>
        <w:tc>
          <w:tcPr>
            <w:tcW w:w="563" w:type="dxa"/>
            <w:vAlign w:val="center"/>
          </w:tcPr>
          <w:p w14:paraId="25396001" w14:textId="77777777" w:rsidR="0069137D" w:rsidRDefault="00000000">
            <w:pPr>
              <w:spacing w:before="20" w:after="20"/>
              <w:jc w:val="center"/>
              <w:rPr>
                <w:sz w:val="14"/>
              </w:rPr>
            </w:pPr>
            <w:r>
              <w:rPr>
                <w:sz w:val="14"/>
              </w:rPr>
              <w:t>7</w:t>
            </w:r>
          </w:p>
        </w:tc>
        <w:tc>
          <w:tcPr>
            <w:tcW w:w="562" w:type="dxa"/>
            <w:vAlign w:val="center"/>
          </w:tcPr>
          <w:p w14:paraId="2524BD83" w14:textId="77777777" w:rsidR="0069137D" w:rsidRDefault="00000000">
            <w:pPr>
              <w:spacing w:before="20" w:after="20"/>
              <w:jc w:val="center"/>
              <w:rPr>
                <w:sz w:val="14"/>
              </w:rPr>
            </w:pPr>
            <w:r>
              <w:rPr>
                <w:sz w:val="14"/>
              </w:rPr>
              <w:t>4</w:t>
            </w:r>
          </w:p>
        </w:tc>
        <w:tc>
          <w:tcPr>
            <w:tcW w:w="563" w:type="dxa"/>
            <w:vAlign w:val="center"/>
          </w:tcPr>
          <w:p w14:paraId="0D871872" w14:textId="77777777" w:rsidR="0069137D" w:rsidRDefault="00000000">
            <w:pPr>
              <w:spacing w:before="20" w:after="20"/>
              <w:jc w:val="center"/>
              <w:rPr>
                <w:sz w:val="14"/>
              </w:rPr>
            </w:pPr>
            <w:r>
              <w:rPr>
                <w:sz w:val="14"/>
              </w:rPr>
              <w:t>4</w:t>
            </w:r>
          </w:p>
        </w:tc>
        <w:tc>
          <w:tcPr>
            <w:tcW w:w="562" w:type="dxa"/>
            <w:vAlign w:val="center"/>
          </w:tcPr>
          <w:p w14:paraId="12C17654" w14:textId="77777777" w:rsidR="0069137D" w:rsidRDefault="00000000">
            <w:pPr>
              <w:spacing w:before="20" w:after="20"/>
              <w:jc w:val="center"/>
              <w:rPr>
                <w:sz w:val="14"/>
              </w:rPr>
            </w:pPr>
            <w:r>
              <w:rPr>
                <w:sz w:val="14"/>
              </w:rPr>
              <w:t>9</w:t>
            </w:r>
          </w:p>
        </w:tc>
        <w:tc>
          <w:tcPr>
            <w:tcW w:w="563" w:type="dxa"/>
            <w:vAlign w:val="center"/>
          </w:tcPr>
          <w:p w14:paraId="22E52EBD" w14:textId="77777777" w:rsidR="0069137D" w:rsidRDefault="00000000">
            <w:pPr>
              <w:spacing w:before="20" w:after="20"/>
              <w:jc w:val="center"/>
              <w:rPr>
                <w:sz w:val="14"/>
              </w:rPr>
            </w:pPr>
            <w:r>
              <w:rPr>
                <w:sz w:val="14"/>
              </w:rPr>
              <w:t>17</w:t>
            </w:r>
          </w:p>
        </w:tc>
        <w:tc>
          <w:tcPr>
            <w:tcW w:w="720" w:type="dxa"/>
            <w:vAlign w:val="center"/>
          </w:tcPr>
          <w:p w14:paraId="4D3EC14E" w14:textId="77777777" w:rsidR="0069137D" w:rsidRDefault="00000000">
            <w:pPr>
              <w:spacing w:before="20" w:after="20"/>
              <w:jc w:val="center"/>
              <w:rPr>
                <w:sz w:val="14"/>
              </w:rPr>
            </w:pPr>
            <w:r>
              <w:rPr>
                <w:sz w:val="14"/>
              </w:rPr>
              <w:t>8.5</w:t>
            </w:r>
          </w:p>
        </w:tc>
        <w:tc>
          <w:tcPr>
            <w:tcW w:w="5220" w:type="dxa"/>
            <w:vAlign w:val="center"/>
          </w:tcPr>
          <w:p w14:paraId="7B8AB376" w14:textId="77777777" w:rsidR="0069137D" w:rsidRDefault="00000000">
            <w:pPr>
              <w:spacing w:before="20" w:after="20"/>
              <w:ind w:left="72" w:hanging="72"/>
              <w:rPr>
                <w:sz w:val="14"/>
              </w:rPr>
            </w:pPr>
            <w:r>
              <w:rPr>
                <w:sz w:val="14"/>
              </w:rPr>
              <w:t>Citadel Elite, Defender of Sealtiel, Divine Champion, Divine Crusader, Dwarven Defender, Vassal of Bahamut</w:t>
            </w:r>
          </w:p>
        </w:tc>
      </w:tr>
      <w:tr w:rsidR="00316081" w14:paraId="084AA9B7" w14:textId="77777777">
        <w:trPr>
          <w:trHeight w:val="225"/>
        </w:trPr>
        <w:tc>
          <w:tcPr>
            <w:tcW w:w="562" w:type="dxa"/>
            <w:vAlign w:val="center"/>
          </w:tcPr>
          <w:p w14:paraId="73CCDE6C" w14:textId="77777777" w:rsidR="0069137D" w:rsidRDefault="00000000">
            <w:pPr>
              <w:spacing w:before="20" w:after="20"/>
              <w:jc w:val="center"/>
              <w:rPr>
                <w:sz w:val="14"/>
              </w:rPr>
            </w:pPr>
            <w:r>
              <w:rPr>
                <w:sz w:val="14"/>
              </w:rPr>
              <w:t>15</w:t>
            </w:r>
          </w:p>
        </w:tc>
        <w:tc>
          <w:tcPr>
            <w:tcW w:w="563" w:type="dxa"/>
            <w:vAlign w:val="center"/>
          </w:tcPr>
          <w:p w14:paraId="157DC87A" w14:textId="77777777" w:rsidR="0069137D" w:rsidRDefault="00000000">
            <w:pPr>
              <w:spacing w:before="20" w:after="20"/>
              <w:jc w:val="center"/>
              <w:rPr>
                <w:sz w:val="14"/>
              </w:rPr>
            </w:pPr>
            <w:r>
              <w:rPr>
                <w:sz w:val="14"/>
              </w:rPr>
              <w:t>6+4</w:t>
            </w:r>
          </w:p>
        </w:tc>
        <w:tc>
          <w:tcPr>
            <w:tcW w:w="562" w:type="dxa"/>
            <w:vAlign w:val="center"/>
          </w:tcPr>
          <w:p w14:paraId="1580B1E3" w14:textId="77777777" w:rsidR="0069137D" w:rsidRDefault="00000000">
            <w:pPr>
              <w:spacing w:before="20" w:after="20"/>
              <w:jc w:val="center"/>
              <w:rPr>
                <w:sz w:val="14"/>
              </w:rPr>
            </w:pPr>
            <w:r>
              <w:rPr>
                <w:sz w:val="14"/>
              </w:rPr>
              <w:t>A8</w:t>
            </w:r>
          </w:p>
        </w:tc>
        <w:tc>
          <w:tcPr>
            <w:tcW w:w="563" w:type="dxa"/>
            <w:vAlign w:val="center"/>
          </w:tcPr>
          <w:p w14:paraId="05350279" w14:textId="77777777" w:rsidR="0069137D" w:rsidRDefault="00000000">
            <w:pPr>
              <w:spacing w:before="20" w:after="20"/>
              <w:jc w:val="center"/>
              <w:rPr>
                <w:sz w:val="14"/>
              </w:rPr>
            </w:pPr>
            <w:r>
              <w:rPr>
                <w:sz w:val="14"/>
              </w:rPr>
              <w:t>7</w:t>
            </w:r>
          </w:p>
        </w:tc>
        <w:tc>
          <w:tcPr>
            <w:tcW w:w="562" w:type="dxa"/>
            <w:vAlign w:val="center"/>
          </w:tcPr>
          <w:p w14:paraId="5DAC877D" w14:textId="77777777" w:rsidR="0069137D" w:rsidRDefault="00000000">
            <w:pPr>
              <w:spacing w:before="20" w:after="20"/>
              <w:jc w:val="center"/>
              <w:rPr>
                <w:sz w:val="14"/>
              </w:rPr>
            </w:pPr>
            <w:r>
              <w:rPr>
                <w:sz w:val="14"/>
              </w:rPr>
              <w:t>5</w:t>
            </w:r>
          </w:p>
        </w:tc>
        <w:tc>
          <w:tcPr>
            <w:tcW w:w="563" w:type="dxa"/>
            <w:vAlign w:val="center"/>
          </w:tcPr>
          <w:p w14:paraId="3ED6B4B4" w14:textId="77777777" w:rsidR="0069137D" w:rsidRDefault="00000000">
            <w:pPr>
              <w:spacing w:before="20" w:after="20"/>
              <w:jc w:val="center"/>
              <w:rPr>
                <w:sz w:val="14"/>
              </w:rPr>
            </w:pPr>
            <w:r>
              <w:rPr>
                <w:sz w:val="14"/>
              </w:rPr>
              <w:t>5</w:t>
            </w:r>
          </w:p>
        </w:tc>
        <w:tc>
          <w:tcPr>
            <w:tcW w:w="562" w:type="dxa"/>
            <w:vAlign w:val="center"/>
          </w:tcPr>
          <w:p w14:paraId="4DDF459E" w14:textId="77777777" w:rsidR="0069137D" w:rsidRDefault="00000000">
            <w:pPr>
              <w:spacing w:before="20" w:after="20"/>
              <w:jc w:val="center"/>
              <w:rPr>
                <w:sz w:val="14"/>
              </w:rPr>
            </w:pPr>
            <w:r>
              <w:rPr>
                <w:sz w:val="14"/>
              </w:rPr>
              <w:t>9</w:t>
            </w:r>
          </w:p>
        </w:tc>
        <w:tc>
          <w:tcPr>
            <w:tcW w:w="563" w:type="dxa"/>
            <w:vAlign w:val="center"/>
          </w:tcPr>
          <w:p w14:paraId="097E8B47" w14:textId="77777777" w:rsidR="0069137D" w:rsidRDefault="00000000">
            <w:pPr>
              <w:spacing w:before="20" w:after="20"/>
              <w:jc w:val="center"/>
              <w:rPr>
                <w:sz w:val="14"/>
              </w:rPr>
            </w:pPr>
            <w:r>
              <w:rPr>
                <w:sz w:val="14"/>
              </w:rPr>
              <w:t>18</w:t>
            </w:r>
          </w:p>
        </w:tc>
        <w:tc>
          <w:tcPr>
            <w:tcW w:w="720" w:type="dxa"/>
            <w:vAlign w:val="center"/>
          </w:tcPr>
          <w:p w14:paraId="56B1E434" w14:textId="77777777" w:rsidR="0069137D" w:rsidRDefault="00000000">
            <w:pPr>
              <w:spacing w:before="20" w:after="20"/>
              <w:jc w:val="center"/>
              <w:rPr>
                <w:sz w:val="14"/>
              </w:rPr>
            </w:pPr>
            <w:r>
              <w:rPr>
                <w:sz w:val="14"/>
              </w:rPr>
              <w:t>9.0</w:t>
            </w:r>
          </w:p>
        </w:tc>
        <w:tc>
          <w:tcPr>
            <w:tcW w:w="5220" w:type="dxa"/>
            <w:vAlign w:val="center"/>
          </w:tcPr>
          <w:p w14:paraId="018C8EB0" w14:textId="77777777" w:rsidR="0069137D" w:rsidRDefault="00000000">
            <w:pPr>
              <w:spacing w:before="20" w:after="20"/>
              <w:ind w:left="72" w:hanging="72"/>
              <w:rPr>
                <w:sz w:val="14"/>
              </w:rPr>
            </w:pPr>
            <w:r>
              <w:rPr>
                <w:sz w:val="14"/>
              </w:rPr>
              <w:t>Cabinet Trickster, Knight of Holy Shielding, Suel Arcanamach, Thrall of Baphomet, Thrall of Dagon, Thrall of Kostchtchie, Thrall of Pazuzu</w:t>
            </w:r>
          </w:p>
        </w:tc>
      </w:tr>
      <w:tr w:rsidR="00316081" w14:paraId="3D02BAF2" w14:textId="77777777">
        <w:trPr>
          <w:trHeight w:val="225"/>
        </w:trPr>
        <w:tc>
          <w:tcPr>
            <w:tcW w:w="562" w:type="dxa"/>
            <w:vAlign w:val="center"/>
          </w:tcPr>
          <w:p w14:paraId="335D98AA" w14:textId="77777777" w:rsidR="0069137D" w:rsidRDefault="00000000">
            <w:pPr>
              <w:spacing w:before="20" w:after="20"/>
              <w:jc w:val="center"/>
              <w:rPr>
                <w:sz w:val="14"/>
              </w:rPr>
            </w:pPr>
            <w:r>
              <w:rPr>
                <w:sz w:val="14"/>
              </w:rPr>
              <w:t>16</w:t>
            </w:r>
          </w:p>
        </w:tc>
        <w:tc>
          <w:tcPr>
            <w:tcW w:w="563" w:type="dxa"/>
            <w:vAlign w:val="center"/>
          </w:tcPr>
          <w:p w14:paraId="28B6862B" w14:textId="77777777" w:rsidR="0069137D" w:rsidRDefault="00000000">
            <w:pPr>
              <w:spacing w:before="20" w:after="20"/>
              <w:jc w:val="center"/>
              <w:rPr>
                <w:sz w:val="14"/>
              </w:rPr>
            </w:pPr>
            <w:r>
              <w:rPr>
                <w:sz w:val="14"/>
              </w:rPr>
              <w:t>6+4</w:t>
            </w:r>
          </w:p>
        </w:tc>
        <w:tc>
          <w:tcPr>
            <w:tcW w:w="562" w:type="dxa"/>
            <w:vAlign w:val="center"/>
          </w:tcPr>
          <w:p w14:paraId="7D45D7A0" w14:textId="77777777" w:rsidR="0069137D" w:rsidRDefault="00000000">
            <w:pPr>
              <w:spacing w:before="20" w:after="20"/>
              <w:jc w:val="center"/>
              <w:rPr>
                <w:sz w:val="14"/>
              </w:rPr>
            </w:pPr>
            <w:r>
              <w:rPr>
                <w:sz w:val="14"/>
              </w:rPr>
              <w:t>A8</w:t>
            </w:r>
          </w:p>
        </w:tc>
        <w:tc>
          <w:tcPr>
            <w:tcW w:w="563" w:type="dxa"/>
            <w:vAlign w:val="center"/>
          </w:tcPr>
          <w:p w14:paraId="7B6E1FED" w14:textId="77777777" w:rsidR="0069137D" w:rsidRDefault="00000000">
            <w:pPr>
              <w:spacing w:before="20" w:after="20"/>
              <w:jc w:val="center"/>
              <w:rPr>
                <w:sz w:val="14"/>
              </w:rPr>
            </w:pPr>
            <w:r>
              <w:rPr>
                <w:sz w:val="14"/>
              </w:rPr>
              <w:t>8</w:t>
            </w:r>
          </w:p>
        </w:tc>
        <w:tc>
          <w:tcPr>
            <w:tcW w:w="562" w:type="dxa"/>
            <w:vAlign w:val="center"/>
          </w:tcPr>
          <w:p w14:paraId="4ACBC700" w14:textId="77777777" w:rsidR="0069137D" w:rsidRDefault="00000000">
            <w:pPr>
              <w:spacing w:before="20" w:after="20"/>
              <w:jc w:val="center"/>
              <w:rPr>
                <w:sz w:val="14"/>
              </w:rPr>
            </w:pPr>
            <w:r>
              <w:rPr>
                <w:sz w:val="14"/>
              </w:rPr>
              <w:t>5</w:t>
            </w:r>
          </w:p>
        </w:tc>
        <w:tc>
          <w:tcPr>
            <w:tcW w:w="563" w:type="dxa"/>
            <w:vAlign w:val="center"/>
          </w:tcPr>
          <w:p w14:paraId="069E273E" w14:textId="77777777" w:rsidR="0069137D" w:rsidRDefault="00000000">
            <w:pPr>
              <w:spacing w:before="20" w:after="20"/>
              <w:jc w:val="center"/>
              <w:rPr>
                <w:sz w:val="14"/>
              </w:rPr>
            </w:pPr>
            <w:r>
              <w:rPr>
                <w:sz w:val="14"/>
              </w:rPr>
              <w:t>5</w:t>
            </w:r>
          </w:p>
        </w:tc>
        <w:tc>
          <w:tcPr>
            <w:tcW w:w="562" w:type="dxa"/>
            <w:vAlign w:val="center"/>
          </w:tcPr>
          <w:p w14:paraId="7C5419A3" w14:textId="77777777" w:rsidR="0069137D" w:rsidRDefault="00000000">
            <w:pPr>
              <w:spacing w:before="20" w:after="20"/>
              <w:jc w:val="center"/>
              <w:rPr>
                <w:sz w:val="14"/>
              </w:rPr>
            </w:pPr>
            <w:r>
              <w:rPr>
                <w:sz w:val="14"/>
              </w:rPr>
              <w:t>10</w:t>
            </w:r>
          </w:p>
        </w:tc>
        <w:tc>
          <w:tcPr>
            <w:tcW w:w="563" w:type="dxa"/>
            <w:vAlign w:val="center"/>
          </w:tcPr>
          <w:p w14:paraId="4168712F" w14:textId="77777777" w:rsidR="0069137D" w:rsidRDefault="00000000">
            <w:pPr>
              <w:spacing w:before="20" w:after="20"/>
              <w:jc w:val="center"/>
              <w:rPr>
                <w:sz w:val="14"/>
              </w:rPr>
            </w:pPr>
            <w:r>
              <w:rPr>
                <w:sz w:val="14"/>
              </w:rPr>
              <w:t>19</w:t>
            </w:r>
          </w:p>
        </w:tc>
        <w:tc>
          <w:tcPr>
            <w:tcW w:w="720" w:type="dxa"/>
            <w:vAlign w:val="center"/>
          </w:tcPr>
          <w:p w14:paraId="5ECAF25C" w14:textId="77777777" w:rsidR="0069137D" w:rsidRDefault="00000000">
            <w:pPr>
              <w:spacing w:before="20" w:after="20"/>
              <w:jc w:val="center"/>
              <w:rPr>
                <w:sz w:val="14"/>
              </w:rPr>
            </w:pPr>
            <w:r>
              <w:rPr>
                <w:sz w:val="14"/>
              </w:rPr>
              <w:t>9.5</w:t>
            </w:r>
          </w:p>
        </w:tc>
        <w:tc>
          <w:tcPr>
            <w:tcW w:w="5220" w:type="dxa"/>
            <w:vAlign w:val="center"/>
          </w:tcPr>
          <w:p w14:paraId="2AC0AEE8" w14:textId="77777777" w:rsidR="0069137D" w:rsidRDefault="00000000">
            <w:pPr>
              <w:spacing w:before="20" w:after="20"/>
              <w:ind w:left="72" w:hanging="72"/>
              <w:rPr>
                <w:sz w:val="14"/>
              </w:rPr>
            </w:pPr>
            <w:r>
              <w:rPr>
                <w:sz w:val="14"/>
              </w:rPr>
              <w:t>Cavalier</w:t>
            </w:r>
          </w:p>
        </w:tc>
      </w:tr>
      <w:tr w:rsidR="00316081" w14:paraId="54BFF599" w14:textId="77777777">
        <w:trPr>
          <w:trHeight w:val="225"/>
        </w:trPr>
        <w:tc>
          <w:tcPr>
            <w:tcW w:w="562" w:type="dxa"/>
            <w:vAlign w:val="center"/>
          </w:tcPr>
          <w:p w14:paraId="2CCAA663" w14:textId="77777777" w:rsidR="0069137D" w:rsidRDefault="00000000">
            <w:pPr>
              <w:spacing w:before="20" w:after="20"/>
              <w:jc w:val="center"/>
              <w:rPr>
                <w:sz w:val="14"/>
              </w:rPr>
            </w:pPr>
            <w:r>
              <w:rPr>
                <w:sz w:val="14"/>
              </w:rPr>
              <w:t>17</w:t>
            </w:r>
          </w:p>
        </w:tc>
        <w:tc>
          <w:tcPr>
            <w:tcW w:w="563" w:type="dxa"/>
            <w:vAlign w:val="center"/>
          </w:tcPr>
          <w:p w14:paraId="755E00F3" w14:textId="77777777" w:rsidR="0069137D" w:rsidRDefault="00000000">
            <w:pPr>
              <w:spacing w:before="20" w:after="20"/>
              <w:jc w:val="center"/>
              <w:rPr>
                <w:sz w:val="14"/>
              </w:rPr>
            </w:pPr>
            <w:r>
              <w:rPr>
                <w:sz w:val="14"/>
              </w:rPr>
              <w:t>6+4</w:t>
            </w:r>
          </w:p>
        </w:tc>
        <w:tc>
          <w:tcPr>
            <w:tcW w:w="562" w:type="dxa"/>
            <w:vAlign w:val="center"/>
          </w:tcPr>
          <w:p w14:paraId="32575414" w14:textId="77777777" w:rsidR="0069137D" w:rsidRDefault="00000000">
            <w:pPr>
              <w:spacing w:before="20" w:after="20"/>
              <w:jc w:val="center"/>
              <w:rPr>
                <w:sz w:val="14"/>
              </w:rPr>
            </w:pPr>
            <w:r>
              <w:rPr>
                <w:sz w:val="14"/>
              </w:rPr>
              <w:t>A9</w:t>
            </w:r>
          </w:p>
        </w:tc>
        <w:tc>
          <w:tcPr>
            <w:tcW w:w="563" w:type="dxa"/>
            <w:vAlign w:val="center"/>
          </w:tcPr>
          <w:p w14:paraId="5B414906" w14:textId="77777777" w:rsidR="0069137D" w:rsidRDefault="00000000">
            <w:pPr>
              <w:spacing w:before="20" w:after="20"/>
              <w:jc w:val="center"/>
              <w:rPr>
                <w:sz w:val="14"/>
              </w:rPr>
            </w:pPr>
            <w:r>
              <w:rPr>
                <w:sz w:val="14"/>
              </w:rPr>
              <w:t>8</w:t>
            </w:r>
          </w:p>
        </w:tc>
        <w:tc>
          <w:tcPr>
            <w:tcW w:w="562" w:type="dxa"/>
            <w:vAlign w:val="center"/>
          </w:tcPr>
          <w:p w14:paraId="729B4923" w14:textId="77777777" w:rsidR="0069137D" w:rsidRDefault="00000000">
            <w:pPr>
              <w:spacing w:before="20" w:after="20"/>
              <w:jc w:val="center"/>
              <w:rPr>
                <w:sz w:val="14"/>
              </w:rPr>
            </w:pPr>
            <w:r>
              <w:rPr>
                <w:sz w:val="14"/>
              </w:rPr>
              <w:t>5</w:t>
            </w:r>
          </w:p>
        </w:tc>
        <w:tc>
          <w:tcPr>
            <w:tcW w:w="563" w:type="dxa"/>
            <w:vAlign w:val="center"/>
          </w:tcPr>
          <w:p w14:paraId="4A51BB60" w14:textId="77777777" w:rsidR="0069137D" w:rsidRDefault="00000000">
            <w:pPr>
              <w:spacing w:before="20" w:after="20"/>
              <w:jc w:val="center"/>
              <w:rPr>
                <w:sz w:val="14"/>
              </w:rPr>
            </w:pPr>
            <w:r>
              <w:rPr>
                <w:sz w:val="14"/>
              </w:rPr>
              <w:t>5</w:t>
            </w:r>
          </w:p>
        </w:tc>
        <w:tc>
          <w:tcPr>
            <w:tcW w:w="562" w:type="dxa"/>
            <w:vAlign w:val="center"/>
          </w:tcPr>
          <w:p w14:paraId="3C8E2EDD" w14:textId="77777777" w:rsidR="0069137D" w:rsidRDefault="00000000">
            <w:pPr>
              <w:spacing w:before="20" w:after="20"/>
              <w:jc w:val="center"/>
              <w:rPr>
                <w:sz w:val="14"/>
              </w:rPr>
            </w:pPr>
            <w:r>
              <w:rPr>
                <w:sz w:val="14"/>
              </w:rPr>
              <w:t>10</w:t>
            </w:r>
          </w:p>
        </w:tc>
        <w:tc>
          <w:tcPr>
            <w:tcW w:w="563" w:type="dxa"/>
            <w:vAlign w:val="center"/>
          </w:tcPr>
          <w:p w14:paraId="35A897B9" w14:textId="77777777" w:rsidR="0069137D" w:rsidRDefault="00000000">
            <w:pPr>
              <w:spacing w:before="20" w:after="20"/>
              <w:jc w:val="center"/>
              <w:rPr>
                <w:sz w:val="14"/>
              </w:rPr>
            </w:pPr>
            <w:r>
              <w:rPr>
                <w:sz w:val="14"/>
              </w:rPr>
              <w:t>20</w:t>
            </w:r>
          </w:p>
        </w:tc>
        <w:tc>
          <w:tcPr>
            <w:tcW w:w="720" w:type="dxa"/>
            <w:vAlign w:val="center"/>
          </w:tcPr>
          <w:p w14:paraId="1FD159F8" w14:textId="77777777" w:rsidR="0069137D" w:rsidRDefault="00000000">
            <w:pPr>
              <w:spacing w:before="20" w:after="20"/>
              <w:jc w:val="center"/>
              <w:rPr>
                <w:sz w:val="14"/>
              </w:rPr>
            </w:pPr>
            <w:r>
              <w:rPr>
                <w:sz w:val="14"/>
              </w:rPr>
              <w:t>10.0</w:t>
            </w:r>
          </w:p>
        </w:tc>
        <w:tc>
          <w:tcPr>
            <w:tcW w:w="5220" w:type="dxa"/>
            <w:vAlign w:val="center"/>
          </w:tcPr>
          <w:p w14:paraId="3D7536B1" w14:textId="77777777" w:rsidR="0069137D" w:rsidRDefault="00000000">
            <w:pPr>
              <w:spacing w:before="20" w:after="20"/>
              <w:ind w:left="72" w:hanging="72"/>
              <w:rPr>
                <w:sz w:val="14"/>
              </w:rPr>
            </w:pPr>
            <w:r>
              <w:rPr>
                <w:sz w:val="14"/>
              </w:rPr>
              <w:t>Beloved of Valarian, Cragtop Archer, Divine Seeker, Dungeon Delver, Heartfire Fanner, Shadow Dancer, Skylord, Son of Mercy, Thrall of Fraz-Urb’luu</w:t>
            </w:r>
          </w:p>
        </w:tc>
      </w:tr>
      <w:tr w:rsidR="00316081" w14:paraId="14BFEF8A" w14:textId="77777777">
        <w:trPr>
          <w:trHeight w:val="225"/>
        </w:trPr>
        <w:tc>
          <w:tcPr>
            <w:tcW w:w="562" w:type="dxa"/>
            <w:vAlign w:val="center"/>
          </w:tcPr>
          <w:p w14:paraId="633DCB7E" w14:textId="77777777" w:rsidR="0069137D" w:rsidRDefault="00000000">
            <w:pPr>
              <w:spacing w:before="20" w:after="20"/>
              <w:jc w:val="center"/>
              <w:rPr>
                <w:sz w:val="14"/>
              </w:rPr>
            </w:pPr>
            <w:r>
              <w:rPr>
                <w:sz w:val="14"/>
              </w:rPr>
              <w:t>18</w:t>
            </w:r>
          </w:p>
        </w:tc>
        <w:tc>
          <w:tcPr>
            <w:tcW w:w="563" w:type="dxa"/>
            <w:vAlign w:val="center"/>
          </w:tcPr>
          <w:p w14:paraId="54B4839A" w14:textId="77777777" w:rsidR="0069137D" w:rsidRDefault="00000000">
            <w:pPr>
              <w:spacing w:before="20" w:after="20"/>
              <w:jc w:val="center"/>
              <w:rPr>
                <w:sz w:val="14"/>
              </w:rPr>
            </w:pPr>
            <w:r>
              <w:rPr>
                <w:sz w:val="14"/>
              </w:rPr>
              <w:t>7+4</w:t>
            </w:r>
          </w:p>
        </w:tc>
        <w:tc>
          <w:tcPr>
            <w:tcW w:w="562" w:type="dxa"/>
            <w:vAlign w:val="center"/>
          </w:tcPr>
          <w:p w14:paraId="2C299B30" w14:textId="77777777" w:rsidR="0069137D" w:rsidRDefault="00000000">
            <w:pPr>
              <w:spacing w:before="20" w:after="20"/>
              <w:jc w:val="center"/>
              <w:rPr>
                <w:sz w:val="14"/>
              </w:rPr>
            </w:pPr>
            <w:r>
              <w:rPr>
                <w:sz w:val="14"/>
              </w:rPr>
              <w:t>A9</w:t>
            </w:r>
          </w:p>
        </w:tc>
        <w:tc>
          <w:tcPr>
            <w:tcW w:w="563" w:type="dxa"/>
            <w:vAlign w:val="center"/>
          </w:tcPr>
          <w:p w14:paraId="53335E06" w14:textId="77777777" w:rsidR="0069137D" w:rsidRDefault="00000000">
            <w:pPr>
              <w:spacing w:before="20" w:after="20"/>
              <w:jc w:val="center"/>
              <w:rPr>
                <w:sz w:val="14"/>
              </w:rPr>
            </w:pPr>
            <w:r>
              <w:rPr>
                <w:sz w:val="14"/>
              </w:rPr>
              <w:t>9</w:t>
            </w:r>
          </w:p>
        </w:tc>
        <w:tc>
          <w:tcPr>
            <w:tcW w:w="562" w:type="dxa"/>
            <w:vAlign w:val="center"/>
          </w:tcPr>
          <w:p w14:paraId="74AAE0FF" w14:textId="77777777" w:rsidR="0069137D" w:rsidRDefault="00000000">
            <w:pPr>
              <w:spacing w:before="20" w:after="20"/>
              <w:jc w:val="center"/>
              <w:rPr>
                <w:sz w:val="14"/>
              </w:rPr>
            </w:pPr>
            <w:r>
              <w:rPr>
                <w:sz w:val="14"/>
              </w:rPr>
              <w:t>6</w:t>
            </w:r>
          </w:p>
        </w:tc>
        <w:tc>
          <w:tcPr>
            <w:tcW w:w="563" w:type="dxa"/>
            <w:vAlign w:val="center"/>
          </w:tcPr>
          <w:p w14:paraId="5A868827" w14:textId="77777777" w:rsidR="0069137D" w:rsidRDefault="00000000">
            <w:pPr>
              <w:spacing w:before="20" w:after="20"/>
              <w:jc w:val="center"/>
              <w:rPr>
                <w:sz w:val="14"/>
              </w:rPr>
            </w:pPr>
            <w:r>
              <w:rPr>
                <w:sz w:val="14"/>
              </w:rPr>
              <w:t>6</w:t>
            </w:r>
          </w:p>
        </w:tc>
        <w:tc>
          <w:tcPr>
            <w:tcW w:w="562" w:type="dxa"/>
            <w:vAlign w:val="center"/>
          </w:tcPr>
          <w:p w14:paraId="76222132" w14:textId="77777777" w:rsidR="0069137D" w:rsidRDefault="00000000">
            <w:pPr>
              <w:spacing w:before="20" w:after="20"/>
              <w:jc w:val="center"/>
              <w:rPr>
                <w:sz w:val="14"/>
              </w:rPr>
            </w:pPr>
            <w:r>
              <w:rPr>
                <w:sz w:val="14"/>
              </w:rPr>
              <w:t>11</w:t>
            </w:r>
          </w:p>
        </w:tc>
        <w:tc>
          <w:tcPr>
            <w:tcW w:w="563" w:type="dxa"/>
            <w:vAlign w:val="center"/>
          </w:tcPr>
          <w:p w14:paraId="166083FC" w14:textId="77777777" w:rsidR="0069137D" w:rsidRDefault="00000000">
            <w:pPr>
              <w:spacing w:before="20" w:after="20"/>
              <w:jc w:val="center"/>
              <w:rPr>
                <w:sz w:val="14"/>
              </w:rPr>
            </w:pPr>
            <w:r>
              <w:rPr>
                <w:sz w:val="14"/>
              </w:rPr>
              <w:t>21</w:t>
            </w:r>
          </w:p>
        </w:tc>
        <w:tc>
          <w:tcPr>
            <w:tcW w:w="720" w:type="dxa"/>
            <w:vAlign w:val="center"/>
          </w:tcPr>
          <w:p w14:paraId="0FB4281A" w14:textId="77777777" w:rsidR="0069137D" w:rsidRDefault="00000000">
            <w:pPr>
              <w:spacing w:before="20" w:after="20"/>
              <w:jc w:val="center"/>
              <w:rPr>
                <w:sz w:val="14"/>
              </w:rPr>
            </w:pPr>
            <w:r>
              <w:rPr>
                <w:sz w:val="14"/>
              </w:rPr>
              <w:t>10.5</w:t>
            </w:r>
          </w:p>
        </w:tc>
        <w:tc>
          <w:tcPr>
            <w:tcW w:w="5220" w:type="dxa"/>
            <w:vAlign w:val="center"/>
          </w:tcPr>
          <w:p w14:paraId="0D7320D9" w14:textId="77777777" w:rsidR="0069137D" w:rsidRDefault="00000000">
            <w:pPr>
              <w:spacing w:before="20" w:after="20"/>
              <w:ind w:left="72" w:hanging="72"/>
              <w:rPr>
                <w:sz w:val="14"/>
              </w:rPr>
            </w:pPr>
            <w:r>
              <w:rPr>
                <w:sz w:val="14"/>
              </w:rPr>
              <w:t>Knight Protector, Thrall of Zuggtomy</w:t>
            </w:r>
          </w:p>
        </w:tc>
      </w:tr>
      <w:tr w:rsidR="00316081" w14:paraId="08D9066C" w14:textId="77777777">
        <w:trPr>
          <w:trHeight w:val="225"/>
        </w:trPr>
        <w:tc>
          <w:tcPr>
            <w:tcW w:w="562" w:type="dxa"/>
            <w:vAlign w:val="center"/>
          </w:tcPr>
          <w:p w14:paraId="22553848" w14:textId="77777777" w:rsidR="0069137D" w:rsidRDefault="00000000">
            <w:pPr>
              <w:spacing w:before="20" w:after="20"/>
              <w:jc w:val="center"/>
              <w:rPr>
                <w:sz w:val="14"/>
              </w:rPr>
            </w:pPr>
            <w:r>
              <w:rPr>
                <w:sz w:val="14"/>
              </w:rPr>
              <w:t>19</w:t>
            </w:r>
          </w:p>
        </w:tc>
        <w:tc>
          <w:tcPr>
            <w:tcW w:w="563" w:type="dxa"/>
            <w:vAlign w:val="center"/>
          </w:tcPr>
          <w:p w14:paraId="3A5CF002" w14:textId="77777777" w:rsidR="0069137D" w:rsidRDefault="00000000">
            <w:pPr>
              <w:spacing w:before="20" w:after="20"/>
              <w:jc w:val="center"/>
              <w:rPr>
                <w:sz w:val="14"/>
              </w:rPr>
            </w:pPr>
            <w:r>
              <w:rPr>
                <w:sz w:val="14"/>
              </w:rPr>
              <w:t>7+4</w:t>
            </w:r>
          </w:p>
        </w:tc>
        <w:tc>
          <w:tcPr>
            <w:tcW w:w="562" w:type="dxa"/>
            <w:vAlign w:val="center"/>
          </w:tcPr>
          <w:p w14:paraId="1A704C01" w14:textId="77777777" w:rsidR="0069137D" w:rsidRDefault="00000000">
            <w:pPr>
              <w:spacing w:before="20" w:after="20"/>
              <w:jc w:val="center"/>
              <w:rPr>
                <w:sz w:val="14"/>
              </w:rPr>
            </w:pPr>
            <w:r>
              <w:rPr>
                <w:sz w:val="14"/>
              </w:rPr>
              <w:t>A9</w:t>
            </w:r>
          </w:p>
        </w:tc>
        <w:tc>
          <w:tcPr>
            <w:tcW w:w="563" w:type="dxa"/>
            <w:vAlign w:val="center"/>
          </w:tcPr>
          <w:p w14:paraId="61207C95" w14:textId="77777777" w:rsidR="0069137D" w:rsidRDefault="00000000">
            <w:pPr>
              <w:spacing w:before="20" w:after="20"/>
              <w:jc w:val="center"/>
              <w:rPr>
                <w:sz w:val="14"/>
              </w:rPr>
            </w:pPr>
            <w:r>
              <w:rPr>
                <w:sz w:val="14"/>
              </w:rPr>
              <w:t>9</w:t>
            </w:r>
          </w:p>
        </w:tc>
        <w:tc>
          <w:tcPr>
            <w:tcW w:w="562" w:type="dxa"/>
            <w:vAlign w:val="center"/>
          </w:tcPr>
          <w:p w14:paraId="36583F24" w14:textId="77777777" w:rsidR="0069137D" w:rsidRDefault="00000000">
            <w:pPr>
              <w:spacing w:before="20" w:after="20"/>
              <w:jc w:val="center"/>
              <w:rPr>
                <w:sz w:val="14"/>
              </w:rPr>
            </w:pPr>
            <w:r>
              <w:rPr>
                <w:sz w:val="14"/>
              </w:rPr>
              <w:t>6</w:t>
            </w:r>
          </w:p>
        </w:tc>
        <w:tc>
          <w:tcPr>
            <w:tcW w:w="563" w:type="dxa"/>
            <w:vAlign w:val="center"/>
          </w:tcPr>
          <w:p w14:paraId="727B07D7" w14:textId="77777777" w:rsidR="0069137D" w:rsidRDefault="00000000">
            <w:pPr>
              <w:spacing w:before="20" w:after="20"/>
              <w:jc w:val="center"/>
              <w:rPr>
                <w:sz w:val="14"/>
              </w:rPr>
            </w:pPr>
            <w:r>
              <w:rPr>
                <w:sz w:val="14"/>
              </w:rPr>
              <w:t>6</w:t>
            </w:r>
          </w:p>
        </w:tc>
        <w:tc>
          <w:tcPr>
            <w:tcW w:w="562" w:type="dxa"/>
            <w:vAlign w:val="center"/>
          </w:tcPr>
          <w:p w14:paraId="74E8B30C" w14:textId="77777777" w:rsidR="0069137D" w:rsidRDefault="00000000">
            <w:pPr>
              <w:spacing w:before="20" w:after="20"/>
              <w:jc w:val="center"/>
              <w:rPr>
                <w:sz w:val="14"/>
              </w:rPr>
            </w:pPr>
            <w:r>
              <w:rPr>
                <w:sz w:val="14"/>
              </w:rPr>
              <w:t>11</w:t>
            </w:r>
          </w:p>
        </w:tc>
        <w:tc>
          <w:tcPr>
            <w:tcW w:w="563" w:type="dxa"/>
            <w:vAlign w:val="center"/>
          </w:tcPr>
          <w:p w14:paraId="1E29BB96" w14:textId="77777777" w:rsidR="0069137D" w:rsidRDefault="00000000">
            <w:pPr>
              <w:spacing w:before="20" w:after="20"/>
              <w:jc w:val="center"/>
              <w:rPr>
                <w:sz w:val="14"/>
              </w:rPr>
            </w:pPr>
            <w:r>
              <w:rPr>
                <w:sz w:val="14"/>
              </w:rPr>
              <w:t>22</w:t>
            </w:r>
          </w:p>
        </w:tc>
        <w:tc>
          <w:tcPr>
            <w:tcW w:w="720" w:type="dxa"/>
            <w:vAlign w:val="center"/>
          </w:tcPr>
          <w:p w14:paraId="420E3672" w14:textId="77777777" w:rsidR="0069137D" w:rsidRDefault="00000000">
            <w:pPr>
              <w:spacing w:before="20" w:after="20"/>
              <w:jc w:val="center"/>
              <w:rPr>
                <w:sz w:val="14"/>
              </w:rPr>
            </w:pPr>
            <w:r>
              <w:rPr>
                <w:sz w:val="14"/>
              </w:rPr>
              <w:t>11.0</w:t>
            </w:r>
          </w:p>
        </w:tc>
        <w:tc>
          <w:tcPr>
            <w:tcW w:w="5220" w:type="dxa"/>
            <w:vAlign w:val="center"/>
          </w:tcPr>
          <w:p w14:paraId="364B7BCC" w14:textId="77777777" w:rsidR="0069137D" w:rsidRDefault="0069137D">
            <w:pPr>
              <w:spacing w:before="20" w:after="20"/>
              <w:ind w:left="72" w:hanging="72"/>
              <w:rPr>
                <w:sz w:val="14"/>
              </w:rPr>
            </w:pPr>
          </w:p>
        </w:tc>
      </w:tr>
      <w:tr w:rsidR="00316081" w14:paraId="7BFD088A" w14:textId="77777777">
        <w:trPr>
          <w:trHeight w:val="225"/>
        </w:trPr>
        <w:tc>
          <w:tcPr>
            <w:tcW w:w="562" w:type="dxa"/>
            <w:vAlign w:val="center"/>
          </w:tcPr>
          <w:p w14:paraId="08D81163" w14:textId="77777777" w:rsidR="0069137D" w:rsidRDefault="00000000">
            <w:pPr>
              <w:spacing w:before="20" w:after="20"/>
              <w:jc w:val="center"/>
              <w:rPr>
                <w:sz w:val="14"/>
              </w:rPr>
            </w:pPr>
            <w:r>
              <w:rPr>
                <w:sz w:val="14"/>
              </w:rPr>
              <w:t>20</w:t>
            </w:r>
          </w:p>
        </w:tc>
        <w:tc>
          <w:tcPr>
            <w:tcW w:w="563" w:type="dxa"/>
            <w:vAlign w:val="center"/>
          </w:tcPr>
          <w:p w14:paraId="641FC6A0" w14:textId="77777777" w:rsidR="0069137D" w:rsidRDefault="00000000">
            <w:pPr>
              <w:spacing w:before="20" w:after="20"/>
              <w:jc w:val="center"/>
              <w:rPr>
                <w:sz w:val="14"/>
              </w:rPr>
            </w:pPr>
            <w:r>
              <w:rPr>
                <w:sz w:val="14"/>
              </w:rPr>
              <w:t>7+5</w:t>
            </w:r>
          </w:p>
        </w:tc>
        <w:tc>
          <w:tcPr>
            <w:tcW w:w="562" w:type="dxa"/>
            <w:vAlign w:val="center"/>
          </w:tcPr>
          <w:p w14:paraId="3213C2CA" w14:textId="77777777" w:rsidR="0069137D" w:rsidRDefault="00000000">
            <w:pPr>
              <w:spacing w:before="20" w:after="20"/>
              <w:jc w:val="center"/>
              <w:rPr>
                <w:sz w:val="14"/>
              </w:rPr>
            </w:pPr>
            <w:r>
              <w:rPr>
                <w:sz w:val="14"/>
              </w:rPr>
              <w:t>A9</w:t>
            </w:r>
          </w:p>
        </w:tc>
        <w:tc>
          <w:tcPr>
            <w:tcW w:w="563" w:type="dxa"/>
            <w:vAlign w:val="center"/>
          </w:tcPr>
          <w:p w14:paraId="3B2490FB" w14:textId="77777777" w:rsidR="0069137D" w:rsidRDefault="00000000">
            <w:pPr>
              <w:spacing w:before="20" w:after="20"/>
              <w:jc w:val="center"/>
              <w:rPr>
                <w:sz w:val="14"/>
              </w:rPr>
            </w:pPr>
            <w:r>
              <w:rPr>
                <w:sz w:val="14"/>
              </w:rPr>
              <w:t>10</w:t>
            </w:r>
          </w:p>
        </w:tc>
        <w:tc>
          <w:tcPr>
            <w:tcW w:w="562" w:type="dxa"/>
            <w:vAlign w:val="center"/>
          </w:tcPr>
          <w:p w14:paraId="04DABF9C" w14:textId="77777777" w:rsidR="0069137D" w:rsidRDefault="00000000">
            <w:pPr>
              <w:spacing w:before="20" w:after="20"/>
              <w:jc w:val="center"/>
              <w:rPr>
                <w:sz w:val="14"/>
              </w:rPr>
            </w:pPr>
            <w:r>
              <w:rPr>
                <w:sz w:val="14"/>
              </w:rPr>
              <w:t>6</w:t>
            </w:r>
          </w:p>
        </w:tc>
        <w:tc>
          <w:tcPr>
            <w:tcW w:w="563" w:type="dxa"/>
            <w:vAlign w:val="center"/>
          </w:tcPr>
          <w:p w14:paraId="56F56FA7" w14:textId="77777777" w:rsidR="0069137D" w:rsidRDefault="00000000">
            <w:pPr>
              <w:spacing w:before="20" w:after="20"/>
              <w:jc w:val="center"/>
              <w:rPr>
                <w:sz w:val="14"/>
              </w:rPr>
            </w:pPr>
            <w:r>
              <w:rPr>
                <w:sz w:val="14"/>
              </w:rPr>
              <w:t>6</w:t>
            </w:r>
          </w:p>
        </w:tc>
        <w:tc>
          <w:tcPr>
            <w:tcW w:w="562" w:type="dxa"/>
            <w:vAlign w:val="center"/>
          </w:tcPr>
          <w:p w14:paraId="20C94B69" w14:textId="77777777" w:rsidR="0069137D" w:rsidRDefault="00000000">
            <w:pPr>
              <w:spacing w:before="20" w:after="20"/>
              <w:jc w:val="center"/>
              <w:rPr>
                <w:sz w:val="14"/>
              </w:rPr>
            </w:pPr>
            <w:r>
              <w:rPr>
                <w:sz w:val="14"/>
              </w:rPr>
              <w:t>12</w:t>
            </w:r>
          </w:p>
        </w:tc>
        <w:tc>
          <w:tcPr>
            <w:tcW w:w="563" w:type="dxa"/>
            <w:vAlign w:val="center"/>
          </w:tcPr>
          <w:p w14:paraId="655ECAA4" w14:textId="77777777" w:rsidR="0069137D" w:rsidRDefault="00000000">
            <w:pPr>
              <w:spacing w:before="20" w:after="20"/>
              <w:jc w:val="center"/>
              <w:rPr>
                <w:sz w:val="14"/>
              </w:rPr>
            </w:pPr>
            <w:r>
              <w:rPr>
                <w:sz w:val="14"/>
              </w:rPr>
              <w:t>23</w:t>
            </w:r>
          </w:p>
        </w:tc>
        <w:tc>
          <w:tcPr>
            <w:tcW w:w="720" w:type="dxa"/>
            <w:vAlign w:val="center"/>
          </w:tcPr>
          <w:p w14:paraId="0090EB12" w14:textId="77777777" w:rsidR="0069137D" w:rsidRDefault="00000000">
            <w:pPr>
              <w:spacing w:before="20" w:after="20"/>
              <w:jc w:val="center"/>
              <w:rPr>
                <w:sz w:val="14"/>
              </w:rPr>
            </w:pPr>
            <w:r>
              <w:rPr>
                <w:sz w:val="14"/>
              </w:rPr>
              <w:t>11.5</w:t>
            </w:r>
          </w:p>
        </w:tc>
        <w:tc>
          <w:tcPr>
            <w:tcW w:w="5220" w:type="dxa"/>
            <w:vAlign w:val="center"/>
          </w:tcPr>
          <w:p w14:paraId="5296BDD2" w14:textId="77777777" w:rsidR="0069137D" w:rsidRDefault="0069137D">
            <w:pPr>
              <w:spacing w:before="20" w:after="20"/>
              <w:ind w:left="72" w:hanging="72"/>
              <w:rPr>
                <w:sz w:val="14"/>
              </w:rPr>
            </w:pPr>
          </w:p>
        </w:tc>
      </w:tr>
    </w:tbl>
    <w:p w14:paraId="353D86FA" w14:textId="77777777" w:rsidR="0069137D" w:rsidRDefault="0069137D">
      <w:pPr>
        <w:pStyle w:val="BodyText2"/>
        <w:tabs>
          <w:tab w:val="clear" w:pos="227"/>
        </w:tabs>
        <w:spacing w:before="0" w:after="0"/>
        <w:rPr>
          <w:sz w:val="14"/>
          <w:u w:val="single"/>
        </w:rPr>
      </w:pPr>
    </w:p>
    <w:p w14:paraId="146FED94" w14:textId="77777777" w:rsidR="0069137D" w:rsidRDefault="00000000">
      <w:pPr>
        <w:pStyle w:val="BodyText2"/>
        <w:tabs>
          <w:tab w:val="clear" w:pos="227"/>
        </w:tabs>
        <w:spacing w:before="0" w:after="0"/>
        <w:rPr>
          <w:sz w:val="14"/>
          <w:u w:val="single"/>
        </w:rPr>
      </w:pPr>
      <w:r>
        <w:rPr>
          <w:sz w:val="14"/>
          <w:u w:val="single"/>
        </w:rPr>
        <w:t>Wizard</w:t>
      </w:r>
    </w:p>
    <w:p w14:paraId="24FA088E" w14:textId="77777777" w:rsidR="0069137D" w:rsidRDefault="00000000">
      <w:pPr>
        <w:pStyle w:val="BodyText2"/>
        <w:ind w:left="180" w:hanging="180"/>
        <w:rPr>
          <w:sz w:val="14"/>
        </w:rPr>
      </w:pPr>
      <w:r>
        <w:rPr>
          <w:sz w:val="14"/>
        </w:rPr>
        <w:t>Never:  Arcane Hierophant, Arcane Trickster, Battle Howler of Gruumsh, Bear Warrior, Black Flame Zealot, Blighter, Bone Knight, Champion of Corellon Larethian, Champion of Gwynharwyf, Chimeric Champion of Garl Glittergold, Church Inquisitor, Contemplative, Daggerspell Mage, Daggerspell Shaper, Deadgrim, Divine Disciple, Dragon Disciple, Divine Prankster, Drunken Master, Earthshaker, Eldritch Knight, Entropomancer, Exalted Arcanist, Exorcist of the Silver Flame, Eye of Horus-Re, Firestorm Berserker, Fist of Raziel, Fochlucan Lyrist, Frenzied Berserker, Geomancer, Green Whisperer, Hammer of Moradin, Harper Paragon, Hierophant, Highland Stalker, Hospitaler, Hunter of the Dead, Icesinger, Initiate of Pistis Sophia, Itinerant Warder of Yondala, Jester, Knight of the Chalice, Knight Phantom, Lion of Talisid, Maiden of Pain, Master of Many Forms, Master of the East Wind, Master of the North Wind, Master of the South Wind, Master of the West Wind, Memory Smith, Moonspeaker, Morninglord of Lathander, Mourner, Mystic Keeper of Corellon Larethian, Mystic Theurge, Nature’s Warrior, Nightsong Enforcer, Nightsong Infiltrator, Oppressor, Radiant Servant of Pelor, Rage Mage, Runecaster, Seeker of the Misty Isle, Seeker of the Song, Shadowbane Inquisitor, Shadowbane Stalker, Shinning Blade of Heironeous, Silver Pyromancer, Slayer of Domiel, Spellsword, Stormlord, Sublime Chord, Swanmay, Thief-Acrobat, Troubadour of Stars, Thaumaturgist, Vermin Keeper, War Chanter, Warpriest, Whisperknife, Wild Plains Outrider, World Speaker, Yathrinshee.</w:t>
      </w:r>
    </w:p>
    <w:p w14:paraId="2726F57F" w14:textId="77777777" w:rsidR="0069137D" w:rsidRDefault="00000000">
      <w:pPr>
        <w:pStyle w:val="BodyText2"/>
        <w:tabs>
          <w:tab w:val="clear" w:pos="227"/>
        </w:tabs>
        <w:spacing w:before="0" w:after="0"/>
        <w:rPr>
          <w:sz w:val="14"/>
          <w:u w:val="single"/>
        </w:rPr>
      </w:pPr>
      <w:r>
        <w:rPr>
          <w:sz w:val="14"/>
          <w:u w:val="single"/>
        </w:rPr>
        <w:t xml:space="preserve">Wizard </w:t>
      </w:r>
    </w:p>
    <w:p w14:paraId="1CA4CEAC" w14:textId="77777777" w:rsidR="0069137D" w:rsidRDefault="0069137D">
      <w:pPr>
        <w:rPr>
          <w:b/>
          <w:sz w:val="16"/>
        </w:rPr>
        <w:sectPr w:rsidR="0069137D">
          <w:footerReference w:type="default" r:id="rId31"/>
          <w:pgSz w:w="12240" w:h="15840" w:code="1"/>
          <w:pgMar w:top="1080" w:right="864" w:bottom="1080" w:left="864" w:header="720" w:footer="720" w:gutter="0"/>
          <w:cols w:space="720"/>
          <w:docGrid w:linePitch="360"/>
        </w:sectPr>
      </w:pPr>
    </w:p>
    <w:p w14:paraId="79996589" w14:textId="77777777" w:rsidR="0069137D" w:rsidRDefault="00000000">
      <w:pPr>
        <w:pStyle w:val="Heading1"/>
      </w:pPr>
      <w:bookmarkStart w:id="925" w:name="_Toc121034443"/>
      <w:bookmarkStart w:id="926" w:name="_Toc27549464"/>
      <w:bookmarkStart w:id="927" w:name="_Ref35244775"/>
      <w:r>
        <w:lastRenderedPageBreak/>
        <w:t>Stacking Class Abilities</w:t>
      </w:r>
      <w:bookmarkEnd w:id="925"/>
      <w:bookmarkEnd w:id="926"/>
    </w:p>
    <w:p w14:paraId="0CD93CCC" w14:textId="77777777" w:rsidR="0069137D" w:rsidRDefault="0069137D">
      <w:pPr>
        <w:pStyle w:val="Footer"/>
        <w:tabs>
          <w:tab w:val="clear" w:pos="4320"/>
          <w:tab w:val="clear" w:pos="8640"/>
        </w:tabs>
        <w:rPr>
          <w:sz w:val="16"/>
        </w:rPr>
      </w:pPr>
    </w:p>
    <w:p w14:paraId="04FE13B0" w14:textId="77777777" w:rsidR="0069137D" w:rsidRDefault="00000000">
      <w:pPr>
        <w:pStyle w:val="Footer"/>
        <w:tabs>
          <w:tab w:val="clear" w:pos="4320"/>
          <w:tab w:val="clear" w:pos="8640"/>
        </w:tabs>
        <w:ind w:left="180" w:hanging="180"/>
        <w:rPr>
          <w:sz w:val="16"/>
        </w:rPr>
      </w:pPr>
      <w:r>
        <w:rPr>
          <w:sz w:val="16"/>
        </w:rPr>
        <w:t>The levels of some Prestige Classes stack with those of Base Classes when calculating Base Class Abilities.  For example, your levels of ‘Tattooed Monk’ are stacked with your levels of ‘Monk’ with regards to certain Monk Class Abilities.  Another example is your levels of ‘Troubadour of Stars’ stacking with your levels of ‘Bard’ for determining what Bardic Music abilities are available.  The following table lists those Base Class Table to make looking up the stacked abilities easier.</w:t>
      </w:r>
    </w:p>
    <w:p w14:paraId="2245F58C" w14:textId="77777777" w:rsidR="0069137D" w:rsidRDefault="0069137D">
      <w:pPr>
        <w:pStyle w:val="Footer"/>
        <w:tabs>
          <w:tab w:val="clear" w:pos="4320"/>
          <w:tab w:val="clear" w:pos="8640"/>
        </w:tabs>
        <w:ind w:left="180" w:hanging="180"/>
        <w:rPr>
          <w:sz w:val="16"/>
        </w:rPr>
      </w:pPr>
    </w:p>
    <w:p w14:paraId="70E9AE95" w14:textId="77777777" w:rsidR="0069137D" w:rsidRDefault="0069137D">
      <w:pPr>
        <w:pStyle w:val="Footer"/>
        <w:tabs>
          <w:tab w:val="clear" w:pos="4320"/>
          <w:tab w:val="clear" w:pos="8640"/>
        </w:tabs>
        <w:ind w:left="180" w:hanging="180"/>
        <w:rPr>
          <w:sz w:val="16"/>
        </w:rPr>
      </w:pPr>
    </w:p>
    <w:p w14:paraId="4FDB8935" w14:textId="77777777" w:rsidR="0069137D" w:rsidRDefault="00000000">
      <w:pPr>
        <w:pStyle w:val="Footer"/>
        <w:tabs>
          <w:tab w:val="clear" w:pos="4320"/>
          <w:tab w:val="clear" w:pos="8640"/>
        </w:tabs>
        <w:ind w:left="180" w:hanging="180"/>
        <w:rPr>
          <w:sz w:val="16"/>
        </w:rPr>
      </w:pPr>
      <w:r>
        <w:rPr>
          <w:sz w:val="16"/>
        </w:rPr>
        <w:t>Some abilities do not change from level to level.  Stacking with Bardic Knowledge simply adds the Prestige Class level to the Bardic Knowledge check.</w:t>
      </w:r>
    </w:p>
    <w:p w14:paraId="342B927E" w14:textId="77777777" w:rsidR="0069137D" w:rsidRDefault="00000000">
      <w:pPr>
        <w:pStyle w:val="FootnoteText"/>
        <w:ind w:left="180"/>
        <w:rPr>
          <w:sz w:val="16"/>
        </w:rPr>
      </w:pPr>
      <w:r>
        <w:rPr>
          <w:sz w:val="16"/>
        </w:rPr>
        <w:t>Bardic Knowledge – Fochlucan Lyrist, Green Whisperer, Memory Smith, Mourner, Ollam, World Speaker</w:t>
      </w:r>
    </w:p>
    <w:p w14:paraId="069FB642" w14:textId="77777777" w:rsidR="0069137D" w:rsidRDefault="00000000">
      <w:pPr>
        <w:pStyle w:val="FootnoteText"/>
        <w:ind w:left="180"/>
        <w:rPr>
          <w:sz w:val="16"/>
        </w:rPr>
      </w:pPr>
      <w:r>
        <w:rPr>
          <w:sz w:val="16"/>
        </w:rPr>
        <w:t>Wild Empathy – Apelord, Bearlord, Beastmaster, Birdlord, Catlord, Horselord, Nature’s Warrior, Sharklord, Snakelord, Swanmay, Wolflord</w:t>
      </w:r>
    </w:p>
    <w:p w14:paraId="381FA438" w14:textId="77777777" w:rsidR="0069137D" w:rsidRDefault="00000000">
      <w:pPr>
        <w:pStyle w:val="FootnoteText"/>
        <w:ind w:left="180"/>
        <w:rPr>
          <w:sz w:val="16"/>
        </w:rPr>
      </w:pPr>
      <w:r>
        <w:rPr>
          <w:sz w:val="16"/>
        </w:rPr>
        <w:t>Turn Undead – Master of the West Wind.</w:t>
      </w:r>
    </w:p>
    <w:p w14:paraId="30EBD28F" w14:textId="77777777" w:rsidR="0069137D" w:rsidRDefault="00000000">
      <w:pPr>
        <w:pStyle w:val="FootnoteText"/>
        <w:ind w:left="180"/>
        <w:rPr>
          <w:sz w:val="16"/>
        </w:rPr>
      </w:pPr>
      <w:r>
        <w:rPr>
          <w:sz w:val="16"/>
        </w:rPr>
        <w:t>Uncanny Dodge – Assassin, Darkwood Stalker, Dwarven Defender, Replacement Killer, Shadow Dancer.</w:t>
      </w:r>
    </w:p>
    <w:p w14:paraId="61F98619" w14:textId="77777777" w:rsidR="0069137D" w:rsidRDefault="0069137D">
      <w:pPr>
        <w:pStyle w:val="Footer"/>
        <w:tabs>
          <w:tab w:val="clear" w:pos="4320"/>
          <w:tab w:val="clear" w:pos="8640"/>
        </w:tabs>
        <w:ind w:left="180" w:hanging="180"/>
        <w:rPr>
          <w:sz w:val="16"/>
        </w:rPr>
      </w:pPr>
    </w:p>
    <w:p w14:paraId="3C9A583B" w14:textId="77777777" w:rsidR="0069137D" w:rsidRDefault="0069137D">
      <w:pPr>
        <w:pStyle w:val="Footer"/>
        <w:tabs>
          <w:tab w:val="clear" w:pos="4320"/>
          <w:tab w:val="clear" w:pos="8640"/>
        </w:tabs>
        <w:ind w:left="180" w:hanging="180"/>
        <w:rPr>
          <w:sz w:val="16"/>
        </w:rPr>
      </w:pPr>
    </w:p>
    <w:p w14:paraId="08379F89" w14:textId="77777777" w:rsidR="0069137D" w:rsidRDefault="00000000">
      <w:pPr>
        <w:pStyle w:val="Footer"/>
        <w:tabs>
          <w:tab w:val="clear" w:pos="4320"/>
          <w:tab w:val="clear" w:pos="8640"/>
        </w:tabs>
        <w:ind w:left="180" w:hanging="180"/>
        <w:rPr>
          <w:sz w:val="16"/>
        </w:rPr>
      </w:pPr>
      <w:r>
        <w:rPr>
          <w:sz w:val="16"/>
        </w:rPr>
        <w:t>Other class abilities are dependant on the effective class level, such as those listed below:</w:t>
      </w:r>
    </w:p>
    <w:p w14:paraId="58F004EA" w14:textId="77777777" w:rsidR="0069137D" w:rsidRDefault="00000000">
      <w:pPr>
        <w:pStyle w:val="FootnoteText"/>
        <w:ind w:left="720" w:hanging="540"/>
        <w:rPr>
          <w:sz w:val="16"/>
        </w:rPr>
      </w:pPr>
      <w:r>
        <w:rPr>
          <w:sz w:val="16"/>
        </w:rPr>
        <w:t>Animal Companion – Apelord, Arcane Hierophant, Bearlord, Beastmaster, Birdlord, Catlord, Horselord, Lion of Talisid, Sharklord, Snakelord, Wild Plains Outrider, Wolflord.</w:t>
      </w:r>
    </w:p>
    <w:p w14:paraId="0AF95D0D" w14:textId="77777777" w:rsidR="0069137D" w:rsidRDefault="00000000">
      <w:pPr>
        <w:pStyle w:val="FootnoteText"/>
        <w:ind w:left="720" w:hanging="540"/>
        <w:rPr>
          <w:sz w:val="16"/>
        </w:rPr>
      </w:pPr>
      <w:r>
        <w:rPr>
          <w:sz w:val="16"/>
        </w:rPr>
        <w:t>Bardic Music – Battle Howler of Gruumsh, Fochlucan Lyrist, Green Whisperer, Heartfire Fanner, Icesinger, Memory Smith, Mourner, Seeker of the Song, Sublime Chord, Troubadour of Stars, War Chanter, World Speaker.</w:t>
      </w:r>
    </w:p>
    <w:p w14:paraId="1B737F9C" w14:textId="77777777" w:rsidR="0069137D" w:rsidRDefault="00000000">
      <w:pPr>
        <w:pStyle w:val="FootnoteText"/>
        <w:ind w:left="720" w:hanging="540"/>
        <w:rPr>
          <w:sz w:val="16"/>
        </w:rPr>
      </w:pPr>
      <w:r>
        <w:rPr>
          <w:sz w:val="16"/>
        </w:rPr>
        <w:t>Familiar Abilities – Arcane Hierophant, Master of the East Wind.</w:t>
      </w:r>
    </w:p>
    <w:p w14:paraId="38F34CE1" w14:textId="77777777" w:rsidR="0069137D" w:rsidRDefault="00000000">
      <w:pPr>
        <w:pStyle w:val="FootnoteText"/>
        <w:ind w:left="720" w:hanging="540"/>
        <w:rPr>
          <w:sz w:val="16"/>
        </w:rPr>
      </w:pPr>
      <w:r>
        <w:rPr>
          <w:sz w:val="16"/>
        </w:rPr>
        <w:t>Rage – Eye of Gruumsh, Firestorm Berserker.</w:t>
      </w:r>
    </w:p>
    <w:p w14:paraId="68D918F8" w14:textId="77777777" w:rsidR="0069137D" w:rsidRDefault="00000000">
      <w:pPr>
        <w:pStyle w:val="FootnoteText"/>
        <w:ind w:left="720" w:hanging="540"/>
        <w:rPr>
          <w:sz w:val="16"/>
        </w:rPr>
      </w:pPr>
      <w:r>
        <w:rPr>
          <w:sz w:val="16"/>
        </w:rPr>
        <w:t>Monk AC Bonus – Crane Shen, Dragon Shen, Enlightened Fist, Initiate of Pistis Sophia, Mantis Shen, Master of the East Wind, Master of the North Wind, Master of the South Wind, Master of the West Wind, Monkey Shen, Panther Shen, Snake Shen, Tattooed Monk, Tiger Shen.</w:t>
      </w:r>
    </w:p>
    <w:p w14:paraId="6B9FDC00" w14:textId="77777777" w:rsidR="0069137D" w:rsidRDefault="00000000">
      <w:pPr>
        <w:pStyle w:val="FootnoteText"/>
        <w:ind w:left="720" w:hanging="540"/>
        <w:rPr>
          <w:sz w:val="16"/>
        </w:rPr>
      </w:pPr>
      <w:r>
        <w:rPr>
          <w:sz w:val="16"/>
        </w:rPr>
        <w:t>Monk Unarmed Damage – Crane Shen, Dragon Shen, Enlightened Fist, Initiate of Pistis Sophia, Mantis Shen, Master of the East Wind, Master of the North Wind, Master of the South Wind, Master of the West Wind, Monkey Shen, Panther Shen, Sacred Fist, Snake Shen, Tattooed Monk, Tiger Shen.</w:t>
      </w:r>
    </w:p>
    <w:p w14:paraId="6EC7DA24" w14:textId="77777777" w:rsidR="0069137D" w:rsidRDefault="00000000">
      <w:pPr>
        <w:pStyle w:val="FootnoteText"/>
        <w:ind w:left="720" w:hanging="540"/>
        <w:rPr>
          <w:sz w:val="16"/>
        </w:rPr>
      </w:pPr>
      <w:r>
        <w:rPr>
          <w:sz w:val="16"/>
        </w:rPr>
        <w:t>Monk Speed – Initiate of Pistis Sophia, Enlightened Fist, Master of the East Wind, Master of the North Wind, Master of the South Wind, Master of the West Wind, Panther Shen, Tattooed Monk.</w:t>
      </w:r>
    </w:p>
    <w:p w14:paraId="040897E2" w14:textId="77777777" w:rsidR="0069137D" w:rsidRDefault="00000000">
      <w:pPr>
        <w:pStyle w:val="FootnoteText"/>
        <w:ind w:left="720" w:hanging="540"/>
        <w:rPr>
          <w:sz w:val="16"/>
        </w:rPr>
      </w:pPr>
      <w:r>
        <w:rPr>
          <w:sz w:val="16"/>
        </w:rPr>
        <w:t>Monk Ki Strike – Initiate of Pistis Sophia.</w:t>
      </w:r>
    </w:p>
    <w:p w14:paraId="58B775DE" w14:textId="77777777" w:rsidR="0069137D" w:rsidRDefault="00000000">
      <w:pPr>
        <w:pStyle w:val="FootnoteText"/>
        <w:ind w:left="720" w:hanging="540"/>
        <w:rPr>
          <w:sz w:val="16"/>
        </w:rPr>
      </w:pPr>
      <w:r>
        <w:rPr>
          <w:sz w:val="16"/>
        </w:rPr>
        <w:t>Monk Flurry of Blows – Initiate of Pistis Sophia.</w:t>
      </w:r>
    </w:p>
    <w:p w14:paraId="1131AB67" w14:textId="77777777" w:rsidR="0069137D" w:rsidRDefault="00000000" w:rsidP="00316081">
      <w:pPr>
        <w:pStyle w:val="FootnoteText"/>
        <w:ind w:left="720" w:hanging="540"/>
        <w:rPr>
          <w:sz w:val="16"/>
        </w:rPr>
      </w:pPr>
      <w:r>
        <w:rPr>
          <w:sz w:val="16"/>
        </w:rPr>
        <w:t>Special Mount – Wild Plains Outrider.</w:t>
      </w:r>
    </w:p>
    <w:p w14:paraId="39895B85" w14:textId="77777777" w:rsidR="0069137D" w:rsidRDefault="00000000" w:rsidP="00316081">
      <w:pPr>
        <w:pStyle w:val="FootnoteText"/>
        <w:ind w:left="720" w:hanging="540"/>
        <w:rPr>
          <w:sz w:val="16"/>
        </w:rPr>
      </w:pPr>
      <w:r>
        <w:rPr>
          <w:sz w:val="16"/>
        </w:rPr>
        <w:t>Wild Shape – Arcane Hierophant, Master of the North Wind.</w:t>
      </w:r>
    </w:p>
    <w:p w14:paraId="6588D3A2" w14:textId="77777777" w:rsidR="0069137D" w:rsidRDefault="0069137D">
      <w:pPr>
        <w:pStyle w:val="FootnoteText"/>
        <w:ind w:left="360" w:hanging="180"/>
        <w:rPr>
          <w:sz w:val="16"/>
        </w:rPr>
      </w:pPr>
    </w:p>
    <w:p w14:paraId="4D2BD148" w14:textId="77777777" w:rsidR="0069137D" w:rsidRDefault="0069137D">
      <w:pPr>
        <w:pStyle w:val="FootnoteText"/>
        <w:rPr>
          <w:sz w:val="16"/>
        </w:rPr>
      </w:pPr>
    </w:p>
    <w:tbl>
      <w:tblPr>
        <w:tblW w:w="1073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40"/>
        <w:gridCol w:w="1080"/>
        <w:gridCol w:w="1440"/>
        <w:gridCol w:w="1260"/>
        <w:gridCol w:w="1052"/>
        <w:gridCol w:w="720"/>
        <w:gridCol w:w="879"/>
        <w:gridCol w:w="720"/>
        <w:gridCol w:w="879"/>
        <w:gridCol w:w="1080"/>
        <w:gridCol w:w="1080"/>
      </w:tblGrid>
      <w:tr w:rsidR="00316081" w14:paraId="39540E8B" w14:textId="77777777">
        <w:trPr>
          <w:cantSplit/>
          <w:tblHeader/>
        </w:trPr>
        <w:tc>
          <w:tcPr>
            <w:tcW w:w="540" w:type="dxa"/>
            <w:tcBorders>
              <w:top w:val="single" w:sz="12" w:space="0" w:color="auto"/>
              <w:bottom w:val="single" w:sz="12" w:space="0" w:color="auto"/>
              <w:right w:val="single" w:sz="12" w:space="0" w:color="auto"/>
            </w:tcBorders>
            <w:vAlign w:val="center"/>
          </w:tcPr>
          <w:p w14:paraId="2508926C" w14:textId="77777777" w:rsidR="0069137D" w:rsidRDefault="00000000">
            <w:pPr>
              <w:pStyle w:val="Footer"/>
              <w:tabs>
                <w:tab w:val="clear" w:pos="4320"/>
                <w:tab w:val="clear" w:pos="8640"/>
              </w:tabs>
              <w:spacing w:before="20" w:after="20"/>
              <w:jc w:val="center"/>
              <w:rPr>
                <w:sz w:val="16"/>
              </w:rPr>
            </w:pPr>
            <w:r>
              <w:rPr>
                <w:sz w:val="16"/>
              </w:rPr>
              <w:t>Lvl</w:t>
            </w:r>
          </w:p>
        </w:tc>
        <w:tc>
          <w:tcPr>
            <w:tcW w:w="1080" w:type="dxa"/>
            <w:tcBorders>
              <w:top w:val="single" w:sz="12" w:space="0" w:color="auto"/>
              <w:bottom w:val="single" w:sz="12" w:space="0" w:color="auto"/>
              <w:right w:val="single" w:sz="4" w:space="0" w:color="auto"/>
            </w:tcBorders>
            <w:vAlign w:val="center"/>
          </w:tcPr>
          <w:p w14:paraId="54E5F5DA" w14:textId="77777777" w:rsidR="0069137D" w:rsidRDefault="00000000">
            <w:pPr>
              <w:pStyle w:val="Footer"/>
              <w:tabs>
                <w:tab w:val="clear" w:pos="4320"/>
                <w:tab w:val="clear" w:pos="8640"/>
              </w:tabs>
              <w:spacing w:before="20" w:after="20"/>
              <w:jc w:val="center"/>
              <w:rPr>
                <w:sz w:val="16"/>
              </w:rPr>
            </w:pPr>
            <w:r>
              <w:rPr>
                <w:sz w:val="16"/>
              </w:rPr>
              <w:t>Animal Companion</w:t>
            </w:r>
          </w:p>
        </w:tc>
        <w:tc>
          <w:tcPr>
            <w:tcW w:w="1440" w:type="dxa"/>
            <w:tcBorders>
              <w:top w:val="single" w:sz="12" w:space="0" w:color="auto"/>
              <w:left w:val="single" w:sz="4" w:space="0" w:color="auto"/>
              <w:bottom w:val="single" w:sz="12" w:space="0" w:color="auto"/>
            </w:tcBorders>
            <w:vAlign w:val="center"/>
          </w:tcPr>
          <w:p w14:paraId="15158404" w14:textId="77777777" w:rsidR="0069137D" w:rsidRDefault="00000000">
            <w:pPr>
              <w:pStyle w:val="Footer"/>
              <w:tabs>
                <w:tab w:val="clear" w:pos="4320"/>
                <w:tab w:val="clear" w:pos="8640"/>
              </w:tabs>
              <w:spacing w:before="20" w:after="20"/>
              <w:jc w:val="center"/>
              <w:rPr>
                <w:sz w:val="16"/>
              </w:rPr>
            </w:pPr>
            <w:r>
              <w:rPr>
                <w:sz w:val="16"/>
              </w:rPr>
              <w:t>Bardic Music</w:t>
            </w:r>
            <w:r>
              <w:rPr>
                <w:sz w:val="16"/>
              </w:rPr>
              <w:br/>
              <w:t>(#: = min Perform rank)</w:t>
            </w:r>
          </w:p>
        </w:tc>
        <w:tc>
          <w:tcPr>
            <w:tcW w:w="1260" w:type="dxa"/>
            <w:tcBorders>
              <w:top w:val="single" w:sz="12" w:space="0" w:color="auto"/>
              <w:bottom w:val="single" w:sz="12" w:space="0" w:color="auto"/>
            </w:tcBorders>
            <w:vAlign w:val="center"/>
          </w:tcPr>
          <w:p w14:paraId="75763C6E" w14:textId="77777777" w:rsidR="0069137D" w:rsidRDefault="00000000">
            <w:pPr>
              <w:pStyle w:val="Footer"/>
              <w:tabs>
                <w:tab w:val="clear" w:pos="4320"/>
                <w:tab w:val="clear" w:pos="8640"/>
              </w:tabs>
              <w:spacing w:before="20" w:after="20"/>
              <w:jc w:val="center"/>
              <w:rPr>
                <w:sz w:val="16"/>
              </w:rPr>
            </w:pPr>
            <w:r>
              <w:rPr>
                <w:sz w:val="16"/>
              </w:rPr>
              <w:t>Familiar</w:t>
            </w:r>
          </w:p>
        </w:tc>
        <w:tc>
          <w:tcPr>
            <w:tcW w:w="1052" w:type="dxa"/>
            <w:tcBorders>
              <w:top w:val="single" w:sz="12" w:space="0" w:color="auto"/>
              <w:bottom w:val="single" w:sz="12" w:space="0" w:color="auto"/>
            </w:tcBorders>
            <w:vAlign w:val="center"/>
          </w:tcPr>
          <w:p w14:paraId="53F943E4" w14:textId="77777777" w:rsidR="0069137D" w:rsidRDefault="00000000">
            <w:pPr>
              <w:pStyle w:val="Footer"/>
              <w:tabs>
                <w:tab w:val="clear" w:pos="4320"/>
                <w:tab w:val="clear" w:pos="8640"/>
              </w:tabs>
              <w:spacing w:before="20" w:after="20"/>
              <w:jc w:val="center"/>
              <w:rPr>
                <w:sz w:val="16"/>
              </w:rPr>
            </w:pPr>
            <w:r>
              <w:rPr>
                <w:sz w:val="16"/>
              </w:rPr>
              <w:t>Rage</w:t>
            </w:r>
          </w:p>
        </w:tc>
        <w:tc>
          <w:tcPr>
            <w:tcW w:w="720" w:type="dxa"/>
            <w:tcBorders>
              <w:top w:val="single" w:sz="12" w:space="0" w:color="auto"/>
              <w:bottom w:val="single" w:sz="12" w:space="0" w:color="auto"/>
            </w:tcBorders>
            <w:vAlign w:val="center"/>
          </w:tcPr>
          <w:p w14:paraId="1CAE6C74" w14:textId="77777777" w:rsidR="0069137D" w:rsidRDefault="00000000">
            <w:pPr>
              <w:pStyle w:val="Footer"/>
              <w:tabs>
                <w:tab w:val="clear" w:pos="4320"/>
                <w:tab w:val="clear" w:pos="8640"/>
              </w:tabs>
              <w:spacing w:before="20" w:after="20"/>
              <w:jc w:val="center"/>
              <w:rPr>
                <w:sz w:val="16"/>
              </w:rPr>
            </w:pPr>
            <w:r>
              <w:rPr>
                <w:sz w:val="16"/>
              </w:rPr>
              <w:t>Monk –</w:t>
            </w:r>
            <w:r>
              <w:rPr>
                <w:sz w:val="16"/>
              </w:rPr>
              <w:br/>
              <w:t>AC Bonus</w:t>
            </w:r>
          </w:p>
        </w:tc>
        <w:tc>
          <w:tcPr>
            <w:tcW w:w="879" w:type="dxa"/>
            <w:tcBorders>
              <w:top w:val="single" w:sz="12" w:space="0" w:color="auto"/>
              <w:bottom w:val="single" w:sz="12" w:space="0" w:color="auto"/>
            </w:tcBorders>
            <w:vAlign w:val="center"/>
          </w:tcPr>
          <w:p w14:paraId="6A8363D2" w14:textId="77777777" w:rsidR="0069137D" w:rsidRDefault="00000000">
            <w:pPr>
              <w:pStyle w:val="Footer"/>
              <w:tabs>
                <w:tab w:val="clear" w:pos="4320"/>
                <w:tab w:val="clear" w:pos="8640"/>
              </w:tabs>
              <w:spacing w:before="20" w:after="20"/>
              <w:jc w:val="center"/>
              <w:rPr>
                <w:sz w:val="16"/>
              </w:rPr>
            </w:pPr>
            <w:r>
              <w:rPr>
                <w:sz w:val="16"/>
              </w:rPr>
              <w:t>Monk –</w:t>
            </w:r>
            <w:r>
              <w:rPr>
                <w:sz w:val="16"/>
              </w:rPr>
              <w:br/>
              <w:t>Unarmed Damage</w:t>
            </w:r>
          </w:p>
        </w:tc>
        <w:tc>
          <w:tcPr>
            <w:tcW w:w="720" w:type="dxa"/>
            <w:tcBorders>
              <w:top w:val="single" w:sz="12" w:space="0" w:color="auto"/>
              <w:bottom w:val="single" w:sz="12" w:space="0" w:color="auto"/>
            </w:tcBorders>
            <w:vAlign w:val="center"/>
          </w:tcPr>
          <w:p w14:paraId="4D996CA5" w14:textId="77777777" w:rsidR="0069137D" w:rsidRDefault="00000000">
            <w:pPr>
              <w:pStyle w:val="Footer"/>
              <w:tabs>
                <w:tab w:val="clear" w:pos="4320"/>
                <w:tab w:val="clear" w:pos="8640"/>
              </w:tabs>
              <w:spacing w:before="20" w:after="20"/>
              <w:jc w:val="center"/>
              <w:rPr>
                <w:sz w:val="16"/>
              </w:rPr>
            </w:pPr>
            <w:r>
              <w:rPr>
                <w:sz w:val="16"/>
              </w:rPr>
              <w:t>Monk –</w:t>
            </w:r>
            <w:r>
              <w:rPr>
                <w:sz w:val="16"/>
              </w:rPr>
              <w:br/>
              <w:t>Move Bonus</w:t>
            </w:r>
          </w:p>
        </w:tc>
        <w:tc>
          <w:tcPr>
            <w:tcW w:w="879" w:type="dxa"/>
            <w:tcBorders>
              <w:top w:val="single" w:sz="12" w:space="0" w:color="auto"/>
              <w:bottom w:val="single" w:sz="12" w:space="0" w:color="auto"/>
            </w:tcBorders>
            <w:vAlign w:val="center"/>
          </w:tcPr>
          <w:p w14:paraId="11E9CB5D" w14:textId="77777777" w:rsidR="0069137D" w:rsidRDefault="00000000">
            <w:pPr>
              <w:pStyle w:val="Footer"/>
              <w:tabs>
                <w:tab w:val="clear" w:pos="4320"/>
                <w:tab w:val="clear" w:pos="8640"/>
              </w:tabs>
              <w:spacing w:before="20" w:after="20"/>
              <w:jc w:val="center"/>
              <w:rPr>
                <w:sz w:val="16"/>
              </w:rPr>
            </w:pPr>
            <w:r>
              <w:rPr>
                <w:sz w:val="16"/>
              </w:rPr>
              <w:t>Monk –</w:t>
            </w:r>
            <w:r>
              <w:rPr>
                <w:sz w:val="16"/>
              </w:rPr>
              <w:br/>
              <w:t>Ki Strike</w:t>
            </w:r>
          </w:p>
        </w:tc>
        <w:tc>
          <w:tcPr>
            <w:tcW w:w="1080" w:type="dxa"/>
            <w:tcBorders>
              <w:top w:val="single" w:sz="12" w:space="0" w:color="auto"/>
              <w:bottom w:val="single" w:sz="12" w:space="0" w:color="auto"/>
            </w:tcBorders>
            <w:vAlign w:val="center"/>
          </w:tcPr>
          <w:p w14:paraId="512B64F5" w14:textId="77777777" w:rsidR="0069137D" w:rsidRDefault="00000000">
            <w:pPr>
              <w:pStyle w:val="Footer"/>
              <w:tabs>
                <w:tab w:val="clear" w:pos="4320"/>
                <w:tab w:val="clear" w:pos="8640"/>
              </w:tabs>
              <w:spacing w:before="20" w:after="20"/>
              <w:jc w:val="center"/>
              <w:rPr>
                <w:sz w:val="16"/>
              </w:rPr>
            </w:pPr>
            <w:r>
              <w:rPr>
                <w:sz w:val="16"/>
              </w:rPr>
              <w:t>Monk –</w:t>
            </w:r>
            <w:r>
              <w:rPr>
                <w:sz w:val="16"/>
              </w:rPr>
              <w:br/>
              <w:t>Flurry of Blows</w:t>
            </w:r>
          </w:p>
        </w:tc>
        <w:tc>
          <w:tcPr>
            <w:tcW w:w="1080" w:type="dxa"/>
            <w:tcBorders>
              <w:top w:val="single" w:sz="12" w:space="0" w:color="auto"/>
              <w:bottom w:val="single" w:sz="12" w:space="0" w:color="auto"/>
            </w:tcBorders>
            <w:vAlign w:val="center"/>
          </w:tcPr>
          <w:p w14:paraId="08CCF15C" w14:textId="77777777" w:rsidR="0069137D" w:rsidRDefault="00000000">
            <w:pPr>
              <w:pStyle w:val="Footer"/>
              <w:tabs>
                <w:tab w:val="clear" w:pos="4320"/>
                <w:tab w:val="clear" w:pos="8640"/>
              </w:tabs>
              <w:spacing w:before="20" w:after="20"/>
              <w:jc w:val="center"/>
              <w:rPr>
                <w:sz w:val="16"/>
              </w:rPr>
            </w:pPr>
            <w:r>
              <w:rPr>
                <w:sz w:val="16"/>
              </w:rPr>
              <w:t>Wild Shape</w:t>
            </w:r>
          </w:p>
        </w:tc>
      </w:tr>
      <w:tr w:rsidR="00316081" w14:paraId="14E1CE8F" w14:textId="77777777">
        <w:trPr>
          <w:cantSplit/>
        </w:trPr>
        <w:tc>
          <w:tcPr>
            <w:tcW w:w="540" w:type="dxa"/>
            <w:tcBorders>
              <w:top w:val="single" w:sz="12" w:space="0" w:color="auto"/>
              <w:right w:val="single" w:sz="12" w:space="0" w:color="auto"/>
            </w:tcBorders>
            <w:vAlign w:val="center"/>
          </w:tcPr>
          <w:p w14:paraId="68BEC635" w14:textId="77777777" w:rsidR="0069137D" w:rsidRDefault="00000000">
            <w:pPr>
              <w:pStyle w:val="Footer"/>
              <w:tabs>
                <w:tab w:val="clear" w:pos="4320"/>
                <w:tab w:val="clear" w:pos="8640"/>
              </w:tabs>
              <w:spacing w:before="20" w:after="20"/>
              <w:jc w:val="center"/>
              <w:rPr>
                <w:sz w:val="16"/>
              </w:rPr>
            </w:pPr>
            <w:r>
              <w:rPr>
                <w:sz w:val="16"/>
              </w:rPr>
              <w:t>1</w:t>
            </w:r>
          </w:p>
        </w:tc>
        <w:tc>
          <w:tcPr>
            <w:tcW w:w="1080" w:type="dxa"/>
            <w:tcBorders>
              <w:top w:val="single" w:sz="12" w:space="0" w:color="auto"/>
              <w:right w:val="single" w:sz="4" w:space="0" w:color="auto"/>
            </w:tcBorders>
            <w:vAlign w:val="center"/>
          </w:tcPr>
          <w:p w14:paraId="79C6C5AD" w14:textId="77777777" w:rsidR="0069137D" w:rsidRDefault="00000000">
            <w:pPr>
              <w:pStyle w:val="Footer"/>
              <w:tabs>
                <w:tab w:val="clear" w:pos="4320"/>
                <w:tab w:val="clear" w:pos="8640"/>
              </w:tabs>
              <w:spacing w:before="20" w:after="20"/>
              <w:ind w:left="72" w:hanging="72"/>
              <w:rPr>
                <w:sz w:val="14"/>
              </w:rPr>
            </w:pPr>
            <w:r>
              <w:rPr>
                <w:sz w:val="14"/>
              </w:rPr>
              <w:t>Share Spells</w:t>
            </w:r>
          </w:p>
          <w:p w14:paraId="599A89AA" w14:textId="77777777" w:rsidR="0069137D" w:rsidRDefault="00000000">
            <w:pPr>
              <w:pStyle w:val="Footer"/>
              <w:tabs>
                <w:tab w:val="clear" w:pos="4320"/>
                <w:tab w:val="clear" w:pos="8640"/>
              </w:tabs>
              <w:spacing w:before="20" w:after="20"/>
              <w:ind w:left="72" w:hanging="72"/>
              <w:rPr>
                <w:sz w:val="14"/>
              </w:rPr>
            </w:pPr>
            <w:r>
              <w:rPr>
                <w:sz w:val="14"/>
              </w:rPr>
              <w:t>Easy to Handle</w:t>
            </w:r>
          </w:p>
        </w:tc>
        <w:tc>
          <w:tcPr>
            <w:tcW w:w="1440" w:type="dxa"/>
            <w:tcBorders>
              <w:top w:val="single" w:sz="12" w:space="0" w:color="auto"/>
              <w:left w:val="single" w:sz="4" w:space="0" w:color="auto"/>
            </w:tcBorders>
            <w:vAlign w:val="center"/>
          </w:tcPr>
          <w:p w14:paraId="18A01680" w14:textId="77777777" w:rsidR="0069137D" w:rsidRDefault="00000000">
            <w:pPr>
              <w:pStyle w:val="Footer"/>
              <w:tabs>
                <w:tab w:val="clear" w:pos="4320"/>
                <w:tab w:val="clear" w:pos="8640"/>
                <w:tab w:val="left" w:pos="252"/>
              </w:tabs>
              <w:spacing w:before="20" w:after="20"/>
              <w:ind w:left="72" w:hanging="72"/>
              <w:rPr>
                <w:sz w:val="14"/>
              </w:rPr>
            </w:pPr>
            <w:r>
              <w:rPr>
                <w:sz w:val="14"/>
              </w:rPr>
              <w:t>3: Countersong</w:t>
            </w:r>
          </w:p>
          <w:p w14:paraId="508BFAE0" w14:textId="77777777" w:rsidR="0069137D" w:rsidRDefault="00000000">
            <w:pPr>
              <w:pStyle w:val="Footer"/>
              <w:tabs>
                <w:tab w:val="clear" w:pos="4320"/>
                <w:tab w:val="clear" w:pos="8640"/>
                <w:tab w:val="left" w:pos="252"/>
              </w:tabs>
              <w:ind w:left="72" w:hanging="72"/>
              <w:rPr>
                <w:sz w:val="14"/>
              </w:rPr>
            </w:pPr>
            <w:r>
              <w:rPr>
                <w:sz w:val="14"/>
              </w:rPr>
              <w:t>3: Fascinate</w:t>
            </w:r>
          </w:p>
          <w:p w14:paraId="25243D11" w14:textId="77777777" w:rsidR="0069137D" w:rsidRDefault="00000000">
            <w:pPr>
              <w:pStyle w:val="Footer"/>
              <w:tabs>
                <w:tab w:val="clear" w:pos="4320"/>
                <w:tab w:val="clear" w:pos="8640"/>
                <w:tab w:val="left" w:pos="252"/>
              </w:tabs>
              <w:spacing w:before="20" w:after="20"/>
              <w:ind w:left="72" w:right="-108" w:hanging="72"/>
              <w:rPr>
                <w:sz w:val="14"/>
              </w:rPr>
            </w:pPr>
            <w:r>
              <w:rPr>
                <w:sz w:val="14"/>
              </w:rPr>
              <w:t>3: Inspire Courage +1</w:t>
            </w:r>
          </w:p>
        </w:tc>
        <w:tc>
          <w:tcPr>
            <w:tcW w:w="1260" w:type="dxa"/>
            <w:tcBorders>
              <w:top w:val="single" w:sz="12" w:space="0" w:color="auto"/>
            </w:tcBorders>
            <w:vAlign w:val="center"/>
          </w:tcPr>
          <w:p w14:paraId="7A4778E8" w14:textId="77777777" w:rsidR="0069137D" w:rsidRDefault="00000000">
            <w:pPr>
              <w:pStyle w:val="Footer"/>
              <w:tabs>
                <w:tab w:val="clear" w:pos="4320"/>
                <w:tab w:val="clear" w:pos="8640"/>
              </w:tabs>
              <w:spacing w:before="20" w:after="20"/>
              <w:ind w:left="72" w:hanging="72"/>
              <w:rPr>
                <w:sz w:val="14"/>
              </w:rPr>
            </w:pPr>
            <w:r>
              <w:rPr>
                <w:sz w:val="14"/>
              </w:rPr>
              <w:t>Improved Evasion</w:t>
            </w:r>
          </w:p>
          <w:p w14:paraId="22F66447" w14:textId="77777777" w:rsidR="0069137D" w:rsidRDefault="00000000">
            <w:pPr>
              <w:pStyle w:val="Footer"/>
              <w:tabs>
                <w:tab w:val="clear" w:pos="4320"/>
                <w:tab w:val="clear" w:pos="8640"/>
              </w:tabs>
              <w:spacing w:before="20" w:after="20"/>
              <w:ind w:left="72" w:hanging="72"/>
              <w:rPr>
                <w:sz w:val="14"/>
              </w:rPr>
            </w:pPr>
            <w:r>
              <w:rPr>
                <w:sz w:val="14"/>
              </w:rPr>
              <w:t>Share Spells</w:t>
            </w:r>
          </w:p>
          <w:p w14:paraId="6171C558" w14:textId="77777777" w:rsidR="0069137D" w:rsidRDefault="00000000">
            <w:pPr>
              <w:pStyle w:val="Footer"/>
              <w:tabs>
                <w:tab w:val="clear" w:pos="4320"/>
                <w:tab w:val="clear" w:pos="8640"/>
              </w:tabs>
              <w:spacing w:before="20" w:after="20"/>
              <w:ind w:left="72" w:hanging="72"/>
              <w:rPr>
                <w:sz w:val="14"/>
              </w:rPr>
            </w:pPr>
            <w:r>
              <w:rPr>
                <w:sz w:val="14"/>
              </w:rPr>
              <w:t>Empathic Speech</w:t>
            </w:r>
          </w:p>
        </w:tc>
        <w:tc>
          <w:tcPr>
            <w:tcW w:w="1052" w:type="dxa"/>
            <w:tcBorders>
              <w:top w:val="single" w:sz="12" w:space="0" w:color="auto"/>
            </w:tcBorders>
            <w:vAlign w:val="center"/>
          </w:tcPr>
          <w:p w14:paraId="64AC9ABB" w14:textId="77777777" w:rsidR="0069137D" w:rsidRDefault="00000000">
            <w:pPr>
              <w:pStyle w:val="Footer"/>
              <w:tabs>
                <w:tab w:val="clear" w:pos="4320"/>
                <w:tab w:val="clear" w:pos="8640"/>
              </w:tabs>
              <w:spacing w:before="20" w:after="20"/>
              <w:rPr>
                <w:sz w:val="14"/>
              </w:rPr>
            </w:pPr>
            <w:r>
              <w:rPr>
                <w:sz w:val="14"/>
              </w:rPr>
              <w:t>Rage, 1/day</w:t>
            </w:r>
          </w:p>
        </w:tc>
        <w:tc>
          <w:tcPr>
            <w:tcW w:w="720" w:type="dxa"/>
            <w:tcBorders>
              <w:top w:val="single" w:sz="12" w:space="0" w:color="auto"/>
            </w:tcBorders>
            <w:vAlign w:val="center"/>
          </w:tcPr>
          <w:p w14:paraId="4CB8E900" w14:textId="77777777" w:rsidR="0069137D" w:rsidRDefault="00000000">
            <w:pPr>
              <w:pStyle w:val="Footer"/>
              <w:tabs>
                <w:tab w:val="clear" w:pos="4320"/>
                <w:tab w:val="clear" w:pos="8640"/>
              </w:tabs>
              <w:spacing w:before="20" w:after="20"/>
              <w:jc w:val="center"/>
              <w:rPr>
                <w:sz w:val="14"/>
              </w:rPr>
            </w:pPr>
            <w:r>
              <w:rPr>
                <w:sz w:val="14"/>
              </w:rPr>
              <w:t>+0</w:t>
            </w:r>
          </w:p>
        </w:tc>
        <w:tc>
          <w:tcPr>
            <w:tcW w:w="879" w:type="dxa"/>
            <w:tcBorders>
              <w:top w:val="single" w:sz="12" w:space="0" w:color="auto"/>
            </w:tcBorders>
            <w:vAlign w:val="center"/>
          </w:tcPr>
          <w:p w14:paraId="6CCF8282" w14:textId="77777777" w:rsidR="0069137D" w:rsidRDefault="00000000">
            <w:pPr>
              <w:pStyle w:val="Footer"/>
              <w:tabs>
                <w:tab w:val="clear" w:pos="4320"/>
                <w:tab w:val="clear" w:pos="8640"/>
              </w:tabs>
              <w:spacing w:before="20" w:after="20"/>
              <w:jc w:val="center"/>
              <w:rPr>
                <w:sz w:val="14"/>
              </w:rPr>
            </w:pPr>
            <w:r>
              <w:rPr>
                <w:sz w:val="14"/>
              </w:rPr>
              <w:t>1d6</w:t>
            </w:r>
          </w:p>
        </w:tc>
        <w:tc>
          <w:tcPr>
            <w:tcW w:w="720" w:type="dxa"/>
            <w:tcBorders>
              <w:top w:val="single" w:sz="12" w:space="0" w:color="auto"/>
            </w:tcBorders>
            <w:vAlign w:val="center"/>
          </w:tcPr>
          <w:p w14:paraId="6FCEA970" w14:textId="77777777" w:rsidR="0069137D" w:rsidRDefault="00000000">
            <w:pPr>
              <w:pStyle w:val="Footer"/>
              <w:tabs>
                <w:tab w:val="clear" w:pos="4320"/>
                <w:tab w:val="clear" w:pos="8640"/>
              </w:tabs>
              <w:spacing w:before="20" w:after="20"/>
              <w:ind w:left="72"/>
              <w:jc w:val="center"/>
              <w:rPr>
                <w:sz w:val="14"/>
              </w:rPr>
            </w:pPr>
            <w:r>
              <w:rPr>
                <w:sz w:val="14"/>
              </w:rPr>
              <w:t>+0’</w:t>
            </w:r>
          </w:p>
        </w:tc>
        <w:tc>
          <w:tcPr>
            <w:tcW w:w="879" w:type="dxa"/>
            <w:tcBorders>
              <w:top w:val="single" w:sz="12" w:space="0" w:color="auto"/>
            </w:tcBorders>
            <w:vAlign w:val="center"/>
          </w:tcPr>
          <w:p w14:paraId="66472366" w14:textId="77777777" w:rsidR="0069137D" w:rsidRDefault="0069137D">
            <w:pPr>
              <w:pStyle w:val="Footer"/>
              <w:tabs>
                <w:tab w:val="clear" w:pos="4320"/>
                <w:tab w:val="clear" w:pos="8640"/>
              </w:tabs>
              <w:spacing w:before="20" w:after="20"/>
              <w:ind w:left="72" w:hanging="72"/>
              <w:rPr>
                <w:sz w:val="14"/>
              </w:rPr>
            </w:pPr>
          </w:p>
        </w:tc>
        <w:tc>
          <w:tcPr>
            <w:tcW w:w="1080" w:type="dxa"/>
            <w:tcBorders>
              <w:top w:val="single" w:sz="12" w:space="0" w:color="auto"/>
            </w:tcBorders>
            <w:vAlign w:val="center"/>
          </w:tcPr>
          <w:p w14:paraId="5225E7AE" w14:textId="77777777" w:rsidR="0069137D" w:rsidRDefault="00000000">
            <w:pPr>
              <w:pStyle w:val="Footer"/>
              <w:tabs>
                <w:tab w:val="clear" w:pos="4320"/>
                <w:tab w:val="clear" w:pos="8640"/>
              </w:tabs>
              <w:spacing w:before="20" w:after="20"/>
              <w:ind w:left="72" w:hanging="72"/>
              <w:rPr>
                <w:sz w:val="14"/>
              </w:rPr>
            </w:pPr>
            <w:r>
              <w:rPr>
                <w:sz w:val="14"/>
              </w:rPr>
              <w:t>Extra attack with a –2 penalty to all attacks</w:t>
            </w:r>
          </w:p>
        </w:tc>
        <w:tc>
          <w:tcPr>
            <w:tcW w:w="1080" w:type="dxa"/>
            <w:tcBorders>
              <w:top w:val="single" w:sz="12" w:space="0" w:color="auto"/>
            </w:tcBorders>
            <w:vAlign w:val="center"/>
          </w:tcPr>
          <w:p w14:paraId="1335E012" w14:textId="77777777" w:rsidR="0069137D" w:rsidRDefault="0069137D">
            <w:pPr>
              <w:pStyle w:val="Footer"/>
              <w:tabs>
                <w:tab w:val="clear" w:pos="4320"/>
                <w:tab w:val="clear" w:pos="8640"/>
              </w:tabs>
              <w:spacing w:before="20" w:after="20"/>
              <w:ind w:left="72" w:hanging="72"/>
              <w:rPr>
                <w:sz w:val="14"/>
              </w:rPr>
            </w:pPr>
          </w:p>
        </w:tc>
      </w:tr>
      <w:tr w:rsidR="00316081" w14:paraId="07A8274D" w14:textId="77777777">
        <w:trPr>
          <w:cantSplit/>
        </w:trPr>
        <w:tc>
          <w:tcPr>
            <w:tcW w:w="540" w:type="dxa"/>
            <w:tcBorders>
              <w:right w:val="single" w:sz="12" w:space="0" w:color="auto"/>
            </w:tcBorders>
            <w:vAlign w:val="center"/>
          </w:tcPr>
          <w:p w14:paraId="35BE0A62" w14:textId="77777777" w:rsidR="0069137D" w:rsidRDefault="00000000">
            <w:pPr>
              <w:pStyle w:val="Footer"/>
              <w:tabs>
                <w:tab w:val="clear" w:pos="4320"/>
                <w:tab w:val="clear" w:pos="8640"/>
              </w:tabs>
              <w:spacing w:before="20" w:after="20"/>
              <w:jc w:val="center"/>
              <w:rPr>
                <w:sz w:val="16"/>
              </w:rPr>
            </w:pPr>
            <w:r>
              <w:rPr>
                <w:sz w:val="16"/>
              </w:rPr>
              <w:t>2</w:t>
            </w:r>
          </w:p>
        </w:tc>
        <w:tc>
          <w:tcPr>
            <w:tcW w:w="1080" w:type="dxa"/>
            <w:tcBorders>
              <w:right w:val="single" w:sz="4" w:space="0" w:color="auto"/>
            </w:tcBorders>
            <w:vAlign w:val="center"/>
          </w:tcPr>
          <w:p w14:paraId="56A1218D" w14:textId="77777777" w:rsidR="0069137D" w:rsidRDefault="0069137D">
            <w:pPr>
              <w:pStyle w:val="Footer"/>
              <w:tabs>
                <w:tab w:val="clear" w:pos="4320"/>
                <w:tab w:val="clear" w:pos="8640"/>
              </w:tabs>
              <w:spacing w:before="20" w:after="20"/>
              <w:ind w:left="72" w:hanging="72"/>
              <w:rPr>
                <w:sz w:val="14"/>
              </w:rPr>
            </w:pPr>
          </w:p>
        </w:tc>
        <w:tc>
          <w:tcPr>
            <w:tcW w:w="1440" w:type="dxa"/>
            <w:tcBorders>
              <w:left w:val="single" w:sz="4" w:space="0" w:color="auto"/>
            </w:tcBorders>
            <w:vAlign w:val="center"/>
          </w:tcPr>
          <w:p w14:paraId="7E90F0CA" w14:textId="77777777" w:rsidR="0069137D" w:rsidRDefault="0069137D">
            <w:pPr>
              <w:pStyle w:val="Footer"/>
              <w:tabs>
                <w:tab w:val="clear" w:pos="4320"/>
                <w:tab w:val="clear" w:pos="8640"/>
                <w:tab w:val="left" w:pos="252"/>
              </w:tabs>
              <w:spacing w:before="20" w:after="20"/>
              <w:ind w:left="72" w:hanging="72"/>
              <w:rPr>
                <w:sz w:val="14"/>
              </w:rPr>
            </w:pPr>
          </w:p>
        </w:tc>
        <w:tc>
          <w:tcPr>
            <w:tcW w:w="1260" w:type="dxa"/>
            <w:vAlign w:val="center"/>
          </w:tcPr>
          <w:p w14:paraId="19727C08" w14:textId="77777777" w:rsidR="0069137D" w:rsidRDefault="0069137D">
            <w:pPr>
              <w:pStyle w:val="Footer"/>
              <w:tabs>
                <w:tab w:val="clear" w:pos="4320"/>
                <w:tab w:val="clear" w:pos="8640"/>
              </w:tabs>
              <w:spacing w:before="20" w:after="20"/>
              <w:ind w:left="72" w:hanging="72"/>
              <w:rPr>
                <w:sz w:val="14"/>
              </w:rPr>
            </w:pPr>
          </w:p>
        </w:tc>
        <w:tc>
          <w:tcPr>
            <w:tcW w:w="1052" w:type="dxa"/>
            <w:vAlign w:val="center"/>
          </w:tcPr>
          <w:p w14:paraId="580D021E" w14:textId="77777777" w:rsidR="0069137D" w:rsidRDefault="0069137D">
            <w:pPr>
              <w:pStyle w:val="Footer"/>
              <w:tabs>
                <w:tab w:val="clear" w:pos="4320"/>
                <w:tab w:val="clear" w:pos="8640"/>
              </w:tabs>
              <w:spacing w:before="20" w:after="20"/>
              <w:rPr>
                <w:sz w:val="14"/>
              </w:rPr>
            </w:pPr>
          </w:p>
        </w:tc>
        <w:tc>
          <w:tcPr>
            <w:tcW w:w="720" w:type="dxa"/>
            <w:vAlign w:val="center"/>
          </w:tcPr>
          <w:p w14:paraId="0617101E" w14:textId="77777777" w:rsidR="0069137D" w:rsidRDefault="00000000">
            <w:pPr>
              <w:pStyle w:val="Footer"/>
              <w:tabs>
                <w:tab w:val="clear" w:pos="4320"/>
                <w:tab w:val="clear" w:pos="8640"/>
              </w:tabs>
              <w:spacing w:before="20" w:after="20"/>
              <w:jc w:val="center"/>
              <w:rPr>
                <w:sz w:val="14"/>
              </w:rPr>
            </w:pPr>
            <w:r>
              <w:rPr>
                <w:sz w:val="14"/>
              </w:rPr>
              <w:t>+0</w:t>
            </w:r>
          </w:p>
        </w:tc>
        <w:tc>
          <w:tcPr>
            <w:tcW w:w="879" w:type="dxa"/>
            <w:vAlign w:val="center"/>
          </w:tcPr>
          <w:p w14:paraId="3DD212DC" w14:textId="77777777" w:rsidR="0069137D" w:rsidRDefault="00000000">
            <w:pPr>
              <w:pStyle w:val="Footer"/>
              <w:tabs>
                <w:tab w:val="clear" w:pos="4320"/>
                <w:tab w:val="clear" w:pos="8640"/>
              </w:tabs>
              <w:spacing w:before="20" w:after="20"/>
              <w:jc w:val="center"/>
              <w:rPr>
                <w:sz w:val="14"/>
              </w:rPr>
            </w:pPr>
            <w:r>
              <w:rPr>
                <w:sz w:val="14"/>
              </w:rPr>
              <w:t>1d6</w:t>
            </w:r>
          </w:p>
        </w:tc>
        <w:tc>
          <w:tcPr>
            <w:tcW w:w="720" w:type="dxa"/>
            <w:vAlign w:val="center"/>
          </w:tcPr>
          <w:p w14:paraId="3F2A5218" w14:textId="77777777" w:rsidR="0069137D" w:rsidRDefault="00000000">
            <w:pPr>
              <w:pStyle w:val="Footer"/>
              <w:tabs>
                <w:tab w:val="clear" w:pos="4320"/>
                <w:tab w:val="clear" w:pos="8640"/>
              </w:tabs>
              <w:spacing w:before="20" w:after="20"/>
              <w:ind w:left="72"/>
              <w:jc w:val="center"/>
              <w:rPr>
                <w:sz w:val="14"/>
              </w:rPr>
            </w:pPr>
            <w:r>
              <w:rPr>
                <w:sz w:val="14"/>
              </w:rPr>
              <w:t>+0’</w:t>
            </w:r>
          </w:p>
        </w:tc>
        <w:tc>
          <w:tcPr>
            <w:tcW w:w="879" w:type="dxa"/>
            <w:vAlign w:val="center"/>
          </w:tcPr>
          <w:p w14:paraId="559C4A32" w14:textId="77777777" w:rsidR="0069137D" w:rsidRDefault="0069137D">
            <w:pPr>
              <w:pStyle w:val="Footer"/>
              <w:tabs>
                <w:tab w:val="clear" w:pos="4320"/>
                <w:tab w:val="clear" w:pos="8640"/>
              </w:tabs>
              <w:spacing w:before="20" w:after="20"/>
              <w:ind w:left="72" w:hanging="72"/>
              <w:rPr>
                <w:sz w:val="14"/>
              </w:rPr>
            </w:pPr>
          </w:p>
        </w:tc>
        <w:tc>
          <w:tcPr>
            <w:tcW w:w="1080" w:type="dxa"/>
            <w:vAlign w:val="center"/>
          </w:tcPr>
          <w:p w14:paraId="67D73415" w14:textId="77777777" w:rsidR="0069137D" w:rsidRDefault="0069137D">
            <w:pPr>
              <w:pStyle w:val="Footer"/>
              <w:tabs>
                <w:tab w:val="clear" w:pos="4320"/>
                <w:tab w:val="clear" w:pos="8640"/>
              </w:tabs>
              <w:spacing w:before="20" w:after="20"/>
              <w:ind w:left="72" w:hanging="72"/>
              <w:rPr>
                <w:sz w:val="14"/>
              </w:rPr>
            </w:pPr>
          </w:p>
        </w:tc>
        <w:tc>
          <w:tcPr>
            <w:tcW w:w="1080" w:type="dxa"/>
            <w:vAlign w:val="center"/>
          </w:tcPr>
          <w:p w14:paraId="45F5F440" w14:textId="77777777" w:rsidR="0069137D" w:rsidRDefault="0069137D">
            <w:pPr>
              <w:pStyle w:val="Footer"/>
              <w:tabs>
                <w:tab w:val="clear" w:pos="4320"/>
                <w:tab w:val="clear" w:pos="8640"/>
              </w:tabs>
              <w:spacing w:before="20" w:after="20"/>
              <w:ind w:left="72" w:hanging="72"/>
              <w:rPr>
                <w:sz w:val="14"/>
              </w:rPr>
            </w:pPr>
          </w:p>
        </w:tc>
      </w:tr>
      <w:tr w:rsidR="00316081" w14:paraId="6DADB2EA" w14:textId="77777777">
        <w:trPr>
          <w:cantSplit/>
        </w:trPr>
        <w:tc>
          <w:tcPr>
            <w:tcW w:w="540" w:type="dxa"/>
            <w:tcBorders>
              <w:right w:val="single" w:sz="12" w:space="0" w:color="auto"/>
            </w:tcBorders>
            <w:vAlign w:val="center"/>
          </w:tcPr>
          <w:p w14:paraId="58F8659A" w14:textId="77777777" w:rsidR="0069137D" w:rsidRDefault="00000000">
            <w:pPr>
              <w:pStyle w:val="Footer"/>
              <w:tabs>
                <w:tab w:val="clear" w:pos="4320"/>
                <w:tab w:val="clear" w:pos="8640"/>
              </w:tabs>
              <w:spacing w:before="20" w:after="20"/>
              <w:jc w:val="center"/>
              <w:rPr>
                <w:sz w:val="16"/>
              </w:rPr>
            </w:pPr>
            <w:r>
              <w:rPr>
                <w:sz w:val="16"/>
              </w:rPr>
              <w:t>3</w:t>
            </w:r>
          </w:p>
        </w:tc>
        <w:tc>
          <w:tcPr>
            <w:tcW w:w="1080" w:type="dxa"/>
            <w:tcBorders>
              <w:right w:val="single" w:sz="4" w:space="0" w:color="auto"/>
            </w:tcBorders>
            <w:vAlign w:val="center"/>
          </w:tcPr>
          <w:p w14:paraId="4C5E9A5D" w14:textId="77777777" w:rsidR="0069137D" w:rsidRDefault="00000000">
            <w:pPr>
              <w:pStyle w:val="Footer"/>
              <w:tabs>
                <w:tab w:val="clear" w:pos="4320"/>
                <w:tab w:val="clear" w:pos="8640"/>
              </w:tabs>
              <w:spacing w:before="20" w:after="20"/>
              <w:ind w:left="72" w:hanging="72"/>
              <w:rPr>
                <w:sz w:val="14"/>
              </w:rPr>
            </w:pPr>
            <w:r>
              <w:rPr>
                <w:sz w:val="14"/>
              </w:rPr>
              <w:t>Evasion</w:t>
            </w:r>
          </w:p>
        </w:tc>
        <w:tc>
          <w:tcPr>
            <w:tcW w:w="1440" w:type="dxa"/>
            <w:tcBorders>
              <w:left w:val="single" w:sz="4" w:space="0" w:color="auto"/>
            </w:tcBorders>
            <w:vAlign w:val="center"/>
          </w:tcPr>
          <w:p w14:paraId="6454BE52" w14:textId="77777777" w:rsidR="0069137D" w:rsidRDefault="00000000">
            <w:pPr>
              <w:pStyle w:val="Footer"/>
              <w:tabs>
                <w:tab w:val="clear" w:pos="4320"/>
                <w:tab w:val="clear" w:pos="8640"/>
                <w:tab w:val="left" w:pos="252"/>
              </w:tabs>
              <w:spacing w:before="20" w:after="20"/>
              <w:ind w:left="72" w:hanging="72"/>
              <w:rPr>
                <w:sz w:val="14"/>
              </w:rPr>
            </w:pPr>
            <w:r>
              <w:rPr>
                <w:sz w:val="14"/>
              </w:rPr>
              <w:t>6: Inspire Competence</w:t>
            </w:r>
          </w:p>
        </w:tc>
        <w:tc>
          <w:tcPr>
            <w:tcW w:w="1260" w:type="dxa"/>
            <w:vAlign w:val="center"/>
          </w:tcPr>
          <w:p w14:paraId="22163625" w14:textId="77777777" w:rsidR="0069137D" w:rsidRDefault="00000000">
            <w:pPr>
              <w:pStyle w:val="Footer"/>
              <w:tabs>
                <w:tab w:val="clear" w:pos="4320"/>
                <w:tab w:val="clear" w:pos="8640"/>
              </w:tabs>
              <w:spacing w:before="20" w:after="20"/>
              <w:ind w:left="72" w:hanging="72"/>
              <w:rPr>
                <w:sz w:val="14"/>
              </w:rPr>
            </w:pPr>
            <w:r>
              <w:rPr>
                <w:sz w:val="14"/>
              </w:rPr>
              <w:t>Deliver Touch spells</w:t>
            </w:r>
          </w:p>
        </w:tc>
        <w:tc>
          <w:tcPr>
            <w:tcW w:w="1052" w:type="dxa"/>
            <w:vAlign w:val="center"/>
          </w:tcPr>
          <w:p w14:paraId="4927E190" w14:textId="77777777" w:rsidR="0069137D" w:rsidRDefault="0069137D">
            <w:pPr>
              <w:pStyle w:val="Footer"/>
              <w:tabs>
                <w:tab w:val="clear" w:pos="4320"/>
                <w:tab w:val="clear" w:pos="8640"/>
              </w:tabs>
              <w:spacing w:before="20" w:after="20"/>
              <w:rPr>
                <w:sz w:val="14"/>
              </w:rPr>
            </w:pPr>
          </w:p>
        </w:tc>
        <w:tc>
          <w:tcPr>
            <w:tcW w:w="720" w:type="dxa"/>
            <w:vAlign w:val="center"/>
          </w:tcPr>
          <w:p w14:paraId="1A052D07" w14:textId="77777777" w:rsidR="0069137D" w:rsidRDefault="00000000">
            <w:pPr>
              <w:pStyle w:val="Footer"/>
              <w:tabs>
                <w:tab w:val="clear" w:pos="4320"/>
                <w:tab w:val="clear" w:pos="8640"/>
              </w:tabs>
              <w:spacing w:before="20" w:after="20"/>
              <w:jc w:val="center"/>
              <w:rPr>
                <w:sz w:val="14"/>
              </w:rPr>
            </w:pPr>
            <w:r>
              <w:rPr>
                <w:sz w:val="14"/>
              </w:rPr>
              <w:t>+0</w:t>
            </w:r>
          </w:p>
        </w:tc>
        <w:tc>
          <w:tcPr>
            <w:tcW w:w="879" w:type="dxa"/>
            <w:vAlign w:val="center"/>
          </w:tcPr>
          <w:p w14:paraId="539D259B" w14:textId="77777777" w:rsidR="0069137D" w:rsidRDefault="00000000">
            <w:pPr>
              <w:pStyle w:val="Footer"/>
              <w:tabs>
                <w:tab w:val="clear" w:pos="4320"/>
                <w:tab w:val="clear" w:pos="8640"/>
              </w:tabs>
              <w:spacing w:before="20" w:after="20"/>
              <w:jc w:val="center"/>
              <w:rPr>
                <w:sz w:val="14"/>
              </w:rPr>
            </w:pPr>
            <w:r>
              <w:rPr>
                <w:sz w:val="14"/>
              </w:rPr>
              <w:t>1d6</w:t>
            </w:r>
          </w:p>
        </w:tc>
        <w:tc>
          <w:tcPr>
            <w:tcW w:w="720" w:type="dxa"/>
            <w:vAlign w:val="center"/>
          </w:tcPr>
          <w:p w14:paraId="4EB890C3" w14:textId="77777777" w:rsidR="0069137D" w:rsidRDefault="00000000">
            <w:pPr>
              <w:pStyle w:val="Footer"/>
              <w:tabs>
                <w:tab w:val="clear" w:pos="4320"/>
                <w:tab w:val="clear" w:pos="8640"/>
              </w:tabs>
              <w:spacing w:before="20" w:after="20"/>
              <w:ind w:left="72"/>
              <w:jc w:val="center"/>
              <w:rPr>
                <w:sz w:val="14"/>
              </w:rPr>
            </w:pPr>
            <w:r>
              <w:rPr>
                <w:sz w:val="14"/>
              </w:rPr>
              <w:t>+10’</w:t>
            </w:r>
          </w:p>
        </w:tc>
        <w:tc>
          <w:tcPr>
            <w:tcW w:w="879" w:type="dxa"/>
            <w:vAlign w:val="center"/>
          </w:tcPr>
          <w:p w14:paraId="1996606F" w14:textId="77777777" w:rsidR="0069137D" w:rsidRDefault="0069137D">
            <w:pPr>
              <w:pStyle w:val="Footer"/>
              <w:tabs>
                <w:tab w:val="clear" w:pos="4320"/>
                <w:tab w:val="clear" w:pos="8640"/>
              </w:tabs>
              <w:spacing w:before="20" w:after="20"/>
              <w:ind w:left="72" w:hanging="72"/>
              <w:rPr>
                <w:sz w:val="14"/>
              </w:rPr>
            </w:pPr>
          </w:p>
        </w:tc>
        <w:tc>
          <w:tcPr>
            <w:tcW w:w="1080" w:type="dxa"/>
            <w:vAlign w:val="center"/>
          </w:tcPr>
          <w:p w14:paraId="38FE42C3" w14:textId="77777777" w:rsidR="0069137D" w:rsidRDefault="0069137D">
            <w:pPr>
              <w:pStyle w:val="Footer"/>
              <w:tabs>
                <w:tab w:val="clear" w:pos="4320"/>
                <w:tab w:val="clear" w:pos="8640"/>
              </w:tabs>
              <w:spacing w:before="20" w:after="20"/>
              <w:ind w:left="72" w:hanging="72"/>
              <w:rPr>
                <w:sz w:val="14"/>
              </w:rPr>
            </w:pPr>
          </w:p>
        </w:tc>
        <w:tc>
          <w:tcPr>
            <w:tcW w:w="1080" w:type="dxa"/>
            <w:vAlign w:val="center"/>
          </w:tcPr>
          <w:p w14:paraId="0D5414C6" w14:textId="77777777" w:rsidR="0069137D" w:rsidRDefault="0069137D">
            <w:pPr>
              <w:pStyle w:val="Footer"/>
              <w:tabs>
                <w:tab w:val="clear" w:pos="4320"/>
                <w:tab w:val="clear" w:pos="8640"/>
              </w:tabs>
              <w:spacing w:before="20" w:after="20"/>
              <w:ind w:left="72" w:hanging="72"/>
              <w:rPr>
                <w:sz w:val="14"/>
              </w:rPr>
            </w:pPr>
          </w:p>
        </w:tc>
      </w:tr>
      <w:tr w:rsidR="00316081" w14:paraId="67984C56" w14:textId="77777777">
        <w:trPr>
          <w:cantSplit/>
        </w:trPr>
        <w:tc>
          <w:tcPr>
            <w:tcW w:w="540" w:type="dxa"/>
            <w:tcBorders>
              <w:right w:val="single" w:sz="12" w:space="0" w:color="auto"/>
            </w:tcBorders>
            <w:vAlign w:val="center"/>
          </w:tcPr>
          <w:p w14:paraId="3BB5A3AF" w14:textId="77777777" w:rsidR="0069137D" w:rsidRDefault="00000000">
            <w:pPr>
              <w:pStyle w:val="Footer"/>
              <w:tabs>
                <w:tab w:val="clear" w:pos="4320"/>
                <w:tab w:val="clear" w:pos="8640"/>
              </w:tabs>
              <w:spacing w:before="20" w:after="20"/>
              <w:jc w:val="center"/>
              <w:rPr>
                <w:sz w:val="16"/>
              </w:rPr>
            </w:pPr>
            <w:r>
              <w:rPr>
                <w:sz w:val="16"/>
              </w:rPr>
              <w:t>4</w:t>
            </w:r>
          </w:p>
        </w:tc>
        <w:tc>
          <w:tcPr>
            <w:tcW w:w="1080" w:type="dxa"/>
            <w:tcBorders>
              <w:right w:val="single" w:sz="4" w:space="0" w:color="auto"/>
            </w:tcBorders>
            <w:vAlign w:val="center"/>
          </w:tcPr>
          <w:p w14:paraId="425540F9" w14:textId="77777777" w:rsidR="0069137D" w:rsidRDefault="0069137D">
            <w:pPr>
              <w:pStyle w:val="Footer"/>
              <w:tabs>
                <w:tab w:val="clear" w:pos="4320"/>
                <w:tab w:val="clear" w:pos="8640"/>
              </w:tabs>
              <w:spacing w:before="20" w:after="20"/>
              <w:ind w:left="72" w:hanging="72"/>
              <w:rPr>
                <w:sz w:val="14"/>
              </w:rPr>
            </w:pPr>
          </w:p>
        </w:tc>
        <w:tc>
          <w:tcPr>
            <w:tcW w:w="1440" w:type="dxa"/>
            <w:tcBorders>
              <w:left w:val="single" w:sz="4" w:space="0" w:color="auto"/>
            </w:tcBorders>
            <w:vAlign w:val="center"/>
          </w:tcPr>
          <w:p w14:paraId="5BAA6679" w14:textId="77777777" w:rsidR="0069137D" w:rsidRDefault="0069137D">
            <w:pPr>
              <w:pStyle w:val="Footer"/>
              <w:tabs>
                <w:tab w:val="clear" w:pos="4320"/>
                <w:tab w:val="clear" w:pos="8640"/>
                <w:tab w:val="left" w:pos="252"/>
              </w:tabs>
              <w:spacing w:before="20" w:after="20"/>
              <w:ind w:left="72" w:hanging="72"/>
              <w:rPr>
                <w:sz w:val="14"/>
              </w:rPr>
            </w:pPr>
          </w:p>
        </w:tc>
        <w:tc>
          <w:tcPr>
            <w:tcW w:w="1260" w:type="dxa"/>
            <w:vAlign w:val="center"/>
          </w:tcPr>
          <w:p w14:paraId="332A1DE1" w14:textId="77777777" w:rsidR="0069137D" w:rsidRDefault="00000000">
            <w:pPr>
              <w:pStyle w:val="Footer"/>
              <w:tabs>
                <w:tab w:val="clear" w:pos="4320"/>
                <w:tab w:val="clear" w:pos="8640"/>
              </w:tabs>
              <w:spacing w:before="20" w:after="20"/>
              <w:ind w:left="72" w:hanging="72"/>
              <w:rPr>
                <w:sz w:val="14"/>
              </w:rPr>
            </w:pPr>
            <w:r>
              <w:rPr>
                <w:sz w:val="14"/>
              </w:rPr>
              <w:t>Master &amp; Familiar can speak</w:t>
            </w:r>
          </w:p>
        </w:tc>
        <w:tc>
          <w:tcPr>
            <w:tcW w:w="1052" w:type="dxa"/>
            <w:vAlign w:val="center"/>
          </w:tcPr>
          <w:p w14:paraId="71C9061F" w14:textId="77777777" w:rsidR="0069137D" w:rsidRDefault="00000000">
            <w:pPr>
              <w:pStyle w:val="Footer"/>
              <w:tabs>
                <w:tab w:val="clear" w:pos="4320"/>
                <w:tab w:val="clear" w:pos="8640"/>
              </w:tabs>
              <w:spacing w:before="20" w:after="20"/>
              <w:rPr>
                <w:sz w:val="14"/>
              </w:rPr>
            </w:pPr>
            <w:r>
              <w:rPr>
                <w:sz w:val="14"/>
              </w:rPr>
              <w:t>Rage, 2/day</w:t>
            </w:r>
          </w:p>
        </w:tc>
        <w:tc>
          <w:tcPr>
            <w:tcW w:w="720" w:type="dxa"/>
            <w:vAlign w:val="center"/>
          </w:tcPr>
          <w:p w14:paraId="47FCB4BE" w14:textId="77777777" w:rsidR="0069137D" w:rsidRDefault="00000000">
            <w:pPr>
              <w:pStyle w:val="Footer"/>
              <w:tabs>
                <w:tab w:val="clear" w:pos="4320"/>
                <w:tab w:val="clear" w:pos="8640"/>
              </w:tabs>
              <w:spacing w:before="20" w:after="20"/>
              <w:jc w:val="center"/>
              <w:rPr>
                <w:sz w:val="14"/>
              </w:rPr>
            </w:pPr>
            <w:r>
              <w:rPr>
                <w:sz w:val="14"/>
              </w:rPr>
              <w:t>+0</w:t>
            </w:r>
          </w:p>
        </w:tc>
        <w:tc>
          <w:tcPr>
            <w:tcW w:w="879" w:type="dxa"/>
            <w:vAlign w:val="center"/>
          </w:tcPr>
          <w:p w14:paraId="44AEC300" w14:textId="77777777" w:rsidR="0069137D" w:rsidRDefault="00000000">
            <w:pPr>
              <w:pStyle w:val="Footer"/>
              <w:tabs>
                <w:tab w:val="clear" w:pos="4320"/>
                <w:tab w:val="clear" w:pos="8640"/>
              </w:tabs>
              <w:spacing w:before="20" w:after="20"/>
              <w:jc w:val="center"/>
              <w:rPr>
                <w:sz w:val="14"/>
              </w:rPr>
            </w:pPr>
            <w:r>
              <w:rPr>
                <w:sz w:val="14"/>
              </w:rPr>
              <w:t>1d8</w:t>
            </w:r>
          </w:p>
        </w:tc>
        <w:tc>
          <w:tcPr>
            <w:tcW w:w="720" w:type="dxa"/>
            <w:vAlign w:val="center"/>
          </w:tcPr>
          <w:p w14:paraId="7F7BB901" w14:textId="77777777" w:rsidR="0069137D" w:rsidRDefault="00000000">
            <w:pPr>
              <w:pStyle w:val="Footer"/>
              <w:tabs>
                <w:tab w:val="clear" w:pos="4320"/>
                <w:tab w:val="clear" w:pos="8640"/>
              </w:tabs>
              <w:spacing w:before="20" w:after="20"/>
              <w:ind w:left="72"/>
              <w:jc w:val="center"/>
              <w:rPr>
                <w:sz w:val="14"/>
              </w:rPr>
            </w:pPr>
            <w:r>
              <w:rPr>
                <w:sz w:val="14"/>
              </w:rPr>
              <w:t>+10’</w:t>
            </w:r>
          </w:p>
        </w:tc>
        <w:tc>
          <w:tcPr>
            <w:tcW w:w="879" w:type="dxa"/>
            <w:vAlign w:val="center"/>
          </w:tcPr>
          <w:p w14:paraId="48754BAE" w14:textId="77777777" w:rsidR="0069137D" w:rsidRDefault="00000000">
            <w:pPr>
              <w:pStyle w:val="Footer"/>
              <w:tabs>
                <w:tab w:val="clear" w:pos="4320"/>
                <w:tab w:val="clear" w:pos="8640"/>
              </w:tabs>
              <w:spacing w:before="20" w:after="20"/>
              <w:ind w:left="72" w:hanging="72"/>
              <w:rPr>
                <w:sz w:val="14"/>
              </w:rPr>
            </w:pPr>
            <w:r>
              <w:rPr>
                <w:sz w:val="14"/>
              </w:rPr>
              <w:t>Ki Strike</w:t>
            </w:r>
            <w:r>
              <w:rPr>
                <w:sz w:val="14"/>
              </w:rPr>
              <w:br/>
              <w:t>(magic)</w:t>
            </w:r>
          </w:p>
        </w:tc>
        <w:tc>
          <w:tcPr>
            <w:tcW w:w="1080" w:type="dxa"/>
            <w:vAlign w:val="center"/>
          </w:tcPr>
          <w:p w14:paraId="56E536D7" w14:textId="77777777" w:rsidR="0069137D" w:rsidRDefault="0069137D">
            <w:pPr>
              <w:pStyle w:val="Footer"/>
              <w:tabs>
                <w:tab w:val="clear" w:pos="4320"/>
                <w:tab w:val="clear" w:pos="8640"/>
              </w:tabs>
              <w:spacing w:before="20" w:after="20"/>
              <w:ind w:left="72" w:hanging="72"/>
              <w:rPr>
                <w:sz w:val="14"/>
              </w:rPr>
            </w:pPr>
          </w:p>
        </w:tc>
        <w:tc>
          <w:tcPr>
            <w:tcW w:w="1080" w:type="dxa"/>
            <w:vAlign w:val="center"/>
          </w:tcPr>
          <w:p w14:paraId="3275ADC6" w14:textId="77777777" w:rsidR="0069137D" w:rsidRDefault="0069137D">
            <w:pPr>
              <w:pStyle w:val="Footer"/>
              <w:tabs>
                <w:tab w:val="clear" w:pos="4320"/>
                <w:tab w:val="clear" w:pos="8640"/>
              </w:tabs>
              <w:spacing w:before="20" w:after="20"/>
              <w:ind w:left="72" w:hanging="72"/>
              <w:rPr>
                <w:sz w:val="14"/>
              </w:rPr>
            </w:pPr>
          </w:p>
        </w:tc>
      </w:tr>
      <w:tr w:rsidR="00316081" w14:paraId="7A350833" w14:textId="77777777">
        <w:trPr>
          <w:cantSplit/>
        </w:trPr>
        <w:tc>
          <w:tcPr>
            <w:tcW w:w="540" w:type="dxa"/>
            <w:tcBorders>
              <w:right w:val="single" w:sz="12" w:space="0" w:color="auto"/>
            </w:tcBorders>
            <w:vAlign w:val="center"/>
          </w:tcPr>
          <w:p w14:paraId="58B55D0D" w14:textId="77777777" w:rsidR="0069137D" w:rsidRDefault="00000000">
            <w:pPr>
              <w:pStyle w:val="Footer"/>
              <w:tabs>
                <w:tab w:val="clear" w:pos="4320"/>
                <w:tab w:val="clear" w:pos="8640"/>
              </w:tabs>
              <w:spacing w:before="20" w:after="20"/>
              <w:jc w:val="center"/>
              <w:rPr>
                <w:sz w:val="16"/>
              </w:rPr>
            </w:pPr>
            <w:r>
              <w:rPr>
                <w:sz w:val="16"/>
              </w:rPr>
              <w:t>5</w:t>
            </w:r>
          </w:p>
        </w:tc>
        <w:tc>
          <w:tcPr>
            <w:tcW w:w="1080" w:type="dxa"/>
            <w:tcBorders>
              <w:right w:val="single" w:sz="4" w:space="0" w:color="auto"/>
            </w:tcBorders>
            <w:vAlign w:val="center"/>
          </w:tcPr>
          <w:p w14:paraId="40BFA572" w14:textId="77777777" w:rsidR="0069137D" w:rsidRDefault="0069137D">
            <w:pPr>
              <w:pStyle w:val="Footer"/>
              <w:tabs>
                <w:tab w:val="clear" w:pos="4320"/>
                <w:tab w:val="clear" w:pos="8640"/>
              </w:tabs>
              <w:spacing w:before="20" w:after="20"/>
              <w:ind w:left="72" w:hanging="72"/>
              <w:rPr>
                <w:sz w:val="14"/>
              </w:rPr>
            </w:pPr>
          </w:p>
        </w:tc>
        <w:tc>
          <w:tcPr>
            <w:tcW w:w="1440" w:type="dxa"/>
            <w:tcBorders>
              <w:left w:val="single" w:sz="4" w:space="0" w:color="auto"/>
            </w:tcBorders>
            <w:vAlign w:val="center"/>
          </w:tcPr>
          <w:p w14:paraId="133AEB92" w14:textId="77777777" w:rsidR="0069137D" w:rsidRDefault="0069137D">
            <w:pPr>
              <w:pStyle w:val="Footer"/>
              <w:tabs>
                <w:tab w:val="clear" w:pos="4320"/>
                <w:tab w:val="clear" w:pos="8640"/>
                <w:tab w:val="left" w:pos="252"/>
              </w:tabs>
              <w:spacing w:before="20" w:after="20"/>
              <w:ind w:left="72" w:hanging="72"/>
              <w:rPr>
                <w:sz w:val="14"/>
              </w:rPr>
            </w:pPr>
          </w:p>
        </w:tc>
        <w:tc>
          <w:tcPr>
            <w:tcW w:w="1260" w:type="dxa"/>
            <w:vAlign w:val="center"/>
          </w:tcPr>
          <w:p w14:paraId="566BFBC2" w14:textId="77777777" w:rsidR="0069137D" w:rsidRDefault="0069137D">
            <w:pPr>
              <w:pStyle w:val="Footer"/>
              <w:tabs>
                <w:tab w:val="clear" w:pos="4320"/>
                <w:tab w:val="clear" w:pos="8640"/>
              </w:tabs>
              <w:spacing w:before="20" w:after="20"/>
              <w:ind w:left="72" w:hanging="72"/>
              <w:rPr>
                <w:sz w:val="14"/>
              </w:rPr>
            </w:pPr>
          </w:p>
        </w:tc>
        <w:tc>
          <w:tcPr>
            <w:tcW w:w="1052" w:type="dxa"/>
            <w:vAlign w:val="center"/>
          </w:tcPr>
          <w:p w14:paraId="07A61267" w14:textId="77777777" w:rsidR="0069137D" w:rsidRDefault="0069137D">
            <w:pPr>
              <w:pStyle w:val="Footer"/>
              <w:tabs>
                <w:tab w:val="clear" w:pos="4320"/>
                <w:tab w:val="clear" w:pos="8640"/>
              </w:tabs>
              <w:spacing w:before="20" w:after="20"/>
              <w:rPr>
                <w:sz w:val="14"/>
              </w:rPr>
            </w:pPr>
          </w:p>
        </w:tc>
        <w:tc>
          <w:tcPr>
            <w:tcW w:w="720" w:type="dxa"/>
            <w:vAlign w:val="center"/>
          </w:tcPr>
          <w:p w14:paraId="091CB37E" w14:textId="77777777" w:rsidR="0069137D" w:rsidRDefault="00000000">
            <w:pPr>
              <w:pStyle w:val="Footer"/>
              <w:tabs>
                <w:tab w:val="clear" w:pos="4320"/>
                <w:tab w:val="clear" w:pos="8640"/>
              </w:tabs>
              <w:spacing w:before="20" w:after="20"/>
              <w:jc w:val="center"/>
              <w:rPr>
                <w:sz w:val="14"/>
              </w:rPr>
            </w:pPr>
            <w:r>
              <w:rPr>
                <w:sz w:val="14"/>
              </w:rPr>
              <w:t>+1</w:t>
            </w:r>
          </w:p>
        </w:tc>
        <w:tc>
          <w:tcPr>
            <w:tcW w:w="879" w:type="dxa"/>
            <w:vAlign w:val="center"/>
          </w:tcPr>
          <w:p w14:paraId="2D1E937C" w14:textId="77777777" w:rsidR="0069137D" w:rsidRDefault="00000000">
            <w:pPr>
              <w:pStyle w:val="Footer"/>
              <w:tabs>
                <w:tab w:val="clear" w:pos="4320"/>
                <w:tab w:val="clear" w:pos="8640"/>
              </w:tabs>
              <w:spacing w:before="20" w:after="20"/>
              <w:jc w:val="center"/>
              <w:rPr>
                <w:sz w:val="14"/>
              </w:rPr>
            </w:pPr>
            <w:r>
              <w:rPr>
                <w:sz w:val="14"/>
              </w:rPr>
              <w:t>1d8</w:t>
            </w:r>
          </w:p>
        </w:tc>
        <w:tc>
          <w:tcPr>
            <w:tcW w:w="720" w:type="dxa"/>
            <w:vAlign w:val="center"/>
          </w:tcPr>
          <w:p w14:paraId="090CC40F" w14:textId="77777777" w:rsidR="0069137D" w:rsidRDefault="00000000">
            <w:pPr>
              <w:pStyle w:val="Footer"/>
              <w:tabs>
                <w:tab w:val="clear" w:pos="4320"/>
                <w:tab w:val="clear" w:pos="8640"/>
              </w:tabs>
              <w:spacing w:before="20" w:after="20"/>
              <w:ind w:left="72"/>
              <w:jc w:val="center"/>
              <w:rPr>
                <w:sz w:val="14"/>
              </w:rPr>
            </w:pPr>
            <w:r>
              <w:rPr>
                <w:sz w:val="14"/>
              </w:rPr>
              <w:t>+10’</w:t>
            </w:r>
          </w:p>
        </w:tc>
        <w:tc>
          <w:tcPr>
            <w:tcW w:w="879" w:type="dxa"/>
            <w:vAlign w:val="center"/>
          </w:tcPr>
          <w:p w14:paraId="49CA15EA" w14:textId="77777777" w:rsidR="0069137D" w:rsidRDefault="0069137D">
            <w:pPr>
              <w:pStyle w:val="Footer"/>
              <w:tabs>
                <w:tab w:val="clear" w:pos="4320"/>
                <w:tab w:val="clear" w:pos="8640"/>
              </w:tabs>
              <w:spacing w:before="20" w:after="20"/>
              <w:ind w:left="72" w:hanging="72"/>
              <w:rPr>
                <w:sz w:val="14"/>
              </w:rPr>
            </w:pPr>
          </w:p>
        </w:tc>
        <w:tc>
          <w:tcPr>
            <w:tcW w:w="1080" w:type="dxa"/>
            <w:vAlign w:val="center"/>
          </w:tcPr>
          <w:p w14:paraId="68B7A120" w14:textId="77777777" w:rsidR="0069137D" w:rsidRDefault="0069137D">
            <w:pPr>
              <w:pStyle w:val="Footer"/>
              <w:tabs>
                <w:tab w:val="clear" w:pos="4320"/>
                <w:tab w:val="clear" w:pos="8640"/>
              </w:tabs>
              <w:spacing w:before="20" w:after="20"/>
              <w:ind w:left="72" w:hanging="72"/>
              <w:rPr>
                <w:sz w:val="14"/>
              </w:rPr>
            </w:pPr>
          </w:p>
        </w:tc>
        <w:tc>
          <w:tcPr>
            <w:tcW w:w="1080" w:type="dxa"/>
            <w:vAlign w:val="center"/>
          </w:tcPr>
          <w:p w14:paraId="67AD30C6" w14:textId="77777777" w:rsidR="0069137D" w:rsidRDefault="00000000">
            <w:pPr>
              <w:pStyle w:val="Footer"/>
              <w:tabs>
                <w:tab w:val="clear" w:pos="4320"/>
                <w:tab w:val="clear" w:pos="8640"/>
              </w:tabs>
              <w:spacing w:before="20" w:after="20"/>
              <w:ind w:left="72" w:hanging="72"/>
              <w:rPr>
                <w:sz w:val="14"/>
              </w:rPr>
            </w:pPr>
            <w:r>
              <w:rPr>
                <w:sz w:val="14"/>
              </w:rPr>
              <w:t>Wild Shape, 1/day</w:t>
            </w:r>
          </w:p>
        </w:tc>
      </w:tr>
      <w:tr w:rsidR="00316081" w14:paraId="755691E6" w14:textId="77777777">
        <w:trPr>
          <w:cantSplit/>
        </w:trPr>
        <w:tc>
          <w:tcPr>
            <w:tcW w:w="540" w:type="dxa"/>
            <w:tcBorders>
              <w:right w:val="single" w:sz="12" w:space="0" w:color="auto"/>
            </w:tcBorders>
            <w:vAlign w:val="center"/>
          </w:tcPr>
          <w:p w14:paraId="5F88786C" w14:textId="77777777" w:rsidR="0069137D" w:rsidRDefault="00000000">
            <w:pPr>
              <w:pStyle w:val="Footer"/>
              <w:tabs>
                <w:tab w:val="clear" w:pos="4320"/>
                <w:tab w:val="clear" w:pos="8640"/>
              </w:tabs>
              <w:spacing w:before="20" w:after="20"/>
              <w:jc w:val="center"/>
              <w:rPr>
                <w:sz w:val="16"/>
              </w:rPr>
            </w:pPr>
            <w:r>
              <w:rPr>
                <w:sz w:val="16"/>
              </w:rPr>
              <w:t>6</w:t>
            </w:r>
          </w:p>
        </w:tc>
        <w:tc>
          <w:tcPr>
            <w:tcW w:w="1080" w:type="dxa"/>
            <w:tcBorders>
              <w:right w:val="single" w:sz="4" w:space="0" w:color="auto"/>
            </w:tcBorders>
            <w:vAlign w:val="center"/>
          </w:tcPr>
          <w:p w14:paraId="1180B6A8" w14:textId="77777777" w:rsidR="0069137D" w:rsidRDefault="00000000">
            <w:pPr>
              <w:pStyle w:val="Footer"/>
              <w:tabs>
                <w:tab w:val="clear" w:pos="4320"/>
                <w:tab w:val="clear" w:pos="8640"/>
              </w:tabs>
              <w:spacing w:before="20" w:after="20"/>
              <w:ind w:left="72" w:right="-108" w:hanging="72"/>
              <w:rPr>
                <w:sz w:val="14"/>
              </w:rPr>
            </w:pPr>
            <w:r>
              <w:rPr>
                <w:sz w:val="14"/>
              </w:rPr>
              <w:t>+4 Bonus vs. Enchantments</w:t>
            </w:r>
          </w:p>
        </w:tc>
        <w:tc>
          <w:tcPr>
            <w:tcW w:w="1440" w:type="dxa"/>
            <w:tcBorders>
              <w:left w:val="single" w:sz="4" w:space="0" w:color="auto"/>
            </w:tcBorders>
            <w:vAlign w:val="center"/>
          </w:tcPr>
          <w:p w14:paraId="11EC0255" w14:textId="77777777" w:rsidR="0069137D" w:rsidRDefault="00000000">
            <w:pPr>
              <w:pStyle w:val="Footer"/>
              <w:tabs>
                <w:tab w:val="clear" w:pos="4320"/>
                <w:tab w:val="clear" w:pos="8640"/>
                <w:tab w:val="left" w:pos="252"/>
              </w:tabs>
              <w:spacing w:before="20" w:after="20"/>
              <w:ind w:left="72" w:hanging="72"/>
              <w:rPr>
                <w:sz w:val="14"/>
              </w:rPr>
            </w:pPr>
            <w:r>
              <w:rPr>
                <w:sz w:val="14"/>
              </w:rPr>
              <w:t>9: Suggestion</w:t>
            </w:r>
          </w:p>
        </w:tc>
        <w:tc>
          <w:tcPr>
            <w:tcW w:w="1260" w:type="dxa"/>
            <w:vAlign w:val="center"/>
          </w:tcPr>
          <w:p w14:paraId="26222C4E" w14:textId="77777777" w:rsidR="0069137D" w:rsidRDefault="0069137D">
            <w:pPr>
              <w:pStyle w:val="Footer"/>
              <w:tabs>
                <w:tab w:val="clear" w:pos="4320"/>
                <w:tab w:val="clear" w:pos="8640"/>
              </w:tabs>
              <w:spacing w:before="20" w:after="20"/>
              <w:ind w:left="72" w:hanging="72"/>
              <w:rPr>
                <w:sz w:val="14"/>
              </w:rPr>
            </w:pPr>
          </w:p>
        </w:tc>
        <w:tc>
          <w:tcPr>
            <w:tcW w:w="1052" w:type="dxa"/>
            <w:vAlign w:val="center"/>
          </w:tcPr>
          <w:p w14:paraId="080A735F" w14:textId="77777777" w:rsidR="0069137D" w:rsidRDefault="0069137D">
            <w:pPr>
              <w:pStyle w:val="Footer"/>
              <w:tabs>
                <w:tab w:val="clear" w:pos="4320"/>
                <w:tab w:val="clear" w:pos="8640"/>
              </w:tabs>
              <w:spacing w:before="20" w:after="20"/>
              <w:rPr>
                <w:sz w:val="14"/>
              </w:rPr>
            </w:pPr>
          </w:p>
        </w:tc>
        <w:tc>
          <w:tcPr>
            <w:tcW w:w="720" w:type="dxa"/>
            <w:vAlign w:val="center"/>
          </w:tcPr>
          <w:p w14:paraId="13F8BE7C" w14:textId="77777777" w:rsidR="0069137D" w:rsidRDefault="00000000">
            <w:pPr>
              <w:pStyle w:val="Footer"/>
              <w:tabs>
                <w:tab w:val="clear" w:pos="4320"/>
                <w:tab w:val="clear" w:pos="8640"/>
              </w:tabs>
              <w:spacing w:before="20" w:after="20"/>
              <w:jc w:val="center"/>
              <w:rPr>
                <w:sz w:val="14"/>
              </w:rPr>
            </w:pPr>
            <w:r>
              <w:rPr>
                <w:sz w:val="14"/>
              </w:rPr>
              <w:t>+1</w:t>
            </w:r>
          </w:p>
        </w:tc>
        <w:tc>
          <w:tcPr>
            <w:tcW w:w="879" w:type="dxa"/>
            <w:vAlign w:val="center"/>
          </w:tcPr>
          <w:p w14:paraId="48B04CA6" w14:textId="77777777" w:rsidR="0069137D" w:rsidRDefault="00000000">
            <w:pPr>
              <w:pStyle w:val="Footer"/>
              <w:tabs>
                <w:tab w:val="clear" w:pos="4320"/>
                <w:tab w:val="clear" w:pos="8640"/>
              </w:tabs>
              <w:spacing w:before="20" w:after="20"/>
              <w:jc w:val="center"/>
              <w:rPr>
                <w:sz w:val="14"/>
              </w:rPr>
            </w:pPr>
            <w:r>
              <w:rPr>
                <w:sz w:val="14"/>
              </w:rPr>
              <w:t>1d8</w:t>
            </w:r>
          </w:p>
        </w:tc>
        <w:tc>
          <w:tcPr>
            <w:tcW w:w="720" w:type="dxa"/>
            <w:vAlign w:val="center"/>
          </w:tcPr>
          <w:p w14:paraId="2E795F96" w14:textId="77777777" w:rsidR="0069137D" w:rsidRDefault="00000000">
            <w:pPr>
              <w:pStyle w:val="Footer"/>
              <w:tabs>
                <w:tab w:val="clear" w:pos="4320"/>
                <w:tab w:val="clear" w:pos="8640"/>
              </w:tabs>
              <w:spacing w:before="20" w:after="20"/>
              <w:ind w:left="72"/>
              <w:jc w:val="center"/>
              <w:rPr>
                <w:sz w:val="14"/>
              </w:rPr>
            </w:pPr>
            <w:r>
              <w:rPr>
                <w:sz w:val="14"/>
              </w:rPr>
              <w:t>+20’</w:t>
            </w:r>
          </w:p>
        </w:tc>
        <w:tc>
          <w:tcPr>
            <w:tcW w:w="879" w:type="dxa"/>
            <w:vAlign w:val="center"/>
          </w:tcPr>
          <w:p w14:paraId="0154CAD3" w14:textId="77777777" w:rsidR="0069137D" w:rsidRDefault="0069137D">
            <w:pPr>
              <w:pStyle w:val="Footer"/>
              <w:tabs>
                <w:tab w:val="clear" w:pos="4320"/>
                <w:tab w:val="clear" w:pos="8640"/>
              </w:tabs>
              <w:spacing w:before="20" w:after="20"/>
              <w:ind w:left="72" w:hanging="72"/>
              <w:rPr>
                <w:sz w:val="14"/>
              </w:rPr>
            </w:pPr>
          </w:p>
        </w:tc>
        <w:tc>
          <w:tcPr>
            <w:tcW w:w="1080" w:type="dxa"/>
            <w:vAlign w:val="center"/>
          </w:tcPr>
          <w:p w14:paraId="2CF59F26" w14:textId="77777777" w:rsidR="0069137D" w:rsidRDefault="0069137D">
            <w:pPr>
              <w:pStyle w:val="Footer"/>
              <w:tabs>
                <w:tab w:val="clear" w:pos="4320"/>
                <w:tab w:val="clear" w:pos="8640"/>
              </w:tabs>
              <w:spacing w:before="20" w:after="20"/>
              <w:ind w:left="72" w:hanging="72"/>
              <w:rPr>
                <w:sz w:val="14"/>
              </w:rPr>
            </w:pPr>
          </w:p>
        </w:tc>
        <w:tc>
          <w:tcPr>
            <w:tcW w:w="1080" w:type="dxa"/>
            <w:vAlign w:val="center"/>
          </w:tcPr>
          <w:p w14:paraId="65E74BDF" w14:textId="77777777" w:rsidR="0069137D" w:rsidRDefault="00000000">
            <w:pPr>
              <w:pStyle w:val="Footer"/>
              <w:tabs>
                <w:tab w:val="clear" w:pos="4320"/>
                <w:tab w:val="clear" w:pos="8640"/>
              </w:tabs>
              <w:spacing w:before="20" w:after="20"/>
              <w:ind w:left="72" w:hanging="72"/>
              <w:rPr>
                <w:sz w:val="14"/>
              </w:rPr>
            </w:pPr>
            <w:r>
              <w:rPr>
                <w:sz w:val="14"/>
              </w:rPr>
              <w:t>Wild Shape, 2/day</w:t>
            </w:r>
          </w:p>
        </w:tc>
      </w:tr>
      <w:tr w:rsidR="00316081" w14:paraId="2D59C466" w14:textId="77777777">
        <w:trPr>
          <w:cantSplit/>
        </w:trPr>
        <w:tc>
          <w:tcPr>
            <w:tcW w:w="540" w:type="dxa"/>
            <w:tcBorders>
              <w:right w:val="single" w:sz="12" w:space="0" w:color="auto"/>
            </w:tcBorders>
            <w:vAlign w:val="center"/>
          </w:tcPr>
          <w:p w14:paraId="15280BA9" w14:textId="77777777" w:rsidR="0069137D" w:rsidRDefault="00000000">
            <w:pPr>
              <w:pStyle w:val="Footer"/>
              <w:tabs>
                <w:tab w:val="clear" w:pos="4320"/>
                <w:tab w:val="clear" w:pos="8640"/>
              </w:tabs>
              <w:spacing w:before="20" w:after="20"/>
              <w:jc w:val="center"/>
              <w:rPr>
                <w:sz w:val="16"/>
              </w:rPr>
            </w:pPr>
            <w:r>
              <w:rPr>
                <w:sz w:val="16"/>
              </w:rPr>
              <w:t>7</w:t>
            </w:r>
          </w:p>
        </w:tc>
        <w:tc>
          <w:tcPr>
            <w:tcW w:w="1080" w:type="dxa"/>
            <w:tcBorders>
              <w:right w:val="single" w:sz="4" w:space="0" w:color="auto"/>
            </w:tcBorders>
            <w:vAlign w:val="center"/>
          </w:tcPr>
          <w:p w14:paraId="3C540379" w14:textId="77777777" w:rsidR="0069137D" w:rsidRDefault="0069137D">
            <w:pPr>
              <w:pStyle w:val="Footer"/>
              <w:tabs>
                <w:tab w:val="clear" w:pos="4320"/>
                <w:tab w:val="clear" w:pos="8640"/>
              </w:tabs>
              <w:spacing w:before="20" w:after="20"/>
              <w:ind w:left="72" w:hanging="72"/>
              <w:rPr>
                <w:sz w:val="14"/>
              </w:rPr>
            </w:pPr>
          </w:p>
        </w:tc>
        <w:tc>
          <w:tcPr>
            <w:tcW w:w="1440" w:type="dxa"/>
            <w:tcBorders>
              <w:left w:val="single" w:sz="4" w:space="0" w:color="auto"/>
            </w:tcBorders>
            <w:vAlign w:val="center"/>
          </w:tcPr>
          <w:p w14:paraId="7E1611D2" w14:textId="77777777" w:rsidR="0069137D" w:rsidRDefault="0069137D">
            <w:pPr>
              <w:pStyle w:val="Footer"/>
              <w:tabs>
                <w:tab w:val="clear" w:pos="4320"/>
                <w:tab w:val="clear" w:pos="8640"/>
                <w:tab w:val="left" w:pos="252"/>
              </w:tabs>
              <w:spacing w:before="20" w:after="20"/>
              <w:ind w:left="72" w:hanging="72"/>
              <w:rPr>
                <w:sz w:val="14"/>
              </w:rPr>
            </w:pPr>
          </w:p>
        </w:tc>
        <w:tc>
          <w:tcPr>
            <w:tcW w:w="1260" w:type="dxa"/>
            <w:vAlign w:val="center"/>
          </w:tcPr>
          <w:p w14:paraId="2FB68F77" w14:textId="77777777" w:rsidR="0069137D" w:rsidRDefault="00000000">
            <w:pPr>
              <w:pStyle w:val="Footer"/>
              <w:tabs>
                <w:tab w:val="clear" w:pos="4320"/>
                <w:tab w:val="clear" w:pos="8640"/>
              </w:tabs>
              <w:spacing w:before="20" w:after="20"/>
              <w:ind w:left="72" w:hanging="72"/>
              <w:rPr>
                <w:sz w:val="14"/>
              </w:rPr>
            </w:pPr>
            <w:r>
              <w:rPr>
                <w:sz w:val="14"/>
              </w:rPr>
              <w:t>Can speak with similar animals</w:t>
            </w:r>
          </w:p>
        </w:tc>
        <w:tc>
          <w:tcPr>
            <w:tcW w:w="1052" w:type="dxa"/>
            <w:vAlign w:val="center"/>
          </w:tcPr>
          <w:p w14:paraId="09AA8A8C" w14:textId="77777777" w:rsidR="0069137D" w:rsidRDefault="0069137D">
            <w:pPr>
              <w:pStyle w:val="Footer"/>
              <w:tabs>
                <w:tab w:val="clear" w:pos="4320"/>
                <w:tab w:val="clear" w:pos="8640"/>
              </w:tabs>
              <w:spacing w:before="20" w:after="20"/>
              <w:rPr>
                <w:sz w:val="14"/>
              </w:rPr>
            </w:pPr>
          </w:p>
        </w:tc>
        <w:tc>
          <w:tcPr>
            <w:tcW w:w="720" w:type="dxa"/>
            <w:vAlign w:val="center"/>
          </w:tcPr>
          <w:p w14:paraId="6E91C6D1" w14:textId="77777777" w:rsidR="0069137D" w:rsidRDefault="00000000">
            <w:pPr>
              <w:pStyle w:val="Footer"/>
              <w:tabs>
                <w:tab w:val="clear" w:pos="4320"/>
                <w:tab w:val="clear" w:pos="8640"/>
              </w:tabs>
              <w:spacing w:before="20" w:after="20"/>
              <w:jc w:val="center"/>
              <w:rPr>
                <w:sz w:val="14"/>
              </w:rPr>
            </w:pPr>
            <w:r>
              <w:rPr>
                <w:sz w:val="14"/>
              </w:rPr>
              <w:t>+1</w:t>
            </w:r>
          </w:p>
        </w:tc>
        <w:tc>
          <w:tcPr>
            <w:tcW w:w="879" w:type="dxa"/>
            <w:vAlign w:val="center"/>
          </w:tcPr>
          <w:p w14:paraId="69853556" w14:textId="77777777" w:rsidR="0069137D" w:rsidRDefault="00000000">
            <w:pPr>
              <w:pStyle w:val="Footer"/>
              <w:tabs>
                <w:tab w:val="clear" w:pos="4320"/>
                <w:tab w:val="clear" w:pos="8640"/>
              </w:tabs>
              <w:spacing w:before="20" w:after="20"/>
              <w:jc w:val="center"/>
              <w:rPr>
                <w:sz w:val="14"/>
              </w:rPr>
            </w:pPr>
            <w:r>
              <w:rPr>
                <w:sz w:val="14"/>
              </w:rPr>
              <w:t>1d8</w:t>
            </w:r>
          </w:p>
        </w:tc>
        <w:tc>
          <w:tcPr>
            <w:tcW w:w="720" w:type="dxa"/>
            <w:vAlign w:val="center"/>
          </w:tcPr>
          <w:p w14:paraId="365C165C" w14:textId="77777777" w:rsidR="0069137D" w:rsidRDefault="00000000">
            <w:pPr>
              <w:pStyle w:val="Footer"/>
              <w:tabs>
                <w:tab w:val="clear" w:pos="4320"/>
                <w:tab w:val="clear" w:pos="8640"/>
              </w:tabs>
              <w:spacing w:before="20" w:after="20"/>
              <w:ind w:left="72"/>
              <w:jc w:val="center"/>
              <w:rPr>
                <w:sz w:val="14"/>
              </w:rPr>
            </w:pPr>
            <w:r>
              <w:rPr>
                <w:sz w:val="14"/>
              </w:rPr>
              <w:t>+20’</w:t>
            </w:r>
          </w:p>
        </w:tc>
        <w:tc>
          <w:tcPr>
            <w:tcW w:w="879" w:type="dxa"/>
            <w:vAlign w:val="center"/>
          </w:tcPr>
          <w:p w14:paraId="05D29367" w14:textId="77777777" w:rsidR="0069137D" w:rsidRDefault="0069137D">
            <w:pPr>
              <w:pStyle w:val="Footer"/>
              <w:tabs>
                <w:tab w:val="clear" w:pos="4320"/>
                <w:tab w:val="clear" w:pos="8640"/>
              </w:tabs>
              <w:spacing w:before="20" w:after="20"/>
              <w:ind w:left="72" w:hanging="72"/>
              <w:rPr>
                <w:sz w:val="14"/>
              </w:rPr>
            </w:pPr>
          </w:p>
        </w:tc>
        <w:tc>
          <w:tcPr>
            <w:tcW w:w="1080" w:type="dxa"/>
            <w:vAlign w:val="center"/>
          </w:tcPr>
          <w:p w14:paraId="7A6D90EF" w14:textId="77777777" w:rsidR="0069137D" w:rsidRDefault="0069137D">
            <w:pPr>
              <w:pStyle w:val="Footer"/>
              <w:tabs>
                <w:tab w:val="clear" w:pos="4320"/>
                <w:tab w:val="clear" w:pos="8640"/>
              </w:tabs>
              <w:spacing w:before="20" w:after="20"/>
              <w:ind w:left="72" w:hanging="72"/>
              <w:rPr>
                <w:sz w:val="14"/>
              </w:rPr>
            </w:pPr>
          </w:p>
        </w:tc>
        <w:tc>
          <w:tcPr>
            <w:tcW w:w="1080" w:type="dxa"/>
            <w:vAlign w:val="center"/>
          </w:tcPr>
          <w:p w14:paraId="585E1BB5" w14:textId="77777777" w:rsidR="0069137D" w:rsidRDefault="00000000">
            <w:pPr>
              <w:pStyle w:val="Footer"/>
              <w:tabs>
                <w:tab w:val="clear" w:pos="4320"/>
                <w:tab w:val="clear" w:pos="8640"/>
              </w:tabs>
              <w:spacing w:before="20" w:after="20"/>
              <w:ind w:left="72" w:hanging="72"/>
              <w:rPr>
                <w:sz w:val="14"/>
              </w:rPr>
            </w:pPr>
            <w:r>
              <w:rPr>
                <w:sz w:val="14"/>
              </w:rPr>
              <w:t>Wild Shape, 3/day</w:t>
            </w:r>
          </w:p>
        </w:tc>
      </w:tr>
      <w:tr w:rsidR="00316081" w14:paraId="2B0CBD33" w14:textId="77777777">
        <w:trPr>
          <w:cantSplit/>
        </w:trPr>
        <w:tc>
          <w:tcPr>
            <w:tcW w:w="540" w:type="dxa"/>
            <w:tcBorders>
              <w:right w:val="single" w:sz="12" w:space="0" w:color="auto"/>
            </w:tcBorders>
            <w:vAlign w:val="center"/>
          </w:tcPr>
          <w:p w14:paraId="67D04821" w14:textId="77777777" w:rsidR="0069137D" w:rsidRDefault="00000000">
            <w:pPr>
              <w:pStyle w:val="Footer"/>
              <w:tabs>
                <w:tab w:val="clear" w:pos="4320"/>
                <w:tab w:val="clear" w:pos="8640"/>
              </w:tabs>
              <w:spacing w:before="20" w:after="20"/>
              <w:jc w:val="center"/>
              <w:rPr>
                <w:sz w:val="16"/>
              </w:rPr>
            </w:pPr>
            <w:r>
              <w:rPr>
                <w:sz w:val="16"/>
              </w:rPr>
              <w:t>8</w:t>
            </w:r>
          </w:p>
        </w:tc>
        <w:tc>
          <w:tcPr>
            <w:tcW w:w="1080" w:type="dxa"/>
            <w:tcBorders>
              <w:right w:val="single" w:sz="4" w:space="0" w:color="auto"/>
            </w:tcBorders>
            <w:vAlign w:val="center"/>
          </w:tcPr>
          <w:p w14:paraId="3C6C1A57" w14:textId="77777777" w:rsidR="0069137D" w:rsidRDefault="0069137D">
            <w:pPr>
              <w:pStyle w:val="Footer"/>
              <w:tabs>
                <w:tab w:val="clear" w:pos="4320"/>
                <w:tab w:val="clear" w:pos="8640"/>
              </w:tabs>
              <w:spacing w:before="20" w:after="20"/>
              <w:ind w:left="72" w:hanging="72"/>
              <w:rPr>
                <w:sz w:val="14"/>
              </w:rPr>
            </w:pPr>
          </w:p>
        </w:tc>
        <w:tc>
          <w:tcPr>
            <w:tcW w:w="1440" w:type="dxa"/>
            <w:tcBorders>
              <w:left w:val="single" w:sz="4" w:space="0" w:color="auto"/>
            </w:tcBorders>
            <w:vAlign w:val="center"/>
          </w:tcPr>
          <w:p w14:paraId="1A3B5B37" w14:textId="77777777" w:rsidR="0069137D" w:rsidRDefault="00000000">
            <w:pPr>
              <w:pStyle w:val="Footer"/>
              <w:tabs>
                <w:tab w:val="clear" w:pos="4320"/>
                <w:tab w:val="clear" w:pos="8640"/>
                <w:tab w:val="left" w:pos="252"/>
              </w:tabs>
              <w:spacing w:before="20" w:after="20"/>
              <w:ind w:left="72" w:right="-108" w:hanging="72"/>
              <w:rPr>
                <w:sz w:val="14"/>
              </w:rPr>
            </w:pPr>
            <w:r>
              <w:rPr>
                <w:sz w:val="14"/>
              </w:rPr>
              <w:t xml:space="preserve"> 3: Inspire Courage +2</w:t>
            </w:r>
          </w:p>
        </w:tc>
        <w:tc>
          <w:tcPr>
            <w:tcW w:w="1260" w:type="dxa"/>
            <w:vAlign w:val="center"/>
          </w:tcPr>
          <w:p w14:paraId="72271E20" w14:textId="77777777" w:rsidR="0069137D" w:rsidRDefault="0069137D">
            <w:pPr>
              <w:pStyle w:val="Footer"/>
              <w:tabs>
                <w:tab w:val="clear" w:pos="4320"/>
                <w:tab w:val="clear" w:pos="8640"/>
              </w:tabs>
              <w:spacing w:before="20" w:after="20"/>
              <w:ind w:left="72" w:hanging="72"/>
              <w:rPr>
                <w:sz w:val="14"/>
              </w:rPr>
            </w:pPr>
          </w:p>
        </w:tc>
        <w:tc>
          <w:tcPr>
            <w:tcW w:w="1052" w:type="dxa"/>
            <w:vAlign w:val="center"/>
          </w:tcPr>
          <w:p w14:paraId="61BBA6F6" w14:textId="77777777" w:rsidR="0069137D" w:rsidRDefault="00000000">
            <w:pPr>
              <w:pStyle w:val="Footer"/>
              <w:tabs>
                <w:tab w:val="clear" w:pos="4320"/>
                <w:tab w:val="clear" w:pos="8640"/>
              </w:tabs>
              <w:spacing w:before="20" w:after="20"/>
              <w:rPr>
                <w:sz w:val="14"/>
              </w:rPr>
            </w:pPr>
            <w:r>
              <w:rPr>
                <w:sz w:val="14"/>
              </w:rPr>
              <w:t>Rage, 3/day</w:t>
            </w:r>
          </w:p>
        </w:tc>
        <w:tc>
          <w:tcPr>
            <w:tcW w:w="720" w:type="dxa"/>
            <w:vAlign w:val="center"/>
          </w:tcPr>
          <w:p w14:paraId="77011696" w14:textId="77777777" w:rsidR="0069137D" w:rsidRDefault="00000000">
            <w:pPr>
              <w:pStyle w:val="Footer"/>
              <w:tabs>
                <w:tab w:val="clear" w:pos="4320"/>
                <w:tab w:val="clear" w:pos="8640"/>
              </w:tabs>
              <w:spacing w:before="20" w:after="20"/>
              <w:jc w:val="center"/>
              <w:rPr>
                <w:sz w:val="14"/>
              </w:rPr>
            </w:pPr>
            <w:r>
              <w:rPr>
                <w:sz w:val="14"/>
              </w:rPr>
              <w:t>+1</w:t>
            </w:r>
          </w:p>
        </w:tc>
        <w:tc>
          <w:tcPr>
            <w:tcW w:w="879" w:type="dxa"/>
            <w:vAlign w:val="center"/>
          </w:tcPr>
          <w:p w14:paraId="7FCC75EB" w14:textId="77777777" w:rsidR="0069137D" w:rsidRDefault="00000000">
            <w:pPr>
              <w:pStyle w:val="Footer"/>
              <w:tabs>
                <w:tab w:val="clear" w:pos="4320"/>
                <w:tab w:val="clear" w:pos="8640"/>
              </w:tabs>
              <w:spacing w:before="20" w:after="20"/>
              <w:jc w:val="center"/>
              <w:rPr>
                <w:sz w:val="14"/>
              </w:rPr>
            </w:pPr>
            <w:r>
              <w:rPr>
                <w:sz w:val="14"/>
              </w:rPr>
              <w:t>1d10</w:t>
            </w:r>
          </w:p>
        </w:tc>
        <w:tc>
          <w:tcPr>
            <w:tcW w:w="720" w:type="dxa"/>
            <w:vAlign w:val="center"/>
          </w:tcPr>
          <w:p w14:paraId="61D4BB45" w14:textId="77777777" w:rsidR="0069137D" w:rsidRDefault="00000000">
            <w:pPr>
              <w:pStyle w:val="Footer"/>
              <w:tabs>
                <w:tab w:val="clear" w:pos="4320"/>
                <w:tab w:val="clear" w:pos="8640"/>
              </w:tabs>
              <w:spacing w:before="20" w:after="20"/>
              <w:ind w:left="72"/>
              <w:jc w:val="center"/>
              <w:rPr>
                <w:sz w:val="14"/>
              </w:rPr>
            </w:pPr>
            <w:r>
              <w:rPr>
                <w:sz w:val="14"/>
              </w:rPr>
              <w:t>+20’</w:t>
            </w:r>
          </w:p>
        </w:tc>
        <w:tc>
          <w:tcPr>
            <w:tcW w:w="879" w:type="dxa"/>
            <w:vAlign w:val="center"/>
          </w:tcPr>
          <w:p w14:paraId="39212C7E" w14:textId="77777777" w:rsidR="0069137D" w:rsidRDefault="0069137D">
            <w:pPr>
              <w:pStyle w:val="Footer"/>
              <w:tabs>
                <w:tab w:val="clear" w:pos="4320"/>
                <w:tab w:val="clear" w:pos="8640"/>
              </w:tabs>
              <w:spacing w:before="20" w:after="20"/>
              <w:ind w:left="72" w:hanging="72"/>
              <w:rPr>
                <w:sz w:val="14"/>
              </w:rPr>
            </w:pPr>
          </w:p>
        </w:tc>
        <w:tc>
          <w:tcPr>
            <w:tcW w:w="1080" w:type="dxa"/>
            <w:vAlign w:val="center"/>
          </w:tcPr>
          <w:p w14:paraId="48B4C33A" w14:textId="77777777" w:rsidR="0069137D" w:rsidRDefault="0069137D">
            <w:pPr>
              <w:pStyle w:val="Footer"/>
              <w:tabs>
                <w:tab w:val="clear" w:pos="4320"/>
                <w:tab w:val="clear" w:pos="8640"/>
              </w:tabs>
              <w:spacing w:before="20" w:after="20"/>
              <w:ind w:left="72" w:hanging="72"/>
              <w:rPr>
                <w:sz w:val="14"/>
              </w:rPr>
            </w:pPr>
          </w:p>
        </w:tc>
        <w:tc>
          <w:tcPr>
            <w:tcW w:w="1080" w:type="dxa"/>
            <w:vAlign w:val="center"/>
          </w:tcPr>
          <w:p w14:paraId="59B25FA9" w14:textId="77777777" w:rsidR="0069137D" w:rsidRDefault="00000000">
            <w:pPr>
              <w:pStyle w:val="Footer"/>
              <w:tabs>
                <w:tab w:val="clear" w:pos="4320"/>
                <w:tab w:val="clear" w:pos="8640"/>
              </w:tabs>
              <w:spacing w:before="20" w:after="20"/>
              <w:ind w:left="72" w:hanging="72"/>
              <w:rPr>
                <w:sz w:val="14"/>
              </w:rPr>
            </w:pPr>
            <w:r>
              <w:rPr>
                <w:sz w:val="14"/>
              </w:rPr>
              <w:t>Wild Shape, Large</w:t>
            </w:r>
          </w:p>
        </w:tc>
      </w:tr>
      <w:tr w:rsidR="00316081" w14:paraId="25A4CF93" w14:textId="77777777">
        <w:trPr>
          <w:cantSplit/>
        </w:trPr>
        <w:tc>
          <w:tcPr>
            <w:tcW w:w="540" w:type="dxa"/>
            <w:tcBorders>
              <w:right w:val="single" w:sz="12" w:space="0" w:color="auto"/>
            </w:tcBorders>
            <w:vAlign w:val="center"/>
          </w:tcPr>
          <w:p w14:paraId="22C30919" w14:textId="77777777" w:rsidR="0069137D" w:rsidRDefault="00000000">
            <w:pPr>
              <w:pStyle w:val="Footer"/>
              <w:tabs>
                <w:tab w:val="clear" w:pos="4320"/>
                <w:tab w:val="clear" w:pos="8640"/>
              </w:tabs>
              <w:spacing w:before="20" w:after="20"/>
              <w:jc w:val="center"/>
              <w:rPr>
                <w:sz w:val="16"/>
              </w:rPr>
            </w:pPr>
            <w:r>
              <w:rPr>
                <w:sz w:val="16"/>
              </w:rPr>
              <w:t>9</w:t>
            </w:r>
          </w:p>
        </w:tc>
        <w:tc>
          <w:tcPr>
            <w:tcW w:w="1080" w:type="dxa"/>
            <w:tcBorders>
              <w:right w:val="single" w:sz="4" w:space="0" w:color="auto"/>
            </w:tcBorders>
            <w:vAlign w:val="center"/>
          </w:tcPr>
          <w:p w14:paraId="2F40C712" w14:textId="77777777" w:rsidR="0069137D" w:rsidRDefault="00000000">
            <w:pPr>
              <w:pStyle w:val="Footer"/>
              <w:tabs>
                <w:tab w:val="clear" w:pos="4320"/>
                <w:tab w:val="clear" w:pos="8640"/>
              </w:tabs>
              <w:spacing w:before="20" w:after="20"/>
              <w:ind w:left="72" w:hanging="72"/>
              <w:rPr>
                <w:sz w:val="14"/>
              </w:rPr>
            </w:pPr>
            <w:r>
              <w:rPr>
                <w:sz w:val="14"/>
              </w:rPr>
              <w:t>Feat: Multiattack</w:t>
            </w:r>
          </w:p>
        </w:tc>
        <w:tc>
          <w:tcPr>
            <w:tcW w:w="1440" w:type="dxa"/>
            <w:tcBorders>
              <w:left w:val="single" w:sz="4" w:space="0" w:color="auto"/>
            </w:tcBorders>
            <w:vAlign w:val="center"/>
          </w:tcPr>
          <w:p w14:paraId="6321BFD9" w14:textId="77777777" w:rsidR="0069137D" w:rsidRDefault="00000000">
            <w:pPr>
              <w:pStyle w:val="Footer"/>
              <w:tabs>
                <w:tab w:val="clear" w:pos="4320"/>
                <w:tab w:val="clear" w:pos="8640"/>
                <w:tab w:val="left" w:pos="252"/>
              </w:tabs>
              <w:spacing w:before="20" w:after="20"/>
              <w:ind w:left="72" w:hanging="72"/>
              <w:rPr>
                <w:sz w:val="14"/>
              </w:rPr>
            </w:pPr>
            <w:r>
              <w:rPr>
                <w:sz w:val="14"/>
              </w:rPr>
              <w:t>12:Inspire Greatness</w:t>
            </w:r>
          </w:p>
        </w:tc>
        <w:tc>
          <w:tcPr>
            <w:tcW w:w="1260" w:type="dxa"/>
            <w:vAlign w:val="center"/>
          </w:tcPr>
          <w:p w14:paraId="20C9DE85" w14:textId="77777777" w:rsidR="0069137D" w:rsidRDefault="0069137D">
            <w:pPr>
              <w:pStyle w:val="Footer"/>
              <w:tabs>
                <w:tab w:val="clear" w:pos="4320"/>
                <w:tab w:val="clear" w:pos="8640"/>
              </w:tabs>
              <w:spacing w:before="20" w:after="20"/>
              <w:ind w:left="72" w:hanging="72"/>
              <w:rPr>
                <w:sz w:val="14"/>
              </w:rPr>
            </w:pPr>
          </w:p>
        </w:tc>
        <w:tc>
          <w:tcPr>
            <w:tcW w:w="1052" w:type="dxa"/>
            <w:vAlign w:val="center"/>
          </w:tcPr>
          <w:p w14:paraId="7B6A635D" w14:textId="77777777" w:rsidR="0069137D" w:rsidRDefault="0069137D">
            <w:pPr>
              <w:pStyle w:val="Footer"/>
              <w:tabs>
                <w:tab w:val="clear" w:pos="4320"/>
                <w:tab w:val="clear" w:pos="8640"/>
              </w:tabs>
              <w:spacing w:before="20" w:after="20"/>
              <w:rPr>
                <w:sz w:val="14"/>
              </w:rPr>
            </w:pPr>
          </w:p>
        </w:tc>
        <w:tc>
          <w:tcPr>
            <w:tcW w:w="720" w:type="dxa"/>
            <w:vAlign w:val="center"/>
          </w:tcPr>
          <w:p w14:paraId="3B72D8D4" w14:textId="77777777" w:rsidR="0069137D" w:rsidRDefault="00000000">
            <w:pPr>
              <w:pStyle w:val="Footer"/>
              <w:tabs>
                <w:tab w:val="clear" w:pos="4320"/>
                <w:tab w:val="clear" w:pos="8640"/>
              </w:tabs>
              <w:spacing w:before="20" w:after="20"/>
              <w:jc w:val="center"/>
              <w:rPr>
                <w:sz w:val="14"/>
              </w:rPr>
            </w:pPr>
            <w:r>
              <w:rPr>
                <w:sz w:val="14"/>
              </w:rPr>
              <w:t>+1</w:t>
            </w:r>
          </w:p>
        </w:tc>
        <w:tc>
          <w:tcPr>
            <w:tcW w:w="879" w:type="dxa"/>
            <w:vAlign w:val="center"/>
          </w:tcPr>
          <w:p w14:paraId="3FF5022D" w14:textId="77777777" w:rsidR="0069137D" w:rsidRDefault="00000000">
            <w:pPr>
              <w:pStyle w:val="Footer"/>
              <w:tabs>
                <w:tab w:val="clear" w:pos="4320"/>
                <w:tab w:val="clear" w:pos="8640"/>
              </w:tabs>
              <w:spacing w:before="20" w:after="20"/>
              <w:jc w:val="center"/>
              <w:rPr>
                <w:sz w:val="14"/>
              </w:rPr>
            </w:pPr>
            <w:r>
              <w:rPr>
                <w:sz w:val="14"/>
              </w:rPr>
              <w:t>1d10</w:t>
            </w:r>
          </w:p>
        </w:tc>
        <w:tc>
          <w:tcPr>
            <w:tcW w:w="720" w:type="dxa"/>
            <w:vAlign w:val="center"/>
          </w:tcPr>
          <w:p w14:paraId="356144ED" w14:textId="77777777" w:rsidR="0069137D" w:rsidRDefault="00000000">
            <w:pPr>
              <w:pStyle w:val="Footer"/>
              <w:tabs>
                <w:tab w:val="clear" w:pos="4320"/>
                <w:tab w:val="clear" w:pos="8640"/>
              </w:tabs>
              <w:spacing w:before="20" w:after="20"/>
              <w:ind w:left="72"/>
              <w:jc w:val="center"/>
              <w:rPr>
                <w:sz w:val="14"/>
              </w:rPr>
            </w:pPr>
            <w:r>
              <w:rPr>
                <w:sz w:val="14"/>
              </w:rPr>
              <w:t>+30’</w:t>
            </w:r>
          </w:p>
        </w:tc>
        <w:tc>
          <w:tcPr>
            <w:tcW w:w="879" w:type="dxa"/>
            <w:vAlign w:val="center"/>
          </w:tcPr>
          <w:p w14:paraId="6F9E03FF" w14:textId="77777777" w:rsidR="0069137D" w:rsidRDefault="0069137D">
            <w:pPr>
              <w:pStyle w:val="Footer"/>
              <w:tabs>
                <w:tab w:val="clear" w:pos="4320"/>
                <w:tab w:val="clear" w:pos="8640"/>
              </w:tabs>
              <w:spacing w:before="20" w:after="20"/>
              <w:ind w:left="72" w:hanging="72"/>
              <w:rPr>
                <w:sz w:val="14"/>
              </w:rPr>
            </w:pPr>
          </w:p>
        </w:tc>
        <w:tc>
          <w:tcPr>
            <w:tcW w:w="1080" w:type="dxa"/>
            <w:vAlign w:val="center"/>
          </w:tcPr>
          <w:p w14:paraId="1C0C4DEB" w14:textId="77777777" w:rsidR="0069137D" w:rsidRDefault="0069137D">
            <w:pPr>
              <w:pStyle w:val="Footer"/>
              <w:tabs>
                <w:tab w:val="clear" w:pos="4320"/>
                <w:tab w:val="clear" w:pos="8640"/>
              </w:tabs>
              <w:spacing w:before="20" w:after="20"/>
              <w:ind w:left="72" w:hanging="72"/>
              <w:rPr>
                <w:sz w:val="14"/>
              </w:rPr>
            </w:pPr>
          </w:p>
        </w:tc>
        <w:tc>
          <w:tcPr>
            <w:tcW w:w="1080" w:type="dxa"/>
            <w:vAlign w:val="center"/>
          </w:tcPr>
          <w:p w14:paraId="1F15E2A6" w14:textId="77777777" w:rsidR="0069137D" w:rsidRDefault="0069137D">
            <w:pPr>
              <w:pStyle w:val="Footer"/>
              <w:tabs>
                <w:tab w:val="clear" w:pos="4320"/>
                <w:tab w:val="clear" w:pos="8640"/>
              </w:tabs>
              <w:spacing w:before="20" w:after="20"/>
              <w:ind w:left="72" w:hanging="72"/>
              <w:rPr>
                <w:sz w:val="14"/>
              </w:rPr>
            </w:pPr>
          </w:p>
        </w:tc>
      </w:tr>
      <w:tr w:rsidR="00316081" w14:paraId="222F54B9" w14:textId="77777777">
        <w:trPr>
          <w:cantSplit/>
        </w:trPr>
        <w:tc>
          <w:tcPr>
            <w:tcW w:w="540" w:type="dxa"/>
            <w:tcBorders>
              <w:right w:val="single" w:sz="12" w:space="0" w:color="auto"/>
            </w:tcBorders>
            <w:vAlign w:val="center"/>
          </w:tcPr>
          <w:p w14:paraId="3EBC0901" w14:textId="77777777" w:rsidR="0069137D" w:rsidRDefault="00000000">
            <w:pPr>
              <w:pStyle w:val="Footer"/>
              <w:tabs>
                <w:tab w:val="clear" w:pos="4320"/>
                <w:tab w:val="clear" w:pos="8640"/>
              </w:tabs>
              <w:spacing w:before="20" w:after="20"/>
              <w:jc w:val="center"/>
              <w:rPr>
                <w:sz w:val="16"/>
              </w:rPr>
            </w:pPr>
            <w:r>
              <w:rPr>
                <w:sz w:val="16"/>
              </w:rPr>
              <w:t>10</w:t>
            </w:r>
          </w:p>
        </w:tc>
        <w:tc>
          <w:tcPr>
            <w:tcW w:w="1080" w:type="dxa"/>
            <w:tcBorders>
              <w:right w:val="single" w:sz="4" w:space="0" w:color="auto"/>
            </w:tcBorders>
            <w:vAlign w:val="center"/>
          </w:tcPr>
          <w:p w14:paraId="4EB23398" w14:textId="77777777" w:rsidR="0069137D" w:rsidRDefault="0069137D">
            <w:pPr>
              <w:pStyle w:val="Footer"/>
              <w:tabs>
                <w:tab w:val="clear" w:pos="4320"/>
                <w:tab w:val="clear" w:pos="8640"/>
              </w:tabs>
              <w:spacing w:before="20" w:after="20"/>
              <w:ind w:left="72" w:hanging="72"/>
              <w:rPr>
                <w:sz w:val="14"/>
              </w:rPr>
            </w:pPr>
          </w:p>
        </w:tc>
        <w:tc>
          <w:tcPr>
            <w:tcW w:w="1440" w:type="dxa"/>
            <w:tcBorders>
              <w:left w:val="single" w:sz="4" w:space="0" w:color="auto"/>
            </w:tcBorders>
            <w:vAlign w:val="center"/>
          </w:tcPr>
          <w:p w14:paraId="25722BF5" w14:textId="77777777" w:rsidR="0069137D" w:rsidRDefault="0069137D">
            <w:pPr>
              <w:pStyle w:val="Footer"/>
              <w:tabs>
                <w:tab w:val="clear" w:pos="4320"/>
                <w:tab w:val="clear" w:pos="8640"/>
                <w:tab w:val="left" w:pos="252"/>
              </w:tabs>
              <w:spacing w:before="20" w:after="20"/>
              <w:ind w:left="72" w:hanging="72"/>
              <w:rPr>
                <w:sz w:val="14"/>
              </w:rPr>
            </w:pPr>
          </w:p>
        </w:tc>
        <w:tc>
          <w:tcPr>
            <w:tcW w:w="1260" w:type="dxa"/>
            <w:vAlign w:val="center"/>
          </w:tcPr>
          <w:p w14:paraId="280D1266" w14:textId="77777777" w:rsidR="0069137D" w:rsidRDefault="0069137D">
            <w:pPr>
              <w:pStyle w:val="Footer"/>
              <w:tabs>
                <w:tab w:val="clear" w:pos="4320"/>
                <w:tab w:val="clear" w:pos="8640"/>
              </w:tabs>
              <w:spacing w:before="20" w:after="20"/>
              <w:ind w:left="72" w:hanging="72"/>
              <w:rPr>
                <w:sz w:val="14"/>
              </w:rPr>
            </w:pPr>
          </w:p>
        </w:tc>
        <w:tc>
          <w:tcPr>
            <w:tcW w:w="1052" w:type="dxa"/>
            <w:vAlign w:val="center"/>
          </w:tcPr>
          <w:p w14:paraId="188795F8" w14:textId="77777777" w:rsidR="0069137D" w:rsidRDefault="0069137D">
            <w:pPr>
              <w:pStyle w:val="Footer"/>
              <w:tabs>
                <w:tab w:val="clear" w:pos="4320"/>
                <w:tab w:val="clear" w:pos="8640"/>
              </w:tabs>
              <w:spacing w:before="20" w:after="20"/>
              <w:rPr>
                <w:sz w:val="14"/>
              </w:rPr>
            </w:pPr>
          </w:p>
        </w:tc>
        <w:tc>
          <w:tcPr>
            <w:tcW w:w="720" w:type="dxa"/>
            <w:vAlign w:val="center"/>
          </w:tcPr>
          <w:p w14:paraId="24910670" w14:textId="77777777" w:rsidR="0069137D" w:rsidRDefault="00000000">
            <w:pPr>
              <w:pStyle w:val="Footer"/>
              <w:tabs>
                <w:tab w:val="clear" w:pos="4320"/>
                <w:tab w:val="clear" w:pos="8640"/>
              </w:tabs>
              <w:spacing w:before="20" w:after="20"/>
              <w:jc w:val="center"/>
              <w:rPr>
                <w:sz w:val="14"/>
              </w:rPr>
            </w:pPr>
            <w:r>
              <w:rPr>
                <w:sz w:val="14"/>
              </w:rPr>
              <w:t>+2</w:t>
            </w:r>
          </w:p>
        </w:tc>
        <w:tc>
          <w:tcPr>
            <w:tcW w:w="879" w:type="dxa"/>
            <w:vAlign w:val="center"/>
          </w:tcPr>
          <w:p w14:paraId="6AB0CB21" w14:textId="77777777" w:rsidR="0069137D" w:rsidRDefault="00000000">
            <w:pPr>
              <w:pStyle w:val="Footer"/>
              <w:tabs>
                <w:tab w:val="clear" w:pos="4320"/>
                <w:tab w:val="clear" w:pos="8640"/>
              </w:tabs>
              <w:spacing w:before="20" w:after="20"/>
              <w:jc w:val="center"/>
              <w:rPr>
                <w:sz w:val="14"/>
              </w:rPr>
            </w:pPr>
            <w:r>
              <w:rPr>
                <w:sz w:val="14"/>
              </w:rPr>
              <w:t>1d10</w:t>
            </w:r>
          </w:p>
        </w:tc>
        <w:tc>
          <w:tcPr>
            <w:tcW w:w="720" w:type="dxa"/>
            <w:vAlign w:val="center"/>
          </w:tcPr>
          <w:p w14:paraId="1B6DA607" w14:textId="77777777" w:rsidR="0069137D" w:rsidRDefault="00000000">
            <w:pPr>
              <w:pStyle w:val="Footer"/>
              <w:tabs>
                <w:tab w:val="clear" w:pos="4320"/>
                <w:tab w:val="clear" w:pos="8640"/>
              </w:tabs>
              <w:spacing w:before="20" w:after="20"/>
              <w:ind w:left="72"/>
              <w:jc w:val="center"/>
              <w:rPr>
                <w:sz w:val="14"/>
              </w:rPr>
            </w:pPr>
            <w:r>
              <w:rPr>
                <w:sz w:val="14"/>
              </w:rPr>
              <w:t>+30’</w:t>
            </w:r>
          </w:p>
        </w:tc>
        <w:tc>
          <w:tcPr>
            <w:tcW w:w="879" w:type="dxa"/>
            <w:vAlign w:val="center"/>
          </w:tcPr>
          <w:p w14:paraId="588729BE" w14:textId="77777777" w:rsidR="0069137D" w:rsidRDefault="00000000">
            <w:pPr>
              <w:pStyle w:val="Footer"/>
              <w:tabs>
                <w:tab w:val="clear" w:pos="4320"/>
                <w:tab w:val="clear" w:pos="8640"/>
              </w:tabs>
              <w:spacing w:before="20" w:after="20"/>
              <w:ind w:left="72" w:hanging="72"/>
              <w:rPr>
                <w:sz w:val="14"/>
              </w:rPr>
            </w:pPr>
            <w:r>
              <w:rPr>
                <w:sz w:val="14"/>
              </w:rPr>
              <w:t>Ki Strike</w:t>
            </w:r>
            <w:r>
              <w:rPr>
                <w:sz w:val="14"/>
              </w:rPr>
              <w:br/>
              <w:t>(lawful)</w:t>
            </w:r>
          </w:p>
        </w:tc>
        <w:tc>
          <w:tcPr>
            <w:tcW w:w="1080" w:type="dxa"/>
            <w:vAlign w:val="center"/>
          </w:tcPr>
          <w:p w14:paraId="545937A3" w14:textId="77777777" w:rsidR="0069137D" w:rsidRDefault="0069137D">
            <w:pPr>
              <w:pStyle w:val="Footer"/>
              <w:tabs>
                <w:tab w:val="clear" w:pos="4320"/>
                <w:tab w:val="clear" w:pos="8640"/>
              </w:tabs>
              <w:spacing w:before="20" w:after="20"/>
              <w:ind w:left="72" w:hanging="72"/>
              <w:rPr>
                <w:sz w:val="14"/>
              </w:rPr>
            </w:pPr>
          </w:p>
        </w:tc>
        <w:tc>
          <w:tcPr>
            <w:tcW w:w="1080" w:type="dxa"/>
            <w:vAlign w:val="center"/>
          </w:tcPr>
          <w:p w14:paraId="7DB84B57" w14:textId="77777777" w:rsidR="0069137D" w:rsidRDefault="00000000">
            <w:pPr>
              <w:pStyle w:val="Footer"/>
              <w:tabs>
                <w:tab w:val="clear" w:pos="4320"/>
                <w:tab w:val="clear" w:pos="8640"/>
              </w:tabs>
              <w:spacing w:before="20" w:after="20"/>
              <w:ind w:left="72" w:hanging="72"/>
              <w:rPr>
                <w:sz w:val="14"/>
              </w:rPr>
            </w:pPr>
            <w:r>
              <w:rPr>
                <w:sz w:val="14"/>
              </w:rPr>
              <w:t>Wild Shape, 4/day</w:t>
            </w:r>
          </w:p>
        </w:tc>
      </w:tr>
      <w:tr w:rsidR="00316081" w14:paraId="456AD495" w14:textId="77777777">
        <w:trPr>
          <w:cantSplit/>
        </w:trPr>
        <w:tc>
          <w:tcPr>
            <w:tcW w:w="540" w:type="dxa"/>
            <w:tcBorders>
              <w:right w:val="single" w:sz="12" w:space="0" w:color="auto"/>
            </w:tcBorders>
            <w:vAlign w:val="center"/>
          </w:tcPr>
          <w:p w14:paraId="0CD20A76" w14:textId="77777777" w:rsidR="0069137D" w:rsidRDefault="00000000">
            <w:pPr>
              <w:pStyle w:val="Footer"/>
              <w:tabs>
                <w:tab w:val="clear" w:pos="4320"/>
                <w:tab w:val="clear" w:pos="8640"/>
              </w:tabs>
              <w:spacing w:before="20" w:after="20"/>
              <w:jc w:val="center"/>
              <w:rPr>
                <w:sz w:val="16"/>
              </w:rPr>
            </w:pPr>
            <w:r>
              <w:rPr>
                <w:sz w:val="16"/>
              </w:rPr>
              <w:t>11</w:t>
            </w:r>
          </w:p>
        </w:tc>
        <w:tc>
          <w:tcPr>
            <w:tcW w:w="1080" w:type="dxa"/>
            <w:tcBorders>
              <w:right w:val="single" w:sz="4" w:space="0" w:color="auto"/>
            </w:tcBorders>
            <w:vAlign w:val="center"/>
          </w:tcPr>
          <w:p w14:paraId="70E80EC1" w14:textId="77777777" w:rsidR="0069137D" w:rsidRDefault="0069137D">
            <w:pPr>
              <w:pStyle w:val="Footer"/>
              <w:tabs>
                <w:tab w:val="clear" w:pos="4320"/>
                <w:tab w:val="clear" w:pos="8640"/>
              </w:tabs>
              <w:spacing w:before="20" w:after="20"/>
              <w:ind w:left="72" w:hanging="72"/>
              <w:rPr>
                <w:sz w:val="14"/>
              </w:rPr>
            </w:pPr>
          </w:p>
        </w:tc>
        <w:tc>
          <w:tcPr>
            <w:tcW w:w="1440" w:type="dxa"/>
            <w:tcBorders>
              <w:left w:val="single" w:sz="4" w:space="0" w:color="auto"/>
            </w:tcBorders>
            <w:vAlign w:val="center"/>
          </w:tcPr>
          <w:p w14:paraId="118B03AB" w14:textId="77777777" w:rsidR="0069137D" w:rsidRDefault="0069137D">
            <w:pPr>
              <w:pStyle w:val="Footer"/>
              <w:tabs>
                <w:tab w:val="clear" w:pos="4320"/>
                <w:tab w:val="clear" w:pos="8640"/>
                <w:tab w:val="left" w:pos="252"/>
              </w:tabs>
              <w:spacing w:before="20" w:after="20"/>
              <w:ind w:left="72" w:hanging="72"/>
              <w:rPr>
                <w:sz w:val="14"/>
              </w:rPr>
            </w:pPr>
          </w:p>
        </w:tc>
        <w:tc>
          <w:tcPr>
            <w:tcW w:w="1260" w:type="dxa"/>
            <w:vAlign w:val="center"/>
          </w:tcPr>
          <w:p w14:paraId="1D186CD9" w14:textId="77777777" w:rsidR="0069137D" w:rsidRDefault="00000000">
            <w:pPr>
              <w:pStyle w:val="Footer"/>
              <w:tabs>
                <w:tab w:val="clear" w:pos="4320"/>
                <w:tab w:val="clear" w:pos="8640"/>
              </w:tabs>
              <w:spacing w:before="20" w:after="20"/>
              <w:ind w:left="72" w:hanging="72"/>
              <w:rPr>
                <w:sz w:val="14"/>
              </w:rPr>
            </w:pPr>
            <w:r>
              <w:rPr>
                <w:sz w:val="14"/>
              </w:rPr>
              <w:t>Gains Spell Resistance 5+lvl</w:t>
            </w:r>
          </w:p>
        </w:tc>
        <w:tc>
          <w:tcPr>
            <w:tcW w:w="1052" w:type="dxa"/>
            <w:vAlign w:val="center"/>
          </w:tcPr>
          <w:p w14:paraId="4D147D60" w14:textId="77777777" w:rsidR="0069137D" w:rsidRDefault="00000000">
            <w:pPr>
              <w:pStyle w:val="Footer"/>
              <w:tabs>
                <w:tab w:val="clear" w:pos="4320"/>
                <w:tab w:val="clear" w:pos="8640"/>
              </w:tabs>
              <w:spacing w:before="20" w:after="20"/>
              <w:rPr>
                <w:sz w:val="14"/>
              </w:rPr>
            </w:pPr>
            <w:r>
              <w:rPr>
                <w:sz w:val="14"/>
              </w:rPr>
              <w:t>Greater Rage</w:t>
            </w:r>
          </w:p>
        </w:tc>
        <w:tc>
          <w:tcPr>
            <w:tcW w:w="720" w:type="dxa"/>
            <w:vAlign w:val="center"/>
          </w:tcPr>
          <w:p w14:paraId="261A9CB9" w14:textId="77777777" w:rsidR="0069137D" w:rsidRDefault="00000000">
            <w:pPr>
              <w:pStyle w:val="Footer"/>
              <w:tabs>
                <w:tab w:val="clear" w:pos="4320"/>
                <w:tab w:val="clear" w:pos="8640"/>
              </w:tabs>
              <w:spacing w:before="20" w:after="20"/>
              <w:jc w:val="center"/>
              <w:rPr>
                <w:sz w:val="14"/>
              </w:rPr>
            </w:pPr>
            <w:r>
              <w:rPr>
                <w:sz w:val="14"/>
              </w:rPr>
              <w:t>+2</w:t>
            </w:r>
          </w:p>
        </w:tc>
        <w:tc>
          <w:tcPr>
            <w:tcW w:w="879" w:type="dxa"/>
            <w:vAlign w:val="center"/>
          </w:tcPr>
          <w:p w14:paraId="65FB3EAB" w14:textId="77777777" w:rsidR="0069137D" w:rsidRDefault="00000000">
            <w:pPr>
              <w:pStyle w:val="Footer"/>
              <w:tabs>
                <w:tab w:val="clear" w:pos="4320"/>
                <w:tab w:val="clear" w:pos="8640"/>
              </w:tabs>
              <w:spacing w:before="20" w:after="20"/>
              <w:jc w:val="center"/>
              <w:rPr>
                <w:sz w:val="14"/>
              </w:rPr>
            </w:pPr>
            <w:r>
              <w:rPr>
                <w:sz w:val="14"/>
              </w:rPr>
              <w:t>1d10</w:t>
            </w:r>
          </w:p>
        </w:tc>
        <w:tc>
          <w:tcPr>
            <w:tcW w:w="720" w:type="dxa"/>
            <w:vAlign w:val="center"/>
          </w:tcPr>
          <w:p w14:paraId="72A021AD" w14:textId="77777777" w:rsidR="0069137D" w:rsidRDefault="00000000">
            <w:pPr>
              <w:pStyle w:val="Footer"/>
              <w:tabs>
                <w:tab w:val="clear" w:pos="4320"/>
                <w:tab w:val="clear" w:pos="8640"/>
              </w:tabs>
              <w:spacing w:before="20" w:after="20"/>
              <w:ind w:left="72"/>
              <w:jc w:val="center"/>
              <w:rPr>
                <w:sz w:val="14"/>
              </w:rPr>
            </w:pPr>
            <w:r>
              <w:rPr>
                <w:sz w:val="14"/>
              </w:rPr>
              <w:t>+30’</w:t>
            </w:r>
          </w:p>
        </w:tc>
        <w:tc>
          <w:tcPr>
            <w:tcW w:w="879" w:type="dxa"/>
            <w:vAlign w:val="center"/>
          </w:tcPr>
          <w:p w14:paraId="0438D7D9" w14:textId="77777777" w:rsidR="0069137D" w:rsidRDefault="0069137D">
            <w:pPr>
              <w:pStyle w:val="Footer"/>
              <w:tabs>
                <w:tab w:val="clear" w:pos="4320"/>
                <w:tab w:val="clear" w:pos="8640"/>
              </w:tabs>
              <w:spacing w:before="20" w:after="20"/>
              <w:ind w:left="72" w:hanging="72"/>
              <w:rPr>
                <w:sz w:val="14"/>
              </w:rPr>
            </w:pPr>
          </w:p>
        </w:tc>
        <w:tc>
          <w:tcPr>
            <w:tcW w:w="1080" w:type="dxa"/>
            <w:vAlign w:val="center"/>
          </w:tcPr>
          <w:p w14:paraId="13BD45D3" w14:textId="77777777" w:rsidR="0069137D" w:rsidRDefault="00000000">
            <w:pPr>
              <w:pStyle w:val="Footer"/>
              <w:tabs>
                <w:tab w:val="clear" w:pos="4320"/>
                <w:tab w:val="clear" w:pos="8640"/>
              </w:tabs>
              <w:spacing w:before="20" w:after="20"/>
              <w:ind w:left="72" w:hanging="72"/>
              <w:rPr>
                <w:sz w:val="14"/>
              </w:rPr>
            </w:pPr>
            <w:r>
              <w:rPr>
                <w:sz w:val="14"/>
              </w:rPr>
              <w:t>2</w:t>
            </w:r>
            <w:r>
              <w:rPr>
                <w:sz w:val="14"/>
                <w:vertAlign w:val="superscript"/>
              </w:rPr>
              <w:t>nd</w:t>
            </w:r>
            <w:r>
              <w:rPr>
                <w:sz w:val="14"/>
              </w:rPr>
              <w:t xml:space="preserve"> Extra attack</w:t>
            </w:r>
          </w:p>
        </w:tc>
        <w:tc>
          <w:tcPr>
            <w:tcW w:w="1080" w:type="dxa"/>
            <w:vAlign w:val="center"/>
          </w:tcPr>
          <w:p w14:paraId="5F2C66A6" w14:textId="77777777" w:rsidR="0069137D" w:rsidRDefault="00000000">
            <w:pPr>
              <w:pStyle w:val="Footer"/>
              <w:tabs>
                <w:tab w:val="clear" w:pos="4320"/>
                <w:tab w:val="clear" w:pos="8640"/>
              </w:tabs>
              <w:spacing w:before="20" w:after="20"/>
              <w:ind w:left="72" w:hanging="72"/>
              <w:rPr>
                <w:sz w:val="14"/>
              </w:rPr>
            </w:pPr>
            <w:r>
              <w:rPr>
                <w:sz w:val="14"/>
              </w:rPr>
              <w:t>Wild Shape, Tiny</w:t>
            </w:r>
          </w:p>
        </w:tc>
      </w:tr>
      <w:tr w:rsidR="00316081" w14:paraId="14B5DFA7" w14:textId="77777777">
        <w:trPr>
          <w:cantSplit/>
        </w:trPr>
        <w:tc>
          <w:tcPr>
            <w:tcW w:w="540" w:type="dxa"/>
            <w:tcBorders>
              <w:right w:val="single" w:sz="12" w:space="0" w:color="auto"/>
            </w:tcBorders>
            <w:vAlign w:val="center"/>
          </w:tcPr>
          <w:p w14:paraId="2E6A2FA6" w14:textId="77777777" w:rsidR="0069137D" w:rsidRDefault="00000000">
            <w:pPr>
              <w:pStyle w:val="Footer"/>
              <w:tabs>
                <w:tab w:val="clear" w:pos="4320"/>
                <w:tab w:val="clear" w:pos="8640"/>
              </w:tabs>
              <w:spacing w:before="20" w:after="20"/>
              <w:jc w:val="center"/>
              <w:rPr>
                <w:sz w:val="16"/>
              </w:rPr>
            </w:pPr>
            <w:r>
              <w:rPr>
                <w:sz w:val="16"/>
              </w:rPr>
              <w:t>12</w:t>
            </w:r>
          </w:p>
        </w:tc>
        <w:tc>
          <w:tcPr>
            <w:tcW w:w="1080" w:type="dxa"/>
            <w:tcBorders>
              <w:right w:val="single" w:sz="4" w:space="0" w:color="auto"/>
            </w:tcBorders>
            <w:vAlign w:val="center"/>
          </w:tcPr>
          <w:p w14:paraId="3AB2ACC6" w14:textId="77777777" w:rsidR="0069137D" w:rsidRDefault="0069137D">
            <w:pPr>
              <w:pStyle w:val="Footer"/>
              <w:tabs>
                <w:tab w:val="clear" w:pos="4320"/>
                <w:tab w:val="clear" w:pos="8640"/>
              </w:tabs>
              <w:spacing w:before="20" w:after="20"/>
              <w:ind w:left="72" w:hanging="72"/>
              <w:rPr>
                <w:sz w:val="14"/>
              </w:rPr>
            </w:pPr>
          </w:p>
        </w:tc>
        <w:tc>
          <w:tcPr>
            <w:tcW w:w="1440" w:type="dxa"/>
            <w:tcBorders>
              <w:left w:val="single" w:sz="4" w:space="0" w:color="auto"/>
            </w:tcBorders>
            <w:vAlign w:val="center"/>
          </w:tcPr>
          <w:p w14:paraId="739B0DFB" w14:textId="77777777" w:rsidR="0069137D" w:rsidRDefault="00000000">
            <w:pPr>
              <w:pStyle w:val="Footer"/>
              <w:tabs>
                <w:tab w:val="clear" w:pos="4320"/>
                <w:tab w:val="clear" w:pos="8640"/>
                <w:tab w:val="left" w:pos="252"/>
              </w:tabs>
              <w:spacing w:before="20" w:after="20"/>
              <w:ind w:left="72" w:hanging="72"/>
              <w:rPr>
                <w:sz w:val="14"/>
              </w:rPr>
            </w:pPr>
            <w:r>
              <w:rPr>
                <w:sz w:val="14"/>
              </w:rPr>
              <w:t>15:Song of Freedom</w:t>
            </w:r>
          </w:p>
        </w:tc>
        <w:tc>
          <w:tcPr>
            <w:tcW w:w="1260" w:type="dxa"/>
            <w:vAlign w:val="center"/>
          </w:tcPr>
          <w:p w14:paraId="1E743F29" w14:textId="77777777" w:rsidR="0069137D" w:rsidRDefault="0069137D">
            <w:pPr>
              <w:pStyle w:val="Footer"/>
              <w:tabs>
                <w:tab w:val="clear" w:pos="4320"/>
                <w:tab w:val="clear" w:pos="8640"/>
              </w:tabs>
              <w:spacing w:before="20" w:after="20"/>
              <w:ind w:left="72" w:hanging="72"/>
              <w:rPr>
                <w:sz w:val="14"/>
              </w:rPr>
            </w:pPr>
          </w:p>
        </w:tc>
        <w:tc>
          <w:tcPr>
            <w:tcW w:w="1052" w:type="dxa"/>
            <w:vAlign w:val="center"/>
          </w:tcPr>
          <w:p w14:paraId="6CA7CDCD" w14:textId="77777777" w:rsidR="0069137D" w:rsidRDefault="00000000">
            <w:pPr>
              <w:pStyle w:val="Footer"/>
              <w:tabs>
                <w:tab w:val="clear" w:pos="4320"/>
                <w:tab w:val="clear" w:pos="8640"/>
              </w:tabs>
              <w:spacing w:before="20" w:after="20"/>
              <w:rPr>
                <w:sz w:val="14"/>
              </w:rPr>
            </w:pPr>
            <w:r>
              <w:rPr>
                <w:sz w:val="14"/>
              </w:rPr>
              <w:t>Rage, 4/day</w:t>
            </w:r>
          </w:p>
        </w:tc>
        <w:tc>
          <w:tcPr>
            <w:tcW w:w="720" w:type="dxa"/>
            <w:vAlign w:val="center"/>
          </w:tcPr>
          <w:p w14:paraId="7C8F1D5E" w14:textId="77777777" w:rsidR="0069137D" w:rsidRDefault="00000000">
            <w:pPr>
              <w:pStyle w:val="Footer"/>
              <w:tabs>
                <w:tab w:val="clear" w:pos="4320"/>
                <w:tab w:val="clear" w:pos="8640"/>
              </w:tabs>
              <w:spacing w:before="20" w:after="20"/>
              <w:jc w:val="center"/>
              <w:rPr>
                <w:sz w:val="14"/>
              </w:rPr>
            </w:pPr>
            <w:r>
              <w:rPr>
                <w:sz w:val="14"/>
              </w:rPr>
              <w:t>+2</w:t>
            </w:r>
          </w:p>
        </w:tc>
        <w:tc>
          <w:tcPr>
            <w:tcW w:w="879" w:type="dxa"/>
            <w:vAlign w:val="center"/>
          </w:tcPr>
          <w:p w14:paraId="19668E92" w14:textId="77777777" w:rsidR="0069137D" w:rsidRDefault="00000000">
            <w:pPr>
              <w:pStyle w:val="Footer"/>
              <w:tabs>
                <w:tab w:val="clear" w:pos="4320"/>
                <w:tab w:val="clear" w:pos="8640"/>
              </w:tabs>
              <w:spacing w:before="20" w:after="20"/>
              <w:jc w:val="center"/>
              <w:rPr>
                <w:sz w:val="14"/>
              </w:rPr>
            </w:pPr>
            <w:r>
              <w:rPr>
                <w:sz w:val="14"/>
              </w:rPr>
              <w:t>2d6</w:t>
            </w:r>
          </w:p>
        </w:tc>
        <w:tc>
          <w:tcPr>
            <w:tcW w:w="720" w:type="dxa"/>
            <w:vAlign w:val="center"/>
          </w:tcPr>
          <w:p w14:paraId="0E782E6A" w14:textId="77777777" w:rsidR="0069137D" w:rsidRDefault="00000000">
            <w:pPr>
              <w:pStyle w:val="Footer"/>
              <w:tabs>
                <w:tab w:val="clear" w:pos="4320"/>
                <w:tab w:val="clear" w:pos="8640"/>
              </w:tabs>
              <w:spacing w:before="20" w:after="20"/>
              <w:ind w:left="72"/>
              <w:jc w:val="center"/>
              <w:rPr>
                <w:sz w:val="14"/>
              </w:rPr>
            </w:pPr>
            <w:r>
              <w:rPr>
                <w:sz w:val="14"/>
              </w:rPr>
              <w:t>+40’</w:t>
            </w:r>
          </w:p>
        </w:tc>
        <w:tc>
          <w:tcPr>
            <w:tcW w:w="879" w:type="dxa"/>
            <w:vAlign w:val="center"/>
          </w:tcPr>
          <w:p w14:paraId="339954E7" w14:textId="77777777" w:rsidR="0069137D" w:rsidRDefault="0069137D">
            <w:pPr>
              <w:pStyle w:val="Footer"/>
              <w:tabs>
                <w:tab w:val="clear" w:pos="4320"/>
                <w:tab w:val="clear" w:pos="8640"/>
              </w:tabs>
              <w:spacing w:before="20" w:after="20"/>
              <w:ind w:left="72" w:hanging="72"/>
              <w:rPr>
                <w:sz w:val="14"/>
              </w:rPr>
            </w:pPr>
          </w:p>
        </w:tc>
        <w:tc>
          <w:tcPr>
            <w:tcW w:w="1080" w:type="dxa"/>
            <w:vAlign w:val="center"/>
          </w:tcPr>
          <w:p w14:paraId="1C5AE4D5" w14:textId="77777777" w:rsidR="0069137D" w:rsidRDefault="0069137D">
            <w:pPr>
              <w:pStyle w:val="Footer"/>
              <w:tabs>
                <w:tab w:val="clear" w:pos="4320"/>
                <w:tab w:val="clear" w:pos="8640"/>
              </w:tabs>
              <w:spacing w:before="20" w:after="20"/>
              <w:ind w:left="72" w:hanging="72"/>
              <w:rPr>
                <w:sz w:val="14"/>
              </w:rPr>
            </w:pPr>
          </w:p>
        </w:tc>
        <w:tc>
          <w:tcPr>
            <w:tcW w:w="1080" w:type="dxa"/>
            <w:vAlign w:val="center"/>
          </w:tcPr>
          <w:p w14:paraId="66097AB8" w14:textId="77777777" w:rsidR="0069137D" w:rsidRDefault="00000000">
            <w:pPr>
              <w:pStyle w:val="Footer"/>
              <w:tabs>
                <w:tab w:val="clear" w:pos="4320"/>
                <w:tab w:val="clear" w:pos="8640"/>
              </w:tabs>
              <w:spacing w:before="20" w:after="20"/>
              <w:ind w:left="72" w:hanging="72"/>
              <w:rPr>
                <w:sz w:val="14"/>
              </w:rPr>
            </w:pPr>
            <w:r>
              <w:rPr>
                <w:sz w:val="14"/>
              </w:rPr>
              <w:t>Wild Shape, Plants</w:t>
            </w:r>
          </w:p>
        </w:tc>
      </w:tr>
      <w:tr w:rsidR="00316081" w14:paraId="5F73A103" w14:textId="77777777">
        <w:trPr>
          <w:cantSplit/>
        </w:trPr>
        <w:tc>
          <w:tcPr>
            <w:tcW w:w="540" w:type="dxa"/>
            <w:tcBorders>
              <w:right w:val="single" w:sz="12" w:space="0" w:color="auto"/>
            </w:tcBorders>
            <w:vAlign w:val="center"/>
          </w:tcPr>
          <w:p w14:paraId="2051D858" w14:textId="77777777" w:rsidR="0069137D" w:rsidRDefault="00000000">
            <w:pPr>
              <w:pStyle w:val="Footer"/>
              <w:tabs>
                <w:tab w:val="clear" w:pos="4320"/>
                <w:tab w:val="clear" w:pos="8640"/>
              </w:tabs>
              <w:spacing w:before="20" w:after="20"/>
              <w:jc w:val="center"/>
              <w:rPr>
                <w:sz w:val="16"/>
              </w:rPr>
            </w:pPr>
            <w:r>
              <w:rPr>
                <w:sz w:val="16"/>
              </w:rPr>
              <w:t>13</w:t>
            </w:r>
          </w:p>
        </w:tc>
        <w:tc>
          <w:tcPr>
            <w:tcW w:w="1080" w:type="dxa"/>
            <w:tcBorders>
              <w:right w:val="single" w:sz="4" w:space="0" w:color="auto"/>
            </w:tcBorders>
            <w:vAlign w:val="center"/>
          </w:tcPr>
          <w:p w14:paraId="7EE5772A" w14:textId="77777777" w:rsidR="0069137D" w:rsidRDefault="0069137D">
            <w:pPr>
              <w:pStyle w:val="Footer"/>
              <w:tabs>
                <w:tab w:val="clear" w:pos="4320"/>
                <w:tab w:val="clear" w:pos="8640"/>
              </w:tabs>
              <w:spacing w:before="20" w:after="20"/>
              <w:ind w:left="72" w:hanging="72"/>
              <w:rPr>
                <w:sz w:val="14"/>
              </w:rPr>
            </w:pPr>
          </w:p>
        </w:tc>
        <w:tc>
          <w:tcPr>
            <w:tcW w:w="1440" w:type="dxa"/>
            <w:tcBorders>
              <w:left w:val="single" w:sz="4" w:space="0" w:color="auto"/>
            </w:tcBorders>
            <w:vAlign w:val="center"/>
          </w:tcPr>
          <w:p w14:paraId="4419863C" w14:textId="77777777" w:rsidR="0069137D" w:rsidRDefault="0069137D">
            <w:pPr>
              <w:pStyle w:val="Footer"/>
              <w:tabs>
                <w:tab w:val="clear" w:pos="4320"/>
                <w:tab w:val="clear" w:pos="8640"/>
                <w:tab w:val="left" w:pos="252"/>
              </w:tabs>
              <w:spacing w:before="20" w:after="20"/>
              <w:ind w:left="72" w:hanging="72"/>
              <w:rPr>
                <w:sz w:val="14"/>
              </w:rPr>
            </w:pPr>
          </w:p>
        </w:tc>
        <w:tc>
          <w:tcPr>
            <w:tcW w:w="1260" w:type="dxa"/>
            <w:vAlign w:val="center"/>
          </w:tcPr>
          <w:p w14:paraId="223F8EEE" w14:textId="77777777" w:rsidR="0069137D" w:rsidRDefault="00000000">
            <w:pPr>
              <w:pStyle w:val="Footer"/>
              <w:tabs>
                <w:tab w:val="clear" w:pos="4320"/>
                <w:tab w:val="clear" w:pos="8640"/>
              </w:tabs>
              <w:spacing w:before="20" w:after="20"/>
              <w:ind w:left="72" w:hanging="72"/>
              <w:rPr>
                <w:sz w:val="14"/>
              </w:rPr>
            </w:pPr>
            <w:r>
              <w:rPr>
                <w:i/>
                <w:iCs/>
                <w:sz w:val="14"/>
              </w:rPr>
              <w:t>Scry</w:t>
            </w:r>
            <w:r>
              <w:rPr>
                <w:sz w:val="14"/>
              </w:rPr>
              <w:t xml:space="preserve"> on Familiar</w:t>
            </w:r>
          </w:p>
        </w:tc>
        <w:tc>
          <w:tcPr>
            <w:tcW w:w="1052" w:type="dxa"/>
            <w:vAlign w:val="center"/>
          </w:tcPr>
          <w:p w14:paraId="7B5AFFD9" w14:textId="77777777" w:rsidR="0069137D" w:rsidRDefault="0069137D">
            <w:pPr>
              <w:pStyle w:val="Footer"/>
              <w:tabs>
                <w:tab w:val="clear" w:pos="4320"/>
                <w:tab w:val="clear" w:pos="8640"/>
              </w:tabs>
              <w:spacing w:before="20" w:after="20"/>
              <w:rPr>
                <w:sz w:val="14"/>
              </w:rPr>
            </w:pPr>
          </w:p>
        </w:tc>
        <w:tc>
          <w:tcPr>
            <w:tcW w:w="720" w:type="dxa"/>
            <w:vAlign w:val="center"/>
          </w:tcPr>
          <w:p w14:paraId="6D161B4B" w14:textId="77777777" w:rsidR="0069137D" w:rsidRDefault="00000000">
            <w:pPr>
              <w:pStyle w:val="Footer"/>
              <w:tabs>
                <w:tab w:val="clear" w:pos="4320"/>
                <w:tab w:val="clear" w:pos="8640"/>
              </w:tabs>
              <w:spacing w:before="20" w:after="20"/>
              <w:jc w:val="center"/>
              <w:rPr>
                <w:sz w:val="14"/>
              </w:rPr>
            </w:pPr>
            <w:r>
              <w:rPr>
                <w:sz w:val="14"/>
              </w:rPr>
              <w:t>+2</w:t>
            </w:r>
          </w:p>
        </w:tc>
        <w:tc>
          <w:tcPr>
            <w:tcW w:w="879" w:type="dxa"/>
            <w:vAlign w:val="center"/>
          </w:tcPr>
          <w:p w14:paraId="04220901" w14:textId="77777777" w:rsidR="0069137D" w:rsidRDefault="00000000">
            <w:pPr>
              <w:pStyle w:val="Footer"/>
              <w:tabs>
                <w:tab w:val="clear" w:pos="4320"/>
                <w:tab w:val="clear" w:pos="8640"/>
              </w:tabs>
              <w:spacing w:before="20" w:after="20"/>
              <w:jc w:val="center"/>
              <w:rPr>
                <w:sz w:val="14"/>
              </w:rPr>
            </w:pPr>
            <w:r>
              <w:rPr>
                <w:sz w:val="14"/>
              </w:rPr>
              <w:t>2d6</w:t>
            </w:r>
          </w:p>
        </w:tc>
        <w:tc>
          <w:tcPr>
            <w:tcW w:w="720" w:type="dxa"/>
            <w:vAlign w:val="center"/>
          </w:tcPr>
          <w:p w14:paraId="28C02F7A" w14:textId="77777777" w:rsidR="0069137D" w:rsidRDefault="00000000">
            <w:pPr>
              <w:pStyle w:val="Footer"/>
              <w:tabs>
                <w:tab w:val="clear" w:pos="4320"/>
                <w:tab w:val="clear" w:pos="8640"/>
              </w:tabs>
              <w:spacing w:before="20" w:after="20"/>
              <w:ind w:left="72"/>
              <w:jc w:val="center"/>
              <w:rPr>
                <w:sz w:val="14"/>
              </w:rPr>
            </w:pPr>
            <w:r>
              <w:rPr>
                <w:sz w:val="14"/>
              </w:rPr>
              <w:t>+40’</w:t>
            </w:r>
          </w:p>
        </w:tc>
        <w:tc>
          <w:tcPr>
            <w:tcW w:w="879" w:type="dxa"/>
            <w:vAlign w:val="center"/>
          </w:tcPr>
          <w:p w14:paraId="6FEA1310" w14:textId="77777777" w:rsidR="0069137D" w:rsidRDefault="0069137D">
            <w:pPr>
              <w:pStyle w:val="Footer"/>
              <w:tabs>
                <w:tab w:val="clear" w:pos="4320"/>
                <w:tab w:val="clear" w:pos="8640"/>
              </w:tabs>
              <w:spacing w:before="20" w:after="20"/>
              <w:ind w:left="72" w:hanging="72"/>
              <w:rPr>
                <w:sz w:val="14"/>
              </w:rPr>
            </w:pPr>
          </w:p>
        </w:tc>
        <w:tc>
          <w:tcPr>
            <w:tcW w:w="1080" w:type="dxa"/>
            <w:vAlign w:val="center"/>
          </w:tcPr>
          <w:p w14:paraId="01EA526A" w14:textId="77777777" w:rsidR="0069137D" w:rsidRDefault="0069137D">
            <w:pPr>
              <w:pStyle w:val="Footer"/>
              <w:tabs>
                <w:tab w:val="clear" w:pos="4320"/>
                <w:tab w:val="clear" w:pos="8640"/>
              </w:tabs>
              <w:spacing w:before="20" w:after="20"/>
              <w:ind w:left="72" w:hanging="72"/>
              <w:rPr>
                <w:sz w:val="14"/>
              </w:rPr>
            </w:pPr>
          </w:p>
        </w:tc>
        <w:tc>
          <w:tcPr>
            <w:tcW w:w="1080" w:type="dxa"/>
            <w:vAlign w:val="center"/>
          </w:tcPr>
          <w:p w14:paraId="15685AE4" w14:textId="77777777" w:rsidR="0069137D" w:rsidRDefault="0069137D">
            <w:pPr>
              <w:pStyle w:val="Footer"/>
              <w:tabs>
                <w:tab w:val="clear" w:pos="4320"/>
                <w:tab w:val="clear" w:pos="8640"/>
              </w:tabs>
              <w:spacing w:before="20" w:after="20"/>
              <w:ind w:left="72" w:hanging="72"/>
              <w:rPr>
                <w:sz w:val="14"/>
              </w:rPr>
            </w:pPr>
          </w:p>
        </w:tc>
      </w:tr>
      <w:tr w:rsidR="00316081" w14:paraId="16588BB9" w14:textId="77777777">
        <w:trPr>
          <w:cantSplit/>
        </w:trPr>
        <w:tc>
          <w:tcPr>
            <w:tcW w:w="540" w:type="dxa"/>
            <w:tcBorders>
              <w:right w:val="single" w:sz="12" w:space="0" w:color="auto"/>
            </w:tcBorders>
            <w:vAlign w:val="center"/>
          </w:tcPr>
          <w:p w14:paraId="71F4EC2B" w14:textId="77777777" w:rsidR="0069137D" w:rsidRDefault="00000000">
            <w:pPr>
              <w:pStyle w:val="Footer"/>
              <w:tabs>
                <w:tab w:val="clear" w:pos="4320"/>
                <w:tab w:val="clear" w:pos="8640"/>
              </w:tabs>
              <w:spacing w:before="20" w:after="20"/>
              <w:jc w:val="center"/>
              <w:rPr>
                <w:sz w:val="16"/>
              </w:rPr>
            </w:pPr>
            <w:r>
              <w:rPr>
                <w:sz w:val="16"/>
              </w:rPr>
              <w:t>14</w:t>
            </w:r>
          </w:p>
        </w:tc>
        <w:tc>
          <w:tcPr>
            <w:tcW w:w="1080" w:type="dxa"/>
            <w:tcBorders>
              <w:right w:val="single" w:sz="4" w:space="0" w:color="auto"/>
            </w:tcBorders>
            <w:vAlign w:val="center"/>
          </w:tcPr>
          <w:p w14:paraId="5C152608" w14:textId="77777777" w:rsidR="0069137D" w:rsidRDefault="0069137D">
            <w:pPr>
              <w:pStyle w:val="Footer"/>
              <w:tabs>
                <w:tab w:val="clear" w:pos="4320"/>
                <w:tab w:val="clear" w:pos="8640"/>
              </w:tabs>
              <w:spacing w:before="20" w:after="20"/>
              <w:ind w:left="72" w:hanging="72"/>
              <w:rPr>
                <w:sz w:val="14"/>
              </w:rPr>
            </w:pPr>
          </w:p>
        </w:tc>
        <w:tc>
          <w:tcPr>
            <w:tcW w:w="1440" w:type="dxa"/>
            <w:tcBorders>
              <w:left w:val="single" w:sz="4" w:space="0" w:color="auto"/>
            </w:tcBorders>
            <w:vAlign w:val="center"/>
          </w:tcPr>
          <w:p w14:paraId="3260D6DA" w14:textId="77777777" w:rsidR="0069137D" w:rsidRDefault="00000000">
            <w:pPr>
              <w:pStyle w:val="Footer"/>
              <w:tabs>
                <w:tab w:val="clear" w:pos="4320"/>
                <w:tab w:val="clear" w:pos="8640"/>
                <w:tab w:val="left" w:pos="252"/>
              </w:tabs>
              <w:spacing w:before="20" w:after="20"/>
              <w:ind w:left="72" w:right="-108" w:hanging="72"/>
              <w:rPr>
                <w:sz w:val="14"/>
              </w:rPr>
            </w:pPr>
            <w:r>
              <w:rPr>
                <w:sz w:val="14"/>
              </w:rPr>
              <w:t xml:space="preserve"> 3: Inspire Courage +3</w:t>
            </w:r>
          </w:p>
        </w:tc>
        <w:tc>
          <w:tcPr>
            <w:tcW w:w="1260" w:type="dxa"/>
            <w:vAlign w:val="center"/>
          </w:tcPr>
          <w:p w14:paraId="481F29C9" w14:textId="77777777" w:rsidR="0069137D" w:rsidRDefault="0069137D">
            <w:pPr>
              <w:pStyle w:val="Footer"/>
              <w:tabs>
                <w:tab w:val="clear" w:pos="4320"/>
                <w:tab w:val="clear" w:pos="8640"/>
              </w:tabs>
              <w:spacing w:before="20" w:after="20"/>
              <w:ind w:left="72" w:hanging="72"/>
              <w:rPr>
                <w:sz w:val="14"/>
              </w:rPr>
            </w:pPr>
          </w:p>
        </w:tc>
        <w:tc>
          <w:tcPr>
            <w:tcW w:w="1052" w:type="dxa"/>
            <w:vAlign w:val="center"/>
          </w:tcPr>
          <w:p w14:paraId="6E92CD86" w14:textId="77777777" w:rsidR="0069137D" w:rsidRDefault="0069137D">
            <w:pPr>
              <w:pStyle w:val="Footer"/>
              <w:tabs>
                <w:tab w:val="clear" w:pos="4320"/>
                <w:tab w:val="clear" w:pos="8640"/>
              </w:tabs>
              <w:spacing w:before="20" w:after="20"/>
              <w:rPr>
                <w:sz w:val="14"/>
              </w:rPr>
            </w:pPr>
          </w:p>
        </w:tc>
        <w:tc>
          <w:tcPr>
            <w:tcW w:w="720" w:type="dxa"/>
            <w:vAlign w:val="center"/>
          </w:tcPr>
          <w:p w14:paraId="10E36ECA" w14:textId="77777777" w:rsidR="0069137D" w:rsidRDefault="00000000">
            <w:pPr>
              <w:pStyle w:val="Footer"/>
              <w:tabs>
                <w:tab w:val="clear" w:pos="4320"/>
                <w:tab w:val="clear" w:pos="8640"/>
              </w:tabs>
              <w:spacing w:before="20" w:after="20"/>
              <w:jc w:val="center"/>
              <w:rPr>
                <w:sz w:val="14"/>
              </w:rPr>
            </w:pPr>
            <w:r>
              <w:rPr>
                <w:sz w:val="14"/>
              </w:rPr>
              <w:t>+2</w:t>
            </w:r>
          </w:p>
        </w:tc>
        <w:tc>
          <w:tcPr>
            <w:tcW w:w="879" w:type="dxa"/>
            <w:vAlign w:val="center"/>
          </w:tcPr>
          <w:p w14:paraId="001DFE73" w14:textId="77777777" w:rsidR="0069137D" w:rsidRDefault="00000000">
            <w:pPr>
              <w:pStyle w:val="Footer"/>
              <w:tabs>
                <w:tab w:val="clear" w:pos="4320"/>
                <w:tab w:val="clear" w:pos="8640"/>
              </w:tabs>
              <w:spacing w:before="20" w:after="20"/>
              <w:jc w:val="center"/>
              <w:rPr>
                <w:sz w:val="14"/>
              </w:rPr>
            </w:pPr>
            <w:r>
              <w:rPr>
                <w:sz w:val="14"/>
              </w:rPr>
              <w:t>2d6</w:t>
            </w:r>
          </w:p>
        </w:tc>
        <w:tc>
          <w:tcPr>
            <w:tcW w:w="720" w:type="dxa"/>
            <w:vAlign w:val="center"/>
          </w:tcPr>
          <w:p w14:paraId="19B724B2" w14:textId="77777777" w:rsidR="0069137D" w:rsidRDefault="00000000">
            <w:pPr>
              <w:pStyle w:val="Footer"/>
              <w:tabs>
                <w:tab w:val="clear" w:pos="4320"/>
                <w:tab w:val="clear" w:pos="8640"/>
              </w:tabs>
              <w:spacing w:before="20" w:after="20"/>
              <w:ind w:left="72"/>
              <w:jc w:val="center"/>
              <w:rPr>
                <w:sz w:val="14"/>
              </w:rPr>
            </w:pPr>
            <w:r>
              <w:rPr>
                <w:sz w:val="14"/>
              </w:rPr>
              <w:t>+40’</w:t>
            </w:r>
          </w:p>
        </w:tc>
        <w:tc>
          <w:tcPr>
            <w:tcW w:w="879" w:type="dxa"/>
            <w:vAlign w:val="center"/>
          </w:tcPr>
          <w:p w14:paraId="22078CDF" w14:textId="77777777" w:rsidR="0069137D" w:rsidRDefault="0069137D">
            <w:pPr>
              <w:pStyle w:val="Footer"/>
              <w:tabs>
                <w:tab w:val="clear" w:pos="4320"/>
                <w:tab w:val="clear" w:pos="8640"/>
              </w:tabs>
              <w:spacing w:before="20" w:after="20"/>
              <w:ind w:left="72" w:hanging="72"/>
              <w:rPr>
                <w:sz w:val="14"/>
              </w:rPr>
            </w:pPr>
          </w:p>
        </w:tc>
        <w:tc>
          <w:tcPr>
            <w:tcW w:w="1080" w:type="dxa"/>
            <w:vAlign w:val="center"/>
          </w:tcPr>
          <w:p w14:paraId="16B3FE71" w14:textId="77777777" w:rsidR="0069137D" w:rsidRDefault="0069137D">
            <w:pPr>
              <w:pStyle w:val="Footer"/>
              <w:tabs>
                <w:tab w:val="clear" w:pos="4320"/>
                <w:tab w:val="clear" w:pos="8640"/>
              </w:tabs>
              <w:spacing w:before="20" w:after="20"/>
              <w:ind w:left="72" w:hanging="72"/>
              <w:rPr>
                <w:sz w:val="14"/>
              </w:rPr>
            </w:pPr>
          </w:p>
        </w:tc>
        <w:tc>
          <w:tcPr>
            <w:tcW w:w="1080" w:type="dxa"/>
            <w:vAlign w:val="center"/>
          </w:tcPr>
          <w:p w14:paraId="12350048" w14:textId="77777777" w:rsidR="0069137D" w:rsidRDefault="00000000">
            <w:pPr>
              <w:pStyle w:val="Footer"/>
              <w:tabs>
                <w:tab w:val="clear" w:pos="4320"/>
                <w:tab w:val="clear" w:pos="8640"/>
              </w:tabs>
              <w:spacing w:before="20" w:after="20"/>
              <w:ind w:left="72" w:hanging="72"/>
              <w:rPr>
                <w:sz w:val="14"/>
              </w:rPr>
            </w:pPr>
            <w:r>
              <w:rPr>
                <w:sz w:val="14"/>
              </w:rPr>
              <w:t>Wild Shape, 5/day</w:t>
            </w:r>
          </w:p>
        </w:tc>
      </w:tr>
      <w:tr w:rsidR="00316081" w14:paraId="576DD11F" w14:textId="77777777">
        <w:trPr>
          <w:cantSplit/>
        </w:trPr>
        <w:tc>
          <w:tcPr>
            <w:tcW w:w="540" w:type="dxa"/>
            <w:tcBorders>
              <w:right w:val="single" w:sz="12" w:space="0" w:color="auto"/>
            </w:tcBorders>
            <w:vAlign w:val="center"/>
          </w:tcPr>
          <w:p w14:paraId="5DF4E935" w14:textId="77777777" w:rsidR="0069137D" w:rsidRDefault="00000000">
            <w:pPr>
              <w:pStyle w:val="Footer"/>
              <w:tabs>
                <w:tab w:val="clear" w:pos="4320"/>
                <w:tab w:val="clear" w:pos="8640"/>
              </w:tabs>
              <w:spacing w:before="20" w:after="20"/>
              <w:jc w:val="center"/>
              <w:rPr>
                <w:sz w:val="16"/>
              </w:rPr>
            </w:pPr>
            <w:r>
              <w:rPr>
                <w:sz w:val="16"/>
              </w:rPr>
              <w:t>15</w:t>
            </w:r>
          </w:p>
        </w:tc>
        <w:tc>
          <w:tcPr>
            <w:tcW w:w="1080" w:type="dxa"/>
            <w:tcBorders>
              <w:right w:val="single" w:sz="4" w:space="0" w:color="auto"/>
            </w:tcBorders>
            <w:vAlign w:val="center"/>
          </w:tcPr>
          <w:p w14:paraId="17A38E84" w14:textId="77777777" w:rsidR="0069137D" w:rsidRDefault="00000000">
            <w:pPr>
              <w:pStyle w:val="Footer"/>
              <w:tabs>
                <w:tab w:val="clear" w:pos="4320"/>
                <w:tab w:val="clear" w:pos="8640"/>
              </w:tabs>
              <w:spacing w:before="20" w:after="20"/>
              <w:ind w:left="72" w:hanging="72"/>
              <w:rPr>
                <w:sz w:val="14"/>
              </w:rPr>
            </w:pPr>
            <w:r>
              <w:rPr>
                <w:sz w:val="14"/>
              </w:rPr>
              <w:t>Improved Evasion</w:t>
            </w:r>
          </w:p>
        </w:tc>
        <w:tc>
          <w:tcPr>
            <w:tcW w:w="1440" w:type="dxa"/>
            <w:tcBorders>
              <w:left w:val="single" w:sz="4" w:space="0" w:color="auto"/>
            </w:tcBorders>
            <w:vAlign w:val="center"/>
          </w:tcPr>
          <w:p w14:paraId="789F25E2" w14:textId="77777777" w:rsidR="0069137D" w:rsidRDefault="00000000">
            <w:pPr>
              <w:pStyle w:val="Footer"/>
              <w:tabs>
                <w:tab w:val="clear" w:pos="4320"/>
                <w:tab w:val="clear" w:pos="8640"/>
                <w:tab w:val="left" w:pos="252"/>
              </w:tabs>
              <w:spacing w:before="20" w:after="20"/>
              <w:ind w:left="72" w:hanging="72"/>
              <w:rPr>
                <w:sz w:val="14"/>
              </w:rPr>
            </w:pPr>
            <w:r>
              <w:rPr>
                <w:sz w:val="14"/>
              </w:rPr>
              <w:t>18: Inspire Heroics</w:t>
            </w:r>
          </w:p>
        </w:tc>
        <w:tc>
          <w:tcPr>
            <w:tcW w:w="1260" w:type="dxa"/>
            <w:vAlign w:val="center"/>
          </w:tcPr>
          <w:p w14:paraId="0C7D3755" w14:textId="77777777" w:rsidR="0069137D" w:rsidRDefault="0069137D">
            <w:pPr>
              <w:pStyle w:val="Footer"/>
              <w:tabs>
                <w:tab w:val="clear" w:pos="4320"/>
                <w:tab w:val="clear" w:pos="8640"/>
              </w:tabs>
              <w:spacing w:before="20" w:after="20"/>
              <w:ind w:left="72" w:hanging="72"/>
              <w:rPr>
                <w:sz w:val="14"/>
              </w:rPr>
            </w:pPr>
          </w:p>
        </w:tc>
        <w:tc>
          <w:tcPr>
            <w:tcW w:w="1052" w:type="dxa"/>
            <w:vAlign w:val="center"/>
          </w:tcPr>
          <w:p w14:paraId="3AC05E78" w14:textId="77777777" w:rsidR="0069137D" w:rsidRDefault="0069137D">
            <w:pPr>
              <w:pStyle w:val="Footer"/>
              <w:tabs>
                <w:tab w:val="clear" w:pos="4320"/>
                <w:tab w:val="clear" w:pos="8640"/>
              </w:tabs>
              <w:spacing w:before="20" w:after="20"/>
              <w:rPr>
                <w:sz w:val="14"/>
              </w:rPr>
            </w:pPr>
          </w:p>
        </w:tc>
        <w:tc>
          <w:tcPr>
            <w:tcW w:w="720" w:type="dxa"/>
            <w:vAlign w:val="center"/>
          </w:tcPr>
          <w:p w14:paraId="00F4E9FB" w14:textId="77777777" w:rsidR="0069137D" w:rsidRDefault="00000000">
            <w:pPr>
              <w:pStyle w:val="Footer"/>
              <w:tabs>
                <w:tab w:val="clear" w:pos="4320"/>
                <w:tab w:val="clear" w:pos="8640"/>
              </w:tabs>
              <w:spacing w:before="20" w:after="20"/>
              <w:jc w:val="center"/>
              <w:rPr>
                <w:sz w:val="14"/>
              </w:rPr>
            </w:pPr>
            <w:r>
              <w:rPr>
                <w:sz w:val="14"/>
              </w:rPr>
              <w:t>+3</w:t>
            </w:r>
          </w:p>
        </w:tc>
        <w:tc>
          <w:tcPr>
            <w:tcW w:w="879" w:type="dxa"/>
            <w:vAlign w:val="center"/>
          </w:tcPr>
          <w:p w14:paraId="4EC0E121" w14:textId="77777777" w:rsidR="0069137D" w:rsidRDefault="00000000">
            <w:pPr>
              <w:pStyle w:val="Footer"/>
              <w:tabs>
                <w:tab w:val="clear" w:pos="4320"/>
                <w:tab w:val="clear" w:pos="8640"/>
              </w:tabs>
              <w:spacing w:before="20" w:after="20"/>
              <w:jc w:val="center"/>
              <w:rPr>
                <w:sz w:val="14"/>
              </w:rPr>
            </w:pPr>
            <w:r>
              <w:rPr>
                <w:sz w:val="14"/>
              </w:rPr>
              <w:t>2d6</w:t>
            </w:r>
          </w:p>
        </w:tc>
        <w:tc>
          <w:tcPr>
            <w:tcW w:w="720" w:type="dxa"/>
            <w:vAlign w:val="center"/>
          </w:tcPr>
          <w:p w14:paraId="58898980" w14:textId="77777777" w:rsidR="0069137D" w:rsidRDefault="00000000">
            <w:pPr>
              <w:pStyle w:val="Footer"/>
              <w:tabs>
                <w:tab w:val="clear" w:pos="4320"/>
                <w:tab w:val="clear" w:pos="8640"/>
              </w:tabs>
              <w:spacing w:before="20" w:after="20"/>
              <w:ind w:left="72"/>
              <w:jc w:val="center"/>
              <w:rPr>
                <w:sz w:val="14"/>
              </w:rPr>
            </w:pPr>
            <w:r>
              <w:rPr>
                <w:sz w:val="14"/>
              </w:rPr>
              <w:t>+50’</w:t>
            </w:r>
          </w:p>
        </w:tc>
        <w:tc>
          <w:tcPr>
            <w:tcW w:w="879" w:type="dxa"/>
            <w:vAlign w:val="center"/>
          </w:tcPr>
          <w:p w14:paraId="2F6CE8FD" w14:textId="77777777" w:rsidR="0069137D" w:rsidRDefault="0069137D">
            <w:pPr>
              <w:pStyle w:val="Footer"/>
              <w:tabs>
                <w:tab w:val="clear" w:pos="4320"/>
                <w:tab w:val="clear" w:pos="8640"/>
              </w:tabs>
              <w:spacing w:before="20" w:after="20"/>
              <w:ind w:left="72" w:hanging="72"/>
              <w:rPr>
                <w:sz w:val="14"/>
              </w:rPr>
            </w:pPr>
          </w:p>
        </w:tc>
        <w:tc>
          <w:tcPr>
            <w:tcW w:w="1080" w:type="dxa"/>
            <w:vAlign w:val="center"/>
          </w:tcPr>
          <w:p w14:paraId="0033048F" w14:textId="77777777" w:rsidR="0069137D" w:rsidRDefault="0069137D">
            <w:pPr>
              <w:pStyle w:val="Footer"/>
              <w:tabs>
                <w:tab w:val="clear" w:pos="4320"/>
                <w:tab w:val="clear" w:pos="8640"/>
              </w:tabs>
              <w:spacing w:before="20" w:after="20"/>
              <w:ind w:left="72" w:hanging="72"/>
              <w:rPr>
                <w:sz w:val="14"/>
              </w:rPr>
            </w:pPr>
          </w:p>
        </w:tc>
        <w:tc>
          <w:tcPr>
            <w:tcW w:w="1080" w:type="dxa"/>
            <w:vAlign w:val="center"/>
          </w:tcPr>
          <w:p w14:paraId="4042A2D6" w14:textId="77777777" w:rsidR="0069137D" w:rsidRDefault="00000000">
            <w:pPr>
              <w:pStyle w:val="Footer"/>
              <w:tabs>
                <w:tab w:val="clear" w:pos="4320"/>
                <w:tab w:val="clear" w:pos="8640"/>
              </w:tabs>
              <w:spacing w:before="20" w:after="20"/>
              <w:ind w:left="72" w:hanging="72"/>
              <w:rPr>
                <w:sz w:val="14"/>
              </w:rPr>
            </w:pPr>
            <w:r>
              <w:rPr>
                <w:sz w:val="14"/>
              </w:rPr>
              <w:t>Wild Shape, Huge</w:t>
            </w:r>
          </w:p>
        </w:tc>
      </w:tr>
      <w:tr w:rsidR="00316081" w14:paraId="3906EC00" w14:textId="77777777">
        <w:trPr>
          <w:cantSplit/>
        </w:trPr>
        <w:tc>
          <w:tcPr>
            <w:tcW w:w="540" w:type="dxa"/>
            <w:tcBorders>
              <w:right w:val="single" w:sz="12" w:space="0" w:color="auto"/>
            </w:tcBorders>
            <w:vAlign w:val="center"/>
          </w:tcPr>
          <w:p w14:paraId="2AFC7146" w14:textId="77777777" w:rsidR="0069137D" w:rsidRDefault="00000000">
            <w:pPr>
              <w:pStyle w:val="Footer"/>
              <w:tabs>
                <w:tab w:val="clear" w:pos="4320"/>
                <w:tab w:val="clear" w:pos="8640"/>
              </w:tabs>
              <w:spacing w:before="20" w:after="20"/>
              <w:jc w:val="center"/>
              <w:rPr>
                <w:sz w:val="16"/>
              </w:rPr>
            </w:pPr>
            <w:r>
              <w:rPr>
                <w:sz w:val="16"/>
              </w:rPr>
              <w:t>16</w:t>
            </w:r>
          </w:p>
        </w:tc>
        <w:tc>
          <w:tcPr>
            <w:tcW w:w="1080" w:type="dxa"/>
            <w:tcBorders>
              <w:right w:val="single" w:sz="4" w:space="0" w:color="auto"/>
            </w:tcBorders>
            <w:vAlign w:val="center"/>
          </w:tcPr>
          <w:p w14:paraId="31924A32" w14:textId="77777777" w:rsidR="0069137D" w:rsidRDefault="0069137D">
            <w:pPr>
              <w:pStyle w:val="Footer"/>
              <w:tabs>
                <w:tab w:val="clear" w:pos="4320"/>
                <w:tab w:val="clear" w:pos="8640"/>
              </w:tabs>
              <w:spacing w:before="20" w:after="20"/>
              <w:ind w:left="72" w:hanging="72"/>
              <w:rPr>
                <w:sz w:val="14"/>
              </w:rPr>
            </w:pPr>
          </w:p>
        </w:tc>
        <w:tc>
          <w:tcPr>
            <w:tcW w:w="1440" w:type="dxa"/>
            <w:tcBorders>
              <w:left w:val="single" w:sz="4" w:space="0" w:color="auto"/>
            </w:tcBorders>
            <w:vAlign w:val="center"/>
          </w:tcPr>
          <w:p w14:paraId="543529BE" w14:textId="77777777" w:rsidR="0069137D" w:rsidRDefault="0069137D">
            <w:pPr>
              <w:pStyle w:val="Footer"/>
              <w:tabs>
                <w:tab w:val="clear" w:pos="4320"/>
                <w:tab w:val="clear" w:pos="8640"/>
                <w:tab w:val="left" w:pos="252"/>
              </w:tabs>
              <w:spacing w:before="20" w:after="20"/>
              <w:ind w:left="72" w:hanging="72"/>
              <w:rPr>
                <w:sz w:val="14"/>
              </w:rPr>
            </w:pPr>
          </w:p>
        </w:tc>
        <w:tc>
          <w:tcPr>
            <w:tcW w:w="1260" w:type="dxa"/>
            <w:vAlign w:val="center"/>
          </w:tcPr>
          <w:p w14:paraId="168F461A" w14:textId="77777777" w:rsidR="0069137D" w:rsidRDefault="0069137D">
            <w:pPr>
              <w:pStyle w:val="Footer"/>
              <w:tabs>
                <w:tab w:val="clear" w:pos="4320"/>
                <w:tab w:val="clear" w:pos="8640"/>
              </w:tabs>
              <w:spacing w:before="20" w:after="20"/>
              <w:ind w:left="72" w:hanging="72"/>
              <w:rPr>
                <w:sz w:val="14"/>
              </w:rPr>
            </w:pPr>
          </w:p>
        </w:tc>
        <w:tc>
          <w:tcPr>
            <w:tcW w:w="1052" w:type="dxa"/>
            <w:vAlign w:val="center"/>
          </w:tcPr>
          <w:p w14:paraId="11811263" w14:textId="77777777" w:rsidR="0069137D" w:rsidRDefault="00000000">
            <w:pPr>
              <w:pStyle w:val="Footer"/>
              <w:tabs>
                <w:tab w:val="clear" w:pos="4320"/>
                <w:tab w:val="clear" w:pos="8640"/>
              </w:tabs>
              <w:spacing w:before="20" w:after="20"/>
              <w:rPr>
                <w:sz w:val="14"/>
              </w:rPr>
            </w:pPr>
            <w:r>
              <w:rPr>
                <w:sz w:val="14"/>
              </w:rPr>
              <w:t>Rage, 5/day</w:t>
            </w:r>
          </w:p>
        </w:tc>
        <w:tc>
          <w:tcPr>
            <w:tcW w:w="720" w:type="dxa"/>
            <w:vAlign w:val="center"/>
          </w:tcPr>
          <w:p w14:paraId="1FAB299F" w14:textId="77777777" w:rsidR="0069137D" w:rsidRDefault="00000000">
            <w:pPr>
              <w:pStyle w:val="Footer"/>
              <w:tabs>
                <w:tab w:val="clear" w:pos="4320"/>
                <w:tab w:val="clear" w:pos="8640"/>
              </w:tabs>
              <w:spacing w:before="20" w:after="20"/>
              <w:jc w:val="center"/>
              <w:rPr>
                <w:sz w:val="14"/>
              </w:rPr>
            </w:pPr>
            <w:r>
              <w:rPr>
                <w:sz w:val="14"/>
              </w:rPr>
              <w:t>+3</w:t>
            </w:r>
          </w:p>
        </w:tc>
        <w:tc>
          <w:tcPr>
            <w:tcW w:w="879" w:type="dxa"/>
            <w:vAlign w:val="center"/>
          </w:tcPr>
          <w:p w14:paraId="04688172" w14:textId="77777777" w:rsidR="0069137D" w:rsidRDefault="00000000">
            <w:pPr>
              <w:pStyle w:val="Footer"/>
              <w:tabs>
                <w:tab w:val="clear" w:pos="4320"/>
                <w:tab w:val="clear" w:pos="8640"/>
              </w:tabs>
              <w:spacing w:before="20" w:after="20"/>
              <w:jc w:val="center"/>
              <w:rPr>
                <w:sz w:val="14"/>
              </w:rPr>
            </w:pPr>
            <w:r>
              <w:rPr>
                <w:sz w:val="14"/>
              </w:rPr>
              <w:t>2d8</w:t>
            </w:r>
          </w:p>
        </w:tc>
        <w:tc>
          <w:tcPr>
            <w:tcW w:w="720" w:type="dxa"/>
            <w:vAlign w:val="center"/>
          </w:tcPr>
          <w:p w14:paraId="383AAD3C" w14:textId="77777777" w:rsidR="0069137D" w:rsidRDefault="00000000">
            <w:pPr>
              <w:pStyle w:val="Footer"/>
              <w:tabs>
                <w:tab w:val="clear" w:pos="4320"/>
                <w:tab w:val="clear" w:pos="8640"/>
              </w:tabs>
              <w:spacing w:before="20" w:after="20"/>
              <w:ind w:left="72"/>
              <w:jc w:val="center"/>
              <w:rPr>
                <w:sz w:val="14"/>
              </w:rPr>
            </w:pPr>
            <w:r>
              <w:rPr>
                <w:sz w:val="14"/>
              </w:rPr>
              <w:t>+50’</w:t>
            </w:r>
          </w:p>
        </w:tc>
        <w:tc>
          <w:tcPr>
            <w:tcW w:w="879" w:type="dxa"/>
            <w:vAlign w:val="center"/>
          </w:tcPr>
          <w:p w14:paraId="3E14A0D4" w14:textId="77777777" w:rsidR="0069137D" w:rsidRDefault="00000000">
            <w:pPr>
              <w:pStyle w:val="Footer"/>
              <w:tabs>
                <w:tab w:val="clear" w:pos="4320"/>
                <w:tab w:val="clear" w:pos="8640"/>
              </w:tabs>
              <w:spacing w:before="20" w:after="20"/>
              <w:ind w:left="72" w:right="-108" w:hanging="72"/>
              <w:rPr>
                <w:sz w:val="14"/>
              </w:rPr>
            </w:pPr>
            <w:r>
              <w:rPr>
                <w:sz w:val="14"/>
              </w:rPr>
              <w:t>Ki Strike</w:t>
            </w:r>
            <w:r>
              <w:rPr>
                <w:sz w:val="14"/>
              </w:rPr>
              <w:br/>
              <w:t>(adaman-</w:t>
            </w:r>
            <w:r>
              <w:rPr>
                <w:sz w:val="14"/>
              </w:rPr>
              <w:br/>
              <w:t>tine)</w:t>
            </w:r>
          </w:p>
        </w:tc>
        <w:tc>
          <w:tcPr>
            <w:tcW w:w="1080" w:type="dxa"/>
            <w:vAlign w:val="center"/>
          </w:tcPr>
          <w:p w14:paraId="386AAA2D" w14:textId="77777777" w:rsidR="0069137D" w:rsidRDefault="0069137D">
            <w:pPr>
              <w:pStyle w:val="Footer"/>
              <w:tabs>
                <w:tab w:val="clear" w:pos="4320"/>
                <w:tab w:val="clear" w:pos="8640"/>
              </w:tabs>
              <w:spacing w:before="20" w:after="20"/>
              <w:ind w:left="72" w:hanging="72"/>
              <w:rPr>
                <w:sz w:val="14"/>
              </w:rPr>
            </w:pPr>
          </w:p>
        </w:tc>
        <w:tc>
          <w:tcPr>
            <w:tcW w:w="1080" w:type="dxa"/>
            <w:vAlign w:val="center"/>
          </w:tcPr>
          <w:p w14:paraId="6F0F4CEC" w14:textId="77777777" w:rsidR="0069137D" w:rsidRDefault="00000000">
            <w:pPr>
              <w:pStyle w:val="Footer"/>
              <w:tabs>
                <w:tab w:val="clear" w:pos="4320"/>
                <w:tab w:val="clear" w:pos="8640"/>
              </w:tabs>
              <w:spacing w:before="20" w:after="20"/>
              <w:ind w:left="72" w:hanging="72"/>
              <w:rPr>
                <w:sz w:val="14"/>
              </w:rPr>
            </w:pPr>
            <w:r>
              <w:rPr>
                <w:sz w:val="14"/>
              </w:rPr>
              <w:t>Wild Shape, Elemental 1/day</w:t>
            </w:r>
          </w:p>
        </w:tc>
      </w:tr>
      <w:tr w:rsidR="00316081" w14:paraId="4F832322" w14:textId="77777777">
        <w:trPr>
          <w:cantSplit/>
        </w:trPr>
        <w:tc>
          <w:tcPr>
            <w:tcW w:w="540" w:type="dxa"/>
            <w:tcBorders>
              <w:right w:val="single" w:sz="12" w:space="0" w:color="auto"/>
            </w:tcBorders>
            <w:vAlign w:val="center"/>
          </w:tcPr>
          <w:p w14:paraId="599895FD" w14:textId="77777777" w:rsidR="0069137D" w:rsidRDefault="00000000">
            <w:pPr>
              <w:pStyle w:val="Footer"/>
              <w:tabs>
                <w:tab w:val="clear" w:pos="4320"/>
                <w:tab w:val="clear" w:pos="8640"/>
              </w:tabs>
              <w:spacing w:before="20" w:after="20"/>
              <w:jc w:val="center"/>
              <w:rPr>
                <w:sz w:val="16"/>
              </w:rPr>
            </w:pPr>
            <w:r>
              <w:rPr>
                <w:sz w:val="16"/>
              </w:rPr>
              <w:lastRenderedPageBreak/>
              <w:t>17</w:t>
            </w:r>
          </w:p>
        </w:tc>
        <w:tc>
          <w:tcPr>
            <w:tcW w:w="1080" w:type="dxa"/>
            <w:tcBorders>
              <w:right w:val="single" w:sz="4" w:space="0" w:color="auto"/>
            </w:tcBorders>
            <w:vAlign w:val="center"/>
          </w:tcPr>
          <w:p w14:paraId="4DBEEA85" w14:textId="77777777" w:rsidR="0069137D" w:rsidRDefault="0069137D">
            <w:pPr>
              <w:pStyle w:val="Footer"/>
              <w:tabs>
                <w:tab w:val="clear" w:pos="4320"/>
                <w:tab w:val="clear" w:pos="8640"/>
              </w:tabs>
              <w:spacing w:before="20" w:after="20"/>
              <w:ind w:left="72" w:hanging="72"/>
              <w:rPr>
                <w:sz w:val="14"/>
              </w:rPr>
            </w:pPr>
          </w:p>
        </w:tc>
        <w:tc>
          <w:tcPr>
            <w:tcW w:w="1440" w:type="dxa"/>
            <w:tcBorders>
              <w:left w:val="single" w:sz="4" w:space="0" w:color="auto"/>
            </w:tcBorders>
            <w:vAlign w:val="center"/>
          </w:tcPr>
          <w:p w14:paraId="3037C177" w14:textId="77777777" w:rsidR="0069137D" w:rsidRDefault="0069137D">
            <w:pPr>
              <w:pStyle w:val="Footer"/>
              <w:tabs>
                <w:tab w:val="clear" w:pos="4320"/>
                <w:tab w:val="clear" w:pos="8640"/>
                <w:tab w:val="left" w:pos="252"/>
              </w:tabs>
              <w:spacing w:before="20" w:after="20"/>
              <w:ind w:left="72" w:hanging="72"/>
              <w:rPr>
                <w:sz w:val="14"/>
              </w:rPr>
            </w:pPr>
          </w:p>
        </w:tc>
        <w:tc>
          <w:tcPr>
            <w:tcW w:w="1260" w:type="dxa"/>
            <w:vAlign w:val="center"/>
          </w:tcPr>
          <w:p w14:paraId="6605C134" w14:textId="77777777" w:rsidR="0069137D" w:rsidRDefault="0069137D">
            <w:pPr>
              <w:pStyle w:val="Footer"/>
              <w:tabs>
                <w:tab w:val="clear" w:pos="4320"/>
                <w:tab w:val="clear" w:pos="8640"/>
              </w:tabs>
              <w:spacing w:before="20" w:after="20"/>
              <w:ind w:left="72" w:hanging="72"/>
              <w:rPr>
                <w:sz w:val="14"/>
              </w:rPr>
            </w:pPr>
          </w:p>
        </w:tc>
        <w:tc>
          <w:tcPr>
            <w:tcW w:w="1052" w:type="dxa"/>
            <w:vAlign w:val="center"/>
          </w:tcPr>
          <w:p w14:paraId="05D1D2F8" w14:textId="77777777" w:rsidR="0069137D" w:rsidRDefault="00000000">
            <w:pPr>
              <w:pStyle w:val="Footer"/>
              <w:tabs>
                <w:tab w:val="clear" w:pos="4320"/>
                <w:tab w:val="clear" w:pos="8640"/>
              </w:tabs>
              <w:spacing w:before="20" w:after="20"/>
              <w:rPr>
                <w:sz w:val="14"/>
              </w:rPr>
            </w:pPr>
            <w:r>
              <w:rPr>
                <w:sz w:val="14"/>
              </w:rPr>
              <w:t>Tireless Rage</w:t>
            </w:r>
          </w:p>
        </w:tc>
        <w:tc>
          <w:tcPr>
            <w:tcW w:w="720" w:type="dxa"/>
            <w:vAlign w:val="center"/>
          </w:tcPr>
          <w:p w14:paraId="5D9716DC" w14:textId="77777777" w:rsidR="0069137D" w:rsidRDefault="00000000">
            <w:pPr>
              <w:pStyle w:val="Footer"/>
              <w:tabs>
                <w:tab w:val="clear" w:pos="4320"/>
                <w:tab w:val="clear" w:pos="8640"/>
              </w:tabs>
              <w:spacing w:before="20" w:after="20"/>
              <w:jc w:val="center"/>
              <w:rPr>
                <w:sz w:val="14"/>
              </w:rPr>
            </w:pPr>
            <w:r>
              <w:rPr>
                <w:sz w:val="14"/>
              </w:rPr>
              <w:t>+3</w:t>
            </w:r>
          </w:p>
        </w:tc>
        <w:tc>
          <w:tcPr>
            <w:tcW w:w="879" w:type="dxa"/>
            <w:vAlign w:val="center"/>
          </w:tcPr>
          <w:p w14:paraId="0854DA8E" w14:textId="77777777" w:rsidR="0069137D" w:rsidRDefault="00000000">
            <w:pPr>
              <w:pStyle w:val="Footer"/>
              <w:tabs>
                <w:tab w:val="clear" w:pos="4320"/>
                <w:tab w:val="clear" w:pos="8640"/>
              </w:tabs>
              <w:spacing w:before="20" w:after="20"/>
              <w:jc w:val="center"/>
              <w:rPr>
                <w:sz w:val="14"/>
              </w:rPr>
            </w:pPr>
            <w:r>
              <w:rPr>
                <w:sz w:val="14"/>
              </w:rPr>
              <w:t>2d8</w:t>
            </w:r>
          </w:p>
        </w:tc>
        <w:tc>
          <w:tcPr>
            <w:tcW w:w="720" w:type="dxa"/>
            <w:vAlign w:val="center"/>
          </w:tcPr>
          <w:p w14:paraId="3A512AE4" w14:textId="77777777" w:rsidR="0069137D" w:rsidRDefault="00000000">
            <w:pPr>
              <w:pStyle w:val="Footer"/>
              <w:tabs>
                <w:tab w:val="clear" w:pos="4320"/>
                <w:tab w:val="clear" w:pos="8640"/>
              </w:tabs>
              <w:spacing w:before="20" w:after="20"/>
              <w:ind w:left="72"/>
              <w:jc w:val="center"/>
              <w:rPr>
                <w:sz w:val="14"/>
              </w:rPr>
            </w:pPr>
            <w:r>
              <w:rPr>
                <w:sz w:val="14"/>
              </w:rPr>
              <w:t>+50’</w:t>
            </w:r>
          </w:p>
        </w:tc>
        <w:tc>
          <w:tcPr>
            <w:tcW w:w="879" w:type="dxa"/>
            <w:vAlign w:val="center"/>
          </w:tcPr>
          <w:p w14:paraId="56E7343C" w14:textId="77777777" w:rsidR="0069137D" w:rsidRDefault="0069137D">
            <w:pPr>
              <w:pStyle w:val="Footer"/>
              <w:tabs>
                <w:tab w:val="clear" w:pos="4320"/>
                <w:tab w:val="clear" w:pos="8640"/>
              </w:tabs>
              <w:spacing w:before="20" w:after="20"/>
              <w:ind w:left="72" w:hanging="72"/>
              <w:rPr>
                <w:sz w:val="14"/>
              </w:rPr>
            </w:pPr>
          </w:p>
        </w:tc>
        <w:tc>
          <w:tcPr>
            <w:tcW w:w="1080" w:type="dxa"/>
            <w:vAlign w:val="center"/>
          </w:tcPr>
          <w:p w14:paraId="7ECBBF9B" w14:textId="77777777" w:rsidR="0069137D" w:rsidRDefault="0069137D">
            <w:pPr>
              <w:pStyle w:val="Footer"/>
              <w:tabs>
                <w:tab w:val="clear" w:pos="4320"/>
                <w:tab w:val="clear" w:pos="8640"/>
              </w:tabs>
              <w:spacing w:before="20" w:after="20"/>
              <w:ind w:left="72" w:hanging="72"/>
              <w:rPr>
                <w:sz w:val="14"/>
              </w:rPr>
            </w:pPr>
          </w:p>
        </w:tc>
        <w:tc>
          <w:tcPr>
            <w:tcW w:w="1080" w:type="dxa"/>
            <w:vAlign w:val="center"/>
          </w:tcPr>
          <w:p w14:paraId="69828708" w14:textId="77777777" w:rsidR="0069137D" w:rsidRDefault="0069137D">
            <w:pPr>
              <w:pStyle w:val="Footer"/>
              <w:tabs>
                <w:tab w:val="clear" w:pos="4320"/>
                <w:tab w:val="clear" w:pos="8640"/>
              </w:tabs>
              <w:spacing w:before="20" w:after="20"/>
              <w:ind w:left="72" w:hanging="72"/>
              <w:rPr>
                <w:sz w:val="14"/>
              </w:rPr>
            </w:pPr>
          </w:p>
        </w:tc>
      </w:tr>
      <w:tr w:rsidR="00316081" w14:paraId="47620E73" w14:textId="77777777">
        <w:trPr>
          <w:cantSplit/>
        </w:trPr>
        <w:tc>
          <w:tcPr>
            <w:tcW w:w="540" w:type="dxa"/>
            <w:tcBorders>
              <w:right w:val="single" w:sz="12" w:space="0" w:color="auto"/>
            </w:tcBorders>
            <w:vAlign w:val="center"/>
          </w:tcPr>
          <w:p w14:paraId="74E7B866" w14:textId="77777777" w:rsidR="0069137D" w:rsidRDefault="00000000">
            <w:pPr>
              <w:pStyle w:val="Footer"/>
              <w:tabs>
                <w:tab w:val="clear" w:pos="4320"/>
                <w:tab w:val="clear" w:pos="8640"/>
              </w:tabs>
              <w:spacing w:before="20" w:after="20"/>
              <w:jc w:val="center"/>
              <w:rPr>
                <w:sz w:val="16"/>
              </w:rPr>
            </w:pPr>
            <w:r>
              <w:rPr>
                <w:sz w:val="16"/>
              </w:rPr>
              <w:t>18</w:t>
            </w:r>
          </w:p>
        </w:tc>
        <w:tc>
          <w:tcPr>
            <w:tcW w:w="1080" w:type="dxa"/>
            <w:tcBorders>
              <w:right w:val="single" w:sz="4" w:space="0" w:color="auto"/>
            </w:tcBorders>
            <w:vAlign w:val="center"/>
          </w:tcPr>
          <w:p w14:paraId="789A1437" w14:textId="77777777" w:rsidR="0069137D" w:rsidRDefault="0069137D">
            <w:pPr>
              <w:pStyle w:val="Footer"/>
              <w:tabs>
                <w:tab w:val="clear" w:pos="4320"/>
                <w:tab w:val="clear" w:pos="8640"/>
              </w:tabs>
              <w:spacing w:before="20" w:after="20"/>
              <w:ind w:left="72" w:hanging="72"/>
              <w:rPr>
                <w:sz w:val="14"/>
              </w:rPr>
            </w:pPr>
          </w:p>
        </w:tc>
        <w:tc>
          <w:tcPr>
            <w:tcW w:w="1440" w:type="dxa"/>
            <w:tcBorders>
              <w:left w:val="single" w:sz="4" w:space="0" w:color="auto"/>
            </w:tcBorders>
            <w:vAlign w:val="center"/>
          </w:tcPr>
          <w:p w14:paraId="4A06893A" w14:textId="77777777" w:rsidR="0069137D" w:rsidRDefault="00000000">
            <w:pPr>
              <w:pStyle w:val="Footer"/>
              <w:tabs>
                <w:tab w:val="clear" w:pos="4320"/>
                <w:tab w:val="clear" w:pos="8640"/>
                <w:tab w:val="left" w:pos="252"/>
              </w:tabs>
              <w:spacing w:before="20" w:after="20"/>
              <w:ind w:left="72" w:hanging="72"/>
              <w:rPr>
                <w:sz w:val="14"/>
              </w:rPr>
            </w:pPr>
            <w:r>
              <w:rPr>
                <w:sz w:val="14"/>
              </w:rPr>
              <w:t>21: Mass Suggestion</w:t>
            </w:r>
          </w:p>
        </w:tc>
        <w:tc>
          <w:tcPr>
            <w:tcW w:w="1260" w:type="dxa"/>
            <w:vAlign w:val="center"/>
          </w:tcPr>
          <w:p w14:paraId="77CB4AA9" w14:textId="77777777" w:rsidR="0069137D" w:rsidRDefault="0069137D">
            <w:pPr>
              <w:pStyle w:val="Footer"/>
              <w:tabs>
                <w:tab w:val="clear" w:pos="4320"/>
                <w:tab w:val="clear" w:pos="8640"/>
              </w:tabs>
              <w:spacing w:before="20" w:after="20"/>
              <w:ind w:left="72" w:hanging="72"/>
              <w:rPr>
                <w:sz w:val="14"/>
              </w:rPr>
            </w:pPr>
          </w:p>
        </w:tc>
        <w:tc>
          <w:tcPr>
            <w:tcW w:w="1052" w:type="dxa"/>
            <w:vAlign w:val="center"/>
          </w:tcPr>
          <w:p w14:paraId="4CFC385E" w14:textId="77777777" w:rsidR="0069137D" w:rsidRDefault="0069137D">
            <w:pPr>
              <w:pStyle w:val="Footer"/>
              <w:tabs>
                <w:tab w:val="clear" w:pos="4320"/>
                <w:tab w:val="clear" w:pos="8640"/>
              </w:tabs>
              <w:spacing w:before="20" w:after="20"/>
              <w:rPr>
                <w:sz w:val="14"/>
              </w:rPr>
            </w:pPr>
          </w:p>
        </w:tc>
        <w:tc>
          <w:tcPr>
            <w:tcW w:w="720" w:type="dxa"/>
            <w:vAlign w:val="center"/>
          </w:tcPr>
          <w:p w14:paraId="030B5B79" w14:textId="77777777" w:rsidR="0069137D" w:rsidRDefault="00000000">
            <w:pPr>
              <w:pStyle w:val="Footer"/>
              <w:tabs>
                <w:tab w:val="clear" w:pos="4320"/>
                <w:tab w:val="clear" w:pos="8640"/>
              </w:tabs>
              <w:spacing w:before="20" w:after="20"/>
              <w:jc w:val="center"/>
              <w:rPr>
                <w:sz w:val="14"/>
              </w:rPr>
            </w:pPr>
            <w:r>
              <w:rPr>
                <w:sz w:val="14"/>
              </w:rPr>
              <w:t>+3</w:t>
            </w:r>
          </w:p>
        </w:tc>
        <w:tc>
          <w:tcPr>
            <w:tcW w:w="879" w:type="dxa"/>
            <w:vAlign w:val="center"/>
          </w:tcPr>
          <w:p w14:paraId="65C0E4F5" w14:textId="77777777" w:rsidR="0069137D" w:rsidRDefault="00000000">
            <w:pPr>
              <w:pStyle w:val="Footer"/>
              <w:tabs>
                <w:tab w:val="clear" w:pos="4320"/>
                <w:tab w:val="clear" w:pos="8640"/>
              </w:tabs>
              <w:spacing w:before="20" w:after="20"/>
              <w:jc w:val="center"/>
              <w:rPr>
                <w:sz w:val="14"/>
              </w:rPr>
            </w:pPr>
            <w:r>
              <w:rPr>
                <w:sz w:val="14"/>
              </w:rPr>
              <w:t>2d8</w:t>
            </w:r>
          </w:p>
        </w:tc>
        <w:tc>
          <w:tcPr>
            <w:tcW w:w="720" w:type="dxa"/>
            <w:vAlign w:val="center"/>
          </w:tcPr>
          <w:p w14:paraId="341C6718" w14:textId="77777777" w:rsidR="0069137D" w:rsidRDefault="00000000">
            <w:pPr>
              <w:pStyle w:val="Footer"/>
              <w:tabs>
                <w:tab w:val="clear" w:pos="4320"/>
                <w:tab w:val="clear" w:pos="8640"/>
              </w:tabs>
              <w:spacing w:before="20" w:after="20"/>
              <w:ind w:left="72"/>
              <w:jc w:val="center"/>
              <w:rPr>
                <w:sz w:val="14"/>
              </w:rPr>
            </w:pPr>
            <w:r>
              <w:rPr>
                <w:sz w:val="14"/>
              </w:rPr>
              <w:t>+60’</w:t>
            </w:r>
          </w:p>
        </w:tc>
        <w:tc>
          <w:tcPr>
            <w:tcW w:w="879" w:type="dxa"/>
            <w:vAlign w:val="center"/>
          </w:tcPr>
          <w:p w14:paraId="40ABD744" w14:textId="77777777" w:rsidR="0069137D" w:rsidRDefault="0069137D">
            <w:pPr>
              <w:pStyle w:val="Footer"/>
              <w:tabs>
                <w:tab w:val="clear" w:pos="4320"/>
                <w:tab w:val="clear" w:pos="8640"/>
              </w:tabs>
              <w:spacing w:before="20" w:after="20"/>
              <w:ind w:left="72" w:hanging="72"/>
              <w:rPr>
                <w:sz w:val="14"/>
              </w:rPr>
            </w:pPr>
          </w:p>
        </w:tc>
        <w:tc>
          <w:tcPr>
            <w:tcW w:w="1080" w:type="dxa"/>
            <w:vAlign w:val="center"/>
          </w:tcPr>
          <w:p w14:paraId="1B6E137D" w14:textId="77777777" w:rsidR="0069137D" w:rsidRDefault="0069137D">
            <w:pPr>
              <w:pStyle w:val="Footer"/>
              <w:tabs>
                <w:tab w:val="clear" w:pos="4320"/>
                <w:tab w:val="clear" w:pos="8640"/>
              </w:tabs>
              <w:spacing w:before="20" w:after="20"/>
              <w:ind w:left="72" w:hanging="72"/>
              <w:rPr>
                <w:sz w:val="14"/>
              </w:rPr>
            </w:pPr>
          </w:p>
        </w:tc>
        <w:tc>
          <w:tcPr>
            <w:tcW w:w="1080" w:type="dxa"/>
            <w:vAlign w:val="center"/>
          </w:tcPr>
          <w:p w14:paraId="68EE5655" w14:textId="77777777" w:rsidR="0069137D" w:rsidRDefault="00000000">
            <w:pPr>
              <w:pStyle w:val="Footer"/>
              <w:tabs>
                <w:tab w:val="clear" w:pos="4320"/>
                <w:tab w:val="clear" w:pos="8640"/>
              </w:tabs>
              <w:spacing w:before="20" w:after="20"/>
              <w:ind w:left="72" w:hanging="72"/>
              <w:rPr>
                <w:sz w:val="14"/>
              </w:rPr>
            </w:pPr>
            <w:r>
              <w:rPr>
                <w:sz w:val="14"/>
              </w:rPr>
              <w:t>Wild Shape, 6/day</w:t>
            </w:r>
          </w:p>
          <w:p w14:paraId="1A72F65D" w14:textId="77777777" w:rsidR="0069137D" w:rsidRDefault="00000000">
            <w:pPr>
              <w:pStyle w:val="Footer"/>
              <w:tabs>
                <w:tab w:val="clear" w:pos="4320"/>
                <w:tab w:val="clear" w:pos="8640"/>
              </w:tabs>
              <w:spacing w:before="20" w:after="20"/>
              <w:ind w:left="72" w:hanging="72"/>
              <w:rPr>
                <w:sz w:val="14"/>
              </w:rPr>
            </w:pPr>
            <w:r>
              <w:rPr>
                <w:sz w:val="14"/>
              </w:rPr>
              <w:t>Wild Shape, Elemental 2/day</w:t>
            </w:r>
          </w:p>
        </w:tc>
      </w:tr>
      <w:tr w:rsidR="00316081" w14:paraId="57503593" w14:textId="77777777">
        <w:trPr>
          <w:cantSplit/>
        </w:trPr>
        <w:tc>
          <w:tcPr>
            <w:tcW w:w="540" w:type="dxa"/>
            <w:tcBorders>
              <w:right w:val="single" w:sz="12" w:space="0" w:color="auto"/>
            </w:tcBorders>
            <w:vAlign w:val="center"/>
          </w:tcPr>
          <w:p w14:paraId="17D12241" w14:textId="77777777" w:rsidR="0069137D" w:rsidRDefault="00000000">
            <w:pPr>
              <w:pStyle w:val="Footer"/>
              <w:tabs>
                <w:tab w:val="clear" w:pos="4320"/>
                <w:tab w:val="clear" w:pos="8640"/>
              </w:tabs>
              <w:spacing w:before="20" w:after="20"/>
              <w:jc w:val="center"/>
              <w:rPr>
                <w:sz w:val="16"/>
              </w:rPr>
            </w:pPr>
            <w:r>
              <w:rPr>
                <w:sz w:val="16"/>
              </w:rPr>
              <w:t>19</w:t>
            </w:r>
          </w:p>
        </w:tc>
        <w:tc>
          <w:tcPr>
            <w:tcW w:w="1080" w:type="dxa"/>
            <w:tcBorders>
              <w:right w:val="single" w:sz="4" w:space="0" w:color="auto"/>
            </w:tcBorders>
            <w:vAlign w:val="center"/>
          </w:tcPr>
          <w:p w14:paraId="4D1BCE3C" w14:textId="77777777" w:rsidR="0069137D" w:rsidRDefault="0069137D">
            <w:pPr>
              <w:pStyle w:val="Footer"/>
              <w:tabs>
                <w:tab w:val="clear" w:pos="4320"/>
                <w:tab w:val="clear" w:pos="8640"/>
              </w:tabs>
              <w:spacing w:before="20" w:after="20"/>
              <w:ind w:left="72" w:hanging="72"/>
              <w:rPr>
                <w:sz w:val="14"/>
              </w:rPr>
            </w:pPr>
          </w:p>
        </w:tc>
        <w:tc>
          <w:tcPr>
            <w:tcW w:w="1440" w:type="dxa"/>
            <w:tcBorders>
              <w:left w:val="single" w:sz="4" w:space="0" w:color="auto"/>
            </w:tcBorders>
            <w:vAlign w:val="center"/>
          </w:tcPr>
          <w:p w14:paraId="3EC3BD99" w14:textId="77777777" w:rsidR="0069137D" w:rsidRDefault="0069137D">
            <w:pPr>
              <w:pStyle w:val="Footer"/>
              <w:tabs>
                <w:tab w:val="clear" w:pos="4320"/>
                <w:tab w:val="clear" w:pos="8640"/>
                <w:tab w:val="left" w:pos="252"/>
              </w:tabs>
              <w:spacing w:before="20" w:after="20"/>
              <w:ind w:left="72" w:hanging="72"/>
              <w:rPr>
                <w:sz w:val="14"/>
              </w:rPr>
            </w:pPr>
          </w:p>
        </w:tc>
        <w:tc>
          <w:tcPr>
            <w:tcW w:w="1260" w:type="dxa"/>
            <w:vAlign w:val="center"/>
          </w:tcPr>
          <w:p w14:paraId="764D5C56" w14:textId="77777777" w:rsidR="0069137D" w:rsidRDefault="0069137D">
            <w:pPr>
              <w:pStyle w:val="Footer"/>
              <w:tabs>
                <w:tab w:val="clear" w:pos="4320"/>
                <w:tab w:val="clear" w:pos="8640"/>
              </w:tabs>
              <w:spacing w:before="20" w:after="20"/>
              <w:ind w:left="72" w:hanging="72"/>
              <w:rPr>
                <w:sz w:val="14"/>
              </w:rPr>
            </w:pPr>
          </w:p>
        </w:tc>
        <w:tc>
          <w:tcPr>
            <w:tcW w:w="1052" w:type="dxa"/>
            <w:vAlign w:val="center"/>
          </w:tcPr>
          <w:p w14:paraId="10DC5392" w14:textId="77777777" w:rsidR="0069137D" w:rsidRDefault="0069137D">
            <w:pPr>
              <w:pStyle w:val="Footer"/>
              <w:tabs>
                <w:tab w:val="clear" w:pos="4320"/>
                <w:tab w:val="clear" w:pos="8640"/>
              </w:tabs>
              <w:spacing w:before="20" w:after="20"/>
              <w:rPr>
                <w:sz w:val="14"/>
              </w:rPr>
            </w:pPr>
          </w:p>
        </w:tc>
        <w:tc>
          <w:tcPr>
            <w:tcW w:w="720" w:type="dxa"/>
            <w:vAlign w:val="center"/>
          </w:tcPr>
          <w:p w14:paraId="6F7EB31F" w14:textId="77777777" w:rsidR="0069137D" w:rsidRDefault="00000000">
            <w:pPr>
              <w:pStyle w:val="Footer"/>
              <w:tabs>
                <w:tab w:val="clear" w:pos="4320"/>
                <w:tab w:val="clear" w:pos="8640"/>
              </w:tabs>
              <w:spacing w:before="20" w:after="20"/>
              <w:jc w:val="center"/>
              <w:rPr>
                <w:sz w:val="14"/>
              </w:rPr>
            </w:pPr>
            <w:r>
              <w:rPr>
                <w:sz w:val="14"/>
              </w:rPr>
              <w:t>+3</w:t>
            </w:r>
          </w:p>
        </w:tc>
        <w:tc>
          <w:tcPr>
            <w:tcW w:w="879" w:type="dxa"/>
            <w:vAlign w:val="center"/>
          </w:tcPr>
          <w:p w14:paraId="6AAA971B" w14:textId="77777777" w:rsidR="0069137D" w:rsidRDefault="00000000">
            <w:pPr>
              <w:pStyle w:val="Footer"/>
              <w:tabs>
                <w:tab w:val="clear" w:pos="4320"/>
                <w:tab w:val="clear" w:pos="8640"/>
              </w:tabs>
              <w:spacing w:before="20" w:after="20"/>
              <w:jc w:val="center"/>
              <w:rPr>
                <w:sz w:val="14"/>
              </w:rPr>
            </w:pPr>
            <w:r>
              <w:rPr>
                <w:sz w:val="14"/>
              </w:rPr>
              <w:t>2d8</w:t>
            </w:r>
          </w:p>
        </w:tc>
        <w:tc>
          <w:tcPr>
            <w:tcW w:w="720" w:type="dxa"/>
            <w:vAlign w:val="center"/>
          </w:tcPr>
          <w:p w14:paraId="2D73E7E9" w14:textId="77777777" w:rsidR="0069137D" w:rsidRDefault="00000000">
            <w:pPr>
              <w:pStyle w:val="Footer"/>
              <w:tabs>
                <w:tab w:val="clear" w:pos="4320"/>
                <w:tab w:val="clear" w:pos="8640"/>
              </w:tabs>
              <w:spacing w:before="20" w:after="20"/>
              <w:ind w:left="72"/>
              <w:jc w:val="center"/>
              <w:rPr>
                <w:sz w:val="14"/>
              </w:rPr>
            </w:pPr>
            <w:r>
              <w:rPr>
                <w:sz w:val="14"/>
              </w:rPr>
              <w:t>+60’</w:t>
            </w:r>
          </w:p>
        </w:tc>
        <w:tc>
          <w:tcPr>
            <w:tcW w:w="879" w:type="dxa"/>
            <w:vAlign w:val="center"/>
          </w:tcPr>
          <w:p w14:paraId="5294AE35" w14:textId="77777777" w:rsidR="0069137D" w:rsidRDefault="0069137D">
            <w:pPr>
              <w:pStyle w:val="Footer"/>
              <w:tabs>
                <w:tab w:val="clear" w:pos="4320"/>
                <w:tab w:val="clear" w:pos="8640"/>
              </w:tabs>
              <w:spacing w:before="20" w:after="20"/>
              <w:ind w:left="72" w:hanging="72"/>
              <w:rPr>
                <w:sz w:val="14"/>
              </w:rPr>
            </w:pPr>
          </w:p>
        </w:tc>
        <w:tc>
          <w:tcPr>
            <w:tcW w:w="1080" w:type="dxa"/>
            <w:vAlign w:val="center"/>
          </w:tcPr>
          <w:p w14:paraId="2CEC1BEB" w14:textId="77777777" w:rsidR="0069137D" w:rsidRDefault="0069137D">
            <w:pPr>
              <w:pStyle w:val="Footer"/>
              <w:tabs>
                <w:tab w:val="clear" w:pos="4320"/>
                <w:tab w:val="clear" w:pos="8640"/>
              </w:tabs>
              <w:spacing w:before="20" w:after="20"/>
              <w:ind w:left="72" w:hanging="72"/>
              <w:rPr>
                <w:sz w:val="14"/>
              </w:rPr>
            </w:pPr>
          </w:p>
        </w:tc>
        <w:tc>
          <w:tcPr>
            <w:tcW w:w="1080" w:type="dxa"/>
            <w:vAlign w:val="center"/>
          </w:tcPr>
          <w:p w14:paraId="78F7D917" w14:textId="77777777" w:rsidR="0069137D" w:rsidRDefault="0069137D">
            <w:pPr>
              <w:pStyle w:val="Footer"/>
              <w:tabs>
                <w:tab w:val="clear" w:pos="4320"/>
                <w:tab w:val="clear" w:pos="8640"/>
              </w:tabs>
              <w:spacing w:before="20" w:after="20"/>
              <w:ind w:left="72" w:hanging="72"/>
              <w:rPr>
                <w:sz w:val="14"/>
              </w:rPr>
            </w:pPr>
          </w:p>
        </w:tc>
      </w:tr>
      <w:tr w:rsidR="00316081" w14:paraId="1AE9E3C4" w14:textId="77777777">
        <w:trPr>
          <w:cantSplit/>
        </w:trPr>
        <w:tc>
          <w:tcPr>
            <w:tcW w:w="540" w:type="dxa"/>
            <w:tcBorders>
              <w:bottom w:val="single" w:sz="12" w:space="0" w:color="auto"/>
              <w:right w:val="single" w:sz="12" w:space="0" w:color="auto"/>
            </w:tcBorders>
            <w:vAlign w:val="center"/>
          </w:tcPr>
          <w:p w14:paraId="3B2429BC" w14:textId="77777777" w:rsidR="0069137D" w:rsidRDefault="00000000">
            <w:pPr>
              <w:pStyle w:val="Footer"/>
              <w:tabs>
                <w:tab w:val="clear" w:pos="4320"/>
                <w:tab w:val="clear" w:pos="8640"/>
              </w:tabs>
              <w:spacing w:before="20" w:after="20"/>
              <w:jc w:val="center"/>
              <w:rPr>
                <w:sz w:val="16"/>
              </w:rPr>
            </w:pPr>
            <w:r>
              <w:rPr>
                <w:sz w:val="16"/>
              </w:rPr>
              <w:t>20</w:t>
            </w:r>
          </w:p>
        </w:tc>
        <w:tc>
          <w:tcPr>
            <w:tcW w:w="1080" w:type="dxa"/>
            <w:tcBorders>
              <w:bottom w:val="single" w:sz="12" w:space="0" w:color="auto"/>
              <w:right w:val="single" w:sz="4" w:space="0" w:color="auto"/>
            </w:tcBorders>
            <w:vAlign w:val="center"/>
          </w:tcPr>
          <w:p w14:paraId="7561E942" w14:textId="77777777" w:rsidR="0069137D" w:rsidRDefault="0069137D">
            <w:pPr>
              <w:pStyle w:val="Footer"/>
              <w:tabs>
                <w:tab w:val="clear" w:pos="4320"/>
                <w:tab w:val="clear" w:pos="8640"/>
              </w:tabs>
              <w:spacing w:before="20" w:after="20"/>
              <w:ind w:left="72" w:hanging="72"/>
              <w:rPr>
                <w:sz w:val="14"/>
              </w:rPr>
            </w:pPr>
          </w:p>
        </w:tc>
        <w:tc>
          <w:tcPr>
            <w:tcW w:w="1440" w:type="dxa"/>
            <w:tcBorders>
              <w:left w:val="single" w:sz="4" w:space="0" w:color="auto"/>
            </w:tcBorders>
            <w:vAlign w:val="center"/>
          </w:tcPr>
          <w:p w14:paraId="483E929F" w14:textId="77777777" w:rsidR="0069137D" w:rsidRDefault="00000000">
            <w:pPr>
              <w:pStyle w:val="Footer"/>
              <w:tabs>
                <w:tab w:val="clear" w:pos="4320"/>
                <w:tab w:val="clear" w:pos="8640"/>
                <w:tab w:val="left" w:pos="252"/>
              </w:tabs>
              <w:spacing w:before="20" w:after="20"/>
              <w:ind w:left="72" w:right="-108" w:hanging="72"/>
              <w:rPr>
                <w:sz w:val="14"/>
              </w:rPr>
            </w:pPr>
            <w:r>
              <w:rPr>
                <w:sz w:val="14"/>
              </w:rPr>
              <w:t>3: Inspire Courage +4</w:t>
            </w:r>
          </w:p>
        </w:tc>
        <w:tc>
          <w:tcPr>
            <w:tcW w:w="1260" w:type="dxa"/>
            <w:vAlign w:val="center"/>
          </w:tcPr>
          <w:p w14:paraId="238BAB2A" w14:textId="77777777" w:rsidR="0069137D" w:rsidRDefault="0069137D">
            <w:pPr>
              <w:pStyle w:val="Footer"/>
              <w:tabs>
                <w:tab w:val="clear" w:pos="4320"/>
                <w:tab w:val="clear" w:pos="8640"/>
              </w:tabs>
              <w:spacing w:before="20" w:after="20"/>
              <w:ind w:left="72" w:hanging="72"/>
              <w:rPr>
                <w:sz w:val="14"/>
              </w:rPr>
            </w:pPr>
          </w:p>
        </w:tc>
        <w:tc>
          <w:tcPr>
            <w:tcW w:w="1052" w:type="dxa"/>
            <w:vAlign w:val="center"/>
          </w:tcPr>
          <w:p w14:paraId="40323616" w14:textId="77777777" w:rsidR="0069137D" w:rsidRDefault="00000000">
            <w:pPr>
              <w:pStyle w:val="Footer"/>
              <w:tabs>
                <w:tab w:val="clear" w:pos="4320"/>
                <w:tab w:val="clear" w:pos="8640"/>
              </w:tabs>
              <w:spacing w:before="20" w:after="20"/>
              <w:rPr>
                <w:sz w:val="14"/>
              </w:rPr>
            </w:pPr>
            <w:r>
              <w:rPr>
                <w:sz w:val="14"/>
              </w:rPr>
              <w:t>Mighty Rage</w:t>
            </w:r>
          </w:p>
          <w:p w14:paraId="6151BCF0" w14:textId="77777777" w:rsidR="0069137D" w:rsidRDefault="00000000">
            <w:pPr>
              <w:pStyle w:val="Footer"/>
              <w:tabs>
                <w:tab w:val="clear" w:pos="4320"/>
                <w:tab w:val="clear" w:pos="8640"/>
              </w:tabs>
              <w:spacing w:before="20" w:after="20"/>
              <w:rPr>
                <w:sz w:val="14"/>
              </w:rPr>
            </w:pPr>
            <w:r>
              <w:rPr>
                <w:sz w:val="14"/>
              </w:rPr>
              <w:t>Rage, 6/day</w:t>
            </w:r>
          </w:p>
        </w:tc>
        <w:tc>
          <w:tcPr>
            <w:tcW w:w="720" w:type="dxa"/>
            <w:vAlign w:val="center"/>
          </w:tcPr>
          <w:p w14:paraId="17CA1FF4" w14:textId="77777777" w:rsidR="0069137D" w:rsidRDefault="00000000">
            <w:pPr>
              <w:pStyle w:val="Footer"/>
              <w:tabs>
                <w:tab w:val="clear" w:pos="4320"/>
                <w:tab w:val="clear" w:pos="8640"/>
              </w:tabs>
              <w:spacing w:before="20" w:after="20"/>
              <w:jc w:val="center"/>
              <w:rPr>
                <w:sz w:val="14"/>
              </w:rPr>
            </w:pPr>
            <w:r>
              <w:rPr>
                <w:sz w:val="14"/>
              </w:rPr>
              <w:t>+4</w:t>
            </w:r>
          </w:p>
        </w:tc>
        <w:tc>
          <w:tcPr>
            <w:tcW w:w="879" w:type="dxa"/>
            <w:vAlign w:val="center"/>
          </w:tcPr>
          <w:p w14:paraId="4038822C" w14:textId="77777777" w:rsidR="0069137D" w:rsidRDefault="00000000">
            <w:pPr>
              <w:pStyle w:val="Footer"/>
              <w:tabs>
                <w:tab w:val="clear" w:pos="4320"/>
                <w:tab w:val="clear" w:pos="8640"/>
              </w:tabs>
              <w:spacing w:before="20" w:after="20"/>
              <w:jc w:val="center"/>
              <w:rPr>
                <w:sz w:val="14"/>
              </w:rPr>
            </w:pPr>
            <w:r>
              <w:rPr>
                <w:sz w:val="14"/>
              </w:rPr>
              <w:t>2d10</w:t>
            </w:r>
          </w:p>
        </w:tc>
        <w:tc>
          <w:tcPr>
            <w:tcW w:w="720" w:type="dxa"/>
            <w:vAlign w:val="center"/>
          </w:tcPr>
          <w:p w14:paraId="52E6A41B" w14:textId="77777777" w:rsidR="0069137D" w:rsidRDefault="00000000">
            <w:pPr>
              <w:pStyle w:val="Footer"/>
              <w:tabs>
                <w:tab w:val="clear" w:pos="4320"/>
                <w:tab w:val="clear" w:pos="8640"/>
              </w:tabs>
              <w:spacing w:before="20" w:after="20"/>
              <w:ind w:left="72"/>
              <w:jc w:val="center"/>
              <w:rPr>
                <w:sz w:val="14"/>
              </w:rPr>
            </w:pPr>
            <w:r>
              <w:rPr>
                <w:sz w:val="14"/>
              </w:rPr>
              <w:t>+60’</w:t>
            </w:r>
          </w:p>
        </w:tc>
        <w:tc>
          <w:tcPr>
            <w:tcW w:w="879" w:type="dxa"/>
            <w:vAlign w:val="center"/>
          </w:tcPr>
          <w:p w14:paraId="75327CA4" w14:textId="77777777" w:rsidR="0069137D" w:rsidRDefault="0069137D">
            <w:pPr>
              <w:pStyle w:val="Footer"/>
              <w:tabs>
                <w:tab w:val="clear" w:pos="4320"/>
                <w:tab w:val="clear" w:pos="8640"/>
              </w:tabs>
              <w:spacing w:before="20" w:after="20"/>
              <w:ind w:left="72" w:hanging="72"/>
              <w:rPr>
                <w:sz w:val="14"/>
              </w:rPr>
            </w:pPr>
          </w:p>
        </w:tc>
        <w:tc>
          <w:tcPr>
            <w:tcW w:w="1080" w:type="dxa"/>
            <w:vAlign w:val="center"/>
          </w:tcPr>
          <w:p w14:paraId="2CE4A1CE" w14:textId="77777777" w:rsidR="0069137D" w:rsidRDefault="0069137D">
            <w:pPr>
              <w:pStyle w:val="Footer"/>
              <w:tabs>
                <w:tab w:val="clear" w:pos="4320"/>
                <w:tab w:val="clear" w:pos="8640"/>
              </w:tabs>
              <w:spacing w:before="20" w:after="20"/>
              <w:ind w:left="72" w:hanging="72"/>
              <w:rPr>
                <w:sz w:val="14"/>
              </w:rPr>
            </w:pPr>
          </w:p>
        </w:tc>
        <w:tc>
          <w:tcPr>
            <w:tcW w:w="1080" w:type="dxa"/>
            <w:vAlign w:val="center"/>
          </w:tcPr>
          <w:p w14:paraId="5A2029FC" w14:textId="77777777" w:rsidR="0069137D" w:rsidRDefault="00000000">
            <w:pPr>
              <w:pStyle w:val="Footer"/>
              <w:tabs>
                <w:tab w:val="clear" w:pos="4320"/>
                <w:tab w:val="clear" w:pos="8640"/>
              </w:tabs>
              <w:spacing w:before="20" w:after="20"/>
              <w:ind w:left="72" w:hanging="72"/>
              <w:rPr>
                <w:sz w:val="14"/>
              </w:rPr>
            </w:pPr>
            <w:r>
              <w:rPr>
                <w:sz w:val="14"/>
              </w:rPr>
              <w:t>Wild Shape, Huge Elemental</w:t>
            </w:r>
          </w:p>
          <w:p w14:paraId="1EF793B2" w14:textId="77777777" w:rsidR="0069137D" w:rsidRDefault="00000000">
            <w:pPr>
              <w:pStyle w:val="Footer"/>
              <w:tabs>
                <w:tab w:val="clear" w:pos="4320"/>
                <w:tab w:val="clear" w:pos="8640"/>
              </w:tabs>
              <w:spacing w:before="20" w:after="20"/>
              <w:ind w:left="72" w:hanging="72"/>
              <w:rPr>
                <w:sz w:val="14"/>
              </w:rPr>
            </w:pPr>
            <w:r>
              <w:rPr>
                <w:sz w:val="14"/>
              </w:rPr>
              <w:t>Wild Shape, Elemental 3/day</w:t>
            </w:r>
          </w:p>
        </w:tc>
      </w:tr>
    </w:tbl>
    <w:p w14:paraId="19D3905A" w14:textId="77777777" w:rsidR="0069137D" w:rsidRDefault="0069137D">
      <w:pPr>
        <w:pStyle w:val="Heading1"/>
      </w:pPr>
    </w:p>
    <w:p w14:paraId="64557E5F" w14:textId="77777777" w:rsidR="0069137D" w:rsidRDefault="00000000" w:rsidP="00316081">
      <w:pPr>
        <w:pStyle w:val="Heading1"/>
      </w:pPr>
      <w:r>
        <w:br w:type="page"/>
      </w:r>
      <w:bookmarkStart w:id="928" w:name="_Toc121034444"/>
      <w:bookmarkStart w:id="929" w:name="_Toc27549465"/>
      <w:r>
        <w:lastRenderedPageBreak/>
        <w:t>Tattooed Monk Tattoos</w:t>
      </w:r>
      <w:bookmarkEnd w:id="928"/>
      <w:bookmarkEnd w:id="929"/>
    </w:p>
    <w:p w14:paraId="3EDDECC3" w14:textId="77777777" w:rsidR="0069137D" w:rsidRDefault="0069137D" w:rsidP="00316081">
      <w:pPr>
        <w:pStyle w:val="Footer"/>
        <w:tabs>
          <w:tab w:val="clear" w:pos="4320"/>
          <w:tab w:val="clear" w:pos="8640"/>
        </w:tabs>
        <w:rPr>
          <w:sz w:val="16"/>
        </w:rPr>
      </w:pPr>
    </w:p>
    <w:p w14:paraId="62D0BE0B" w14:textId="77777777" w:rsidR="0069137D" w:rsidRDefault="00000000" w:rsidP="00316081">
      <w:pPr>
        <w:pStyle w:val="Footer"/>
        <w:tabs>
          <w:tab w:val="clear" w:pos="4320"/>
          <w:tab w:val="clear" w:pos="8640"/>
        </w:tabs>
        <w:rPr>
          <w:sz w:val="16"/>
        </w:rPr>
      </w:pPr>
      <w:r>
        <w:rPr>
          <w:sz w:val="16"/>
        </w:rPr>
        <w:t>New Tattoo every odd level</w:t>
      </w:r>
    </w:p>
    <w:p w14:paraId="7D179797" w14:textId="77777777" w:rsidR="0069137D" w:rsidRDefault="0069137D" w:rsidP="00316081">
      <w:pPr>
        <w:pStyle w:val="Footer"/>
        <w:tabs>
          <w:tab w:val="clear" w:pos="4320"/>
          <w:tab w:val="clear" w:pos="8640"/>
        </w:tabs>
        <w:rPr>
          <w:sz w:val="16"/>
        </w:rPr>
      </w:pPr>
    </w:p>
    <w:tbl>
      <w:tblPr>
        <w:tblW w:w="0" w:type="auto"/>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A0" w:firstRow="1" w:lastRow="0" w:firstColumn="1" w:lastColumn="0" w:noHBand="0" w:noVBand="0"/>
      </w:tblPr>
      <w:tblGrid>
        <w:gridCol w:w="1496"/>
        <w:gridCol w:w="1788"/>
        <w:gridCol w:w="1789"/>
        <w:gridCol w:w="1789"/>
        <w:gridCol w:w="1789"/>
        <w:gridCol w:w="1789"/>
      </w:tblGrid>
      <w:tr w:rsidR="0069137D" w14:paraId="56148BA4" w14:textId="77777777">
        <w:trPr>
          <w:cantSplit/>
          <w:tblHeader/>
        </w:trPr>
        <w:tc>
          <w:tcPr>
            <w:tcW w:w="1496" w:type="dxa"/>
            <w:tcBorders>
              <w:top w:val="single" w:sz="8" w:space="0" w:color="auto"/>
              <w:bottom w:val="single" w:sz="8" w:space="0" w:color="auto"/>
              <w:right w:val="single" w:sz="8" w:space="0" w:color="auto"/>
            </w:tcBorders>
            <w:shd w:val="clear" w:color="auto" w:fill="auto"/>
            <w:vAlign w:val="center"/>
          </w:tcPr>
          <w:p w14:paraId="0D1F75C4" w14:textId="77777777" w:rsidR="0069137D" w:rsidRDefault="00000000">
            <w:pPr>
              <w:pStyle w:val="Footer"/>
              <w:tabs>
                <w:tab w:val="clear" w:pos="4320"/>
                <w:tab w:val="clear" w:pos="8640"/>
              </w:tabs>
              <w:spacing w:before="20" w:after="20"/>
              <w:rPr>
                <w:sz w:val="18"/>
                <w:szCs w:val="18"/>
              </w:rPr>
            </w:pPr>
            <w:r>
              <w:rPr>
                <w:sz w:val="18"/>
                <w:szCs w:val="18"/>
              </w:rPr>
              <w:t>Tattoo</w:t>
            </w:r>
          </w:p>
        </w:tc>
        <w:tc>
          <w:tcPr>
            <w:tcW w:w="1788" w:type="dxa"/>
            <w:tcBorders>
              <w:top w:val="single" w:sz="8" w:space="0" w:color="auto"/>
              <w:left w:val="single" w:sz="8" w:space="0" w:color="auto"/>
              <w:bottom w:val="single" w:sz="8" w:space="0" w:color="auto"/>
            </w:tcBorders>
            <w:shd w:val="clear" w:color="auto" w:fill="auto"/>
            <w:vAlign w:val="center"/>
          </w:tcPr>
          <w:p w14:paraId="0AF5A810" w14:textId="77777777" w:rsidR="0069137D" w:rsidRDefault="00000000">
            <w:pPr>
              <w:pStyle w:val="Footer"/>
              <w:tabs>
                <w:tab w:val="clear" w:pos="4320"/>
                <w:tab w:val="clear" w:pos="8640"/>
              </w:tabs>
              <w:spacing w:before="20" w:after="20"/>
              <w:jc w:val="center"/>
              <w:rPr>
                <w:sz w:val="18"/>
                <w:szCs w:val="18"/>
              </w:rPr>
            </w:pPr>
            <w:r>
              <w:rPr>
                <w:sz w:val="18"/>
                <w:szCs w:val="18"/>
              </w:rPr>
              <w:t>1</w:t>
            </w:r>
            <w:r>
              <w:rPr>
                <w:sz w:val="18"/>
                <w:szCs w:val="18"/>
                <w:vertAlign w:val="superscript"/>
              </w:rPr>
              <w:t>st</w:t>
            </w:r>
            <w:r>
              <w:rPr>
                <w:sz w:val="18"/>
                <w:szCs w:val="18"/>
              </w:rPr>
              <w:t xml:space="preserve"> Lvl</w:t>
            </w:r>
          </w:p>
        </w:tc>
        <w:tc>
          <w:tcPr>
            <w:tcW w:w="1789" w:type="dxa"/>
            <w:tcBorders>
              <w:top w:val="single" w:sz="8" w:space="0" w:color="auto"/>
              <w:bottom w:val="single" w:sz="8" w:space="0" w:color="auto"/>
            </w:tcBorders>
            <w:shd w:val="clear" w:color="auto" w:fill="auto"/>
            <w:vAlign w:val="center"/>
          </w:tcPr>
          <w:p w14:paraId="0D3D28B6" w14:textId="77777777" w:rsidR="0069137D" w:rsidRDefault="00000000">
            <w:pPr>
              <w:pStyle w:val="Footer"/>
              <w:tabs>
                <w:tab w:val="clear" w:pos="4320"/>
                <w:tab w:val="clear" w:pos="8640"/>
              </w:tabs>
              <w:spacing w:before="20" w:after="20"/>
              <w:jc w:val="center"/>
              <w:rPr>
                <w:sz w:val="18"/>
                <w:szCs w:val="18"/>
              </w:rPr>
            </w:pPr>
            <w:r>
              <w:rPr>
                <w:sz w:val="18"/>
                <w:szCs w:val="18"/>
              </w:rPr>
              <w:t>3</w:t>
            </w:r>
            <w:r>
              <w:rPr>
                <w:sz w:val="18"/>
                <w:szCs w:val="18"/>
                <w:vertAlign w:val="superscript"/>
              </w:rPr>
              <w:t>rd</w:t>
            </w:r>
            <w:r>
              <w:rPr>
                <w:sz w:val="18"/>
                <w:szCs w:val="18"/>
              </w:rPr>
              <w:t xml:space="preserve"> Lvl</w:t>
            </w:r>
          </w:p>
        </w:tc>
        <w:tc>
          <w:tcPr>
            <w:tcW w:w="1789" w:type="dxa"/>
            <w:tcBorders>
              <w:top w:val="single" w:sz="8" w:space="0" w:color="auto"/>
              <w:bottom w:val="single" w:sz="8" w:space="0" w:color="auto"/>
            </w:tcBorders>
            <w:shd w:val="clear" w:color="auto" w:fill="auto"/>
            <w:vAlign w:val="center"/>
          </w:tcPr>
          <w:p w14:paraId="7E4F78BF" w14:textId="77777777" w:rsidR="0069137D" w:rsidRDefault="00000000">
            <w:pPr>
              <w:pStyle w:val="Footer"/>
              <w:tabs>
                <w:tab w:val="clear" w:pos="4320"/>
                <w:tab w:val="clear" w:pos="8640"/>
              </w:tabs>
              <w:spacing w:before="20" w:after="20"/>
              <w:jc w:val="center"/>
              <w:rPr>
                <w:sz w:val="18"/>
                <w:szCs w:val="18"/>
              </w:rPr>
            </w:pPr>
            <w:r>
              <w:rPr>
                <w:sz w:val="18"/>
                <w:szCs w:val="18"/>
              </w:rPr>
              <w:t>5</w:t>
            </w:r>
            <w:r>
              <w:rPr>
                <w:sz w:val="18"/>
                <w:szCs w:val="18"/>
                <w:vertAlign w:val="superscript"/>
              </w:rPr>
              <w:t>th</w:t>
            </w:r>
            <w:r>
              <w:rPr>
                <w:sz w:val="18"/>
                <w:szCs w:val="18"/>
              </w:rPr>
              <w:t xml:space="preserve"> Lvl</w:t>
            </w:r>
          </w:p>
        </w:tc>
        <w:tc>
          <w:tcPr>
            <w:tcW w:w="1789" w:type="dxa"/>
            <w:tcBorders>
              <w:top w:val="single" w:sz="8" w:space="0" w:color="auto"/>
              <w:bottom w:val="single" w:sz="8" w:space="0" w:color="auto"/>
            </w:tcBorders>
            <w:shd w:val="clear" w:color="auto" w:fill="auto"/>
            <w:vAlign w:val="center"/>
          </w:tcPr>
          <w:p w14:paraId="49D84527" w14:textId="77777777" w:rsidR="0069137D" w:rsidRDefault="00000000">
            <w:pPr>
              <w:pStyle w:val="Footer"/>
              <w:tabs>
                <w:tab w:val="clear" w:pos="4320"/>
                <w:tab w:val="clear" w:pos="8640"/>
              </w:tabs>
              <w:spacing w:before="20" w:after="20"/>
              <w:jc w:val="center"/>
              <w:rPr>
                <w:sz w:val="18"/>
                <w:szCs w:val="18"/>
              </w:rPr>
            </w:pPr>
            <w:r>
              <w:rPr>
                <w:sz w:val="18"/>
                <w:szCs w:val="18"/>
              </w:rPr>
              <w:t>7</w:t>
            </w:r>
            <w:r>
              <w:rPr>
                <w:sz w:val="18"/>
                <w:szCs w:val="18"/>
                <w:vertAlign w:val="superscript"/>
              </w:rPr>
              <w:t>th</w:t>
            </w:r>
            <w:r>
              <w:rPr>
                <w:sz w:val="18"/>
                <w:szCs w:val="18"/>
              </w:rPr>
              <w:t xml:space="preserve"> Lvl</w:t>
            </w:r>
          </w:p>
        </w:tc>
        <w:tc>
          <w:tcPr>
            <w:tcW w:w="1789" w:type="dxa"/>
            <w:tcBorders>
              <w:top w:val="single" w:sz="8" w:space="0" w:color="auto"/>
              <w:bottom w:val="single" w:sz="8" w:space="0" w:color="auto"/>
            </w:tcBorders>
            <w:shd w:val="clear" w:color="auto" w:fill="auto"/>
            <w:vAlign w:val="center"/>
          </w:tcPr>
          <w:p w14:paraId="08E1B61F" w14:textId="77777777" w:rsidR="0069137D" w:rsidRDefault="00000000">
            <w:pPr>
              <w:pStyle w:val="Footer"/>
              <w:tabs>
                <w:tab w:val="clear" w:pos="4320"/>
                <w:tab w:val="clear" w:pos="8640"/>
              </w:tabs>
              <w:spacing w:before="20" w:after="20"/>
              <w:jc w:val="center"/>
              <w:rPr>
                <w:sz w:val="18"/>
                <w:szCs w:val="18"/>
              </w:rPr>
            </w:pPr>
            <w:r>
              <w:rPr>
                <w:sz w:val="18"/>
                <w:szCs w:val="18"/>
              </w:rPr>
              <w:t>9</w:t>
            </w:r>
            <w:r>
              <w:rPr>
                <w:sz w:val="18"/>
                <w:szCs w:val="18"/>
                <w:vertAlign w:val="superscript"/>
              </w:rPr>
              <w:t>th</w:t>
            </w:r>
            <w:r>
              <w:rPr>
                <w:sz w:val="18"/>
                <w:szCs w:val="18"/>
              </w:rPr>
              <w:t xml:space="preserve"> Lvl</w:t>
            </w:r>
          </w:p>
        </w:tc>
      </w:tr>
      <w:tr w:rsidR="0069137D" w14:paraId="2F2403A9" w14:textId="77777777">
        <w:trPr>
          <w:cantSplit/>
        </w:trPr>
        <w:tc>
          <w:tcPr>
            <w:tcW w:w="1496" w:type="dxa"/>
            <w:tcBorders>
              <w:top w:val="single" w:sz="8" w:space="0" w:color="auto"/>
              <w:right w:val="single" w:sz="8" w:space="0" w:color="auto"/>
            </w:tcBorders>
            <w:shd w:val="clear" w:color="auto" w:fill="auto"/>
            <w:vAlign w:val="center"/>
          </w:tcPr>
          <w:p w14:paraId="6D3DFE3F" w14:textId="77777777" w:rsidR="0069137D" w:rsidRDefault="00000000">
            <w:pPr>
              <w:pStyle w:val="Footer"/>
              <w:tabs>
                <w:tab w:val="clear" w:pos="4320"/>
                <w:tab w:val="clear" w:pos="8640"/>
              </w:tabs>
              <w:spacing w:before="20" w:after="20"/>
              <w:rPr>
                <w:sz w:val="18"/>
                <w:szCs w:val="18"/>
              </w:rPr>
            </w:pPr>
            <w:r>
              <w:rPr>
                <w:sz w:val="18"/>
                <w:szCs w:val="18"/>
              </w:rPr>
              <w:t>Arrowroot</w:t>
            </w:r>
          </w:p>
        </w:tc>
        <w:tc>
          <w:tcPr>
            <w:tcW w:w="1788" w:type="dxa"/>
            <w:tcBorders>
              <w:top w:val="single" w:sz="8" w:space="0" w:color="auto"/>
              <w:left w:val="single" w:sz="8" w:space="0" w:color="auto"/>
            </w:tcBorders>
            <w:shd w:val="clear" w:color="auto" w:fill="auto"/>
            <w:vAlign w:val="center"/>
          </w:tcPr>
          <w:p w14:paraId="7E4FB7C3" w14:textId="77777777" w:rsidR="0069137D" w:rsidRDefault="00000000">
            <w:pPr>
              <w:pStyle w:val="Footer"/>
              <w:tabs>
                <w:tab w:val="clear" w:pos="4320"/>
                <w:tab w:val="clear" w:pos="8640"/>
              </w:tabs>
              <w:spacing w:before="20" w:after="20"/>
              <w:jc w:val="center"/>
              <w:rPr>
                <w:sz w:val="16"/>
              </w:rPr>
            </w:pPr>
            <w:r>
              <w:rPr>
                <w:sz w:val="16"/>
              </w:rPr>
              <w:t>Heal (Wis mod) hp per day to others</w:t>
            </w:r>
          </w:p>
        </w:tc>
        <w:tc>
          <w:tcPr>
            <w:tcW w:w="1789" w:type="dxa"/>
            <w:tcBorders>
              <w:top w:val="single" w:sz="8" w:space="0" w:color="auto"/>
            </w:tcBorders>
            <w:shd w:val="clear" w:color="auto" w:fill="auto"/>
            <w:vAlign w:val="center"/>
          </w:tcPr>
          <w:p w14:paraId="53499DDD" w14:textId="77777777" w:rsidR="0069137D" w:rsidRDefault="00000000">
            <w:pPr>
              <w:pStyle w:val="Footer"/>
              <w:tabs>
                <w:tab w:val="clear" w:pos="4320"/>
                <w:tab w:val="clear" w:pos="8640"/>
              </w:tabs>
              <w:spacing w:before="20" w:after="20"/>
              <w:jc w:val="center"/>
              <w:rPr>
                <w:sz w:val="16"/>
              </w:rPr>
            </w:pPr>
            <w:r>
              <w:rPr>
                <w:sz w:val="16"/>
              </w:rPr>
              <w:t>Heal 3 x (Wis mod) hp per day to others</w:t>
            </w:r>
          </w:p>
        </w:tc>
        <w:tc>
          <w:tcPr>
            <w:tcW w:w="1789" w:type="dxa"/>
            <w:tcBorders>
              <w:top w:val="single" w:sz="8" w:space="0" w:color="auto"/>
            </w:tcBorders>
            <w:shd w:val="clear" w:color="auto" w:fill="auto"/>
            <w:vAlign w:val="center"/>
          </w:tcPr>
          <w:p w14:paraId="4A3A0206" w14:textId="77777777" w:rsidR="0069137D" w:rsidRDefault="00000000">
            <w:pPr>
              <w:pStyle w:val="Footer"/>
              <w:tabs>
                <w:tab w:val="clear" w:pos="4320"/>
                <w:tab w:val="clear" w:pos="8640"/>
              </w:tabs>
              <w:spacing w:before="20" w:after="20"/>
              <w:jc w:val="center"/>
              <w:rPr>
                <w:sz w:val="16"/>
              </w:rPr>
            </w:pPr>
            <w:r>
              <w:rPr>
                <w:sz w:val="16"/>
              </w:rPr>
              <w:t>Heal 5 x (Wis mod) hp per day to others</w:t>
            </w:r>
          </w:p>
        </w:tc>
        <w:tc>
          <w:tcPr>
            <w:tcW w:w="1789" w:type="dxa"/>
            <w:tcBorders>
              <w:top w:val="single" w:sz="8" w:space="0" w:color="auto"/>
            </w:tcBorders>
            <w:shd w:val="clear" w:color="auto" w:fill="auto"/>
            <w:vAlign w:val="center"/>
          </w:tcPr>
          <w:p w14:paraId="2E6C78BF" w14:textId="77777777" w:rsidR="0069137D" w:rsidRDefault="00000000">
            <w:pPr>
              <w:pStyle w:val="Footer"/>
              <w:tabs>
                <w:tab w:val="clear" w:pos="4320"/>
                <w:tab w:val="clear" w:pos="8640"/>
              </w:tabs>
              <w:spacing w:before="20" w:after="20"/>
              <w:jc w:val="center"/>
              <w:rPr>
                <w:sz w:val="16"/>
              </w:rPr>
            </w:pPr>
            <w:r>
              <w:rPr>
                <w:sz w:val="16"/>
              </w:rPr>
              <w:t>Heal 7 x (Wis mod) hp per day to others</w:t>
            </w:r>
          </w:p>
        </w:tc>
        <w:tc>
          <w:tcPr>
            <w:tcW w:w="1789" w:type="dxa"/>
            <w:tcBorders>
              <w:top w:val="single" w:sz="8" w:space="0" w:color="auto"/>
            </w:tcBorders>
            <w:shd w:val="clear" w:color="auto" w:fill="auto"/>
            <w:vAlign w:val="center"/>
          </w:tcPr>
          <w:p w14:paraId="126105B1" w14:textId="77777777" w:rsidR="0069137D" w:rsidRDefault="00000000">
            <w:pPr>
              <w:pStyle w:val="Footer"/>
              <w:tabs>
                <w:tab w:val="clear" w:pos="4320"/>
                <w:tab w:val="clear" w:pos="8640"/>
              </w:tabs>
              <w:spacing w:before="20" w:after="20"/>
              <w:jc w:val="center"/>
              <w:rPr>
                <w:sz w:val="16"/>
              </w:rPr>
            </w:pPr>
            <w:r>
              <w:rPr>
                <w:sz w:val="16"/>
              </w:rPr>
              <w:t>Heal 9 x (Wis mod) hp per day to others</w:t>
            </w:r>
          </w:p>
        </w:tc>
      </w:tr>
      <w:tr w:rsidR="0069137D" w14:paraId="42339D50" w14:textId="77777777">
        <w:trPr>
          <w:cantSplit/>
        </w:trPr>
        <w:tc>
          <w:tcPr>
            <w:tcW w:w="1496" w:type="dxa"/>
            <w:tcBorders>
              <w:right w:val="single" w:sz="8" w:space="0" w:color="auto"/>
            </w:tcBorders>
            <w:shd w:val="clear" w:color="auto" w:fill="auto"/>
            <w:vAlign w:val="center"/>
          </w:tcPr>
          <w:p w14:paraId="13AD3241" w14:textId="77777777" w:rsidR="0069137D" w:rsidRDefault="00000000">
            <w:pPr>
              <w:pStyle w:val="Footer"/>
              <w:tabs>
                <w:tab w:val="clear" w:pos="4320"/>
                <w:tab w:val="clear" w:pos="8640"/>
              </w:tabs>
              <w:spacing w:before="20" w:after="20"/>
              <w:rPr>
                <w:sz w:val="18"/>
                <w:szCs w:val="18"/>
              </w:rPr>
            </w:pPr>
            <w:r>
              <w:rPr>
                <w:sz w:val="18"/>
                <w:szCs w:val="18"/>
              </w:rPr>
              <w:t>Bamboo</w:t>
            </w:r>
          </w:p>
        </w:tc>
        <w:tc>
          <w:tcPr>
            <w:tcW w:w="1788" w:type="dxa"/>
            <w:tcBorders>
              <w:left w:val="single" w:sz="8" w:space="0" w:color="auto"/>
            </w:tcBorders>
            <w:shd w:val="clear" w:color="auto" w:fill="auto"/>
            <w:vAlign w:val="center"/>
          </w:tcPr>
          <w:p w14:paraId="766DA281" w14:textId="77777777" w:rsidR="0069137D" w:rsidRDefault="00000000">
            <w:pPr>
              <w:pStyle w:val="Footer"/>
              <w:tabs>
                <w:tab w:val="clear" w:pos="4320"/>
                <w:tab w:val="clear" w:pos="8640"/>
              </w:tabs>
              <w:spacing w:before="20" w:after="20"/>
              <w:jc w:val="center"/>
              <w:rPr>
                <w:sz w:val="16"/>
              </w:rPr>
            </w:pPr>
            <w:r>
              <w:rPr>
                <w:sz w:val="16"/>
              </w:rPr>
              <w:t>+1 Enhancement bonus to Con for 1 round.  Usable 1/day</w:t>
            </w:r>
          </w:p>
        </w:tc>
        <w:tc>
          <w:tcPr>
            <w:tcW w:w="1789" w:type="dxa"/>
            <w:shd w:val="clear" w:color="auto" w:fill="auto"/>
            <w:vAlign w:val="center"/>
          </w:tcPr>
          <w:p w14:paraId="67002639" w14:textId="77777777" w:rsidR="0069137D" w:rsidRDefault="00000000">
            <w:pPr>
              <w:pStyle w:val="Footer"/>
              <w:tabs>
                <w:tab w:val="clear" w:pos="4320"/>
                <w:tab w:val="clear" w:pos="8640"/>
              </w:tabs>
              <w:spacing w:before="20" w:after="20"/>
              <w:jc w:val="center"/>
              <w:rPr>
                <w:sz w:val="16"/>
              </w:rPr>
            </w:pPr>
            <w:r>
              <w:rPr>
                <w:sz w:val="16"/>
              </w:rPr>
              <w:t>+2 Enhancement bonus to Con for 3 rounds.  Usable 2/day</w:t>
            </w:r>
          </w:p>
        </w:tc>
        <w:tc>
          <w:tcPr>
            <w:tcW w:w="1789" w:type="dxa"/>
            <w:shd w:val="clear" w:color="auto" w:fill="auto"/>
            <w:vAlign w:val="center"/>
          </w:tcPr>
          <w:p w14:paraId="0BC74030" w14:textId="77777777" w:rsidR="0069137D" w:rsidRDefault="00000000">
            <w:pPr>
              <w:pStyle w:val="Footer"/>
              <w:tabs>
                <w:tab w:val="clear" w:pos="4320"/>
                <w:tab w:val="clear" w:pos="8640"/>
              </w:tabs>
              <w:spacing w:before="20" w:after="20"/>
              <w:jc w:val="center"/>
              <w:rPr>
                <w:sz w:val="16"/>
              </w:rPr>
            </w:pPr>
            <w:r>
              <w:rPr>
                <w:sz w:val="16"/>
              </w:rPr>
              <w:t>+3 Enhancement bonus to Con for 5 rounds.  Usable 3/day</w:t>
            </w:r>
          </w:p>
        </w:tc>
        <w:tc>
          <w:tcPr>
            <w:tcW w:w="1789" w:type="dxa"/>
            <w:shd w:val="clear" w:color="auto" w:fill="auto"/>
            <w:vAlign w:val="center"/>
          </w:tcPr>
          <w:p w14:paraId="75F61EFE" w14:textId="77777777" w:rsidR="0069137D" w:rsidRDefault="00000000">
            <w:pPr>
              <w:pStyle w:val="Footer"/>
              <w:tabs>
                <w:tab w:val="clear" w:pos="4320"/>
                <w:tab w:val="clear" w:pos="8640"/>
              </w:tabs>
              <w:spacing w:before="20" w:after="20"/>
              <w:jc w:val="center"/>
              <w:rPr>
                <w:sz w:val="16"/>
              </w:rPr>
            </w:pPr>
            <w:r>
              <w:rPr>
                <w:sz w:val="16"/>
              </w:rPr>
              <w:t>+4 Enhancement bonus to Con for 7 rounds.  Usable 4/day</w:t>
            </w:r>
          </w:p>
        </w:tc>
        <w:tc>
          <w:tcPr>
            <w:tcW w:w="1789" w:type="dxa"/>
            <w:shd w:val="clear" w:color="auto" w:fill="auto"/>
            <w:vAlign w:val="center"/>
          </w:tcPr>
          <w:p w14:paraId="7E0FE0E5" w14:textId="77777777" w:rsidR="0069137D" w:rsidRDefault="00000000">
            <w:pPr>
              <w:pStyle w:val="Footer"/>
              <w:tabs>
                <w:tab w:val="clear" w:pos="4320"/>
                <w:tab w:val="clear" w:pos="8640"/>
              </w:tabs>
              <w:spacing w:before="20" w:after="20"/>
              <w:jc w:val="center"/>
              <w:rPr>
                <w:sz w:val="16"/>
              </w:rPr>
            </w:pPr>
            <w:r>
              <w:rPr>
                <w:sz w:val="16"/>
              </w:rPr>
              <w:t>+5 Enhancement bonus to Con for 9 rounds.  Usable 5/day</w:t>
            </w:r>
          </w:p>
        </w:tc>
      </w:tr>
      <w:tr w:rsidR="0069137D" w14:paraId="02179E75" w14:textId="77777777">
        <w:trPr>
          <w:cantSplit/>
        </w:trPr>
        <w:tc>
          <w:tcPr>
            <w:tcW w:w="1496" w:type="dxa"/>
            <w:tcBorders>
              <w:right w:val="single" w:sz="8" w:space="0" w:color="auto"/>
            </w:tcBorders>
            <w:shd w:val="clear" w:color="auto" w:fill="auto"/>
            <w:vAlign w:val="center"/>
          </w:tcPr>
          <w:p w14:paraId="5126E419" w14:textId="77777777" w:rsidR="0069137D" w:rsidRDefault="00000000">
            <w:pPr>
              <w:pStyle w:val="Footer"/>
              <w:tabs>
                <w:tab w:val="clear" w:pos="4320"/>
                <w:tab w:val="clear" w:pos="8640"/>
              </w:tabs>
              <w:spacing w:before="20" w:after="20"/>
              <w:rPr>
                <w:sz w:val="18"/>
                <w:szCs w:val="18"/>
              </w:rPr>
            </w:pPr>
            <w:r>
              <w:rPr>
                <w:sz w:val="18"/>
                <w:szCs w:val="18"/>
              </w:rPr>
              <w:t>Bat</w:t>
            </w:r>
          </w:p>
        </w:tc>
        <w:tc>
          <w:tcPr>
            <w:tcW w:w="1788" w:type="dxa"/>
            <w:tcBorders>
              <w:left w:val="single" w:sz="8" w:space="0" w:color="auto"/>
            </w:tcBorders>
            <w:shd w:val="clear" w:color="auto" w:fill="auto"/>
            <w:vAlign w:val="center"/>
          </w:tcPr>
          <w:p w14:paraId="5C096B59" w14:textId="77777777" w:rsidR="0069137D" w:rsidRDefault="00000000">
            <w:pPr>
              <w:pStyle w:val="Footer"/>
              <w:tabs>
                <w:tab w:val="clear" w:pos="4320"/>
                <w:tab w:val="clear" w:pos="8640"/>
              </w:tabs>
              <w:spacing w:before="20" w:after="20"/>
              <w:jc w:val="center"/>
              <w:rPr>
                <w:sz w:val="16"/>
              </w:rPr>
            </w:pPr>
            <w:r>
              <w:rPr>
                <w:sz w:val="16"/>
              </w:rPr>
              <w:t>+1 Enhancement bonus to Dex for 1 round.  Usable 1/day</w:t>
            </w:r>
          </w:p>
        </w:tc>
        <w:tc>
          <w:tcPr>
            <w:tcW w:w="1789" w:type="dxa"/>
            <w:shd w:val="clear" w:color="auto" w:fill="auto"/>
            <w:vAlign w:val="center"/>
          </w:tcPr>
          <w:p w14:paraId="70680E1F" w14:textId="77777777" w:rsidR="0069137D" w:rsidRDefault="00000000">
            <w:pPr>
              <w:pStyle w:val="Footer"/>
              <w:tabs>
                <w:tab w:val="clear" w:pos="4320"/>
                <w:tab w:val="clear" w:pos="8640"/>
              </w:tabs>
              <w:spacing w:before="20" w:after="20"/>
              <w:jc w:val="center"/>
              <w:rPr>
                <w:sz w:val="16"/>
              </w:rPr>
            </w:pPr>
            <w:r>
              <w:rPr>
                <w:sz w:val="16"/>
              </w:rPr>
              <w:t>+2 Enhancement bonus to Dex for 3 rounds.  Usable 2/day</w:t>
            </w:r>
          </w:p>
        </w:tc>
        <w:tc>
          <w:tcPr>
            <w:tcW w:w="1789" w:type="dxa"/>
            <w:shd w:val="clear" w:color="auto" w:fill="auto"/>
            <w:vAlign w:val="center"/>
          </w:tcPr>
          <w:p w14:paraId="62F29E77" w14:textId="77777777" w:rsidR="0069137D" w:rsidRDefault="00000000">
            <w:pPr>
              <w:pStyle w:val="Footer"/>
              <w:tabs>
                <w:tab w:val="clear" w:pos="4320"/>
                <w:tab w:val="clear" w:pos="8640"/>
              </w:tabs>
              <w:spacing w:before="20" w:after="20"/>
              <w:jc w:val="center"/>
              <w:rPr>
                <w:sz w:val="16"/>
              </w:rPr>
            </w:pPr>
            <w:r>
              <w:rPr>
                <w:sz w:val="16"/>
              </w:rPr>
              <w:t>+3 Enhancement bonus to Dex for 5 rounds.  Usable 3/day</w:t>
            </w:r>
          </w:p>
        </w:tc>
        <w:tc>
          <w:tcPr>
            <w:tcW w:w="1789" w:type="dxa"/>
            <w:shd w:val="clear" w:color="auto" w:fill="auto"/>
            <w:vAlign w:val="center"/>
          </w:tcPr>
          <w:p w14:paraId="10B627F4" w14:textId="77777777" w:rsidR="0069137D" w:rsidRDefault="00000000">
            <w:pPr>
              <w:pStyle w:val="Footer"/>
              <w:tabs>
                <w:tab w:val="clear" w:pos="4320"/>
                <w:tab w:val="clear" w:pos="8640"/>
              </w:tabs>
              <w:spacing w:before="20" w:after="20"/>
              <w:jc w:val="center"/>
              <w:rPr>
                <w:sz w:val="16"/>
              </w:rPr>
            </w:pPr>
            <w:r>
              <w:rPr>
                <w:sz w:val="16"/>
              </w:rPr>
              <w:t>+4 Enhancement bonus to Dex for 7 rounds.  Usable 4/day</w:t>
            </w:r>
          </w:p>
        </w:tc>
        <w:tc>
          <w:tcPr>
            <w:tcW w:w="1789" w:type="dxa"/>
            <w:shd w:val="clear" w:color="auto" w:fill="auto"/>
            <w:vAlign w:val="center"/>
          </w:tcPr>
          <w:p w14:paraId="3727849F" w14:textId="77777777" w:rsidR="0069137D" w:rsidRDefault="00000000">
            <w:pPr>
              <w:pStyle w:val="Footer"/>
              <w:tabs>
                <w:tab w:val="clear" w:pos="4320"/>
                <w:tab w:val="clear" w:pos="8640"/>
              </w:tabs>
              <w:spacing w:before="20" w:after="20"/>
              <w:jc w:val="center"/>
              <w:rPr>
                <w:sz w:val="16"/>
              </w:rPr>
            </w:pPr>
            <w:r>
              <w:rPr>
                <w:sz w:val="16"/>
              </w:rPr>
              <w:t>+5 Enhancement bonus to Dex for 9 rounds.  Usable 5/day</w:t>
            </w:r>
          </w:p>
        </w:tc>
      </w:tr>
      <w:tr w:rsidR="0069137D" w14:paraId="6A0EDCB3" w14:textId="77777777">
        <w:trPr>
          <w:cantSplit/>
        </w:trPr>
        <w:tc>
          <w:tcPr>
            <w:tcW w:w="1496" w:type="dxa"/>
            <w:tcBorders>
              <w:right w:val="single" w:sz="8" w:space="0" w:color="auto"/>
            </w:tcBorders>
            <w:shd w:val="clear" w:color="auto" w:fill="auto"/>
            <w:vAlign w:val="center"/>
          </w:tcPr>
          <w:p w14:paraId="5F26A80C" w14:textId="77777777" w:rsidR="0069137D" w:rsidRDefault="00000000">
            <w:pPr>
              <w:pStyle w:val="Footer"/>
              <w:tabs>
                <w:tab w:val="clear" w:pos="4320"/>
                <w:tab w:val="clear" w:pos="8640"/>
              </w:tabs>
              <w:spacing w:before="20" w:after="20"/>
              <w:rPr>
                <w:sz w:val="18"/>
                <w:szCs w:val="18"/>
              </w:rPr>
            </w:pPr>
            <w:r>
              <w:rPr>
                <w:sz w:val="18"/>
                <w:szCs w:val="18"/>
              </w:rPr>
              <w:t>Bellflower</w:t>
            </w:r>
          </w:p>
        </w:tc>
        <w:tc>
          <w:tcPr>
            <w:tcW w:w="1788" w:type="dxa"/>
            <w:tcBorders>
              <w:left w:val="single" w:sz="8" w:space="0" w:color="auto"/>
            </w:tcBorders>
            <w:shd w:val="clear" w:color="auto" w:fill="auto"/>
            <w:vAlign w:val="center"/>
          </w:tcPr>
          <w:p w14:paraId="6909C161" w14:textId="77777777" w:rsidR="0069137D" w:rsidRDefault="00000000">
            <w:pPr>
              <w:pStyle w:val="Footer"/>
              <w:tabs>
                <w:tab w:val="clear" w:pos="4320"/>
                <w:tab w:val="clear" w:pos="8640"/>
              </w:tabs>
              <w:spacing w:before="20" w:after="20"/>
              <w:jc w:val="center"/>
              <w:rPr>
                <w:sz w:val="16"/>
              </w:rPr>
            </w:pPr>
            <w:r>
              <w:rPr>
                <w:sz w:val="16"/>
              </w:rPr>
              <w:t>+(Char mod) Enhancement bonus to any ability score for 1 round.  Usable 1/day</w:t>
            </w:r>
          </w:p>
        </w:tc>
        <w:tc>
          <w:tcPr>
            <w:tcW w:w="1789" w:type="dxa"/>
            <w:shd w:val="clear" w:color="auto" w:fill="auto"/>
            <w:vAlign w:val="center"/>
          </w:tcPr>
          <w:p w14:paraId="364CA218" w14:textId="77777777" w:rsidR="0069137D" w:rsidRDefault="00000000">
            <w:pPr>
              <w:pStyle w:val="Footer"/>
              <w:tabs>
                <w:tab w:val="clear" w:pos="4320"/>
                <w:tab w:val="clear" w:pos="8640"/>
              </w:tabs>
              <w:spacing w:before="20" w:after="20"/>
              <w:jc w:val="center"/>
              <w:rPr>
                <w:sz w:val="16"/>
              </w:rPr>
            </w:pPr>
            <w:r>
              <w:rPr>
                <w:sz w:val="16"/>
              </w:rPr>
              <w:t>+(Char mod) Enhancement bonus to any ability score for 3 round.  Usable 2/day</w:t>
            </w:r>
          </w:p>
        </w:tc>
        <w:tc>
          <w:tcPr>
            <w:tcW w:w="1789" w:type="dxa"/>
            <w:shd w:val="clear" w:color="auto" w:fill="auto"/>
            <w:vAlign w:val="center"/>
          </w:tcPr>
          <w:p w14:paraId="34F35639" w14:textId="77777777" w:rsidR="0069137D" w:rsidRDefault="00000000">
            <w:pPr>
              <w:pStyle w:val="Footer"/>
              <w:tabs>
                <w:tab w:val="clear" w:pos="4320"/>
                <w:tab w:val="clear" w:pos="8640"/>
              </w:tabs>
              <w:spacing w:before="20" w:after="20"/>
              <w:jc w:val="center"/>
              <w:rPr>
                <w:sz w:val="16"/>
              </w:rPr>
            </w:pPr>
            <w:r>
              <w:rPr>
                <w:sz w:val="16"/>
              </w:rPr>
              <w:t>+(Char mod) Enhancement bonus to any ability score for 5 round.  Usable 3/day</w:t>
            </w:r>
          </w:p>
        </w:tc>
        <w:tc>
          <w:tcPr>
            <w:tcW w:w="1789" w:type="dxa"/>
            <w:shd w:val="clear" w:color="auto" w:fill="auto"/>
            <w:vAlign w:val="center"/>
          </w:tcPr>
          <w:p w14:paraId="763FAAEF" w14:textId="77777777" w:rsidR="0069137D" w:rsidRDefault="00000000">
            <w:pPr>
              <w:pStyle w:val="Footer"/>
              <w:tabs>
                <w:tab w:val="clear" w:pos="4320"/>
                <w:tab w:val="clear" w:pos="8640"/>
              </w:tabs>
              <w:spacing w:before="20" w:after="20"/>
              <w:jc w:val="center"/>
              <w:rPr>
                <w:sz w:val="16"/>
              </w:rPr>
            </w:pPr>
            <w:r>
              <w:rPr>
                <w:sz w:val="16"/>
              </w:rPr>
              <w:t>+(Char mod) Enhancement bonus to any ability score for 7 round.  Usable 4/day</w:t>
            </w:r>
          </w:p>
        </w:tc>
        <w:tc>
          <w:tcPr>
            <w:tcW w:w="1789" w:type="dxa"/>
            <w:shd w:val="clear" w:color="auto" w:fill="auto"/>
            <w:vAlign w:val="center"/>
          </w:tcPr>
          <w:p w14:paraId="038D980D" w14:textId="77777777" w:rsidR="0069137D" w:rsidRDefault="00000000">
            <w:pPr>
              <w:pStyle w:val="Footer"/>
              <w:tabs>
                <w:tab w:val="clear" w:pos="4320"/>
                <w:tab w:val="clear" w:pos="8640"/>
              </w:tabs>
              <w:spacing w:before="20" w:after="20"/>
              <w:jc w:val="center"/>
              <w:rPr>
                <w:sz w:val="16"/>
              </w:rPr>
            </w:pPr>
            <w:r>
              <w:rPr>
                <w:sz w:val="16"/>
              </w:rPr>
              <w:t>+(Char mod) Enhancement bonus to any ability score for 9 round.  Usable 5/day</w:t>
            </w:r>
          </w:p>
        </w:tc>
      </w:tr>
      <w:tr w:rsidR="0069137D" w14:paraId="0B00A222" w14:textId="77777777">
        <w:trPr>
          <w:cantSplit/>
        </w:trPr>
        <w:tc>
          <w:tcPr>
            <w:tcW w:w="1496" w:type="dxa"/>
            <w:tcBorders>
              <w:right w:val="single" w:sz="8" w:space="0" w:color="auto"/>
            </w:tcBorders>
            <w:shd w:val="clear" w:color="auto" w:fill="auto"/>
            <w:vAlign w:val="center"/>
          </w:tcPr>
          <w:p w14:paraId="57359EC9" w14:textId="77777777" w:rsidR="0069137D" w:rsidRDefault="00000000">
            <w:pPr>
              <w:pStyle w:val="Footer"/>
              <w:tabs>
                <w:tab w:val="clear" w:pos="4320"/>
                <w:tab w:val="clear" w:pos="8640"/>
              </w:tabs>
              <w:spacing w:before="20" w:after="20"/>
              <w:rPr>
                <w:sz w:val="18"/>
                <w:szCs w:val="18"/>
              </w:rPr>
            </w:pPr>
            <w:r>
              <w:rPr>
                <w:sz w:val="18"/>
                <w:szCs w:val="18"/>
              </w:rPr>
              <w:t>Butterfly</w:t>
            </w:r>
          </w:p>
        </w:tc>
        <w:tc>
          <w:tcPr>
            <w:tcW w:w="1788" w:type="dxa"/>
            <w:tcBorders>
              <w:left w:val="single" w:sz="8" w:space="0" w:color="auto"/>
            </w:tcBorders>
            <w:shd w:val="clear" w:color="auto" w:fill="auto"/>
            <w:vAlign w:val="center"/>
          </w:tcPr>
          <w:p w14:paraId="3F19641B" w14:textId="77777777" w:rsidR="0069137D" w:rsidRDefault="00000000">
            <w:pPr>
              <w:pStyle w:val="Footer"/>
              <w:tabs>
                <w:tab w:val="clear" w:pos="4320"/>
                <w:tab w:val="clear" w:pos="8640"/>
              </w:tabs>
              <w:spacing w:before="20" w:after="20"/>
              <w:jc w:val="center"/>
              <w:rPr>
                <w:sz w:val="16"/>
              </w:rPr>
            </w:pPr>
            <w:r>
              <w:rPr>
                <w:sz w:val="16"/>
              </w:rPr>
              <w:t>+1 Enhancement bonus to Wis for 1 round.  Usable 1/day</w:t>
            </w:r>
          </w:p>
        </w:tc>
        <w:tc>
          <w:tcPr>
            <w:tcW w:w="1789" w:type="dxa"/>
            <w:shd w:val="clear" w:color="auto" w:fill="auto"/>
            <w:vAlign w:val="center"/>
          </w:tcPr>
          <w:p w14:paraId="4C22268A" w14:textId="77777777" w:rsidR="0069137D" w:rsidRDefault="00000000">
            <w:pPr>
              <w:pStyle w:val="Footer"/>
              <w:tabs>
                <w:tab w:val="clear" w:pos="4320"/>
                <w:tab w:val="clear" w:pos="8640"/>
              </w:tabs>
              <w:spacing w:before="20" w:after="20"/>
              <w:jc w:val="center"/>
              <w:rPr>
                <w:sz w:val="16"/>
              </w:rPr>
            </w:pPr>
            <w:r>
              <w:rPr>
                <w:sz w:val="16"/>
              </w:rPr>
              <w:t>+2 Enhancement bonus to Wis for 3 rounds.  Usable 2/day</w:t>
            </w:r>
          </w:p>
        </w:tc>
        <w:tc>
          <w:tcPr>
            <w:tcW w:w="1789" w:type="dxa"/>
            <w:shd w:val="clear" w:color="auto" w:fill="auto"/>
            <w:vAlign w:val="center"/>
          </w:tcPr>
          <w:p w14:paraId="552D67F4" w14:textId="77777777" w:rsidR="0069137D" w:rsidRDefault="00000000">
            <w:pPr>
              <w:pStyle w:val="Footer"/>
              <w:tabs>
                <w:tab w:val="clear" w:pos="4320"/>
                <w:tab w:val="clear" w:pos="8640"/>
              </w:tabs>
              <w:spacing w:before="20" w:after="20"/>
              <w:jc w:val="center"/>
              <w:rPr>
                <w:sz w:val="16"/>
              </w:rPr>
            </w:pPr>
            <w:r>
              <w:rPr>
                <w:sz w:val="16"/>
              </w:rPr>
              <w:t>+3 Enhancement bonus to Wis for 5 rounds.  Usable 3/day</w:t>
            </w:r>
          </w:p>
        </w:tc>
        <w:tc>
          <w:tcPr>
            <w:tcW w:w="1789" w:type="dxa"/>
            <w:shd w:val="clear" w:color="auto" w:fill="auto"/>
            <w:vAlign w:val="center"/>
          </w:tcPr>
          <w:p w14:paraId="49F9E417" w14:textId="77777777" w:rsidR="0069137D" w:rsidRDefault="00000000">
            <w:pPr>
              <w:pStyle w:val="Footer"/>
              <w:tabs>
                <w:tab w:val="clear" w:pos="4320"/>
                <w:tab w:val="clear" w:pos="8640"/>
              </w:tabs>
              <w:spacing w:before="20" w:after="20"/>
              <w:jc w:val="center"/>
              <w:rPr>
                <w:sz w:val="16"/>
              </w:rPr>
            </w:pPr>
            <w:r>
              <w:rPr>
                <w:sz w:val="16"/>
              </w:rPr>
              <w:t>+4 Enhancement bonus to Wis for 7 rounds.  Usable 4/day</w:t>
            </w:r>
          </w:p>
        </w:tc>
        <w:tc>
          <w:tcPr>
            <w:tcW w:w="1789" w:type="dxa"/>
            <w:shd w:val="clear" w:color="auto" w:fill="auto"/>
            <w:vAlign w:val="center"/>
          </w:tcPr>
          <w:p w14:paraId="12B02824" w14:textId="77777777" w:rsidR="0069137D" w:rsidRDefault="00000000">
            <w:pPr>
              <w:pStyle w:val="Footer"/>
              <w:tabs>
                <w:tab w:val="clear" w:pos="4320"/>
                <w:tab w:val="clear" w:pos="8640"/>
              </w:tabs>
              <w:spacing w:before="20" w:after="20"/>
              <w:jc w:val="center"/>
              <w:rPr>
                <w:sz w:val="16"/>
              </w:rPr>
            </w:pPr>
            <w:r>
              <w:rPr>
                <w:sz w:val="16"/>
              </w:rPr>
              <w:t>+5 Enhancement bonus to Wis for 9 rounds.  Usable 5/day</w:t>
            </w:r>
          </w:p>
        </w:tc>
      </w:tr>
      <w:tr w:rsidR="0069137D" w14:paraId="1FD25A71" w14:textId="77777777">
        <w:trPr>
          <w:cantSplit/>
        </w:trPr>
        <w:tc>
          <w:tcPr>
            <w:tcW w:w="1496" w:type="dxa"/>
            <w:tcBorders>
              <w:right w:val="single" w:sz="8" w:space="0" w:color="auto"/>
            </w:tcBorders>
            <w:shd w:val="clear" w:color="auto" w:fill="auto"/>
            <w:vAlign w:val="center"/>
          </w:tcPr>
          <w:p w14:paraId="3258968B" w14:textId="77777777" w:rsidR="0069137D" w:rsidRDefault="00000000">
            <w:pPr>
              <w:pStyle w:val="Footer"/>
              <w:tabs>
                <w:tab w:val="clear" w:pos="4320"/>
                <w:tab w:val="clear" w:pos="8640"/>
              </w:tabs>
              <w:spacing w:before="20" w:after="20"/>
              <w:rPr>
                <w:sz w:val="18"/>
                <w:szCs w:val="18"/>
              </w:rPr>
            </w:pPr>
            <w:r>
              <w:rPr>
                <w:sz w:val="18"/>
                <w:szCs w:val="18"/>
              </w:rPr>
              <w:t>Centipede</w:t>
            </w:r>
          </w:p>
        </w:tc>
        <w:tc>
          <w:tcPr>
            <w:tcW w:w="1788" w:type="dxa"/>
            <w:tcBorders>
              <w:left w:val="single" w:sz="8" w:space="0" w:color="auto"/>
            </w:tcBorders>
            <w:shd w:val="clear" w:color="auto" w:fill="auto"/>
            <w:vAlign w:val="center"/>
          </w:tcPr>
          <w:p w14:paraId="0B942213" w14:textId="77777777" w:rsidR="0069137D"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4CEBE2A2" w14:textId="77777777" w:rsidR="0069137D"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10622F61" w14:textId="77777777" w:rsidR="0069137D" w:rsidRDefault="00000000">
            <w:pPr>
              <w:pStyle w:val="Footer"/>
              <w:tabs>
                <w:tab w:val="clear" w:pos="4320"/>
                <w:tab w:val="clear" w:pos="8640"/>
              </w:tabs>
              <w:spacing w:before="20" w:after="20"/>
              <w:jc w:val="center"/>
              <w:rPr>
                <w:sz w:val="16"/>
              </w:rPr>
            </w:pPr>
            <w:r>
              <w:rPr>
                <w:i/>
                <w:sz w:val="16"/>
              </w:rPr>
              <w:t>Shadow Walk</w:t>
            </w:r>
            <w:r>
              <w:rPr>
                <w:sz w:val="16"/>
              </w:rPr>
              <w:t>, 1/week</w:t>
            </w:r>
          </w:p>
        </w:tc>
        <w:tc>
          <w:tcPr>
            <w:tcW w:w="1789" w:type="dxa"/>
            <w:shd w:val="clear" w:color="auto" w:fill="auto"/>
            <w:vAlign w:val="center"/>
          </w:tcPr>
          <w:p w14:paraId="21C05D81" w14:textId="77777777" w:rsidR="0069137D" w:rsidRDefault="00000000">
            <w:pPr>
              <w:pStyle w:val="Footer"/>
              <w:tabs>
                <w:tab w:val="clear" w:pos="4320"/>
                <w:tab w:val="clear" w:pos="8640"/>
              </w:tabs>
              <w:spacing w:before="20" w:after="20"/>
              <w:jc w:val="center"/>
              <w:rPr>
                <w:sz w:val="16"/>
              </w:rPr>
            </w:pPr>
            <w:r>
              <w:rPr>
                <w:i/>
                <w:sz w:val="16"/>
              </w:rPr>
              <w:t>Shadow Walk</w:t>
            </w:r>
            <w:r>
              <w:rPr>
                <w:sz w:val="16"/>
              </w:rPr>
              <w:t>, 1/week</w:t>
            </w:r>
          </w:p>
        </w:tc>
        <w:tc>
          <w:tcPr>
            <w:tcW w:w="1789" w:type="dxa"/>
            <w:shd w:val="clear" w:color="auto" w:fill="auto"/>
            <w:vAlign w:val="center"/>
          </w:tcPr>
          <w:p w14:paraId="6BCFD95B" w14:textId="77777777" w:rsidR="0069137D" w:rsidRDefault="00000000">
            <w:pPr>
              <w:pStyle w:val="Footer"/>
              <w:tabs>
                <w:tab w:val="clear" w:pos="4320"/>
                <w:tab w:val="clear" w:pos="8640"/>
              </w:tabs>
              <w:spacing w:before="20" w:after="20"/>
              <w:jc w:val="center"/>
              <w:rPr>
                <w:sz w:val="16"/>
              </w:rPr>
            </w:pPr>
            <w:r>
              <w:rPr>
                <w:i/>
                <w:sz w:val="16"/>
              </w:rPr>
              <w:t>Shadow Walk</w:t>
            </w:r>
            <w:r>
              <w:rPr>
                <w:sz w:val="16"/>
              </w:rPr>
              <w:t>, 1/week</w:t>
            </w:r>
          </w:p>
        </w:tc>
      </w:tr>
      <w:tr w:rsidR="0069137D" w14:paraId="6B165450" w14:textId="77777777">
        <w:trPr>
          <w:cantSplit/>
        </w:trPr>
        <w:tc>
          <w:tcPr>
            <w:tcW w:w="1496" w:type="dxa"/>
            <w:tcBorders>
              <w:right w:val="single" w:sz="8" w:space="0" w:color="auto"/>
            </w:tcBorders>
            <w:shd w:val="clear" w:color="auto" w:fill="auto"/>
            <w:vAlign w:val="center"/>
          </w:tcPr>
          <w:p w14:paraId="63E4678E" w14:textId="77777777" w:rsidR="0069137D" w:rsidRDefault="00000000">
            <w:pPr>
              <w:pStyle w:val="Footer"/>
              <w:tabs>
                <w:tab w:val="clear" w:pos="4320"/>
                <w:tab w:val="clear" w:pos="8640"/>
              </w:tabs>
              <w:spacing w:before="20" w:after="20"/>
              <w:rPr>
                <w:sz w:val="18"/>
                <w:szCs w:val="18"/>
              </w:rPr>
            </w:pPr>
            <w:r>
              <w:rPr>
                <w:sz w:val="18"/>
                <w:szCs w:val="18"/>
              </w:rPr>
              <w:t>Chameleon</w:t>
            </w:r>
          </w:p>
        </w:tc>
        <w:tc>
          <w:tcPr>
            <w:tcW w:w="1788" w:type="dxa"/>
            <w:tcBorders>
              <w:left w:val="single" w:sz="8" w:space="0" w:color="auto"/>
            </w:tcBorders>
            <w:shd w:val="clear" w:color="auto" w:fill="auto"/>
            <w:vAlign w:val="center"/>
          </w:tcPr>
          <w:p w14:paraId="4C65AFDE" w14:textId="77777777" w:rsidR="0069137D" w:rsidRDefault="00000000">
            <w:pPr>
              <w:pStyle w:val="Footer"/>
              <w:tabs>
                <w:tab w:val="clear" w:pos="4320"/>
                <w:tab w:val="clear" w:pos="8640"/>
              </w:tabs>
              <w:spacing w:before="20" w:after="20"/>
              <w:jc w:val="center"/>
              <w:rPr>
                <w:sz w:val="16"/>
              </w:rPr>
            </w:pPr>
            <w:r>
              <w:rPr>
                <w:i/>
                <w:sz w:val="16"/>
              </w:rPr>
              <w:t>Alter Self</w:t>
            </w:r>
            <w:r>
              <w:rPr>
                <w:sz w:val="16"/>
              </w:rPr>
              <w:t xml:space="preserve"> for 1 hour.  Usable 1/day</w:t>
            </w:r>
          </w:p>
        </w:tc>
        <w:tc>
          <w:tcPr>
            <w:tcW w:w="1789" w:type="dxa"/>
            <w:shd w:val="clear" w:color="auto" w:fill="auto"/>
            <w:vAlign w:val="center"/>
          </w:tcPr>
          <w:p w14:paraId="7418A618" w14:textId="77777777" w:rsidR="0069137D" w:rsidRDefault="00000000">
            <w:pPr>
              <w:pStyle w:val="Footer"/>
              <w:tabs>
                <w:tab w:val="clear" w:pos="4320"/>
                <w:tab w:val="clear" w:pos="8640"/>
              </w:tabs>
              <w:spacing w:before="20" w:after="20"/>
              <w:jc w:val="center"/>
              <w:rPr>
                <w:sz w:val="16"/>
              </w:rPr>
            </w:pPr>
            <w:r>
              <w:rPr>
                <w:i/>
                <w:sz w:val="16"/>
              </w:rPr>
              <w:t>Alter Self</w:t>
            </w:r>
            <w:r>
              <w:rPr>
                <w:sz w:val="16"/>
              </w:rPr>
              <w:t xml:space="preserve"> for 3 hours.  Usable 2/day</w:t>
            </w:r>
          </w:p>
        </w:tc>
        <w:tc>
          <w:tcPr>
            <w:tcW w:w="1789" w:type="dxa"/>
            <w:shd w:val="clear" w:color="auto" w:fill="auto"/>
            <w:vAlign w:val="center"/>
          </w:tcPr>
          <w:p w14:paraId="70A8EDBD" w14:textId="77777777" w:rsidR="0069137D" w:rsidRDefault="00000000">
            <w:pPr>
              <w:pStyle w:val="Footer"/>
              <w:tabs>
                <w:tab w:val="clear" w:pos="4320"/>
                <w:tab w:val="clear" w:pos="8640"/>
              </w:tabs>
              <w:spacing w:before="20" w:after="20"/>
              <w:jc w:val="center"/>
              <w:rPr>
                <w:i/>
                <w:sz w:val="16"/>
              </w:rPr>
            </w:pPr>
            <w:r>
              <w:rPr>
                <w:i/>
                <w:sz w:val="16"/>
              </w:rPr>
              <w:t>Alter Self</w:t>
            </w:r>
            <w:r>
              <w:rPr>
                <w:sz w:val="16"/>
              </w:rPr>
              <w:t xml:space="preserve"> for 5 hours.  Usable 3/day</w:t>
            </w:r>
          </w:p>
        </w:tc>
        <w:tc>
          <w:tcPr>
            <w:tcW w:w="1789" w:type="dxa"/>
            <w:shd w:val="clear" w:color="auto" w:fill="auto"/>
            <w:vAlign w:val="center"/>
          </w:tcPr>
          <w:p w14:paraId="1BB551CA" w14:textId="77777777" w:rsidR="0069137D" w:rsidRDefault="00000000">
            <w:pPr>
              <w:pStyle w:val="Footer"/>
              <w:tabs>
                <w:tab w:val="clear" w:pos="4320"/>
                <w:tab w:val="clear" w:pos="8640"/>
              </w:tabs>
              <w:spacing w:before="20" w:after="20"/>
              <w:jc w:val="center"/>
              <w:rPr>
                <w:i/>
                <w:sz w:val="16"/>
              </w:rPr>
            </w:pPr>
            <w:r>
              <w:rPr>
                <w:i/>
                <w:sz w:val="16"/>
              </w:rPr>
              <w:t>Alter Self</w:t>
            </w:r>
            <w:r>
              <w:rPr>
                <w:sz w:val="16"/>
              </w:rPr>
              <w:t xml:space="preserve"> for 7 hours.  Usable 4/day</w:t>
            </w:r>
          </w:p>
        </w:tc>
        <w:tc>
          <w:tcPr>
            <w:tcW w:w="1789" w:type="dxa"/>
            <w:shd w:val="clear" w:color="auto" w:fill="auto"/>
            <w:vAlign w:val="center"/>
          </w:tcPr>
          <w:p w14:paraId="160F7C0A" w14:textId="77777777" w:rsidR="0069137D" w:rsidRDefault="00000000">
            <w:pPr>
              <w:pStyle w:val="Footer"/>
              <w:tabs>
                <w:tab w:val="clear" w:pos="4320"/>
                <w:tab w:val="clear" w:pos="8640"/>
              </w:tabs>
              <w:spacing w:before="20" w:after="20"/>
              <w:jc w:val="center"/>
              <w:rPr>
                <w:i/>
                <w:sz w:val="16"/>
              </w:rPr>
            </w:pPr>
            <w:r>
              <w:rPr>
                <w:i/>
                <w:sz w:val="16"/>
              </w:rPr>
              <w:t>Alter Self</w:t>
            </w:r>
            <w:r>
              <w:rPr>
                <w:sz w:val="16"/>
              </w:rPr>
              <w:t xml:space="preserve"> for 9 hours.  Usable 5/day</w:t>
            </w:r>
          </w:p>
        </w:tc>
      </w:tr>
      <w:tr w:rsidR="0069137D" w14:paraId="4CF76AD9" w14:textId="77777777">
        <w:trPr>
          <w:cantSplit/>
        </w:trPr>
        <w:tc>
          <w:tcPr>
            <w:tcW w:w="1496" w:type="dxa"/>
            <w:tcBorders>
              <w:right w:val="single" w:sz="8" w:space="0" w:color="auto"/>
            </w:tcBorders>
            <w:shd w:val="clear" w:color="auto" w:fill="auto"/>
            <w:vAlign w:val="center"/>
          </w:tcPr>
          <w:p w14:paraId="52AD623E" w14:textId="77777777" w:rsidR="0069137D" w:rsidRDefault="00000000">
            <w:pPr>
              <w:pStyle w:val="Footer"/>
              <w:tabs>
                <w:tab w:val="clear" w:pos="4320"/>
                <w:tab w:val="clear" w:pos="8640"/>
              </w:tabs>
              <w:spacing w:before="20" w:after="20"/>
              <w:rPr>
                <w:sz w:val="18"/>
                <w:szCs w:val="18"/>
              </w:rPr>
            </w:pPr>
            <w:r>
              <w:rPr>
                <w:sz w:val="18"/>
                <w:szCs w:val="18"/>
              </w:rPr>
              <w:t>Crab</w:t>
            </w:r>
          </w:p>
        </w:tc>
        <w:tc>
          <w:tcPr>
            <w:tcW w:w="1788" w:type="dxa"/>
            <w:tcBorders>
              <w:left w:val="single" w:sz="8" w:space="0" w:color="auto"/>
            </w:tcBorders>
            <w:shd w:val="clear" w:color="auto" w:fill="auto"/>
            <w:vAlign w:val="center"/>
          </w:tcPr>
          <w:p w14:paraId="609ED4FD" w14:textId="77777777" w:rsidR="0069137D" w:rsidRDefault="00000000">
            <w:pPr>
              <w:pStyle w:val="Footer"/>
              <w:tabs>
                <w:tab w:val="clear" w:pos="4320"/>
                <w:tab w:val="clear" w:pos="8640"/>
              </w:tabs>
              <w:spacing w:before="20" w:after="20"/>
              <w:jc w:val="center"/>
              <w:rPr>
                <w:sz w:val="16"/>
              </w:rPr>
            </w:pPr>
            <w:r>
              <w:rPr>
                <w:sz w:val="16"/>
              </w:rPr>
              <w:t>DR 2 / magic</w:t>
            </w:r>
          </w:p>
        </w:tc>
        <w:tc>
          <w:tcPr>
            <w:tcW w:w="1789" w:type="dxa"/>
            <w:shd w:val="clear" w:color="auto" w:fill="auto"/>
            <w:vAlign w:val="center"/>
          </w:tcPr>
          <w:p w14:paraId="485DE067" w14:textId="77777777" w:rsidR="0069137D" w:rsidRDefault="00000000">
            <w:pPr>
              <w:pStyle w:val="Footer"/>
              <w:tabs>
                <w:tab w:val="clear" w:pos="4320"/>
                <w:tab w:val="clear" w:pos="8640"/>
              </w:tabs>
              <w:spacing w:before="20" w:after="20"/>
              <w:jc w:val="center"/>
              <w:rPr>
                <w:sz w:val="16"/>
              </w:rPr>
            </w:pPr>
            <w:r>
              <w:rPr>
                <w:sz w:val="16"/>
              </w:rPr>
              <w:t>DR 4 / magic</w:t>
            </w:r>
          </w:p>
        </w:tc>
        <w:tc>
          <w:tcPr>
            <w:tcW w:w="1789" w:type="dxa"/>
            <w:shd w:val="clear" w:color="auto" w:fill="auto"/>
            <w:vAlign w:val="center"/>
          </w:tcPr>
          <w:p w14:paraId="547697DF" w14:textId="77777777" w:rsidR="0069137D" w:rsidRDefault="00000000">
            <w:pPr>
              <w:pStyle w:val="Footer"/>
              <w:tabs>
                <w:tab w:val="clear" w:pos="4320"/>
                <w:tab w:val="clear" w:pos="8640"/>
              </w:tabs>
              <w:spacing w:before="20" w:after="20"/>
              <w:jc w:val="center"/>
              <w:rPr>
                <w:sz w:val="16"/>
              </w:rPr>
            </w:pPr>
            <w:r>
              <w:rPr>
                <w:sz w:val="16"/>
              </w:rPr>
              <w:t>DR 6 / magic</w:t>
            </w:r>
          </w:p>
        </w:tc>
        <w:tc>
          <w:tcPr>
            <w:tcW w:w="1789" w:type="dxa"/>
            <w:shd w:val="clear" w:color="auto" w:fill="auto"/>
            <w:vAlign w:val="center"/>
          </w:tcPr>
          <w:p w14:paraId="64AD38A6" w14:textId="77777777" w:rsidR="0069137D" w:rsidRDefault="00000000">
            <w:pPr>
              <w:pStyle w:val="Footer"/>
              <w:tabs>
                <w:tab w:val="clear" w:pos="4320"/>
                <w:tab w:val="clear" w:pos="8640"/>
              </w:tabs>
              <w:spacing w:before="20" w:after="20"/>
              <w:jc w:val="center"/>
              <w:rPr>
                <w:sz w:val="16"/>
              </w:rPr>
            </w:pPr>
            <w:r>
              <w:rPr>
                <w:sz w:val="16"/>
              </w:rPr>
              <w:t>DR 8 / magic</w:t>
            </w:r>
          </w:p>
        </w:tc>
        <w:tc>
          <w:tcPr>
            <w:tcW w:w="1789" w:type="dxa"/>
            <w:shd w:val="clear" w:color="auto" w:fill="auto"/>
            <w:vAlign w:val="center"/>
          </w:tcPr>
          <w:p w14:paraId="6463350F" w14:textId="77777777" w:rsidR="0069137D" w:rsidRDefault="00000000">
            <w:pPr>
              <w:pStyle w:val="Footer"/>
              <w:tabs>
                <w:tab w:val="clear" w:pos="4320"/>
                <w:tab w:val="clear" w:pos="8640"/>
              </w:tabs>
              <w:spacing w:before="20" w:after="20"/>
              <w:jc w:val="center"/>
              <w:rPr>
                <w:sz w:val="16"/>
              </w:rPr>
            </w:pPr>
            <w:r>
              <w:rPr>
                <w:sz w:val="16"/>
              </w:rPr>
              <w:t>DR 10 / magic</w:t>
            </w:r>
          </w:p>
        </w:tc>
      </w:tr>
      <w:tr w:rsidR="0069137D" w14:paraId="4A9FB3A2" w14:textId="77777777">
        <w:trPr>
          <w:cantSplit/>
        </w:trPr>
        <w:tc>
          <w:tcPr>
            <w:tcW w:w="1496" w:type="dxa"/>
            <w:tcBorders>
              <w:right w:val="single" w:sz="8" w:space="0" w:color="auto"/>
            </w:tcBorders>
            <w:shd w:val="clear" w:color="auto" w:fill="auto"/>
            <w:vAlign w:val="center"/>
          </w:tcPr>
          <w:p w14:paraId="4ACADDF9" w14:textId="77777777" w:rsidR="0069137D" w:rsidRDefault="00000000">
            <w:pPr>
              <w:pStyle w:val="Footer"/>
              <w:tabs>
                <w:tab w:val="clear" w:pos="4320"/>
                <w:tab w:val="clear" w:pos="8640"/>
              </w:tabs>
              <w:spacing w:before="20" w:after="20"/>
              <w:rPr>
                <w:sz w:val="18"/>
                <w:szCs w:val="18"/>
              </w:rPr>
            </w:pPr>
            <w:r>
              <w:rPr>
                <w:sz w:val="18"/>
                <w:szCs w:val="18"/>
              </w:rPr>
              <w:t>Crane (special)</w:t>
            </w:r>
          </w:p>
        </w:tc>
        <w:tc>
          <w:tcPr>
            <w:tcW w:w="1788" w:type="dxa"/>
            <w:tcBorders>
              <w:left w:val="single" w:sz="8" w:space="0" w:color="auto"/>
            </w:tcBorders>
            <w:shd w:val="clear" w:color="auto" w:fill="auto"/>
            <w:vAlign w:val="center"/>
          </w:tcPr>
          <w:p w14:paraId="63B27CCF" w14:textId="77777777" w:rsidR="0069137D" w:rsidRDefault="00000000">
            <w:pPr>
              <w:pStyle w:val="Footer"/>
              <w:tabs>
                <w:tab w:val="clear" w:pos="4320"/>
                <w:tab w:val="clear" w:pos="8640"/>
              </w:tabs>
              <w:spacing w:before="20" w:after="20"/>
              <w:jc w:val="center"/>
              <w:rPr>
                <w:sz w:val="16"/>
              </w:rPr>
            </w:pPr>
            <w:r>
              <w:rPr>
                <w:sz w:val="16"/>
              </w:rPr>
              <w:t>Immune to non-magic Disease</w:t>
            </w:r>
          </w:p>
        </w:tc>
        <w:tc>
          <w:tcPr>
            <w:tcW w:w="1789" w:type="dxa"/>
            <w:shd w:val="clear" w:color="auto" w:fill="auto"/>
            <w:vAlign w:val="center"/>
          </w:tcPr>
          <w:p w14:paraId="516B0BDB" w14:textId="77777777" w:rsidR="0069137D" w:rsidRDefault="00000000">
            <w:pPr>
              <w:pStyle w:val="Footer"/>
              <w:tabs>
                <w:tab w:val="clear" w:pos="4320"/>
                <w:tab w:val="clear" w:pos="8640"/>
              </w:tabs>
              <w:spacing w:before="20" w:after="20"/>
              <w:jc w:val="center"/>
              <w:rPr>
                <w:sz w:val="16"/>
              </w:rPr>
            </w:pPr>
            <w:r>
              <w:rPr>
                <w:sz w:val="16"/>
              </w:rPr>
              <w:t>Immune to Poison</w:t>
            </w:r>
          </w:p>
        </w:tc>
        <w:tc>
          <w:tcPr>
            <w:tcW w:w="1789" w:type="dxa"/>
            <w:shd w:val="clear" w:color="auto" w:fill="auto"/>
            <w:vAlign w:val="center"/>
          </w:tcPr>
          <w:p w14:paraId="12B2B7AA" w14:textId="77777777" w:rsidR="0069137D" w:rsidRDefault="00000000">
            <w:pPr>
              <w:pStyle w:val="Footer"/>
              <w:tabs>
                <w:tab w:val="clear" w:pos="4320"/>
                <w:tab w:val="clear" w:pos="8640"/>
              </w:tabs>
              <w:spacing w:before="20" w:after="20"/>
              <w:jc w:val="center"/>
              <w:rPr>
                <w:sz w:val="16"/>
              </w:rPr>
            </w:pPr>
            <w:r>
              <w:rPr>
                <w:sz w:val="16"/>
              </w:rPr>
              <w:t>Immune to aging penalties</w:t>
            </w:r>
          </w:p>
        </w:tc>
        <w:tc>
          <w:tcPr>
            <w:tcW w:w="1789" w:type="dxa"/>
            <w:shd w:val="clear" w:color="auto" w:fill="auto"/>
            <w:vAlign w:val="center"/>
          </w:tcPr>
          <w:p w14:paraId="6D3CA5D5" w14:textId="77777777" w:rsidR="0069137D"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4AB2DB9B" w14:textId="77777777" w:rsidR="0069137D" w:rsidRDefault="00000000">
            <w:pPr>
              <w:pStyle w:val="Footer"/>
              <w:tabs>
                <w:tab w:val="clear" w:pos="4320"/>
                <w:tab w:val="clear" w:pos="8640"/>
              </w:tabs>
              <w:spacing w:before="20" w:after="20"/>
              <w:jc w:val="center"/>
              <w:rPr>
                <w:sz w:val="16"/>
              </w:rPr>
            </w:pPr>
            <w:r>
              <w:rPr>
                <w:sz w:val="16"/>
              </w:rPr>
              <w:t>—</w:t>
            </w:r>
          </w:p>
        </w:tc>
      </w:tr>
      <w:tr w:rsidR="0069137D" w14:paraId="6D7AC770" w14:textId="77777777">
        <w:trPr>
          <w:cantSplit/>
        </w:trPr>
        <w:tc>
          <w:tcPr>
            <w:tcW w:w="1496" w:type="dxa"/>
            <w:tcBorders>
              <w:right w:val="single" w:sz="8" w:space="0" w:color="auto"/>
            </w:tcBorders>
            <w:shd w:val="clear" w:color="auto" w:fill="auto"/>
            <w:vAlign w:val="center"/>
          </w:tcPr>
          <w:p w14:paraId="6BBB1E06" w14:textId="77777777" w:rsidR="0069137D" w:rsidRDefault="00000000">
            <w:pPr>
              <w:pStyle w:val="Footer"/>
              <w:tabs>
                <w:tab w:val="clear" w:pos="4320"/>
                <w:tab w:val="clear" w:pos="8640"/>
              </w:tabs>
              <w:spacing w:before="20" w:after="20"/>
              <w:rPr>
                <w:sz w:val="18"/>
                <w:szCs w:val="18"/>
              </w:rPr>
            </w:pPr>
            <w:r>
              <w:rPr>
                <w:sz w:val="18"/>
                <w:szCs w:val="18"/>
              </w:rPr>
              <w:t>Chrysanthemum</w:t>
            </w:r>
          </w:p>
        </w:tc>
        <w:tc>
          <w:tcPr>
            <w:tcW w:w="1788" w:type="dxa"/>
            <w:tcBorders>
              <w:left w:val="single" w:sz="8" w:space="0" w:color="auto"/>
            </w:tcBorders>
            <w:shd w:val="clear" w:color="auto" w:fill="auto"/>
            <w:vAlign w:val="center"/>
          </w:tcPr>
          <w:p w14:paraId="047BB3A9" w14:textId="77777777" w:rsidR="0069137D" w:rsidRDefault="00000000">
            <w:pPr>
              <w:pStyle w:val="Footer"/>
              <w:tabs>
                <w:tab w:val="clear" w:pos="4320"/>
                <w:tab w:val="clear" w:pos="8640"/>
              </w:tabs>
              <w:spacing w:before="20" w:after="20"/>
              <w:jc w:val="center"/>
              <w:rPr>
                <w:sz w:val="16"/>
              </w:rPr>
            </w:pPr>
            <w:r>
              <w:rPr>
                <w:sz w:val="16"/>
              </w:rPr>
              <w:t>Heal 1hp per hour when in direct sunlight</w:t>
            </w:r>
          </w:p>
        </w:tc>
        <w:tc>
          <w:tcPr>
            <w:tcW w:w="1789" w:type="dxa"/>
            <w:shd w:val="clear" w:color="auto" w:fill="auto"/>
            <w:vAlign w:val="center"/>
          </w:tcPr>
          <w:p w14:paraId="18A80807" w14:textId="77777777" w:rsidR="0069137D" w:rsidRDefault="00000000">
            <w:pPr>
              <w:pStyle w:val="Footer"/>
              <w:tabs>
                <w:tab w:val="clear" w:pos="4320"/>
                <w:tab w:val="clear" w:pos="8640"/>
              </w:tabs>
              <w:spacing w:before="20" w:after="20"/>
              <w:jc w:val="center"/>
              <w:rPr>
                <w:sz w:val="16"/>
              </w:rPr>
            </w:pPr>
            <w:r>
              <w:rPr>
                <w:sz w:val="16"/>
              </w:rPr>
              <w:t>Heal 3hp per hour when in direct sunlight</w:t>
            </w:r>
          </w:p>
        </w:tc>
        <w:tc>
          <w:tcPr>
            <w:tcW w:w="1789" w:type="dxa"/>
            <w:shd w:val="clear" w:color="auto" w:fill="auto"/>
            <w:vAlign w:val="center"/>
          </w:tcPr>
          <w:p w14:paraId="0148BFC6" w14:textId="77777777" w:rsidR="0069137D" w:rsidRDefault="00000000">
            <w:pPr>
              <w:pStyle w:val="Footer"/>
              <w:tabs>
                <w:tab w:val="clear" w:pos="4320"/>
                <w:tab w:val="clear" w:pos="8640"/>
              </w:tabs>
              <w:spacing w:before="20" w:after="20"/>
              <w:jc w:val="center"/>
              <w:rPr>
                <w:sz w:val="16"/>
              </w:rPr>
            </w:pPr>
            <w:r>
              <w:rPr>
                <w:sz w:val="16"/>
              </w:rPr>
              <w:t>Heal 5hp per hour when in direct sunlight</w:t>
            </w:r>
          </w:p>
        </w:tc>
        <w:tc>
          <w:tcPr>
            <w:tcW w:w="1789" w:type="dxa"/>
            <w:shd w:val="clear" w:color="auto" w:fill="auto"/>
            <w:vAlign w:val="center"/>
          </w:tcPr>
          <w:p w14:paraId="5EF1D07E" w14:textId="77777777" w:rsidR="0069137D" w:rsidRDefault="00000000">
            <w:pPr>
              <w:pStyle w:val="Footer"/>
              <w:tabs>
                <w:tab w:val="clear" w:pos="4320"/>
                <w:tab w:val="clear" w:pos="8640"/>
              </w:tabs>
              <w:spacing w:before="20" w:after="20"/>
              <w:jc w:val="center"/>
              <w:rPr>
                <w:sz w:val="16"/>
              </w:rPr>
            </w:pPr>
            <w:r>
              <w:rPr>
                <w:sz w:val="16"/>
              </w:rPr>
              <w:t>Heal 7hp per hour when in direct sunlight</w:t>
            </w:r>
          </w:p>
        </w:tc>
        <w:tc>
          <w:tcPr>
            <w:tcW w:w="1789" w:type="dxa"/>
            <w:shd w:val="clear" w:color="auto" w:fill="auto"/>
            <w:vAlign w:val="center"/>
          </w:tcPr>
          <w:p w14:paraId="7DD84923" w14:textId="77777777" w:rsidR="0069137D" w:rsidRDefault="00000000">
            <w:pPr>
              <w:pStyle w:val="Footer"/>
              <w:tabs>
                <w:tab w:val="clear" w:pos="4320"/>
                <w:tab w:val="clear" w:pos="8640"/>
              </w:tabs>
              <w:spacing w:before="20" w:after="20"/>
              <w:jc w:val="center"/>
              <w:rPr>
                <w:sz w:val="16"/>
              </w:rPr>
            </w:pPr>
            <w:r>
              <w:rPr>
                <w:sz w:val="16"/>
              </w:rPr>
              <w:t>Heal 9hp per hour when in direct sunlight</w:t>
            </w:r>
          </w:p>
        </w:tc>
      </w:tr>
      <w:tr w:rsidR="0069137D" w14:paraId="5D00E7B0" w14:textId="77777777">
        <w:trPr>
          <w:cantSplit/>
        </w:trPr>
        <w:tc>
          <w:tcPr>
            <w:tcW w:w="1496" w:type="dxa"/>
            <w:tcBorders>
              <w:right w:val="single" w:sz="8" w:space="0" w:color="auto"/>
            </w:tcBorders>
            <w:shd w:val="clear" w:color="auto" w:fill="auto"/>
            <w:vAlign w:val="center"/>
          </w:tcPr>
          <w:p w14:paraId="1A41FA1E" w14:textId="77777777" w:rsidR="0069137D" w:rsidRDefault="00000000">
            <w:pPr>
              <w:pStyle w:val="Footer"/>
              <w:tabs>
                <w:tab w:val="clear" w:pos="4320"/>
                <w:tab w:val="clear" w:pos="8640"/>
              </w:tabs>
              <w:spacing w:before="20" w:after="20"/>
              <w:rPr>
                <w:sz w:val="18"/>
                <w:szCs w:val="18"/>
              </w:rPr>
            </w:pPr>
            <w:r>
              <w:rPr>
                <w:sz w:val="18"/>
                <w:szCs w:val="18"/>
              </w:rPr>
              <w:t>Dragon</w:t>
            </w:r>
          </w:p>
        </w:tc>
        <w:tc>
          <w:tcPr>
            <w:tcW w:w="1788" w:type="dxa"/>
            <w:tcBorders>
              <w:left w:val="single" w:sz="8" w:space="0" w:color="auto"/>
            </w:tcBorders>
            <w:shd w:val="clear" w:color="auto" w:fill="auto"/>
            <w:vAlign w:val="center"/>
          </w:tcPr>
          <w:p w14:paraId="7025100F" w14:textId="77777777" w:rsidR="0069137D" w:rsidRDefault="00000000">
            <w:pPr>
              <w:pStyle w:val="Footer"/>
              <w:tabs>
                <w:tab w:val="clear" w:pos="4320"/>
                <w:tab w:val="clear" w:pos="8640"/>
              </w:tabs>
              <w:spacing w:before="20" w:after="20"/>
              <w:jc w:val="center"/>
              <w:rPr>
                <w:sz w:val="16"/>
              </w:rPr>
            </w:pPr>
            <w:r>
              <w:rPr>
                <w:sz w:val="16"/>
              </w:rPr>
              <w:t>Breath 4d6 Fire damage on 1 target, up to 3 time in 1 hour.  Usable 1/day</w:t>
            </w:r>
          </w:p>
        </w:tc>
        <w:tc>
          <w:tcPr>
            <w:tcW w:w="1789" w:type="dxa"/>
            <w:shd w:val="clear" w:color="auto" w:fill="auto"/>
            <w:vAlign w:val="center"/>
          </w:tcPr>
          <w:p w14:paraId="58E6145F" w14:textId="77777777" w:rsidR="0069137D"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0DA86358" w14:textId="77777777" w:rsidR="0069137D"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0FF7F0DA" w14:textId="77777777" w:rsidR="0069137D"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35DF926B" w14:textId="77777777" w:rsidR="0069137D" w:rsidRDefault="00000000">
            <w:pPr>
              <w:pStyle w:val="Footer"/>
              <w:tabs>
                <w:tab w:val="clear" w:pos="4320"/>
                <w:tab w:val="clear" w:pos="8640"/>
              </w:tabs>
              <w:spacing w:before="20" w:after="20"/>
              <w:jc w:val="center"/>
              <w:rPr>
                <w:sz w:val="16"/>
              </w:rPr>
            </w:pPr>
            <w:r>
              <w:rPr>
                <w:sz w:val="16"/>
              </w:rPr>
              <w:t>—</w:t>
            </w:r>
          </w:p>
        </w:tc>
      </w:tr>
      <w:tr w:rsidR="0069137D" w14:paraId="1FF5807D" w14:textId="77777777">
        <w:trPr>
          <w:cantSplit/>
        </w:trPr>
        <w:tc>
          <w:tcPr>
            <w:tcW w:w="1496" w:type="dxa"/>
            <w:tcBorders>
              <w:right w:val="single" w:sz="8" w:space="0" w:color="auto"/>
            </w:tcBorders>
            <w:shd w:val="clear" w:color="auto" w:fill="auto"/>
            <w:vAlign w:val="center"/>
          </w:tcPr>
          <w:p w14:paraId="06C53C75" w14:textId="77777777" w:rsidR="0069137D" w:rsidRDefault="00000000">
            <w:pPr>
              <w:pStyle w:val="Footer"/>
              <w:tabs>
                <w:tab w:val="clear" w:pos="4320"/>
                <w:tab w:val="clear" w:pos="8640"/>
              </w:tabs>
              <w:spacing w:before="20" w:after="20"/>
              <w:rPr>
                <w:sz w:val="18"/>
                <w:szCs w:val="18"/>
              </w:rPr>
            </w:pPr>
            <w:r>
              <w:rPr>
                <w:sz w:val="18"/>
                <w:szCs w:val="18"/>
              </w:rPr>
              <w:t>Dragonfly</w:t>
            </w:r>
          </w:p>
        </w:tc>
        <w:tc>
          <w:tcPr>
            <w:tcW w:w="1788" w:type="dxa"/>
            <w:tcBorders>
              <w:left w:val="single" w:sz="8" w:space="0" w:color="auto"/>
            </w:tcBorders>
            <w:shd w:val="clear" w:color="auto" w:fill="auto"/>
            <w:vAlign w:val="center"/>
          </w:tcPr>
          <w:p w14:paraId="57AD0F19" w14:textId="77777777" w:rsidR="0069137D" w:rsidRDefault="00000000">
            <w:pPr>
              <w:pStyle w:val="Footer"/>
              <w:tabs>
                <w:tab w:val="clear" w:pos="4320"/>
                <w:tab w:val="clear" w:pos="8640"/>
              </w:tabs>
              <w:spacing w:before="20" w:after="20"/>
              <w:jc w:val="center"/>
              <w:rPr>
                <w:sz w:val="16"/>
              </w:rPr>
            </w:pPr>
            <w:r>
              <w:rPr>
                <w:sz w:val="16"/>
              </w:rPr>
              <w:t>+1 Dodge bonus to AC for 1 round.  Usable 1/day</w:t>
            </w:r>
          </w:p>
        </w:tc>
        <w:tc>
          <w:tcPr>
            <w:tcW w:w="1789" w:type="dxa"/>
            <w:shd w:val="clear" w:color="auto" w:fill="auto"/>
            <w:vAlign w:val="center"/>
          </w:tcPr>
          <w:p w14:paraId="25290D92" w14:textId="77777777" w:rsidR="0069137D" w:rsidRDefault="00000000">
            <w:pPr>
              <w:pStyle w:val="Footer"/>
              <w:tabs>
                <w:tab w:val="clear" w:pos="4320"/>
                <w:tab w:val="clear" w:pos="8640"/>
              </w:tabs>
              <w:spacing w:before="20" w:after="20"/>
              <w:jc w:val="center"/>
              <w:rPr>
                <w:sz w:val="16"/>
              </w:rPr>
            </w:pPr>
            <w:r>
              <w:rPr>
                <w:sz w:val="16"/>
              </w:rPr>
              <w:t>+2 Dodge bonus to AC for 3 rounds.  Usable 1/day</w:t>
            </w:r>
          </w:p>
        </w:tc>
        <w:tc>
          <w:tcPr>
            <w:tcW w:w="1789" w:type="dxa"/>
            <w:shd w:val="clear" w:color="auto" w:fill="auto"/>
            <w:vAlign w:val="center"/>
          </w:tcPr>
          <w:p w14:paraId="32FA6B90" w14:textId="77777777" w:rsidR="0069137D" w:rsidRDefault="00000000">
            <w:pPr>
              <w:pStyle w:val="Footer"/>
              <w:tabs>
                <w:tab w:val="clear" w:pos="4320"/>
                <w:tab w:val="clear" w:pos="8640"/>
              </w:tabs>
              <w:spacing w:before="20" w:after="20"/>
              <w:jc w:val="center"/>
              <w:rPr>
                <w:sz w:val="16"/>
              </w:rPr>
            </w:pPr>
            <w:r>
              <w:rPr>
                <w:sz w:val="16"/>
              </w:rPr>
              <w:t>+3 Dodge bonus to AC for 5 rounds.  Usable 1/day</w:t>
            </w:r>
          </w:p>
        </w:tc>
        <w:tc>
          <w:tcPr>
            <w:tcW w:w="1789" w:type="dxa"/>
            <w:shd w:val="clear" w:color="auto" w:fill="auto"/>
            <w:vAlign w:val="center"/>
          </w:tcPr>
          <w:p w14:paraId="4BFD3EC4" w14:textId="77777777" w:rsidR="0069137D" w:rsidRDefault="00000000">
            <w:pPr>
              <w:pStyle w:val="Footer"/>
              <w:tabs>
                <w:tab w:val="clear" w:pos="4320"/>
                <w:tab w:val="clear" w:pos="8640"/>
              </w:tabs>
              <w:spacing w:before="20" w:after="20"/>
              <w:jc w:val="center"/>
              <w:rPr>
                <w:sz w:val="16"/>
              </w:rPr>
            </w:pPr>
            <w:r>
              <w:rPr>
                <w:sz w:val="16"/>
              </w:rPr>
              <w:t>+4 Dodge bonus to AC for 7 rounds.  Usable 1/day</w:t>
            </w:r>
          </w:p>
        </w:tc>
        <w:tc>
          <w:tcPr>
            <w:tcW w:w="1789" w:type="dxa"/>
            <w:shd w:val="clear" w:color="auto" w:fill="auto"/>
            <w:vAlign w:val="center"/>
          </w:tcPr>
          <w:p w14:paraId="4D5DBBAB" w14:textId="77777777" w:rsidR="0069137D" w:rsidRDefault="00000000">
            <w:pPr>
              <w:pStyle w:val="Footer"/>
              <w:tabs>
                <w:tab w:val="clear" w:pos="4320"/>
                <w:tab w:val="clear" w:pos="8640"/>
              </w:tabs>
              <w:spacing w:before="20" w:after="20"/>
              <w:jc w:val="center"/>
              <w:rPr>
                <w:sz w:val="16"/>
              </w:rPr>
            </w:pPr>
            <w:r>
              <w:rPr>
                <w:sz w:val="16"/>
              </w:rPr>
              <w:t>+5 Dodge bonus to AC for 9 rounds.  Usable 1/day</w:t>
            </w:r>
          </w:p>
        </w:tc>
      </w:tr>
      <w:tr w:rsidR="0069137D" w14:paraId="349FC953" w14:textId="77777777">
        <w:trPr>
          <w:cantSplit/>
        </w:trPr>
        <w:tc>
          <w:tcPr>
            <w:tcW w:w="1496" w:type="dxa"/>
            <w:tcBorders>
              <w:right w:val="single" w:sz="8" w:space="0" w:color="auto"/>
            </w:tcBorders>
            <w:shd w:val="clear" w:color="auto" w:fill="auto"/>
            <w:vAlign w:val="center"/>
          </w:tcPr>
          <w:p w14:paraId="284F0E6F" w14:textId="77777777" w:rsidR="0069137D" w:rsidRDefault="00000000">
            <w:pPr>
              <w:pStyle w:val="Footer"/>
              <w:tabs>
                <w:tab w:val="clear" w:pos="4320"/>
                <w:tab w:val="clear" w:pos="8640"/>
              </w:tabs>
              <w:spacing w:before="20" w:after="20"/>
              <w:rPr>
                <w:sz w:val="18"/>
                <w:szCs w:val="18"/>
              </w:rPr>
            </w:pPr>
            <w:r>
              <w:rPr>
                <w:sz w:val="18"/>
                <w:szCs w:val="18"/>
              </w:rPr>
              <w:t>Falcon</w:t>
            </w:r>
          </w:p>
        </w:tc>
        <w:tc>
          <w:tcPr>
            <w:tcW w:w="1788" w:type="dxa"/>
            <w:tcBorders>
              <w:left w:val="single" w:sz="8" w:space="0" w:color="auto"/>
            </w:tcBorders>
            <w:shd w:val="clear" w:color="auto" w:fill="auto"/>
            <w:vAlign w:val="center"/>
          </w:tcPr>
          <w:p w14:paraId="7BE975B0" w14:textId="77777777" w:rsidR="0069137D" w:rsidRDefault="00000000">
            <w:pPr>
              <w:pStyle w:val="Footer"/>
              <w:tabs>
                <w:tab w:val="clear" w:pos="4320"/>
                <w:tab w:val="clear" w:pos="8640"/>
              </w:tabs>
              <w:spacing w:before="20" w:after="20"/>
              <w:jc w:val="center"/>
              <w:rPr>
                <w:sz w:val="16"/>
              </w:rPr>
            </w:pPr>
            <w:r>
              <w:rPr>
                <w:sz w:val="16"/>
              </w:rPr>
              <w:t>Immune to Fear.</w:t>
            </w:r>
          </w:p>
          <w:p w14:paraId="4654D813" w14:textId="77777777" w:rsidR="0069137D" w:rsidRDefault="00000000">
            <w:pPr>
              <w:pStyle w:val="Footer"/>
              <w:tabs>
                <w:tab w:val="clear" w:pos="4320"/>
                <w:tab w:val="clear" w:pos="8640"/>
              </w:tabs>
              <w:spacing w:before="20" w:after="20"/>
              <w:jc w:val="center"/>
              <w:rPr>
                <w:sz w:val="16"/>
              </w:rPr>
            </w:pPr>
            <w:r>
              <w:rPr>
                <w:sz w:val="16"/>
              </w:rPr>
              <w:t>Allies w/i 10’ gain (Cha mod + 1) Morale bonus on saves vs. fear</w:t>
            </w:r>
          </w:p>
        </w:tc>
        <w:tc>
          <w:tcPr>
            <w:tcW w:w="1789" w:type="dxa"/>
            <w:shd w:val="clear" w:color="auto" w:fill="auto"/>
            <w:vAlign w:val="center"/>
          </w:tcPr>
          <w:p w14:paraId="3FF2238C" w14:textId="77777777" w:rsidR="0069137D" w:rsidRDefault="00000000">
            <w:pPr>
              <w:pStyle w:val="Footer"/>
              <w:tabs>
                <w:tab w:val="clear" w:pos="4320"/>
                <w:tab w:val="clear" w:pos="8640"/>
              </w:tabs>
              <w:spacing w:before="20" w:after="20"/>
              <w:jc w:val="center"/>
              <w:rPr>
                <w:sz w:val="16"/>
              </w:rPr>
            </w:pPr>
            <w:r>
              <w:rPr>
                <w:sz w:val="16"/>
              </w:rPr>
              <w:t>Immune to Fear.</w:t>
            </w:r>
          </w:p>
          <w:p w14:paraId="474A991C" w14:textId="77777777" w:rsidR="0069137D" w:rsidRDefault="00000000">
            <w:pPr>
              <w:pStyle w:val="Footer"/>
              <w:tabs>
                <w:tab w:val="clear" w:pos="4320"/>
                <w:tab w:val="clear" w:pos="8640"/>
              </w:tabs>
              <w:spacing w:before="20" w:after="20"/>
              <w:jc w:val="center"/>
              <w:rPr>
                <w:sz w:val="16"/>
              </w:rPr>
            </w:pPr>
            <w:r>
              <w:rPr>
                <w:sz w:val="16"/>
              </w:rPr>
              <w:t>Allies w/i 10’ gain (Cha mod + 2) Morale bonus on saves vs. fear</w:t>
            </w:r>
          </w:p>
        </w:tc>
        <w:tc>
          <w:tcPr>
            <w:tcW w:w="1789" w:type="dxa"/>
            <w:shd w:val="clear" w:color="auto" w:fill="auto"/>
            <w:vAlign w:val="center"/>
          </w:tcPr>
          <w:p w14:paraId="13E0AC8E" w14:textId="77777777" w:rsidR="0069137D" w:rsidRDefault="00000000">
            <w:pPr>
              <w:pStyle w:val="Footer"/>
              <w:tabs>
                <w:tab w:val="clear" w:pos="4320"/>
                <w:tab w:val="clear" w:pos="8640"/>
              </w:tabs>
              <w:spacing w:before="20" w:after="20"/>
              <w:jc w:val="center"/>
              <w:rPr>
                <w:sz w:val="16"/>
              </w:rPr>
            </w:pPr>
            <w:r>
              <w:rPr>
                <w:sz w:val="16"/>
              </w:rPr>
              <w:t>Immune to Fear.</w:t>
            </w:r>
          </w:p>
          <w:p w14:paraId="2D486DD9" w14:textId="77777777" w:rsidR="0069137D" w:rsidRDefault="00000000">
            <w:pPr>
              <w:pStyle w:val="Footer"/>
              <w:tabs>
                <w:tab w:val="clear" w:pos="4320"/>
                <w:tab w:val="clear" w:pos="8640"/>
              </w:tabs>
              <w:spacing w:before="20" w:after="20"/>
              <w:jc w:val="center"/>
              <w:rPr>
                <w:sz w:val="16"/>
              </w:rPr>
            </w:pPr>
            <w:r>
              <w:rPr>
                <w:sz w:val="16"/>
              </w:rPr>
              <w:t>Allies w/i 10’ gain (Cha mod + 3) Morale bonus on saves vs. fear</w:t>
            </w:r>
          </w:p>
        </w:tc>
        <w:tc>
          <w:tcPr>
            <w:tcW w:w="1789" w:type="dxa"/>
            <w:shd w:val="clear" w:color="auto" w:fill="auto"/>
            <w:vAlign w:val="center"/>
          </w:tcPr>
          <w:p w14:paraId="4EAAE264" w14:textId="77777777" w:rsidR="0069137D" w:rsidRDefault="00000000">
            <w:pPr>
              <w:pStyle w:val="Footer"/>
              <w:tabs>
                <w:tab w:val="clear" w:pos="4320"/>
                <w:tab w:val="clear" w:pos="8640"/>
              </w:tabs>
              <w:spacing w:before="20" w:after="20"/>
              <w:jc w:val="center"/>
              <w:rPr>
                <w:sz w:val="16"/>
              </w:rPr>
            </w:pPr>
            <w:r>
              <w:rPr>
                <w:sz w:val="16"/>
              </w:rPr>
              <w:t>Immune to Fear.</w:t>
            </w:r>
          </w:p>
          <w:p w14:paraId="0CBBF7E3" w14:textId="77777777" w:rsidR="0069137D" w:rsidRDefault="00000000">
            <w:pPr>
              <w:pStyle w:val="Footer"/>
              <w:tabs>
                <w:tab w:val="clear" w:pos="4320"/>
                <w:tab w:val="clear" w:pos="8640"/>
              </w:tabs>
              <w:spacing w:before="20" w:after="20"/>
              <w:jc w:val="center"/>
              <w:rPr>
                <w:sz w:val="16"/>
              </w:rPr>
            </w:pPr>
            <w:r>
              <w:rPr>
                <w:sz w:val="16"/>
              </w:rPr>
              <w:t>Allies w/i 10’ gain (Cha mod + 4) Morale bonus on saves vs. fear</w:t>
            </w:r>
          </w:p>
        </w:tc>
        <w:tc>
          <w:tcPr>
            <w:tcW w:w="1789" w:type="dxa"/>
            <w:shd w:val="clear" w:color="auto" w:fill="auto"/>
            <w:vAlign w:val="center"/>
          </w:tcPr>
          <w:p w14:paraId="222185F9" w14:textId="77777777" w:rsidR="0069137D" w:rsidRDefault="00000000">
            <w:pPr>
              <w:pStyle w:val="Footer"/>
              <w:tabs>
                <w:tab w:val="clear" w:pos="4320"/>
                <w:tab w:val="clear" w:pos="8640"/>
              </w:tabs>
              <w:spacing w:before="20" w:after="20"/>
              <w:jc w:val="center"/>
              <w:rPr>
                <w:sz w:val="16"/>
              </w:rPr>
            </w:pPr>
            <w:r>
              <w:rPr>
                <w:sz w:val="16"/>
              </w:rPr>
              <w:t>Immune to Fear.</w:t>
            </w:r>
          </w:p>
          <w:p w14:paraId="7B1D785F" w14:textId="77777777" w:rsidR="0069137D" w:rsidRDefault="00000000">
            <w:pPr>
              <w:pStyle w:val="Footer"/>
              <w:tabs>
                <w:tab w:val="clear" w:pos="4320"/>
                <w:tab w:val="clear" w:pos="8640"/>
              </w:tabs>
              <w:spacing w:before="20" w:after="20"/>
              <w:jc w:val="center"/>
              <w:rPr>
                <w:sz w:val="16"/>
              </w:rPr>
            </w:pPr>
            <w:r>
              <w:rPr>
                <w:sz w:val="16"/>
              </w:rPr>
              <w:t>Allies w/i 10’ gain (Cha mod + 5) Morale bonus on saves vs. fear</w:t>
            </w:r>
          </w:p>
        </w:tc>
      </w:tr>
      <w:tr w:rsidR="0069137D" w14:paraId="22852C34" w14:textId="77777777">
        <w:trPr>
          <w:cantSplit/>
        </w:trPr>
        <w:tc>
          <w:tcPr>
            <w:tcW w:w="1496" w:type="dxa"/>
            <w:tcBorders>
              <w:right w:val="single" w:sz="8" w:space="0" w:color="auto"/>
            </w:tcBorders>
            <w:shd w:val="clear" w:color="auto" w:fill="auto"/>
            <w:vAlign w:val="center"/>
          </w:tcPr>
          <w:p w14:paraId="70FB55E2" w14:textId="77777777" w:rsidR="0069137D" w:rsidRDefault="00000000">
            <w:pPr>
              <w:pStyle w:val="Footer"/>
              <w:tabs>
                <w:tab w:val="clear" w:pos="4320"/>
                <w:tab w:val="clear" w:pos="8640"/>
              </w:tabs>
              <w:spacing w:before="20" w:after="20"/>
              <w:rPr>
                <w:sz w:val="18"/>
                <w:szCs w:val="18"/>
              </w:rPr>
            </w:pPr>
            <w:r>
              <w:rPr>
                <w:sz w:val="18"/>
                <w:szCs w:val="18"/>
              </w:rPr>
              <w:t>Lion</w:t>
            </w:r>
          </w:p>
        </w:tc>
        <w:tc>
          <w:tcPr>
            <w:tcW w:w="1788" w:type="dxa"/>
            <w:tcBorders>
              <w:left w:val="single" w:sz="8" w:space="0" w:color="auto"/>
            </w:tcBorders>
            <w:shd w:val="clear" w:color="auto" w:fill="auto"/>
            <w:vAlign w:val="center"/>
          </w:tcPr>
          <w:p w14:paraId="751AAC0B" w14:textId="77777777" w:rsidR="0069137D" w:rsidRDefault="00000000">
            <w:pPr>
              <w:pStyle w:val="Footer"/>
              <w:tabs>
                <w:tab w:val="clear" w:pos="4320"/>
                <w:tab w:val="clear" w:pos="8640"/>
              </w:tabs>
              <w:spacing w:before="20" w:after="20"/>
              <w:jc w:val="center"/>
              <w:rPr>
                <w:sz w:val="16"/>
              </w:rPr>
            </w:pPr>
            <w:r>
              <w:rPr>
                <w:sz w:val="16"/>
              </w:rPr>
              <w:t>Smite, 1/day.  +4 attack &amp; +1 damage</w:t>
            </w:r>
          </w:p>
        </w:tc>
        <w:tc>
          <w:tcPr>
            <w:tcW w:w="1789" w:type="dxa"/>
            <w:shd w:val="clear" w:color="auto" w:fill="auto"/>
            <w:vAlign w:val="center"/>
          </w:tcPr>
          <w:p w14:paraId="1B472666" w14:textId="77777777" w:rsidR="0069137D" w:rsidRDefault="00000000">
            <w:pPr>
              <w:pStyle w:val="Footer"/>
              <w:tabs>
                <w:tab w:val="clear" w:pos="4320"/>
                <w:tab w:val="clear" w:pos="8640"/>
              </w:tabs>
              <w:spacing w:before="20" w:after="20"/>
              <w:jc w:val="center"/>
              <w:rPr>
                <w:sz w:val="16"/>
              </w:rPr>
            </w:pPr>
            <w:r>
              <w:rPr>
                <w:sz w:val="16"/>
              </w:rPr>
              <w:t>Smite, 2/day.  +4 attack &amp; +3 damage</w:t>
            </w:r>
          </w:p>
        </w:tc>
        <w:tc>
          <w:tcPr>
            <w:tcW w:w="1789" w:type="dxa"/>
            <w:shd w:val="clear" w:color="auto" w:fill="auto"/>
            <w:vAlign w:val="center"/>
          </w:tcPr>
          <w:p w14:paraId="1398C909" w14:textId="77777777" w:rsidR="0069137D" w:rsidRDefault="00000000">
            <w:pPr>
              <w:pStyle w:val="Footer"/>
              <w:tabs>
                <w:tab w:val="clear" w:pos="4320"/>
                <w:tab w:val="clear" w:pos="8640"/>
              </w:tabs>
              <w:spacing w:before="20" w:after="20"/>
              <w:jc w:val="center"/>
              <w:rPr>
                <w:sz w:val="16"/>
              </w:rPr>
            </w:pPr>
            <w:r>
              <w:rPr>
                <w:sz w:val="16"/>
              </w:rPr>
              <w:t>Smite, 3/day.  +4 attack &amp; +5 damage</w:t>
            </w:r>
          </w:p>
        </w:tc>
        <w:tc>
          <w:tcPr>
            <w:tcW w:w="1789" w:type="dxa"/>
            <w:shd w:val="clear" w:color="auto" w:fill="auto"/>
            <w:vAlign w:val="center"/>
          </w:tcPr>
          <w:p w14:paraId="676517AA" w14:textId="77777777" w:rsidR="0069137D" w:rsidRDefault="00000000">
            <w:pPr>
              <w:pStyle w:val="Footer"/>
              <w:tabs>
                <w:tab w:val="clear" w:pos="4320"/>
                <w:tab w:val="clear" w:pos="8640"/>
              </w:tabs>
              <w:spacing w:before="20" w:after="20"/>
              <w:jc w:val="center"/>
              <w:rPr>
                <w:sz w:val="16"/>
              </w:rPr>
            </w:pPr>
            <w:r>
              <w:rPr>
                <w:sz w:val="16"/>
              </w:rPr>
              <w:t>Smite, 4/day.  +4 attack &amp; +7 damage</w:t>
            </w:r>
          </w:p>
        </w:tc>
        <w:tc>
          <w:tcPr>
            <w:tcW w:w="1789" w:type="dxa"/>
            <w:shd w:val="clear" w:color="auto" w:fill="auto"/>
            <w:vAlign w:val="center"/>
          </w:tcPr>
          <w:p w14:paraId="2C49B3D8" w14:textId="77777777" w:rsidR="0069137D" w:rsidRDefault="00000000">
            <w:pPr>
              <w:pStyle w:val="Footer"/>
              <w:tabs>
                <w:tab w:val="clear" w:pos="4320"/>
                <w:tab w:val="clear" w:pos="8640"/>
              </w:tabs>
              <w:spacing w:before="20" w:after="20"/>
              <w:jc w:val="center"/>
              <w:rPr>
                <w:sz w:val="16"/>
              </w:rPr>
            </w:pPr>
            <w:r>
              <w:rPr>
                <w:sz w:val="16"/>
              </w:rPr>
              <w:t>Smite, 5/day.  +4 attack &amp; +9 damage</w:t>
            </w:r>
          </w:p>
        </w:tc>
      </w:tr>
      <w:tr w:rsidR="0069137D" w14:paraId="574A807E" w14:textId="77777777">
        <w:trPr>
          <w:cantSplit/>
        </w:trPr>
        <w:tc>
          <w:tcPr>
            <w:tcW w:w="1496" w:type="dxa"/>
            <w:tcBorders>
              <w:right w:val="single" w:sz="8" w:space="0" w:color="auto"/>
            </w:tcBorders>
            <w:shd w:val="clear" w:color="auto" w:fill="auto"/>
            <w:vAlign w:val="center"/>
          </w:tcPr>
          <w:p w14:paraId="69FD8C59" w14:textId="77777777" w:rsidR="0069137D" w:rsidRDefault="00000000">
            <w:pPr>
              <w:pStyle w:val="Footer"/>
              <w:tabs>
                <w:tab w:val="clear" w:pos="4320"/>
                <w:tab w:val="clear" w:pos="8640"/>
              </w:tabs>
              <w:spacing w:before="20" w:after="20"/>
              <w:rPr>
                <w:sz w:val="18"/>
                <w:szCs w:val="18"/>
              </w:rPr>
            </w:pPr>
            <w:r>
              <w:rPr>
                <w:sz w:val="18"/>
                <w:szCs w:val="18"/>
              </w:rPr>
              <w:t>Monkey</w:t>
            </w:r>
          </w:p>
        </w:tc>
        <w:tc>
          <w:tcPr>
            <w:tcW w:w="1788" w:type="dxa"/>
            <w:tcBorders>
              <w:left w:val="single" w:sz="8" w:space="0" w:color="auto"/>
            </w:tcBorders>
            <w:shd w:val="clear" w:color="auto" w:fill="auto"/>
            <w:vAlign w:val="center"/>
          </w:tcPr>
          <w:p w14:paraId="3EFE1AC8" w14:textId="77777777" w:rsidR="0069137D" w:rsidRDefault="00000000">
            <w:pPr>
              <w:pStyle w:val="Footer"/>
              <w:tabs>
                <w:tab w:val="clear" w:pos="4320"/>
                <w:tab w:val="clear" w:pos="8640"/>
              </w:tabs>
              <w:spacing w:before="20" w:after="20"/>
              <w:jc w:val="center"/>
              <w:rPr>
                <w:sz w:val="16"/>
              </w:rPr>
            </w:pPr>
            <w:r>
              <w:rPr>
                <w:sz w:val="16"/>
              </w:rPr>
              <w:t>+1 Competence bonus on Balance, Climb, Escape Artist, Hide, Jump, Move Silently, Open Locks, Sleight of Hand, &amp; Tumble check</w:t>
            </w:r>
          </w:p>
        </w:tc>
        <w:tc>
          <w:tcPr>
            <w:tcW w:w="1789" w:type="dxa"/>
            <w:shd w:val="clear" w:color="auto" w:fill="auto"/>
            <w:vAlign w:val="center"/>
          </w:tcPr>
          <w:p w14:paraId="35564C70" w14:textId="77777777" w:rsidR="0069137D" w:rsidRDefault="00000000">
            <w:pPr>
              <w:pStyle w:val="Footer"/>
              <w:tabs>
                <w:tab w:val="clear" w:pos="4320"/>
                <w:tab w:val="clear" w:pos="8640"/>
              </w:tabs>
              <w:spacing w:before="20" w:after="20"/>
              <w:jc w:val="center"/>
              <w:rPr>
                <w:sz w:val="16"/>
              </w:rPr>
            </w:pPr>
            <w:r>
              <w:rPr>
                <w:sz w:val="16"/>
              </w:rPr>
              <w:t>+2 Competence bonus on Balance, Climb, Escape Artist, Hide, Jump, Move Silently, Open Locks, Sleight of Hand, &amp; Tumble check</w:t>
            </w:r>
          </w:p>
        </w:tc>
        <w:tc>
          <w:tcPr>
            <w:tcW w:w="1789" w:type="dxa"/>
            <w:shd w:val="clear" w:color="auto" w:fill="auto"/>
            <w:vAlign w:val="center"/>
          </w:tcPr>
          <w:p w14:paraId="4ABF401A" w14:textId="77777777" w:rsidR="0069137D" w:rsidRDefault="00000000">
            <w:pPr>
              <w:pStyle w:val="Footer"/>
              <w:tabs>
                <w:tab w:val="clear" w:pos="4320"/>
                <w:tab w:val="clear" w:pos="8640"/>
              </w:tabs>
              <w:spacing w:before="20" w:after="20"/>
              <w:jc w:val="center"/>
              <w:rPr>
                <w:sz w:val="16"/>
              </w:rPr>
            </w:pPr>
            <w:r>
              <w:rPr>
                <w:sz w:val="16"/>
              </w:rPr>
              <w:t>+3 Competence bonus on Balance, Climb, Escape Artist, Hide, Jump, Move Silently, Open Locks, Sleight of Hand, &amp; Tumble check</w:t>
            </w:r>
          </w:p>
        </w:tc>
        <w:tc>
          <w:tcPr>
            <w:tcW w:w="1789" w:type="dxa"/>
            <w:shd w:val="clear" w:color="auto" w:fill="auto"/>
            <w:vAlign w:val="center"/>
          </w:tcPr>
          <w:p w14:paraId="260AF000" w14:textId="77777777" w:rsidR="0069137D" w:rsidRDefault="00000000">
            <w:pPr>
              <w:pStyle w:val="Footer"/>
              <w:tabs>
                <w:tab w:val="clear" w:pos="4320"/>
                <w:tab w:val="clear" w:pos="8640"/>
              </w:tabs>
              <w:spacing w:before="20" w:after="20"/>
              <w:jc w:val="center"/>
              <w:rPr>
                <w:sz w:val="16"/>
              </w:rPr>
            </w:pPr>
            <w:r>
              <w:rPr>
                <w:sz w:val="16"/>
              </w:rPr>
              <w:t>+4 Competence bonus on Balance, Climb, Escape Artist, Hide, Jump, Move Silently, Open Locks, Sleight of Hand, &amp; Tumble check</w:t>
            </w:r>
          </w:p>
        </w:tc>
        <w:tc>
          <w:tcPr>
            <w:tcW w:w="1789" w:type="dxa"/>
            <w:shd w:val="clear" w:color="auto" w:fill="auto"/>
            <w:vAlign w:val="center"/>
          </w:tcPr>
          <w:p w14:paraId="0CA5FF94" w14:textId="77777777" w:rsidR="0069137D" w:rsidRDefault="00000000">
            <w:pPr>
              <w:pStyle w:val="Footer"/>
              <w:tabs>
                <w:tab w:val="clear" w:pos="4320"/>
                <w:tab w:val="clear" w:pos="8640"/>
              </w:tabs>
              <w:spacing w:before="20" w:after="20"/>
              <w:jc w:val="center"/>
              <w:rPr>
                <w:sz w:val="16"/>
              </w:rPr>
            </w:pPr>
            <w:r>
              <w:rPr>
                <w:sz w:val="16"/>
              </w:rPr>
              <w:t>+5 Competence bonus on Balance, Climb, Escape Artist, Hide, Jump, Move Silently, Open Locks, Sleight of Hand, &amp; Tumble check</w:t>
            </w:r>
          </w:p>
        </w:tc>
      </w:tr>
      <w:tr w:rsidR="0069137D" w14:paraId="65CC6256" w14:textId="77777777">
        <w:trPr>
          <w:cantSplit/>
        </w:trPr>
        <w:tc>
          <w:tcPr>
            <w:tcW w:w="1496" w:type="dxa"/>
            <w:tcBorders>
              <w:right w:val="single" w:sz="8" w:space="0" w:color="auto"/>
            </w:tcBorders>
            <w:shd w:val="clear" w:color="auto" w:fill="auto"/>
            <w:vAlign w:val="center"/>
          </w:tcPr>
          <w:p w14:paraId="603056A9" w14:textId="77777777" w:rsidR="0069137D" w:rsidRDefault="00000000">
            <w:pPr>
              <w:pStyle w:val="Footer"/>
              <w:tabs>
                <w:tab w:val="clear" w:pos="4320"/>
                <w:tab w:val="clear" w:pos="8640"/>
              </w:tabs>
              <w:spacing w:before="20" w:after="20"/>
              <w:rPr>
                <w:sz w:val="18"/>
                <w:szCs w:val="18"/>
              </w:rPr>
            </w:pPr>
            <w:r>
              <w:rPr>
                <w:sz w:val="18"/>
                <w:szCs w:val="18"/>
              </w:rPr>
              <w:t>Moon, Crescent</w:t>
            </w:r>
          </w:p>
        </w:tc>
        <w:tc>
          <w:tcPr>
            <w:tcW w:w="1788" w:type="dxa"/>
            <w:tcBorders>
              <w:left w:val="single" w:sz="8" w:space="0" w:color="auto"/>
            </w:tcBorders>
            <w:shd w:val="clear" w:color="auto" w:fill="auto"/>
            <w:vAlign w:val="center"/>
          </w:tcPr>
          <w:p w14:paraId="39797905" w14:textId="77777777" w:rsidR="0069137D"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042496AD" w14:textId="77777777" w:rsidR="0069137D"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0AB526DE" w14:textId="77777777" w:rsidR="0069137D"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62A0D914" w14:textId="77777777" w:rsidR="0069137D"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4FB4CA94" w14:textId="77777777" w:rsidR="0069137D" w:rsidRDefault="00000000">
            <w:pPr>
              <w:pStyle w:val="Footer"/>
              <w:tabs>
                <w:tab w:val="clear" w:pos="4320"/>
                <w:tab w:val="clear" w:pos="8640"/>
              </w:tabs>
              <w:spacing w:before="20" w:after="20"/>
              <w:jc w:val="center"/>
              <w:rPr>
                <w:sz w:val="16"/>
              </w:rPr>
            </w:pPr>
            <w:r>
              <w:rPr>
                <w:i/>
                <w:sz w:val="16"/>
              </w:rPr>
              <w:t>Ethereal Jaunt</w:t>
            </w:r>
            <w:r>
              <w:rPr>
                <w:sz w:val="16"/>
              </w:rPr>
              <w:t>, 1/day</w:t>
            </w:r>
          </w:p>
        </w:tc>
      </w:tr>
      <w:tr w:rsidR="0069137D" w14:paraId="77DB321E" w14:textId="77777777">
        <w:trPr>
          <w:cantSplit/>
        </w:trPr>
        <w:tc>
          <w:tcPr>
            <w:tcW w:w="1496" w:type="dxa"/>
            <w:tcBorders>
              <w:right w:val="single" w:sz="8" w:space="0" w:color="auto"/>
            </w:tcBorders>
            <w:shd w:val="clear" w:color="auto" w:fill="auto"/>
            <w:vAlign w:val="center"/>
          </w:tcPr>
          <w:p w14:paraId="6CE55D86" w14:textId="77777777" w:rsidR="0069137D" w:rsidRDefault="00000000">
            <w:pPr>
              <w:pStyle w:val="Footer"/>
              <w:tabs>
                <w:tab w:val="clear" w:pos="4320"/>
                <w:tab w:val="clear" w:pos="8640"/>
              </w:tabs>
              <w:spacing w:before="20" w:after="20"/>
              <w:rPr>
                <w:sz w:val="18"/>
                <w:szCs w:val="18"/>
              </w:rPr>
            </w:pPr>
            <w:r>
              <w:rPr>
                <w:sz w:val="18"/>
                <w:szCs w:val="18"/>
              </w:rPr>
              <w:t>Moon, Full</w:t>
            </w:r>
          </w:p>
        </w:tc>
        <w:tc>
          <w:tcPr>
            <w:tcW w:w="1788" w:type="dxa"/>
            <w:tcBorders>
              <w:left w:val="single" w:sz="8" w:space="0" w:color="auto"/>
            </w:tcBorders>
            <w:shd w:val="clear" w:color="auto" w:fill="auto"/>
            <w:vAlign w:val="center"/>
          </w:tcPr>
          <w:p w14:paraId="3641C72E" w14:textId="77777777" w:rsidR="0069137D" w:rsidRDefault="00000000">
            <w:pPr>
              <w:pStyle w:val="Footer"/>
              <w:tabs>
                <w:tab w:val="clear" w:pos="4320"/>
                <w:tab w:val="clear" w:pos="8640"/>
              </w:tabs>
              <w:spacing w:before="20" w:after="20"/>
              <w:jc w:val="center"/>
              <w:rPr>
                <w:sz w:val="16"/>
              </w:rPr>
            </w:pPr>
            <w:r>
              <w:rPr>
                <w:sz w:val="16"/>
              </w:rPr>
              <w:t xml:space="preserve">+2 Luck bonus on an attack, skill check or ability check. Usable </w:t>
            </w:r>
            <w:r>
              <w:rPr>
                <w:sz w:val="16"/>
              </w:rPr>
              <w:br/>
              <w:t>1 time per night</w:t>
            </w:r>
          </w:p>
        </w:tc>
        <w:tc>
          <w:tcPr>
            <w:tcW w:w="1789" w:type="dxa"/>
            <w:shd w:val="clear" w:color="auto" w:fill="auto"/>
            <w:vAlign w:val="center"/>
          </w:tcPr>
          <w:p w14:paraId="1482FFF6" w14:textId="77777777" w:rsidR="0069137D" w:rsidRDefault="00000000">
            <w:pPr>
              <w:pStyle w:val="Footer"/>
              <w:tabs>
                <w:tab w:val="clear" w:pos="4320"/>
                <w:tab w:val="clear" w:pos="8640"/>
              </w:tabs>
              <w:spacing w:before="20" w:after="20"/>
              <w:jc w:val="center"/>
              <w:rPr>
                <w:sz w:val="16"/>
              </w:rPr>
            </w:pPr>
            <w:r>
              <w:rPr>
                <w:sz w:val="16"/>
              </w:rPr>
              <w:t xml:space="preserve">+2 Luck bonus on an attack, skill check or ability check.  Usable </w:t>
            </w:r>
            <w:r>
              <w:rPr>
                <w:sz w:val="16"/>
              </w:rPr>
              <w:br/>
              <w:t>2 times per night</w:t>
            </w:r>
          </w:p>
        </w:tc>
        <w:tc>
          <w:tcPr>
            <w:tcW w:w="1789" w:type="dxa"/>
            <w:shd w:val="clear" w:color="auto" w:fill="auto"/>
            <w:vAlign w:val="center"/>
          </w:tcPr>
          <w:p w14:paraId="00A24874" w14:textId="77777777" w:rsidR="0069137D" w:rsidRDefault="00000000">
            <w:pPr>
              <w:pStyle w:val="Footer"/>
              <w:tabs>
                <w:tab w:val="clear" w:pos="4320"/>
                <w:tab w:val="clear" w:pos="8640"/>
              </w:tabs>
              <w:spacing w:before="20" w:after="20"/>
              <w:jc w:val="center"/>
              <w:rPr>
                <w:sz w:val="16"/>
              </w:rPr>
            </w:pPr>
            <w:r>
              <w:rPr>
                <w:sz w:val="16"/>
              </w:rPr>
              <w:t xml:space="preserve">+2 Luck bonus on an attack, skill check or ability check.  Usable </w:t>
            </w:r>
            <w:r>
              <w:rPr>
                <w:sz w:val="16"/>
              </w:rPr>
              <w:br/>
              <w:t>3 times per night</w:t>
            </w:r>
          </w:p>
        </w:tc>
        <w:tc>
          <w:tcPr>
            <w:tcW w:w="1789" w:type="dxa"/>
            <w:shd w:val="clear" w:color="auto" w:fill="auto"/>
            <w:vAlign w:val="center"/>
          </w:tcPr>
          <w:p w14:paraId="6CC23393" w14:textId="77777777" w:rsidR="0069137D" w:rsidRDefault="00000000">
            <w:pPr>
              <w:pStyle w:val="Footer"/>
              <w:tabs>
                <w:tab w:val="clear" w:pos="4320"/>
                <w:tab w:val="clear" w:pos="8640"/>
              </w:tabs>
              <w:spacing w:before="20" w:after="20"/>
              <w:jc w:val="center"/>
              <w:rPr>
                <w:sz w:val="16"/>
              </w:rPr>
            </w:pPr>
            <w:r>
              <w:rPr>
                <w:sz w:val="16"/>
              </w:rPr>
              <w:t xml:space="preserve">+2 Luck bonus on an attack, skill check or ability check.  Usable </w:t>
            </w:r>
            <w:r>
              <w:rPr>
                <w:sz w:val="16"/>
              </w:rPr>
              <w:br/>
              <w:t>4 times per night</w:t>
            </w:r>
          </w:p>
        </w:tc>
        <w:tc>
          <w:tcPr>
            <w:tcW w:w="1789" w:type="dxa"/>
            <w:shd w:val="clear" w:color="auto" w:fill="auto"/>
            <w:vAlign w:val="center"/>
          </w:tcPr>
          <w:p w14:paraId="71417966" w14:textId="77777777" w:rsidR="0069137D" w:rsidRDefault="00000000">
            <w:pPr>
              <w:pStyle w:val="Footer"/>
              <w:tabs>
                <w:tab w:val="clear" w:pos="4320"/>
                <w:tab w:val="clear" w:pos="8640"/>
              </w:tabs>
              <w:spacing w:before="20" w:after="20"/>
              <w:jc w:val="center"/>
              <w:rPr>
                <w:i/>
                <w:sz w:val="16"/>
              </w:rPr>
            </w:pPr>
            <w:r>
              <w:rPr>
                <w:sz w:val="16"/>
              </w:rPr>
              <w:t xml:space="preserve">+2 Luck bonus on an attack, skill check or ability check.  Usable </w:t>
            </w:r>
            <w:r>
              <w:rPr>
                <w:sz w:val="16"/>
              </w:rPr>
              <w:br/>
              <w:t>5 times per night</w:t>
            </w:r>
          </w:p>
        </w:tc>
      </w:tr>
      <w:tr w:rsidR="0069137D" w14:paraId="4DB23C56" w14:textId="77777777">
        <w:trPr>
          <w:cantSplit/>
        </w:trPr>
        <w:tc>
          <w:tcPr>
            <w:tcW w:w="1496" w:type="dxa"/>
            <w:tcBorders>
              <w:right w:val="single" w:sz="8" w:space="0" w:color="auto"/>
            </w:tcBorders>
            <w:shd w:val="clear" w:color="auto" w:fill="auto"/>
            <w:vAlign w:val="center"/>
          </w:tcPr>
          <w:p w14:paraId="2F1E90AD" w14:textId="77777777" w:rsidR="0069137D" w:rsidRDefault="00000000">
            <w:pPr>
              <w:pStyle w:val="Footer"/>
              <w:tabs>
                <w:tab w:val="clear" w:pos="4320"/>
                <w:tab w:val="clear" w:pos="8640"/>
              </w:tabs>
              <w:spacing w:before="20" w:after="20"/>
              <w:rPr>
                <w:sz w:val="18"/>
                <w:szCs w:val="18"/>
              </w:rPr>
            </w:pPr>
            <w:r>
              <w:rPr>
                <w:sz w:val="18"/>
                <w:szCs w:val="18"/>
              </w:rPr>
              <w:t>Mountain</w:t>
            </w:r>
          </w:p>
        </w:tc>
        <w:tc>
          <w:tcPr>
            <w:tcW w:w="1788" w:type="dxa"/>
            <w:tcBorders>
              <w:left w:val="single" w:sz="8" w:space="0" w:color="auto"/>
            </w:tcBorders>
            <w:shd w:val="clear" w:color="auto" w:fill="auto"/>
            <w:vAlign w:val="center"/>
          </w:tcPr>
          <w:p w14:paraId="42A1065A" w14:textId="77777777" w:rsidR="0069137D" w:rsidRDefault="00000000">
            <w:pPr>
              <w:pStyle w:val="Footer"/>
              <w:tabs>
                <w:tab w:val="clear" w:pos="4320"/>
                <w:tab w:val="clear" w:pos="8640"/>
              </w:tabs>
              <w:spacing w:before="20" w:after="20"/>
              <w:jc w:val="center"/>
              <w:rPr>
                <w:sz w:val="16"/>
              </w:rPr>
            </w:pPr>
            <w:r>
              <w:rPr>
                <w:sz w:val="16"/>
              </w:rPr>
              <w:t>For 1 round, you cannot be moved, gain +4 bonus to Con &amp; Wis, immune to Bull Rush &amp; Trip, –20 penalty on Dex-based skills.  Usable 1/day</w:t>
            </w:r>
          </w:p>
        </w:tc>
        <w:tc>
          <w:tcPr>
            <w:tcW w:w="1789" w:type="dxa"/>
            <w:shd w:val="clear" w:color="auto" w:fill="auto"/>
            <w:vAlign w:val="center"/>
          </w:tcPr>
          <w:p w14:paraId="367D8BCE" w14:textId="77777777" w:rsidR="0069137D" w:rsidRDefault="00000000">
            <w:pPr>
              <w:pStyle w:val="Footer"/>
              <w:tabs>
                <w:tab w:val="clear" w:pos="4320"/>
                <w:tab w:val="clear" w:pos="8640"/>
              </w:tabs>
              <w:spacing w:before="20" w:after="20"/>
              <w:jc w:val="center"/>
              <w:rPr>
                <w:sz w:val="16"/>
              </w:rPr>
            </w:pPr>
            <w:r>
              <w:rPr>
                <w:sz w:val="16"/>
              </w:rPr>
              <w:t>For 3 rounds, you cannot be moved, gain +4 bonus to Con &amp; Wis, immune to Bull Rush &amp; Trip, –20 penalty on Dex-based skills.  Usable 2/day</w:t>
            </w:r>
          </w:p>
        </w:tc>
        <w:tc>
          <w:tcPr>
            <w:tcW w:w="1789" w:type="dxa"/>
            <w:shd w:val="clear" w:color="auto" w:fill="auto"/>
            <w:vAlign w:val="center"/>
          </w:tcPr>
          <w:p w14:paraId="096920E7" w14:textId="77777777" w:rsidR="0069137D" w:rsidRDefault="00000000">
            <w:pPr>
              <w:pStyle w:val="Footer"/>
              <w:tabs>
                <w:tab w:val="clear" w:pos="4320"/>
                <w:tab w:val="clear" w:pos="8640"/>
              </w:tabs>
              <w:spacing w:before="20" w:after="20"/>
              <w:jc w:val="center"/>
              <w:rPr>
                <w:sz w:val="16"/>
              </w:rPr>
            </w:pPr>
            <w:r>
              <w:rPr>
                <w:sz w:val="16"/>
              </w:rPr>
              <w:t>For 5 rounds, you cannot be moved, gain +4 bonus to Con &amp; Wis, immune to Bull Rush &amp; Trip, –20 penalty on Dex-based skills.  Usable 3/day</w:t>
            </w:r>
          </w:p>
        </w:tc>
        <w:tc>
          <w:tcPr>
            <w:tcW w:w="1789" w:type="dxa"/>
            <w:shd w:val="clear" w:color="auto" w:fill="auto"/>
            <w:vAlign w:val="center"/>
          </w:tcPr>
          <w:p w14:paraId="211FE0D6" w14:textId="77777777" w:rsidR="0069137D" w:rsidRDefault="00000000">
            <w:pPr>
              <w:pStyle w:val="Footer"/>
              <w:tabs>
                <w:tab w:val="clear" w:pos="4320"/>
                <w:tab w:val="clear" w:pos="8640"/>
              </w:tabs>
              <w:spacing w:before="20" w:after="20"/>
              <w:jc w:val="center"/>
              <w:rPr>
                <w:sz w:val="16"/>
              </w:rPr>
            </w:pPr>
            <w:r>
              <w:rPr>
                <w:sz w:val="16"/>
              </w:rPr>
              <w:t>For 7 rounds, you cannot be moved, gain +4 bonus to Con &amp; Wis, immune to Bull Rush &amp; Trip, –20 penalty on Dex-based skills.  Usable 4/day</w:t>
            </w:r>
          </w:p>
        </w:tc>
        <w:tc>
          <w:tcPr>
            <w:tcW w:w="1789" w:type="dxa"/>
            <w:shd w:val="clear" w:color="auto" w:fill="auto"/>
            <w:vAlign w:val="center"/>
          </w:tcPr>
          <w:p w14:paraId="5F013DF1" w14:textId="77777777" w:rsidR="0069137D" w:rsidRDefault="00000000">
            <w:pPr>
              <w:pStyle w:val="Footer"/>
              <w:tabs>
                <w:tab w:val="clear" w:pos="4320"/>
                <w:tab w:val="clear" w:pos="8640"/>
              </w:tabs>
              <w:spacing w:before="20" w:after="20"/>
              <w:jc w:val="center"/>
              <w:rPr>
                <w:sz w:val="16"/>
              </w:rPr>
            </w:pPr>
            <w:r>
              <w:rPr>
                <w:sz w:val="16"/>
              </w:rPr>
              <w:t>For 9 rounds, you cannot be moved, gain +4 bonus to Con &amp; Wis, immune to Bull Rush &amp; Trip, –20 penalty on Dex-based skills.  Usable 5/day</w:t>
            </w:r>
          </w:p>
        </w:tc>
      </w:tr>
      <w:tr w:rsidR="0069137D" w14:paraId="4562B16D" w14:textId="77777777">
        <w:trPr>
          <w:cantSplit/>
        </w:trPr>
        <w:tc>
          <w:tcPr>
            <w:tcW w:w="1496" w:type="dxa"/>
            <w:tcBorders>
              <w:right w:val="single" w:sz="8" w:space="0" w:color="auto"/>
            </w:tcBorders>
            <w:shd w:val="clear" w:color="auto" w:fill="auto"/>
            <w:vAlign w:val="center"/>
          </w:tcPr>
          <w:p w14:paraId="49C19DC3" w14:textId="77777777" w:rsidR="0069137D" w:rsidRDefault="00000000">
            <w:pPr>
              <w:pStyle w:val="Footer"/>
              <w:tabs>
                <w:tab w:val="clear" w:pos="4320"/>
                <w:tab w:val="clear" w:pos="8640"/>
              </w:tabs>
              <w:spacing w:before="20" w:after="20"/>
              <w:rPr>
                <w:sz w:val="18"/>
                <w:szCs w:val="18"/>
              </w:rPr>
            </w:pPr>
            <w:r>
              <w:rPr>
                <w:sz w:val="18"/>
                <w:szCs w:val="18"/>
              </w:rPr>
              <w:t>Nightingale</w:t>
            </w:r>
          </w:p>
        </w:tc>
        <w:tc>
          <w:tcPr>
            <w:tcW w:w="1788" w:type="dxa"/>
            <w:tcBorders>
              <w:left w:val="single" w:sz="8" w:space="0" w:color="auto"/>
            </w:tcBorders>
            <w:shd w:val="clear" w:color="auto" w:fill="auto"/>
            <w:vAlign w:val="center"/>
          </w:tcPr>
          <w:p w14:paraId="23CE189C" w14:textId="77777777" w:rsidR="0069137D" w:rsidRDefault="00000000">
            <w:pPr>
              <w:pStyle w:val="Footer"/>
              <w:tabs>
                <w:tab w:val="clear" w:pos="4320"/>
                <w:tab w:val="clear" w:pos="8640"/>
              </w:tabs>
              <w:spacing w:before="20" w:after="20"/>
              <w:jc w:val="center"/>
              <w:rPr>
                <w:sz w:val="16"/>
              </w:rPr>
            </w:pPr>
            <w:r>
              <w:rPr>
                <w:sz w:val="16"/>
              </w:rPr>
              <w:t>Heal 2 hp / day to any</w:t>
            </w:r>
          </w:p>
        </w:tc>
        <w:tc>
          <w:tcPr>
            <w:tcW w:w="1789" w:type="dxa"/>
            <w:shd w:val="clear" w:color="auto" w:fill="auto"/>
            <w:vAlign w:val="center"/>
          </w:tcPr>
          <w:p w14:paraId="3492D930" w14:textId="77777777" w:rsidR="0069137D" w:rsidRDefault="00000000">
            <w:pPr>
              <w:pStyle w:val="Footer"/>
              <w:tabs>
                <w:tab w:val="clear" w:pos="4320"/>
                <w:tab w:val="clear" w:pos="8640"/>
              </w:tabs>
              <w:spacing w:before="20" w:after="20"/>
              <w:jc w:val="center"/>
              <w:rPr>
                <w:sz w:val="16"/>
              </w:rPr>
            </w:pPr>
            <w:r>
              <w:rPr>
                <w:sz w:val="16"/>
              </w:rPr>
              <w:t>Heal 4 hp / day to any</w:t>
            </w:r>
          </w:p>
        </w:tc>
        <w:tc>
          <w:tcPr>
            <w:tcW w:w="1789" w:type="dxa"/>
            <w:shd w:val="clear" w:color="auto" w:fill="auto"/>
            <w:vAlign w:val="center"/>
          </w:tcPr>
          <w:p w14:paraId="00A2C8FA" w14:textId="77777777" w:rsidR="0069137D" w:rsidRDefault="00000000">
            <w:pPr>
              <w:pStyle w:val="Footer"/>
              <w:tabs>
                <w:tab w:val="clear" w:pos="4320"/>
                <w:tab w:val="clear" w:pos="8640"/>
              </w:tabs>
              <w:spacing w:before="20" w:after="20"/>
              <w:jc w:val="center"/>
              <w:rPr>
                <w:sz w:val="16"/>
              </w:rPr>
            </w:pPr>
            <w:r>
              <w:rPr>
                <w:sz w:val="16"/>
              </w:rPr>
              <w:t>Heal 6 hp / day to any</w:t>
            </w:r>
          </w:p>
        </w:tc>
        <w:tc>
          <w:tcPr>
            <w:tcW w:w="1789" w:type="dxa"/>
            <w:shd w:val="clear" w:color="auto" w:fill="auto"/>
            <w:vAlign w:val="center"/>
          </w:tcPr>
          <w:p w14:paraId="0004DDB0" w14:textId="77777777" w:rsidR="0069137D" w:rsidRDefault="00000000">
            <w:pPr>
              <w:pStyle w:val="Footer"/>
              <w:tabs>
                <w:tab w:val="clear" w:pos="4320"/>
                <w:tab w:val="clear" w:pos="8640"/>
              </w:tabs>
              <w:spacing w:before="20" w:after="20"/>
              <w:jc w:val="center"/>
              <w:rPr>
                <w:sz w:val="16"/>
              </w:rPr>
            </w:pPr>
            <w:r>
              <w:rPr>
                <w:sz w:val="16"/>
              </w:rPr>
              <w:t>Heal 8 hp / day to any</w:t>
            </w:r>
          </w:p>
        </w:tc>
        <w:tc>
          <w:tcPr>
            <w:tcW w:w="1789" w:type="dxa"/>
            <w:shd w:val="clear" w:color="auto" w:fill="auto"/>
            <w:vAlign w:val="center"/>
          </w:tcPr>
          <w:p w14:paraId="55B96BA0" w14:textId="77777777" w:rsidR="0069137D" w:rsidRDefault="00000000">
            <w:pPr>
              <w:pStyle w:val="Footer"/>
              <w:tabs>
                <w:tab w:val="clear" w:pos="4320"/>
                <w:tab w:val="clear" w:pos="8640"/>
              </w:tabs>
              <w:spacing w:before="20" w:after="20"/>
              <w:jc w:val="center"/>
              <w:rPr>
                <w:sz w:val="16"/>
              </w:rPr>
            </w:pPr>
            <w:r>
              <w:rPr>
                <w:sz w:val="16"/>
              </w:rPr>
              <w:t>Heal 10 hp / day to any</w:t>
            </w:r>
          </w:p>
        </w:tc>
      </w:tr>
      <w:tr w:rsidR="0069137D" w14:paraId="59CDC88F" w14:textId="77777777">
        <w:trPr>
          <w:cantSplit/>
        </w:trPr>
        <w:tc>
          <w:tcPr>
            <w:tcW w:w="1496" w:type="dxa"/>
            <w:tcBorders>
              <w:right w:val="single" w:sz="8" w:space="0" w:color="auto"/>
            </w:tcBorders>
            <w:shd w:val="clear" w:color="auto" w:fill="auto"/>
            <w:vAlign w:val="center"/>
          </w:tcPr>
          <w:p w14:paraId="763D7D68" w14:textId="77777777" w:rsidR="0069137D" w:rsidRDefault="00000000">
            <w:pPr>
              <w:pStyle w:val="Footer"/>
              <w:tabs>
                <w:tab w:val="clear" w:pos="4320"/>
                <w:tab w:val="clear" w:pos="8640"/>
              </w:tabs>
              <w:spacing w:before="20" w:after="20"/>
              <w:rPr>
                <w:sz w:val="18"/>
                <w:szCs w:val="18"/>
              </w:rPr>
            </w:pPr>
            <w:r>
              <w:rPr>
                <w:sz w:val="18"/>
                <w:szCs w:val="18"/>
              </w:rPr>
              <w:t>Ocean</w:t>
            </w:r>
          </w:p>
        </w:tc>
        <w:tc>
          <w:tcPr>
            <w:tcW w:w="1788" w:type="dxa"/>
            <w:tcBorders>
              <w:left w:val="single" w:sz="8" w:space="0" w:color="auto"/>
            </w:tcBorders>
            <w:shd w:val="clear" w:color="auto" w:fill="auto"/>
            <w:vAlign w:val="center"/>
          </w:tcPr>
          <w:p w14:paraId="300104AE" w14:textId="77777777" w:rsidR="0069137D" w:rsidRDefault="00000000">
            <w:pPr>
              <w:pStyle w:val="Footer"/>
              <w:tabs>
                <w:tab w:val="clear" w:pos="4320"/>
                <w:tab w:val="clear" w:pos="8640"/>
              </w:tabs>
              <w:spacing w:before="20" w:after="20"/>
              <w:jc w:val="center"/>
              <w:rPr>
                <w:sz w:val="16"/>
              </w:rPr>
            </w:pPr>
            <w:r>
              <w:rPr>
                <w:sz w:val="16"/>
              </w:rPr>
              <w:t>You do not eat, drink, or sleep</w:t>
            </w:r>
          </w:p>
        </w:tc>
        <w:tc>
          <w:tcPr>
            <w:tcW w:w="1789" w:type="dxa"/>
            <w:shd w:val="clear" w:color="auto" w:fill="auto"/>
            <w:vAlign w:val="center"/>
          </w:tcPr>
          <w:p w14:paraId="321D5177" w14:textId="77777777" w:rsidR="0069137D"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29CB1C4C" w14:textId="77777777" w:rsidR="0069137D"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70094FD2" w14:textId="77777777" w:rsidR="0069137D"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30481EAE" w14:textId="77777777" w:rsidR="0069137D" w:rsidRDefault="00000000">
            <w:pPr>
              <w:pStyle w:val="Footer"/>
              <w:tabs>
                <w:tab w:val="clear" w:pos="4320"/>
                <w:tab w:val="clear" w:pos="8640"/>
              </w:tabs>
              <w:spacing w:before="20" w:after="20"/>
              <w:jc w:val="center"/>
              <w:rPr>
                <w:sz w:val="16"/>
              </w:rPr>
            </w:pPr>
            <w:r>
              <w:rPr>
                <w:sz w:val="16"/>
              </w:rPr>
              <w:t>—</w:t>
            </w:r>
          </w:p>
        </w:tc>
      </w:tr>
      <w:tr w:rsidR="0069137D" w14:paraId="4AE0EF3D" w14:textId="77777777">
        <w:trPr>
          <w:cantSplit/>
        </w:trPr>
        <w:tc>
          <w:tcPr>
            <w:tcW w:w="1496" w:type="dxa"/>
            <w:tcBorders>
              <w:right w:val="single" w:sz="8" w:space="0" w:color="auto"/>
            </w:tcBorders>
            <w:shd w:val="clear" w:color="auto" w:fill="auto"/>
            <w:vAlign w:val="center"/>
          </w:tcPr>
          <w:p w14:paraId="4693FD80" w14:textId="77777777" w:rsidR="0069137D" w:rsidRDefault="00000000">
            <w:pPr>
              <w:pStyle w:val="Footer"/>
              <w:tabs>
                <w:tab w:val="clear" w:pos="4320"/>
                <w:tab w:val="clear" w:pos="8640"/>
              </w:tabs>
              <w:spacing w:before="20" w:after="20"/>
              <w:rPr>
                <w:sz w:val="18"/>
                <w:szCs w:val="18"/>
              </w:rPr>
            </w:pPr>
            <w:r>
              <w:rPr>
                <w:sz w:val="18"/>
                <w:szCs w:val="18"/>
              </w:rPr>
              <w:t>Phoenix</w:t>
            </w:r>
          </w:p>
        </w:tc>
        <w:tc>
          <w:tcPr>
            <w:tcW w:w="1788" w:type="dxa"/>
            <w:tcBorders>
              <w:left w:val="single" w:sz="8" w:space="0" w:color="auto"/>
            </w:tcBorders>
            <w:shd w:val="clear" w:color="auto" w:fill="auto"/>
            <w:vAlign w:val="center"/>
          </w:tcPr>
          <w:p w14:paraId="3670F264" w14:textId="77777777" w:rsidR="0069137D"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260FA678" w14:textId="77777777" w:rsidR="0069137D"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41720FA7" w14:textId="77777777" w:rsidR="0069137D"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4FCF4D23" w14:textId="77777777" w:rsidR="0069137D" w:rsidRDefault="00000000">
            <w:pPr>
              <w:pStyle w:val="Footer"/>
              <w:tabs>
                <w:tab w:val="clear" w:pos="4320"/>
                <w:tab w:val="clear" w:pos="8640"/>
              </w:tabs>
              <w:spacing w:before="20" w:after="20"/>
              <w:jc w:val="center"/>
              <w:rPr>
                <w:sz w:val="16"/>
              </w:rPr>
            </w:pPr>
            <w:r>
              <w:rPr>
                <w:sz w:val="16"/>
              </w:rPr>
              <w:t>SR 22</w:t>
            </w:r>
          </w:p>
        </w:tc>
        <w:tc>
          <w:tcPr>
            <w:tcW w:w="1789" w:type="dxa"/>
            <w:shd w:val="clear" w:color="auto" w:fill="auto"/>
            <w:vAlign w:val="center"/>
          </w:tcPr>
          <w:p w14:paraId="5ECF1EE4" w14:textId="77777777" w:rsidR="0069137D" w:rsidRDefault="00000000">
            <w:pPr>
              <w:pStyle w:val="Footer"/>
              <w:tabs>
                <w:tab w:val="clear" w:pos="4320"/>
                <w:tab w:val="clear" w:pos="8640"/>
              </w:tabs>
              <w:spacing w:before="20" w:after="20"/>
              <w:jc w:val="center"/>
              <w:rPr>
                <w:sz w:val="16"/>
              </w:rPr>
            </w:pPr>
            <w:r>
              <w:rPr>
                <w:sz w:val="16"/>
              </w:rPr>
              <w:t>SR 24</w:t>
            </w:r>
          </w:p>
        </w:tc>
      </w:tr>
      <w:tr w:rsidR="0069137D" w14:paraId="020A66BF" w14:textId="77777777">
        <w:trPr>
          <w:cantSplit/>
        </w:trPr>
        <w:tc>
          <w:tcPr>
            <w:tcW w:w="1496" w:type="dxa"/>
            <w:tcBorders>
              <w:right w:val="single" w:sz="8" w:space="0" w:color="auto"/>
            </w:tcBorders>
            <w:shd w:val="clear" w:color="auto" w:fill="auto"/>
            <w:vAlign w:val="center"/>
          </w:tcPr>
          <w:p w14:paraId="3246CBE8" w14:textId="77777777" w:rsidR="0069137D" w:rsidRDefault="00000000">
            <w:pPr>
              <w:pStyle w:val="Footer"/>
              <w:tabs>
                <w:tab w:val="clear" w:pos="4320"/>
                <w:tab w:val="clear" w:pos="8640"/>
              </w:tabs>
              <w:spacing w:before="20" w:after="20"/>
              <w:rPr>
                <w:sz w:val="18"/>
                <w:szCs w:val="18"/>
              </w:rPr>
            </w:pPr>
            <w:r>
              <w:rPr>
                <w:sz w:val="18"/>
                <w:szCs w:val="18"/>
              </w:rPr>
              <w:t>Pine</w:t>
            </w:r>
          </w:p>
        </w:tc>
        <w:tc>
          <w:tcPr>
            <w:tcW w:w="1788" w:type="dxa"/>
            <w:tcBorders>
              <w:left w:val="single" w:sz="8" w:space="0" w:color="auto"/>
            </w:tcBorders>
            <w:shd w:val="clear" w:color="auto" w:fill="auto"/>
            <w:vAlign w:val="center"/>
          </w:tcPr>
          <w:p w14:paraId="61094777" w14:textId="77777777" w:rsidR="0069137D" w:rsidRDefault="00000000">
            <w:pPr>
              <w:pStyle w:val="Footer"/>
              <w:tabs>
                <w:tab w:val="clear" w:pos="4320"/>
                <w:tab w:val="clear" w:pos="8640"/>
              </w:tabs>
              <w:spacing w:before="20" w:after="20"/>
              <w:jc w:val="center"/>
              <w:rPr>
                <w:sz w:val="16"/>
                <w:u w:val="single"/>
              </w:rPr>
            </w:pPr>
            <w:r>
              <w:rPr>
                <w:sz w:val="16"/>
                <w:u w:val="single"/>
              </w:rPr>
              <w:t>Feat:Remain Conscious</w:t>
            </w:r>
          </w:p>
        </w:tc>
        <w:tc>
          <w:tcPr>
            <w:tcW w:w="1789" w:type="dxa"/>
            <w:shd w:val="clear" w:color="auto" w:fill="auto"/>
            <w:vAlign w:val="center"/>
          </w:tcPr>
          <w:p w14:paraId="3C07854F" w14:textId="77777777" w:rsidR="0069137D"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079202D1" w14:textId="77777777" w:rsidR="0069137D"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0782BA9C" w14:textId="77777777" w:rsidR="0069137D"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3D3DAC5E" w14:textId="77777777" w:rsidR="0069137D" w:rsidRDefault="00000000">
            <w:pPr>
              <w:pStyle w:val="Footer"/>
              <w:tabs>
                <w:tab w:val="clear" w:pos="4320"/>
                <w:tab w:val="clear" w:pos="8640"/>
              </w:tabs>
              <w:spacing w:before="20" w:after="20"/>
              <w:jc w:val="center"/>
              <w:rPr>
                <w:sz w:val="16"/>
              </w:rPr>
            </w:pPr>
            <w:r>
              <w:rPr>
                <w:sz w:val="16"/>
              </w:rPr>
              <w:t>—</w:t>
            </w:r>
          </w:p>
        </w:tc>
      </w:tr>
      <w:tr w:rsidR="0069137D" w14:paraId="1DC9D3EC" w14:textId="77777777">
        <w:trPr>
          <w:cantSplit/>
        </w:trPr>
        <w:tc>
          <w:tcPr>
            <w:tcW w:w="1496" w:type="dxa"/>
            <w:tcBorders>
              <w:right w:val="single" w:sz="8" w:space="0" w:color="auto"/>
            </w:tcBorders>
            <w:shd w:val="clear" w:color="auto" w:fill="auto"/>
            <w:vAlign w:val="center"/>
          </w:tcPr>
          <w:p w14:paraId="641463A2" w14:textId="77777777" w:rsidR="0069137D" w:rsidRDefault="00000000">
            <w:pPr>
              <w:pStyle w:val="Footer"/>
              <w:tabs>
                <w:tab w:val="clear" w:pos="4320"/>
                <w:tab w:val="clear" w:pos="8640"/>
              </w:tabs>
              <w:spacing w:before="20" w:after="20"/>
              <w:rPr>
                <w:sz w:val="18"/>
                <w:szCs w:val="18"/>
              </w:rPr>
            </w:pPr>
            <w:r>
              <w:rPr>
                <w:sz w:val="18"/>
                <w:szCs w:val="18"/>
              </w:rPr>
              <w:lastRenderedPageBreak/>
              <w:t>Scorpion</w:t>
            </w:r>
          </w:p>
        </w:tc>
        <w:tc>
          <w:tcPr>
            <w:tcW w:w="1788" w:type="dxa"/>
            <w:tcBorders>
              <w:left w:val="single" w:sz="8" w:space="0" w:color="auto"/>
            </w:tcBorders>
            <w:shd w:val="clear" w:color="auto" w:fill="auto"/>
            <w:vAlign w:val="center"/>
          </w:tcPr>
          <w:p w14:paraId="7D3F2B2C" w14:textId="77777777" w:rsidR="0069137D" w:rsidRDefault="00000000">
            <w:pPr>
              <w:pStyle w:val="Footer"/>
              <w:tabs>
                <w:tab w:val="clear" w:pos="4320"/>
                <w:tab w:val="clear" w:pos="8640"/>
              </w:tabs>
              <w:spacing w:before="20" w:after="20"/>
              <w:jc w:val="center"/>
              <w:rPr>
                <w:sz w:val="16"/>
              </w:rPr>
            </w:pPr>
            <w:r>
              <w:rPr>
                <w:sz w:val="16"/>
              </w:rPr>
              <w:t>A target opponent must use his/her lowest ability score modifier (instead of Str / Dex) when attacking you this round.  Usable 1/day</w:t>
            </w:r>
          </w:p>
        </w:tc>
        <w:tc>
          <w:tcPr>
            <w:tcW w:w="1789" w:type="dxa"/>
            <w:shd w:val="clear" w:color="auto" w:fill="auto"/>
            <w:vAlign w:val="center"/>
          </w:tcPr>
          <w:p w14:paraId="7B682859" w14:textId="77777777" w:rsidR="0069137D" w:rsidRDefault="00000000">
            <w:pPr>
              <w:pStyle w:val="Footer"/>
              <w:tabs>
                <w:tab w:val="clear" w:pos="4320"/>
                <w:tab w:val="clear" w:pos="8640"/>
              </w:tabs>
              <w:spacing w:before="20" w:after="20"/>
              <w:jc w:val="center"/>
              <w:rPr>
                <w:sz w:val="16"/>
              </w:rPr>
            </w:pPr>
            <w:r>
              <w:rPr>
                <w:sz w:val="16"/>
              </w:rPr>
              <w:t>A target opponent must use his/her lowest ability score modifier (instead of Str / Dex) when attacking you this round.  Usable 2/day</w:t>
            </w:r>
          </w:p>
        </w:tc>
        <w:tc>
          <w:tcPr>
            <w:tcW w:w="1789" w:type="dxa"/>
            <w:shd w:val="clear" w:color="auto" w:fill="auto"/>
            <w:vAlign w:val="center"/>
          </w:tcPr>
          <w:p w14:paraId="65E0D7CA" w14:textId="77777777" w:rsidR="0069137D" w:rsidRDefault="00000000">
            <w:pPr>
              <w:pStyle w:val="Footer"/>
              <w:tabs>
                <w:tab w:val="clear" w:pos="4320"/>
                <w:tab w:val="clear" w:pos="8640"/>
              </w:tabs>
              <w:spacing w:before="20" w:after="20"/>
              <w:jc w:val="center"/>
              <w:rPr>
                <w:sz w:val="16"/>
              </w:rPr>
            </w:pPr>
            <w:r>
              <w:rPr>
                <w:sz w:val="16"/>
              </w:rPr>
              <w:t>A target opponent must use his/her lowest ability score modifier (instead of Str / Dex) when attacking you this round.  Usable 3/day</w:t>
            </w:r>
          </w:p>
        </w:tc>
        <w:tc>
          <w:tcPr>
            <w:tcW w:w="1789" w:type="dxa"/>
            <w:shd w:val="clear" w:color="auto" w:fill="auto"/>
            <w:vAlign w:val="center"/>
          </w:tcPr>
          <w:p w14:paraId="7DC34B27" w14:textId="77777777" w:rsidR="0069137D" w:rsidRDefault="00000000">
            <w:pPr>
              <w:pStyle w:val="Footer"/>
              <w:tabs>
                <w:tab w:val="clear" w:pos="4320"/>
                <w:tab w:val="clear" w:pos="8640"/>
              </w:tabs>
              <w:spacing w:before="20" w:after="20"/>
              <w:jc w:val="center"/>
              <w:rPr>
                <w:sz w:val="16"/>
              </w:rPr>
            </w:pPr>
            <w:r>
              <w:rPr>
                <w:sz w:val="16"/>
              </w:rPr>
              <w:t>A target opponent must use his/her lowest ability score modifier (instead of Str / Dex) when attacking you this round.  Usable 4/day</w:t>
            </w:r>
          </w:p>
        </w:tc>
        <w:tc>
          <w:tcPr>
            <w:tcW w:w="1789" w:type="dxa"/>
            <w:shd w:val="clear" w:color="auto" w:fill="auto"/>
            <w:vAlign w:val="center"/>
          </w:tcPr>
          <w:p w14:paraId="48271127" w14:textId="77777777" w:rsidR="0069137D" w:rsidRDefault="00000000">
            <w:pPr>
              <w:pStyle w:val="Footer"/>
              <w:tabs>
                <w:tab w:val="clear" w:pos="4320"/>
                <w:tab w:val="clear" w:pos="8640"/>
              </w:tabs>
              <w:spacing w:before="20" w:after="20"/>
              <w:jc w:val="center"/>
              <w:rPr>
                <w:sz w:val="16"/>
              </w:rPr>
            </w:pPr>
            <w:r>
              <w:rPr>
                <w:sz w:val="16"/>
              </w:rPr>
              <w:t>A target opponent must use his/her lowest ability score modifier (instead of Str / Dex) when attacking you this round.  Usable 5/day</w:t>
            </w:r>
          </w:p>
        </w:tc>
      </w:tr>
      <w:tr w:rsidR="0069137D" w14:paraId="05411E08" w14:textId="77777777">
        <w:trPr>
          <w:cantSplit/>
        </w:trPr>
        <w:tc>
          <w:tcPr>
            <w:tcW w:w="1496" w:type="dxa"/>
            <w:tcBorders>
              <w:right w:val="single" w:sz="8" w:space="0" w:color="auto"/>
            </w:tcBorders>
            <w:shd w:val="clear" w:color="auto" w:fill="auto"/>
            <w:vAlign w:val="center"/>
          </w:tcPr>
          <w:p w14:paraId="62D3B489" w14:textId="77777777" w:rsidR="0069137D" w:rsidRDefault="00000000">
            <w:pPr>
              <w:pStyle w:val="Footer"/>
              <w:tabs>
                <w:tab w:val="clear" w:pos="4320"/>
                <w:tab w:val="clear" w:pos="8640"/>
              </w:tabs>
              <w:spacing w:before="20" w:after="20"/>
              <w:rPr>
                <w:sz w:val="18"/>
                <w:szCs w:val="18"/>
              </w:rPr>
            </w:pPr>
            <w:r>
              <w:rPr>
                <w:sz w:val="18"/>
                <w:szCs w:val="18"/>
              </w:rPr>
              <w:t>Spider</w:t>
            </w:r>
          </w:p>
        </w:tc>
        <w:tc>
          <w:tcPr>
            <w:tcW w:w="1788" w:type="dxa"/>
            <w:tcBorders>
              <w:left w:val="single" w:sz="8" w:space="0" w:color="auto"/>
            </w:tcBorders>
            <w:shd w:val="clear" w:color="auto" w:fill="auto"/>
            <w:vAlign w:val="center"/>
          </w:tcPr>
          <w:p w14:paraId="6EC1E7A0" w14:textId="77777777" w:rsidR="0069137D" w:rsidRDefault="00000000">
            <w:pPr>
              <w:pStyle w:val="Footer"/>
              <w:tabs>
                <w:tab w:val="clear" w:pos="4320"/>
                <w:tab w:val="clear" w:pos="8640"/>
              </w:tabs>
              <w:spacing w:before="20" w:after="20"/>
              <w:jc w:val="center"/>
              <w:rPr>
                <w:sz w:val="16"/>
              </w:rPr>
            </w:pPr>
            <w:r>
              <w:rPr>
                <w:sz w:val="16"/>
              </w:rPr>
              <w:t>As a use of your Stunning Fist, your attack inflicts Contact Poison (2 Con / 2 Con, DC = 11 + Con mod)</w:t>
            </w:r>
          </w:p>
        </w:tc>
        <w:tc>
          <w:tcPr>
            <w:tcW w:w="1789" w:type="dxa"/>
            <w:shd w:val="clear" w:color="auto" w:fill="auto"/>
            <w:vAlign w:val="center"/>
          </w:tcPr>
          <w:p w14:paraId="1FDFC8A2" w14:textId="77777777" w:rsidR="0069137D" w:rsidRDefault="00000000">
            <w:pPr>
              <w:pStyle w:val="Footer"/>
              <w:tabs>
                <w:tab w:val="clear" w:pos="4320"/>
                <w:tab w:val="clear" w:pos="8640"/>
              </w:tabs>
              <w:spacing w:before="20" w:after="20"/>
              <w:jc w:val="center"/>
              <w:rPr>
                <w:sz w:val="16"/>
              </w:rPr>
            </w:pPr>
            <w:r>
              <w:rPr>
                <w:sz w:val="16"/>
              </w:rPr>
              <w:t>As a use of your Stunning Fist, your attack inflicts Contact Poison (2 Con / 2 Con, DC = 13 + Con mod)</w:t>
            </w:r>
          </w:p>
        </w:tc>
        <w:tc>
          <w:tcPr>
            <w:tcW w:w="1789" w:type="dxa"/>
            <w:shd w:val="clear" w:color="auto" w:fill="auto"/>
            <w:vAlign w:val="center"/>
          </w:tcPr>
          <w:p w14:paraId="6720AAB8" w14:textId="77777777" w:rsidR="0069137D" w:rsidRDefault="00000000">
            <w:pPr>
              <w:pStyle w:val="Footer"/>
              <w:tabs>
                <w:tab w:val="clear" w:pos="4320"/>
                <w:tab w:val="clear" w:pos="8640"/>
              </w:tabs>
              <w:spacing w:before="20" w:after="20"/>
              <w:jc w:val="center"/>
              <w:rPr>
                <w:sz w:val="16"/>
              </w:rPr>
            </w:pPr>
            <w:r>
              <w:rPr>
                <w:sz w:val="16"/>
              </w:rPr>
              <w:t>As a use of your Stunning Fist, your attack inflicts Contact Poison (2 Con / 2 Con, DC = 15 + Con mod)</w:t>
            </w:r>
          </w:p>
        </w:tc>
        <w:tc>
          <w:tcPr>
            <w:tcW w:w="1789" w:type="dxa"/>
            <w:shd w:val="clear" w:color="auto" w:fill="auto"/>
            <w:vAlign w:val="center"/>
          </w:tcPr>
          <w:p w14:paraId="6B4233B3" w14:textId="77777777" w:rsidR="0069137D" w:rsidRDefault="00000000">
            <w:pPr>
              <w:pStyle w:val="Footer"/>
              <w:tabs>
                <w:tab w:val="clear" w:pos="4320"/>
                <w:tab w:val="clear" w:pos="8640"/>
              </w:tabs>
              <w:spacing w:before="20" w:after="20"/>
              <w:jc w:val="center"/>
              <w:rPr>
                <w:sz w:val="16"/>
              </w:rPr>
            </w:pPr>
            <w:r>
              <w:rPr>
                <w:sz w:val="16"/>
              </w:rPr>
              <w:t>As a use of your Stunning Fist, your attack inflicts Contact Poison (2 Con / 2 Con, DC = 17 + Con mod)</w:t>
            </w:r>
          </w:p>
        </w:tc>
        <w:tc>
          <w:tcPr>
            <w:tcW w:w="1789" w:type="dxa"/>
            <w:shd w:val="clear" w:color="auto" w:fill="auto"/>
            <w:vAlign w:val="center"/>
          </w:tcPr>
          <w:p w14:paraId="65C65894" w14:textId="77777777" w:rsidR="0069137D" w:rsidRDefault="00000000">
            <w:pPr>
              <w:pStyle w:val="Footer"/>
              <w:tabs>
                <w:tab w:val="clear" w:pos="4320"/>
                <w:tab w:val="clear" w:pos="8640"/>
              </w:tabs>
              <w:spacing w:before="20" w:after="20"/>
              <w:jc w:val="center"/>
              <w:rPr>
                <w:sz w:val="16"/>
              </w:rPr>
            </w:pPr>
            <w:r>
              <w:rPr>
                <w:sz w:val="16"/>
              </w:rPr>
              <w:t>As a use of your Stunning Fist, your attack inflicts Contact Poison (2 Con / 2 Con, DC = 19 + Con mod)</w:t>
            </w:r>
          </w:p>
        </w:tc>
      </w:tr>
      <w:tr w:rsidR="0069137D" w14:paraId="028238E8" w14:textId="77777777">
        <w:trPr>
          <w:cantSplit/>
        </w:trPr>
        <w:tc>
          <w:tcPr>
            <w:tcW w:w="1496" w:type="dxa"/>
            <w:tcBorders>
              <w:right w:val="single" w:sz="8" w:space="0" w:color="auto"/>
            </w:tcBorders>
            <w:shd w:val="clear" w:color="auto" w:fill="auto"/>
            <w:vAlign w:val="center"/>
          </w:tcPr>
          <w:p w14:paraId="2E29BA7A" w14:textId="77777777" w:rsidR="0069137D" w:rsidRDefault="00000000">
            <w:pPr>
              <w:pStyle w:val="Footer"/>
              <w:tabs>
                <w:tab w:val="clear" w:pos="4320"/>
                <w:tab w:val="clear" w:pos="8640"/>
              </w:tabs>
              <w:spacing w:before="20" w:after="20"/>
              <w:rPr>
                <w:sz w:val="18"/>
                <w:szCs w:val="18"/>
              </w:rPr>
            </w:pPr>
            <w:r>
              <w:rPr>
                <w:sz w:val="18"/>
                <w:szCs w:val="18"/>
              </w:rPr>
              <w:t>Sun</w:t>
            </w:r>
          </w:p>
        </w:tc>
        <w:tc>
          <w:tcPr>
            <w:tcW w:w="1788" w:type="dxa"/>
            <w:tcBorders>
              <w:left w:val="single" w:sz="8" w:space="0" w:color="auto"/>
            </w:tcBorders>
            <w:shd w:val="clear" w:color="auto" w:fill="auto"/>
            <w:vAlign w:val="center"/>
          </w:tcPr>
          <w:p w14:paraId="11E39C2F" w14:textId="77777777" w:rsidR="0069137D" w:rsidRDefault="00000000">
            <w:pPr>
              <w:pStyle w:val="Footer"/>
              <w:tabs>
                <w:tab w:val="clear" w:pos="4320"/>
                <w:tab w:val="clear" w:pos="8640"/>
              </w:tabs>
              <w:spacing w:before="20" w:after="20"/>
              <w:jc w:val="center"/>
              <w:rPr>
                <w:sz w:val="16"/>
              </w:rPr>
            </w:pPr>
            <w:r>
              <w:rPr>
                <w:sz w:val="16"/>
              </w:rPr>
              <w:t xml:space="preserve">+2 Luck bonus on an attack, skill check or ability check. Usable </w:t>
            </w:r>
            <w:r>
              <w:rPr>
                <w:sz w:val="16"/>
              </w:rPr>
              <w:br/>
              <w:t>1 time per daytime</w:t>
            </w:r>
          </w:p>
        </w:tc>
        <w:tc>
          <w:tcPr>
            <w:tcW w:w="1789" w:type="dxa"/>
            <w:shd w:val="clear" w:color="auto" w:fill="auto"/>
            <w:vAlign w:val="center"/>
          </w:tcPr>
          <w:p w14:paraId="63EB83F3" w14:textId="77777777" w:rsidR="0069137D" w:rsidRDefault="00000000">
            <w:pPr>
              <w:pStyle w:val="Footer"/>
              <w:tabs>
                <w:tab w:val="clear" w:pos="4320"/>
                <w:tab w:val="clear" w:pos="8640"/>
              </w:tabs>
              <w:spacing w:before="20" w:after="20"/>
              <w:jc w:val="center"/>
              <w:rPr>
                <w:sz w:val="16"/>
              </w:rPr>
            </w:pPr>
            <w:r>
              <w:rPr>
                <w:sz w:val="16"/>
              </w:rPr>
              <w:t xml:space="preserve">+2 Luck bonus on an attack, skill check or ability check.  Usable </w:t>
            </w:r>
            <w:r>
              <w:rPr>
                <w:sz w:val="16"/>
              </w:rPr>
              <w:br/>
              <w:t>2 times per daytime</w:t>
            </w:r>
          </w:p>
        </w:tc>
        <w:tc>
          <w:tcPr>
            <w:tcW w:w="1789" w:type="dxa"/>
            <w:shd w:val="clear" w:color="auto" w:fill="auto"/>
            <w:vAlign w:val="center"/>
          </w:tcPr>
          <w:p w14:paraId="5D31E90D" w14:textId="77777777" w:rsidR="0069137D" w:rsidRDefault="00000000">
            <w:pPr>
              <w:pStyle w:val="Footer"/>
              <w:tabs>
                <w:tab w:val="clear" w:pos="4320"/>
                <w:tab w:val="clear" w:pos="8640"/>
              </w:tabs>
              <w:spacing w:before="20" w:after="20"/>
              <w:jc w:val="center"/>
              <w:rPr>
                <w:sz w:val="16"/>
              </w:rPr>
            </w:pPr>
            <w:r>
              <w:rPr>
                <w:sz w:val="16"/>
              </w:rPr>
              <w:t xml:space="preserve">+2 Luck bonus on an attack, skill check or ability check.  Usable </w:t>
            </w:r>
            <w:r>
              <w:rPr>
                <w:sz w:val="16"/>
              </w:rPr>
              <w:br/>
              <w:t>3 times per daytime</w:t>
            </w:r>
          </w:p>
        </w:tc>
        <w:tc>
          <w:tcPr>
            <w:tcW w:w="1789" w:type="dxa"/>
            <w:shd w:val="clear" w:color="auto" w:fill="auto"/>
            <w:vAlign w:val="center"/>
          </w:tcPr>
          <w:p w14:paraId="5EC68784" w14:textId="77777777" w:rsidR="0069137D" w:rsidRDefault="00000000">
            <w:pPr>
              <w:pStyle w:val="Footer"/>
              <w:tabs>
                <w:tab w:val="clear" w:pos="4320"/>
                <w:tab w:val="clear" w:pos="8640"/>
              </w:tabs>
              <w:spacing w:before="20" w:after="20"/>
              <w:jc w:val="center"/>
              <w:rPr>
                <w:sz w:val="16"/>
              </w:rPr>
            </w:pPr>
            <w:r>
              <w:rPr>
                <w:sz w:val="16"/>
              </w:rPr>
              <w:t xml:space="preserve">+2 Luck bonus on an attack, skill check or ability check.  Usable </w:t>
            </w:r>
            <w:r>
              <w:rPr>
                <w:sz w:val="16"/>
              </w:rPr>
              <w:br/>
              <w:t>4 times per daytime</w:t>
            </w:r>
          </w:p>
        </w:tc>
        <w:tc>
          <w:tcPr>
            <w:tcW w:w="1789" w:type="dxa"/>
            <w:shd w:val="clear" w:color="auto" w:fill="auto"/>
            <w:vAlign w:val="center"/>
          </w:tcPr>
          <w:p w14:paraId="0149AD19" w14:textId="77777777" w:rsidR="0069137D" w:rsidRDefault="00000000">
            <w:pPr>
              <w:pStyle w:val="Footer"/>
              <w:tabs>
                <w:tab w:val="clear" w:pos="4320"/>
                <w:tab w:val="clear" w:pos="8640"/>
              </w:tabs>
              <w:spacing w:before="20" w:after="20"/>
              <w:jc w:val="center"/>
              <w:rPr>
                <w:i/>
                <w:sz w:val="16"/>
              </w:rPr>
            </w:pPr>
            <w:r>
              <w:rPr>
                <w:sz w:val="16"/>
              </w:rPr>
              <w:t xml:space="preserve">+2 Luck bonus on an attack, skill check or ability check.  Usable </w:t>
            </w:r>
            <w:r>
              <w:rPr>
                <w:sz w:val="16"/>
              </w:rPr>
              <w:br/>
              <w:t>5 times per daytime</w:t>
            </w:r>
          </w:p>
        </w:tc>
      </w:tr>
      <w:tr w:rsidR="0069137D" w14:paraId="5837FCB7" w14:textId="77777777">
        <w:trPr>
          <w:cantSplit/>
        </w:trPr>
        <w:tc>
          <w:tcPr>
            <w:tcW w:w="1496" w:type="dxa"/>
            <w:tcBorders>
              <w:right w:val="single" w:sz="8" w:space="0" w:color="auto"/>
            </w:tcBorders>
            <w:shd w:val="clear" w:color="auto" w:fill="auto"/>
            <w:vAlign w:val="center"/>
          </w:tcPr>
          <w:p w14:paraId="58CDBED3" w14:textId="77777777" w:rsidR="0069137D" w:rsidRDefault="00000000">
            <w:pPr>
              <w:pStyle w:val="Footer"/>
              <w:tabs>
                <w:tab w:val="clear" w:pos="4320"/>
                <w:tab w:val="clear" w:pos="8640"/>
              </w:tabs>
              <w:spacing w:before="20" w:after="20"/>
              <w:rPr>
                <w:sz w:val="18"/>
                <w:szCs w:val="18"/>
              </w:rPr>
            </w:pPr>
            <w:r>
              <w:rPr>
                <w:sz w:val="18"/>
                <w:szCs w:val="18"/>
              </w:rPr>
              <w:t>Tiger</w:t>
            </w:r>
          </w:p>
        </w:tc>
        <w:tc>
          <w:tcPr>
            <w:tcW w:w="1788" w:type="dxa"/>
            <w:tcBorders>
              <w:left w:val="single" w:sz="8" w:space="0" w:color="auto"/>
            </w:tcBorders>
            <w:shd w:val="clear" w:color="auto" w:fill="auto"/>
            <w:vAlign w:val="center"/>
          </w:tcPr>
          <w:p w14:paraId="681E7FE0" w14:textId="77777777" w:rsidR="0069137D" w:rsidRDefault="00000000">
            <w:pPr>
              <w:pStyle w:val="Footer"/>
              <w:tabs>
                <w:tab w:val="clear" w:pos="4320"/>
                <w:tab w:val="clear" w:pos="8640"/>
              </w:tabs>
              <w:spacing w:before="20" w:after="20"/>
              <w:jc w:val="center"/>
              <w:rPr>
                <w:sz w:val="16"/>
              </w:rPr>
            </w:pPr>
            <w:r>
              <w:rPr>
                <w:sz w:val="16"/>
              </w:rPr>
              <w:t>+1 attack &amp; +1d6 damage for 1 round.  Usable 1/day</w:t>
            </w:r>
          </w:p>
        </w:tc>
        <w:tc>
          <w:tcPr>
            <w:tcW w:w="1789" w:type="dxa"/>
            <w:shd w:val="clear" w:color="auto" w:fill="auto"/>
            <w:vAlign w:val="center"/>
          </w:tcPr>
          <w:p w14:paraId="751C9016" w14:textId="77777777" w:rsidR="0069137D" w:rsidRDefault="00000000">
            <w:pPr>
              <w:pStyle w:val="Footer"/>
              <w:tabs>
                <w:tab w:val="clear" w:pos="4320"/>
                <w:tab w:val="clear" w:pos="8640"/>
              </w:tabs>
              <w:spacing w:before="20" w:after="20"/>
              <w:jc w:val="center"/>
              <w:rPr>
                <w:sz w:val="16"/>
              </w:rPr>
            </w:pPr>
            <w:r>
              <w:rPr>
                <w:sz w:val="16"/>
              </w:rPr>
              <w:t>+1 attack &amp; +1d6 damage for 3 rounds.  Usable 2/day</w:t>
            </w:r>
          </w:p>
        </w:tc>
        <w:tc>
          <w:tcPr>
            <w:tcW w:w="1789" w:type="dxa"/>
            <w:shd w:val="clear" w:color="auto" w:fill="auto"/>
            <w:vAlign w:val="center"/>
          </w:tcPr>
          <w:p w14:paraId="63D0826B" w14:textId="77777777" w:rsidR="0069137D" w:rsidRDefault="00000000">
            <w:pPr>
              <w:pStyle w:val="Footer"/>
              <w:tabs>
                <w:tab w:val="clear" w:pos="4320"/>
                <w:tab w:val="clear" w:pos="8640"/>
              </w:tabs>
              <w:spacing w:before="20" w:after="20"/>
              <w:jc w:val="center"/>
              <w:rPr>
                <w:sz w:val="16"/>
              </w:rPr>
            </w:pPr>
            <w:r>
              <w:rPr>
                <w:sz w:val="16"/>
              </w:rPr>
              <w:t>+1 attack &amp; +1d6 damage for 5 rounds.  Usable 3/day</w:t>
            </w:r>
          </w:p>
        </w:tc>
        <w:tc>
          <w:tcPr>
            <w:tcW w:w="1789" w:type="dxa"/>
            <w:shd w:val="clear" w:color="auto" w:fill="auto"/>
            <w:vAlign w:val="center"/>
          </w:tcPr>
          <w:p w14:paraId="51282866" w14:textId="77777777" w:rsidR="0069137D" w:rsidRDefault="00000000">
            <w:pPr>
              <w:pStyle w:val="Footer"/>
              <w:tabs>
                <w:tab w:val="clear" w:pos="4320"/>
                <w:tab w:val="clear" w:pos="8640"/>
              </w:tabs>
              <w:spacing w:before="20" w:after="20"/>
              <w:jc w:val="center"/>
              <w:rPr>
                <w:sz w:val="16"/>
              </w:rPr>
            </w:pPr>
            <w:r>
              <w:rPr>
                <w:sz w:val="16"/>
              </w:rPr>
              <w:t>+1 attack &amp; +1d6 damage for 7 rounds.  Usable 4/day</w:t>
            </w:r>
          </w:p>
        </w:tc>
        <w:tc>
          <w:tcPr>
            <w:tcW w:w="1789" w:type="dxa"/>
            <w:shd w:val="clear" w:color="auto" w:fill="auto"/>
            <w:vAlign w:val="center"/>
          </w:tcPr>
          <w:p w14:paraId="0CA2AF9E" w14:textId="77777777" w:rsidR="0069137D" w:rsidRDefault="00000000">
            <w:pPr>
              <w:pStyle w:val="Footer"/>
              <w:tabs>
                <w:tab w:val="clear" w:pos="4320"/>
                <w:tab w:val="clear" w:pos="8640"/>
              </w:tabs>
              <w:spacing w:before="20" w:after="20"/>
              <w:jc w:val="center"/>
              <w:rPr>
                <w:sz w:val="16"/>
              </w:rPr>
            </w:pPr>
            <w:r>
              <w:rPr>
                <w:sz w:val="16"/>
              </w:rPr>
              <w:t>+1 attack &amp; +1d6 damage for 9 rounds.  Usable 5/day</w:t>
            </w:r>
          </w:p>
        </w:tc>
      </w:tr>
      <w:tr w:rsidR="0069137D" w14:paraId="4AA3DB13" w14:textId="77777777">
        <w:trPr>
          <w:cantSplit/>
        </w:trPr>
        <w:tc>
          <w:tcPr>
            <w:tcW w:w="1496" w:type="dxa"/>
            <w:tcBorders>
              <w:right w:val="single" w:sz="8" w:space="0" w:color="auto"/>
            </w:tcBorders>
            <w:shd w:val="clear" w:color="auto" w:fill="auto"/>
            <w:vAlign w:val="center"/>
          </w:tcPr>
          <w:p w14:paraId="76E6DAC9" w14:textId="77777777" w:rsidR="0069137D" w:rsidRDefault="00000000">
            <w:pPr>
              <w:pStyle w:val="Footer"/>
              <w:tabs>
                <w:tab w:val="clear" w:pos="4320"/>
                <w:tab w:val="clear" w:pos="8640"/>
              </w:tabs>
              <w:spacing w:before="20" w:after="20"/>
              <w:rPr>
                <w:sz w:val="18"/>
                <w:szCs w:val="18"/>
              </w:rPr>
            </w:pPr>
            <w:r>
              <w:rPr>
                <w:sz w:val="18"/>
                <w:szCs w:val="18"/>
              </w:rPr>
              <w:t>Tortoise</w:t>
            </w:r>
          </w:p>
        </w:tc>
        <w:tc>
          <w:tcPr>
            <w:tcW w:w="1788" w:type="dxa"/>
            <w:tcBorders>
              <w:left w:val="single" w:sz="8" w:space="0" w:color="auto"/>
            </w:tcBorders>
            <w:shd w:val="clear" w:color="auto" w:fill="auto"/>
            <w:vAlign w:val="center"/>
          </w:tcPr>
          <w:p w14:paraId="116436DA" w14:textId="77777777" w:rsidR="0069137D" w:rsidRDefault="00000000">
            <w:pPr>
              <w:pStyle w:val="Footer"/>
              <w:tabs>
                <w:tab w:val="clear" w:pos="4320"/>
                <w:tab w:val="clear" w:pos="8640"/>
              </w:tabs>
              <w:spacing w:before="20" w:after="20"/>
              <w:jc w:val="center"/>
              <w:rPr>
                <w:sz w:val="16"/>
              </w:rPr>
            </w:pPr>
            <w:r>
              <w:rPr>
                <w:sz w:val="16"/>
              </w:rPr>
              <w:t>Gain 1 rank in a skill which you have no ranks for 1 check.  Usable 1/day</w:t>
            </w:r>
          </w:p>
        </w:tc>
        <w:tc>
          <w:tcPr>
            <w:tcW w:w="1789" w:type="dxa"/>
            <w:shd w:val="clear" w:color="auto" w:fill="auto"/>
            <w:vAlign w:val="center"/>
          </w:tcPr>
          <w:p w14:paraId="4C98F6FA" w14:textId="77777777" w:rsidR="0069137D" w:rsidRDefault="00000000">
            <w:pPr>
              <w:pStyle w:val="Footer"/>
              <w:tabs>
                <w:tab w:val="clear" w:pos="4320"/>
                <w:tab w:val="clear" w:pos="8640"/>
              </w:tabs>
              <w:spacing w:before="20" w:after="20"/>
              <w:jc w:val="center"/>
              <w:rPr>
                <w:sz w:val="16"/>
              </w:rPr>
            </w:pPr>
            <w:r>
              <w:rPr>
                <w:sz w:val="16"/>
              </w:rPr>
              <w:t>Gain 3 ranks in a skill which you have no ranks for 1 check.  Usable 2/day</w:t>
            </w:r>
          </w:p>
        </w:tc>
        <w:tc>
          <w:tcPr>
            <w:tcW w:w="1789" w:type="dxa"/>
            <w:shd w:val="clear" w:color="auto" w:fill="auto"/>
            <w:vAlign w:val="center"/>
          </w:tcPr>
          <w:p w14:paraId="2347ADFD" w14:textId="77777777" w:rsidR="0069137D" w:rsidRDefault="00000000">
            <w:pPr>
              <w:pStyle w:val="Footer"/>
              <w:tabs>
                <w:tab w:val="clear" w:pos="4320"/>
                <w:tab w:val="clear" w:pos="8640"/>
              </w:tabs>
              <w:spacing w:before="20" w:after="20"/>
              <w:jc w:val="center"/>
              <w:rPr>
                <w:sz w:val="16"/>
              </w:rPr>
            </w:pPr>
            <w:r>
              <w:rPr>
                <w:sz w:val="16"/>
              </w:rPr>
              <w:t>Gain 5 ranks in a skill which you have no ranks for 1 check.  Usable 3/day</w:t>
            </w:r>
          </w:p>
        </w:tc>
        <w:tc>
          <w:tcPr>
            <w:tcW w:w="1789" w:type="dxa"/>
            <w:shd w:val="clear" w:color="auto" w:fill="auto"/>
            <w:vAlign w:val="center"/>
          </w:tcPr>
          <w:p w14:paraId="0FEA7C3C" w14:textId="77777777" w:rsidR="0069137D" w:rsidRDefault="00000000">
            <w:pPr>
              <w:pStyle w:val="Footer"/>
              <w:tabs>
                <w:tab w:val="clear" w:pos="4320"/>
                <w:tab w:val="clear" w:pos="8640"/>
              </w:tabs>
              <w:spacing w:before="20" w:after="20"/>
              <w:jc w:val="center"/>
              <w:rPr>
                <w:sz w:val="16"/>
              </w:rPr>
            </w:pPr>
            <w:r>
              <w:rPr>
                <w:sz w:val="16"/>
              </w:rPr>
              <w:t>Gain 7 ranks in a skill which you have no ranks for 1 check.  Usable 4/day</w:t>
            </w:r>
          </w:p>
        </w:tc>
        <w:tc>
          <w:tcPr>
            <w:tcW w:w="1789" w:type="dxa"/>
            <w:shd w:val="clear" w:color="auto" w:fill="auto"/>
            <w:vAlign w:val="center"/>
          </w:tcPr>
          <w:p w14:paraId="31ACBB8D" w14:textId="77777777" w:rsidR="0069137D" w:rsidRDefault="00000000">
            <w:pPr>
              <w:pStyle w:val="Footer"/>
              <w:tabs>
                <w:tab w:val="clear" w:pos="4320"/>
                <w:tab w:val="clear" w:pos="8640"/>
              </w:tabs>
              <w:spacing w:before="20" w:after="20"/>
              <w:jc w:val="center"/>
              <w:rPr>
                <w:sz w:val="16"/>
              </w:rPr>
            </w:pPr>
            <w:r>
              <w:rPr>
                <w:sz w:val="16"/>
              </w:rPr>
              <w:t>Gain 9 ranks in a skill which you have no ranks for 1 check.  Usable 5/day</w:t>
            </w:r>
          </w:p>
        </w:tc>
      </w:tr>
      <w:tr w:rsidR="0069137D" w14:paraId="70A4A223" w14:textId="77777777">
        <w:trPr>
          <w:cantSplit/>
        </w:trPr>
        <w:tc>
          <w:tcPr>
            <w:tcW w:w="1496" w:type="dxa"/>
            <w:tcBorders>
              <w:right w:val="single" w:sz="8" w:space="0" w:color="auto"/>
            </w:tcBorders>
            <w:shd w:val="clear" w:color="auto" w:fill="auto"/>
            <w:vAlign w:val="center"/>
          </w:tcPr>
          <w:p w14:paraId="0B18535A" w14:textId="77777777" w:rsidR="0069137D" w:rsidRDefault="00000000">
            <w:pPr>
              <w:pStyle w:val="Footer"/>
              <w:tabs>
                <w:tab w:val="clear" w:pos="4320"/>
                <w:tab w:val="clear" w:pos="8640"/>
              </w:tabs>
              <w:spacing w:before="20" w:after="20"/>
              <w:rPr>
                <w:sz w:val="18"/>
                <w:szCs w:val="18"/>
              </w:rPr>
            </w:pPr>
            <w:r>
              <w:rPr>
                <w:sz w:val="18"/>
                <w:szCs w:val="18"/>
              </w:rPr>
              <w:t>Unicorn</w:t>
            </w:r>
          </w:p>
        </w:tc>
        <w:tc>
          <w:tcPr>
            <w:tcW w:w="1788" w:type="dxa"/>
            <w:tcBorders>
              <w:left w:val="single" w:sz="8" w:space="0" w:color="auto"/>
            </w:tcBorders>
            <w:shd w:val="clear" w:color="auto" w:fill="auto"/>
            <w:vAlign w:val="center"/>
          </w:tcPr>
          <w:p w14:paraId="3F42694E" w14:textId="77777777" w:rsidR="0069137D" w:rsidRDefault="00000000">
            <w:pPr>
              <w:pStyle w:val="Footer"/>
              <w:tabs>
                <w:tab w:val="clear" w:pos="4320"/>
                <w:tab w:val="clear" w:pos="8640"/>
              </w:tabs>
              <w:spacing w:before="20" w:after="20"/>
              <w:jc w:val="center"/>
              <w:rPr>
                <w:sz w:val="16"/>
              </w:rPr>
            </w:pPr>
            <w:r>
              <w:rPr>
                <w:sz w:val="16"/>
              </w:rPr>
              <w:t>Reroll one d20 roll per day, but keep new roll</w:t>
            </w:r>
          </w:p>
        </w:tc>
        <w:tc>
          <w:tcPr>
            <w:tcW w:w="1789" w:type="dxa"/>
            <w:shd w:val="clear" w:color="auto" w:fill="auto"/>
            <w:vAlign w:val="center"/>
          </w:tcPr>
          <w:p w14:paraId="71CEA55B" w14:textId="77777777" w:rsidR="0069137D"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1FAA93F7" w14:textId="77777777" w:rsidR="0069137D"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6DFB209A" w14:textId="77777777" w:rsidR="0069137D"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561EA4C9" w14:textId="77777777" w:rsidR="0069137D" w:rsidRDefault="00000000">
            <w:pPr>
              <w:pStyle w:val="Footer"/>
              <w:tabs>
                <w:tab w:val="clear" w:pos="4320"/>
                <w:tab w:val="clear" w:pos="8640"/>
              </w:tabs>
              <w:spacing w:before="20" w:after="20"/>
              <w:jc w:val="center"/>
              <w:rPr>
                <w:sz w:val="16"/>
              </w:rPr>
            </w:pPr>
            <w:r>
              <w:rPr>
                <w:sz w:val="16"/>
              </w:rPr>
              <w:t>—</w:t>
            </w:r>
          </w:p>
        </w:tc>
      </w:tr>
      <w:tr w:rsidR="0069137D" w14:paraId="690522FF" w14:textId="77777777">
        <w:trPr>
          <w:cantSplit/>
        </w:trPr>
        <w:tc>
          <w:tcPr>
            <w:tcW w:w="1496" w:type="dxa"/>
            <w:tcBorders>
              <w:right w:val="single" w:sz="8" w:space="0" w:color="auto"/>
            </w:tcBorders>
            <w:shd w:val="clear" w:color="auto" w:fill="auto"/>
            <w:vAlign w:val="center"/>
          </w:tcPr>
          <w:p w14:paraId="76ED00DD" w14:textId="77777777" w:rsidR="0069137D" w:rsidRDefault="00000000">
            <w:pPr>
              <w:pStyle w:val="Footer"/>
              <w:tabs>
                <w:tab w:val="clear" w:pos="4320"/>
                <w:tab w:val="clear" w:pos="8640"/>
              </w:tabs>
              <w:spacing w:before="20" w:after="20"/>
              <w:rPr>
                <w:sz w:val="18"/>
                <w:szCs w:val="18"/>
              </w:rPr>
            </w:pPr>
            <w:r>
              <w:rPr>
                <w:sz w:val="18"/>
                <w:szCs w:val="18"/>
              </w:rPr>
              <w:t>Wasp</w:t>
            </w:r>
          </w:p>
        </w:tc>
        <w:tc>
          <w:tcPr>
            <w:tcW w:w="1788" w:type="dxa"/>
            <w:tcBorders>
              <w:left w:val="single" w:sz="8" w:space="0" w:color="auto"/>
            </w:tcBorders>
            <w:shd w:val="clear" w:color="auto" w:fill="auto"/>
            <w:vAlign w:val="center"/>
          </w:tcPr>
          <w:p w14:paraId="7D470AB4" w14:textId="77777777" w:rsidR="0069137D" w:rsidRDefault="00000000">
            <w:pPr>
              <w:pStyle w:val="Footer"/>
              <w:tabs>
                <w:tab w:val="clear" w:pos="4320"/>
                <w:tab w:val="clear" w:pos="8640"/>
              </w:tabs>
              <w:spacing w:before="20" w:after="20"/>
              <w:jc w:val="center"/>
              <w:rPr>
                <w:sz w:val="16"/>
              </w:rPr>
            </w:pPr>
            <w:r>
              <w:rPr>
                <w:i/>
                <w:sz w:val="16"/>
              </w:rPr>
              <w:t>Haste</w:t>
            </w:r>
            <w:r>
              <w:rPr>
                <w:sz w:val="16"/>
              </w:rPr>
              <w:t xml:space="preserve"> for 1 round.  Usable 1/day</w:t>
            </w:r>
          </w:p>
        </w:tc>
        <w:tc>
          <w:tcPr>
            <w:tcW w:w="1789" w:type="dxa"/>
            <w:shd w:val="clear" w:color="auto" w:fill="auto"/>
            <w:vAlign w:val="center"/>
          </w:tcPr>
          <w:p w14:paraId="2972954D" w14:textId="77777777" w:rsidR="0069137D" w:rsidRDefault="00000000">
            <w:pPr>
              <w:pStyle w:val="Footer"/>
              <w:tabs>
                <w:tab w:val="clear" w:pos="4320"/>
                <w:tab w:val="clear" w:pos="8640"/>
              </w:tabs>
              <w:spacing w:before="20" w:after="20"/>
              <w:jc w:val="center"/>
              <w:rPr>
                <w:sz w:val="16"/>
              </w:rPr>
            </w:pPr>
            <w:r>
              <w:rPr>
                <w:i/>
                <w:sz w:val="16"/>
              </w:rPr>
              <w:t>Haste</w:t>
            </w:r>
            <w:r>
              <w:rPr>
                <w:sz w:val="16"/>
              </w:rPr>
              <w:t xml:space="preserve"> for 3 round.  Usable 2/day</w:t>
            </w:r>
          </w:p>
        </w:tc>
        <w:tc>
          <w:tcPr>
            <w:tcW w:w="1789" w:type="dxa"/>
            <w:shd w:val="clear" w:color="auto" w:fill="auto"/>
            <w:vAlign w:val="center"/>
          </w:tcPr>
          <w:p w14:paraId="2BD672D5" w14:textId="77777777" w:rsidR="0069137D" w:rsidRDefault="00000000">
            <w:pPr>
              <w:pStyle w:val="Footer"/>
              <w:tabs>
                <w:tab w:val="clear" w:pos="4320"/>
                <w:tab w:val="clear" w:pos="8640"/>
              </w:tabs>
              <w:spacing w:before="20" w:after="20"/>
              <w:jc w:val="center"/>
              <w:rPr>
                <w:sz w:val="16"/>
              </w:rPr>
            </w:pPr>
            <w:r>
              <w:rPr>
                <w:i/>
                <w:sz w:val="16"/>
              </w:rPr>
              <w:t>Haste</w:t>
            </w:r>
            <w:r>
              <w:rPr>
                <w:sz w:val="16"/>
              </w:rPr>
              <w:t xml:space="preserve"> for 5 round.  Usable 3/day</w:t>
            </w:r>
          </w:p>
        </w:tc>
        <w:tc>
          <w:tcPr>
            <w:tcW w:w="1789" w:type="dxa"/>
            <w:shd w:val="clear" w:color="auto" w:fill="auto"/>
            <w:vAlign w:val="center"/>
          </w:tcPr>
          <w:p w14:paraId="5D001045" w14:textId="77777777" w:rsidR="0069137D" w:rsidRDefault="00000000">
            <w:pPr>
              <w:pStyle w:val="Footer"/>
              <w:tabs>
                <w:tab w:val="clear" w:pos="4320"/>
                <w:tab w:val="clear" w:pos="8640"/>
              </w:tabs>
              <w:spacing w:before="20" w:after="20"/>
              <w:jc w:val="center"/>
              <w:rPr>
                <w:sz w:val="16"/>
              </w:rPr>
            </w:pPr>
            <w:r>
              <w:rPr>
                <w:i/>
                <w:sz w:val="16"/>
              </w:rPr>
              <w:t>Haste</w:t>
            </w:r>
            <w:r>
              <w:rPr>
                <w:sz w:val="16"/>
              </w:rPr>
              <w:t xml:space="preserve"> for 7 round.  Usable 4/day</w:t>
            </w:r>
          </w:p>
        </w:tc>
        <w:tc>
          <w:tcPr>
            <w:tcW w:w="1789" w:type="dxa"/>
            <w:shd w:val="clear" w:color="auto" w:fill="auto"/>
            <w:vAlign w:val="center"/>
          </w:tcPr>
          <w:p w14:paraId="667D1E6D" w14:textId="77777777" w:rsidR="0069137D" w:rsidRDefault="00000000">
            <w:pPr>
              <w:pStyle w:val="Footer"/>
              <w:tabs>
                <w:tab w:val="clear" w:pos="4320"/>
                <w:tab w:val="clear" w:pos="8640"/>
              </w:tabs>
              <w:spacing w:before="20" w:after="20"/>
              <w:jc w:val="center"/>
              <w:rPr>
                <w:sz w:val="16"/>
              </w:rPr>
            </w:pPr>
            <w:r>
              <w:rPr>
                <w:i/>
                <w:sz w:val="16"/>
              </w:rPr>
              <w:t>Haste</w:t>
            </w:r>
            <w:r>
              <w:rPr>
                <w:sz w:val="16"/>
              </w:rPr>
              <w:t xml:space="preserve"> for 9 round.  Usable 5/day</w:t>
            </w:r>
          </w:p>
        </w:tc>
      </w:tr>
      <w:tr w:rsidR="0069137D" w14:paraId="4310A28C" w14:textId="77777777">
        <w:trPr>
          <w:cantSplit/>
        </w:trPr>
        <w:tc>
          <w:tcPr>
            <w:tcW w:w="1496" w:type="dxa"/>
            <w:tcBorders>
              <w:bottom w:val="single" w:sz="8" w:space="0" w:color="auto"/>
              <w:right w:val="single" w:sz="8" w:space="0" w:color="auto"/>
            </w:tcBorders>
            <w:shd w:val="clear" w:color="auto" w:fill="auto"/>
            <w:vAlign w:val="center"/>
          </w:tcPr>
          <w:p w14:paraId="051C83F5" w14:textId="77777777" w:rsidR="0069137D" w:rsidRDefault="00000000">
            <w:pPr>
              <w:pStyle w:val="Footer"/>
              <w:tabs>
                <w:tab w:val="clear" w:pos="4320"/>
                <w:tab w:val="clear" w:pos="8640"/>
              </w:tabs>
              <w:spacing w:before="20" w:after="20"/>
              <w:rPr>
                <w:sz w:val="18"/>
                <w:szCs w:val="18"/>
              </w:rPr>
            </w:pPr>
            <w:r>
              <w:rPr>
                <w:sz w:val="18"/>
                <w:szCs w:val="18"/>
              </w:rPr>
              <w:t>White Mask</w:t>
            </w:r>
          </w:p>
        </w:tc>
        <w:tc>
          <w:tcPr>
            <w:tcW w:w="1788" w:type="dxa"/>
            <w:tcBorders>
              <w:left w:val="single" w:sz="8" w:space="0" w:color="auto"/>
            </w:tcBorders>
            <w:shd w:val="clear" w:color="auto" w:fill="auto"/>
            <w:vAlign w:val="center"/>
          </w:tcPr>
          <w:p w14:paraId="31FEF006" w14:textId="77777777" w:rsidR="0069137D" w:rsidRDefault="00000000">
            <w:pPr>
              <w:pStyle w:val="Footer"/>
              <w:tabs>
                <w:tab w:val="clear" w:pos="4320"/>
                <w:tab w:val="clear" w:pos="8640"/>
              </w:tabs>
              <w:spacing w:before="20" w:after="20"/>
              <w:jc w:val="center"/>
              <w:rPr>
                <w:sz w:val="16"/>
              </w:rPr>
            </w:pPr>
            <w:r>
              <w:rPr>
                <w:sz w:val="16"/>
              </w:rPr>
              <w:t xml:space="preserve">Immune to </w:t>
            </w:r>
            <w:r>
              <w:rPr>
                <w:i/>
                <w:sz w:val="16"/>
              </w:rPr>
              <w:t>Detect Thoughts, Detect Lies</w:t>
            </w:r>
            <w:r>
              <w:rPr>
                <w:sz w:val="16"/>
              </w:rPr>
              <w:t>, &amp; attempts to read alignment.  +10 bonus on Bluff checks</w:t>
            </w:r>
          </w:p>
        </w:tc>
        <w:tc>
          <w:tcPr>
            <w:tcW w:w="1789" w:type="dxa"/>
            <w:shd w:val="clear" w:color="auto" w:fill="auto"/>
            <w:vAlign w:val="center"/>
          </w:tcPr>
          <w:p w14:paraId="1C4ADB7E" w14:textId="77777777" w:rsidR="0069137D"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7ED324EC" w14:textId="77777777" w:rsidR="0069137D"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053C5BC3" w14:textId="77777777" w:rsidR="0069137D" w:rsidRDefault="00000000">
            <w:pPr>
              <w:pStyle w:val="Footer"/>
              <w:tabs>
                <w:tab w:val="clear" w:pos="4320"/>
                <w:tab w:val="clear" w:pos="8640"/>
              </w:tabs>
              <w:spacing w:before="20" w:after="20"/>
              <w:jc w:val="center"/>
              <w:rPr>
                <w:sz w:val="16"/>
              </w:rPr>
            </w:pPr>
            <w:r>
              <w:rPr>
                <w:sz w:val="16"/>
              </w:rPr>
              <w:t>—</w:t>
            </w:r>
          </w:p>
        </w:tc>
        <w:tc>
          <w:tcPr>
            <w:tcW w:w="1789" w:type="dxa"/>
            <w:shd w:val="clear" w:color="auto" w:fill="auto"/>
            <w:vAlign w:val="center"/>
          </w:tcPr>
          <w:p w14:paraId="7798FC36" w14:textId="77777777" w:rsidR="0069137D" w:rsidRDefault="00000000">
            <w:pPr>
              <w:pStyle w:val="Footer"/>
              <w:tabs>
                <w:tab w:val="clear" w:pos="4320"/>
                <w:tab w:val="clear" w:pos="8640"/>
              </w:tabs>
              <w:spacing w:before="20" w:after="20"/>
              <w:jc w:val="center"/>
              <w:rPr>
                <w:sz w:val="16"/>
              </w:rPr>
            </w:pPr>
            <w:r>
              <w:rPr>
                <w:sz w:val="16"/>
              </w:rPr>
              <w:t>—</w:t>
            </w:r>
          </w:p>
        </w:tc>
      </w:tr>
    </w:tbl>
    <w:p w14:paraId="7038A34F" w14:textId="77777777" w:rsidR="0069137D" w:rsidRDefault="0069137D" w:rsidP="00316081">
      <w:pPr>
        <w:pStyle w:val="Footer"/>
        <w:tabs>
          <w:tab w:val="clear" w:pos="4320"/>
          <w:tab w:val="clear" w:pos="8640"/>
        </w:tabs>
        <w:rPr>
          <w:sz w:val="16"/>
        </w:rPr>
      </w:pPr>
    </w:p>
    <w:p w14:paraId="47DDEE5B" w14:textId="77777777" w:rsidR="0069137D" w:rsidRDefault="0069137D" w:rsidP="00316081">
      <w:pPr>
        <w:pStyle w:val="Normal8pt"/>
        <w:sectPr w:rsidR="0069137D">
          <w:footerReference w:type="default" r:id="rId32"/>
          <w:pgSz w:w="12240" w:h="15840" w:code="1"/>
          <w:pgMar w:top="1080" w:right="864" w:bottom="1080" w:left="864" w:header="720" w:footer="720" w:gutter="0"/>
          <w:cols w:space="720"/>
          <w:docGrid w:linePitch="360"/>
        </w:sectPr>
      </w:pPr>
    </w:p>
    <w:p w14:paraId="280DFF30" w14:textId="77777777" w:rsidR="0069137D" w:rsidRDefault="00000000" w:rsidP="00316081">
      <w:pPr>
        <w:pStyle w:val="Heading1"/>
      </w:pPr>
      <w:bookmarkStart w:id="930" w:name="_Ref25987850"/>
      <w:bookmarkStart w:id="931" w:name="_Toc45617739"/>
      <w:bookmarkStart w:id="932" w:name="_Ref138065162"/>
      <w:bookmarkStart w:id="933" w:name="_Toc27549466"/>
      <w:r>
        <w:lastRenderedPageBreak/>
        <w:t xml:space="preserve">Infused </w:t>
      </w:r>
      <w:bookmarkEnd w:id="930"/>
      <w:r>
        <w:t>Powers Table</w:t>
      </w:r>
      <w:bookmarkEnd w:id="931"/>
      <w:bookmarkEnd w:id="932"/>
      <w:bookmarkEnd w:id="933"/>
    </w:p>
    <w:p w14:paraId="3C039E05" w14:textId="77777777" w:rsidR="0069137D" w:rsidRDefault="00000000" w:rsidP="00316081">
      <w:pPr>
        <w:ind w:left="360" w:hanging="180"/>
        <w:rPr>
          <w:sz w:val="12"/>
        </w:rPr>
      </w:pPr>
      <w:r>
        <w:rPr>
          <w:sz w:val="18"/>
        </w:rPr>
        <w:t>Powers &amp; physical changes gained by Infused Spellcasters and Infused Warriors.</w:t>
      </w:r>
      <w:r>
        <w:rPr>
          <w:sz w:val="12"/>
        </w:rPr>
        <w:t xml:space="preserve"> (DR321 p16)</w:t>
      </w:r>
    </w:p>
    <w:p w14:paraId="71D1E787" w14:textId="77777777" w:rsidR="0069137D" w:rsidRDefault="0069137D" w:rsidP="00316081">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80"/>
        <w:gridCol w:w="1337"/>
        <w:gridCol w:w="1337"/>
        <w:gridCol w:w="1337"/>
        <w:gridCol w:w="1337"/>
        <w:gridCol w:w="1337"/>
        <w:gridCol w:w="1337"/>
        <w:gridCol w:w="1338"/>
      </w:tblGrid>
      <w:tr w:rsidR="00316081" w14:paraId="7934B89F" w14:textId="77777777">
        <w:trPr>
          <w:trHeight w:val="225"/>
        </w:trPr>
        <w:tc>
          <w:tcPr>
            <w:tcW w:w="1080" w:type="dxa"/>
            <w:tcBorders>
              <w:top w:val="single" w:sz="12" w:space="0" w:color="auto"/>
              <w:bottom w:val="double" w:sz="6" w:space="0" w:color="auto"/>
              <w:right w:val="double" w:sz="6" w:space="0" w:color="auto"/>
            </w:tcBorders>
            <w:vAlign w:val="center"/>
          </w:tcPr>
          <w:p w14:paraId="1CAC0B59" w14:textId="77777777" w:rsidR="0069137D" w:rsidRDefault="00000000" w:rsidP="00316081">
            <w:pPr>
              <w:spacing w:before="20" w:after="20"/>
              <w:jc w:val="center"/>
              <w:rPr>
                <w:sz w:val="16"/>
              </w:rPr>
            </w:pPr>
            <w:r>
              <w:rPr>
                <w:sz w:val="16"/>
              </w:rPr>
              <w:t>Celestial</w:t>
            </w:r>
          </w:p>
        </w:tc>
        <w:tc>
          <w:tcPr>
            <w:tcW w:w="1337" w:type="dxa"/>
            <w:tcBorders>
              <w:top w:val="single" w:sz="12" w:space="0" w:color="auto"/>
              <w:left w:val="nil"/>
              <w:bottom w:val="double" w:sz="6" w:space="0" w:color="auto"/>
            </w:tcBorders>
            <w:vAlign w:val="center"/>
          </w:tcPr>
          <w:p w14:paraId="0F3C1EFD" w14:textId="77777777" w:rsidR="0069137D" w:rsidRDefault="00000000" w:rsidP="00316081">
            <w:pPr>
              <w:spacing w:before="20" w:after="20"/>
              <w:jc w:val="center"/>
              <w:rPr>
                <w:sz w:val="16"/>
              </w:rPr>
            </w:pPr>
            <w:r>
              <w:rPr>
                <w:sz w:val="16"/>
              </w:rPr>
              <w:t>Power I</w:t>
            </w:r>
          </w:p>
        </w:tc>
        <w:tc>
          <w:tcPr>
            <w:tcW w:w="1337" w:type="dxa"/>
            <w:tcBorders>
              <w:top w:val="single" w:sz="12" w:space="0" w:color="auto"/>
              <w:bottom w:val="double" w:sz="6" w:space="0" w:color="auto"/>
            </w:tcBorders>
            <w:vAlign w:val="center"/>
          </w:tcPr>
          <w:p w14:paraId="107D9898" w14:textId="77777777" w:rsidR="0069137D" w:rsidRDefault="00000000" w:rsidP="00316081">
            <w:pPr>
              <w:spacing w:before="20" w:after="20"/>
              <w:jc w:val="center"/>
              <w:rPr>
                <w:sz w:val="16"/>
              </w:rPr>
            </w:pPr>
            <w:r>
              <w:rPr>
                <w:sz w:val="16"/>
              </w:rPr>
              <w:t>Minor Change</w:t>
            </w:r>
          </w:p>
        </w:tc>
        <w:tc>
          <w:tcPr>
            <w:tcW w:w="1337" w:type="dxa"/>
            <w:tcBorders>
              <w:top w:val="single" w:sz="12" w:space="0" w:color="auto"/>
              <w:bottom w:val="double" w:sz="6" w:space="0" w:color="auto"/>
            </w:tcBorders>
            <w:vAlign w:val="center"/>
          </w:tcPr>
          <w:p w14:paraId="3D53BA0A" w14:textId="77777777" w:rsidR="0069137D" w:rsidRDefault="00000000" w:rsidP="00316081">
            <w:pPr>
              <w:spacing w:before="20" w:after="20"/>
              <w:jc w:val="center"/>
              <w:rPr>
                <w:sz w:val="16"/>
              </w:rPr>
            </w:pPr>
            <w:r>
              <w:rPr>
                <w:sz w:val="16"/>
              </w:rPr>
              <w:t>Power II</w:t>
            </w:r>
          </w:p>
        </w:tc>
        <w:tc>
          <w:tcPr>
            <w:tcW w:w="1337" w:type="dxa"/>
            <w:tcBorders>
              <w:top w:val="single" w:sz="12" w:space="0" w:color="auto"/>
              <w:bottom w:val="double" w:sz="6" w:space="0" w:color="auto"/>
            </w:tcBorders>
            <w:vAlign w:val="center"/>
          </w:tcPr>
          <w:p w14:paraId="5014DBA9" w14:textId="77777777" w:rsidR="0069137D" w:rsidRDefault="00000000" w:rsidP="00316081">
            <w:pPr>
              <w:spacing w:before="20" w:after="20"/>
              <w:jc w:val="center"/>
              <w:rPr>
                <w:sz w:val="16"/>
              </w:rPr>
            </w:pPr>
            <w:r>
              <w:rPr>
                <w:sz w:val="16"/>
              </w:rPr>
              <w:t>Mod. Change</w:t>
            </w:r>
          </w:p>
        </w:tc>
        <w:tc>
          <w:tcPr>
            <w:tcW w:w="1337" w:type="dxa"/>
            <w:tcBorders>
              <w:top w:val="single" w:sz="12" w:space="0" w:color="auto"/>
              <w:bottom w:val="double" w:sz="6" w:space="0" w:color="auto"/>
            </w:tcBorders>
            <w:vAlign w:val="center"/>
          </w:tcPr>
          <w:p w14:paraId="4B3BCDEB" w14:textId="77777777" w:rsidR="0069137D" w:rsidRDefault="00000000" w:rsidP="00316081">
            <w:pPr>
              <w:spacing w:before="20" w:after="20"/>
              <w:jc w:val="center"/>
              <w:rPr>
                <w:sz w:val="16"/>
              </w:rPr>
            </w:pPr>
            <w:r>
              <w:rPr>
                <w:sz w:val="16"/>
              </w:rPr>
              <w:t>Power III</w:t>
            </w:r>
          </w:p>
        </w:tc>
        <w:tc>
          <w:tcPr>
            <w:tcW w:w="1337" w:type="dxa"/>
            <w:tcBorders>
              <w:top w:val="single" w:sz="12" w:space="0" w:color="auto"/>
              <w:bottom w:val="double" w:sz="6" w:space="0" w:color="auto"/>
            </w:tcBorders>
            <w:vAlign w:val="center"/>
          </w:tcPr>
          <w:p w14:paraId="50577CF2" w14:textId="77777777" w:rsidR="0069137D" w:rsidRDefault="00000000" w:rsidP="00316081">
            <w:pPr>
              <w:spacing w:before="20" w:after="20"/>
              <w:jc w:val="center"/>
              <w:rPr>
                <w:sz w:val="16"/>
              </w:rPr>
            </w:pPr>
            <w:r>
              <w:rPr>
                <w:sz w:val="16"/>
              </w:rPr>
              <w:t>Major Change</w:t>
            </w:r>
          </w:p>
        </w:tc>
        <w:tc>
          <w:tcPr>
            <w:tcW w:w="1338" w:type="dxa"/>
            <w:tcBorders>
              <w:top w:val="single" w:sz="12" w:space="0" w:color="auto"/>
              <w:bottom w:val="double" w:sz="6" w:space="0" w:color="auto"/>
            </w:tcBorders>
            <w:vAlign w:val="center"/>
          </w:tcPr>
          <w:p w14:paraId="4761422E" w14:textId="77777777" w:rsidR="0069137D" w:rsidRDefault="00000000" w:rsidP="00316081">
            <w:pPr>
              <w:spacing w:before="20" w:after="20"/>
              <w:ind w:left="72" w:hanging="72"/>
              <w:jc w:val="center"/>
              <w:rPr>
                <w:sz w:val="16"/>
              </w:rPr>
            </w:pPr>
            <w:r>
              <w:rPr>
                <w:sz w:val="16"/>
              </w:rPr>
              <w:t>Power IV</w:t>
            </w:r>
          </w:p>
        </w:tc>
      </w:tr>
      <w:tr w:rsidR="00316081" w14:paraId="4A7586E9" w14:textId="77777777">
        <w:trPr>
          <w:trHeight w:val="774"/>
        </w:trPr>
        <w:tc>
          <w:tcPr>
            <w:tcW w:w="1080" w:type="dxa"/>
            <w:tcBorders>
              <w:top w:val="double" w:sz="6" w:space="0" w:color="auto"/>
              <w:bottom w:val="single" w:sz="4" w:space="0" w:color="auto"/>
              <w:right w:val="double" w:sz="6" w:space="0" w:color="auto"/>
            </w:tcBorders>
            <w:vAlign w:val="center"/>
          </w:tcPr>
          <w:p w14:paraId="769BAAC3" w14:textId="77777777" w:rsidR="0069137D" w:rsidRDefault="00000000" w:rsidP="00316081">
            <w:pPr>
              <w:ind w:left="44" w:hanging="44"/>
              <w:rPr>
                <w:sz w:val="16"/>
              </w:rPr>
            </w:pPr>
            <w:r>
              <w:rPr>
                <w:sz w:val="16"/>
              </w:rPr>
              <w:t>Astral Deva</w:t>
            </w:r>
            <w:r>
              <w:rPr>
                <w:sz w:val="12"/>
              </w:rPr>
              <w:br/>
              <w:t>(MM p010)</w:t>
            </w:r>
          </w:p>
        </w:tc>
        <w:tc>
          <w:tcPr>
            <w:tcW w:w="1337" w:type="dxa"/>
            <w:tcBorders>
              <w:top w:val="double" w:sz="6" w:space="0" w:color="auto"/>
              <w:left w:val="nil"/>
              <w:bottom w:val="single" w:sz="4" w:space="0" w:color="auto"/>
            </w:tcBorders>
            <w:vAlign w:val="center"/>
          </w:tcPr>
          <w:p w14:paraId="4CF2F68C" w14:textId="77777777" w:rsidR="0069137D" w:rsidRDefault="00000000" w:rsidP="00316081">
            <w:pPr>
              <w:ind w:left="72" w:hanging="72"/>
              <w:rPr>
                <w:sz w:val="12"/>
              </w:rPr>
            </w:pPr>
            <w:r>
              <w:rPr>
                <w:i/>
                <w:sz w:val="12"/>
              </w:rPr>
              <w:t>Detect Evil</w:t>
            </w:r>
            <w:r>
              <w:rPr>
                <w:sz w:val="12"/>
              </w:rPr>
              <w:t>, 3/day</w:t>
            </w:r>
          </w:p>
          <w:p w14:paraId="1FE92E81" w14:textId="77777777" w:rsidR="0069137D" w:rsidRPr="008A3957" w:rsidRDefault="00000000" w:rsidP="00316081">
            <w:pPr>
              <w:ind w:left="72" w:hanging="72"/>
              <w:rPr>
                <w:sz w:val="12"/>
              </w:rPr>
            </w:pPr>
            <w:r>
              <w:rPr>
                <w:i/>
                <w:sz w:val="12"/>
              </w:rPr>
              <w:t>Remove Fear</w:t>
            </w:r>
            <w:r>
              <w:rPr>
                <w:sz w:val="12"/>
              </w:rPr>
              <w:t>, 1/day</w:t>
            </w:r>
          </w:p>
        </w:tc>
        <w:tc>
          <w:tcPr>
            <w:tcW w:w="1337" w:type="dxa"/>
            <w:tcBorders>
              <w:top w:val="double" w:sz="6" w:space="0" w:color="auto"/>
              <w:bottom w:val="single" w:sz="4" w:space="0" w:color="auto"/>
            </w:tcBorders>
            <w:vAlign w:val="center"/>
          </w:tcPr>
          <w:p w14:paraId="4FA9D5F1" w14:textId="77777777" w:rsidR="0069137D" w:rsidRDefault="00000000" w:rsidP="00316081">
            <w:pPr>
              <w:ind w:left="72" w:hanging="72"/>
              <w:rPr>
                <w:sz w:val="12"/>
              </w:rPr>
            </w:pPr>
            <w:r>
              <w:rPr>
                <w:sz w:val="12"/>
              </w:rPr>
              <w:t>Skin becomes bronze color</w:t>
            </w:r>
          </w:p>
        </w:tc>
        <w:tc>
          <w:tcPr>
            <w:tcW w:w="1337" w:type="dxa"/>
            <w:tcBorders>
              <w:top w:val="double" w:sz="6" w:space="0" w:color="auto"/>
              <w:bottom w:val="single" w:sz="4" w:space="0" w:color="auto"/>
            </w:tcBorders>
            <w:vAlign w:val="center"/>
          </w:tcPr>
          <w:p w14:paraId="4181588A" w14:textId="77777777" w:rsidR="0069137D" w:rsidRDefault="00000000" w:rsidP="00316081">
            <w:pPr>
              <w:ind w:left="72" w:hanging="72"/>
              <w:rPr>
                <w:sz w:val="12"/>
              </w:rPr>
            </w:pPr>
            <w:r>
              <w:rPr>
                <w:i/>
                <w:sz w:val="12"/>
              </w:rPr>
              <w:t>Discern Lies</w:t>
            </w:r>
            <w:r>
              <w:rPr>
                <w:sz w:val="12"/>
              </w:rPr>
              <w:t>, 1/day</w:t>
            </w:r>
          </w:p>
          <w:p w14:paraId="1A2E85BE" w14:textId="77777777" w:rsidR="0069137D" w:rsidRPr="008E165C" w:rsidRDefault="00000000" w:rsidP="00316081">
            <w:pPr>
              <w:ind w:left="72" w:hanging="72"/>
              <w:rPr>
                <w:sz w:val="12"/>
              </w:rPr>
            </w:pPr>
            <w:r>
              <w:rPr>
                <w:i/>
                <w:sz w:val="12"/>
              </w:rPr>
              <w:t>Remove Disease</w:t>
            </w:r>
            <w:r>
              <w:rPr>
                <w:sz w:val="12"/>
              </w:rPr>
              <w:t>, 1/day</w:t>
            </w:r>
          </w:p>
        </w:tc>
        <w:tc>
          <w:tcPr>
            <w:tcW w:w="1337" w:type="dxa"/>
            <w:tcBorders>
              <w:top w:val="double" w:sz="6" w:space="0" w:color="auto"/>
              <w:bottom w:val="single" w:sz="4" w:space="0" w:color="auto"/>
            </w:tcBorders>
            <w:vAlign w:val="center"/>
          </w:tcPr>
          <w:p w14:paraId="05CD9B2D" w14:textId="77777777" w:rsidR="0069137D" w:rsidRDefault="00000000" w:rsidP="00316081">
            <w:pPr>
              <w:ind w:left="72" w:hanging="72"/>
              <w:rPr>
                <w:sz w:val="12"/>
              </w:rPr>
            </w:pPr>
            <w:r>
              <w:rPr>
                <w:sz w:val="12"/>
              </w:rPr>
              <w:t>Strength +2</w:t>
            </w:r>
          </w:p>
        </w:tc>
        <w:tc>
          <w:tcPr>
            <w:tcW w:w="1337" w:type="dxa"/>
            <w:tcBorders>
              <w:top w:val="double" w:sz="6" w:space="0" w:color="auto"/>
              <w:bottom w:val="single" w:sz="4" w:space="0" w:color="auto"/>
            </w:tcBorders>
            <w:vAlign w:val="center"/>
          </w:tcPr>
          <w:p w14:paraId="3BC6B5F6" w14:textId="77777777" w:rsidR="0069137D" w:rsidRDefault="00000000" w:rsidP="00316081">
            <w:pPr>
              <w:ind w:left="72" w:hanging="72"/>
              <w:rPr>
                <w:sz w:val="12"/>
              </w:rPr>
            </w:pPr>
            <w:r>
              <w:rPr>
                <w:i/>
                <w:sz w:val="12"/>
              </w:rPr>
              <w:t>Cure Serious Wounds</w:t>
            </w:r>
            <w:r>
              <w:rPr>
                <w:sz w:val="12"/>
              </w:rPr>
              <w:t>, 1/day</w:t>
            </w:r>
          </w:p>
          <w:p w14:paraId="513F6313" w14:textId="77777777" w:rsidR="0069137D" w:rsidRDefault="00000000" w:rsidP="00316081">
            <w:pPr>
              <w:ind w:left="72" w:hanging="72"/>
              <w:rPr>
                <w:sz w:val="12"/>
              </w:rPr>
            </w:pPr>
            <w:r>
              <w:rPr>
                <w:i/>
                <w:sz w:val="12"/>
              </w:rPr>
              <w:t>Greater Invisibility</w:t>
            </w:r>
            <w:r>
              <w:rPr>
                <w:sz w:val="12"/>
              </w:rPr>
              <w:t>, 1/day</w:t>
            </w:r>
          </w:p>
        </w:tc>
        <w:tc>
          <w:tcPr>
            <w:tcW w:w="1337" w:type="dxa"/>
            <w:tcBorders>
              <w:top w:val="double" w:sz="6" w:space="0" w:color="auto"/>
              <w:bottom w:val="single" w:sz="4" w:space="0" w:color="auto"/>
            </w:tcBorders>
            <w:vAlign w:val="center"/>
          </w:tcPr>
          <w:p w14:paraId="07C8BF66" w14:textId="77777777" w:rsidR="0069137D" w:rsidRDefault="00000000" w:rsidP="00316081">
            <w:pPr>
              <w:ind w:left="72" w:hanging="72"/>
              <w:rPr>
                <w:sz w:val="12"/>
              </w:rPr>
            </w:pPr>
            <w:r>
              <w:rPr>
                <w:sz w:val="12"/>
              </w:rPr>
              <w:t>Charisma +2</w:t>
            </w:r>
          </w:p>
        </w:tc>
        <w:tc>
          <w:tcPr>
            <w:tcW w:w="1338" w:type="dxa"/>
            <w:tcBorders>
              <w:top w:val="double" w:sz="6" w:space="0" w:color="auto"/>
              <w:bottom w:val="single" w:sz="4" w:space="0" w:color="auto"/>
            </w:tcBorders>
            <w:vAlign w:val="center"/>
          </w:tcPr>
          <w:p w14:paraId="3B636A52" w14:textId="77777777" w:rsidR="0069137D" w:rsidRDefault="00000000" w:rsidP="00316081">
            <w:pPr>
              <w:ind w:left="72" w:hanging="72"/>
              <w:rPr>
                <w:sz w:val="12"/>
              </w:rPr>
            </w:pPr>
            <w:r>
              <w:rPr>
                <w:i/>
                <w:sz w:val="12"/>
              </w:rPr>
              <w:t>Blade Barrier</w:t>
            </w:r>
            <w:r>
              <w:rPr>
                <w:sz w:val="12"/>
              </w:rPr>
              <w:t>, 1/day</w:t>
            </w:r>
          </w:p>
          <w:p w14:paraId="6FF2A374" w14:textId="77777777" w:rsidR="0069137D" w:rsidRDefault="00000000" w:rsidP="00316081">
            <w:pPr>
              <w:ind w:left="72" w:hanging="72"/>
              <w:rPr>
                <w:sz w:val="12"/>
              </w:rPr>
            </w:pPr>
            <w:r>
              <w:rPr>
                <w:i/>
                <w:sz w:val="12"/>
              </w:rPr>
              <w:t>Dispel Evil</w:t>
            </w:r>
            <w:r>
              <w:rPr>
                <w:sz w:val="12"/>
              </w:rPr>
              <w:t>, 1/day</w:t>
            </w:r>
          </w:p>
        </w:tc>
      </w:tr>
      <w:tr w:rsidR="00316081" w14:paraId="6C85F57C" w14:textId="77777777">
        <w:trPr>
          <w:trHeight w:val="746"/>
        </w:trPr>
        <w:tc>
          <w:tcPr>
            <w:tcW w:w="1080" w:type="dxa"/>
            <w:tcBorders>
              <w:top w:val="single" w:sz="4" w:space="0" w:color="auto"/>
              <w:bottom w:val="single" w:sz="4" w:space="0" w:color="auto"/>
              <w:right w:val="double" w:sz="6" w:space="0" w:color="auto"/>
            </w:tcBorders>
            <w:vAlign w:val="center"/>
          </w:tcPr>
          <w:p w14:paraId="19C57688" w14:textId="77777777" w:rsidR="0069137D" w:rsidRDefault="00000000" w:rsidP="00316081">
            <w:pPr>
              <w:ind w:left="44" w:hanging="44"/>
              <w:rPr>
                <w:sz w:val="16"/>
              </w:rPr>
            </w:pPr>
            <w:r>
              <w:rPr>
                <w:sz w:val="16"/>
              </w:rPr>
              <w:t>Planetar</w:t>
            </w:r>
            <w:r>
              <w:rPr>
                <w:sz w:val="12"/>
              </w:rPr>
              <w:br/>
              <w:t>(MM p011)</w:t>
            </w:r>
          </w:p>
        </w:tc>
        <w:tc>
          <w:tcPr>
            <w:tcW w:w="1337" w:type="dxa"/>
            <w:tcBorders>
              <w:top w:val="single" w:sz="4" w:space="0" w:color="auto"/>
              <w:left w:val="nil"/>
              <w:bottom w:val="single" w:sz="4" w:space="0" w:color="auto"/>
            </w:tcBorders>
            <w:vAlign w:val="center"/>
          </w:tcPr>
          <w:p w14:paraId="476109BC" w14:textId="77777777" w:rsidR="0069137D" w:rsidRDefault="00000000" w:rsidP="00316081">
            <w:pPr>
              <w:ind w:left="72" w:right="-211" w:hanging="72"/>
              <w:rPr>
                <w:sz w:val="12"/>
              </w:rPr>
            </w:pPr>
            <w:r>
              <w:rPr>
                <w:sz w:val="12"/>
              </w:rPr>
              <w:t>Immune to Petrification</w:t>
            </w:r>
          </w:p>
          <w:p w14:paraId="70BF5254" w14:textId="77777777" w:rsidR="0069137D" w:rsidRDefault="00000000" w:rsidP="00316081">
            <w:pPr>
              <w:ind w:left="72" w:hanging="72"/>
              <w:rPr>
                <w:sz w:val="12"/>
              </w:rPr>
            </w:pPr>
            <w:r>
              <w:rPr>
                <w:sz w:val="12"/>
              </w:rPr>
              <w:t>+(Class lvl/2) on saves vs. Poison</w:t>
            </w:r>
          </w:p>
        </w:tc>
        <w:tc>
          <w:tcPr>
            <w:tcW w:w="1337" w:type="dxa"/>
            <w:tcBorders>
              <w:top w:val="single" w:sz="4" w:space="0" w:color="auto"/>
              <w:bottom w:val="single" w:sz="4" w:space="0" w:color="auto"/>
            </w:tcBorders>
            <w:vAlign w:val="center"/>
          </w:tcPr>
          <w:p w14:paraId="76C642F8" w14:textId="77777777" w:rsidR="0069137D" w:rsidRDefault="00000000" w:rsidP="00316081">
            <w:pPr>
              <w:ind w:left="72" w:hanging="72"/>
              <w:rPr>
                <w:sz w:val="12"/>
              </w:rPr>
            </w:pPr>
            <w:r>
              <w:rPr>
                <w:sz w:val="12"/>
              </w:rPr>
              <w:t>Head becomes bald</w:t>
            </w:r>
          </w:p>
        </w:tc>
        <w:tc>
          <w:tcPr>
            <w:tcW w:w="1337" w:type="dxa"/>
            <w:tcBorders>
              <w:top w:val="single" w:sz="4" w:space="0" w:color="auto"/>
              <w:bottom w:val="single" w:sz="4" w:space="0" w:color="auto"/>
            </w:tcBorders>
            <w:vAlign w:val="center"/>
          </w:tcPr>
          <w:p w14:paraId="2F041802" w14:textId="77777777" w:rsidR="0069137D" w:rsidRDefault="00000000" w:rsidP="00316081">
            <w:pPr>
              <w:ind w:left="72" w:hanging="72"/>
              <w:rPr>
                <w:sz w:val="12"/>
              </w:rPr>
            </w:pPr>
            <w:r>
              <w:rPr>
                <w:i/>
                <w:sz w:val="12"/>
              </w:rPr>
              <w:t>Dispel Magic</w:t>
            </w:r>
            <w:r>
              <w:rPr>
                <w:sz w:val="12"/>
              </w:rPr>
              <w:t>, 1/day</w:t>
            </w:r>
          </w:p>
          <w:p w14:paraId="4B19DE91" w14:textId="77777777" w:rsidR="0069137D" w:rsidRPr="008E165C" w:rsidRDefault="00000000" w:rsidP="00316081">
            <w:pPr>
              <w:ind w:left="72" w:hanging="72"/>
              <w:rPr>
                <w:sz w:val="12"/>
              </w:rPr>
            </w:pPr>
            <w:r>
              <w:rPr>
                <w:i/>
                <w:sz w:val="12"/>
              </w:rPr>
              <w:t>Remove Disease</w:t>
            </w:r>
            <w:r>
              <w:rPr>
                <w:sz w:val="12"/>
              </w:rPr>
              <w:t>, 1/day</w:t>
            </w:r>
          </w:p>
        </w:tc>
        <w:tc>
          <w:tcPr>
            <w:tcW w:w="1337" w:type="dxa"/>
            <w:tcBorders>
              <w:top w:val="single" w:sz="4" w:space="0" w:color="auto"/>
              <w:bottom w:val="single" w:sz="4" w:space="0" w:color="auto"/>
            </w:tcBorders>
            <w:vAlign w:val="center"/>
          </w:tcPr>
          <w:p w14:paraId="3A7C3259" w14:textId="77777777" w:rsidR="0069137D" w:rsidRDefault="00000000" w:rsidP="00316081">
            <w:pPr>
              <w:ind w:left="72" w:hanging="72"/>
              <w:rPr>
                <w:sz w:val="12"/>
              </w:rPr>
            </w:pPr>
            <w:r>
              <w:rPr>
                <w:sz w:val="12"/>
              </w:rPr>
              <w:t>Grow wings.  Fly at land movement with Average maneuver-ability</w:t>
            </w:r>
          </w:p>
        </w:tc>
        <w:tc>
          <w:tcPr>
            <w:tcW w:w="1337" w:type="dxa"/>
            <w:tcBorders>
              <w:top w:val="single" w:sz="4" w:space="0" w:color="auto"/>
              <w:bottom w:val="single" w:sz="4" w:space="0" w:color="auto"/>
            </w:tcBorders>
            <w:vAlign w:val="center"/>
          </w:tcPr>
          <w:p w14:paraId="49A459B9" w14:textId="77777777" w:rsidR="0069137D" w:rsidRDefault="00000000" w:rsidP="00316081">
            <w:pPr>
              <w:ind w:left="72" w:hanging="72"/>
              <w:rPr>
                <w:sz w:val="12"/>
              </w:rPr>
            </w:pPr>
            <w:r>
              <w:rPr>
                <w:i/>
                <w:sz w:val="12"/>
              </w:rPr>
              <w:t>Blade Barrier</w:t>
            </w:r>
            <w:r>
              <w:rPr>
                <w:sz w:val="12"/>
              </w:rPr>
              <w:t>, 1/day</w:t>
            </w:r>
          </w:p>
          <w:p w14:paraId="4112DC6F" w14:textId="77777777" w:rsidR="0069137D" w:rsidRDefault="00000000" w:rsidP="00316081">
            <w:pPr>
              <w:ind w:left="72" w:hanging="72"/>
              <w:rPr>
                <w:sz w:val="12"/>
              </w:rPr>
            </w:pPr>
            <w:r>
              <w:rPr>
                <w:i/>
                <w:sz w:val="12"/>
              </w:rPr>
              <w:t>Remove Fear</w:t>
            </w:r>
            <w:r>
              <w:rPr>
                <w:sz w:val="12"/>
              </w:rPr>
              <w:t>, 1/day</w:t>
            </w:r>
          </w:p>
        </w:tc>
        <w:tc>
          <w:tcPr>
            <w:tcW w:w="1337" w:type="dxa"/>
            <w:tcBorders>
              <w:top w:val="single" w:sz="4" w:space="0" w:color="auto"/>
              <w:bottom w:val="single" w:sz="4" w:space="0" w:color="auto"/>
            </w:tcBorders>
            <w:vAlign w:val="center"/>
          </w:tcPr>
          <w:p w14:paraId="0B9F5A15" w14:textId="77777777" w:rsidR="0069137D" w:rsidRDefault="00000000" w:rsidP="00316081">
            <w:pPr>
              <w:ind w:left="72" w:hanging="72"/>
              <w:rPr>
                <w:sz w:val="12"/>
              </w:rPr>
            </w:pPr>
            <w:r>
              <w:rPr>
                <w:sz w:val="12"/>
              </w:rPr>
              <w:t>Skin becomes green.</w:t>
            </w:r>
          </w:p>
          <w:p w14:paraId="7B4F7D3D" w14:textId="77777777" w:rsidR="0069137D" w:rsidRDefault="00000000" w:rsidP="00316081">
            <w:pPr>
              <w:ind w:left="72" w:hanging="72"/>
              <w:rPr>
                <w:sz w:val="12"/>
              </w:rPr>
            </w:pPr>
            <w:r>
              <w:rPr>
                <w:sz w:val="12"/>
              </w:rPr>
              <w:t>Immune to Cold</w:t>
            </w:r>
          </w:p>
        </w:tc>
        <w:tc>
          <w:tcPr>
            <w:tcW w:w="1338" w:type="dxa"/>
            <w:tcBorders>
              <w:top w:val="single" w:sz="4" w:space="0" w:color="auto"/>
              <w:bottom w:val="single" w:sz="4" w:space="0" w:color="auto"/>
            </w:tcBorders>
            <w:vAlign w:val="center"/>
          </w:tcPr>
          <w:p w14:paraId="33849468" w14:textId="77777777" w:rsidR="0069137D" w:rsidRDefault="00000000" w:rsidP="00316081">
            <w:pPr>
              <w:ind w:left="72" w:hanging="72"/>
              <w:rPr>
                <w:sz w:val="12"/>
              </w:rPr>
            </w:pPr>
            <w:r>
              <w:rPr>
                <w:i/>
                <w:sz w:val="12"/>
              </w:rPr>
              <w:t>Greater Restoration</w:t>
            </w:r>
            <w:r>
              <w:rPr>
                <w:sz w:val="12"/>
              </w:rPr>
              <w:t>, 1/day</w:t>
            </w:r>
          </w:p>
          <w:p w14:paraId="003E2E61" w14:textId="77777777" w:rsidR="0069137D" w:rsidRDefault="00000000" w:rsidP="00316081">
            <w:pPr>
              <w:ind w:left="72" w:hanging="72"/>
              <w:rPr>
                <w:sz w:val="12"/>
              </w:rPr>
            </w:pPr>
            <w:r>
              <w:rPr>
                <w:i/>
                <w:sz w:val="12"/>
              </w:rPr>
              <w:t xml:space="preserve">Polymorph </w:t>
            </w:r>
            <w:r>
              <w:rPr>
                <w:sz w:val="12"/>
              </w:rPr>
              <w:t>(self only), 1/day</w:t>
            </w:r>
          </w:p>
        </w:tc>
      </w:tr>
      <w:tr w:rsidR="00316081" w14:paraId="368F941D" w14:textId="77777777">
        <w:trPr>
          <w:trHeight w:val="908"/>
        </w:trPr>
        <w:tc>
          <w:tcPr>
            <w:tcW w:w="1080" w:type="dxa"/>
            <w:tcBorders>
              <w:top w:val="single" w:sz="4" w:space="0" w:color="auto"/>
              <w:bottom w:val="single" w:sz="4" w:space="0" w:color="auto"/>
              <w:right w:val="double" w:sz="6" w:space="0" w:color="auto"/>
            </w:tcBorders>
            <w:vAlign w:val="center"/>
          </w:tcPr>
          <w:p w14:paraId="6A27835E" w14:textId="77777777" w:rsidR="0069137D" w:rsidRDefault="00000000" w:rsidP="00316081">
            <w:pPr>
              <w:ind w:left="44" w:hanging="44"/>
              <w:rPr>
                <w:sz w:val="16"/>
              </w:rPr>
            </w:pPr>
            <w:r>
              <w:rPr>
                <w:sz w:val="16"/>
              </w:rPr>
              <w:t>Solar</w:t>
            </w:r>
            <w:r>
              <w:rPr>
                <w:sz w:val="12"/>
              </w:rPr>
              <w:br/>
              <w:t>(MM p012)</w:t>
            </w:r>
          </w:p>
        </w:tc>
        <w:tc>
          <w:tcPr>
            <w:tcW w:w="1337" w:type="dxa"/>
            <w:tcBorders>
              <w:top w:val="single" w:sz="4" w:space="0" w:color="auto"/>
              <w:left w:val="nil"/>
              <w:bottom w:val="single" w:sz="4" w:space="0" w:color="auto"/>
            </w:tcBorders>
            <w:vAlign w:val="center"/>
          </w:tcPr>
          <w:p w14:paraId="08E795FA" w14:textId="77777777" w:rsidR="0069137D" w:rsidRDefault="00000000" w:rsidP="00316081">
            <w:pPr>
              <w:ind w:left="72" w:hanging="72"/>
              <w:rPr>
                <w:sz w:val="12"/>
              </w:rPr>
            </w:pPr>
            <w:r>
              <w:rPr>
                <w:sz w:val="12"/>
              </w:rPr>
              <w:t>Proficient in Longbow</w:t>
            </w:r>
          </w:p>
          <w:p w14:paraId="37714FB8" w14:textId="77777777" w:rsidR="0069137D" w:rsidRDefault="00000000" w:rsidP="00316081">
            <w:pPr>
              <w:ind w:left="72" w:hanging="72"/>
              <w:rPr>
                <w:sz w:val="12"/>
              </w:rPr>
            </w:pPr>
            <w:r>
              <w:rPr>
                <w:sz w:val="12"/>
              </w:rPr>
              <w:t>Arrows become ‘good-aligned’ vs. DR</w:t>
            </w:r>
          </w:p>
        </w:tc>
        <w:tc>
          <w:tcPr>
            <w:tcW w:w="1337" w:type="dxa"/>
            <w:tcBorders>
              <w:top w:val="single" w:sz="4" w:space="0" w:color="auto"/>
              <w:bottom w:val="single" w:sz="4" w:space="0" w:color="auto"/>
            </w:tcBorders>
            <w:vAlign w:val="center"/>
          </w:tcPr>
          <w:p w14:paraId="110C0CA7" w14:textId="77777777" w:rsidR="0069137D" w:rsidRDefault="00000000" w:rsidP="00316081">
            <w:pPr>
              <w:ind w:left="72" w:hanging="72"/>
              <w:rPr>
                <w:sz w:val="12"/>
              </w:rPr>
            </w:pPr>
            <w:r>
              <w:rPr>
                <w:sz w:val="12"/>
              </w:rPr>
              <w:t>Eyes become shinning topaz shade</w:t>
            </w:r>
          </w:p>
        </w:tc>
        <w:tc>
          <w:tcPr>
            <w:tcW w:w="1337" w:type="dxa"/>
            <w:tcBorders>
              <w:top w:val="single" w:sz="4" w:space="0" w:color="auto"/>
              <w:bottom w:val="single" w:sz="4" w:space="0" w:color="auto"/>
            </w:tcBorders>
            <w:vAlign w:val="center"/>
          </w:tcPr>
          <w:p w14:paraId="164E2F19" w14:textId="77777777" w:rsidR="0069137D" w:rsidRDefault="00000000" w:rsidP="00316081">
            <w:pPr>
              <w:ind w:left="72" w:hanging="72"/>
              <w:rPr>
                <w:sz w:val="12"/>
              </w:rPr>
            </w:pPr>
            <w:r>
              <w:rPr>
                <w:i/>
                <w:sz w:val="12"/>
              </w:rPr>
              <w:t>Dimensional Anchor</w:t>
            </w:r>
            <w:r>
              <w:rPr>
                <w:sz w:val="12"/>
              </w:rPr>
              <w:t>, 1/day</w:t>
            </w:r>
          </w:p>
          <w:p w14:paraId="5071900C" w14:textId="77777777" w:rsidR="0069137D" w:rsidRPr="008E165C" w:rsidRDefault="00000000" w:rsidP="00316081">
            <w:pPr>
              <w:ind w:left="72" w:hanging="72"/>
              <w:rPr>
                <w:sz w:val="12"/>
              </w:rPr>
            </w:pPr>
            <w:r>
              <w:rPr>
                <w:i/>
                <w:sz w:val="12"/>
              </w:rPr>
              <w:t>Invisibility</w:t>
            </w:r>
            <w:r>
              <w:rPr>
                <w:sz w:val="12"/>
              </w:rPr>
              <w:t>, 1/day</w:t>
            </w:r>
          </w:p>
        </w:tc>
        <w:tc>
          <w:tcPr>
            <w:tcW w:w="1337" w:type="dxa"/>
            <w:tcBorders>
              <w:top w:val="single" w:sz="4" w:space="0" w:color="auto"/>
              <w:bottom w:val="single" w:sz="4" w:space="0" w:color="auto"/>
            </w:tcBorders>
            <w:vAlign w:val="center"/>
          </w:tcPr>
          <w:p w14:paraId="2FAFFE84" w14:textId="77777777" w:rsidR="0069137D" w:rsidRDefault="00000000" w:rsidP="00316081">
            <w:pPr>
              <w:ind w:left="72" w:hanging="72"/>
              <w:rPr>
                <w:sz w:val="12"/>
              </w:rPr>
            </w:pPr>
            <w:r>
              <w:rPr>
                <w:sz w:val="12"/>
              </w:rPr>
              <w:t>Grow wings.  Fly at land movement with Average maneuver-ability</w:t>
            </w:r>
          </w:p>
        </w:tc>
        <w:tc>
          <w:tcPr>
            <w:tcW w:w="1337" w:type="dxa"/>
            <w:tcBorders>
              <w:top w:val="single" w:sz="4" w:space="0" w:color="auto"/>
              <w:bottom w:val="single" w:sz="4" w:space="0" w:color="auto"/>
            </w:tcBorders>
            <w:vAlign w:val="center"/>
          </w:tcPr>
          <w:p w14:paraId="0DC3E5D9" w14:textId="77777777" w:rsidR="0069137D" w:rsidRDefault="00000000" w:rsidP="00316081">
            <w:pPr>
              <w:ind w:left="72" w:hanging="72"/>
              <w:rPr>
                <w:sz w:val="12"/>
              </w:rPr>
            </w:pPr>
            <w:r>
              <w:rPr>
                <w:i/>
                <w:sz w:val="12"/>
              </w:rPr>
              <w:t>Cure Serious Wounds</w:t>
            </w:r>
            <w:r>
              <w:rPr>
                <w:sz w:val="12"/>
              </w:rPr>
              <w:t>, 1/day</w:t>
            </w:r>
          </w:p>
          <w:p w14:paraId="2F556BC8" w14:textId="77777777" w:rsidR="0069137D" w:rsidRDefault="00000000" w:rsidP="00316081">
            <w:pPr>
              <w:ind w:left="72" w:hanging="72"/>
              <w:rPr>
                <w:sz w:val="12"/>
              </w:rPr>
            </w:pPr>
            <w:r>
              <w:rPr>
                <w:i/>
                <w:sz w:val="12"/>
              </w:rPr>
              <w:t>Holy Sword</w:t>
            </w:r>
            <w:r>
              <w:rPr>
                <w:sz w:val="12"/>
              </w:rPr>
              <w:t>, 1/day</w:t>
            </w:r>
          </w:p>
        </w:tc>
        <w:tc>
          <w:tcPr>
            <w:tcW w:w="1337" w:type="dxa"/>
            <w:tcBorders>
              <w:top w:val="single" w:sz="4" w:space="0" w:color="auto"/>
              <w:bottom w:val="single" w:sz="4" w:space="0" w:color="auto"/>
            </w:tcBorders>
            <w:vAlign w:val="center"/>
          </w:tcPr>
          <w:p w14:paraId="7B14A91A" w14:textId="77777777" w:rsidR="0069137D" w:rsidRDefault="00000000" w:rsidP="00316081">
            <w:pPr>
              <w:ind w:left="72" w:hanging="72"/>
              <w:rPr>
                <w:sz w:val="12"/>
              </w:rPr>
            </w:pPr>
            <w:r>
              <w:rPr>
                <w:sz w:val="12"/>
              </w:rPr>
              <w:t>Skin becomes silver.</w:t>
            </w:r>
          </w:p>
          <w:p w14:paraId="62A8354B" w14:textId="77777777" w:rsidR="0069137D" w:rsidRDefault="00000000" w:rsidP="00316081">
            <w:pPr>
              <w:ind w:left="72" w:hanging="72"/>
              <w:rPr>
                <w:sz w:val="12"/>
              </w:rPr>
            </w:pPr>
            <w:r>
              <w:rPr>
                <w:sz w:val="12"/>
              </w:rPr>
              <w:t>DR 5 / epic or evil</w:t>
            </w:r>
          </w:p>
        </w:tc>
        <w:tc>
          <w:tcPr>
            <w:tcW w:w="1338" w:type="dxa"/>
            <w:tcBorders>
              <w:top w:val="single" w:sz="4" w:space="0" w:color="auto"/>
              <w:bottom w:val="single" w:sz="4" w:space="0" w:color="auto"/>
            </w:tcBorders>
            <w:vAlign w:val="center"/>
          </w:tcPr>
          <w:p w14:paraId="6A1158FB" w14:textId="77777777" w:rsidR="0069137D" w:rsidRDefault="00000000" w:rsidP="00316081">
            <w:pPr>
              <w:ind w:left="72" w:hanging="72"/>
              <w:rPr>
                <w:sz w:val="12"/>
              </w:rPr>
            </w:pPr>
            <w:r>
              <w:rPr>
                <w:sz w:val="12"/>
              </w:rPr>
              <w:t>Can change one arrow he/she fires into an Slaying Arrow of a type declared when the arrow is drawn</w:t>
            </w:r>
          </w:p>
        </w:tc>
      </w:tr>
      <w:tr w:rsidR="00316081" w14:paraId="3A673D78" w14:textId="77777777">
        <w:trPr>
          <w:trHeight w:val="1466"/>
        </w:trPr>
        <w:tc>
          <w:tcPr>
            <w:tcW w:w="1080" w:type="dxa"/>
            <w:tcBorders>
              <w:top w:val="single" w:sz="4" w:space="0" w:color="auto"/>
              <w:bottom w:val="single" w:sz="4" w:space="0" w:color="auto"/>
              <w:right w:val="double" w:sz="6" w:space="0" w:color="auto"/>
            </w:tcBorders>
            <w:vAlign w:val="center"/>
          </w:tcPr>
          <w:p w14:paraId="3D31EAD6" w14:textId="77777777" w:rsidR="0069137D" w:rsidRDefault="00000000" w:rsidP="00316081">
            <w:pPr>
              <w:ind w:left="44" w:hanging="44"/>
              <w:rPr>
                <w:sz w:val="16"/>
              </w:rPr>
            </w:pPr>
            <w:r>
              <w:rPr>
                <w:sz w:val="16"/>
              </w:rPr>
              <w:t>Lantern Archon</w:t>
            </w:r>
            <w:r>
              <w:rPr>
                <w:sz w:val="12"/>
              </w:rPr>
              <w:br/>
              <w:t>(MM p016)</w:t>
            </w:r>
          </w:p>
        </w:tc>
        <w:tc>
          <w:tcPr>
            <w:tcW w:w="1337" w:type="dxa"/>
            <w:tcBorders>
              <w:top w:val="single" w:sz="4" w:space="0" w:color="auto"/>
              <w:left w:val="nil"/>
              <w:bottom w:val="single" w:sz="4" w:space="0" w:color="auto"/>
            </w:tcBorders>
            <w:vAlign w:val="center"/>
          </w:tcPr>
          <w:p w14:paraId="3F0AE677" w14:textId="77777777" w:rsidR="0069137D" w:rsidRPr="008A3957" w:rsidRDefault="00000000" w:rsidP="00316081">
            <w:pPr>
              <w:ind w:left="72" w:hanging="72"/>
              <w:rPr>
                <w:sz w:val="12"/>
                <w:u w:val="single"/>
              </w:rPr>
            </w:pPr>
            <w:r>
              <w:rPr>
                <w:sz w:val="12"/>
                <w:u w:val="single"/>
              </w:rPr>
              <w:t>Feat: Improved Initiative</w:t>
            </w:r>
          </w:p>
        </w:tc>
        <w:tc>
          <w:tcPr>
            <w:tcW w:w="1337" w:type="dxa"/>
            <w:tcBorders>
              <w:top w:val="single" w:sz="4" w:space="0" w:color="auto"/>
              <w:bottom w:val="single" w:sz="4" w:space="0" w:color="auto"/>
            </w:tcBorders>
            <w:vAlign w:val="center"/>
          </w:tcPr>
          <w:p w14:paraId="20382B17" w14:textId="77777777" w:rsidR="0069137D" w:rsidRDefault="00000000" w:rsidP="00316081">
            <w:pPr>
              <w:ind w:left="72" w:hanging="72"/>
              <w:rPr>
                <w:sz w:val="12"/>
              </w:rPr>
            </w:pPr>
            <w:r>
              <w:rPr>
                <w:sz w:val="12"/>
              </w:rPr>
              <w:t>Skin becomes silvery</w:t>
            </w:r>
          </w:p>
        </w:tc>
        <w:tc>
          <w:tcPr>
            <w:tcW w:w="1337" w:type="dxa"/>
            <w:tcBorders>
              <w:top w:val="single" w:sz="4" w:space="0" w:color="auto"/>
              <w:bottom w:val="single" w:sz="4" w:space="0" w:color="auto"/>
            </w:tcBorders>
            <w:vAlign w:val="center"/>
          </w:tcPr>
          <w:p w14:paraId="25D9CC40" w14:textId="77777777" w:rsidR="0069137D" w:rsidRPr="008E165C" w:rsidRDefault="00000000" w:rsidP="00316081">
            <w:pPr>
              <w:ind w:left="72" w:hanging="72"/>
              <w:rPr>
                <w:sz w:val="12"/>
              </w:rPr>
            </w:pPr>
            <w:r>
              <w:rPr>
                <w:i/>
                <w:sz w:val="12"/>
              </w:rPr>
              <w:t>Teleport</w:t>
            </w:r>
            <w:r>
              <w:rPr>
                <w:sz w:val="12"/>
              </w:rPr>
              <w:t>, 1/day</w:t>
            </w:r>
          </w:p>
        </w:tc>
        <w:tc>
          <w:tcPr>
            <w:tcW w:w="1337" w:type="dxa"/>
            <w:tcBorders>
              <w:top w:val="single" w:sz="4" w:space="0" w:color="auto"/>
              <w:bottom w:val="single" w:sz="4" w:space="0" w:color="auto"/>
            </w:tcBorders>
            <w:vAlign w:val="center"/>
          </w:tcPr>
          <w:p w14:paraId="2F7D8440" w14:textId="77777777" w:rsidR="0069137D" w:rsidRDefault="00000000" w:rsidP="00316081">
            <w:pPr>
              <w:ind w:left="72" w:hanging="72"/>
              <w:rPr>
                <w:sz w:val="12"/>
              </w:rPr>
            </w:pPr>
            <w:r>
              <w:rPr>
                <w:sz w:val="12"/>
              </w:rPr>
              <w:t>Skin gleams.</w:t>
            </w:r>
          </w:p>
          <w:p w14:paraId="7D474C49" w14:textId="77777777" w:rsidR="0069137D" w:rsidRDefault="00000000" w:rsidP="00316081">
            <w:pPr>
              <w:ind w:left="72" w:hanging="72"/>
              <w:rPr>
                <w:sz w:val="12"/>
              </w:rPr>
            </w:pPr>
            <w:r>
              <w:rPr>
                <w:sz w:val="12"/>
              </w:rPr>
              <w:t>Electricity Resist 10</w:t>
            </w:r>
          </w:p>
          <w:p w14:paraId="33467FD6" w14:textId="77777777" w:rsidR="0069137D" w:rsidRDefault="00000000" w:rsidP="00316081">
            <w:pPr>
              <w:ind w:left="72" w:hanging="72"/>
              <w:rPr>
                <w:sz w:val="12"/>
              </w:rPr>
            </w:pPr>
            <w:r>
              <w:rPr>
                <w:sz w:val="12"/>
              </w:rPr>
              <w:t>Immunity to Petrification</w:t>
            </w:r>
          </w:p>
        </w:tc>
        <w:tc>
          <w:tcPr>
            <w:tcW w:w="1337" w:type="dxa"/>
            <w:tcBorders>
              <w:top w:val="single" w:sz="4" w:space="0" w:color="auto"/>
              <w:bottom w:val="single" w:sz="4" w:space="0" w:color="auto"/>
            </w:tcBorders>
            <w:vAlign w:val="center"/>
          </w:tcPr>
          <w:p w14:paraId="32A2FD33" w14:textId="77777777" w:rsidR="0069137D" w:rsidRDefault="00000000" w:rsidP="00316081">
            <w:pPr>
              <w:ind w:left="72" w:hanging="72"/>
              <w:rPr>
                <w:i/>
                <w:sz w:val="12"/>
              </w:rPr>
            </w:pPr>
            <w:r>
              <w:rPr>
                <w:sz w:val="12"/>
              </w:rPr>
              <w:t>Light Ray – 30’ range, ranged touch.  Does 1d6 damage that ignores all DR</w:t>
            </w:r>
          </w:p>
        </w:tc>
        <w:tc>
          <w:tcPr>
            <w:tcW w:w="1337" w:type="dxa"/>
            <w:tcBorders>
              <w:top w:val="single" w:sz="4" w:space="0" w:color="auto"/>
              <w:bottom w:val="single" w:sz="4" w:space="0" w:color="auto"/>
            </w:tcBorders>
            <w:vAlign w:val="center"/>
          </w:tcPr>
          <w:p w14:paraId="31D859CE" w14:textId="77777777" w:rsidR="0069137D" w:rsidRDefault="00000000" w:rsidP="00316081">
            <w:pPr>
              <w:ind w:left="72" w:hanging="72"/>
              <w:rPr>
                <w:sz w:val="12"/>
              </w:rPr>
            </w:pPr>
            <w:r>
              <w:rPr>
                <w:sz w:val="12"/>
              </w:rPr>
              <w:t>Able to glow in a 20’ radius as a Free Action.  While glowing, gains immunity to Electricity &amp; Petrification</w:t>
            </w:r>
          </w:p>
        </w:tc>
        <w:tc>
          <w:tcPr>
            <w:tcW w:w="1338" w:type="dxa"/>
            <w:tcBorders>
              <w:top w:val="single" w:sz="4" w:space="0" w:color="auto"/>
              <w:bottom w:val="single" w:sz="4" w:space="0" w:color="auto"/>
            </w:tcBorders>
            <w:vAlign w:val="center"/>
          </w:tcPr>
          <w:p w14:paraId="53FA0A3A" w14:textId="77777777" w:rsidR="0069137D" w:rsidRDefault="00000000" w:rsidP="00316081">
            <w:pPr>
              <w:ind w:left="72" w:hanging="72"/>
              <w:rPr>
                <w:sz w:val="12"/>
              </w:rPr>
            </w:pPr>
            <w:r>
              <w:rPr>
                <w:sz w:val="12"/>
              </w:rPr>
              <w:t xml:space="preserve">Aura of Menace – hostile creatures within 20’ receive a </w:t>
            </w:r>
            <w:r>
              <w:rPr>
                <w:sz w:val="12"/>
              </w:rPr>
              <w:br/>
              <w:t>–2 on attacks, AC, &amp; saves until it hits the Infused, up to 24 hours.  On a successful save, creature is immune for 24 hours.</w:t>
            </w:r>
          </w:p>
        </w:tc>
      </w:tr>
      <w:tr w:rsidR="00316081" w14:paraId="30326E12" w14:textId="77777777">
        <w:trPr>
          <w:trHeight w:val="899"/>
        </w:trPr>
        <w:tc>
          <w:tcPr>
            <w:tcW w:w="1080" w:type="dxa"/>
            <w:tcBorders>
              <w:top w:val="single" w:sz="4" w:space="0" w:color="auto"/>
              <w:bottom w:val="single" w:sz="4" w:space="0" w:color="auto"/>
              <w:right w:val="double" w:sz="6" w:space="0" w:color="auto"/>
            </w:tcBorders>
            <w:vAlign w:val="center"/>
          </w:tcPr>
          <w:p w14:paraId="25ADFBBD" w14:textId="77777777" w:rsidR="0069137D" w:rsidRDefault="00000000" w:rsidP="00316081">
            <w:pPr>
              <w:ind w:left="44" w:hanging="44"/>
              <w:rPr>
                <w:sz w:val="16"/>
              </w:rPr>
            </w:pPr>
            <w:r>
              <w:rPr>
                <w:sz w:val="16"/>
              </w:rPr>
              <w:t>Hound Archon</w:t>
            </w:r>
            <w:r>
              <w:rPr>
                <w:sz w:val="12"/>
              </w:rPr>
              <w:br/>
              <w:t>(MM p016)</w:t>
            </w:r>
          </w:p>
        </w:tc>
        <w:tc>
          <w:tcPr>
            <w:tcW w:w="1337" w:type="dxa"/>
            <w:tcBorders>
              <w:top w:val="single" w:sz="4" w:space="0" w:color="auto"/>
              <w:left w:val="nil"/>
              <w:bottom w:val="single" w:sz="4" w:space="0" w:color="auto"/>
            </w:tcBorders>
            <w:vAlign w:val="center"/>
          </w:tcPr>
          <w:p w14:paraId="1E9F3EA7" w14:textId="77777777" w:rsidR="0069137D" w:rsidRDefault="00000000" w:rsidP="00316081">
            <w:pPr>
              <w:ind w:left="72" w:hanging="72"/>
              <w:rPr>
                <w:sz w:val="12"/>
              </w:rPr>
            </w:pPr>
            <w:r>
              <w:rPr>
                <w:sz w:val="12"/>
                <w:u w:val="single"/>
              </w:rPr>
              <w:t>Feat: Track</w:t>
            </w:r>
          </w:p>
          <w:p w14:paraId="5E3360F6" w14:textId="77777777" w:rsidR="0069137D" w:rsidRPr="008A3957" w:rsidRDefault="00000000" w:rsidP="00316081">
            <w:pPr>
              <w:ind w:left="72" w:hanging="72"/>
              <w:rPr>
                <w:sz w:val="12"/>
              </w:rPr>
            </w:pPr>
            <w:r>
              <w:rPr>
                <w:sz w:val="12"/>
              </w:rPr>
              <w:t>Survival is always a class skill</w:t>
            </w:r>
          </w:p>
        </w:tc>
        <w:tc>
          <w:tcPr>
            <w:tcW w:w="1337" w:type="dxa"/>
            <w:tcBorders>
              <w:top w:val="single" w:sz="4" w:space="0" w:color="auto"/>
              <w:bottom w:val="single" w:sz="4" w:space="0" w:color="auto"/>
            </w:tcBorders>
            <w:vAlign w:val="center"/>
          </w:tcPr>
          <w:p w14:paraId="741BA477" w14:textId="77777777" w:rsidR="0069137D" w:rsidRDefault="00000000" w:rsidP="00316081">
            <w:pPr>
              <w:ind w:left="72" w:hanging="72"/>
              <w:rPr>
                <w:sz w:val="12"/>
              </w:rPr>
            </w:pPr>
            <w:r>
              <w:rPr>
                <w:sz w:val="12"/>
              </w:rPr>
              <w:t>Mouth becomes dog-like</w:t>
            </w:r>
          </w:p>
        </w:tc>
        <w:tc>
          <w:tcPr>
            <w:tcW w:w="1337" w:type="dxa"/>
            <w:tcBorders>
              <w:top w:val="single" w:sz="4" w:space="0" w:color="auto"/>
              <w:bottom w:val="single" w:sz="4" w:space="0" w:color="auto"/>
            </w:tcBorders>
            <w:vAlign w:val="center"/>
          </w:tcPr>
          <w:p w14:paraId="63816709" w14:textId="77777777" w:rsidR="0069137D" w:rsidRPr="00D1392E" w:rsidRDefault="00000000" w:rsidP="00316081">
            <w:pPr>
              <w:ind w:left="72" w:hanging="72"/>
              <w:rPr>
                <w:sz w:val="12"/>
              </w:rPr>
            </w:pPr>
            <w:r>
              <w:rPr>
                <w:i/>
                <w:sz w:val="12"/>
              </w:rPr>
              <w:t>Polymorph</w:t>
            </w:r>
            <w:r>
              <w:rPr>
                <w:sz w:val="12"/>
              </w:rPr>
              <w:t xml:space="preserve"> (any canine only), 1/day.  Lasts for up to (Class lvl) hours.</w:t>
            </w:r>
          </w:p>
        </w:tc>
        <w:tc>
          <w:tcPr>
            <w:tcW w:w="1337" w:type="dxa"/>
            <w:tcBorders>
              <w:top w:val="single" w:sz="4" w:space="0" w:color="auto"/>
              <w:bottom w:val="single" w:sz="4" w:space="0" w:color="auto"/>
            </w:tcBorders>
            <w:vAlign w:val="center"/>
          </w:tcPr>
          <w:p w14:paraId="765A9D35" w14:textId="77777777" w:rsidR="0069137D" w:rsidRDefault="00000000" w:rsidP="00316081">
            <w:pPr>
              <w:ind w:left="72" w:hanging="72"/>
              <w:rPr>
                <w:sz w:val="12"/>
              </w:rPr>
            </w:pPr>
            <w:r>
              <w:rPr>
                <w:sz w:val="12"/>
              </w:rPr>
              <w:t>Gain 1d6 Bite attack</w:t>
            </w:r>
          </w:p>
        </w:tc>
        <w:tc>
          <w:tcPr>
            <w:tcW w:w="1337" w:type="dxa"/>
            <w:tcBorders>
              <w:top w:val="single" w:sz="4" w:space="0" w:color="auto"/>
              <w:bottom w:val="single" w:sz="4" w:space="0" w:color="auto"/>
            </w:tcBorders>
            <w:vAlign w:val="center"/>
          </w:tcPr>
          <w:p w14:paraId="0D4DEB66" w14:textId="77777777" w:rsidR="0069137D" w:rsidRDefault="00000000" w:rsidP="00316081">
            <w:pPr>
              <w:ind w:left="72" w:hanging="72"/>
              <w:rPr>
                <w:sz w:val="12"/>
              </w:rPr>
            </w:pPr>
            <w:r>
              <w:rPr>
                <w:sz w:val="12"/>
              </w:rPr>
              <w:t>Immunity to Poison and Petrification</w:t>
            </w:r>
          </w:p>
        </w:tc>
        <w:tc>
          <w:tcPr>
            <w:tcW w:w="1337" w:type="dxa"/>
            <w:tcBorders>
              <w:top w:val="single" w:sz="4" w:space="0" w:color="auto"/>
              <w:bottom w:val="single" w:sz="4" w:space="0" w:color="auto"/>
            </w:tcBorders>
            <w:vAlign w:val="center"/>
          </w:tcPr>
          <w:p w14:paraId="014C6653" w14:textId="77777777" w:rsidR="0069137D" w:rsidRDefault="00000000" w:rsidP="00316081">
            <w:pPr>
              <w:ind w:left="72" w:hanging="72"/>
              <w:rPr>
                <w:sz w:val="12"/>
              </w:rPr>
            </w:pPr>
            <w:r>
              <w:rPr>
                <w:sz w:val="12"/>
              </w:rPr>
              <w:t>+10 land movement</w:t>
            </w:r>
          </w:p>
          <w:p w14:paraId="6AFE2F74" w14:textId="77777777" w:rsidR="0069137D" w:rsidRDefault="00000000" w:rsidP="00316081">
            <w:pPr>
              <w:ind w:left="72" w:hanging="72"/>
              <w:rPr>
                <w:sz w:val="12"/>
              </w:rPr>
            </w:pPr>
            <w:r>
              <w:rPr>
                <w:sz w:val="12"/>
              </w:rPr>
              <w:t>Natural Armor +2</w:t>
            </w:r>
          </w:p>
        </w:tc>
        <w:tc>
          <w:tcPr>
            <w:tcW w:w="1338" w:type="dxa"/>
            <w:tcBorders>
              <w:top w:val="single" w:sz="4" w:space="0" w:color="auto"/>
              <w:bottom w:val="single" w:sz="4" w:space="0" w:color="auto"/>
            </w:tcBorders>
            <w:vAlign w:val="center"/>
          </w:tcPr>
          <w:p w14:paraId="346F62EA" w14:textId="77777777" w:rsidR="0069137D" w:rsidRDefault="00000000" w:rsidP="00316081">
            <w:pPr>
              <w:ind w:left="72" w:hanging="72"/>
              <w:rPr>
                <w:sz w:val="12"/>
              </w:rPr>
            </w:pPr>
            <w:r>
              <w:rPr>
                <w:i/>
                <w:sz w:val="12"/>
              </w:rPr>
              <w:t>Greater Teleport</w:t>
            </w:r>
            <w:r>
              <w:rPr>
                <w:sz w:val="12"/>
              </w:rPr>
              <w:t>, 2/day at 14</w:t>
            </w:r>
            <w:r w:rsidRPr="004D4E9A">
              <w:rPr>
                <w:sz w:val="12"/>
                <w:vertAlign w:val="superscript"/>
              </w:rPr>
              <w:t>th</w:t>
            </w:r>
            <w:r>
              <w:rPr>
                <w:sz w:val="12"/>
              </w:rPr>
              <w:t xml:space="preserve"> level, except can only teleport 50 extra pounds</w:t>
            </w:r>
          </w:p>
        </w:tc>
      </w:tr>
      <w:tr w:rsidR="00316081" w14:paraId="1A4FA39A" w14:textId="77777777">
        <w:trPr>
          <w:trHeight w:val="1358"/>
        </w:trPr>
        <w:tc>
          <w:tcPr>
            <w:tcW w:w="1080" w:type="dxa"/>
            <w:tcBorders>
              <w:top w:val="single" w:sz="4" w:space="0" w:color="auto"/>
              <w:bottom w:val="single" w:sz="4" w:space="0" w:color="auto"/>
              <w:right w:val="double" w:sz="6" w:space="0" w:color="auto"/>
            </w:tcBorders>
            <w:vAlign w:val="center"/>
          </w:tcPr>
          <w:p w14:paraId="19B571D2" w14:textId="77777777" w:rsidR="0069137D" w:rsidRDefault="00000000" w:rsidP="00316081">
            <w:pPr>
              <w:ind w:left="44" w:hanging="44"/>
              <w:rPr>
                <w:sz w:val="16"/>
              </w:rPr>
            </w:pPr>
            <w:r>
              <w:rPr>
                <w:sz w:val="16"/>
              </w:rPr>
              <w:t>Trumpet Archon</w:t>
            </w:r>
            <w:r>
              <w:rPr>
                <w:sz w:val="12"/>
              </w:rPr>
              <w:br/>
              <w:t>(MM p016)</w:t>
            </w:r>
          </w:p>
        </w:tc>
        <w:tc>
          <w:tcPr>
            <w:tcW w:w="1337" w:type="dxa"/>
            <w:tcBorders>
              <w:top w:val="single" w:sz="4" w:space="0" w:color="auto"/>
              <w:left w:val="nil"/>
              <w:bottom w:val="single" w:sz="4" w:space="0" w:color="auto"/>
            </w:tcBorders>
            <w:vAlign w:val="center"/>
          </w:tcPr>
          <w:p w14:paraId="60DC517D" w14:textId="77777777" w:rsidR="0069137D" w:rsidRDefault="00000000" w:rsidP="00316081">
            <w:pPr>
              <w:ind w:left="72" w:hanging="72"/>
              <w:rPr>
                <w:sz w:val="12"/>
              </w:rPr>
            </w:pPr>
            <w:r>
              <w:rPr>
                <w:sz w:val="12"/>
              </w:rPr>
              <w:t>Receive a Masterwork Trumpet that you can change to a Master-work Greatsword (Class lvl) times per day for (Class lvl) rounds each use.</w:t>
            </w:r>
          </w:p>
          <w:p w14:paraId="7F2F1E32" w14:textId="77777777" w:rsidR="0069137D" w:rsidRDefault="00000000" w:rsidP="00316081">
            <w:pPr>
              <w:ind w:left="72" w:hanging="72"/>
              <w:rPr>
                <w:sz w:val="12"/>
              </w:rPr>
            </w:pPr>
            <w:r>
              <w:rPr>
                <w:sz w:val="12"/>
              </w:rPr>
              <w:t>Proficient in Greatsword</w:t>
            </w:r>
          </w:p>
        </w:tc>
        <w:tc>
          <w:tcPr>
            <w:tcW w:w="1337" w:type="dxa"/>
            <w:tcBorders>
              <w:top w:val="single" w:sz="4" w:space="0" w:color="auto"/>
              <w:bottom w:val="single" w:sz="4" w:space="0" w:color="auto"/>
            </w:tcBorders>
            <w:vAlign w:val="center"/>
          </w:tcPr>
          <w:p w14:paraId="4DA652AF" w14:textId="77777777" w:rsidR="0069137D" w:rsidRDefault="00000000" w:rsidP="00316081">
            <w:pPr>
              <w:ind w:left="72" w:hanging="72"/>
              <w:rPr>
                <w:sz w:val="12"/>
              </w:rPr>
            </w:pPr>
            <w:r>
              <w:rPr>
                <w:sz w:val="12"/>
              </w:rPr>
              <w:t>Skin becomes greenish</w:t>
            </w:r>
          </w:p>
        </w:tc>
        <w:tc>
          <w:tcPr>
            <w:tcW w:w="1337" w:type="dxa"/>
            <w:tcBorders>
              <w:top w:val="single" w:sz="4" w:space="0" w:color="auto"/>
              <w:bottom w:val="single" w:sz="4" w:space="0" w:color="auto"/>
            </w:tcBorders>
            <w:vAlign w:val="center"/>
          </w:tcPr>
          <w:p w14:paraId="00BEDA6C" w14:textId="77777777" w:rsidR="0069137D" w:rsidRDefault="00000000" w:rsidP="00316081">
            <w:pPr>
              <w:ind w:left="72" w:hanging="72"/>
              <w:rPr>
                <w:sz w:val="12"/>
              </w:rPr>
            </w:pPr>
            <w:r>
              <w:rPr>
                <w:sz w:val="12"/>
              </w:rPr>
              <w:t>Trumpet now becomes a +2 Greatsword</w:t>
            </w:r>
          </w:p>
        </w:tc>
        <w:tc>
          <w:tcPr>
            <w:tcW w:w="1337" w:type="dxa"/>
            <w:tcBorders>
              <w:top w:val="single" w:sz="4" w:space="0" w:color="auto"/>
              <w:bottom w:val="single" w:sz="4" w:space="0" w:color="auto"/>
            </w:tcBorders>
            <w:vAlign w:val="center"/>
          </w:tcPr>
          <w:p w14:paraId="34CE025B" w14:textId="77777777" w:rsidR="0069137D" w:rsidRDefault="00000000" w:rsidP="00316081">
            <w:pPr>
              <w:ind w:left="72" w:hanging="72"/>
              <w:rPr>
                <w:sz w:val="12"/>
              </w:rPr>
            </w:pPr>
            <w:r>
              <w:rPr>
                <w:sz w:val="12"/>
              </w:rPr>
              <w:t>Grow wings.  Fly at land movement with Average maneuver-ability</w:t>
            </w:r>
          </w:p>
        </w:tc>
        <w:tc>
          <w:tcPr>
            <w:tcW w:w="1337" w:type="dxa"/>
            <w:tcBorders>
              <w:top w:val="single" w:sz="4" w:space="0" w:color="auto"/>
              <w:bottom w:val="single" w:sz="4" w:space="0" w:color="auto"/>
            </w:tcBorders>
            <w:vAlign w:val="center"/>
          </w:tcPr>
          <w:p w14:paraId="5E3D1B79" w14:textId="77777777" w:rsidR="0069137D" w:rsidRDefault="00000000" w:rsidP="00316081">
            <w:pPr>
              <w:ind w:left="72" w:hanging="72"/>
              <w:rPr>
                <w:sz w:val="12"/>
              </w:rPr>
            </w:pPr>
            <w:r>
              <w:rPr>
                <w:sz w:val="12"/>
              </w:rPr>
              <w:t>Trumpet now becomes a +4 Greatsword</w:t>
            </w:r>
          </w:p>
          <w:p w14:paraId="6953E20F" w14:textId="77777777" w:rsidR="0069137D" w:rsidRDefault="00000000" w:rsidP="00316081">
            <w:pPr>
              <w:ind w:left="72" w:hanging="72"/>
              <w:rPr>
                <w:sz w:val="12"/>
              </w:rPr>
            </w:pPr>
            <w:r>
              <w:rPr>
                <w:sz w:val="12"/>
              </w:rPr>
              <w:t>Trumpet can paralyze all non-Archons &amp; non-Infused within 100’ for 1 round (FortNeg, DC is Charisma-based).  Usable 3/day.</w:t>
            </w:r>
          </w:p>
        </w:tc>
        <w:tc>
          <w:tcPr>
            <w:tcW w:w="1337" w:type="dxa"/>
            <w:tcBorders>
              <w:top w:val="single" w:sz="4" w:space="0" w:color="auto"/>
              <w:bottom w:val="single" w:sz="4" w:space="0" w:color="auto"/>
            </w:tcBorders>
            <w:vAlign w:val="center"/>
          </w:tcPr>
          <w:p w14:paraId="52144D96" w14:textId="77777777" w:rsidR="0069137D" w:rsidRDefault="00000000" w:rsidP="00316081">
            <w:pPr>
              <w:ind w:left="72" w:hanging="72"/>
              <w:rPr>
                <w:sz w:val="12"/>
              </w:rPr>
            </w:pPr>
            <w:r>
              <w:rPr>
                <w:sz w:val="12"/>
              </w:rPr>
              <w:t>Constitution +2</w:t>
            </w:r>
          </w:p>
        </w:tc>
        <w:tc>
          <w:tcPr>
            <w:tcW w:w="1338" w:type="dxa"/>
            <w:tcBorders>
              <w:top w:val="single" w:sz="4" w:space="0" w:color="auto"/>
              <w:bottom w:val="single" w:sz="4" w:space="0" w:color="auto"/>
            </w:tcBorders>
            <w:vAlign w:val="center"/>
          </w:tcPr>
          <w:p w14:paraId="6FF16229" w14:textId="77777777" w:rsidR="0069137D" w:rsidRDefault="00000000" w:rsidP="00316081">
            <w:pPr>
              <w:ind w:left="72" w:hanging="72"/>
              <w:rPr>
                <w:sz w:val="12"/>
              </w:rPr>
            </w:pPr>
            <w:r w:rsidRPr="004D4E9A">
              <w:rPr>
                <w:i/>
                <w:sz w:val="12"/>
              </w:rPr>
              <w:t>Summon Monster IX</w:t>
            </w:r>
            <w:r>
              <w:rPr>
                <w:sz w:val="12"/>
              </w:rPr>
              <w:t xml:space="preserve"> (lawful good only), 2/day.</w:t>
            </w:r>
          </w:p>
        </w:tc>
      </w:tr>
      <w:tr w:rsidR="00316081" w14:paraId="2A928A5F" w14:textId="77777777">
        <w:trPr>
          <w:trHeight w:val="1367"/>
        </w:trPr>
        <w:tc>
          <w:tcPr>
            <w:tcW w:w="1080" w:type="dxa"/>
            <w:tcBorders>
              <w:top w:val="single" w:sz="4" w:space="0" w:color="auto"/>
              <w:bottom w:val="single" w:sz="4" w:space="0" w:color="auto"/>
              <w:right w:val="double" w:sz="6" w:space="0" w:color="auto"/>
            </w:tcBorders>
            <w:vAlign w:val="center"/>
          </w:tcPr>
          <w:p w14:paraId="7C440337" w14:textId="77777777" w:rsidR="0069137D" w:rsidRDefault="00000000" w:rsidP="00316081">
            <w:pPr>
              <w:ind w:left="44" w:hanging="44"/>
              <w:rPr>
                <w:sz w:val="16"/>
              </w:rPr>
            </w:pPr>
            <w:r>
              <w:rPr>
                <w:sz w:val="16"/>
              </w:rPr>
              <w:t>Bralani Eladrin</w:t>
            </w:r>
            <w:r>
              <w:rPr>
                <w:sz w:val="12"/>
              </w:rPr>
              <w:br/>
              <w:t>(MM p093)</w:t>
            </w:r>
          </w:p>
        </w:tc>
        <w:tc>
          <w:tcPr>
            <w:tcW w:w="1337" w:type="dxa"/>
            <w:tcBorders>
              <w:top w:val="single" w:sz="4" w:space="0" w:color="auto"/>
              <w:left w:val="nil"/>
              <w:bottom w:val="single" w:sz="4" w:space="0" w:color="auto"/>
            </w:tcBorders>
            <w:vAlign w:val="center"/>
          </w:tcPr>
          <w:p w14:paraId="583C3EA1" w14:textId="77777777" w:rsidR="0069137D" w:rsidRDefault="00000000" w:rsidP="00316081">
            <w:pPr>
              <w:ind w:left="72" w:hanging="72"/>
              <w:rPr>
                <w:sz w:val="12"/>
              </w:rPr>
            </w:pPr>
            <w:r>
              <w:rPr>
                <w:i/>
                <w:sz w:val="12"/>
              </w:rPr>
              <w:t>Detect Evil</w:t>
            </w:r>
            <w:r>
              <w:rPr>
                <w:sz w:val="12"/>
              </w:rPr>
              <w:t>, 1/day</w:t>
            </w:r>
          </w:p>
          <w:p w14:paraId="1A3B84D3" w14:textId="77777777" w:rsidR="0069137D" w:rsidRPr="00907F4B" w:rsidRDefault="00000000" w:rsidP="00316081">
            <w:pPr>
              <w:ind w:left="72" w:hanging="72"/>
              <w:rPr>
                <w:sz w:val="12"/>
              </w:rPr>
            </w:pPr>
            <w:r>
              <w:rPr>
                <w:i/>
                <w:sz w:val="12"/>
              </w:rPr>
              <w:t>Gust of Wind</w:t>
            </w:r>
            <w:r>
              <w:rPr>
                <w:sz w:val="12"/>
              </w:rPr>
              <w:t>, 1/day</w:t>
            </w:r>
          </w:p>
        </w:tc>
        <w:tc>
          <w:tcPr>
            <w:tcW w:w="1337" w:type="dxa"/>
            <w:tcBorders>
              <w:top w:val="single" w:sz="4" w:space="0" w:color="auto"/>
              <w:bottom w:val="single" w:sz="4" w:space="0" w:color="auto"/>
            </w:tcBorders>
            <w:vAlign w:val="center"/>
          </w:tcPr>
          <w:p w14:paraId="7863606D" w14:textId="77777777" w:rsidR="0069137D" w:rsidRDefault="00000000" w:rsidP="00316081">
            <w:pPr>
              <w:ind w:left="72" w:hanging="72"/>
              <w:rPr>
                <w:sz w:val="12"/>
              </w:rPr>
            </w:pPr>
            <w:r>
              <w:rPr>
                <w:sz w:val="12"/>
              </w:rPr>
              <w:t>Hair &amp; clothes always seem windswept</w:t>
            </w:r>
          </w:p>
        </w:tc>
        <w:tc>
          <w:tcPr>
            <w:tcW w:w="1337" w:type="dxa"/>
            <w:tcBorders>
              <w:top w:val="single" w:sz="4" w:space="0" w:color="auto"/>
              <w:bottom w:val="single" w:sz="4" w:space="0" w:color="auto"/>
            </w:tcBorders>
            <w:vAlign w:val="center"/>
          </w:tcPr>
          <w:p w14:paraId="17772445" w14:textId="77777777" w:rsidR="0069137D" w:rsidRDefault="00000000" w:rsidP="00316081">
            <w:pPr>
              <w:ind w:left="72" w:hanging="72"/>
              <w:rPr>
                <w:sz w:val="12"/>
              </w:rPr>
            </w:pPr>
            <w:r>
              <w:rPr>
                <w:sz w:val="12"/>
              </w:rPr>
              <w:t>Wind Column – activated as a Move Action.  Can Fly at base move with Average maneuver-ability.  Lasts (Class lvl) rounds.  Usable 2/day</w:t>
            </w:r>
          </w:p>
        </w:tc>
        <w:tc>
          <w:tcPr>
            <w:tcW w:w="1337" w:type="dxa"/>
            <w:tcBorders>
              <w:top w:val="single" w:sz="4" w:space="0" w:color="auto"/>
              <w:bottom w:val="single" w:sz="4" w:space="0" w:color="auto"/>
            </w:tcBorders>
            <w:vAlign w:val="center"/>
          </w:tcPr>
          <w:p w14:paraId="50B7297B" w14:textId="77777777" w:rsidR="0069137D" w:rsidRDefault="00000000" w:rsidP="00316081">
            <w:pPr>
              <w:ind w:left="72" w:hanging="72"/>
              <w:rPr>
                <w:sz w:val="12"/>
              </w:rPr>
            </w:pPr>
            <w:r>
              <w:rPr>
                <w:sz w:val="12"/>
              </w:rPr>
              <w:t>Dexterity +2</w:t>
            </w:r>
          </w:p>
        </w:tc>
        <w:tc>
          <w:tcPr>
            <w:tcW w:w="1337" w:type="dxa"/>
            <w:tcBorders>
              <w:top w:val="single" w:sz="4" w:space="0" w:color="auto"/>
              <w:bottom w:val="single" w:sz="4" w:space="0" w:color="auto"/>
            </w:tcBorders>
            <w:vAlign w:val="center"/>
          </w:tcPr>
          <w:p w14:paraId="1DBF394A" w14:textId="77777777" w:rsidR="0069137D" w:rsidRDefault="00000000" w:rsidP="00316081">
            <w:pPr>
              <w:ind w:left="72" w:hanging="72"/>
              <w:rPr>
                <w:sz w:val="12"/>
              </w:rPr>
            </w:pPr>
            <w:r>
              <w:rPr>
                <w:i/>
                <w:sz w:val="12"/>
              </w:rPr>
              <w:t>Cure Serious Wounds</w:t>
            </w:r>
            <w:r>
              <w:rPr>
                <w:sz w:val="12"/>
              </w:rPr>
              <w:t>, 1/day</w:t>
            </w:r>
          </w:p>
          <w:p w14:paraId="4C058B0C" w14:textId="77777777" w:rsidR="0069137D" w:rsidRDefault="00000000" w:rsidP="00316081">
            <w:pPr>
              <w:ind w:left="72" w:hanging="72"/>
              <w:rPr>
                <w:sz w:val="12"/>
              </w:rPr>
            </w:pPr>
            <w:r>
              <w:rPr>
                <w:i/>
                <w:sz w:val="12"/>
              </w:rPr>
              <w:t>Wind Wall</w:t>
            </w:r>
            <w:r>
              <w:rPr>
                <w:sz w:val="12"/>
              </w:rPr>
              <w:t>, 1/day</w:t>
            </w:r>
          </w:p>
        </w:tc>
        <w:tc>
          <w:tcPr>
            <w:tcW w:w="1337" w:type="dxa"/>
            <w:tcBorders>
              <w:top w:val="single" w:sz="4" w:space="0" w:color="auto"/>
              <w:bottom w:val="single" w:sz="4" w:space="0" w:color="auto"/>
            </w:tcBorders>
            <w:vAlign w:val="center"/>
          </w:tcPr>
          <w:p w14:paraId="0BB429EC" w14:textId="77777777" w:rsidR="0069137D" w:rsidRDefault="00000000" w:rsidP="00316081">
            <w:pPr>
              <w:ind w:left="72" w:hanging="72"/>
              <w:rPr>
                <w:sz w:val="12"/>
              </w:rPr>
            </w:pPr>
            <w:r>
              <w:rPr>
                <w:sz w:val="12"/>
              </w:rPr>
              <w:t>Constitution +2</w:t>
            </w:r>
          </w:p>
        </w:tc>
        <w:tc>
          <w:tcPr>
            <w:tcW w:w="1338" w:type="dxa"/>
            <w:tcBorders>
              <w:top w:val="single" w:sz="4" w:space="0" w:color="auto"/>
              <w:bottom w:val="single" w:sz="4" w:space="0" w:color="auto"/>
            </w:tcBorders>
            <w:vAlign w:val="center"/>
          </w:tcPr>
          <w:p w14:paraId="19B8FF0E" w14:textId="77777777" w:rsidR="0069137D" w:rsidRDefault="00000000" w:rsidP="00316081">
            <w:pPr>
              <w:ind w:left="72" w:hanging="72"/>
              <w:rPr>
                <w:sz w:val="12"/>
              </w:rPr>
            </w:pPr>
            <w:r>
              <w:rPr>
                <w:i/>
                <w:sz w:val="12"/>
              </w:rPr>
              <w:t>Blur</w:t>
            </w:r>
            <w:r>
              <w:rPr>
                <w:sz w:val="12"/>
              </w:rPr>
              <w:t>, 3/day</w:t>
            </w:r>
          </w:p>
          <w:p w14:paraId="691D7807" w14:textId="77777777" w:rsidR="0069137D" w:rsidRDefault="00000000" w:rsidP="00316081">
            <w:pPr>
              <w:ind w:left="72" w:hanging="72"/>
              <w:rPr>
                <w:sz w:val="12"/>
              </w:rPr>
            </w:pPr>
            <w:r>
              <w:rPr>
                <w:i/>
                <w:sz w:val="12"/>
              </w:rPr>
              <w:t>Lightning Bolt</w:t>
            </w:r>
            <w:r>
              <w:rPr>
                <w:sz w:val="12"/>
              </w:rPr>
              <w:t>, 3/day</w:t>
            </w:r>
          </w:p>
        </w:tc>
      </w:tr>
      <w:tr w:rsidR="00316081" w14:paraId="415E0AEC" w14:textId="77777777">
        <w:trPr>
          <w:trHeight w:val="1916"/>
        </w:trPr>
        <w:tc>
          <w:tcPr>
            <w:tcW w:w="1080" w:type="dxa"/>
            <w:tcBorders>
              <w:top w:val="single" w:sz="4" w:space="0" w:color="auto"/>
              <w:bottom w:val="single" w:sz="4" w:space="0" w:color="auto"/>
              <w:right w:val="double" w:sz="6" w:space="0" w:color="auto"/>
            </w:tcBorders>
            <w:vAlign w:val="center"/>
          </w:tcPr>
          <w:p w14:paraId="52D33295" w14:textId="77777777" w:rsidR="0069137D" w:rsidRDefault="00000000" w:rsidP="00316081">
            <w:pPr>
              <w:ind w:left="44" w:hanging="44"/>
              <w:rPr>
                <w:sz w:val="16"/>
              </w:rPr>
            </w:pPr>
            <w:r>
              <w:rPr>
                <w:sz w:val="16"/>
              </w:rPr>
              <w:t>Ghaele Eladrin</w:t>
            </w:r>
            <w:r>
              <w:rPr>
                <w:sz w:val="12"/>
              </w:rPr>
              <w:br/>
              <w:t>(MM p094)</w:t>
            </w:r>
          </w:p>
        </w:tc>
        <w:tc>
          <w:tcPr>
            <w:tcW w:w="1337" w:type="dxa"/>
            <w:tcBorders>
              <w:top w:val="single" w:sz="4" w:space="0" w:color="auto"/>
              <w:left w:val="nil"/>
              <w:bottom w:val="single" w:sz="4" w:space="0" w:color="auto"/>
            </w:tcBorders>
            <w:vAlign w:val="center"/>
          </w:tcPr>
          <w:p w14:paraId="0B485054" w14:textId="77777777" w:rsidR="0069137D" w:rsidRDefault="00000000" w:rsidP="00316081">
            <w:pPr>
              <w:ind w:left="72" w:hanging="72"/>
              <w:rPr>
                <w:sz w:val="12"/>
              </w:rPr>
            </w:pPr>
            <w:r>
              <w:rPr>
                <w:sz w:val="12"/>
              </w:rPr>
              <w:t>Your natural, unarmed, &amp; melee attacks do +1hp to Evil creatures and +1d4 hp to Evil Outsiders &amp; Undead</w:t>
            </w:r>
          </w:p>
        </w:tc>
        <w:tc>
          <w:tcPr>
            <w:tcW w:w="1337" w:type="dxa"/>
            <w:tcBorders>
              <w:top w:val="single" w:sz="4" w:space="0" w:color="auto"/>
              <w:bottom w:val="single" w:sz="4" w:space="0" w:color="auto"/>
            </w:tcBorders>
            <w:vAlign w:val="center"/>
          </w:tcPr>
          <w:p w14:paraId="703E63F4" w14:textId="77777777" w:rsidR="0069137D" w:rsidRDefault="00000000" w:rsidP="00316081">
            <w:pPr>
              <w:ind w:left="72" w:hanging="72"/>
              <w:rPr>
                <w:sz w:val="12"/>
              </w:rPr>
            </w:pPr>
            <w:r>
              <w:rPr>
                <w:sz w:val="12"/>
              </w:rPr>
              <w:t>Eyes become pupilless &amp; pearly white</w:t>
            </w:r>
          </w:p>
        </w:tc>
        <w:tc>
          <w:tcPr>
            <w:tcW w:w="1337" w:type="dxa"/>
            <w:tcBorders>
              <w:top w:val="single" w:sz="4" w:space="0" w:color="auto"/>
              <w:bottom w:val="single" w:sz="4" w:space="0" w:color="auto"/>
            </w:tcBorders>
            <w:vAlign w:val="center"/>
          </w:tcPr>
          <w:p w14:paraId="248D85BF" w14:textId="77777777" w:rsidR="0069137D" w:rsidRDefault="00000000" w:rsidP="00316081">
            <w:pPr>
              <w:ind w:left="72" w:hanging="72"/>
              <w:rPr>
                <w:sz w:val="12"/>
              </w:rPr>
            </w:pPr>
            <w:r>
              <w:rPr>
                <w:sz w:val="12"/>
              </w:rPr>
              <w:t>Gaze Attack 30’ – Shaken for 1d10 rounds.  Evil creatures up to 5HD receive no save.  Evil creatures with 6+ HD &amp; Neutral creatures receive a Will save (DC is Charisma-based).  Good creatures are immune</w:t>
            </w:r>
          </w:p>
        </w:tc>
        <w:tc>
          <w:tcPr>
            <w:tcW w:w="1337" w:type="dxa"/>
            <w:tcBorders>
              <w:top w:val="single" w:sz="4" w:space="0" w:color="auto"/>
              <w:bottom w:val="single" w:sz="4" w:space="0" w:color="auto"/>
            </w:tcBorders>
            <w:vAlign w:val="center"/>
          </w:tcPr>
          <w:p w14:paraId="6450BED6" w14:textId="77777777" w:rsidR="0069137D" w:rsidRDefault="00000000" w:rsidP="00316081">
            <w:pPr>
              <w:ind w:left="72" w:hanging="72"/>
              <w:rPr>
                <w:sz w:val="12"/>
              </w:rPr>
            </w:pPr>
            <w:r>
              <w:rPr>
                <w:sz w:val="12"/>
              </w:rPr>
              <w:t>Strength +2</w:t>
            </w:r>
          </w:p>
        </w:tc>
        <w:tc>
          <w:tcPr>
            <w:tcW w:w="1337" w:type="dxa"/>
            <w:tcBorders>
              <w:top w:val="single" w:sz="4" w:space="0" w:color="auto"/>
              <w:bottom w:val="single" w:sz="4" w:space="0" w:color="auto"/>
            </w:tcBorders>
            <w:vAlign w:val="center"/>
          </w:tcPr>
          <w:p w14:paraId="08B5F867" w14:textId="77777777" w:rsidR="0069137D" w:rsidRDefault="00000000" w:rsidP="00316081">
            <w:pPr>
              <w:ind w:left="72" w:hanging="72"/>
              <w:rPr>
                <w:sz w:val="12"/>
              </w:rPr>
            </w:pPr>
            <w:r>
              <w:rPr>
                <w:sz w:val="12"/>
              </w:rPr>
              <w:t>Can become an Incorporeal Globe for (Class lvl) rounds, usable 1/day</w:t>
            </w:r>
          </w:p>
        </w:tc>
        <w:tc>
          <w:tcPr>
            <w:tcW w:w="1337" w:type="dxa"/>
            <w:tcBorders>
              <w:top w:val="single" w:sz="4" w:space="0" w:color="auto"/>
              <w:bottom w:val="single" w:sz="4" w:space="0" w:color="auto"/>
            </w:tcBorders>
            <w:vAlign w:val="center"/>
          </w:tcPr>
          <w:p w14:paraId="48074708" w14:textId="77777777" w:rsidR="0069137D" w:rsidRDefault="00000000" w:rsidP="00316081">
            <w:pPr>
              <w:ind w:left="72" w:hanging="72"/>
              <w:rPr>
                <w:sz w:val="12"/>
              </w:rPr>
            </w:pPr>
            <w:r>
              <w:rPr>
                <w:sz w:val="12"/>
              </w:rPr>
              <w:t>DR 5 / cold iron or evil</w:t>
            </w:r>
          </w:p>
        </w:tc>
        <w:tc>
          <w:tcPr>
            <w:tcW w:w="1338" w:type="dxa"/>
            <w:tcBorders>
              <w:top w:val="single" w:sz="4" w:space="0" w:color="auto"/>
              <w:bottom w:val="single" w:sz="4" w:space="0" w:color="auto"/>
            </w:tcBorders>
            <w:vAlign w:val="center"/>
          </w:tcPr>
          <w:p w14:paraId="5A3CDFE9" w14:textId="77777777" w:rsidR="0069137D" w:rsidRDefault="00000000" w:rsidP="00316081">
            <w:pPr>
              <w:ind w:left="72" w:hanging="72"/>
              <w:rPr>
                <w:sz w:val="12"/>
              </w:rPr>
            </w:pPr>
            <w:r>
              <w:rPr>
                <w:i/>
                <w:sz w:val="12"/>
              </w:rPr>
              <w:t>Lesser Globe of Invulnerability</w:t>
            </w:r>
            <w:r>
              <w:rPr>
                <w:sz w:val="12"/>
              </w:rPr>
              <w:t>, 2/day</w:t>
            </w:r>
          </w:p>
          <w:p w14:paraId="6C66DDF6" w14:textId="77777777" w:rsidR="0069137D" w:rsidRDefault="00000000" w:rsidP="00316081">
            <w:pPr>
              <w:ind w:left="72" w:hanging="72"/>
              <w:rPr>
                <w:sz w:val="12"/>
              </w:rPr>
            </w:pPr>
            <w:r>
              <w:rPr>
                <w:i/>
                <w:sz w:val="12"/>
              </w:rPr>
              <w:t>Magic Circle against Evil</w:t>
            </w:r>
            <w:r>
              <w:rPr>
                <w:sz w:val="12"/>
              </w:rPr>
              <w:t>, 2/day</w:t>
            </w:r>
          </w:p>
        </w:tc>
      </w:tr>
      <w:tr w:rsidR="00316081" w14:paraId="5F89E7AE" w14:textId="77777777">
        <w:trPr>
          <w:trHeight w:val="980"/>
        </w:trPr>
        <w:tc>
          <w:tcPr>
            <w:tcW w:w="1080" w:type="dxa"/>
            <w:tcBorders>
              <w:top w:val="single" w:sz="4" w:space="0" w:color="auto"/>
              <w:bottom w:val="single" w:sz="4" w:space="0" w:color="auto"/>
              <w:right w:val="double" w:sz="6" w:space="0" w:color="auto"/>
            </w:tcBorders>
            <w:vAlign w:val="center"/>
          </w:tcPr>
          <w:p w14:paraId="4FD5D095" w14:textId="77777777" w:rsidR="0069137D" w:rsidRDefault="00000000" w:rsidP="00316081">
            <w:pPr>
              <w:ind w:left="44" w:hanging="44"/>
              <w:rPr>
                <w:sz w:val="16"/>
              </w:rPr>
            </w:pPr>
            <w:r>
              <w:rPr>
                <w:sz w:val="16"/>
              </w:rPr>
              <w:t>Avoral Guardinal</w:t>
            </w:r>
            <w:r>
              <w:rPr>
                <w:sz w:val="12"/>
              </w:rPr>
              <w:br/>
              <w:t>(MM p141)</w:t>
            </w:r>
          </w:p>
        </w:tc>
        <w:tc>
          <w:tcPr>
            <w:tcW w:w="1337" w:type="dxa"/>
            <w:tcBorders>
              <w:top w:val="single" w:sz="4" w:space="0" w:color="auto"/>
              <w:left w:val="nil"/>
              <w:bottom w:val="single" w:sz="4" w:space="0" w:color="auto"/>
            </w:tcBorders>
            <w:vAlign w:val="center"/>
          </w:tcPr>
          <w:p w14:paraId="58AFBD98" w14:textId="77777777" w:rsidR="0069137D" w:rsidRDefault="00000000" w:rsidP="00316081">
            <w:pPr>
              <w:ind w:left="72" w:hanging="72"/>
              <w:rPr>
                <w:sz w:val="12"/>
              </w:rPr>
            </w:pPr>
            <w:r>
              <w:rPr>
                <w:sz w:val="12"/>
              </w:rPr>
              <w:t>Lay on Hands – (Class lvl + Paladin lvl (if any)) hp healed each day</w:t>
            </w:r>
          </w:p>
        </w:tc>
        <w:tc>
          <w:tcPr>
            <w:tcW w:w="1337" w:type="dxa"/>
            <w:tcBorders>
              <w:top w:val="single" w:sz="4" w:space="0" w:color="auto"/>
              <w:bottom w:val="single" w:sz="4" w:space="0" w:color="auto"/>
            </w:tcBorders>
            <w:vAlign w:val="center"/>
          </w:tcPr>
          <w:p w14:paraId="69094569" w14:textId="77777777" w:rsidR="0069137D" w:rsidRDefault="00000000" w:rsidP="00316081">
            <w:pPr>
              <w:ind w:left="72" w:hanging="72"/>
              <w:rPr>
                <w:sz w:val="12"/>
              </w:rPr>
            </w:pPr>
            <w:r>
              <w:rPr>
                <w:sz w:val="12"/>
              </w:rPr>
              <w:t>Arms grow feathers</w:t>
            </w:r>
          </w:p>
          <w:p w14:paraId="23B8BB24" w14:textId="77777777" w:rsidR="0069137D" w:rsidRDefault="00000000" w:rsidP="00316081">
            <w:pPr>
              <w:ind w:left="72" w:hanging="72"/>
              <w:rPr>
                <w:sz w:val="12"/>
              </w:rPr>
            </w:pPr>
            <w:r>
              <w:rPr>
                <w:sz w:val="12"/>
              </w:rPr>
              <w:t>Hair becomes feather-like</w:t>
            </w:r>
          </w:p>
        </w:tc>
        <w:tc>
          <w:tcPr>
            <w:tcW w:w="1337" w:type="dxa"/>
            <w:tcBorders>
              <w:top w:val="single" w:sz="4" w:space="0" w:color="auto"/>
              <w:bottom w:val="single" w:sz="4" w:space="0" w:color="auto"/>
            </w:tcBorders>
            <w:vAlign w:val="center"/>
          </w:tcPr>
          <w:p w14:paraId="00F0206F" w14:textId="77777777" w:rsidR="0069137D" w:rsidRDefault="00000000" w:rsidP="00316081">
            <w:pPr>
              <w:ind w:left="72" w:hanging="72"/>
              <w:rPr>
                <w:sz w:val="12"/>
              </w:rPr>
            </w:pPr>
            <w:r>
              <w:rPr>
                <w:i/>
                <w:sz w:val="12"/>
              </w:rPr>
              <w:t>Magic Missile</w:t>
            </w:r>
            <w:r>
              <w:rPr>
                <w:sz w:val="12"/>
              </w:rPr>
              <w:t>, 3/day</w:t>
            </w:r>
          </w:p>
        </w:tc>
        <w:tc>
          <w:tcPr>
            <w:tcW w:w="1337" w:type="dxa"/>
            <w:tcBorders>
              <w:top w:val="single" w:sz="4" w:space="0" w:color="auto"/>
              <w:bottom w:val="single" w:sz="4" w:space="0" w:color="auto"/>
            </w:tcBorders>
            <w:vAlign w:val="center"/>
          </w:tcPr>
          <w:p w14:paraId="1718F953" w14:textId="77777777" w:rsidR="0069137D" w:rsidRDefault="00000000" w:rsidP="00316081">
            <w:pPr>
              <w:ind w:left="72" w:hanging="72"/>
              <w:rPr>
                <w:sz w:val="12"/>
              </w:rPr>
            </w:pPr>
            <w:r>
              <w:rPr>
                <w:sz w:val="12"/>
              </w:rPr>
              <w:t>Arms become wings.  Fly at land movement with Average maneuver-ability.  Can’t hold items while flying</w:t>
            </w:r>
          </w:p>
        </w:tc>
        <w:tc>
          <w:tcPr>
            <w:tcW w:w="1337" w:type="dxa"/>
            <w:tcBorders>
              <w:top w:val="single" w:sz="4" w:space="0" w:color="auto"/>
              <w:bottom w:val="single" w:sz="4" w:space="0" w:color="auto"/>
            </w:tcBorders>
            <w:vAlign w:val="center"/>
          </w:tcPr>
          <w:p w14:paraId="3421A512" w14:textId="77777777" w:rsidR="0069137D" w:rsidRDefault="00000000" w:rsidP="00316081">
            <w:pPr>
              <w:ind w:left="72" w:hanging="72"/>
              <w:rPr>
                <w:sz w:val="12"/>
              </w:rPr>
            </w:pPr>
            <w:r>
              <w:rPr>
                <w:i/>
                <w:sz w:val="12"/>
              </w:rPr>
              <w:t>Lightning Bolt</w:t>
            </w:r>
            <w:r>
              <w:rPr>
                <w:sz w:val="12"/>
              </w:rPr>
              <w:t>, 1/day</w:t>
            </w:r>
          </w:p>
          <w:p w14:paraId="09C66032" w14:textId="77777777" w:rsidR="0069137D" w:rsidRDefault="00000000" w:rsidP="00316081">
            <w:pPr>
              <w:ind w:left="72" w:hanging="72"/>
              <w:rPr>
                <w:sz w:val="12"/>
              </w:rPr>
            </w:pPr>
            <w:r>
              <w:rPr>
                <w:i/>
                <w:sz w:val="12"/>
              </w:rPr>
              <w:t>Magic Circle against Evil</w:t>
            </w:r>
            <w:r>
              <w:rPr>
                <w:sz w:val="12"/>
              </w:rPr>
              <w:t>, 1/day</w:t>
            </w:r>
          </w:p>
        </w:tc>
        <w:tc>
          <w:tcPr>
            <w:tcW w:w="1337" w:type="dxa"/>
            <w:tcBorders>
              <w:top w:val="single" w:sz="4" w:space="0" w:color="auto"/>
              <w:bottom w:val="single" w:sz="4" w:space="0" w:color="auto"/>
            </w:tcBorders>
            <w:vAlign w:val="center"/>
          </w:tcPr>
          <w:p w14:paraId="1A652649" w14:textId="77777777" w:rsidR="0069137D" w:rsidRDefault="00000000" w:rsidP="00316081">
            <w:pPr>
              <w:ind w:left="72" w:hanging="72"/>
              <w:rPr>
                <w:sz w:val="12"/>
              </w:rPr>
            </w:pPr>
            <w:r>
              <w:rPr>
                <w:sz w:val="12"/>
              </w:rPr>
              <w:t>+8 on Spot checks</w:t>
            </w:r>
          </w:p>
          <w:p w14:paraId="357A7E9F" w14:textId="77777777" w:rsidR="0069137D" w:rsidRDefault="00000000" w:rsidP="00316081">
            <w:pPr>
              <w:ind w:left="72" w:hanging="72"/>
              <w:rPr>
                <w:sz w:val="12"/>
              </w:rPr>
            </w:pPr>
            <w:r>
              <w:rPr>
                <w:sz w:val="12"/>
              </w:rPr>
              <w:t>Natural Armor +2</w:t>
            </w:r>
          </w:p>
        </w:tc>
        <w:tc>
          <w:tcPr>
            <w:tcW w:w="1338" w:type="dxa"/>
            <w:tcBorders>
              <w:top w:val="single" w:sz="4" w:space="0" w:color="auto"/>
              <w:bottom w:val="single" w:sz="4" w:space="0" w:color="auto"/>
            </w:tcBorders>
            <w:vAlign w:val="center"/>
          </w:tcPr>
          <w:p w14:paraId="37586F85" w14:textId="77777777" w:rsidR="0069137D" w:rsidRDefault="00000000" w:rsidP="00316081">
            <w:pPr>
              <w:ind w:left="72" w:hanging="72"/>
              <w:rPr>
                <w:sz w:val="12"/>
              </w:rPr>
            </w:pPr>
            <w:r>
              <w:rPr>
                <w:i/>
                <w:sz w:val="12"/>
              </w:rPr>
              <w:t>True Seeing</w:t>
            </w:r>
            <w:r>
              <w:rPr>
                <w:sz w:val="12"/>
              </w:rPr>
              <w:t>, 3/day</w:t>
            </w:r>
          </w:p>
          <w:p w14:paraId="56BB03B4" w14:textId="77777777" w:rsidR="0069137D" w:rsidRDefault="00000000" w:rsidP="00316081">
            <w:pPr>
              <w:ind w:left="72" w:hanging="72"/>
              <w:rPr>
                <w:sz w:val="12"/>
              </w:rPr>
            </w:pPr>
            <w:r>
              <w:rPr>
                <w:i/>
                <w:sz w:val="12"/>
              </w:rPr>
              <w:t>Lightning Bolt</w:t>
            </w:r>
            <w:r>
              <w:rPr>
                <w:sz w:val="12"/>
              </w:rPr>
              <w:t>, 1/day</w:t>
            </w:r>
          </w:p>
        </w:tc>
      </w:tr>
      <w:tr w:rsidR="00316081" w14:paraId="64ED1922" w14:textId="77777777">
        <w:trPr>
          <w:trHeight w:val="1304"/>
        </w:trPr>
        <w:tc>
          <w:tcPr>
            <w:tcW w:w="1080" w:type="dxa"/>
            <w:tcBorders>
              <w:top w:val="single" w:sz="4" w:space="0" w:color="auto"/>
              <w:bottom w:val="single" w:sz="12" w:space="0" w:color="auto"/>
              <w:right w:val="double" w:sz="6" w:space="0" w:color="auto"/>
            </w:tcBorders>
            <w:vAlign w:val="center"/>
          </w:tcPr>
          <w:p w14:paraId="4889EF81" w14:textId="77777777" w:rsidR="0069137D" w:rsidRDefault="00000000" w:rsidP="00316081">
            <w:pPr>
              <w:ind w:left="44" w:hanging="44"/>
              <w:rPr>
                <w:sz w:val="16"/>
              </w:rPr>
            </w:pPr>
            <w:r>
              <w:rPr>
                <w:sz w:val="16"/>
              </w:rPr>
              <w:t>Leonal Guardinal</w:t>
            </w:r>
            <w:r>
              <w:rPr>
                <w:sz w:val="12"/>
              </w:rPr>
              <w:br/>
              <w:t>(MM p142)</w:t>
            </w:r>
          </w:p>
        </w:tc>
        <w:tc>
          <w:tcPr>
            <w:tcW w:w="1337" w:type="dxa"/>
            <w:tcBorders>
              <w:top w:val="single" w:sz="4" w:space="0" w:color="auto"/>
              <w:left w:val="nil"/>
              <w:bottom w:val="single" w:sz="12" w:space="0" w:color="auto"/>
            </w:tcBorders>
            <w:vAlign w:val="center"/>
          </w:tcPr>
          <w:p w14:paraId="6EB5F3EA" w14:textId="77777777" w:rsidR="0069137D" w:rsidRDefault="00000000" w:rsidP="00316081">
            <w:pPr>
              <w:ind w:left="72" w:hanging="72"/>
              <w:rPr>
                <w:sz w:val="12"/>
              </w:rPr>
            </w:pPr>
            <w:r>
              <w:rPr>
                <w:sz w:val="12"/>
              </w:rPr>
              <w:t>Lay on Hands – (Class lvl + Paladin lvl (if any)) hp healed each day</w:t>
            </w:r>
          </w:p>
        </w:tc>
        <w:tc>
          <w:tcPr>
            <w:tcW w:w="1337" w:type="dxa"/>
            <w:tcBorders>
              <w:top w:val="single" w:sz="4" w:space="0" w:color="auto"/>
              <w:bottom w:val="single" w:sz="12" w:space="0" w:color="auto"/>
            </w:tcBorders>
            <w:vAlign w:val="center"/>
          </w:tcPr>
          <w:p w14:paraId="555B3FDC" w14:textId="77777777" w:rsidR="0069137D" w:rsidRDefault="00000000" w:rsidP="00316081">
            <w:pPr>
              <w:ind w:left="72" w:hanging="72"/>
              <w:rPr>
                <w:sz w:val="12"/>
              </w:rPr>
            </w:pPr>
            <w:r>
              <w:rPr>
                <w:sz w:val="12"/>
              </w:rPr>
              <w:t>Head gains a mane</w:t>
            </w:r>
          </w:p>
        </w:tc>
        <w:tc>
          <w:tcPr>
            <w:tcW w:w="1337" w:type="dxa"/>
            <w:tcBorders>
              <w:top w:val="single" w:sz="4" w:space="0" w:color="auto"/>
              <w:bottom w:val="single" w:sz="12" w:space="0" w:color="auto"/>
            </w:tcBorders>
            <w:vAlign w:val="center"/>
          </w:tcPr>
          <w:p w14:paraId="28ADAB79" w14:textId="77777777" w:rsidR="0069137D" w:rsidRDefault="00000000" w:rsidP="00316081">
            <w:pPr>
              <w:ind w:left="72" w:hanging="72"/>
              <w:rPr>
                <w:sz w:val="12"/>
              </w:rPr>
            </w:pPr>
            <w:r>
              <w:rPr>
                <w:i/>
                <w:sz w:val="12"/>
              </w:rPr>
              <w:t>Speak with Animals</w:t>
            </w:r>
            <w:r>
              <w:rPr>
                <w:sz w:val="12"/>
              </w:rPr>
              <w:t xml:space="preserve">, </w:t>
            </w:r>
            <w:r>
              <w:rPr>
                <w:sz w:val="12"/>
              </w:rPr>
              <w:br/>
              <w:t>at will</w:t>
            </w:r>
          </w:p>
        </w:tc>
        <w:tc>
          <w:tcPr>
            <w:tcW w:w="1337" w:type="dxa"/>
            <w:tcBorders>
              <w:top w:val="single" w:sz="4" w:space="0" w:color="auto"/>
              <w:bottom w:val="single" w:sz="12" w:space="0" w:color="auto"/>
            </w:tcBorders>
            <w:vAlign w:val="center"/>
          </w:tcPr>
          <w:p w14:paraId="2997FE8D" w14:textId="77777777" w:rsidR="0069137D" w:rsidRDefault="00000000" w:rsidP="00316081">
            <w:pPr>
              <w:ind w:left="72" w:hanging="72"/>
              <w:rPr>
                <w:sz w:val="12"/>
              </w:rPr>
            </w:pPr>
            <w:r>
              <w:rPr>
                <w:sz w:val="12"/>
              </w:rPr>
              <w:t>Gain 1d6 Bite attack</w:t>
            </w:r>
          </w:p>
        </w:tc>
        <w:tc>
          <w:tcPr>
            <w:tcW w:w="1337" w:type="dxa"/>
            <w:tcBorders>
              <w:top w:val="single" w:sz="4" w:space="0" w:color="auto"/>
              <w:bottom w:val="single" w:sz="12" w:space="0" w:color="auto"/>
            </w:tcBorders>
            <w:vAlign w:val="center"/>
          </w:tcPr>
          <w:p w14:paraId="470D2689" w14:textId="77777777" w:rsidR="0069137D" w:rsidRDefault="00000000" w:rsidP="00316081">
            <w:pPr>
              <w:ind w:left="72" w:hanging="72"/>
              <w:rPr>
                <w:sz w:val="12"/>
              </w:rPr>
            </w:pPr>
            <w:r>
              <w:rPr>
                <w:sz w:val="12"/>
              </w:rPr>
              <w:t>Improved Grab with Bite on creatures of a smaller size than itself</w:t>
            </w:r>
          </w:p>
        </w:tc>
        <w:tc>
          <w:tcPr>
            <w:tcW w:w="1337" w:type="dxa"/>
            <w:tcBorders>
              <w:top w:val="single" w:sz="4" w:space="0" w:color="auto"/>
              <w:bottom w:val="single" w:sz="12" w:space="0" w:color="auto"/>
            </w:tcBorders>
            <w:vAlign w:val="center"/>
          </w:tcPr>
          <w:p w14:paraId="5E8C4244" w14:textId="77777777" w:rsidR="0069137D" w:rsidRDefault="00000000" w:rsidP="00316081">
            <w:pPr>
              <w:ind w:left="72" w:hanging="72"/>
              <w:rPr>
                <w:sz w:val="12"/>
              </w:rPr>
            </w:pPr>
            <w:r>
              <w:rPr>
                <w:sz w:val="12"/>
              </w:rPr>
              <w:t>SR 11 + Class level</w:t>
            </w:r>
          </w:p>
        </w:tc>
        <w:tc>
          <w:tcPr>
            <w:tcW w:w="1338" w:type="dxa"/>
            <w:tcBorders>
              <w:top w:val="single" w:sz="4" w:space="0" w:color="auto"/>
              <w:bottom w:val="single" w:sz="12" w:space="0" w:color="auto"/>
            </w:tcBorders>
            <w:vAlign w:val="center"/>
          </w:tcPr>
          <w:p w14:paraId="45D70524" w14:textId="77777777" w:rsidR="0069137D" w:rsidRDefault="00000000" w:rsidP="00316081">
            <w:pPr>
              <w:ind w:left="72" w:hanging="72"/>
              <w:rPr>
                <w:sz w:val="12"/>
              </w:rPr>
            </w:pPr>
            <w:r>
              <w:rPr>
                <w:sz w:val="12"/>
              </w:rPr>
              <w:t>Rake – on a successful Grapple, gain two Rake attacks that deal 1d4 + Str</w:t>
            </w:r>
          </w:p>
        </w:tc>
      </w:tr>
    </w:tbl>
    <w:p w14:paraId="76EA0C22" w14:textId="77777777" w:rsidR="0069137D" w:rsidRPr="00E90B19" w:rsidRDefault="00000000" w:rsidP="00316081">
      <w:pPr>
        <w:pStyle w:val="Normal8pt"/>
        <w:rPr>
          <w:sz w:val="20"/>
          <w:szCs w:val="20"/>
          <w:u w:val="single"/>
        </w:rPr>
      </w:pPr>
      <w:r>
        <w:br w:type="page"/>
      </w:r>
      <w:r w:rsidRPr="00E90B19">
        <w:rPr>
          <w:sz w:val="20"/>
          <w:szCs w:val="20"/>
          <w:u w:val="single"/>
        </w:rPr>
        <w:lastRenderedPageBreak/>
        <w:t xml:space="preserve">Table of </w:t>
      </w:r>
      <w:r>
        <w:rPr>
          <w:sz w:val="20"/>
          <w:szCs w:val="20"/>
          <w:u w:val="single"/>
        </w:rPr>
        <w:t>Multiclass-Like Prestige Classes</w:t>
      </w:r>
      <w:r w:rsidRPr="00E90B19">
        <w:rPr>
          <w:sz w:val="20"/>
          <w:szCs w:val="20"/>
          <w:u w:val="single"/>
        </w:rPr>
        <w:t xml:space="preserve"> </w:t>
      </w:r>
    </w:p>
    <w:p w14:paraId="0BE06BF1" w14:textId="77777777" w:rsidR="0069137D" w:rsidRDefault="0069137D" w:rsidP="00316081">
      <w:pPr>
        <w:pStyle w:val="FootnoteText"/>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A0" w:firstRow="1" w:lastRow="0" w:firstColumn="1" w:lastColumn="0" w:noHBand="0" w:noVBand="0"/>
      </w:tblPr>
      <w:tblGrid>
        <w:gridCol w:w="994"/>
        <w:gridCol w:w="1049"/>
        <w:gridCol w:w="1050"/>
        <w:gridCol w:w="1049"/>
        <w:gridCol w:w="1050"/>
        <w:gridCol w:w="1049"/>
        <w:gridCol w:w="1050"/>
        <w:gridCol w:w="1049"/>
        <w:gridCol w:w="1050"/>
        <w:gridCol w:w="1050"/>
      </w:tblGrid>
      <w:tr w:rsidR="0069137D" w14:paraId="4CBEBD20" w14:textId="77777777">
        <w:tc>
          <w:tcPr>
            <w:tcW w:w="994" w:type="dxa"/>
            <w:tcBorders>
              <w:top w:val="single" w:sz="12" w:space="0" w:color="auto"/>
              <w:bottom w:val="single" w:sz="12" w:space="0" w:color="auto"/>
              <w:right w:val="single" w:sz="12" w:space="0" w:color="auto"/>
            </w:tcBorders>
            <w:shd w:val="clear" w:color="auto" w:fill="auto"/>
            <w:vAlign w:val="center"/>
          </w:tcPr>
          <w:p w14:paraId="3B99AC21" w14:textId="77777777" w:rsidR="0069137D" w:rsidRDefault="0069137D" w:rsidP="00316081">
            <w:pPr>
              <w:pStyle w:val="FootnoteText"/>
            </w:pPr>
          </w:p>
        </w:tc>
        <w:tc>
          <w:tcPr>
            <w:tcW w:w="1049" w:type="dxa"/>
            <w:tcBorders>
              <w:top w:val="single" w:sz="12" w:space="0" w:color="auto"/>
              <w:left w:val="single" w:sz="12" w:space="0" w:color="auto"/>
              <w:bottom w:val="single" w:sz="12" w:space="0" w:color="auto"/>
            </w:tcBorders>
            <w:shd w:val="clear" w:color="auto" w:fill="auto"/>
            <w:vAlign w:val="center"/>
          </w:tcPr>
          <w:p w14:paraId="116D54F1" w14:textId="77777777" w:rsidR="0069137D" w:rsidRDefault="00000000">
            <w:pPr>
              <w:pStyle w:val="FootnoteText"/>
              <w:jc w:val="center"/>
            </w:pPr>
            <w:r>
              <w:t>Barbarian</w:t>
            </w:r>
          </w:p>
        </w:tc>
        <w:tc>
          <w:tcPr>
            <w:tcW w:w="1050" w:type="dxa"/>
            <w:tcBorders>
              <w:top w:val="single" w:sz="12" w:space="0" w:color="auto"/>
              <w:bottom w:val="single" w:sz="12" w:space="0" w:color="auto"/>
            </w:tcBorders>
            <w:shd w:val="clear" w:color="auto" w:fill="auto"/>
            <w:vAlign w:val="center"/>
          </w:tcPr>
          <w:p w14:paraId="2A606B0F" w14:textId="77777777" w:rsidR="0069137D" w:rsidRDefault="00000000">
            <w:pPr>
              <w:pStyle w:val="FootnoteText"/>
              <w:jc w:val="center"/>
            </w:pPr>
            <w:r>
              <w:t>Bard</w:t>
            </w:r>
          </w:p>
        </w:tc>
        <w:tc>
          <w:tcPr>
            <w:tcW w:w="1049" w:type="dxa"/>
            <w:tcBorders>
              <w:top w:val="single" w:sz="12" w:space="0" w:color="auto"/>
              <w:bottom w:val="single" w:sz="12" w:space="0" w:color="auto"/>
            </w:tcBorders>
            <w:shd w:val="clear" w:color="auto" w:fill="auto"/>
            <w:vAlign w:val="center"/>
          </w:tcPr>
          <w:p w14:paraId="4FF7D931" w14:textId="77777777" w:rsidR="0069137D" w:rsidRDefault="00000000">
            <w:pPr>
              <w:pStyle w:val="FootnoteText"/>
              <w:jc w:val="center"/>
            </w:pPr>
            <w:r>
              <w:t>Cleric</w:t>
            </w:r>
          </w:p>
        </w:tc>
        <w:tc>
          <w:tcPr>
            <w:tcW w:w="1050" w:type="dxa"/>
            <w:tcBorders>
              <w:top w:val="single" w:sz="12" w:space="0" w:color="auto"/>
              <w:bottom w:val="single" w:sz="12" w:space="0" w:color="auto"/>
            </w:tcBorders>
            <w:shd w:val="clear" w:color="auto" w:fill="auto"/>
            <w:vAlign w:val="center"/>
          </w:tcPr>
          <w:p w14:paraId="72541639" w14:textId="77777777" w:rsidR="0069137D" w:rsidRDefault="00000000">
            <w:pPr>
              <w:pStyle w:val="FootnoteText"/>
              <w:jc w:val="center"/>
            </w:pPr>
            <w:r>
              <w:t>Druid</w:t>
            </w:r>
          </w:p>
        </w:tc>
        <w:tc>
          <w:tcPr>
            <w:tcW w:w="1049" w:type="dxa"/>
            <w:tcBorders>
              <w:top w:val="single" w:sz="12" w:space="0" w:color="auto"/>
              <w:bottom w:val="single" w:sz="12" w:space="0" w:color="auto"/>
            </w:tcBorders>
            <w:shd w:val="clear" w:color="auto" w:fill="auto"/>
            <w:vAlign w:val="center"/>
          </w:tcPr>
          <w:p w14:paraId="1EE5785A" w14:textId="77777777" w:rsidR="0069137D" w:rsidRDefault="00000000">
            <w:pPr>
              <w:pStyle w:val="FootnoteText"/>
              <w:jc w:val="center"/>
            </w:pPr>
            <w:r>
              <w:t>Fighter</w:t>
            </w:r>
          </w:p>
        </w:tc>
        <w:tc>
          <w:tcPr>
            <w:tcW w:w="1050" w:type="dxa"/>
            <w:tcBorders>
              <w:top w:val="single" w:sz="12" w:space="0" w:color="auto"/>
              <w:bottom w:val="single" w:sz="12" w:space="0" w:color="auto"/>
            </w:tcBorders>
            <w:shd w:val="clear" w:color="auto" w:fill="auto"/>
            <w:vAlign w:val="center"/>
          </w:tcPr>
          <w:p w14:paraId="6446E10C" w14:textId="77777777" w:rsidR="0069137D" w:rsidRDefault="00000000">
            <w:pPr>
              <w:pStyle w:val="FootnoteText"/>
              <w:jc w:val="center"/>
            </w:pPr>
            <w:r>
              <w:t>Monk</w:t>
            </w:r>
          </w:p>
        </w:tc>
        <w:tc>
          <w:tcPr>
            <w:tcW w:w="1049" w:type="dxa"/>
            <w:tcBorders>
              <w:top w:val="single" w:sz="12" w:space="0" w:color="auto"/>
              <w:bottom w:val="single" w:sz="12" w:space="0" w:color="auto"/>
            </w:tcBorders>
            <w:shd w:val="clear" w:color="auto" w:fill="auto"/>
            <w:vAlign w:val="center"/>
          </w:tcPr>
          <w:p w14:paraId="0E3466B9" w14:textId="77777777" w:rsidR="0069137D" w:rsidRDefault="00000000">
            <w:pPr>
              <w:pStyle w:val="FootnoteText"/>
              <w:jc w:val="center"/>
            </w:pPr>
            <w:r>
              <w:t>Paladin</w:t>
            </w:r>
          </w:p>
        </w:tc>
        <w:tc>
          <w:tcPr>
            <w:tcW w:w="1050" w:type="dxa"/>
            <w:tcBorders>
              <w:top w:val="single" w:sz="12" w:space="0" w:color="auto"/>
              <w:bottom w:val="single" w:sz="12" w:space="0" w:color="auto"/>
            </w:tcBorders>
            <w:shd w:val="clear" w:color="auto" w:fill="auto"/>
            <w:vAlign w:val="center"/>
          </w:tcPr>
          <w:p w14:paraId="0B558720" w14:textId="77777777" w:rsidR="0069137D" w:rsidRDefault="00000000">
            <w:pPr>
              <w:pStyle w:val="FootnoteText"/>
              <w:jc w:val="center"/>
            </w:pPr>
            <w:r>
              <w:t>Ranger</w:t>
            </w:r>
          </w:p>
        </w:tc>
        <w:tc>
          <w:tcPr>
            <w:tcW w:w="1050" w:type="dxa"/>
            <w:tcBorders>
              <w:top w:val="single" w:sz="12" w:space="0" w:color="auto"/>
              <w:bottom w:val="single" w:sz="12" w:space="0" w:color="auto"/>
            </w:tcBorders>
            <w:shd w:val="clear" w:color="auto" w:fill="auto"/>
            <w:vAlign w:val="center"/>
          </w:tcPr>
          <w:p w14:paraId="6B2D87C7" w14:textId="77777777" w:rsidR="0069137D" w:rsidRDefault="00000000">
            <w:pPr>
              <w:pStyle w:val="FootnoteText"/>
              <w:jc w:val="center"/>
            </w:pPr>
            <w:r>
              <w:t>Rogue</w:t>
            </w:r>
          </w:p>
        </w:tc>
      </w:tr>
      <w:tr w:rsidR="0069137D" w14:paraId="40786753" w14:textId="77777777">
        <w:trPr>
          <w:trHeight w:val="802"/>
        </w:trPr>
        <w:tc>
          <w:tcPr>
            <w:tcW w:w="994" w:type="dxa"/>
            <w:tcBorders>
              <w:right w:val="single" w:sz="12" w:space="0" w:color="auto"/>
            </w:tcBorders>
            <w:shd w:val="clear" w:color="auto" w:fill="auto"/>
            <w:vAlign w:val="center"/>
          </w:tcPr>
          <w:p w14:paraId="4C6A5AC0" w14:textId="77777777" w:rsidR="0069137D" w:rsidRDefault="00000000" w:rsidP="00316081">
            <w:pPr>
              <w:pStyle w:val="FootnoteText"/>
            </w:pPr>
            <w:r>
              <w:t>Bard</w:t>
            </w:r>
          </w:p>
        </w:tc>
        <w:tc>
          <w:tcPr>
            <w:tcW w:w="1049" w:type="dxa"/>
            <w:tcBorders>
              <w:top w:val="single" w:sz="12" w:space="0" w:color="auto"/>
              <w:left w:val="single" w:sz="12" w:space="0" w:color="auto"/>
              <w:bottom w:val="single" w:sz="4" w:space="0" w:color="auto"/>
              <w:right w:val="single" w:sz="4" w:space="0" w:color="auto"/>
            </w:tcBorders>
            <w:shd w:val="clear" w:color="auto" w:fill="auto"/>
            <w:vAlign w:val="center"/>
          </w:tcPr>
          <w:p w14:paraId="272867B2" w14:textId="77777777" w:rsidR="0069137D" w:rsidRDefault="00000000">
            <w:pPr>
              <w:pStyle w:val="FootnoteText"/>
              <w:ind w:left="43" w:right="-43" w:hanging="72"/>
              <w:rPr>
                <w:sz w:val="14"/>
                <w:szCs w:val="14"/>
              </w:rPr>
            </w:pPr>
            <w:r>
              <w:rPr>
                <w:sz w:val="14"/>
                <w:szCs w:val="14"/>
              </w:rPr>
              <w:t>Battle Howler of Gruumsh</w:t>
            </w:r>
          </w:p>
          <w:p w14:paraId="541ED960" w14:textId="77777777" w:rsidR="0069137D" w:rsidRDefault="00000000">
            <w:pPr>
              <w:pStyle w:val="FootnoteText"/>
              <w:ind w:left="43" w:right="-43" w:hanging="72"/>
              <w:rPr>
                <w:sz w:val="14"/>
                <w:szCs w:val="14"/>
              </w:rPr>
            </w:pPr>
            <w:r>
              <w:rPr>
                <w:sz w:val="14"/>
                <w:szCs w:val="14"/>
              </w:rPr>
              <w:t>Eldritch Knight</w:t>
            </w:r>
          </w:p>
        </w:tc>
        <w:tc>
          <w:tcPr>
            <w:tcW w:w="1050" w:type="dxa"/>
            <w:tcBorders>
              <w:top w:val="single" w:sz="12" w:space="0" w:color="auto"/>
              <w:left w:val="single" w:sz="4" w:space="0" w:color="auto"/>
              <w:bottom w:val="single" w:sz="4" w:space="0" w:color="auto"/>
              <w:right w:val="single" w:sz="4" w:space="0" w:color="auto"/>
              <w:tl2br w:val="single" w:sz="6" w:space="0" w:color="auto"/>
            </w:tcBorders>
            <w:shd w:val="clear" w:color="auto" w:fill="auto"/>
            <w:vAlign w:val="center"/>
          </w:tcPr>
          <w:p w14:paraId="3E861D2E" w14:textId="77777777" w:rsidR="0069137D" w:rsidRDefault="0069137D">
            <w:pPr>
              <w:pStyle w:val="FootnoteText"/>
              <w:ind w:left="43" w:right="-37" w:hanging="72"/>
              <w:rPr>
                <w:sz w:val="14"/>
                <w:szCs w:val="14"/>
              </w:rPr>
            </w:pPr>
          </w:p>
        </w:tc>
        <w:tc>
          <w:tcPr>
            <w:tcW w:w="1049" w:type="dxa"/>
            <w:tcBorders>
              <w:top w:val="single" w:sz="12" w:space="0" w:color="auto"/>
              <w:left w:val="single" w:sz="4" w:space="0" w:color="auto"/>
              <w:bottom w:val="single" w:sz="4" w:space="0" w:color="auto"/>
              <w:right w:val="single" w:sz="4" w:space="0" w:color="auto"/>
              <w:tl2br w:val="single" w:sz="4" w:space="0" w:color="auto"/>
            </w:tcBorders>
            <w:shd w:val="clear" w:color="auto" w:fill="auto"/>
            <w:vAlign w:val="center"/>
          </w:tcPr>
          <w:p w14:paraId="3A1A375E" w14:textId="77777777" w:rsidR="0069137D" w:rsidRDefault="0069137D">
            <w:pPr>
              <w:pStyle w:val="FootnoteText"/>
              <w:ind w:left="43" w:right="-37" w:hanging="72"/>
              <w:rPr>
                <w:sz w:val="14"/>
                <w:szCs w:val="14"/>
              </w:rPr>
            </w:pPr>
          </w:p>
        </w:tc>
        <w:tc>
          <w:tcPr>
            <w:tcW w:w="1050" w:type="dxa"/>
            <w:tcBorders>
              <w:top w:val="single" w:sz="12" w:space="0" w:color="auto"/>
              <w:left w:val="single" w:sz="4" w:space="0" w:color="auto"/>
              <w:bottom w:val="single" w:sz="4" w:space="0" w:color="auto"/>
              <w:right w:val="single" w:sz="4" w:space="0" w:color="auto"/>
              <w:tl2br w:val="single" w:sz="4" w:space="0" w:color="auto"/>
            </w:tcBorders>
            <w:shd w:val="clear" w:color="auto" w:fill="auto"/>
            <w:vAlign w:val="center"/>
          </w:tcPr>
          <w:p w14:paraId="1ACAD9D5" w14:textId="77777777" w:rsidR="0069137D" w:rsidRDefault="0069137D">
            <w:pPr>
              <w:pStyle w:val="FootnoteText"/>
              <w:ind w:left="43" w:right="-37" w:hanging="72"/>
              <w:rPr>
                <w:sz w:val="14"/>
                <w:szCs w:val="14"/>
              </w:rPr>
            </w:pPr>
          </w:p>
        </w:tc>
        <w:tc>
          <w:tcPr>
            <w:tcW w:w="1049" w:type="dxa"/>
            <w:tcBorders>
              <w:top w:val="single" w:sz="12" w:space="0" w:color="auto"/>
              <w:left w:val="single" w:sz="4" w:space="0" w:color="auto"/>
              <w:bottom w:val="single" w:sz="4" w:space="0" w:color="auto"/>
              <w:right w:val="single" w:sz="4" w:space="0" w:color="auto"/>
              <w:tl2br w:val="single" w:sz="4" w:space="0" w:color="auto"/>
            </w:tcBorders>
            <w:shd w:val="clear" w:color="auto" w:fill="auto"/>
            <w:vAlign w:val="center"/>
          </w:tcPr>
          <w:p w14:paraId="73137B32" w14:textId="77777777" w:rsidR="0069137D" w:rsidRDefault="0069137D">
            <w:pPr>
              <w:pStyle w:val="FootnoteText"/>
              <w:ind w:left="43" w:right="-37" w:hanging="72"/>
              <w:rPr>
                <w:sz w:val="14"/>
                <w:szCs w:val="14"/>
              </w:rPr>
            </w:pPr>
          </w:p>
        </w:tc>
        <w:tc>
          <w:tcPr>
            <w:tcW w:w="1050" w:type="dxa"/>
            <w:tcBorders>
              <w:top w:val="single" w:sz="12" w:space="0" w:color="auto"/>
              <w:left w:val="single" w:sz="4" w:space="0" w:color="auto"/>
              <w:bottom w:val="single" w:sz="4" w:space="0" w:color="auto"/>
              <w:right w:val="single" w:sz="4" w:space="0" w:color="auto"/>
              <w:tl2br w:val="single" w:sz="4" w:space="0" w:color="auto"/>
            </w:tcBorders>
            <w:shd w:val="clear" w:color="auto" w:fill="auto"/>
            <w:vAlign w:val="center"/>
          </w:tcPr>
          <w:p w14:paraId="4D6A1D8E" w14:textId="77777777" w:rsidR="0069137D" w:rsidRDefault="0069137D">
            <w:pPr>
              <w:pStyle w:val="FootnoteText"/>
              <w:ind w:left="43" w:right="-37" w:hanging="72"/>
              <w:rPr>
                <w:sz w:val="14"/>
                <w:szCs w:val="14"/>
              </w:rPr>
            </w:pPr>
          </w:p>
        </w:tc>
        <w:tc>
          <w:tcPr>
            <w:tcW w:w="1049" w:type="dxa"/>
            <w:tcBorders>
              <w:top w:val="single" w:sz="12" w:space="0" w:color="auto"/>
              <w:left w:val="single" w:sz="4" w:space="0" w:color="auto"/>
              <w:bottom w:val="single" w:sz="4" w:space="0" w:color="auto"/>
              <w:right w:val="single" w:sz="4" w:space="0" w:color="auto"/>
              <w:tl2br w:val="single" w:sz="4" w:space="0" w:color="auto"/>
            </w:tcBorders>
            <w:shd w:val="clear" w:color="auto" w:fill="auto"/>
            <w:vAlign w:val="center"/>
          </w:tcPr>
          <w:p w14:paraId="7AFCBC1B" w14:textId="77777777" w:rsidR="0069137D" w:rsidRDefault="0069137D">
            <w:pPr>
              <w:pStyle w:val="FootnoteText"/>
              <w:ind w:left="43" w:right="-37" w:hanging="72"/>
              <w:rPr>
                <w:sz w:val="14"/>
                <w:szCs w:val="14"/>
              </w:rPr>
            </w:pPr>
          </w:p>
        </w:tc>
        <w:tc>
          <w:tcPr>
            <w:tcW w:w="1050" w:type="dxa"/>
            <w:tcBorders>
              <w:top w:val="single" w:sz="12" w:space="0" w:color="auto"/>
              <w:left w:val="single" w:sz="4" w:space="0" w:color="auto"/>
              <w:bottom w:val="single" w:sz="4" w:space="0" w:color="auto"/>
              <w:right w:val="single" w:sz="4" w:space="0" w:color="auto"/>
              <w:tl2br w:val="single" w:sz="4" w:space="0" w:color="auto"/>
            </w:tcBorders>
            <w:shd w:val="clear" w:color="auto" w:fill="auto"/>
            <w:vAlign w:val="center"/>
          </w:tcPr>
          <w:p w14:paraId="4CC94AC0" w14:textId="77777777" w:rsidR="0069137D" w:rsidRDefault="0069137D">
            <w:pPr>
              <w:pStyle w:val="FootnoteText"/>
              <w:ind w:left="43" w:right="-37" w:hanging="72"/>
              <w:rPr>
                <w:sz w:val="14"/>
                <w:szCs w:val="14"/>
              </w:rPr>
            </w:pPr>
          </w:p>
        </w:tc>
        <w:tc>
          <w:tcPr>
            <w:tcW w:w="1050" w:type="dxa"/>
            <w:tcBorders>
              <w:top w:val="single" w:sz="12" w:space="0" w:color="auto"/>
              <w:left w:val="single" w:sz="4" w:space="0" w:color="auto"/>
              <w:bottom w:val="single" w:sz="4" w:space="0" w:color="auto"/>
              <w:right w:val="single" w:sz="12" w:space="0" w:color="auto"/>
              <w:tl2br w:val="single" w:sz="4" w:space="0" w:color="auto"/>
            </w:tcBorders>
            <w:shd w:val="clear" w:color="auto" w:fill="auto"/>
            <w:vAlign w:val="center"/>
          </w:tcPr>
          <w:p w14:paraId="614573CD" w14:textId="77777777" w:rsidR="0069137D" w:rsidRDefault="0069137D">
            <w:pPr>
              <w:pStyle w:val="FootnoteText"/>
              <w:ind w:left="43" w:right="-37" w:hanging="72"/>
              <w:rPr>
                <w:sz w:val="14"/>
                <w:szCs w:val="14"/>
              </w:rPr>
            </w:pPr>
          </w:p>
        </w:tc>
      </w:tr>
      <w:tr w:rsidR="0069137D" w14:paraId="7BE27015" w14:textId="77777777">
        <w:trPr>
          <w:trHeight w:val="803"/>
        </w:trPr>
        <w:tc>
          <w:tcPr>
            <w:tcW w:w="994" w:type="dxa"/>
            <w:tcBorders>
              <w:right w:val="single" w:sz="12" w:space="0" w:color="auto"/>
            </w:tcBorders>
            <w:shd w:val="clear" w:color="auto" w:fill="auto"/>
            <w:vAlign w:val="center"/>
          </w:tcPr>
          <w:p w14:paraId="6620AB8C" w14:textId="77777777" w:rsidR="0069137D" w:rsidRDefault="00000000" w:rsidP="00316081">
            <w:pPr>
              <w:pStyle w:val="FootnoteText"/>
            </w:pPr>
            <w:r>
              <w:t>Cleric</w:t>
            </w:r>
          </w:p>
        </w:tc>
        <w:tc>
          <w:tcPr>
            <w:tcW w:w="1049" w:type="dxa"/>
            <w:tcBorders>
              <w:top w:val="single" w:sz="4" w:space="0" w:color="auto"/>
              <w:left w:val="single" w:sz="12" w:space="0" w:color="auto"/>
              <w:bottom w:val="single" w:sz="4" w:space="0" w:color="auto"/>
              <w:right w:val="single" w:sz="4" w:space="0" w:color="auto"/>
            </w:tcBorders>
            <w:shd w:val="clear" w:color="auto" w:fill="auto"/>
            <w:vAlign w:val="center"/>
          </w:tcPr>
          <w:p w14:paraId="0E62163E" w14:textId="77777777" w:rsidR="0069137D" w:rsidRDefault="0069137D">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cBorders>
            <w:shd w:val="clear" w:color="auto" w:fill="auto"/>
            <w:vAlign w:val="center"/>
          </w:tcPr>
          <w:p w14:paraId="63FC1014" w14:textId="77777777" w:rsidR="0069137D" w:rsidRDefault="00000000">
            <w:pPr>
              <w:pStyle w:val="FootnoteText"/>
              <w:ind w:left="43" w:right="-37" w:hanging="72"/>
              <w:rPr>
                <w:sz w:val="14"/>
                <w:szCs w:val="14"/>
              </w:rPr>
            </w:pPr>
            <w:r>
              <w:rPr>
                <w:sz w:val="14"/>
                <w:szCs w:val="14"/>
              </w:rPr>
              <w:t>Geomancer</w:t>
            </w:r>
          </w:p>
          <w:p w14:paraId="5801BB03" w14:textId="77777777" w:rsidR="0069137D" w:rsidRDefault="00000000">
            <w:pPr>
              <w:pStyle w:val="FootnoteText"/>
              <w:ind w:left="43" w:right="-37" w:hanging="72"/>
              <w:rPr>
                <w:sz w:val="14"/>
                <w:szCs w:val="14"/>
              </w:rPr>
            </w:pPr>
            <w:r>
              <w:rPr>
                <w:sz w:val="14"/>
                <w:szCs w:val="14"/>
              </w:rPr>
              <w:t>Mystic Theurge</w:t>
            </w:r>
          </w:p>
        </w:tc>
        <w:tc>
          <w:tcPr>
            <w:tcW w:w="1049"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55704392" w14:textId="77777777" w:rsidR="0069137D" w:rsidRDefault="0069137D">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4EDD1DF1" w14:textId="77777777" w:rsidR="0069137D" w:rsidRDefault="0069137D">
            <w:pPr>
              <w:pStyle w:val="FootnoteText"/>
              <w:ind w:left="43" w:right="-37" w:hanging="72"/>
              <w:rPr>
                <w:sz w:val="14"/>
                <w:szCs w:val="14"/>
              </w:rPr>
            </w:pPr>
          </w:p>
        </w:tc>
        <w:tc>
          <w:tcPr>
            <w:tcW w:w="1049"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13D28197" w14:textId="77777777" w:rsidR="0069137D" w:rsidRDefault="0069137D">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0DC24BEF" w14:textId="77777777" w:rsidR="0069137D" w:rsidRDefault="0069137D">
            <w:pPr>
              <w:pStyle w:val="FootnoteText"/>
              <w:ind w:left="43" w:right="-37" w:hanging="72"/>
              <w:rPr>
                <w:sz w:val="14"/>
                <w:szCs w:val="14"/>
              </w:rPr>
            </w:pPr>
          </w:p>
        </w:tc>
        <w:tc>
          <w:tcPr>
            <w:tcW w:w="1049"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71E7CDA3" w14:textId="77777777" w:rsidR="0069137D" w:rsidRDefault="0069137D">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64C8E0CC" w14:textId="77777777" w:rsidR="0069137D" w:rsidRDefault="0069137D">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12" w:space="0" w:color="auto"/>
              <w:tl2br w:val="single" w:sz="4" w:space="0" w:color="auto"/>
            </w:tcBorders>
            <w:shd w:val="clear" w:color="auto" w:fill="auto"/>
            <w:vAlign w:val="center"/>
          </w:tcPr>
          <w:p w14:paraId="0964D23F" w14:textId="77777777" w:rsidR="0069137D" w:rsidRDefault="0069137D">
            <w:pPr>
              <w:pStyle w:val="FootnoteText"/>
              <w:ind w:left="43" w:right="-37" w:hanging="72"/>
              <w:rPr>
                <w:sz w:val="14"/>
                <w:szCs w:val="14"/>
              </w:rPr>
            </w:pPr>
          </w:p>
        </w:tc>
      </w:tr>
      <w:tr w:rsidR="0069137D" w14:paraId="2ADA925E" w14:textId="77777777">
        <w:trPr>
          <w:trHeight w:val="803"/>
        </w:trPr>
        <w:tc>
          <w:tcPr>
            <w:tcW w:w="994" w:type="dxa"/>
            <w:tcBorders>
              <w:right w:val="single" w:sz="12" w:space="0" w:color="auto"/>
            </w:tcBorders>
            <w:shd w:val="clear" w:color="auto" w:fill="auto"/>
            <w:vAlign w:val="center"/>
          </w:tcPr>
          <w:p w14:paraId="38F2D47C" w14:textId="77777777" w:rsidR="0069137D" w:rsidRDefault="00000000" w:rsidP="00316081">
            <w:pPr>
              <w:pStyle w:val="FootnoteText"/>
            </w:pPr>
            <w:r>
              <w:t>Druid</w:t>
            </w:r>
          </w:p>
        </w:tc>
        <w:tc>
          <w:tcPr>
            <w:tcW w:w="1049" w:type="dxa"/>
            <w:tcBorders>
              <w:top w:val="single" w:sz="4" w:space="0" w:color="auto"/>
              <w:left w:val="single" w:sz="12" w:space="0" w:color="auto"/>
              <w:bottom w:val="single" w:sz="4" w:space="0" w:color="auto"/>
              <w:right w:val="single" w:sz="4" w:space="0" w:color="auto"/>
            </w:tcBorders>
            <w:shd w:val="clear" w:color="auto" w:fill="auto"/>
            <w:vAlign w:val="center"/>
          </w:tcPr>
          <w:p w14:paraId="56CE6074" w14:textId="77777777" w:rsidR="0069137D" w:rsidRDefault="0069137D">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cBorders>
            <w:shd w:val="clear" w:color="auto" w:fill="auto"/>
            <w:vAlign w:val="center"/>
          </w:tcPr>
          <w:p w14:paraId="46571FF3" w14:textId="77777777" w:rsidR="0069137D" w:rsidRDefault="00000000">
            <w:pPr>
              <w:pStyle w:val="FootnoteText"/>
              <w:ind w:left="43" w:right="-37" w:hanging="72"/>
              <w:rPr>
                <w:sz w:val="14"/>
                <w:szCs w:val="14"/>
              </w:rPr>
            </w:pPr>
            <w:r>
              <w:rPr>
                <w:sz w:val="14"/>
                <w:szCs w:val="14"/>
              </w:rPr>
              <w:t>Arcane Hierophant</w:t>
            </w:r>
          </w:p>
          <w:p w14:paraId="17719701" w14:textId="77777777" w:rsidR="0069137D" w:rsidRDefault="00000000">
            <w:pPr>
              <w:pStyle w:val="FootnoteText"/>
              <w:ind w:left="43" w:right="-37" w:hanging="72"/>
              <w:rPr>
                <w:sz w:val="14"/>
                <w:szCs w:val="14"/>
              </w:rPr>
            </w:pPr>
            <w:r>
              <w:rPr>
                <w:sz w:val="14"/>
                <w:szCs w:val="14"/>
              </w:rPr>
              <w:t>Fochlucan Lyrist</w:t>
            </w:r>
          </w:p>
          <w:p w14:paraId="7BBAC026" w14:textId="77777777" w:rsidR="0069137D" w:rsidRDefault="00000000">
            <w:pPr>
              <w:pStyle w:val="FootnoteText"/>
              <w:ind w:left="43" w:right="-37" w:hanging="72"/>
              <w:rPr>
                <w:sz w:val="14"/>
                <w:szCs w:val="14"/>
              </w:rPr>
            </w:pPr>
            <w:r>
              <w:rPr>
                <w:sz w:val="14"/>
                <w:szCs w:val="14"/>
              </w:rPr>
              <w:t xml:space="preserve">Geomancer </w:t>
            </w:r>
          </w:p>
          <w:p w14:paraId="466A7A40" w14:textId="77777777" w:rsidR="0069137D" w:rsidRDefault="00000000">
            <w:pPr>
              <w:pStyle w:val="FootnoteText"/>
              <w:ind w:left="43" w:right="-37" w:hanging="72"/>
              <w:rPr>
                <w:sz w:val="14"/>
                <w:szCs w:val="14"/>
              </w:rPr>
            </w:pPr>
            <w:r>
              <w:rPr>
                <w:sz w:val="14"/>
                <w:szCs w:val="14"/>
              </w:rPr>
              <w:t>Mystic Theurge</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tcPr>
          <w:p w14:paraId="7DE0BA3E" w14:textId="77777777" w:rsidR="0069137D" w:rsidRDefault="0069137D">
            <w:pPr>
              <w:pStyle w:val="FootnoteText"/>
              <w:ind w:left="43" w:right="-190" w:hanging="72"/>
              <w:rPr>
                <w:sz w:val="13"/>
                <w:szCs w:val="13"/>
              </w:rPr>
            </w:pPr>
          </w:p>
        </w:tc>
        <w:tc>
          <w:tcPr>
            <w:tcW w:w="1050"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3155EA4A" w14:textId="77777777" w:rsidR="0069137D" w:rsidRDefault="0069137D">
            <w:pPr>
              <w:pStyle w:val="FootnoteText"/>
              <w:ind w:left="43" w:right="-37" w:hanging="72"/>
              <w:rPr>
                <w:sz w:val="14"/>
                <w:szCs w:val="14"/>
              </w:rPr>
            </w:pPr>
          </w:p>
        </w:tc>
        <w:tc>
          <w:tcPr>
            <w:tcW w:w="1049"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4809E5D6" w14:textId="77777777" w:rsidR="0069137D" w:rsidRDefault="0069137D">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3EC30B20" w14:textId="77777777" w:rsidR="0069137D" w:rsidRDefault="0069137D">
            <w:pPr>
              <w:pStyle w:val="FootnoteText"/>
              <w:ind w:left="43" w:right="-37" w:hanging="72"/>
              <w:rPr>
                <w:sz w:val="14"/>
                <w:szCs w:val="14"/>
              </w:rPr>
            </w:pPr>
          </w:p>
        </w:tc>
        <w:tc>
          <w:tcPr>
            <w:tcW w:w="1049"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5B8E8FEF" w14:textId="77777777" w:rsidR="0069137D" w:rsidRDefault="0069137D">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07349E57" w14:textId="77777777" w:rsidR="0069137D" w:rsidRDefault="0069137D">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12" w:space="0" w:color="auto"/>
              <w:tl2br w:val="single" w:sz="4" w:space="0" w:color="auto"/>
            </w:tcBorders>
            <w:shd w:val="clear" w:color="auto" w:fill="auto"/>
            <w:vAlign w:val="center"/>
          </w:tcPr>
          <w:p w14:paraId="08AB3345" w14:textId="77777777" w:rsidR="0069137D" w:rsidRDefault="0069137D">
            <w:pPr>
              <w:pStyle w:val="FootnoteText"/>
              <w:ind w:left="43" w:right="-37" w:hanging="72"/>
              <w:rPr>
                <w:sz w:val="14"/>
                <w:szCs w:val="14"/>
              </w:rPr>
            </w:pPr>
          </w:p>
        </w:tc>
      </w:tr>
      <w:tr w:rsidR="0069137D" w14:paraId="4C533553" w14:textId="77777777">
        <w:trPr>
          <w:trHeight w:val="803"/>
        </w:trPr>
        <w:tc>
          <w:tcPr>
            <w:tcW w:w="994" w:type="dxa"/>
            <w:tcBorders>
              <w:right w:val="single" w:sz="12" w:space="0" w:color="auto"/>
            </w:tcBorders>
            <w:shd w:val="clear" w:color="auto" w:fill="auto"/>
            <w:vAlign w:val="center"/>
          </w:tcPr>
          <w:p w14:paraId="1E2DF1BF" w14:textId="77777777" w:rsidR="0069137D" w:rsidRDefault="00000000" w:rsidP="00316081">
            <w:pPr>
              <w:pStyle w:val="FootnoteText"/>
            </w:pPr>
            <w:r>
              <w:t>Fighter</w:t>
            </w:r>
          </w:p>
        </w:tc>
        <w:tc>
          <w:tcPr>
            <w:tcW w:w="1049" w:type="dxa"/>
            <w:tcBorders>
              <w:top w:val="single" w:sz="4" w:space="0" w:color="auto"/>
              <w:left w:val="single" w:sz="12" w:space="0" w:color="auto"/>
              <w:bottom w:val="single" w:sz="4" w:space="0" w:color="auto"/>
              <w:right w:val="single" w:sz="4" w:space="0" w:color="auto"/>
              <w:tl2br w:val="nil"/>
              <w:tr2bl w:val="nil"/>
            </w:tcBorders>
            <w:shd w:val="clear" w:color="auto" w:fill="auto"/>
            <w:vAlign w:val="center"/>
          </w:tcPr>
          <w:p w14:paraId="639FFECE" w14:textId="77777777" w:rsidR="0069137D" w:rsidRDefault="0069137D">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l2br w:val="nil"/>
              <w:tr2bl w:val="nil"/>
            </w:tcBorders>
            <w:shd w:val="clear" w:color="auto" w:fill="auto"/>
            <w:vAlign w:val="center"/>
          </w:tcPr>
          <w:p w14:paraId="0BFF1D8D" w14:textId="77777777" w:rsidR="0069137D" w:rsidRDefault="00000000">
            <w:pPr>
              <w:pStyle w:val="FootnoteText"/>
              <w:ind w:left="43" w:right="-37" w:hanging="72"/>
              <w:rPr>
                <w:sz w:val="14"/>
                <w:szCs w:val="14"/>
              </w:rPr>
            </w:pPr>
            <w:r>
              <w:rPr>
                <w:sz w:val="14"/>
                <w:szCs w:val="14"/>
              </w:rPr>
              <w:t>Bladesinger</w:t>
            </w:r>
          </w:p>
          <w:p w14:paraId="551D4F3C" w14:textId="77777777" w:rsidR="0069137D" w:rsidRDefault="00000000">
            <w:pPr>
              <w:pStyle w:val="FootnoteText"/>
              <w:ind w:left="43" w:right="-37" w:hanging="72"/>
              <w:rPr>
                <w:sz w:val="14"/>
                <w:szCs w:val="14"/>
              </w:rPr>
            </w:pPr>
            <w:r>
              <w:rPr>
                <w:sz w:val="14"/>
                <w:szCs w:val="14"/>
              </w:rPr>
              <w:t>Eldritch Knight</w:t>
            </w:r>
          </w:p>
          <w:p w14:paraId="6075A6A8" w14:textId="77777777" w:rsidR="0069137D" w:rsidRDefault="00000000">
            <w:pPr>
              <w:pStyle w:val="FootnoteText"/>
              <w:ind w:left="43" w:right="-37" w:hanging="72"/>
              <w:rPr>
                <w:sz w:val="14"/>
                <w:szCs w:val="14"/>
              </w:rPr>
            </w:pPr>
            <w:r>
              <w:rPr>
                <w:sz w:val="14"/>
                <w:szCs w:val="14"/>
              </w:rPr>
              <w:t>Spellsword</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tcPr>
          <w:p w14:paraId="1C877085" w14:textId="77777777" w:rsidR="0069137D" w:rsidRDefault="0069137D">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cBorders>
            <w:shd w:val="clear" w:color="auto" w:fill="auto"/>
            <w:vAlign w:val="center"/>
          </w:tcPr>
          <w:p w14:paraId="12F470F7" w14:textId="77777777" w:rsidR="0069137D" w:rsidRDefault="0069137D">
            <w:pPr>
              <w:pStyle w:val="FootnoteText"/>
              <w:ind w:left="43" w:right="-37" w:hanging="72"/>
              <w:rPr>
                <w:sz w:val="14"/>
                <w:szCs w:val="14"/>
              </w:rPr>
            </w:pPr>
          </w:p>
        </w:tc>
        <w:tc>
          <w:tcPr>
            <w:tcW w:w="1049"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469E749E" w14:textId="77777777" w:rsidR="0069137D" w:rsidRDefault="0069137D">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47ECB6C7" w14:textId="77777777" w:rsidR="0069137D" w:rsidRDefault="0069137D">
            <w:pPr>
              <w:pStyle w:val="FootnoteText"/>
              <w:ind w:left="43" w:right="-37" w:hanging="72"/>
              <w:rPr>
                <w:sz w:val="14"/>
                <w:szCs w:val="14"/>
              </w:rPr>
            </w:pPr>
          </w:p>
        </w:tc>
        <w:tc>
          <w:tcPr>
            <w:tcW w:w="1049"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5F2CC0EA" w14:textId="77777777" w:rsidR="0069137D" w:rsidRDefault="0069137D">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52F1BBEE" w14:textId="77777777" w:rsidR="0069137D" w:rsidRDefault="0069137D">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12" w:space="0" w:color="auto"/>
              <w:tl2br w:val="single" w:sz="4" w:space="0" w:color="auto"/>
            </w:tcBorders>
            <w:shd w:val="clear" w:color="auto" w:fill="auto"/>
            <w:vAlign w:val="center"/>
          </w:tcPr>
          <w:p w14:paraId="1EC37B05" w14:textId="77777777" w:rsidR="0069137D" w:rsidRDefault="0069137D">
            <w:pPr>
              <w:pStyle w:val="FootnoteText"/>
              <w:ind w:left="43" w:right="-37" w:hanging="72"/>
              <w:rPr>
                <w:sz w:val="14"/>
                <w:szCs w:val="14"/>
              </w:rPr>
            </w:pPr>
          </w:p>
        </w:tc>
      </w:tr>
      <w:tr w:rsidR="0069137D" w14:paraId="5EE1D7C6" w14:textId="77777777">
        <w:trPr>
          <w:trHeight w:val="803"/>
        </w:trPr>
        <w:tc>
          <w:tcPr>
            <w:tcW w:w="994" w:type="dxa"/>
            <w:tcBorders>
              <w:right w:val="single" w:sz="12" w:space="0" w:color="auto"/>
            </w:tcBorders>
            <w:shd w:val="clear" w:color="auto" w:fill="auto"/>
            <w:vAlign w:val="center"/>
          </w:tcPr>
          <w:p w14:paraId="2F318812" w14:textId="77777777" w:rsidR="0069137D" w:rsidRDefault="00000000" w:rsidP="00316081">
            <w:pPr>
              <w:pStyle w:val="FootnoteText"/>
            </w:pPr>
            <w:r>
              <w:t>Monk</w:t>
            </w:r>
          </w:p>
        </w:tc>
        <w:tc>
          <w:tcPr>
            <w:tcW w:w="1049" w:type="dxa"/>
            <w:tcBorders>
              <w:top w:val="single" w:sz="4" w:space="0" w:color="auto"/>
              <w:left w:val="single" w:sz="12" w:space="0" w:color="auto"/>
              <w:bottom w:val="single" w:sz="4" w:space="0" w:color="auto"/>
              <w:right w:val="single" w:sz="4" w:space="0" w:color="auto"/>
              <w:tl2br w:val="single" w:sz="4" w:space="0" w:color="auto"/>
              <w:tr2bl w:val="single" w:sz="4" w:space="0" w:color="auto"/>
            </w:tcBorders>
            <w:shd w:val="clear" w:color="auto" w:fill="auto"/>
            <w:vAlign w:val="center"/>
          </w:tcPr>
          <w:p w14:paraId="1A3DE8FE" w14:textId="77777777" w:rsidR="0069137D" w:rsidRDefault="0069137D">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l2br w:val="nil"/>
              <w:tr2bl w:val="nil"/>
            </w:tcBorders>
            <w:shd w:val="clear" w:color="auto" w:fill="auto"/>
            <w:vAlign w:val="center"/>
          </w:tcPr>
          <w:p w14:paraId="54201291" w14:textId="77777777" w:rsidR="0069137D" w:rsidRDefault="00000000">
            <w:pPr>
              <w:pStyle w:val="FootnoteText"/>
              <w:ind w:left="43" w:right="-37" w:hanging="72"/>
              <w:rPr>
                <w:sz w:val="14"/>
                <w:szCs w:val="14"/>
              </w:rPr>
            </w:pPr>
            <w:r>
              <w:rPr>
                <w:sz w:val="14"/>
                <w:szCs w:val="14"/>
              </w:rPr>
              <w:t>Enlightened Fist</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tcPr>
          <w:p w14:paraId="6D752AA7" w14:textId="77777777" w:rsidR="0069137D" w:rsidRDefault="00000000">
            <w:pPr>
              <w:pStyle w:val="FootnoteText"/>
              <w:ind w:left="43" w:right="-37" w:hanging="72"/>
              <w:rPr>
                <w:sz w:val="14"/>
                <w:szCs w:val="14"/>
              </w:rPr>
            </w:pPr>
            <w:r>
              <w:rPr>
                <w:sz w:val="14"/>
                <w:szCs w:val="14"/>
              </w:rPr>
              <w:t>Master of the East Wind</w:t>
            </w:r>
          </w:p>
        </w:tc>
        <w:tc>
          <w:tcPr>
            <w:tcW w:w="1050" w:type="dxa"/>
            <w:tcBorders>
              <w:top w:val="single" w:sz="4" w:space="0" w:color="auto"/>
              <w:left w:val="single" w:sz="4" w:space="0" w:color="auto"/>
              <w:bottom w:val="single" w:sz="4" w:space="0" w:color="auto"/>
              <w:right w:val="single" w:sz="4" w:space="0" w:color="auto"/>
            </w:tcBorders>
            <w:shd w:val="clear" w:color="auto" w:fill="auto"/>
            <w:vAlign w:val="center"/>
          </w:tcPr>
          <w:p w14:paraId="42F22AAD" w14:textId="77777777" w:rsidR="0069137D" w:rsidRDefault="00000000">
            <w:pPr>
              <w:pStyle w:val="FootnoteText"/>
              <w:ind w:left="43" w:right="-37" w:hanging="72"/>
              <w:rPr>
                <w:sz w:val="14"/>
                <w:szCs w:val="14"/>
              </w:rPr>
            </w:pPr>
            <w:r>
              <w:rPr>
                <w:sz w:val="14"/>
                <w:szCs w:val="14"/>
              </w:rPr>
              <w:t>Master of the North Wind</w:t>
            </w:r>
          </w:p>
        </w:tc>
        <w:tc>
          <w:tcPr>
            <w:tcW w:w="1049" w:type="dxa"/>
            <w:tcBorders>
              <w:top w:val="single" w:sz="4" w:space="0" w:color="auto"/>
              <w:left w:val="single" w:sz="4" w:space="0" w:color="auto"/>
              <w:bottom w:val="single" w:sz="4" w:space="0" w:color="auto"/>
              <w:right w:val="single" w:sz="4" w:space="0" w:color="auto"/>
              <w:tl2br w:val="nil"/>
            </w:tcBorders>
            <w:shd w:val="clear" w:color="auto" w:fill="auto"/>
            <w:vAlign w:val="center"/>
          </w:tcPr>
          <w:p w14:paraId="5F5BF8CD" w14:textId="77777777" w:rsidR="0069137D" w:rsidRDefault="0069137D">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6664B506" w14:textId="77777777" w:rsidR="0069137D" w:rsidRDefault="0069137D">
            <w:pPr>
              <w:pStyle w:val="FootnoteText"/>
              <w:ind w:left="43" w:right="-37" w:hanging="72"/>
              <w:rPr>
                <w:sz w:val="14"/>
                <w:szCs w:val="14"/>
              </w:rPr>
            </w:pPr>
          </w:p>
        </w:tc>
        <w:tc>
          <w:tcPr>
            <w:tcW w:w="1049"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40819E3E" w14:textId="77777777" w:rsidR="0069137D" w:rsidRDefault="0069137D">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47A07C0D" w14:textId="77777777" w:rsidR="0069137D" w:rsidRDefault="0069137D">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12" w:space="0" w:color="auto"/>
              <w:tl2br w:val="single" w:sz="4" w:space="0" w:color="auto"/>
            </w:tcBorders>
            <w:shd w:val="clear" w:color="auto" w:fill="auto"/>
            <w:vAlign w:val="center"/>
          </w:tcPr>
          <w:p w14:paraId="72C3DC28" w14:textId="77777777" w:rsidR="0069137D" w:rsidRDefault="0069137D">
            <w:pPr>
              <w:pStyle w:val="FootnoteText"/>
              <w:ind w:left="43" w:right="-37" w:hanging="72"/>
              <w:rPr>
                <w:sz w:val="14"/>
                <w:szCs w:val="14"/>
              </w:rPr>
            </w:pPr>
          </w:p>
        </w:tc>
      </w:tr>
      <w:tr w:rsidR="0069137D" w14:paraId="4D17B630" w14:textId="77777777">
        <w:trPr>
          <w:trHeight w:val="802"/>
        </w:trPr>
        <w:tc>
          <w:tcPr>
            <w:tcW w:w="994" w:type="dxa"/>
            <w:tcBorders>
              <w:right w:val="single" w:sz="12" w:space="0" w:color="auto"/>
            </w:tcBorders>
            <w:shd w:val="clear" w:color="auto" w:fill="auto"/>
            <w:vAlign w:val="center"/>
          </w:tcPr>
          <w:p w14:paraId="191FC0D7" w14:textId="77777777" w:rsidR="0069137D" w:rsidRDefault="00000000" w:rsidP="00316081">
            <w:pPr>
              <w:pStyle w:val="FootnoteText"/>
            </w:pPr>
            <w:r>
              <w:t>Paladin</w:t>
            </w:r>
          </w:p>
        </w:tc>
        <w:tc>
          <w:tcPr>
            <w:tcW w:w="1049" w:type="dxa"/>
            <w:tcBorders>
              <w:top w:val="single" w:sz="4" w:space="0" w:color="auto"/>
              <w:left w:val="single" w:sz="12" w:space="0" w:color="auto"/>
              <w:bottom w:val="single" w:sz="4" w:space="0" w:color="auto"/>
              <w:right w:val="single" w:sz="4" w:space="0" w:color="auto"/>
              <w:tl2br w:val="nil"/>
              <w:tr2bl w:val="nil"/>
            </w:tcBorders>
            <w:shd w:val="clear" w:color="auto" w:fill="auto"/>
            <w:vAlign w:val="center"/>
          </w:tcPr>
          <w:p w14:paraId="7235BFE2" w14:textId="77777777" w:rsidR="0069137D" w:rsidRDefault="00000000">
            <w:pPr>
              <w:pStyle w:val="FootnoteText"/>
              <w:ind w:left="43" w:right="-37" w:hanging="72"/>
              <w:rPr>
                <w:sz w:val="14"/>
                <w:szCs w:val="14"/>
              </w:rPr>
            </w:pPr>
            <w:r>
              <w:rPr>
                <w:sz w:val="14"/>
                <w:szCs w:val="14"/>
              </w:rPr>
              <w:t>Champion of Gwynharwyf</w:t>
            </w:r>
          </w:p>
        </w:tc>
        <w:tc>
          <w:tcPr>
            <w:tcW w:w="105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uto"/>
            <w:vAlign w:val="center"/>
          </w:tcPr>
          <w:p w14:paraId="130F41C2" w14:textId="77777777" w:rsidR="0069137D" w:rsidRDefault="0069137D">
            <w:pPr>
              <w:pStyle w:val="FootnoteText"/>
              <w:ind w:left="43" w:right="-37" w:hanging="72"/>
              <w:rPr>
                <w:sz w:val="14"/>
                <w:szCs w:val="14"/>
              </w:rPr>
            </w:pP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tcPr>
          <w:p w14:paraId="4B5A5E4E" w14:textId="77777777" w:rsidR="0069137D" w:rsidRDefault="0069137D">
            <w:pPr>
              <w:pStyle w:val="FootnoteText"/>
              <w:ind w:left="43" w:right="-190" w:hanging="72"/>
              <w:rPr>
                <w:sz w:val="13"/>
                <w:szCs w:val="13"/>
              </w:rPr>
            </w:pPr>
          </w:p>
        </w:tc>
        <w:tc>
          <w:tcPr>
            <w:tcW w:w="105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uto"/>
            <w:vAlign w:val="center"/>
          </w:tcPr>
          <w:p w14:paraId="64E0C454" w14:textId="77777777" w:rsidR="0069137D" w:rsidRDefault="0069137D">
            <w:pPr>
              <w:pStyle w:val="FootnoteText"/>
              <w:ind w:left="43" w:right="-37" w:hanging="72"/>
              <w:rPr>
                <w:sz w:val="14"/>
                <w:szCs w:val="14"/>
              </w:rPr>
            </w:pP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tcPr>
          <w:p w14:paraId="1DD8BD3C" w14:textId="77777777" w:rsidR="0069137D" w:rsidRDefault="0069137D">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cBorders>
            <w:shd w:val="clear" w:color="auto" w:fill="auto"/>
            <w:vAlign w:val="center"/>
          </w:tcPr>
          <w:p w14:paraId="1EE05DCC" w14:textId="77777777" w:rsidR="0069137D" w:rsidRDefault="0069137D">
            <w:pPr>
              <w:pStyle w:val="FootnoteText"/>
              <w:ind w:left="43" w:right="-37" w:hanging="72"/>
              <w:rPr>
                <w:sz w:val="14"/>
                <w:szCs w:val="14"/>
              </w:rPr>
            </w:pPr>
          </w:p>
        </w:tc>
        <w:tc>
          <w:tcPr>
            <w:tcW w:w="1049"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207B1B07" w14:textId="77777777" w:rsidR="0069137D" w:rsidRDefault="0069137D">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2DC88CB3" w14:textId="77777777" w:rsidR="0069137D" w:rsidRDefault="0069137D">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12" w:space="0" w:color="auto"/>
              <w:tl2br w:val="single" w:sz="4" w:space="0" w:color="auto"/>
            </w:tcBorders>
            <w:shd w:val="clear" w:color="auto" w:fill="auto"/>
            <w:vAlign w:val="center"/>
          </w:tcPr>
          <w:p w14:paraId="01CA6880" w14:textId="77777777" w:rsidR="0069137D" w:rsidRDefault="0069137D">
            <w:pPr>
              <w:pStyle w:val="FootnoteText"/>
              <w:ind w:left="43" w:right="-37" w:hanging="72"/>
              <w:rPr>
                <w:sz w:val="14"/>
                <w:szCs w:val="14"/>
              </w:rPr>
            </w:pPr>
          </w:p>
        </w:tc>
      </w:tr>
      <w:tr w:rsidR="0069137D" w14:paraId="2DC583E8" w14:textId="77777777">
        <w:trPr>
          <w:trHeight w:val="803"/>
        </w:trPr>
        <w:tc>
          <w:tcPr>
            <w:tcW w:w="994" w:type="dxa"/>
            <w:tcBorders>
              <w:right w:val="single" w:sz="12" w:space="0" w:color="auto"/>
            </w:tcBorders>
            <w:shd w:val="clear" w:color="auto" w:fill="auto"/>
            <w:vAlign w:val="center"/>
          </w:tcPr>
          <w:p w14:paraId="21B5386B" w14:textId="77777777" w:rsidR="0069137D" w:rsidRDefault="00000000" w:rsidP="00316081">
            <w:pPr>
              <w:pStyle w:val="FootnoteText"/>
            </w:pPr>
            <w:r>
              <w:t>Ranger</w:t>
            </w:r>
          </w:p>
        </w:tc>
        <w:tc>
          <w:tcPr>
            <w:tcW w:w="1049" w:type="dxa"/>
            <w:tcBorders>
              <w:top w:val="single" w:sz="4" w:space="0" w:color="auto"/>
              <w:left w:val="single" w:sz="12" w:space="0" w:color="auto"/>
              <w:bottom w:val="single" w:sz="4" w:space="0" w:color="auto"/>
              <w:right w:val="single" w:sz="4" w:space="0" w:color="auto"/>
            </w:tcBorders>
            <w:shd w:val="clear" w:color="auto" w:fill="auto"/>
            <w:vAlign w:val="center"/>
          </w:tcPr>
          <w:p w14:paraId="40421758" w14:textId="77777777" w:rsidR="0069137D" w:rsidRDefault="0069137D">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cBorders>
            <w:shd w:val="clear" w:color="auto" w:fill="auto"/>
            <w:vAlign w:val="center"/>
          </w:tcPr>
          <w:p w14:paraId="428666D5" w14:textId="77777777" w:rsidR="0069137D" w:rsidRDefault="00000000">
            <w:pPr>
              <w:pStyle w:val="FootnoteText"/>
              <w:ind w:left="43" w:right="-190" w:hanging="72"/>
              <w:rPr>
                <w:sz w:val="14"/>
                <w:szCs w:val="14"/>
              </w:rPr>
            </w:pPr>
            <w:r>
              <w:rPr>
                <w:sz w:val="14"/>
                <w:szCs w:val="14"/>
              </w:rPr>
              <w:t>Eldritch Knight</w:t>
            </w:r>
          </w:p>
          <w:p w14:paraId="3923C761" w14:textId="77777777" w:rsidR="0069137D" w:rsidRDefault="00000000">
            <w:pPr>
              <w:pStyle w:val="FootnoteText"/>
              <w:ind w:left="43" w:right="-37" w:hanging="72"/>
              <w:rPr>
                <w:sz w:val="14"/>
                <w:szCs w:val="14"/>
              </w:rPr>
            </w:pPr>
            <w:r>
              <w:rPr>
                <w:sz w:val="14"/>
                <w:szCs w:val="14"/>
              </w:rPr>
              <w:t xml:space="preserve">Geomancer </w:t>
            </w:r>
          </w:p>
          <w:p w14:paraId="2CA4B173" w14:textId="77777777" w:rsidR="0069137D" w:rsidRDefault="00000000">
            <w:pPr>
              <w:pStyle w:val="FootnoteText"/>
              <w:ind w:left="43" w:right="-190" w:hanging="72"/>
              <w:rPr>
                <w:sz w:val="14"/>
                <w:szCs w:val="14"/>
              </w:rPr>
            </w:pPr>
            <w:r>
              <w:rPr>
                <w:sz w:val="14"/>
                <w:szCs w:val="14"/>
              </w:rPr>
              <w:t>Mystic Theurge</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tcPr>
          <w:p w14:paraId="4538611E" w14:textId="77777777" w:rsidR="0069137D" w:rsidRDefault="0069137D">
            <w:pPr>
              <w:pStyle w:val="FootnoteText"/>
              <w:ind w:left="43" w:right="-190" w:hanging="72"/>
              <w:rPr>
                <w:sz w:val="13"/>
                <w:szCs w:val="13"/>
              </w:rPr>
            </w:pPr>
          </w:p>
        </w:tc>
        <w:tc>
          <w:tcPr>
            <w:tcW w:w="1050" w:type="dxa"/>
            <w:tcBorders>
              <w:top w:val="single" w:sz="4" w:space="0" w:color="auto"/>
              <w:left w:val="single" w:sz="4" w:space="0" w:color="auto"/>
              <w:bottom w:val="single" w:sz="4" w:space="0" w:color="auto"/>
              <w:right w:val="single" w:sz="4" w:space="0" w:color="auto"/>
            </w:tcBorders>
            <w:shd w:val="clear" w:color="auto" w:fill="auto"/>
            <w:vAlign w:val="center"/>
          </w:tcPr>
          <w:p w14:paraId="1EF29BA9" w14:textId="77777777" w:rsidR="0069137D" w:rsidRDefault="0069137D">
            <w:pPr>
              <w:pStyle w:val="FootnoteText"/>
              <w:ind w:left="43" w:right="-190" w:hanging="72"/>
              <w:rPr>
                <w:sz w:val="13"/>
                <w:szCs w:val="13"/>
              </w:rPr>
            </w:pP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tcPr>
          <w:p w14:paraId="5C4A5B1D" w14:textId="77777777" w:rsidR="0069137D" w:rsidRDefault="0069137D">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cBorders>
            <w:shd w:val="clear" w:color="auto" w:fill="auto"/>
            <w:vAlign w:val="center"/>
          </w:tcPr>
          <w:p w14:paraId="2B9654A2" w14:textId="77777777" w:rsidR="0069137D" w:rsidRDefault="0069137D">
            <w:pPr>
              <w:pStyle w:val="FootnoteText"/>
              <w:ind w:left="43" w:right="-37" w:hanging="72"/>
              <w:rPr>
                <w:sz w:val="14"/>
                <w:szCs w:val="14"/>
              </w:rPr>
            </w:pP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tcPr>
          <w:p w14:paraId="4139904F" w14:textId="77777777" w:rsidR="0069137D" w:rsidRDefault="0069137D">
            <w:pPr>
              <w:pStyle w:val="FootnoteText"/>
              <w:ind w:left="43" w:right="-190" w:hanging="72"/>
              <w:rPr>
                <w:sz w:val="13"/>
                <w:szCs w:val="13"/>
              </w:rPr>
            </w:pPr>
          </w:p>
        </w:tc>
        <w:tc>
          <w:tcPr>
            <w:tcW w:w="1050"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58620F26" w14:textId="77777777" w:rsidR="0069137D" w:rsidRDefault="0069137D">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12" w:space="0" w:color="auto"/>
              <w:tl2br w:val="single" w:sz="4" w:space="0" w:color="auto"/>
            </w:tcBorders>
            <w:shd w:val="clear" w:color="auto" w:fill="auto"/>
            <w:vAlign w:val="center"/>
          </w:tcPr>
          <w:p w14:paraId="44EC0696" w14:textId="77777777" w:rsidR="0069137D" w:rsidRDefault="0069137D">
            <w:pPr>
              <w:pStyle w:val="FootnoteText"/>
              <w:ind w:left="43" w:right="-37" w:hanging="72"/>
              <w:rPr>
                <w:sz w:val="14"/>
                <w:szCs w:val="14"/>
              </w:rPr>
            </w:pPr>
          </w:p>
        </w:tc>
      </w:tr>
      <w:tr w:rsidR="0069137D" w14:paraId="3EC5FF3C" w14:textId="77777777">
        <w:trPr>
          <w:trHeight w:val="803"/>
        </w:trPr>
        <w:tc>
          <w:tcPr>
            <w:tcW w:w="994" w:type="dxa"/>
            <w:tcBorders>
              <w:right w:val="single" w:sz="12" w:space="0" w:color="auto"/>
            </w:tcBorders>
            <w:shd w:val="clear" w:color="auto" w:fill="auto"/>
            <w:vAlign w:val="center"/>
          </w:tcPr>
          <w:p w14:paraId="0D6225D7" w14:textId="77777777" w:rsidR="0069137D" w:rsidRDefault="00000000" w:rsidP="00316081">
            <w:pPr>
              <w:pStyle w:val="FootnoteText"/>
            </w:pPr>
            <w:r>
              <w:t>Rogue</w:t>
            </w:r>
          </w:p>
        </w:tc>
        <w:tc>
          <w:tcPr>
            <w:tcW w:w="1049" w:type="dxa"/>
            <w:tcBorders>
              <w:top w:val="single" w:sz="4" w:space="0" w:color="auto"/>
              <w:left w:val="single" w:sz="12" w:space="0" w:color="auto"/>
              <w:bottom w:val="single" w:sz="4" w:space="0" w:color="auto"/>
              <w:right w:val="single" w:sz="4" w:space="0" w:color="auto"/>
            </w:tcBorders>
            <w:shd w:val="clear" w:color="auto" w:fill="auto"/>
            <w:vAlign w:val="center"/>
          </w:tcPr>
          <w:p w14:paraId="09525252" w14:textId="77777777" w:rsidR="0069137D" w:rsidRDefault="0069137D">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4" w:space="0" w:color="auto"/>
            </w:tcBorders>
            <w:shd w:val="clear" w:color="auto" w:fill="auto"/>
            <w:vAlign w:val="center"/>
          </w:tcPr>
          <w:p w14:paraId="362CC385" w14:textId="77777777" w:rsidR="0069137D" w:rsidRDefault="00000000">
            <w:pPr>
              <w:pStyle w:val="FootnoteText"/>
              <w:ind w:left="43" w:right="-37" w:hanging="72"/>
              <w:rPr>
                <w:sz w:val="14"/>
                <w:szCs w:val="14"/>
              </w:rPr>
            </w:pPr>
            <w:r>
              <w:rPr>
                <w:sz w:val="14"/>
                <w:szCs w:val="14"/>
              </w:rPr>
              <w:t>Arcane Hierophant</w:t>
            </w:r>
          </w:p>
          <w:p w14:paraId="6E5593D7" w14:textId="77777777" w:rsidR="0069137D" w:rsidRDefault="00000000">
            <w:pPr>
              <w:pStyle w:val="FootnoteText"/>
              <w:ind w:left="43" w:right="-37" w:hanging="72"/>
              <w:rPr>
                <w:sz w:val="14"/>
                <w:szCs w:val="14"/>
              </w:rPr>
            </w:pPr>
            <w:r>
              <w:rPr>
                <w:sz w:val="14"/>
                <w:szCs w:val="14"/>
              </w:rPr>
              <w:t>Daggerspell Mage</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tcPr>
          <w:p w14:paraId="641586BB" w14:textId="77777777" w:rsidR="0069137D" w:rsidRDefault="00000000">
            <w:pPr>
              <w:pStyle w:val="FootnoteText"/>
              <w:ind w:left="43" w:right="-37" w:hanging="72"/>
              <w:rPr>
                <w:sz w:val="14"/>
                <w:szCs w:val="14"/>
              </w:rPr>
            </w:pPr>
            <w:r>
              <w:rPr>
                <w:sz w:val="14"/>
                <w:szCs w:val="14"/>
              </w:rPr>
              <w:t>Shadowbane Inquisitor</w:t>
            </w:r>
          </w:p>
          <w:p w14:paraId="28DE95DE" w14:textId="77777777" w:rsidR="0069137D" w:rsidRDefault="00000000">
            <w:pPr>
              <w:pStyle w:val="FootnoteText"/>
              <w:ind w:left="43" w:right="-37" w:hanging="72"/>
              <w:rPr>
                <w:sz w:val="14"/>
                <w:szCs w:val="14"/>
              </w:rPr>
            </w:pPr>
            <w:r>
              <w:rPr>
                <w:sz w:val="14"/>
                <w:szCs w:val="14"/>
              </w:rPr>
              <w:t>Shadowbane Stalker</w:t>
            </w:r>
          </w:p>
        </w:tc>
        <w:tc>
          <w:tcPr>
            <w:tcW w:w="1050" w:type="dxa"/>
            <w:tcBorders>
              <w:top w:val="single" w:sz="4" w:space="0" w:color="auto"/>
              <w:left w:val="single" w:sz="4" w:space="0" w:color="auto"/>
              <w:bottom w:val="single" w:sz="4" w:space="0" w:color="auto"/>
              <w:right w:val="single" w:sz="4" w:space="0" w:color="auto"/>
            </w:tcBorders>
            <w:shd w:val="clear" w:color="auto" w:fill="auto"/>
            <w:vAlign w:val="center"/>
          </w:tcPr>
          <w:p w14:paraId="7E2828A2" w14:textId="77777777" w:rsidR="0069137D" w:rsidRDefault="00000000">
            <w:pPr>
              <w:pStyle w:val="FootnoteText"/>
              <w:ind w:left="43" w:right="-37" w:hanging="72"/>
              <w:rPr>
                <w:sz w:val="14"/>
                <w:szCs w:val="14"/>
              </w:rPr>
            </w:pPr>
            <w:r>
              <w:rPr>
                <w:sz w:val="14"/>
                <w:szCs w:val="14"/>
              </w:rPr>
              <w:t>Daggerspell Shaper</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tcPr>
          <w:p w14:paraId="65ABB786" w14:textId="77777777" w:rsidR="0069137D" w:rsidRDefault="00000000">
            <w:pPr>
              <w:pStyle w:val="FootnoteText"/>
              <w:ind w:left="43" w:right="-37" w:hanging="72"/>
              <w:rPr>
                <w:sz w:val="14"/>
                <w:szCs w:val="14"/>
              </w:rPr>
            </w:pPr>
            <w:r>
              <w:rPr>
                <w:sz w:val="14"/>
                <w:szCs w:val="14"/>
              </w:rPr>
              <w:t>Master of the South Wind</w:t>
            </w:r>
          </w:p>
        </w:tc>
        <w:tc>
          <w:tcPr>
            <w:tcW w:w="1050" w:type="dxa"/>
            <w:tcBorders>
              <w:top w:val="single" w:sz="4" w:space="0" w:color="auto"/>
              <w:left w:val="single" w:sz="4" w:space="0" w:color="auto"/>
              <w:bottom w:val="single" w:sz="4" w:space="0" w:color="auto"/>
              <w:right w:val="single" w:sz="4" w:space="0" w:color="auto"/>
            </w:tcBorders>
            <w:shd w:val="clear" w:color="auto" w:fill="auto"/>
            <w:vAlign w:val="center"/>
          </w:tcPr>
          <w:p w14:paraId="07AC8672" w14:textId="77777777" w:rsidR="0069137D" w:rsidRDefault="0069137D">
            <w:pPr>
              <w:pStyle w:val="FootnoteText"/>
              <w:ind w:left="43" w:right="-37" w:hanging="72"/>
              <w:rPr>
                <w:sz w:val="14"/>
                <w:szCs w:val="14"/>
              </w:rPr>
            </w:pP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tcPr>
          <w:p w14:paraId="00AE7313" w14:textId="77777777" w:rsidR="0069137D" w:rsidRDefault="00000000">
            <w:pPr>
              <w:pStyle w:val="FootnoteText"/>
              <w:ind w:left="43" w:right="-37" w:hanging="72"/>
              <w:rPr>
                <w:sz w:val="14"/>
                <w:szCs w:val="14"/>
              </w:rPr>
            </w:pPr>
            <w:r>
              <w:rPr>
                <w:sz w:val="14"/>
                <w:szCs w:val="14"/>
              </w:rPr>
              <w:t>Shadowbane Inquisitor</w:t>
            </w:r>
          </w:p>
          <w:p w14:paraId="3F814119" w14:textId="77777777" w:rsidR="0069137D" w:rsidRDefault="00000000">
            <w:pPr>
              <w:pStyle w:val="FootnoteText"/>
              <w:ind w:left="43" w:right="-48" w:hanging="72"/>
              <w:rPr>
                <w:sz w:val="14"/>
                <w:szCs w:val="14"/>
              </w:rPr>
            </w:pPr>
            <w:r>
              <w:rPr>
                <w:sz w:val="14"/>
                <w:szCs w:val="14"/>
              </w:rPr>
              <w:t>Shadowbane Stalker</w:t>
            </w:r>
          </w:p>
        </w:tc>
        <w:tc>
          <w:tcPr>
            <w:tcW w:w="1050" w:type="dxa"/>
            <w:tcBorders>
              <w:top w:val="single" w:sz="4" w:space="0" w:color="auto"/>
              <w:left w:val="single" w:sz="4" w:space="0" w:color="auto"/>
              <w:bottom w:val="single" w:sz="4" w:space="0" w:color="auto"/>
              <w:right w:val="single" w:sz="4" w:space="0" w:color="auto"/>
            </w:tcBorders>
            <w:shd w:val="clear" w:color="auto" w:fill="auto"/>
            <w:vAlign w:val="center"/>
          </w:tcPr>
          <w:p w14:paraId="5CAB2177" w14:textId="77777777" w:rsidR="0069137D" w:rsidRDefault="0069137D">
            <w:pPr>
              <w:pStyle w:val="FootnoteText"/>
              <w:ind w:left="43" w:right="-37" w:hanging="72"/>
              <w:rPr>
                <w:sz w:val="14"/>
                <w:szCs w:val="14"/>
              </w:rPr>
            </w:pPr>
          </w:p>
        </w:tc>
        <w:tc>
          <w:tcPr>
            <w:tcW w:w="1050" w:type="dxa"/>
            <w:tcBorders>
              <w:top w:val="single" w:sz="4" w:space="0" w:color="auto"/>
              <w:left w:val="single" w:sz="4" w:space="0" w:color="auto"/>
              <w:bottom w:val="single" w:sz="4" w:space="0" w:color="auto"/>
              <w:right w:val="single" w:sz="12" w:space="0" w:color="auto"/>
              <w:tl2br w:val="single" w:sz="6" w:space="0" w:color="auto"/>
            </w:tcBorders>
            <w:shd w:val="clear" w:color="auto" w:fill="auto"/>
            <w:vAlign w:val="center"/>
          </w:tcPr>
          <w:p w14:paraId="2C2FBF2E" w14:textId="77777777" w:rsidR="0069137D" w:rsidRDefault="0069137D">
            <w:pPr>
              <w:pStyle w:val="FootnoteText"/>
              <w:ind w:left="43" w:right="-37" w:hanging="72"/>
              <w:rPr>
                <w:sz w:val="14"/>
                <w:szCs w:val="14"/>
              </w:rPr>
            </w:pPr>
          </w:p>
        </w:tc>
      </w:tr>
      <w:tr w:rsidR="0069137D" w14:paraId="5CE80798" w14:textId="77777777">
        <w:trPr>
          <w:trHeight w:val="803"/>
        </w:trPr>
        <w:tc>
          <w:tcPr>
            <w:tcW w:w="994" w:type="dxa"/>
            <w:tcBorders>
              <w:right w:val="single" w:sz="12" w:space="0" w:color="auto"/>
            </w:tcBorders>
            <w:shd w:val="clear" w:color="auto" w:fill="auto"/>
            <w:vAlign w:val="center"/>
          </w:tcPr>
          <w:p w14:paraId="4CDD6B20" w14:textId="77777777" w:rsidR="0069137D" w:rsidRDefault="00000000" w:rsidP="00316081">
            <w:pPr>
              <w:pStyle w:val="FootnoteText"/>
            </w:pPr>
            <w:r>
              <w:t>Sorcerer</w:t>
            </w:r>
          </w:p>
        </w:tc>
        <w:tc>
          <w:tcPr>
            <w:tcW w:w="1049" w:type="dxa"/>
            <w:tcBorders>
              <w:top w:val="single" w:sz="4" w:space="0" w:color="auto"/>
              <w:left w:val="single" w:sz="12" w:space="0" w:color="auto"/>
              <w:bottom w:val="single" w:sz="4" w:space="0" w:color="auto"/>
              <w:right w:val="single" w:sz="4" w:space="0" w:color="auto"/>
            </w:tcBorders>
            <w:shd w:val="clear" w:color="auto" w:fill="auto"/>
            <w:vAlign w:val="center"/>
          </w:tcPr>
          <w:p w14:paraId="65638BA8" w14:textId="77777777" w:rsidR="0069137D" w:rsidRDefault="00000000">
            <w:pPr>
              <w:pStyle w:val="FootnoteText"/>
              <w:ind w:left="43" w:right="-37" w:hanging="72"/>
              <w:rPr>
                <w:sz w:val="14"/>
                <w:szCs w:val="14"/>
              </w:rPr>
            </w:pPr>
            <w:r>
              <w:rPr>
                <w:sz w:val="14"/>
                <w:szCs w:val="14"/>
              </w:rPr>
              <w:t>Eldritch Knight</w:t>
            </w:r>
          </w:p>
        </w:tc>
        <w:tc>
          <w:tcPr>
            <w:tcW w:w="1050" w:type="dxa"/>
            <w:tcBorders>
              <w:top w:val="single" w:sz="4" w:space="0" w:color="auto"/>
              <w:left w:val="single" w:sz="4" w:space="0" w:color="auto"/>
              <w:bottom w:val="single" w:sz="4" w:space="0" w:color="auto"/>
              <w:right w:val="single" w:sz="4" w:space="0" w:color="auto"/>
            </w:tcBorders>
            <w:shd w:val="clear" w:color="auto" w:fill="auto"/>
            <w:vAlign w:val="center"/>
          </w:tcPr>
          <w:p w14:paraId="36F18E7D" w14:textId="77777777" w:rsidR="0069137D" w:rsidRDefault="0069137D">
            <w:pPr>
              <w:pStyle w:val="FootnoteText"/>
              <w:ind w:left="43" w:right="-190" w:hanging="72"/>
              <w:rPr>
                <w:sz w:val="13"/>
                <w:szCs w:val="13"/>
              </w:rPr>
            </w:pP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tcPr>
          <w:p w14:paraId="6BF41ECF" w14:textId="77777777" w:rsidR="0069137D" w:rsidRDefault="00000000">
            <w:pPr>
              <w:pStyle w:val="FootnoteText"/>
              <w:ind w:left="43" w:right="-190" w:hanging="72"/>
              <w:rPr>
                <w:sz w:val="13"/>
                <w:szCs w:val="13"/>
              </w:rPr>
            </w:pPr>
            <w:r>
              <w:rPr>
                <w:sz w:val="14"/>
                <w:szCs w:val="14"/>
              </w:rPr>
              <w:t>Geomancer</w:t>
            </w:r>
          </w:p>
        </w:tc>
        <w:tc>
          <w:tcPr>
            <w:tcW w:w="1050" w:type="dxa"/>
            <w:tcBorders>
              <w:top w:val="single" w:sz="4" w:space="0" w:color="auto"/>
              <w:left w:val="single" w:sz="4" w:space="0" w:color="auto"/>
              <w:bottom w:val="single" w:sz="4" w:space="0" w:color="auto"/>
              <w:right w:val="single" w:sz="4" w:space="0" w:color="auto"/>
            </w:tcBorders>
            <w:shd w:val="clear" w:color="auto" w:fill="auto"/>
            <w:vAlign w:val="center"/>
          </w:tcPr>
          <w:p w14:paraId="0F4EDD65" w14:textId="77777777" w:rsidR="0069137D" w:rsidRDefault="00000000">
            <w:pPr>
              <w:pStyle w:val="FootnoteText"/>
              <w:ind w:left="43" w:right="-37" w:hanging="72"/>
              <w:rPr>
                <w:sz w:val="14"/>
                <w:szCs w:val="14"/>
              </w:rPr>
            </w:pPr>
            <w:r>
              <w:rPr>
                <w:sz w:val="14"/>
                <w:szCs w:val="14"/>
              </w:rPr>
              <w:t>Arcane Hierophant</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tcPr>
          <w:p w14:paraId="5F901846" w14:textId="77777777" w:rsidR="0069137D" w:rsidRDefault="00000000">
            <w:pPr>
              <w:pStyle w:val="FootnoteText"/>
              <w:ind w:left="43" w:right="-37" w:hanging="72"/>
              <w:rPr>
                <w:sz w:val="14"/>
                <w:szCs w:val="14"/>
              </w:rPr>
            </w:pPr>
            <w:r>
              <w:rPr>
                <w:sz w:val="14"/>
                <w:szCs w:val="14"/>
              </w:rPr>
              <w:t>Bladesinger</w:t>
            </w:r>
          </w:p>
          <w:p w14:paraId="36001231" w14:textId="77777777" w:rsidR="0069137D" w:rsidRDefault="00000000">
            <w:pPr>
              <w:pStyle w:val="FootnoteText"/>
              <w:ind w:left="43" w:right="-37" w:hanging="72"/>
              <w:rPr>
                <w:sz w:val="14"/>
                <w:szCs w:val="14"/>
              </w:rPr>
            </w:pPr>
            <w:r>
              <w:rPr>
                <w:sz w:val="14"/>
                <w:szCs w:val="14"/>
              </w:rPr>
              <w:t xml:space="preserve">Eldritch Knight </w:t>
            </w:r>
          </w:p>
          <w:p w14:paraId="3BC6B6B2" w14:textId="77777777" w:rsidR="0069137D" w:rsidRDefault="00000000">
            <w:pPr>
              <w:pStyle w:val="FootnoteText"/>
              <w:ind w:left="43" w:right="-37" w:hanging="72"/>
              <w:rPr>
                <w:sz w:val="14"/>
                <w:szCs w:val="14"/>
              </w:rPr>
            </w:pPr>
            <w:r>
              <w:rPr>
                <w:sz w:val="14"/>
                <w:szCs w:val="14"/>
              </w:rPr>
              <w:t>Spellsword</w:t>
            </w:r>
          </w:p>
        </w:tc>
        <w:tc>
          <w:tcPr>
            <w:tcW w:w="1050" w:type="dxa"/>
            <w:tcBorders>
              <w:top w:val="single" w:sz="4" w:space="0" w:color="auto"/>
              <w:left w:val="single" w:sz="4" w:space="0" w:color="auto"/>
              <w:bottom w:val="single" w:sz="4" w:space="0" w:color="auto"/>
              <w:right w:val="single" w:sz="4" w:space="0" w:color="auto"/>
            </w:tcBorders>
            <w:shd w:val="clear" w:color="auto" w:fill="auto"/>
            <w:vAlign w:val="center"/>
          </w:tcPr>
          <w:p w14:paraId="515B9CC9" w14:textId="77777777" w:rsidR="0069137D" w:rsidRDefault="00000000">
            <w:pPr>
              <w:pStyle w:val="FootnoteText"/>
              <w:ind w:left="43" w:right="-37" w:hanging="72"/>
              <w:rPr>
                <w:sz w:val="14"/>
                <w:szCs w:val="14"/>
              </w:rPr>
            </w:pPr>
            <w:r>
              <w:rPr>
                <w:sz w:val="14"/>
                <w:szCs w:val="14"/>
              </w:rPr>
              <w:t>Enlightened Fist</w:t>
            </w:r>
          </w:p>
          <w:p w14:paraId="429AA7DB" w14:textId="77777777" w:rsidR="0069137D" w:rsidRDefault="00000000">
            <w:pPr>
              <w:pStyle w:val="FootnoteText"/>
              <w:ind w:left="43" w:right="-37" w:hanging="72"/>
              <w:rPr>
                <w:sz w:val="14"/>
                <w:szCs w:val="14"/>
              </w:rPr>
            </w:pPr>
            <w:r>
              <w:rPr>
                <w:sz w:val="14"/>
                <w:szCs w:val="14"/>
              </w:rPr>
              <w:t>Master of the East Wind</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tcPr>
          <w:p w14:paraId="4226586C" w14:textId="77777777" w:rsidR="0069137D" w:rsidRDefault="00000000">
            <w:pPr>
              <w:pStyle w:val="FootnoteText"/>
              <w:ind w:left="43" w:right="-37" w:hanging="72"/>
              <w:rPr>
                <w:sz w:val="14"/>
                <w:szCs w:val="14"/>
              </w:rPr>
            </w:pPr>
            <w:r>
              <w:rPr>
                <w:sz w:val="14"/>
                <w:szCs w:val="14"/>
              </w:rPr>
              <w:t>Eldritch Knight</w:t>
            </w:r>
          </w:p>
          <w:p w14:paraId="541AF53C" w14:textId="77777777" w:rsidR="0069137D" w:rsidRDefault="00000000">
            <w:pPr>
              <w:pStyle w:val="FootnoteText"/>
              <w:ind w:left="43" w:right="-37" w:hanging="72"/>
              <w:rPr>
                <w:sz w:val="14"/>
                <w:szCs w:val="14"/>
              </w:rPr>
            </w:pPr>
            <w:r>
              <w:rPr>
                <w:sz w:val="14"/>
                <w:szCs w:val="14"/>
              </w:rPr>
              <w:t xml:space="preserve">Geomancer </w:t>
            </w:r>
          </w:p>
          <w:p w14:paraId="293EDC02" w14:textId="77777777" w:rsidR="0069137D" w:rsidRDefault="00000000">
            <w:pPr>
              <w:pStyle w:val="FootnoteText"/>
              <w:ind w:left="43" w:right="-37" w:hanging="72"/>
              <w:rPr>
                <w:sz w:val="14"/>
                <w:szCs w:val="14"/>
              </w:rPr>
            </w:pPr>
            <w:r>
              <w:rPr>
                <w:sz w:val="14"/>
                <w:szCs w:val="14"/>
              </w:rPr>
              <w:t>Mystic Theurge</w:t>
            </w:r>
          </w:p>
        </w:tc>
        <w:tc>
          <w:tcPr>
            <w:tcW w:w="1050" w:type="dxa"/>
            <w:tcBorders>
              <w:top w:val="single" w:sz="4" w:space="0" w:color="auto"/>
              <w:left w:val="single" w:sz="4" w:space="0" w:color="auto"/>
              <w:bottom w:val="single" w:sz="4" w:space="0" w:color="auto"/>
              <w:right w:val="single" w:sz="4" w:space="0" w:color="auto"/>
            </w:tcBorders>
            <w:shd w:val="clear" w:color="auto" w:fill="auto"/>
            <w:vAlign w:val="center"/>
          </w:tcPr>
          <w:p w14:paraId="6B8B1111" w14:textId="77777777" w:rsidR="0069137D" w:rsidRDefault="00000000">
            <w:pPr>
              <w:pStyle w:val="FootnoteText"/>
              <w:ind w:left="43" w:right="-37" w:hanging="72"/>
              <w:rPr>
                <w:sz w:val="14"/>
                <w:szCs w:val="14"/>
              </w:rPr>
            </w:pPr>
            <w:r>
              <w:rPr>
                <w:sz w:val="14"/>
                <w:szCs w:val="14"/>
              </w:rPr>
              <w:t>Eldritch Knight</w:t>
            </w:r>
          </w:p>
          <w:p w14:paraId="511A98EF" w14:textId="77777777" w:rsidR="0069137D" w:rsidRDefault="00000000">
            <w:pPr>
              <w:pStyle w:val="FootnoteText"/>
              <w:ind w:left="43" w:right="-37" w:hanging="72"/>
              <w:rPr>
                <w:sz w:val="14"/>
                <w:szCs w:val="14"/>
              </w:rPr>
            </w:pPr>
            <w:r>
              <w:rPr>
                <w:sz w:val="14"/>
                <w:szCs w:val="14"/>
              </w:rPr>
              <w:t xml:space="preserve">Geomancer </w:t>
            </w:r>
          </w:p>
          <w:p w14:paraId="0469E810" w14:textId="77777777" w:rsidR="0069137D" w:rsidRDefault="00000000">
            <w:pPr>
              <w:pStyle w:val="FootnoteText"/>
              <w:ind w:left="43" w:right="-37" w:hanging="72"/>
              <w:rPr>
                <w:sz w:val="14"/>
                <w:szCs w:val="14"/>
              </w:rPr>
            </w:pPr>
            <w:r>
              <w:rPr>
                <w:sz w:val="14"/>
                <w:szCs w:val="14"/>
              </w:rPr>
              <w:t>Mystic Theurge</w:t>
            </w:r>
          </w:p>
        </w:tc>
        <w:tc>
          <w:tcPr>
            <w:tcW w:w="1050" w:type="dxa"/>
            <w:tcBorders>
              <w:top w:val="single" w:sz="4" w:space="0" w:color="auto"/>
              <w:left w:val="single" w:sz="4" w:space="0" w:color="auto"/>
              <w:bottom w:val="single" w:sz="4" w:space="0" w:color="auto"/>
              <w:right w:val="single" w:sz="12" w:space="0" w:color="auto"/>
            </w:tcBorders>
            <w:shd w:val="clear" w:color="auto" w:fill="auto"/>
            <w:vAlign w:val="center"/>
          </w:tcPr>
          <w:p w14:paraId="6DF85C1E" w14:textId="77777777" w:rsidR="0069137D" w:rsidRDefault="00000000">
            <w:pPr>
              <w:pStyle w:val="FootnoteText"/>
              <w:ind w:left="43" w:right="-37" w:hanging="72"/>
              <w:rPr>
                <w:sz w:val="14"/>
                <w:szCs w:val="14"/>
              </w:rPr>
            </w:pPr>
            <w:r>
              <w:rPr>
                <w:sz w:val="14"/>
                <w:szCs w:val="14"/>
              </w:rPr>
              <w:t>Arcane Hierophant</w:t>
            </w:r>
          </w:p>
          <w:p w14:paraId="6BF2CE7A" w14:textId="77777777" w:rsidR="0069137D" w:rsidRDefault="00000000">
            <w:pPr>
              <w:pStyle w:val="FootnoteText"/>
              <w:ind w:left="43" w:right="-37" w:hanging="72"/>
              <w:rPr>
                <w:sz w:val="14"/>
                <w:szCs w:val="14"/>
              </w:rPr>
            </w:pPr>
            <w:r>
              <w:rPr>
                <w:sz w:val="14"/>
                <w:szCs w:val="14"/>
              </w:rPr>
              <w:t>Daggerspell Mage</w:t>
            </w:r>
          </w:p>
        </w:tc>
      </w:tr>
      <w:tr w:rsidR="0069137D" w14:paraId="7B0E5318" w14:textId="77777777">
        <w:trPr>
          <w:trHeight w:val="803"/>
        </w:trPr>
        <w:tc>
          <w:tcPr>
            <w:tcW w:w="994" w:type="dxa"/>
            <w:tcBorders>
              <w:bottom w:val="single" w:sz="12" w:space="0" w:color="auto"/>
              <w:right w:val="single" w:sz="12" w:space="0" w:color="auto"/>
            </w:tcBorders>
            <w:shd w:val="clear" w:color="auto" w:fill="auto"/>
            <w:vAlign w:val="center"/>
          </w:tcPr>
          <w:p w14:paraId="4C783400" w14:textId="77777777" w:rsidR="0069137D" w:rsidRDefault="00000000" w:rsidP="00316081">
            <w:pPr>
              <w:pStyle w:val="FootnoteText"/>
            </w:pPr>
            <w:r>
              <w:t>Wizard</w:t>
            </w:r>
          </w:p>
        </w:tc>
        <w:tc>
          <w:tcPr>
            <w:tcW w:w="1049" w:type="dxa"/>
            <w:tcBorders>
              <w:top w:val="single" w:sz="4" w:space="0" w:color="auto"/>
              <w:left w:val="single" w:sz="12" w:space="0" w:color="auto"/>
              <w:bottom w:val="single" w:sz="12" w:space="0" w:color="auto"/>
              <w:right w:val="single" w:sz="4" w:space="0" w:color="auto"/>
            </w:tcBorders>
            <w:shd w:val="clear" w:color="auto" w:fill="auto"/>
            <w:vAlign w:val="center"/>
          </w:tcPr>
          <w:p w14:paraId="3A6FBF6A" w14:textId="77777777" w:rsidR="0069137D" w:rsidRDefault="00000000">
            <w:pPr>
              <w:pStyle w:val="FootnoteText"/>
              <w:ind w:left="43" w:right="-37" w:hanging="72"/>
              <w:rPr>
                <w:sz w:val="14"/>
                <w:szCs w:val="14"/>
              </w:rPr>
            </w:pPr>
            <w:r>
              <w:rPr>
                <w:sz w:val="14"/>
                <w:szCs w:val="14"/>
              </w:rPr>
              <w:t>Eldritch Knight</w:t>
            </w:r>
          </w:p>
        </w:tc>
        <w:tc>
          <w:tcPr>
            <w:tcW w:w="1050" w:type="dxa"/>
            <w:tcBorders>
              <w:top w:val="single" w:sz="4" w:space="0" w:color="auto"/>
              <w:left w:val="single" w:sz="4" w:space="0" w:color="auto"/>
              <w:bottom w:val="single" w:sz="12" w:space="0" w:color="auto"/>
              <w:right w:val="single" w:sz="4" w:space="0" w:color="auto"/>
            </w:tcBorders>
            <w:shd w:val="clear" w:color="auto" w:fill="auto"/>
            <w:vAlign w:val="center"/>
          </w:tcPr>
          <w:p w14:paraId="6C0F100F" w14:textId="77777777" w:rsidR="0069137D" w:rsidRDefault="0069137D">
            <w:pPr>
              <w:pStyle w:val="FootnoteText"/>
              <w:ind w:left="43" w:right="-110" w:hanging="72"/>
              <w:rPr>
                <w:sz w:val="14"/>
                <w:szCs w:val="14"/>
              </w:rPr>
            </w:pPr>
          </w:p>
        </w:tc>
        <w:tc>
          <w:tcPr>
            <w:tcW w:w="1049" w:type="dxa"/>
            <w:tcBorders>
              <w:top w:val="single" w:sz="4" w:space="0" w:color="auto"/>
              <w:left w:val="single" w:sz="4" w:space="0" w:color="auto"/>
              <w:bottom w:val="single" w:sz="12" w:space="0" w:color="auto"/>
              <w:right w:val="single" w:sz="4" w:space="0" w:color="auto"/>
            </w:tcBorders>
            <w:shd w:val="clear" w:color="auto" w:fill="auto"/>
            <w:vAlign w:val="center"/>
          </w:tcPr>
          <w:p w14:paraId="18E80564" w14:textId="77777777" w:rsidR="0069137D" w:rsidRDefault="00000000">
            <w:pPr>
              <w:pStyle w:val="FootnoteText"/>
              <w:ind w:left="43" w:right="-204" w:hanging="72"/>
              <w:rPr>
                <w:sz w:val="14"/>
                <w:szCs w:val="14"/>
              </w:rPr>
            </w:pPr>
            <w:r>
              <w:rPr>
                <w:sz w:val="14"/>
                <w:szCs w:val="14"/>
              </w:rPr>
              <w:t>Geomancer</w:t>
            </w:r>
          </w:p>
        </w:tc>
        <w:tc>
          <w:tcPr>
            <w:tcW w:w="1050" w:type="dxa"/>
            <w:tcBorders>
              <w:top w:val="single" w:sz="4" w:space="0" w:color="auto"/>
              <w:left w:val="single" w:sz="4" w:space="0" w:color="auto"/>
              <w:bottom w:val="single" w:sz="12" w:space="0" w:color="auto"/>
              <w:right w:val="single" w:sz="4" w:space="0" w:color="auto"/>
            </w:tcBorders>
            <w:shd w:val="clear" w:color="auto" w:fill="auto"/>
            <w:vAlign w:val="center"/>
          </w:tcPr>
          <w:p w14:paraId="18237D36" w14:textId="77777777" w:rsidR="0069137D" w:rsidRDefault="00000000">
            <w:pPr>
              <w:pStyle w:val="FootnoteText"/>
              <w:ind w:left="43" w:right="-37" w:hanging="72"/>
              <w:rPr>
                <w:sz w:val="14"/>
                <w:szCs w:val="14"/>
              </w:rPr>
            </w:pPr>
            <w:r>
              <w:rPr>
                <w:sz w:val="14"/>
                <w:szCs w:val="14"/>
              </w:rPr>
              <w:t>Arcane Hierophant</w:t>
            </w:r>
          </w:p>
        </w:tc>
        <w:tc>
          <w:tcPr>
            <w:tcW w:w="1049" w:type="dxa"/>
            <w:tcBorders>
              <w:top w:val="single" w:sz="4" w:space="0" w:color="auto"/>
              <w:left w:val="single" w:sz="4" w:space="0" w:color="auto"/>
              <w:bottom w:val="single" w:sz="12" w:space="0" w:color="auto"/>
              <w:right w:val="single" w:sz="4" w:space="0" w:color="auto"/>
            </w:tcBorders>
            <w:shd w:val="clear" w:color="auto" w:fill="auto"/>
            <w:vAlign w:val="center"/>
          </w:tcPr>
          <w:p w14:paraId="248736B8" w14:textId="77777777" w:rsidR="0069137D" w:rsidRDefault="00000000">
            <w:pPr>
              <w:pStyle w:val="FootnoteText"/>
              <w:ind w:left="43" w:right="-37" w:hanging="72"/>
              <w:rPr>
                <w:sz w:val="14"/>
                <w:szCs w:val="14"/>
              </w:rPr>
            </w:pPr>
            <w:r>
              <w:rPr>
                <w:sz w:val="14"/>
                <w:szCs w:val="14"/>
              </w:rPr>
              <w:t>Bladesinger</w:t>
            </w:r>
          </w:p>
          <w:p w14:paraId="724AE9DD" w14:textId="77777777" w:rsidR="0069137D" w:rsidRDefault="00000000">
            <w:pPr>
              <w:pStyle w:val="FootnoteText"/>
              <w:ind w:left="43" w:right="-37" w:hanging="72"/>
              <w:rPr>
                <w:sz w:val="14"/>
                <w:szCs w:val="14"/>
              </w:rPr>
            </w:pPr>
            <w:r>
              <w:rPr>
                <w:sz w:val="14"/>
                <w:szCs w:val="14"/>
              </w:rPr>
              <w:t xml:space="preserve">Eldritch Knight </w:t>
            </w:r>
          </w:p>
          <w:p w14:paraId="3EFAA5E4" w14:textId="77777777" w:rsidR="0069137D" w:rsidRDefault="00000000">
            <w:pPr>
              <w:pStyle w:val="FootnoteText"/>
              <w:ind w:left="43" w:right="-37" w:hanging="72"/>
              <w:rPr>
                <w:sz w:val="14"/>
                <w:szCs w:val="14"/>
              </w:rPr>
            </w:pPr>
            <w:r>
              <w:rPr>
                <w:sz w:val="14"/>
                <w:szCs w:val="14"/>
              </w:rPr>
              <w:t>Spellsword</w:t>
            </w:r>
          </w:p>
        </w:tc>
        <w:tc>
          <w:tcPr>
            <w:tcW w:w="1050" w:type="dxa"/>
            <w:tcBorders>
              <w:top w:val="single" w:sz="4" w:space="0" w:color="auto"/>
              <w:left w:val="single" w:sz="4" w:space="0" w:color="auto"/>
              <w:bottom w:val="single" w:sz="12" w:space="0" w:color="auto"/>
              <w:right w:val="single" w:sz="4" w:space="0" w:color="auto"/>
            </w:tcBorders>
            <w:shd w:val="clear" w:color="auto" w:fill="auto"/>
            <w:vAlign w:val="center"/>
          </w:tcPr>
          <w:p w14:paraId="30BAF72B" w14:textId="77777777" w:rsidR="0069137D" w:rsidRDefault="00000000">
            <w:pPr>
              <w:pStyle w:val="FootnoteText"/>
              <w:ind w:left="43" w:right="-37" w:hanging="72"/>
              <w:rPr>
                <w:sz w:val="14"/>
                <w:szCs w:val="14"/>
              </w:rPr>
            </w:pPr>
            <w:r>
              <w:rPr>
                <w:sz w:val="14"/>
                <w:szCs w:val="14"/>
              </w:rPr>
              <w:t>Enlightened Fist</w:t>
            </w:r>
          </w:p>
          <w:p w14:paraId="0FA8F036" w14:textId="77777777" w:rsidR="0069137D" w:rsidRDefault="00000000">
            <w:pPr>
              <w:pStyle w:val="FootnoteText"/>
              <w:ind w:left="43" w:right="-37" w:hanging="72"/>
              <w:rPr>
                <w:sz w:val="14"/>
                <w:szCs w:val="14"/>
              </w:rPr>
            </w:pPr>
            <w:r>
              <w:rPr>
                <w:sz w:val="14"/>
                <w:szCs w:val="14"/>
              </w:rPr>
              <w:t>Master of the East Wind</w:t>
            </w:r>
          </w:p>
        </w:tc>
        <w:tc>
          <w:tcPr>
            <w:tcW w:w="1049" w:type="dxa"/>
            <w:tcBorders>
              <w:top w:val="single" w:sz="4" w:space="0" w:color="auto"/>
              <w:left w:val="single" w:sz="4" w:space="0" w:color="auto"/>
              <w:bottom w:val="single" w:sz="12" w:space="0" w:color="auto"/>
              <w:right w:val="single" w:sz="4" w:space="0" w:color="auto"/>
            </w:tcBorders>
            <w:shd w:val="clear" w:color="auto" w:fill="auto"/>
            <w:vAlign w:val="center"/>
          </w:tcPr>
          <w:p w14:paraId="5F13F4F2" w14:textId="77777777" w:rsidR="0069137D" w:rsidRDefault="00000000">
            <w:pPr>
              <w:pStyle w:val="FootnoteText"/>
              <w:ind w:left="43" w:right="-169" w:hanging="72"/>
              <w:rPr>
                <w:sz w:val="14"/>
                <w:szCs w:val="14"/>
              </w:rPr>
            </w:pPr>
            <w:r>
              <w:rPr>
                <w:sz w:val="14"/>
                <w:szCs w:val="14"/>
              </w:rPr>
              <w:t>Eldritch Knight</w:t>
            </w:r>
          </w:p>
          <w:p w14:paraId="1BA8E3FF" w14:textId="77777777" w:rsidR="0069137D" w:rsidRDefault="00000000">
            <w:pPr>
              <w:pStyle w:val="FootnoteText"/>
              <w:ind w:left="43" w:right="-37" w:hanging="72"/>
              <w:rPr>
                <w:sz w:val="14"/>
                <w:szCs w:val="14"/>
              </w:rPr>
            </w:pPr>
            <w:r>
              <w:rPr>
                <w:sz w:val="14"/>
                <w:szCs w:val="14"/>
              </w:rPr>
              <w:t xml:space="preserve">Geomancer </w:t>
            </w:r>
          </w:p>
          <w:p w14:paraId="393F7FAF" w14:textId="77777777" w:rsidR="0069137D" w:rsidRDefault="00000000">
            <w:pPr>
              <w:pStyle w:val="FootnoteText"/>
              <w:ind w:left="43" w:right="-169" w:hanging="72"/>
              <w:rPr>
                <w:sz w:val="14"/>
                <w:szCs w:val="14"/>
              </w:rPr>
            </w:pPr>
            <w:r>
              <w:rPr>
                <w:sz w:val="14"/>
                <w:szCs w:val="14"/>
              </w:rPr>
              <w:t>Mystic Theurge</w:t>
            </w:r>
          </w:p>
        </w:tc>
        <w:tc>
          <w:tcPr>
            <w:tcW w:w="1050" w:type="dxa"/>
            <w:tcBorders>
              <w:top w:val="single" w:sz="4" w:space="0" w:color="auto"/>
              <w:left w:val="single" w:sz="4" w:space="0" w:color="auto"/>
              <w:bottom w:val="single" w:sz="12" w:space="0" w:color="auto"/>
              <w:right w:val="single" w:sz="4" w:space="0" w:color="auto"/>
            </w:tcBorders>
            <w:shd w:val="clear" w:color="auto" w:fill="auto"/>
            <w:vAlign w:val="center"/>
          </w:tcPr>
          <w:p w14:paraId="54123271" w14:textId="77777777" w:rsidR="0069137D" w:rsidRDefault="00000000">
            <w:pPr>
              <w:pStyle w:val="FootnoteText"/>
              <w:ind w:left="43" w:right="-229" w:hanging="72"/>
              <w:rPr>
                <w:sz w:val="14"/>
                <w:szCs w:val="14"/>
              </w:rPr>
            </w:pPr>
            <w:r>
              <w:rPr>
                <w:sz w:val="14"/>
                <w:szCs w:val="14"/>
              </w:rPr>
              <w:t>Eldritch Knight</w:t>
            </w:r>
          </w:p>
          <w:p w14:paraId="5925F908" w14:textId="77777777" w:rsidR="0069137D" w:rsidRDefault="00000000">
            <w:pPr>
              <w:pStyle w:val="FootnoteText"/>
              <w:ind w:left="43" w:right="-37" w:hanging="72"/>
              <w:rPr>
                <w:sz w:val="14"/>
                <w:szCs w:val="14"/>
              </w:rPr>
            </w:pPr>
            <w:r>
              <w:rPr>
                <w:sz w:val="14"/>
                <w:szCs w:val="14"/>
              </w:rPr>
              <w:t xml:space="preserve">Geomancer </w:t>
            </w:r>
          </w:p>
          <w:p w14:paraId="20CF9BE6" w14:textId="77777777" w:rsidR="0069137D" w:rsidRDefault="00000000">
            <w:pPr>
              <w:pStyle w:val="FootnoteText"/>
              <w:ind w:left="43" w:right="-229" w:hanging="72"/>
              <w:rPr>
                <w:sz w:val="14"/>
                <w:szCs w:val="14"/>
              </w:rPr>
            </w:pPr>
            <w:r>
              <w:rPr>
                <w:sz w:val="14"/>
                <w:szCs w:val="14"/>
              </w:rPr>
              <w:t>Mystic Theurge</w:t>
            </w:r>
          </w:p>
        </w:tc>
        <w:tc>
          <w:tcPr>
            <w:tcW w:w="1050" w:type="dxa"/>
            <w:tcBorders>
              <w:top w:val="single" w:sz="4" w:space="0" w:color="auto"/>
              <w:left w:val="single" w:sz="4" w:space="0" w:color="auto"/>
              <w:bottom w:val="single" w:sz="12" w:space="0" w:color="auto"/>
              <w:right w:val="single" w:sz="12" w:space="0" w:color="auto"/>
            </w:tcBorders>
            <w:shd w:val="clear" w:color="auto" w:fill="auto"/>
            <w:vAlign w:val="center"/>
          </w:tcPr>
          <w:p w14:paraId="579C80EC" w14:textId="77777777" w:rsidR="0069137D" w:rsidRDefault="00000000">
            <w:pPr>
              <w:pStyle w:val="FootnoteText"/>
              <w:ind w:left="43" w:right="-37" w:hanging="72"/>
              <w:rPr>
                <w:sz w:val="14"/>
                <w:szCs w:val="14"/>
              </w:rPr>
            </w:pPr>
            <w:r>
              <w:rPr>
                <w:sz w:val="14"/>
                <w:szCs w:val="14"/>
              </w:rPr>
              <w:t>Arcane Hierophant</w:t>
            </w:r>
          </w:p>
          <w:p w14:paraId="2A0ACAAF" w14:textId="77777777" w:rsidR="0069137D" w:rsidRDefault="00000000">
            <w:pPr>
              <w:pStyle w:val="FootnoteText"/>
              <w:ind w:left="43" w:right="-37" w:hanging="72"/>
              <w:rPr>
                <w:sz w:val="14"/>
                <w:szCs w:val="14"/>
              </w:rPr>
            </w:pPr>
            <w:r>
              <w:rPr>
                <w:sz w:val="14"/>
                <w:szCs w:val="14"/>
              </w:rPr>
              <w:t>Daggerspell Mage</w:t>
            </w:r>
          </w:p>
        </w:tc>
      </w:tr>
    </w:tbl>
    <w:p w14:paraId="6F96B069" w14:textId="77777777" w:rsidR="0069137D" w:rsidRPr="00517DA4" w:rsidRDefault="0069137D" w:rsidP="00316081">
      <w:pPr>
        <w:sectPr w:rsidR="0069137D" w:rsidRPr="00517DA4">
          <w:pgSz w:w="12240" w:h="15840" w:code="1"/>
          <w:pgMar w:top="1080" w:right="864" w:bottom="1080" w:left="864" w:header="720" w:footer="720" w:gutter="0"/>
          <w:cols w:space="720"/>
          <w:docGrid w:linePitch="360"/>
        </w:sectPr>
      </w:pPr>
    </w:p>
    <w:p w14:paraId="02FA8D2E" w14:textId="77777777" w:rsidR="0069137D" w:rsidRDefault="00000000">
      <w:pPr>
        <w:pStyle w:val="Heading1"/>
      </w:pPr>
      <w:bookmarkStart w:id="934" w:name="_Toc121034445"/>
      <w:bookmarkStart w:id="935" w:name="_Toc27549467"/>
      <w:r>
        <w:lastRenderedPageBreak/>
        <w:t>Appendix</w:t>
      </w:r>
      <w:bookmarkEnd w:id="927"/>
      <w:bookmarkEnd w:id="934"/>
      <w:bookmarkEnd w:id="935"/>
    </w:p>
    <w:p w14:paraId="6106D9E0" w14:textId="77777777" w:rsidR="0069137D" w:rsidRDefault="0069137D">
      <w:pPr>
        <w:pStyle w:val="FootnoteText"/>
        <w:rPr>
          <w:szCs w:val="24"/>
        </w:rPr>
      </w:pPr>
    </w:p>
    <w:p w14:paraId="5EE1611C" w14:textId="77777777" w:rsidR="0069137D" w:rsidRDefault="00000000">
      <w:pPr>
        <w:pStyle w:val="Heading2"/>
      </w:pPr>
      <w:bookmarkStart w:id="936" w:name="_Toc67461537"/>
      <w:bookmarkStart w:id="937" w:name="_Toc121034446"/>
      <w:bookmarkStart w:id="938" w:name="_Toc27549468"/>
      <w:r>
        <w:t>Revision History</w:t>
      </w:r>
      <w:bookmarkEnd w:id="936"/>
      <w:bookmarkEnd w:id="937"/>
      <w:bookmarkEnd w:id="938"/>
      <w:r>
        <w:tab/>
      </w:r>
    </w:p>
    <w:p w14:paraId="07574DE3" w14:textId="77777777" w:rsidR="0069137D" w:rsidRDefault="00000000">
      <w:pPr>
        <w:pStyle w:val="FootnoteText"/>
        <w:tabs>
          <w:tab w:val="left" w:pos="1620"/>
          <w:tab w:val="left" w:pos="1800"/>
        </w:tabs>
        <w:ind w:left="1800" w:hanging="1800"/>
        <w:rPr>
          <w:sz w:val="16"/>
        </w:rPr>
      </w:pPr>
      <w:r>
        <w:rPr>
          <w:sz w:val="18"/>
        </w:rPr>
        <w:t>August 21, 2003</w:t>
      </w:r>
      <w:r>
        <w:rPr>
          <w:sz w:val="18"/>
        </w:rPr>
        <w:tab/>
      </w:r>
      <w:r>
        <w:rPr>
          <w:sz w:val="16"/>
        </w:rPr>
        <w:t>–</w:t>
      </w:r>
      <w:r>
        <w:rPr>
          <w:sz w:val="16"/>
        </w:rPr>
        <w:tab/>
        <w:t>Start of D&amp;D 3.5 Edition.</w:t>
      </w:r>
    </w:p>
    <w:p w14:paraId="3B53A15B" w14:textId="77777777" w:rsidR="0069137D" w:rsidRDefault="00000000">
      <w:pPr>
        <w:pStyle w:val="FootnoteText"/>
        <w:tabs>
          <w:tab w:val="left" w:pos="1620"/>
          <w:tab w:val="left" w:pos="1800"/>
        </w:tabs>
        <w:ind w:left="1800" w:hanging="1800"/>
        <w:rPr>
          <w:sz w:val="16"/>
        </w:rPr>
      </w:pPr>
      <w:r>
        <w:rPr>
          <w:sz w:val="16"/>
        </w:rPr>
        <w:tab/>
      </w:r>
      <w:r>
        <w:rPr>
          <w:sz w:val="16"/>
        </w:rPr>
        <w:tab/>
        <w:t>Added Dungeon Master’s Guide v.3.5 &amp; appropriate parts of D&amp;D v.3.5 Accessory Update.</w:t>
      </w:r>
    </w:p>
    <w:p w14:paraId="1261FA20" w14:textId="77777777" w:rsidR="0069137D" w:rsidRDefault="00000000">
      <w:pPr>
        <w:tabs>
          <w:tab w:val="left" w:pos="1620"/>
          <w:tab w:val="left" w:pos="1800"/>
        </w:tabs>
        <w:ind w:left="1800" w:hanging="1800"/>
        <w:rPr>
          <w:sz w:val="16"/>
        </w:rPr>
      </w:pPr>
      <w:r>
        <w:rPr>
          <w:sz w:val="18"/>
        </w:rPr>
        <w:t>March 19, 2004</w:t>
      </w:r>
      <w:r>
        <w:rPr>
          <w:sz w:val="16"/>
        </w:rPr>
        <w:tab/>
        <w:t>–</w:t>
      </w:r>
      <w:r>
        <w:rPr>
          <w:sz w:val="16"/>
        </w:rPr>
        <w:tab/>
        <w:t>Added Complete Warrior &amp; the Book of Exalted Deeds.</w:t>
      </w:r>
    </w:p>
    <w:p w14:paraId="53C55DD6" w14:textId="77777777" w:rsidR="0069137D" w:rsidRDefault="00000000">
      <w:pPr>
        <w:tabs>
          <w:tab w:val="left" w:pos="1620"/>
          <w:tab w:val="left" w:pos="1800"/>
        </w:tabs>
        <w:ind w:left="1800" w:hanging="1800"/>
        <w:rPr>
          <w:sz w:val="16"/>
        </w:rPr>
      </w:pPr>
      <w:r>
        <w:rPr>
          <w:sz w:val="16"/>
        </w:rPr>
        <w:tab/>
      </w:r>
      <w:r>
        <w:rPr>
          <w:sz w:val="16"/>
        </w:rPr>
        <w:tab/>
        <w:t>Added Dragon #309 – Dragon #313.</w:t>
      </w:r>
    </w:p>
    <w:p w14:paraId="55ADCE21" w14:textId="77777777" w:rsidR="0069137D" w:rsidRDefault="00000000">
      <w:pPr>
        <w:tabs>
          <w:tab w:val="left" w:pos="1620"/>
          <w:tab w:val="left" w:pos="1800"/>
        </w:tabs>
        <w:ind w:left="1800" w:hanging="1800"/>
        <w:rPr>
          <w:sz w:val="16"/>
        </w:rPr>
      </w:pPr>
      <w:r>
        <w:rPr>
          <w:sz w:val="18"/>
        </w:rPr>
        <w:t>August, 12, 2004</w:t>
      </w:r>
      <w:r>
        <w:rPr>
          <w:sz w:val="16"/>
        </w:rPr>
        <w:tab/>
        <w:t>–</w:t>
      </w:r>
      <w:r>
        <w:rPr>
          <w:sz w:val="16"/>
        </w:rPr>
        <w:tab/>
        <w:t>Added Player’s Guide to Faerûn.</w:t>
      </w:r>
    </w:p>
    <w:p w14:paraId="07C9BDB4" w14:textId="77777777" w:rsidR="0069137D" w:rsidRDefault="00000000">
      <w:pPr>
        <w:tabs>
          <w:tab w:val="left" w:pos="1620"/>
          <w:tab w:val="left" w:pos="1800"/>
        </w:tabs>
        <w:ind w:left="1800" w:hanging="1800"/>
        <w:rPr>
          <w:sz w:val="16"/>
        </w:rPr>
      </w:pPr>
      <w:r>
        <w:rPr>
          <w:sz w:val="16"/>
        </w:rPr>
        <w:tab/>
      </w:r>
      <w:r>
        <w:rPr>
          <w:sz w:val="16"/>
        </w:rPr>
        <w:tab/>
        <w:t>Added Dragon #314, #319.</w:t>
      </w:r>
    </w:p>
    <w:p w14:paraId="617F6394" w14:textId="77777777" w:rsidR="0069137D" w:rsidRDefault="00000000">
      <w:pPr>
        <w:tabs>
          <w:tab w:val="left" w:pos="1620"/>
          <w:tab w:val="left" w:pos="1800"/>
        </w:tabs>
        <w:ind w:left="1800" w:hanging="1800"/>
        <w:rPr>
          <w:sz w:val="16"/>
        </w:rPr>
      </w:pPr>
      <w:r>
        <w:rPr>
          <w:sz w:val="16"/>
        </w:rPr>
        <w:tab/>
      </w:r>
      <w:r>
        <w:rPr>
          <w:sz w:val="16"/>
        </w:rPr>
        <w:tab/>
        <w:t>Added Unearthed Arcana.</w:t>
      </w:r>
    </w:p>
    <w:p w14:paraId="6F1BFFA7" w14:textId="77777777" w:rsidR="0069137D" w:rsidRDefault="00000000">
      <w:pPr>
        <w:tabs>
          <w:tab w:val="left" w:pos="1620"/>
          <w:tab w:val="left" w:pos="1800"/>
        </w:tabs>
        <w:ind w:left="1800" w:hanging="1800"/>
        <w:rPr>
          <w:sz w:val="18"/>
        </w:rPr>
      </w:pPr>
      <w:r>
        <w:rPr>
          <w:sz w:val="18"/>
        </w:rPr>
        <w:t>October 12, 2004</w:t>
      </w:r>
      <w:r>
        <w:rPr>
          <w:sz w:val="16"/>
        </w:rPr>
        <w:tab/>
        <w:t>–</w:t>
      </w:r>
      <w:r>
        <w:rPr>
          <w:sz w:val="16"/>
        </w:rPr>
        <w:tab/>
        <w:t>Added Complete Divine</w:t>
      </w:r>
    </w:p>
    <w:p w14:paraId="202B902C" w14:textId="77777777" w:rsidR="0069137D" w:rsidRDefault="00000000">
      <w:pPr>
        <w:tabs>
          <w:tab w:val="left" w:pos="1620"/>
          <w:tab w:val="left" w:pos="1800"/>
        </w:tabs>
        <w:ind w:left="1800" w:hanging="1800"/>
        <w:rPr>
          <w:sz w:val="16"/>
        </w:rPr>
      </w:pPr>
      <w:r>
        <w:rPr>
          <w:sz w:val="18"/>
        </w:rPr>
        <w:t>November 12, 2004</w:t>
      </w:r>
      <w:r>
        <w:rPr>
          <w:sz w:val="16"/>
        </w:rPr>
        <w:tab/>
        <w:t>–</w:t>
      </w:r>
      <w:r>
        <w:rPr>
          <w:sz w:val="16"/>
        </w:rPr>
        <w:tab/>
        <w:t>Added Eberron Campaign Setting</w:t>
      </w:r>
    </w:p>
    <w:p w14:paraId="4246AE0B" w14:textId="77777777" w:rsidR="0069137D" w:rsidRDefault="00000000">
      <w:pPr>
        <w:tabs>
          <w:tab w:val="left" w:pos="1620"/>
          <w:tab w:val="left" w:pos="1800"/>
        </w:tabs>
        <w:ind w:left="1800" w:hanging="1800"/>
        <w:rPr>
          <w:sz w:val="16"/>
        </w:rPr>
      </w:pPr>
      <w:r>
        <w:rPr>
          <w:sz w:val="16"/>
        </w:rPr>
        <w:tab/>
      </w:r>
      <w:r>
        <w:rPr>
          <w:sz w:val="16"/>
        </w:rPr>
        <w:tab/>
        <w:t>Added Dragon #325.</w:t>
      </w:r>
    </w:p>
    <w:p w14:paraId="2C8FAF78" w14:textId="77777777" w:rsidR="0069137D" w:rsidRDefault="00000000">
      <w:pPr>
        <w:tabs>
          <w:tab w:val="left" w:pos="1620"/>
          <w:tab w:val="left" w:pos="1800"/>
        </w:tabs>
        <w:ind w:left="1800" w:hanging="1800"/>
        <w:rPr>
          <w:sz w:val="16"/>
        </w:rPr>
      </w:pPr>
      <w:r>
        <w:rPr>
          <w:sz w:val="18"/>
        </w:rPr>
        <w:t>April 1, 2005</w:t>
      </w:r>
      <w:r>
        <w:rPr>
          <w:sz w:val="16"/>
        </w:rPr>
        <w:tab/>
        <w:t>–</w:t>
      </w:r>
      <w:r>
        <w:rPr>
          <w:sz w:val="16"/>
        </w:rPr>
        <w:tab/>
        <w:t>Added Complete Arcane.</w:t>
      </w:r>
    </w:p>
    <w:p w14:paraId="1F4B4F69" w14:textId="77777777" w:rsidR="0069137D" w:rsidRDefault="00000000" w:rsidP="00316081">
      <w:pPr>
        <w:tabs>
          <w:tab w:val="left" w:pos="1620"/>
          <w:tab w:val="left" w:pos="1800"/>
        </w:tabs>
        <w:ind w:left="1800" w:hanging="1800"/>
        <w:rPr>
          <w:sz w:val="16"/>
        </w:rPr>
      </w:pPr>
      <w:r>
        <w:rPr>
          <w:sz w:val="16"/>
        </w:rPr>
        <w:tab/>
      </w:r>
      <w:r>
        <w:rPr>
          <w:sz w:val="16"/>
        </w:rPr>
        <w:tab/>
        <w:t>Added Dragon #324, #326 – #329.</w:t>
      </w:r>
    </w:p>
    <w:p w14:paraId="27322731" w14:textId="77777777" w:rsidR="0069137D" w:rsidRDefault="00000000" w:rsidP="00316081">
      <w:pPr>
        <w:tabs>
          <w:tab w:val="left" w:pos="1620"/>
          <w:tab w:val="left" w:pos="1800"/>
        </w:tabs>
        <w:ind w:left="1800" w:hanging="1800"/>
        <w:rPr>
          <w:sz w:val="16"/>
        </w:rPr>
      </w:pPr>
      <w:r>
        <w:rPr>
          <w:sz w:val="16"/>
        </w:rPr>
        <w:tab/>
      </w:r>
      <w:r>
        <w:rPr>
          <w:sz w:val="16"/>
        </w:rPr>
        <w:tab/>
        <w:t>Change the abbreviation of Player’s Handbook v3.5 from “PH3.5” to “PH”.</w:t>
      </w:r>
    </w:p>
    <w:p w14:paraId="4A16578B" w14:textId="77777777" w:rsidR="0069137D" w:rsidRDefault="00000000" w:rsidP="00316081">
      <w:pPr>
        <w:tabs>
          <w:tab w:val="left" w:pos="1620"/>
          <w:tab w:val="left" w:pos="1800"/>
        </w:tabs>
        <w:ind w:left="1800" w:hanging="1800"/>
        <w:rPr>
          <w:sz w:val="16"/>
        </w:rPr>
      </w:pPr>
      <w:r>
        <w:rPr>
          <w:sz w:val="16"/>
        </w:rPr>
        <w:tab/>
      </w:r>
      <w:r>
        <w:rPr>
          <w:sz w:val="16"/>
        </w:rPr>
        <w:tab/>
        <w:t>Change the abbreviation of Dungeonmaster’s Guide v3.5 from “DMG3.5” to “DMG”.</w:t>
      </w:r>
    </w:p>
    <w:p w14:paraId="56295A0B" w14:textId="77777777" w:rsidR="0069137D" w:rsidRDefault="00000000" w:rsidP="00316081">
      <w:pPr>
        <w:tabs>
          <w:tab w:val="left" w:pos="1620"/>
          <w:tab w:val="left" w:pos="1800"/>
        </w:tabs>
        <w:ind w:left="1800" w:hanging="1800"/>
        <w:rPr>
          <w:sz w:val="16"/>
        </w:rPr>
      </w:pPr>
      <w:r>
        <w:rPr>
          <w:sz w:val="18"/>
        </w:rPr>
        <w:t>September 7, 2005</w:t>
      </w:r>
      <w:r>
        <w:rPr>
          <w:sz w:val="16"/>
        </w:rPr>
        <w:tab/>
        <w:t>–</w:t>
      </w:r>
      <w:r>
        <w:rPr>
          <w:sz w:val="16"/>
        </w:rPr>
        <w:tab/>
        <w:t>Added Complete Adventurer.</w:t>
      </w:r>
    </w:p>
    <w:p w14:paraId="0B703D14" w14:textId="77777777" w:rsidR="0069137D" w:rsidRDefault="00000000" w:rsidP="00316081">
      <w:pPr>
        <w:tabs>
          <w:tab w:val="left" w:pos="1620"/>
          <w:tab w:val="left" w:pos="1800"/>
        </w:tabs>
        <w:ind w:left="1800" w:hanging="1800"/>
        <w:rPr>
          <w:sz w:val="16"/>
        </w:rPr>
      </w:pPr>
      <w:r>
        <w:rPr>
          <w:sz w:val="16"/>
        </w:rPr>
        <w:tab/>
      </w:r>
      <w:r>
        <w:rPr>
          <w:sz w:val="16"/>
        </w:rPr>
        <w:tab/>
        <w:t>Added Races of Eberron.</w:t>
      </w:r>
    </w:p>
    <w:p w14:paraId="6BE3DD03" w14:textId="77777777" w:rsidR="0069137D" w:rsidRDefault="00000000" w:rsidP="00316081">
      <w:pPr>
        <w:tabs>
          <w:tab w:val="left" w:pos="1620"/>
          <w:tab w:val="left" w:pos="1800"/>
        </w:tabs>
        <w:ind w:left="1800" w:hanging="1800"/>
        <w:rPr>
          <w:sz w:val="16"/>
        </w:rPr>
      </w:pPr>
      <w:r>
        <w:rPr>
          <w:sz w:val="16"/>
        </w:rPr>
        <w:tab/>
      </w:r>
      <w:r>
        <w:rPr>
          <w:sz w:val="16"/>
        </w:rPr>
        <w:tab/>
        <w:t>Added Dragon #330 – #335.</w:t>
      </w:r>
    </w:p>
    <w:p w14:paraId="1FA2B780" w14:textId="77777777" w:rsidR="0069137D" w:rsidRDefault="00000000" w:rsidP="00316081">
      <w:pPr>
        <w:tabs>
          <w:tab w:val="left" w:pos="1620"/>
          <w:tab w:val="left" w:pos="1800"/>
        </w:tabs>
        <w:ind w:left="1800" w:hanging="1800"/>
        <w:rPr>
          <w:sz w:val="16"/>
        </w:rPr>
      </w:pPr>
      <w:r>
        <w:rPr>
          <w:sz w:val="18"/>
        </w:rPr>
        <w:t>December 9, 2005</w:t>
      </w:r>
      <w:r>
        <w:rPr>
          <w:sz w:val="16"/>
        </w:rPr>
        <w:tab/>
        <w:t>–</w:t>
      </w:r>
      <w:r>
        <w:rPr>
          <w:sz w:val="16"/>
        </w:rPr>
        <w:tab/>
        <w:t>Merged ‘Revised’ Prestige Classes and ‘New’ Prestige Classes.</w:t>
      </w:r>
    </w:p>
    <w:p w14:paraId="40666345" w14:textId="77777777" w:rsidR="0069137D" w:rsidRDefault="00000000" w:rsidP="00316081">
      <w:pPr>
        <w:tabs>
          <w:tab w:val="left" w:pos="1620"/>
          <w:tab w:val="left" w:pos="1800"/>
        </w:tabs>
        <w:ind w:left="1800" w:hanging="1800"/>
        <w:rPr>
          <w:sz w:val="16"/>
        </w:rPr>
      </w:pPr>
      <w:r>
        <w:rPr>
          <w:sz w:val="16"/>
        </w:rPr>
        <w:tab/>
      </w:r>
      <w:r>
        <w:rPr>
          <w:sz w:val="16"/>
        </w:rPr>
        <w:tab/>
        <w:t>Added Races of Stone, Races of Destiny, Races of the Wild, Unearthed Arcana, &amp; Underdark</w:t>
      </w:r>
    </w:p>
    <w:p w14:paraId="32FB29A1" w14:textId="77777777" w:rsidR="0069137D" w:rsidRDefault="00000000" w:rsidP="00316081">
      <w:pPr>
        <w:tabs>
          <w:tab w:val="left" w:pos="1620"/>
          <w:tab w:val="left" w:pos="1800"/>
        </w:tabs>
        <w:ind w:left="1800" w:hanging="1800"/>
        <w:rPr>
          <w:sz w:val="16"/>
        </w:rPr>
      </w:pPr>
      <w:r>
        <w:rPr>
          <w:sz w:val="16"/>
        </w:rPr>
        <w:tab/>
      </w:r>
      <w:r>
        <w:rPr>
          <w:sz w:val="16"/>
        </w:rPr>
        <w:tab/>
        <w:t>Added Dragon #336 – #338.</w:t>
      </w:r>
    </w:p>
    <w:p w14:paraId="6878DDFA" w14:textId="77777777" w:rsidR="0069137D" w:rsidRPr="00AF0034" w:rsidRDefault="00000000" w:rsidP="00316081">
      <w:pPr>
        <w:tabs>
          <w:tab w:val="left" w:pos="1620"/>
          <w:tab w:val="left" w:pos="1800"/>
        </w:tabs>
        <w:ind w:left="1800" w:hanging="1800"/>
        <w:rPr>
          <w:sz w:val="16"/>
        </w:rPr>
      </w:pPr>
      <w:r>
        <w:rPr>
          <w:sz w:val="18"/>
        </w:rPr>
        <w:t>April 14, 2006</w:t>
      </w:r>
      <w:r>
        <w:rPr>
          <w:sz w:val="16"/>
        </w:rPr>
        <w:tab/>
        <w:t>–</w:t>
      </w:r>
      <w:r>
        <w:rPr>
          <w:sz w:val="16"/>
        </w:rPr>
        <w:tab/>
        <w:t>Added Dragon #339 – #343.</w:t>
      </w:r>
      <w:r w:rsidRPr="00413CF1">
        <w:rPr>
          <w:sz w:val="16"/>
        </w:rPr>
        <w:t xml:space="preserve"> </w:t>
      </w:r>
    </w:p>
    <w:p w14:paraId="7FE8AD83" w14:textId="77777777" w:rsidR="0069137D" w:rsidRDefault="00000000" w:rsidP="00316081">
      <w:pPr>
        <w:tabs>
          <w:tab w:val="left" w:pos="1620"/>
          <w:tab w:val="left" w:pos="1800"/>
        </w:tabs>
        <w:ind w:left="1800" w:hanging="1800"/>
        <w:rPr>
          <w:sz w:val="16"/>
        </w:rPr>
      </w:pPr>
      <w:r>
        <w:rPr>
          <w:sz w:val="16"/>
        </w:rPr>
        <w:tab/>
      </w:r>
      <w:r>
        <w:rPr>
          <w:sz w:val="16"/>
        </w:rPr>
        <w:tab/>
        <w:t>Added Dungeon #104 – #134.</w:t>
      </w:r>
    </w:p>
    <w:p w14:paraId="1C5577CC" w14:textId="77777777" w:rsidR="0069137D" w:rsidRDefault="00000000" w:rsidP="00316081">
      <w:pPr>
        <w:tabs>
          <w:tab w:val="left" w:pos="1620"/>
          <w:tab w:val="left" w:pos="1800"/>
        </w:tabs>
        <w:ind w:left="1800" w:hanging="1800"/>
        <w:rPr>
          <w:sz w:val="16"/>
        </w:rPr>
      </w:pPr>
      <w:r>
        <w:rPr>
          <w:sz w:val="18"/>
        </w:rPr>
        <w:t>February 28, 2007</w:t>
      </w:r>
      <w:r>
        <w:rPr>
          <w:sz w:val="16"/>
        </w:rPr>
        <w:tab/>
        <w:t>–</w:t>
      </w:r>
      <w:r>
        <w:rPr>
          <w:sz w:val="16"/>
        </w:rPr>
        <w:tab/>
        <w:t>Added Dragon #344 – #352.</w:t>
      </w:r>
    </w:p>
    <w:p w14:paraId="15E194AB" w14:textId="77777777" w:rsidR="0069137D" w:rsidRDefault="00000000" w:rsidP="00316081">
      <w:pPr>
        <w:tabs>
          <w:tab w:val="left" w:pos="1620"/>
          <w:tab w:val="left" w:pos="1800"/>
        </w:tabs>
        <w:ind w:left="1800" w:hanging="1800"/>
        <w:rPr>
          <w:sz w:val="16"/>
        </w:rPr>
      </w:pPr>
      <w:r>
        <w:rPr>
          <w:sz w:val="16"/>
        </w:rPr>
        <w:tab/>
      </w:r>
      <w:r>
        <w:rPr>
          <w:sz w:val="16"/>
        </w:rPr>
        <w:tab/>
        <w:t>Added Dungeon #135 – #144.</w:t>
      </w:r>
    </w:p>
    <w:p w14:paraId="0A112982" w14:textId="77777777" w:rsidR="0069137D" w:rsidRPr="00AF0034" w:rsidRDefault="00000000" w:rsidP="00316081">
      <w:pPr>
        <w:tabs>
          <w:tab w:val="left" w:pos="1620"/>
          <w:tab w:val="left" w:pos="1800"/>
        </w:tabs>
        <w:ind w:left="1800" w:hanging="1800"/>
        <w:rPr>
          <w:sz w:val="16"/>
        </w:rPr>
      </w:pPr>
      <w:r>
        <w:rPr>
          <w:sz w:val="18"/>
        </w:rPr>
        <w:fldChar w:fldCharType="begin"/>
      </w:r>
      <w:r>
        <w:rPr>
          <w:sz w:val="16"/>
        </w:rPr>
        <w:instrText xml:space="preserve"> REF _Ref113878922 </w:instrText>
      </w:r>
      <w:r>
        <w:rPr>
          <w:sz w:val="18"/>
        </w:rPr>
        <w:fldChar w:fldCharType="separate"/>
      </w:r>
      <w:r>
        <w:rPr>
          <w:sz w:val="18"/>
        </w:rPr>
        <w:t>March 2, 2007</w:t>
      </w:r>
      <w:r>
        <w:rPr>
          <w:sz w:val="18"/>
        </w:rPr>
        <w:fldChar w:fldCharType="end"/>
      </w:r>
      <w:r>
        <w:rPr>
          <w:sz w:val="16"/>
        </w:rPr>
        <w:tab/>
        <w:t>–</w:t>
      </w:r>
      <w:r>
        <w:rPr>
          <w:sz w:val="16"/>
        </w:rPr>
        <w:tab/>
        <w:t>TBD.</w:t>
      </w:r>
      <w:r w:rsidRPr="00413CF1">
        <w:rPr>
          <w:sz w:val="16"/>
        </w:rPr>
        <w:t xml:space="preserve"> </w:t>
      </w:r>
    </w:p>
    <w:p w14:paraId="4F721B58" w14:textId="77777777" w:rsidR="0069137D" w:rsidRDefault="0069137D" w:rsidP="00316081">
      <w:pPr>
        <w:tabs>
          <w:tab w:val="left" w:pos="1620"/>
          <w:tab w:val="left" w:pos="1800"/>
        </w:tabs>
        <w:ind w:left="1800" w:hanging="1800"/>
        <w:rPr>
          <w:sz w:val="18"/>
        </w:rPr>
      </w:pPr>
    </w:p>
    <w:p w14:paraId="678FE4DE" w14:textId="77777777" w:rsidR="0069137D" w:rsidRDefault="0069137D" w:rsidP="00316081">
      <w:pPr>
        <w:tabs>
          <w:tab w:val="left" w:pos="1620"/>
          <w:tab w:val="left" w:pos="1800"/>
        </w:tabs>
        <w:ind w:left="1800" w:hanging="1800"/>
        <w:rPr>
          <w:sz w:val="18"/>
        </w:rPr>
      </w:pPr>
    </w:p>
    <w:p w14:paraId="164C1A0D" w14:textId="77777777" w:rsidR="0069137D" w:rsidRDefault="00000000" w:rsidP="00316081">
      <w:pPr>
        <w:pStyle w:val="Heading2"/>
      </w:pPr>
      <w:bookmarkStart w:id="939" w:name="_Toc108510386"/>
      <w:bookmarkStart w:id="940" w:name="_Toc84928843"/>
      <w:bookmarkStart w:id="941" w:name="_Toc46922717"/>
      <w:bookmarkStart w:id="942" w:name="_Toc172109881"/>
      <w:r>
        <w:t>Key to Sourcebooks</w:t>
      </w:r>
      <w:bookmarkEnd w:id="939"/>
      <w:bookmarkEnd w:id="940"/>
      <w:bookmarkEnd w:id="941"/>
      <w:bookmarkEnd w:id="942"/>
      <w:r>
        <w:tab/>
      </w:r>
    </w:p>
    <w:p w14:paraId="009032CD" w14:textId="77777777" w:rsidR="0069137D" w:rsidRDefault="0069137D" w:rsidP="00316081">
      <w:pPr>
        <w:pStyle w:val="Normal8pt"/>
        <w:jc w:val="center"/>
      </w:pPr>
    </w:p>
    <w:tbl>
      <w:tblPr>
        <w:tblW w:w="4680" w:type="dxa"/>
        <w:tblInd w:w="468" w:type="dxa"/>
        <w:tblLook w:val="0000" w:firstRow="0" w:lastRow="0" w:firstColumn="0" w:lastColumn="0" w:noHBand="0" w:noVBand="0"/>
      </w:tblPr>
      <w:tblGrid>
        <w:gridCol w:w="1080"/>
        <w:gridCol w:w="360"/>
        <w:gridCol w:w="3240"/>
      </w:tblGrid>
      <w:tr w:rsidR="00316081" w14:paraId="2A57098B" w14:textId="77777777">
        <w:tc>
          <w:tcPr>
            <w:tcW w:w="1080" w:type="dxa"/>
            <w:vAlign w:val="center"/>
          </w:tcPr>
          <w:p w14:paraId="36F9A04A" w14:textId="77777777" w:rsidR="0069137D" w:rsidRDefault="00000000" w:rsidP="00316081">
            <w:pPr>
              <w:pStyle w:val="NormalUnspaced"/>
              <w:tabs>
                <w:tab w:val="left" w:pos="900"/>
                <w:tab w:val="left" w:pos="3780"/>
              </w:tabs>
              <w:spacing w:after="20"/>
              <w:rPr>
                <w:sz w:val="16"/>
              </w:rPr>
            </w:pPr>
            <w:r>
              <w:rPr>
                <w:sz w:val="16"/>
              </w:rPr>
              <w:t>PH</w:t>
            </w:r>
          </w:p>
        </w:tc>
        <w:tc>
          <w:tcPr>
            <w:tcW w:w="360" w:type="dxa"/>
            <w:vAlign w:val="center"/>
          </w:tcPr>
          <w:p w14:paraId="21870B1B"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54C1D00B" w14:textId="77777777" w:rsidR="0069137D" w:rsidRDefault="00000000" w:rsidP="00316081">
            <w:pPr>
              <w:pStyle w:val="NormalUnspaced"/>
              <w:tabs>
                <w:tab w:val="left" w:pos="900"/>
                <w:tab w:val="left" w:pos="3780"/>
              </w:tabs>
              <w:spacing w:after="20"/>
              <w:ind w:left="66" w:hanging="66"/>
              <w:rPr>
                <w:sz w:val="16"/>
              </w:rPr>
            </w:pPr>
            <w:r>
              <w:rPr>
                <w:sz w:val="16"/>
              </w:rPr>
              <w:t>Player’s Handbook v.3.5</w:t>
            </w:r>
          </w:p>
        </w:tc>
      </w:tr>
      <w:tr w:rsidR="00316081" w14:paraId="01C0AB6B" w14:textId="77777777">
        <w:tc>
          <w:tcPr>
            <w:tcW w:w="1080" w:type="dxa"/>
            <w:vAlign w:val="center"/>
          </w:tcPr>
          <w:p w14:paraId="6815E146" w14:textId="77777777" w:rsidR="0069137D" w:rsidRDefault="00000000" w:rsidP="00316081">
            <w:pPr>
              <w:pStyle w:val="NormalUnspaced"/>
              <w:tabs>
                <w:tab w:val="left" w:pos="900"/>
                <w:tab w:val="left" w:pos="3780"/>
              </w:tabs>
              <w:spacing w:after="20"/>
              <w:rPr>
                <w:sz w:val="16"/>
              </w:rPr>
            </w:pPr>
            <w:r>
              <w:rPr>
                <w:sz w:val="16"/>
              </w:rPr>
              <w:t>PH2</w:t>
            </w:r>
          </w:p>
        </w:tc>
        <w:tc>
          <w:tcPr>
            <w:tcW w:w="360" w:type="dxa"/>
            <w:vAlign w:val="center"/>
          </w:tcPr>
          <w:p w14:paraId="2A703B15"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2E9769C0" w14:textId="77777777" w:rsidR="0069137D" w:rsidRDefault="00000000" w:rsidP="00316081">
            <w:pPr>
              <w:pStyle w:val="NormalUnspaced"/>
              <w:tabs>
                <w:tab w:val="left" w:pos="900"/>
                <w:tab w:val="left" w:pos="3780"/>
              </w:tabs>
              <w:spacing w:after="20"/>
              <w:ind w:left="66" w:hanging="66"/>
              <w:rPr>
                <w:sz w:val="16"/>
              </w:rPr>
            </w:pPr>
            <w:r>
              <w:rPr>
                <w:sz w:val="16"/>
              </w:rPr>
              <w:t>Player’s Handbook 2</w:t>
            </w:r>
          </w:p>
        </w:tc>
      </w:tr>
      <w:tr w:rsidR="00316081" w14:paraId="74855B49" w14:textId="77777777">
        <w:tc>
          <w:tcPr>
            <w:tcW w:w="1080" w:type="dxa"/>
            <w:vAlign w:val="center"/>
          </w:tcPr>
          <w:p w14:paraId="577CD1FB" w14:textId="77777777" w:rsidR="0069137D" w:rsidRDefault="00000000" w:rsidP="00316081">
            <w:pPr>
              <w:pStyle w:val="NormalUnspaced"/>
              <w:tabs>
                <w:tab w:val="left" w:pos="900"/>
                <w:tab w:val="left" w:pos="3780"/>
              </w:tabs>
              <w:spacing w:after="20"/>
              <w:rPr>
                <w:sz w:val="16"/>
              </w:rPr>
            </w:pPr>
            <w:r>
              <w:rPr>
                <w:sz w:val="16"/>
              </w:rPr>
              <w:t>DMG</w:t>
            </w:r>
          </w:p>
        </w:tc>
        <w:tc>
          <w:tcPr>
            <w:tcW w:w="360" w:type="dxa"/>
            <w:vAlign w:val="center"/>
          </w:tcPr>
          <w:p w14:paraId="6A90672B"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40D2DD6C" w14:textId="77777777" w:rsidR="0069137D" w:rsidRDefault="00000000" w:rsidP="00316081">
            <w:pPr>
              <w:pStyle w:val="NormalUnspaced"/>
              <w:tabs>
                <w:tab w:val="left" w:pos="900"/>
                <w:tab w:val="left" w:pos="3780"/>
              </w:tabs>
              <w:spacing w:after="20"/>
              <w:ind w:left="66" w:hanging="66"/>
              <w:rPr>
                <w:sz w:val="16"/>
              </w:rPr>
            </w:pPr>
            <w:r>
              <w:rPr>
                <w:sz w:val="16"/>
              </w:rPr>
              <w:t>Dungeon Master’s Guide v.3.5</w:t>
            </w:r>
          </w:p>
        </w:tc>
      </w:tr>
      <w:tr w:rsidR="00316081" w14:paraId="169FD97D" w14:textId="77777777">
        <w:tc>
          <w:tcPr>
            <w:tcW w:w="1080" w:type="dxa"/>
            <w:vAlign w:val="center"/>
          </w:tcPr>
          <w:p w14:paraId="3B0C04AB" w14:textId="77777777" w:rsidR="0069137D" w:rsidRDefault="00000000" w:rsidP="00316081">
            <w:pPr>
              <w:pStyle w:val="NormalUnspaced"/>
              <w:tabs>
                <w:tab w:val="left" w:pos="900"/>
                <w:tab w:val="left" w:pos="3780"/>
              </w:tabs>
              <w:spacing w:after="20"/>
              <w:rPr>
                <w:sz w:val="16"/>
              </w:rPr>
            </w:pPr>
            <w:r>
              <w:rPr>
                <w:sz w:val="16"/>
              </w:rPr>
              <w:t>DMG2</w:t>
            </w:r>
          </w:p>
        </w:tc>
        <w:tc>
          <w:tcPr>
            <w:tcW w:w="360" w:type="dxa"/>
            <w:vAlign w:val="center"/>
          </w:tcPr>
          <w:p w14:paraId="571BE56B"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643D16C8" w14:textId="77777777" w:rsidR="0069137D" w:rsidRDefault="00000000" w:rsidP="00316081">
            <w:pPr>
              <w:pStyle w:val="NormalUnspaced"/>
              <w:tabs>
                <w:tab w:val="left" w:pos="900"/>
                <w:tab w:val="left" w:pos="3780"/>
              </w:tabs>
              <w:spacing w:after="20"/>
              <w:ind w:left="66" w:hanging="66"/>
              <w:rPr>
                <w:sz w:val="16"/>
              </w:rPr>
            </w:pPr>
            <w:r>
              <w:rPr>
                <w:sz w:val="16"/>
              </w:rPr>
              <w:t>Dungeon Master’s Guide 2</w:t>
            </w:r>
          </w:p>
        </w:tc>
      </w:tr>
      <w:tr w:rsidR="00316081" w14:paraId="387593A9" w14:textId="77777777">
        <w:tc>
          <w:tcPr>
            <w:tcW w:w="1080" w:type="dxa"/>
            <w:vAlign w:val="center"/>
          </w:tcPr>
          <w:p w14:paraId="0D675A4B" w14:textId="77777777" w:rsidR="0069137D" w:rsidRDefault="00000000" w:rsidP="00316081">
            <w:pPr>
              <w:pStyle w:val="NormalUnspaced"/>
              <w:tabs>
                <w:tab w:val="left" w:pos="900"/>
                <w:tab w:val="left" w:pos="3780"/>
              </w:tabs>
              <w:spacing w:after="20"/>
              <w:rPr>
                <w:sz w:val="16"/>
              </w:rPr>
            </w:pPr>
            <w:r>
              <w:rPr>
                <w:sz w:val="16"/>
              </w:rPr>
              <w:t>MM</w:t>
            </w:r>
          </w:p>
        </w:tc>
        <w:tc>
          <w:tcPr>
            <w:tcW w:w="360" w:type="dxa"/>
            <w:vAlign w:val="center"/>
          </w:tcPr>
          <w:p w14:paraId="50FFA678"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7AA21E69" w14:textId="77777777" w:rsidR="0069137D" w:rsidRDefault="00000000" w:rsidP="00316081">
            <w:pPr>
              <w:pStyle w:val="NormalUnspaced"/>
              <w:tabs>
                <w:tab w:val="left" w:pos="900"/>
                <w:tab w:val="left" w:pos="3780"/>
              </w:tabs>
              <w:spacing w:after="20"/>
              <w:ind w:left="66" w:hanging="66"/>
              <w:rPr>
                <w:sz w:val="16"/>
              </w:rPr>
            </w:pPr>
            <w:r>
              <w:rPr>
                <w:sz w:val="16"/>
              </w:rPr>
              <w:t>Monster Manual v.3.5</w:t>
            </w:r>
          </w:p>
        </w:tc>
      </w:tr>
      <w:tr w:rsidR="00316081" w14:paraId="4C771450" w14:textId="77777777">
        <w:tc>
          <w:tcPr>
            <w:tcW w:w="1080" w:type="dxa"/>
            <w:vAlign w:val="center"/>
          </w:tcPr>
          <w:p w14:paraId="11AE9B6E" w14:textId="77777777" w:rsidR="0069137D" w:rsidRDefault="00000000" w:rsidP="00316081">
            <w:pPr>
              <w:pStyle w:val="NormalUnspaced"/>
              <w:tabs>
                <w:tab w:val="left" w:pos="900"/>
                <w:tab w:val="left" w:pos="3780"/>
              </w:tabs>
              <w:spacing w:after="20"/>
              <w:rPr>
                <w:sz w:val="16"/>
              </w:rPr>
            </w:pPr>
            <w:r>
              <w:rPr>
                <w:sz w:val="16"/>
              </w:rPr>
              <w:t>MM2</w:t>
            </w:r>
          </w:p>
        </w:tc>
        <w:tc>
          <w:tcPr>
            <w:tcW w:w="360" w:type="dxa"/>
            <w:vAlign w:val="center"/>
          </w:tcPr>
          <w:p w14:paraId="728D870D"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3A82F17D" w14:textId="77777777" w:rsidR="0069137D" w:rsidRDefault="00000000" w:rsidP="00316081">
            <w:pPr>
              <w:pStyle w:val="NormalUnspaced"/>
              <w:tabs>
                <w:tab w:val="left" w:pos="900"/>
                <w:tab w:val="left" w:pos="3780"/>
              </w:tabs>
              <w:spacing w:after="20"/>
              <w:ind w:left="66" w:hanging="66"/>
              <w:rPr>
                <w:sz w:val="16"/>
              </w:rPr>
            </w:pPr>
            <w:r>
              <w:rPr>
                <w:sz w:val="16"/>
              </w:rPr>
              <w:t>Monster Manual II</w:t>
            </w:r>
          </w:p>
        </w:tc>
      </w:tr>
      <w:tr w:rsidR="00316081" w14:paraId="13828A52" w14:textId="77777777">
        <w:tc>
          <w:tcPr>
            <w:tcW w:w="1080" w:type="dxa"/>
            <w:vAlign w:val="center"/>
          </w:tcPr>
          <w:p w14:paraId="0F531AFB" w14:textId="77777777" w:rsidR="0069137D" w:rsidRDefault="00000000" w:rsidP="00316081">
            <w:pPr>
              <w:pStyle w:val="NormalUnspaced"/>
              <w:tabs>
                <w:tab w:val="left" w:pos="900"/>
                <w:tab w:val="left" w:pos="3780"/>
              </w:tabs>
              <w:spacing w:after="20"/>
              <w:rPr>
                <w:sz w:val="16"/>
              </w:rPr>
            </w:pPr>
            <w:r>
              <w:rPr>
                <w:sz w:val="16"/>
              </w:rPr>
              <w:t>MM3</w:t>
            </w:r>
          </w:p>
        </w:tc>
        <w:tc>
          <w:tcPr>
            <w:tcW w:w="360" w:type="dxa"/>
            <w:vAlign w:val="center"/>
          </w:tcPr>
          <w:p w14:paraId="023EC177"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3C90A123" w14:textId="77777777" w:rsidR="0069137D" w:rsidRDefault="00000000" w:rsidP="00316081">
            <w:pPr>
              <w:pStyle w:val="NormalUnspaced"/>
              <w:tabs>
                <w:tab w:val="left" w:pos="900"/>
                <w:tab w:val="left" w:pos="3780"/>
              </w:tabs>
              <w:spacing w:after="20"/>
              <w:ind w:left="66" w:hanging="66"/>
              <w:rPr>
                <w:sz w:val="16"/>
              </w:rPr>
            </w:pPr>
            <w:r>
              <w:rPr>
                <w:sz w:val="16"/>
              </w:rPr>
              <w:t>Monster Manual III</w:t>
            </w:r>
          </w:p>
        </w:tc>
      </w:tr>
      <w:tr w:rsidR="00316081" w14:paraId="73228686" w14:textId="77777777">
        <w:tc>
          <w:tcPr>
            <w:tcW w:w="1080" w:type="dxa"/>
            <w:vAlign w:val="center"/>
          </w:tcPr>
          <w:p w14:paraId="120124AA" w14:textId="77777777" w:rsidR="0069137D" w:rsidRDefault="00000000" w:rsidP="00316081">
            <w:pPr>
              <w:pStyle w:val="NormalUnspaced"/>
              <w:tabs>
                <w:tab w:val="left" w:pos="900"/>
                <w:tab w:val="left" w:pos="3780"/>
              </w:tabs>
              <w:spacing w:after="20"/>
              <w:rPr>
                <w:sz w:val="16"/>
              </w:rPr>
            </w:pPr>
            <w:r>
              <w:rPr>
                <w:sz w:val="16"/>
              </w:rPr>
              <w:t>MM4</w:t>
            </w:r>
          </w:p>
        </w:tc>
        <w:tc>
          <w:tcPr>
            <w:tcW w:w="360" w:type="dxa"/>
            <w:vAlign w:val="center"/>
          </w:tcPr>
          <w:p w14:paraId="50E83C10"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78551564" w14:textId="77777777" w:rsidR="0069137D" w:rsidRDefault="00000000" w:rsidP="00316081">
            <w:pPr>
              <w:pStyle w:val="NormalUnspaced"/>
              <w:tabs>
                <w:tab w:val="left" w:pos="900"/>
                <w:tab w:val="left" w:pos="3780"/>
              </w:tabs>
              <w:spacing w:after="20"/>
              <w:ind w:left="66" w:hanging="66"/>
              <w:rPr>
                <w:sz w:val="16"/>
              </w:rPr>
            </w:pPr>
            <w:r>
              <w:rPr>
                <w:sz w:val="16"/>
              </w:rPr>
              <w:t>Monster Manual IV</w:t>
            </w:r>
          </w:p>
        </w:tc>
      </w:tr>
      <w:tr w:rsidR="00316081" w14:paraId="3D5CC657" w14:textId="77777777">
        <w:tc>
          <w:tcPr>
            <w:tcW w:w="1080" w:type="dxa"/>
            <w:vAlign w:val="center"/>
          </w:tcPr>
          <w:p w14:paraId="0E8FC3C9" w14:textId="77777777" w:rsidR="0069137D" w:rsidRDefault="00000000" w:rsidP="00316081">
            <w:pPr>
              <w:pStyle w:val="NormalUnspaced"/>
              <w:tabs>
                <w:tab w:val="left" w:pos="900"/>
                <w:tab w:val="left" w:pos="3780"/>
              </w:tabs>
              <w:spacing w:after="20"/>
              <w:rPr>
                <w:sz w:val="16"/>
              </w:rPr>
            </w:pPr>
            <w:r>
              <w:rPr>
                <w:sz w:val="16"/>
              </w:rPr>
              <w:t>MM5</w:t>
            </w:r>
          </w:p>
        </w:tc>
        <w:tc>
          <w:tcPr>
            <w:tcW w:w="360" w:type="dxa"/>
            <w:vAlign w:val="center"/>
          </w:tcPr>
          <w:p w14:paraId="3C56A84C"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638340E0" w14:textId="77777777" w:rsidR="0069137D" w:rsidRDefault="00000000" w:rsidP="00316081">
            <w:pPr>
              <w:pStyle w:val="NormalUnspaced"/>
              <w:tabs>
                <w:tab w:val="left" w:pos="900"/>
                <w:tab w:val="left" w:pos="3780"/>
              </w:tabs>
              <w:spacing w:after="20"/>
              <w:ind w:left="66" w:hanging="66"/>
              <w:rPr>
                <w:sz w:val="16"/>
              </w:rPr>
            </w:pPr>
            <w:r>
              <w:rPr>
                <w:sz w:val="16"/>
              </w:rPr>
              <w:t>Monster Manual V</w:t>
            </w:r>
          </w:p>
        </w:tc>
      </w:tr>
      <w:tr w:rsidR="00316081" w:rsidRPr="00D36D53" w14:paraId="0BAFC32E" w14:textId="77777777">
        <w:tc>
          <w:tcPr>
            <w:tcW w:w="1080" w:type="dxa"/>
            <w:vAlign w:val="center"/>
          </w:tcPr>
          <w:p w14:paraId="2B31BFD7" w14:textId="77777777" w:rsidR="0069137D" w:rsidRPr="00D36D53" w:rsidRDefault="0069137D" w:rsidP="00316081">
            <w:pPr>
              <w:pStyle w:val="NormalUnspaced"/>
              <w:tabs>
                <w:tab w:val="left" w:pos="900"/>
                <w:tab w:val="left" w:pos="3780"/>
              </w:tabs>
              <w:spacing w:after="20"/>
              <w:rPr>
                <w:sz w:val="8"/>
                <w:szCs w:val="8"/>
              </w:rPr>
            </w:pPr>
          </w:p>
        </w:tc>
        <w:tc>
          <w:tcPr>
            <w:tcW w:w="360" w:type="dxa"/>
            <w:vAlign w:val="center"/>
          </w:tcPr>
          <w:p w14:paraId="2E99527B" w14:textId="77777777" w:rsidR="0069137D" w:rsidRPr="00D36D53" w:rsidRDefault="0069137D" w:rsidP="00316081">
            <w:pPr>
              <w:pStyle w:val="NormalUnspaced"/>
              <w:tabs>
                <w:tab w:val="left" w:pos="900"/>
                <w:tab w:val="left" w:pos="3780"/>
              </w:tabs>
              <w:spacing w:after="20"/>
              <w:jc w:val="center"/>
              <w:rPr>
                <w:sz w:val="8"/>
                <w:szCs w:val="8"/>
              </w:rPr>
            </w:pPr>
          </w:p>
        </w:tc>
        <w:tc>
          <w:tcPr>
            <w:tcW w:w="3240" w:type="dxa"/>
            <w:vAlign w:val="center"/>
          </w:tcPr>
          <w:p w14:paraId="4AFDF513" w14:textId="77777777" w:rsidR="0069137D" w:rsidRPr="00D36D53" w:rsidRDefault="0069137D" w:rsidP="00316081">
            <w:pPr>
              <w:pStyle w:val="NormalUnspaced"/>
              <w:tabs>
                <w:tab w:val="left" w:pos="900"/>
                <w:tab w:val="left" w:pos="3780"/>
              </w:tabs>
              <w:spacing w:after="20"/>
              <w:ind w:left="66" w:hanging="66"/>
              <w:rPr>
                <w:sz w:val="8"/>
                <w:szCs w:val="8"/>
              </w:rPr>
            </w:pPr>
          </w:p>
        </w:tc>
      </w:tr>
      <w:tr w:rsidR="00316081" w14:paraId="5847ACB3" w14:textId="77777777">
        <w:tc>
          <w:tcPr>
            <w:tcW w:w="1080" w:type="dxa"/>
            <w:vAlign w:val="center"/>
          </w:tcPr>
          <w:p w14:paraId="70DF770D" w14:textId="77777777" w:rsidR="0069137D" w:rsidRDefault="00000000" w:rsidP="00316081">
            <w:pPr>
              <w:pStyle w:val="NormalUnspaced"/>
              <w:tabs>
                <w:tab w:val="left" w:pos="900"/>
                <w:tab w:val="left" w:pos="3780"/>
              </w:tabs>
              <w:spacing w:after="20"/>
              <w:rPr>
                <w:sz w:val="16"/>
              </w:rPr>
            </w:pPr>
            <w:r>
              <w:rPr>
                <w:sz w:val="16"/>
              </w:rPr>
              <w:t>CWar</w:t>
            </w:r>
          </w:p>
        </w:tc>
        <w:tc>
          <w:tcPr>
            <w:tcW w:w="360" w:type="dxa"/>
            <w:vAlign w:val="center"/>
          </w:tcPr>
          <w:p w14:paraId="47E72888"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0A0AB829" w14:textId="77777777" w:rsidR="0069137D" w:rsidRDefault="00000000" w:rsidP="00316081">
            <w:pPr>
              <w:pStyle w:val="NormalUnspaced"/>
              <w:tabs>
                <w:tab w:val="left" w:pos="900"/>
                <w:tab w:val="left" w:pos="3780"/>
              </w:tabs>
              <w:spacing w:after="20"/>
              <w:ind w:left="66" w:hanging="66"/>
              <w:rPr>
                <w:sz w:val="16"/>
              </w:rPr>
            </w:pPr>
            <w:r>
              <w:rPr>
                <w:sz w:val="16"/>
              </w:rPr>
              <w:t>Complete Warrior</w:t>
            </w:r>
          </w:p>
        </w:tc>
      </w:tr>
      <w:tr w:rsidR="00316081" w14:paraId="69684C2C" w14:textId="77777777">
        <w:tc>
          <w:tcPr>
            <w:tcW w:w="1080" w:type="dxa"/>
            <w:vAlign w:val="center"/>
          </w:tcPr>
          <w:p w14:paraId="50B92485" w14:textId="77777777" w:rsidR="0069137D" w:rsidRDefault="00000000" w:rsidP="00316081">
            <w:pPr>
              <w:pStyle w:val="NormalUnspaced"/>
              <w:tabs>
                <w:tab w:val="left" w:pos="900"/>
                <w:tab w:val="left" w:pos="3780"/>
              </w:tabs>
              <w:spacing w:after="20"/>
              <w:rPr>
                <w:sz w:val="16"/>
              </w:rPr>
            </w:pPr>
            <w:r>
              <w:rPr>
                <w:sz w:val="16"/>
              </w:rPr>
              <w:t>CDiv</w:t>
            </w:r>
          </w:p>
        </w:tc>
        <w:tc>
          <w:tcPr>
            <w:tcW w:w="360" w:type="dxa"/>
            <w:vAlign w:val="center"/>
          </w:tcPr>
          <w:p w14:paraId="69BAE5D2"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420F8B85" w14:textId="77777777" w:rsidR="0069137D" w:rsidRDefault="00000000" w:rsidP="00316081">
            <w:pPr>
              <w:pStyle w:val="NormalUnspaced"/>
              <w:tabs>
                <w:tab w:val="left" w:pos="900"/>
                <w:tab w:val="left" w:pos="3780"/>
              </w:tabs>
              <w:spacing w:after="20"/>
              <w:ind w:left="66" w:hanging="66"/>
              <w:rPr>
                <w:sz w:val="16"/>
              </w:rPr>
            </w:pPr>
            <w:r>
              <w:rPr>
                <w:sz w:val="16"/>
              </w:rPr>
              <w:t>Complete Divine</w:t>
            </w:r>
          </w:p>
        </w:tc>
      </w:tr>
      <w:tr w:rsidR="00316081" w14:paraId="182FDC14" w14:textId="77777777">
        <w:tc>
          <w:tcPr>
            <w:tcW w:w="1080" w:type="dxa"/>
            <w:vAlign w:val="center"/>
          </w:tcPr>
          <w:p w14:paraId="613F3289" w14:textId="77777777" w:rsidR="0069137D" w:rsidRDefault="00000000" w:rsidP="00316081">
            <w:pPr>
              <w:pStyle w:val="NormalUnspaced"/>
              <w:tabs>
                <w:tab w:val="left" w:pos="900"/>
                <w:tab w:val="left" w:pos="3780"/>
              </w:tabs>
              <w:spacing w:after="20"/>
              <w:rPr>
                <w:sz w:val="16"/>
              </w:rPr>
            </w:pPr>
            <w:r>
              <w:rPr>
                <w:sz w:val="16"/>
              </w:rPr>
              <w:t>CArc</w:t>
            </w:r>
          </w:p>
        </w:tc>
        <w:tc>
          <w:tcPr>
            <w:tcW w:w="360" w:type="dxa"/>
            <w:vAlign w:val="center"/>
          </w:tcPr>
          <w:p w14:paraId="5082A9F4"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3FBEDCF8" w14:textId="77777777" w:rsidR="0069137D" w:rsidRDefault="00000000" w:rsidP="00316081">
            <w:pPr>
              <w:pStyle w:val="NormalUnspaced"/>
              <w:tabs>
                <w:tab w:val="left" w:pos="900"/>
                <w:tab w:val="left" w:pos="3780"/>
              </w:tabs>
              <w:spacing w:after="20"/>
              <w:ind w:left="66" w:hanging="66"/>
              <w:rPr>
                <w:sz w:val="16"/>
              </w:rPr>
            </w:pPr>
            <w:r>
              <w:rPr>
                <w:sz w:val="16"/>
              </w:rPr>
              <w:t>Complete Arcane</w:t>
            </w:r>
          </w:p>
        </w:tc>
      </w:tr>
      <w:tr w:rsidR="00316081" w14:paraId="29E16909" w14:textId="77777777">
        <w:tc>
          <w:tcPr>
            <w:tcW w:w="1080" w:type="dxa"/>
            <w:vAlign w:val="center"/>
          </w:tcPr>
          <w:p w14:paraId="7F1AB7C4" w14:textId="77777777" w:rsidR="0069137D" w:rsidRDefault="00000000" w:rsidP="00316081">
            <w:pPr>
              <w:pStyle w:val="NormalUnspaced"/>
              <w:tabs>
                <w:tab w:val="left" w:pos="900"/>
                <w:tab w:val="left" w:pos="3780"/>
              </w:tabs>
              <w:spacing w:after="20"/>
              <w:rPr>
                <w:sz w:val="16"/>
              </w:rPr>
            </w:pPr>
            <w:r>
              <w:rPr>
                <w:sz w:val="16"/>
              </w:rPr>
              <w:t>CAdv</w:t>
            </w:r>
          </w:p>
        </w:tc>
        <w:tc>
          <w:tcPr>
            <w:tcW w:w="360" w:type="dxa"/>
            <w:vAlign w:val="center"/>
          </w:tcPr>
          <w:p w14:paraId="3F08C580"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4E8D9D89" w14:textId="77777777" w:rsidR="0069137D" w:rsidRDefault="00000000" w:rsidP="00316081">
            <w:pPr>
              <w:pStyle w:val="NormalUnspaced"/>
              <w:tabs>
                <w:tab w:val="left" w:pos="900"/>
                <w:tab w:val="left" w:pos="3780"/>
              </w:tabs>
              <w:spacing w:after="20"/>
              <w:ind w:left="66" w:hanging="66"/>
              <w:rPr>
                <w:sz w:val="16"/>
              </w:rPr>
            </w:pPr>
            <w:r>
              <w:rPr>
                <w:sz w:val="16"/>
              </w:rPr>
              <w:t>Complete Adventurer</w:t>
            </w:r>
          </w:p>
        </w:tc>
      </w:tr>
      <w:tr w:rsidR="00316081" w14:paraId="398F714F" w14:textId="77777777">
        <w:tc>
          <w:tcPr>
            <w:tcW w:w="1080" w:type="dxa"/>
            <w:vAlign w:val="center"/>
          </w:tcPr>
          <w:p w14:paraId="4787570F" w14:textId="77777777" w:rsidR="0069137D" w:rsidRDefault="00000000" w:rsidP="00316081">
            <w:pPr>
              <w:pStyle w:val="NormalUnspaced"/>
              <w:tabs>
                <w:tab w:val="left" w:pos="900"/>
                <w:tab w:val="left" w:pos="3780"/>
              </w:tabs>
              <w:spacing w:after="20"/>
              <w:rPr>
                <w:sz w:val="16"/>
              </w:rPr>
            </w:pPr>
            <w:r>
              <w:rPr>
                <w:sz w:val="16"/>
              </w:rPr>
              <w:t>CSco</w:t>
            </w:r>
          </w:p>
        </w:tc>
        <w:tc>
          <w:tcPr>
            <w:tcW w:w="360" w:type="dxa"/>
            <w:vAlign w:val="center"/>
          </w:tcPr>
          <w:p w14:paraId="2E23BDA8"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2C2F9C64" w14:textId="77777777" w:rsidR="0069137D" w:rsidRDefault="00000000" w:rsidP="00316081">
            <w:pPr>
              <w:pStyle w:val="NormalUnspaced"/>
              <w:tabs>
                <w:tab w:val="left" w:pos="900"/>
                <w:tab w:val="left" w:pos="3780"/>
              </w:tabs>
              <w:spacing w:after="20"/>
              <w:ind w:left="66" w:hanging="66"/>
              <w:rPr>
                <w:sz w:val="16"/>
              </w:rPr>
            </w:pPr>
            <w:r>
              <w:rPr>
                <w:sz w:val="16"/>
              </w:rPr>
              <w:t>Complete Scoundrel</w:t>
            </w:r>
          </w:p>
        </w:tc>
      </w:tr>
      <w:tr w:rsidR="00316081" w:rsidRPr="00D36D53" w14:paraId="6B5F96C7" w14:textId="77777777">
        <w:tc>
          <w:tcPr>
            <w:tcW w:w="1080" w:type="dxa"/>
            <w:vAlign w:val="center"/>
          </w:tcPr>
          <w:p w14:paraId="4EFABA64" w14:textId="77777777" w:rsidR="0069137D" w:rsidRPr="00D36D53" w:rsidRDefault="0069137D" w:rsidP="00316081">
            <w:pPr>
              <w:pStyle w:val="NormalUnspaced"/>
              <w:tabs>
                <w:tab w:val="left" w:pos="900"/>
                <w:tab w:val="left" w:pos="3780"/>
              </w:tabs>
              <w:spacing w:after="20"/>
              <w:rPr>
                <w:sz w:val="8"/>
                <w:szCs w:val="8"/>
              </w:rPr>
            </w:pPr>
          </w:p>
        </w:tc>
        <w:tc>
          <w:tcPr>
            <w:tcW w:w="360" w:type="dxa"/>
            <w:vAlign w:val="center"/>
          </w:tcPr>
          <w:p w14:paraId="03CD6E3E" w14:textId="77777777" w:rsidR="0069137D" w:rsidRPr="00D36D53" w:rsidRDefault="0069137D" w:rsidP="00316081">
            <w:pPr>
              <w:pStyle w:val="NormalUnspaced"/>
              <w:tabs>
                <w:tab w:val="left" w:pos="900"/>
                <w:tab w:val="left" w:pos="3780"/>
              </w:tabs>
              <w:spacing w:after="20"/>
              <w:jc w:val="center"/>
              <w:rPr>
                <w:sz w:val="8"/>
                <w:szCs w:val="8"/>
              </w:rPr>
            </w:pPr>
          </w:p>
        </w:tc>
        <w:tc>
          <w:tcPr>
            <w:tcW w:w="3240" w:type="dxa"/>
            <w:vAlign w:val="center"/>
          </w:tcPr>
          <w:p w14:paraId="7B0AE0D0" w14:textId="77777777" w:rsidR="0069137D" w:rsidRPr="00D36D53" w:rsidRDefault="0069137D" w:rsidP="00316081">
            <w:pPr>
              <w:pStyle w:val="NormalUnspaced"/>
              <w:tabs>
                <w:tab w:val="left" w:pos="900"/>
                <w:tab w:val="left" w:pos="3780"/>
              </w:tabs>
              <w:spacing w:after="20"/>
              <w:ind w:left="66" w:hanging="66"/>
              <w:rPr>
                <w:sz w:val="8"/>
                <w:szCs w:val="8"/>
              </w:rPr>
            </w:pPr>
          </w:p>
        </w:tc>
      </w:tr>
      <w:tr w:rsidR="00316081" w14:paraId="384BFB41" w14:textId="77777777">
        <w:tc>
          <w:tcPr>
            <w:tcW w:w="1080" w:type="dxa"/>
            <w:vAlign w:val="center"/>
          </w:tcPr>
          <w:p w14:paraId="4D283D03" w14:textId="77777777" w:rsidR="0069137D" w:rsidRDefault="00000000" w:rsidP="00316081">
            <w:pPr>
              <w:pStyle w:val="NormalUnspaced"/>
              <w:tabs>
                <w:tab w:val="left" w:pos="900"/>
                <w:tab w:val="left" w:pos="3780"/>
              </w:tabs>
              <w:spacing w:after="20"/>
              <w:rPr>
                <w:sz w:val="16"/>
              </w:rPr>
            </w:pPr>
            <w:r>
              <w:rPr>
                <w:sz w:val="16"/>
              </w:rPr>
              <w:t>RoS</w:t>
            </w:r>
          </w:p>
        </w:tc>
        <w:tc>
          <w:tcPr>
            <w:tcW w:w="360" w:type="dxa"/>
            <w:vAlign w:val="center"/>
          </w:tcPr>
          <w:p w14:paraId="1BB98B83"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3829D7E3" w14:textId="77777777" w:rsidR="0069137D" w:rsidRDefault="00000000" w:rsidP="00316081">
            <w:pPr>
              <w:pStyle w:val="NormalUnspaced"/>
              <w:tabs>
                <w:tab w:val="left" w:pos="900"/>
                <w:tab w:val="left" w:pos="3780"/>
              </w:tabs>
              <w:spacing w:after="20"/>
              <w:ind w:left="66" w:hanging="66"/>
              <w:rPr>
                <w:sz w:val="16"/>
              </w:rPr>
            </w:pPr>
            <w:r>
              <w:rPr>
                <w:sz w:val="16"/>
              </w:rPr>
              <w:t>Races of Stone</w:t>
            </w:r>
          </w:p>
        </w:tc>
      </w:tr>
      <w:tr w:rsidR="00316081" w14:paraId="74BF18F8" w14:textId="77777777">
        <w:tc>
          <w:tcPr>
            <w:tcW w:w="1080" w:type="dxa"/>
            <w:vAlign w:val="center"/>
          </w:tcPr>
          <w:p w14:paraId="55F2B3A5" w14:textId="77777777" w:rsidR="0069137D" w:rsidRDefault="00000000" w:rsidP="00316081">
            <w:pPr>
              <w:pStyle w:val="NormalUnspaced"/>
              <w:tabs>
                <w:tab w:val="left" w:pos="900"/>
                <w:tab w:val="left" w:pos="3780"/>
              </w:tabs>
              <w:spacing w:after="20"/>
              <w:rPr>
                <w:sz w:val="16"/>
              </w:rPr>
            </w:pPr>
            <w:r>
              <w:rPr>
                <w:sz w:val="16"/>
              </w:rPr>
              <w:t>RoD</w:t>
            </w:r>
          </w:p>
        </w:tc>
        <w:tc>
          <w:tcPr>
            <w:tcW w:w="360" w:type="dxa"/>
            <w:vAlign w:val="center"/>
          </w:tcPr>
          <w:p w14:paraId="5AE2A246"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43782F65" w14:textId="77777777" w:rsidR="0069137D" w:rsidRDefault="00000000" w:rsidP="00316081">
            <w:pPr>
              <w:pStyle w:val="NormalUnspaced"/>
              <w:tabs>
                <w:tab w:val="left" w:pos="900"/>
                <w:tab w:val="left" w:pos="3780"/>
              </w:tabs>
              <w:spacing w:after="20"/>
              <w:ind w:left="66" w:hanging="66"/>
              <w:rPr>
                <w:sz w:val="16"/>
              </w:rPr>
            </w:pPr>
            <w:r>
              <w:rPr>
                <w:sz w:val="16"/>
              </w:rPr>
              <w:t>Races of Destiny</w:t>
            </w:r>
          </w:p>
        </w:tc>
      </w:tr>
      <w:tr w:rsidR="00316081" w14:paraId="07B9B53A" w14:textId="77777777">
        <w:tc>
          <w:tcPr>
            <w:tcW w:w="1080" w:type="dxa"/>
            <w:vAlign w:val="center"/>
          </w:tcPr>
          <w:p w14:paraId="622DD5C8" w14:textId="77777777" w:rsidR="0069137D" w:rsidRDefault="00000000" w:rsidP="00316081">
            <w:pPr>
              <w:pStyle w:val="NormalUnspaced"/>
              <w:tabs>
                <w:tab w:val="left" w:pos="900"/>
                <w:tab w:val="left" w:pos="3780"/>
              </w:tabs>
              <w:spacing w:after="20"/>
              <w:rPr>
                <w:sz w:val="16"/>
              </w:rPr>
            </w:pPr>
            <w:r>
              <w:rPr>
                <w:sz w:val="16"/>
              </w:rPr>
              <w:t>RotW</w:t>
            </w:r>
          </w:p>
        </w:tc>
        <w:tc>
          <w:tcPr>
            <w:tcW w:w="360" w:type="dxa"/>
            <w:vAlign w:val="center"/>
          </w:tcPr>
          <w:p w14:paraId="136F44E2"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2EB242CE" w14:textId="77777777" w:rsidR="0069137D" w:rsidRDefault="00000000" w:rsidP="00316081">
            <w:pPr>
              <w:pStyle w:val="NormalUnspaced"/>
              <w:tabs>
                <w:tab w:val="left" w:pos="900"/>
                <w:tab w:val="left" w:pos="3780"/>
              </w:tabs>
              <w:spacing w:after="20"/>
              <w:ind w:left="66" w:hanging="66"/>
              <w:rPr>
                <w:sz w:val="16"/>
              </w:rPr>
            </w:pPr>
            <w:r>
              <w:rPr>
                <w:sz w:val="16"/>
              </w:rPr>
              <w:t>Races of the Wild</w:t>
            </w:r>
          </w:p>
        </w:tc>
      </w:tr>
      <w:tr w:rsidR="00316081" w14:paraId="6B52435A" w14:textId="77777777">
        <w:tc>
          <w:tcPr>
            <w:tcW w:w="1080" w:type="dxa"/>
            <w:vAlign w:val="center"/>
          </w:tcPr>
          <w:p w14:paraId="7A6A241F" w14:textId="77777777" w:rsidR="0069137D" w:rsidRDefault="00000000" w:rsidP="00316081">
            <w:pPr>
              <w:pStyle w:val="NormalUnspaced"/>
              <w:tabs>
                <w:tab w:val="left" w:pos="900"/>
                <w:tab w:val="left" w:pos="3780"/>
              </w:tabs>
              <w:spacing w:after="20"/>
              <w:rPr>
                <w:sz w:val="16"/>
              </w:rPr>
            </w:pPr>
            <w:r>
              <w:rPr>
                <w:sz w:val="16"/>
              </w:rPr>
              <w:t>RoE</w:t>
            </w:r>
          </w:p>
        </w:tc>
        <w:tc>
          <w:tcPr>
            <w:tcW w:w="360" w:type="dxa"/>
            <w:vAlign w:val="center"/>
          </w:tcPr>
          <w:p w14:paraId="54F89FFD"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611E87F2" w14:textId="77777777" w:rsidR="0069137D" w:rsidRDefault="00000000" w:rsidP="00316081">
            <w:pPr>
              <w:pStyle w:val="NormalUnspaced"/>
              <w:tabs>
                <w:tab w:val="left" w:pos="900"/>
                <w:tab w:val="left" w:pos="3780"/>
              </w:tabs>
              <w:spacing w:after="20"/>
              <w:ind w:left="66" w:hanging="66"/>
              <w:rPr>
                <w:sz w:val="16"/>
              </w:rPr>
            </w:pPr>
            <w:r>
              <w:rPr>
                <w:sz w:val="16"/>
              </w:rPr>
              <w:t>Races of Eberron</w:t>
            </w:r>
          </w:p>
        </w:tc>
      </w:tr>
      <w:tr w:rsidR="00316081" w14:paraId="7CBE4D25" w14:textId="77777777">
        <w:tc>
          <w:tcPr>
            <w:tcW w:w="1080" w:type="dxa"/>
            <w:vAlign w:val="center"/>
          </w:tcPr>
          <w:p w14:paraId="4DEEB7E0" w14:textId="77777777" w:rsidR="0069137D" w:rsidRDefault="00000000" w:rsidP="00316081">
            <w:pPr>
              <w:pStyle w:val="NormalUnspaced"/>
              <w:tabs>
                <w:tab w:val="left" w:pos="900"/>
                <w:tab w:val="left" w:pos="3780"/>
              </w:tabs>
              <w:spacing w:after="20"/>
              <w:rPr>
                <w:sz w:val="16"/>
              </w:rPr>
            </w:pPr>
            <w:r>
              <w:rPr>
                <w:sz w:val="16"/>
              </w:rPr>
              <w:t>RotD</w:t>
            </w:r>
          </w:p>
        </w:tc>
        <w:tc>
          <w:tcPr>
            <w:tcW w:w="360" w:type="dxa"/>
            <w:vAlign w:val="center"/>
          </w:tcPr>
          <w:p w14:paraId="5A10E0AB"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5487E739" w14:textId="77777777" w:rsidR="0069137D" w:rsidRDefault="00000000" w:rsidP="00316081">
            <w:pPr>
              <w:pStyle w:val="NormalUnspaced"/>
              <w:tabs>
                <w:tab w:val="left" w:pos="900"/>
                <w:tab w:val="left" w:pos="3780"/>
              </w:tabs>
              <w:spacing w:after="20"/>
              <w:ind w:left="66" w:hanging="66"/>
              <w:rPr>
                <w:sz w:val="16"/>
              </w:rPr>
            </w:pPr>
            <w:r>
              <w:rPr>
                <w:sz w:val="16"/>
              </w:rPr>
              <w:t>Races of the Dragon</w:t>
            </w:r>
          </w:p>
        </w:tc>
      </w:tr>
      <w:tr w:rsidR="00316081" w:rsidRPr="00D36D53" w14:paraId="69A67BF7" w14:textId="77777777">
        <w:tc>
          <w:tcPr>
            <w:tcW w:w="1080" w:type="dxa"/>
            <w:vAlign w:val="center"/>
          </w:tcPr>
          <w:p w14:paraId="2BA283AC" w14:textId="77777777" w:rsidR="0069137D" w:rsidRPr="00D36D53" w:rsidRDefault="0069137D" w:rsidP="00316081">
            <w:pPr>
              <w:pStyle w:val="NormalUnspaced"/>
              <w:tabs>
                <w:tab w:val="left" w:pos="900"/>
                <w:tab w:val="left" w:pos="3780"/>
              </w:tabs>
              <w:spacing w:after="20"/>
              <w:rPr>
                <w:sz w:val="8"/>
                <w:szCs w:val="8"/>
              </w:rPr>
            </w:pPr>
          </w:p>
        </w:tc>
        <w:tc>
          <w:tcPr>
            <w:tcW w:w="360" w:type="dxa"/>
            <w:vAlign w:val="center"/>
          </w:tcPr>
          <w:p w14:paraId="14A22173" w14:textId="77777777" w:rsidR="0069137D" w:rsidRPr="00D36D53" w:rsidRDefault="0069137D" w:rsidP="00316081">
            <w:pPr>
              <w:pStyle w:val="NormalUnspaced"/>
              <w:tabs>
                <w:tab w:val="left" w:pos="900"/>
                <w:tab w:val="left" w:pos="3780"/>
              </w:tabs>
              <w:spacing w:after="20"/>
              <w:jc w:val="center"/>
              <w:rPr>
                <w:sz w:val="8"/>
                <w:szCs w:val="8"/>
              </w:rPr>
            </w:pPr>
          </w:p>
        </w:tc>
        <w:tc>
          <w:tcPr>
            <w:tcW w:w="3240" w:type="dxa"/>
            <w:vAlign w:val="center"/>
          </w:tcPr>
          <w:p w14:paraId="2AE9E297" w14:textId="77777777" w:rsidR="0069137D" w:rsidRPr="00D36D53" w:rsidRDefault="0069137D" w:rsidP="00316081">
            <w:pPr>
              <w:pStyle w:val="NormalUnspaced"/>
              <w:tabs>
                <w:tab w:val="left" w:pos="900"/>
                <w:tab w:val="left" w:pos="3780"/>
              </w:tabs>
              <w:spacing w:after="20"/>
              <w:ind w:left="66" w:hanging="66"/>
              <w:rPr>
                <w:sz w:val="8"/>
                <w:szCs w:val="8"/>
              </w:rPr>
            </w:pPr>
          </w:p>
        </w:tc>
      </w:tr>
      <w:tr w:rsidR="00316081" w14:paraId="7B11B23F" w14:textId="77777777">
        <w:tc>
          <w:tcPr>
            <w:tcW w:w="1080" w:type="dxa"/>
            <w:vAlign w:val="center"/>
          </w:tcPr>
          <w:p w14:paraId="32EEAD04" w14:textId="77777777" w:rsidR="0069137D" w:rsidRDefault="00000000" w:rsidP="00316081">
            <w:pPr>
              <w:pStyle w:val="NormalUnspaced"/>
              <w:tabs>
                <w:tab w:val="left" w:pos="900"/>
                <w:tab w:val="left" w:pos="3780"/>
              </w:tabs>
              <w:spacing w:after="20"/>
              <w:rPr>
                <w:sz w:val="16"/>
              </w:rPr>
            </w:pPr>
            <w:r>
              <w:rPr>
                <w:sz w:val="16"/>
              </w:rPr>
              <w:t>Dcn</w:t>
            </w:r>
          </w:p>
        </w:tc>
        <w:tc>
          <w:tcPr>
            <w:tcW w:w="360" w:type="dxa"/>
            <w:vAlign w:val="center"/>
          </w:tcPr>
          <w:p w14:paraId="097036B7"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30EFD02A" w14:textId="77777777" w:rsidR="0069137D" w:rsidRDefault="00000000" w:rsidP="00316081">
            <w:pPr>
              <w:pStyle w:val="NormalUnspaced"/>
              <w:tabs>
                <w:tab w:val="left" w:pos="900"/>
                <w:tab w:val="left" w:pos="3780"/>
              </w:tabs>
              <w:spacing w:after="20"/>
              <w:ind w:left="66" w:hanging="66"/>
              <w:rPr>
                <w:sz w:val="16"/>
              </w:rPr>
            </w:pPr>
            <w:r>
              <w:rPr>
                <w:sz w:val="16"/>
              </w:rPr>
              <w:t>Draconomicon</w:t>
            </w:r>
          </w:p>
        </w:tc>
      </w:tr>
      <w:tr w:rsidR="00316081" w14:paraId="45691EF5" w14:textId="77777777">
        <w:tc>
          <w:tcPr>
            <w:tcW w:w="1080" w:type="dxa"/>
            <w:vAlign w:val="center"/>
          </w:tcPr>
          <w:p w14:paraId="70F016AA" w14:textId="77777777" w:rsidR="0069137D" w:rsidRDefault="00000000" w:rsidP="00316081">
            <w:pPr>
              <w:pStyle w:val="NormalUnspaced"/>
              <w:tabs>
                <w:tab w:val="left" w:pos="900"/>
                <w:tab w:val="left" w:pos="3780"/>
              </w:tabs>
              <w:spacing w:after="20"/>
              <w:rPr>
                <w:sz w:val="16"/>
              </w:rPr>
            </w:pPr>
            <w:r>
              <w:rPr>
                <w:sz w:val="16"/>
              </w:rPr>
              <w:t>LM</w:t>
            </w:r>
          </w:p>
        </w:tc>
        <w:tc>
          <w:tcPr>
            <w:tcW w:w="360" w:type="dxa"/>
            <w:vAlign w:val="center"/>
          </w:tcPr>
          <w:p w14:paraId="45A27AA8"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05486576" w14:textId="77777777" w:rsidR="0069137D" w:rsidRDefault="00000000" w:rsidP="00316081">
            <w:pPr>
              <w:pStyle w:val="NormalUnspaced"/>
              <w:tabs>
                <w:tab w:val="left" w:pos="900"/>
                <w:tab w:val="left" w:pos="3780"/>
              </w:tabs>
              <w:spacing w:after="20"/>
              <w:ind w:left="66" w:hanging="66"/>
              <w:rPr>
                <w:sz w:val="16"/>
              </w:rPr>
            </w:pPr>
            <w:r>
              <w:rPr>
                <w:sz w:val="16"/>
              </w:rPr>
              <w:t>Libris Mortis</w:t>
            </w:r>
          </w:p>
        </w:tc>
      </w:tr>
      <w:tr w:rsidR="00316081" w14:paraId="6C47E7BC" w14:textId="77777777">
        <w:tc>
          <w:tcPr>
            <w:tcW w:w="1080" w:type="dxa"/>
            <w:vAlign w:val="center"/>
          </w:tcPr>
          <w:p w14:paraId="6CD57498" w14:textId="77777777" w:rsidR="0069137D" w:rsidRDefault="00000000" w:rsidP="00316081">
            <w:pPr>
              <w:pStyle w:val="NormalUnspaced"/>
              <w:tabs>
                <w:tab w:val="left" w:pos="900"/>
                <w:tab w:val="left" w:pos="3780"/>
              </w:tabs>
              <w:spacing w:after="20"/>
              <w:rPr>
                <w:sz w:val="16"/>
              </w:rPr>
            </w:pPr>
            <w:r>
              <w:rPr>
                <w:sz w:val="16"/>
              </w:rPr>
              <w:t>LoM</w:t>
            </w:r>
          </w:p>
        </w:tc>
        <w:tc>
          <w:tcPr>
            <w:tcW w:w="360" w:type="dxa"/>
            <w:vAlign w:val="center"/>
          </w:tcPr>
          <w:p w14:paraId="53E6D205"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5913EBBF" w14:textId="77777777" w:rsidR="0069137D" w:rsidRDefault="00000000" w:rsidP="00316081">
            <w:pPr>
              <w:pStyle w:val="NormalUnspaced"/>
              <w:tabs>
                <w:tab w:val="left" w:pos="900"/>
                <w:tab w:val="left" w:pos="3780"/>
              </w:tabs>
              <w:spacing w:after="20"/>
              <w:ind w:left="66" w:hanging="66"/>
              <w:rPr>
                <w:sz w:val="16"/>
              </w:rPr>
            </w:pPr>
            <w:r>
              <w:rPr>
                <w:sz w:val="16"/>
              </w:rPr>
              <w:t>Lords of Madness</w:t>
            </w:r>
          </w:p>
        </w:tc>
      </w:tr>
      <w:tr w:rsidR="00316081" w14:paraId="4D8FBB52" w14:textId="77777777">
        <w:tc>
          <w:tcPr>
            <w:tcW w:w="1080" w:type="dxa"/>
            <w:vAlign w:val="center"/>
          </w:tcPr>
          <w:p w14:paraId="1D91FFF9" w14:textId="77777777" w:rsidR="0069137D" w:rsidRDefault="00000000" w:rsidP="00316081">
            <w:pPr>
              <w:pStyle w:val="NormalUnspaced"/>
              <w:tabs>
                <w:tab w:val="left" w:pos="900"/>
                <w:tab w:val="left" w:pos="3780"/>
              </w:tabs>
              <w:spacing w:after="20"/>
              <w:rPr>
                <w:sz w:val="16"/>
              </w:rPr>
            </w:pPr>
            <w:r>
              <w:rPr>
                <w:sz w:val="16"/>
              </w:rPr>
              <w:t>HotA</w:t>
            </w:r>
          </w:p>
        </w:tc>
        <w:tc>
          <w:tcPr>
            <w:tcW w:w="360" w:type="dxa"/>
            <w:vAlign w:val="center"/>
          </w:tcPr>
          <w:p w14:paraId="0515C3DC"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2F077E94" w14:textId="77777777" w:rsidR="0069137D" w:rsidRDefault="00000000" w:rsidP="00316081">
            <w:pPr>
              <w:pStyle w:val="NormalUnspaced"/>
              <w:tabs>
                <w:tab w:val="left" w:pos="900"/>
                <w:tab w:val="left" w:pos="3780"/>
              </w:tabs>
              <w:spacing w:after="20"/>
              <w:ind w:left="66" w:hanging="66"/>
              <w:rPr>
                <w:sz w:val="16"/>
              </w:rPr>
            </w:pPr>
            <w:r>
              <w:rPr>
                <w:sz w:val="16"/>
              </w:rPr>
              <w:t>Fiendish Codex 1:  Hoards of the Abyss</w:t>
            </w:r>
          </w:p>
        </w:tc>
      </w:tr>
      <w:tr w:rsidR="00316081" w14:paraId="06074136" w14:textId="77777777">
        <w:tc>
          <w:tcPr>
            <w:tcW w:w="1080" w:type="dxa"/>
            <w:vAlign w:val="center"/>
          </w:tcPr>
          <w:p w14:paraId="1E12248A" w14:textId="77777777" w:rsidR="0069137D" w:rsidRDefault="00000000" w:rsidP="00316081">
            <w:pPr>
              <w:pStyle w:val="NormalUnspaced"/>
              <w:tabs>
                <w:tab w:val="left" w:pos="900"/>
                <w:tab w:val="left" w:pos="3780"/>
              </w:tabs>
              <w:spacing w:after="20"/>
              <w:rPr>
                <w:sz w:val="16"/>
              </w:rPr>
            </w:pPr>
            <w:r>
              <w:rPr>
                <w:sz w:val="16"/>
              </w:rPr>
              <w:t>Tot9H</w:t>
            </w:r>
          </w:p>
        </w:tc>
        <w:tc>
          <w:tcPr>
            <w:tcW w:w="360" w:type="dxa"/>
            <w:vAlign w:val="center"/>
          </w:tcPr>
          <w:p w14:paraId="39107D41"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48A1E627" w14:textId="77777777" w:rsidR="0069137D" w:rsidRDefault="00000000" w:rsidP="00316081">
            <w:pPr>
              <w:pStyle w:val="NormalUnspaced"/>
              <w:tabs>
                <w:tab w:val="left" w:pos="900"/>
                <w:tab w:val="left" w:pos="3780"/>
              </w:tabs>
              <w:spacing w:after="20"/>
              <w:ind w:left="66" w:hanging="66"/>
              <w:rPr>
                <w:sz w:val="16"/>
              </w:rPr>
            </w:pPr>
            <w:r>
              <w:rPr>
                <w:sz w:val="16"/>
              </w:rPr>
              <w:t>Fiendish Codex 2:  Tyrants of the 9 Hells</w:t>
            </w:r>
          </w:p>
        </w:tc>
      </w:tr>
      <w:tr w:rsidR="00316081" w14:paraId="124DD43D" w14:textId="77777777">
        <w:tc>
          <w:tcPr>
            <w:tcW w:w="1080" w:type="dxa"/>
            <w:vAlign w:val="center"/>
          </w:tcPr>
          <w:p w14:paraId="5F5D5C54" w14:textId="77777777" w:rsidR="0069137D" w:rsidRDefault="00000000" w:rsidP="00316081">
            <w:pPr>
              <w:pStyle w:val="NormalUnspaced"/>
              <w:tabs>
                <w:tab w:val="left" w:pos="900"/>
                <w:tab w:val="left" w:pos="3780"/>
              </w:tabs>
              <w:spacing w:after="20"/>
              <w:rPr>
                <w:sz w:val="16"/>
              </w:rPr>
            </w:pPr>
            <w:r>
              <w:rPr>
                <w:sz w:val="16"/>
              </w:rPr>
              <w:t>Drow</w:t>
            </w:r>
          </w:p>
        </w:tc>
        <w:tc>
          <w:tcPr>
            <w:tcW w:w="360" w:type="dxa"/>
            <w:vAlign w:val="center"/>
          </w:tcPr>
          <w:p w14:paraId="1BABE6B3"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2CBE0EE3" w14:textId="77777777" w:rsidR="0069137D" w:rsidRDefault="00000000" w:rsidP="00316081">
            <w:pPr>
              <w:pStyle w:val="NormalUnspaced"/>
              <w:tabs>
                <w:tab w:val="left" w:pos="900"/>
                <w:tab w:val="left" w:pos="3780"/>
              </w:tabs>
              <w:spacing w:after="20"/>
              <w:ind w:left="66" w:hanging="66"/>
              <w:rPr>
                <w:sz w:val="16"/>
              </w:rPr>
            </w:pPr>
            <w:r>
              <w:rPr>
                <w:sz w:val="16"/>
              </w:rPr>
              <w:t>Drow of the Underdark</w:t>
            </w:r>
          </w:p>
        </w:tc>
      </w:tr>
      <w:tr w:rsidR="00316081" w:rsidRPr="00D36D53" w14:paraId="5B1C1272" w14:textId="77777777">
        <w:tc>
          <w:tcPr>
            <w:tcW w:w="1080" w:type="dxa"/>
            <w:vAlign w:val="center"/>
          </w:tcPr>
          <w:p w14:paraId="4ED3DD5C" w14:textId="77777777" w:rsidR="0069137D" w:rsidRPr="00D36D53" w:rsidRDefault="0069137D" w:rsidP="00316081">
            <w:pPr>
              <w:pStyle w:val="NormalUnspaced"/>
              <w:tabs>
                <w:tab w:val="left" w:pos="900"/>
                <w:tab w:val="left" w:pos="3780"/>
              </w:tabs>
              <w:spacing w:after="20"/>
              <w:rPr>
                <w:sz w:val="8"/>
                <w:szCs w:val="8"/>
              </w:rPr>
            </w:pPr>
          </w:p>
        </w:tc>
        <w:tc>
          <w:tcPr>
            <w:tcW w:w="360" w:type="dxa"/>
            <w:vAlign w:val="center"/>
          </w:tcPr>
          <w:p w14:paraId="30DFEAEA" w14:textId="77777777" w:rsidR="0069137D" w:rsidRPr="00D36D53" w:rsidRDefault="0069137D" w:rsidP="00316081">
            <w:pPr>
              <w:pStyle w:val="NormalUnspaced"/>
              <w:tabs>
                <w:tab w:val="left" w:pos="900"/>
                <w:tab w:val="left" w:pos="3780"/>
              </w:tabs>
              <w:spacing w:after="20"/>
              <w:jc w:val="center"/>
              <w:rPr>
                <w:sz w:val="8"/>
                <w:szCs w:val="8"/>
              </w:rPr>
            </w:pPr>
          </w:p>
        </w:tc>
        <w:tc>
          <w:tcPr>
            <w:tcW w:w="3240" w:type="dxa"/>
            <w:vAlign w:val="center"/>
          </w:tcPr>
          <w:p w14:paraId="1943DA58" w14:textId="77777777" w:rsidR="0069137D" w:rsidRPr="00D36D53" w:rsidRDefault="0069137D" w:rsidP="00316081">
            <w:pPr>
              <w:pStyle w:val="NormalUnspaced"/>
              <w:tabs>
                <w:tab w:val="left" w:pos="900"/>
                <w:tab w:val="left" w:pos="3780"/>
              </w:tabs>
              <w:spacing w:after="20"/>
              <w:ind w:left="66" w:hanging="66"/>
              <w:rPr>
                <w:sz w:val="8"/>
                <w:szCs w:val="8"/>
              </w:rPr>
            </w:pPr>
          </w:p>
        </w:tc>
      </w:tr>
      <w:tr w:rsidR="00316081" w14:paraId="5D010802" w14:textId="77777777">
        <w:tc>
          <w:tcPr>
            <w:tcW w:w="1080" w:type="dxa"/>
            <w:vAlign w:val="center"/>
          </w:tcPr>
          <w:p w14:paraId="5EFC8D42" w14:textId="77777777" w:rsidR="0069137D" w:rsidRDefault="00000000" w:rsidP="00316081">
            <w:pPr>
              <w:pStyle w:val="NormalUnspaced"/>
              <w:tabs>
                <w:tab w:val="left" w:pos="900"/>
                <w:tab w:val="left" w:pos="3780"/>
              </w:tabs>
              <w:spacing w:after="20"/>
              <w:rPr>
                <w:sz w:val="16"/>
              </w:rPr>
            </w:pPr>
            <w:r>
              <w:rPr>
                <w:sz w:val="16"/>
              </w:rPr>
              <w:t>BoED</w:t>
            </w:r>
          </w:p>
        </w:tc>
        <w:tc>
          <w:tcPr>
            <w:tcW w:w="360" w:type="dxa"/>
            <w:vAlign w:val="center"/>
          </w:tcPr>
          <w:p w14:paraId="19C401C2"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0F842EB8" w14:textId="77777777" w:rsidR="0069137D" w:rsidRDefault="00000000" w:rsidP="00316081">
            <w:pPr>
              <w:pStyle w:val="NormalUnspaced"/>
              <w:tabs>
                <w:tab w:val="left" w:pos="900"/>
                <w:tab w:val="left" w:pos="3780"/>
              </w:tabs>
              <w:spacing w:after="20"/>
              <w:ind w:left="66" w:hanging="66"/>
              <w:rPr>
                <w:sz w:val="16"/>
              </w:rPr>
            </w:pPr>
            <w:r>
              <w:rPr>
                <w:sz w:val="16"/>
              </w:rPr>
              <w:t>Book of Exalted Deeds</w:t>
            </w:r>
          </w:p>
        </w:tc>
      </w:tr>
      <w:tr w:rsidR="00316081" w14:paraId="60EA8934" w14:textId="77777777">
        <w:tc>
          <w:tcPr>
            <w:tcW w:w="1080" w:type="dxa"/>
            <w:vAlign w:val="center"/>
          </w:tcPr>
          <w:p w14:paraId="0B9D134A" w14:textId="77777777" w:rsidR="0069137D" w:rsidRDefault="00000000" w:rsidP="00316081">
            <w:pPr>
              <w:pStyle w:val="NormalUnspaced"/>
              <w:tabs>
                <w:tab w:val="left" w:pos="900"/>
                <w:tab w:val="left" w:pos="3780"/>
              </w:tabs>
              <w:spacing w:after="20"/>
              <w:rPr>
                <w:sz w:val="16"/>
              </w:rPr>
            </w:pPr>
            <w:r>
              <w:rPr>
                <w:sz w:val="16"/>
              </w:rPr>
              <w:t>FF</w:t>
            </w:r>
          </w:p>
        </w:tc>
        <w:tc>
          <w:tcPr>
            <w:tcW w:w="360" w:type="dxa"/>
            <w:vAlign w:val="center"/>
          </w:tcPr>
          <w:p w14:paraId="23F9BA34"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3E6918D5" w14:textId="77777777" w:rsidR="0069137D" w:rsidRDefault="00000000" w:rsidP="00316081">
            <w:pPr>
              <w:pStyle w:val="NormalUnspaced"/>
              <w:tabs>
                <w:tab w:val="left" w:pos="900"/>
                <w:tab w:val="left" w:pos="3780"/>
              </w:tabs>
              <w:spacing w:after="20"/>
              <w:ind w:left="66" w:hanging="66"/>
              <w:rPr>
                <w:sz w:val="16"/>
              </w:rPr>
            </w:pPr>
            <w:r>
              <w:rPr>
                <w:sz w:val="16"/>
              </w:rPr>
              <w:t>Fiend Folio</w:t>
            </w:r>
          </w:p>
        </w:tc>
      </w:tr>
      <w:tr w:rsidR="00316081" w14:paraId="3FACAC75" w14:textId="77777777">
        <w:tc>
          <w:tcPr>
            <w:tcW w:w="1080" w:type="dxa"/>
            <w:vAlign w:val="center"/>
          </w:tcPr>
          <w:p w14:paraId="209E8A53" w14:textId="77777777" w:rsidR="0069137D" w:rsidRDefault="00000000" w:rsidP="00316081">
            <w:pPr>
              <w:pStyle w:val="NormalUnspaced"/>
              <w:tabs>
                <w:tab w:val="left" w:pos="900"/>
                <w:tab w:val="left" w:pos="3780"/>
              </w:tabs>
              <w:spacing w:after="20"/>
              <w:rPr>
                <w:sz w:val="16"/>
              </w:rPr>
            </w:pPr>
            <w:r>
              <w:rPr>
                <w:sz w:val="16"/>
              </w:rPr>
              <w:t>UA</w:t>
            </w:r>
          </w:p>
        </w:tc>
        <w:tc>
          <w:tcPr>
            <w:tcW w:w="360" w:type="dxa"/>
            <w:vAlign w:val="center"/>
          </w:tcPr>
          <w:p w14:paraId="7D2D6458"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516F8E23" w14:textId="77777777" w:rsidR="0069137D" w:rsidRDefault="00000000" w:rsidP="00316081">
            <w:pPr>
              <w:pStyle w:val="NormalUnspaced"/>
              <w:tabs>
                <w:tab w:val="left" w:pos="900"/>
                <w:tab w:val="left" w:pos="3780"/>
              </w:tabs>
              <w:spacing w:after="20"/>
              <w:ind w:left="66" w:hanging="66"/>
              <w:rPr>
                <w:sz w:val="16"/>
              </w:rPr>
            </w:pPr>
            <w:r>
              <w:rPr>
                <w:sz w:val="16"/>
              </w:rPr>
              <w:t>Unearthed Arcana</w:t>
            </w:r>
          </w:p>
        </w:tc>
      </w:tr>
      <w:tr w:rsidR="00316081" w:rsidRPr="003C205D" w14:paraId="45B2644C" w14:textId="77777777">
        <w:tc>
          <w:tcPr>
            <w:tcW w:w="1080" w:type="dxa"/>
            <w:vAlign w:val="center"/>
          </w:tcPr>
          <w:p w14:paraId="5E60D2E1" w14:textId="77777777" w:rsidR="0069137D" w:rsidRPr="003C205D" w:rsidRDefault="0069137D" w:rsidP="00316081">
            <w:pPr>
              <w:pStyle w:val="NormalUnspaced"/>
              <w:tabs>
                <w:tab w:val="left" w:pos="900"/>
                <w:tab w:val="left" w:pos="3780"/>
              </w:tabs>
              <w:spacing w:after="20"/>
              <w:rPr>
                <w:sz w:val="8"/>
                <w:szCs w:val="8"/>
              </w:rPr>
            </w:pPr>
          </w:p>
        </w:tc>
        <w:tc>
          <w:tcPr>
            <w:tcW w:w="360" w:type="dxa"/>
            <w:vAlign w:val="center"/>
          </w:tcPr>
          <w:p w14:paraId="4386DB6D" w14:textId="77777777" w:rsidR="0069137D" w:rsidRPr="003C205D" w:rsidRDefault="0069137D" w:rsidP="00316081">
            <w:pPr>
              <w:pStyle w:val="NormalUnspaced"/>
              <w:tabs>
                <w:tab w:val="left" w:pos="900"/>
                <w:tab w:val="left" w:pos="3780"/>
              </w:tabs>
              <w:spacing w:after="20"/>
              <w:jc w:val="center"/>
              <w:rPr>
                <w:sz w:val="8"/>
                <w:szCs w:val="8"/>
              </w:rPr>
            </w:pPr>
          </w:p>
        </w:tc>
        <w:tc>
          <w:tcPr>
            <w:tcW w:w="3240" w:type="dxa"/>
            <w:vAlign w:val="center"/>
          </w:tcPr>
          <w:p w14:paraId="279CCEB3" w14:textId="77777777" w:rsidR="0069137D" w:rsidRPr="003C205D" w:rsidRDefault="0069137D" w:rsidP="00316081">
            <w:pPr>
              <w:pStyle w:val="NormalUnspaced"/>
              <w:tabs>
                <w:tab w:val="left" w:pos="900"/>
                <w:tab w:val="left" w:pos="3780"/>
              </w:tabs>
              <w:spacing w:after="20"/>
              <w:ind w:left="66" w:hanging="66"/>
              <w:rPr>
                <w:sz w:val="8"/>
                <w:szCs w:val="8"/>
              </w:rPr>
            </w:pPr>
          </w:p>
        </w:tc>
      </w:tr>
      <w:tr w:rsidR="00316081" w14:paraId="64213963" w14:textId="77777777">
        <w:tc>
          <w:tcPr>
            <w:tcW w:w="1080" w:type="dxa"/>
            <w:vAlign w:val="center"/>
          </w:tcPr>
          <w:p w14:paraId="67BE8515" w14:textId="77777777" w:rsidR="0069137D" w:rsidRPr="007863D4" w:rsidRDefault="00000000" w:rsidP="00316081">
            <w:pPr>
              <w:pStyle w:val="NormalUnspaced"/>
              <w:tabs>
                <w:tab w:val="left" w:pos="900"/>
                <w:tab w:val="left" w:pos="3780"/>
              </w:tabs>
              <w:spacing w:after="20"/>
              <w:rPr>
                <w:sz w:val="16"/>
              </w:rPr>
            </w:pPr>
            <w:r w:rsidRPr="007863D4">
              <w:rPr>
                <w:sz w:val="16"/>
              </w:rPr>
              <w:t>Frost</w:t>
            </w:r>
          </w:p>
        </w:tc>
        <w:tc>
          <w:tcPr>
            <w:tcW w:w="360" w:type="dxa"/>
            <w:vAlign w:val="center"/>
          </w:tcPr>
          <w:p w14:paraId="13046FCB" w14:textId="77777777" w:rsidR="0069137D" w:rsidRPr="007863D4" w:rsidRDefault="00000000" w:rsidP="00316081">
            <w:pPr>
              <w:pStyle w:val="NormalUnspaced"/>
              <w:tabs>
                <w:tab w:val="left" w:pos="900"/>
                <w:tab w:val="left" w:pos="3780"/>
              </w:tabs>
              <w:spacing w:after="20"/>
              <w:jc w:val="center"/>
              <w:rPr>
                <w:sz w:val="16"/>
              </w:rPr>
            </w:pPr>
            <w:r w:rsidRPr="007863D4">
              <w:rPr>
                <w:sz w:val="16"/>
              </w:rPr>
              <w:t>–</w:t>
            </w:r>
          </w:p>
        </w:tc>
        <w:tc>
          <w:tcPr>
            <w:tcW w:w="3240" w:type="dxa"/>
            <w:vAlign w:val="center"/>
          </w:tcPr>
          <w:p w14:paraId="2C416735" w14:textId="77777777" w:rsidR="0069137D" w:rsidRPr="007863D4" w:rsidRDefault="00000000" w:rsidP="00316081">
            <w:pPr>
              <w:pStyle w:val="NormalUnspaced"/>
              <w:tabs>
                <w:tab w:val="left" w:pos="900"/>
                <w:tab w:val="left" w:pos="3780"/>
              </w:tabs>
              <w:spacing w:after="20"/>
              <w:ind w:left="66" w:hanging="66"/>
              <w:rPr>
                <w:sz w:val="16"/>
              </w:rPr>
            </w:pPr>
            <w:r w:rsidRPr="007863D4">
              <w:rPr>
                <w:sz w:val="16"/>
              </w:rPr>
              <w:t>Frostburn</w:t>
            </w:r>
          </w:p>
        </w:tc>
      </w:tr>
      <w:tr w:rsidR="00316081" w14:paraId="6EDA2486" w14:textId="77777777">
        <w:tc>
          <w:tcPr>
            <w:tcW w:w="1080" w:type="dxa"/>
            <w:vAlign w:val="center"/>
          </w:tcPr>
          <w:p w14:paraId="69A382B3" w14:textId="77777777" w:rsidR="0069137D" w:rsidRPr="007863D4" w:rsidRDefault="00000000" w:rsidP="00316081">
            <w:pPr>
              <w:pStyle w:val="NormalUnspaced"/>
              <w:tabs>
                <w:tab w:val="left" w:pos="900"/>
                <w:tab w:val="left" w:pos="3780"/>
              </w:tabs>
              <w:spacing w:after="20"/>
              <w:rPr>
                <w:sz w:val="16"/>
              </w:rPr>
            </w:pPr>
            <w:r w:rsidRPr="007863D4">
              <w:rPr>
                <w:sz w:val="16"/>
              </w:rPr>
              <w:t>Storm</w:t>
            </w:r>
          </w:p>
        </w:tc>
        <w:tc>
          <w:tcPr>
            <w:tcW w:w="360" w:type="dxa"/>
            <w:vAlign w:val="center"/>
          </w:tcPr>
          <w:p w14:paraId="40D9F0E8" w14:textId="77777777" w:rsidR="0069137D" w:rsidRPr="007863D4" w:rsidRDefault="00000000" w:rsidP="00316081">
            <w:pPr>
              <w:pStyle w:val="NormalUnspaced"/>
              <w:tabs>
                <w:tab w:val="left" w:pos="900"/>
                <w:tab w:val="left" w:pos="3780"/>
              </w:tabs>
              <w:spacing w:after="20"/>
              <w:jc w:val="center"/>
              <w:rPr>
                <w:sz w:val="16"/>
              </w:rPr>
            </w:pPr>
            <w:r w:rsidRPr="007863D4">
              <w:rPr>
                <w:sz w:val="16"/>
              </w:rPr>
              <w:t>–</w:t>
            </w:r>
          </w:p>
        </w:tc>
        <w:tc>
          <w:tcPr>
            <w:tcW w:w="3240" w:type="dxa"/>
            <w:vAlign w:val="center"/>
          </w:tcPr>
          <w:p w14:paraId="03FBD2FF" w14:textId="77777777" w:rsidR="0069137D" w:rsidRPr="007863D4" w:rsidRDefault="00000000" w:rsidP="00316081">
            <w:pPr>
              <w:pStyle w:val="NormalUnspaced"/>
              <w:tabs>
                <w:tab w:val="left" w:pos="900"/>
                <w:tab w:val="left" w:pos="3780"/>
              </w:tabs>
              <w:spacing w:after="20"/>
              <w:ind w:left="66" w:hanging="66"/>
              <w:rPr>
                <w:sz w:val="16"/>
              </w:rPr>
            </w:pPr>
            <w:r w:rsidRPr="007863D4">
              <w:rPr>
                <w:sz w:val="16"/>
              </w:rPr>
              <w:t>Stormwrack</w:t>
            </w:r>
          </w:p>
        </w:tc>
      </w:tr>
      <w:tr w:rsidR="00316081" w14:paraId="2F6E5C68" w14:textId="77777777">
        <w:tc>
          <w:tcPr>
            <w:tcW w:w="1080" w:type="dxa"/>
            <w:vAlign w:val="center"/>
          </w:tcPr>
          <w:p w14:paraId="41B8291B" w14:textId="77777777" w:rsidR="0069137D" w:rsidRPr="007863D4" w:rsidRDefault="00000000" w:rsidP="00316081">
            <w:pPr>
              <w:pStyle w:val="NormalUnspaced"/>
              <w:tabs>
                <w:tab w:val="left" w:pos="900"/>
                <w:tab w:val="left" w:pos="3780"/>
              </w:tabs>
              <w:spacing w:after="20"/>
              <w:rPr>
                <w:sz w:val="16"/>
              </w:rPr>
            </w:pPr>
            <w:r w:rsidRPr="007863D4">
              <w:rPr>
                <w:sz w:val="16"/>
              </w:rPr>
              <w:lastRenderedPageBreak/>
              <w:t>Sand</w:t>
            </w:r>
          </w:p>
        </w:tc>
        <w:tc>
          <w:tcPr>
            <w:tcW w:w="360" w:type="dxa"/>
            <w:vAlign w:val="center"/>
          </w:tcPr>
          <w:p w14:paraId="510DD789" w14:textId="77777777" w:rsidR="0069137D" w:rsidRPr="007863D4" w:rsidRDefault="00000000" w:rsidP="00316081">
            <w:pPr>
              <w:pStyle w:val="NormalUnspaced"/>
              <w:tabs>
                <w:tab w:val="left" w:pos="900"/>
                <w:tab w:val="left" w:pos="3780"/>
              </w:tabs>
              <w:spacing w:after="20"/>
              <w:jc w:val="center"/>
              <w:rPr>
                <w:sz w:val="16"/>
              </w:rPr>
            </w:pPr>
            <w:r w:rsidRPr="007863D4">
              <w:rPr>
                <w:sz w:val="16"/>
              </w:rPr>
              <w:t>–</w:t>
            </w:r>
          </w:p>
        </w:tc>
        <w:tc>
          <w:tcPr>
            <w:tcW w:w="3240" w:type="dxa"/>
            <w:vAlign w:val="center"/>
          </w:tcPr>
          <w:p w14:paraId="1B127DBC" w14:textId="77777777" w:rsidR="0069137D" w:rsidRPr="007863D4" w:rsidRDefault="00000000" w:rsidP="00316081">
            <w:pPr>
              <w:pStyle w:val="NormalUnspaced"/>
              <w:tabs>
                <w:tab w:val="left" w:pos="900"/>
                <w:tab w:val="left" w:pos="3780"/>
              </w:tabs>
              <w:spacing w:after="20"/>
              <w:ind w:left="66" w:hanging="66"/>
              <w:rPr>
                <w:sz w:val="16"/>
              </w:rPr>
            </w:pPr>
            <w:r w:rsidRPr="007863D4">
              <w:rPr>
                <w:sz w:val="16"/>
              </w:rPr>
              <w:t>Sandstorm</w:t>
            </w:r>
          </w:p>
        </w:tc>
      </w:tr>
      <w:tr w:rsidR="00316081" w:rsidRPr="00D36D53" w14:paraId="0D01CD07" w14:textId="77777777">
        <w:tc>
          <w:tcPr>
            <w:tcW w:w="1080" w:type="dxa"/>
            <w:vAlign w:val="center"/>
          </w:tcPr>
          <w:p w14:paraId="37DBC3B8" w14:textId="77777777" w:rsidR="0069137D" w:rsidRPr="00D36D53" w:rsidRDefault="0069137D" w:rsidP="00316081">
            <w:pPr>
              <w:pStyle w:val="NormalUnspaced"/>
              <w:tabs>
                <w:tab w:val="left" w:pos="900"/>
                <w:tab w:val="left" w:pos="3780"/>
              </w:tabs>
              <w:spacing w:after="20"/>
              <w:rPr>
                <w:sz w:val="8"/>
                <w:szCs w:val="8"/>
              </w:rPr>
            </w:pPr>
          </w:p>
        </w:tc>
        <w:tc>
          <w:tcPr>
            <w:tcW w:w="360" w:type="dxa"/>
            <w:vAlign w:val="center"/>
          </w:tcPr>
          <w:p w14:paraId="04F03DB1" w14:textId="77777777" w:rsidR="0069137D" w:rsidRPr="00D36D53" w:rsidRDefault="0069137D" w:rsidP="00316081">
            <w:pPr>
              <w:pStyle w:val="NormalUnspaced"/>
              <w:tabs>
                <w:tab w:val="left" w:pos="900"/>
                <w:tab w:val="left" w:pos="3780"/>
              </w:tabs>
              <w:spacing w:after="20"/>
              <w:jc w:val="center"/>
              <w:rPr>
                <w:sz w:val="8"/>
                <w:szCs w:val="8"/>
              </w:rPr>
            </w:pPr>
          </w:p>
        </w:tc>
        <w:tc>
          <w:tcPr>
            <w:tcW w:w="3240" w:type="dxa"/>
            <w:vAlign w:val="center"/>
          </w:tcPr>
          <w:p w14:paraId="0F7B6C98" w14:textId="77777777" w:rsidR="0069137D" w:rsidRPr="00D36D53" w:rsidRDefault="0069137D" w:rsidP="00316081">
            <w:pPr>
              <w:pStyle w:val="NormalUnspaced"/>
              <w:tabs>
                <w:tab w:val="left" w:pos="900"/>
                <w:tab w:val="left" w:pos="3780"/>
              </w:tabs>
              <w:spacing w:after="20"/>
              <w:ind w:left="66" w:hanging="66"/>
              <w:rPr>
                <w:sz w:val="8"/>
                <w:szCs w:val="8"/>
              </w:rPr>
            </w:pPr>
          </w:p>
        </w:tc>
      </w:tr>
      <w:tr w:rsidR="00316081" w14:paraId="05B6C822" w14:textId="77777777">
        <w:tc>
          <w:tcPr>
            <w:tcW w:w="1080" w:type="dxa"/>
            <w:vAlign w:val="center"/>
          </w:tcPr>
          <w:p w14:paraId="192335CD" w14:textId="77777777" w:rsidR="0069137D" w:rsidRDefault="00000000" w:rsidP="00316081">
            <w:pPr>
              <w:pStyle w:val="NormalUnspaced"/>
              <w:tabs>
                <w:tab w:val="left" w:pos="900"/>
                <w:tab w:val="left" w:pos="3780"/>
              </w:tabs>
              <w:spacing w:after="20"/>
              <w:rPr>
                <w:sz w:val="16"/>
              </w:rPr>
            </w:pPr>
            <w:r>
              <w:rPr>
                <w:sz w:val="16"/>
              </w:rPr>
              <w:t>FR</w:t>
            </w:r>
          </w:p>
        </w:tc>
        <w:tc>
          <w:tcPr>
            <w:tcW w:w="360" w:type="dxa"/>
            <w:vAlign w:val="center"/>
          </w:tcPr>
          <w:p w14:paraId="76D3AC0C"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317C3981" w14:textId="77777777" w:rsidR="0069137D" w:rsidRDefault="00000000" w:rsidP="00316081">
            <w:pPr>
              <w:pStyle w:val="NormalUnspaced"/>
              <w:tabs>
                <w:tab w:val="left" w:pos="900"/>
                <w:tab w:val="left" w:pos="3780"/>
              </w:tabs>
              <w:spacing w:after="20"/>
              <w:ind w:left="66" w:hanging="66"/>
              <w:rPr>
                <w:sz w:val="16"/>
              </w:rPr>
            </w:pPr>
            <w:r>
              <w:rPr>
                <w:sz w:val="16"/>
              </w:rPr>
              <w:t>Forgotten Realms Campaign Setting</w:t>
            </w:r>
          </w:p>
        </w:tc>
      </w:tr>
      <w:tr w:rsidR="00316081" w14:paraId="098C08DD" w14:textId="77777777">
        <w:tc>
          <w:tcPr>
            <w:tcW w:w="1080" w:type="dxa"/>
            <w:vAlign w:val="center"/>
          </w:tcPr>
          <w:p w14:paraId="502871A7" w14:textId="77777777" w:rsidR="0069137D" w:rsidRDefault="00000000" w:rsidP="00316081">
            <w:pPr>
              <w:pStyle w:val="NormalUnspaced"/>
              <w:tabs>
                <w:tab w:val="left" w:pos="900"/>
                <w:tab w:val="left" w:pos="3780"/>
              </w:tabs>
              <w:spacing w:after="20"/>
              <w:rPr>
                <w:sz w:val="16"/>
              </w:rPr>
            </w:pPr>
            <w:r>
              <w:rPr>
                <w:sz w:val="16"/>
              </w:rPr>
              <w:t>MoF</w:t>
            </w:r>
          </w:p>
        </w:tc>
        <w:tc>
          <w:tcPr>
            <w:tcW w:w="360" w:type="dxa"/>
            <w:vAlign w:val="center"/>
          </w:tcPr>
          <w:p w14:paraId="3A9D0170"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344D0380" w14:textId="77777777" w:rsidR="0069137D" w:rsidRDefault="00000000" w:rsidP="00316081">
            <w:pPr>
              <w:pStyle w:val="NormalUnspaced"/>
              <w:tabs>
                <w:tab w:val="left" w:pos="900"/>
                <w:tab w:val="left" w:pos="3780"/>
              </w:tabs>
              <w:spacing w:after="20"/>
              <w:ind w:left="66" w:hanging="66"/>
              <w:rPr>
                <w:sz w:val="16"/>
              </w:rPr>
            </w:pPr>
            <w:r>
              <w:rPr>
                <w:sz w:val="16"/>
              </w:rPr>
              <w:t>Magic of Faerûn</w:t>
            </w:r>
          </w:p>
        </w:tc>
      </w:tr>
      <w:tr w:rsidR="00316081" w14:paraId="46398307" w14:textId="77777777">
        <w:tc>
          <w:tcPr>
            <w:tcW w:w="1080" w:type="dxa"/>
            <w:vAlign w:val="center"/>
          </w:tcPr>
          <w:p w14:paraId="5C3CC513" w14:textId="77777777" w:rsidR="0069137D" w:rsidRDefault="00000000" w:rsidP="00316081">
            <w:pPr>
              <w:pStyle w:val="NormalUnspaced"/>
              <w:tabs>
                <w:tab w:val="left" w:pos="900"/>
                <w:tab w:val="left" w:pos="3780"/>
              </w:tabs>
              <w:spacing w:after="20"/>
              <w:rPr>
                <w:sz w:val="16"/>
              </w:rPr>
            </w:pPr>
            <w:r>
              <w:rPr>
                <w:sz w:val="16"/>
              </w:rPr>
              <w:t>LoD</w:t>
            </w:r>
          </w:p>
        </w:tc>
        <w:tc>
          <w:tcPr>
            <w:tcW w:w="360" w:type="dxa"/>
            <w:vAlign w:val="center"/>
          </w:tcPr>
          <w:p w14:paraId="22614BFC"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09ACD379" w14:textId="77777777" w:rsidR="0069137D" w:rsidRDefault="00000000" w:rsidP="00316081">
            <w:pPr>
              <w:pStyle w:val="NormalUnspaced"/>
              <w:tabs>
                <w:tab w:val="left" w:pos="900"/>
                <w:tab w:val="left" w:pos="3780"/>
              </w:tabs>
              <w:spacing w:after="20"/>
              <w:ind w:left="66" w:hanging="66"/>
              <w:rPr>
                <w:sz w:val="16"/>
              </w:rPr>
            </w:pPr>
            <w:r>
              <w:rPr>
                <w:sz w:val="16"/>
              </w:rPr>
              <w:t>Lords of Darkness</w:t>
            </w:r>
          </w:p>
        </w:tc>
      </w:tr>
      <w:tr w:rsidR="00316081" w14:paraId="0AFD96CB" w14:textId="77777777">
        <w:tc>
          <w:tcPr>
            <w:tcW w:w="1080" w:type="dxa"/>
            <w:vAlign w:val="center"/>
          </w:tcPr>
          <w:p w14:paraId="2764749E" w14:textId="77777777" w:rsidR="0069137D" w:rsidRDefault="00000000" w:rsidP="00316081">
            <w:pPr>
              <w:pStyle w:val="NormalUnspaced"/>
              <w:tabs>
                <w:tab w:val="left" w:pos="900"/>
                <w:tab w:val="left" w:pos="3780"/>
              </w:tabs>
              <w:spacing w:after="20"/>
              <w:rPr>
                <w:sz w:val="16"/>
              </w:rPr>
            </w:pPr>
            <w:r>
              <w:rPr>
                <w:sz w:val="16"/>
              </w:rPr>
              <w:t>RoF</w:t>
            </w:r>
          </w:p>
        </w:tc>
        <w:tc>
          <w:tcPr>
            <w:tcW w:w="360" w:type="dxa"/>
            <w:vAlign w:val="center"/>
          </w:tcPr>
          <w:p w14:paraId="53DA9967"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043BF39E" w14:textId="77777777" w:rsidR="0069137D" w:rsidRDefault="00000000" w:rsidP="00316081">
            <w:pPr>
              <w:pStyle w:val="NormalUnspaced"/>
              <w:tabs>
                <w:tab w:val="left" w:pos="900"/>
                <w:tab w:val="left" w:pos="3780"/>
              </w:tabs>
              <w:spacing w:after="20"/>
              <w:ind w:left="66" w:hanging="66"/>
              <w:rPr>
                <w:sz w:val="16"/>
              </w:rPr>
            </w:pPr>
            <w:r>
              <w:rPr>
                <w:sz w:val="16"/>
              </w:rPr>
              <w:t>Races of Faerûn</w:t>
            </w:r>
          </w:p>
        </w:tc>
      </w:tr>
      <w:tr w:rsidR="00316081" w14:paraId="2CB5AC71" w14:textId="77777777">
        <w:tc>
          <w:tcPr>
            <w:tcW w:w="1080" w:type="dxa"/>
            <w:vAlign w:val="center"/>
          </w:tcPr>
          <w:p w14:paraId="3D8EAB89" w14:textId="77777777" w:rsidR="0069137D" w:rsidRDefault="00000000" w:rsidP="00316081">
            <w:pPr>
              <w:pStyle w:val="NormalUnspaced"/>
              <w:tabs>
                <w:tab w:val="left" w:pos="900"/>
                <w:tab w:val="left" w:pos="3780"/>
              </w:tabs>
              <w:spacing w:after="20"/>
              <w:rPr>
                <w:sz w:val="16"/>
              </w:rPr>
            </w:pPr>
            <w:r>
              <w:rPr>
                <w:sz w:val="16"/>
              </w:rPr>
              <w:t>SM</w:t>
            </w:r>
          </w:p>
        </w:tc>
        <w:tc>
          <w:tcPr>
            <w:tcW w:w="360" w:type="dxa"/>
            <w:vAlign w:val="center"/>
          </w:tcPr>
          <w:p w14:paraId="25576CAE"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25F114BF" w14:textId="77777777" w:rsidR="0069137D" w:rsidRDefault="00000000" w:rsidP="00316081">
            <w:pPr>
              <w:pStyle w:val="NormalUnspaced"/>
              <w:tabs>
                <w:tab w:val="left" w:pos="900"/>
                <w:tab w:val="left" w:pos="3780"/>
              </w:tabs>
              <w:spacing w:after="20"/>
              <w:ind w:left="66" w:hanging="66"/>
              <w:rPr>
                <w:sz w:val="16"/>
              </w:rPr>
            </w:pPr>
            <w:r>
              <w:rPr>
                <w:sz w:val="16"/>
              </w:rPr>
              <w:t>Silver Marches</w:t>
            </w:r>
          </w:p>
        </w:tc>
      </w:tr>
      <w:tr w:rsidR="00316081" w14:paraId="2759AE65" w14:textId="77777777">
        <w:tc>
          <w:tcPr>
            <w:tcW w:w="1080" w:type="dxa"/>
            <w:vAlign w:val="center"/>
          </w:tcPr>
          <w:p w14:paraId="50A548B6" w14:textId="77777777" w:rsidR="0069137D" w:rsidRDefault="00000000" w:rsidP="00316081">
            <w:pPr>
              <w:pStyle w:val="NormalUnspaced"/>
              <w:tabs>
                <w:tab w:val="left" w:pos="900"/>
                <w:tab w:val="left" w:pos="3780"/>
              </w:tabs>
              <w:spacing w:after="20"/>
              <w:rPr>
                <w:sz w:val="16"/>
              </w:rPr>
            </w:pPr>
            <w:r>
              <w:rPr>
                <w:sz w:val="16"/>
              </w:rPr>
              <w:t>Und</w:t>
            </w:r>
          </w:p>
        </w:tc>
        <w:tc>
          <w:tcPr>
            <w:tcW w:w="360" w:type="dxa"/>
            <w:vAlign w:val="center"/>
          </w:tcPr>
          <w:p w14:paraId="6FE349E7"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7D97104F" w14:textId="77777777" w:rsidR="0069137D" w:rsidRDefault="00000000" w:rsidP="00316081">
            <w:pPr>
              <w:pStyle w:val="NormalUnspaced"/>
              <w:tabs>
                <w:tab w:val="left" w:pos="900"/>
                <w:tab w:val="left" w:pos="3780"/>
              </w:tabs>
              <w:spacing w:after="20"/>
              <w:ind w:left="66" w:hanging="66"/>
              <w:rPr>
                <w:sz w:val="16"/>
              </w:rPr>
            </w:pPr>
            <w:r>
              <w:rPr>
                <w:sz w:val="16"/>
              </w:rPr>
              <w:t>Underdark</w:t>
            </w:r>
          </w:p>
        </w:tc>
      </w:tr>
      <w:tr w:rsidR="00316081" w14:paraId="652CF363" w14:textId="77777777">
        <w:tc>
          <w:tcPr>
            <w:tcW w:w="1080" w:type="dxa"/>
            <w:vAlign w:val="center"/>
          </w:tcPr>
          <w:p w14:paraId="368430BC" w14:textId="77777777" w:rsidR="0069137D" w:rsidRDefault="00000000" w:rsidP="00316081">
            <w:pPr>
              <w:pStyle w:val="NormalUnspaced"/>
              <w:tabs>
                <w:tab w:val="left" w:pos="900"/>
                <w:tab w:val="left" w:pos="3780"/>
              </w:tabs>
              <w:spacing w:after="20"/>
              <w:rPr>
                <w:sz w:val="16"/>
              </w:rPr>
            </w:pPr>
            <w:r>
              <w:rPr>
                <w:sz w:val="16"/>
              </w:rPr>
              <w:t>PGF</w:t>
            </w:r>
          </w:p>
        </w:tc>
        <w:tc>
          <w:tcPr>
            <w:tcW w:w="360" w:type="dxa"/>
            <w:vAlign w:val="center"/>
          </w:tcPr>
          <w:p w14:paraId="084E6030"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41CCB448" w14:textId="77777777" w:rsidR="0069137D" w:rsidRDefault="00000000" w:rsidP="00316081">
            <w:pPr>
              <w:pStyle w:val="NormalUnspaced"/>
              <w:tabs>
                <w:tab w:val="left" w:pos="900"/>
                <w:tab w:val="left" w:pos="3780"/>
              </w:tabs>
              <w:spacing w:after="20"/>
              <w:ind w:left="66" w:hanging="66"/>
              <w:rPr>
                <w:sz w:val="16"/>
              </w:rPr>
            </w:pPr>
            <w:r>
              <w:rPr>
                <w:sz w:val="16"/>
              </w:rPr>
              <w:t>Player’s Guide to Faerûn</w:t>
            </w:r>
          </w:p>
        </w:tc>
      </w:tr>
      <w:tr w:rsidR="00316081" w:rsidRPr="00D36D53" w14:paraId="20E8146A" w14:textId="77777777">
        <w:tc>
          <w:tcPr>
            <w:tcW w:w="1080" w:type="dxa"/>
            <w:vAlign w:val="center"/>
          </w:tcPr>
          <w:p w14:paraId="088216E0" w14:textId="77777777" w:rsidR="0069137D" w:rsidRPr="00D36D53" w:rsidRDefault="0069137D" w:rsidP="00316081">
            <w:pPr>
              <w:pStyle w:val="NormalUnspaced"/>
              <w:tabs>
                <w:tab w:val="left" w:pos="900"/>
                <w:tab w:val="left" w:pos="3780"/>
              </w:tabs>
              <w:spacing w:after="20"/>
              <w:rPr>
                <w:sz w:val="8"/>
                <w:szCs w:val="8"/>
              </w:rPr>
            </w:pPr>
          </w:p>
        </w:tc>
        <w:tc>
          <w:tcPr>
            <w:tcW w:w="360" w:type="dxa"/>
            <w:vAlign w:val="center"/>
          </w:tcPr>
          <w:p w14:paraId="01B45729" w14:textId="77777777" w:rsidR="0069137D" w:rsidRPr="00D36D53" w:rsidRDefault="0069137D" w:rsidP="00316081">
            <w:pPr>
              <w:pStyle w:val="NormalUnspaced"/>
              <w:tabs>
                <w:tab w:val="left" w:pos="900"/>
                <w:tab w:val="left" w:pos="3780"/>
              </w:tabs>
              <w:spacing w:after="20"/>
              <w:jc w:val="center"/>
              <w:rPr>
                <w:sz w:val="8"/>
                <w:szCs w:val="8"/>
              </w:rPr>
            </w:pPr>
          </w:p>
        </w:tc>
        <w:tc>
          <w:tcPr>
            <w:tcW w:w="3240" w:type="dxa"/>
            <w:vAlign w:val="center"/>
          </w:tcPr>
          <w:p w14:paraId="7E8073D1" w14:textId="77777777" w:rsidR="0069137D" w:rsidRPr="00D36D53" w:rsidRDefault="0069137D" w:rsidP="00316081">
            <w:pPr>
              <w:pStyle w:val="NormalUnspaced"/>
              <w:tabs>
                <w:tab w:val="left" w:pos="900"/>
                <w:tab w:val="left" w:pos="3780"/>
              </w:tabs>
              <w:spacing w:after="20"/>
              <w:ind w:left="66" w:hanging="66"/>
              <w:rPr>
                <w:sz w:val="8"/>
                <w:szCs w:val="8"/>
              </w:rPr>
            </w:pPr>
          </w:p>
        </w:tc>
      </w:tr>
      <w:tr w:rsidR="00316081" w14:paraId="02C8AEDA" w14:textId="77777777">
        <w:tc>
          <w:tcPr>
            <w:tcW w:w="1080" w:type="dxa"/>
            <w:vAlign w:val="center"/>
          </w:tcPr>
          <w:p w14:paraId="0263D7E4" w14:textId="77777777" w:rsidR="0069137D" w:rsidRDefault="00000000" w:rsidP="00316081">
            <w:pPr>
              <w:pStyle w:val="NormalUnspaced"/>
              <w:tabs>
                <w:tab w:val="left" w:pos="900"/>
                <w:tab w:val="left" w:pos="3780"/>
              </w:tabs>
              <w:spacing w:after="20"/>
              <w:rPr>
                <w:sz w:val="16"/>
              </w:rPr>
            </w:pPr>
            <w:r>
              <w:rPr>
                <w:sz w:val="16"/>
              </w:rPr>
              <w:t>Eb</w:t>
            </w:r>
          </w:p>
        </w:tc>
        <w:tc>
          <w:tcPr>
            <w:tcW w:w="360" w:type="dxa"/>
            <w:vAlign w:val="center"/>
          </w:tcPr>
          <w:p w14:paraId="4B5DEDD7"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6D7A2ACB" w14:textId="77777777" w:rsidR="0069137D" w:rsidRDefault="00000000" w:rsidP="00316081">
            <w:pPr>
              <w:pStyle w:val="NormalUnspaced"/>
              <w:tabs>
                <w:tab w:val="left" w:pos="900"/>
                <w:tab w:val="left" w:pos="3780"/>
              </w:tabs>
              <w:spacing w:after="20"/>
              <w:ind w:left="66" w:hanging="66"/>
              <w:rPr>
                <w:sz w:val="16"/>
              </w:rPr>
            </w:pPr>
            <w:r>
              <w:rPr>
                <w:sz w:val="16"/>
              </w:rPr>
              <w:t>Eberron Campaign Setting</w:t>
            </w:r>
          </w:p>
        </w:tc>
      </w:tr>
      <w:tr w:rsidR="00316081" w14:paraId="7A4FF802" w14:textId="77777777">
        <w:tc>
          <w:tcPr>
            <w:tcW w:w="1080" w:type="dxa"/>
            <w:vAlign w:val="center"/>
          </w:tcPr>
          <w:p w14:paraId="67E89378" w14:textId="77777777" w:rsidR="0069137D" w:rsidRDefault="00000000" w:rsidP="00316081">
            <w:pPr>
              <w:pStyle w:val="NormalUnspaced"/>
              <w:tabs>
                <w:tab w:val="left" w:pos="900"/>
                <w:tab w:val="left" w:pos="3780"/>
              </w:tabs>
              <w:spacing w:after="20"/>
              <w:rPr>
                <w:sz w:val="16"/>
              </w:rPr>
            </w:pPr>
            <w:r>
              <w:rPr>
                <w:sz w:val="16"/>
              </w:rPr>
              <w:t>PGE</w:t>
            </w:r>
          </w:p>
        </w:tc>
        <w:tc>
          <w:tcPr>
            <w:tcW w:w="360" w:type="dxa"/>
            <w:vAlign w:val="center"/>
          </w:tcPr>
          <w:p w14:paraId="606E5E3A"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0521BCAD" w14:textId="77777777" w:rsidR="0069137D" w:rsidRDefault="00000000" w:rsidP="00316081">
            <w:pPr>
              <w:pStyle w:val="NormalUnspaced"/>
              <w:tabs>
                <w:tab w:val="left" w:pos="900"/>
                <w:tab w:val="left" w:pos="3780"/>
              </w:tabs>
              <w:spacing w:after="20"/>
              <w:ind w:left="66" w:hanging="66"/>
              <w:rPr>
                <w:sz w:val="16"/>
              </w:rPr>
            </w:pPr>
            <w:r>
              <w:rPr>
                <w:sz w:val="16"/>
              </w:rPr>
              <w:t>Player’s Guide to Eberron</w:t>
            </w:r>
          </w:p>
        </w:tc>
      </w:tr>
      <w:tr w:rsidR="00316081" w14:paraId="0619B4CF" w14:textId="77777777">
        <w:tc>
          <w:tcPr>
            <w:tcW w:w="1080" w:type="dxa"/>
            <w:vAlign w:val="center"/>
          </w:tcPr>
          <w:p w14:paraId="68EA69A6" w14:textId="77777777" w:rsidR="0069137D" w:rsidRDefault="00000000" w:rsidP="00316081">
            <w:pPr>
              <w:pStyle w:val="NormalUnspaced"/>
              <w:tabs>
                <w:tab w:val="left" w:pos="900"/>
                <w:tab w:val="left" w:pos="3780"/>
              </w:tabs>
              <w:spacing w:after="20"/>
              <w:rPr>
                <w:sz w:val="16"/>
              </w:rPr>
            </w:pPr>
            <w:r>
              <w:rPr>
                <w:sz w:val="16"/>
              </w:rPr>
              <w:t>FoE</w:t>
            </w:r>
          </w:p>
        </w:tc>
        <w:tc>
          <w:tcPr>
            <w:tcW w:w="360" w:type="dxa"/>
            <w:vAlign w:val="center"/>
          </w:tcPr>
          <w:p w14:paraId="03E3E824"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594D5098" w14:textId="77777777" w:rsidR="0069137D" w:rsidRDefault="00000000" w:rsidP="00316081">
            <w:pPr>
              <w:pStyle w:val="NormalUnspaced"/>
              <w:tabs>
                <w:tab w:val="left" w:pos="900"/>
                <w:tab w:val="left" w:pos="3780"/>
              </w:tabs>
              <w:spacing w:after="20"/>
              <w:ind w:left="66" w:hanging="66"/>
              <w:rPr>
                <w:sz w:val="16"/>
              </w:rPr>
            </w:pPr>
            <w:r>
              <w:rPr>
                <w:sz w:val="16"/>
              </w:rPr>
              <w:t>Faiths of Eberron</w:t>
            </w:r>
          </w:p>
        </w:tc>
      </w:tr>
      <w:tr w:rsidR="00316081" w14:paraId="4E54F565" w14:textId="77777777">
        <w:tc>
          <w:tcPr>
            <w:tcW w:w="1080" w:type="dxa"/>
            <w:vAlign w:val="center"/>
          </w:tcPr>
          <w:p w14:paraId="233A17A8" w14:textId="77777777" w:rsidR="0069137D" w:rsidRDefault="00000000" w:rsidP="00316081">
            <w:pPr>
              <w:pStyle w:val="NormalUnspaced"/>
              <w:tabs>
                <w:tab w:val="left" w:pos="900"/>
                <w:tab w:val="left" w:pos="3780"/>
              </w:tabs>
              <w:spacing w:after="20"/>
              <w:rPr>
                <w:sz w:val="16"/>
              </w:rPr>
            </w:pPr>
            <w:r>
              <w:rPr>
                <w:sz w:val="16"/>
              </w:rPr>
              <w:t>RoE</w:t>
            </w:r>
          </w:p>
        </w:tc>
        <w:tc>
          <w:tcPr>
            <w:tcW w:w="360" w:type="dxa"/>
            <w:vAlign w:val="center"/>
          </w:tcPr>
          <w:p w14:paraId="06AA5330"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4F461308" w14:textId="77777777" w:rsidR="0069137D" w:rsidRDefault="00000000" w:rsidP="00316081">
            <w:pPr>
              <w:pStyle w:val="NormalUnspaced"/>
              <w:tabs>
                <w:tab w:val="left" w:pos="900"/>
                <w:tab w:val="left" w:pos="3780"/>
              </w:tabs>
              <w:spacing w:after="20"/>
              <w:ind w:left="66" w:hanging="66"/>
              <w:rPr>
                <w:sz w:val="16"/>
              </w:rPr>
            </w:pPr>
            <w:r>
              <w:rPr>
                <w:sz w:val="16"/>
              </w:rPr>
              <w:t>Races of Eberron</w:t>
            </w:r>
          </w:p>
        </w:tc>
      </w:tr>
      <w:tr w:rsidR="00316081" w14:paraId="12F3A8C1" w14:textId="77777777">
        <w:tc>
          <w:tcPr>
            <w:tcW w:w="1080" w:type="dxa"/>
            <w:vAlign w:val="center"/>
          </w:tcPr>
          <w:p w14:paraId="2C56F537" w14:textId="77777777" w:rsidR="0069137D" w:rsidRDefault="00000000" w:rsidP="00316081">
            <w:pPr>
              <w:pStyle w:val="NormalUnspaced"/>
              <w:tabs>
                <w:tab w:val="left" w:pos="900"/>
                <w:tab w:val="left" w:pos="3780"/>
              </w:tabs>
              <w:spacing w:after="20"/>
              <w:rPr>
                <w:sz w:val="16"/>
              </w:rPr>
            </w:pPr>
            <w:r>
              <w:rPr>
                <w:sz w:val="16"/>
              </w:rPr>
              <w:t>SoX</w:t>
            </w:r>
          </w:p>
        </w:tc>
        <w:tc>
          <w:tcPr>
            <w:tcW w:w="360" w:type="dxa"/>
            <w:vAlign w:val="center"/>
          </w:tcPr>
          <w:p w14:paraId="1F0A0A70"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5F3F1ACA" w14:textId="77777777" w:rsidR="0069137D" w:rsidRDefault="00000000" w:rsidP="00316081">
            <w:pPr>
              <w:pStyle w:val="NormalUnspaced"/>
              <w:tabs>
                <w:tab w:val="left" w:pos="900"/>
                <w:tab w:val="left" w:pos="3780"/>
              </w:tabs>
              <w:spacing w:after="20"/>
              <w:ind w:left="66" w:hanging="66"/>
              <w:rPr>
                <w:sz w:val="16"/>
              </w:rPr>
            </w:pPr>
            <w:r>
              <w:rPr>
                <w:sz w:val="16"/>
              </w:rPr>
              <w:t>Secrets of Xen’drik</w:t>
            </w:r>
          </w:p>
        </w:tc>
      </w:tr>
      <w:tr w:rsidR="00316081" w:rsidRPr="00D36D53" w14:paraId="5583F719" w14:textId="77777777">
        <w:tc>
          <w:tcPr>
            <w:tcW w:w="1080" w:type="dxa"/>
            <w:vAlign w:val="center"/>
          </w:tcPr>
          <w:p w14:paraId="289DA0C6" w14:textId="77777777" w:rsidR="0069137D" w:rsidRPr="00D36D53" w:rsidRDefault="0069137D" w:rsidP="00316081">
            <w:pPr>
              <w:pStyle w:val="NormalUnspaced"/>
              <w:tabs>
                <w:tab w:val="left" w:pos="900"/>
                <w:tab w:val="left" w:pos="3780"/>
              </w:tabs>
              <w:spacing w:after="20"/>
              <w:rPr>
                <w:sz w:val="8"/>
                <w:szCs w:val="8"/>
              </w:rPr>
            </w:pPr>
          </w:p>
        </w:tc>
        <w:tc>
          <w:tcPr>
            <w:tcW w:w="360" w:type="dxa"/>
            <w:vAlign w:val="center"/>
          </w:tcPr>
          <w:p w14:paraId="422D894C" w14:textId="77777777" w:rsidR="0069137D" w:rsidRPr="00D36D53" w:rsidRDefault="0069137D" w:rsidP="00316081">
            <w:pPr>
              <w:pStyle w:val="NormalUnspaced"/>
              <w:tabs>
                <w:tab w:val="left" w:pos="900"/>
                <w:tab w:val="left" w:pos="3780"/>
              </w:tabs>
              <w:spacing w:after="20"/>
              <w:jc w:val="center"/>
              <w:rPr>
                <w:sz w:val="8"/>
                <w:szCs w:val="8"/>
              </w:rPr>
            </w:pPr>
          </w:p>
        </w:tc>
        <w:tc>
          <w:tcPr>
            <w:tcW w:w="3240" w:type="dxa"/>
            <w:vAlign w:val="center"/>
          </w:tcPr>
          <w:p w14:paraId="67F8F961" w14:textId="77777777" w:rsidR="0069137D" w:rsidRPr="00D36D53" w:rsidRDefault="0069137D" w:rsidP="00316081">
            <w:pPr>
              <w:pStyle w:val="NormalUnspaced"/>
              <w:tabs>
                <w:tab w:val="left" w:pos="900"/>
                <w:tab w:val="left" w:pos="3780"/>
              </w:tabs>
              <w:spacing w:after="20"/>
              <w:ind w:left="66" w:hanging="66"/>
              <w:rPr>
                <w:sz w:val="8"/>
                <w:szCs w:val="8"/>
              </w:rPr>
            </w:pPr>
          </w:p>
        </w:tc>
      </w:tr>
      <w:tr w:rsidR="00316081" w14:paraId="21840DCB" w14:textId="77777777">
        <w:tc>
          <w:tcPr>
            <w:tcW w:w="1080" w:type="dxa"/>
            <w:vAlign w:val="center"/>
          </w:tcPr>
          <w:p w14:paraId="42AB5366" w14:textId="77777777" w:rsidR="0069137D" w:rsidRDefault="00000000" w:rsidP="00316081">
            <w:pPr>
              <w:pStyle w:val="NormalUnspaced"/>
              <w:tabs>
                <w:tab w:val="left" w:pos="900"/>
                <w:tab w:val="left" w:pos="3780"/>
              </w:tabs>
              <w:spacing w:after="20"/>
              <w:rPr>
                <w:sz w:val="16"/>
              </w:rPr>
            </w:pPr>
            <w:r>
              <w:rPr>
                <w:sz w:val="16"/>
              </w:rPr>
              <w:t>DR###</w:t>
            </w:r>
          </w:p>
        </w:tc>
        <w:tc>
          <w:tcPr>
            <w:tcW w:w="360" w:type="dxa"/>
            <w:vAlign w:val="center"/>
          </w:tcPr>
          <w:p w14:paraId="41AB3750"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6075C7EF" w14:textId="77777777" w:rsidR="0069137D" w:rsidRDefault="00000000" w:rsidP="00316081">
            <w:pPr>
              <w:pStyle w:val="NormalUnspaced"/>
              <w:tabs>
                <w:tab w:val="left" w:pos="900"/>
                <w:tab w:val="left" w:pos="3780"/>
              </w:tabs>
              <w:spacing w:after="20"/>
              <w:ind w:left="66" w:hanging="66"/>
              <w:rPr>
                <w:sz w:val="16"/>
              </w:rPr>
            </w:pPr>
            <w:r>
              <w:rPr>
                <w:sz w:val="16"/>
              </w:rPr>
              <w:t xml:space="preserve">Dragon Magazine (with issue number) </w:t>
            </w:r>
            <w:r>
              <w:rPr>
                <w:sz w:val="16"/>
              </w:rPr>
              <w:br/>
              <w:t>(e.g., DR343 is Dragon Magazine #343)</w:t>
            </w:r>
          </w:p>
        </w:tc>
      </w:tr>
      <w:tr w:rsidR="00316081" w14:paraId="6576294D" w14:textId="77777777">
        <w:tc>
          <w:tcPr>
            <w:tcW w:w="1080" w:type="dxa"/>
            <w:vAlign w:val="center"/>
          </w:tcPr>
          <w:p w14:paraId="6211E2C9" w14:textId="77777777" w:rsidR="0069137D" w:rsidRDefault="00000000" w:rsidP="00316081">
            <w:pPr>
              <w:pStyle w:val="NormalUnspaced"/>
              <w:tabs>
                <w:tab w:val="left" w:pos="900"/>
                <w:tab w:val="left" w:pos="3780"/>
              </w:tabs>
              <w:spacing w:after="20"/>
              <w:rPr>
                <w:sz w:val="16"/>
              </w:rPr>
            </w:pPr>
            <w:r>
              <w:rPr>
                <w:sz w:val="16"/>
              </w:rPr>
              <w:t>DU##</w:t>
            </w:r>
          </w:p>
        </w:tc>
        <w:tc>
          <w:tcPr>
            <w:tcW w:w="360" w:type="dxa"/>
            <w:vAlign w:val="center"/>
          </w:tcPr>
          <w:p w14:paraId="63362224"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2EC8B936" w14:textId="77777777" w:rsidR="0069137D" w:rsidRDefault="00000000" w:rsidP="00316081">
            <w:pPr>
              <w:pStyle w:val="NormalUnspaced"/>
              <w:tabs>
                <w:tab w:val="left" w:pos="900"/>
                <w:tab w:val="left" w:pos="3780"/>
              </w:tabs>
              <w:spacing w:after="20"/>
              <w:ind w:left="66" w:hanging="66"/>
              <w:rPr>
                <w:sz w:val="16"/>
              </w:rPr>
            </w:pPr>
            <w:r>
              <w:rPr>
                <w:sz w:val="16"/>
              </w:rPr>
              <w:t>Dungeon Magazine (with issue number)</w:t>
            </w:r>
          </w:p>
        </w:tc>
      </w:tr>
    </w:tbl>
    <w:p w14:paraId="011B6344" w14:textId="77777777" w:rsidR="0069137D" w:rsidRDefault="0069137D" w:rsidP="00316081">
      <w:pPr>
        <w:pStyle w:val="FootnoteText"/>
        <w:tabs>
          <w:tab w:val="left" w:pos="900"/>
        </w:tabs>
        <w:spacing w:after="20"/>
      </w:pPr>
    </w:p>
    <w:tbl>
      <w:tblPr>
        <w:tblW w:w="10332" w:type="dxa"/>
        <w:tblInd w:w="468" w:type="dxa"/>
        <w:tblLook w:val="0000" w:firstRow="0" w:lastRow="0" w:firstColumn="0" w:lastColumn="0" w:noHBand="0" w:noVBand="0"/>
      </w:tblPr>
      <w:tblGrid>
        <w:gridCol w:w="1080"/>
        <w:gridCol w:w="360"/>
        <w:gridCol w:w="3240"/>
        <w:gridCol w:w="360"/>
        <w:gridCol w:w="5292"/>
      </w:tblGrid>
      <w:tr w:rsidR="00316081" w14:paraId="2FB86727" w14:textId="77777777">
        <w:tc>
          <w:tcPr>
            <w:tcW w:w="1080" w:type="dxa"/>
            <w:vAlign w:val="center"/>
          </w:tcPr>
          <w:p w14:paraId="12BBD796" w14:textId="77777777" w:rsidR="0069137D" w:rsidRDefault="00000000" w:rsidP="00316081">
            <w:pPr>
              <w:pStyle w:val="NormalUnspaced"/>
              <w:tabs>
                <w:tab w:val="left" w:pos="3780"/>
              </w:tabs>
              <w:spacing w:after="20"/>
              <w:rPr>
                <w:sz w:val="16"/>
              </w:rPr>
            </w:pPr>
            <w:r>
              <w:rPr>
                <w:sz w:val="16"/>
              </w:rPr>
              <w:t>3.5up</w:t>
            </w:r>
          </w:p>
        </w:tc>
        <w:tc>
          <w:tcPr>
            <w:tcW w:w="360" w:type="dxa"/>
            <w:vAlign w:val="center"/>
          </w:tcPr>
          <w:p w14:paraId="4B4A4B97"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7C42CABD" w14:textId="77777777" w:rsidR="0069137D" w:rsidRDefault="00000000" w:rsidP="00316081">
            <w:pPr>
              <w:pStyle w:val="NormalUnspaced"/>
              <w:tabs>
                <w:tab w:val="left" w:pos="900"/>
                <w:tab w:val="left" w:pos="3780"/>
              </w:tabs>
              <w:spacing w:after="20"/>
              <w:ind w:left="66" w:hanging="66"/>
              <w:rPr>
                <w:sz w:val="16"/>
              </w:rPr>
            </w:pPr>
            <w:r>
              <w:rPr>
                <w:sz w:val="16"/>
              </w:rPr>
              <w:t>D&amp;D v.3.5 Accessory Update</w:t>
            </w:r>
          </w:p>
        </w:tc>
        <w:tc>
          <w:tcPr>
            <w:tcW w:w="360" w:type="dxa"/>
            <w:vAlign w:val="center"/>
          </w:tcPr>
          <w:p w14:paraId="2968A5F4" w14:textId="77777777" w:rsidR="0069137D"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2EB34DB2" w14:textId="77777777" w:rsidR="0069137D" w:rsidRPr="00356122" w:rsidRDefault="00000000" w:rsidP="00316081">
            <w:pPr>
              <w:pStyle w:val="NormalUnspaced"/>
              <w:tabs>
                <w:tab w:val="left" w:pos="900"/>
                <w:tab w:val="left" w:pos="3780"/>
              </w:tabs>
              <w:spacing w:after="20"/>
              <w:rPr>
                <w:color w:val="0000FF"/>
                <w:sz w:val="16"/>
                <w:u w:val="single"/>
              </w:rPr>
            </w:pPr>
            <w:hyperlink r:id="rId33" w:history="1">
              <w:r w:rsidRPr="00356122">
                <w:rPr>
                  <w:rStyle w:val="Hyperlink"/>
                  <w:color w:val="0000FF"/>
                  <w:sz w:val="16"/>
                  <w:u w:val="single"/>
                </w:rPr>
                <w:t>http://www.wizards.com/dnd/files/DnD35_update_booklet.zip</w:t>
              </w:r>
            </w:hyperlink>
          </w:p>
        </w:tc>
      </w:tr>
      <w:tr w:rsidR="00316081" w14:paraId="051D59A6" w14:textId="77777777">
        <w:tc>
          <w:tcPr>
            <w:tcW w:w="1080" w:type="dxa"/>
            <w:vAlign w:val="center"/>
          </w:tcPr>
          <w:p w14:paraId="505A1391" w14:textId="77777777" w:rsidR="0069137D" w:rsidRDefault="00000000" w:rsidP="00316081">
            <w:pPr>
              <w:pStyle w:val="NormalUnspaced"/>
              <w:tabs>
                <w:tab w:val="left" w:pos="900"/>
                <w:tab w:val="left" w:pos="3780"/>
              </w:tabs>
              <w:spacing w:after="20"/>
              <w:rPr>
                <w:sz w:val="16"/>
              </w:rPr>
            </w:pPr>
            <w:r>
              <w:rPr>
                <w:sz w:val="16"/>
              </w:rPr>
              <w:t>PH3.5e</w:t>
            </w:r>
          </w:p>
        </w:tc>
        <w:tc>
          <w:tcPr>
            <w:tcW w:w="360" w:type="dxa"/>
            <w:vAlign w:val="center"/>
          </w:tcPr>
          <w:p w14:paraId="2AAD77B2"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5BD5AF38" w14:textId="77777777" w:rsidR="0069137D" w:rsidRDefault="00000000" w:rsidP="00316081">
            <w:pPr>
              <w:pStyle w:val="NormalUnspaced"/>
              <w:tabs>
                <w:tab w:val="left" w:pos="900"/>
                <w:tab w:val="left" w:pos="3780"/>
              </w:tabs>
              <w:spacing w:after="20"/>
              <w:ind w:left="66" w:hanging="66"/>
              <w:rPr>
                <w:sz w:val="16"/>
              </w:rPr>
            </w:pPr>
            <w:r>
              <w:rPr>
                <w:sz w:val="16"/>
              </w:rPr>
              <w:t>Player’s Handbook v.3.5 Errata</w:t>
            </w:r>
          </w:p>
        </w:tc>
        <w:tc>
          <w:tcPr>
            <w:tcW w:w="360" w:type="dxa"/>
            <w:vAlign w:val="center"/>
          </w:tcPr>
          <w:p w14:paraId="2FAFE318" w14:textId="77777777" w:rsidR="0069137D"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09A7CAD7" w14:textId="77777777" w:rsidR="0069137D" w:rsidRPr="00356122" w:rsidRDefault="00000000" w:rsidP="00316081">
            <w:pPr>
              <w:pStyle w:val="NormalUnspaced"/>
              <w:tabs>
                <w:tab w:val="left" w:pos="900"/>
                <w:tab w:val="left" w:pos="3780"/>
              </w:tabs>
              <w:spacing w:after="20"/>
              <w:rPr>
                <w:color w:val="0000FF"/>
                <w:sz w:val="16"/>
                <w:u w:val="single"/>
              </w:rPr>
            </w:pPr>
            <w:hyperlink r:id="rId34" w:history="1">
              <w:r w:rsidRPr="00356122">
                <w:rPr>
                  <w:rStyle w:val="Hyperlink"/>
                  <w:color w:val="0000FF"/>
                  <w:sz w:val="16"/>
                  <w:u w:val="single"/>
                </w:rPr>
                <w:t>http://www.wizards.com/dnd/files/PHB_Errata09242003.zip</w:t>
              </w:r>
            </w:hyperlink>
          </w:p>
        </w:tc>
      </w:tr>
      <w:tr w:rsidR="00316081" w14:paraId="6D2E84A9" w14:textId="77777777">
        <w:tc>
          <w:tcPr>
            <w:tcW w:w="1080" w:type="dxa"/>
            <w:vAlign w:val="center"/>
          </w:tcPr>
          <w:p w14:paraId="5204E9FA" w14:textId="77777777" w:rsidR="0069137D" w:rsidRDefault="00000000" w:rsidP="00316081">
            <w:pPr>
              <w:pStyle w:val="NormalUnspaced"/>
              <w:tabs>
                <w:tab w:val="left" w:pos="900"/>
                <w:tab w:val="left" w:pos="3780"/>
              </w:tabs>
              <w:spacing w:after="20"/>
              <w:rPr>
                <w:sz w:val="16"/>
              </w:rPr>
            </w:pPr>
            <w:r>
              <w:rPr>
                <w:sz w:val="16"/>
              </w:rPr>
              <w:t>MM3Errata</w:t>
            </w:r>
          </w:p>
        </w:tc>
        <w:tc>
          <w:tcPr>
            <w:tcW w:w="360" w:type="dxa"/>
            <w:vAlign w:val="center"/>
          </w:tcPr>
          <w:p w14:paraId="21911043"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55299828" w14:textId="77777777" w:rsidR="0069137D" w:rsidRDefault="00000000" w:rsidP="00316081">
            <w:pPr>
              <w:pStyle w:val="NormalUnspaced"/>
              <w:tabs>
                <w:tab w:val="left" w:pos="900"/>
                <w:tab w:val="left" w:pos="3780"/>
              </w:tabs>
              <w:spacing w:after="20"/>
              <w:ind w:left="66" w:hanging="66"/>
              <w:rPr>
                <w:sz w:val="16"/>
              </w:rPr>
            </w:pPr>
            <w:r>
              <w:rPr>
                <w:sz w:val="16"/>
              </w:rPr>
              <w:t>Monster Manual III Errata</w:t>
            </w:r>
          </w:p>
        </w:tc>
        <w:tc>
          <w:tcPr>
            <w:tcW w:w="360" w:type="dxa"/>
            <w:vAlign w:val="center"/>
          </w:tcPr>
          <w:p w14:paraId="37BF0AC0" w14:textId="77777777" w:rsidR="0069137D"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370C47E2" w14:textId="77777777" w:rsidR="0069137D" w:rsidRPr="00356122" w:rsidRDefault="00000000" w:rsidP="00316081">
            <w:pPr>
              <w:pStyle w:val="NormalUnspaced"/>
              <w:tabs>
                <w:tab w:val="left" w:pos="900"/>
                <w:tab w:val="left" w:pos="3780"/>
              </w:tabs>
              <w:spacing w:after="20"/>
              <w:rPr>
                <w:color w:val="0000FF"/>
                <w:sz w:val="16"/>
                <w:szCs w:val="16"/>
                <w:u w:val="single"/>
              </w:rPr>
            </w:pPr>
            <w:hyperlink r:id="rId35" w:history="1">
              <w:r w:rsidRPr="00356122">
                <w:rPr>
                  <w:rStyle w:val="Hyperlink"/>
                  <w:color w:val="0000FF"/>
                  <w:sz w:val="16"/>
                  <w:szCs w:val="16"/>
                  <w:u w:val="single"/>
                </w:rPr>
                <w:t>http://www.wizards.com/dnd/files/MM3_Errata07122006.zip</w:t>
              </w:r>
            </w:hyperlink>
          </w:p>
        </w:tc>
      </w:tr>
      <w:tr w:rsidR="00316081" w14:paraId="4874BCDA" w14:textId="77777777">
        <w:tc>
          <w:tcPr>
            <w:tcW w:w="1080" w:type="dxa"/>
            <w:vAlign w:val="center"/>
          </w:tcPr>
          <w:p w14:paraId="2CA44640" w14:textId="77777777" w:rsidR="0069137D" w:rsidRDefault="00000000" w:rsidP="00316081">
            <w:pPr>
              <w:pStyle w:val="NormalUnspaced"/>
              <w:tabs>
                <w:tab w:val="left" w:pos="900"/>
                <w:tab w:val="left" w:pos="3780"/>
              </w:tabs>
              <w:spacing w:after="20"/>
              <w:rPr>
                <w:sz w:val="16"/>
              </w:rPr>
            </w:pPr>
            <w:r>
              <w:rPr>
                <w:sz w:val="16"/>
              </w:rPr>
              <w:t>PGFe</w:t>
            </w:r>
          </w:p>
        </w:tc>
        <w:tc>
          <w:tcPr>
            <w:tcW w:w="360" w:type="dxa"/>
            <w:vAlign w:val="center"/>
          </w:tcPr>
          <w:p w14:paraId="3527CCA8"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52E326D7" w14:textId="77777777" w:rsidR="0069137D" w:rsidRDefault="00000000" w:rsidP="00316081">
            <w:pPr>
              <w:pStyle w:val="NormalUnspaced"/>
              <w:tabs>
                <w:tab w:val="left" w:pos="900"/>
                <w:tab w:val="left" w:pos="3780"/>
              </w:tabs>
              <w:spacing w:after="20"/>
              <w:ind w:left="66" w:hanging="66"/>
              <w:rPr>
                <w:sz w:val="16"/>
              </w:rPr>
            </w:pPr>
            <w:r>
              <w:rPr>
                <w:sz w:val="16"/>
              </w:rPr>
              <w:t>Player’s Guide to Faerûn Errata</w:t>
            </w:r>
          </w:p>
        </w:tc>
        <w:tc>
          <w:tcPr>
            <w:tcW w:w="360" w:type="dxa"/>
            <w:vAlign w:val="center"/>
          </w:tcPr>
          <w:p w14:paraId="6F55EFD4" w14:textId="77777777" w:rsidR="0069137D"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4EDE7D2B" w14:textId="77777777" w:rsidR="0069137D" w:rsidRPr="00356122" w:rsidRDefault="00000000" w:rsidP="00316081">
            <w:pPr>
              <w:pStyle w:val="NormalUnspaced"/>
              <w:tabs>
                <w:tab w:val="left" w:pos="900"/>
                <w:tab w:val="left" w:pos="3780"/>
              </w:tabs>
              <w:spacing w:after="20"/>
              <w:rPr>
                <w:color w:val="0000FF"/>
                <w:sz w:val="16"/>
                <w:u w:val="single"/>
              </w:rPr>
            </w:pPr>
            <w:hyperlink r:id="rId36" w:history="1">
              <w:r w:rsidRPr="00356122">
                <w:rPr>
                  <w:rStyle w:val="Hyperlink"/>
                  <w:color w:val="0000FF"/>
                  <w:sz w:val="16"/>
                  <w:u w:val="single"/>
                </w:rPr>
                <w:t>http://www.wizards.com/dnd/files/PgtF_Errata07192004.zip</w:t>
              </w:r>
            </w:hyperlink>
          </w:p>
        </w:tc>
      </w:tr>
      <w:tr w:rsidR="00316081" w14:paraId="343A9938" w14:textId="77777777">
        <w:tc>
          <w:tcPr>
            <w:tcW w:w="1080" w:type="dxa"/>
            <w:vAlign w:val="center"/>
          </w:tcPr>
          <w:p w14:paraId="417DD60E" w14:textId="77777777" w:rsidR="0069137D" w:rsidRDefault="00000000" w:rsidP="00316081">
            <w:pPr>
              <w:pStyle w:val="NormalUnspaced"/>
              <w:tabs>
                <w:tab w:val="left" w:pos="900"/>
                <w:tab w:val="left" w:pos="3780"/>
              </w:tabs>
              <w:spacing w:after="20"/>
              <w:rPr>
                <w:sz w:val="16"/>
              </w:rPr>
            </w:pPr>
            <w:r>
              <w:rPr>
                <w:sz w:val="16"/>
              </w:rPr>
              <w:t>CDivErrata</w:t>
            </w:r>
          </w:p>
        </w:tc>
        <w:tc>
          <w:tcPr>
            <w:tcW w:w="360" w:type="dxa"/>
            <w:vAlign w:val="center"/>
          </w:tcPr>
          <w:p w14:paraId="1389AF48"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2416089E" w14:textId="77777777" w:rsidR="0069137D" w:rsidRDefault="00000000" w:rsidP="00316081">
            <w:pPr>
              <w:pStyle w:val="NormalUnspaced"/>
              <w:tabs>
                <w:tab w:val="left" w:pos="900"/>
                <w:tab w:val="left" w:pos="3780"/>
              </w:tabs>
              <w:spacing w:after="20"/>
              <w:ind w:left="66" w:hanging="66"/>
              <w:rPr>
                <w:sz w:val="16"/>
              </w:rPr>
            </w:pPr>
            <w:r>
              <w:rPr>
                <w:sz w:val="16"/>
              </w:rPr>
              <w:t>Complete Divine Errata</w:t>
            </w:r>
          </w:p>
        </w:tc>
        <w:tc>
          <w:tcPr>
            <w:tcW w:w="360" w:type="dxa"/>
            <w:vAlign w:val="center"/>
          </w:tcPr>
          <w:p w14:paraId="7C55565C" w14:textId="77777777" w:rsidR="0069137D"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70DEF3C4" w14:textId="77777777" w:rsidR="0069137D" w:rsidRPr="00356122" w:rsidRDefault="00000000" w:rsidP="00316081">
            <w:pPr>
              <w:pStyle w:val="NormalUnspaced"/>
              <w:tabs>
                <w:tab w:val="left" w:pos="900"/>
                <w:tab w:val="left" w:pos="3780"/>
              </w:tabs>
              <w:spacing w:after="20"/>
              <w:rPr>
                <w:color w:val="0000FF"/>
                <w:sz w:val="16"/>
                <w:u w:val="single"/>
              </w:rPr>
            </w:pPr>
            <w:hyperlink r:id="rId37" w:history="1">
              <w:r w:rsidRPr="00356122">
                <w:rPr>
                  <w:rStyle w:val="Hyperlink"/>
                  <w:color w:val="0000FF"/>
                  <w:sz w:val="16"/>
                  <w:u w:val="single"/>
                </w:rPr>
                <w:t>http://www.wizards.com/dnd/files/CompDiv_Errata09102004.zip</w:t>
              </w:r>
            </w:hyperlink>
            <w:r w:rsidRPr="00356122">
              <w:rPr>
                <w:color w:val="0000FF"/>
                <w:sz w:val="16"/>
                <w:u w:val="single"/>
              </w:rPr>
              <w:t xml:space="preserve"> </w:t>
            </w:r>
          </w:p>
        </w:tc>
      </w:tr>
      <w:tr w:rsidR="00316081" w14:paraId="6AEBF01F" w14:textId="77777777">
        <w:tc>
          <w:tcPr>
            <w:tcW w:w="1080" w:type="dxa"/>
            <w:vAlign w:val="center"/>
          </w:tcPr>
          <w:p w14:paraId="4714CC4A" w14:textId="77777777" w:rsidR="0069137D" w:rsidRDefault="00000000" w:rsidP="00316081">
            <w:pPr>
              <w:pStyle w:val="NormalUnspaced"/>
              <w:tabs>
                <w:tab w:val="left" w:pos="900"/>
                <w:tab w:val="left" w:pos="3780"/>
              </w:tabs>
              <w:spacing w:after="20"/>
              <w:rPr>
                <w:sz w:val="16"/>
              </w:rPr>
            </w:pPr>
            <w:r>
              <w:rPr>
                <w:sz w:val="16"/>
              </w:rPr>
              <w:t>CArcErrata</w:t>
            </w:r>
          </w:p>
        </w:tc>
        <w:tc>
          <w:tcPr>
            <w:tcW w:w="360" w:type="dxa"/>
            <w:vAlign w:val="center"/>
          </w:tcPr>
          <w:p w14:paraId="03EE0FA6"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5EDB01D5" w14:textId="77777777" w:rsidR="0069137D" w:rsidRDefault="00000000" w:rsidP="00316081">
            <w:pPr>
              <w:pStyle w:val="NormalUnspaced"/>
              <w:tabs>
                <w:tab w:val="left" w:pos="900"/>
                <w:tab w:val="left" w:pos="3780"/>
              </w:tabs>
              <w:spacing w:after="20"/>
              <w:ind w:left="66" w:hanging="66"/>
              <w:rPr>
                <w:sz w:val="16"/>
              </w:rPr>
            </w:pPr>
            <w:r>
              <w:rPr>
                <w:sz w:val="16"/>
              </w:rPr>
              <w:t>Complete Arcane Errata</w:t>
            </w:r>
          </w:p>
        </w:tc>
        <w:tc>
          <w:tcPr>
            <w:tcW w:w="360" w:type="dxa"/>
            <w:vAlign w:val="center"/>
          </w:tcPr>
          <w:p w14:paraId="12E240DE" w14:textId="77777777" w:rsidR="0069137D"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0CDF3B20" w14:textId="77777777" w:rsidR="0069137D" w:rsidRPr="00356122" w:rsidRDefault="00000000" w:rsidP="00316081">
            <w:pPr>
              <w:pStyle w:val="NormalUnspaced"/>
              <w:tabs>
                <w:tab w:val="left" w:pos="900"/>
                <w:tab w:val="left" w:pos="3780"/>
              </w:tabs>
              <w:spacing w:after="20"/>
              <w:rPr>
                <w:color w:val="0000FF"/>
                <w:sz w:val="16"/>
                <w:u w:val="single"/>
              </w:rPr>
            </w:pPr>
            <w:hyperlink r:id="rId38" w:history="1">
              <w:r w:rsidRPr="00356122">
                <w:rPr>
                  <w:rStyle w:val="Hyperlink"/>
                  <w:color w:val="0000FF"/>
                  <w:sz w:val="16"/>
                  <w:u w:val="single"/>
                </w:rPr>
                <w:t>http://www.wizards.com/dnd/files/CompArcaneErrata03162005.zip</w:t>
              </w:r>
            </w:hyperlink>
            <w:r w:rsidRPr="00356122">
              <w:rPr>
                <w:color w:val="0000FF"/>
                <w:sz w:val="16"/>
                <w:u w:val="single"/>
              </w:rPr>
              <w:t xml:space="preserve"> </w:t>
            </w:r>
          </w:p>
        </w:tc>
      </w:tr>
      <w:tr w:rsidR="00316081" w14:paraId="3EF1D487" w14:textId="77777777">
        <w:tc>
          <w:tcPr>
            <w:tcW w:w="1080" w:type="dxa"/>
            <w:vAlign w:val="center"/>
          </w:tcPr>
          <w:p w14:paraId="7867C99F" w14:textId="77777777" w:rsidR="0069137D" w:rsidRDefault="00000000" w:rsidP="00316081">
            <w:pPr>
              <w:pStyle w:val="NormalUnspaced"/>
              <w:tabs>
                <w:tab w:val="left" w:pos="900"/>
                <w:tab w:val="left" w:pos="3780"/>
              </w:tabs>
              <w:spacing w:after="20"/>
              <w:rPr>
                <w:sz w:val="16"/>
              </w:rPr>
            </w:pPr>
            <w:r>
              <w:rPr>
                <w:sz w:val="16"/>
              </w:rPr>
              <w:t>CAdvErrata</w:t>
            </w:r>
          </w:p>
        </w:tc>
        <w:tc>
          <w:tcPr>
            <w:tcW w:w="360" w:type="dxa"/>
            <w:vAlign w:val="center"/>
          </w:tcPr>
          <w:p w14:paraId="40AEDC69"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0F4A8788" w14:textId="77777777" w:rsidR="0069137D" w:rsidRDefault="00000000" w:rsidP="00316081">
            <w:pPr>
              <w:pStyle w:val="NormalUnspaced"/>
              <w:tabs>
                <w:tab w:val="left" w:pos="900"/>
                <w:tab w:val="left" w:pos="3780"/>
              </w:tabs>
              <w:spacing w:after="20"/>
              <w:ind w:left="66" w:hanging="66"/>
              <w:rPr>
                <w:sz w:val="16"/>
              </w:rPr>
            </w:pPr>
            <w:r>
              <w:rPr>
                <w:sz w:val="16"/>
              </w:rPr>
              <w:t>Complete Adventurer Errata</w:t>
            </w:r>
          </w:p>
        </w:tc>
        <w:tc>
          <w:tcPr>
            <w:tcW w:w="360" w:type="dxa"/>
            <w:vAlign w:val="center"/>
          </w:tcPr>
          <w:p w14:paraId="393E28A6" w14:textId="77777777" w:rsidR="0069137D"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20AA43A5" w14:textId="77777777" w:rsidR="0069137D" w:rsidRPr="00356122" w:rsidRDefault="00000000" w:rsidP="00316081">
            <w:pPr>
              <w:pStyle w:val="NormalUnspaced"/>
              <w:tabs>
                <w:tab w:val="left" w:pos="900"/>
                <w:tab w:val="left" w:pos="3780"/>
              </w:tabs>
              <w:spacing w:after="20"/>
              <w:rPr>
                <w:color w:val="0000FF"/>
                <w:sz w:val="16"/>
                <w:u w:val="single"/>
              </w:rPr>
            </w:pPr>
            <w:r w:rsidRPr="00356122">
              <w:rPr>
                <w:color w:val="0000FF"/>
                <w:sz w:val="16"/>
                <w:u w:val="single"/>
              </w:rPr>
              <w:t>http://www.wizards.com/dnd/files/CompleteAdventurer_Errata08022005.zip</w:t>
            </w:r>
          </w:p>
        </w:tc>
      </w:tr>
      <w:tr w:rsidR="00316081" w14:paraId="5D50F1CB" w14:textId="77777777">
        <w:tc>
          <w:tcPr>
            <w:tcW w:w="1080" w:type="dxa"/>
            <w:vAlign w:val="center"/>
          </w:tcPr>
          <w:p w14:paraId="5E7312BD" w14:textId="77777777" w:rsidR="0069137D" w:rsidRDefault="00000000" w:rsidP="00316081">
            <w:pPr>
              <w:pStyle w:val="NormalUnspaced"/>
              <w:tabs>
                <w:tab w:val="left" w:pos="900"/>
                <w:tab w:val="left" w:pos="3780"/>
              </w:tabs>
              <w:spacing w:after="20"/>
              <w:rPr>
                <w:sz w:val="16"/>
              </w:rPr>
            </w:pPr>
            <w:r>
              <w:rPr>
                <w:sz w:val="16"/>
              </w:rPr>
              <w:t>DR334Errata</w:t>
            </w:r>
          </w:p>
        </w:tc>
        <w:tc>
          <w:tcPr>
            <w:tcW w:w="360" w:type="dxa"/>
            <w:vAlign w:val="center"/>
          </w:tcPr>
          <w:p w14:paraId="7FA2B260"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1FA20549" w14:textId="77777777" w:rsidR="0069137D" w:rsidRDefault="00000000" w:rsidP="00316081">
            <w:pPr>
              <w:pStyle w:val="NormalUnspaced"/>
              <w:tabs>
                <w:tab w:val="left" w:pos="900"/>
                <w:tab w:val="left" w:pos="3780"/>
              </w:tabs>
              <w:spacing w:after="20"/>
              <w:ind w:left="66" w:hanging="66"/>
              <w:rPr>
                <w:sz w:val="16"/>
              </w:rPr>
            </w:pPr>
            <w:r>
              <w:rPr>
                <w:sz w:val="16"/>
              </w:rPr>
              <w:t>Dragon 344 Errata</w:t>
            </w:r>
          </w:p>
        </w:tc>
        <w:tc>
          <w:tcPr>
            <w:tcW w:w="360" w:type="dxa"/>
            <w:vAlign w:val="center"/>
          </w:tcPr>
          <w:p w14:paraId="25B19777" w14:textId="77777777" w:rsidR="0069137D"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290C70D2" w14:textId="77777777" w:rsidR="0069137D" w:rsidRPr="00356122" w:rsidRDefault="00000000" w:rsidP="00316081">
            <w:pPr>
              <w:pStyle w:val="NormalUnspaced"/>
              <w:tabs>
                <w:tab w:val="left" w:pos="900"/>
                <w:tab w:val="left" w:pos="3780"/>
              </w:tabs>
              <w:spacing w:after="20"/>
              <w:rPr>
                <w:color w:val="0000FF"/>
                <w:sz w:val="16"/>
                <w:szCs w:val="16"/>
                <w:u w:val="single"/>
              </w:rPr>
            </w:pPr>
            <w:hyperlink r:id="rId39" w:history="1">
              <w:r w:rsidRPr="00356122">
                <w:rPr>
                  <w:rStyle w:val="Hyperlink"/>
                  <w:color w:val="0000FF"/>
                  <w:sz w:val="16"/>
                  <w:szCs w:val="16"/>
                  <w:u w:val="single"/>
                </w:rPr>
                <w:t>http://paizo.com/dragonissues/344/DR344_Supplement.pdf</w:t>
              </w:r>
            </w:hyperlink>
          </w:p>
        </w:tc>
      </w:tr>
      <w:tr w:rsidR="00316081" w14:paraId="31F34BAB" w14:textId="77777777">
        <w:tc>
          <w:tcPr>
            <w:tcW w:w="1080" w:type="dxa"/>
            <w:vAlign w:val="center"/>
          </w:tcPr>
          <w:p w14:paraId="0558D9DB" w14:textId="77777777" w:rsidR="0069137D" w:rsidRDefault="00000000" w:rsidP="00316081">
            <w:pPr>
              <w:pStyle w:val="NormalUnspaced"/>
              <w:tabs>
                <w:tab w:val="left" w:pos="900"/>
                <w:tab w:val="left" w:pos="3780"/>
              </w:tabs>
              <w:spacing w:after="20"/>
              <w:rPr>
                <w:sz w:val="16"/>
              </w:rPr>
            </w:pPr>
            <w:r>
              <w:rPr>
                <w:sz w:val="16"/>
              </w:rPr>
              <w:t>EbErrata</w:t>
            </w:r>
          </w:p>
        </w:tc>
        <w:tc>
          <w:tcPr>
            <w:tcW w:w="360" w:type="dxa"/>
            <w:vAlign w:val="center"/>
          </w:tcPr>
          <w:p w14:paraId="3CAA699F"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70A2C20A" w14:textId="77777777" w:rsidR="0069137D" w:rsidRDefault="00000000" w:rsidP="00316081">
            <w:pPr>
              <w:pStyle w:val="NormalUnspaced"/>
              <w:tabs>
                <w:tab w:val="left" w:pos="900"/>
                <w:tab w:val="left" w:pos="3780"/>
              </w:tabs>
              <w:spacing w:after="20"/>
              <w:ind w:left="66" w:hanging="66"/>
              <w:rPr>
                <w:sz w:val="16"/>
              </w:rPr>
            </w:pPr>
            <w:r>
              <w:rPr>
                <w:sz w:val="16"/>
              </w:rPr>
              <w:t>Eberron Errata</w:t>
            </w:r>
          </w:p>
        </w:tc>
        <w:tc>
          <w:tcPr>
            <w:tcW w:w="360" w:type="dxa"/>
            <w:vAlign w:val="center"/>
          </w:tcPr>
          <w:p w14:paraId="2EFAEC33" w14:textId="77777777" w:rsidR="0069137D"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6B443006" w14:textId="77777777" w:rsidR="0069137D" w:rsidRPr="00356122" w:rsidRDefault="00000000" w:rsidP="00316081">
            <w:pPr>
              <w:pStyle w:val="NormalUnspaced"/>
              <w:tabs>
                <w:tab w:val="left" w:pos="900"/>
                <w:tab w:val="left" w:pos="3780"/>
              </w:tabs>
              <w:spacing w:after="20"/>
              <w:rPr>
                <w:color w:val="0000FF"/>
                <w:sz w:val="16"/>
                <w:u w:val="single"/>
              </w:rPr>
            </w:pPr>
            <w:hyperlink r:id="rId40" w:history="1">
              <w:r w:rsidRPr="00356122">
                <w:rPr>
                  <w:rStyle w:val="Hyperlink"/>
                  <w:color w:val="0000FF"/>
                  <w:sz w:val="16"/>
                  <w:u w:val="single"/>
                </w:rPr>
                <w:t>http://www.wizards.com/dnd/files/Eberron_Errata10222004.zip</w:t>
              </w:r>
            </w:hyperlink>
          </w:p>
        </w:tc>
      </w:tr>
      <w:tr w:rsidR="00316081" w14:paraId="695F2B9E" w14:textId="77777777">
        <w:tc>
          <w:tcPr>
            <w:tcW w:w="1080" w:type="dxa"/>
            <w:vAlign w:val="center"/>
          </w:tcPr>
          <w:p w14:paraId="5DAAB1C4" w14:textId="77777777" w:rsidR="0069137D" w:rsidRDefault="00000000" w:rsidP="00316081">
            <w:pPr>
              <w:pStyle w:val="NormalUnspaced"/>
              <w:tabs>
                <w:tab w:val="left" w:pos="900"/>
                <w:tab w:val="left" w:pos="3780"/>
              </w:tabs>
              <w:spacing w:after="20"/>
              <w:rPr>
                <w:sz w:val="16"/>
              </w:rPr>
            </w:pPr>
            <w:r>
              <w:rPr>
                <w:sz w:val="16"/>
              </w:rPr>
              <w:t>wCity1</w:t>
            </w:r>
          </w:p>
        </w:tc>
        <w:tc>
          <w:tcPr>
            <w:tcW w:w="360" w:type="dxa"/>
            <w:vAlign w:val="center"/>
          </w:tcPr>
          <w:p w14:paraId="78729374"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5E8FAE84" w14:textId="77777777" w:rsidR="0069137D" w:rsidRDefault="00000000" w:rsidP="00316081">
            <w:pPr>
              <w:pStyle w:val="NormalUnspaced"/>
              <w:tabs>
                <w:tab w:val="left" w:pos="900"/>
                <w:tab w:val="left" w:pos="3780"/>
              </w:tabs>
              <w:spacing w:after="20"/>
              <w:ind w:left="66" w:right="-177" w:hanging="66"/>
              <w:rPr>
                <w:sz w:val="16"/>
              </w:rPr>
            </w:pPr>
            <w:r>
              <w:rPr>
                <w:sz w:val="16"/>
              </w:rPr>
              <w:t>Cityscape Web Enhancement #1</w:t>
            </w:r>
          </w:p>
        </w:tc>
        <w:tc>
          <w:tcPr>
            <w:tcW w:w="360" w:type="dxa"/>
            <w:vAlign w:val="center"/>
          </w:tcPr>
          <w:p w14:paraId="4926F504" w14:textId="77777777" w:rsidR="0069137D"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769265FA" w14:textId="77777777" w:rsidR="0069137D" w:rsidRPr="00356122" w:rsidRDefault="00000000" w:rsidP="00316081">
            <w:pPr>
              <w:pStyle w:val="NormalUnspaced"/>
              <w:tabs>
                <w:tab w:val="left" w:pos="900"/>
                <w:tab w:val="left" w:pos="3780"/>
              </w:tabs>
              <w:spacing w:after="20"/>
              <w:rPr>
                <w:color w:val="0000FF"/>
                <w:sz w:val="16"/>
                <w:u w:val="single"/>
              </w:rPr>
            </w:pPr>
            <w:r w:rsidRPr="00356122">
              <w:rPr>
                <w:color w:val="0000FF"/>
                <w:sz w:val="16"/>
                <w:u w:val="single"/>
              </w:rPr>
              <w:t>http://www.wizards.com/default.asp?x=dnd/we/20070228a</w:t>
            </w:r>
          </w:p>
        </w:tc>
      </w:tr>
      <w:tr w:rsidR="00316081" w14:paraId="747C1795" w14:textId="77777777">
        <w:tc>
          <w:tcPr>
            <w:tcW w:w="1080" w:type="dxa"/>
            <w:vAlign w:val="center"/>
          </w:tcPr>
          <w:p w14:paraId="031939B9" w14:textId="77777777" w:rsidR="0069137D" w:rsidRDefault="00000000" w:rsidP="00316081">
            <w:pPr>
              <w:pStyle w:val="NormalUnspaced"/>
              <w:tabs>
                <w:tab w:val="left" w:pos="900"/>
                <w:tab w:val="left" w:pos="3780"/>
              </w:tabs>
              <w:spacing w:after="20"/>
              <w:rPr>
                <w:sz w:val="16"/>
              </w:rPr>
            </w:pPr>
            <w:r>
              <w:rPr>
                <w:sz w:val="16"/>
              </w:rPr>
              <w:t>wCity3</w:t>
            </w:r>
          </w:p>
        </w:tc>
        <w:tc>
          <w:tcPr>
            <w:tcW w:w="360" w:type="dxa"/>
            <w:vAlign w:val="center"/>
          </w:tcPr>
          <w:p w14:paraId="79C82234"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0DD52759" w14:textId="77777777" w:rsidR="0069137D" w:rsidRDefault="00000000" w:rsidP="00316081">
            <w:pPr>
              <w:pStyle w:val="NormalUnspaced"/>
              <w:tabs>
                <w:tab w:val="left" w:pos="900"/>
                <w:tab w:val="left" w:pos="3780"/>
              </w:tabs>
              <w:spacing w:after="20"/>
              <w:ind w:left="66" w:right="-177" w:hanging="66"/>
              <w:rPr>
                <w:sz w:val="16"/>
              </w:rPr>
            </w:pPr>
            <w:r>
              <w:rPr>
                <w:sz w:val="16"/>
              </w:rPr>
              <w:t>Cityscape Web Enhancement #3</w:t>
            </w:r>
          </w:p>
        </w:tc>
        <w:tc>
          <w:tcPr>
            <w:tcW w:w="360" w:type="dxa"/>
            <w:vAlign w:val="center"/>
          </w:tcPr>
          <w:p w14:paraId="45532E84" w14:textId="77777777" w:rsidR="0069137D"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232C45BD" w14:textId="77777777" w:rsidR="0069137D" w:rsidRPr="00356122" w:rsidRDefault="00000000" w:rsidP="00316081">
            <w:pPr>
              <w:pStyle w:val="NormalUnspaced"/>
              <w:tabs>
                <w:tab w:val="left" w:pos="900"/>
                <w:tab w:val="left" w:pos="3780"/>
              </w:tabs>
              <w:spacing w:after="20"/>
              <w:rPr>
                <w:color w:val="0000FF"/>
                <w:sz w:val="16"/>
                <w:u w:val="single"/>
              </w:rPr>
            </w:pPr>
            <w:r w:rsidRPr="00356122">
              <w:rPr>
                <w:color w:val="0000FF"/>
                <w:sz w:val="16"/>
                <w:u w:val="single"/>
              </w:rPr>
              <w:t>http://www.wizards.com/default.asp?x=dnd/we/20070314a</w:t>
            </w:r>
          </w:p>
        </w:tc>
      </w:tr>
      <w:tr w:rsidR="00316081" w14:paraId="06F60F60" w14:textId="77777777">
        <w:tc>
          <w:tcPr>
            <w:tcW w:w="1080" w:type="dxa"/>
            <w:vAlign w:val="center"/>
          </w:tcPr>
          <w:p w14:paraId="57A1AA9C" w14:textId="77777777" w:rsidR="0069137D" w:rsidRDefault="00000000" w:rsidP="00316081">
            <w:pPr>
              <w:pStyle w:val="NormalUnspaced"/>
              <w:tabs>
                <w:tab w:val="left" w:pos="900"/>
                <w:tab w:val="left" w:pos="3780"/>
              </w:tabs>
              <w:spacing w:after="20"/>
              <w:rPr>
                <w:sz w:val="16"/>
              </w:rPr>
            </w:pPr>
            <w:r>
              <w:rPr>
                <w:sz w:val="16"/>
              </w:rPr>
              <w:t>wRotD1</w:t>
            </w:r>
          </w:p>
        </w:tc>
        <w:tc>
          <w:tcPr>
            <w:tcW w:w="360" w:type="dxa"/>
            <w:vAlign w:val="center"/>
          </w:tcPr>
          <w:p w14:paraId="701B09B2"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584FE880" w14:textId="77777777" w:rsidR="0069137D" w:rsidRDefault="00000000" w:rsidP="00316081">
            <w:pPr>
              <w:pStyle w:val="NormalUnspaced"/>
              <w:tabs>
                <w:tab w:val="left" w:pos="900"/>
                <w:tab w:val="left" w:pos="3780"/>
              </w:tabs>
              <w:spacing w:after="20"/>
              <w:ind w:left="66" w:hanging="66"/>
              <w:rPr>
                <w:sz w:val="16"/>
              </w:rPr>
            </w:pPr>
            <w:r>
              <w:rPr>
                <w:sz w:val="16"/>
              </w:rPr>
              <w:t>Races of the Dragon Web Enhancement #1</w:t>
            </w:r>
          </w:p>
        </w:tc>
        <w:tc>
          <w:tcPr>
            <w:tcW w:w="360" w:type="dxa"/>
            <w:vAlign w:val="center"/>
          </w:tcPr>
          <w:p w14:paraId="0C9753A4" w14:textId="77777777" w:rsidR="0069137D"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24706597" w14:textId="77777777" w:rsidR="0069137D" w:rsidRPr="00356122" w:rsidRDefault="00000000" w:rsidP="00316081">
            <w:pPr>
              <w:pStyle w:val="NormalUnspaced"/>
              <w:tabs>
                <w:tab w:val="left" w:pos="900"/>
                <w:tab w:val="left" w:pos="3780"/>
              </w:tabs>
              <w:spacing w:after="20"/>
              <w:rPr>
                <w:color w:val="0000FF"/>
                <w:sz w:val="16"/>
                <w:szCs w:val="16"/>
                <w:u w:val="single"/>
              </w:rPr>
            </w:pPr>
            <w:hyperlink r:id="rId41" w:history="1">
              <w:r w:rsidRPr="00356122">
                <w:rPr>
                  <w:rStyle w:val="Hyperlink"/>
                  <w:color w:val="0000FF"/>
                  <w:sz w:val="16"/>
                  <w:szCs w:val="16"/>
                  <w:u w:val="single"/>
                </w:rPr>
                <w:t>http://www.wizards.com/default.asp?x=dnd/we/20060127a</w:t>
              </w:r>
            </w:hyperlink>
          </w:p>
        </w:tc>
      </w:tr>
      <w:tr w:rsidR="00316081" w14:paraId="2C34323F" w14:textId="77777777">
        <w:tc>
          <w:tcPr>
            <w:tcW w:w="1080" w:type="dxa"/>
            <w:vAlign w:val="center"/>
          </w:tcPr>
          <w:p w14:paraId="28B88E39" w14:textId="77777777" w:rsidR="0069137D" w:rsidRDefault="00000000" w:rsidP="00316081">
            <w:pPr>
              <w:pStyle w:val="NormalUnspaced"/>
              <w:tabs>
                <w:tab w:val="left" w:pos="900"/>
                <w:tab w:val="left" w:pos="3780"/>
              </w:tabs>
              <w:spacing w:after="20"/>
              <w:rPr>
                <w:sz w:val="16"/>
              </w:rPr>
            </w:pPr>
            <w:r>
              <w:rPr>
                <w:sz w:val="16"/>
              </w:rPr>
              <w:t>wRotD2</w:t>
            </w:r>
          </w:p>
        </w:tc>
        <w:tc>
          <w:tcPr>
            <w:tcW w:w="360" w:type="dxa"/>
            <w:vAlign w:val="center"/>
          </w:tcPr>
          <w:p w14:paraId="4B34EAF6"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4826B96E" w14:textId="77777777" w:rsidR="0069137D" w:rsidRDefault="00000000" w:rsidP="00316081">
            <w:pPr>
              <w:pStyle w:val="NormalUnspaced"/>
              <w:tabs>
                <w:tab w:val="left" w:pos="900"/>
                <w:tab w:val="left" w:pos="3780"/>
              </w:tabs>
              <w:spacing w:after="20"/>
              <w:ind w:left="66" w:hanging="66"/>
              <w:rPr>
                <w:sz w:val="16"/>
              </w:rPr>
            </w:pPr>
            <w:r>
              <w:rPr>
                <w:sz w:val="16"/>
              </w:rPr>
              <w:t>Races of the Dragon Web Enhancement #2</w:t>
            </w:r>
          </w:p>
        </w:tc>
        <w:tc>
          <w:tcPr>
            <w:tcW w:w="360" w:type="dxa"/>
            <w:vAlign w:val="center"/>
          </w:tcPr>
          <w:p w14:paraId="10A4978A" w14:textId="77777777" w:rsidR="0069137D"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15565629" w14:textId="77777777" w:rsidR="0069137D" w:rsidRPr="00356122" w:rsidRDefault="00000000" w:rsidP="00316081">
            <w:pPr>
              <w:pStyle w:val="NormalUnspaced"/>
              <w:tabs>
                <w:tab w:val="left" w:pos="900"/>
                <w:tab w:val="left" w:pos="3780"/>
              </w:tabs>
              <w:spacing w:after="20"/>
              <w:rPr>
                <w:color w:val="0000FF"/>
                <w:sz w:val="16"/>
                <w:szCs w:val="16"/>
                <w:u w:val="single"/>
              </w:rPr>
            </w:pPr>
            <w:hyperlink r:id="rId42" w:history="1">
              <w:r w:rsidRPr="00356122">
                <w:rPr>
                  <w:rStyle w:val="Hyperlink"/>
                  <w:color w:val="0000FF"/>
                  <w:sz w:val="16"/>
                  <w:szCs w:val="16"/>
                  <w:u w:val="single"/>
                </w:rPr>
                <w:t>http://www.wizards.com/default.asp?x=dnd/we/20060420a</w:t>
              </w:r>
            </w:hyperlink>
          </w:p>
        </w:tc>
      </w:tr>
      <w:tr w:rsidR="00316081" w14:paraId="7C98A0FA" w14:textId="77777777">
        <w:tc>
          <w:tcPr>
            <w:tcW w:w="1080" w:type="dxa"/>
            <w:vAlign w:val="center"/>
          </w:tcPr>
          <w:p w14:paraId="69785C12" w14:textId="77777777" w:rsidR="0069137D" w:rsidRDefault="00000000" w:rsidP="00316081">
            <w:pPr>
              <w:pStyle w:val="NormalUnspaced"/>
              <w:tabs>
                <w:tab w:val="left" w:pos="3780"/>
              </w:tabs>
              <w:spacing w:after="20"/>
              <w:ind w:right="-208"/>
              <w:rPr>
                <w:sz w:val="16"/>
              </w:rPr>
            </w:pPr>
            <w:r>
              <w:rPr>
                <w:sz w:val="16"/>
              </w:rPr>
              <w:t>wLivingSpell1</w:t>
            </w:r>
          </w:p>
        </w:tc>
        <w:tc>
          <w:tcPr>
            <w:tcW w:w="360" w:type="dxa"/>
            <w:vAlign w:val="center"/>
          </w:tcPr>
          <w:p w14:paraId="49711FCA"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13DD6EE3" w14:textId="77777777" w:rsidR="0069137D" w:rsidRDefault="00000000" w:rsidP="00316081">
            <w:pPr>
              <w:pStyle w:val="NormalUnspaced"/>
              <w:tabs>
                <w:tab w:val="left" w:pos="900"/>
                <w:tab w:val="left" w:pos="3780"/>
              </w:tabs>
              <w:spacing w:after="20"/>
              <w:ind w:left="66" w:hanging="66"/>
              <w:rPr>
                <w:sz w:val="16"/>
              </w:rPr>
            </w:pPr>
            <w:r>
              <w:rPr>
                <w:sz w:val="16"/>
              </w:rPr>
              <w:t>WotC Living Spells, part 1 of 4</w:t>
            </w:r>
          </w:p>
        </w:tc>
        <w:tc>
          <w:tcPr>
            <w:tcW w:w="360" w:type="dxa"/>
            <w:vAlign w:val="center"/>
          </w:tcPr>
          <w:p w14:paraId="30F3C086" w14:textId="77777777" w:rsidR="0069137D"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122DA827" w14:textId="77777777" w:rsidR="0069137D" w:rsidRPr="00356122" w:rsidRDefault="00000000" w:rsidP="00316081">
            <w:pPr>
              <w:pStyle w:val="NormalUnspaced"/>
              <w:tabs>
                <w:tab w:val="left" w:pos="900"/>
                <w:tab w:val="left" w:pos="3780"/>
              </w:tabs>
              <w:spacing w:after="20"/>
              <w:rPr>
                <w:color w:val="0000FF"/>
                <w:sz w:val="16"/>
                <w:szCs w:val="16"/>
                <w:u w:val="single"/>
              </w:rPr>
            </w:pPr>
            <w:hyperlink r:id="rId43" w:history="1">
              <w:r w:rsidRPr="00356122">
                <w:rPr>
                  <w:rStyle w:val="Hyperlink"/>
                  <w:color w:val="0000FF"/>
                  <w:sz w:val="16"/>
                  <w:szCs w:val="16"/>
                  <w:u w:val="single"/>
                </w:rPr>
                <w:t>http://www.wizards.com/default.asp?x=dnd/ls/20060918a</w:t>
              </w:r>
            </w:hyperlink>
          </w:p>
        </w:tc>
      </w:tr>
      <w:tr w:rsidR="00316081" w14:paraId="13D61EDB" w14:textId="77777777">
        <w:tc>
          <w:tcPr>
            <w:tcW w:w="1080" w:type="dxa"/>
            <w:vAlign w:val="center"/>
          </w:tcPr>
          <w:p w14:paraId="06649B99" w14:textId="77777777" w:rsidR="0069137D" w:rsidRDefault="00000000" w:rsidP="00316081">
            <w:pPr>
              <w:pStyle w:val="NormalUnspaced"/>
              <w:tabs>
                <w:tab w:val="left" w:pos="3780"/>
              </w:tabs>
              <w:spacing w:after="20"/>
              <w:ind w:right="-208"/>
              <w:rPr>
                <w:sz w:val="16"/>
              </w:rPr>
            </w:pPr>
            <w:r>
              <w:rPr>
                <w:sz w:val="16"/>
              </w:rPr>
              <w:t>wLivingSpell2</w:t>
            </w:r>
          </w:p>
        </w:tc>
        <w:tc>
          <w:tcPr>
            <w:tcW w:w="360" w:type="dxa"/>
            <w:vAlign w:val="center"/>
          </w:tcPr>
          <w:p w14:paraId="5CB1EAF6"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308FC9EB" w14:textId="77777777" w:rsidR="0069137D" w:rsidRDefault="00000000" w:rsidP="00316081">
            <w:pPr>
              <w:pStyle w:val="NormalUnspaced"/>
              <w:tabs>
                <w:tab w:val="left" w:pos="900"/>
                <w:tab w:val="left" w:pos="3780"/>
              </w:tabs>
              <w:spacing w:after="20"/>
              <w:ind w:left="66" w:hanging="66"/>
              <w:rPr>
                <w:sz w:val="16"/>
              </w:rPr>
            </w:pPr>
            <w:r>
              <w:rPr>
                <w:sz w:val="16"/>
              </w:rPr>
              <w:t>WotC Living Spells, part 2 of 4</w:t>
            </w:r>
          </w:p>
        </w:tc>
        <w:tc>
          <w:tcPr>
            <w:tcW w:w="360" w:type="dxa"/>
            <w:vAlign w:val="center"/>
          </w:tcPr>
          <w:p w14:paraId="1741FB17" w14:textId="77777777" w:rsidR="0069137D"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594A561B" w14:textId="77777777" w:rsidR="0069137D" w:rsidRPr="00356122" w:rsidRDefault="00000000" w:rsidP="00316081">
            <w:pPr>
              <w:pStyle w:val="NormalUnspaced"/>
              <w:tabs>
                <w:tab w:val="left" w:pos="900"/>
                <w:tab w:val="left" w:pos="3780"/>
              </w:tabs>
              <w:spacing w:after="20"/>
              <w:rPr>
                <w:color w:val="0000FF"/>
                <w:sz w:val="16"/>
                <w:szCs w:val="16"/>
                <w:u w:val="single"/>
              </w:rPr>
            </w:pPr>
            <w:r w:rsidRPr="00356122">
              <w:rPr>
                <w:color w:val="0000FF"/>
                <w:sz w:val="16"/>
                <w:szCs w:val="16"/>
                <w:u w:val="single"/>
              </w:rPr>
              <w:t>http://www.wizards.com/default.asp?x=dnd/ls/20061002a</w:t>
            </w:r>
          </w:p>
        </w:tc>
      </w:tr>
      <w:tr w:rsidR="00316081" w14:paraId="20C15993" w14:textId="77777777">
        <w:tc>
          <w:tcPr>
            <w:tcW w:w="1080" w:type="dxa"/>
            <w:vAlign w:val="center"/>
          </w:tcPr>
          <w:p w14:paraId="186A7142" w14:textId="77777777" w:rsidR="0069137D" w:rsidRDefault="00000000" w:rsidP="00316081">
            <w:pPr>
              <w:pStyle w:val="NormalUnspaced"/>
              <w:tabs>
                <w:tab w:val="left" w:pos="3780"/>
              </w:tabs>
              <w:spacing w:after="20"/>
              <w:ind w:right="-208"/>
              <w:rPr>
                <w:sz w:val="16"/>
              </w:rPr>
            </w:pPr>
            <w:r>
              <w:rPr>
                <w:sz w:val="16"/>
              </w:rPr>
              <w:t>wLivingSpell3</w:t>
            </w:r>
          </w:p>
        </w:tc>
        <w:tc>
          <w:tcPr>
            <w:tcW w:w="360" w:type="dxa"/>
            <w:vAlign w:val="center"/>
          </w:tcPr>
          <w:p w14:paraId="46879F35"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5BF390DD" w14:textId="77777777" w:rsidR="0069137D" w:rsidRDefault="00000000" w:rsidP="00316081">
            <w:pPr>
              <w:pStyle w:val="NormalUnspaced"/>
              <w:tabs>
                <w:tab w:val="left" w:pos="900"/>
                <w:tab w:val="left" w:pos="3780"/>
              </w:tabs>
              <w:spacing w:after="20"/>
              <w:ind w:left="66" w:hanging="66"/>
              <w:rPr>
                <w:sz w:val="16"/>
              </w:rPr>
            </w:pPr>
            <w:r>
              <w:rPr>
                <w:sz w:val="16"/>
              </w:rPr>
              <w:t>WotC Living Spells, part 3 of 4</w:t>
            </w:r>
          </w:p>
        </w:tc>
        <w:tc>
          <w:tcPr>
            <w:tcW w:w="360" w:type="dxa"/>
            <w:vAlign w:val="center"/>
          </w:tcPr>
          <w:p w14:paraId="2A095B9B" w14:textId="77777777" w:rsidR="0069137D"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440C23AC" w14:textId="77777777" w:rsidR="0069137D" w:rsidRPr="00356122" w:rsidRDefault="00000000" w:rsidP="00316081">
            <w:pPr>
              <w:pStyle w:val="NormalUnspaced"/>
              <w:tabs>
                <w:tab w:val="left" w:pos="900"/>
                <w:tab w:val="left" w:pos="3780"/>
              </w:tabs>
              <w:spacing w:after="20"/>
              <w:rPr>
                <w:color w:val="0000FF"/>
                <w:sz w:val="16"/>
                <w:szCs w:val="16"/>
                <w:u w:val="single"/>
              </w:rPr>
            </w:pPr>
            <w:r w:rsidRPr="00356122">
              <w:rPr>
                <w:color w:val="0000FF"/>
                <w:sz w:val="16"/>
                <w:szCs w:val="16"/>
                <w:u w:val="single"/>
              </w:rPr>
              <w:t>http://www.wizards.com/default.asp?x=dnd/ls/20061026a</w:t>
            </w:r>
          </w:p>
        </w:tc>
      </w:tr>
      <w:tr w:rsidR="00316081" w14:paraId="40C257C4" w14:textId="77777777">
        <w:tc>
          <w:tcPr>
            <w:tcW w:w="1080" w:type="dxa"/>
            <w:vAlign w:val="center"/>
          </w:tcPr>
          <w:p w14:paraId="349618F2" w14:textId="77777777" w:rsidR="0069137D" w:rsidRDefault="00000000" w:rsidP="00316081">
            <w:pPr>
              <w:pStyle w:val="NormalUnspaced"/>
              <w:tabs>
                <w:tab w:val="left" w:pos="3780"/>
              </w:tabs>
              <w:spacing w:after="20"/>
              <w:ind w:right="-208"/>
              <w:rPr>
                <w:sz w:val="16"/>
              </w:rPr>
            </w:pPr>
            <w:r>
              <w:rPr>
                <w:sz w:val="16"/>
              </w:rPr>
              <w:t>wLivingSpell4</w:t>
            </w:r>
          </w:p>
        </w:tc>
        <w:tc>
          <w:tcPr>
            <w:tcW w:w="360" w:type="dxa"/>
            <w:vAlign w:val="center"/>
          </w:tcPr>
          <w:p w14:paraId="7D47CCC2"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46872E4E" w14:textId="77777777" w:rsidR="0069137D" w:rsidRDefault="00000000" w:rsidP="00316081">
            <w:pPr>
              <w:pStyle w:val="NormalUnspaced"/>
              <w:tabs>
                <w:tab w:val="left" w:pos="900"/>
                <w:tab w:val="left" w:pos="3780"/>
              </w:tabs>
              <w:spacing w:after="20"/>
              <w:ind w:left="66" w:hanging="66"/>
              <w:rPr>
                <w:sz w:val="16"/>
              </w:rPr>
            </w:pPr>
            <w:r>
              <w:rPr>
                <w:sz w:val="16"/>
              </w:rPr>
              <w:t>WotC Living Spells, part 4 of 4</w:t>
            </w:r>
          </w:p>
        </w:tc>
        <w:tc>
          <w:tcPr>
            <w:tcW w:w="360" w:type="dxa"/>
            <w:vAlign w:val="center"/>
          </w:tcPr>
          <w:p w14:paraId="4B083BAE" w14:textId="77777777" w:rsidR="0069137D"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15E657C8" w14:textId="77777777" w:rsidR="0069137D" w:rsidRPr="00356122" w:rsidRDefault="00000000" w:rsidP="00316081">
            <w:pPr>
              <w:pStyle w:val="NormalUnspaced"/>
              <w:tabs>
                <w:tab w:val="left" w:pos="900"/>
                <w:tab w:val="left" w:pos="3780"/>
              </w:tabs>
              <w:spacing w:after="20"/>
              <w:rPr>
                <w:color w:val="0000FF"/>
                <w:sz w:val="16"/>
                <w:szCs w:val="16"/>
                <w:u w:val="single"/>
              </w:rPr>
            </w:pPr>
            <w:hyperlink r:id="rId44" w:history="1">
              <w:r w:rsidRPr="00356122">
                <w:rPr>
                  <w:rStyle w:val="Hyperlink"/>
                  <w:color w:val="0000FF"/>
                  <w:sz w:val="16"/>
                  <w:szCs w:val="16"/>
                  <w:u w:val="single"/>
                </w:rPr>
                <w:t>http://www.wizards.com/default.asp?x=dnd/ls/20070115a</w:t>
              </w:r>
            </w:hyperlink>
          </w:p>
        </w:tc>
      </w:tr>
      <w:tr w:rsidR="00316081" w14:paraId="12D5D6D3" w14:textId="77777777">
        <w:tc>
          <w:tcPr>
            <w:tcW w:w="1080" w:type="dxa"/>
            <w:vAlign w:val="center"/>
          </w:tcPr>
          <w:p w14:paraId="7AADD84F" w14:textId="77777777" w:rsidR="0069137D" w:rsidRDefault="00000000" w:rsidP="00316081">
            <w:pPr>
              <w:pStyle w:val="NormalUnspaced"/>
              <w:tabs>
                <w:tab w:val="left" w:pos="900"/>
                <w:tab w:val="left" w:pos="3780"/>
              </w:tabs>
              <w:spacing w:after="20"/>
              <w:rPr>
                <w:sz w:val="16"/>
              </w:rPr>
            </w:pPr>
            <w:r>
              <w:rPr>
                <w:sz w:val="16"/>
              </w:rPr>
              <w:t>wWarforged</w:t>
            </w:r>
          </w:p>
        </w:tc>
        <w:tc>
          <w:tcPr>
            <w:tcW w:w="360" w:type="dxa"/>
            <w:vAlign w:val="center"/>
          </w:tcPr>
          <w:p w14:paraId="7A50544B"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76BEBC5A" w14:textId="77777777" w:rsidR="0069137D" w:rsidRDefault="00000000" w:rsidP="00316081">
            <w:pPr>
              <w:pStyle w:val="NormalUnspaced"/>
              <w:tabs>
                <w:tab w:val="left" w:pos="900"/>
                <w:tab w:val="left" w:pos="3780"/>
              </w:tabs>
              <w:spacing w:after="20"/>
              <w:ind w:left="66" w:hanging="66"/>
              <w:rPr>
                <w:sz w:val="16"/>
              </w:rPr>
            </w:pPr>
            <w:r>
              <w:rPr>
                <w:sz w:val="16"/>
              </w:rPr>
              <w:t>Dragonshards – The Warforged</w:t>
            </w:r>
          </w:p>
        </w:tc>
        <w:tc>
          <w:tcPr>
            <w:tcW w:w="360" w:type="dxa"/>
            <w:vAlign w:val="center"/>
          </w:tcPr>
          <w:p w14:paraId="0E4CB352" w14:textId="77777777" w:rsidR="0069137D"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2F88168C" w14:textId="77777777" w:rsidR="0069137D" w:rsidRPr="00356122" w:rsidRDefault="00000000" w:rsidP="00316081">
            <w:pPr>
              <w:pStyle w:val="NormalUnspaced"/>
              <w:tabs>
                <w:tab w:val="left" w:pos="900"/>
                <w:tab w:val="left" w:pos="3780"/>
              </w:tabs>
              <w:spacing w:after="20"/>
              <w:rPr>
                <w:color w:val="0000FF"/>
                <w:sz w:val="16"/>
                <w:szCs w:val="16"/>
                <w:u w:val="single"/>
              </w:rPr>
            </w:pPr>
            <w:hyperlink r:id="rId45" w:history="1">
              <w:r w:rsidRPr="00356122">
                <w:rPr>
                  <w:rStyle w:val="Hyperlink"/>
                  <w:color w:val="0000FF"/>
                  <w:sz w:val="16"/>
                  <w:szCs w:val="16"/>
                  <w:u w:val="single"/>
                </w:rPr>
                <w:t>http://www.wizards.com/default.asp?x=dnd/ebds/20050627a</w:t>
              </w:r>
            </w:hyperlink>
          </w:p>
        </w:tc>
      </w:tr>
      <w:tr w:rsidR="00316081" w14:paraId="4A5A544C" w14:textId="77777777">
        <w:tc>
          <w:tcPr>
            <w:tcW w:w="1080" w:type="dxa"/>
            <w:vAlign w:val="center"/>
          </w:tcPr>
          <w:p w14:paraId="309F0796" w14:textId="77777777" w:rsidR="0069137D" w:rsidRDefault="00000000" w:rsidP="00316081">
            <w:pPr>
              <w:pStyle w:val="NormalUnspaced"/>
              <w:tabs>
                <w:tab w:val="left" w:pos="900"/>
                <w:tab w:val="left" w:pos="3780"/>
              </w:tabs>
              <w:spacing w:after="20"/>
              <w:rPr>
                <w:sz w:val="16"/>
              </w:rPr>
            </w:pPr>
            <w:r>
              <w:rPr>
                <w:sz w:val="16"/>
              </w:rPr>
              <w:t>wWaterdeep</w:t>
            </w:r>
          </w:p>
        </w:tc>
        <w:tc>
          <w:tcPr>
            <w:tcW w:w="360" w:type="dxa"/>
            <w:vAlign w:val="center"/>
          </w:tcPr>
          <w:p w14:paraId="5FF2E267"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03E46C41" w14:textId="77777777" w:rsidR="0069137D" w:rsidRDefault="00000000" w:rsidP="00316081">
            <w:pPr>
              <w:pStyle w:val="NormalUnspaced"/>
              <w:tabs>
                <w:tab w:val="left" w:pos="900"/>
                <w:tab w:val="left" w:pos="3780"/>
              </w:tabs>
              <w:spacing w:after="20"/>
              <w:ind w:left="66" w:hanging="66"/>
              <w:rPr>
                <w:sz w:val="16"/>
              </w:rPr>
            </w:pPr>
            <w:r>
              <w:rPr>
                <w:sz w:val="16"/>
              </w:rPr>
              <w:t>Waterdeep Web Enhancement</w:t>
            </w:r>
          </w:p>
        </w:tc>
        <w:tc>
          <w:tcPr>
            <w:tcW w:w="360" w:type="dxa"/>
            <w:vAlign w:val="center"/>
          </w:tcPr>
          <w:p w14:paraId="6D199D20" w14:textId="77777777" w:rsidR="0069137D"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0AADD894" w14:textId="77777777" w:rsidR="0069137D" w:rsidRPr="00356122" w:rsidRDefault="00000000" w:rsidP="00316081">
            <w:pPr>
              <w:pStyle w:val="NormalUnspaced"/>
              <w:tabs>
                <w:tab w:val="left" w:pos="900"/>
                <w:tab w:val="left" w:pos="3780"/>
              </w:tabs>
              <w:spacing w:after="20"/>
              <w:rPr>
                <w:color w:val="0000FF"/>
                <w:sz w:val="16"/>
                <w:szCs w:val="16"/>
                <w:u w:val="single"/>
              </w:rPr>
            </w:pPr>
            <w:r w:rsidRPr="00356122">
              <w:rPr>
                <w:color w:val="0000FF"/>
                <w:sz w:val="16"/>
                <w:u w:val="single"/>
              </w:rPr>
              <w:t>http://www.wizards.com/dnd/files/Noble_House.zip</w:t>
            </w:r>
          </w:p>
        </w:tc>
      </w:tr>
      <w:tr w:rsidR="00316081" w14:paraId="610774FA" w14:textId="77777777">
        <w:tc>
          <w:tcPr>
            <w:tcW w:w="1080" w:type="dxa"/>
            <w:vAlign w:val="center"/>
          </w:tcPr>
          <w:p w14:paraId="0660B9BC" w14:textId="77777777" w:rsidR="0069137D" w:rsidRDefault="00000000" w:rsidP="00316081">
            <w:pPr>
              <w:pStyle w:val="NormalUnspaced"/>
              <w:tabs>
                <w:tab w:val="left" w:pos="3780"/>
              </w:tabs>
              <w:spacing w:after="20"/>
              <w:ind w:right="-208"/>
              <w:rPr>
                <w:sz w:val="16"/>
              </w:rPr>
            </w:pPr>
            <w:r>
              <w:rPr>
                <w:sz w:val="16"/>
              </w:rPr>
              <w:t>wTot9H</w:t>
            </w:r>
          </w:p>
        </w:tc>
        <w:tc>
          <w:tcPr>
            <w:tcW w:w="360" w:type="dxa"/>
            <w:vAlign w:val="center"/>
          </w:tcPr>
          <w:p w14:paraId="47C217C5" w14:textId="77777777" w:rsidR="0069137D" w:rsidRDefault="00000000" w:rsidP="00316081">
            <w:pPr>
              <w:pStyle w:val="NormalUnspaced"/>
              <w:tabs>
                <w:tab w:val="left" w:pos="900"/>
                <w:tab w:val="left" w:pos="3780"/>
              </w:tabs>
              <w:spacing w:after="20"/>
              <w:jc w:val="center"/>
              <w:rPr>
                <w:sz w:val="16"/>
              </w:rPr>
            </w:pPr>
            <w:r>
              <w:rPr>
                <w:sz w:val="16"/>
              </w:rPr>
              <w:t>–</w:t>
            </w:r>
          </w:p>
        </w:tc>
        <w:tc>
          <w:tcPr>
            <w:tcW w:w="3240" w:type="dxa"/>
            <w:vAlign w:val="center"/>
          </w:tcPr>
          <w:p w14:paraId="7C16BC6D" w14:textId="77777777" w:rsidR="0069137D" w:rsidRDefault="00000000" w:rsidP="00316081">
            <w:pPr>
              <w:pStyle w:val="NormalUnspaced"/>
              <w:tabs>
                <w:tab w:val="left" w:pos="900"/>
                <w:tab w:val="left" w:pos="3780"/>
              </w:tabs>
              <w:spacing w:after="20"/>
              <w:ind w:left="66" w:hanging="66"/>
              <w:rPr>
                <w:sz w:val="16"/>
              </w:rPr>
            </w:pPr>
            <w:r>
              <w:rPr>
                <w:sz w:val="16"/>
              </w:rPr>
              <w:t>Tyrants of the 9 Hell’s Web Enhancement</w:t>
            </w:r>
          </w:p>
        </w:tc>
        <w:tc>
          <w:tcPr>
            <w:tcW w:w="360" w:type="dxa"/>
            <w:vAlign w:val="center"/>
          </w:tcPr>
          <w:p w14:paraId="0F4795F7" w14:textId="77777777" w:rsidR="0069137D" w:rsidRDefault="00000000" w:rsidP="00316081">
            <w:pPr>
              <w:pStyle w:val="NormalUnspaced"/>
              <w:tabs>
                <w:tab w:val="left" w:pos="900"/>
                <w:tab w:val="left" w:pos="3780"/>
              </w:tabs>
              <w:spacing w:after="20"/>
              <w:jc w:val="center"/>
              <w:rPr>
                <w:sz w:val="16"/>
              </w:rPr>
            </w:pPr>
            <w:r>
              <w:rPr>
                <w:sz w:val="16"/>
              </w:rPr>
              <w:t>–</w:t>
            </w:r>
          </w:p>
        </w:tc>
        <w:tc>
          <w:tcPr>
            <w:tcW w:w="5292" w:type="dxa"/>
            <w:vAlign w:val="center"/>
          </w:tcPr>
          <w:p w14:paraId="4850DBA7" w14:textId="77777777" w:rsidR="0069137D" w:rsidRPr="00356122" w:rsidRDefault="00000000" w:rsidP="00316081">
            <w:pPr>
              <w:pStyle w:val="NormalUnspaced"/>
              <w:tabs>
                <w:tab w:val="left" w:pos="900"/>
                <w:tab w:val="left" w:pos="3780"/>
              </w:tabs>
              <w:spacing w:after="20"/>
              <w:rPr>
                <w:color w:val="0000FF"/>
                <w:sz w:val="16"/>
                <w:szCs w:val="16"/>
                <w:u w:val="single"/>
              </w:rPr>
            </w:pPr>
            <w:r w:rsidRPr="00356122">
              <w:rPr>
                <w:color w:val="0000FF"/>
                <w:sz w:val="16"/>
                <w:szCs w:val="16"/>
                <w:u w:val="single"/>
              </w:rPr>
              <w:t>http://www.wizards.com/dnd/files/WE_FC2.zip</w:t>
            </w:r>
          </w:p>
        </w:tc>
      </w:tr>
    </w:tbl>
    <w:p w14:paraId="761F7674" w14:textId="77777777" w:rsidR="0069137D" w:rsidRDefault="0069137D" w:rsidP="00316081">
      <w:pPr>
        <w:pStyle w:val="NormalUnspaced"/>
        <w:tabs>
          <w:tab w:val="left" w:pos="1080"/>
          <w:tab w:val="left" w:pos="3780"/>
        </w:tabs>
        <w:ind w:left="360"/>
        <w:rPr>
          <w:sz w:val="16"/>
        </w:rPr>
      </w:pPr>
    </w:p>
    <w:p w14:paraId="301045F7" w14:textId="77777777" w:rsidR="0069137D" w:rsidRDefault="00000000" w:rsidP="00316081">
      <w:pPr>
        <w:pStyle w:val="FootnoteText"/>
        <w:tabs>
          <w:tab w:val="left" w:pos="900"/>
        </w:tabs>
      </w:pPr>
      <w:r>
        <w:t>Note:  If a Key reference is followed by a “+”, then it is partially superseded the entry above it.</w:t>
      </w:r>
    </w:p>
    <w:p w14:paraId="7B58D816" w14:textId="77777777" w:rsidR="0069137D" w:rsidRDefault="00000000" w:rsidP="00316081">
      <w:pPr>
        <w:pStyle w:val="NormalUnspaced"/>
        <w:tabs>
          <w:tab w:val="left" w:pos="1080"/>
          <w:tab w:val="left" w:pos="3780"/>
        </w:tabs>
        <w:rPr>
          <w:sz w:val="16"/>
        </w:rPr>
      </w:pPr>
      <w:r>
        <w:rPr>
          <w:sz w:val="16"/>
        </w:rPr>
        <w:br w:type="page"/>
      </w:r>
      <w:r>
        <w:rPr>
          <w:sz w:val="16"/>
        </w:rPr>
        <w:lastRenderedPageBreak/>
        <w:t>// top</w:t>
      </w:r>
    </w:p>
    <w:p w14:paraId="1A66CF83" w14:textId="77777777" w:rsidR="0069137D" w:rsidRDefault="00000000" w:rsidP="00316081">
      <w:pPr>
        <w:pStyle w:val="NormalUnspaced"/>
        <w:tabs>
          <w:tab w:val="left" w:pos="1080"/>
          <w:tab w:val="left" w:pos="3780"/>
        </w:tabs>
        <w:rPr>
          <w:sz w:val="16"/>
        </w:rPr>
      </w:pPr>
      <w:r>
        <w:rPr>
          <w:sz w:val="16"/>
        </w:rPr>
        <w:t>Windwright Captain</w:t>
      </w:r>
    </w:p>
    <w:p w14:paraId="75339074" w14:textId="77777777" w:rsidR="0069137D" w:rsidRDefault="00000000" w:rsidP="00316081">
      <w:pPr>
        <w:pStyle w:val="NormalUnspaced"/>
        <w:tabs>
          <w:tab w:val="left" w:pos="1080"/>
          <w:tab w:val="left" w:pos="3780"/>
        </w:tabs>
        <w:rPr>
          <w:sz w:val="16"/>
        </w:rPr>
      </w:pPr>
      <w:r>
        <w:rPr>
          <w:sz w:val="16"/>
        </w:rPr>
        <w:t>(ExpHand p70)</w:t>
      </w:r>
    </w:p>
    <w:p w14:paraId="5639B75D" w14:textId="77777777" w:rsidR="0069137D" w:rsidRDefault="0069137D" w:rsidP="00316081">
      <w:pPr>
        <w:pStyle w:val="NormalUnspaced"/>
        <w:tabs>
          <w:tab w:val="left" w:pos="1080"/>
          <w:tab w:val="left" w:pos="3780"/>
        </w:tabs>
        <w:rPr>
          <w:sz w:val="16"/>
        </w:rPr>
      </w:pPr>
    </w:p>
    <w:p w14:paraId="7F3C431F" w14:textId="77777777" w:rsidR="0069137D" w:rsidRDefault="00000000" w:rsidP="00316081">
      <w:pPr>
        <w:pStyle w:val="NormalUnspaced"/>
        <w:tabs>
          <w:tab w:val="left" w:pos="1080"/>
          <w:tab w:val="left" w:pos="3780"/>
        </w:tabs>
        <w:rPr>
          <w:sz w:val="16"/>
        </w:rPr>
      </w:pPr>
      <w:r>
        <w:rPr>
          <w:sz w:val="16"/>
        </w:rPr>
        <w:t>Requirements:</w:t>
      </w:r>
    </w:p>
    <w:p w14:paraId="45E80262" w14:textId="77777777" w:rsidR="0069137D" w:rsidRDefault="00000000" w:rsidP="00316081">
      <w:pPr>
        <w:pStyle w:val="NormalUnspaced"/>
        <w:tabs>
          <w:tab w:val="left" w:pos="1080"/>
          <w:tab w:val="left" w:pos="3780"/>
        </w:tabs>
        <w:rPr>
          <w:sz w:val="16"/>
        </w:rPr>
      </w:pPr>
      <w:r>
        <w:rPr>
          <w:sz w:val="16"/>
        </w:rPr>
        <w:t>Race:  Half-Elf</w:t>
      </w:r>
    </w:p>
    <w:p w14:paraId="70B048D5" w14:textId="77777777" w:rsidR="0069137D" w:rsidRDefault="00000000" w:rsidP="00316081">
      <w:pPr>
        <w:pStyle w:val="NormalUnspaced"/>
        <w:tabs>
          <w:tab w:val="left" w:pos="1080"/>
          <w:tab w:val="left" w:pos="3780"/>
        </w:tabs>
        <w:rPr>
          <w:sz w:val="16"/>
        </w:rPr>
      </w:pPr>
      <w:r>
        <w:rPr>
          <w:sz w:val="16"/>
        </w:rPr>
        <w:t>Skills:  Balance:  4 ranks</w:t>
      </w:r>
    </w:p>
    <w:p w14:paraId="35E70E6A" w14:textId="77777777" w:rsidR="0069137D" w:rsidRDefault="00000000" w:rsidP="00316081">
      <w:pPr>
        <w:pStyle w:val="NormalUnspaced"/>
        <w:tabs>
          <w:tab w:val="left" w:pos="1080"/>
          <w:tab w:val="left" w:pos="3780"/>
        </w:tabs>
        <w:rPr>
          <w:sz w:val="16"/>
        </w:rPr>
      </w:pPr>
      <w:r>
        <w:rPr>
          <w:sz w:val="16"/>
        </w:rPr>
        <w:t xml:space="preserve">            Profession (sailor):  10 ranks</w:t>
      </w:r>
    </w:p>
    <w:p w14:paraId="7C20B5DF" w14:textId="77777777" w:rsidR="0069137D" w:rsidRDefault="00000000" w:rsidP="00316081">
      <w:pPr>
        <w:pStyle w:val="NormalUnspaced"/>
        <w:tabs>
          <w:tab w:val="left" w:pos="1080"/>
          <w:tab w:val="left" w:pos="3780"/>
        </w:tabs>
        <w:rPr>
          <w:sz w:val="16"/>
        </w:rPr>
      </w:pPr>
      <w:r>
        <w:rPr>
          <w:sz w:val="16"/>
        </w:rPr>
        <w:t xml:space="preserve">            Use Magic Device:  6 ranks</w:t>
      </w:r>
    </w:p>
    <w:p w14:paraId="0DEE2327" w14:textId="77777777" w:rsidR="0069137D" w:rsidRDefault="00000000" w:rsidP="00316081">
      <w:pPr>
        <w:pStyle w:val="NormalUnspaced"/>
        <w:tabs>
          <w:tab w:val="left" w:pos="1080"/>
          <w:tab w:val="left" w:pos="3780"/>
        </w:tabs>
        <w:rPr>
          <w:sz w:val="16"/>
        </w:rPr>
      </w:pPr>
      <w:r>
        <w:rPr>
          <w:sz w:val="16"/>
        </w:rPr>
        <w:t xml:space="preserve">Feats:  Lesser Dragonmark (Mark of Storm – must have </w:t>
      </w:r>
      <w:r>
        <w:rPr>
          <w:i/>
          <w:sz w:val="16"/>
        </w:rPr>
        <w:t>Wind’s Favor</w:t>
      </w:r>
      <w:r>
        <w:rPr>
          <w:sz w:val="16"/>
        </w:rPr>
        <w:t xml:space="preserve"> ability)</w:t>
      </w:r>
    </w:p>
    <w:p w14:paraId="03C73B74" w14:textId="77777777" w:rsidR="0069137D" w:rsidRDefault="00000000" w:rsidP="00316081">
      <w:pPr>
        <w:pStyle w:val="NormalUnspaced"/>
        <w:tabs>
          <w:tab w:val="left" w:pos="1080"/>
          <w:tab w:val="left" w:pos="3780"/>
        </w:tabs>
        <w:rPr>
          <w:sz w:val="16"/>
        </w:rPr>
      </w:pPr>
      <w:r>
        <w:rPr>
          <w:sz w:val="16"/>
        </w:rPr>
        <w:t>Able to cast 1</w:t>
      </w:r>
      <w:r w:rsidRPr="00FD619D">
        <w:rPr>
          <w:sz w:val="16"/>
          <w:vertAlign w:val="superscript"/>
        </w:rPr>
        <w:t>st</w:t>
      </w:r>
      <w:r>
        <w:rPr>
          <w:sz w:val="16"/>
        </w:rPr>
        <w:t xml:space="preserve"> level Arcane spells –or– imbue 1</w:t>
      </w:r>
      <w:r w:rsidRPr="00FD619D">
        <w:rPr>
          <w:sz w:val="16"/>
          <w:vertAlign w:val="superscript"/>
        </w:rPr>
        <w:t>st</w:t>
      </w:r>
      <w:r>
        <w:rPr>
          <w:sz w:val="16"/>
        </w:rPr>
        <w:t xml:space="preserve"> level Infusions.</w:t>
      </w:r>
    </w:p>
    <w:p w14:paraId="0D409208" w14:textId="77777777" w:rsidR="0069137D" w:rsidRDefault="00000000" w:rsidP="00316081">
      <w:pPr>
        <w:pStyle w:val="NormalUnspaced"/>
        <w:tabs>
          <w:tab w:val="left" w:pos="1080"/>
          <w:tab w:val="left" w:pos="3780"/>
        </w:tabs>
        <w:rPr>
          <w:sz w:val="16"/>
        </w:rPr>
      </w:pPr>
      <w:r>
        <w:rPr>
          <w:sz w:val="16"/>
        </w:rPr>
        <w:t>Must have piloted an airship or wind galleon at least one while in the service of House Lyrandar</w:t>
      </w:r>
    </w:p>
    <w:p w14:paraId="012EFBED" w14:textId="77777777" w:rsidR="0069137D" w:rsidRDefault="0069137D" w:rsidP="00316081">
      <w:pPr>
        <w:pStyle w:val="NormalUnspaced"/>
        <w:tabs>
          <w:tab w:val="left" w:pos="1080"/>
          <w:tab w:val="left" w:pos="3780"/>
        </w:tabs>
        <w:rPr>
          <w:sz w:val="16"/>
        </w:rPr>
      </w:pPr>
    </w:p>
    <w:p w14:paraId="02835D5C" w14:textId="77777777" w:rsidR="0069137D" w:rsidRDefault="00000000" w:rsidP="00316081">
      <w:pPr>
        <w:pStyle w:val="NormalUnspaced"/>
        <w:tabs>
          <w:tab w:val="left" w:pos="1080"/>
          <w:tab w:val="left" w:pos="3780"/>
        </w:tabs>
        <w:rPr>
          <w:sz w:val="16"/>
        </w:rPr>
      </w:pPr>
      <w:r>
        <w:rPr>
          <w:sz w:val="16"/>
        </w:rPr>
        <w:t>HD:  d6</w:t>
      </w:r>
    </w:p>
    <w:p w14:paraId="04A156FD" w14:textId="77777777" w:rsidR="0069137D" w:rsidRDefault="00000000" w:rsidP="00316081">
      <w:pPr>
        <w:pStyle w:val="NormalUnspaced"/>
        <w:tabs>
          <w:tab w:val="left" w:pos="1080"/>
          <w:tab w:val="left" w:pos="3780"/>
        </w:tabs>
        <w:rPr>
          <w:sz w:val="16"/>
        </w:rPr>
      </w:pPr>
      <w:r>
        <w:rPr>
          <w:sz w:val="16"/>
        </w:rPr>
        <w:t>Skill Points:  6</w:t>
      </w:r>
    </w:p>
    <w:p w14:paraId="3C92C83D" w14:textId="77777777" w:rsidR="0069137D" w:rsidRDefault="00000000" w:rsidP="00316081">
      <w:pPr>
        <w:pStyle w:val="NormalUnspaced"/>
        <w:tabs>
          <w:tab w:val="left" w:pos="1080"/>
          <w:tab w:val="left" w:pos="3780"/>
        </w:tabs>
        <w:rPr>
          <w:sz w:val="16"/>
        </w:rPr>
      </w:pPr>
      <w:r>
        <w:rPr>
          <w:sz w:val="16"/>
        </w:rPr>
        <w:t>Attack:  Rogue</w:t>
      </w:r>
    </w:p>
    <w:p w14:paraId="6618B0AF" w14:textId="77777777" w:rsidR="0069137D" w:rsidRDefault="00000000" w:rsidP="00316081">
      <w:pPr>
        <w:pStyle w:val="NormalUnspaced"/>
        <w:tabs>
          <w:tab w:val="left" w:pos="1080"/>
          <w:tab w:val="left" w:pos="3780"/>
        </w:tabs>
        <w:rPr>
          <w:sz w:val="16"/>
        </w:rPr>
      </w:pPr>
      <w:r>
        <w:rPr>
          <w:sz w:val="16"/>
        </w:rPr>
        <w:t>Weapons:  Short Sword and Rapier</w:t>
      </w:r>
    </w:p>
    <w:p w14:paraId="5C3F1937" w14:textId="77777777" w:rsidR="0069137D" w:rsidRDefault="00000000" w:rsidP="00316081">
      <w:pPr>
        <w:pStyle w:val="NormalUnspaced"/>
        <w:tabs>
          <w:tab w:val="left" w:pos="1080"/>
          <w:tab w:val="left" w:pos="3780"/>
        </w:tabs>
        <w:rPr>
          <w:sz w:val="16"/>
        </w:rPr>
      </w:pPr>
      <w:r>
        <w:rPr>
          <w:sz w:val="16"/>
        </w:rPr>
        <w:t>Armor:  n/a</w:t>
      </w:r>
    </w:p>
    <w:p w14:paraId="7BB7458B" w14:textId="77777777" w:rsidR="0069137D" w:rsidRDefault="00000000" w:rsidP="00316081">
      <w:pPr>
        <w:pStyle w:val="NormalUnspaced"/>
        <w:tabs>
          <w:tab w:val="left" w:pos="1080"/>
          <w:tab w:val="left" w:pos="3780"/>
        </w:tabs>
        <w:rPr>
          <w:sz w:val="16"/>
        </w:rPr>
      </w:pPr>
      <w:r>
        <w:rPr>
          <w:sz w:val="16"/>
        </w:rPr>
        <w:t>Good Save:  Ref, Will</w:t>
      </w:r>
    </w:p>
    <w:p w14:paraId="40F3DB49" w14:textId="77777777" w:rsidR="0069137D" w:rsidRDefault="00000000" w:rsidP="00316081">
      <w:pPr>
        <w:pStyle w:val="NormalUnspaced"/>
        <w:tabs>
          <w:tab w:val="left" w:pos="1080"/>
          <w:tab w:val="left" w:pos="3780"/>
        </w:tabs>
        <w:rPr>
          <w:sz w:val="16"/>
        </w:rPr>
      </w:pPr>
      <w:r>
        <w:rPr>
          <w:sz w:val="16"/>
        </w:rPr>
        <w:t>Class Levels:  5</w:t>
      </w:r>
    </w:p>
    <w:p w14:paraId="663047AC" w14:textId="77777777" w:rsidR="0069137D" w:rsidRDefault="0069137D" w:rsidP="00316081">
      <w:pPr>
        <w:pStyle w:val="NormalUnspaced"/>
        <w:tabs>
          <w:tab w:val="left" w:pos="1080"/>
          <w:tab w:val="left" w:pos="3780"/>
        </w:tabs>
        <w:rPr>
          <w:sz w:val="16"/>
        </w:rPr>
      </w:pPr>
    </w:p>
    <w:p w14:paraId="653A8E9D" w14:textId="77777777" w:rsidR="0069137D" w:rsidRDefault="00000000" w:rsidP="00316081">
      <w:pPr>
        <w:pStyle w:val="NormalUnspaced"/>
        <w:tabs>
          <w:tab w:val="left" w:pos="1080"/>
          <w:tab w:val="left" w:pos="3780"/>
        </w:tabs>
        <w:rPr>
          <w:sz w:val="16"/>
        </w:rPr>
      </w:pPr>
      <w:r>
        <w:rPr>
          <w:sz w:val="16"/>
        </w:rPr>
        <w:t>Skills</w:t>
      </w:r>
    </w:p>
    <w:p w14:paraId="127E03EA" w14:textId="77777777" w:rsidR="0069137D" w:rsidRDefault="00000000" w:rsidP="00316081">
      <w:pPr>
        <w:pStyle w:val="NormalUnspaced"/>
        <w:tabs>
          <w:tab w:val="left" w:pos="1080"/>
          <w:tab w:val="left" w:pos="3780"/>
        </w:tabs>
        <w:rPr>
          <w:sz w:val="16"/>
        </w:rPr>
      </w:pPr>
      <w:r>
        <w:rPr>
          <w:sz w:val="16"/>
        </w:rPr>
        <w:t>Str:  Climb, Jump, Swim</w:t>
      </w:r>
    </w:p>
    <w:p w14:paraId="0768EA8C" w14:textId="77777777" w:rsidR="0069137D" w:rsidRDefault="00000000" w:rsidP="00316081">
      <w:pPr>
        <w:pStyle w:val="NormalUnspaced"/>
        <w:tabs>
          <w:tab w:val="left" w:pos="1080"/>
          <w:tab w:val="left" w:pos="3780"/>
        </w:tabs>
        <w:rPr>
          <w:sz w:val="16"/>
        </w:rPr>
      </w:pPr>
      <w:r>
        <w:rPr>
          <w:sz w:val="16"/>
        </w:rPr>
        <w:t>Dex:  Balance, Escape Artist, Hide, Move Silently, Tumble, Use Rope</w:t>
      </w:r>
    </w:p>
    <w:p w14:paraId="5EFABBB9" w14:textId="77777777" w:rsidR="0069137D" w:rsidRDefault="00000000" w:rsidP="00316081">
      <w:pPr>
        <w:pStyle w:val="NormalUnspaced"/>
        <w:tabs>
          <w:tab w:val="left" w:pos="1080"/>
          <w:tab w:val="left" w:pos="3780"/>
        </w:tabs>
        <w:rPr>
          <w:sz w:val="16"/>
        </w:rPr>
      </w:pPr>
      <w:r>
        <w:rPr>
          <w:sz w:val="16"/>
        </w:rPr>
        <w:t>Con:  Concentration</w:t>
      </w:r>
    </w:p>
    <w:p w14:paraId="54009141" w14:textId="77777777" w:rsidR="0069137D" w:rsidRDefault="00000000" w:rsidP="00316081">
      <w:pPr>
        <w:pStyle w:val="NormalUnspaced"/>
        <w:tabs>
          <w:tab w:val="left" w:pos="1080"/>
          <w:tab w:val="left" w:pos="3780"/>
        </w:tabs>
        <w:rPr>
          <w:sz w:val="16"/>
        </w:rPr>
      </w:pPr>
      <w:r>
        <w:rPr>
          <w:sz w:val="16"/>
        </w:rPr>
        <w:t>Int:  Craft, Know (geography)</w:t>
      </w:r>
    </w:p>
    <w:p w14:paraId="34D15DC7" w14:textId="77777777" w:rsidR="0069137D" w:rsidRDefault="00000000" w:rsidP="00316081">
      <w:pPr>
        <w:pStyle w:val="NormalUnspaced"/>
        <w:tabs>
          <w:tab w:val="left" w:pos="1080"/>
          <w:tab w:val="left" w:pos="3780"/>
        </w:tabs>
        <w:rPr>
          <w:sz w:val="16"/>
        </w:rPr>
      </w:pPr>
      <w:r>
        <w:rPr>
          <w:sz w:val="16"/>
        </w:rPr>
        <w:t>Wis:  Listen, Profession, Spot</w:t>
      </w:r>
    </w:p>
    <w:p w14:paraId="5F077C19" w14:textId="77777777" w:rsidR="0069137D" w:rsidRDefault="00000000" w:rsidP="00316081">
      <w:pPr>
        <w:pStyle w:val="NormalUnspaced"/>
        <w:tabs>
          <w:tab w:val="left" w:pos="1080"/>
          <w:tab w:val="left" w:pos="3780"/>
        </w:tabs>
        <w:rPr>
          <w:sz w:val="16"/>
        </w:rPr>
      </w:pPr>
      <w:r>
        <w:rPr>
          <w:sz w:val="16"/>
        </w:rPr>
        <w:t>Cha:  Bluff, Diplomacy, Use Magic Device</w:t>
      </w:r>
    </w:p>
    <w:p w14:paraId="3D30BEFF" w14:textId="77777777" w:rsidR="0069137D" w:rsidRDefault="0069137D" w:rsidP="00316081">
      <w:pPr>
        <w:pStyle w:val="NormalUnspaced"/>
        <w:tabs>
          <w:tab w:val="left" w:pos="1080"/>
          <w:tab w:val="left" w:pos="3780"/>
        </w:tabs>
        <w:rPr>
          <w:sz w:val="16"/>
        </w:rPr>
      </w:pPr>
    </w:p>
    <w:p w14:paraId="121C1667" w14:textId="77777777" w:rsidR="0069137D" w:rsidRDefault="00000000" w:rsidP="00316081">
      <w:pPr>
        <w:pStyle w:val="NormalUnspaced"/>
        <w:tabs>
          <w:tab w:val="left" w:pos="1080"/>
          <w:tab w:val="left" w:pos="3780"/>
        </w:tabs>
        <w:rPr>
          <w:sz w:val="16"/>
        </w:rPr>
      </w:pPr>
      <w:r>
        <w:rPr>
          <w:sz w:val="16"/>
        </w:rPr>
        <w:t>1</w:t>
      </w:r>
      <w:r w:rsidRPr="00897268">
        <w:rPr>
          <w:sz w:val="16"/>
          <w:vertAlign w:val="superscript"/>
        </w:rPr>
        <w:t>st</w:t>
      </w:r>
      <w:r>
        <w:rPr>
          <w:sz w:val="16"/>
        </w:rPr>
        <w:t>:  +1 level of existing Arcane spellcasting or Infusion imbuing</w:t>
      </w:r>
    </w:p>
    <w:p w14:paraId="5A94381F" w14:textId="77777777" w:rsidR="0069137D" w:rsidRDefault="00000000" w:rsidP="00316081">
      <w:pPr>
        <w:pStyle w:val="NormalUnspaced"/>
        <w:tabs>
          <w:tab w:val="left" w:pos="1080"/>
          <w:tab w:val="left" w:pos="3780"/>
        </w:tabs>
        <w:rPr>
          <w:sz w:val="16"/>
        </w:rPr>
      </w:pPr>
      <w:r>
        <w:rPr>
          <w:sz w:val="16"/>
        </w:rPr>
        <w:t xml:space="preserve">       Dragonmark Control – add your Class levels to your effective caster level for your Dragonmark spell-like abilities.</w:t>
      </w:r>
    </w:p>
    <w:p w14:paraId="0339DAC7" w14:textId="77777777" w:rsidR="0069137D" w:rsidRDefault="00000000" w:rsidP="00316081">
      <w:pPr>
        <w:pStyle w:val="NormalUnspaced"/>
        <w:tabs>
          <w:tab w:val="left" w:pos="1080"/>
          <w:tab w:val="left" w:pos="3780"/>
        </w:tabs>
        <w:rPr>
          <w:sz w:val="16"/>
        </w:rPr>
      </w:pPr>
      <w:r>
        <w:rPr>
          <w:sz w:val="16"/>
        </w:rPr>
        <w:t xml:space="preserve">       Master Pilot – add your Class levels to your Profession (sailor) checks when piloting a vehicle with a bound elemental.</w:t>
      </w:r>
    </w:p>
    <w:p w14:paraId="5D8AABC7" w14:textId="77777777" w:rsidR="0069137D" w:rsidRDefault="00000000" w:rsidP="00316081">
      <w:pPr>
        <w:pStyle w:val="NormalUnspaced"/>
        <w:tabs>
          <w:tab w:val="left" w:pos="1080"/>
          <w:tab w:val="left" w:pos="3780"/>
        </w:tabs>
        <w:ind w:left="360" w:hanging="360"/>
        <w:rPr>
          <w:sz w:val="16"/>
        </w:rPr>
      </w:pPr>
      <w:r>
        <w:rPr>
          <w:sz w:val="16"/>
        </w:rPr>
        <w:t xml:space="preserve">       Shipboard Fighter – you may “Take 10” on Balance and Climb checks even when threatened.  You do not loose your Dexterity bonus to AC when balancing or climbing</w:t>
      </w:r>
    </w:p>
    <w:p w14:paraId="2BECE6EF" w14:textId="77777777" w:rsidR="0069137D" w:rsidRDefault="00000000" w:rsidP="00316081">
      <w:pPr>
        <w:pStyle w:val="NormalUnspaced"/>
        <w:tabs>
          <w:tab w:val="left" w:pos="1080"/>
          <w:tab w:val="left" w:pos="3780"/>
        </w:tabs>
        <w:ind w:left="360" w:hanging="360"/>
        <w:rPr>
          <w:sz w:val="16"/>
        </w:rPr>
      </w:pPr>
      <w:r>
        <w:rPr>
          <w:sz w:val="16"/>
        </w:rPr>
        <w:t>2</w:t>
      </w:r>
      <w:r w:rsidRPr="00580A0F">
        <w:rPr>
          <w:sz w:val="16"/>
          <w:vertAlign w:val="superscript"/>
        </w:rPr>
        <w:t>nd</w:t>
      </w:r>
      <w:r>
        <w:rPr>
          <w:sz w:val="16"/>
        </w:rPr>
        <w:t>:  Acquire Ship – you are assigned an Air Ship or Wind Galleon by House Lyrander along with a crew of 1</w:t>
      </w:r>
      <w:r w:rsidRPr="00CE0E18">
        <w:rPr>
          <w:sz w:val="16"/>
          <w:vertAlign w:val="superscript"/>
        </w:rPr>
        <w:t>st</w:t>
      </w:r>
      <w:r>
        <w:rPr>
          <w:sz w:val="16"/>
        </w:rPr>
        <w:t xml:space="preserve"> level Half-Elf Experts.  One-Fifth of the gross income earned by the ship must be ‘tithed’ back to House Lyrander.  You may buy the ship outright for 92,000 gp, though then you will have to pay the crew out of your own pocket.</w:t>
      </w:r>
    </w:p>
    <w:p w14:paraId="3A64300C" w14:textId="77777777" w:rsidR="0069137D" w:rsidRDefault="00000000" w:rsidP="00316081">
      <w:pPr>
        <w:pStyle w:val="NormalUnspaced"/>
        <w:tabs>
          <w:tab w:val="left" w:pos="1080"/>
          <w:tab w:val="left" w:pos="3780"/>
        </w:tabs>
        <w:ind w:left="360" w:hanging="360"/>
        <w:rPr>
          <w:sz w:val="16"/>
        </w:rPr>
      </w:pPr>
      <w:r>
        <w:rPr>
          <w:sz w:val="16"/>
        </w:rPr>
        <w:t xml:space="preserve">        Uncanny Dodge</w:t>
      </w:r>
    </w:p>
    <w:p w14:paraId="3094124E" w14:textId="77777777" w:rsidR="0069137D" w:rsidRDefault="00000000" w:rsidP="00316081">
      <w:pPr>
        <w:pStyle w:val="NormalUnspaced"/>
        <w:tabs>
          <w:tab w:val="left" w:pos="1080"/>
          <w:tab w:val="left" w:pos="3780"/>
        </w:tabs>
        <w:ind w:left="360" w:hanging="360"/>
        <w:rPr>
          <w:sz w:val="16"/>
        </w:rPr>
      </w:pPr>
      <w:r>
        <w:rPr>
          <w:sz w:val="16"/>
        </w:rPr>
        <w:t>3</w:t>
      </w:r>
      <w:r w:rsidRPr="006C3ED6">
        <w:rPr>
          <w:sz w:val="16"/>
          <w:vertAlign w:val="superscript"/>
        </w:rPr>
        <w:t>rd</w:t>
      </w:r>
      <w:r>
        <w:rPr>
          <w:sz w:val="16"/>
        </w:rPr>
        <w:t>:  +1 level of existing Arcane spellcasting or Infusion imbuing</w:t>
      </w:r>
    </w:p>
    <w:p w14:paraId="3B8EFAED" w14:textId="77777777" w:rsidR="0069137D" w:rsidRDefault="00000000" w:rsidP="00316081">
      <w:pPr>
        <w:pStyle w:val="NormalUnspaced"/>
        <w:tabs>
          <w:tab w:val="left" w:pos="1080"/>
          <w:tab w:val="left" w:pos="3780"/>
        </w:tabs>
        <w:ind w:left="360" w:hanging="360"/>
        <w:rPr>
          <w:sz w:val="16"/>
        </w:rPr>
      </w:pPr>
      <w:r>
        <w:rPr>
          <w:sz w:val="16"/>
        </w:rPr>
        <w:t xml:space="preserve">        Rebuke Elementals – choose Air or Fire Elementals.  You may now Rebuke, Control, &amp; Bolster this type of Elemental as if you were a Cleric equal to your Character level.</w:t>
      </w:r>
    </w:p>
    <w:p w14:paraId="773D1F99" w14:textId="77777777" w:rsidR="0069137D" w:rsidRDefault="00000000" w:rsidP="00316081">
      <w:pPr>
        <w:pStyle w:val="NormalUnspaced"/>
        <w:tabs>
          <w:tab w:val="left" w:pos="1080"/>
          <w:tab w:val="left" w:pos="3780"/>
        </w:tabs>
        <w:ind w:left="360" w:hanging="360"/>
        <w:rPr>
          <w:sz w:val="16"/>
        </w:rPr>
      </w:pPr>
      <w:r>
        <w:rPr>
          <w:sz w:val="16"/>
        </w:rPr>
        <w:t>4</w:t>
      </w:r>
      <w:r w:rsidRPr="00BA4790">
        <w:rPr>
          <w:sz w:val="16"/>
          <w:vertAlign w:val="superscript"/>
        </w:rPr>
        <w:t>th</w:t>
      </w:r>
      <w:r>
        <w:rPr>
          <w:sz w:val="16"/>
        </w:rPr>
        <w:t>:  Lesser Shipbond – you may make a magical connection with your ship by expending 3,680 gp &amp; 9,200 XP if it is an Air Ship –or– 2,560 gp &amp; 6,400 XP if it is a Wind Galleon.  You may have only one bound ship.  You receive the following benefits with your bound ship:  1. can control the bound elemental telepathically from anywhere on the ship.  2. the ship receives a +20’ Enhancement bonus to its speed (becomes 24 mph).  3. become friends with the bound elemental, who will willingly help you, warn you of danger, etc.  4.  the bound elemental receives a +4 Circumstance bonus on saves vs. being control &amp; anyone without a dragonmark  who attempts to control the bound elemental receives a –8 penalty on his/her Charisma check.  If your ship is destroyed or you willingly break the bond (e.g., you want to bond with a new ship), you loose 200 XP per Class level (Fort½ DC15)</w:t>
      </w:r>
    </w:p>
    <w:p w14:paraId="7EF2380D" w14:textId="77777777" w:rsidR="0069137D" w:rsidRDefault="00000000" w:rsidP="00316081">
      <w:pPr>
        <w:pStyle w:val="NormalUnspaced"/>
        <w:tabs>
          <w:tab w:val="left" w:pos="1080"/>
          <w:tab w:val="left" w:pos="3780"/>
        </w:tabs>
        <w:ind w:left="360" w:hanging="360"/>
        <w:rPr>
          <w:sz w:val="16"/>
        </w:rPr>
      </w:pPr>
      <w:r>
        <w:rPr>
          <w:sz w:val="16"/>
        </w:rPr>
        <w:t>5</w:t>
      </w:r>
      <w:r w:rsidRPr="00BA4790">
        <w:rPr>
          <w:sz w:val="16"/>
          <w:vertAlign w:val="superscript"/>
        </w:rPr>
        <w:t>th</w:t>
      </w:r>
      <w:r>
        <w:rPr>
          <w:sz w:val="16"/>
        </w:rPr>
        <w:t>:  +1 level of existing Arcane spellcasting or Infusion imbuing</w:t>
      </w:r>
    </w:p>
    <w:p w14:paraId="2D5D3426" w14:textId="77777777" w:rsidR="0069137D" w:rsidRDefault="00000000" w:rsidP="00316081">
      <w:pPr>
        <w:pStyle w:val="NormalUnspaced"/>
        <w:tabs>
          <w:tab w:val="left" w:pos="1080"/>
          <w:tab w:val="left" w:pos="3780"/>
        </w:tabs>
        <w:ind w:left="360" w:hanging="360"/>
        <w:rPr>
          <w:sz w:val="16"/>
        </w:rPr>
      </w:pPr>
      <w:r>
        <w:rPr>
          <w:sz w:val="16"/>
        </w:rPr>
        <w:t xml:space="preserve">       Greater Shipbond – your connection with your ship improves:  1. can telepathically communicate with the bound elemental if within 1 mile per point of Charisma modifier.  You may even order it to pilot the ship by itself (it has a Profession (sailor) check of +0 by default).  2. if on your ship, you may command it as a Free Action (instead of a Move Action)</w:t>
      </w:r>
    </w:p>
    <w:p w14:paraId="6BA65F28" w14:textId="77777777" w:rsidR="0069137D" w:rsidRDefault="0069137D" w:rsidP="00316081">
      <w:pPr>
        <w:pStyle w:val="NormalUnspaced"/>
        <w:tabs>
          <w:tab w:val="left" w:pos="1080"/>
          <w:tab w:val="left" w:pos="3780"/>
        </w:tabs>
        <w:rPr>
          <w:sz w:val="16"/>
        </w:rPr>
      </w:pPr>
    </w:p>
    <w:p w14:paraId="689D7B10" w14:textId="77777777" w:rsidR="0069137D" w:rsidRDefault="00000000" w:rsidP="00316081">
      <w:pPr>
        <w:pStyle w:val="NormalUnspaced"/>
        <w:tabs>
          <w:tab w:val="left" w:pos="1080"/>
          <w:tab w:val="left" w:pos="3780"/>
        </w:tabs>
        <w:rPr>
          <w:sz w:val="16"/>
        </w:rPr>
      </w:pPr>
      <w:r>
        <w:rPr>
          <w:sz w:val="16"/>
        </w:rPr>
        <w:t>// eop</w:t>
      </w:r>
    </w:p>
    <w:sectPr w:rsidR="0069137D">
      <w:footerReference w:type="default" r:id="rId46"/>
      <w:pgSz w:w="12240" w:h="15840" w:code="1"/>
      <w:pgMar w:top="1080" w:right="864" w:bottom="108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BA5BA" w14:textId="77777777" w:rsidR="00243ADF" w:rsidRDefault="00243ADF">
      <w:r>
        <w:separator/>
      </w:r>
    </w:p>
  </w:endnote>
  <w:endnote w:type="continuationSeparator" w:id="0">
    <w:p w14:paraId="1FA7C41C" w14:textId="77777777" w:rsidR="00243ADF" w:rsidRDefault="00243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8B136" w14:textId="77777777" w:rsidR="0069137D" w:rsidRDefault="0069137D">
    <w:pPr>
      <w:pStyle w:val="Footer"/>
      <w:tabs>
        <w:tab w:val="clear" w:pos="4320"/>
        <w:tab w:val="clear" w:pos="8640"/>
        <w:tab w:val="left" w:pos="5040"/>
        <w:tab w:val="right" w:pos="10440"/>
      </w:tabs>
      <w:rPr>
        <w:b/>
        <w:sz w:val="16"/>
        <w:u w:val="single"/>
      </w:rPr>
    </w:pPr>
  </w:p>
  <w:p w14:paraId="5F73298D" w14:textId="77777777" w:rsidR="0069137D" w:rsidRDefault="00000000">
    <w:pPr>
      <w:pStyle w:val="Footer"/>
      <w:tabs>
        <w:tab w:val="clear" w:pos="4320"/>
        <w:tab w:val="clear" w:pos="8640"/>
        <w:tab w:val="left" w:pos="5040"/>
        <w:tab w:val="right" w:pos="10440"/>
      </w:tabs>
      <w:rPr>
        <w:b/>
        <w:sz w:val="16"/>
        <w:u w:val="single"/>
      </w:rPr>
    </w:pPr>
    <w:r>
      <w:rPr>
        <w:b/>
        <w:sz w:val="16"/>
        <w:u w:val="single"/>
      </w:rPr>
      <w:t>Prestige Classes</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10</w:t>
    </w:r>
    <w:r>
      <w:rPr>
        <w:b/>
        <w:snapToGrid w:val="0"/>
        <w:sz w:val="16"/>
        <w:u w:val="single"/>
      </w:rPr>
      <w:fldChar w:fldCharType="end"/>
    </w:r>
    <w:r>
      <w:rPr>
        <w:b/>
        <w:sz w:val="16"/>
        <w:u w:val="single"/>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3B3D4" w14:textId="77777777" w:rsidR="0069137D" w:rsidRDefault="0069137D">
    <w:pPr>
      <w:pStyle w:val="Footer"/>
      <w:tabs>
        <w:tab w:val="clear" w:pos="4320"/>
        <w:tab w:val="clear" w:pos="8640"/>
        <w:tab w:val="left" w:pos="5040"/>
        <w:tab w:val="right" w:pos="10440"/>
      </w:tabs>
      <w:rPr>
        <w:b/>
        <w:sz w:val="16"/>
        <w:u w:val="single"/>
      </w:rPr>
    </w:pPr>
  </w:p>
  <w:p w14:paraId="3956AD93" w14:textId="77777777" w:rsidR="0069137D" w:rsidRDefault="00000000">
    <w:pPr>
      <w:pStyle w:val="Footer"/>
      <w:tabs>
        <w:tab w:val="clear" w:pos="4320"/>
        <w:tab w:val="clear" w:pos="8640"/>
        <w:tab w:val="left" w:pos="5040"/>
        <w:tab w:val="right" w:pos="10440"/>
      </w:tabs>
      <w:rPr>
        <w:b/>
        <w:sz w:val="16"/>
        <w:u w:val="single"/>
      </w:rPr>
    </w:pPr>
    <w:r>
      <w:rPr>
        <w:b/>
        <w:sz w:val="16"/>
        <w:u w:val="single"/>
      </w:rPr>
      <w:t>Champion of Gwynharwyf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108</w:t>
    </w:r>
    <w:r>
      <w:rPr>
        <w:b/>
        <w:snapToGrid w:val="0"/>
        <w:sz w:val="16"/>
        <w:u w:val="single"/>
      </w:rPr>
      <w:fldChar w:fldCharType="end"/>
    </w:r>
    <w:r>
      <w:rPr>
        <w:b/>
        <w:sz w:val="16"/>
        <w:u w:val="single"/>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90F90" w14:textId="77777777" w:rsidR="0069137D" w:rsidRDefault="0069137D">
    <w:pPr>
      <w:pStyle w:val="Footer"/>
      <w:tabs>
        <w:tab w:val="clear" w:pos="4320"/>
        <w:tab w:val="clear" w:pos="8640"/>
        <w:tab w:val="left" w:pos="5040"/>
        <w:tab w:val="right" w:pos="10440"/>
      </w:tabs>
      <w:rPr>
        <w:b/>
        <w:sz w:val="16"/>
        <w:u w:val="single"/>
      </w:rPr>
    </w:pPr>
  </w:p>
  <w:p w14:paraId="71A6D5C2" w14:textId="77777777" w:rsidR="0069137D" w:rsidRDefault="00000000">
    <w:pPr>
      <w:pStyle w:val="Footer"/>
      <w:tabs>
        <w:tab w:val="clear" w:pos="4320"/>
        <w:tab w:val="clear" w:pos="8640"/>
        <w:tab w:val="left" w:pos="5040"/>
        <w:tab w:val="right" w:pos="10440"/>
      </w:tabs>
      <w:rPr>
        <w:b/>
        <w:sz w:val="16"/>
        <w:u w:val="single"/>
      </w:rPr>
    </w:pPr>
    <w:r>
      <w:rPr>
        <w:b/>
        <w:sz w:val="16"/>
        <w:u w:val="single"/>
      </w:rPr>
      <w:t>Consecrated Harrier Supplemental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109</w:t>
    </w:r>
    <w:r>
      <w:rPr>
        <w:b/>
        <w:snapToGrid w:val="0"/>
        <w:sz w:val="16"/>
        <w:u w:val="single"/>
      </w:rPr>
      <w:fldChar w:fldCharType="end"/>
    </w:r>
    <w:r>
      <w:rPr>
        <w:b/>
        <w:sz w:val="16"/>
        <w:u w:val="single"/>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F4044" w14:textId="77777777" w:rsidR="0069137D" w:rsidRDefault="0069137D">
    <w:pPr>
      <w:pStyle w:val="Footer"/>
      <w:tabs>
        <w:tab w:val="clear" w:pos="4320"/>
        <w:tab w:val="clear" w:pos="8640"/>
        <w:tab w:val="left" w:pos="5040"/>
        <w:tab w:val="right" w:pos="10440"/>
      </w:tabs>
      <w:rPr>
        <w:b/>
        <w:sz w:val="16"/>
        <w:u w:val="single"/>
      </w:rPr>
    </w:pPr>
  </w:p>
  <w:p w14:paraId="60313A48" w14:textId="77777777" w:rsidR="0069137D" w:rsidRDefault="00000000">
    <w:pPr>
      <w:pStyle w:val="Footer"/>
      <w:tabs>
        <w:tab w:val="clear" w:pos="4320"/>
        <w:tab w:val="clear" w:pos="8640"/>
        <w:tab w:val="left" w:pos="5040"/>
        <w:tab w:val="right" w:pos="10440"/>
      </w:tabs>
      <w:rPr>
        <w:b/>
        <w:sz w:val="16"/>
        <w:u w:val="single"/>
      </w:rPr>
    </w:pPr>
    <w:r>
      <w:rPr>
        <w:b/>
        <w:sz w:val="16"/>
        <w:u w:val="single"/>
      </w:rPr>
      <w:t>Emissary of Barachiel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110</w:t>
    </w:r>
    <w:r>
      <w:rPr>
        <w:b/>
        <w:snapToGrid w:val="0"/>
        <w:sz w:val="16"/>
        <w:u w:val="single"/>
      </w:rPr>
      <w:fldChar w:fldCharType="end"/>
    </w:r>
    <w:r>
      <w:rPr>
        <w:b/>
        <w:sz w:val="16"/>
        <w:u w:val="single"/>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5F0BD" w14:textId="77777777" w:rsidR="0069137D" w:rsidRDefault="0069137D">
    <w:pPr>
      <w:pStyle w:val="Footer"/>
      <w:tabs>
        <w:tab w:val="clear" w:pos="4320"/>
        <w:tab w:val="clear" w:pos="8640"/>
        <w:tab w:val="left" w:pos="5040"/>
        <w:tab w:val="right" w:pos="10440"/>
      </w:tabs>
      <w:rPr>
        <w:b/>
        <w:sz w:val="16"/>
        <w:u w:val="single"/>
      </w:rPr>
    </w:pPr>
  </w:p>
  <w:p w14:paraId="62414C50" w14:textId="77777777" w:rsidR="0069137D" w:rsidRDefault="00000000">
    <w:pPr>
      <w:pStyle w:val="Footer"/>
      <w:tabs>
        <w:tab w:val="clear" w:pos="4320"/>
        <w:tab w:val="clear" w:pos="8640"/>
        <w:tab w:val="left" w:pos="5040"/>
        <w:tab w:val="right" w:pos="10440"/>
      </w:tabs>
      <w:rPr>
        <w:b/>
        <w:sz w:val="16"/>
        <w:u w:val="single"/>
      </w:rPr>
    </w:pPr>
    <w:r>
      <w:rPr>
        <w:b/>
        <w:sz w:val="16"/>
        <w:u w:val="single"/>
      </w:rPr>
      <w:t>Exalted Arcanist Supplemental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111</w:t>
    </w:r>
    <w:r>
      <w:rPr>
        <w:b/>
        <w:snapToGrid w:val="0"/>
        <w:sz w:val="16"/>
        <w:u w:val="single"/>
      </w:rPr>
      <w:fldChar w:fldCharType="end"/>
    </w:r>
    <w:r>
      <w:rPr>
        <w:b/>
        <w:sz w:val="16"/>
        <w:u w:val="single"/>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754FE" w14:textId="77777777" w:rsidR="0069137D" w:rsidRDefault="0069137D">
    <w:pPr>
      <w:pStyle w:val="Footer"/>
      <w:tabs>
        <w:tab w:val="clear" w:pos="4320"/>
        <w:tab w:val="clear" w:pos="8640"/>
        <w:tab w:val="left" w:pos="5040"/>
        <w:tab w:val="right" w:pos="10440"/>
      </w:tabs>
      <w:rPr>
        <w:b/>
        <w:sz w:val="16"/>
        <w:u w:val="single"/>
      </w:rPr>
    </w:pPr>
  </w:p>
  <w:p w14:paraId="46D45E61" w14:textId="77777777" w:rsidR="0069137D" w:rsidRDefault="00000000">
    <w:pPr>
      <w:pStyle w:val="Footer"/>
      <w:tabs>
        <w:tab w:val="clear" w:pos="4320"/>
        <w:tab w:val="clear" w:pos="8640"/>
        <w:tab w:val="left" w:pos="5040"/>
        <w:tab w:val="right" w:pos="10440"/>
      </w:tabs>
      <w:rPr>
        <w:b/>
        <w:sz w:val="16"/>
        <w:u w:val="single"/>
      </w:rPr>
    </w:pPr>
    <w:r>
      <w:rPr>
        <w:b/>
        <w:sz w:val="16"/>
        <w:u w:val="single"/>
      </w:rPr>
      <w:t>Hathran Supplemental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112</w:t>
    </w:r>
    <w:r>
      <w:rPr>
        <w:b/>
        <w:snapToGrid w:val="0"/>
        <w:sz w:val="16"/>
        <w:u w:val="single"/>
      </w:rPr>
      <w:fldChar w:fldCharType="end"/>
    </w:r>
    <w:r>
      <w:rPr>
        <w:b/>
        <w:sz w:val="16"/>
        <w:u w:val="single"/>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A8D9C" w14:textId="77777777" w:rsidR="0069137D" w:rsidRDefault="0069137D">
    <w:pPr>
      <w:pStyle w:val="Footer"/>
      <w:tabs>
        <w:tab w:val="clear" w:pos="4320"/>
        <w:tab w:val="clear" w:pos="8640"/>
        <w:tab w:val="left" w:pos="5040"/>
        <w:tab w:val="right" w:pos="10440"/>
      </w:tabs>
      <w:rPr>
        <w:b/>
        <w:sz w:val="16"/>
        <w:u w:val="single"/>
      </w:rPr>
    </w:pPr>
  </w:p>
  <w:p w14:paraId="17A73F97" w14:textId="77777777" w:rsidR="0069137D" w:rsidRDefault="00000000">
    <w:pPr>
      <w:pStyle w:val="Footer"/>
      <w:tabs>
        <w:tab w:val="clear" w:pos="4320"/>
        <w:tab w:val="clear" w:pos="8640"/>
        <w:tab w:val="left" w:pos="5040"/>
        <w:tab w:val="right" w:pos="10440"/>
      </w:tabs>
      <w:rPr>
        <w:b/>
        <w:sz w:val="16"/>
        <w:u w:val="single"/>
      </w:rPr>
    </w:pPr>
    <w:r>
      <w:rPr>
        <w:b/>
        <w:sz w:val="16"/>
        <w:u w:val="single"/>
      </w:rPr>
      <w:t>Holy Liberator Supplemental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113</w:t>
    </w:r>
    <w:r>
      <w:rPr>
        <w:b/>
        <w:snapToGrid w:val="0"/>
        <w:sz w:val="16"/>
        <w:u w:val="single"/>
      </w:rPr>
      <w:fldChar w:fldCharType="end"/>
    </w:r>
    <w:r>
      <w:rPr>
        <w:b/>
        <w:sz w:val="16"/>
        <w:u w:val="single"/>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64F80" w14:textId="77777777" w:rsidR="0069137D" w:rsidRDefault="0069137D">
    <w:pPr>
      <w:pStyle w:val="Footer"/>
      <w:tabs>
        <w:tab w:val="clear" w:pos="4320"/>
        <w:tab w:val="clear" w:pos="8640"/>
        <w:tab w:val="left" w:pos="5040"/>
        <w:tab w:val="right" w:pos="10440"/>
      </w:tabs>
      <w:rPr>
        <w:b/>
        <w:sz w:val="16"/>
        <w:u w:val="single"/>
      </w:rPr>
    </w:pPr>
  </w:p>
  <w:p w14:paraId="0A14B8A5" w14:textId="77777777" w:rsidR="0069137D" w:rsidRDefault="00000000">
    <w:pPr>
      <w:pStyle w:val="Footer"/>
      <w:tabs>
        <w:tab w:val="clear" w:pos="4320"/>
        <w:tab w:val="clear" w:pos="8640"/>
        <w:tab w:val="left" w:pos="5040"/>
        <w:tab w:val="right" w:pos="10440"/>
      </w:tabs>
      <w:rPr>
        <w:b/>
        <w:sz w:val="16"/>
        <w:u w:val="single"/>
      </w:rPr>
    </w:pPr>
    <w:r>
      <w:rPr>
        <w:b/>
        <w:sz w:val="16"/>
        <w:u w:val="single"/>
      </w:rPr>
      <w:t>Hunter of the Dead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114</w:t>
    </w:r>
    <w:r>
      <w:rPr>
        <w:b/>
        <w:snapToGrid w:val="0"/>
        <w:sz w:val="16"/>
        <w:u w:val="single"/>
      </w:rPr>
      <w:fldChar w:fldCharType="end"/>
    </w:r>
    <w:r>
      <w:rPr>
        <w:b/>
        <w:sz w:val="16"/>
        <w:u w:val="single"/>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CFB1F" w14:textId="77777777" w:rsidR="0069137D" w:rsidRDefault="0069137D">
    <w:pPr>
      <w:pStyle w:val="Footer"/>
      <w:tabs>
        <w:tab w:val="clear" w:pos="4320"/>
        <w:tab w:val="clear" w:pos="8640"/>
        <w:tab w:val="left" w:pos="5040"/>
        <w:tab w:val="right" w:pos="10440"/>
      </w:tabs>
      <w:rPr>
        <w:b/>
        <w:sz w:val="16"/>
        <w:u w:val="single"/>
      </w:rPr>
    </w:pPr>
  </w:p>
  <w:p w14:paraId="40EA9500" w14:textId="77777777" w:rsidR="0069137D" w:rsidRDefault="00000000">
    <w:pPr>
      <w:pStyle w:val="Footer"/>
      <w:tabs>
        <w:tab w:val="clear" w:pos="4320"/>
        <w:tab w:val="clear" w:pos="8640"/>
        <w:tab w:val="left" w:pos="5040"/>
        <w:tab w:val="right" w:pos="10440"/>
      </w:tabs>
      <w:rPr>
        <w:b/>
        <w:sz w:val="16"/>
        <w:u w:val="single"/>
      </w:rPr>
    </w:pPr>
    <w:r>
      <w:rPr>
        <w:b/>
        <w:sz w:val="16"/>
        <w:u w:val="single"/>
      </w:rPr>
      <w:t>Knight of the Chalice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115</w:t>
    </w:r>
    <w:r>
      <w:rPr>
        <w:b/>
        <w:snapToGrid w:val="0"/>
        <w:sz w:val="16"/>
        <w:u w:val="single"/>
      </w:rPr>
      <w:fldChar w:fldCharType="end"/>
    </w:r>
    <w:r>
      <w:rPr>
        <w:b/>
        <w:sz w:val="16"/>
        <w:u w:val="single"/>
      </w:rP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1DFEB" w14:textId="77777777" w:rsidR="0069137D" w:rsidRDefault="0069137D">
    <w:pPr>
      <w:pStyle w:val="Footer"/>
      <w:tabs>
        <w:tab w:val="clear" w:pos="4320"/>
        <w:tab w:val="clear" w:pos="8640"/>
        <w:tab w:val="left" w:pos="5040"/>
        <w:tab w:val="right" w:pos="10440"/>
      </w:tabs>
      <w:rPr>
        <w:b/>
        <w:sz w:val="16"/>
        <w:u w:val="single"/>
      </w:rPr>
    </w:pPr>
  </w:p>
  <w:p w14:paraId="5957FE2F" w14:textId="77777777" w:rsidR="0069137D" w:rsidRDefault="00000000">
    <w:pPr>
      <w:pStyle w:val="Footer"/>
      <w:tabs>
        <w:tab w:val="clear" w:pos="4320"/>
        <w:tab w:val="clear" w:pos="8640"/>
        <w:tab w:val="left" w:pos="5040"/>
        <w:tab w:val="right" w:pos="10440"/>
      </w:tabs>
      <w:rPr>
        <w:b/>
        <w:sz w:val="16"/>
        <w:u w:val="single"/>
      </w:rPr>
    </w:pPr>
    <w:r>
      <w:rPr>
        <w:b/>
        <w:sz w:val="16"/>
        <w:u w:val="single"/>
      </w:rPr>
      <w:t>Master of the South Wind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116</w:t>
    </w:r>
    <w:r>
      <w:rPr>
        <w:b/>
        <w:snapToGrid w:val="0"/>
        <w:sz w:val="16"/>
        <w:u w:val="single"/>
      </w:rPr>
      <w:fldChar w:fldCharType="end"/>
    </w:r>
    <w:r>
      <w:rPr>
        <w:b/>
        <w:sz w:val="16"/>
        <w:u w:val="single"/>
      </w:rP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725B8" w14:textId="77777777" w:rsidR="0069137D" w:rsidRDefault="0069137D">
    <w:pPr>
      <w:pStyle w:val="Footer"/>
      <w:tabs>
        <w:tab w:val="clear" w:pos="4320"/>
        <w:tab w:val="clear" w:pos="8640"/>
        <w:tab w:val="left" w:pos="5040"/>
        <w:tab w:val="right" w:pos="10440"/>
      </w:tabs>
      <w:rPr>
        <w:b/>
        <w:sz w:val="16"/>
        <w:u w:val="single"/>
      </w:rPr>
    </w:pPr>
  </w:p>
  <w:p w14:paraId="09FEB17B" w14:textId="77777777" w:rsidR="0069137D" w:rsidRDefault="00000000">
    <w:pPr>
      <w:pStyle w:val="Footer"/>
      <w:tabs>
        <w:tab w:val="clear" w:pos="4320"/>
        <w:tab w:val="clear" w:pos="8640"/>
        <w:tab w:val="left" w:pos="5040"/>
        <w:tab w:val="right" w:pos="10440"/>
      </w:tabs>
      <w:rPr>
        <w:b/>
        <w:sz w:val="16"/>
        <w:u w:val="single"/>
      </w:rPr>
    </w:pPr>
    <w:r>
      <w:rPr>
        <w:b/>
        <w:sz w:val="16"/>
        <w:u w:val="single"/>
      </w:rPr>
      <w:t>Prime Underdark Guide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117</w:t>
    </w:r>
    <w:r>
      <w:rPr>
        <w:b/>
        <w:snapToGrid w:val="0"/>
        <w:sz w:val="16"/>
        <w:u w:val="single"/>
      </w:rPr>
      <w:fldChar w:fldCharType="end"/>
    </w:r>
    <w:r>
      <w:rPr>
        <w:b/>
        <w:sz w:val="16"/>
        <w:u w:val="single"/>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A903F" w14:textId="77777777" w:rsidR="0069137D" w:rsidRDefault="0069137D">
    <w:pPr>
      <w:pStyle w:val="Footer"/>
      <w:tabs>
        <w:tab w:val="clear" w:pos="4320"/>
        <w:tab w:val="clear" w:pos="8640"/>
        <w:tab w:val="left" w:pos="5040"/>
        <w:tab w:val="right" w:pos="10440"/>
      </w:tabs>
      <w:rPr>
        <w:b/>
        <w:sz w:val="16"/>
        <w:u w:val="single"/>
      </w:rPr>
    </w:pPr>
  </w:p>
  <w:p w14:paraId="1A7C7351" w14:textId="77777777" w:rsidR="0069137D" w:rsidRDefault="00000000">
    <w:pPr>
      <w:pStyle w:val="Footer"/>
      <w:tabs>
        <w:tab w:val="clear" w:pos="4320"/>
        <w:tab w:val="clear" w:pos="8640"/>
        <w:tab w:val="left" w:pos="5040"/>
        <w:tab w:val="right" w:pos="10440"/>
      </w:tabs>
      <w:rPr>
        <w:b/>
        <w:sz w:val="16"/>
        <w:u w:val="single"/>
      </w:rPr>
    </w:pPr>
    <w:r>
      <w:rPr>
        <w:b/>
        <w:sz w:val="16"/>
        <w:u w:val="single"/>
      </w:rPr>
      <w:t>Prestige Classes – Skipped</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97</w:t>
    </w:r>
    <w:r>
      <w:rPr>
        <w:b/>
        <w:snapToGrid w:val="0"/>
        <w:sz w:val="16"/>
        <w:u w:val="single"/>
      </w:rPr>
      <w:fldChar w:fldCharType="end"/>
    </w:r>
    <w:r>
      <w:rPr>
        <w:b/>
        <w:sz w:val="16"/>
        <w:u w:val="single"/>
      </w:rP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3C2CA" w14:textId="77777777" w:rsidR="0069137D" w:rsidRDefault="0069137D">
    <w:pPr>
      <w:pStyle w:val="Footer"/>
      <w:tabs>
        <w:tab w:val="clear" w:pos="4320"/>
        <w:tab w:val="clear" w:pos="8640"/>
        <w:tab w:val="left" w:pos="5040"/>
        <w:tab w:val="right" w:pos="10440"/>
      </w:tabs>
      <w:rPr>
        <w:b/>
        <w:sz w:val="16"/>
        <w:u w:val="single"/>
      </w:rPr>
    </w:pPr>
  </w:p>
  <w:p w14:paraId="76B47062" w14:textId="77777777" w:rsidR="0069137D" w:rsidRDefault="00000000">
    <w:pPr>
      <w:pStyle w:val="Footer"/>
      <w:tabs>
        <w:tab w:val="clear" w:pos="4320"/>
        <w:tab w:val="clear" w:pos="8640"/>
        <w:tab w:val="left" w:pos="5040"/>
        <w:tab w:val="right" w:pos="10440"/>
      </w:tabs>
      <w:rPr>
        <w:b/>
        <w:sz w:val="16"/>
        <w:u w:val="single"/>
      </w:rPr>
    </w:pPr>
    <w:r>
      <w:rPr>
        <w:b/>
        <w:sz w:val="16"/>
        <w:u w:val="single"/>
      </w:rPr>
      <w:t>Purebreath Devotee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118</w:t>
    </w:r>
    <w:r>
      <w:rPr>
        <w:b/>
        <w:snapToGrid w:val="0"/>
        <w:sz w:val="16"/>
        <w:u w:val="single"/>
      </w:rPr>
      <w:fldChar w:fldCharType="end"/>
    </w:r>
    <w:r>
      <w:rPr>
        <w:b/>
        <w:sz w:val="16"/>
        <w:u w:val="single"/>
      </w:rP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F9839" w14:textId="77777777" w:rsidR="0069137D" w:rsidRDefault="0069137D">
    <w:pPr>
      <w:pStyle w:val="Footer"/>
      <w:tabs>
        <w:tab w:val="clear" w:pos="4320"/>
        <w:tab w:val="clear" w:pos="8640"/>
        <w:tab w:val="left" w:pos="5040"/>
        <w:tab w:val="right" w:pos="10440"/>
      </w:tabs>
      <w:rPr>
        <w:b/>
        <w:sz w:val="16"/>
        <w:u w:val="single"/>
      </w:rPr>
    </w:pPr>
  </w:p>
  <w:p w14:paraId="335F7B82" w14:textId="77777777" w:rsidR="0069137D" w:rsidRDefault="00000000">
    <w:pPr>
      <w:pStyle w:val="Footer"/>
      <w:tabs>
        <w:tab w:val="clear" w:pos="4320"/>
        <w:tab w:val="clear" w:pos="8640"/>
        <w:tab w:val="left" w:pos="5040"/>
        <w:tab w:val="right" w:pos="10440"/>
      </w:tabs>
      <w:rPr>
        <w:b/>
        <w:sz w:val="16"/>
        <w:u w:val="single"/>
      </w:rPr>
    </w:pPr>
    <w:r>
      <w:rPr>
        <w:b/>
        <w:sz w:val="16"/>
        <w:u w:val="single"/>
      </w:rPr>
      <w:t>Slayer of Domiel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119</w:t>
    </w:r>
    <w:r>
      <w:rPr>
        <w:b/>
        <w:snapToGrid w:val="0"/>
        <w:sz w:val="16"/>
        <w:u w:val="single"/>
      </w:rPr>
      <w:fldChar w:fldCharType="end"/>
    </w:r>
    <w:r>
      <w:rPr>
        <w:b/>
        <w:sz w:val="16"/>
        <w:u w:val="single"/>
      </w:rP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38556" w14:textId="77777777" w:rsidR="0069137D" w:rsidRDefault="0069137D">
    <w:pPr>
      <w:pStyle w:val="Footer"/>
      <w:tabs>
        <w:tab w:val="clear" w:pos="4320"/>
        <w:tab w:val="clear" w:pos="8640"/>
        <w:tab w:val="left" w:pos="5040"/>
        <w:tab w:val="right" w:pos="10440"/>
      </w:tabs>
      <w:rPr>
        <w:b/>
        <w:sz w:val="16"/>
        <w:u w:val="single"/>
      </w:rPr>
    </w:pPr>
  </w:p>
  <w:p w14:paraId="22EF0C23" w14:textId="77777777" w:rsidR="0069137D" w:rsidRDefault="00000000">
    <w:pPr>
      <w:pStyle w:val="Footer"/>
      <w:tabs>
        <w:tab w:val="clear" w:pos="4320"/>
        <w:tab w:val="clear" w:pos="8640"/>
        <w:tab w:val="left" w:pos="5040"/>
        <w:tab w:val="right" w:pos="10440"/>
      </w:tabs>
      <w:rPr>
        <w:b/>
        <w:sz w:val="16"/>
        <w:u w:val="single"/>
      </w:rPr>
    </w:pPr>
    <w:r>
      <w:rPr>
        <w:b/>
        <w:sz w:val="16"/>
        <w:u w:val="single"/>
      </w:rPr>
      <w:t>Son of Mercy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120</w:t>
    </w:r>
    <w:r>
      <w:rPr>
        <w:b/>
        <w:snapToGrid w:val="0"/>
        <w:sz w:val="16"/>
        <w:u w:val="single"/>
      </w:rPr>
      <w:fldChar w:fldCharType="end"/>
    </w:r>
    <w:r>
      <w:rPr>
        <w:b/>
        <w:sz w:val="16"/>
        <w:u w:val="single"/>
      </w:rPr>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05B34" w14:textId="77777777" w:rsidR="0069137D" w:rsidRDefault="0069137D">
    <w:pPr>
      <w:pStyle w:val="Footer"/>
      <w:tabs>
        <w:tab w:val="clear" w:pos="4320"/>
        <w:tab w:val="clear" w:pos="8640"/>
        <w:tab w:val="left" w:pos="5040"/>
        <w:tab w:val="right" w:pos="10440"/>
      </w:tabs>
      <w:rPr>
        <w:b/>
        <w:sz w:val="16"/>
        <w:u w:val="single"/>
      </w:rPr>
    </w:pPr>
  </w:p>
  <w:p w14:paraId="0967C4BE" w14:textId="77777777" w:rsidR="0069137D" w:rsidRDefault="00000000">
    <w:pPr>
      <w:pStyle w:val="Footer"/>
      <w:tabs>
        <w:tab w:val="clear" w:pos="4320"/>
        <w:tab w:val="clear" w:pos="8640"/>
        <w:tab w:val="left" w:pos="5040"/>
        <w:tab w:val="right" w:pos="10440"/>
      </w:tabs>
      <w:rPr>
        <w:b/>
        <w:sz w:val="16"/>
        <w:u w:val="single"/>
      </w:rPr>
    </w:pPr>
    <w:r>
      <w:rPr>
        <w:b/>
        <w:sz w:val="16"/>
        <w:u w:val="single"/>
      </w:rPr>
      <w:t>Vassal of Bahamut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122</w:t>
    </w:r>
    <w:r>
      <w:rPr>
        <w:b/>
        <w:snapToGrid w:val="0"/>
        <w:sz w:val="16"/>
        <w:u w:val="single"/>
      </w:rPr>
      <w:fldChar w:fldCharType="end"/>
    </w:r>
    <w:r>
      <w:rPr>
        <w:b/>
        <w:sz w:val="16"/>
        <w:u w:val="single"/>
      </w:rPr>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C5E9F" w14:textId="77777777" w:rsidR="0069137D" w:rsidRDefault="0069137D">
    <w:pPr>
      <w:pStyle w:val="Footer"/>
      <w:tabs>
        <w:tab w:val="clear" w:pos="4320"/>
        <w:tab w:val="clear" w:pos="8640"/>
        <w:tab w:val="left" w:pos="5040"/>
        <w:tab w:val="right" w:pos="10440"/>
      </w:tabs>
      <w:rPr>
        <w:b/>
        <w:sz w:val="16"/>
        <w:u w:val="single"/>
      </w:rPr>
    </w:pPr>
  </w:p>
  <w:p w14:paraId="39F6C836" w14:textId="77777777" w:rsidR="0069137D" w:rsidRDefault="00000000">
    <w:pPr>
      <w:pStyle w:val="Footer"/>
      <w:tabs>
        <w:tab w:val="clear" w:pos="4320"/>
        <w:tab w:val="clear" w:pos="8640"/>
        <w:tab w:val="left" w:pos="5040"/>
        <w:tab w:val="right" w:pos="10440"/>
      </w:tabs>
    </w:pPr>
    <w:r>
      <w:rPr>
        <w:b/>
        <w:sz w:val="16"/>
        <w:u w:val="single"/>
      </w:rPr>
      <w:t>Prestige Class Availability</w:t>
    </w:r>
    <w:r>
      <w:rPr>
        <w:b/>
        <w:sz w:val="16"/>
        <w:u w:val="single"/>
      </w:rPr>
      <w:tab/>
    </w:r>
    <w:r>
      <w:rPr>
        <w:b/>
        <w:sz w:val="16"/>
        <w:u w:val="single"/>
      </w:rPr>
      <w:tab/>
    </w:r>
    <w:r>
      <w:rPr>
        <w:b/>
        <w:snapToGrid w:val="0"/>
        <w:sz w:val="16"/>
        <w:u w:val="single"/>
      </w:rPr>
      <w:t xml:space="preserve">Page </w:t>
    </w:r>
    <w:r>
      <w:rPr>
        <w:rStyle w:val="PageNumber"/>
        <w:b/>
        <w:sz w:val="16"/>
        <w:u w:val="single"/>
      </w:rPr>
      <w:fldChar w:fldCharType="begin"/>
    </w:r>
    <w:r>
      <w:rPr>
        <w:rStyle w:val="PageNumber"/>
        <w:b/>
        <w:sz w:val="16"/>
        <w:u w:val="single"/>
      </w:rPr>
      <w:instrText xml:space="preserve"> PAGE </w:instrText>
    </w:r>
    <w:r>
      <w:rPr>
        <w:rStyle w:val="PageNumber"/>
        <w:b/>
        <w:sz w:val="16"/>
        <w:u w:val="single"/>
      </w:rPr>
      <w:fldChar w:fldCharType="separate"/>
    </w:r>
    <w:r>
      <w:rPr>
        <w:rStyle w:val="PageNumber"/>
        <w:b/>
        <w:noProof/>
        <w:sz w:val="16"/>
        <w:u w:val="single"/>
      </w:rPr>
      <w:t>123</w:t>
    </w:r>
    <w:r>
      <w:rPr>
        <w:rStyle w:val="PageNumber"/>
        <w:b/>
        <w:sz w:val="16"/>
        <w:u w:val="single"/>
      </w:rPr>
      <w:fldChar w:fldCharType="end"/>
    </w:r>
  </w:p>
  <w:p w14:paraId="4B6BA046" w14:textId="77777777" w:rsidR="0069137D" w:rsidRDefault="0069137D">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E0EC9" w14:textId="77777777" w:rsidR="0069137D" w:rsidRDefault="0069137D">
    <w:pPr>
      <w:pStyle w:val="Footer"/>
      <w:tabs>
        <w:tab w:val="clear" w:pos="4320"/>
        <w:tab w:val="clear" w:pos="8640"/>
        <w:tab w:val="left" w:pos="5040"/>
        <w:tab w:val="right" w:pos="10440"/>
      </w:tabs>
      <w:rPr>
        <w:b/>
        <w:sz w:val="16"/>
        <w:u w:val="single"/>
      </w:rPr>
    </w:pPr>
  </w:p>
  <w:p w14:paraId="02BA2557" w14:textId="77777777" w:rsidR="0069137D" w:rsidRDefault="00000000">
    <w:pPr>
      <w:pStyle w:val="Footer"/>
      <w:tabs>
        <w:tab w:val="clear" w:pos="4320"/>
        <w:tab w:val="clear" w:pos="8640"/>
        <w:tab w:val="left" w:pos="5040"/>
        <w:tab w:val="right" w:pos="10440"/>
      </w:tabs>
    </w:pPr>
    <w:r>
      <w:rPr>
        <w:b/>
        <w:sz w:val="16"/>
        <w:u w:val="single"/>
      </w:rPr>
      <w:t>Stacking Class Abilities</w:t>
    </w:r>
    <w:r>
      <w:rPr>
        <w:b/>
        <w:sz w:val="16"/>
        <w:u w:val="single"/>
      </w:rPr>
      <w:tab/>
    </w:r>
    <w:r>
      <w:rPr>
        <w:b/>
        <w:sz w:val="16"/>
        <w:u w:val="single"/>
      </w:rPr>
      <w:tab/>
    </w:r>
    <w:r>
      <w:rPr>
        <w:b/>
        <w:snapToGrid w:val="0"/>
        <w:sz w:val="16"/>
        <w:u w:val="single"/>
      </w:rPr>
      <w:t xml:space="preserve">Page </w:t>
    </w:r>
    <w:r>
      <w:rPr>
        <w:rStyle w:val="PageNumber"/>
        <w:b/>
        <w:sz w:val="16"/>
        <w:u w:val="single"/>
      </w:rPr>
      <w:fldChar w:fldCharType="begin"/>
    </w:r>
    <w:r>
      <w:rPr>
        <w:rStyle w:val="PageNumber"/>
        <w:b/>
        <w:sz w:val="16"/>
        <w:u w:val="single"/>
      </w:rPr>
      <w:instrText xml:space="preserve"> PAGE </w:instrText>
    </w:r>
    <w:r>
      <w:rPr>
        <w:rStyle w:val="PageNumber"/>
        <w:b/>
        <w:sz w:val="16"/>
        <w:u w:val="single"/>
      </w:rPr>
      <w:fldChar w:fldCharType="separate"/>
    </w:r>
    <w:r>
      <w:rPr>
        <w:rStyle w:val="PageNumber"/>
        <w:b/>
        <w:noProof/>
        <w:sz w:val="16"/>
        <w:u w:val="single"/>
      </w:rPr>
      <w:t>134</w:t>
    </w:r>
    <w:r>
      <w:rPr>
        <w:rStyle w:val="PageNumber"/>
        <w:b/>
        <w:sz w:val="16"/>
        <w:u w:val="single"/>
      </w:rPr>
      <w:fldChar w:fldCharType="end"/>
    </w:r>
  </w:p>
  <w:p w14:paraId="3A3738DF" w14:textId="77777777" w:rsidR="0069137D" w:rsidRDefault="0069137D">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3E3A0" w14:textId="77777777" w:rsidR="0069137D" w:rsidRDefault="0069137D">
    <w:pPr>
      <w:pStyle w:val="Footer"/>
      <w:tabs>
        <w:tab w:val="clear" w:pos="4320"/>
        <w:tab w:val="clear" w:pos="8640"/>
        <w:tab w:val="left" w:pos="5040"/>
        <w:tab w:val="right" w:pos="10440"/>
      </w:tabs>
      <w:rPr>
        <w:b/>
        <w:sz w:val="16"/>
        <w:u w:val="single"/>
      </w:rPr>
    </w:pPr>
  </w:p>
  <w:p w14:paraId="6AF01F81" w14:textId="77777777" w:rsidR="0069137D" w:rsidRDefault="00000000">
    <w:pPr>
      <w:pStyle w:val="Footer"/>
      <w:tabs>
        <w:tab w:val="clear" w:pos="4320"/>
        <w:tab w:val="clear" w:pos="8640"/>
        <w:tab w:val="left" w:pos="5040"/>
        <w:tab w:val="right" w:pos="10440"/>
      </w:tabs>
    </w:pPr>
    <w:r>
      <w:rPr>
        <w:b/>
        <w:sz w:val="16"/>
        <w:u w:val="single"/>
      </w:rPr>
      <w:t>Appendix</w:t>
    </w:r>
    <w:r>
      <w:rPr>
        <w:b/>
        <w:sz w:val="16"/>
        <w:u w:val="single"/>
      </w:rPr>
      <w:tab/>
    </w:r>
    <w:r>
      <w:rPr>
        <w:b/>
        <w:sz w:val="16"/>
        <w:u w:val="single"/>
      </w:rPr>
      <w:tab/>
    </w:r>
    <w:r>
      <w:rPr>
        <w:b/>
        <w:snapToGrid w:val="0"/>
        <w:sz w:val="16"/>
        <w:u w:val="single"/>
      </w:rPr>
      <w:t xml:space="preserve">Page </w:t>
    </w:r>
    <w:r>
      <w:rPr>
        <w:rStyle w:val="PageNumber"/>
        <w:b/>
        <w:sz w:val="16"/>
        <w:u w:val="single"/>
      </w:rPr>
      <w:fldChar w:fldCharType="begin"/>
    </w:r>
    <w:r>
      <w:rPr>
        <w:rStyle w:val="PageNumber"/>
        <w:b/>
        <w:sz w:val="16"/>
        <w:u w:val="single"/>
      </w:rPr>
      <w:instrText xml:space="preserve"> PAGE </w:instrText>
    </w:r>
    <w:r>
      <w:rPr>
        <w:rStyle w:val="PageNumber"/>
        <w:b/>
        <w:sz w:val="16"/>
        <w:u w:val="single"/>
      </w:rPr>
      <w:fldChar w:fldCharType="separate"/>
    </w:r>
    <w:r>
      <w:rPr>
        <w:rStyle w:val="PageNumber"/>
        <w:b/>
        <w:noProof/>
        <w:sz w:val="16"/>
        <w:u w:val="single"/>
      </w:rPr>
      <w:t>142</w:t>
    </w:r>
    <w:r>
      <w:rPr>
        <w:rStyle w:val="PageNumber"/>
        <w:b/>
        <w:sz w:val="16"/>
        <w:u w:val="single"/>
      </w:rPr>
      <w:fldChar w:fldCharType="end"/>
    </w:r>
  </w:p>
  <w:p w14:paraId="18F5826A" w14:textId="77777777" w:rsidR="0069137D" w:rsidRDefault="006913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DC86D" w14:textId="77777777" w:rsidR="0069137D" w:rsidRDefault="0069137D">
    <w:pPr>
      <w:pStyle w:val="Footer"/>
      <w:tabs>
        <w:tab w:val="clear" w:pos="4320"/>
        <w:tab w:val="clear" w:pos="8640"/>
        <w:tab w:val="left" w:pos="5040"/>
        <w:tab w:val="right" w:pos="10440"/>
      </w:tabs>
      <w:rPr>
        <w:b/>
        <w:sz w:val="16"/>
        <w:u w:val="single"/>
      </w:rPr>
    </w:pPr>
  </w:p>
  <w:p w14:paraId="2BFEC694" w14:textId="77777777" w:rsidR="0069137D" w:rsidRDefault="00000000">
    <w:pPr>
      <w:pStyle w:val="Footer"/>
      <w:tabs>
        <w:tab w:val="clear" w:pos="4320"/>
        <w:tab w:val="clear" w:pos="8640"/>
        <w:tab w:val="left" w:pos="5040"/>
        <w:tab w:val="right" w:pos="10440"/>
      </w:tabs>
      <w:rPr>
        <w:b/>
        <w:sz w:val="16"/>
        <w:u w:val="single"/>
      </w:rPr>
    </w:pPr>
    <w:r>
      <w:rPr>
        <w:b/>
        <w:sz w:val="16"/>
        <w:u w:val="single"/>
      </w:rPr>
      <w:t>Apostle of Peace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100</w:t>
    </w:r>
    <w:r>
      <w:rPr>
        <w:b/>
        <w:snapToGrid w:val="0"/>
        <w:sz w:val="16"/>
        <w:u w:val="single"/>
      </w:rPr>
      <w:fldChar w:fldCharType="end"/>
    </w:r>
    <w:r>
      <w:rPr>
        <w:b/>
        <w:sz w:val="16"/>
        <w:u w:val="single"/>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6526A" w14:textId="77777777" w:rsidR="0069137D" w:rsidRDefault="0069137D">
    <w:pPr>
      <w:pStyle w:val="Footer"/>
      <w:tabs>
        <w:tab w:val="clear" w:pos="4320"/>
        <w:tab w:val="clear" w:pos="8640"/>
        <w:tab w:val="left" w:pos="5040"/>
        <w:tab w:val="right" w:pos="10440"/>
      </w:tabs>
      <w:rPr>
        <w:b/>
        <w:sz w:val="16"/>
        <w:u w:val="single"/>
      </w:rPr>
    </w:pPr>
  </w:p>
  <w:p w14:paraId="35B4732B" w14:textId="77777777" w:rsidR="0069137D" w:rsidRDefault="00000000">
    <w:pPr>
      <w:pStyle w:val="Footer"/>
      <w:tabs>
        <w:tab w:val="clear" w:pos="4320"/>
        <w:tab w:val="clear" w:pos="8640"/>
        <w:tab w:val="left" w:pos="5040"/>
        <w:tab w:val="right" w:pos="10440"/>
      </w:tabs>
      <w:rPr>
        <w:b/>
        <w:sz w:val="16"/>
        <w:u w:val="single"/>
      </w:rPr>
    </w:pPr>
    <w:r>
      <w:rPr>
        <w:b/>
        <w:sz w:val="16"/>
        <w:u w:val="single"/>
      </w:rPr>
      <w:t>Arachnomancer Supplemental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101</w:t>
    </w:r>
    <w:r>
      <w:rPr>
        <w:b/>
        <w:snapToGrid w:val="0"/>
        <w:sz w:val="16"/>
        <w:u w:val="single"/>
      </w:rPr>
      <w:fldChar w:fldCharType="end"/>
    </w:r>
    <w:r>
      <w:rPr>
        <w:b/>
        <w:sz w:val="16"/>
        <w:u w:val="single"/>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ED9BD" w14:textId="77777777" w:rsidR="0069137D" w:rsidRDefault="0069137D">
    <w:pPr>
      <w:pStyle w:val="Footer"/>
      <w:tabs>
        <w:tab w:val="clear" w:pos="4320"/>
        <w:tab w:val="clear" w:pos="8640"/>
        <w:tab w:val="left" w:pos="5040"/>
        <w:tab w:val="right" w:pos="10440"/>
      </w:tabs>
      <w:rPr>
        <w:b/>
        <w:sz w:val="16"/>
        <w:u w:val="single"/>
      </w:rPr>
    </w:pPr>
  </w:p>
  <w:p w14:paraId="06B42F6F" w14:textId="77777777" w:rsidR="0069137D" w:rsidRDefault="00000000">
    <w:pPr>
      <w:pStyle w:val="Footer"/>
      <w:tabs>
        <w:tab w:val="clear" w:pos="4320"/>
        <w:tab w:val="clear" w:pos="8640"/>
        <w:tab w:val="left" w:pos="5040"/>
        <w:tab w:val="right" w:pos="10440"/>
      </w:tabs>
      <w:rPr>
        <w:b/>
        <w:sz w:val="16"/>
        <w:u w:val="single"/>
      </w:rPr>
    </w:pPr>
    <w:r>
      <w:rPr>
        <w:b/>
        <w:sz w:val="16"/>
        <w:u w:val="single"/>
      </w:rPr>
      <w:t>Assassin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102</w:t>
    </w:r>
    <w:r>
      <w:rPr>
        <w:b/>
        <w:snapToGrid w:val="0"/>
        <w:sz w:val="16"/>
        <w:u w:val="single"/>
      </w:rPr>
      <w:fldChar w:fldCharType="end"/>
    </w:r>
    <w:r>
      <w:rPr>
        <w:b/>
        <w:sz w:val="16"/>
        <w:u w:val="single"/>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0C95A" w14:textId="77777777" w:rsidR="0069137D" w:rsidRDefault="0069137D">
    <w:pPr>
      <w:pStyle w:val="Footer"/>
      <w:tabs>
        <w:tab w:val="clear" w:pos="4320"/>
        <w:tab w:val="clear" w:pos="8640"/>
        <w:tab w:val="left" w:pos="5040"/>
        <w:tab w:val="right" w:pos="10440"/>
      </w:tabs>
      <w:rPr>
        <w:b/>
        <w:sz w:val="16"/>
        <w:u w:val="single"/>
      </w:rPr>
    </w:pPr>
  </w:p>
  <w:p w14:paraId="3B194F66" w14:textId="77777777" w:rsidR="0069137D" w:rsidRDefault="00000000">
    <w:pPr>
      <w:pStyle w:val="Footer"/>
      <w:tabs>
        <w:tab w:val="clear" w:pos="4320"/>
        <w:tab w:val="clear" w:pos="8640"/>
        <w:tab w:val="left" w:pos="5040"/>
        <w:tab w:val="right" w:pos="10440"/>
      </w:tabs>
      <w:rPr>
        <w:b/>
        <w:sz w:val="16"/>
        <w:u w:val="single"/>
      </w:rPr>
    </w:pPr>
    <w:r>
      <w:rPr>
        <w:b/>
        <w:sz w:val="16"/>
        <w:u w:val="single"/>
      </w:rPr>
      <w:t>Beloved of Valerian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103</w:t>
    </w:r>
    <w:r>
      <w:rPr>
        <w:b/>
        <w:snapToGrid w:val="0"/>
        <w:sz w:val="16"/>
        <w:u w:val="single"/>
      </w:rPr>
      <w:fldChar w:fldCharType="end"/>
    </w:r>
    <w:r>
      <w:rPr>
        <w:b/>
        <w:sz w:val="16"/>
        <w:u w:val="single"/>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98E28" w14:textId="77777777" w:rsidR="0069137D" w:rsidRDefault="0069137D">
    <w:pPr>
      <w:pStyle w:val="Footer"/>
      <w:tabs>
        <w:tab w:val="clear" w:pos="4320"/>
        <w:tab w:val="clear" w:pos="8640"/>
        <w:tab w:val="left" w:pos="5040"/>
        <w:tab w:val="right" w:pos="10440"/>
      </w:tabs>
      <w:rPr>
        <w:b/>
        <w:sz w:val="16"/>
        <w:u w:val="single"/>
      </w:rPr>
    </w:pPr>
  </w:p>
  <w:p w14:paraId="14CF4C6E" w14:textId="77777777" w:rsidR="0069137D" w:rsidRDefault="00000000">
    <w:pPr>
      <w:pStyle w:val="Footer"/>
      <w:tabs>
        <w:tab w:val="clear" w:pos="4320"/>
        <w:tab w:val="clear" w:pos="8640"/>
        <w:tab w:val="left" w:pos="5040"/>
        <w:tab w:val="right" w:pos="10440"/>
      </w:tabs>
      <w:rPr>
        <w:b/>
        <w:sz w:val="16"/>
        <w:u w:val="single"/>
      </w:rPr>
    </w:pPr>
    <w:r>
      <w:rPr>
        <w:b/>
        <w:sz w:val="16"/>
        <w:u w:val="single"/>
      </w:rPr>
      <w:t>Blackguard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104</w:t>
    </w:r>
    <w:r>
      <w:rPr>
        <w:b/>
        <w:snapToGrid w:val="0"/>
        <w:sz w:val="16"/>
        <w:u w:val="single"/>
      </w:rPr>
      <w:fldChar w:fldCharType="end"/>
    </w:r>
    <w:r>
      <w:rPr>
        <w:b/>
        <w:sz w:val="16"/>
        <w:u w:val="single"/>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5F7FE" w14:textId="77777777" w:rsidR="0069137D" w:rsidRDefault="0069137D">
    <w:pPr>
      <w:pStyle w:val="Footer"/>
      <w:tabs>
        <w:tab w:val="clear" w:pos="4320"/>
        <w:tab w:val="clear" w:pos="8640"/>
        <w:tab w:val="left" w:pos="5040"/>
        <w:tab w:val="right" w:pos="10440"/>
      </w:tabs>
      <w:rPr>
        <w:b/>
        <w:sz w:val="16"/>
        <w:u w:val="single"/>
      </w:rPr>
    </w:pPr>
  </w:p>
  <w:p w14:paraId="62B7AF9A" w14:textId="77777777" w:rsidR="0069137D" w:rsidRDefault="00000000">
    <w:pPr>
      <w:pStyle w:val="Footer"/>
      <w:tabs>
        <w:tab w:val="clear" w:pos="4320"/>
        <w:tab w:val="clear" w:pos="8640"/>
        <w:tab w:val="left" w:pos="5040"/>
        <w:tab w:val="right" w:pos="10440"/>
      </w:tabs>
      <w:rPr>
        <w:b/>
        <w:sz w:val="16"/>
        <w:u w:val="single"/>
      </w:rPr>
    </w:pPr>
    <w:r>
      <w:rPr>
        <w:b/>
        <w:sz w:val="16"/>
        <w:u w:val="single"/>
      </w:rPr>
      <w:t>Blighter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106</w:t>
    </w:r>
    <w:r>
      <w:rPr>
        <w:b/>
        <w:snapToGrid w:val="0"/>
        <w:sz w:val="16"/>
        <w:u w:val="single"/>
      </w:rPr>
      <w:fldChar w:fldCharType="end"/>
    </w:r>
    <w:r>
      <w:rPr>
        <w:b/>
        <w:sz w:val="16"/>
        <w:u w:val="single"/>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08255" w14:textId="77777777" w:rsidR="0069137D" w:rsidRDefault="0069137D">
    <w:pPr>
      <w:pStyle w:val="Footer"/>
      <w:tabs>
        <w:tab w:val="clear" w:pos="4320"/>
        <w:tab w:val="clear" w:pos="8640"/>
        <w:tab w:val="left" w:pos="5040"/>
        <w:tab w:val="right" w:pos="10440"/>
      </w:tabs>
      <w:rPr>
        <w:b/>
        <w:sz w:val="16"/>
        <w:u w:val="single"/>
      </w:rPr>
    </w:pPr>
  </w:p>
  <w:p w14:paraId="7D64F98D" w14:textId="77777777" w:rsidR="0069137D" w:rsidRDefault="00000000">
    <w:pPr>
      <w:pStyle w:val="Footer"/>
      <w:tabs>
        <w:tab w:val="clear" w:pos="4320"/>
        <w:tab w:val="clear" w:pos="8640"/>
        <w:tab w:val="left" w:pos="5040"/>
        <w:tab w:val="right" w:pos="10440"/>
      </w:tabs>
      <w:rPr>
        <w:b/>
        <w:sz w:val="16"/>
        <w:u w:val="single"/>
      </w:rPr>
    </w:pPr>
    <w:r>
      <w:rPr>
        <w:b/>
        <w:sz w:val="16"/>
        <w:u w:val="single"/>
      </w:rPr>
      <w:t>Celebrant of Sharess Spell List</w:t>
    </w:r>
    <w:r>
      <w:rPr>
        <w:b/>
        <w:sz w:val="16"/>
        <w:u w:val="single"/>
      </w:rPr>
      <w:tab/>
    </w:r>
    <w:r>
      <w:rPr>
        <w:b/>
        <w:sz w:val="16"/>
        <w:u w:val="single"/>
      </w:rPr>
      <w:tab/>
    </w:r>
    <w:r>
      <w:rPr>
        <w:b/>
        <w:snapToGrid w:val="0"/>
        <w:sz w:val="16"/>
        <w:u w:val="single"/>
      </w:rPr>
      <w:t xml:space="preserve">Page </w:t>
    </w:r>
    <w:r>
      <w:rPr>
        <w:b/>
        <w:snapToGrid w:val="0"/>
        <w:sz w:val="16"/>
        <w:u w:val="single"/>
      </w:rPr>
      <w:fldChar w:fldCharType="begin"/>
    </w:r>
    <w:r>
      <w:rPr>
        <w:b/>
        <w:snapToGrid w:val="0"/>
        <w:sz w:val="16"/>
        <w:u w:val="single"/>
      </w:rPr>
      <w:instrText xml:space="preserve"> PAGE </w:instrText>
    </w:r>
    <w:r>
      <w:rPr>
        <w:b/>
        <w:snapToGrid w:val="0"/>
        <w:sz w:val="16"/>
        <w:u w:val="single"/>
      </w:rPr>
      <w:fldChar w:fldCharType="separate"/>
    </w:r>
    <w:r>
      <w:rPr>
        <w:b/>
        <w:noProof/>
        <w:snapToGrid w:val="0"/>
        <w:sz w:val="16"/>
        <w:u w:val="single"/>
      </w:rPr>
      <w:t>107</w:t>
    </w:r>
    <w:r>
      <w:rPr>
        <w:b/>
        <w:snapToGrid w:val="0"/>
        <w:sz w:val="16"/>
        <w:u w:val="single"/>
      </w:rPr>
      <w:fldChar w:fldCharType="end"/>
    </w:r>
    <w:r>
      <w:rPr>
        <w:b/>
        <w:sz w:val="16"/>
        <w:u w:val="singl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7C5E1A" w14:textId="77777777" w:rsidR="00243ADF" w:rsidRDefault="00243ADF">
      <w:r>
        <w:separator/>
      </w:r>
    </w:p>
  </w:footnote>
  <w:footnote w:type="continuationSeparator" w:id="0">
    <w:p w14:paraId="5F002E47" w14:textId="77777777" w:rsidR="00243ADF" w:rsidRDefault="00243ADF">
      <w:r>
        <w:continuationSeparator/>
      </w:r>
    </w:p>
  </w:footnote>
  <w:footnote w:id="1">
    <w:p w14:paraId="772FC51C" w14:textId="77777777" w:rsidR="0069137D" w:rsidRPr="003404B4" w:rsidRDefault="00000000" w:rsidP="00316081">
      <w:pPr>
        <w:ind w:left="180" w:hanging="180"/>
        <w:rPr>
          <w:i/>
          <w:sz w:val="16"/>
          <w:szCs w:val="16"/>
        </w:rPr>
      </w:pPr>
      <w:r w:rsidRPr="00E13722">
        <w:rPr>
          <w:rStyle w:val="FootnoteReference"/>
          <w:sz w:val="16"/>
          <w:szCs w:val="16"/>
        </w:rPr>
        <w:footnoteRef/>
      </w:r>
      <w:r w:rsidRPr="00E13722">
        <w:rPr>
          <w:sz w:val="16"/>
          <w:szCs w:val="16"/>
        </w:rPr>
        <w:t xml:space="preserve"> </w:t>
      </w:r>
      <w:r>
        <w:rPr>
          <w:sz w:val="16"/>
        </w:rPr>
        <w:t xml:space="preserve">Fungus Spells: </w:t>
      </w:r>
      <w:r w:rsidRPr="003404B4">
        <w:rPr>
          <w:i/>
          <w:sz w:val="16"/>
          <w:szCs w:val="16"/>
        </w:rPr>
        <w:t xml:space="preserve"> Animate Plants</w:t>
      </w:r>
      <w:r>
        <w:rPr>
          <w:i/>
          <w:sz w:val="16"/>
          <w:szCs w:val="16"/>
        </w:rPr>
        <w:t xml:space="preserve">;  </w:t>
      </w:r>
      <w:r w:rsidRPr="003404B4">
        <w:rPr>
          <w:i/>
          <w:sz w:val="16"/>
          <w:szCs w:val="16"/>
        </w:rPr>
        <w:t>Animate Wood</w:t>
      </w:r>
      <w:r>
        <w:rPr>
          <w:i/>
          <w:sz w:val="16"/>
          <w:szCs w:val="16"/>
        </w:rPr>
        <w:t xml:space="preserve">;  </w:t>
      </w:r>
      <w:r w:rsidRPr="003404B4">
        <w:rPr>
          <w:i/>
          <w:sz w:val="16"/>
          <w:szCs w:val="16"/>
        </w:rPr>
        <w:t>Antiplant Shell</w:t>
      </w:r>
      <w:r>
        <w:rPr>
          <w:i/>
          <w:sz w:val="16"/>
          <w:szCs w:val="16"/>
        </w:rPr>
        <w:t xml:space="preserve">;  </w:t>
      </w:r>
      <w:r w:rsidRPr="003404B4">
        <w:rPr>
          <w:i/>
          <w:sz w:val="16"/>
          <w:szCs w:val="16"/>
        </w:rPr>
        <w:t>Awaken</w:t>
      </w:r>
      <w:r>
        <w:rPr>
          <w:i/>
          <w:sz w:val="16"/>
          <w:szCs w:val="16"/>
        </w:rPr>
        <w:t xml:space="preserve">;  </w:t>
      </w:r>
      <w:r w:rsidRPr="003404B4">
        <w:rPr>
          <w:i/>
          <w:sz w:val="16"/>
          <w:szCs w:val="16"/>
        </w:rPr>
        <w:t>Awaken, Mass</w:t>
      </w:r>
      <w:r>
        <w:rPr>
          <w:i/>
          <w:sz w:val="16"/>
          <w:szCs w:val="16"/>
        </w:rPr>
        <w:t xml:space="preserve">;  </w:t>
      </w:r>
      <w:r w:rsidRPr="003404B4">
        <w:rPr>
          <w:i/>
          <w:sz w:val="16"/>
          <w:szCs w:val="16"/>
        </w:rPr>
        <w:t>Backbiter</w:t>
      </w:r>
      <w:r>
        <w:rPr>
          <w:i/>
          <w:sz w:val="16"/>
          <w:szCs w:val="16"/>
        </w:rPr>
        <w:t xml:space="preserve">;  </w:t>
      </w:r>
      <w:r w:rsidRPr="003404B4">
        <w:rPr>
          <w:i/>
          <w:sz w:val="16"/>
          <w:szCs w:val="16"/>
        </w:rPr>
        <w:t>Beget Bogun</w:t>
      </w:r>
      <w:r>
        <w:rPr>
          <w:i/>
          <w:sz w:val="16"/>
          <w:szCs w:val="16"/>
        </w:rPr>
        <w:t xml:space="preserve">;  </w:t>
      </w:r>
      <w:r w:rsidRPr="003404B4">
        <w:rPr>
          <w:i/>
          <w:sz w:val="16"/>
          <w:szCs w:val="16"/>
        </w:rPr>
        <w:t>Blight</w:t>
      </w:r>
      <w:r>
        <w:rPr>
          <w:i/>
          <w:sz w:val="16"/>
          <w:szCs w:val="16"/>
        </w:rPr>
        <w:t xml:space="preserve">;  </w:t>
      </w:r>
      <w:r w:rsidRPr="003404B4">
        <w:rPr>
          <w:i/>
          <w:sz w:val="16"/>
          <w:szCs w:val="16"/>
        </w:rPr>
        <w:t>Brambles</w:t>
      </w:r>
      <w:r>
        <w:rPr>
          <w:i/>
          <w:sz w:val="16"/>
          <w:szCs w:val="16"/>
        </w:rPr>
        <w:t xml:space="preserve">;  </w:t>
      </w:r>
      <w:r w:rsidRPr="003404B4">
        <w:rPr>
          <w:i/>
          <w:sz w:val="16"/>
          <w:szCs w:val="16"/>
        </w:rPr>
        <w:t>Briar Web</w:t>
      </w:r>
      <w:r>
        <w:rPr>
          <w:i/>
          <w:sz w:val="16"/>
          <w:szCs w:val="16"/>
        </w:rPr>
        <w:t xml:space="preserve">;  </w:t>
      </w:r>
      <w:r w:rsidRPr="003404B4">
        <w:rPr>
          <w:i/>
          <w:sz w:val="16"/>
          <w:szCs w:val="16"/>
        </w:rPr>
        <w:t>Change Staff</w:t>
      </w:r>
      <w:r>
        <w:rPr>
          <w:i/>
          <w:sz w:val="16"/>
          <w:szCs w:val="16"/>
        </w:rPr>
        <w:t xml:space="preserve">;  </w:t>
      </w:r>
      <w:r w:rsidRPr="003404B4">
        <w:rPr>
          <w:i/>
          <w:sz w:val="16"/>
          <w:szCs w:val="16"/>
        </w:rPr>
        <w:t>Command Plants</w:t>
      </w:r>
      <w:r>
        <w:rPr>
          <w:i/>
          <w:sz w:val="16"/>
          <w:szCs w:val="16"/>
        </w:rPr>
        <w:t xml:space="preserve">;  </w:t>
      </w:r>
      <w:r w:rsidRPr="003404B4">
        <w:rPr>
          <w:i/>
          <w:sz w:val="16"/>
          <w:szCs w:val="16"/>
        </w:rPr>
        <w:t>Commune with Nature</w:t>
      </w:r>
      <w:r>
        <w:rPr>
          <w:i/>
          <w:sz w:val="16"/>
          <w:szCs w:val="16"/>
        </w:rPr>
        <w:t xml:space="preserve">;  </w:t>
      </w:r>
      <w:r w:rsidRPr="003404B4">
        <w:rPr>
          <w:i/>
          <w:sz w:val="16"/>
          <w:szCs w:val="16"/>
        </w:rPr>
        <w:t>Control Plants</w:t>
      </w:r>
      <w:r>
        <w:rPr>
          <w:i/>
          <w:sz w:val="16"/>
          <w:szCs w:val="16"/>
        </w:rPr>
        <w:t xml:space="preserve">;  </w:t>
      </w:r>
      <w:r w:rsidRPr="003404B4">
        <w:rPr>
          <w:i/>
          <w:sz w:val="16"/>
          <w:szCs w:val="16"/>
        </w:rPr>
        <w:t>Detect Animals or Plants</w:t>
      </w:r>
      <w:r>
        <w:rPr>
          <w:i/>
          <w:sz w:val="16"/>
          <w:szCs w:val="16"/>
        </w:rPr>
        <w:t xml:space="preserve">;  </w:t>
      </w:r>
      <w:r w:rsidRPr="003404B4">
        <w:rPr>
          <w:i/>
          <w:sz w:val="16"/>
          <w:szCs w:val="16"/>
        </w:rPr>
        <w:t>Diminish Plants</w:t>
      </w:r>
      <w:r>
        <w:rPr>
          <w:i/>
          <w:sz w:val="16"/>
          <w:szCs w:val="16"/>
        </w:rPr>
        <w:t xml:space="preserve">;  </w:t>
      </w:r>
      <w:r w:rsidRPr="003404B4">
        <w:rPr>
          <w:i/>
          <w:sz w:val="16"/>
          <w:szCs w:val="16"/>
        </w:rPr>
        <w:t>Entangle</w:t>
      </w:r>
      <w:r>
        <w:rPr>
          <w:i/>
          <w:sz w:val="16"/>
          <w:szCs w:val="16"/>
        </w:rPr>
        <w:t xml:space="preserve">;  </w:t>
      </w:r>
      <w:r w:rsidRPr="003404B4">
        <w:rPr>
          <w:i/>
          <w:sz w:val="16"/>
          <w:szCs w:val="16"/>
        </w:rPr>
        <w:t>Entangling Staff</w:t>
      </w:r>
      <w:r>
        <w:rPr>
          <w:i/>
          <w:sz w:val="16"/>
          <w:szCs w:val="16"/>
        </w:rPr>
        <w:t xml:space="preserve">;  </w:t>
      </w:r>
      <w:r w:rsidRPr="003404B4">
        <w:rPr>
          <w:i/>
          <w:sz w:val="16"/>
          <w:szCs w:val="16"/>
        </w:rPr>
        <w:t>Fire Seeds</w:t>
      </w:r>
      <w:r>
        <w:rPr>
          <w:i/>
          <w:sz w:val="16"/>
          <w:szCs w:val="16"/>
        </w:rPr>
        <w:t xml:space="preserve">;  </w:t>
      </w:r>
      <w:r w:rsidRPr="003404B4">
        <w:rPr>
          <w:i/>
          <w:sz w:val="16"/>
          <w:szCs w:val="16"/>
        </w:rPr>
        <w:t>Goodberry</w:t>
      </w:r>
      <w:r>
        <w:rPr>
          <w:i/>
          <w:sz w:val="16"/>
          <w:szCs w:val="16"/>
        </w:rPr>
        <w:t xml:space="preserve">;  </w:t>
      </w:r>
      <w:r w:rsidRPr="003404B4">
        <w:rPr>
          <w:i/>
          <w:sz w:val="16"/>
          <w:szCs w:val="16"/>
        </w:rPr>
        <w:t>Hallucinatory Terrain</w:t>
      </w:r>
      <w:r>
        <w:rPr>
          <w:i/>
          <w:sz w:val="16"/>
          <w:szCs w:val="16"/>
        </w:rPr>
        <w:t xml:space="preserve">;  </w:t>
      </w:r>
      <w:r w:rsidRPr="003404B4">
        <w:rPr>
          <w:i/>
          <w:sz w:val="16"/>
          <w:szCs w:val="16"/>
        </w:rPr>
        <w:t>Horrid Wilting</w:t>
      </w:r>
      <w:r>
        <w:rPr>
          <w:i/>
          <w:sz w:val="16"/>
          <w:szCs w:val="16"/>
        </w:rPr>
        <w:t xml:space="preserve">;  </w:t>
      </w:r>
      <w:r w:rsidRPr="003404B4">
        <w:rPr>
          <w:i/>
          <w:sz w:val="16"/>
          <w:szCs w:val="16"/>
        </w:rPr>
        <w:t>Ironwood</w:t>
      </w:r>
      <w:r>
        <w:rPr>
          <w:i/>
          <w:sz w:val="16"/>
          <w:szCs w:val="16"/>
        </w:rPr>
        <w:t xml:space="preserve">;  </w:t>
      </w:r>
      <w:r w:rsidRPr="003404B4">
        <w:rPr>
          <w:i/>
          <w:sz w:val="16"/>
          <w:szCs w:val="16"/>
        </w:rPr>
        <w:t>Liveoak</w:t>
      </w:r>
      <w:r>
        <w:rPr>
          <w:i/>
          <w:sz w:val="16"/>
          <w:szCs w:val="16"/>
        </w:rPr>
        <w:t xml:space="preserve">;  </w:t>
      </w:r>
      <w:r w:rsidRPr="003404B4">
        <w:rPr>
          <w:i/>
          <w:sz w:val="16"/>
          <w:szCs w:val="16"/>
        </w:rPr>
        <w:t>Plant Growth</w:t>
      </w:r>
      <w:r>
        <w:rPr>
          <w:i/>
          <w:sz w:val="16"/>
          <w:szCs w:val="16"/>
        </w:rPr>
        <w:t xml:space="preserve">;  </w:t>
      </w:r>
      <w:r w:rsidRPr="003404B4">
        <w:rPr>
          <w:i/>
          <w:sz w:val="16"/>
          <w:szCs w:val="16"/>
        </w:rPr>
        <w:t>Poison Vines</w:t>
      </w:r>
      <w:r>
        <w:rPr>
          <w:i/>
          <w:sz w:val="16"/>
          <w:szCs w:val="16"/>
        </w:rPr>
        <w:t xml:space="preserve">;  </w:t>
      </w:r>
      <w:r w:rsidRPr="003404B4">
        <w:rPr>
          <w:i/>
          <w:sz w:val="16"/>
          <w:szCs w:val="16"/>
        </w:rPr>
        <w:t>Polymorph any Object</w:t>
      </w:r>
      <w:r>
        <w:rPr>
          <w:i/>
          <w:sz w:val="16"/>
          <w:szCs w:val="16"/>
        </w:rPr>
        <w:t xml:space="preserve">;  </w:t>
      </w:r>
      <w:r w:rsidRPr="003404B4">
        <w:rPr>
          <w:i/>
          <w:sz w:val="16"/>
          <w:szCs w:val="16"/>
        </w:rPr>
        <w:t>Repel Wood</w:t>
      </w:r>
      <w:r>
        <w:rPr>
          <w:i/>
          <w:sz w:val="16"/>
          <w:szCs w:val="16"/>
        </w:rPr>
        <w:t xml:space="preserve">;  </w:t>
      </w:r>
      <w:r w:rsidRPr="003404B4">
        <w:rPr>
          <w:i/>
          <w:sz w:val="16"/>
          <w:szCs w:val="16"/>
        </w:rPr>
        <w:t>Shambler</w:t>
      </w:r>
      <w:r>
        <w:rPr>
          <w:i/>
          <w:sz w:val="16"/>
          <w:szCs w:val="16"/>
        </w:rPr>
        <w:t xml:space="preserve">;  </w:t>
      </w:r>
      <w:r w:rsidRPr="003404B4">
        <w:rPr>
          <w:i/>
          <w:sz w:val="16"/>
          <w:szCs w:val="16"/>
        </w:rPr>
        <w:t>Shillelagh</w:t>
      </w:r>
      <w:r>
        <w:rPr>
          <w:i/>
          <w:sz w:val="16"/>
          <w:szCs w:val="16"/>
        </w:rPr>
        <w:t xml:space="preserve">;  </w:t>
      </w:r>
      <w:r w:rsidRPr="003404B4">
        <w:rPr>
          <w:i/>
          <w:sz w:val="16"/>
          <w:szCs w:val="16"/>
        </w:rPr>
        <w:t>Snare</w:t>
      </w:r>
      <w:r>
        <w:rPr>
          <w:i/>
          <w:sz w:val="16"/>
          <w:szCs w:val="16"/>
        </w:rPr>
        <w:t xml:space="preserve">;  </w:t>
      </w:r>
      <w:r w:rsidRPr="003404B4">
        <w:rPr>
          <w:i/>
          <w:sz w:val="16"/>
          <w:szCs w:val="16"/>
        </w:rPr>
        <w:t>Speak with  Plants</w:t>
      </w:r>
      <w:r>
        <w:rPr>
          <w:i/>
          <w:sz w:val="16"/>
          <w:szCs w:val="16"/>
        </w:rPr>
        <w:t xml:space="preserve">;  </w:t>
      </w:r>
      <w:r w:rsidRPr="003404B4">
        <w:rPr>
          <w:i/>
          <w:sz w:val="16"/>
          <w:szCs w:val="16"/>
        </w:rPr>
        <w:t>Spike Growth</w:t>
      </w:r>
      <w:r>
        <w:rPr>
          <w:i/>
          <w:sz w:val="16"/>
          <w:szCs w:val="16"/>
        </w:rPr>
        <w:t xml:space="preserve">;  </w:t>
      </w:r>
      <w:r w:rsidRPr="003404B4">
        <w:rPr>
          <w:i/>
          <w:sz w:val="16"/>
          <w:szCs w:val="16"/>
        </w:rPr>
        <w:t>Spikes</w:t>
      </w:r>
      <w:r>
        <w:rPr>
          <w:i/>
          <w:sz w:val="16"/>
          <w:szCs w:val="16"/>
        </w:rPr>
        <w:t xml:space="preserve">;  </w:t>
      </w:r>
      <w:r w:rsidRPr="003404B4">
        <w:rPr>
          <w:i/>
          <w:sz w:val="16"/>
          <w:szCs w:val="16"/>
        </w:rPr>
        <w:t>Thornskin</w:t>
      </w:r>
      <w:r>
        <w:rPr>
          <w:i/>
          <w:sz w:val="16"/>
          <w:szCs w:val="16"/>
        </w:rPr>
        <w:t xml:space="preserve">;  </w:t>
      </w:r>
      <w:r w:rsidRPr="003404B4">
        <w:rPr>
          <w:i/>
          <w:sz w:val="16"/>
          <w:szCs w:val="16"/>
        </w:rPr>
        <w:t>Transmute Metal to Wood</w:t>
      </w:r>
      <w:r>
        <w:rPr>
          <w:i/>
          <w:sz w:val="16"/>
          <w:szCs w:val="16"/>
        </w:rPr>
        <w:t xml:space="preserve">;  </w:t>
      </w:r>
      <w:r w:rsidRPr="003404B4">
        <w:rPr>
          <w:i/>
          <w:sz w:val="16"/>
          <w:szCs w:val="16"/>
        </w:rPr>
        <w:t>Transport via Plants</w:t>
      </w:r>
      <w:r>
        <w:rPr>
          <w:i/>
          <w:sz w:val="16"/>
          <w:szCs w:val="16"/>
        </w:rPr>
        <w:t xml:space="preserve">;  </w:t>
      </w:r>
      <w:r w:rsidRPr="003404B4">
        <w:rPr>
          <w:i/>
          <w:sz w:val="16"/>
          <w:szCs w:val="16"/>
        </w:rPr>
        <w:t>Tree Shape</w:t>
      </w:r>
      <w:r>
        <w:rPr>
          <w:i/>
          <w:sz w:val="16"/>
          <w:szCs w:val="16"/>
        </w:rPr>
        <w:t xml:space="preserve">;  </w:t>
      </w:r>
      <w:r w:rsidRPr="003404B4">
        <w:rPr>
          <w:i/>
          <w:sz w:val="16"/>
          <w:szCs w:val="16"/>
        </w:rPr>
        <w:t xml:space="preserve">Tree Stride </w:t>
      </w:r>
      <w:r>
        <w:rPr>
          <w:i/>
          <w:sz w:val="16"/>
          <w:szCs w:val="16"/>
        </w:rPr>
        <w:t xml:space="preserve">;  </w:t>
      </w:r>
      <w:r w:rsidRPr="003404B4">
        <w:rPr>
          <w:i/>
          <w:sz w:val="16"/>
          <w:szCs w:val="16"/>
        </w:rPr>
        <w:t>Unyielding Roots</w:t>
      </w:r>
      <w:r>
        <w:rPr>
          <w:i/>
          <w:sz w:val="16"/>
          <w:szCs w:val="16"/>
        </w:rPr>
        <w:t xml:space="preserve">;  </w:t>
      </w:r>
      <w:r w:rsidRPr="003404B4">
        <w:rPr>
          <w:i/>
          <w:sz w:val="16"/>
          <w:szCs w:val="16"/>
        </w:rPr>
        <w:t>Vine Strike</w:t>
      </w:r>
      <w:r>
        <w:rPr>
          <w:i/>
          <w:sz w:val="16"/>
          <w:szCs w:val="16"/>
        </w:rPr>
        <w:t xml:space="preserve">;  </w:t>
      </w:r>
      <w:r w:rsidRPr="003404B4">
        <w:rPr>
          <w:i/>
          <w:sz w:val="16"/>
          <w:szCs w:val="16"/>
        </w:rPr>
        <w:t>Wall of Thorns</w:t>
      </w:r>
      <w:r>
        <w:rPr>
          <w:i/>
          <w:sz w:val="16"/>
          <w:szCs w:val="16"/>
        </w:rPr>
        <w:t xml:space="preserve">;  </w:t>
      </w:r>
      <w:r w:rsidRPr="003404B4">
        <w:rPr>
          <w:i/>
          <w:sz w:val="16"/>
          <w:szCs w:val="16"/>
        </w:rPr>
        <w:t>Warp Wood</w:t>
      </w:r>
      <w:r>
        <w:rPr>
          <w:i/>
          <w:sz w:val="16"/>
          <w:szCs w:val="16"/>
        </w:rPr>
        <w:t xml:space="preserve">;  </w:t>
      </w:r>
      <w:r w:rsidRPr="003404B4">
        <w:rPr>
          <w:i/>
          <w:sz w:val="16"/>
          <w:szCs w:val="16"/>
        </w:rPr>
        <w:t>Wood Rot</w:t>
      </w:r>
      <w:r>
        <w:rPr>
          <w:i/>
          <w:sz w:val="16"/>
          <w:szCs w:val="16"/>
        </w:rPr>
        <w:t xml:space="preserve">;  </w:t>
      </w:r>
      <w:r w:rsidRPr="003404B4">
        <w:rPr>
          <w:i/>
          <w:sz w:val="16"/>
          <w:szCs w:val="16"/>
        </w:rPr>
        <w:t>Wood Shape</w:t>
      </w:r>
      <w:r>
        <w:rPr>
          <w:i/>
          <w:sz w:val="16"/>
          <w:szCs w:val="16"/>
        </w:rPr>
        <w:t xml:space="preserve">;  </w:t>
      </w:r>
      <w:r w:rsidRPr="003404B4">
        <w:rPr>
          <w:i/>
          <w:sz w:val="16"/>
          <w:szCs w:val="16"/>
        </w:rPr>
        <w:t>Wood Wose</w:t>
      </w:r>
      <w:r>
        <w:rPr>
          <w:i/>
          <w:sz w:val="16"/>
          <w:szCs w:val="16"/>
        </w:rPr>
        <w:t>.</w:t>
      </w:r>
    </w:p>
    <w:p w14:paraId="7EA9CA57" w14:textId="77777777" w:rsidR="0069137D" w:rsidRPr="002D33CF" w:rsidRDefault="0069137D">
      <w:pPr>
        <w:pStyle w:val="FootnoteText"/>
        <w:rPr>
          <w:sz w:val="2"/>
          <w:szCs w:val="2"/>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A2AF8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5E036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73CE9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DCDA3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B4C0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1326B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A4EAA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E43E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9CC51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55C76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E319C4"/>
    <w:multiLevelType w:val="hybridMultilevel"/>
    <w:tmpl w:val="6F3820CA"/>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9E4056"/>
    <w:multiLevelType w:val="hybridMultilevel"/>
    <w:tmpl w:val="D43CB4C8"/>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BE386A"/>
    <w:multiLevelType w:val="hybridMultilevel"/>
    <w:tmpl w:val="E00228C2"/>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972191"/>
    <w:multiLevelType w:val="hybridMultilevel"/>
    <w:tmpl w:val="FEACC550"/>
    <w:lvl w:ilvl="0" w:tplc="FFFFFFFF">
      <w:start w:val="1"/>
      <w:numFmt w:val="bullet"/>
      <w:lvlText w:val=""/>
      <w:lvlJc w:val="left"/>
      <w:pPr>
        <w:tabs>
          <w:tab w:val="num" w:pos="360"/>
        </w:tabs>
        <w:ind w:left="144" w:hanging="144"/>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AEF72A1"/>
    <w:multiLevelType w:val="hybridMultilevel"/>
    <w:tmpl w:val="C4D0E96E"/>
    <w:lvl w:ilvl="0" w:tplc="FFFFFFFF">
      <w:start w:val="1"/>
      <w:numFmt w:val="decimal"/>
      <w:lvlText w:val="%1."/>
      <w:lvlJc w:val="left"/>
      <w:pPr>
        <w:tabs>
          <w:tab w:val="num" w:pos="720"/>
        </w:tabs>
        <w:ind w:left="720" w:hanging="360"/>
      </w:p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752198"/>
    <w:multiLevelType w:val="hybridMultilevel"/>
    <w:tmpl w:val="17C67C24"/>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3B20EE1"/>
    <w:multiLevelType w:val="hybridMultilevel"/>
    <w:tmpl w:val="991C74E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256D0498"/>
    <w:multiLevelType w:val="multilevel"/>
    <w:tmpl w:val="5FEAEA4E"/>
    <w:lvl w:ilvl="0">
      <w:start w:val="1"/>
      <w:numFmt w:val="bullet"/>
      <w:lvlText w:val=""/>
      <w:lvlJc w:val="left"/>
      <w:pPr>
        <w:tabs>
          <w:tab w:val="num" w:pos="360"/>
        </w:tabs>
        <w:ind w:left="144" w:hanging="144"/>
      </w:pPr>
      <w:rPr>
        <w:rFonts w:ascii="Symbol" w:hAnsi="Symbol"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2B396E3B"/>
    <w:multiLevelType w:val="multilevel"/>
    <w:tmpl w:val="5BA0A3C2"/>
    <w:lvl w:ilvl="0">
      <w:start w:val="1"/>
      <w:numFmt w:val="decimal"/>
      <w:lvlText w:val="%1"/>
      <w:lvlJc w:val="left"/>
      <w:pPr>
        <w:tabs>
          <w:tab w:val="num" w:pos="1155"/>
        </w:tabs>
        <w:ind w:left="1155" w:hanging="720"/>
      </w:pPr>
      <w:rPr>
        <w:rFonts w:hint="default"/>
      </w:rPr>
    </w:lvl>
    <w:lvl w:ilvl="1" w:tentative="1">
      <w:start w:val="1"/>
      <w:numFmt w:val="lowerLetter"/>
      <w:lvlText w:val="%2."/>
      <w:lvlJc w:val="left"/>
      <w:pPr>
        <w:tabs>
          <w:tab w:val="num" w:pos="1515"/>
        </w:tabs>
        <w:ind w:left="1515" w:hanging="360"/>
      </w:pPr>
    </w:lvl>
    <w:lvl w:ilvl="2" w:tentative="1">
      <w:start w:val="1"/>
      <w:numFmt w:val="lowerRoman"/>
      <w:lvlText w:val="%3."/>
      <w:lvlJc w:val="right"/>
      <w:pPr>
        <w:tabs>
          <w:tab w:val="num" w:pos="2235"/>
        </w:tabs>
        <w:ind w:left="2235" w:hanging="180"/>
      </w:pPr>
    </w:lvl>
    <w:lvl w:ilvl="3" w:tentative="1">
      <w:start w:val="1"/>
      <w:numFmt w:val="decimal"/>
      <w:lvlText w:val="%4."/>
      <w:lvlJc w:val="left"/>
      <w:pPr>
        <w:tabs>
          <w:tab w:val="num" w:pos="2955"/>
        </w:tabs>
        <w:ind w:left="2955" w:hanging="360"/>
      </w:pPr>
    </w:lvl>
    <w:lvl w:ilvl="4" w:tentative="1">
      <w:start w:val="1"/>
      <w:numFmt w:val="lowerLetter"/>
      <w:lvlText w:val="%5."/>
      <w:lvlJc w:val="left"/>
      <w:pPr>
        <w:tabs>
          <w:tab w:val="num" w:pos="3675"/>
        </w:tabs>
        <w:ind w:left="3675" w:hanging="360"/>
      </w:pPr>
    </w:lvl>
    <w:lvl w:ilvl="5" w:tentative="1">
      <w:start w:val="1"/>
      <w:numFmt w:val="lowerRoman"/>
      <w:lvlText w:val="%6."/>
      <w:lvlJc w:val="right"/>
      <w:pPr>
        <w:tabs>
          <w:tab w:val="num" w:pos="4395"/>
        </w:tabs>
        <w:ind w:left="4395" w:hanging="180"/>
      </w:pPr>
    </w:lvl>
    <w:lvl w:ilvl="6" w:tentative="1">
      <w:start w:val="1"/>
      <w:numFmt w:val="decimal"/>
      <w:lvlText w:val="%7."/>
      <w:lvlJc w:val="left"/>
      <w:pPr>
        <w:tabs>
          <w:tab w:val="num" w:pos="5115"/>
        </w:tabs>
        <w:ind w:left="5115" w:hanging="360"/>
      </w:pPr>
    </w:lvl>
    <w:lvl w:ilvl="7" w:tentative="1">
      <w:start w:val="1"/>
      <w:numFmt w:val="lowerLetter"/>
      <w:lvlText w:val="%8."/>
      <w:lvlJc w:val="left"/>
      <w:pPr>
        <w:tabs>
          <w:tab w:val="num" w:pos="5835"/>
        </w:tabs>
        <w:ind w:left="5835" w:hanging="360"/>
      </w:pPr>
    </w:lvl>
    <w:lvl w:ilvl="8" w:tentative="1">
      <w:start w:val="1"/>
      <w:numFmt w:val="lowerRoman"/>
      <w:lvlText w:val="%9."/>
      <w:lvlJc w:val="right"/>
      <w:pPr>
        <w:tabs>
          <w:tab w:val="num" w:pos="6555"/>
        </w:tabs>
        <w:ind w:left="6555" w:hanging="180"/>
      </w:pPr>
    </w:lvl>
  </w:abstractNum>
  <w:abstractNum w:abstractNumId="20" w15:restartNumberingAfterBreak="0">
    <w:nsid w:val="2FFA359D"/>
    <w:multiLevelType w:val="hybridMultilevel"/>
    <w:tmpl w:val="2382B6BE"/>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0264F18"/>
    <w:multiLevelType w:val="hybridMultilevel"/>
    <w:tmpl w:val="F370CF0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38AD0EF0"/>
    <w:multiLevelType w:val="hybridMultilevel"/>
    <w:tmpl w:val="7DC0A0FA"/>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081605"/>
    <w:multiLevelType w:val="hybridMultilevel"/>
    <w:tmpl w:val="0FB611A0"/>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3C9E3F18"/>
    <w:multiLevelType w:val="hybridMultilevel"/>
    <w:tmpl w:val="76AAEFD0"/>
    <w:lvl w:ilvl="0" w:tplc="FFFFFFFF">
      <w:start w:val="1"/>
      <w:numFmt w:val="bullet"/>
      <w:lvlText w:val=""/>
      <w:lvlJc w:val="left"/>
      <w:pPr>
        <w:tabs>
          <w:tab w:val="num" w:pos="360"/>
        </w:tabs>
        <w:ind w:left="144" w:hanging="144"/>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DFD4D60"/>
    <w:multiLevelType w:val="hybridMultilevel"/>
    <w:tmpl w:val="5BCAB578"/>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5B0F7E"/>
    <w:multiLevelType w:val="hybridMultilevel"/>
    <w:tmpl w:val="C4D0E96E"/>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2F7E0F"/>
    <w:multiLevelType w:val="hybridMultilevel"/>
    <w:tmpl w:val="C47A19EE"/>
    <w:lvl w:ilvl="0" w:tplc="FFFFFFFF">
      <w:start w:val="1"/>
      <w:numFmt w:val="decimal"/>
      <w:lvlText w:val="%1"/>
      <w:lvlJc w:val="left"/>
      <w:pPr>
        <w:tabs>
          <w:tab w:val="num" w:pos="1155"/>
        </w:tabs>
        <w:ind w:left="1155"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56321769"/>
    <w:multiLevelType w:val="hybridMultilevel"/>
    <w:tmpl w:val="3B4652F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15:restartNumberingAfterBreak="0">
    <w:nsid w:val="5C3C2629"/>
    <w:multiLevelType w:val="hybridMultilevel"/>
    <w:tmpl w:val="79A4F596"/>
    <w:lvl w:ilvl="0" w:tplc="FFFFFFFF">
      <w:start w:val="1"/>
      <w:numFmt w:val="bullet"/>
      <w:lvlText w:val=""/>
      <w:lvlJc w:val="left"/>
      <w:pPr>
        <w:tabs>
          <w:tab w:val="num" w:pos="360"/>
        </w:tabs>
        <w:ind w:left="144" w:hanging="144"/>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91652A"/>
    <w:multiLevelType w:val="hybridMultilevel"/>
    <w:tmpl w:val="00DEBFC2"/>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720"/>
        </w:tabs>
        <w:ind w:left="504" w:hanging="144"/>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15:restartNumberingAfterBreak="0">
    <w:nsid w:val="5F2255FF"/>
    <w:multiLevelType w:val="hybridMultilevel"/>
    <w:tmpl w:val="CF0CA956"/>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69635B"/>
    <w:multiLevelType w:val="hybridMultilevel"/>
    <w:tmpl w:val="B8645788"/>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5716FB"/>
    <w:multiLevelType w:val="hybridMultilevel"/>
    <w:tmpl w:val="B3AEA3AC"/>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4F01ED"/>
    <w:multiLevelType w:val="hybridMultilevel"/>
    <w:tmpl w:val="5BA0A3C2"/>
    <w:lvl w:ilvl="0" w:tplc="FFFFFFFF">
      <w:start w:val="1"/>
      <w:numFmt w:val="decimal"/>
      <w:lvlText w:val="%1"/>
      <w:lvlJc w:val="left"/>
      <w:pPr>
        <w:tabs>
          <w:tab w:val="num" w:pos="1155"/>
        </w:tabs>
        <w:ind w:left="1155" w:hanging="720"/>
      </w:pPr>
      <w:rPr>
        <w:rFonts w:hint="default"/>
      </w:rPr>
    </w:lvl>
    <w:lvl w:ilvl="1" w:tplc="FFFFFFFF" w:tentative="1">
      <w:start w:val="1"/>
      <w:numFmt w:val="lowerLetter"/>
      <w:lvlText w:val="%2."/>
      <w:lvlJc w:val="left"/>
      <w:pPr>
        <w:tabs>
          <w:tab w:val="num" w:pos="1515"/>
        </w:tabs>
        <w:ind w:left="1515" w:hanging="360"/>
      </w:pPr>
    </w:lvl>
    <w:lvl w:ilvl="2" w:tplc="FFFFFFFF" w:tentative="1">
      <w:start w:val="1"/>
      <w:numFmt w:val="lowerRoman"/>
      <w:lvlText w:val="%3."/>
      <w:lvlJc w:val="right"/>
      <w:pPr>
        <w:tabs>
          <w:tab w:val="num" w:pos="2235"/>
        </w:tabs>
        <w:ind w:left="2235" w:hanging="180"/>
      </w:pPr>
    </w:lvl>
    <w:lvl w:ilvl="3" w:tplc="FFFFFFFF" w:tentative="1">
      <w:start w:val="1"/>
      <w:numFmt w:val="decimal"/>
      <w:lvlText w:val="%4."/>
      <w:lvlJc w:val="left"/>
      <w:pPr>
        <w:tabs>
          <w:tab w:val="num" w:pos="2955"/>
        </w:tabs>
        <w:ind w:left="2955" w:hanging="360"/>
      </w:pPr>
    </w:lvl>
    <w:lvl w:ilvl="4" w:tplc="FFFFFFFF" w:tentative="1">
      <w:start w:val="1"/>
      <w:numFmt w:val="lowerLetter"/>
      <w:lvlText w:val="%5."/>
      <w:lvlJc w:val="left"/>
      <w:pPr>
        <w:tabs>
          <w:tab w:val="num" w:pos="3675"/>
        </w:tabs>
        <w:ind w:left="3675" w:hanging="360"/>
      </w:pPr>
    </w:lvl>
    <w:lvl w:ilvl="5" w:tplc="FFFFFFFF" w:tentative="1">
      <w:start w:val="1"/>
      <w:numFmt w:val="lowerRoman"/>
      <w:lvlText w:val="%6."/>
      <w:lvlJc w:val="right"/>
      <w:pPr>
        <w:tabs>
          <w:tab w:val="num" w:pos="4395"/>
        </w:tabs>
        <w:ind w:left="4395" w:hanging="180"/>
      </w:pPr>
    </w:lvl>
    <w:lvl w:ilvl="6" w:tplc="FFFFFFFF" w:tentative="1">
      <w:start w:val="1"/>
      <w:numFmt w:val="decimal"/>
      <w:lvlText w:val="%7."/>
      <w:lvlJc w:val="left"/>
      <w:pPr>
        <w:tabs>
          <w:tab w:val="num" w:pos="5115"/>
        </w:tabs>
        <w:ind w:left="5115" w:hanging="360"/>
      </w:pPr>
    </w:lvl>
    <w:lvl w:ilvl="7" w:tplc="FFFFFFFF" w:tentative="1">
      <w:start w:val="1"/>
      <w:numFmt w:val="lowerLetter"/>
      <w:lvlText w:val="%8."/>
      <w:lvlJc w:val="left"/>
      <w:pPr>
        <w:tabs>
          <w:tab w:val="num" w:pos="5835"/>
        </w:tabs>
        <w:ind w:left="5835" w:hanging="360"/>
      </w:pPr>
    </w:lvl>
    <w:lvl w:ilvl="8" w:tplc="FFFFFFFF" w:tentative="1">
      <w:start w:val="1"/>
      <w:numFmt w:val="lowerRoman"/>
      <w:lvlText w:val="%9."/>
      <w:lvlJc w:val="right"/>
      <w:pPr>
        <w:tabs>
          <w:tab w:val="num" w:pos="6555"/>
        </w:tabs>
        <w:ind w:left="6555" w:hanging="180"/>
      </w:pPr>
    </w:lvl>
  </w:abstractNum>
  <w:abstractNum w:abstractNumId="35" w15:restartNumberingAfterBreak="0">
    <w:nsid w:val="72AB4819"/>
    <w:multiLevelType w:val="hybridMultilevel"/>
    <w:tmpl w:val="4FE46D1C"/>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4082334"/>
    <w:multiLevelType w:val="hybridMultilevel"/>
    <w:tmpl w:val="8C865DB8"/>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15:restartNumberingAfterBreak="0">
    <w:nsid w:val="74082CC9"/>
    <w:multiLevelType w:val="hybridMultilevel"/>
    <w:tmpl w:val="AB4AD1E2"/>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68A4EDA"/>
    <w:multiLevelType w:val="hybridMultilevel"/>
    <w:tmpl w:val="B0F8A06C"/>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1E0D7A"/>
    <w:multiLevelType w:val="hybridMultilevel"/>
    <w:tmpl w:val="7F3485D0"/>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2A4575"/>
    <w:multiLevelType w:val="hybridMultilevel"/>
    <w:tmpl w:val="4FF03536"/>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1" w15:restartNumberingAfterBreak="0">
    <w:nsid w:val="78A9339F"/>
    <w:multiLevelType w:val="multilevel"/>
    <w:tmpl w:val="B5A2B7A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2" w15:restartNumberingAfterBreak="0">
    <w:nsid w:val="7C75592D"/>
    <w:multiLevelType w:val="hybridMultilevel"/>
    <w:tmpl w:val="C4069818"/>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D2E2C25"/>
    <w:multiLevelType w:val="multilevel"/>
    <w:tmpl w:val="3842A24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4" w15:restartNumberingAfterBreak="0">
    <w:nsid w:val="7E3A39ED"/>
    <w:multiLevelType w:val="hybridMultilevel"/>
    <w:tmpl w:val="15282850"/>
    <w:lvl w:ilvl="0" w:tplc="444EDCCC">
      <w:start w:val="2"/>
      <w:numFmt w:val="bullet"/>
      <w:lvlText w:val="-"/>
      <w:lvlJc w:val="left"/>
      <w:pPr>
        <w:tabs>
          <w:tab w:val="num" w:pos="792"/>
        </w:tabs>
        <w:ind w:left="792" w:hanging="360"/>
      </w:pPr>
      <w:rPr>
        <w:rFonts w:ascii="Times New Roman" w:eastAsia="Times New Roman" w:hAnsi="Times New Roman" w:cs="Times New Roman" w:hint="default"/>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num w:numId="1" w16cid:durableId="2080521013">
    <w:abstractNumId w:val="11"/>
  </w:num>
  <w:num w:numId="2" w16cid:durableId="726874530">
    <w:abstractNumId w:val="16"/>
  </w:num>
  <w:num w:numId="3" w16cid:durableId="1193885715">
    <w:abstractNumId w:val="33"/>
  </w:num>
  <w:num w:numId="4" w16cid:durableId="1532106866">
    <w:abstractNumId w:val="31"/>
  </w:num>
  <w:num w:numId="5" w16cid:durableId="174735974">
    <w:abstractNumId w:val="38"/>
  </w:num>
  <w:num w:numId="6" w16cid:durableId="2010014239">
    <w:abstractNumId w:val="39"/>
  </w:num>
  <w:num w:numId="7" w16cid:durableId="175006003">
    <w:abstractNumId w:val="35"/>
  </w:num>
  <w:num w:numId="8" w16cid:durableId="904298119">
    <w:abstractNumId w:val="13"/>
  </w:num>
  <w:num w:numId="9" w16cid:durableId="1550147031">
    <w:abstractNumId w:val="12"/>
  </w:num>
  <w:num w:numId="10" w16cid:durableId="1540782851">
    <w:abstractNumId w:val="37"/>
  </w:num>
  <w:num w:numId="11" w16cid:durableId="2131240519">
    <w:abstractNumId w:val="25"/>
  </w:num>
  <w:num w:numId="12" w16cid:durableId="858933388">
    <w:abstractNumId w:val="42"/>
  </w:num>
  <w:num w:numId="13" w16cid:durableId="1988627428">
    <w:abstractNumId w:val="32"/>
  </w:num>
  <w:num w:numId="14" w16cid:durableId="1372193926">
    <w:abstractNumId w:val="22"/>
  </w:num>
  <w:num w:numId="15" w16cid:durableId="1062605450">
    <w:abstractNumId w:val="26"/>
  </w:num>
  <w:num w:numId="16" w16cid:durableId="1741947430">
    <w:abstractNumId w:val="15"/>
  </w:num>
  <w:num w:numId="17" w16cid:durableId="597257491">
    <w:abstractNumId w:val="30"/>
  </w:num>
  <w:num w:numId="18" w16cid:durableId="825390906">
    <w:abstractNumId w:val="24"/>
  </w:num>
  <w:num w:numId="19" w16cid:durableId="1206025544">
    <w:abstractNumId w:val="29"/>
  </w:num>
  <w:num w:numId="20" w16cid:durableId="382023728">
    <w:abstractNumId w:val="14"/>
  </w:num>
  <w:num w:numId="21" w16cid:durableId="1255015206">
    <w:abstractNumId w:val="10"/>
    <w:lvlOverride w:ilvl="0">
      <w:lvl w:ilvl="0">
        <w:numFmt w:val="bullet"/>
        <w:lvlText w:val=""/>
        <w:legacy w:legacy="1" w:legacySpace="0" w:legacyIndent="0"/>
        <w:lvlJc w:val="left"/>
        <w:rPr>
          <w:rFonts w:ascii="Symbol" w:hAnsi="Symbol" w:hint="default"/>
        </w:rPr>
      </w:lvl>
    </w:lvlOverride>
  </w:num>
  <w:num w:numId="22" w16cid:durableId="2114979905">
    <w:abstractNumId w:val="43"/>
  </w:num>
  <w:num w:numId="23" w16cid:durableId="1627541102">
    <w:abstractNumId w:val="4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2554592">
    <w:abstractNumId w:val="41"/>
  </w:num>
  <w:num w:numId="25" w16cid:durableId="6835757">
    <w:abstractNumId w:val="41"/>
  </w:num>
  <w:num w:numId="26" w16cid:durableId="149927281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91556553">
    <w:abstractNumId w:val="18"/>
  </w:num>
  <w:num w:numId="28" w16cid:durableId="401103850">
    <w:abstractNumId w:val="21"/>
  </w:num>
  <w:num w:numId="29" w16cid:durableId="1674333032">
    <w:abstractNumId w:val="23"/>
  </w:num>
  <w:num w:numId="30" w16cid:durableId="495805978">
    <w:abstractNumId w:val="28"/>
  </w:num>
  <w:num w:numId="31" w16cid:durableId="1264261454">
    <w:abstractNumId w:val="40"/>
  </w:num>
  <w:num w:numId="32" w16cid:durableId="1994986309">
    <w:abstractNumId w:val="36"/>
  </w:num>
  <w:num w:numId="33" w16cid:durableId="1741831879">
    <w:abstractNumId w:val="20"/>
  </w:num>
  <w:num w:numId="34" w16cid:durableId="152766527">
    <w:abstractNumId w:val="34"/>
  </w:num>
  <w:num w:numId="35" w16cid:durableId="1987394980">
    <w:abstractNumId w:val="19"/>
  </w:num>
  <w:num w:numId="36" w16cid:durableId="188359727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6341544">
    <w:abstractNumId w:val="27"/>
  </w:num>
  <w:num w:numId="38" w16cid:durableId="1187787716">
    <w:abstractNumId w:val="9"/>
  </w:num>
  <w:num w:numId="39" w16cid:durableId="319778128">
    <w:abstractNumId w:val="7"/>
  </w:num>
  <w:num w:numId="40" w16cid:durableId="1502890514">
    <w:abstractNumId w:val="6"/>
  </w:num>
  <w:num w:numId="41" w16cid:durableId="1626351027">
    <w:abstractNumId w:val="5"/>
  </w:num>
  <w:num w:numId="42" w16cid:durableId="202986951">
    <w:abstractNumId w:val="4"/>
  </w:num>
  <w:num w:numId="43" w16cid:durableId="2098209371">
    <w:abstractNumId w:val="8"/>
  </w:num>
  <w:num w:numId="44" w16cid:durableId="1075132693">
    <w:abstractNumId w:val="3"/>
  </w:num>
  <w:num w:numId="45" w16cid:durableId="126240205">
    <w:abstractNumId w:val="2"/>
  </w:num>
  <w:num w:numId="46" w16cid:durableId="194269642">
    <w:abstractNumId w:val="1"/>
  </w:num>
  <w:num w:numId="47" w16cid:durableId="1725718377">
    <w:abstractNumId w:val="0"/>
  </w:num>
  <w:num w:numId="48" w16cid:durableId="41565850">
    <w:abstractNumId w:val="17"/>
  </w:num>
  <w:num w:numId="49" w16cid:durableId="163174742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8" w:dllVersion="513" w:checkStyle="1"/>
  <w:activeWritingStyle w:appName="MSWord" w:lang="en-US" w:vendorID="6" w:dllVersion="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144"/>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5CAA"/>
    <w:rsid w:val="00243ADF"/>
    <w:rsid w:val="003418BC"/>
    <w:rsid w:val="0069137D"/>
    <w:rsid w:val="006C7A9F"/>
    <w:rsid w:val="00AE2285"/>
    <w:rsid w:val="00D45CAA"/>
    <w:rsid w:val="00F24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FD0F34"/>
  <w15:chartTrackingRefBased/>
  <w15:docId w15:val="{FE771B18-189D-4D2A-8ABC-6B2716E77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style>
  <w:style w:type="paragraph" w:styleId="Heading2">
    <w:name w:val="heading 2"/>
    <w:basedOn w:val="Normal"/>
    <w:next w:val="Normal"/>
    <w:qFormat/>
    <w:pPr>
      <w:keepNext/>
      <w:tabs>
        <w:tab w:val="left" w:pos="10440"/>
      </w:tabs>
      <w:spacing w:after="80"/>
      <w:outlineLvl w:val="1"/>
    </w:pPr>
    <w:rPr>
      <w:sz w:val="22"/>
      <w:u w:val="single"/>
    </w:rPr>
  </w:style>
  <w:style w:type="paragraph" w:styleId="Heading3">
    <w:name w:val="heading 3"/>
    <w:basedOn w:val="Normal"/>
    <w:next w:val="Normal"/>
    <w:qFormat/>
    <w:pPr>
      <w:keepNext/>
      <w:ind w:left="158" w:hanging="158"/>
      <w:outlineLvl w:val="2"/>
    </w:pPr>
    <w:rPr>
      <w:sz w:val="20"/>
      <w:u w:val="single"/>
    </w:rPr>
  </w:style>
  <w:style w:type="paragraph" w:styleId="Heading4">
    <w:name w:val="heading 4"/>
    <w:basedOn w:val="Normal"/>
    <w:next w:val="Normal"/>
    <w:qFormat/>
    <w:pPr>
      <w:keepNext/>
      <w:ind w:left="72" w:hanging="72"/>
      <w:outlineLvl w:val="3"/>
    </w:pPr>
    <w:rPr>
      <w:sz w:val="16"/>
    </w:rPr>
  </w:style>
  <w:style w:type="paragraph" w:styleId="Heading5">
    <w:name w:val="heading 5"/>
    <w:basedOn w:val="Normal"/>
    <w:next w:val="Normal"/>
    <w:qFormat/>
    <w:pPr>
      <w:keepNext/>
      <w:tabs>
        <w:tab w:val="left" w:pos="10440"/>
      </w:tabs>
      <w:ind w:left="432" w:hanging="432"/>
      <w:outlineLvl w:val="4"/>
    </w:pPr>
    <w:rPr>
      <w:sz w:val="16"/>
      <w:u w:val="single"/>
    </w:rPr>
  </w:style>
  <w:style w:type="paragraph" w:styleId="Heading6">
    <w:name w:val="heading 6"/>
    <w:basedOn w:val="Normal"/>
    <w:next w:val="Normal"/>
    <w:qFormat/>
    <w:pPr>
      <w:keepNext/>
      <w:outlineLvl w:val="5"/>
    </w:pPr>
    <w:rPr>
      <w:i/>
      <w:iCs/>
      <w:sz w:val="16"/>
    </w:rPr>
  </w:style>
  <w:style w:type="paragraph" w:styleId="Heading7">
    <w:name w:val="heading 7"/>
    <w:basedOn w:val="Normal"/>
    <w:next w:val="Normal"/>
    <w:qFormat/>
    <w:pPr>
      <w:keepNext/>
      <w:outlineLvl w:val="6"/>
    </w:pPr>
    <w:rPr>
      <w:sz w:val="16"/>
      <w:u w:val="single"/>
    </w:rPr>
  </w:style>
  <w:style w:type="paragraph" w:styleId="Heading8">
    <w:name w:val="heading 8"/>
    <w:basedOn w:val="Normal"/>
    <w:next w:val="Normal"/>
    <w:qFormat/>
    <w:pPr>
      <w:keepNext/>
      <w:outlineLvl w:val="7"/>
    </w:pPr>
    <w:rPr>
      <w:sz w:val="20"/>
      <w:u w:val="single"/>
    </w:rPr>
  </w:style>
  <w:style w:type="paragraph" w:styleId="Heading9">
    <w:name w:val="heading 9"/>
    <w:basedOn w:val="Normal"/>
    <w:next w:val="Normal"/>
    <w:qFormat/>
    <w:pPr>
      <w:keepNext/>
      <w:outlineLvl w:val="8"/>
    </w:pPr>
    <w:rPr>
      <w:i/>
      <w:sz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32"/>
    </w:rPr>
  </w:style>
  <w:style w:type="paragraph" w:styleId="Footer">
    <w:name w:val="footer"/>
    <w:basedOn w:val="Normal"/>
    <w:pPr>
      <w:tabs>
        <w:tab w:val="center" w:pos="4320"/>
        <w:tab w:val="right" w:pos="8640"/>
      </w:tabs>
    </w:pPr>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paragraph" w:styleId="BodyText">
    <w:name w:val="Body Text"/>
    <w:basedOn w:val="Normal"/>
    <w:pPr>
      <w:spacing w:before="20" w:after="20"/>
      <w:jc w:val="center"/>
    </w:pPr>
    <w:rPr>
      <w:sz w:val="20"/>
    </w:rPr>
  </w:style>
  <w:style w:type="paragraph" w:styleId="BodyTextIndent">
    <w:name w:val="Body Text Indent"/>
    <w:basedOn w:val="Normal"/>
    <w:pPr>
      <w:spacing w:before="20" w:after="20"/>
      <w:ind w:left="259" w:hanging="259"/>
    </w:pPr>
    <w:rPr>
      <w:sz w:val="20"/>
    </w:rPr>
  </w:style>
  <w:style w:type="paragraph" w:styleId="BodyTextIndent2">
    <w:name w:val="Body Text Indent 2"/>
    <w:basedOn w:val="Normal"/>
    <w:pPr>
      <w:tabs>
        <w:tab w:val="left" w:pos="227"/>
      </w:tabs>
      <w:spacing w:before="20" w:after="20"/>
      <w:ind w:left="252" w:hanging="252"/>
    </w:pPr>
    <w:rPr>
      <w:sz w:val="16"/>
    </w:rPr>
  </w:style>
  <w:style w:type="paragraph" w:styleId="BodyTextIndent3">
    <w:name w:val="Body Text Indent 3"/>
    <w:basedOn w:val="Normal"/>
    <w:pPr>
      <w:tabs>
        <w:tab w:val="left" w:pos="227"/>
      </w:tabs>
      <w:spacing w:before="20" w:after="20"/>
      <w:ind w:left="1080"/>
    </w:pPr>
    <w:rPr>
      <w:sz w:val="16"/>
    </w:rPr>
  </w:style>
  <w:style w:type="paragraph" w:styleId="BodyText2">
    <w:name w:val="Body Text 2"/>
    <w:basedOn w:val="Normal"/>
    <w:pPr>
      <w:tabs>
        <w:tab w:val="left" w:pos="227"/>
      </w:tabs>
      <w:spacing w:before="20" w:after="20"/>
    </w:pPr>
    <w:rPr>
      <w:sz w:val="16"/>
    </w:rPr>
  </w:style>
  <w:style w:type="paragraph" w:customStyle="1" w:styleId="NormalUnspaced">
    <w:name w:val="Normal Unspaced"/>
    <w:basedOn w:val="Normal"/>
    <w:link w:val="NormalUnspacedChar"/>
    <w:rPr>
      <w:sz w:val="20"/>
      <w:szCs w:val="20"/>
    </w:rPr>
  </w:style>
  <w:style w:type="character" w:styleId="PageNumber">
    <w:name w:val="page number"/>
    <w:basedOn w:val="DefaultParagraphFont"/>
  </w:style>
  <w:style w:type="paragraph" w:customStyle="1" w:styleId="Spells">
    <w:name w:val="Spells"/>
    <w:basedOn w:val="Heading6"/>
    <w:pPr>
      <w:ind w:left="72" w:hanging="72"/>
    </w:pPr>
  </w:style>
  <w:style w:type="paragraph" w:customStyle="1" w:styleId="PageRef">
    <w:name w:val="PageRef"/>
    <w:basedOn w:val="Heading3"/>
    <w:rPr>
      <w:sz w:val="12"/>
      <w:u w:val="none"/>
    </w:rPr>
  </w:style>
  <w:style w:type="character" w:styleId="Hyperlink">
    <w:name w:val="Hyperlink"/>
    <w:basedOn w:val="DefaultParagraphFont"/>
  </w:style>
  <w:style w:type="character" w:styleId="FollowedHyperlink">
    <w:name w:val="FollowedHyperlink"/>
    <w:rPr>
      <w:color w:val="800080"/>
      <w:u w:val="single"/>
    </w:rPr>
  </w:style>
  <w:style w:type="paragraph" w:customStyle="1" w:styleId="aSpellText">
    <w:name w:val="aSpell Text"/>
    <w:basedOn w:val="BodyText2"/>
    <w:pPr>
      <w:tabs>
        <w:tab w:val="clear" w:pos="227"/>
        <w:tab w:val="left" w:pos="-1260"/>
      </w:tabs>
      <w:spacing w:before="0" w:after="0"/>
      <w:ind w:left="360" w:hanging="173"/>
    </w:pPr>
  </w:style>
  <w:style w:type="paragraph" w:customStyle="1" w:styleId="aSpellName">
    <w:name w:val="aSpell Name"/>
    <w:basedOn w:val="Heading6"/>
    <w:pPr>
      <w:keepNext w:val="0"/>
      <w:tabs>
        <w:tab w:val="left" w:pos="180"/>
      </w:tabs>
      <w:spacing w:before="20"/>
    </w:pPr>
  </w:style>
  <w:style w:type="paragraph" w:customStyle="1" w:styleId="aSpellStats">
    <w:name w:val="aSpell Stats"/>
    <w:basedOn w:val="Heading7"/>
    <w:pPr>
      <w:keepNext w:val="0"/>
      <w:ind w:left="360" w:hanging="180"/>
    </w:pPr>
    <w:rPr>
      <w:sz w:val="14"/>
      <w:u w:val="none"/>
    </w:rPr>
  </w:style>
  <w:style w:type="paragraph" w:styleId="BodyText3">
    <w:name w:val="Body Text 3"/>
    <w:basedOn w:val="Normal"/>
    <w:rPr>
      <w:sz w:val="14"/>
    </w:rPr>
  </w:style>
  <w:style w:type="paragraph" w:styleId="TOC1">
    <w:name w:val="toc 1"/>
    <w:basedOn w:val="Normal"/>
    <w:next w:val="Normal"/>
    <w:autoRedefine/>
    <w:semiHidden/>
    <w:rsid w:val="004F4661"/>
    <w:pPr>
      <w:tabs>
        <w:tab w:val="right" w:leader="dot" w:pos="3240"/>
      </w:tabs>
      <w:ind w:left="360" w:hanging="180"/>
    </w:pPr>
    <w:rPr>
      <w:noProof/>
      <w:sz w:val="16"/>
    </w:rPr>
  </w:style>
  <w:style w:type="paragraph" w:styleId="TOC2">
    <w:name w:val="toc 2"/>
    <w:basedOn w:val="Normal"/>
    <w:next w:val="Normal"/>
    <w:autoRedefine/>
    <w:semiHidden/>
    <w:rsid w:val="004F4661"/>
    <w:pPr>
      <w:tabs>
        <w:tab w:val="right" w:leader="dot" w:pos="3240"/>
      </w:tabs>
      <w:ind w:left="540" w:hanging="223"/>
    </w:pPr>
    <w:rPr>
      <w:noProof/>
      <w:sz w:val="16"/>
      <w:szCs w:val="22"/>
    </w:rPr>
  </w:style>
  <w:style w:type="paragraph" w:styleId="TOC3">
    <w:name w:val="toc 3"/>
    <w:basedOn w:val="Normal"/>
    <w:next w:val="Normal"/>
    <w:autoRedefine/>
    <w:semiHidden/>
    <w:pPr>
      <w:tabs>
        <w:tab w:val="right" w:leader="dot" w:pos="3240"/>
      </w:tabs>
      <w:ind w:left="480"/>
    </w:pPr>
    <w:rPr>
      <w:noProof/>
      <w:sz w:val="16"/>
      <w:szCs w:val="20"/>
    </w:rPr>
  </w:style>
  <w:style w:type="paragraph" w:styleId="TOC4">
    <w:name w:val="toc 4"/>
    <w:basedOn w:val="Normal"/>
    <w:next w:val="Normal"/>
    <w:autoRedefine/>
    <w:semiHidden/>
    <w:pPr>
      <w:tabs>
        <w:tab w:val="right" w:leader="dot" w:pos="3240"/>
      </w:tabs>
      <w:ind w:left="432"/>
    </w:pPr>
    <w:rPr>
      <w:noProof/>
      <w:color w:val="000000"/>
      <w:sz w:val="16"/>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opicEntry">
    <w:name w:val="Topic Entry"/>
    <w:basedOn w:val="Normal"/>
    <w:pPr>
      <w:ind w:left="360" w:hanging="180"/>
    </w:pPr>
    <w:rPr>
      <w:sz w:val="16"/>
    </w:rPr>
  </w:style>
  <w:style w:type="paragraph" w:styleId="BlockText">
    <w:name w:val="Block Text"/>
    <w:basedOn w:val="Normal"/>
    <w:pPr>
      <w:tabs>
        <w:tab w:val="left" w:pos="432"/>
        <w:tab w:val="left" w:pos="972"/>
        <w:tab w:val="left" w:pos="1332"/>
        <w:tab w:val="left" w:pos="1872"/>
        <w:tab w:val="left" w:pos="2232"/>
        <w:tab w:val="left" w:pos="2592"/>
      </w:tabs>
      <w:spacing w:before="20" w:after="20"/>
      <w:ind w:left="2592" w:right="-108" w:hanging="2592"/>
    </w:pPr>
    <w:rPr>
      <w:sz w:val="16"/>
    </w:rPr>
  </w:style>
  <w:style w:type="paragraph" w:customStyle="1" w:styleId="Superceded">
    <w:name w:val="Superceded"/>
    <w:basedOn w:val="Normal"/>
    <w:link w:val="SupercededChar"/>
    <w:pPr>
      <w:tabs>
        <w:tab w:val="left" w:pos="252"/>
      </w:tabs>
      <w:spacing w:before="20" w:after="20"/>
      <w:ind w:left="432" w:hanging="432"/>
    </w:pPr>
    <w:rPr>
      <w:strike/>
      <w:color w:val="800000"/>
      <w:sz w:val="16"/>
    </w:rPr>
  </w:style>
  <w:style w:type="paragraph" w:customStyle="1" w:styleId="Superceded6pt">
    <w:name w:val="Superceded 6pt"/>
    <w:basedOn w:val="Normal"/>
    <w:link w:val="Superceded6ptChar"/>
    <w:pPr>
      <w:spacing w:before="20" w:after="20"/>
      <w:ind w:left="72"/>
    </w:pPr>
    <w:rPr>
      <w:strike/>
      <w:color w:val="800000"/>
      <w:sz w:val="12"/>
    </w:rPr>
  </w:style>
  <w:style w:type="paragraph" w:customStyle="1" w:styleId="Normal8pt">
    <w:name w:val="Normal 8pt"/>
    <w:basedOn w:val="Normal"/>
    <w:rPr>
      <w:sz w:val="16"/>
    </w:rPr>
  </w:style>
  <w:style w:type="paragraph" w:styleId="Index1">
    <w:name w:val="index 1"/>
    <w:basedOn w:val="Normal"/>
    <w:next w:val="Normal"/>
    <w:autoRedefine/>
    <w:semiHidden/>
    <w:pPr>
      <w:tabs>
        <w:tab w:val="right" w:leader="dot" w:pos="2078"/>
      </w:tabs>
      <w:ind w:left="240" w:hanging="240"/>
    </w:pPr>
    <w:rPr>
      <w:noProof/>
      <w:sz w:val="16"/>
    </w:r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pPr>
      <w:keepNext/>
      <w:tabs>
        <w:tab w:val="right" w:leader="dot" w:pos="2078"/>
      </w:tabs>
      <w:spacing w:before="120" w:after="120"/>
    </w:pPr>
    <w:rPr>
      <w:b/>
      <w:bCs/>
      <w:i/>
      <w:iCs/>
      <w:noProof/>
      <w:sz w:val="20"/>
    </w:rPr>
  </w:style>
  <w:style w:type="character" w:customStyle="1" w:styleId="SupercededChar">
    <w:name w:val="Superceded Char"/>
    <w:link w:val="Superceded"/>
    <w:rsid w:val="00DE68C4"/>
    <w:rPr>
      <w:strike/>
      <w:color w:val="800000"/>
      <w:sz w:val="16"/>
      <w:szCs w:val="24"/>
      <w:lang w:val="en-US" w:eastAsia="en-US" w:bidi="ar-SA"/>
    </w:rPr>
  </w:style>
  <w:style w:type="character" w:customStyle="1" w:styleId="Superceded6ptChar">
    <w:name w:val="Superceded 6pt Char"/>
    <w:link w:val="Superceded6pt"/>
    <w:rsid w:val="00DE68C4"/>
    <w:rPr>
      <w:strike/>
      <w:color w:val="800000"/>
      <w:sz w:val="12"/>
      <w:szCs w:val="24"/>
      <w:lang w:val="en-US" w:eastAsia="en-US" w:bidi="ar-SA"/>
    </w:rPr>
  </w:style>
  <w:style w:type="character" w:customStyle="1" w:styleId="FootnoteTextChar">
    <w:name w:val="Footnote Text Char"/>
    <w:link w:val="FootnoteText"/>
    <w:rsid w:val="00416744"/>
    <w:rPr>
      <w:lang w:val="en-US" w:eastAsia="en-US" w:bidi="ar-SA"/>
    </w:rPr>
  </w:style>
  <w:style w:type="paragraph" w:customStyle="1" w:styleId="New6pt">
    <w:name w:val="New 6pt"/>
    <w:basedOn w:val="Normal"/>
    <w:link w:val="New6ptChar"/>
    <w:rsid w:val="00416744"/>
    <w:pPr>
      <w:spacing w:before="20" w:after="20"/>
      <w:ind w:left="72"/>
    </w:pPr>
    <w:rPr>
      <w:color w:val="0000FF"/>
      <w:szCs w:val="12"/>
    </w:rPr>
  </w:style>
  <w:style w:type="character" w:customStyle="1" w:styleId="New6ptChar">
    <w:name w:val="New 6pt Char"/>
    <w:link w:val="New6pt"/>
    <w:rsid w:val="00416744"/>
    <w:rPr>
      <w:color w:val="0000FF"/>
      <w:sz w:val="24"/>
      <w:szCs w:val="12"/>
      <w:lang w:val="en-US" w:eastAsia="en-US" w:bidi="ar-SA"/>
    </w:rPr>
  </w:style>
  <w:style w:type="character" w:customStyle="1" w:styleId="NormalUnspacedChar">
    <w:name w:val="Normal Unspaced Char"/>
    <w:link w:val="NormalUnspaced"/>
    <w:locked/>
    <w:rsid w:val="007C43E9"/>
    <w:rPr>
      <w:lang w:val="en-US" w:eastAsia="en-US" w:bidi="ar-SA"/>
    </w:rPr>
  </w:style>
  <w:style w:type="character" w:styleId="CommentReference">
    <w:name w:val="annotation reference"/>
    <w:semiHidden/>
    <w:rsid w:val="00BE0590"/>
    <w:rPr>
      <w:sz w:val="16"/>
      <w:szCs w:val="16"/>
    </w:rPr>
  </w:style>
  <w:style w:type="paragraph" w:styleId="CommentText">
    <w:name w:val="annotation text"/>
    <w:basedOn w:val="Normal"/>
    <w:semiHidden/>
    <w:rsid w:val="00BE0590"/>
    <w:rPr>
      <w:sz w:val="20"/>
      <w:szCs w:val="20"/>
    </w:rPr>
  </w:style>
  <w:style w:type="paragraph" w:styleId="CommentSubject">
    <w:name w:val="annotation subject"/>
    <w:basedOn w:val="CommentText"/>
    <w:next w:val="CommentText"/>
    <w:semiHidden/>
    <w:rsid w:val="00BE0590"/>
    <w:rPr>
      <w:b/>
      <w:bCs/>
    </w:rPr>
  </w:style>
  <w:style w:type="paragraph" w:styleId="BalloonText">
    <w:name w:val="Balloon Text"/>
    <w:basedOn w:val="Normal"/>
    <w:semiHidden/>
    <w:rsid w:val="00BE0590"/>
    <w:rPr>
      <w:rFonts w:ascii="Tahoma" w:hAnsi="Tahoma" w:cs="Tahoma"/>
      <w:sz w:val="16"/>
      <w:szCs w:val="16"/>
    </w:rPr>
  </w:style>
  <w:style w:type="table" w:styleId="TableGrid">
    <w:name w:val="Table Grid"/>
    <w:basedOn w:val="TableNormal"/>
    <w:rsid w:val="00517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9" Type="http://schemas.openxmlformats.org/officeDocument/2006/relationships/hyperlink" Target="http://paizo.com/dragonissues/344/DR344_Supplement.pdf" TargetMode="External"/><Relationship Id="rId21" Type="http://schemas.openxmlformats.org/officeDocument/2006/relationships/footer" Target="footer14.xml"/><Relationship Id="rId34" Type="http://schemas.openxmlformats.org/officeDocument/2006/relationships/hyperlink" Target="http://www.wizards.com/dnd/files/PHB_Errata09242003.zip" TargetMode="External"/><Relationship Id="rId42" Type="http://schemas.openxmlformats.org/officeDocument/2006/relationships/hyperlink" Target="http://www.wizards.com/default.asp?x=dnd/we/20060420a" TargetMode="External"/><Relationship Id="rId47" Type="http://schemas.openxmlformats.org/officeDocument/2006/relationships/fontTable" Target="fontTable.xml"/><Relationship Id="rId7" Type="http://schemas.openxmlformats.org/officeDocument/2006/relationships/hyperlink" Target="mailto:cerez@crystalkeep.com" TargetMode="External"/><Relationship Id="rId2" Type="http://schemas.openxmlformats.org/officeDocument/2006/relationships/styles" Target="styles.xml"/><Relationship Id="rId16" Type="http://schemas.openxmlformats.org/officeDocument/2006/relationships/footer" Target="footer9.xml"/><Relationship Id="rId29" Type="http://schemas.openxmlformats.org/officeDocument/2006/relationships/footer" Target="footer2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oter" Target="footer17.xml"/><Relationship Id="rId32" Type="http://schemas.openxmlformats.org/officeDocument/2006/relationships/footer" Target="footer25.xml"/><Relationship Id="rId37" Type="http://schemas.openxmlformats.org/officeDocument/2006/relationships/hyperlink" Target="http://www.wizards.com/dnd/files/CompDiv_Errata09102004.zip" TargetMode="External"/><Relationship Id="rId40" Type="http://schemas.openxmlformats.org/officeDocument/2006/relationships/hyperlink" Target="http://www.wizards.com/dnd/files/Eberron_Errata10222004.zip" TargetMode="External"/><Relationship Id="rId45" Type="http://schemas.openxmlformats.org/officeDocument/2006/relationships/hyperlink" Target="http://www.wizards.com/default.asp?x=dnd/ebds/20050627a" TargetMode="External"/><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footer" Target="footer21.xml"/><Relationship Id="rId36" Type="http://schemas.openxmlformats.org/officeDocument/2006/relationships/hyperlink" Target="http://www.wizards.com/dnd/files/PgtF_Errata07192004.zip" TargetMode="External"/><Relationship Id="rId10" Type="http://schemas.openxmlformats.org/officeDocument/2006/relationships/footer" Target="footer3.xml"/><Relationship Id="rId19" Type="http://schemas.openxmlformats.org/officeDocument/2006/relationships/footer" Target="footer12.xml"/><Relationship Id="rId31" Type="http://schemas.openxmlformats.org/officeDocument/2006/relationships/footer" Target="footer24.xml"/><Relationship Id="rId44" Type="http://schemas.openxmlformats.org/officeDocument/2006/relationships/hyperlink" Target="http://www.wizards.com/default.asp?x=dnd/ls/20070115a"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oter" Target="footer20.xml"/><Relationship Id="rId30" Type="http://schemas.openxmlformats.org/officeDocument/2006/relationships/footer" Target="footer23.xml"/><Relationship Id="rId35" Type="http://schemas.openxmlformats.org/officeDocument/2006/relationships/hyperlink" Target="http://www.wizards.com/dnd/files/MM3_Errata07122006.zip" TargetMode="External"/><Relationship Id="rId43" Type="http://schemas.openxmlformats.org/officeDocument/2006/relationships/hyperlink" Target="http://www.wizards.com/default.asp?x=dnd/ls/20060918a" TargetMode="External"/><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33" Type="http://schemas.openxmlformats.org/officeDocument/2006/relationships/hyperlink" Target="http://www.wizards.com/dnd/files/DnD35_update_booklet.zip" TargetMode="External"/><Relationship Id="rId38" Type="http://schemas.openxmlformats.org/officeDocument/2006/relationships/hyperlink" Target="http://www.wizards.com/dnd/files/CompArcaneErrata03162005.zip" TargetMode="External"/><Relationship Id="rId46" Type="http://schemas.openxmlformats.org/officeDocument/2006/relationships/footer" Target="footer26.xml"/><Relationship Id="rId20" Type="http://schemas.openxmlformats.org/officeDocument/2006/relationships/footer" Target="footer13.xml"/><Relationship Id="rId41" Type="http://schemas.openxmlformats.org/officeDocument/2006/relationships/hyperlink" Target="http://www.wizards.com/default.asp?x=dnd/we/2006012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140</Pages>
  <Words>90534</Words>
  <Characters>516045</Characters>
  <Application>Microsoft Office Word</Application>
  <DocSecurity>0</DocSecurity>
  <Lines>4300</Lines>
  <Paragraphs>1210</Paragraphs>
  <ScaleCrop>false</ScaleCrop>
  <HeadingPairs>
    <vt:vector size="2" baseType="variant">
      <vt:variant>
        <vt:lpstr>Title</vt:lpstr>
      </vt:variant>
      <vt:variant>
        <vt:i4>1</vt:i4>
      </vt:variant>
    </vt:vector>
  </HeadingPairs>
  <TitlesOfParts>
    <vt:vector size="1" baseType="lpstr">
      <vt:lpstr>Dungeons &amp; Dragons 3rd Edition Index</vt:lpstr>
    </vt:vector>
  </TitlesOfParts>
  <Company/>
  <LinksUpToDate>false</LinksUpToDate>
  <CharactersWithSpaces>605369</CharactersWithSpaces>
  <SharedDoc>false</SharedDoc>
  <HLinks>
    <vt:vector size="84" baseType="variant">
      <vt:variant>
        <vt:i4>5505129</vt:i4>
      </vt:variant>
      <vt:variant>
        <vt:i4>2316</vt:i4>
      </vt:variant>
      <vt:variant>
        <vt:i4>0</vt:i4>
      </vt:variant>
      <vt:variant>
        <vt:i4>5</vt:i4>
      </vt:variant>
      <vt:variant>
        <vt:lpwstr>http://www.wizards.com/default.asp?x=dnd/ebds/20050627a</vt:lpwstr>
      </vt:variant>
      <vt:variant>
        <vt:lpwstr/>
      </vt:variant>
      <vt:variant>
        <vt:i4>3473411</vt:i4>
      </vt:variant>
      <vt:variant>
        <vt:i4>2313</vt:i4>
      </vt:variant>
      <vt:variant>
        <vt:i4>0</vt:i4>
      </vt:variant>
      <vt:variant>
        <vt:i4>5</vt:i4>
      </vt:variant>
      <vt:variant>
        <vt:lpwstr>http://www.wizards.com/default.asp?x=dnd/ls/20070115a</vt:lpwstr>
      </vt:variant>
      <vt:variant>
        <vt:lpwstr/>
      </vt:variant>
      <vt:variant>
        <vt:i4>3473415</vt:i4>
      </vt:variant>
      <vt:variant>
        <vt:i4>2310</vt:i4>
      </vt:variant>
      <vt:variant>
        <vt:i4>0</vt:i4>
      </vt:variant>
      <vt:variant>
        <vt:i4>5</vt:i4>
      </vt:variant>
      <vt:variant>
        <vt:lpwstr>http://www.wizards.com/default.asp?x=dnd/ls/20060918a</vt:lpwstr>
      </vt:variant>
      <vt:variant>
        <vt:lpwstr/>
      </vt:variant>
      <vt:variant>
        <vt:i4>2097177</vt:i4>
      </vt:variant>
      <vt:variant>
        <vt:i4>2307</vt:i4>
      </vt:variant>
      <vt:variant>
        <vt:i4>0</vt:i4>
      </vt:variant>
      <vt:variant>
        <vt:i4>5</vt:i4>
      </vt:variant>
      <vt:variant>
        <vt:lpwstr>http://www.wizards.com/default.asp?x=dnd/we/20060420a</vt:lpwstr>
      </vt:variant>
      <vt:variant>
        <vt:lpwstr/>
      </vt:variant>
      <vt:variant>
        <vt:i4>2097179</vt:i4>
      </vt:variant>
      <vt:variant>
        <vt:i4>2304</vt:i4>
      </vt:variant>
      <vt:variant>
        <vt:i4>0</vt:i4>
      </vt:variant>
      <vt:variant>
        <vt:i4>5</vt:i4>
      </vt:variant>
      <vt:variant>
        <vt:lpwstr>http://www.wizards.com/default.asp?x=dnd/we/20060127a</vt:lpwstr>
      </vt:variant>
      <vt:variant>
        <vt:lpwstr/>
      </vt:variant>
      <vt:variant>
        <vt:i4>7209065</vt:i4>
      </vt:variant>
      <vt:variant>
        <vt:i4>2301</vt:i4>
      </vt:variant>
      <vt:variant>
        <vt:i4>0</vt:i4>
      </vt:variant>
      <vt:variant>
        <vt:i4>5</vt:i4>
      </vt:variant>
      <vt:variant>
        <vt:lpwstr>http://www.wizards.com/dnd/files/Eberron_Errata10222004.zip</vt:lpwstr>
      </vt:variant>
      <vt:variant>
        <vt:lpwstr/>
      </vt:variant>
      <vt:variant>
        <vt:i4>3145740</vt:i4>
      </vt:variant>
      <vt:variant>
        <vt:i4>2298</vt:i4>
      </vt:variant>
      <vt:variant>
        <vt:i4>0</vt:i4>
      </vt:variant>
      <vt:variant>
        <vt:i4>5</vt:i4>
      </vt:variant>
      <vt:variant>
        <vt:lpwstr>http://paizo.com/dragonissues/344/DR344_Supplement.pdf</vt:lpwstr>
      </vt:variant>
      <vt:variant>
        <vt:lpwstr/>
      </vt:variant>
      <vt:variant>
        <vt:i4>2162709</vt:i4>
      </vt:variant>
      <vt:variant>
        <vt:i4>2295</vt:i4>
      </vt:variant>
      <vt:variant>
        <vt:i4>0</vt:i4>
      </vt:variant>
      <vt:variant>
        <vt:i4>5</vt:i4>
      </vt:variant>
      <vt:variant>
        <vt:lpwstr>http://www.wizards.com/dnd/files/CompArcaneErrata03162005.zip</vt:lpwstr>
      </vt:variant>
      <vt:variant>
        <vt:lpwstr/>
      </vt:variant>
      <vt:variant>
        <vt:i4>7077995</vt:i4>
      </vt:variant>
      <vt:variant>
        <vt:i4>2292</vt:i4>
      </vt:variant>
      <vt:variant>
        <vt:i4>0</vt:i4>
      </vt:variant>
      <vt:variant>
        <vt:i4>5</vt:i4>
      </vt:variant>
      <vt:variant>
        <vt:lpwstr>http://www.wizards.com/dnd/files/CompDiv_Errata09102004.zip</vt:lpwstr>
      </vt:variant>
      <vt:variant>
        <vt:lpwstr/>
      </vt:variant>
      <vt:variant>
        <vt:i4>1441913</vt:i4>
      </vt:variant>
      <vt:variant>
        <vt:i4>2289</vt:i4>
      </vt:variant>
      <vt:variant>
        <vt:i4>0</vt:i4>
      </vt:variant>
      <vt:variant>
        <vt:i4>5</vt:i4>
      </vt:variant>
      <vt:variant>
        <vt:lpwstr>http://www.wizards.com/dnd/files/PgtF_Errata07192004.zip</vt:lpwstr>
      </vt:variant>
      <vt:variant>
        <vt:lpwstr/>
      </vt:variant>
      <vt:variant>
        <vt:i4>7929897</vt:i4>
      </vt:variant>
      <vt:variant>
        <vt:i4>2286</vt:i4>
      </vt:variant>
      <vt:variant>
        <vt:i4>0</vt:i4>
      </vt:variant>
      <vt:variant>
        <vt:i4>5</vt:i4>
      </vt:variant>
      <vt:variant>
        <vt:lpwstr>http://www.wizards.com/dnd/files/MM3_Errata07122006.zip</vt:lpwstr>
      </vt:variant>
      <vt:variant>
        <vt:lpwstr/>
      </vt:variant>
      <vt:variant>
        <vt:i4>7405670</vt:i4>
      </vt:variant>
      <vt:variant>
        <vt:i4>2283</vt:i4>
      </vt:variant>
      <vt:variant>
        <vt:i4>0</vt:i4>
      </vt:variant>
      <vt:variant>
        <vt:i4>5</vt:i4>
      </vt:variant>
      <vt:variant>
        <vt:lpwstr>http://www.wizards.com/dnd/files/PHB_Errata09242003.zip</vt:lpwstr>
      </vt:variant>
      <vt:variant>
        <vt:lpwstr/>
      </vt:variant>
      <vt:variant>
        <vt:i4>5832825</vt:i4>
      </vt:variant>
      <vt:variant>
        <vt:i4>2280</vt:i4>
      </vt:variant>
      <vt:variant>
        <vt:i4>0</vt:i4>
      </vt:variant>
      <vt:variant>
        <vt:i4>5</vt:i4>
      </vt:variant>
      <vt:variant>
        <vt:lpwstr>http://www.wizards.com/dnd/files/DnD35_update_booklet.zip</vt:lpwstr>
      </vt:variant>
      <vt:variant>
        <vt:lpwstr/>
      </vt:variant>
      <vt:variant>
        <vt:i4>2424848</vt:i4>
      </vt:variant>
      <vt:variant>
        <vt:i4>0</vt:i4>
      </vt:variant>
      <vt:variant>
        <vt:i4>0</vt:i4>
      </vt:variant>
      <vt:variant>
        <vt:i4>5</vt:i4>
      </vt:variant>
      <vt:variant>
        <vt:lpwstr>mailto:cerez@crystalkeep.com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Dungeons &amp; Dragons 3rd Edition Index</dc:title>
  <dc:subject>Index for D&amp;D 3rd Edition</dc:subject>
  <dc:creator>Chet Erez</dc:creator>
  <cp:keywords/>
  <dc:description/>
  <cp:lastModifiedBy>David Tofflemire</cp:lastModifiedBy>
  <cp:revision>4</cp:revision>
  <cp:lastPrinted>2005-12-06T20:14:00Z</cp:lastPrinted>
  <dcterms:created xsi:type="dcterms:W3CDTF">2025-04-18T17:42:00Z</dcterms:created>
  <dcterms:modified xsi:type="dcterms:W3CDTF">2025-04-26T06:29:00Z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Chet Erez</vt:lpwstr>
  </property>
</Properties>
</file>